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606C6B">
        <w:trPr>
          <w:trHeight w:val="851"/>
        </w:trPr>
        <w:tc>
          <w:tcPr>
            <w:tcW w:w="1259" w:type="dxa"/>
            <w:tcBorders>
              <w:top w:val="nil"/>
              <w:left w:val="nil"/>
              <w:bottom w:val="single" w:sz="4" w:space="0" w:color="auto"/>
              <w:right w:val="nil"/>
            </w:tcBorders>
          </w:tcPr>
          <w:p w:rsidR="00446DE4" w:rsidRDefault="00446DE4" w:rsidP="00197DDD">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197DDD">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95543C" w:rsidP="0095543C">
            <w:pPr>
              <w:jc w:val="right"/>
            </w:pPr>
            <w:r w:rsidRPr="0095543C">
              <w:rPr>
                <w:sz w:val="40"/>
              </w:rPr>
              <w:t>CRC</w:t>
            </w:r>
            <w:r w:rsidR="007C434C">
              <w:t>/</w:t>
            </w:r>
            <w:r>
              <w:t>C/OPSC/LKA/1</w:t>
            </w:r>
          </w:p>
        </w:tc>
      </w:tr>
      <w:tr w:rsidR="003107FA" w:rsidTr="00606C6B">
        <w:trPr>
          <w:trHeight w:val="2835"/>
        </w:trPr>
        <w:tc>
          <w:tcPr>
            <w:tcW w:w="1259" w:type="dxa"/>
            <w:tcBorders>
              <w:top w:val="single" w:sz="4" w:space="0" w:color="auto"/>
              <w:left w:val="nil"/>
              <w:bottom w:val="single" w:sz="12" w:space="0" w:color="auto"/>
              <w:right w:val="nil"/>
            </w:tcBorders>
          </w:tcPr>
          <w:p w:rsidR="003107FA" w:rsidRDefault="000E1B8C" w:rsidP="00197DDD">
            <w:pPr>
              <w:spacing w:before="120"/>
              <w:jc w:val="center"/>
            </w:pPr>
            <w:r>
              <w:rPr>
                <w:noProof/>
                <w:lang w:val="en-US"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197DDD">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95543C" w:rsidP="0095543C">
            <w:pPr>
              <w:spacing w:before="240" w:line="240" w:lineRule="exact"/>
            </w:pPr>
            <w:r>
              <w:t>Distr.: General</w:t>
            </w:r>
          </w:p>
          <w:p w:rsidR="0095543C" w:rsidRDefault="00486D27" w:rsidP="0054454B">
            <w:pPr>
              <w:spacing w:line="240" w:lineRule="exact"/>
            </w:pPr>
            <w:r>
              <w:t>31</w:t>
            </w:r>
            <w:r w:rsidR="0095543C">
              <w:t xml:space="preserve"> </w:t>
            </w:r>
            <w:r w:rsidR="000A6A17">
              <w:t>October</w:t>
            </w:r>
            <w:r w:rsidR="0095543C">
              <w:t xml:space="preserve"> 2018</w:t>
            </w:r>
          </w:p>
          <w:p w:rsidR="0095543C" w:rsidRDefault="0095543C" w:rsidP="0095543C">
            <w:pPr>
              <w:spacing w:line="240" w:lineRule="exact"/>
            </w:pPr>
          </w:p>
          <w:p w:rsidR="0095543C" w:rsidRDefault="0095543C" w:rsidP="0095543C">
            <w:pPr>
              <w:spacing w:line="240" w:lineRule="exact"/>
            </w:pPr>
            <w:r>
              <w:t>Original: English</w:t>
            </w:r>
          </w:p>
          <w:p w:rsidR="000A6A17" w:rsidRDefault="000A6A17" w:rsidP="0095543C">
            <w:pPr>
              <w:spacing w:line="240" w:lineRule="exact"/>
            </w:pPr>
            <w:r>
              <w:t>English</w:t>
            </w:r>
            <w:r w:rsidR="000F7F0F">
              <w:t>,</w:t>
            </w:r>
            <w:r>
              <w:t xml:space="preserve"> French and Spanish only</w:t>
            </w:r>
          </w:p>
        </w:tc>
      </w:tr>
    </w:tbl>
    <w:p w:rsidR="00606C6B" w:rsidRPr="00606C6B" w:rsidRDefault="00606C6B" w:rsidP="00606C6B">
      <w:pPr>
        <w:spacing w:before="120"/>
        <w:rPr>
          <w:b/>
          <w:sz w:val="24"/>
          <w:szCs w:val="24"/>
        </w:rPr>
      </w:pPr>
      <w:r w:rsidRPr="00606C6B">
        <w:rPr>
          <w:b/>
          <w:sz w:val="24"/>
          <w:szCs w:val="24"/>
        </w:rPr>
        <w:t>Committee on the Rights of the Child</w:t>
      </w:r>
    </w:p>
    <w:p w:rsidR="00606C6B" w:rsidRPr="009C6AA4" w:rsidRDefault="00606C6B" w:rsidP="00C04429">
      <w:pPr>
        <w:pStyle w:val="HMG"/>
        <w:rPr>
          <w:b w:val="0"/>
          <w:bCs/>
          <w:sz w:val="20"/>
        </w:rPr>
      </w:pPr>
      <w:r w:rsidRPr="00606C6B">
        <w:tab/>
      </w:r>
      <w:r w:rsidRPr="00606C6B">
        <w:tab/>
      </w:r>
      <w:r w:rsidR="00C04429">
        <w:t>Report</w:t>
      </w:r>
      <w:r w:rsidRPr="00606C6B">
        <w:t xml:space="preserve"> submitted by </w:t>
      </w:r>
      <w:r w:rsidR="00C04429">
        <w:t>Sri Lanka</w:t>
      </w:r>
      <w:r w:rsidR="00C04429" w:rsidRPr="00606C6B">
        <w:t xml:space="preserve"> </w:t>
      </w:r>
      <w:r w:rsidR="00494423">
        <w:t>under article </w:t>
      </w:r>
      <w:r w:rsidRPr="00606C6B">
        <w:t>12</w:t>
      </w:r>
      <w:r w:rsidR="00494423">
        <w:t> </w:t>
      </w:r>
      <w:r w:rsidR="00C04429">
        <w:t>(1)</w:t>
      </w:r>
      <w:r w:rsidRPr="00606C6B">
        <w:t xml:space="preserve"> of the Optional Protocol to the Convention on the </w:t>
      </w:r>
      <w:r w:rsidR="003869A2">
        <w:t>Rights of the Child on the sale </w:t>
      </w:r>
      <w:r w:rsidRPr="00606C6B">
        <w:t>of children</w:t>
      </w:r>
      <w:r w:rsidR="000F7F0F">
        <w:t>,</w:t>
      </w:r>
      <w:r w:rsidRPr="00606C6B">
        <w:t xml:space="preserve"> child pr</w:t>
      </w:r>
      <w:r w:rsidR="00C04429">
        <w:t>ostitution and child pornography</w:t>
      </w:r>
      <w:r w:rsidR="000F7F0F">
        <w:t>,</w:t>
      </w:r>
      <w:r w:rsidR="00C04429">
        <w:t xml:space="preserve"> due in 2008</w:t>
      </w:r>
      <w:r w:rsidRPr="00D13123">
        <w:rPr>
          <w:rStyle w:val="FootnoteReference"/>
          <w:b w:val="0"/>
          <w:bCs/>
          <w:sz w:val="20"/>
          <w:szCs w:val="22"/>
          <w:vertAlign w:val="baseline"/>
        </w:rPr>
        <w:footnoteReference w:customMarkFollows="1" w:id="2"/>
        <w:t>*</w:t>
      </w:r>
    </w:p>
    <w:p w:rsidR="00606C6B" w:rsidRPr="00606C6B" w:rsidRDefault="00606C6B" w:rsidP="00606C6B">
      <w:pPr>
        <w:pStyle w:val="SingleTxtG"/>
        <w:jc w:val="right"/>
      </w:pPr>
      <w:r w:rsidRPr="00606C6B">
        <w:t xml:space="preserve">[Date </w:t>
      </w:r>
      <w:proofErr w:type="gramStart"/>
      <w:r w:rsidRPr="00606C6B">
        <w:t>received</w:t>
      </w:r>
      <w:r>
        <w:t>:</w:t>
      </w:r>
      <w:proofErr w:type="gramEnd"/>
      <w:r>
        <w:t xml:space="preserve"> 10 January 2018</w:t>
      </w:r>
      <w:r w:rsidRPr="00606C6B">
        <w:t>]</w:t>
      </w:r>
    </w:p>
    <w:p w:rsidR="0095543C" w:rsidRPr="0095543C" w:rsidRDefault="0095543C" w:rsidP="0095543C">
      <w:pPr>
        <w:pStyle w:val="HChG"/>
        <w:rPr>
          <w:lang w:val="en-US"/>
        </w:rPr>
      </w:pPr>
      <w:r>
        <w:br w:type="page"/>
      </w:r>
      <w:r>
        <w:lastRenderedPageBreak/>
        <w:tab/>
      </w:r>
      <w:r w:rsidR="00606C6B">
        <w:t>I</w:t>
      </w:r>
      <w:r>
        <w:rPr>
          <w:lang w:val="en-US"/>
        </w:rPr>
        <w:t>.</w:t>
      </w:r>
      <w:bookmarkStart w:id="0" w:name="_GoBack"/>
      <w:bookmarkEnd w:id="0"/>
      <w:r>
        <w:rPr>
          <w:lang w:val="en-US"/>
        </w:rPr>
        <w:tab/>
      </w:r>
      <w:r w:rsidRPr="0095543C">
        <w:rPr>
          <w:lang w:val="en-US"/>
        </w:rPr>
        <w:t>Introduction</w:t>
      </w:r>
    </w:p>
    <w:p w:rsidR="0095543C" w:rsidRPr="0095543C" w:rsidRDefault="00FD16AD" w:rsidP="00FD16AD">
      <w:pPr>
        <w:pStyle w:val="SingleTxtG"/>
        <w:rPr>
          <w:lang w:val="en-US"/>
        </w:rPr>
      </w:pPr>
      <w:r w:rsidRPr="0095543C">
        <w:rPr>
          <w:lang w:val="en-US"/>
        </w:rPr>
        <w:t>1.</w:t>
      </w:r>
      <w:r w:rsidRPr="0095543C">
        <w:rPr>
          <w:lang w:val="en-US"/>
        </w:rPr>
        <w:tab/>
      </w:r>
      <w:r w:rsidR="0095543C" w:rsidRPr="0095543C">
        <w:rPr>
          <w:lang w:val="en-US"/>
        </w:rPr>
        <w:t>The Government of Sri Lanka takes this opportunity to report to the Committee on the Rights of the Child on measures taken to implement the Optional Protocol II (OP II) to the Convention on the Rights of the Child(CRC) on the sale of children</w:t>
      </w:r>
      <w:r w:rsidR="000F7F0F">
        <w:rPr>
          <w:lang w:val="en-US"/>
        </w:rPr>
        <w:t>,</w:t>
      </w:r>
      <w:r w:rsidR="0095543C" w:rsidRPr="0095543C">
        <w:rPr>
          <w:lang w:val="en-US"/>
        </w:rPr>
        <w:t xml:space="preserve"> child prostitution and child pornography (the </w:t>
      </w:r>
      <w:r w:rsidR="000F7F0F">
        <w:rPr>
          <w:lang w:val="en-US"/>
        </w:rPr>
        <w:t>“</w:t>
      </w:r>
      <w:r w:rsidR="0095543C" w:rsidRPr="0095543C">
        <w:rPr>
          <w:lang w:val="en-US"/>
        </w:rPr>
        <w:t>Protocol</w:t>
      </w:r>
      <w:r w:rsidR="000F7F0F">
        <w:rPr>
          <w:lang w:val="en-US"/>
        </w:rPr>
        <w:t>”</w:t>
      </w:r>
      <w:r w:rsidR="0095543C" w:rsidRPr="0095543C">
        <w:rPr>
          <w:lang w:val="en-US"/>
        </w:rPr>
        <w:t>)</w:t>
      </w:r>
      <w:r w:rsidR="000F7F0F">
        <w:rPr>
          <w:lang w:val="en-US"/>
        </w:rPr>
        <w:t>,</w:t>
      </w:r>
      <w:r w:rsidR="0095543C" w:rsidRPr="0095543C">
        <w:rPr>
          <w:lang w:val="en-US"/>
        </w:rPr>
        <w:t xml:space="preserve"> in accordance with Article 12 thereof. This initial report follows the General Guidelines of the Committee on the Rights of the Child regarding the form and content of initial reports to </w:t>
      </w:r>
      <w:proofErr w:type="gramStart"/>
      <w:r w:rsidR="0095543C" w:rsidRPr="0095543C">
        <w:rPr>
          <w:lang w:val="en-US"/>
        </w:rPr>
        <w:t>be subm</w:t>
      </w:r>
      <w:r w:rsidR="007B3FC9">
        <w:rPr>
          <w:lang w:val="en-US"/>
        </w:rPr>
        <w:t>itted</w:t>
      </w:r>
      <w:proofErr w:type="gramEnd"/>
      <w:r w:rsidR="007B3FC9">
        <w:rPr>
          <w:lang w:val="en-US"/>
        </w:rPr>
        <w:t xml:space="preserve"> by States Parties (CRC/OP</w:t>
      </w:r>
      <w:r w:rsidR="0095543C" w:rsidRPr="0095543C">
        <w:rPr>
          <w:lang w:val="en-US"/>
        </w:rPr>
        <w:t>SA/1</w:t>
      </w:r>
      <w:r w:rsidR="000F7F0F">
        <w:rPr>
          <w:lang w:val="en-US"/>
        </w:rPr>
        <w:t>,</w:t>
      </w:r>
      <w:r w:rsidR="007B3FC9" w:rsidRPr="0095543C">
        <w:rPr>
          <w:lang w:val="en-US"/>
        </w:rPr>
        <w:t xml:space="preserve"> 4</w:t>
      </w:r>
      <w:r w:rsidR="0095543C" w:rsidRPr="0095543C">
        <w:rPr>
          <w:lang w:val="en-US"/>
        </w:rPr>
        <w:t xml:space="preserve"> April 2002).</w:t>
      </w:r>
    </w:p>
    <w:p w:rsidR="0095543C" w:rsidRPr="0095543C" w:rsidRDefault="00FD16AD" w:rsidP="00FD16AD">
      <w:pPr>
        <w:pStyle w:val="SingleTxtG"/>
        <w:rPr>
          <w:lang w:val="en-US"/>
        </w:rPr>
      </w:pPr>
      <w:r w:rsidRPr="0095543C">
        <w:rPr>
          <w:lang w:val="en-US"/>
        </w:rPr>
        <w:t>2.</w:t>
      </w:r>
      <w:r w:rsidRPr="0095543C">
        <w:rPr>
          <w:lang w:val="en-US"/>
        </w:rPr>
        <w:tab/>
      </w:r>
      <w:r w:rsidR="0095543C" w:rsidRPr="0095543C">
        <w:rPr>
          <w:lang w:val="en-US"/>
        </w:rPr>
        <w:t>Issues pertaining to child sexual exploitation</w:t>
      </w:r>
      <w:r w:rsidR="000F7F0F">
        <w:rPr>
          <w:lang w:val="en-US"/>
        </w:rPr>
        <w:t>,</w:t>
      </w:r>
      <w:r w:rsidR="0095543C" w:rsidRPr="0095543C">
        <w:rPr>
          <w:lang w:val="en-US"/>
        </w:rPr>
        <w:t xml:space="preserve"> child prostitution and child pornography are critical</w:t>
      </w:r>
      <w:r w:rsidR="000F7F0F">
        <w:rPr>
          <w:lang w:val="en-US"/>
        </w:rPr>
        <w:t>,</w:t>
      </w:r>
      <w:r w:rsidR="0095543C" w:rsidRPr="0095543C">
        <w:rPr>
          <w:lang w:val="en-US"/>
        </w:rPr>
        <w:t xml:space="preserve"> with increasing access to information and communication technologies which have brought with them the concern </w:t>
      </w:r>
      <w:proofErr w:type="gramStart"/>
      <w:r w:rsidR="0095543C" w:rsidRPr="0095543C">
        <w:rPr>
          <w:lang w:val="en-US"/>
        </w:rPr>
        <w:t>that children</w:t>
      </w:r>
      <w:proofErr w:type="gramEnd"/>
      <w:r w:rsidR="0095543C" w:rsidRPr="0095543C">
        <w:rPr>
          <w:lang w:val="en-US"/>
        </w:rPr>
        <w:t xml:space="preserve"> will be exposed to harm through these platforms. As there is little data on the prevalence</w:t>
      </w:r>
      <w:r w:rsidR="000F7F0F">
        <w:rPr>
          <w:lang w:val="en-US"/>
        </w:rPr>
        <w:t>,</w:t>
      </w:r>
      <w:r w:rsidR="0095543C" w:rsidRPr="0095543C">
        <w:rPr>
          <w:lang w:val="en-US"/>
        </w:rPr>
        <w:t xml:space="preserve"> drivers or trends of violence against children linked to information technology</w:t>
      </w:r>
      <w:r w:rsidR="000F7F0F">
        <w:rPr>
          <w:lang w:val="en-US"/>
        </w:rPr>
        <w:t>,</w:t>
      </w:r>
      <w:r w:rsidR="0095543C" w:rsidRPr="0095543C">
        <w:rPr>
          <w:lang w:val="en-US"/>
        </w:rPr>
        <w:t xml:space="preserve"> there is a distinct need for better evidence and analysis. Different social requirements such as economic difficulties</w:t>
      </w:r>
      <w:r w:rsidR="000F7F0F">
        <w:rPr>
          <w:lang w:val="en-US"/>
        </w:rPr>
        <w:t>,</w:t>
      </w:r>
      <w:r w:rsidR="0095543C" w:rsidRPr="0095543C">
        <w:rPr>
          <w:lang w:val="en-US"/>
        </w:rPr>
        <w:t xml:space="preserve"> education of parents</w:t>
      </w:r>
      <w:r w:rsidR="000F7F0F">
        <w:rPr>
          <w:lang w:val="en-US"/>
        </w:rPr>
        <w:t>,</w:t>
      </w:r>
      <w:r w:rsidR="0095543C" w:rsidRPr="0095543C">
        <w:rPr>
          <w:lang w:val="en-US"/>
        </w:rPr>
        <w:t xml:space="preserve"> </w:t>
      </w:r>
      <w:proofErr w:type="gramStart"/>
      <w:r w:rsidR="0095543C" w:rsidRPr="0095543C">
        <w:rPr>
          <w:lang w:val="en-US"/>
        </w:rPr>
        <w:t>exposure</w:t>
      </w:r>
      <w:proofErr w:type="gramEnd"/>
      <w:r w:rsidR="0095543C" w:rsidRPr="0095543C">
        <w:rPr>
          <w:lang w:val="en-US"/>
        </w:rPr>
        <w:t xml:space="preserve"> to economic activities</w:t>
      </w:r>
      <w:r w:rsidR="000F7F0F">
        <w:rPr>
          <w:lang w:val="en-US"/>
        </w:rPr>
        <w:t>,</w:t>
      </w:r>
      <w:r w:rsidR="0095543C" w:rsidRPr="0095543C">
        <w:rPr>
          <w:lang w:val="en-US"/>
        </w:rPr>
        <w:t xml:space="preserve"> in particular the tourism industry</w:t>
      </w:r>
      <w:r w:rsidR="000F7F0F">
        <w:rPr>
          <w:lang w:val="en-US"/>
        </w:rPr>
        <w:t>,</w:t>
      </w:r>
      <w:r w:rsidR="0095543C" w:rsidRPr="0095543C">
        <w:rPr>
          <w:lang w:val="en-US"/>
        </w:rPr>
        <w:t xml:space="preserve"> fisheries</w:t>
      </w:r>
      <w:r w:rsidR="000F7F0F">
        <w:rPr>
          <w:lang w:val="en-US"/>
        </w:rPr>
        <w:t>,</w:t>
      </w:r>
      <w:r w:rsidR="0095543C" w:rsidRPr="0095543C">
        <w:rPr>
          <w:lang w:val="en-US"/>
        </w:rPr>
        <w:t xml:space="preserve"> plantation sectors</w:t>
      </w:r>
      <w:r w:rsidR="000F7F0F">
        <w:rPr>
          <w:lang w:val="en-US"/>
        </w:rPr>
        <w:t>,</w:t>
      </w:r>
      <w:r w:rsidR="0095543C" w:rsidRPr="0095543C">
        <w:rPr>
          <w:lang w:val="en-US"/>
        </w:rPr>
        <w:t xml:space="preserve"> etc. appear to have driven children into such commercial activities. As mentioned above</w:t>
      </w:r>
      <w:r w:rsidR="000F7F0F">
        <w:rPr>
          <w:lang w:val="en-US"/>
        </w:rPr>
        <w:t>,</w:t>
      </w:r>
      <w:r w:rsidR="0095543C" w:rsidRPr="0095543C">
        <w:rPr>
          <w:lang w:val="en-US"/>
        </w:rPr>
        <w:t xml:space="preserve"> up-to date data and disaggregated data on these forms of violence against children are not available nationally</w:t>
      </w:r>
      <w:r w:rsidR="000F7F0F">
        <w:rPr>
          <w:lang w:val="en-US"/>
        </w:rPr>
        <w:t>,</w:t>
      </w:r>
      <w:r w:rsidR="0095543C" w:rsidRPr="0095543C">
        <w:rPr>
          <w:lang w:val="en-US"/>
        </w:rPr>
        <w:t xml:space="preserve"> except in the database maintained by the National Child Protection Authority (NCPA) in relation to the </w:t>
      </w:r>
      <w:r w:rsidR="000F7F0F">
        <w:rPr>
          <w:lang w:val="en-US"/>
        </w:rPr>
        <w:t>“</w:t>
      </w:r>
      <w:proofErr w:type="spellStart"/>
      <w:r w:rsidR="0095543C" w:rsidRPr="0095543C">
        <w:rPr>
          <w:lang w:val="en-US"/>
        </w:rPr>
        <w:t>childline</w:t>
      </w:r>
      <w:proofErr w:type="spellEnd"/>
      <w:r w:rsidR="000F7F0F">
        <w:rPr>
          <w:lang w:val="en-US"/>
        </w:rPr>
        <w:t>”</w:t>
      </w:r>
      <w:r w:rsidR="0095543C" w:rsidRPr="0095543C">
        <w:rPr>
          <w:lang w:val="en-US"/>
        </w:rPr>
        <w:t xml:space="preserve"> complaints. However</w:t>
      </w:r>
      <w:r w:rsidR="000F7F0F">
        <w:rPr>
          <w:lang w:val="en-US"/>
        </w:rPr>
        <w:t>,</w:t>
      </w:r>
      <w:r w:rsidR="0095543C" w:rsidRPr="0095543C">
        <w:rPr>
          <w:lang w:val="en-US"/>
        </w:rPr>
        <w:t xml:space="preserve"> different studies conducted by scholars</w:t>
      </w:r>
      <w:r w:rsidR="000F7F0F">
        <w:rPr>
          <w:lang w:val="en-US"/>
        </w:rPr>
        <w:t>,</w:t>
      </w:r>
      <w:r w:rsidR="0095543C" w:rsidRPr="0095543C">
        <w:rPr>
          <w:lang w:val="en-US"/>
        </w:rPr>
        <w:t xml:space="preserve"> incidents reported in the media</w:t>
      </w:r>
      <w:r w:rsidR="000F7F0F">
        <w:rPr>
          <w:lang w:val="en-US"/>
        </w:rPr>
        <w:t>,</w:t>
      </w:r>
      <w:r w:rsidR="0095543C" w:rsidRPr="0095543C">
        <w:rPr>
          <w:lang w:val="en-US"/>
        </w:rPr>
        <w:t xml:space="preserve"> and complaints received by certain agencies reveal that children have sometimes become victims of child sexual exploitation and pornography.</w:t>
      </w:r>
    </w:p>
    <w:p w:rsidR="0095543C" w:rsidRPr="0095543C" w:rsidRDefault="00FD16AD" w:rsidP="00FD16AD">
      <w:pPr>
        <w:pStyle w:val="SingleTxtG"/>
        <w:rPr>
          <w:lang w:val="en-US"/>
        </w:rPr>
      </w:pPr>
      <w:r w:rsidRPr="0095543C">
        <w:rPr>
          <w:lang w:val="en-US"/>
        </w:rPr>
        <w:t>3.</w:t>
      </w:r>
      <w:r w:rsidRPr="0095543C">
        <w:rPr>
          <w:lang w:val="en-US"/>
        </w:rPr>
        <w:tab/>
      </w:r>
      <w:r w:rsidR="0095543C" w:rsidRPr="0095543C">
        <w:rPr>
          <w:lang w:val="en-US"/>
        </w:rPr>
        <w:t>Sri Lanka is in the process of aligning its national strategies to combat these forms of violence against children by strengthening the local framework and implementing its international commitments in this regard. The National P</w:t>
      </w:r>
      <w:r w:rsidR="001B66EB">
        <w:rPr>
          <w:lang w:val="en-US"/>
        </w:rPr>
        <w:t>lan of Action on Children (2016–</w:t>
      </w:r>
      <w:r w:rsidR="0095543C" w:rsidRPr="0095543C">
        <w:rPr>
          <w:lang w:val="en-US"/>
        </w:rPr>
        <w:t>2020)</w:t>
      </w:r>
      <w:r w:rsidR="000F7F0F">
        <w:rPr>
          <w:lang w:val="en-US"/>
        </w:rPr>
        <w:t>,</w:t>
      </w:r>
      <w:r w:rsidR="0095543C" w:rsidRPr="0095543C">
        <w:rPr>
          <w:lang w:val="en-US"/>
        </w:rPr>
        <w:t xml:space="preserve"> launched by the Ministry of Women and Child Affairs</w:t>
      </w:r>
      <w:r w:rsidR="000F7F0F">
        <w:rPr>
          <w:lang w:val="en-US"/>
        </w:rPr>
        <w:t>,</w:t>
      </w:r>
      <w:r w:rsidR="0095543C" w:rsidRPr="0095543C">
        <w:rPr>
          <w:lang w:val="en-US"/>
        </w:rPr>
        <w:t xml:space="preserve"> contain provisions and activities to protect children from all forms of sexual exploitation in relation to trafficking</w:t>
      </w:r>
      <w:r w:rsidR="000F7F0F">
        <w:rPr>
          <w:lang w:val="en-US"/>
        </w:rPr>
        <w:t>,</w:t>
      </w:r>
      <w:r w:rsidR="0095543C" w:rsidRPr="0095543C">
        <w:rPr>
          <w:lang w:val="en-US"/>
        </w:rPr>
        <w:t xml:space="preserve"> sale</w:t>
      </w:r>
      <w:r w:rsidR="000F7F0F">
        <w:rPr>
          <w:lang w:val="en-US"/>
        </w:rPr>
        <w:t>,</w:t>
      </w:r>
      <w:r w:rsidR="0095543C" w:rsidRPr="0095543C">
        <w:rPr>
          <w:lang w:val="en-US"/>
        </w:rPr>
        <w:t xml:space="preserve"> and commercial sex networks</w:t>
      </w:r>
      <w:r w:rsidR="000F7F0F">
        <w:rPr>
          <w:lang w:val="en-US"/>
        </w:rPr>
        <w:t>,</w:t>
      </w:r>
      <w:r w:rsidR="0095543C" w:rsidRPr="0095543C">
        <w:rPr>
          <w:lang w:val="en-US"/>
        </w:rPr>
        <w:t xml:space="preserve"> and to respond to the needs of such children for counseling</w:t>
      </w:r>
      <w:r w:rsidR="000F7F0F">
        <w:rPr>
          <w:lang w:val="en-US"/>
        </w:rPr>
        <w:t>,</w:t>
      </w:r>
      <w:r w:rsidR="0095543C" w:rsidRPr="0095543C">
        <w:rPr>
          <w:lang w:val="en-US"/>
        </w:rPr>
        <w:t xml:space="preserve"> therapy</w:t>
      </w:r>
      <w:r w:rsidR="000F7F0F">
        <w:rPr>
          <w:lang w:val="en-US"/>
        </w:rPr>
        <w:t>,</w:t>
      </w:r>
      <w:r w:rsidR="0095543C" w:rsidRPr="0095543C">
        <w:rPr>
          <w:lang w:val="en-US"/>
        </w:rPr>
        <w:t xml:space="preserve"> and rehabilitation. The National Plan of Action and Policy Framework on Sexual Gender Base Violence (2016</w:t>
      </w:r>
      <w:r w:rsidR="001B66EB">
        <w:rPr>
          <w:lang w:val="en-US"/>
        </w:rPr>
        <w:t>–</w:t>
      </w:r>
      <w:r w:rsidR="0095543C" w:rsidRPr="0095543C">
        <w:rPr>
          <w:lang w:val="en-US"/>
        </w:rPr>
        <w:t>2020)</w:t>
      </w:r>
      <w:r w:rsidR="000F7F0F">
        <w:rPr>
          <w:lang w:val="en-US"/>
        </w:rPr>
        <w:t>,</w:t>
      </w:r>
      <w:r w:rsidR="0095543C" w:rsidRPr="0095543C">
        <w:rPr>
          <w:lang w:val="en-US"/>
        </w:rPr>
        <w:t xml:space="preserve"> developed by the Ministry of Women and Child Affairs also addresses issues related to child exploitation and pornography. Remedies for the prevalence of child sexual exploitation and child trafficking</w:t>
      </w:r>
      <w:r w:rsidR="000F7F0F">
        <w:rPr>
          <w:lang w:val="en-US"/>
        </w:rPr>
        <w:t>,</w:t>
      </w:r>
      <w:r w:rsidR="0095543C" w:rsidRPr="0095543C">
        <w:rPr>
          <w:lang w:val="en-US"/>
        </w:rPr>
        <w:t xml:space="preserve"> as well as minimizing the negative impact of using internet</w:t>
      </w:r>
      <w:r w:rsidR="000F7F0F">
        <w:rPr>
          <w:lang w:val="en-US"/>
        </w:rPr>
        <w:t>,</w:t>
      </w:r>
      <w:r w:rsidR="0095543C" w:rsidRPr="0095543C">
        <w:rPr>
          <w:lang w:val="en-US"/>
        </w:rPr>
        <w:t xml:space="preserve"> cyber platforms</w:t>
      </w:r>
      <w:r w:rsidR="000F7F0F">
        <w:rPr>
          <w:lang w:val="en-US"/>
        </w:rPr>
        <w:t>,</w:t>
      </w:r>
      <w:r w:rsidR="0095543C" w:rsidRPr="0095543C">
        <w:rPr>
          <w:lang w:val="en-US"/>
        </w:rPr>
        <w:t xml:space="preserve"> social media and electronic devices</w:t>
      </w:r>
      <w:r w:rsidR="000F7F0F">
        <w:rPr>
          <w:lang w:val="en-US"/>
        </w:rPr>
        <w:t>,</w:t>
      </w:r>
      <w:r w:rsidR="0095543C" w:rsidRPr="0095543C">
        <w:rPr>
          <w:lang w:val="en-US"/>
        </w:rPr>
        <w:t xml:space="preserve"> are among the strategic areas identified in the segment relating to children in the said Plan of Action. In addition</w:t>
      </w:r>
      <w:r w:rsidR="000F7F0F">
        <w:rPr>
          <w:lang w:val="en-US"/>
        </w:rPr>
        <w:t>,</w:t>
      </w:r>
      <w:r w:rsidR="0095543C" w:rsidRPr="0095543C">
        <w:rPr>
          <w:lang w:val="en-US"/>
        </w:rPr>
        <w:t xml:space="preserve"> other action plans implemented by different ministries/institutions such as the Ministry of </w:t>
      </w:r>
      <w:proofErr w:type="spellStart"/>
      <w:r w:rsidR="0095543C" w:rsidRPr="0095543C">
        <w:rPr>
          <w:lang w:val="en-US"/>
        </w:rPr>
        <w:t>Labour</w:t>
      </w:r>
      <w:proofErr w:type="spellEnd"/>
      <w:r w:rsidR="000F7F0F">
        <w:rPr>
          <w:lang w:val="en-US"/>
        </w:rPr>
        <w:t>,</w:t>
      </w:r>
      <w:r w:rsidR="0095543C" w:rsidRPr="0095543C">
        <w:rPr>
          <w:lang w:val="en-US"/>
        </w:rPr>
        <w:t xml:space="preserve"> National Child Protection Authority (NCPA)</w:t>
      </w:r>
      <w:r w:rsidR="000F7F0F">
        <w:rPr>
          <w:lang w:val="en-US"/>
        </w:rPr>
        <w:t>,</w:t>
      </w:r>
      <w:r w:rsidR="0095543C" w:rsidRPr="0095543C">
        <w:rPr>
          <w:lang w:val="en-US"/>
        </w:rPr>
        <w:t xml:space="preserve"> Department of Probation and Child Care Services</w:t>
      </w:r>
      <w:r w:rsidR="000F7F0F">
        <w:rPr>
          <w:lang w:val="en-US"/>
        </w:rPr>
        <w:t>,</w:t>
      </w:r>
      <w:r w:rsidR="0095543C" w:rsidRPr="0095543C">
        <w:rPr>
          <w:lang w:val="en-US"/>
        </w:rPr>
        <w:t xml:space="preserve"> Sri Lanka Computer Emergency Regulation Team (SLCERT)</w:t>
      </w:r>
      <w:r w:rsidR="000F7F0F">
        <w:rPr>
          <w:lang w:val="en-US"/>
        </w:rPr>
        <w:t>,</w:t>
      </w:r>
      <w:r w:rsidR="0095543C" w:rsidRPr="0095543C">
        <w:rPr>
          <w:lang w:val="en-US"/>
        </w:rPr>
        <w:t xml:space="preserve"> comprise the preventive mechanism in this regard.</w:t>
      </w:r>
    </w:p>
    <w:p w:rsidR="0095543C" w:rsidRPr="0095543C" w:rsidRDefault="00FD16AD" w:rsidP="00FD16AD">
      <w:pPr>
        <w:pStyle w:val="SingleTxtG"/>
        <w:rPr>
          <w:lang w:val="en-US"/>
        </w:rPr>
      </w:pPr>
      <w:r w:rsidRPr="0095543C">
        <w:rPr>
          <w:lang w:val="en-US"/>
        </w:rPr>
        <w:t>4.</w:t>
      </w:r>
      <w:r w:rsidRPr="0095543C">
        <w:rPr>
          <w:lang w:val="en-US"/>
        </w:rPr>
        <w:tab/>
      </w:r>
      <w:r w:rsidR="0095543C" w:rsidRPr="0095543C">
        <w:rPr>
          <w:lang w:val="en-US"/>
        </w:rPr>
        <w:t xml:space="preserve">It may also be noted that Sri Lanka is a party to the United Nations Convention </w:t>
      </w:r>
      <w:proofErr w:type="gramStart"/>
      <w:r w:rsidR="0095543C" w:rsidRPr="0095543C">
        <w:rPr>
          <w:lang w:val="en-US"/>
        </w:rPr>
        <w:t>Against</w:t>
      </w:r>
      <w:proofErr w:type="gramEnd"/>
      <w:r w:rsidR="0095543C" w:rsidRPr="0095543C">
        <w:rPr>
          <w:lang w:val="en-US"/>
        </w:rPr>
        <w:t xml:space="preserve"> Transnational Organized Crime</w:t>
      </w:r>
      <w:r w:rsidR="000F7F0F">
        <w:rPr>
          <w:lang w:val="en-US"/>
        </w:rPr>
        <w:t>,</w:t>
      </w:r>
      <w:r w:rsidR="0095543C" w:rsidRPr="0095543C">
        <w:rPr>
          <w:lang w:val="en-US"/>
        </w:rPr>
        <w:t xml:space="preserve"> and more recently</w:t>
      </w:r>
      <w:r w:rsidR="000F7F0F">
        <w:rPr>
          <w:lang w:val="en-US"/>
        </w:rPr>
        <w:t>,</w:t>
      </w:r>
      <w:r w:rsidR="0095543C" w:rsidRPr="0095543C">
        <w:rPr>
          <w:lang w:val="en-US"/>
        </w:rPr>
        <w:t xml:space="preserve"> also became a party to the Palermo Protocol to Prevent</w:t>
      </w:r>
      <w:r w:rsidR="000F7F0F">
        <w:rPr>
          <w:lang w:val="en-US"/>
        </w:rPr>
        <w:t>,</w:t>
      </w:r>
      <w:r w:rsidR="0095543C" w:rsidRPr="0095543C">
        <w:rPr>
          <w:lang w:val="en-US"/>
        </w:rPr>
        <w:t xml:space="preserve"> Suppress</w:t>
      </w:r>
      <w:r w:rsidR="000F7F0F">
        <w:rPr>
          <w:lang w:val="en-US"/>
        </w:rPr>
        <w:t>,</w:t>
      </w:r>
      <w:r w:rsidR="0095543C" w:rsidRPr="0095543C">
        <w:rPr>
          <w:lang w:val="en-US"/>
        </w:rPr>
        <w:t xml:space="preserve"> and Punish Trafficking in Persons</w:t>
      </w:r>
      <w:r w:rsidR="000F7F0F">
        <w:rPr>
          <w:lang w:val="en-US"/>
        </w:rPr>
        <w:t>,</w:t>
      </w:r>
      <w:r w:rsidR="0095543C" w:rsidRPr="0095543C">
        <w:rPr>
          <w:lang w:val="en-US"/>
        </w:rPr>
        <w:t xml:space="preserve"> Especially Women and Children.</w:t>
      </w:r>
    </w:p>
    <w:p w:rsidR="0095543C" w:rsidRPr="0095543C" w:rsidRDefault="00FD16AD" w:rsidP="00FD16AD">
      <w:pPr>
        <w:pStyle w:val="SingleTxtG"/>
        <w:rPr>
          <w:lang w:val="en-US"/>
        </w:rPr>
      </w:pPr>
      <w:r w:rsidRPr="0095543C">
        <w:rPr>
          <w:lang w:val="en-US"/>
        </w:rPr>
        <w:t>5.</w:t>
      </w:r>
      <w:r w:rsidRPr="0095543C">
        <w:rPr>
          <w:lang w:val="en-US"/>
        </w:rPr>
        <w:tab/>
      </w:r>
      <w:r w:rsidR="0095543C" w:rsidRPr="0095543C">
        <w:rPr>
          <w:lang w:val="en-US"/>
        </w:rPr>
        <w:t>In addition</w:t>
      </w:r>
      <w:r w:rsidR="000F7F0F">
        <w:rPr>
          <w:lang w:val="en-US"/>
        </w:rPr>
        <w:t>,</w:t>
      </w:r>
      <w:r w:rsidR="0095543C" w:rsidRPr="0095543C">
        <w:rPr>
          <w:lang w:val="en-US"/>
        </w:rPr>
        <w:t xml:space="preserve"> Sri Lanka has ratified/acceded to and is implementing a number of ILO Conventions including the Minimum Age Convention</w:t>
      </w:r>
      <w:r w:rsidR="000F7F0F">
        <w:rPr>
          <w:lang w:val="en-US"/>
        </w:rPr>
        <w:t>,</w:t>
      </w:r>
      <w:r w:rsidR="0095543C" w:rsidRPr="0095543C">
        <w:rPr>
          <w:lang w:val="en-US"/>
        </w:rPr>
        <w:t xml:space="preserve"> 1973 (C138)</w:t>
      </w:r>
      <w:r w:rsidR="000F7F0F">
        <w:rPr>
          <w:lang w:val="en-US"/>
        </w:rPr>
        <w:t>,</w:t>
      </w:r>
      <w:r w:rsidR="0095543C" w:rsidRPr="0095543C">
        <w:rPr>
          <w:lang w:val="en-US"/>
        </w:rPr>
        <w:t xml:space="preserve"> Worst Forms of Child </w:t>
      </w:r>
      <w:proofErr w:type="spellStart"/>
      <w:r w:rsidR="0095543C" w:rsidRPr="0095543C">
        <w:rPr>
          <w:lang w:val="en-US"/>
        </w:rPr>
        <w:t>Labour</w:t>
      </w:r>
      <w:proofErr w:type="spellEnd"/>
      <w:r w:rsidR="0095543C" w:rsidRPr="0095543C">
        <w:rPr>
          <w:lang w:val="en-US"/>
        </w:rPr>
        <w:t xml:space="preserve"> Convention</w:t>
      </w:r>
      <w:r w:rsidR="000F7F0F">
        <w:rPr>
          <w:lang w:val="en-US"/>
        </w:rPr>
        <w:t>,</w:t>
      </w:r>
      <w:r w:rsidR="0095543C" w:rsidRPr="0095543C">
        <w:rPr>
          <w:lang w:val="en-US"/>
        </w:rPr>
        <w:t>1999 (C182)</w:t>
      </w:r>
      <w:r w:rsidR="000F7F0F">
        <w:rPr>
          <w:lang w:val="en-US"/>
        </w:rPr>
        <w:t>,</w:t>
      </w:r>
      <w:r w:rsidR="0095543C" w:rsidRPr="0095543C">
        <w:rPr>
          <w:lang w:val="en-US"/>
        </w:rPr>
        <w:t xml:space="preserve"> which are relevant in the effective implementation of the Optional Protocol.</w:t>
      </w:r>
    </w:p>
    <w:p w:rsidR="0095543C" w:rsidRPr="0095543C" w:rsidRDefault="00FD16AD" w:rsidP="00FD16AD">
      <w:pPr>
        <w:pStyle w:val="SingleTxtG"/>
        <w:rPr>
          <w:lang w:val="en-US"/>
        </w:rPr>
      </w:pPr>
      <w:r w:rsidRPr="0095543C">
        <w:rPr>
          <w:lang w:val="en-US"/>
        </w:rPr>
        <w:t>6.</w:t>
      </w:r>
      <w:r w:rsidRPr="0095543C">
        <w:rPr>
          <w:lang w:val="en-US"/>
        </w:rPr>
        <w:tab/>
      </w:r>
      <w:r w:rsidR="0095543C" w:rsidRPr="0095543C">
        <w:rPr>
          <w:lang w:val="en-US"/>
        </w:rPr>
        <w:t>It is noteworthy that Sri Lanka’s domestic legal framework contained a number of legislation/regulations aimed at sale of children</w:t>
      </w:r>
      <w:r w:rsidR="000F7F0F">
        <w:rPr>
          <w:lang w:val="en-US"/>
        </w:rPr>
        <w:t>,</w:t>
      </w:r>
      <w:r w:rsidR="0095543C" w:rsidRPr="0095543C">
        <w:rPr>
          <w:lang w:val="en-US"/>
        </w:rPr>
        <w:t xml:space="preserve"> child protection and child pornography</w:t>
      </w:r>
      <w:r w:rsidR="000F7F0F">
        <w:rPr>
          <w:lang w:val="en-US"/>
        </w:rPr>
        <w:t>,</w:t>
      </w:r>
      <w:r w:rsidR="0095543C" w:rsidRPr="0095543C">
        <w:rPr>
          <w:lang w:val="en-US"/>
        </w:rPr>
        <w:t xml:space="preserve"> even prior to the </w:t>
      </w:r>
      <w:proofErr w:type="spellStart"/>
      <w:r w:rsidR="0095543C" w:rsidRPr="0095543C">
        <w:rPr>
          <w:lang w:val="en-US"/>
        </w:rPr>
        <w:t>GoSL</w:t>
      </w:r>
      <w:proofErr w:type="spellEnd"/>
      <w:r w:rsidR="0095543C" w:rsidRPr="0095543C">
        <w:rPr>
          <w:lang w:val="en-US"/>
        </w:rPr>
        <w:t xml:space="preserve"> becoming a party to Optional Protocol II. These include the Penal Code Ordinance No 2 of 1883 and substantive amendments thereto</w:t>
      </w:r>
      <w:r w:rsidR="000F7F0F">
        <w:rPr>
          <w:lang w:val="en-US"/>
        </w:rPr>
        <w:t>,</w:t>
      </w:r>
      <w:r w:rsidR="0095543C" w:rsidRPr="0095543C">
        <w:rPr>
          <w:lang w:val="en-US"/>
        </w:rPr>
        <w:t xml:space="preserve"> the Obscene Publications Ordinance No 27 of 1927</w:t>
      </w:r>
      <w:r w:rsidR="000F7F0F">
        <w:rPr>
          <w:lang w:val="en-US"/>
        </w:rPr>
        <w:t>,</w:t>
      </w:r>
      <w:r w:rsidR="0095543C" w:rsidRPr="0095543C">
        <w:rPr>
          <w:lang w:val="en-US"/>
        </w:rPr>
        <w:t xml:space="preserve"> Children and Young Person’s Harmful Publication Act No.48 of 1956</w:t>
      </w:r>
      <w:r w:rsidR="000F7F0F">
        <w:rPr>
          <w:lang w:val="en-US"/>
        </w:rPr>
        <w:t>,</w:t>
      </w:r>
      <w:r w:rsidR="0095543C" w:rsidRPr="0095543C">
        <w:rPr>
          <w:lang w:val="en-US"/>
        </w:rPr>
        <w:t xml:space="preserve"> Children and Young Person Ordinance No. 48 of 1939 and</w:t>
      </w:r>
      <w:r w:rsidR="000F7F0F">
        <w:rPr>
          <w:lang w:val="en-US"/>
        </w:rPr>
        <w:t xml:space="preserve"> </w:t>
      </w:r>
      <w:r w:rsidR="0095543C" w:rsidRPr="0095543C">
        <w:rPr>
          <w:lang w:val="en-US"/>
        </w:rPr>
        <w:t>Employment Of Women</w:t>
      </w:r>
      <w:r w:rsidR="000F7F0F">
        <w:rPr>
          <w:lang w:val="en-US"/>
        </w:rPr>
        <w:t>,</w:t>
      </w:r>
      <w:r w:rsidR="0095543C" w:rsidRPr="0095543C">
        <w:rPr>
          <w:lang w:val="en-US"/>
        </w:rPr>
        <w:t xml:space="preserve"> Young Persons</w:t>
      </w:r>
      <w:r w:rsidR="000F7F0F">
        <w:rPr>
          <w:lang w:val="en-US"/>
        </w:rPr>
        <w:t>,</w:t>
      </w:r>
      <w:r w:rsidR="0095543C" w:rsidRPr="0095543C">
        <w:rPr>
          <w:lang w:val="en-US"/>
        </w:rPr>
        <w:t xml:space="preserve"> And Children Act (No. 47 of 1956).</w:t>
      </w:r>
    </w:p>
    <w:p w:rsidR="0095543C" w:rsidRPr="0095543C" w:rsidRDefault="00FD16AD" w:rsidP="00FD16AD">
      <w:pPr>
        <w:pStyle w:val="SingleTxtG"/>
        <w:rPr>
          <w:lang w:val="en-US"/>
        </w:rPr>
      </w:pPr>
      <w:proofErr w:type="gramStart"/>
      <w:r w:rsidRPr="0095543C">
        <w:rPr>
          <w:lang w:val="en-US"/>
        </w:rPr>
        <w:lastRenderedPageBreak/>
        <w:t>7.</w:t>
      </w:r>
      <w:r w:rsidRPr="0095543C">
        <w:rPr>
          <w:lang w:val="en-US"/>
        </w:rPr>
        <w:tab/>
      </w:r>
      <w:r w:rsidR="0095543C" w:rsidRPr="0095543C">
        <w:rPr>
          <w:lang w:val="en-US"/>
        </w:rPr>
        <w:t>At the regional level</w:t>
      </w:r>
      <w:r w:rsidR="000F7F0F">
        <w:rPr>
          <w:lang w:val="en-US"/>
        </w:rPr>
        <w:t>,</w:t>
      </w:r>
      <w:r w:rsidR="0095543C" w:rsidRPr="0095543C">
        <w:rPr>
          <w:lang w:val="en-US"/>
        </w:rPr>
        <w:t xml:space="preserve"> Sri Lanka is committed to implementing the SAARC Convention on Preventing and Combating the Trafficking in Women and Children for Prostitution (2002)</w:t>
      </w:r>
      <w:r w:rsidR="000F7F0F">
        <w:rPr>
          <w:lang w:val="en-US"/>
        </w:rPr>
        <w:t xml:space="preserve"> </w:t>
      </w:r>
      <w:r w:rsidR="0095543C" w:rsidRPr="0095543C">
        <w:rPr>
          <w:lang w:val="en-US"/>
        </w:rPr>
        <w:t>which seeks to promote cooperation amongst member States in dealing with various aspects of prevention and suppression of trafficking in women and children; repatriation and rehabilitation of victims of trafficking</w:t>
      </w:r>
      <w:r w:rsidR="000F7F0F">
        <w:rPr>
          <w:lang w:val="en-US"/>
        </w:rPr>
        <w:t>,</w:t>
      </w:r>
      <w:r w:rsidR="0095543C" w:rsidRPr="0095543C">
        <w:rPr>
          <w:lang w:val="en-US"/>
        </w:rPr>
        <w:t xml:space="preserve"> and preventing the use of women and children in international prostitution networks</w:t>
      </w:r>
      <w:r w:rsidR="000F7F0F">
        <w:rPr>
          <w:lang w:val="en-US"/>
        </w:rPr>
        <w:t>,</w:t>
      </w:r>
      <w:r w:rsidR="0095543C" w:rsidRPr="0095543C">
        <w:rPr>
          <w:lang w:val="en-US"/>
        </w:rPr>
        <w:t xml:space="preserve"> particularly where the SAARC member countries are the countries of origin</w:t>
      </w:r>
      <w:r w:rsidR="000F7F0F">
        <w:rPr>
          <w:lang w:val="en-US"/>
        </w:rPr>
        <w:t>,</w:t>
      </w:r>
      <w:r w:rsidR="0095543C" w:rsidRPr="0095543C">
        <w:rPr>
          <w:lang w:val="en-US"/>
        </w:rPr>
        <w:t xml:space="preserve"> transit and destination.</w:t>
      </w:r>
      <w:proofErr w:type="gramEnd"/>
      <w:r w:rsidR="0095543C" w:rsidRPr="0095543C">
        <w:rPr>
          <w:lang w:val="en-US"/>
        </w:rPr>
        <w:t xml:space="preserve"> </w:t>
      </w:r>
    </w:p>
    <w:p w:rsidR="0095543C" w:rsidRPr="0095543C" w:rsidRDefault="00FD16AD" w:rsidP="00FD16AD">
      <w:pPr>
        <w:pStyle w:val="SingleTxtG"/>
        <w:rPr>
          <w:lang w:val="en-US"/>
        </w:rPr>
      </w:pPr>
      <w:r w:rsidRPr="0095543C">
        <w:rPr>
          <w:lang w:val="en-US"/>
        </w:rPr>
        <w:t>8.</w:t>
      </w:r>
      <w:r w:rsidRPr="0095543C">
        <w:rPr>
          <w:lang w:val="en-US"/>
        </w:rPr>
        <w:tab/>
      </w:r>
      <w:r w:rsidR="0095543C" w:rsidRPr="0095543C">
        <w:rPr>
          <w:lang w:val="en-US"/>
        </w:rPr>
        <w:t>Moreover</w:t>
      </w:r>
      <w:r w:rsidR="000F7F0F">
        <w:rPr>
          <w:lang w:val="en-US"/>
        </w:rPr>
        <w:t>,</w:t>
      </w:r>
      <w:r w:rsidR="0095543C" w:rsidRPr="0095543C">
        <w:rPr>
          <w:lang w:val="en-US"/>
        </w:rPr>
        <w:t xml:space="preserve"> Sri Lanka is a member country to the South Asia End Violence </w:t>
      </w:r>
      <w:proofErr w:type="gramStart"/>
      <w:r w:rsidR="0095543C" w:rsidRPr="0095543C">
        <w:rPr>
          <w:lang w:val="en-US"/>
        </w:rPr>
        <w:t>Against</w:t>
      </w:r>
      <w:proofErr w:type="gramEnd"/>
      <w:r w:rsidR="0095543C" w:rsidRPr="0095543C">
        <w:rPr>
          <w:lang w:val="en-US"/>
        </w:rPr>
        <w:t xml:space="preserve"> Children (SAIEVAC) and is committed to work on its regionally prioritized issues</w:t>
      </w:r>
      <w:r w:rsidR="000F7F0F">
        <w:rPr>
          <w:lang w:val="en-US"/>
        </w:rPr>
        <w:t>,</w:t>
      </w:r>
      <w:r w:rsidR="0095543C" w:rsidRPr="0095543C">
        <w:rPr>
          <w:lang w:val="en-US"/>
        </w:rPr>
        <w:t xml:space="preserve"> especially in relation to child sexual exploitation</w:t>
      </w:r>
      <w:r w:rsidR="000F7F0F">
        <w:rPr>
          <w:lang w:val="en-US"/>
        </w:rPr>
        <w:t>,</w:t>
      </w:r>
      <w:r w:rsidR="0095543C" w:rsidRPr="0095543C">
        <w:rPr>
          <w:lang w:val="en-US"/>
        </w:rPr>
        <w:t xml:space="preserve"> child </w:t>
      </w:r>
      <w:proofErr w:type="spellStart"/>
      <w:r w:rsidR="0095543C" w:rsidRPr="0095543C">
        <w:rPr>
          <w:lang w:val="en-US"/>
        </w:rPr>
        <w:t>labour</w:t>
      </w:r>
      <w:proofErr w:type="spellEnd"/>
      <w:r w:rsidR="0095543C" w:rsidRPr="0095543C">
        <w:rPr>
          <w:lang w:val="en-US"/>
        </w:rPr>
        <w:t xml:space="preserve"> and trafficking. The </w:t>
      </w:r>
      <w:proofErr w:type="spellStart"/>
      <w:r w:rsidR="0095543C" w:rsidRPr="0095543C">
        <w:rPr>
          <w:lang w:val="en-US"/>
        </w:rPr>
        <w:t>GoSL</w:t>
      </w:r>
      <w:proofErr w:type="spellEnd"/>
      <w:r w:rsidR="0095543C" w:rsidRPr="0095543C">
        <w:rPr>
          <w:lang w:val="en-US"/>
        </w:rPr>
        <w:t xml:space="preserve"> has hosted expert group meetings on drafting regional plans of action on child </w:t>
      </w:r>
      <w:proofErr w:type="spellStart"/>
      <w:r w:rsidR="0095543C" w:rsidRPr="0095543C">
        <w:rPr>
          <w:lang w:val="en-US"/>
        </w:rPr>
        <w:t>labour</w:t>
      </w:r>
      <w:proofErr w:type="spellEnd"/>
      <w:r w:rsidR="0095543C" w:rsidRPr="0095543C">
        <w:rPr>
          <w:lang w:val="en-US"/>
        </w:rPr>
        <w:t xml:space="preserve"> and on sexual exploitation and online safety. One such expert group meeting on drafting a regional action plan on sexual exploitation and online safety </w:t>
      </w:r>
      <w:proofErr w:type="gramStart"/>
      <w:r w:rsidR="0095543C" w:rsidRPr="0095543C">
        <w:rPr>
          <w:lang w:val="en-US"/>
        </w:rPr>
        <w:t>was held</w:t>
      </w:r>
      <w:proofErr w:type="gramEnd"/>
      <w:r w:rsidR="0095543C" w:rsidRPr="0095543C">
        <w:rPr>
          <w:lang w:val="en-US"/>
        </w:rPr>
        <w:t xml:space="preserve"> in Sri Lanka in August 2017.</w:t>
      </w:r>
    </w:p>
    <w:p w:rsidR="0095543C" w:rsidRPr="0095543C" w:rsidRDefault="00FD16AD" w:rsidP="00FD16AD">
      <w:pPr>
        <w:pStyle w:val="SingleTxtG"/>
        <w:rPr>
          <w:lang w:val="en-US"/>
        </w:rPr>
      </w:pPr>
      <w:r w:rsidRPr="0095543C">
        <w:rPr>
          <w:lang w:val="en-US"/>
        </w:rPr>
        <w:t>9.</w:t>
      </w:r>
      <w:r w:rsidRPr="0095543C">
        <w:rPr>
          <w:lang w:val="en-US"/>
        </w:rPr>
        <w:tab/>
      </w:r>
      <w:r w:rsidR="0095543C" w:rsidRPr="0095543C">
        <w:rPr>
          <w:lang w:val="en-US"/>
        </w:rPr>
        <w:t xml:space="preserve">Sri Lanka has been recognized by the UN as a </w:t>
      </w:r>
      <w:proofErr w:type="gramStart"/>
      <w:r w:rsidR="0095543C" w:rsidRPr="0095543C">
        <w:rPr>
          <w:lang w:val="en-US"/>
        </w:rPr>
        <w:t>path finder</w:t>
      </w:r>
      <w:proofErr w:type="gramEnd"/>
      <w:r w:rsidR="0095543C" w:rsidRPr="0095543C">
        <w:rPr>
          <w:lang w:val="en-US"/>
        </w:rPr>
        <w:t xml:space="preserve"> country to the Global partnership to End Violence against Children. The Ministry of Women and Child Affairs oversees the national implementation of strategies of the global partnership concept</w:t>
      </w:r>
      <w:r w:rsidR="000F7F0F">
        <w:rPr>
          <w:lang w:val="en-US"/>
        </w:rPr>
        <w:t>,</w:t>
      </w:r>
      <w:r w:rsidR="0095543C" w:rsidRPr="0095543C">
        <w:rPr>
          <w:lang w:val="en-US"/>
        </w:rPr>
        <w:t xml:space="preserve"> and a National Secretariat </w:t>
      </w:r>
      <w:proofErr w:type="gramStart"/>
      <w:r w:rsidR="0095543C" w:rsidRPr="0095543C">
        <w:rPr>
          <w:lang w:val="en-US"/>
        </w:rPr>
        <w:t>has been established</w:t>
      </w:r>
      <w:proofErr w:type="gramEnd"/>
      <w:r w:rsidR="0095543C" w:rsidRPr="0095543C">
        <w:rPr>
          <w:lang w:val="en-US"/>
        </w:rPr>
        <w:t xml:space="preserve"> at the Ministry of Women and Child Affairs in collaboration with the UNICEF Sri Lanka</w:t>
      </w:r>
      <w:r w:rsidR="000F7F0F">
        <w:rPr>
          <w:lang w:val="en-US"/>
        </w:rPr>
        <w:t>,</w:t>
      </w:r>
      <w:r w:rsidR="0095543C" w:rsidRPr="0095543C">
        <w:rPr>
          <w:lang w:val="en-US"/>
        </w:rPr>
        <w:t xml:space="preserve"> and other leading International Non-Government Organizations (INGOs)</w:t>
      </w:r>
      <w:r w:rsidR="000F7F0F">
        <w:rPr>
          <w:lang w:val="en-US"/>
        </w:rPr>
        <w:t>,</w:t>
      </w:r>
      <w:r w:rsidR="0095543C" w:rsidRPr="0095543C">
        <w:rPr>
          <w:lang w:val="en-US"/>
        </w:rPr>
        <w:t xml:space="preserve"> and Non-Government Organizations (NGOs). Sri Lanka’s decision to join the Global Partnership to End Violence against Children as a </w:t>
      </w:r>
      <w:proofErr w:type="gramStart"/>
      <w:r w:rsidR="0095543C" w:rsidRPr="0095543C">
        <w:rPr>
          <w:lang w:val="en-US"/>
        </w:rPr>
        <w:t>path finder</w:t>
      </w:r>
      <w:proofErr w:type="gramEnd"/>
      <w:r w:rsidR="0095543C" w:rsidRPr="0095543C">
        <w:rPr>
          <w:lang w:val="en-US"/>
        </w:rPr>
        <w:t xml:space="preserve"> country has reaffirmed the country’s commitment to accelerating action towards preventing and responding to violence against children. It is noted that approaches to prevention of sexual and gender based violence and online safety will be covered under the strategic plan that is to be implemented under this initiative.</w:t>
      </w:r>
      <w:r w:rsidR="000F7F0F">
        <w:rPr>
          <w:lang w:val="en-US"/>
        </w:rPr>
        <w:t xml:space="preserve"> </w:t>
      </w:r>
    </w:p>
    <w:p w:rsidR="0095543C" w:rsidRPr="0095543C" w:rsidRDefault="0095543C" w:rsidP="0095543C">
      <w:pPr>
        <w:pStyle w:val="HChG"/>
        <w:rPr>
          <w:lang w:val="en-US"/>
        </w:rPr>
      </w:pPr>
      <w:r>
        <w:rPr>
          <w:lang w:val="en-US"/>
        </w:rPr>
        <w:tab/>
        <w:t>II.</w:t>
      </w:r>
      <w:r>
        <w:rPr>
          <w:lang w:val="en-US"/>
        </w:rPr>
        <w:tab/>
      </w:r>
      <w:r w:rsidRPr="0095543C">
        <w:rPr>
          <w:lang w:val="en-US"/>
        </w:rPr>
        <w:t>Information on measures and developments relating</w:t>
      </w:r>
      <w:r>
        <w:rPr>
          <w:lang w:val="en-US"/>
        </w:rPr>
        <w:t xml:space="preserve"> t</w:t>
      </w:r>
      <w:r w:rsidRPr="0095543C">
        <w:rPr>
          <w:lang w:val="en-US"/>
        </w:rPr>
        <w:t>o the implementation of the protocol</w:t>
      </w:r>
    </w:p>
    <w:p w:rsidR="0095543C" w:rsidRPr="0095543C" w:rsidRDefault="00FD16AD" w:rsidP="00FD16AD">
      <w:pPr>
        <w:pStyle w:val="SingleTxtG"/>
        <w:rPr>
          <w:lang w:val="en-US"/>
        </w:rPr>
      </w:pPr>
      <w:r w:rsidRPr="0095543C">
        <w:rPr>
          <w:lang w:val="en-US"/>
        </w:rPr>
        <w:t>10.</w:t>
      </w:r>
      <w:r w:rsidRPr="0095543C">
        <w:rPr>
          <w:lang w:val="en-US"/>
        </w:rPr>
        <w:tab/>
      </w:r>
      <w:r w:rsidR="0095543C" w:rsidRPr="0095543C">
        <w:rPr>
          <w:lang w:val="en-US"/>
        </w:rPr>
        <w:t xml:space="preserve">Article 1 provides that </w:t>
      </w:r>
      <w:r w:rsidR="000F7F0F">
        <w:rPr>
          <w:lang w:val="en-US"/>
        </w:rPr>
        <w:t>“</w:t>
      </w:r>
      <w:r w:rsidR="0095543C" w:rsidRPr="0095543C">
        <w:rPr>
          <w:lang w:val="en-US"/>
        </w:rPr>
        <w:t>States Parties shall prohibit the sale of children</w:t>
      </w:r>
      <w:r w:rsidR="000F7F0F">
        <w:rPr>
          <w:lang w:val="en-US"/>
        </w:rPr>
        <w:t>,</w:t>
      </w:r>
      <w:r w:rsidR="0095543C" w:rsidRPr="0095543C">
        <w:rPr>
          <w:lang w:val="en-US"/>
        </w:rPr>
        <w:t xml:space="preserve"> child prostitution and child pornography as provided for by the present Protocol.</w:t>
      </w:r>
      <w:r w:rsidR="000F7F0F">
        <w:rPr>
          <w:lang w:val="en-US"/>
        </w:rPr>
        <w:t>”</w:t>
      </w:r>
      <w:r w:rsidR="0095543C" w:rsidRPr="0095543C">
        <w:rPr>
          <w:lang w:val="en-US"/>
        </w:rPr>
        <w:t xml:space="preserve"> Article 2 defines </w:t>
      </w:r>
      <w:r w:rsidR="000F7F0F">
        <w:rPr>
          <w:lang w:val="en-US"/>
        </w:rPr>
        <w:t>“</w:t>
      </w:r>
      <w:r w:rsidR="0095543C" w:rsidRPr="0095543C">
        <w:rPr>
          <w:lang w:val="en-US"/>
        </w:rPr>
        <w:t>sale of children</w:t>
      </w:r>
      <w:r w:rsidR="000F7F0F">
        <w:rPr>
          <w:lang w:val="en-US"/>
        </w:rPr>
        <w:t>,”</w:t>
      </w:r>
      <w:r w:rsidR="0095543C" w:rsidRPr="0095543C">
        <w:rPr>
          <w:lang w:val="en-US"/>
        </w:rPr>
        <w:t xml:space="preserve"> </w:t>
      </w:r>
      <w:r w:rsidR="000F7F0F">
        <w:rPr>
          <w:lang w:val="en-US"/>
        </w:rPr>
        <w:t>“</w:t>
      </w:r>
      <w:r w:rsidR="0095543C" w:rsidRPr="0095543C">
        <w:rPr>
          <w:lang w:val="en-US"/>
        </w:rPr>
        <w:t>child prostitution</w:t>
      </w:r>
      <w:r w:rsidR="000F7F0F">
        <w:rPr>
          <w:lang w:val="en-US"/>
        </w:rPr>
        <w:t>”</w:t>
      </w:r>
      <w:r w:rsidR="0095543C" w:rsidRPr="0095543C">
        <w:rPr>
          <w:lang w:val="en-US"/>
        </w:rPr>
        <w:t xml:space="preserve"> and </w:t>
      </w:r>
      <w:r w:rsidR="000F7F0F">
        <w:rPr>
          <w:lang w:val="en-US"/>
        </w:rPr>
        <w:t>“</w:t>
      </w:r>
      <w:r w:rsidR="0095543C" w:rsidRPr="0095543C">
        <w:rPr>
          <w:lang w:val="en-US"/>
        </w:rPr>
        <w:t>chil</w:t>
      </w:r>
      <w:r w:rsidR="0016165C">
        <w:rPr>
          <w:lang w:val="en-US"/>
        </w:rPr>
        <w:t>d pornography</w:t>
      </w:r>
      <w:r w:rsidR="000F7F0F">
        <w:rPr>
          <w:lang w:val="en-US"/>
        </w:rPr>
        <w:t>”</w:t>
      </w:r>
      <w:r w:rsidR="00813F97">
        <w:rPr>
          <w:lang w:val="en-US"/>
        </w:rPr>
        <w:t>.</w:t>
      </w:r>
    </w:p>
    <w:p w:rsidR="0095543C" w:rsidRPr="0095543C" w:rsidRDefault="00FD16AD" w:rsidP="00FD16AD">
      <w:pPr>
        <w:pStyle w:val="SingleTxtG"/>
        <w:rPr>
          <w:lang w:val="en-US"/>
        </w:rPr>
      </w:pPr>
      <w:r w:rsidRPr="0095543C">
        <w:rPr>
          <w:lang w:val="en-US"/>
        </w:rPr>
        <w:t>11.</w:t>
      </w:r>
      <w:r w:rsidRPr="0095543C">
        <w:rPr>
          <w:lang w:val="en-US"/>
        </w:rPr>
        <w:tab/>
      </w:r>
      <w:r w:rsidR="0095543C" w:rsidRPr="0095543C">
        <w:rPr>
          <w:bCs/>
          <w:iCs/>
          <w:lang w:val="en-US"/>
        </w:rPr>
        <w:t>Sufficient legal provisions to combat sale of children and child prostitution are available in the domestic law</w:t>
      </w:r>
      <w:r w:rsidR="000F7F0F">
        <w:rPr>
          <w:bCs/>
          <w:iCs/>
          <w:lang w:val="en-US"/>
        </w:rPr>
        <w:t>,</w:t>
      </w:r>
      <w:r w:rsidR="0095543C" w:rsidRPr="0095543C">
        <w:rPr>
          <w:bCs/>
          <w:iCs/>
          <w:lang w:val="en-US"/>
        </w:rPr>
        <w:t xml:space="preserve"> including in the Penal Code of 1883 and its </w:t>
      </w:r>
      <w:proofErr w:type="gramStart"/>
      <w:r w:rsidR="0095543C" w:rsidRPr="0095543C">
        <w:rPr>
          <w:bCs/>
          <w:iCs/>
          <w:lang w:val="en-US"/>
        </w:rPr>
        <w:t>amendments which</w:t>
      </w:r>
      <w:proofErr w:type="gramEnd"/>
      <w:r w:rsidR="0095543C" w:rsidRPr="0095543C">
        <w:rPr>
          <w:bCs/>
          <w:iCs/>
          <w:lang w:val="en-US"/>
        </w:rPr>
        <w:t xml:space="preserve"> prohibit the sale and trafficking of children and child prostitution. </w:t>
      </w:r>
      <w:proofErr w:type="gramStart"/>
      <w:r w:rsidR="0095543C" w:rsidRPr="0095543C">
        <w:rPr>
          <w:bCs/>
          <w:iCs/>
          <w:lang w:val="en-US"/>
        </w:rPr>
        <w:t>With regard to child pornography</w:t>
      </w:r>
      <w:r w:rsidR="000F7F0F">
        <w:rPr>
          <w:bCs/>
          <w:iCs/>
          <w:lang w:val="en-US"/>
        </w:rPr>
        <w:t>,</w:t>
      </w:r>
      <w:r w:rsidR="0095543C" w:rsidRPr="0095543C">
        <w:rPr>
          <w:bCs/>
          <w:iCs/>
          <w:lang w:val="en-US"/>
        </w:rPr>
        <w:t xml:space="preserve"> there are several legal provisions in the </w:t>
      </w:r>
      <w:r w:rsidR="0095543C" w:rsidRPr="0095543C">
        <w:rPr>
          <w:lang w:val="en-US"/>
        </w:rPr>
        <w:t>Obscene Publications Ordinance No. 27 of 1927 and its Amendments</w:t>
      </w:r>
      <w:r w:rsidR="000F7F0F">
        <w:rPr>
          <w:lang w:val="en-US"/>
        </w:rPr>
        <w:t>,</w:t>
      </w:r>
      <w:r w:rsidR="0095543C" w:rsidRPr="0095543C">
        <w:rPr>
          <w:lang w:val="en-US"/>
        </w:rPr>
        <w:t xml:space="preserve"> the Penal Code Amendment No.16 of 2006 and Children and Young Persons (Harmful Publications) Act No. 48 of 1956 which prohibit the use of communications equipment and technology for the purpose of sexual abuse of children</w:t>
      </w:r>
      <w:r w:rsidR="000F7F0F">
        <w:rPr>
          <w:lang w:val="en-US"/>
        </w:rPr>
        <w:t>,</w:t>
      </w:r>
      <w:r w:rsidR="0095543C" w:rsidRPr="0095543C">
        <w:rPr>
          <w:lang w:val="en-US"/>
        </w:rPr>
        <w:t xml:space="preserve"> including strict penalties for the commission of such offences including imprisonment and of fines.</w:t>
      </w:r>
      <w:proofErr w:type="gramEnd"/>
      <w:r w:rsidR="0095543C" w:rsidRPr="0095543C">
        <w:rPr>
          <w:lang w:val="en-US"/>
        </w:rPr>
        <w:t xml:space="preserve"> </w:t>
      </w:r>
    </w:p>
    <w:p w:rsidR="0095543C" w:rsidRPr="0095543C" w:rsidRDefault="00FD16AD" w:rsidP="00FD16AD">
      <w:pPr>
        <w:pStyle w:val="SingleTxtG"/>
        <w:rPr>
          <w:lang w:val="en-US"/>
        </w:rPr>
      </w:pPr>
      <w:r w:rsidRPr="0095543C">
        <w:rPr>
          <w:lang w:val="en-US"/>
        </w:rPr>
        <w:t>12.</w:t>
      </w:r>
      <w:r w:rsidRPr="0095543C">
        <w:rPr>
          <w:lang w:val="en-US"/>
        </w:rPr>
        <w:tab/>
      </w:r>
      <w:r w:rsidR="0095543C" w:rsidRPr="0095543C">
        <w:rPr>
          <w:lang w:val="en-US"/>
        </w:rPr>
        <w:t>The legal enactments cited above</w:t>
      </w:r>
      <w:r w:rsidR="000F7F0F">
        <w:rPr>
          <w:lang w:val="en-US"/>
        </w:rPr>
        <w:t>,</w:t>
      </w:r>
      <w:r w:rsidR="0095543C" w:rsidRPr="0095543C">
        <w:rPr>
          <w:lang w:val="en-US"/>
        </w:rPr>
        <w:t xml:space="preserve"> despite not using the same terminology as the Optional Protocol</w:t>
      </w:r>
      <w:r w:rsidR="000F7F0F">
        <w:rPr>
          <w:lang w:val="en-US"/>
        </w:rPr>
        <w:t>,</w:t>
      </w:r>
      <w:r w:rsidR="0095543C" w:rsidRPr="0095543C">
        <w:rPr>
          <w:lang w:val="en-US"/>
        </w:rPr>
        <w:t xml:space="preserve"> conform to the definitions provided in the Optional Protocol. It is </w:t>
      </w:r>
      <w:proofErr w:type="spellStart"/>
      <w:r w:rsidR="0095543C" w:rsidRPr="0095543C">
        <w:rPr>
          <w:lang w:val="en-US"/>
        </w:rPr>
        <w:t>GoSL’s</w:t>
      </w:r>
      <w:proofErr w:type="spellEnd"/>
      <w:r w:rsidR="0095543C" w:rsidRPr="0095543C">
        <w:rPr>
          <w:lang w:val="en-US"/>
        </w:rPr>
        <w:t xml:space="preserve"> understanding that that the term ‘sale of children’ as defined in Article 2(a) of the Protocol means any transactions in which remuneration or other consideration is given and received under circumstances in which a person who does not have a lawful right to custody of the child thereby obtains de facto authority over the child. This situation </w:t>
      </w:r>
      <w:proofErr w:type="gramStart"/>
      <w:r w:rsidR="0095543C" w:rsidRPr="0095543C">
        <w:rPr>
          <w:lang w:val="en-US"/>
        </w:rPr>
        <w:t>is covered</w:t>
      </w:r>
      <w:proofErr w:type="gramEnd"/>
      <w:r w:rsidR="0095543C" w:rsidRPr="0095543C">
        <w:rPr>
          <w:lang w:val="en-US"/>
        </w:rPr>
        <w:t xml:space="preserve"> by section (360C</w:t>
      </w:r>
      <w:r w:rsidR="00303659">
        <w:rPr>
          <w:lang w:val="en-US"/>
        </w:rPr>
        <w:t>)</w:t>
      </w:r>
      <w:r w:rsidR="0095543C" w:rsidRPr="0095543C">
        <w:rPr>
          <w:lang w:val="en-US"/>
        </w:rPr>
        <w:t xml:space="preserve"> of Penal Code under trafficking</w:t>
      </w:r>
      <w:r w:rsidR="000F7F0F">
        <w:rPr>
          <w:lang w:val="en-US"/>
        </w:rPr>
        <w:t>,</w:t>
      </w:r>
      <w:r w:rsidR="0095543C" w:rsidRPr="0095543C">
        <w:rPr>
          <w:lang w:val="en-US"/>
        </w:rPr>
        <w:t xml:space="preserve"> which reads as follows</w:t>
      </w:r>
      <w:r w:rsidR="0095543C">
        <w:rPr>
          <w:lang w:val="en-US"/>
        </w:rPr>
        <w:t>:</w:t>
      </w:r>
      <w:r w:rsidR="0095543C" w:rsidRPr="0095543C">
        <w:rPr>
          <w:lang w:val="en-US"/>
        </w:rPr>
        <w:t xml:space="preserve"> </w:t>
      </w:r>
    </w:p>
    <w:p w:rsidR="0095543C" w:rsidRPr="0095543C" w:rsidRDefault="000F7F0F" w:rsidP="0095543C">
      <w:pPr>
        <w:pStyle w:val="SingleTxtG"/>
        <w:ind w:left="1701"/>
        <w:rPr>
          <w:lang w:val="en-US"/>
        </w:rPr>
      </w:pPr>
      <w:r>
        <w:rPr>
          <w:lang w:val="en-US"/>
        </w:rPr>
        <w:t>“</w:t>
      </w:r>
      <w:r w:rsidR="0095543C" w:rsidRPr="0095543C">
        <w:rPr>
          <w:lang w:val="en-US"/>
        </w:rPr>
        <w:t>(1)</w:t>
      </w:r>
      <w:r w:rsidR="0095543C">
        <w:rPr>
          <w:lang w:val="en-US"/>
        </w:rPr>
        <w:tab/>
      </w:r>
      <w:r w:rsidR="0095543C" w:rsidRPr="0095543C">
        <w:rPr>
          <w:lang w:val="en-US"/>
        </w:rPr>
        <w:t>Whoever</w:t>
      </w:r>
      <w:r w:rsidR="00F2385E">
        <w:rPr>
          <w:lang w:val="en-US"/>
        </w:rPr>
        <w:t>:</w:t>
      </w:r>
    </w:p>
    <w:p w:rsidR="0095543C" w:rsidRPr="0095543C" w:rsidRDefault="000118AB" w:rsidP="000118AB">
      <w:pPr>
        <w:pStyle w:val="SingleTxtG"/>
        <w:ind w:left="1701"/>
        <w:rPr>
          <w:lang w:val="en-US"/>
        </w:rPr>
      </w:pPr>
      <w:r>
        <w:rPr>
          <w:lang w:val="en-US"/>
        </w:rPr>
        <w:tab/>
      </w:r>
      <w:r w:rsidR="0095543C" w:rsidRPr="0095543C">
        <w:rPr>
          <w:lang w:val="en-US"/>
        </w:rPr>
        <w:t>(</w:t>
      </w:r>
      <w:r w:rsidR="0095543C" w:rsidRPr="0095543C">
        <w:rPr>
          <w:iCs/>
          <w:lang w:val="en-US"/>
        </w:rPr>
        <w:t>a</w:t>
      </w:r>
      <w:r w:rsidR="0095543C" w:rsidRPr="0095543C">
        <w:rPr>
          <w:lang w:val="en-US"/>
        </w:rPr>
        <w:t>)</w:t>
      </w:r>
      <w:r w:rsidR="0095543C">
        <w:rPr>
          <w:lang w:val="en-US"/>
        </w:rPr>
        <w:tab/>
      </w:r>
      <w:r w:rsidR="0095543C" w:rsidRPr="0095543C">
        <w:rPr>
          <w:lang w:val="en-US"/>
        </w:rPr>
        <w:t>buys</w:t>
      </w:r>
      <w:r w:rsidR="000F7F0F">
        <w:rPr>
          <w:lang w:val="en-US"/>
        </w:rPr>
        <w:t>,</w:t>
      </w:r>
      <w:r w:rsidR="0095543C" w:rsidRPr="0095543C">
        <w:rPr>
          <w:lang w:val="en-US"/>
        </w:rPr>
        <w:t xml:space="preserve"> sells or barters or instigates another person to buy</w:t>
      </w:r>
      <w:r w:rsidR="000F7F0F">
        <w:rPr>
          <w:lang w:val="en-US"/>
        </w:rPr>
        <w:t>,</w:t>
      </w:r>
      <w:r w:rsidR="0095543C" w:rsidRPr="0095543C">
        <w:rPr>
          <w:lang w:val="en-US"/>
        </w:rPr>
        <w:t xml:space="preserve"> sell or barter any person or does anything to promote</w:t>
      </w:r>
      <w:r w:rsidR="000F7F0F">
        <w:rPr>
          <w:lang w:val="en-US"/>
        </w:rPr>
        <w:t>,</w:t>
      </w:r>
      <w:r w:rsidR="0095543C" w:rsidRPr="0095543C">
        <w:rPr>
          <w:lang w:val="en-US"/>
        </w:rPr>
        <w:t xml:space="preserve"> facilitate or induce the buying</w:t>
      </w:r>
      <w:r w:rsidR="000F7F0F">
        <w:rPr>
          <w:lang w:val="en-US"/>
        </w:rPr>
        <w:t>,</w:t>
      </w:r>
      <w:r w:rsidR="0095543C" w:rsidRPr="0095543C">
        <w:rPr>
          <w:lang w:val="en-US"/>
        </w:rPr>
        <w:t xml:space="preserve"> selling or bartering of any person for money or other consideration; </w:t>
      </w:r>
    </w:p>
    <w:p w:rsidR="0095543C" w:rsidRPr="0095543C" w:rsidRDefault="000118AB" w:rsidP="000118AB">
      <w:pPr>
        <w:pStyle w:val="SingleTxtG"/>
        <w:ind w:left="1701"/>
        <w:rPr>
          <w:lang w:val="en-US"/>
        </w:rPr>
      </w:pPr>
      <w:r>
        <w:rPr>
          <w:lang w:val="en-US"/>
        </w:rPr>
        <w:tab/>
      </w:r>
      <w:proofErr w:type="gramStart"/>
      <w:r w:rsidR="0095543C" w:rsidRPr="0095543C">
        <w:rPr>
          <w:lang w:val="en-US"/>
        </w:rPr>
        <w:t>(</w:t>
      </w:r>
      <w:r w:rsidR="0095543C" w:rsidRPr="0095543C">
        <w:rPr>
          <w:iCs/>
          <w:lang w:val="en-US"/>
        </w:rPr>
        <w:t>b</w:t>
      </w:r>
      <w:r w:rsidR="0095543C" w:rsidRPr="0095543C">
        <w:rPr>
          <w:lang w:val="en-US"/>
        </w:rPr>
        <w:t>)</w:t>
      </w:r>
      <w:r w:rsidR="0095543C">
        <w:rPr>
          <w:lang w:val="en-US"/>
        </w:rPr>
        <w:tab/>
      </w:r>
      <w:r w:rsidR="0095543C" w:rsidRPr="0095543C">
        <w:rPr>
          <w:lang w:val="en-US"/>
        </w:rPr>
        <w:t>recruits</w:t>
      </w:r>
      <w:r w:rsidR="000F7F0F">
        <w:rPr>
          <w:lang w:val="en-US"/>
        </w:rPr>
        <w:t>,</w:t>
      </w:r>
      <w:r w:rsidR="0095543C" w:rsidRPr="0095543C">
        <w:rPr>
          <w:lang w:val="en-US"/>
        </w:rPr>
        <w:t xml:space="preserve"> transports</w:t>
      </w:r>
      <w:r w:rsidR="000F7F0F">
        <w:rPr>
          <w:lang w:val="en-US"/>
        </w:rPr>
        <w:t>,</w:t>
      </w:r>
      <w:r w:rsidR="0095543C" w:rsidRPr="0095543C">
        <w:rPr>
          <w:lang w:val="en-US"/>
        </w:rPr>
        <w:t xml:space="preserve"> transfers</w:t>
      </w:r>
      <w:r w:rsidR="000F7F0F">
        <w:rPr>
          <w:lang w:val="en-US"/>
        </w:rPr>
        <w:t>,</w:t>
      </w:r>
      <w:r w:rsidR="0095543C" w:rsidRPr="0095543C">
        <w:rPr>
          <w:lang w:val="en-US"/>
        </w:rPr>
        <w:t xml:space="preserve"> </w:t>
      </w:r>
      <w:proofErr w:type="spellStart"/>
      <w:r w:rsidR="0095543C" w:rsidRPr="0095543C">
        <w:rPr>
          <w:lang w:val="en-US"/>
        </w:rPr>
        <w:t>harbours</w:t>
      </w:r>
      <w:proofErr w:type="spellEnd"/>
      <w:r w:rsidR="0095543C" w:rsidRPr="0095543C">
        <w:rPr>
          <w:lang w:val="en-US"/>
        </w:rPr>
        <w:t xml:space="preserve"> or receives any person or does any other act by the use of threat</w:t>
      </w:r>
      <w:r w:rsidR="000F7F0F">
        <w:rPr>
          <w:lang w:val="en-US"/>
        </w:rPr>
        <w:t>,</w:t>
      </w:r>
      <w:r w:rsidR="0095543C" w:rsidRPr="0095543C">
        <w:rPr>
          <w:lang w:val="en-US"/>
        </w:rPr>
        <w:t xml:space="preserve"> force</w:t>
      </w:r>
      <w:r w:rsidR="000F7F0F">
        <w:rPr>
          <w:lang w:val="en-US"/>
        </w:rPr>
        <w:t>,</w:t>
      </w:r>
      <w:r w:rsidR="0095543C" w:rsidRPr="0095543C">
        <w:rPr>
          <w:lang w:val="en-US"/>
        </w:rPr>
        <w:t xml:space="preserve"> fraud</w:t>
      </w:r>
      <w:r w:rsidR="000F7F0F">
        <w:rPr>
          <w:lang w:val="en-US"/>
        </w:rPr>
        <w:t>,</w:t>
      </w:r>
      <w:r w:rsidR="0095543C" w:rsidRPr="0095543C">
        <w:rPr>
          <w:lang w:val="en-US"/>
        </w:rPr>
        <w:t xml:space="preserve"> deception or inducement or by exploiting the vulnerability of another for the purpose of securing forced or </w:t>
      </w:r>
      <w:r w:rsidR="0095543C" w:rsidRPr="0095543C">
        <w:rPr>
          <w:lang w:val="en-US"/>
        </w:rPr>
        <w:lastRenderedPageBreak/>
        <w:t xml:space="preserve">compulsory </w:t>
      </w:r>
      <w:proofErr w:type="spellStart"/>
      <w:r w:rsidR="0095543C" w:rsidRPr="0095543C">
        <w:rPr>
          <w:lang w:val="en-US"/>
        </w:rPr>
        <w:t>labour</w:t>
      </w:r>
      <w:proofErr w:type="spellEnd"/>
      <w:r w:rsidR="0095543C" w:rsidRPr="0095543C">
        <w:rPr>
          <w:lang w:val="en-US"/>
        </w:rPr>
        <w:t xml:space="preserve"> or services</w:t>
      </w:r>
      <w:r w:rsidR="000F7F0F">
        <w:rPr>
          <w:lang w:val="en-US"/>
        </w:rPr>
        <w:t>,</w:t>
      </w:r>
      <w:r w:rsidR="0095543C" w:rsidRPr="0095543C">
        <w:rPr>
          <w:lang w:val="en-US"/>
        </w:rPr>
        <w:t xml:space="preserve"> slavery</w:t>
      </w:r>
      <w:r w:rsidR="000F7F0F">
        <w:rPr>
          <w:lang w:val="en-US"/>
        </w:rPr>
        <w:t>,</w:t>
      </w:r>
      <w:r w:rsidR="0095543C" w:rsidRPr="0095543C">
        <w:rPr>
          <w:lang w:val="en-US"/>
        </w:rPr>
        <w:t xml:space="preserve"> servitude</w:t>
      </w:r>
      <w:r w:rsidR="000F7F0F">
        <w:rPr>
          <w:lang w:val="en-US"/>
        </w:rPr>
        <w:t>,</w:t>
      </w:r>
      <w:r w:rsidR="0095543C" w:rsidRPr="0095543C">
        <w:rPr>
          <w:lang w:val="en-US"/>
        </w:rPr>
        <w:t xml:space="preserve"> the removal of organs</w:t>
      </w:r>
      <w:r w:rsidR="000F7F0F">
        <w:rPr>
          <w:lang w:val="en-US"/>
        </w:rPr>
        <w:t>,</w:t>
      </w:r>
      <w:r w:rsidR="0095543C" w:rsidRPr="0095543C">
        <w:rPr>
          <w:lang w:val="en-US"/>
        </w:rPr>
        <w:t xml:space="preserve"> prostitution or other forms of sexual exploitation or any other act which const</w:t>
      </w:r>
      <w:r w:rsidR="00F2385E">
        <w:rPr>
          <w:lang w:val="en-US"/>
        </w:rPr>
        <w:t>itutes an offence under any law</w:t>
      </w:r>
      <w:r w:rsidR="0095543C" w:rsidRPr="0095543C">
        <w:rPr>
          <w:lang w:val="en-US"/>
        </w:rPr>
        <w:t>;</w:t>
      </w:r>
      <w:proofErr w:type="gramEnd"/>
      <w:r w:rsidR="0095543C" w:rsidRPr="0095543C">
        <w:rPr>
          <w:lang w:val="en-US"/>
        </w:rPr>
        <w:t xml:space="preserve"> </w:t>
      </w:r>
    </w:p>
    <w:p w:rsidR="0095543C" w:rsidRPr="0095543C" w:rsidRDefault="000118AB" w:rsidP="000118AB">
      <w:pPr>
        <w:pStyle w:val="SingleTxtG"/>
        <w:ind w:left="1701"/>
        <w:rPr>
          <w:lang w:val="en-US"/>
        </w:rPr>
      </w:pPr>
      <w:r>
        <w:rPr>
          <w:lang w:val="en-US"/>
        </w:rPr>
        <w:tab/>
      </w:r>
      <w:proofErr w:type="gramStart"/>
      <w:r w:rsidR="0095543C" w:rsidRPr="0095543C">
        <w:rPr>
          <w:lang w:val="en-US"/>
        </w:rPr>
        <w:t>(</w:t>
      </w:r>
      <w:r w:rsidR="0095543C" w:rsidRPr="0095543C">
        <w:rPr>
          <w:iCs/>
          <w:lang w:val="en-US"/>
        </w:rPr>
        <w:t>c</w:t>
      </w:r>
      <w:r w:rsidR="0095543C" w:rsidRPr="0095543C">
        <w:rPr>
          <w:lang w:val="en-US"/>
        </w:rPr>
        <w:t>)</w:t>
      </w:r>
      <w:r w:rsidR="0095543C">
        <w:rPr>
          <w:lang w:val="en-US"/>
        </w:rPr>
        <w:tab/>
      </w:r>
      <w:r w:rsidR="0095543C" w:rsidRPr="0095543C">
        <w:rPr>
          <w:lang w:val="en-US"/>
        </w:rPr>
        <w:t>recruits</w:t>
      </w:r>
      <w:r w:rsidR="000F7F0F">
        <w:rPr>
          <w:lang w:val="en-US"/>
        </w:rPr>
        <w:t>,</w:t>
      </w:r>
      <w:r w:rsidR="0095543C" w:rsidRPr="0095543C">
        <w:rPr>
          <w:lang w:val="en-US"/>
        </w:rPr>
        <w:t xml:space="preserve"> transports</w:t>
      </w:r>
      <w:r w:rsidR="000F7F0F">
        <w:rPr>
          <w:lang w:val="en-US"/>
        </w:rPr>
        <w:t>,</w:t>
      </w:r>
      <w:r w:rsidR="0095543C" w:rsidRPr="0095543C">
        <w:rPr>
          <w:lang w:val="en-US"/>
        </w:rPr>
        <w:t xml:space="preserve"> transfers</w:t>
      </w:r>
      <w:r w:rsidR="000F7F0F">
        <w:rPr>
          <w:lang w:val="en-US"/>
        </w:rPr>
        <w:t>,</w:t>
      </w:r>
      <w:r w:rsidR="0095543C" w:rsidRPr="0095543C">
        <w:rPr>
          <w:lang w:val="en-US"/>
        </w:rPr>
        <w:t xml:space="preserve"> </w:t>
      </w:r>
      <w:proofErr w:type="spellStart"/>
      <w:r w:rsidR="0095543C" w:rsidRPr="0095543C">
        <w:rPr>
          <w:lang w:val="en-US"/>
        </w:rPr>
        <w:t>harbours</w:t>
      </w:r>
      <w:proofErr w:type="spellEnd"/>
      <w:r w:rsidR="0095543C" w:rsidRPr="0095543C">
        <w:rPr>
          <w:lang w:val="en-US"/>
        </w:rPr>
        <w:t xml:space="preserve"> or receives a child or does any other act whether with or without the consent of such child for the purpose of securing forced or compulsory </w:t>
      </w:r>
      <w:proofErr w:type="spellStart"/>
      <w:r w:rsidR="0095543C" w:rsidRPr="0095543C">
        <w:rPr>
          <w:lang w:val="en-US"/>
        </w:rPr>
        <w:t>labour</w:t>
      </w:r>
      <w:proofErr w:type="spellEnd"/>
      <w:r w:rsidR="0095543C" w:rsidRPr="0095543C">
        <w:rPr>
          <w:lang w:val="en-US"/>
        </w:rPr>
        <w:t xml:space="preserve"> or services</w:t>
      </w:r>
      <w:r w:rsidR="000F7F0F">
        <w:rPr>
          <w:lang w:val="en-US"/>
        </w:rPr>
        <w:t>,</w:t>
      </w:r>
      <w:r w:rsidR="0095543C" w:rsidRPr="0095543C">
        <w:rPr>
          <w:lang w:val="en-US"/>
        </w:rPr>
        <w:t xml:space="preserve"> slavery</w:t>
      </w:r>
      <w:r w:rsidR="000F7F0F">
        <w:rPr>
          <w:lang w:val="en-US"/>
        </w:rPr>
        <w:t>,</w:t>
      </w:r>
      <w:r w:rsidR="0095543C" w:rsidRPr="0095543C">
        <w:rPr>
          <w:lang w:val="en-US"/>
        </w:rPr>
        <w:t xml:space="preserve"> servitude or the removal of organs</w:t>
      </w:r>
      <w:r w:rsidR="000F7F0F">
        <w:rPr>
          <w:lang w:val="en-US"/>
        </w:rPr>
        <w:t>,</w:t>
      </w:r>
      <w:r w:rsidR="0095543C" w:rsidRPr="0095543C">
        <w:rPr>
          <w:lang w:val="en-US"/>
        </w:rPr>
        <w:t xml:space="preserve"> prostitution or other forms of sexual exploitation</w:t>
      </w:r>
      <w:r w:rsidR="000F7F0F">
        <w:rPr>
          <w:lang w:val="en-US"/>
        </w:rPr>
        <w:t>,</w:t>
      </w:r>
      <w:r w:rsidR="0095543C" w:rsidRPr="0095543C">
        <w:rPr>
          <w:lang w:val="en-US"/>
        </w:rPr>
        <w:t xml:space="preserve"> or any other act which constitutes an offence under any law</w:t>
      </w:r>
      <w:r w:rsidR="000F7F0F">
        <w:rPr>
          <w:lang w:val="en-US"/>
        </w:rPr>
        <w:t>,</w:t>
      </w:r>
      <w:r w:rsidR="0095543C" w:rsidRPr="0095543C">
        <w:rPr>
          <w:lang w:val="en-US"/>
        </w:rPr>
        <w:t xml:space="preserve"> shall be guilty of the offence of trafficking</w:t>
      </w:r>
      <w:r w:rsidR="000F7F0F">
        <w:rPr>
          <w:lang w:val="en-US"/>
        </w:rPr>
        <w:t>”</w:t>
      </w:r>
      <w:r w:rsidR="0095543C" w:rsidRPr="0095543C">
        <w:rPr>
          <w:lang w:val="en-US"/>
        </w:rPr>
        <w:t>.</w:t>
      </w:r>
      <w:proofErr w:type="gramEnd"/>
      <w:r w:rsidR="0095543C" w:rsidRPr="0095543C">
        <w:rPr>
          <w:lang w:val="en-US"/>
        </w:rPr>
        <w:t xml:space="preserve"> </w:t>
      </w:r>
    </w:p>
    <w:p w:rsidR="0095543C" w:rsidRPr="0095543C" w:rsidRDefault="00FD16AD" w:rsidP="00FD16AD">
      <w:pPr>
        <w:pStyle w:val="SingleTxtG"/>
        <w:rPr>
          <w:lang w:val="en-US"/>
        </w:rPr>
      </w:pPr>
      <w:proofErr w:type="gramStart"/>
      <w:r w:rsidRPr="0095543C">
        <w:rPr>
          <w:lang w:val="en-US"/>
        </w:rPr>
        <w:t>13.</w:t>
      </w:r>
      <w:r w:rsidRPr="0095543C">
        <w:rPr>
          <w:lang w:val="en-US"/>
        </w:rPr>
        <w:tab/>
      </w:r>
      <w:r w:rsidR="0095543C" w:rsidRPr="0095543C">
        <w:rPr>
          <w:lang w:val="en-US"/>
        </w:rPr>
        <w:t xml:space="preserve">The above provision further stipulates that </w:t>
      </w:r>
      <w:r w:rsidR="000F7F0F">
        <w:rPr>
          <w:lang w:val="en-US"/>
        </w:rPr>
        <w:t>“</w:t>
      </w:r>
      <w:r w:rsidR="0095543C" w:rsidRPr="0095543C">
        <w:rPr>
          <w:lang w:val="en-US"/>
        </w:rPr>
        <w:t>any person who is guilty of the offence of trafficking shall on conviction be punished with imprisonment of either description for a term not less than two years and not exceeding twenty years and may also be punished with fine and where such offence is committed in respect of a child</w:t>
      </w:r>
      <w:r w:rsidR="000F7F0F">
        <w:rPr>
          <w:lang w:val="en-US"/>
        </w:rPr>
        <w:t>,</w:t>
      </w:r>
      <w:r w:rsidR="0095543C" w:rsidRPr="0095543C">
        <w:rPr>
          <w:lang w:val="en-US"/>
        </w:rPr>
        <w:t xml:space="preserve"> be punished with imprisonment of either description for a term not less than three years and not exceeding twenty years and may also be punished with a fine.</w:t>
      </w:r>
      <w:proofErr w:type="gramEnd"/>
      <w:r w:rsidR="0095543C" w:rsidRPr="0095543C">
        <w:rPr>
          <w:lang w:val="en-US"/>
        </w:rPr>
        <w:t xml:space="preserve"> </w:t>
      </w:r>
    </w:p>
    <w:p w:rsidR="0095543C" w:rsidRPr="0095543C" w:rsidRDefault="00FD16AD" w:rsidP="00FD16AD">
      <w:pPr>
        <w:pStyle w:val="SingleTxtG"/>
        <w:rPr>
          <w:lang w:val="en-US"/>
        </w:rPr>
      </w:pPr>
      <w:r w:rsidRPr="0095543C">
        <w:rPr>
          <w:lang w:val="en-US"/>
        </w:rPr>
        <w:t>14.</w:t>
      </w:r>
      <w:r w:rsidRPr="0095543C">
        <w:rPr>
          <w:lang w:val="en-US"/>
        </w:rPr>
        <w:tab/>
      </w:r>
      <w:r w:rsidR="0095543C" w:rsidRPr="0095543C">
        <w:rPr>
          <w:lang w:val="en-US"/>
        </w:rPr>
        <w:t>As required by the Optional Protocol</w:t>
      </w:r>
      <w:r w:rsidR="000F7F0F">
        <w:rPr>
          <w:lang w:val="en-US"/>
        </w:rPr>
        <w:t>,</w:t>
      </w:r>
      <w:r w:rsidR="0095543C" w:rsidRPr="0095543C">
        <w:rPr>
          <w:lang w:val="en-US"/>
        </w:rPr>
        <w:t xml:space="preserve"> child prostitution/sexual exploitation has been made an offence in Sri Lanka through the amendment to the Penal Code in 1995 which introduced Section 360 A which defines sexual exploitation of children by procurement as follows: </w:t>
      </w:r>
    </w:p>
    <w:p w:rsidR="0095543C" w:rsidRPr="0095543C" w:rsidRDefault="000F7F0F" w:rsidP="0095543C">
      <w:pPr>
        <w:pStyle w:val="SingleTxtG"/>
        <w:ind w:left="1701"/>
        <w:rPr>
          <w:lang w:val="en-US"/>
        </w:rPr>
      </w:pPr>
      <w:r>
        <w:rPr>
          <w:lang w:val="en-US"/>
        </w:rPr>
        <w:t>“</w:t>
      </w:r>
      <w:r w:rsidR="0095543C" w:rsidRPr="0095543C">
        <w:rPr>
          <w:lang w:val="en-US"/>
        </w:rPr>
        <w:t>Whoever</w:t>
      </w:r>
      <w:r w:rsidR="00F2385E">
        <w:rPr>
          <w:lang w:val="en-US"/>
        </w:rPr>
        <w:t>:</w:t>
      </w:r>
    </w:p>
    <w:p w:rsidR="0095543C" w:rsidRPr="0095543C" w:rsidRDefault="0095543C" w:rsidP="008F4797">
      <w:pPr>
        <w:pStyle w:val="SingleTxtG"/>
        <w:ind w:left="1701"/>
        <w:rPr>
          <w:lang w:val="en-US"/>
        </w:rPr>
      </w:pPr>
      <w:r w:rsidRPr="0095543C">
        <w:rPr>
          <w:lang w:val="en-US"/>
        </w:rPr>
        <w:t>(1)</w:t>
      </w:r>
      <w:r w:rsidRPr="0095543C">
        <w:rPr>
          <w:lang w:val="en-US"/>
        </w:rPr>
        <w:tab/>
      </w:r>
      <w:proofErr w:type="gramStart"/>
      <w:r w:rsidRPr="0095543C">
        <w:rPr>
          <w:lang w:val="en-US"/>
        </w:rPr>
        <w:t>procures</w:t>
      </w:r>
      <w:proofErr w:type="gramEnd"/>
      <w:r w:rsidR="000F7F0F">
        <w:rPr>
          <w:lang w:val="en-US"/>
        </w:rPr>
        <w:t>,</w:t>
      </w:r>
      <w:r w:rsidRPr="0095543C">
        <w:rPr>
          <w:lang w:val="en-US"/>
        </w:rPr>
        <w:t xml:space="preserve"> or attempts to procure</w:t>
      </w:r>
      <w:r w:rsidR="000F7F0F">
        <w:rPr>
          <w:lang w:val="en-US"/>
        </w:rPr>
        <w:t>,</w:t>
      </w:r>
      <w:r w:rsidRPr="0095543C">
        <w:rPr>
          <w:lang w:val="en-US"/>
        </w:rPr>
        <w:t xml:space="preserve"> any person whether male or female of </w:t>
      </w:r>
      <w:r w:rsidRPr="007C434C">
        <w:rPr>
          <w:bCs/>
          <w:lang w:val="en-US"/>
        </w:rPr>
        <w:t>whatever age</w:t>
      </w:r>
      <w:r w:rsidRPr="0095543C">
        <w:rPr>
          <w:b/>
          <w:bCs/>
          <w:lang w:val="en-US"/>
        </w:rPr>
        <w:t xml:space="preserve"> </w:t>
      </w:r>
      <w:r w:rsidRPr="0095543C">
        <w:rPr>
          <w:lang w:val="en-US"/>
        </w:rPr>
        <w:t>(whether with or without the consent of such person) to become</w:t>
      </w:r>
      <w:r w:rsidR="000F7F0F">
        <w:rPr>
          <w:lang w:val="en-US"/>
        </w:rPr>
        <w:t>,</w:t>
      </w:r>
      <w:r w:rsidRPr="0095543C">
        <w:rPr>
          <w:lang w:val="en-US"/>
        </w:rPr>
        <w:t xml:space="preserve"> within or outside Sri Lanka</w:t>
      </w:r>
      <w:r w:rsidR="000F7F0F">
        <w:rPr>
          <w:lang w:val="en-US"/>
        </w:rPr>
        <w:t>,</w:t>
      </w:r>
      <w:r w:rsidRPr="0095543C">
        <w:rPr>
          <w:lang w:val="en-US"/>
        </w:rPr>
        <w:t xml:space="preserve"> a prostitute;</w:t>
      </w:r>
    </w:p>
    <w:p w:rsidR="0095543C" w:rsidRPr="0095543C" w:rsidRDefault="0095543C" w:rsidP="008F4797">
      <w:pPr>
        <w:pStyle w:val="SingleTxtG"/>
        <w:ind w:left="1701"/>
        <w:rPr>
          <w:lang w:val="en-US"/>
        </w:rPr>
      </w:pPr>
      <w:proofErr w:type="gramStart"/>
      <w:r w:rsidRPr="0095543C">
        <w:rPr>
          <w:lang w:val="en-US"/>
        </w:rPr>
        <w:t>(2)</w:t>
      </w:r>
      <w:r w:rsidRPr="0095543C">
        <w:rPr>
          <w:lang w:val="en-US"/>
        </w:rPr>
        <w:tab/>
        <w:t>procures</w:t>
      </w:r>
      <w:r w:rsidR="000F7F0F">
        <w:rPr>
          <w:lang w:val="en-US"/>
        </w:rPr>
        <w:t>,</w:t>
      </w:r>
      <w:r w:rsidRPr="0095543C">
        <w:rPr>
          <w:lang w:val="en-US"/>
        </w:rPr>
        <w:t xml:space="preserve"> or attempts to procure</w:t>
      </w:r>
      <w:r w:rsidR="000F7F0F">
        <w:rPr>
          <w:lang w:val="en-US"/>
        </w:rPr>
        <w:t>,</w:t>
      </w:r>
      <w:r w:rsidRPr="0095543C">
        <w:rPr>
          <w:lang w:val="en-US"/>
        </w:rPr>
        <w:t xml:space="preserve"> any person</w:t>
      </w:r>
      <w:r w:rsidR="000F7F0F">
        <w:rPr>
          <w:lang w:val="en-US"/>
        </w:rPr>
        <w:t>,</w:t>
      </w:r>
      <w:r w:rsidRPr="0095543C">
        <w:rPr>
          <w:lang w:val="en-US"/>
        </w:rPr>
        <w:t xml:space="preserve"> </w:t>
      </w:r>
      <w:r w:rsidRPr="007C434C">
        <w:rPr>
          <w:bCs/>
          <w:lang w:val="en-US"/>
        </w:rPr>
        <w:t>under sixteen years of age</w:t>
      </w:r>
      <w:r w:rsidR="000F7F0F">
        <w:rPr>
          <w:lang w:val="en-US"/>
        </w:rPr>
        <w:t>,</w:t>
      </w:r>
      <w:r w:rsidRPr="0095543C">
        <w:rPr>
          <w:lang w:val="en-US"/>
        </w:rPr>
        <w:t xml:space="preserve"> to leave Sri Lanka (whether with or without the consent</w:t>
      </w:r>
      <w:r w:rsidR="007C434C">
        <w:rPr>
          <w:lang w:val="en-US"/>
        </w:rPr>
        <w:t xml:space="preserve"> of </w:t>
      </w:r>
      <w:r w:rsidRPr="0095543C">
        <w:rPr>
          <w:lang w:val="en-US"/>
        </w:rPr>
        <w:t>such person) with a view to illicit sexual intercourse with any person outside Sri Lanka</w:t>
      </w:r>
      <w:r w:rsidR="000F7F0F">
        <w:rPr>
          <w:lang w:val="en-US"/>
        </w:rPr>
        <w:t>,</w:t>
      </w:r>
      <w:r w:rsidRPr="0095543C">
        <w:rPr>
          <w:lang w:val="en-US"/>
        </w:rPr>
        <w:t xml:space="preserve"> or removes</w:t>
      </w:r>
      <w:r w:rsidR="000F7F0F">
        <w:rPr>
          <w:lang w:val="en-US"/>
        </w:rPr>
        <w:t>,</w:t>
      </w:r>
      <w:r w:rsidRPr="0095543C">
        <w:rPr>
          <w:lang w:val="en-US"/>
        </w:rPr>
        <w:t xml:space="preserve"> or attempts to remove</w:t>
      </w:r>
      <w:r w:rsidR="000F7F0F">
        <w:rPr>
          <w:lang w:val="en-US"/>
        </w:rPr>
        <w:t>,</w:t>
      </w:r>
      <w:r w:rsidRPr="0095543C">
        <w:rPr>
          <w:lang w:val="en-US"/>
        </w:rPr>
        <w:t xml:space="preserve"> from Sri Lanka any such person (whether with or without the consent of such person) for the said purpose</w:t>
      </w:r>
      <w:r w:rsidR="00F2385E">
        <w:rPr>
          <w:lang w:val="en-US"/>
        </w:rPr>
        <w:t>;</w:t>
      </w:r>
      <w:proofErr w:type="gramEnd"/>
    </w:p>
    <w:p w:rsidR="0095543C" w:rsidRPr="0095543C" w:rsidRDefault="0095543C" w:rsidP="008F4797">
      <w:pPr>
        <w:pStyle w:val="SingleTxtG"/>
        <w:ind w:left="1701"/>
        <w:rPr>
          <w:lang w:val="en-US"/>
        </w:rPr>
      </w:pPr>
      <w:r w:rsidRPr="0095543C">
        <w:rPr>
          <w:lang w:val="en-US"/>
        </w:rPr>
        <w:t>(3)</w:t>
      </w:r>
      <w:r w:rsidRPr="0095543C">
        <w:rPr>
          <w:lang w:val="en-US"/>
        </w:rPr>
        <w:tab/>
      </w:r>
      <w:proofErr w:type="gramStart"/>
      <w:r w:rsidRPr="0095543C">
        <w:rPr>
          <w:lang w:val="en-US"/>
        </w:rPr>
        <w:t>procures</w:t>
      </w:r>
      <w:proofErr w:type="gramEnd"/>
      <w:r w:rsidR="000F7F0F">
        <w:rPr>
          <w:lang w:val="en-US"/>
        </w:rPr>
        <w:t>,</w:t>
      </w:r>
      <w:r w:rsidRPr="0095543C">
        <w:rPr>
          <w:lang w:val="en-US"/>
        </w:rPr>
        <w:t xml:space="preserve"> or attempts to procure</w:t>
      </w:r>
      <w:r w:rsidR="000F7F0F">
        <w:rPr>
          <w:lang w:val="en-US"/>
        </w:rPr>
        <w:t>,</w:t>
      </w:r>
      <w:r w:rsidRPr="0095543C">
        <w:rPr>
          <w:lang w:val="en-US"/>
        </w:rPr>
        <w:t xml:space="preserve"> any person of whatever age</w:t>
      </w:r>
      <w:r w:rsidR="000F7F0F">
        <w:rPr>
          <w:lang w:val="en-US"/>
        </w:rPr>
        <w:t>,</w:t>
      </w:r>
      <w:r w:rsidRPr="0095543C">
        <w:rPr>
          <w:lang w:val="en-US"/>
        </w:rPr>
        <w:t xml:space="preserve"> to leave Sri Lanka (whether with or without the consent of such person) with intent that such person may become the inmate of</w:t>
      </w:r>
      <w:r w:rsidR="000F7F0F">
        <w:rPr>
          <w:lang w:val="en-US"/>
        </w:rPr>
        <w:t>,</w:t>
      </w:r>
      <w:r w:rsidRPr="0095543C">
        <w:rPr>
          <w:lang w:val="en-US"/>
        </w:rPr>
        <w:t xml:space="preserve"> or frequent</w:t>
      </w:r>
      <w:r w:rsidR="000F7F0F">
        <w:rPr>
          <w:lang w:val="en-US"/>
        </w:rPr>
        <w:t>,</w:t>
      </w:r>
      <w:r w:rsidRPr="0095543C">
        <w:rPr>
          <w:lang w:val="en-US"/>
        </w:rPr>
        <w:t xml:space="preserve"> a brothel elsewhere</w:t>
      </w:r>
      <w:r w:rsidR="000F7F0F">
        <w:rPr>
          <w:lang w:val="en-US"/>
        </w:rPr>
        <w:t>,</w:t>
      </w:r>
      <w:r w:rsidRPr="0095543C">
        <w:rPr>
          <w:lang w:val="en-US"/>
        </w:rPr>
        <w:t xml:space="preserve"> or from Sri Lanka any</w:t>
      </w:r>
      <w:r w:rsidR="000F7F0F">
        <w:rPr>
          <w:lang w:val="en-US"/>
        </w:rPr>
        <w:t xml:space="preserve"> </w:t>
      </w:r>
      <w:r w:rsidRPr="0095543C">
        <w:rPr>
          <w:lang w:val="en-US"/>
        </w:rPr>
        <w:t>such person (whether</w:t>
      </w:r>
      <w:r w:rsidR="000F7F0F">
        <w:rPr>
          <w:lang w:val="en-US"/>
        </w:rPr>
        <w:t xml:space="preserve"> </w:t>
      </w:r>
      <w:r w:rsidRPr="0095543C">
        <w:rPr>
          <w:lang w:val="en-US"/>
        </w:rPr>
        <w:t>with or without the consent of such person) for the said purpose;</w:t>
      </w:r>
    </w:p>
    <w:p w:rsidR="0095543C" w:rsidRPr="0095543C" w:rsidRDefault="0095543C" w:rsidP="008F4797">
      <w:pPr>
        <w:pStyle w:val="SingleTxtG"/>
        <w:ind w:left="1701"/>
        <w:rPr>
          <w:lang w:val="en-US"/>
        </w:rPr>
      </w:pPr>
      <w:r w:rsidRPr="0095543C">
        <w:rPr>
          <w:lang w:val="en-US"/>
        </w:rPr>
        <w:t>(4)</w:t>
      </w:r>
      <w:r w:rsidRPr="0095543C">
        <w:rPr>
          <w:lang w:val="en-US"/>
        </w:rPr>
        <w:tab/>
      </w:r>
      <w:proofErr w:type="gramStart"/>
      <w:r w:rsidRPr="0095543C">
        <w:rPr>
          <w:lang w:val="en-US"/>
        </w:rPr>
        <w:t>brings</w:t>
      </w:r>
      <w:proofErr w:type="gramEnd"/>
      <w:r w:rsidR="000F7F0F">
        <w:rPr>
          <w:lang w:val="en-US"/>
        </w:rPr>
        <w:t>,</w:t>
      </w:r>
      <w:r w:rsidRPr="0095543C">
        <w:rPr>
          <w:lang w:val="en-US"/>
        </w:rPr>
        <w:t xml:space="preserve"> or attempts to bring</w:t>
      </w:r>
      <w:r w:rsidR="000F7F0F">
        <w:rPr>
          <w:lang w:val="en-US"/>
        </w:rPr>
        <w:t>,</w:t>
      </w:r>
      <w:r w:rsidRPr="0095543C">
        <w:rPr>
          <w:lang w:val="en-US"/>
        </w:rPr>
        <w:t xml:space="preserve"> into Sri Lanka any person under sixteen years of age with a view to illicit sexual intercourse with any other person</w:t>
      </w:r>
      <w:r w:rsidR="000F7F0F">
        <w:rPr>
          <w:lang w:val="en-US"/>
        </w:rPr>
        <w:t>,</w:t>
      </w:r>
      <w:r w:rsidRPr="0095543C">
        <w:rPr>
          <w:lang w:val="en-US"/>
        </w:rPr>
        <w:t xml:space="preserve"> in Sri Lanka or outside Sri Lanka</w:t>
      </w:r>
      <w:r w:rsidR="00C658CF">
        <w:rPr>
          <w:lang w:val="en-US"/>
        </w:rPr>
        <w:t>;</w:t>
      </w:r>
    </w:p>
    <w:p w:rsidR="0095543C" w:rsidRPr="0095543C" w:rsidRDefault="0095543C" w:rsidP="008F4797">
      <w:pPr>
        <w:pStyle w:val="SingleTxtG"/>
        <w:ind w:left="1701"/>
        <w:rPr>
          <w:lang w:val="en-US"/>
        </w:rPr>
      </w:pPr>
      <w:r w:rsidRPr="0095543C">
        <w:rPr>
          <w:lang w:val="en-US"/>
        </w:rPr>
        <w:t>(5)</w:t>
      </w:r>
      <w:r w:rsidRPr="0095543C">
        <w:rPr>
          <w:lang w:val="en-US"/>
        </w:rPr>
        <w:tab/>
        <w:t>procures</w:t>
      </w:r>
      <w:r w:rsidR="000F7F0F">
        <w:rPr>
          <w:lang w:val="en-US"/>
        </w:rPr>
        <w:t>,</w:t>
      </w:r>
      <w:r w:rsidRPr="0095543C">
        <w:rPr>
          <w:lang w:val="en-US"/>
        </w:rPr>
        <w:t xml:space="preserve"> or attempts to procure</w:t>
      </w:r>
      <w:r w:rsidR="000F7F0F">
        <w:rPr>
          <w:lang w:val="en-US"/>
        </w:rPr>
        <w:t>,</w:t>
      </w:r>
      <w:r w:rsidRPr="0095543C">
        <w:rPr>
          <w:lang w:val="en-US"/>
        </w:rPr>
        <w:t xml:space="preserve"> any person of whatever age</w:t>
      </w:r>
      <w:r w:rsidR="000F7F0F">
        <w:rPr>
          <w:lang w:val="en-US"/>
        </w:rPr>
        <w:t xml:space="preserve"> </w:t>
      </w:r>
      <w:r w:rsidRPr="0095543C">
        <w:rPr>
          <w:lang w:val="en-US"/>
        </w:rPr>
        <w:t>(whether with</w:t>
      </w:r>
      <w:r w:rsidR="000F7F0F">
        <w:rPr>
          <w:lang w:val="en-US"/>
        </w:rPr>
        <w:t xml:space="preserve"> </w:t>
      </w:r>
      <w:r w:rsidRPr="0095543C">
        <w:rPr>
          <w:lang w:val="en-US"/>
        </w:rPr>
        <w:t>or without the consent of such person) to leave such person's usual place of abode in Sri Lanka with a view to illicit sexual intercourse within or outside Sri Lanka;</w:t>
      </w:r>
      <w:r w:rsidR="000F7F0F">
        <w:rPr>
          <w:lang w:val="en-US"/>
        </w:rPr>
        <w:t xml:space="preserve"> </w:t>
      </w:r>
      <w:r w:rsidRPr="0095543C">
        <w:rPr>
          <w:lang w:val="en-US"/>
        </w:rPr>
        <w:t>[29 of 1998]</w:t>
      </w:r>
      <w:r w:rsidR="00F2385E">
        <w:rPr>
          <w:lang w:val="en-US"/>
        </w:rPr>
        <w:t>;</w:t>
      </w:r>
    </w:p>
    <w:p w:rsidR="0095543C" w:rsidRPr="0095543C" w:rsidRDefault="0095543C" w:rsidP="008F4797">
      <w:pPr>
        <w:pStyle w:val="SingleTxtG"/>
        <w:ind w:left="1701"/>
        <w:rPr>
          <w:lang w:val="en-US"/>
        </w:rPr>
      </w:pPr>
      <w:proofErr w:type="gramStart"/>
      <w:r w:rsidRPr="0095543C">
        <w:rPr>
          <w:lang w:val="en-US"/>
        </w:rPr>
        <w:t>(6)</w:t>
      </w:r>
      <w:r w:rsidRPr="0095543C">
        <w:rPr>
          <w:lang w:val="en-US"/>
        </w:rPr>
        <w:tab/>
        <w:t>detains any person without the consent of such person in any premises with a view to illicit sexual intercourse or sexual abuse of such person</w:t>
      </w:r>
      <w:r w:rsidR="000F7F0F">
        <w:rPr>
          <w:lang w:val="en-US"/>
        </w:rPr>
        <w:t>,</w:t>
      </w:r>
      <w:r w:rsidRPr="0095543C">
        <w:rPr>
          <w:lang w:val="en-US"/>
        </w:rPr>
        <w:t xml:space="preserve"> [29 of 1998]</w:t>
      </w:r>
      <w:r w:rsidR="007C434C">
        <w:rPr>
          <w:lang w:val="en-US"/>
        </w:rPr>
        <w:t xml:space="preserve"> </w:t>
      </w:r>
      <w:r w:rsidRPr="0095543C">
        <w:rPr>
          <w:lang w:val="en-US"/>
        </w:rPr>
        <w:t>commits the offence of procuration and shall on conviction be punished with imprisonment of either description for a term of</w:t>
      </w:r>
      <w:r w:rsidR="000F7F0F">
        <w:rPr>
          <w:lang w:val="en-US"/>
        </w:rPr>
        <w:t xml:space="preserve"> </w:t>
      </w:r>
      <w:r w:rsidRPr="0095543C">
        <w:rPr>
          <w:lang w:val="en-US"/>
        </w:rPr>
        <w:t>not</w:t>
      </w:r>
      <w:r w:rsidR="000F7F0F">
        <w:rPr>
          <w:lang w:val="en-US"/>
        </w:rPr>
        <w:t xml:space="preserve"> </w:t>
      </w:r>
      <w:r w:rsidRPr="0095543C">
        <w:rPr>
          <w:lang w:val="en-US"/>
        </w:rPr>
        <w:t>less</w:t>
      </w:r>
      <w:r w:rsidR="000F7F0F">
        <w:rPr>
          <w:lang w:val="en-US"/>
        </w:rPr>
        <w:t xml:space="preserve"> </w:t>
      </w:r>
      <w:r w:rsidRPr="0095543C">
        <w:rPr>
          <w:lang w:val="en-US"/>
        </w:rPr>
        <w:t>than</w:t>
      </w:r>
      <w:r w:rsidR="000F7F0F">
        <w:rPr>
          <w:lang w:val="en-US"/>
        </w:rPr>
        <w:t xml:space="preserve"> </w:t>
      </w:r>
      <w:r w:rsidRPr="0095543C">
        <w:rPr>
          <w:lang w:val="en-US"/>
        </w:rPr>
        <w:t>two</w:t>
      </w:r>
      <w:r w:rsidR="000F7F0F">
        <w:rPr>
          <w:lang w:val="en-US"/>
        </w:rPr>
        <w:t xml:space="preserve"> </w:t>
      </w:r>
      <w:r w:rsidRPr="0095543C">
        <w:rPr>
          <w:lang w:val="en-US"/>
        </w:rPr>
        <w:t>years</w:t>
      </w:r>
      <w:r w:rsidR="000F7F0F">
        <w:rPr>
          <w:lang w:val="en-US"/>
        </w:rPr>
        <w:t xml:space="preserve"> </w:t>
      </w:r>
      <w:r w:rsidRPr="0095543C">
        <w:rPr>
          <w:lang w:val="en-US"/>
        </w:rPr>
        <w:t>and</w:t>
      </w:r>
      <w:r w:rsidR="000F7F0F">
        <w:rPr>
          <w:lang w:val="en-US"/>
        </w:rPr>
        <w:t xml:space="preserve"> </w:t>
      </w:r>
      <w:r w:rsidRPr="0095543C">
        <w:rPr>
          <w:lang w:val="en-US"/>
        </w:rPr>
        <w:t>not</w:t>
      </w:r>
      <w:r w:rsidR="000F7F0F">
        <w:rPr>
          <w:lang w:val="en-US"/>
        </w:rPr>
        <w:t xml:space="preserve"> </w:t>
      </w:r>
      <w:r w:rsidRPr="0095543C">
        <w:rPr>
          <w:lang w:val="en-US"/>
        </w:rPr>
        <w:t>exceeding</w:t>
      </w:r>
      <w:r w:rsidR="000F7F0F">
        <w:rPr>
          <w:lang w:val="en-US"/>
        </w:rPr>
        <w:t xml:space="preserve"> </w:t>
      </w:r>
      <w:r w:rsidRPr="0095543C">
        <w:rPr>
          <w:lang w:val="en-US"/>
        </w:rPr>
        <w:t>ten</w:t>
      </w:r>
      <w:r w:rsidR="000F7F0F">
        <w:rPr>
          <w:lang w:val="en-US"/>
        </w:rPr>
        <w:t xml:space="preserve"> </w:t>
      </w:r>
      <w:r w:rsidRPr="0095543C">
        <w:rPr>
          <w:lang w:val="en-US"/>
        </w:rPr>
        <w:t>years</w:t>
      </w:r>
      <w:r w:rsidR="000F7F0F">
        <w:rPr>
          <w:lang w:val="en-US"/>
        </w:rPr>
        <w:t xml:space="preserve"> </w:t>
      </w:r>
      <w:r w:rsidRPr="0095543C">
        <w:rPr>
          <w:lang w:val="en-US"/>
        </w:rPr>
        <w:t>and may also be punished with a fine</w:t>
      </w:r>
      <w:r w:rsidR="000F7F0F">
        <w:rPr>
          <w:lang w:val="en-US"/>
        </w:rPr>
        <w:t>”</w:t>
      </w:r>
      <w:r w:rsidR="00F2385E">
        <w:rPr>
          <w:lang w:val="en-US"/>
        </w:rPr>
        <w:t>.</w:t>
      </w:r>
      <w:proofErr w:type="gramEnd"/>
    </w:p>
    <w:p w:rsidR="0095543C" w:rsidRPr="0095543C" w:rsidRDefault="0095543C" w:rsidP="0095543C">
      <w:pPr>
        <w:pStyle w:val="SingleTxtG"/>
        <w:ind w:left="1701"/>
        <w:rPr>
          <w:lang w:val="en-US"/>
        </w:rPr>
      </w:pPr>
      <w:r w:rsidRPr="0095543C">
        <w:rPr>
          <w:lang w:val="en-US"/>
        </w:rPr>
        <w:t>Thus</w:t>
      </w:r>
      <w:r w:rsidR="000F7F0F">
        <w:rPr>
          <w:lang w:val="en-US"/>
        </w:rPr>
        <w:t>,</w:t>
      </w:r>
      <w:r w:rsidRPr="0095543C">
        <w:rPr>
          <w:lang w:val="en-US"/>
        </w:rPr>
        <w:t xml:space="preserve"> Section 360B of Penal Code amen</w:t>
      </w:r>
      <w:r w:rsidR="00F2385E">
        <w:rPr>
          <w:lang w:val="en-US"/>
        </w:rPr>
        <w:t>dment 1995 further clarify that:</w:t>
      </w:r>
    </w:p>
    <w:p w:rsidR="0095543C" w:rsidRPr="0095543C" w:rsidRDefault="000F7F0F" w:rsidP="0095543C">
      <w:pPr>
        <w:pStyle w:val="SingleTxtG"/>
        <w:ind w:left="1701"/>
        <w:rPr>
          <w:lang w:val="en-US"/>
        </w:rPr>
      </w:pPr>
      <w:r>
        <w:rPr>
          <w:lang w:val="en-US"/>
        </w:rPr>
        <w:t>“</w:t>
      </w:r>
      <w:r w:rsidR="004C182A">
        <w:rPr>
          <w:lang w:val="en-US"/>
        </w:rPr>
        <w:t>(1)</w:t>
      </w:r>
      <w:r w:rsidR="004C182A">
        <w:rPr>
          <w:lang w:val="en-US"/>
        </w:rPr>
        <w:tab/>
      </w:r>
      <w:r w:rsidR="0095543C" w:rsidRPr="0095543C">
        <w:rPr>
          <w:lang w:val="en-US"/>
        </w:rPr>
        <w:t>Whoever</w:t>
      </w:r>
      <w:r w:rsidR="00813F97">
        <w:rPr>
          <w:lang w:val="en-US"/>
        </w:rPr>
        <w:t>:</w:t>
      </w:r>
    </w:p>
    <w:p w:rsidR="0095543C" w:rsidRPr="0095543C" w:rsidRDefault="00485D22" w:rsidP="00485D22">
      <w:pPr>
        <w:pStyle w:val="SingleTxtG"/>
        <w:ind w:left="1701"/>
        <w:rPr>
          <w:lang w:val="en-US"/>
        </w:rPr>
      </w:pPr>
      <w:r>
        <w:rPr>
          <w:lang w:val="en-US"/>
        </w:rPr>
        <w:tab/>
      </w:r>
      <w:r w:rsidR="00FD16AD" w:rsidRPr="0095543C">
        <w:rPr>
          <w:lang w:val="en-US"/>
        </w:rPr>
        <w:t>(a)</w:t>
      </w:r>
      <w:r w:rsidR="00FD16AD" w:rsidRPr="0095543C">
        <w:rPr>
          <w:lang w:val="en-US"/>
        </w:rPr>
        <w:tab/>
      </w:r>
      <w:proofErr w:type="gramStart"/>
      <w:r w:rsidR="0095543C" w:rsidRPr="0095543C">
        <w:rPr>
          <w:lang w:val="en-US"/>
        </w:rPr>
        <w:t>knowingly</w:t>
      </w:r>
      <w:proofErr w:type="gramEnd"/>
      <w:r w:rsidR="0095543C" w:rsidRPr="0095543C">
        <w:rPr>
          <w:lang w:val="en-US"/>
        </w:rPr>
        <w:t xml:space="preserve"> permits any child to remain in any premises</w:t>
      </w:r>
      <w:r w:rsidR="000F7F0F">
        <w:rPr>
          <w:lang w:val="en-US"/>
        </w:rPr>
        <w:t>,</w:t>
      </w:r>
      <w:r w:rsidR="0095543C" w:rsidRPr="0095543C">
        <w:rPr>
          <w:lang w:val="en-US"/>
        </w:rPr>
        <w:t xml:space="preserve"> for the purposes of</w:t>
      </w:r>
      <w:r w:rsidR="000F7F0F">
        <w:rPr>
          <w:lang w:val="en-US"/>
        </w:rPr>
        <w:t xml:space="preserve"> </w:t>
      </w:r>
      <w:r w:rsidR="0095543C" w:rsidRPr="0095543C">
        <w:rPr>
          <w:lang w:val="en-US"/>
        </w:rPr>
        <w:t>causing</w:t>
      </w:r>
      <w:r w:rsidR="000F7F0F">
        <w:rPr>
          <w:lang w:val="en-US"/>
        </w:rPr>
        <w:t xml:space="preserve"> </w:t>
      </w:r>
      <w:r w:rsidR="0095543C" w:rsidRPr="0095543C">
        <w:rPr>
          <w:lang w:val="en-US"/>
        </w:rPr>
        <w:t>such</w:t>
      </w:r>
      <w:r w:rsidR="000F7F0F">
        <w:rPr>
          <w:lang w:val="en-US"/>
        </w:rPr>
        <w:t xml:space="preserve"> </w:t>
      </w:r>
      <w:r w:rsidR="0095543C" w:rsidRPr="0095543C">
        <w:rPr>
          <w:lang w:val="en-US"/>
        </w:rPr>
        <w:t>child</w:t>
      </w:r>
      <w:r w:rsidR="000F7F0F">
        <w:rPr>
          <w:lang w:val="en-US"/>
        </w:rPr>
        <w:t xml:space="preserve"> </w:t>
      </w:r>
      <w:r w:rsidR="0095543C" w:rsidRPr="0095543C">
        <w:rPr>
          <w:lang w:val="en-US"/>
        </w:rPr>
        <w:t>to</w:t>
      </w:r>
      <w:r w:rsidR="000F7F0F">
        <w:rPr>
          <w:lang w:val="en-US"/>
        </w:rPr>
        <w:t xml:space="preserve"> </w:t>
      </w:r>
      <w:r w:rsidR="0095543C" w:rsidRPr="0095543C">
        <w:rPr>
          <w:lang w:val="en-US"/>
        </w:rPr>
        <w:t>be</w:t>
      </w:r>
      <w:r w:rsidR="000F7F0F">
        <w:rPr>
          <w:lang w:val="en-US"/>
        </w:rPr>
        <w:t xml:space="preserve"> </w:t>
      </w:r>
      <w:r w:rsidR="0095543C" w:rsidRPr="0095543C">
        <w:rPr>
          <w:lang w:val="en-US"/>
        </w:rPr>
        <w:t>sexually abused</w:t>
      </w:r>
      <w:r w:rsidR="000F7F0F">
        <w:rPr>
          <w:lang w:val="en-US"/>
        </w:rPr>
        <w:t xml:space="preserve"> </w:t>
      </w:r>
      <w:r w:rsidR="0095543C" w:rsidRPr="0095543C">
        <w:rPr>
          <w:lang w:val="en-US"/>
        </w:rPr>
        <w:t>or</w:t>
      </w:r>
      <w:r w:rsidR="000F7F0F">
        <w:rPr>
          <w:lang w:val="en-US"/>
        </w:rPr>
        <w:t xml:space="preserve"> </w:t>
      </w:r>
      <w:r w:rsidR="0095543C" w:rsidRPr="0095543C">
        <w:rPr>
          <w:lang w:val="en-US"/>
        </w:rPr>
        <w:t>to</w:t>
      </w:r>
      <w:r w:rsidR="000F7F0F">
        <w:rPr>
          <w:lang w:val="en-US"/>
        </w:rPr>
        <w:t xml:space="preserve"> </w:t>
      </w:r>
      <w:r w:rsidR="0095543C" w:rsidRPr="0095543C">
        <w:rPr>
          <w:lang w:val="en-US"/>
        </w:rPr>
        <w:t>participate</w:t>
      </w:r>
      <w:r w:rsidR="000F7F0F">
        <w:rPr>
          <w:lang w:val="en-US"/>
        </w:rPr>
        <w:t xml:space="preserve"> </w:t>
      </w:r>
      <w:r w:rsidR="0095543C" w:rsidRPr="0095543C">
        <w:rPr>
          <w:lang w:val="en-US"/>
        </w:rPr>
        <w:t>in</w:t>
      </w:r>
      <w:r w:rsidR="000F7F0F">
        <w:rPr>
          <w:lang w:val="en-US"/>
        </w:rPr>
        <w:t xml:space="preserve"> </w:t>
      </w:r>
      <w:r w:rsidR="0095543C" w:rsidRPr="0095543C">
        <w:rPr>
          <w:lang w:val="en-US"/>
        </w:rPr>
        <w:t>any</w:t>
      </w:r>
      <w:r w:rsidR="000F7F0F">
        <w:rPr>
          <w:lang w:val="en-US"/>
        </w:rPr>
        <w:t xml:space="preserve"> </w:t>
      </w:r>
      <w:r w:rsidR="0095543C" w:rsidRPr="0095543C">
        <w:rPr>
          <w:lang w:val="en-US"/>
        </w:rPr>
        <w:t>form</w:t>
      </w:r>
      <w:r w:rsidR="000F7F0F">
        <w:rPr>
          <w:lang w:val="en-US"/>
        </w:rPr>
        <w:t xml:space="preserve"> </w:t>
      </w:r>
      <w:r w:rsidR="0095543C" w:rsidRPr="0095543C">
        <w:rPr>
          <w:lang w:val="en-US"/>
        </w:rPr>
        <w:t>of sexual</w:t>
      </w:r>
      <w:r w:rsidR="000F7F0F">
        <w:rPr>
          <w:lang w:val="en-US"/>
        </w:rPr>
        <w:t xml:space="preserve"> </w:t>
      </w:r>
      <w:r w:rsidR="0095543C" w:rsidRPr="0095543C">
        <w:rPr>
          <w:lang w:val="en-US"/>
        </w:rPr>
        <w:t>activity</w:t>
      </w:r>
      <w:r w:rsidR="000F7F0F">
        <w:rPr>
          <w:lang w:val="en-US"/>
        </w:rPr>
        <w:t xml:space="preserve"> </w:t>
      </w:r>
      <w:r w:rsidR="0095543C" w:rsidRPr="0095543C">
        <w:rPr>
          <w:lang w:val="en-US"/>
        </w:rPr>
        <w:t>or</w:t>
      </w:r>
      <w:r w:rsidR="000F7F0F">
        <w:rPr>
          <w:lang w:val="en-US"/>
        </w:rPr>
        <w:t xml:space="preserve"> </w:t>
      </w:r>
      <w:r w:rsidR="0095543C" w:rsidRPr="0095543C">
        <w:rPr>
          <w:lang w:val="en-US"/>
        </w:rPr>
        <w:t>in</w:t>
      </w:r>
      <w:r w:rsidR="000F7F0F">
        <w:rPr>
          <w:lang w:val="en-US"/>
        </w:rPr>
        <w:t xml:space="preserve"> </w:t>
      </w:r>
      <w:r w:rsidR="0095543C" w:rsidRPr="0095543C">
        <w:rPr>
          <w:lang w:val="en-US"/>
        </w:rPr>
        <w:t>any</w:t>
      </w:r>
      <w:r w:rsidR="000F7F0F">
        <w:rPr>
          <w:lang w:val="en-US"/>
        </w:rPr>
        <w:t xml:space="preserve"> </w:t>
      </w:r>
      <w:r w:rsidR="0095543C" w:rsidRPr="0095543C">
        <w:rPr>
          <w:lang w:val="en-US"/>
        </w:rPr>
        <w:t>obscene</w:t>
      </w:r>
      <w:r w:rsidR="000F7F0F">
        <w:rPr>
          <w:lang w:val="en-US"/>
        </w:rPr>
        <w:t xml:space="preserve"> </w:t>
      </w:r>
      <w:r w:rsidR="0095543C" w:rsidRPr="0095543C">
        <w:rPr>
          <w:lang w:val="en-US"/>
        </w:rPr>
        <w:t>or indecent exhibition or show;</w:t>
      </w:r>
    </w:p>
    <w:p w:rsidR="0095543C" w:rsidRPr="0095543C" w:rsidRDefault="00485D22" w:rsidP="00485D22">
      <w:pPr>
        <w:pStyle w:val="SingleTxtG"/>
        <w:ind w:left="1701"/>
        <w:rPr>
          <w:lang w:val="en-US"/>
        </w:rPr>
      </w:pPr>
      <w:r>
        <w:rPr>
          <w:lang w:val="en-US"/>
        </w:rPr>
        <w:tab/>
      </w:r>
      <w:r w:rsidR="00FD16AD" w:rsidRPr="0095543C">
        <w:rPr>
          <w:lang w:val="en-US"/>
        </w:rPr>
        <w:t>(</w:t>
      </w:r>
      <w:proofErr w:type="gramStart"/>
      <w:r w:rsidR="00FD16AD" w:rsidRPr="0095543C">
        <w:rPr>
          <w:lang w:val="en-US"/>
        </w:rPr>
        <w:t>b</w:t>
      </w:r>
      <w:proofErr w:type="gramEnd"/>
      <w:r w:rsidR="00FD16AD" w:rsidRPr="0095543C">
        <w:rPr>
          <w:lang w:val="en-US"/>
        </w:rPr>
        <w:t>)</w:t>
      </w:r>
      <w:r w:rsidR="00FD16AD" w:rsidRPr="0095543C">
        <w:rPr>
          <w:lang w:val="en-US"/>
        </w:rPr>
        <w:tab/>
      </w:r>
      <w:r w:rsidR="0095543C" w:rsidRPr="0095543C">
        <w:rPr>
          <w:lang w:val="en-US"/>
        </w:rPr>
        <w:t>acts as a procurer of a child for the purposes</w:t>
      </w:r>
      <w:r w:rsidR="000F7F0F">
        <w:rPr>
          <w:lang w:val="en-US"/>
        </w:rPr>
        <w:t xml:space="preserve"> </w:t>
      </w:r>
      <w:r w:rsidR="0095543C" w:rsidRPr="0095543C">
        <w:rPr>
          <w:lang w:val="en-US"/>
        </w:rPr>
        <w:t>of</w:t>
      </w:r>
      <w:r w:rsidR="000F7F0F">
        <w:rPr>
          <w:lang w:val="en-US"/>
        </w:rPr>
        <w:t xml:space="preserve"> </w:t>
      </w:r>
      <w:r w:rsidR="0095543C" w:rsidRPr="0095543C">
        <w:rPr>
          <w:lang w:val="en-US"/>
        </w:rPr>
        <w:t>sexual</w:t>
      </w:r>
      <w:r w:rsidR="000F7F0F">
        <w:rPr>
          <w:lang w:val="en-US"/>
        </w:rPr>
        <w:t xml:space="preserve"> </w:t>
      </w:r>
      <w:r w:rsidR="0095543C" w:rsidRPr="0095543C">
        <w:rPr>
          <w:lang w:val="en-US"/>
        </w:rPr>
        <w:t>intercourse</w:t>
      </w:r>
      <w:r w:rsidR="000F7F0F">
        <w:rPr>
          <w:lang w:val="en-US"/>
        </w:rPr>
        <w:t xml:space="preserve"> </w:t>
      </w:r>
      <w:r w:rsidR="0095543C" w:rsidRPr="0095543C">
        <w:rPr>
          <w:lang w:val="en-US"/>
        </w:rPr>
        <w:t>or</w:t>
      </w:r>
      <w:r w:rsidR="000F7F0F">
        <w:rPr>
          <w:lang w:val="en-US"/>
        </w:rPr>
        <w:t xml:space="preserve"> </w:t>
      </w:r>
      <w:r w:rsidR="0095543C" w:rsidRPr="0095543C">
        <w:rPr>
          <w:lang w:val="en-US"/>
        </w:rPr>
        <w:t>for any form of sexual abuse;</w:t>
      </w:r>
    </w:p>
    <w:p w:rsidR="0095543C" w:rsidRPr="0095543C" w:rsidRDefault="00485D22" w:rsidP="00485D22">
      <w:pPr>
        <w:pStyle w:val="SingleTxtG"/>
        <w:ind w:left="1701"/>
        <w:rPr>
          <w:lang w:val="en-US"/>
        </w:rPr>
      </w:pPr>
      <w:r>
        <w:rPr>
          <w:lang w:val="en-US"/>
        </w:rPr>
        <w:lastRenderedPageBreak/>
        <w:tab/>
      </w:r>
      <w:r w:rsidR="00FD16AD" w:rsidRPr="0095543C">
        <w:rPr>
          <w:lang w:val="en-US"/>
        </w:rPr>
        <w:t>(c)</w:t>
      </w:r>
      <w:r w:rsidR="00FD16AD" w:rsidRPr="0095543C">
        <w:rPr>
          <w:lang w:val="en-US"/>
        </w:rPr>
        <w:tab/>
      </w:r>
      <w:r w:rsidR="0095543C" w:rsidRPr="0095543C">
        <w:rPr>
          <w:lang w:val="en-US"/>
        </w:rPr>
        <w:t>induces a person to be a client of a child</w:t>
      </w:r>
      <w:r w:rsidR="000F7F0F">
        <w:rPr>
          <w:lang w:val="en-US"/>
        </w:rPr>
        <w:t xml:space="preserve"> </w:t>
      </w:r>
      <w:r w:rsidR="0095543C" w:rsidRPr="0095543C">
        <w:rPr>
          <w:lang w:val="en-US"/>
        </w:rPr>
        <w:t>for</w:t>
      </w:r>
      <w:r w:rsidR="000F7F0F">
        <w:rPr>
          <w:lang w:val="en-US"/>
        </w:rPr>
        <w:t xml:space="preserve"> </w:t>
      </w:r>
      <w:r w:rsidR="0095543C" w:rsidRPr="0095543C">
        <w:rPr>
          <w:lang w:val="en-US"/>
        </w:rPr>
        <w:t>sexual</w:t>
      </w:r>
      <w:r w:rsidR="000F7F0F">
        <w:rPr>
          <w:lang w:val="en-US"/>
        </w:rPr>
        <w:t xml:space="preserve"> </w:t>
      </w:r>
      <w:r w:rsidR="0095543C" w:rsidRPr="0095543C">
        <w:rPr>
          <w:lang w:val="en-US"/>
        </w:rPr>
        <w:t>intercourse</w:t>
      </w:r>
      <w:r w:rsidR="000F7F0F">
        <w:rPr>
          <w:lang w:val="en-US"/>
        </w:rPr>
        <w:t xml:space="preserve"> </w:t>
      </w:r>
      <w:r w:rsidR="0095543C" w:rsidRPr="0095543C">
        <w:rPr>
          <w:lang w:val="en-US"/>
        </w:rPr>
        <w:t>or</w:t>
      </w:r>
      <w:r w:rsidR="000F7F0F">
        <w:rPr>
          <w:lang w:val="en-US"/>
        </w:rPr>
        <w:t xml:space="preserve"> </w:t>
      </w:r>
      <w:r w:rsidR="0095543C" w:rsidRPr="0095543C">
        <w:rPr>
          <w:lang w:val="en-US"/>
        </w:rPr>
        <w:t>for</w:t>
      </w:r>
      <w:r w:rsidR="000F7F0F">
        <w:rPr>
          <w:lang w:val="en-US"/>
        </w:rPr>
        <w:t xml:space="preserve"> </w:t>
      </w:r>
      <w:r w:rsidR="0095543C" w:rsidRPr="0095543C">
        <w:rPr>
          <w:lang w:val="en-US"/>
        </w:rPr>
        <w:t>any</w:t>
      </w:r>
      <w:r w:rsidR="000F7F0F">
        <w:rPr>
          <w:lang w:val="en-US"/>
        </w:rPr>
        <w:t xml:space="preserve"> </w:t>
      </w:r>
      <w:r w:rsidR="0095543C" w:rsidRPr="0095543C">
        <w:rPr>
          <w:lang w:val="en-US"/>
        </w:rPr>
        <w:t>form of sexual abuse</w:t>
      </w:r>
      <w:r w:rsidR="000F7F0F">
        <w:rPr>
          <w:lang w:val="en-US"/>
        </w:rPr>
        <w:t>,</w:t>
      </w:r>
      <w:r w:rsidR="0095543C" w:rsidRPr="0095543C">
        <w:rPr>
          <w:lang w:val="en-US"/>
        </w:rPr>
        <w:t xml:space="preserve"> by means of print or</w:t>
      </w:r>
      <w:r w:rsidR="000F7F0F">
        <w:rPr>
          <w:lang w:val="en-US"/>
        </w:rPr>
        <w:t xml:space="preserve"> </w:t>
      </w:r>
      <w:r w:rsidR="0095543C" w:rsidRPr="0095543C">
        <w:rPr>
          <w:lang w:val="en-US"/>
        </w:rPr>
        <w:t>other</w:t>
      </w:r>
      <w:r w:rsidR="000F7F0F">
        <w:rPr>
          <w:lang w:val="en-US"/>
        </w:rPr>
        <w:t xml:space="preserve"> </w:t>
      </w:r>
      <w:r w:rsidR="0095543C" w:rsidRPr="0095543C">
        <w:rPr>
          <w:lang w:val="en-US"/>
        </w:rPr>
        <w:t>media</w:t>
      </w:r>
      <w:r w:rsidR="000F7F0F">
        <w:rPr>
          <w:lang w:val="en-US"/>
        </w:rPr>
        <w:t xml:space="preserve">, </w:t>
      </w:r>
      <w:r w:rsidR="0095543C" w:rsidRPr="0095543C">
        <w:rPr>
          <w:lang w:val="en-US"/>
        </w:rPr>
        <w:t>oral</w:t>
      </w:r>
      <w:r w:rsidR="000F7F0F">
        <w:rPr>
          <w:lang w:val="en-US"/>
        </w:rPr>
        <w:t xml:space="preserve"> </w:t>
      </w:r>
      <w:r w:rsidR="0095543C" w:rsidRPr="0095543C">
        <w:rPr>
          <w:lang w:val="en-US"/>
        </w:rPr>
        <w:t>advertisements</w:t>
      </w:r>
      <w:r w:rsidR="000F7F0F">
        <w:rPr>
          <w:lang w:val="en-US"/>
        </w:rPr>
        <w:t xml:space="preserve"> </w:t>
      </w:r>
      <w:r w:rsidR="0095543C" w:rsidRPr="0095543C">
        <w:rPr>
          <w:lang w:val="en-US"/>
        </w:rPr>
        <w:t>or other similar means</w:t>
      </w:r>
      <w:r w:rsidR="00303659">
        <w:rPr>
          <w:lang w:val="en-US"/>
        </w:rPr>
        <w:t>;</w:t>
      </w:r>
    </w:p>
    <w:p w:rsidR="0095543C" w:rsidRPr="0095543C" w:rsidRDefault="00485D22" w:rsidP="00485D22">
      <w:pPr>
        <w:pStyle w:val="SingleTxtG"/>
        <w:ind w:left="1701"/>
        <w:rPr>
          <w:lang w:val="en-US"/>
        </w:rPr>
      </w:pPr>
      <w:r>
        <w:rPr>
          <w:lang w:val="en-US"/>
        </w:rPr>
        <w:tab/>
      </w:r>
      <w:r w:rsidR="00FD16AD" w:rsidRPr="0095543C">
        <w:rPr>
          <w:lang w:val="en-US"/>
        </w:rPr>
        <w:t>(d)</w:t>
      </w:r>
      <w:r w:rsidR="00FD16AD" w:rsidRPr="0095543C">
        <w:rPr>
          <w:lang w:val="en-US"/>
        </w:rPr>
        <w:tab/>
      </w:r>
      <w:proofErr w:type="gramStart"/>
      <w:r w:rsidR="0095543C" w:rsidRPr="0095543C">
        <w:rPr>
          <w:lang w:val="en-US"/>
        </w:rPr>
        <w:t>takes</w:t>
      </w:r>
      <w:proofErr w:type="gramEnd"/>
      <w:r w:rsidR="0095543C" w:rsidRPr="0095543C">
        <w:rPr>
          <w:lang w:val="en-US"/>
        </w:rPr>
        <w:t xml:space="preserve"> advantage</w:t>
      </w:r>
      <w:r w:rsidR="000F7F0F">
        <w:rPr>
          <w:lang w:val="en-US"/>
        </w:rPr>
        <w:t>,</w:t>
      </w:r>
      <w:r w:rsidR="0095543C" w:rsidRPr="0095543C">
        <w:rPr>
          <w:lang w:val="en-US"/>
        </w:rPr>
        <w:t xml:space="preserve"> of his influence over</w:t>
      </w:r>
      <w:r w:rsidR="000F7F0F">
        <w:rPr>
          <w:lang w:val="en-US"/>
        </w:rPr>
        <w:t>,</w:t>
      </w:r>
      <w:r w:rsidR="0095543C" w:rsidRPr="0095543C">
        <w:rPr>
          <w:lang w:val="en-US"/>
        </w:rPr>
        <w:t xml:space="preserve"> or his</w:t>
      </w:r>
      <w:r w:rsidR="000F7F0F">
        <w:rPr>
          <w:lang w:val="en-US"/>
        </w:rPr>
        <w:t xml:space="preserve"> </w:t>
      </w:r>
      <w:r w:rsidR="0095543C" w:rsidRPr="0095543C">
        <w:rPr>
          <w:lang w:val="en-US"/>
        </w:rPr>
        <w:t>relationship</w:t>
      </w:r>
      <w:r w:rsidR="000F7F0F">
        <w:rPr>
          <w:lang w:val="en-US"/>
        </w:rPr>
        <w:t xml:space="preserve"> </w:t>
      </w:r>
      <w:r w:rsidR="0095543C" w:rsidRPr="0095543C">
        <w:rPr>
          <w:lang w:val="en-US"/>
        </w:rPr>
        <w:t>to</w:t>
      </w:r>
      <w:r w:rsidR="000F7F0F">
        <w:rPr>
          <w:lang w:val="en-US"/>
        </w:rPr>
        <w:t xml:space="preserve">, </w:t>
      </w:r>
      <w:r w:rsidR="0095543C" w:rsidRPr="0095543C">
        <w:rPr>
          <w:lang w:val="en-US"/>
        </w:rPr>
        <w:t>a</w:t>
      </w:r>
      <w:r w:rsidR="000F7F0F">
        <w:rPr>
          <w:lang w:val="en-US"/>
        </w:rPr>
        <w:t xml:space="preserve"> </w:t>
      </w:r>
      <w:r w:rsidR="0095543C" w:rsidRPr="0095543C">
        <w:rPr>
          <w:lang w:val="en-US"/>
        </w:rPr>
        <w:t>child</w:t>
      </w:r>
      <w:r w:rsidR="000F7F0F">
        <w:rPr>
          <w:lang w:val="en-US"/>
        </w:rPr>
        <w:t xml:space="preserve">, </w:t>
      </w:r>
      <w:r w:rsidR="0095543C" w:rsidRPr="0095543C">
        <w:rPr>
          <w:lang w:val="en-US"/>
        </w:rPr>
        <w:t>to</w:t>
      </w:r>
      <w:r w:rsidR="000F7F0F">
        <w:rPr>
          <w:lang w:val="en-US"/>
        </w:rPr>
        <w:t xml:space="preserve"> </w:t>
      </w:r>
      <w:r w:rsidR="0095543C" w:rsidRPr="0095543C">
        <w:rPr>
          <w:lang w:val="en-US"/>
        </w:rPr>
        <w:t>procure such child for sexual intercourse or any form of sexual abuse;</w:t>
      </w:r>
    </w:p>
    <w:p w:rsidR="0095543C" w:rsidRPr="0095543C" w:rsidRDefault="00485D22" w:rsidP="00485D22">
      <w:pPr>
        <w:pStyle w:val="SingleTxtG"/>
        <w:ind w:left="1701"/>
        <w:rPr>
          <w:lang w:val="en-US"/>
        </w:rPr>
      </w:pPr>
      <w:r>
        <w:rPr>
          <w:lang w:val="en-US"/>
        </w:rPr>
        <w:tab/>
      </w:r>
      <w:r w:rsidR="00FD16AD" w:rsidRPr="0095543C">
        <w:rPr>
          <w:lang w:val="en-US"/>
        </w:rPr>
        <w:t>(</w:t>
      </w:r>
      <w:proofErr w:type="gramStart"/>
      <w:r w:rsidR="00FD16AD" w:rsidRPr="0095543C">
        <w:rPr>
          <w:lang w:val="en-US"/>
        </w:rPr>
        <w:t>e</w:t>
      </w:r>
      <w:proofErr w:type="gramEnd"/>
      <w:r w:rsidR="00FD16AD" w:rsidRPr="0095543C">
        <w:rPr>
          <w:lang w:val="en-US"/>
        </w:rPr>
        <w:t>)</w:t>
      </w:r>
      <w:r w:rsidR="00FD16AD" w:rsidRPr="0095543C">
        <w:rPr>
          <w:lang w:val="en-US"/>
        </w:rPr>
        <w:tab/>
      </w:r>
      <w:r w:rsidR="0095543C" w:rsidRPr="0095543C">
        <w:rPr>
          <w:lang w:val="en-US"/>
        </w:rPr>
        <w:t>threatens</w:t>
      </w:r>
      <w:r w:rsidR="000F7F0F">
        <w:rPr>
          <w:lang w:val="en-US"/>
        </w:rPr>
        <w:t>,</w:t>
      </w:r>
      <w:r w:rsidR="0095543C" w:rsidRPr="0095543C">
        <w:rPr>
          <w:lang w:val="en-US"/>
        </w:rPr>
        <w:t xml:space="preserve"> or uses violence towards</w:t>
      </w:r>
      <w:r w:rsidR="000F7F0F">
        <w:rPr>
          <w:lang w:val="en-US"/>
        </w:rPr>
        <w:t>,</w:t>
      </w:r>
      <w:r w:rsidR="0095543C" w:rsidRPr="0095543C">
        <w:rPr>
          <w:lang w:val="en-US"/>
        </w:rPr>
        <w:t xml:space="preserve"> a child</w:t>
      </w:r>
      <w:r w:rsidR="000F7F0F">
        <w:rPr>
          <w:lang w:val="en-US"/>
        </w:rPr>
        <w:t xml:space="preserve"> </w:t>
      </w:r>
      <w:r w:rsidR="0095543C" w:rsidRPr="0095543C">
        <w:rPr>
          <w:lang w:val="en-US"/>
        </w:rPr>
        <w:t>to</w:t>
      </w:r>
      <w:r w:rsidR="000F7F0F">
        <w:rPr>
          <w:lang w:val="en-US"/>
        </w:rPr>
        <w:t xml:space="preserve"> </w:t>
      </w:r>
      <w:r w:rsidR="0095543C" w:rsidRPr="0095543C">
        <w:rPr>
          <w:lang w:val="en-US"/>
        </w:rPr>
        <w:t>procure</w:t>
      </w:r>
      <w:r w:rsidR="000F7F0F">
        <w:rPr>
          <w:lang w:val="en-US"/>
        </w:rPr>
        <w:t xml:space="preserve"> </w:t>
      </w:r>
      <w:r w:rsidR="0095543C" w:rsidRPr="0095543C">
        <w:rPr>
          <w:lang w:val="en-US"/>
        </w:rPr>
        <w:t>such</w:t>
      </w:r>
      <w:r w:rsidR="000F7F0F">
        <w:rPr>
          <w:lang w:val="en-US"/>
        </w:rPr>
        <w:t xml:space="preserve"> </w:t>
      </w:r>
      <w:r w:rsidR="0095543C" w:rsidRPr="0095543C">
        <w:rPr>
          <w:lang w:val="en-US"/>
        </w:rPr>
        <w:t>child</w:t>
      </w:r>
      <w:r w:rsidR="000F7F0F">
        <w:rPr>
          <w:lang w:val="en-US"/>
        </w:rPr>
        <w:t xml:space="preserve"> </w:t>
      </w:r>
      <w:r w:rsidR="0095543C" w:rsidRPr="0095543C">
        <w:rPr>
          <w:lang w:val="en-US"/>
        </w:rPr>
        <w:t>for</w:t>
      </w:r>
      <w:r w:rsidR="000F7F0F">
        <w:rPr>
          <w:lang w:val="en-US"/>
        </w:rPr>
        <w:t xml:space="preserve"> </w:t>
      </w:r>
      <w:r w:rsidR="0095543C" w:rsidRPr="0095543C">
        <w:rPr>
          <w:lang w:val="en-US"/>
        </w:rPr>
        <w:t>sexual intercourse or any form of sexual abuse;</w:t>
      </w:r>
    </w:p>
    <w:p w:rsidR="0095543C" w:rsidRPr="0095543C" w:rsidRDefault="00485D22" w:rsidP="00485D22">
      <w:pPr>
        <w:pStyle w:val="SingleTxtG"/>
        <w:ind w:left="1701"/>
        <w:rPr>
          <w:lang w:val="en-US"/>
        </w:rPr>
      </w:pPr>
      <w:r>
        <w:rPr>
          <w:lang w:val="en-US"/>
        </w:rPr>
        <w:tab/>
      </w:r>
      <w:proofErr w:type="gramStart"/>
      <w:r w:rsidR="00FD16AD" w:rsidRPr="0095543C">
        <w:rPr>
          <w:lang w:val="en-US"/>
        </w:rPr>
        <w:t>(f)</w:t>
      </w:r>
      <w:r w:rsidR="00FD16AD" w:rsidRPr="0095543C">
        <w:rPr>
          <w:lang w:val="en-US"/>
        </w:rPr>
        <w:tab/>
      </w:r>
      <w:r w:rsidR="0095543C" w:rsidRPr="0095543C">
        <w:rPr>
          <w:lang w:val="en-US"/>
        </w:rPr>
        <w:t>gives</w:t>
      </w:r>
      <w:r w:rsidR="000F7F0F">
        <w:rPr>
          <w:lang w:val="en-US"/>
        </w:rPr>
        <w:t xml:space="preserve"> </w:t>
      </w:r>
      <w:r w:rsidR="0095543C" w:rsidRPr="0095543C">
        <w:rPr>
          <w:lang w:val="en-US"/>
        </w:rPr>
        <w:t>monetary</w:t>
      </w:r>
      <w:r w:rsidR="000F7F0F">
        <w:rPr>
          <w:lang w:val="en-US"/>
        </w:rPr>
        <w:t xml:space="preserve"> </w:t>
      </w:r>
      <w:r w:rsidR="0095543C" w:rsidRPr="0095543C">
        <w:rPr>
          <w:lang w:val="en-US"/>
        </w:rPr>
        <w:t>consideration</w:t>
      </w:r>
      <w:r w:rsidR="000F7F0F">
        <w:rPr>
          <w:lang w:val="en-US"/>
        </w:rPr>
        <w:t xml:space="preserve">, </w:t>
      </w:r>
      <w:r w:rsidR="0095543C" w:rsidRPr="0095543C">
        <w:rPr>
          <w:lang w:val="en-US"/>
        </w:rPr>
        <w:t>goods</w:t>
      </w:r>
      <w:r w:rsidR="000F7F0F">
        <w:rPr>
          <w:lang w:val="en-US"/>
        </w:rPr>
        <w:t xml:space="preserve"> </w:t>
      </w:r>
      <w:r w:rsidR="0095543C" w:rsidRPr="0095543C">
        <w:rPr>
          <w:lang w:val="en-US"/>
        </w:rPr>
        <w:t>or other</w:t>
      </w:r>
      <w:r w:rsidR="000F7F0F">
        <w:rPr>
          <w:lang w:val="en-US"/>
        </w:rPr>
        <w:t xml:space="preserve"> </w:t>
      </w:r>
      <w:r w:rsidR="0095543C" w:rsidRPr="0095543C">
        <w:rPr>
          <w:lang w:val="en-US"/>
        </w:rPr>
        <w:t>benefits</w:t>
      </w:r>
      <w:r w:rsidR="000F7F0F">
        <w:rPr>
          <w:lang w:val="en-US"/>
        </w:rPr>
        <w:t xml:space="preserve"> </w:t>
      </w:r>
      <w:r w:rsidR="0095543C" w:rsidRPr="0095543C">
        <w:rPr>
          <w:lang w:val="en-US"/>
        </w:rPr>
        <w:t>to</w:t>
      </w:r>
      <w:r w:rsidR="000F7F0F">
        <w:rPr>
          <w:lang w:val="en-US"/>
        </w:rPr>
        <w:t xml:space="preserve"> </w:t>
      </w:r>
      <w:r w:rsidR="0095543C" w:rsidRPr="0095543C">
        <w:rPr>
          <w:lang w:val="en-US"/>
        </w:rPr>
        <w:t>a</w:t>
      </w:r>
      <w:r w:rsidR="000F7F0F">
        <w:rPr>
          <w:lang w:val="en-US"/>
        </w:rPr>
        <w:t xml:space="preserve"> </w:t>
      </w:r>
      <w:r w:rsidR="0095543C" w:rsidRPr="0095543C">
        <w:rPr>
          <w:lang w:val="en-US"/>
        </w:rPr>
        <w:t>child</w:t>
      </w:r>
      <w:r w:rsidR="000F7F0F">
        <w:rPr>
          <w:lang w:val="en-US"/>
        </w:rPr>
        <w:t xml:space="preserve"> </w:t>
      </w:r>
      <w:r w:rsidR="0095543C" w:rsidRPr="0095543C">
        <w:rPr>
          <w:lang w:val="en-US"/>
        </w:rPr>
        <w:t>or</w:t>
      </w:r>
      <w:r w:rsidR="000F7F0F">
        <w:rPr>
          <w:lang w:val="en-US"/>
        </w:rPr>
        <w:t xml:space="preserve"> </w:t>
      </w:r>
      <w:r w:rsidR="0095543C" w:rsidRPr="0095543C">
        <w:rPr>
          <w:lang w:val="en-US"/>
        </w:rPr>
        <w:t>his</w:t>
      </w:r>
      <w:r w:rsidR="000F7F0F">
        <w:rPr>
          <w:lang w:val="en-US"/>
        </w:rPr>
        <w:t xml:space="preserve"> </w:t>
      </w:r>
      <w:r w:rsidR="0095543C" w:rsidRPr="0095543C">
        <w:rPr>
          <w:lang w:val="en-US"/>
        </w:rPr>
        <w:t>parents with</w:t>
      </w:r>
      <w:r w:rsidR="000F7F0F">
        <w:rPr>
          <w:lang w:val="en-US"/>
        </w:rPr>
        <w:t xml:space="preserve"> </w:t>
      </w:r>
      <w:r w:rsidR="0095543C" w:rsidRPr="0095543C">
        <w:rPr>
          <w:lang w:val="en-US"/>
        </w:rPr>
        <w:t>intent</w:t>
      </w:r>
      <w:r w:rsidR="000F7F0F">
        <w:rPr>
          <w:lang w:val="en-US"/>
        </w:rPr>
        <w:t xml:space="preserve"> </w:t>
      </w:r>
      <w:r w:rsidR="0095543C" w:rsidRPr="0095543C">
        <w:rPr>
          <w:lang w:val="en-US"/>
        </w:rPr>
        <w:t>to</w:t>
      </w:r>
      <w:r w:rsidR="000F7F0F">
        <w:rPr>
          <w:lang w:val="en-US"/>
        </w:rPr>
        <w:t xml:space="preserve"> </w:t>
      </w:r>
      <w:r w:rsidR="0095543C" w:rsidRPr="0095543C">
        <w:rPr>
          <w:lang w:val="en-US"/>
        </w:rPr>
        <w:t>procure</w:t>
      </w:r>
      <w:r w:rsidR="000F7F0F">
        <w:rPr>
          <w:lang w:val="en-US"/>
        </w:rPr>
        <w:t xml:space="preserve"> </w:t>
      </w:r>
      <w:r w:rsidR="0095543C" w:rsidRPr="0095543C">
        <w:rPr>
          <w:lang w:val="en-US"/>
        </w:rPr>
        <w:t>such</w:t>
      </w:r>
      <w:r w:rsidR="000F7F0F">
        <w:rPr>
          <w:lang w:val="en-US"/>
        </w:rPr>
        <w:t xml:space="preserve"> </w:t>
      </w:r>
      <w:r w:rsidR="0095543C" w:rsidRPr="0095543C">
        <w:rPr>
          <w:lang w:val="en-US"/>
        </w:rPr>
        <w:t>child</w:t>
      </w:r>
      <w:r w:rsidR="000F7F0F">
        <w:rPr>
          <w:lang w:val="en-US"/>
        </w:rPr>
        <w:t xml:space="preserve"> </w:t>
      </w:r>
      <w:r w:rsidR="0095543C" w:rsidRPr="0095543C">
        <w:rPr>
          <w:lang w:val="en-US"/>
        </w:rPr>
        <w:t>for sexual intercourse or any form of</w:t>
      </w:r>
      <w:r w:rsidR="0095543C">
        <w:rPr>
          <w:lang w:val="en-US"/>
        </w:rPr>
        <w:t xml:space="preserve"> </w:t>
      </w:r>
      <w:r w:rsidR="0095543C" w:rsidRPr="0095543C">
        <w:rPr>
          <w:lang w:val="en-US"/>
        </w:rPr>
        <w:t>sexual abuse</w:t>
      </w:r>
      <w:r w:rsidR="000F7F0F">
        <w:rPr>
          <w:lang w:val="en-US"/>
        </w:rPr>
        <w:t>,</w:t>
      </w:r>
      <w:r w:rsidR="0095543C" w:rsidRPr="0095543C">
        <w:rPr>
          <w:lang w:val="en-US"/>
        </w:rPr>
        <w:t xml:space="preserve"> commits</w:t>
      </w:r>
      <w:r w:rsidR="000F7F0F">
        <w:rPr>
          <w:lang w:val="en-US"/>
        </w:rPr>
        <w:t xml:space="preserve"> </w:t>
      </w:r>
      <w:r w:rsidR="0095543C" w:rsidRPr="0095543C">
        <w:rPr>
          <w:lang w:val="en-US"/>
        </w:rPr>
        <w:t>the</w:t>
      </w:r>
      <w:r w:rsidR="000F7F0F">
        <w:rPr>
          <w:lang w:val="en-US"/>
        </w:rPr>
        <w:t xml:space="preserve"> </w:t>
      </w:r>
      <w:r w:rsidR="0095543C" w:rsidRPr="0095543C">
        <w:rPr>
          <w:lang w:val="en-US"/>
        </w:rPr>
        <w:t>offence</w:t>
      </w:r>
      <w:r w:rsidR="000F7F0F">
        <w:rPr>
          <w:lang w:val="en-US"/>
        </w:rPr>
        <w:t xml:space="preserve"> </w:t>
      </w:r>
      <w:r w:rsidR="0095543C" w:rsidRPr="0095543C">
        <w:rPr>
          <w:lang w:val="en-US"/>
        </w:rPr>
        <w:t>of</w:t>
      </w:r>
      <w:r w:rsidR="000F7F0F">
        <w:rPr>
          <w:lang w:val="en-US"/>
        </w:rPr>
        <w:t xml:space="preserve"> </w:t>
      </w:r>
      <w:r w:rsidR="0095543C" w:rsidRPr="0095543C">
        <w:rPr>
          <w:lang w:val="en-US"/>
        </w:rPr>
        <w:t>sexual</w:t>
      </w:r>
      <w:r w:rsidR="000F7F0F">
        <w:rPr>
          <w:lang w:val="en-US"/>
        </w:rPr>
        <w:t xml:space="preserve"> </w:t>
      </w:r>
      <w:r w:rsidR="0095543C" w:rsidRPr="0095543C">
        <w:rPr>
          <w:lang w:val="en-US"/>
        </w:rPr>
        <w:t>exploitation</w:t>
      </w:r>
      <w:r w:rsidR="000F7F0F">
        <w:rPr>
          <w:lang w:val="en-US"/>
        </w:rPr>
        <w:t xml:space="preserve"> </w:t>
      </w:r>
      <w:r w:rsidR="0095543C" w:rsidRPr="0095543C">
        <w:rPr>
          <w:lang w:val="en-US"/>
        </w:rPr>
        <w:t>of children</w:t>
      </w:r>
      <w:r w:rsidR="000F7F0F">
        <w:rPr>
          <w:lang w:val="en-US"/>
        </w:rPr>
        <w:t xml:space="preserve"> </w:t>
      </w:r>
      <w:r w:rsidR="0095543C" w:rsidRPr="0095543C">
        <w:rPr>
          <w:lang w:val="en-US"/>
        </w:rPr>
        <w:t>and</w:t>
      </w:r>
      <w:r w:rsidR="000F7F0F">
        <w:rPr>
          <w:lang w:val="en-US"/>
        </w:rPr>
        <w:t xml:space="preserve"> </w:t>
      </w:r>
      <w:r w:rsidR="0095543C" w:rsidRPr="0095543C">
        <w:rPr>
          <w:lang w:val="en-US"/>
        </w:rPr>
        <w:t>shall</w:t>
      </w:r>
      <w:r w:rsidR="000F7F0F">
        <w:rPr>
          <w:lang w:val="en-US"/>
        </w:rPr>
        <w:t xml:space="preserve"> </w:t>
      </w:r>
      <w:r w:rsidR="0095543C" w:rsidRPr="0095543C">
        <w:rPr>
          <w:lang w:val="en-US"/>
        </w:rPr>
        <w:t>on conviction</w:t>
      </w:r>
      <w:r w:rsidR="000F7F0F">
        <w:rPr>
          <w:lang w:val="en-US"/>
        </w:rPr>
        <w:t xml:space="preserve"> </w:t>
      </w:r>
      <w:r w:rsidR="0095543C" w:rsidRPr="0095543C">
        <w:rPr>
          <w:lang w:val="en-US"/>
        </w:rPr>
        <w:t>be punished with</w:t>
      </w:r>
      <w:r w:rsidR="000F7F0F">
        <w:rPr>
          <w:lang w:val="en-US"/>
        </w:rPr>
        <w:t xml:space="preserve"> </w:t>
      </w:r>
      <w:r w:rsidR="0095543C" w:rsidRPr="0095543C">
        <w:rPr>
          <w:lang w:val="en-US"/>
        </w:rPr>
        <w:t>imprisonment</w:t>
      </w:r>
      <w:r w:rsidR="000F7F0F">
        <w:rPr>
          <w:lang w:val="en-US"/>
        </w:rPr>
        <w:t xml:space="preserve"> </w:t>
      </w:r>
      <w:r w:rsidR="0095543C" w:rsidRPr="0095543C">
        <w:rPr>
          <w:lang w:val="en-US"/>
        </w:rPr>
        <w:t>of</w:t>
      </w:r>
      <w:r w:rsidR="000F7F0F">
        <w:rPr>
          <w:lang w:val="en-US"/>
        </w:rPr>
        <w:t xml:space="preserve"> </w:t>
      </w:r>
      <w:r w:rsidR="0095543C" w:rsidRPr="0095543C">
        <w:rPr>
          <w:lang w:val="en-US"/>
        </w:rPr>
        <w:t>either</w:t>
      </w:r>
      <w:r w:rsidR="000F7F0F">
        <w:rPr>
          <w:lang w:val="en-US"/>
        </w:rPr>
        <w:t xml:space="preserve"> </w:t>
      </w:r>
      <w:r w:rsidR="0095543C" w:rsidRPr="0095543C">
        <w:rPr>
          <w:lang w:val="en-US"/>
        </w:rPr>
        <w:t>description</w:t>
      </w:r>
      <w:r w:rsidR="000F7F0F">
        <w:rPr>
          <w:lang w:val="en-US"/>
        </w:rPr>
        <w:t xml:space="preserve"> </w:t>
      </w:r>
      <w:r w:rsidR="0095543C" w:rsidRPr="0095543C">
        <w:rPr>
          <w:lang w:val="en-US"/>
        </w:rPr>
        <w:t>for</w:t>
      </w:r>
      <w:r w:rsidR="000F7F0F">
        <w:rPr>
          <w:lang w:val="en-US"/>
        </w:rPr>
        <w:t xml:space="preserve"> </w:t>
      </w:r>
      <w:r w:rsidR="0095543C" w:rsidRPr="0095543C">
        <w:rPr>
          <w:lang w:val="en-US"/>
        </w:rPr>
        <w:t>a term</w:t>
      </w:r>
      <w:r w:rsidR="000F7F0F">
        <w:rPr>
          <w:lang w:val="en-US"/>
        </w:rPr>
        <w:t xml:space="preserve"> </w:t>
      </w:r>
      <w:r w:rsidR="0095543C" w:rsidRPr="0095543C">
        <w:rPr>
          <w:lang w:val="en-US"/>
        </w:rPr>
        <w:t>not less than five years and not exceeding twenty years and may also be punished with a fine</w:t>
      </w:r>
      <w:r w:rsidR="000F7F0F">
        <w:rPr>
          <w:lang w:val="en-US"/>
        </w:rPr>
        <w:t>”</w:t>
      </w:r>
      <w:r w:rsidR="0095543C" w:rsidRPr="0095543C">
        <w:rPr>
          <w:lang w:val="en-US"/>
        </w:rPr>
        <w:t>.</w:t>
      </w:r>
      <w:proofErr w:type="gramEnd"/>
    </w:p>
    <w:p w:rsidR="0095543C" w:rsidRPr="0095543C" w:rsidRDefault="00FD16AD" w:rsidP="00FD16AD">
      <w:pPr>
        <w:pStyle w:val="SingleTxtG"/>
        <w:rPr>
          <w:lang w:val="en-US"/>
        </w:rPr>
      </w:pPr>
      <w:r w:rsidRPr="0095543C">
        <w:rPr>
          <w:lang w:val="en-US"/>
        </w:rPr>
        <w:t>15.</w:t>
      </w:r>
      <w:r w:rsidRPr="0095543C">
        <w:rPr>
          <w:lang w:val="en-US"/>
        </w:rPr>
        <w:tab/>
      </w:r>
      <w:r w:rsidR="0095543C" w:rsidRPr="0095543C">
        <w:rPr>
          <w:lang w:val="en-US"/>
        </w:rPr>
        <w:t xml:space="preserve">This prohibition on sexual exploitation has been further strengthened by the Children and Young Person Ordinance no 48 of </w:t>
      </w:r>
      <w:proofErr w:type="gramStart"/>
      <w:r w:rsidR="0095543C" w:rsidRPr="0095543C">
        <w:rPr>
          <w:lang w:val="en-US"/>
        </w:rPr>
        <w:t>1939 which</w:t>
      </w:r>
      <w:proofErr w:type="gramEnd"/>
      <w:r w:rsidR="0095543C" w:rsidRPr="0095543C">
        <w:rPr>
          <w:lang w:val="en-US"/>
        </w:rPr>
        <w:t xml:space="preserve"> prohibits the keeping of any child at a place where prostitution takes place. </w:t>
      </w:r>
    </w:p>
    <w:p w:rsidR="0095543C" w:rsidRPr="0095543C" w:rsidRDefault="00FD16AD" w:rsidP="00FD16AD">
      <w:pPr>
        <w:pStyle w:val="SingleTxtG"/>
        <w:rPr>
          <w:lang w:val="en-US"/>
        </w:rPr>
      </w:pPr>
      <w:r w:rsidRPr="0095543C">
        <w:rPr>
          <w:lang w:val="en-US"/>
        </w:rPr>
        <w:t>16.</w:t>
      </w:r>
      <w:r w:rsidRPr="0095543C">
        <w:rPr>
          <w:lang w:val="en-US"/>
        </w:rPr>
        <w:tab/>
      </w:r>
      <w:r w:rsidR="0095543C" w:rsidRPr="0095543C">
        <w:rPr>
          <w:lang w:val="en-US"/>
        </w:rPr>
        <w:t>Article 2(c) of the Convention defines child pornography as any representation</w:t>
      </w:r>
      <w:r w:rsidR="000F7F0F">
        <w:rPr>
          <w:lang w:val="en-US"/>
        </w:rPr>
        <w:t>,</w:t>
      </w:r>
      <w:r w:rsidR="0095543C" w:rsidRPr="0095543C">
        <w:rPr>
          <w:lang w:val="en-US"/>
        </w:rPr>
        <w:t xml:space="preserve"> by whatever means</w:t>
      </w:r>
      <w:r w:rsidR="000F7F0F">
        <w:rPr>
          <w:lang w:val="en-US"/>
        </w:rPr>
        <w:t>,</w:t>
      </w:r>
      <w:r w:rsidR="0095543C" w:rsidRPr="0095543C">
        <w:rPr>
          <w:lang w:val="en-US"/>
        </w:rPr>
        <w:t xml:space="preserve"> of a child engaged in real or simulated explicit sexual activities or any representation of the sexual parts of a child for primarily sexual purposes. In this regard</w:t>
      </w:r>
      <w:r w:rsidR="000F7F0F">
        <w:rPr>
          <w:lang w:val="en-US"/>
        </w:rPr>
        <w:t>,</w:t>
      </w:r>
      <w:r w:rsidR="0095543C" w:rsidRPr="0095543C">
        <w:rPr>
          <w:lang w:val="en-US"/>
        </w:rPr>
        <w:t xml:space="preserve"> it may be noted that Section 286 </w:t>
      </w:r>
      <w:proofErr w:type="gramStart"/>
      <w:r w:rsidR="0095543C" w:rsidRPr="0095543C">
        <w:rPr>
          <w:lang w:val="en-US"/>
        </w:rPr>
        <w:t>A</w:t>
      </w:r>
      <w:proofErr w:type="gramEnd"/>
      <w:r w:rsidR="0095543C" w:rsidRPr="0095543C">
        <w:rPr>
          <w:lang w:val="en-US"/>
        </w:rPr>
        <w:t xml:space="preserve"> on Obscene publication</w:t>
      </w:r>
      <w:r w:rsidR="000F7F0F">
        <w:rPr>
          <w:lang w:val="en-US"/>
        </w:rPr>
        <w:t>,</w:t>
      </w:r>
      <w:r w:rsidR="0095543C" w:rsidRPr="0095543C">
        <w:rPr>
          <w:lang w:val="en-US"/>
        </w:rPr>
        <w:t xml:space="preserve"> exhibition</w:t>
      </w:r>
      <w:r w:rsidR="000F7F0F">
        <w:rPr>
          <w:lang w:val="en-US"/>
        </w:rPr>
        <w:t xml:space="preserve"> </w:t>
      </w:r>
      <w:r w:rsidR="0095543C" w:rsidRPr="0095543C">
        <w:rPr>
          <w:lang w:val="en-US"/>
        </w:rPr>
        <w:t>relating to children [of Penal Code Amendment No. 22 of 1995]</w:t>
      </w:r>
      <w:r w:rsidR="000F7F0F">
        <w:rPr>
          <w:lang w:val="en-US"/>
        </w:rPr>
        <w:t xml:space="preserve"> </w:t>
      </w:r>
      <w:r w:rsidR="0095543C" w:rsidRPr="0095543C">
        <w:rPr>
          <w:lang w:val="en-US"/>
        </w:rPr>
        <w:t xml:space="preserve">has </w:t>
      </w:r>
      <w:r w:rsidR="00813F97">
        <w:rPr>
          <w:lang w:val="en-US"/>
        </w:rPr>
        <w:t>made clear provision as follows:</w:t>
      </w:r>
    </w:p>
    <w:p w:rsidR="0095543C" w:rsidRPr="0095543C" w:rsidRDefault="000F7F0F" w:rsidP="00606C6B">
      <w:pPr>
        <w:pStyle w:val="SingleTxtG"/>
        <w:ind w:left="1701"/>
        <w:rPr>
          <w:lang w:val="en-US"/>
        </w:rPr>
      </w:pPr>
      <w:r>
        <w:rPr>
          <w:lang w:val="en-US"/>
        </w:rPr>
        <w:t>“</w:t>
      </w:r>
      <w:r w:rsidR="007C434C">
        <w:rPr>
          <w:lang w:val="en-US"/>
        </w:rPr>
        <w:t>(1)</w:t>
      </w:r>
      <w:r w:rsidR="007C434C">
        <w:rPr>
          <w:lang w:val="en-US"/>
        </w:rPr>
        <w:tab/>
      </w:r>
      <w:proofErr w:type="gramStart"/>
      <w:r w:rsidR="00813F97">
        <w:rPr>
          <w:lang w:val="en-US"/>
        </w:rPr>
        <w:t>Any</w:t>
      </w:r>
      <w:proofErr w:type="gramEnd"/>
      <w:r w:rsidR="00813F97">
        <w:rPr>
          <w:lang w:val="en-US"/>
        </w:rPr>
        <w:t xml:space="preserve"> person who:</w:t>
      </w:r>
    </w:p>
    <w:p w:rsidR="0095543C" w:rsidRPr="0095543C" w:rsidRDefault="0038745B" w:rsidP="0038745B">
      <w:pPr>
        <w:pStyle w:val="SingleTxtG"/>
        <w:ind w:left="1701"/>
        <w:rPr>
          <w:lang w:val="en-US"/>
        </w:rPr>
      </w:pPr>
      <w:r>
        <w:rPr>
          <w:lang w:val="en-US"/>
        </w:rPr>
        <w:tab/>
      </w:r>
      <w:r w:rsidR="0095543C" w:rsidRPr="0095543C">
        <w:rPr>
          <w:lang w:val="en-US"/>
        </w:rPr>
        <w:t>(a)</w:t>
      </w:r>
      <w:r w:rsidR="0095543C" w:rsidRPr="0095543C">
        <w:rPr>
          <w:lang w:val="en-US"/>
        </w:rPr>
        <w:tab/>
        <w:t>hires</w:t>
      </w:r>
      <w:r w:rsidR="000F7F0F">
        <w:rPr>
          <w:lang w:val="en-US"/>
        </w:rPr>
        <w:t>,</w:t>
      </w:r>
      <w:r w:rsidR="0095543C" w:rsidRPr="0095543C">
        <w:rPr>
          <w:lang w:val="en-US"/>
        </w:rPr>
        <w:t xml:space="preserve"> employs</w:t>
      </w:r>
      <w:r w:rsidR="000F7F0F">
        <w:rPr>
          <w:lang w:val="en-US"/>
        </w:rPr>
        <w:t>,</w:t>
      </w:r>
      <w:r w:rsidR="0095543C" w:rsidRPr="0095543C">
        <w:rPr>
          <w:lang w:val="en-US"/>
        </w:rPr>
        <w:t xml:space="preserve"> assists</w:t>
      </w:r>
      <w:r w:rsidR="000F7F0F">
        <w:rPr>
          <w:lang w:val="en-US"/>
        </w:rPr>
        <w:t>,</w:t>
      </w:r>
      <w:r w:rsidR="0095543C" w:rsidRPr="0095543C">
        <w:rPr>
          <w:lang w:val="en-US"/>
        </w:rPr>
        <w:t xml:space="preserve"> persuades</w:t>
      </w:r>
      <w:r w:rsidR="000F7F0F">
        <w:rPr>
          <w:lang w:val="en-US"/>
        </w:rPr>
        <w:t>,</w:t>
      </w:r>
      <w:r w:rsidR="0095543C" w:rsidRPr="0095543C">
        <w:rPr>
          <w:lang w:val="en-US"/>
        </w:rPr>
        <w:t xml:space="preserve"> uses</w:t>
      </w:r>
      <w:r w:rsidR="000F7F0F">
        <w:rPr>
          <w:lang w:val="en-US"/>
        </w:rPr>
        <w:t>,</w:t>
      </w:r>
      <w:r w:rsidR="0095543C" w:rsidRPr="0095543C">
        <w:rPr>
          <w:lang w:val="en-US"/>
        </w:rPr>
        <w:t xml:space="preserve"> induces or coerces</w:t>
      </w:r>
      <w:r w:rsidR="000F7F0F">
        <w:rPr>
          <w:lang w:val="en-US"/>
        </w:rPr>
        <w:t>,</w:t>
      </w:r>
      <w:r w:rsidR="0095543C" w:rsidRPr="0095543C">
        <w:rPr>
          <w:lang w:val="en-US"/>
        </w:rPr>
        <w:t xml:space="preserve"> any child to appear or perform</w:t>
      </w:r>
      <w:r w:rsidR="000F7F0F">
        <w:rPr>
          <w:lang w:val="en-US"/>
        </w:rPr>
        <w:t>,</w:t>
      </w:r>
      <w:r w:rsidR="0095543C" w:rsidRPr="0095543C">
        <w:rPr>
          <w:lang w:val="en-US"/>
        </w:rPr>
        <w:t xml:space="preserve"> in any obscene or indecent exhibition or show or to pose or model for</w:t>
      </w:r>
      <w:r w:rsidR="000F7F0F">
        <w:rPr>
          <w:lang w:val="en-US"/>
        </w:rPr>
        <w:t>,</w:t>
      </w:r>
      <w:r w:rsidR="0095543C" w:rsidRPr="0095543C">
        <w:rPr>
          <w:lang w:val="en-US"/>
        </w:rPr>
        <w:t xml:space="preserve"> or to appear in</w:t>
      </w:r>
      <w:r w:rsidR="000F7F0F">
        <w:rPr>
          <w:lang w:val="en-US"/>
        </w:rPr>
        <w:t xml:space="preserve">, </w:t>
      </w:r>
      <w:r w:rsidR="0095543C" w:rsidRPr="0095543C">
        <w:rPr>
          <w:lang w:val="en-US"/>
        </w:rPr>
        <w:t>any obscene or indecent photograph or film or who sells or distributes</w:t>
      </w:r>
      <w:r w:rsidR="000F7F0F">
        <w:rPr>
          <w:lang w:val="en-US"/>
        </w:rPr>
        <w:t xml:space="preserve">, </w:t>
      </w:r>
      <w:r w:rsidR="0095543C" w:rsidRPr="0095543C">
        <w:rPr>
          <w:lang w:val="en-US"/>
        </w:rPr>
        <w:t>or</w:t>
      </w:r>
      <w:r w:rsidR="000F7F0F">
        <w:rPr>
          <w:lang w:val="en-US"/>
        </w:rPr>
        <w:t xml:space="preserve"> </w:t>
      </w:r>
      <w:r w:rsidR="0095543C" w:rsidRPr="0095543C">
        <w:rPr>
          <w:lang w:val="en-US"/>
        </w:rPr>
        <w:t>otherwise publishes</w:t>
      </w:r>
      <w:r w:rsidR="000F7F0F">
        <w:rPr>
          <w:lang w:val="en-US"/>
        </w:rPr>
        <w:t>,</w:t>
      </w:r>
      <w:r w:rsidR="0095543C" w:rsidRPr="0095543C">
        <w:rPr>
          <w:lang w:val="en-US"/>
        </w:rPr>
        <w:t xml:space="preserve"> or has in his possession</w:t>
      </w:r>
      <w:r w:rsidR="000F7F0F">
        <w:rPr>
          <w:lang w:val="en-US"/>
        </w:rPr>
        <w:t>,</w:t>
      </w:r>
      <w:r w:rsidR="0095543C" w:rsidRPr="0095543C">
        <w:rPr>
          <w:lang w:val="en-US"/>
        </w:rPr>
        <w:t xml:space="preserve"> any such photograph or film; or</w:t>
      </w:r>
    </w:p>
    <w:p w:rsidR="0095543C" w:rsidRPr="0095543C" w:rsidRDefault="0038745B" w:rsidP="0038745B">
      <w:pPr>
        <w:pStyle w:val="SingleTxtG"/>
        <w:ind w:left="1701"/>
        <w:rPr>
          <w:lang w:val="en-US"/>
        </w:rPr>
      </w:pPr>
      <w:r>
        <w:rPr>
          <w:lang w:val="en-US"/>
        </w:rPr>
        <w:tab/>
      </w:r>
      <w:r w:rsidR="0095543C" w:rsidRPr="0095543C">
        <w:rPr>
          <w:lang w:val="en-US"/>
        </w:rPr>
        <w:t>(b)</w:t>
      </w:r>
      <w:r w:rsidR="0095543C" w:rsidRPr="0095543C">
        <w:rPr>
          <w:lang w:val="en-US"/>
        </w:rPr>
        <w:tab/>
        <w:t>being the parent</w:t>
      </w:r>
      <w:r w:rsidR="000F7F0F">
        <w:rPr>
          <w:lang w:val="en-US"/>
        </w:rPr>
        <w:t>,</w:t>
      </w:r>
      <w:r w:rsidR="0095543C" w:rsidRPr="0095543C">
        <w:rPr>
          <w:lang w:val="en-US"/>
        </w:rPr>
        <w:t xml:space="preserve"> guardian or person having the custody of</w:t>
      </w:r>
      <w:r w:rsidR="000F7F0F">
        <w:rPr>
          <w:lang w:val="en-US"/>
        </w:rPr>
        <w:t>,</w:t>
      </w:r>
      <w:r w:rsidR="0095543C" w:rsidRPr="0095543C">
        <w:rPr>
          <w:lang w:val="en-US"/>
        </w:rPr>
        <w:t xml:space="preserve"> a child</w:t>
      </w:r>
      <w:r w:rsidR="000F7F0F">
        <w:rPr>
          <w:lang w:val="en-US"/>
        </w:rPr>
        <w:t>,</w:t>
      </w:r>
      <w:r w:rsidR="0095543C" w:rsidRPr="0095543C">
        <w:rPr>
          <w:lang w:val="en-US"/>
        </w:rPr>
        <w:t xml:space="preserve"> causes</w:t>
      </w:r>
      <w:r w:rsidR="000F7F0F">
        <w:rPr>
          <w:lang w:val="en-US"/>
        </w:rPr>
        <w:t xml:space="preserve"> </w:t>
      </w:r>
      <w:r w:rsidR="0095543C" w:rsidRPr="0095543C">
        <w:rPr>
          <w:lang w:val="en-US"/>
        </w:rPr>
        <w:t>or</w:t>
      </w:r>
      <w:r w:rsidR="000F7F0F">
        <w:rPr>
          <w:lang w:val="en-US"/>
        </w:rPr>
        <w:t xml:space="preserve"> </w:t>
      </w:r>
      <w:r w:rsidR="0095543C" w:rsidRPr="0095543C">
        <w:rPr>
          <w:lang w:val="en-US"/>
        </w:rPr>
        <w:t>allows</w:t>
      </w:r>
      <w:r w:rsidR="000F7F0F">
        <w:rPr>
          <w:lang w:val="en-US"/>
        </w:rPr>
        <w:t xml:space="preserve"> </w:t>
      </w:r>
      <w:r w:rsidR="0095543C" w:rsidRPr="0095543C">
        <w:rPr>
          <w:lang w:val="en-US"/>
        </w:rPr>
        <w:t>such child to be employed</w:t>
      </w:r>
      <w:r w:rsidR="000F7F0F">
        <w:rPr>
          <w:lang w:val="en-US"/>
        </w:rPr>
        <w:t>,</w:t>
      </w:r>
      <w:r w:rsidR="0095543C" w:rsidRPr="0095543C">
        <w:rPr>
          <w:lang w:val="en-US"/>
        </w:rPr>
        <w:t xml:space="preserve"> or to participate</w:t>
      </w:r>
      <w:r w:rsidR="000F7F0F">
        <w:rPr>
          <w:lang w:val="en-US"/>
        </w:rPr>
        <w:t>,</w:t>
      </w:r>
      <w:r w:rsidR="0095543C" w:rsidRPr="0095543C">
        <w:rPr>
          <w:lang w:val="en-US"/>
        </w:rPr>
        <w:t xml:space="preserve"> in any obscene</w:t>
      </w:r>
      <w:r w:rsidR="000F7F0F">
        <w:rPr>
          <w:lang w:val="en-US"/>
        </w:rPr>
        <w:t xml:space="preserve"> </w:t>
      </w:r>
      <w:r w:rsidR="0095543C" w:rsidRPr="0095543C">
        <w:rPr>
          <w:lang w:val="en-US"/>
        </w:rPr>
        <w:t>or</w:t>
      </w:r>
      <w:r w:rsidR="000F7F0F">
        <w:rPr>
          <w:lang w:val="en-US"/>
        </w:rPr>
        <w:t xml:space="preserve"> </w:t>
      </w:r>
      <w:r w:rsidR="0095543C" w:rsidRPr="0095543C">
        <w:rPr>
          <w:lang w:val="en-US"/>
        </w:rPr>
        <w:t>indecent</w:t>
      </w:r>
      <w:r w:rsidR="000F7F0F">
        <w:rPr>
          <w:lang w:val="en-US"/>
        </w:rPr>
        <w:t xml:space="preserve"> </w:t>
      </w:r>
      <w:r w:rsidR="0095543C" w:rsidRPr="0095543C">
        <w:rPr>
          <w:lang w:val="en-US"/>
        </w:rPr>
        <w:t>exhibition</w:t>
      </w:r>
      <w:r w:rsidR="000F7F0F">
        <w:rPr>
          <w:lang w:val="en-US"/>
        </w:rPr>
        <w:t xml:space="preserve"> </w:t>
      </w:r>
      <w:r w:rsidR="0095543C" w:rsidRPr="0095543C">
        <w:rPr>
          <w:lang w:val="en-US"/>
        </w:rPr>
        <w:t>or</w:t>
      </w:r>
      <w:r w:rsidR="000F7F0F">
        <w:rPr>
          <w:lang w:val="en-US"/>
        </w:rPr>
        <w:t xml:space="preserve"> </w:t>
      </w:r>
      <w:r w:rsidR="0095543C" w:rsidRPr="0095543C">
        <w:rPr>
          <w:lang w:val="en-US"/>
        </w:rPr>
        <w:t>show</w:t>
      </w:r>
      <w:r w:rsidR="000F7F0F">
        <w:rPr>
          <w:lang w:val="en-US"/>
        </w:rPr>
        <w:t xml:space="preserve"> </w:t>
      </w:r>
      <w:r w:rsidR="0095543C" w:rsidRPr="0095543C">
        <w:rPr>
          <w:lang w:val="en-US"/>
        </w:rPr>
        <w:t>or</w:t>
      </w:r>
      <w:r w:rsidR="000F7F0F">
        <w:rPr>
          <w:lang w:val="en-US"/>
        </w:rPr>
        <w:t xml:space="preserve"> </w:t>
      </w:r>
      <w:r w:rsidR="0095543C" w:rsidRPr="0095543C">
        <w:rPr>
          <w:lang w:val="en-US"/>
        </w:rPr>
        <w:t>to pose</w:t>
      </w:r>
      <w:r w:rsidR="000F7F0F">
        <w:rPr>
          <w:lang w:val="en-US"/>
        </w:rPr>
        <w:t xml:space="preserve"> </w:t>
      </w:r>
      <w:r w:rsidR="0095543C" w:rsidRPr="0095543C">
        <w:rPr>
          <w:lang w:val="en-US"/>
        </w:rPr>
        <w:t>or</w:t>
      </w:r>
      <w:r w:rsidR="000F7F0F">
        <w:rPr>
          <w:lang w:val="en-US"/>
        </w:rPr>
        <w:t xml:space="preserve"> </w:t>
      </w:r>
      <w:r w:rsidR="0095543C" w:rsidRPr="0095543C">
        <w:rPr>
          <w:lang w:val="en-US"/>
        </w:rPr>
        <w:t>model for</w:t>
      </w:r>
      <w:r w:rsidR="000F7F0F">
        <w:rPr>
          <w:lang w:val="en-US"/>
        </w:rPr>
        <w:t>,</w:t>
      </w:r>
      <w:r w:rsidR="0095543C" w:rsidRPr="0095543C">
        <w:rPr>
          <w:lang w:val="en-US"/>
        </w:rPr>
        <w:t xml:space="preserve"> or to appear in</w:t>
      </w:r>
      <w:r w:rsidR="000F7F0F">
        <w:rPr>
          <w:lang w:val="en-US"/>
        </w:rPr>
        <w:t>,</w:t>
      </w:r>
      <w:r w:rsidR="0095543C" w:rsidRPr="0095543C">
        <w:rPr>
          <w:lang w:val="en-US"/>
        </w:rPr>
        <w:t xml:space="preserve"> any</w:t>
      </w:r>
      <w:r w:rsidR="000F7F0F">
        <w:rPr>
          <w:lang w:val="en-US"/>
        </w:rPr>
        <w:t xml:space="preserve"> </w:t>
      </w:r>
      <w:r w:rsidR="0095543C" w:rsidRPr="0095543C">
        <w:rPr>
          <w:lang w:val="en-US"/>
        </w:rPr>
        <w:t>such photograph or film as is referred</w:t>
      </w:r>
      <w:r w:rsidR="000F7F0F">
        <w:rPr>
          <w:lang w:val="en-US"/>
        </w:rPr>
        <w:t xml:space="preserve"> </w:t>
      </w:r>
      <w:r w:rsidR="0095543C" w:rsidRPr="0095543C">
        <w:rPr>
          <w:lang w:val="en-US"/>
        </w:rPr>
        <w:t>to in paragraph (a);</w:t>
      </w:r>
    </w:p>
    <w:p w:rsidR="00C273EC" w:rsidRDefault="0038745B" w:rsidP="0038745B">
      <w:pPr>
        <w:pStyle w:val="SingleTxtG"/>
        <w:ind w:left="1701"/>
        <w:rPr>
          <w:lang w:val="en-US"/>
        </w:rPr>
      </w:pPr>
      <w:r>
        <w:rPr>
          <w:lang w:val="en-US"/>
        </w:rPr>
        <w:tab/>
      </w:r>
      <w:r w:rsidR="0095543C" w:rsidRPr="0095543C">
        <w:rPr>
          <w:lang w:val="en-US"/>
        </w:rPr>
        <w:t>(c)</w:t>
      </w:r>
      <w:r w:rsidR="0095543C" w:rsidRPr="0095543C">
        <w:rPr>
          <w:lang w:val="en-US"/>
        </w:rPr>
        <w:tab/>
      </w:r>
    </w:p>
    <w:p w:rsidR="0095543C" w:rsidRPr="0095543C" w:rsidRDefault="0095543C" w:rsidP="00C273EC">
      <w:pPr>
        <w:pStyle w:val="SingleTxtG"/>
        <w:ind w:left="1701" w:firstLine="567"/>
        <w:rPr>
          <w:lang w:val="en-US"/>
        </w:rPr>
      </w:pPr>
      <w:r w:rsidRPr="0095543C">
        <w:rPr>
          <w:lang w:val="en-US"/>
        </w:rPr>
        <w:t>(</w:t>
      </w:r>
      <w:proofErr w:type="spellStart"/>
      <w:r w:rsidRPr="0095543C">
        <w:rPr>
          <w:lang w:val="en-US"/>
        </w:rPr>
        <w:t>i</w:t>
      </w:r>
      <w:proofErr w:type="spellEnd"/>
      <w:r w:rsidRPr="0095543C">
        <w:rPr>
          <w:lang w:val="en-US"/>
        </w:rPr>
        <w:t>)</w:t>
      </w:r>
      <w:r w:rsidR="007C434C">
        <w:rPr>
          <w:lang w:val="en-US"/>
        </w:rPr>
        <w:tab/>
      </w:r>
      <w:proofErr w:type="gramStart"/>
      <w:r w:rsidRPr="0095543C">
        <w:rPr>
          <w:lang w:val="en-US"/>
        </w:rPr>
        <w:t>takes</w:t>
      </w:r>
      <w:proofErr w:type="gramEnd"/>
      <w:r w:rsidR="000F7F0F">
        <w:rPr>
          <w:lang w:val="en-US"/>
        </w:rPr>
        <w:t>,</w:t>
      </w:r>
      <w:r w:rsidRPr="0095543C">
        <w:rPr>
          <w:lang w:val="en-US"/>
        </w:rPr>
        <w:t xml:space="preserve"> or assists in taking of any indecent photograph of a child; or</w:t>
      </w:r>
      <w:r w:rsidR="00C273EC">
        <w:rPr>
          <w:lang w:val="en-US"/>
        </w:rPr>
        <w:t>;</w:t>
      </w:r>
    </w:p>
    <w:p w:rsidR="0095543C" w:rsidRPr="0095543C" w:rsidRDefault="007C434C" w:rsidP="007C434C">
      <w:pPr>
        <w:pStyle w:val="SingleTxtG"/>
        <w:ind w:left="2268"/>
        <w:rPr>
          <w:lang w:val="en-US"/>
        </w:rPr>
      </w:pPr>
      <w:r>
        <w:rPr>
          <w:lang w:val="en-US"/>
        </w:rPr>
        <w:t>(ii)</w:t>
      </w:r>
      <w:r>
        <w:rPr>
          <w:lang w:val="en-US"/>
        </w:rPr>
        <w:tab/>
      </w:r>
      <w:proofErr w:type="gramStart"/>
      <w:r w:rsidR="0095543C" w:rsidRPr="0095543C">
        <w:rPr>
          <w:lang w:val="en-US"/>
        </w:rPr>
        <w:t>distributes</w:t>
      </w:r>
      <w:proofErr w:type="gramEnd"/>
      <w:r w:rsidR="0095543C" w:rsidRPr="0095543C">
        <w:rPr>
          <w:lang w:val="en-US"/>
        </w:rPr>
        <w:t xml:space="preserve"> or shows any such photograph or any publication containing such</w:t>
      </w:r>
      <w:r w:rsidR="000F7F0F">
        <w:rPr>
          <w:lang w:val="en-US"/>
        </w:rPr>
        <w:t xml:space="preserve"> </w:t>
      </w:r>
      <w:r w:rsidR="0095543C" w:rsidRPr="0095543C">
        <w:rPr>
          <w:lang w:val="en-US"/>
        </w:rPr>
        <w:t>photograph</w:t>
      </w:r>
      <w:r w:rsidR="00C658CF">
        <w:rPr>
          <w:lang w:val="en-US"/>
        </w:rPr>
        <w:t>;</w:t>
      </w:r>
    </w:p>
    <w:p w:rsidR="0095543C" w:rsidRPr="0095543C" w:rsidRDefault="0095543C" w:rsidP="007C434C">
      <w:pPr>
        <w:pStyle w:val="SingleTxtG"/>
        <w:ind w:left="2268"/>
        <w:rPr>
          <w:lang w:val="en-US"/>
        </w:rPr>
      </w:pPr>
      <w:r w:rsidRPr="0095543C">
        <w:rPr>
          <w:lang w:val="en-US"/>
        </w:rPr>
        <w:t>(iii)</w:t>
      </w:r>
      <w:r w:rsidRPr="0095543C">
        <w:rPr>
          <w:lang w:val="en-US"/>
        </w:rPr>
        <w:tab/>
      </w:r>
      <w:proofErr w:type="gramStart"/>
      <w:r w:rsidRPr="0095543C">
        <w:rPr>
          <w:lang w:val="en-US"/>
        </w:rPr>
        <w:t>has</w:t>
      </w:r>
      <w:proofErr w:type="gramEnd"/>
      <w:r w:rsidRPr="0095543C">
        <w:rPr>
          <w:lang w:val="en-US"/>
        </w:rPr>
        <w:t xml:space="preserve"> in his</w:t>
      </w:r>
      <w:r w:rsidR="000F7F0F">
        <w:rPr>
          <w:lang w:val="en-US"/>
        </w:rPr>
        <w:t xml:space="preserve"> </w:t>
      </w:r>
      <w:r w:rsidRPr="0095543C">
        <w:rPr>
          <w:lang w:val="en-US"/>
        </w:rPr>
        <w:t>possession</w:t>
      </w:r>
      <w:r w:rsidR="000F7F0F">
        <w:rPr>
          <w:lang w:val="en-US"/>
        </w:rPr>
        <w:t xml:space="preserve"> </w:t>
      </w:r>
      <w:r w:rsidRPr="0095543C">
        <w:rPr>
          <w:lang w:val="en-US"/>
        </w:rPr>
        <w:t>for</w:t>
      </w:r>
      <w:r w:rsidR="000F7F0F">
        <w:rPr>
          <w:lang w:val="en-US"/>
        </w:rPr>
        <w:t xml:space="preserve"> </w:t>
      </w:r>
      <w:r w:rsidRPr="0095543C">
        <w:rPr>
          <w:lang w:val="en-US"/>
        </w:rPr>
        <w:t>distribution</w:t>
      </w:r>
      <w:r w:rsidR="000F7F0F">
        <w:rPr>
          <w:lang w:val="en-US"/>
        </w:rPr>
        <w:t xml:space="preserve"> </w:t>
      </w:r>
      <w:r w:rsidRPr="0095543C">
        <w:rPr>
          <w:lang w:val="en-US"/>
        </w:rPr>
        <w:t>or showing</w:t>
      </w:r>
      <w:r w:rsidR="000F7F0F">
        <w:rPr>
          <w:lang w:val="en-US"/>
        </w:rPr>
        <w:t xml:space="preserve">, </w:t>
      </w:r>
      <w:r w:rsidRPr="0095543C">
        <w:rPr>
          <w:lang w:val="en-US"/>
        </w:rPr>
        <w:t>any</w:t>
      </w:r>
      <w:r w:rsidR="000F7F0F">
        <w:rPr>
          <w:lang w:val="en-US"/>
        </w:rPr>
        <w:t xml:space="preserve"> </w:t>
      </w:r>
      <w:r w:rsidRPr="0095543C">
        <w:rPr>
          <w:lang w:val="en-US"/>
        </w:rPr>
        <w:t>such</w:t>
      </w:r>
      <w:r w:rsidR="000F7F0F">
        <w:rPr>
          <w:lang w:val="en-US"/>
        </w:rPr>
        <w:t xml:space="preserve"> </w:t>
      </w:r>
      <w:r w:rsidRPr="0095543C">
        <w:rPr>
          <w:lang w:val="en-US"/>
        </w:rPr>
        <w:t>photograph</w:t>
      </w:r>
      <w:r w:rsidR="000F7F0F">
        <w:rPr>
          <w:lang w:val="en-US"/>
        </w:rPr>
        <w:t xml:space="preserve"> </w:t>
      </w:r>
      <w:r w:rsidRPr="0095543C">
        <w:rPr>
          <w:lang w:val="en-US"/>
        </w:rPr>
        <w:t>or</w:t>
      </w:r>
      <w:r w:rsidR="000F7F0F">
        <w:rPr>
          <w:lang w:val="en-US"/>
        </w:rPr>
        <w:t xml:space="preserve"> </w:t>
      </w:r>
      <w:r w:rsidRPr="0095543C">
        <w:rPr>
          <w:lang w:val="en-US"/>
        </w:rPr>
        <w:t>publication;</w:t>
      </w:r>
    </w:p>
    <w:p w:rsidR="0095543C" w:rsidRPr="0095543C" w:rsidRDefault="0095543C" w:rsidP="007C434C">
      <w:pPr>
        <w:pStyle w:val="SingleTxtG"/>
        <w:ind w:left="2268"/>
        <w:rPr>
          <w:lang w:val="en-US"/>
        </w:rPr>
      </w:pPr>
      <w:r w:rsidRPr="0095543C">
        <w:rPr>
          <w:lang w:val="en-US"/>
        </w:rPr>
        <w:t>(iv)</w:t>
      </w:r>
      <w:r w:rsidRPr="0095543C">
        <w:rPr>
          <w:lang w:val="en-US"/>
        </w:rPr>
        <w:tab/>
        <w:t>publishers</w:t>
      </w:r>
      <w:r w:rsidR="000F7F0F">
        <w:rPr>
          <w:lang w:val="en-US"/>
        </w:rPr>
        <w:t xml:space="preserve"> </w:t>
      </w:r>
      <w:r w:rsidRPr="0095543C">
        <w:rPr>
          <w:lang w:val="en-US"/>
        </w:rPr>
        <w:t>or</w:t>
      </w:r>
      <w:r w:rsidR="000F7F0F">
        <w:rPr>
          <w:lang w:val="en-US"/>
        </w:rPr>
        <w:t xml:space="preserve"> </w:t>
      </w:r>
      <w:r w:rsidRPr="0095543C">
        <w:rPr>
          <w:lang w:val="en-US"/>
        </w:rPr>
        <w:t>causes</w:t>
      </w:r>
      <w:r w:rsidR="000F7F0F">
        <w:rPr>
          <w:lang w:val="en-US"/>
        </w:rPr>
        <w:t xml:space="preserve"> </w:t>
      </w:r>
      <w:r w:rsidRPr="0095543C">
        <w:rPr>
          <w:lang w:val="en-US"/>
        </w:rPr>
        <w:t>to</w:t>
      </w:r>
      <w:r w:rsidR="000F7F0F">
        <w:rPr>
          <w:lang w:val="en-US"/>
        </w:rPr>
        <w:t xml:space="preserve"> </w:t>
      </w:r>
      <w:r w:rsidRPr="0095543C">
        <w:rPr>
          <w:lang w:val="en-US"/>
        </w:rPr>
        <w:t>be</w:t>
      </w:r>
      <w:r w:rsidR="000F7F0F">
        <w:rPr>
          <w:lang w:val="en-US"/>
        </w:rPr>
        <w:t xml:space="preserve"> </w:t>
      </w:r>
      <w:r w:rsidRPr="0095543C">
        <w:rPr>
          <w:lang w:val="en-US"/>
        </w:rPr>
        <w:t>published</w:t>
      </w:r>
      <w:r w:rsidR="000F7F0F">
        <w:rPr>
          <w:lang w:val="en-US"/>
        </w:rPr>
        <w:t xml:space="preserve">, </w:t>
      </w:r>
      <w:r w:rsidRPr="0095543C">
        <w:rPr>
          <w:lang w:val="en-US"/>
        </w:rPr>
        <w:t>any such photograph or publishes or causes to be published</w:t>
      </w:r>
      <w:r w:rsidR="000F7F0F">
        <w:rPr>
          <w:lang w:val="en-US"/>
        </w:rPr>
        <w:t>,</w:t>
      </w:r>
      <w:r w:rsidRPr="0095543C">
        <w:rPr>
          <w:lang w:val="en-US"/>
        </w:rPr>
        <w:t xml:space="preserve"> any advertisement capable of conveying</w:t>
      </w:r>
      <w:r w:rsidR="000F7F0F">
        <w:rPr>
          <w:lang w:val="en-US"/>
        </w:rPr>
        <w:t xml:space="preserve"> </w:t>
      </w:r>
      <w:r w:rsidRPr="0095543C">
        <w:rPr>
          <w:lang w:val="en-US"/>
        </w:rPr>
        <w:t>the</w:t>
      </w:r>
      <w:r w:rsidR="000F7F0F">
        <w:rPr>
          <w:lang w:val="en-US"/>
        </w:rPr>
        <w:t xml:space="preserve"> </w:t>
      </w:r>
      <w:r w:rsidRPr="0095543C">
        <w:rPr>
          <w:lang w:val="en-US"/>
        </w:rPr>
        <w:t>message</w:t>
      </w:r>
      <w:r w:rsidR="000F7F0F">
        <w:rPr>
          <w:lang w:val="en-US"/>
        </w:rPr>
        <w:t xml:space="preserve"> </w:t>
      </w:r>
      <w:r w:rsidRPr="0095543C">
        <w:rPr>
          <w:lang w:val="en-US"/>
        </w:rPr>
        <w:t>that</w:t>
      </w:r>
      <w:r w:rsidR="000F7F0F">
        <w:rPr>
          <w:lang w:val="en-US"/>
        </w:rPr>
        <w:t xml:space="preserve"> </w:t>
      </w:r>
      <w:r w:rsidRPr="0095543C">
        <w:rPr>
          <w:lang w:val="en-US"/>
        </w:rPr>
        <w:t>the</w:t>
      </w:r>
      <w:r w:rsidR="000F7F0F">
        <w:rPr>
          <w:lang w:val="en-US"/>
        </w:rPr>
        <w:t xml:space="preserve"> </w:t>
      </w:r>
      <w:r w:rsidRPr="0095543C">
        <w:rPr>
          <w:lang w:val="en-US"/>
        </w:rPr>
        <w:t>advertiser or</w:t>
      </w:r>
      <w:r w:rsidR="000F7F0F">
        <w:rPr>
          <w:lang w:val="en-US"/>
        </w:rPr>
        <w:t xml:space="preserve"> </w:t>
      </w:r>
      <w:r w:rsidRPr="0095543C">
        <w:rPr>
          <w:lang w:val="en-US"/>
        </w:rPr>
        <w:t>person</w:t>
      </w:r>
      <w:r w:rsidR="000F7F0F">
        <w:rPr>
          <w:lang w:val="en-US"/>
        </w:rPr>
        <w:t xml:space="preserve"> </w:t>
      </w:r>
      <w:r w:rsidRPr="0095543C">
        <w:rPr>
          <w:lang w:val="en-US"/>
        </w:rPr>
        <w:t>named</w:t>
      </w:r>
      <w:r w:rsidR="000F7F0F">
        <w:rPr>
          <w:lang w:val="en-US"/>
        </w:rPr>
        <w:t xml:space="preserve"> </w:t>
      </w:r>
      <w:r w:rsidRPr="0095543C">
        <w:rPr>
          <w:lang w:val="en-US"/>
        </w:rPr>
        <w:t>in</w:t>
      </w:r>
      <w:r w:rsidR="000F7F0F">
        <w:rPr>
          <w:lang w:val="en-US"/>
        </w:rPr>
        <w:t xml:space="preserve"> </w:t>
      </w:r>
      <w:r w:rsidRPr="0095543C">
        <w:rPr>
          <w:lang w:val="en-US"/>
        </w:rPr>
        <w:t>the</w:t>
      </w:r>
      <w:r w:rsidR="000F7F0F">
        <w:rPr>
          <w:lang w:val="en-US"/>
        </w:rPr>
        <w:t xml:space="preserve"> </w:t>
      </w:r>
      <w:r w:rsidRPr="0095543C">
        <w:rPr>
          <w:lang w:val="en-US"/>
        </w:rPr>
        <w:t>advertisement distributes</w:t>
      </w:r>
      <w:r w:rsidR="000F7F0F">
        <w:rPr>
          <w:lang w:val="en-US"/>
        </w:rPr>
        <w:t xml:space="preserve"> </w:t>
      </w:r>
      <w:r w:rsidRPr="0095543C">
        <w:rPr>
          <w:lang w:val="en-US"/>
        </w:rPr>
        <w:t>or</w:t>
      </w:r>
      <w:r w:rsidR="000F7F0F">
        <w:rPr>
          <w:lang w:val="en-US"/>
        </w:rPr>
        <w:t xml:space="preserve"> </w:t>
      </w:r>
      <w:r w:rsidRPr="0095543C">
        <w:rPr>
          <w:lang w:val="en-US"/>
        </w:rPr>
        <w:t>shows</w:t>
      </w:r>
      <w:r w:rsidR="000F7F0F">
        <w:rPr>
          <w:lang w:val="en-US"/>
        </w:rPr>
        <w:t xml:space="preserve"> </w:t>
      </w:r>
      <w:r w:rsidRPr="0095543C">
        <w:rPr>
          <w:lang w:val="en-US"/>
        </w:rPr>
        <w:t>any</w:t>
      </w:r>
      <w:r w:rsidR="000F7F0F">
        <w:rPr>
          <w:lang w:val="en-US"/>
        </w:rPr>
        <w:t xml:space="preserve"> </w:t>
      </w:r>
      <w:r w:rsidRPr="0095543C">
        <w:rPr>
          <w:lang w:val="en-US"/>
        </w:rPr>
        <w:t>such</w:t>
      </w:r>
      <w:r w:rsidR="000F7F0F">
        <w:rPr>
          <w:lang w:val="en-US"/>
        </w:rPr>
        <w:t xml:space="preserve"> </w:t>
      </w:r>
      <w:r w:rsidRPr="0095543C">
        <w:rPr>
          <w:lang w:val="en-US"/>
        </w:rPr>
        <w:t>photograph or publication or intends to do so</w:t>
      </w:r>
      <w:r w:rsidR="000F7F0F">
        <w:rPr>
          <w:lang w:val="en-US"/>
        </w:rPr>
        <w:t>,</w:t>
      </w:r>
    </w:p>
    <w:p w:rsidR="0095543C" w:rsidRPr="0095543C" w:rsidRDefault="0095543C" w:rsidP="008872CB">
      <w:pPr>
        <w:pStyle w:val="SingleTxtG"/>
        <w:ind w:left="1701"/>
        <w:rPr>
          <w:lang w:val="en-US"/>
        </w:rPr>
      </w:pPr>
      <w:proofErr w:type="gramStart"/>
      <w:r w:rsidRPr="0095543C">
        <w:rPr>
          <w:lang w:val="en-US"/>
        </w:rPr>
        <w:t>commits</w:t>
      </w:r>
      <w:proofErr w:type="gramEnd"/>
      <w:r w:rsidRPr="0095543C">
        <w:rPr>
          <w:lang w:val="en-US"/>
        </w:rPr>
        <w:t xml:space="preserve"> the offence of obscene publication and exhibition relating to children and shall on conviction be punished with imprisonment of either description for a term not less than two years and not exceeding ten years and may also be punished with A fine</w:t>
      </w:r>
      <w:r w:rsidR="000F7F0F">
        <w:rPr>
          <w:lang w:val="en-US"/>
        </w:rPr>
        <w:t>”</w:t>
      </w:r>
      <w:r w:rsidRPr="0095543C">
        <w:rPr>
          <w:lang w:val="en-US"/>
        </w:rPr>
        <w:t>.</w:t>
      </w:r>
    </w:p>
    <w:p w:rsidR="0095543C" w:rsidRPr="0095543C" w:rsidRDefault="00FD16AD" w:rsidP="00FD16AD">
      <w:pPr>
        <w:pStyle w:val="SingleTxtG"/>
        <w:rPr>
          <w:lang w:val="en-US"/>
        </w:rPr>
      </w:pPr>
      <w:r w:rsidRPr="0095543C">
        <w:rPr>
          <w:lang w:val="en-US"/>
        </w:rPr>
        <w:t>17.</w:t>
      </w:r>
      <w:r w:rsidRPr="0095543C">
        <w:rPr>
          <w:lang w:val="en-US"/>
        </w:rPr>
        <w:tab/>
      </w:r>
      <w:r w:rsidR="0095543C" w:rsidRPr="0095543C">
        <w:rPr>
          <w:lang w:val="en-US"/>
        </w:rPr>
        <w:t>Further</w:t>
      </w:r>
      <w:r w:rsidR="000F7F0F">
        <w:rPr>
          <w:lang w:val="en-US"/>
        </w:rPr>
        <w:t>,</w:t>
      </w:r>
      <w:r w:rsidR="0095543C" w:rsidRPr="0095543C">
        <w:rPr>
          <w:lang w:val="en-US"/>
        </w:rPr>
        <w:t xml:space="preserve"> Section 286 B of Penal Code Act (16 of 2006) has specifically addressed the situations where computer facilities </w:t>
      </w:r>
      <w:proofErr w:type="gramStart"/>
      <w:r w:rsidR="0095543C" w:rsidRPr="0095543C">
        <w:rPr>
          <w:lang w:val="en-US"/>
        </w:rPr>
        <w:t>are used</w:t>
      </w:r>
      <w:proofErr w:type="gramEnd"/>
      <w:r w:rsidR="0095543C" w:rsidRPr="0095543C">
        <w:rPr>
          <w:lang w:val="en-US"/>
        </w:rPr>
        <w:t xml:space="preserve"> for the commission of an act constituting an offence relating to the sexual abuse of a child in the following manner:</w:t>
      </w:r>
      <w:r w:rsidR="000F7F0F">
        <w:rPr>
          <w:lang w:val="en-US"/>
        </w:rPr>
        <w:t xml:space="preserve"> </w:t>
      </w:r>
    </w:p>
    <w:p w:rsidR="0095543C" w:rsidRPr="0095543C" w:rsidRDefault="00962630" w:rsidP="00FD16AD">
      <w:pPr>
        <w:pStyle w:val="SingleTxtG"/>
        <w:ind w:left="1701"/>
        <w:rPr>
          <w:lang w:val="en-US"/>
        </w:rPr>
      </w:pPr>
      <w:r>
        <w:rPr>
          <w:lang w:val="en-US"/>
        </w:rPr>
        <w:t>1.</w:t>
      </w:r>
      <w:r>
        <w:rPr>
          <w:lang w:val="en-US"/>
        </w:rPr>
        <w:tab/>
      </w:r>
      <w:r w:rsidR="0095543C" w:rsidRPr="0095543C">
        <w:rPr>
          <w:lang w:val="en-US"/>
        </w:rPr>
        <w:t>A person who provides a service by means of a computer shall take all such steps as are necessary to ensure that such computer facility is not use for the commission of an act constituting an offence relating</w:t>
      </w:r>
      <w:r w:rsidR="00813F97">
        <w:rPr>
          <w:lang w:val="en-US"/>
        </w:rPr>
        <w:t xml:space="preserve"> to the sexual abuse of a child;</w:t>
      </w:r>
    </w:p>
    <w:p w:rsidR="0095543C" w:rsidRPr="0095543C" w:rsidRDefault="00962630" w:rsidP="00FD16AD">
      <w:pPr>
        <w:pStyle w:val="SingleTxtG"/>
        <w:ind w:left="1701"/>
        <w:rPr>
          <w:lang w:val="en-US"/>
        </w:rPr>
      </w:pPr>
      <w:proofErr w:type="gramStart"/>
      <w:r>
        <w:rPr>
          <w:lang w:val="en-US"/>
        </w:rPr>
        <w:lastRenderedPageBreak/>
        <w:t>2.</w:t>
      </w:r>
      <w:r>
        <w:rPr>
          <w:lang w:val="en-US"/>
        </w:rPr>
        <w:tab/>
      </w:r>
      <w:r w:rsidR="0095543C" w:rsidRPr="0095543C">
        <w:rPr>
          <w:lang w:val="en-US"/>
        </w:rPr>
        <w:t>A person referred to in sub-section (1) who has knowledge of any such computer facility referred to in sub-section (1) being used for the commission of an act constituting an offence relating to the sexual abuse of a child</w:t>
      </w:r>
      <w:r w:rsidR="000F7F0F">
        <w:rPr>
          <w:lang w:val="en-US"/>
        </w:rPr>
        <w:t>,</w:t>
      </w:r>
      <w:r w:rsidR="0095543C" w:rsidRPr="0095543C">
        <w:rPr>
          <w:lang w:val="en-US"/>
        </w:rPr>
        <w:t xml:space="preserve"> shall forthwith inform the officer in charge of the nearest police station of such fact and give such information as may be in his possession with regard to such act and the i</w:t>
      </w:r>
      <w:r w:rsidR="00813F97">
        <w:rPr>
          <w:lang w:val="en-US"/>
        </w:rPr>
        <w:t>dentity of the alleged offender;</w:t>
      </w:r>
      <w:proofErr w:type="gramEnd"/>
      <w:r w:rsidR="0095543C" w:rsidRPr="0095543C">
        <w:rPr>
          <w:lang w:val="en-US"/>
        </w:rPr>
        <w:t xml:space="preserve"> </w:t>
      </w:r>
    </w:p>
    <w:p w:rsidR="0095543C" w:rsidRPr="0095543C" w:rsidRDefault="00962630" w:rsidP="00962630">
      <w:pPr>
        <w:pStyle w:val="SingleTxtG"/>
        <w:ind w:left="1701"/>
        <w:rPr>
          <w:lang w:val="en-US"/>
        </w:rPr>
      </w:pPr>
      <w:r>
        <w:rPr>
          <w:lang w:val="en-US"/>
        </w:rPr>
        <w:t>3.</w:t>
      </w:r>
      <w:r>
        <w:rPr>
          <w:lang w:val="en-US"/>
        </w:rPr>
        <w:tab/>
      </w:r>
      <w:proofErr w:type="gramStart"/>
      <w:r w:rsidR="0095543C" w:rsidRPr="0095543C">
        <w:rPr>
          <w:lang w:val="en-US"/>
        </w:rPr>
        <w:t>person</w:t>
      </w:r>
      <w:proofErr w:type="gramEnd"/>
      <w:r w:rsidR="0095543C" w:rsidRPr="0095543C">
        <w:rPr>
          <w:lang w:val="en-US"/>
        </w:rPr>
        <w:t xml:space="preserve"> who contravenes the provisions of sub-sections (1) and (2) shall be guilty of an offence and shall on conviction be liable to imprisonment of either description for a term not exceeding two years or to a fine or to both such imprisonment and fine.</w:t>
      </w:r>
    </w:p>
    <w:p w:rsidR="0095543C" w:rsidRPr="0095543C" w:rsidRDefault="00FD16AD" w:rsidP="00FD16AD">
      <w:pPr>
        <w:pStyle w:val="SingleTxtG"/>
        <w:rPr>
          <w:lang w:val="en-US"/>
        </w:rPr>
      </w:pPr>
      <w:r w:rsidRPr="0095543C">
        <w:rPr>
          <w:lang w:val="en-US"/>
        </w:rPr>
        <w:t>18.</w:t>
      </w:r>
      <w:r w:rsidRPr="0095543C">
        <w:rPr>
          <w:lang w:val="en-US"/>
        </w:rPr>
        <w:tab/>
      </w:r>
      <w:r w:rsidR="0095543C" w:rsidRPr="0095543C">
        <w:rPr>
          <w:lang w:val="en-US"/>
        </w:rPr>
        <w:t>Moreover</w:t>
      </w:r>
      <w:r w:rsidR="000F7F0F">
        <w:rPr>
          <w:lang w:val="en-US"/>
        </w:rPr>
        <w:t>,</w:t>
      </w:r>
      <w:r w:rsidR="0095543C" w:rsidRPr="0095543C">
        <w:rPr>
          <w:lang w:val="en-US"/>
        </w:rPr>
        <w:t xml:space="preserve"> provisions for offences related to pornography are also available in the Section 2 of Act No. 22 of </w:t>
      </w:r>
      <w:proofErr w:type="gramStart"/>
      <w:r w:rsidR="0095543C" w:rsidRPr="0095543C">
        <w:rPr>
          <w:lang w:val="en-US"/>
        </w:rPr>
        <w:t>1983 which</w:t>
      </w:r>
      <w:proofErr w:type="gramEnd"/>
      <w:r w:rsidR="0095543C" w:rsidRPr="0095543C">
        <w:rPr>
          <w:lang w:val="en-US"/>
        </w:rPr>
        <w:t xml:space="preserve"> introduced amendments to the Obscene Publications 4 of 1927. The relevant provisions in the Amendment read as follows:</w:t>
      </w:r>
    </w:p>
    <w:p w:rsidR="0095543C" w:rsidRPr="0095543C" w:rsidRDefault="000F7F0F" w:rsidP="007C434C">
      <w:pPr>
        <w:pStyle w:val="SingleTxtG"/>
        <w:ind w:left="1701"/>
        <w:rPr>
          <w:lang w:val="en-US"/>
        </w:rPr>
      </w:pPr>
      <w:r>
        <w:rPr>
          <w:lang w:val="en-US"/>
        </w:rPr>
        <w:t>“</w:t>
      </w:r>
      <w:r w:rsidR="0095543C" w:rsidRPr="0095543C">
        <w:rPr>
          <w:lang w:val="en-US"/>
        </w:rPr>
        <w:t>It shall be an offence against this Ordinance punishable on conviction by a Magistrate</w:t>
      </w:r>
      <w:r>
        <w:rPr>
          <w:lang w:val="en-US"/>
        </w:rPr>
        <w:t>,</w:t>
      </w:r>
    </w:p>
    <w:p w:rsidR="0095543C" w:rsidRPr="0095543C" w:rsidRDefault="00FD16AD" w:rsidP="00FD16AD">
      <w:pPr>
        <w:pStyle w:val="SingleTxtG"/>
        <w:ind w:left="1701"/>
        <w:rPr>
          <w:lang w:val="en-US"/>
        </w:rPr>
      </w:pPr>
      <w:r w:rsidRPr="0095543C">
        <w:rPr>
          <w:lang w:val="en-US"/>
        </w:rPr>
        <w:t>1.</w:t>
      </w:r>
      <w:r w:rsidRPr="0095543C">
        <w:rPr>
          <w:lang w:val="en-US"/>
        </w:rPr>
        <w:tab/>
      </w:r>
      <w:r w:rsidR="0095543C" w:rsidRPr="0095543C">
        <w:rPr>
          <w:lang w:val="en-US"/>
        </w:rPr>
        <w:t>for the first offence</w:t>
      </w:r>
      <w:r w:rsidR="000F7F0F">
        <w:rPr>
          <w:lang w:val="en-US"/>
        </w:rPr>
        <w:t>,</w:t>
      </w:r>
      <w:r w:rsidR="0095543C" w:rsidRPr="0095543C">
        <w:rPr>
          <w:lang w:val="en-US"/>
        </w:rPr>
        <w:t xml:space="preserve"> with a fine not exceeding two thousand five hundred rupees or imprisonment of either description for a term not exceeding six months</w:t>
      </w:r>
      <w:r w:rsidR="000F7F0F">
        <w:rPr>
          <w:lang w:val="en-US"/>
        </w:rPr>
        <w:t>,</w:t>
      </w:r>
      <w:r w:rsidR="0095543C" w:rsidRPr="0095543C">
        <w:rPr>
          <w:lang w:val="en-US"/>
        </w:rPr>
        <w:t xml:space="preserve"> or with both such fine and imprisonment; and [5</w:t>
      </w:r>
      <w:r w:rsidR="000F7F0F">
        <w:rPr>
          <w:lang w:val="en-US"/>
        </w:rPr>
        <w:t>,</w:t>
      </w:r>
      <w:r w:rsidR="0095543C" w:rsidRPr="0095543C">
        <w:rPr>
          <w:lang w:val="en-US"/>
        </w:rPr>
        <w:t xml:space="preserve"> 12 of 2005</w:t>
      </w:r>
      <w:r w:rsidR="00813F97">
        <w:rPr>
          <w:lang w:val="en-US"/>
        </w:rPr>
        <w:t>;</w:t>
      </w:r>
      <w:r w:rsidR="0095543C" w:rsidRPr="0095543C">
        <w:rPr>
          <w:lang w:val="en-US"/>
        </w:rPr>
        <w:t xml:space="preserve"> </w:t>
      </w:r>
    </w:p>
    <w:p w:rsidR="0095543C" w:rsidRPr="0095543C" w:rsidRDefault="00FD16AD" w:rsidP="00FD16AD">
      <w:pPr>
        <w:pStyle w:val="SingleTxtG"/>
        <w:ind w:left="1701"/>
        <w:rPr>
          <w:lang w:val="en-US"/>
        </w:rPr>
      </w:pPr>
      <w:r w:rsidRPr="0095543C">
        <w:rPr>
          <w:lang w:val="en-US"/>
        </w:rPr>
        <w:t>2.</w:t>
      </w:r>
      <w:r w:rsidRPr="0095543C">
        <w:rPr>
          <w:lang w:val="en-US"/>
        </w:rPr>
        <w:tab/>
      </w:r>
      <w:proofErr w:type="gramStart"/>
      <w:r w:rsidR="0095543C" w:rsidRPr="0095543C">
        <w:rPr>
          <w:lang w:val="en-US"/>
        </w:rPr>
        <w:t>for</w:t>
      </w:r>
      <w:proofErr w:type="gramEnd"/>
      <w:r w:rsidR="0095543C" w:rsidRPr="0095543C">
        <w:rPr>
          <w:lang w:val="en-US"/>
        </w:rPr>
        <w:t xml:space="preserve"> a subsequent offence committed after a conviction for the first offence</w:t>
      </w:r>
      <w:r w:rsidR="000F7F0F">
        <w:rPr>
          <w:lang w:val="en-US"/>
        </w:rPr>
        <w:t>,</w:t>
      </w:r>
      <w:r w:rsidR="0095543C" w:rsidRPr="0095543C">
        <w:rPr>
          <w:lang w:val="en-US"/>
        </w:rPr>
        <w:t xml:space="preserve"> with imprisonment of either description for a term not exceeding six months and in addition with a fine not exceeding five thousand rupees</w:t>
      </w:r>
      <w:r w:rsidR="000F7F0F">
        <w:rPr>
          <w:lang w:val="en-US"/>
        </w:rPr>
        <w:t>,</w:t>
      </w:r>
      <w:r w:rsidR="0095543C" w:rsidRPr="0095543C">
        <w:rPr>
          <w:lang w:val="en-US"/>
        </w:rPr>
        <w:t xml:space="preserve"> to do any</w:t>
      </w:r>
      <w:r w:rsidR="00813F97">
        <w:rPr>
          <w:lang w:val="en-US"/>
        </w:rPr>
        <w:t xml:space="preserve"> of the following acts namely</w:t>
      </w:r>
      <w:r w:rsidR="00C658CF">
        <w:rPr>
          <w:lang w:val="en-US"/>
        </w:rPr>
        <w:t>:</w:t>
      </w:r>
    </w:p>
    <w:p w:rsidR="0095543C" w:rsidRPr="0095543C" w:rsidRDefault="002519EB" w:rsidP="002519EB">
      <w:pPr>
        <w:pStyle w:val="SingleTxtG"/>
        <w:ind w:left="1701"/>
        <w:rPr>
          <w:lang w:val="en-US"/>
        </w:rPr>
      </w:pPr>
      <w:r>
        <w:rPr>
          <w:lang w:val="en-US"/>
        </w:rPr>
        <w:tab/>
      </w:r>
      <w:r w:rsidR="00FD16AD" w:rsidRPr="0095543C">
        <w:rPr>
          <w:lang w:val="en-US"/>
        </w:rPr>
        <w:t>(a)</w:t>
      </w:r>
      <w:r w:rsidR="00FD16AD" w:rsidRPr="0095543C">
        <w:rPr>
          <w:lang w:val="en-US"/>
        </w:rPr>
        <w:tab/>
      </w:r>
      <w:r w:rsidR="0095543C" w:rsidRPr="0095543C">
        <w:rPr>
          <w:lang w:val="en-US"/>
        </w:rPr>
        <w:t>for purposes of or by way of trade or for distribution or public exhibition to make or produce or have in possession for purposes stated or otherwise</w:t>
      </w:r>
      <w:r w:rsidR="000F7F0F">
        <w:rPr>
          <w:lang w:val="en-US"/>
        </w:rPr>
        <w:t>,</w:t>
      </w:r>
      <w:r w:rsidR="0095543C" w:rsidRPr="0095543C">
        <w:rPr>
          <w:lang w:val="en-US"/>
        </w:rPr>
        <w:t xml:space="preserve"> obscene writings</w:t>
      </w:r>
      <w:r w:rsidR="000F7F0F">
        <w:rPr>
          <w:lang w:val="en-US"/>
        </w:rPr>
        <w:t>,</w:t>
      </w:r>
      <w:r w:rsidR="0095543C" w:rsidRPr="0095543C">
        <w:rPr>
          <w:lang w:val="en-US"/>
        </w:rPr>
        <w:t xml:space="preserve"> drawings</w:t>
      </w:r>
      <w:r w:rsidR="000F7F0F">
        <w:rPr>
          <w:lang w:val="en-US"/>
        </w:rPr>
        <w:t>,</w:t>
      </w:r>
      <w:r w:rsidR="0095543C" w:rsidRPr="0095543C">
        <w:rPr>
          <w:lang w:val="en-US"/>
        </w:rPr>
        <w:t xml:space="preserve"> prints</w:t>
      </w:r>
      <w:r w:rsidR="000F7F0F">
        <w:rPr>
          <w:lang w:val="en-US"/>
        </w:rPr>
        <w:t>,</w:t>
      </w:r>
      <w:r w:rsidR="0095543C" w:rsidRPr="0095543C">
        <w:rPr>
          <w:lang w:val="en-US"/>
        </w:rPr>
        <w:t xml:space="preserve"> paintings</w:t>
      </w:r>
      <w:r w:rsidR="000F7F0F">
        <w:rPr>
          <w:lang w:val="en-US"/>
        </w:rPr>
        <w:t>,</w:t>
      </w:r>
      <w:r w:rsidR="0095543C" w:rsidRPr="0095543C">
        <w:rPr>
          <w:lang w:val="en-US"/>
        </w:rPr>
        <w:t xml:space="preserve"> printed matter</w:t>
      </w:r>
      <w:r w:rsidR="000F7F0F">
        <w:rPr>
          <w:lang w:val="en-US"/>
        </w:rPr>
        <w:t>,</w:t>
      </w:r>
      <w:r w:rsidR="0095543C" w:rsidRPr="0095543C">
        <w:rPr>
          <w:lang w:val="en-US"/>
        </w:rPr>
        <w:t xml:space="preserve"> pictures</w:t>
      </w:r>
      <w:r w:rsidR="000F7F0F">
        <w:rPr>
          <w:lang w:val="en-US"/>
        </w:rPr>
        <w:t>,</w:t>
      </w:r>
      <w:r w:rsidR="0095543C" w:rsidRPr="0095543C">
        <w:rPr>
          <w:lang w:val="en-US"/>
        </w:rPr>
        <w:t xml:space="preserve"> posters</w:t>
      </w:r>
      <w:r w:rsidR="000F7F0F">
        <w:rPr>
          <w:lang w:val="en-US"/>
        </w:rPr>
        <w:t>,</w:t>
      </w:r>
      <w:r w:rsidR="0095543C" w:rsidRPr="0095543C">
        <w:rPr>
          <w:lang w:val="en-US"/>
        </w:rPr>
        <w:t xml:space="preserve"> emblems</w:t>
      </w:r>
      <w:r w:rsidR="000F7F0F">
        <w:rPr>
          <w:lang w:val="en-US"/>
        </w:rPr>
        <w:t>,</w:t>
      </w:r>
      <w:r w:rsidR="0095543C" w:rsidRPr="0095543C">
        <w:rPr>
          <w:lang w:val="en-US"/>
        </w:rPr>
        <w:t xml:space="preserve"> photographs</w:t>
      </w:r>
      <w:r w:rsidR="000F7F0F">
        <w:rPr>
          <w:lang w:val="en-US"/>
        </w:rPr>
        <w:t>,</w:t>
      </w:r>
      <w:r w:rsidR="0095543C" w:rsidRPr="0095543C">
        <w:rPr>
          <w:lang w:val="en-US"/>
        </w:rPr>
        <w:t xml:space="preserve"> cinematograph films</w:t>
      </w:r>
      <w:r w:rsidR="000F7F0F">
        <w:rPr>
          <w:lang w:val="en-US"/>
        </w:rPr>
        <w:t>,</w:t>
      </w:r>
      <w:r w:rsidR="0095543C" w:rsidRPr="0095543C">
        <w:rPr>
          <w:lang w:val="en-US"/>
        </w:rPr>
        <w:t xml:space="preserve"> video cassettes or any other obscene objects; </w:t>
      </w:r>
    </w:p>
    <w:p w:rsidR="0095543C" w:rsidRPr="0095543C" w:rsidRDefault="002519EB" w:rsidP="002519EB">
      <w:pPr>
        <w:pStyle w:val="SingleTxtG"/>
        <w:ind w:left="1701"/>
        <w:rPr>
          <w:lang w:val="en-US"/>
        </w:rPr>
      </w:pPr>
      <w:r>
        <w:rPr>
          <w:lang w:val="en-US"/>
        </w:rPr>
        <w:tab/>
      </w:r>
      <w:r w:rsidR="00FD16AD" w:rsidRPr="0095543C">
        <w:rPr>
          <w:lang w:val="en-US"/>
        </w:rPr>
        <w:t>(b)</w:t>
      </w:r>
      <w:r w:rsidR="00FD16AD" w:rsidRPr="0095543C">
        <w:rPr>
          <w:lang w:val="en-US"/>
        </w:rPr>
        <w:tab/>
      </w:r>
      <w:r w:rsidR="0095543C" w:rsidRPr="0095543C">
        <w:rPr>
          <w:lang w:val="en-US"/>
        </w:rPr>
        <w:t>for the purposes above mentioned to import</w:t>
      </w:r>
      <w:r w:rsidR="000F7F0F">
        <w:rPr>
          <w:lang w:val="en-US"/>
        </w:rPr>
        <w:t>,</w:t>
      </w:r>
      <w:r w:rsidR="0095543C" w:rsidRPr="0095543C">
        <w:rPr>
          <w:lang w:val="en-US"/>
        </w:rPr>
        <w:t xml:space="preserve"> convey</w:t>
      </w:r>
      <w:r w:rsidR="000F7F0F">
        <w:rPr>
          <w:lang w:val="en-US"/>
        </w:rPr>
        <w:t>,</w:t>
      </w:r>
      <w:r w:rsidR="0095543C" w:rsidRPr="0095543C">
        <w:rPr>
          <w:lang w:val="en-US"/>
        </w:rPr>
        <w:t xml:space="preserve"> or export or cause to be imported</w:t>
      </w:r>
      <w:r w:rsidR="000F7F0F">
        <w:rPr>
          <w:lang w:val="en-US"/>
        </w:rPr>
        <w:t>,</w:t>
      </w:r>
      <w:r w:rsidR="0095543C" w:rsidRPr="0095543C">
        <w:rPr>
          <w:lang w:val="en-US"/>
        </w:rPr>
        <w:t xml:space="preserve"> conveyed</w:t>
      </w:r>
      <w:r w:rsidR="000F7F0F">
        <w:rPr>
          <w:lang w:val="en-US"/>
        </w:rPr>
        <w:t>,</w:t>
      </w:r>
      <w:r w:rsidR="0095543C" w:rsidRPr="0095543C">
        <w:rPr>
          <w:lang w:val="en-US"/>
        </w:rPr>
        <w:t xml:space="preserve"> or exported any of the said obscene matters or things</w:t>
      </w:r>
      <w:r w:rsidR="000F7F0F">
        <w:rPr>
          <w:lang w:val="en-US"/>
        </w:rPr>
        <w:t>,</w:t>
      </w:r>
      <w:r w:rsidR="0095543C" w:rsidRPr="0095543C">
        <w:rPr>
          <w:lang w:val="en-US"/>
        </w:rPr>
        <w:t xml:space="preserve"> or in any manner whatsoever to put them in to circulation; </w:t>
      </w:r>
    </w:p>
    <w:p w:rsidR="0095543C" w:rsidRPr="0095543C" w:rsidRDefault="002519EB" w:rsidP="002519EB">
      <w:pPr>
        <w:pStyle w:val="SingleTxtG"/>
        <w:ind w:left="1701"/>
        <w:rPr>
          <w:lang w:val="en-US"/>
        </w:rPr>
      </w:pPr>
      <w:r>
        <w:rPr>
          <w:lang w:val="en-US"/>
        </w:rPr>
        <w:tab/>
      </w:r>
      <w:proofErr w:type="gramStart"/>
      <w:r w:rsidR="00FD16AD" w:rsidRPr="0095543C">
        <w:rPr>
          <w:lang w:val="en-US"/>
        </w:rPr>
        <w:t>(c)</w:t>
      </w:r>
      <w:r w:rsidR="00FD16AD" w:rsidRPr="0095543C">
        <w:rPr>
          <w:lang w:val="en-US"/>
        </w:rPr>
        <w:tab/>
      </w:r>
      <w:r w:rsidR="0095543C" w:rsidRPr="0095543C">
        <w:rPr>
          <w:lang w:val="en-US"/>
        </w:rPr>
        <w:t>to carry on or take part in a business</w:t>
      </w:r>
      <w:r w:rsidR="000F7F0F">
        <w:rPr>
          <w:lang w:val="en-US"/>
        </w:rPr>
        <w:t>,</w:t>
      </w:r>
      <w:r w:rsidR="0095543C" w:rsidRPr="0095543C">
        <w:rPr>
          <w:lang w:val="en-US"/>
        </w:rPr>
        <w:t xml:space="preserve"> whether public or private</w:t>
      </w:r>
      <w:r w:rsidR="000F7F0F">
        <w:rPr>
          <w:lang w:val="en-US"/>
        </w:rPr>
        <w:t>,</w:t>
      </w:r>
      <w:r w:rsidR="0095543C" w:rsidRPr="0095543C">
        <w:rPr>
          <w:lang w:val="en-US"/>
        </w:rPr>
        <w:t xml:space="preserve"> concerned with any of the said obscene matters or things</w:t>
      </w:r>
      <w:r w:rsidR="000F7F0F">
        <w:rPr>
          <w:lang w:val="en-US"/>
        </w:rPr>
        <w:t>,</w:t>
      </w:r>
      <w:r w:rsidR="0095543C" w:rsidRPr="0095543C">
        <w:rPr>
          <w:lang w:val="en-US"/>
        </w:rPr>
        <w:t xml:space="preserve"> or to deal in the said matters or things in any manner whatsoever</w:t>
      </w:r>
      <w:r w:rsidR="000F7F0F">
        <w:rPr>
          <w:lang w:val="en-US"/>
        </w:rPr>
        <w:t>,</w:t>
      </w:r>
      <w:r w:rsidR="0095543C" w:rsidRPr="0095543C">
        <w:rPr>
          <w:lang w:val="en-US"/>
        </w:rPr>
        <w:t xml:space="preserve"> or to distributes them or to exhibits them publicly or to make a business of lending them; (d) to advertise or make known by any means whatsoever</w:t>
      </w:r>
      <w:r w:rsidR="000F7F0F">
        <w:rPr>
          <w:lang w:val="en-US"/>
        </w:rPr>
        <w:t>,</w:t>
      </w:r>
      <w:r w:rsidR="0095543C" w:rsidRPr="0095543C">
        <w:rPr>
          <w:lang w:val="en-US"/>
        </w:rPr>
        <w:t xml:space="preserve"> in view of assisting in the said punishable circulation or traffic</w:t>
      </w:r>
      <w:r w:rsidR="000F7F0F">
        <w:rPr>
          <w:lang w:val="en-US"/>
        </w:rPr>
        <w:t>,</w:t>
      </w:r>
      <w:r w:rsidR="0095543C" w:rsidRPr="0095543C">
        <w:rPr>
          <w:lang w:val="en-US"/>
        </w:rPr>
        <w:t xml:space="preserve"> that a person is engaged in any of the above punishable acts</w:t>
      </w:r>
      <w:r w:rsidR="000F7F0F">
        <w:rPr>
          <w:lang w:val="en-US"/>
        </w:rPr>
        <w:t>,</w:t>
      </w:r>
      <w:r w:rsidR="0095543C" w:rsidRPr="0095543C">
        <w:rPr>
          <w:lang w:val="en-US"/>
        </w:rPr>
        <w:t xml:space="preserve"> or to advertise or to make known how or from whom the said obscene mailers or things can be procured either directly or indirectly</w:t>
      </w:r>
      <w:r w:rsidR="000F7F0F">
        <w:rPr>
          <w:lang w:val="en-US"/>
        </w:rPr>
        <w:t>”</w:t>
      </w:r>
      <w:r w:rsidR="0095543C" w:rsidRPr="0095543C">
        <w:rPr>
          <w:lang w:val="en-US"/>
        </w:rPr>
        <w:t>.</w:t>
      </w:r>
      <w:proofErr w:type="gramEnd"/>
    </w:p>
    <w:p w:rsidR="0095543C" w:rsidRPr="0095543C" w:rsidRDefault="00FD16AD" w:rsidP="00FD16AD">
      <w:pPr>
        <w:pStyle w:val="SingleTxtG"/>
        <w:rPr>
          <w:lang w:val="en-US"/>
        </w:rPr>
      </w:pPr>
      <w:r w:rsidRPr="0095543C">
        <w:rPr>
          <w:lang w:val="en-US"/>
        </w:rPr>
        <w:t>19.</w:t>
      </w:r>
      <w:r w:rsidRPr="0095543C">
        <w:rPr>
          <w:lang w:val="en-US"/>
        </w:rPr>
        <w:tab/>
      </w:r>
      <w:r w:rsidR="0095543C" w:rsidRPr="0095543C">
        <w:rPr>
          <w:lang w:val="en-US"/>
        </w:rPr>
        <w:t xml:space="preserve">It </w:t>
      </w:r>
      <w:proofErr w:type="gramStart"/>
      <w:r w:rsidR="0095543C" w:rsidRPr="0095543C">
        <w:rPr>
          <w:lang w:val="en-US"/>
        </w:rPr>
        <w:t>may also be noted</w:t>
      </w:r>
      <w:proofErr w:type="gramEnd"/>
      <w:r w:rsidR="0095543C" w:rsidRPr="0095543C">
        <w:rPr>
          <w:lang w:val="en-US"/>
        </w:rPr>
        <w:t xml:space="preserve"> that the Computer Crimes Act No 24 of 2007 supplements the implementation of the publications on child pornography</w:t>
      </w:r>
      <w:r w:rsidR="000F7F0F">
        <w:rPr>
          <w:lang w:val="en-US"/>
        </w:rPr>
        <w:t>,</w:t>
      </w:r>
      <w:r w:rsidR="0095543C" w:rsidRPr="0095543C">
        <w:rPr>
          <w:lang w:val="en-US"/>
        </w:rPr>
        <w:t xml:space="preserve"> contained in the laws set out above.</w:t>
      </w:r>
    </w:p>
    <w:p w:rsidR="0095543C" w:rsidRPr="0095543C" w:rsidRDefault="00FD16AD" w:rsidP="00FD16AD">
      <w:pPr>
        <w:pStyle w:val="SingleTxtG"/>
        <w:rPr>
          <w:b/>
          <w:bCs/>
          <w:lang w:val="en-US"/>
        </w:rPr>
      </w:pPr>
      <w:r w:rsidRPr="0095543C">
        <w:rPr>
          <w:lang w:val="en-US"/>
        </w:rPr>
        <w:t>20.</w:t>
      </w:r>
      <w:r w:rsidRPr="0095543C">
        <w:rPr>
          <w:lang w:val="en-US"/>
        </w:rPr>
        <w:tab/>
      </w:r>
      <w:r w:rsidR="0095543C" w:rsidRPr="0095543C">
        <w:rPr>
          <w:lang w:val="en-US"/>
        </w:rPr>
        <w:t>Article 3(1) provides that States Parties shall ensure that the following acts are covered under their criminal or penal law and punishable by appropriate penalties</w:t>
      </w:r>
      <w:r w:rsidR="000F7F0F">
        <w:rPr>
          <w:lang w:val="en-US"/>
        </w:rPr>
        <w:t>,</w:t>
      </w:r>
      <w:r w:rsidR="0095543C" w:rsidRPr="0095543C">
        <w:rPr>
          <w:lang w:val="en-US"/>
        </w:rPr>
        <w:t xml:space="preserve"> taking into account the grave nature of such offenses:</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r w:rsidR="0095543C" w:rsidRPr="0095543C">
        <w:rPr>
          <w:lang w:val="en-US"/>
        </w:rPr>
        <w:t>in the context of sale of children</w:t>
      </w:r>
      <w:r w:rsidR="000F7F0F">
        <w:rPr>
          <w:lang w:val="en-US"/>
        </w:rPr>
        <w:t>,</w:t>
      </w:r>
      <w:r w:rsidR="0095543C" w:rsidRPr="0095543C">
        <w:rPr>
          <w:lang w:val="en-US"/>
        </w:rPr>
        <w:t xml:space="preserve"> the offering</w:t>
      </w:r>
      <w:r w:rsidR="000F7F0F">
        <w:rPr>
          <w:lang w:val="en-US"/>
        </w:rPr>
        <w:t>,</w:t>
      </w:r>
      <w:r w:rsidR="0095543C" w:rsidRPr="0095543C">
        <w:rPr>
          <w:lang w:val="en-US"/>
        </w:rPr>
        <w:t xml:space="preserve"> delivering</w:t>
      </w:r>
      <w:r w:rsidR="000F7F0F">
        <w:rPr>
          <w:lang w:val="en-US"/>
        </w:rPr>
        <w:t>,</w:t>
      </w:r>
      <w:r w:rsidR="0095543C" w:rsidRPr="0095543C">
        <w:rPr>
          <w:lang w:val="en-US"/>
        </w:rPr>
        <w:t xml:space="preserve"> or accepting by whatever means a child for the purpose of sexual exploitation of the child</w:t>
      </w:r>
      <w:r w:rsidR="000F7F0F">
        <w:rPr>
          <w:lang w:val="en-US"/>
        </w:rPr>
        <w:t>,</w:t>
      </w:r>
      <w:r w:rsidR="0095543C" w:rsidRPr="0095543C">
        <w:rPr>
          <w:lang w:val="en-US"/>
        </w:rPr>
        <w:t xml:space="preserve"> transfer of organs for profit</w:t>
      </w:r>
      <w:r w:rsidR="000F7F0F">
        <w:rPr>
          <w:lang w:val="en-US"/>
        </w:rPr>
        <w:t>,</w:t>
      </w:r>
      <w:r w:rsidR="0095543C" w:rsidRPr="0095543C">
        <w:rPr>
          <w:lang w:val="en-US"/>
        </w:rPr>
        <w:t xml:space="preserve"> or engagement of the child in forced labor (Article 3(l)(a)(</w:t>
      </w:r>
      <w:proofErr w:type="spellStart"/>
      <w:r w:rsidR="0095543C" w:rsidRPr="0095543C">
        <w:rPr>
          <w:lang w:val="en-US"/>
        </w:rPr>
        <w:t>i</w:t>
      </w:r>
      <w:proofErr w:type="spellEnd"/>
      <w:r w:rsidR="0095543C" w:rsidRPr="0095543C">
        <w:rPr>
          <w:lang w:val="en-US"/>
        </w:rPr>
        <w:t>));</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proofErr w:type="gramStart"/>
      <w:r w:rsidR="0095543C" w:rsidRPr="0095543C">
        <w:rPr>
          <w:lang w:val="en-US"/>
        </w:rPr>
        <w:t>in</w:t>
      </w:r>
      <w:proofErr w:type="gramEnd"/>
      <w:r w:rsidR="0095543C" w:rsidRPr="0095543C">
        <w:rPr>
          <w:lang w:val="en-US"/>
        </w:rPr>
        <w:t xml:space="preserve"> the context of sale of children</w:t>
      </w:r>
      <w:r w:rsidR="000F7F0F">
        <w:rPr>
          <w:lang w:val="en-US"/>
        </w:rPr>
        <w:t>,</w:t>
      </w:r>
      <w:r w:rsidR="0095543C" w:rsidRPr="0095543C">
        <w:rPr>
          <w:lang w:val="en-US"/>
        </w:rPr>
        <w:t xml:space="preserve"> </w:t>
      </w:r>
      <w:r w:rsidR="000F7F0F">
        <w:rPr>
          <w:lang w:val="en-US"/>
        </w:rPr>
        <w:t>“</w:t>
      </w:r>
      <w:r w:rsidR="0095543C" w:rsidRPr="0095543C">
        <w:rPr>
          <w:lang w:val="en-US"/>
        </w:rPr>
        <w:t>improperly inducing consent</w:t>
      </w:r>
      <w:r w:rsidR="000F7F0F">
        <w:rPr>
          <w:lang w:val="en-US"/>
        </w:rPr>
        <w:t>,</w:t>
      </w:r>
      <w:r w:rsidR="0095543C" w:rsidRPr="0095543C">
        <w:rPr>
          <w:lang w:val="en-US"/>
        </w:rPr>
        <w:t xml:space="preserve"> as an intermediary</w:t>
      </w:r>
      <w:r w:rsidR="000F7F0F">
        <w:rPr>
          <w:lang w:val="en-US"/>
        </w:rPr>
        <w:t>,</w:t>
      </w:r>
      <w:r w:rsidR="0095543C" w:rsidRPr="0095543C">
        <w:rPr>
          <w:lang w:val="en-US"/>
        </w:rPr>
        <w:t xml:space="preserve"> for the adoption of a child in violation of applicable international instruments on adoption</w:t>
      </w:r>
      <w:r w:rsidR="000F7F0F">
        <w:rPr>
          <w:lang w:val="en-US"/>
        </w:rPr>
        <w:t>”</w:t>
      </w:r>
      <w:r w:rsidR="0095543C" w:rsidRPr="0095543C">
        <w:rPr>
          <w:lang w:val="en-US"/>
        </w:rPr>
        <w:t xml:space="preserve"> (Article 3(l)(a)(ii));</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proofErr w:type="gramStart"/>
      <w:r w:rsidR="0095543C" w:rsidRPr="0095543C">
        <w:rPr>
          <w:lang w:val="en-US"/>
        </w:rPr>
        <w:t>offering</w:t>
      </w:r>
      <w:proofErr w:type="gramEnd"/>
      <w:r w:rsidR="000F7F0F">
        <w:rPr>
          <w:lang w:val="en-US"/>
        </w:rPr>
        <w:t>,</w:t>
      </w:r>
      <w:r w:rsidR="0095543C" w:rsidRPr="0095543C">
        <w:rPr>
          <w:lang w:val="en-US"/>
        </w:rPr>
        <w:t xml:space="preserve"> obtaining</w:t>
      </w:r>
      <w:r w:rsidR="000F7F0F">
        <w:rPr>
          <w:lang w:val="en-US"/>
        </w:rPr>
        <w:t>,</w:t>
      </w:r>
      <w:r w:rsidR="0095543C" w:rsidRPr="0095543C">
        <w:rPr>
          <w:lang w:val="en-US"/>
        </w:rPr>
        <w:t xml:space="preserve"> procuring or providing a child for child prostitution (Article</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r w:rsidR="0095543C" w:rsidRPr="0095543C">
        <w:rPr>
          <w:lang w:val="en-US"/>
        </w:rPr>
        <w:t>3(l</w:t>
      </w:r>
      <w:proofErr w:type="gramStart"/>
      <w:r w:rsidR="0095543C" w:rsidRPr="0095543C">
        <w:rPr>
          <w:lang w:val="en-US"/>
        </w:rPr>
        <w:t>)(</w:t>
      </w:r>
      <w:proofErr w:type="gramEnd"/>
      <w:r w:rsidR="0095543C" w:rsidRPr="0095543C">
        <w:rPr>
          <w:lang w:val="en-US"/>
        </w:rPr>
        <w:t>b)); and</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lastRenderedPageBreak/>
        <w:t>•</w:t>
      </w:r>
      <w:r w:rsidRPr="0095543C">
        <w:rPr>
          <w:lang w:val="en-US"/>
        </w:rPr>
        <w:tab/>
      </w:r>
      <w:r w:rsidR="0095543C" w:rsidRPr="0095543C">
        <w:rPr>
          <w:lang w:val="en-US"/>
        </w:rPr>
        <w:t>producing</w:t>
      </w:r>
      <w:r w:rsidR="000F7F0F">
        <w:rPr>
          <w:lang w:val="en-US"/>
        </w:rPr>
        <w:t>,</w:t>
      </w:r>
      <w:r w:rsidR="0095543C" w:rsidRPr="0095543C">
        <w:rPr>
          <w:lang w:val="en-US"/>
        </w:rPr>
        <w:t xml:space="preserve"> distributing</w:t>
      </w:r>
      <w:r w:rsidR="000F7F0F">
        <w:rPr>
          <w:lang w:val="en-US"/>
        </w:rPr>
        <w:t>,</w:t>
      </w:r>
      <w:r w:rsidR="0095543C" w:rsidRPr="0095543C">
        <w:rPr>
          <w:lang w:val="en-US"/>
        </w:rPr>
        <w:t xml:space="preserve"> disseminating</w:t>
      </w:r>
      <w:r w:rsidR="000F7F0F">
        <w:rPr>
          <w:lang w:val="en-US"/>
        </w:rPr>
        <w:t>,</w:t>
      </w:r>
      <w:r w:rsidR="0095543C" w:rsidRPr="0095543C">
        <w:rPr>
          <w:lang w:val="en-US"/>
        </w:rPr>
        <w:t xml:space="preserve"> importing</w:t>
      </w:r>
      <w:r w:rsidR="000F7F0F">
        <w:rPr>
          <w:lang w:val="en-US"/>
        </w:rPr>
        <w:t>,</w:t>
      </w:r>
      <w:r w:rsidR="0095543C" w:rsidRPr="0095543C">
        <w:rPr>
          <w:lang w:val="en-US"/>
        </w:rPr>
        <w:t xml:space="preserve"> exporting</w:t>
      </w:r>
      <w:r w:rsidR="000F7F0F">
        <w:rPr>
          <w:lang w:val="en-US"/>
        </w:rPr>
        <w:t>,</w:t>
      </w:r>
      <w:r w:rsidR="0095543C" w:rsidRPr="0095543C">
        <w:rPr>
          <w:lang w:val="en-US"/>
        </w:rPr>
        <w:t xml:space="preserve"> offering</w:t>
      </w:r>
      <w:r w:rsidR="000F7F0F">
        <w:rPr>
          <w:lang w:val="en-US"/>
        </w:rPr>
        <w:t>,</w:t>
      </w:r>
      <w:r w:rsidR="0095543C" w:rsidRPr="0095543C">
        <w:rPr>
          <w:lang w:val="en-US"/>
        </w:rPr>
        <w:t xml:space="preserve"> selling</w:t>
      </w:r>
      <w:r w:rsidR="000F7F0F">
        <w:rPr>
          <w:lang w:val="en-US"/>
        </w:rPr>
        <w:t>,</w:t>
      </w:r>
      <w:r w:rsidR="0095543C" w:rsidRPr="0095543C">
        <w:rPr>
          <w:lang w:val="en-US"/>
        </w:rPr>
        <w:t xml:space="preserve"> or possessing for these purposes</w:t>
      </w:r>
      <w:r w:rsidR="000C7B22">
        <w:rPr>
          <w:lang w:val="en-US"/>
        </w:rPr>
        <w:t xml:space="preserve"> child pornography (Article 3(1</w:t>
      </w:r>
      <w:r w:rsidR="0095543C" w:rsidRPr="0095543C">
        <w:rPr>
          <w:lang w:val="en-US"/>
        </w:rPr>
        <w:t>)(c)).</w:t>
      </w:r>
    </w:p>
    <w:p w:rsidR="0095543C" w:rsidRPr="0095543C" w:rsidRDefault="00FD16AD" w:rsidP="00FD16AD">
      <w:pPr>
        <w:pStyle w:val="SingleTxtG"/>
        <w:rPr>
          <w:lang w:val="en-US"/>
        </w:rPr>
      </w:pPr>
      <w:r w:rsidRPr="0095543C">
        <w:rPr>
          <w:lang w:val="en-US"/>
        </w:rPr>
        <w:t>21.</w:t>
      </w:r>
      <w:r w:rsidRPr="0095543C">
        <w:rPr>
          <w:lang w:val="en-US"/>
        </w:rPr>
        <w:tab/>
      </w:r>
      <w:r w:rsidR="0095543C" w:rsidRPr="0095543C">
        <w:rPr>
          <w:lang w:val="en-US"/>
        </w:rPr>
        <w:t>With regard to the above Article</w:t>
      </w:r>
      <w:r w:rsidR="000F7F0F">
        <w:rPr>
          <w:lang w:val="en-US"/>
        </w:rPr>
        <w:t>,</w:t>
      </w:r>
      <w:r w:rsidR="0095543C" w:rsidRPr="0095543C">
        <w:rPr>
          <w:lang w:val="en-US"/>
        </w:rPr>
        <w:t xml:space="preserve"> the State Party shall ensure that said acts are fully covered under its criminal or penal law including the adoption of a child which should be done in conformity with applicable international legal instruments specifically the Hague Convention concluded on May 29th 1993.</w:t>
      </w:r>
    </w:p>
    <w:p w:rsidR="0095543C" w:rsidRPr="0095543C" w:rsidRDefault="00FD16AD" w:rsidP="00FD16AD">
      <w:pPr>
        <w:pStyle w:val="SingleTxtG"/>
        <w:rPr>
          <w:lang w:val="en-US"/>
        </w:rPr>
      </w:pPr>
      <w:r w:rsidRPr="0095543C">
        <w:rPr>
          <w:lang w:val="en-US"/>
        </w:rPr>
        <w:t>22.</w:t>
      </w:r>
      <w:r w:rsidRPr="0095543C">
        <w:rPr>
          <w:lang w:val="en-US"/>
        </w:rPr>
        <w:tab/>
      </w:r>
      <w:r w:rsidR="0095543C" w:rsidRPr="0095543C">
        <w:rPr>
          <w:lang w:val="en-US"/>
        </w:rPr>
        <w:t>It is also important to stress that for the first time in the criminal jurisprudence of Sri Lanka</w:t>
      </w:r>
      <w:r w:rsidR="000F7F0F">
        <w:rPr>
          <w:lang w:val="en-US"/>
        </w:rPr>
        <w:t>,</w:t>
      </w:r>
      <w:r w:rsidR="0095543C" w:rsidRPr="0095543C">
        <w:rPr>
          <w:lang w:val="en-US"/>
        </w:rPr>
        <w:t xml:space="preserve"> the phrase </w:t>
      </w:r>
      <w:r w:rsidR="000F7F0F">
        <w:rPr>
          <w:lang w:val="en-US"/>
        </w:rPr>
        <w:t>“</w:t>
      </w:r>
      <w:r w:rsidR="0095543C" w:rsidRPr="0095543C">
        <w:rPr>
          <w:lang w:val="en-US"/>
        </w:rPr>
        <w:t>Child Abuse</w:t>
      </w:r>
      <w:r w:rsidR="000F7F0F">
        <w:rPr>
          <w:lang w:val="en-US"/>
        </w:rPr>
        <w:t>”</w:t>
      </w:r>
      <w:r w:rsidR="0095543C" w:rsidRPr="0095543C">
        <w:rPr>
          <w:lang w:val="en-US"/>
        </w:rPr>
        <w:t xml:space="preserve"> </w:t>
      </w:r>
      <w:proofErr w:type="gramStart"/>
      <w:r w:rsidR="0095543C" w:rsidRPr="0095543C">
        <w:rPr>
          <w:lang w:val="en-US"/>
        </w:rPr>
        <w:t>has been introduced and defined by the amendment Act No. 28 of 1998</w:t>
      </w:r>
      <w:proofErr w:type="gramEnd"/>
      <w:r w:rsidR="0095543C" w:rsidRPr="0095543C">
        <w:rPr>
          <w:lang w:val="en-US"/>
        </w:rPr>
        <w:t xml:space="preserve"> brought to the Code of Criminal Procedure [Act No.15 of 1979] Section 2 of the amendment states that:</w:t>
      </w:r>
    </w:p>
    <w:p w:rsidR="0095543C" w:rsidRPr="007B3FC9" w:rsidRDefault="000F7F0F" w:rsidP="007B3FC9">
      <w:pPr>
        <w:pStyle w:val="SingleTxtG"/>
        <w:ind w:left="1701"/>
        <w:rPr>
          <w:lang w:val="en-US"/>
        </w:rPr>
      </w:pPr>
      <w:r w:rsidRPr="00E64A82">
        <w:rPr>
          <w:b/>
          <w:bCs/>
          <w:lang w:val="en-US"/>
        </w:rPr>
        <w:t>“</w:t>
      </w:r>
      <w:r w:rsidR="0095543C" w:rsidRPr="007B3FC9">
        <w:rPr>
          <w:b/>
          <w:bCs/>
          <w:iCs/>
          <w:lang w:val="en-US"/>
        </w:rPr>
        <w:t>Child Abuse</w:t>
      </w:r>
      <w:r w:rsidRPr="00E64A82">
        <w:t>”</w:t>
      </w:r>
      <w:r w:rsidR="0095543C" w:rsidRPr="0095543C">
        <w:rPr>
          <w:i/>
          <w:iCs/>
          <w:lang w:val="en-US"/>
        </w:rPr>
        <w:t xml:space="preserve"> </w:t>
      </w:r>
      <w:r w:rsidR="0095543C" w:rsidRPr="007B3FC9">
        <w:rPr>
          <w:iCs/>
          <w:lang w:val="en-US"/>
        </w:rPr>
        <w:t>means an offence under section 286 A</w:t>
      </w:r>
      <w:r>
        <w:rPr>
          <w:iCs/>
          <w:lang w:val="en-US"/>
        </w:rPr>
        <w:t>,</w:t>
      </w:r>
      <w:r w:rsidR="0095543C" w:rsidRPr="007B3FC9">
        <w:rPr>
          <w:iCs/>
          <w:lang w:val="en-US"/>
        </w:rPr>
        <w:t>288</w:t>
      </w:r>
      <w:r>
        <w:rPr>
          <w:iCs/>
          <w:lang w:val="en-US"/>
        </w:rPr>
        <w:t>,</w:t>
      </w:r>
      <w:r w:rsidR="0095543C" w:rsidRPr="007B3FC9">
        <w:rPr>
          <w:iCs/>
          <w:lang w:val="en-US"/>
        </w:rPr>
        <w:t>288A</w:t>
      </w:r>
      <w:r>
        <w:rPr>
          <w:iCs/>
          <w:lang w:val="en-US"/>
        </w:rPr>
        <w:t>,</w:t>
      </w:r>
      <w:r w:rsidR="0095543C" w:rsidRPr="007B3FC9">
        <w:rPr>
          <w:iCs/>
          <w:lang w:val="en-US"/>
        </w:rPr>
        <w:t>288B</w:t>
      </w:r>
      <w:r>
        <w:rPr>
          <w:iCs/>
          <w:lang w:val="en-US"/>
        </w:rPr>
        <w:t>,</w:t>
      </w:r>
      <w:r w:rsidR="0095543C" w:rsidRPr="007B3FC9">
        <w:rPr>
          <w:iCs/>
          <w:lang w:val="en-US"/>
        </w:rPr>
        <w:t>308A</w:t>
      </w:r>
      <w:r>
        <w:rPr>
          <w:iCs/>
          <w:lang w:val="en-US"/>
        </w:rPr>
        <w:t>,</w:t>
      </w:r>
      <w:r w:rsidR="0095543C" w:rsidRPr="007B3FC9">
        <w:rPr>
          <w:iCs/>
          <w:lang w:val="en-US"/>
        </w:rPr>
        <w:t>360 A</w:t>
      </w:r>
      <w:r>
        <w:rPr>
          <w:iCs/>
          <w:lang w:val="en-US"/>
        </w:rPr>
        <w:t>,</w:t>
      </w:r>
      <w:r w:rsidR="0095543C" w:rsidRPr="007B3FC9">
        <w:rPr>
          <w:iCs/>
          <w:lang w:val="en-US"/>
        </w:rPr>
        <w:t>360 B</w:t>
      </w:r>
      <w:r>
        <w:rPr>
          <w:iCs/>
          <w:lang w:val="en-US"/>
        </w:rPr>
        <w:t>,</w:t>
      </w:r>
      <w:r w:rsidR="0095543C" w:rsidRPr="007B3FC9">
        <w:rPr>
          <w:iCs/>
          <w:lang w:val="en-US"/>
        </w:rPr>
        <w:t>360 C</w:t>
      </w:r>
      <w:r>
        <w:rPr>
          <w:iCs/>
          <w:lang w:val="en-US"/>
        </w:rPr>
        <w:t>,</w:t>
      </w:r>
      <w:r w:rsidR="0095543C" w:rsidRPr="007B3FC9">
        <w:rPr>
          <w:iCs/>
          <w:lang w:val="en-US"/>
        </w:rPr>
        <w:t>363</w:t>
      </w:r>
      <w:r>
        <w:rPr>
          <w:iCs/>
          <w:lang w:val="en-US"/>
        </w:rPr>
        <w:t>,</w:t>
      </w:r>
      <w:r w:rsidR="0095543C" w:rsidRPr="007B3FC9">
        <w:rPr>
          <w:iCs/>
          <w:lang w:val="en-US"/>
        </w:rPr>
        <w:t>364 A</w:t>
      </w:r>
      <w:r>
        <w:rPr>
          <w:iCs/>
          <w:lang w:val="en-US"/>
        </w:rPr>
        <w:t>,</w:t>
      </w:r>
      <w:r w:rsidR="0095543C" w:rsidRPr="007B3FC9">
        <w:rPr>
          <w:iCs/>
          <w:lang w:val="en-US"/>
        </w:rPr>
        <w:t>365</w:t>
      </w:r>
      <w:r>
        <w:rPr>
          <w:iCs/>
          <w:lang w:val="en-US"/>
        </w:rPr>
        <w:t>,</w:t>
      </w:r>
      <w:r w:rsidR="0095543C" w:rsidRPr="007B3FC9">
        <w:rPr>
          <w:iCs/>
          <w:lang w:val="en-US"/>
        </w:rPr>
        <w:t xml:space="preserve">365A or 365 B </w:t>
      </w:r>
      <w:r>
        <w:rPr>
          <w:iCs/>
          <w:lang w:val="en-US"/>
        </w:rPr>
        <w:t>“</w:t>
      </w:r>
      <w:r w:rsidR="0095543C" w:rsidRPr="007B3FC9">
        <w:rPr>
          <w:lang w:val="en-US"/>
        </w:rPr>
        <w:t>of the Penal Code when committed in relation to a child.</w:t>
      </w:r>
    </w:p>
    <w:p w:rsidR="0095543C" w:rsidRPr="0095543C" w:rsidRDefault="0095543C" w:rsidP="007B3FC9">
      <w:pPr>
        <w:pStyle w:val="SingleTxtG"/>
        <w:ind w:left="1701"/>
        <w:rPr>
          <w:b/>
          <w:bCs/>
          <w:lang w:val="en-US"/>
        </w:rPr>
      </w:pPr>
      <w:r w:rsidRPr="0095543C">
        <w:rPr>
          <w:b/>
          <w:bCs/>
          <w:lang w:val="en-US"/>
        </w:rPr>
        <w:t>Article 3(l)(a)(</w:t>
      </w:r>
      <w:proofErr w:type="spellStart"/>
      <w:r w:rsidRPr="0095543C">
        <w:rPr>
          <w:b/>
          <w:bCs/>
          <w:lang w:val="en-US"/>
        </w:rPr>
        <w:t>i</w:t>
      </w:r>
      <w:proofErr w:type="spellEnd"/>
      <w:r w:rsidRPr="0095543C">
        <w:rPr>
          <w:b/>
          <w:bCs/>
          <w:lang w:val="en-US"/>
        </w:rPr>
        <w:t xml:space="preserve">)a </w:t>
      </w:r>
      <w:r w:rsidR="00A218AC">
        <w:rPr>
          <w:lang w:val="en-US"/>
        </w:rPr>
        <w:t>—</w:t>
      </w:r>
      <w:r w:rsidRPr="0095543C">
        <w:rPr>
          <w:b/>
          <w:bCs/>
          <w:lang w:val="en-US"/>
        </w:rPr>
        <w:t xml:space="preserve"> Sexual Exploitation: </w:t>
      </w:r>
      <w:r w:rsidRPr="0095543C">
        <w:rPr>
          <w:lang w:val="en-US"/>
        </w:rPr>
        <w:t>the requirement to criminalize child abuse in terms of</w:t>
      </w:r>
      <w:r w:rsidR="000F7F0F">
        <w:rPr>
          <w:lang w:val="en-US"/>
        </w:rPr>
        <w:t xml:space="preserve"> </w:t>
      </w:r>
      <w:r w:rsidRPr="0095543C">
        <w:rPr>
          <w:lang w:val="en-US"/>
        </w:rPr>
        <w:t>sexual exploitation</w:t>
      </w:r>
      <w:r w:rsidR="000F7F0F">
        <w:rPr>
          <w:lang w:val="en-US"/>
        </w:rPr>
        <w:t xml:space="preserve"> </w:t>
      </w:r>
      <w:r w:rsidRPr="0095543C">
        <w:rPr>
          <w:lang w:val="en-US"/>
        </w:rPr>
        <w:t>has been fulfilled</w:t>
      </w:r>
      <w:r w:rsidR="000F7F0F">
        <w:rPr>
          <w:lang w:val="en-US"/>
        </w:rPr>
        <w:t xml:space="preserve"> </w:t>
      </w:r>
      <w:r w:rsidRPr="0095543C">
        <w:rPr>
          <w:lang w:val="en-US"/>
        </w:rPr>
        <w:t xml:space="preserve">in the existing domestic law including the Penal Code and the Code of Criminal Procedure Act. </w:t>
      </w:r>
      <w:proofErr w:type="gramStart"/>
      <w:r w:rsidRPr="0095543C">
        <w:rPr>
          <w:lang w:val="en-US"/>
        </w:rPr>
        <w:t>Section 360 B of Penal Code Amendment Act No 22 of 1995</w:t>
      </w:r>
      <w:r w:rsidR="000F7F0F">
        <w:rPr>
          <w:lang w:val="en-US"/>
        </w:rPr>
        <w:t>,</w:t>
      </w:r>
      <w:r w:rsidRPr="0095543C">
        <w:rPr>
          <w:lang w:val="en-US"/>
        </w:rPr>
        <w:t xml:space="preserve"> cited above</w:t>
      </w:r>
      <w:r w:rsidR="000F7F0F">
        <w:rPr>
          <w:lang w:val="en-US"/>
        </w:rPr>
        <w:t>,</w:t>
      </w:r>
      <w:r w:rsidRPr="0095543C">
        <w:rPr>
          <w:lang w:val="en-US"/>
        </w:rPr>
        <w:t xml:space="preserve"> states that if any person knowingly permits any child to remain in any premises for the purpose of causing such child to be sexually abused commits an offence</w:t>
      </w:r>
      <w:r w:rsidR="000F7F0F">
        <w:rPr>
          <w:lang w:val="en-US"/>
        </w:rPr>
        <w:t>,</w:t>
      </w:r>
      <w:r w:rsidRPr="0095543C">
        <w:rPr>
          <w:lang w:val="en-US"/>
        </w:rPr>
        <w:t xml:space="preserve"> is punishable by imprisonment of either description for a term not less than 5 years and not exceeding 20 years and also a fine.</w:t>
      </w:r>
      <w:proofErr w:type="gramEnd"/>
      <w:r w:rsidRPr="0095543C">
        <w:rPr>
          <w:lang w:val="en-US"/>
        </w:rPr>
        <w:t xml:space="preserve"> </w:t>
      </w:r>
    </w:p>
    <w:p w:rsidR="0095543C" w:rsidRPr="0095543C" w:rsidRDefault="00FD16AD" w:rsidP="00FD16AD">
      <w:pPr>
        <w:pStyle w:val="SingleTxtG"/>
        <w:rPr>
          <w:b/>
          <w:bCs/>
          <w:lang w:val="en-US"/>
        </w:rPr>
      </w:pPr>
      <w:r w:rsidRPr="0095543C">
        <w:rPr>
          <w:lang w:val="en-US"/>
        </w:rPr>
        <w:t>23.</w:t>
      </w:r>
      <w:r w:rsidRPr="0095543C">
        <w:rPr>
          <w:lang w:val="en-US"/>
        </w:rPr>
        <w:tab/>
      </w:r>
      <w:r w:rsidR="0095543C" w:rsidRPr="0095543C">
        <w:rPr>
          <w:lang w:val="en-US"/>
        </w:rPr>
        <w:t>Article 3(l</w:t>
      </w:r>
      <w:r w:rsidR="00451B1D" w:rsidRPr="0095543C">
        <w:rPr>
          <w:lang w:val="en-US"/>
        </w:rPr>
        <w:t>) (</w:t>
      </w:r>
      <w:r w:rsidR="0095543C" w:rsidRPr="0095543C">
        <w:rPr>
          <w:lang w:val="en-US"/>
        </w:rPr>
        <w:t>a</w:t>
      </w:r>
      <w:r w:rsidR="00451B1D" w:rsidRPr="0095543C">
        <w:rPr>
          <w:lang w:val="en-US"/>
        </w:rPr>
        <w:t>) (</w:t>
      </w:r>
      <w:proofErr w:type="spellStart"/>
      <w:r w:rsidR="0095543C" w:rsidRPr="0095543C">
        <w:rPr>
          <w:lang w:val="en-US"/>
        </w:rPr>
        <w:t>i</w:t>
      </w:r>
      <w:proofErr w:type="spellEnd"/>
      <w:r w:rsidR="00451B1D" w:rsidRPr="0095543C">
        <w:rPr>
          <w:lang w:val="en-US"/>
        </w:rPr>
        <w:t>) b</w:t>
      </w:r>
      <w:r w:rsidR="0095543C" w:rsidRPr="0095543C">
        <w:rPr>
          <w:lang w:val="en-US"/>
        </w:rPr>
        <w:t xml:space="preserve"> </w:t>
      </w:r>
      <w:r w:rsidR="00A218AC">
        <w:rPr>
          <w:lang w:val="en-US"/>
        </w:rPr>
        <w:t>—</w:t>
      </w:r>
      <w:r w:rsidR="0095543C" w:rsidRPr="0095543C">
        <w:rPr>
          <w:lang w:val="en-US"/>
        </w:rPr>
        <w:t xml:space="preserve"> </w:t>
      </w:r>
      <w:r w:rsidR="0095543C" w:rsidRPr="0095543C">
        <w:rPr>
          <w:b/>
          <w:bCs/>
          <w:lang w:val="en-US"/>
        </w:rPr>
        <w:t>Transfer of Organs of the Child for Profit</w:t>
      </w:r>
      <w:r w:rsidR="0095543C" w:rsidRPr="0095543C">
        <w:rPr>
          <w:lang w:val="en-US"/>
        </w:rPr>
        <w:t xml:space="preserve">: it is the understanding of the </w:t>
      </w:r>
      <w:proofErr w:type="spellStart"/>
      <w:r w:rsidR="0095543C" w:rsidRPr="0095543C">
        <w:rPr>
          <w:lang w:val="en-US"/>
        </w:rPr>
        <w:t>GoSL</w:t>
      </w:r>
      <w:proofErr w:type="spellEnd"/>
      <w:r w:rsidR="0095543C" w:rsidRPr="0095543C">
        <w:rPr>
          <w:lang w:val="en-US"/>
        </w:rPr>
        <w:t xml:space="preserve"> that this article covers situations where (1) the sale of a child has occurred and (2) the organs of that child have been subsequently extracted and sold for a profit.</w:t>
      </w:r>
    </w:p>
    <w:p w:rsidR="0095543C" w:rsidRPr="0095543C" w:rsidRDefault="0095543C" w:rsidP="00813F97">
      <w:pPr>
        <w:pStyle w:val="SingleTxtG"/>
        <w:ind w:left="1701"/>
        <w:rPr>
          <w:lang w:val="en-US"/>
        </w:rPr>
      </w:pPr>
      <w:r w:rsidRPr="0095543C">
        <w:rPr>
          <w:lang w:val="en-US"/>
        </w:rPr>
        <w:t xml:space="preserve">The current Sri Lankan law contains comprehensive protections against trafficking in the organs of a child. </w:t>
      </w:r>
      <w:proofErr w:type="gramStart"/>
      <w:r w:rsidRPr="0095543C">
        <w:rPr>
          <w:lang w:val="en-US"/>
        </w:rPr>
        <w:t>Section 360 (c) of Penal Code amendment Act no 22 of 1995 states that recruiting</w:t>
      </w:r>
      <w:r w:rsidR="000F7F0F">
        <w:rPr>
          <w:lang w:val="en-US"/>
        </w:rPr>
        <w:t>,</w:t>
      </w:r>
      <w:r w:rsidRPr="0095543C">
        <w:rPr>
          <w:lang w:val="en-US"/>
        </w:rPr>
        <w:t xml:space="preserve"> transporting</w:t>
      </w:r>
      <w:r w:rsidR="000F7F0F">
        <w:rPr>
          <w:lang w:val="en-US"/>
        </w:rPr>
        <w:t>,</w:t>
      </w:r>
      <w:r w:rsidRPr="0095543C">
        <w:rPr>
          <w:lang w:val="en-US"/>
        </w:rPr>
        <w:t xml:space="preserve"> transferring</w:t>
      </w:r>
      <w:r w:rsidR="000F7F0F">
        <w:rPr>
          <w:lang w:val="en-US"/>
        </w:rPr>
        <w:t>,</w:t>
      </w:r>
      <w:r w:rsidRPr="0095543C">
        <w:rPr>
          <w:lang w:val="en-US"/>
        </w:rPr>
        <w:t xml:space="preserve"> </w:t>
      </w:r>
      <w:proofErr w:type="spellStart"/>
      <w:r w:rsidRPr="0095543C">
        <w:rPr>
          <w:lang w:val="en-US"/>
        </w:rPr>
        <w:t>harbouring</w:t>
      </w:r>
      <w:proofErr w:type="spellEnd"/>
      <w:r w:rsidRPr="0095543C">
        <w:rPr>
          <w:lang w:val="en-US"/>
        </w:rPr>
        <w:t xml:space="preserve"> or receiving a child or does any other act whether with or without the consent of such child for the purpose of securing forced or compulsory </w:t>
      </w:r>
      <w:proofErr w:type="spellStart"/>
      <w:r w:rsidRPr="0095543C">
        <w:rPr>
          <w:lang w:val="en-US"/>
        </w:rPr>
        <w:t>labour</w:t>
      </w:r>
      <w:proofErr w:type="spellEnd"/>
      <w:r w:rsidRPr="0095543C">
        <w:rPr>
          <w:lang w:val="en-US"/>
        </w:rPr>
        <w:t xml:space="preserve"> or services</w:t>
      </w:r>
      <w:r w:rsidR="000F7F0F">
        <w:rPr>
          <w:lang w:val="en-US"/>
        </w:rPr>
        <w:t>,</w:t>
      </w:r>
      <w:r w:rsidRPr="0095543C">
        <w:rPr>
          <w:lang w:val="en-US"/>
        </w:rPr>
        <w:t xml:space="preserve"> slavery</w:t>
      </w:r>
      <w:r w:rsidR="000F7F0F">
        <w:rPr>
          <w:lang w:val="en-US"/>
        </w:rPr>
        <w:t>,</w:t>
      </w:r>
      <w:r w:rsidRPr="0095543C">
        <w:rPr>
          <w:lang w:val="en-US"/>
        </w:rPr>
        <w:t xml:space="preserve"> servitude or the removal of organs</w:t>
      </w:r>
      <w:r w:rsidR="000F7F0F">
        <w:rPr>
          <w:lang w:val="en-US"/>
        </w:rPr>
        <w:t>,</w:t>
      </w:r>
      <w:r w:rsidRPr="0095543C">
        <w:rPr>
          <w:lang w:val="en-US"/>
        </w:rPr>
        <w:t xml:space="preserve"> prostitution or other forms of sexual exploitation</w:t>
      </w:r>
      <w:r w:rsidR="000F7F0F">
        <w:rPr>
          <w:lang w:val="en-US"/>
        </w:rPr>
        <w:t>,</w:t>
      </w:r>
      <w:r w:rsidRPr="0095543C">
        <w:rPr>
          <w:lang w:val="en-US"/>
        </w:rPr>
        <w:t xml:space="preserve"> or any other act which constitutes an offence under any law</w:t>
      </w:r>
      <w:r w:rsidR="000F7F0F">
        <w:rPr>
          <w:lang w:val="en-US"/>
        </w:rPr>
        <w:t>,</w:t>
      </w:r>
      <w:r w:rsidRPr="0095543C">
        <w:rPr>
          <w:lang w:val="en-US"/>
        </w:rPr>
        <w:t xml:space="preserve"> shall be guilty of the offence of trafficking.</w:t>
      </w:r>
      <w:proofErr w:type="gramEnd"/>
      <w:r w:rsidRPr="0095543C">
        <w:rPr>
          <w:lang w:val="en-US"/>
        </w:rPr>
        <w:t xml:space="preserve"> The situation cited in the above </w:t>
      </w:r>
      <w:proofErr w:type="gramStart"/>
      <w:r w:rsidRPr="0095543C">
        <w:rPr>
          <w:lang w:val="en-US"/>
        </w:rPr>
        <w:t>has also been criminalized</w:t>
      </w:r>
      <w:proofErr w:type="gramEnd"/>
      <w:r w:rsidRPr="0095543C">
        <w:rPr>
          <w:lang w:val="en-US"/>
        </w:rPr>
        <w:t xml:space="preserve"> under Amendment Act No 28 of 1998 brought to the Code of Criminal Procedure Act No.15 of 1979. </w:t>
      </w:r>
    </w:p>
    <w:p w:rsidR="0095543C" w:rsidRPr="0095543C" w:rsidRDefault="00FD16AD" w:rsidP="00FD16AD">
      <w:pPr>
        <w:pStyle w:val="SingleTxtG"/>
        <w:rPr>
          <w:b/>
          <w:bCs/>
          <w:lang w:val="en-US"/>
        </w:rPr>
      </w:pPr>
      <w:r w:rsidRPr="0095543C">
        <w:rPr>
          <w:lang w:val="en-US"/>
        </w:rPr>
        <w:t>24.</w:t>
      </w:r>
      <w:r w:rsidRPr="0095543C">
        <w:rPr>
          <w:lang w:val="en-US"/>
        </w:rPr>
        <w:tab/>
      </w:r>
      <w:r w:rsidR="0095543C" w:rsidRPr="0095543C">
        <w:rPr>
          <w:b/>
          <w:bCs/>
          <w:lang w:val="en-US"/>
        </w:rPr>
        <w:t>Article 3(l</w:t>
      </w:r>
      <w:r w:rsidR="00451B1D" w:rsidRPr="0095543C">
        <w:rPr>
          <w:b/>
          <w:bCs/>
          <w:lang w:val="en-US"/>
        </w:rPr>
        <w:t>) (</w:t>
      </w:r>
      <w:r w:rsidR="0095543C" w:rsidRPr="0095543C">
        <w:rPr>
          <w:b/>
          <w:bCs/>
          <w:lang w:val="en-US"/>
        </w:rPr>
        <w:t>a</w:t>
      </w:r>
      <w:r w:rsidR="00451B1D" w:rsidRPr="0095543C">
        <w:rPr>
          <w:b/>
          <w:bCs/>
          <w:lang w:val="en-US"/>
        </w:rPr>
        <w:t>) (</w:t>
      </w:r>
      <w:proofErr w:type="spellStart"/>
      <w:r w:rsidR="0095543C" w:rsidRPr="0095543C">
        <w:rPr>
          <w:b/>
          <w:bCs/>
          <w:lang w:val="en-US"/>
        </w:rPr>
        <w:t>i</w:t>
      </w:r>
      <w:proofErr w:type="spellEnd"/>
      <w:r w:rsidR="00451B1D" w:rsidRPr="0095543C">
        <w:rPr>
          <w:b/>
          <w:bCs/>
          <w:lang w:val="en-US"/>
        </w:rPr>
        <w:t>) c</w:t>
      </w:r>
      <w:r w:rsidR="0095543C" w:rsidRPr="0095543C">
        <w:rPr>
          <w:b/>
          <w:bCs/>
          <w:lang w:val="en-US"/>
        </w:rPr>
        <w:t xml:space="preserve"> </w:t>
      </w:r>
      <w:r w:rsidR="00A218AC">
        <w:rPr>
          <w:lang w:val="en-US"/>
        </w:rPr>
        <w:t>—</w:t>
      </w:r>
      <w:r w:rsidR="0095543C" w:rsidRPr="0095543C">
        <w:rPr>
          <w:b/>
          <w:bCs/>
          <w:lang w:val="en-US"/>
        </w:rPr>
        <w:t xml:space="preserve"> Engagement of the Child in Forced Labor</w:t>
      </w:r>
      <w:r w:rsidR="0095543C" w:rsidRPr="0095543C">
        <w:rPr>
          <w:lang w:val="en-US"/>
        </w:rPr>
        <w:t xml:space="preserve">: The </w:t>
      </w:r>
      <w:proofErr w:type="spellStart"/>
      <w:r w:rsidR="0095543C" w:rsidRPr="0095543C">
        <w:rPr>
          <w:lang w:val="en-US"/>
        </w:rPr>
        <w:t>GoSL</w:t>
      </w:r>
      <w:proofErr w:type="spellEnd"/>
      <w:r w:rsidR="0095543C" w:rsidRPr="0095543C">
        <w:rPr>
          <w:lang w:val="en-US"/>
        </w:rPr>
        <w:t xml:space="preserve"> has enacted criminal laws to protect children from sexual exploitation by adults. For example</w:t>
      </w:r>
      <w:r w:rsidR="000F7F0F">
        <w:rPr>
          <w:lang w:val="en-US"/>
        </w:rPr>
        <w:t>,</w:t>
      </w:r>
      <w:r w:rsidR="0095543C" w:rsidRPr="0095543C">
        <w:rPr>
          <w:lang w:val="en-US"/>
        </w:rPr>
        <w:t xml:space="preserve"> child sexual abuse and statutory rape </w:t>
      </w:r>
      <w:proofErr w:type="gramStart"/>
      <w:r w:rsidR="0095543C" w:rsidRPr="0095543C">
        <w:rPr>
          <w:lang w:val="en-US"/>
        </w:rPr>
        <w:t>have been defined</w:t>
      </w:r>
      <w:proofErr w:type="gramEnd"/>
      <w:r w:rsidR="0095543C" w:rsidRPr="0095543C">
        <w:rPr>
          <w:lang w:val="en-US"/>
        </w:rPr>
        <w:t xml:space="preserve"> as offences in the Penal Code. Moreover</w:t>
      </w:r>
      <w:r w:rsidR="000F7F0F">
        <w:rPr>
          <w:lang w:val="en-US"/>
        </w:rPr>
        <w:t>,</w:t>
      </w:r>
      <w:r w:rsidR="0095543C" w:rsidRPr="0095543C">
        <w:rPr>
          <w:lang w:val="en-US"/>
        </w:rPr>
        <w:t xml:space="preserve"> as set out in detail in the analysis under Articles 3(1)</w:t>
      </w:r>
      <w:r w:rsidR="00451B1D">
        <w:rPr>
          <w:lang w:val="en-US"/>
        </w:rPr>
        <w:t xml:space="preserve"> </w:t>
      </w:r>
      <w:r w:rsidR="0095543C" w:rsidRPr="0095543C">
        <w:rPr>
          <w:lang w:val="en-US"/>
        </w:rPr>
        <w:t>(b) and 3(1)</w:t>
      </w:r>
      <w:r w:rsidR="00451B1D">
        <w:rPr>
          <w:lang w:val="en-US"/>
        </w:rPr>
        <w:t xml:space="preserve"> </w:t>
      </w:r>
      <w:r w:rsidR="0095543C" w:rsidRPr="0095543C">
        <w:rPr>
          <w:lang w:val="en-US"/>
        </w:rPr>
        <w:t>(c)</w:t>
      </w:r>
      <w:r w:rsidR="000F7F0F">
        <w:rPr>
          <w:lang w:val="en-US"/>
        </w:rPr>
        <w:t>,</w:t>
      </w:r>
      <w:r w:rsidR="0095543C" w:rsidRPr="0095543C">
        <w:rPr>
          <w:lang w:val="en-US"/>
        </w:rPr>
        <w:t xml:space="preserve"> the law prohibits the exploitation of children for purposes of prostitution and pornography. Additionally</w:t>
      </w:r>
      <w:r w:rsidR="000F7F0F">
        <w:rPr>
          <w:lang w:val="en-US"/>
        </w:rPr>
        <w:t>,</w:t>
      </w:r>
      <w:r w:rsidR="0095543C" w:rsidRPr="0095543C">
        <w:rPr>
          <w:lang w:val="en-US"/>
        </w:rPr>
        <w:t xml:space="preserve"> it prohibits trafficking in children for sexual purposes. </w:t>
      </w:r>
    </w:p>
    <w:p w:rsidR="0095543C" w:rsidRPr="0095543C" w:rsidRDefault="0095543C" w:rsidP="00813F97">
      <w:pPr>
        <w:pStyle w:val="SingleTxtG"/>
        <w:ind w:left="1701"/>
        <w:rPr>
          <w:lang w:val="en-US"/>
        </w:rPr>
      </w:pPr>
      <w:r w:rsidRPr="0095543C">
        <w:rPr>
          <w:lang w:val="en-US"/>
        </w:rPr>
        <w:t>Paragraph (a)</w:t>
      </w:r>
      <w:r w:rsidR="000F7F0F">
        <w:rPr>
          <w:lang w:val="en-US"/>
        </w:rPr>
        <w:t>,</w:t>
      </w:r>
      <w:r w:rsidRPr="0095543C">
        <w:rPr>
          <w:lang w:val="en-US"/>
        </w:rPr>
        <w:t>(b)</w:t>
      </w:r>
      <w:r w:rsidR="000F7F0F">
        <w:rPr>
          <w:lang w:val="en-US"/>
        </w:rPr>
        <w:t>,</w:t>
      </w:r>
      <w:r w:rsidRPr="0095543C">
        <w:rPr>
          <w:lang w:val="en-US"/>
        </w:rPr>
        <w:t>(c) and (d) of Section 358 of Penal</w:t>
      </w:r>
      <w:r w:rsidR="000F7F0F">
        <w:rPr>
          <w:lang w:val="en-US"/>
        </w:rPr>
        <w:t xml:space="preserve"> </w:t>
      </w:r>
      <w:r w:rsidRPr="0095543C">
        <w:rPr>
          <w:lang w:val="en-US"/>
        </w:rPr>
        <w:t>Code Amendment No 16 of 2006</w:t>
      </w:r>
      <w:r w:rsidR="000F7F0F">
        <w:rPr>
          <w:lang w:val="en-US"/>
        </w:rPr>
        <w:t>,</w:t>
      </w:r>
      <w:r w:rsidRPr="0095543C">
        <w:rPr>
          <w:lang w:val="en-US"/>
        </w:rPr>
        <w:t xml:space="preserve"> stresses that any person who subjects or causes any person to be subjected to</w:t>
      </w:r>
      <w:r w:rsidR="000F7F0F">
        <w:rPr>
          <w:lang w:val="en-US"/>
        </w:rPr>
        <w:t xml:space="preserve"> </w:t>
      </w:r>
      <w:r w:rsidRPr="0095543C">
        <w:rPr>
          <w:lang w:val="en-US"/>
        </w:rPr>
        <w:t>debt bondage or serfdom</w:t>
      </w:r>
      <w:r w:rsidR="000F7F0F">
        <w:rPr>
          <w:lang w:val="en-US"/>
        </w:rPr>
        <w:t>,</w:t>
      </w:r>
      <w:r w:rsidRPr="0095543C">
        <w:rPr>
          <w:lang w:val="en-US"/>
        </w:rPr>
        <w:t xml:space="preserve"> force or compulsory</w:t>
      </w:r>
      <w:r w:rsidR="000F7F0F">
        <w:rPr>
          <w:lang w:val="en-US"/>
        </w:rPr>
        <w:t xml:space="preserve"> </w:t>
      </w:r>
      <w:proofErr w:type="spellStart"/>
      <w:r w:rsidRPr="0095543C">
        <w:rPr>
          <w:lang w:val="en-US"/>
        </w:rPr>
        <w:t>labour</w:t>
      </w:r>
      <w:proofErr w:type="spellEnd"/>
      <w:r w:rsidR="000F7F0F">
        <w:rPr>
          <w:lang w:val="en-US"/>
        </w:rPr>
        <w:t>,</w:t>
      </w:r>
      <w:r w:rsidRPr="0095543C">
        <w:rPr>
          <w:lang w:val="en-US"/>
        </w:rPr>
        <w:t xml:space="preserve"> slavery</w:t>
      </w:r>
      <w:r w:rsidR="00C658CF">
        <w:rPr>
          <w:lang w:val="en-US"/>
        </w:rPr>
        <w:t>;</w:t>
      </w:r>
      <w:r w:rsidRPr="0095543C">
        <w:rPr>
          <w:lang w:val="en-US"/>
        </w:rPr>
        <w:t xml:space="preserve"> or engages or recruits a child for use in armed conflict</w:t>
      </w:r>
      <w:r w:rsidR="000F7F0F">
        <w:rPr>
          <w:lang w:val="en-US"/>
        </w:rPr>
        <w:t>,</w:t>
      </w:r>
      <w:r w:rsidRPr="0095543C">
        <w:rPr>
          <w:lang w:val="en-US"/>
        </w:rPr>
        <w:t xml:space="preserve"> shall be guilty of an offence. The sub section 2 provides the general penalty for the above offence as imprisonment of either description for a term not exceeding twenty years and a fine. However</w:t>
      </w:r>
      <w:r w:rsidR="000F7F0F">
        <w:rPr>
          <w:lang w:val="en-US"/>
        </w:rPr>
        <w:t>,</w:t>
      </w:r>
      <w:r w:rsidRPr="0095543C">
        <w:rPr>
          <w:lang w:val="en-US"/>
        </w:rPr>
        <w:t xml:space="preserve"> this penalty has been made more stringent in the situation where the offence is committed in relation to a child i.e. imprisonment of either description for a term not exceeding thirty years and to a fine. </w:t>
      </w:r>
    </w:p>
    <w:p w:rsidR="0095543C" w:rsidRPr="0095543C" w:rsidRDefault="00FD16AD" w:rsidP="00FD16AD">
      <w:pPr>
        <w:pStyle w:val="SingleTxtG"/>
        <w:rPr>
          <w:lang w:val="en-US"/>
        </w:rPr>
      </w:pPr>
      <w:r w:rsidRPr="0095543C">
        <w:rPr>
          <w:lang w:val="en-US"/>
        </w:rPr>
        <w:t>25.</w:t>
      </w:r>
      <w:r w:rsidRPr="0095543C">
        <w:rPr>
          <w:lang w:val="en-US"/>
        </w:rPr>
        <w:tab/>
      </w:r>
      <w:r w:rsidR="0095543C" w:rsidRPr="0095543C">
        <w:rPr>
          <w:lang w:val="en-US"/>
        </w:rPr>
        <w:t xml:space="preserve">Child </w:t>
      </w:r>
      <w:proofErr w:type="spellStart"/>
      <w:r w:rsidR="0095543C" w:rsidRPr="0095543C">
        <w:rPr>
          <w:lang w:val="en-US"/>
        </w:rPr>
        <w:t>labour</w:t>
      </w:r>
      <w:proofErr w:type="spellEnd"/>
      <w:r w:rsidR="0095543C" w:rsidRPr="0095543C">
        <w:rPr>
          <w:lang w:val="en-US"/>
        </w:rPr>
        <w:t xml:space="preserve"> </w:t>
      </w:r>
      <w:proofErr w:type="gramStart"/>
      <w:r w:rsidR="0095543C" w:rsidRPr="0095543C">
        <w:rPr>
          <w:lang w:val="en-US"/>
        </w:rPr>
        <w:t>is strictly prohibited</w:t>
      </w:r>
      <w:proofErr w:type="gramEnd"/>
      <w:r w:rsidR="0095543C" w:rsidRPr="0095543C">
        <w:rPr>
          <w:lang w:val="en-US"/>
        </w:rPr>
        <w:t xml:space="preserve"> in Sri Lanka. Particularly</w:t>
      </w:r>
      <w:r w:rsidR="000F7F0F">
        <w:rPr>
          <w:lang w:val="en-US"/>
        </w:rPr>
        <w:t>,</w:t>
      </w:r>
      <w:r w:rsidR="0095543C" w:rsidRPr="0095543C">
        <w:rPr>
          <w:lang w:val="en-US"/>
        </w:rPr>
        <w:t xml:space="preserve"> Sri Lanka has ratified the International </w:t>
      </w:r>
      <w:proofErr w:type="spellStart"/>
      <w:r w:rsidR="0095543C" w:rsidRPr="0095543C">
        <w:rPr>
          <w:lang w:val="en-US"/>
        </w:rPr>
        <w:t>Labour</w:t>
      </w:r>
      <w:proofErr w:type="spellEnd"/>
      <w:r w:rsidR="0095543C" w:rsidRPr="0095543C">
        <w:rPr>
          <w:lang w:val="en-US"/>
        </w:rPr>
        <w:t xml:space="preserve"> </w:t>
      </w:r>
      <w:proofErr w:type="spellStart"/>
      <w:r w:rsidR="0095543C" w:rsidRPr="0095543C">
        <w:rPr>
          <w:lang w:val="en-US"/>
        </w:rPr>
        <w:t>Organisation</w:t>
      </w:r>
      <w:proofErr w:type="spellEnd"/>
      <w:r w:rsidR="0095543C" w:rsidRPr="0095543C">
        <w:rPr>
          <w:lang w:val="en-US"/>
        </w:rPr>
        <w:t xml:space="preserve"> (ILO) Convention on Minimum Age to Employment</w:t>
      </w:r>
      <w:r w:rsidR="000F7F0F">
        <w:rPr>
          <w:lang w:val="en-US"/>
        </w:rPr>
        <w:t>,</w:t>
      </w:r>
      <w:r w:rsidR="0016165C" w:rsidRPr="0095543C">
        <w:rPr>
          <w:lang w:val="en-US"/>
        </w:rPr>
        <w:t xml:space="preserve"> 1973</w:t>
      </w:r>
      <w:r w:rsidR="0095543C" w:rsidRPr="0095543C">
        <w:rPr>
          <w:lang w:val="en-US"/>
        </w:rPr>
        <w:t xml:space="preserve"> (No C138) and the Convention on Worst Forms of Child </w:t>
      </w:r>
      <w:proofErr w:type="spellStart"/>
      <w:r w:rsidR="0095543C" w:rsidRPr="0095543C">
        <w:rPr>
          <w:lang w:val="en-US"/>
        </w:rPr>
        <w:t>Labour</w:t>
      </w:r>
      <w:proofErr w:type="spellEnd"/>
      <w:r w:rsidR="000F7F0F">
        <w:rPr>
          <w:lang w:val="en-US"/>
        </w:rPr>
        <w:t>,</w:t>
      </w:r>
      <w:r w:rsidR="0016165C" w:rsidRPr="0095543C">
        <w:rPr>
          <w:lang w:val="en-US"/>
        </w:rPr>
        <w:t xml:space="preserve"> 1999</w:t>
      </w:r>
      <w:r w:rsidR="0095543C" w:rsidRPr="0095543C">
        <w:rPr>
          <w:lang w:val="en-US"/>
        </w:rPr>
        <w:t xml:space="preserve"> (No.C182). As the national strategy for combating worst forms of child </w:t>
      </w:r>
      <w:proofErr w:type="spellStart"/>
      <w:r w:rsidR="0095543C" w:rsidRPr="0095543C">
        <w:rPr>
          <w:lang w:val="en-US"/>
        </w:rPr>
        <w:t>labour</w:t>
      </w:r>
      <w:proofErr w:type="spellEnd"/>
      <w:r w:rsidR="000F7F0F">
        <w:rPr>
          <w:lang w:val="en-US"/>
        </w:rPr>
        <w:t>,</w:t>
      </w:r>
      <w:r w:rsidR="0095543C" w:rsidRPr="0095543C">
        <w:rPr>
          <w:lang w:val="en-US"/>
        </w:rPr>
        <w:t xml:space="preserve"> the Ministry of </w:t>
      </w:r>
      <w:proofErr w:type="spellStart"/>
      <w:r w:rsidR="0095543C" w:rsidRPr="0095543C">
        <w:rPr>
          <w:lang w:val="en-US"/>
        </w:rPr>
        <w:t>Labour</w:t>
      </w:r>
      <w:proofErr w:type="spellEnd"/>
      <w:r w:rsidR="0095543C" w:rsidRPr="0095543C">
        <w:rPr>
          <w:lang w:val="en-US"/>
        </w:rPr>
        <w:t xml:space="preserve"> Relations and Productivity Promotion of the Government of Sri Lanka has developed a </w:t>
      </w:r>
      <w:r w:rsidR="0095543C" w:rsidRPr="0095543C">
        <w:rPr>
          <w:lang w:val="en-US"/>
        </w:rPr>
        <w:lastRenderedPageBreak/>
        <w:t xml:space="preserve">2016 Road Map on the worst forms of child </w:t>
      </w:r>
      <w:proofErr w:type="spellStart"/>
      <w:r w:rsidR="0095543C" w:rsidRPr="0095543C">
        <w:rPr>
          <w:lang w:val="en-US"/>
        </w:rPr>
        <w:t>labour</w:t>
      </w:r>
      <w:proofErr w:type="spellEnd"/>
      <w:r w:rsidR="0095543C" w:rsidRPr="0095543C">
        <w:rPr>
          <w:lang w:val="en-US"/>
        </w:rPr>
        <w:t xml:space="preserve">- From Commitment to Action. The primary objective of the Road Map is to prevent and eliminate all forms of child </w:t>
      </w:r>
      <w:proofErr w:type="spellStart"/>
      <w:r w:rsidR="0095543C" w:rsidRPr="0095543C">
        <w:rPr>
          <w:lang w:val="en-US"/>
        </w:rPr>
        <w:t>labour</w:t>
      </w:r>
      <w:proofErr w:type="spellEnd"/>
      <w:r w:rsidR="000F7F0F">
        <w:rPr>
          <w:lang w:val="en-US"/>
        </w:rPr>
        <w:t>,</w:t>
      </w:r>
      <w:r w:rsidR="0095543C" w:rsidRPr="0095543C">
        <w:rPr>
          <w:lang w:val="en-US"/>
        </w:rPr>
        <w:t xml:space="preserve"> as per the Convention on Minimum Age to Employment</w:t>
      </w:r>
      <w:r w:rsidR="000F7F0F">
        <w:rPr>
          <w:lang w:val="en-US"/>
        </w:rPr>
        <w:t>,</w:t>
      </w:r>
      <w:r w:rsidR="0095543C" w:rsidRPr="0095543C">
        <w:rPr>
          <w:lang w:val="en-US"/>
        </w:rPr>
        <w:t xml:space="preserve"> 1973 (No. 138). The principal targets set out in the Roadmap are to identify immediate action required to end worst forms of child </w:t>
      </w:r>
      <w:proofErr w:type="spellStart"/>
      <w:r w:rsidR="0095543C" w:rsidRPr="0095543C">
        <w:rPr>
          <w:lang w:val="en-US"/>
        </w:rPr>
        <w:t>labour</w:t>
      </w:r>
      <w:proofErr w:type="spellEnd"/>
      <w:r w:rsidR="000F7F0F">
        <w:rPr>
          <w:lang w:val="en-US"/>
        </w:rPr>
        <w:t>,</w:t>
      </w:r>
      <w:r w:rsidR="0095543C" w:rsidRPr="0095543C">
        <w:rPr>
          <w:lang w:val="en-US"/>
        </w:rPr>
        <w:t xml:space="preserve"> which are defined in the ILO Convention on the Worst Forms of Child </w:t>
      </w:r>
      <w:proofErr w:type="spellStart"/>
      <w:r w:rsidR="0095543C" w:rsidRPr="0095543C">
        <w:rPr>
          <w:lang w:val="en-US"/>
        </w:rPr>
        <w:t>Labour</w:t>
      </w:r>
      <w:proofErr w:type="spellEnd"/>
      <w:r w:rsidR="000F7F0F">
        <w:rPr>
          <w:lang w:val="en-US"/>
        </w:rPr>
        <w:t>,</w:t>
      </w:r>
      <w:r w:rsidR="0095543C" w:rsidRPr="0095543C">
        <w:rPr>
          <w:lang w:val="en-US"/>
        </w:rPr>
        <w:t xml:space="preserve"> 1999 (No. 182) as: </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r w:rsidR="0095543C" w:rsidRPr="0095543C">
        <w:rPr>
          <w:lang w:val="en-US"/>
        </w:rPr>
        <w:t>All forms of slavery or practices similar to slavery</w:t>
      </w:r>
      <w:r w:rsidR="000F7F0F">
        <w:rPr>
          <w:lang w:val="en-US"/>
        </w:rPr>
        <w:t>,</w:t>
      </w:r>
      <w:r w:rsidR="0095543C" w:rsidRPr="0095543C">
        <w:rPr>
          <w:lang w:val="en-US"/>
        </w:rPr>
        <w:t xml:space="preserve"> such as the sale and trafficking of children</w:t>
      </w:r>
      <w:r w:rsidR="000F7F0F">
        <w:rPr>
          <w:lang w:val="en-US"/>
        </w:rPr>
        <w:t>,</w:t>
      </w:r>
      <w:r w:rsidR="0095543C" w:rsidRPr="0095543C">
        <w:rPr>
          <w:lang w:val="en-US"/>
        </w:rPr>
        <w:t xml:space="preserve"> debt bondage and serfdom and forced or compulsory </w:t>
      </w:r>
      <w:proofErr w:type="spellStart"/>
      <w:r w:rsidR="0095543C" w:rsidRPr="0095543C">
        <w:rPr>
          <w:lang w:val="en-US"/>
        </w:rPr>
        <w:t>labour</w:t>
      </w:r>
      <w:proofErr w:type="spellEnd"/>
      <w:r w:rsidR="000F7F0F">
        <w:rPr>
          <w:lang w:val="en-US"/>
        </w:rPr>
        <w:t>,</w:t>
      </w:r>
      <w:r w:rsidR="0095543C" w:rsidRPr="0095543C">
        <w:rPr>
          <w:lang w:val="en-US"/>
        </w:rPr>
        <w:t xml:space="preserve"> including forced or compulsory recruitment of children for use in armed conflict; </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r w:rsidR="0095543C" w:rsidRPr="0095543C">
        <w:rPr>
          <w:lang w:val="en-US"/>
        </w:rPr>
        <w:t>The use</w:t>
      </w:r>
      <w:r w:rsidR="000F7F0F">
        <w:rPr>
          <w:lang w:val="en-US"/>
        </w:rPr>
        <w:t>,</w:t>
      </w:r>
      <w:r w:rsidR="0095543C" w:rsidRPr="0095543C">
        <w:rPr>
          <w:lang w:val="en-US"/>
        </w:rPr>
        <w:t xml:space="preserve"> procuring or offering of a child for prostitution</w:t>
      </w:r>
      <w:r w:rsidR="000F7F0F">
        <w:rPr>
          <w:lang w:val="en-US"/>
        </w:rPr>
        <w:t>,</w:t>
      </w:r>
      <w:r w:rsidR="0095543C" w:rsidRPr="0095543C">
        <w:rPr>
          <w:lang w:val="en-US"/>
        </w:rPr>
        <w:t xml:space="preserve"> for the production of pornography or for pornographic performances; </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r w:rsidR="0095543C" w:rsidRPr="0095543C">
        <w:rPr>
          <w:lang w:val="en-US"/>
        </w:rPr>
        <w:t>The use</w:t>
      </w:r>
      <w:r w:rsidR="000F7F0F">
        <w:rPr>
          <w:lang w:val="en-US"/>
        </w:rPr>
        <w:t>,</w:t>
      </w:r>
      <w:r w:rsidR="0095543C" w:rsidRPr="0095543C">
        <w:rPr>
          <w:lang w:val="en-US"/>
        </w:rPr>
        <w:t xml:space="preserve"> procuring or offering of a child for illicit activities</w:t>
      </w:r>
      <w:r w:rsidR="000F7F0F">
        <w:rPr>
          <w:lang w:val="en-US"/>
        </w:rPr>
        <w:t>,</w:t>
      </w:r>
      <w:r w:rsidR="0095543C" w:rsidRPr="0095543C">
        <w:rPr>
          <w:lang w:val="en-US"/>
        </w:rPr>
        <w:t xml:space="preserve"> in particular for the production and trafficking of drugs as defined in the relevant international treaties; and </w:t>
      </w:r>
    </w:p>
    <w:p w:rsidR="0095543C" w:rsidRPr="0095543C" w:rsidRDefault="00FD16AD" w:rsidP="00FD16AD">
      <w:pPr>
        <w:pStyle w:val="Bullet1G"/>
        <w:numPr>
          <w:ilvl w:val="0"/>
          <w:numId w:val="0"/>
        </w:numPr>
        <w:tabs>
          <w:tab w:val="left" w:pos="1701"/>
        </w:tabs>
        <w:ind w:left="1701" w:hanging="170"/>
        <w:rPr>
          <w:lang w:val="en-US"/>
        </w:rPr>
      </w:pPr>
      <w:r w:rsidRPr="0095543C">
        <w:rPr>
          <w:lang w:val="en-US"/>
        </w:rPr>
        <w:t>•</w:t>
      </w:r>
      <w:r w:rsidRPr="0095543C">
        <w:rPr>
          <w:lang w:val="en-US"/>
        </w:rPr>
        <w:tab/>
      </w:r>
      <w:r w:rsidR="0095543C" w:rsidRPr="0095543C">
        <w:rPr>
          <w:lang w:val="en-US"/>
        </w:rPr>
        <w:t>Work which</w:t>
      </w:r>
      <w:r w:rsidR="000F7F0F">
        <w:rPr>
          <w:lang w:val="en-US"/>
        </w:rPr>
        <w:t>,</w:t>
      </w:r>
      <w:r w:rsidR="0095543C" w:rsidRPr="0095543C">
        <w:rPr>
          <w:lang w:val="en-US"/>
        </w:rPr>
        <w:t xml:space="preserve"> by its nature or the circumstances in which it </w:t>
      </w:r>
      <w:proofErr w:type="gramStart"/>
      <w:r w:rsidR="0095543C" w:rsidRPr="0095543C">
        <w:rPr>
          <w:lang w:val="en-US"/>
        </w:rPr>
        <w:t>is carried out</w:t>
      </w:r>
      <w:proofErr w:type="gramEnd"/>
      <w:r w:rsidR="000F7F0F">
        <w:rPr>
          <w:lang w:val="en-US"/>
        </w:rPr>
        <w:t>,</w:t>
      </w:r>
      <w:r w:rsidR="0095543C" w:rsidRPr="0095543C">
        <w:rPr>
          <w:lang w:val="en-US"/>
        </w:rPr>
        <w:t xml:space="preserve"> is likely to harm the health</w:t>
      </w:r>
      <w:r w:rsidR="000F7F0F">
        <w:rPr>
          <w:lang w:val="en-US"/>
        </w:rPr>
        <w:t>,</w:t>
      </w:r>
      <w:r w:rsidR="0095543C" w:rsidRPr="0095543C">
        <w:rPr>
          <w:lang w:val="en-US"/>
        </w:rPr>
        <w:t xml:space="preserve"> safety or morals of children.</w:t>
      </w:r>
    </w:p>
    <w:p w:rsidR="0095543C" w:rsidRPr="0095543C" w:rsidRDefault="00FD16AD" w:rsidP="00FD16AD">
      <w:pPr>
        <w:pStyle w:val="SingleTxtG"/>
        <w:rPr>
          <w:lang w:val="en-US"/>
        </w:rPr>
      </w:pPr>
      <w:r w:rsidRPr="0095543C">
        <w:rPr>
          <w:lang w:val="en-US"/>
        </w:rPr>
        <w:t>26.</w:t>
      </w:r>
      <w:r w:rsidRPr="0095543C">
        <w:rPr>
          <w:lang w:val="en-US"/>
        </w:rPr>
        <w:tab/>
      </w:r>
      <w:r w:rsidR="0095543C" w:rsidRPr="0095543C">
        <w:rPr>
          <w:lang w:val="en-US"/>
        </w:rPr>
        <w:t>In 2010</w:t>
      </w:r>
      <w:r w:rsidR="000F7F0F">
        <w:rPr>
          <w:lang w:val="en-US"/>
        </w:rPr>
        <w:t>,</w:t>
      </w:r>
      <w:r w:rsidR="0095543C" w:rsidRPr="0095543C">
        <w:rPr>
          <w:lang w:val="en-US"/>
        </w:rPr>
        <w:t xml:space="preserve"> the </w:t>
      </w:r>
      <w:proofErr w:type="spellStart"/>
      <w:r w:rsidR="0095543C" w:rsidRPr="0095543C">
        <w:rPr>
          <w:lang w:val="en-US"/>
        </w:rPr>
        <w:t>GoSL</w:t>
      </w:r>
      <w:proofErr w:type="spellEnd"/>
      <w:r w:rsidR="0095543C" w:rsidRPr="0095543C">
        <w:rPr>
          <w:lang w:val="en-US"/>
        </w:rPr>
        <w:t xml:space="preserve"> approved the Hazardous Occupation Regulations by way of Gazette Notification No 1667/41 of 2010.08.20 under the Employment of Women</w:t>
      </w:r>
      <w:r w:rsidR="000F7F0F">
        <w:rPr>
          <w:lang w:val="en-US"/>
        </w:rPr>
        <w:t>,</w:t>
      </w:r>
      <w:r w:rsidR="0095543C" w:rsidRPr="0095543C">
        <w:rPr>
          <w:lang w:val="en-US"/>
        </w:rPr>
        <w:t xml:space="preserve"> Young Persons and Children Act No.47 of 1956</w:t>
      </w:r>
      <w:r w:rsidR="000F7F0F">
        <w:rPr>
          <w:lang w:val="en-US"/>
        </w:rPr>
        <w:t>,</w:t>
      </w:r>
      <w:r w:rsidR="0095543C" w:rsidRPr="0095543C">
        <w:rPr>
          <w:lang w:val="en-US"/>
        </w:rPr>
        <w:t xml:space="preserve"> which added a new section</w:t>
      </w:r>
      <w:r w:rsidR="000F7F0F">
        <w:rPr>
          <w:lang w:val="en-US"/>
        </w:rPr>
        <w:t>,</w:t>
      </w:r>
      <w:r w:rsidR="0095543C" w:rsidRPr="0095543C">
        <w:rPr>
          <w:lang w:val="en-US"/>
        </w:rPr>
        <w:t xml:space="preserve"> 20 A</w:t>
      </w:r>
      <w:r w:rsidR="000F7F0F">
        <w:rPr>
          <w:lang w:val="en-US"/>
        </w:rPr>
        <w:t>,</w:t>
      </w:r>
      <w:r w:rsidR="0095543C" w:rsidRPr="0095543C">
        <w:rPr>
          <w:lang w:val="en-US"/>
        </w:rPr>
        <w:t xml:space="preserve"> prohibiting the employment of children in hazardous occupations and identifying 51 hazardous forms of child </w:t>
      </w:r>
      <w:proofErr w:type="spellStart"/>
      <w:r w:rsidR="0095543C" w:rsidRPr="0095543C">
        <w:rPr>
          <w:lang w:val="en-US"/>
        </w:rPr>
        <w:t>labour</w:t>
      </w:r>
      <w:proofErr w:type="spellEnd"/>
      <w:r w:rsidR="0095543C" w:rsidRPr="0095543C">
        <w:rPr>
          <w:lang w:val="en-US"/>
        </w:rPr>
        <w:t>. In addition</w:t>
      </w:r>
      <w:r w:rsidR="000F7F0F">
        <w:rPr>
          <w:lang w:val="en-US"/>
        </w:rPr>
        <w:t>,</w:t>
      </w:r>
      <w:r w:rsidR="0095543C" w:rsidRPr="0095543C">
        <w:rPr>
          <w:lang w:val="en-US"/>
        </w:rPr>
        <w:t xml:space="preserve"> the new policy on education declared in 2016 raised the age of compulsory education to 16 years. A National Policy on Elimination of Child </w:t>
      </w:r>
      <w:proofErr w:type="spellStart"/>
      <w:r w:rsidR="0095543C" w:rsidRPr="0095543C">
        <w:rPr>
          <w:lang w:val="en-US"/>
        </w:rPr>
        <w:t>Labour</w:t>
      </w:r>
      <w:proofErr w:type="spellEnd"/>
      <w:r w:rsidR="0095543C" w:rsidRPr="0095543C">
        <w:rPr>
          <w:lang w:val="en-US"/>
        </w:rPr>
        <w:t xml:space="preserve"> in Sri Lanka was approved by the Cabinet on </w:t>
      </w:r>
      <w:proofErr w:type="gramStart"/>
      <w:r w:rsidR="0095543C" w:rsidRPr="0095543C">
        <w:rPr>
          <w:lang w:val="en-US"/>
        </w:rPr>
        <w:t>13</w:t>
      </w:r>
      <w:proofErr w:type="spellStart"/>
      <w:r w:rsidR="0095543C" w:rsidRPr="00E95A4C">
        <w:t>th</w:t>
      </w:r>
      <w:proofErr w:type="spellEnd"/>
      <w:proofErr w:type="gramEnd"/>
      <w:r w:rsidR="0095543C" w:rsidRPr="00E95A4C">
        <w:t xml:space="preserve"> </w:t>
      </w:r>
      <w:r w:rsidR="0095543C" w:rsidRPr="0095543C">
        <w:rPr>
          <w:lang w:val="en-US"/>
        </w:rPr>
        <w:t>December 2016</w:t>
      </w:r>
      <w:r w:rsidR="000F7F0F">
        <w:rPr>
          <w:lang w:val="en-US"/>
        </w:rPr>
        <w:t>,</w:t>
      </w:r>
      <w:r w:rsidR="0095543C" w:rsidRPr="0095543C">
        <w:rPr>
          <w:lang w:val="en-US"/>
        </w:rPr>
        <w:t xml:space="preserve"> and was submitted to the relevant institutions for implementation.</w:t>
      </w:r>
    </w:p>
    <w:p w:rsidR="0095543C" w:rsidRPr="00E853CC" w:rsidRDefault="007E73F0" w:rsidP="007E73F0">
      <w:pPr>
        <w:pStyle w:val="H23G"/>
        <w:rPr>
          <w:lang w:val="en-US"/>
        </w:rPr>
      </w:pPr>
      <w:r>
        <w:rPr>
          <w:lang w:val="en-US"/>
        </w:rPr>
        <w:tab/>
      </w:r>
      <w:r>
        <w:rPr>
          <w:lang w:val="en-US"/>
        </w:rPr>
        <w:tab/>
      </w:r>
      <w:r w:rsidR="0095543C" w:rsidRPr="00E853CC">
        <w:rPr>
          <w:lang w:val="en-US"/>
        </w:rPr>
        <w:t>Article 3(l)</w:t>
      </w:r>
      <w:r w:rsidR="00451B1D">
        <w:rPr>
          <w:lang w:val="en-US"/>
        </w:rPr>
        <w:t xml:space="preserve"> </w:t>
      </w:r>
      <w:r w:rsidR="0095543C" w:rsidRPr="00E853CC">
        <w:rPr>
          <w:lang w:val="en-US"/>
        </w:rPr>
        <w:t>(a)</w:t>
      </w:r>
      <w:r w:rsidR="00451B1D">
        <w:rPr>
          <w:lang w:val="en-US"/>
        </w:rPr>
        <w:t xml:space="preserve"> </w:t>
      </w:r>
      <w:r w:rsidR="0095543C" w:rsidRPr="00E853CC">
        <w:rPr>
          <w:lang w:val="en-US"/>
        </w:rPr>
        <w:t xml:space="preserve">(ii) </w:t>
      </w:r>
      <w:r w:rsidR="00A218AC">
        <w:rPr>
          <w:lang w:val="en-US"/>
        </w:rPr>
        <w:t>—</w:t>
      </w:r>
      <w:r w:rsidR="00D5797E">
        <w:rPr>
          <w:lang w:val="en-US"/>
        </w:rPr>
        <w:t xml:space="preserve"> </w:t>
      </w:r>
      <w:proofErr w:type="gramStart"/>
      <w:r w:rsidR="0095543C" w:rsidRPr="00E853CC">
        <w:rPr>
          <w:lang w:val="en-US"/>
        </w:rPr>
        <w:t>Improperly</w:t>
      </w:r>
      <w:proofErr w:type="gramEnd"/>
      <w:r w:rsidR="0095543C" w:rsidRPr="00E853CC">
        <w:rPr>
          <w:lang w:val="en-US"/>
        </w:rPr>
        <w:t xml:space="preserve"> </w:t>
      </w:r>
      <w:r w:rsidR="001B05E2" w:rsidRPr="00E853CC">
        <w:rPr>
          <w:lang w:val="en-US"/>
        </w:rPr>
        <w:t>inducing consent as an intermediary for adoption</w:t>
      </w:r>
      <w:r w:rsidR="001B05E2">
        <w:rPr>
          <w:lang w:val="en-US"/>
        </w:rPr>
        <w:t xml:space="preserve"> </w:t>
      </w:r>
      <w:r w:rsidR="001B05E2" w:rsidRPr="00E853CC">
        <w:rPr>
          <w:lang w:val="en-US"/>
        </w:rPr>
        <w:t>in violation of applicable international legal instruments on adoption</w:t>
      </w:r>
    </w:p>
    <w:p w:rsidR="0095543C" w:rsidRPr="0095543C" w:rsidRDefault="00FD16AD" w:rsidP="00FD16AD">
      <w:pPr>
        <w:pStyle w:val="SingleTxtG"/>
        <w:rPr>
          <w:lang w:val="en-US"/>
        </w:rPr>
      </w:pPr>
      <w:r w:rsidRPr="0095543C">
        <w:rPr>
          <w:lang w:val="en-US"/>
        </w:rPr>
        <w:t>27.</w:t>
      </w:r>
      <w:r w:rsidRPr="0095543C">
        <w:rPr>
          <w:lang w:val="en-US"/>
        </w:rPr>
        <w:tab/>
      </w:r>
      <w:r w:rsidR="0095543C" w:rsidRPr="0095543C">
        <w:rPr>
          <w:lang w:val="en-US"/>
        </w:rPr>
        <w:t xml:space="preserve">The </w:t>
      </w:r>
      <w:proofErr w:type="spellStart"/>
      <w:r w:rsidR="0095543C" w:rsidRPr="0095543C">
        <w:rPr>
          <w:lang w:val="en-US"/>
        </w:rPr>
        <w:t>GoSL</w:t>
      </w:r>
      <w:proofErr w:type="spellEnd"/>
      <w:r w:rsidR="0095543C" w:rsidRPr="0095543C">
        <w:rPr>
          <w:lang w:val="en-US"/>
        </w:rPr>
        <w:t xml:space="preserve"> understands that the commitment contained in Article 3(l</w:t>
      </w:r>
      <w:proofErr w:type="gramStart"/>
      <w:r w:rsidR="0095543C" w:rsidRPr="0095543C">
        <w:rPr>
          <w:lang w:val="en-US"/>
        </w:rPr>
        <w:t>)(</w:t>
      </w:r>
      <w:proofErr w:type="gramEnd"/>
      <w:r w:rsidR="0095543C" w:rsidRPr="0095543C">
        <w:rPr>
          <w:lang w:val="en-US"/>
        </w:rPr>
        <w:t xml:space="preserve">a)(ii) to criminalize </w:t>
      </w:r>
      <w:r w:rsidR="000F7F0F">
        <w:rPr>
          <w:lang w:val="en-US"/>
        </w:rPr>
        <w:t>“</w:t>
      </w:r>
      <w:r w:rsidR="0095543C" w:rsidRPr="0095543C">
        <w:rPr>
          <w:lang w:val="en-US"/>
        </w:rPr>
        <w:t>improperly inducing consent</w:t>
      </w:r>
      <w:r w:rsidR="000F7F0F">
        <w:rPr>
          <w:lang w:val="en-US"/>
        </w:rPr>
        <w:t>,</w:t>
      </w:r>
      <w:r w:rsidR="0095543C" w:rsidRPr="0095543C">
        <w:rPr>
          <w:lang w:val="en-US"/>
        </w:rPr>
        <w:t xml:space="preserve"> as an intermediary</w:t>
      </w:r>
      <w:r w:rsidR="000F7F0F">
        <w:rPr>
          <w:lang w:val="en-US"/>
        </w:rPr>
        <w:t>,</w:t>
      </w:r>
      <w:r w:rsidR="0095543C" w:rsidRPr="0095543C">
        <w:rPr>
          <w:lang w:val="en-US"/>
        </w:rPr>
        <w:t xml:space="preserve"> for the adoption of a child in violation of applicable international legal instruments on adoption</w:t>
      </w:r>
      <w:r w:rsidR="000F7F0F">
        <w:rPr>
          <w:lang w:val="en-US"/>
        </w:rPr>
        <w:t>”</w:t>
      </w:r>
      <w:r w:rsidR="0095543C" w:rsidRPr="0095543C">
        <w:rPr>
          <w:lang w:val="en-US"/>
        </w:rPr>
        <w:t xml:space="preserve"> is in connection with the </w:t>
      </w:r>
      <w:r w:rsidR="000F7F0F">
        <w:rPr>
          <w:lang w:val="en-US"/>
        </w:rPr>
        <w:t>“</w:t>
      </w:r>
      <w:r w:rsidR="0095543C" w:rsidRPr="0095543C">
        <w:rPr>
          <w:lang w:val="en-US"/>
        </w:rPr>
        <w:t>Hague Convention</w:t>
      </w:r>
      <w:r w:rsidR="000F7F0F">
        <w:rPr>
          <w:lang w:val="en-US"/>
        </w:rPr>
        <w:t>”</w:t>
      </w:r>
      <w:r w:rsidR="0095543C" w:rsidRPr="0095543C">
        <w:rPr>
          <w:lang w:val="en-US"/>
        </w:rPr>
        <w:t xml:space="preserve"> to which Sri Lanka became a party in 2001.</w:t>
      </w:r>
      <w:r w:rsidR="000F7F0F">
        <w:rPr>
          <w:lang w:val="en-US"/>
        </w:rPr>
        <w:t xml:space="preserve"> </w:t>
      </w:r>
      <w:proofErr w:type="gramStart"/>
      <w:r w:rsidR="0095543C" w:rsidRPr="0095543C">
        <w:rPr>
          <w:lang w:val="en-US"/>
        </w:rPr>
        <w:t>Pursuant to the requirement in the</w:t>
      </w:r>
      <w:r w:rsidR="000F7F0F">
        <w:rPr>
          <w:lang w:val="en-US"/>
        </w:rPr>
        <w:t xml:space="preserve"> </w:t>
      </w:r>
      <w:r w:rsidR="0095543C" w:rsidRPr="0095543C">
        <w:rPr>
          <w:lang w:val="en-US"/>
        </w:rPr>
        <w:t>Hague Convention (Article 4(c)(3)) that an adoption within the scope of the Convention shall take place only if the competent authorities of the State of origin determine</w:t>
      </w:r>
      <w:r w:rsidR="000F7F0F">
        <w:rPr>
          <w:lang w:val="en-US"/>
        </w:rPr>
        <w:t>,</w:t>
      </w:r>
      <w:r w:rsidR="0095543C" w:rsidRPr="0095543C">
        <w:rPr>
          <w:lang w:val="en-US"/>
        </w:rPr>
        <w:t xml:space="preserve"> inter alia</w:t>
      </w:r>
      <w:r w:rsidR="000F7F0F">
        <w:rPr>
          <w:lang w:val="en-US"/>
        </w:rPr>
        <w:t>,</w:t>
      </w:r>
      <w:r w:rsidR="0095543C" w:rsidRPr="0095543C">
        <w:rPr>
          <w:lang w:val="en-US"/>
        </w:rPr>
        <w:t xml:space="preserve"> that consent has not been induced by payment or compensation of any kind</w:t>
      </w:r>
      <w:r w:rsidR="000F7F0F">
        <w:rPr>
          <w:lang w:val="en-US"/>
        </w:rPr>
        <w:t>,</w:t>
      </w:r>
      <w:r w:rsidR="0095543C" w:rsidRPr="0095543C">
        <w:rPr>
          <w:lang w:val="en-US"/>
        </w:rPr>
        <w:t xml:space="preserve"> the Department of Probation and Child Care Services of Sri Lanka which is responsible for processing foreign adoption</w:t>
      </w:r>
      <w:r w:rsidR="000F7F0F">
        <w:rPr>
          <w:lang w:val="en-US"/>
        </w:rPr>
        <w:t>,</w:t>
      </w:r>
      <w:r w:rsidR="0095543C" w:rsidRPr="0095543C">
        <w:rPr>
          <w:lang w:val="en-US"/>
        </w:rPr>
        <w:t xml:space="preserve"> strictly follows the guidelines set out in the Hague Convention and the Optional Protocol.</w:t>
      </w:r>
      <w:proofErr w:type="gramEnd"/>
      <w:r w:rsidR="000F7F0F">
        <w:rPr>
          <w:lang w:val="en-US"/>
        </w:rPr>
        <w:t xml:space="preserve"> </w:t>
      </w:r>
    </w:p>
    <w:p w:rsidR="0095543C" w:rsidRPr="0095543C" w:rsidRDefault="00FD16AD" w:rsidP="00FD16AD">
      <w:pPr>
        <w:pStyle w:val="SingleTxtG"/>
        <w:rPr>
          <w:lang w:val="en-US"/>
        </w:rPr>
      </w:pPr>
      <w:r w:rsidRPr="0095543C">
        <w:rPr>
          <w:lang w:val="en-US"/>
        </w:rPr>
        <w:t>28.</w:t>
      </w:r>
      <w:r w:rsidRPr="0095543C">
        <w:rPr>
          <w:lang w:val="en-US"/>
        </w:rPr>
        <w:tab/>
      </w:r>
      <w:r w:rsidR="0095543C" w:rsidRPr="0095543C">
        <w:rPr>
          <w:lang w:val="en-US"/>
        </w:rPr>
        <w:t>In addition</w:t>
      </w:r>
      <w:r w:rsidR="000F7F0F">
        <w:rPr>
          <w:lang w:val="en-US"/>
        </w:rPr>
        <w:t>,</w:t>
      </w:r>
      <w:r w:rsidR="0095543C" w:rsidRPr="0095543C">
        <w:rPr>
          <w:lang w:val="en-US"/>
        </w:rPr>
        <w:t xml:space="preserve"> steps </w:t>
      </w:r>
      <w:proofErr w:type="gramStart"/>
      <w:r w:rsidR="0095543C" w:rsidRPr="0095543C">
        <w:rPr>
          <w:lang w:val="en-US"/>
        </w:rPr>
        <w:t>have been taken</w:t>
      </w:r>
      <w:proofErr w:type="gramEnd"/>
      <w:r w:rsidR="0095543C" w:rsidRPr="0095543C">
        <w:rPr>
          <w:lang w:val="en-US"/>
        </w:rPr>
        <w:t xml:space="preserve"> to ensure that above requirement is covered under criminal or civil laws as well.</w:t>
      </w:r>
      <w:r w:rsidR="000F7F0F">
        <w:rPr>
          <w:lang w:val="en-US"/>
        </w:rPr>
        <w:t xml:space="preserve"> </w:t>
      </w:r>
      <w:proofErr w:type="gramStart"/>
      <w:r w:rsidR="0095543C" w:rsidRPr="0095543C">
        <w:rPr>
          <w:lang w:val="en-US"/>
        </w:rPr>
        <w:t>Accordingly</w:t>
      </w:r>
      <w:r w:rsidR="000F7F0F">
        <w:rPr>
          <w:lang w:val="en-US"/>
        </w:rPr>
        <w:t>,</w:t>
      </w:r>
      <w:r w:rsidR="0095543C" w:rsidRPr="0095543C">
        <w:rPr>
          <w:lang w:val="en-US"/>
        </w:rPr>
        <w:t xml:space="preserve"> Section 360 D of Penal Code</w:t>
      </w:r>
      <w:r w:rsidR="000F7F0F">
        <w:rPr>
          <w:lang w:val="en-US"/>
        </w:rPr>
        <w:t>,</w:t>
      </w:r>
      <w:r w:rsidR="0095543C" w:rsidRPr="0095543C">
        <w:rPr>
          <w:lang w:val="en-US"/>
        </w:rPr>
        <w:t xml:space="preserve"> [16 of 2006] provides sufficient safeguards relating to adoption including the criminalization of situations where a person arranges for</w:t>
      </w:r>
      <w:r w:rsidR="000F7F0F">
        <w:rPr>
          <w:lang w:val="en-US"/>
        </w:rPr>
        <w:t>,</w:t>
      </w:r>
      <w:r w:rsidR="0095543C" w:rsidRPr="0095543C">
        <w:rPr>
          <w:lang w:val="en-US"/>
        </w:rPr>
        <w:t xml:space="preserve"> or assists to a child to travel to a foreign country without the consent of his parent or lawful guardian; (ii)</w:t>
      </w:r>
      <w:r w:rsidR="000F7F0F">
        <w:rPr>
          <w:lang w:val="en-US"/>
        </w:rPr>
        <w:t xml:space="preserve"> </w:t>
      </w:r>
      <w:r w:rsidR="0095543C" w:rsidRPr="0095543C">
        <w:rPr>
          <w:lang w:val="en-US"/>
        </w:rPr>
        <w:t>obtains the consent</w:t>
      </w:r>
      <w:r w:rsidR="000F7F0F">
        <w:rPr>
          <w:lang w:val="en-US"/>
        </w:rPr>
        <w:t>,</w:t>
      </w:r>
      <w:r w:rsidR="0095543C" w:rsidRPr="0095543C">
        <w:rPr>
          <w:lang w:val="en-US"/>
        </w:rPr>
        <w:t xml:space="preserve"> whether written or oral of a pregnant woman</w:t>
      </w:r>
      <w:r w:rsidR="000F7F0F">
        <w:rPr>
          <w:lang w:val="en-US"/>
        </w:rPr>
        <w:t>,</w:t>
      </w:r>
      <w:r w:rsidR="0095543C" w:rsidRPr="0095543C">
        <w:rPr>
          <w:lang w:val="en-US"/>
        </w:rPr>
        <w:t xml:space="preserve"> for money or any other consideration</w:t>
      </w:r>
      <w:r w:rsidR="000F7F0F">
        <w:rPr>
          <w:lang w:val="en-US"/>
        </w:rPr>
        <w:t>,</w:t>
      </w:r>
      <w:r w:rsidR="0095543C" w:rsidRPr="0095543C">
        <w:rPr>
          <w:lang w:val="en-US"/>
        </w:rPr>
        <w:t xml:space="preserve"> for the adoption of the unborn child of such woman;</w:t>
      </w:r>
      <w:r w:rsidR="000F7F0F">
        <w:rPr>
          <w:lang w:val="en-US"/>
        </w:rPr>
        <w:t xml:space="preserve"> </w:t>
      </w:r>
      <w:r w:rsidR="0095543C" w:rsidRPr="0095543C">
        <w:rPr>
          <w:lang w:val="en-US"/>
        </w:rPr>
        <w:t>(iii)</w:t>
      </w:r>
      <w:r w:rsidR="000F7F0F">
        <w:rPr>
          <w:lang w:val="en-US"/>
        </w:rPr>
        <w:t xml:space="preserve"> </w:t>
      </w:r>
      <w:r w:rsidR="0095543C" w:rsidRPr="0095543C">
        <w:rPr>
          <w:lang w:val="en-US"/>
        </w:rPr>
        <w:t>recruits a woman or a couple to bear children;</w:t>
      </w:r>
      <w:r w:rsidR="000F7F0F">
        <w:rPr>
          <w:lang w:val="en-US"/>
        </w:rPr>
        <w:t xml:space="preserve"> </w:t>
      </w:r>
      <w:r w:rsidR="0095543C" w:rsidRPr="0095543C">
        <w:rPr>
          <w:lang w:val="en-US"/>
        </w:rPr>
        <w:t>(iv)</w:t>
      </w:r>
      <w:r w:rsidR="000F7F0F">
        <w:rPr>
          <w:lang w:val="en-US"/>
        </w:rPr>
        <w:t xml:space="preserve"> </w:t>
      </w:r>
      <w:r w:rsidR="0095543C" w:rsidRPr="0095543C">
        <w:rPr>
          <w:lang w:val="en-US"/>
        </w:rPr>
        <w:t>being a person concerned with the registration of births</w:t>
      </w:r>
      <w:r w:rsidR="000F7F0F">
        <w:rPr>
          <w:lang w:val="en-US"/>
        </w:rPr>
        <w:t>,</w:t>
      </w:r>
      <w:r w:rsidR="0095543C" w:rsidRPr="0095543C">
        <w:rPr>
          <w:lang w:val="en-US"/>
        </w:rPr>
        <w:t xml:space="preserve"> knowingly permits the falsification of any register used for the registration of births or any birth record contained in any such register; (v) engages in procuring children from hospitals</w:t>
      </w:r>
      <w:r w:rsidR="000F7F0F">
        <w:rPr>
          <w:lang w:val="en-US"/>
        </w:rPr>
        <w:t>,</w:t>
      </w:r>
      <w:r w:rsidR="0095543C" w:rsidRPr="0095543C">
        <w:rPr>
          <w:lang w:val="en-US"/>
        </w:rPr>
        <w:t xml:space="preserve"> shelters for women</w:t>
      </w:r>
      <w:r w:rsidR="000F7F0F">
        <w:rPr>
          <w:lang w:val="en-US"/>
        </w:rPr>
        <w:t>,</w:t>
      </w:r>
      <w:r w:rsidR="0095543C" w:rsidRPr="0095543C">
        <w:rPr>
          <w:lang w:val="en-US"/>
        </w:rPr>
        <w:t xml:space="preserve"> clinics</w:t>
      </w:r>
      <w:r w:rsidR="000F7F0F">
        <w:rPr>
          <w:lang w:val="en-US"/>
        </w:rPr>
        <w:t>,</w:t>
      </w:r>
      <w:r w:rsidR="0095543C" w:rsidRPr="0095543C">
        <w:rPr>
          <w:lang w:val="en-US"/>
        </w:rPr>
        <w:t xml:space="preserve"> nurseries</w:t>
      </w:r>
      <w:r w:rsidR="000F7F0F">
        <w:rPr>
          <w:lang w:val="en-US"/>
        </w:rPr>
        <w:t>,</w:t>
      </w:r>
      <w:r w:rsidR="0095543C" w:rsidRPr="0095543C">
        <w:rPr>
          <w:lang w:val="en-US"/>
        </w:rPr>
        <w:t xml:space="preserve"> day care </w:t>
      </w:r>
      <w:proofErr w:type="spellStart"/>
      <w:r w:rsidR="0095543C" w:rsidRPr="0095543C">
        <w:rPr>
          <w:lang w:val="en-US"/>
        </w:rPr>
        <w:t>centres</w:t>
      </w:r>
      <w:proofErr w:type="spellEnd"/>
      <w:r w:rsidR="0095543C" w:rsidRPr="0095543C">
        <w:rPr>
          <w:lang w:val="en-US"/>
        </w:rPr>
        <w:t xml:space="preserve"> or other child care institutions or welfare </w:t>
      </w:r>
      <w:proofErr w:type="spellStart"/>
      <w:r w:rsidR="0095543C" w:rsidRPr="0095543C">
        <w:rPr>
          <w:lang w:val="en-US"/>
        </w:rPr>
        <w:t>centres</w:t>
      </w:r>
      <w:proofErr w:type="spellEnd"/>
      <w:r w:rsidR="000F7F0F">
        <w:rPr>
          <w:lang w:val="en-US"/>
        </w:rPr>
        <w:t>,</w:t>
      </w:r>
      <w:r w:rsidR="0095543C" w:rsidRPr="0095543C">
        <w:rPr>
          <w:lang w:val="en-US"/>
        </w:rPr>
        <w:t xml:space="preserve"> for money or other consideration or procures a child for adoption from any such institution or </w:t>
      </w:r>
      <w:proofErr w:type="spellStart"/>
      <w:r w:rsidR="0095543C" w:rsidRPr="0095543C">
        <w:rPr>
          <w:lang w:val="en-US"/>
        </w:rPr>
        <w:t>centre</w:t>
      </w:r>
      <w:proofErr w:type="spellEnd"/>
      <w:r w:rsidR="000F7F0F">
        <w:rPr>
          <w:lang w:val="en-US"/>
        </w:rPr>
        <w:t>,</w:t>
      </w:r>
      <w:r w:rsidR="0095543C" w:rsidRPr="0095543C">
        <w:rPr>
          <w:lang w:val="en-US"/>
        </w:rPr>
        <w:t xml:space="preserve"> by intimidation of the mother or any other person; or</w:t>
      </w:r>
      <w:r w:rsidR="000F7F0F">
        <w:rPr>
          <w:lang w:val="en-US"/>
        </w:rPr>
        <w:t xml:space="preserve"> </w:t>
      </w:r>
      <w:r w:rsidR="0095543C" w:rsidRPr="0095543C">
        <w:rPr>
          <w:lang w:val="en-US"/>
        </w:rPr>
        <w:t>(vi) impersonates the mother or assists in such impersonation</w:t>
      </w:r>
      <w:r w:rsidR="000F7F0F">
        <w:rPr>
          <w:lang w:val="en-US"/>
        </w:rPr>
        <w:t>,</w:t>
      </w:r>
      <w:r w:rsidR="0095543C" w:rsidRPr="0095543C">
        <w:rPr>
          <w:lang w:val="en-US"/>
        </w:rPr>
        <w:t xml:space="preserve"> the penalty for such offences has been stipulated as imprisonment of either description for a term not exceeding twenty years or to a fine or to </w:t>
      </w:r>
      <w:r w:rsidR="0016165C">
        <w:rPr>
          <w:lang w:val="en-US"/>
        </w:rPr>
        <w:t>both such imprisonment and fine</w:t>
      </w:r>
      <w:r w:rsidR="000F7F0F">
        <w:rPr>
          <w:lang w:val="en-US"/>
        </w:rPr>
        <w:t>”</w:t>
      </w:r>
      <w:r w:rsidR="00813F97">
        <w:rPr>
          <w:lang w:val="en-US"/>
        </w:rPr>
        <w:t>.</w:t>
      </w:r>
      <w:proofErr w:type="gramEnd"/>
    </w:p>
    <w:p w:rsidR="0095543C" w:rsidRPr="0095543C" w:rsidRDefault="00E853CC" w:rsidP="00E853CC">
      <w:pPr>
        <w:pStyle w:val="H23G"/>
        <w:rPr>
          <w:lang w:val="en-US"/>
        </w:rPr>
      </w:pPr>
      <w:r>
        <w:rPr>
          <w:lang w:val="en-US"/>
        </w:rPr>
        <w:lastRenderedPageBreak/>
        <w:tab/>
      </w:r>
      <w:r>
        <w:rPr>
          <w:lang w:val="en-US"/>
        </w:rPr>
        <w:tab/>
      </w:r>
      <w:r w:rsidR="0095543C" w:rsidRPr="0095543C">
        <w:rPr>
          <w:lang w:val="en-US"/>
        </w:rPr>
        <w:t>Article 3(l)</w:t>
      </w:r>
      <w:r w:rsidR="00344F62">
        <w:rPr>
          <w:lang w:val="en-US"/>
        </w:rPr>
        <w:t xml:space="preserve"> </w:t>
      </w:r>
      <w:r w:rsidR="0095543C" w:rsidRPr="0095543C">
        <w:rPr>
          <w:lang w:val="en-US"/>
        </w:rPr>
        <w:t xml:space="preserve">(b) </w:t>
      </w:r>
      <w:r w:rsidR="00A218AC">
        <w:rPr>
          <w:lang w:val="en-US"/>
        </w:rPr>
        <w:t>—</w:t>
      </w:r>
      <w:r w:rsidR="0095543C" w:rsidRPr="0095543C">
        <w:rPr>
          <w:lang w:val="en-US"/>
        </w:rPr>
        <w:t xml:space="preserve"> Child Prostitution</w:t>
      </w:r>
    </w:p>
    <w:p w:rsidR="0095543C" w:rsidRPr="0095543C" w:rsidRDefault="00FD16AD" w:rsidP="00FD16AD">
      <w:pPr>
        <w:pStyle w:val="SingleTxtG"/>
        <w:rPr>
          <w:bCs/>
          <w:lang w:val="en-US"/>
        </w:rPr>
      </w:pPr>
      <w:proofErr w:type="gramStart"/>
      <w:r w:rsidRPr="0095543C">
        <w:rPr>
          <w:lang w:val="en-US"/>
        </w:rPr>
        <w:t>29.</w:t>
      </w:r>
      <w:r w:rsidRPr="0095543C">
        <w:rPr>
          <w:lang w:val="en-US"/>
        </w:rPr>
        <w:tab/>
      </w:r>
      <w:r w:rsidR="0095543C" w:rsidRPr="0095543C">
        <w:rPr>
          <w:bCs/>
          <w:lang w:val="en-US"/>
        </w:rPr>
        <w:t>In the implementation of this Article</w:t>
      </w:r>
      <w:r w:rsidR="000F7F0F">
        <w:rPr>
          <w:bCs/>
          <w:lang w:val="en-US"/>
        </w:rPr>
        <w:t>,</w:t>
      </w:r>
      <w:r w:rsidR="0095543C" w:rsidRPr="0095543C">
        <w:rPr>
          <w:bCs/>
          <w:lang w:val="en-US"/>
        </w:rPr>
        <w:t xml:space="preserve"> the </w:t>
      </w:r>
      <w:proofErr w:type="spellStart"/>
      <w:r w:rsidR="0095543C" w:rsidRPr="0095543C">
        <w:rPr>
          <w:bCs/>
          <w:lang w:val="en-US"/>
        </w:rPr>
        <w:t>GoSL</w:t>
      </w:r>
      <w:proofErr w:type="spellEnd"/>
      <w:r w:rsidR="0095543C" w:rsidRPr="0095543C">
        <w:rPr>
          <w:bCs/>
          <w:lang w:val="en-US"/>
        </w:rPr>
        <w:t xml:space="preserve"> seeks to prohibit the offering</w:t>
      </w:r>
      <w:r w:rsidR="000F7F0F">
        <w:rPr>
          <w:bCs/>
          <w:lang w:val="en-US"/>
        </w:rPr>
        <w:t>,</w:t>
      </w:r>
      <w:r w:rsidR="0095543C" w:rsidRPr="0095543C">
        <w:rPr>
          <w:bCs/>
          <w:lang w:val="en-US"/>
        </w:rPr>
        <w:t xml:space="preserve"> obtaining</w:t>
      </w:r>
      <w:r w:rsidR="000F7F0F">
        <w:rPr>
          <w:bCs/>
          <w:lang w:val="en-US"/>
        </w:rPr>
        <w:t>,</w:t>
      </w:r>
      <w:r w:rsidR="0095543C" w:rsidRPr="0095543C">
        <w:rPr>
          <w:bCs/>
          <w:lang w:val="en-US"/>
        </w:rPr>
        <w:t xml:space="preserve"> procuring </w:t>
      </w:r>
      <w:r w:rsidR="0095543C" w:rsidRPr="00E853CC">
        <w:rPr>
          <w:lang w:val="en-US"/>
        </w:rPr>
        <w:t>or</w:t>
      </w:r>
      <w:r w:rsidR="0095543C" w:rsidRPr="0095543C">
        <w:rPr>
          <w:bCs/>
          <w:lang w:val="en-US"/>
        </w:rPr>
        <w:t xml:space="preserve"> providing of a child for child prostitution</w:t>
      </w:r>
      <w:r w:rsidR="000F7F0F">
        <w:rPr>
          <w:bCs/>
          <w:lang w:val="en-US"/>
        </w:rPr>
        <w:t>,</w:t>
      </w:r>
      <w:r w:rsidR="0095543C" w:rsidRPr="0095543C">
        <w:rPr>
          <w:bCs/>
          <w:lang w:val="en-US"/>
        </w:rPr>
        <w:t xml:space="preserve"> as defined in Article 2; Section 360 B of the Penal Code Amendment No. 22 of 1995 states that anyone who </w:t>
      </w:r>
      <w:r w:rsidR="000F7F0F">
        <w:rPr>
          <w:bCs/>
          <w:lang w:val="en-US"/>
        </w:rPr>
        <w:t>“</w:t>
      </w:r>
      <w:r w:rsidR="0095543C" w:rsidRPr="0095543C">
        <w:rPr>
          <w:bCs/>
          <w:lang w:val="en-US"/>
        </w:rPr>
        <w:t>knowingly permits any child to remain in any premises</w:t>
      </w:r>
      <w:r w:rsidR="000F7F0F">
        <w:rPr>
          <w:bCs/>
          <w:lang w:val="en-US"/>
        </w:rPr>
        <w:t>”,</w:t>
      </w:r>
      <w:r w:rsidR="0095543C" w:rsidRPr="0095543C">
        <w:rPr>
          <w:bCs/>
          <w:lang w:val="en-US"/>
        </w:rPr>
        <w:t xml:space="preserve"> </w:t>
      </w:r>
      <w:r w:rsidR="000F7F0F">
        <w:rPr>
          <w:bCs/>
          <w:lang w:val="en-US"/>
        </w:rPr>
        <w:t>“</w:t>
      </w:r>
      <w:r w:rsidR="0095543C" w:rsidRPr="0095543C">
        <w:rPr>
          <w:bCs/>
          <w:lang w:val="en-US"/>
        </w:rPr>
        <w:t>acts as a procurer of a child</w:t>
      </w:r>
      <w:r w:rsidR="000F7F0F">
        <w:rPr>
          <w:bCs/>
          <w:lang w:val="en-US"/>
        </w:rPr>
        <w:t>”,</w:t>
      </w:r>
      <w:r w:rsidR="0095543C" w:rsidRPr="0095543C">
        <w:rPr>
          <w:bCs/>
          <w:lang w:val="en-US"/>
        </w:rPr>
        <w:t xml:space="preserve"> </w:t>
      </w:r>
      <w:r w:rsidR="000F7F0F">
        <w:rPr>
          <w:bCs/>
          <w:lang w:val="en-US"/>
        </w:rPr>
        <w:t>“</w:t>
      </w:r>
      <w:r w:rsidR="0095543C" w:rsidRPr="0095543C">
        <w:rPr>
          <w:bCs/>
          <w:lang w:val="en-US"/>
        </w:rPr>
        <w:t>induces a person to be a client of a child</w:t>
      </w:r>
      <w:r w:rsidR="000F7F0F">
        <w:rPr>
          <w:bCs/>
          <w:lang w:val="en-US"/>
        </w:rPr>
        <w:t>”,</w:t>
      </w:r>
      <w:r w:rsidR="0095543C" w:rsidRPr="0095543C">
        <w:rPr>
          <w:bCs/>
          <w:lang w:val="en-US"/>
        </w:rPr>
        <w:t xml:space="preserve"> </w:t>
      </w:r>
      <w:r w:rsidR="000F7F0F">
        <w:rPr>
          <w:bCs/>
          <w:lang w:val="en-US"/>
        </w:rPr>
        <w:t>“</w:t>
      </w:r>
      <w:r w:rsidR="0095543C" w:rsidRPr="0095543C">
        <w:rPr>
          <w:bCs/>
          <w:lang w:val="en-US"/>
        </w:rPr>
        <w:t>takes advantage</w:t>
      </w:r>
      <w:r w:rsidR="000F7F0F">
        <w:rPr>
          <w:bCs/>
          <w:lang w:val="en-US"/>
        </w:rPr>
        <w:t>,</w:t>
      </w:r>
      <w:r w:rsidR="0095543C" w:rsidRPr="0095543C">
        <w:rPr>
          <w:bCs/>
          <w:lang w:val="en-US"/>
        </w:rPr>
        <w:t xml:space="preserve"> of his influence over</w:t>
      </w:r>
      <w:r w:rsidR="000F7F0F">
        <w:rPr>
          <w:bCs/>
          <w:lang w:val="en-US"/>
        </w:rPr>
        <w:t>,</w:t>
      </w:r>
      <w:r w:rsidR="0095543C" w:rsidRPr="0095543C">
        <w:rPr>
          <w:bCs/>
          <w:lang w:val="en-US"/>
        </w:rPr>
        <w:t xml:space="preserve"> or his</w:t>
      </w:r>
      <w:r w:rsidR="000F7F0F">
        <w:rPr>
          <w:bCs/>
          <w:lang w:val="en-US"/>
        </w:rPr>
        <w:t xml:space="preserve"> </w:t>
      </w:r>
      <w:r w:rsidR="0095543C" w:rsidRPr="0095543C">
        <w:rPr>
          <w:bCs/>
          <w:lang w:val="en-US"/>
        </w:rPr>
        <w:t>relationship</w:t>
      </w:r>
      <w:r w:rsidR="000F7F0F">
        <w:rPr>
          <w:bCs/>
          <w:lang w:val="en-US"/>
        </w:rPr>
        <w:t xml:space="preserve"> </w:t>
      </w:r>
      <w:r w:rsidR="0095543C" w:rsidRPr="0095543C">
        <w:rPr>
          <w:bCs/>
          <w:lang w:val="en-US"/>
        </w:rPr>
        <w:t>to</w:t>
      </w:r>
      <w:r w:rsidR="000F7F0F">
        <w:rPr>
          <w:bCs/>
          <w:lang w:val="en-US"/>
        </w:rPr>
        <w:t xml:space="preserve">, </w:t>
      </w:r>
      <w:r w:rsidR="0095543C" w:rsidRPr="0095543C">
        <w:rPr>
          <w:bCs/>
          <w:lang w:val="en-US"/>
        </w:rPr>
        <w:t>a</w:t>
      </w:r>
      <w:r w:rsidR="000F7F0F">
        <w:rPr>
          <w:bCs/>
          <w:lang w:val="en-US"/>
        </w:rPr>
        <w:t xml:space="preserve"> </w:t>
      </w:r>
      <w:r w:rsidR="0095543C" w:rsidRPr="0095543C">
        <w:rPr>
          <w:bCs/>
          <w:lang w:val="en-US"/>
        </w:rPr>
        <w:t>child</w:t>
      </w:r>
      <w:r w:rsidR="000F7F0F">
        <w:rPr>
          <w:bCs/>
          <w:lang w:val="en-US"/>
        </w:rPr>
        <w:t xml:space="preserve">, </w:t>
      </w:r>
      <w:r w:rsidR="0095543C" w:rsidRPr="0095543C">
        <w:rPr>
          <w:bCs/>
          <w:lang w:val="en-US"/>
        </w:rPr>
        <w:t>to</w:t>
      </w:r>
      <w:r w:rsidR="000F7F0F">
        <w:rPr>
          <w:bCs/>
          <w:lang w:val="en-US"/>
        </w:rPr>
        <w:t xml:space="preserve"> </w:t>
      </w:r>
      <w:r w:rsidR="0095543C" w:rsidRPr="0095543C">
        <w:rPr>
          <w:bCs/>
          <w:lang w:val="en-US"/>
        </w:rPr>
        <w:t>procure</w:t>
      </w:r>
      <w:r w:rsidR="000F7F0F">
        <w:rPr>
          <w:bCs/>
          <w:lang w:val="en-US"/>
        </w:rPr>
        <w:t>”,</w:t>
      </w:r>
      <w:r w:rsidR="0095543C" w:rsidRPr="0095543C">
        <w:rPr>
          <w:bCs/>
          <w:lang w:val="en-US"/>
        </w:rPr>
        <w:t xml:space="preserve"> </w:t>
      </w:r>
      <w:r w:rsidR="000F7F0F">
        <w:rPr>
          <w:bCs/>
          <w:lang w:val="en-US"/>
        </w:rPr>
        <w:t>“</w:t>
      </w:r>
      <w:r w:rsidR="0095543C" w:rsidRPr="0095543C">
        <w:rPr>
          <w:bCs/>
          <w:lang w:val="en-US"/>
        </w:rPr>
        <w:t>threatens</w:t>
      </w:r>
      <w:r w:rsidR="000F7F0F">
        <w:rPr>
          <w:bCs/>
          <w:lang w:val="en-US"/>
        </w:rPr>
        <w:t>,</w:t>
      </w:r>
      <w:r w:rsidR="0095543C" w:rsidRPr="0095543C">
        <w:rPr>
          <w:bCs/>
          <w:lang w:val="en-US"/>
        </w:rPr>
        <w:t xml:space="preserve"> or uses violence towards a child</w:t>
      </w:r>
      <w:r w:rsidR="000F7F0F">
        <w:rPr>
          <w:bCs/>
          <w:lang w:val="en-US"/>
        </w:rPr>
        <w:t xml:space="preserve"> </w:t>
      </w:r>
      <w:r w:rsidR="0095543C" w:rsidRPr="0095543C">
        <w:rPr>
          <w:bCs/>
          <w:lang w:val="en-US"/>
        </w:rPr>
        <w:t>to</w:t>
      </w:r>
      <w:r w:rsidR="000F7F0F">
        <w:rPr>
          <w:bCs/>
          <w:lang w:val="en-US"/>
        </w:rPr>
        <w:t xml:space="preserve"> </w:t>
      </w:r>
      <w:r w:rsidR="0095543C" w:rsidRPr="0095543C">
        <w:rPr>
          <w:bCs/>
          <w:lang w:val="en-US"/>
        </w:rPr>
        <w:t>procure</w:t>
      </w:r>
      <w:r w:rsidR="000F7F0F">
        <w:rPr>
          <w:bCs/>
          <w:lang w:val="en-US"/>
        </w:rPr>
        <w:t xml:space="preserve"> </w:t>
      </w:r>
      <w:r w:rsidR="0095543C" w:rsidRPr="0095543C">
        <w:rPr>
          <w:bCs/>
          <w:lang w:val="en-US"/>
        </w:rPr>
        <w:t>such</w:t>
      </w:r>
      <w:r w:rsidR="000F7F0F">
        <w:rPr>
          <w:bCs/>
          <w:lang w:val="en-US"/>
        </w:rPr>
        <w:t xml:space="preserve"> </w:t>
      </w:r>
      <w:r w:rsidR="0095543C" w:rsidRPr="0095543C">
        <w:rPr>
          <w:bCs/>
          <w:lang w:val="en-US"/>
        </w:rPr>
        <w:t>child</w:t>
      </w:r>
      <w:r w:rsidR="000F7F0F">
        <w:rPr>
          <w:bCs/>
          <w:lang w:val="en-US"/>
        </w:rPr>
        <w:t>”,</w:t>
      </w:r>
      <w:r w:rsidR="0095543C" w:rsidRPr="0095543C">
        <w:rPr>
          <w:bCs/>
          <w:lang w:val="en-US"/>
        </w:rPr>
        <w:t xml:space="preserve"> </w:t>
      </w:r>
      <w:r w:rsidR="000F7F0F">
        <w:rPr>
          <w:bCs/>
          <w:lang w:val="en-US"/>
        </w:rPr>
        <w:t>“</w:t>
      </w:r>
      <w:r w:rsidR="0095543C" w:rsidRPr="0095543C">
        <w:rPr>
          <w:bCs/>
          <w:lang w:val="en-US"/>
        </w:rPr>
        <w:t>gives</w:t>
      </w:r>
      <w:r w:rsidR="000F7F0F">
        <w:rPr>
          <w:bCs/>
          <w:lang w:val="en-US"/>
        </w:rPr>
        <w:t xml:space="preserve"> </w:t>
      </w:r>
      <w:r w:rsidR="0095543C" w:rsidRPr="0095543C">
        <w:rPr>
          <w:bCs/>
          <w:lang w:val="en-US"/>
        </w:rPr>
        <w:t>monetary</w:t>
      </w:r>
      <w:r w:rsidR="000F7F0F">
        <w:rPr>
          <w:bCs/>
          <w:lang w:val="en-US"/>
        </w:rPr>
        <w:t xml:space="preserve"> </w:t>
      </w:r>
      <w:r w:rsidR="0095543C" w:rsidRPr="0095543C">
        <w:rPr>
          <w:bCs/>
          <w:lang w:val="en-US"/>
        </w:rPr>
        <w:t>consideration</w:t>
      </w:r>
      <w:r w:rsidR="000F7F0F">
        <w:rPr>
          <w:bCs/>
          <w:lang w:val="en-US"/>
        </w:rPr>
        <w:t xml:space="preserve">, </w:t>
      </w:r>
      <w:r w:rsidR="0095543C" w:rsidRPr="0095543C">
        <w:rPr>
          <w:bCs/>
          <w:lang w:val="en-US"/>
        </w:rPr>
        <w:t>goods</w:t>
      </w:r>
      <w:r w:rsidR="000F7F0F">
        <w:rPr>
          <w:bCs/>
          <w:lang w:val="en-US"/>
        </w:rPr>
        <w:t xml:space="preserve"> </w:t>
      </w:r>
      <w:r w:rsidR="0095543C" w:rsidRPr="0095543C">
        <w:rPr>
          <w:bCs/>
          <w:lang w:val="en-US"/>
        </w:rPr>
        <w:t>or other</w:t>
      </w:r>
      <w:r w:rsidR="000F7F0F">
        <w:rPr>
          <w:bCs/>
          <w:lang w:val="en-US"/>
        </w:rPr>
        <w:t xml:space="preserve"> </w:t>
      </w:r>
      <w:r w:rsidR="0095543C" w:rsidRPr="0095543C">
        <w:rPr>
          <w:bCs/>
          <w:lang w:val="en-US"/>
        </w:rPr>
        <w:t>benefits</w:t>
      </w:r>
      <w:r w:rsidR="000F7F0F">
        <w:rPr>
          <w:bCs/>
          <w:lang w:val="en-US"/>
        </w:rPr>
        <w:t xml:space="preserve"> </w:t>
      </w:r>
      <w:r w:rsidR="0095543C" w:rsidRPr="0095543C">
        <w:rPr>
          <w:bCs/>
          <w:lang w:val="en-US"/>
        </w:rPr>
        <w:t>to</w:t>
      </w:r>
      <w:r w:rsidR="000F7F0F">
        <w:rPr>
          <w:bCs/>
          <w:lang w:val="en-US"/>
        </w:rPr>
        <w:t xml:space="preserve"> </w:t>
      </w:r>
      <w:r w:rsidR="0095543C" w:rsidRPr="0095543C">
        <w:rPr>
          <w:bCs/>
          <w:lang w:val="en-US"/>
        </w:rPr>
        <w:t>a</w:t>
      </w:r>
      <w:r w:rsidR="000F7F0F">
        <w:rPr>
          <w:bCs/>
          <w:lang w:val="en-US"/>
        </w:rPr>
        <w:t xml:space="preserve"> </w:t>
      </w:r>
      <w:r w:rsidR="0095543C" w:rsidRPr="0095543C">
        <w:rPr>
          <w:bCs/>
          <w:lang w:val="en-US"/>
        </w:rPr>
        <w:t>child</w:t>
      </w:r>
      <w:r w:rsidR="000F7F0F">
        <w:rPr>
          <w:bCs/>
          <w:lang w:val="en-US"/>
        </w:rPr>
        <w:t xml:space="preserve"> </w:t>
      </w:r>
      <w:r w:rsidR="0095543C" w:rsidRPr="0095543C">
        <w:rPr>
          <w:bCs/>
          <w:lang w:val="en-US"/>
        </w:rPr>
        <w:t>or</w:t>
      </w:r>
      <w:r w:rsidR="000F7F0F">
        <w:rPr>
          <w:bCs/>
          <w:lang w:val="en-US"/>
        </w:rPr>
        <w:t xml:space="preserve"> </w:t>
      </w:r>
      <w:r w:rsidR="0095543C" w:rsidRPr="0095543C">
        <w:rPr>
          <w:bCs/>
          <w:lang w:val="en-US"/>
        </w:rPr>
        <w:t>his parents with</w:t>
      </w:r>
      <w:r w:rsidR="000F7F0F">
        <w:rPr>
          <w:bCs/>
          <w:lang w:val="en-US"/>
        </w:rPr>
        <w:t xml:space="preserve"> </w:t>
      </w:r>
      <w:r w:rsidR="0095543C" w:rsidRPr="0095543C">
        <w:rPr>
          <w:bCs/>
          <w:lang w:val="en-US"/>
        </w:rPr>
        <w:t>intent</w:t>
      </w:r>
      <w:r w:rsidR="000F7F0F">
        <w:rPr>
          <w:bCs/>
          <w:lang w:val="en-US"/>
        </w:rPr>
        <w:t xml:space="preserve"> </w:t>
      </w:r>
      <w:r w:rsidR="0095543C" w:rsidRPr="0095543C">
        <w:rPr>
          <w:bCs/>
          <w:lang w:val="en-US"/>
        </w:rPr>
        <w:t>to</w:t>
      </w:r>
      <w:r w:rsidR="000F7F0F">
        <w:rPr>
          <w:bCs/>
          <w:lang w:val="en-US"/>
        </w:rPr>
        <w:t xml:space="preserve"> </w:t>
      </w:r>
      <w:r w:rsidR="0095543C" w:rsidRPr="0095543C">
        <w:rPr>
          <w:bCs/>
          <w:lang w:val="en-US"/>
        </w:rPr>
        <w:t>procure</w:t>
      </w:r>
      <w:r w:rsidR="000F7F0F">
        <w:rPr>
          <w:bCs/>
          <w:lang w:val="en-US"/>
        </w:rPr>
        <w:t>”</w:t>
      </w:r>
      <w:r w:rsidR="0095543C" w:rsidRPr="0095543C">
        <w:rPr>
          <w:bCs/>
          <w:lang w:val="en-US"/>
        </w:rPr>
        <w:t xml:space="preserve"> commits the</w:t>
      </w:r>
      <w:r w:rsidR="000F7F0F">
        <w:rPr>
          <w:bCs/>
          <w:lang w:val="en-US"/>
        </w:rPr>
        <w:t xml:space="preserve"> </w:t>
      </w:r>
      <w:r w:rsidR="0095543C" w:rsidRPr="0095543C">
        <w:rPr>
          <w:bCs/>
          <w:lang w:val="en-US"/>
        </w:rPr>
        <w:t>offence of sexual exploitation of children and shall on conviction be punished with imprisonment of either description for a term not less than five years and not exceeding twenty year and may also be punished with fine.</w:t>
      </w:r>
      <w:proofErr w:type="gramEnd"/>
    </w:p>
    <w:p w:rsidR="0095543C" w:rsidRPr="0095543C" w:rsidRDefault="00FD16AD" w:rsidP="00FD16AD">
      <w:pPr>
        <w:pStyle w:val="SingleTxtG"/>
        <w:rPr>
          <w:bCs/>
          <w:lang w:val="en-US"/>
        </w:rPr>
      </w:pPr>
      <w:r w:rsidRPr="0095543C">
        <w:rPr>
          <w:lang w:val="en-US"/>
        </w:rPr>
        <w:t>30.</w:t>
      </w:r>
      <w:r w:rsidRPr="0095543C">
        <w:rPr>
          <w:lang w:val="en-US"/>
        </w:rPr>
        <w:tab/>
      </w:r>
      <w:r w:rsidR="0095543C" w:rsidRPr="0095543C">
        <w:rPr>
          <w:bCs/>
          <w:lang w:val="en-US"/>
        </w:rPr>
        <w:t>At the implementation/</w:t>
      </w:r>
      <w:r w:rsidR="0069260F" w:rsidRPr="0095543C">
        <w:rPr>
          <w:bCs/>
          <w:lang w:val="en-US"/>
        </w:rPr>
        <w:t>prevention</w:t>
      </w:r>
      <w:r w:rsidR="0095543C" w:rsidRPr="0095543C">
        <w:rPr>
          <w:bCs/>
          <w:lang w:val="en-US"/>
        </w:rPr>
        <w:t xml:space="preserve"> level</w:t>
      </w:r>
      <w:r w:rsidR="000F7F0F">
        <w:rPr>
          <w:bCs/>
          <w:lang w:val="en-US"/>
        </w:rPr>
        <w:t>,</w:t>
      </w:r>
      <w:r w:rsidR="0095543C" w:rsidRPr="0095543C">
        <w:rPr>
          <w:bCs/>
          <w:lang w:val="en-US"/>
        </w:rPr>
        <w:t xml:space="preserve"> the NCPA has conducted </w:t>
      </w:r>
      <w:proofErr w:type="spellStart"/>
      <w:r w:rsidR="0095543C" w:rsidRPr="0095543C">
        <w:rPr>
          <w:bCs/>
          <w:lang w:val="en-US"/>
        </w:rPr>
        <w:t>programmes</w:t>
      </w:r>
      <w:proofErr w:type="spellEnd"/>
      <w:r w:rsidR="0095543C" w:rsidRPr="0095543C">
        <w:rPr>
          <w:bCs/>
          <w:lang w:val="en-US"/>
        </w:rPr>
        <w:t xml:space="preserve"> on the zero tolerance policy of the Sri Lankan Government with regard to child sex tourism</w:t>
      </w:r>
      <w:r w:rsidR="000F7F0F">
        <w:rPr>
          <w:bCs/>
          <w:lang w:val="en-US"/>
        </w:rPr>
        <w:t>,</w:t>
      </w:r>
      <w:r w:rsidR="0095543C" w:rsidRPr="0095543C">
        <w:rPr>
          <w:bCs/>
          <w:lang w:val="en-US"/>
        </w:rPr>
        <w:t xml:space="preserve"> for foreigners in </w:t>
      </w:r>
      <w:proofErr w:type="spellStart"/>
      <w:r w:rsidR="0095543C" w:rsidRPr="0095543C">
        <w:rPr>
          <w:bCs/>
          <w:lang w:val="en-US"/>
        </w:rPr>
        <w:t>Bentota</w:t>
      </w:r>
      <w:proofErr w:type="spellEnd"/>
      <w:r w:rsidR="0095543C" w:rsidRPr="0095543C">
        <w:rPr>
          <w:bCs/>
          <w:lang w:val="en-US"/>
        </w:rPr>
        <w:t xml:space="preserve"> and </w:t>
      </w:r>
      <w:proofErr w:type="spellStart"/>
      <w:r w:rsidR="0095543C" w:rsidRPr="0095543C">
        <w:rPr>
          <w:bCs/>
          <w:lang w:val="en-US"/>
        </w:rPr>
        <w:t>Kalutara</w:t>
      </w:r>
      <w:proofErr w:type="spellEnd"/>
      <w:r w:rsidR="0095543C" w:rsidRPr="0095543C">
        <w:rPr>
          <w:bCs/>
          <w:lang w:val="en-US"/>
        </w:rPr>
        <w:t xml:space="preserve"> in 2016. Hotel staffs </w:t>
      </w:r>
      <w:proofErr w:type="gramStart"/>
      <w:r w:rsidR="0095543C" w:rsidRPr="0095543C">
        <w:rPr>
          <w:bCs/>
          <w:lang w:val="en-US"/>
        </w:rPr>
        <w:t>have also been briefed</w:t>
      </w:r>
      <w:proofErr w:type="gramEnd"/>
      <w:r w:rsidR="0095543C" w:rsidRPr="0095543C">
        <w:rPr>
          <w:bCs/>
          <w:lang w:val="en-US"/>
        </w:rPr>
        <w:t xml:space="preserve"> on the legal responsibility cast on them with respect to preventing child sex tourism. Accordingly</w:t>
      </w:r>
      <w:r w:rsidR="000F7F0F">
        <w:rPr>
          <w:bCs/>
          <w:lang w:val="en-US"/>
        </w:rPr>
        <w:t>,</w:t>
      </w:r>
      <w:r w:rsidR="0095543C" w:rsidRPr="0095543C">
        <w:rPr>
          <w:bCs/>
          <w:lang w:val="en-US"/>
        </w:rPr>
        <w:t xml:space="preserve"> </w:t>
      </w:r>
      <w:proofErr w:type="gramStart"/>
      <w:r w:rsidR="0095543C" w:rsidRPr="0095543C">
        <w:rPr>
          <w:bCs/>
          <w:lang w:val="en-US"/>
        </w:rPr>
        <w:t>5</w:t>
      </w:r>
      <w:proofErr w:type="gramEnd"/>
      <w:r w:rsidR="0095543C" w:rsidRPr="0095543C">
        <w:rPr>
          <w:bCs/>
          <w:lang w:val="en-US"/>
        </w:rPr>
        <w:t xml:space="preserve"> Child Protection Awareness </w:t>
      </w:r>
      <w:proofErr w:type="spellStart"/>
      <w:r w:rsidR="0095543C" w:rsidRPr="0095543C">
        <w:rPr>
          <w:bCs/>
          <w:lang w:val="en-US"/>
        </w:rPr>
        <w:t>programmes</w:t>
      </w:r>
      <w:proofErr w:type="spellEnd"/>
      <w:r w:rsidR="0095543C" w:rsidRPr="0095543C">
        <w:rPr>
          <w:bCs/>
          <w:lang w:val="en-US"/>
        </w:rPr>
        <w:t xml:space="preserve"> have been conducted recently for 360 beneficiaries. </w:t>
      </w:r>
      <w:proofErr w:type="spellStart"/>
      <w:r w:rsidR="0095543C" w:rsidRPr="0095543C">
        <w:rPr>
          <w:bCs/>
          <w:lang w:val="en-US"/>
        </w:rPr>
        <w:t>Programmes</w:t>
      </w:r>
      <w:proofErr w:type="spellEnd"/>
      <w:r w:rsidR="0095543C" w:rsidRPr="0095543C">
        <w:rPr>
          <w:bCs/>
          <w:lang w:val="en-US"/>
        </w:rPr>
        <w:t xml:space="preserve"> on strategies for combating child </w:t>
      </w:r>
      <w:proofErr w:type="spellStart"/>
      <w:r w:rsidR="0095543C" w:rsidRPr="0095543C">
        <w:rPr>
          <w:bCs/>
          <w:lang w:val="en-US"/>
        </w:rPr>
        <w:t>labour</w:t>
      </w:r>
      <w:proofErr w:type="spellEnd"/>
      <w:r w:rsidR="0095543C" w:rsidRPr="0095543C">
        <w:rPr>
          <w:bCs/>
          <w:lang w:val="en-US"/>
        </w:rPr>
        <w:t xml:space="preserve"> and child sex tourism </w:t>
      </w:r>
      <w:proofErr w:type="gramStart"/>
      <w:r w:rsidR="0095543C" w:rsidRPr="0095543C">
        <w:rPr>
          <w:bCs/>
          <w:lang w:val="en-US"/>
        </w:rPr>
        <w:t>have also been conducted</w:t>
      </w:r>
      <w:proofErr w:type="gramEnd"/>
      <w:r w:rsidR="0095543C" w:rsidRPr="0095543C">
        <w:rPr>
          <w:bCs/>
          <w:lang w:val="en-US"/>
        </w:rPr>
        <w:t xml:space="preserve"> for 1</w:t>
      </w:r>
      <w:r w:rsidR="000F7F0F">
        <w:rPr>
          <w:bCs/>
          <w:lang w:val="en-US"/>
        </w:rPr>
        <w:t>,</w:t>
      </w:r>
      <w:r w:rsidR="0095543C" w:rsidRPr="0095543C">
        <w:rPr>
          <w:bCs/>
          <w:lang w:val="en-US"/>
        </w:rPr>
        <w:t>893 beneficiaries in the plantation sector and for education and health sector staff.</w:t>
      </w:r>
    </w:p>
    <w:p w:rsidR="0095543C" w:rsidRPr="0095543C" w:rsidRDefault="0069260F" w:rsidP="0069260F">
      <w:pPr>
        <w:pStyle w:val="H23G"/>
        <w:rPr>
          <w:lang w:val="en-US"/>
        </w:rPr>
      </w:pPr>
      <w:r>
        <w:rPr>
          <w:lang w:val="en-US"/>
        </w:rPr>
        <w:tab/>
      </w:r>
      <w:r>
        <w:rPr>
          <w:lang w:val="en-US"/>
        </w:rPr>
        <w:tab/>
      </w:r>
      <w:r w:rsidR="0095543C" w:rsidRPr="0095543C">
        <w:rPr>
          <w:lang w:val="en-US"/>
        </w:rPr>
        <w:t xml:space="preserve">Article 3(l)(c) </w:t>
      </w:r>
      <w:r w:rsidR="00A218AC">
        <w:rPr>
          <w:lang w:val="en-US"/>
        </w:rPr>
        <w:t>—</w:t>
      </w:r>
      <w:r w:rsidR="00D5797E">
        <w:rPr>
          <w:lang w:val="en-US"/>
        </w:rPr>
        <w:t xml:space="preserve"> </w:t>
      </w:r>
      <w:r w:rsidR="0095543C" w:rsidRPr="0095543C">
        <w:rPr>
          <w:lang w:val="en-US"/>
        </w:rPr>
        <w:t>Child Pornography (Producing</w:t>
      </w:r>
      <w:r w:rsidR="000F7F0F">
        <w:rPr>
          <w:lang w:val="en-US"/>
        </w:rPr>
        <w:t>,</w:t>
      </w:r>
      <w:r w:rsidR="0095543C" w:rsidRPr="0095543C">
        <w:rPr>
          <w:lang w:val="en-US"/>
        </w:rPr>
        <w:t xml:space="preserve"> distributing</w:t>
      </w:r>
      <w:r w:rsidR="000F7F0F">
        <w:rPr>
          <w:lang w:val="en-US"/>
        </w:rPr>
        <w:t>,</w:t>
      </w:r>
      <w:r w:rsidR="0095543C" w:rsidRPr="0095543C">
        <w:rPr>
          <w:lang w:val="en-US"/>
        </w:rPr>
        <w:t xml:space="preserve"> disseminating</w:t>
      </w:r>
      <w:r w:rsidR="000F7F0F">
        <w:rPr>
          <w:lang w:val="en-US"/>
        </w:rPr>
        <w:t>,</w:t>
      </w:r>
      <w:r w:rsidR="0095543C" w:rsidRPr="0095543C">
        <w:rPr>
          <w:lang w:val="en-US"/>
        </w:rPr>
        <w:t xml:space="preserve"> importing</w:t>
      </w:r>
      <w:r w:rsidR="000F7F0F">
        <w:rPr>
          <w:lang w:val="en-US"/>
        </w:rPr>
        <w:t>,</w:t>
      </w:r>
      <w:r w:rsidR="0095543C" w:rsidRPr="0095543C">
        <w:rPr>
          <w:lang w:val="en-US"/>
        </w:rPr>
        <w:t xml:space="preserve"> exporting</w:t>
      </w:r>
      <w:r w:rsidR="000F7F0F">
        <w:rPr>
          <w:lang w:val="en-US"/>
        </w:rPr>
        <w:t>,</w:t>
      </w:r>
      <w:r w:rsidR="0095543C" w:rsidRPr="0095543C">
        <w:rPr>
          <w:lang w:val="en-US"/>
        </w:rPr>
        <w:t xml:space="preserve"> offering</w:t>
      </w:r>
      <w:r w:rsidR="000F7F0F">
        <w:rPr>
          <w:lang w:val="en-US"/>
        </w:rPr>
        <w:t>,</w:t>
      </w:r>
      <w:r w:rsidR="0095543C" w:rsidRPr="0095543C">
        <w:rPr>
          <w:lang w:val="en-US"/>
        </w:rPr>
        <w:t xml:space="preserve"> selling or possessing for the above purposes child pornography as defined in Article 2)</w:t>
      </w:r>
    </w:p>
    <w:p w:rsidR="0095543C" w:rsidRPr="0095543C" w:rsidRDefault="00FD16AD" w:rsidP="00FD16AD">
      <w:pPr>
        <w:pStyle w:val="SingleTxtG"/>
        <w:rPr>
          <w:b/>
          <w:bCs/>
          <w:lang w:val="en-US"/>
        </w:rPr>
      </w:pPr>
      <w:r w:rsidRPr="0095543C">
        <w:rPr>
          <w:lang w:val="en-US"/>
        </w:rPr>
        <w:t>31.</w:t>
      </w:r>
      <w:r w:rsidRPr="0095543C">
        <w:rPr>
          <w:lang w:val="en-US"/>
        </w:rPr>
        <w:tab/>
      </w:r>
      <w:r w:rsidR="0095543C" w:rsidRPr="0095543C">
        <w:rPr>
          <w:lang w:val="en-US"/>
        </w:rPr>
        <w:t>Several domestic laws such as Amendments to the Penal Code</w:t>
      </w:r>
      <w:r w:rsidR="000F7F0F">
        <w:rPr>
          <w:lang w:val="en-US"/>
        </w:rPr>
        <w:t>,</w:t>
      </w:r>
      <w:r w:rsidR="0095543C" w:rsidRPr="0095543C">
        <w:rPr>
          <w:lang w:val="en-US"/>
        </w:rPr>
        <w:t xml:space="preserve"> Code of Criminal Procedure Act No.15 of 1979</w:t>
      </w:r>
      <w:r w:rsidR="000F7F0F">
        <w:rPr>
          <w:lang w:val="en-US"/>
        </w:rPr>
        <w:t>,</w:t>
      </w:r>
      <w:r w:rsidR="0095543C" w:rsidRPr="0095543C">
        <w:rPr>
          <w:lang w:val="en-US"/>
        </w:rPr>
        <w:t xml:space="preserve"> Obscene Publication Ordinance No. 4 of 1927 and its amendments</w:t>
      </w:r>
      <w:r w:rsidR="000F7F0F">
        <w:rPr>
          <w:lang w:val="en-US"/>
        </w:rPr>
        <w:t>,</w:t>
      </w:r>
      <w:r w:rsidR="0095543C" w:rsidRPr="0095543C">
        <w:rPr>
          <w:lang w:val="en-US"/>
        </w:rPr>
        <w:t xml:space="preserve"> Intellectual </w:t>
      </w:r>
      <w:r w:rsidR="0095543C" w:rsidRPr="00282253">
        <w:rPr>
          <w:bCs/>
          <w:lang w:val="en-US"/>
        </w:rPr>
        <w:t>Property</w:t>
      </w:r>
      <w:r w:rsidR="0095543C" w:rsidRPr="0095543C">
        <w:rPr>
          <w:lang w:val="en-US"/>
        </w:rPr>
        <w:t xml:space="preserve"> Act No.36 of 2003</w:t>
      </w:r>
      <w:r w:rsidR="000F7F0F">
        <w:rPr>
          <w:lang w:val="en-US"/>
        </w:rPr>
        <w:t>,</w:t>
      </w:r>
      <w:r w:rsidR="0095543C" w:rsidRPr="0095543C">
        <w:rPr>
          <w:lang w:val="en-US"/>
        </w:rPr>
        <w:t xml:space="preserve"> Offences under Sri Lanka Telecommunications Act No. 25 of 1991</w:t>
      </w:r>
      <w:r w:rsidR="000F7F0F">
        <w:rPr>
          <w:lang w:val="en-US"/>
        </w:rPr>
        <w:t>,</w:t>
      </w:r>
      <w:r w:rsidR="0095543C" w:rsidRPr="0095543C">
        <w:rPr>
          <w:lang w:val="en-US"/>
        </w:rPr>
        <w:t xml:space="preserve"> </w:t>
      </w:r>
      <w:proofErr w:type="gramStart"/>
      <w:r w:rsidR="0095543C" w:rsidRPr="0095543C">
        <w:rPr>
          <w:lang w:val="en-US"/>
        </w:rPr>
        <w:t>Computer</w:t>
      </w:r>
      <w:proofErr w:type="gramEnd"/>
      <w:r w:rsidR="0095543C" w:rsidRPr="0095543C">
        <w:rPr>
          <w:lang w:val="en-US"/>
        </w:rPr>
        <w:t xml:space="preserve"> Crimes Act of 2008 provide legal protection to children against child pornography. The </w:t>
      </w:r>
      <w:proofErr w:type="spellStart"/>
      <w:r w:rsidR="0095543C" w:rsidRPr="0095543C">
        <w:rPr>
          <w:lang w:val="en-US"/>
        </w:rPr>
        <w:t>GoSL</w:t>
      </w:r>
      <w:proofErr w:type="spellEnd"/>
      <w:r w:rsidR="0095543C" w:rsidRPr="0095543C">
        <w:rPr>
          <w:lang w:val="en-US"/>
        </w:rPr>
        <w:t xml:space="preserve"> remains committed to further strengthen this legal framework as per the Optional Protocol.</w:t>
      </w:r>
      <w:r w:rsidR="000F7F0F">
        <w:rPr>
          <w:lang w:val="en-US"/>
        </w:rPr>
        <w:t xml:space="preserve"> </w:t>
      </w:r>
    </w:p>
    <w:p w:rsidR="0095543C" w:rsidRPr="0095543C" w:rsidRDefault="00FD16AD" w:rsidP="00FD16AD">
      <w:pPr>
        <w:pStyle w:val="SingleTxtG"/>
        <w:rPr>
          <w:b/>
          <w:bCs/>
          <w:lang w:val="en-US"/>
        </w:rPr>
      </w:pPr>
      <w:r w:rsidRPr="0095543C">
        <w:rPr>
          <w:lang w:val="en-US"/>
        </w:rPr>
        <w:t>32.</w:t>
      </w:r>
      <w:r w:rsidRPr="0095543C">
        <w:rPr>
          <w:lang w:val="en-US"/>
        </w:rPr>
        <w:tab/>
      </w:r>
      <w:r w:rsidR="0095543C" w:rsidRPr="0095543C">
        <w:rPr>
          <w:lang w:val="en-US"/>
        </w:rPr>
        <w:t xml:space="preserve">It may be noted that Section 286 </w:t>
      </w:r>
      <w:proofErr w:type="gramStart"/>
      <w:r w:rsidR="0095543C" w:rsidRPr="0095543C">
        <w:rPr>
          <w:lang w:val="en-US"/>
        </w:rPr>
        <w:t>A</w:t>
      </w:r>
      <w:proofErr w:type="gramEnd"/>
      <w:r w:rsidR="0095543C" w:rsidRPr="0095543C">
        <w:rPr>
          <w:lang w:val="en-US"/>
        </w:rPr>
        <w:t xml:space="preserve"> of Penal Code Amendment Act no 22 of 1995 covers the provision of the Optional Protocol in similar language. </w:t>
      </w:r>
    </w:p>
    <w:p w:rsidR="0095543C" w:rsidRPr="0095543C" w:rsidRDefault="0095543C" w:rsidP="0095543C">
      <w:pPr>
        <w:pStyle w:val="SingleTxtG"/>
        <w:rPr>
          <w:lang w:val="en-US"/>
        </w:rPr>
      </w:pPr>
      <w:r w:rsidRPr="0095543C">
        <w:rPr>
          <w:lang w:val="en-US"/>
        </w:rPr>
        <w:t>For instance</w:t>
      </w:r>
      <w:r w:rsidR="000F7F0F">
        <w:rPr>
          <w:lang w:val="en-US"/>
        </w:rPr>
        <w:t>,</w:t>
      </w:r>
      <w:r w:rsidRPr="0095543C">
        <w:rPr>
          <w:lang w:val="en-US"/>
        </w:rPr>
        <w:t xml:space="preserve"> Section 286 A of the said Act states that: </w:t>
      </w:r>
    </w:p>
    <w:p w:rsidR="0095543C" w:rsidRPr="0095543C" w:rsidRDefault="00983C0B" w:rsidP="00983C0B">
      <w:pPr>
        <w:pStyle w:val="SingleTxtG"/>
        <w:rPr>
          <w:lang w:val="en-US"/>
        </w:rPr>
      </w:pPr>
      <w:r>
        <w:rPr>
          <w:lang w:val="en-US"/>
        </w:rPr>
        <w:tab/>
      </w:r>
      <w:r w:rsidR="006C2D0D">
        <w:rPr>
          <w:lang w:val="en-US"/>
        </w:rPr>
        <w:t>(a)</w:t>
      </w:r>
      <w:r w:rsidR="006C2D0D">
        <w:rPr>
          <w:lang w:val="en-US"/>
        </w:rPr>
        <w:tab/>
      </w:r>
      <w:r w:rsidR="0095543C" w:rsidRPr="0095543C">
        <w:rPr>
          <w:lang w:val="en-US"/>
        </w:rPr>
        <w:t>any person who hires</w:t>
      </w:r>
      <w:r w:rsidR="000F7F0F">
        <w:rPr>
          <w:lang w:val="en-US"/>
        </w:rPr>
        <w:t>,</w:t>
      </w:r>
      <w:r w:rsidR="0095543C" w:rsidRPr="0095543C">
        <w:rPr>
          <w:lang w:val="en-US"/>
        </w:rPr>
        <w:t xml:space="preserve"> employs</w:t>
      </w:r>
      <w:r w:rsidR="000F7F0F">
        <w:rPr>
          <w:lang w:val="en-US"/>
        </w:rPr>
        <w:t>,</w:t>
      </w:r>
      <w:r w:rsidR="0095543C" w:rsidRPr="0095543C">
        <w:rPr>
          <w:lang w:val="en-US"/>
        </w:rPr>
        <w:t xml:space="preserve"> assists</w:t>
      </w:r>
      <w:r w:rsidR="000F7F0F">
        <w:rPr>
          <w:lang w:val="en-US"/>
        </w:rPr>
        <w:t>,</w:t>
      </w:r>
      <w:r w:rsidR="0095543C" w:rsidRPr="0095543C">
        <w:rPr>
          <w:lang w:val="en-US"/>
        </w:rPr>
        <w:t xml:space="preserve"> uses</w:t>
      </w:r>
      <w:r w:rsidR="000F7F0F">
        <w:rPr>
          <w:lang w:val="en-US"/>
        </w:rPr>
        <w:t>,</w:t>
      </w:r>
      <w:r w:rsidR="0095543C" w:rsidRPr="0095543C">
        <w:rPr>
          <w:lang w:val="en-US"/>
        </w:rPr>
        <w:t xml:space="preserve"> induces any child to appear</w:t>
      </w:r>
      <w:r w:rsidR="000F7F0F">
        <w:rPr>
          <w:lang w:val="en-US"/>
        </w:rPr>
        <w:t>,</w:t>
      </w:r>
      <w:r w:rsidR="0095543C" w:rsidRPr="0095543C">
        <w:rPr>
          <w:lang w:val="en-US"/>
        </w:rPr>
        <w:t xml:space="preserve"> perform in any obscene or indecent exhibition or show or to pose or model for</w:t>
      </w:r>
      <w:r w:rsidR="000F7F0F">
        <w:rPr>
          <w:lang w:val="en-US"/>
        </w:rPr>
        <w:t>,</w:t>
      </w:r>
      <w:r w:rsidR="0095543C" w:rsidRPr="0095543C">
        <w:rPr>
          <w:lang w:val="en-US"/>
        </w:rPr>
        <w:t xml:space="preserve"> or to appear in</w:t>
      </w:r>
      <w:r w:rsidR="000F7F0F">
        <w:rPr>
          <w:lang w:val="en-US"/>
        </w:rPr>
        <w:t>,</w:t>
      </w:r>
      <w:r w:rsidR="0095543C" w:rsidRPr="0095543C">
        <w:rPr>
          <w:lang w:val="en-US"/>
        </w:rPr>
        <w:t xml:space="preserve"> any obscene or indecent photograph or film or who sells or distributes</w:t>
      </w:r>
      <w:r w:rsidR="000F7F0F">
        <w:rPr>
          <w:lang w:val="en-US"/>
        </w:rPr>
        <w:t>,</w:t>
      </w:r>
      <w:r w:rsidR="0095543C" w:rsidRPr="0095543C">
        <w:rPr>
          <w:lang w:val="en-US"/>
        </w:rPr>
        <w:t xml:space="preserve"> or otherwise publishes</w:t>
      </w:r>
      <w:r w:rsidR="000F7F0F">
        <w:rPr>
          <w:lang w:val="en-US"/>
        </w:rPr>
        <w:t>,</w:t>
      </w:r>
      <w:r w:rsidR="0095543C" w:rsidRPr="0095543C">
        <w:rPr>
          <w:lang w:val="en-US"/>
        </w:rPr>
        <w:t xml:space="preserve"> or has in his possession any such photograph or films; or</w:t>
      </w:r>
      <w:r w:rsidR="000F7F0F">
        <w:rPr>
          <w:lang w:val="en-US"/>
        </w:rPr>
        <w:t xml:space="preserve">, </w:t>
      </w:r>
    </w:p>
    <w:p w:rsidR="0095543C" w:rsidRPr="0095543C" w:rsidRDefault="00983C0B" w:rsidP="00983C0B">
      <w:pPr>
        <w:pStyle w:val="SingleTxtG"/>
        <w:rPr>
          <w:lang w:val="en-US"/>
        </w:rPr>
      </w:pPr>
      <w:r>
        <w:rPr>
          <w:lang w:val="en-US"/>
        </w:rPr>
        <w:tab/>
      </w:r>
      <w:r w:rsidR="006C2D0D">
        <w:rPr>
          <w:lang w:val="en-US"/>
        </w:rPr>
        <w:t>(b)</w:t>
      </w:r>
      <w:r w:rsidR="006C2D0D">
        <w:rPr>
          <w:lang w:val="en-US"/>
        </w:rPr>
        <w:tab/>
      </w:r>
      <w:r w:rsidR="0095543C" w:rsidRPr="0095543C">
        <w:rPr>
          <w:lang w:val="en-US"/>
        </w:rPr>
        <w:t>being the</w:t>
      </w:r>
      <w:r w:rsidR="000F7F0F">
        <w:rPr>
          <w:lang w:val="en-US"/>
        </w:rPr>
        <w:t xml:space="preserve"> </w:t>
      </w:r>
      <w:r w:rsidR="0095543C" w:rsidRPr="0095543C">
        <w:rPr>
          <w:lang w:val="en-US"/>
        </w:rPr>
        <w:t>parent</w:t>
      </w:r>
      <w:r w:rsidR="000F7F0F">
        <w:rPr>
          <w:lang w:val="en-US"/>
        </w:rPr>
        <w:t>,</w:t>
      </w:r>
      <w:r w:rsidR="0095543C" w:rsidRPr="0095543C">
        <w:rPr>
          <w:lang w:val="en-US"/>
        </w:rPr>
        <w:t xml:space="preserve"> guardian</w:t>
      </w:r>
      <w:r w:rsidR="000F7F0F">
        <w:rPr>
          <w:lang w:val="en-US"/>
        </w:rPr>
        <w:t>,</w:t>
      </w:r>
      <w:r w:rsidR="0095543C" w:rsidRPr="0095543C">
        <w:rPr>
          <w:lang w:val="en-US"/>
        </w:rPr>
        <w:t xml:space="preserve"> or person having the custody of a child</w:t>
      </w:r>
      <w:r w:rsidR="000F7F0F">
        <w:rPr>
          <w:lang w:val="en-US"/>
        </w:rPr>
        <w:t>,</w:t>
      </w:r>
      <w:r w:rsidR="0095543C" w:rsidRPr="0095543C">
        <w:rPr>
          <w:lang w:val="en-US"/>
        </w:rPr>
        <w:t xml:space="preserve"> causes or allows such child to be employed or to participate in any obscene or to pose or model for or to appear in any such photograph or film; or</w:t>
      </w:r>
      <w:r w:rsidR="000F7F0F">
        <w:rPr>
          <w:lang w:val="en-US"/>
        </w:rPr>
        <w:t>,</w:t>
      </w:r>
      <w:r w:rsidR="0095543C" w:rsidRPr="0095543C">
        <w:rPr>
          <w:lang w:val="en-US"/>
        </w:rPr>
        <w:t xml:space="preserve"> </w:t>
      </w:r>
    </w:p>
    <w:p w:rsidR="00813F97" w:rsidRDefault="00983C0B" w:rsidP="00983C0B">
      <w:pPr>
        <w:pStyle w:val="SingleTxtG"/>
        <w:rPr>
          <w:lang w:val="en-US"/>
        </w:rPr>
      </w:pPr>
      <w:r>
        <w:rPr>
          <w:lang w:val="en-US"/>
        </w:rPr>
        <w:tab/>
      </w:r>
      <w:r w:rsidR="0095543C" w:rsidRPr="0095543C">
        <w:rPr>
          <w:lang w:val="en-US"/>
        </w:rPr>
        <w:t>(c)</w:t>
      </w:r>
      <w:r w:rsidR="0095543C" w:rsidRPr="0095543C">
        <w:rPr>
          <w:lang w:val="en-US"/>
        </w:rPr>
        <w:tab/>
      </w:r>
    </w:p>
    <w:p w:rsidR="0095543C" w:rsidRPr="0095543C" w:rsidRDefault="00282253" w:rsidP="004F735A">
      <w:pPr>
        <w:pStyle w:val="SingleTxtG"/>
        <w:ind w:firstLine="567"/>
        <w:rPr>
          <w:lang w:val="en-US"/>
        </w:rPr>
      </w:pPr>
      <w:r>
        <w:rPr>
          <w:lang w:val="en-US"/>
        </w:rPr>
        <w:t>(</w:t>
      </w:r>
      <w:proofErr w:type="spellStart"/>
      <w:r>
        <w:rPr>
          <w:lang w:val="en-US"/>
        </w:rPr>
        <w:t>i</w:t>
      </w:r>
      <w:proofErr w:type="spellEnd"/>
      <w:r>
        <w:rPr>
          <w:lang w:val="en-US"/>
        </w:rPr>
        <w:t>)</w:t>
      </w:r>
      <w:r w:rsidR="0095543C" w:rsidRPr="0095543C">
        <w:rPr>
          <w:lang w:val="en-US"/>
        </w:rPr>
        <w:tab/>
      </w:r>
      <w:proofErr w:type="gramStart"/>
      <w:r w:rsidR="0095543C" w:rsidRPr="0095543C">
        <w:rPr>
          <w:lang w:val="en-US"/>
        </w:rPr>
        <w:t>takes</w:t>
      </w:r>
      <w:proofErr w:type="gramEnd"/>
      <w:r w:rsidR="0095543C" w:rsidRPr="0095543C">
        <w:rPr>
          <w:lang w:val="en-US"/>
        </w:rPr>
        <w:t xml:space="preserve"> or assists taking of any indecent photograph of a child; or</w:t>
      </w:r>
      <w:r w:rsidR="000F7F0F">
        <w:rPr>
          <w:lang w:val="en-US"/>
        </w:rPr>
        <w:t>,</w:t>
      </w:r>
      <w:r w:rsidR="0095543C" w:rsidRPr="0095543C">
        <w:rPr>
          <w:lang w:val="en-US"/>
        </w:rPr>
        <w:t xml:space="preserve"> </w:t>
      </w:r>
    </w:p>
    <w:p w:rsidR="0095543C" w:rsidRPr="0095543C" w:rsidRDefault="00282253" w:rsidP="006C2D0D">
      <w:pPr>
        <w:pStyle w:val="SingleTxtG"/>
        <w:ind w:left="1701"/>
        <w:rPr>
          <w:lang w:val="en-US"/>
        </w:rPr>
      </w:pPr>
      <w:r>
        <w:rPr>
          <w:lang w:val="en-US"/>
        </w:rPr>
        <w:t>(ii)</w:t>
      </w:r>
      <w:r w:rsidR="0095543C" w:rsidRPr="0095543C">
        <w:rPr>
          <w:lang w:val="en-US"/>
        </w:rPr>
        <w:tab/>
      </w:r>
      <w:proofErr w:type="gramStart"/>
      <w:r w:rsidR="0095543C" w:rsidRPr="0095543C">
        <w:rPr>
          <w:lang w:val="en-US"/>
        </w:rPr>
        <w:t>distributes</w:t>
      </w:r>
      <w:proofErr w:type="gramEnd"/>
      <w:r w:rsidR="0095543C" w:rsidRPr="0095543C">
        <w:rPr>
          <w:lang w:val="en-US"/>
        </w:rPr>
        <w:t xml:space="preserve"> or shows any such publications</w:t>
      </w:r>
      <w:r w:rsidR="000F7F0F">
        <w:rPr>
          <w:lang w:val="en-US"/>
        </w:rPr>
        <w:t>,</w:t>
      </w:r>
      <w:r w:rsidR="0095543C" w:rsidRPr="0095543C">
        <w:rPr>
          <w:lang w:val="en-US"/>
        </w:rPr>
        <w:t xml:space="preserve"> containing such photograph; or</w:t>
      </w:r>
      <w:r w:rsidR="000F7F0F">
        <w:rPr>
          <w:lang w:val="en-US"/>
        </w:rPr>
        <w:t>,</w:t>
      </w:r>
      <w:r w:rsidR="0095543C" w:rsidRPr="0095543C">
        <w:rPr>
          <w:lang w:val="en-US"/>
        </w:rPr>
        <w:t xml:space="preserve"> </w:t>
      </w:r>
    </w:p>
    <w:p w:rsidR="0095543C" w:rsidRPr="0095543C" w:rsidRDefault="00282253" w:rsidP="006C2D0D">
      <w:pPr>
        <w:pStyle w:val="SingleTxtG"/>
        <w:ind w:left="1701"/>
        <w:rPr>
          <w:lang w:val="en-US"/>
        </w:rPr>
      </w:pPr>
      <w:r>
        <w:rPr>
          <w:lang w:val="en-US"/>
        </w:rPr>
        <w:t>(iii)</w:t>
      </w:r>
      <w:r w:rsidR="0095543C" w:rsidRPr="0095543C">
        <w:rPr>
          <w:lang w:val="en-US"/>
        </w:rPr>
        <w:tab/>
      </w:r>
      <w:proofErr w:type="gramStart"/>
      <w:r w:rsidR="0095543C" w:rsidRPr="0095543C">
        <w:rPr>
          <w:lang w:val="en-US"/>
        </w:rPr>
        <w:t>has</w:t>
      </w:r>
      <w:proofErr w:type="gramEnd"/>
      <w:r w:rsidR="0095543C" w:rsidRPr="0095543C">
        <w:rPr>
          <w:lang w:val="en-US"/>
        </w:rPr>
        <w:t xml:space="preserve"> in his possession for distribution or showing</w:t>
      </w:r>
      <w:r w:rsidR="000F7F0F">
        <w:rPr>
          <w:lang w:val="en-US"/>
        </w:rPr>
        <w:t>,</w:t>
      </w:r>
      <w:r w:rsidR="0095543C" w:rsidRPr="0095543C">
        <w:rPr>
          <w:lang w:val="en-US"/>
        </w:rPr>
        <w:t xml:space="preserve"> any such photograph or</w:t>
      </w:r>
      <w:r w:rsidR="000F7F0F">
        <w:rPr>
          <w:lang w:val="en-US"/>
        </w:rPr>
        <w:t xml:space="preserve"> </w:t>
      </w:r>
      <w:r w:rsidR="0095543C" w:rsidRPr="0095543C">
        <w:rPr>
          <w:lang w:val="en-US"/>
        </w:rPr>
        <w:t xml:space="preserve">publication; or </w:t>
      </w:r>
    </w:p>
    <w:p w:rsidR="0095543C" w:rsidRPr="0095543C" w:rsidRDefault="0095543C" w:rsidP="006C2D0D">
      <w:pPr>
        <w:pStyle w:val="SingleTxtG"/>
        <w:ind w:left="1701"/>
        <w:rPr>
          <w:lang w:val="en-US"/>
        </w:rPr>
      </w:pPr>
      <w:r w:rsidRPr="0095543C">
        <w:rPr>
          <w:lang w:val="en-US"/>
        </w:rPr>
        <w:t>(iv)</w:t>
      </w:r>
      <w:r w:rsidRPr="0095543C">
        <w:rPr>
          <w:lang w:val="en-US"/>
        </w:rPr>
        <w:tab/>
        <w:t>publishes or causes to be published</w:t>
      </w:r>
      <w:r w:rsidR="000F7F0F">
        <w:rPr>
          <w:lang w:val="en-US"/>
        </w:rPr>
        <w:t>,</w:t>
      </w:r>
      <w:r w:rsidRPr="0095543C">
        <w:rPr>
          <w:lang w:val="en-US"/>
        </w:rPr>
        <w:t xml:space="preserve"> any such photograph or publishes or causes to be published</w:t>
      </w:r>
      <w:r w:rsidR="000F7F0F">
        <w:rPr>
          <w:lang w:val="en-US"/>
        </w:rPr>
        <w:t>,</w:t>
      </w:r>
      <w:r w:rsidRPr="0095543C">
        <w:rPr>
          <w:lang w:val="en-US"/>
        </w:rPr>
        <w:t xml:space="preserve"> any advertisement capable of conveying the message that the advertiser or person named in the advertisement distributes or shows any such photograph or publication or intends to do so</w:t>
      </w:r>
      <w:r w:rsidR="000F7F0F">
        <w:rPr>
          <w:lang w:val="en-US"/>
        </w:rPr>
        <w:t>,</w:t>
      </w:r>
    </w:p>
    <w:p w:rsidR="0095543C" w:rsidRPr="0095543C" w:rsidRDefault="0095543C" w:rsidP="00983C0B">
      <w:pPr>
        <w:pStyle w:val="SingleTxtG"/>
        <w:rPr>
          <w:b/>
          <w:bCs/>
          <w:lang w:val="en-US"/>
        </w:rPr>
      </w:pPr>
      <w:proofErr w:type="gramStart"/>
      <w:r w:rsidRPr="0095543C">
        <w:rPr>
          <w:lang w:val="en-US"/>
        </w:rPr>
        <w:t>commits</w:t>
      </w:r>
      <w:proofErr w:type="gramEnd"/>
      <w:r w:rsidRPr="0095543C">
        <w:rPr>
          <w:lang w:val="en-US"/>
        </w:rPr>
        <w:t xml:space="preserve"> the offence of obscene publication and exhibition relating to children and shall on conviction be punished with imprisonment of either description for a term not less than two years and not exceeding ten years</w:t>
      </w:r>
      <w:r w:rsidR="000F7F0F">
        <w:rPr>
          <w:lang w:val="en-US"/>
        </w:rPr>
        <w:t>,</w:t>
      </w:r>
      <w:r w:rsidRPr="0095543C">
        <w:rPr>
          <w:lang w:val="en-US"/>
        </w:rPr>
        <w:t xml:space="preserve"> and may also be punished with fine.</w:t>
      </w:r>
    </w:p>
    <w:p w:rsidR="0095543C" w:rsidRPr="0095543C" w:rsidRDefault="00FD16AD" w:rsidP="00FD16AD">
      <w:pPr>
        <w:pStyle w:val="SingleTxtG"/>
        <w:rPr>
          <w:b/>
          <w:bCs/>
          <w:lang w:val="en-US"/>
        </w:rPr>
      </w:pPr>
      <w:proofErr w:type="gramStart"/>
      <w:r w:rsidRPr="0095543C">
        <w:rPr>
          <w:lang w:val="en-US"/>
        </w:rPr>
        <w:lastRenderedPageBreak/>
        <w:t>33.</w:t>
      </w:r>
      <w:r w:rsidRPr="0095543C">
        <w:rPr>
          <w:lang w:val="en-US"/>
        </w:rPr>
        <w:tab/>
      </w:r>
      <w:r w:rsidR="0095543C" w:rsidRPr="0095543C">
        <w:rPr>
          <w:lang w:val="en-US"/>
        </w:rPr>
        <w:t>The Obscene Publications Ordinance No. 4 of 1927 also addresses the offences relating to obscene publications (a)</w:t>
      </w:r>
      <w:r w:rsidR="000F7F0F">
        <w:rPr>
          <w:lang w:val="en-US"/>
        </w:rPr>
        <w:t>,</w:t>
      </w:r>
      <w:r w:rsidR="0095543C" w:rsidRPr="0095543C">
        <w:rPr>
          <w:lang w:val="en-US"/>
        </w:rPr>
        <w:t>(b)</w:t>
      </w:r>
      <w:r w:rsidR="000F7F0F">
        <w:rPr>
          <w:lang w:val="en-US"/>
        </w:rPr>
        <w:t>,</w:t>
      </w:r>
      <w:r w:rsidR="0095543C" w:rsidRPr="0095543C">
        <w:rPr>
          <w:lang w:val="en-US"/>
        </w:rPr>
        <w:t>(c) of Section 2 of the said Ordinance state that</w:t>
      </w:r>
      <w:r w:rsidR="000F7F0F">
        <w:rPr>
          <w:lang w:val="en-US"/>
        </w:rPr>
        <w:t xml:space="preserve"> “</w:t>
      </w:r>
      <w:r w:rsidR="0095543C" w:rsidRPr="0095543C">
        <w:rPr>
          <w:lang w:val="en-US"/>
        </w:rPr>
        <w:t>for purposes of or by way of trade or for distribution or public exhibition to make or produce or have in possession for purposes stated or otherwise</w:t>
      </w:r>
      <w:r w:rsidR="000F7F0F">
        <w:rPr>
          <w:lang w:val="en-US"/>
        </w:rPr>
        <w:t>,</w:t>
      </w:r>
      <w:r w:rsidR="0095543C" w:rsidRPr="0095543C">
        <w:rPr>
          <w:lang w:val="en-US"/>
        </w:rPr>
        <w:t xml:space="preserve"> obscene writings</w:t>
      </w:r>
      <w:r w:rsidR="000F7F0F">
        <w:rPr>
          <w:lang w:val="en-US"/>
        </w:rPr>
        <w:t>,</w:t>
      </w:r>
      <w:r w:rsidR="0095543C" w:rsidRPr="0095543C">
        <w:rPr>
          <w:lang w:val="en-US"/>
        </w:rPr>
        <w:t xml:space="preserve"> drawings</w:t>
      </w:r>
      <w:r w:rsidR="000F7F0F">
        <w:rPr>
          <w:lang w:val="en-US"/>
        </w:rPr>
        <w:t>,</w:t>
      </w:r>
      <w:r w:rsidR="0095543C" w:rsidRPr="0095543C">
        <w:rPr>
          <w:lang w:val="en-US"/>
        </w:rPr>
        <w:t xml:space="preserve"> prints</w:t>
      </w:r>
      <w:r w:rsidR="000F7F0F">
        <w:rPr>
          <w:lang w:val="en-US"/>
        </w:rPr>
        <w:t>,</w:t>
      </w:r>
      <w:r w:rsidR="0095543C" w:rsidRPr="0095543C">
        <w:rPr>
          <w:lang w:val="en-US"/>
        </w:rPr>
        <w:t xml:space="preserve"> paintings</w:t>
      </w:r>
      <w:r w:rsidR="000F7F0F">
        <w:rPr>
          <w:lang w:val="en-US"/>
        </w:rPr>
        <w:t>,</w:t>
      </w:r>
      <w:r w:rsidR="0095543C" w:rsidRPr="0095543C">
        <w:rPr>
          <w:lang w:val="en-US"/>
        </w:rPr>
        <w:t xml:space="preserve"> printed matter</w:t>
      </w:r>
      <w:r w:rsidR="000F7F0F">
        <w:rPr>
          <w:lang w:val="en-US"/>
        </w:rPr>
        <w:t>,</w:t>
      </w:r>
      <w:r w:rsidR="0095543C" w:rsidRPr="0095543C">
        <w:rPr>
          <w:lang w:val="en-US"/>
        </w:rPr>
        <w:t xml:space="preserve"> pictures</w:t>
      </w:r>
      <w:r w:rsidR="000F7F0F">
        <w:rPr>
          <w:lang w:val="en-US"/>
        </w:rPr>
        <w:t>,</w:t>
      </w:r>
      <w:r w:rsidR="0095543C" w:rsidRPr="0095543C">
        <w:rPr>
          <w:lang w:val="en-US"/>
        </w:rPr>
        <w:t xml:space="preserve"> posters</w:t>
      </w:r>
      <w:r w:rsidR="000F7F0F">
        <w:rPr>
          <w:lang w:val="en-US"/>
        </w:rPr>
        <w:t>,</w:t>
      </w:r>
      <w:r w:rsidR="0095543C" w:rsidRPr="0095543C">
        <w:rPr>
          <w:lang w:val="en-US"/>
        </w:rPr>
        <w:t xml:space="preserve"> emblems</w:t>
      </w:r>
      <w:r w:rsidR="000F7F0F">
        <w:rPr>
          <w:lang w:val="en-US"/>
        </w:rPr>
        <w:t>,</w:t>
      </w:r>
      <w:r w:rsidR="0095543C" w:rsidRPr="0095543C">
        <w:rPr>
          <w:lang w:val="en-US"/>
        </w:rPr>
        <w:t xml:space="preserve"> photographs</w:t>
      </w:r>
      <w:r w:rsidR="000F7F0F">
        <w:rPr>
          <w:lang w:val="en-US"/>
        </w:rPr>
        <w:t>,</w:t>
      </w:r>
      <w:r w:rsidR="0095543C" w:rsidRPr="0095543C">
        <w:rPr>
          <w:lang w:val="en-US"/>
        </w:rPr>
        <w:t xml:space="preserve"> cinematograph films</w:t>
      </w:r>
      <w:r w:rsidR="000F7F0F">
        <w:rPr>
          <w:lang w:val="en-US"/>
        </w:rPr>
        <w:t>,</w:t>
      </w:r>
      <w:r w:rsidR="0095543C" w:rsidRPr="0095543C">
        <w:rPr>
          <w:lang w:val="en-US"/>
        </w:rPr>
        <w:t xml:space="preserve"> video cassettes or any other obscene objects</w:t>
      </w:r>
      <w:r w:rsidR="000F7F0F">
        <w:rPr>
          <w:lang w:val="en-US"/>
        </w:rPr>
        <w:t>,</w:t>
      </w:r>
      <w:r w:rsidR="0095543C" w:rsidRPr="0095543C">
        <w:rPr>
          <w:lang w:val="en-US"/>
        </w:rPr>
        <w:t xml:space="preserve"> or import</w:t>
      </w:r>
      <w:r w:rsidR="000F7F0F">
        <w:rPr>
          <w:lang w:val="en-US"/>
        </w:rPr>
        <w:t>,</w:t>
      </w:r>
      <w:r w:rsidR="0095543C" w:rsidRPr="0095543C">
        <w:rPr>
          <w:lang w:val="en-US"/>
        </w:rPr>
        <w:t xml:space="preserve"> convey</w:t>
      </w:r>
      <w:r w:rsidR="000F7F0F">
        <w:rPr>
          <w:lang w:val="en-US"/>
        </w:rPr>
        <w:t>,</w:t>
      </w:r>
      <w:r w:rsidR="0095543C" w:rsidRPr="0095543C">
        <w:rPr>
          <w:lang w:val="en-US"/>
        </w:rPr>
        <w:t xml:space="preserve"> or export or cause to be imported</w:t>
      </w:r>
      <w:r w:rsidR="000F7F0F">
        <w:rPr>
          <w:lang w:val="en-US"/>
        </w:rPr>
        <w:t>,</w:t>
      </w:r>
      <w:r w:rsidR="0095543C" w:rsidRPr="0095543C">
        <w:rPr>
          <w:lang w:val="en-US"/>
        </w:rPr>
        <w:t xml:space="preserve"> conveyed</w:t>
      </w:r>
      <w:r w:rsidR="000F7F0F">
        <w:rPr>
          <w:lang w:val="en-US"/>
        </w:rPr>
        <w:t>,</w:t>
      </w:r>
      <w:r w:rsidR="0095543C" w:rsidRPr="0095543C">
        <w:rPr>
          <w:lang w:val="en-US"/>
        </w:rPr>
        <w:t xml:space="preserve"> or exported any of those my its mean and to carry on or take part in a business as such shall be an offence under this Ordinance punishable on conviction by a Magistrate.</w:t>
      </w:r>
      <w:proofErr w:type="gramEnd"/>
      <w:r w:rsidR="0095543C" w:rsidRPr="0095543C">
        <w:rPr>
          <w:lang w:val="en-US"/>
        </w:rPr>
        <w:t xml:space="preserve"> </w:t>
      </w:r>
    </w:p>
    <w:p w:rsidR="0095543C" w:rsidRPr="0095543C" w:rsidRDefault="0069260F" w:rsidP="0069260F">
      <w:pPr>
        <w:pStyle w:val="H23G"/>
        <w:rPr>
          <w:lang w:val="en-US"/>
        </w:rPr>
      </w:pPr>
      <w:r>
        <w:rPr>
          <w:lang w:val="en-US"/>
        </w:rPr>
        <w:tab/>
      </w:r>
      <w:r>
        <w:rPr>
          <w:lang w:val="en-US"/>
        </w:rPr>
        <w:tab/>
      </w:r>
      <w:r w:rsidR="0095543C" w:rsidRPr="0095543C">
        <w:rPr>
          <w:lang w:val="en-US"/>
        </w:rPr>
        <w:t xml:space="preserve">Article 3(2) </w:t>
      </w:r>
      <w:r w:rsidR="00A218AC">
        <w:rPr>
          <w:lang w:val="en-US"/>
        </w:rPr>
        <w:t>—</w:t>
      </w:r>
      <w:r w:rsidR="0095543C" w:rsidRPr="0095543C">
        <w:rPr>
          <w:lang w:val="en-US"/>
        </w:rPr>
        <w:t xml:space="preserve"> Ancillary Criminal Liability</w:t>
      </w:r>
    </w:p>
    <w:p w:rsidR="0095543C" w:rsidRPr="0095543C" w:rsidRDefault="00FD16AD" w:rsidP="00A40B25">
      <w:pPr>
        <w:pStyle w:val="SingleTxtG"/>
        <w:rPr>
          <w:lang w:val="en-US"/>
        </w:rPr>
      </w:pPr>
      <w:r w:rsidRPr="0095543C">
        <w:rPr>
          <w:lang w:val="en-US"/>
        </w:rPr>
        <w:t>34.</w:t>
      </w:r>
      <w:r w:rsidRPr="0095543C">
        <w:rPr>
          <w:lang w:val="en-US"/>
        </w:rPr>
        <w:tab/>
      </w:r>
      <w:r w:rsidR="0095543C" w:rsidRPr="0095543C">
        <w:rPr>
          <w:lang w:val="en-US"/>
        </w:rPr>
        <w:t xml:space="preserve">Article 3(2) provides that </w:t>
      </w:r>
      <w:r w:rsidR="000F7F0F">
        <w:rPr>
          <w:lang w:val="en-US"/>
        </w:rPr>
        <w:t>“</w:t>
      </w:r>
      <w:r w:rsidR="0095543C" w:rsidRPr="0095543C">
        <w:rPr>
          <w:lang w:val="en-US"/>
        </w:rPr>
        <w:t>subject to the provisions of a State Party</w:t>
      </w:r>
      <w:r w:rsidR="00A40B25">
        <w:rPr>
          <w:lang w:val="en-US"/>
        </w:rPr>
        <w:t>’</w:t>
      </w:r>
      <w:r w:rsidR="0095543C" w:rsidRPr="0095543C">
        <w:rPr>
          <w:lang w:val="en-US"/>
        </w:rPr>
        <w:t>s national law</w:t>
      </w:r>
      <w:r w:rsidR="000F7F0F">
        <w:rPr>
          <w:lang w:val="en-US"/>
        </w:rPr>
        <w:t>,</w:t>
      </w:r>
      <w:r w:rsidR="0095543C" w:rsidRPr="0095543C">
        <w:rPr>
          <w:lang w:val="en-US"/>
        </w:rPr>
        <w:t xml:space="preserve"> the same shall apply to an attempt to commit any of these acts and to complicity or par</w:t>
      </w:r>
      <w:r w:rsidR="0016165C">
        <w:rPr>
          <w:lang w:val="en-US"/>
        </w:rPr>
        <w:t>ticipation in any of these acts</w:t>
      </w:r>
      <w:r w:rsidR="000F7F0F">
        <w:rPr>
          <w:lang w:val="en-US"/>
        </w:rPr>
        <w:t>”</w:t>
      </w:r>
      <w:r w:rsidR="00813F97">
        <w:rPr>
          <w:lang w:val="en-US"/>
        </w:rPr>
        <w:t>.</w:t>
      </w:r>
      <w:r w:rsidR="0095543C" w:rsidRPr="0095543C">
        <w:rPr>
          <w:lang w:val="en-US"/>
        </w:rPr>
        <w:t xml:space="preserve"> </w:t>
      </w:r>
    </w:p>
    <w:p w:rsidR="0095543C" w:rsidRPr="0095543C" w:rsidRDefault="00FD16AD" w:rsidP="00FD16AD">
      <w:pPr>
        <w:pStyle w:val="SingleTxtG"/>
        <w:rPr>
          <w:lang w:val="en-US"/>
        </w:rPr>
      </w:pPr>
      <w:proofErr w:type="gramStart"/>
      <w:r w:rsidRPr="0095543C">
        <w:rPr>
          <w:lang w:val="en-US"/>
        </w:rPr>
        <w:t>35.</w:t>
      </w:r>
      <w:r w:rsidRPr="0095543C">
        <w:rPr>
          <w:lang w:val="en-US"/>
        </w:rPr>
        <w:tab/>
      </w:r>
      <w:r w:rsidR="0095543C" w:rsidRPr="0095543C">
        <w:rPr>
          <w:lang w:val="en-US"/>
        </w:rPr>
        <w:t>Section 490 of the Penal Code states that whoever</w:t>
      </w:r>
      <w:r w:rsidR="000F7F0F">
        <w:rPr>
          <w:lang w:val="en-US"/>
        </w:rPr>
        <w:t xml:space="preserve"> </w:t>
      </w:r>
      <w:r w:rsidR="0095543C" w:rsidRPr="0095543C">
        <w:rPr>
          <w:lang w:val="en-US"/>
        </w:rPr>
        <w:t>attempts</w:t>
      </w:r>
      <w:r w:rsidR="000F7F0F">
        <w:rPr>
          <w:lang w:val="en-US"/>
        </w:rPr>
        <w:t xml:space="preserve"> </w:t>
      </w:r>
      <w:r w:rsidR="0095543C" w:rsidRPr="0095543C">
        <w:rPr>
          <w:lang w:val="en-US"/>
        </w:rPr>
        <w:t>to</w:t>
      </w:r>
      <w:r w:rsidR="000F7F0F">
        <w:rPr>
          <w:lang w:val="en-US"/>
        </w:rPr>
        <w:t xml:space="preserve"> </w:t>
      </w:r>
      <w:r w:rsidR="0095543C" w:rsidRPr="0095543C">
        <w:rPr>
          <w:lang w:val="en-US"/>
        </w:rPr>
        <w:t>commit</w:t>
      </w:r>
      <w:r w:rsidR="000F7F0F">
        <w:rPr>
          <w:lang w:val="en-US"/>
        </w:rPr>
        <w:t xml:space="preserve"> </w:t>
      </w:r>
      <w:r w:rsidR="0095543C" w:rsidRPr="0095543C">
        <w:rPr>
          <w:lang w:val="en-US"/>
        </w:rPr>
        <w:t>an</w:t>
      </w:r>
      <w:r w:rsidR="000F7F0F">
        <w:rPr>
          <w:lang w:val="en-US"/>
        </w:rPr>
        <w:t xml:space="preserve"> </w:t>
      </w:r>
      <w:r w:rsidR="0095543C" w:rsidRPr="0095543C">
        <w:rPr>
          <w:lang w:val="en-US"/>
        </w:rPr>
        <w:t>offence</w:t>
      </w:r>
      <w:r w:rsidR="000F7F0F">
        <w:rPr>
          <w:lang w:val="en-US"/>
        </w:rPr>
        <w:t>,</w:t>
      </w:r>
      <w:r w:rsidR="0095543C" w:rsidRPr="0095543C">
        <w:rPr>
          <w:lang w:val="en-US"/>
        </w:rPr>
        <w:t xml:space="preserve"> is</w:t>
      </w:r>
      <w:r w:rsidR="000F7F0F">
        <w:rPr>
          <w:lang w:val="en-US"/>
        </w:rPr>
        <w:t xml:space="preserve"> </w:t>
      </w:r>
      <w:r w:rsidR="00344F62" w:rsidRPr="0095543C">
        <w:rPr>
          <w:lang w:val="en-US"/>
        </w:rPr>
        <w:t>punishable</w:t>
      </w:r>
      <w:r w:rsidR="0095543C" w:rsidRPr="0095543C">
        <w:rPr>
          <w:lang w:val="en-US"/>
        </w:rPr>
        <w:t xml:space="preserve"> by this Code with imprisonment</w:t>
      </w:r>
      <w:r w:rsidR="000F7F0F">
        <w:rPr>
          <w:lang w:val="en-US"/>
        </w:rPr>
        <w:t>,</w:t>
      </w:r>
      <w:r w:rsidR="0095543C" w:rsidRPr="0095543C">
        <w:rPr>
          <w:lang w:val="en-US"/>
        </w:rPr>
        <w:t xml:space="preserve"> or to cause such an offence to be committed</w:t>
      </w:r>
      <w:r w:rsidR="000F7F0F">
        <w:rPr>
          <w:lang w:val="en-US"/>
        </w:rPr>
        <w:t xml:space="preserve">, </w:t>
      </w:r>
      <w:r w:rsidR="0095543C" w:rsidRPr="0095543C">
        <w:rPr>
          <w:lang w:val="en-US"/>
        </w:rPr>
        <w:t>and</w:t>
      </w:r>
      <w:r w:rsidR="000F7F0F">
        <w:rPr>
          <w:lang w:val="en-US"/>
        </w:rPr>
        <w:t xml:space="preserve"> </w:t>
      </w:r>
      <w:r w:rsidR="0095543C" w:rsidRPr="0095543C">
        <w:rPr>
          <w:lang w:val="en-US"/>
        </w:rPr>
        <w:t>in</w:t>
      </w:r>
      <w:r w:rsidR="000F7F0F">
        <w:rPr>
          <w:lang w:val="en-US"/>
        </w:rPr>
        <w:t xml:space="preserve"> </w:t>
      </w:r>
      <w:r w:rsidR="0095543C" w:rsidRPr="0095543C">
        <w:rPr>
          <w:lang w:val="en-US"/>
        </w:rPr>
        <w:t>such</w:t>
      </w:r>
      <w:r w:rsidR="000F7F0F">
        <w:rPr>
          <w:lang w:val="en-US"/>
        </w:rPr>
        <w:t xml:space="preserve"> </w:t>
      </w:r>
      <w:r w:rsidR="0095543C" w:rsidRPr="0095543C">
        <w:rPr>
          <w:lang w:val="en-US"/>
        </w:rPr>
        <w:t>attempt</w:t>
      </w:r>
      <w:r w:rsidR="000F7F0F">
        <w:rPr>
          <w:lang w:val="en-US"/>
        </w:rPr>
        <w:t xml:space="preserve"> </w:t>
      </w:r>
      <w:r w:rsidR="0095543C" w:rsidRPr="0095543C">
        <w:rPr>
          <w:lang w:val="en-US"/>
        </w:rPr>
        <w:t>does any act towards the commission of the offence shall</w:t>
      </w:r>
      <w:r w:rsidR="000F7F0F">
        <w:rPr>
          <w:lang w:val="en-US"/>
        </w:rPr>
        <w:t>,</w:t>
      </w:r>
      <w:r w:rsidR="0095543C" w:rsidRPr="0095543C">
        <w:rPr>
          <w:lang w:val="en-US"/>
        </w:rPr>
        <w:t xml:space="preserve"> where no express provision is made</w:t>
      </w:r>
      <w:r w:rsidR="000F7F0F">
        <w:rPr>
          <w:lang w:val="en-US"/>
        </w:rPr>
        <w:t xml:space="preserve"> </w:t>
      </w:r>
      <w:r w:rsidR="0095543C" w:rsidRPr="0095543C">
        <w:rPr>
          <w:lang w:val="en-US"/>
        </w:rPr>
        <w:t>by that</w:t>
      </w:r>
      <w:r w:rsidR="000F7F0F">
        <w:rPr>
          <w:lang w:val="en-US"/>
        </w:rPr>
        <w:t xml:space="preserve"> </w:t>
      </w:r>
      <w:r w:rsidR="0095543C" w:rsidRPr="0095543C">
        <w:rPr>
          <w:lang w:val="en-US"/>
        </w:rPr>
        <w:t>Code for the punishment</w:t>
      </w:r>
      <w:r w:rsidR="000F7F0F">
        <w:rPr>
          <w:lang w:val="en-US"/>
        </w:rPr>
        <w:t xml:space="preserve"> </w:t>
      </w:r>
      <w:r w:rsidR="0095543C" w:rsidRPr="0095543C">
        <w:rPr>
          <w:lang w:val="en-US"/>
        </w:rPr>
        <w:t>of</w:t>
      </w:r>
      <w:r w:rsidR="000F7F0F">
        <w:rPr>
          <w:lang w:val="en-US"/>
        </w:rPr>
        <w:t xml:space="preserve"> </w:t>
      </w:r>
      <w:r w:rsidR="0095543C" w:rsidRPr="0095543C">
        <w:rPr>
          <w:lang w:val="en-US"/>
        </w:rPr>
        <w:t>such</w:t>
      </w:r>
      <w:r w:rsidR="000F7F0F">
        <w:rPr>
          <w:lang w:val="en-US"/>
        </w:rPr>
        <w:t xml:space="preserve"> </w:t>
      </w:r>
      <w:r w:rsidR="0095543C" w:rsidRPr="0095543C">
        <w:rPr>
          <w:lang w:val="en-US"/>
        </w:rPr>
        <w:t>attempt</w:t>
      </w:r>
      <w:r w:rsidR="000F7F0F">
        <w:rPr>
          <w:lang w:val="en-US"/>
        </w:rPr>
        <w:t>,</w:t>
      </w:r>
      <w:r w:rsidR="0095543C" w:rsidRPr="0095543C">
        <w:rPr>
          <w:lang w:val="en-US"/>
        </w:rPr>
        <w:t xml:space="preserve"> be punished with imprisonment of either description provided for the offence</w:t>
      </w:r>
      <w:r w:rsidR="000F7F0F">
        <w:rPr>
          <w:lang w:val="en-US"/>
        </w:rPr>
        <w:t>,</w:t>
      </w:r>
      <w:r w:rsidR="0095543C" w:rsidRPr="0095543C">
        <w:rPr>
          <w:lang w:val="en-US"/>
        </w:rPr>
        <w:t xml:space="preserve"> for a</w:t>
      </w:r>
      <w:r w:rsidR="000F7F0F">
        <w:rPr>
          <w:lang w:val="en-US"/>
        </w:rPr>
        <w:t xml:space="preserve"> </w:t>
      </w:r>
      <w:r w:rsidR="0095543C" w:rsidRPr="0095543C">
        <w:rPr>
          <w:lang w:val="en-US"/>
        </w:rPr>
        <w:t xml:space="preserve">term which may extend to one-half of </w:t>
      </w:r>
      <w:r w:rsidR="00B11540">
        <w:rPr>
          <w:lang w:val="en-US"/>
        </w:rPr>
        <w:t>t</w:t>
      </w:r>
      <w:r w:rsidR="0095543C" w:rsidRPr="0095543C">
        <w:rPr>
          <w:lang w:val="en-US"/>
        </w:rPr>
        <w:t>he longest term provided for that offence</w:t>
      </w:r>
      <w:r w:rsidR="000F7F0F">
        <w:rPr>
          <w:lang w:val="en-US"/>
        </w:rPr>
        <w:t>,</w:t>
      </w:r>
      <w:r w:rsidR="0095543C" w:rsidRPr="0095543C">
        <w:rPr>
          <w:lang w:val="en-US"/>
        </w:rPr>
        <w:t xml:space="preserve"> or with such fine as is provided for the offence</w:t>
      </w:r>
      <w:r w:rsidR="000F7F0F">
        <w:rPr>
          <w:lang w:val="en-US"/>
        </w:rPr>
        <w:t>,</w:t>
      </w:r>
      <w:r w:rsidR="0095543C" w:rsidRPr="0095543C">
        <w:rPr>
          <w:lang w:val="en-US"/>
        </w:rPr>
        <w:t xml:space="preserve"> or with both.</w:t>
      </w:r>
      <w:proofErr w:type="gramEnd"/>
      <w:r w:rsidR="0095543C" w:rsidRPr="0095543C">
        <w:rPr>
          <w:lang w:val="en-US"/>
        </w:rPr>
        <w:t xml:space="preserve"> </w:t>
      </w:r>
    </w:p>
    <w:p w:rsidR="0095543C" w:rsidRPr="0095543C" w:rsidRDefault="0095543C" w:rsidP="00813F97">
      <w:pPr>
        <w:pStyle w:val="SingleTxtG"/>
        <w:ind w:left="1701"/>
        <w:rPr>
          <w:lang w:val="en-US"/>
        </w:rPr>
      </w:pPr>
      <w:proofErr w:type="gramStart"/>
      <w:r w:rsidRPr="0095543C">
        <w:rPr>
          <w:lang w:val="en-US"/>
        </w:rPr>
        <w:t>Section 286A of the Penal Code (Amendment) Act No 22 of 1995 states that whoever hires</w:t>
      </w:r>
      <w:r w:rsidR="000F7F0F">
        <w:rPr>
          <w:lang w:val="en-US"/>
        </w:rPr>
        <w:t>,</w:t>
      </w:r>
      <w:r w:rsidRPr="0095543C">
        <w:rPr>
          <w:lang w:val="en-US"/>
        </w:rPr>
        <w:t xml:space="preserve"> employs</w:t>
      </w:r>
      <w:r w:rsidR="000F7F0F">
        <w:rPr>
          <w:lang w:val="en-US"/>
        </w:rPr>
        <w:t>,</w:t>
      </w:r>
      <w:r w:rsidRPr="0095543C">
        <w:rPr>
          <w:lang w:val="en-US"/>
        </w:rPr>
        <w:t xml:space="preserve"> assists</w:t>
      </w:r>
      <w:r w:rsidR="000F7F0F">
        <w:rPr>
          <w:lang w:val="en-US"/>
        </w:rPr>
        <w:t>,</w:t>
      </w:r>
      <w:r w:rsidRPr="0095543C">
        <w:rPr>
          <w:lang w:val="en-US"/>
        </w:rPr>
        <w:t xml:space="preserve"> persuades</w:t>
      </w:r>
      <w:r w:rsidR="000F7F0F">
        <w:rPr>
          <w:lang w:val="en-US"/>
        </w:rPr>
        <w:t>,</w:t>
      </w:r>
      <w:r w:rsidRPr="0095543C">
        <w:rPr>
          <w:lang w:val="en-US"/>
        </w:rPr>
        <w:t xml:space="preserve"> uses</w:t>
      </w:r>
      <w:r w:rsidR="000F7F0F">
        <w:rPr>
          <w:lang w:val="en-US"/>
        </w:rPr>
        <w:t>,</w:t>
      </w:r>
      <w:r w:rsidRPr="0095543C">
        <w:rPr>
          <w:lang w:val="en-US"/>
        </w:rPr>
        <w:t xml:space="preserve"> induces or coerces any child to appear or perform in any obscene or indecent exhibition</w:t>
      </w:r>
      <w:r w:rsidR="000F7F0F">
        <w:rPr>
          <w:lang w:val="en-US"/>
        </w:rPr>
        <w:t>,</w:t>
      </w:r>
      <w:r w:rsidRPr="0095543C">
        <w:rPr>
          <w:lang w:val="en-US"/>
        </w:rPr>
        <w:t xml:space="preserve"> or who having custody of a child</w:t>
      </w:r>
      <w:r w:rsidR="000F7F0F">
        <w:rPr>
          <w:lang w:val="en-US"/>
        </w:rPr>
        <w:t>,</w:t>
      </w:r>
      <w:r w:rsidRPr="0095543C">
        <w:rPr>
          <w:lang w:val="en-US"/>
        </w:rPr>
        <w:t xml:space="preserve"> allows the child to</w:t>
      </w:r>
      <w:r w:rsidR="000F7F0F">
        <w:rPr>
          <w:lang w:val="en-US"/>
        </w:rPr>
        <w:t xml:space="preserve"> </w:t>
      </w:r>
      <w:r w:rsidRPr="0095543C">
        <w:rPr>
          <w:lang w:val="en-US"/>
        </w:rPr>
        <w:t>be employed or participate in any obscene or indecent exhibition</w:t>
      </w:r>
      <w:r w:rsidR="000F7F0F">
        <w:rPr>
          <w:lang w:val="en-US"/>
        </w:rPr>
        <w:t>,</w:t>
      </w:r>
      <w:r w:rsidRPr="0095543C">
        <w:rPr>
          <w:lang w:val="en-US"/>
        </w:rPr>
        <w:t xml:space="preserve"> will be guilty of committing the offence of obscene publication relating to children</w:t>
      </w:r>
      <w:r w:rsidR="000F7F0F">
        <w:rPr>
          <w:lang w:val="en-US"/>
        </w:rPr>
        <w:t>,</w:t>
      </w:r>
      <w:r w:rsidRPr="0095543C">
        <w:rPr>
          <w:lang w:val="en-US"/>
        </w:rPr>
        <w:t xml:space="preserve"> and shall on conviction be punished with imprisonment of either description for a term not less than two years and not exceeding ten years and may also be punished with fine.</w:t>
      </w:r>
      <w:proofErr w:type="gramEnd"/>
    </w:p>
    <w:p w:rsidR="0095543C" w:rsidRPr="0095543C" w:rsidRDefault="00B11540" w:rsidP="00B11540">
      <w:pPr>
        <w:pStyle w:val="H23G"/>
        <w:rPr>
          <w:bCs/>
          <w:lang w:val="en-US"/>
        </w:rPr>
      </w:pPr>
      <w:r>
        <w:rPr>
          <w:lang w:val="en-US"/>
        </w:rPr>
        <w:tab/>
      </w:r>
      <w:r>
        <w:rPr>
          <w:lang w:val="en-US"/>
        </w:rPr>
        <w:tab/>
      </w:r>
      <w:r w:rsidR="00813F97">
        <w:rPr>
          <w:lang w:val="en-US"/>
        </w:rPr>
        <w:t>Article 3(3)</w:t>
      </w:r>
      <w:r w:rsidR="00C273EC" w:rsidRPr="00C273EC">
        <w:rPr>
          <w:lang w:val="en-US"/>
        </w:rPr>
        <w:t xml:space="preserve"> </w:t>
      </w:r>
      <w:r w:rsidR="00A218AC">
        <w:rPr>
          <w:lang w:val="en-US"/>
        </w:rPr>
        <w:t>—</w:t>
      </w:r>
      <w:r w:rsidR="0095543C" w:rsidRPr="0095543C">
        <w:rPr>
          <w:lang w:val="en-US"/>
        </w:rPr>
        <w:t xml:space="preserve"> Each State Party shall make these offences punishable by appropriate penalties that take into account their grave nature</w:t>
      </w:r>
    </w:p>
    <w:p w:rsidR="0095543C" w:rsidRPr="0095543C" w:rsidRDefault="00FD16AD" w:rsidP="00FD16AD">
      <w:pPr>
        <w:pStyle w:val="SingleTxtG"/>
        <w:rPr>
          <w:lang w:val="en-US"/>
        </w:rPr>
      </w:pPr>
      <w:r w:rsidRPr="0095543C">
        <w:rPr>
          <w:lang w:val="en-US"/>
        </w:rPr>
        <w:t>36.</w:t>
      </w:r>
      <w:r w:rsidRPr="0095543C">
        <w:rPr>
          <w:lang w:val="en-US"/>
        </w:rPr>
        <w:tab/>
      </w:r>
      <w:r w:rsidR="0095543C" w:rsidRPr="0095543C">
        <w:rPr>
          <w:lang w:val="en-US"/>
        </w:rPr>
        <w:t>As discussed in detail above</w:t>
      </w:r>
      <w:r w:rsidR="000F7F0F">
        <w:rPr>
          <w:lang w:val="en-US"/>
        </w:rPr>
        <w:t>,</w:t>
      </w:r>
      <w:r w:rsidR="0095543C" w:rsidRPr="0095543C">
        <w:rPr>
          <w:lang w:val="en-US"/>
        </w:rPr>
        <w:t xml:space="preserve"> the national laws of Sri Lanka contain adequate provisions to criminalize the offences set out in Articles 3(1)</w:t>
      </w:r>
      <w:r w:rsidR="000F7F0F">
        <w:rPr>
          <w:lang w:val="en-US"/>
        </w:rPr>
        <w:t>,</w:t>
      </w:r>
      <w:r w:rsidR="0095543C" w:rsidRPr="0095543C">
        <w:rPr>
          <w:lang w:val="en-US"/>
        </w:rPr>
        <w:t xml:space="preserve"> 3(2) of the Optional Protocol along with strict penalties commensurate with the gravity of the said offences.</w:t>
      </w:r>
      <w:r w:rsidR="000F7F0F">
        <w:rPr>
          <w:lang w:val="en-US"/>
        </w:rPr>
        <w:t xml:space="preserve"> </w:t>
      </w:r>
    </w:p>
    <w:p w:rsidR="0095543C" w:rsidRPr="0095543C" w:rsidRDefault="00FD16AD" w:rsidP="00FD16AD">
      <w:pPr>
        <w:pStyle w:val="SingleTxtG"/>
        <w:rPr>
          <w:lang w:val="en-US"/>
        </w:rPr>
      </w:pPr>
      <w:proofErr w:type="gramStart"/>
      <w:r w:rsidRPr="0095543C">
        <w:rPr>
          <w:lang w:val="en-US"/>
        </w:rPr>
        <w:t>37.</w:t>
      </w:r>
      <w:r w:rsidRPr="0095543C">
        <w:rPr>
          <w:lang w:val="en-US"/>
        </w:rPr>
        <w:tab/>
      </w:r>
      <w:r w:rsidR="0095543C" w:rsidRPr="0095543C">
        <w:rPr>
          <w:lang w:val="en-US"/>
        </w:rPr>
        <w:t>As indicated</w:t>
      </w:r>
      <w:r w:rsidR="000F7F0F">
        <w:rPr>
          <w:lang w:val="en-US"/>
        </w:rPr>
        <w:t>,</w:t>
      </w:r>
      <w:r w:rsidR="0095543C" w:rsidRPr="0095543C">
        <w:rPr>
          <w:lang w:val="en-US"/>
        </w:rPr>
        <w:t xml:space="preserve"> Section</w:t>
      </w:r>
      <w:r w:rsidR="000F7F0F">
        <w:rPr>
          <w:lang w:val="en-US"/>
        </w:rPr>
        <w:t xml:space="preserve"> </w:t>
      </w:r>
      <w:r w:rsidR="0095543C" w:rsidRPr="0095543C">
        <w:rPr>
          <w:lang w:val="en-US"/>
        </w:rPr>
        <w:t>360 C of Penal Code Amendment Act No. 22 of 1995 stipulates the penalty in relation to any offenses pertaining to sale of children as imprisonment of either description for a term not less than three years and not exceeding twenty years that may accompany a fine</w:t>
      </w:r>
      <w:r w:rsidR="000F7F0F">
        <w:rPr>
          <w:lang w:val="en-US"/>
        </w:rPr>
        <w:t>,</w:t>
      </w:r>
      <w:r w:rsidR="0095543C" w:rsidRPr="0095543C">
        <w:rPr>
          <w:lang w:val="en-US"/>
        </w:rPr>
        <w:t xml:space="preserve"> whereas Section 360(B) of the same Act states that an offence relating to child prostitution involves a term of imprisonment not less than five years and not exceeding twenty years that may also accompany a fine.</w:t>
      </w:r>
      <w:proofErr w:type="gramEnd"/>
      <w:r w:rsidR="0095543C" w:rsidRPr="0095543C">
        <w:rPr>
          <w:lang w:val="en-US"/>
        </w:rPr>
        <w:t xml:space="preserve"> According to Section 286(A) of the </w:t>
      </w:r>
      <w:proofErr w:type="gramStart"/>
      <w:r w:rsidR="0095543C" w:rsidRPr="0095543C">
        <w:rPr>
          <w:lang w:val="en-US"/>
        </w:rPr>
        <w:t>aforesaid</w:t>
      </w:r>
      <w:proofErr w:type="gramEnd"/>
      <w:r w:rsidR="0095543C" w:rsidRPr="0095543C">
        <w:rPr>
          <w:lang w:val="en-US"/>
        </w:rPr>
        <w:t xml:space="preserve"> Act</w:t>
      </w:r>
      <w:r w:rsidR="000F7F0F">
        <w:rPr>
          <w:lang w:val="en-US"/>
        </w:rPr>
        <w:t>,</w:t>
      </w:r>
      <w:r w:rsidR="0095543C" w:rsidRPr="0095543C">
        <w:rPr>
          <w:lang w:val="en-US"/>
        </w:rPr>
        <w:t xml:space="preserve"> the penalty for child pornography is not less than two years and not exceeding ten years of imprisonment that may also accompany a fine. </w:t>
      </w:r>
    </w:p>
    <w:p w:rsidR="0095543C" w:rsidRPr="0095543C" w:rsidRDefault="00813F97" w:rsidP="0095543C">
      <w:pPr>
        <w:pStyle w:val="SingleTxtG"/>
        <w:rPr>
          <w:b/>
          <w:bCs/>
          <w:lang w:val="en-US"/>
        </w:rPr>
      </w:pPr>
      <w:r>
        <w:rPr>
          <w:b/>
          <w:bCs/>
          <w:lang w:val="en-US"/>
        </w:rPr>
        <w:t>Article 3(4)</w:t>
      </w:r>
      <w:r w:rsidR="00C273EC" w:rsidRPr="00C273EC">
        <w:rPr>
          <w:lang w:val="en-US"/>
        </w:rPr>
        <w:t xml:space="preserve"> </w:t>
      </w:r>
      <w:r w:rsidR="00A218AC">
        <w:rPr>
          <w:lang w:val="en-US"/>
        </w:rPr>
        <w:t>—</w:t>
      </w:r>
      <w:r w:rsidR="0095543C" w:rsidRPr="0095543C">
        <w:rPr>
          <w:b/>
          <w:bCs/>
          <w:lang w:val="en-US"/>
        </w:rPr>
        <w:t xml:space="preserve"> Subject to the provisions of its national law</w:t>
      </w:r>
      <w:r w:rsidR="000F7F0F">
        <w:rPr>
          <w:b/>
          <w:bCs/>
          <w:lang w:val="en-US"/>
        </w:rPr>
        <w:t>,</w:t>
      </w:r>
      <w:r w:rsidR="0095543C" w:rsidRPr="0095543C">
        <w:rPr>
          <w:b/>
          <w:bCs/>
          <w:lang w:val="en-US"/>
        </w:rPr>
        <w:t xml:space="preserve"> each State Party shall take measures</w:t>
      </w:r>
      <w:r w:rsidR="000F7F0F">
        <w:rPr>
          <w:b/>
          <w:bCs/>
          <w:lang w:val="en-US"/>
        </w:rPr>
        <w:t>,</w:t>
      </w:r>
      <w:r w:rsidR="0095543C" w:rsidRPr="0095543C">
        <w:rPr>
          <w:b/>
          <w:bCs/>
          <w:lang w:val="en-US"/>
        </w:rPr>
        <w:t xml:space="preserve"> where appropriate</w:t>
      </w:r>
      <w:r w:rsidR="000F7F0F">
        <w:rPr>
          <w:b/>
          <w:bCs/>
          <w:lang w:val="en-US"/>
        </w:rPr>
        <w:t>,</w:t>
      </w:r>
      <w:r w:rsidR="0095543C" w:rsidRPr="0095543C">
        <w:rPr>
          <w:b/>
          <w:bCs/>
          <w:lang w:val="en-US"/>
        </w:rPr>
        <w:t xml:space="preserve"> to establish the liability of legal persons for offences established in paragraph I of the present Article. Subject to the legal principles of the State Party</w:t>
      </w:r>
      <w:r w:rsidR="000F7F0F">
        <w:rPr>
          <w:b/>
          <w:bCs/>
          <w:lang w:val="en-US"/>
        </w:rPr>
        <w:t>,</w:t>
      </w:r>
      <w:r w:rsidR="0095543C" w:rsidRPr="0095543C">
        <w:rPr>
          <w:b/>
          <w:bCs/>
          <w:lang w:val="en-US"/>
        </w:rPr>
        <w:t xml:space="preserve"> this liability of legal persons may be criminal</w:t>
      </w:r>
      <w:r w:rsidR="000F7F0F">
        <w:rPr>
          <w:b/>
          <w:bCs/>
          <w:lang w:val="en-US"/>
        </w:rPr>
        <w:t>,</w:t>
      </w:r>
      <w:r w:rsidR="0003743D">
        <w:rPr>
          <w:b/>
          <w:bCs/>
          <w:lang w:val="en-US"/>
        </w:rPr>
        <w:t xml:space="preserve"> civil or administrative</w:t>
      </w:r>
      <w:r w:rsidR="00E01A0E">
        <w:rPr>
          <w:b/>
          <w:bCs/>
          <w:lang w:val="en-US"/>
        </w:rPr>
        <w:t>.</w:t>
      </w:r>
    </w:p>
    <w:p w:rsidR="0095543C" w:rsidRPr="0095543C" w:rsidRDefault="00FD16AD" w:rsidP="00FD16AD">
      <w:pPr>
        <w:pStyle w:val="SingleTxtG"/>
        <w:rPr>
          <w:lang w:val="en-US"/>
        </w:rPr>
      </w:pPr>
      <w:r w:rsidRPr="0095543C">
        <w:rPr>
          <w:lang w:val="en-US"/>
        </w:rPr>
        <w:t>38.</w:t>
      </w:r>
      <w:r w:rsidRPr="0095543C">
        <w:rPr>
          <w:lang w:val="en-US"/>
        </w:rPr>
        <w:tab/>
      </w:r>
      <w:r w:rsidR="0095543C" w:rsidRPr="0095543C">
        <w:rPr>
          <w:lang w:val="en-US"/>
        </w:rPr>
        <w:t>At the level of implementation</w:t>
      </w:r>
      <w:r w:rsidR="000F7F0F">
        <w:rPr>
          <w:lang w:val="en-US"/>
        </w:rPr>
        <w:t>,</w:t>
      </w:r>
      <w:r w:rsidR="0095543C" w:rsidRPr="0095543C">
        <w:rPr>
          <w:lang w:val="en-US"/>
        </w:rPr>
        <w:t xml:space="preserve"> 42 children’s and Women’s bureaus have been established at police stations across the country to look into complaints pertaining to children and the Ministry of Women and Child Affairs conducts regular trainings for their officials in addition to refurbishment of said units. The National Child Protection Authority (NCPA) also accepts public complaints on child abuse and channels such complaints to law enforcement agencies. The toll free child help line -1929 functions under the NCPA whereby all complaints lodged </w:t>
      </w:r>
      <w:proofErr w:type="gramStart"/>
      <w:r w:rsidR="0095543C" w:rsidRPr="0095543C">
        <w:rPr>
          <w:lang w:val="en-US"/>
        </w:rPr>
        <w:t>are forwarded</w:t>
      </w:r>
      <w:proofErr w:type="gramEnd"/>
      <w:r w:rsidR="0095543C" w:rsidRPr="0095543C">
        <w:rPr>
          <w:lang w:val="en-US"/>
        </w:rPr>
        <w:t xml:space="preserve"> for investigation through the police unit attached to NCPA</w:t>
      </w:r>
      <w:r w:rsidR="000F7F0F">
        <w:rPr>
          <w:lang w:val="en-US"/>
        </w:rPr>
        <w:t>,</w:t>
      </w:r>
      <w:r w:rsidR="0095543C" w:rsidRPr="0095543C">
        <w:rPr>
          <w:lang w:val="en-US"/>
        </w:rPr>
        <w:t xml:space="preserve"> the child protection officers attached to the Divisional Secretariats</w:t>
      </w:r>
      <w:r w:rsidR="000F7F0F">
        <w:rPr>
          <w:lang w:val="en-US"/>
        </w:rPr>
        <w:t>,</w:t>
      </w:r>
      <w:r w:rsidR="0095543C" w:rsidRPr="0095543C">
        <w:rPr>
          <w:lang w:val="en-US"/>
        </w:rPr>
        <w:t xml:space="preserve"> and through the units of children and women’s bureaus at police stations. </w:t>
      </w:r>
    </w:p>
    <w:p w:rsidR="0095543C" w:rsidRPr="0095543C" w:rsidRDefault="00FD16AD" w:rsidP="00FD16AD">
      <w:pPr>
        <w:pStyle w:val="SingleTxtG"/>
        <w:rPr>
          <w:lang w:val="en-US"/>
        </w:rPr>
      </w:pPr>
      <w:r w:rsidRPr="0095543C">
        <w:rPr>
          <w:lang w:val="en-US"/>
        </w:rPr>
        <w:lastRenderedPageBreak/>
        <w:t>39.</w:t>
      </w:r>
      <w:r w:rsidRPr="0095543C">
        <w:rPr>
          <w:lang w:val="en-US"/>
        </w:rPr>
        <w:tab/>
      </w:r>
      <w:r w:rsidR="0095543C" w:rsidRPr="0095543C">
        <w:rPr>
          <w:lang w:val="en-US"/>
        </w:rPr>
        <w:t xml:space="preserve">The Human Rights Commission of Sri Lanka (HRCSL) has also established a separate unit to investigate direct complaints received through the public relating to children. The </w:t>
      </w:r>
      <w:proofErr w:type="spellStart"/>
      <w:r w:rsidR="0095543C" w:rsidRPr="0095543C">
        <w:rPr>
          <w:lang w:val="en-US"/>
        </w:rPr>
        <w:t>GoSL</w:t>
      </w:r>
      <w:proofErr w:type="spellEnd"/>
      <w:r w:rsidR="0095543C" w:rsidRPr="0095543C">
        <w:rPr>
          <w:lang w:val="en-US"/>
        </w:rPr>
        <w:t xml:space="preserve"> recognizes the need </w:t>
      </w:r>
      <w:proofErr w:type="gramStart"/>
      <w:r w:rsidR="0095543C" w:rsidRPr="0095543C">
        <w:rPr>
          <w:lang w:val="en-US"/>
        </w:rPr>
        <w:t>to further strengthen</w:t>
      </w:r>
      <w:proofErr w:type="gramEnd"/>
      <w:r w:rsidR="0095543C" w:rsidRPr="0095543C">
        <w:rPr>
          <w:lang w:val="en-US"/>
        </w:rPr>
        <w:t xml:space="preserve"> investments on developing capacity of the staff and development of infrastructure at HRCSL. </w:t>
      </w:r>
    </w:p>
    <w:p w:rsidR="0095543C" w:rsidRPr="0095543C" w:rsidRDefault="00B11540" w:rsidP="00B11540">
      <w:pPr>
        <w:pStyle w:val="H23G"/>
        <w:rPr>
          <w:lang w:val="en-US"/>
        </w:rPr>
      </w:pPr>
      <w:r>
        <w:rPr>
          <w:lang w:val="en-US"/>
        </w:rPr>
        <w:tab/>
      </w:r>
      <w:r>
        <w:rPr>
          <w:lang w:val="en-US"/>
        </w:rPr>
        <w:tab/>
      </w:r>
      <w:r w:rsidR="0095543C" w:rsidRPr="0095543C">
        <w:rPr>
          <w:lang w:val="en-US"/>
        </w:rPr>
        <w:t>Article(3)5</w:t>
      </w:r>
      <w:r w:rsidR="00C273EC">
        <w:rPr>
          <w:lang w:val="en-US"/>
        </w:rPr>
        <w:t xml:space="preserve"> </w:t>
      </w:r>
      <w:r w:rsidR="00A218AC">
        <w:rPr>
          <w:lang w:val="en-US"/>
        </w:rPr>
        <w:t>—</w:t>
      </w:r>
      <w:r w:rsidR="0095543C" w:rsidRPr="0095543C">
        <w:rPr>
          <w:lang w:val="en-US"/>
        </w:rPr>
        <w:t xml:space="preserve"> States Parties shall take all appropriate legal and administrative measures to ensure that all persons involved in the adoption of a child act in conformity with applicable </w:t>
      </w:r>
      <w:r w:rsidR="00A40B25">
        <w:rPr>
          <w:lang w:val="en-US"/>
        </w:rPr>
        <w:t>international legal instruments</w:t>
      </w:r>
    </w:p>
    <w:p w:rsidR="0095543C" w:rsidRPr="0095543C" w:rsidRDefault="00FD16AD" w:rsidP="00FD16AD">
      <w:pPr>
        <w:pStyle w:val="SingleTxtG"/>
        <w:rPr>
          <w:lang w:val="en-US"/>
        </w:rPr>
      </w:pPr>
      <w:r w:rsidRPr="0095543C">
        <w:rPr>
          <w:lang w:val="en-US"/>
        </w:rPr>
        <w:t>40.</w:t>
      </w:r>
      <w:r w:rsidRPr="0095543C">
        <w:rPr>
          <w:lang w:val="en-US"/>
        </w:rPr>
        <w:tab/>
      </w:r>
      <w:r w:rsidR="0095543C" w:rsidRPr="0095543C">
        <w:rPr>
          <w:lang w:val="en-US"/>
        </w:rPr>
        <w:t>Sri Lanka ratified the 1993 Hague Convention on Protection of Children and Cooperation in Respect of Intercountry Adoption (</w:t>
      </w:r>
      <w:r w:rsidR="000F7F0F">
        <w:rPr>
          <w:lang w:val="en-US"/>
        </w:rPr>
        <w:t>“</w:t>
      </w:r>
      <w:r w:rsidR="0095543C" w:rsidRPr="0095543C">
        <w:rPr>
          <w:lang w:val="en-US"/>
        </w:rPr>
        <w:t>the Hague Convention</w:t>
      </w:r>
      <w:r w:rsidR="000F7F0F">
        <w:rPr>
          <w:lang w:val="en-US"/>
        </w:rPr>
        <w:t>”</w:t>
      </w:r>
      <w:r w:rsidR="0095543C" w:rsidRPr="0095543C">
        <w:rPr>
          <w:lang w:val="en-US"/>
        </w:rPr>
        <w:t xml:space="preserve">) and adoptions have been processed and certified in accordance with the Hague Convention since May 1995. The State agency for oversight of the adoption process is the central office of the Department of Probation and Childcare Services in Colombo. </w:t>
      </w:r>
    </w:p>
    <w:p w:rsidR="0095543C" w:rsidRPr="0095543C" w:rsidRDefault="00FD16AD" w:rsidP="00FD16AD">
      <w:pPr>
        <w:pStyle w:val="SingleTxtG"/>
        <w:rPr>
          <w:bCs/>
          <w:lang w:val="en-US"/>
        </w:rPr>
      </w:pPr>
      <w:r w:rsidRPr="0095543C">
        <w:rPr>
          <w:lang w:val="en-US"/>
        </w:rPr>
        <w:t>41.</w:t>
      </w:r>
      <w:r w:rsidRPr="0095543C">
        <w:rPr>
          <w:lang w:val="en-US"/>
        </w:rPr>
        <w:tab/>
      </w:r>
      <w:r w:rsidR="0095543C" w:rsidRPr="0095543C">
        <w:rPr>
          <w:bCs/>
          <w:lang w:val="en-US"/>
        </w:rPr>
        <w:t xml:space="preserve">Illegal adoptions </w:t>
      </w:r>
      <w:proofErr w:type="gramStart"/>
      <w:r w:rsidR="0095543C" w:rsidRPr="0095543C">
        <w:rPr>
          <w:bCs/>
          <w:lang w:val="en-US"/>
        </w:rPr>
        <w:t>are prohibited</w:t>
      </w:r>
      <w:proofErr w:type="gramEnd"/>
      <w:r w:rsidR="0095543C" w:rsidRPr="0095543C">
        <w:rPr>
          <w:bCs/>
          <w:lang w:val="en-US"/>
        </w:rPr>
        <w:t xml:space="preserve"> under Sec. 360 D of the Penal Code Amendment Act No 16 of </w:t>
      </w:r>
      <w:r w:rsidR="0095543C" w:rsidRPr="00B11540">
        <w:rPr>
          <w:lang w:val="en-US"/>
        </w:rPr>
        <w:t>2006</w:t>
      </w:r>
      <w:r w:rsidR="0095543C" w:rsidRPr="0095543C">
        <w:rPr>
          <w:bCs/>
          <w:lang w:val="en-US"/>
        </w:rPr>
        <w:t>. This amendment prohibits the recruitment of women or couples to bear children or procuring children from hospitals</w:t>
      </w:r>
      <w:r w:rsidR="000F7F0F">
        <w:rPr>
          <w:bCs/>
          <w:lang w:val="en-US"/>
        </w:rPr>
        <w:t>,</w:t>
      </w:r>
      <w:r w:rsidR="0095543C" w:rsidRPr="0095543C">
        <w:rPr>
          <w:bCs/>
          <w:lang w:val="en-US"/>
        </w:rPr>
        <w:t xml:space="preserve"> shelters for women</w:t>
      </w:r>
      <w:r w:rsidR="000F7F0F">
        <w:rPr>
          <w:bCs/>
          <w:lang w:val="en-US"/>
        </w:rPr>
        <w:t>,</w:t>
      </w:r>
      <w:r w:rsidR="0095543C" w:rsidRPr="0095543C">
        <w:rPr>
          <w:bCs/>
          <w:lang w:val="en-US"/>
        </w:rPr>
        <w:t xml:space="preserve"> clinics</w:t>
      </w:r>
      <w:r w:rsidR="000F7F0F">
        <w:rPr>
          <w:bCs/>
          <w:lang w:val="en-US"/>
        </w:rPr>
        <w:t>,</w:t>
      </w:r>
      <w:r w:rsidR="0095543C" w:rsidRPr="0095543C">
        <w:rPr>
          <w:bCs/>
          <w:lang w:val="en-US"/>
        </w:rPr>
        <w:t xml:space="preserve"> nurseries</w:t>
      </w:r>
      <w:r w:rsidR="000F7F0F">
        <w:rPr>
          <w:bCs/>
          <w:lang w:val="en-US"/>
        </w:rPr>
        <w:t>,</w:t>
      </w:r>
      <w:r w:rsidR="0095543C" w:rsidRPr="0095543C">
        <w:rPr>
          <w:bCs/>
          <w:lang w:val="en-US"/>
        </w:rPr>
        <w:t xml:space="preserve"> daycare centers or other childcare institutions for money or other consideration or procuring a child for adoption from any such institution or center by intimidation of the mother. Any person who does so is deemed to have committed the offence of </w:t>
      </w:r>
      <w:proofErr w:type="gramStart"/>
      <w:r w:rsidR="0095543C" w:rsidRPr="0095543C">
        <w:rPr>
          <w:bCs/>
          <w:lang w:val="en-US"/>
        </w:rPr>
        <w:t>trafficking and could be imprisoned for a period not less than 5 years and not more than 20 years</w:t>
      </w:r>
      <w:proofErr w:type="gramEnd"/>
      <w:r w:rsidR="0095543C" w:rsidRPr="0095543C">
        <w:rPr>
          <w:bCs/>
          <w:lang w:val="en-US"/>
        </w:rPr>
        <w:t xml:space="preserve"> and will be liable to a fine.</w:t>
      </w:r>
    </w:p>
    <w:p w:rsidR="0095543C" w:rsidRPr="0095543C" w:rsidRDefault="00B11540" w:rsidP="00B11540">
      <w:pPr>
        <w:pStyle w:val="H23G"/>
        <w:rPr>
          <w:bCs/>
          <w:lang w:val="en-US"/>
        </w:rPr>
      </w:pPr>
      <w:r>
        <w:rPr>
          <w:lang w:val="en-US"/>
        </w:rPr>
        <w:tab/>
      </w:r>
      <w:r>
        <w:rPr>
          <w:lang w:val="en-US"/>
        </w:rPr>
        <w:tab/>
      </w:r>
      <w:r w:rsidR="0095543C" w:rsidRPr="0095543C">
        <w:rPr>
          <w:lang w:val="en-US"/>
        </w:rPr>
        <w:t>Article 4</w:t>
      </w:r>
      <w:r w:rsidR="00C273EC">
        <w:rPr>
          <w:lang w:val="en-US"/>
        </w:rPr>
        <w:t xml:space="preserve"> </w:t>
      </w:r>
      <w:r w:rsidR="00A218AC">
        <w:rPr>
          <w:lang w:val="en-US"/>
        </w:rPr>
        <w:t>—</w:t>
      </w:r>
      <w:r w:rsidR="00C273EC">
        <w:rPr>
          <w:lang w:val="en-US"/>
        </w:rPr>
        <w:t xml:space="preserve"> </w:t>
      </w:r>
      <w:r w:rsidR="0095543C" w:rsidRPr="0095543C">
        <w:rPr>
          <w:lang w:val="en-US"/>
        </w:rPr>
        <w:t>Each State Party shall take such measures as may be necessary to establish its jurisdiction over the offences referred to in Article 3</w:t>
      </w:r>
      <w:r w:rsidR="000F7F0F">
        <w:rPr>
          <w:lang w:val="en-US"/>
        </w:rPr>
        <w:t>,</w:t>
      </w:r>
      <w:r w:rsidR="0095543C" w:rsidRPr="0095543C">
        <w:rPr>
          <w:lang w:val="en-US"/>
        </w:rPr>
        <w:t xml:space="preserve"> paragraph 1</w:t>
      </w:r>
      <w:r w:rsidR="000F7F0F">
        <w:rPr>
          <w:lang w:val="en-US"/>
        </w:rPr>
        <w:t>,</w:t>
      </w:r>
      <w:r w:rsidR="0095543C" w:rsidRPr="0095543C">
        <w:rPr>
          <w:lang w:val="en-US"/>
        </w:rPr>
        <w:t xml:space="preserve"> when the offences are committed in its territory or on board a ship or ai</w:t>
      </w:r>
      <w:r w:rsidR="00503BC2">
        <w:rPr>
          <w:lang w:val="en-US"/>
        </w:rPr>
        <w:t>rcraft registered in that State</w:t>
      </w:r>
    </w:p>
    <w:p w:rsidR="0095543C" w:rsidRPr="0095543C" w:rsidRDefault="00FD16AD" w:rsidP="00FD16AD">
      <w:pPr>
        <w:pStyle w:val="SingleTxtG"/>
        <w:rPr>
          <w:bCs/>
          <w:lang w:val="en-US"/>
        </w:rPr>
      </w:pPr>
      <w:r w:rsidRPr="0095543C">
        <w:rPr>
          <w:lang w:val="en-US"/>
        </w:rPr>
        <w:t>42.</w:t>
      </w:r>
      <w:r w:rsidRPr="0095543C">
        <w:rPr>
          <w:lang w:val="en-US"/>
        </w:rPr>
        <w:tab/>
      </w:r>
      <w:r w:rsidR="0095543C" w:rsidRPr="00B11540">
        <w:rPr>
          <w:lang w:val="en-US"/>
        </w:rPr>
        <w:t>Section</w:t>
      </w:r>
      <w:r w:rsidR="0095543C" w:rsidRPr="0095543C">
        <w:rPr>
          <w:bCs/>
          <w:lang w:val="en-US"/>
        </w:rPr>
        <w:t xml:space="preserve"> 128 of Criminal Procedure Code Act No 15 of 1979 sets out the jurisdiction relating to offences subject to adjudication by Magistrate Courts</w:t>
      </w:r>
      <w:r w:rsidR="00813F97">
        <w:rPr>
          <w:bCs/>
          <w:lang w:val="en-US"/>
        </w:rPr>
        <w:t>.</w:t>
      </w:r>
      <w:r w:rsidR="006C2D0D">
        <w:rPr>
          <w:rStyle w:val="FootnoteReference"/>
          <w:bCs/>
          <w:lang w:val="en-US"/>
        </w:rPr>
        <w:footnoteReference w:id="3"/>
      </w:r>
    </w:p>
    <w:p w:rsidR="0095543C" w:rsidRPr="0095543C" w:rsidRDefault="0095543C" w:rsidP="00813F97">
      <w:pPr>
        <w:pStyle w:val="SingleTxtG"/>
        <w:ind w:firstLine="567"/>
        <w:rPr>
          <w:bCs/>
          <w:lang w:val="en-US"/>
        </w:rPr>
      </w:pPr>
      <w:r w:rsidRPr="0095543C">
        <w:rPr>
          <w:bCs/>
          <w:lang w:val="en-US"/>
        </w:rPr>
        <w:t>Accordingly</w:t>
      </w:r>
      <w:r w:rsidR="000F7F0F">
        <w:rPr>
          <w:bCs/>
          <w:lang w:val="en-US"/>
        </w:rPr>
        <w:t>,</w:t>
      </w:r>
      <w:r w:rsidRPr="0095543C">
        <w:rPr>
          <w:bCs/>
          <w:lang w:val="en-US"/>
        </w:rPr>
        <w:t xml:space="preserve"> </w:t>
      </w:r>
    </w:p>
    <w:p w:rsidR="0095543C" w:rsidRPr="0095543C" w:rsidRDefault="00BC4626" w:rsidP="00D1112F">
      <w:pPr>
        <w:pStyle w:val="SingleTxtG"/>
        <w:ind w:left="1701"/>
        <w:rPr>
          <w:bCs/>
          <w:lang w:val="en-US"/>
        </w:rPr>
      </w:pPr>
      <w:r>
        <w:rPr>
          <w:bCs/>
          <w:lang w:val="en-US"/>
        </w:rPr>
        <w:t>1.</w:t>
      </w:r>
      <w:r>
        <w:rPr>
          <w:bCs/>
          <w:lang w:val="en-US"/>
        </w:rPr>
        <w:tab/>
      </w:r>
      <w:r w:rsidR="0095543C" w:rsidRPr="0095543C">
        <w:rPr>
          <w:bCs/>
          <w:lang w:val="en-US"/>
        </w:rPr>
        <w:t xml:space="preserve">Every offence </w:t>
      </w:r>
      <w:proofErr w:type="gramStart"/>
      <w:r w:rsidR="0095543C" w:rsidRPr="0095543C">
        <w:rPr>
          <w:bCs/>
          <w:lang w:val="en-US"/>
        </w:rPr>
        <w:t>shall ordinarily be inquired into and tried by a court within the local limits of whose jurisdiction it was committed</w:t>
      </w:r>
      <w:proofErr w:type="gramEnd"/>
      <w:r w:rsidR="0095543C" w:rsidRPr="0095543C">
        <w:rPr>
          <w:bCs/>
          <w:lang w:val="en-US"/>
        </w:rPr>
        <w:t xml:space="preserve">. </w:t>
      </w:r>
    </w:p>
    <w:p w:rsidR="0095543C" w:rsidRPr="0095543C" w:rsidRDefault="00BC4626" w:rsidP="00D1112F">
      <w:pPr>
        <w:pStyle w:val="SingleTxtG"/>
        <w:ind w:left="1701"/>
        <w:rPr>
          <w:bCs/>
          <w:lang w:val="en-US"/>
        </w:rPr>
      </w:pPr>
      <w:r>
        <w:rPr>
          <w:bCs/>
          <w:lang w:val="en-US"/>
        </w:rPr>
        <w:t>2.</w:t>
      </w:r>
      <w:r>
        <w:rPr>
          <w:bCs/>
          <w:lang w:val="en-US"/>
        </w:rPr>
        <w:tab/>
      </w:r>
      <w:r w:rsidR="0095543C" w:rsidRPr="0095543C">
        <w:rPr>
          <w:bCs/>
          <w:lang w:val="en-US"/>
        </w:rPr>
        <w:t xml:space="preserve">Any Magistrate’s Court within the local limits of the jurisdiction of which an accused may be found shall have jurisdiction respectively in all cases of offences otherwise within their respective </w:t>
      </w:r>
      <w:proofErr w:type="gramStart"/>
      <w:r w:rsidR="0095543C" w:rsidRPr="0095543C">
        <w:rPr>
          <w:bCs/>
          <w:lang w:val="en-US"/>
        </w:rPr>
        <w:t>jurisdictions which</w:t>
      </w:r>
      <w:proofErr w:type="gramEnd"/>
      <w:r w:rsidR="0095543C" w:rsidRPr="0095543C">
        <w:rPr>
          <w:bCs/>
          <w:lang w:val="en-US"/>
        </w:rPr>
        <w:t xml:space="preserve"> have been committed on the territorial waters of Sri Lanka.</w:t>
      </w:r>
    </w:p>
    <w:p w:rsidR="0095543C" w:rsidRPr="0095543C" w:rsidRDefault="00BC4626" w:rsidP="00D1112F">
      <w:pPr>
        <w:pStyle w:val="SingleTxtG"/>
        <w:ind w:left="1701"/>
        <w:rPr>
          <w:bCs/>
          <w:lang w:val="en-US"/>
        </w:rPr>
      </w:pPr>
      <w:r>
        <w:rPr>
          <w:bCs/>
          <w:lang w:val="en-US"/>
        </w:rPr>
        <w:t>3.</w:t>
      </w:r>
      <w:r>
        <w:rPr>
          <w:bCs/>
          <w:lang w:val="en-US"/>
        </w:rPr>
        <w:tab/>
      </w:r>
      <w:r w:rsidR="0095543C" w:rsidRPr="0095543C">
        <w:rPr>
          <w:bCs/>
          <w:lang w:val="en-US"/>
        </w:rPr>
        <w:t>An offence committed on the territorial waters of Sri Lanka to which subsection (2) is not applicable or an offence committed on the high seas</w:t>
      </w:r>
      <w:r w:rsidR="000F7F0F">
        <w:rPr>
          <w:bCs/>
          <w:lang w:val="en-US"/>
        </w:rPr>
        <w:t>,</w:t>
      </w:r>
      <w:r w:rsidR="0095543C" w:rsidRPr="0095543C">
        <w:rPr>
          <w:bCs/>
          <w:lang w:val="en-US"/>
        </w:rPr>
        <w:t xml:space="preserve"> or on board any ship or upon any aircraft may be tried or inquired into by the Magistrate’s Court of Colombo if it otherwise has jurisdiction or on indictment by High Court.</w:t>
      </w:r>
    </w:p>
    <w:p w:rsidR="0095543C" w:rsidRPr="0095543C" w:rsidRDefault="0095543C" w:rsidP="00D1112F">
      <w:pPr>
        <w:pStyle w:val="SingleTxtG"/>
        <w:ind w:left="1701"/>
        <w:rPr>
          <w:bCs/>
          <w:lang w:val="en-US"/>
        </w:rPr>
      </w:pPr>
      <w:r w:rsidRPr="0095543C">
        <w:rPr>
          <w:bCs/>
          <w:lang w:val="en-US"/>
        </w:rPr>
        <w:t>Further</w:t>
      </w:r>
      <w:r w:rsidR="000F7F0F">
        <w:rPr>
          <w:bCs/>
          <w:lang w:val="en-US"/>
        </w:rPr>
        <w:t>,</w:t>
      </w:r>
      <w:r w:rsidRPr="0095543C">
        <w:rPr>
          <w:bCs/>
          <w:lang w:val="en-US"/>
        </w:rPr>
        <w:t xml:space="preserve"> Section 4 of the Offences </w:t>
      </w:r>
      <w:proofErr w:type="gramStart"/>
      <w:r w:rsidRPr="0095543C">
        <w:rPr>
          <w:bCs/>
          <w:lang w:val="en-US"/>
        </w:rPr>
        <w:t>Against</w:t>
      </w:r>
      <w:proofErr w:type="gramEnd"/>
      <w:r w:rsidRPr="0095543C">
        <w:rPr>
          <w:bCs/>
          <w:lang w:val="en-US"/>
        </w:rPr>
        <w:t xml:space="preserve"> Aircraft Act No 24 of 1982 covers the jurisdiction of courts over offences committed on board </w:t>
      </w:r>
      <w:r w:rsidR="00813F97">
        <w:rPr>
          <w:bCs/>
          <w:lang w:val="en-US"/>
        </w:rPr>
        <w:t>Sri Lankan aircraft</w:t>
      </w:r>
      <w:r w:rsidR="000F7F0F">
        <w:rPr>
          <w:bCs/>
          <w:lang w:val="en-US"/>
        </w:rPr>
        <w:t>,</w:t>
      </w:r>
      <w:r w:rsidR="00813F97">
        <w:rPr>
          <w:bCs/>
          <w:lang w:val="en-US"/>
        </w:rPr>
        <w:t xml:space="preserve"> as follows:</w:t>
      </w:r>
    </w:p>
    <w:p w:rsidR="0095543C" w:rsidRPr="00201B1D" w:rsidRDefault="00962630" w:rsidP="00962630">
      <w:pPr>
        <w:pStyle w:val="Bullet2G"/>
        <w:numPr>
          <w:ilvl w:val="0"/>
          <w:numId w:val="0"/>
        </w:numPr>
        <w:tabs>
          <w:tab w:val="left" w:pos="2268"/>
        </w:tabs>
        <w:ind w:left="2268" w:hanging="170"/>
      </w:pPr>
      <w:proofErr w:type="gramStart"/>
      <w:r w:rsidRPr="00201B1D">
        <w:t>•</w:t>
      </w:r>
      <w:r w:rsidRPr="00201B1D">
        <w:tab/>
      </w:r>
      <w:r w:rsidR="0095543C" w:rsidRPr="00201B1D">
        <w:t>Any act or omission committed</w:t>
      </w:r>
      <w:r w:rsidR="000F7F0F" w:rsidRPr="00201B1D">
        <w:t>,</w:t>
      </w:r>
      <w:r w:rsidR="0095543C" w:rsidRPr="00201B1D">
        <w:t xml:space="preserve"> or taking place</w:t>
      </w:r>
      <w:r w:rsidR="000F7F0F" w:rsidRPr="00201B1D">
        <w:t>,</w:t>
      </w:r>
      <w:r w:rsidR="0095543C" w:rsidRPr="00201B1D">
        <w:t xml:space="preserve"> on board a Sri Lankan aircraft in flight or on the surface of the high seas or of any other area outside the territory of any State</w:t>
      </w:r>
      <w:r w:rsidR="000F7F0F" w:rsidRPr="00201B1D">
        <w:t>,</w:t>
      </w:r>
      <w:r w:rsidR="0095543C" w:rsidRPr="00201B1D">
        <w:t xml:space="preserve"> which if committed or taking place in Sri Lanka would have constituted an offence under the law of Sri Lanka</w:t>
      </w:r>
      <w:r w:rsidR="000F7F0F" w:rsidRPr="00201B1D">
        <w:t>,</w:t>
      </w:r>
      <w:r w:rsidR="0095543C" w:rsidRPr="00201B1D">
        <w:t xml:space="preserve"> shall constitute that offence</w:t>
      </w:r>
      <w:r w:rsidR="000F7F0F" w:rsidRPr="00201B1D">
        <w:t>,</w:t>
      </w:r>
      <w:r w:rsidR="0095543C" w:rsidRPr="00201B1D">
        <w:t xml:space="preserve"> whether such act or omission is committed by a citizen of Sri Lanka or not.</w:t>
      </w:r>
      <w:proofErr w:type="gramEnd"/>
    </w:p>
    <w:p w:rsidR="0095543C" w:rsidRPr="0095543C" w:rsidRDefault="00962630" w:rsidP="00962630">
      <w:pPr>
        <w:pStyle w:val="Bullet2G"/>
        <w:numPr>
          <w:ilvl w:val="0"/>
          <w:numId w:val="0"/>
        </w:numPr>
        <w:tabs>
          <w:tab w:val="left" w:pos="2268"/>
        </w:tabs>
        <w:ind w:left="2268" w:hanging="170"/>
        <w:rPr>
          <w:lang w:val="en-US"/>
        </w:rPr>
      </w:pPr>
      <w:proofErr w:type="gramStart"/>
      <w:r w:rsidRPr="0095543C">
        <w:rPr>
          <w:lang w:val="en-US"/>
        </w:rPr>
        <w:t>•</w:t>
      </w:r>
      <w:r w:rsidRPr="0095543C">
        <w:rPr>
          <w:lang w:val="en-US"/>
        </w:rPr>
        <w:tab/>
      </w:r>
      <w:r w:rsidR="0095543C" w:rsidRPr="00201B1D">
        <w:t xml:space="preserve">Where an offence under the law of Sri Lanka is committed on board a Sri Lankan aircraft in flight or on the surface of the high seas or of any other area outside the territory of any State (not being an offence of a political nature or </w:t>
      </w:r>
      <w:r w:rsidR="0095543C" w:rsidRPr="00201B1D">
        <w:lastRenderedPageBreak/>
        <w:t>based on racial or</w:t>
      </w:r>
      <w:r w:rsidR="0095543C" w:rsidRPr="0095543C">
        <w:rPr>
          <w:lang w:val="en-US"/>
        </w:rPr>
        <w:t xml:space="preserve"> religious discrimination)</w:t>
      </w:r>
      <w:r w:rsidR="000F7F0F">
        <w:rPr>
          <w:lang w:val="en-US"/>
        </w:rPr>
        <w:t>,</w:t>
      </w:r>
      <w:r w:rsidR="0095543C" w:rsidRPr="0095543C">
        <w:rPr>
          <w:lang w:val="en-US"/>
        </w:rPr>
        <w:t xml:space="preserve"> such offence shall</w:t>
      </w:r>
      <w:r w:rsidR="000F7F0F">
        <w:rPr>
          <w:lang w:val="en-US"/>
        </w:rPr>
        <w:t>,</w:t>
      </w:r>
      <w:r w:rsidR="0095543C" w:rsidRPr="0095543C">
        <w:rPr>
          <w:lang w:val="en-US"/>
        </w:rPr>
        <w:t xml:space="preserve"> if it is an offence which if committed in Sri Lanka would have been triable under the law of Sri Lanka</w:t>
      </w:r>
      <w:r w:rsidR="00BC4626">
        <w:rPr>
          <w:lang w:val="en-US"/>
        </w:rPr>
        <w:t>.</w:t>
      </w:r>
      <w:proofErr w:type="gramEnd"/>
    </w:p>
    <w:p w:rsidR="0095543C" w:rsidRPr="0095543C" w:rsidRDefault="00503BC2" w:rsidP="00503BC2">
      <w:pPr>
        <w:pStyle w:val="SingleTxtG"/>
        <w:ind w:left="1701"/>
        <w:rPr>
          <w:bCs/>
          <w:lang w:val="en-US"/>
        </w:rPr>
      </w:pPr>
      <w:r>
        <w:rPr>
          <w:bCs/>
          <w:lang w:val="en-US"/>
        </w:rPr>
        <w:tab/>
      </w:r>
      <w:r w:rsidR="00FD16AD" w:rsidRPr="0095543C">
        <w:rPr>
          <w:bCs/>
          <w:lang w:val="en-US"/>
        </w:rPr>
        <w:t>(a)</w:t>
      </w:r>
      <w:r w:rsidR="00FD16AD" w:rsidRPr="0095543C">
        <w:rPr>
          <w:bCs/>
          <w:lang w:val="en-US"/>
        </w:rPr>
        <w:tab/>
      </w:r>
      <w:proofErr w:type="gramStart"/>
      <w:r w:rsidR="0095543C" w:rsidRPr="0095543C">
        <w:rPr>
          <w:bCs/>
          <w:lang w:val="en-US"/>
        </w:rPr>
        <w:t>by</w:t>
      </w:r>
      <w:proofErr w:type="gramEnd"/>
      <w:r w:rsidR="0095543C" w:rsidRPr="0095543C">
        <w:rPr>
          <w:bCs/>
          <w:lang w:val="en-US"/>
        </w:rPr>
        <w:t xml:space="preserve"> a Magistrate's Court</w:t>
      </w:r>
      <w:r w:rsidR="000F7F0F">
        <w:rPr>
          <w:bCs/>
          <w:lang w:val="en-US"/>
        </w:rPr>
        <w:t>,</w:t>
      </w:r>
      <w:r w:rsidR="0095543C" w:rsidRPr="0095543C">
        <w:rPr>
          <w:bCs/>
          <w:lang w:val="en-US"/>
        </w:rPr>
        <w:t xml:space="preserve"> be tried by the Magistrate's Court of Colombo; or</w:t>
      </w:r>
    </w:p>
    <w:p w:rsidR="0095543C" w:rsidRPr="0095543C" w:rsidRDefault="00503BC2" w:rsidP="00503BC2">
      <w:pPr>
        <w:pStyle w:val="SingleTxtG"/>
        <w:ind w:left="1701"/>
        <w:rPr>
          <w:bCs/>
          <w:lang w:val="en-US"/>
        </w:rPr>
      </w:pPr>
      <w:r>
        <w:rPr>
          <w:bCs/>
          <w:lang w:val="en-US"/>
        </w:rPr>
        <w:tab/>
      </w:r>
      <w:r w:rsidR="00FD16AD" w:rsidRPr="0095543C">
        <w:rPr>
          <w:bCs/>
          <w:lang w:val="en-US"/>
        </w:rPr>
        <w:t>(b)</w:t>
      </w:r>
      <w:r w:rsidR="00FD16AD" w:rsidRPr="0095543C">
        <w:rPr>
          <w:bCs/>
          <w:lang w:val="en-US"/>
        </w:rPr>
        <w:tab/>
      </w:r>
      <w:proofErr w:type="gramStart"/>
      <w:r w:rsidR="0095543C" w:rsidRPr="0095543C">
        <w:rPr>
          <w:bCs/>
          <w:lang w:val="en-US"/>
        </w:rPr>
        <w:t>by</w:t>
      </w:r>
      <w:proofErr w:type="gramEnd"/>
      <w:r w:rsidR="0095543C" w:rsidRPr="0095543C">
        <w:rPr>
          <w:bCs/>
          <w:lang w:val="en-US"/>
        </w:rPr>
        <w:t xml:space="preserve"> the High Court</w:t>
      </w:r>
      <w:r w:rsidR="000F7F0F">
        <w:rPr>
          <w:bCs/>
          <w:lang w:val="en-US"/>
        </w:rPr>
        <w:t>,</w:t>
      </w:r>
      <w:r w:rsidR="0095543C" w:rsidRPr="0095543C">
        <w:rPr>
          <w:bCs/>
          <w:lang w:val="en-US"/>
        </w:rPr>
        <w:t xml:space="preserve"> be tried by the High Court Holden in the judicial zone of Colombo.</w:t>
      </w:r>
    </w:p>
    <w:p w:rsidR="0095543C" w:rsidRDefault="00BC4626" w:rsidP="00BC4626">
      <w:pPr>
        <w:pStyle w:val="H23G"/>
        <w:rPr>
          <w:lang w:val="en-US"/>
        </w:rPr>
      </w:pPr>
      <w:r>
        <w:rPr>
          <w:lang w:val="en-US"/>
        </w:rPr>
        <w:tab/>
      </w:r>
      <w:r>
        <w:rPr>
          <w:lang w:val="en-US"/>
        </w:rPr>
        <w:tab/>
      </w:r>
      <w:r w:rsidR="0095543C" w:rsidRPr="0095543C">
        <w:rPr>
          <w:lang w:val="en-US"/>
        </w:rPr>
        <w:t>Article 4.2</w:t>
      </w:r>
      <w:r w:rsidR="00C273EC">
        <w:rPr>
          <w:lang w:val="en-US"/>
        </w:rPr>
        <w:t xml:space="preserve"> </w:t>
      </w:r>
      <w:r w:rsidR="00A218AC">
        <w:rPr>
          <w:lang w:val="en-US"/>
        </w:rPr>
        <w:t>—</w:t>
      </w:r>
      <w:r w:rsidR="0095543C" w:rsidRPr="0095543C">
        <w:rPr>
          <w:lang w:val="en-US"/>
        </w:rPr>
        <w:t xml:space="preserve"> Each State Party may take such measures as may be necessary to establish its jurisdiction over the offences referred to in Article 3</w:t>
      </w:r>
      <w:r w:rsidR="000F7F0F">
        <w:rPr>
          <w:lang w:val="en-US"/>
        </w:rPr>
        <w:t>,</w:t>
      </w:r>
      <w:r w:rsidR="0095543C" w:rsidRPr="0095543C">
        <w:rPr>
          <w:lang w:val="en-US"/>
        </w:rPr>
        <w:t xml:space="preserve"> para</w:t>
      </w:r>
      <w:r w:rsidR="00813F97">
        <w:rPr>
          <w:lang w:val="en-US"/>
        </w:rPr>
        <w:t>graph 1</w:t>
      </w:r>
      <w:r w:rsidR="000F7F0F">
        <w:rPr>
          <w:lang w:val="en-US"/>
        </w:rPr>
        <w:t>,</w:t>
      </w:r>
      <w:r w:rsidR="00526395">
        <w:rPr>
          <w:lang w:val="en-US"/>
        </w:rPr>
        <w:t xml:space="preserve"> in the following cases</w:t>
      </w:r>
    </w:p>
    <w:p w:rsidR="0016165C" w:rsidRPr="0016165C" w:rsidRDefault="0016165C" w:rsidP="0016165C">
      <w:pPr>
        <w:rPr>
          <w:lang w:val="en-US"/>
        </w:rPr>
      </w:pPr>
      <w:r>
        <w:rPr>
          <w:lang w:val="en-US"/>
        </w:rPr>
        <w:tab/>
      </w:r>
      <w:r>
        <w:rPr>
          <w:lang w:val="en-US"/>
        </w:rPr>
        <w:tab/>
        <w:t>43.</w:t>
      </w:r>
    </w:p>
    <w:p w:rsidR="0095543C" w:rsidRPr="0095543C" w:rsidRDefault="00FD16AD" w:rsidP="00FD16AD">
      <w:pPr>
        <w:pStyle w:val="SingleTxtG"/>
        <w:ind w:left="1701"/>
        <w:rPr>
          <w:bCs/>
          <w:lang w:val="en-US"/>
        </w:rPr>
      </w:pPr>
      <w:r w:rsidRPr="0095543C">
        <w:rPr>
          <w:bCs/>
          <w:lang w:val="en-US"/>
        </w:rPr>
        <w:t>1.</w:t>
      </w:r>
      <w:r w:rsidRPr="0095543C">
        <w:rPr>
          <w:bCs/>
          <w:lang w:val="en-US"/>
        </w:rPr>
        <w:tab/>
      </w:r>
      <w:r w:rsidR="0095543C" w:rsidRPr="0095543C">
        <w:rPr>
          <w:bCs/>
          <w:lang w:val="en-US"/>
        </w:rPr>
        <w:t>When the alleged offender is a national of that State or a person who has his habitual residence in its territory</w:t>
      </w:r>
      <w:r w:rsidR="006C2D0D">
        <w:rPr>
          <w:bCs/>
          <w:lang w:val="en-US"/>
        </w:rPr>
        <w:t>.</w:t>
      </w:r>
    </w:p>
    <w:p w:rsidR="0095543C" w:rsidRPr="0095543C" w:rsidRDefault="00FD16AD" w:rsidP="00FD16AD">
      <w:pPr>
        <w:pStyle w:val="SingleTxtG"/>
        <w:ind w:firstLine="567"/>
        <w:rPr>
          <w:bCs/>
          <w:lang w:val="en-US"/>
        </w:rPr>
      </w:pPr>
      <w:r w:rsidRPr="0095543C">
        <w:rPr>
          <w:bCs/>
          <w:lang w:val="en-US"/>
        </w:rPr>
        <w:t>2.</w:t>
      </w:r>
      <w:r w:rsidRPr="0095543C">
        <w:rPr>
          <w:bCs/>
          <w:lang w:val="en-US"/>
        </w:rPr>
        <w:tab/>
      </w:r>
      <w:r w:rsidR="0095543C" w:rsidRPr="0095543C">
        <w:rPr>
          <w:bCs/>
          <w:lang w:val="en-US"/>
        </w:rPr>
        <w:t>When the victim is a national of that State</w:t>
      </w:r>
      <w:r w:rsidR="00813F97">
        <w:rPr>
          <w:bCs/>
          <w:lang w:val="en-US"/>
        </w:rPr>
        <w:t>:</w:t>
      </w:r>
    </w:p>
    <w:p w:rsidR="0095543C" w:rsidRPr="0095543C" w:rsidRDefault="008804B2" w:rsidP="008804B2">
      <w:pPr>
        <w:pStyle w:val="SingleTxtG"/>
        <w:ind w:left="1701"/>
        <w:rPr>
          <w:bCs/>
          <w:lang w:val="en-US"/>
        </w:rPr>
      </w:pPr>
      <w:r>
        <w:rPr>
          <w:lang w:val="en-US"/>
        </w:rPr>
        <w:tab/>
      </w:r>
      <w:r w:rsidR="0095543C" w:rsidRPr="0095543C">
        <w:rPr>
          <w:lang w:val="en-US"/>
        </w:rPr>
        <w:t>Section 3 of Convention on Preventing and Combating Trafficking of Women and Children for Prostitutions Act No 30 of 2005 states</w:t>
      </w:r>
      <w:r w:rsidR="000F7F0F">
        <w:rPr>
          <w:lang w:val="en-US"/>
        </w:rPr>
        <w:t xml:space="preserve"> </w:t>
      </w:r>
      <w:r w:rsidR="0095543C" w:rsidRPr="0095543C">
        <w:rPr>
          <w:lang w:val="en-US"/>
        </w:rPr>
        <w:t>that</w:t>
      </w:r>
      <w:r w:rsidR="000F7F0F">
        <w:rPr>
          <w:lang w:val="en-US"/>
        </w:rPr>
        <w:t xml:space="preserve"> “</w:t>
      </w:r>
      <w:r w:rsidR="0095543C" w:rsidRPr="0095543C">
        <w:rPr>
          <w:bCs/>
          <w:lang w:val="en-US"/>
        </w:rPr>
        <w:t>where an act constituting an offence under this Act is committed outside Sri Lanka</w:t>
      </w:r>
      <w:r w:rsidR="000F7F0F">
        <w:rPr>
          <w:bCs/>
          <w:lang w:val="en-US"/>
        </w:rPr>
        <w:t>,</w:t>
      </w:r>
      <w:r w:rsidR="0095543C" w:rsidRPr="0095543C">
        <w:rPr>
          <w:bCs/>
          <w:lang w:val="en-US"/>
        </w:rPr>
        <w:t xml:space="preserve"> the High Court referred to in subsection (1) shall have jurisdiction to try such offence as if it were</w:t>
      </w:r>
      <w:r w:rsidR="00813F97">
        <w:rPr>
          <w:bCs/>
          <w:lang w:val="en-US"/>
        </w:rPr>
        <w:t xml:space="preserve"> committed within Sri Lanka</w:t>
      </w:r>
      <w:r w:rsidR="000F7F0F">
        <w:rPr>
          <w:bCs/>
          <w:lang w:val="en-US"/>
        </w:rPr>
        <w:t>,</w:t>
      </w:r>
      <w:r w:rsidR="00813F97">
        <w:rPr>
          <w:bCs/>
          <w:lang w:val="en-US"/>
        </w:rPr>
        <w:t xml:space="preserve"> if:</w:t>
      </w:r>
    </w:p>
    <w:p w:rsidR="0095543C" w:rsidRPr="0095543C" w:rsidRDefault="008804B2" w:rsidP="008804B2">
      <w:pPr>
        <w:pStyle w:val="SingleTxtG"/>
        <w:ind w:left="1701"/>
        <w:rPr>
          <w:bCs/>
          <w:lang w:val="en-US"/>
        </w:rPr>
      </w:pPr>
      <w:r>
        <w:rPr>
          <w:bCs/>
          <w:lang w:val="en-US"/>
        </w:rPr>
        <w:tab/>
      </w:r>
      <w:r w:rsidR="006C2D0D">
        <w:rPr>
          <w:bCs/>
          <w:lang w:val="en-US"/>
        </w:rPr>
        <w:t>(a)</w:t>
      </w:r>
      <w:r w:rsidR="006C2D0D">
        <w:rPr>
          <w:bCs/>
          <w:lang w:val="en-US"/>
        </w:rPr>
        <w:tab/>
      </w:r>
      <w:r w:rsidR="000A6A17" w:rsidRPr="0095543C">
        <w:rPr>
          <w:bCs/>
          <w:lang w:val="en-US"/>
        </w:rPr>
        <w:t>The</w:t>
      </w:r>
      <w:r w:rsidR="0095543C" w:rsidRPr="0095543C">
        <w:rPr>
          <w:bCs/>
          <w:lang w:val="en-US"/>
        </w:rPr>
        <w:t xml:space="preserve"> person </w:t>
      </w:r>
      <w:r w:rsidR="0095543C" w:rsidRPr="008804B2">
        <w:rPr>
          <w:lang w:val="en-US"/>
        </w:rPr>
        <w:t>who</w:t>
      </w:r>
      <w:r w:rsidR="0095543C" w:rsidRPr="0095543C">
        <w:rPr>
          <w:bCs/>
          <w:lang w:val="en-US"/>
        </w:rPr>
        <w:t xml:space="preserve"> committed s</w:t>
      </w:r>
      <w:r w:rsidR="000A6A17">
        <w:rPr>
          <w:bCs/>
          <w:lang w:val="en-US"/>
        </w:rPr>
        <w:t>uch act is present in Sri Lanka</w:t>
      </w:r>
      <w:proofErr w:type="gramStart"/>
      <w:r w:rsidR="0095543C" w:rsidRPr="0095543C">
        <w:rPr>
          <w:bCs/>
          <w:lang w:val="en-US"/>
        </w:rPr>
        <w:t>;</w:t>
      </w:r>
      <w:proofErr w:type="gramEnd"/>
      <w:r w:rsidR="0095543C" w:rsidRPr="0095543C">
        <w:rPr>
          <w:bCs/>
          <w:lang w:val="en-US"/>
        </w:rPr>
        <w:t xml:space="preserve"> </w:t>
      </w:r>
    </w:p>
    <w:p w:rsidR="0095543C" w:rsidRPr="0095543C" w:rsidRDefault="008804B2" w:rsidP="008804B2">
      <w:pPr>
        <w:pStyle w:val="SingleTxtG"/>
        <w:ind w:left="1701"/>
        <w:rPr>
          <w:iCs/>
          <w:lang w:val="en-US"/>
        </w:rPr>
      </w:pPr>
      <w:r>
        <w:rPr>
          <w:bCs/>
          <w:lang w:val="en-US"/>
        </w:rPr>
        <w:tab/>
      </w:r>
      <w:proofErr w:type="gramStart"/>
      <w:r w:rsidR="006C2D0D">
        <w:rPr>
          <w:bCs/>
          <w:lang w:val="en-US"/>
        </w:rPr>
        <w:t>(b)</w:t>
      </w:r>
      <w:r w:rsidR="006C2D0D">
        <w:rPr>
          <w:bCs/>
          <w:lang w:val="en-US"/>
        </w:rPr>
        <w:tab/>
      </w:r>
      <w:r w:rsidR="000A6A17" w:rsidRPr="0095543C">
        <w:rPr>
          <w:bCs/>
          <w:lang w:val="en-US"/>
        </w:rPr>
        <w:t>Such</w:t>
      </w:r>
      <w:r w:rsidR="0095543C" w:rsidRPr="0095543C">
        <w:rPr>
          <w:bCs/>
          <w:lang w:val="en-US"/>
        </w:rPr>
        <w:t xml:space="preserve"> act is committed by a citizen of Sri Lanka</w:t>
      </w:r>
      <w:proofErr w:type="gramEnd"/>
      <w:r w:rsidR="0095543C" w:rsidRPr="0095543C">
        <w:rPr>
          <w:bCs/>
          <w:lang w:val="en-US"/>
        </w:rPr>
        <w:t xml:space="preserve"> or by a stateless person who has his </w:t>
      </w:r>
      <w:r w:rsidR="00344F62" w:rsidRPr="008804B2">
        <w:rPr>
          <w:lang w:val="en-US"/>
        </w:rPr>
        <w:t>habitual</w:t>
      </w:r>
      <w:r w:rsidR="00344F62">
        <w:rPr>
          <w:bCs/>
          <w:lang w:val="en-US"/>
        </w:rPr>
        <w:t xml:space="preserve"> residence in Sri Lanka</w:t>
      </w:r>
      <w:r w:rsidR="0095543C" w:rsidRPr="0095543C">
        <w:rPr>
          <w:bCs/>
          <w:lang w:val="en-US"/>
        </w:rPr>
        <w:t>; as such state party takes measures to establish its</w:t>
      </w:r>
      <w:r w:rsidR="000A6A17">
        <w:rPr>
          <w:bCs/>
          <w:lang w:val="en-US"/>
        </w:rPr>
        <w:t xml:space="preserve"> jurisdiction over the offences</w:t>
      </w:r>
      <w:r w:rsidR="0095543C" w:rsidRPr="0095543C">
        <w:rPr>
          <w:bCs/>
          <w:lang w:val="en-US"/>
        </w:rPr>
        <w:t xml:space="preserve"> those are alleged under referred violations.</w:t>
      </w:r>
      <w:r w:rsidR="000F7F0F">
        <w:rPr>
          <w:bCs/>
          <w:lang w:val="en-US"/>
        </w:rPr>
        <w:t xml:space="preserve"> </w:t>
      </w:r>
      <w:r w:rsidR="0095543C" w:rsidRPr="0095543C">
        <w:rPr>
          <w:bCs/>
          <w:lang w:val="en-US"/>
        </w:rPr>
        <w:t>Section 3(2)</w:t>
      </w:r>
      <w:r w:rsidR="00344F62">
        <w:rPr>
          <w:bCs/>
          <w:lang w:val="en-US"/>
        </w:rPr>
        <w:t xml:space="preserve"> </w:t>
      </w:r>
      <w:r w:rsidR="0095543C" w:rsidRPr="0095543C">
        <w:rPr>
          <w:bCs/>
          <w:lang w:val="en-US"/>
        </w:rPr>
        <w:t xml:space="preserve">(c) of the same Act confers similar jurisdiction on the High Court where that </w:t>
      </w:r>
      <w:r w:rsidR="000F7F0F">
        <w:rPr>
          <w:iCs/>
          <w:lang w:val="en-US"/>
        </w:rPr>
        <w:t>“</w:t>
      </w:r>
      <w:r w:rsidR="0095543C" w:rsidRPr="0095543C">
        <w:rPr>
          <w:iCs/>
          <w:lang w:val="en-US"/>
        </w:rPr>
        <w:t>the person in relation to whom the offence is alleged to have been committed is a citizen of Sri Lanka</w:t>
      </w:r>
      <w:r w:rsidR="000F7F0F">
        <w:rPr>
          <w:iCs/>
          <w:lang w:val="en-US"/>
        </w:rPr>
        <w:t>”,</w:t>
      </w:r>
      <w:r w:rsidR="0095543C" w:rsidRPr="0095543C">
        <w:rPr>
          <w:iCs/>
          <w:lang w:val="en-US"/>
        </w:rPr>
        <w:t xml:space="preserve"> as well.</w:t>
      </w:r>
    </w:p>
    <w:p w:rsidR="0095543C" w:rsidRPr="0095543C" w:rsidRDefault="006C2D0D" w:rsidP="006C2D0D">
      <w:pPr>
        <w:pStyle w:val="H23G"/>
        <w:rPr>
          <w:lang w:val="en-US"/>
        </w:rPr>
      </w:pPr>
      <w:r>
        <w:rPr>
          <w:lang w:val="en-US"/>
        </w:rPr>
        <w:tab/>
      </w:r>
      <w:r>
        <w:rPr>
          <w:lang w:val="en-US"/>
        </w:rPr>
        <w:tab/>
      </w:r>
      <w:r w:rsidR="0095543C" w:rsidRPr="0095543C">
        <w:rPr>
          <w:lang w:val="en-US"/>
        </w:rPr>
        <w:t>Article 5</w:t>
      </w:r>
      <w:r w:rsidR="00C273EC">
        <w:rPr>
          <w:lang w:val="en-US"/>
        </w:rPr>
        <w:t xml:space="preserve"> </w:t>
      </w:r>
      <w:r w:rsidR="00A218AC">
        <w:rPr>
          <w:lang w:val="en-US"/>
        </w:rPr>
        <w:t>—</w:t>
      </w:r>
      <w:r w:rsidR="00D5797E">
        <w:rPr>
          <w:lang w:val="en-US"/>
        </w:rPr>
        <w:t xml:space="preserve"> </w:t>
      </w:r>
      <w:r w:rsidR="0095543C" w:rsidRPr="0095543C">
        <w:rPr>
          <w:lang w:val="en-US"/>
        </w:rPr>
        <w:t>The offences referred to in Article 3</w:t>
      </w:r>
      <w:r w:rsidR="000F7F0F">
        <w:rPr>
          <w:lang w:val="en-US"/>
        </w:rPr>
        <w:t>,</w:t>
      </w:r>
      <w:r w:rsidR="0095543C" w:rsidRPr="0095543C">
        <w:rPr>
          <w:lang w:val="en-US"/>
        </w:rPr>
        <w:t xml:space="preserve"> paragraph 1</w:t>
      </w:r>
      <w:r w:rsidR="000F7F0F">
        <w:rPr>
          <w:lang w:val="en-US"/>
        </w:rPr>
        <w:t>,</w:t>
      </w:r>
      <w:r w:rsidR="0095543C" w:rsidRPr="0095543C">
        <w:rPr>
          <w:lang w:val="en-US"/>
        </w:rPr>
        <w:t xml:space="preserve"> shall be deemed to be included as extraditable offences in any extradition treaty existing between States Parties and shall be included as extraditable offences in every extradition treaty subsequently concluded be- tween them</w:t>
      </w:r>
      <w:r w:rsidR="000F7F0F">
        <w:rPr>
          <w:lang w:val="en-US"/>
        </w:rPr>
        <w:t>,</w:t>
      </w:r>
      <w:r w:rsidR="0095543C" w:rsidRPr="0095543C">
        <w:rPr>
          <w:lang w:val="en-US"/>
        </w:rPr>
        <w:t xml:space="preserve"> in accordance with the conditi</w:t>
      </w:r>
      <w:r w:rsidR="00813F97">
        <w:rPr>
          <w:lang w:val="en-US"/>
        </w:rPr>
        <w:t>ons set forth in those treaties</w:t>
      </w:r>
    </w:p>
    <w:p w:rsidR="0095543C" w:rsidRPr="00E853CC" w:rsidRDefault="0016165C" w:rsidP="00E853CC">
      <w:pPr>
        <w:pStyle w:val="SingleTxtG"/>
      </w:pPr>
      <w:r>
        <w:t>44.</w:t>
      </w:r>
      <w:r>
        <w:tab/>
      </w:r>
      <w:r w:rsidR="0095543C" w:rsidRPr="00E853CC">
        <w:t>Any offence pertaining to children constitutes an extraditable offence under extradition agreements signed between Sri Lanka and other countries</w:t>
      </w:r>
      <w:r w:rsidR="000F7F0F">
        <w:t>,</w:t>
      </w:r>
      <w:r w:rsidR="0095543C" w:rsidRPr="00E853CC">
        <w:t xml:space="preserve"> </w:t>
      </w:r>
      <w:proofErr w:type="gramStart"/>
      <w:r w:rsidR="0095543C" w:rsidRPr="00E853CC">
        <w:t>provided that</w:t>
      </w:r>
      <w:proofErr w:type="gramEnd"/>
      <w:r w:rsidR="0095543C" w:rsidRPr="00E853CC">
        <w:t xml:space="preserve"> the offence is question is deemed an offence under both States and the offence entails a minimum term of imprisonment of 1 year in both countries. For instance</w:t>
      </w:r>
      <w:r w:rsidR="000F7F0F">
        <w:t>,</w:t>
      </w:r>
      <w:r w:rsidR="0095543C" w:rsidRPr="00E853CC">
        <w:t xml:space="preserve"> the extradition treaty signed between China and Sri Lanka namely </w:t>
      </w:r>
      <w:r w:rsidR="000F7F0F">
        <w:t>“</w:t>
      </w:r>
      <w:r w:rsidR="0095543C" w:rsidRPr="00E853CC">
        <w:t>Hong Kong</w:t>
      </w:r>
      <w:r w:rsidR="000F7F0F">
        <w:t>,</w:t>
      </w:r>
      <w:r w:rsidR="0095543C" w:rsidRPr="00E853CC">
        <w:t xml:space="preserve"> China-Sri Lanka Extradition Treaty contains the following provisions: </w:t>
      </w:r>
    </w:p>
    <w:p w:rsidR="0095543C" w:rsidRPr="0095543C" w:rsidRDefault="005F3413" w:rsidP="005F3413">
      <w:pPr>
        <w:pStyle w:val="SingleTxtG"/>
        <w:rPr>
          <w:lang w:val="en-US"/>
        </w:rPr>
      </w:pPr>
      <w:r>
        <w:rPr>
          <w:lang w:val="en-US"/>
        </w:rPr>
        <w:tab/>
      </w:r>
      <w:r w:rsidR="00FD16AD" w:rsidRPr="0095543C">
        <w:rPr>
          <w:lang w:val="en-US"/>
        </w:rPr>
        <w:t>(a)</w:t>
      </w:r>
      <w:r w:rsidR="00FD16AD" w:rsidRPr="0095543C">
        <w:rPr>
          <w:lang w:val="en-US"/>
        </w:rPr>
        <w:tab/>
      </w:r>
      <w:r w:rsidR="0095543C" w:rsidRPr="0095543C">
        <w:rPr>
          <w:lang w:val="en-US"/>
        </w:rPr>
        <w:t>Sec.4. offences of a sexual nature including rape; sexual assault; indecent assault; unlawful sexual acts on children; statutory sexual offences</w:t>
      </w:r>
      <w:r w:rsidR="00813F97">
        <w:rPr>
          <w:lang w:val="en-US"/>
        </w:rPr>
        <w:t>;</w:t>
      </w:r>
      <w:r w:rsidR="0095543C" w:rsidRPr="0095543C">
        <w:rPr>
          <w:lang w:val="en-US"/>
        </w:rPr>
        <w:t xml:space="preserve"> </w:t>
      </w:r>
    </w:p>
    <w:p w:rsidR="0095543C" w:rsidRPr="0095543C" w:rsidRDefault="005F3413" w:rsidP="005F3413">
      <w:pPr>
        <w:pStyle w:val="SingleTxtG"/>
        <w:rPr>
          <w:lang w:val="en-US"/>
        </w:rPr>
      </w:pPr>
      <w:r>
        <w:rPr>
          <w:lang w:val="en-US"/>
        </w:rPr>
        <w:tab/>
      </w:r>
      <w:r w:rsidR="00FD16AD" w:rsidRPr="0095543C">
        <w:rPr>
          <w:lang w:val="en-US"/>
        </w:rPr>
        <w:t>(b)</w:t>
      </w:r>
      <w:r w:rsidR="00FD16AD" w:rsidRPr="0095543C">
        <w:rPr>
          <w:lang w:val="en-US"/>
        </w:rPr>
        <w:tab/>
      </w:r>
      <w:r w:rsidR="0095543C" w:rsidRPr="0095543C">
        <w:rPr>
          <w:lang w:val="en-US"/>
        </w:rPr>
        <w:t xml:space="preserve">Sec.5. </w:t>
      </w:r>
      <w:proofErr w:type="gramStart"/>
      <w:r w:rsidR="0095543C" w:rsidRPr="0095543C">
        <w:rPr>
          <w:lang w:val="en-US"/>
        </w:rPr>
        <w:t>gross</w:t>
      </w:r>
      <w:proofErr w:type="gramEnd"/>
      <w:r w:rsidR="0095543C" w:rsidRPr="0095543C">
        <w:rPr>
          <w:lang w:val="en-US"/>
        </w:rPr>
        <w:t xml:space="preserve"> indecency with a child</w:t>
      </w:r>
      <w:r w:rsidR="000F7F0F">
        <w:rPr>
          <w:lang w:val="en-US"/>
        </w:rPr>
        <w:t>,</w:t>
      </w:r>
      <w:r w:rsidR="0095543C" w:rsidRPr="0095543C">
        <w:rPr>
          <w:lang w:val="en-US"/>
        </w:rPr>
        <w:t xml:space="preserve"> a mental defective or an unconscious person</w:t>
      </w:r>
      <w:r w:rsidR="00813F97">
        <w:rPr>
          <w:lang w:val="en-US"/>
        </w:rPr>
        <w:t>;</w:t>
      </w:r>
    </w:p>
    <w:p w:rsidR="0095543C" w:rsidRPr="0095543C" w:rsidRDefault="005F3413" w:rsidP="005F3413">
      <w:pPr>
        <w:pStyle w:val="SingleTxtG"/>
        <w:rPr>
          <w:lang w:val="en-US"/>
        </w:rPr>
      </w:pPr>
      <w:r>
        <w:rPr>
          <w:lang w:val="en-US"/>
        </w:rPr>
        <w:tab/>
      </w:r>
      <w:r w:rsidR="00FD16AD" w:rsidRPr="0095543C">
        <w:rPr>
          <w:lang w:val="en-US"/>
        </w:rPr>
        <w:t>(c)</w:t>
      </w:r>
      <w:r w:rsidR="00FD16AD" w:rsidRPr="0095543C">
        <w:rPr>
          <w:lang w:val="en-US"/>
        </w:rPr>
        <w:tab/>
      </w:r>
      <w:r w:rsidR="0095543C" w:rsidRPr="0095543C">
        <w:rPr>
          <w:lang w:val="en-US"/>
        </w:rPr>
        <w:t xml:space="preserve">Sec.6. </w:t>
      </w:r>
      <w:proofErr w:type="gramStart"/>
      <w:r w:rsidR="0095543C" w:rsidRPr="0095543C">
        <w:rPr>
          <w:lang w:val="en-US"/>
        </w:rPr>
        <w:t>kidnapping</w:t>
      </w:r>
      <w:proofErr w:type="gramEnd"/>
      <w:r w:rsidR="0095543C" w:rsidRPr="0095543C">
        <w:rPr>
          <w:lang w:val="en-US"/>
        </w:rPr>
        <w:t>; abduction; false imprisonment; unlawful confinement; dealing or trafficking in slaves or other persons; taking a hostage</w:t>
      </w:r>
      <w:r w:rsidR="00813F97">
        <w:rPr>
          <w:lang w:val="en-US"/>
        </w:rPr>
        <w:t>;</w:t>
      </w:r>
    </w:p>
    <w:p w:rsidR="0095543C" w:rsidRPr="0095543C" w:rsidRDefault="005F3413" w:rsidP="005F3413">
      <w:pPr>
        <w:pStyle w:val="SingleTxtG"/>
        <w:rPr>
          <w:lang w:val="en-US"/>
        </w:rPr>
      </w:pPr>
      <w:r>
        <w:rPr>
          <w:lang w:val="en-US"/>
        </w:rPr>
        <w:tab/>
      </w:r>
      <w:r w:rsidR="00FD16AD" w:rsidRPr="0095543C">
        <w:rPr>
          <w:lang w:val="en-US"/>
        </w:rPr>
        <w:t>(d)</w:t>
      </w:r>
      <w:r w:rsidR="00FD16AD" w:rsidRPr="0095543C">
        <w:rPr>
          <w:lang w:val="en-US"/>
        </w:rPr>
        <w:tab/>
      </w:r>
      <w:r w:rsidR="0095543C" w:rsidRPr="0095543C">
        <w:rPr>
          <w:lang w:val="en-US"/>
        </w:rPr>
        <w:t xml:space="preserve">Sec.33. </w:t>
      </w:r>
      <w:proofErr w:type="gramStart"/>
      <w:r w:rsidR="0095543C" w:rsidRPr="0095543C">
        <w:rPr>
          <w:lang w:val="en-US"/>
        </w:rPr>
        <w:t>stealing</w:t>
      </w:r>
      <w:proofErr w:type="gramEnd"/>
      <w:r w:rsidR="000F7F0F">
        <w:rPr>
          <w:lang w:val="en-US"/>
        </w:rPr>
        <w:t>,</w:t>
      </w:r>
      <w:r w:rsidR="0095543C" w:rsidRPr="0095543C">
        <w:rPr>
          <w:lang w:val="en-US"/>
        </w:rPr>
        <w:t xml:space="preserve"> abandoning</w:t>
      </w:r>
      <w:r w:rsidR="000F7F0F">
        <w:rPr>
          <w:lang w:val="en-US"/>
        </w:rPr>
        <w:t>,</w:t>
      </w:r>
      <w:r w:rsidR="0095543C" w:rsidRPr="0095543C">
        <w:rPr>
          <w:lang w:val="en-US"/>
        </w:rPr>
        <w:t xml:space="preserve"> exposing or unlawfully detaining a child; any other offences involving the exploitation or abuse of children</w:t>
      </w:r>
      <w:r w:rsidR="000F7F0F">
        <w:rPr>
          <w:lang w:val="en-US"/>
        </w:rPr>
        <w:t>,</w:t>
      </w:r>
      <w:r w:rsidR="0095543C" w:rsidRPr="0095543C">
        <w:rPr>
          <w:lang w:val="en-US"/>
        </w:rPr>
        <w:t xml:space="preserve"> including any offence against the laws relating to child pornography</w:t>
      </w:r>
      <w:r w:rsidR="00813F97">
        <w:rPr>
          <w:lang w:val="en-US"/>
        </w:rPr>
        <w:t>;</w:t>
      </w:r>
      <w:r w:rsidR="0095543C" w:rsidRPr="0095543C">
        <w:rPr>
          <w:lang w:val="en-US"/>
        </w:rPr>
        <w:t xml:space="preserve"> </w:t>
      </w:r>
    </w:p>
    <w:p w:rsidR="0095543C" w:rsidRPr="0095543C" w:rsidRDefault="005F3413" w:rsidP="005F3413">
      <w:pPr>
        <w:pStyle w:val="SingleTxtG"/>
        <w:rPr>
          <w:lang w:val="en-US"/>
        </w:rPr>
      </w:pPr>
      <w:r>
        <w:rPr>
          <w:lang w:val="en-US"/>
        </w:rPr>
        <w:tab/>
      </w:r>
      <w:r w:rsidR="00FD16AD" w:rsidRPr="0095543C">
        <w:rPr>
          <w:lang w:val="en-US"/>
        </w:rPr>
        <w:t>(e)</w:t>
      </w:r>
      <w:r w:rsidR="00FD16AD" w:rsidRPr="0095543C">
        <w:rPr>
          <w:lang w:val="en-US"/>
        </w:rPr>
        <w:tab/>
      </w:r>
      <w:r w:rsidR="0095543C" w:rsidRPr="0095543C">
        <w:rPr>
          <w:lang w:val="en-US"/>
        </w:rPr>
        <w:t xml:space="preserve">Sec.39. </w:t>
      </w:r>
      <w:proofErr w:type="gramStart"/>
      <w:r w:rsidR="0095543C" w:rsidRPr="0095543C">
        <w:rPr>
          <w:lang w:val="en-US"/>
        </w:rPr>
        <w:t>any</w:t>
      </w:r>
      <w:proofErr w:type="gramEnd"/>
      <w:r w:rsidR="0095543C" w:rsidRPr="0095543C">
        <w:rPr>
          <w:lang w:val="en-US"/>
        </w:rPr>
        <w:t xml:space="preserve"> offence relating to women or children</w:t>
      </w:r>
      <w:r w:rsidR="00813F97">
        <w:rPr>
          <w:lang w:val="en-US"/>
        </w:rPr>
        <w:t>.</w:t>
      </w:r>
      <w:r w:rsidR="0095543C" w:rsidRPr="0095543C">
        <w:rPr>
          <w:lang w:val="en-US"/>
        </w:rPr>
        <w:t xml:space="preserve"> </w:t>
      </w:r>
    </w:p>
    <w:p w:rsidR="0095543C" w:rsidRPr="0095543C" w:rsidRDefault="00E853CC" w:rsidP="00E853CC">
      <w:pPr>
        <w:pStyle w:val="H23G"/>
        <w:rPr>
          <w:lang w:val="en-US"/>
        </w:rPr>
      </w:pPr>
      <w:r>
        <w:rPr>
          <w:lang w:val="en-US"/>
        </w:rPr>
        <w:lastRenderedPageBreak/>
        <w:tab/>
      </w:r>
      <w:r>
        <w:rPr>
          <w:lang w:val="en-US"/>
        </w:rPr>
        <w:tab/>
      </w:r>
      <w:r w:rsidR="0095543C" w:rsidRPr="0095543C">
        <w:rPr>
          <w:lang w:val="en-US"/>
        </w:rPr>
        <w:t>Article 06</w:t>
      </w:r>
      <w:r w:rsidR="00C273EC">
        <w:rPr>
          <w:lang w:val="en-US"/>
        </w:rPr>
        <w:t xml:space="preserve"> </w:t>
      </w:r>
      <w:r w:rsidR="00A218AC">
        <w:rPr>
          <w:lang w:val="en-US"/>
        </w:rPr>
        <w:t>—</w:t>
      </w:r>
      <w:r w:rsidR="0095543C" w:rsidRPr="0095543C">
        <w:rPr>
          <w:lang w:val="en-US"/>
        </w:rPr>
        <w:t xml:space="preserve"> Mutual Legal Assistance</w:t>
      </w:r>
    </w:p>
    <w:p w:rsidR="0095543C" w:rsidRPr="0095543C" w:rsidRDefault="00FD16AD" w:rsidP="00FD16AD">
      <w:pPr>
        <w:pStyle w:val="SingleTxtG"/>
        <w:rPr>
          <w:lang w:val="en-US"/>
        </w:rPr>
      </w:pPr>
      <w:r w:rsidRPr="0095543C">
        <w:rPr>
          <w:lang w:val="en-US"/>
        </w:rPr>
        <w:t>45.</w:t>
      </w:r>
      <w:r w:rsidRPr="0095543C">
        <w:rPr>
          <w:lang w:val="en-US"/>
        </w:rPr>
        <w:tab/>
      </w:r>
      <w:r w:rsidR="0095543C" w:rsidRPr="0095543C">
        <w:rPr>
          <w:lang w:val="en-US"/>
        </w:rPr>
        <w:t>This Article provides for general mutual legal assistance between States Parties in connection with investigations</w:t>
      </w:r>
      <w:r w:rsidR="000F7F0F">
        <w:rPr>
          <w:lang w:val="en-US"/>
        </w:rPr>
        <w:t>,</w:t>
      </w:r>
      <w:r w:rsidR="0095543C" w:rsidRPr="0095543C">
        <w:rPr>
          <w:lang w:val="en-US"/>
        </w:rPr>
        <w:t xml:space="preserve"> or criminal or extradition proceedings brought in respect of offenses established in Article 3(1). </w:t>
      </w:r>
    </w:p>
    <w:p w:rsidR="0095543C" w:rsidRPr="0095543C" w:rsidRDefault="00FD16AD" w:rsidP="00FD16AD">
      <w:pPr>
        <w:pStyle w:val="SingleTxtG"/>
        <w:rPr>
          <w:lang w:val="en-US"/>
        </w:rPr>
      </w:pPr>
      <w:r w:rsidRPr="0095543C">
        <w:rPr>
          <w:lang w:val="en-US"/>
        </w:rPr>
        <w:t>46.</w:t>
      </w:r>
      <w:r w:rsidRPr="0095543C">
        <w:rPr>
          <w:lang w:val="en-US"/>
        </w:rPr>
        <w:tab/>
      </w:r>
      <w:r w:rsidR="0095543C" w:rsidRPr="0095543C">
        <w:rPr>
          <w:lang w:val="en-US"/>
        </w:rPr>
        <w:t xml:space="preserve">Section 7 of Mutual Assistance in Criminal Matters Act No 25 of 2002 states that: </w:t>
      </w:r>
    </w:p>
    <w:p w:rsidR="0095543C" w:rsidRPr="0095543C" w:rsidRDefault="00FD16AD" w:rsidP="00FD16AD">
      <w:pPr>
        <w:pStyle w:val="SingleTxtG"/>
        <w:ind w:left="1701"/>
        <w:rPr>
          <w:lang w:val="en-US"/>
        </w:rPr>
      </w:pPr>
      <w:r w:rsidRPr="0095543C">
        <w:rPr>
          <w:lang w:val="en-US"/>
        </w:rPr>
        <w:t>1.</w:t>
      </w:r>
      <w:r w:rsidRPr="0095543C">
        <w:rPr>
          <w:lang w:val="en-US"/>
        </w:rPr>
        <w:tab/>
      </w:r>
      <w:r w:rsidR="0095543C" w:rsidRPr="0095543C">
        <w:rPr>
          <w:lang w:val="en-US"/>
        </w:rPr>
        <w:t>Where the Central Authority receives a request from the appropriate authority of a specified country</w:t>
      </w:r>
      <w:r w:rsidR="000F7F0F">
        <w:rPr>
          <w:lang w:val="en-US"/>
        </w:rPr>
        <w:t>,</w:t>
      </w:r>
      <w:r w:rsidR="0095543C" w:rsidRPr="0095543C">
        <w:rPr>
          <w:lang w:val="en-US"/>
        </w:rPr>
        <w:t xml:space="preserve"> for assi</w:t>
      </w:r>
      <w:r w:rsidR="00813F97">
        <w:rPr>
          <w:lang w:val="en-US"/>
        </w:rPr>
        <w:t>stance in locating a person who:</w:t>
      </w:r>
    </w:p>
    <w:p w:rsidR="0095543C" w:rsidRPr="0095543C" w:rsidRDefault="00582378" w:rsidP="00FD16AD">
      <w:pPr>
        <w:pStyle w:val="SingleTxtG"/>
        <w:ind w:left="1701"/>
        <w:rPr>
          <w:lang w:val="en-US"/>
        </w:rPr>
      </w:pPr>
      <w:r>
        <w:rPr>
          <w:lang w:val="en-US"/>
        </w:rPr>
        <w:tab/>
      </w:r>
      <w:r w:rsidR="00FD16AD" w:rsidRPr="0095543C">
        <w:rPr>
          <w:lang w:val="en-US"/>
        </w:rPr>
        <w:t>(a)</w:t>
      </w:r>
      <w:r w:rsidR="00FD16AD" w:rsidRPr="0095543C">
        <w:rPr>
          <w:lang w:val="en-US"/>
        </w:rPr>
        <w:tab/>
      </w:r>
      <w:r w:rsidR="0095543C" w:rsidRPr="0095543C">
        <w:rPr>
          <w:lang w:val="en-US"/>
        </w:rPr>
        <w:t>Is suspected to be involved in; or</w:t>
      </w:r>
    </w:p>
    <w:p w:rsidR="0095543C" w:rsidRPr="0095543C" w:rsidRDefault="00582378" w:rsidP="00FD16AD">
      <w:pPr>
        <w:pStyle w:val="SingleTxtG"/>
        <w:ind w:left="1701"/>
        <w:rPr>
          <w:lang w:val="en-US"/>
        </w:rPr>
      </w:pPr>
      <w:r>
        <w:rPr>
          <w:lang w:val="en-US"/>
        </w:rPr>
        <w:tab/>
      </w:r>
      <w:r w:rsidR="00FD16AD" w:rsidRPr="0095543C">
        <w:rPr>
          <w:lang w:val="en-US"/>
        </w:rPr>
        <w:t>(</w:t>
      </w:r>
      <w:proofErr w:type="gramStart"/>
      <w:r w:rsidR="00FD16AD" w:rsidRPr="0095543C">
        <w:rPr>
          <w:lang w:val="en-US"/>
        </w:rPr>
        <w:t>b</w:t>
      </w:r>
      <w:proofErr w:type="gramEnd"/>
      <w:r w:rsidR="00FD16AD" w:rsidRPr="0095543C">
        <w:rPr>
          <w:lang w:val="en-US"/>
        </w:rPr>
        <w:t>)</w:t>
      </w:r>
      <w:r w:rsidR="00FD16AD" w:rsidRPr="0095543C">
        <w:rPr>
          <w:lang w:val="en-US"/>
        </w:rPr>
        <w:tab/>
      </w:r>
      <w:r w:rsidR="0095543C" w:rsidRPr="0095543C">
        <w:rPr>
          <w:lang w:val="en-US"/>
        </w:rPr>
        <w:t>Is able to provide evidence or assistance in</w:t>
      </w:r>
      <w:r w:rsidR="000F7F0F">
        <w:rPr>
          <w:lang w:val="en-US"/>
        </w:rPr>
        <w:t>,</w:t>
      </w:r>
    </w:p>
    <w:p w:rsidR="0095543C" w:rsidRPr="0095543C" w:rsidRDefault="0095543C" w:rsidP="00421662">
      <w:pPr>
        <w:pStyle w:val="SingleTxtG"/>
        <w:ind w:left="1701"/>
        <w:rPr>
          <w:lang w:val="en-US"/>
        </w:rPr>
      </w:pPr>
      <w:proofErr w:type="gramStart"/>
      <w:r w:rsidRPr="0095543C">
        <w:rPr>
          <w:lang w:val="en-US"/>
        </w:rPr>
        <w:t>any criminal matters falling within the jurisdiction of a criminal court in such specified country and who is believed to be in Sri Lanka or if the identity of such person</w:t>
      </w:r>
      <w:r w:rsidR="000F7F0F">
        <w:rPr>
          <w:lang w:val="en-US"/>
        </w:rPr>
        <w:t>,</w:t>
      </w:r>
      <w:r w:rsidRPr="0095543C">
        <w:rPr>
          <w:lang w:val="en-US"/>
        </w:rPr>
        <w:t xml:space="preserve"> the Central Authority may in his discretion</w:t>
      </w:r>
      <w:r w:rsidR="000F7F0F">
        <w:rPr>
          <w:lang w:val="en-US"/>
        </w:rPr>
        <w:t>,</w:t>
      </w:r>
      <w:r w:rsidRPr="0095543C">
        <w:rPr>
          <w:lang w:val="en-US"/>
        </w:rPr>
        <w:t xml:space="preserve"> refer such request to the Secretary to the Ministry of the Minister in charge of the subject of </w:t>
      </w:r>
      <w:proofErr w:type="spellStart"/>
      <w:r w:rsidRPr="0095543C">
        <w:rPr>
          <w:lang w:val="en-US"/>
        </w:rPr>
        <w:t>Defence</w:t>
      </w:r>
      <w:proofErr w:type="spellEnd"/>
      <w:r w:rsidRPr="0095543C">
        <w:rPr>
          <w:lang w:val="en-US"/>
        </w:rPr>
        <w:t xml:space="preserve"> and request him to cause such inquiries to be made as necessary to comply with the request of appropriate authority and upon receipt of a report to be sent to the appropriate authority of the specified country making the request.</w:t>
      </w:r>
      <w:proofErr w:type="gramEnd"/>
    </w:p>
    <w:p w:rsidR="0095543C" w:rsidRPr="0095543C" w:rsidRDefault="00FD16AD" w:rsidP="00FD16AD">
      <w:pPr>
        <w:pStyle w:val="SingleTxtG"/>
        <w:ind w:firstLine="567"/>
        <w:rPr>
          <w:lang w:val="en-US"/>
        </w:rPr>
      </w:pPr>
      <w:r w:rsidRPr="0095543C">
        <w:rPr>
          <w:lang w:val="en-US"/>
        </w:rPr>
        <w:t>2.</w:t>
      </w:r>
      <w:r w:rsidRPr="0095543C">
        <w:rPr>
          <w:lang w:val="en-US"/>
        </w:rPr>
        <w:tab/>
      </w:r>
      <w:r w:rsidR="0095543C" w:rsidRPr="0095543C">
        <w:rPr>
          <w:lang w:val="en-US"/>
        </w:rPr>
        <w:t>Where there are reasonable groun</w:t>
      </w:r>
      <w:r w:rsidR="00C273EC">
        <w:rPr>
          <w:lang w:val="en-US"/>
        </w:rPr>
        <w:t>ds to believe that a person who:</w:t>
      </w:r>
    </w:p>
    <w:p w:rsidR="0095543C" w:rsidRPr="0095543C" w:rsidRDefault="000954D3" w:rsidP="00FD16AD">
      <w:pPr>
        <w:pStyle w:val="SingleTxtG"/>
        <w:ind w:left="1701"/>
        <w:rPr>
          <w:lang w:val="en-US"/>
        </w:rPr>
      </w:pPr>
      <w:r>
        <w:rPr>
          <w:lang w:val="en-US"/>
        </w:rPr>
        <w:tab/>
      </w:r>
      <w:r w:rsidR="00FD16AD" w:rsidRPr="0095543C">
        <w:rPr>
          <w:lang w:val="en-US"/>
        </w:rPr>
        <w:t>(a)</w:t>
      </w:r>
      <w:r w:rsidR="00FD16AD" w:rsidRPr="0095543C">
        <w:rPr>
          <w:lang w:val="en-US"/>
        </w:rPr>
        <w:tab/>
      </w:r>
      <w:r w:rsidR="0095543C" w:rsidRPr="0095543C">
        <w:rPr>
          <w:lang w:val="en-US"/>
        </w:rPr>
        <w:t>Is suspected to be involved in; or</w:t>
      </w:r>
    </w:p>
    <w:p w:rsidR="0095543C" w:rsidRPr="0095543C" w:rsidRDefault="000954D3" w:rsidP="00FD16AD">
      <w:pPr>
        <w:pStyle w:val="SingleTxtG"/>
        <w:ind w:left="1701"/>
        <w:rPr>
          <w:lang w:val="en-US"/>
        </w:rPr>
      </w:pPr>
      <w:r>
        <w:rPr>
          <w:lang w:val="en-US"/>
        </w:rPr>
        <w:tab/>
      </w:r>
      <w:r w:rsidR="00FD16AD" w:rsidRPr="0095543C">
        <w:rPr>
          <w:lang w:val="en-US"/>
        </w:rPr>
        <w:t>(</w:t>
      </w:r>
      <w:proofErr w:type="gramStart"/>
      <w:r w:rsidR="00FD16AD" w:rsidRPr="0095543C">
        <w:rPr>
          <w:lang w:val="en-US"/>
        </w:rPr>
        <w:t>b</w:t>
      </w:r>
      <w:proofErr w:type="gramEnd"/>
      <w:r w:rsidR="00FD16AD" w:rsidRPr="0095543C">
        <w:rPr>
          <w:lang w:val="en-US"/>
        </w:rPr>
        <w:t>)</w:t>
      </w:r>
      <w:r w:rsidR="00FD16AD" w:rsidRPr="0095543C">
        <w:rPr>
          <w:lang w:val="en-US"/>
        </w:rPr>
        <w:tab/>
      </w:r>
      <w:r w:rsidR="0095543C" w:rsidRPr="0095543C">
        <w:rPr>
          <w:lang w:val="en-US"/>
        </w:rPr>
        <w:t>Is able to provide evidence or assistance in</w:t>
      </w:r>
      <w:r w:rsidR="000F7F0F">
        <w:rPr>
          <w:lang w:val="en-US"/>
        </w:rPr>
        <w:t>,</w:t>
      </w:r>
    </w:p>
    <w:p w:rsidR="0095543C" w:rsidRPr="0095543C" w:rsidRDefault="0095543C" w:rsidP="00421662">
      <w:pPr>
        <w:pStyle w:val="SingleTxtG"/>
        <w:ind w:left="1701"/>
        <w:rPr>
          <w:lang w:val="en-US"/>
        </w:rPr>
      </w:pPr>
      <w:r w:rsidRPr="0095543C">
        <w:rPr>
          <w:lang w:val="en-US"/>
        </w:rPr>
        <w:t>any criminal matters within the jurisdiction of a criminal court in Sri Lanka is in a specified country</w:t>
      </w:r>
      <w:r w:rsidR="000F7F0F">
        <w:rPr>
          <w:lang w:val="en-US"/>
        </w:rPr>
        <w:t>,</w:t>
      </w:r>
      <w:r w:rsidRPr="0095543C">
        <w:rPr>
          <w:lang w:val="en-US"/>
        </w:rPr>
        <w:t xml:space="preserve"> the Central Authority may in its discretion request the appropriate authority in such specified country to assist in locating such person and if his identity is not known</w:t>
      </w:r>
      <w:r w:rsidR="000F7F0F">
        <w:rPr>
          <w:lang w:val="en-US"/>
        </w:rPr>
        <w:t>,</w:t>
      </w:r>
      <w:r w:rsidRPr="0095543C">
        <w:rPr>
          <w:lang w:val="en-US"/>
        </w:rPr>
        <w:t xml:space="preserve"> to assist in identifying and locating such person.</w:t>
      </w:r>
    </w:p>
    <w:p w:rsidR="0095543C" w:rsidRPr="0095543C" w:rsidRDefault="00E853CC" w:rsidP="00E853CC">
      <w:pPr>
        <w:pStyle w:val="H23G"/>
        <w:rPr>
          <w:lang w:val="en-US"/>
        </w:rPr>
      </w:pPr>
      <w:r>
        <w:rPr>
          <w:lang w:val="en-US"/>
        </w:rPr>
        <w:tab/>
      </w:r>
      <w:r>
        <w:rPr>
          <w:lang w:val="en-US"/>
        </w:rPr>
        <w:tab/>
      </w:r>
      <w:r w:rsidR="00C273EC">
        <w:rPr>
          <w:lang w:val="en-US"/>
        </w:rPr>
        <w:t xml:space="preserve">Article 07 </w:t>
      </w:r>
      <w:r w:rsidR="00A218AC">
        <w:rPr>
          <w:lang w:val="en-US"/>
        </w:rPr>
        <w:t>—</w:t>
      </w:r>
      <w:r w:rsidR="00D5797E">
        <w:rPr>
          <w:lang w:val="en-US"/>
        </w:rPr>
        <w:t xml:space="preserve"> </w:t>
      </w:r>
      <w:r w:rsidR="0095543C" w:rsidRPr="0095543C">
        <w:rPr>
          <w:lang w:val="en-US"/>
        </w:rPr>
        <w:t>Seizure and Confiscation</w:t>
      </w:r>
    </w:p>
    <w:p w:rsidR="0095543C" w:rsidRPr="0095543C" w:rsidRDefault="00FD16AD" w:rsidP="00FD16AD">
      <w:pPr>
        <w:pStyle w:val="SingleTxtG"/>
        <w:rPr>
          <w:lang w:val="en-US"/>
        </w:rPr>
      </w:pPr>
      <w:proofErr w:type="gramStart"/>
      <w:r w:rsidRPr="0095543C">
        <w:rPr>
          <w:lang w:val="en-US"/>
        </w:rPr>
        <w:t>47.</w:t>
      </w:r>
      <w:r w:rsidRPr="0095543C">
        <w:rPr>
          <w:lang w:val="en-US"/>
        </w:rPr>
        <w:tab/>
      </w:r>
      <w:r w:rsidR="0095543C" w:rsidRPr="0095543C">
        <w:rPr>
          <w:lang w:val="en-US"/>
        </w:rPr>
        <w:t>Under Article 7</w:t>
      </w:r>
      <w:r w:rsidR="000F7F0F">
        <w:rPr>
          <w:lang w:val="en-US"/>
        </w:rPr>
        <w:t>,</w:t>
      </w:r>
      <w:r w:rsidR="0095543C" w:rsidRPr="0095543C">
        <w:rPr>
          <w:lang w:val="en-US"/>
        </w:rPr>
        <w:t xml:space="preserve"> States parties are required: (1) to provide for the seizure and confiscation of goods used to commit offences under the Protocol or proceeds derived from such offenses (Article 7(1)); (2) to execute requests from another State Party for seizure and confiscation of such goods or proceeds (Article 7(2)); and (3) aimed at closing on a temporary or definitive basis premises used to commit such offenses.</w:t>
      </w:r>
      <w:proofErr w:type="gramEnd"/>
    </w:p>
    <w:p w:rsidR="0095543C" w:rsidRPr="0095543C" w:rsidRDefault="00FD16AD" w:rsidP="00FD16AD">
      <w:pPr>
        <w:pStyle w:val="SingleTxtG"/>
        <w:rPr>
          <w:lang w:val="en-US"/>
        </w:rPr>
      </w:pPr>
      <w:proofErr w:type="gramStart"/>
      <w:r w:rsidRPr="0095543C">
        <w:rPr>
          <w:lang w:val="en-US"/>
        </w:rPr>
        <w:t>48.</w:t>
      </w:r>
      <w:r w:rsidRPr="0095543C">
        <w:rPr>
          <w:lang w:val="en-US"/>
        </w:rPr>
        <w:tab/>
      </w:r>
      <w:r w:rsidR="0095543C" w:rsidRPr="0095543C">
        <w:rPr>
          <w:lang w:val="en-US"/>
        </w:rPr>
        <w:t>Section 116 (2) of the Code of Criminal Procedure Act (No. 15 of 1979)</w:t>
      </w:r>
      <w:r w:rsidR="000F7F0F">
        <w:rPr>
          <w:lang w:val="en-US"/>
        </w:rPr>
        <w:t>,</w:t>
      </w:r>
      <w:r w:rsidR="0095543C" w:rsidRPr="0095543C">
        <w:rPr>
          <w:lang w:val="en-US"/>
        </w:rPr>
        <w:t xml:space="preserve"> states that when a suspect is forwarded before a Magistrate’s Court</w:t>
      </w:r>
      <w:r w:rsidR="000F7F0F">
        <w:rPr>
          <w:lang w:val="en-US"/>
        </w:rPr>
        <w:t>,</w:t>
      </w:r>
      <w:r w:rsidR="0095543C" w:rsidRPr="0095543C">
        <w:rPr>
          <w:lang w:val="en-US"/>
        </w:rPr>
        <w:t xml:space="preserve"> the officer in charge of a police station or an inquirer shall send to such court </w:t>
      </w:r>
      <w:r w:rsidR="000F7F0F">
        <w:rPr>
          <w:lang w:val="en-US"/>
        </w:rPr>
        <w:t>“</w:t>
      </w:r>
      <w:r w:rsidR="0095543C" w:rsidRPr="0095543C">
        <w:rPr>
          <w:lang w:val="en-US"/>
        </w:rPr>
        <w:t>any weapon or other article or document or specimen or sample which it may be necessary to produce before such court.</w:t>
      </w:r>
      <w:r w:rsidR="000F7F0F">
        <w:rPr>
          <w:lang w:val="en-US"/>
        </w:rPr>
        <w:t>”</w:t>
      </w:r>
      <w:proofErr w:type="gramEnd"/>
      <w:r w:rsidR="0095543C" w:rsidRPr="0095543C">
        <w:rPr>
          <w:lang w:val="en-US"/>
        </w:rPr>
        <w:t xml:space="preserve"> </w:t>
      </w:r>
    </w:p>
    <w:p w:rsidR="0095543C" w:rsidRPr="0095543C" w:rsidRDefault="00FD16AD" w:rsidP="00FD16AD">
      <w:pPr>
        <w:pStyle w:val="SingleTxtG"/>
        <w:rPr>
          <w:lang w:val="en-US"/>
        </w:rPr>
      </w:pPr>
      <w:r w:rsidRPr="0095543C">
        <w:rPr>
          <w:lang w:val="en-US"/>
        </w:rPr>
        <w:t>49.</w:t>
      </w:r>
      <w:r w:rsidRPr="0095543C">
        <w:rPr>
          <w:lang w:val="en-US"/>
        </w:rPr>
        <w:tab/>
      </w:r>
      <w:r w:rsidR="0095543C" w:rsidRPr="0095543C">
        <w:rPr>
          <w:lang w:val="en-US"/>
        </w:rPr>
        <w:t>The Section 11 (1) and (2)</w:t>
      </w:r>
      <w:r w:rsidR="000F7F0F">
        <w:rPr>
          <w:lang w:val="en-US"/>
        </w:rPr>
        <w:t xml:space="preserve"> </w:t>
      </w:r>
      <w:r w:rsidR="0095543C" w:rsidRPr="0095543C">
        <w:rPr>
          <w:lang w:val="en-US"/>
        </w:rPr>
        <w:t>of Mutual Assistance in Criminal Matters Act No 25 of 2002 states that:</w:t>
      </w:r>
    </w:p>
    <w:p w:rsidR="0095543C" w:rsidRPr="0095543C" w:rsidRDefault="00FD16AD" w:rsidP="00FD16AD">
      <w:pPr>
        <w:pStyle w:val="SingleTxtG"/>
        <w:ind w:left="1701"/>
        <w:rPr>
          <w:lang w:val="en-US"/>
        </w:rPr>
      </w:pPr>
      <w:r w:rsidRPr="0095543C">
        <w:rPr>
          <w:lang w:val="en-US"/>
        </w:rPr>
        <w:t>1.</w:t>
      </w:r>
      <w:r w:rsidRPr="0095543C">
        <w:rPr>
          <w:lang w:val="en-US"/>
        </w:rPr>
        <w:tab/>
      </w:r>
      <w:r w:rsidR="0095543C" w:rsidRPr="0095543C">
        <w:rPr>
          <w:lang w:val="en-US"/>
        </w:rPr>
        <w:t xml:space="preserve">The Central Authority </w:t>
      </w:r>
      <w:proofErr w:type="gramStart"/>
      <w:r w:rsidR="0095543C" w:rsidRPr="0095543C">
        <w:rPr>
          <w:lang w:val="en-US"/>
        </w:rPr>
        <w:t>may at the request of a court excising criminal jurisdiction in Sri Lanka request</w:t>
      </w:r>
      <w:proofErr w:type="gramEnd"/>
      <w:r w:rsidR="0095543C" w:rsidRPr="0095543C">
        <w:rPr>
          <w:lang w:val="en-US"/>
        </w:rPr>
        <w:t xml:space="preserve"> the appropriate authority of a specified country to arrange:</w:t>
      </w:r>
    </w:p>
    <w:p w:rsidR="0095543C" w:rsidRPr="0095543C" w:rsidRDefault="00731312" w:rsidP="00FD16AD">
      <w:pPr>
        <w:pStyle w:val="SingleTxtG"/>
        <w:ind w:left="1701"/>
        <w:rPr>
          <w:lang w:val="en-US"/>
        </w:rPr>
      </w:pPr>
      <w:r>
        <w:rPr>
          <w:lang w:val="en-US"/>
        </w:rPr>
        <w:tab/>
      </w:r>
      <w:r w:rsidR="00FD16AD" w:rsidRPr="0095543C">
        <w:rPr>
          <w:lang w:val="en-US"/>
        </w:rPr>
        <w:t>(a)</w:t>
      </w:r>
      <w:r w:rsidR="00FD16AD" w:rsidRPr="0095543C">
        <w:rPr>
          <w:lang w:val="en-US"/>
        </w:rPr>
        <w:tab/>
      </w:r>
      <w:r w:rsidR="0095543C" w:rsidRPr="0095543C">
        <w:rPr>
          <w:lang w:val="en-US"/>
        </w:rPr>
        <w:t>Evidence to be taken in the specified country; or</w:t>
      </w:r>
      <w:r w:rsidR="000F7F0F">
        <w:rPr>
          <w:lang w:val="en-US"/>
        </w:rPr>
        <w:t>,</w:t>
      </w:r>
      <w:r w:rsidR="0095543C" w:rsidRPr="0095543C">
        <w:rPr>
          <w:lang w:val="en-US"/>
        </w:rPr>
        <w:t xml:space="preserve"> </w:t>
      </w:r>
    </w:p>
    <w:p w:rsidR="0095543C" w:rsidRPr="00E853CC" w:rsidRDefault="00731312" w:rsidP="00FD16AD">
      <w:pPr>
        <w:pStyle w:val="SingleTxtG"/>
        <w:ind w:left="1701"/>
      </w:pPr>
      <w:r>
        <w:tab/>
      </w:r>
      <w:r w:rsidR="00FD16AD" w:rsidRPr="00E853CC">
        <w:t>(b)</w:t>
      </w:r>
      <w:r w:rsidR="00FD16AD" w:rsidRPr="00E853CC">
        <w:tab/>
      </w:r>
      <w:r w:rsidR="0095543C" w:rsidRPr="00E853CC">
        <w:rPr>
          <w:lang w:val="en-US"/>
        </w:rPr>
        <w:t>Documents or other articles to be produced in the specified country</w:t>
      </w:r>
      <w:r w:rsidR="000F7F0F">
        <w:rPr>
          <w:lang w:val="en-US"/>
        </w:rPr>
        <w:t>,</w:t>
      </w:r>
      <w:r w:rsidR="00E853CC">
        <w:rPr>
          <w:lang w:val="en-US"/>
        </w:rPr>
        <w:t xml:space="preserve"> </w:t>
      </w:r>
      <w:proofErr w:type="gramStart"/>
      <w:r w:rsidR="0095543C" w:rsidRPr="00E853CC">
        <w:t>for the purpose of</w:t>
      </w:r>
      <w:proofErr w:type="gramEnd"/>
      <w:r w:rsidR="0095543C" w:rsidRPr="00E853CC">
        <w:t xml:space="preserve"> a proceeding in relation to a criminal matter in the court.</w:t>
      </w:r>
    </w:p>
    <w:p w:rsidR="0095543C" w:rsidRPr="0095543C" w:rsidRDefault="00FD16AD" w:rsidP="00FD16AD">
      <w:pPr>
        <w:pStyle w:val="SingleTxtG"/>
        <w:ind w:left="1701"/>
        <w:rPr>
          <w:lang w:val="en-US"/>
        </w:rPr>
      </w:pPr>
      <w:r w:rsidRPr="0095543C">
        <w:rPr>
          <w:lang w:val="en-US"/>
        </w:rPr>
        <w:t>2.</w:t>
      </w:r>
      <w:r w:rsidRPr="0095543C">
        <w:rPr>
          <w:lang w:val="en-US"/>
        </w:rPr>
        <w:tab/>
      </w:r>
      <w:r w:rsidR="0095543C" w:rsidRPr="0095543C">
        <w:rPr>
          <w:lang w:val="en-US"/>
        </w:rPr>
        <w:t xml:space="preserve">Where the Central Authority receives </w:t>
      </w:r>
      <w:proofErr w:type="gramStart"/>
      <w:r w:rsidR="0095543C" w:rsidRPr="0095543C">
        <w:rPr>
          <w:lang w:val="en-US"/>
        </w:rPr>
        <w:t>from an appropriate authority</w:t>
      </w:r>
      <w:r w:rsidR="000F7F0F">
        <w:rPr>
          <w:lang w:val="en-US"/>
        </w:rPr>
        <w:t xml:space="preserve"> </w:t>
      </w:r>
      <w:r w:rsidR="0095543C" w:rsidRPr="0095543C">
        <w:rPr>
          <w:lang w:val="en-US"/>
        </w:rPr>
        <w:t>in a specified country in respect to the request made by him under subsection (I);</w:t>
      </w:r>
      <w:proofErr w:type="gramEnd"/>
    </w:p>
    <w:p w:rsidR="0095543C" w:rsidRPr="0095543C" w:rsidRDefault="00731312" w:rsidP="00FD16AD">
      <w:pPr>
        <w:pStyle w:val="SingleTxtG"/>
        <w:ind w:left="1701"/>
        <w:rPr>
          <w:lang w:val="en-US"/>
        </w:rPr>
      </w:pPr>
      <w:r>
        <w:rPr>
          <w:lang w:val="en-US"/>
        </w:rPr>
        <w:tab/>
      </w:r>
      <w:r w:rsidR="00FD16AD" w:rsidRPr="0095543C">
        <w:rPr>
          <w:lang w:val="en-US"/>
        </w:rPr>
        <w:t>(a)</w:t>
      </w:r>
      <w:r w:rsidR="00FD16AD" w:rsidRPr="0095543C">
        <w:rPr>
          <w:lang w:val="en-US"/>
        </w:rPr>
        <w:tab/>
      </w:r>
      <w:r w:rsidR="0095543C" w:rsidRPr="0095543C">
        <w:rPr>
          <w:lang w:val="en-US"/>
        </w:rPr>
        <w:t>Any evidence taken in such specified country; or</w:t>
      </w:r>
      <w:r w:rsidR="000F7F0F">
        <w:rPr>
          <w:lang w:val="en-US"/>
        </w:rPr>
        <w:t>,</w:t>
      </w:r>
    </w:p>
    <w:p w:rsidR="0095543C" w:rsidRPr="0095543C" w:rsidRDefault="00731312" w:rsidP="00FD16AD">
      <w:pPr>
        <w:pStyle w:val="SingleTxtG"/>
        <w:ind w:left="1701"/>
        <w:rPr>
          <w:lang w:val="en-US"/>
        </w:rPr>
      </w:pPr>
      <w:r>
        <w:rPr>
          <w:lang w:val="en-US"/>
        </w:rPr>
        <w:tab/>
      </w:r>
      <w:r w:rsidR="00FD16AD" w:rsidRPr="0095543C">
        <w:rPr>
          <w:lang w:val="en-US"/>
        </w:rPr>
        <w:t>(b)</w:t>
      </w:r>
      <w:r w:rsidR="00FD16AD" w:rsidRPr="0095543C">
        <w:rPr>
          <w:lang w:val="en-US"/>
        </w:rPr>
        <w:tab/>
      </w:r>
      <w:r w:rsidR="0095543C" w:rsidRPr="0095543C">
        <w:rPr>
          <w:lang w:val="en-US"/>
        </w:rPr>
        <w:t>Any document or other article produced in such specified country</w:t>
      </w:r>
      <w:proofErr w:type="gramStart"/>
      <w:r w:rsidR="0095543C" w:rsidRPr="0095543C">
        <w:rPr>
          <w:lang w:val="en-US"/>
        </w:rPr>
        <w:t>;</w:t>
      </w:r>
      <w:proofErr w:type="gramEnd"/>
    </w:p>
    <w:p w:rsidR="0095543C" w:rsidRPr="006643BA" w:rsidRDefault="0095543C" w:rsidP="00133916">
      <w:pPr>
        <w:pStyle w:val="SingleTxtG"/>
        <w:ind w:left="1701"/>
      </w:pPr>
      <w:r w:rsidRPr="006643BA">
        <w:t>Such evidence</w:t>
      </w:r>
      <w:r w:rsidR="000F7F0F">
        <w:t>,</w:t>
      </w:r>
      <w:r w:rsidRPr="006643BA">
        <w:t xml:space="preserve"> documents or articles shall be admissible in any proceeding to which such request relates to but shall not</w:t>
      </w:r>
      <w:r w:rsidR="000F7F0F">
        <w:t>,</w:t>
      </w:r>
      <w:r w:rsidRPr="006643BA">
        <w:t xml:space="preserve"> without the consent of such appropriate </w:t>
      </w:r>
      <w:r w:rsidRPr="006643BA">
        <w:lastRenderedPageBreak/>
        <w:t>authority</w:t>
      </w:r>
      <w:r w:rsidR="000F7F0F">
        <w:t>,</w:t>
      </w:r>
      <w:r w:rsidRPr="006643BA">
        <w:t xml:space="preserve"> be used for the purpose other than for the purpose of the criminal matter specified in the request.</w:t>
      </w:r>
    </w:p>
    <w:p w:rsidR="0095543C" w:rsidRPr="0095543C" w:rsidRDefault="006643BA" w:rsidP="006643BA">
      <w:pPr>
        <w:pStyle w:val="H23G"/>
        <w:rPr>
          <w:lang w:val="en-US"/>
        </w:rPr>
      </w:pPr>
      <w:r>
        <w:rPr>
          <w:lang w:val="en-US"/>
        </w:rPr>
        <w:tab/>
      </w:r>
      <w:r>
        <w:rPr>
          <w:lang w:val="en-US"/>
        </w:rPr>
        <w:tab/>
      </w:r>
      <w:r w:rsidR="00C273EC">
        <w:rPr>
          <w:lang w:val="en-US"/>
        </w:rPr>
        <w:t xml:space="preserve">Article 08 </w:t>
      </w:r>
      <w:r w:rsidR="00A218AC">
        <w:rPr>
          <w:lang w:val="en-US"/>
        </w:rPr>
        <w:t>—</w:t>
      </w:r>
      <w:r w:rsidR="0095543C" w:rsidRPr="0095543C">
        <w:rPr>
          <w:lang w:val="en-US"/>
        </w:rPr>
        <w:t xml:space="preserve"> </w:t>
      </w:r>
      <w:proofErr w:type="gramStart"/>
      <w:r w:rsidR="0095543C" w:rsidRPr="0095543C">
        <w:rPr>
          <w:lang w:val="en-US"/>
        </w:rPr>
        <w:t>Recognizing</w:t>
      </w:r>
      <w:proofErr w:type="gramEnd"/>
      <w:r w:rsidR="0095543C" w:rsidRPr="0095543C">
        <w:rPr>
          <w:lang w:val="en-US"/>
        </w:rPr>
        <w:t xml:space="preserve"> the vulnerability of child victims and adopting procedures to recognize their special needs including their special needs as witnesses</w:t>
      </w:r>
    </w:p>
    <w:p w:rsidR="0095543C" w:rsidRPr="0095543C" w:rsidRDefault="00FD16AD" w:rsidP="00FD16AD">
      <w:pPr>
        <w:pStyle w:val="SingleTxtG"/>
        <w:rPr>
          <w:b/>
          <w:bCs/>
          <w:lang w:val="en-US"/>
        </w:rPr>
      </w:pPr>
      <w:r w:rsidRPr="0095543C">
        <w:rPr>
          <w:lang w:val="en-US"/>
        </w:rPr>
        <w:t>50.</w:t>
      </w:r>
      <w:r w:rsidRPr="0095543C">
        <w:rPr>
          <w:lang w:val="en-US"/>
        </w:rPr>
        <w:tab/>
      </w:r>
      <w:r w:rsidR="0095543C" w:rsidRPr="0095543C">
        <w:rPr>
          <w:lang w:val="en-US"/>
        </w:rPr>
        <w:t>In view of the vulnerability and special needs of child victims</w:t>
      </w:r>
      <w:r w:rsidR="000F7F0F">
        <w:rPr>
          <w:lang w:val="en-US"/>
        </w:rPr>
        <w:t>,</w:t>
      </w:r>
      <w:r w:rsidR="0095543C" w:rsidRPr="0095543C">
        <w:rPr>
          <w:lang w:val="en-US"/>
        </w:rPr>
        <w:t xml:space="preserve"> Sri Lanka has put in place special judicial procedures to ensure the best interests of the child victims. Section 3 of the Act [No. 4 of 2015] assistance to the Act on Protection of Victims of Crimes and Witnesses provides that</w:t>
      </w:r>
      <w:r w:rsidR="00C658CF">
        <w:rPr>
          <w:lang w:val="en-US"/>
        </w:rPr>
        <w:t>:</w:t>
      </w:r>
    </w:p>
    <w:p w:rsidR="0095543C" w:rsidRPr="0095543C" w:rsidRDefault="0095543C" w:rsidP="0016165C">
      <w:pPr>
        <w:pStyle w:val="SingleTxtG"/>
        <w:ind w:firstLine="567"/>
        <w:rPr>
          <w:lang w:val="en-US"/>
        </w:rPr>
      </w:pPr>
      <w:r w:rsidRPr="0095543C">
        <w:rPr>
          <w:lang w:val="en-US"/>
        </w:rPr>
        <w:t xml:space="preserve">A victim </w:t>
      </w:r>
      <w:r w:rsidR="006C2D0D">
        <w:rPr>
          <w:lang w:val="en-US"/>
        </w:rPr>
        <w:t>of crimes shall have the right:</w:t>
      </w:r>
    </w:p>
    <w:p w:rsidR="0095543C" w:rsidRPr="0095543C" w:rsidRDefault="00731312" w:rsidP="00FD16AD">
      <w:pPr>
        <w:pStyle w:val="SingleTxtG"/>
        <w:ind w:left="1701"/>
        <w:rPr>
          <w:b/>
          <w:bCs/>
          <w:lang w:val="en-US"/>
        </w:rPr>
      </w:pPr>
      <w:r>
        <w:rPr>
          <w:bCs/>
          <w:lang w:val="en-US"/>
        </w:rPr>
        <w:tab/>
      </w:r>
      <w:r w:rsidR="00FD16AD" w:rsidRPr="0095543C">
        <w:rPr>
          <w:bCs/>
          <w:lang w:val="en-US"/>
        </w:rPr>
        <w:t>(a)</w:t>
      </w:r>
      <w:r w:rsidR="00FD16AD" w:rsidRPr="0095543C">
        <w:rPr>
          <w:bCs/>
          <w:lang w:val="en-US"/>
        </w:rPr>
        <w:tab/>
      </w:r>
      <w:r w:rsidR="0095543C" w:rsidRPr="0095543C">
        <w:rPr>
          <w:lang w:val="en-US"/>
        </w:rPr>
        <w:t>To be treated with equality</w:t>
      </w:r>
      <w:r w:rsidR="000F7F0F">
        <w:rPr>
          <w:lang w:val="en-US"/>
        </w:rPr>
        <w:t>,</w:t>
      </w:r>
      <w:r w:rsidR="0095543C" w:rsidRPr="0095543C">
        <w:rPr>
          <w:lang w:val="en-US"/>
        </w:rPr>
        <w:t xml:space="preserve"> fairness and with respect to the dignity and privacy of such victim;</w:t>
      </w:r>
    </w:p>
    <w:p w:rsidR="0095543C" w:rsidRPr="0095543C" w:rsidRDefault="00731312" w:rsidP="00FD16AD">
      <w:pPr>
        <w:pStyle w:val="SingleTxtG"/>
        <w:ind w:left="1701"/>
        <w:rPr>
          <w:b/>
          <w:bCs/>
          <w:lang w:val="en-US"/>
        </w:rPr>
      </w:pPr>
      <w:r>
        <w:rPr>
          <w:bCs/>
          <w:lang w:val="en-US"/>
        </w:rPr>
        <w:tab/>
      </w:r>
      <w:r w:rsidR="00FD16AD" w:rsidRPr="0095543C">
        <w:rPr>
          <w:bCs/>
          <w:lang w:val="en-US"/>
        </w:rPr>
        <w:t>(b)</w:t>
      </w:r>
      <w:r w:rsidR="00FD16AD" w:rsidRPr="0095543C">
        <w:rPr>
          <w:bCs/>
          <w:lang w:val="en-US"/>
        </w:rPr>
        <w:tab/>
      </w:r>
      <w:r w:rsidR="0095543C" w:rsidRPr="0095543C">
        <w:rPr>
          <w:lang w:val="en-US"/>
        </w:rPr>
        <w:t>Where the victim is a child victim</w:t>
      </w:r>
      <w:r w:rsidR="000F7F0F">
        <w:rPr>
          <w:lang w:val="en-US"/>
        </w:rPr>
        <w:t>,</w:t>
      </w:r>
      <w:r w:rsidR="0095543C" w:rsidRPr="0095543C">
        <w:rPr>
          <w:lang w:val="en-US"/>
        </w:rPr>
        <w:t xml:space="preserve"> to be treated in a </w:t>
      </w:r>
      <w:proofErr w:type="gramStart"/>
      <w:r w:rsidR="0095543C" w:rsidRPr="0095543C">
        <w:rPr>
          <w:lang w:val="en-US"/>
        </w:rPr>
        <w:t>manner which</w:t>
      </w:r>
      <w:proofErr w:type="gramEnd"/>
      <w:r w:rsidR="0095543C" w:rsidRPr="0095543C">
        <w:rPr>
          <w:lang w:val="en-US"/>
        </w:rPr>
        <w:t xml:space="preserve"> ensures the best interests of such child;</w:t>
      </w:r>
    </w:p>
    <w:p w:rsidR="0095543C" w:rsidRPr="0095543C" w:rsidRDefault="00731312" w:rsidP="00FD16AD">
      <w:pPr>
        <w:pStyle w:val="SingleTxtG"/>
        <w:ind w:left="1701"/>
        <w:rPr>
          <w:b/>
          <w:bCs/>
          <w:lang w:val="en-US"/>
        </w:rPr>
      </w:pPr>
      <w:r>
        <w:rPr>
          <w:bCs/>
          <w:lang w:val="en-US"/>
        </w:rPr>
        <w:tab/>
      </w:r>
      <w:r w:rsidR="00FD16AD" w:rsidRPr="0095543C">
        <w:rPr>
          <w:bCs/>
          <w:lang w:val="en-US"/>
        </w:rPr>
        <w:t>(c)</w:t>
      </w:r>
      <w:r w:rsidR="00FD16AD" w:rsidRPr="0095543C">
        <w:rPr>
          <w:bCs/>
          <w:lang w:val="en-US"/>
        </w:rPr>
        <w:tab/>
      </w:r>
      <w:r w:rsidR="0095543C" w:rsidRPr="0095543C">
        <w:rPr>
          <w:lang w:val="en-US"/>
        </w:rPr>
        <w:t>In accordance with procedures as may be prescribed</w:t>
      </w:r>
      <w:r w:rsidR="000F7F0F">
        <w:rPr>
          <w:lang w:val="en-US"/>
        </w:rPr>
        <w:t>,</w:t>
      </w:r>
      <w:r w:rsidR="0095543C" w:rsidRPr="0095543C">
        <w:rPr>
          <w:lang w:val="en-US"/>
        </w:rPr>
        <w:t xml:space="preserve"> to receive prompt</w:t>
      </w:r>
      <w:r w:rsidR="000F7F0F">
        <w:rPr>
          <w:lang w:val="en-US"/>
        </w:rPr>
        <w:t>,</w:t>
      </w:r>
      <w:r w:rsidR="0095543C" w:rsidRPr="0095543C">
        <w:rPr>
          <w:lang w:val="en-US"/>
        </w:rPr>
        <w:t xml:space="preserve"> appropriate and fair redress</w:t>
      </w:r>
      <w:r w:rsidR="000F7F0F">
        <w:rPr>
          <w:lang w:val="en-US"/>
        </w:rPr>
        <w:t>,</w:t>
      </w:r>
      <w:r w:rsidR="0095543C" w:rsidRPr="0095543C">
        <w:rPr>
          <w:lang w:val="en-US"/>
        </w:rPr>
        <w:t xml:space="preserve"> including reparation and restitution</w:t>
      </w:r>
      <w:r w:rsidR="000F7F0F">
        <w:rPr>
          <w:lang w:val="en-US"/>
        </w:rPr>
        <w:t>,</w:t>
      </w:r>
      <w:r w:rsidR="0095543C" w:rsidRPr="0095543C">
        <w:rPr>
          <w:lang w:val="en-US"/>
        </w:rPr>
        <w:t xml:space="preserve"> for and in consideration of any harm</w:t>
      </w:r>
      <w:r w:rsidR="000F7F0F">
        <w:rPr>
          <w:lang w:val="en-US"/>
        </w:rPr>
        <w:t>,</w:t>
      </w:r>
      <w:r w:rsidR="0095543C" w:rsidRPr="0095543C">
        <w:rPr>
          <w:lang w:val="en-US"/>
        </w:rPr>
        <w:t xml:space="preserve"> damage or loss suffered as a result of being a victim of a crime;</w:t>
      </w:r>
    </w:p>
    <w:p w:rsidR="0095543C" w:rsidRPr="0095543C" w:rsidRDefault="00731312" w:rsidP="00FD16AD">
      <w:pPr>
        <w:pStyle w:val="SingleTxtG"/>
        <w:ind w:left="1701"/>
        <w:rPr>
          <w:b/>
          <w:bCs/>
          <w:lang w:val="en-US"/>
        </w:rPr>
      </w:pPr>
      <w:r>
        <w:rPr>
          <w:bCs/>
          <w:lang w:val="en-US"/>
        </w:rPr>
        <w:tab/>
      </w:r>
      <w:r w:rsidR="00FD16AD" w:rsidRPr="0095543C">
        <w:rPr>
          <w:bCs/>
          <w:lang w:val="en-US"/>
        </w:rPr>
        <w:t>(d)</w:t>
      </w:r>
      <w:r w:rsidR="00FD16AD" w:rsidRPr="0095543C">
        <w:rPr>
          <w:bCs/>
          <w:lang w:val="en-US"/>
        </w:rPr>
        <w:tab/>
      </w:r>
      <w:r w:rsidR="0095543C" w:rsidRPr="0095543C">
        <w:rPr>
          <w:lang w:val="en-US"/>
        </w:rPr>
        <w:t>To be appropriately protected from any possible harm including threats</w:t>
      </w:r>
      <w:r w:rsidR="000F7F0F">
        <w:rPr>
          <w:lang w:val="en-US"/>
        </w:rPr>
        <w:t>,</w:t>
      </w:r>
      <w:r w:rsidR="0095543C" w:rsidRPr="0095543C">
        <w:rPr>
          <w:lang w:val="en-US"/>
        </w:rPr>
        <w:t xml:space="preserve"> intimidation</w:t>
      </w:r>
      <w:r w:rsidR="000F7F0F">
        <w:rPr>
          <w:lang w:val="en-US"/>
        </w:rPr>
        <w:t>,</w:t>
      </w:r>
      <w:r w:rsidR="0095543C" w:rsidRPr="0095543C">
        <w:rPr>
          <w:lang w:val="en-US"/>
        </w:rPr>
        <w:t xml:space="preserve"> reprisals or retaliations;</w:t>
      </w:r>
    </w:p>
    <w:p w:rsidR="0095543C" w:rsidRPr="006643BA" w:rsidRDefault="00EF016E" w:rsidP="00FD16AD">
      <w:pPr>
        <w:pStyle w:val="SingleTxtG"/>
        <w:ind w:left="1701"/>
        <w:rPr>
          <w:b/>
          <w:bCs/>
          <w:lang w:val="en-US"/>
        </w:rPr>
      </w:pPr>
      <w:r>
        <w:rPr>
          <w:bCs/>
          <w:lang w:val="en-US"/>
        </w:rPr>
        <w:tab/>
      </w:r>
      <w:r w:rsidR="00FD16AD" w:rsidRPr="006643BA">
        <w:rPr>
          <w:bCs/>
          <w:lang w:val="en-US"/>
        </w:rPr>
        <w:t>(e)</w:t>
      </w:r>
      <w:r w:rsidR="00FD16AD" w:rsidRPr="006643BA">
        <w:rPr>
          <w:bCs/>
          <w:lang w:val="en-US"/>
        </w:rPr>
        <w:tab/>
      </w:r>
      <w:r w:rsidR="0095543C" w:rsidRPr="006643BA">
        <w:rPr>
          <w:lang w:val="en-US"/>
        </w:rPr>
        <w:t xml:space="preserve">To </w:t>
      </w:r>
      <w:proofErr w:type="gramStart"/>
      <w:r w:rsidR="0095543C" w:rsidRPr="006643BA">
        <w:rPr>
          <w:lang w:val="en-US"/>
        </w:rPr>
        <w:t>be medically treated</w:t>
      </w:r>
      <w:proofErr w:type="gramEnd"/>
      <w:r w:rsidR="0095543C" w:rsidRPr="006643BA">
        <w:rPr>
          <w:lang w:val="en-US"/>
        </w:rPr>
        <w:t xml:space="preserve"> for any mental or physical injury</w:t>
      </w:r>
      <w:r w:rsidR="000F7F0F">
        <w:rPr>
          <w:lang w:val="en-US"/>
        </w:rPr>
        <w:t>,</w:t>
      </w:r>
      <w:r w:rsidR="0095543C" w:rsidRPr="006643BA">
        <w:rPr>
          <w:lang w:val="en-US"/>
        </w:rPr>
        <w:t xml:space="preserve"> harm impairment or disability suffered as a victim of a crime;</w:t>
      </w:r>
    </w:p>
    <w:p w:rsidR="0095543C" w:rsidRPr="0095543C" w:rsidRDefault="00FD16AD" w:rsidP="00FD16AD">
      <w:pPr>
        <w:pStyle w:val="SingleTxtG"/>
        <w:rPr>
          <w:b/>
          <w:bCs/>
          <w:lang w:val="en-US"/>
        </w:rPr>
      </w:pPr>
      <w:r w:rsidRPr="0095543C">
        <w:rPr>
          <w:lang w:val="en-US"/>
        </w:rPr>
        <w:t>51.</w:t>
      </w:r>
      <w:r w:rsidRPr="0095543C">
        <w:rPr>
          <w:lang w:val="en-US"/>
        </w:rPr>
        <w:tab/>
      </w:r>
      <w:r w:rsidR="0095543C" w:rsidRPr="0095543C">
        <w:rPr>
          <w:lang w:val="en-US"/>
        </w:rPr>
        <w:t>Furthermore</w:t>
      </w:r>
      <w:r w:rsidR="000F7F0F">
        <w:rPr>
          <w:lang w:val="en-US"/>
        </w:rPr>
        <w:t>,</w:t>
      </w:r>
      <w:r w:rsidR="0095543C" w:rsidRPr="0095543C">
        <w:rPr>
          <w:lang w:val="en-US"/>
        </w:rPr>
        <w:t xml:space="preserve"> the Code of Criminal Procedure Act No. 15 of 1979 and its amendments to Section 451A and 453B</w:t>
      </w:r>
      <w:r w:rsidR="000F7F0F">
        <w:rPr>
          <w:lang w:val="en-US"/>
        </w:rPr>
        <w:t>,</w:t>
      </w:r>
      <w:r w:rsidR="0095543C" w:rsidRPr="0095543C">
        <w:rPr>
          <w:lang w:val="en-US"/>
        </w:rPr>
        <w:t xml:space="preserve"> also set out the requirement relating to the care and protection of child victims. Accordingly</w:t>
      </w:r>
      <w:r w:rsidR="000F7F0F">
        <w:rPr>
          <w:lang w:val="en-US"/>
        </w:rPr>
        <w:t>,</w:t>
      </w:r>
      <w:r w:rsidR="0095543C" w:rsidRPr="0095543C">
        <w:rPr>
          <w:lang w:val="en-US"/>
        </w:rPr>
        <w:t xml:space="preserve"> Section 451A states that:</w:t>
      </w:r>
    </w:p>
    <w:p w:rsidR="0095543C" w:rsidRPr="0095543C" w:rsidRDefault="00FD16AD" w:rsidP="00FD16AD">
      <w:pPr>
        <w:pStyle w:val="SingleTxtG"/>
        <w:ind w:left="1701"/>
        <w:rPr>
          <w:b/>
          <w:bCs/>
          <w:lang w:val="en-US"/>
        </w:rPr>
      </w:pPr>
      <w:r w:rsidRPr="0095543C">
        <w:rPr>
          <w:bCs/>
          <w:lang w:val="en-US"/>
        </w:rPr>
        <w:t>(</w:t>
      </w:r>
      <w:proofErr w:type="spellStart"/>
      <w:r w:rsidRPr="0095543C">
        <w:rPr>
          <w:bCs/>
          <w:lang w:val="en-US"/>
        </w:rPr>
        <w:t>i</w:t>
      </w:r>
      <w:proofErr w:type="spellEnd"/>
      <w:r w:rsidRPr="0095543C">
        <w:rPr>
          <w:bCs/>
          <w:lang w:val="en-US"/>
        </w:rPr>
        <w:t>)</w:t>
      </w:r>
      <w:r w:rsidRPr="0095543C">
        <w:rPr>
          <w:bCs/>
          <w:lang w:val="en-US"/>
        </w:rPr>
        <w:tab/>
      </w:r>
      <w:r w:rsidR="0095543C" w:rsidRPr="0095543C">
        <w:rPr>
          <w:lang w:val="en-US"/>
        </w:rPr>
        <w:t>Where it appears to a court in which indictment or charge for child abuse has been filed</w:t>
      </w:r>
      <w:r w:rsidR="000F7F0F">
        <w:rPr>
          <w:lang w:val="en-US"/>
        </w:rPr>
        <w:t>,</w:t>
      </w:r>
      <w:r w:rsidR="0095543C" w:rsidRPr="0095543C">
        <w:rPr>
          <w:lang w:val="en-US"/>
        </w:rPr>
        <w:t xml:space="preserve"> that the child in relation to whom the child abuse is alleged to have been committed requires care and protection</w:t>
      </w:r>
      <w:r w:rsidR="000F7F0F">
        <w:rPr>
          <w:lang w:val="en-US"/>
        </w:rPr>
        <w:t>,</w:t>
      </w:r>
      <w:r w:rsidR="0095543C" w:rsidRPr="0095543C">
        <w:rPr>
          <w:lang w:val="en-US"/>
        </w:rPr>
        <w:t xml:space="preserve"> the court may order such child to be kept in a place of safety for car</w:t>
      </w:r>
      <w:r w:rsidR="00C273EC">
        <w:rPr>
          <w:lang w:val="en-US"/>
        </w:rPr>
        <w:t>e and protection</w:t>
      </w:r>
      <w:r w:rsidR="000F7F0F">
        <w:rPr>
          <w:lang w:val="en-US"/>
        </w:rPr>
        <w:t>,</w:t>
      </w:r>
      <w:r w:rsidR="00C273EC">
        <w:rPr>
          <w:lang w:val="en-US"/>
        </w:rPr>
        <w:t xml:space="preserve"> pending trial;</w:t>
      </w:r>
    </w:p>
    <w:p w:rsidR="0095543C" w:rsidRPr="0095543C" w:rsidRDefault="00FD16AD" w:rsidP="00FD16AD">
      <w:pPr>
        <w:pStyle w:val="SingleTxtG"/>
        <w:ind w:left="1701"/>
        <w:rPr>
          <w:b/>
          <w:bCs/>
          <w:lang w:val="en-US"/>
        </w:rPr>
      </w:pPr>
      <w:proofErr w:type="gramStart"/>
      <w:r w:rsidRPr="0095543C">
        <w:rPr>
          <w:bCs/>
          <w:lang w:val="en-US"/>
        </w:rPr>
        <w:t>(ii)</w:t>
      </w:r>
      <w:r w:rsidRPr="0095543C">
        <w:rPr>
          <w:bCs/>
          <w:lang w:val="en-US"/>
        </w:rPr>
        <w:tab/>
      </w:r>
      <w:r w:rsidR="0095543C" w:rsidRPr="0095543C">
        <w:rPr>
          <w:lang w:val="en-US"/>
        </w:rPr>
        <w:t>Where a court makes an order under subsection (</w:t>
      </w:r>
      <w:proofErr w:type="spellStart"/>
      <w:r w:rsidR="0095543C" w:rsidRPr="0095543C">
        <w:rPr>
          <w:lang w:val="en-US"/>
        </w:rPr>
        <w:t>i</w:t>
      </w:r>
      <w:proofErr w:type="spellEnd"/>
      <w:r w:rsidR="0095543C" w:rsidRPr="0095543C">
        <w:rPr>
          <w:lang w:val="en-US"/>
        </w:rPr>
        <w:t>.) that a child in relation to whom the child abuse is alleged to have been committed be kept in a place of safety for care and protection</w:t>
      </w:r>
      <w:r w:rsidR="000F7F0F">
        <w:rPr>
          <w:lang w:val="en-US"/>
        </w:rPr>
        <w:t>,</w:t>
      </w:r>
      <w:r w:rsidR="0095543C" w:rsidRPr="0095543C">
        <w:rPr>
          <w:lang w:val="en-US"/>
        </w:rPr>
        <w:t xml:space="preserve"> a warrant substantially in the form set out in the Second Schedule shall be signed by the court and delivered to the Fiscal of the court.</w:t>
      </w:r>
      <w:proofErr w:type="gramEnd"/>
      <w:r w:rsidR="0095543C" w:rsidRPr="0095543C">
        <w:rPr>
          <w:lang w:val="en-US"/>
        </w:rPr>
        <w:t xml:space="preserve"> in accordance with Section 453A: every court shall give priority to the trial of any person charged with or indicted for child abuse before such court and to the hearing of any appeal from the conviction of any person for child abuse or against any sentence imposed on such conviction.</w:t>
      </w:r>
    </w:p>
    <w:p w:rsidR="0095543C" w:rsidRPr="0095543C" w:rsidRDefault="00FD16AD" w:rsidP="00FD16AD">
      <w:pPr>
        <w:pStyle w:val="SingleTxtG"/>
        <w:rPr>
          <w:lang w:val="en-US"/>
        </w:rPr>
      </w:pPr>
      <w:r w:rsidRPr="0095543C">
        <w:rPr>
          <w:lang w:val="en-US"/>
        </w:rPr>
        <w:t>52.</w:t>
      </w:r>
      <w:r w:rsidRPr="0095543C">
        <w:rPr>
          <w:lang w:val="en-US"/>
        </w:rPr>
        <w:tab/>
      </w:r>
      <w:r w:rsidR="0095543C" w:rsidRPr="0095543C">
        <w:rPr>
          <w:lang w:val="en-US"/>
        </w:rPr>
        <w:t xml:space="preserve">The </w:t>
      </w:r>
      <w:proofErr w:type="spellStart"/>
      <w:r w:rsidR="0095543C" w:rsidRPr="0095543C">
        <w:rPr>
          <w:lang w:val="en-US"/>
        </w:rPr>
        <w:t>GoSL</w:t>
      </w:r>
      <w:proofErr w:type="spellEnd"/>
      <w:r w:rsidR="0095543C" w:rsidRPr="0095543C">
        <w:rPr>
          <w:lang w:val="en-US"/>
        </w:rPr>
        <w:t xml:space="preserve"> considers the best interest of the child as of paramount importance in all situations. The International Covenant on Civil and Political Rights (ICCPR) Act</w:t>
      </w:r>
      <w:r w:rsidR="000F7F0F">
        <w:rPr>
          <w:lang w:val="en-US"/>
        </w:rPr>
        <w:t>,</w:t>
      </w:r>
      <w:r w:rsidR="0095543C" w:rsidRPr="0095543C">
        <w:rPr>
          <w:lang w:val="en-US"/>
        </w:rPr>
        <w:t xml:space="preserve"> No. 56 of 2007 in Section 5</w:t>
      </w:r>
      <w:r w:rsidR="000F7F0F">
        <w:rPr>
          <w:lang w:val="en-US"/>
        </w:rPr>
        <w:t>,</w:t>
      </w:r>
      <w:r w:rsidR="0095543C" w:rsidRPr="0095543C">
        <w:rPr>
          <w:lang w:val="en-US"/>
        </w:rPr>
        <w:t xml:space="preserve"> states that:</w:t>
      </w:r>
    </w:p>
    <w:p w:rsidR="0095543C" w:rsidRPr="0095543C" w:rsidRDefault="00FD16AD" w:rsidP="00FD16AD">
      <w:pPr>
        <w:pStyle w:val="SingleTxtG"/>
        <w:ind w:left="1701"/>
        <w:rPr>
          <w:lang w:val="en-US"/>
        </w:rPr>
      </w:pPr>
      <w:proofErr w:type="gramStart"/>
      <w:r w:rsidRPr="0095543C">
        <w:rPr>
          <w:lang w:val="en-US"/>
        </w:rPr>
        <w:t>1.</w:t>
      </w:r>
      <w:r w:rsidRPr="0095543C">
        <w:rPr>
          <w:lang w:val="en-US"/>
        </w:rPr>
        <w:tab/>
      </w:r>
      <w:r w:rsidR="0095543C" w:rsidRPr="0095543C">
        <w:rPr>
          <w:lang w:val="en-US"/>
        </w:rPr>
        <w:t xml:space="preserve">Every child has the right to </w:t>
      </w:r>
      <w:r w:rsidR="00BF22A3">
        <w:rPr>
          <w:lang w:val="en-US"/>
        </w:rPr>
        <w:t>—</w:t>
      </w:r>
      <w:r w:rsidR="0095543C" w:rsidRPr="0095543C">
        <w:rPr>
          <w:lang w:val="en-US"/>
        </w:rPr>
        <w:t xml:space="preserve"> (a) have his or her birth registered and to have a name from his or her date of birth; (b) acquire nationality; (c) </w:t>
      </w:r>
      <w:r w:rsidR="0095543C" w:rsidRPr="0095543C">
        <w:rPr>
          <w:b/>
          <w:bCs/>
          <w:lang w:val="en-US"/>
        </w:rPr>
        <w:t>be protected from maltreatment</w:t>
      </w:r>
      <w:r w:rsidR="000F7F0F">
        <w:rPr>
          <w:b/>
          <w:bCs/>
          <w:lang w:val="en-US"/>
        </w:rPr>
        <w:t>,</w:t>
      </w:r>
      <w:r w:rsidR="0095543C" w:rsidRPr="0095543C">
        <w:rPr>
          <w:b/>
          <w:bCs/>
          <w:lang w:val="en-US"/>
        </w:rPr>
        <w:t xml:space="preserve"> neglect</w:t>
      </w:r>
      <w:r w:rsidR="000F7F0F">
        <w:rPr>
          <w:b/>
          <w:bCs/>
          <w:lang w:val="en-US"/>
        </w:rPr>
        <w:t>,</w:t>
      </w:r>
      <w:r w:rsidR="0095543C" w:rsidRPr="0095543C">
        <w:rPr>
          <w:b/>
          <w:bCs/>
          <w:lang w:val="en-US"/>
        </w:rPr>
        <w:t xml:space="preserve"> abuse or </w:t>
      </w:r>
      <w:proofErr w:type="spellStart"/>
      <w:r w:rsidR="0095543C" w:rsidRPr="0095543C">
        <w:rPr>
          <w:b/>
          <w:bCs/>
          <w:lang w:val="en-US"/>
        </w:rPr>
        <w:t>degration</w:t>
      </w:r>
      <w:proofErr w:type="spellEnd"/>
      <w:r w:rsidR="0095543C" w:rsidRPr="0095543C">
        <w:rPr>
          <w:lang w:val="en-US"/>
        </w:rPr>
        <w:t xml:space="preserve">; and (d) </w:t>
      </w:r>
      <w:r w:rsidR="0095543C" w:rsidRPr="0095543C">
        <w:rPr>
          <w:b/>
          <w:bCs/>
          <w:lang w:val="en-US"/>
        </w:rPr>
        <w:t>have legal assistance provided by the State at State’s expense in criminal proceedings affecting the child</w:t>
      </w:r>
      <w:r w:rsidR="000F7F0F">
        <w:rPr>
          <w:b/>
          <w:bCs/>
          <w:lang w:val="en-US"/>
        </w:rPr>
        <w:t>,</w:t>
      </w:r>
      <w:r w:rsidR="0095543C" w:rsidRPr="0095543C">
        <w:rPr>
          <w:b/>
          <w:bCs/>
          <w:lang w:val="en-US"/>
        </w:rPr>
        <w:t xml:space="preserve"> if substantial injustice would otherwise result</w:t>
      </w:r>
      <w:r w:rsidR="0095543C" w:rsidRPr="0095543C">
        <w:rPr>
          <w:lang w:val="en-US"/>
        </w:rPr>
        <w:t>.</w:t>
      </w:r>
      <w:proofErr w:type="gramEnd"/>
    </w:p>
    <w:p w:rsidR="0095543C" w:rsidRPr="0095543C" w:rsidRDefault="00FD16AD" w:rsidP="00FD16AD">
      <w:pPr>
        <w:pStyle w:val="SingleTxtG"/>
        <w:ind w:left="1701"/>
        <w:rPr>
          <w:lang w:val="en-US"/>
        </w:rPr>
      </w:pPr>
      <w:r w:rsidRPr="0095543C">
        <w:rPr>
          <w:lang w:val="en-US"/>
        </w:rPr>
        <w:t>2.</w:t>
      </w:r>
      <w:r w:rsidRPr="0095543C">
        <w:rPr>
          <w:lang w:val="en-US"/>
        </w:rPr>
        <w:tab/>
      </w:r>
      <w:r w:rsidR="0095543C" w:rsidRPr="0095543C">
        <w:rPr>
          <w:lang w:val="en-US"/>
        </w:rPr>
        <w:t xml:space="preserve">In all </w:t>
      </w:r>
      <w:r w:rsidR="0095543C" w:rsidRPr="0095543C">
        <w:rPr>
          <w:b/>
          <w:bCs/>
          <w:lang w:val="en-US"/>
        </w:rPr>
        <w:t>matters concerning children</w:t>
      </w:r>
      <w:r w:rsidR="000F7F0F">
        <w:rPr>
          <w:b/>
          <w:bCs/>
          <w:lang w:val="en-US"/>
        </w:rPr>
        <w:t>,</w:t>
      </w:r>
      <w:r w:rsidR="0095543C" w:rsidRPr="0095543C">
        <w:rPr>
          <w:b/>
          <w:bCs/>
          <w:lang w:val="en-US"/>
        </w:rPr>
        <w:t xml:space="preserve"> whether undertaken by public or private social welfare institutions</w:t>
      </w:r>
      <w:r w:rsidR="000F7F0F">
        <w:rPr>
          <w:b/>
          <w:bCs/>
          <w:lang w:val="en-US"/>
        </w:rPr>
        <w:t>,</w:t>
      </w:r>
      <w:r w:rsidR="0095543C" w:rsidRPr="0095543C">
        <w:rPr>
          <w:b/>
          <w:bCs/>
          <w:lang w:val="en-US"/>
        </w:rPr>
        <w:t xml:space="preserve"> courts</w:t>
      </w:r>
      <w:r w:rsidR="000F7F0F">
        <w:rPr>
          <w:b/>
          <w:bCs/>
          <w:lang w:val="en-US"/>
        </w:rPr>
        <w:t>,</w:t>
      </w:r>
      <w:r w:rsidR="0095543C" w:rsidRPr="0095543C">
        <w:rPr>
          <w:b/>
          <w:bCs/>
          <w:lang w:val="en-US"/>
        </w:rPr>
        <w:t xml:space="preserve"> administrative authorities or legislative bodies</w:t>
      </w:r>
      <w:r w:rsidR="000F7F0F">
        <w:rPr>
          <w:b/>
          <w:bCs/>
          <w:lang w:val="en-US"/>
        </w:rPr>
        <w:t>,</w:t>
      </w:r>
      <w:r w:rsidR="0095543C" w:rsidRPr="0095543C">
        <w:rPr>
          <w:b/>
          <w:bCs/>
          <w:lang w:val="en-US"/>
        </w:rPr>
        <w:t xml:space="preserve"> the best interests of the child shall be of paramount importance</w:t>
      </w:r>
      <w:r w:rsidR="0095543C" w:rsidRPr="0095543C">
        <w:rPr>
          <w:lang w:val="en-US"/>
        </w:rPr>
        <w:t>.</w:t>
      </w:r>
    </w:p>
    <w:p w:rsidR="0095543C" w:rsidRPr="006643BA" w:rsidRDefault="00FD16AD" w:rsidP="00FD16AD">
      <w:pPr>
        <w:pStyle w:val="SingleTxtG"/>
      </w:pPr>
      <w:r w:rsidRPr="006643BA">
        <w:t>53.</w:t>
      </w:r>
      <w:r w:rsidRPr="006643BA">
        <w:tab/>
      </w:r>
      <w:r w:rsidR="0095543C" w:rsidRPr="006643BA">
        <w:t xml:space="preserve">The emphasis placed by the government on child friendly judicial procedures is also evident in the establishment of Child Friendly Courts in </w:t>
      </w:r>
      <w:proofErr w:type="spellStart"/>
      <w:r w:rsidR="0095543C" w:rsidRPr="006643BA">
        <w:t>Battaramulla</w:t>
      </w:r>
      <w:proofErr w:type="spellEnd"/>
      <w:r w:rsidR="000F7F0F">
        <w:t>,</w:t>
      </w:r>
      <w:r w:rsidR="0095543C" w:rsidRPr="006643BA">
        <w:t xml:space="preserve"> Jaffna and </w:t>
      </w:r>
      <w:r w:rsidR="0095543C" w:rsidRPr="006643BA">
        <w:lastRenderedPageBreak/>
        <w:t>Anuradhapura</w:t>
      </w:r>
      <w:r w:rsidR="000F7F0F">
        <w:t>,</w:t>
      </w:r>
      <w:r w:rsidR="0095543C" w:rsidRPr="006643BA">
        <w:t xml:space="preserve"> which </w:t>
      </w:r>
      <w:proofErr w:type="gramStart"/>
      <w:r w:rsidR="0095543C" w:rsidRPr="006643BA">
        <w:t>are proposed to be extended</w:t>
      </w:r>
      <w:proofErr w:type="gramEnd"/>
      <w:r w:rsidR="0095543C" w:rsidRPr="006643BA">
        <w:t xml:space="preserve"> to </w:t>
      </w:r>
      <w:proofErr w:type="spellStart"/>
      <w:r w:rsidR="0095543C" w:rsidRPr="006643BA">
        <w:t>Moneragala</w:t>
      </w:r>
      <w:proofErr w:type="spellEnd"/>
      <w:r w:rsidR="000F7F0F">
        <w:t>,</w:t>
      </w:r>
      <w:r w:rsidR="0095543C" w:rsidRPr="006643BA">
        <w:t xml:space="preserve"> </w:t>
      </w:r>
      <w:proofErr w:type="spellStart"/>
      <w:r w:rsidR="0095543C" w:rsidRPr="006643BA">
        <w:t>Puttalam</w:t>
      </w:r>
      <w:proofErr w:type="spellEnd"/>
      <w:r w:rsidR="000F7F0F">
        <w:t>,</w:t>
      </w:r>
      <w:r w:rsidR="0095543C" w:rsidRPr="006643BA">
        <w:t xml:space="preserve"> </w:t>
      </w:r>
      <w:proofErr w:type="spellStart"/>
      <w:r w:rsidR="0095543C" w:rsidRPr="006643BA">
        <w:t>Mannar</w:t>
      </w:r>
      <w:proofErr w:type="spellEnd"/>
      <w:r w:rsidR="0095543C" w:rsidRPr="006643BA">
        <w:t xml:space="preserve"> and </w:t>
      </w:r>
      <w:proofErr w:type="spellStart"/>
      <w:r w:rsidR="0095543C" w:rsidRPr="006643BA">
        <w:t>Ampara</w:t>
      </w:r>
      <w:proofErr w:type="spellEnd"/>
      <w:r w:rsidR="0095543C" w:rsidRPr="006643BA">
        <w:t xml:space="preserve"> as well.</w:t>
      </w:r>
    </w:p>
    <w:p w:rsidR="0095543C" w:rsidRPr="006643BA" w:rsidRDefault="00FD16AD" w:rsidP="00FD16AD">
      <w:pPr>
        <w:pStyle w:val="SingleTxtG"/>
      </w:pPr>
      <w:r w:rsidRPr="006643BA">
        <w:t>54.</w:t>
      </w:r>
      <w:r w:rsidRPr="006643BA">
        <w:tab/>
      </w:r>
      <w:r w:rsidR="0095543C" w:rsidRPr="006643BA">
        <w:t>The Children (Judicial Protection) Bill (CJPB) makes improvements to the current justice administration for system</w:t>
      </w:r>
      <w:r w:rsidR="000F7F0F">
        <w:t>,</w:t>
      </w:r>
      <w:r w:rsidR="0095543C" w:rsidRPr="006643BA">
        <w:t xml:space="preserve"> with the best interests of the child </w:t>
      </w:r>
      <w:proofErr w:type="gramStart"/>
      <w:r w:rsidR="0095543C" w:rsidRPr="006643BA">
        <w:t>being given</w:t>
      </w:r>
      <w:proofErr w:type="gramEnd"/>
      <w:r w:rsidR="0095543C" w:rsidRPr="006643BA">
        <w:t xml:space="preserve"> predominant consideration in all matters in relation to the child. Whilst currently in its draft stages</w:t>
      </w:r>
      <w:r w:rsidR="000F7F0F">
        <w:t>,</w:t>
      </w:r>
      <w:r w:rsidR="0095543C" w:rsidRPr="006643BA">
        <w:t xml:space="preserve"> the CJPB also extends the commitment by the </w:t>
      </w:r>
      <w:proofErr w:type="spellStart"/>
      <w:r w:rsidR="0095543C" w:rsidRPr="006643BA">
        <w:t>GoSL</w:t>
      </w:r>
      <w:proofErr w:type="spellEnd"/>
      <w:r w:rsidR="0095543C" w:rsidRPr="006643BA">
        <w:t xml:space="preserve"> towards the creation of judicial procedures that place the needs of the child at their core.</w:t>
      </w:r>
    </w:p>
    <w:p w:rsidR="0095543C" w:rsidRPr="0095543C" w:rsidRDefault="006643BA" w:rsidP="006643BA">
      <w:pPr>
        <w:pStyle w:val="H23G"/>
        <w:rPr>
          <w:lang w:val="en-US"/>
        </w:rPr>
      </w:pPr>
      <w:r>
        <w:rPr>
          <w:lang w:val="en-US"/>
        </w:rPr>
        <w:tab/>
      </w:r>
      <w:r>
        <w:rPr>
          <w:lang w:val="en-US"/>
        </w:rPr>
        <w:tab/>
      </w:r>
      <w:r w:rsidR="0095543C" w:rsidRPr="0095543C">
        <w:rPr>
          <w:lang w:val="en-US"/>
        </w:rPr>
        <w:t xml:space="preserve">Article 9 </w:t>
      </w:r>
      <w:r w:rsidR="00BF22A3">
        <w:rPr>
          <w:lang w:val="en-US"/>
        </w:rPr>
        <w:t>—</w:t>
      </w:r>
      <w:r w:rsidR="0095543C" w:rsidRPr="0095543C">
        <w:rPr>
          <w:lang w:val="en-US"/>
        </w:rPr>
        <w:t xml:space="preserve"> Prevention </w:t>
      </w:r>
    </w:p>
    <w:p w:rsidR="0095543C" w:rsidRPr="0095543C" w:rsidRDefault="00FD16AD" w:rsidP="00FD16AD">
      <w:pPr>
        <w:pStyle w:val="SingleTxtG"/>
        <w:rPr>
          <w:b/>
          <w:bCs/>
          <w:lang w:val="en-US"/>
        </w:rPr>
      </w:pPr>
      <w:proofErr w:type="gramStart"/>
      <w:r w:rsidRPr="0095543C">
        <w:rPr>
          <w:lang w:val="en-US"/>
        </w:rPr>
        <w:t>55.</w:t>
      </w:r>
      <w:r w:rsidRPr="0095543C">
        <w:rPr>
          <w:lang w:val="en-US"/>
        </w:rPr>
        <w:tab/>
      </w:r>
      <w:r w:rsidR="0095543C" w:rsidRPr="0095543C">
        <w:rPr>
          <w:lang w:val="en-US"/>
        </w:rPr>
        <w:t>Article 9 states that States Parties shall</w:t>
      </w:r>
      <w:r w:rsidR="000F7F0F">
        <w:rPr>
          <w:lang w:val="en-US"/>
        </w:rPr>
        <w:t>,</w:t>
      </w:r>
      <w:r w:rsidR="0095543C" w:rsidRPr="0095543C">
        <w:rPr>
          <w:lang w:val="en-US"/>
        </w:rPr>
        <w:t xml:space="preserve"> with respect to the offenses referred to in the Protocol</w:t>
      </w:r>
      <w:r w:rsidR="000F7F0F">
        <w:rPr>
          <w:lang w:val="en-US"/>
        </w:rPr>
        <w:t>,</w:t>
      </w:r>
      <w:r w:rsidR="0095543C" w:rsidRPr="0095543C">
        <w:rPr>
          <w:lang w:val="en-US"/>
        </w:rPr>
        <w:t xml:space="preserve"> (1) adopt or strengthen</w:t>
      </w:r>
      <w:r w:rsidR="000F7F0F">
        <w:rPr>
          <w:lang w:val="en-US"/>
        </w:rPr>
        <w:t>,</w:t>
      </w:r>
      <w:r w:rsidR="0095543C" w:rsidRPr="0095543C">
        <w:rPr>
          <w:lang w:val="en-US"/>
        </w:rPr>
        <w:t xml:space="preserve"> implement</w:t>
      </w:r>
      <w:r w:rsidR="000F7F0F">
        <w:rPr>
          <w:lang w:val="en-US"/>
        </w:rPr>
        <w:t>,</w:t>
      </w:r>
      <w:r w:rsidR="0095543C" w:rsidRPr="0095543C">
        <w:rPr>
          <w:lang w:val="en-US"/>
        </w:rPr>
        <w:t xml:space="preserve"> and disseminate laws</w:t>
      </w:r>
      <w:r w:rsidR="000F7F0F">
        <w:rPr>
          <w:lang w:val="en-US"/>
        </w:rPr>
        <w:t>,</w:t>
      </w:r>
      <w:r w:rsidR="0095543C" w:rsidRPr="0095543C">
        <w:rPr>
          <w:lang w:val="en-US"/>
        </w:rPr>
        <w:t xml:space="preserve"> policies</w:t>
      </w:r>
      <w:r w:rsidR="000F7F0F">
        <w:rPr>
          <w:lang w:val="en-US"/>
        </w:rPr>
        <w:t>,</w:t>
      </w:r>
      <w:r w:rsidR="0095543C" w:rsidRPr="0095543C">
        <w:rPr>
          <w:lang w:val="en-US"/>
        </w:rPr>
        <w:t xml:space="preserve"> and programs to prevent the offenses; (2) promote awareness in the public at large</w:t>
      </w:r>
      <w:r w:rsidR="000F7F0F">
        <w:rPr>
          <w:lang w:val="en-US"/>
        </w:rPr>
        <w:t>,</w:t>
      </w:r>
      <w:r w:rsidR="0095543C" w:rsidRPr="0095543C">
        <w:rPr>
          <w:lang w:val="en-US"/>
        </w:rPr>
        <w:t xml:space="preserve"> including children</w:t>
      </w:r>
      <w:r w:rsidR="000F7F0F">
        <w:rPr>
          <w:lang w:val="en-US"/>
        </w:rPr>
        <w:t>,</w:t>
      </w:r>
      <w:r w:rsidR="0095543C" w:rsidRPr="0095543C">
        <w:rPr>
          <w:lang w:val="en-US"/>
        </w:rPr>
        <w:t xml:space="preserve"> about </w:t>
      </w:r>
      <w:r w:rsidR="000F7F0F">
        <w:rPr>
          <w:lang w:val="en-US"/>
        </w:rPr>
        <w:t>“</w:t>
      </w:r>
      <w:r w:rsidR="0095543C" w:rsidRPr="0095543C">
        <w:rPr>
          <w:lang w:val="en-US"/>
        </w:rPr>
        <w:t>the preventive measures and harmful effects of the offences</w:t>
      </w:r>
      <w:r w:rsidR="000F7F0F">
        <w:rPr>
          <w:lang w:val="en-US"/>
        </w:rPr>
        <w:t>”</w:t>
      </w:r>
      <w:r w:rsidR="00C658CF">
        <w:rPr>
          <w:lang w:val="en-US"/>
        </w:rPr>
        <w:t>;</w:t>
      </w:r>
      <w:r w:rsidR="0095543C" w:rsidRPr="0095543C">
        <w:rPr>
          <w:lang w:val="en-US"/>
        </w:rPr>
        <w:t xml:space="preserve"> (3) take all </w:t>
      </w:r>
      <w:r w:rsidR="000F7F0F">
        <w:rPr>
          <w:lang w:val="en-US"/>
        </w:rPr>
        <w:t>“</w:t>
      </w:r>
      <w:r w:rsidR="0095543C" w:rsidRPr="0095543C">
        <w:rPr>
          <w:lang w:val="en-US"/>
        </w:rPr>
        <w:t>feasible</w:t>
      </w:r>
      <w:r w:rsidR="000F7F0F">
        <w:rPr>
          <w:lang w:val="en-US"/>
        </w:rPr>
        <w:t>”</w:t>
      </w:r>
      <w:r w:rsidR="0095543C" w:rsidRPr="0095543C">
        <w:rPr>
          <w:lang w:val="en-US"/>
        </w:rPr>
        <w:t xml:space="preserve"> measures with </w:t>
      </w:r>
      <w:r w:rsidR="000F7F0F">
        <w:rPr>
          <w:lang w:val="en-US"/>
        </w:rPr>
        <w:t>“</w:t>
      </w:r>
      <w:r w:rsidR="0095543C" w:rsidRPr="0095543C">
        <w:rPr>
          <w:lang w:val="en-US"/>
        </w:rPr>
        <w:t>the aim</w:t>
      </w:r>
      <w:r w:rsidR="000F7F0F">
        <w:rPr>
          <w:lang w:val="en-US"/>
        </w:rPr>
        <w:t>”</w:t>
      </w:r>
      <w:r w:rsidR="0095543C" w:rsidRPr="0095543C">
        <w:rPr>
          <w:lang w:val="en-US"/>
        </w:rPr>
        <w:t xml:space="preserve"> of ensuring </w:t>
      </w:r>
      <w:r w:rsidR="000F7F0F">
        <w:rPr>
          <w:lang w:val="en-US"/>
        </w:rPr>
        <w:t>“</w:t>
      </w:r>
      <w:r w:rsidR="0095543C" w:rsidRPr="0095543C">
        <w:rPr>
          <w:lang w:val="en-US"/>
        </w:rPr>
        <w:t>all appropriate</w:t>
      </w:r>
      <w:r w:rsidR="000F7F0F">
        <w:rPr>
          <w:lang w:val="en-US"/>
        </w:rPr>
        <w:t>”</w:t>
      </w:r>
      <w:r w:rsidR="0095543C" w:rsidRPr="0095543C">
        <w:rPr>
          <w:lang w:val="en-US"/>
        </w:rPr>
        <w:t xml:space="preserve"> assistance to victims of such offenses</w:t>
      </w:r>
      <w:r w:rsidR="000F7F0F">
        <w:rPr>
          <w:lang w:val="en-US"/>
        </w:rPr>
        <w:t>,</w:t>
      </w:r>
      <w:r w:rsidR="0095543C" w:rsidRPr="0095543C">
        <w:rPr>
          <w:lang w:val="en-US"/>
        </w:rPr>
        <w:t xml:space="preserve"> including their full social reintegration and their full physical and psychological recovery; (4) ensure that child victims have access to adequate procedures to seek compensation; and (5) take </w:t>
      </w:r>
      <w:r w:rsidR="000F7F0F">
        <w:rPr>
          <w:lang w:val="en-US"/>
        </w:rPr>
        <w:t>“</w:t>
      </w:r>
      <w:r w:rsidR="0095543C" w:rsidRPr="0095543C">
        <w:rPr>
          <w:lang w:val="en-US"/>
        </w:rPr>
        <w:t>appropriate</w:t>
      </w:r>
      <w:r w:rsidR="000F7F0F">
        <w:rPr>
          <w:lang w:val="en-US"/>
        </w:rPr>
        <w:t>”</w:t>
      </w:r>
      <w:r w:rsidR="0095543C" w:rsidRPr="0095543C">
        <w:rPr>
          <w:lang w:val="en-US"/>
        </w:rPr>
        <w:t xml:space="preserve"> measures </w:t>
      </w:r>
      <w:r w:rsidR="000F7F0F">
        <w:rPr>
          <w:lang w:val="en-US"/>
        </w:rPr>
        <w:t>“</w:t>
      </w:r>
      <w:r w:rsidR="0095543C" w:rsidRPr="0095543C">
        <w:rPr>
          <w:lang w:val="en-US"/>
        </w:rPr>
        <w:t>aimed at</w:t>
      </w:r>
      <w:r w:rsidR="000F7F0F">
        <w:rPr>
          <w:lang w:val="en-US"/>
        </w:rPr>
        <w:t>”</w:t>
      </w:r>
      <w:r w:rsidR="0095543C" w:rsidRPr="0095543C">
        <w:rPr>
          <w:lang w:val="en-US"/>
        </w:rPr>
        <w:t xml:space="preserve"> effectively prohibiting advertisement of the offenses covered by the Protocol.</w:t>
      </w:r>
      <w:proofErr w:type="gramEnd"/>
    </w:p>
    <w:p w:rsidR="0095543C" w:rsidRPr="0095543C" w:rsidRDefault="00FD16AD" w:rsidP="00FD16AD">
      <w:pPr>
        <w:pStyle w:val="SingleTxtG"/>
        <w:rPr>
          <w:lang w:val="en-US"/>
        </w:rPr>
      </w:pPr>
      <w:r w:rsidRPr="0095543C">
        <w:rPr>
          <w:lang w:val="en-US"/>
        </w:rPr>
        <w:t>56.</w:t>
      </w:r>
      <w:r w:rsidRPr="0095543C">
        <w:rPr>
          <w:lang w:val="en-US"/>
        </w:rPr>
        <w:tab/>
      </w:r>
      <w:r w:rsidR="0095543C" w:rsidRPr="0095543C">
        <w:rPr>
          <w:lang w:val="en-US"/>
        </w:rPr>
        <w:t>With respect to Articles 9(1) and 9(2)</w:t>
      </w:r>
      <w:r w:rsidR="000F7F0F">
        <w:rPr>
          <w:lang w:val="en-US"/>
        </w:rPr>
        <w:t>,</w:t>
      </w:r>
      <w:r w:rsidR="0095543C" w:rsidRPr="0095543C">
        <w:rPr>
          <w:lang w:val="en-US"/>
        </w:rPr>
        <w:t xml:space="preserve"> the </w:t>
      </w:r>
      <w:proofErr w:type="spellStart"/>
      <w:r w:rsidR="0095543C" w:rsidRPr="0095543C">
        <w:rPr>
          <w:lang w:val="en-US"/>
        </w:rPr>
        <w:t>GoSL</w:t>
      </w:r>
      <w:proofErr w:type="spellEnd"/>
      <w:r w:rsidR="0095543C" w:rsidRPr="0095543C">
        <w:rPr>
          <w:lang w:val="en-US"/>
        </w:rPr>
        <w:t xml:space="preserve"> has considered it is a priority commitment to strengthen and implement laws to prevent the commission of offences against children. Steps </w:t>
      </w:r>
      <w:proofErr w:type="gramStart"/>
      <w:r w:rsidR="0095543C" w:rsidRPr="0095543C">
        <w:rPr>
          <w:lang w:val="en-US"/>
        </w:rPr>
        <w:t>have been taken</w:t>
      </w:r>
      <w:proofErr w:type="gramEnd"/>
      <w:r w:rsidR="0095543C" w:rsidRPr="0095543C">
        <w:rPr>
          <w:lang w:val="en-US"/>
        </w:rPr>
        <w:t xml:space="preserve"> to create a climate of prevention through education</w:t>
      </w:r>
      <w:r w:rsidR="000F7F0F">
        <w:rPr>
          <w:lang w:val="en-US"/>
        </w:rPr>
        <w:t>,</w:t>
      </w:r>
      <w:r w:rsidR="0095543C" w:rsidRPr="0095543C">
        <w:rPr>
          <w:lang w:val="en-US"/>
        </w:rPr>
        <w:t xml:space="preserve"> social mobilization</w:t>
      </w:r>
      <w:r w:rsidR="000F7F0F">
        <w:rPr>
          <w:lang w:val="en-US"/>
        </w:rPr>
        <w:t>,</w:t>
      </w:r>
      <w:r w:rsidR="0095543C" w:rsidRPr="0095543C">
        <w:rPr>
          <w:lang w:val="en-US"/>
        </w:rPr>
        <w:t xml:space="preserve"> and development activities aimed at ensuring that parents and others legally responsible for children are able to protect children from sexual and other forms of exploitation.</w:t>
      </w:r>
    </w:p>
    <w:p w:rsidR="0095543C" w:rsidRPr="0095543C" w:rsidRDefault="00FD16AD" w:rsidP="00FD16AD">
      <w:pPr>
        <w:pStyle w:val="SingleTxtG"/>
        <w:rPr>
          <w:lang w:val="en-US"/>
        </w:rPr>
      </w:pPr>
      <w:r w:rsidRPr="0095543C">
        <w:rPr>
          <w:lang w:val="en-US"/>
        </w:rPr>
        <w:t>57.</w:t>
      </w:r>
      <w:r w:rsidRPr="0095543C">
        <w:rPr>
          <w:lang w:val="en-US"/>
        </w:rPr>
        <w:tab/>
      </w:r>
      <w:r w:rsidR="0095543C" w:rsidRPr="0095543C">
        <w:rPr>
          <w:lang w:val="en-US"/>
        </w:rPr>
        <w:t xml:space="preserve">Easily accessible channels have been set up for lodging complaints related to violence against children confidentially through the 1929 24-hour </w:t>
      </w:r>
      <w:proofErr w:type="spellStart"/>
      <w:r w:rsidR="0095543C" w:rsidRPr="0095543C">
        <w:rPr>
          <w:lang w:val="en-US"/>
        </w:rPr>
        <w:t>childline</w:t>
      </w:r>
      <w:proofErr w:type="spellEnd"/>
      <w:r w:rsidR="0095543C" w:rsidRPr="0095543C">
        <w:rPr>
          <w:lang w:val="en-US"/>
        </w:rPr>
        <w:t xml:space="preserve"> operated by the NCPA. While professional officials </w:t>
      </w:r>
      <w:proofErr w:type="gramStart"/>
      <w:r w:rsidR="0095543C" w:rsidRPr="0095543C">
        <w:rPr>
          <w:lang w:val="en-US"/>
        </w:rPr>
        <w:t>have been stationed</w:t>
      </w:r>
      <w:proofErr w:type="gramEnd"/>
      <w:r w:rsidR="0095543C" w:rsidRPr="0095543C">
        <w:rPr>
          <w:lang w:val="en-US"/>
        </w:rPr>
        <w:t xml:space="preserve"> to provide appropriate services for victims</w:t>
      </w:r>
      <w:r w:rsidR="000F7F0F">
        <w:rPr>
          <w:lang w:val="en-US"/>
        </w:rPr>
        <w:t>,</w:t>
      </w:r>
      <w:r w:rsidR="0095543C" w:rsidRPr="0095543C">
        <w:rPr>
          <w:lang w:val="en-US"/>
        </w:rPr>
        <w:t xml:space="preserve"> a mechanism has been put in place to investigate the complaints received through the hotline. Easy access for either children or any other person who becomes a victim of any form of violation has also been provided to Police via 119 toll free </w:t>
      </w:r>
      <w:proofErr w:type="gramStart"/>
      <w:r w:rsidR="0095543C" w:rsidRPr="0095543C">
        <w:rPr>
          <w:lang w:val="en-US"/>
        </w:rPr>
        <w:t>helpline which</w:t>
      </w:r>
      <w:proofErr w:type="gramEnd"/>
      <w:r w:rsidR="0095543C" w:rsidRPr="0095543C">
        <w:rPr>
          <w:lang w:val="en-US"/>
        </w:rPr>
        <w:t xml:space="preserve"> operates in both vernacular languages.</w:t>
      </w:r>
    </w:p>
    <w:p w:rsidR="0095543C" w:rsidRPr="0095543C" w:rsidRDefault="00FD16AD" w:rsidP="00FD16AD">
      <w:pPr>
        <w:pStyle w:val="SingleTxtG"/>
        <w:rPr>
          <w:lang w:val="en-US"/>
        </w:rPr>
      </w:pPr>
      <w:r w:rsidRPr="0095543C">
        <w:rPr>
          <w:lang w:val="en-US"/>
        </w:rPr>
        <w:t>58.</w:t>
      </w:r>
      <w:r w:rsidRPr="0095543C">
        <w:rPr>
          <w:lang w:val="en-US"/>
        </w:rPr>
        <w:tab/>
      </w:r>
      <w:r w:rsidR="0095543C" w:rsidRPr="0095543C">
        <w:rPr>
          <w:lang w:val="en-US"/>
        </w:rPr>
        <w:t>With regard to the online safety of children including from pornography</w:t>
      </w:r>
      <w:r w:rsidR="000F7F0F">
        <w:rPr>
          <w:lang w:val="en-US"/>
        </w:rPr>
        <w:t>,</w:t>
      </w:r>
      <w:r w:rsidR="0095543C" w:rsidRPr="0095543C">
        <w:rPr>
          <w:lang w:val="en-US"/>
        </w:rPr>
        <w:t xml:space="preserve"> the government is taking necessary measures to educate children through special </w:t>
      </w:r>
      <w:proofErr w:type="spellStart"/>
      <w:r w:rsidR="0095543C" w:rsidRPr="0095543C">
        <w:rPr>
          <w:lang w:val="en-US"/>
        </w:rPr>
        <w:t>programmes</w:t>
      </w:r>
      <w:proofErr w:type="spellEnd"/>
      <w:r w:rsidR="0095543C" w:rsidRPr="0095543C">
        <w:rPr>
          <w:lang w:val="en-US"/>
        </w:rPr>
        <w:t>. The NCPA</w:t>
      </w:r>
      <w:r w:rsidR="000F7F0F">
        <w:rPr>
          <w:lang w:val="en-US"/>
        </w:rPr>
        <w:t>,</w:t>
      </w:r>
      <w:r w:rsidR="0095543C" w:rsidRPr="0095543C">
        <w:rPr>
          <w:lang w:val="en-US"/>
        </w:rPr>
        <w:t xml:space="preserve"> in collaboration with Sri Lanka Computer Emergency Readiness Term (CERT)</w:t>
      </w:r>
      <w:r w:rsidR="000F7F0F">
        <w:rPr>
          <w:lang w:val="en-US"/>
        </w:rPr>
        <w:t>,</w:t>
      </w:r>
      <w:r w:rsidR="0095543C" w:rsidRPr="0095543C">
        <w:rPr>
          <w:lang w:val="en-US"/>
        </w:rPr>
        <w:t xml:space="preserve"> has provided a facility for lodging complaints on </w:t>
      </w:r>
      <w:proofErr w:type="spellStart"/>
      <w:r w:rsidR="0095543C" w:rsidRPr="0095543C">
        <w:rPr>
          <w:lang w:val="en-US"/>
        </w:rPr>
        <w:t>cyber crimes</w:t>
      </w:r>
      <w:proofErr w:type="spellEnd"/>
      <w:r w:rsidR="0095543C" w:rsidRPr="0095543C">
        <w:rPr>
          <w:lang w:val="en-US"/>
        </w:rPr>
        <w:t xml:space="preserve">. A special </w:t>
      </w:r>
      <w:proofErr w:type="spellStart"/>
      <w:r w:rsidR="0095543C" w:rsidRPr="0095543C">
        <w:rPr>
          <w:lang w:val="en-US"/>
        </w:rPr>
        <w:t>programme</w:t>
      </w:r>
      <w:proofErr w:type="spellEnd"/>
      <w:r w:rsidR="0095543C" w:rsidRPr="0095543C">
        <w:rPr>
          <w:lang w:val="en-US"/>
        </w:rPr>
        <w:t xml:space="preserve"> for developing the capacity of officers who work in the area of protecting children </w:t>
      </w:r>
      <w:proofErr w:type="gramStart"/>
      <w:r w:rsidR="0095543C" w:rsidRPr="0095543C">
        <w:rPr>
          <w:lang w:val="en-US"/>
        </w:rPr>
        <w:t>is also being conducted</w:t>
      </w:r>
      <w:proofErr w:type="gramEnd"/>
      <w:r w:rsidR="0095543C" w:rsidRPr="0095543C">
        <w:rPr>
          <w:lang w:val="en-US"/>
        </w:rPr>
        <w:t xml:space="preserve"> by the NCPA collaboration with CERT.</w:t>
      </w:r>
    </w:p>
    <w:p w:rsidR="0095543C" w:rsidRPr="0095543C" w:rsidRDefault="00FD16AD" w:rsidP="00FD16AD">
      <w:pPr>
        <w:pStyle w:val="SingleTxtG"/>
        <w:rPr>
          <w:lang w:val="en-US"/>
        </w:rPr>
      </w:pPr>
      <w:r w:rsidRPr="0095543C">
        <w:rPr>
          <w:lang w:val="en-US"/>
        </w:rPr>
        <w:t>59.</w:t>
      </w:r>
      <w:r w:rsidRPr="0095543C">
        <w:rPr>
          <w:lang w:val="en-US"/>
        </w:rPr>
        <w:tab/>
      </w:r>
      <w:r w:rsidR="0095543C" w:rsidRPr="0095543C">
        <w:rPr>
          <w:lang w:val="en-US"/>
        </w:rPr>
        <w:t xml:space="preserve">The Children and Women’s Bureau which functions under the purview of Sri Lanka Police has expanded its services by establishing 42 separate desks in police stations across the country. Capacity building </w:t>
      </w:r>
      <w:proofErr w:type="spellStart"/>
      <w:r w:rsidR="0095543C" w:rsidRPr="0095543C">
        <w:rPr>
          <w:lang w:val="en-US"/>
        </w:rPr>
        <w:t>programme</w:t>
      </w:r>
      <w:proofErr w:type="spellEnd"/>
      <w:r w:rsidR="0095543C" w:rsidRPr="0095543C">
        <w:rPr>
          <w:lang w:val="en-US"/>
        </w:rPr>
        <w:t xml:space="preserve"> </w:t>
      </w:r>
      <w:proofErr w:type="gramStart"/>
      <w:r w:rsidR="0095543C" w:rsidRPr="0095543C">
        <w:rPr>
          <w:lang w:val="en-US"/>
        </w:rPr>
        <w:t>are conducted</w:t>
      </w:r>
      <w:proofErr w:type="gramEnd"/>
      <w:r w:rsidR="0095543C" w:rsidRPr="0095543C">
        <w:rPr>
          <w:lang w:val="en-US"/>
        </w:rPr>
        <w:t xml:space="preserve"> for officers of these units and strengthening their knowledge on the CRC and its Optional Protocols. The Ministry of Women and Child Affairs also intervenes to develop infrastructure of these units. A National Database on complaints received by the police desks has also been established</w:t>
      </w:r>
      <w:r w:rsidR="000F7F0F">
        <w:rPr>
          <w:lang w:val="en-US"/>
        </w:rPr>
        <w:t>,</w:t>
      </w:r>
      <w:r w:rsidR="0095543C" w:rsidRPr="0095543C">
        <w:rPr>
          <w:lang w:val="en-US"/>
        </w:rPr>
        <w:t xml:space="preserve"> and a special segment on complaints relating to sexual exploitation and pornography </w:t>
      </w:r>
      <w:proofErr w:type="gramStart"/>
      <w:r w:rsidR="0095543C" w:rsidRPr="0095543C">
        <w:rPr>
          <w:lang w:val="en-US"/>
        </w:rPr>
        <w:t>is also</w:t>
      </w:r>
      <w:proofErr w:type="gramEnd"/>
      <w:r w:rsidR="0095543C" w:rsidRPr="0095543C">
        <w:rPr>
          <w:lang w:val="en-US"/>
        </w:rPr>
        <w:t xml:space="preserve"> contained in the database.</w:t>
      </w:r>
    </w:p>
    <w:p w:rsidR="0095543C" w:rsidRPr="0095543C" w:rsidRDefault="00FD16AD" w:rsidP="00FD16AD">
      <w:pPr>
        <w:pStyle w:val="SingleTxtG"/>
        <w:rPr>
          <w:lang w:val="en-US"/>
        </w:rPr>
      </w:pPr>
      <w:r w:rsidRPr="0095543C">
        <w:rPr>
          <w:lang w:val="en-US"/>
        </w:rPr>
        <w:t>60.</w:t>
      </w:r>
      <w:r w:rsidRPr="0095543C">
        <w:rPr>
          <w:lang w:val="en-US"/>
        </w:rPr>
        <w:tab/>
      </w:r>
      <w:r w:rsidR="0095543C" w:rsidRPr="0095543C">
        <w:rPr>
          <w:lang w:val="en-US"/>
        </w:rPr>
        <w:t>As stated</w:t>
      </w:r>
      <w:r w:rsidR="000F7F0F">
        <w:rPr>
          <w:lang w:val="en-US"/>
        </w:rPr>
        <w:t>,</w:t>
      </w:r>
      <w:r w:rsidR="0095543C" w:rsidRPr="0095543C">
        <w:rPr>
          <w:lang w:val="en-US"/>
        </w:rPr>
        <w:t xml:space="preserve"> the Ministry of Women and Child Affairs has developed a National Action Plan for Children for the period of 2016 to 2020 and several activities related to combatting sexual exploitation and pornography including awareness </w:t>
      </w:r>
      <w:proofErr w:type="spellStart"/>
      <w:r w:rsidR="0095543C" w:rsidRPr="0095543C">
        <w:rPr>
          <w:lang w:val="en-US"/>
        </w:rPr>
        <w:t>programmes</w:t>
      </w:r>
      <w:proofErr w:type="spellEnd"/>
      <w:r w:rsidR="0095543C" w:rsidRPr="0095543C">
        <w:rPr>
          <w:lang w:val="en-US"/>
        </w:rPr>
        <w:t xml:space="preserve"> are to be conducted specially in coastal areas to educate children</w:t>
      </w:r>
      <w:r w:rsidR="000F7F0F">
        <w:rPr>
          <w:lang w:val="en-US"/>
        </w:rPr>
        <w:t>,</w:t>
      </w:r>
      <w:r w:rsidR="0095543C" w:rsidRPr="0095543C">
        <w:rPr>
          <w:lang w:val="en-US"/>
        </w:rPr>
        <w:t xml:space="preserve"> parents and community have been included in the Action Plan.</w:t>
      </w:r>
    </w:p>
    <w:p w:rsidR="0095543C" w:rsidRPr="0095543C" w:rsidRDefault="00FD16AD" w:rsidP="00FD16AD">
      <w:pPr>
        <w:pStyle w:val="SingleTxtG"/>
        <w:rPr>
          <w:lang w:val="en-US"/>
        </w:rPr>
      </w:pPr>
      <w:proofErr w:type="gramStart"/>
      <w:r w:rsidRPr="0095543C">
        <w:rPr>
          <w:lang w:val="en-US"/>
        </w:rPr>
        <w:t>61.</w:t>
      </w:r>
      <w:r w:rsidRPr="0095543C">
        <w:rPr>
          <w:lang w:val="en-US"/>
        </w:rPr>
        <w:tab/>
      </w:r>
      <w:r w:rsidR="0095543C" w:rsidRPr="0095543C">
        <w:rPr>
          <w:lang w:val="en-US"/>
        </w:rPr>
        <w:t>As an important initiative</w:t>
      </w:r>
      <w:proofErr w:type="gramEnd"/>
      <w:r w:rsidR="0095543C" w:rsidRPr="0095543C">
        <w:rPr>
          <w:lang w:val="en-US"/>
        </w:rPr>
        <w:t xml:space="preserve"> the Ministry of Justice</w:t>
      </w:r>
      <w:r w:rsidR="000F7F0F">
        <w:rPr>
          <w:lang w:val="en-US"/>
        </w:rPr>
        <w:t>,</w:t>
      </w:r>
      <w:r w:rsidR="0095543C" w:rsidRPr="0095543C">
        <w:rPr>
          <w:lang w:val="en-US"/>
        </w:rPr>
        <w:t xml:space="preserve"> in 2010</w:t>
      </w:r>
      <w:r w:rsidR="000F7F0F">
        <w:rPr>
          <w:lang w:val="en-US"/>
        </w:rPr>
        <w:t>,</w:t>
      </w:r>
      <w:r w:rsidR="0095543C" w:rsidRPr="0095543C">
        <w:rPr>
          <w:lang w:val="en-US"/>
        </w:rPr>
        <w:t xml:space="preserve"> established a National Human Trafficking Task Force to strengthen the co-ordination and collaboration of all key stakeholders in addressing human trafficking. The Task Force has been developing strong coordination and engaging in regular dialogue with representatives from civil society </w:t>
      </w:r>
      <w:proofErr w:type="spellStart"/>
      <w:r w:rsidR="0095543C" w:rsidRPr="0095543C">
        <w:rPr>
          <w:lang w:val="en-US"/>
        </w:rPr>
        <w:t>organisations</w:t>
      </w:r>
      <w:proofErr w:type="spellEnd"/>
      <w:r w:rsidR="0095543C" w:rsidRPr="0095543C">
        <w:rPr>
          <w:lang w:val="en-US"/>
        </w:rPr>
        <w:t xml:space="preserve"> working on Human Trafficking.</w:t>
      </w:r>
    </w:p>
    <w:p w:rsidR="0095543C" w:rsidRPr="0095543C" w:rsidRDefault="00FD16AD" w:rsidP="00FD16AD">
      <w:pPr>
        <w:pStyle w:val="SingleTxtG"/>
        <w:rPr>
          <w:lang w:val="en-US"/>
        </w:rPr>
      </w:pPr>
      <w:r w:rsidRPr="0095543C">
        <w:rPr>
          <w:lang w:val="en-US"/>
        </w:rPr>
        <w:lastRenderedPageBreak/>
        <w:t>62.</w:t>
      </w:r>
      <w:r w:rsidRPr="0095543C">
        <w:rPr>
          <w:lang w:val="en-US"/>
        </w:rPr>
        <w:tab/>
      </w:r>
      <w:r w:rsidR="0095543C" w:rsidRPr="0095543C">
        <w:rPr>
          <w:lang w:val="en-US"/>
        </w:rPr>
        <w:t>In January 2016</w:t>
      </w:r>
      <w:r w:rsidR="000F7F0F">
        <w:rPr>
          <w:lang w:val="en-US"/>
        </w:rPr>
        <w:t>,</w:t>
      </w:r>
      <w:r w:rsidR="0095543C" w:rsidRPr="0095543C">
        <w:rPr>
          <w:lang w:val="en-US"/>
        </w:rPr>
        <w:t xml:space="preserve"> a Presidential Taskforce for the protection of children </w:t>
      </w:r>
      <w:proofErr w:type="gramStart"/>
      <w:r w:rsidR="0095543C" w:rsidRPr="0095543C">
        <w:rPr>
          <w:lang w:val="en-US"/>
        </w:rPr>
        <w:t>was commissioned</w:t>
      </w:r>
      <w:proofErr w:type="gramEnd"/>
      <w:r w:rsidR="0095543C" w:rsidRPr="0095543C">
        <w:rPr>
          <w:lang w:val="en-US"/>
        </w:rPr>
        <w:t xml:space="preserve"> under the President. The Presidential Taskforce </w:t>
      </w:r>
      <w:proofErr w:type="gramStart"/>
      <w:r w:rsidR="0095543C" w:rsidRPr="0095543C">
        <w:rPr>
          <w:lang w:val="en-US"/>
        </w:rPr>
        <w:t>was implemented</w:t>
      </w:r>
      <w:proofErr w:type="gramEnd"/>
      <w:r w:rsidR="0095543C" w:rsidRPr="0095543C">
        <w:rPr>
          <w:lang w:val="en-US"/>
        </w:rPr>
        <w:t xml:space="preserve"> considering the need for greater coordination between Ministries and other entities for the protection of children and the prevention of crimes against children. </w:t>
      </w:r>
    </w:p>
    <w:p w:rsidR="0095543C" w:rsidRPr="0095543C" w:rsidRDefault="006643BA" w:rsidP="006643BA">
      <w:pPr>
        <w:pStyle w:val="H23G"/>
        <w:rPr>
          <w:lang w:val="en-US"/>
        </w:rPr>
      </w:pPr>
      <w:r>
        <w:rPr>
          <w:lang w:val="en-US"/>
        </w:rPr>
        <w:tab/>
      </w:r>
      <w:r>
        <w:rPr>
          <w:lang w:val="en-US"/>
        </w:rPr>
        <w:tab/>
      </w:r>
      <w:r w:rsidR="0095543C" w:rsidRPr="0095543C">
        <w:rPr>
          <w:lang w:val="en-US"/>
        </w:rPr>
        <w:t xml:space="preserve">Article 10 </w:t>
      </w:r>
      <w:r w:rsidR="00BF22A3">
        <w:rPr>
          <w:lang w:val="en-US"/>
        </w:rPr>
        <w:t>—</w:t>
      </w:r>
      <w:r w:rsidR="0095543C" w:rsidRPr="0095543C">
        <w:rPr>
          <w:lang w:val="en-US"/>
        </w:rPr>
        <w:t xml:space="preserve"> International Cooperation and Assistance</w:t>
      </w:r>
    </w:p>
    <w:p w:rsidR="0095543C" w:rsidRPr="0095543C" w:rsidRDefault="00FD16AD" w:rsidP="00FD16AD">
      <w:pPr>
        <w:pStyle w:val="SingleTxtG"/>
        <w:rPr>
          <w:lang w:val="en-US"/>
        </w:rPr>
      </w:pPr>
      <w:r w:rsidRPr="0095543C">
        <w:rPr>
          <w:lang w:val="en-US"/>
        </w:rPr>
        <w:t>63.</w:t>
      </w:r>
      <w:r w:rsidRPr="0095543C">
        <w:rPr>
          <w:lang w:val="en-US"/>
        </w:rPr>
        <w:tab/>
      </w:r>
      <w:r w:rsidR="0095543C" w:rsidRPr="0095543C">
        <w:rPr>
          <w:lang w:val="en-US"/>
        </w:rPr>
        <w:t xml:space="preserve">The </w:t>
      </w:r>
      <w:proofErr w:type="spellStart"/>
      <w:r w:rsidR="0095543C" w:rsidRPr="0095543C">
        <w:rPr>
          <w:lang w:val="en-US"/>
        </w:rPr>
        <w:t>GoSL</w:t>
      </w:r>
      <w:proofErr w:type="spellEnd"/>
      <w:r w:rsidR="0095543C" w:rsidRPr="0095543C">
        <w:rPr>
          <w:lang w:val="en-US"/>
        </w:rPr>
        <w:t xml:space="preserve"> welcomes international cooperation and assistance not only with regard to the subject area of the Optional Protocol</w:t>
      </w:r>
      <w:r w:rsidR="000F7F0F">
        <w:rPr>
          <w:lang w:val="en-US"/>
        </w:rPr>
        <w:t>,</w:t>
      </w:r>
      <w:r w:rsidR="0095543C" w:rsidRPr="0095543C">
        <w:rPr>
          <w:lang w:val="en-US"/>
        </w:rPr>
        <w:t xml:space="preserve"> but for the entire process of child protection and ensuring an environment free from all forms of violence for children. Local and international organizations such as UNICEF</w:t>
      </w:r>
      <w:r w:rsidR="000F7F0F">
        <w:rPr>
          <w:lang w:val="en-US"/>
        </w:rPr>
        <w:t>,</w:t>
      </w:r>
      <w:r w:rsidR="0095543C" w:rsidRPr="0095543C">
        <w:rPr>
          <w:lang w:val="en-US"/>
        </w:rPr>
        <w:t xml:space="preserve"> Save the Children</w:t>
      </w:r>
      <w:r w:rsidR="000F7F0F">
        <w:rPr>
          <w:lang w:val="en-US"/>
        </w:rPr>
        <w:t>,</w:t>
      </w:r>
      <w:r w:rsidR="0095543C" w:rsidRPr="0095543C">
        <w:rPr>
          <w:lang w:val="en-US"/>
        </w:rPr>
        <w:t xml:space="preserve"> World Vision</w:t>
      </w:r>
      <w:r w:rsidR="000F7F0F">
        <w:rPr>
          <w:lang w:val="en-US"/>
        </w:rPr>
        <w:t>,</w:t>
      </w:r>
      <w:r w:rsidR="0095543C" w:rsidRPr="0095543C">
        <w:rPr>
          <w:lang w:val="en-US"/>
        </w:rPr>
        <w:t xml:space="preserve"> Plan Sri Lanka</w:t>
      </w:r>
      <w:r w:rsidR="000F7F0F">
        <w:rPr>
          <w:lang w:val="en-US"/>
        </w:rPr>
        <w:t>,</w:t>
      </w:r>
      <w:r w:rsidR="0095543C" w:rsidRPr="0095543C">
        <w:rPr>
          <w:lang w:val="en-US"/>
        </w:rPr>
        <w:t xml:space="preserve"> Leads</w:t>
      </w:r>
      <w:r w:rsidR="000F7F0F">
        <w:rPr>
          <w:lang w:val="en-US"/>
        </w:rPr>
        <w:t>,</w:t>
      </w:r>
      <w:r w:rsidR="0095543C" w:rsidRPr="0095543C">
        <w:rPr>
          <w:lang w:val="en-US"/>
        </w:rPr>
        <w:t xml:space="preserve"> Peace</w:t>
      </w:r>
      <w:r w:rsidR="000F7F0F">
        <w:rPr>
          <w:lang w:val="en-US"/>
        </w:rPr>
        <w:t>,</w:t>
      </w:r>
      <w:r w:rsidR="0095543C" w:rsidRPr="0095543C">
        <w:rPr>
          <w:lang w:val="en-US"/>
        </w:rPr>
        <w:t xml:space="preserve"> etc. and local non-governmental organizations such as </w:t>
      </w:r>
      <w:proofErr w:type="spellStart"/>
      <w:r w:rsidR="0095543C" w:rsidRPr="0095543C">
        <w:rPr>
          <w:lang w:val="en-US"/>
        </w:rPr>
        <w:t>Sarvodhaya</w:t>
      </w:r>
      <w:proofErr w:type="spellEnd"/>
      <w:r w:rsidR="000F7F0F">
        <w:rPr>
          <w:lang w:val="en-US"/>
        </w:rPr>
        <w:t>,</w:t>
      </w:r>
      <w:r w:rsidR="0095543C" w:rsidRPr="0095543C">
        <w:rPr>
          <w:lang w:val="en-US"/>
        </w:rPr>
        <w:t xml:space="preserve"> </w:t>
      </w:r>
      <w:proofErr w:type="spellStart"/>
      <w:r w:rsidR="0095543C" w:rsidRPr="0095543C">
        <w:rPr>
          <w:lang w:val="en-US"/>
        </w:rPr>
        <w:t>Fridsro</w:t>
      </w:r>
      <w:proofErr w:type="spellEnd"/>
      <w:r w:rsidR="000F7F0F">
        <w:rPr>
          <w:lang w:val="en-US"/>
        </w:rPr>
        <w:t>,</w:t>
      </w:r>
      <w:r w:rsidR="0095543C" w:rsidRPr="0095543C">
        <w:rPr>
          <w:lang w:val="en-US"/>
        </w:rPr>
        <w:t xml:space="preserve"> etc. and civil societies that are in operation from village level to national levels also work closely with the government to end violence against children.</w:t>
      </w:r>
    </w:p>
    <w:p w:rsidR="0095543C" w:rsidRPr="0095543C" w:rsidRDefault="00FD16AD" w:rsidP="00FD16AD">
      <w:pPr>
        <w:pStyle w:val="SingleTxtG"/>
        <w:rPr>
          <w:lang w:val="en-US"/>
        </w:rPr>
      </w:pPr>
      <w:r w:rsidRPr="0095543C">
        <w:rPr>
          <w:lang w:val="en-US"/>
        </w:rPr>
        <w:t>64.</w:t>
      </w:r>
      <w:r w:rsidRPr="0095543C">
        <w:rPr>
          <w:lang w:val="en-US"/>
        </w:rPr>
        <w:tab/>
      </w:r>
      <w:r w:rsidR="0095543C" w:rsidRPr="0095543C">
        <w:rPr>
          <w:lang w:val="en-US"/>
        </w:rPr>
        <w:t>Peace</w:t>
      </w:r>
      <w:r w:rsidR="000F7F0F">
        <w:rPr>
          <w:lang w:val="en-US"/>
        </w:rPr>
        <w:t>,</w:t>
      </w:r>
      <w:r w:rsidR="0095543C" w:rsidRPr="0095543C">
        <w:rPr>
          <w:lang w:val="en-US"/>
        </w:rPr>
        <w:t xml:space="preserve"> an affiliated agency of ESPACT</w:t>
      </w:r>
      <w:r w:rsidR="000F7F0F">
        <w:rPr>
          <w:lang w:val="en-US"/>
        </w:rPr>
        <w:t>,</w:t>
      </w:r>
      <w:r w:rsidR="0095543C" w:rsidRPr="0095543C">
        <w:rPr>
          <w:lang w:val="en-US"/>
        </w:rPr>
        <w:t xml:space="preserve"> directly works for children who are exposed to child prostitution and sale. The Department of Probation and Child Care Services works with this organization closely on the subject matter. </w:t>
      </w:r>
    </w:p>
    <w:p w:rsidR="0095543C" w:rsidRPr="0095543C" w:rsidRDefault="00FD16AD" w:rsidP="00FD16AD">
      <w:pPr>
        <w:pStyle w:val="SingleTxtG"/>
        <w:rPr>
          <w:b/>
          <w:bCs/>
          <w:lang w:val="en-US"/>
        </w:rPr>
      </w:pPr>
      <w:r w:rsidRPr="0095543C">
        <w:rPr>
          <w:lang w:val="en-US"/>
        </w:rPr>
        <w:t>65.</w:t>
      </w:r>
      <w:r w:rsidRPr="0095543C">
        <w:rPr>
          <w:lang w:val="en-US"/>
        </w:rPr>
        <w:tab/>
      </w:r>
      <w:r w:rsidR="0095543C" w:rsidRPr="0095543C">
        <w:rPr>
          <w:lang w:val="en-US"/>
        </w:rPr>
        <w:t>Sri Lanka also ratified the first Protocol of the Palermo Convention</w:t>
      </w:r>
      <w:r w:rsidR="000F7F0F">
        <w:rPr>
          <w:lang w:val="en-US"/>
        </w:rPr>
        <w:t>,</w:t>
      </w:r>
      <w:r w:rsidR="0095543C" w:rsidRPr="0095543C">
        <w:rPr>
          <w:lang w:val="en-US"/>
        </w:rPr>
        <w:t xml:space="preserve"> on the trafficking of persons. Whilst a signatory to the Protocol</w:t>
      </w:r>
      <w:r w:rsidR="000F7F0F">
        <w:rPr>
          <w:lang w:val="en-US"/>
        </w:rPr>
        <w:t>,</w:t>
      </w:r>
      <w:r w:rsidR="0095543C" w:rsidRPr="0095543C">
        <w:rPr>
          <w:lang w:val="en-US"/>
        </w:rPr>
        <w:t xml:space="preserve"> the </w:t>
      </w:r>
      <w:proofErr w:type="spellStart"/>
      <w:r w:rsidR="0095543C" w:rsidRPr="0095543C">
        <w:rPr>
          <w:lang w:val="en-US"/>
        </w:rPr>
        <w:t>GoSL</w:t>
      </w:r>
      <w:proofErr w:type="spellEnd"/>
      <w:r w:rsidR="0095543C" w:rsidRPr="0095543C">
        <w:rPr>
          <w:lang w:val="en-US"/>
        </w:rPr>
        <w:t xml:space="preserve"> introduced legislation in keeping with the provisions of the Protocol</w:t>
      </w:r>
      <w:r w:rsidR="000F7F0F">
        <w:rPr>
          <w:lang w:val="en-US"/>
        </w:rPr>
        <w:t>,</w:t>
      </w:r>
      <w:r w:rsidR="0095543C" w:rsidRPr="0095543C">
        <w:rPr>
          <w:lang w:val="en-US"/>
        </w:rPr>
        <w:t xml:space="preserve"> by means of an amendment to the Penal Code in 2006. This amendment defined the offence of trafficking in line with the provisions of the Protocol</w:t>
      </w:r>
      <w:r w:rsidR="000F7F0F">
        <w:rPr>
          <w:lang w:val="en-US"/>
        </w:rPr>
        <w:t>,</w:t>
      </w:r>
      <w:r w:rsidR="0095543C" w:rsidRPr="0095543C">
        <w:rPr>
          <w:lang w:val="en-US"/>
        </w:rPr>
        <w:t xml:space="preserve"> whilst also criminalizing multiple forms of exploitation including forced or compulsory </w:t>
      </w:r>
      <w:proofErr w:type="spellStart"/>
      <w:r w:rsidR="0095543C" w:rsidRPr="0095543C">
        <w:rPr>
          <w:lang w:val="en-US"/>
        </w:rPr>
        <w:t>labour</w:t>
      </w:r>
      <w:proofErr w:type="spellEnd"/>
      <w:r w:rsidR="000F7F0F">
        <w:rPr>
          <w:lang w:val="en-US"/>
        </w:rPr>
        <w:t>,</w:t>
      </w:r>
      <w:r w:rsidR="0095543C" w:rsidRPr="0095543C">
        <w:rPr>
          <w:lang w:val="en-US"/>
        </w:rPr>
        <w:t xml:space="preserve"> slavery</w:t>
      </w:r>
      <w:r w:rsidR="000F7F0F">
        <w:rPr>
          <w:lang w:val="en-US"/>
        </w:rPr>
        <w:t>,</w:t>
      </w:r>
      <w:r w:rsidR="0095543C" w:rsidRPr="0095543C">
        <w:rPr>
          <w:lang w:val="en-US"/>
        </w:rPr>
        <w:t xml:space="preserve"> servitude</w:t>
      </w:r>
      <w:r w:rsidR="000F7F0F">
        <w:rPr>
          <w:lang w:val="en-US"/>
        </w:rPr>
        <w:t>,</w:t>
      </w:r>
      <w:r w:rsidR="0095543C" w:rsidRPr="0095543C">
        <w:rPr>
          <w:lang w:val="en-US"/>
        </w:rPr>
        <w:t xml:space="preserve"> organ removal</w:t>
      </w:r>
      <w:r w:rsidR="000F7F0F">
        <w:rPr>
          <w:lang w:val="en-US"/>
        </w:rPr>
        <w:t>,</w:t>
      </w:r>
      <w:r w:rsidR="0095543C" w:rsidRPr="0095543C">
        <w:rPr>
          <w:lang w:val="en-US"/>
        </w:rPr>
        <w:t xml:space="preserve"> sexual exploitation</w:t>
      </w:r>
      <w:r w:rsidR="000F7F0F">
        <w:rPr>
          <w:lang w:val="en-US"/>
        </w:rPr>
        <w:t>,</w:t>
      </w:r>
      <w:r w:rsidR="0095543C" w:rsidRPr="0095543C">
        <w:rPr>
          <w:lang w:val="en-US"/>
        </w:rPr>
        <w:t xml:space="preserve"> and any other related acts.</w:t>
      </w:r>
    </w:p>
    <w:p w:rsidR="0095543C" w:rsidRPr="0095543C" w:rsidRDefault="00FD16AD" w:rsidP="00FD16AD">
      <w:pPr>
        <w:pStyle w:val="SingleTxtG"/>
        <w:rPr>
          <w:lang w:val="en-US"/>
        </w:rPr>
      </w:pPr>
      <w:r w:rsidRPr="0095543C">
        <w:rPr>
          <w:lang w:val="en-US"/>
        </w:rPr>
        <w:t>66.</w:t>
      </w:r>
      <w:r w:rsidRPr="0095543C">
        <w:rPr>
          <w:lang w:val="en-US"/>
        </w:rPr>
        <w:tab/>
      </w:r>
      <w:r w:rsidR="0095543C" w:rsidRPr="0095543C">
        <w:rPr>
          <w:lang w:val="en-US"/>
        </w:rPr>
        <w:t>The Secretariat for National Partnership to End Violence against Children</w:t>
      </w:r>
      <w:r w:rsidR="000F7F0F">
        <w:rPr>
          <w:lang w:val="en-US"/>
        </w:rPr>
        <w:t>,</w:t>
      </w:r>
      <w:r w:rsidR="0095543C" w:rsidRPr="0095543C">
        <w:rPr>
          <w:lang w:val="en-US"/>
        </w:rPr>
        <w:t xml:space="preserve"> which is the national entity of global partnership to end violence against children</w:t>
      </w:r>
      <w:r w:rsidR="000F7F0F">
        <w:rPr>
          <w:lang w:val="en-US"/>
        </w:rPr>
        <w:t>,</w:t>
      </w:r>
      <w:r w:rsidR="0095543C" w:rsidRPr="0095543C">
        <w:rPr>
          <w:lang w:val="en-US"/>
        </w:rPr>
        <w:t xml:space="preserve"> </w:t>
      </w:r>
      <w:proofErr w:type="gramStart"/>
      <w:r w:rsidR="0095543C" w:rsidRPr="0095543C">
        <w:rPr>
          <w:lang w:val="en-US"/>
        </w:rPr>
        <w:t>has been established</w:t>
      </w:r>
      <w:proofErr w:type="gramEnd"/>
      <w:r w:rsidR="0095543C" w:rsidRPr="0095543C">
        <w:rPr>
          <w:lang w:val="en-US"/>
        </w:rPr>
        <w:t xml:space="preserve"> at the Ministry of Women and Child Affairs and is functioning under the purview of the Ministry. </w:t>
      </w:r>
      <w:proofErr w:type="gramStart"/>
      <w:r w:rsidR="0095543C" w:rsidRPr="0095543C">
        <w:rPr>
          <w:lang w:val="en-US"/>
        </w:rPr>
        <w:t xml:space="preserve">Technical and financial assistance for the Secretariat is provided by the UNICEF and other INGOs to operate from the </w:t>
      </w:r>
      <w:proofErr w:type="spellStart"/>
      <w:r w:rsidR="0095543C" w:rsidRPr="0095543C">
        <w:rPr>
          <w:lang w:val="en-US"/>
        </w:rPr>
        <w:t>grassroot</w:t>
      </w:r>
      <w:proofErr w:type="spellEnd"/>
      <w:r w:rsidR="0095543C" w:rsidRPr="0095543C">
        <w:rPr>
          <w:lang w:val="en-US"/>
        </w:rPr>
        <w:t xml:space="preserve"> level to national level</w:t>
      </w:r>
      <w:proofErr w:type="gramEnd"/>
      <w:r w:rsidR="0095543C" w:rsidRPr="0095543C">
        <w:rPr>
          <w:lang w:val="en-US"/>
        </w:rPr>
        <w:t>. As one of its main activities</w:t>
      </w:r>
      <w:r w:rsidR="000F7F0F">
        <w:rPr>
          <w:lang w:val="en-US"/>
        </w:rPr>
        <w:t>,</w:t>
      </w:r>
      <w:r w:rsidR="0095543C" w:rsidRPr="0095543C">
        <w:rPr>
          <w:lang w:val="en-US"/>
        </w:rPr>
        <w:t xml:space="preserve"> the National Partnership has developed a roadmap for the next five years for prevention of forms of violence against children in Sri Lanka.</w:t>
      </w:r>
    </w:p>
    <w:p w:rsidR="0095543C" w:rsidRPr="0095543C" w:rsidRDefault="00FD16AD" w:rsidP="00FD16AD">
      <w:pPr>
        <w:pStyle w:val="SingleTxtG"/>
        <w:rPr>
          <w:lang w:val="en-US"/>
        </w:rPr>
      </w:pPr>
      <w:r w:rsidRPr="0095543C">
        <w:rPr>
          <w:lang w:val="en-US"/>
        </w:rPr>
        <w:t>67.</w:t>
      </w:r>
      <w:r w:rsidRPr="0095543C">
        <w:rPr>
          <w:lang w:val="en-US"/>
        </w:rPr>
        <w:tab/>
      </w:r>
      <w:r w:rsidR="0095543C" w:rsidRPr="0095543C">
        <w:rPr>
          <w:lang w:val="en-US"/>
        </w:rPr>
        <w:t>South Asian countries including Nepal</w:t>
      </w:r>
      <w:r w:rsidR="000F7F0F">
        <w:rPr>
          <w:lang w:val="en-US"/>
        </w:rPr>
        <w:t>,</w:t>
      </w:r>
      <w:r w:rsidR="0095543C" w:rsidRPr="0095543C">
        <w:rPr>
          <w:lang w:val="en-US"/>
        </w:rPr>
        <w:t xml:space="preserve"> India</w:t>
      </w:r>
      <w:r w:rsidR="000F7F0F">
        <w:rPr>
          <w:lang w:val="en-US"/>
        </w:rPr>
        <w:t>,</w:t>
      </w:r>
      <w:r w:rsidR="0095543C" w:rsidRPr="0095543C">
        <w:rPr>
          <w:lang w:val="en-US"/>
        </w:rPr>
        <w:t xml:space="preserve"> Pakistan</w:t>
      </w:r>
      <w:r w:rsidR="000F7F0F">
        <w:rPr>
          <w:lang w:val="en-US"/>
        </w:rPr>
        <w:t>,</w:t>
      </w:r>
      <w:r w:rsidR="0095543C" w:rsidRPr="0095543C">
        <w:rPr>
          <w:lang w:val="en-US"/>
        </w:rPr>
        <w:t xml:space="preserve"> Bhutan</w:t>
      </w:r>
      <w:r w:rsidR="000F7F0F">
        <w:rPr>
          <w:lang w:val="en-US"/>
        </w:rPr>
        <w:t>,</w:t>
      </w:r>
      <w:r w:rsidR="0095543C" w:rsidRPr="0095543C">
        <w:rPr>
          <w:lang w:val="en-US"/>
        </w:rPr>
        <w:t xml:space="preserve"> Maldives</w:t>
      </w:r>
      <w:r w:rsidR="000F7F0F">
        <w:rPr>
          <w:lang w:val="en-US"/>
        </w:rPr>
        <w:t>,</w:t>
      </w:r>
      <w:r w:rsidR="0095543C" w:rsidRPr="0095543C">
        <w:rPr>
          <w:lang w:val="en-US"/>
        </w:rPr>
        <w:t xml:space="preserve"> Bangladesh</w:t>
      </w:r>
      <w:r w:rsidR="000F7F0F">
        <w:rPr>
          <w:lang w:val="en-US"/>
        </w:rPr>
        <w:t>,</w:t>
      </w:r>
      <w:r w:rsidR="0095543C" w:rsidRPr="0095543C">
        <w:rPr>
          <w:lang w:val="en-US"/>
        </w:rPr>
        <w:t xml:space="preserve"> Afghanistan and Sri Lanka joined hands in 2010 and mutually agreed to function as the South Asian Initiative to End Violence </w:t>
      </w:r>
      <w:proofErr w:type="gramStart"/>
      <w:r w:rsidR="0095543C" w:rsidRPr="0095543C">
        <w:rPr>
          <w:lang w:val="en-US"/>
        </w:rPr>
        <w:t>Against</w:t>
      </w:r>
      <w:proofErr w:type="gramEnd"/>
      <w:r w:rsidR="0095543C" w:rsidRPr="0095543C">
        <w:rPr>
          <w:lang w:val="en-US"/>
        </w:rPr>
        <w:t xml:space="preserve"> Children. Sri Lanka became a member to the South Asia Initiative to End Violence </w:t>
      </w:r>
      <w:proofErr w:type="gramStart"/>
      <w:r w:rsidR="0095543C" w:rsidRPr="0095543C">
        <w:rPr>
          <w:lang w:val="en-US"/>
        </w:rPr>
        <w:t>Against</w:t>
      </w:r>
      <w:proofErr w:type="gramEnd"/>
      <w:r w:rsidR="0095543C" w:rsidRPr="0095543C">
        <w:rPr>
          <w:lang w:val="en-US"/>
        </w:rPr>
        <w:t xml:space="preserve"> Children (SAIEVAC). SAIEVAC </w:t>
      </w:r>
      <w:proofErr w:type="gramStart"/>
      <w:r w:rsidR="0095543C" w:rsidRPr="0095543C">
        <w:rPr>
          <w:lang w:val="en-US"/>
        </w:rPr>
        <w:t>was formed</w:t>
      </w:r>
      <w:proofErr w:type="gramEnd"/>
      <w:r w:rsidR="0095543C" w:rsidRPr="0095543C">
        <w:rPr>
          <w:lang w:val="en-US"/>
        </w:rPr>
        <w:t xml:space="preserve"> following the recommendations of the UN study on violence against children. Under this initiative</w:t>
      </w:r>
      <w:r w:rsidR="000F7F0F">
        <w:rPr>
          <w:lang w:val="en-US"/>
        </w:rPr>
        <w:t>,</w:t>
      </w:r>
      <w:r w:rsidR="0095543C" w:rsidRPr="0095543C">
        <w:rPr>
          <w:lang w:val="en-US"/>
        </w:rPr>
        <w:t xml:space="preserve"> each member country has made a strong commitment to end violence against children throughout the last few years. </w:t>
      </w:r>
    </w:p>
    <w:p w:rsidR="0095543C" w:rsidRPr="0095543C" w:rsidRDefault="00FD16AD" w:rsidP="00FD16AD">
      <w:pPr>
        <w:pStyle w:val="SingleTxtG"/>
        <w:rPr>
          <w:lang w:val="en-US"/>
        </w:rPr>
      </w:pPr>
      <w:r w:rsidRPr="0095543C">
        <w:rPr>
          <w:lang w:val="en-US"/>
        </w:rPr>
        <w:t>68.</w:t>
      </w:r>
      <w:r w:rsidRPr="0095543C">
        <w:rPr>
          <w:lang w:val="en-US"/>
        </w:rPr>
        <w:tab/>
      </w:r>
      <w:r w:rsidR="0095543C" w:rsidRPr="0095543C">
        <w:rPr>
          <w:lang w:val="en-US"/>
        </w:rPr>
        <w:t xml:space="preserve">The </w:t>
      </w:r>
      <w:proofErr w:type="spellStart"/>
      <w:r w:rsidR="0095543C" w:rsidRPr="0095543C">
        <w:rPr>
          <w:lang w:val="en-US"/>
        </w:rPr>
        <w:t>GoSL</w:t>
      </w:r>
      <w:proofErr w:type="spellEnd"/>
      <w:r w:rsidR="000F7F0F">
        <w:rPr>
          <w:lang w:val="en-US"/>
        </w:rPr>
        <w:t>,</w:t>
      </w:r>
      <w:r w:rsidR="0095543C" w:rsidRPr="0095543C">
        <w:rPr>
          <w:lang w:val="en-US"/>
        </w:rPr>
        <w:t xml:space="preserve"> in partnership with SAIEVAC</w:t>
      </w:r>
      <w:r w:rsidR="000F7F0F">
        <w:rPr>
          <w:lang w:val="en-US"/>
        </w:rPr>
        <w:t>,</w:t>
      </w:r>
      <w:r w:rsidR="0095543C" w:rsidRPr="0095543C">
        <w:rPr>
          <w:lang w:val="en-US"/>
        </w:rPr>
        <w:t xml:space="preserve"> has taken several steps in the last five years to end violence against children. Specially</w:t>
      </w:r>
      <w:r w:rsidR="000F7F0F">
        <w:rPr>
          <w:lang w:val="en-US"/>
        </w:rPr>
        <w:t>,</w:t>
      </w:r>
      <w:r w:rsidR="0095543C" w:rsidRPr="0095543C">
        <w:rPr>
          <w:lang w:val="en-US"/>
        </w:rPr>
        <w:t xml:space="preserve"> the following initiatives </w:t>
      </w:r>
      <w:proofErr w:type="gramStart"/>
      <w:r w:rsidR="0095543C" w:rsidRPr="0095543C">
        <w:rPr>
          <w:lang w:val="en-US"/>
        </w:rPr>
        <w:t>were taken</w:t>
      </w:r>
      <w:proofErr w:type="gramEnd"/>
      <w:r w:rsidR="0095543C" w:rsidRPr="0095543C">
        <w:rPr>
          <w:lang w:val="en-US"/>
        </w:rPr>
        <w:t xml:space="preserve"> to prevent child </w:t>
      </w:r>
      <w:proofErr w:type="spellStart"/>
      <w:r w:rsidR="0095543C" w:rsidRPr="0095543C">
        <w:rPr>
          <w:lang w:val="en-US"/>
        </w:rPr>
        <w:t>labour</w:t>
      </w:r>
      <w:proofErr w:type="spellEnd"/>
      <w:r w:rsidR="000F7F0F">
        <w:rPr>
          <w:lang w:val="en-US"/>
        </w:rPr>
        <w:t>,</w:t>
      </w:r>
      <w:r w:rsidR="0095543C" w:rsidRPr="0095543C">
        <w:rPr>
          <w:lang w:val="en-US"/>
        </w:rPr>
        <w:t xml:space="preserve"> sale of children</w:t>
      </w:r>
      <w:r w:rsidR="000F7F0F">
        <w:rPr>
          <w:lang w:val="en-US"/>
        </w:rPr>
        <w:t>,</w:t>
      </w:r>
      <w:r w:rsidR="0095543C" w:rsidRPr="0095543C">
        <w:rPr>
          <w:lang w:val="en-US"/>
        </w:rPr>
        <w:t xml:space="preserve"> child prostitution and ensure online safety of children:</w:t>
      </w:r>
    </w:p>
    <w:p w:rsidR="0095543C" w:rsidRPr="006643BA" w:rsidRDefault="00DB3B9F" w:rsidP="00DB3B9F">
      <w:pPr>
        <w:pStyle w:val="SingleTxtG"/>
      </w:pPr>
      <w:r>
        <w:tab/>
      </w:r>
      <w:r w:rsidR="00FD16AD" w:rsidRPr="006643BA">
        <w:t>(a)</w:t>
      </w:r>
      <w:r w:rsidR="00FD16AD" w:rsidRPr="006643BA">
        <w:tab/>
      </w:r>
      <w:r w:rsidR="0095543C" w:rsidRPr="006643BA">
        <w:t>In 2015/16</w:t>
      </w:r>
      <w:r w:rsidR="000F7F0F">
        <w:t>,</w:t>
      </w:r>
      <w:r w:rsidR="0095543C" w:rsidRPr="006643BA">
        <w:t xml:space="preserve"> </w:t>
      </w:r>
      <w:proofErr w:type="spellStart"/>
      <w:r w:rsidR="0095543C" w:rsidRPr="006643BA">
        <w:t>GoSL</w:t>
      </w:r>
      <w:proofErr w:type="spellEnd"/>
      <w:r w:rsidR="0095543C" w:rsidRPr="006643BA">
        <w:t xml:space="preserve"> supported the hosting of the Expert Group Meeting to review and finalize the Regional Plan of Action to end Child Labour formulated by SAIEVAC</w:t>
      </w:r>
      <w:proofErr w:type="gramStart"/>
      <w:r w:rsidR="0095543C" w:rsidRPr="006643BA">
        <w:t>;</w:t>
      </w:r>
      <w:proofErr w:type="gramEnd"/>
    </w:p>
    <w:p w:rsidR="0095543C" w:rsidRPr="006643BA" w:rsidRDefault="00DB3B9F" w:rsidP="00DB3B9F">
      <w:pPr>
        <w:pStyle w:val="SingleTxtG"/>
      </w:pPr>
      <w:r>
        <w:tab/>
      </w:r>
      <w:r w:rsidR="00FD16AD" w:rsidRPr="006643BA">
        <w:t>(b)</w:t>
      </w:r>
      <w:r w:rsidR="00FD16AD" w:rsidRPr="006643BA">
        <w:tab/>
      </w:r>
      <w:r w:rsidR="0095543C" w:rsidRPr="006643BA">
        <w:t>In March 2017</w:t>
      </w:r>
      <w:r w:rsidR="000F7F0F">
        <w:t>,</w:t>
      </w:r>
      <w:r w:rsidR="0095543C" w:rsidRPr="006643BA">
        <w:t xml:space="preserve"> </w:t>
      </w:r>
      <w:proofErr w:type="spellStart"/>
      <w:r w:rsidR="0095543C" w:rsidRPr="006643BA">
        <w:t>GoSL</w:t>
      </w:r>
      <w:proofErr w:type="spellEnd"/>
      <w:r w:rsidR="0095543C" w:rsidRPr="006643BA">
        <w:t xml:space="preserve"> hosted the international children consultation on Child Sexual Abuse and Exploitation including online safety</w:t>
      </w:r>
      <w:proofErr w:type="gramStart"/>
      <w:r w:rsidR="0095543C" w:rsidRPr="006643BA">
        <w:t>;</w:t>
      </w:r>
      <w:proofErr w:type="gramEnd"/>
    </w:p>
    <w:p w:rsidR="003972E0" w:rsidRDefault="00DB3B9F" w:rsidP="00DB3B9F">
      <w:pPr>
        <w:pStyle w:val="SingleTxtG"/>
      </w:pPr>
      <w:r>
        <w:tab/>
      </w:r>
      <w:r w:rsidR="00FD16AD">
        <w:t>(c)</w:t>
      </w:r>
      <w:r w:rsidR="00FD16AD">
        <w:tab/>
      </w:r>
      <w:r w:rsidR="0095543C" w:rsidRPr="006643BA">
        <w:t>In August 2017</w:t>
      </w:r>
      <w:r w:rsidR="000F7F0F">
        <w:t>,</w:t>
      </w:r>
      <w:r w:rsidR="0095543C" w:rsidRPr="006643BA">
        <w:t xml:space="preserve"> with the support of </w:t>
      </w:r>
      <w:proofErr w:type="spellStart"/>
      <w:r w:rsidR="0095543C" w:rsidRPr="006643BA">
        <w:t>GoSL</w:t>
      </w:r>
      <w:proofErr w:type="spellEnd"/>
      <w:r w:rsidR="000F7F0F">
        <w:t>,</w:t>
      </w:r>
      <w:r w:rsidR="0095543C" w:rsidRPr="006643BA">
        <w:t xml:space="preserve"> SAIEVAC was able to hold the Regional Expert Group Meeting on Child Sexual Abuse and Exploitation including online safety.</w:t>
      </w:r>
    </w:p>
    <w:p w:rsidR="000E1B8C" w:rsidRDefault="006643BA" w:rsidP="006643BA">
      <w:pPr>
        <w:pStyle w:val="SingleTxtG"/>
        <w:spacing w:before="240" w:after="0"/>
        <w:jc w:val="center"/>
        <w:rPr>
          <w:u w:val="single"/>
        </w:rPr>
      </w:pPr>
      <w:r>
        <w:rPr>
          <w:u w:val="single"/>
        </w:rPr>
        <w:tab/>
      </w:r>
      <w:r>
        <w:rPr>
          <w:u w:val="single"/>
        </w:rPr>
        <w:tab/>
      </w:r>
      <w:r>
        <w:rPr>
          <w:u w:val="single"/>
        </w:rPr>
        <w:tab/>
      </w:r>
    </w:p>
    <w:sectPr w:rsidR="000E1B8C" w:rsidSect="00F45B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0F" w:rsidRDefault="000F7F0F"/>
  </w:endnote>
  <w:endnote w:type="continuationSeparator" w:id="0">
    <w:p w:rsidR="000F7F0F" w:rsidRDefault="000F7F0F"/>
  </w:endnote>
  <w:endnote w:type="continuationNotice" w:id="1">
    <w:p w:rsidR="000F7F0F" w:rsidRDefault="000F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8C" w:rsidRPr="00EA5E18" w:rsidRDefault="000E1B8C" w:rsidP="000E1B8C">
    <w:pPr>
      <w:pStyle w:val="Footer"/>
      <w:tabs>
        <w:tab w:val="right" w:pos="9638"/>
      </w:tabs>
      <w:rPr>
        <w:sz w:val="18"/>
        <w:szCs w:val="18"/>
      </w:rPr>
    </w:pPr>
    <w:r w:rsidRPr="00EA5E18">
      <w:rPr>
        <w:b/>
        <w:bCs/>
        <w:sz w:val="18"/>
        <w:szCs w:val="18"/>
      </w:rPr>
      <w:fldChar w:fldCharType="begin"/>
    </w:r>
    <w:r w:rsidRPr="00EA5E18">
      <w:rPr>
        <w:b/>
        <w:bCs/>
        <w:sz w:val="18"/>
        <w:szCs w:val="18"/>
      </w:rPr>
      <w:instrText xml:space="preserve"> PAGE  \* MERGEFORMAT </w:instrText>
    </w:r>
    <w:r w:rsidRPr="00EA5E18">
      <w:rPr>
        <w:b/>
        <w:bCs/>
        <w:sz w:val="18"/>
        <w:szCs w:val="18"/>
      </w:rPr>
      <w:fldChar w:fldCharType="separate"/>
    </w:r>
    <w:r w:rsidR="007B134E">
      <w:rPr>
        <w:b/>
        <w:bCs/>
        <w:noProof/>
        <w:sz w:val="18"/>
        <w:szCs w:val="18"/>
      </w:rPr>
      <w:t>4</w:t>
    </w:r>
    <w:r w:rsidRPr="00EA5E18">
      <w:rPr>
        <w:b/>
        <w:bCs/>
        <w:sz w:val="18"/>
        <w:szCs w:val="18"/>
      </w:rPr>
      <w:fldChar w:fldCharType="end"/>
    </w:r>
    <w:r w:rsidR="00C658CF">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0F" w:rsidRPr="00EA5E18" w:rsidRDefault="000E1B8C" w:rsidP="000E1B8C">
    <w:pPr>
      <w:pStyle w:val="Footer"/>
      <w:tabs>
        <w:tab w:val="right" w:pos="9638"/>
      </w:tabs>
      <w:rPr>
        <w:sz w:val="18"/>
        <w:szCs w:val="18"/>
      </w:rPr>
    </w:pPr>
    <w:r w:rsidRPr="00EA5E18">
      <w:rPr>
        <w:sz w:val="18"/>
        <w:szCs w:val="18"/>
      </w:rPr>
      <w:tab/>
    </w:r>
    <w:r w:rsidRPr="00EA5E18">
      <w:rPr>
        <w:b/>
        <w:bCs/>
        <w:sz w:val="18"/>
        <w:szCs w:val="18"/>
      </w:rPr>
      <w:fldChar w:fldCharType="begin"/>
    </w:r>
    <w:r w:rsidRPr="00EA5E18">
      <w:rPr>
        <w:b/>
        <w:bCs/>
        <w:sz w:val="18"/>
        <w:szCs w:val="18"/>
      </w:rPr>
      <w:instrText xml:space="preserve"> PAGE  \* MERGEFORMAT </w:instrText>
    </w:r>
    <w:r w:rsidRPr="00EA5E18">
      <w:rPr>
        <w:b/>
        <w:bCs/>
        <w:sz w:val="18"/>
        <w:szCs w:val="18"/>
      </w:rPr>
      <w:fldChar w:fldCharType="separate"/>
    </w:r>
    <w:r w:rsidR="007B134E">
      <w:rPr>
        <w:b/>
        <w:bCs/>
        <w:noProof/>
        <w:sz w:val="18"/>
        <w:szCs w:val="18"/>
      </w:rPr>
      <w:t>5</w:t>
    </w:r>
    <w:r w:rsidRPr="00EA5E18">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4E" w:rsidRDefault="007B134E" w:rsidP="007B134E">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134E" w:rsidRDefault="007B134E" w:rsidP="007B134E">
    <w:pPr>
      <w:pStyle w:val="Footer"/>
      <w:ind w:right="1134"/>
      <w:rPr>
        <w:sz w:val="20"/>
      </w:rPr>
    </w:pPr>
    <w:r>
      <w:rPr>
        <w:sz w:val="20"/>
      </w:rPr>
      <w:t>GE.18-18259(E)</w:t>
    </w:r>
  </w:p>
  <w:p w:rsidR="007B134E" w:rsidRPr="007B134E" w:rsidRDefault="007B134E" w:rsidP="007B13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LKA/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LKA/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0F" w:rsidRPr="000B175B" w:rsidRDefault="000F7F0F" w:rsidP="000B175B">
      <w:pPr>
        <w:tabs>
          <w:tab w:val="right" w:pos="2155"/>
        </w:tabs>
        <w:spacing w:after="80"/>
        <w:ind w:left="680"/>
        <w:rPr>
          <w:u w:val="single"/>
        </w:rPr>
      </w:pPr>
      <w:r>
        <w:rPr>
          <w:u w:val="single"/>
        </w:rPr>
        <w:tab/>
      </w:r>
    </w:p>
  </w:footnote>
  <w:footnote w:type="continuationSeparator" w:id="0">
    <w:p w:rsidR="000F7F0F" w:rsidRPr="00FC68B7" w:rsidRDefault="000F7F0F" w:rsidP="00FC68B7">
      <w:pPr>
        <w:tabs>
          <w:tab w:val="left" w:pos="2155"/>
        </w:tabs>
        <w:spacing w:after="80"/>
        <w:ind w:left="680"/>
        <w:rPr>
          <w:u w:val="single"/>
        </w:rPr>
      </w:pPr>
      <w:r>
        <w:rPr>
          <w:u w:val="single"/>
        </w:rPr>
        <w:tab/>
      </w:r>
    </w:p>
  </w:footnote>
  <w:footnote w:type="continuationNotice" w:id="1">
    <w:p w:rsidR="000F7F0F" w:rsidRDefault="000F7F0F"/>
  </w:footnote>
  <w:footnote w:id="2">
    <w:p w:rsidR="000F7F0F" w:rsidRPr="00F44792" w:rsidRDefault="000F7F0F" w:rsidP="00606C6B">
      <w:pPr>
        <w:pStyle w:val="FootnoteText"/>
        <w:rPr>
          <w:lang w:val="en-US"/>
        </w:rPr>
      </w:pPr>
      <w:r>
        <w:tab/>
      </w:r>
      <w:r w:rsidRPr="00473099">
        <w:rPr>
          <w:rStyle w:val="FootnoteReference"/>
          <w:sz w:val="20"/>
          <w:vertAlign w:val="baseline"/>
        </w:rPr>
        <w:t>*</w:t>
      </w:r>
      <w:r>
        <w:tab/>
        <w:t xml:space="preserve">The present document </w:t>
      </w:r>
      <w:proofErr w:type="gramStart"/>
      <w:r>
        <w:t>is being issued</w:t>
      </w:r>
      <w:proofErr w:type="gramEnd"/>
      <w:r>
        <w:t xml:space="preserve"> without formal editing</w:t>
      </w:r>
      <w:r w:rsidRPr="00EA3026">
        <w:t>.</w:t>
      </w:r>
    </w:p>
  </w:footnote>
  <w:footnote w:id="3">
    <w:p w:rsidR="000F7F0F" w:rsidRPr="00F96CF9" w:rsidRDefault="000F7F0F" w:rsidP="006C2D0D">
      <w:pPr>
        <w:pStyle w:val="FootnoteText"/>
        <w:widowControl w:val="0"/>
        <w:tabs>
          <w:tab w:val="clear" w:pos="1021"/>
          <w:tab w:val="right" w:pos="1020"/>
        </w:tabs>
      </w:pPr>
      <w:r>
        <w:tab/>
      </w:r>
      <w:r>
        <w:rPr>
          <w:rStyle w:val="FootnoteReference"/>
        </w:rPr>
        <w:footnoteRef/>
      </w:r>
      <w:r>
        <w:tab/>
      </w:r>
      <w:r w:rsidRPr="006C2D0D">
        <w:t>Magistrate Courts are the courts of first instance with regard to criminal offences.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0F" w:rsidRPr="0095543C" w:rsidRDefault="007B134E">
    <w:pPr>
      <w:pStyle w:val="Header"/>
    </w:pPr>
    <w:r>
      <w:fldChar w:fldCharType="begin"/>
    </w:r>
    <w:r>
      <w:instrText xml:space="preserve"> TITLE  \* MERGEFORMAT </w:instrText>
    </w:r>
    <w:r>
      <w:fldChar w:fldCharType="separate"/>
    </w:r>
    <w:r w:rsidR="00B754B4">
      <w:t>CRC/C/OPSC/LKA/1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0F" w:rsidRPr="0095543C" w:rsidRDefault="007B134E" w:rsidP="0095543C">
    <w:pPr>
      <w:pStyle w:val="Header"/>
      <w:jc w:val="right"/>
    </w:pPr>
    <w:r>
      <w:fldChar w:fldCharType="begin"/>
    </w:r>
    <w:r>
      <w:instrText xml:space="preserve"> TITLE  \* M</w:instrText>
    </w:r>
    <w:r>
      <w:instrText xml:space="preserve">ERGEFORMAT </w:instrText>
    </w:r>
    <w:r>
      <w:fldChar w:fldCharType="separate"/>
    </w:r>
    <w:r w:rsidR="00B754B4">
      <w:t>CRC/C/OPSC/LKA/1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0F" w:rsidRDefault="000F7F0F" w:rsidP="007C434C">
    <w:pPr>
      <w:pStyle w:val="Header"/>
      <w:tabs>
        <w:tab w:val="left" w:pos="83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A16"/>
    <w:multiLevelType w:val="hybridMultilevel"/>
    <w:tmpl w:val="364A34F8"/>
    <w:lvl w:ilvl="0" w:tplc="EDAA2B3E">
      <w:start w:val="1"/>
      <w:numFmt w:val="lowerLetter"/>
      <w:lvlText w:val="(%1)"/>
      <w:lvlJc w:val="left"/>
      <w:pPr>
        <w:ind w:left="3077" w:hanging="360"/>
      </w:pPr>
      <w:rPr>
        <w:rFonts w:hint="default"/>
      </w:rPr>
    </w:lvl>
    <w:lvl w:ilvl="1" w:tplc="04090019" w:tentative="1">
      <w:start w:val="1"/>
      <w:numFmt w:val="lowerLetter"/>
      <w:lvlText w:val="%2."/>
      <w:lvlJc w:val="left"/>
      <w:pPr>
        <w:ind w:left="3797" w:hanging="360"/>
      </w:pPr>
    </w:lvl>
    <w:lvl w:ilvl="2" w:tplc="0409001B" w:tentative="1">
      <w:start w:val="1"/>
      <w:numFmt w:val="lowerRoman"/>
      <w:lvlText w:val="%3."/>
      <w:lvlJc w:val="right"/>
      <w:pPr>
        <w:ind w:left="4517" w:hanging="180"/>
      </w:pPr>
    </w:lvl>
    <w:lvl w:ilvl="3" w:tplc="0409000F" w:tentative="1">
      <w:start w:val="1"/>
      <w:numFmt w:val="decimal"/>
      <w:lvlText w:val="%4."/>
      <w:lvlJc w:val="left"/>
      <w:pPr>
        <w:ind w:left="5237" w:hanging="360"/>
      </w:pPr>
    </w:lvl>
    <w:lvl w:ilvl="4" w:tplc="04090019" w:tentative="1">
      <w:start w:val="1"/>
      <w:numFmt w:val="lowerLetter"/>
      <w:lvlText w:val="%5."/>
      <w:lvlJc w:val="left"/>
      <w:pPr>
        <w:ind w:left="5957" w:hanging="360"/>
      </w:pPr>
    </w:lvl>
    <w:lvl w:ilvl="5" w:tplc="0409001B" w:tentative="1">
      <w:start w:val="1"/>
      <w:numFmt w:val="lowerRoman"/>
      <w:lvlText w:val="%6."/>
      <w:lvlJc w:val="right"/>
      <w:pPr>
        <w:ind w:left="6677" w:hanging="180"/>
      </w:pPr>
    </w:lvl>
    <w:lvl w:ilvl="6" w:tplc="0409000F" w:tentative="1">
      <w:start w:val="1"/>
      <w:numFmt w:val="decimal"/>
      <w:lvlText w:val="%7."/>
      <w:lvlJc w:val="left"/>
      <w:pPr>
        <w:ind w:left="7397" w:hanging="360"/>
      </w:pPr>
    </w:lvl>
    <w:lvl w:ilvl="7" w:tplc="04090019" w:tentative="1">
      <w:start w:val="1"/>
      <w:numFmt w:val="lowerLetter"/>
      <w:lvlText w:val="%8."/>
      <w:lvlJc w:val="left"/>
      <w:pPr>
        <w:ind w:left="8117" w:hanging="360"/>
      </w:pPr>
    </w:lvl>
    <w:lvl w:ilvl="8" w:tplc="0409001B" w:tentative="1">
      <w:start w:val="1"/>
      <w:numFmt w:val="lowerRoman"/>
      <w:lvlText w:val="%9."/>
      <w:lvlJc w:val="right"/>
      <w:pPr>
        <w:ind w:left="8837"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71F5E"/>
    <w:multiLevelType w:val="hybridMultilevel"/>
    <w:tmpl w:val="3E1404B4"/>
    <w:lvl w:ilvl="0" w:tplc="F8A2ECCC">
      <w:start w:val="45"/>
      <w:numFmt w:val="decimal"/>
      <w:lvlText w:val="%1."/>
      <w:lvlJc w:val="left"/>
      <w:pPr>
        <w:ind w:left="54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C751F6"/>
    <w:multiLevelType w:val="hybridMultilevel"/>
    <w:tmpl w:val="2D266EC6"/>
    <w:lvl w:ilvl="0" w:tplc="EDAA2B3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12B15398"/>
    <w:multiLevelType w:val="hybridMultilevel"/>
    <w:tmpl w:val="A7E4729C"/>
    <w:lvl w:ilvl="0" w:tplc="0809000F">
      <w:start w:val="1"/>
      <w:numFmt w:val="decimal"/>
      <w:lvlText w:val="%1."/>
      <w:lvlJc w:val="left"/>
      <w:pPr>
        <w:ind w:left="1800" w:hanging="360"/>
      </w:pPr>
      <w:rPr>
        <w:rFont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3F0108D"/>
    <w:multiLevelType w:val="hybridMultilevel"/>
    <w:tmpl w:val="618820E6"/>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7F3562"/>
    <w:multiLevelType w:val="hybridMultilevel"/>
    <w:tmpl w:val="B95EDD10"/>
    <w:lvl w:ilvl="0" w:tplc="5C4406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446ED2"/>
    <w:multiLevelType w:val="hybridMultilevel"/>
    <w:tmpl w:val="57FCF38A"/>
    <w:lvl w:ilvl="0" w:tplc="EDAA2B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77BF4"/>
    <w:multiLevelType w:val="hybridMultilevel"/>
    <w:tmpl w:val="07E8CD8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E5AC7A5E">
      <w:start w:val="1"/>
      <w:numFmt w:val="lowerLetter"/>
      <w:lvlText w:val="%3)"/>
      <w:lvlJc w:val="left"/>
      <w:pPr>
        <w:ind w:left="3120" w:hanging="360"/>
      </w:pPr>
      <w:rPr>
        <w:rFonts w:hint="default"/>
        <w:b w:val="0"/>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281650D"/>
    <w:multiLevelType w:val="hybridMultilevel"/>
    <w:tmpl w:val="CACA46E8"/>
    <w:lvl w:ilvl="0" w:tplc="96B2C946">
      <w:numFmt w:val="bullet"/>
      <w:lvlText w:val="-"/>
      <w:lvlJc w:val="left"/>
      <w:pPr>
        <w:ind w:left="1080" w:hanging="360"/>
      </w:pPr>
      <w:rPr>
        <w:rFonts w:ascii="Calibri" w:eastAsia="Calibri" w:hAnsi="Calibri" w:cs="Iskoola Pot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B5EE1"/>
    <w:multiLevelType w:val="hybridMultilevel"/>
    <w:tmpl w:val="576886A0"/>
    <w:lvl w:ilvl="0" w:tplc="EDAA2B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7338F5"/>
    <w:multiLevelType w:val="hybridMultilevel"/>
    <w:tmpl w:val="A4E2E1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B98216A"/>
    <w:multiLevelType w:val="hybridMultilevel"/>
    <w:tmpl w:val="2BE44FBA"/>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6B1A64"/>
    <w:multiLevelType w:val="hybridMultilevel"/>
    <w:tmpl w:val="41D61F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FE664D"/>
    <w:multiLevelType w:val="hybridMultilevel"/>
    <w:tmpl w:val="CD8892D4"/>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31CC1A08"/>
    <w:multiLevelType w:val="hybridMultilevel"/>
    <w:tmpl w:val="A66882DA"/>
    <w:lvl w:ilvl="0" w:tplc="5C440668">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323301E1"/>
    <w:multiLevelType w:val="hybridMultilevel"/>
    <w:tmpl w:val="4090364C"/>
    <w:lvl w:ilvl="0" w:tplc="0409000F">
      <w:start w:val="1"/>
      <w:numFmt w:val="decimal"/>
      <w:lvlText w:val="%1."/>
      <w:lvlJc w:val="left"/>
      <w:pPr>
        <w:ind w:left="1500" w:hanging="360"/>
      </w:pPr>
    </w:lvl>
    <w:lvl w:ilvl="1" w:tplc="EDAA2B3E">
      <w:start w:val="1"/>
      <w:numFmt w:val="lowerLetter"/>
      <w:lvlText w:val="(%2)"/>
      <w:lvlJc w:val="left"/>
      <w:pPr>
        <w:ind w:left="2220" w:hanging="360"/>
      </w:pPr>
      <w:rPr>
        <w:rFonts w:hint="default"/>
      </w:rPr>
    </w:lvl>
    <w:lvl w:ilvl="2" w:tplc="5C440668">
      <w:start w:val="1"/>
      <w:numFmt w:val="lowerLetter"/>
      <w:lvlText w:val="(%3)"/>
      <w:lvlJc w:val="left"/>
      <w:pPr>
        <w:ind w:left="3120" w:hanging="360"/>
      </w:pPr>
      <w:rPr>
        <w:rFonts w:hint="default"/>
        <w:b w:val="0"/>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3AEB03A8"/>
    <w:multiLevelType w:val="hybridMultilevel"/>
    <w:tmpl w:val="3F74B17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EB32EE"/>
    <w:multiLevelType w:val="hybridMultilevel"/>
    <w:tmpl w:val="0E1CBC66"/>
    <w:lvl w:ilvl="0" w:tplc="0A4ED614">
      <w:start w:val="1"/>
      <w:numFmt w:val="bullet"/>
      <w:lvlText w:val="-"/>
      <w:lvlJc w:val="left"/>
      <w:pPr>
        <w:ind w:left="1500" w:hanging="360"/>
      </w:pPr>
      <w:rPr>
        <w:rFonts w:ascii="Times New Roman" w:hAnsi="Times New Roman" w:cs="Times New Roman" w:hint="default"/>
        <w:b w:val="0"/>
        <w:i w:val="0"/>
        <w:sz w:val="20"/>
      </w:rPr>
    </w:lvl>
    <w:lvl w:ilvl="1" w:tplc="04090019">
      <w:start w:val="1"/>
      <w:numFmt w:val="lowerLetter"/>
      <w:lvlText w:val="%2."/>
      <w:lvlJc w:val="left"/>
      <w:pPr>
        <w:ind w:left="2220" w:hanging="360"/>
      </w:pPr>
    </w:lvl>
    <w:lvl w:ilvl="2" w:tplc="E5AC7A5E">
      <w:start w:val="1"/>
      <w:numFmt w:val="lowerLetter"/>
      <w:lvlText w:val="%3)"/>
      <w:lvlJc w:val="left"/>
      <w:pPr>
        <w:ind w:left="3120" w:hanging="360"/>
      </w:pPr>
      <w:rPr>
        <w:rFonts w:hint="default"/>
        <w:b w:val="0"/>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7A84907"/>
    <w:multiLevelType w:val="hybridMultilevel"/>
    <w:tmpl w:val="CA56DE12"/>
    <w:lvl w:ilvl="0" w:tplc="04090001">
      <w:start w:val="1"/>
      <w:numFmt w:val="bullet"/>
      <w:lvlText w:val=""/>
      <w:lvlJc w:val="left"/>
      <w:pPr>
        <w:ind w:left="1500" w:hanging="360"/>
      </w:pPr>
      <w:rPr>
        <w:rFonts w:ascii="Symbol" w:hAnsi="Symbol" w:hint="default"/>
        <w:b w:val="0"/>
        <w:i w:val="0"/>
        <w:sz w:val="20"/>
      </w:rPr>
    </w:lvl>
    <w:lvl w:ilvl="1" w:tplc="04090019">
      <w:start w:val="1"/>
      <w:numFmt w:val="lowerLetter"/>
      <w:lvlText w:val="%2."/>
      <w:lvlJc w:val="left"/>
      <w:pPr>
        <w:ind w:left="2220" w:hanging="360"/>
      </w:pPr>
    </w:lvl>
    <w:lvl w:ilvl="2" w:tplc="E5AC7A5E">
      <w:start w:val="1"/>
      <w:numFmt w:val="lowerLetter"/>
      <w:lvlText w:val="%3)"/>
      <w:lvlJc w:val="left"/>
      <w:pPr>
        <w:ind w:left="3120" w:hanging="360"/>
      </w:pPr>
      <w:rPr>
        <w:rFonts w:hint="default"/>
        <w:b w:val="0"/>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47F54A97"/>
    <w:multiLevelType w:val="hybridMultilevel"/>
    <w:tmpl w:val="140C4FC4"/>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B08291E"/>
    <w:multiLevelType w:val="hybridMultilevel"/>
    <w:tmpl w:val="2466BA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8D1E0B"/>
    <w:multiLevelType w:val="hybridMultilevel"/>
    <w:tmpl w:val="B5C62598"/>
    <w:lvl w:ilvl="0" w:tplc="47F844D6">
      <w:start w:val="1"/>
      <w:numFmt w:val="decimal"/>
      <w:lvlText w:val="%1."/>
      <w:lvlJc w:val="left"/>
      <w:pPr>
        <w:ind w:left="540" w:hanging="360"/>
      </w:pPr>
      <w:rPr>
        <w:b w:val="0"/>
        <w:bCs w:val="0"/>
      </w:rPr>
    </w:lvl>
    <w:lvl w:ilvl="1" w:tplc="876CB7A0">
      <w:start w:val="1"/>
      <w:numFmt w:val="decimal"/>
      <w:lvlText w:val="(%2)"/>
      <w:lvlJc w:val="left"/>
      <w:pPr>
        <w:ind w:left="1095" w:hanging="375"/>
      </w:pPr>
      <w:rPr>
        <w:rFonts w:hint="default"/>
      </w:rPr>
    </w:lvl>
    <w:lvl w:ilvl="2" w:tplc="947CC296">
      <w:start w:val="1"/>
      <w:numFmt w:val="lowerRoman"/>
      <w:lvlText w:val="(%3)"/>
      <w:lvlJc w:val="left"/>
      <w:pPr>
        <w:ind w:left="1800" w:hanging="180"/>
      </w:pPr>
      <w:rPr>
        <w:rFonts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A15902"/>
    <w:multiLevelType w:val="hybridMultilevel"/>
    <w:tmpl w:val="CFE06BE2"/>
    <w:lvl w:ilvl="0" w:tplc="96B2C946">
      <w:numFmt w:val="bullet"/>
      <w:lvlText w:val="-"/>
      <w:lvlJc w:val="left"/>
      <w:pPr>
        <w:ind w:left="1080" w:hanging="360"/>
      </w:pPr>
      <w:rPr>
        <w:rFonts w:ascii="Calibri" w:eastAsia="Calibri" w:hAnsi="Calibri" w:cs="Iskoola Pot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E52DC3"/>
    <w:multiLevelType w:val="hybridMultilevel"/>
    <w:tmpl w:val="7DA0D374"/>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596316"/>
    <w:multiLevelType w:val="hybridMultilevel"/>
    <w:tmpl w:val="CE9E1E30"/>
    <w:lvl w:ilvl="0" w:tplc="E7740E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F7769B"/>
    <w:multiLevelType w:val="hybridMultilevel"/>
    <w:tmpl w:val="B5F044D0"/>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31025B"/>
    <w:multiLevelType w:val="hybridMultilevel"/>
    <w:tmpl w:val="04B4DB2A"/>
    <w:lvl w:ilvl="0" w:tplc="08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61AB4"/>
    <w:multiLevelType w:val="hybridMultilevel"/>
    <w:tmpl w:val="642C7672"/>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DDF4401"/>
    <w:multiLevelType w:val="hybridMultilevel"/>
    <w:tmpl w:val="5476BF3A"/>
    <w:lvl w:ilvl="0" w:tplc="EDAA2B3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3" w15:restartNumberingAfterBreak="0">
    <w:nsid w:val="6F55610D"/>
    <w:multiLevelType w:val="hybridMultilevel"/>
    <w:tmpl w:val="E278C5D8"/>
    <w:lvl w:ilvl="0" w:tplc="EDAA2B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E77ED"/>
    <w:multiLevelType w:val="hybridMultilevel"/>
    <w:tmpl w:val="329880E8"/>
    <w:lvl w:ilvl="0" w:tplc="EDAA2B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2C71A07"/>
    <w:multiLevelType w:val="hybridMultilevel"/>
    <w:tmpl w:val="FAB0DF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48E3A1F"/>
    <w:multiLevelType w:val="hybridMultilevel"/>
    <w:tmpl w:val="04FCA37E"/>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7" w15:restartNumberingAfterBreak="0">
    <w:nsid w:val="749F5009"/>
    <w:multiLevelType w:val="hybridMultilevel"/>
    <w:tmpl w:val="41363C7E"/>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EDAA2B3E">
      <w:start w:val="1"/>
      <w:numFmt w:val="lowerLetter"/>
      <w:lvlText w:val="(%3)"/>
      <w:lvlJc w:val="left"/>
      <w:pPr>
        <w:ind w:left="3120" w:hanging="360"/>
      </w:pPr>
      <w:rPr>
        <w:rFonts w:hint="default"/>
        <w:b w:val="0"/>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15:restartNumberingAfterBreak="0">
    <w:nsid w:val="75BE49F0"/>
    <w:multiLevelType w:val="hybridMultilevel"/>
    <w:tmpl w:val="96B2C4EE"/>
    <w:lvl w:ilvl="0" w:tplc="47F844D6">
      <w:start w:val="1"/>
      <w:numFmt w:val="decimal"/>
      <w:lvlText w:val="%1."/>
      <w:lvlJc w:val="left"/>
      <w:pPr>
        <w:ind w:left="540" w:hanging="360"/>
      </w:pPr>
      <w:rPr>
        <w:b w:val="0"/>
        <w:bCs w:val="0"/>
      </w:rPr>
    </w:lvl>
    <w:lvl w:ilvl="1" w:tplc="876CB7A0">
      <w:start w:val="1"/>
      <w:numFmt w:val="decimal"/>
      <w:lvlText w:val="(%2)"/>
      <w:lvlJc w:val="left"/>
      <w:pPr>
        <w:ind w:left="1095" w:hanging="375"/>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585F98"/>
    <w:multiLevelType w:val="hybridMultilevel"/>
    <w:tmpl w:val="3AD2D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26301B"/>
    <w:multiLevelType w:val="hybridMultilevel"/>
    <w:tmpl w:val="40E62B4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0"/>
  </w:num>
  <w:num w:numId="3">
    <w:abstractNumId w:val="4"/>
  </w:num>
  <w:num w:numId="4">
    <w:abstractNumId w:val="38"/>
  </w:num>
  <w:num w:numId="5">
    <w:abstractNumId w:val="11"/>
  </w:num>
  <w:num w:numId="6">
    <w:abstractNumId w:val="25"/>
  </w:num>
  <w:num w:numId="7">
    <w:abstractNumId w:val="40"/>
  </w:num>
  <w:num w:numId="8">
    <w:abstractNumId w:val="10"/>
  </w:num>
  <w:num w:numId="9">
    <w:abstractNumId w:val="23"/>
  </w:num>
  <w:num w:numId="10">
    <w:abstractNumId w:val="35"/>
  </w:num>
  <w:num w:numId="11">
    <w:abstractNumId w:val="17"/>
  </w:num>
  <w:num w:numId="12">
    <w:abstractNumId w:val="7"/>
  </w:num>
  <w:num w:numId="13">
    <w:abstractNumId w:val="8"/>
  </w:num>
  <w:num w:numId="14">
    <w:abstractNumId w:val="39"/>
  </w:num>
  <w:num w:numId="15">
    <w:abstractNumId w:val="22"/>
  </w:num>
  <w:num w:numId="16">
    <w:abstractNumId w:val="16"/>
  </w:num>
  <w:num w:numId="17">
    <w:abstractNumId w:val="36"/>
  </w:num>
  <w:num w:numId="18">
    <w:abstractNumId w:val="19"/>
  </w:num>
  <w:num w:numId="19">
    <w:abstractNumId w:val="15"/>
  </w:num>
  <w:num w:numId="20">
    <w:abstractNumId w:val="13"/>
  </w:num>
  <w:num w:numId="21">
    <w:abstractNumId w:val="6"/>
  </w:num>
  <w:num w:numId="22">
    <w:abstractNumId w:val="27"/>
  </w:num>
  <w:num w:numId="23">
    <w:abstractNumId w:val="14"/>
  </w:num>
  <w:num w:numId="24">
    <w:abstractNumId w:val="33"/>
  </w:num>
  <w:num w:numId="25">
    <w:abstractNumId w:val="9"/>
  </w:num>
  <w:num w:numId="26">
    <w:abstractNumId w:val="31"/>
  </w:num>
  <w:num w:numId="27">
    <w:abstractNumId w:val="24"/>
  </w:num>
  <w:num w:numId="28">
    <w:abstractNumId w:val="26"/>
  </w:num>
  <w:num w:numId="29">
    <w:abstractNumId w:val="28"/>
  </w:num>
  <w:num w:numId="30">
    <w:abstractNumId w:val="12"/>
  </w:num>
  <w:num w:numId="31">
    <w:abstractNumId w:val="0"/>
  </w:num>
  <w:num w:numId="32">
    <w:abstractNumId w:val="32"/>
  </w:num>
  <w:num w:numId="33">
    <w:abstractNumId w:val="34"/>
  </w:num>
  <w:num w:numId="34">
    <w:abstractNumId w:val="29"/>
  </w:num>
  <w:num w:numId="35">
    <w:abstractNumId w:val="5"/>
  </w:num>
  <w:num w:numId="36">
    <w:abstractNumId w:val="20"/>
  </w:num>
  <w:num w:numId="37">
    <w:abstractNumId w:val="37"/>
  </w:num>
  <w:num w:numId="38">
    <w:abstractNumId w:val="18"/>
  </w:num>
  <w:num w:numId="39">
    <w:abstractNumId w:val="2"/>
  </w:num>
  <w:num w:numId="40">
    <w:abstractNumId w:val="3"/>
  </w:num>
  <w:num w:numId="41">
    <w:abstractNumId w:val="1"/>
  </w:num>
  <w:num w:numId="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43C"/>
    <w:rsid w:val="00010840"/>
    <w:rsid w:val="000118AB"/>
    <w:rsid w:val="00015E9C"/>
    <w:rsid w:val="0003743D"/>
    <w:rsid w:val="00050F6B"/>
    <w:rsid w:val="00072C8C"/>
    <w:rsid w:val="00091419"/>
    <w:rsid w:val="000931C0"/>
    <w:rsid w:val="000954D3"/>
    <w:rsid w:val="000A6A17"/>
    <w:rsid w:val="000B175B"/>
    <w:rsid w:val="000B3A0F"/>
    <w:rsid w:val="000B45CA"/>
    <w:rsid w:val="000C11CF"/>
    <w:rsid w:val="000C7B22"/>
    <w:rsid w:val="000E0415"/>
    <w:rsid w:val="000E1B8C"/>
    <w:rsid w:val="000F7F0F"/>
    <w:rsid w:val="001102D6"/>
    <w:rsid w:val="00133916"/>
    <w:rsid w:val="0016165C"/>
    <w:rsid w:val="00172EF0"/>
    <w:rsid w:val="00197DDD"/>
    <w:rsid w:val="001A7D1C"/>
    <w:rsid w:val="001B05E2"/>
    <w:rsid w:val="001B4B04"/>
    <w:rsid w:val="001B66EB"/>
    <w:rsid w:val="001C6663"/>
    <w:rsid w:val="001C7895"/>
    <w:rsid w:val="001D26DF"/>
    <w:rsid w:val="001D2FDC"/>
    <w:rsid w:val="001E3807"/>
    <w:rsid w:val="0020159E"/>
    <w:rsid w:val="00201B1D"/>
    <w:rsid w:val="00211E0B"/>
    <w:rsid w:val="00213CF1"/>
    <w:rsid w:val="00235F58"/>
    <w:rsid w:val="00237785"/>
    <w:rsid w:val="00241466"/>
    <w:rsid w:val="002516CB"/>
    <w:rsid w:val="002519EB"/>
    <w:rsid w:val="00256405"/>
    <w:rsid w:val="00282253"/>
    <w:rsid w:val="00285844"/>
    <w:rsid w:val="002C0BDD"/>
    <w:rsid w:val="002C3905"/>
    <w:rsid w:val="002E75E7"/>
    <w:rsid w:val="00303659"/>
    <w:rsid w:val="00306BCA"/>
    <w:rsid w:val="003107FA"/>
    <w:rsid w:val="003229D8"/>
    <w:rsid w:val="00334678"/>
    <w:rsid w:val="00336125"/>
    <w:rsid w:val="003407DC"/>
    <w:rsid w:val="00344F62"/>
    <w:rsid w:val="00346C62"/>
    <w:rsid w:val="00355C90"/>
    <w:rsid w:val="00385199"/>
    <w:rsid w:val="003869A2"/>
    <w:rsid w:val="0038745B"/>
    <w:rsid w:val="0039277A"/>
    <w:rsid w:val="00392872"/>
    <w:rsid w:val="003972E0"/>
    <w:rsid w:val="003A5386"/>
    <w:rsid w:val="003C2CC4"/>
    <w:rsid w:val="003D4B23"/>
    <w:rsid w:val="00410691"/>
    <w:rsid w:val="00416FB8"/>
    <w:rsid w:val="00421662"/>
    <w:rsid w:val="004325CB"/>
    <w:rsid w:val="004446B4"/>
    <w:rsid w:val="00446DE4"/>
    <w:rsid w:val="00451B1D"/>
    <w:rsid w:val="00464A3E"/>
    <w:rsid w:val="00473099"/>
    <w:rsid w:val="00473FF8"/>
    <w:rsid w:val="00485D22"/>
    <w:rsid w:val="00486D27"/>
    <w:rsid w:val="00494423"/>
    <w:rsid w:val="004C182A"/>
    <w:rsid w:val="004F735A"/>
    <w:rsid w:val="00503BC2"/>
    <w:rsid w:val="0050468A"/>
    <w:rsid w:val="005177A8"/>
    <w:rsid w:val="00523A43"/>
    <w:rsid w:val="00526395"/>
    <w:rsid w:val="00533821"/>
    <w:rsid w:val="00540C2F"/>
    <w:rsid w:val="005416E0"/>
    <w:rsid w:val="005420F2"/>
    <w:rsid w:val="0054454B"/>
    <w:rsid w:val="00575B4C"/>
    <w:rsid w:val="00582378"/>
    <w:rsid w:val="00585664"/>
    <w:rsid w:val="005875E8"/>
    <w:rsid w:val="005A274D"/>
    <w:rsid w:val="005A474F"/>
    <w:rsid w:val="005A5679"/>
    <w:rsid w:val="005B3DB3"/>
    <w:rsid w:val="005C0081"/>
    <w:rsid w:val="005C27DD"/>
    <w:rsid w:val="005C50EF"/>
    <w:rsid w:val="005E2F5B"/>
    <w:rsid w:val="005F3413"/>
    <w:rsid w:val="00606C6B"/>
    <w:rsid w:val="00611FC4"/>
    <w:rsid w:val="006176FB"/>
    <w:rsid w:val="00640B26"/>
    <w:rsid w:val="006643BA"/>
    <w:rsid w:val="00682D97"/>
    <w:rsid w:val="0069260F"/>
    <w:rsid w:val="006A7392"/>
    <w:rsid w:val="006C0D34"/>
    <w:rsid w:val="006C2D0D"/>
    <w:rsid w:val="006C680F"/>
    <w:rsid w:val="006D191E"/>
    <w:rsid w:val="006E564B"/>
    <w:rsid w:val="006F22D4"/>
    <w:rsid w:val="00723CA7"/>
    <w:rsid w:val="0072632A"/>
    <w:rsid w:val="00731312"/>
    <w:rsid w:val="00747AEA"/>
    <w:rsid w:val="007579A0"/>
    <w:rsid w:val="00763A97"/>
    <w:rsid w:val="007B134E"/>
    <w:rsid w:val="007B3FC9"/>
    <w:rsid w:val="007B6BA5"/>
    <w:rsid w:val="007C3390"/>
    <w:rsid w:val="007C434C"/>
    <w:rsid w:val="007C4F4B"/>
    <w:rsid w:val="007D38CB"/>
    <w:rsid w:val="007E73F0"/>
    <w:rsid w:val="007F3143"/>
    <w:rsid w:val="007F6611"/>
    <w:rsid w:val="00813F97"/>
    <w:rsid w:val="00814B2E"/>
    <w:rsid w:val="008175E9"/>
    <w:rsid w:val="008242D7"/>
    <w:rsid w:val="008347BC"/>
    <w:rsid w:val="00871FD5"/>
    <w:rsid w:val="008752F6"/>
    <w:rsid w:val="008804B2"/>
    <w:rsid w:val="00881C02"/>
    <w:rsid w:val="00883E54"/>
    <w:rsid w:val="008872CB"/>
    <w:rsid w:val="008979B1"/>
    <w:rsid w:val="008A6B25"/>
    <w:rsid w:val="008A6C4F"/>
    <w:rsid w:val="008E0E46"/>
    <w:rsid w:val="008E6BE1"/>
    <w:rsid w:val="008F084C"/>
    <w:rsid w:val="008F4797"/>
    <w:rsid w:val="00907CC9"/>
    <w:rsid w:val="00920E2B"/>
    <w:rsid w:val="00942BE3"/>
    <w:rsid w:val="0095543C"/>
    <w:rsid w:val="00960A18"/>
    <w:rsid w:val="00962630"/>
    <w:rsid w:val="00963CBA"/>
    <w:rsid w:val="00983C0B"/>
    <w:rsid w:val="00991261"/>
    <w:rsid w:val="009935F0"/>
    <w:rsid w:val="009974E2"/>
    <w:rsid w:val="009C6AA4"/>
    <w:rsid w:val="009F1F9A"/>
    <w:rsid w:val="009F3E16"/>
    <w:rsid w:val="00A07736"/>
    <w:rsid w:val="00A1427D"/>
    <w:rsid w:val="00A218AC"/>
    <w:rsid w:val="00A40B25"/>
    <w:rsid w:val="00A41464"/>
    <w:rsid w:val="00A41D9C"/>
    <w:rsid w:val="00A70C88"/>
    <w:rsid w:val="00A72F22"/>
    <w:rsid w:val="00A748A6"/>
    <w:rsid w:val="00A879A4"/>
    <w:rsid w:val="00AA2AD7"/>
    <w:rsid w:val="00AC2602"/>
    <w:rsid w:val="00AD27C8"/>
    <w:rsid w:val="00B11540"/>
    <w:rsid w:val="00B14BE0"/>
    <w:rsid w:val="00B164E7"/>
    <w:rsid w:val="00B30179"/>
    <w:rsid w:val="00B3317B"/>
    <w:rsid w:val="00B41744"/>
    <w:rsid w:val="00B57017"/>
    <w:rsid w:val="00B62267"/>
    <w:rsid w:val="00B66E38"/>
    <w:rsid w:val="00B754B4"/>
    <w:rsid w:val="00B75D73"/>
    <w:rsid w:val="00B81E12"/>
    <w:rsid w:val="00B93068"/>
    <w:rsid w:val="00BC4626"/>
    <w:rsid w:val="00BC74E9"/>
    <w:rsid w:val="00BE618E"/>
    <w:rsid w:val="00BF22A3"/>
    <w:rsid w:val="00C01E72"/>
    <w:rsid w:val="00C04429"/>
    <w:rsid w:val="00C0689E"/>
    <w:rsid w:val="00C273EC"/>
    <w:rsid w:val="00C463DD"/>
    <w:rsid w:val="00C658CF"/>
    <w:rsid w:val="00C745C3"/>
    <w:rsid w:val="00C8127C"/>
    <w:rsid w:val="00CB2EE8"/>
    <w:rsid w:val="00CE4A8F"/>
    <w:rsid w:val="00D1112F"/>
    <w:rsid w:val="00D13123"/>
    <w:rsid w:val="00D2031B"/>
    <w:rsid w:val="00D25FE2"/>
    <w:rsid w:val="00D43252"/>
    <w:rsid w:val="00D5797E"/>
    <w:rsid w:val="00D6594C"/>
    <w:rsid w:val="00D978C6"/>
    <w:rsid w:val="00DA67AD"/>
    <w:rsid w:val="00DB3B9F"/>
    <w:rsid w:val="00DB4442"/>
    <w:rsid w:val="00E01A0E"/>
    <w:rsid w:val="00E03CFF"/>
    <w:rsid w:val="00E130AB"/>
    <w:rsid w:val="00E5644E"/>
    <w:rsid w:val="00E64758"/>
    <w:rsid w:val="00E64A82"/>
    <w:rsid w:val="00E7260F"/>
    <w:rsid w:val="00E853CC"/>
    <w:rsid w:val="00E95A4C"/>
    <w:rsid w:val="00E96630"/>
    <w:rsid w:val="00EA5E18"/>
    <w:rsid w:val="00EC68EE"/>
    <w:rsid w:val="00ED7A2A"/>
    <w:rsid w:val="00EF016E"/>
    <w:rsid w:val="00EF0EDE"/>
    <w:rsid w:val="00EF1D7F"/>
    <w:rsid w:val="00F2385E"/>
    <w:rsid w:val="00F40E75"/>
    <w:rsid w:val="00F45BB7"/>
    <w:rsid w:val="00F50D83"/>
    <w:rsid w:val="00F81278"/>
    <w:rsid w:val="00F96CF9"/>
    <w:rsid w:val="00FB1967"/>
    <w:rsid w:val="00FC68B7"/>
    <w:rsid w:val="00FD16AD"/>
    <w:rsid w:val="00FD5B18"/>
    <w:rsid w:val="00FE50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A285A8D-AC85-4B19-A0E9-B5C7F33F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semiHidden/>
    <w:qFormat/>
    <w:rsid w:val="00B75D73"/>
    <w:pPr>
      <w:spacing w:line="240" w:lineRule="auto"/>
      <w:outlineLvl w:val="1"/>
    </w:pPr>
  </w:style>
  <w:style w:type="paragraph" w:styleId="Heading3">
    <w:name w:val="heading 3"/>
    <w:basedOn w:val="Normal"/>
    <w:next w:val="Normal"/>
    <w:semiHidden/>
    <w:qFormat/>
    <w:rsid w:val="00B75D73"/>
    <w:pPr>
      <w:spacing w:line="240" w:lineRule="auto"/>
      <w:outlineLvl w:val="2"/>
    </w:pPr>
  </w:style>
  <w:style w:type="paragraph" w:styleId="Heading4">
    <w:name w:val="heading 4"/>
    <w:basedOn w:val="Normal"/>
    <w:next w:val="Normal"/>
    <w:semiHidden/>
    <w:qFormat/>
    <w:rsid w:val="00B75D73"/>
    <w:pPr>
      <w:spacing w:line="240" w:lineRule="auto"/>
      <w:outlineLvl w:val="3"/>
    </w:pPr>
  </w:style>
  <w:style w:type="paragraph" w:styleId="Heading5">
    <w:name w:val="heading 5"/>
    <w:basedOn w:val="Normal"/>
    <w:next w:val="Normal"/>
    <w:semiHidden/>
    <w:qFormat/>
    <w:rsid w:val="00B75D73"/>
    <w:pPr>
      <w:spacing w:line="240" w:lineRule="auto"/>
      <w:outlineLvl w:val="4"/>
    </w:pPr>
  </w:style>
  <w:style w:type="paragraph" w:styleId="Heading6">
    <w:name w:val="heading 6"/>
    <w:basedOn w:val="Normal"/>
    <w:next w:val="Normal"/>
    <w:semiHidden/>
    <w:qFormat/>
    <w:rsid w:val="00B75D73"/>
    <w:pPr>
      <w:spacing w:line="240" w:lineRule="auto"/>
      <w:outlineLvl w:val="5"/>
    </w:pPr>
  </w:style>
  <w:style w:type="paragraph" w:styleId="Heading7">
    <w:name w:val="heading 7"/>
    <w:basedOn w:val="Normal"/>
    <w:next w:val="Normal"/>
    <w:semiHidden/>
    <w:qFormat/>
    <w:rsid w:val="00B75D73"/>
    <w:pPr>
      <w:spacing w:line="240" w:lineRule="auto"/>
      <w:outlineLvl w:val="6"/>
    </w:pPr>
  </w:style>
  <w:style w:type="paragraph" w:styleId="Heading8">
    <w:name w:val="heading 8"/>
    <w:basedOn w:val="Normal"/>
    <w:next w:val="Normal"/>
    <w:semiHidden/>
    <w:qFormat/>
    <w:rsid w:val="00B75D73"/>
    <w:pPr>
      <w:spacing w:line="240" w:lineRule="auto"/>
      <w:outlineLvl w:val="7"/>
    </w:pPr>
  </w:style>
  <w:style w:type="paragraph" w:styleId="Heading9">
    <w:name w:val="heading 9"/>
    <w:basedOn w:val="Normal"/>
    <w:next w:val="Normal"/>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75D73"/>
    <w:rPr>
      <w:rFonts w:ascii="Times New Roman" w:hAnsi="Times New Roman"/>
      <w:sz w:val="18"/>
      <w:vertAlign w:val="superscript"/>
    </w:rPr>
  </w:style>
  <w:style w:type="character" w:styleId="EndnoteReference">
    <w:name w:val="endnote reference"/>
    <w:aliases w:val="1_G"/>
    <w:qFormat/>
    <w:rsid w:val="00B75D73"/>
    <w:rPr>
      <w:rFonts w:ascii="Times New Roman" w:hAnsi="Times New Roman"/>
      <w:sz w:val="18"/>
      <w:vertAlign w:val="superscript"/>
    </w:rPr>
  </w:style>
  <w:style w:type="paragraph" w:styleId="Header">
    <w:name w:val="header"/>
    <w:aliases w:val="6_G"/>
    <w:basedOn w:val="Normal"/>
    <w:qFormat/>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qFormat/>
    <w:rsid w:val="00B75D73"/>
  </w:style>
  <w:style w:type="character" w:styleId="PageNumber">
    <w:name w:val="page number"/>
    <w:aliases w:val="7_G"/>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link w:val="BalloonText"/>
    <w:semiHidden/>
    <w:rsid w:val="0020159E"/>
    <w:rPr>
      <w:rFonts w:ascii="Tahoma" w:hAnsi="Tahoma" w:cs="Tahoma"/>
      <w:sz w:val="16"/>
      <w:szCs w:val="16"/>
      <w:lang w:val="en-GB" w:eastAsia="en-US"/>
    </w:rPr>
  </w:style>
  <w:style w:type="paragraph" w:customStyle="1" w:styleId="ParaNoG">
    <w:name w:val="_ParaNo._G"/>
    <w:basedOn w:val="SingleTxtG"/>
    <w:rsid w:val="009C6AA4"/>
    <w:pPr>
      <w:numPr>
        <w:numId w:val="41"/>
      </w:numPr>
      <w:suppressAutoHyphens w:val="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AC80-5065-4D38-8292-982A3B51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16</Pages>
  <Words>9289</Words>
  <Characters>47920</Characters>
  <Application>Microsoft Office Word</Application>
  <DocSecurity>0</DocSecurity>
  <Lines>785</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CRC/C/OPSC/LKA/1</vt:lpstr>
      <vt:lpstr/>
    </vt:vector>
  </TitlesOfParts>
  <Company>CSD</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CRC/C/OPSC/LKA/1</dc:title>
  <dc:subject>1818259</dc:subject>
  <dc:creator>Don Martin</dc:creator>
  <cp:keywords/>
  <dc:description/>
  <cp:lastModifiedBy>Generic Pdf eng</cp:lastModifiedBy>
  <cp:revision>2</cp:revision>
  <cp:lastPrinted>2018-10-30T10:48:00Z</cp:lastPrinted>
  <dcterms:created xsi:type="dcterms:W3CDTF">2018-11-01T07:17:00Z</dcterms:created>
  <dcterms:modified xsi:type="dcterms:W3CDTF">2018-11-01T07:17:00Z</dcterms:modified>
</cp:coreProperties>
</file>