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19" w:rsidRDefault="00A50919" w:rsidP="00A50919">
      <w:pPr>
        <w:spacing w:line="240" w:lineRule="auto"/>
        <w:jc w:val="left"/>
        <w:rPr>
          <w:szCs w:val="6"/>
        </w:rPr>
        <w:sectPr w:rsidR="00A50919" w:rsidSect="00A5091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31275E" w:rsidRPr="0031275E" w:rsidRDefault="0031275E" w:rsidP="006D5111">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Fonts w:hint="cs"/>
          <w:rtl/>
        </w:rPr>
      </w:pPr>
      <w:r w:rsidRPr="0031275E">
        <w:rPr>
          <w:rFonts w:hint="cs"/>
          <w:rtl/>
        </w:rPr>
        <w:t>اللجنة</w:t>
      </w:r>
      <w:r w:rsidR="005505DF">
        <w:rPr>
          <w:rFonts w:hint="cs"/>
          <w:rtl/>
        </w:rPr>
        <w:t xml:space="preserve"> </w:t>
      </w:r>
      <w:r w:rsidRPr="0031275E">
        <w:rPr>
          <w:rFonts w:hint="cs"/>
          <w:rtl/>
        </w:rPr>
        <w:t>المعنية</w:t>
      </w:r>
      <w:r w:rsidR="005505DF">
        <w:rPr>
          <w:rFonts w:hint="cs"/>
          <w:rtl/>
        </w:rPr>
        <w:t xml:space="preserve"> </w:t>
      </w:r>
      <w:r w:rsidRPr="0031275E">
        <w:rPr>
          <w:rFonts w:hint="cs"/>
          <w:rtl/>
        </w:rPr>
        <w:t>بالقضاء</w:t>
      </w:r>
      <w:r w:rsidR="005505DF">
        <w:rPr>
          <w:rFonts w:hint="cs"/>
          <w:rtl/>
        </w:rPr>
        <w:t xml:space="preserve"> </w:t>
      </w:r>
      <w:r w:rsidRPr="0031275E">
        <w:rPr>
          <w:rFonts w:hint="cs"/>
          <w:rtl/>
        </w:rPr>
        <w:t>على</w:t>
      </w:r>
      <w:r w:rsidR="005505DF">
        <w:rPr>
          <w:rFonts w:hint="cs"/>
          <w:rtl/>
        </w:rPr>
        <w:t xml:space="preserve"> </w:t>
      </w:r>
      <w:r w:rsidRPr="0031275E">
        <w:rPr>
          <w:rFonts w:hint="cs"/>
          <w:rtl/>
        </w:rPr>
        <w:t>جميع</w:t>
      </w:r>
      <w:r w:rsidR="005505DF">
        <w:rPr>
          <w:rFonts w:hint="cs"/>
          <w:rtl/>
        </w:rPr>
        <w:t xml:space="preserve"> </w:t>
      </w:r>
      <w:r w:rsidRPr="0031275E">
        <w:rPr>
          <w:rFonts w:hint="cs"/>
          <w:rtl/>
        </w:rPr>
        <w:t>أشكال</w:t>
      </w:r>
      <w:r w:rsidR="005505DF">
        <w:rPr>
          <w:rFonts w:hint="cs"/>
          <w:rtl/>
        </w:rPr>
        <w:t xml:space="preserve"> </w:t>
      </w:r>
      <w:r w:rsidRPr="0031275E">
        <w:rPr>
          <w:rFonts w:hint="cs"/>
          <w:rtl/>
        </w:rPr>
        <w:t>التمييز</w:t>
      </w:r>
      <w:r w:rsidR="005505DF">
        <w:rPr>
          <w:rFonts w:hint="cs"/>
          <w:rtl/>
        </w:rPr>
        <w:t xml:space="preserve"> </w:t>
      </w:r>
      <w:r w:rsidRPr="0031275E">
        <w:rPr>
          <w:rFonts w:hint="cs"/>
          <w:rtl/>
        </w:rPr>
        <w:t>ضد</w:t>
      </w:r>
      <w:r w:rsidR="005505DF">
        <w:rPr>
          <w:rFonts w:hint="cs"/>
          <w:rtl/>
        </w:rPr>
        <w:t xml:space="preserve"> </w:t>
      </w:r>
      <w:r w:rsidRPr="0031275E">
        <w:rPr>
          <w:rFonts w:hint="cs"/>
          <w:rtl/>
        </w:rPr>
        <w:t>المرأة</w:t>
      </w:r>
    </w:p>
    <w:p w:rsidR="0031275E" w:rsidRPr="0031275E" w:rsidRDefault="0031275E" w:rsidP="006D5111">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lowKashida"/>
        <w:rPr>
          <w:rtl/>
        </w:rPr>
      </w:pPr>
      <w:bookmarkStart w:id="1" w:name="TmpSave"/>
      <w:bookmarkEnd w:id="1"/>
      <w:r w:rsidRPr="0031275E">
        <w:rPr>
          <w:rtl/>
        </w:rPr>
        <w:t>الفريق</w:t>
      </w:r>
      <w:r w:rsidR="005505DF">
        <w:rPr>
          <w:rtl/>
        </w:rPr>
        <w:t xml:space="preserve"> </w:t>
      </w:r>
      <w:r w:rsidRPr="0031275E">
        <w:rPr>
          <w:rtl/>
        </w:rPr>
        <w:t>العامل</w:t>
      </w:r>
      <w:r w:rsidR="005505DF">
        <w:rPr>
          <w:rtl/>
        </w:rPr>
        <w:t xml:space="preserve"> </w:t>
      </w:r>
      <w:r w:rsidRPr="0031275E">
        <w:rPr>
          <w:rtl/>
        </w:rPr>
        <w:t>لما</w:t>
      </w:r>
      <w:r w:rsidR="005505DF">
        <w:rPr>
          <w:rtl/>
        </w:rPr>
        <w:t xml:space="preserve"> </w:t>
      </w:r>
      <w:r w:rsidRPr="0031275E">
        <w:rPr>
          <w:rtl/>
        </w:rPr>
        <w:t>قبل</w:t>
      </w:r>
      <w:r w:rsidR="005505DF">
        <w:rPr>
          <w:rtl/>
        </w:rPr>
        <w:t xml:space="preserve"> </w:t>
      </w:r>
      <w:r w:rsidRPr="0031275E">
        <w:rPr>
          <w:rtl/>
        </w:rPr>
        <w:t>الدور</w:t>
      </w:r>
      <w:r w:rsidRPr="0031275E">
        <w:rPr>
          <w:rFonts w:hint="cs"/>
          <w:rtl/>
        </w:rPr>
        <w:t>ات</w:t>
      </w:r>
      <w:r w:rsidR="005505DF">
        <w:rPr>
          <w:rtl/>
        </w:rPr>
        <w:t xml:space="preserve"> </w:t>
      </w:r>
    </w:p>
    <w:p w:rsidR="0031275E" w:rsidRPr="0031275E" w:rsidRDefault="0031275E" w:rsidP="006D5111">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lowKashida"/>
        <w:rPr>
          <w:rtl/>
        </w:rPr>
      </w:pPr>
      <w:r w:rsidRPr="0031275E">
        <w:rPr>
          <w:rtl/>
        </w:rPr>
        <w:t>الدورة</w:t>
      </w:r>
      <w:r w:rsidR="005505DF">
        <w:rPr>
          <w:rtl/>
        </w:rPr>
        <w:t xml:space="preserve"> </w:t>
      </w:r>
      <w:r w:rsidRPr="0031275E">
        <w:rPr>
          <w:rtl/>
        </w:rPr>
        <w:t>الرابعة</w:t>
      </w:r>
      <w:r w:rsidR="005505DF">
        <w:rPr>
          <w:rtl/>
        </w:rPr>
        <w:t xml:space="preserve"> </w:t>
      </w:r>
      <w:r w:rsidRPr="0031275E">
        <w:rPr>
          <w:rtl/>
        </w:rPr>
        <w:t>والأربعون</w:t>
      </w:r>
      <w:r w:rsidR="005505DF">
        <w:rPr>
          <w:rtl/>
        </w:rPr>
        <w:t xml:space="preserve"> </w:t>
      </w:r>
    </w:p>
    <w:p w:rsidR="0031275E" w:rsidRPr="0031275E" w:rsidRDefault="0031275E" w:rsidP="006D5111">
      <w:pPr>
        <w:tabs>
          <w:tab w:val="left" w:pos="662"/>
          <w:tab w:val="left" w:pos="1267"/>
          <w:tab w:val="left" w:pos="1987"/>
          <w:tab w:val="left" w:pos="2650"/>
        </w:tabs>
        <w:rPr>
          <w:rFonts w:hint="cs"/>
          <w:b/>
          <w:bCs/>
          <w:rtl/>
        </w:rPr>
      </w:pPr>
      <w:r w:rsidRPr="0031275E">
        <w:rPr>
          <w:rFonts w:hint="cs"/>
          <w:rtl/>
        </w:rPr>
        <w:t>20</w:t>
      </w:r>
      <w:r w:rsidR="005505DF">
        <w:rPr>
          <w:rFonts w:hint="cs"/>
          <w:rtl/>
        </w:rPr>
        <w:t xml:space="preserve"> </w:t>
      </w:r>
      <w:r w:rsidR="006D5111">
        <w:rPr>
          <w:rFonts w:hint="cs"/>
          <w:rtl/>
        </w:rPr>
        <w:t>تموز/</w:t>
      </w:r>
      <w:r w:rsidRPr="0031275E">
        <w:rPr>
          <w:rFonts w:hint="cs"/>
          <w:rtl/>
        </w:rPr>
        <w:t>ي</w:t>
      </w:r>
      <w:r w:rsidR="006D5111">
        <w:rPr>
          <w:rtl/>
        </w:rPr>
        <w:t>وليه</w:t>
      </w:r>
      <w:r w:rsidR="005505DF">
        <w:rPr>
          <w:rtl/>
        </w:rPr>
        <w:t xml:space="preserve"> </w:t>
      </w:r>
      <w:r w:rsidR="006D5111">
        <w:rPr>
          <w:rtl/>
        </w:rPr>
        <w:t>-</w:t>
      </w:r>
      <w:r w:rsidR="005505DF">
        <w:rPr>
          <w:rtl/>
        </w:rPr>
        <w:t xml:space="preserve"> </w:t>
      </w:r>
      <w:r w:rsidR="006D5111">
        <w:rPr>
          <w:rtl/>
        </w:rPr>
        <w:t>7</w:t>
      </w:r>
      <w:r w:rsidR="005505DF">
        <w:rPr>
          <w:rtl/>
        </w:rPr>
        <w:t xml:space="preserve"> </w:t>
      </w:r>
      <w:r w:rsidR="006D5111">
        <w:rPr>
          <w:rtl/>
        </w:rPr>
        <w:t>آب/</w:t>
      </w:r>
      <w:r w:rsidRPr="0031275E">
        <w:rPr>
          <w:rtl/>
        </w:rPr>
        <w:t>أغسطس</w:t>
      </w:r>
      <w:r w:rsidR="005505DF">
        <w:rPr>
          <w:rtl/>
        </w:rPr>
        <w:t xml:space="preserve"> </w:t>
      </w:r>
      <w:r w:rsidRPr="0031275E">
        <w:rPr>
          <w:rtl/>
        </w:rPr>
        <w:t>2009</w:t>
      </w:r>
    </w:p>
    <w:p w:rsidR="006D5111" w:rsidRPr="006D5111" w:rsidRDefault="006D5111" w:rsidP="006D5111">
      <w:pPr>
        <w:pStyle w:val="SingleTxt"/>
        <w:spacing w:after="0" w:line="120" w:lineRule="exact"/>
        <w:rPr>
          <w:rFonts w:hint="cs"/>
          <w:sz w:val="10"/>
          <w:rtl/>
        </w:rPr>
      </w:pPr>
    </w:p>
    <w:p w:rsidR="006D5111" w:rsidRPr="006D5111" w:rsidRDefault="006D5111" w:rsidP="006D5111">
      <w:pPr>
        <w:pStyle w:val="SingleTxt"/>
        <w:spacing w:after="0" w:line="120" w:lineRule="exact"/>
        <w:rPr>
          <w:rFonts w:hint="cs"/>
          <w:sz w:val="10"/>
          <w:rtl/>
        </w:rPr>
      </w:pPr>
    </w:p>
    <w:p w:rsidR="006D5111" w:rsidRPr="006D5111" w:rsidRDefault="006D5111" w:rsidP="006D5111">
      <w:pPr>
        <w:pStyle w:val="SingleTxt"/>
        <w:spacing w:after="0" w:line="120" w:lineRule="exact"/>
        <w:rPr>
          <w:rFonts w:hint="cs"/>
          <w:sz w:val="10"/>
          <w:rtl/>
        </w:rPr>
      </w:pPr>
    </w:p>
    <w:p w:rsidR="0031275E" w:rsidRPr="0031275E" w:rsidRDefault="0031275E" w:rsidP="005505D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1275E">
        <w:rPr>
          <w:rFonts w:hint="cs"/>
          <w:rtl/>
        </w:rPr>
        <w:tab/>
      </w:r>
      <w:r w:rsidRPr="0031275E">
        <w:rPr>
          <w:rFonts w:hint="cs"/>
          <w:rtl/>
        </w:rPr>
        <w:tab/>
      </w:r>
      <w:r w:rsidRPr="0031275E">
        <w:rPr>
          <w:rtl/>
        </w:rPr>
        <w:t>قائمة</w:t>
      </w:r>
      <w:r w:rsidR="005505DF">
        <w:rPr>
          <w:rtl/>
        </w:rPr>
        <w:t xml:space="preserve"> </w:t>
      </w:r>
      <w:r w:rsidRPr="0031275E">
        <w:rPr>
          <w:rtl/>
        </w:rPr>
        <w:t>القضايا</w:t>
      </w:r>
      <w:r w:rsidR="005505DF">
        <w:rPr>
          <w:rtl/>
        </w:rPr>
        <w:t xml:space="preserve"> </w:t>
      </w:r>
      <w:r w:rsidRPr="0031275E">
        <w:rPr>
          <w:rtl/>
        </w:rPr>
        <w:t>والأسئلة</w:t>
      </w:r>
      <w:r w:rsidR="005505DF">
        <w:rPr>
          <w:rtl/>
        </w:rPr>
        <w:t xml:space="preserve"> </w:t>
      </w:r>
      <w:r w:rsidRPr="0031275E">
        <w:rPr>
          <w:rtl/>
        </w:rPr>
        <w:t>المطروحة</w:t>
      </w:r>
      <w:r w:rsidR="005505DF">
        <w:rPr>
          <w:rtl/>
        </w:rPr>
        <w:t xml:space="preserve"> </w:t>
      </w:r>
      <w:r w:rsidR="005505DF">
        <w:rPr>
          <w:rFonts w:hint="cs"/>
          <w:rtl/>
        </w:rPr>
        <w:t>فيما يتعلق ب</w:t>
      </w:r>
      <w:r w:rsidRPr="0031275E">
        <w:rPr>
          <w:rtl/>
        </w:rPr>
        <w:t>النظر</w:t>
      </w:r>
      <w:r w:rsidR="005505DF">
        <w:rPr>
          <w:rtl/>
        </w:rPr>
        <w:t xml:space="preserve"> </w:t>
      </w:r>
      <w:r w:rsidRPr="0031275E">
        <w:rPr>
          <w:rFonts w:hint="cs"/>
          <w:rtl/>
        </w:rPr>
        <w:t>في</w:t>
      </w:r>
      <w:r w:rsidR="005505DF">
        <w:rPr>
          <w:rFonts w:hint="cs"/>
          <w:rtl/>
        </w:rPr>
        <w:t xml:space="preserve"> </w:t>
      </w:r>
      <w:r w:rsidRPr="0031275E">
        <w:rPr>
          <w:rFonts w:hint="cs"/>
          <w:rtl/>
        </w:rPr>
        <w:t>التقارير</w:t>
      </w:r>
      <w:r w:rsidR="005505DF">
        <w:rPr>
          <w:rFonts w:hint="cs"/>
          <w:rtl/>
        </w:rPr>
        <w:t xml:space="preserve"> </w:t>
      </w:r>
      <w:r w:rsidRPr="0031275E">
        <w:rPr>
          <w:rFonts w:hint="cs"/>
          <w:rtl/>
        </w:rPr>
        <w:t>الدورية</w:t>
      </w:r>
    </w:p>
    <w:p w:rsidR="006D5111" w:rsidRPr="006D5111" w:rsidRDefault="006D5111" w:rsidP="006D5111">
      <w:pPr>
        <w:pStyle w:val="SingleTxt"/>
        <w:spacing w:after="0" w:line="120" w:lineRule="exact"/>
        <w:rPr>
          <w:rFonts w:hint="cs"/>
          <w:sz w:val="10"/>
          <w:rtl/>
        </w:rPr>
      </w:pPr>
    </w:p>
    <w:p w:rsidR="006D5111" w:rsidRPr="006D5111" w:rsidRDefault="006D5111" w:rsidP="006D5111">
      <w:pPr>
        <w:pStyle w:val="SingleTxt"/>
        <w:spacing w:after="0" w:line="120" w:lineRule="exact"/>
        <w:rPr>
          <w:rFonts w:hint="cs"/>
          <w:sz w:val="10"/>
          <w:rtl/>
        </w:rPr>
      </w:pPr>
    </w:p>
    <w:p w:rsidR="0031275E" w:rsidRPr="0031275E" w:rsidRDefault="0031275E" w:rsidP="006D511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31275E">
        <w:rPr>
          <w:rFonts w:hint="cs"/>
          <w:rtl/>
        </w:rPr>
        <w:tab/>
      </w:r>
      <w:r w:rsidRPr="0031275E">
        <w:rPr>
          <w:rFonts w:hint="cs"/>
          <w:rtl/>
        </w:rPr>
        <w:tab/>
        <w:t>تيمور</w:t>
      </w:r>
      <w:r w:rsidR="005505DF">
        <w:rPr>
          <w:rFonts w:hint="cs"/>
          <w:rtl/>
        </w:rPr>
        <w:t xml:space="preserve"> </w:t>
      </w:r>
      <w:r w:rsidRPr="0031275E">
        <w:rPr>
          <w:rFonts w:hint="cs"/>
          <w:rtl/>
        </w:rPr>
        <w:t>-</w:t>
      </w:r>
      <w:r w:rsidR="005505DF">
        <w:rPr>
          <w:rFonts w:hint="cs"/>
          <w:rtl/>
        </w:rPr>
        <w:t xml:space="preserve"> </w:t>
      </w:r>
      <w:r w:rsidRPr="0031275E">
        <w:rPr>
          <w:rFonts w:hint="cs"/>
          <w:rtl/>
        </w:rPr>
        <w:t>ليشتي</w:t>
      </w:r>
    </w:p>
    <w:p w:rsidR="006D5111" w:rsidRDefault="006D5111" w:rsidP="005505DF">
      <w:pPr>
        <w:pStyle w:val="SingleTxt"/>
        <w:rPr>
          <w:rFonts w:hint="cs"/>
          <w:b/>
          <w:bCs/>
          <w:rtl/>
        </w:rPr>
      </w:pPr>
      <w:r>
        <w:rPr>
          <w:rFonts w:hint="cs"/>
          <w:rtl/>
        </w:rPr>
        <w:tab/>
      </w:r>
      <w:r w:rsidR="0031275E" w:rsidRPr="0031275E">
        <w:rPr>
          <w:rtl/>
        </w:rPr>
        <w:t>نظر</w:t>
      </w:r>
      <w:r w:rsidR="005505DF">
        <w:rPr>
          <w:rtl/>
        </w:rPr>
        <w:t xml:space="preserve"> </w:t>
      </w:r>
      <w:r w:rsidR="0031275E" w:rsidRPr="0031275E">
        <w:rPr>
          <w:rtl/>
        </w:rPr>
        <w:t>الفريق</w:t>
      </w:r>
      <w:r w:rsidR="005505DF">
        <w:rPr>
          <w:rtl/>
        </w:rPr>
        <w:t xml:space="preserve"> </w:t>
      </w:r>
      <w:r w:rsidR="0031275E" w:rsidRPr="0031275E">
        <w:rPr>
          <w:rtl/>
        </w:rPr>
        <w:t>العامل</w:t>
      </w:r>
      <w:r w:rsidR="005505DF">
        <w:rPr>
          <w:rtl/>
        </w:rPr>
        <w:t xml:space="preserve"> </w:t>
      </w:r>
      <w:r w:rsidR="0031275E" w:rsidRPr="0031275E">
        <w:rPr>
          <w:rtl/>
        </w:rPr>
        <w:t>لما</w:t>
      </w:r>
      <w:r w:rsidR="005505DF">
        <w:rPr>
          <w:rtl/>
        </w:rPr>
        <w:t xml:space="preserve"> </w:t>
      </w:r>
      <w:r w:rsidR="0031275E" w:rsidRPr="0031275E">
        <w:rPr>
          <w:rtl/>
        </w:rPr>
        <w:t>قبل</w:t>
      </w:r>
      <w:r w:rsidR="005505DF">
        <w:rPr>
          <w:rtl/>
        </w:rPr>
        <w:t xml:space="preserve"> </w:t>
      </w:r>
      <w:r w:rsidR="0031275E" w:rsidRPr="0031275E">
        <w:rPr>
          <w:rtl/>
        </w:rPr>
        <w:t>الد</w:t>
      </w:r>
      <w:r w:rsidR="0031275E" w:rsidRPr="0031275E">
        <w:rPr>
          <w:rFonts w:hint="cs"/>
          <w:rtl/>
        </w:rPr>
        <w:t>ورات،</w:t>
      </w:r>
      <w:r w:rsidR="005505DF">
        <w:rPr>
          <w:rtl/>
        </w:rPr>
        <w:t xml:space="preserve"> </w:t>
      </w:r>
      <w:r w:rsidR="0031275E" w:rsidRPr="0031275E">
        <w:rPr>
          <w:rtl/>
        </w:rPr>
        <w:t>في</w:t>
      </w:r>
      <w:r w:rsidR="005505DF">
        <w:rPr>
          <w:rtl/>
        </w:rPr>
        <w:t xml:space="preserve"> </w:t>
      </w:r>
      <w:r w:rsidR="0031275E" w:rsidRPr="0031275E">
        <w:rPr>
          <w:rtl/>
        </w:rPr>
        <w:t>التقرير</w:t>
      </w:r>
      <w:r w:rsidR="005505DF">
        <w:rPr>
          <w:rtl/>
        </w:rPr>
        <w:t xml:space="preserve"> </w:t>
      </w:r>
      <w:r w:rsidR="0031275E" w:rsidRPr="0031275E">
        <w:rPr>
          <w:rtl/>
        </w:rPr>
        <w:t>الأو</w:t>
      </w:r>
      <w:r w:rsidR="00EC02EF">
        <w:rPr>
          <w:rFonts w:hint="cs"/>
          <w:rtl/>
        </w:rPr>
        <w:t>ّ</w:t>
      </w:r>
      <w:r w:rsidR="0031275E" w:rsidRPr="0031275E">
        <w:rPr>
          <w:rtl/>
        </w:rPr>
        <w:t>لي</w:t>
      </w:r>
      <w:r w:rsidR="005505DF">
        <w:rPr>
          <w:rtl/>
        </w:rPr>
        <w:t xml:space="preserve"> </w:t>
      </w:r>
      <w:r w:rsidR="0031275E" w:rsidRPr="0031275E">
        <w:rPr>
          <w:rFonts w:hint="cs"/>
          <w:rtl/>
        </w:rPr>
        <w:t>ل</w:t>
      </w:r>
      <w:r w:rsidR="0031275E" w:rsidRPr="0031275E">
        <w:rPr>
          <w:rtl/>
        </w:rPr>
        <w:t>تيمور</w:t>
      </w:r>
      <w:r w:rsidR="005505DF">
        <w:rPr>
          <w:rFonts w:hint="cs"/>
          <w:rtl/>
        </w:rPr>
        <w:t xml:space="preserve"> - </w:t>
      </w:r>
      <w:r w:rsidR="0031275E" w:rsidRPr="0031275E">
        <w:rPr>
          <w:rtl/>
        </w:rPr>
        <w:t>ليشتي</w:t>
      </w:r>
      <w:r w:rsidR="005505DF">
        <w:rPr>
          <w:rtl/>
        </w:rPr>
        <w:t xml:space="preserve"> </w:t>
      </w:r>
      <w:r w:rsidR="0031275E" w:rsidRPr="0031275E">
        <w:rPr>
          <w:rtl/>
        </w:rPr>
        <w:t>(</w:t>
      </w:r>
      <w:r w:rsidR="0031275E" w:rsidRPr="0031275E">
        <w:t>CEDAW/C/TLS/1</w:t>
      </w:r>
      <w:r w:rsidR="0031275E" w:rsidRPr="0031275E">
        <w:rPr>
          <w:rtl/>
        </w:rPr>
        <w:t>).</w:t>
      </w:r>
      <w:r w:rsidR="005505DF">
        <w:rPr>
          <w:rtl/>
        </w:rPr>
        <w:t xml:space="preserve"> </w:t>
      </w:r>
    </w:p>
    <w:p w:rsidR="006D5111" w:rsidRPr="006D5111" w:rsidRDefault="006D5111" w:rsidP="006D5111">
      <w:pPr>
        <w:pStyle w:val="SingleTxt"/>
        <w:spacing w:after="0" w:line="120" w:lineRule="exact"/>
        <w:rPr>
          <w:rFonts w:hint="cs"/>
          <w:b/>
          <w:bCs/>
          <w:sz w:val="10"/>
          <w:rtl/>
        </w:rPr>
      </w:pPr>
    </w:p>
    <w:p w:rsidR="0031275E" w:rsidRPr="0031275E" w:rsidRDefault="006D5111" w:rsidP="006D51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Fonts w:hint="cs"/>
          <w:rtl/>
        </w:rPr>
        <w:t>معلومات</w:t>
      </w:r>
      <w:r w:rsidR="005505DF">
        <w:rPr>
          <w:rFonts w:hint="cs"/>
          <w:rtl/>
        </w:rPr>
        <w:t xml:space="preserve"> </w:t>
      </w:r>
      <w:r w:rsidR="0031275E" w:rsidRPr="0031275E">
        <w:rPr>
          <w:rFonts w:hint="cs"/>
          <w:rtl/>
        </w:rPr>
        <w:t>عامة</w:t>
      </w:r>
    </w:p>
    <w:p w:rsidR="005505DF" w:rsidRDefault="0031275E" w:rsidP="00EC02EF">
      <w:pPr>
        <w:pStyle w:val="SingleTxt"/>
        <w:rPr>
          <w:rFonts w:hint="cs"/>
          <w:b/>
          <w:bCs/>
          <w:rtl/>
        </w:rPr>
      </w:pPr>
      <w:r w:rsidRPr="0031275E">
        <w:rPr>
          <w:rFonts w:hint="cs"/>
          <w:rtl/>
        </w:rPr>
        <w:t>1</w:t>
      </w:r>
      <w:r w:rsidR="005505DF">
        <w:rPr>
          <w:rFonts w:hint="cs"/>
          <w:rtl/>
        </w:rPr>
        <w:t xml:space="preserve"> </w:t>
      </w:r>
      <w:r w:rsidRPr="0031275E">
        <w:rPr>
          <w:rFonts w:hint="cs"/>
          <w:rtl/>
        </w:rPr>
        <w:t>-</w:t>
      </w:r>
      <w:r w:rsidR="005505DF">
        <w:rPr>
          <w:rFonts w:hint="cs"/>
          <w:rtl/>
        </w:rPr>
        <w:tab/>
      </w:r>
      <w:r w:rsidRPr="0031275E">
        <w:rPr>
          <w:rFonts w:hint="cs"/>
          <w:rtl/>
        </w:rPr>
        <w:t>تقر</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في</w:t>
      </w:r>
      <w:r w:rsidR="005505DF">
        <w:rPr>
          <w:rtl/>
        </w:rPr>
        <w:t xml:space="preserve"> </w:t>
      </w:r>
      <w:r w:rsidRPr="0031275E">
        <w:rPr>
          <w:rtl/>
        </w:rPr>
        <w:t>الوثيقة</w:t>
      </w:r>
      <w:r w:rsidR="005505DF">
        <w:rPr>
          <w:rtl/>
        </w:rPr>
        <w:t xml:space="preserve"> </w:t>
      </w:r>
      <w:r w:rsidRPr="0031275E">
        <w:rPr>
          <w:rtl/>
        </w:rPr>
        <w:t>الأساسية</w:t>
      </w:r>
      <w:r w:rsidR="005505DF">
        <w:rPr>
          <w:rtl/>
        </w:rPr>
        <w:t xml:space="preserve"> </w:t>
      </w:r>
      <w:r w:rsidRPr="0031275E">
        <w:rPr>
          <w:rtl/>
        </w:rPr>
        <w:t>المشتركة</w:t>
      </w:r>
      <w:r w:rsidR="005505DF">
        <w:rPr>
          <w:rtl/>
        </w:rPr>
        <w:t xml:space="preserve"> </w:t>
      </w:r>
      <w:r w:rsidRPr="0031275E">
        <w:rPr>
          <w:rFonts w:hint="cs"/>
          <w:rtl/>
        </w:rPr>
        <w:t>(</w:t>
      </w:r>
      <w:r w:rsidRPr="0031275E">
        <w:t>HRI/COR</w:t>
      </w:r>
      <w:r w:rsidR="00EC02EF">
        <w:t>B</w:t>
      </w:r>
      <w:r w:rsidRPr="0031275E">
        <w:t>/TLS/2007</w:t>
      </w:r>
      <w:r w:rsidRPr="0031275E">
        <w:rPr>
          <w:rFonts w:hint="cs"/>
          <w:rtl/>
        </w:rPr>
        <w:t>)</w:t>
      </w:r>
      <w:r w:rsidR="005505DF">
        <w:rPr>
          <w:rFonts w:hint="cs"/>
          <w:rtl/>
        </w:rPr>
        <w:t xml:space="preserve"> </w:t>
      </w:r>
      <w:r w:rsidRPr="0031275E">
        <w:rPr>
          <w:rFonts w:hint="cs"/>
          <w:rtl/>
        </w:rPr>
        <w:t>ب</w:t>
      </w:r>
      <w:r w:rsidRPr="0031275E">
        <w:rPr>
          <w:rtl/>
        </w:rPr>
        <w:t>الصعوبات</w:t>
      </w:r>
      <w:r w:rsidR="005505DF">
        <w:rPr>
          <w:rtl/>
        </w:rPr>
        <w:t xml:space="preserve"> </w:t>
      </w:r>
      <w:r w:rsidRPr="0031275E">
        <w:rPr>
          <w:rtl/>
        </w:rPr>
        <w:t>التي</w:t>
      </w:r>
      <w:r w:rsidR="005505DF">
        <w:rPr>
          <w:rtl/>
        </w:rPr>
        <w:t xml:space="preserve"> </w:t>
      </w:r>
      <w:r w:rsidRPr="0031275E">
        <w:rPr>
          <w:rtl/>
        </w:rPr>
        <w:t>واجهتها</w:t>
      </w:r>
      <w:r w:rsidR="005505DF">
        <w:rPr>
          <w:rtl/>
        </w:rPr>
        <w:t xml:space="preserve"> </w:t>
      </w:r>
      <w:r w:rsidRPr="0031275E">
        <w:rPr>
          <w:rtl/>
        </w:rPr>
        <w:t>في</w:t>
      </w:r>
      <w:r w:rsidR="005505DF">
        <w:rPr>
          <w:rtl/>
        </w:rPr>
        <w:t xml:space="preserve"> </w:t>
      </w:r>
      <w:r w:rsidRPr="0031275E">
        <w:rPr>
          <w:rtl/>
        </w:rPr>
        <w:t>جمع</w:t>
      </w:r>
      <w:r w:rsidR="005505DF">
        <w:rPr>
          <w:rtl/>
        </w:rPr>
        <w:t xml:space="preserve"> </w:t>
      </w:r>
      <w:r w:rsidRPr="0031275E">
        <w:rPr>
          <w:rtl/>
        </w:rPr>
        <w:t>البيانات</w:t>
      </w:r>
      <w:r w:rsidR="005505DF">
        <w:rPr>
          <w:rtl/>
        </w:rPr>
        <w:t xml:space="preserve"> </w:t>
      </w:r>
      <w:r w:rsidRPr="0031275E">
        <w:rPr>
          <w:rtl/>
        </w:rPr>
        <w:t>بسبب</w:t>
      </w:r>
      <w:r w:rsidR="005505DF">
        <w:rPr>
          <w:rtl/>
        </w:rPr>
        <w:t xml:space="preserve"> </w:t>
      </w:r>
      <w:r w:rsidRPr="0031275E">
        <w:rPr>
          <w:rtl/>
        </w:rPr>
        <w:t>عدم</w:t>
      </w:r>
      <w:r w:rsidR="005505DF">
        <w:rPr>
          <w:rtl/>
        </w:rPr>
        <w:t xml:space="preserve"> </w:t>
      </w:r>
      <w:r w:rsidRPr="0031275E">
        <w:rPr>
          <w:rtl/>
        </w:rPr>
        <w:t>وجود</w:t>
      </w:r>
      <w:r w:rsidR="005505DF">
        <w:rPr>
          <w:rtl/>
        </w:rPr>
        <w:t xml:space="preserve"> </w:t>
      </w:r>
      <w:r w:rsidRPr="0031275E">
        <w:rPr>
          <w:rFonts w:hint="cs"/>
          <w:rtl/>
        </w:rPr>
        <w:t>بيانات</w:t>
      </w:r>
      <w:r w:rsidR="005505DF">
        <w:rPr>
          <w:rFonts w:hint="cs"/>
          <w:rtl/>
        </w:rPr>
        <w:t xml:space="preserve"> </w:t>
      </w:r>
      <w:r w:rsidRPr="0031275E">
        <w:rPr>
          <w:rFonts w:hint="cs"/>
          <w:rtl/>
        </w:rPr>
        <w:t>وسياسة</w:t>
      </w:r>
      <w:r w:rsidR="005505DF">
        <w:rPr>
          <w:rFonts w:hint="cs"/>
          <w:rtl/>
        </w:rPr>
        <w:t xml:space="preserve"> </w:t>
      </w:r>
      <w:r w:rsidRPr="0031275E">
        <w:rPr>
          <w:rFonts w:hint="cs"/>
          <w:rtl/>
        </w:rPr>
        <w:t>إحصائية</w:t>
      </w:r>
      <w:r w:rsidRPr="0031275E">
        <w:rPr>
          <w:rtl/>
        </w:rPr>
        <w:t>.</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مستكملة</w:t>
      </w:r>
      <w:r w:rsidR="005505DF">
        <w:rPr>
          <w:rtl/>
        </w:rPr>
        <w:t xml:space="preserve"> </w:t>
      </w:r>
      <w:r w:rsidRPr="0031275E">
        <w:rPr>
          <w:rFonts w:hint="cs"/>
          <w:rtl/>
        </w:rPr>
        <w:t>بشأن</w:t>
      </w:r>
      <w:r w:rsidR="005505DF">
        <w:rPr>
          <w:rFonts w:hint="cs"/>
          <w:rtl/>
        </w:rPr>
        <w:t xml:space="preserve"> </w:t>
      </w:r>
      <w:r w:rsidRPr="0031275E">
        <w:rPr>
          <w:rFonts w:hint="cs"/>
          <w:rtl/>
        </w:rPr>
        <w:t>الوضع</w:t>
      </w:r>
      <w:r w:rsidR="005505DF">
        <w:rPr>
          <w:rFonts w:hint="cs"/>
          <w:rtl/>
        </w:rPr>
        <w:t xml:space="preserve"> </w:t>
      </w:r>
      <w:r w:rsidRPr="0031275E">
        <w:rPr>
          <w:rFonts w:hint="cs"/>
          <w:rtl/>
        </w:rPr>
        <w:t>فيما</w:t>
      </w:r>
      <w:r w:rsidR="005505DF">
        <w:rPr>
          <w:rFonts w:hint="cs"/>
          <w:rtl/>
        </w:rPr>
        <w:t xml:space="preserve"> </w:t>
      </w:r>
      <w:r w:rsidRPr="0031275E">
        <w:rPr>
          <w:rFonts w:hint="cs"/>
          <w:rtl/>
        </w:rPr>
        <w:t>يتعلق</w:t>
      </w:r>
      <w:r w:rsidR="005505DF">
        <w:rPr>
          <w:rFonts w:hint="cs"/>
          <w:rtl/>
        </w:rPr>
        <w:t xml:space="preserve"> </w:t>
      </w:r>
      <w:r w:rsidRPr="0031275E">
        <w:rPr>
          <w:rFonts w:hint="cs"/>
          <w:rtl/>
        </w:rPr>
        <w:t>ب</w:t>
      </w:r>
      <w:r w:rsidRPr="0031275E">
        <w:rPr>
          <w:rtl/>
        </w:rPr>
        <w:t>جمع</w:t>
      </w:r>
      <w:r w:rsidR="005505DF">
        <w:rPr>
          <w:rtl/>
        </w:rPr>
        <w:t xml:space="preserve"> </w:t>
      </w:r>
      <w:r w:rsidRPr="0031275E">
        <w:rPr>
          <w:rtl/>
        </w:rPr>
        <w:t>البيانات</w:t>
      </w:r>
      <w:r w:rsidR="005505DF">
        <w:rPr>
          <w:rtl/>
        </w:rPr>
        <w:t xml:space="preserve"> </w:t>
      </w:r>
      <w:r w:rsidRPr="0031275E">
        <w:rPr>
          <w:rtl/>
        </w:rPr>
        <w:t>في</w:t>
      </w:r>
      <w:r w:rsidR="005505DF">
        <w:rPr>
          <w:rtl/>
        </w:rPr>
        <w:t xml:space="preserve"> </w:t>
      </w:r>
      <w:r w:rsidRPr="0031275E">
        <w:rPr>
          <w:rtl/>
        </w:rPr>
        <w:t>البلد</w:t>
      </w:r>
      <w:r w:rsidR="005505DF">
        <w:rPr>
          <w:rtl/>
        </w:rPr>
        <w:t xml:space="preserve"> </w:t>
      </w:r>
      <w:r w:rsidRPr="0031275E">
        <w:rPr>
          <w:rFonts w:hint="cs"/>
          <w:rtl/>
        </w:rPr>
        <w:t>عموما</w:t>
      </w:r>
      <w:r w:rsidRPr="0031275E">
        <w:rPr>
          <w:rtl/>
        </w:rPr>
        <w:t>،</w:t>
      </w:r>
      <w:r w:rsidR="005505DF">
        <w:rPr>
          <w:rtl/>
        </w:rPr>
        <w:t xml:space="preserve"> </w:t>
      </w:r>
      <w:r w:rsidR="005505DF">
        <w:rPr>
          <w:rFonts w:hint="cs"/>
          <w:rtl/>
        </w:rPr>
        <w:t xml:space="preserve">وبيان </w:t>
      </w:r>
      <w:r w:rsidRPr="0031275E">
        <w:rPr>
          <w:rtl/>
        </w:rPr>
        <w:t>مدى</w:t>
      </w:r>
      <w:r w:rsidR="005505DF">
        <w:rPr>
          <w:rtl/>
        </w:rPr>
        <w:t xml:space="preserve"> </w:t>
      </w:r>
      <w:r w:rsidR="00661DE2">
        <w:rPr>
          <w:rFonts w:hint="cs"/>
          <w:rtl/>
        </w:rPr>
        <w:t xml:space="preserve">الاعتماد في </w:t>
      </w:r>
      <w:r w:rsidRPr="0031275E">
        <w:rPr>
          <w:rtl/>
        </w:rPr>
        <w:t>جمع</w:t>
      </w:r>
      <w:r w:rsidRPr="0031275E">
        <w:rPr>
          <w:rFonts w:hint="cs"/>
          <w:rtl/>
        </w:rPr>
        <w:t>ها</w:t>
      </w:r>
      <w:r w:rsidR="005505DF">
        <w:rPr>
          <w:rFonts w:hint="cs"/>
          <w:rtl/>
        </w:rPr>
        <w:t xml:space="preserve"> </w:t>
      </w:r>
      <w:r w:rsidRPr="0031275E">
        <w:rPr>
          <w:rtl/>
        </w:rPr>
        <w:t>على</w:t>
      </w:r>
      <w:r w:rsidR="005505DF">
        <w:rPr>
          <w:rtl/>
        </w:rPr>
        <w:t xml:space="preserve"> </w:t>
      </w:r>
      <w:r w:rsidRPr="0031275E">
        <w:rPr>
          <w:rtl/>
        </w:rPr>
        <w:t>نوع</w:t>
      </w:r>
      <w:r w:rsidR="005505DF">
        <w:rPr>
          <w:rtl/>
        </w:rPr>
        <w:t xml:space="preserve"> </w:t>
      </w:r>
      <w:r w:rsidRPr="0031275E">
        <w:rPr>
          <w:rtl/>
        </w:rPr>
        <w:t>الجنس</w:t>
      </w:r>
      <w:r w:rsidRPr="0031275E">
        <w:rPr>
          <w:rFonts w:hint="cs"/>
          <w:rtl/>
        </w:rPr>
        <w:t>،</w:t>
      </w:r>
      <w:r w:rsidR="005505DF">
        <w:rPr>
          <w:rtl/>
        </w:rPr>
        <w:t xml:space="preserve"> </w:t>
      </w:r>
      <w:r w:rsidRPr="0031275E">
        <w:rPr>
          <w:rtl/>
        </w:rPr>
        <w:t>بما</w:t>
      </w:r>
      <w:r w:rsidR="005505DF">
        <w:rPr>
          <w:rtl/>
        </w:rPr>
        <w:t xml:space="preserve"> </w:t>
      </w:r>
      <w:r w:rsidRPr="0031275E">
        <w:rPr>
          <w:rtl/>
        </w:rPr>
        <w:t>في</w:t>
      </w:r>
      <w:r w:rsidR="005505DF">
        <w:rPr>
          <w:rFonts w:hint="cs"/>
          <w:rtl/>
        </w:rPr>
        <w:t xml:space="preserve"> </w:t>
      </w:r>
      <w:r w:rsidRPr="0031275E">
        <w:rPr>
          <w:rFonts w:hint="cs"/>
          <w:rtl/>
        </w:rPr>
        <w:t>ذلك</w:t>
      </w:r>
      <w:r w:rsidR="005505DF">
        <w:rPr>
          <w:rFonts w:hint="cs"/>
          <w:rtl/>
        </w:rPr>
        <w:t xml:space="preserve"> </w:t>
      </w:r>
      <w:r w:rsidR="00661DE2">
        <w:rPr>
          <w:rFonts w:hint="cs"/>
          <w:rtl/>
        </w:rPr>
        <w:t xml:space="preserve">في أوساط سكان الأرياف </w:t>
      </w:r>
      <w:r w:rsidRPr="0031275E">
        <w:rPr>
          <w:rtl/>
        </w:rPr>
        <w:t>والأقليات.</w:t>
      </w:r>
      <w:r w:rsidR="005505DF">
        <w:rPr>
          <w:rtl/>
        </w:rPr>
        <w:t xml:space="preserve"> </w:t>
      </w:r>
      <w:r w:rsidRPr="0031275E">
        <w:rPr>
          <w:rFonts w:hint="cs"/>
          <w:rtl/>
        </w:rPr>
        <w:t>و</w:t>
      </w:r>
      <w:r w:rsidRPr="0031275E">
        <w:rPr>
          <w:rtl/>
        </w:rPr>
        <w:t>يرجى</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التقدم</w:t>
      </w:r>
      <w:r w:rsidR="005505DF">
        <w:rPr>
          <w:rtl/>
        </w:rPr>
        <w:t xml:space="preserve"> </w:t>
      </w:r>
      <w:r w:rsidRPr="0031275E">
        <w:rPr>
          <w:rtl/>
        </w:rPr>
        <w:t>المحرز</w:t>
      </w:r>
      <w:r w:rsidR="005505DF">
        <w:rPr>
          <w:rtl/>
        </w:rPr>
        <w:t xml:space="preserve"> </w:t>
      </w:r>
      <w:r w:rsidRPr="0031275E">
        <w:rPr>
          <w:rtl/>
        </w:rPr>
        <w:t>في</w:t>
      </w:r>
      <w:r w:rsidR="005505DF">
        <w:rPr>
          <w:rFonts w:hint="cs"/>
          <w:rtl/>
        </w:rPr>
        <w:t xml:space="preserve"> </w:t>
      </w:r>
      <w:r w:rsidRPr="0031275E">
        <w:rPr>
          <w:rtl/>
        </w:rPr>
        <w:t>جمع</w:t>
      </w:r>
      <w:r w:rsidR="005505DF">
        <w:rPr>
          <w:rtl/>
        </w:rPr>
        <w:t xml:space="preserve"> </w:t>
      </w:r>
      <w:r w:rsidRPr="0031275E">
        <w:rPr>
          <w:rtl/>
        </w:rPr>
        <w:t>البيانات</w:t>
      </w:r>
      <w:r w:rsidR="005505DF">
        <w:rPr>
          <w:rtl/>
        </w:rPr>
        <w:t xml:space="preserve"> </w:t>
      </w:r>
      <w:r w:rsidRPr="0031275E">
        <w:rPr>
          <w:rFonts w:hint="cs"/>
          <w:rtl/>
        </w:rPr>
        <w:t>المتعلقة</w:t>
      </w:r>
      <w:r w:rsidR="005505DF">
        <w:rPr>
          <w:rFonts w:hint="cs"/>
          <w:rtl/>
        </w:rPr>
        <w:t xml:space="preserve"> </w:t>
      </w:r>
      <w:r w:rsidRPr="0031275E">
        <w:rPr>
          <w:rFonts w:hint="cs"/>
          <w:rtl/>
        </w:rPr>
        <w:t>بتنفيذ</w:t>
      </w:r>
      <w:r w:rsidR="005505DF">
        <w:rPr>
          <w:rFonts w:hint="cs"/>
          <w:rtl/>
        </w:rPr>
        <w:t xml:space="preserve"> </w:t>
      </w:r>
      <w:r w:rsidRPr="0031275E">
        <w:rPr>
          <w:rFonts w:hint="cs"/>
          <w:rtl/>
        </w:rPr>
        <w:t>مختلف</w:t>
      </w:r>
      <w:r w:rsidR="005505DF">
        <w:rPr>
          <w:rFonts w:hint="cs"/>
          <w:rtl/>
        </w:rPr>
        <w:t xml:space="preserve"> </w:t>
      </w:r>
      <w:r w:rsidRPr="0031275E">
        <w:rPr>
          <w:rtl/>
        </w:rPr>
        <w:t>أحكام</w:t>
      </w:r>
      <w:r w:rsidR="005505DF">
        <w:rPr>
          <w:rtl/>
        </w:rPr>
        <w:t xml:space="preserve"> </w:t>
      </w:r>
      <w:r w:rsidRPr="0031275E">
        <w:rPr>
          <w:rtl/>
        </w:rPr>
        <w:t>الاتفاقية.</w:t>
      </w:r>
      <w:r w:rsidR="005505DF">
        <w:rPr>
          <w:rtl/>
        </w:rPr>
        <w:t xml:space="preserve"> </w:t>
      </w:r>
      <w:r w:rsidRPr="0031275E">
        <w:rPr>
          <w:rtl/>
        </w:rPr>
        <w:t>ويرجى</w:t>
      </w:r>
      <w:r w:rsidR="005505DF">
        <w:rPr>
          <w:rtl/>
        </w:rPr>
        <w:t xml:space="preserve"> </w:t>
      </w:r>
      <w:r w:rsidRPr="0031275E">
        <w:rPr>
          <w:rtl/>
        </w:rPr>
        <w:t>أيضا</w:t>
      </w:r>
      <w:r w:rsidR="005505DF">
        <w:rPr>
          <w:rtl/>
        </w:rPr>
        <w:t xml:space="preserve"> </w:t>
      </w:r>
      <w:r w:rsidR="00661DE2">
        <w:rPr>
          <w:rFonts w:hint="cs"/>
          <w:rtl/>
        </w:rPr>
        <w:t xml:space="preserve">التنويه </w:t>
      </w:r>
      <w:r w:rsidRPr="0031275E">
        <w:rPr>
          <w:rtl/>
        </w:rPr>
        <w:t>إذا</w:t>
      </w:r>
      <w:r w:rsidR="005505DF">
        <w:rPr>
          <w:rtl/>
        </w:rPr>
        <w:t xml:space="preserve"> </w:t>
      </w:r>
      <w:r w:rsidRPr="0031275E">
        <w:rPr>
          <w:rtl/>
        </w:rPr>
        <w:t>كانت</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Fonts w:hint="cs"/>
          <w:rtl/>
        </w:rPr>
        <w:t>تفكر</w:t>
      </w:r>
      <w:r w:rsidR="005505DF">
        <w:rPr>
          <w:rFonts w:hint="cs"/>
          <w:rtl/>
        </w:rPr>
        <w:t xml:space="preserve"> </w:t>
      </w:r>
      <w:r w:rsidRPr="0031275E">
        <w:rPr>
          <w:rFonts w:hint="cs"/>
          <w:rtl/>
        </w:rPr>
        <w:t>في</w:t>
      </w:r>
      <w:r w:rsidR="005505DF">
        <w:rPr>
          <w:rFonts w:hint="cs"/>
          <w:rtl/>
        </w:rPr>
        <w:t xml:space="preserve"> </w:t>
      </w:r>
      <w:r w:rsidRPr="0031275E">
        <w:rPr>
          <w:rFonts w:hint="cs"/>
          <w:rtl/>
        </w:rPr>
        <w:t>إمكانية</w:t>
      </w:r>
      <w:r w:rsidR="005505DF">
        <w:rPr>
          <w:rFonts w:hint="cs"/>
          <w:rtl/>
        </w:rPr>
        <w:t xml:space="preserve"> </w:t>
      </w:r>
      <w:r w:rsidRPr="0031275E">
        <w:rPr>
          <w:rtl/>
        </w:rPr>
        <w:t>التماس</w:t>
      </w:r>
      <w:r w:rsidR="005505DF">
        <w:rPr>
          <w:rtl/>
        </w:rPr>
        <w:t xml:space="preserve"> </w:t>
      </w:r>
      <w:r w:rsidRPr="0031275E">
        <w:rPr>
          <w:rtl/>
        </w:rPr>
        <w:t>مساعدة</w:t>
      </w:r>
      <w:r w:rsidR="005505DF">
        <w:rPr>
          <w:rtl/>
        </w:rPr>
        <w:t xml:space="preserve"> </w:t>
      </w:r>
      <w:r w:rsidRPr="0031275E">
        <w:rPr>
          <w:rtl/>
        </w:rPr>
        <w:t>تقنية</w:t>
      </w:r>
      <w:r w:rsidR="005505DF">
        <w:rPr>
          <w:rtl/>
        </w:rPr>
        <w:t xml:space="preserve"> </w:t>
      </w:r>
      <w:r w:rsidRPr="0031275E">
        <w:rPr>
          <w:rFonts w:hint="cs"/>
          <w:rtl/>
        </w:rPr>
        <w:t>في</w:t>
      </w:r>
      <w:r w:rsidR="005505DF">
        <w:rPr>
          <w:rFonts w:hint="cs"/>
          <w:rtl/>
        </w:rPr>
        <w:t xml:space="preserve"> </w:t>
      </w:r>
      <w:r w:rsidRPr="0031275E">
        <w:rPr>
          <w:rtl/>
        </w:rPr>
        <w:t>هذا</w:t>
      </w:r>
      <w:r w:rsidR="005505DF">
        <w:rPr>
          <w:rtl/>
        </w:rPr>
        <w:t xml:space="preserve"> </w:t>
      </w:r>
      <w:r w:rsidRPr="0031275E">
        <w:rPr>
          <w:rtl/>
        </w:rPr>
        <w:t>ال</w:t>
      </w:r>
      <w:r w:rsidRPr="0031275E">
        <w:rPr>
          <w:rFonts w:hint="cs"/>
          <w:rtl/>
        </w:rPr>
        <w:t>صدد</w:t>
      </w:r>
      <w:r w:rsidRPr="0031275E">
        <w:rPr>
          <w:rtl/>
        </w:rPr>
        <w:t>.</w:t>
      </w:r>
      <w:r w:rsidR="005505DF">
        <w:rPr>
          <w:rtl/>
        </w:rPr>
        <w:t xml:space="preserve"> </w:t>
      </w:r>
    </w:p>
    <w:p w:rsidR="00661DE2" w:rsidRPr="00661DE2" w:rsidRDefault="00661DE2" w:rsidP="00661DE2">
      <w:pPr>
        <w:pStyle w:val="SingleTxt"/>
        <w:spacing w:after="0" w:line="120" w:lineRule="exact"/>
        <w:rPr>
          <w:rFonts w:hint="cs"/>
          <w:b/>
          <w:bCs/>
          <w:sz w:val="10"/>
          <w:rtl/>
        </w:rPr>
      </w:pPr>
    </w:p>
    <w:p w:rsidR="005505DF" w:rsidRPr="00661DE2" w:rsidRDefault="00661DE2" w:rsidP="00661DE2">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661DE2">
        <w:rPr>
          <w:rtl/>
        </w:rPr>
        <w:t>القوانين</w:t>
      </w:r>
      <w:r w:rsidR="0031275E" w:rsidRPr="00661DE2">
        <w:rPr>
          <w:rFonts w:hint="cs"/>
          <w:rtl/>
        </w:rPr>
        <w:t>/ال</w:t>
      </w:r>
      <w:r w:rsidR="0031275E" w:rsidRPr="00661DE2">
        <w:rPr>
          <w:rtl/>
        </w:rPr>
        <w:t>أحكام</w:t>
      </w:r>
      <w:r w:rsidR="005505DF" w:rsidRPr="00661DE2">
        <w:rPr>
          <w:rtl/>
        </w:rPr>
        <w:t xml:space="preserve"> </w:t>
      </w:r>
      <w:r w:rsidR="0031275E" w:rsidRPr="00661DE2">
        <w:rPr>
          <w:rtl/>
        </w:rPr>
        <w:t>التمييزية</w:t>
      </w:r>
    </w:p>
    <w:p w:rsidR="00D60047" w:rsidRDefault="0031275E" w:rsidP="003249E4">
      <w:pPr>
        <w:pStyle w:val="SingleTxt"/>
        <w:rPr>
          <w:rFonts w:hint="cs"/>
          <w:rtl/>
        </w:rPr>
      </w:pPr>
      <w:r w:rsidRPr="0031275E">
        <w:rPr>
          <w:rFonts w:hint="cs"/>
          <w:rtl/>
        </w:rPr>
        <w:t>2</w:t>
      </w:r>
      <w:r w:rsidR="005505DF">
        <w:rPr>
          <w:rFonts w:hint="cs"/>
          <w:rtl/>
        </w:rPr>
        <w:t xml:space="preserve"> </w:t>
      </w:r>
      <w:r w:rsidRPr="0031275E">
        <w:rPr>
          <w:rFonts w:hint="cs"/>
          <w:rtl/>
        </w:rPr>
        <w:t>-</w:t>
      </w:r>
      <w:r w:rsidR="005505DF">
        <w:rPr>
          <w:rFonts w:hint="cs"/>
          <w:rtl/>
        </w:rPr>
        <w:tab/>
      </w:r>
      <w:r w:rsidRPr="0031275E">
        <w:rPr>
          <w:rtl/>
        </w:rPr>
        <w:t>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أنه</w:t>
      </w:r>
      <w:r w:rsidR="005505DF">
        <w:rPr>
          <w:rtl/>
        </w:rPr>
        <w:t xml:space="preserve"> </w:t>
      </w:r>
      <w:r w:rsidR="00661DE2">
        <w:rPr>
          <w:rFonts w:hint="cs"/>
          <w:rtl/>
        </w:rPr>
        <w:t>”</w:t>
      </w:r>
      <w:r w:rsidRPr="0031275E">
        <w:rPr>
          <w:rtl/>
        </w:rPr>
        <w:t>وفقا</w:t>
      </w:r>
      <w:r w:rsidR="005505DF">
        <w:rPr>
          <w:rtl/>
        </w:rPr>
        <w:t xml:space="preserve"> </w:t>
      </w:r>
      <w:r w:rsidRPr="0031275E">
        <w:rPr>
          <w:rtl/>
        </w:rPr>
        <w:t>لأحكام</w:t>
      </w:r>
      <w:r w:rsidR="005505DF">
        <w:rPr>
          <w:rtl/>
        </w:rPr>
        <w:t xml:space="preserve"> </w:t>
      </w:r>
      <w:r w:rsidRPr="0031275E">
        <w:rPr>
          <w:rtl/>
        </w:rPr>
        <w:t>المادة</w:t>
      </w:r>
      <w:r w:rsidR="005505DF">
        <w:rPr>
          <w:rtl/>
        </w:rPr>
        <w:t xml:space="preserve"> </w:t>
      </w:r>
      <w:r w:rsidRPr="0031275E">
        <w:rPr>
          <w:rtl/>
        </w:rPr>
        <w:t>9</w:t>
      </w:r>
      <w:r w:rsidR="005505DF">
        <w:rPr>
          <w:rtl/>
        </w:rPr>
        <w:t xml:space="preserve"> </w:t>
      </w:r>
      <w:r w:rsidRPr="0031275E">
        <w:rPr>
          <w:rtl/>
        </w:rPr>
        <w:t>من</w:t>
      </w:r>
      <w:r w:rsidR="005505DF">
        <w:rPr>
          <w:rtl/>
        </w:rPr>
        <w:t xml:space="preserve"> </w:t>
      </w:r>
      <w:r w:rsidRPr="0031275E">
        <w:rPr>
          <w:rtl/>
        </w:rPr>
        <w:t>الدستور،</w:t>
      </w:r>
      <w:r w:rsidR="005505DF">
        <w:rPr>
          <w:rtl/>
        </w:rPr>
        <w:t xml:space="preserve"> </w:t>
      </w:r>
      <w:r w:rsidRPr="0031275E">
        <w:rPr>
          <w:rFonts w:hint="cs"/>
          <w:rtl/>
        </w:rPr>
        <w:t>فإن</w:t>
      </w:r>
      <w:r w:rsidR="005505DF">
        <w:rPr>
          <w:rFonts w:hint="cs"/>
          <w:rtl/>
        </w:rPr>
        <w:t xml:space="preserve"> </w:t>
      </w:r>
      <w:r w:rsidRPr="0031275E">
        <w:rPr>
          <w:rFonts w:hint="cs"/>
          <w:rtl/>
        </w:rPr>
        <w:t>ج</w:t>
      </w:r>
      <w:r w:rsidRPr="0031275E">
        <w:rPr>
          <w:rtl/>
        </w:rPr>
        <w:t>ميع</w:t>
      </w:r>
      <w:r w:rsidR="005505DF">
        <w:rPr>
          <w:rtl/>
        </w:rPr>
        <w:t xml:space="preserve"> </w:t>
      </w:r>
      <w:r w:rsidRPr="0031275E">
        <w:rPr>
          <w:rtl/>
        </w:rPr>
        <w:t>الاتفاقيات</w:t>
      </w:r>
      <w:r w:rsidR="005505DF">
        <w:rPr>
          <w:rtl/>
        </w:rPr>
        <w:t xml:space="preserve"> </w:t>
      </w:r>
      <w:r w:rsidRPr="0031275E">
        <w:rPr>
          <w:rtl/>
        </w:rPr>
        <w:t>الدولية</w:t>
      </w:r>
      <w:r w:rsidR="005505DF">
        <w:rPr>
          <w:rtl/>
        </w:rPr>
        <w:t xml:space="preserve"> </w:t>
      </w:r>
      <w:r w:rsidRPr="0031275E">
        <w:rPr>
          <w:rtl/>
        </w:rPr>
        <w:t>والمعاهدات</w:t>
      </w:r>
      <w:r w:rsidR="005505DF">
        <w:rPr>
          <w:rtl/>
        </w:rPr>
        <w:t xml:space="preserve"> </w:t>
      </w:r>
      <w:r w:rsidRPr="0031275E">
        <w:rPr>
          <w:rtl/>
        </w:rPr>
        <w:t>والاتفاقات</w:t>
      </w:r>
      <w:r w:rsidR="005505DF">
        <w:rPr>
          <w:rtl/>
        </w:rPr>
        <w:t xml:space="preserve"> </w:t>
      </w:r>
      <w:r w:rsidRPr="0031275E">
        <w:rPr>
          <w:rtl/>
        </w:rPr>
        <w:t>الدولية</w:t>
      </w:r>
      <w:r w:rsidR="005505DF">
        <w:rPr>
          <w:rtl/>
        </w:rPr>
        <w:t xml:space="preserve"> </w:t>
      </w:r>
      <w:r w:rsidRPr="0031275E">
        <w:rPr>
          <w:rFonts w:hint="cs"/>
          <w:rtl/>
        </w:rPr>
        <w:t>التي</w:t>
      </w:r>
      <w:r w:rsidR="005505DF">
        <w:rPr>
          <w:rFonts w:hint="cs"/>
          <w:rtl/>
        </w:rPr>
        <w:t xml:space="preserve"> </w:t>
      </w:r>
      <w:r w:rsidRPr="0031275E">
        <w:rPr>
          <w:rFonts w:hint="cs"/>
          <w:rtl/>
        </w:rPr>
        <w:t>تكون</w:t>
      </w:r>
      <w:r w:rsidR="005505DF">
        <w:rPr>
          <w:rFonts w:hint="cs"/>
          <w:rtl/>
        </w:rPr>
        <w:t xml:space="preserve"> </w:t>
      </w:r>
      <w:r w:rsidRPr="0031275E">
        <w:rPr>
          <w:rtl/>
        </w:rPr>
        <w:t>تيمور</w:t>
      </w:r>
      <w:r w:rsidR="00661DE2">
        <w:rPr>
          <w:rFonts w:hint="cs"/>
          <w:rtl/>
        </w:rPr>
        <w:t xml:space="preserve"> </w:t>
      </w:r>
      <w:r w:rsidRPr="0031275E">
        <w:rPr>
          <w:rFonts w:hint="cs"/>
          <w:rtl/>
        </w:rPr>
        <w:t>-</w:t>
      </w:r>
      <w:r w:rsidR="00661DE2">
        <w:rPr>
          <w:rFonts w:hint="cs"/>
          <w:rtl/>
        </w:rPr>
        <w:t xml:space="preserve"> </w:t>
      </w:r>
      <w:r w:rsidRPr="0031275E">
        <w:rPr>
          <w:rFonts w:hint="cs"/>
          <w:rtl/>
        </w:rPr>
        <w:t>ليشتي</w:t>
      </w:r>
      <w:r w:rsidR="005505DF">
        <w:rPr>
          <w:rFonts w:hint="cs"/>
          <w:rtl/>
        </w:rPr>
        <w:t xml:space="preserve"> </w:t>
      </w:r>
      <w:r w:rsidRPr="0031275E">
        <w:rPr>
          <w:rFonts w:hint="cs"/>
          <w:rtl/>
        </w:rPr>
        <w:t>طرفا</w:t>
      </w:r>
      <w:r w:rsidR="005505DF">
        <w:rPr>
          <w:rFonts w:hint="cs"/>
          <w:rtl/>
        </w:rPr>
        <w:t xml:space="preserve"> </w:t>
      </w:r>
      <w:r w:rsidRPr="0031275E">
        <w:rPr>
          <w:rFonts w:hint="cs"/>
          <w:rtl/>
        </w:rPr>
        <w:t>فيها</w:t>
      </w:r>
      <w:r w:rsidR="005505DF">
        <w:rPr>
          <w:rFonts w:hint="cs"/>
          <w:rtl/>
        </w:rPr>
        <w:t xml:space="preserve"> </w:t>
      </w:r>
      <w:r w:rsidRPr="0031275E">
        <w:rPr>
          <w:rFonts w:hint="cs"/>
          <w:rtl/>
        </w:rPr>
        <w:t>هي</w:t>
      </w:r>
      <w:r w:rsidR="005505DF">
        <w:rPr>
          <w:rFonts w:hint="cs"/>
          <w:rtl/>
        </w:rPr>
        <w:t xml:space="preserve"> </w:t>
      </w:r>
      <w:r w:rsidRPr="0031275E">
        <w:rPr>
          <w:rtl/>
        </w:rPr>
        <w:t>جزء</w:t>
      </w:r>
      <w:r w:rsidR="005505DF">
        <w:rPr>
          <w:rtl/>
        </w:rPr>
        <w:t xml:space="preserve"> </w:t>
      </w:r>
      <w:r w:rsidRPr="0031275E">
        <w:rPr>
          <w:rtl/>
        </w:rPr>
        <w:t>من</w:t>
      </w:r>
      <w:r w:rsidR="005505DF">
        <w:rPr>
          <w:rtl/>
        </w:rPr>
        <w:t xml:space="preserve"> </w:t>
      </w:r>
      <w:r w:rsidRPr="0031275E">
        <w:rPr>
          <w:rtl/>
        </w:rPr>
        <w:t>القانون</w:t>
      </w:r>
      <w:r w:rsidR="005505DF">
        <w:rPr>
          <w:rtl/>
        </w:rPr>
        <w:t xml:space="preserve"> </w:t>
      </w:r>
      <w:r w:rsidRPr="0031275E">
        <w:rPr>
          <w:rtl/>
        </w:rPr>
        <w:t>الداخلي</w:t>
      </w:r>
      <w:r w:rsidR="005505DF">
        <w:rPr>
          <w:rtl/>
        </w:rPr>
        <w:t xml:space="preserve"> </w:t>
      </w:r>
      <w:r w:rsidRPr="0031275E">
        <w:rPr>
          <w:rtl/>
        </w:rPr>
        <w:t>للدولة</w:t>
      </w:r>
      <w:r w:rsidR="00661DE2">
        <w:rPr>
          <w:rFonts w:hint="cs"/>
          <w:rtl/>
        </w:rPr>
        <w:t>“</w:t>
      </w:r>
      <w:r w:rsidRPr="0031275E">
        <w:rPr>
          <w:rFonts w:hint="cs"/>
          <w:rtl/>
        </w:rPr>
        <w:t>،</w:t>
      </w:r>
      <w:r w:rsidR="005505DF">
        <w:rPr>
          <w:rFonts w:hint="cs"/>
          <w:rtl/>
        </w:rPr>
        <w:t xml:space="preserve"> </w:t>
      </w:r>
      <w:r w:rsidRPr="0031275E">
        <w:rPr>
          <w:rtl/>
        </w:rPr>
        <w:t>وأن</w:t>
      </w:r>
      <w:r w:rsidR="005505DF">
        <w:rPr>
          <w:rtl/>
        </w:rPr>
        <w:t xml:space="preserve"> </w:t>
      </w:r>
      <w:r w:rsidR="00661DE2">
        <w:rPr>
          <w:rFonts w:hint="cs"/>
          <w:rtl/>
        </w:rPr>
        <w:t>”</w:t>
      </w:r>
      <w:r w:rsidRPr="0031275E">
        <w:rPr>
          <w:rtl/>
        </w:rPr>
        <w:t>إدراج</w:t>
      </w:r>
      <w:r w:rsidR="005505DF">
        <w:rPr>
          <w:rtl/>
        </w:rPr>
        <w:t xml:space="preserve"> </w:t>
      </w:r>
      <w:r w:rsidRPr="0031275E">
        <w:rPr>
          <w:rtl/>
        </w:rPr>
        <w:t>معاهدات</w:t>
      </w:r>
      <w:r w:rsidR="005505DF">
        <w:rPr>
          <w:rtl/>
        </w:rPr>
        <w:t xml:space="preserve"> </w:t>
      </w:r>
      <w:r w:rsidRPr="0031275E">
        <w:rPr>
          <w:rtl/>
        </w:rPr>
        <w:t>حقوق</w:t>
      </w:r>
      <w:r w:rsidR="005505DF">
        <w:rPr>
          <w:rtl/>
        </w:rPr>
        <w:t xml:space="preserve"> </w:t>
      </w:r>
      <w:r w:rsidRPr="0031275E">
        <w:rPr>
          <w:rtl/>
        </w:rPr>
        <w:t>الإنسان</w:t>
      </w:r>
      <w:r w:rsidR="005505DF">
        <w:rPr>
          <w:rtl/>
        </w:rPr>
        <w:t xml:space="preserve"> </w:t>
      </w:r>
      <w:r w:rsidRPr="0031275E">
        <w:rPr>
          <w:rFonts w:hint="cs"/>
          <w:rtl/>
        </w:rPr>
        <w:t>في</w:t>
      </w:r>
      <w:r w:rsidR="005505DF">
        <w:rPr>
          <w:rtl/>
        </w:rPr>
        <w:t xml:space="preserve"> </w:t>
      </w:r>
      <w:r w:rsidRPr="0031275E">
        <w:rPr>
          <w:rtl/>
        </w:rPr>
        <w:t>القانون</w:t>
      </w:r>
      <w:r w:rsidR="005505DF">
        <w:rPr>
          <w:rtl/>
        </w:rPr>
        <w:t xml:space="preserve"> </w:t>
      </w:r>
      <w:r w:rsidRPr="0031275E">
        <w:rPr>
          <w:rtl/>
        </w:rPr>
        <w:t>الداخلي</w:t>
      </w:r>
      <w:r w:rsidR="005505DF">
        <w:rPr>
          <w:rtl/>
        </w:rPr>
        <w:t xml:space="preserve"> </w:t>
      </w:r>
      <w:r w:rsidRPr="0031275E">
        <w:rPr>
          <w:rtl/>
        </w:rPr>
        <w:t>لتيمور</w:t>
      </w:r>
      <w:r w:rsidR="00661DE2">
        <w:rPr>
          <w:rFonts w:hint="eastAsia"/>
          <w:rtl/>
        </w:rPr>
        <w:t> </w:t>
      </w:r>
      <w:r w:rsidRPr="0031275E">
        <w:rPr>
          <w:rFonts w:hint="cs"/>
          <w:rtl/>
        </w:rPr>
        <w:t>-</w:t>
      </w:r>
      <w:r w:rsidR="00661DE2">
        <w:rPr>
          <w:rFonts w:hint="cs"/>
          <w:rtl/>
        </w:rPr>
        <w:t xml:space="preserve"> </w:t>
      </w:r>
      <w:r w:rsidRPr="0031275E">
        <w:rPr>
          <w:rFonts w:hint="cs"/>
          <w:rtl/>
        </w:rPr>
        <w:t>ليشتي</w:t>
      </w:r>
      <w:r w:rsidR="005505DF">
        <w:rPr>
          <w:rtl/>
        </w:rPr>
        <w:t xml:space="preserve"> </w:t>
      </w:r>
      <w:r w:rsidRPr="0031275E">
        <w:rPr>
          <w:rtl/>
        </w:rPr>
        <w:t>خطوة</w:t>
      </w:r>
      <w:r w:rsidR="005505DF">
        <w:rPr>
          <w:rtl/>
        </w:rPr>
        <w:t xml:space="preserve"> </w:t>
      </w:r>
      <w:r w:rsidRPr="0031275E">
        <w:rPr>
          <w:rtl/>
        </w:rPr>
        <w:t>هامة</w:t>
      </w:r>
      <w:r w:rsidR="005505DF">
        <w:rPr>
          <w:rtl/>
        </w:rPr>
        <w:t xml:space="preserve"> </w:t>
      </w:r>
      <w:r w:rsidRPr="0031275E">
        <w:rPr>
          <w:rtl/>
        </w:rPr>
        <w:t>نحو</w:t>
      </w:r>
      <w:r w:rsidR="005505DF">
        <w:rPr>
          <w:rtl/>
        </w:rPr>
        <w:t xml:space="preserve"> </w:t>
      </w:r>
      <w:r w:rsidRPr="0031275E">
        <w:rPr>
          <w:rtl/>
        </w:rPr>
        <w:t>التنفيذ</w:t>
      </w:r>
      <w:r w:rsidR="005505DF">
        <w:rPr>
          <w:rtl/>
        </w:rPr>
        <w:t xml:space="preserve"> </w:t>
      </w:r>
      <w:r w:rsidRPr="0031275E">
        <w:rPr>
          <w:rtl/>
        </w:rPr>
        <w:t>الكامل</w:t>
      </w:r>
      <w:r w:rsidR="005505DF">
        <w:rPr>
          <w:rtl/>
        </w:rPr>
        <w:t xml:space="preserve"> </w:t>
      </w:r>
      <w:r w:rsidRPr="0031275E">
        <w:rPr>
          <w:rtl/>
        </w:rPr>
        <w:t>لمعايير</w:t>
      </w:r>
      <w:r w:rsidR="005505DF">
        <w:rPr>
          <w:rtl/>
        </w:rPr>
        <w:t xml:space="preserve"> </w:t>
      </w:r>
      <w:r w:rsidRPr="0031275E">
        <w:rPr>
          <w:rtl/>
        </w:rPr>
        <w:t>حقوق</w:t>
      </w:r>
      <w:r w:rsidR="005505DF">
        <w:rPr>
          <w:rtl/>
        </w:rPr>
        <w:t xml:space="preserve"> </w:t>
      </w:r>
      <w:r w:rsidRPr="0031275E">
        <w:rPr>
          <w:rtl/>
        </w:rPr>
        <w:t>الإنسان</w:t>
      </w:r>
      <w:r w:rsidR="00661DE2">
        <w:rPr>
          <w:rFonts w:hint="cs"/>
          <w:rtl/>
        </w:rPr>
        <w:t>“</w:t>
      </w:r>
      <w:r w:rsidRPr="0031275E">
        <w:rPr>
          <w:rtl/>
        </w:rPr>
        <w:t>.</w:t>
      </w:r>
      <w:r w:rsidR="003249E4">
        <w:rPr>
          <w:rFonts w:hint="cs"/>
          <w:rtl/>
        </w:rPr>
        <w:t xml:space="preserve"> </w:t>
      </w:r>
      <w:r w:rsidRPr="0031275E">
        <w:rPr>
          <w:rFonts w:hint="cs"/>
          <w:rtl/>
        </w:rPr>
        <w:t>فالرجاء</w:t>
      </w:r>
      <w:r w:rsidR="005505DF">
        <w:rPr>
          <w:rtl/>
        </w:rPr>
        <w:t xml:space="preserve"> </w:t>
      </w:r>
      <w:r w:rsidRPr="0031275E">
        <w:rPr>
          <w:rtl/>
        </w:rPr>
        <w:t>توضيح</w:t>
      </w:r>
      <w:r w:rsidR="005505DF">
        <w:rPr>
          <w:rtl/>
        </w:rPr>
        <w:t xml:space="preserve"> </w:t>
      </w:r>
      <w:r w:rsidRPr="0031275E">
        <w:rPr>
          <w:rtl/>
        </w:rPr>
        <w:t>ما</w:t>
      </w:r>
      <w:r w:rsidR="003249E4">
        <w:rPr>
          <w:rFonts w:hint="cs"/>
          <w:rtl/>
        </w:rPr>
        <w:t> </w:t>
      </w:r>
      <w:r w:rsidRPr="0031275E">
        <w:rPr>
          <w:rtl/>
        </w:rPr>
        <w:t>إذا</w:t>
      </w:r>
      <w:r w:rsidR="005505DF">
        <w:rPr>
          <w:rtl/>
        </w:rPr>
        <w:t xml:space="preserve"> </w:t>
      </w:r>
      <w:r w:rsidRPr="0031275E">
        <w:rPr>
          <w:rtl/>
        </w:rPr>
        <w:t>كان</w:t>
      </w:r>
      <w:r w:rsidR="005505DF">
        <w:rPr>
          <w:rtl/>
        </w:rPr>
        <w:t xml:space="preserve"> </w:t>
      </w:r>
      <w:r w:rsidRPr="0031275E">
        <w:rPr>
          <w:rtl/>
        </w:rPr>
        <w:t>التمييز</w:t>
      </w:r>
      <w:r w:rsidR="005505DF">
        <w:rPr>
          <w:rtl/>
        </w:rPr>
        <w:t xml:space="preserve"> </w:t>
      </w:r>
      <w:r w:rsidRPr="0031275E">
        <w:rPr>
          <w:rtl/>
        </w:rPr>
        <w:t>ضد</w:t>
      </w:r>
      <w:r w:rsidR="005505DF">
        <w:rPr>
          <w:rtl/>
        </w:rPr>
        <w:t xml:space="preserve"> </w:t>
      </w:r>
      <w:r w:rsidRPr="0031275E">
        <w:rPr>
          <w:rtl/>
        </w:rPr>
        <w:t>المرأة</w:t>
      </w:r>
      <w:r w:rsidR="005505DF">
        <w:rPr>
          <w:rtl/>
        </w:rPr>
        <w:t xml:space="preserve"> </w:t>
      </w:r>
      <w:r w:rsidRPr="0031275E">
        <w:rPr>
          <w:rFonts w:hint="cs"/>
          <w:rtl/>
        </w:rPr>
        <w:t>م</w:t>
      </w:r>
      <w:r w:rsidRPr="0031275E">
        <w:rPr>
          <w:rtl/>
        </w:rPr>
        <w:t>حظور</w:t>
      </w:r>
      <w:r w:rsidRPr="0031275E">
        <w:rPr>
          <w:rFonts w:hint="cs"/>
          <w:rtl/>
        </w:rPr>
        <w:t>ا</w:t>
      </w:r>
      <w:r w:rsidR="005505DF">
        <w:rPr>
          <w:rtl/>
        </w:rPr>
        <w:t xml:space="preserve"> </w:t>
      </w:r>
      <w:r w:rsidRPr="0031275E">
        <w:rPr>
          <w:rtl/>
        </w:rPr>
        <w:t>في</w:t>
      </w:r>
      <w:r w:rsidR="005505DF">
        <w:rPr>
          <w:rtl/>
        </w:rPr>
        <w:t xml:space="preserve"> </w:t>
      </w:r>
      <w:r w:rsidRPr="0031275E">
        <w:rPr>
          <w:rtl/>
        </w:rPr>
        <w:t>التشريعات</w:t>
      </w:r>
      <w:r w:rsidR="005505DF">
        <w:rPr>
          <w:rtl/>
        </w:rPr>
        <w:t xml:space="preserve"> </w:t>
      </w:r>
      <w:r w:rsidRPr="0031275E">
        <w:rPr>
          <w:rtl/>
        </w:rPr>
        <w:t>الوطنية</w:t>
      </w:r>
      <w:r w:rsidR="005505DF">
        <w:rPr>
          <w:rtl/>
        </w:rPr>
        <w:t xml:space="preserve"> </w:t>
      </w:r>
      <w:r w:rsidRPr="0031275E">
        <w:rPr>
          <w:rtl/>
        </w:rPr>
        <w:t>وفقا</w:t>
      </w:r>
      <w:r w:rsidR="005505DF">
        <w:rPr>
          <w:rtl/>
        </w:rPr>
        <w:t xml:space="preserve"> </w:t>
      </w:r>
      <w:r w:rsidRPr="0031275E">
        <w:rPr>
          <w:rtl/>
        </w:rPr>
        <w:t>للمادة</w:t>
      </w:r>
      <w:r w:rsidR="005505DF">
        <w:rPr>
          <w:rtl/>
        </w:rPr>
        <w:t xml:space="preserve"> </w:t>
      </w:r>
      <w:r w:rsidRPr="0031275E">
        <w:rPr>
          <w:rtl/>
        </w:rPr>
        <w:t>1</w:t>
      </w:r>
      <w:r w:rsidR="003249E4">
        <w:rPr>
          <w:rFonts w:hint="cs"/>
          <w:rtl/>
        </w:rPr>
        <w:t xml:space="preserve"> من الاتفاقية</w:t>
      </w:r>
      <w:r w:rsidRPr="0031275E">
        <w:rPr>
          <w:rFonts w:hint="cs"/>
          <w:rtl/>
        </w:rPr>
        <w:t>،</w:t>
      </w:r>
      <w:r w:rsidR="005505DF">
        <w:rPr>
          <w:rtl/>
        </w:rPr>
        <w:t xml:space="preserve"> </w:t>
      </w:r>
      <w:r w:rsidRPr="0031275E">
        <w:rPr>
          <w:rtl/>
        </w:rPr>
        <w:t>و</w:t>
      </w:r>
      <w:r w:rsidRPr="0031275E">
        <w:rPr>
          <w:rFonts w:hint="cs"/>
          <w:rtl/>
        </w:rPr>
        <w:t>بيان</w:t>
      </w:r>
      <w:r w:rsidR="005505DF">
        <w:rPr>
          <w:rFonts w:hint="cs"/>
          <w:rtl/>
        </w:rPr>
        <w:t xml:space="preserve"> </w:t>
      </w:r>
      <w:r w:rsidRPr="0031275E">
        <w:rPr>
          <w:rtl/>
        </w:rPr>
        <w:t>سبل</w:t>
      </w:r>
      <w:r w:rsidR="005505DF">
        <w:rPr>
          <w:rtl/>
        </w:rPr>
        <w:t xml:space="preserve"> </w:t>
      </w:r>
      <w:r w:rsidRPr="0031275E">
        <w:rPr>
          <w:rtl/>
        </w:rPr>
        <w:t>الانتصاف</w:t>
      </w:r>
      <w:r w:rsidR="005505DF">
        <w:rPr>
          <w:rtl/>
        </w:rPr>
        <w:t xml:space="preserve"> </w:t>
      </w:r>
      <w:r w:rsidRPr="0031275E">
        <w:rPr>
          <w:rtl/>
        </w:rPr>
        <w:t>القانونية</w:t>
      </w:r>
      <w:r w:rsidR="005505DF">
        <w:rPr>
          <w:rtl/>
        </w:rPr>
        <w:t xml:space="preserve"> </w:t>
      </w:r>
      <w:r w:rsidRPr="0031275E">
        <w:rPr>
          <w:rtl/>
        </w:rPr>
        <w:t>المتاحة.</w:t>
      </w:r>
      <w:r w:rsidR="005505DF">
        <w:rPr>
          <w:rFonts w:hint="cs"/>
          <w:rtl/>
        </w:rPr>
        <w:t xml:space="preserve"> </w:t>
      </w:r>
      <w:r w:rsidR="003249E4">
        <w:rPr>
          <w:rFonts w:hint="cs"/>
          <w:rtl/>
        </w:rPr>
        <w:t xml:space="preserve">ويرجى </w:t>
      </w:r>
      <w:r w:rsidRPr="0031275E">
        <w:rPr>
          <w:rFonts w:hint="cs"/>
          <w:rtl/>
        </w:rPr>
        <w:t>أيضا</w:t>
      </w:r>
      <w:r w:rsidR="005505DF">
        <w:rPr>
          <w:rFonts w:hint="cs"/>
          <w:rtl/>
        </w:rPr>
        <w:t xml:space="preserve"> </w:t>
      </w:r>
      <w:r w:rsidR="003249E4">
        <w:rPr>
          <w:rFonts w:hint="cs"/>
          <w:rtl/>
        </w:rPr>
        <w:t xml:space="preserve">الإشارة إلى </w:t>
      </w:r>
      <w:r w:rsidRPr="0031275E">
        <w:rPr>
          <w:rFonts w:hint="cs"/>
          <w:rtl/>
        </w:rPr>
        <w:t>ما</w:t>
      </w:r>
      <w:r w:rsidR="005505DF">
        <w:rPr>
          <w:rFonts w:hint="cs"/>
          <w:rtl/>
        </w:rPr>
        <w:t xml:space="preserve"> </w:t>
      </w:r>
      <w:r w:rsidRPr="0031275E">
        <w:rPr>
          <w:rFonts w:hint="cs"/>
          <w:rtl/>
        </w:rPr>
        <w:t>إذا</w:t>
      </w:r>
      <w:r w:rsidR="005505DF">
        <w:rPr>
          <w:rFonts w:hint="cs"/>
          <w:rtl/>
        </w:rPr>
        <w:t xml:space="preserve"> </w:t>
      </w:r>
      <w:r w:rsidRPr="0031275E">
        <w:rPr>
          <w:rFonts w:hint="cs"/>
          <w:rtl/>
        </w:rPr>
        <w:t>كانت</w:t>
      </w:r>
      <w:r w:rsidR="005505DF">
        <w:rPr>
          <w:rFonts w:hint="cs"/>
          <w:rtl/>
        </w:rPr>
        <w:t xml:space="preserve"> </w:t>
      </w:r>
      <w:r w:rsidRPr="0031275E">
        <w:rPr>
          <w:rtl/>
        </w:rPr>
        <w:t>أحكام</w:t>
      </w:r>
      <w:r w:rsidR="005505DF">
        <w:rPr>
          <w:rtl/>
        </w:rPr>
        <w:t xml:space="preserve"> </w:t>
      </w:r>
      <w:r w:rsidRPr="0031275E">
        <w:rPr>
          <w:rtl/>
        </w:rPr>
        <w:t>الاتفاقية</w:t>
      </w:r>
      <w:r w:rsidR="005505DF">
        <w:rPr>
          <w:rtl/>
        </w:rPr>
        <w:t xml:space="preserve"> </w:t>
      </w:r>
      <w:r w:rsidRPr="0031275E">
        <w:rPr>
          <w:rFonts w:hint="cs"/>
          <w:rtl/>
        </w:rPr>
        <w:t>قد</w:t>
      </w:r>
      <w:r w:rsidR="005505DF">
        <w:rPr>
          <w:rFonts w:hint="cs"/>
          <w:rtl/>
        </w:rPr>
        <w:t xml:space="preserve"> </w:t>
      </w:r>
      <w:r w:rsidRPr="0031275E">
        <w:rPr>
          <w:rFonts w:hint="cs"/>
          <w:rtl/>
        </w:rPr>
        <w:t>احتج</w:t>
      </w:r>
      <w:r w:rsidR="005505DF">
        <w:rPr>
          <w:rFonts w:hint="cs"/>
          <w:rtl/>
        </w:rPr>
        <w:t xml:space="preserve"> </w:t>
      </w:r>
      <w:r w:rsidRPr="0031275E">
        <w:rPr>
          <w:rFonts w:hint="cs"/>
          <w:rtl/>
        </w:rPr>
        <w:t>بها</w:t>
      </w:r>
      <w:r w:rsidR="005505DF">
        <w:rPr>
          <w:rFonts w:hint="cs"/>
          <w:rtl/>
        </w:rPr>
        <w:t xml:space="preserve"> </w:t>
      </w:r>
      <w:r w:rsidRPr="0031275E">
        <w:rPr>
          <w:rFonts w:hint="cs"/>
          <w:rtl/>
        </w:rPr>
        <w:t>مباشرة</w:t>
      </w:r>
      <w:r w:rsidR="005505DF">
        <w:rPr>
          <w:rFonts w:hint="cs"/>
          <w:rtl/>
        </w:rPr>
        <w:t xml:space="preserve"> </w:t>
      </w:r>
      <w:r w:rsidRPr="0031275E">
        <w:rPr>
          <w:rtl/>
        </w:rPr>
        <w:t>في</w:t>
      </w:r>
      <w:r w:rsidR="005505DF">
        <w:rPr>
          <w:rtl/>
        </w:rPr>
        <w:t xml:space="preserve"> </w:t>
      </w:r>
      <w:r w:rsidRPr="0031275E">
        <w:rPr>
          <w:rtl/>
        </w:rPr>
        <w:t>قضايا</w:t>
      </w:r>
      <w:r w:rsidR="005505DF">
        <w:rPr>
          <w:rtl/>
        </w:rPr>
        <w:t xml:space="preserve"> </w:t>
      </w:r>
      <w:r w:rsidRPr="0031275E">
        <w:rPr>
          <w:rFonts w:hint="cs"/>
          <w:rtl/>
        </w:rPr>
        <w:t>نظرت</w:t>
      </w:r>
      <w:r w:rsidR="005505DF">
        <w:rPr>
          <w:rFonts w:hint="cs"/>
          <w:rtl/>
        </w:rPr>
        <w:t xml:space="preserve"> </w:t>
      </w:r>
      <w:r w:rsidRPr="0031275E">
        <w:rPr>
          <w:rFonts w:hint="cs"/>
          <w:rtl/>
        </w:rPr>
        <w:t>فيها</w:t>
      </w:r>
      <w:r w:rsidR="005505DF">
        <w:rPr>
          <w:rFonts w:hint="cs"/>
          <w:rtl/>
        </w:rPr>
        <w:t xml:space="preserve"> </w:t>
      </w:r>
      <w:r w:rsidRPr="0031275E">
        <w:rPr>
          <w:rtl/>
        </w:rPr>
        <w:t>المحاكم</w:t>
      </w:r>
      <w:r w:rsidR="005505DF">
        <w:rPr>
          <w:rFonts w:hint="cs"/>
          <w:rtl/>
        </w:rPr>
        <w:t xml:space="preserve"> </w:t>
      </w:r>
      <w:r w:rsidRPr="0031275E">
        <w:rPr>
          <w:rFonts w:hint="cs"/>
          <w:rtl/>
        </w:rPr>
        <w:t>ومدى</w:t>
      </w:r>
      <w:r w:rsidR="005505DF">
        <w:rPr>
          <w:rFonts w:hint="cs"/>
          <w:rtl/>
        </w:rPr>
        <w:t xml:space="preserve"> </w:t>
      </w:r>
      <w:r w:rsidRPr="0031275E">
        <w:rPr>
          <w:rFonts w:hint="cs"/>
          <w:rtl/>
        </w:rPr>
        <w:t>الاحتكام</w:t>
      </w:r>
      <w:r w:rsidR="005505DF">
        <w:rPr>
          <w:rFonts w:hint="cs"/>
          <w:rtl/>
        </w:rPr>
        <w:t xml:space="preserve"> </w:t>
      </w:r>
      <w:r w:rsidRPr="0031275E">
        <w:rPr>
          <w:rFonts w:hint="cs"/>
          <w:rtl/>
        </w:rPr>
        <w:t>إليها</w:t>
      </w:r>
      <w:r w:rsidRPr="0031275E">
        <w:rPr>
          <w:rtl/>
        </w:rPr>
        <w:t>.</w:t>
      </w:r>
      <w:r w:rsidR="005505DF">
        <w:rPr>
          <w:rtl/>
        </w:rPr>
        <w:t xml:space="preserve"> </w:t>
      </w:r>
    </w:p>
    <w:p w:rsidR="00D60047" w:rsidRDefault="0031275E" w:rsidP="003249E4">
      <w:pPr>
        <w:pStyle w:val="SingleTxt"/>
        <w:rPr>
          <w:rFonts w:hint="cs"/>
          <w:rtl/>
        </w:rPr>
      </w:pPr>
      <w:r w:rsidRPr="0031275E">
        <w:rPr>
          <w:rtl/>
        </w:rPr>
        <w:t>3</w:t>
      </w:r>
      <w:r w:rsidR="00402CD3">
        <w:rPr>
          <w:rFonts w:hint="cs"/>
          <w:rtl/>
        </w:rPr>
        <w:t xml:space="preserve"> </w:t>
      </w:r>
      <w:r w:rsidRPr="0031275E">
        <w:rPr>
          <w:rFonts w:hint="cs"/>
          <w:rtl/>
        </w:rPr>
        <w:t>-</w:t>
      </w:r>
      <w:r w:rsidR="00402CD3">
        <w:rPr>
          <w:rFonts w:hint="cs"/>
          <w:rtl/>
        </w:rPr>
        <w:tab/>
      </w:r>
      <w:r w:rsidR="003249E4">
        <w:rPr>
          <w:rFonts w:hint="cs"/>
          <w:rtl/>
        </w:rPr>
        <w:t>ووفقا ل</w:t>
      </w:r>
      <w:r w:rsidRPr="0031275E">
        <w:rPr>
          <w:rFonts w:hint="cs"/>
          <w:rtl/>
        </w:rPr>
        <w:t>لتقرير</w:t>
      </w:r>
      <w:r w:rsidR="005505DF">
        <w:rPr>
          <w:rtl/>
        </w:rPr>
        <w:t xml:space="preserve"> </w:t>
      </w:r>
      <w:r w:rsidR="003249E4">
        <w:rPr>
          <w:rFonts w:hint="cs"/>
          <w:rtl/>
        </w:rPr>
        <w:t>فإن</w:t>
      </w:r>
      <w:r w:rsidRPr="0031275E">
        <w:rPr>
          <w:rFonts w:hint="cs"/>
          <w:rtl/>
        </w:rPr>
        <w:t>ه</w:t>
      </w:r>
      <w:r w:rsidR="005505DF">
        <w:rPr>
          <w:rFonts w:hint="cs"/>
          <w:rtl/>
        </w:rPr>
        <w:t xml:space="preserve"> </w:t>
      </w:r>
      <w:r w:rsidRPr="0031275E">
        <w:rPr>
          <w:rFonts w:hint="cs"/>
          <w:rtl/>
        </w:rPr>
        <w:t>ب</w:t>
      </w:r>
      <w:r w:rsidRPr="0031275E">
        <w:rPr>
          <w:rtl/>
        </w:rPr>
        <w:t>الرغم</w:t>
      </w:r>
      <w:r w:rsidR="005505DF">
        <w:rPr>
          <w:rtl/>
        </w:rPr>
        <w:t xml:space="preserve"> </w:t>
      </w:r>
      <w:r w:rsidRPr="0031275E">
        <w:rPr>
          <w:rtl/>
        </w:rPr>
        <w:t>من</w:t>
      </w:r>
      <w:r w:rsidR="005505DF">
        <w:rPr>
          <w:rtl/>
        </w:rPr>
        <w:t xml:space="preserve"> </w:t>
      </w:r>
      <w:r w:rsidRPr="0031275E">
        <w:rPr>
          <w:rtl/>
        </w:rPr>
        <w:t>أن</w:t>
      </w:r>
      <w:r w:rsidR="005505DF">
        <w:rPr>
          <w:rtl/>
        </w:rPr>
        <w:t xml:space="preserve"> </w:t>
      </w:r>
      <w:r w:rsidRPr="0031275E">
        <w:rPr>
          <w:rtl/>
        </w:rPr>
        <w:t>الدستور</w:t>
      </w:r>
      <w:r w:rsidR="005505DF">
        <w:rPr>
          <w:rtl/>
        </w:rPr>
        <w:t xml:space="preserve"> </w:t>
      </w:r>
      <w:r w:rsidRPr="0031275E">
        <w:rPr>
          <w:rtl/>
        </w:rPr>
        <w:t>يكفل</w:t>
      </w:r>
      <w:r w:rsidR="005505DF">
        <w:rPr>
          <w:rtl/>
        </w:rPr>
        <w:t xml:space="preserve"> </w:t>
      </w:r>
      <w:r w:rsidRPr="0031275E">
        <w:rPr>
          <w:rtl/>
        </w:rPr>
        <w:t>للمرأة</w:t>
      </w:r>
      <w:r w:rsidR="005505DF">
        <w:rPr>
          <w:rtl/>
        </w:rPr>
        <w:t xml:space="preserve"> </w:t>
      </w:r>
      <w:r w:rsidRPr="0031275E">
        <w:rPr>
          <w:rtl/>
        </w:rPr>
        <w:t>المساواة</w:t>
      </w:r>
      <w:r w:rsidR="005505DF">
        <w:rPr>
          <w:rtl/>
        </w:rPr>
        <w:t xml:space="preserve"> </w:t>
      </w:r>
      <w:r w:rsidRPr="0031275E">
        <w:rPr>
          <w:rtl/>
        </w:rPr>
        <w:t>أمام</w:t>
      </w:r>
      <w:r w:rsidR="005505DF">
        <w:rPr>
          <w:rtl/>
        </w:rPr>
        <w:t xml:space="preserve"> </w:t>
      </w:r>
      <w:r w:rsidRPr="0031275E">
        <w:rPr>
          <w:rtl/>
        </w:rPr>
        <w:t>القانون</w:t>
      </w:r>
      <w:r w:rsidR="005505DF">
        <w:rPr>
          <w:rtl/>
        </w:rPr>
        <w:t xml:space="preserve"> </w:t>
      </w:r>
      <w:r w:rsidRPr="0031275E">
        <w:rPr>
          <w:rtl/>
        </w:rPr>
        <w:t>وحماي</w:t>
      </w:r>
      <w:r w:rsidRPr="0031275E">
        <w:rPr>
          <w:rFonts w:hint="cs"/>
          <w:rtl/>
        </w:rPr>
        <w:t>تها</w:t>
      </w:r>
      <w:r w:rsidR="005505DF">
        <w:rPr>
          <w:rFonts w:hint="cs"/>
          <w:rtl/>
        </w:rPr>
        <w:t xml:space="preserve"> </w:t>
      </w:r>
      <w:r w:rsidRPr="0031275E">
        <w:rPr>
          <w:rFonts w:hint="cs"/>
          <w:rtl/>
        </w:rPr>
        <w:t>على</w:t>
      </w:r>
      <w:r w:rsidR="005505DF">
        <w:rPr>
          <w:rFonts w:hint="cs"/>
          <w:rtl/>
        </w:rPr>
        <w:t xml:space="preserve"> </w:t>
      </w:r>
      <w:r w:rsidRPr="0031275E">
        <w:rPr>
          <w:rFonts w:hint="cs"/>
          <w:rtl/>
        </w:rPr>
        <w:t>قدم</w:t>
      </w:r>
      <w:r w:rsidR="005505DF">
        <w:rPr>
          <w:rFonts w:hint="cs"/>
          <w:rtl/>
        </w:rPr>
        <w:t xml:space="preserve"> </w:t>
      </w:r>
      <w:r w:rsidRPr="0031275E">
        <w:rPr>
          <w:rFonts w:hint="cs"/>
          <w:rtl/>
        </w:rPr>
        <w:t>المساواة</w:t>
      </w:r>
      <w:r w:rsidR="005505DF">
        <w:rPr>
          <w:rFonts w:hint="cs"/>
          <w:rtl/>
        </w:rPr>
        <w:t xml:space="preserve"> </w:t>
      </w:r>
      <w:r w:rsidRPr="0031275E">
        <w:rPr>
          <w:rFonts w:hint="cs"/>
          <w:rtl/>
        </w:rPr>
        <w:t>مع</w:t>
      </w:r>
      <w:r w:rsidR="005505DF">
        <w:rPr>
          <w:rFonts w:hint="cs"/>
          <w:rtl/>
        </w:rPr>
        <w:t xml:space="preserve"> </w:t>
      </w:r>
      <w:r w:rsidRPr="0031275E">
        <w:rPr>
          <w:rFonts w:hint="cs"/>
          <w:rtl/>
        </w:rPr>
        <w:t>الرجل</w:t>
      </w:r>
      <w:r w:rsidRPr="0031275E">
        <w:rPr>
          <w:rtl/>
        </w:rPr>
        <w:t>،</w:t>
      </w:r>
      <w:r w:rsidR="005505DF">
        <w:rPr>
          <w:rtl/>
        </w:rPr>
        <w:t xml:space="preserve"> </w:t>
      </w:r>
      <w:r w:rsidRPr="0031275E">
        <w:rPr>
          <w:rFonts w:hint="cs"/>
          <w:rtl/>
        </w:rPr>
        <w:t>فإن</w:t>
      </w:r>
      <w:r w:rsidR="005505DF">
        <w:rPr>
          <w:rFonts w:hint="cs"/>
          <w:rtl/>
        </w:rPr>
        <w:t xml:space="preserve"> </w:t>
      </w:r>
      <w:r w:rsidRPr="0031275E">
        <w:rPr>
          <w:rFonts w:hint="cs"/>
          <w:rtl/>
        </w:rPr>
        <w:t>وصولها</w:t>
      </w:r>
      <w:r w:rsidR="005505DF">
        <w:rPr>
          <w:rFonts w:hint="cs"/>
          <w:rtl/>
        </w:rPr>
        <w:t xml:space="preserve"> </w:t>
      </w:r>
      <w:r w:rsidRPr="0031275E">
        <w:rPr>
          <w:rtl/>
        </w:rPr>
        <w:t>إلى</w:t>
      </w:r>
      <w:r w:rsidR="005505DF">
        <w:rPr>
          <w:rtl/>
        </w:rPr>
        <w:t xml:space="preserve"> </w:t>
      </w:r>
      <w:r w:rsidRPr="0031275E">
        <w:rPr>
          <w:rtl/>
        </w:rPr>
        <w:t>العدالة</w:t>
      </w:r>
      <w:r w:rsidR="005505DF">
        <w:rPr>
          <w:rtl/>
        </w:rPr>
        <w:t xml:space="preserve"> </w:t>
      </w:r>
      <w:r w:rsidRPr="0031275E">
        <w:rPr>
          <w:rtl/>
        </w:rPr>
        <w:t>محدود</w:t>
      </w:r>
      <w:r w:rsidRPr="0031275E">
        <w:rPr>
          <w:rFonts w:hint="cs"/>
          <w:rtl/>
        </w:rPr>
        <w:t>،</w:t>
      </w:r>
      <w:r w:rsidR="005505DF">
        <w:rPr>
          <w:rFonts w:hint="cs"/>
          <w:rtl/>
        </w:rPr>
        <w:t xml:space="preserve"> </w:t>
      </w:r>
      <w:r w:rsidRPr="0031275E">
        <w:rPr>
          <w:rFonts w:hint="cs"/>
          <w:rtl/>
        </w:rPr>
        <w:t>في</w:t>
      </w:r>
      <w:r w:rsidR="005505DF">
        <w:rPr>
          <w:rFonts w:hint="cs"/>
          <w:rtl/>
        </w:rPr>
        <w:t xml:space="preserve"> </w:t>
      </w:r>
      <w:r w:rsidRPr="0031275E">
        <w:rPr>
          <w:rFonts w:hint="cs"/>
          <w:rtl/>
        </w:rPr>
        <w:t>واقع</w:t>
      </w:r>
      <w:r w:rsidR="005505DF">
        <w:rPr>
          <w:rFonts w:hint="cs"/>
          <w:rtl/>
        </w:rPr>
        <w:t xml:space="preserve"> </w:t>
      </w:r>
      <w:r w:rsidRPr="0031275E">
        <w:rPr>
          <w:rFonts w:hint="cs"/>
          <w:rtl/>
        </w:rPr>
        <w:t>الحال،</w:t>
      </w:r>
      <w:r w:rsidR="005505DF">
        <w:rPr>
          <w:rFonts w:hint="cs"/>
          <w:rtl/>
        </w:rPr>
        <w:t xml:space="preserve"> </w:t>
      </w:r>
      <w:r w:rsidRPr="0031275E">
        <w:rPr>
          <w:rtl/>
        </w:rPr>
        <w:t>بسبب</w:t>
      </w:r>
      <w:r w:rsidR="005505DF">
        <w:rPr>
          <w:rtl/>
        </w:rPr>
        <w:t xml:space="preserve"> </w:t>
      </w:r>
      <w:r w:rsidRPr="0031275E">
        <w:rPr>
          <w:rtl/>
        </w:rPr>
        <w:t>عدة</w:t>
      </w:r>
      <w:r w:rsidR="005505DF">
        <w:rPr>
          <w:rtl/>
        </w:rPr>
        <w:t xml:space="preserve"> </w:t>
      </w:r>
      <w:r w:rsidRPr="0031275E">
        <w:rPr>
          <w:rtl/>
        </w:rPr>
        <w:t>عوامل</w:t>
      </w:r>
      <w:r w:rsidR="005505DF">
        <w:rPr>
          <w:rtl/>
        </w:rPr>
        <w:t xml:space="preserve"> </w:t>
      </w:r>
      <w:r w:rsidR="003249E4">
        <w:rPr>
          <w:rFonts w:hint="cs"/>
          <w:rtl/>
        </w:rPr>
        <w:t xml:space="preserve">منها عدم </w:t>
      </w:r>
      <w:r w:rsidRPr="0031275E">
        <w:rPr>
          <w:rFonts w:hint="cs"/>
          <w:rtl/>
        </w:rPr>
        <w:t>كفاية</w:t>
      </w:r>
      <w:r w:rsidR="005505DF">
        <w:rPr>
          <w:rFonts w:hint="cs"/>
          <w:rtl/>
        </w:rPr>
        <w:t xml:space="preserve"> </w:t>
      </w:r>
      <w:r w:rsidRPr="0031275E">
        <w:rPr>
          <w:rFonts w:hint="cs"/>
          <w:rtl/>
        </w:rPr>
        <w:t>وعيها</w:t>
      </w:r>
      <w:r w:rsidR="005505DF">
        <w:rPr>
          <w:rFonts w:hint="cs"/>
          <w:rtl/>
        </w:rPr>
        <w:t xml:space="preserve"> </w:t>
      </w:r>
      <w:r w:rsidRPr="0031275E">
        <w:rPr>
          <w:rFonts w:hint="cs"/>
          <w:rtl/>
        </w:rPr>
        <w:t>ب</w:t>
      </w:r>
      <w:r w:rsidRPr="0031275E">
        <w:rPr>
          <w:rtl/>
        </w:rPr>
        <w:t>حقوقه</w:t>
      </w:r>
      <w:r w:rsidRPr="0031275E">
        <w:rPr>
          <w:rFonts w:hint="cs"/>
          <w:rtl/>
        </w:rPr>
        <w:t>ا</w:t>
      </w:r>
      <w:r w:rsidRPr="0031275E">
        <w:rPr>
          <w:rtl/>
        </w:rPr>
        <w:t>،</w:t>
      </w:r>
      <w:r w:rsidR="005505DF">
        <w:rPr>
          <w:rtl/>
        </w:rPr>
        <w:t xml:space="preserve"> </w:t>
      </w:r>
      <w:r w:rsidRPr="0031275E">
        <w:rPr>
          <w:rtl/>
        </w:rPr>
        <w:t>وطول</w:t>
      </w:r>
      <w:r w:rsidR="005505DF">
        <w:rPr>
          <w:rtl/>
        </w:rPr>
        <w:t xml:space="preserve"> </w:t>
      </w:r>
      <w:r w:rsidRPr="0031275E">
        <w:rPr>
          <w:rtl/>
        </w:rPr>
        <w:t>الإجراءات</w:t>
      </w:r>
      <w:r w:rsidR="005505DF">
        <w:rPr>
          <w:rtl/>
        </w:rPr>
        <w:t xml:space="preserve"> </w:t>
      </w:r>
      <w:r w:rsidRPr="0031275E">
        <w:rPr>
          <w:rtl/>
        </w:rPr>
        <w:t>القانونية.</w:t>
      </w:r>
      <w:r w:rsidR="005505DF">
        <w:rPr>
          <w:rtl/>
        </w:rPr>
        <w:t xml:space="preserve"> </w:t>
      </w:r>
      <w:r w:rsidRPr="0031275E">
        <w:rPr>
          <w:rtl/>
        </w:rPr>
        <w:t>وبالإضافة</w:t>
      </w:r>
      <w:r w:rsidR="005505DF">
        <w:rPr>
          <w:rtl/>
        </w:rPr>
        <w:t xml:space="preserve"> </w:t>
      </w:r>
      <w:r w:rsidRPr="0031275E">
        <w:rPr>
          <w:rtl/>
        </w:rPr>
        <w:t>إلى</w:t>
      </w:r>
      <w:r w:rsidR="005505DF">
        <w:rPr>
          <w:rtl/>
        </w:rPr>
        <w:t xml:space="preserve"> </w:t>
      </w:r>
      <w:r w:rsidRPr="0031275E">
        <w:rPr>
          <w:rtl/>
        </w:rPr>
        <w:t>ذلك،</w:t>
      </w:r>
      <w:r w:rsidR="005505DF">
        <w:rPr>
          <w:rtl/>
        </w:rPr>
        <w:t xml:space="preserve"> </w:t>
      </w:r>
      <w:r w:rsidRPr="0031275E">
        <w:rPr>
          <w:rFonts w:hint="cs"/>
          <w:rtl/>
        </w:rPr>
        <w:t>فهي</w:t>
      </w:r>
      <w:r w:rsidR="005505DF">
        <w:rPr>
          <w:rFonts w:hint="cs"/>
          <w:rtl/>
        </w:rPr>
        <w:t xml:space="preserve"> </w:t>
      </w:r>
      <w:r w:rsidRPr="0031275E">
        <w:rPr>
          <w:rtl/>
        </w:rPr>
        <w:t>كثيرا</w:t>
      </w:r>
      <w:r w:rsidR="005505DF">
        <w:rPr>
          <w:rtl/>
        </w:rPr>
        <w:t xml:space="preserve"> </w:t>
      </w:r>
      <w:r w:rsidRPr="0031275E">
        <w:rPr>
          <w:rtl/>
        </w:rPr>
        <w:t>ما</w:t>
      </w:r>
      <w:r w:rsidR="005505DF">
        <w:rPr>
          <w:rtl/>
        </w:rPr>
        <w:t xml:space="preserve"> </w:t>
      </w:r>
      <w:r w:rsidRPr="0031275E">
        <w:rPr>
          <w:rtl/>
        </w:rPr>
        <w:t>تتعرض</w:t>
      </w:r>
      <w:r w:rsidR="005505DF">
        <w:rPr>
          <w:rtl/>
        </w:rPr>
        <w:t xml:space="preserve"> </w:t>
      </w:r>
      <w:r w:rsidRPr="0031275E">
        <w:rPr>
          <w:rFonts w:hint="cs"/>
          <w:rtl/>
        </w:rPr>
        <w:t>للوصم</w:t>
      </w:r>
      <w:r w:rsidR="005505DF">
        <w:rPr>
          <w:rFonts w:hint="cs"/>
          <w:rtl/>
        </w:rPr>
        <w:t xml:space="preserve"> </w:t>
      </w:r>
      <w:r w:rsidRPr="0031275E">
        <w:rPr>
          <w:rFonts w:hint="cs"/>
          <w:rtl/>
        </w:rPr>
        <w:t>والضغوط</w:t>
      </w:r>
      <w:r w:rsidR="005505DF">
        <w:rPr>
          <w:rFonts w:hint="cs"/>
          <w:rtl/>
        </w:rPr>
        <w:t xml:space="preserve"> </w:t>
      </w:r>
      <w:r w:rsidRPr="0031275E">
        <w:rPr>
          <w:rFonts w:hint="cs"/>
          <w:rtl/>
        </w:rPr>
        <w:t>ال</w:t>
      </w:r>
      <w:r w:rsidRPr="0031275E">
        <w:rPr>
          <w:rtl/>
        </w:rPr>
        <w:t>اجتماعية</w:t>
      </w:r>
      <w:r w:rsidR="005505DF">
        <w:rPr>
          <w:rtl/>
        </w:rPr>
        <w:t xml:space="preserve"> </w:t>
      </w:r>
      <w:r w:rsidR="003249E4">
        <w:rPr>
          <w:rFonts w:hint="cs"/>
          <w:rtl/>
        </w:rPr>
        <w:t xml:space="preserve">من أجل </w:t>
      </w:r>
      <w:r w:rsidRPr="0031275E">
        <w:rPr>
          <w:rFonts w:hint="cs"/>
          <w:rtl/>
        </w:rPr>
        <w:t>تسوية</w:t>
      </w:r>
      <w:r w:rsidR="005505DF">
        <w:rPr>
          <w:rFonts w:hint="cs"/>
          <w:rtl/>
        </w:rPr>
        <w:t xml:space="preserve"> </w:t>
      </w:r>
      <w:r w:rsidR="003249E4">
        <w:rPr>
          <w:rFonts w:hint="cs"/>
          <w:rtl/>
        </w:rPr>
        <w:t xml:space="preserve">الخلافات </w:t>
      </w:r>
      <w:r w:rsidRPr="0031275E">
        <w:rPr>
          <w:rtl/>
        </w:rPr>
        <w:t>داخل</w:t>
      </w:r>
      <w:r w:rsidR="005505DF">
        <w:rPr>
          <w:rtl/>
        </w:rPr>
        <w:t xml:space="preserve"> </w:t>
      </w:r>
      <w:r w:rsidRPr="0031275E">
        <w:rPr>
          <w:rFonts w:hint="cs"/>
          <w:rtl/>
        </w:rPr>
        <w:t>إطار</w:t>
      </w:r>
      <w:r w:rsidR="005505DF">
        <w:rPr>
          <w:rFonts w:hint="cs"/>
          <w:rtl/>
        </w:rPr>
        <w:t xml:space="preserve"> </w:t>
      </w:r>
      <w:r w:rsidRPr="0031275E">
        <w:rPr>
          <w:rtl/>
        </w:rPr>
        <w:t>الأسرة.</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التدابير</w:t>
      </w:r>
      <w:r w:rsidR="005505DF">
        <w:rPr>
          <w:rtl/>
        </w:rPr>
        <w:t xml:space="preserve"> </w:t>
      </w:r>
      <w:r w:rsidRPr="0031275E">
        <w:rPr>
          <w:rtl/>
        </w:rPr>
        <w:t>التي</w:t>
      </w:r>
      <w:r w:rsidR="005505DF">
        <w:rPr>
          <w:rtl/>
        </w:rPr>
        <w:t xml:space="preserve"> </w:t>
      </w:r>
      <w:r w:rsidRPr="0031275E">
        <w:rPr>
          <w:rtl/>
        </w:rPr>
        <w:t>اتخذتها</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لزيادة</w:t>
      </w:r>
      <w:r w:rsidR="005505DF">
        <w:rPr>
          <w:rtl/>
        </w:rPr>
        <w:t xml:space="preserve"> </w:t>
      </w:r>
      <w:r w:rsidR="003249E4">
        <w:rPr>
          <w:rFonts w:hint="cs"/>
          <w:rtl/>
        </w:rPr>
        <w:t xml:space="preserve">إلمام المرأة بالمبادئ </w:t>
      </w:r>
      <w:r w:rsidRPr="0031275E">
        <w:rPr>
          <w:rtl/>
        </w:rPr>
        <w:t>القانونية،</w:t>
      </w:r>
      <w:r w:rsidR="005505DF">
        <w:rPr>
          <w:rtl/>
        </w:rPr>
        <w:t xml:space="preserve"> </w:t>
      </w:r>
      <w:r w:rsidRPr="0031275E">
        <w:rPr>
          <w:rtl/>
        </w:rPr>
        <w:t>وزيادة</w:t>
      </w:r>
      <w:r w:rsidR="005505DF">
        <w:rPr>
          <w:rtl/>
        </w:rPr>
        <w:t xml:space="preserve"> </w:t>
      </w:r>
      <w:r w:rsidRPr="0031275E">
        <w:rPr>
          <w:rtl/>
        </w:rPr>
        <w:t>وعي</w:t>
      </w:r>
      <w:r w:rsidR="005505DF">
        <w:rPr>
          <w:rtl/>
        </w:rPr>
        <w:t xml:space="preserve"> </w:t>
      </w:r>
      <w:r w:rsidRPr="0031275E">
        <w:rPr>
          <w:rtl/>
        </w:rPr>
        <w:t>القضاة</w:t>
      </w:r>
      <w:r w:rsidR="005505DF">
        <w:rPr>
          <w:rtl/>
        </w:rPr>
        <w:t xml:space="preserve"> </w:t>
      </w:r>
      <w:r w:rsidRPr="0031275E">
        <w:rPr>
          <w:rtl/>
        </w:rPr>
        <w:t>والمحامين</w:t>
      </w:r>
      <w:r w:rsidR="005505DF">
        <w:rPr>
          <w:rtl/>
        </w:rPr>
        <w:t xml:space="preserve"> </w:t>
      </w:r>
      <w:r w:rsidRPr="0031275E">
        <w:rPr>
          <w:rFonts w:hint="cs"/>
          <w:rtl/>
        </w:rPr>
        <w:t>ب</w:t>
      </w:r>
      <w:r w:rsidRPr="0031275E">
        <w:rPr>
          <w:rtl/>
        </w:rPr>
        <w:t>التمييز</w:t>
      </w:r>
      <w:r w:rsidR="005505DF">
        <w:rPr>
          <w:rtl/>
        </w:rPr>
        <w:t xml:space="preserve"> </w:t>
      </w:r>
      <w:r w:rsidRPr="0031275E">
        <w:rPr>
          <w:rtl/>
        </w:rPr>
        <w:t>القائم</w:t>
      </w:r>
      <w:r w:rsidR="005505DF">
        <w:rPr>
          <w:rtl/>
        </w:rPr>
        <w:t xml:space="preserve"> </w:t>
      </w:r>
      <w:r w:rsidRPr="0031275E">
        <w:rPr>
          <w:rtl/>
        </w:rPr>
        <w:t>على</w:t>
      </w:r>
      <w:r w:rsidR="005505DF">
        <w:rPr>
          <w:rtl/>
        </w:rPr>
        <w:t xml:space="preserve"> </w:t>
      </w:r>
      <w:r w:rsidRPr="0031275E">
        <w:rPr>
          <w:rFonts w:hint="cs"/>
          <w:rtl/>
        </w:rPr>
        <w:t>نوع</w:t>
      </w:r>
      <w:r w:rsidR="005505DF">
        <w:rPr>
          <w:rFonts w:hint="cs"/>
          <w:rtl/>
        </w:rPr>
        <w:t xml:space="preserve"> </w:t>
      </w:r>
      <w:r w:rsidRPr="0031275E">
        <w:rPr>
          <w:rtl/>
        </w:rPr>
        <w:t>الجنس،</w:t>
      </w:r>
      <w:r w:rsidR="005505DF">
        <w:rPr>
          <w:rtl/>
        </w:rPr>
        <w:t xml:space="preserve"> </w:t>
      </w:r>
      <w:r w:rsidRPr="0031275E">
        <w:rPr>
          <w:rtl/>
        </w:rPr>
        <w:t>وحماية</w:t>
      </w:r>
      <w:r w:rsidR="005505DF">
        <w:rPr>
          <w:rtl/>
        </w:rPr>
        <w:t xml:space="preserve"> </w:t>
      </w:r>
      <w:r w:rsidRPr="0031275E">
        <w:rPr>
          <w:rtl/>
        </w:rPr>
        <w:t>حقوق</w:t>
      </w:r>
      <w:r w:rsidR="005505DF">
        <w:rPr>
          <w:rtl/>
        </w:rPr>
        <w:t xml:space="preserve"> </w:t>
      </w:r>
      <w:r w:rsidRPr="0031275E">
        <w:rPr>
          <w:rtl/>
        </w:rPr>
        <w:t>الإنسان</w:t>
      </w:r>
      <w:r w:rsidR="005505DF">
        <w:rPr>
          <w:rtl/>
        </w:rPr>
        <w:t xml:space="preserve"> </w:t>
      </w:r>
      <w:r w:rsidRPr="0031275E">
        <w:rPr>
          <w:rtl/>
        </w:rPr>
        <w:t>للمرأة</w:t>
      </w:r>
      <w:r w:rsidR="005505DF">
        <w:rPr>
          <w:rtl/>
        </w:rPr>
        <w:t xml:space="preserve"> </w:t>
      </w:r>
      <w:r w:rsidRPr="0031275E">
        <w:rPr>
          <w:rtl/>
        </w:rPr>
        <w:t>من</w:t>
      </w:r>
      <w:r w:rsidR="005505DF">
        <w:rPr>
          <w:rtl/>
        </w:rPr>
        <w:t xml:space="preserve"> </w:t>
      </w:r>
      <w:r w:rsidRPr="0031275E">
        <w:rPr>
          <w:rtl/>
        </w:rPr>
        <w:t>خلال</w:t>
      </w:r>
      <w:r w:rsidR="005505DF">
        <w:rPr>
          <w:rtl/>
        </w:rPr>
        <w:t xml:space="preserve"> </w:t>
      </w:r>
      <w:r w:rsidRPr="0031275E">
        <w:rPr>
          <w:rtl/>
        </w:rPr>
        <w:t>التدريب</w:t>
      </w:r>
      <w:r w:rsidR="005505DF">
        <w:rPr>
          <w:rtl/>
        </w:rPr>
        <w:t xml:space="preserve"> </w:t>
      </w:r>
      <w:r w:rsidRPr="0031275E">
        <w:rPr>
          <w:rtl/>
        </w:rPr>
        <w:t>الكافي.</w:t>
      </w:r>
      <w:r w:rsidR="005505DF">
        <w:rPr>
          <w:rtl/>
        </w:rPr>
        <w:t xml:space="preserve"> </w:t>
      </w:r>
    </w:p>
    <w:p w:rsidR="0031275E" w:rsidRPr="0031275E" w:rsidRDefault="0031275E" w:rsidP="000645B8">
      <w:pPr>
        <w:pStyle w:val="SingleTxt"/>
        <w:rPr>
          <w:rFonts w:hint="cs"/>
          <w:rtl/>
        </w:rPr>
      </w:pPr>
      <w:r w:rsidRPr="0031275E">
        <w:rPr>
          <w:rtl/>
        </w:rPr>
        <w:t>4</w:t>
      </w:r>
      <w:r w:rsidR="00402CD3">
        <w:rPr>
          <w:rFonts w:hint="cs"/>
          <w:rtl/>
        </w:rPr>
        <w:t xml:space="preserve"> </w:t>
      </w:r>
      <w:r w:rsidRPr="0031275E">
        <w:rPr>
          <w:rFonts w:hint="cs"/>
          <w:rtl/>
        </w:rPr>
        <w:t>-</w:t>
      </w:r>
      <w:r w:rsidR="00402CD3">
        <w:rPr>
          <w:rFonts w:hint="cs"/>
          <w:rtl/>
        </w:rPr>
        <w:tab/>
      </w:r>
      <w:r w:rsidRPr="0031275E">
        <w:rPr>
          <w:rFonts w:hint="cs"/>
          <w:rtl/>
        </w:rPr>
        <w:t>و</w:t>
      </w:r>
      <w:r w:rsidRPr="0031275E">
        <w:rPr>
          <w:rtl/>
        </w:rPr>
        <w:t>يرجى</w:t>
      </w:r>
      <w:r w:rsidR="005505DF">
        <w:rPr>
          <w:rtl/>
        </w:rPr>
        <w:t xml:space="preserve"> </w:t>
      </w:r>
      <w:r w:rsidRPr="0031275E">
        <w:rPr>
          <w:rFonts w:hint="cs"/>
          <w:rtl/>
        </w:rPr>
        <w:t>ذكر</w:t>
      </w:r>
      <w:r w:rsidR="005505DF">
        <w:rPr>
          <w:rFonts w:hint="cs"/>
          <w:rtl/>
        </w:rPr>
        <w:t xml:space="preserve"> </w:t>
      </w:r>
      <w:r w:rsidRPr="0031275E">
        <w:rPr>
          <w:rFonts w:hint="cs"/>
          <w:rtl/>
        </w:rPr>
        <w:t>التدابير</w:t>
      </w:r>
      <w:r w:rsidR="005505DF">
        <w:rPr>
          <w:rFonts w:hint="cs"/>
          <w:rtl/>
        </w:rPr>
        <w:t xml:space="preserve"> </w:t>
      </w:r>
      <w:r w:rsidRPr="0031275E">
        <w:rPr>
          <w:rFonts w:hint="cs"/>
          <w:rtl/>
        </w:rPr>
        <w:t>التي</w:t>
      </w:r>
      <w:r w:rsidR="005505DF">
        <w:rPr>
          <w:rFonts w:hint="cs"/>
          <w:rtl/>
        </w:rPr>
        <w:t xml:space="preserve"> </w:t>
      </w:r>
      <w:r w:rsidRPr="0031275E">
        <w:rPr>
          <w:rFonts w:hint="cs"/>
          <w:rtl/>
        </w:rPr>
        <w:t>اتخذتها</w:t>
      </w:r>
      <w:r w:rsidR="005505DF">
        <w:rPr>
          <w:rFonts w:hint="cs"/>
          <w:rtl/>
        </w:rPr>
        <w:t xml:space="preserve"> </w:t>
      </w:r>
      <w:r w:rsidRPr="0031275E">
        <w:rPr>
          <w:rFonts w:hint="cs"/>
          <w:rtl/>
        </w:rPr>
        <w:t>الدولة</w:t>
      </w:r>
      <w:r w:rsidR="005505DF">
        <w:rPr>
          <w:rFonts w:hint="cs"/>
          <w:rtl/>
        </w:rPr>
        <w:t xml:space="preserve"> </w:t>
      </w:r>
      <w:r w:rsidRPr="0031275E">
        <w:rPr>
          <w:rFonts w:hint="cs"/>
          <w:rtl/>
        </w:rPr>
        <w:t>الطرف،</w:t>
      </w:r>
      <w:r w:rsidR="005505DF">
        <w:rPr>
          <w:rFonts w:hint="cs"/>
          <w:rtl/>
        </w:rPr>
        <w:t xml:space="preserve"> </w:t>
      </w:r>
      <w:r w:rsidRPr="0031275E">
        <w:rPr>
          <w:rFonts w:hint="cs"/>
          <w:rtl/>
        </w:rPr>
        <w:t>بما</w:t>
      </w:r>
      <w:r w:rsidR="005505DF">
        <w:rPr>
          <w:rFonts w:hint="cs"/>
          <w:rtl/>
        </w:rPr>
        <w:t xml:space="preserve"> </w:t>
      </w:r>
      <w:r w:rsidRPr="0031275E">
        <w:rPr>
          <w:rFonts w:hint="cs"/>
          <w:rtl/>
        </w:rPr>
        <w:t>في</w:t>
      </w:r>
      <w:r w:rsidR="005505DF">
        <w:rPr>
          <w:rFonts w:hint="cs"/>
          <w:rtl/>
        </w:rPr>
        <w:t xml:space="preserve"> </w:t>
      </w:r>
      <w:r w:rsidRPr="0031275E">
        <w:rPr>
          <w:rFonts w:hint="cs"/>
          <w:rtl/>
        </w:rPr>
        <w:t>ذلك</w:t>
      </w:r>
      <w:r w:rsidR="005505DF">
        <w:rPr>
          <w:rFonts w:hint="cs"/>
          <w:rtl/>
        </w:rPr>
        <w:t xml:space="preserve"> </w:t>
      </w:r>
      <w:r w:rsidRPr="0031275E">
        <w:rPr>
          <w:rtl/>
        </w:rPr>
        <w:t>من</w:t>
      </w:r>
      <w:r w:rsidR="005505DF">
        <w:rPr>
          <w:rtl/>
        </w:rPr>
        <w:t xml:space="preserve"> </w:t>
      </w:r>
      <w:r w:rsidRPr="0031275E">
        <w:rPr>
          <w:rtl/>
        </w:rPr>
        <w:t>خلال</w:t>
      </w:r>
      <w:r w:rsidR="005505DF">
        <w:rPr>
          <w:rFonts w:hint="cs"/>
          <w:rtl/>
        </w:rPr>
        <w:t xml:space="preserve"> </w:t>
      </w:r>
      <w:r w:rsidRPr="0031275E">
        <w:rPr>
          <w:rFonts w:hint="cs"/>
          <w:rtl/>
        </w:rPr>
        <w:t>سن</w:t>
      </w:r>
      <w:r w:rsidR="005505DF">
        <w:rPr>
          <w:rFonts w:hint="cs"/>
          <w:rtl/>
        </w:rPr>
        <w:t xml:space="preserve"> </w:t>
      </w:r>
      <w:r w:rsidR="000545B5">
        <w:rPr>
          <w:rFonts w:hint="cs"/>
          <w:rtl/>
        </w:rPr>
        <w:t xml:space="preserve">القوانين من أجل </w:t>
      </w:r>
      <w:r w:rsidRPr="0031275E">
        <w:rPr>
          <w:rtl/>
        </w:rPr>
        <w:t>ت</w:t>
      </w:r>
      <w:r w:rsidRPr="0031275E">
        <w:rPr>
          <w:rFonts w:hint="cs"/>
          <w:rtl/>
        </w:rPr>
        <w:t>غيير</w:t>
      </w:r>
      <w:r w:rsidR="005505DF">
        <w:rPr>
          <w:rFonts w:hint="cs"/>
          <w:rtl/>
        </w:rPr>
        <w:t xml:space="preserve"> </w:t>
      </w:r>
      <w:r w:rsidR="000545B5">
        <w:rPr>
          <w:rFonts w:hint="cs"/>
          <w:rtl/>
        </w:rPr>
        <w:t xml:space="preserve">التقاليد </w:t>
      </w:r>
      <w:r w:rsidRPr="0031275E">
        <w:rPr>
          <w:rtl/>
        </w:rPr>
        <w:t>و</w:t>
      </w:r>
      <w:r w:rsidRPr="0031275E">
        <w:rPr>
          <w:rFonts w:hint="cs"/>
          <w:rtl/>
        </w:rPr>
        <w:t>ال</w:t>
      </w:r>
      <w:r w:rsidRPr="0031275E">
        <w:rPr>
          <w:rtl/>
        </w:rPr>
        <w:t>ممارسات</w:t>
      </w:r>
      <w:r w:rsidR="005505DF">
        <w:rPr>
          <w:rtl/>
        </w:rPr>
        <w:t xml:space="preserve"> </w:t>
      </w:r>
      <w:r w:rsidRPr="0031275E">
        <w:rPr>
          <w:rFonts w:hint="cs"/>
          <w:rtl/>
        </w:rPr>
        <w:t>التي</w:t>
      </w:r>
      <w:r w:rsidR="005505DF">
        <w:rPr>
          <w:rFonts w:hint="cs"/>
          <w:rtl/>
        </w:rPr>
        <w:t xml:space="preserve"> </w:t>
      </w:r>
      <w:r w:rsidRPr="0031275E">
        <w:rPr>
          <w:rFonts w:hint="cs"/>
          <w:rtl/>
        </w:rPr>
        <w:t>ينشأ</w:t>
      </w:r>
      <w:r w:rsidR="005505DF">
        <w:rPr>
          <w:rFonts w:hint="cs"/>
          <w:rtl/>
        </w:rPr>
        <w:t xml:space="preserve"> </w:t>
      </w:r>
      <w:r w:rsidRPr="0031275E">
        <w:rPr>
          <w:rFonts w:hint="cs"/>
          <w:rtl/>
        </w:rPr>
        <w:t>عنها</w:t>
      </w:r>
      <w:r w:rsidR="005505DF">
        <w:rPr>
          <w:rFonts w:hint="cs"/>
          <w:rtl/>
        </w:rPr>
        <w:t xml:space="preserve"> </w:t>
      </w:r>
      <w:r w:rsidRPr="0031275E">
        <w:rPr>
          <w:rtl/>
        </w:rPr>
        <w:t>تمييز</w:t>
      </w:r>
      <w:r w:rsidR="005505DF">
        <w:rPr>
          <w:rtl/>
        </w:rPr>
        <w:t xml:space="preserve"> </w:t>
      </w:r>
      <w:r w:rsidRPr="0031275E">
        <w:rPr>
          <w:rtl/>
        </w:rPr>
        <w:t>ضد</w:t>
      </w:r>
      <w:r w:rsidR="005505DF">
        <w:rPr>
          <w:rtl/>
        </w:rPr>
        <w:t xml:space="preserve"> </w:t>
      </w:r>
      <w:r w:rsidRPr="0031275E">
        <w:rPr>
          <w:rtl/>
        </w:rPr>
        <w:t>المرأة</w:t>
      </w:r>
      <w:r w:rsidR="005505DF">
        <w:rPr>
          <w:rtl/>
        </w:rPr>
        <w:t xml:space="preserve"> </w:t>
      </w:r>
      <w:r w:rsidRPr="0031275E">
        <w:rPr>
          <w:rtl/>
        </w:rPr>
        <w:t>أو</w:t>
      </w:r>
      <w:r w:rsidR="005505DF">
        <w:rPr>
          <w:rtl/>
        </w:rPr>
        <w:t xml:space="preserve"> </w:t>
      </w:r>
      <w:r w:rsidRPr="0031275E">
        <w:rPr>
          <w:rtl/>
        </w:rPr>
        <w:t>إدامة</w:t>
      </w:r>
      <w:r w:rsidR="005505DF">
        <w:rPr>
          <w:rtl/>
        </w:rPr>
        <w:t xml:space="preserve"> </w:t>
      </w:r>
      <w:r w:rsidRPr="0031275E">
        <w:rPr>
          <w:rtl/>
        </w:rPr>
        <w:t>هذا</w:t>
      </w:r>
      <w:r w:rsidR="005505DF">
        <w:rPr>
          <w:rtl/>
        </w:rPr>
        <w:t xml:space="preserve"> </w:t>
      </w:r>
      <w:r w:rsidRPr="0031275E">
        <w:rPr>
          <w:rtl/>
        </w:rPr>
        <w:t>التمييز</w:t>
      </w:r>
      <w:r w:rsidRPr="0031275E">
        <w:rPr>
          <w:rFonts w:hint="cs"/>
          <w:rtl/>
        </w:rPr>
        <w:t>،</w:t>
      </w:r>
      <w:r w:rsidR="005505DF">
        <w:rPr>
          <w:rFonts w:hint="cs"/>
          <w:rtl/>
        </w:rPr>
        <w:t xml:space="preserve"> </w:t>
      </w:r>
      <w:r w:rsidRPr="0031275E">
        <w:rPr>
          <w:rtl/>
        </w:rPr>
        <w:t>م</w:t>
      </w:r>
      <w:r w:rsidRPr="0031275E">
        <w:rPr>
          <w:rFonts w:hint="cs"/>
          <w:rtl/>
        </w:rPr>
        <w:t>ن</w:t>
      </w:r>
      <w:r w:rsidR="005505DF">
        <w:rPr>
          <w:rFonts w:hint="cs"/>
          <w:rtl/>
        </w:rPr>
        <w:t xml:space="preserve"> </w:t>
      </w:r>
      <w:r w:rsidRPr="0031275E">
        <w:rPr>
          <w:rFonts w:hint="cs"/>
          <w:rtl/>
        </w:rPr>
        <w:t>قبيل</w:t>
      </w:r>
      <w:r w:rsidR="005505DF">
        <w:rPr>
          <w:rFonts w:hint="cs"/>
          <w:rtl/>
        </w:rPr>
        <w:t xml:space="preserve"> </w:t>
      </w:r>
      <w:r w:rsidRPr="0031275E">
        <w:rPr>
          <w:rtl/>
        </w:rPr>
        <w:t>الزواج</w:t>
      </w:r>
      <w:r w:rsidR="005505DF">
        <w:rPr>
          <w:rtl/>
        </w:rPr>
        <w:t xml:space="preserve"> </w:t>
      </w:r>
      <w:r w:rsidRPr="0031275E">
        <w:rPr>
          <w:rtl/>
        </w:rPr>
        <w:t>المبكر</w:t>
      </w:r>
      <w:r w:rsidR="005505DF">
        <w:rPr>
          <w:rtl/>
        </w:rPr>
        <w:t xml:space="preserve"> </w:t>
      </w:r>
      <w:r w:rsidRPr="0031275E">
        <w:rPr>
          <w:rtl/>
        </w:rPr>
        <w:t>أو</w:t>
      </w:r>
      <w:r w:rsidR="005505DF">
        <w:rPr>
          <w:rtl/>
        </w:rPr>
        <w:t xml:space="preserve"> </w:t>
      </w:r>
      <w:r w:rsidR="000545B5">
        <w:rPr>
          <w:rFonts w:hint="cs"/>
          <w:rtl/>
        </w:rPr>
        <w:t xml:space="preserve">المدبّر </w:t>
      </w:r>
      <w:r w:rsidRPr="0031275E">
        <w:rPr>
          <w:rtl/>
        </w:rPr>
        <w:t>والمه</w:t>
      </w:r>
      <w:r w:rsidRPr="0031275E">
        <w:rPr>
          <w:rFonts w:hint="cs"/>
          <w:rtl/>
        </w:rPr>
        <w:t>ر</w:t>
      </w:r>
      <w:r w:rsidR="000545B5" w:rsidRPr="000545B5">
        <w:rPr>
          <w:vertAlign w:val="superscript"/>
          <w:rtl/>
        </w:rPr>
        <w:t>(</w:t>
      </w:r>
      <w:r w:rsidR="000545B5">
        <w:rPr>
          <w:rStyle w:val="FootnoteReference"/>
          <w:rtl/>
        </w:rPr>
        <w:footnoteReference w:id="1"/>
      </w:r>
      <w:r w:rsidR="000545B5" w:rsidRPr="000545B5">
        <w:rPr>
          <w:vertAlign w:val="superscript"/>
          <w:rtl/>
        </w:rPr>
        <w:t>)</w:t>
      </w:r>
      <w:r w:rsidRPr="0031275E">
        <w:rPr>
          <w:rFonts w:hint="cs"/>
          <w:rtl/>
        </w:rPr>
        <w:t>.</w:t>
      </w:r>
      <w:r w:rsidR="005505DF">
        <w:rPr>
          <w:rFonts w:hint="cs"/>
          <w:rtl/>
        </w:rPr>
        <w:t xml:space="preserve"> </w:t>
      </w:r>
    </w:p>
    <w:p w:rsidR="00402CD3" w:rsidRPr="00402CD3" w:rsidRDefault="00402CD3" w:rsidP="00402CD3">
      <w:pPr>
        <w:pStyle w:val="SingleTxt"/>
        <w:spacing w:after="0" w:line="120" w:lineRule="exact"/>
        <w:rPr>
          <w:rFonts w:hint="cs"/>
          <w:sz w:val="10"/>
          <w:rtl/>
        </w:rPr>
      </w:pPr>
    </w:p>
    <w:p w:rsidR="00D60047" w:rsidRPr="0022627E" w:rsidRDefault="0022627E" w:rsidP="0022627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22627E">
        <w:rPr>
          <w:rtl/>
        </w:rPr>
        <w:t>الآلية</w:t>
      </w:r>
      <w:r w:rsidR="005505DF" w:rsidRPr="0022627E">
        <w:rPr>
          <w:rtl/>
        </w:rPr>
        <w:t xml:space="preserve"> </w:t>
      </w:r>
      <w:r w:rsidR="0031275E" w:rsidRPr="0022627E">
        <w:rPr>
          <w:rtl/>
        </w:rPr>
        <w:t>الوطنية</w:t>
      </w:r>
      <w:r w:rsidR="005505DF" w:rsidRPr="0022627E">
        <w:rPr>
          <w:rtl/>
        </w:rPr>
        <w:t xml:space="preserve"> </w:t>
      </w:r>
      <w:r w:rsidR="0031275E" w:rsidRPr="0022627E">
        <w:rPr>
          <w:rtl/>
        </w:rPr>
        <w:t>للنهوض</w:t>
      </w:r>
      <w:r w:rsidR="005505DF" w:rsidRPr="0022627E">
        <w:rPr>
          <w:rtl/>
        </w:rPr>
        <w:t xml:space="preserve"> </w:t>
      </w:r>
      <w:r w:rsidR="0031275E" w:rsidRPr="0022627E">
        <w:rPr>
          <w:rtl/>
        </w:rPr>
        <w:t>بالمرأة</w:t>
      </w:r>
      <w:r w:rsidR="005505DF" w:rsidRPr="0022627E">
        <w:rPr>
          <w:rtl/>
        </w:rPr>
        <w:t xml:space="preserve"> </w:t>
      </w:r>
    </w:p>
    <w:p w:rsidR="00D60047" w:rsidRDefault="0031275E" w:rsidP="00EC02EF">
      <w:pPr>
        <w:pStyle w:val="SingleTxt"/>
        <w:rPr>
          <w:rFonts w:hint="cs"/>
          <w:rtl/>
        </w:rPr>
      </w:pPr>
      <w:r w:rsidRPr="0031275E">
        <w:rPr>
          <w:rtl/>
        </w:rPr>
        <w:t>5</w:t>
      </w:r>
      <w:r w:rsidR="00402CD3">
        <w:rPr>
          <w:rFonts w:hint="cs"/>
          <w:rtl/>
        </w:rPr>
        <w:t xml:space="preserve"> </w:t>
      </w:r>
      <w:r w:rsidRPr="0031275E">
        <w:rPr>
          <w:rFonts w:hint="cs"/>
          <w:rtl/>
        </w:rPr>
        <w:t>-</w:t>
      </w:r>
      <w:r w:rsidR="00402CD3">
        <w:rPr>
          <w:rFonts w:hint="cs"/>
          <w:rtl/>
        </w:rPr>
        <w:tab/>
      </w:r>
      <w:r w:rsidRPr="0031275E">
        <w:rPr>
          <w:rFonts w:hint="cs"/>
          <w:rtl/>
        </w:rPr>
        <w:t>ت</w:t>
      </w:r>
      <w:r w:rsidRPr="0031275E">
        <w:rPr>
          <w:rtl/>
        </w:rPr>
        <w:t>شير</w:t>
      </w:r>
      <w:r w:rsidR="005505DF">
        <w:rPr>
          <w:rtl/>
        </w:rPr>
        <w:t xml:space="preserve"> </w:t>
      </w:r>
      <w:r w:rsidRPr="0031275E">
        <w:rPr>
          <w:rtl/>
        </w:rPr>
        <w:t>الفقرة</w:t>
      </w:r>
      <w:r w:rsidR="005505DF">
        <w:rPr>
          <w:rtl/>
        </w:rPr>
        <w:t xml:space="preserve"> </w:t>
      </w:r>
      <w:r w:rsidRPr="0031275E">
        <w:rPr>
          <w:rtl/>
        </w:rPr>
        <w:t>171</w:t>
      </w:r>
      <w:r w:rsidR="005505DF">
        <w:rPr>
          <w:rtl/>
        </w:rPr>
        <w:t xml:space="preserve"> </w:t>
      </w:r>
      <w:r w:rsidRPr="0031275E">
        <w:rPr>
          <w:rtl/>
        </w:rPr>
        <w:t>من</w:t>
      </w:r>
      <w:r w:rsidR="005505DF">
        <w:rPr>
          <w:rtl/>
        </w:rPr>
        <w:t xml:space="preserve"> </w:t>
      </w:r>
      <w:r w:rsidRPr="0031275E">
        <w:rPr>
          <w:rtl/>
        </w:rPr>
        <w:t>الوثيقة</w:t>
      </w:r>
      <w:r w:rsidR="005505DF">
        <w:rPr>
          <w:rtl/>
        </w:rPr>
        <w:t xml:space="preserve"> </w:t>
      </w:r>
      <w:r w:rsidRPr="0031275E">
        <w:rPr>
          <w:rtl/>
        </w:rPr>
        <w:t>الأساسية</w:t>
      </w:r>
      <w:r w:rsidR="005505DF">
        <w:rPr>
          <w:rtl/>
        </w:rPr>
        <w:t xml:space="preserve"> </w:t>
      </w:r>
      <w:r w:rsidRPr="0031275E">
        <w:rPr>
          <w:rtl/>
        </w:rPr>
        <w:t>المشتركة</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قد</w:t>
      </w:r>
      <w:r w:rsidR="005505DF">
        <w:rPr>
          <w:rtl/>
        </w:rPr>
        <w:t xml:space="preserve"> </w:t>
      </w:r>
      <w:r w:rsidRPr="0031275E">
        <w:rPr>
          <w:rtl/>
        </w:rPr>
        <w:t>أثبتت</w:t>
      </w:r>
      <w:r w:rsidR="005505DF">
        <w:rPr>
          <w:rtl/>
        </w:rPr>
        <w:t xml:space="preserve"> </w:t>
      </w:r>
      <w:r w:rsidRPr="0031275E">
        <w:rPr>
          <w:rtl/>
        </w:rPr>
        <w:t>التزامها</w:t>
      </w:r>
      <w:r w:rsidR="005505DF">
        <w:rPr>
          <w:rtl/>
        </w:rPr>
        <w:t xml:space="preserve"> </w:t>
      </w:r>
      <w:r w:rsidRPr="0031275E">
        <w:rPr>
          <w:rtl/>
        </w:rPr>
        <w:t>بتحقيق</w:t>
      </w:r>
      <w:r w:rsidR="005505DF">
        <w:rPr>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tl/>
        </w:rPr>
        <w:t>المرأة</w:t>
      </w:r>
      <w:r w:rsidR="005505DF">
        <w:rPr>
          <w:rtl/>
        </w:rPr>
        <w:t xml:space="preserve"> </w:t>
      </w:r>
      <w:r w:rsidRPr="0031275E">
        <w:rPr>
          <w:rtl/>
        </w:rPr>
        <w:t>والرجل</w:t>
      </w:r>
      <w:r w:rsidR="005505DF">
        <w:rPr>
          <w:rtl/>
        </w:rPr>
        <w:t xml:space="preserve"> </w:t>
      </w:r>
      <w:r w:rsidRPr="0031275E">
        <w:rPr>
          <w:rFonts w:hint="cs"/>
          <w:rtl/>
        </w:rPr>
        <w:t>بقيامها</w:t>
      </w:r>
      <w:r w:rsidR="005505DF">
        <w:rPr>
          <w:rFonts w:hint="cs"/>
          <w:rtl/>
        </w:rPr>
        <w:t xml:space="preserve"> </w:t>
      </w:r>
      <w:r w:rsidRPr="0031275E">
        <w:rPr>
          <w:rtl/>
        </w:rPr>
        <w:t>في</w:t>
      </w:r>
      <w:r w:rsidR="005505DF">
        <w:rPr>
          <w:rtl/>
        </w:rPr>
        <w:t xml:space="preserve"> </w:t>
      </w:r>
      <w:r w:rsidRPr="0031275E">
        <w:rPr>
          <w:rtl/>
        </w:rPr>
        <w:t>أيلول/سبتمبر</w:t>
      </w:r>
      <w:r w:rsidR="005505DF">
        <w:rPr>
          <w:rtl/>
        </w:rPr>
        <w:t xml:space="preserve"> </w:t>
      </w:r>
      <w:r w:rsidRPr="0031275E">
        <w:rPr>
          <w:rtl/>
        </w:rPr>
        <w:t>2001</w:t>
      </w:r>
      <w:r w:rsidR="005505DF">
        <w:rPr>
          <w:rFonts w:hint="cs"/>
          <w:rtl/>
        </w:rPr>
        <w:t xml:space="preserve"> </w:t>
      </w:r>
      <w:r w:rsidRPr="0031275E">
        <w:rPr>
          <w:rFonts w:hint="cs"/>
          <w:rtl/>
        </w:rPr>
        <w:t>ب</w:t>
      </w:r>
      <w:r w:rsidRPr="0031275E">
        <w:rPr>
          <w:rtl/>
        </w:rPr>
        <w:t>إنشاء</w:t>
      </w:r>
      <w:r w:rsidR="005505DF">
        <w:rPr>
          <w:rtl/>
        </w:rPr>
        <w:t xml:space="preserve"> </w:t>
      </w:r>
      <w:r w:rsidRPr="0031275E">
        <w:rPr>
          <w:rtl/>
        </w:rPr>
        <w:t>مكتب</w:t>
      </w:r>
      <w:r w:rsidR="005505DF">
        <w:rPr>
          <w:rtl/>
        </w:rPr>
        <w:t xml:space="preserve"> </w:t>
      </w:r>
      <w:r w:rsidRPr="0031275E">
        <w:rPr>
          <w:rtl/>
        </w:rPr>
        <w:t>مستشار</w:t>
      </w:r>
      <w:r w:rsidR="005505DF">
        <w:rPr>
          <w:rtl/>
        </w:rPr>
        <w:t xml:space="preserve"> </w:t>
      </w:r>
      <w:r w:rsidR="0022627E">
        <w:rPr>
          <w:rFonts w:hint="cs"/>
          <w:rtl/>
        </w:rPr>
        <w:t>ل</w:t>
      </w:r>
      <w:r w:rsidRPr="0031275E">
        <w:rPr>
          <w:rtl/>
        </w:rPr>
        <w:t>رئيس</w:t>
      </w:r>
      <w:r w:rsidR="005505DF">
        <w:rPr>
          <w:rtl/>
        </w:rPr>
        <w:t xml:space="preserve"> </w:t>
      </w:r>
      <w:r w:rsidRPr="0031275E">
        <w:rPr>
          <w:rtl/>
        </w:rPr>
        <w:t>الوزراء</w:t>
      </w:r>
      <w:r w:rsidR="005505DF">
        <w:rPr>
          <w:rtl/>
        </w:rPr>
        <w:t xml:space="preserve"> </w:t>
      </w:r>
      <w:r w:rsidR="0022627E">
        <w:rPr>
          <w:rFonts w:hint="cs"/>
          <w:rtl/>
        </w:rPr>
        <w:t>يعنى ب</w:t>
      </w:r>
      <w:r w:rsidRPr="0031275E">
        <w:rPr>
          <w:rtl/>
        </w:rPr>
        <w:t>تعزيز</w:t>
      </w:r>
      <w:r w:rsidR="005505DF">
        <w:rPr>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Fonts w:hint="cs"/>
          <w:rtl/>
        </w:rPr>
        <w:t>الجنسين.</w:t>
      </w:r>
      <w:r w:rsidR="005505DF">
        <w:rPr>
          <w:rFonts w:hint="cs"/>
          <w:rtl/>
        </w:rPr>
        <w:t xml:space="preserve"> </w:t>
      </w:r>
      <w:r w:rsidRPr="0031275E">
        <w:rPr>
          <w:rFonts w:hint="cs"/>
          <w:rtl/>
        </w:rPr>
        <w:t>وت</w:t>
      </w:r>
      <w:r w:rsidRPr="0031275E">
        <w:rPr>
          <w:rtl/>
        </w:rPr>
        <w:t>شير</w:t>
      </w:r>
      <w:r w:rsidR="005505DF">
        <w:rPr>
          <w:rtl/>
        </w:rPr>
        <w:t xml:space="preserve"> </w:t>
      </w:r>
      <w:r w:rsidRPr="0031275E">
        <w:rPr>
          <w:rtl/>
        </w:rPr>
        <w:t>الوثيقة</w:t>
      </w:r>
      <w:r w:rsidR="005505DF">
        <w:rPr>
          <w:rtl/>
        </w:rPr>
        <w:t xml:space="preserve"> </w:t>
      </w:r>
      <w:r w:rsidRPr="0031275E">
        <w:rPr>
          <w:rtl/>
        </w:rPr>
        <w:t>الأساسية</w:t>
      </w:r>
      <w:r w:rsidR="005505DF">
        <w:rPr>
          <w:rtl/>
        </w:rPr>
        <w:t xml:space="preserve"> </w:t>
      </w:r>
      <w:r w:rsidRPr="0031275E">
        <w:rPr>
          <w:rtl/>
        </w:rPr>
        <w:t>المشتركة</w:t>
      </w:r>
      <w:r w:rsidR="005505DF">
        <w:rPr>
          <w:rtl/>
        </w:rPr>
        <w:t xml:space="preserve"> </w:t>
      </w:r>
      <w:r w:rsidRPr="0031275E">
        <w:rPr>
          <w:rFonts w:hint="cs"/>
          <w:rtl/>
        </w:rPr>
        <w:t>أ</w:t>
      </w:r>
      <w:r w:rsidRPr="0031275E">
        <w:rPr>
          <w:rtl/>
        </w:rPr>
        <w:t>يضا</w:t>
      </w:r>
      <w:r w:rsidR="005505DF">
        <w:rPr>
          <w:rtl/>
        </w:rPr>
        <w:t xml:space="preserve"> </w:t>
      </w:r>
      <w:r w:rsidRPr="0031275E">
        <w:rPr>
          <w:rFonts w:hint="cs"/>
          <w:rtl/>
        </w:rPr>
        <w:t>إ</w:t>
      </w:r>
      <w:r w:rsidRPr="0031275E">
        <w:rPr>
          <w:rtl/>
        </w:rPr>
        <w:t>لى</w:t>
      </w:r>
      <w:r w:rsidR="005505DF">
        <w:rPr>
          <w:rtl/>
        </w:rPr>
        <w:t xml:space="preserve"> </w:t>
      </w:r>
      <w:r w:rsidRPr="0031275E">
        <w:rPr>
          <w:rFonts w:hint="cs"/>
          <w:rtl/>
        </w:rPr>
        <w:t>أ</w:t>
      </w:r>
      <w:r w:rsidRPr="0031275E">
        <w:rPr>
          <w:rtl/>
        </w:rPr>
        <w:t>ن</w:t>
      </w:r>
      <w:r w:rsidRPr="0031275E">
        <w:rPr>
          <w:rFonts w:hint="cs"/>
          <w:rtl/>
        </w:rPr>
        <w:t>ه</w:t>
      </w:r>
      <w:r w:rsidR="005505DF">
        <w:rPr>
          <w:rFonts w:hint="cs"/>
          <w:rtl/>
        </w:rPr>
        <w:t xml:space="preserve"> </w:t>
      </w:r>
      <w:r w:rsidRPr="0031275E">
        <w:rPr>
          <w:rFonts w:hint="cs"/>
          <w:rtl/>
        </w:rPr>
        <w:t>ليس</w:t>
      </w:r>
      <w:r w:rsidR="005505DF">
        <w:rPr>
          <w:rFonts w:hint="cs"/>
          <w:rtl/>
        </w:rPr>
        <w:t xml:space="preserve"> </w:t>
      </w:r>
      <w:r w:rsidRPr="0031275E">
        <w:rPr>
          <w:rFonts w:hint="cs"/>
          <w:rtl/>
        </w:rPr>
        <w:t>ل</w:t>
      </w:r>
      <w:r w:rsidRPr="0031275E">
        <w:rPr>
          <w:rtl/>
        </w:rPr>
        <w:t>مكتب</w:t>
      </w:r>
      <w:r w:rsidR="005505DF">
        <w:rPr>
          <w:rtl/>
        </w:rPr>
        <w:t xml:space="preserve"> </w:t>
      </w:r>
      <w:r w:rsidRPr="0031275E">
        <w:rPr>
          <w:rtl/>
        </w:rPr>
        <w:t>تعزيز</w:t>
      </w:r>
      <w:r w:rsidR="005505DF">
        <w:rPr>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tl/>
        </w:rPr>
        <w:t>الجنسين</w:t>
      </w:r>
      <w:r w:rsidR="005505DF">
        <w:rPr>
          <w:rFonts w:hint="cs"/>
          <w:rtl/>
        </w:rPr>
        <w:t xml:space="preserve"> </w:t>
      </w:r>
      <w:r w:rsidRPr="0031275E">
        <w:rPr>
          <w:rtl/>
        </w:rPr>
        <w:t>قانون</w:t>
      </w:r>
      <w:r w:rsidR="005505DF">
        <w:rPr>
          <w:rtl/>
        </w:rPr>
        <w:t xml:space="preserve"> </w:t>
      </w:r>
      <w:r w:rsidRPr="0031275E">
        <w:rPr>
          <w:rFonts w:hint="cs"/>
          <w:rtl/>
        </w:rPr>
        <w:t>أساسي</w:t>
      </w:r>
      <w:r w:rsidRPr="0031275E">
        <w:rPr>
          <w:rtl/>
        </w:rPr>
        <w:t>،</w:t>
      </w:r>
      <w:r w:rsidR="005505DF">
        <w:rPr>
          <w:rtl/>
        </w:rPr>
        <w:t xml:space="preserve"> </w:t>
      </w:r>
      <w:r w:rsidRPr="0031275E">
        <w:rPr>
          <w:rFonts w:hint="cs"/>
          <w:rtl/>
        </w:rPr>
        <w:t>وإن</w:t>
      </w:r>
      <w:r w:rsidR="005505DF">
        <w:rPr>
          <w:rFonts w:hint="cs"/>
          <w:rtl/>
        </w:rPr>
        <w:t xml:space="preserve"> </w:t>
      </w:r>
      <w:r w:rsidRPr="0031275E">
        <w:rPr>
          <w:rFonts w:hint="cs"/>
          <w:rtl/>
        </w:rPr>
        <w:t>كانت</w:t>
      </w:r>
      <w:r w:rsidR="005505DF">
        <w:rPr>
          <w:rFonts w:hint="cs"/>
          <w:rtl/>
        </w:rPr>
        <w:t xml:space="preserve"> </w:t>
      </w:r>
      <w:r w:rsidR="0022627E">
        <w:rPr>
          <w:rFonts w:hint="cs"/>
          <w:rtl/>
        </w:rPr>
        <w:t>أنشطة</w:t>
      </w:r>
      <w:r w:rsidR="005505DF">
        <w:rPr>
          <w:rFonts w:hint="cs"/>
          <w:rtl/>
        </w:rPr>
        <w:t xml:space="preserve"> </w:t>
      </w:r>
      <w:r w:rsidR="0022627E">
        <w:rPr>
          <w:rFonts w:hint="cs"/>
          <w:rtl/>
        </w:rPr>
        <w:t>ا</w:t>
      </w:r>
      <w:r w:rsidRPr="0031275E">
        <w:rPr>
          <w:rtl/>
        </w:rPr>
        <w:t>لتخطيط</w:t>
      </w:r>
      <w:r w:rsidR="005505DF">
        <w:rPr>
          <w:rtl/>
        </w:rPr>
        <w:t xml:space="preserve"> </w:t>
      </w:r>
      <w:r w:rsidRPr="0031275E">
        <w:rPr>
          <w:rtl/>
        </w:rPr>
        <w:t>الاستراتيجي</w:t>
      </w:r>
      <w:r w:rsidR="005505DF">
        <w:rPr>
          <w:rtl/>
        </w:rPr>
        <w:t xml:space="preserve"> </w:t>
      </w:r>
      <w:r w:rsidR="0022627E">
        <w:rPr>
          <w:rFonts w:hint="cs"/>
          <w:rtl/>
        </w:rPr>
        <w:t xml:space="preserve">التي اضطلع بها في </w:t>
      </w:r>
      <w:r w:rsidRPr="0031275E">
        <w:rPr>
          <w:rtl/>
        </w:rPr>
        <w:t>عام</w:t>
      </w:r>
      <w:r w:rsidR="005505DF">
        <w:rPr>
          <w:rtl/>
        </w:rPr>
        <w:t xml:space="preserve"> </w:t>
      </w:r>
      <w:r w:rsidRPr="0031275E">
        <w:rPr>
          <w:rtl/>
        </w:rPr>
        <w:t>2005</w:t>
      </w:r>
      <w:r w:rsidR="005505DF">
        <w:rPr>
          <w:rtl/>
        </w:rPr>
        <w:t xml:space="preserve"> </w:t>
      </w:r>
      <w:r w:rsidR="0022627E">
        <w:rPr>
          <w:rFonts w:hint="cs"/>
          <w:rtl/>
        </w:rPr>
        <w:t xml:space="preserve">أبرزت </w:t>
      </w:r>
      <w:r w:rsidRPr="0031275E">
        <w:rPr>
          <w:rtl/>
        </w:rPr>
        <w:t>الحاجة</w:t>
      </w:r>
      <w:r w:rsidR="005505DF">
        <w:rPr>
          <w:rtl/>
        </w:rPr>
        <w:t xml:space="preserve"> </w:t>
      </w:r>
      <w:r w:rsidRPr="0031275E">
        <w:rPr>
          <w:rFonts w:hint="cs"/>
          <w:rtl/>
        </w:rPr>
        <w:t>إلى</w:t>
      </w:r>
      <w:r w:rsidR="005505DF">
        <w:rPr>
          <w:rFonts w:hint="cs"/>
          <w:rtl/>
        </w:rPr>
        <w:t xml:space="preserve"> </w:t>
      </w:r>
      <w:r w:rsidRPr="0031275E">
        <w:rPr>
          <w:rFonts w:hint="cs"/>
          <w:rtl/>
        </w:rPr>
        <w:t>وضع</w:t>
      </w:r>
      <w:r w:rsidR="005505DF">
        <w:rPr>
          <w:rFonts w:hint="cs"/>
          <w:rtl/>
        </w:rPr>
        <w:t xml:space="preserve"> </w:t>
      </w:r>
      <w:r w:rsidRPr="0031275E">
        <w:rPr>
          <w:rFonts w:hint="cs"/>
          <w:rtl/>
        </w:rPr>
        <w:t>هذا</w:t>
      </w:r>
      <w:r w:rsidR="005505DF">
        <w:rPr>
          <w:rFonts w:hint="cs"/>
          <w:rtl/>
        </w:rPr>
        <w:t xml:space="preserve"> </w:t>
      </w:r>
      <w:r w:rsidRPr="0031275E">
        <w:rPr>
          <w:rtl/>
        </w:rPr>
        <w:t>القانون</w:t>
      </w:r>
      <w:r w:rsidR="005505DF">
        <w:rPr>
          <w:rtl/>
        </w:rPr>
        <w:t xml:space="preserve"> </w:t>
      </w:r>
      <w:r w:rsidRPr="0031275E">
        <w:rPr>
          <w:rFonts w:hint="cs"/>
          <w:rtl/>
        </w:rPr>
        <w:t>باعتباره</w:t>
      </w:r>
      <w:r w:rsidR="005505DF">
        <w:rPr>
          <w:rFonts w:hint="cs"/>
          <w:rtl/>
        </w:rPr>
        <w:t xml:space="preserve"> </w:t>
      </w:r>
      <w:r w:rsidRPr="0031275E">
        <w:rPr>
          <w:rFonts w:hint="cs"/>
          <w:rtl/>
        </w:rPr>
        <w:t>من</w:t>
      </w:r>
      <w:r w:rsidR="005505DF">
        <w:rPr>
          <w:rFonts w:hint="cs"/>
          <w:rtl/>
        </w:rPr>
        <w:t xml:space="preserve"> </w:t>
      </w:r>
      <w:r w:rsidRPr="0031275E">
        <w:rPr>
          <w:rFonts w:hint="cs"/>
          <w:rtl/>
        </w:rPr>
        <w:t>ال</w:t>
      </w:r>
      <w:r w:rsidRPr="0031275E">
        <w:rPr>
          <w:rtl/>
        </w:rPr>
        <w:t>أولو</w:t>
      </w:r>
      <w:r w:rsidRPr="0031275E">
        <w:rPr>
          <w:rFonts w:hint="cs"/>
          <w:rtl/>
        </w:rPr>
        <w:t>يات</w:t>
      </w:r>
      <w:r w:rsidRPr="0031275E">
        <w:rPr>
          <w:rtl/>
        </w:rPr>
        <w:t>.</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مستكملة</w:t>
      </w:r>
      <w:r w:rsidR="005505DF">
        <w:rPr>
          <w:rtl/>
        </w:rPr>
        <w:t xml:space="preserve"> </w:t>
      </w:r>
      <w:r w:rsidRPr="0031275E">
        <w:rPr>
          <w:rtl/>
        </w:rPr>
        <w:t>في</w:t>
      </w:r>
      <w:r w:rsidR="005505DF">
        <w:rPr>
          <w:rtl/>
        </w:rPr>
        <w:t xml:space="preserve"> </w:t>
      </w:r>
      <w:r w:rsidRPr="0031275E">
        <w:rPr>
          <w:rtl/>
        </w:rPr>
        <w:t>هذا</w:t>
      </w:r>
      <w:r w:rsidR="005505DF">
        <w:rPr>
          <w:rtl/>
        </w:rPr>
        <w:t xml:space="preserve"> </w:t>
      </w:r>
      <w:r w:rsidRPr="0031275E">
        <w:rPr>
          <w:rtl/>
        </w:rPr>
        <w:t>الصدد.</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Pr="003C744C" w:rsidRDefault="003C744C" w:rsidP="003C744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3C744C">
        <w:rPr>
          <w:rtl/>
        </w:rPr>
        <w:t>التدابير</w:t>
      </w:r>
      <w:r w:rsidR="005505DF" w:rsidRPr="003C744C">
        <w:rPr>
          <w:rtl/>
        </w:rPr>
        <w:t xml:space="preserve"> </w:t>
      </w:r>
      <w:r w:rsidR="0031275E" w:rsidRPr="003C744C">
        <w:rPr>
          <w:rtl/>
        </w:rPr>
        <w:t>الخاصة</w:t>
      </w:r>
      <w:r w:rsidR="005505DF" w:rsidRPr="003C744C">
        <w:rPr>
          <w:rtl/>
        </w:rPr>
        <w:t xml:space="preserve"> </w:t>
      </w:r>
      <w:r w:rsidR="0031275E" w:rsidRPr="003C744C">
        <w:rPr>
          <w:rtl/>
        </w:rPr>
        <w:t>المؤقتة</w:t>
      </w:r>
      <w:r w:rsidR="005505DF" w:rsidRPr="003C744C">
        <w:rPr>
          <w:rtl/>
        </w:rPr>
        <w:t xml:space="preserve"> </w:t>
      </w:r>
    </w:p>
    <w:p w:rsidR="00D60047" w:rsidRDefault="0031275E" w:rsidP="00013937">
      <w:pPr>
        <w:pStyle w:val="SingleTxt"/>
        <w:rPr>
          <w:rFonts w:hint="cs"/>
          <w:rtl/>
        </w:rPr>
      </w:pPr>
      <w:r w:rsidRPr="0031275E">
        <w:rPr>
          <w:rtl/>
        </w:rPr>
        <w:t>6</w:t>
      </w:r>
      <w:r w:rsidR="00402CD3">
        <w:rPr>
          <w:rFonts w:hint="cs"/>
          <w:rtl/>
        </w:rPr>
        <w:t xml:space="preserve"> </w:t>
      </w:r>
      <w:r w:rsidRPr="0031275E">
        <w:rPr>
          <w:rFonts w:hint="cs"/>
          <w:rtl/>
        </w:rPr>
        <w:t>-</w:t>
      </w:r>
      <w:r w:rsidR="00402CD3">
        <w:rPr>
          <w:rFonts w:hint="cs"/>
          <w:rtl/>
        </w:rPr>
        <w:tab/>
      </w:r>
      <w:r w:rsidR="00013937">
        <w:rPr>
          <w:rFonts w:hint="cs"/>
          <w:rtl/>
        </w:rPr>
        <w:t xml:space="preserve">تنص </w:t>
      </w:r>
      <w:r w:rsidRPr="0031275E">
        <w:rPr>
          <w:rtl/>
        </w:rPr>
        <w:t>الفقرة</w:t>
      </w:r>
      <w:r w:rsidR="005505DF">
        <w:rPr>
          <w:rtl/>
        </w:rPr>
        <w:t xml:space="preserve"> </w:t>
      </w:r>
      <w:r w:rsidRPr="0031275E">
        <w:rPr>
          <w:rtl/>
        </w:rPr>
        <w:t>419</w:t>
      </w:r>
      <w:r w:rsidR="005505DF">
        <w:rPr>
          <w:rtl/>
        </w:rPr>
        <w:t xml:space="preserve"> </w:t>
      </w:r>
      <w:r w:rsidRPr="0031275E">
        <w:rPr>
          <w:rtl/>
        </w:rPr>
        <w:t>من</w:t>
      </w:r>
      <w:r w:rsidR="005505DF">
        <w:rPr>
          <w:rtl/>
        </w:rPr>
        <w:t xml:space="preserve"> </w:t>
      </w:r>
      <w:r w:rsidRPr="0031275E">
        <w:rPr>
          <w:rtl/>
        </w:rPr>
        <w:t>الوثيقة</w:t>
      </w:r>
      <w:r w:rsidR="005505DF">
        <w:rPr>
          <w:rtl/>
        </w:rPr>
        <w:t xml:space="preserve"> </w:t>
      </w:r>
      <w:r w:rsidRPr="0031275E">
        <w:rPr>
          <w:rtl/>
        </w:rPr>
        <w:t>الأساسية</w:t>
      </w:r>
      <w:r w:rsidR="005505DF">
        <w:rPr>
          <w:rtl/>
        </w:rPr>
        <w:t xml:space="preserve"> </w:t>
      </w:r>
      <w:r w:rsidRPr="0031275E">
        <w:rPr>
          <w:rtl/>
        </w:rPr>
        <w:t>المشتركة</w:t>
      </w:r>
      <w:r w:rsidR="005505DF">
        <w:rPr>
          <w:rtl/>
        </w:rPr>
        <w:t xml:space="preserve"> </w:t>
      </w:r>
      <w:r w:rsidR="00013937">
        <w:rPr>
          <w:rFonts w:hint="cs"/>
          <w:rtl/>
        </w:rPr>
        <w:t xml:space="preserve">على أن </w:t>
      </w:r>
      <w:r w:rsidRPr="0031275E">
        <w:rPr>
          <w:rtl/>
        </w:rPr>
        <w:t>ب</w:t>
      </w:r>
      <w:r w:rsidRPr="0031275E">
        <w:rPr>
          <w:rFonts w:hint="cs"/>
          <w:rtl/>
        </w:rPr>
        <w:t>ضعة</w:t>
      </w:r>
      <w:r w:rsidR="005505DF">
        <w:rPr>
          <w:rFonts w:hint="cs"/>
          <w:rtl/>
        </w:rPr>
        <w:t xml:space="preserve"> </w:t>
      </w:r>
      <w:r w:rsidRPr="0031275E">
        <w:rPr>
          <w:rtl/>
        </w:rPr>
        <w:t>قوانين</w:t>
      </w:r>
      <w:r w:rsidR="005505DF">
        <w:rPr>
          <w:rtl/>
        </w:rPr>
        <w:t xml:space="preserve"> </w:t>
      </w:r>
      <w:r w:rsidRPr="0031275E">
        <w:rPr>
          <w:rtl/>
        </w:rPr>
        <w:t>أو</w:t>
      </w:r>
      <w:r w:rsidR="005505DF">
        <w:rPr>
          <w:rtl/>
        </w:rPr>
        <w:t xml:space="preserve"> </w:t>
      </w:r>
      <w:r w:rsidRPr="0031275E">
        <w:rPr>
          <w:rtl/>
        </w:rPr>
        <w:t>تدابير</w:t>
      </w:r>
      <w:r w:rsidR="005505DF">
        <w:rPr>
          <w:rtl/>
        </w:rPr>
        <w:t xml:space="preserve"> </w:t>
      </w:r>
      <w:r w:rsidRPr="0031275E">
        <w:rPr>
          <w:rtl/>
        </w:rPr>
        <w:t>مؤقتة</w:t>
      </w:r>
      <w:r w:rsidR="005505DF">
        <w:rPr>
          <w:rtl/>
        </w:rPr>
        <w:t xml:space="preserve"> </w:t>
      </w:r>
      <w:r w:rsidR="00013937">
        <w:rPr>
          <w:rFonts w:hint="cs"/>
          <w:rtl/>
        </w:rPr>
        <w:t xml:space="preserve">كانت وقت تقديم التقرير قد وضعت أو </w:t>
      </w:r>
      <w:r w:rsidRPr="0031275E">
        <w:rPr>
          <w:rFonts w:hint="cs"/>
          <w:rtl/>
        </w:rPr>
        <w:t>اعتمدت</w:t>
      </w:r>
      <w:r w:rsidR="005505DF">
        <w:rPr>
          <w:rFonts w:hint="cs"/>
          <w:rtl/>
        </w:rPr>
        <w:t xml:space="preserve"> </w:t>
      </w:r>
      <w:r w:rsidRPr="0031275E">
        <w:rPr>
          <w:rFonts w:hint="cs"/>
          <w:rtl/>
        </w:rPr>
        <w:t>تحديدا</w:t>
      </w:r>
      <w:r w:rsidR="005505DF">
        <w:rPr>
          <w:rtl/>
        </w:rPr>
        <w:t xml:space="preserve"> </w:t>
      </w:r>
      <w:r w:rsidRPr="0031275E">
        <w:rPr>
          <w:rFonts w:hint="cs"/>
          <w:rtl/>
        </w:rPr>
        <w:t>ل</w:t>
      </w:r>
      <w:r w:rsidRPr="0031275E">
        <w:rPr>
          <w:rtl/>
        </w:rPr>
        <w:t>لتعجيل</w:t>
      </w:r>
      <w:r w:rsidR="005505DF">
        <w:rPr>
          <w:rtl/>
        </w:rPr>
        <w:t xml:space="preserve"> </w:t>
      </w:r>
      <w:r w:rsidRPr="0031275E">
        <w:rPr>
          <w:rtl/>
        </w:rPr>
        <w:t>ب</w:t>
      </w:r>
      <w:r w:rsidRPr="0031275E">
        <w:rPr>
          <w:rFonts w:hint="cs"/>
          <w:rtl/>
        </w:rPr>
        <w:t>تحقيق</w:t>
      </w:r>
      <w:r w:rsidR="005505DF">
        <w:rPr>
          <w:rFonts w:hint="cs"/>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tl/>
        </w:rPr>
        <w:t>المرأة</w:t>
      </w:r>
      <w:r w:rsidR="005505DF">
        <w:rPr>
          <w:rtl/>
        </w:rPr>
        <w:t xml:space="preserve"> </w:t>
      </w:r>
      <w:r w:rsidRPr="0031275E">
        <w:rPr>
          <w:rtl/>
        </w:rPr>
        <w:t>والرجل.</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مضمون</w:t>
      </w:r>
      <w:r w:rsidR="005505DF">
        <w:rPr>
          <w:rtl/>
        </w:rPr>
        <w:t xml:space="preserve"> </w:t>
      </w:r>
      <w:r w:rsidRPr="0031275E">
        <w:rPr>
          <w:rtl/>
        </w:rPr>
        <w:t>القوانين</w:t>
      </w:r>
      <w:r w:rsidR="005505DF">
        <w:rPr>
          <w:rtl/>
        </w:rPr>
        <w:t xml:space="preserve"> </w:t>
      </w:r>
      <w:r w:rsidRPr="0031275E">
        <w:rPr>
          <w:rtl/>
        </w:rPr>
        <w:t>المؤقتة</w:t>
      </w:r>
      <w:r w:rsidR="005505DF">
        <w:rPr>
          <w:rtl/>
        </w:rPr>
        <w:t xml:space="preserve"> </w:t>
      </w:r>
      <w:r w:rsidRPr="0031275E">
        <w:rPr>
          <w:rtl/>
        </w:rPr>
        <w:t>والتدابير</w:t>
      </w:r>
      <w:r w:rsidR="005505DF">
        <w:rPr>
          <w:rtl/>
        </w:rPr>
        <w:t xml:space="preserve"> </w:t>
      </w:r>
      <w:r w:rsidRPr="0031275E">
        <w:rPr>
          <w:rtl/>
        </w:rPr>
        <w:t>التي</w:t>
      </w:r>
      <w:r w:rsidR="005505DF">
        <w:rPr>
          <w:rtl/>
        </w:rPr>
        <w:t xml:space="preserve"> </w:t>
      </w:r>
      <w:r w:rsidRPr="0031275E">
        <w:rPr>
          <w:rFonts w:hint="cs"/>
          <w:rtl/>
        </w:rPr>
        <w:t>تشير</w:t>
      </w:r>
      <w:r w:rsidR="005505DF">
        <w:rPr>
          <w:rFonts w:hint="cs"/>
          <w:rtl/>
        </w:rPr>
        <w:t xml:space="preserve"> </w:t>
      </w:r>
      <w:r w:rsidRPr="0031275E">
        <w:rPr>
          <w:rFonts w:hint="cs"/>
          <w:rtl/>
        </w:rPr>
        <w:t>إليها</w:t>
      </w:r>
      <w:r w:rsidR="005505DF">
        <w:rPr>
          <w:rFonts w:hint="cs"/>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و</w:t>
      </w:r>
      <w:r w:rsidRPr="0031275E">
        <w:rPr>
          <w:rFonts w:hint="cs"/>
          <w:rtl/>
        </w:rPr>
        <w:t>بيان</w:t>
      </w:r>
      <w:r w:rsidR="005505DF">
        <w:rPr>
          <w:rFonts w:hint="cs"/>
          <w:rtl/>
        </w:rPr>
        <w:t xml:space="preserve"> </w:t>
      </w:r>
      <w:r w:rsidRPr="0031275E">
        <w:rPr>
          <w:rtl/>
        </w:rPr>
        <w:t>الإطار</w:t>
      </w:r>
      <w:r w:rsidR="005505DF">
        <w:rPr>
          <w:rtl/>
        </w:rPr>
        <w:t xml:space="preserve"> </w:t>
      </w:r>
      <w:r w:rsidRPr="0031275E">
        <w:rPr>
          <w:rtl/>
        </w:rPr>
        <w:t>الزمني</w:t>
      </w:r>
      <w:r w:rsidR="005505DF">
        <w:rPr>
          <w:rtl/>
        </w:rPr>
        <w:t xml:space="preserve"> </w:t>
      </w:r>
      <w:r w:rsidRPr="0031275E">
        <w:rPr>
          <w:rtl/>
        </w:rPr>
        <w:t>لاعتماد</w:t>
      </w:r>
      <w:r w:rsidR="005505DF">
        <w:rPr>
          <w:rtl/>
        </w:rPr>
        <w:t xml:space="preserve"> </w:t>
      </w:r>
      <w:r w:rsidRPr="0031275E">
        <w:rPr>
          <w:rFonts w:hint="cs"/>
          <w:rtl/>
        </w:rPr>
        <w:t>القوانين</w:t>
      </w:r>
      <w:r w:rsidR="005505DF">
        <w:rPr>
          <w:rFonts w:hint="cs"/>
          <w:rtl/>
        </w:rPr>
        <w:t xml:space="preserve"> </w:t>
      </w:r>
      <w:r w:rsidRPr="0031275E">
        <w:rPr>
          <w:rFonts w:hint="cs"/>
          <w:rtl/>
        </w:rPr>
        <w:t>والتدابير</w:t>
      </w:r>
      <w:r w:rsidR="005505DF">
        <w:rPr>
          <w:rFonts w:hint="cs"/>
          <w:rtl/>
        </w:rPr>
        <w:t xml:space="preserve"> </w:t>
      </w:r>
      <w:r w:rsidRPr="0031275E">
        <w:rPr>
          <w:rtl/>
        </w:rPr>
        <w:t>التي</w:t>
      </w:r>
      <w:r w:rsidR="005505DF">
        <w:rPr>
          <w:rtl/>
        </w:rPr>
        <w:t xml:space="preserve"> </w:t>
      </w:r>
      <w:r w:rsidRPr="0031275E">
        <w:rPr>
          <w:rtl/>
        </w:rPr>
        <w:t>لم</w:t>
      </w:r>
      <w:r w:rsidR="005505DF">
        <w:rPr>
          <w:rtl/>
        </w:rPr>
        <w:t xml:space="preserve"> </w:t>
      </w:r>
      <w:r w:rsidRPr="0031275E">
        <w:rPr>
          <w:rFonts w:hint="cs"/>
          <w:rtl/>
        </w:rPr>
        <w:t>تكن</w:t>
      </w:r>
      <w:r w:rsidR="005505DF">
        <w:rPr>
          <w:rFonts w:hint="cs"/>
          <w:rtl/>
        </w:rPr>
        <w:t xml:space="preserve"> </w:t>
      </w:r>
      <w:r w:rsidRPr="0031275E">
        <w:rPr>
          <w:rFonts w:hint="cs"/>
          <w:rtl/>
        </w:rPr>
        <w:t>قد</w:t>
      </w:r>
      <w:r w:rsidR="005505DF">
        <w:rPr>
          <w:rFonts w:hint="cs"/>
          <w:rtl/>
        </w:rPr>
        <w:t xml:space="preserve"> </w:t>
      </w:r>
      <w:r w:rsidRPr="0031275E">
        <w:rPr>
          <w:rFonts w:hint="cs"/>
          <w:rtl/>
        </w:rPr>
        <w:t>دخلت</w:t>
      </w:r>
      <w:r w:rsidR="005505DF">
        <w:rPr>
          <w:rFonts w:hint="cs"/>
          <w:rtl/>
        </w:rPr>
        <w:t xml:space="preserve"> </w:t>
      </w:r>
      <w:r w:rsidRPr="0031275E">
        <w:rPr>
          <w:rFonts w:hint="cs"/>
          <w:rtl/>
        </w:rPr>
        <w:t>بعد</w:t>
      </w:r>
      <w:r w:rsidR="005505DF">
        <w:rPr>
          <w:rFonts w:hint="cs"/>
          <w:rtl/>
        </w:rPr>
        <w:t xml:space="preserve"> </w:t>
      </w:r>
      <w:r w:rsidRPr="0031275E">
        <w:rPr>
          <w:rtl/>
        </w:rPr>
        <w:t>حيز</w:t>
      </w:r>
      <w:r w:rsidR="005505DF">
        <w:rPr>
          <w:rtl/>
        </w:rPr>
        <w:t xml:space="preserve"> </w:t>
      </w:r>
      <w:r w:rsidRPr="0031275E">
        <w:rPr>
          <w:rtl/>
        </w:rPr>
        <w:t>النفاذ</w:t>
      </w:r>
      <w:r w:rsidR="005505DF">
        <w:rPr>
          <w:rtl/>
        </w:rPr>
        <w:t xml:space="preserve"> </w:t>
      </w:r>
      <w:r w:rsidRPr="0031275E">
        <w:rPr>
          <w:rtl/>
        </w:rPr>
        <w:t>وقت</w:t>
      </w:r>
      <w:r w:rsidR="005505DF">
        <w:rPr>
          <w:rtl/>
        </w:rPr>
        <w:t xml:space="preserve"> </w:t>
      </w:r>
      <w:r w:rsidRPr="0031275E">
        <w:rPr>
          <w:rtl/>
        </w:rPr>
        <w:t>تقديم</w:t>
      </w:r>
      <w:r w:rsidR="005505DF">
        <w:rPr>
          <w:rtl/>
        </w:rPr>
        <w:t xml:space="preserve"> </w:t>
      </w:r>
      <w:r w:rsidRPr="0031275E">
        <w:rPr>
          <w:rtl/>
        </w:rPr>
        <w:t>التقرير.</w:t>
      </w:r>
      <w:r w:rsidR="005505DF">
        <w:rPr>
          <w:rtl/>
        </w:rPr>
        <w:t xml:space="preserve"> </w:t>
      </w:r>
    </w:p>
    <w:p w:rsidR="00D60047" w:rsidRDefault="0031275E" w:rsidP="00013937">
      <w:pPr>
        <w:pStyle w:val="SingleTxt"/>
        <w:rPr>
          <w:rFonts w:hint="cs"/>
          <w:rtl/>
        </w:rPr>
      </w:pPr>
      <w:r w:rsidRPr="0031275E">
        <w:rPr>
          <w:rtl/>
        </w:rPr>
        <w:t>7</w:t>
      </w:r>
      <w:r w:rsidR="00402CD3">
        <w:rPr>
          <w:rFonts w:hint="cs"/>
          <w:rtl/>
        </w:rPr>
        <w:t xml:space="preserve"> </w:t>
      </w:r>
      <w:r w:rsidRPr="0031275E">
        <w:rPr>
          <w:rFonts w:hint="cs"/>
          <w:rtl/>
        </w:rPr>
        <w:t>-</w:t>
      </w:r>
      <w:r w:rsidR="00402CD3">
        <w:rPr>
          <w:rFonts w:hint="cs"/>
          <w:rtl/>
        </w:rPr>
        <w:tab/>
      </w:r>
      <w:r w:rsidRPr="0031275E">
        <w:rPr>
          <w:rFonts w:hint="cs"/>
          <w:rtl/>
        </w:rPr>
        <w:t>و</w:t>
      </w:r>
      <w:r w:rsidRPr="0031275E">
        <w:rPr>
          <w:rtl/>
        </w:rPr>
        <w:t>يشير</w:t>
      </w:r>
      <w:r w:rsidR="005505DF">
        <w:rPr>
          <w:rtl/>
        </w:rPr>
        <w:t xml:space="preserve"> </w:t>
      </w:r>
      <w:r w:rsidRPr="0031275E">
        <w:rPr>
          <w:rtl/>
        </w:rPr>
        <w:t>تقرير</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إلى</w:t>
      </w:r>
      <w:r w:rsidR="005505DF">
        <w:rPr>
          <w:rtl/>
        </w:rPr>
        <w:t xml:space="preserve"> </w:t>
      </w:r>
      <w:r w:rsidRPr="0031275E">
        <w:rPr>
          <w:rtl/>
        </w:rPr>
        <w:t>أن</w:t>
      </w:r>
      <w:r w:rsidR="005505DF">
        <w:rPr>
          <w:rFonts w:hint="cs"/>
          <w:rtl/>
        </w:rPr>
        <w:t xml:space="preserve"> </w:t>
      </w:r>
      <w:r w:rsidRPr="0031275E">
        <w:rPr>
          <w:rFonts w:hint="cs"/>
          <w:rtl/>
        </w:rPr>
        <w:t>ا</w:t>
      </w:r>
      <w:r w:rsidRPr="0031275E">
        <w:rPr>
          <w:rtl/>
        </w:rPr>
        <w:t>لمرأة</w:t>
      </w:r>
      <w:r w:rsidR="005505DF">
        <w:rPr>
          <w:rtl/>
        </w:rPr>
        <w:t xml:space="preserve"> </w:t>
      </w:r>
      <w:r w:rsidRPr="0031275E">
        <w:rPr>
          <w:rFonts w:hint="cs"/>
          <w:rtl/>
        </w:rPr>
        <w:t>لا</w:t>
      </w:r>
      <w:r w:rsidR="005505DF">
        <w:rPr>
          <w:rFonts w:hint="cs"/>
          <w:rtl/>
        </w:rPr>
        <w:t xml:space="preserve"> </w:t>
      </w:r>
      <w:r w:rsidR="00013937">
        <w:rPr>
          <w:rFonts w:hint="cs"/>
          <w:rtl/>
        </w:rPr>
        <w:t xml:space="preserve">تتاح لها عمليا </w:t>
      </w:r>
      <w:r w:rsidRPr="0031275E">
        <w:rPr>
          <w:rFonts w:hint="cs"/>
          <w:rtl/>
        </w:rPr>
        <w:t>الفرص</w:t>
      </w:r>
      <w:r w:rsidR="005505DF">
        <w:rPr>
          <w:rFonts w:hint="cs"/>
          <w:rtl/>
        </w:rPr>
        <w:t xml:space="preserve"> </w:t>
      </w:r>
      <w:r w:rsidRPr="0031275E">
        <w:rPr>
          <w:rtl/>
        </w:rPr>
        <w:t>نفس</w:t>
      </w:r>
      <w:r w:rsidRPr="0031275E">
        <w:rPr>
          <w:rFonts w:hint="cs"/>
          <w:rtl/>
        </w:rPr>
        <w:t>ها</w:t>
      </w:r>
      <w:r w:rsidR="005505DF">
        <w:rPr>
          <w:rFonts w:hint="cs"/>
          <w:rtl/>
        </w:rPr>
        <w:t xml:space="preserve"> </w:t>
      </w:r>
      <w:r w:rsidRPr="0031275E">
        <w:rPr>
          <w:rFonts w:hint="cs"/>
          <w:rtl/>
        </w:rPr>
        <w:t>المتاحة</w:t>
      </w:r>
      <w:r w:rsidR="005505DF">
        <w:rPr>
          <w:rFonts w:hint="cs"/>
          <w:rtl/>
        </w:rPr>
        <w:t xml:space="preserve"> </w:t>
      </w:r>
      <w:r w:rsidRPr="0031275E">
        <w:rPr>
          <w:rFonts w:hint="cs"/>
          <w:rtl/>
        </w:rPr>
        <w:t>للرجل</w:t>
      </w:r>
      <w:r w:rsidR="005505DF">
        <w:rPr>
          <w:rFonts w:hint="cs"/>
          <w:rtl/>
        </w:rPr>
        <w:t xml:space="preserve"> </w:t>
      </w:r>
      <w:r w:rsidRPr="0031275E">
        <w:rPr>
          <w:rFonts w:hint="cs"/>
          <w:rtl/>
        </w:rPr>
        <w:t>للالتحاق</w:t>
      </w:r>
      <w:r w:rsidR="005505DF">
        <w:rPr>
          <w:rFonts w:hint="cs"/>
          <w:rtl/>
        </w:rPr>
        <w:t xml:space="preserve"> </w:t>
      </w:r>
      <w:r w:rsidRPr="0031275E">
        <w:rPr>
          <w:rFonts w:hint="cs"/>
          <w:rtl/>
        </w:rPr>
        <w:t>ب</w:t>
      </w:r>
      <w:r w:rsidRPr="0031275E">
        <w:rPr>
          <w:rtl/>
        </w:rPr>
        <w:t>التعليم،</w:t>
      </w:r>
      <w:r w:rsidR="005505DF">
        <w:rPr>
          <w:rtl/>
        </w:rPr>
        <w:t xml:space="preserve"> </w:t>
      </w:r>
      <w:r w:rsidRPr="0031275E">
        <w:rPr>
          <w:rtl/>
        </w:rPr>
        <w:t>و</w:t>
      </w:r>
      <w:r w:rsidRPr="0031275E">
        <w:rPr>
          <w:rFonts w:hint="cs"/>
          <w:rtl/>
        </w:rPr>
        <w:t>الاشتراك</w:t>
      </w:r>
      <w:r w:rsidR="005505DF">
        <w:rPr>
          <w:rFonts w:hint="cs"/>
          <w:rtl/>
        </w:rPr>
        <w:t xml:space="preserve"> </w:t>
      </w:r>
      <w:r w:rsidRPr="0031275E">
        <w:rPr>
          <w:rFonts w:hint="cs"/>
          <w:rtl/>
        </w:rPr>
        <w:t>في</w:t>
      </w:r>
      <w:r w:rsidR="005505DF">
        <w:rPr>
          <w:rFonts w:hint="cs"/>
          <w:rtl/>
        </w:rPr>
        <w:t xml:space="preserve"> </w:t>
      </w:r>
      <w:r w:rsidRPr="0031275E">
        <w:rPr>
          <w:rtl/>
        </w:rPr>
        <w:t>الحياة</w:t>
      </w:r>
      <w:r w:rsidR="005505DF">
        <w:rPr>
          <w:rtl/>
        </w:rPr>
        <w:t xml:space="preserve"> </w:t>
      </w:r>
      <w:r w:rsidRPr="0031275E">
        <w:rPr>
          <w:rtl/>
        </w:rPr>
        <w:t>السياسية</w:t>
      </w:r>
      <w:r w:rsidR="005505DF">
        <w:rPr>
          <w:rtl/>
        </w:rPr>
        <w:t xml:space="preserve"> </w:t>
      </w:r>
      <w:r w:rsidRPr="0031275E">
        <w:rPr>
          <w:rtl/>
        </w:rPr>
        <w:t>والحياة</w:t>
      </w:r>
      <w:r w:rsidR="005505DF">
        <w:rPr>
          <w:rtl/>
        </w:rPr>
        <w:t xml:space="preserve"> </w:t>
      </w:r>
      <w:r w:rsidRPr="0031275E">
        <w:rPr>
          <w:rtl/>
        </w:rPr>
        <w:t>العامة،</w:t>
      </w:r>
      <w:r w:rsidR="005505DF">
        <w:rPr>
          <w:rtl/>
        </w:rPr>
        <w:t xml:space="preserve"> </w:t>
      </w:r>
      <w:r w:rsidRPr="0031275E">
        <w:rPr>
          <w:rtl/>
        </w:rPr>
        <w:t>و</w:t>
      </w:r>
      <w:r w:rsidRPr="0031275E">
        <w:rPr>
          <w:rFonts w:hint="cs"/>
          <w:rtl/>
        </w:rPr>
        <w:t>الاستفادة</w:t>
      </w:r>
      <w:r w:rsidR="005505DF">
        <w:rPr>
          <w:rFonts w:hint="cs"/>
          <w:rtl/>
        </w:rPr>
        <w:t xml:space="preserve"> </w:t>
      </w:r>
      <w:r w:rsidRPr="0031275E">
        <w:rPr>
          <w:rFonts w:hint="cs"/>
          <w:rtl/>
        </w:rPr>
        <w:t>من</w:t>
      </w:r>
      <w:r w:rsidR="005505DF">
        <w:rPr>
          <w:rFonts w:hint="cs"/>
          <w:rtl/>
        </w:rPr>
        <w:t xml:space="preserve"> </w:t>
      </w:r>
      <w:r w:rsidRPr="0031275E">
        <w:rPr>
          <w:rFonts w:hint="cs"/>
          <w:rtl/>
        </w:rPr>
        <w:t>فرص</w:t>
      </w:r>
      <w:r w:rsidR="005505DF">
        <w:rPr>
          <w:rFonts w:hint="cs"/>
          <w:rtl/>
        </w:rPr>
        <w:t xml:space="preserve"> </w:t>
      </w:r>
      <w:r w:rsidRPr="0031275E">
        <w:rPr>
          <w:rFonts w:hint="cs"/>
          <w:rtl/>
        </w:rPr>
        <w:t>العمل</w:t>
      </w:r>
      <w:r w:rsidRPr="0031275E">
        <w:rPr>
          <w:rtl/>
        </w:rPr>
        <w:t>،</w:t>
      </w:r>
      <w:r w:rsidR="005505DF">
        <w:rPr>
          <w:rtl/>
        </w:rPr>
        <w:t xml:space="preserve"> </w:t>
      </w:r>
      <w:r w:rsidRPr="0031275E">
        <w:rPr>
          <w:rtl/>
        </w:rPr>
        <w:t>و</w:t>
      </w:r>
      <w:r w:rsidRPr="0031275E">
        <w:rPr>
          <w:rFonts w:hint="cs"/>
          <w:rtl/>
        </w:rPr>
        <w:t>الوصول</w:t>
      </w:r>
      <w:r w:rsidR="005505DF">
        <w:rPr>
          <w:rFonts w:hint="cs"/>
          <w:rtl/>
        </w:rPr>
        <w:t xml:space="preserve"> </w:t>
      </w:r>
      <w:r w:rsidRPr="0031275E">
        <w:rPr>
          <w:rFonts w:hint="cs"/>
          <w:rtl/>
        </w:rPr>
        <w:t>إلى</w:t>
      </w:r>
      <w:r w:rsidR="005505DF">
        <w:rPr>
          <w:rFonts w:hint="cs"/>
          <w:rtl/>
        </w:rPr>
        <w:t xml:space="preserve"> </w:t>
      </w:r>
      <w:r w:rsidRPr="0031275E">
        <w:rPr>
          <w:rFonts w:hint="cs"/>
          <w:rtl/>
        </w:rPr>
        <w:t>مواقع</w:t>
      </w:r>
      <w:r w:rsidR="005505DF">
        <w:rPr>
          <w:rFonts w:hint="cs"/>
          <w:rtl/>
        </w:rPr>
        <w:t xml:space="preserve"> </w:t>
      </w:r>
      <w:r w:rsidRPr="0031275E">
        <w:rPr>
          <w:rtl/>
        </w:rPr>
        <w:t>صنع</w:t>
      </w:r>
      <w:r w:rsidR="005505DF">
        <w:rPr>
          <w:rtl/>
        </w:rPr>
        <w:t xml:space="preserve"> </w:t>
      </w:r>
      <w:r w:rsidRPr="0031275E">
        <w:rPr>
          <w:rtl/>
        </w:rPr>
        <w:t>القرار</w:t>
      </w:r>
      <w:r w:rsidRPr="0031275E">
        <w:rPr>
          <w:rFonts w:hint="cs"/>
          <w:rtl/>
        </w:rPr>
        <w:t>،</w:t>
      </w:r>
      <w:r w:rsidR="005505DF">
        <w:rPr>
          <w:rFonts w:hint="cs"/>
          <w:rtl/>
        </w:rPr>
        <w:t xml:space="preserve"> </w:t>
      </w:r>
      <w:r w:rsidRPr="0031275E">
        <w:rPr>
          <w:rFonts w:hint="cs"/>
          <w:rtl/>
        </w:rPr>
        <w:t>والوصول</w:t>
      </w:r>
      <w:r w:rsidR="005505DF">
        <w:rPr>
          <w:rFonts w:hint="cs"/>
          <w:rtl/>
        </w:rPr>
        <w:t xml:space="preserve"> </w:t>
      </w:r>
      <w:r w:rsidRPr="0031275E">
        <w:rPr>
          <w:rFonts w:hint="cs"/>
          <w:rtl/>
        </w:rPr>
        <w:t>إلى</w:t>
      </w:r>
      <w:r w:rsidR="005505DF">
        <w:rPr>
          <w:rFonts w:hint="cs"/>
          <w:rtl/>
        </w:rPr>
        <w:t xml:space="preserve"> </w:t>
      </w:r>
      <w:r w:rsidRPr="0031275E">
        <w:rPr>
          <w:rtl/>
        </w:rPr>
        <w:t>العد</w:t>
      </w:r>
      <w:r w:rsidRPr="0031275E">
        <w:rPr>
          <w:rFonts w:hint="cs"/>
          <w:rtl/>
        </w:rPr>
        <w:t>الة.</w:t>
      </w:r>
      <w:r w:rsidR="005505DF">
        <w:rPr>
          <w:rtl/>
        </w:rPr>
        <w:t xml:space="preserve"> </w:t>
      </w:r>
      <w:r w:rsidRPr="0031275E">
        <w:rPr>
          <w:rFonts w:hint="cs"/>
          <w:rtl/>
        </w:rPr>
        <w:t>ف</w:t>
      </w:r>
      <w:r w:rsidRPr="0031275E">
        <w:rPr>
          <w:rtl/>
        </w:rPr>
        <w:t>ما</w:t>
      </w:r>
      <w:r w:rsidR="005505DF">
        <w:rPr>
          <w:rFonts w:hint="cs"/>
          <w:rtl/>
        </w:rPr>
        <w:t xml:space="preserve"> </w:t>
      </w:r>
      <w:r w:rsidRPr="0031275E">
        <w:rPr>
          <w:rFonts w:hint="cs"/>
          <w:rtl/>
        </w:rPr>
        <w:t>هي</w:t>
      </w:r>
      <w:r w:rsidR="005505DF">
        <w:rPr>
          <w:rFonts w:hint="cs"/>
          <w:rtl/>
        </w:rPr>
        <w:t xml:space="preserve"> </w:t>
      </w:r>
      <w:r w:rsidRPr="0031275E">
        <w:rPr>
          <w:rFonts w:hint="cs"/>
          <w:rtl/>
        </w:rPr>
        <w:t>التدابير</w:t>
      </w:r>
      <w:r w:rsidR="005505DF">
        <w:rPr>
          <w:rFonts w:hint="cs"/>
          <w:rtl/>
        </w:rPr>
        <w:t xml:space="preserve"> </w:t>
      </w:r>
      <w:r w:rsidRPr="0031275E">
        <w:rPr>
          <w:rFonts w:hint="cs"/>
          <w:rtl/>
        </w:rPr>
        <w:t>الملموسة</w:t>
      </w:r>
      <w:r w:rsidR="005505DF">
        <w:rPr>
          <w:rFonts w:hint="cs"/>
          <w:rtl/>
        </w:rPr>
        <w:t xml:space="preserve"> </w:t>
      </w:r>
      <w:r w:rsidRPr="0031275E">
        <w:rPr>
          <w:rFonts w:hint="cs"/>
          <w:rtl/>
        </w:rPr>
        <w:t>التي</w:t>
      </w:r>
      <w:r w:rsidR="005505DF">
        <w:rPr>
          <w:rFonts w:hint="cs"/>
          <w:rtl/>
        </w:rPr>
        <w:t xml:space="preserve"> </w:t>
      </w:r>
      <w:r w:rsidRPr="0031275E">
        <w:rPr>
          <w:rFonts w:hint="cs"/>
          <w:rtl/>
        </w:rPr>
        <w:t>اتخذتها</w:t>
      </w:r>
      <w:r w:rsidR="005505DF">
        <w:rPr>
          <w:rFonts w:hint="cs"/>
          <w:rtl/>
        </w:rPr>
        <w:t xml:space="preserve"> </w:t>
      </w:r>
      <w:r w:rsidRPr="0031275E">
        <w:rPr>
          <w:rFonts w:hint="cs"/>
          <w:rtl/>
        </w:rPr>
        <w:t>الدولة</w:t>
      </w:r>
      <w:r w:rsidR="005505DF">
        <w:rPr>
          <w:rFonts w:hint="cs"/>
          <w:rtl/>
        </w:rPr>
        <w:t xml:space="preserve"> </w:t>
      </w:r>
      <w:r w:rsidRPr="0031275E">
        <w:rPr>
          <w:rFonts w:hint="cs"/>
          <w:rtl/>
        </w:rPr>
        <w:t>الطرف</w:t>
      </w:r>
      <w:r w:rsidR="005505DF">
        <w:rPr>
          <w:rFonts w:hint="cs"/>
          <w:rtl/>
        </w:rPr>
        <w:t xml:space="preserve"> </w:t>
      </w:r>
      <w:r w:rsidRPr="0031275E">
        <w:rPr>
          <w:rtl/>
        </w:rPr>
        <w:t>لتحقيق</w:t>
      </w:r>
      <w:r w:rsidR="005505DF">
        <w:rPr>
          <w:rtl/>
        </w:rPr>
        <w:t xml:space="preserve"> </w:t>
      </w:r>
      <w:r w:rsidRPr="0031275E">
        <w:rPr>
          <w:rFonts w:hint="cs"/>
          <w:rtl/>
        </w:rPr>
        <w:t>النهوض</w:t>
      </w:r>
      <w:r w:rsidR="005505DF">
        <w:rPr>
          <w:rFonts w:hint="cs"/>
          <w:rtl/>
        </w:rPr>
        <w:t xml:space="preserve"> </w:t>
      </w:r>
      <w:r w:rsidRPr="0031275E">
        <w:rPr>
          <w:rFonts w:hint="cs"/>
          <w:rtl/>
        </w:rPr>
        <w:t>الكامل</w:t>
      </w:r>
      <w:r w:rsidR="005505DF">
        <w:rPr>
          <w:rFonts w:hint="cs"/>
          <w:rtl/>
        </w:rPr>
        <w:t xml:space="preserve"> </w:t>
      </w:r>
      <w:r w:rsidRPr="0031275E">
        <w:rPr>
          <w:rFonts w:hint="cs"/>
          <w:rtl/>
        </w:rPr>
        <w:t>با</w:t>
      </w:r>
      <w:r w:rsidRPr="0031275E">
        <w:rPr>
          <w:rtl/>
        </w:rPr>
        <w:t>لمرأة،</w:t>
      </w:r>
      <w:r w:rsidR="005505DF">
        <w:rPr>
          <w:rtl/>
        </w:rPr>
        <w:t xml:space="preserve"> </w:t>
      </w:r>
      <w:r w:rsidRPr="0031275E">
        <w:rPr>
          <w:rtl/>
        </w:rPr>
        <w:t>وخاصة</w:t>
      </w:r>
      <w:r w:rsidR="005505DF">
        <w:rPr>
          <w:rtl/>
        </w:rPr>
        <w:t xml:space="preserve"> </w:t>
      </w:r>
      <w:r w:rsidRPr="0031275E">
        <w:rPr>
          <w:rtl/>
        </w:rPr>
        <w:t>في</w:t>
      </w:r>
      <w:r w:rsidR="005505DF">
        <w:rPr>
          <w:rtl/>
        </w:rPr>
        <w:t xml:space="preserve"> </w:t>
      </w:r>
      <w:r w:rsidRPr="0031275E">
        <w:rPr>
          <w:rtl/>
        </w:rPr>
        <w:t>المجالات</w:t>
      </w:r>
      <w:r w:rsidR="005505DF">
        <w:rPr>
          <w:rtl/>
        </w:rPr>
        <w:t xml:space="preserve"> </w:t>
      </w:r>
      <w:r w:rsidRPr="0031275E">
        <w:rPr>
          <w:rtl/>
        </w:rPr>
        <w:t>المذكورة</w:t>
      </w:r>
      <w:r w:rsidR="005505DF">
        <w:rPr>
          <w:rtl/>
        </w:rPr>
        <w:t xml:space="preserve"> </w:t>
      </w:r>
      <w:r w:rsidRPr="0031275E">
        <w:rPr>
          <w:rtl/>
        </w:rPr>
        <w:t>أعلاه،</w:t>
      </w:r>
      <w:r w:rsidR="005505DF">
        <w:rPr>
          <w:rtl/>
        </w:rPr>
        <w:t xml:space="preserve"> </w:t>
      </w:r>
      <w:r w:rsidRPr="0031275E">
        <w:rPr>
          <w:rtl/>
        </w:rPr>
        <w:t>بما</w:t>
      </w:r>
      <w:r w:rsidR="005505DF">
        <w:rPr>
          <w:rtl/>
        </w:rPr>
        <w:t xml:space="preserve"> </w:t>
      </w:r>
      <w:r w:rsidRPr="0031275E">
        <w:rPr>
          <w:rtl/>
        </w:rPr>
        <w:t>فيها</w:t>
      </w:r>
      <w:r w:rsidR="005505DF">
        <w:rPr>
          <w:rtl/>
        </w:rPr>
        <w:t xml:space="preserve"> </w:t>
      </w:r>
      <w:r w:rsidRPr="0031275E">
        <w:rPr>
          <w:rFonts w:hint="cs"/>
          <w:rtl/>
        </w:rPr>
        <w:t>ال</w:t>
      </w:r>
      <w:r w:rsidRPr="0031275E">
        <w:rPr>
          <w:rtl/>
        </w:rPr>
        <w:t>تدابير</w:t>
      </w:r>
      <w:r w:rsidR="005505DF">
        <w:rPr>
          <w:rtl/>
        </w:rPr>
        <w:t xml:space="preserve"> </w:t>
      </w:r>
      <w:r w:rsidRPr="0031275E">
        <w:rPr>
          <w:rFonts w:hint="cs"/>
          <w:rtl/>
        </w:rPr>
        <w:t>ال</w:t>
      </w:r>
      <w:r w:rsidRPr="0031275E">
        <w:rPr>
          <w:rtl/>
        </w:rPr>
        <w:t>خاصة</w:t>
      </w:r>
      <w:r w:rsidR="005505DF">
        <w:rPr>
          <w:rtl/>
        </w:rPr>
        <w:t xml:space="preserve"> </w:t>
      </w:r>
      <w:r w:rsidRPr="0031275E">
        <w:rPr>
          <w:rFonts w:hint="cs"/>
          <w:rtl/>
        </w:rPr>
        <w:t>ال</w:t>
      </w:r>
      <w:r w:rsidRPr="0031275E">
        <w:rPr>
          <w:rtl/>
        </w:rPr>
        <w:t>مؤقتة</w:t>
      </w:r>
      <w:r w:rsidR="005505DF">
        <w:rPr>
          <w:rtl/>
        </w:rPr>
        <w:t xml:space="preserve"> </w:t>
      </w:r>
      <w:r w:rsidRPr="0031275E">
        <w:rPr>
          <w:rFonts w:hint="cs"/>
          <w:rtl/>
        </w:rPr>
        <w:t>المنصوص</w:t>
      </w:r>
      <w:r w:rsidR="005505DF">
        <w:rPr>
          <w:rFonts w:hint="cs"/>
          <w:rtl/>
        </w:rPr>
        <w:t xml:space="preserve"> </w:t>
      </w:r>
      <w:r w:rsidRPr="0031275E">
        <w:rPr>
          <w:rFonts w:hint="cs"/>
          <w:rtl/>
        </w:rPr>
        <w:t>عليها</w:t>
      </w:r>
      <w:r w:rsidR="005505DF">
        <w:rPr>
          <w:rFonts w:hint="cs"/>
          <w:rtl/>
        </w:rPr>
        <w:t xml:space="preserve"> </w:t>
      </w:r>
      <w:r w:rsidRPr="0031275E">
        <w:rPr>
          <w:rFonts w:hint="cs"/>
          <w:rtl/>
        </w:rPr>
        <w:t>بموجب</w:t>
      </w:r>
      <w:r w:rsidR="005505DF">
        <w:rPr>
          <w:rFonts w:hint="cs"/>
          <w:rtl/>
        </w:rPr>
        <w:t xml:space="preserve"> </w:t>
      </w:r>
      <w:r w:rsidRPr="0031275E">
        <w:rPr>
          <w:rFonts w:hint="cs"/>
          <w:rtl/>
        </w:rPr>
        <w:t>ا</w:t>
      </w:r>
      <w:r w:rsidRPr="0031275E">
        <w:rPr>
          <w:rtl/>
        </w:rPr>
        <w:t>لفقرة</w:t>
      </w:r>
      <w:r w:rsidR="005505DF">
        <w:rPr>
          <w:rtl/>
        </w:rPr>
        <w:t xml:space="preserve"> </w:t>
      </w:r>
      <w:r w:rsidRPr="0031275E">
        <w:rPr>
          <w:rtl/>
        </w:rPr>
        <w:t>1</w:t>
      </w:r>
      <w:r w:rsidR="005505DF">
        <w:rPr>
          <w:rtl/>
        </w:rPr>
        <w:t xml:space="preserve"> </w:t>
      </w:r>
      <w:r w:rsidRPr="0031275E">
        <w:rPr>
          <w:rtl/>
        </w:rPr>
        <w:t>من</w:t>
      </w:r>
      <w:r w:rsidR="005505DF">
        <w:rPr>
          <w:rtl/>
        </w:rPr>
        <w:t xml:space="preserve"> </w:t>
      </w:r>
      <w:r w:rsidRPr="0031275E">
        <w:rPr>
          <w:rtl/>
        </w:rPr>
        <w:t>المادة</w:t>
      </w:r>
      <w:r w:rsidR="005505DF">
        <w:rPr>
          <w:rtl/>
        </w:rPr>
        <w:t xml:space="preserve"> </w:t>
      </w:r>
      <w:r w:rsidRPr="0031275E">
        <w:rPr>
          <w:rtl/>
        </w:rPr>
        <w:t>4</w:t>
      </w:r>
      <w:r w:rsidR="005505DF">
        <w:rPr>
          <w:rtl/>
        </w:rPr>
        <w:t xml:space="preserve"> </w:t>
      </w:r>
      <w:r w:rsidRPr="0031275E">
        <w:rPr>
          <w:rtl/>
        </w:rPr>
        <w:t>من</w:t>
      </w:r>
      <w:r w:rsidR="005505DF">
        <w:rPr>
          <w:rtl/>
        </w:rPr>
        <w:t xml:space="preserve"> </w:t>
      </w:r>
      <w:r w:rsidRPr="0031275E">
        <w:rPr>
          <w:rtl/>
        </w:rPr>
        <w:t>الاتفاقية</w:t>
      </w:r>
      <w:r w:rsidR="005505DF">
        <w:rPr>
          <w:rtl/>
        </w:rPr>
        <w:t xml:space="preserve"> </w:t>
      </w:r>
      <w:r w:rsidRPr="0031275E">
        <w:rPr>
          <w:rtl/>
        </w:rPr>
        <w:t>والتوصية</w:t>
      </w:r>
      <w:r w:rsidR="005505DF">
        <w:rPr>
          <w:rtl/>
        </w:rPr>
        <w:t xml:space="preserve"> </w:t>
      </w:r>
      <w:r w:rsidRPr="0031275E">
        <w:rPr>
          <w:rtl/>
        </w:rPr>
        <w:t>العامة</w:t>
      </w:r>
      <w:r w:rsidR="005505DF">
        <w:rPr>
          <w:rtl/>
        </w:rPr>
        <w:t xml:space="preserve"> </w:t>
      </w:r>
      <w:r w:rsidRPr="0031275E">
        <w:rPr>
          <w:rtl/>
        </w:rPr>
        <w:t>رقم</w:t>
      </w:r>
      <w:r w:rsidR="005505DF">
        <w:rPr>
          <w:rtl/>
        </w:rPr>
        <w:t xml:space="preserve"> </w:t>
      </w:r>
      <w:r w:rsidRPr="0031275E">
        <w:rPr>
          <w:rtl/>
        </w:rPr>
        <w:t>25؟</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Pr="00C97CDE" w:rsidRDefault="00C97CDE" w:rsidP="00C97CD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C97CDE">
        <w:rPr>
          <w:rtl/>
        </w:rPr>
        <w:t>القوالب</w:t>
      </w:r>
      <w:r w:rsidR="005505DF" w:rsidRPr="00C97CDE">
        <w:rPr>
          <w:rtl/>
        </w:rPr>
        <w:t xml:space="preserve"> </w:t>
      </w:r>
      <w:r w:rsidR="0031275E" w:rsidRPr="00C97CDE">
        <w:rPr>
          <w:rtl/>
        </w:rPr>
        <w:t>النمطية</w:t>
      </w:r>
      <w:r w:rsidR="005505DF" w:rsidRPr="00C97CDE">
        <w:rPr>
          <w:rtl/>
        </w:rPr>
        <w:t xml:space="preserve"> </w:t>
      </w:r>
      <w:r w:rsidR="0031275E" w:rsidRPr="00C97CDE">
        <w:rPr>
          <w:rtl/>
        </w:rPr>
        <w:t>والممارسات</w:t>
      </w:r>
      <w:r w:rsidR="005505DF" w:rsidRPr="00C97CDE">
        <w:rPr>
          <w:rtl/>
        </w:rPr>
        <w:t xml:space="preserve"> </w:t>
      </w:r>
      <w:r w:rsidR="0031275E" w:rsidRPr="00C97CDE">
        <w:rPr>
          <w:rtl/>
        </w:rPr>
        <w:t>الثقافية</w:t>
      </w:r>
      <w:r w:rsidR="005505DF" w:rsidRPr="00C97CDE">
        <w:rPr>
          <w:rtl/>
        </w:rPr>
        <w:t xml:space="preserve"> </w:t>
      </w:r>
    </w:p>
    <w:p w:rsidR="00D60047" w:rsidRDefault="0031275E" w:rsidP="00C97CDE">
      <w:pPr>
        <w:pStyle w:val="SingleTxt"/>
        <w:rPr>
          <w:rFonts w:hint="cs"/>
          <w:rtl/>
        </w:rPr>
      </w:pPr>
      <w:r w:rsidRPr="0031275E">
        <w:rPr>
          <w:rtl/>
        </w:rPr>
        <w:t>8</w:t>
      </w:r>
      <w:r w:rsidR="00402CD3">
        <w:rPr>
          <w:rFonts w:hint="cs"/>
          <w:rtl/>
        </w:rPr>
        <w:t xml:space="preserve"> </w:t>
      </w:r>
      <w:r w:rsidRPr="0031275E">
        <w:rPr>
          <w:rFonts w:hint="cs"/>
          <w:rtl/>
        </w:rPr>
        <w:t>-</w:t>
      </w:r>
      <w:r w:rsidR="00402CD3">
        <w:rPr>
          <w:rFonts w:hint="cs"/>
          <w:rtl/>
        </w:rPr>
        <w:tab/>
      </w:r>
      <w:r w:rsidRPr="0031275E">
        <w:rPr>
          <w:rFonts w:hint="cs"/>
          <w:rtl/>
        </w:rPr>
        <w:t>يرد</w:t>
      </w:r>
      <w:r w:rsidR="005505DF">
        <w:rPr>
          <w:rFonts w:hint="cs"/>
          <w:rtl/>
        </w:rPr>
        <w:t xml:space="preserve"> </w:t>
      </w:r>
      <w:r w:rsidRPr="0031275E">
        <w:rPr>
          <w:rFonts w:hint="cs"/>
          <w:rtl/>
        </w:rPr>
        <w:t>في</w:t>
      </w:r>
      <w:r w:rsidR="005505DF">
        <w:rPr>
          <w:rFonts w:hint="cs"/>
          <w:rtl/>
        </w:rPr>
        <w:t xml:space="preserve"> </w:t>
      </w:r>
      <w:r w:rsidRPr="0031275E">
        <w:rPr>
          <w:rtl/>
        </w:rPr>
        <w:t>تقرير</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أن</w:t>
      </w:r>
      <w:r w:rsidR="005505DF">
        <w:rPr>
          <w:rFonts w:hint="cs"/>
          <w:rtl/>
        </w:rPr>
        <w:t xml:space="preserve"> </w:t>
      </w:r>
      <w:r w:rsidRPr="0031275E">
        <w:rPr>
          <w:rFonts w:hint="cs"/>
          <w:rtl/>
        </w:rPr>
        <w:t>الحكومة</w:t>
      </w:r>
      <w:r w:rsidR="005505DF">
        <w:rPr>
          <w:rFonts w:hint="cs"/>
          <w:rtl/>
        </w:rPr>
        <w:t xml:space="preserve"> </w:t>
      </w:r>
      <w:r w:rsidRPr="0031275E">
        <w:rPr>
          <w:rFonts w:hint="cs"/>
          <w:rtl/>
        </w:rPr>
        <w:t>ملتزمة</w:t>
      </w:r>
      <w:r w:rsidR="005505DF">
        <w:rPr>
          <w:rtl/>
        </w:rPr>
        <w:t xml:space="preserve"> </w:t>
      </w:r>
      <w:r w:rsidRPr="0031275E">
        <w:rPr>
          <w:rtl/>
        </w:rPr>
        <w:t>من</w:t>
      </w:r>
      <w:r w:rsidR="005505DF">
        <w:rPr>
          <w:rtl/>
        </w:rPr>
        <w:t xml:space="preserve"> </w:t>
      </w:r>
      <w:r w:rsidRPr="0031275E">
        <w:rPr>
          <w:rtl/>
        </w:rPr>
        <w:t>خلال</w:t>
      </w:r>
      <w:r w:rsidR="005505DF">
        <w:rPr>
          <w:rtl/>
        </w:rPr>
        <w:t xml:space="preserve"> </w:t>
      </w:r>
      <w:r w:rsidRPr="0031275E">
        <w:rPr>
          <w:rtl/>
        </w:rPr>
        <w:t>خطة</w:t>
      </w:r>
      <w:r w:rsidR="005505DF">
        <w:rPr>
          <w:rtl/>
        </w:rPr>
        <w:t xml:space="preserve"> </w:t>
      </w:r>
      <w:r w:rsidRPr="0031275E">
        <w:rPr>
          <w:rtl/>
        </w:rPr>
        <w:t>التنمية</w:t>
      </w:r>
      <w:r w:rsidR="005505DF">
        <w:rPr>
          <w:rtl/>
        </w:rPr>
        <w:t xml:space="preserve"> </w:t>
      </w:r>
      <w:r w:rsidRPr="0031275E">
        <w:rPr>
          <w:rFonts w:hint="cs"/>
          <w:rtl/>
        </w:rPr>
        <w:t>الوطنية</w:t>
      </w:r>
      <w:r w:rsidR="005505DF">
        <w:rPr>
          <w:rFonts w:hint="cs"/>
          <w:rtl/>
        </w:rPr>
        <w:t xml:space="preserve"> </w:t>
      </w:r>
      <w:r w:rsidRPr="0031275E">
        <w:rPr>
          <w:rFonts w:hint="cs"/>
          <w:rtl/>
        </w:rPr>
        <w:t>بأ</w:t>
      </w:r>
      <w:r w:rsidRPr="0031275E">
        <w:rPr>
          <w:rtl/>
        </w:rPr>
        <w:t>ن</w:t>
      </w:r>
      <w:r w:rsidR="005505DF">
        <w:rPr>
          <w:rFonts w:hint="cs"/>
          <w:rtl/>
        </w:rPr>
        <w:t xml:space="preserve"> </w:t>
      </w:r>
      <w:r w:rsidRPr="0031275E">
        <w:rPr>
          <w:rFonts w:hint="cs"/>
          <w:rtl/>
        </w:rPr>
        <w:t>تطور</w:t>
      </w:r>
      <w:r w:rsidR="005505DF">
        <w:rPr>
          <w:rFonts w:hint="cs"/>
          <w:rtl/>
        </w:rPr>
        <w:t xml:space="preserve"> </w:t>
      </w:r>
      <w:r w:rsidRPr="0031275E">
        <w:rPr>
          <w:rFonts w:hint="cs"/>
          <w:rtl/>
        </w:rPr>
        <w:t>وتحسن</w:t>
      </w:r>
      <w:r w:rsidR="005505DF">
        <w:rPr>
          <w:rFonts w:hint="cs"/>
          <w:rtl/>
        </w:rPr>
        <w:t xml:space="preserve"> </w:t>
      </w:r>
      <w:r w:rsidRPr="0031275E">
        <w:rPr>
          <w:rtl/>
        </w:rPr>
        <w:t>نوعية</w:t>
      </w:r>
      <w:r w:rsidR="005505DF">
        <w:rPr>
          <w:rtl/>
        </w:rPr>
        <w:t xml:space="preserve"> </w:t>
      </w:r>
      <w:r w:rsidRPr="0031275E">
        <w:rPr>
          <w:rtl/>
        </w:rPr>
        <w:t>الكتب</w:t>
      </w:r>
      <w:r w:rsidR="005505DF">
        <w:rPr>
          <w:rtl/>
        </w:rPr>
        <w:t xml:space="preserve"> </w:t>
      </w:r>
      <w:r w:rsidRPr="0031275E">
        <w:rPr>
          <w:rtl/>
        </w:rPr>
        <w:t>المدرسية،</w:t>
      </w:r>
      <w:r w:rsidR="005505DF">
        <w:rPr>
          <w:rtl/>
        </w:rPr>
        <w:t xml:space="preserve"> </w:t>
      </w:r>
      <w:r w:rsidRPr="0031275E">
        <w:rPr>
          <w:rtl/>
        </w:rPr>
        <w:t>وغيرها</w:t>
      </w:r>
      <w:r w:rsidR="005505DF">
        <w:rPr>
          <w:rtl/>
        </w:rPr>
        <w:t xml:space="preserve"> </w:t>
      </w:r>
      <w:r w:rsidRPr="0031275E">
        <w:rPr>
          <w:rtl/>
        </w:rPr>
        <w:t>من</w:t>
      </w:r>
      <w:r w:rsidR="005505DF">
        <w:rPr>
          <w:rtl/>
        </w:rPr>
        <w:t xml:space="preserve"> </w:t>
      </w:r>
      <w:r w:rsidRPr="0031275E">
        <w:rPr>
          <w:rtl/>
        </w:rPr>
        <w:t>المواد</w:t>
      </w:r>
      <w:r w:rsidR="005505DF">
        <w:rPr>
          <w:rtl/>
        </w:rPr>
        <w:t xml:space="preserve"> </w:t>
      </w:r>
      <w:r w:rsidRPr="0031275E">
        <w:rPr>
          <w:rtl/>
        </w:rPr>
        <w:t>وعمليات</w:t>
      </w:r>
      <w:r w:rsidR="005505DF">
        <w:rPr>
          <w:rtl/>
        </w:rPr>
        <w:t xml:space="preserve"> </w:t>
      </w:r>
      <w:r w:rsidRPr="0031275E">
        <w:rPr>
          <w:rtl/>
        </w:rPr>
        <w:t>التعلم،</w:t>
      </w:r>
      <w:r w:rsidR="005505DF">
        <w:rPr>
          <w:rtl/>
        </w:rPr>
        <w:t xml:space="preserve"> </w:t>
      </w:r>
      <w:r w:rsidRPr="0031275E">
        <w:rPr>
          <w:rFonts w:hint="cs"/>
          <w:rtl/>
        </w:rPr>
        <w:t>مع</w:t>
      </w:r>
      <w:r w:rsidR="005505DF">
        <w:rPr>
          <w:rFonts w:hint="cs"/>
          <w:rtl/>
        </w:rPr>
        <w:t xml:space="preserve"> </w:t>
      </w:r>
      <w:r w:rsidRPr="0031275E">
        <w:rPr>
          <w:rFonts w:hint="cs"/>
          <w:rtl/>
        </w:rPr>
        <w:t>التشديد</w:t>
      </w:r>
      <w:r w:rsidR="005505DF">
        <w:rPr>
          <w:rFonts w:hint="cs"/>
          <w:rtl/>
        </w:rPr>
        <w:t xml:space="preserve"> </w:t>
      </w:r>
      <w:r w:rsidRPr="0031275E">
        <w:rPr>
          <w:rtl/>
        </w:rPr>
        <w:t>على</w:t>
      </w:r>
      <w:r w:rsidR="005505DF">
        <w:rPr>
          <w:rtl/>
        </w:rPr>
        <w:t xml:space="preserve"> </w:t>
      </w:r>
      <w:r w:rsidRPr="0031275E">
        <w:rPr>
          <w:rtl/>
        </w:rPr>
        <w:t>أهمية</w:t>
      </w:r>
      <w:r w:rsidR="005505DF">
        <w:rPr>
          <w:rtl/>
        </w:rPr>
        <w:t xml:space="preserve"> </w:t>
      </w:r>
      <w:r w:rsidRPr="0031275E">
        <w:rPr>
          <w:rtl/>
        </w:rPr>
        <w:t>الق</w:t>
      </w:r>
      <w:r w:rsidRPr="0031275E">
        <w:rPr>
          <w:rFonts w:hint="cs"/>
          <w:rtl/>
        </w:rPr>
        <w:t>ض</w:t>
      </w:r>
      <w:r w:rsidRPr="0031275E">
        <w:rPr>
          <w:rtl/>
        </w:rPr>
        <w:t>اء</w:t>
      </w:r>
      <w:r w:rsidR="005505DF">
        <w:rPr>
          <w:rtl/>
        </w:rPr>
        <w:t xml:space="preserve"> </w:t>
      </w:r>
      <w:r w:rsidRPr="0031275E">
        <w:rPr>
          <w:rtl/>
        </w:rPr>
        <w:t>على</w:t>
      </w:r>
      <w:r w:rsidR="005505DF">
        <w:rPr>
          <w:rtl/>
        </w:rPr>
        <w:t xml:space="preserve"> </w:t>
      </w:r>
      <w:r w:rsidRPr="0031275E">
        <w:rPr>
          <w:rtl/>
        </w:rPr>
        <w:t>القوالب</w:t>
      </w:r>
      <w:r w:rsidR="005505DF">
        <w:rPr>
          <w:rtl/>
        </w:rPr>
        <w:t xml:space="preserve"> </w:t>
      </w:r>
      <w:r w:rsidRPr="0031275E">
        <w:rPr>
          <w:rtl/>
        </w:rPr>
        <w:t>النمطية</w:t>
      </w:r>
      <w:r w:rsidR="005505DF">
        <w:rPr>
          <w:rtl/>
        </w:rPr>
        <w:t xml:space="preserve"> </w:t>
      </w:r>
      <w:r w:rsidRPr="0031275E">
        <w:rPr>
          <w:rtl/>
        </w:rPr>
        <w:t>الجنسانية</w:t>
      </w:r>
      <w:r w:rsidR="005505DF">
        <w:rPr>
          <w:rtl/>
        </w:rPr>
        <w:t xml:space="preserve"> </w:t>
      </w:r>
      <w:r w:rsidRPr="0031275E">
        <w:rPr>
          <w:rtl/>
        </w:rPr>
        <w:t>واعتماد</w:t>
      </w:r>
      <w:r w:rsidR="005505DF">
        <w:rPr>
          <w:rtl/>
        </w:rPr>
        <w:t xml:space="preserve"> </w:t>
      </w:r>
      <w:r w:rsidRPr="0031275E">
        <w:rPr>
          <w:rtl/>
        </w:rPr>
        <w:t>منهج</w:t>
      </w:r>
      <w:r w:rsidR="005505DF">
        <w:rPr>
          <w:rtl/>
        </w:rPr>
        <w:t xml:space="preserve"> </w:t>
      </w:r>
      <w:r w:rsidRPr="0031275E">
        <w:rPr>
          <w:rtl/>
        </w:rPr>
        <w:t>دراسي</w:t>
      </w:r>
      <w:r w:rsidR="005505DF">
        <w:rPr>
          <w:rtl/>
        </w:rPr>
        <w:t xml:space="preserve"> </w:t>
      </w:r>
      <w:r w:rsidRPr="0031275E">
        <w:rPr>
          <w:rFonts w:hint="cs"/>
          <w:rtl/>
        </w:rPr>
        <w:t>ملائم</w:t>
      </w:r>
      <w:r w:rsidRPr="0031275E">
        <w:rPr>
          <w:rtl/>
        </w:rPr>
        <w:t>.</w:t>
      </w:r>
      <w:r w:rsidR="005505DF">
        <w:rPr>
          <w:rtl/>
        </w:rPr>
        <w:t xml:space="preserve"> </w:t>
      </w:r>
      <w:r w:rsidRPr="0031275E">
        <w:rPr>
          <w:rFonts w:hint="cs"/>
          <w:rtl/>
        </w:rPr>
        <w:t>فالرجاء</w:t>
      </w:r>
      <w:r w:rsidR="005505DF">
        <w:rPr>
          <w:rtl/>
        </w:rPr>
        <w:t xml:space="preserve"> </w:t>
      </w:r>
      <w:r w:rsidRPr="0031275E">
        <w:rPr>
          <w:rFonts w:hint="cs"/>
          <w:rtl/>
        </w:rPr>
        <w:t>ذكر</w:t>
      </w:r>
      <w:r w:rsidR="005505DF">
        <w:rPr>
          <w:rtl/>
        </w:rPr>
        <w:t xml:space="preserve"> </w:t>
      </w:r>
      <w:r w:rsidRPr="0031275E">
        <w:rPr>
          <w:rtl/>
        </w:rPr>
        <w:t>ما</w:t>
      </w:r>
      <w:r w:rsidR="00C97CDE">
        <w:rPr>
          <w:rFonts w:hint="cs"/>
          <w:rtl/>
        </w:rPr>
        <w:t> </w:t>
      </w:r>
      <w:r w:rsidRPr="0031275E">
        <w:rPr>
          <w:rtl/>
        </w:rPr>
        <w:t>إذا</w:t>
      </w:r>
      <w:r w:rsidR="005505DF">
        <w:rPr>
          <w:rtl/>
        </w:rPr>
        <w:t xml:space="preserve"> </w:t>
      </w:r>
      <w:r w:rsidRPr="0031275E">
        <w:rPr>
          <w:rFonts w:hint="cs"/>
          <w:rtl/>
        </w:rPr>
        <w:t>تم</w:t>
      </w:r>
      <w:r w:rsidR="005505DF">
        <w:rPr>
          <w:rFonts w:hint="cs"/>
          <w:rtl/>
        </w:rPr>
        <w:t xml:space="preserve"> </w:t>
      </w:r>
      <w:r w:rsidRPr="0031275E">
        <w:rPr>
          <w:rFonts w:hint="cs"/>
          <w:rtl/>
        </w:rPr>
        <w:t>اتخاذ</w:t>
      </w:r>
      <w:r w:rsidR="005505DF">
        <w:rPr>
          <w:rFonts w:hint="cs"/>
          <w:rtl/>
        </w:rPr>
        <w:t xml:space="preserve"> </w:t>
      </w:r>
      <w:r w:rsidRPr="0031275E">
        <w:rPr>
          <w:rFonts w:hint="cs"/>
          <w:rtl/>
        </w:rPr>
        <w:t>تدابير</w:t>
      </w:r>
      <w:r w:rsidR="005505DF">
        <w:rPr>
          <w:rFonts w:hint="cs"/>
          <w:rtl/>
        </w:rPr>
        <w:t xml:space="preserve"> </w:t>
      </w:r>
      <w:r w:rsidRPr="0031275E">
        <w:rPr>
          <w:rFonts w:hint="cs"/>
          <w:rtl/>
        </w:rPr>
        <w:t>محددة</w:t>
      </w:r>
      <w:r w:rsidR="005505DF">
        <w:rPr>
          <w:rFonts w:hint="cs"/>
          <w:rtl/>
        </w:rPr>
        <w:t xml:space="preserve"> </w:t>
      </w:r>
      <w:r w:rsidR="00C97CDE">
        <w:rPr>
          <w:rFonts w:hint="cs"/>
          <w:rtl/>
        </w:rPr>
        <w:t xml:space="preserve">زمنيا </w:t>
      </w:r>
      <w:r w:rsidRPr="0031275E">
        <w:rPr>
          <w:rtl/>
        </w:rPr>
        <w:t>لمعالجة</w:t>
      </w:r>
      <w:r w:rsidR="005505DF">
        <w:rPr>
          <w:rtl/>
        </w:rPr>
        <w:t xml:space="preserve"> </w:t>
      </w:r>
      <w:r w:rsidRPr="0031275E">
        <w:rPr>
          <w:rtl/>
        </w:rPr>
        <w:t>هذه</w:t>
      </w:r>
      <w:r w:rsidR="005505DF">
        <w:rPr>
          <w:rtl/>
        </w:rPr>
        <w:t xml:space="preserve"> </w:t>
      </w:r>
      <w:r w:rsidRPr="0031275E">
        <w:rPr>
          <w:rtl/>
        </w:rPr>
        <w:t>الحالة.</w:t>
      </w:r>
      <w:r w:rsidR="005505DF">
        <w:rPr>
          <w:rtl/>
        </w:rPr>
        <w:t xml:space="preserve"> </w:t>
      </w:r>
    </w:p>
    <w:p w:rsidR="00D60047" w:rsidRDefault="0031275E" w:rsidP="00EC02EF">
      <w:pPr>
        <w:pStyle w:val="SingleTxt"/>
        <w:rPr>
          <w:rFonts w:hint="cs"/>
          <w:rtl/>
        </w:rPr>
      </w:pPr>
      <w:r w:rsidRPr="0031275E">
        <w:rPr>
          <w:rtl/>
        </w:rPr>
        <w:t>9</w:t>
      </w:r>
      <w:r w:rsidR="00402CD3">
        <w:rPr>
          <w:rFonts w:hint="cs"/>
          <w:rtl/>
        </w:rPr>
        <w:t xml:space="preserve"> </w:t>
      </w:r>
      <w:r w:rsidRPr="0031275E">
        <w:rPr>
          <w:rFonts w:hint="cs"/>
          <w:rtl/>
        </w:rPr>
        <w:t>-</w:t>
      </w:r>
      <w:r w:rsidR="00402CD3">
        <w:rPr>
          <w:rFonts w:hint="cs"/>
          <w:rtl/>
        </w:rPr>
        <w:tab/>
      </w:r>
      <w:r w:rsidRPr="0031275E">
        <w:rPr>
          <w:rFonts w:hint="cs"/>
          <w:rtl/>
        </w:rPr>
        <w:t>ويرد</w:t>
      </w:r>
      <w:r w:rsidR="005505DF">
        <w:rPr>
          <w:rFonts w:hint="cs"/>
          <w:rtl/>
        </w:rPr>
        <w:t xml:space="preserve"> </w:t>
      </w:r>
      <w:r w:rsidRPr="0031275E">
        <w:rPr>
          <w:rFonts w:hint="cs"/>
          <w:rtl/>
        </w:rPr>
        <w:t>في</w:t>
      </w:r>
      <w:r w:rsidR="005505DF">
        <w:rPr>
          <w:rFonts w:hint="cs"/>
          <w:rtl/>
        </w:rPr>
        <w:t xml:space="preserve"> </w:t>
      </w:r>
      <w:r w:rsidRPr="0031275E">
        <w:rPr>
          <w:rFonts w:hint="cs"/>
          <w:rtl/>
        </w:rPr>
        <w:t>التقرير</w:t>
      </w:r>
      <w:r w:rsidR="005505DF">
        <w:rPr>
          <w:rFonts w:hint="cs"/>
          <w:rtl/>
        </w:rPr>
        <w:t xml:space="preserve"> </w:t>
      </w:r>
      <w:r w:rsidRPr="0031275E">
        <w:rPr>
          <w:rFonts w:hint="cs"/>
          <w:rtl/>
        </w:rPr>
        <w:t>أن</w:t>
      </w:r>
      <w:r w:rsidR="005505DF">
        <w:rPr>
          <w:rFonts w:hint="cs"/>
          <w:rtl/>
        </w:rPr>
        <w:t xml:space="preserve"> </w:t>
      </w:r>
      <w:r w:rsidR="00EC02EF">
        <w:rPr>
          <w:rFonts w:hint="cs"/>
          <w:rtl/>
        </w:rPr>
        <w:t xml:space="preserve">النظام الأبوي السائد </w:t>
      </w:r>
      <w:r w:rsidRPr="0031275E">
        <w:rPr>
          <w:rtl/>
        </w:rPr>
        <w:t>في</w:t>
      </w:r>
      <w:r w:rsidR="005505DF">
        <w:rPr>
          <w:rtl/>
        </w:rPr>
        <w:t xml:space="preserve"> </w:t>
      </w:r>
      <w:r w:rsidRPr="0031275E">
        <w:rPr>
          <w:rtl/>
        </w:rPr>
        <w:t>تيمور</w:t>
      </w:r>
      <w:r w:rsidR="00E426F0">
        <w:rPr>
          <w:rFonts w:hint="cs"/>
          <w:rtl/>
        </w:rPr>
        <w:t xml:space="preserve"> </w:t>
      </w:r>
      <w:r w:rsidRPr="0031275E">
        <w:rPr>
          <w:rFonts w:hint="cs"/>
          <w:rtl/>
        </w:rPr>
        <w:t>-</w:t>
      </w:r>
      <w:r w:rsidR="00E426F0">
        <w:rPr>
          <w:rFonts w:hint="cs"/>
          <w:rtl/>
        </w:rPr>
        <w:t xml:space="preserve"> </w:t>
      </w:r>
      <w:r w:rsidRPr="0031275E">
        <w:rPr>
          <w:rFonts w:hint="cs"/>
          <w:rtl/>
        </w:rPr>
        <w:t>ليشتي</w:t>
      </w:r>
      <w:r w:rsidR="005505DF">
        <w:rPr>
          <w:rFonts w:hint="cs"/>
          <w:rtl/>
        </w:rPr>
        <w:t xml:space="preserve"> </w:t>
      </w:r>
      <w:r w:rsidRPr="0031275E">
        <w:rPr>
          <w:rFonts w:hint="cs"/>
          <w:rtl/>
        </w:rPr>
        <w:t>ي</w:t>
      </w:r>
      <w:r w:rsidRPr="0031275E">
        <w:rPr>
          <w:rtl/>
        </w:rPr>
        <w:t>سند</w:t>
      </w:r>
      <w:r w:rsidR="005505DF">
        <w:rPr>
          <w:rtl/>
        </w:rPr>
        <w:t xml:space="preserve"> </w:t>
      </w:r>
      <w:r w:rsidRPr="0031275E">
        <w:rPr>
          <w:rFonts w:hint="cs"/>
          <w:rtl/>
        </w:rPr>
        <w:t>إلى</w:t>
      </w:r>
      <w:r w:rsidR="005505DF">
        <w:rPr>
          <w:rFonts w:hint="cs"/>
          <w:rtl/>
        </w:rPr>
        <w:t xml:space="preserve"> </w:t>
      </w:r>
      <w:r w:rsidRPr="0031275E">
        <w:rPr>
          <w:rFonts w:hint="cs"/>
          <w:rtl/>
        </w:rPr>
        <w:t>المرأة</w:t>
      </w:r>
      <w:r w:rsidR="005505DF">
        <w:rPr>
          <w:rFonts w:hint="cs"/>
          <w:rtl/>
        </w:rPr>
        <w:t xml:space="preserve"> </w:t>
      </w:r>
      <w:r w:rsidRPr="0031275E">
        <w:rPr>
          <w:rFonts w:hint="cs"/>
          <w:rtl/>
        </w:rPr>
        <w:t>والرجل</w:t>
      </w:r>
      <w:r w:rsidR="005505DF">
        <w:rPr>
          <w:rFonts w:hint="cs"/>
          <w:rtl/>
        </w:rPr>
        <w:t xml:space="preserve"> </w:t>
      </w:r>
      <w:r w:rsidRPr="0031275E">
        <w:rPr>
          <w:rtl/>
        </w:rPr>
        <w:t>أدوار</w:t>
      </w:r>
      <w:r w:rsidRPr="0031275E">
        <w:rPr>
          <w:rFonts w:hint="cs"/>
          <w:rtl/>
        </w:rPr>
        <w:t>ا</w:t>
      </w:r>
      <w:r w:rsidR="005505DF">
        <w:rPr>
          <w:rtl/>
        </w:rPr>
        <w:t xml:space="preserve"> </w:t>
      </w:r>
      <w:r w:rsidRPr="0031275E">
        <w:rPr>
          <w:rtl/>
        </w:rPr>
        <w:t>ومسؤوليات</w:t>
      </w:r>
      <w:r w:rsidR="005505DF">
        <w:rPr>
          <w:rtl/>
        </w:rPr>
        <w:t xml:space="preserve"> </w:t>
      </w:r>
      <w:r w:rsidRPr="0031275E">
        <w:rPr>
          <w:rFonts w:hint="cs"/>
          <w:rtl/>
        </w:rPr>
        <w:t>مختلفة</w:t>
      </w:r>
      <w:r w:rsidR="005505DF">
        <w:rPr>
          <w:rFonts w:hint="cs"/>
          <w:rtl/>
        </w:rPr>
        <w:t xml:space="preserve"> </w:t>
      </w:r>
      <w:r w:rsidRPr="0031275E">
        <w:rPr>
          <w:rFonts w:hint="cs"/>
          <w:rtl/>
        </w:rPr>
        <w:t>ومتباينة</w:t>
      </w:r>
      <w:r w:rsidR="005505DF">
        <w:rPr>
          <w:rFonts w:hint="cs"/>
          <w:rtl/>
        </w:rPr>
        <w:t xml:space="preserve"> </w:t>
      </w:r>
      <w:r w:rsidRPr="0031275E">
        <w:rPr>
          <w:rFonts w:hint="cs"/>
          <w:rtl/>
        </w:rPr>
        <w:t>الأهمية.</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مستكملة</w:t>
      </w:r>
      <w:r w:rsidR="005505DF">
        <w:rPr>
          <w:rtl/>
        </w:rPr>
        <w:t xml:space="preserve"> </w:t>
      </w:r>
      <w:r w:rsidRPr="0031275E">
        <w:rPr>
          <w:rFonts w:hint="cs"/>
          <w:rtl/>
        </w:rPr>
        <w:t>بشأن</w:t>
      </w:r>
      <w:r w:rsidR="005505DF">
        <w:rPr>
          <w:rFonts w:hint="cs"/>
          <w:rtl/>
        </w:rPr>
        <w:t xml:space="preserve"> </w:t>
      </w:r>
      <w:r w:rsidRPr="0031275E">
        <w:rPr>
          <w:rtl/>
        </w:rPr>
        <w:t>التدابير</w:t>
      </w:r>
      <w:r w:rsidR="005505DF">
        <w:rPr>
          <w:rtl/>
        </w:rPr>
        <w:t xml:space="preserve"> </w:t>
      </w:r>
      <w:r w:rsidRPr="0031275E">
        <w:rPr>
          <w:rtl/>
        </w:rPr>
        <w:t>التي</w:t>
      </w:r>
      <w:r w:rsidR="005505DF">
        <w:rPr>
          <w:rtl/>
        </w:rPr>
        <w:t xml:space="preserve"> </w:t>
      </w:r>
      <w:r w:rsidRPr="0031275E">
        <w:rPr>
          <w:rtl/>
        </w:rPr>
        <w:t>اتخذها</w:t>
      </w:r>
      <w:r w:rsidR="005505DF">
        <w:rPr>
          <w:rtl/>
        </w:rPr>
        <w:t xml:space="preserve"> </w:t>
      </w:r>
      <w:r w:rsidRPr="0031275E">
        <w:rPr>
          <w:rtl/>
        </w:rPr>
        <w:t>مكتب</w:t>
      </w:r>
      <w:r w:rsidR="005505DF">
        <w:rPr>
          <w:rtl/>
        </w:rPr>
        <w:t xml:space="preserve"> </w:t>
      </w:r>
      <w:r w:rsidRPr="0031275E">
        <w:rPr>
          <w:rtl/>
        </w:rPr>
        <w:t>مستشار</w:t>
      </w:r>
      <w:r w:rsidR="005505DF">
        <w:rPr>
          <w:rtl/>
        </w:rPr>
        <w:t xml:space="preserve"> </w:t>
      </w:r>
      <w:r w:rsidRPr="0031275E">
        <w:rPr>
          <w:rtl/>
        </w:rPr>
        <w:t>رئيس</w:t>
      </w:r>
      <w:r w:rsidR="005505DF">
        <w:rPr>
          <w:rtl/>
        </w:rPr>
        <w:t xml:space="preserve"> </w:t>
      </w:r>
      <w:r w:rsidRPr="0031275E">
        <w:rPr>
          <w:rtl/>
        </w:rPr>
        <w:t>الوزراء</w:t>
      </w:r>
      <w:r w:rsidR="005505DF">
        <w:rPr>
          <w:rtl/>
        </w:rPr>
        <w:t xml:space="preserve"> </w:t>
      </w:r>
      <w:r w:rsidRPr="0031275E">
        <w:rPr>
          <w:rFonts w:hint="cs"/>
          <w:rtl/>
        </w:rPr>
        <w:t>لشؤون</w:t>
      </w:r>
      <w:r w:rsidR="005505DF">
        <w:rPr>
          <w:rFonts w:hint="cs"/>
          <w:rtl/>
        </w:rPr>
        <w:t xml:space="preserve"> </w:t>
      </w:r>
      <w:r w:rsidRPr="0031275E">
        <w:rPr>
          <w:rtl/>
        </w:rPr>
        <w:t>تعزيز</w:t>
      </w:r>
      <w:r w:rsidR="005505DF">
        <w:rPr>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tl/>
        </w:rPr>
        <w:t>الجنسين</w:t>
      </w:r>
      <w:r w:rsidR="005505DF">
        <w:rPr>
          <w:rtl/>
        </w:rPr>
        <w:t xml:space="preserve"> </w:t>
      </w:r>
      <w:r w:rsidRPr="0031275E">
        <w:rPr>
          <w:rtl/>
        </w:rPr>
        <w:t>للقضاء</w:t>
      </w:r>
      <w:r w:rsidR="005505DF">
        <w:rPr>
          <w:rtl/>
        </w:rPr>
        <w:t xml:space="preserve"> </w:t>
      </w:r>
      <w:r w:rsidRPr="0031275E">
        <w:rPr>
          <w:rtl/>
        </w:rPr>
        <w:t>على</w:t>
      </w:r>
      <w:r w:rsidR="005505DF">
        <w:rPr>
          <w:rtl/>
        </w:rPr>
        <w:t xml:space="preserve"> </w:t>
      </w:r>
      <w:r w:rsidR="00A473E8">
        <w:rPr>
          <w:rFonts w:hint="cs"/>
          <w:rtl/>
        </w:rPr>
        <w:t xml:space="preserve">تحديد </w:t>
      </w:r>
      <w:r w:rsidRPr="0031275E">
        <w:rPr>
          <w:rFonts w:hint="cs"/>
          <w:rtl/>
        </w:rPr>
        <w:t>ال</w:t>
      </w:r>
      <w:r w:rsidRPr="0031275E">
        <w:rPr>
          <w:rtl/>
        </w:rPr>
        <w:t>أدوار</w:t>
      </w:r>
      <w:r w:rsidR="005505DF">
        <w:rPr>
          <w:rtl/>
        </w:rPr>
        <w:t xml:space="preserve"> </w:t>
      </w:r>
      <w:r w:rsidRPr="0031275E">
        <w:rPr>
          <w:rFonts w:hint="cs"/>
          <w:rtl/>
        </w:rPr>
        <w:t>وفقا</w:t>
      </w:r>
      <w:r w:rsidR="005505DF">
        <w:rPr>
          <w:rFonts w:hint="cs"/>
          <w:rtl/>
        </w:rPr>
        <w:t xml:space="preserve"> </w:t>
      </w:r>
      <w:r w:rsidRPr="0031275E">
        <w:rPr>
          <w:rFonts w:hint="cs"/>
          <w:rtl/>
        </w:rPr>
        <w:t>لنوع</w:t>
      </w:r>
      <w:r w:rsidR="005505DF">
        <w:rPr>
          <w:rFonts w:hint="cs"/>
          <w:rtl/>
        </w:rPr>
        <w:t xml:space="preserve"> </w:t>
      </w:r>
      <w:r w:rsidRPr="0031275E">
        <w:rPr>
          <w:rtl/>
        </w:rPr>
        <w:t>الجنس</w:t>
      </w:r>
      <w:r w:rsidR="005505DF">
        <w:rPr>
          <w:rtl/>
        </w:rPr>
        <w:t xml:space="preserve"> </w:t>
      </w:r>
      <w:r w:rsidRPr="0031275E">
        <w:rPr>
          <w:rtl/>
        </w:rPr>
        <w:t>والقوالب</w:t>
      </w:r>
      <w:r w:rsidR="005505DF">
        <w:rPr>
          <w:rtl/>
        </w:rPr>
        <w:t xml:space="preserve"> </w:t>
      </w:r>
      <w:r w:rsidRPr="0031275E">
        <w:rPr>
          <w:rtl/>
        </w:rPr>
        <w:t>النمطية</w:t>
      </w:r>
      <w:r w:rsidRPr="0031275E">
        <w:rPr>
          <w:rFonts w:hint="cs"/>
          <w:rtl/>
        </w:rPr>
        <w:t>،</w:t>
      </w:r>
      <w:r w:rsidR="005505DF">
        <w:rPr>
          <w:rtl/>
        </w:rPr>
        <w:t xml:space="preserve"> </w:t>
      </w:r>
      <w:r w:rsidRPr="0031275E">
        <w:rPr>
          <w:rtl/>
        </w:rPr>
        <w:t>وتحقيق</w:t>
      </w:r>
      <w:r w:rsidR="005505DF">
        <w:rPr>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tl/>
        </w:rPr>
        <w:t>الجنسين.</w:t>
      </w:r>
      <w:r w:rsidR="005505DF">
        <w:rPr>
          <w:rFonts w:hint="cs"/>
          <w:rtl/>
        </w:rPr>
        <w:t xml:space="preserve"> </w:t>
      </w:r>
      <w:r w:rsidRPr="0031275E">
        <w:rPr>
          <w:rFonts w:hint="cs"/>
          <w:rtl/>
        </w:rPr>
        <w:t>ويرجى</w:t>
      </w:r>
      <w:r w:rsidR="005505DF">
        <w:rPr>
          <w:rFonts w:hint="cs"/>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أثر</w:t>
      </w:r>
      <w:r w:rsidR="005505DF">
        <w:rPr>
          <w:rtl/>
        </w:rPr>
        <w:t xml:space="preserve"> </w:t>
      </w:r>
      <w:r w:rsidRPr="0031275E">
        <w:rPr>
          <w:rtl/>
        </w:rPr>
        <w:t>هذه</w:t>
      </w:r>
      <w:r w:rsidR="005505DF">
        <w:rPr>
          <w:rtl/>
        </w:rPr>
        <w:t xml:space="preserve"> </w:t>
      </w:r>
      <w:r w:rsidRPr="0031275E">
        <w:rPr>
          <w:rtl/>
        </w:rPr>
        <w:t>التدابير.</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Default="00A473E8" w:rsidP="00A473E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tl/>
        </w:rPr>
        <w:t>العنف</w:t>
      </w:r>
      <w:r w:rsidR="005505DF">
        <w:rPr>
          <w:rtl/>
        </w:rPr>
        <w:t xml:space="preserve"> </w:t>
      </w:r>
      <w:r w:rsidR="0031275E" w:rsidRPr="0031275E">
        <w:rPr>
          <w:rtl/>
        </w:rPr>
        <w:t>ضد</w:t>
      </w:r>
      <w:r w:rsidR="005505DF">
        <w:rPr>
          <w:rtl/>
        </w:rPr>
        <w:t xml:space="preserve"> </w:t>
      </w:r>
      <w:r w:rsidR="0031275E" w:rsidRPr="0031275E">
        <w:rPr>
          <w:rtl/>
        </w:rPr>
        <w:t>المرأة</w:t>
      </w:r>
      <w:r w:rsidR="005505DF">
        <w:rPr>
          <w:rtl/>
        </w:rPr>
        <w:t xml:space="preserve"> </w:t>
      </w:r>
    </w:p>
    <w:p w:rsidR="00D60047" w:rsidRDefault="0031275E" w:rsidP="004E46F8">
      <w:pPr>
        <w:pStyle w:val="SingleTxt"/>
        <w:rPr>
          <w:rFonts w:hint="cs"/>
          <w:rtl/>
        </w:rPr>
      </w:pPr>
      <w:r w:rsidRPr="0031275E">
        <w:rPr>
          <w:rtl/>
        </w:rPr>
        <w:t>10</w:t>
      </w:r>
      <w:r w:rsidR="00402CD3">
        <w:rPr>
          <w:rFonts w:hint="cs"/>
          <w:rtl/>
        </w:rPr>
        <w:t xml:space="preserve"> </w:t>
      </w:r>
      <w:r w:rsidRPr="0031275E">
        <w:rPr>
          <w:rFonts w:hint="cs"/>
          <w:rtl/>
        </w:rPr>
        <w:t>-</w:t>
      </w:r>
      <w:r w:rsidR="00402CD3">
        <w:rPr>
          <w:rFonts w:hint="cs"/>
          <w:rtl/>
        </w:rPr>
        <w:tab/>
      </w:r>
      <w:r w:rsidRPr="0031275E">
        <w:rPr>
          <w:rFonts w:hint="cs"/>
          <w:rtl/>
        </w:rPr>
        <w:t>يشير</w:t>
      </w:r>
      <w:r w:rsidR="005505DF">
        <w:rPr>
          <w:rFonts w:hint="cs"/>
          <w:rtl/>
        </w:rPr>
        <w:t xml:space="preserve"> </w:t>
      </w:r>
      <w:r w:rsidRPr="0031275E">
        <w:rPr>
          <w:rtl/>
        </w:rPr>
        <w:t>تقرير</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إلى</w:t>
      </w:r>
      <w:r w:rsidR="005505DF">
        <w:rPr>
          <w:rtl/>
        </w:rPr>
        <w:t xml:space="preserve"> </w:t>
      </w:r>
      <w:r w:rsidRPr="0031275E">
        <w:rPr>
          <w:rtl/>
        </w:rPr>
        <w:t>أن</w:t>
      </w:r>
      <w:r w:rsidRPr="0031275E">
        <w:rPr>
          <w:rFonts w:hint="cs"/>
          <w:rtl/>
        </w:rPr>
        <w:t>ه</w:t>
      </w:r>
      <w:r w:rsidR="005505DF">
        <w:rPr>
          <w:rFonts w:hint="cs"/>
          <w:rtl/>
        </w:rPr>
        <w:t xml:space="preserve"> </w:t>
      </w:r>
      <w:r w:rsidRPr="0031275E">
        <w:rPr>
          <w:rFonts w:hint="cs"/>
          <w:rtl/>
        </w:rPr>
        <w:t>قد</w:t>
      </w:r>
      <w:r w:rsidR="005505DF">
        <w:rPr>
          <w:rFonts w:hint="cs"/>
          <w:rtl/>
        </w:rPr>
        <w:t xml:space="preserve"> </w:t>
      </w:r>
      <w:r w:rsidR="004E46F8">
        <w:rPr>
          <w:rFonts w:hint="cs"/>
          <w:rtl/>
        </w:rPr>
        <w:t xml:space="preserve">تم تقديم </w:t>
      </w:r>
      <w:r w:rsidRPr="0031275E">
        <w:rPr>
          <w:rtl/>
        </w:rPr>
        <w:t>مشروع</w:t>
      </w:r>
      <w:r w:rsidR="005505DF">
        <w:rPr>
          <w:rtl/>
        </w:rPr>
        <w:t xml:space="preserve"> </w:t>
      </w:r>
      <w:r w:rsidRPr="0031275E">
        <w:rPr>
          <w:rtl/>
        </w:rPr>
        <w:t>قانون</w:t>
      </w:r>
      <w:r w:rsidR="005505DF">
        <w:rPr>
          <w:rtl/>
        </w:rPr>
        <w:t xml:space="preserve"> </w:t>
      </w:r>
      <w:r w:rsidRPr="0031275E">
        <w:rPr>
          <w:rtl/>
        </w:rPr>
        <w:t>بشأن</w:t>
      </w:r>
      <w:r w:rsidR="005505DF">
        <w:rPr>
          <w:rtl/>
        </w:rPr>
        <w:t xml:space="preserve"> </w:t>
      </w:r>
      <w:r w:rsidRPr="0031275E">
        <w:rPr>
          <w:rtl/>
        </w:rPr>
        <w:t>العنف</w:t>
      </w:r>
      <w:r w:rsidR="005505DF">
        <w:rPr>
          <w:rtl/>
        </w:rPr>
        <w:t xml:space="preserve"> </w:t>
      </w:r>
      <w:r w:rsidRPr="0031275E">
        <w:rPr>
          <w:rtl/>
        </w:rPr>
        <w:t>المنزلي</w:t>
      </w:r>
      <w:r w:rsidR="005505DF">
        <w:rPr>
          <w:rtl/>
        </w:rPr>
        <w:t xml:space="preserve"> </w:t>
      </w:r>
      <w:r w:rsidR="004E46F8">
        <w:rPr>
          <w:rFonts w:hint="cs"/>
          <w:rtl/>
        </w:rPr>
        <w:t xml:space="preserve">إلى </w:t>
      </w:r>
      <w:r w:rsidRPr="0031275E">
        <w:rPr>
          <w:rtl/>
        </w:rPr>
        <w:t>مجلس</w:t>
      </w:r>
      <w:r w:rsidR="005505DF">
        <w:rPr>
          <w:rtl/>
        </w:rPr>
        <w:t xml:space="preserve"> </w:t>
      </w:r>
      <w:r w:rsidRPr="0031275E">
        <w:rPr>
          <w:rtl/>
        </w:rPr>
        <w:t>الوزراء.</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مشروع</w:t>
      </w:r>
      <w:r w:rsidR="005505DF">
        <w:rPr>
          <w:rtl/>
        </w:rPr>
        <w:t xml:space="preserve"> </w:t>
      </w:r>
      <w:r w:rsidRPr="0031275E">
        <w:rPr>
          <w:rtl/>
        </w:rPr>
        <w:t>القانون،</w:t>
      </w:r>
      <w:r w:rsidR="005505DF">
        <w:rPr>
          <w:rtl/>
        </w:rPr>
        <w:t xml:space="preserve"> </w:t>
      </w:r>
      <w:r w:rsidR="004E46F8">
        <w:rPr>
          <w:rFonts w:hint="cs"/>
          <w:rtl/>
        </w:rPr>
        <w:t xml:space="preserve">وبيان </w:t>
      </w:r>
      <w:r w:rsidRPr="0031275E">
        <w:rPr>
          <w:rFonts w:hint="cs"/>
          <w:rtl/>
        </w:rPr>
        <w:t>ما</w:t>
      </w:r>
      <w:r w:rsidR="005505DF">
        <w:rPr>
          <w:rFonts w:hint="cs"/>
          <w:rtl/>
        </w:rPr>
        <w:t xml:space="preserve"> </w:t>
      </w:r>
      <w:r w:rsidRPr="0031275E">
        <w:rPr>
          <w:rtl/>
        </w:rPr>
        <w:t>إذا</w:t>
      </w:r>
      <w:r w:rsidR="005505DF">
        <w:rPr>
          <w:rtl/>
        </w:rPr>
        <w:t xml:space="preserve"> </w:t>
      </w:r>
      <w:r w:rsidRPr="0031275E">
        <w:rPr>
          <w:rtl/>
        </w:rPr>
        <w:t>كان</w:t>
      </w:r>
      <w:r w:rsidR="005505DF">
        <w:rPr>
          <w:rtl/>
        </w:rPr>
        <w:t xml:space="preserve"> </w:t>
      </w:r>
      <w:r w:rsidRPr="0031275E">
        <w:rPr>
          <w:rFonts w:hint="cs"/>
          <w:rtl/>
        </w:rPr>
        <w:t>المشروع</w:t>
      </w:r>
      <w:r w:rsidR="005505DF">
        <w:rPr>
          <w:rFonts w:hint="cs"/>
          <w:rtl/>
        </w:rPr>
        <w:t xml:space="preserve"> </w:t>
      </w:r>
      <w:r w:rsidRPr="0031275E">
        <w:rPr>
          <w:rtl/>
        </w:rPr>
        <w:t>يتناول</w:t>
      </w:r>
      <w:r w:rsidR="005505DF">
        <w:rPr>
          <w:rtl/>
        </w:rPr>
        <w:t xml:space="preserve"> </w:t>
      </w:r>
      <w:r w:rsidRPr="0031275E">
        <w:rPr>
          <w:rtl/>
        </w:rPr>
        <w:t>جميع</w:t>
      </w:r>
      <w:r w:rsidR="005505DF">
        <w:rPr>
          <w:rtl/>
        </w:rPr>
        <w:t xml:space="preserve"> </w:t>
      </w:r>
      <w:r w:rsidRPr="0031275E">
        <w:rPr>
          <w:rtl/>
        </w:rPr>
        <w:t>أشكال</w:t>
      </w:r>
      <w:r w:rsidR="005505DF">
        <w:rPr>
          <w:rtl/>
        </w:rPr>
        <w:t xml:space="preserve"> </w:t>
      </w:r>
      <w:r w:rsidRPr="0031275E">
        <w:rPr>
          <w:rtl/>
        </w:rPr>
        <w:t>العنف</w:t>
      </w:r>
      <w:r w:rsidR="005505DF">
        <w:rPr>
          <w:rtl/>
        </w:rPr>
        <w:t xml:space="preserve"> </w:t>
      </w:r>
      <w:r w:rsidRPr="0031275E">
        <w:rPr>
          <w:rtl/>
        </w:rPr>
        <w:t>ضد</w:t>
      </w:r>
      <w:r w:rsidR="005505DF">
        <w:rPr>
          <w:rtl/>
        </w:rPr>
        <w:t xml:space="preserve"> </w:t>
      </w:r>
      <w:r w:rsidRPr="0031275E">
        <w:rPr>
          <w:rtl/>
        </w:rPr>
        <w:t>المرأة</w:t>
      </w:r>
      <w:r w:rsidR="005505DF">
        <w:rPr>
          <w:rFonts w:hint="cs"/>
          <w:rtl/>
        </w:rPr>
        <w:t xml:space="preserve"> </w:t>
      </w:r>
      <w:r w:rsidRPr="0031275E">
        <w:rPr>
          <w:rFonts w:hint="cs"/>
          <w:rtl/>
        </w:rPr>
        <w:t>ويراعي</w:t>
      </w:r>
      <w:r w:rsidR="005505DF">
        <w:rPr>
          <w:rFonts w:hint="cs"/>
          <w:rtl/>
        </w:rPr>
        <w:t xml:space="preserve"> </w:t>
      </w:r>
      <w:r w:rsidRPr="0031275E">
        <w:rPr>
          <w:rtl/>
        </w:rPr>
        <w:t>التوصية</w:t>
      </w:r>
      <w:r w:rsidR="005505DF">
        <w:rPr>
          <w:rtl/>
        </w:rPr>
        <w:t xml:space="preserve"> </w:t>
      </w:r>
      <w:r w:rsidRPr="0031275E">
        <w:rPr>
          <w:rtl/>
        </w:rPr>
        <w:t>العامة</w:t>
      </w:r>
      <w:r w:rsidR="005505DF">
        <w:rPr>
          <w:rtl/>
        </w:rPr>
        <w:t xml:space="preserve"> </w:t>
      </w:r>
      <w:r w:rsidRPr="0031275E">
        <w:rPr>
          <w:rtl/>
        </w:rPr>
        <w:t>رقم</w:t>
      </w:r>
      <w:r w:rsidR="005505DF">
        <w:rPr>
          <w:rtl/>
        </w:rPr>
        <w:t xml:space="preserve"> </w:t>
      </w:r>
      <w:r w:rsidRPr="0031275E">
        <w:rPr>
          <w:rtl/>
        </w:rPr>
        <w:t>19.</w:t>
      </w:r>
      <w:r w:rsidR="005505DF">
        <w:rPr>
          <w:rtl/>
        </w:rPr>
        <w:t xml:space="preserve"> </w:t>
      </w:r>
      <w:r w:rsidRPr="0031275E">
        <w:rPr>
          <w:rFonts w:hint="cs"/>
          <w:rtl/>
        </w:rPr>
        <w:t>و</w:t>
      </w:r>
      <w:r w:rsidRPr="0031275E">
        <w:rPr>
          <w:rtl/>
        </w:rPr>
        <w:t>يرجى</w:t>
      </w:r>
      <w:r w:rsidR="005505DF">
        <w:rPr>
          <w:rtl/>
        </w:rPr>
        <w:t xml:space="preserve"> </w:t>
      </w:r>
      <w:r w:rsidRPr="0031275E">
        <w:rPr>
          <w:rFonts w:hint="cs"/>
          <w:rtl/>
        </w:rPr>
        <w:t>أيضا</w:t>
      </w:r>
      <w:r w:rsidR="005505DF">
        <w:rPr>
          <w:rFonts w:hint="cs"/>
          <w:rtl/>
        </w:rPr>
        <w:t xml:space="preserve"> </w:t>
      </w:r>
      <w:r w:rsidRPr="0031275E">
        <w:rPr>
          <w:rtl/>
        </w:rPr>
        <w:t>الإشارة</w:t>
      </w:r>
      <w:r w:rsidR="005505DF">
        <w:rPr>
          <w:rtl/>
        </w:rPr>
        <w:t xml:space="preserve"> </w:t>
      </w:r>
      <w:r w:rsidRPr="0031275E">
        <w:rPr>
          <w:rtl/>
        </w:rPr>
        <w:t>إلى</w:t>
      </w:r>
      <w:r w:rsidR="005505DF">
        <w:rPr>
          <w:rtl/>
        </w:rPr>
        <w:t xml:space="preserve"> </w:t>
      </w:r>
      <w:r w:rsidRPr="0031275E">
        <w:rPr>
          <w:rFonts w:hint="cs"/>
          <w:rtl/>
        </w:rPr>
        <w:t>الإطار</w:t>
      </w:r>
      <w:r w:rsidR="005505DF">
        <w:rPr>
          <w:rFonts w:hint="cs"/>
          <w:rtl/>
        </w:rPr>
        <w:t xml:space="preserve"> </w:t>
      </w:r>
      <w:r w:rsidRPr="0031275E">
        <w:rPr>
          <w:rFonts w:hint="cs"/>
          <w:rtl/>
        </w:rPr>
        <w:t>الزمني</w:t>
      </w:r>
      <w:r w:rsidR="005505DF">
        <w:rPr>
          <w:rFonts w:hint="cs"/>
          <w:rtl/>
        </w:rPr>
        <w:t xml:space="preserve"> </w:t>
      </w:r>
      <w:r w:rsidRPr="0031275E">
        <w:rPr>
          <w:rFonts w:hint="cs"/>
          <w:rtl/>
        </w:rPr>
        <w:t>لاعتماد</w:t>
      </w:r>
      <w:r w:rsidR="005505DF">
        <w:rPr>
          <w:rFonts w:hint="cs"/>
          <w:rtl/>
        </w:rPr>
        <w:t xml:space="preserve"> </w:t>
      </w:r>
      <w:r w:rsidRPr="0031275E">
        <w:rPr>
          <w:rtl/>
        </w:rPr>
        <w:t>مشروع</w:t>
      </w:r>
      <w:r w:rsidR="005505DF">
        <w:rPr>
          <w:rtl/>
        </w:rPr>
        <w:t xml:space="preserve"> </w:t>
      </w:r>
      <w:r w:rsidRPr="0031275E">
        <w:rPr>
          <w:rtl/>
        </w:rPr>
        <w:t>القانون.</w:t>
      </w:r>
      <w:r w:rsidR="005505DF">
        <w:rPr>
          <w:rtl/>
        </w:rPr>
        <w:t xml:space="preserve"> </w:t>
      </w:r>
    </w:p>
    <w:p w:rsidR="00D60047" w:rsidRDefault="0031275E" w:rsidP="004E46F8">
      <w:pPr>
        <w:pStyle w:val="SingleTxt"/>
        <w:rPr>
          <w:rFonts w:hint="cs"/>
          <w:rtl/>
        </w:rPr>
      </w:pPr>
      <w:r w:rsidRPr="0031275E">
        <w:rPr>
          <w:rtl/>
        </w:rPr>
        <w:t>11</w:t>
      </w:r>
      <w:r w:rsidR="00402CD3">
        <w:rPr>
          <w:rFonts w:hint="cs"/>
          <w:rtl/>
        </w:rPr>
        <w:t xml:space="preserve"> -</w:t>
      </w:r>
      <w:r w:rsidR="00402CD3">
        <w:rPr>
          <w:rFonts w:hint="cs"/>
          <w:rtl/>
        </w:rPr>
        <w:tab/>
      </w:r>
      <w:r w:rsidRPr="0031275E">
        <w:rPr>
          <w:rFonts w:hint="cs"/>
          <w:rtl/>
        </w:rPr>
        <w:t>و</w:t>
      </w:r>
      <w:r w:rsidRPr="0031275E">
        <w:rPr>
          <w:rtl/>
        </w:rPr>
        <w:t>يرجى</w:t>
      </w:r>
      <w:r w:rsidR="005505DF">
        <w:rPr>
          <w:rtl/>
        </w:rPr>
        <w:t xml:space="preserve"> </w:t>
      </w:r>
      <w:r w:rsidR="004E46F8">
        <w:rPr>
          <w:rFonts w:hint="cs"/>
          <w:rtl/>
        </w:rPr>
        <w:t xml:space="preserve">بيان </w:t>
      </w:r>
      <w:r w:rsidRPr="0031275E">
        <w:rPr>
          <w:rtl/>
        </w:rPr>
        <w:t>التدابير</w:t>
      </w:r>
      <w:r w:rsidR="005505DF">
        <w:rPr>
          <w:rtl/>
        </w:rPr>
        <w:t xml:space="preserve"> </w:t>
      </w:r>
      <w:r w:rsidRPr="0031275E">
        <w:rPr>
          <w:rtl/>
        </w:rPr>
        <w:t>التي</w:t>
      </w:r>
      <w:r w:rsidR="005505DF">
        <w:rPr>
          <w:rtl/>
        </w:rPr>
        <w:t xml:space="preserve"> </w:t>
      </w:r>
      <w:r w:rsidRPr="0031275E">
        <w:rPr>
          <w:rtl/>
        </w:rPr>
        <w:t>اتخذتها</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لتشجيع</w:t>
      </w:r>
      <w:r w:rsidR="005505DF">
        <w:rPr>
          <w:rtl/>
        </w:rPr>
        <w:t xml:space="preserve"> </w:t>
      </w:r>
      <w:r w:rsidRPr="0031275E">
        <w:rPr>
          <w:rtl/>
        </w:rPr>
        <w:t>النساء</w:t>
      </w:r>
      <w:r w:rsidR="005505DF">
        <w:rPr>
          <w:rtl/>
        </w:rPr>
        <w:t xml:space="preserve"> </w:t>
      </w:r>
      <w:r w:rsidRPr="0031275E">
        <w:rPr>
          <w:rtl/>
        </w:rPr>
        <w:t>ضحايا</w:t>
      </w:r>
      <w:r w:rsidR="005505DF">
        <w:rPr>
          <w:rtl/>
        </w:rPr>
        <w:t xml:space="preserve"> </w:t>
      </w:r>
      <w:r w:rsidRPr="0031275E">
        <w:rPr>
          <w:rtl/>
        </w:rPr>
        <w:t>العنف</w:t>
      </w:r>
      <w:r w:rsidR="005505DF">
        <w:rPr>
          <w:rtl/>
        </w:rPr>
        <w:t xml:space="preserve"> </w:t>
      </w:r>
      <w:r w:rsidRPr="0031275E">
        <w:rPr>
          <w:rtl/>
        </w:rPr>
        <w:t>المنزلي</w:t>
      </w:r>
      <w:r w:rsidR="005505DF">
        <w:rPr>
          <w:rtl/>
        </w:rPr>
        <w:t xml:space="preserve"> </w:t>
      </w:r>
      <w:r w:rsidRPr="0031275E">
        <w:rPr>
          <w:rFonts w:hint="cs"/>
          <w:rtl/>
        </w:rPr>
        <w:t>على</w:t>
      </w:r>
      <w:r w:rsidR="005505DF">
        <w:rPr>
          <w:rFonts w:hint="cs"/>
          <w:rtl/>
        </w:rPr>
        <w:t xml:space="preserve"> </w:t>
      </w:r>
      <w:r w:rsidRPr="0031275E">
        <w:rPr>
          <w:rtl/>
        </w:rPr>
        <w:t>التماس</w:t>
      </w:r>
      <w:r w:rsidR="005505DF">
        <w:rPr>
          <w:rtl/>
        </w:rPr>
        <w:t xml:space="preserve"> </w:t>
      </w:r>
      <w:r w:rsidRPr="0031275E">
        <w:rPr>
          <w:rtl/>
        </w:rPr>
        <w:t>العدالة</w:t>
      </w:r>
      <w:r w:rsidR="005505DF">
        <w:rPr>
          <w:rtl/>
        </w:rPr>
        <w:t xml:space="preserve"> </w:t>
      </w:r>
      <w:r w:rsidRPr="0031275E">
        <w:rPr>
          <w:rtl/>
        </w:rPr>
        <w:t>من</w:t>
      </w:r>
      <w:r w:rsidR="005505DF">
        <w:rPr>
          <w:rtl/>
        </w:rPr>
        <w:t xml:space="preserve"> </w:t>
      </w:r>
      <w:r w:rsidRPr="0031275E">
        <w:rPr>
          <w:rtl/>
        </w:rPr>
        <w:t>خلال</w:t>
      </w:r>
      <w:r w:rsidR="005505DF">
        <w:rPr>
          <w:rtl/>
        </w:rPr>
        <w:t xml:space="preserve"> </w:t>
      </w:r>
      <w:r w:rsidRPr="0031275E">
        <w:rPr>
          <w:rtl/>
        </w:rPr>
        <w:t>النظام</w:t>
      </w:r>
      <w:r w:rsidR="005505DF">
        <w:rPr>
          <w:rtl/>
        </w:rPr>
        <w:t xml:space="preserve"> </w:t>
      </w:r>
      <w:r w:rsidRPr="0031275E">
        <w:rPr>
          <w:rtl/>
        </w:rPr>
        <w:t>القانوني</w:t>
      </w:r>
      <w:r w:rsidR="005505DF">
        <w:rPr>
          <w:rtl/>
        </w:rPr>
        <w:t xml:space="preserve"> </w:t>
      </w:r>
      <w:r w:rsidRPr="0031275E">
        <w:rPr>
          <w:rtl/>
        </w:rPr>
        <w:t>الرسمي</w:t>
      </w:r>
      <w:r w:rsidR="005505DF">
        <w:rPr>
          <w:rtl/>
        </w:rPr>
        <w:t xml:space="preserve"> </w:t>
      </w:r>
      <w:r w:rsidRPr="0031275E">
        <w:rPr>
          <w:rtl/>
        </w:rPr>
        <w:t>بدلا</w:t>
      </w:r>
      <w:r w:rsidR="005505DF">
        <w:rPr>
          <w:rtl/>
        </w:rPr>
        <w:t xml:space="preserve"> </w:t>
      </w:r>
      <w:r w:rsidRPr="0031275E">
        <w:rPr>
          <w:rtl/>
        </w:rPr>
        <w:t>من</w:t>
      </w:r>
      <w:r w:rsidR="005505DF">
        <w:rPr>
          <w:rtl/>
        </w:rPr>
        <w:t xml:space="preserve"> </w:t>
      </w:r>
      <w:r w:rsidR="004E46F8">
        <w:rPr>
          <w:rFonts w:hint="cs"/>
          <w:rtl/>
        </w:rPr>
        <w:t xml:space="preserve">الأساليب </w:t>
      </w:r>
      <w:r w:rsidRPr="0031275E">
        <w:rPr>
          <w:rFonts w:hint="cs"/>
          <w:rtl/>
        </w:rPr>
        <w:t>التقليدية</w:t>
      </w:r>
      <w:r w:rsidR="005505DF">
        <w:rPr>
          <w:rFonts w:hint="cs"/>
          <w:rtl/>
        </w:rPr>
        <w:t xml:space="preserve"> </w:t>
      </w:r>
      <w:r w:rsidRPr="0031275E">
        <w:rPr>
          <w:rFonts w:hint="cs"/>
          <w:rtl/>
        </w:rPr>
        <w:t>ل</w:t>
      </w:r>
      <w:r w:rsidRPr="0031275E">
        <w:rPr>
          <w:rtl/>
        </w:rPr>
        <w:t>تسوية</w:t>
      </w:r>
      <w:r w:rsidR="005505DF">
        <w:rPr>
          <w:rtl/>
        </w:rPr>
        <w:t xml:space="preserve"> </w:t>
      </w:r>
      <w:r w:rsidRPr="0031275E">
        <w:rPr>
          <w:rFonts w:hint="cs"/>
          <w:rtl/>
        </w:rPr>
        <w:t>النزاعات.</w:t>
      </w:r>
      <w:r w:rsidR="005505DF">
        <w:rPr>
          <w:rtl/>
        </w:rPr>
        <w:t xml:space="preserve"> </w:t>
      </w:r>
      <w:r w:rsidRPr="0031275E">
        <w:rPr>
          <w:rFonts w:hint="cs"/>
          <w:rtl/>
        </w:rPr>
        <w:t>و</w:t>
      </w:r>
      <w:r w:rsidRPr="0031275E">
        <w:rPr>
          <w:rtl/>
        </w:rPr>
        <w:t>يرجى</w:t>
      </w:r>
      <w:r w:rsidR="005505DF">
        <w:rPr>
          <w:rtl/>
        </w:rPr>
        <w:t xml:space="preserve"> </w:t>
      </w:r>
      <w:r w:rsidRPr="0031275E">
        <w:rPr>
          <w:rtl/>
        </w:rPr>
        <w:t>أيضا</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الم</w:t>
      </w:r>
      <w:r w:rsidRPr="0031275E">
        <w:rPr>
          <w:rFonts w:hint="cs"/>
          <w:rtl/>
        </w:rPr>
        <w:t>آوى</w:t>
      </w:r>
      <w:r w:rsidR="005505DF">
        <w:rPr>
          <w:rFonts w:hint="cs"/>
          <w:rtl/>
        </w:rPr>
        <w:t xml:space="preserve"> </w:t>
      </w:r>
      <w:r w:rsidRPr="0031275E">
        <w:rPr>
          <w:rtl/>
        </w:rPr>
        <w:t>والخدمات</w:t>
      </w:r>
      <w:r w:rsidR="005505DF">
        <w:rPr>
          <w:rtl/>
        </w:rPr>
        <w:t xml:space="preserve"> </w:t>
      </w:r>
      <w:r w:rsidRPr="0031275E">
        <w:rPr>
          <w:rtl/>
        </w:rPr>
        <w:t>المتاحة</w:t>
      </w:r>
      <w:r w:rsidR="005505DF">
        <w:rPr>
          <w:rtl/>
        </w:rPr>
        <w:t xml:space="preserve"> </w:t>
      </w:r>
      <w:r w:rsidRPr="0031275E">
        <w:rPr>
          <w:rtl/>
        </w:rPr>
        <w:t>لضحايا</w:t>
      </w:r>
      <w:r w:rsidR="005505DF">
        <w:rPr>
          <w:rtl/>
        </w:rPr>
        <w:t xml:space="preserve"> </w:t>
      </w:r>
      <w:r w:rsidRPr="0031275E">
        <w:rPr>
          <w:rtl/>
        </w:rPr>
        <w:t>العنف</w:t>
      </w:r>
      <w:r w:rsidR="005505DF">
        <w:rPr>
          <w:rtl/>
        </w:rPr>
        <w:t xml:space="preserve"> </w:t>
      </w:r>
      <w:r w:rsidRPr="0031275E">
        <w:rPr>
          <w:rtl/>
        </w:rPr>
        <w:t>من</w:t>
      </w:r>
      <w:r w:rsidR="005505DF">
        <w:rPr>
          <w:rtl/>
        </w:rPr>
        <w:t xml:space="preserve"> </w:t>
      </w:r>
      <w:r w:rsidRPr="0031275E">
        <w:rPr>
          <w:rtl/>
        </w:rPr>
        <w:t>النساء،</w:t>
      </w:r>
      <w:r w:rsidR="005505DF">
        <w:rPr>
          <w:rtl/>
        </w:rPr>
        <w:t xml:space="preserve"> </w:t>
      </w:r>
      <w:r w:rsidRPr="0031275E">
        <w:rPr>
          <w:rtl/>
        </w:rPr>
        <w:t>و</w:t>
      </w:r>
      <w:r w:rsidRPr="0031275E">
        <w:rPr>
          <w:rFonts w:hint="cs"/>
          <w:rtl/>
        </w:rPr>
        <w:t>الإشارة</w:t>
      </w:r>
      <w:r w:rsidR="005505DF">
        <w:rPr>
          <w:rFonts w:hint="cs"/>
          <w:rtl/>
        </w:rPr>
        <w:t xml:space="preserve"> </w:t>
      </w:r>
      <w:r w:rsidRPr="0031275E">
        <w:rPr>
          <w:rFonts w:hint="cs"/>
          <w:rtl/>
        </w:rPr>
        <w:t>أيضا</w:t>
      </w:r>
      <w:r w:rsidR="005505DF">
        <w:rPr>
          <w:rFonts w:hint="cs"/>
          <w:rtl/>
        </w:rPr>
        <w:t xml:space="preserve"> </w:t>
      </w:r>
      <w:r w:rsidRPr="0031275E">
        <w:rPr>
          <w:rFonts w:hint="cs"/>
          <w:rtl/>
        </w:rPr>
        <w:t>إلى</w:t>
      </w:r>
      <w:r w:rsidR="005505DF">
        <w:rPr>
          <w:rFonts w:hint="cs"/>
          <w:rtl/>
        </w:rPr>
        <w:t xml:space="preserve"> </w:t>
      </w:r>
      <w:r w:rsidRPr="0031275E">
        <w:rPr>
          <w:rFonts w:hint="cs"/>
          <w:rtl/>
        </w:rPr>
        <w:t>ما</w:t>
      </w:r>
      <w:r w:rsidR="005505DF">
        <w:rPr>
          <w:rFonts w:hint="cs"/>
          <w:rtl/>
        </w:rPr>
        <w:t xml:space="preserve"> </w:t>
      </w:r>
      <w:r w:rsidRPr="0031275E">
        <w:rPr>
          <w:rtl/>
        </w:rPr>
        <w:t>إذا</w:t>
      </w:r>
      <w:r w:rsidR="005505DF">
        <w:rPr>
          <w:rtl/>
        </w:rPr>
        <w:t xml:space="preserve"> </w:t>
      </w:r>
      <w:r w:rsidRPr="0031275E">
        <w:rPr>
          <w:rtl/>
        </w:rPr>
        <w:t>كان</w:t>
      </w:r>
      <w:r w:rsidR="005505DF">
        <w:rPr>
          <w:rtl/>
        </w:rPr>
        <w:t xml:space="preserve"> </w:t>
      </w:r>
      <w:r w:rsidR="004E46F8">
        <w:rPr>
          <w:rFonts w:hint="cs"/>
          <w:rtl/>
        </w:rPr>
        <w:t xml:space="preserve">بإمكان </w:t>
      </w:r>
      <w:r w:rsidRPr="0031275E">
        <w:rPr>
          <w:rtl/>
        </w:rPr>
        <w:t>المشرد</w:t>
      </w:r>
      <w:r w:rsidRPr="0031275E">
        <w:rPr>
          <w:rFonts w:hint="cs"/>
          <w:rtl/>
        </w:rPr>
        <w:t>ات</w:t>
      </w:r>
      <w:r w:rsidR="005505DF">
        <w:rPr>
          <w:rFonts w:hint="cs"/>
          <w:rtl/>
        </w:rPr>
        <w:t xml:space="preserve"> </w:t>
      </w:r>
      <w:r w:rsidRPr="0031275E">
        <w:rPr>
          <w:rtl/>
        </w:rPr>
        <w:t>داخليا</w:t>
      </w:r>
      <w:r w:rsidR="005505DF">
        <w:rPr>
          <w:rtl/>
        </w:rPr>
        <w:t xml:space="preserve"> </w:t>
      </w:r>
      <w:r w:rsidRPr="0031275E">
        <w:rPr>
          <w:rtl/>
        </w:rPr>
        <w:t>من</w:t>
      </w:r>
      <w:r w:rsidR="005505DF">
        <w:rPr>
          <w:rtl/>
        </w:rPr>
        <w:t xml:space="preserve"> </w:t>
      </w:r>
      <w:r w:rsidRPr="0031275E">
        <w:rPr>
          <w:rtl/>
        </w:rPr>
        <w:t>ضحايا</w:t>
      </w:r>
      <w:r w:rsidR="005505DF">
        <w:rPr>
          <w:rtl/>
        </w:rPr>
        <w:t xml:space="preserve"> </w:t>
      </w:r>
      <w:r w:rsidRPr="0031275E">
        <w:rPr>
          <w:rtl/>
        </w:rPr>
        <w:t>العنف</w:t>
      </w:r>
      <w:r w:rsidR="005505DF">
        <w:rPr>
          <w:rtl/>
        </w:rPr>
        <w:t xml:space="preserve"> </w:t>
      </w:r>
      <w:r w:rsidRPr="0031275E">
        <w:rPr>
          <w:rFonts w:hint="cs"/>
          <w:rtl/>
        </w:rPr>
        <w:t>الوصول</w:t>
      </w:r>
      <w:r w:rsidR="005505DF">
        <w:rPr>
          <w:rtl/>
        </w:rPr>
        <w:t xml:space="preserve"> </w:t>
      </w:r>
      <w:r w:rsidRPr="0031275E">
        <w:rPr>
          <w:rFonts w:hint="cs"/>
          <w:rtl/>
        </w:rPr>
        <w:t>إلى</w:t>
      </w:r>
      <w:r w:rsidR="005505DF">
        <w:rPr>
          <w:rFonts w:hint="cs"/>
          <w:rtl/>
        </w:rPr>
        <w:t xml:space="preserve"> </w:t>
      </w:r>
      <w:r w:rsidRPr="0031275E">
        <w:rPr>
          <w:rtl/>
        </w:rPr>
        <w:t>هذه</w:t>
      </w:r>
      <w:r w:rsidR="005505DF">
        <w:rPr>
          <w:rtl/>
        </w:rPr>
        <w:t xml:space="preserve"> </w:t>
      </w:r>
      <w:r w:rsidRPr="0031275E">
        <w:rPr>
          <w:rtl/>
        </w:rPr>
        <w:t>الخدمات.</w:t>
      </w:r>
      <w:r w:rsidR="005505DF">
        <w:rPr>
          <w:rtl/>
        </w:rPr>
        <w:t xml:space="preserve"> </w:t>
      </w:r>
    </w:p>
    <w:p w:rsidR="00D60047" w:rsidRDefault="0031275E" w:rsidP="004E46F8">
      <w:pPr>
        <w:pStyle w:val="SingleTxt"/>
        <w:rPr>
          <w:rFonts w:hint="cs"/>
          <w:rtl/>
        </w:rPr>
      </w:pPr>
      <w:r w:rsidRPr="0031275E">
        <w:rPr>
          <w:rtl/>
        </w:rPr>
        <w:t>12</w:t>
      </w:r>
      <w:r w:rsidR="00402CD3">
        <w:rPr>
          <w:rFonts w:hint="cs"/>
          <w:rtl/>
        </w:rPr>
        <w:t xml:space="preserve"> </w:t>
      </w:r>
      <w:r w:rsidRPr="0031275E">
        <w:rPr>
          <w:rFonts w:hint="cs"/>
          <w:rtl/>
        </w:rPr>
        <w:t>-</w:t>
      </w:r>
      <w:r w:rsidR="00402CD3">
        <w:rPr>
          <w:rFonts w:hint="cs"/>
          <w:rtl/>
        </w:rPr>
        <w:tab/>
      </w:r>
      <w:r w:rsidRPr="0031275E">
        <w:rPr>
          <w:rFonts w:hint="cs"/>
          <w:rtl/>
        </w:rPr>
        <w:t>مع</w:t>
      </w:r>
      <w:r w:rsidR="005505DF">
        <w:rPr>
          <w:rFonts w:hint="cs"/>
          <w:rtl/>
        </w:rPr>
        <w:t xml:space="preserve"> </w:t>
      </w:r>
      <w:r w:rsidRPr="0031275E">
        <w:rPr>
          <w:rFonts w:hint="cs"/>
          <w:rtl/>
        </w:rPr>
        <w:t>مراعاة</w:t>
      </w:r>
      <w:r w:rsidR="005505DF">
        <w:rPr>
          <w:rFonts w:hint="cs"/>
          <w:rtl/>
        </w:rPr>
        <w:t xml:space="preserve"> </w:t>
      </w:r>
      <w:r w:rsidRPr="0031275E">
        <w:rPr>
          <w:rtl/>
        </w:rPr>
        <w:t>قرار</w:t>
      </w:r>
      <w:r w:rsidR="005505DF">
        <w:rPr>
          <w:rtl/>
        </w:rPr>
        <w:t xml:space="preserve"> </w:t>
      </w:r>
      <w:r w:rsidRPr="0031275E">
        <w:rPr>
          <w:rtl/>
        </w:rPr>
        <w:t>مجلس</w:t>
      </w:r>
      <w:r w:rsidR="005505DF">
        <w:rPr>
          <w:rtl/>
        </w:rPr>
        <w:t xml:space="preserve"> </w:t>
      </w:r>
      <w:r w:rsidRPr="0031275E">
        <w:rPr>
          <w:rtl/>
        </w:rPr>
        <w:t>الأمن</w:t>
      </w:r>
      <w:r w:rsidR="005505DF">
        <w:rPr>
          <w:rtl/>
        </w:rPr>
        <w:t xml:space="preserve"> </w:t>
      </w:r>
      <w:r w:rsidRPr="0031275E">
        <w:rPr>
          <w:rtl/>
        </w:rPr>
        <w:t>1325</w:t>
      </w:r>
      <w:r w:rsidR="004E46F8">
        <w:rPr>
          <w:rFonts w:hint="cs"/>
          <w:rtl/>
        </w:rPr>
        <w:t xml:space="preserve"> </w:t>
      </w:r>
      <w:r w:rsidRPr="0031275E">
        <w:rPr>
          <w:rFonts w:hint="cs"/>
          <w:rtl/>
        </w:rPr>
        <w:t>(2000)</w:t>
      </w:r>
      <w:r w:rsidR="005505DF">
        <w:rPr>
          <w:rFonts w:hint="cs"/>
          <w:rtl/>
        </w:rPr>
        <w:t>،</w:t>
      </w:r>
      <w:r w:rsidR="005505DF">
        <w:rPr>
          <w:rtl/>
        </w:rPr>
        <w:t xml:space="preserve"> </w:t>
      </w:r>
      <w:r w:rsidRPr="0031275E">
        <w:rPr>
          <w:rtl/>
        </w:rPr>
        <w:t>يرجى</w:t>
      </w:r>
      <w:r w:rsidR="005505DF">
        <w:rPr>
          <w:rtl/>
        </w:rPr>
        <w:t xml:space="preserve"> </w:t>
      </w:r>
      <w:r w:rsidRPr="0031275E">
        <w:rPr>
          <w:rFonts w:hint="cs"/>
          <w:rtl/>
        </w:rPr>
        <w:t>توضيح</w:t>
      </w:r>
      <w:r w:rsidR="005505DF">
        <w:rPr>
          <w:rtl/>
        </w:rPr>
        <w:t xml:space="preserve"> </w:t>
      </w:r>
      <w:r w:rsidRPr="0031275E">
        <w:rPr>
          <w:rtl/>
        </w:rPr>
        <w:t>ما</w:t>
      </w:r>
      <w:r w:rsidR="005505DF">
        <w:rPr>
          <w:rtl/>
        </w:rPr>
        <w:t xml:space="preserve"> </w:t>
      </w:r>
      <w:r w:rsidRPr="0031275E">
        <w:rPr>
          <w:rtl/>
        </w:rPr>
        <w:t>إذا</w:t>
      </w:r>
      <w:r w:rsidR="005505DF">
        <w:rPr>
          <w:rtl/>
        </w:rPr>
        <w:t xml:space="preserve"> </w:t>
      </w:r>
      <w:r w:rsidRPr="0031275E">
        <w:rPr>
          <w:rtl/>
        </w:rPr>
        <w:t>كان</w:t>
      </w:r>
      <w:r w:rsidR="005505DF">
        <w:rPr>
          <w:rtl/>
        </w:rPr>
        <w:t xml:space="preserve"> </w:t>
      </w:r>
      <w:r w:rsidR="004E46F8">
        <w:rPr>
          <w:rtl/>
        </w:rPr>
        <w:t>المحارب</w:t>
      </w:r>
      <w:r w:rsidR="004E46F8">
        <w:rPr>
          <w:rFonts w:hint="cs"/>
          <w:rtl/>
        </w:rPr>
        <w:t>و</w:t>
      </w:r>
      <w:r w:rsidRPr="0031275E">
        <w:rPr>
          <w:rtl/>
        </w:rPr>
        <w:t>ن</w:t>
      </w:r>
      <w:r w:rsidR="005505DF">
        <w:rPr>
          <w:rFonts w:hint="cs"/>
          <w:rtl/>
        </w:rPr>
        <w:t xml:space="preserve"> </w:t>
      </w:r>
      <w:r w:rsidR="004E46F8">
        <w:rPr>
          <w:rFonts w:hint="cs"/>
          <w:rtl/>
        </w:rPr>
        <w:t>السابقو</w:t>
      </w:r>
      <w:r w:rsidRPr="0031275E">
        <w:rPr>
          <w:rFonts w:hint="cs"/>
          <w:rtl/>
        </w:rPr>
        <w:t>ن</w:t>
      </w:r>
      <w:r w:rsidR="005505DF">
        <w:rPr>
          <w:rFonts w:hint="cs"/>
          <w:rtl/>
        </w:rPr>
        <w:t xml:space="preserve"> </w:t>
      </w:r>
      <w:r w:rsidR="004E46F8">
        <w:rPr>
          <w:rFonts w:hint="cs"/>
          <w:rtl/>
        </w:rPr>
        <w:t xml:space="preserve">من الرجال والنساء، </w:t>
      </w:r>
      <w:r w:rsidRPr="0031275E">
        <w:rPr>
          <w:rtl/>
        </w:rPr>
        <w:t>قد</w:t>
      </w:r>
      <w:r w:rsidR="005505DF">
        <w:rPr>
          <w:rtl/>
        </w:rPr>
        <w:t xml:space="preserve"> </w:t>
      </w:r>
      <w:r w:rsidRPr="0031275E">
        <w:rPr>
          <w:rtl/>
        </w:rPr>
        <w:t>استفاد</w:t>
      </w:r>
      <w:r w:rsidRPr="0031275E">
        <w:rPr>
          <w:rFonts w:hint="cs"/>
          <w:rtl/>
        </w:rPr>
        <w:t>وا</w:t>
      </w:r>
      <w:r w:rsidR="005505DF">
        <w:rPr>
          <w:rFonts w:hint="cs"/>
          <w:rtl/>
        </w:rPr>
        <w:t xml:space="preserve"> </w:t>
      </w:r>
      <w:r w:rsidRPr="0031275E">
        <w:rPr>
          <w:rtl/>
        </w:rPr>
        <w:t>من</w:t>
      </w:r>
      <w:r w:rsidR="005505DF">
        <w:rPr>
          <w:rtl/>
        </w:rPr>
        <w:t xml:space="preserve"> </w:t>
      </w:r>
      <w:r w:rsidRPr="0031275E">
        <w:rPr>
          <w:rtl/>
        </w:rPr>
        <w:t>الاعتراف</w:t>
      </w:r>
      <w:r w:rsidR="005505DF">
        <w:rPr>
          <w:rtl/>
        </w:rPr>
        <w:t xml:space="preserve"> </w:t>
      </w:r>
      <w:r w:rsidRPr="0031275E">
        <w:rPr>
          <w:rFonts w:hint="cs"/>
          <w:rtl/>
        </w:rPr>
        <w:t>بهم</w:t>
      </w:r>
      <w:r w:rsidR="005505DF">
        <w:rPr>
          <w:rFonts w:hint="cs"/>
          <w:rtl/>
        </w:rPr>
        <w:t xml:space="preserve"> </w:t>
      </w:r>
      <w:r w:rsidRPr="0031275E">
        <w:rPr>
          <w:rFonts w:hint="cs"/>
          <w:rtl/>
        </w:rPr>
        <w:t>على</w:t>
      </w:r>
      <w:r w:rsidR="005505DF">
        <w:rPr>
          <w:rFonts w:hint="cs"/>
          <w:rtl/>
        </w:rPr>
        <w:t xml:space="preserve"> </w:t>
      </w:r>
      <w:r w:rsidRPr="0031275E">
        <w:rPr>
          <w:rtl/>
        </w:rPr>
        <w:t>قدم</w:t>
      </w:r>
      <w:r w:rsidR="005505DF">
        <w:rPr>
          <w:rtl/>
        </w:rPr>
        <w:t xml:space="preserve"> </w:t>
      </w:r>
      <w:r w:rsidRPr="0031275E">
        <w:rPr>
          <w:rtl/>
        </w:rPr>
        <w:t>المساواة</w:t>
      </w:r>
      <w:r w:rsidR="005505DF">
        <w:rPr>
          <w:rtl/>
        </w:rPr>
        <w:t xml:space="preserve"> </w:t>
      </w:r>
      <w:r w:rsidRPr="0031275E">
        <w:rPr>
          <w:rtl/>
        </w:rPr>
        <w:t>و</w:t>
      </w:r>
      <w:r w:rsidRPr="0031275E">
        <w:rPr>
          <w:rFonts w:hint="cs"/>
          <w:rtl/>
        </w:rPr>
        <w:t>من</w:t>
      </w:r>
      <w:r w:rsidR="005505DF">
        <w:rPr>
          <w:rFonts w:hint="cs"/>
          <w:rtl/>
        </w:rPr>
        <w:t xml:space="preserve"> </w:t>
      </w:r>
      <w:r w:rsidRPr="0031275E">
        <w:rPr>
          <w:rFonts w:hint="cs"/>
          <w:rtl/>
        </w:rPr>
        <w:t>تدابير</w:t>
      </w:r>
      <w:r w:rsidR="005505DF">
        <w:rPr>
          <w:rFonts w:hint="cs"/>
          <w:rtl/>
        </w:rPr>
        <w:t xml:space="preserve"> </w:t>
      </w:r>
      <w:r w:rsidRPr="0031275E">
        <w:rPr>
          <w:rtl/>
        </w:rPr>
        <w:t>إعادة</w:t>
      </w:r>
      <w:r w:rsidR="005505DF">
        <w:rPr>
          <w:rtl/>
        </w:rPr>
        <w:t xml:space="preserve"> </w:t>
      </w:r>
      <w:r w:rsidR="004E46F8">
        <w:rPr>
          <w:rFonts w:hint="cs"/>
          <w:rtl/>
        </w:rPr>
        <w:t>ال</w:t>
      </w:r>
      <w:r w:rsidRPr="0031275E">
        <w:rPr>
          <w:rtl/>
        </w:rPr>
        <w:t>تأهيل،</w:t>
      </w:r>
      <w:r w:rsidR="005505DF">
        <w:rPr>
          <w:rtl/>
        </w:rPr>
        <w:t xml:space="preserve"> </w:t>
      </w:r>
      <w:r w:rsidRPr="0031275E">
        <w:rPr>
          <w:rtl/>
        </w:rPr>
        <w:t>بما</w:t>
      </w:r>
      <w:r w:rsidR="005505DF">
        <w:rPr>
          <w:rtl/>
        </w:rPr>
        <w:t xml:space="preserve"> </w:t>
      </w:r>
      <w:r w:rsidR="004E46F8">
        <w:rPr>
          <w:rFonts w:hint="cs"/>
          <w:rtl/>
        </w:rPr>
        <w:t xml:space="preserve">في ذلك </w:t>
      </w:r>
      <w:r w:rsidRPr="0031275E">
        <w:rPr>
          <w:rtl/>
        </w:rPr>
        <w:t>الرعاية</w:t>
      </w:r>
      <w:r w:rsidR="005505DF">
        <w:rPr>
          <w:rtl/>
        </w:rPr>
        <w:t xml:space="preserve"> </w:t>
      </w:r>
      <w:r w:rsidRPr="0031275E">
        <w:rPr>
          <w:rtl/>
        </w:rPr>
        <w:t>الطبية.</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Pr="004E46F8" w:rsidRDefault="004E46F8" w:rsidP="004E46F8">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4E46F8">
        <w:rPr>
          <w:rtl/>
        </w:rPr>
        <w:t>الاتجار</w:t>
      </w:r>
    </w:p>
    <w:p w:rsidR="00D60047" w:rsidRDefault="0031275E" w:rsidP="00402CD3">
      <w:pPr>
        <w:pStyle w:val="SingleTxt"/>
        <w:rPr>
          <w:rFonts w:hint="cs"/>
          <w:rtl/>
        </w:rPr>
      </w:pPr>
      <w:r w:rsidRPr="0031275E">
        <w:rPr>
          <w:rtl/>
        </w:rPr>
        <w:t>13</w:t>
      </w:r>
      <w:r w:rsidR="00402CD3">
        <w:rPr>
          <w:rFonts w:hint="cs"/>
          <w:rtl/>
        </w:rPr>
        <w:t xml:space="preserve"> </w:t>
      </w:r>
      <w:r w:rsidRPr="0031275E">
        <w:rPr>
          <w:rFonts w:hint="cs"/>
          <w:rtl/>
        </w:rPr>
        <w:t>-</w:t>
      </w:r>
      <w:r w:rsidR="00402CD3">
        <w:rPr>
          <w:rFonts w:hint="cs"/>
          <w:rtl/>
        </w:rPr>
        <w:tab/>
      </w:r>
      <w:r w:rsidRPr="0031275E">
        <w:rPr>
          <w:rtl/>
        </w:rPr>
        <w:t>يشير</w:t>
      </w:r>
      <w:r w:rsidR="005505DF">
        <w:rPr>
          <w:rtl/>
        </w:rPr>
        <w:t xml:space="preserve"> </w:t>
      </w:r>
      <w:r w:rsidRPr="0031275E">
        <w:rPr>
          <w:rtl/>
        </w:rPr>
        <w:t>تقرير</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tl/>
        </w:rPr>
        <w:t>أحكام</w:t>
      </w:r>
      <w:r w:rsidR="005505DF">
        <w:rPr>
          <w:rtl/>
        </w:rPr>
        <w:t xml:space="preserve"> </w:t>
      </w:r>
      <w:r w:rsidRPr="0031275E">
        <w:rPr>
          <w:rtl/>
        </w:rPr>
        <w:t>مكافحة</w:t>
      </w:r>
      <w:r w:rsidR="005505DF">
        <w:rPr>
          <w:rtl/>
        </w:rPr>
        <w:t xml:space="preserve"> </w:t>
      </w:r>
      <w:r w:rsidRPr="0031275E">
        <w:rPr>
          <w:rtl/>
        </w:rPr>
        <w:t>الاتجار</w:t>
      </w:r>
      <w:r w:rsidR="005505DF">
        <w:rPr>
          <w:rtl/>
        </w:rPr>
        <w:t xml:space="preserve"> </w:t>
      </w:r>
      <w:r w:rsidRPr="0031275E">
        <w:rPr>
          <w:rFonts w:hint="cs"/>
          <w:rtl/>
        </w:rPr>
        <w:t>ستدرج</w:t>
      </w:r>
      <w:r w:rsidR="005505DF">
        <w:rPr>
          <w:rFonts w:hint="cs"/>
          <w:rtl/>
        </w:rPr>
        <w:t xml:space="preserve"> </w:t>
      </w:r>
      <w:r w:rsidRPr="0031275E">
        <w:rPr>
          <w:rFonts w:hint="cs"/>
          <w:rtl/>
        </w:rPr>
        <w:t>في</w:t>
      </w:r>
      <w:r w:rsidR="005505DF">
        <w:rPr>
          <w:rFonts w:hint="cs"/>
          <w:rtl/>
        </w:rPr>
        <w:t xml:space="preserve"> </w:t>
      </w:r>
      <w:r w:rsidRPr="0031275E">
        <w:rPr>
          <w:rtl/>
        </w:rPr>
        <w:t>مشروع</w:t>
      </w:r>
      <w:r w:rsidR="005505DF">
        <w:rPr>
          <w:rtl/>
        </w:rPr>
        <w:t xml:space="preserve"> </w:t>
      </w:r>
      <w:r w:rsidRPr="0031275E">
        <w:rPr>
          <w:rFonts w:hint="cs"/>
          <w:rtl/>
        </w:rPr>
        <w:t>ال</w:t>
      </w:r>
      <w:r w:rsidRPr="0031275E">
        <w:rPr>
          <w:rtl/>
        </w:rPr>
        <w:t>قانون</w:t>
      </w:r>
      <w:r w:rsidR="005505DF">
        <w:rPr>
          <w:rtl/>
        </w:rPr>
        <w:t xml:space="preserve"> </w:t>
      </w:r>
      <w:r w:rsidRPr="0031275E">
        <w:rPr>
          <w:rFonts w:hint="cs"/>
          <w:rtl/>
        </w:rPr>
        <w:t>الجنائي</w:t>
      </w:r>
      <w:r w:rsidR="005505DF">
        <w:rPr>
          <w:rFonts w:hint="cs"/>
          <w:rtl/>
        </w:rPr>
        <w:t xml:space="preserve"> </w:t>
      </w:r>
      <w:r w:rsidRPr="0031275E">
        <w:rPr>
          <w:rFonts w:hint="cs"/>
          <w:rtl/>
        </w:rPr>
        <w:t>المتوقع</w:t>
      </w:r>
      <w:r w:rsidR="005505DF">
        <w:rPr>
          <w:rFonts w:hint="cs"/>
          <w:rtl/>
        </w:rPr>
        <w:t xml:space="preserve"> </w:t>
      </w:r>
      <w:r w:rsidRPr="0031275E">
        <w:rPr>
          <w:rtl/>
        </w:rPr>
        <w:t>إصداره</w:t>
      </w:r>
      <w:r w:rsidR="005505DF">
        <w:rPr>
          <w:rtl/>
        </w:rPr>
        <w:t xml:space="preserve"> </w:t>
      </w:r>
      <w:r w:rsidRPr="0031275E">
        <w:rPr>
          <w:rtl/>
        </w:rPr>
        <w:t>في</w:t>
      </w:r>
      <w:r w:rsidR="005505DF">
        <w:rPr>
          <w:rtl/>
        </w:rPr>
        <w:t xml:space="preserve"> </w:t>
      </w:r>
      <w:r w:rsidRPr="0031275E">
        <w:rPr>
          <w:rtl/>
        </w:rPr>
        <w:t>أواخر</w:t>
      </w:r>
      <w:r w:rsidR="005505DF">
        <w:rPr>
          <w:rtl/>
        </w:rPr>
        <w:t xml:space="preserve"> </w:t>
      </w:r>
      <w:r w:rsidRPr="0031275E">
        <w:rPr>
          <w:rtl/>
        </w:rPr>
        <w:t>عام</w:t>
      </w:r>
      <w:r w:rsidR="005505DF">
        <w:rPr>
          <w:rtl/>
        </w:rPr>
        <w:t xml:space="preserve"> </w:t>
      </w:r>
      <w:r w:rsidRPr="0031275E">
        <w:rPr>
          <w:rtl/>
        </w:rPr>
        <w:t>2006،</w:t>
      </w:r>
      <w:r w:rsidR="005505DF">
        <w:rPr>
          <w:rtl/>
        </w:rPr>
        <w:t xml:space="preserve"> </w:t>
      </w:r>
      <w:r w:rsidRPr="0031275E">
        <w:rPr>
          <w:rtl/>
        </w:rPr>
        <w:t>أو</w:t>
      </w:r>
      <w:r w:rsidR="005505DF">
        <w:rPr>
          <w:rtl/>
        </w:rPr>
        <w:t xml:space="preserve"> </w:t>
      </w:r>
      <w:r w:rsidRPr="0031275E">
        <w:rPr>
          <w:rtl/>
        </w:rPr>
        <w:t>أوائل</w:t>
      </w:r>
      <w:r w:rsidR="005505DF">
        <w:rPr>
          <w:rtl/>
        </w:rPr>
        <w:t xml:space="preserve"> </w:t>
      </w:r>
      <w:r w:rsidRPr="0031275E">
        <w:rPr>
          <w:rtl/>
        </w:rPr>
        <w:t>عام</w:t>
      </w:r>
      <w:r w:rsidR="005505DF">
        <w:rPr>
          <w:rtl/>
        </w:rPr>
        <w:t xml:space="preserve"> </w:t>
      </w:r>
      <w:r w:rsidRPr="0031275E">
        <w:rPr>
          <w:rtl/>
        </w:rPr>
        <w:t>2007.</w:t>
      </w:r>
      <w:r w:rsidR="005505DF">
        <w:rPr>
          <w:rtl/>
        </w:rPr>
        <w:t xml:space="preserve"> </w:t>
      </w:r>
      <w:r w:rsidRPr="0031275E">
        <w:rPr>
          <w:rFonts w:hint="cs"/>
          <w:rtl/>
        </w:rPr>
        <w:t>فالرجاء</w:t>
      </w:r>
      <w:r w:rsidR="005505DF">
        <w:rPr>
          <w:rtl/>
        </w:rPr>
        <w:t xml:space="preserve"> </w:t>
      </w:r>
      <w:r w:rsidRPr="0031275E">
        <w:rPr>
          <w:rFonts w:hint="cs"/>
          <w:rtl/>
        </w:rPr>
        <w:t>إطلاع</w:t>
      </w:r>
      <w:r w:rsidR="005505DF">
        <w:rPr>
          <w:rFonts w:hint="cs"/>
          <w:rtl/>
        </w:rPr>
        <w:t xml:space="preserve"> </w:t>
      </w:r>
      <w:r w:rsidRPr="0031275E">
        <w:rPr>
          <w:rtl/>
        </w:rPr>
        <w:t>اللجنة</w:t>
      </w:r>
      <w:r w:rsidR="005505DF">
        <w:rPr>
          <w:rtl/>
        </w:rPr>
        <w:t xml:space="preserve"> </w:t>
      </w:r>
      <w:r w:rsidRPr="0031275E">
        <w:rPr>
          <w:rFonts w:hint="cs"/>
          <w:rtl/>
        </w:rPr>
        <w:t>على</w:t>
      </w:r>
      <w:r w:rsidR="005505DF">
        <w:rPr>
          <w:rFonts w:hint="cs"/>
          <w:rtl/>
        </w:rPr>
        <w:t xml:space="preserve"> </w:t>
      </w:r>
      <w:r w:rsidRPr="0031275E">
        <w:rPr>
          <w:rFonts w:hint="cs"/>
          <w:rtl/>
        </w:rPr>
        <w:t>الوضع</w:t>
      </w:r>
      <w:r w:rsidR="005505DF">
        <w:rPr>
          <w:rFonts w:hint="cs"/>
          <w:rtl/>
        </w:rPr>
        <w:t xml:space="preserve"> </w:t>
      </w:r>
      <w:r w:rsidRPr="0031275E">
        <w:rPr>
          <w:rFonts w:hint="cs"/>
          <w:rtl/>
        </w:rPr>
        <w:t>الراهن</w:t>
      </w:r>
      <w:r w:rsidR="005505DF">
        <w:rPr>
          <w:rFonts w:hint="cs"/>
          <w:rtl/>
        </w:rPr>
        <w:t xml:space="preserve"> </w:t>
      </w:r>
      <w:r w:rsidRPr="0031275E">
        <w:rPr>
          <w:rFonts w:hint="cs"/>
          <w:rtl/>
        </w:rPr>
        <w:t>لهذا</w:t>
      </w:r>
      <w:r w:rsidR="005505DF">
        <w:rPr>
          <w:rFonts w:hint="cs"/>
          <w:rtl/>
        </w:rPr>
        <w:t xml:space="preserve"> </w:t>
      </w:r>
      <w:r w:rsidRPr="0031275E">
        <w:rPr>
          <w:rFonts w:hint="cs"/>
          <w:rtl/>
        </w:rPr>
        <w:t>المشروع</w:t>
      </w:r>
      <w:r w:rsidRPr="0031275E">
        <w:rPr>
          <w:rtl/>
        </w:rPr>
        <w:t>.</w:t>
      </w:r>
      <w:r w:rsidR="005505DF">
        <w:rPr>
          <w:rtl/>
        </w:rPr>
        <w:t xml:space="preserve"> </w:t>
      </w:r>
      <w:r w:rsidRPr="0031275E">
        <w:rPr>
          <w:rtl/>
        </w:rPr>
        <w:t>ويشير</w:t>
      </w:r>
      <w:r w:rsidR="005505DF">
        <w:rPr>
          <w:rtl/>
        </w:rPr>
        <w:t xml:space="preserve"> </w:t>
      </w:r>
      <w:r w:rsidRPr="0031275E">
        <w:rPr>
          <w:rtl/>
        </w:rPr>
        <w:t>التقرير</w:t>
      </w:r>
      <w:r w:rsidR="005505DF">
        <w:rPr>
          <w:rtl/>
        </w:rPr>
        <w:t xml:space="preserve"> </w:t>
      </w:r>
      <w:r w:rsidRPr="0031275E">
        <w:rPr>
          <w:rtl/>
        </w:rPr>
        <w:t>أيضا</w:t>
      </w:r>
      <w:r w:rsidR="005505DF">
        <w:rPr>
          <w:rtl/>
        </w:rPr>
        <w:t xml:space="preserve"> </w:t>
      </w:r>
      <w:r w:rsidRPr="0031275E">
        <w:rPr>
          <w:rtl/>
        </w:rPr>
        <w:t>إلى</w:t>
      </w:r>
      <w:r w:rsidR="005505DF">
        <w:rPr>
          <w:rtl/>
        </w:rPr>
        <w:t xml:space="preserve"> </w:t>
      </w:r>
      <w:r w:rsidRPr="0031275E">
        <w:rPr>
          <w:rtl/>
        </w:rPr>
        <w:t>أنه</w:t>
      </w:r>
      <w:r w:rsidR="005505DF">
        <w:rPr>
          <w:rtl/>
        </w:rPr>
        <w:t xml:space="preserve"> </w:t>
      </w:r>
      <w:r w:rsidRPr="0031275E">
        <w:rPr>
          <w:rtl/>
        </w:rPr>
        <w:t>لا</w:t>
      </w:r>
      <w:r w:rsidR="005505DF">
        <w:rPr>
          <w:rtl/>
        </w:rPr>
        <w:t xml:space="preserve"> </w:t>
      </w:r>
      <w:r w:rsidRPr="0031275E">
        <w:rPr>
          <w:rtl/>
        </w:rPr>
        <w:t>توجد</w:t>
      </w:r>
      <w:r w:rsidR="005505DF">
        <w:rPr>
          <w:rtl/>
        </w:rPr>
        <w:t xml:space="preserve"> </w:t>
      </w:r>
      <w:r w:rsidRPr="0031275E">
        <w:rPr>
          <w:rtl/>
        </w:rPr>
        <w:t>قوانين</w:t>
      </w:r>
      <w:r w:rsidR="005505DF">
        <w:rPr>
          <w:rtl/>
        </w:rPr>
        <w:t xml:space="preserve"> </w:t>
      </w:r>
      <w:r w:rsidRPr="0031275E">
        <w:rPr>
          <w:rtl/>
        </w:rPr>
        <w:t>لحماية</w:t>
      </w:r>
      <w:r w:rsidR="005505DF">
        <w:rPr>
          <w:rtl/>
        </w:rPr>
        <w:t xml:space="preserve"> </w:t>
      </w:r>
      <w:r w:rsidRPr="0031275E">
        <w:rPr>
          <w:rtl/>
        </w:rPr>
        <w:t>حقوق</w:t>
      </w:r>
      <w:r w:rsidR="005505DF">
        <w:rPr>
          <w:rtl/>
        </w:rPr>
        <w:t xml:space="preserve"> </w:t>
      </w:r>
      <w:r w:rsidRPr="0031275E">
        <w:rPr>
          <w:rtl/>
        </w:rPr>
        <w:t>ضحايا</w:t>
      </w:r>
      <w:r w:rsidR="005505DF">
        <w:rPr>
          <w:rtl/>
        </w:rPr>
        <w:t xml:space="preserve"> </w:t>
      </w:r>
      <w:r w:rsidRPr="0031275E">
        <w:rPr>
          <w:rtl/>
        </w:rPr>
        <w:t>الاتجار.</w:t>
      </w:r>
      <w:r w:rsidR="005505DF">
        <w:rPr>
          <w:rtl/>
        </w:rPr>
        <w:t xml:space="preserve"> </w:t>
      </w:r>
      <w:r w:rsidRPr="0031275E">
        <w:rPr>
          <w:rFonts w:hint="cs"/>
          <w:rtl/>
        </w:rPr>
        <w:t>فالرجاء</w:t>
      </w:r>
      <w:r w:rsidR="005505DF">
        <w:rPr>
          <w:rFonts w:hint="cs"/>
          <w:rtl/>
        </w:rPr>
        <w:t xml:space="preserve"> </w:t>
      </w:r>
      <w:r w:rsidRPr="0031275E">
        <w:rPr>
          <w:rFonts w:hint="cs"/>
          <w:rtl/>
        </w:rPr>
        <w:t>توضيح</w:t>
      </w:r>
      <w:r w:rsidR="005505DF">
        <w:rPr>
          <w:rFonts w:hint="cs"/>
          <w:rtl/>
        </w:rPr>
        <w:t xml:space="preserve"> </w:t>
      </w:r>
      <w:r w:rsidRPr="0031275E">
        <w:rPr>
          <w:rtl/>
        </w:rPr>
        <w:t>ما</w:t>
      </w:r>
      <w:r w:rsidR="005505DF">
        <w:rPr>
          <w:rtl/>
        </w:rPr>
        <w:t xml:space="preserve"> </w:t>
      </w:r>
      <w:r w:rsidRPr="0031275E">
        <w:rPr>
          <w:rtl/>
        </w:rPr>
        <w:t>إذا</w:t>
      </w:r>
      <w:r w:rsidR="005505DF">
        <w:rPr>
          <w:rtl/>
        </w:rPr>
        <w:t xml:space="preserve"> </w:t>
      </w:r>
      <w:r w:rsidRPr="0031275E">
        <w:rPr>
          <w:rtl/>
        </w:rPr>
        <w:t>كانت</w:t>
      </w:r>
      <w:r w:rsidR="005505DF">
        <w:rPr>
          <w:rtl/>
        </w:rPr>
        <w:t xml:space="preserve"> </w:t>
      </w:r>
      <w:r w:rsidRPr="0031275E">
        <w:rPr>
          <w:rtl/>
        </w:rPr>
        <w:t>الحكومة</w:t>
      </w:r>
      <w:r w:rsidR="005505DF">
        <w:rPr>
          <w:rtl/>
        </w:rPr>
        <w:t xml:space="preserve"> </w:t>
      </w:r>
      <w:r w:rsidRPr="0031275E">
        <w:rPr>
          <w:rtl/>
        </w:rPr>
        <w:t>قد</w:t>
      </w:r>
      <w:r w:rsidR="005505DF">
        <w:rPr>
          <w:rtl/>
        </w:rPr>
        <w:t xml:space="preserve"> </w:t>
      </w:r>
      <w:r w:rsidRPr="0031275E">
        <w:rPr>
          <w:rtl/>
        </w:rPr>
        <w:t>اتخذت</w:t>
      </w:r>
      <w:r w:rsidR="005505DF">
        <w:rPr>
          <w:rtl/>
        </w:rPr>
        <w:t xml:space="preserve"> </w:t>
      </w:r>
      <w:r w:rsidRPr="0031275E">
        <w:rPr>
          <w:rtl/>
        </w:rPr>
        <w:t>أي</w:t>
      </w:r>
      <w:r w:rsidR="005505DF">
        <w:rPr>
          <w:rtl/>
        </w:rPr>
        <w:t xml:space="preserve"> </w:t>
      </w:r>
      <w:r w:rsidRPr="0031275E">
        <w:rPr>
          <w:rtl/>
        </w:rPr>
        <w:t>خطوات</w:t>
      </w:r>
      <w:r w:rsidR="005505DF">
        <w:rPr>
          <w:rtl/>
        </w:rPr>
        <w:t xml:space="preserve"> </w:t>
      </w:r>
      <w:r w:rsidRPr="0031275E">
        <w:rPr>
          <w:rtl/>
        </w:rPr>
        <w:t>لتصحيح</w:t>
      </w:r>
      <w:r w:rsidR="005505DF">
        <w:rPr>
          <w:rtl/>
        </w:rPr>
        <w:t xml:space="preserve"> </w:t>
      </w:r>
      <w:r w:rsidRPr="0031275E">
        <w:rPr>
          <w:rtl/>
        </w:rPr>
        <w:t>هذا</w:t>
      </w:r>
      <w:r w:rsidR="005505DF">
        <w:rPr>
          <w:rtl/>
        </w:rPr>
        <w:t xml:space="preserve"> </w:t>
      </w:r>
      <w:r w:rsidRPr="0031275E">
        <w:rPr>
          <w:rtl/>
        </w:rPr>
        <w:t>الوضع.</w:t>
      </w:r>
      <w:r w:rsidR="005505DF">
        <w:rPr>
          <w:rtl/>
        </w:rPr>
        <w:t xml:space="preserve"> </w:t>
      </w:r>
      <w:r w:rsidRPr="0031275E">
        <w:rPr>
          <w:rtl/>
        </w:rPr>
        <w:t>ويرجى</w:t>
      </w:r>
      <w:r w:rsidR="005505DF">
        <w:rPr>
          <w:rtl/>
        </w:rPr>
        <w:t xml:space="preserve"> </w:t>
      </w:r>
      <w:r w:rsidRPr="0031275E">
        <w:rPr>
          <w:rtl/>
        </w:rPr>
        <w:t>أيضا</w:t>
      </w:r>
      <w:r w:rsidR="005505DF">
        <w:rPr>
          <w:rtl/>
        </w:rPr>
        <w:t xml:space="preserve"> </w:t>
      </w:r>
      <w:r w:rsidRPr="0031275E">
        <w:rPr>
          <w:rFonts w:hint="cs"/>
          <w:rtl/>
        </w:rPr>
        <w:t>توضيح</w:t>
      </w:r>
      <w:r w:rsidR="005505DF">
        <w:rPr>
          <w:rFonts w:hint="cs"/>
          <w:rtl/>
        </w:rPr>
        <w:t xml:space="preserve"> </w:t>
      </w:r>
      <w:r w:rsidRPr="0031275E">
        <w:rPr>
          <w:rtl/>
        </w:rPr>
        <w:t>ما</w:t>
      </w:r>
      <w:r w:rsidR="005505DF">
        <w:rPr>
          <w:rtl/>
        </w:rPr>
        <w:t xml:space="preserve"> </w:t>
      </w:r>
      <w:r w:rsidRPr="0031275E">
        <w:rPr>
          <w:rtl/>
        </w:rPr>
        <w:t>إذا</w:t>
      </w:r>
      <w:r w:rsidR="005505DF">
        <w:rPr>
          <w:rtl/>
        </w:rPr>
        <w:t xml:space="preserve"> </w:t>
      </w:r>
      <w:r w:rsidRPr="0031275E">
        <w:rPr>
          <w:rtl/>
        </w:rPr>
        <w:t>كانت</w:t>
      </w:r>
      <w:r w:rsidR="005505DF">
        <w:rPr>
          <w:rtl/>
        </w:rPr>
        <w:t xml:space="preserve"> </w:t>
      </w:r>
      <w:r w:rsidRPr="0031275E">
        <w:rPr>
          <w:rFonts w:hint="cs"/>
          <w:rtl/>
        </w:rPr>
        <w:t>هناك</w:t>
      </w:r>
      <w:r w:rsidR="005505DF">
        <w:rPr>
          <w:rFonts w:hint="cs"/>
          <w:rtl/>
        </w:rPr>
        <w:t xml:space="preserve"> </w:t>
      </w:r>
      <w:r w:rsidRPr="0031275E">
        <w:rPr>
          <w:rtl/>
        </w:rPr>
        <w:t>سبل</w:t>
      </w:r>
      <w:r w:rsidR="005505DF">
        <w:rPr>
          <w:rtl/>
        </w:rPr>
        <w:t xml:space="preserve"> </w:t>
      </w:r>
      <w:r w:rsidRPr="0031275E">
        <w:rPr>
          <w:rtl/>
        </w:rPr>
        <w:t>انتصاف</w:t>
      </w:r>
      <w:r w:rsidR="005505DF">
        <w:rPr>
          <w:rtl/>
        </w:rPr>
        <w:t xml:space="preserve"> </w:t>
      </w:r>
      <w:r w:rsidRPr="0031275E">
        <w:rPr>
          <w:rtl/>
        </w:rPr>
        <w:t>قانونية</w:t>
      </w:r>
      <w:r w:rsidR="005505DF">
        <w:rPr>
          <w:rtl/>
        </w:rPr>
        <w:t xml:space="preserve"> </w:t>
      </w:r>
      <w:r w:rsidRPr="0031275E">
        <w:rPr>
          <w:rtl/>
        </w:rPr>
        <w:t>متاحة</w:t>
      </w:r>
      <w:r w:rsidR="005505DF">
        <w:rPr>
          <w:rtl/>
        </w:rPr>
        <w:t xml:space="preserve"> </w:t>
      </w:r>
      <w:r w:rsidRPr="0031275E">
        <w:rPr>
          <w:rtl/>
        </w:rPr>
        <w:t>لضحايا</w:t>
      </w:r>
      <w:r w:rsidR="005505DF">
        <w:rPr>
          <w:rtl/>
        </w:rPr>
        <w:t xml:space="preserve"> </w:t>
      </w:r>
      <w:r w:rsidRPr="0031275E">
        <w:rPr>
          <w:rtl/>
        </w:rPr>
        <w:t>الاتجار</w:t>
      </w:r>
      <w:r w:rsidR="005505DF">
        <w:rPr>
          <w:rtl/>
        </w:rPr>
        <w:t xml:space="preserve"> </w:t>
      </w:r>
      <w:r w:rsidRPr="0031275E">
        <w:rPr>
          <w:rtl/>
        </w:rPr>
        <w:t>وما</w:t>
      </w:r>
      <w:r w:rsidR="005505DF">
        <w:rPr>
          <w:rtl/>
        </w:rPr>
        <w:t xml:space="preserve"> </w:t>
      </w:r>
      <w:r w:rsidRPr="0031275E">
        <w:rPr>
          <w:rtl/>
        </w:rPr>
        <w:t>إذا</w:t>
      </w:r>
      <w:r w:rsidR="005505DF">
        <w:rPr>
          <w:rtl/>
        </w:rPr>
        <w:t xml:space="preserve"> </w:t>
      </w:r>
      <w:r w:rsidRPr="0031275E">
        <w:rPr>
          <w:rFonts w:hint="cs"/>
          <w:rtl/>
        </w:rPr>
        <w:t>قد</w:t>
      </w:r>
      <w:r w:rsidR="005505DF">
        <w:rPr>
          <w:rFonts w:hint="cs"/>
          <w:rtl/>
        </w:rPr>
        <w:t xml:space="preserve"> </w:t>
      </w:r>
      <w:r w:rsidRPr="0031275E">
        <w:rPr>
          <w:rFonts w:hint="cs"/>
          <w:rtl/>
        </w:rPr>
        <w:t>تم</w:t>
      </w:r>
      <w:r w:rsidR="005505DF">
        <w:rPr>
          <w:rFonts w:hint="cs"/>
          <w:rtl/>
        </w:rPr>
        <w:t xml:space="preserve"> </w:t>
      </w:r>
      <w:r w:rsidRPr="0031275E">
        <w:rPr>
          <w:rFonts w:hint="cs"/>
          <w:rtl/>
        </w:rPr>
        <w:t>اعتماد</w:t>
      </w:r>
      <w:r w:rsidR="005505DF">
        <w:rPr>
          <w:rFonts w:hint="cs"/>
          <w:rtl/>
        </w:rPr>
        <w:t xml:space="preserve"> </w:t>
      </w:r>
      <w:r w:rsidRPr="0031275E">
        <w:rPr>
          <w:rtl/>
        </w:rPr>
        <w:t>أحكام</w:t>
      </w:r>
      <w:r w:rsidR="005505DF">
        <w:rPr>
          <w:rtl/>
        </w:rPr>
        <w:t xml:space="preserve"> </w:t>
      </w:r>
      <w:r w:rsidRPr="0031275E">
        <w:rPr>
          <w:rtl/>
        </w:rPr>
        <w:t>تكفل</w:t>
      </w:r>
      <w:r w:rsidR="005505DF">
        <w:rPr>
          <w:rtl/>
        </w:rPr>
        <w:t xml:space="preserve"> </w:t>
      </w:r>
      <w:r w:rsidRPr="0031275E">
        <w:rPr>
          <w:rtl/>
        </w:rPr>
        <w:t>حماية</w:t>
      </w:r>
      <w:r w:rsidR="005505DF">
        <w:rPr>
          <w:rtl/>
        </w:rPr>
        <w:t xml:space="preserve"> </w:t>
      </w:r>
      <w:r w:rsidRPr="0031275E">
        <w:rPr>
          <w:rtl/>
        </w:rPr>
        <w:t>الضحايا</w:t>
      </w:r>
      <w:r w:rsidR="005505DF">
        <w:rPr>
          <w:rtl/>
        </w:rPr>
        <w:t xml:space="preserve"> </w:t>
      </w:r>
      <w:r w:rsidRPr="0031275E">
        <w:rPr>
          <w:rtl/>
        </w:rPr>
        <w:t>والشهود.</w:t>
      </w:r>
      <w:r w:rsidR="005505DF">
        <w:rPr>
          <w:rtl/>
        </w:rPr>
        <w:t xml:space="preserve"> </w:t>
      </w:r>
    </w:p>
    <w:p w:rsidR="00D60047" w:rsidRDefault="0031275E" w:rsidP="00EB47D8">
      <w:pPr>
        <w:pStyle w:val="SingleTxt"/>
        <w:rPr>
          <w:rFonts w:hint="cs"/>
          <w:rtl/>
        </w:rPr>
      </w:pPr>
      <w:r w:rsidRPr="0031275E">
        <w:rPr>
          <w:rtl/>
        </w:rPr>
        <w:t>14</w:t>
      </w:r>
      <w:r w:rsidR="00402CD3">
        <w:rPr>
          <w:rFonts w:hint="cs"/>
          <w:rtl/>
        </w:rPr>
        <w:t xml:space="preserve"> </w:t>
      </w:r>
      <w:r w:rsidRPr="0031275E">
        <w:rPr>
          <w:rFonts w:hint="cs"/>
          <w:rtl/>
        </w:rPr>
        <w:t>-</w:t>
      </w:r>
      <w:r w:rsidR="00402CD3">
        <w:rPr>
          <w:rFonts w:hint="cs"/>
          <w:rtl/>
        </w:rPr>
        <w:tab/>
      </w:r>
      <w:r w:rsidR="00EB47D8">
        <w:rPr>
          <w:rFonts w:hint="cs"/>
          <w:rtl/>
        </w:rPr>
        <w:t xml:space="preserve">ويشير </w:t>
      </w:r>
      <w:r w:rsidRPr="0031275E">
        <w:rPr>
          <w:rFonts w:hint="cs"/>
          <w:rtl/>
        </w:rPr>
        <w:t>التقرير</w:t>
      </w:r>
      <w:r w:rsidR="005505DF">
        <w:rPr>
          <w:rFonts w:hint="cs"/>
          <w:rtl/>
        </w:rPr>
        <w:t xml:space="preserve"> </w:t>
      </w:r>
      <w:r w:rsidR="00EB47D8">
        <w:rPr>
          <w:rFonts w:hint="cs"/>
          <w:rtl/>
        </w:rPr>
        <w:t xml:space="preserve">إلى </w:t>
      </w:r>
      <w:r w:rsidRPr="0031275E">
        <w:rPr>
          <w:rFonts w:hint="cs"/>
          <w:rtl/>
        </w:rPr>
        <w:t>أنه</w:t>
      </w:r>
      <w:r w:rsidR="005505DF">
        <w:rPr>
          <w:rFonts w:hint="cs"/>
          <w:rtl/>
        </w:rPr>
        <w:t xml:space="preserve"> </w:t>
      </w:r>
      <w:r w:rsidRPr="0031275E">
        <w:rPr>
          <w:rtl/>
        </w:rPr>
        <w:t>لا</w:t>
      </w:r>
      <w:r w:rsidR="005505DF">
        <w:rPr>
          <w:rtl/>
        </w:rPr>
        <w:t xml:space="preserve"> </w:t>
      </w:r>
      <w:r w:rsidRPr="0031275E">
        <w:rPr>
          <w:rtl/>
        </w:rPr>
        <w:t>توجد</w:t>
      </w:r>
      <w:r w:rsidR="005505DF">
        <w:rPr>
          <w:rtl/>
        </w:rPr>
        <w:t xml:space="preserve"> </w:t>
      </w:r>
      <w:r w:rsidRPr="0031275E">
        <w:rPr>
          <w:rtl/>
        </w:rPr>
        <w:t>قوانين</w:t>
      </w:r>
      <w:r w:rsidR="005505DF">
        <w:rPr>
          <w:rtl/>
        </w:rPr>
        <w:t xml:space="preserve"> </w:t>
      </w:r>
      <w:r w:rsidRPr="0031275E">
        <w:rPr>
          <w:rtl/>
        </w:rPr>
        <w:t>لتنظيم</w:t>
      </w:r>
      <w:r w:rsidR="005505DF">
        <w:rPr>
          <w:rtl/>
        </w:rPr>
        <w:t xml:space="preserve"> </w:t>
      </w:r>
      <w:r w:rsidRPr="0031275E">
        <w:rPr>
          <w:rtl/>
        </w:rPr>
        <w:t>أنشطة</w:t>
      </w:r>
      <w:r w:rsidR="005505DF">
        <w:rPr>
          <w:rtl/>
        </w:rPr>
        <w:t xml:space="preserve"> </w:t>
      </w:r>
      <w:r w:rsidRPr="0031275E">
        <w:rPr>
          <w:rtl/>
        </w:rPr>
        <w:t>وكالات</w:t>
      </w:r>
      <w:r w:rsidR="005505DF">
        <w:rPr>
          <w:rtl/>
        </w:rPr>
        <w:t xml:space="preserve"> </w:t>
      </w:r>
      <w:r w:rsidRPr="0031275E">
        <w:rPr>
          <w:rtl/>
        </w:rPr>
        <w:t>الزواج</w:t>
      </w:r>
      <w:r w:rsidR="005505DF">
        <w:rPr>
          <w:rtl/>
        </w:rPr>
        <w:t xml:space="preserve"> </w:t>
      </w:r>
      <w:r w:rsidRPr="0031275E">
        <w:rPr>
          <w:rFonts w:hint="cs"/>
          <w:rtl/>
        </w:rPr>
        <w:t>التي</w:t>
      </w:r>
      <w:r w:rsidR="005505DF">
        <w:rPr>
          <w:rFonts w:hint="cs"/>
          <w:rtl/>
        </w:rPr>
        <w:t xml:space="preserve"> </w:t>
      </w:r>
      <w:r w:rsidRPr="0031275E">
        <w:rPr>
          <w:rFonts w:hint="cs"/>
          <w:rtl/>
        </w:rPr>
        <w:t>تقوم</w:t>
      </w:r>
      <w:r w:rsidR="005505DF">
        <w:rPr>
          <w:rFonts w:hint="cs"/>
          <w:rtl/>
        </w:rPr>
        <w:t xml:space="preserve"> </w:t>
      </w:r>
      <w:r w:rsidRPr="0031275E">
        <w:rPr>
          <w:rFonts w:hint="cs"/>
          <w:rtl/>
        </w:rPr>
        <w:t>ب</w:t>
      </w:r>
      <w:r w:rsidRPr="0031275E">
        <w:rPr>
          <w:rtl/>
        </w:rPr>
        <w:t>ترتيب</w:t>
      </w:r>
      <w:r w:rsidR="005505DF">
        <w:rPr>
          <w:rtl/>
        </w:rPr>
        <w:t xml:space="preserve"> </w:t>
      </w:r>
      <w:r w:rsidRPr="0031275E">
        <w:rPr>
          <w:rtl/>
        </w:rPr>
        <w:t>الزيجات</w:t>
      </w:r>
      <w:r w:rsidR="005505DF">
        <w:rPr>
          <w:rtl/>
        </w:rPr>
        <w:t xml:space="preserve"> </w:t>
      </w:r>
      <w:r w:rsidRPr="0031275E">
        <w:rPr>
          <w:rtl/>
        </w:rPr>
        <w:t>بين</w:t>
      </w:r>
      <w:r w:rsidR="005505DF">
        <w:rPr>
          <w:rtl/>
        </w:rPr>
        <w:t xml:space="preserve"> </w:t>
      </w:r>
      <w:r w:rsidRPr="0031275E">
        <w:rPr>
          <w:rtl/>
        </w:rPr>
        <w:t>التيموريين</w:t>
      </w:r>
      <w:r w:rsidR="005505DF">
        <w:rPr>
          <w:rtl/>
        </w:rPr>
        <w:t xml:space="preserve"> </w:t>
      </w:r>
      <w:r w:rsidR="00EB47D8">
        <w:rPr>
          <w:rFonts w:hint="cs"/>
          <w:rtl/>
        </w:rPr>
        <w:t>و</w:t>
      </w:r>
      <w:r w:rsidRPr="0031275E">
        <w:rPr>
          <w:rtl/>
        </w:rPr>
        <w:t>الأجانب.</w:t>
      </w:r>
      <w:r w:rsidR="005505DF">
        <w:rPr>
          <w:rtl/>
        </w:rPr>
        <w:t xml:space="preserve"> </w:t>
      </w:r>
      <w:r w:rsidRPr="0031275E">
        <w:rPr>
          <w:rFonts w:hint="cs"/>
          <w:rtl/>
        </w:rPr>
        <w:t>فالرجاء</w:t>
      </w:r>
      <w:r w:rsidR="005505DF">
        <w:rPr>
          <w:rFonts w:hint="cs"/>
          <w:rtl/>
        </w:rPr>
        <w:t xml:space="preserve"> </w:t>
      </w:r>
      <w:r w:rsidRPr="0031275E">
        <w:rPr>
          <w:rFonts w:hint="cs"/>
          <w:rtl/>
        </w:rPr>
        <w:t>توضيح</w:t>
      </w:r>
      <w:r w:rsidR="005505DF">
        <w:rPr>
          <w:rFonts w:hint="cs"/>
          <w:rtl/>
        </w:rPr>
        <w:t xml:space="preserve"> </w:t>
      </w:r>
      <w:r w:rsidRPr="0031275E">
        <w:rPr>
          <w:rtl/>
        </w:rPr>
        <w:t>ما</w:t>
      </w:r>
      <w:r w:rsidR="005505DF">
        <w:rPr>
          <w:rtl/>
        </w:rPr>
        <w:t xml:space="preserve"> </w:t>
      </w:r>
      <w:r w:rsidRPr="0031275E">
        <w:rPr>
          <w:rtl/>
        </w:rPr>
        <w:t>إذا</w:t>
      </w:r>
      <w:r w:rsidR="005505DF">
        <w:rPr>
          <w:rtl/>
        </w:rPr>
        <w:t xml:space="preserve"> </w:t>
      </w:r>
      <w:r w:rsidRPr="0031275E">
        <w:rPr>
          <w:rtl/>
        </w:rPr>
        <w:t>كانت</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تنظر</w:t>
      </w:r>
      <w:r w:rsidR="005505DF">
        <w:rPr>
          <w:rtl/>
        </w:rPr>
        <w:t xml:space="preserve"> </w:t>
      </w:r>
      <w:r w:rsidRPr="0031275E">
        <w:rPr>
          <w:rtl/>
        </w:rPr>
        <w:t>في</w:t>
      </w:r>
      <w:r w:rsidR="005505DF">
        <w:rPr>
          <w:rtl/>
        </w:rPr>
        <w:t xml:space="preserve"> </w:t>
      </w:r>
      <w:r w:rsidRPr="0031275E">
        <w:rPr>
          <w:rtl/>
        </w:rPr>
        <w:t>اعتماد</w:t>
      </w:r>
      <w:r w:rsidR="005505DF">
        <w:rPr>
          <w:rtl/>
        </w:rPr>
        <w:t xml:space="preserve"> </w:t>
      </w:r>
      <w:r w:rsidRPr="0031275E">
        <w:rPr>
          <w:rtl/>
        </w:rPr>
        <w:t>قوانين</w:t>
      </w:r>
      <w:r w:rsidR="005505DF">
        <w:rPr>
          <w:rtl/>
        </w:rPr>
        <w:t xml:space="preserve"> </w:t>
      </w:r>
      <w:r w:rsidRPr="0031275E">
        <w:rPr>
          <w:rtl/>
        </w:rPr>
        <w:t>بغية</w:t>
      </w:r>
      <w:r w:rsidR="005505DF">
        <w:rPr>
          <w:rtl/>
        </w:rPr>
        <w:t xml:space="preserve"> </w:t>
      </w:r>
      <w:r w:rsidRPr="0031275E">
        <w:rPr>
          <w:rtl/>
        </w:rPr>
        <w:t>منع</w:t>
      </w:r>
      <w:r w:rsidR="005505DF">
        <w:rPr>
          <w:rtl/>
        </w:rPr>
        <w:t xml:space="preserve"> </w:t>
      </w:r>
      <w:r w:rsidRPr="0031275E">
        <w:rPr>
          <w:rtl/>
        </w:rPr>
        <w:t>الاتجار</w:t>
      </w:r>
      <w:r w:rsidR="005505DF">
        <w:rPr>
          <w:rtl/>
        </w:rPr>
        <w:t xml:space="preserve"> </w:t>
      </w:r>
      <w:r w:rsidRPr="0031275E">
        <w:rPr>
          <w:rtl/>
        </w:rPr>
        <w:t>والاستغلال</w:t>
      </w:r>
      <w:r w:rsidR="005505DF">
        <w:rPr>
          <w:rtl/>
        </w:rPr>
        <w:t xml:space="preserve"> </w:t>
      </w:r>
      <w:r w:rsidRPr="0031275E">
        <w:rPr>
          <w:rtl/>
        </w:rPr>
        <w:t>الجنسي.</w:t>
      </w:r>
      <w:r w:rsidR="005505DF">
        <w:rPr>
          <w:rtl/>
        </w:rPr>
        <w:t xml:space="preserve"> </w:t>
      </w:r>
    </w:p>
    <w:p w:rsidR="00D60047" w:rsidRDefault="0031275E" w:rsidP="00402CD3">
      <w:pPr>
        <w:pStyle w:val="SingleTxt"/>
        <w:rPr>
          <w:rFonts w:hint="cs"/>
          <w:rtl/>
        </w:rPr>
      </w:pPr>
      <w:r w:rsidRPr="0031275E">
        <w:rPr>
          <w:rtl/>
        </w:rPr>
        <w:t>15</w:t>
      </w:r>
      <w:r w:rsidR="00402CD3">
        <w:rPr>
          <w:rFonts w:hint="cs"/>
          <w:rtl/>
        </w:rPr>
        <w:t xml:space="preserve"> </w:t>
      </w:r>
      <w:r w:rsidRPr="0031275E">
        <w:rPr>
          <w:rFonts w:hint="cs"/>
          <w:rtl/>
        </w:rPr>
        <w:t>-</w:t>
      </w:r>
      <w:r w:rsidR="00402CD3">
        <w:rPr>
          <w:rFonts w:hint="cs"/>
          <w:rtl/>
        </w:rPr>
        <w:tab/>
      </w:r>
      <w:r w:rsidRPr="0031275E">
        <w:rPr>
          <w:rFonts w:hint="cs"/>
          <w:rtl/>
        </w:rPr>
        <w:t>و</w:t>
      </w:r>
      <w:r w:rsidRPr="0031275E">
        <w:rPr>
          <w:rtl/>
        </w:rPr>
        <w:t>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w:t>
      </w:r>
      <w:r w:rsidRPr="0031275E">
        <w:rPr>
          <w:rFonts w:hint="cs"/>
          <w:rtl/>
        </w:rPr>
        <w:t>ه</w:t>
      </w:r>
      <w:r w:rsidR="005505DF">
        <w:rPr>
          <w:rFonts w:hint="cs"/>
          <w:rtl/>
        </w:rPr>
        <w:t xml:space="preserve"> </w:t>
      </w:r>
      <w:r w:rsidRPr="0031275E">
        <w:rPr>
          <w:rFonts w:hint="cs"/>
          <w:rtl/>
        </w:rPr>
        <w:t>حتى</w:t>
      </w:r>
      <w:r w:rsidR="005505DF">
        <w:rPr>
          <w:rFonts w:hint="cs"/>
          <w:rtl/>
        </w:rPr>
        <w:t xml:space="preserve"> </w:t>
      </w:r>
      <w:r w:rsidRPr="0031275E">
        <w:rPr>
          <w:rFonts w:hint="cs"/>
          <w:rtl/>
        </w:rPr>
        <w:t>وقت</w:t>
      </w:r>
      <w:r w:rsidR="005505DF">
        <w:rPr>
          <w:rFonts w:hint="cs"/>
          <w:rtl/>
        </w:rPr>
        <w:t xml:space="preserve"> </w:t>
      </w:r>
      <w:r w:rsidRPr="0031275E">
        <w:rPr>
          <w:rFonts w:hint="cs"/>
          <w:rtl/>
        </w:rPr>
        <w:t>تقديمه،</w:t>
      </w:r>
      <w:r w:rsidR="005505DF">
        <w:rPr>
          <w:rFonts w:hint="cs"/>
          <w:rtl/>
        </w:rPr>
        <w:t xml:space="preserve"> </w:t>
      </w:r>
      <w:r w:rsidRPr="0031275E">
        <w:rPr>
          <w:rFonts w:hint="cs"/>
          <w:rtl/>
        </w:rPr>
        <w:t>كان</w:t>
      </w:r>
      <w:r w:rsidR="005505DF">
        <w:rPr>
          <w:rFonts w:hint="cs"/>
          <w:rtl/>
        </w:rPr>
        <w:t xml:space="preserve"> </w:t>
      </w:r>
      <w:r w:rsidRPr="0031275E">
        <w:rPr>
          <w:rFonts w:hint="cs"/>
          <w:rtl/>
        </w:rPr>
        <w:t>العمل</w:t>
      </w:r>
      <w:r w:rsidR="005505DF">
        <w:rPr>
          <w:rFonts w:hint="cs"/>
          <w:rtl/>
        </w:rPr>
        <w:t xml:space="preserve"> </w:t>
      </w:r>
      <w:r w:rsidRPr="0031275E">
        <w:rPr>
          <w:rFonts w:hint="cs"/>
          <w:rtl/>
        </w:rPr>
        <w:t>لا</w:t>
      </w:r>
      <w:r w:rsidR="005505DF">
        <w:rPr>
          <w:rFonts w:hint="cs"/>
          <w:rtl/>
        </w:rPr>
        <w:t xml:space="preserve"> </w:t>
      </w:r>
      <w:r w:rsidRPr="0031275E">
        <w:rPr>
          <w:rFonts w:hint="cs"/>
          <w:rtl/>
        </w:rPr>
        <w:t>يزال</w:t>
      </w:r>
      <w:r w:rsidR="005505DF">
        <w:rPr>
          <w:rFonts w:hint="cs"/>
          <w:rtl/>
        </w:rPr>
        <w:t xml:space="preserve"> </w:t>
      </w:r>
      <w:r w:rsidRPr="0031275E">
        <w:rPr>
          <w:rFonts w:hint="cs"/>
          <w:rtl/>
        </w:rPr>
        <w:t>جاريا</w:t>
      </w:r>
      <w:r w:rsidR="005505DF">
        <w:rPr>
          <w:rFonts w:hint="cs"/>
          <w:rtl/>
        </w:rPr>
        <w:t xml:space="preserve"> </w:t>
      </w:r>
      <w:r w:rsidRPr="0031275E">
        <w:rPr>
          <w:rFonts w:hint="cs"/>
          <w:rtl/>
        </w:rPr>
        <w:t>في</w:t>
      </w:r>
      <w:r w:rsidR="005505DF">
        <w:rPr>
          <w:rFonts w:hint="cs"/>
          <w:rtl/>
        </w:rPr>
        <w:t xml:space="preserve"> </w:t>
      </w:r>
      <w:r w:rsidRPr="0031275E">
        <w:rPr>
          <w:rFonts w:hint="cs"/>
          <w:rtl/>
        </w:rPr>
        <w:t>إعادة</w:t>
      </w:r>
      <w:r w:rsidR="005505DF">
        <w:rPr>
          <w:rFonts w:hint="cs"/>
          <w:rtl/>
        </w:rPr>
        <w:t xml:space="preserve"> </w:t>
      </w:r>
      <w:r w:rsidRPr="0031275E">
        <w:rPr>
          <w:rFonts w:hint="cs"/>
          <w:rtl/>
        </w:rPr>
        <w:t>تشكيل</w:t>
      </w:r>
      <w:r w:rsidR="005505DF">
        <w:rPr>
          <w:rFonts w:hint="cs"/>
          <w:rtl/>
        </w:rPr>
        <w:t xml:space="preserve"> </w:t>
      </w:r>
      <w:r w:rsidRPr="0031275E">
        <w:rPr>
          <w:rtl/>
        </w:rPr>
        <w:t>ال</w:t>
      </w:r>
      <w:r w:rsidRPr="0031275E">
        <w:rPr>
          <w:rFonts w:hint="cs"/>
          <w:rtl/>
        </w:rPr>
        <w:t>فريق</w:t>
      </w:r>
      <w:r w:rsidR="005505DF">
        <w:rPr>
          <w:rFonts w:hint="cs"/>
          <w:rtl/>
        </w:rPr>
        <w:t xml:space="preserve"> </w:t>
      </w:r>
      <w:r w:rsidRPr="0031275E">
        <w:rPr>
          <w:rFonts w:hint="cs"/>
          <w:rtl/>
        </w:rPr>
        <w:t>العامل</w:t>
      </w:r>
      <w:r w:rsidR="005505DF">
        <w:rPr>
          <w:rFonts w:hint="cs"/>
          <w:rtl/>
        </w:rPr>
        <w:t xml:space="preserve"> </w:t>
      </w:r>
      <w:r w:rsidRPr="0031275E">
        <w:rPr>
          <w:rtl/>
        </w:rPr>
        <w:t>المشترك</w:t>
      </w:r>
      <w:r w:rsidR="005505DF">
        <w:rPr>
          <w:rtl/>
        </w:rPr>
        <w:t xml:space="preserve"> </w:t>
      </w:r>
      <w:r w:rsidRPr="0031275E">
        <w:rPr>
          <w:rFonts w:hint="cs"/>
          <w:rtl/>
        </w:rPr>
        <w:t>بين</w:t>
      </w:r>
      <w:r w:rsidR="005505DF">
        <w:rPr>
          <w:rFonts w:hint="cs"/>
          <w:rtl/>
        </w:rPr>
        <w:t xml:space="preserve"> </w:t>
      </w:r>
      <w:r w:rsidRPr="0031275E">
        <w:rPr>
          <w:rFonts w:hint="cs"/>
          <w:rtl/>
        </w:rPr>
        <w:t>الوزارات</w:t>
      </w:r>
      <w:r w:rsidR="005505DF">
        <w:rPr>
          <w:rFonts w:hint="cs"/>
          <w:rtl/>
        </w:rPr>
        <w:t xml:space="preserve"> </w:t>
      </w:r>
      <w:r w:rsidRPr="0031275E">
        <w:rPr>
          <w:rFonts w:hint="cs"/>
          <w:rtl/>
        </w:rPr>
        <w:t>المعني</w:t>
      </w:r>
      <w:r w:rsidR="005505DF">
        <w:rPr>
          <w:rFonts w:hint="cs"/>
          <w:rtl/>
        </w:rPr>
        <w:t xml:space="preserve"> </w:t>
      </w:r>
      <w:r w:rsidRPr="0031275E">
        <w:rPr>
          <w:rFonts w:hint="cs"/>
          <w:rtl/>
        </w:rPr>
        <w:t>بالاتجار.</w:t>
      </w:r>
      <w:r w:rsidR="005505DF">
        <w:rPr>
          <w:rtl/>
        </w:rPr>
        <w:t xml:space="preserve"> </w:t>
      </w:r>
      <w:r w:rsidRPr="0031275E">
        <w:rPr>
          <w:rFonts w:hint="cs"/>
          <w:rtl/>
        </w:rPr>
        <w:t>فالرجاء</w:t>
      </w:r>
      <w:r w:rsidR="005505DF">
        <w:rPr>
          <w:rFonts w:hint="cs"/>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ولاية</w:t>
      </w:r>
      <w:r w:rsidR="005505DF">
        <w:rPr>
          <w:rtl/>
        </w:rPr>
        <w:t xml:space="preserve"> </w:t>
      </w:r>
      <w:r w:rsidRPr="0031275E">
        <w:rPr>
          <w:rtl/>
        </w:rPr>
        <w:t>هذا</w:t>
      </w:r>
      <w:r w:rsidR="005505DF">
        <w:rPr>
          <w:rtl/>
        </w:rPr>
        <w:t xml:space="preserve"> </w:t>
      </w:r>
      <w:r w:rsidRPr="0031275E">
        <w:rPr>
          <w:rtl/>
        </w:rPr>
        <w:t>الفريق</w:t>
      </w:r>
      <w:r w:rsidR="005505DF">
        <w:rPr>
          <w:rtl/>
        </w:rPr>
        <w:t xml:space="preserve"> </w:t>
      </w:r>
      <w:r w:rsidRPr="0031275E">
        <w:rPr>
          <w:rFonts w:hint="cs"/>
          <w:rtl/>
        </w:rPr>
        <w:t>وأعضائه</w:t>
      </w:r>
      <w:r w:rsidRPr="0031275E">
        <w:rPr>
          <w:rtl/>
        </w:rPr>
        <w:t>،</w:t>
      </w:r>
      <w:r w:rsidR="005505DF">
        <w:rPr>
          <w:rtl/>
        </w:rPr>
        <w:t xml:space="preserve"> </w:t>
      </w:r>
      <w:r w:rsidRPr="0031275E">
        <w:rPr>
          <w:rtl/>
        </w:rPr>
        <w:t>وكذلك</w:t>
      </w:r>
      <w:r w:rsidR="005505DF">
        <w:rPr>
          <w:rtl/>
        </w:rPr>
        <w:t xml:space="preserve"> </w:t>
      </w:r>
      <w:r w:rsidRPr="0031275E">
        <w:rPr>
          <w:rtl/>
        </w:rPr>
        <w:t>عن</w:t>
      </w:r>
      <w:r w:rsidR="005505DF">
        <w:rPr>
          <w:rtl/>
        </w:rPr>
        <w:t xml:space="preserve"> </w:t>
      </w:r>
      <w:r w:rsidRPr="0031275E">
        <w:rPr>
          <w:rtl/>
        </w:rPr>
        <w:t>أي</w:t>
      </w:r>
      <w:r w:rsidR="005505DF">
        <w:rPr>
          <w:rFonts w:hint="cs"/>
          <w:rtl/>
        </w:rPr>
        <w:t xml:space="preserve"> </w:t>
      </w:r>
      <w:r w:rsidRPr="0031275E">
        <w:rPr>
          <w:rtl/>
        </w:rPr>
        <w:t>إجراءات</w:t>
      </w:r>
      <w:r w:rsidR="005505DF">
        <w:rPr>
          <w:rtl/>
        </w:rPr>
        <w:t xml:space="preserve"> </w:t>
      </w:r>
      <w:r w:rsidRPr="0031275E">
        <w:rPr>
          <w:rFonts w:hint="cs"/>
          <w:rtl/>
        </w:rPr>
        <w:t>اتخذها</w:t>
      </w:r>
      <w:r w:rsidR="005505DF">
        <w:rPr>
          <w:rFonts w:hint="cs"/>
          <w:rtl/>
        </w:rPr>
        <w:t xml:space="preserve"> </w:t>
      </w:r>
      <w:r w:rsidRPr="0031275E">
        <w:rPr>
          <w:rtl/>
        </w:rPr>
        <w:t>لمكافحة</w:t>
      </w:r>
      <w:r w:rsidR="005505DF">
        <w:rPr>
          <w:rtl/>
        </w:rPr>
        <w:t xml:space="preserve"> </w:t>
      </w:r>
      <w:r w:rsidRPr="0031275E">
        <w:rPr>
          <w:rtl/>
        </w:rPr>
        <w:t>الاتجار</w:t>
      </w:r>
      <w:r w:rsidR="005505DF">
        <w:rPr>
          <w:rtl/>
        </w:rPr>
        <w:t xml:space="preserve"> </w:t>
      </w:r>
      <w:r w:rsidRPr="0031275E">
        <w:rPr>
          <w:rtl/>
        </w:rPr>
        <w:t>بالأشخاص.</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Pr="00EB47D8" w:rsidRDefault="00EB47D8" w:rsidP="00EB47D8">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EB47D8">
        <w:rPr>
          <w:rtl/>
        </w:rPr>
        <w:t>المشاركة</w:t>
      </w:r>
      <w:r w:rsidR="005505DF" w:rsidRPr="00EB47D8">
        <w:rPr>
          <w:rtl/>
        </w:rPr>
        <w:t xml:space="preserve"> </w:t>
      </w:r>
      <w:r w:rsidR="0031275E" w:rsidRPr="00EB47D8">
        <w:rPr>
          <w:rtl/>
        </w:rPr>
        <w:t>السياسية</w:t>
      </w:r>
      <w:r w:rsidR="005505DF" w:rsidRPr="00EB47D8">
        <w:rPr>
          <w:rtl/>
        </w:rPr>
        <w:t xml:space="preserve"> </w:t>
      </w:r>
      <w:r w:rsidR="0031275E" w:rsidRPr="00EB47D8">
        <w:rPr>
          <w:rtl/>
        </w:rPr>
        <w:t>والمشاركة</w:t>
      </w:r>
      <w:r w:rsidR="005505DF" w:rsidRPr="00EB47D8">
        <w:rPr>
          <w:rtl/>
        </w:rPr>
        <w:t xml:space="preserve"> </w:t>
      </w:r>
      <w:r w:rsidR="0031275E" w:rsidRPr="00EB47D8">
        <w:rPr>
          <w:rtl/>
        </w:rPr>
        <w:t>في</w:t>
      </w:r>
      <w:r w:rsidR="005505DF" w:rsidRPr="00EB47D8">
        <w:rPr>
          <w:rtl/>
        </w:rPr>
        <w:t xml:space="preserve"> </w:t>
      </w:r>
      <w:r w:rsidR="0031275E" w:rsidRPr="00EB47D8">
        <w:rPr>
          <w:rtl/>
        </w:rPr>
        <w:t>الحياة</w:t>
      </w:r>
      <w:r w:rsidR="005505DF" w:rsidRPr="00EB47D8">
        <w:rPr>
          <w:rtl/>
        </w:rPr>
        <w:t xml:space="preserve"> </w:t>
      </w:r>
      <w:r w:rsidR="0031275E" w:rsidRPr="00EB47D8">
        <w:rPr>
          <w:rtl/>
        </w:rPr>
        <w:t>العامة</w:t>
      </w:r>
      <w:r w:rsidR="005505DF" w:rsidRPr="00EB47D8">
        <w:rPr>
          <w:rtl/>
        </w:rPr>
        <w:t xml:space="preserve"> </w:t>
      </w:r>
    </w:p>
    <w:p w:rsidR="00D60047" w:rsidRDefault="0031275E" w:rsidP="00DA7B94">
      <w:pPr>
        <w:pStyle w:val="SingleTxt"/>
        <w:rPr>
          <w:rFonts w:hint="cs"/>
          <w:rtl/>
        </w:rPr>
      </w:pPr>
      <w:r w:rsidRPr="0031275E">
        <w:rPr>
          <w:rtl/>
        </w:rPr>
        <w:t>16</w:t>
      </w:r>
      <w:r w:rsidR="00402CD3">
        <w:rPr>
          <w:rFonts w:hint="cs"/>
          <w:rtl/>
        </w:rPr>
        <w:t xml:space="preserve"> </w:t>
      </w:r>
      <w:r w:rsidRPr="0031275E">
        <w:rPr>
          <w:rFonts w:hint="cs"/>
          <w:rtl/>
        </w:rPr>
        <w:t>-</w:t>
      </w:r>
      <w:r w:rsidR="00402CD3">
        <w:rPr>
          <w:rFonts w:hint="cs"/>
          <w:rtl/>
        </w:rPr>
        <w:tab/>
      </w:r>
      <w:r w:rsidR="00EB47D8">
        <w:rPr>
          <w:rFonts w:hint="cs"/>
          <w:rtl/>
        </w:rPr>
        <w:t xml:space="preserve">يرد في الصفحتين 119 و 120 من </w:t>
      </w:r>
      <w:r w:rsidRPr="0031275E">
        <w:rPr>
          <w:rtl/>
        </w:rPr>
        <w:t>الوثيقة</w:t>
      </w:r>
      <w:r w:rsidR="005505DF">
        <w:rPr>
          <w:rtl/>
        </w:rPr>
        <w:t xml:space="preserve"> </w:t>
      </w:r>
      <w:r w:rsidRPr="0031275E">
        <w:rPr>
          <w:rtl/>
        </w:rPr>
        <w:t>الأساسية</w:t>
      </w:r>
      <w:r w:rsidR="005505DF">
        <w:rPr>
          <w:rtl/>
        </w:rPr>
        <w:t xml:space="preserve"> </w:t>
      </w:r>
      <w:r w:rsidRPr="0031275E">
        <w:rPr>
          <w:rtl/>
        </w:rPr>
        <w:t>المشتركة</w:t>
      </w:r>
      <w:r w:rsidR="005505DF">
        <w:rPr>
          <w:rFonts w:hint="cs"/>
          <w:rtl/>
        </w:rPr>
        <w:t xml:space="preserve"> </w:t>
      </w:r>
      <w:r w:rsidR="00EB47D8">
        <w:rPr>
          <w:rFonts w:hint="cs"/>
          <w:rtl/>
        </w:rPr>
        <w:t xml:space="preserve">بيان المبادرات التي </w:t>
      </w:r>
      <w:r w:rsidRPr="0031275E">
        <w:rPr>
          <w:rFonts w:hint="cs"/>
          <w:rtl/>
        </w:rPr>
        <w:t>اتخذه</w:t>
      </w:r>
      <w:r w:rsidR="00EB47D8">
        <w:rPr>
          <w:rFonts w:hint="cs"/>
          <w:rtl/>
        </w:rPr>
        <w:t>ا</w:t>
      </w:r>
      <w:r w:rsidR="005505DF">
        <w:rPr>
          <w:rFonts w:hint="cs"/>
          <w:rtl/>
        </w:rPr>
        <w:t xml:space="preserve"> </w:t>
      </w:r>
      <w:r w:rsidRPr="0031275E">
        <w:rPr>
          <w:rtl/>
        </w:rPr>
        <w:t>مكتب</w:t>
      </w:r>
      <w:r w:rsidR="005505DF">
        <w:rPr>
          <w:rtl/>
        </w:rPr>
        <w:t xml:space="preserve"> </w:t>
      </w:r>
      <w:r w:rsidRPr="0031275E">
        <w:rPr>
          <w:rtl/>
        </w:rPr>
        <w:t>مستشار</w:t>
      </w:r>
      <w:r w:rsidR="005505DF">
        <w:rPr>
          <w:rtl/>
        </w:rPr>
        <w:t xml:space="preserve"> </w:t>
      </w:r>
      <w:r w:rsidRPr="0031275E">
        <w:rPr>
          <w:rtl/>
        </w:rPr>
        <w:t>رئيس</w:t>
      </w:r>
      <w:r w:rsidR="005505DF">
        <w:rPr>
          <w:rtl/>
        </w:rPr>
        <w:t xml:space="preserve"> </w:t>
      </w:r>
      <w:r w:rsidRPr="0031275E">
        <w:rPr>
          <w:rtl/>
        </w:rPr>
        <w:t>الوزراء</w:t>
      </w:r>
      <w:r w:rsidR="005505DF">
        <w:rPr>
          <w:rtl/>
        </w:rPr>
        <w:t xml:space="preserve"> </w:t>
      </w:r>
      <w:r w:rsidRPr="0031275E">
        <w:rPr>
          <w:rFonts w:hint="cs"/>
          <w:rtl/>
        </w:rPr>
        <w:t>لشؤون</w:t>
      </w:r>
      <w:r w:rsidR="005505DF">
        <w:rPr>
          <w:rFonts w:hint="cs"/>
          <w:rtl/>
        </w:rPr>
        <w:t xml:space="preserve"> </w:t>
      </w:r>
      <w:r w:rsidRPr="0031275E">
        <w:rPr>
          <w:rtl/>
        </w:rPr>
        <w:t>تعزيز</w:t>
      </w:r>
      <w:r w:rsidR="005505DF">
        <w:rPr>
          <w:rtl/>
        </w:rPr>
        <w:t xml:space="preserve"> </w:t>
      </w:r>
      <w:r w:rsidRPr="0031275E">
        <w:rPr>
          <w:rtl/>
        </w:rPr>
        <w:t>المساواة</w:t>
      </w:r>
      <w:r w:rsidR="005505DF">
        <w:rPr>
          <w:rtl/>
        </w:rPr>
        <w:t xml:space="preserve"> </w:t>
      </w:r>
      <w:r w:rsidRPr="0031275E">
        <w:rPr>
          <w:rtl/>
        </w:rPr>
        <w:t>بين</w:t>
      </w:r>
      <w:r w:rsidR="005505DF">
        <w:rPr>
          <w:rtl/>
        </w:rPr>
        <w:t xml:space="preserve"> </w:t>
      </w:r>
      <w:r w:rsidRPr="0031275E">
        <w:rPr>
          <w:rtl/>
        </w:rPr>
        <w:t>الجنسين</w:t>
      </w:r>
      <w:r w:rsidR="005505DF">
        <w:rPr>
          <w:rtl/>
        </w:rPr>
        <w:t xml:space="preserve"> </w:t>
      </w:r>
      <w:r w:rsidRPr="0031275E">
        <w:rPr>
          <w:rFonts w:hint="cs"/>
          <w:rtl/>
        </w:rPr>
        <w:t>ل</w:t>
      </w:r>
      <w:r w:rsidRPr="0031275E">
        <w:rPr>
          <w:rtl/>
        </w:rPr>
        <w:t>زيادة</w:t>
      </w:r>
      <w:r w:rsidR="005505DF">
        <w:rPr>
          <w:rtl/>
        </w:rPr>
        <w:t xml:space="preserve"> </w:t>
      </w:r>
      <w:r w:rsidRPr="0031275E">
        <w:rPr>
          <w:rtl/>
        </w:rPr>
        <w:t>مشاركة</w:t>
      </w:r>
      <w:r w:rsidR="005505DF">
        <w:rPr>
          <w:rtl/>
        </w:rPr>
        <w:t xml:space="preserve"> </w:t>
      </w:r>
      <w:r w:rsidRPr="0031275E">
        <w:rPr>
          <w:rtl/>
        </w:rPr>
        <w:t>المرأة</w:t>
      </w:r>
      <w:r w:rsidR="005505DF">
        <w:rPr>
          <w:rtl/>
        </w:rPr>
        <w:t xml:space="preserve"> </w:t>
      </w:r>
      <w:r w:rsidRPr="0031275E">
        <w:rPr>
          <w:rtl/>
        </w:rPr>
        <w:t>في</w:t>
      </w:r>
      <w:r w:rsidR="005505DF">
        <w:rPr>
          <w:rtl/>
        </w:rPr>
        <w:t xml:space="preserve"> </w:t>
      </w:r>
      <w:r w:rsidRPr="0031275E">
        <w:rPr>
          <w:rtl/>
        </w:rPr>
        <w:t>الحياة</w:t>
      </w:r>
      <w:r w:rsidR="005505DF">
        <w:rPr>
          <w:rtl/>
        </w:rPr>
        <w:t xml:space="preserve"> </w:t>
      </w:r>
      <w:r w:rsidRPr="0031275E">
        <w:rPr>
          <w:rtl/>
        </w:rPr>
        <w:t>السياسية</w:t>
      </w:r>
      <w:r w:rsidR="005505DF">
        <w:rPr>
          <w:rtl/>
        </w:rPr>
        <w:t xml:space="preserve"> </w:t>
      </w:r>
      <w:r w:rsidRPr="0031275E">
        <w:rPr>
          <w:rtl/>
        </w:rPr>
        <w:t>و</w:t>
      </w:r>
      <w:r w:rsidRPr="0031275E">
        <w:rPr>
          <w:rFonts w:hint="cs"/>
          <w:rtl/>
        </w:rPr>
        <w:t>الحياة</w:t>
      </w:r>
      <w:r w:rsidR="005505DF">
        <w:rPr>
          <w:rFonts w:hint="cs"/>
          <w:rtl/>
        </w:rPr>
        <w:t xml:space="preserve"> </w:t>
      </w:r>
      <w:r w:rsidRPr="0031275E">
        <w:rPr>
          <w:rtl/>
        </w:rPr>
        <w:t>العامة،</w:t>
      </w:r>
      <w:r w:rsidR="005505DF">
        <w:rPr>
          <w:rtl/>
        </w:rPr>
        <w:t xml:space="preserve"> </w:t>
      </w:r>
      <w:r w:rsidRPr="0031275E">
        <w:rPr>
          <w:rtl/>
        </w:rPr>
        <w:t>بما</w:t>
      </w:r>
      <w:r w:rsidR="005505DF">
        <w:rPr>
          <w:rtl/>
        </w:rPr>
        <w:t xml:space="preserve"> </w:t>
      </w:r>
      <w:r w:rsidRPr="0031275E">
        <w:rPr>
          <w:rtl/>
        </w:rPr>
        <w:t>في</w:t>
      </w:r>
      <w:r w:rsidR="005505DF">
        <w:rPr>
          <w:rtl/>
        </w:rPr>
        <w:t xml:space="preserve"> </w:t>
      </w:r>
      <w:r w:rsidRPr="0031275E">
        <w:rPr>
          <w:rtl/>
        </w:rPr>
        <w:t>ذلك</w:t>
      </w:r>
      <w:r w:rsidR="005505DF">
        <w:rPr>
          <w:rtl/>
        </w:rPr>
        <w:t xml:space="preserve"> </w:t>
      </w:r>
      <w:r w:rsidRPr="0031275E">
        <w:rPr>
          <w:rtl/>
        </w:rPr>
        <w:t>من</w:t>
      </w:r>
      <w:r w:rsidR="005505DF">
        <w:rPr>
          <w:rtl/>
        </w:rPr>
        <w:t xml:space="preserve"> </w:t>
      </w:r>
      <w:r w:rsidRPr="0031275E">
        <w:rPr>
          <w:rtl/>
        </w:rPr>
        <w:t>خلال</w:t>
      </w:r>
      <w:r w:rsidR="005505DF">
        <w:rPr>
          <w:rtl/>
        </w:rPr>
        <w:t xml:space="preserve"> </w:t>
      </w:r>
      <w:r w:rsidRPr="0031275E">
        <w:rPr>
          <w:rtl/>
        </w:rPr>
        <w:t>أنشطة</w:t>
      </w:r>
      <w:r w:rsidR="005505DF">
        <w:rPr>
          <w:rtl/>
        </w:rPr>
        <w:t xml:space="preserve"> </w:t>
      </w:r>
      <w:r w:rsidRPr="0031275E">
        <w:rPr>
          <w:rtl/>
        </w:rPr>
        <w:t>التدريب</w:t>
      </w:r>
      <w:r w:rsidR="005505DF">
        <w:rPr>
          <w:rtl/>
        </w:rPr>
        <w:t xml:space="preserve"> </w:t>
      </w:r>
      <w:r w:rsidRPr="0031275E">
        <w:rPr>
          <w:rtl/>
        </w:rPr>
        <w:t>وبرامج</w:t>
      </w:r>
      <w:r w:rsidR="005505DF">
        <w:rPr>
          <w:rtl/>
        </w:rPr>
        <w:t xml:space="preserve"> </w:t>
      </w:r>
      <w:r w:rsidRPr="0031275E">
        <w:rPr>
          <w:rtl/>
        </w:rPr>
        <w:t>التوعية.</w:t>
      </w:r>
      <w:r w:rsidR="005505DF">
        <w:rPr>
          <w:rtl/>
        </w:rPr>
        <w:t xml:space="preserve"> </w:t>
      </w:r>
      <w:r w:rsidRPr="0031275E">
        <w:rPr>
          <w:rFonts w:hint="cs"/>
          <w:rtl/>
        </w:rPr>
        <w:t>ف</w:t>
      </w:r>
      <w:r w:rsidRPr="0031275E">
        <w:rPr>
          <w:rtl/>
        </w:rPr>
        <w:t>الرجاء</w:t>
      </w:r>
      <w:r w:rsidR="005505DF">
        <w:rPr>
          <w:rtl/>
        </w:rPr>
        <w:t xml:space="preserve"> </w:t>
      </w:r>
      <w:r w:rsidRPr="0031275E">
        <w:rPr>
          <w:rFonts w:hint="cs"/>
          <w:rtl/>
        </w:rPr>
        <w:t>موافاة</w:t>
      </w:r>
      <w:r w:rsidR="005505DF">
        <w:rPr>
          <w:rFonts w:hint="cs"/>
          <w:rtl/>
        </w:rPr>
        <w:t xml:space="preserve"> </w:t>
      </w:r>
      <w:r w:rsidRPr="0031275E">
        <w:rPr>
          <w:rtl/>
        </w:rPr>
        <w:t>اللجنة</w:t>
      </w:r>
      <w:r w:rsidR="005505DF">
        <w:rPr>
          <w:rtl/>
        </w:rPr>
        <w:t xml:space="preserve"> </w:t>
      </w:r>
      <w:r w:rsidR="00DA7B94">
        <w:rPr>
          <w:rFonts w:hint="cs"/>
          <w:rtl/>
        </w:rPr>
        <w:t xml:space="preserve">بأحدث </w:t>
      </w:r>
      <w:r w:rsidRPr="0031275E">
        <w:rPr>
          <w:rFonts w:hint="cs"/>
          <w:rtl/>
        </w:rPr>
        <w:t>المعلومات</w:t>
      </w:r>
      <w:r w:rsidR="005505DF">
        <w:rPr>
          <w:rFonts w:hint="cs"/>
          <w:rtl/>
        </w:rPr>
        <w:t xml:space="preserve"> </w:t>
      </w:r>
      <w:r w:rsidRPr="0031275E">
        <w:rPr>
          <w:rFonts w:hint="cs"/>
          <w:rtl/>
        </w:rPr>
        <w:t>المتعلقة</w:t>
      </w:r>
      <w:r w:rsidR="005505DF">
        <w:rPr>
          <w:rFonts w:hint="cs"/>
          <w:rtl/>
        </w:rPr>
        <w:t xml:space="preserve"> </w:t>
      </w:r>
      <w:r w:rsidRPr="0031275E">
        <w:rPr>
          <w:rFonts w:hint="cs"/>
          <w:rtl/>
        </w:rPr>
        <w:t>ب</w:t>
      </w:r>
      <w:r w:rsidRPr="0031275E">
        <w:rPr>
          <w:rtl/>
        </w:rPr>
        <w:t>أثر</w:t>
      </w:r>
      <w:r w:rsidR="005505DF">
        <w:rPr>
          <w:rtl/>
        </w:rPr>
        <w:t xml:space="preserve"> </w:t>
      </w:r>
      <w:r w:rsidRPr="0031275E">
        <w:rPr>
          <w:rtl/>
        </w:rPr>
        <w:t>هذه</w:t>
      </w:r>
      <w:r w:rsidR="005505DF">
        <w:rPr>
          <w:rtl/>
        </w:rPr>
        <w:t xml:space="preserve"> </w:t>
      </w:r>
      <w:r w:rsidRPr="0031275E">
        <w:rPr>
          <w:rtl/>
        </w:rPr>
        <w:t>التدابير</w:t>
      </w:r>
      <w:r w:rsidR="005505DF">
        <w:rPr>
          <w:rtl/>
        </w:rPr>
        <w:t xml:space="preserve"> </w:t>
      </w:r>
      <w:r w:rsidRPr="0031275E">
        <w:rPr>
          <w:rtl/>
        </w:rPr>
        <w:t>فيما</w:t>
      </w:r>
      <w:r w:rsidR="005505DF">
        <w:rPr>
          <w:rtl/>
        </w:rPr>
        <w:t xml:space="preserve"> </w:t>
      </w:r>
      <w:r w:rsidRPr="0031275E">
        <w:rPr>
          <w:rtl/>
        </w:rPr>
        <w:t>يتعلق</w:t>
      </w:r>
      <w:r w:rsidR="005505DF">
        <w:rPr>
          <w:rtl/>
        </w:rPr>
        <w:t xml:space="preserve"> </w:t>
      </w:r>
      <w:r w:rsidRPr="0031275E">
        <w:rPr>
          <w:rtl/>
        </w:rPr>
        <w:t>بمشاركة</w:t>
      </w:r>
      <w:r w:rsidR="005505DF">
        <w:rPr>
          <w:rtl/>
        </w:rPr>
        <w:t xml:space="preserve"> </w:t>
      </w:r>
      <w:r w:rsidRPr="0031275E">
        <w:rPr>
          <w:rtl/>
        </w:rPr>
        <w:t>المرأة</w:t>
      </w:r>
      <w:r w:rsidR="005505DF">
        <w:rPr>
          <w:rtl/>
        </w:rPr>
        <w:t xml:space="preserve"> </w:t>
      </w:r>
      <w:r w:rsidRPr="0031275E">
        <w:rPr>
          <w:rtl/>
        </w:rPr>
        <w:t>في</w:t>
      </w:r>
      <w:r w:rsidR="005505DF">
        <w:rPr>
          <w:rtl/>
        </w:rPr>
        <w:t xml:space="preserve"> </w:t>
      </w:r>
      <w:r w:rsidRPr="0031275E">
        <w:rPr>
          <w:rtl/>
        </w:rPr>
        <w:t>جميع</w:t>
      </w:r>
      <w:r w:rsidR="005505DF">
        <w:rPr>
          <w:rtl/>
        </w:rPr>
        <w:t xml:space="preserve"> </w:t>
      </w:r>
      <w:r w:rsidRPr="0031275E">
        <w:rPr>
          <w:rtl/>
        </w:rPr>
        <w:t>قطاعات</w:t>
      </w:r>
      <w:r w:rsidR="005505DF">
        <w:rPr>
          <w:rtl/>
        </w:rPr>
        <w:t xml:space="preserve"> </w:t>
      </w:r>
      <w:r w:rsidRPr="0031275E">
        <w:rPr>
          <w:rtl/>
        </w:rPr>
        <w:t>الحياة</w:t>
      </w:r>
      <w:r w:rsidR="005505DF">
        <w:rPr>
          <w:rtl/>
        </w:rPr>
        <w:t xml:space="preserve"> </w:t>
      </w:r>
      <w:r w:rsidRPr="0031275E">
        <w:rPr>
          <w:rtl/>
        </w:rPr>
        <w:t>العامة،</w:t>
      </w:r>
      <w:r w:rsidR="005505DF">
        <w:rPr>
          <w:rtl/>
        </w:rPr>
        <w:t xml:space="preserve"> </w:t>
      </w:r>
      <w:r w:rsidRPr="0031275E">
        <w:rPr>
          <w:rtl/>
        </w:rPr>
        <w:t>بما</w:t>
      </w:r>
      <w:r w:rsidR="005505DF">
        <w:rPr>
          <w:rtl/>
        </w:rPr>
        <w:t xml:space="preserve"> </w:t>
      </w:r>
      <w:r w:rsidRPr="0031275E">
        <w:rPr>
          <w:rtl/>
        </w:rPr>
        <w:t>في</w:t>
      </w:r>
      <w:r w:rsidR="005505DF">
        <w:rPr>
          <w:rFonts w:hint="cs"/>
          <w:rtl/>
        </w:rPr>
        <w:t xml:space="preserve"> </w:t>
      </w:r>
      <w:r w:rsidRPr="0031275E">
        <w:rPr>
          <w:rFonts w:hint="cs"/>
          <w:rtl/>
        </w:rPr>
        <w:t>ذلك</w:t>
      </w:r>
      <w:r w:rsidR="005505DF">
        <w:rPr>
          <w:rFonts w:hint="cs"/>
          <w:rtl/>
        </w:rPr>
        <w:t xml:space="preserve"> </w:t>
      </w:r>
      <w:r w:rsidRPr="0031275E">
        <w:rPr>
          <w:rtl/>
        </w:rPr>
        <w:t>صنع</w:t>
      </w:r>
      <w:r w:rsidR="005505DF">
        <w:rPr>
          <w:rtl/>
        </w:rPr>
        <w:t xml:space="preserve"> </w:t>
      </w:r>
      <w:r w:rsidRPr="0031275E">
        <w:rPr>
          <w:rtl/>
        </w:rPr>
        <w:t>القرار</w:t>
      </w:r>
      <w:r w:rsidR="005505DF">
        <w:rPr>
          <w:rtl/>
        </w:rPr>
        <w:t xml:space="preserve"> </w:t>
      </w:r>
      <w:r w:rsidRPr="0031275E">
        <w:rPr>
          <w:rtl/>
        </w:rPr>
        <w:t>السياسي.</w:t>
      </w:r>
      <w:r w:rsidR="005505DF">
        <w:rPr>
          <w:rFonts w:hint="cs"/>
          <w:rtl/>
        </w:rPr>
        <w:t xml:space="preserve"> </w:t>
      </w:r>
      <w:r w:rsidRPr="0031275E">
        <w:rPr>
          <w:rFonts w:hint="cs"/>
          <w:rtl/>
        </w:rPr>
        <w:t>و</w:t>
      </w:r>
      <w:r w:rsidRPr="0031275E">
        <w:rPr>
          <w:rtl/>
        </w:rPr>
        <w:t>ما</w:t>
      </w:r>
      <w:r w:rsidR="005505DF">
        <w:rPr>
          <w:rtl/>
        </w:rPr>
        <w:t xml:space="preserve"> </w:t>
      </w:r>
      <w:r w:rsidRPr="0031275E">
        <w:rPr>
          <w:rFonts w:hint="cs"/>
          <w:rtl/>
        </w:rPr>
        <w:t>هي</w:t>
      </w:r>
      <w:r w:rsidR="005505DF">
        <w:rPr>
          <w:rFonts w:hint="cs"/>
          <w:rtl/>
        </w:rPr>
        <w:t xml:space="preserve"> </w:t>
      </w:r>
      <w:r w:rsidRPr="0031275E">
        <w:rPr>
          <w:rtl/>
        </w:rPr>
        <w:t>الخطوات</w:t>
      </w:r>
      <w:r w:rsidR="005505DF">
        <w:rPr>
          <w:rtl/>
        </w:rPr>
        <w:t xml:space="preserve"> </w:t>
      </w:r>
      <w:r w:rsidRPr="0031275E">
        <w:rPr>
          <w:rFonts w:hint="cs"/>
          <w:rtl/>
        </w:rPr>
        <w:t>التي</w:t>
      </w:r>
      <w:r w:rsidR="005505DF">
        <w:rPr>
          <w:rFonts w:hint="cs"/>
          <w:rtl/>
        </w:rPr>
        <w:t xml:space="preserve"> </w:t>
      </w:r>
      <w:r w:rsidRPr="0031275E">
        <w:rPr>
          <w:rFonts w:hint="cs"/>
          <w:rtl/>
        </w:rPr>
        <w:t>تقوم</w:t>
      </w:r>
      <w:r w:rsidR="005505DF">
        <w:rPr>
          <w:rFonts w:hint="cs"/>
          <w:rtl/>
        </w:rPr>
        <w:t xml:space="preserve"> </w:t>
      </w:r>
      <w:r w:rsidRPr="0031275E">
        <w:rPr>
          <w:rFonts w:hint="cs"/>
          <w:rtl/>
        </w:rPr>
        <w:t>بها</w:t>
      </w:r>
      <w:r w:rsidR="005505DF">
        <w:rPr>
          <w:rFonts w:hint="cs"/>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لضمان</w:t>
      </w:r>
      <w:r w:rsidR="005505DF">
        <w:rPr>
          <w:rtl/>
        </w:rPr>
        <w:t xml:space="preserve"> </w:t>
      </w:r>
      <w:r w:rsidRPr="0031275E">
        <w:rPr>
          <w:rtl/>
        </w:rPr>
        <w:t>التنفيذ</w:t>
      </w:r>
      <w:r w:rsidR="005505DF">
        <w:rPr>
          <w:rtl/>
        </w:rPr>
        <w:t xml:space="preserve"> </w:t>
      </w:r>
      <w:r w:rsidRPr="0031275E">
        <w:rPr>
          <w:rFonts w:hint="cs"/>
          <w:rtl/>
        </w:rPr>
        <w:t>التام</w:t>
      </w:r>
      <w:r w:rsidR="005505DF">
        <w:rPr>
          <w:rtl/>
        </w:rPr>
        <w:t xml:space="preserve"> </w:t>
      </w:r>
      <w:r w:rsidRPr="0031275E">
        <w:rPr>
          <w:rtl/>
        </w:rPr>
        <w:t>للمادتين</w:t>
      </w:r>
      <w:r w:rsidR="005505DF">
        <w:rPr>
          <w:rtl/>
        </w:rPr>
        <w:t xml:space="preserve"> </w:t>
      </w:r>
      <w:r w:rsidRPr="0031275E">
        <w:rPr>
          <w:rtl/>
        </w:rPr>
        <w:t>7</w:t>
      </w:r>
      <w:r w:rsidR="005505DF">
        <w:rPr>
          <w:rtl/>
        </w:rPr>
        <w:t xml:space="preserve"> </w:t>
      </w:r>
      <w:r w:rsidRPr="0031275E">
        <w:rPr>
          <w:rtl/>
        </w:rPr>
        <w:t>و</w:t>
      </w:r>
      <w:r w:rsidR="005505DF">
        <w:rPr>
          <w:rtl/>
        </w:rPr>
        <w:t xml:space="preserve"> </w:t>
      </w:r>
      <w:r w:rsidRPr="0031275E">
        <w:rPr>
          <w:rtl/>
        </w:rPr>
        <w:t>8</w:t>
      </w:r>
      <w:r w:rsidR="005505DF">
        <w:rPr>
          <w:rtl/>
        </w:rPr>
        <w:t xml:space="preserve"> </w:t>
      </w:r>
      <w:r w:rsidRPr="0031275E">
        <w:rPr>
          <w:rtl/>
        </w:rPr>
        <w:t>من</w:t>
      </w:r>
      <w:r w:rsidR="005505DF">
        <w:rPr>
          <w:rtl/>
        </w:rPr>
        <w:t xml:space="preserve"> </w:t>
      </w:r>
      <w:r w:rsidRPr="0031275E">
        <w:rPr>
          <w:rtl/>
        </w:rPr>
        <w:t>الاتفاقية،</w:t>
      </w:r>
      <w:r w:rsidR="005505DF">
        <w:rPr>
          <w:rtl/>
        </w:rPr>
        <w:t xml:space="preserve"> </w:t>
      </w:r>
      <w:r w:rsidRPr="0031275E">
        <w:rPr>
          <w:rtl/>
        </w:rPr>
        <w:t>بما</w:t>
      </w:r>
      <w:r w:rsidR="00DA7B94">
        <w:rPr>
          <w:rFonts w:hint="cs"/>
          <w:rtl/>
        </w:rPr>
        <w:t> </w:t>
      </w:r>
      <w:r w:rsidRPr="0031275E">
        <w:rPr>
          <w:rtl/>
        </w:rPr>
        <w:t>في</w:t>
      </w:r>
      <w:r w:rsidR="005505DF">
        <w:rPr>
          <w:rtl/>
        </w:rPr>
        <w:t xml:space="preserve"> </w:t>
      </w:r>
      <w:r w:rsidRPr="0031275E">
        <w:rPr>
          <w:rtl/>
        </w:rPr>
        <w:t>ذلك</w:t>
      </w:r>
      <w:r w:rsidR="005505DF">
        <w:rPr>
          <w:rtl/>
        </w:rPr>
        <w:t xml:space="preserve"> </w:t>
      </w:r>
      <w:r w:rsidRPr="0031275E">
        <w:rPr>
          <w:rtl/>
        </w:rPr>
        <w:t>عن</w:t>
      </w:r>
      <w:r w:rsidR="005505DF">
        <w:rPr>
          <w:rtl/>
        </w:rPr>
        <w:t xml:space="preserve"> </w:t>
      </w:r>
      <w:r w:rsidRPr="0031275E">
        <w:rPr>
          <w:rtl/>
        </w:rPr>
        <w:t>طريق</w:t>
      </w:r>
      <w:r w:rsidR="005505DF">
        <w:rPr>
          <w:rtl/>
        </w:rPr>
        <w:t xml:space="preserve"> </w:t>
      </w:r>
      <w:r w:rsidRPr="0031275E">
        <w:rPr>
          <w:rtl/>
        </w:rPr>
        <w:t>اتخاذ</w:t>
      </w:r>
      <w:r w:rsidR="005505DF">
        <w:rPr>
          <w:rtl/>
        </w:rPr>
        <w:t xml:space="preserve"> </w:t>
      </w:r>
      <w:r w:rsidRPr="0031275E">
        <w:rPr>
          <w:rtl/>
        </w:rPr>
        <w:t>تدابير</w:t>
      </w:r>
      <w:r w:rsidR="005505DF">
        <w:rPr>
          <w:rtl/>
        </w:rPr>
        <w:t xml:space="preserve"> </w:t>
      </w:r>
      <w:r w:rsidRPr="0031275E">
        <w:rPr>
          <w:rtl/>
        </w:rPr>
        <w:t>خاصة</w:t>
      </w:r>
      <w:r w:rsidR="005505DF">
        <w:rPr>
          <w:rtl/>
        </w:rPr>
        <w:t xml:space="preserve"> </w:t>
      </w:r>
      <w:r w:rsidRPr="0031275E">
        <w:rPr>
          <w:rtl/>
        </w:rPr>
        <w:t>مؤقتة</w:t>
      </w:r>
      <w:r w:rsidR="005505DF">
        <w:rPr>
          <w:rtl/>
        </w:rPr>
        <w:t xml:space="preserve"> </w:t>
      </w:r>
      <w:r w:rsidRPr="0031275E">
        <w:rPr>
          <w:rFonts w:hint="cs"/>
          <w:rtl/>
        </w:rPr>
        <w:t>عملا</w:t>
      </w:r>
      <w:r w:rsidR="005505DF">
        <w:rPr>
          <w:rFonts w:hint="cs"/>
          <w:rtl/>
        </w:rPr>
        <w:t xml:space="preserve"> </w:t>
      </w:r>
      <w:r w:rsidRPr="0031275E">
        <w:rPr>
          <w:rFonts w:hint="cs"/>
          <w:rtl/>
        </w:rPr>
        <w:t>با</w:t>
      </w:r>
      <w:r w:rsidRPr="0031275E">
        <w:rPr>
          <w:rtl/>
        </w:rPr>
        <w:t>لفقرة</w:t>
      </w:r>
      <w:r w:rsidR="005505DF">
        <w:rPr>
          <w:rtl/>
        </w:rPr>
        <w:t xml:space="preserve"> </w:t>
      </w:r>
      <w:r w:rsidRPr="0031275E">
        <w:rPr>
          <w:rtl/>
        </w:rPr>
        <w:t>1</w:t>
      </w:r>
      <w:r w:rsidR="005505DF">
        <w:rPr>
          <w:rtl/>
        </w:rPr>
        <w:t xml:space="preserve"> </w:t>
      </w:r>
      <w:r w:rsidRPr="0031275E">
        <w:rPr>
          <w:rtl/>
        </w:rPr>
        <w:t>من</w:t>
      </w:r>
      <w:r w:rsidR="005505DF">
        <w:rPr>
          <w:rtl/>
        </w:rPr>
        <w:t xml:space="preserve"> </w:t>
      </w:r>
      <w:r w:rsidRPr="0031275E">
        <w:rPr>
          <w:rtl/>
        </w:rPr>
        <w:t>المادة</w:t>
      </w:r>
      <w:r w:rsidR="005505DF">
        <w:rPr>
          <w:rtl/>
        </w:rPr>
        <w:t xml:space="preserve"> </w:t>
      </w:r>
      <w:r w:rsidRPr="0031275E">
        <w:rPr>
          <w:rtl/>
        </w:rPr>
        <w:t>4</w:t>
      </w:r>
      <w:r w:rsidR="005505DF">
        <w:rPr>
          <w:rtl/>
        </w:rPr>
        <w:t xml:space="preserve"> </w:t>
      </w:r>
      <w:r w:rsidRPr="0031275E">
        <w:rPr>
          <w:rtl/>
        </w:rPr>
        <w:t>من</w:t>
      </w:r>
      <w:r w:rsidR="005505DF">
        <w:rPr>
          <w:rtl/>
        </w:rPr>
        <w:t xml:space="preserve"> </w:t>
      </w:r>
      <w:r w:rsidRPr="0031275E">
        <w:rPr>
          <w:rtl/>
        </w:rPr>
        <w:t>الاتفاقية</w:t>
      </w:r>
      <w:r w:rsidR="005505DF">
        <w:rPr>
          <w:rtl/>
        </w:rPr>
        <w:t xml:space="preserve"> </w:t>
      </w:r>
      <w:r w:rsidRPr="0031275E">
        <w:rPr>
          <w:rtl/>
        </w:rPr>
        <w:t>والتوصية</w:t>
      </w:r>
      <w:r w:rsidR="005505DF">
        <w:rPr>
          <w:rtl/>
        </w:rPr>
        <w:t xml:space="preserve"> </w:t>
      </w:r>
      <w:r w:rsidRPr="0031275E">
        <w:rPr>
          <w:rtl/>
        </w:rPr>
        <w:t>العامة</w:t>
      </w:r>
      <w:r w:rsidR="005505DF">
        <w:rPr>
          <w:rtl/>
        </w:rPr>
        <w:t xml:space="preserve"> </w:t>
      </w:r>
      <w:r w:rsidR="00DA7B94">
        <w:rPr>
          <w:rFonts w:hint="cs"/>
          <w:rtl/>
        </w:rPr>
        <w:t xml:space="preserve">رقم </w:t>
      </w:r>
      <w:r w:rsidRPr="0031275E">
        <w:rPr>
          <w:rtl/>
        </w:rPr>
        <w:t>25؟</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Default="00DA7B94" w:rsidP="00DA7B9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tl/>
        </w:rPr>
        <w:t>التعليم</w:t>
      </w:r>
      <w:r w:rsidR="005505DF">
        <w:rPr>
          <w:rtl/>
        </w:rPr>
        <w:t xml:space="preserve"> </w:t>
      </w:r>
    </w:p>
    <w:p w:rsidR="00D60047" w:rsidRDefault="0031275E" w:rsidP="00766988">
      <w:pPr>
        <w:pStyle w:val="SingleTxt"/>
        <w:rPr>
          <w:rFonts w:hint="cs"/>
          <w:rtl/>
        </w:rPr>
      </w:pPr>
      <w:r w:rsidRPr="0031275E">
        <w:rPr>
          <w:rtl/>
        </w:rPr>
        <w:t>17</w:t>
      </w:r>
      <w:r w:rsidR="00402CD3">
        <w:rPr>
          <w:rFonts w:hint="cs"/>
          <w:rtl/>
        </w:rPr>
        <w:t xml:space="preserve"> </w:t>
      </w:r>
      <w:r w:rsidRPr="0031275E">
        <w:rPr>
          <w:rFonts w:hint="cs"/>
          <w:rtl/>
        </w:rPr>
        <w:t>-</w:t>
      </w:r>
      <w:r w:rsidR="00402CD3">
        <w:rPr>
          <w:rFonts w:hint="cs"/>
          <w:rtl/>
        </w:rPr>
        <w:tab/>
      </w:r>
      <w:r w:rsidRPr="0031275E">
        <w:rPr>
          <w:rtl/>
        </w:rPr>
        <w:t>يرجى</w:t>
      </w:r>
      <w:r w:rsidR="005505DF">
        <w:rPr>
          <w:rtl/>
        </w:rPr>
        <w:t xml:space="preserve"> </w:t>
      </w:r>
      <w:r w:rsidRPr="0031275E">
        <w:rPr>
          <w:rFonts w:hint="cs"/>
          <w:rtl/>
        </w:rPr>
        <w:t>ذكر</w:t>
      </w:r>
      <w:r w:rsidR="005505DF">
        <w:rPr>
          <w:rtl/>
        </w:rPr>
        <w:t xml:space="preserve"> </w:t>
      </w:r>
      <w:r w:rsidRPr="0031275E">
        <w:rPr>
          <w:rtl/>
        </w:rPr>
        <w:t>النسب</w:t>
      </w:r>
      <w:r w:rsidR="005505DF">
        <w:rPr>
          <w:rtl/>
        </w:rPr>
        <w:t xml:space="preserve"> </w:t>
      </w:r>
      <w:r w:rsidRPr="0031275E">
        <w:rPr>
          <w:rtl/>
        </w:rPr>
        <w:t>المئوية</w:t>
      </w:r>
      <w:r w:rsidR="005505DF">
        <w:rPr>
          <w:rtl/>
        </w:rPr>
        <w:t xml:space="preserve"> </w:t>
      </w:r>
      <w:r w:rsidRPr="0031275E">
        <w:rPr>
          <w:rFonts w:hint="cs"/>
          <w:rtl/>
        </w:rPr>
        <w:t>لعدد</w:t>
      </w:r>
      <w:r w:rsidR="005505DF">
        <w:rPr>
          <w:rFonts w:hint="cs"/>
          <w:rtl/>
        </w:rPr>
        <w:t xml:space="preserve"> </w:t>
      </w:r>
      <w:r w:rsidRPr="0031275E">
        <w:rPr>
          <w:rFonts w:hint="cs"/>
          <w:rtl/>
        </w:rPr>
        <w:t>الإناث</w:t>
      </w:r>
      <w:r w:rsidR="005505DF">
        <w:rPr>
          <w:rFonts w:hint="cs"/>
          <w:rtl/>
        </w:rPr>
        <w:t xml:space="preserve"> </w:t>
      </w:r>
      <w:r w:rsidRPr="0031275E">
        <w:rPr>
          <w:rFonts w:hint="cs"/>
          <w:rtl/>
        </w:rPr>
        <w:t>اللائي</w:t>
      </w:r>
      <w:r w:rsidR="005505DF">
        <w:rPr>
          <w:rFonts w:hint="cs"/>
          <w:rtl/>
        </w:rPr>
        <w:t xml:space="preserve"> </w:t>
      </w:r>
      <w:r w:rsidRPr="0031275E">
        <w:rPr>
          <w:rFonts w:hint="cs"/>
          <w:rtl/>
        </w:rPr>
        <w:t>أتممن</w:t>
      </w:r>
      <w:r w:rsidR="005505DF">
        <w:rPr>
          <w:rFonts w:hint="cs"/>
          <w:rtl/>
        </w:rPr>
        <w:t xml:space="preserve"> </w:t>
      </w:r>
      <w:r w:rsidRPr="0031275E">
        <w:rPr>
          <w:rFonts w:hint="cs"/>
          <w:rtl/>
        </w:rPr>
        <w:t>تعليمهن</w:t>
      </w:r>
      <w:r w:rsidR="005505DF">
        <w:rPr>
          <w:rFonts w:hint="cs"/>
          <w:rtl/>
        </w:rPr>
        <w:t xml:space="preserve"> </w:t>
      </w:r>
      <w:r w:rsidRPr="0031275E">
        <w:rPr>
          <w:rtl/>
        </w:rPr>
        <w:t>الابتدائي</w:t>
      </w:r>
      <w:r w:rsidR="005505DF">
        <w:rPr>
          <w:rtl/>
        </w:rPr>
        <w:t xml:space="preserve"> </w:t>
      </w:r>
      <w:r w:rsidRPr="0031275E">
        <w:rPr>
          <w:rtl/>
        </w:rPr>
        <w:t>والثانوي</w:t>
      </w:r>
      <w:r w:rsidR="005505DF">
        <w:rPr>
          <w:rtl/>
        </w:rPr>
        <w:t xml:space="preserve"> </w:t>
      </w:r>
      <w:r w:rsidRPr="0031275E">
        <w:rPr>
          <w:rtl/>
        </w:rPr>
        <w:t>والجامع</w:t>
      </w:r>
      <w:r w:rsidRPr="0031275E">
        <w:rPr>
          <w:rFonts w:hint="cs"/>
          <w:rtl/>
        </w:rPr>
        <w:t>ي.</w:t>
      </w:r>
      <w:r w:rsidR="005505DF">
        <w:rPr>
          <w:rFonts w:hint="cs"/>
          <w:rtl/>
        </w:rPr>
        <w:t xml:space="preserve"> </w:t>
      </w:r>
      <w:r w:rsidRPr="0031275E">
        <w:rPr>
          <w:rFonts w:hint="cs"/>
          <w:rtl/>
        </w:rPr>
        <w:t>وما</w:t>
      </w:r>
      <w:r w:rsidR="005505DF">
        <w:rPr>
          <w:rFonts w:hint="cs"/>
          <w:rtl/>
        </w:rPr>
        <w:t xml:space="preserve"> </w:t>
      </w:r>
      <w:r w:rsidRPr="0031275E">
        <w:rPr>
          <w:rFonts w:hint="cs"/>
          <w:rtl/>
        </w:rPr>
        <w:t>هي</w:t>
      </w:r>
      <w:r w:rsidR="005505DF">
        <w:rPr>
          <w:rFonts w:hint="cs"/>
          <w:rtl/>
        </w:rPr>
        <w:t xml:space="preserve"> </w:t>
      </w:r>
      <w:r w:rsidRPr="0031275E">
        <w:rPr>
          <w:rFonts w:hint="cs"/>
          <w:rtl/>
        </w:rPr>
        <w:t>نسبهن</w:t>
      </w:r>
      <w:r w:rsidR="005505DF">
        <w:rPr>
          <w:rFonts w:hint="cs"/>
          <w:rtl/>
        </w:rPr>
        <w:t xml:space="preserve"> </w:t>
      </w:r>
      <w:r w:rsidRPr="0031275E">
        <w:rPr>
          <w:rFonts w:hint="cs"/>
          <w:rtl/>
        </w:rPr>
        <w:t>إلى</w:t>
      </w:r>
      <w:r w:rsidR="005505DF">
        <w:rPr>
          <w:rFonts w:hint="cs"/>
          <w:rtl/>
        </w:rPr>
        <w:t xml:space="preserve"> </w:t>
      </w:r>
      <w:r w:rsidR="00766988">
        <w:rPr>
          <w:rFonts w:hint="cs"/>
          <w:rtl/>
        </w:rPr>
        <w:t xml:space="preserve">نسبة </w:t>
      </w:r>
      <w:r w:rsidRPr="0031275E">
        <w:rPr>
          <w:rFonts w:hint="cs"/>
          <w:rtl/>
        </w:rPr>
        <w:t>النساء</w:t>
      </w:r>
      <w:r w:rsidR="005505DF">
        <w:rPr>
          <w:rFonts w:hint="cs"/>
          <w:rtl/>
        </w:rPr>
        <w:t xml:space="preserve"> </w:t>
      </w:r>
      <w:r w:rsidR="00766988">
        <w:rPr>
          <w:rFonts w:hint="cs"/>
          <w:rtl/>
        </w:rPr>
        <w:t>و</w:t>
      </w:r>
      <w:r w:rsidRPr="0031275E">
        <w:rPr>
          <w:rFonts w:hint="cs"/>
          <w:rtl/>
        </w:rPr>
        <w:t>الرجال</w:t>
      </w:r>
      <w:r w:rsidR="005505DF">
        <w:rPr>
          <w:rFonts w:hint="cs"/>
          <w:rtl/>
        </w:rPr>
        <w:t xml:space="preserve"> </w:t>
      </w:r>
      <w:r w:rsidRPr="0031275E">
        <w:rPr>
          <w:rFonts w:hint="cs"/>
          <w:rtl/>
        </w:rPr>
        <w:t>في</w:t>
      </w:r>
      <w:r w:rsidR="005505DF">
        <w:rPr>
          <w:rFonts w:hint="cs"/>
          <w:rtl/>
        </w:rPr>
        <w:t xml:space="preserve"> </w:t>
      </w:r>
      <w:r w:rsidRPr="0031275E">
        <w:rPr>
          <w:rFonts w:hint="cs"/>
          <w:rtl/>
        </w:rPr>
        <w:t>البلد</w:t>
      </w:r>
      <w:r w:rsidRPr="0031275E">
        <w:rPr>
          <w:rtl/>
        </w:rPr>
        <w:t>؟</w:t>
      </w:r>
      <w:r w:rsidR="005505DF">
        <w:rPr>
          <w:rtl/>
        </w:rPr>
        <w:t xml:space="preserve"> </w:t>
      </w:r>
      <w:r w:rsidRPr="0031275E">
        <w:rPr>
          <w:rtl/>
        </w:rPr>
        <w:t>ويشير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tl/>
        </w:rPr>
        <w:t>الاستثمار</w:t>
      </w:r>
      <w:r w:rsidR="005505DF">
        <w:rPr>
          <w:rtl/>
        </w:rPr>
        <w:t xml:space="preserve"> </w:t>
      </w:r>
      <w:r w:rsidRPr="0031275E">
        <w:rPr>
          <w:rtl/>
        </w:rPr>
        <w:t>في</w:t>
      </w:r>
      <w:r w:rsidR="005505DF">
        <w:rPr>
          <w:rtl/>
        </w:rPr>
        <w:t xml:space="preserve"> </w:t>
      </w:r>
      <w:r w:rsidRPr="0031275E">
        <w:rPr>
          <w:rtl/>
        </w:rPr>
        <w:t>تعليم</w:t>
      </w:r>
      <w:r w:rsidR="005505DF">
        <w:rPr>
          <w:rtl/>
        </w:rPr>
        <w:t xml:space="preserve"> </w:t>
      </w:r>
      <w:r w:rsidRPr="0031275E">
        <w:rPr>
          <w:rtl/>
        </w:rPr>
        <w:t>ال</w:t>
      </w:r>
      <w:r w:rsidRPr="0031275E">
        <w:rPr>
          <w:rFonts w:hint="cs"/>
          <w:rtl/>
        </w:rPr>
        <w:t>بنات</w:t>
      </w:r>
      <w:r w:rsidR="00766988">
        <w:rPr>
          <w:rFonts w:hint="cs"/>
          <w:rtl/>
        </w:rPr>
        <w:t xml:space="preserve"> قليل</w:t>
      </w:r>
      <w:r w:rsidRPr="0031275E">
        <w:rPr>
          <w:rtl/>
        </w:rPr>
        <w:t>،</w:t>
      </w:r>
      <w:r w:rsidR="005505DF">
        <w:rPr>
          <w:rtl/>
        </w:rPr>
        <w:t xml:space="preserve"> </w:t>
      </w:r>
      <w:r w:rsidRPr="0031275E">
        <w:rPr>
          <w:rtl/>
        </w:rPr>
        <w:t>وأن</w:t>
      </w:r>
      <w:r w:rsidR="005505DF">
        <w:rPr>
          <w:rtl/>
        </w:rPr>
        <w:t xml:space="preserve"> </w:t>
      </w:r>
      <w:r w:rsidRPr="0031275E">
        <w:rPr>
          <w:rFonts w:hint="cs"/>
          <w:rtl/>
        </w:rPr>
        <w:t>عدد</w:t>
      </w:r>
      <w:r w:rsidR="005505DF">
        <w:rPr>
          <w:rFonts w:hint="cs"/>
          <w:rtl/>
        </w:rPr>
        <w:t xml:space="preserve"> </w:t>
      </w:r>
      <w:r w:rsidRPr="0031275E">
        <w:rPr>
          <w:rFonts w:hint="cs"/>
          <w:rtl/>
        </w:rPr>
        <w:t>البنين</w:t>
      </w:r>
      <w:r w:rsidR="005505DF">
        <w:rPr>
          <w:rFonts w:hint="cs"/>
          <w:rtl/>
        </w:rPr>
        <w:t xml:space="preserve"> </w:t>
      </w:r>
      <w:r w:rsidRPr="0031275E">
        <w:rPr>
          <w:rFonts w:hint="cs"/>
          <w:rtl/>
        </w:rPr>
        <w:t>في</w:t>
      </w:r>
      <w:r w:rsidR="005505DF">
        <w:rPr>
          <w:rFonts w:hint="cs"/>
          <w:rtl/>
        </w:rPr>
        <w:t xml:space="preserve"> </w:t>
      </w:r>
      <w:r w:rsidRPr="0031275E">
        <w:rPr>
          <w:rFonts w:hint="cs"/>
          <w:rtl/>
        </w:rPr>
        <w:t>ال</w:t>
      </w:r>
      <w:r w:rsidRPr="0031275E">
        <w:rPr>
          <w:rtl/>
        </w:rPr>
        <w:t>مستويات</w:t>
      </w:r>
      <w:r w:rsidR="005505DF">
        <w:rPr>
          <w:rtl/>
        </w:rPr>
        <w:t xml:space="preserve"> </w:t>
      </w:r>
      <w:r w:rsidRPr="0031275E">
        <w:rPr>
          <w:rFonts w:hint="cs"/>
          <w:rtl/>
        </w:rPr>
        <w:t>العليا</w:t>
      </w:r>
      <w:r w:rsidR="005505DF">
        <w:rPr>
          <w:rFonts w:hint="cs"/>
          <w:rtl/>
        </w:rPr>
        <w:t xml:space="preserve"> </w:t>
      </w:r>
      <w:r w:rsidRPr="0031275E">
        <w:rPr>
          <w:rFonts w:hint="cs"/>
          <w:rtl/>
        </w:rPr>
        <w:t>من</w:t>
      </w:r>
      <w:r w:rsidR="005505DF">
        <w:rPr>
          <w:rFonts w:hint="cs"/>
          <w:rtl/>
        </w:rPr>
        <w:t xml:space="preserve"> </w:t>
      </w:r>
      <w:r w:rsidRPr="0031275E">
        <w:rPr>
          <w:rtl/>
        </w:rPr>
        <w:t>التعليم</w:t>
      </w:r>
      <w:r w:rsidR="005505DF">
        <w:rPr>
          <w:rtl/>
        </w:rPr>
        <w:t xml:space="preserve"> </w:t>
      </w:r>
      <w:r w:rsidRPr="0031275E">
        <w:rPr>
          <w:rFonts w:hint="cs"/>
          <w:rtl/>
        </w:rPr>
        <w:t>يفوق</w:t>
      </w:r>
      <w:r w:rsidR="005505DF">
        <w:rPr>
          <w:rFonts w:hint="cs"/>
          <w:rtl/>
        </w:rPr>
        <w:t xml:space="preserve"> </w:t>
      </w:r>
      <w:r w:rsidRPr="0031275E">
        <w:rPr>
          <w:rFonts w:hint="cs"/>
          <w:rtl/>
        </w:rPr>
        <w:t>عدد</w:t>
      </w:r>
      <w:r w:rsidR="005505DF">
        <w:rPr>
          <w:rFonts w:hint="cs"/>
          <w:rtl/>
        </w:rPr>
        <w:t xml:space="preserve"> </w:t>
      </w:r>
      <w:r w:rsidRPr="0031275E">
        <w:rPr>
          <w:rFonts w:hint="cs"/>
          <w:rtl/>
        </w:rPr>
        <w:t>البنات</w:t>
      </w:r>
      <w:r w:rsidRPr="0031275E">
        <w:rPr>
          <w:rtl/>
        </w:rPr>
        <w:t>.</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مستكملة</w:t>
      </w:r>
      <w:r w:rsidR="005505DF">
        <w:rPr>
          <w:rtl/>
        </w:rPr>
        <w:t xml:space="preserve"> </w:t>
      </w:r>
      <w:r w:rsidRPr="0031275E">
        <w:rPr>
          <w:rtl/>
        </w:rPr>
        <w:t>عن</w:t>
      </w:r>
      <w:r w:rsidR="005505DF">
        <w:rPr>
          <w:rtl/>
        </w:rPr>
        <w:t xml:space="preserve"> </w:t>
      </w:r>
      <w:r w:rsidRPr="0031275E">
        <w:rPr>
          <w:rtl/>
        </w:rPr>
        <w:t>السياسات</w:t>
      </w:r>
      <w:r w:rsidR="005505DF">
        <w:rPr>
          <w:rtl/>
        </w:rPr>
        <w:t xml:space="preserve"> </w:t>
      </w:r>
      <w:r w:rsidRPr="0031275E">
        <w:rPr>
          <w:rtl/>
        </w:rPr>
        <w:t>والاستراتيجيات</w:t>
      </w:r>
      <w:r w:rsidR="005505DF">
        <w:rPr>
          <w:rtl/>
        </w:rPr>
        <w:t xml:space="preserve"> </w:t>
      </w:r>
      <w:r w:rsidRPr="0031275E">
        <w:rPr>
          <w:rtl/>
        </w:rPr>
        <w:t>التي</w:t>
      </w:r>
      <w:r w:rsidR="005505DF">
        <w:rPr>
          <w:rtl/>
        </w:rPr>
        <w:t xml:space="preserve"> </w:t>
      </w:r>
      <w:r w:rsidRPr="0031275E">
        <w:rPr>
          <w:rtl/>
        </w:rPr>
        <w:t>وضعتها</w:t>
      </w:r>
      <w:r w:rsidR="005505DF">
        <w:rPr>
          <w:rtl/>
        </w:rPr>
        <w:t xml:space="preserve"> </w:t>
      </w:r>
      <w:r w:rsidRPr="0031275E">
        <w:rPr>
          <w:rtl/>
        </w:rPr>
        <w:t>وزارة</w:t>
      </w:r>
      <w:r w:rsidR="005505DF">
        <w:rPr>
          <w:rtl/>
        </w:rPr>
        <w:t xml:space="preserve"> </w:t>
      </w:r>
      <w:r w:rsidRPr="0031275E">
        <w:rPr>
          <w:rtl/>
        </w:rPr>
        <w:t>التعليم</w:t>
      </w:r>
      <w:r w:rsidR="005505DF">
        <w:rPr>
          <w:rtl/>
        </w:rPr>
        <w:t xml:space="preserve"> </w:t>
      </w:r>
      <w:r w:rsidRPr="0031275E">
        <w:rPr>
          <w:rtl/>
        </w:rPr>
        <w:t>لتعزيز</w:t>
      </w:r>
      <w:r w:rsidR="005505DF">
        <w:rPr>
          <w:rtl/>
        </w:rPr>
        <w:t xml:space="preserve"> </w:t>
      </w:r>
      <w:r w:rsidRPr="0031275E">
        <w:rPr>
          <w:rtl/>
        </w:rPr>
        <w:t>مشاركة</w:t>
      </w:r>
      <w:r w:rsidR="005505DF">
        <w:rPr>
          <w:rtl/>
        </w:rPr>
        <w:t xml:space="preserve"> </w:t>
      </w:r>
      <w:r w:rsidRPr="0031275E">
        <w:rPr>
          <w:rtl/>
        </w:rPr>
        <w:t>الفتيات</w:t>
      </w:r>
      <w:r w:rsidR="005505DF">
        <w:rPr>
          <w:rtl/>
        </w:rPr>
        <w:t xml:space="preserve"> </w:t>
      </w:r>
      <w:r w:rsidRPr="0031275E">
        <w:rPr>
          <w:rtl/>
        </w:rPr>
        <w:t>في</w:t>
      </w:r>
      <w:r w:rsidR="005505DF">
        <w:rPr>
          <w:rtl/>
        </w:rPr>
        <w:t xml:space="preserve"> </w:t>
      </w:r>
      <w:r w:rsidRPr="0031275E">
        <w:rPr>
          <w:rtl/>
        </w:rPr>
        <w:t>نظام</w:t>
      </w:r>
      <w:r w:rsidR="005505DF">
        <w:rPr>
          <w:rtl/>
        </w:rPr>
        <w:t xml:space="preserve"> </w:t>
      </w:r>
      <w:r w:rsidRPr="0031275E">
        <w:rPr>
          <w:rtl/>
        </w:rPr>
        <w:t>التعليم،</w:t>
      </w:r>
      <w:r w:rsidR="005505DF">
        <w:rPr>
          <w:rtl/>
        </w:rPr>
        <w:t xml:space="preserve"> </w:t>
      </w:r>
      <w:r w:rsidRPr="0031275E">
        <w:rPr>
          <w:rtl/>
        </w:rPr>
        <w:t>بما</w:t>
      </w:r>
      <w:r w:rsidR="005505DF">
        <w:rPr>
          <w:rtl/>
        </w:rPr>
        <w:t xml:space="preserve"> </w:t>
      </w:r>
      <w:r w:rsidRPr="0031275E">
        <w:rPr>
          <w:rtl/>
        </w:rPr>
        <w:t>في</w:t>
      </w:r>
      <w:r w:rsidR="005505DF">
        <w:rPr>
          <w:rtl/>
        </w:rPr>
        <w:t xml:space="preserve"> </w:t>
      </w:r>
      <w:r w:rsidRPr="0031275E">
        <w:rPr>
          <w:rtl/>
        </w:rPr>
        <w:t>ذلك</w:t>
      </w:r>
      <w:r w:rsidR="005505DF">
        <w:rPr>
          <w:rtl/>
        </w:rPr>
        <w:t xml:space="preserve"> </w:t>
      </w:r>
      <w:r w:rsidRPr="0031275E">
        <w:rPr>
          <w:rFonts w:hint="cs"/>
          <w:rtl/>
        </w:rPr>
        <w:t>فيما</w:t>
      </w:r>
      <w:r w:rsidR="005505DF">
        <w:rPr>
          <w:rFonts w:hint="cs"/>
          <w:rtl/>
        </w:rPr>
        <w:t xml:space="preserve"> </w:t>
      </w:r>
      <w:r w:rsidRPr="0031275E">
        <w:rPr>
          <w:rFonts w:hint="cs"/>
          <w:rtl/>
        </w:rPr>
        <w:t>يتعلق</w:t>
      </w:r>
      <w:r w:rsidR="005505DF">
        <w:rPr>
          <w:rFonts w:hint="cs"/>
          <w:rtl/>
        </w:rPr>
        <w:t xml:space="preserve"> </w:t>
      </w:r>
      <w:r w:rsidRPr="0031275E">
        <w:rPr>
          <w:rFonts w:hint="cs"/>
          <w:rtl/>
        </w:rPr>
        <w:t>ب</w:t>
      </w:r>
      <w:r w:rsidRPr="0031275E">
        <w:rPr>
          <w:rtl/>
        </w:rPr>
        <w:t>الحملة</w:t>
      </w:r>
      <w:r w:rsidR="005505DF">
        <w:rPr>
          <w:rtl/>
        </w:rPr>
        <w:t xml:space="preserve"> </w:t>
      </w:r>
      <w:r w:rsidRPr="0031275E">
        <w:rPr>
          <w:rtl/>
        </w:rPr>
        <w:t>المشار</w:t>
      </w:r>
      <w:r w:rsidR="005505DF">
        <w:rPr>
          <w:rtl/>
        </w:rPr>
        <w:t xml:space="preserve"> </w:t>
      </w:r>
      <w:r w:rsidRPr="0031275E">
        <w:rPr>
          <w:rtl/>
        </w:rPr>
        <w:t>إليها</w:t>
      </w:r>
      <w:r w:rsidR="005505DF">
        <w:rPr>
          <w:rtl/>
        </w:rPr>
        <w:t xml:space="preserve"> </w:t>
      </w:r>
      <w:r w:rsidRPr="0031275E">
        <w:rPr>
          <w:rtl/>
        </w:rPr>
        <w:t>في</w:t>
      </w:r>
      <w:r w:rsidR="005505DF">
        <w:rPr>
          <w:rtl/>
        </w:rPr>
        <w:t xml:space="preserve"> </w:t>
      </w:r>
      <w:r w:rsidRPr="0031275E">
        <w:rPr>
          <w:rFonts w:hint="cs"/>
          <w:rtl/>
        </w:rPr>
        <w:t>ال</w:t>
      </w:r>
      <w:r w:rsidRPr="0031275E">
        <w:rPr>
          <w:rtl/>
        </w:rPr>
        <w:t>تقرير</w:t>
      </w:r>
      <w:r w:rsidR="005505DF">
        <w:rPr>
          <w:rFonts w:hint="cs"/>
          <w:rtl/>
        </w:rPr>
        <w:t xml:space="preserve"> </w:t>
      </w:r>
      <w:r w:rsidRPr="0031275E">
        <w:rPr>
          <w:rFonts w:hint="cs"/>
          <w:rtl/>
        </w:rPr>
        <w:t>والرامية</w:t>
      </w:r>
      <w:r w:rsidR="005505DF">
        <w:rPr>
          <w:rFonts w:hint="cs"/>
          <w:rtl/>
        </w:rPr>
        <w:t xml:space="preserve"> </w:t>
      </w:r>
      <w:r w:rsidRPr="0031275E">
        <w:rPr>
          <w:rFonts w:hint="cs"/>
          <w:rtl/>
        </w:rPr>
        <w:t>إلى</w:t>
      </w:r>
      <w:r w:rsidR="005505DF">
        <w:rPr>
          <w:rFonts w:hint="cs"/>
          <w:rtl/>
        </w:rPr>
        <w:t xml:space="preserve"> </w:t>
      </w:r>
      <w:r w:rsidRPr="0031275E">
        <w:rPr>
          <w:rtl/>
        </w:rPr>
        <w:t>تغيير</w:t>
      </w:r>
      <w:r w:rsidR="005505DF">
        <w:rPr>
          <w:rtl/>
        </w:rPr>
        <w:t xml:space="preserve"> </w:t>
      </w:r>
      <w:r w:rsidRPr="0031275E">
        <w:rPr>
          <w:rtl/>
        </w:rPr>
        <w:t>المواقف</w:t>
      </w:r>
      <w:r w:rsidR="005505DF">
        <w:rPr>
          <w:rtl/>
        </w:rPr>
        <w:t xml:space="preserve"> </w:t>
      </w:r>
      <w:r w:rsidRPr="0031275E">
        <w:rPr>
          <w:rtl/>
        </w:rPr>
        <w:t>التقليدية</w:t>
      </w:r>
      <w:r w:rsidR="005505DF">
        <w:rPr>
          <w:rtl/>
        </w:rPr>
        <w:t xml:space="preserve"> </w:t>
      </w:r>
      <w:r w:rsidRPr="0031275E">
        <w:rPr>
          <w:rtl/>
        </w:rPr>
        <w:t>في</w:t>
      </w:r>
      <w:r w:rsidR="005505DF">
        <w:rPr>
          <w:rtl/>
        </w:rPr>
        <w:t xml:space="preserve"> </w:t>
      </w:r>
      <w:r w:rsidRPr="0031275E">
        <w:rPr>
          <w:rtl/>
        </w:rPr>
        <w:t>الأسر</w:t>
      </w:r>
      <w:r w:rsidR="005505DF">
        <w:rPr>
          <w:rtl/>
        </w:rPr>
        <w:t xml:space="preserve"> </w:t>
      </w:r>
      <w:r w:rsidRPr="0031275E">
        <w:rPr>
          <w:rtl/>
        </w:rPr>
        <w:t>والمجتمعات</w:t>
      </w:r>
      <w:r w:rsidR="005505DF">
        <w:rPr>
          <w:rtl/>
        </w:rPr>
        <w:t xml:space="preserve"> </w:t>
      </w:r>
      <w:r w:rsidRPr="0031275E">
        <w:rPr>
          <w:rtl/>
        </w:rPr>
        <w:t>المحلية.</w:t>
      </w:r>
      <w:r w:rsidR="005505DF">
        <w:rPr>
          <w:rtl/>
        </w:rPr>
        <w:t xml:space="preserve"> </w:t>
      </w:r>
      <w:r w:rsidRPr="0031275E">
        <w:rPr>
          <w:rFonts w:hint="cs"/>
          <w:rtl/>
        </w:rPr>
        <w:t>والرجاء</w:t>
      </w:r>
      <w:r w:rsidR="005505DF">
        <w:rPr>
          <w:rFonts w:hint="cs"/>
          <w:rtl/>
        </w:rPr>
        <w:t xml:space="preserve"> </w:t>
      </w:r>
      <w:r w:rsidRPr="0031275E">
        <w:rPr>
          <w:rtl/>
        </w:rPr>
        <w:t>أيضا</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أي</w:t>
      </w:r>
      <w:r w:rsidR="005505DF">
        <w:rPr>
          <w:rtl/>
        </w:rPr>
        <w:t xml:space="preserve"> </w:t>
      </w:r>
      <w:r w:rsidRPr="0031275E">
        <w:rPr>
          <w:rtl/>
        </w:rPr>
        <w:t>خطة</w:t>
      </w:r>
      <w:r w:rsidR="005505DF">
        <w:rPr>
          <w:rtl/>
        </w:rPr>
        <w:t xml:space="preserve"> </w:t>
      </w:r>
      <w:r w:rsidRPr="0031275E">
        <w:rPr>
          <w:rtl/>
        </w:rPr>
        <w:t>لزيادة</w:t>
      </w:r>
      <w:r w:rsidR="005505DF">
        <w:rPr>
          <w:rtl/>
        </w:rPr>
        <w:t xml:space="preserve"> </w:t>
      </w:r>
      <w:r w:rsidRPr="0031275E">
        <w:rPr>
          <w:rFonts w:hint="cs"/>
          <w:rtl/>
        </w:rPr>
        <w:t>الاعتمادات</w:t>
      </w:r>
      <w:r w:rsidR="005505DF">
        <w:rPr>
          <w:rFonts w:hint="cs"/>
          <w:rtl/>
        </w:rPr>
        <w:t xml:space="preserve"> </w:t>
      </w:r>
      <w:r w:rsidRPr="0031275E">
        <w:rPr>
          <w:rFonts w:hint="cs"/>
          <w:rtl/>
        </w:rPr>
        <w:t>المخصصة</w:t>
      </w:r>
      <w:r w:rsidR="005505DF">
        <w:rPr>
          <w:rFonts w:hint="cs"/>
          <w:rtl/>
        </w:rPr>
        <w:t xml:space="preserve"> </w:t>
      </w:r>
      <w:r w:rsidRPr="0031275E">
        <w:rPr>
          <w:rFonts w:hint="cs"/>
          <w:rtl/>
        </w:rPr>
        <w:t>في</w:t>
      </w:r>
      <w:r w:rsidR="005505DF">
        <w:rPr>
          <w:rFonts w:hint="cs"/>
          <w:rtl/>
        </w:rPr>
        <w:t xml:space="preserve"> </w:t>
      </w:r>
      <w:r w:rsidRPr="0031275E">
        <w:rPr>
          <w:rFonts w:hint="cs"/>
          <w:rtl/>
        </w:rPr>
        <w:t>ال</w:t>
      </w:r>
      <w:r w:rsidRPr="0031275E">
        <w:rPr>
          <w:rtl/>
        </w:rPr>
        <w:t>ميزانية</w:t>
      </w:r>
      <w:r w:rsidR="005505DF">
        <w:rPr>
          <w:rtl/>
        </w:rPr>
        <w:t xml:space="preserve"> </w:t>
      </w:r>
      <w:r w:rsidRPr="0031275E">
        <w:rPr>
          <w:rtl/>
        </w:rPr>
        <w:t>لتعليم</w:t>
      </w:r>
      <w:r w:rsidR="005505DF">
        <w:rPr>
          <w:rtl/>
        </w:rPr>
        <w:t xml:space="preserve"> </w:t>
      </w:r>
      <w:r w:rsidRPr="0031275E">
        <w:rPr>
          <w:rtl/>
        </w:rPr>
        <w:t>البنات،</w:t>
      </w:r>
      <w:r w:rsidR="005505DF">
        <w:rPr>
          <w:rtl/>
        </w:rPr>
        <w:t xml:space="preserve"> </w:t>
      </w:r>
      <w:r w:rsidRPr="0031275E">
        <w:rPr>
          <w:rtl/>
        </w:rPr>
        <w:t>والجهود</w:t>
      </w:r>
      <w:r w:rsidR="005505DF">
        <w:rPr>
          <w:rtl/>
        </w:rPr>
        <w:t xml:space="preserve"> </w:t>
      </w:r>
      <w:r w:rsidRPr="0031275E">
        <w:rPr>
          <w:rtl/>
        </w:rPr>
        <w:t>الإيجابية</w:t>
      </w:r>
      <w:r w:rsidR="005505DF">
        <w:rPr>
          <w:rtl/>
        </w:rPr>
        <w:t xml:space="preserve"> </w:t>
      </w:r>
      <w:r w:rsidRPr="0031275E">
        <w:rPr>
          <w:rFonts w:hint="cs"/>
          <w:rtl/>
        </w:rPr>
        <w:t>المبذولة</w:t>
      </w:r>
      <w:r w:rsidR="005505DF">
        <w:rPr>
          <w:rFonts w:hint="cs"/>
          <w:rtl/>
        </w:rPr>
        <w:t xml:space="preserve"> </w:t>
      </w:r>
      <w:r w:rsidRPr="0031275E">
        <w:rPr>
          <w:rtl/>
        </w:rPr>
        <w:t>لزيادة</w:t>
      </w:r>
      <w:r w:rsidR="005505DF">
        <w:rPr>
          <w:rtl/>
        </w:rPr>
        <w:t xml:space="preserve"> </w:t>
      </w:r>
      <w:r w:rsidRPr="0031275E">
        <w:rPr>
          <w:rtl/>
        </w:rPr>
        <w:t>عدد</w:t>
      </w:r>
      <w:r w:rsidR="005505DF">
        <w:rPr>
          <w:rtl/>
        </w:rPr>
        <w:t xml:space="preserve"> </w:t>
      </w:r>
      <w:r w:rsidRPr="0031275E">
        <w:rPr>
          <w:rFonts w:hint="cs"/>
          <w:rtl/>
        </w:rPr>
        <w:t>البنات</w:t>
      </w:r>
      <w:r w:rsidR="005505DF">
        <w:rPr>
          <w:rFonts w:hint="cs"/>
          <w:rtl/>
        </w:rPr>
        <w:t xml:space="preserve"> </w:t>
      </w:r>
      <w:r w:rsidRPr="0031275E">
        <w:rPr>
          <w:rtl/>
        </w:rPr>
        <w:t>والنساء</w:t>
      </w:r>
      <w:r w:rsidR="005505DF">
        <w:rPr>
          <w:rtl/>
        </w:rPr>
        <w:t xml:space="preserve"> </w:t>
      </w:r>
      <w:r w:rsidRPr="0031275E">
        <w:rPr>
          <w:rtl/>
        </w:rPr>
        <w:t>المستفيد</w:t>
      </w:r>
      <w:r w:rsidRPr="0031275E">
        <w:rPr>
          <w:rFonts w:hint="cs"/>
          <w:rtl/>
        </w:rPr>
        <w:t>ات</w:t>
      </w:r>
      <w:r w:rsidR="005505DF">
        <w:rPr>
          <w:rFonts w:hint="cs"/>
          <w:rtl/>
        </w:rPr>
        <w:t xml:space="preserve"> </w:t>
      </w:r>
      <w:r w:rsidRPr="0031275E">
        <w:rPr>
          <w:rtl/>
        </w:rPr>
        <w:t>من</w:t>
      </w:r>
      <w:r w:rsidR="005505DF">
        <w:rPr>
          <w:rtl/>
        </w:rPr>
        <w:t xml:space="preserve"> </w:t>
      </w:r>
      <w:r w:rsidRPr="0031275E">
        <w:rPr>
          <w:rtl/>
        </w:rPr>
        <w:t>المنح</w:t>
      </w:r>
      <w:r w:rsidR="005505DF">
        <w:rPr>
          <w:rtl/>
        </w:rPr>
        <w:t xml:space="preserve"> </w:t>
      </w:r>
      <w:r w:rsidRPr="0031275E">
        <w:rPr>
          <w:rtl/>
        </w:rPr>
        <w:t>الدراسية.</w:t>
      </w:r>
      <w:r w:rsidR="005505DF">
        <w:rPr>
          <w:rtl/>
        </w:rPr>
        <w:t xml:space="preserve"> </w:t>
      </w:r>
    </w:p>
    <w:p w:rsidR="00D60047" w:rsidRDefault="0031275E" w:rsidP="00EC02EF">
      <w:pPr>
        <w:pStyle w:val="SingleTxt"/>
        <w:rPr>
          <w:rFonts w:hint="cs"/>
          <w:rtl/>
        </w:rPr>
      </w:pPr>
      <w:r w:rsidRPr="0031275E">
        <w:rPr>
          <w:rtl/>
        </w:rPr>
        <w:t>18</w:t>
      </w:r>
      <w:r w:rsidR="00402CD3">
        <w:rPr>
          <w:rFonts w:hint="cs"/>
          <w:rtl/>
        </w:rPr>
        <w:t xml:space="preserve"> </w:t>
      </w:r>
      <w:r w:rsidRPr="0031275E">
        <w:rPr>
          <w:rFonts w:hint="cs"/>
          <w:rtl/>
        </w:rPr>
        <w:t>-</w:t>
      </w:r>
      <w:r w:rsidR="00402CD3">
        <w:rPr>
          <w:rFonts w:hint="cs"/>
          <w:rtl/>
        </w:rPr>
        <w:tab/>
      </w:r>
      <w:r w:rsidRPr="0031275E">
        <w:rPr>
          <w:rFonts w:hint="cs"/>
          <w:rtl/>
        </w:rPr>
        <w:t>و</w:t>
      </w:r>
      <w:r w:rsidRPr="0031275E">
        <w:rPr>
          <w:rtl/>
        </w:rPr>
        <w:t>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tl/>
        </w:rPr>
        <w:t>الحمل</w:t>
      </w:r>
      <w:r w:rsidR="005505DF">
        <w:rPr>
          <w:rtl/>
        </w:rPr>
        <w:t xml:space="preserve"> </w:t>
      </w:r>
      <w:r w:rsidRPr="0031275E">
        <w:rPr>
          <w:rtl/>
        </w:rPr>
        <w:t>المبكر</w:t>
      </w:r>
      <w:r w:rsidR="005505DF">
        <w:rPr>
          <w:rtl/>
        </w:rPr>
        <w:t xml:space="preserve"> </w:t>
      </w:r>
      <w:r w:rsidRPr="0031275E">
        <w:rPr>
          <w:rtl/>
        </w:rPr>
        <w:t>يضع</w:t>
      </w:r>
      <w:r w:rsidR="005505DF">
        <w:rPr>
          <w:rtl/>
        </w:rPr>
        <w:t xml:space="preserve"> </w:t>
      </w:r>
      <w:r w:rsidRPr="0031275E">
        <w:rPr>
          <w:rtl/>
        </w:rPr>
        <w:t>حدا</w:t>
      </w:r>
      <w:r w:rsidR="005505DF">
        <w:rPr>
          <w:rtl/>
        </w:rPr>
        <w:t xml:space="preserve"> </w:t>
      </w:r>
      <w:r w:rsidRPr="0031275E">
        <w:rPr>
          <w:rtl/>
        </w:rPr>
        <w:t>لتعليم</w:t>
      </w:r>
      <w:r w:rsidR="005505DF">
        <w:rPr>
          <w:rtl/>
        </w:rPr>
        <w:t xml:space="preserve"> </w:t>
      </w:r>
      <w:r w:rsidRPr="0031275E">
        <w:rPr>
          <w:rtl/>
        </w:rPr>
        <w:t>البنات،</w:t>
      </w:r>
      <w:r w:rsidR="005505DF">
        <w:rPr>
          <w:rFonts w:hint="cs"/>
          <w:rtl/>
        </w:rPr>
        <w:t xml:space="preserve"> </w:t>
      </w:r>
      <w:r w:rsidRPr="0031275E">
        <w:rPr>
          <w:rFonts w:hint="cs"/>
          <w:rtl/>
        </w:rPr>
        <w:t>حيث</w:t>
      </w:r>
      <w:r w:rsidR="005505DF">
        <w:rPr>
          <w:rFonts w:hint="cs"/>
          <w:rtl/>
        </w:rPr>
        <w:t xml:space="preserve"> </w:t>
      </w:r>
      <w:r w:rsidRPr="0031275E">
        <w:rPr>
          <w:rFonts w:hint="cs"/>
          <w:rtl/>
        </w:rPr>
        <w:t>يتوقع</w:t>
      </w:r>
      <w:r w:rsidR="005505DF">
        <w:rPr>
          <w:rFonts w:hint="cs"/>
          <w:rtl/>
        </w:rPr>
        <w:t xml:space="preserve"> </w:t>
      </w:r>
      <w:r w:rsidRPr="0031275E">
        <w:rPr>
          <w:rFonts w:hint="cs"/>
          <w:rtl/>
        </w:rPr>
        <w:t>عندئذ</w:t>
      </w:r>
      <w:r w:rsidR="005505DF">
        <w:rPr>
          <w:rFonts w:hint="cs"/>
          <w:rtl/>
        </w:rPr>
        <w:t xml:space="preserve"> </w:t>
      </w:r>
      <w:r w:rsidRPr="0031275E">
        <w:rPr>
          <w:rtl/>
        </w:rPr>
        <w:t>أن</w:t>
      </w:r>
      <w:r w:rsidR="005505DF">
        <w:rPr>
          <w:rtl/>
        </w:rPr>
        <w:t xml:space="preserve"> </w:t>
      </w:r>
      <w:r w:rsidRPr="0031275E">
        <w:rPr>
          <w:rtl/>
        </w:rPr>
        <w:t>تتزوج</w:t>
      </w:r>
      <w:r w:rsidR="005505DF">
        <w:rPr>
          <w:rFonts w:hint="cs"/>
          <w:rtl/>
        </w:rPr>
        <w:t xml:space="preserve"> </w:t>
      </w:r>
      <w:r w:rsidRPr="0031275E">
        <w:rPr>
          <w:rFonts w:hint="cs"/>
          <w:rtl/>
        </w:rPr>
        <w:t>البنت</w:t>
      </w:r>
      <w:r w:rsidR="005505DF">
        <w:rPr>
          <w:rFonts w:hint="cs"/>
          <w:rtl/>
        </w:rPr>
        <w:t xml:space="preserve"> </w:t>
      </w:r>
      <w:r w:rsidRPr="0031275E">
        <w:rPr>
          <w:rFonts w:hint="cs"/>
          <w:rtl/>
        </w:rPr>
        <w:t>وتمكث</w:t>
      </w:r>
      <w:r w:rsidR="005505DF">
        <w:rPr>
          <w:rFonts w:hint="cs"/>
          <w:rtl/>
        </w:rPr>
        <w:t xml:space="preserve"> </w:t>
      </w:r>
      <w:r w:rsidRPr="0031275E">
        <w:rPr>
          <w:rtl/>
        </w:rPr>
        <w:t>في</w:t>
      </w:r>
      <w:r w:rsidR="005505DF">
        <w:rPr>
          <w:rtl/>
        </w:rPr>
        <w:t xml:space="preserve"> </w:t>
      </w:r>
      <w:r w:rsidRPr="0031275E">
        <w:rPr>
          <w:rtl/>
        </w:rPr>
        <w:t>المنزل</w:t>
      </w:r>
      <w:r w:rsidR="005505DF">
        <w:rPr>
          <w:rtl/>
        </w:rPr>
        <w:t xml:space="preserve"> </w:t>
      </w:r>
      <w:r w:rsidRPr="0031275E">
        <w:rPr>
          <w:rFonts w:hint="cs"/>
          <w:rtl/>
        </w:rPr>
        <w:t>ل</w:t>
      </w:r>
      <w:r w:rsidRPr="0031275E">
        <w:rPr>
          <w:rtl/>
        </w:rPr>
        <w:t>رعاية</w:t>
      </w:r>
      <w:r w:rsidR="005505DF">
        <w:rPr>
          <w:rtl/>
        </w:rPr>
        <w:t xml:space="preserve"> </w:t>
      </w:r>
      <w:r w:rsidRPr="0031275E">
        <w:rPr>
          <w:rtl/>
        </w:rPr>
        <w:t>طف</w:t>
      </w:r>
      <w:r w:rsidRPr="0031275E">
        <w:rPr>
          <w:rFonts w:hint="cs"/>
          <w:rtl/>
        </w:rPr>
        <w:t>لها</w:t>
      </w:r>
      <w:r w:rsidRPr="0031275E">
        <w:rPr>
          <w:rtl/>
        </w:rPr>
        <w:t>.</w:t>
      </w:r>
      <w:r w:rsidR="005505DF">
        <w:rPr>
          <w:rtl/>
        </w:rPr>
        <w:t xml:space="preserve"> </w:t>
      </w:r>
      <w:r w:rsidRPr="0031275E">
        <w:rPr>
          <w:rFonts w:hint="cs"/>
          <w:rtl/>
        </w:rPr>
        <w:t>فالرجاء</w:t>
      </w:r>
      <w:r w:rsidR="005505DF">
        <w:rPr>
          <w:rFonts w:hint="cs"/>
          <w:rtl/>
        </w:rPr>
        <w:t xml:space="preserve"> </w:t>
      </w:r>
      <w:r w:rsidRPr="0031275E">
        <w:rPr>
          <w:rFonts w:hint="cs"/>
          <w:rtl/>
        </w:rPr>
        <w:t>ذكر</w:t>
      </w:r>
      <w:r w:rsidR="005505DF">
        <w:rPr>
          <w:rtl/>
        </w:rPr>
        <w:t xml:space="preserve"> </w:t>
      </w:r>
      <w:r w:rsidRPr="0031275E">
        <w:rPr>
          <w:rtl/>
        </w:rPr>
        <w:t>البرامج</w:t>
      </w:r>
      <w:r w:rsidR="005505DF">
        <w:rPr>
          <w:rtl/>
        </w:rPr>
        <w:t xml:space="preserve"> </w:t>
      </w:r>
      <w:r w:rsidRPr="0031275E">
        <w:rPr>
          <w:rtl/>
        </w:rPr>
        <w:t>التعليمية</w:t>
      </w:r>
      <w:r w:rsidR="005505DF">
        <w:rPr>
          <w:rtl/>
        </w:rPr>
        <w:t xml:space="preserve"> </w:t>
      </w:r>
      <w:r w:rsidRPr="0031275E">
        <w:rPr>
          <w:rtl/>
        </w:rPr>
        <w:t>المتاحة</w:t>
      </w:r>
      <w:r w:rsidR="005505DF">
        <w:rPr>
          <w:rtl/>
        </w:rPr>
        <w:t xml:space="preserve"> </w:t>
      </w:r>
      <w:r w:rsidRPr="0031275E">
        <w:rPr>
          <w:rFonts w:hint="cs"/>
          <w:rtl/>
        </w:rPr>
        <w:t>للبنات</w:t>
      </w:r>
      <w:r w:rsidR="005505DF">
        <w:rPr>
          <w:rtl/>
        </w:rPr>
        <w:t xml:space="preserve"> </w:t>
      </w:r>
      <w:r w:rsidRPr="0031275E">
        <w:rPr>
          <w:rtl/>
        </w:rPr>
        <w:t>والنساء</w:t>
      </w:r>
      <w:r w:rsidR="005505DF">
        <w:rPr>
          <w:rtl/>
        </w:rPr>
        <w:t xml:space="preserve"> </w:t>
      </w:r>
      <w:r w:rsidRPr="0031275E">
        <w:rPr>
          <w:rtl/>
        </w:rPr>
        <w:t>اللائي</w:t>
      </w:r>
      <w:r w:rsidR="005505DF">
        <w:rPr>
          <w:rtl/>
        </w:rPr>
        <w:t xml:space="preserve"> </w:t>
      </w:r>
      <w:r w:rsidRPr="0031275E">
        <w:rPr>
          <w:rtl/>
        </w:rPr>
        <w:t>تركن</w:t>
      </w:r>
      <w:r w:rsidR="005505DF">
        <w:rPr>
          <w:rtl/>
        </w:rPr>
        <w:t xml:space="preserve"> </w:t>
      </w:r>
      <w:r w:rsidRPr="0031275E">
        <w:rPr>
          <w:rtl/>
        </w:rPr>
        <w:t>المدرسة</w:t>
      </w:r>
      <w:r w:rsidR="005505DF">
        <w:rPr>
          <w:rtl/>
        </w:rPr>
        <w:t xml:space="preserve"> </w:t>
      </w:r>
      <w:r w:rsidRPr="0031275E">
        <w:rPr>
          <w:rtl/>
        </w:rPr>
        <w:t>قبل</w:t>
      </w:r>
      <w:r w:rsidR="005505DF">
        <w:rPr>
          <w:rtl/>
        </w:rPr>
        <w:t xml:space="preserve"> </w:t>
      </w:r>
      <w:r w:rsidRPr="0031275E">
        <w:rPr>
          <w:rtl/>
        </w:rPr>
        <w:t>بلوغ</w:t>
      </w:r>
      <w:r w:rsidR="000B25EE">
        <w:rPr>
          <w:rFonts w:hint="cs"/>
          <w:rtl/>
        </w:rPr>
        <w:t>هن</w:t>
      </w:r>
      <w:r w:rsidR="005505DF">
        <w:rPr>
          <w:rtl/>
        </w:rPr>
        <w:t xml:space="preserve"> </w:t>
      </w:r>
      <w:r w:rsidRPr="0031275E">
        <w:rPr>
          <w:rtl/>
        </w:rPr>
        <w:t>سن</w:t>
      </w:r>
      <w:r w:rsidR="005505DF">
        <w:rPr>
          <w:rtl/>
        </w:rPr>
        <w:t xml:space="preserve"> </w:t>
      </w:r>
      <w:r w:rsidRPr="0031275E">
        <w:rPr>
          <w:rtl/>
        </w:rPr>
        <w:t>ترك</w:t>
      </w:r>
      <w:r w:rsidR="005505DF">
        <w:rPr>
          <w:rtl/>
        </w:rPr>
        <w:t xml:space="preserve"> </w:t>
      </w:r>
      <w:r w:rsidRPr="0031275E">
        <w:rPr>
          <w:rtl/>
        </w:rPr>
        <w:t>المدرسة</w:t>
      </w:r>
      <w:r w:rsidR="005505DF">
        <w:rPr>
          <w:rtl/>
        </w:rPr>
        <w:t xml:space="preserve"> </w:t>
      </w:r>
      <w:r w:rsidRPr="0031275E">
        <w:rPr>
          <w:rtl/>
        </w:rPr>
        <w:t>والتخرج</w:t>
      </w:r>
      <w:r w:rsidR="00EC02EF">
        <w:rPr>
          <w:rFonts w:hint="cs"/>
          <w:rtl/>
        </w:rPr>
        <w:t>؟</w:t>
      </w:r>
      <w:r w:rsidR="005505DF">
        <w:rPr>
          <w:rtl/>
        </w:rPr>
        <w:t xml:space="preserve"> </w:t>
      </w:r>
      <w:r w:rsidRPr="0031275E">
        <w:rPr>
          <w:rFonts w:hint="cs"/>
          <w:rtl/>
        </w:rPr>
        <w:t>و</w:t>
      </w:r>
      <w:r w:rsidRPr="0031275E">
        <w:rPr>
          <w:rtl/>
        </w:rPr>
        <w:t>ما</w:t>
      </w:r>
      <w:r w:rsidR="005505DF">
        <w:rPr>
          <w:rtl/>
        </w:rPr>
        <w:t xml:space="preserve"> </w:t>
      </w:r>
      <w:r w:rsidRPr="0031275E">
        <w:rPr>
          <w:rtl/>
        </w:rPr>
        <w:t>هي</w:t>
      </w:r>
      <w:r w:rsidR="005505DF">
        <w:rPr>
          <w:rtl/>
        </w:rPr>
        <w:t xml:space="preserve"> </w:t>
      </w:r>
      <w:r w:rsidRPr="0031275E">
        <w:rPr>
          <w:rtl/>
        </w:rPr>
        <w:t>السياسات</w:t>
      </w:r>
      <w:r w:rsidR="005505DF">
        <w:rPr>
          <w:rtl/>
        </w:rPr>
        <w:t xml:space="preserve"> </w:t>
      </w:r>
      <w:r w:rsidRPr="0031275E">
        <w:rPr>
          <w:rFonts w:hint="cs"/>
          <w:rtl/>
        </w:rPr>
        <w:t>القائمة</w:t>
      </w:r>
      <w:r w:rsidR="005505DF">
        <w:rPr>
          <w:rtl/>
        </w:rPr>
        <w:t xml:space="preserve"> </w:t>
      </w:r>
      <w:r w:rsidRPr="0031275E">
        <w:rPr>
          <w:rtl/>
        </w:rPr>
        <w:t>لتوفير</w:t>
      </w:r>
      <w:r w:rsidR="005505DF">
        <w:rPr>
          <w:rtl/>
        </w:rPr>
        <w:t xml:space="preserve"> </w:t>
      </w:r>
      <w:r w:rsidRPr="0031275E">
        <w:rPr>
          <w:rtl/>
        </w:rPr>
        <w:t>الظروف</w:t>
      </w:r>
      <w:r w:rsidR="005505DF">
        <w:rPr>
          <w:rtl/>
        </w:rPr>
        <w:t xml:space="preserve"> </w:t>
      </w:r>
      <w:r w:rsidRPr="0031275E">
        <w:rPr>
          <w:rtl/>
        </w:rPr>
        <w:t>المواتية</w:t>
      </w:r>
      <w:r w:rsidR="005505DF">
        <w:rPr>
          <w:rtl/>
        </w:rPr>
        <w:t xml:space="preserve"> </w:t>
      </w:r>
      <w:r w:rsidR="000B25EE">
        <w:rPr>
          <w:rFonts w:hint="cs"/>
          <w:rtl/>
        </w:rPr>
        <w:t xml:space="preserve">لهن </w:t>
      </w:r>
      <w:r w:rsidRPr="0031275E">
        <w:rPr>
          <w:rFonts w:hint="cs"/>
          <w:rtl/>
        </w:rPr>
        <w:t>ليتسنى</w:t>
      </w:r>
      <w:r w:rsidR="005505DF">
        <w:rPr>
          <w:rFonts w:hint="cs"/>
          <w:rtl/>
        </w:rPr>
        <w:t xml:space="preserve"> </w:t>
      </w:r>
      <w:r w:rsidRPr="0031275E">
        <w:rPr>
          <w:rtl/>
        </w:rPr>
        <w:t>إعادة</w:t>
      </w:r>
      <w:r w:rsidR="005505DF">
        <w:rPr>
          <w:rtl/>
        </w:rPr>
        <w:t xml:space="preserve"> </w:t>
      </w:r>
      <w:r w:rsidRPr="0031275E">
        <w:rPr>
          <w:rtl/>
        </w:rPr>
        <w:t>دمجه</w:t>
      </w:r>
      <w:r w:rsidRPr="0031275E">
        <w:rPr>
          <w:rFonts w:hint="cs"/>
          <w:rtl/>
        </w:rPr>
        <w:t>ن</w:t>
      </w:r>
      <w:r w:rsidR="005505DF">
        <w:rPr>
          <w:rFonts w:hint="cs"/>
          <w:rtl/>
        </w:rPr>
        <w:t xml:space="preserve"> </w:t>
      </w:r>
      <w:r w:rsidRPr="0031275E">
        <w:rPr>
          <w:rtl/>
        </w:rPr>
        <w:t>في</w:t>
      </w:r>
      <w:r w:rsidR="005505DF">
        <w:rPr>
          <w:rtl/>
        </w:rPr>
        <w:t xml:space="preserve"> </w:t>
      </w:r>
      <w:r w:rsidRPr="0031275E">
        <w:rPr>
          <w:rtl/>
        </w:rPr>
        <w:t>نظام</w:t>
      </w:r>
      <w:r w:rsidR="005505DF">
        <w:rPr>
          <w:rtl/>
        </w:rPr>
        <w:t xml:space="preserve"> </w:t>
      </w:r>
      <w:r w:rsidRPr="0031275E">
        <w:rPr>
          <w:rtl/>
        </w:rPr>
        <w:t>التعليم</w:t>
      </w:r>
      <w:r w:rsidR="005505DF">
        <w:rPr>
          <w:rtl/>
        </w:rPr>
        <w:t xml:space="preserve"> </w:t>
      </w:r>
      <w:r w:rsidRPr="0031275E">
        <w:rPr>
          <w:rtl/>
        </w:rPr>
        <w:t>الرسمي؟</w:t>
      </w:r>
      <w:r w:rsidR="005505DF">
        <w:rPr>
          <w:rtl/>
        </w:rPr>
        <w:t xml:space="preserve"> </w:t>
      </w:r>
    </w:p>
    <w:p w:rsidR="00402CD3" w:rsidRPr="00402CD3" w:rsidRDefault="00402CD3" w:rsidP="00402CD3">
      <w:pPr>
        <w:pStyle w:val="SingleTxt"/>
        <w:spacing w:after="0" w:line="120" w:lineRule="exact"/>
        <w:rPr>
          <w:rFonts w:hint="cs"/>
          <w:sz w:val="10"/>
          <w:rtl/>
        </w:rPr>
      </w:pPr>
    </w:p>
    <w:p w:rsidR="00D60047" w:rsidRDefault="000B25EE" w:rsidP="000B25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Fonts w:hint="cs"/>
          <w:rtl/>
        </w:rPr>
        <w:t>العمل</w:t>
      </w:r>
      <w:r w:rsidR="005505DF">
        <w:rPr>
          <w:rtl/>
        </w:rPr>
        <w:t xml:space="preserve"> </w:t>
      </w:r>
    </w:p>
    <w:p w:rsidR="00D60047" w:rsidRDefault="0031275E" w:rsidP="000B25EE">
      <w:pPr>
        <w:pStyle w:val="SingleTxt"/>
        <w:rPr>
          <w:rFonts w:hint="cs"/>
          <w:rtl/>
        </w:rPr>
      </w:pPr>
      <w:r w:rsidRPr="0031275E">
        <w:rPr>
          <w:rtl/>
        </w:rPr>
        <w:t>19</w:t>
      </w:r>
      <w:r w:rsidR="00402CD3">
        <w:rPr>
          <w:rFonts w:hint="cs"/>
          <w:rtl/>
        </w:rPr>
        <w:t xml:space="preserve"> </w:t>
      </w:r>
      <w:r w:rsidRPr="0031275E">
        <w:rPr>
          <w:rFonts w:hint="cs"/>
          <w:rtl/>
        </w:rPr>
        <w:t>-</w:t>
      </w:r>
      <w:r w:rsidR="00402CD3">
        <w:rPr>
          <w:rFonts w:hint="cs"/>
          <w:rtl/>
        </w:rPr>
        <w:tab/>
      </w:r>
      <w:r w:rsidRPr="0031275E">
        <w:rPr>
          <w:rtl/>
        </w:rPr>
        <w:t>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أنه،</w:t>
      </w:r>
      <w:r w:rsidR="005505DF">
        <w:rPr>
          <w:rtl/>
        </w:rPr>
        <w:t xml:space="preserve"> </w:t>
      </w:r>
      <w:r w:rsidRPr="0031275E">
        <w:rPr>
          <w:rtl/>
        </w:rPr>
        <w:t>وفقا</w:t>
      </w:r>
      <w:r w:rsidR="005505DF">
        <w:rPr>
          <w:rtl/>
        </w:rPr>
        <w:t xml:space="preserve"> </w:t>
      </w:r>
      <w:r w:rsidRPr="0031275E">
        <w:rPr>
          <w:rtl/>
        </w:rPr>
        <w:t>لقانون</w:t>
      </w:r>
      <w:r w:rsidR="005505DF">
        <w:rPr>
          <w:rtl/>
        </w:rPr>
        <w:t xml:space="preserve"> </w:t>
      </w:r>
      <w:r w:rsidRPr="0031275E">
        <w:rPr>
          <w:rtl/>
        </w:rPr>
        <w:t>العمل،</w:t>
      </w:r>
      <w:r w:rsidR="005505DF">
        <w:rPr>
          <w:rtl/>
        </w:rPr>
        <w:t xml:space="preserve"> </w:t>
      </w:r>
      <w:r w:rsidRPr="0031275E">
        <w:rPr>
          <w:rtl/>
        </w:rPr>
        <w:t>يحق</w:t>
      </w:r>
      <w:r w:rsidR="005505DF">
        <w:rPr>
          <w:rtl/>
        </w:rPr>
        <w:t xml:space="preserve"> </w:t>
      </w:r>
      <w:r w:rsidRPr="0031275E">
        <w:rPr>
          <w:rtl/>
        </w:rPr>
        <w:t>للمرأة</w:t>
      </w:r>
      <w:r w:rsidR="005505DF">
        <w:rPr>
          <w:rtl/>
        </w:rPr>
        <w:t xml:space="preserve"> </w:t>
      </w:r>
      <w:r w:rsidRPr="0031275E">
        <w:rPr>
          <w:rtl/>
        </w:rPr>
        <w:t>الحامل</w:t>
      </w:r>
      <w:r w:rsidR="005505DF">
        <w:rPr>
          <w:rtl/>
        </w:rPr>
        <w:t xml:space="preserve"> </w:t>
      </w:r>
      <w:r w:rsidR="000B25EE">
        <w:rPr>
          <w:rFonts w:hint="cs"/>
          <w:rtl/>
        </w:rPr>
        <w:t xml:space="preserve">الحصول على </w:t>
      </w:r>
      <w:r w:rsidRPr="0031275E">
        <w:rPr>
          <w:rtl/>
        </w:rPr>
        <w:t>إجازة</w:t>
      </w:r>
      <w:r w:rsidR="005505DF">
        <w:rPr>
          <w:rtl/>
        </w:rPr>
        <w:t xml:space="preserve"> </w:t>
      </w:r>
      <w:r w:rsidRPr="0031275E">
        <w:rPr>
          <w:rtl/>
        </w:rPr>
        <w:t>أمومة</w:t>
      </w:r>
      <w:r w:rsidR="005505DF">
        <w:rPr>
          <w:rtl/>
        </w:rPr>
        <w:t xml:space="preserve"> </w:t>
      </w:r>
      <w:r w:rsidRPr="0031275E">
        <w:rPr>
          <w:rFonts w:hint="cs"/>
          <w:rtl/>
        </w:rPr>
        <w:t>مدتها</w:t>
      </w:r>
      <w:r w:rsidR="005505DF">
        <w:rPr>
          <w:rFonts w:hint="cs"/>
          <w:rtl/>
        </w:rPr>
        <w:t xml:space="preserve"> </w:t>
      </w:r>
      <w:r w:rsidRPr="0031275E">
        <w:rPr>
          <w:rtl/>
        </w:rPr>
        <w:t>اثن</w:t>
      </w:r>
      <w:r w:rsidRPr="0031275E">
        <w:rPr>
          <w:rFonts w:hint="cs"/>
          <w:rtl/>
        </w:rPr>
        <w:t>ا</w:t>
      </w:r>
      <w:r w:rsidR="005505DF">
        <w:rPr>
          <w:rtl/>
        </w:rPr>
        <w:t xml:space="preserve"> </w:t>
      </w:r>
      <w:r w:rsidRPr="0031275E">
        <w:rPr>
          <w:rtl/>
        </w:rPr>
        <w:t>عشر</w:t>
      </w:r>
      <w:r w:rsidR="005505DF">
        <w:rPr>
          <w:rtl/>
        </w:rPr>
        <w:t xml:space="preserve"> </w:t>
      </w:r>
      <w:r w:rsidRPr="0031275E">
        <w:rPr>
          <w:rtl/>
        </w:rPr>
        <w:t>أسبوعا</w:t>
      </w:r>
      <w:r w:rsidR="005505DF">
        <w:rPr>
          <w:rtl/>
        </w:rPr>
        <w:t xml:space="preserve"> </w:t>
      </w:r>
      <w:r w:rsidRPr="0031275E">
        <w:rPr>
          <w:rtl/>
        </w:rPr>
        <w:t>مدفوعة</w:t>
      </w:r>
      <w:r w:rsidR="005505DF">
        <w:rPr>
          <w:rFonts w:hint="cs"/>
          <w:rtl/>
        </w:rPr>
        <w:t xml:space="preserve"> </w:t>
      </w:r>
      <w:r w:rsidRPr="0031275E">
        <w:rPr>
          <w:rFonts w:hint="cs"/>
          <w:rtl/>
        </w:rPr>
        <w:t>الأجر</w:t>
      </w:r>
      <w:r w:rsidR="005505DF">
        <w:rPr>
          <w:rFonts w:hint="cs"/>
          <w:rtl/>
        </w:rPr>
        <w:t xml:space="preserve"> </w:t>
      </w:r>
      <w:r w:rsidRPr="0031275E">
        <w:rPr>
          <w:rFonts w:hint="cs"/>
          <w:rtl/>
        </w:rPr>
        <w:t>بمعدل</w:t>
      </w:r>
      <w:r w:rsidR="005505DF">
        <w:rPr>
          <w:rFonts w:hint="cs"/>
          <w:rtl/>
        </w:rPr>
        <w:t xml:space="preserve"> </w:t>
      </w:r>
      <w:r w:rsidR="000B25EE">
        <w:rPr>
          <w:rFonts w:hint="cs"/>
          <w:rtl/>
        </w:rPr>
        <w:t>ثلثي الراتب</w:t>
      </w:r>
      <w:r w:rsidRPr="0031275E">
        <w:rPr>
          <w:rtl/>
        </w:rPr>
        <w:t>.</w:t>
      </w:r>
      <w:r w:rsidR="005505DF">
        <w:rPr>
          <w:rtl/>
        </w:rPr>
        <w:t xml:space="preserve"> </w:t>
      </w:r>
      <w:r w:rsidRPr="0031275E">
        <w:rPr>
          <w:rFonts w:hint="cs"/>
          <w:rtl/>
        </w:rPr>
        <w:t>بيد</w:t>
      </w:r>
      <w:r w:rsidR="005505DF">
        <w:rPr>
          <w:rFonts w:hint="cs"/>
          <w:rtl/>
        </w:rPr>
        <w:t xml:space="preserve"> </w:t>
      </w:r>
      <w:r w:rsidRPr="0031275E">
        <w:rPr>
          <w:rFonts w:hint="cs"/>
          <w:rtl/>
        </w:rPr>
        <w:t>أنه</w:t>
      </w:r>
      <w:r w:rsidR="005505DF">
        <w:rPr>
          <w:rFonts w:hint="cs"/>
          <w:rtl/>
        </w:rPr>
        <w:t xml:space="preserve"> </w:t>
      </w:r>
      <w:r w:rsidR="000B25EE">
        <w:rPr>
          <w:rFonts w:hint="cs"/>
          <w:rtl/>
        </w:rPr>
        <w:t>عمليا</w:t>
      </w:r>
      <w:r w:rsidRPr="0031275E">
        <w:rPr>
          <w:rtl/>
        </w:rPr>
        <w:t>،</w:t>
      </w:r>
      <w:r w:rsidR="005505DF">
        <w:rPr>
          <w:rtl/>
        </w:rPr>
        <w:t xml:space="preserve"> </w:t>
      </w:r>
      <w:r w:rsidRPr="0031275E">
        <w:rPr>
          <w:rFonts w:hint="cs"/>
          <w:rtl/>
        </w:rPr>
        <w:t>هناك</w:t>
      </w:r>
      <w:r w:rsidR="005505DF">
        <w:rPr>
          <w:rFonts w:hint="cs"/>
          <w:rtl/>
        </w:rPr>
        <w:t xml:space="preserve"> </w:t>
      </w:r>
      <w:r w:rsidRPr="0031275E">
        <w:rPr>
          <w:rtl/>
        </w:rPr>
        <w:t>العديد</w:t>
      </w:r>
      <w:r w:rsidR="005505DF">
        <w:rPr>
          <w:rtl/>
        </w:rPr>
        <w:t xml:space="preserve"> </w:t>
      </w:r>
      <w:r w:rsidRPr="0031275E">
        <w:rPr>
          <w:rtl/>
        </w:rPr>
        <w:t>من</w:t>
      </w:r>
      <w:r w:rsidR="005505DF">
        <w:rPr>
          <w:rtl/>
        </w:rPr>
        <w:t xml:space="preserve"> </w:t>
      </w:r>
      <w:r w:rsidRPr="0031275E">
        <w:rPr>
          <w:rtl/>
        </w:rPr>
        <w:t>النساء</w:t>
      </w:r>
      <w:r w:rsidR="005505DF">
        <w:rPr>
          <w:rtl/>
        </w:rPr>
        <w:t xml:space="preserve"> </w:t>
      </w:r>
      <w:r w:rsidRPr="0031275E">
        <w:rPr>
          <w:rFonts w:hint="cs"/>
          <w:rtl/>
        </w:rPr>
        <w:t>اللائي</w:t>
      </w:r>
      <w:r w:rsidR="005505DF">
        <w:rPr>
          <w:rFonts w:hint="cs"/>
          <w:rtl/>
        </w:rPr>
        <w:t xml:space="preserve"> </w:t>
      </w:r>
      <w:r w:rsidRPr="0031275E">
        <w:rPr>
          <w:rFonts w:hint="cs"/>
          <w:rtl/>
        </w:rPr>
        <w:t>لا</w:t>
      </w:r>
      <w:r w:rsidR="005505DF">
        <w:rPr>
          <w:rFonts w:hint="cs"/>
          <w:rtl/>
        </w:rPr>
        <w:t xml:space="preserve"> </w:t>
      </w:r>
      <w:r w:rsidRPr="0031275E">
        <w:rPr>
          <w:rFonts w:hint="cs"/>
          <w:rtl/>
        </w:rPr>
        <w:t>يحصلن</w:t>
      </w:r>
      <w:r w:rsidR="005505DF">
        <w:rPr>
          <w:rFonts w:hint="cs"/>
          <w:rtl/>
        </w:rPr>
        <w:t xml:space="preserve"> </w:t>
      </w:r>
      <w:r w:rsidRPr="0031275E">
        <w:rPr>
          <w:rtl/>
        </w:rPr>
        <w:t>على</w:t>
      </w:r>
      <w:r w:rsidR="005505DF">
        <w:rPr>
          <w:rtl/>
        </w:rPr>
        <w:t xml:space="preserve"> </w:t>
      </w:r>
      <w:r w:rsidRPr="0031275E">
        <w:rPr>
          <w:rtl/>
        </w:rPr>
        <w:t>أجر</w:t>
      </w:r>
      <w:r w:rsidR="005505DF">
        <w:rPr>
          <w:rtl/>
        </w:rPr>
        <w:t xml:space="preserve"> </w:t>
      </w:r>
      <w:r w:rsidRPr="0031275E">
        <w:rPr>
          <w:rtl/>
        </w:rPr>
        <w:t>أو</w:t>
      </w:r>
      <w:r w:rsidR="005505DF">
        <w:rPr>
          <w:rtl/>
        </w:rPr>
        <w:t xml:space="preserve"> </w:t>
      </w:r>
      <w:r w:rsidRPr="0031275E">
        <w:rPr>
          <w:rFonts w:hint="cs"/>
          <w:rtl/>
        </w:rPr>
        <w:t>اللائي</w:t>
      </w:r>
      <w:r w:rsidR="005505DF">
        <w:rPr>
          <w:rFonts w:hint="cs"/>
          <w:rtl/>
        </w:rPr>
        <w:t xml:space="preserve"> </w:t>
      </w:r>
      <w:r w:rsidRPr="0031275E">
        <w:rPr>
          <w:rFonts w:hint="cs"/>
          <w:rtl/>
        </w:rPr>
        <w:t>ي</w:t>
      </w:r>
      <w:r w:rsidRPr="0031275E">
        <w:rPr>
          <w:rtl/>
        </w:rPr>
        <w:t>فقد</w:t>
      </w:r>
      <w:r w:rsidRPr="0031275E">
        <w:rPr>
          <w:rFonts w:hint="cs"/>
          <w:rtl/>
        </w:rPr>
        <w:t>ن</w:t>
      </w:r>
      <w:r w:rsidR="005505DF">
        <w:rPr>
          <w:rtl/>
        </w:rPr>
        <w:t xml:space="preserve"> </w:t>
      </w:r>
      <w:r w:rsidRPr="0031275E">
        <w:rPr>
          <w:rFonts w:hint="cs"/>
          <w:rtl/>
        </w:rPr>
        <w:t>وظائفهن</w:t>
      </w:r>
      <w:r w:rsidR="005505DF">
        <w:rPr>
          <w:rFonts w:hint="cs"/>
          <w:rtl/>
        </w:rPr>
        <w:t xml:space="preserve"> </w:t>
      </w:r>
      <w:r w:rsidRPr="0031275E">
        <w:rPr>
          <w:rtl/>
        </w:rPr>
        <w:t>السابقة</w:t>
      </w:r>
      <w:r w:rsidR="005505DF">
        <w:rPr>
          <w:rtl/>
        </w:rPr>
        <w:t xml:space="preserve"> </w:t>
      </w:r>
      <w:r w:rsidRPr="0031275E">
        <w:rPr>
          <w:rtl/>
        </w:rPr>
        <w:t>عند</w:t>
      </w:r>
      <w:r w:rsidR="005505DF">
        <w:rPr>
          <w:rtl/>
        </w:rPr>
        <w:t xml:space="preserve"> </w:t>
      </w:r>
      <w:r w:rsidRPr="0031275E">
        <w:rPr>
          <w:rtl/>
        </w:rPr>
        <w:t>عود</w:t>
      </w:r>
      <w:r w:rsidRPr="0031275E">
        <w:rPr>
          <w:rFonts w:hint="cs"/>
          <w:rtl/>
        </w:rPr>
        <w:t>تهن</w:t>
      </w:r>
      <w:r w:rsidR="005505DF">
        <w:rPr>
          <w:rFonts w:hint="cs"/>
          <w:rtl/>
        </w:rPr>
        <w:t xml:space="preserve"> </w:t>
      </w:r>
      <w:r w:rsidRPr="0031275E">
        <w:rPr>
          <w:rtl/>
        </w:rPr>
        <w:t>من</w:t>
      </w:r>
      <w:r w:rsidR="005505DF">
        <w:rPr>
          <w:rtl/>
        </w:rPr>
        <w:t xml:space="preserve"> </w:t>
      </w:r>
      <w:r w:rsidRPr="0031275E">
        <w:rPr>
          <w:rtl/>
        </w:rPr>
        <w:t>إجازة</w:t>
      </w:r>
      <w:r w:rsidR="005505DF">
        <w:rPr>
          <w:rtl/>
        </w:rPr>
        <w:t xml:space="preserve"> </w:t>
      </w:r>
      <w:r w:rsidRPr="0031275E">
        <w:rPr>
          <w:rtl/>
        </w:rPr>
        <w:t>الأمومة.</w:t>
      </w:r>
      <w:r w:rsidR="005505DF">
        <w:rPr>
          <w:rtl/>
        </w:rPr>
        <w:t xml:space="preserve"> </w:t>
      </w:r>
      <w:r w:rsidRPr="0031275E">
        <w:rPr>
          <w:rFonts w:hint="cs"/>
          <w:rtl/>
        </w:rPr>
        <w:t>فالرجاء</w:t>
      </w:r>
      <w:r w:rsidR="005505DF">
        <w:rPr>
          <w:rFonts w:hint="cs"/>
          <w:rtl/>
        </w:rPr>
        <w:t xml:space="preserve"> </w:t>
      </w:r>
      <w:r w:rsidRPr="0031275E">
        <w:rPr>
          <w:rFonts w:hint="cs"/>
          <w:rtl/>
        </w:rPr>
        <w:t>توضيح</w:t>
      </w:r>
      <w:r w:rsidR="005505DF">
        <w:rPr>
          <w:rFonts w:hint="cs"/>
          <w:rtl/>
        </w:rPr>
        <w:t xml:space="preserve"> </w:t>
      </w:r>
      <w:r w:rsidRPr="0031275E">
        <w:rPr>
          <w:rtl/>
        </w:rPr>
        <w:t>ما</w:t>
      </w:r>
      <w:r w:rsidR="005505DF">
        <w:rPr>
          <w:rtl/>
        </w:rPr>
        <w:t xml:space="preserve"> </w:t>
      </w:r>
      <w:r w:rsidRPr="0031275E">
        <w:rPr>
          <w:rtl/>
        </w:rPr>
        <w:t>إذا</w:t>
      </w:r>
      <w:r w:rsidR="005505DF">
        <w:rPr>
          <w:rtl/>
        </w:rPr>
        <w:t xml:space="preserve"> </w:t>
      </w:r>
      <w:r w:rsidRPr="0031275E">
        <w:rPr>
          <w:rtl/>
        </w:rPr>
        <w:t>كان</w:t>
      </w:r>
      <w:r w:rsidR="005505DF">
        <w:rPr>
          <w:rtl/>
        </w:rPr>
        <w:t xml:space="preserve"> </w:t>
      </w:r>
      <w:r w:rsidRPr="0031275E">
        <w:rPr>
          <w:rtl/>
        </w:rPr>
        <w:t>مشروع</w:t>
      </w:r>
      <w:r w:rsidR="005505DF">
        <w:rPr>
          <w:rtl/>
        </w:rPr>
        <w:t xml:space="preserve"> </w:t>
      </w:r>
      <w:r w:rsidRPr="0031275E">
        <w:rPr>
          <w:rtl/>
        </w:rPr>
        <w:t>قانون</w:t>
      </w:r>
      <w:r w:rsidR="005505DF">
        <w:rPr>
          <w:rtl/>
        </w:rPr>
        <w:t xml:space="preserve"> </w:t>
      </w:r>
      <w:r w:rsidRPr="0031275E">
        <w:rPr>
          <w:rtl/>
        </w:rPr>
        <w:t>العمل</w:t>
      </w:r>
      <w:r w:rsidR="005505DF">
        <w:rPr>
          <w:rtl/>
        </w:rPr>
        <w:t xml:space="preserve"> </w:t>
      </w:r>
      <w:r w:rsidRPr="0031275E">
        <w:rPr>
          <w:rFonts w:hint="cs"/>
          <w:rtl/>
        </w:rPr>
        <w:t>ينص</w:t>
      </w:r>
      <w:r w:rsidR="005505DF">
        <w:rPr>
          <w:rFonts w:hint="cs"/>
          <w:rtl/>
        </w:rPr>
        <w:t xml:space="preserve"> </w:t>
      </w:r>
      <w:r w:rsidRPr="0031275E">
        <w:rPr>
          <w:rFonts w:hint="cs"/>
          <w:rtl/>
        </w:rPr>
        <w:t>على</w:t>
      </w:r>
      <w:r w:rsidR="005505DF">
        <w:rPr>
          <w:rFonts w:hint="cs"/>
          <w:rtl/>
        </w:rPr>
        <w:t xml:space="preserve"> </w:t>
      </w:r>
      <w:r w:rsidRPr="0031275E">
        <w:rPr>
          <w:rtl/>
        </w:rPr>
        <w:t>فرض</w:t>
      </w:r>
      <w:r w:rsidR="005505DF">
        <w:rPr>
          <w:rtl/>
        </w:rPr>
        <w:t xml:space="preserve"> </w:t>
      </w:r>
      <w:r w:rsidRPr="0031275E">
        <w:rPr>
          <w:rtl/>
        </w:rPr>
        <w:t>عقوبات</w:t>
      </w:r>
      <w:r w:rsidR="005505DF">
        <w:rPr>
          <w:rtl/>
        </w:rPr>
        <w:t xml:space="preserve"> </w:t>
      </w:r>
      <w:r w:rsidRPr="0031275E">
        <w:rPr>
          <w:rtl/>
        </w:rPr>
        <w:t>على</w:t>
      </w:r>
      <w:r w:rsidR="005505DF">
        <w:rPr>
          <w:rtl/>
        </w:rPr>
        <w:t xml:space="preserve"> </w:t>
      </w:r>
      <w:r w:rsidRPr="0031275E">
        <w:rPr>
          <w:rtl/>
        </w:rPr>
        <w:t>أرباب</w:t>
      </w:r>
      <w:r w:rsidR="005505DF">
        <w:rPr>
          <w:rtl/>
        </w:rPr>
        <w:t xml:space="preserve"> </w:t>
      </w:r>
      <w:r w:rsidRPr="0031275E">
        <w:rPr>
          <w:rtl/>
        </w:rPr>
        <w:t>العمل</w:t>
      </w:r>
      <w:r w:rsidR="005505DF">
        <w:rPr>
          <w:rtl/>
        </w:rPr>
        <w:t xml:space="preserve"> </w:t>
      </w:r>
      <w:r w:rsidRPr="0031275E">
        <w:rPr>
          <w:rtl/>
        </w:rPr>
        <w:t>الذين</w:t>
      </w:r>
      <w:r w:rsidR="005505DF">
        <w:rPr>
          <w:rtl/>
        </w:rPr>
        <w:t xml:space="preserve"> </w:t>
      </w:r>
      <w:r w:rsidRPr="0031275E">
        <w:rPr>
          <w:rtl/>
        </w:rPr>
        <w:t>ينتهكون</w:t>
      </w:r>
      <w:r w:rsidR="005505DF">
        <w:rPr>
          <w:rtl/>
        </w:rPr>
        <w:t xml:space="preserve"> </w:t>
      </w:r>
      <w:r w:rsidRPr="0031275E">
        <w:rPr>
          <w:rtl/>
        </w:rPr>
        <w:t>هذا</w:t>
      </w:r>
      <w:r w:rsidR="005505DF">
        <w:rPr>
          <w:rtl/>
        </w:rPr>
        <w:t xml:space="preserve"> </w:t>
      </w:r>
      <w:r w:rsidRPr="0031275E">
        <w:rPr>
          <w:rtl/>
        </w:rPr>
        <w:t>الحكم</w:t>
      </w:r>
      <w:r w:rsidR="005505DF">
        <w:rPr>
          <w:rtl/>
        </w:rPr>
        <w:t xml:space="preserve"> </w:t>
      </w:r>
      <w:r w:rsidRPr="0031275E">
        <w:rPr>
          <w:rtl/>
        </w:rPr>
        <w:t>في</w:t>
      </w:r>
      <w:r w:rsidR="005505DF">
        <w:rPr>
          <w:rtl/>
        </w:rPr>
        <w:t xml:space="preserve"> </w:t>
      </w:r>
      <w:r w:rsidRPr="0031275E">
        <w:rPr>
          <w:rtl/>
        </w:rPr>
        <w:t>كل</w:t>
      </w:r>
      <w:r w:rsidR="005505DF">
        <w:rPr>
          <w:rtl/>
        </w:rPr>
        <w:t xml:space="preserve"> </w:t>
      </w:r>
      <w:r w:rsidRPr="0031275E">
        <w:rPr>
          <w:rtl/>
        </w:rPr>
        <w:t>من</w:t>
      </w:r>
      <w:r w:rsidR="005505DF">
        <w:rPr>
          <w:rtl/>
        </w:rPr>
        <w:t xml:space="preserve"> </w:t>
      </w:r>
      <w:r w:rsidRPr="0031275E">
        <w:rPr>
          <w:rtl/>
        </w:rPr>
        <w:t>القطاعين</w:t>
      </w:r>
      <w:r w:rsidR="005505DF">
        <w:rPr>
          <w:rtl/>
        </w:rPr>
        <w:t xml:space="preserve"> </w:t>
      </w:r>
      <w:r w:rsidRPr="0031275E">
        <w:rPr>
          <w:rtl/>
        </w:rPr>
        <w:t>العام</w:t>
      </w:r>
      <w:r w:rsidR="005505DF">
        <w:rPr>
          <w:rtl/>
        </w:rPr>
        <w:t xml:space="preserve"> </w:t>
      </w:r>
      <w:r w:rsidRPr="0031275E">
        <w:rPr>
          <w:rtl/>
        </w:rPr>
        <w:t>والخاص.</w:t>
      </w:r>
      <w:r w:rsidR="005505DF">
        <w:rPr>
          <w:rtl/>
        </w:rPr>
        <w:t xml:space="preserve"> </w:t>
      </w:r>
      <w:r w:rsidRPr="0031275E">
        <w:rPr>
          <w:rtl/>
        </w:rPr>
        <w:t>و</w:t>
      </w:r>
      <w:r w:rsidRPr="0031275E">
        <w:rPr>
          <w:rFonts w:hint="cs"/>
          <w:rtl/>
        </w:rPr>
        <w:t>الرجاء</w:t>
      </w:r>
      <w:r w:rsidR="005505DF">
        <w:rPr>
          <w:rFonts w:hint="cs"/>
          <w:rtl/>
        </w:rPr>
        <w:t xml:space="preserve"> </w:t>
      </w:r>
      <w:r w:rsidRPr="0031275E">
        <w:rPr>
          <w:rtl/>
        </w:rPr>
        <w:t>أيضا</w:t>
      </w:r>
      <w:r w:rsidR="005505DF">
        <w:rPr>
          <w:rtl/>
        </w:rPr>
        <w:t xml:space="preserve"> </w:t>
      </w:r>
      <w:r w:rsidR="000B25EE">
        <w:rPr>
          <w:rFonts w:hint="cs"/>
          <w:rtl/>
        </w:rPr>
        <w:t xml:space="preserve">بيان </w:t>
      </w:r>
      <w:r w:rsidRPr="0031275E">
        <w:rPr>
          <w:rtl/>
        </w:rPr>
        <w:t>ما</w:t>
      </w:r>
      <w:r w:rsidR="005505DF">
        <w:rPr>
          <w:rtl/>
        </w:rPr>
        <w:t xml:space="preserve"> </w:t>
      </w:r>
      <w:r w:rsidRPr="0031275E">
        <w:rPr>
          <w:rtl/>
        </w:rPr>
        <w:t>إذا</w:t>
      </w:r>
      <w:r w:rsidR="005505DF">
        <w:rPr>
          <w:rtl/>
        </w:rPr>
        <w:t xml:space="preserve"> </w:t>
      </w:r>
      <w:r w:rsidRPr="0031275E">
        <w:rPr>
          <w:rtl/>
        </w:rPr>
        <w:t>كانت</w:t>
      </w:r>
      <w:r w:rsidR="005505DF">
        <w:rPr>
          <w:rtl/>
        </w:rPr>
        <w:t xml:space="preserve"> </w:t>
      </w:r>
      <w:r w:rsidRPr="0031275E">
        <w:rPr>
          <w:rFonts w:hint="cs"/>
          <w:rtl/>
        </w:rPr>
        <w:t>توجد</w:t>
      </w:r>
      <w:r w:rsidR="005505DF">
        <w:rPr>
          <w:rFonts w:hint="cs"/>
          <w:rtl/>
        </w:rPr>
        <w:t xml:space="preserve"> </w:t>
      </w:r>
      <w:r w:rsidRPr="0031275E">
        <w:rPr>
          <w:rtl/>
        </w:rPr>
        <w:t>خدمات</w:t>
      </w:r>
      <w:r w:rsidR="005505DF">
        <w:rPr>
          <w:rtl/>
        </w:rPr>
        <w:t xml:space="preserve"> </w:t>
      </w:r>
      <w:r w:rsidRPr="0031275E">
        <w:rPr>
          <w:rFonts w:hint="cs"/>
          <w:rtl/>
        </w:rPr>
        <w:t>تمولها</w:t>
      </w:r>
      <w:r w:rsidR="005505DF">
        <w:rPr>
          <w:rFonts w:hint="cs"/>
          <w:rtl/>
        </w:rPr>
        <w:t xml:space="preserve"> </w:t>
      </w:r>
      <w:r w:rsidRPr="0031275E">
        <w:rPr>
          <w:rFonts w:hint="cs"/>
          <w:rtl/>
        </w:rPr>
        <w:t>الدولة</w:t>
      </w:r>
      <w:r w:rsidR="005505DF">
        <w:rPr>
          <w:rFonts w:hint="cs"/>
          <w:rtl/>
        </w:rPr>
        <w:t xml:space="preserve"> </w:t>
      </w:r>
      <w:r w:rsidRPr="0031275E">
        <w:rPr>
          <w:rFonts w:hint="cs"/>
          <w:rtl/>
        </w:rPr>
        <w:t>ل</w:t>
      </w:r>
      <w:r w:rsidRPr="0031275E">
        <w:rPr>
          <w:rtl/>
        </w:rPr>
        <w:t>رعاية</w:t>
      </w:r>
      <w:r w:rsidR="005505DF">
        <w:rPr>
          <w:rtl/>
        </w:rPr>
        <w:t xml:space="preserve"> </w:t>
      </w:r>
      <w:r w:rsidRPr="0031275E">
        <w:rPr>
          <w:rFonts w:hint="cs"/>
          <w:rtl/>
        </w:rPr>
        <w:t>أ</w:t>
      </w:r>
      <w:r w:rsidRPr="0031275E">
        <w:rPr>
          <w:rtl/>
        </w:rPr>
        <w:t>طف</w:t>
      </w:r>
      <w:r w:rsidRPr="0031275E">
        <w:rPr>
          <w:rFonts w:hint="cs"/>
          <w:rtl/>
        </w:rPr>
        <w:t>ا</w:t>
      </w:r>
      <w:r w:rsidRPr="0031275E">
        <w:rPr>
          <w:rtl/>
        </w:rPr>
        <w:t>ل</w:t>
      </w:r>
      <w:r w:rsidR="005505DF">
        <w:rPr>
          <w:rtl/>
        </w:rPr>
        <w:t xml:space="preserve"> </w:t>
      </w:r>
      <w:r w:rsidRPr="0031275E">
        <w:rPr>
          <w:rFonts w:hint="cs"/>
          <w:rtl/>
        </w:rPr>
        <w:t>ا</w:t>
      </w:r>
      <w:r w:rsidRPr="0031275E">
        <w:rPr>
          <w:rtl/>
        </w:rPr>
        <w:t>لأمهات</w:t>
      </w:r>
      <w:r w:rsidR="005505DF">
        <w:rPr>
          <w:rtl/>
        </w:rPr>
        <w:t xml:space="preserve"> </w:t>
      </w:r>
      <w:r w:rsidRPr="0031275E">
        <w:rPr>
          <w:rtl/>
        </w:rPr>
        <w:t>العاملات.</w:t>
      </w:r>
      <w:r w:rsidR="005505DF">
        <w:rPr>
          <w:rtl/>
        </w:rPr>
        <w:t xml:space="preserve"> </w:t>
      </w:r>
    </w:p>
    <w:p w:rsidR="00D60047" w:rsidRDefault="0031275E" w:rsidP="003E698F">
      <w:pPr>
        <w:pStyle w:val="SingleTxt"/>
        <w:rPr>
          <w:rFonts w:hint="cs"/>
          <w:rtl/>
        </w:rPr>
      </w:pPr>
      <w:r w:rsidRPr="0031275E">
        <w:rPr>
          <w:rtl/>
        </w:rPr>
        <w:t>20</w:t>
      </w:r>
      <w:r w:rsidR="00402CD3">
        <w:rPr>
          <w:rFonts w:hint="cs"/>
          <w:rtl/>
        </w:rPr>
        <w:t xml:space="preserve"> </w:t>
      </w:r>
      <w:r w:rsidRPr="0031275E">
        <w:rPr>
          <w:rFonts w:hint="cs"/>
          <w:rtl/>
        </w:rPr>
        <w:t>-</w:t>
      </w:r>
      <w:r w:rsidR="00402CD3">
        <w:rPr>
          <w:rFonts w:hint="cs"/>
          <w:rtl/>
        </w:rPr>
        <w:tab/>
      </w:r>
      <w:r w:rsidRPr="0031275E">
        <w:rPr>
          <w:rFonts w:hint="cs"/>
          <w:rtl/>
        </w:rPr>
        <w:t>و</w:t>
      </w:r>
      <w:r w:rsidRPr="0031275E">
        <w:rPr>
          <w:rtl/>
        </w:rPr>
        <w:t>يشير</w:t>
      </w:r>
      <w:r w:rsidR="005505DF">
        <w:rPr>
          <w:rtl/>
        </w:rPr>
        <w:t xml:space="preserve"> </w:t>
      </w:r>
      <w:r w:rsidRPr="0031275E">
        <w:rPr>
          <w:rtl/>
        </w:rPr>
        <w:t>تقرير</w:t>
      </w:r>
      <w:r w:rsidR="005505DF">
        <w:rPr>
          <w:rtl/>
        </w:rPr>
        <w:t xml:space="preserve"> </w:t>
      </w:r>
      <w:r w:rsidRPr="0031275E">
        <w:rPr>
          <w:rtl/>
        </w:rPr>
        <w:t>الدولة</w:t>
      </w:r>
      <w:r w:rsidR="005505DF">
        <w:rPr>
          <w:rtl/>
        </w:rPr>
        <w:t xml:space="preserve"> </w:t>
      </w:r>
      <w:r w:rsidRPr="0031275E">
        <w:rPr>
          <w:rtl/>
        </w:rPr>
        <w:t>الطرف</w:t>
      </w:r>
      <w:r w:rsidR="005505DF">
        <w:rPr>
          <w:rtl/>
        </w:rPr>
        <w:t xml:space="preserve"> </w:t>
      </w:r>
      <w:r w:rsidRPr="0031275E">
        <w:rPr>
          <w:rtl/>
        </w:rPr>
        <w:t>إلى</w:t>
      </w:r>
      <w:r w:rsidR="005505DF">
        <w:rPr>
          <w:rtl/>
        </w:rPr>
        <w:t xml:space="preserve"> </w:t>
      </w:r>
      <w:r w:rsidR="003E698F">
        <w:rPr>
          <w:rFonts w:hint="cs"/>
          <w:rtl/>
        </w:rPr>
        <w:t xml:space="preserve">أن هناك </w:t>
      </w:r>
      <w:r w:rsidRPr="0031275E">
        <w:rPr>
          <w:rtl/>
        </w:rPr>
        <w:t>مجموعة</w:t>
      </w:r>
      <w:r w:rsidR="005505DF">
        <w:rPr>
          <w:rtl/>
        </w:rPr>
        <w:t xml:space="preserve"> </w:t>
      </w:r>
      <w:r w:rsidRPr="0031275E">
        <w:rPr>
          <w:rtl/>
        </w:rPr>
        <w:t>من</w:t>
      </w:r>
      <w:r w:rsidR="005505DF">
        <w:rPr>
          <w:rtl/>
        </w:rPr>
        <w:t xml:space="preserve"> </w:t>
      </w:r>
      <w:r w:rsidRPr="0031275E">
        <w:rPr>
          <w:rtl/>
        </w:rPr>
        <w:t>العوامل</w:t>
      </w:r>
      <w:r w:rsidR="005505DF">
        <w:rPr>
          <w:rtl/>
        </w:rPr>
        <w:t xml:space="preserve"> </w:t>
      </w:r>
      <w:r w:rsidR="003E698F">
        <w:rPr>
          <w:rFonts w:hint="cs"/>
          <w:rtl/>
        </w:rPr>
        <w:t xml:space="preserve">مثل </w:t>
      </w:r>
      <w:r w:rsidRPr="0031275E">
        <w:rPr>
          <w:rFonts w:hint="cs"/>
          <w:rtl/>
        </w:rPr>
        <w:t>افتقار</w:t>
      </w:r>
      <w:r w:rsidR="005505DF">
        <w:rPr>
          <w:rFonts w:hint="cs"/>
          <w:rtl/>
        </w:rPr>
        <w:t xml:space="preserve"> </w:t>
      </w:r>
      <w:r w:rsidRPr="0031275E">
        <w:rPr>
          <w:rFonts w:hint="cs"/>
          <w:rtl/>
        </w:rPr>
        <w:t>المرأة</w:t>
      </w:r>
      <w:r w:rsidR="005505DF">
        <w:rPr>
          <w:rFonts w:hint="cs"/>
          <w:rtl/>
        </w:rPr>
        <w:t xml:space="preserve"> </w:t>
      </w:r>
      <w:r w:rsidRPr="0031275E">
        <w:rPr>
          <w:rFonts w:hint="cs"/>
          <w:rtl/>
        </w:rPr>
        <w:t>للتعليم</w:t>
      </w:r>
      <w:r w:rsidR="005505DF">
        <w:rPr>
          <w:rFonts w:hint="cs"/>
          <w:rtl/>
        </w:rPr>
        <w:t xml:space="preserve"> </w:t>
      </w:r>
      <w:r w:rsidRPr="0031275E">
        <w:rPr>
          <w:rFonts w:hint="cs"/>
          <w:rtl/>
        </w:rPr>
        <w:t>الرسمي</w:t>
      </w:r>
      <w:r w:rsidR="003E698F">
        <w:rPr>
          <w:rFonts w:hint="cs"/>
          <w:rtl/>
        </w:rPr>
        <w:t>،</w:t>
      </w:r>
      <w:r w:rsidR="005505DF">
        <w:rPr>
          <w:rFonts w:hint="cs"/>
          <w:rtl/>
        </w:rPr>
        <w:t xml:space="preserve"> </w:t>
      </w:r>
      <w:r w:rsidRPr="0031275E">
        <w:rPr>
          <w:rtl/>
        </w:rPr>
        <w:t>والمعتقدات</w:t>
      </w:r>
      <w:r w:rsidR="005505DF">
        <w:rPr>
          <w:rtl/>
        </w:rPr>
        <w:t xml:space="preserve"> </w:t>
      </w:r>
      <w:r w:rsidRPr="0031275E">
        <w:rPr>
          <w:rtl/>
        </w:rPr>
        <w:t>الثقافية</w:t>
      </w:r>
      <w:r w:rsidR="005505DF">
        <w:rPr>
          <w:rtl/>
        </w:rPr>
        <w:t xml:space="preserve"> </w:t>
      </w:r>
      <w:r w:rsidRPr="0031275E">
        <w:rPr>
          <w:rFonts w:hint="cs"/>
          <w:rtl/>
        </w:rPr>
        <w:t>التي</w:t>
      </w:r>
      <w:r w:rsidR="005505DF">
        <w:rPr>
          <w:rFonts w:hint="cs"/>
          <w:rtl/>
        </w:rPr>
        <w:t xml:space="preserve"> </w:t>
      </w:r>
      <w:r w:rsidRPr="0031275E">
        <w:rPr>
          <w:rFonts w:hint="cs"/>
          <w:rtl/>
        </w:rPr>
        <w:t>تمنعها</w:t>
      </w:r>
      <w:r w:rsidR="005505DF">
        <w:rPr>
          <w:rFonts w:hint="cs"/>
          <w:rtl/>
        </w:rPr>
        <w:t xml:space="preserve"> </w:t>
      </w:r>
      <w:r w:rsidRPr="0031275E">
        <w:rPr>
          <w:rFonts w:hint="cs"/>
          <w:rtl/>
        </w:rPr>
        <w:t>من</w:t>
      </w:r>
      <w:r w:rsidR="005505DF">
        <w:rPr>
          <w:rFonts w:hint="cs"/>
          <w:rtl/>
        </w:rPr>
        <w:t xml:space="preserve"> </w:t>
      </w:r>
      <w:r w:rsidRPr="0031275E">
        <w:rPr>
          <w:rFonts w:hint="cs"/>
          <w:rtl/>
        </w:rPr>
        <w:t>ال</w:t>
      </w:r>
      <w:r w:rsidRPr="0031275E">
        <w:rPr>
          <w:rtl/>
        </w:rPr>
        <w:t>بحث</w:t>
      </w:r>
      <w:r w:rsidR="005505DF">
        <w:rPr>
          <w:rtl/>
        </w:rPr>
        <w:t xml:space="preserve"> </w:t>
      </w:r>
      <w:r w:rsidRPr="0031275E">
        <w:rPr>
          <w:rtl/>
        </w:rPr>
        <w:t>عن</w:t>
      </w:r>
      <w:r w:rsidR="005505DF">
        <w:rPr>
          <w:rtl/>
        </w:rPr>
        <w:t xml:space="preserve"> </w:t>
      </w:r>
      <w:r w:rsidRPr="0031275E">
        <w:rPr>
          <w:rtl/>
        </w:rPr>
        <w:t>عمل</w:t>
      </w:r>
      <w:r w:rsidR="005505DF">
        <w:rPr>
          <w:rtl/>
        </w:rPr>
        <w:t xml:space="preserve"> </w:t>
      </w:r>
      <w:r w:rsidRPr="0031275E">
        <w:rPr>
          <w:rtl/>
        </w:rPr>
        <w:t>خارج</w:t>
      </w:r>
      <w:r w:rsidR="005505DF">
        <w:rPr>
          <w:rFonts w:hint="cs"/>
          <w:rtl/>
        </w:rPr>
        <w:t xml:space="preserve"> </w:t>
      </w:r>
      <w:r w:rsidR="003E698F">
        <w:rPr>
          <w:rFonts w:hint="cs"/>
          <w:rtl/>
        </w:rPr>
        <w:t>المنزل، ح</w:t>
      </w:r>
      <w:r w:rsidR="00EC02EF">
        <w:rPr>
          <w:rFonts w:hint="cs"/>
          <w:rtl/>
        </w:rPr>
        <w:t>ا</w:t>
      </w:r>
      <w:r w:rsidR="003E698F">
        <w:rPr>
          <w:rFonts w:hint="cs"/>
          <w:rtl/>
        </w:rPr>
        <w:t>لت دون المساواة بين المرأة والرجل في مجال العمل</w:t>
      </w:r>
      <w:r w:rsidRPr="0031275E">
        <w:rPr>
          <w:rFonts w:hint="cs"/>
          <w:rtl/>
        </w:rPr>
        <w:t>.</w:t>
      </w:r>
      <w:r w:rsidR="005505DF">
        <w:rPr>
          <w:rtl/>
        </w:rPr>
        <w:t xml:space="preserve"> </w:t>
      </w:r>
      <w:r w:rsidRPr="0031275E">
        <w:rPr>
          <w:rFonts w:hint="cs"/>
          <w:rtl/>
        </w:rPr>
        <w:t>فالرجاء</w:t>
      </w:r>
      <w:r w:rsidR="005505DF">
        <w:rPr>
          <w:rFonts w:hint="cs"/>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أي</w:t>
      </w:r>
      <w:r w:rsidR="005505DF">
        <w:rPr>
          <w:rtl/>
        </w:rPr>
        <w:t xml:space="preserve"> </w:t>
      </w:r>
      <w:r w:rsidRPr="0031275E">
        <w:rPr>
          <w:rtl/>
        </w:rPr>
        <w:t>مبادرة</w:t>
      </w:r>
      <w:r w:rsidR="005505DF">
        <w:rPr>
          <w:rtl/>
        </w:rPr>
        <w:t xml:space="preserve"> </w:t>
      </w:r>
      <w:r w:rsidRPr="0031275E">
        <w:rPr>
          <w:rtl/>
        </w:rPr>
        <w:t>حكوم</w:t>
      </w:r>
      <w:r w:rsidRPr="0031275E">
        <w:rPr>
          <w:rFonts w:hint="cs"/>
          <w:rtl/>
        </w:rPr>
        <w:t>ية</w:t>
      </w:r>
      <w:r w:rsidR="005505DF">
        <w:rPr>
          <w:rFonts w:hint="cs"/>
          <w:rtl/>
        </w:rPr>
        <w:t xml:space="preserve"> </w:t>
      </w:r>
      <w:r w:rsidRPr="0031275E">
        <w:rPr>
          <w:rtl/>
        </w:rPr>
        <w:t>لمعالجة</w:t>
      </w:r>
      <w:r w:rsidR="005505DF">
        <w:rPr>
          <w:rtl/>
        </w:rPr>
        <w:t xml:space="preserve"> </w:t>
      </w:r>
      <w:r w:rsidRPr="0031275E">
        <w:rPr>
          <w:rtl/>
        </w:rPr>
        <w:t>هذه</w:t>
      </w:r>
      <w:r w:rsidR="005505DF">
        <w:rPr>
          <w:rtl/>
        </w:rPr>
        <w:t xml:space="preserve"> </w:t>
      </w:r>
      <w:r w:rsidRPr="0031275E">
        <w:rPr>
          <w:rtl/>
        </w:rPr>
        <w:t>الحالة.</w:t>
      </w:r>
      <w:r w:rsidR="005505DF">
        <w:rPr>
          <w:rtl/>
        </w:rPr>
        <w:t xml:space="preserve"> </w:t>
      </w:r>
    </w:p>
    <w:p w:rsidR="00E267B5" w:rsidRPr="00E267B5" w:rsidRDefault="00E267B5" w:rsidP="00E267B5">
      <w:pPr>
        <w:pStyle w:val="SingleTxt"/>
        <w:spacing w:after="0" w:line="120" w:lineRule="exact"/>
        <w:rPr>
          <w:rFonts w:hint="cs"/>
          <w:sz w:val="10"/>
          <w:rtl/>
        </w:rPr>
      </w:pPr>
    </w:p>
    <w:p w:rsidR="00D60047" w:rsidRDefault="003E698F" w:rsidP="003E69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Fonts w:hint="cs"/>
          <w:rtl/>
        </w:rPr>
        <w:t>ال</w:t>
      </w:r>
      <w:r w:rsidR="0031275E" w:rsidRPr="0031275E">
        <w:rPr>
          <w:rtl/>
        </w:rPr>
        <w:t>صحة</w:t>
      </w:r>
      <w:r w:rsidR="005505DF">
        <w:rPr>
          <w:rtl/>
        </w:rPr>
        <w:t xml:space="preserve"> </w:t>
      </w:r>
    </w:p>
    <w:p w:rsidR="00D60047" w:rsidRDefault="0031275E" w:rsidP="00806A47">
      <w:pPr>
        <w:pStyle w:val="SingleTxt"/>
        <w:rPr>
          <w:rFonts w:hint="cs"/>
          <w:rtl/>
        </w:rPr>
      </w:pPr>
      <w:r w:rsidRPr="0031275E">
        <w:rPr>
          <w:rtl/>
        </w:rPr>
        <w:t>21</w:t>
      </w:r>
      <w:r w:rsidR="00E267B5">
        <w:rPr>
          <w:rFonts w:hint="cs"/>
          <w:rtl/>
        </w:rPr>
        <w:t xml:space="preserve"> </w:t>
      </w:r>
      <w:r w:rsidRPr="0031275E">
        <w:rPr>
          <w:rFonts w:hint="cs"/>
          <w:rtl/>
        </w:rPr>
        <w:t>-</w:t>
      </w:r>
      <w:r w:rsidR="00E267B5">
        <w:rPr>
          <w:rFonts w:hint="cs"/>
          <w:rtl/>
        </w:rPr>
        <w:tab/>
      </w:r>
      <w:r w:rsidR="00806A47">
        <w:rPr>
          <w:rFonts w:hint="cs"/>
          <w:rtl/>
        </w:rPr>
        <w:t xml:space="preserve">يشير </w:t>
      </w:r>
      <w:r w:rsidRPr="0031275E">
        <w:rPr>
          <w:rFonts w:hint="cs"/>
          <w:rtl/>
        </w:rPr>
        <w:t>التقرير</w:t>
      </w:r>
      <w:r w:rsidR="005505DF">
        <w:rPr>
          <w:rFonts w:hint="cs"/>
          <w:rtl/>
        </w:rPr>
        <w:t xml:space="preserve"> </w:t>
      </w:r>
      <w:r w:rsidR="00806A47">
        <w:rPr>
          <w:rFonts w:hint="cs"/>
          <w:rtl/>
        </w:rPr>
        <w:t xml:space="preserve">إلى </w:t>
      </w:r>
      <w:r w:rsidRPr="0031275E">
        <w:rPr>
          <w:rFonts w:hint="cs"/>
          <w:rtl/>
        </w:rPr>
        <w:t>أنه</w:t>
      </w:r>
      <w:r w:rsidR="005505DF">
        <w:rPr>
          <w:rFonts w:hint="cs"/>
          <w:rtl/>
        </w:rPr>
        <w:t xml:space="preserve"> </w:t>
      </w:r>
      <w:r w:rsidRPr="0031275E">
        <w:rPr>
          <w:rtl/>
        </w:rPr>
        <w:t>في</w:t>
      </w:r>
      <w:r w:rsidR="005505DF">
        <w:rPr>
          <w:rtl/>
        </w:rPr>
        <w:t xml:space="preserve"> </w:t>
      </w:r>
      <w:r w:rsidRPr="0031275E">
        <w:rPr>
          <w:rtl/>
        </w:rPr>
        <w:t>أيار/مايو</w:t>
      </w:r>
      <w:r w:rsidR="005505DF">
        <w:rPr>
          <w:rtl/>
        </w:rPr>
        <w:t xml:space="preserve"> </w:t>
      </w:r>
      <w:r w:rsidRPr="0031275E">
        <w:rPr>
          <w:rtl/>
        </w:rPr>
        <w:t>2005،</w:t>
      </w:r>
      <w:r w:rsidR="005505DF">
        <w:rPr>
          <w:rtl/>
        </w:rPr>
        <w:t xml:space="preserve"> </w:t>
      </w:r>
      <w:r w:rsidRPr="0031275E">
        <w:rPr>
          <w:rFonts w:hint="cs"/>
          <w:rtl/>
        </w:rPr>
        <w:t>أصدرت</w:t>
      </w:r>
      <w:r w:rsidR="005505DF">
        <w:rPr>
          <w:rFonts w:hint="cs"/>
          <w:rtl/>
        </w:rPr>
        <w:t xml:space="preserve"> </w:t>
      </w:r>
      <w:r w:rsidRPr="0031275E">
        <w:rPr>
          <w:rtl/>
        </w:rPr>
        <w:t>الحكومة</w:t>
      </w:r>
      <w:r w:rsidR="005505DF">
        <w:rPr>
          <w:rtl/>
        </w:rPr>
        <w:t xml:space="preserve"> </w:t>
      </w:r>
      <w:r w:rsidRPr="0031275E">
        <w:rPr>
          <w:rtl/>
        </w:rPr>
        <w:t>والكنيسة</w:t>
      </w:r>
      <w:r w:rsidR="005505DF">
        <w:rPr>
          <w:rtl/>
        </w:rPr>
        <w:t xml:space="preserve"> </w:t>
      </w:r>
      <w:r w:rsidRPr="0031275E">
        <w:rPr>
          <w:rtl/>
        </w:rPr>
        <w:t>الكاثوليكية</w:t>
      </w:r>
      <w:r w:rsidR="005505DF">
        <w:rPr>
          <w:rtl/>
        </w:rPr>
        <w:t xml:space="preserve"> </w:t>
      </w:r>
      <w:r w:rsidRPr="0031275E">
        <w:rPr>
          <w:rtl/>
        </w:rPr>
        <w:t>بيانا</w:t>
      </w:r>
      <w:r w:rsidR="005505DF">
        <w:rPr>
          <w:rtl/>
        </w:rPr>
        <w:t xml:space="preserve"> </w:t>
      </w:r>
      <w:r w:rsidRPr="0031275E">
        <w:rPr>
          <w:rtl/>
        </w:rPr>
        <w:t>مشتركا</w:t>
      </w:r>
      <w:r w:rsidR="005505DF">
        <w:rPr>
          <w:rtl/>
        </w:rPr>
        <w:t xml:space="preserve"> </w:t>
      </w:r>
      <w:r w:rsidRPr="0031275E">
        <w:rPr>
          <w:rFonts w:hint="cs"/>
          <w:rtl/>
        </w:rPr>
        <w:t>يقترحان</w:t>
      </w:r>
      <w:r w:rsidR="005505DF">
        <w:rPr>
          <w:rFonts w:hint="cs"/>
          <w:rtl/>
        </w:rPr>
        <w:t xml:space="preserve"> </w:t>
      </w:r>
      <w:r w:rsidRPr="0031275E">
        <w:rPr>
          <w:rFonts w:hint="cs"/>
          <w:rtl/>
        </w:rPr>
        <w:t>فيه</w:t>
      </w:r>
      <w:r w:rsidR="005505DF">
        <w:rPr>
          <w:rFonts w:hint="cs"/>
          <w:rtl/>
        </w:rPr>
        <w:t xml:space="preserve"> </w:t>
      </w:r>
      <w:r w:rsidRPr="0031275E">
        <w:rPr>
          <w:rtl/>
        </w:rPr>
        <w:t>تجريم</w:t>
      </w:r>
      <w:r w:rsidR="005505DF">
        <w:rPr>
          <w:rtl/>
        </w:rPr>
        <w:t xml:space="preserve"> </w:t>
      </w:r>
      <w:r w:rsidRPr="0031275E">
        <w:rPr>
          <w:rtl/>
        </w:rPr>
        <w:t>الإجهاض</w:t>
      </w:r>
      <w:r w:rsidR="005505DF">
        <w:rPr>
          <w:rtl/>
        </w:rPr>
        <w:t xml:space="preserve"> </w:t>
      </w:r>
      <w:r w:rsidRPr="0031275E">
        <w:rPr>
          <w:rtl/>
        </w:rPr>
        <w:t>في</w:t>
      </w:r>
      <w:r w:rsidR="005505DF">
        <w:rPr>
          <w:rtl/>
        </w:rPr>
        <w:t xml:space="preserve"> </w:t>
      </w:r>
      <w:r w:rsidRPr="0031275E">
        <w:rPr>
          <w:rtl/>
        </w:rPr>
        <w:t>ال</w:t>
      </w:r>
      <w:r w:rsidRPr="0031275E">
        <w:rPr>
          <w:rFonts w:hint="cs"/>
          <w:rtl/>
        </w:rPr>
        <w:t>قانون</w:t>
      </w:r>
      <w:r w:rsidR="005505DF">
        <w:rPr>
          <w:rFonts w:hint="cs"/>
          <w:rtl/>
        </w:rPr>
        <w:t xml:space="preserve"> </w:t>
      </w:r>
      <w:r w:rsidRPr="0031275E">
        <w:rPr>
          <w:rFonts w:hint="cs"/>
          <w:rtl/>
        </w:rPr>
        <w:t>الجنائي</w:t>
      </w:r>
      <w:r w:rsidR="005505DF">
        <w:rPr>
          <w:rFonts w:hint="cs"/>
          <w:rtl/>
        </w:rPr>
        <w:t xml:space="preserve"> </w:t>
      </w:r>
      <w:r w:rsidRPr="0031275E">
        <w:rPr>
          <w:rFonts w:hint="cs"/>
          <w:rtl/>
        </w:rPr>
        <w:t>الذي</w:t>
      </w:r>
      <w:r w:rsidR="005505DF">
        <w:rPr>
          <w:rFonts w:hint="cs"/>
          <w:rtl/>
        </w:rPr>
        <w:t xml:space="preserve"> </w:t>
      </w:r>
      <w:r w:rsidRPr="0031275E">
        <w:rPr>
          <w:rFonts w:hint="cs"/>
          <w:rtl/>
        </w:rPr>
        <w:t>سيصدر</w:t>
      </w:r>
      <w:r w:rsidR="005505DF">
        <w:rPr>
          <w:rFonts w:hint="cs"/>
          <w:rtl/>
        </w:rPr>
        <w:t xml:space="preserve"> </w:t>
      </w:r>
      <w:r w:rsidRPr="0031275E">
        <w:rPr>
          <w:rFonts w:hint="cs"/>
          <w:rtl/>
        </w:rPr>
        <w:t>قريبا</w:t>
      </w:r>
      <w:r w:rsidRPr="0031275E">
        <w:rPr>
          <w:rtl/>
        </w:rPr>
        <w:t>.</w:t>
      </w:r>
      <w:r w:rsidR="005505DF">
        <w:rPr>
          <w:rtl/>
        </w:rPr>
        <w:t xml:space="preserve"> </w:t>
      </w:r>
      <w:r w:rsidRPr="0031275E">
        <w:rPr>
          <w:rFonts w:hint="cs"/>
          <w:rtl/>
        </w:rPr>
        <w:t>فالرجاء</w:t>
      </w:r>
      <w:r w:rsidR="005505DF">
        <w:rPr>
          <w:rFonts w:hint="cs"/>
          <w:rtl/>
        </w:rPr>
        <w:t xml:space="preserve"> </w:t>
      </w:r>
      <w:r w:rsidRPr="0031275E">
        <w:rPr>
          <w:rtl/>
        </w:rPr>
        <w:t>تقديم</w:t>
      </w:r>
      <w:r w:rsidR="005505DF">
        <w:rPr>
          <w:rtl/>
        </w:rPr>
        <w:t xml:space="preserve"> </w:t>
      </w:r>
      <w:r w:rsidRPr="0031275E">
        <w:rPr>
          <w:rtl/>
        </w:rPr>
        <w:t>نسخة</w:t>
      </w:r>
      <w:r w:rsidR="005505DF">
        <w:rPr>
          <w:rtl/>
        </w:rPr>
        <w:t xml:space="preserve"> </w:t>
      </w:r>
      <w:r w:rsidRPr="0031275E">
        <w:rPr>
          <w:rtl/>
        </w:rPr>
        <w:t>من</w:t>
      </w:r>
      <w:r w:rsidR="005505DF">
        <w:rPr>
          <w:rtl/>
        </w:rPr>
        <w:t xml:space="preserve"> </w:t>
      </w:r>
      <w:r w:rsidRPr="0031275E">
        <w:rPr>
          <w:rtl/>
        </w:rPr>
        <w:t>النص</w:t>
      </w:r>
      <w:r w:rsidR="005505DF">
        <w:rPr>
          <w:rtl/>
        </w:rPr>
        <w:t xml:space="preserve"> </w:t>
      </w:r>
      <w:r w:rsidRPr="0031275E">
        <w:rPr>
          <w:rtl/>
        </w:rPr>
        <w:t>المقترح</w:t>
      </w:r>
      <w:r w:rsidR="005505DF">
        <w:rPr>
          <w:rtl/>
        </w:rPr>
        <w:t xml:space="preserve"> </w:t>
      </w:r>
      <w:r w:rsidRPr="0031275E">
        <w:rPr>
          <w:rtl/>
        </w:rPr>
        <w:t>و</w:t>
      </w:r>
      <w:r w:rsidRPr="0031275E">
        <w:rPr>
          <w:rFonts w:hint="cs"/>
          <w:rtl/>
        </w:rPr>
        <w:t>بيان</w:t>
      </w:r>
      <w:r w:rsidR="005505DF">
        <w:rPr>
          <w:rFonts w:hint="cs"/>
          <w:rtl/>
        </w:rPr>
        <w:t xml:space="preserve"> </w:t>
      </w:r>
      <w:r w:rsidRPr="0031275E">
        <w:rPr>
          <w:rFonts w:hint="cs"/>
          <w:rtl/>
        </w:rPr>
        <w:t>المرحلة</w:t>
      </w:r>
      <w:r w:rsidR="005505DF">
        <w:rPr>
          <w:rFonts w:hint="cs"/>
          <w:rtl/>
        </w:rPr>
        <w:t xml:space="preserve"> </w:t>
      </w:r>
      <w:r w:rsidRPr="0031275E">
        <w:rPr>
          <w:rFonts w:hint="cs"/>
          <w:rtl/>
        </w:rPr>
        <w:t>التي</w:t>
      </w:r>
      <w:r w:rsidR="005505DF">
        <w:rPr>
          <w:rFonts w:hint="cs"/>
          <w:rtl/>
        </w:rPr>
        <w:t xml:space="preserve"> </w:t>
      </w:r>
      <w:r w:rsidRPr="0031275E">
        <w:rPr>
          <w:rFonts w:hint="cs"/>
          <w:rtl/>
        </w:rPr>
        <w:t>بلغها</w:t>
      </w:r>
      <w:r w:rsidR="005505DF">
        <w:rPr>
          <w:rFonts w:hint="cs"/>
          <w:rtl/>
        </w:rPr>
        <w:t xml:space="preserve"> </w:t>
      </w:r>
      <w:r w:rsidRPr="0031275E">
        <w:rPr>
          <w:rFonts w:hint="cs"/>
          <w:rtl/>
        </w:rPr>
        <w:t>النظر</w:t>
      </w:r>
      <w:r w:rsidR="005505DF">
        <w:rPr>
          <w:rFonts w:hint="cs"/>
          <w:rtl/>
        </w:rPr>
        <w:t xml:space="preserve"> </w:t>
      </w:r>
      <w:r w:rsidRPr="0031275E">
        <w:rPr>
          <w:rFonts w:hint="cs"/>
          <w:rtl/>
        </w:rPr>
        <w:t>فيه</w:t>
      </w:r>
      <w:r w:rsidRPr="0031275E">
        <w:rPr>
          <w:rtl/>
        </w:rPr>
        <w:t>.</w:t>
      </w:r>
      <w:r w:rsidR="005505DF">
        <w:rPr>
          <w:rtl/>
        </w:rPr>
        <w:t xml:space="preserve"> </w:t>
      </w:r>
      <w:r w:rsidRPr="0031275E">
        <w:rPr>
          <w:rFonts w:hint="cs"/>
          <w:rtl/>
        </w:rPr>
        <w:t>و</w:t>
      </w:r>
      <w:r w:rsidRPr="0031275E">
        <w:rPr>
          <w:rtl/>
        </w:rPr>
        <w:t>يرجى</w:t>
      </w:r>
      <w:r w:rsidR="005505DF">
        <w:rPr>
          <w:rtl/>
        </w:rPr>
        <w:t xml:space="preserve"> </w:t>
      </w:r>
      <w:r w:rsidR="00806A47">
        <w:rPr>
          <w:rFonts w:hint="cs"/>
          <w:rtl/>
        </w:rPr>
        <w:t xml:space="preserve">بيان </w:t>
      </w:r>
      <w:r w:rsidRPr="0031275E">
        <w:rPr>
          <w:rtl/>
        </w:rPr>
        <w:t>سياسة</w:t>
      </w:r>
      <w:r w:rsidR="005505DF">
        <w:rPr>
          <w:rtl/>
        </w:rPr>
        <w:t xml:space="preserve"> </w:t>
      </w:r>
      <w:r w:rsidRPr="0031275E">
        <w:rPr>
          <w:rtl/>
        </w:rPr>
        <w:t>الحكومة</w:t>
      </w:r>
      <w:r w:rsidR="005505DF">
        <w:rPr>
          <w:rtl/>
        </w:rPr>
        <w:t xml:space="preserve"> </w:t>
      </w:r>
      <w:r w:rsidR="00806A47">
        <w:rPr>
          <w:rFonts w:hint="cs"/>
          <w:rtl/>
        </w:rPr>
        <w:t xml:space="preserve">إزاء </w:t>
      </w:r>
      <w:r w:rsidRPr="0031275E">
        <w:rPr>
          <w:rtl/>
        </w:rPr>
        <w:t>حماية</w:t>
      </w:r>
      <w:r w:rsidR="005505DF">
        <w:rPr>
          <w:rtl/>
        </w:rPr>
        <w:t xml:space="preserve"> </w:t>
      </w:r>
      <w:r w:rsidRPr="0031275E">
        <w:rPr>
          <w:rtl/>
        </w:rPr>
        <w:t>المرأة</w:t>
      </w:r>
      <w:r w:rsidR="005505DF">
        <w:rPr>
          <w:rtl/>
        </w:rPr>
        <w:t xml:space="preserve"> </w:t>
      </w:r>
      <w:r w:rsidRPr="0031275E">
        <w:rPr>
          <w:rFonts w:hint="cs"/>
          <w:rtl/>
        </w:rPr>
        <w:t>من</w:t>
      </w:r>
      <w:r w:rsidR="005505DF">
        <w:rPr>
          <w:rFonts w:hint="cs"/>
          <w:rtl/>
        </w:rPr>
        <w:t xml:space="preserve"> </w:t>
      </w:r>
      <w:r w:rsidRPr="0031275E">
        <w:rPr>
          <w:rFonts w:hint="cs"/>
          <w:rtl/>
        </w:rPr>
        <w:t>عواقب</w:t>
      </w:r>
      <w:r w:rsidR="005505DF">
        <w:rPr>
          <w:rFonts w:hint="cs"/>
          <w:rtl/>
        </w:rPr>
        <w:t xml:space="preserve"> </w:t>
      </w:r>
      <w:r w:rsidRPr="0031275E">
        <w:rPr>
          <w:rFonts w:hint="cs"/>
          <w:rtl/>
        </w:rPr>
        <w:t>الإجهاض</w:t>
      </w:r>
      <w:r w:rsidR="00806A47">
        <w:rPr>
          <w:rFonts w:hint="cs"/>
          <w:rtl/>
        </w:rPr>
        <w:t xml:space="preserve"> غير الآمن</w:t>
      </w:r>
      <w:r w:rsidRPr="0031275E">
        <w:rPr>
          <w:rFonts w:hint="cs"/>
          <w:rtl/>
        </w:rPr>
        <w:t>،</w:t>
      </w:r>
      <w:r w:rsidR="005505DF">
        <w:rPr>
          <w:rFonts w:hint="cs"/>
          <w:rtl/>
        </w:rPr>
        <w:t xml:space="preserve"> </w:t>
      </w:r>
      <w:r w:rsidRPr="0031275E">
        <w:rPr>
          <w:rFonts w:hint="cs"/>
          <w:rtl/>
        </w:rPr>
        <w:t>بما</w:t>
      </w:r>
      <w:r w:rsidR="005505DF">
        <w:rPr>
          <w:rFonts w:hint="cs"/>
          <w:rtl/>
        </w:rPr>
        <w:t xml:space="preserve"> </w:t>
      </w:r>
      <w:r w:rsidR="00806A47">
        <w:rPr>
          <w:rFonts w:hint="cs"/>
          <w:rtl/>
        </w:rPr>
        <w:t xml:space="preserve">في ذلك </w:t>
      </w:r>
      <w:r w:rsidRPr="0031275E">
        <w:rPr>
          <w:rFonts w:hint="cs"/>
          <w:rtl/>
        </w:rPr>
        <w:t>الوفاة</w:t>
      </w:r>
      <w:r w:rsidRPr="0031275E">
        <w:rPr>
          <w:rtl/>
        </w:rPr>
        <w:t>.</w:t>
      </w:r>
      <w:r w:rsidR="005505DF">
        <w:rPr>
          <w:rtl/>
        </w:rPr>
        <w:t xml:space="preserve"> </w:t>
      </w:r>
      <w:r w:rsidRPr="0031275E">
        <w:rPr>
          <w:rtl/>
        </w:rPr>
        <w:t>ويرجى</w:t>
      </w:r>
      <w:r w:rsidR="005505DF">
        <w:rPr>
          <w:rtl/>
        </w:rPr>
        <w:t xml:space="preserve"> </w:t>
      </w:r>
      <w:r w:rsidRPr="0031275E">
        <w:rPr>
          <w:rtl/>
        </w:rPr>
        <w:t>أيضا</w:t>
      </w:r>
      <w:r w:rsidR="005505DF">
        <w:rPr>
          <w:rtl/>
        </w:rPr>
        <w:t xml:space="preserve"> </w:t>
      </w:r>
      <w:r w:rsidR="00806A47">
        <w:rPr>
          <w:rFonts w:hint="cs"/>
          <w:rtl/>
        </w:rPr>
        <w:t xml:space="preserve">بيان </w:t>
      </w:r>
      <w:r w:rsidRPr="0031275E">
        <w:rPr>
          <w:rtl/>
        </w:rPr>
        <w:t>التدابير</w:t>
      </w:r>
      <w:r w:rsidR="005505DF">
        <w:rPr>
          <w:rtl/>
        </w:rPr>
        <w:t xml:space="preserve"> </w:t>
      </w:r>
      <w:r w:rsidRPr="0031275E">
        <w:rPr>
          <w:rtl/>
        </w:rPr>
        <w:t>المتخذة</w:t>
      </w:r>
      <w:r w:rsidR="005505DF">
        <w:rPr>
          <w:rtl/>
        </w:rPr>
        <w:t xml:space="preserve"> </w:t>
      </w:r>
      <w:r w:rsidRPr="0031275E">
        <w:rPr>
          <w:rtl/>
        </w:rPr>
        <w:t>لضمان</w:t>
      </w:r>
      <w:r w:rsidR="005505DF">
        <w:rPr>
          <w:rtl/>
        </w:rPr>
        <w:t xml:space="preserve"> </w:t>
      </w:r>
      <w:r w:rsidRPr="0031275E">
        <w:rPr>
          <w:rtl/>
        </w:rPr>
        <w:t>وصول</w:t>
      </w:r>
      <w:r w:rsidR="005505DF">
        <w:rPr>
          <w:rtl/>
        </w:rPr>
        <w:t xml:space="preserve"> </w:t>
      </w:r>
      <w:r w:rsidRPr="0031275E">
        <w:rPr>
          <w:rtl/>
        </w:rPr>
        <w:t>المرأة</w:t>
      </w:r>
      <w:r w:rsidR="005505DF">
        <w:rPr>
          <w:rtl/>
        </w:rPr>
        <w:t xml:space="preserve"> </w:t>
      </w:r>
      <w:r w:rsidRPr="0031275E">
        <w:rPr>
          <w:rtl/>
        </w:rPr>
        <w:t>إلى</w:t>
      </w:r>
      <w:r w:rsidR="005505DF">
        <w:rPr>
          <w:rtl/>
        </w:rPr>
        <w:t xml:space="preserve"> </w:t>
      </w:r>
      <w:r w:rsidRPr="0031275E">
        <w:rPr>
          <w:rtl/>
        </w:rPr>
        <w:t>خدمات</w:t>
      </w:r>
      <w:r w:rsidR="005505DF">
        <w:rPr>
          <w:rtl/>
        </w:rPr>
        <w:t xml:space="preserve"> </w:t>
      </w:r>
      <w:r w:rsidRPr="0031275E">
        <w:rPr>
          <w:rtl/>
        </w:rPr>
        <w:t>الصحة</w:t>
      </w:r>
      <w:r w:rsidR="005505DF">
        <w:rPr>
          <w:rtl/>
        </w:rPr>
        <w:t xml:space="preserve"> </w:t>
      </w:r>
      <w:r w:rsidRPr="0031275E">
        <w:rPr>
          <w:rtl/>
        </w:rPr>
        <w:t>الإنجابية،</w:t>
      </w:r>
      <w:r w:rsidR="005505DF">
        <w:rPr>
          <w:rtl/>
        </w:rPr>
        <w:t xml:space="preserve"> </w:t>
      </w:r>
      <w:r w:rsidRPr="0031275E">
        <w:rPr>
          <w:rtl/>
        </w:rPr>
        <w:t>بما</w:t>
      </w:r>
      <w:r w:rsidR="005505DF">
        <w:rPr>
          <w:rtl/>
        </w:rPr>
        <w:t xml:space="preserve"> </w:t>
      </w:r>
      <w:r w:rsidRPr="0031275E">
        <w:rPr>
          <w:rtl/>
        </w:rPr>
        <w:t>في</w:t>
      </w:r>
      <w:r w:rsidR="005505DF">
        <w:rPr>
          <w:rtl/>
        </w:rPr>
        <w:t xml:space="preserve"> </w:t>
      </w:r>
      <w:r w:rsidRPr="0031275E">
        <w:rPr>
          <w:rtl/>
        </w:rPr>
        <w:t>ذلك</w:t>
      </w:r>
      <w:r w:rsidR="005505DF">
        <w:rPr>
          <w:rtl/>
        </w:rPr>
        <w:t xml:space="preserve"> </w:t>
      </w:r>
      <w:r w:rsidR="00806A47">
        <w:rPr>
          <w:rFonts w:hint="cs"/>
          <w:rtl/>
        </w:rPr>
        <w:t xml:space="preserve">حصول </w:t>
      </w:r>
      <w:r w:rsidRPr="0031275E">
        <w:rPr>
          <w:rtl/>
        </w:rPr>
        <w:t>الشابات</w:t>
      </w:r>
      <w:r w:rsidR="005505DF">
        <w:rPr>
          <w:rtl/>
        </w:rPr>
        <w:t xml:space="preserve"> </w:t>
      </w:r>
      <w:r w:rsidRPr="0031275E">
        <w:rPr>
          <w:rtl/>
        </w:rPr>
        <w:t>والشبان</w:t>
      </w:r>
      <w:r w:rsidR="005505DF">
        <w:rPr>
          <w:rtl/>
        </w:rPr>
        <w:t xml:space="preserve"> </w:t>
      </w:r>
      <w:r w:rsidRPr="0031275E">
        <w:rPr>
          <w:rtl/>
        </w:rPr>
        <w:t>على</w:t>
      </w:r>
      <w:r w:rsidR="005505DF">
        <w:rPr>
          <w:rtl/>
        </w:rPr>
        <w:t xml:space="preserve"> </w:t>
      </w:r>
      <w:r w:rsidRPr="0031275E">
        <w:rPr>
          <w:rtl/>
        </w:rPr>
        <w:t>حد</w:t>
      </w:r>
      <w:r w:rsidR="005505DF">
        <w:rPr>
          <w:rtl/>
        </w:rPr>
        <w:t xml:space="preserve"> </w:t>
      </w:r>
      <w:r w:rsidRPr="0031275E">
        <w:rPr>
          <w:rtl/>
        </w:rPr>
        <w:t>سواء</w:t>
      </w:r>
      <w:r w:rsidR="005505DF">
        <w:rPr>
          <w:rFonts w:hint="cs"/>
          <w:rtl/>
        </w:rPr>
        <w:t xml:space="preserve"> </w:t>
      </w:r>
      <w:r w:rsidRPr="0031275E">
        <w:rPr>
          <w:rFonts w:hint="cs"/>
          <w:rtl/>
        </w:rPr>
        <w:t>إلى</w:t>
      </w:r>
      <w:r w:rsidR="005505DF">
        <w:rPr>
          <w:rFonts w:hint="cs"/>
          <w:rtl/>
        </w:rPr>
        <w:t xml:space="preserve"> </w:t>
      </w:r>
      <w:r w:rsidRPr="0031275E">
        <w:rPr>
          <w:rFonts w:hint="cs"/>
          <w:rtl/>
        </w:rPr>
        <w:t>و</w:t>
      </w:r>
      <w:r w:rsidRPr="0031275E">
        <w:rPr>
          <w:rtl/>
        </w:rPr>
        <w:t>سائل</w:t>
      </w:r>
      <w:r w:rsidR="005505DF">
        <w:rPr>
          <w:rtl/>
        </w:rPr>
        <w:t xml:space="preserve"> </w:t>
      </w:r>
      <w:r w:rsidRPr="0031275E">
        <w:rPr>
          <w:rtl/>
        </w:rPr>
        <w:t>منع</w:t>
      </w:r>
      <w:r w:rsidR="005505DF">
        <w:rPr>
          <w:rtl/>
        </w:rPr>
        <w:t xml:space="preserve"> </w:t>
      </w:r>
      <w:r w:rsidRPr="0031275E">
        <w:rPr>
          <w:rtl/>
        </w:rPr>
        <w:t>الحمل</w:t>
      </w:r>
      <w:r w:rsidR="005505DF">
        <w:rPr>
          <w:rtl/>
        </w:rPr>
        <w:t xml:space="preserve"> </w:t>
      </w:r>
      <w:r w:rsidRPr="0031275E">
        <w:rPr>
          <w:rtl/>
        </w:rPr>
        <w:t>بتكلفة</w:t>
      </w:r>
      <w:r w:rsidR="005505DF">
        <w:rPr>
          <w:rtl/>
        </w:rPr>
        <w:t xml:space="preserve"> </w:t>
      </w:r>
      <w:r w:rsidRPr="0031275E">
        <w:rPr>
          <w:rtl/>
        </w:rPr>
        <w:t>ميسورة.</w:t>
      </w:r>
      <w:r w:rsidR="005505DF">
        <w:rPr>
          <w:rtl/>
        </w:rPr>
        <w:t xml:space="preserve"> </w:t>
      </w:r>
    </w:p>
    <w:p w:rsidR="00D60047" w:rsidRDefault="0031275E" w:rsidP="00E267B5">
      <w:pPr>
        <w:pStyle w:val="SingleTxt"/>
        <w:rPr>
          <w:rFonts w:hint="cs"/>
          <w:rtl/>
        </w:rPr>
      </w:pPr>
      <w:r w:rsidRPr="0031275E">
        <w:rPr>
          <w:rtl/>
        </w:rPr>
        <w:t>22</w:t>
      </w:r>
      <w:r w:rsidR="00E267B5">
        <w:rPr>
          <w:rFonts w:hint="cs"/>
          <w:rtl/>
        </w:rPr>
        <w:t xml:space="preserve"> </w:t>
      </w:r>
      <w:r w:rsidRPr="0031275E">
        <w:rPr>
          <w:rFonts w:hint="cs"/>
          <w:rtl/>
        </w:rPr>
        <w:t>-</w:t>
      </w:r>
      <w:r w:rsidR="00E267B5">
        <w:rPr>
          <w:rFonts w:hint="cs"/>
          <w:rtl/>
        </w:rPr>
        <w:tab/>
      </w:r>
      <w:r w:rsidRPr="0031275E">
        <w:rPr>
          <w:rFonts w:hint="cs"/>
          <w:rtl/>
        </w:rPr>
        <w:t>و</w:t>
      </w:r>
      <w:r w:rsidRPr="0031275E">
        <w:rPr>
          <w:rtl/>
        </w:rPr>
        <w:t>يرجى</w:t>
      </w:r>
      <w:r w:rsidR="005505DF">
        <w:rPr>
          <w:rtl/>
        </w:rPr>
        <w:t xml:space="preserve"> </w:t>
      </w:r>
      <w:r w:rsidRPr="0031275E">
        <w:rPr>
          <w:rFonts w:hint="cs"/>
          <w:rtl/>
        </w:rPr>
        <w:t>إطلاع</w:t>
      </w:r>
      <w:r w:rsidR="005505DF">
        <w:rPr>
          <w:rFonts w:hint="cs"/>
          <w:rtl/>
        </w:rPr>
        <w:t xml:space="preserve"> </w:t>
      </w:r>
      <w:r w:rsidRPr="0031275E">
        <w:rPr>
          <w:rtl/>
        </w:rPr>
        <w:t>اللجنة</w:t>
      </w:r>
      <w:r w:rsidR="005505DF">
        <w:rPr>
          <w:rtl/>
        </w:rPr>
        <w:t xml:space="preserve"> </w:t>
      </w:r>
      <w:r w:rsidRPr="0031275E">
        <w:rPr>
          <w:rtl/>
        </w:rPr>
        <w:t>على</w:t>
      </w:r>
      <w:r w:rsidR="005505DF">
        <w:rPr>
          <w:rtl/>
        </w:rPr>
        <w:t xml:space="preserve"> </w:t>
      </w:r>
      <w:r w:rsidRPr="0031275E">
        <w:rPr>
          <w:rtl/>
        </w:rPr>
        <w:t>خطة</w:t>
      </w:r>
      <w:r w:rsidR="005505DF">
        <w:rPr>
          <w:rtl/>
        </w:rPr>
        <w:t xml:space="preserve"> </w:t>
      </w:r>
      <w:r w:rsidRPr="0031275E">
        <w:rPr>
          <w:rtl/>
        </w:rPr>
        <w:t>الحكومة</w:t>
      </w:r>
      <w:r w:rsidR="005505DF">
        <w:rPr>
          <w:rtl/>
        </w:rPr>
        <w:t xml:space="preserve"> </w:t>
      </w:r>
      <w:r w:rsidRPr="0031275E">
        <w:rPr>
          <w:rFonts w:hint="cs"/>
          <w:rtl/>
        </w:rPr>
        <w:t>لتجريب</w:t>
      </w:r>
      <w:r w:rsidR="005505DF">
        <w:rPr>
          <w:rFonts w:hint="cs"/>
          <w:rtl/>
        </w:rPr>
        <w:t xml:space="preserve"> </w:t>
      </w:r>
      <w:r w:rsidRPr="0031275E">
        <w:rPr>
          <w:rFonts w:hint="cs"/>
          <w:rtl/>
        </w:rPr>
        <w:t>بيوت</w:t>
      </w:r>
      <w:r w:rsidR="005505DF">
        <w:rPr>
          <w:rFonts w:hint="cs"/>
          <w:rtl/>
        </w:rPr>
        <w:t xml:space="preserve"> </w:t>
      </w:r>
      <w:r w:rsidRPr="0031275E">
        <w:rPr>
          <w:rFonts w:hint="cs"/>
          <w:rtl/>
        </w:rPr>
        <w:t>استقبال</w:t>
      </w:r>
      <w:r w:rsidR="005505DF">
        <w:rPr>
          <w:rFonts w:hint="cs"/>
          <w:rtl/>
        </w:rPr>
        <w:t xml:space="preserve"> </w:t>
      </w:r>
      <w:r w:rsidRPr="0031275E">
        <w:rPr>
          <w:rFonts w:hint="cs"/>
          <w:rtl/>
        </w:rPr>
        <w:t>الحوامل</w:t>
      </w:r>
      <w:r w:rsidR="005505DF">
        <w:rPr>
          <w:rFonts w:hint="cs"/>
          <w:rtl/>
        </w:rPr>
        <w:t xml:space="preserve"> </w:t>
      </w:r>
      <w:r w:rsidRPr="0031275E">
        <w:rPr>
          <w:rFonts w:hint="cs"/>
          <w:rtl/>
        </w:rPr>
        <w:t>قبيل</w:t>
      </w:r>
      <w:r w:rsidR="005505DF">
        <w:rPr>
          <w:rFonts w:hint="cs"/>
          <w:rtl/>
        </w:rPr>
        <w:t xml:space="preserve"> </w:t>
      </w:r>
      <w:r w:rsidRPr="0031275E">
        <w:rPr>
          <w:rFonts w:hint="cs"/>
          <w:rtl/>
        </w:rPr>
        <w:t>الولادة</w:t>
      </w:r>
      <w:r w:rsidR="005505DF">
        <w:rPr>
          <w:rFonts w:hint="cs"/>
          <w:rtl/>
        </w:rPr>
        <w:t xml:space="preserve"> </w:t>
      </w:r>
      <w:r w:rsidRPr="0031275E">
        <w:rPr>
          <w:rtl/>
        </w:rPr>
        <w:t>في</w:t>
      </w:r>
      <w:r w:rsidR="005505DF">
        <w:rPr>
          <w:rtl/>
        </w:rPr>
        <w:t xml:space="preserve"> </w:t>
      </w:r>
      <w:r w:rsidRPr="0031275E">
        <w:rPr>
          <w:rtl/>
        </w:rPr>
        <w:t>خمس</w:t>
      </w:r>
      <w:r w:rsidR="005505DF">
        <w:rPr>
          <w:rtl/>
        </w:rPr>
        <w:t xml:space="preserve"> </w:t>
      </w:r>
      <w:r w:rsidRPr="0031275E">
        <w:rPr>
          <w:rtl/>
        </w:rPr>
        <w:t>مقاطعات</w:t>
      </w:r>
      <w:r w:rsidR="005505DF">
        <w:rPr>
          <w:rtl/>
        </w:rPr>
        <w:t xml:space="preserve"> </w:t>
      </w:r>
      <w:r w:rsidRPr="0031275E">
        <w:rPr>
          <w:rtl/>
        </w:rPr>
        <w:t>بغية</w:t>
      </w:r>
      <w:r w:rsidR="005505DF">
        <w:rPr>
          <w:rtl/>
        </w:rPr>
        <w:t xml:space="preserve"> </w:t>
      </w:r>
      <w:r w:rsidRPr="0031275E">
        <w:rPr>
          <w:rtl/>
        </w:rPr>
        <w:t>الحد</w:t>
      </w:r>
      <w:r w:rsidR="005505DF">
        <w:rPr>
          <w:rtl/>
        </w:rPr>
        <w:t xml:space="preserve"> </w:t>
      </w:r>
      <w:r w:rsidRPr="0031275E">
        <w:rPr>
          <w:rtl/>
        </w:rPr>
        <w:t>من</w:t>
      </w:r>
      <w:r w:rsidR="005505DF">
        <w:rPr>
          <w:rtl/>
        </w:rPr>
        <w:t xml:space="preserve"> </w:t>
      </w:r>
      <w:r w:rsidRPr="0031275E">
        <w:rPr>
          <w:rtl/>
        </w:rPr>
        <w:t>وفيات</w:t>
      </w:r>
      <w:r w:rsidR="005505DF">
        <w:rPr>
          <w:rtl/>
        </w:rPr>
        <w:t xml:space="preserve"> </w:t>
      </w:r>
      <w:r w:rsidRPr="0031275E">
        <w:rPr>
          <w:rtl/>
        </w:rPr>
        <w:t>الأمهات.</w:t>
      </w:r>
      <w:r w:rsidR="005505DF">
        <w:rPr>
          <w:rtl/>
        </w:rPr>
        <w:t xml:space="preserve"> </w:t>
      </w:r>
      <w:r w:rsidRPr="0031275E">
        <w:rPr>
          <w:rFonts w:hint="cs"/>
          <w:rtl/>
        </w:rPr>
        <w:t>فهل</w:t>
      </w:r>
      <w:r w:rsidR="005505DF">
        <w:rPr>
          <w:rFonts w:hint="cs"/>
          <w:rtl/>
        </w:rPr>
        <w:t xml:space="preserve"> </w:t>
      </w:r>
      <w:r w:rsidRPr="0031275E">
        <w:rPr>
          <w:rFonts w:hint="cs"/>
          <w:rtl/>
        </w:rPr>
        <w:t>نفذت</w:t>
      </w:r>
      <w:r w:rsidR="005505DF">
        <w:rPr>
          <w:rFonts w:hint="cs"/>
          <w:rtl/>
        </w:rPr>
        <w:t xml:space="preserve"> </w:t>
      </w:r>
      <w:r w:rsidRPr="0031275E">
        <w:rPr>
          <w:rtl/>
        </w:rPr>
        <w:t>هذه</w:t>
      </w:r>
      <w:r w:rsidR="005505DF">
        <w:rPr>
          <w:rtl/>
        </w:rPr>
        <w:t xml:space="preserve"> </w:t>
      </w:r>
      <w:r w:rsidRPr="0031275E">
        <w:rPr>
          <w:rtl/>
        </w:rPr>
        <w:t>الخطة؟</w:t>
      </w:r>
      <w:r w:rsidR="005505DF">
        <w:rPr>
          <w:rtl/>
        </w:rPr>
        <w:t xml:space="preserve"> </w:t>
      </w:r>
      <w:r w:rsidRPr="0031275E">
        <w:rPr>
          <w:rtl/>
        </w:rPr>
        <w:t>وإذا</w:t>
      </w:r>
      <w:r w:rsidR="005505DF">
        <w:rPr>
          <w:rtl/>
        </w:rPr>
        <w:t xml:space="preserve"> </w:t>
      </w:r>
      <w:r w:rsidRPr="0031275E">
        <w:rPr>
          <w:rtl/>
        </w:rPr>
        <w:t>كان</w:t>
      </w:r>
      <w:r w:rsidR="005505DF">
        <w:rPr>
          <w:rtl/>
        </w:rPr>
        <w:t xml:space="preserve"> </w:t>
      </w:r>
      <w:r w:rsidRPr="0031275E">
        <w:rPr>
          <w:rtl/>
        </w:rPr>
        <w:t>الأمر</w:t>
      </w:r>
      <w:r w:rsidR="005505DF">
        <w:rPr>
          <w:rtl/>
        </w:rPr>
        <w:t xml:space="preserve"> </w:t>
      </w:r>
      <w:r w:rsidRPr="0031275E">
        <w:rPr>
          <w:rtl/>
        </w:rPr>
        <w:t>كذلك،</w:t>
      </w:r>
      <w:r w:rsidR="005505DF">
        <w:rPr>
          <w:rtl/>
        </w:rPr>
        <w:t xml:space="preserve"> </w:t>
      </w:r>
      <w:r w:rsidRPr="0031275E">
        <w:rPr>
          <w:rtl/>
        </w:rPr>
        <w:t>يرجى</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النتائج</w:t>
      </w:r>
      <w:r w:rsidR="005505DF">
        <w:rPr>
          <w:rtl/>
        </w:rPr>
        <w:t xml:space="preserve"> </w:t>
      </w:r>
      <w:r w:rsidRPr="0031275E">
        <w:rPr>
          <w:rFonts w:hint="cs"/>
          <w:rtl/>
        </w:rPr>
        <w:t>المحققة</w:t>
      </w:r>
      <w:r w:rsidRPr="0031275E">
        <w:rPr>
          <w:rtl/>
        </w:rPr>
        <w:t>.</w:t>
      </w:r>
      <w:r w:rsidR="005505DF">
        <w:rPr>
          <w:rtl/>
        </w:rPr>
        <w:t xml:space="preserve"> </w:t>
      </w:r>
    </w:p>
    <w:p w:rsidR="00D60047" w:rsidRDefault="0031275E" w:rsidP="00910988">
      <w:pPr>
        <w:pStyle w:val="SingleTxt"/>
        <w:rPr>
          <w:rFonts w:hint="cs"/>
          <w:rtl/>
        </w:rPr>
      </w:pPr>
      <w:r w:rsidRPr="0031275E">
        <w:rPr>
          <w:rtl/>
        </w:rPr>
        <w:t>23</w:t>
      </w:r>
      <w:r w:rsidR="00E267B5">
        <w:rPr>
          <w:rFonts w:hint="cs"/>
          <w:rtl/>
        </w:rPr>
        <w:t xml:space="preserve"> </w:t>
      </w:r>
      <w:r w:rsidRPr="0031275E">
        <w:rPr>
          <w:rFonts w:hint="cs"/>
          <w:rtl/>
        </w:rPr>
        <w:t>-</w:t>
      </w:r>
      <w:r w:rsidR="00E267B5">
        <w:rPr>
          <w:rFonts w:hint="cs"/>
          <w:rtl/>
        </w:rPr>
        <w:tab/>
      </w:r>
      <w:r w:rsidRPr="0031275E">
        <w:rPr>
          <w:rtl/>
        </w:rPr>
        <w:t>و</w:t>
      </w:r>
      <w:r w:rsidRPr="0031275E">
        <w:rPr>
          <w:rFonts w:hint="cs"/>
          <w:rtl/>
        </w:rPr>
        <w:t>يرد</w:t>
      </w:r>
      <w:r w:rsidR="005505DF">
        <w:rPr>
          <w:rFonts w:hint="cs"/>
          <w:rtl/>
        </w:rPr>
        <w:t xml:space="preserve"> </w:t>
      </w:r>
      <w:r w:rsidRPr="0031275E">
        <w:rPr>
          <w:rFonts w:hint="cs"/>
          <w:rtl/>
        </w:rPr>
        <w:t>في</w:t>
      </w:r>
      <w:r w:rsidR="005505DF">
        <w:rPr>
          <w:rFonts w:hint="cs"/>
          <w:rtl/>
        </w:rPr>
        <w:t xml:space="preserve"> </w:t>
      </w:r>
      <w:r w:rsidRPr="0031275E">
        <w:rPr>
          <w:rFonts w:hint="cs"/>
          <w:rtl/>
        </w:rPr>
        <w:t>التقرير</w:t>
      </w:r>
      <w:r w:rsidR="005505DF">
        <w:rPr>
          <w:rFonts w:hint="cs"/>
          <w:rtl/>
        </w:rPr>
        <w:t xml:space="preserve"> </w:t>
      </w:r>
      <w:r w:rsidRPr="0031275E">
        <w:rPr>
          <w:rFonts w:hint="cs"/>
          <w:rtl/>
        </w:rPr>
        <w:t>أن</w:t>
      </w:r>
      <w:r w:rsidR="005505DF">
        <w:rPr>
          <w:rFonts w:hint="cs"/>
          <w:rtl/>
        </w:rPr>
        <w:t xml:space="preserve"> </w:t>
      </w:r>
      <w:r w:rsidRPr="0031275E">
        <w:rPr>
          <w:rtl/>
        </w:rPr>
        <w:t>90</w:t>
      </w:r>
      <w:r w:rsidR="005505DF">
        <w:rPr>
          <w:rtl/>
        </w:rPr>
        <w:t xml:space="preserve"> </w:t>
      </w:r>
      <w:r w:rsidRPr="0031275E">
        <w:rPr>
          <w:rtl/>
        </w:rPr>
        <w:t>في</w:t>
      </w:r>
      <w:r w:rsidR="005505DF">
        <w:rPr>
          <w:rtl/>
        </w:rPr>
        <w:t xml:space="preserve"> </w:t>
      </w:r>
      <w:r w:rsidRPr="0031275E">
        <w:rPr>
          <w:rtl/>
        </w:rPr>
        <w:t>المائة</w:t>
      </w:r>
      <w:r w:rsidR="005505DF">
        <w:rPr>
          <w:rtl/>
        </w:rPr>
        <w:t xml:space="preserve"> </w:t>
      </w:r>
      <w:r w:rsidRPr="0031275E">
        <w:rPr>
          <w:rtl/>
        </w:rPr>
        <w:t>من</w:t>
      </w:r>
      <w:r w:rsidR="005505DF">
        <w:rPr>
          <w:rtl/>
        </w:rPr>
        <w:t xml:space="preserve"> </w:t>
      </w:r>
      <w:r w:rsidRPr="0031275E">
        <w:rPr>
          <w:rtl/>
        </w:rPr>
        <w:t>النساء</w:t>
      </w:r>
      <w:r w:rsidR="005505DF">
        <w:rPr>
          <w:rtl/>
        </w:rPr>
        <w:t xml:space="preserve"> </w:t>
      </w:r>
      <w:r w:rsidRPr="0031275E">
        <w:rPr>
          <w:rtl/>
        </w:rPr>
        <w:t>يلدن</w:t>
      </w:r>
      <w:r w:rsidR="005505DF">
        <w:rPr>
          <w:rtl/>
        </w:rPr>
        <w:t xml:space="preserve"> </w:t>
      </w:r>
      <w:r w:rsidRPr="0031275E">
        <w:rPr>
          <w:rtl/>
        </w:rPr>
        <w:t>في</w:t>
      </w:r>
      <w:r w:rsidR="005505DF">
        <w:rPr>
          <w:rtl/>
        </w:rPr>
        <w:t xml:space="preserve"> </w:t>
      </w:r>
      <w:r w:rsidRPr="0031275E">
        <w:rPr>
          <w:rtl/>
        </w:rPr>
        <w:t>المنزل</w:t>
      </w:r>
      <w:r w:rsidR="005505DF">
        <w:rPr>
          <w:rtl/>
        </w:rPr>
        <w:t xml:space="preserve"> </w:t>
      </w:r>
      <w:r w:rsidRPr="0031275E">
        <w:rPr>
          <w:rtl/>
        </w:rPr>
        <w:t>دون</w:t>
      </w:r>
      <w:r w:rsidR="005505DF">
        <w:rPr>
          <w:rtl/>
        </w:rPr>
        <w:t xml:space="preserve"> </w:t>
      </w:r>
      <w:r w:rsidRPr="0031275E">
        <w:rPr>
          <w:rFonts w:hint="cs"/>
          <w:rtl/>
        </w:rPr>
        <w:t>أ</w:t>
      </w:r>
      <w:r w:rsidRPr="0031275E">
        <w:rPr>
          <w:rtl/>
        </w:rPr>
        <w:t>ي</w:t>
      </w:r>
      <w:r w:rsidR="005505DF">
        <w:rPr>
          <w:rtl/>
        </w:rPr>
        <w:t xml:space="preserve"> </w:t>
      </w:r>
      <w:r w:rsidRPr="0031275E">
        <w:rPr>
          <w:rtl/>
        </w:rPr>
        <w:t>مساعدة</w:t>
      </w:r>
      <w:r w:rsidR="005505DF">
        <w:rPr>
          <w:rtl/>
        </w:rPr>
        <w:t xml:space="preserve"> </w:t>
      </w:r>
      <w:r w:rsidRPr="0031275E">
        <w:rPr>
          <w:rtl/>
        </w:rPr>
        <w:t>من</w:t>
      </w:r>
      <w:r w:rsidR="005505DF">
        <w:rPr>
          <w:rtl/>
        </w:rPr>
        <w:t xml:space="preserve"> </w:t>
      </w:r>
      <w:r w:rsidRPr="0031275E">
        <w:rPr>
          <w:rFonts w:hint="cs"/>
          <w:rtl/>
        </w:rPr>
        <w:t>أي</w:t>
      </w:r>
      <w:r w:rsidR="00910988">
        <w:rPr>
          <w:rFonts w:hint="eastAsia"/>
          <w:rtl/>
        </w:rPr>
        <w:t> </w:t>
      </w:r>
      <w:r w:rsidRPr="0031275E">
        <w:rPr>
          <w:rtl/>
        </w:rPr>
        <w:t>أخصائيين</w:t>
      </w:r>
      <w:r w:rsidR="005505DF">
        <w:rPr>
          <w:rtl/>
        </w:rPr>
        <w:t xml:space="preserve"> </w:t>
      </w:r>
      <w:r w:rsidRPr="0031275E">
        <w:rPr>
          <w:rtl/>
        </w:rPr>
        <w:t>مهرة</w:t>
      </w:r>
      <w:r w:rsidR="005505DF">
        <w:rPr>
          <w:rtl/>
        </w:rPr>
        <w:t xml:space="preserve"> </w:t>
      </w:r>
      <w:r w:rsidRPr="0031275E">
        <w:rPr>
          <w:rtl/>
        </w:rPr>
        <w:t>و</w:t>
      </w:r>
      <w:r w:rsidR="00032A8F">
        <w:rPr>
          <w:rFonts w:hint="cs"/>
          <w:rtl/>
        </w:rPr>
        <w:t xml:space="preserve">دون </w:t>
      </w:r>
      <w:r w:rsidRPr="0031275E">
        <w:rPr>
          <w:rtl/>
        </w:rPr>
        <w:t>أي</w:t>
      </w:r>
      <w:r w:rsidR="005505DF">
        <w:rPr>
          <w:rtl/>
        </w:rPr>
        <w:t xml:space="preserve"> </w:t>
      </w:r>
      <w:r w:rsidRPr="0031275E">
        <w:rPr>
          <w:rtl/>
        </w:rPr>
        <w:t>رعاية</w:t>
      </w:r>
      <w:r w:rsidR="005505DF">
        <w:rPr>
          <w:rtl/>
        </w:rPr>
        <w:t xml:space="preserve"> </w:t>
      </w:r>
      <w:r w:rsidRPr="0031275E">
        <w:rPr>
          <w:rtl/>
        </w:rPr>
        <w:t>توليد</w:t>
      </w:r>
      <w:r w:rsidR="005505DF">
        <w:rPr>
          <w:rtl/>
        </w:rPr>
        <w:t xml:space="preserve"> </w:t>
      </w:r>
      <w:r w:rsidRPr="0031275E">
        <w:rPr>
          <w:rFonts w:hint="cs"/>
          <w:rtl/>
        </w:rPr>
        <w:t>في</w:t>
      </w:r>
      <w:r w:rsidR="005505DF">
        <w:rPr>
          <w:rFonts w:hint="cs"/>
          <w:rtl/>
        </w:rPr>
        <w:t xml:space="preserve"> </w:t>
      </w:r>
      <w:r w:rsidRPr="0031275E">
        <w:rPr>
          <w:rtl/>
        </w:rPr>
        <w:t>الحالات</w:t>
      </w:r>
      <w:r w:rsidR="005505DF">
        <w:rPr>
          <w:rtl/>
        </w:rPr>
        <w:t xml:space="preserve"> </w:t>
      </w:r>
      <w:r w:rsidRPr="0031275E">
        <w:rPr>
          <w:rtl/>
        </w:rPr>
        <w:t>الطارئة</w:t>
      </w:r>
      <w:r w:rsidRPr="0031275E">
        <w:rPr>
          <w:rFonts w:hint="cs"/>
          <w:rtl/>
        </w:rPr>
        <w:t>،</w:t>
      </w:r>
      <w:r w:rsidR="005505DF">
        <w:rPr>
          <w:rFonts w:hint="cs"/>
          <w:rtl/>
        </w:rPr>
        <w:t xml:space="preserve"> </w:t>
      </w:r>
      <w:r w:rsidRPr="0031275E">
        <w:rPr>
          <w:rFonts w:hint="cs"/>
          <w:rtl/>
        </w:rPr>
        <w:t>وهو</w:t>
      </w:r>
      <w:r w:rsidR="005505DF">
        <w:rPr>
          <w:rFonts w:hint="cs"/>
          <w:rtl/>
        </w:rPr>
        <w:t xml:space="preserve"> </w:t>
      </w:r>
      <w:r w:rsidRPr="0031275E">
        <w:rPr>
          <w:rFonts w:hint="cs"/>
          <w:rtl/>
        </w:rPr>
        <w:t>ما</w:t>
      </w:r>
      <w:r w:rsidR="005505DF">
        <w:rPr>
          <w:rFonts w:hint="cs"/>
          <w:rtl/>
        </w:rPr>
        <w:t xml:space="preserve"> </w:t>
      </w:r>
      <w:r w:rsidRPr="0031275E">
        <w:rPr>
          <w:rFonts w:hint="cs"/>
          <w:rtl/>
        </w:rPr>
        <w:t>يمثل</w:t>
      </w:r>
      <w:r w:rsidR="005505DF">
        <w:rPr>
          <w:rFonts w:hint="cs"/>
          <w:rtl/>
        </w:rPr>
        <w:t xml:space="preserve"> </w:t>
      </w:r>
      <w:r w:rsidRPr="0031275E">
        <w:rPr>
          <w:rtl/>
        </w:rPr>
        <w:t>السبب</w:t>
      </w:r>
      <w:r w:rsidR="005505DF">
        <w:rPr>
          <w:rtl/>
        </w:rPr>
        <w:t xml:space="preserve"> </w:t>
      </w:r>
      <w:r w:rsidRPr="0031275E">
        <w:rPr>
          <w:rtl/>
        </w:rPr>
        <w:t>الرئيسي</w:t>
      </w:r>
      <w:r w:rsidR="00910988">
        <w:rPr>
          <w:rFonts w:hint="cs"/>
          <w:rtl/>
        </w:rPr>
        <w:t> </w:t>
      </w:r>
      <w:r w:rsidRPr="0031275E">
        <w:rPr>
          <w:rtl/>
        </w:rPr>
        <w:t>لارتفاع</w:t>
      </w:r>
      <w:r w:rsidR="005505DF">
        <w:rPr>
          <w:rtl/>
        </w:rPr>
        <w:t xml:space="preserve"> </w:t>
      </w:r>
      <w:r w:rsidRPr="0031275E">
        <w:rPr>
          <w:rtl/>
        </w:rPr>
        <w:t>معدل</w:t>
      </w:r>
      <w:r w:rsidR="005505DF">
        <w:rPr>
          <w:rtl/>
        </w:rPr>
        <w:t xml:space="preserve"> </w:t>
      </w:r>
      <w:r w:rsidRPr="0031275E">
        <w:rPr>
          <w:rtl/>
        </w:rPr>
        <w:t>وفيات</w:t>
      </w:r>
      <w:r w:rsidR="005505DF">
        <w:rPr>
          <w:rtl/>
        </w:rPr>
        <w:t xml:space="preserve"> </w:t>
      </w:r>
      <w:r w:rsidRPr="0031275E">
        <w:rPr>
          <w:rtl/>
        </w:rPr>
        <w:t>الأمهات</w:t>
      </w:r>
      <w:r w:rsidR="005505DF">
        <w:rPr>
          <w:rtl/>
        </w:rPr>
        <w:t xml:space="preserve"> </w:t>
      </w:r>
      <w:r w:rsidRPr="0031275E">
        <w:rPr>
          <w:rtl/>
        </w:rPr>
        <w:t>في</w:t>
      </w:r>
      <w:r w:rsidR="005505DF">
        <w:rPr>
          <w:rtl/>
        </w:rPr>
        <w:t xml:space="preserve"> </w:t>
      </w:r>
      <w:r w:rsidRPr="0031275E">
        <w:rPr>
          <w:rtl/>
        </w:rPr>
        <w:t>الب</w:t>
      </w:r>
      <w:r w:rsidRPr="0031275E">
        <w:rPr>
          <w:rFonts w:hint="cs"/>
          <w:rtl/>
        </w:rPr>
        <w:t>لد</w:t>
      </w:r>
      <w:r w:rsidRPr="0031275E">
        <w:rPr>
          <w:rtl/>
        </w:rPr>
        <w:t>.</w:t>
      </w:r>
      <w:r w:rsidR="005505DF">
        <w:rPr>
          <w:rtl/>
        </w:rPr>
        <w:t xml:space="preserve"> </w:t>
      </w:r>
      <w:r w:rsidRPr="0031275E">
        <w:rPr>
          <w:rFonts w:hint="cs"/>
          <w:rtl/>
        </w:rPr>
        <w:t>فالرجاء</w:t>
      </w:r>
      <w:r w:rsidR="005505DF">
        <w:rPr>
          <w:rFonts w:hint="cs"/>
          <w:rtl/>
        </w:rPr>
        <w:t xml:space="preserve"> </w:t>
      </w:r>
      <w:r w:rsidR="00032A8F">
        <w:rPr>
          <w:rFonts w:hint="cs"/>
          <w:rtl/>
        </w:rPr>
        <w:t xml:space="preserve">بيان </w:t>
      </w:r>
      <w:r w:rsidRPr="0031275E">
        <w:rPr>
          <w:rtl/>
        </w:rPr>
        <w:t>ما</w:t>
      </w:r>
      <w:r w:rsidR="005505DF">
        <w:rPr>
          <w:rtl/>
        </w:rPr>
        <w:t xml:space="preserve"> </w:t>
      </w:r>
      <w:r w:rsidRPr="0031275E">
        <w:rPr>
          <w:rtl/>
        </w:rPr>
        <w:t>إذا</w:t>
      </w:r>
      <w:r w:rsidR="005505DF">
        <w:rPr>
          <w:rtl/>
        </w:rPr>
        <w:t xml:space="preserve"> </w:t>
      </w:r>
      <w:r w:rsidRPr="0031275E">
        <w:rPr>
          <w:rtl/>
        </w:rPr>
        <w:t>كان</w:t>
      </w:r>
      <w:r w:rsidRPr="0031275E">
        <w:rPr>
          <w:rFonts w:hint="cs"/>
          <w:rtl/>
        </w:rPr>
        <w:t>ت</w:t>
      </w:r>
      <w:r w:rsidR="005505DF">
        <w:rPr>
          <w:rtl/>
        </w:rPr>
        <w:t xml:space="preserve"> </w:t>
      </w:r>
      <w:r w:rsidRPr="0031275E">
        <w:rPr>
          <w:rtl/>
        </w:rPr>
        <w:t>هناك</w:t>
      </w:r>
      <w:r w:rsidR="005505DF">
        <w:rPr>
          <w:rtl/>
        </w:rPr>
        <w:t xml:space="preserve"> </w:t>
      </w:r>
      <w:r w:rsidRPr="0031275E">
        <w:rPr>
          <w:rtl/>
        </w:rPr>
        <w:t>أي</w:t>
      </w:r>
      <w:r w:rsidR="005505DF">
        <w:rPr>
          <w:rtl/>
        </w:rPr>
        <w:t xml:space="preserve"> </w:t>
      </w:r>
      <w:r w:rsidRPr="0031275E">
        <w:rPr>
          <w:rtl/>
        </w:rPr>
        <w:t>خطة</w:t>
      </w:r>
      <w:r w:rsidR="005505DF">
        <w:rPr>
          <w:rtl/>
        </w:rPr>
        <w:t xml:space="preserve"> </w:t>
      </w:r>
      <w:r w:rsidRPr="0031275E">
        <w:rPr>
          <w:rtl/>
        </w:rPr>
        <w:t>متوخاة</w:t>
      </w:r>
      <w:r w:rsidR="005505DF">
        <w:rPr>
          <w:rtl/>
        </w:rPr>
        <w:t xml:space="preserve"> </w:t>
      </w:r>
      <w:r w:rsidRPr="0031275E">
        <w:rPr>
          <w:rtl/>
        </w:rPr>
        <w:t>لزيادة</w:t>
      </w:r>
      <w:r w:rsidR="005505DF">
        <w:rPr>
          <w:rtl/>
        </w:rPr>
        <w:t xml:space="preserve"> </w:t>
      </w:r>
      <w:r w:rsidRPr="0031275E">
        <w:rPr>
          <w:rtl/>
        </w:rPr>
        <w:t>عدد</w:t>
      </w:r>
      <w:r w:rsidR="005505DF">
        <w:rPr>
          <w:rtl/>
        </w:rPr>
        <w:t xml:space="preserve"> </w:t>
      </w:r>
      <w:r w:rsidRPr="0031275E">
        <w:rPr>
          <w:rFonts w:hint="cs"/>
          <w:rtl/>
        </w:rPr>
        <w:t>القابلات</w:t>
      </w:r>
      <w:r w:rsidR="005505DF">
        <w:rPr>
          <w:rFonts w:hint="cs"/>
          <w:rtl/>
        </w:rPr>
        <w:t xml:space="preserve"> </w:t>
      </w:r>
      <w:r w:rsidRPr="0031275E">
        <w:rPr>
          <w:rFonts w:hint="cs"/>
          <w:rtl/>
        </w:rPr>
        <w:t>الماهرات</w:t>
      </w:r>
      <w:r w:rsidRPr="0031275E">
        <w:rPr>
          <w:rtl/>
        </w:rPr>
        <w:t>،</w:t>
      </w:r>
      <w:r w:rsidR="005505DF">
        <w:rPr>
          <w:rtl/>
        </w:rPr>
        <w:t xml:space="preserve"> </w:t>
      </w:r>
      <w:r w:rsidRPr="0031275E">
        <w:rPr>
          <w:rtl/>
        </w:rPr>
        <w:t>ولا</w:t>
      </w:r>
      <w:r w:rsidR="005505DF">
        <w:rPr>
          <w:rtl/>
        </w:rPr>
        <w:t xml:space="preserve"> </w:t>
      </w:r>
      <w:r w:rsidRPr="0031275E">
        <w:rPr>
          <w:rtl/>
        </w:rPr>
        <w:t>سيما</w:t>
      </w:r>
      <w:r w:rsidR="005505DF">
        <w:rPr>
          <w:rtl/>
        </w:rPr>
        <w:t xml:space="preserve"> </w:t>
      </w:r>
      <w:r w:rsidRPr="0031275E">
        <w:rPr>
          <w:rtl/>
        </w:rPr>
        <w:t>في</w:t>
      </w:r>
      <w:r w:rsidR="005505DF">
        <w:rPr>
          <w:rtl/>
        </w:rPr>
        <w:t xml:space="preserve"> </w:t>
      </w:r>
      <w:r w:rsidRPr="0031275E">
        <w:rPr>
          <w:rtl/>
        </w:rPr>
        <w:t>المناطق</w:t>
      </w:r>
      <w:r w:rsidR="005505DF">
        <w:rPr>
          <w:rtl/>
        </w:rPr>
        <w:t xml:space="preserve"> </w:t>
      </w:r>
      <w:r w:rsidRPr="0031275E">
        <w:rPr>
          <w:rtl/>
        </w:rPr>
        <w:t>الريفية،</w:t>
      </w:r>
      <w:r w:rsidR="005505DF">
        <w:rPr>
          <w:rtl/>
        </w:rPr>
        <w:t xml:space="preserve"> </w:t>
      </w:r>
      <w:r w:rsidRPr="0031275E">
        <w:rPr>
          <w:rtl/>
        </w:rPr>
        <w:t>من</w:t>
      </w:r>
      <w:r w:rsidR="005505DF">
        <w:rPr>
          <w:rtl/>
        </w:rPr>
        <w:t xml:space="preserve"> </w:t>
      </w:r>
      <w:r w:rsidRPr="0031275E">
        <w:rPr>
          <w:rtl/>
        </w:rPr>
        <w:t>خلال</w:t>
      </w:r>
      <w:r w:rsidR="005505DF">
        <w:rPr>
          <w:rtl/>
        </w:rPr>
        <w:t xml:space="preserve"> </w:t>
      </w:r>
      <w:r w:rsidRPr="0031275E">
        <w:rPr>
          <w:rtl/>
        </w:rPr>
        <w:t>توفير</w:t>
      </w:r>
      <w:r w:rsidR="005505DF">
        <w:rPr>
          <w:rtl/>
        </w:rPr>
        <w:t xml:space="preserve"> </w:t>
      </w:r>
      <w:r w:rsidRPr="0031275E">
        <w:rPr>
          <w:rtl/>
        </w:rPr>
        <w:t>التدريب</w:t>
      </w:r>
      <w:r w:rsidR="005505DF">
        <w:rPr>
          <w:rtl/>
        </w:rPr>
        <w:t xml:space="preserve"> </w:t>
      </w:r>
      <w:r w:rsidRPr="0031275E">
        <w:rPr>
          <w:rtl/>
        </w:rPr>
        <w:t>الكافي</w:t>
      </w:r>
      <w:r w:rsidRPr="0031275E">
        <w:rPr>
          <w:rFonts w:hint="cs"/>
          <w:rtl/>
        </w:rPr>
        <w:t>.</w:t>
      </w:r>
      <w:r w:rsidR="005505DF">
        <w:rPr>
          <w:rtl/>
        </w:rPr>
        <w:t xml:space="preserve"> </w:t>
      </w:r>
    </w:p>
    <w:p w:rsidR="00E267B5" w:rsidRPr="00E267B5" w:rsidRDefault="00E267B5" w:rsidP="00E267B5">
      <w:pPr>
        <w:pStyle w:val="SingleTxt"/>
        <w:spacing w:after="0" w:line="120" w:lineRule="exact"/>
        <w:rPr>
          <w:rFonts w:hint="cs"/>
          <w:sz w:val="10"/>
          <w:rtl/>
        </w:rPr>
      </w:pPr>
    </w:p>
    <w:p w:rsidR="00D60047" w:rsidRDefault="00032A8F" w:rsidP="00032A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tl/>
        </w:rPr>
        <w:t>المرأة</w:t>
      </w:r>
      <w:r w:rsidR="005505DF">
        <w:rPr>
          <w:rtl/>
        </w:rPr>
        <w:t xml:space="preserve"> </w:t>
      </w:r>
      <w:r w:rsidR="0031275E" w:rsidRPr="0031275E">
        <w:rPr>
          <w:rtl/>
        </w:rPr>
        <w:t>الريفية</w:t>
      </w:r>
      <w:r w:rsidR="005505DF">
        <w:rPr>
          <w:rtl/>
        </w:rPr>
        <w:t xml:space="preserve"> </w:t>
      </w:r>
    </w:p>
    <w:p w:rsidR="00D60047" w:rsidRDefault="0031275E" w:rsidP="00032A8F">
      <w:pPr>
        <w:pStyle w:val="SingleTxt"/>
        <w:rPr>
          <w:rFonts w:hint="cs"/>
          <w:rtl/>
        </w:rPr>
      </w:pPr>
      <w:r w:rsidRPr="0031275E">
        <w:rPr>
          <w:rtl/>
        </w:rPr>
        <w:t>24</w:t>
      </w:r>
      <w:r w:rsidR="00E267B5">
        <w:rPr>
          <w:rFonts w:hint="cs"/>
          <w:rtl/>
        </w:rPr>
        <w:t xml:space="preserve"> </w:t>
      </w:r>
      <w:r w:rsidRPr="0031275E">
        <w:rPr>
          <w:rFonts w:hint="cs"/>
          <w:rtl/>
        </w:rPr>
        <w:t>-</w:t>
      </w:r>
      <w:r w:rsidR="00E267B5">
        <w:rPr>
          <w:rFonts w:hint="cs"/>
          <w:rtl/>
        </w:rPr>
        <w:tab/>
      </w:r>
      <w:r w:rsidRPr="0031275E">
        <w:rPr>
          <w:rtl/>
        </w:rPr>
        <w:t>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tl/>
        </w:rPr>
        <w:t>الحكومة</w:t>
      </w:r>
      <w:r w:rsidR="005505DF">
        <w:rPr>
          <w:rtl/>
        </w:rPr>
        <w:t xml:space="preserve"> </w:t>
      </w:r>
      <w:r w:rsidRPr="0031275E">
        <w:rPr>
          <w:rtl/>
        </w:rPr>
        <w:t>تحاول</w:t>
      </w:r>
      <w:r w:rsidR="005505DF">
        <w:rPr>
          <w:rtl/>
        </w:rPr>
        <w:t xml:space="preserve"> </w:t>
      </w:r>
      <w:r w:rsidRPr="0031275E">
        <w:rPr>
          <w:rtl/>
        </w:rPr>
        <w:t>تلبية</w:t>
      </w:r>
      <w:r w:rsidR="005505DF">
        <w:rPr>
          <w:rtl/>
        </w:rPr>
        <w:t xml:space="preserve"> </w:t>
      </w:r>
      <w:r w:rsidRPr="0031275E">
        <w:rPr>
          <w:rtl/>
        </w:rPr>
        <w:t>احتياجات</w:t>
      </w:r>
      <w:r w:rsidR="005505DF">
        <w:rPr>
          <w:rtl/>
        </w:rPr>
        <w:t xml:space="preserve"> </w:t>
      </w:r>
      <w:r w:rsidRPr="0031275E">
        <w:rPr>
          <w:rtl/>
        </w:rPr>
        <w:t>المرأة</w:t>
      </w:r>
      <w:r w:rsidR="005505DF">
        <w:rPr>
          <w:rtl/>
        </w:rPr>
        <w:t xml:space="preserve"> </w:t>
      </w:r>
      <w:r w:rsidRPr="0031275E">
        <w:rPr>
          <w:rtl/>
        </w:rPr>
        <w:t>الريفية</w:t>
      </w:r>
      <w:r w:rsidR="005505DF">
        <w:rPr>
          <w:rtl/>
        </w:rPr>
        <w:t xml:space="preserve"> </w:t>
      </w:r>
      <w:r w:rsidRPr="0031275E">
        <w:rPr>
          <w:rFonts w:hint="cs"/>
          <w:rtl/>
        </w:rPr>
        <w:t>فيما</w:t>
      </w:r>
      <w:r w:rsidR="005505DF">
        <w:rPr>
          <w:rFonts w:hint="cs"/>
          <w:rtl/>
        </w:rPr>
        <w:t xml:space="preserve"> </w:t>
      </w:r>
      <w:r w:rsidRPr="0031275E">
        <w:rPr>
          <w:rFonts w:hint="cs"/>
          <w:rtl/>
        </w:rPr>
        <w:t>تنتهجه</w:t>
      </w:r>
      <w:r w:rsidR="005505DF">
        <w:rPr>
          <w:rFonts w:hint="cs"/>
          <w:rtl/>
        </w:rPr>
        <w:t xml:space="preserve"> </w:t>
      </w:r>
      <w:r w:rsidRPr="0031275E">
        <w:rPr>
          <w:rFonts w:hint="cs"/>
          <w:rtl/>
        </w:rPr>
        <w:t>من</w:t>
      </w:r>
      <w:r w:rsidR="005505DF">
        <w:rPr>
          <w:rFonts w:hint="cs"/>
          <w:rtl/>
        </w:rPr>
        <w:t xml:space="preserve"> </w:t>
      </w:r>
      <w:r w:rsidRPr="0031275E">
        <w:rPr>
          <w:rtl/>
        </w:rPr>
        <w:t>سياسات</w:t>
      </w:r>
      <w:r w:rsidR="005505DF">
        <w:rPr>
          <w:rtl/>
        </w:rPr>
        <w:t xml:space="preserve"> </w:t>
      </w:r>
      <w:r w:rsidRPr="0031275E">
        <w:rPr>
          <w:rtl/>
        </w:rPr>
        <w:t>في</w:t>
      </w:r>
      <w:r w:rsidR="005505DF">
        <w:rPr>
          <w:rtl/>
        </w:rPr>
        <w:t xml:space="preserve"> </w:t>
      </w:r>
      <w:r w:rsidRPr="0031275E">
        <w:rPr>
          <w:rtl/>
        </w:rPr>
        <w:t>القطاعات</w:t>
      </w:r>
      <w:r w:rsidR="005505DF">
        <w:rPr>
          <w:rtl/>
        </w:rPr>
        <w:t xml:space="preserve"> </w:t>
      </w:r>
      <w:r w:rsidRPr="0031275E">
        <w:rPr>
          <w:rtl/>
        </w:rPr>
        <w:t>الزراعية</w:t>
      </w:r>
      <w:r w:rsidRPr="0031275E">
        <w:rPr>
          <w:rFonts w:hint="cs"/>
          <w:rtl/>
        </w:rPr>
        <w:t>.</w:t>
      </w:r>
      <w:r w:rsidR="005505DF">
        <w:rPr>
          <w:rtl/>
        </w:rPr>
        <w:t xml:space="preserve"> </w:t>
      </w:r>
      <w:r w:rsidRPr="0031275E">
        <w:rPr>
          <w:rFonts w:hint="cs"/>
          <w:rtl/>
        </w:rPr>
        <w:t>فالرجاء</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Fonts w:hint="cs"/>
          <w:rtl/>
        </w:rPr>
        <w:t>بشأن</w:t>
      </w:r>
      <w:r w:rsidR="005505DF">
        <w:rPr>
          <w:rFonts w:hint="cs"/>
          <w:rtl/>
        </w:rPr>
        <w:t xml:space="preserve"> </w:t>
      </w:r>
      <w:r w:rsidRPr="0031275E">
        <w:rPr>
          <w:rtl/>
        </w:rPr>
        <w:t>أي</w:t>
      </w:r>
      <w:r w:rsidR="005505DF">
        <w:rPr>
          <w:rtl/>
        </w:rPr>
        <w:t xml:space="preserve"> </w:t>
      </w:r>
      <w:r w:rsidRPr="0031275E">
        <w:rPr>
          <w:rtl/>
        </w:rPr>
        <w:t>برامج</w:t>
      </w:r>
      <w:r w:rsidR="005505DF">
        <w:rPr>
          <w:rtl/>
        </w:rPr>
        <w:t xml:space="preserve"> </w:t>
      </w:r>
      <w:r w:rsidRPr="0031275E">
        <w:rPr>
          <w:rtl/>
        </w:rPr>
        <w:t>ومشاريع</w:t>
      </w:r>
      <w:r w:rsidR="005505DF">
        <w:rPr>
          <w:rtl/>
        </w:rPr>
        <w:t xml:space="preserve"> </w:t>
      </w:r>
      <w:r w:rsidRPr="0031275E">
        <w:rPr>
          <w:rFonts w:hint="cs"/>
          <w:rtl/>
        </w:rPr>
        <w:t>ملموسة</w:t>
      </w:r>
      <w:r w:rsidR="005505DF">
        <w:rPr>
          <w:rFonts w:hint="cs"/>
          <w:rtl/>
        </w:rPr>
        <w:t xml:space="preserve"> </w:t>
      </w:r>
      <w:r w:rsidRPr="0031275E">
        <w:rPr>
          <w:rFonts w:hint="cs"/>
          <w:rtl/>
        </w:rPr>
        <w:t>استحدثت</w:t>
      </w:r>
      <w:r w:rsidR="005505DF">
        <w:rPr>
          <w:rFonts w:hint="cs"/>
          <w:rtl/>
        </w:rPr>
        <w:t xml:space="preserve"> </w:t>
      </w:r>
      <w:r w:rsidRPr="0031275E">
        <w:rPr>
          <w:rtl/>
        </w:rPr>
        <w:t>في</w:t>
      </w:r>
      <w:r w:rsidR="005505DF">
        <w:rPr>
          <w:rtl/>
        </w:rPr>
        <w:t xml:space="preserve"> </w:t>
      </w:r>
      <w:r w:rsidRPr="0031275E">
        <w:rPr>
          <w:rtl/>
        </w:rPr>
        <w:t>هذا</w:t>
      </w:r>
      <w:r w:rsidR="005505DF">
        <w:rPr>
          <w:rtl/>
        </w:rPr>
        <w:t xml:space="preserve"> </w:t>
      </w:r>
      <w:r w:rsidRPr="0031275E">
        <w:rPr>
          <w:rtl/>
        </w:rPr>
        <w:t>الصدد.</w:t>
      </w:r>
      <w:r w:rsidR="005505DF">
        <w:rPr>
          <w:rtl/>
        </w:rPr>
        <w:t xml:space="preserve"> </w:t>
      </w:r>
      <w:r w:rsidRPr="0031275E">
        <w:rPr>
          <w:rFonts w:hint="cs"/>
          <w:rtl/>
        </w:rPr>
        <w:t>و</w:t>
      </w:r>
      <w:r w:rsidRPr="0031275E">
        <w:rPr>
          <w:rtl/>
        </w:rPr>
        <w:t>يرجى</w:t>
      </w:r>
      <w:r w:rsidR="005505DF">
        <w:rPr>
          <w:rtl/>
        </w:rPr>
        <w:t xml:space="preserve"> </w:t>
      </w:r>
      <w:r w:rsidRPr="0031275E">
        <w:rPr>
          <w:rtl/>
        </w:rPr>
        <w:t>أيضا</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أي</w:t>
      </w:r>
      <w:r w:rsidR="005505DF">
        <w:rPr>
          <w:rtl/>
        </w:rPr>
        <w:t xml:space="preserve"> </w:t>
      </w:r>
      <w:r w:rsidRPr="0031275E">
        <w:rPr>
          <w:rtl/>
        </w:rPr>
        <w:t>مبادرة</w:t>
      </w:r>
      <w:r w:rsidR="005505DF">
        <w:rPr>
          <w:rtl/>
        </w:rPr>
        <w:t xml:space="preserve"> </w:t>
      </w:r>
      <w:r w:rsidRPr="0031275E">
        <w:rPr>
          <w:rtl/>
        </w:rPr>
        <w:t>حكوم</w:t>
      </w:r>
      <w:r w:rsidRPr="0031275E">
        <w:rPr>
          <w:rFonts w:hint="cs"/>
          <w:rtl/>
        </w:rPr>
        <w:t>ي</w:t>
      </w:r>
      <w:r w:rsidRPr="0031275E">
        <w:rPr>
          <w:rtl/>
        </w:rPr>
        <w:t>ة</w:t>
      </w:r>
      <w:r w:rsidR="005505DF">
        <w:rPr>
          <w:rtl/>
        </w:rPr>
        <w:t xml:space="preserve"> </w:t>
      </w:r>
      <w:r w:rsidRPr="0031275E">
        <w:rPr>
          <w:rtl/>
        </w:rPr>
        <w:t>لتقديم</w:t>
      </w:r>
      <w:r w:rsidR="005505DF">
        <w:rPr>
          <w:rtl/>
        </w:rPr>
        <w:t xml:space="preserve"> </w:t>
      </w:r>
      <w:r w:rsidRPr="0031275E">
        <w:rPr>
          <w:rtl/>
        </w:rPr>
        <w:t>تسهيلات</w:t>
      </w:r>
      <w:r w:rsidR="005505DF">
        <w:rPr>
          <w:rtl/>
        </w:rPr>
        <w:t xml:space="preserve"> </w:t>
      </w:r>
      <w:r w:rsidRPr="0031275E">
        <w:rPr>
          <w:rtl/>
        </w:rPr>
        <w:t>لتسويق</w:t>
      </w:r>
      <w:r w:rsidR="005505DF">
        <w:rPr>
          <w:rtl/>
        </w:rPr>
        <w:t xml:space="preserve"> </w:t>
      </w:r>
      <w:r w:rsidRPr="0031275E">
        <w:rPr>
          <w:rtl/>
        </w:rPr>
        <w:t>منتجات</w:t>
      </w:r>
      <w:r w:rsidR="005505DF">
        <w:rPr>
          <w:rtl/>
        </w:rPr>
        <w:t xml:space="preserve"> </w:t>
      </w:r>
      <w:r w:rsidRPr="0031275E">
        <w:rPr>
          <w:rtl/>
        </w:rPr>
        <w:t>المرأة</w:t>
      </w:r>
      <w:r w:rsidR="005505DF">
        <w:rPr>
          <w:rtl/>
        </w:rPr>
        <w:t xml:space="preserve"> </w:t>
      </w:r>
      <w:r w:rsidRPr="0031275E">
        <w:rPr>
          <w:rtl/>
        </w:rPr>
        <w:t>الريفية</w:t>
      </w:r>
      <w:r w:rsidR="005505DF">
        <w:rPr>
          <w:rtl/>
        </w:rPr>
        <w:t xml:space="preserve"> </w:t>
      </w:r>
      <w:r w:rsidRPr="0031275E">
        <w:rPr>
          <w:rFonts w:hint="cs"/>
          <w:rtl/>
        </w:rPr>
        <w:t>المشتغلة</w:t>
      </w:r>
      <w:r w:rsidR="005505DF">
        <w:rPr>
          <w:rFonts w:hint="cs"/>
          <w:rtl/>
        </w:rPr>
        <w:t xml:space="preserve"> </w:t>
      </w:r>
      <w:r w:rsidRPr="0031275E">
        <w:rPr>
          <w:rFonts w:hint="cs"/>
          <w:rtl/>
        </w:rPr>
        <w:t>بمشروع</w:t>
      </w:r>
      <w:r w:rsidR="005505DF">
        <w:rPr>
          <w:rFonts w:hint="cs"/>
          <w:rtl/>
        </w:rPr>
        <w:t xml:space="preserve"> </w:t>
      </w:r>
      <w:r w:rsidRPr="0031275E">
        <w:rPr>
          <w:rFonts w:hint="cs"/>
          <w:rtl/>
        </w:rPr>
        <w:t>من</w:t>
      </w:r>
      <w:r w:rsidR="005505DF">
        <w:rPr>
          <w:rFonts w:hint="cs"/>
          <w:rtl/>
        </w:rPr>
        <w:t xml:space="preserve"> </w:t>
      </w:r>
      <w:r w:rsidRPr="0031275E">
        <w:rPr>
          <w:rtl/>
        </w:rPr>
        <w:t>المشاريع</w:t>
      </w:r>
      <w:r w:rsidR="005505DF">
        <w:rPr>
          <w:rtl/>
        </w:rPr>
        <w:t xml:space="preserve"> </w:t>
      </w:r>
      <w:r w:rsidRPr="0031275E">
        <w:rPr>
          <w:rtl/>
        </w:rPr>
        <w:t>الصغ</w:t>
      </w:r>
      <w:r w:rsidRPr="0031275E">
        <w:rPr>
          <w:rFonts w:hint="cs"/>
          <w:rtl/>
        </w:rPr>
        <w:t>يرة</w:t>
      </w:r>
      <w:r w:rsidR="005505DF">
        <w:rPr>
          <w:rtl/>
        </w:rPr>
        <w:t xml:space="preserve"> </w:t>
      </w:r>
      <w:r w:rsidRPr="0031275E">
        <w:rPr>
          <w:rtl/>
        </w:rPr>
        <w:t>وتسهيل</w:t>
      </w:r>
      <w:r w:rsidR="005505DF">
        <w:rPr>
          <w:rtl/>
        </w:rPr>
        <w:t xml:space="preserve"> </w:t>
      </w:r>
      <w:r w:rsidRPr="0031275E">
        <w:rPr>
          <w:rFonts w:hint="cs"/>
          <w:rtl/>
        </w:rPr>
        <w:t>وصولها</w:t>
      </w:r>
      <w:r w:rsidR="005505DF">
        <w:rPr>
          <w:rFonts w:hint="cs"/>
          <w:rtl/>
        </w:rPr>
        <w:t xml:space="preserve"> </w:t>
      </w:r>
      <w:r w:rsidRPr="0031275E">
        <w:rPr>
          <w:rFonts w:hint="cs"/>
          <w:rtl/>
        </w:rPr>
        <w:t>إلى</w:t>
      </w:r>
      <w:r w:rsidR="005505DF">
        <w:rPr>
          <w:rFonts w:hint="cs"/>
          <w:rtl/>
        </w:rPr>
        <w:t xml:space="preserve"> </w:t>
      </w:r>
      <w:r w:rsidRPr="0031275E">
        <w:rPr>
          <w:rFonts w:hint="cs"/>
          <w:rtl/>
        </w:rPr>
        <w:t>الائتمانات</w:t>
      </w:r>
      <w:r w:rsidR="005505DF">
        <w:rPr>
          <w:rFonts w:hint="cs"/>
          <w:rtl/>
        </w:rPr>
        <w:t xml:space="preserve"> </w:t>
      </w:r>
      <w:r w:rsidRPr="0031275E">
        <w:rPr>
          <w:rFonts w:hint="cs"/>
          <w:rtl/>
        </w:rPr>
        <w:t>والأراضي</w:t>
      </w:r>
      <w:r w:rsidRPr="0031275E">
        <w:rPr>
          <w:rtl/>
        </w:rPr>
        <w:t>،</w:t>
      </w:r>
      <w:r w:rsidR="005505DF">
        <w:rPr>
          <w:rtl/>
        </w:rPr>
        <w:t xml:space="preserve"> </w:t>
      </w:r>
      <w:r w:rsidRPr="0031275E">
        <w:rPr>
          <w:rtl/>
        </w:rPr>
        <w:t>بما</w:t>
      </w:r>
      <w:r w:rsidR="005505DF">
        <w:rPr>
          <w:rtl/>
        </w:rPr>
        <w:t xml:space="preserve"> </w:t>
      </w:r>
      <w:r w:rsidRPr="0031275E">
        <w:rPr>
          <w:rtl/>
        </w:rPr>
        <w:t>في</w:t>
      </w:r>
      <w:r w:rsidR="005505DF">
        <w:rPr>
          <w:rtl/>
        </w:rPr>
        <w:t xml:space="preserve"> </w:t>
      </w:r>
      <w:r w:rsidRPr="0031275E">
        <w:rPr>
          <w:rtl/>
        </w:rPr>
        <w:t>ذلك</w:t>
      </w:r>
      <w:r w:rsidR="005505DF">
        <w:rPr>
          <w:rtl/>
        </w:rPr>
        <w:t xml:space="preserve"> </w:t>
      </w:r>
      <w:r w:rsidRPr="0031275E">
        <w:rPr>
          <w:rtl/>
        </w:rPr>
        <w:t>ملكية</w:t>
      </w:r>
      <w:r w:rsidR="005505DF">
        <w:rPr>
          <w:rtl/>
        </w:rPr>
        <w:t xml:space="preserve"> </w:t>
      </w:r>
      <w:r w:rsidRPr="0031275E">
        <w:rPr>
          <w:rtl/>
        </w:rPr>
        <w:t>الأرض.</w:t>
      </w:r>
      <w:r w:rsidR="005505DF">
        <w:rPr>
          <w:rtl/>
        </w:rPr>
        <w:t xml:space="preserve"> </w:t>
      </w:r>
    </w:p>
    <w:p w:rsidR="00E267B5" w:rsidRPr="00E267B5" w:rsidRDefault="00E267B5" w:rsidP="00E267B5">
      <w:pPr>
        <w:pStyle w:val="SingleTxt"/>
        <w:spacing w:after="0" w:line="120" w:lineRule="exact"/>
        <w:rPr>
          <w:rFonts w:hint="cs"/>
          <w:sz w:val="10"/>
          <w:rtl/>
        </w:rPr>
      </w:pPr>
    </w:p>
    <w:p w:rsidR="00D60047" w:rsidRPr="00032A8F" w:rsidRDefault="00032A8F" w:rsidP="00032A8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1275E" w:rsidRPr="00032A8F">
        <w:rPr>
          <w:rtl/>
        </w:rPr>
        <w:t>العلاقات</w:t>
      </w:r>
      <w:r w:rsidR="005505DF" w:rsidRPr="00032A8F">
        <w:rPr>
          <w:rtl/>
        </w:rPr>
        <w:t xml:space="preserve"> </w:t>
      </w:r>
      <w:r w:rsidR="0031275E" w:rsidRPr="00032A8F">
        <w:rPr>
          <w:rtl/>
        </w:rPr>
        <w:t>الأسرية</w:t>
      </w:r>
      <w:r w:rsidR="005505DF" w:rsidRPr="00032A8F">
        <w:rPr>
          <w:rtl/>
        </w:rPr>
        <w:t xml:space="preserve"> </w:t>
      </w:r>
    </w:p>
    <w:p w:rsidR="00D60047" w:rsidRDefault="0031275E" w:rsidP="00EC02EF">
      <w:pPr>
        <w:pStyle w:val="SingleTxt"/>
        <w:rPr>
          <w:rFonts w:hint="cs"/>
          <w:rtl/>
        </w:rPr>
      </w:pPr>
      <w:r w:rsidRPr="0031275E">
        <w:rPr>
          <w:rtl/>
        </w:rPr>
        <w:t>25</w:t>
      </w:r>
      <w:r w:rsidR="00E267B5">
        <w:rPr>
          <w:rFonts w:hint="cs"/>
          <w:rtl/>
        </w:rPr>
        <w:t xml:space="preserve"> </w:t>
      </w:r>
      <w:r w:rsidRPr="0031275E">
        <w:rPr>
          <w:rFonts w:hint="cs"/>
          <w:rtl/>
        </w:rPr>
        <w:t>-</w:t>
      </w:r>
      <w:r w:rsidR="00E267B5">
        <w:rPr>
          <w:rFonts w:hint="cs"/>
          <w:rtl/>
        </w:rPr>
        <w:tab/>
      </w:r>
      <w:r w:rsidR="00DB13EB">
        <w:rPr>
          <w:rFonts w:hint="cs"/>
          <w:rtl/>
        </w:rPr>
        <w:t xml:space="preserve">يشير </w:t>
      </w:r>
      <w:r w:rsidRPr="0031275E">
        <w:rPr>
          <w:rFonts w:hint="cs"/>
          <w:rtl/>
        </w:rPr>
        <w:t>التقرير</w:t>
      </w:r>
      <w:r w:rsidR="005505DF">
        <w:rPr>
          <w:rtl/>
        </w:rPr>
        <w:t xml:space="preserve"> </w:t>
      </w:r>
      <w:r w:rsidR="00DB13EB">
        <w:rPr>
          <w:rFonts w:hint="cs"/>
          <w:rtl/>
        </w:rPr>
        <w:t xml:space="preserve">إلى </w:t>
      </w:r>
      <w:r w:rsidRPr="0031275E">
        <w:rPr>
          <w:rFonts w:hint="cs"/>
          <w:rtl/>
        </w:rPr>
        <w:t>أنه</w:t>
      </w:r>
      <w:r w:rsidR="005505DF">
        <w:rPr>
          <w:rFonts w:hint="cs"/>
          <w:rtl/>
        </w:rPr>
        <w:t xml:space="preserve"> </w:t>
      </w:r>
      <w:r w:rsidRPr="0031275E">
        <w:rPr>
          <w:rFonts w:hint="cs"/>
          <w:rtl/>
        </w:rPr>
        <w:t>لا</w:t>
      </w:r>
      <w:r w:rsidR="005505DF">
        <w:rPr>
          <w:rFonts w:hint="cs"/>
          <w:rtl/>
        </w:rPr>
        <w:t xml:space="preserve"> </w:t>
      </w:r>
      <w:r w:rsidRPr="0031275E">
        <w:rPr>
          <w:rFonts w:hint="cs"/>
          <w:rtl/>
        </w:rPr>
        <w:t>يجوز</w:t>
      </w:r>
      <w:r w:rsidR="005505DF">
        <w:rPr>
          <w:rFonts w:hint="cs"/>
          <w:rtl/>
        </w:rPr>
        <w:t xml:space="preserve"> </w:t>
      </w:r>
      <w:r w:rsidRPr="0031275E">
        <w:rPr>
          <w:rFonts w:hint="cs"/>
          <w:rtl/>
        </w:rPr>
        <w:t>ل</w:t>
      </w:r>
      <w:r w:rsidRPr="0031275E">
        <w:rPr>
          <w:rtl/>
        </w:rPr>
        <w:t>لمرأة</w:t>
      </w:r>
      <w:r w:rsidR="005505DF">
        <w:rPr>
          <w:rtl/>
        </w:rPr>
        <w:t xml:space="preserve"> </w:t>
      </w:r>
      <w:r w:rsidRPr="0031275E">
        <w:rPr>
          <w:rtl/>
        </w:rPr>
        <w:t>المتزوجة</w:t>
      </w:r>
      <w:r w:rsidR="005505DF">
        <w:rPr>
          <w:rtl/>
        </w:rPr>
        <w:t xml:space="preserve"> </w:t>
      </w:r>
      <w:r w:rsidRPr="0031275E">
        <w:rPr>
          <w:rFonts w:hint="cs"/>
          <w:rtl/>
        </w:rPr>
        <w:t>الإقامة</w:t>
      </w:r>
      <w:r w:rsidR="005505DF">
        <w:rPr>
          <w:rFonts w:hint="cs"/>
          <w:rtl/>
        </w:rPr>
        <w:t xml:space="preserve"> </w:t>
      </w:r>
      <w:r w:rsidRPr="0031275E">
        <w:rPr>
          <w:rFonts w:hint="cs"/>
          <w:rtl/>
        </w:rPr>
        <w:t>في</w:t>
      </w:r>
      <w:r w:rsidR="005505DF">
        <w:rPr>
          <w:rFonts w:hint="cs"/>
          <w:rtl/>
        </w:rPr>
        <w:t xml:space="preserve"> </w:t>
      </w:r>
      <w:r w:rsidRPr="0031275E">
        <w:rPr>
          <w:rFonts w:hint="cs"/>
          <w:rtl/>
        </w:rPr>
        <w:t>مكان</w:t>
      </w:r>
      <w:r w:rsidR="005505DF">
        <w:rPr>
          <w:rFonts w:hint="cs"/>
          <w:rtl/>
        </w:rPr>
        <w:t xml:space="preserve"> </w:t>
      </w:r>
      <w:r w:rsidRPr="0031275E">
        <w:rPr>
          <w:rFonts w:hint="cs"/>
          <w:rtl/>
        </w:rPr>
        <w:t>آخر</w:t>
      </w:r>
      <w:r w:rsidR="005505DF">
        <w:rPr>
          <w:rFonts w:hint="cs"/>
          <w:rtl/>
        </w:rPr>
        <w:t xml:space="preserve"> </w:t>
      </w:r>
      <w:r w:rsidRPr="0031275E">
        <w:rPr>
          <w:rFonts w:hint="cs"/>
          <w:rtl/>
        </w:rPr>
        <w:t>غير</w:t>
      </w:r>
      <w:r w:rsidR="005505DF">
        <w:rPr>
          <w:rFonts w:hint="cs"/>
          <w:rtl/>
        </w:rPr>
        <w:t xml:space="preserve"> </w:t>
      </w:r>
      <w:r w:rsidRPr="0031275E">
        <w:rPr>
          <w:rFonts w:hint="cs"/>
          <w:rtl/>
        </w:rPr>
        <w:t>بيت</w:t>
      </w:r>
      <w:r w:rsidR="005505DF">
        <w:rPr>
          <w:rFonts w:hint="cs"/>
          <w:rtl/>
        </w:rPr>
        <w:t xml:space="preserve"> </w:t>
      </w:r>
      <w:r w:rsidRPr="0031275E">
        <w:rPr>
          <w:rFonts w:hint="cs"/>
          <w:rtl/>
        </w:rPr>
        <w:t>زوجها</w:t>
      </w:r>
      <w:r w:rsidR="005505DF">
        <w:rPr>
          <w:rFonts w:hint="cs"/>
          <w:rtl/>
        </w:rPr>
        <w:t xml:space="preserve"> </w:t>
      </w:r>
      <w:r w:rsidRPr="0031275E">
        <w:rPr>
          <w:rFonts w:hint="cs"/>
          <w:rtl/>
        </w:rPr>
        <w:t>إذا</w:t>
      </w:r>
      <w:r w:rsidR="005505DF">
        <w:rPr>
          <w:rFonts w:hint="cs"/>
          <w:rtl/>
        </w:rPr>
        <w:t xml:space="preserve"> </w:t>
      </w:r>
      <w:r w:rsidRPr="0031275E">
        <w:rPr>
          <w:rFonts w:hint="cs"/>
          <w:rtl/>
        </w:rPr>
        <w:t>كانت</w:t>
      </w:r>
      <w:r w:rsidR="005505DF">
        <w:rPr>
          <w:rFonts w:hint="cs"/>
          <w:rtl/>
        </w:rPr>
        <w:t xml:space="preserve"> </w:t>
      </w:r>
      <w:r w:rsidRPr="0031275E">
        <w:rPr>
          <w:rFonts w:hint="cs"/>
          <w:rtl/>
        </w:rPr>
        <w:t>غير</w:t>
      </w:r>
      <w:r w:rsidR="005505DF">
        <w:rPr>
          <w:rFonts w:hint="cs"/>
          <w:rtl/>
        </w:rPr>
        <w:t xml:space="preserve"> </w:t>
      </w:r>
      <w:r w:rsidRPr="0031275E">
        <w:rPr>
          <w:rFonts w:hint="cs"/>
          <w:rtl/>
        </w:rPr>
        <w:t>منفصلة</w:t>
      </w:r>
      <w:r w:rsidR="005505DF">
        <w:rPr>
          <w:rFonts w:hint="cs"/>
          <w:rtl/>
        </w:rPr>
        <w:t xml:space="preserve"> </w:t>
      </w:r>
      <w:r w:rsidRPr="0031275E">
        <w:rPr>
          <w:rFonts w:hint="cs"/>
          <w:rtl/>
        </w:rPr>
        <w:t>عنه</w:t>
      </w:r>
      <w:r w:rsidR="005505DF">
        <w:rPr>
          <w:rFonts w:hint="cs"/>
          <w:rtl/>
        </w:rPr>
        <w:t xml:space="preserve"> </w:t>
      </w:r>
      <w:r w:rsidRPr="0031275E">
        <w:rPr>
          <w:rFonts w:hint="cs"/>
          <w:rtl/>
        </w:rPr>
        <w:t>ولا</w:t>
      </w:r>
      <w:r w:rsidR="005505DF">
        <w:rPr>
          <w:rFonts w:hint="cs"/>
          <w:rtl/>
        </w:rPr>
        <w:t xml:space="preserve"> </w:t>
      </w:r>
      <w:r w:rsidRPr="0031275E">
        <w:rPr>
          <w:rFonts w:hint="cs"/>
          <w:rtl/>
        </w:rPr>
        <w:t>تزال</w:t>
      </w:r>
      <w:r w:rsidR="005505DF">
        <w:rPr>
          <w:rFonts w:hint="cs"/>
          <w:rtl/>
        </w:rPr>
        <w:t xml:space="preserve"> </w:t>
      </w:r>
      <w:r w:rsidRPr="0031275E">
        <w:rPr>
          <w:rFonts w:hint="cs"/>
          <w:rtl/>
        </w:rPr>
        <w:t>تعاشره</w:t>
      </w:r>
      <w:r w:rsidR="005505DF">
        <w:rPr>
          <w:rFonts w:hint="cs"/>
          <w:rtl/>
        </w:rPr>
        <w:t xml:space="preserve"> </w:t>
      </w:r>
      <w:r w:rsidRPr="0031275E">
        <w:rPr>
          <w:rFonts w:hint="cs"/>
          <w:rtl/>
        </w:rPr>
        <w:t>وتعيش</w:t>
      </w:r>
      <w:r w:rsidR="005505DF">
        <w:rPr>
          <w:rFonts w:hint="cs"/>
          <w:rtl/>
        </w:rPr>
        <w:t xml:space="preserve"> </w:t>
      </w:r>
      <w:r w:rsidRPr="0031275E">
        <w:rPr>
          <w:rFonts w:hint="cs"/>
          <w:rtl/>
        </w:rPr>
        <w:t>معه</w:t>
      </w:r>
      <w:r w:rsidR="005505DF">
        <w:rPr>
          <w:rFonts w:hint="cs"/>
          <w:rtl/>
        </w:rPr>
        <w:t xml:space="preserve"> </w:t>
      </w:r>
      <w:r w:rsidRPr="0031275E">
        <w:rPr>
          <w:rFonts w:hint="cs"/>
          <w:rtl/>
        </w:rPr>
        <w:t>و</w:t>
      </w:r>
      <w:r w:rsidR="00DB13EB">
        <w:rPr>
          <w:rFonts w:hint="cs"/>
          <w:rtl/>
        </w:rPr>
        <w:t xml:space="preserve">هي </w:t>
      </w:r>
      <w:r w:rsidRPr="0031275E">
        <w:rPr>
          <w:rFonts w:hint="cs"/>
          <w:rtl/>
        </w:rPr>
        <w:t>ملزمة</w:t>
      </w:r>
      <w:r w:rsidR="005505DF">
        <w:rPr>
          <w:rFonts w:hint="cs"/>
          <w:rtl/>
        </w:rPr>
        <w:t xml:space="preserve"> </w:t>
      </w:r>
      <w:r w:rsidRPr="0031275E">
        <w:rPr>
          <w:rFonts w:hint="cs"/>
          <w:rtl/>
        </w:rPr>
        <w:t>ب</w:t>
      </w:r>
      <w:r w:rsidR="00EC02EF">
        <w:rPr>
          <w:rFonts w:hint="cs"/>
          <w:rtl/>
        </w:rPr>
        <w:t>ا</w:t>
      </w:r>
      <w:r w:rsidRPr="0031275E">
        <w:rPr>
          <w:rFonts w:hint="cs"/>
          <w:rtl/>
        </w:rPr>
        <w:t>ت</w:t>
      </w:r>
      <w:r w:rsidR="00EC02EF">
        <w:rPr>
          <w:rFonts w:hint="cs"/>
          <w:rtl/>
        </w:rPr>
        <w:t>ِّ</w:t>
      </w:r>
      <w:r w:rsidRPr="0031275E">
        <w:rPr>
          <w:rFonts w:hint="cs"/>
          <w:rtl/>
        </w:rPr>
        <w:t>باعه</w:t>
      </w:r>
      <w:r w:rsidR="005505DF">
        <w:rPr>
          <w:rFonts w:hint="cs"/>
          <w:rtl/>
        </w:rPr>
        <w:t xml:space="preserve"> </w:t>
      </w:r>
      <w:r w:rsidRPr="0031275E">
        <w:rPr>
          <w:rFonts w:hint="cs"/>
          <w:rtl/>
        </w:rPr>
        <w:t>حيثما</w:t>
      </w:r>
      <w:r w:rsidR="005505DF">
        <w:rPr>
          <w:rFonts w:hint="cs"/>
          <w:rtl/>
        </w:rPr>
        <w:t xml:space="preserve"> </w:t>
      </w:r>
      <w:r w:rsidR="00DB13EB">
        <w:rPr>
          <w:rFonts w:hint="cs"/>
          <w:rtl/>
        </w:rPr>
        <w:t>أقام</w:t>
      </w:r>
      <w:r w:rsidRPr="0031275E">
        <w:rPr>
          <w:rtl/>
        </w:rPr>
        <w:t>.</w:t>
      </w:r>
      <w:r w:rsidR="005505DF">
        <w:rPr>
          <w:rtl/>
        </w:rPr>
        <w:t xml:space="preserve"> </w:t>
      </w:r>
      <w:r w:rsidRPr="0031275E">
        <w:rPr>
          <w:rFonts w:hint="cs"/>
          <w:rtl/>
        </w:rPr>
        <w:t>فالرجاء</w:t>
      </w:r>
      <w:r w:rsidR="005505DF">
        <w:rPr>
          <w:rFonts w:hint="cs"/>
          <w:rtl/>
        </w:rPr>
        <w:t xml:space="preserve"> </w:t>
      </w:r>
      <w:r w:rsidR="00DB13EB">
        <w:rPr>
          <w:rFonts w:hint="cs"/>
          <w:rtl/>
        </w:rPr>
        <w:t xml:space="preserve">بيان </w:t>
      </w:r>
      <w:r w:rsidRPr="0031275E">
        <w:rPr>
          <w:rtl/>
        </w:rPr>
        <w:t>ما</w:t>
      </w:r>
      <w:r w:rsidR="005505DF">
        <w:rPr>
          <w:rtl/>
        </w:rPr>
        <w:t xml:space="preserve"> </w:t>
      </w:r>
      <w:r w:rsidRPr="0031275E">
        <w:rPr>
          <w:rtl/>
        </w:rPr>
        <w:t>إذا</w:t>
      </w:r>
      <w:r w:rsidR="005505DF">
        <w:rPr>
          <w:rtl/>
        </w:rPr>
        <w:t xml:space="preserve"> </w:t>
      </w:r>
      <w:r w:rsidRPr="0031275E">
        <w:rPr>
          <w:rtl/>
        </w:rPr>
        <w:t>كان</w:t>
      </w:r>
      <w:r w:rsidR="005505DF">
        <w:rPr>
          <w:rtl/>
        </w:rPr>
        <w:t xml:space="preserve"> </w:t>
      </w:r>
      <w:r w:rsidRPr="0031275E">
        <w:rPr>
          <w:rtl/>
        </w:rPr>
        <w:t>القانون</w:t>
      </w:r>
      <w:r w:rsidR="005505DF">
        <w:rPr>
          <w:rtl/>
        </w:rPr>
        <w:t xml:space="preserve"> </w:t>
      </w:r>
      <w:r w:rsidRPr="0031275E">
        <w:rPr>
          <w:rtl/>
        </w:rPr>
        <w:t>المدني</w:t>
      </w:r>
      <w:r w:rsidR="005505DF">
        <w:rPr>
          <w:rFonts w:hint="cs"/>
          <w:rtl/>
        </w:rPr>
        <w:t xml:space="preserve"> </w:t>
      </w:r>
      <w:r w:rsidRPr="0031275E">
        <w:rPr>
          <w:rFonts w:hint="cs"/>
          <w:rtl/>
        </w:rPr>
        <w:t>لتيمور</w:t>
      </w:r>
      <w:r w:rsidR="00DB13EB">
        <w:rPr>
          <w:rFonts w:hint="cs"/>
          <w:rtl/>
        </w:rPr>
        <w:t xml:space="preserve"> </w:t>
      </w:r>
      <w:r w:rsidRPr="0031275E">
        <w:rPr>
          <w:rFonts w:hint="cs"/>
          <w:rtl/>
        </w:rPr>
        <w:t>-</w:t>
      </w:r>
      <w:r w:rsidR="00DB13EB">
        <w:rPr>
          <w:rFonts w:hint="cs"/>
          <w:rtl/>
        </w:rPr>
        <w:t xml:space="preserve"> </w:t>
      </w:r>
      <w:r w:rsidRPr="0031275E">
        <w:rPr>
          <w:rFonts w:hint="cs"/>
          <w:rtl/>
        </w:rPr>
        <w:t>ليشتي</w:t>
      </w:r>
      <w:r w:rsidR="005505DF">
        <w:rPr>
          <w:rFonts w:hint="cs"/>
          <w:rtl/>
        </w:rPr>
        <w:t xml:space="preserve"> </w:t>
      </w:r>
      <w:r w:rsidRPr="0031275E">
        <w:rPr>
          <w:rFonts w:hint="cs"/>
          <w:rtl/>
        </w:rPr>
        <w:t>الذي</w:t>
      </w:r>
      <w:r w:rsidR="005505DF">
        <w:rPr>
          <w:rFonts w:hint="cs"/>
          <w:rtl/>
        </w:rPr>
        <w:t xml:space="preserve"> </w:t>
      </w:r>
      <w:r w:rsidRPr="0031275E">
        <w:rPr>
          <w:rFonts w:hint="cs"/>
          <w:rtl/>
        </w:rPr>
        <w:t>كانت</w:t>
      </w:r>
      <w:r w:rsidR="005505DF">
        <w:rPr>
          <w:rFonts w:hint="cs"/>
          <w:rtl/>
        </w:rPr>
        <w:t xml:space="preserve"> </w:t>
      </w:r>
      <w:r w:rsidRPr="0031275E">
        <w:rPr>
          <w:rFonts w:hint="cs"/>
          <w:rtl/>
        </w:rPr>
        <w:t>صيغته</w:t>
      </w:r>
      <w:r w:rsidR="005505DF">
        <w:rPr>
          <w:rFonts w:hint="cs"/>
          <w:rtl/>
        </w:rPr>
        <w:t xml:space="preserve"> </w:t>
      </w:r>
      <w:r w:rsidRPr="0031275E">
        <w:rPr>
          <w:rFonts w:hint="cs"/>
          <w:rtl/>
        </w:rPr>
        <w:t>النهائية</w:t>
      </w:r>
      <w:r w:rsidR="005505DF">
        <w:rPr>
          <w:rFonts w:hint="cs"/>
          <w:rtl/>
        </w:rPr>
        <w:t xml:space="preserve"> </w:t>
      </w:r>
      <w:r w:rsidRPr="0031275E">
        <w:rPr>
          <w:rFonts w:hint="cs"/>
          <w:rtl/>
        </w:rPr>
        <w:t>لا</w:t>
      </w:r>
      <w:r w:rsidR="005505DF">
        <w:rPr>
          <w:rFonts w:hint="cs"/>
          <w:rtl/>
        </w:rPr>
        <w:t xml:space="preserve"> </w:t>
      </w:r>
      <w:r w:rsidRPr="0031275E">
        <w:rPr>
          <w:rFonts w:hint="cs"/>
          <w:rtl/>
        </w:rPr>
        <w:t>تزال</w:t>
      </w:r>
      <w:r w:rsidR="005505DF">
        <w:rPr>
          <w:rFonts w:hint="cs"/>
          <w:rtl/>
        </w:rPr>
        <w:t xml:space="preserve"> </w:t>
      </w:r>
      <w:r w:rsidRPr="0031275E">
        <w:rPr>
          <w:rFonts w:hint="cs"/>
          <w:rtl/>
        </w:rPr>
        <w:t>قيد</w:t>
      </w:r>
      <w:r w:rsidR="005505DF">
        <w:rPr>
          <w:rFonts w:hint="cs"/>
          <w:rtl/>
        </w:rPr>
        <w:t xml:space="preserve"> </w:t>
      </w:r>
      <w:r w:rsidRPr="0031275E">
        <w:rPr>
          <w:rFonts w:hint="cs"/>
          <w:rtl/>
        </w:rPr>
        <w:t>الإعداد</w:t>
      </w:r>
      <w:r w:rsidR="005505DF">
        <w:rPr>
          <w:rFonts w:hint="cs"/>
          <w:rtl/>
        </w:rPr>
        <w:t xml:space="preserve"> </w:t>
      </w:r>
      <w:r w:rsidRPr="0031275E">
        <w:rPr>
          <w:rFonts w:hint="cs"/>
          <w:rtl/>
        </w:rPr>
        <w:t>وقت</w:t>
      </w:r>
      <w:r w:rsidR="005505DF">
        <w:rPr>
          <w:rFonts w:hint="cs"/>
          <w:rtl/>
        </w:rPr>
        <w:t xml:space="preserve"> </w:t>
      </w:r>
      <w:r w:rsidRPr="0031275E">
        <w:rPr>
          <w:rFonts w:hint="cs"/>
          <w:rtl/>
        </w:rPr>
        <w:t>تقديم</w:t>
      </w:r>
      <w:r w:rsidR="005505DF">
        <w:rPr>
          <w:rFonts w:hint="cs"/>
          <w:rtl/>
        </w:rPr>
        <w:t xml:space="preserve"> </w:t>
      </w:r>
      <w:r w:rsidRPr="0031275E">
        <w:rPr>
          <w:rtl/>
        </w:rPr>
        <w:t>تقرير</w:t>
      </w:r>
      <w:r w:rsidR="005505DF">
        <w:rPr>
          <w:rtl/>
        </w:rPr>
        <w:t xml:space="preserve"> </w:t>
      </w:r>
      <w:r w:rsidRPr="0031275E">
        <w:rPr>
          <w:rtl/>
        </w:rPr>
        <w:t>الدولة</w:t>
      </w:r>
      <w:r w:rsidR="005505DF">
        <w:rPr>
          <w:rtl/>
        </w:rPr>
        <w:t xml:space="preserve"> </w:t>
      </w:r>
      <w:r w:rsidRPr="0031275E">
        <w:rPr>
          <w:rtl/>
        </w:rPr>
        <w:t>الطرف</w:t>
      </w:r>
      <w:r w:rsidRPr="0031275E">
        <w:rPr>
          <w:rFonts w:hint="cs"/>
          <w:rtl/>
        </w:rPr>
        <w:t>،</w:t>
      </w:r>
      <w:r w:rsidR="005505DF">
        <w:rPr>
          <w:rFonts w:hint="cs"/>
          <w:rtl/>
        </w:rPr>
        <w:t xml:space="preserve"> </w:t>
      </w:r>
      <w:r w:rsidRPr="0031275E">
        <w:rPr>
          <w:rFonts w:hint="cs"/>
          <w:rtl/>
        </w:rPr>
        <w:t>يكفل</w:t>
      </w:r>
      <w:r w:rsidR="005505DF">
        <w:rPr>
          <w:rFonts w:hint="cs"/>
          <w:rtl/>
        </w:rPr>
        <w:t xml:space="preserve"> </w:t>
      </w:r>
      <w:r w:rsidRPr="0031275E">
        <w:rPr>
          <w:rFonts w:hint="cs"/>
          <w:rtl/>
        </w:rPr>
        <w:t>لل</w:t>
      </w:r>
      <w:r w:rsidRPr="0031275E">
        <w:rPr>
          <w:rtl/>
        </w:rPr>
        <w:t>مرأة</w:t>
      </w:r>
      <w:r w:rsidR="005505DF">
        <w:rPr>
          <w:rtl/>
        </w:rPr>
        <w:t xml:space="preserve"> </w:t>
      </w:r>
      <w:r w:rsidRPr="0031275E">
        <w:rPr>
          <w:rtl/>
        </w:rPr>
        <w:t>المتزوجة</w:t>
      </w:r>
      <w:r w:rsidR="005505DF">
        <w:rPr>
          <w:rtl/>
        </w:rPr>
        <w:t xml:space="preserve"> </w:t>
      </w:r>
      <w:r w:rsidRPr="0031275E">
        <w:rPr>
          <w:rFonts w:hint="cs"/>
          <w:rtl/>
        </w:rPr>
        <w:t>الحق</w:t>
      </w:r>
      <w:r w:rsidR="005505DF">
        <w:rPr>
          <w:rFonts w:hint="cs"/>
          <w:rtl/>
        </w:rPr>
        <w:t xml:space="preserve"> </w:t>
      </w:r>
      <w:r w:rsidRPr="0031275E">
        <w:rPr>
          <w:rFonts w:hint="cs"/>
          <w:rtl/>
        </w:rPr>
        <w:t>في</w:t>
      </w:r>
      <w:r w:rsidR="005505DF">
        <w:rPr>
          <w:rFonts w:hint="cs"/>
          <w:rtl/>
        </w:rPr>
        <w:t xml:space="preserve"> </w:t>
      </w:r>
      <w:r w:rsidRPr="0031275E">
        <w:rPr>
          <w:rFonts w:hint="cs"/>
          <w:rtl/>
        </w:rPr>
        <w:t>أن</w:t>
      </w:r>
      <w:r w:rsidR="005505DF">
        <w:rPr>
          <w:rFonts w:hint="cs"/>
          <w:rtl/>
        </w:rPr>
        <w:t xml:space="preserve"> </w:t>
      </w:r>
      <w:r w:rsidRPr="0031275E">
        <w:rPr>
          <w:rFonts w:hint="cs"/>
          <w:rtl/>
        </w:rPr>
        <w:t>تختار</w:t>
      </w:r>
      <w:r w:rsidR="005505DF">
        <w:rPr>
          <w:rFonts w:hint="cs"/>
          <w:rtl/>
        </w:rPr>
        <w:t xml:space="preserve"> </w:t>
      </w:r>
      <w:r w:rsidRPr="0031275E">
        <w:rPr>
          <w:rFonts w:hint="cs"/>
          <w:rtl/>
        </w:rPr>
        <w:t>محل</w:t>
      </w:r>
      <w:r w:rsidR="00910988">
        <w:rPr>
          <w:rFonts w:hint="eastAsia"/>
          <w:rtl/>
        </w:rPr>
        <w:t> </w:t>
      </w:r>
      <w:r w:rsidR="00910988">
        <w:rPr>
          <w:rFonts w:hint="cs"/>
          <w:rtl/>
        </w:rPr>
        <w:t>سكن</w:t>
      </w:r>
      <w:r w:rsidR="00EC02EF">
        <w:rPr>
          <w:rFonts w:hint="cs"/>
          <w:rtl/>
        </w:rPr>
        <w:t>ا</w:t>
      </w:r>
      <w:r w:rsidRPr="0031275E">
        <w:rPr>
          <w:rFonts w:hint="cs"/>
          <w:rtl/>
        </w:rPr>
        <w:t>ها</w:t>
      </w:r>
      <w:r w:rsidRPr="0031275E">
        <w:rPr>
          <w:rtl/>
        </w:rPr>
        <w:t>.</w:t>
      </w:r>
      <w:r w:rsidR="005505DF">
        <w:rPr>
          <w:rtl/>
        </w:rPr>
        <w:t xml:space="preserve"> </w:t>
      </w:r>
    </w:p>
    <w:p w:rsidR="00D60047" w:rsidRDefault="0031275E" w:rsidP="001C006A">
      <w:pPr>
        <w:pStyle w:val="SingleTxt"/>
        <w:rPr>
          <w:rFonts w:hint="cs"/>
          <w:rtl/>
        </w:rPr>
      </w:pPr>
      <w:r w:rsidRPr="0031275E">
        <w:rPr>
          <w:rtl/>
        </w:rPr>
        <w:t>26</w:t>
      </w:r>
      <w:r w:rsidR="00E267B5">
        <w:rPr>
          <w:rFonts w:hint="cs"/>
          <w:rtl/>
        </w:rPr>
        <w:t xml:space="preserve"> </w:t>
      </w:r>
      <w:r w:rsidRPr="0031275E">
        <w:rPr>
          <w:rFonts w:hint="cs"/>
          <w:rtl/>
        </w:rPr>
        <w:t>-</w:t>
      </w:r>
      <w:r w:rsidR="00E267B5">
        <w:rPr>
          <w:rFonts w:hint="cs"/>
          <w:rtl/>
        </w:rPr>
        <w:tab/>
      </w:r>
      <w:r w:rsidRPr="0031275E">
        <w:rPr>
          <w:rFonts w:hint="cs"/>
          <w:rtl/>
        </w:rPr>
        <w:t>و</w:t>
      </w:r>
      <w:r w:rsidRPr="0031275E">
        <w:rPr>
          <w:rtl/>
        </w:rPr>
        <w:t>يرجى</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إلى</w:t>
      </w:r>
      <w:r w:rsidR="005505DF">
        <w:rPr>
          <w:rtl/>
        </w:rPr>
        <w:t xml:space="preserve"> </w:t>
      </w:r>
      <w:r w:rsidRPr="0031275E">
        <w:rPr>
          <w:rtl/>
        </w:rPr>
        <w:t>اللجنة</w:t>
      </w:r>
      <w:r w:rsidR="005505DF">
        <w:rPr>
          <w:rtl/>
        </w:rPr>
        <w:t xml:space="preserve"> </w:t>
      </w:r>
      <w:r w:rsidRPr="0031275E">
        <w:rPr>
          <w:rtl/>
        </w:rPr>
        <w:t>عن</w:t>
      </w:r>
      <w:r w:rsidR="005505DF">
        <w:rPr>
          <w:rtl/>
        </w:rPr>
        <w:t xml:space="preserve"> </w:t>
      </w:r>
      <w:r w:rsidRPr="0031275E">
        <w:rPr>
          <w:rtl/>
        </w:rPr>
        <w:t>الخطوات</w:t>
      </w:r>
      <w:r w:rsidR="005505DF">
        <w:rPr>
          <w:rtl/>
        </w:rPr>
        <w:t xml:space="preserve"> </w:t>
      </w:r>
      <w:r w:rsidRPr="0031275E">
        <w:rPr>
          <w:rtl/>
        </w:rPr>
        <w:t>المتخذة</w:t>
      </w:r>
      <w:r w:rsidR="005505DF">
        <w:rPr>
          <w:rtl/>
        </w:rPr>
        <w:t xml:space="preserve"> </w:t>
      </w:r>
      <w:r w:rsidRPr="0031275E">
        <w:rPr>
          <w:rtl/>
        </w:rPr>
        <w:t>لضمان</w:t>
      </w:r>
      <w:r w:rsidR="005505DF">
        <w:rPr>
          <w:rtl/>
        </w:rPr>
        <w:t xml:space="preserve"> </w:t>
      </w:r>
      <w:r w:rsidR="001C006A">
        <w:rPr>
          <w:rFonts w:hint="cs"/>
          <w:rtl/>
        </w:rPr>
        <w:t xml:space="preserve">أن تكون </w:t>
      </w:r>
      <w:r w:rsidRPr="0031275E">
        <w:rPr>
          <w:rtl/>
        </w:rPr>
        <w:t>السن</w:t>
      </w:r>
      <w:r w:rsidR="005505DF">
        <w:rPr>
          <w:rtl/>
        </w:rPr>
        <w:t xml:space="preserve"> </w:t>
      </w:r>
      <w:r w:rsidRPr="0031275E">
        <w:rPr>
          <w:rtl/>
        </w:rPr>
        <w:t>القانونية</w:t>
      </w:r>
      <w:r w:rsidR="005505DF">
        <w:rPr>
          <w:rtl/>
        </w:rPr>
        <w:t xml:space="preserve"> </w:t>
      </w:r>
      <w:r w:rsidRPr="0031275E">
        <w:rPr>
          <w:rtl/>
        </w:rPr>
        <w:t>الدنيا</w:t>
      </w:r>
      <w:r w:rsidR="005505DF">
        <w:rPr>
          <w:rtl/>
        </w:rPr>
        <w:t xml:space="preserve"> </w:t>
      </w:r>
      <w:r w:rsidR="001C006A">
        <w:rPr>
          <w:rFonts w:hint="cs"/>
          <w:rtl/>
        </w:rPr>
        <w:t>ل</w:t>
      </w:r>
      <w:r w:rsidRPr="0031275E">
        <w:rPr>
          <w:rtl/>
        </w:rPr>
        <w:t>لزواج</w:t>
      </w:r>
      <w:r w:rsidR="001C006A">
        <w:rPr>
          <w:rFonts w:hint="cs"/>
          <w:rtl/>
        </w:rPr>
        <w:t xml:space="preserve"> هي نفسها </w:t>
      </w:r>
      <w:r w:rsidR="00EC02EF">
        <w:rPr>
          <w:rFonts w:hint="cs"/>
          <w:rtl/>
        </w:rPr>
        <w:t xml:space="preserve">بالنسبة </w:t>
      </w:r>
      <w:r w:rsidR="001C006A">
        <w:rPr>
          <w:rFonts w:hint="cs"/>
          <w:rtl/>
        </w:rPr>
        <w:t>للمرأة والرجل</w:t>
      </w:r>
      <w:r w:rsidRPr="0031275E">
        <w:rPr>
          <w:rtl/>
        </w:rPr>
        <w:t>،</w:t>
      </w:r>
      <w:r w:rsidR="005505DF">
        <w:rPr>
          <w:rtl/>
        </w:rPr>
        <w:t xml:space="preserve"> </w:t>
      </w:r>
      <w:r w:rsidRPr="0031275E">
        <w:rPr>
          <w:rtl/>
        </w:rPr>
        <w:t>و</w:t>
      </w:r>
      <w:r w:rsidRPr="0031275E">
        <w:rPr>
          <w:rFonts w:hint="cs"/>
          <w:rtl/>
        </w:rPr>
        <w:t>كذلك</w:t>
      </w:r>
      <w:r w:rsidR="005505DF">
        <w:rPr>
          <w:rFonts w:hint="cs"/>
          <w:rtl/>
        </w:rPr>
        <w:t xml:space="preserve"> </w:t>
      </w:r>
      <w:r w:rsidRPr="0031275E">
        <w:rPr>
          <w:rFonts w:hint="cs"/>
          <w:rtl/>
        </w:rPr>
        <w:t>مدة</w:t>
      </w:r>
      <w:r w:rsidR="005505DF">
        <w:rPr>
          <w:rFonts w:hint="cs"/>
          <w:rtl/>
        </w:rPr>
        <w:t xml:space="preserve"> </w:t>
      </w:r>
      <w:r w:rsidRPr="0031275E">
        <w:rPr>
          <w:rtl/>
        </w:rPr>
        <w:t>فترة</w:t>
      </w:r>
      <w:r w:rsidR="005505DF">
        <w:rPr>
          <w:rtl/>
        </w:rPr>
        <w:t xml:space="preserve"> </w:t>
      </w:r>
      <w:r w:rsidRPr="0031275E">
        <w:rPr>
          <w:rtl/>
        </w:rPr>
        <w:t>الانتظار</w:t>
      </w:r>
      <w:r w:rsidR="005505DF">
        <w:rPr>
          <w:rtl/>
        </w:rPr>
        <w:t xml:space="preserve"> </w:t>
      </w:r>
      <w:r w:rsidRPr="0031275E">
        <w:rPr>
          <w:rtl/>
        </w:rPr>
        <w:t>بعد</w:t>
      </w:r>
      <w:r w:rsidR="005505DF">
        <w:rPr>
          <w:rtl/>
        </w:rPr>
        <w:t xml:space="preserve"> </w:t>
      </w:r>
      <w:r w:rsidRPr="0031275E">
        <w:rPr>
          <w:rtl/>
        </w:rPr>
        <w:t>الطلاق</w:t>
      </w:r>
      <w:r w:rsidR="005505DF">
        <w:rPr>
          <w:rtl/>
        </w:rPr>
        <w:t xml:space="preserve"> </w:t>
      </w:r>
      <w:r w:rsidRPr="0031275E">
        <w:rPr>
          <w:rFonts w:hint="cs"/>
          <w:rtl/>
        </w:rPr>
        <w:t>قبل</w:t>
      </w:r>
      <w:r w:rsidR="005505DF">
        <w:rPr>
          <w:rFonts w:hint="cs"/>
          <w:rtl/>
        </w:rPr>
        <w:t xml:space="preserve"> </w:t>
      </w:r>
      <w:r w:rsidRPr="0031275E">
        <w:rPr>
          <w:rFonts w:hint="cs"/>
          <w:rtl/>
        </w:rPr>
        <w:t>الزواج</w:t>
      </w:r>
      <w:r w:rsidR="005505DF">
        <w:rPr>
          <w:rFonts w:hint="cs"/>
          <w:rtl/>
        </w:rPr>
        <w:t xml:space="preserve"> </w:t>
      </w:r>
      <w:r w:rsidRPr="0031275E">
        <w:rPr>
          <w:rFonts w:hint="cs"/>
          <w:rtl/>
        </w:rPr>
        <w:t>مرة</w:t>
      </w:r>
      <w:r w:rsidR="005505DF">
        <w:rPr>
          <w:rFonts w:hint="cs"/>
          <w:rtl/>
        </w:rPr>
        <w:t xml:space="preserve"> </w:t>
      </w:r>
      <w:r w:rsidRPr="0031275E">
        <w:rPr>
          <w:rFonts w:hint="cs"/>
          <w:rtl/>
        </w:rPr>
        <w:t>أخرى.</w:t>
      </w:r>
      <w:r w:rsidR="005505DF">
        <w:rPr>
          <w:rtl/>
        </w:rPr>
        <w:t xml:space="preserve"> </w:t>
      </w:r>
    </w:p>
    <w:p w:rsidR="00D60047" w:rsidRDefault="0031275E" w:rsidP="001C006A">
      <w:pPr>
        <w:pStyle w:val="SingleTxt"/>
        <w:rPr>
          <w:rFonts w:hint="cs"/>
          <w:rtl/>
        </w:rPr>
      </w:pPr>
      <w:r w:rsidRPr="0031275E">
        <w:rPr>
          <w:rtl/>
        </w:rPr>
        <w:t>27</w:t>
      </w:r>
      <w:r w:rsidR="00E267B5">
        <w:rPr>
          <w:rFonts w:hint="cs"/>
          <w:rtl/>
        </w:rPr>
        <w:t xml:space="preserve"> </w:t>
      </w:r>
      <w:r w:rsidRPr="0031275E">
        <w:rPr>
          <w:rFonts w:hint="cs"/>
          <w:rtl/>
        </w:rPr>
        <w:t>-</w:t>
      </w:r>
      <w:r w:rsidR="00E267B5">
        <w:rPr>
          <w:rFonts w:hint="cs"/>
          <w:rtl/>
        </w:rPr>
        <w:tab/>
      </w:r>
      <w:r w:rsidRPr="0031275E">
        <w:rPr>
          <w:rtl/>
        </w:rPr>
        <w:t>ويشير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Fonts w:hint="cs"/>
          <w:rtl/>
        </w:rPr>
        <w:t>الغموض</w:t>
      </w:r>
      <w:r w:rsidR="005505DF">
        <w:rPr>
          <w:rFonts w:hint="cs"/>
          <w:rtl/>
        </w:rPr>
        <w:t xml:space="preserve"> </w:t>
      </w:r>
      <w:r w:rsidRPr="0031275E">
        <w:rPr>
          <w:rFonts w:hint="cs"/>
          <w:rtl/>
        </w:rPr>
        <w:t>الذي</w:t>
      </w:r>
      <w:r w:rsidR="005505DF">
        <w:rPr>
          <w:rFonts w:hint="cs"/>
          <w:rtl/>
        </w:rPr>
        <w:t xml:space="preserve"> </w:t>
      </w:r>
      <w:r w:rsidRPr="0031275E">
        <w:rPr>
          <w:rFonts w:hint="cs"/>
          <w:rtl/>
        </w:rPr>
        <w:t>يكتنف</w:t>
      </w:r>
      <w:r w:rsidR="005505DF">
        <w:rPr>
          <w:rFonts w:hint="cs"/>
          <w:rtl/>
        </w:rPr>
        <w:t xml:space="preserve"> </w:t>
      </w:r>
      <w:r w:rsidRPr="0031275E">
        <w:rPr>
          <w:rFonts w:hint="cs"/>
          <w:rtl/>
        </w:rPr>
        <w:t>حاليا</w:t>
      </w:r>
      <w:r w:rsidR="005505DF">
        <w:rPr>
          <w:rFonts w:hint="cs"/>
          <w:rtl/>
        </w:rPr>
        <w:t xml:space="preserve"> </w:t>
      </w:r>
      <w:r w:rsidRPr="0031275E">
        <w:rPr>
          <w:rFonts w:hint="cs"/>
          <w:rtl/>
        </w:rPr>
        <w:t>مسائل</w:t>
      </w:r>
      <w:r w:rsidR="005505DF">
        <w:rPr>
          <w:rFonts w:hint="cs"/>
          <w:rtl/>
        </w:rPr>
        <w:t xml:space="preserve"> </w:t>
      </w:r>
      <w:r w:rsidRPr="0031275E">
        <w:rPr>
          <w:rFonts w:hint="cs"/>
          <w:rtl/>
        </w:rPr>
        <w:t>الأراضي</w:t>
      </w:r>
      <w:r w:rsidR="005505DF">
        <w:rPr>
          <w:rFonts w:hint="cs"/>
          <w:rtl/>
        </w:rPr>
        <w:t xml:space="preserve"> </w:t>
      </w:r>
      <w:r w:rsidRPr="0031275E">
        <w:rPr>
          <w:rFonts w:hint="cs"/>
          <w:rtl/>
        </w:rPr>
        <w:t>والممتلكات</w:t>
      </w:r>
      <w:r w:rsidR="005505DF">
        <w:rPr>
          <w:rFonts w:hint="cs"/>
          <w:rtl/>
        </w:rPr>
        <w:t xml:space="preserve"> </w:t>
      </w:r>
      <w:r w:rsidRPr="0031275E">
        <w:rPr>
          <w:rFonts w:hint="cs"/>
          <w:rtl/>
        </w:rPr>
        <w:t>يعرقل</w:t>
      </w:r>
      <w:r w:rsidR="005505DF">
        <w:rPr>
          <w:rFonts w:hint="cs"/>
          <w:rtl/>
        </w:rPr>
        <w:t xml:space="preserve"> </w:t>
      </w:r>
      <w:r w:rsidRPr="0031275E">
        <w:rPr>
          <w:rFonts w:hint="cs"/>
          <w:rtl/>
        </w:rPr>
        <w:t>التمكين</w:t>
      </w:r>
      <w:r w:rsidR="005505DF">
        <w:rPr>
          <w:rFonts w:hint="cs"/>
          <w:rtl/>
        </w:rPr>
        <w:t xml:space="preserve"> </w:t>
      </w:r>
      <w:r w:rsidRPr="0031275E">
        <w:rPr>
          <w:rtl/>
        </w:rPr>
        <w:t>الاقتصادي</w:t>
      </w:r>
      <w:r w:rsidR="005505DF">
        <w:rPr>
          <w:rtl/>
        </w:rPr>
        <w:t xml:space="preserve"> </w:t>
      </w:r>
      <w:r w:rsidRPr="0031275E">
        <w:rPr>
          <w:rtl/>
        </w:rPr>
        <w:t>للمرأة.</w:t>
      </w:r>
      <w:r w:rsidR="005505DF">
        <w:rPr>
          <w:rtl/>
        </w:rPr>
        <w:t xml:space="preserve"> </w:t>
      </w:r>
      <w:r w:rsidRPr="0031275E">
        <w:rPr>
          <w:rFonts w:hint="cs"/>
          <w:rtl/>
        </w:rPr>
        <w:t>فالرجاء</w:t>
      </w:r>
      <w:r w:rsidR="005505DF">
        <w:rPr>
          <w:rFonts w:hint="cs"/>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tl/>
        </w:rPr>
        <w:t>عن</w:t>
      </w:r>
      <w:r w:rsidR="005505DF">
        <w:rPr>
          <w:rtl/>
        </w:rPr>
        <w:t xml:space="preserve"> </w:t>
      </w:r>
      <w:r w:rsidRPr="0031275E">
        <w:rPr>
          <w:rtl/>
        </w:rPr>
        <w:t>ملكية</w:t>
      </w:r>
      <w:r w:rsidR="005505DF">
        <w:rPr>
          <w:rtl/>
        </w:rPr>
        <w:t xml:space="preserve"> </w:t>
      </w:r>
      <w:r w:rsidRPr="0031275E">
        <w:rPr>
          <w:rtl/>
        </w:rPr>
        <w:t>المرأة</w:t>
      </w:r>
      <w:r w:rsidR="005505DF">
        <w:rPr>
          <w:rtl/>
        </w:rPr>
        <w:t xml:space="preserve"> </w:t>
      </w:r>
      <w:r w:rsidRPr="0031275E">
        <w:rPr>
          <w:rtl/>
        </w:rPr>
        <w:t>القانونية</w:t>
      </w:r>
      <w:r w:rsidR="005505DF">
        <w:rPr>
          <w:rtl/>
        </w:rPr>
        <w:t xml:space="preserve"> </w:t>
      </w:r>
      <w:r w:rsidRPr="0031275E">
        <w:rPr>
          <w:rtl/>
        </w:rPr>
        <w:t>والفعلية</w:t>
      </w:r>
      <w:r w:rsidR="005505DF">
        <w:rPr>
          <w:rtl/>
        </w:rPr>
        <w:t xml:space="preserve"> </w:t>
      </w:r>
      <w:r w:rsidRPr="0031275E">
        <w:rPr>
          <w:rtl/>
        </w:rPr>
        <w:t>للأرض</w:t>
      </w:r>
      <w:r w:rsidR="005505DF">
        <w:rPr>
          <w:rtl/>
        </w:rPr>
        <w:t xml:space="preserve"> </w:t>
      </w:r>
      <w:r w:rsidR="001C006A">
        <w:rPr>
          <w:rFonts w:hint="cs"/>
          <w:rtl/>
        </w:rPr>
        <w:t xml:space="preserve">ووراثتها </w:t>
      </w:r>
      <w:r w:rsidRPr="0031275E">
        <w:rPr>
          <w:rtl/>
        </w:rPr>
        <w:t>فيها.</w:t>
      </w:r>
      <w:r w:rsidR="005505DF">
        <w:rPr>
          <w:rFonts w:hint="cs"/>
          <w:rtl/>
        </w:rPr>
        <w:t xml:space="preserve"> </w:t>
      </w:r>
      <w:r w:rsidRPr="0031275E">
        <w:rPr>
          <w:rFonts w:hint="cs"/>
          <w:rtl/>
        </w:rPr>
        <w:t>وي</w:t>
      </w:r>
      <w:r w:rsidRPr="0031275E">
        <w:rPr>
          <w:rtl/>
        </w:rPr>
        <w:t>رجى</w:t>
      </w:r>
      <w:r w:rsidR="005505DF">
        <w:rPr>
          <w:rtl/>
        </w:rPr>
        <w:t xml:space="preserve"> </w:t>
      </w:r>
      <w:r w:rsidR="001C006A">
        <w:rPr>
          <w:rFonts w:hint="cs"/>
          <w:rtl/>
        </w:rPr>
        <w:t xml:space="preserve">بيان </w:t>
      </w:r>
      <w:r w:rsidRPr="0031275E">
        <w:rPr>
          <w:rFonts w:hint="cs"/>
          <w:rtl/>
        </w:rPr>
        <w:t>التدابير</w:t>
      </w:r>
      <w:r w:rsidR="005505DF">
        <w:rPr>
          <w:rFonts w:hint="cs"/>
          <w:rtl/>
        </w:rPr>
        <w:t xml:space="preserve"> </w:t>
      </w:r>
      <w:r w:rsidRPr="0031275E">
        <w:rPr>
          <w:rtl/>
        </w:rPr>
        <w:t>المتخذة</w:t>
      </w:r>
      <w:r w:rsidR="005505DF">
        <w:rPr>
          <w:rtl/>
        </w:rPr>
        <w:t xml:space="preserve"> </w:t>
      </w:r>
      <w:r w:rsidRPr="0031275E">
        <w:rPr>
          <w:rtl/>
        </w:rPr>
        <w:t>للقضاء</w:t>
      </w:r>
      <w:r w:rsidR="005505DF">
        <w:rPr>
          <w:rtl/>
        </w:rPr>
        <w:t xml:space="preserve"> </w:t>
      </w:r>
      <w:r w:rsidRPr="0031275E">
        <w:rPr>
          <w:rtl/>
        </w:rPr>
        <w:t>على</w:t>
      </w:r>
      <w:r w:rsidR="005505DF">
        <w:rPr>
          <w:rtl/>
        </w:rPr>
        <w:t xml:space="preserve"> </w:t>
      </w:r>
      <w:r w:rsidRPr="0031275E">
        <w:rPr>
          <w:rtl/>
        </w:rPr>
        <w:t>جميع</w:t>
      </w:r>
      <w:r w:rsidR="005505DF">
        <w:rPr>
          <w:rtl/>
        </w:rPr>
        <w:t xml:space="preserve"> </w:t>
      </w:r>
      <w:r w:rsidRPr="0031275E">
        <w:rPr>
          <w:rtl/>
        </w:rPr>
        <w:t>أشكال</w:t>
      </w:r>
      <w:r w:rsidR="005505DF">
        <w:rPr>
          <w:rtl/>
        </w:rPr>
        <w:t xml:space="preserve"> </w:t>
      </w:r>
      <w:r w:rsidRPr="0031275E">
        <w:rPr>
          <w:rtl/>
        </w:rPr>
        <w:t>التمييز</w:t>
      </w:r>
      <w:r w:rsidR="005505DF">
        <w:rPr>
          <w:rtl/>
        </w:rPr>
        <w:t xml:space="preserve"> </w:t>
      </w:r>
      <w:r w:rsidRPr="0031275E">
        <w:rPr>
          <w:rtl/>
        </w:rPr>
        <w:t>ضد</w:t>
      </w:r>
      <w:r w:rsidR="005505DF">
        <w:rPr>
          <w:rtl/>
        </w:rPr>
        <w:t xml:space="preserve"> </w:t>
      </w:r>
      <w:r w:rsidRPr="0031275E">
        <w:rPr>
          <w:rtl/>
        </w:rPr>
        <w:t>المرأة</w:t>
      </w:r>
      <w:r w:rsidR="005505DF">
        <w:rPr>
          <w:rtl/>
        </w:rPr>
        <w:t xml:space="preserve"> </w:t>
      </w:r>
      <w:r w:rsidRPr="0031275E">
        <w:rPr>
          <w:rtl/>
        </w:rPr>
        <w:t>فيما</w:t>
      </w:r>
      <w:r w:rsidR="005505DF">
        <w:rPr>
          <w:rtl/>
        </w:rPr>
        <w:t xml:space="preserve"> </w:t>
      </w:r>
      <w:r w:rsidRPr="0031275E">
        <w:rPr>
          <w:rFonts w:hint="cs"/>
          <w:rtl/>
        </w:rPr>
        <w:t>يتعلق</w:t>
      </w:r>
      <w:r w:rsidR="005505DF">
        <w:rPr>
          <w:rtl/>
        </w:rPr>
        <w:t xml:space="preserve"> </w:t>
      </w:r>
      <w:r w:rsidRPr="0031275E">
        <w:rPr>
          <w:rtl/>
        </w:rPr>
        <w:t>بامتلاك</w:t>
      </w:r>
      <w:r w:rsidR="005505DF">
        <w:rPr>
          <w:rtl/>
        </w:rPr>
        <w:t xml:space="preserve"> </w:t>
      </w:r>
      <w:r w:rsidRPr="0031275E">
        <w:rPr>
          <w:rtl/>
        </w:rPr>
        <w:t>الأرض</w:t>
      </w:r>
      <w:r w:rsidR="005505DF">
        <w:rPr>
          <w:rtl/>
        </w:rPr>
        <w:t xml:space="preserve"> </w:t>
      </w:r>
      <w:r w:rsidRPr="0031275E">
        <w:rPr>
          <w:rtl/>
        </w:rPr>
        <w:t>ونقل</w:t>
      </w:r>
      <w:r w:rsidR="005505DF">
        <w:rPr>
          <w:rtl/>
        </w:rPr>
        <w:t xml:space="preserve"> </w:t>
      </w:r>
      <w:r w:rsidRPr="0031275E">
        <w:rPr>
          <w:rtl/>
        </w:rPr>
        <w:t>ملكيتها</w:t>
      </w:r>
      <w:r w:rsidR="005505DF">
        <w:rPr>
          <w:rtl/>
        </w:rPr>
        <w:t xml:space="preserve"> </w:t>
      </w:r>
      <w:r w:rsidRPr="0031275E">
        <w:rPr>
          <w:rtl/>
        </w:rPr>
        <w:t>ووراثتها،</w:t>
      </w:r>
      <w:r w:rsidR="005505DF">
        <w:rPr>
          <w:rtl/>
        </w:rPr>
        <w:t xml:space="preserve"> </w:t>
      </w:r>
      <w:r w:rsidRPr="0031275E">
        <w:rPr>
          <w:rtl/>
        </w:rPr>
        <w:t>وعلى</w:t>
      </w:r>
      <w:r w:rsidR="005505DF">
        <w:rPr>
          <w:rtl/>
        </w:rPr>
        <w:t xml:space="preserve"> </w:t>
      </w:r>
      <w:r w:rsidRPr="0031275E">
        <w:rPr>
          <w:rtl/>
        </w:rPr>
        <w:t>وجه</w:t>
      </w:r>
      <w:r w:rsidR="005505DF">
        <w:rPr>
          <w:rtl/>
        </w:rPr>
        <w:t xml:space="preserve"> </w:t>
      </w:r>
      <w:r w:rsidRPr="0031275E">
        <w:rPr>
          <w:rtl/>
        </w:rPr>
        <w:t>الخصوص</w:t>
      </w:r>
      <w:r w:rsidR="005505DF">
        <w:rPr>
          <w:rtl/>
        </w:rPr>
        <w:t xml:space="preserve"> </w:t>
      </w:r>
      <w:r w:rsidRPr="0031275E">
        <w:rPr>
          <w:rtl/>
        </w:rPr>
        <w:t>بالنسبة</w:t>
      </w:r>
      <w:r w:rsidR="005505DF">
        <w:rPr>
          <w:rtl/>
        </w:rPr>
        <w:t xml:space="preserve"> </w:t>
      </w:r>
      <w:r w:rsidRPr="0031275E">
        <w:rPr>
          <w:rtl/>
        </w:rPr>
        <w:t>للمرأة</w:t>
      </w:r>
      <w:r w:rsidR="005505DF">
        <w:rPr>
          <w:rtl/>
        </w:rPr>
        <w:t xml:space="preserve"> </w:t>
      </w:r>
      <w:r w:rsidRPr="0031275E">
        <w:rPr>
          <w:rtl/>
        </w:rPr>
        <w:t>في</w:t>
      </w:r>
      <w:r w:rsidR="005505DF">
        <w:rPr>
          <w:rtl/>
        </w:rPr>
        <w:t xml:space="preserve"> </w:t>
      </w:r>
      <w:r w:rsidRPr="0031275E">
        <w:rPr>
          <w:rtl/>
        </w:rPr>
        <w:t>المناطق</w:t>
      </w:r>
      <w:r w:rsidR="005505DF">
        <w:rPr>
          <w:rtl/>
        </w:rPr>
        <w:t xml:space="preserve"> </w:t>
      </w:r>
      <w:r w:rsidRPr="0031275E">
        <w:rPr>
          <w:rtl/>
        </w:rPr>
        <w:t>الريفية</w:t>
      </w:r>
      <w:r w:rsidRPr="0031275E">
        <w:rPr>
          <w:rFonts w:hint="cs"/>
          <w:rtl/>
        </w:rPr>
        <w:t>.</w:t>
      </w:r>
      <w:r w:rsidR="005505DF">
        <w:rPr>
          <w:rtl/>
        </w:rPr>
        <w:t xml:space="preserve"> </w:t>
      </w:r>
      <w:r w:rsidRPr="0031275E">
        <w:rPr>
          <w:rtl/>
        </w:rPr>
        <w:t>ويرجى</w:t>
      </w:r>
      <w:r w:rsidR="005505DF">
        <w:rPr>
          <w:rtl/>
        </w:rPr>
        <w:t xml:space="preserve"> </w:t>
      </w:r>
      <w:r w:rsidRPr="0031275E">
        <w:rPr>
          <w:rtl/>
        </w:rPr>
        <w:t>أيضا</w:t>
      </w:r>
      <w:r w:rsidR="005505DF">
        <w:rPr>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Fonts w:hint="cs"/>
          <w:rtl/>
        </w:rPr>
        <w:t>بشأن</w:t>
      </w:r>
      <w:r w:rsidR="005505DF">
        <w:rPr>
          <w:rFonts w:hint="cs"/>
          <w:rtl/>
        </w:rPr>
        <w:t xml:space="preserve"> </w:t>
      </w:r>
      <w:r w:rsidRPr="0031275E">
        <w:rPr>
          <w:rFonts w:hint="cs"/>
          <w:rtl/>
        </w:rPr>
        <w:t>الوضع</w:t>
      </w:r>
      <w:r w:rsidR="005505DF">
        <w:rPr>
          <w:rFonts w:hint="cs"/>
          <w:rtl/>
        </w:rPr>
        <w:t xml:space="preserve"> </w:t>
      </w:r>
      <w:r w:rsidRPr="0031275E">
        <w:rPr>
          <w:rFonts w:hint="cs"/>
          <w:rtl/>
        </w:rPr>
        <w:t>الحالي</w:t>
      </w:r>
      <w:r w:rsidR="005505DF">
        <w:rPr>
          <w:rFonts w:hint="cs"/>
          <w:rtl/>
        </w:rPr>
        <w:t xml:space="preserve"> </w:t>
      </w:r>
      <w:r w:rsidRPr="0031275E">
        <w:rPr>
          <w:rFonts w:hint="cs"/>
          <w:rtl/>
        </w:rPr>
        <w:t>للمرأة</w:t>
      </w:r>
      <w:r w:rsidR="005505DF">
        <w:rPr>
          <w:rFonts w:hint="cs"/>
          <w:rtl/>
        </w:rPr>
        <w:t xml:space="preserve"> </w:t>
      </w:r>
      <w:r w:rsidRPr="0031275E">
        <w:rPr>
          <w:rFonts w:hint="cs"/>
          <w:rtl/>
        </w:rPr>
        <w:t>فيما</w:t>
      </w:r>
      <w:r w:rsidR="005505DF">
        <w:rPr>
          <w:rFonts w:hint="cs"/>
          <w:rtl/>
        </w:rPr>
        <w:t xml:space="preserve"> </w:t>
      </w:r>
      <w:r w:rsidRPr="0031275E">
        <w:rPr>
          <w:rFonts w:hint="cs"/>
          <w:rtl/>
        </w:rPr>
        <w:t>يتعلق</w:t>
      </w:r>
      <w:r w:rsidR="005505DF">
        <w:rPr>
          <w:rFonts w:hint="cs"/>
          <w:rtl/>
        </w:rPr>
        <w:t xml:space="preserve"> </w:t>
      </w:r>
      <w:r w:rsidRPr="0031275E">
        <w:rPr>
          <w:rFonts w:hint="cs"/>
          <w:rtl/>
        </w:rPr>
        <w:t>بقسمة</w:t>
      </w:r>
      <w:r w:rsidR="005505DF">
        <w:rPr>
          <w:rFonts w:hint="cs"/>
          <w:rtl/>
        </w:rPr>
        <w:t xml:space="preserve"> </w:t>
      </w:r>
      <w:r w:rsidRPr="0031275E">
        <w:rPr>
          <w:rtl/>
        </w:rPr>
        <w:t>الممتلكات</w:t>
      </w:r>
      <w:r w:rsidR="005505DF">
        <w:rPr>
          <w:rtl/>
        </w:rPr>
        <w:t xml:space="preserve"> </w:t>
      </w:r>
      <w:r w:rsidRPr="0031275E">
        <w:rPr>
          <w:rtl/>
        </w:rPr>
        <w:t>الزوجية</w:t>
      </w:r>
      <w:r w:rsidR="005505DF">
        <w:rPr>
          <w:rtl/>
        </w:rPr>
        <w:t xml:space="preserve"> </w:t>
      </w:r>
      <w:r w:rsidRPr="0031275E">
        <w:rPr>
          <w:rtl/>
        </w:rPr>
        <w:t>عند</w:t>
      </w:r>
      <w:r w:rsidR="005505DF">
        <w:rPr>
          <w:rtl/>
        </w:rPr>
        <w:t xml:space="preserve"> </w:t>
      </w:r>
      <w:r w:rsidRPr="0031275E">
        <w:rPr>
          <w:rtl/>
        </w:rPr>
        <w:t>الطلاق.</w:t>
      </w:r>
      <w:r w:rsidR="005505DF">
        <w:rPr>
          <w:rtl/>
        </w:rPr>
        <w:t xml:space="preserve"> </w:t>
      </w:r>
    </w:p>
    <w:p w:rsidR="00D60047" w:rsidRDefault="0031275E" w:rsidP="001C006A">
      <w:pPr>
        <w:pStyle w:val="SingleTxt"/>
        <w:rPr>
          <w:rFonts w:hint="cs"/>
          <w:rtl/>
        </w:rPr>
      </w:pPr>
      <w:r w:rsidRPr="0031275E">
        <w:rPr>
          <w:rtl/>
        </w:rPr>
        <w:t>28</w:t>
      </w:r>
      <w:r w:rsidR="00E267B5">
        <w:rPr>
          <w:rFonts w:hint="cs"/>
          <w:rtl/>
        </w:rPr>
        <w:t xml:space="preserve"> </w:t>
      </w:r>
      <w:r w:rsidRPr="0031275E">
        <w:rPr>
          <w:rFonts w:hint="cs"/>
          <w:rtl/>
        </w:rPr>
        <w:t>-</w:t>
      </w:r>
      <w:r w:rsidR="00E267B5">
        <w:rPr>
          <w:rFonts w:hint="cs"/>
          <w:rtl/>
        </w:rPr>
        <w:tab/>
      </w:r>
      <w:r w:rsidRPr="0031275E">
        <w:rPr>
          <w:rtl/>
        </w:rPr>
        <w:t>ويرجى</w:t>
      </w:r>
      <w:r w:rsidR="005505DF">
        <w:rPr>
          <w:rtl/>
        </w:rPr>
        <w:t xml:space="preserve"> </w:t>
      </w:r>
      <w:r w:rsidRPr="0031275E">
        <w:rPr>
          <w:rtl/>
        </w:rPr>
        <w:t>أيضا</w:t>
      </w:r>
      <w:r w:rsidR="005505DF">
        <w:rPr>
          <w:rtl/>
        </w:rPr>
        <w:t xml:space="preserve"> </w:t>
      </w:r>
      <w:r w:rsidR="001C006A">
        <w:rPr>
          <w:rFonts w:hint="cs"/>
          <w:rtl/>
        </w:rPr>
        <w:t xml:space="preserve">بيان </w:t>
      </w:r>
      <w:r w:rsidRPr="0031275E">
        <w:rPr>
          <w:rFonts w:hint="cs"/>
          <w:rtl/>
        </w:rPr>
        <w:t>ما</w:t>
      </w:r>
      <w:r w:rsidR="005505DF">
        <w:rPr>
          <w:rFonts w:hint="cs"/>
          <w:rtl/>
        </w:rPr>
        <w:t xml:space="preserve"> </w:t>
      </w:r>
      <w:r w:rsidRPr="0031275E">
        <w:rPr>
          <w:rFonts w:hint="cs"/>
          <w:rtl/>
        </w:rPr>
        <w:t>إذا</w:t>
      </w:r>
      <w:r w:rsidR="005505DF">
        <w:rPr>
          <w:rFonts w:hint="cs"/>
          <w:rtl/>
        </w:rPr>
        <w:t xml:space="preserve"> </w:t>
      </w:r>
      <w:r w:rsidRPr="0031275E">
        <w:rPr>
          <w:rFonts w:hint="cs"/>
          <w:rtl/>
        </w:rPr>
        <w:t>كان</w:t>
      </w:r>
      <w:r w:rsidR="005505DF">
        <w:rPr>
          <w:rFonts w:hint="cs"/>
          <w:rtl/>
        </w:rPr>
        <w:t xml:space="preserve"> </w:t>
      </w:r>
      <w:r w:rsidRPr="0031275E">
        <w:rPr>
          <w:rFonts w:hint="cs"/>
          <w:rtl/>
        </w:rPr>
        <w:t>ا</w:t>
      </w:r>
      <w:r w:rsidRPr="0031275E">
        <w:rPr>
          <w:rtl/>
        </w:rPr>
        <w:t>لقانون</w:t>
      </w:r>
      <w:r w:rsidR="005505DF">
        <w:rPr>
          <w:rtl/>
        </w:rPr>
        <w:t xml:space="preserve"> </w:t>
      </w:r>
      <w:r w:rsidRPr="0031275E">
        <w:rPr>
          <w:rtl/>
        </w:rPr>
        <w:t>المدني</w:t>
      </w:r>
      <w:r w:rsidR="005505DF">
        <w:rPr>
          <w:rFonts w:hint="cs"/>
          <w:rtl/>
        </w:rPr>
        <w:t xml:space="preserve"> </w:t>
      </w:r>
      <w:r w:rsidRPr="0031275E">
        <w:rPr>
          <w:rFonts w:hint="cs"/>
          <w:rtl/>
        </w:rPr>
        <w:t>يعطي</w:t>
      </w:r>
      <w:r w:rsidR="005505DF">
        <w:rPr>
          <w:rFonts w:hint="cs"/>
          <w:rtl/>
        </w:rPr>
        <w:t xml:space="preserve"> </w:t>
      </w:r>
      <w:r w:rsidRPr="0031275E">
        <w:rPr>
          <w:rtl/>
        </w:rPr>
        <w:t>للمرأة</w:t>
      </w:r>
      <w:r w:rsidR="005505DF">
        <w:rPr>
          <w:rtl/>
        </w:rPr>
        <w:t xml:space="preserve"> </w:t>
      </w:r>
      <w:r w:rsidRPr="0031275E">
        <w:rPr>
          <w:rtl/>
        </w:rPr>
        <w:t>الحق</w:t>
      </w:r>
      <w:r w:rsidR="005505DF">
        <w:rPr>
          <w:rtl/>
        </w:rPr>
        <w:t xml:space="preserve"> </w:t>
      </w:r>
      <w:r w:rsidRPr="0031275E">
        <w:rPr>
          <w:rtl/>
        </w:rPr>
        <w:t>في</w:t>
      </w:r>
      <w:r w:rsidR="005505DF">
        <w:rPr>
          <w:rtl/>
        </w:rPr>
        <w:t xml:space="preserve"> </w:t>
      </w:r>
      <w:r w:rsidRPr="0031275E">
        <w:rPr>
          <w:rFonts w:hint="cs"/>
          <w:rtl/>
        </w:rPr>
        <w:t>أن</w:t>
      </w:r>
      <w:r w:rsidR="005505DF">
        <w:rPr>
          <w:rFonts w:hint="cs"/>
          <w:rtl/>
        </w:rPr>
        <w:t xml:space="preserve"> </w:t>
      </w:r>
      <w:r w:rsidRPr="0031275E">
        <w:rPr>
          <w:rFonts w:hint="cs"/>
          <w:rtl/>
        </w:rPr>
        <w:t>تبرم</w:t>
      </w:r>
      <w:r w:rsidR="005505DF">
        <w:rPr>
          <w:rFonts w:hint="cs"/>
          <w:rtl/>
        </w:rPr>
        <w:t xml:space="preserve"> </w:t>
      </w:r>
      <w:r w:rsidRPr="0031275E">
        <w:rPr>
          <w:rtl/>
        </w:rPr>
        <w:t>باسمها</w:t>
      </w:r>
      <w:r w:rsidR="005505DF">
        <w:rPr>
          <w:rtl/>
        </w:rPr>
        <w:t xml:space="preserve"> </w:t>
      </w:r>
      <w:r w:rsidRPr="0031275E">
        <w:rPr>
          <w:rtl/>
        </w:rPr>
        <w:t>دون</w:t>
      </w:r>
      <w:r w:rsidR="005505DF">
        <w:rPr>
          <w:rtl/>
        </w:rPr>
        <w:t xml:space="preserve"> </w:t>
      </w:r>
      <w:r w:rsidRPr="0031275E">
        <w:rPr>
          <w:rtl/>
        </w:rPr>
        <w:t>موافقة</w:t>
      </w:r>
      <w:r w:rsidR="005505DF">
        <w:rPr>
          <w:rtl/>
        </w:rPr>
        <w:t xml:space="preserve"> </w:t>
      </w:r>
      <w:r w:rsidRPr="0031275E">
        <w:rPr>
          <w:rtl/>
        </w:rPr>
        <w:t>زوجها</w:t>
      </w:r>
      <w:r w:rsidR="005505DF">
        <w:rPr>
          <w:rtl/>
        </w:rPr>
        <w:t xml:space="preserve"> </w:t>
      </w:r>
      <w:r w:rsidRPr="0031275E">
        <w:rPr>
          <w:rtl/>
        </w:rPr>
        <w:t>عقود</w:t>
      </w:r>
      <w:r w:rsidRPr="0031275E">
        <w:rPr>
          <w:rFonts w:hint="cs"/>
          <w:rtl/>
        </w:rPr>
        <w:t>ا</w:t>
      </w:r>
      <w:r w:rsidR="005505DF">
        <w:rPr>
          <w:rFonts w:hint="cs"/>
          <w:rtl/>
        </w:rPr>
        <w:t xml:space="preserve"> </w:t>
      </w:r>
      <w:r w:rsidRPr="0031275E">
        <w:rPr>
          <w:rtl/>
        </w:rPr>
        <w:t>بما</w:t>
      </w:r>
      <w:r w:rsidR="005505DF">
        <w:rPr>
          <w:rtl/>
        </w:rPr>
        <w:t xml:space="preserve"> </w:t>
      </w:r>
      <w:r w:rsidRPr="0031275E">
        <w:rPr>
          <w:rtl/>
        </w:rPr>
        <w:t>فيها</w:t>
      </w:r>
      <w:r w:rsidR="005505DF">
        <w:rPr>
          <w:rtl/>
        </w:rPr>
        <w:t xml:space="preserve"> </w:t>
      </w:r>
      <w:r w:rsidRPr="0031275E">
        <w:rPr>
          <w:rFonts w:hint="cs"/>
          <w:rtl/>
        </w:rPr>
        <w:t>العقود</w:t>
      </w:r>
      <w:r w:rsidR="005505DF">
        <w:rPr>
          <w:rFonts w:hint="cs"/>
          <w:rtl/>
        </w:rPr>
        <w:t xml:space="preserve"> </w:t>
      </w:r>
      <w:r w:rsidRPr="0031275E">
        <w:rPr>
          <w:rFonts w:hint="cs"/>
          <w:rtl/>
        </w:rPr>
        <w:t>المتعلقة</w:t>
      </w:r>
      <w:r w:rsidR="005505DF">
        <w:rPr>
          <w:rFonts w:hint="cs"/>
          <w:rtl/>
        </w:rPr>
        <w:t xml:space="preserve"> </w:t>
      </w:r>
      <w:r w:rsidRPr="0031275E">
        <w:rPr>
          <w:rFonts w:hint="cs"/>
          <w:rtl/>
        </w:rPr>
        <w:t>ب</w:t>
      </w:r>
      <w:r w:rsidRPr="0031275E">
        <w:rPr>
          <w:rtl/>
        </w:rPr>
        <w:t>الائتمان</w:t>
      </w:r>
      <w:r w:rsidRPr="0031275E">
        <w:rPr>
          <w:rFonts w:hint="cs"/>
          <w:rtl/>
        </w:rPr>
        <w:t>ات</w:t>
      </w:r>
      <w:r w:rsidRPr="0031275E">
        <w:rPr>
          <w:rtl/>
        </w:rPr>
        <w:t>،</w:t>
      </w:r>
      <w:r w:rsidR="005505DF">
        <w:rPr>
          <w:rtl/>
        </w:rPr>
        <w:t xml:space="preserve"> </w:t>
      </w:r>
      <w:r w:rsidRPr="0031275E">
        <w:rPr>
          <w:rtl/>
        </w:rPr>
        <w:t>والعقارات،</w:t>
      </w:r>
      <w:r w:rsidR="005505DF">
        <w:rPr>
          <w:rtl/>
        </w:rPr>
        <w:t xml:space="preserve"> </w:t>
      </w:r>
      <w:r w:rsidRPr="0031275E">
        <w:rPr>
          <w:rtl/>
        </w:rPr>
        <w:t>وغيرها</w:t>
      </w:r>
      <w:r w:rsidR="005505DF">
        <w:rPr>
          <w:rtl/>
        </w:rPr>
        <w:t xml:space="preserve"> </w:t>
      </w:r>
      <w:r w:rsidRPr="0031275E">
        <w:rPr>
          <w:rtl/>
        </w:rPr>
        <w:t>من</w:t>
      </w:r>
      <w:r w:rsidR="005505DF">
        <w:rPr>
          <w:rtl/>
        </w:rPr>
        <w:t xml:space="preserve"> </w:t>
      </w:r>
      <w:r w:rsidRPr="0031275E">
        <w:rPr>
          <w:rtl/>
        </w:rPr>
        <w:t>الممتلكات،</w:t>
      </w:r>
      <w:r w:rsidR="005505DF">
        <w:rPr>
          <w:rtl/>
        </w:rPr>
        <w:t xml:space="preserve"> </w:t>
      </w:r>
      <w:r w:rsidRPr="0031275E">
        <w:rPr>
          <w:rFonts w:hint="cs"/>
          <w:rtl/>
        </w:rPr>
        <w:t>والعقود</w:t>
      </w:r>
      <w:r w:rsidR="005505DF">
        <w:rPr>
          <w:rFonts w:hint="cs"/>
          <w:rtl/>
        </w:rPr>
        <w:t xml:space="preserve"> </w:t>
      </w:r>
      <w:r w:rsidRPr="0031275E">
        <w:rPr>
          <w:rFonts w:hint="cs"/>
          <w:rtl/>
        </w:rPr>
        <w:t>المتعلقة</w:t>
      </w:r>
      <w:r w:rsidR="005505DF">
        <w:rPr>
          <w:rFonts w:hint="cs"/>
          <w:rtl/>
        </w:rPr>
        <w:t xml:space="preserve"> </w:t>
      </w:r>
      <w:r w:rsidRPr="0031275E">
        <w:rPr>
          <w:rFonts w:hint="cs"/>
          <w:rtl/>
        </w:rPr>
        <w:t>بسائر</w:t>
      </w:r>
      <w:r w:rsidR="005505DF">
        <w:rPr>
          <w:rFonts w:hint="cs"/>
          <w:rtl/>
        </w:rPr>
        <w:t xml:space="preserve"> </w:t>
      </w:r>
      <w:r w:rsidRPr="0031275E">
        <w:rPr>
          <w:rtl/>
        </w:rPr>
        <w:t>المعاملات</w:t>
      </w:r>
      <w:r w:rsidR="005505DF">
        <w:rPr>
          <w:rtl/>
        </w:rPr>
        <w:t xml:space="preserve"> </w:t>
      </w:r>
      <w:r w:rsidRPr="0031275E">
        <w:rPr>
          <w:rtl/>
        </w:rPr>
        <w:t>التجارية.</w:t>
      </w:r>
      <w:r w:rsidR="005505DF">
        <w:rPr>
          <w:rtl/>
        </w:rPr>
        <w:t xml:space="preserve"> </w:t>
      </w:r>
    </w:p>
    <w:p w:rsidR="00D60047" w:rsidRDefault="0031275E" w:rsidP="001C006A">
      <w:pPr>
        <w:pStyle w:val="SingleTxt"/>
        <w:rPr>
          <w:rFonts w:hint="cs"/>
          <w:rtl/>
        </w:rPr>
      </w:pPr>
      <w:r w:rsidRPr="0031275E">
        <w:rPr>
          <w:rtl/>
        </w:rPr>
        <w:t>29</w:t>
      </w:r>
      <w:r w:rsidR="00E267B5">
        <w:rPr>
          <w:rFonts w:hint="cs"/>
          <w:rtl/>
        </w:rPr>
        <w:t xml:space="preserve"> </w:t>
      </w:r>
      <w:r w:rsidRPr="0031275E">
        <w:rPr>
          <w:rFonts w:hint="cs"/>
          <w:rtl/>
        </w:rPr>
        <w:t>-</w:t>
      </w:r>
      <w:r w:rsidR="00E267B5">
        <w:rPr>
          <w:rFonts w:hint="cs"/>
          <w:rtl/>
        </w:rPr>
        <w:tab/>
      </w:r>
      <w:r w:rsidRPr="0031275E">
        <w:rPr>
          <w:rtl/>
        </w:rPr>
        <w:t>ويشير</w:t>
      </w:r>
      <w:r w:rsidR="005505DF">
        <w:rPr>
          <w:rtl/>
        </w:rPr>
        <w:t xml:space="preserve"> </w:t>
      </w:r>
      <w:r w:rsidRPr="0031275E">
        <w:rPr>
          <w:rtl/>
        </w:rPr>
        <w:t>التقرير</w:t>
      </w:r>
      <w:r w:rsidR="005505DF">
        <w:rPr>
          <w:rtl/>
        </w:rPr>
        <w:t xml:space="preserve"> </w:t>
      </w:r>
      <w:r w:rsidRPr="0031275E">
        <w:rPr>
          <w:rtl/>
        </w:rPr>
        <w:t>إلى</w:t>
      </w:r>
      <w:r w:rsidR="005505DF">
        <w:rPr>
          <w:rtl/>
        </w:rPr>
        <w:t xml:space="preserve"> </w:t>
      </w:r>
      <w:r w:rsidRPr="0031275E">
        <w:rPr>
          <w:rtl/>
        </w:rPr>
        <w:t>أن</w:t>
      </w:r>
      <w:r w:rsidR="005505DF">
        <w:rPr>
          <w:rtl/>
        </w:rPr>
        <w:t xml:space="preserve"> </w:t>
      </w:r>
      <w:r w:rsidRPr="0031275E">
        <w:rPr>
          <w:rFonts w:hint="cs"/>
          <w:rtl/>
        </w:rPr>
        <w:t>النظر</w:t>
      </w:r>
      <w:r w:rsidR="005505DF">
        <w:rPr>
          <w:rFonts w:hint="cs"/>
          <w:rtl/>
        </w:rPr>
        <w:t xml:space="preserve"> </w:t>
      </w:r>
      <w:r w:rsidRPr="0031275E">
        <w:rPr>
          <w:rFonts w:hint="cs"/>
          <w:rtl/>
        </w:rPr>
        <w:t>جار</w:t>
      </w:r>
      <w:r w:rsidR="005505DF">
        <w:rPr>
          <w:rFonts w:hint="cs"/>
          <w:rtl/>
        </w:rPr>
        <w:t xml:space="preserve"> </w:t>
      </w:r>
      <w:r w:rsidRPr="0031275E">
        <w:rPr>
          <w:rFonts w:hint="cs"/>
          <w:rtl/>
        </w:rPr>
        <w:t>في</w:t>
      </w:r>
      <w:r w:rsidR="005505DF">
        <w:rPr>
          <w:rFonts w:hint="cs"/>
          <w:rtl/>
        </w:rPr>
        <w:t xml:space="preserve"> </w:t>
      </w:r>
      <w:r w:rsidRPr="0031275E">
        <w:rPr>
          <w:rFonts w:hint="cs"/>
          <w:rtl/>
        </w:rPr>
        <w:t>وضع</w:t>
      </w:r>
      <w:r w:rsidR="005505DF">
        <w:rPr>
          <w:rFonts w:hint="cs"/>
          <w:rtl/>
        </w:rPr>
        <w:t xml:space="preserve"> </w:t>
      </w:r>
      <w:r w:rsidRPr="0031275E">
        <w:rPr>
          <w:rtl/>
        </w:rPr>
        <w:t>قانون</w:t>
      </w:r>
      <w:r w:rsidR="005505DF">
        <w:rPr>
          <w:rtl/>
        </w:rPr>
        <w:t xml:space="preserve"> </w:t>
      </w:r>
      <w:r w:rsidRPr="0031275E">
        <w:rPr>
          <w:rFonts w:hint="cs"/>
          <w:rtl/>
        </w:rPr>
        <w:t>للسجل</w:t>
      </w:r>
      <w:r w:rsidR="005505DF">
        <w:rPr>
          <w:rtl/>
        </w:rPr>
        <w:t xml:space="preserve"> </w:t>
      </w:r>
      <w:r w:rsidRPr="0031275E">
        <w:rPr>
          <w:rtl/>
        </w:rPr>
        <w:t>المدني</w:t>
      </w:r>
      <w:r w:rsidR="005505DF">
        <w:rPr>
          <w:rtl/>
        </w:rPr>
        <w:t xml:space="preserve"> </w:t>
      </w:r>
      <w:r w:rsidRPr="0031275E">
        <w:rPr>
          <w:rtl/>
        </w:rPr>
        <w:t>يمكن</w:t>
      </w:r>
      <w:r w:rsidR="005505DF">
        <w:rPr>
          <w:rtl/>
        </w:rPr>
        <w:t xml:space="preserve"> </w:t>
      </w:r>
      <w:r w:rsidRPr="0031275E">
        <w:rPr>
          <w:rtl/>
        </w:rPr>
        <w:t>أن</w:t>
      </w:r>
      <w:r w:rsidR="005505DF">
        <w:rPr>
          <w:rtl/>
        </w:rPr>
        <w:t xml:space="preserve"> </w:t>
      </w:r>
      <w:r w:rsidRPr="0031275E">
        <w:rPr>
          <w:rFonts w:hint="cs"/>
          <w:rtl/>
        </w:rPr>
        <w:t>ي</w:t>
      </w:r>
      <w:r w:rsidRPr="0031275E">
        <w:rPr>
          <w:rtl/>
        </w:rPr>
        <w:t>ساعد</w:t>
      </w:r>
      <w:r w:rsidR="005505DF">
        <w:rPr>
          <w:rtl/>
        </w:rPr>
        <w:t xml:space="preserve"> </w:t>
      </w:r>
      <w:r w:rsidRPr="0031275E">
        <w:rPr>
          <w:rtl/>
        </w:rPr>
        <w:t>في</w:t>
      </w:r>
      <w:r w:rsidR="005505DF">
        <w:rPr>
          <w:rtl/>
        </w:rPr>
        <w:t xml:space="preserve"> </w:t>
      </w:r>
      <w:r w:rsidRPr="0031275E">
        <w:rPr>
          <w:rtl/>
        </w:rPr>
        <w:t>رصد</w:t>
      </w:r>
      <w:r w:rsidR="005505DF">
        <w:rPr>
          <w:rtl/>
        </w:rPr>
        <w:t xml:space="preserve"> </w:t>
      </w:r>
      <w:r w:rsidRPr="0031275E">
        <w:rPr>
          <w:rtl/>
        </w:rPr>
        <w:t>الا</w:t>
      </w:r>
      <w:r w:rsidRPr="0031275E">
        <w:rPr>
          <w:rFonts w:hint="cs"/>
          <w:rtl/>
        </w:rPr>
        <w:t>لتزام</w:t>
      </w:r>
      <w:r w:rsidR="005505DF">
        <w:rPr>
          <w:rFonts w:hint="cs"/>
          <w:rtl/>
        </w:rPr>
        <w:t xml:space="preserve"> </w:t>
      </w:r>
      <w:r w:rsidRPr="0031275E">
        <w:rPr>
          <w:rFonts w:hint="cs"/>
          <w:rtl/>
        </w:rPr>
        <w:t>بالأحكام</w:t>
      </w:r>
      <w:r w:rsidR="005505DF">
        <w:rPr>
          <w:rFonts w:hint="cs"/>
          <w:rtl/>
        </w:rPr>
        <w:t xml:space="preserve"> </w:t>
      </w:r>
      <w:r w:rsidRPr="0031275E">
        <w:rPr>
          <w:rFonts w:hint="cs"/>
          <w:rtl/>
        </w:rPr>
        <w:t>المتعلقة</w:t>
      </w:r>
      <w:r w:rsidR="005505DF">
        <w:rPr>
          <w:rFonts w:hint="cs"/>
          <w:rtl/>
        </w:rPr>
        <w:t xml:space="preserve"> </w:t>
      </w:r>
      <w:r w:rsidRPr="0031275E">
        <w:rPr>
          <w:rFonts w:hint="cs"/>
          <w:rtl/>
        </w:rPr>
        <w:t>ب</w:t>
      </w:r>
      <w:r w:rsidRPr="0031275E">
        <w:rPr>
          <w:rtl/>
        </w:rPr>
        <w:t>السن</w:t>
      </w:r>
      <w:r w:rsidR="005505DF">
        <w:rPr>
          <w:rtl/>
        </w:rPr>
        <w:t xml:space="preserve"> </w:t>
      </w:r>
      <w:r w:rsidRPr="0031275E">
        <w:rPr>
          <w:rtl/>
        </w:rPr>
        <w:t>الدنيا</w:t>
      </w:r>
      <w:r w:rsidR="005505DF">
        <w:rPr>
          <w:rtl/>
        </w:rPr>
        <w:t xml:space="preserve"> </w:t>
      </w:r>
      <w:r w:rsidR="001C006A">
        <w:rPr>
          <w:rFonts w:hint="cs"/>
          <w:rtl/>
        </w:rPr>
        <w:t>ل</w:t>
      </w:r>
      <w:r w:rsidRPr="0031275E">
        <w:rPr>
          <w:rtl/>
        </w:rPr>
        <w:t>لزواج</w:t>
      </w:r>
      <w:r w:rsidR="005505DF">
        <w:rPr>
          <w:rtl/>
        </w:rPr>
        <w:t xml:space="preserve">. </w:t>
      </w:r>
      <w:r w:rsidRPr="0031275E">
        <w:rPr>
          <w:rFonts w:hint="cs"/>
          <w:rtl/>
        </w:rPr>
        <w:t>فالرجاء</w:t>
      </w:r>
      <w:r w:rsidR="005505DF">
        <w:rPr>
          <w:rFonts w:hint="cs"/>
          <w:rtl/>
        </w:rPr>
        <w:t xml:space="preserve"> </w:t>
      </w:r>
      <w:r w:rsidRPr="0031275E">
        <w:rPr>
          <w:rtl/>
        </w:rPr>
        <w:t>تقديم</w:t>
      </w:r>
      <w:r w:rsidR="005505DF">
        <w:rPr>
          <w:rtl/>
        </w:rPr>
        <w:t xml:space="preserve"> </w:t>
      </w:r>
      <w:r w:rsidRPr="0031275E">
        <w:rPr>
          <w:rtl/>
        </w:rPr>
        <w:t>معلومات</w:t>
      </w:r>
      <w:r w:rsidR="005505DF">
        <w:rPr>
          <w:rtl/>
        </w:rPr>
        <w:t xml:space="preserve"> </w:t>
      </w:r>
      <w:r w:rsidRPr="0031275E">
        <w:rPr>
          <w:rFonts w:hint="cs"/>
          <w:rtl/>
        </w:rPr>
        <w:t>بشأن</w:t>
      </w:r>
      <w:r w:rsidR="005505DF">
        <w:rPr>
          <w:rFonts w:hint="cs"/>
          <w:rtl/>
        </w:rPr>
        <w:t xml:space="preserve"> </w:t>
      </w:r>
      <w:r w:rsidRPr="0031275E">
        <w:rPr>
          <w:rFonts w:hint="cs"/>
          <w:rtl/>
        </w:rPr>
        <w:t>مواد</w:t>
      </w:r>
      <w:r w:rsidR="005505DF">
        <w:rPr>
          <w:rFonts w:hint="cs"/>
          <w:rtl/>
        </w:rPr>
        <w:t xml:space="preserve"> </w:t>
      </w:r>
      <w:r w:rsidRPr="0031275E">
        <w:rPr>
          <w:rtl/>
        </w:rPr>
        <w:t>هذا</w:t>
      </w:r>
      <w:r w:rsidR="005505DF">
        <w:rPr>
          <w:rtl/>
        </w:rPr>
        <w:t xml:space="preserve"> </w:t>
      </w:r>
      <w:r w:rsidRPr="0031275E">
        <w:rPr>
          <w:rtl/>
        </w:rPr>
        <w:t>القانون</w:t>
      </w:r>
      <w:r w:rsidR="005505DF">
        <w:rPr>
          <w:rFonts w:hint="cs"/>
          <w:rtl/>
        </w:rPr>
        <w:t xml:space="preserve"> </w:t>
      </w:r>
      <w:r w:rsidRPr="0031275E">
        <w:rPr>
          <w:rFonts w:hint="cs"/>
          <w:rtl/>
        </w:rPr>
        <w:t>والمرحلة</w:t>
      </w:r>
      <w:r w:rsidR="005505DF">
        <w:rPr>
          <w:rFonts w:hint="cs"/>
          <w:rtl/>
        </w:rPr>
        <w:t xml:space="preserve"> </w:t>
      </w:r>
      <w:r w:rsidRPr="0031275E">
        <w:rPr>
          <w:rFonts w:hint="cs"/>
          <w:rtl/>
        </w:rPr>
        <w:t>التي</w:t>
      </w:r>
      <w:r w:rsidR="005505DF">
        <w:rPr>
          <w:rFonts w:hint="cs"/>
          <w:rtl/>
        </w:rPr>
        <w:t xml:space="preserve"> </w:t>
      </w:r>
      <w:r w:rsidRPr="0031275E">
        <w:rPr>
          <w:rFonts w:hint="cs"/>
          <w:rtl/>
        </w:rPr>
        <w:t>بلغها</w:t>
      </w:r>
      <w:r w:rsidRPr="0031275E">
        <w:rPr>
          <w:rtl/>
        </w:rPr>
        <w:t>.</w:t>
      </w:r>
      <w:r w:rsidR="005505DF">
        <w:rPr>
          <w:rtl/>
        </w:rPr>
        <w:t xml:space="preserve"> </w:t>
      </w:r>
    </w:p>
    <w:p w:rsidR="00E267B5" w:rsidRPr="00E267B5" w:rsidRDefault="00E267B5" w:rsidP="00E267B5">
      <w:pPr>
        <w:pStyle w:val="SingleTxt"/>
        <w:spacing w:after="0" w:line="120" w:lineRule="exact"/>
        <w:rPr>
          <w:rFonts w:hint="cs"/>
          <w:sz w:val="10"/>
          <w:rtl/>
        </w:rPr>
      </w:pPr>
    </w:p>
    <w:p w:rsidR="00D60047" w:rsidRDefault="001C006A" w:rsidP="001C006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1275E" w:rsidRPr="0031275E">
        <w:rPr>
          <w:rtl/>
        </w:rPr>
        <w:t>التعديل</w:t>
      </w:r>
      <w:r w:rsidR="005505DF">
        <w:rPr>
          <w:rtl/>
        </w:rPr>
        <w:t xml:space="preserve"> </w:t>
      </w:r>
      <w:r w:rsidR="0031275E" w:rsidRPr="0031275E">
        <w:rPr>
          <w:rtl/>
        </w:rPr>
        <w:t>الذي</w:t>
      </w:r>
      <w:r w:rsidR="005505DF">
        <w:rPr>
          <w:rtl/>
        </w:rPr>
        <w:t xml:space="preserve"> </w:t>
      </w:r>
      <w:r w:rsidR="0031275E" w:rsidRPr="0031275E">
        <w:rPr>
          <w:rtl/>
        </w:rPr>
        <w:t>أدخل</w:t>
      </w:r>
      <w:r w:rsidR="005505DF">
        <w:rPr>
          <w:rtl/>
        </w:rPr>
        <w:t xml:space="preserve"> </w:t>
      </w:r>
      <w:r w:rsidR="0031275E" w:rsidRPr="0031275E">
        <w:rPr>
          <w:rtl/>
        </w:rPr>
        <w:t>على</w:t>
      </w:r>
      <w:r w:rsidR="005505DF">
        <w:rPr>
          <w:rtl/>
        </w:rPr>
        <w:t xml:space="preserve"> </w:t>
      </w:r>
      <w:r w:rsidR="0031275E" w:rsidRPr="0031275E">
        <w:rPr>
          <w:rtl/>
        </w:rPr>
        <w:t>الفقرة</w:t>
      </w:r>
      <w:r w:rsidR="005505DF">
        <w:rPr>
          <w:rtl/>
        </w:rPr>
        <w:t xml:space="preserve"> </w:t>
      </w:r>
      <w:r w:rsidR="0031275E" w:rsidRPr="0031275E">
        <w:rPr>
          <w:rtl/>
        </w:rPr>
        <w:t>1</w:t>
      </w:r>
      <w:r w:rsidR="005505DF">
        <w:rPr>
          <w:rtl/>
        </w:rPr>
        <w:t xml:space="preserve"> </w:t>
      </w:r>
      <w:r w:rsidR="0031275E" w:rsidRPr="0031275E">
        <w:rPr>
          <w:rtl/>
        </w:rPr>
        <w:t>من</w:t>
      </w:r>
      <w:r w:rsidR="005505DF">
        <w:rPr>
          <w:rtl/>
        </w:rPr>
        <w:t xml:space="preserve"> </w:t>
      </w:r>
      <w:r w:rsidR="0031275E" w:rsidRPr="0031275E">
        <w:rPr>
          <w:rtl/>
        </w:rPr>
        <w:t>المادة</w:t>
      </w:r>
      <w:r w:rsidR="005505DF">
        <w:rPr>
          <w:rtl/>
        </w:rPr>
        <w:t xml:space="preserve"> </w:t>
      </w:r>
      <w:r w:rsidR="0031275E" w:rsidRPr="0031275E">
        <w:rPr>
          <w:rtl/>
        </w:rPr>
        <w:t>20</w:t>
      </w:r>
      <w:r w:rsidR="005505DF">
        <w:rPr>
          <w:rtl/>
        </w:rPr>
        <w:t xml:space="preserve"> </w:t>
      </w:r>
      <w:r w:rsidR="0031275E" w:rsidRPr="0031275E">
        <w:rPr>
          <w:rtl/>
        </w:rPr>
        <w:t>من</w:t>
      </w:r>
      <w:r w:rsidR="005505DF">
        <w:rPr>
          <w:rtl/>
        </w:rPr>
        <w:t xml:space="preserve"> </w:t>
      </w:r>
      <w:r w:rsidR="0031275E" w:rsidRPr="0031275E">
        <w:rPr>
          <w:rtl/>
        </w:rPr>
        <w:t>الاتفاقية</w:t>
      </w:r>
      <w:r w:rsidR="005505DF">
        <w:rPr>
          <w:rtl/>
        </w:rPr>
        <w:t xml:space="preserve"> </w:t>
      </w:r>
    </w:p>
    <w:p w:rsidR="002F0573" w:rsidRDefault="0031275E" w:rsidP="001C006A">
      <w:pPr>
        <w:pStyle w:val="SingleTxt"/>
        <w:rPr>
          <w:rFonts w:hint="cs"/>
          <w:rtl/>
        </w:rPr>
      </w:pPr>
      <w:r w:rsidRPr="0031275E">
        <w:rPr>
          <w:rtl/>
        </w:rPr>
        <w:t>30</w:t>
      </w:r>
      <w:r w:rsidR="00E267B5">
        <w:rPr>
          <w:rFonts w:hint="cs"/>
          <w:rtl/>
        </w:rPr>
        <w:t xml:space="preserve"> </w:t>
      </w:r>
      <w:r w:rsidRPr="0031275E">
        <w:rPr>
          <w:rFonts w:hint="cs"/>
          <w:rtl/>
        </w:rPr>
        <w:t>-</w:t>
      </w:r>
      <w:r w:rsidR="00E267B5">
        <w:rPr>
          <w:rFonts w:hint="cs"/>
          <w:rtl/>
        </w:rPr>
        <w:tab/>
      </w:r>
      <w:r w:rsidRPr="0031275E">
        <w:rPr>
          <w:rtl/>
        </w:rPr>
        <w:t>يرجى</w:t>
      </w:r>
      <w:r w:rsidR="005505DF">
        <w:rPr>
          <w:rtl/>
        </w:rPr>
        <w:t xml:space="preserve"> </w:t>
      </w:r>
      <w:r w:rsidR="001C006A">
        <w:rPr>
          <w:rFonts w:hint="cs"/>
          <w:rtl/>
        </w:rPr>
        <w:t xml:space="preserve">بيان </w:t>
      </w:r>
      <w:r w:rsidRPr="0031275E">
        <w:rPr>
          <w:rtl/>
        </w:rPr>
        <w:t>التقدم</w:t>
      </w:r>
      <w:r w:rsidR="005505DF">
        <w:rPr>
          <w:rtl/>
        </w:rPr>
        <w:t xml:space="preserve"> </w:t>
      </w:r>
      <w:r w:rsidRPr="0031275E">
        <w:rPr>
          <w:rtl/>
        </w:rPr>
        <w:t>المحرز</w:t>
      </w:r>
      <w:r w:rsidR="005505DF">
        <w:rPr>
          <w:rtl/>
        </w:rPr>
        <w:t xml:space="preserve"> </w:t>
      </w:r>
      <w:r w:rsidRPr="0031275E">
        <w:rPr>
          <w:rtl/>
        </w:rPr>
        <w:t>نحو</w:t>
      </w:r>
      <w:r w:rsidR="005505DF">
        <w:rPr>
          <w:rtl/>
        </w:rPr>
        <w:t xml:space="preserve"> </w:t>
      </w:r>
      <w:r w:rsidRPr="0031275E">
        <w:rPr>
          <w:rtl/>
        </w:rPr>
        <w:t>قبول</w:t>
      </w:r>
      <w:r w:rsidR="005505DF">
        <w:rPr>
          <w:rtl/>
        </w:rPr>
        <w:t xml:space="preserve"> </w:t>
      </w:r>
      <w:r w:rsidRPr="0031275E">
        <w:rPr>
          <w:rtl/>
        </w:rPr>
        <w:t>تعديل</w:t>
      </w:r>
      <w:r w:rsidR="005505DF">
        <w:rPr>
          <w:rtl/>
        </w:rPr>
        <w:t xml:space="preserve"> </w:t>
      </w:r>
      <w:r w:rsidRPr="0031275E">
        <w:rPr>
          <w:rtl/>
        </w:rPr>
        <w:t>الفقرة</w:t>
      </w:r>
      <w:r w:rsidR="005505DF">
        <w:rPr>
          <w:rtl/>
        </w:rPr>
        <w:t xml:space="preserve"> </w:t>
      </w:r>
      <w:r w:rsidRPr="0031275E">
        <w:rPr>
          <w:rtl/>
        </w:rPr>
        <w:t>1</w:t>
      </w:r>
      <w:r w:rsidR="005505DF">
        <w:rPr>
          <w:rtl/>
        </w:rPr>
        <w:t xml:space="preserve"> </w:t>
      </w:r>
      <w:r w:rsidRPr="0031275E">
        <w:rPr>
          <w:rtl/>
        </w:rPr>
        <w:t>من</w:t>
      </w:r>
      <w:r w:rsidR="005505DF">
        <w:rPr>
          <w:rtl/>
        </w:rPr>
        <w:t xml:space="preserve"> </w:t>
      </w:r>
      <w:r w:rsidRPr="0031275E">
        <w:rPr>
          <w:rtl/>
        </w:rPr>
        <w:t>المادة</w:t>
      </w:r>
      <w:r w:rsidR="005505DF">
        <w:rPr>
          <w:rtl/>
        </w:rPr>
        <w:t xml:space="preserve"> </w:t>
      </w:r>
      <w:r w:rsidRPr="0031275E">
        <w:rPr>
          <w:rtl/>
        </w:rPr>
        <w:t>20</w:t>
      </w:r>
      <w:r w:rsidR="005505DF">
        <w:rPr>
          <w:rtl/>
        </w:rPr>
        <w:t xml:space="preserve"> </w:t>
      </w:r>
      <w:r w:rsidRPr="0031275E">
        <w:rPr>
          <w:rtl/>
        </w:rPr>
        <w:t>من</w:t>
      </w:r>
      <w:r w:rsidR="005505DF">
        <w:rPr>
          <w:rtl/>
        </w:rPr>
        <w:t xml:space="preserve"> </w:t>
      </w:r>
      <w:r w:rsidRPr="0031275E">
        <w:rPr>
          <w:rtl/>
        </w:rPr>
        <w:t>الاتفاقية.</w:t>
      </w:r>
    </w:p>
    <w:p w:rsidR="00E267B5" w:rsidRPr="00E267B5" w:rsidRDefault="00E267B5" w:rsidP="00E267B5">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E267B5" w:rsidRPr="00E267B5" w:rsidSect="00A5091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19T12:11:00Z" w:initials="Start">
    <w:p w:rsidR="002B6E4D" w:rsidRDefault="002B6E4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NO&gt;&gt;N0862747A&lt;&lt;ODS JOB NO</w:t>
      </w:r>
      <w:r>
        <w:rPr>
          <w:rtl/>
        </w:rPr>
        <w:t>&gt;&gt;</w:t>
      </w:r>
    </w:p>
    <w:p w:rsidR="002B6E4D" w:rsidRDefault="002B6E4D">
      <w:pPr>
        <w:pStyle w:val="CommentText"/>
        <w:rPr>
          <w:rtl/>
        </w:rPr>
      </w:pPr>
      <w:r>
        <w:rPr>
          <w:rtl/>
        </w:rPr>
        <w:t>&lt;&lt;</w:t>
      </w:r>
      <w:r>
        <w:t>ODS DOC SYMBOL1&gt;&gt;CEDAW/C/TLS/Q/1&lt;&lt;ODS DOC SYMBOL1</w:t>
      </w:r>
      <w:r>
        <w:rPr>
          <w:rtl/>
        </w:rPr>
        <w:t>&gt;&gt;</w:t>
      </w:r>
    </w:p>
    <w:p w:rsidR="002B6E4D" w:rsidRDefault="002B6E4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4D" w:rsidRDefault="002B6E4D">
      <w:r>
        <w:separator/>
      </w:r>
    </w:p>
  </w:endnote>
  <w:endnote w:type="continuationSeparator" w:id="0">
    <w:p w:rsidR="002B6E4D" w:rsidRDefault="002B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6E4D" w:rsidTr="00A50919">
      <w:tblPrEx>
        <w:tblCellMar>
          <w:top w:w="0" w:type="dxa"/>
          <w:bottom w:w="0" w:type="dxa"/>
        </w:tblCellMar>
      </w:tblPrEx>
      <w:tc>
        <w:tcPr>
          <w:tcW w:w="5033" w:type="dxa"/>
          <w:shd w:val="clear" w:color="auto" w:fill="auto"/>
        </w:tcPr>
        <w:p w:rsidR="002B6E4D" w:rsidRPr="00A50919" w:rsidRDefault="002B6E4D" w:rsidP="00A5091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2B6E4D" w:rsidRPr="00A50919" w:rsidRDefault="002B6E4D" w:rsidP="00A5091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08-62747</w:t>
          </w:r>
          <w:r>
            <w:rPr>
              <w:b w:val="0"/>
              <w:w w:val="103"/>
            </w:rPr>
            <w:fldChar w:fldCharType="end"/>
          </w:r>
        </w:p>
      </w:tc>
    </w:tr>
  </w:tbl>
  <w:p w:rsidR="002B6E4D" w:rsidRPr="00A50919" w:rsidRDefault="002B6E4D" w:rsidP="00A50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6E4D" w:rsidTr="00A50919">
      <w:tblPrEx>
        <w:tblCellMar>
          <w:top w:w="0" w:type="dxa"/>
          <w:bottom w:w="0" w:type="dxa"/>
        </w:tblCellMar>
      </w:tblPrEx>
      <w:tc>
        <w:tcPr>
          <w:tcW w:w="5033" w:type="dxa"/>
          <w:shd w:val="clear" w:color="auto" w:fill="auto"/>
        </w:tcPr>
        <w:p w:rsidR="002B6E4D" w:rsidRPr="00A50919" w:rsidRDefault="002B6E4D" w:rsidP="00A5091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08-62747</w:t>
          </w:r>
          <w:r>
            <w:rPr>
              <w:b w:val="0"/>
              <w:w w:val="103"/>
            </w:rPr>
            <w:fldChar w:fldCharType="end"/>
          </w:r>
        </w:p>
      </w:tc>
      <w:tc>
        <w:tcPr>
          <w:tcW w:w="5033" w:type="dxa"/>
          <w:shd w:val="clear" w:color="auto" w:fill="auto"/>
        </w:tcPr>
        <w:p w:rsidR="002B6E4D" w:rsidRPr="00A50919" w:rsidRDefault="002B6E4D" w:rsidP="00A50919">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2B6E4D" w:rsidRPr="00A50919" w:rsidRDefault="002B6E4D" w:rsidP="00A50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4D" w:rsidRDefault="002B6E4D">
    <w:pPr>
      <w:pStyle w:val="Footer"/>
    </w:pPr>
  </w:p>
  <w:p w:rsidR="002B6E4D" w:rsidRDefault="002B6E4D" w:rsidP="00A50919">
    <w:pPr>
      <w:pStyle w:val="Footer"/>
      <w:jc w:val="right"/>
      <w:rPr>
        <w:rFonts w:cs="Times New Roman"/>
        <w:b w:val="0"/>
        <w:w w:val="103"/>
        <w:sz w:val="20"/>
      </w:rPr>
    </w:pPr>
    <w:r>
      <w:rPr>
        <w:rFonts w:cs="Times New Roman"/>
        <w:b w:val="0"/>
        <w:w w:val="103"/>
        <w:sz w:val="20"/>
      </w:rPr>
      <w:t xml:space="preserve">191208    191208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08-62747 (A)</w:t>
    </w:r>
    <w:r>
      <w:rPr>
        <w:rFonts w:cs="Times New Roman"/>
        <w:b w:val="0"/>
        <w:w w:val="103"/>
        <w:sz w:val="20"/>
      </w:rPr>
      <w:fldChar w:fldCharType="end"/>
    </w:r>
  </w:p>
  <w:p w:rsidR="002B6E4D" w:rsidRPr="00A50919" w:rsidRDefault="002B6E4D" w:rsidP="00A5091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*0862747*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4D" w:rsidRPr="000545B5" w:rsidRDefault="002B6E4D" w:rsidP="000545B5">
      <w:pPr>
        <w:pStyle w:val="Footer"/>
        <w:bidi/>
        <w:spacing w:after="80"/>
        <w:ind w:left="792"/>
        <w:rPr>
          <w:sz w:val="16"/>
        </w:rPr>
      </w:pPr>
      <w:r w:rsidRPr="000545B5">
        <w:rPr>
          <w:sz w:val="16"/>
          <w:rtl/>
        </w:rPr>
        <w:t>__________</w:t>
      </w:r>
    </w:p>
  </w:footnote>
  <w:footnote w:type="continuationSeparator" w:id="0">
    <w:p w:rsidR="002B6E4D" w:rsidRPr="000545B5" w:rsidRDefault="002B6E4D" w:rsidP="000545B5">
      <w:pPr>
        <w:pStyle w:val="Footer"/>
        <w:spacing w:after="80"/>
        <w:ind w:left="792"/>
        <w:rPr>
          <w:sz w:val="16"/>
        </w:rPr>
      </w:pPr>
      <w:r w:rsidRPr="000545B5">
        <w:rPr>
          <w:sz w:val="16"/>
        </w:rPr>
        <w:t>__________</w:t>
      </w:r>
    </w:p>
  </w:footnote>
  <w:footnote w:id="1">
    <w:p w:rsidR="002B6E4D" w:rsidRPr="000545B5" w:rsidRDefault="002B6E4D" w:rsidP="000545B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545B5">
        <w:rPr>
          <w:w w:val="103"/>
          <w:rtl/>
        </w:rPr>
        <w:t>(</w:t>
      </w:r>
      <w:r w:rsidRPr="000545B5">
        <w:rPr>
          <w:rStyle w:val="FootnoteReference"/>
          <w:spacing w:val="0"/>
          <w:w w:val="103"/>
          <w:vertAlign w:val="baseline"/>
          <w:rtl/>
        </w:rPr>
        <w:footnoteRef/>
      </w:r>
      <w:r w:rsidRPr="000545B5">
        <w:rPr>
          <w:w w:val="103"/>
          <w:rtl/>
        </w:rPr>
        <w:t>)</w:t>
      </w:r>
      <w:r w:rsidRPr="000545B5">
        <w:rPr>
          <w:w w:val="103"/>
          <w:rtl/>
        </w:rPr>
        <w:tab/>
      </w:r>
      <w:r w:rsidRPr="000545B5">
        <w:rPr>
          <w:rFonts w:hint="cs"/>
          <w:w w:val="103"/>
          <w:rtl/>
        </w:rPr>
        <w:t>أوصت لجنة حقوق الطفل في ملاحظاتها الختامية التي اعتمدتها في 1 شباط/ فبراير 2008 بأن تتخذ الدولة الطرف التدابير المناسبة لزيادة الوعي بالآثار الضارة للزواج المبكر، وبخاصة في المجتمعات المحلية التي يتم فيها تزويج الفتيات الصغار في إطار ممارسات القانون العرفي، وذلك بغية كفالة عدم إجبار الفتيات على الزواج (</w:t>
      </w:r>
      <w:r w:rsidRPr="000545B5">
        <w:rPr>
          <w:w w:val="103"/>
        </w:rPr>
        <w:t>CRC/C/TLS/CO/1</w:t>
      </w:r>
      <w:r w:rsidRPr="000545B5">
        <w:rPr>
          <w:rFonts w:hint="cs"/>
          <w:w w:val="103"/>
          <w:rtl/>
        </w:rPr>
        <w:t>، الفقرة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B6E4D" w:rsidTr="00A50919">
      <w:tblPrEx>
        <w:tblCellMar>
          <w:top w:w="0" w:type="dxa"/>
          <w:bottom w:w="0" w:type="dxa"/>
        </w:tblCellMar>
      </w:tblPrEx>
      <w:trPr>
        <w:trHeight w:hRule="exact" w:val="864"/>
        <w:jc w:val="center"/>
      </w:trPr>
      <w:tc>
        <w:tcPr>
          <w:tcW w:w="4925" w:type="dxa"/>
          <w:shd w:val="clear" w:color="auto" w:fill="auto"/>
          <w:vAlign w:val="bottom"/>
        </w:tcPr>
        <w:p w:rsidR="002B6E4D" w:rsidRDefault="002B6E4D" w:rsidP="00A50919">
          <w:pPr>
            <w:pStyle w:val="Header"/>
            <w:bidi/>
            <w:jc w:val="right"/>
          </w:pPr>
        </w:p>
      </w:tc>
      <w:tc>
        <w:tcPr>
          <w:tcW w:w="4925" w:type="dxa"/>
          <w:shd w:val="clear" w:color="auto" w:fill="auto"/>
          <w:vAlign w:val="bottom"/>
        </w:tcPr>
        <w:p w:rsidR="002B6E4D" w:rsidRPr="00A50919" w:rsidRDefault="002B6E4D" w:rsidP="00A5091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CEDAW/C/TLS/Q/1</w:t>
          </w:r>
          <w:r>
            <w:rPr>
              <w:w w:val="103"/>
            </w:rPr>
            <w:fldChar w:fldCharType="end"/>
          </w:r>
        </w:p>
      </w:tc>
    </w:tr>
  </w:tbl>
  <w:p w:rsidR="002B6E4D" w:rsidRPr="00A50919" w:rsidRDefault="002B6E4D" w:rsidP="00A5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B6E4D" w:rsidTr="00A50919">
      <w:tblPrEx>
        <w:tblCellMar>
          <w:top w:w="0" w:type="dxa"/>
          <w:bottom w:w="0" w:type="dxa"/>
        </w:tblCellMar>
      </w:tblPrEx>
      <w:trPr>
        <w:trHeight w:hRule="exact" w:val="864"/>
        <w:jc w:val="center"/>
      </w:trPr>
      <w:tc>
        <w:tcPr>
          <w:tcW w:w="4925" w:type="dxa"/>
          <w:shd w:val="clear" w:color="auto" w:fill="auto"/>
          <w:vAlign w:val="bottom"/>
        </w:tcPr>
        <w:p w:rsidR="002B6E4D" w:rsidRPr="00A50919" w:rsidRDefault="002B6E4D" w:rsidP="00A5091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CEDAW/C/TLS/Q/1</w:t>
          </w:r>
          <w:r>
            <w:rPr>
              <w:w w:val="103"/>
            </w:rPr>
            <w:fldChar w:fldCharType="end"/>
          </w:r>
        </w:p>
      </w:tc>
      <w:tc>
        <w:tcPr>
          <w:tcW w:w="4925" w:type="dxa"/>
          <w:shd w:val="clear" w:color="auto" w:fill="auto"/>
          <w:vAlign w:val="bottom"/>
        </w:tcPr>
        <w:p w:rsidR="002B6E4D" w:rsidRDefault="002B6E4D" w:rsidP="00A50919">
          <w:pPr>
            <w:pStyle w:val="Header"/>
          </w:pPr>
        </w:p>
      </w:tc>
    </w:tr>
  </w:tbl>
  <w:p w:rsidR="002B6E4D" w:rsidRPr="00A50919" w:rsidRDefault="002B6E4D" w:rsidP="00A50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B6E4D" w:rsidTr="00A5091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B6E4D" w:rsidRDefault="002B6E4D" w:rsidP="00A50919">
          <w:pPr>
            <w:pStyle w:val="Header"/>
            <w:spacing w:after="120"/>
          </w:pPr>
        </w:p>
      </w:tc>
      <w:tc>
        <w:tcPr>
          <w:tcW w:w="1786" w:type="dxa"/>
          <w:tcBorders>
            <w:bottom w:val="single" w:sz="4" w:space="0" w:color="auto"/>
          </w:tcBorders>
          <w:shd w:val="clear" w:color="auto" w:fill="auto"/>
          <w:vAlign w:val="bottom"/>
        </w:tcPr>
        <w:p w:rsidR="002B6E4D" w:rsidRPr="00A50919" w:rsidRDefault="002B6E4D" w:rsidP="00A5091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B6E4D" w:rsidRDefault="002B6E4D" w:rsidP="00A50919">
          <w:pPr>
            <w:pStyle w:val="Header"/>
            <w:spacing w:after="120"/>
          </w:pPr>
        </w:p>
      </w:tc>
      <w:tc>
        <w:tcPr>
          <w:tcW w:w="6523" w:type="dxa"/>
          <w:gridSpan w:val="3"/>
          <w:tcBorders>
            <w:bottom w:val="single" w:sz="4" w:space="0" w:color="auto"/>
          </w:tcBorders>
          <w:shd w:val="clear" w:color="auto" w:fill="auto"/>
          <w:vAlign w:val="bottom"/>
        </w:tcPr>
        <w:p w:rsidR="002B6E4D" w:rsidRPr="00A50919" w:rsidRDefault="002B6E4D" w:rsidP="00A50919">
          <w:pPr>
            <w:spacing w:line="380" w:lineRule="exact"/>
            <w:jc w:val="right"/>
          </w:pPr>
          <w:r>
            <w:rPr>
              <w:sz w:val="40"/>
            </w:rPr>
            <w:t>CEDAW</w:t>
          </w:r>
          <w:r>
            <w:t>/C/TLS/Q/1</w:t>
          </w:r>
        </w:p>
      </w:tc>
    </w:tr>
    <w:tr w:rsidR="002B6E4D" w:rsidRPr="00A50919" w:rsidTr="00A5091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B6E4D" w:rsidRDefault="002B6E4D" w:rsidP="00A5091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B6E4D" w:rsidRPr="00A50919" w:rsidRDefault="002B6E4D" w:rsidP="00A50919">
          <w:pPr>
            <w:pStyle w:val="Header"/>
            <w:spacing w:before="109"/>
            <w:jc w:val="right"/>
          </w:pPr>
        </w:p>
      </w:tc>
      <w:tc>
        <w:tcPr>
          <w:tcW w:w="5227" w:type="dxa"/>
          <w:gridSpan w:val="3"/>
          <w:tcBorders>
            <w:top w:val="single" w:sz="4" w:space="0" w:color="auto"/>
            <w:bottom w:val="single" w:sz="12" w:space="0" w:color="auto"/>
          </w:tcBorders>
          <w:shd w:val="clear" w:color="auto" w:fill="auto"/>
        </w:tcPr>
        <w:p w:rsidR="002B6E4D" w:rsidRPr="00A50919" w:rsidRDefault="002B6E4D" w:rsidP="00A5091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B6E4D" w:rsidRPr="00A50919" w:rsidRDefault="002B6E4D" w:rsidP="00A50919">
          <w:pPr>
            <w:pStyle w:val="Header"/>
            <w:spacing w:before="109"/>
          </w:pPr>
        </w:p>
      </w:tc>
      <w:tc>
        <w:tcPr>
          <w:tcW w:w="3100" w:type="dxa"/>
          <w:gridSpan w:val="2"/>
          <w:tcBorders>
            <w:top w:val="single" w:sz="4" w:space="0" w:color="auto"/>
            <w:bottom w:val="single" w:sz="12" w:space="0" w:color="auto"/>
          </w:tcBorders>
          <w:shd w:val="clear" w:color="auto" w:fill="auto"/>
        </w:tcPr>
        <w:p w:rsidR="002B6E4D" w:rsidRDefault="002B6E4D" w:rsidP="00A50919">
          <w:pPr>
            <w:bidi w:val="0"/>
            <w:spacing w:before="240" w:line="240" w:lineRule="exact"/>
          </w:pPr>
          <w:r>
            <w:t>Distr.: General</w:t>
          </w:r>
        </w:p>
        <w:p w:rsidR="002B6E4D" w:rsidRDefault="002B6E4D" w:rsidP="00A50919">
          <w:pPr>
            <w:bidi w:val="0"/>
            <w:spacing w:line="240" w:lineRule="exact"/>
            <w:jc w:val="left"/>
          </w:pPr>
          <w:r>
            <w:t>1 December 2008</w:t>
          </w:r>
        </w:p>
        <w:p w:rsidR="002B6E4D" w:rsidRDefault="002B6E4D" w:rsidP="00A50919">
          <w:pPr>
            <w:bidi w:val="0"/>
            <w:spacing w:line="240" w:lineRule="exact"/>
            <w:jc w:val="left"/>
          </w:pPr>
          <w:r>
            <w:t>Arabic</w:t>
          </w:r>
        </w:p>
        <w:p w:rsidR="002B6E4D" w:rsidRPr="00A50919" w:rsidRDefault="002B6E4D" w:rsidP="00A50919">
          <w:pPr>
            <w:bidi w:val="0"/>
            <w:spacing w:line="240" w:lineRule="exact"/>
            <w:jc w:val="left"/>
          </w:pPr>
          <w:r>
            <w:t>Original: English</w:t>
          </w:r>
        </w:p>
      </w:tc>
    </w:tr>
  </w:tbl>
  <w:p w:rsidR="002B6E4D" w:rsidRPr="00A50919" w:rsidRDefault="002B6E4D" w:rsidP="00A5091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47*"/>
    <w:docVar w:name="CreationDt" w:val="19/12/2008 12:059 م"/>
    <w:docVar w:name="DocCategory" w:val="Doc"/>
    <w:docVar w:name="DocType" w:val="Final"/>
    <w:docVar w:name="FooterJN" w:val="08-62747"/>
    <w:docVar w:name="jobn" w:val="08-62747 (A)"/>
    <w:docVar w:name="jobnDT" w:val="08-62747 (A)   191208"/>
    <w:docVar w:name="jobnDTDT" w:val="08-62747 (A)   191208   191208"/>
    <w:docVar w:name="JobNo" w:val="0862747A"/>
    <w:docVar w:name="OandT" w:val=" "/>
    <w:docVar w:name="sss1" w:val="CEDAW/C/TLS/Q/1"/>
    <w:docVar w:name="sss2" w:val="-"/>
    <w:docVar w:name="Symbol1" w:val="CEDAW/C/TLS/Q/1"/>
    <w:docVar w:name="Symbol2" w:val="-"/>
  </w:docVars>
  <w:rsids>
    <w:rsidRoot w:val="003D2A21"/>
    <w:rsid w:val="00013937"/>
    <w:rsid w:val="000170D3"/>
    <w:rsid w:val="00032A8F"/>
    <w:rsid w:val="00042425"/>
    <w:rsid w:val="000545B5"/>
    <w:rsid w:val="000645B8"/>
    <w:rsid w:val="0006648F"/>
    <w:rsid w:val="00087310"/>
    <w:rsid w:val="0009732C"/>
    <w:rsid w:val="000B25EE"/>
    <w:rsid w:val="000C4EED"/>
    <w:rsid w:val="000D2CEC"/>
    <w:rsid w:val="000F2723"/>
    <w:rsid w:val="00101EE8"/>
    <w:rsid w:val="00113349"/>
    <w:rsid w:val="001519A9"/>
    <w:rsid w:val="001737F8"/>
    <w:rsid w:val="001775EA"/>
    <w:rsid w:val="0018030C"/>
    <w:rsid w:val="00187870"/>
    <w:rsid w:val="001C006A"/>
    <w:rsid w:val="001E5A5A"/>
    <w:rsid w:val="001E5A7A"/>
    <w:rsid w:val="001F6786"/>
    <w:rsid w:val="0022627E"/>
    <w:rsid w:val="002416C5"/>
    <w:rsid w:val="0025002E"/>
    <w:rsid w:val="00266F59"/>
    <w:rsid w:val="00272B6C"/>
    <w:rsid w:val="0027623A"/>
    <w:rsid w:val="00290F2F"/>
    <w:rsid w:val="002937DA"/>
    <w:rsid w:val="002A09C6"/>
    <w:rsid w:val="002B6E4D"/>
    <w:rsid w:val="002C2AF2"/>
    <w:rsid w:val="002C4E1B"/>
    <w:rsid w:val="002E1490"/>
    <w:rsid w:val="002F0573"/>
    <w:rsid w:val="00312162"/>
    <w:rsid w:val="0031275E"/>
    <w:rsid w:val="003249E4"/>
    <w:rsid w:val="003501D5"/>
    <w:rsid w:val="00371AC4"/>
    <w:rsid w:val="00383CA8"/>
    <w:rsid w:val="00384BD3"/>
    <w:rsid w:val="003A65ED"/>
    <w:rsid w:val="003C744C"/>
    <w:rsid w:val="003D2A21"/>
    <w:rsid w:val="003D4612"/>
    <w:rsid w:val="003E698F"/>
    <w:rsid w:val="003F4B8C"/>
    <w:rsid w:val="00401BDF"/>
    <w:rsid w:val="00402CD3"/>
    <w:rsid w:val="00411BBD"/>
    <w:rsid w:val="00415922"/>
    <w:rsid w:val="00422201"/>
    <w:rsid w:val="00423BD7"/>
    <w:rsid w:val="0042757D"/>
    <w:rsid w:val="00437C14"/>
    <w:rsid w:val="004527C9"/>
    <w:rsid w:val="00453069"/>
    <w:rsid w:val="00483F5B"/>
    <w:rsid w:val="00490874"/>
    <w:rsid w:val="00494EE2"/>
    <w:rsid w:val="00496E83"/>
    <w:rsid w:val="004A2886"/>
    <w:rsid w:val="004B14A0"/>
    <w:rsid w:val="004D1B0C"/>
    <w:rsid w:val="004E46F8"/>
    <w:rsid w:val="004F0D2B"/>
    <w:rsid w:val="004F1402"/>
    <w:rsid w:val="0050659B"/>
    <w:rsid w:val="00521CAC"/>
    <w:rsid w:val="00524A2E"/>
    <w:rsid w:val="005279DE"/>
    <w:rsid w:val="00534772"/>
    <w:rsid w:val="00537FCD"/>
    <w:rsid w:val="00545F76"/>
    <w:rsid w:val="005505DF"/>
    <w:rsid w:val="005545BB"/>
    <w:rsid w:val="00556882"/>
    <w:rsid w:val="00561E43"/>
    <w:rsid w:val="0057078E"/>
    <w:rsid w:val="005838F5"/>
    <w:rsid w:val="00591B45"/>
    <w:rsid w:val="005A0F73"/>
    <w:rsid w:val="005A2EA3"/>
    <w:rsid w:val="005C2ECE"/>
    <w:rsid w:val="006007BD"/>
    <w:rsid w:val="00616E82"/>
    <w:rsid w:val="006218A3"/>
    <w:rsid w:val="006564CE"/>
    <w:rsid w:val="00661DE2"/>
    <w:rsid w:val="00663F64"/>
    <w:rsid w:val="00696B7A"/>
    <w:rsid w:val="006A08CF"/>
    <w:rsid w:val="006A1E4E"/>
    <w:rsid w:val="006C38EE"/>
    <w:rsid w:val="006D5111"/>
    <w:rsid w:val="00700F06"/>
    <w:rsid w:val="0071531E"/>
    <w:rsid w:val="0071645B"/>
    <w:rsid w:val="00716E9D"/>
    <w:rsid w:val="00747B9E"/>
    <w:rsid w:val="007524BE"/>
    <w:rsid w:val="007525FA"/>
    <w:rsid w:val="00757B4E"/>
    <w:rsid w:val="00766988"/>
    <w:rsid w:val="00770CF8"/>
    <w:rsid w:val="00774FF0"/>
    <w:rsid w:val="0078141B"/>
    <w:rsid w:val="0079046D"/>
    <w:rsid w:val="0079753A"/>
    <w:rsid w:val="007A6DD9"/>
    <w:rsid w:val="007D60E0"/>
    <w:rsid w:val="007D6B8D"/>
    <w:rsid w:val="007E32B9"/>
    <w:rsid w:val="00806A47"/>
    <w:rsid w:val="0081284F"/>
    <w:rsid w:val="00814843"/>
    <w:rsid w:val="008170DE"/>
    <w:rsid w:val="00830E32"/>
    <w:rsid w:val="0084103B"/>
    <w:rsid w:val="00845A14"/>
    <w:rsid w:val="00873A11"/>
    <w:rsid w:val="00873AF9"/>
    <w:rsid w:val="008A3FCA"/>
    <w:rsid w:val="008C5459"/>
    <w:rsid w:val="008D1C04"/>
    <w:rsid w:val="008F04A0"/>
    <w:rsid w:val="008F203E"/>
    <w:rsid w:val="008F64A7"/>
    <w:rsid w:val="0090012B"/>
    <w:rsid w:val="0090351F"/>
    <w:rsid w:val="00910988"/>
    <w:rsid w:val="00964FA8"/>
    <w:rsid w:val="00970BAD"/>
    <w:rsid w:val="009768D1"/>
    <w:rsid w:val="009829B7"/>
    <w:rsid w:val="009838F8"/>
    <w:rsid w:val="009927C0"/>
    <w:rsid w:val="009961E6"/>
    <w:rsid w:val="009967FD"/>
    <w:rsid w:val="009B6C65"/>
    <w:rsid w:val="009C0017"/>
    <w:rsid w:val="009C15F4"/>
    <w:rsid w:val="009C7676"/>
    <w:rsid w:val="009D62A3"/>
    <w:rsid w:val="009E2A1F"/>
    <w:rsid w:val="00A368AE"/>
    <w:rsid w:val="00A37C4B"/>
    <w:rsid w:val="00A473E8"/>
    <w:rsid w:val="00A50919"/>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584B"/>
    <w:rsid w:val="00BA7FAB"/>
    <w:rsid w:val="00BB3D47"/>
    <w:rsid w:val="00BC2F4C"/>
    <w:rsid w:val="00BC4A05"/>
    <w:rsid w:val="00BC567D"/>
    <w:rsid w:val="00BF0B15"/>
    <w:rsid w:val="00BF0EF9"/>
    <w:rsid w:val="00C12CBB"/>
    <w:rsid w:val="00C25413"/>
    <w:rsid w:val="00C25A2D"/>
    <w:rsid w:val="00C260F8"/>
    <w:rsid w:val="00C43FBE"/>
    <w:rsid w:val="00C449C6"/>
    <w:rsid w:val="00C564B0"/>
    <w:rsid w:val="00C6283F"/>
    <w:rsid w:val="00C71487"/>
    <w:rsid w:val="00C814A5"/>
    <w:rsid w:val="00C855F6"/>
    <w:rsid w:val="00C96573"/>
    <w:rsid w:val="00C97CDE"/>
    <w:rsid w:val="00CD0BB8"/>
    <w:rsid w:val="00CD3849"/>
    <w:rsid w:val="00CF7327"/>
    <w:rsid w:val="00CF7384"/>
    <w:rsid w:val="00D2343D"/>
    <w:rsid w:val="00D30EAE"/>
    <w:rsid w:val="00D318F1"/>
    <w:rsid w:val="00D40B0E"/>
    <w:rsid w:val="00D44FE0"/>
    <w:rsid w:val="00D60047"/>
    <w:rsid w:val="00D66413"/>
    <w:rsid w:val="00DA66B7"/>
    <w:rsid w:val="00DA7B94"/>
    <w:rsid w:val="00DB0865"/>
    <w:rsid w:val="00DB13EB"/>
    <w:rsid w:val="00DE5433"/>
    <w:rsid w:val="00DE68A7"/>
    <w:rsid w:val="00DF5F38"/>
    <w:rsid w:val="00E23336"/>
    <w:rsid w:val="00E267B5"/>
    <w:rsid w:val="00E31661"/>
    <w:rsid w:val="00E32B52"/>
    <w:rsid w:val="00E426F0"/>
    <w:rsid w:val="00E47EB8"/>
    <w:rsid w:val="00E704FD"/>
    <w:rsid w:val="00E750E1"/>
    <w:rsid w:val="00E9114A"/>
    <w:rsid w:val="00EA2077"/>
    <w:rsid w:val="00EA489C"/>
    <w:rsid w:val="00EB0CA7"/>
    <w:rsid w:val="00EB47D8"/>
    <w:rsid w:val="00EB4992"/>
    <w:rsid w:val="00EC02EF"/>
    <w:rsid w:val="00EF2E52"/>
    <w:rsid w:val="00F031FB"/>
    <w:rsid w:val="00F32E4A"/>
    <w:rsid w:val="00F36D8C"/>
    <w:rsid w:val="00F7600E"/>
    <w:rsid w:val="00F93545"/>
    <w:rsid w:val="00F96FBA"/>
    <w:rsid w:val="00FB0D05"/>
    <w:rsid w:val="00FB3862"/>
    <w:rsid w:val="00FB4E06"/>
    <w:rsid w:val="00FC3483"/>
    <w:rsid w:val="00FC4D68"/>
    <w:rsid w:val="00FC7760"/>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50919"/>
    <w:rPr>
      <w:szCs w:val="20"/>
    </w:rPr>
  </w:style>
  <w:style w:type="paragraph" w:styleId="CommentSubject">
    <w:name w:val="annotation subject"/>
    <w:basedOn w:val="CommentText"/>
    <w:next w:val="CommentText"/>
    <w:semiHidden/>
    <w:rsid w:val="00A50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1913</Words>
  <Characters>9527</Characters>
  <Application>Microsoft Office Word</Application>
  <DocSecurity>4</DocSecurity>
  <Lines>190</Lines>
  <Paragraphs>61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Gebai User</dc:creator>
  <cp:keywords/>
  <dc:description/>
  <cp:lastModifiedBy>ECS User</cp:lastModifiedBy>
  <cp:revision>10</cp:revision>
  <cp:lastPrinted>2008-12-19T11:51:00Z</cp:lastPrinted>
  <dcterms:created xsi:type="dcterms:W3CDTF">2008-12-19T11:51:00Z</dcterms:created>
  <dcterms:modified xsi:type="dcterms:W3CDTF">2008-12-19T11:55:00Z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0862747</vt:lpwstr>
  </property>
  <property fmtid="{D5CDD505-2E9C-101B-9397-08002B2CF9AE}" pid="3" name="Symbol1">
    <vt:lpwstr>CEDAW/C/TLS/Q/1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7</vt:lpwstr>
  </property>
  <property fmtid="{D5CDD505-2E9C-101B-9397-08002B2CF9AE}" pid="8" name="Operator">
    <vt:lpwstr>Antone</vt:lpwstr>
  </property>
</Properties>
</file>