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FE" w:rsidRDefault="00E37CFE" w:rsidP="00E37CFE">
      <w:pPr>
        <w:spacing w:line="240" w:lineRule="auto"/>
        <w:jc w:val="left"/>
        <w:rPr>
          <w:szCs w:val="6"/>
          <w:rtl/>
        </w:rPr>
        <w:sectPr w:rsidR="00E37CFE" w:rsidSect="00E37CF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18"/>
        </w:sectPr>
      </w:pPr>
      <w:bookmarkStart w:id="0" w:name="TmpSave"/>
      <w:bookmarkEnd w:id="0"/>
      <w:r>
        <w:rPr>
          <w:rStyle w:val="CommentReference"/>
          <w:rtl/>
        </w:rPr>
        <w:commentReference w:id="1"/>
      </w:r>
    </w:p>
    <w:p w:rsidR="00121D86" w:rsidRPr="00121D86" w:rsidRDefault="00121D86"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121D86">
        <w:rPr>
          <w:rFonts w:hint="cs"/>
          <w:rtl/>
          <w:lang w:bidi="ar-EG"/>
        </w:rPr>
        <w:t xml:space="preserve">اللجنة المعنية بالقضاء على التمييز ضد المرأة </w:t>
      </w:r>
    </w:p>
    <w:p w:rsidR="00706572" w:rsidRPr="00706572" w:rsidRDefault="00706572" w:rsidP="00706572">
      <w:pPr>
        <w:pStyle w:val="SingleTxt"/>
        <w:spacing w:after="0" w:line="120" w:lineRule="exact"/>
        <w:rPr>
          <w:rFonts w:hint="cs"/>
          <w:sz w:val="10"/>
          <w:rtl/>
          <w:lang w:bidi="ar-EG"/>
        </w:rPr>
      </w:pPr>
    </w:p>
    <w:p w:rsidR="00706572" w:rsidRPr="00706572" w:rsidRDefault="00706572" w:rsidP="00706572">
      <w:pPr>
        <w:pStyle w:val="SingleTxt"/>
        <w:spacing w:after="0" w:line="120" w:lineRule="exact"/>
        <w:rPr>
          <w:rFonts w:hint="cs"/>
          <w:sz w:val="10"/>
          <w:rtl/>
          <w:lang w:bidi="ar-EG"/>
        </w:rPr>
      </w:pP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00121D86" w:rsidRPr="00121D86">
        <w:rPr>
          <w:rFonts w:hint="cs"/>
          <w:rtl/>
          <w:lang w:bidi="ar-EG"/>
        </w:rPr>
        <w:t xml:space="preserve">النظر في التقارير المقدمة من الدول الأطراف بموجب المادة 18 من اتفاقية القضاء على جميع أشكال التمييز ضد المرأة </w:t>
      </w:r>
    </w:p>
    <w:p w:rsidR="00706572" w:rsidRPr="00706572" w:rsidRDefault="00706572" w:rsidP="00706572">
      <w:pPr>
        <w:pStyle w:val="SingleTxt"/>
        <w:spacing w:after="0" w:line="120" w:lineRule="exact"/>
        <w:rPr>
          <w:rFonts w:hint="cs"/>
          <w:sz w:val="10"/>
          <w:rtl/>
          <w:lang w:bidi="ar-EG"/>
        </w:rPr>
      </w:pP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00121D86" w:rsidRPr="00121D86">
        <w:rPr>
          <w:rFonts w:hint="cs"/>
          <w:rtl/>
          <w:lang w:bidi="ar-EG"/>
        </w:rPr>
        <w:t>التقارير الدورية الرابعة المقدمة من الدول الأطراف</w:t>
      </w:r>
    </w:p>
    <w:p w:rsidR="00706572" w:rsidRPr="00706572" w:rsidRDefault="00706572" w:rsidP="00706572">
      <w:pPr>
        <w:pStyle w:val="SingleTxt"/>
        <w:spacing w:after="0" w:line="120" w:lineRule="exact"/>
        <w:rPr>
          <w:rFonts w:hint="cs"/>
          <w:sz w:val="10"/>
          <w:rtl/>
          <w:lang w:bidi="ar-EG"/>
        </w:rPr>
      </w:pPr>
    </w:p>
    <w:p w:rsidR="00706572" w:rsidRPr="008777D0" w:rsidRDefault="00706572" w:rsidP="00706572">
      <w:pPr>
        <w:framePr w:w="9792" w:h="432" w:hSpace="187" w:wrap="around" w:hAnchor="page" w:x="1196" w:yAlign="bottom"/>
        <w:spacing w:line="240" w:lineRule="auto"/>
        <w:rPr>
          <w:szCs w:val="10"/>
          <w:rtl/>
        </w:rPr>
      </w:pPr>
    </w:p>
    <w:p w:rsidR="00706572" w:rsidRPr="008777D0" w:rsidRDefault="00706572" w:rsidP="00706572">
      <w:pPr>
        <w:framePr w:w="9792" w:h="432" w:hSpace="187" w:wrap="around" w:hAnchor="page" w:x="1196" w:yAlign="bottom"/>
        <w:spacing w:line="240" w:lineRule="auto"/>
        <w:rPr>
          <w:szCs w:val="6"/>
          <w:rtl/>
        </w:rPr>
      </w:pPr>
    </w:p>
    <w:p w:rsidR="00706572" w:rsidRPr="008777D0" w:rsidRDefault="00706572" w:rsidP="00706572">
      <w:pPr>
        <w:framePr w:w="9792" w:h="432" w:hSpace="187" w:wrap="around" w:hAnchor="page" w:x="1196" w:yAlign="bottom"/>
        <w:tabs>
          <w:tab w:val="right" w:pos="1195"/>
          <w:tab w:val="left" w:pos="1267"/>
        </w:tabs>
        <w:spacing w:after="80" w:line="300" w:lineRule="exact"/>
        <w:ind w:left="1267" w:right="1267" w:hanging="547"/>
        <w:rPr>
          <w:sz w:val="17"/>
          <w:szCs w:val="26"/>
        </w:rPr>
      </w:pPr>
      <w:r w:rsidRPr="00706572">
        <w:rPr>
          <w:rFonts w:hint="cs"/>
          <w:sz w:val="17"/>
          <w:szCs w:val="26"/>
          <w:rtl/>
          <w:lang w:bidi="ar-EG"/>
        </w:rPr>
        <w:tab/>
        <w:t>*</w:t>
      </w:r>
      <w:r w:rsidRPr="00706572">
        <w:rPr>
          <w:rFonts w:hint="cs"/>
          <w:sz w:val="17"/>
          <w:szCs w:val="26"/>
          <w:rtl/>
          <w:lang w:bidi="ar-EG"/>
        </w:rPr>
        <w:tab/>
        <w:t>يصدر هذا التقرير دون تحرير رسمي</w:t>
      </w:r>
      <w:r>
        <w:rPr>
          <w:noProof/>
          <w:w w:val="100"/>
        </w:rPr>
        <w:pict>
          <v:line id="_x0000_s1027" style="position:absolute;left:0;text-align:left;z-index:2;mso-position-horizontal-relative:text;mso-position-vertical-relative:text" from="396pt,-1pt" to="468pt,-1pt"/>
        </w:pict>
      </w:r>
      <w:r>
        <w:rPr>
          <w:rFonts w:hint="cs"/>
          <w:sz w:val="17"/>
          <w:szCs w:val="26"/>
          <w:rtl/>
          <w:lang w:bidi="ar-EG"/>
        </w:rPr>
        <w:t xml:space="preserve">. </w:t>
      </w:r>
    </w:p>
    <w:p w:rsidR="00121D86" w:rsidRPr="00121D86" w:rsidRDefault="00706572" w:rsidP="006E57F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00121D86" w:rsidRPr="00121D86">
        <w:rPr>
          <w:rFonts w:hint="cs"/>
          <w:rtl/>
          <w:lang w:bidi="ar-EG"/>
        </w:rPr>
        <w:t>هولندا*</w:t>
      </w:r>
    </w:p>
    <w:p w:rsidR="00121D86" w:rsidRPr="00121D86" w:rsidRDefault="00706572" w:rsidP="00EE0EF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00121D86" w:rsidRPr="00121D86">
        <w:rPr>
          <w:rFonts w:hint="cs"/>
          <w:rtl/>
          <w:lang w:bidi="ar-EG"/>
        </w:rPr>
        <w:t>(جزر الأنتيل الهولندية)</w:t>
      </w:r>
    </w:p>
    <w:p w:rsidR="00121D86" w:rsidRPr="00121D86" w:rsidRDefault="00121D86" w:rsidP="00121D86">
      <w:pPr>
        <w:pStyle w:val="SingleTxt"/>
        <w:rPr>
          <w:rFonts w:hint="cs"/>
          <w:rtl/>
          <w:lang w:bidi="ar-EG"/>
        </w:rPr>
      </w:pPr>
    </w:p>
    <w:p w:rsidR="00121D86" w:rsidRPr="00121D86" w:rsidRDefault="00121D86" w:rsidP="00121D86">
      <w:pPr>
        <w:pStyle w:val="SingleTxt"/>
        <w:rPr>
          <w:rFonts w:hint="cs"/>
          <w:rtl/>
          <w:lang w:bidi="ar-EG"/>
        </w:rPr>
      </w:pPr>
    </w:p>
    <w:p w:rsidR="00121D86" w:rsidRPr="00121D86" w:rsidRDefault="00121D86" w:rsidP="00121D86">
      <w:pPr>
        <w:pStyle w:val="SingleTxt"/>
        <w:rPr>
          <w:rFonts w:hint="cs"/>
          <w:rtl/>
          <w:lang w:bidi="ar-EG"/>
        </w:rPr>
      </w:pPr>
    </w:p>
    <w:p w:rsidR="00121D86" w:rsidRPr="00121D86" w:rsidRDefault="00121D86" w:rsidP="00121D86">
      <w:pPr>
        <w:pStyle w:val="SingleTxt"/>
        <w:rPr>
          <w:rFonts w:hint="cs"/>
          <w:rtl/>
          <w:lang w:bidi="ar-EG"/>
        </w:rPr>
      </w:pPr>
    </w:p>
    <w:p w:rsidR="00121D86" w:rsidRPr="00121D86" w:rsidRDefault="00121D86" w:rsidP="00EF08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rPr>
        <w:br w:type="page"/>
      </w:r>
      <w:r w:rsidR="00706572">
        <w:rPr>
          <w:rFonts w:hint="cs"/>
          <w:rtl/>
        </w:rPr>
        <w:tab/>
      </w:r>
      <w:r w:rsidR="00706572">
        <w:rPr>
          <w:rFonts w:hint="cs"/>
          <w:rtl/>
        </w:rPr>
        <w:tab/>
      </w:r>
      <w:r w:rsidRPr="00121D86">
        <w:rPr>
          <w:rFonts w:hint="cs"/>
          <w:rtl/>
          <w:lang w:bidi="ar-EG"/>
        </w:rPr>
        <w:t xml:space="preserve">اتفاقية القضاء على جميع أشكال التمييز ضد المرأة </w:t>
      </w:r>
    </w:p>
    <w:p w:rsidR="00121D86" w:rsidRPr="00121D86" w:rsidRDefault="00706572" w:rsidP="00EF08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التقرير الدوري الرابع لجزر الأنتيل الهولندية </w:t>
      </w:r>
    </w:p>
    <w:p w:rsidR="00121D86" w:rsidRPr="00121D86" w:rsidRDefault="00121D86" w:rsidP="00121D86">
      <w:pPr>
        <w:pStyle w:val="SingleTxt"/>
        <w:spacing w:after="0" w:line="120" w:lineRule="exact"/>
        <w:rPr>
          <w:rFonts w:hint="cs"/>
          <w:sz w:val="10"/>
          <w:rtl/>
          <w:lang w:bidi="ar-EG"/>
        </w:rPr>
      </w:pPr>
    </w:p>
    <w:p w:rsidR="00121D86" w:rsidRPr="00121D86" w:rsidRDefault="00121D86" w:rsidP="00121D86">
      <w:pPr>
        <w:pStyle w:val="HCh"/>
        <w:spacing w:after="120"/>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121D86" w:rsidRPr="00121D86" w:rsidTr="00121D86">
        <w:tblPrEx>
          <w:tblCellMar>
            <w:top w:w="0" w:type="dxa"/>
            <w:bottom w:w="0" w:type="dxa"/>
          </w:tblCellMar>
        </w:tblPrEx>
        <w:tc>
          <w:tcPr>
            <w:tcW w:w="1296" w:type="dxa"/>
            <w:shd w:val="clear" w:color="auto" w:fill="auto"/>
          </w:tcPr>
          <w:p w:rsidR="00121D86" w:rsidRPr="00121D86" w:rsidRDefault="00121D86" w:rsidP="00121D86">
            <w:pPr>
              <w:spacing w:after="120" w:line="240" w:lineRule="auto"/>
              <w:jc w:val="right"/>
              <w:rPr>
                <w:iCs/>
                <w:sz w:val="14"/>
                <w:rtl/>
              </w:rPr>
            </w:pPr>
          </w:p>
        </w:tc>
        <w:tc>
          <w:tcPr>
            <w:tcW w:w="6566" w:type="dxa"/>
            <w:shd w:val="clear" w:color="auto" w:fill="auto"/>
          </w:tcPr>
          <w:p w:rsidR="00121D86" w:rsidRPr="00121D86" w:rsidRDefault="00121D86" w:rsidP="00121D86">
            <w:pPr>
              <w:spacing w:after="120" w:line="240" w:lineRule="auto"/>
              <w:rPr>
                <w:iCs/>
                <w:sz w:val="14"/>
                <w:rtl/>
              </w:rPr>
            </w:pPr>
          </w:p>
        </w:tc>
        <w:tc>
          <w:tcPr>
            <w:tcW w:w="1166" w:type="dxa"/>
            <w:shd w:val="clear" w:color="auto" w:fill="auto"/>
          </w:tcPr>
          <w:p w:rsidR="00121D86" w:rsidRPr="00121D86" w:rsidRDefault="00121D86" w:rsidP="00121D86">
            <w:pPr>
              <w:spacing w:after="120" w:line="240" w:lineRule="auto"/>
              <w:jc w:val="right"/>
              <w:rPr>
                <w:iCs/>
                <w:sz w:val="14"/>
                <w:rtl/>
              </w:rPr>
            </w:pPr>
          </w:p>
        </w:tc>
        <w:tc>
          <w:tcPr>
            <w:tcW w:w="806" w:type="dxa"/>
            <w:shd w:val="clear" w:color="auto" w:fill="auto"/>
          </w:tcPr>
          <w:p w:rsidR="00121D86" w:rsidRPr="00121D86" w:rsidRDefault="00121D86" w:rsidP="00121D86">
            <w:pPr>
              <w:spacing w:after="120" w:line="240" w:lineRule="auto"/>
              <w:jc w:val="right"/>
              <w:rPr>
                <w:iCs/>
                <w:sz w:val="14"/>
                <w:rtl/>
              </w:rPr>
            </w:pPr>
            <w:r>
              <w:rPr>
                <w:iCs/>
                <w:sz w:val="14"/>
                <w:rtl/>
              </w:rPr>
              <w:t>الصفحة</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spacing w:val="60"/>
                <w:sz w:val="17"/>
                <w:rtl/>
              </w:rPr>
            </w:pPr>
            <w:r w:rsidRPr="00D53801">
              <w:rPr>
                <w:rFonts w:hint="cs"/>
                <w:rtl/>
              </w:rPr>
              <w:tab/>
            </w:r>
            <w:r w:rsidRPr="00D53801">
              <w:rPr>
                <w:rFonts w:hint="cs"/>
                <w:rtl/>
              </w:rPr>
              <w:tab/>
            </w:r>
            <w:r w:rsidRPr="00D53801">
              <w:rPr>
                <w:rFonts w:hint="cs"/>
                <w:rtl/>
                <w:lang w:bidi="ar-EG"/>
              </w:rPr>
              <w:t>مقدمة</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3</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left" w:pos="2160"/>
                <w:tab w:val="right" w:leader="dot" w:pos="9029"/>
              </w:tabs>
              <w:spacing w:after="120"/>
              <w:jc w:val="left"/>
              <w:rPr>
                <w:rFonts w:hint="cs"/>
                <w:spacing w:val="60"/>
                <w:sz w:val="17"/>
                <w:rtl/>
              </w:rPr>
            </w:pPr>
            <w:r>
              <w:rPr>
                <w:rtl/>
                <w:lang w:bidi="ar-EG"/>
              </w:rPr>
              <w:tab/>
            </w:r>
            <w:r>
              <w:rPr>
                <w:rFonts w:hint="cs"/>
                <w:rtl/>
                <w:lang w:bidi="ar-EG"/>
              </w:rPr>
              <w:tab/>
            </w:r>
            <w:r w:rsidRPr="00121D86">
              <w:rPr>
                <w:rFonts w:hint="cs"/>
                <w:rtl/>
                <w:lang w:bidi="ar-EG"/>
              </w:rPr>
              <w:t>ملاحظات عامة</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3</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2</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4</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3</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7</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4</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8</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5</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8</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6</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12</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7</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14</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8</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16</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9</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16</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10</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16</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11</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36</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12</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45</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13</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59</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14</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59</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15</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59</w:t>
            </w:r>
          </w:p>
        </w:tc>
      </w:tr>
      <w:tr w:rsidR="00D53801" w:rsidRPr="00121D86" w:rsidTr="00D53801">
        <w:tblPrEx>
          <w:tblCellMar>
            <w:top w:w="0" w:type="dxa"/>
            <w:bottom w:w="0" w:type="dxa"/>
          </w:tblCellMar>
        </w:tblPrEx>
        <w:tc>
          <w:tcPr>
            <w:tcW w:w="9028" w:type="dxa"/>
            <w:gridSpan w:val="3"/>
            <w:shd w:val="clear" w:color="auto" w:fill="auto"/>
          </w:tcPr>
          <w:p w:rsidR="00D53801" w:rsidRPr="00D53801" w:rsidRDefault="00D53801" w:rsidP="00D53801">
            <w:pPr>
              <w:tabs>
                <w:tab w:val="right" w:pos="1080"/>
                <w:tab w:val="left" w:pos="1296"/>
                <w:tab w:val="left" w:pos="1728"/>
                <w:tab w:val="right" w:leader="dot" w:pos="9029"/>
              </w:tabs>
              <w:spacing w:after="120"/>
              <w:jc w:val="left"/>
              <w:rPr>
                <w:rFonts w:hint="cs"/>
                <w:spacing w:val="60"/>
                <w:sz w:val="17"/>
                <w:rtl/>
                <w:lang w:bidi="ar-EG"/>
              </w:rPr>
            </w:pPr>
            <w:r>
              <w:rPr>
                <w:rFonts w:hint="cs"/>
                <w:rtl/>
                <w:lang w:bidi="ar-EG"/>
              </w:rPr>
              <w:tab/>
            </w:r>
            <w:r>
              <w:rPr>
                <w:rtl/>
                <w:lang w:bidi="ar-EG"/>
              </w:rPr>
              <w:tab/>
            </w:r>
            <w:r>
              <w:rPr>
                <w:rFonts w:hint="cs"/>
                <w:rtl/>
                <w:lang w:bidi="ar-EG"/>
              </w:rPr>
              <w:t>المادة 16</w:t>
            </w:r>
            <w:r>
              <w:rPr>
                <w:spacing w:val="60"/>
                <w:sz w:val="17"/>
                <w:rtl/>
                <w:lang w:bidi="ar-EG"/>
              </w:rPr>
              <w:tab/>
            </w:r>
          </w:p>
        </w:tc>
        <w:tc>
          <w:tcPr>
            <w:tcW w:w="806" w:type="dxa"/>
            <w:shd w:val="clear" w:color="auto" w:fill="auto"/>
            <w:vAlign w:val="bottom"/>
          </w:tcPr>
          <w:p w:rsidR="00D53801" w:rsidRPr="00121D86" w:rsidRDefault="00D53801" w:rsidP="00D53801">
            <w:pPr>
              <w:spacing w:after="120"/>
              <w:jc w:val="right"/>
              <w:rPr>
                <w:rFonts w:hint="cs"/>
                <w:rtl/>
              </w:rPr>
            </w:pPr>
            <w:r>
              <w:rPr>
                <w:rFonts w:hint="cs"/>
                <w:rtl/>
              </w:rPr>
              <w:t>59</w:t>
            </w:r>
          </w:p>
        </w:tc>
      </w:tr>
    </w:tbl>
    <w:p w:rsidR="00CD3849" w:rsidRDefault="00CD3849" w:rsidP="00121D86">
      <w:pPr>
        <w:rPr>
          <w:rFonts w:hint="cs"/>
        </w:rPr>
      </w:pPr>
    </w:p>
    <w:p w:rsidR="00121D86" w:rsidRPr="00121D86" w:rsidRDefault="00121D86" w:rsidP="007065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br w:type="page"/>
      </w:r>
      <w:r w:rsidR="00706572">
        <w:rPr>
          <w:rFonts w:hint="cs"/>
          <w:rtl/>
        </w:rPr>
        <w:tab/>
      </w:r>
      <w:r w:rsidR="00706572">
        <w:rPr>
          <w:rFonts w:hint="cs"/>
          <w:rtl/>
        </w:rPr>
        <w:tab/>
      </w:r>
      <w:r w:rsidRPr="00121D86">
        <w:rPr>
          <w:rFonts w:hint="cs"/>
          <w:rtl/>
          <w:lang w:bidi="ar-EG"/>
        </w:rPr>
        <w:t xml:space="preserve">مقدمة </w:t>
      </w:r>
    </w:p>
    <w:p w:rsidR="00121D86" w:rsidRPr="00121D86" w:rsidRDefault="00121D86" w:rsidP="00121D86">
      <w:pPr>
        <w:pStyle w:val="SingleTxt"/>
        <w:rPr>
          <w:rFonts w:hint="cs"/>
          <w:rtl/>
          <w:lang w:bidi="ar-EG"/>
        </w:rPr>
      </w:pPr>
      <w:r w:rsidRPr="00121D86">
        <w:rPr>
          <w:rFonts w:hint="cs"/>
          <w:rtl/>
          <w:lang w:bidi="ar-EG"/>
        </w:rPr>
        <w:t>1 -</w:t>
      </w:r>
      <w:r w:rsidRPr="00121D86">
        <w:rPr>
          <w:rFonts w:hint="cs"/>
          <w:rtl/>
          <w:lang w:bidi="ar-EG"/>
        </w:rPr>
        <w:tab/>
        <w:t xml:space="preserve">يقدم هذا التقرير الدوري الرابع لجزر الأنتيل الهولندية وفقا للمادة 18 من اتفاقية القضاء على جميع أشكال التمييز ضد المرأة التي دخلت حيز النفاذ فيما يتصل بمملكة هولندا في 22 آب/أغسطس 1991. ودخل البروتوكول الإضافي لاتفاقية القضاء على جميع أشكال التمييز ضد المرأة حيز النفاذ فيما يتعلق بمملكة هولندا في 22 آب/أغسطس 2002. </w:t>
      </w:r>
    </w:p>
    <w:p w:rsidR="00121D86" w:rsidRPr="00121D86" w:rsidRDefault="00121D86" w:rsidP="00EF0853">
      <w:pPr>
        <w:pStyle w:val="SingleTxt"/>
        <w:rPr>
          <w:rFonts w:hint="cs"/>
          <w:rtl/>
          <w:lang w:bidi="ar-EG"/>
        </w:rPr>
      </w:pPr>
      <w:r w:rsidRPr="00121D86">
        <w:rPr>
          <w:rFonts w:hint="cs"/>
          <w:rtl/>
          <w:lang w:bidi="ar-EG"/>
        </w:rPr>
        <w:t>2 -</w:t>
      </w:r>
      <w:r w:rsidRPr="00121D86">
        <w:rPr>
          <w:rFonts w:hint="cs"/>
          <w:rtl/>
          <w:lang w:bidi="ar-EG"/>
        </w:rPr>
        <w:tab/>
        <w:t>ويقدم هذا التقرير، قدر الإمكان، وفقا للمبادئ التوجيهية العامة بشأن شكل التقارير الدورية</w:t>
      </w:r>
      <w:r w:rsidR="00706572">
        <w:rPr>
          <w:rFonts w:hint="cs"/>
          <w:rtl/>
          <w:lang w:bidi="ar-EG"/>
        </w:rPr>
        <w:t xml:space="preserve"> ومحتوياتها</w:t>
      </w:r>
      <w:r w:rsidR="00706572" w:rsidRPr="00706572">
        <w:rPr>
          <w:vertAlign w:val="superscript"/>
          <w:rtl/>
          <w:lang w:bidi="ar-EG"/>
        </w:rPr>
        <w:t>(</w:t>
      </w:r>
      <w:r w:rsidR="00706572">
        <w:rPr>
          <w:rStyle w:val="FootnoteReference"/>
          <w:rtl/>
        </w:rPr>
        <w:footnoteReference w:id="1"/>
      </w:r>
      <w:r w:rsidR="00706572" w:rsidRPr="00706572">
        <w:rPr>
          <w:vertAlign w:val="superscript"/>
          <w:rtl/>
          <w:lang w:bidi="ar-EG"/>
        </w:rPr>
        <w:t>)</w:t>
      </w:r>
      <w:r w:rsidRPr="00121D86">
        <w:rPr>
          <w:rFonts w:hint="cs"/>
          <w:rtl/>
          <w:lang w:bidi="ar-EG"/>
        </w:rPr>
        <w:t>. ويغطي التقرير الفترة من عام 2000 إلى</w:t>
      </w:r>
      <w:r w:rsidR="00706572">
        <w:rPr>
          <w:rFonts w:hint="cs"/>
          <w:rtl/>
          <w:lang w:bidi="ar-EG"/>
        </w:rPr>
        <w:t xml:space="preserve"> عام</w:t>
      </w:r>
      <w:r w:rsidRPr="00121D86">
        <w:rPr>
          <w:rFonts w:hint="cs"/>
          <w:rtl/>
          <w:lang w:bidi="ar-EG"/>
        </w:rPr>
        <w:t xml:space="preserve"> 2004، وينبغي قراءته بالاقتران مع التقارير السابقة المقدمة من جزر الأنتيل الهولندية. وقد شارك في إعداده الحكومة والمنظمات غير الحكومية على حد سواء.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ملاحظات عامة</w:t>
      </w: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الحالة الاجتماعية الاقتصادية في جزر الأنتيل الهولندية</w:t>
      </w:r>
    </w:p>
    <w:p w:rsidR="00121D86" w:rsidRPr="00121D86" w:rsidRDefault="00121D86" w:rsidP="00706572">
      <w:pPr>
        <w:pStyle w:val="SingleTxt"/>
        <w:rPr>
          <w:rFonts w:hint="cs"/>
          <w:rtl/>
          <w:lang w:bidi="ar-EG"/>
        </w:rPr>
      </w:pPr>
      <w:r w:rsidRPr="00121D86">
        <w:rPr>
          <w:rFonts w:hint="cs"/>
          <w:rtl/>
          <w:lang w:bidi="ar-EG"/>
        </w:rPr>
        <w:t>3 -</w:t>
      </w:r>
      <w:r w:rsidRPr="00121D86">
        <w:rPr>
          <w:rFonts w:hint="cs"/>
          <w:rtl/>
          <w:lang w:bidi="ar-EG"/>
        </w:rPr>
        <w:tab/>
        <w:t>ما برحت جزر الأنتيل الهولندية تعاني منذ ما يزيد على 10 سنوات من ضائقات مالية ومستوى بطالة مرتفع، ولا سيما فيما بين الشباب والنساء. وردا على الأزمة الاقتصادية والأخذ ببرامج للتكيف الهيكلي، اضطرت حكومات الجزر الخمس إلى تقليص إنفاقها</w:t>
      </w:r>
      <w:r w:rsidR="00E21C5F">
        <w:rPr>
          <w:rFonts w:hint="cs"/>
          <w:rtl/>
          <w:lang w:bidi="ar-EG"/>
        </w:rPr>
        <w:t xml:space="preserve"> والحد</w:t>
      </w:r>
      <w:r w:rsidRPr="00121D86">
        <w:rPr>
          <w:rFonts w:hint="cs"/>
          <w:rtl/>
          <w:lang w:bidi="ar-EG"/>
        </w:rPr>
        <w:t xml:space="preserve"> </w:t>
      </w:r>
      <w:r w:rsidR="00706572">
        <w:rPr>
          <w:rFonts w:hint="cs"/>
          <w:rtl/>
          <w:lang w:bidi="ar-EG"/>
        </w:rPr>
        <w:t xml:space="preserve">مما تقدمه من </w:t>
      </w:r>
      <w:r w:rsidRPr="00121D86">
        <w:rPr>
          <w:rFonts w:hint="cs"/>
          <w:rtl/>
          <w:lang w:bidi="ar-EG"/>
        </w:rPr>
        <w:t xml:space="preserve">خدمات (بما في ذلك الخدمات الاجتماعية)، والاستغناء عن عدد من الموظفين المدنيين، وتقليل حجم الإعانات المقدمة إلى المنظمات غير الحكومية بجميع أنواعها. وكانت المنظمات غير الحكومية والدوائر العاملة لصالح الأسر، والفقراء، والمرضى، والمسنين، والنساء أشد الجهات تضررا. </w:t>
      </w:r>
    </w:p>
    <w:p w:rsidR="00121D86" w:rsidRPr="00121D86" w:rsidRDefault="00121D86" w:rsidP="00706572">
      <w:pPr>
        <w:pStyle w:val="SingleTxt"/>
        <w:rPr>
          <w:rFonts w:hint="cs"/>
          <w:rtl/>
          <w:lang w:bidi="ar-EG"/>
        </w:rPr>
      </w:pPr>
      <w:r w:rsidRPr="00121D86">
        <w:rPr>
          <w:rFonts w:hint="cs"/>
          <w:rtl/>
          <w:lang w:bidi="ar-EG"/>
        </w:rPr>
        <w:t>4 -</w:t>
      </w:r>
      <w:r w:rsidRPr="00121D86">
        <w:rPr>
          <w:rFonts w:hint="cs"/>
          <w:rtl/>
          <w:lang w:bidi="ar-EG"/>
        </w:rPr>
        <w:tab/>
        <w:t xml:space="preserve">وشكل الافتقار إلى اليد العاملة والتمويل أحد القيود، وخاصة على صعيد التنفيذ. وينطبق هذا على وجه التخصيص على مجال الاتجار بالبشر، </w:t>
      </w:r>
      <w:r w:rsidR="00706572">
        <w:rPr>
          <w:rFonts w:hint="cs"/>
          <w:rtl/>
          <w:lang w:bidi="ar-EG"/>
        </w:rPr>
        <w:t>الذي</w:t>
      </w:r>
      <w:r w:rsidRPr="00121D86">
        <w:rPr>
          <w:rFonts w:hint="cs"/>
          <w:rtl/>
          <w:lang w:bidi="ar-EG"/>
        </w:rPr>
        <w:t xml:space="preserve"> تقوم</w:t>
      </w:r>
      <w:r w:rsidR="00706572">
        <w:rPr>
          <w:rFonts w:hint="cs"/>
          <w:rtl/>
          <w:lang w:bidi="ar-EG"/>
        </w:rPr>
        <w:t xml:space="preserve"> فيه</w:t>
      </w:r>
      <w:r w:rsidRPr="00121D86">
        <w:rPr>
          <w:rFonts w:hint="cs"/>
          <w:rtl/>
          <w:lang w:bidi="ar-EG"/>
        </w:rPr>
        <w:t xml:space="preserve"> الحاجة إلى تحسين عمليات المراقبة على الحدود والرقابة داخل البلد على حد سواء. وأدى الافتقار إلى اليد العاملة وغيرها من الموارد (بما في ذلك التدريب) إلى استحالة تحقيق مستوى الرقابة المطلوب. وتبذل الجهود الآن بالتعاون الوثيق مع </w:t>
      </w:r>
      <w:r w:rsidR="00155915">
        <w:rPr>
          <w:rtl/>
          <w:lang w:bidi="ar-EG"/>
        </w:rPr>
        <w:t>-</w:t>
      </w:r>
      <w:r w:rsidRPr="00121D86">
        <w:rPr>
          <w:rFonts w:hint="cs"/>
          <w:rtl/>
          <w:lang w:bidi="ar-EG"/>
        </w:rPr>
        <w:t xml:space="preserve"> وفي بعض الحالات بتمويل من </w:t>
      </w:r>
      <w:r w:rsidR="00155915">
        <w:rPr>
          <w:rtl/>
          <w:lang w:bidi="ar-EG"/>
        </w:rPr>
        <w:t>-</w:t>
      </w:r>
      <w:r w:rsidRPr="00121D86">
        <w:rPr>
          <w:rFonts w:hint="cs"/>
          <w:rtl/>
          <w:lang w:bidi="ar-EG"/>
        </w:rPr>
        <w:t xml:space="preserve"> هولندا، أو من جانب هيئات دولية مثل المنظمة الدولية للهجرة. وأنشأت الحكومة فريقا عاملا </w:t>
      </w:r>
      <w:r w:rsidR="00706572">
        <w:rPr>
          <w:rFonts w:hint="cs"/>
          <w:rtl/>
          <w:lang w:bidi="ar-EG"/>
        </w:rPr>
        <w:t>معنيا با</w:t>
      </w:r>
      <w:r w:rsidRPr="00121D86">
        <w:rPr>
          <w:rFonts w:hint="cs"/>
          <w:rtl/>
          <w:lang w:bidi="ar-EG"/>
        </w:rPr>
        <w:t xml:space="preserve">لاتجار بالأشخاص يتكون من الدوائر المركزية ودوائر حكومات الجزر، وعدد من المنظمات غير الحكومية وممثلي قنصليتي كولومبيا والجمهورية الدومينيكية لرصد الحالة والتوعية. </w:t>
      </w:r>
    </w:p>
    <w:p w:rsidR="00121D86" w:rsidRPr="00121D86" w:rsidRDefault="00706572" w:rsidP="007065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الجزء الأول (المواد 1-6)</w:t>
      </w:r>
    </w:p>
    <w:p w:rsidR="00121D86" w:rsidRPr="00121D86" w:rsidRDefault="00706572"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2 </w:t>
      </w:r>
    </w:p>
    <w:p w:rsidR="00121D86" w:rsidRPr="00121D86" w:rsidRDefault="00706572"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DE26CA">
        <w:rPr>
          <w:rFonts w:hint="cs"/>
          <w:rtl/>
          <w:lang w:bidi="ar-EG"/>
        </w:rPr>
        <w:t>كوراساو</w:t>
      </w:r>
    </w:p>
    <w:p w:rsidR="00121D86" w:rsidRPr="00121D86" w:rsidRDefault="00121D86" w:rsidP="00121D86">
      <w:pPr>
        <w:pStyle w:val="SingleTxt"/>
        <w:rPr>
          <w:rFonts w:hint="cs"/>
          <w:rtl/>
          <w:lang w:bidi="ar-EG"/>
        </w:rPr>
      </w:pPr>
      <w:r w:rsidRPr="00121D86">
        <w:rPr>
          <w:rFonts w:hint="cs"/>
          <w:rtl/>
          <w:lang w:bidi="ar-EG"/>
        </w:rPr>
        <w:t>5 -</w:t>
      </w:r>
      <w:r w:rsidRPr="00121D86">
        <w:rPr>
          <w:rFonts w:hint="cs"/>
          <w:rtl/>
          <w:lang w:bidi="ar-EG"/>
        </w:rPr>
        <w:tab/>
        <w:t>واصلت الحكومة المركزية و</w:t>
      </w:r>
      <w:r w:rsidR="00706572">
        <w:rPr>
          <w:rFonts w:hint="cs"/>
          <w:rtl/>
          <w:lang w:bidi="ar-EG"/>
        </w:rPr>
        <w:t xml:space="preserve">كل من </w:t>
      </w:r>
      <w:r w:rsidRPr="00121D86">
        <w:rPr>
          <w:rFonts w:hint="cs"/>
          <w:rtl/>
          <w:lang w:bidi="ar-EG"/>
        </w:rPr>
        <w:t xml:space="preserve">حكومات الجزر، خلال الفترة التي يغطيها التقرير، وضع سياسات </w:t>
      </w:r>
      <w:r w:rsidR="00706572">
        <w:rPr>
          <w:rFonts w:hint="cs"/>
          <w:rtl/>
          <w:lang w:bidi="ar-EG"/>
        </w:rPr>
        <w:t xml:space="preserve">ترمي إلى </w:t>
      </w:r>
      <w:r w:rsidRPr="00121D86">
        <w:rPr>
          <w:rFonts w:hint="cs"/>
          <w:rtl/>
          <w:lang w:bidi="ar-EG"/>
        </w:rPr>
        <w:t>تعز</w:t>
      </w:r>
      <w:r w:rsidR="00706572">
        <w:rPr>
          <w:rFonts w:hint="cs"/>
          <w:rtl/>
          <w:lang w:bidi="ar-EG"/>
        </w:rPr>
        <w:t>ي</w:t>
      </w:r>
      <w:r w:rsidRPr="00121D86">
        <w:rPr>
          <w:rFonts w:hint="cs"/>
          <w:rtl/>
          <w:lang w:bidi="ar-EG"/>
        </w:rPr>
        <w:t xml:space="preserve">ز مساواة المرأة مع الرجل.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العنف العائلي</w:t>
      </w:r>
    </w:p>
    <w:p w:rsidR="00121D86" w:rsidRPr="00121D86" w:rsidRDefault="00121D86" w:rsidP="00706572">
      <w:pPr>
        <w:pStyle w:val="SingleTxt"/>
        <w:rPr>
          <w:rFonts w:hint="cs"/>
          <w:rtl/>
          <w:lang w:bidi="ar-EG"/>
        </w:rPr>
      </w:pPr>
      <w:r w:rsidRPr="00121D86">
        <w:rPr>
          <w:rFonts w:hint="cs"/>
          <w:rtl/>
          <w:lang w:bidi="ar-EG"/>
        </w:rPr>
        <w:t>6 -</w:t>
      </w:r>
      <w:r w:rsidRPr="00121D86">
        <w:rPr>
          <w:rFonts w:hint="cs"/>
          <w:rtl/>
          <w:lang w:bidi="ar-EG"/>
        </w:rPr>
        <w:tab/>
        <w:t xml:space="preserve">لا يزال </w:t>
      </w:r>
      <w:r w:rsidR="00706572">
        <w:rPr>
          <w:rFonts w:hint="cs"/>
          <w:rtl/>
          <w:lang w:bidi="ar-EG"/>
        </w:rPr>
        <w:t>العنف العائلي</w:t>
      </w:r>
      <w:r w:rsidRPr="00121D86">
        <w:rPr>
          <w:rFonts w:hint="cs"/>
          <w:rtl/>
          <w:lang w:bidi="ar-EG"/>
        </w:rPr>
        <w:t xml:space="preserve"> يشكل مصدر قلق رئيسي</w:t>
      </w:r>
      <w:r w:rsidR="00706572">
        <w:rPr>
          <w:rFonts w:hint="cs"/>
          <w:rtl/>
          <w:lang w:bidi="ar-EG"/>
        </w:rPr>
        <w:t>ا</w:t>
      </w:r>
      <w:r w:rsidRPr="00121D86">
        <w:rPr>
          <w:rFonts w:hint="cs"/>
          <w:rtl/>
          <w:lang w:bidi="ar-EG"/>
        </w:rPr>
        <w:t xml:space="preserve">. وتم في عام 2000 </w:t>
      </w:r>
      <w:r w:rsidR="00706572">
        <w:rPr>
          <w:rFonts w:hint="cs"/>
          <w:rtl/>
          <w:lang w:bidi="ar-EG"/>
        </w:rPr>
        <w:t>إنشاء هيئة</w:t>
      </w:r>
      <w:r w:rsidRPr="00121D86">
        <w:rPr>
          <w:rFonts w:hint="cs"/>
          <w:rtl/>
          <w:lang w:bidi="ar-EG"/>
        </w:rPr>
        <w:t xml:space="preserve"> لمكافحة العنف، بهدف الحد من العنف عامة </w:t>
      </w:r>
      <w:r w:rsidR="00706572">
        <w:rPr>
          <w:rFonts w:hint="cs"/>
          <w:rtl/>
          <w:lang w:bidi="ar-EG"/>
        </w:rPr>
        <w:t>و</w:t>
      </w:r>
      <w:r w:rsidRPr="00121D86">
        <w:rPr>
          <w:rFonts w:hint="cs"/>
          <w:rtl/>
          <w:lang w:bidi="ar-EG"/>
        </w:rPr>
        <w:t>ضد النساء خاصة. وترأس هذ</w:t>
      </w:r>
      <w:r w:rsidR="00706572">
        <w:rPr>
          <w:rFonts w:hint="cs"/>
          <w:rtl/>
          <w:lang w:bidi="ar-EG"/>
        </w:rPr>
        <w:t>ه</w:t>
      </w:r>
      <w:r w:rsidRPr="00121D86">
        <w:rPr>
          <w:rFonts w:hint="cs"/>
          <w:rtl/>
          <w:lang w:bidi="ar-EG"/>
        </w:rPr>
        <w:t xml:space="preserve"> </w:t>
      </w:r>
      <w:r w:rsidR="00706572">
        <w:rPr>
          <w:rFonts w:hint="cs"/>
          <w:rtl/>
          <w:lang w:bidi="ar-EG"/>
        </w:rPr>
        <w:t>الهيئة</w:t>
      </w:r>
      <w:r w:rsidRPr="00121D86">
        <w:rPr>
          <w:rFonts w:hint="cs"/>
          <w:rtl/>
          <w:lang w:bidi="ar-EG"/>
        </w:rPr>
        <w:t xml:space="preserve"> حاكم </w:t>
      </w:r>
      <w:r w:rsidR="00DE26CA">
        <w:rPr>
          <w:rFonts w:hint="cs"/>
          <w:rtl/>
          <w:lang w:bidi="ar-EG"/>
        </w:rPr>
        <w:t>كوراساو</w:t>
      </w:r>
      <w:r w:rsidRPr="00121D86">
        <w:rPr>
          <w:rFonts w:hint="cs"/>
          <w:rtl/>
          <w:lang w:bidi="ar-EG"/>
        </w:rPr>
        <w:t>. وكان من بين المشاركين</w:t>
      </w:r>
      <w:r w:rsidR="00706572">
        <w:rPr>
          <w:rFonts w:hint="cs"/>
          <w:rtl/>
          <w:lang w:bidi="ar-EG"/>
        </w:rPr>
        <w:t xml:space="preserve"> فيها</w:t>
      </w:r>
      <w:r w:rsidRPr="00121D86">
        <w:rPr>
          <w:rFonts w:hint="cs"/>
          <w:rtl/>
          <w:lang w:bidi="ar-EG"/>
        </w:rPr>
        <w:t xml:space="preserve"> هيئات حكومية ومنظمات غير حكومية على حد سواء. </w:t>
      </w:r>
    </w:p>
    <w:p w:rsidR="00121D86" w:rsidRPr="00121D86" w:rsidRDefault="00121D86" w:rsidP="00121D86">
      <w:pPr>
        <w:pStyle w:val="SingleTxt"/>
        <w:rPr>
          <w:rFonts w:hint="cs"/>
          <w:rtl/>
          <w:lang w:bidi="ar-EG"/>
        </w:rPr>
      </w:pPr>
      <w:r w:rsidRPr="00121D86">
        <w:rPr>
          <w:rFonts w:hint="cs"/>
          <w:rtl/>
          <w:lang w:bidi="ar-EG"/>
        </w:rPr>
        <w:t>7 -</w:t>
      </w:r>
      <w:r w:rsidRPr="00121D86">
        <w:rPr>
          <w:rFonts w:hint="cs"/>
          <w:rtl/>
          <w:lang w:bidi="ar-EG"/>
        </w:rPr>
        <w:tab/>
        <w:t xml:space="preserve">ومكتب شؤون المرأة في </w:t>
      </w:r>
      <w:r w:rsidR="00DE26CA">
        <w:rPr>
          <w:rFonts w:hint="cs"/>
          <w:rtl/>
          <w:lang w:bidi="ar-EG"/>
        </w:rPr>
        <w:t>كوراساو</w:t>
      </w:r>
      <w:r w:rsidRPr="00121D86">
        <w:rPr>
          <w:rFonts w:hint="cs"/>
          <w:rtl/>
          <w:lang w:bidi="ar-EG"/>
        </w:rPr>
        <w:t xml:space="preserve"> هو مركز التنسيق الرسمي للمسائل المتعلقة بالعنف ضد المرأة. </w:t>
      </w:r>
    </w:p>
    <w:p w:rsidR="00121D86" w:rsidRPr="00121D86" w:rsidRDefault="00121D86" w:rsidP="00706572">
      <w:pPr>
        <w:pStyle w:val="SingleTxt"/>
        <w:rPr>
          <w:rFonts w:hint="cs"/>
          <w:rtl/>
          <w:lang w:bidi="ar-EG"/>
        </w:rPr>
      </w:pPr>
      <w:r w:rsidRPr="00121D86">
        <w:rPr>
          <w:rFonts w:hint="cs"/>
          <w:rtl/>
          <w:lang w:bidi="ar-EG"/>
        </w:rPr>
        <w:t>8 -</w:t>
      </w:r>
      <w:r w:rsidRPr="00121D86">
        <w:rPr>
          <w:rFonts w:hint="cs"/>
          <w:rtl/>
          <w:lang w:bidi="ar-EG"/>
        </w:rPr>
        <w:tab/>
        <w:t>وعقد في عام 2000 مؤتمر عن العنف. وانصب الاهتمام في ذلك المؤتمر على عمليات المنع، والرعاية الفورية والحماية، والرعاية اللاحقة والتشريع فيما يتعلق ب</w:t>
      </w:r>
      <w:r w:rsidR="00706572">
        <w:rPr>
          <w:rFonts w:hint="cs"/>
          <w:rtl/>
          <w:lang w:bidi="ar-EG"/>
        </w:rPr>
        <w:t>العنف العائلي</w:t>
      </w:r>
      <w:r w:rsidRPr="00121D86">
        <w:rPr>
          <w:rFonts w:hint="cs"/>
          <w:rtl/>
          <w:lang w:bidi="ar-EG"/>
        </w:rPr>
        <w:t xml:space="preserve"> ضد المرأة والأطفال، وانبثق عنه عدد من القرارات والتوصيات، مثل تدريب </w:t>
      </w:r>
      <w:r w:rsidR="00706572">
        <w:rPr>
          <w:rFonts w:hint="cs"/>
          <w:rtl/>
          <w:lang w:bidi="ar-EG"/>
        </w:rPr>
        <w:t>الأخصائيين</w:t>
      </w:r>
      <w:r w:rsidRPr="00121D86">
        <w:rPr>
          <w:rFonts w:hint="cs"/>
          <w:rtl/>
          <w:lang w:bidi="ar-EG"/>
        </w:rPr>
        <w:t xml:space="preserve"> الاجتماعي</w:t>
      </w:r>
      <w:r w:rsidR="00706572">
        <w:rPr>
          <w:rFonts w:hint="cs"/>
          <w:rtl/>
          <w:lang w:bidi="ar-EG"/>
        </w:rPr>
        <w:t>ين</w:t>
      </w:r>
      <w:r w:rsidRPr="00121D86">
        <w:rPr>
          <w:rFonts w:hint="cs"/>
          <w:rtl/>
          <w:lang w:bidi="ar-EG"/>
        </w:rPr>
        <w:t xml:space="preserve"> وغيرهم من العاملين مع ضحايا العنف ورفع مستواهم. </w:t>
      </w:r>
    </w:p>
    <w:p w:rsidR="00121D86" w:rsidRPr="00121D86" w:rsidRDefault="00121D86" w:rsidP="00D53801">
      <w:pPr>
        <w:pStyle w:val="SingleTxt"/>
        <w:rPr>
          <w:rFonts w:hint="cs"/>
          <w:rtl/>
          <w:lang w:bidi="ar-EG"/>
        </w:rPr>
      </w:pPr>
      <w:r w:rsidRPr="00121D86">
        <w:rPr>
          <w:rFonts w:hint="cs"/>
          <w:rtl/>
          <w:lang w:bidi="ar-EG"/>
        </w:rPr>
        <w:t>9 -</w:t>
      </w:r>
      <w:r w:rsidRPr="00121D86">
        <w:rPr>
          <w:rFonts w:hint="cs"/>
          <w:rtl/>
          <w:lang w:bidi="ar-EG"/>
        </w:rPr>
        <w:tab/>
        <w:t xml:space="preserve">وفي عام 2000، شهد برلمان جزر الأنتيل عرضا عن الحاجة إلى وضع سياسات وتشريعات حكومية عن </w:t>
      </w:r>
      <w:r w:rsidR="00706572">
        <w:rPr>
          <w:rFonts w:hint="cs"/>
          <w:rtl/>
          <w:lang w:bidi="ar-EG"/>
        </w:rPr>
        <w:t>العنف العائلي</w:t>
      </w:r>
      <w:r w:rsidRPr="00121D86">
        <w:rPr>
          <w:rFonts w:hint="cs"/>
          <w:rtl/>
          <w:lang w:bidi="ar-EG"/>
        </w:rPr>
        <w:t>. وكان ذلك العرض بمبادرة من الرابطة الكاريبية للبحوث والأعمال النسائية، وهي منظمة غير حكومية ترك</w:t>
      </w:r>
      <w:r w:rsidR="00706572">
        <w:rPr>
          <w:rFonts w:hint="cs"/>
          <w:rtl/>
          <w:lang w:bidi="ar-EG"/>
        </w:rPr>
        <w:t>ّ</w:t>
      </w:r>
      <w:r w:rsidRPr="00121D86">
        <w:rPr>
          <w:rFonts w:hint="cs"/>
          <w:rtl/>
          <w:lang w:bidi="ar-EG"/>
        </w:rPr>
        <w:t xml:space="preserve">ز على التدريب على </w:t>
      </w:r>
      <w:r w:rsidR="00D53801">
        <w:rPr>
          <w:rFonts w:hint="eastAsia"/>
          <w:rtl/>
          <w:lang w:bidi="ar-EG"/>
        </w:rPr>
        <w:t>”</w:t>
      </w:r>
      <w:r w:rsidRPr="00121D86">
        <w:rPr>
          <w:rFonts w:hint="cs"/>
          <w:rtl/>
          <w:lang w:bidi="ar-EG"/>
        </w:rPr>
        <w:t>مسائل صنع القرارات</w:t>
      </w:r>
      <w:r w:rsidR="00D53801">
        <w:rPr>
          <w:rFonts w:hint="eastAsia"/>
          <w:rtl/>
          <w:lang w:bidi="ar-EG"/>
        </w:rPr>
        <w:t>“</w:t>
      </w:r>
      <w:r w:rsidRPr="00121D86">
        <w:rPr>
          <w:rFonts w:hint="cs"/>
          <w:rtl/>
          <w:lang w:bidi="ar-EG"/>
        </w:rPr>
        <w:t xml:space="preserve"> والتوعية السياسية للمرأة. وتعلق العرض بالعنف وعواقبه والسبل الممكنة لمنعه. </w:t>
      </w:r>
    </w:p>
    <w:p w:rsidR="00121D86" w:rsidRPr="00121D86" w:rsidRDefault="00121D86" w:rsidP="00121D86">
      <w:pPr>
        <w:pStyle w:val="SingleTxt"/>
        <w:rPr>
          <w:rFonts w:hint="cs"/>
          <w:rtl/>
          <w:lang w:bidi="ar-EG"/>
        </w:rPr>
      </w:pPr>
      <w:r w:rsidRPr="00121D86">
        <w:rPr>
          <w:rFonts w:hint="cs"/>
          <w:rtl/>
          <w:lang w:bidi="ar-EG"/>
        </w:rPr>
        <w:t>10 -</w:t>
      </w:r>
      <w:r w:rsidRPr="00121D86">
        <w:rPr>
          <w:rFonts w:hint="cs"/>
          <w:rtl/>
          <w:lang w:bidi="ar-EG"/>
        </w:rPr>
        <w:tab/>
        <w:t xml:space="preserve">وفي عام 2001، أنشأ وزير العدل في جزر الأنتيل الهولندية فرقة عمل (شارك فيها نظام العدالة، والرابطة الكاريبية للبحوث والأعمال النسائية، ومنظمات غير حكومية أخرى، والشرطة) بهدف تدريب موظفي إنفاذ القوانين على كيفية تناول </w:t>
      </w:r>
      <w:r w:rsidR="00706572">
        <w:rPr>
          <w:rFonts w:hint="cs"/>
          <w:rtl/>
          <w:lang w:bidi="ar-EG"/>
        </w:rPr>
        <w:t>العنف العائلي</w:t>
      </w:r>
      <w:r w:rsidRPr="00121D86">
        <w:rPr>
          <w:rFonts w:hint="cs"/>
          <w:rtl/>
          <w:lang w:bidi="ar-EG"/>
        </w:rPr>
        <w:t xml:space="preserve">، ومساعدتهم على مواجهة العنف داخل قوة الشرطة ذاتها.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فترة مهلة</w:t>
      </w:r>
    </w:p>
    <w:p w:rsidR="00121D86" w:rsidRPr="00121D86" w:rsidRDefault="00121D86" w:rsidP="00706572">
      <w:pPr>
        <w:pStyle w:val="SingleTxt"/>
        <w:rPr>
          <w:rFonts w:hint="cs"/>
          <w:rtl/>
          <w:lang w:bidi="ar-EG"/>
        </w:rPr>
      </w:pPr>
      <w:r w:rsidRPr="00121D86">
        <w:rPr>
          <w:rFonts w:hint="cs"/>
          <w:rtl/>
          <w:lang w:bidi="ar-EG"/>
        </w:rPr>
        <w:t>11 -</w:t>
      </w:r>
      <w:r w:rsidRPr="00121D86">
        <w:rPr>
          <w:rFonts w:hint="cs"/>
          <w:rtl/>
          <w:lang w:bidi="ar-EG"/>
        </w:rPr>
        <w:tab/>
        <w:t xml:space="preserve">اتخذ عدد من حكومات الجزر في عام 2001 قرارا بإعطاء فترة مهلة للأجانب </w:t>
      </w:r>
      <w:r w:rsidR="00706572">
        <w:rPr>
          <w:rFonts w:hint="cs"/>
          <w:rtl/>
          <w:lang w:bidi="ar-EG"/>
        </w:rPr>
        <w:t xml:space="preserve">غير الموثقين </w:t>
      </w:r>
      <w:r w:rsidRPr="00121D86">
        <w:rPr>
          <w:rFonts w:hint="cs"/>
          <w:rtl/>
          <w:lang w:bidi="ar-EG"/>
        </w:rPr>
        <w:t xml:space="preserve">المقيمين بصفة غير قانونية في الجزر. وودت السلطات حينئذ الحصول على تقدير لأعدادهم. </w:t>
      </w:r>
    </w:p>
    <w:p w:rsidR="00121D86" w:rsidRPr="00121D86" w:rsidRDefault="00121D86" w:rsidP="00E21C5F">
      <w:pPr>
        <w:pStyle w:val="SingleTxt"/>
        <w:rPr>
          <w:rFonts w:hint="cs"/>
          <w:rtl/>
          <w:lang w:bidi="ar-EG"/>
        </w:rPr>
      </w:pPr>
      <w:r w:rsidRPr="00121D86">
        <w:rPr>
          <w:rFonts w:hint="cs"/>
          <w:rtl/>
          <w:lang w:bidi="ar-EG"/>
        </w:rPr>
        <w:t>12 -</w:t>
      </w:r>
      <w:r w:rsidRPr="00121D86">
        <w:rPr>
          <w:rFonts w:hint="cs"/>
          <w:rtl/>
          <w:lang w:bidi="ar-EG"/>
        </w:rPr>
        <w:tab/>
        <w:t>وكان لا بد من أن يكون لهؤلاء الناس وجود ملموس في المجتمع حتى يتسنى بدء عملية الإدماج، وكانت السلطات تود قياس الأثر الاجتماعي الاقتصادي/المالي لاشتراكهم في المجتمع. وشجعت فترة المهلة المعطا</w:t>
      </w:r>
      <w:r w:rsidR="00E21C5F">
        <w:rPr>
          <w:rFonts w:hint="cs"/>
          <w:rtl/>
          <w:lang w:bidi="ar-EG"/>
        </w:rPr>
        <w:t>ة</w:t>
      </w:r>
      <w:r w:rsidRPr="00121D86">
        <w:rPr>
          <w:rFonts w:hint="cs"/>
          <w:rtl/>
          <w:lang w:bidi="ar-EG"/>
        </w:rPr>
        <w:t xml:space="preserve"> للمهاجرين غير القانونيين لتسجيل أنفسهم وأسرهم النساء المهاجرات على اللجوء إلى مكتب شؤون المرأة التماسا للمساعدة. وتراوحت مشاكلهن من الصعوبات في العلاقات إلى انتهاك حقوقهن وتعرضهن للعنف </w:t>
      </w:r>
      <w:r w:rsidR="00706572">
        <w:rPr>
          <w:rFonts w:hint="cs"/>
          <w:rtl/>
          <w:lang w:bidi="ar-EG"/>
        </w:rPr>
        <w:t>العائلي</w:t>
      </w:r>
      <w:r w:rsidRPr="00121D86">
        <w:rPr>
          <w:rFonts w:hint="cs"/>
          <w:rtl/>
          <w:lang w:bidi="ar-EG"/>
        </w:rPr>
        <w:t>. وفي عامي 2001</w:t>
      </w:r>
      <w:r w:rsidR="00E0789C">
        <w:rPr>
          <w:rFonts w:hint="cs"/>
          <w:rtl/>
          <w:lang w:bidi="ar-EG"/>
        </w:rPr>
        <w:t xml:space="preserve"> و </w:t>
      </w:r>
      <w:r w:rsidRPr="00121D86">
        <w:rPr>
          <w:rFonts w:hint="cs"/>
          <w:rtl/>
          <w:lang w:bidi="ar-EG"/>
        </w:rPr>
        <w:t xml:space="preserve">2002 كان نصف مجموع الطلبات الجديدة من نساء مهاجرات.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فيروس نقص المناعة البشرية/الإيدز</w:t>
      </w:r>
    </w:p>
    <w:p w:rsidR="00121D86" w:rsidRPr="00121D86" w:rsidRDefault="00121D86" w:rsidP="00D53801">
      <w:pPr>
        <w:pStyle w:val="SingleTxt"/>
        <w:rPr>
          <w:rFonts w:hint="cs"/>
          <w:rtl/>
          <w:lang w:bidi="ar-EG"/>
        </w:rPr>
      </w:pPr>
      <w:r w:rsidRPr="00121D86">
        <w:rPr>
          <w:rFonts w:hint="cs"/>
          <w:rtl/>
          <w:lang w:bidi="ar-EG"/>
        </w:rPr>
        <w:t>13 -</w:t>
      </w:r>
      <w:r w:rsidRPr="00121D86">
        <w:rPr>
          <w:rFonts w:hint="cs"/>
          <w:rtl/>
          <w:lang w:bidi="ar-EG"/>
        </w:rPr>
        <w:tab/>
        <w:t xml:space="preserve">تم في عام 1999 إنشاء المؤسسة الكاريبية لمكافحة الإيدز بغية تقديم خدمات المعلومات والمساعدة للمشتغلين بالجنس. وفي عام 2000، أجرت هذه المؤسسة دراسة استقصائية فيما بين المشتغلين بالجنس في </w:t>
      </w:r>
      <w:r w:rsidR="00DE26CA">
        <w:rPr>
          <w:rFonts w:hint="cs"/>
          <w:rtl/>
          <w:lang w:bidi="ar-EG"/>
        </w:rPr>
        <w:t>كوراساو</w:t>
      </w:r>
      <w:r w:rsidRPr="00121D86">
        <w:rPr>
          <w:rFonts w:hint="cs"/>
          <w:rtl/>
          <w:lang w:bidi="ar-EG"/>
        </w:rPr>
        <w:t xml:space="preserve">، وما برحت عاكفة منذ عام 2002 على إجراء دراسة عن </w:t>
      </w:r>
      <w:r w:rsidR="00D53801">
        <w:rPr>
          <w:rFonts w:hint="eastAsia"/>
          <w:rtl/>
          <w:lang w:bidi="ar-EG"/>
        </w:rPr>
        <w:t>”</w:t>
      </w:r>
      <w:r w:rsidRPr="00121D86">
        <w:rPr>
          <w:rFonts w:hint="cs"/>
          <w:rtl/>
          <w:lang w:bidi="ar-EG"/>
        </w:rPr>
        <w:t xml:space="preserve">فيروس نقص المناعة البشرية/الإيدز والسكان المتنقلين في </w:t>
      </w:r>
      <w:r w:rsidR="00DE26CA">
        <w:rPr>
          <w:rFonts w:hint="cs"/>
          <w:rtl/>
          <w:lang w:bidi="ar-EG"/>
        </w:rPr>
        <w:t>كوراساو</w:t>
      </w:r>
      <w:r w:rsidR="00D53801">
        <w:rPr>
          <w:rFonts w:hint="eastAsia"/>
          <w:rtl/>
          <w:lang w:bidi="ar-EG"/>
        </w:rPr>
        <w:t>“</w:t>
      </w:r>
      <w:r w:rsidRPr="00121D86">
        <w:rPr>
          <w:rFonts w:hint="cs"/>
          <w:rtl/>
          <w:lang w:bidi="ar-EG"/>
        </w:rPr>
        <w:t xml:space="preserve">، وذلك بالتعاون مع دائرة الشؤون الطبية والصحية العامة في </w:t>
      </w:r>
      <w:r w:rsidR="00DE26CA">
        <w:rPr>
          <w:rFonts w:hint="cs"/>
          <w:rtl/>
          <w:lang w:bidi="ar-EG"/>
        </w:rPr>
        <w:t>كوراساو</w:t>
      </w:r>
      <w:r w:rsidRPr="00121D86">
        <w:rPr>
          <w:rFonts w:hint="cs"/>
          <w:rtl/>
          <w:lang w:bidi="ar-EG"/>
        </w:rPr>
        <w:t xml:space="preserve">. ولا توفر مؤسسة مكافحة الإيدز المعلومات العامة فحسب وإنما تقدم أيضا دورات دراسية عن الرعاية الصحية للمشتغلين بالجنس والنساء المهاجرات.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 xml:space="preserve">مؤسسة مايشي شيكي </w:t>
      </w:r>
    </w:p>
    <w:p w:rsidR="00121D86" w:rsidRPr="00121D86" w:rsidRDefault="00121D86" w:rsidP="00121D86">
      <w:pPr>
        <w:pStyle w:val="SingleTxt"/>
        <w:rPr>
          <w:rFonts w:hint="cs"/>
          <w:rtl/>
          <w:lang w:bidi="ar-EG"/>
        </w:rPr>
      </w:pPr>
      <w:r w:rsidRPr="00121D86">
        <w:rPr>
          <w:rFonts w:hint="cs"/>
          <w:rtl/>
          <w:lang w:bidi="ar-EG"/>
        </w:rPr>
        <w:t>14 -</w:t>
      </w:r>
      <w:r w:rsidRPr="00121D86">
        <w:rPr>
          <w:rFonts w:hint="cs"/>
          <w:rtl/>
          <w:lang w:bidi="ar-EG"/>
        </w:rPr>
        <w:tab/>
        <w:t>أنشئت هذه المؤسسة لمساعدة مؤسسات الأعمال التجارية الصغيرة بتوفير التدريب والمشورة والائتمان الصغير. وغالبية من يحصلون على التدريب (8</w:t>
      </w:r>
      <w:r w:rsidR="00706572">
        <w:rPr>
          <w:rFonts w:hint="cs"/>
          <w:rtl/>
          <w:lang w:bidi="ar-EG"/>
        </w:rPr>
        <w:t>0</w:t>
      </w:r>
      <w:r w:rsidRPr="00121D86">
        <w:rPr>
          <w:rFonts w:hint="cs"/>
          <w:rtl/>
          <w:lang w:bidi="ar-EG"/>
        </w:rPr>
        <w:t xml:space="preserve"> في المائة) من النساء من الطبقة الدنيا. </w:t>
      </w:r>
    </w:p>
    <w:p w:rsidR="00706572" w:rsidRPr="00706572" w:rsidRDefault="00706572" w:rsidP="00706572">
      <w:pPr>
        <w:pStyle w:val="SingleTxt"/>
        <w:spacing w:after="0" w:line="120" w:lineRule="exact"/>
        <w:rPr>
          <w:rFonts w:hint="cs"/>
          <w:sz w:val="10"/>
          <w:rtl/>
          <w:lang w:bidi="ar-EG"/>
        </w:rPr>
      </w:pPr>
    </w:p>
    <w:p w:rsidR="00121D86" w:rsidRPr="00121D86" w:rsidRDefault="00706572" w:rsidP="007065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سانت مارتن</w:t>
      </w:r>
    </w:p>
    <w:p w:rsidR="00121D86" w:rsidRPr="00121D86" w:rsidRDefault="00706572" w:rsidP="007065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نشر المعلومات والتوعية</w:t>
      </w:r>
    </w:p>
    <w:p w:rsidR="00121D86" w:rsidRPr="00121D86" w:rsidRDefault="00121D86" w:rsidP="00121D86">
      <w:pPr>
        <w:pStyle w:val="SingleTxt"/>
        <w:rPr>
          <w:rFonts w:hint="cs"/>
          <w:rtl/>
          <w:lang w:bidi="ar-EG"/>
        </w:rPr>
      </w:pPr>
      <w:r w:rsidRPr="00121D86">
        <w:rPr>
          <w:rFonts w:hint="cs"/>
          <w:rtl/>
          <w:lang w:bidi="ar-EG"/>
        </w:rPr>
        <w:t>15 -</w:t>
      </w:r>
      <w:r w:rsidRPr="00121D86">
        <w:rPr>
          <w:rFonts w:hint="cs"/>
          <w:rtl/>
          <w:lang w:bidi="ar-EG"/>
        </w:rPr>
        <w:tab/>
        <w:t xml:space="preserve">ركز مكتب شؤون المرأة في سانت مارتن منذ إنشائه على تمكين المرأة. وتتضمن سبل تمكين المرأة توفير المعلومات وخلق الوعي. ومن شأن هذا أن يساعد على تنمية المرأة كفرد والمجتمع بأسرة. ويسعى مكتب شؤون المرأة إلى تحقيق هذه الأهداف عن طريق مجموعة من الأنشطة الإعلامية. </w:t>
      </w:r>
    </w:p>
    <w:p w:rsidR="00121D86" w:rsidRPr="00121D86" w:rsidRDefault="00121D86" w:rsidP="00D53801">
      <w:pPr>
        <w:pStyle w:val="SingleTxt"/>
        <w:rPr>
          <w:rFonts w:hint="cs"/>
          <w:rtl/>
          <w:lang w:bidi="ar-EG"/>
        </w:rPr>
      </w:pPr>
      <w:r w:rsidRPr="00121D86">
        <w:rPr>
          <w:rFonts w:hint="cs"/>
          <w:rtl/>
          <w:lang w:bidi="ar-EG"/>
        </w:rPr>
        <w:t>16 -</w:t>
      </w:r>
      <w:r w:rsidRPr="00121D86">
        <w:rPr>
          <w:rFonts w:hint="cs"/>
          <w:rtl/>
          <w:lang w:bidi="ar-EG"/>
        </w:rPr>
        <w:tab/>
        <w:t>وتجري</w:t>
      </w:r>
      <w:r w:rsidR="00706572">
        <w:rPr>
          <w:rFonts w:hint="cs"/>
          <w:rtl/>
          <w:lang w:bidi="ar-EG"/>
        </w:rPr>
        <w:t xml:space="preserve"> في سانت مارتن</w:t>
      </w:r>
      <w:r w:rsidRPr="00121D86">
        <w:rPr>
          <w:rFonts w:hint="cs"/>
          <w:rtl/>
          <w:lang w:bidi="ar-EG"/>
        </w:rPr>
        <w:t xml:space="preserve">، علاوة على ذلك، احتفالات سنوية باليوم الدولي للمرأة. وفي عام 2001 تمثل موضوع الاحتفالات في </w:t>
      </w:r>
      <w:r w:rsidR="00D53801">
        <w:rPr>
          <w:rFonts w:hint="eastAsia"/>
          <w:rtl/>
          <w:lang w:bidi="ar-EG"/>
        </w:rPr>
        <w:t>”</w:t>
      </w:r>
      <w:r w:rsidRPr="00121D86">
        <w:rPr>
          <w:rFonts w:hint="cs"/>
          <w:rtl/>
          <w:lang w:bidi="ar-EG"/>
        </w:rPr>
        <w:t>إيجاد حركة نسائية في سانت مارتن</w:t>
      </w:r>
      <w:r w:rsidR="00D53801">
        <w:rPr>
          <w:rFonts w:hint="eastAsia"/>
          <w:rtl/>
          <w:lang w:bidi="ar-EG"/>
        </w:rPr>
        <w:t>“</w:t>
      </w:r>
      <w:r w:rsidRPr="00121D86">
        <w:rPr>
          <w:rFonts w:hint="cs"/>
          <w:rtl/>
          <w:lang w:bidi="ar-EG"/>
        </w:rPr>
        <w:t xml:space="preserve">. وفي عام 2002، ركزت الاحتفالات على المرأة والرجل كليهما عن طريق موضوعين محددين هما: </w:t>
      </w:r>
      <w:r w:rsidR="00D53801">
        <w:rPr>
          <w:rFonts w:hint="eastAsia"/>
          <w:rtl/>
          <w:lang w:bidi="ar-EG"/>
        </w:rPr>
        <w:t>”</w:t>
      </w:r>
      <w:r w:rsidRPr="00121D86">
        <w:rPr>
          <w:rFonts w:hint="cs"/>
          <w:rtl/>
          <w:lang w:bidi="ar-EG"/>
        </w:rPr>
        <w:t xml:space="preserve">تمكين النساء والفتيات والرجال والصبية </w:t>
      </w:r>
      <w:r w:rsidR="00155915">
        <w:rPr>
          <w:rtl/>
          <w:lang w:bidi="ar-EG"/>
        </w:rPr>
        <w:t>-</w:t>
      </w:r>
      <w:r w:rsidRPr="00121D86">
        <w:rPr>
          <w:rFonts w:hint="cs"/>
          <w:rtl/>
          <w:lang w:bidi="ar-EG"/>
        </w:rPr>
        <w:t xml:space="preserve"> مسؤولياتهم وأدوارهم في الأسرة وفي المجتمع</w:t>
      </w:r>
      <w:r w:rsidR="00D53801">
        <w:rPr>
          <w:rFonts w:hint="eastAsia"/>
          <w:rtl/>
          <w:lang w:bidi="ar-EG"/>
        </w:rPr>
        <w:t>“</w:t>
      </w:r>
      <w:r w:rsidRPr="00121D86">
        <w:rPr>
          <w:rFonts w:hint="cs"/>
          <w:rtl/>
          <w:lang w:bidi="ar-EG"/>
        </w:rPr>
        <w:t xml:space="preserve"> وفي عام 2003، كان الموضوع هو </w:t>
      </w:r>
      <w:r w:rsidR="00D53801">
        <w:rPr>
          <w:rFonts w:hint="eastAsia"/>
          <w:rtl/>
          <w:lang w:bidi="ar-EG"/>
        </w:rPr>
        <w:t>”</w:t>
      </w:r>
      <w:r w:rsidRPr="00121D86">
        <w:rPr>
          <w:rFonts w:hint="cs"/>
          <w:rtl/>
          <w:lang w:bidi="ar-EG"/>
        </w:rPr>
        <w:t>المرأة في</w:t>
      </w:r>
      <w:r w:rsidR="00706572">
        <w:rPr>
          <w:rFonts w:hint="cs"/>
          <w:rtl/>
          <w:lang w:bidi="ar-EG"/>
        </w:rPr>
        <w:t xml:space="preserve"> مجال</w:t>
      </w:r>
      <w:r w:rsidRPr="00121D86">
        <w:rPr>
          <w:rFonts w:hint="cs"/>
          <w:rtl/>
          <w:lang w:bidi="ar-EG"/>
        </w:rPr>
        <w:t xml:space="preserve"> السياسة </w:t>
      </w:r>
      <w:r w:rsidR="00155915">
        <w:rPr>
          <w:rtl/>
          <w:lang w:bidi="ar-EG"/>
        </w:rPr>
        <w:t>-</w:t>
      </w:r>
      <w:r w:rsidRPr="00121D86">
        <w:rPr>
          <w:rFonts w:hint="cs"/>
          <w:rtl/>
          <w:lang w:bidi="ar-EG"/>
        </w:rPr>
        <w:t xml:space="preserve"> كيف يمكنها استخدام قوتها للتصدي للخيارات والتغييرات المتعلقة بالمرأة والتأثير عليها</w:t>
      </w:r>
      <w:r w:rsidR="00D53801">
        <w:rPr>
          <w:rFonts w:hint="eastAsia"/>
          <w:rtl/>
          <w:lang w:bidi="ar-EG"/>
        </w:rPr>
        <w:t>“</w:t>
      </w:r>
      <w:r w:rsidRPr="00121D86">
        <w:rPr>
          <w:rFonts w:hint="cs"/>
          <w:rtl/>
          <w:lang w:bidi="ar-EG"/>
        </w:rPr>
        <w:t xml:space="preserve">. </w:t>
      </w:r>
    </w:p>
    <w:p w:rsidR="00121D86" w:rsidRPr="00121D86" w:rsidRDefault="00121D86" w:rsidP="00D53801">
      <w:pPr>
        <w:pStyle w:val="SingleTxt"/>
        <w:rPr>
          <w:rFonts w:hint="cs"/>
          <w:rtl/>
          <w:lang w:bidi="ar-EG"/>
        </w:rPr>
      </w:pPr>
      <w:r w:rsidRPr="00121D86">
        <w:rPr>
          <w:rFonts w:hint="cs"/>
          <w:rtl/>
          <w:lang w:bidi="ar-EG"/>
        </w:rPr>
        <w:t>17 -</w:t>
      </w:r>
      <w:r w:rsidRPr="00121D86">
        <w:rPr>
          <w:rFonts w:hint="cs"/>
          <w:rtl/>
          <w:lang w:bidi="ar-EG"/>
        </w:rPr>
        <w:tab/>
        <w:t xml:space="preserve">وتم أيضا تنظيم معرض لأعمال لفنانات </w:t>
      </w:r>
      <w:r w:rsidR="00706572">
        <w:rPr>
          <w:rFonts w:hint="cs"/>
          <w:rtl/>
          <w:lang w:bidi="ar-EG"/>
        </w:rPr>
        <w:t>من</w:t>
      </w:r>
      <w:r w:rsidRPr="00121D86">
        <w:rPr>
          <w:rFonts w:hint="cs"/>
          <w:rtl/>
          <w:lang w:bidi="ar-EG"/>
        </w:rPr>
        <w:t xml:space="preserve"> سانت مارتن. وكان هذا المعرض بعنوان </w:t>
      </w:r>
      <w:r w:rsidR="00D53801">
        <w:rPr>
          <w:rFonts w:hint="cs"/>
          <w:rtl/>
          <w:lang w:bidi="ar-EG"/>
        </w:rPr>
        <w:t>”</w:t>
      </w:r>
      <w:r w:rsidRPr="00121D86">
        <w:rPr>
          <w:rFonts w:hint="cs"/>
          <w:rtl/>
          <w:lang w:bidi="ar-EG"/>
        </w:rPr>
        <w:t>المنظور الجنساني والأجيال</w:t>
      </w:r>
      <w:r w:rsidR="00D53801">
        <w:rPr>
          <w:rFonts w:hint="cs"/>
          <w:rtl/>
          <w:lang w:bidi="ar-EG"/>
        </w:rPr>
        <w:t>“</w:t>
      </w:r>
      <w:r w:rsidRPr="00121D86">
        <w:rPr>
          <w:rFonts w:hint="cs"/>
          <w:rtl/>
          <w:lang w:bidi="ar-EG"/>
        </w:rPr>
        <w:t xml:space="preserve"> واستضافته شركة الهاتف يو تي إس بالتعاون مع إدارة التنمية الاجتماعية والثقافية في سانت مارتن. </w:t>
      </w:r>
    </w:p>
    <w:p w:rsidR="00121D86" w:rsidRPr="00121D86" w:rsidRDefault="00121D86" w:rsidP="00706572">
      <w:pPr>
        <w:pStyle w:val="SingleTxt"/>
        <w:rPr>
          <w:rFonts w:hint="cs"/>
          <w:rtl/>
          <w:lang w:bidi="ar-EG"/>
        </w:rPr>
      </w:pPr>
      <w:r w:rsidRPr="00121D86">
        <w:rPr>
          <w:rFonts w:hint="cs"/>
          <w:rtl/>
          <w:lang w:bidi="ar-EG"/>
        </w:rPr>
        <w:t>18 -</w:t>
      </w:r>
      <w:r w:rsidRPr="00121D86">
        <w:rPr>
          <w:rFonts w:hint="cs"/>
          <w:rtl/>
          <w:lang w:bidi="ar-EG"/>
        </w:rPr>
        <w:tab/>
        <w:t xml:space="preserve">وقرر مكتب شؤون المرأة أنه ثمة حاجة لإطلاع الجمهور العام على القانون المدني الجديد، ونظم مجموعة من الاجتماعات عن التغيرات المجراة على قانون الطلاق والنفقة. كما أنه يقدم المشورة النفسانية بالمجان. ويقوم أخصائي اجتماعي بإسداء المشورة السرية إلى النساء حتى يمكنهن مناقشة مشاكلهن، والتحديات التي تواجههن، والحلول الممكنة للمشاكل التي تؤثر على حياتهن وحياة أعضاء أسرهن. وثمة إقبال شديد على هذه الخدمة فيما يتعلق بمجموعة واسعة من المسائل. ويرمي تقديم المشورة إلى زيادة احترام المرأة لذاتها، مع إعلامها في الوقت نفسه بحقوقها القانونية بطريقة فنية تساعدها على التحرر. ويرى المكتب أن هذا شكل ممتاز </w:t>
      </w:r>
      <w:r w:rsidR="00706572">
        <w:rPr>
          <w:rFonts w:hint="cs"/>
          <w:rtl/>
          <w:lang w:bidi="ar-EG"/>
        </w:rPr>
        <w:t>من أشكال</w:t>
      </w:r>
      <w:r w:rsidRPr="00121D86">
        <w:rPr>
          <w:rFonts w:hint="cs"/>
          <w:rtl/>
          <w:lang w:bidi="ar-EG"/>
        </w:rPr>
        <w:t xml:space="preserve"> التوعية. وهناك خدمة أخرى يجري تقديمها ويكثر الاستفادة منها وهي الوساطة قصيرة الأجل فيما بين الأزواج الذين يواجهون مشاكل زواجية. </w:t>
      </w:r>
    </w:p>
    <w:p w:rsidR="00121D86" w:rsidRPr="00121D86" w:rsidRDefault="00121D86" w:rsidP="00D53801">
      <w:pPr>
        <w:pStyle w:val="SingleTxt"/>
        <w:rPr>
          <w:rFonts w:hint="cs"/>
          <w:rtl/>
          <w:lang w:bidi="ar-EG"/>
        </w:rPr>
      </w:pPr>
      <w:r w:rsidRPr="00121D86">
        <w:rPr>
          <w:rFonts w:hint="cs"/>
          <w:rtl/>
          <w:lang w:bidi="ar-EG"/>
        </w:rPr>
        <w:t>19 -</w:t>
      </w:r>
      <w:r w:rsidRPr="00121D86">
        <w:rPr>
          <w:rFonts w:hint="cs"/>
          <w:rtl/>
          <w:lang w:bidi="ar-EG"/>
        </w:rPr>
        <w:tab/>
        <w:t xml:space="preserve">وتتعاون مؤسسة بيريدوت مع المنظمات النسائية على جانبي الجزيرة (الهولندي والفرنسي) لتنظيم مسيرات وتجمعات عامة سنوية للاحتفال باليوم الدولي للقضاء على العنف ضد المرأة. وأقامت المؤسسة أيضا تمثالا لامرأة تحاول حماية نفسها وأطفالها ضد </w:t>
      </w:r>
      <w:r w:rsidR="00706572">
        <w:rPr>
          <w:rFonts w:hint="cs"/>
          <w:rtl/>
          <w:lang w:bidi="ar-EG"/>
        </w:rPr>
        <w:t>العنف العائلي</w:t>
      </w:r>
      <w:r w:rsidRPr="00121D86">
        <w:rPr>
          <w:rFonts w:hint="cs"/>
          <w:rtl/>
          <w:lang w:bidi="ar-EG"/>
        </w:rPr>
        <w:t xml:space="preserve">. ويقصد بالتمثال أن يكون تذكرة هامة ودائمة لكل عابر كي يقول </w:t>
      </w:r>
      <w:r w:rsidR="00D53801">
        <w:rPr>
          <w:rFonts w:hint="cs"/>
          <w:rtl/>
          <w:lang w:bidi="ar-EG"/>
        </w:rPr>
        <w:t>”</w:t>
      </w:r>
      <w:r w:rsidRPr="00121D86">
        <w:rPr>
          <w:rFonts w:hint="cs"/>
          <w:rtl/>
          <w:lang w:bidi="ar-EG"/>
        </w:rPr>
        <w:t>لا</w:t>
      </w:r>
      <w:r w:rsidR="00D53801">
        <w:rPr>
          <w:rFonts w:hint="eastAsia"/>
          <w:rtl/>
          <w:lang w:bidi="ar-EG"/>
        </w:rPr>
        <w:t>“</w:t>
      </w:r>
      <w:r w:rsidRPr="00121D86">
        <w:rPr>
          <w:rFonts w:hint="cs"/>
          <w:rtl/>
          <w:lang w:bidi="ar-EG"/>
        </w:rPr>
        <w:t xml:space="preserve"> للعنف ضد المرأة والأطفال. </w:t>
      </w:r>
    </w:p>
    <w:p w:rsidR="00121D86" w:rsidRPr="00121D86" w:rsidRDefault="00121D86" w:rsidP="00706572">
      <w:pPr>
        <w:pStyle w:val="SingleTxt"/>
        <w:rPr>
          <w:rFonts w:hint="cs"/>
          <w:rtl/>
          <w:lang w:bidi="ar-EG"/>
        </w:rPr>
      </w:pPr>
      <w:r w:rsidRPr="00121D86">
        <w:rPr>
          <w:rFonts w:hint="cs"/>
          <w:rtl/>
          <w:lang w:bidi="ar-EG"/>
        </w:rPr>
        <w:t>20 -</w:t>
      </w:r>
      <w:r w:rsidRPr="00121D86">
        <w:rPr>
          <w:rFonts w:hint="cs"/>
          <w:rtl/>
          <w:lang w:bidi="ar-EG"/>
        </w:rPr>
        <w:tab/>
        <w:t xml:space="preserve">واستخدم مركز الملاذ الآمن </w:t>
      </w:r>
      <w:r w:rsidR="00706572">
        <w:rPr>
          <w:rFonts w:hint="cs"/>
          <w:rtl/>
          <w:lang w:bidi="ar-EG"/>
        </w:rPr>
        <w:t>لإيواء ا</w:t>
      </w:r>
      <w:r w:rsidRPr="00121D86">
        <w:rPr>
          <w:rFonts w:hint="cs"/>
          <w:rtl/>
          <w:lang w:bidi="ar-EG"/>
        </w:rPr>
        <w:t xml:space="preserve">لمرأة ضحية العنف وسائط الإعلام لبث برامج لمنع </w:t>
      </w:r>
      <w:r w:rsidR="00706572">
        <w:rPr>
          <w:rFonts w:hint="cs"/>
          <w:rtl/>
          <w:lang w:bidi="ar-EG"/>
        </w:rPr>
        <w:t>العنف العائلي</w:t>
      </w:r>
      <w:r w:rsidRPr="00121D86">
        <w:rPr>
          <w:rFonts w:hint="cs"/>
          <w:rtl/>
          <w:lang w:bidi="ar-EG"/>
        </w:rPr>
        <w:t xml:space="preserve">. ونظم أيضا حلقات عمل مع الجهات المعنية بشأن مسألة منع </w:t>
      </w:r>
      <w:r w:rsidR="00706572">
        <w:rPr>
          <w:rFonts w:hint="cs"/>
          <w:rtl/>
          <w:lang w:bidi="ar-EG"/>
        </w:rPr>
        <w:t>العنف العائلي</w:t>
      </w:r>
      <w:r w:rsidRPr="00121D86">
        <w:rPr>
          <w:rFonts w:hint="cs"/>
          <w:rtl/>
          <w:lang w:bidi="ar-EG"/>
        </w:rPr>
        <w:t xml:space="preserve"> في سانت مارتن. ولا توجد في الجزيرة حماية مؤسسية كافية لضحايا </w:t>
      </w:r>
      <w:r w:rsidR="00706572">
        <w:rPr>
          <w:rFonts w:hint="cs"/>
          <w:rtl/>
          <w:lang w:bidi="ar-EG"/>
        </w:rPr>
        <w:t>العنف العائلي</w:t>
      </w:r>
      <w:r w:rsidRPr="00121D86">
        <w:rPr>
          <w:rFonts w:hint="cs"/>
          <w:rtl/>
          <w:lang w:bidi="ar-EG"/>
        </w:rPr>
        <w:t xml:space="preserve">. وأورد مركز إيواء الملاذ الآمن أمثلة شتى لم يستطع فيها ضحايا </w:t>
      </w:r>
      <w:r w:rsidR="00706572">
        <w:rPr>
          <w:rFonts w:hint="cs"/>
          <w:rtl/>
          <w:lang w:bidi="ar-EG"/>
        </w:rPr>
        <w:t>العنف العائلي</w:t>
      </w:r>
      <w:r w:rsidRPr="00121D86">
        <w:rPr>
          <w:rFonts w:hint="cs"/>
          <w:rtl/>
          <w:lang w:bidi="ar-EG"/>
        </w:rPr>
        <w:t xml:space="preserve"> الحصول على الحماية والمساعدة اللازمين من موظفي إنفاذ القانون و/أو المحامين. وكانت هناك حاجة لتدريب ضباط وطلاب الشرطة على حقوق الإنسان الإلزامية، وإلى تدريب إضافي لإرهاف الوعي في هذا الشأن، وكذلك إل وكالة للإنفاذ لكفالة اتباع الإجراءات السليمة في حالات </w:t>
      </w:r>
      <w:r w:rsidR="00706572">
        <w:rPr>
          <w:rFonts w:hint="cs"/>
          <w:rtl/>
          <w:lang w:bidi="ar-EG"/>
        </w:rPr>
        <w:t>العنف العائلي</w:t>
      </w:r>
      <w:r w:rsidRPr="00121D86">
        <w:rPr>
          <w:rFonts w:hint="cs"/>
          <w:rtl/>
          <w:lang w:bidi="ar-EG"/>
        </w:rPr>
        <w:t>. وما فتئت حكومة سانت مارتن والمنظمات غير الحكومية تقدم</w:t>
      </w:r>
      <w:r w:rsidR="0027206F">
        <w:rPr>
          <w:rFonts w:hint="cs"/>
          <w:rtl/>
          <w:lang w:bidi="ar-EG"/>
        </w:rPr>
        <w:t>ان</w:t>
      </w:r>
      <w:r w:rsidRPr="00121D86">
        <w:rPr>
          <w:rFonts w:hint="cs"/>
          <w:rtl/>
          <w:lang w:bidi="ar-EG"/>
        </w:rPr>
        <w:t xml:space="preserve"> التدريب في هذا المجال للشرطة ووكالات أخرى. وهذه عملية مستمرة. </w:t>
      </w:r>
    </w:p>
    <w:p w:rsidR="0027206F" w:rsidRPr="0027206F" w:rsidRDefault="0027206F" w:rsidP="0027206F">
      <w:pPr>
        <w:pStyle w:val="SingleTxt"/>
        <w:spacing w:after="0" w:line="120" w:lineRule="exact"/>
        <w:rPr>
          <w:rFonts w:hint="cs"/>
          <w:sz w:val="10"/>
          <w:rtl/>
          <w:lang w:bidi="ar-EG"/>
        </w:rPr>
      </w:pPr>
    </w:p>
    <w:p w:rsidR="00121D86" w:rsidRPr="00121D86" w:rsidRDefault="0027206F" w:rsidP="0027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سانت إيوستاتيوس </w:t>
      </w:r>
    </w:p>
    <w:p w:rsidR="00121D86" w:rsidRPr="00121D86" w:rsidRDefault="00121D86" w:rsidP="00EF0853">
      <w:pPr>
        <w:pStyle w:val="SingleTxt"/>
        <w:rPr>
          <w:rFonts w:hint="cs"/>
          <w:rtl/>
          <w:lang w:bidi="ar-EG"/>
        </w:rPr>
      </w:pPr>
      <w:r w:rsidRPr="00121D86">
        <w:rPr>
          <w:rFonts w:hint="cs"/>
          <w:rtl/>
          <w:lang w:bidi="ar-EG"/>
        </w:rPr>
        <w:t>21 -</w:t>
      </w:r>
      <w:r w:rsidRPr="00121D86">
        <w:rPr>
          <w:rFonts w:hint="cs"/>
          <w:rtl/>
          <w:lang w:bidi="ar-EG"/>
        </w:rPr>
        <w:tab/>
        <w:t>ثمة دلائل على أن أعمال الاغتصاب أثناء اللقاءات العاطفية</w:t>
      </w:r>
      <w:r w:rsidR="0027206F">
        <w:rPr>
          <w:rFonts w:hint="cs"/>
          <w:rtl/>
          <w:lang w:bidi="ar-EG"/>
        </w:rPr>
        <w:t>،</w:t>
      </w:r>
      <w:r w:rsidRPr="00121D86">
        <w:rPr>
          <w:rFonts w:hint="cs"/>
          <w:rtl/>
          <w:lang w:bidi="ar-EG"/>
        </w:rPr>
        <w:t xml:space="preserve"> </w:t>
      </w:r>
      <w:r w:rsidR="0027206F">
        <w:rPr>
          <w:rFonts w:hint="cs"/>
          <w:rtl/>
          <w:lang w:bidi="ar-EG"/>
        </w:rPr>
        <w:t>والمضايقة</w:t>
      </w:r>
      <w:r w:rsidRPr="00121D86">
        <w:rPr>
          <w:rFonts w:hint="cs"/>
          <w:rtl/>
          <w:lang w:bidi="ar-EG"/>
        </w:rPr>
        <w:t xml:space="preserve"> الجنسي</w:t>
      </w:r>
      <w:r w:rsidR="0027206F">
        <w:rPr>
          <w:rFonts w:hint="cs"/>
          <w:rtl/>
          <w:lang w:bidi="ar-EG"/>
        </w:rPr>
        <w:t>ة</w:t>
      </w:r>
      <w:r w:rsidRPr="00121D86">
        <w:rPr>
          <w:rFonts w:hint="cs"/>
          <w:rtl/>
          <w:lang w:bidi="ar-EG"/>
        </w:rPr>
        <w:t xml:space="preserve"> والت</w:t>
      </w:r>
      <w:r w:rsidR="0027206F">
        <w:rPr>
          <w:rFonts w:hint="cs"/>
          <w:rtl/>
          <w:lang w:bidi="ar-EG"/>
        </w:rPr>
        <w:t>خويف</w:t>
      </w:r>
      <w:r w:rsidR="00EF0853">
        <w:rPr>
          <w:rFonts w:hint="cs"/>
          <w:rtl/>
          <w:lang w:bidi="ar-EG"/>
        </w:rPr>
        <w:t>،</w:t>
      </w:r>
      <w:r w:rsidRPr="00121D86">
        <w:rPr>
          <w:rFonts w:hint="cs"/>
          <w:rtl/>
          <w:lang w:bidi="ar-EG"/>
        </w:rPr>
        <w:t xml:space="preserve"> و</w:t>
      </w:r>
      <w:r w:rsidR="00706572">
        <w:rPr>
          <w:rFonts w:hint="cs"/>
          <w:rtl/>
          <w:lang w:bidi="ar-EG"/>
        </w:rPr>
        <w:t>العنف العائلي</w:t>
      </w:r>
      <w:r w:rsidRPr="00121D86">
        <w:rPr>
          <w:rFonts w:hint="cs"/>
          <w:rtl/>
          <w:lang w:bidi="ar-EG"/>
        </w:rPr>
        <w:t xml:space="preserve"> ضد المرأة ترتكب على نحو متواتر </w:t>
      </w:r>
      <w:r w:rsidR="0027206F">
        <w:rPr>
          <w:rFonts w:hint="cs"/>
          <w:rtl/>
          <w:lang w:bidi="ar-EG"/>
        </w:rPr>
        <w:t>يثير الجزع</w:t>
      </w:r>
      <w:r w:rsidRPr="00121D86">
        <w:rPr>
          <w:rFonts w:hint="cs"/>
          <w:rtl/>
          <w:lang w:bidi="ar-EG"/>
        </w:rPr>
        <w:t xml:space="preserve">. إلا أنه لا يمكن، نظرا لندرة إبلاغ السلطات بهذه الحالات، اتخاذ أي إجراء ضد مرتكبي هذه الأعمال. وكان إنشاء مكتب شؤون المرأة في الجزيرة خطوة إلى الأمام في الجهود المبذولة لمكافحة التمييز ضد المرأة. </w:t>
      </w:r>
    </w:p>
    <w:p w:rsidR="00121D86" w:rsidRPr="00121D86" w:rsidRDefault="00121D86" w:rsidP="0027206F">
      <w:pPr>
        <w:pStyle w:val="SingleTxt"/>
        <w:rPr>
          <w:rFonts w:hint="cs"/>
          <w:rtl/>
          <w:lang w:bidi="ar-EG"/>
        </w:rPr>
      </w:pPr>
      <w:r w:rsidRPr="00121D86">
        <w:rPr>
          <w:rFonts w:hint="cs"/>
          <w:rtl/>
          <w:lang w:bidi="ar-EG"/>
        </w:rPr>
        <w:t>22 -</w:t>
      </w:r>
      <w:r w:rsidRPr="00121D86">
        <w:rPr>
          <w:rFonts w:hint="cs"/>
          <w:rtl/>
          <w:lang w:bidi="ar-EG"/>
        </w:rPr>
        <w:tab/>
        <w:t>وتتمثل مشكلة أخرى في أن المراهقات اللائي يصبحن حوامل يُمنعن من الانتظام في المدارس طوال فترة الحمل، في حين يسمح لآباء</w:t>
      </w:r>
      <w:r w:rsidR="0027206F">
        <w:rPr>
          <w:rFonts w:hint="cs"/>
          <w:rtl/>
          <w:lang w:bidi="ar-EG"/>
        </w:rPr>
        <w:t xml:space="preserve"> الأجنة</w:t>
      </w:r>
      <w:r w:rsidRPr="00121D86">
        <w:rPr>
          <w:rFonts w:hint="cs"/>
          <w:rtl/>
          <w:lang w:bidi="ar-EG"/>
        </w:rPr>
        <w:t xml:space="preserve"> بالبقاء في المدارس. والدروس المسائية هي السبيل الوحيد المتاح للأمهات الوحيدات لمواصلة تعليمهن. </w:t>
      </w:r>
    </w:p>
    <w:p w:rsidR="0027206F" w:rsidRPr="0027206F" w:rsidRDefault="0027206F" w:rsidP="0027206F">
      <w:pPr>
        <w:pStyle w:val="SingleTxt"/>
        <w:spacing w:after="0" w:line="120" w:lineRule="exact"/>
        <w:rPr>
          <w:rFonts w:hint="cs"/>
          <w:sz w:val="10"/>
          <w:rtl/>
          <w:lang w:bidi="ar-EG"/>
        </w:rPr>
      </w:pPr>
    </w:p>
    <w:p w:rsidR="00121D86" w:rsidRPr="00121D86" w:rsidRDefault="0027206F" w:rsidP="0027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3 </w:t>
      </w:r>
    </w:p>
    <w:p w:rsidR="00121D86" w:rsidRPr="00121D86" w:rsidRDefault="00121D86" w:rsidP="00D53801">
      <w:pPr>
        <w:pStyle w:val="SingleTxt"/>
        <w:rPr>
          <w:rFonts w:hint="cs"/>
          <w:rtl/>
          <w:lang w:bidi="ar-EG"/>
        </w:rPr>
      </w:pPr>
      <w:r w:rsidRPr="00121D86">
        <w:rPr>
          <w:rFonts w:hint="cs"/>
          <w:rtl/>
          <w:lang w:bidi="ar-EG"/>
        </w:rPr>
        <w:t>23 -</w:t>
      </w:r>
      <w:r w:rsidRPr="00121D86">
        <w:rPr>
          <w:rFonts w:hint="cs"/>
          <w:rtl/>
          <w:lang w:bidi="ar-EG"/>
        </w:rPr>
        <w:tab/>
        <w:t>تضطلع مديرية التنمية الاجتماعية، على صعيد الحكومة المركزية، بالمسؤولية عن وضع السياسات الجنسانية الوطنية وتنفيذ تعميم مراعاة المنظور الجنساني في كل أجهزة الحكومة المركزية. وأقاليم الجزر هي النظير التنفيذي للحكومة المركزية. وتعمل مديرية التنمية الاجتماعية عن كثب مع مكتب شؤون المرأة في سانت مارتن، وسانت إيوستاتيوس، و</w:t>
      </w:r>
      <w:r w:rsidR="00DE26CA">
        <w:rPr>
          <w:rFonts w:hint="cs"/>
          <w:rtl/>
          <w:lang w:bidi="ar-EG"/>
        </w:rPr>
        <w:t>كوراساو</w:t>
      </w:r>
      <w:r w:rsidRPr="00121D86">
        <w:rPr>
          <w:rFonts w:hint="cs"/>
          <w:rtl/>
          <w:lang w:bidi="ar-EG"/>
        </w:rPr>
        <w:t xml:space="preserve">. أما الجزيرتان الأخريان وهما </w:t>
      </w:r>
      <w:r w:rsidR="00D53801">
        <w:rPr>
          <w:rFonts w:hint="eastAsia"/>
          <w:rtl/>
          <w:lang w:bidi="ar-EG"/>
        </w:rPr>
        <w:t>”</w:t>
      </w:r>
      <w:r w:rsidRPr="00121D86">
        <w:rPr>
          <w:rFonts w:hint="cs"/>
          <w:rtl/>
          <w:lang w:bidi="ar-EG"/>
        </w:rPr>
        <w:t>سابا</w:t>
      </w:r>
      <w:r w:rsidR="00D53801">
        <w:rPr>
          <w:rFonts w:hint="eastAsia"/>
          <w:rtl/>
          <w:lang w:bidi="ar-EG"/>
        </w:rPr>
        <w:t>“</w:t>
      </w:r>
      <w:r w:rsidR="00E0789C">
        <w:rPr>
          <w:rFonts w:hint="cs"/>
          <w:rtl/>
          <w:lang w:bidi="ar-EG"/>
        </w:rPr>
        <w:t xml:space="preserve"> و </w:t>
      </w:r>
      <w:r w:rsidR="00D53801">
        <w:rPr>
          <w:rFonts w:hint="eastAsia"/>
          <w:rtl/>
          <w:lang w:bidi="ar-EG"/>
        </w:rPr>
        <w:t>”</w:t>
      </w:r>
      <w:r w:rsidRPr="00121D86">
        <w:rPr>
          <w:rFonts w:hint="cs"/>
          <w:rtl/>
          <w:lang w:bidi="ar-EG"/>
        </w:rPr>
        <w:t>بونير</w:t>
      </w:r>
      <w:r w:rsidR="00D53801">
        <w:rPr>
          <w:rFonts w:hint="eastAsia"/>
          <w:rtl/>
          <w:lang w:bidi="ar-EG"/>
        </w:rPr>
        <w:t>“</w:t>
      </w:r>
      <w:r w:rsidRPr="00121D86">
        <w:rPr>
          <w:rFonts w:hint="cs"/>
          <w:rtl/>
          <w:lang w:bidi="ar-EG"/>
        </w:rPr>
        <w:t xml:space="preserve"> ف</w:t>
      </w:r>
      <w:r w:rsidR="0027206F">
        <w:rPr>
          <w:rFonts w:hint="cs"/>
          <w:rtl/>
          <w:lang w:bidi="ar-EG"/>
        </w:rPr>
        <w:t xml:space="preserve">لا </w:t>
      </w:r>
      <w:r w:rsidRPr="00121D86">
        <w:rPr>
          <w:rFonts w:hint="cs"/>
          <w:rtl/>
          <w:lang w:bidi="ar-EG"/>
        </w:rPr>
        <w:t xml:space="preserve">توجد بهما وكالة تقوم بدور مركز التنسيق، إلا أن كلا منهما عينت شخصا للاتصال بالمديرية. </w:t>
      </w:r>
    </w:p>
    <w:p w:rsidR="00121D86" w:rsidRPr="00121D86" w:rsidRDefault="00121D86" w:rsidP="0027206F">
      <w:pPr>
        <w:pStyle w:val="SingleTxt"/>
        <w:rPr>
          <w:rFonts w:hint="cs"/>
          <w:rtl/>
          <w:lang w:bidi="ar-EG"/>
        </w:rPr>
      </w:pPr>
      <w:r w:rsidRPr="00121D86">
        <w:rPr>
          <w:rFonts w:hint="cs"/>
          <w:rtl/>
          <w:lang w:bidi="ar-EG"/>
        </w:rPr>
        <w:t>24 -</w:t>
      </w:r>
      <w:r w:rsidRPr="00121D86">
        <w:rPr>
          <w:rFonts w:hint="cs"/>
          <w:rtl/>
          <w:lang w:bidi="ar-EG"/>
        </w:rPr>
        <w:tab/>
        <w:t>وعلى أساس التطورات الحاصلة مؤخرا والتدابير السياسية العامة المتخذة في عام 2003 وأوائل عام 2004، تنهض مديرية التنمية الاجتماعية حاليا بإنشاء شبكات سياسية عامة في ثلاثة من الأقاليم الجزرية: سانت مارتن، وسانت إيوستاتي</w:t>
      </w:r>
      <w:r w:rsidR="0027206F">
        <w:rPr>
          <w:rFonts w:hint="cs"/>
          <w:rtl/>
          <w:lang w:bidi="ar-EG"/>
        </w:rPr>
        <w:t>و</w:t>
      </w:r>
      <w:r w:rsidRPr="00121D86">
        <w:rPr>
          <w:rFonts w:hint="cs"/>
          <w:rtl/>
          <w:lang w:bidi="ar-EG"/>
        </w:rPr>
        <w:t>س، و</w:t>
      </w:r>
      <w:r w:rsidR="00DE26CA">
        <w:rPr>
          <w:rFonts w:hint="cs"/>
          <w:rtl/>
          <w:lang w:bidi="ar-EG"/>
        </w:rPr>
        <w:t>كوراساو</w:t>
      </w:r>
      <w:r w:rsidRPr="00121D86">
        <w:rPr>
          <w:rFonts w:hint="cs"/>
          <w:rtl/>
          <w:lang w:bidi="ar-EG"/>
        </w:rPr>
        <w:t>. وتتكون شبكات السياسة الجنسانية من منظمات نسائية (منظمات غير حكومية)، وهيئات حكومية، ومكتب شؤون المرأة في كل من الجزر.</w:t>
      </w:r>
      <w:r w:rsidR="00E0789C">
        <w:rPr>
          <w:rFonts w:hint="cs"/>
          <w:rtl/>
          <w:lang w:bidi="ar-EG"/>
        </w:rPr>
        <w:t xml:space="preserve"> و </w:t>
      </w:r>
      <w:r w:rsidR="0027206F">
        <w:rPr>
          <w:rFonts w:hint="cs"/>
          <w:rtl/>
          <w:lang w:bidi="ar-EG"/>
        </w:rPr>
        <w:t xml:space="preserve">تتمثل </w:t>
      </w:r>
      <w:r w:rsidRPr="00121D86">
        <w:rPr>
          <w:rFonts w:hint="cs"/>
          <w:rtl/>
          <w:lang w:bidi="ar-EG"/>
        </w:rPr>
        <w:t xml:space="preserve">الأغراض الرئيسية لشبكات السياسة العامة هذه </w:t>
      </w:r>
      <w:r w:rsidR="0027206F">
        <w:rPr>
          <w:rFonts w:hint="cs"/>
          <w:rtl/>
          <w:lang w:bidi="ar-EG"/>
        </w:rPr>
        <w:t>فيما يلي</w:t>
      </w:r>
      <w:r w:rsidRPr="00121D86">
        <w:rPr>
          <w:rFonts w:hint="cs"/>
          <w:rtl/>
          <w:lang w:bidi="ar-EG"/>
        </w:rPr>
        <w:t xml:space="preserve">: </w:t>
      </w:r>
    </w:p>
    <w:p w:rsidR="00121D86" w:rsidRPr="00121D86" w:rsidRDefault="00121D86" w:rsidP="00BF68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توفير ما يلزم من معلومات وبناء القدرات لمختلف الأعضاء فيما يتصل بالمسائل الجنسانية، وتعميم مراعاة المنظور الجنساني، وغير ذلك من جوانب السياسة الجنسانية؛ </w:t>
      </w:r>
    </w:p>
    <w:p w:rsidR="00121D86" w:rsidRPr="00121D86" w:rsidRDefault="00121D86" w:rsidP="00EF085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كفالة المشاركة الحقيقية للمنظمات وتقديم</w:t>
      </w:r>
      <w:r w:rsidR="0027206F">
        <w:rPr>
          <w:rFonts w:hint="cs"/>
          <w:rtl/>
          <w:lang w:bidi="ar-EG"/>
        </w:rPr>
        <w:t>ها</w:t>
      </w:r>
      <w:r w:rsidRPr="00121D86">
        <w:rPr>
          <w:rFonts w:hint="cs"/>
          <w:rtl/>
          <w:lang w:bidi="ar-EG"/>
        </w:rPr>
        <w:t xml:space="preserve"> مدخلات مباشرة في وضع السياسة الجنسانية الوطنية وتحديد محتوياتها. </w:t>
      </w:r>
    </w:p>
    <w:p w:rsidR="00121D86" w:rsidRPr="00121D86" w:rsidRDefault="00121D86" w:rsidP="00121D86">
      <w:pPr>
        <w:pStyle w:val="SingleTxt"/>
        <w:rPr>
          <w:rFonts w:hint="cs"/>
          <w:rtl/>
          <w:lang w:bidi="ar-EG"/>
        </w:rPr>
      </w:pPr>
      <w:r w:rsidRPr="00121D86">
        <w:rPr>
          <w:rFonts w:hint="cs"/>
          <w:rtl/>
          <w:lang w:bidi="ar-EG"/>
        </w:rPr>
        <w:t>25 -</w:t>
      </w:r>
      <w:r w:rsidRPr="00121D86">
        <w:rPr>
          <w:rFonts w:hint="cs"/>
          <w:rtl/>
          <w:lang w:bidi="ar-EG"/>
        </w:rPr>
        <w:tab/>
        <w:t xml:space="preserve">وحصلت الشبكات على تدريب ومعلومات عن اتفاقية القضاء على جميع أشكال التمييز ضد المرأة وعملية رفع التقارير التي تنص عليها من مديرية العلاقات الخارجية ومديرية التنمية الاجتماعية. </w:t>
      </w:r>
    </w:p>
    <w:p w:rsidR="00121D86" w:rsidRPr="00121D86" w:rsidRDefault="00121D86" w:rsidP="00121D86">
      <w:pPr>
        <w:pStyle w:val="SingleTxt"/>
        <w:rPr>
          <w:rFonts w:hint="cs"/>
          <w:rtl/>
          <w:lang w:bidi="ar-EG"/>
        </w:rPr>
      </w:pPr>
      <w:r w:rsidRPr="00121D86">
        <w:rPr>
          <w:rFonts w:hint="cs"/>
          <w:rtl/>
          <w:lang w:bidi="ar-EG"/>
        </w:rPr>
        <w:t>26 -</w:t>
      </w:r>
      <w:r w:rsidRPr="00121D86">
        <w:rPr>
          <w:rFonts w:hint="cs"/>
          <w:rtl/>
          <w:lang w:bidi="ar-EG"/>
        </w:rPr>
        <w:tab/>
        <w:t>وفي تشرين الثاني/نوفمبر 2003، اتفق وزير التنمية الاجتماعية مع وزيرين من أروبا وسورينام على توسيع نطاق التعاون الإقليمي القائم حاليا بشأن القضايا الجنسانية. وتنص ترتيبات التعاون بين البلدان الثلاثة على توفير التدريب والتبادلات التقنية بشأن القضايا الجنسانية</w:t>
      </w:r>
    </w:p>
    <w:p w:rsidR="0027206F" w:rsidRPr="0027206F" w:rsidRDefault="0027206F" w:rsidP="0027206F">
      <w:pPr>
        <w:pStyle w:val="SingleTxt"/>
        <w:spacing w:after="0" w:line="120" w:lineRule="exact"/>
        <w:rPr>
          <w:rFonts w:hint="cs"/>
          <w:sz w:val="10"/>
          <w:rtl/>
          <w:lang w:bidi="ar-EG"/>
        </w:rPr>
      </w:pPr>
    </w:p>
    <w:p w:rsidR="00121D86" w:rsidRPr="00121D86" w:rsidRDefault="0027206F" w:rsidP="0027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4 </w:t>
      </w:r>
    </w:p>
    <w:p w:rsidR="00121D86" w:rsidRPr="00121D86" w:rsidRDefault="00121D86" w:rsidP="00121D86">
      <w:pPr>
        <w:pStyle w:val="SingleTxt"/>
        <w:rPr>
          <w:rFonts w:hint="cs"/>
          <w:rtl/>
          <w:lang w:bidi="ar-EG"/>
        </w:rPr>
      </w:pPr>
      <w:r w:rsidRPr="00121D86">
        <w:rPr>
          <w:rFonts w:hint="cs"/>
          <w:rtl/>
          <w:lang w:bidi="ar-EG"/>
        </w:rPr>
        <w:t>27 -</w:t>
      </w:r>
      <w:r w:rsidRPr="00121D86">
        <w:rPr>
          <w:rFonts w:hint="cs"/>
          <w:rtl/>
          <w:lang w:bidi="ar-EG"/>
        </w:rPr>
        <w:tab/>
        <w:t xml:space="preserve">يرجى الرجوع إلى التقارير السابقة. </w:t>
      </w:r>
    </w:p>
    <w:p w:rsidR="0027206F" w:rsidRPr="0027206F" w:rsidRDefault="0027206F" w:rsidP="0027206F">
      <w:pPr>
        <w:pStyle w:val="SingleTxt"/>
        <w:spacing w:after="0" w:line="120" w:lineRule="exact"/>
        <w:rPr>
          <w:rFonts w:hint="cs"/>
          <w:sz w:val="10"/>
          <w:rtl/>
          <w:lang w:bidi="ar-EG"/>
        </w:rPr>
      </w:pPr>
    </w:p>
    <w:p w:rsidR="00121D86" w:rsidRPr="00121D86" w:rsidRDefault="0027206F" w:rsidP="0027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5 </w:t>
      </w:r>
    </w:p>
    <w:p w:rsidR="00121D86" w:rsidRPr="00121D86" w:rsidRDefault="0027206F" w:rsidP="00272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سانت مارتن</w:t>
      </w:r>
    </w:p>
    <w:p w:rsidR="00121D86" w:rsidRPr="00121D86" w:rsidRDefault="00121D86" w:rsidP="00EF0853">
      <w:pPr>
        <w:pStyle w:val="SingleTxt"/>
        <w:rPr>
          <w:rFonts w:hint="cs"/>
          <w:rtl/>
          <w:lang w:bidi="ar-EG"/>
        </w:rPr>
      </w:pPr>
      <w:r w:rsidRPr="00121D86">
        <w:rPr>
          <w:rFonts w:hint="cs"/>
          <w:rtl/>
          <w:lang w:bidi="ar-EG"/>
        </w:rPr>
        <w:t>28 -</w:t>
      </w:r>
      <w:r w:rsidRPr="00121D86">
        <w:rPr>
          <w:rFonts w:hint="cs"/>
          <w:rtl/>
          <w:lang w:bidi="ar-EG"/>
        </w:rPr>
        <w:tab/>
        <w:t xml:space="preserve">ثبت أن سياسة الإناث فقط التي </w:t>
      </w:r>
      <w:r w:rsidR="00EF0853">
        <w:rPr>
          <w:rFonts w:hint="cs"/>
          <w:rtl/>
          <w:lang w:bidi="ar-EG"/>
        </w:rPr>
        <w:t>ا</w:t>
      </w:r>
      <w:r w:rsidR="0027206F">
        <w:rPr>
          <w:rFonts w:hint="cs"/>
          <w:rtl/>
          <w:lang w:bidi="ar-EG"/>
        </w:rPr>
        <w:t>نت</w:t>
      </w:r>
      <w:r w:rsidR="00EF0853">
        <w:rPr>
          <w:rFonts w:hint="cs"/>
          <w:rtl/>
          <w:lang w:bidi="ar-EG"/>
        </w:rPr>
        <w:t>ه</w:t>
      </w:r>
      <w:r w:rsidR="0027206F">
        <w:rPr>
          <w:rFonts w:hint="cs"/>
          <w:rtl/>
          <w:lang w:bidi="ar-EG"/>
        </w:rPr>
        <w:t>ج</w:t>
      </w:r>
      <w:r w:rsidRPr="00121D86">
        <w:rPr>
          <w:rFonts w:hint="cs"/>
          <w:rtl/>
          <w:lang w:bidi="ar-EG"/>
        </w:rPr>
        <w:t xml:space="preserve">ها مكتب شؤون المرأة في بداية الأمر سياسة غير مجدية عمليا في جلسات </w:t>
      </w:r>
      <w:r w:rsidR="0027206F">
        <w:rPr>
          <w:rFonts w:hint="cs"/>
          <w:rtl/>
          <w:lang w:bidi="ar-EG"/>
        </w:rPr>
        <w:t xml:space="preserve">تقديم </w:t>
      </w:r>
      <w:r w:rsidRPr="00121D86">
        <w:rPr>
          <w:rFonts w:hint="cs"/>
          <w:rtl/>
          <w:lang w:bidi="ar-EG"/>
        </w:rPr>
        <w:t>ال</w:t>
      </w:r>
      <w:r w:rsidR="0027206F">
        <w:rPr>
          <w:rFonts w:hint="cs"/>
          <w:rtl/>
          <w:lang w:bidi="ar-EG"/>
        </w:rPr>
        <w:t>م</w:t>
      </w:r>
      <w:r w:rsidRPr="00121D86">
        <w:rPr>
          <w:rFonts w:hint="cs"/>
          <w:rtl/>
          <w:lang w:bidi="ar-EG"/>
        </w:rPr>
        <w:t>ش</w:t>
      </w:r>
      <w:r w:rsidR="0027206F">
        <w:rPr>
          <w:rFonts w:hint="cs"/>
          <w:rtl/>
          <w:lang w:bidi="ar-EG"/>
        </w:rPr>
        <w:t>و</w:t>
      </w:r>
      <w:r w:rsidRPr="00121D86">
        <w:rPr>
          <w:rFonts w:hint="cs"/>
          <w:rtl/>
          <w:lang w:bidi="ar-EG"/>
        </w:rPr>
        <w:t xml:space="preserve">رة التي تتناول مسائل مثل </w:t>
      </w:r>
      <w:r w:rsidR="00706572">
        <w:rPr>
          <w:rFonts w:hint="cs"/>
          <w:rtl/>
          <w:lang w:bidi="ar-EG"/>
        </w:rPr>
        <w:t>العنف العائلي</w:t>
      </w:r>
      <w:r w:rsidRPr="00121D86">
        <w:rPr>
          <w:rFonts w:hint="cs"/>
          <w:rtl/>
          <w:lang w:bidi="ar-EG"/>
        </w:rPr>
        <w:t xml:space="preserve">، وانهيار الحياة </w:t>
      </w:r>
      <w:r w:rsidR="0027206F">
        <w:rPr>
          <w:rFonts w:hint="cs"/>
          <w:rtl/>
          <w:lang w:bidi="ar-EG"/>
        </w:rPr>
        <w:t>العائلية</w:t>
      </w:r>
      <w:r w:rsidRPr="00121D86">
        <w:rPr>
          <w:rFonts w:hint="cs"/>
          <w:rtl/>
          <w:lang w:bidi="ar-EG"/>
        </w:rPr>
        <w:t xml:space="preserve">، وعدم وفاء الآباء بمسؤولياتهم بشأن الدعم المالي والوالدية لأطفالهم، ومحاولات التوصل إلى حلول للمشاكل الزواجية (التي يبدأها الرجل أحيانا). ومكّن اتباع نهج مفتوح إزاء الرجال مكتب شؤون المرأة من مساعدة الأزواج على معالجة مشاكلهم النفسانية عن طريق الوساطة. وتقوم الحاجة أيضا، من منظور </w:t>
      </w:r>
      <w:r w:rsidR="0027206F">
        <w:rPr>
          <w:rFonts w:hint="cs"/>
          <w:rtl/>
          <w:lang w:bidi="ar-EG"/>
        </w:rPr>
        <w:t>الابتكار</w:t>
      </w:r>
      <w:r w:rsidRPr="00121D86">
        <w:rPr>
          <w:rFonts w:hint="cs"/>
          <w:rtl/>
          <w:lang w:bidi="ar-EG"/>
        </w:rPr>
        <w:t xml:space="preserve"> الجنساني، إلى إتاحة الفرص للرجال للحصول على </w:t>
      </w:r>
      <w:r w:rsidR="0027206F">
        <w:rPr>
          <w:rFonts w:hint="cs"/>
          <w:rtl/>
          <w:lang w:bidi="ar-EG"/>
        </w:rPr>
        <w:t>المشورة</w:t>
      </w:r>
      <w:r w:rsidRPr="00121D86">
        <w:rPr>
          <w:rFonts w:hint="cs"/>
          <w:rtl/>
          <w:lang w:bidi="ar-EG"/>
        </w:rPr>
        <w:t xml:space="preserve"> من أخصائيين اجتماعيين من الذكور لعلاج مشاكلهم النفسانية الخاصة بهم. </w:t>
      </w:r>
    </w:p>
    <w:p w:rsidR="00121D86" w:rsidRPr="00121D86" w:rsidRDefault="00121D86" w:rsidP="0027206F">
      <w:pPr>
        <w:pStyle w:val="SingleTxt"/>
        <w:rPr>
          <w:rFonts w:hint="cs"/>
          <w:rtl/>
          <w:lang w:bidi="ar-EG"/>
        </w:rPr>
      </w:pPr>
      <w:r w:rsidRPr="00121D86">
        <w:rPr>
          <w:rFonts w:hint="cs"/>
          <w:rtl/>
          <w:lang w:bidi="ar-EG"/>
        </w:rPr>
        <w:t>29 -</w:t>
      </w:r>
      <w:r w:rsidRPr="00121D86">
        <w:rPr>
          <w:rFonts w:hint="cs"/>
          <w:rtl/>
          <w:lang w:bidi="ar-EG"/>
        </w:rPr>
        <w:tab/>
        <w:t xml:space="preserve">ويتمثل مجال اهتمام آخر وبند أساسي في جدول أعمال عام 2004 لمكتب شؤون المرأة في محنة النساء المهاجرات الاجتماعية الاقتصادية العامة. ويعتزم مكتب شؤون المرأة توثيق شواغلهن ومشاكلهن. وشهدت سانت مارتن على امتداد العقد الماضي زيادة هائلة في </w:t>
      </w:r>
      <w:r w:rsidR="0027206F">
        <w:rPr>
          <w:rFonts w:hint="cs"/>
          <w:rtl/>
          <w:lang w:bidi="ar-EG"/>
        </w:rPr>
        <w:t>معدل الهجرة الم</w:t>
      </w:r>
      <w:r w:rsidRPr="00121D86">
        <w:rPr>
          <w:rFonts w:hint="cs"/>
          <w:rtl/>
          <w:lang w:bidi="ar-EG"/>
        </w:rPr>
        <w:t>وثق</w:t>
      </w:r>
      <w:r w:rsidR="0027206F">
        <w:rPr>
          <w:rFonts w:hint="cs"/>
          <w:rtl/>
          <w:lang w:bidi="ar-EG"/>
        </w:rPr>
        <w:t>ة</w:t>
      </w:r>
      <w:r w:rsidRPr="00121D86">
        <w:rPr>
          <w:rFonts w:hint="cs"/>
          <w:rtl/>
          <w:lang w:bidi="ar-EG"/>
        </w:rPr>
        <w:t xml:space="preserve"> وغير </w:t>
      </w:r>
      <w:r w:rsidR="0027206F">
        <w:rPr>
          <w:rFonts w:hint="cs"/>
          <w:rtl/>
          <w:lang w:bidi="ar-EG"/>
        </w:rPr>
        <w:t>المو</w:t>
      </w:r>
      <w:r w:rsidRPr="00121D86">
        <w:rPr>
          <w:rFonts w:hint="cs"/>
          <w:rtl/>
          <w:lang w:bidi="ar-EG"/>
        </w:rPr>
        <w:t>ثق</w:t>
      </w:r>
      <w:r w:rsidR="0027206F">
        <w:rPr>
          <w:rFonts w:hint="cs"/>
          <w:rtl/>
          <w:lang w:bidi="ar-EG"/>
        </w:rPr>
        <w:t>ة</w:t>
      </w:r>
      <w:r w:rsidRPr="00121D86">
        <w:rPr>
          <w:rFonts w:hint="cs"/>
          <w:rtl/>
          <w:lang w:bidi="ar-EG"/>
        </w:rPr>
        <w:t xml:space="preserve"> من الجزر المحيطة وهي الجمهورية الدومينيكية، وهايتي، وجامايكا، وغيانا. وعقد مركز شؤون المرأة جلسات إعلامية، ويجري الآن دراسة عن الحالة الاجتماعية الاقتصادية للمرأة في سانت مارتن. </w:t>
      </w:r>
    </w:p>
    <w:p w:rsidR="00121D86" w:rsidRPr="00121D86" w:rsidRDefault="00121D86" w:rsidP="0027206F">
      <w:pPr>
        <w:pStyle w:val="SingleTxt"/>
        <w:rPr>
          <w:rFonts w:hint="cs"/>
          <w:rtl/>
          <w:lang w:bidi="ar-EG"/>
        </w:rPr>
      </w:pPr>
      <w:r w:rsidRPr="00121D86">
        <w:rPr>
          <w:rFonts w:hint="cs"/>
          <w:rtl/>
          <w:lang w:bidi="ar-EG"/>
        </w:rPr>
        <w:t>30 -</w:t>
      </w:r>
      <w:r w:rsidRPr="00121D86">
        <w:rPr>
          <w:rFonts w:hint="cs"/>
          <w:rtl/>
          <w:lang w:bidi="ar-EG"/>
        </w:rPr>
        <w:tab/>
        <w:t xml:space="preserve">وتنهض حكومة سانت مارتن </w:t>
      </w:r>
      <w:r w:rsidR="0027206F">
        <w:rPr>
          <w:rFonts w:hint="cs"/>
          <w:rtl/>
          <w:lang w:bidi="ar-EG"/>
        </w:rPr>
        <w:t>حاليا</w:t>
      </w:r>
      <w:r w:rsidRPr="00121D86">
        <w:rPr>
          <w:rFonts w:hint="cs"/>
          <w:rtl/>
          <w:lang w:bidi="ar-EG"/>
        </w:rPr>
        <w:t xml:space="preserve"> بإصلاح النظام التعليمي في الجزيرة. وسيتوج ه</w:t>
      </w:r>
      <w:r w:rsidR="0027206F">
        <w:rPr>
          <w:rFonts w:hint="cs"/>
          <w:rtl/>
          <w:lang w:bidi="ar-EG"/>
        </w:rPr>
        <w:t>ذ</w:t>
      </w:r>
      <w:r w:rsidRPr="00121D86">
        <w:rPr>
          <w:rFonts w:hint="cs"/>
          <w:rtl/>
          <w:lang w:bidi="ar-EG"/>
        </w:rPr>
        <w:t>ا بالأخذ بنظام التعليم</w:t>
      </w:r>
      <w:r w:rsidR="0027206F">
        <w:rPr>
          <w:rFonts w:hint="cs"/>
          <w:rtl/>
          <w:lang w:bidi="ar-EG"/>
        </w:rPr>
        <w:t xml:space="preserve"> القائم</w:t>
      </w:r>
      <w:r w:rsidRPr="00121D86">
        <w:rPr>
          <w:rFonts w:hint="cs"/>
          <w:rtl/>
          <w:lang w:bidi="ar-EG"/>
        </w:rPr>
        <w:t xml:space="preserve"> على المؤسسات. ويطالب البرنامج بأن تكون هناك غرف دراسة </w:t>
      </w:r>
      <w:r w:rsidR="0027206F">
        <w:rPr>
          <w:rFonts w:hint="cs"/>
          <w:rtl/>
          <w:lang w:bidi="ar-EG"/>
        </w:rPr>
        <w:t>مختلطة</w:t>
      </w:r>
      <w:r w:rsidRPr="00121D86">
        <w:rPr>
          <w:rFonts w:hint="cs"/>
          <w:rtl/>
          <w:lang w:bidi="ar-EG"/>
        </w:rPr>
        <w:t xml:space="preserve"> للبنين والبنات</w:t>
      </w:r>
      <w:r w:rsidR="0027206F">
        <w:rPr>
          <w:rFonts w:hint="cs"/>
          <w:rtl/>
          <w:lang w:bidi="ar-EG"/>
        </w:rPr>
        <w:t>،</w:t>
      </w:r>
      <w:r w:rsidRPr="00121D86">
        <w:rPr>
          <w:rFonts w:hint="cs"/>
          <w:rtl/>
          <w:lang w:bidi="ar-EG"/>
        </w:rPr>
        <w:t xml:space="preserve"> وبتوقعات متكافئة من الجنسين كليهما. </w:t>
      </w:r>
    </w:p>
    <w:p w:rsidR="00121D86" w:rsidRPr="00121D86" w:rsidRDefault="00121D86" w:rsidP="00D53801">
      <w:pPr>
        <w:pStyle w:val="SingleTxt"/>
        <w:rPr>
          <w:rFonts w:hint="cs"/>
          <w:rtl/>
          <w:lang w:bidi="ar-EG"/>
        </w:rPr>
      </w:pPr>
      <w:r w:rsidRPr="00121D86">
        <w:rPr>
          <w:rFonts w:hint="cs"/>
          <w:rtl/>
          <w:lang w:bidi="ar-EG"/>
        </w:rPr>
        <w:t>31 -</w:t>
      </w:r>
      <w:r w:rsidRPr="00121D86">
        <w:rPr>
          <w:rFonts w:hint="cs"/>
          <w:rtl/>
          <w:lang w:bidi="ar-EG"/>
        </w:rPr>
        <w:tab/>
        <w:t xml:space="preserve">ويتعين إجراء تحليل شامل ودقيق للتوعية النفسانية للشباب عن طريق الخدمات المقدمة في أثناء الدوام المدرسي وبعده، وتنسيقها، ويتعين أيضا معالجة الثغرات الموجودة في تقديم الخدمات لهذه المجموعة المستهدفة. والهدف المنشود من ذلك هو تحقيق المساواة بين الجنسين. وتتشاطر المقترحات المبتكرة المتعلقة بالفتيات والصبية والمقدمة من مكتب شؤون المرأة هذا الهدف، أسوة بمشاريع </w:t>
      </w:r>
      <w:r w:rsidR="00D53801">
        <w:rPr>
          <w:rFonts w:hint="eastAsia"/>
          <w:rtl/>
          <w:lang w:bidi="ar-EG"/>
        </w:rPr>
        <w:t>”</w:t>
      </w:r>
      <w:r w:rsidRPr="00121D86">
        <w:rPr>
          <w:rFonts w:hint="cs"/>
          <w:rtl/>
          <w:lang w:bidi="ar-EG"/>
        </w:rPr>
        <w:t>قوة الفتاة</w:t>
      </w:r>
      <w:r w:rsidR="00D53801">
        <w:rPr>
          <w:rFonts w:hint="eastAsia"/>
          <w:rtl/>
          <w:lang w:bidi="ar-EG"/>
        </w:rPr>
        <w:t>“</w:t>
      </w:r>
      <w:r w:rsidRPr="00121D86">
        <w:rPr>
          <w:rFonts w:hint="cs"/>
          <w:rtl/>
          <w:lang w:bidi="ar-EG"/>
        </w:rPr>
        <w:t xml:space="preserve">. </w:t>
      </w:r>
    </w:p>
    <w:p w:rsidR="00121D86" w:rsidRPr="00121D86" w:rsidRDefault="00121D86" w:rsidP="00D53801">
      <w:pPr>
        <w:pStyle w:val="SingleTxt"/>
        <w:rPr>
          <w:rFonts w:hint="cs"/>
          <w:rtl/>
          <w:lang w:bidi="ar-EG"/>
        </w:rPr>
      </w:pPr>
      <w:r w:rsidRPr="00121D86">
        <w:rPr>
          <w:rFonts w:hint="cs"/>
          <w:rtl/>
          <w:lang w:bidi="ar-EG"/>
        </w:rPr>
        <w:t>32 -</w:t>
      </w:r>
      <w:r w:rsidRPr="00121D86">
        <w:rPr>
          <w:rFonts w:hint="cs"/>
          <w:rtl/>
          <w:lang w:bidi="ar-EG"/>
        </w:rPr>
        <w:tab/>
        <w:t xml:space="preserve">وتكشف تجربة مكتب شؤون المرأة فيما يتصل بإسداء المشورة للأزواج مختلطي الجنس عن مشاكل العلاقة بين الجنسين عن وجود حاجة ملحة لاتخاذ إجراءات لتوعية الرجال ومساعدتهم على معالجة النتائج السلبية لما تعلموه من </w:t>
      </w:r>
      <w:r w:rsidR="0027206F">
        <w:rPr>
          <w:rFonts w:hint="cs"/>
          <w:rtl/>
          <w:lang w:bidi="ar-EG"/>
        </w:rPr>
        <w:t>معتقدات</w:t>
      </w:r>
      <w:r w:rsidRPr="00121D86">
        <w:rPr>
          <w:rFonts w:hint="cs"/>
          <w:rtl/>
          <w:lang w:bidi="ar-EG"/>
        </w:rPr>
        <w:t xml:space="preserve"> مجتمعية</w:t>
      </w:r>
      <w:r w:rsidR="0027206F">
        <w:rPr>
          <w:rFonts w:hint="cs"/>
          <w:rtl/>
          <w:lang w:bidi="ar-EG"/>
        </w:rPr>
        <w:t xml:space="preserve"> خاطئة</w:t>
      </w:r>
      <w:r w:rsidRPr="00121D86">
        <w:rPr>
          <w:rFonts w:hint="cs"/>
          <w:rtl/>
          <w:lang w:bidi="ar-EG"/>
        </w:rPr>
        <w:t xml:space="preserve">. فهذه </w:t>
      </w:r>
      <w:r w:rsidR="0027206F">
        <w:rPr>
          <w:rFonts w:hint="cs"/>
          <w:rtl/>
          <w:lang w:bidi="ar-EG"/>
        </w:rPr>
        <w:t>المعتقدات الخاطئة</w:t>
      </w:r>
      <w:r w:rsidRPr="00121D86">
        <w:rPr>
          <w:rFonts w:hint="cs"/>
          <w:rtl/>
          <w:lang w:bidi="ar-EG"/>
        </w:rPr>
        <w:t xml:space="preserve"> تؤثر على أدوارهم كأزواج وآباء، وعلى إمكانية ارتكابهم للعنف </w:t>
      </w:r>
      <w:r w:rsidR="0027206F">
        <w:rPr>
          <w:rFonts w:hint="cs"/>
          <w:rtl/>
          <w:lang w:bidi="ar-EG"/>
        </w:rPr>
        <w:t>العائلي</w:t>
      </w:r>
      <w:r w:rsidRPr="00121D86">
        <w:rPr>
          <w:rFonts w:hint="cs"/>
          <w:rtl/>
          <w:lang w:bidi="ar-EG"/>
        </w:rPr>
        <w:t xml:space="preserve"> وموقفهم من المسائل المتصلة بالسلوك الجنسي. ويتعين على الكثير من الرجال أيضا أن يواجهوا مسألة ضعف مهارات الاتصال وعدم قدرتهم على إيجاد حياة </w:t>
      </w:r>
      <w:r w:rsidR="0027206F">
        <w:rPr>
          <w:rFonts w:hint="cs"/>
          <w:rtl/>
          <w:lang w:bidi="ar-EG"/>
        </w:rPr>
        <w:t>عائلية</w:t>
      </w:r>
      <w:r w:rsidRPr="00121D86">
        <w:rPr>
          <w:rFonts w:hint="cs"/>
          <w:rtl/>
          <w:lang w:bidi="ar-EG"/>
        </w:rPr>
        <w:t xml:space="preserve"> موحدة يسودها الوئام بدون </w:t>
      </w:r>
      <w:r w:rsidR="00D53801">
        <w:rPr>
          <w:rFonts w:hint="eastAsia"/>
          <w:rtl/>
          <w:lang w:bidi="ar-EG"/>
        </w:rPr>
        <w:t>”</w:t>
      </w:r>
      <w:r w:rsidRPr="00121D86">
        <w:rPr>
          <w:rFonts w:hint="cs"/>
          <w:rtl/>
          <w:lang w:bidi="ar-EG"/>
        </w:rPr>
        <w:t>التفريط</w:t>
      </w:r>
      <w:r w:rsidR="00D53801">
        <w:rPr>
          <w:rFonts w:hint="eastAsia"/>
          <w:rtl/>
          <w:lang w:bidi="ar-EG"/>
        </w:rPr>
        <w:t>“</w:t>
      </w:r>
      <w:r w:rsidRPr="00121D86">
        <w:rPr>
          <w:rFonts w:hint="cs"/>
          <w:rtl/>
          <w:lang w:bidi="ar-EG"/>
        </w:rPr>
        <w:t xml:space="preserve"> في المفهوم السائد لهوية الذكر. </w:t>
      </w:r>
    </w:p>
    <w:p w:rsidR="00121D86" w:rsidRPr="00121D86" w:rsidRDefault="00121D86" w:rsidP="00B5057D">
      <w:pPr>
        <w:pStyle w:val="SingleTxt"/>
        <w:rPr>
          <w:rFonts w:hint="cs"/>
          <w:rtl/>
          <w:lang w:bidi="ar-EG"/>
        </w:rPr>
      </w:pPr>
      <w:r w:rsidRPr="00121D86">
        <w:rPr>
          <w:rFonts w:hint="cs"/>
          <w:rtl/>
          <w:lang w:bidi="ar-EG"/>
        </w:rPr>
        <w:t>33 -</w:t>
      </w:r>
      <w:r w:rsidRPr="00121D86">
        <w:rPr>
          <w:rFonts w:hint="cs"/>
          <w:rtl/>
          <w:lang w:bidi="ar-EG"/>
        </w:rPr>
        <w:tab/>
        <w:t>وينبغي إيلاء اهتمام جاد لضرورة وجود شكل مناسب من المساعدة على توعية الذكور في سانت مارتن في شكل أنشطة موجهة للبالغين من الرجال والمراهقين من الصبية. وقد أبرزت هذه الحاجة الاحتفالات باليوم الدولي للمرأة في عام 2002. ودعا مكتب شؤون المرأة الباحث الجامايكي الدكتور إيرول ميلر للتكل</w:t>
      </w:r>
      <w:r w:rsidR="00B5057D">
        <w:rPr>
          <w:rFonts w:hint="cs"/>
          <w:rtl/>
          <w:lang w:bidi="ar-EG"/>
        </w:rPr>
        <w:t xml:space="preserve">م أمام المراهقين من الصبية في </w:t>
      </w:r>
      <w:r w:rsidRPr="00121D86">
        <w:rPr>
          <w:rFonts w:hint="cs"/>
          <w:rtl/>
          <w:lang w:bidi="ar-EG"/>
        </w:rPr>
        <w:t xml:space="preserve">عدد من المدارس الثانوية، كما أنه قدم محاضرة للذكور فقط. </w:t>
      </w:r>
    </w:p>
    <w:p w:rsidR="00121D86" w:rsidRPr="00121D86" w:rsidRDefault="00121D86" w:rsidP="00D53801">
      <w:pPr>
        <w:pStyle w:val="SingleTxt"/>
        <w:rPr>
          <w:rFonts w:hint="cs"/>
          <w:rtl/>
          <w:lang w:bidi="ar-EG"/>
        </w:rPr>
      </w:pPr>
      <w:r w:rsidRPr="00121D86">
        <w:rPr>
          <w:rFonts w:hint="cs"/>
          <w:rtl/>
          <w:lang w:bidi="ar-EG"/>
        </w:rPr>
        <w:t>34 -</w:t>
      </w:r>
      <w:r w:rsidRPr="00121D86">
        <w:rPr>
          <w:rFonts w:hint="cs"/>
          <w:rtl/>
          <w:lang w:bidi="ar-EG"/>
        </w:rPr>
        <w:tab/>
        <w:t xml:space="preserve">وأكدت على ضرورة دراسة هذه المسائل بعمق أكبر مجموعة </w:t>
      </w:r>
      <w:r w:rsidR="00D53801">
        <w:rPr>
          <w:rFonts w:hint="eastAsia"/>
          <w:rtl/>
          <w:lang w:bidi="ar-EG"/>
        </w:rPr>
        <w:t>”</w:t>
      </w:r>
      <w:r w:rsidRPr="00121D86">
        <w:rPr>
          <w:rFonts w:hint="cs"/>
          <w:rtl/>
          <w:lang w:bidi="ar-EG"/>
        </w:rPr>
        <w:t>الرجال يحدثون فرقا</w:t>
      </w:r>
      <w:r w:rsidR="00D53801">
        <w:rPr>
          <w:rFonts w:hint="eastAsia"/>
          <w:rtl/>
          <w:lang w:bidi="ar-EG"/>
        </w:rPr>
        <w:t>“</w:t>
      </w:r>
      <w:r w:rsidRPr="00121D86">
        <w:rPr>
          <w:rFonts w:hint="cs"/>
          <w:rtl/>
          <w:lang w:bidi="ar-EG"/>
        </w:rPr>
        <w:t xml:space="preserve"> التي كان من حسن طالع أعضائها أنهم حضروا جلسة خاصة مع الدكتور ميلر. وأطلق أعمال هذه المجموعة التطوعية من الذكور مكتب شؤون المرأة عقب تحديد المؤشرات النفسانية لتوفير </w:t>
      </w:r>
      <w:r w:rsidR="00B5057D">
        <w:rPr>
          <w:rFonts w:hint="cs"/>
          <w:rtl/>
          <w:lang w:bidi="ar-EG"/>
        </w:rPr>
        <w:t>المشورة</w:t>
      </w:r>
      <w:r w:rsidRPr="00121D86">
        <w:rPr>
          <w:rFonts w:hint="cs"/>
          <w:rtl/>
          <w:lang w:bidi="ar-EG"/>
        </w:rPr>
        <w:t xml:space="preserve"> والتوعية للأسر في جلسات في القسم الاجتماعي/العاطفي لمكتب شؤون المرأة. ومهمة المجموعة هي المساعدة على وضع أسس العمل النفساني الموجه إلى الذكور، فضلا عن دراسة وإيجاد مخططات طوعية مماثلة تقوم على حسن النية للتوعية فيما بين الذكور في مجتمعنا. </w:t>
      </w:r>
    </w:p>
    <w:p w:rsidR="00121D86" w:rsidRPr="00121D86" w:rsidRDefault="00121D86" w:rsidP="00B5057D">
      <w:pPr>
        <w:pStyle w:val="SingleTxt"/>
        <w:rPr>
          <w:rFonts w:hint="cs"/>
          <w:rtl/>
          <w:lang w:bidi="ar-EG"/>
        </w:rPr>
      </w:pPr>
      <w:r w:rsidRPr="00121D86">
        <w:rPr>
          <w:rFonts w:hint="cs"/>
          <w:rtl/>
          <w:lang w:bidi="ar-EG"/>
        </w:rPr>
        <w:t>35 -</w:t>
      </w:r>
      <w:r w:rsidRPr="00121D86">
        <w:rPr>
          <w:rFonts w:hint="cs"/>
          <w:rtl/>
          <w:lang w:bidi="ar-EG"/>
        </w:rPr>
        <w:tab/>
        <w:t xml:space="preserve">ويتعين أيضا معالجة التصرف المكتسب بالتعلم الذي يساعد على جعل الرجال مرتكبين محتملين للعنف في مجتمعنا، وكذلك المسائل الأخرى ذات الصلة المتعلقة بالأخلاقيات والقيم الإيجابية في أنشطة للتوعية موجهة إلى الذكور من الذكور. ويلزم من أجل تحقيق ذلك إيلاء الأولوية لوضع برامج موجهة </w:t>
      </w:r>
      <w:r w:rsidR="00B5057D">
        <w:rPr>
          <w:rFonts w:hint="cs"/>
          <w:rtl/>
          <w:lang w:bidi="ar-EG"/>
        </w:rPr>
        <w:t>للتوعية</w:t>
      </w:r>
      <w:r w:rsidRPr="00121D86">
        <w:rPr>
          <w:rFonts w:hint="cs"/>
          <w:rtl/>
          <w:lang w:bidi="ar-EG"/>
        </w:rPr>
        <w:t xml:space="preserve"> النفسانية الإنمائية للمراهقين من الصبية والبالغين من الرجال، تدار بقيادة أخصائي نفساني من الذكور بالتعاون الوثيق مع مكتب شؤون المرأة</w:t>
      </w:r>
      <w:r w:rsidR="00D53801">
        <w:rPr>
          <w:rFonts w:hint="cs"/>
          <w:rtl/>
          <w:lang w:bidi="ar-EG"/>
        </w:rPr>
        <w:t>.</w:t>
      </w:r>
      <w:r w:rsidRPr="00121D86">
        <w:rPr>
          <w:rFonts w:hint="cs"/>
          <w:rtl/>
          <w:lang w:bidi="ar-EG"/>
        </w:rPr>
        <w:t xml:space="preserve"> </w:t>
      </w:r>
    </w:p>
    <w:p w:rsidR="00121D86" w:rsidRPr="00121D86" w:rsidRDefault="00121D86" w:rsidP="00D53801">
      <w:pPr>
        <w:pStyle w:val="SingleTxt"/>
        <w:rPr>
          <w:rFonts w:hint="cs"/>
          <w:rtl/>
          <w:lang w:bidi="ar-EG"/>
        </w:rPr>
      </w:pPr>
      <w:r w:rsidRPr="00121D86">
        <w:rPr>
          <w:rFonts w:hint="cs"/>
          <w:rtl/>
          <w:lang w:bidi="ar-EG"/>
        </w:rPr>
        <w:t>36 -</w:t>
      </w:r>
      <w:r w:rsidRPr="00121D86">
        <w:rPr>
          <w:rFonts w:hint="cs"/>
          <w:rtl/>
          <w:lang w:bidi="ar-EG"/>
        </w:rPr>
        <w:tab/>
        <w:t xml:space="preserve">ويمثل مشروع </w:t>
      </w:r>
      <w:r w:rsidR="00D53801">
        <w:rPr>
          <w:rFonts w:hint="eastAsia"/>
          <w:rtl/>
          <w:lang w:bidi="ar-EG"/>
        </w:rPr>
        <w:t>”</w:t>
      </w:r>
      <w:r w:rsidRPr="00121D86">
        <w:rPr>
          <w:rFonts w:hint="cs"/>
          <w:rtl/>
          <w:lang w:bidi="ar-EG"/>
        </w:rPr>
        <w:t>الفتاة الطفلة</w:t>
      </w:r>
      <w:r w:rsidR="00D53801">
        <w:rPr>
          <w:rFonts w:hint="eastAsia"/>
          <w:rtl/>
          <w:lang w:bidi="ar-EG"/>
        </w:rPr>
        <w:t>“</w:t>
      </w:r>
      <w:r w:rsidRPr="00121D86">
        <w:rPr>
          <w:rFonts w:hint="cs"/>
          <w:rtl/>
          <w:lang w:bidi="ar-EG"/>
        </w:rPr>
        <w:t xml:space="preserve"> مجال اهتمام حاسم الأهمية للأمم المتحدة، وأوصيت جميع البلدان المشاركة في التوقيع عليه بإيلائه الأولوية. وتحذو الحكومة المركزية لجزر الأنتيل الهولندية نفس الحذو. وتم البدء في إعداد المواد المرجعية اللازمة، حتى يتسنى وضع أدلة تدريبية مناسبة لأنشطة مقبلة لتدريب المدربين وتنظيم حلقات عمل طوعية للمستشارين النظراء من المراهقين. </w:t>
      </w:r>
    </w:p>
    <w:p w:rsidR="00121D86" w:rsidRPr="00121D86" w:rsidRDefault="00121D86" w:rsidP="00B5057D">
      <w:pPr>
        <w:pStyle w:val="SingleTxt"/>
        <w:rPr>
          <w:rFonts w:hint="cs"/>
          <w:rtl/>
          <w:lang w:bidi="ar-EG"/>
        </w:rPr>
      </w:pPr>
      <w:r w:rsidRPr="00121D86">
        <w:rPr>
          <w:rFonts w:hint="cs"/>
          <w:rtl/>
          <w:lang w:bidi="ar-EG"/>
        </w:rPr>
        <w:t>37 -</w:t>
      </w:r>
      <w:r w:rsidRPr="00121D86">
        <w:rPr>
          <w:rFonts w:hint="cs"/>
          <w:rtl/>
          <w:lang w:bidi="ar-EG"/>
        </w:rPr>
        <w:tab/>
        <w:t xml:space="preserve">ويعتزم، في إطار هذا الشكل من التوعية النفسانية الاجتماعية الثقافية للفتيات، معالجة </w:t>
      </w:r>
      <w:r w:rsidR="00B5057D">
        <w:rPr>
          <w:rFonts w:hint="cs"/>
          <w:rtl/>
          <w:lang w:bidi="ar-EG"/>
        </w:rPr>
        <w:t>المعتقدات</w:t>
      </w:r>
      <w:r w:rsidRPr="00121D86">
        <w:rPr>
          <w:rFonts w:hint="cs"/>
          <w:rtl/>
          <w:lang w:bidi="ar-EG"/>
        </w:rPr>
        <w:t xml:space="preserve"> المجتمعية</w:t>
      </w:r>
      <w:r w:rsidR="00B5057D">
        <w:rPr>
          <w:rFonts w:hint="cs"/>
          <w:rtl/>
          <w:lang w:bidi="ar-EG"/>
        </w:rPr>
        <w:t xml:space="preserve"> الخاطئة</w:t>
      </w:r>
      <w:r w:rsidRPr="00121D86">
        <w:rPr>
          <w:rFonts w:hint="cs"/>
          <w:rtl/>
          <w:lang w:bidi="ar-EG"/>
        </w:rPr>
        <w:t xml:space="preserve"> التي يتم بها تهيئة الفتيات للمجتمع. ويتساوق محتوى هذا البرنامج مع أنشطة التوعية المماثلة الموجهة للصبية والعكس بالعكس. وسيولي اهتمام كبير أيضا لجوانب مثل احترام الذات، والعلاقات، ومهارات الحياة اليومية، والأخلاقيات والقيم، ومهارات الاتصال وإدارة الغضب، والمنظور الجنساني، وإعمال وسائط الإعلام الموجهة إلى الشباب. </w:t>
      </w:r>
    </w:p>
    <w:p w:rsidR="00B5057D" w:rsidRPr="00B5057D" w:rsidRDefault="00B5057D" w:rsidP="00B5057D">
      <w:pPr>
        <w:pStyle w:val="SingleTxt"/>
        <w:spacing w:after="0" w:line="120" w:lineRule="exact"/>
        <w:rPr>
          <w:rFonts w:hint="cs"/>
          <w:sz w:val="10"/>
          <w:rtl/>
          <w:lang w:bidi="ar-EG"/>
        </w:rPr>
      </w:pPr>
    </w:p>
    <w:p w:rsidR="00121D86" w:rsidRPr="00121D86" w:rsidRDefault="00B5057D" w:rsidP="00B505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DE26CA">
        <w:rPr>
          <w:rFonts w:hint="cs"/>
          <w:rtl/>
          <w:lang w:bidi="ar-EG"/>
        </w:rPr>
        <w:t>كوراساو</w:t>
      </w:r>
      <w:r w:rsidR="00121D86" w:rsidRPr="00121D86">
        <w:rPr>
          <w:rFonts w:hint="cs"/>
          <w:rtl/>
          <w:lang w:bidi="ar-EG"/>
        </w:rPr>
        <w:t xml:space="preserve"> </w:t>
      </w:r>
    </w:p>
    <w:p w:rsidR="00121D86" w:rsidRPr="00121D86" w:rsidRDefault="00121D86" w:rsidP="00B5057D">
      <w:pPr>
        <w:pStyle w:val="SingleTxt"/>
        <w:rPr>
          <w:rFonts w:hint="cs"/>
          <w:rtl/>
          <w:lang w:bidi="ar-EG"/>
        </w:rPr>
      </w:pPr>
      <w:r w:rsidRPr="00121D86">
        <w:rPr>
          <w:rFonts w:hint="cs"/>
          <w:rtl/>
          <w:lang w:bidi="ar-EG"/>
        </w:rPr>
        <w:t>38 -</w:t>
      </w:r>
      <w:r w:rsidRPr="00121D86">
        <w:rPr>
          <w:rFonts w:hint="cs"/>
          <w:rtl/>
          <w:lang w:bidi="ar-EG"/>
        </w:rPr>
        <w:tab/>
        <w:t xml:space="preserve">نظم مكتب شؤون المرأة في </w:t>
      </w:r>
      <w:r w:rsidR="00DE26CA">
        <w:rPr>
          <w:rFonts w:hint="cs"/>
          <w:rtl/>
          <w:lang w:bidi="ar-EG"/>
        </w:rPr>
        <w:t>كوراساو</w:t>
      </w:r>
      <w:r w:rsidRPr="00121D86">
        <w:rPr>
          <w:rFonts w:hint="cs"/>
          <w:rtl/>
          <w:lang w:bidi="ar-EG"/>
        </w:rPr>
        <w:t xml:space="preserve"> في عام 2002 مؤتمرا عن موضوع النوع الجنساني. وكان الهدف من وراء تنظيم المؤتمر هو إعلام المنظمات النسائية ومجموعات الرجال وغير ذلك من المنظمات وواضعي السياسات بهذه القضايا وجعلهم أكثر إدراكا لها. ولم يصبح بعد تعميم مراعاة المنظور الجنساني قضية حية في مجتمع </w:t>
      </w:r>
      <w:r w:rsidR="00B5057D" w:rsidRPr="00121D86">
        <w:rPr>
          <w:rFonts w:hint="cs"/>
          <w:rtl/>
          <w:lang w:bidi="ar-EG"/>
        </w:rPr>
        <w:t xml:space="preserve">الجزيرة </w:t>
      </w:r>
      <w:r w:rsidR="00B5057D">
        <w:rPr>
          <w:rFonts w:hint="cs"/>
          <w:rtl/>
          <w:lang w:bidi="ar-EG"/>
        </w:rPr>
        <w:t>أ</w:t>
      </w:r>
      <w:r w:rsidRPr="00121D86">
        <w:rPr>
          <w:rFonts w:hint="cs"/>
          <w:rtl/>
          <w:lang w:bidi="ar-EG"/>
        </w:rPr>
        <w:t>و</w:t>
      </w:r>
      <w:r w:rsidR="00B5057D">
        <w:rPr>
          <w:rFonts w:hint="cs"/>
          <w:rtl/>
          <w:lang w:bidi="ar-EG"/>
        </w:rPr>
        <w:t xml:space="preserve"> </w:t>
      </w:r>
      <w:r w:rsidRPr="00121D86">
        <w:rPr>
          <w:rFonts w:hint="cs"/>
          <w:rtl/>
          <w:lang w:bidi="ar-EG"/>
        </w:rPr>
        <w:t>سياسات</w:t>
      </w:r>
      <w:r w:rsidR="00B5057D">
        <w:rPr>
          <w:rFonts w:hint="cs"/>
          <w:rtl/>
          <w:lang w:bidi="ar-EG"/>
        </w:rPr>
        <w:t>ها</w:t>
      </w:r>
      <w:r w:rsidRPr="00121D86">
        <w:rPr>
          <w:rFonts w:hint="cs"/>
          <w:rtl/>
          <w:lang w:bidi="ar-EG"/>
        </w:rPr>
        <w:t>. وفي عام 2003، نظمت مديرية التنمية الاجتماعية مع مكتب شؤون المرأة أول دورة تدريبية عن التحليل الجنساني. واقتصر الاهتمام والمشاركة على قل</w:t>
      </w:r>
      <w:r w:rsidR="00B5057D">
        <w:rPr>
          <w:rFonts w:hint="cs"/>
          <w:rtl/>
          <w:lang w:bidi="ar-EG"/>
        </w:rPr>
        <w:t>ة</w:t>
      </w:r>
      <w:r w:rsidRPr="00121D86">
        <w:rPr>
          <w:rFonts w:hint="cs"/>
          <w:rtl/>
          <w:lang w:bidi="ar-EG"/>
        </w:rPr>
        <w:t xml:space="preserve"> من المجموعات النسائية. </w:t>
      </w:r>
    </w:p>
    <w:p w:rsidR="00121D86" w:rsidRPr="00121D86" w:rsidRDefault="00EF0853" w:rsidP="00EF08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اليوم الدولي للأسرة </w:t>
      </w:r>
    </w:p>
    <w:p w:rsidR="00121D86" w:rsidRPr="00121D86" w:rsidRDefault="00121D86" w:rsidP="00121D86">
      <w:pPr>
        <w:pStyle w:val="SingleTxt"/>
        <w:rPr>
          <w:rFonts w:hint="cs"/>
          <w:rtl/>
          <w:lang w:bidi="ar-EG"/>
        </w:rPr>
      </w:pPr>
      <w:r w:rsidRPr="00121D86">
        <w:rPr>
          <w:rFonts w:hint="cs"/>
          <w:rtl/>
          <w:lang w:bidi="ar-EG"/>
        </w:rPr>
        <w:t>39 -</w:t>
      </w:r>
      <w:r w:rsidRPr="00121D86">
        <w:rPr>
          <w:rFonts w:hint="cs"/>
          <w:rtl/>
          <w:lang w:bidi="ar-EG"/>
        </w:rPr>
        <w:tab/>
        <w:t>ينظم مركز المرأة كل عام</w:t>
      </w:r>
      <w:r w:rsidR="00B5057D">
        <w:rPr>
          <w:rFonts w:hint="cs"/>
          <w:rtl/>
          <w:lang w:bidi="ar-EG"/>
        </w:rPr>
        <w:t>،</w:t>
      </w:r>
      <w:r w:rsidRPr="00121D86">
        <w:rPr>
          <w:rFonts w:hint="cs"/>
          <w:rtl/>
          <w:lang w:bidi="ar-EG"/>
        </w:rPr>
        <w:t xml:space="preserve"> بالاشتراك مع الرابطة الكاريبية للبحوث والأعمال النسائية واللجنة التوجيهية في </w:t>
      </w:r>
      <w:r w:rsidR="00DE26CA">
        <w:rPr>
          <w:rFonts w:hint="cs"/>
          <w:rtl/>
          <w:lang w:bidi="ar-EG"/>
        </w:rPr>
        <w:t>كوراساو</w:t>
      </w:r>
      <w:r w:rsidR="00B5057D">
        <w:rPr>
          <w:rFonts w:hint="cs"/>
          <w:rtl/>
          <w:lang w:bidi="ar-EG"/>
        </w:rPr>
        <w:t>،</w:t>
      </w:r>
      <w:r w:rsidRPr="00121D86">
        <w:rPr>
          <w:rFonts w:hint="cs"/>
          <w:rtl/>
          <w:lang w:bidi="ar-EG"/>
        </w:rPr>
        <w:t xml:space="preserve"> أنشطة للاحتفال باليوم الدولي للأسرة. وتتضمن هذه الأنشطة دورات تدريبية، وحلقات عمل، وأياما للمناقشة. وغالبية المشتركين من النساء البالغات من العمر 50 عاما فأكثر. </w:t>
      </w:r>
    </w:p>
    <w:p w:rsidR="00B5057D" w:rsidRPr="00B5057D" w:rsidRDefault="00B5057D" w:rsidP="00B5057D">
      <w:pPr>
        <w:pStyle w:val="SingleTxt"/>
        <w:spacing w:after="0" w:line="120" w:lineRule="exact"/>
        <w:rPr>
          <w:rFonts w:hint="cs"/>
          <w:sz w:val="10"/>
          <w:rtl/>
          <w:lang w:bidi="ar-EG"/>
        </w:rPr>
      </w:pPr>
    </w:p>
    <w:p w:rsidR="00121D86" w:rsidRPr="00121D86" w:rsidRDefault="00B5057D" w:rsidP="00B5057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الي</w:t>
      </w:r>
      <w:r>
        <w:rPr>
          <w:rFonts w:hint="cs"/>
          <w:rtl/>
          <w:lang w:bidi="ar-EG"/>
        </w:rPr>
        <w:t>و</w:t>
      </w:r>
      <w:r w:rsidR="00121D86" w:rsidRPr="00121D86">
        <w:rPr>
          <w:rFonts w:hint="cs"/>
          <w:rtl/>
          <w:lang w:bidi="ar-EG"/>
        </w:rPr>
        <w:t xml:space="preserve">م الدولي للقضاء على العنف ضد المرأة </w:t>
      </w:r>
    </w:p>
    <w:p w:rsidR="00121D86" w:rsidRPr="00121D86" w:rsidRDefault="00121D86" w:rsidP="00121D86">
      <w:pPr>
        <w:pStyle w:val="SingleTxt"/>
        <w:rPr>
          <w:rFonts w:hint="cs"/>
          <w:rtl/>
          <w:lang w:bidi="ar-EG"/>
        </w:rPr>
      </w:pPr>
      <w:r w:rsidRPr="00121D86">
        <w:rPr>
          <w:rFonts w:hint="cs"/>
          <w:rtl/>
          <w:lang w:bidi="ar-EG"/>
        </w:rPr>
        <w:t>40 -</w:t>
      </w:r>
      <w:r w:rsidRPr="00121D86">
        <w:rPr>
          <w:rFonts w:hint="cs"/>
          <w:rtl/>
          <w:lang w:bidi="ar-EG"/>
        </w:rPr>
        <w:tab/>
        <w:t>ما برحت المنظمات النسائية، منذ أوائل الثمانينات، تضم جهودها معا كل عام للاحتفال باليوم الدولي للقضاء على العنف ضد المرأة. وفي عام 2002، نظمت الرابطة الكاريبية للبحوث والأعمال النسائية ومركز الملاذ الآمن لإيواء المرأة في سانت مارتن حلقة دراسية عن النساء من ضحايا العنف وسبل حمايتهن. وفي ح</w:t>
      </w:r>
      <w:r w:rsidR="00B5057D">
        <w:rPr>
          <w:rFonts w:hint="cs"/>
          <w:rtl/>
          <w:lang w:bidi="ar-EG"/>
        </w:rPr>
        <w:t xml:space="preserve">زيران/يونيه 2003، أنشأت </w:t>
      </w:r>
      <w:r w:rsidR="00DE26CA">
        <w:rPr>
          <w:rFonts w:hint="cs"/>
          <w:rtl/>
          <w:lang w:bidi="ar-EG"/>
        </w:rPr>
        <w:t>كوراساو</w:t>
      </w:r>
      <w:r w:rsidRPr="00121D86">
        <w:rPr>
          <w:rFonts w:hint="cs"/>
          <w:rtl/>
          <w:lang w:bidi="ar-EG"/>
        </w:rPr>
        <w:t xml:space="preserve"> أول مركز</w:t>
      </w:r>
      <w:r w:rsidR="00B5057D">
        <w:rPr>
          <w:rFonts w:hint="cs"/>
          <w:rtl/>
          <w:lang w:bidi="ar-EG"/>
        </w:rPr>
        <w:t xml:space="preserve"> لها</w:t>
      </w:r>
      <w:r w:rsidRPr="00121D86">
        <w:rPr>
          <w:rFonts w:hint="cs"/>
          <w:rtl/>
          <w:lang w:bidi="ar-EG"/>
        </w:rPr>
        <w:t xml:space="preserve"> لإيواء النساء من ضحايا العنف. </w:t>
      </w:r>
    </w:p>
    <w:p w:rsidR="00B5057D" w:rsidRPr="00B5057D" w:rsidRDefault="00B5057D" w:rsidP="00B5057D">
      <w:pPr>
        <w:pStyle w:val="SingleTxt"/>
        <w:spacing w:after="0" w:line="120" w:lineRule="exact"/>
        <w:rPr>
          <w:rFonts w:hint="cs"/>
          <w:sz w:val="10"/>
          <w:rtl/>
          <w:lang w:bidi="ar-EG"/>
        </w:rPr>
      </w:pPr>
    </w:p>
    <w:p w:rsidR="00121D86" w:rsidRPr="00121D86" w:rsidRDefault="00B5057D" w:rsidP="00B5057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121D86" w:rsidRPr="00121D86">
        <w:rPr>
          <w:rFonts w:hint="cs"/>
          <w:rtl/>
          <w:lang w:bidi="ar-EG"/>
        </w:rPr>
        <w:t xml:space="preserve">تعليم الأسرة </w:t>
      </w:r>
    </w:p>
    <w:p w:rsidR="00121D86" w:rsidRPr="00121D86" w:rsidRDefault="00121D86" w:rsidP="00121D86">
      <w:pPr>
        <w:pStyle w:val="SingleTxt"/>
        <w:rPr>
          <w:rFonts w:hint="cs"/>
          <w:rtl/>
          <w:lang w:bidi="ar-EG"/>
        </w:rPr>
      </w:pPr>
      <w:r w:rsidRPr="00121D86">
        <w:rPr>
          <w:rFonts w:hint="cs"/>
          <w:rtl/>
          <w:lang w:bidi="ar-EG"/>
        </w:rPr>
        <w:t>41 -</w:t>
      </w:r>
      <w:r w:rsidRPr="00121D86">
        <w:rPr>
          <w:rFonts w:hint="cs"/>
          <w:rtl/>
          <w:lang w:bidi="ar-EG"/>
        </w:rPr>
        <w:tab/>
        <w:t xml:space="preserve">فيما يلي المنظمات الناشطة في هذا المجال: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مركز الإعلام والتوعية من أجل رفاهة الطفل الذي يوفر دورات تدريبية وبرامج دعم للآباء وللأطفال من الفئة العمرية صفر </w:t>
      </w:r>
      <w:r w:rsidR="00155915">
        <w:rPr>
          <w:rtl/>
          <w:lang w:bidi="ar-EG"/>
        </w:rPr>
        <w:t>-</w:t>
      </w:r>
      <w:r w:rsidRPr="00121D86">
        <w:rPr>
          <w:rFonts w:hint="cs"/>
          <w:rtl/>
          <w:lang w:bidi="ar-EG"/>
        </w:rPr>
        <w:t xml:space="preserve"> 4 في كل من </w:t>
      </w:r>
      <w:r w:rsidR="00DE26CA">
        <w:rPr>
          <w:rFonts w:hint="cs"/>
          <w:rtl/>
          <w:lang w:bidi="ar-EG"/>
        </w:rPr>
        <w:t>كوراساو</w:t>
      </w:r>
      <w:r w:rsidRPr="00121D86">
        <w:rPr>
          <w:rFonts w:hint="cs"/>
          <w:rtl/>
          <w:lang w:bidi="ar-EG"/>
        </w:rPr>
        <w:t xml:space="preserve"> وسانت مارتن؛ </w:t>
      </w:r>
    </w:p>
    <w:p w:rsidR="00121D86" w:rsidRPr="00121D86" w:rsidRDefault="00121D86" w:rsidP="00B5057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مركز التوعية الذي يعمل مع إدارة العمل والدخل لتنظيم دورات للمسنين في الأحياء عالية ال</w:t>
      </w:r>
      <w:r w:rsidR="00B5057D">
        <w:rPr>
          <w:rFonts w:hint="cs"/>
          <w:rtl/>
          <w:lang w:bidi="ar-EG"/>
        </w:rPr>
        <w:t>م</w:t>
      </w:r>
      <w:r w:rsidRPr="00121D86">
        <w:rPr>
          <w:rFonts w:hint="cs"/>
          <w:rtl/>
          <w:lang w:bidi="ar-EG"/>
        </w:rPr>
        <w:t>خ</w:t>
      </w:r>
      <w:r w:rsidR="00B5057D">
        <w:rPr>
          <w:rFonts w:hint="cs"/>
          <w:rtl/>
          <w:lang w:bidi="ar-EG"/>
        </w:rPr>
        <w:t>ا</w:t>
      </w:r>
      <w:r w:rsidRPr="00121D86">
        <w:rPr>
          <w:rFonts w:hint="cs"/>
          <w:rtl/>
          <w:lang w:bidi="ar-EG"/>
        </w:rPr>
        <w:t xml:space="preserve">طر؛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رابطات منهاج عمل الآباء التي نظمت في عام 2001 برامج بالراديو عن مهارات الوالدية؛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إدارة الإدمان، ودائرة التوجيه التعليمي اللتان قامتا بالاشتراك مع رابطات منهاج عمل الآباء في عام 2002 بنشر كتاب يتضمن توجيهات ونصائح فيما يتصل بالوالدية؛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التوعية الجنسية التي ترمي إلى تزويد الشابات الحوامل بالمعلومات والتدريب فيما يتعلق بالمهارات الاجتماعية ومهارات الاتصال؛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مؤسسة فريتس بارابيرزي</w:t>
      </w:r>
      <w:r w:rsidR="00B5057D">
        <w:rPr>
          <w:rFonts w:hint="cs"/>
          <w:rtl/>
          <w:lang w:bidi="ar-EG"/>
        </w:rPr>
        <w:t>ن</w:t>
      </w:r>
      <w:r w:rsidRPr="00121D86">
        <w:rPr>
          <w:rFonts w:hint="cs"/>
          <w:rtl/>
          <w:lang w:bidi="ar-EG"/>
        </w:rPr>
        <w:t xml:space="preserve">غ التي تقدم الدعم العملي والروحي للأمهات الشابات الراغبات في العودة إلى المدرسة أو اللائي هن في حاجة إلى رعاية الأطفال (توقفت عن أعمالها في عام 2003 لعدم توفر التمويل)؛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تعليم القراءة والكتابة التي تركز على التدريب على تعلم القراءة والكتابة والمهارات الاجتماعية الأساسية؛ </w:t>
      </w:r>
    </w:p>
    <w:p w:rsidR="00121D86" w:rsidRPr="00121D86" w:rsidRDefault="00121D86" w:rsidP="00B5057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مانغوسا التي تركز على التدريب على المهارات والدعم، وذلك بصفة عامة للشابات من المتسربات من المدارس في باندا بو (في الجزء الغربي من </w:t>
      </w:r>
      <w:r w:rsidR="00DE26CA">
        <w:rPr>
          <w:rFonts w:hint="cs"/>
          <w:rtl/>
          <w:lang w:bidi="ar-EG"/>
        </w:rPr>
        <w:t>كوراساو</w:t>
      </w:r>
      <w:r w:rsidRPr="00121D86">
        <w:rPr>
          <w:rFonts w:hint="cs"/>
          <w:rtl/>
          <w:lang w:bidi="ar-EG"/>
        </w:rPr>
        <w:t xml:space="preserve">)؛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أمبرا التي توفر المعلومات عن الصحة وعن مشاكل بدنية ونفسانية معينة تؤثر على المرأة؛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مؤسسة الأمل في </w:t>
      </w:r>
      <w:r w:rsidR="00DE26CA">
        <w:rPr>
          <w:rFonts w:hint="cs"/>
          <w:rtl/>
          <w:lang w:bidi="ar-EG"/>
        </w:rPr>
        <w:t>كوراساو</w:t>
      </w:r>
      <w:r w:rsidRPr="00121D86">
        <w:rPr>
          <w:rFonts w:hint="cs"/>
          <w:rtl/>
          <w:lang w:bidi="ar-EG"/>
        </w:rPr>
        <w:t xml:space="preserve">، التي تقدم المساعدة الفورية للنساء المهاجرات اللائي هن على وشك الولادة ولا يحتمل أن يواجهن أي مضاعفات. وقد أنشئ مستوصف خاص بصحة الأم لهذا الغرض بالاقتران مع مكتب لطبيب للأسرة. </w:t>
      </w:r>
    </w:p>
    <w:p w:rsidR="00121D86" w:rsidRPr="00121D86" w:rsidRDefault="00121D86" w:rsidP="00121D86">
      <w:pPr>
        <w:pStyle w:val="SingleTxt"/>
        <w:rPr>
          <w:rFonts w:hint="cs"/>
          <w:rtl/>
          <w:lang w:bidi="ar-EG"/>
        </w:rPr>
      </w:pPr>
      <w:r w:rsidRPr="00121D86">
        <w:rPr>
          <w:rFonts w:hint="cs"/>
          <w:rtl/>
          <w:lang w:bidi="ar-EG"/>
        </w:rPr>
        <w:t>42 -</w:t>
      </w:r>
      <w:r w:rsidRPr="00121D86">
        <w:rPr>
          <w:rFonts w:hint="cs"/>
          <w:rtl/>
          <w:lang w:bidi="ar-EG"/>
        </w:rPr>
        <w:tab/>
        <w:t xml:space="preserve">وعلى امتداد السنوات القلائل الماضية، وجهت شبكة المرأة اهتمامها لمسألة زيادة مرونة سوق العمل وآثارها على المرأة. </w:t>
      </w:r>
    </w:p>
    <w:p w:rsidR="00B5057D" w:rsidRPr="00B5057D" w:rsidRDefault="00B5057D" w:rsidP="00B5057D">
      <w:pPr>
        <w:pStyle w:val="SingleTxt"/>
        <w:spacing w:after="0" w:line="120" w:lineRule="exact"/>
        <w:rPr>
          <w:rFonts w:hint="cs"/>
          <w:sz w:val="10"/>
          <w:rtl/>
          <w:lang w:bidi="ar-EG"/>
        </w:rPr>
      </w:pPr>
    </w:p>
    <w:p w:rsidR="00121D86" w:rsidRPr="00121D86" w:rsidRDefault="00B5057D" w:rsidP="00B505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6 </w:t>
      </w:r>
    </w:p>
    <w:p w:rsidR="00121D86" w:rsidRPr="00121D86" w:rsidRDefault="00121D86" w:rsidP="00121D86">
      <w:pPr>
        <w:pStyle w:val="SingleTxt"/>
        <w:rPr>
          <w:rFonts w:hint="cs"/>
          <w:rtl/>
          <w:lang w:bidi="ar-EG"/>
        </w:rPr>
      </w:pPr>
      <w:r w:rsidRPr="00121D86">
        <w:rPr>
          <w:rFonts w:hint="cs"/>
          <w:rtl/>
          <w:lang w:bidi="ar-EG"/>
        </w:rPr>
        <w:t>43 -</w:t>
      </w:r>
      <w:r w:rsidRPr="00121D86">
        <w:rPr>
          <w:rFonts w:hint="cs"/>
          <w:rtl/>
          <w:lang w:bidi="ar-EG"/>
        </w:rPr>
        <w:tab/>
        <w:t xml:space="preserve">أصبح الاتجار بالبشر، منذ حزيران/يونيه 2003. فعلا جرميا محددا في جزر الأنتيل الهولندية. </w:t>
      </w:r>
    </w:p>
    <w:p w:rsidR="00121D86" w:rsidRPr="00121D86" w:rsidRDefault="00121D86" w:rsidP="00121D86">
      <w:pPr>
        <w:pStyle w:val="SingleTxt"/>
        <w:rPr>
          <w:rFonts w:hint="cs"/>
          <w:rtl/>
          <w:lang w:bidi="ar-EG"/>
        </w:rPr>
      </w:pPr>
      <w:r w:rsidRPr="00121D86">
        <w:rPr>
          <w:rFonts w:hint="cs"/>
          <w:rtl/>
          <w:lang w:bidi="ar-EG"/>
        </w:rPr>
        <w:t>44 -</w:t>
      </w:r>
      <w:r w:rsidRPr="00121D86">
        <w:rPr>
          <w:rFonts w:hint="cs"/>
          <w:rtl/>
          <w:lang w:bidi="ar-EG"/>
        </w:rPr>
        <w:tab/>
        <w:t>وفي كانون الثاني/يناير 2004، أنشئ فريق عامل معني بالاتجار بالنساء بهدف تعزيز الاتصال بين كل الجهات الفاعلة المشاركة في معالجة المشكلة على أرض الواقع</w:t>
      </w:r>
      <w:r w:rsidR="00B5057D">
        <w:rPr>
          <w:rFonts w:hint="cs"/>
          <w:rtl/>
          <w:lang w:bidi="ar-EG"/>
        </w:rPr>
        <w:t>.</w:t>
      </w:r>
      <w:r w:rsidRPr="00121D86">
        <w:rPr>
          <w:rFonts w:hint="cs"/>
          <w:rtl/>
          <w:lang w:bidi="ar-EG"/>
        </w:rPr>
        <w:t xml:space="preserve"> ووضعت خطوط واضحة للاتصال، وعممت في الفريق العامل معلومات عن المشكلة والطرق الممكنة لمعالجتها. </w:t>
      </w:r>
    </w:p>
    <w:p w:rsidR="00121D86" w:rsidRPr="00121D86" w:rsidRDefault="00121D86" w:rsidP="00121D86">
      <w:pPr>
        <w:pStyle w:val="SingleTxt"/>
        <w:rPr>
          <w:rFonts w:hint="cs"/>
          <w:rtl/>
          <w:lang w:bidi="ar-EG"/>
        </w:rPr>
      </w:pPr>
      <w:r w:rsidRPr="00121D86">
        <w:rPr>
          <w:rFonts w:hint="cs"/>
          <w:rtl/>
          <w:lang w:bidi="ar-EG"/>
        </w:rPr>
        <w:t>45 -</w:t>
      </w:r>
      <w:r w:rsidRPr="00121D86">
        <w:rPr>
          <w:rFonts w:hint="cs"/>
          <w:rtl/>
          <w:lang w:bidi="ar-EG"/>
        </w:rPr>
        <w:tab/>
        <w:t xml:space="preserve">وتم الحصول على المعلومات من المنظمة الدولية للهجرة التي مولت دراسة استقصائية عن الموضوع في </w:t>
      </w:r>
      <w:r w:rsidR="00DE26CA">
        <w:rPr>
          <w:rFonts w:hint="cs"/>
          <w:rtl/>
          <w:lang w:bidi="ar-EG"/>
        </w:rPr>
        <w:t>كوراساو</w:t>
      </w:r>
      <w:r w:rsidRPr="00121D86">
        <w:rPr>
          <w:rFonts w:hint="cs"/>
          <w:rtl/>
          <w:lang w:bidi="ar-EG"/>
        </w:rPr>
        <w:t xml:space="preserve">. ونظمت مديرية الشؤون القضائية ومنظمة الهجرة الدولية حلقة دراسية عن الاتجار بالبشر في جزر الأنتيل الهولندية في آب/أغسطس 2004. </w:t>
      </w:r>
    </w:p>
    <w:p w:rsidR="00121D86" w:rsidRPr="00121D86" w:rsidRDefault="00121D86" w:rsidP="00E03BB7">
      <w:pPr>
        <w:pStyle w:val="SingleTxt"/>
        <w:rPr>
          <w:rFonts w:hint="cs"/>
          <w:rtl/>
          <w:lang w:bidi="ar-EG"/>
        </w:rPr>
      </w:pPr>
      <w:r w:rsidRPr="00121D86">
        <w:rPr>
          <w:rFonts w:hint="cs"/>
          <w:rtl/>
          <w:lang w:bidi="ar-EG"/>
        </w:rPr>
        <w:t>46 -</w:t>
      </w:r>
      <w:r w:rsidRPr="00121D86">
        <w:rPr>
          <w:rFonts w:hint="cs"/>
          <w:rtl/>
          <w:lang w:bidi="ar-EG"/>
        </w:rPr>
        <w:tab/>
        <w:t xml:space="preserve">وثمة خطط لتنفيذ التدابير المقترحة في تقرير </w:t>
      </w:r>
      <w:r w:rsidR="00D53801">
        <w:rPr>
          <w:rFonts w:hint="eastAsia"/>
          <w:rtl/>
          <w:lang w:bidi="ar-EG"/>
        </w:rPr>
        <w:t>”</w:t>
      </w:r>
      <w:r w:rsidRPr="00121D86">
        <w:rPr>
          <w:rFonts w:hint="cs"/>
          <w:rtl/>
          <w:lang w:bidi="ar-EG"/>
        </w:rPr>
        <w:t>بود</w:t>
      </w:r>
      <w:r w:rsidR="00D53801">
        <w:rPr>
          <w:rFonts w:hint="eastAsia"/>
          <w:rtl/>
          <w:lang w:bidi="ar-EG"/>
        </w:rPr>
        <w:t>“</w:t>
      </w:r>
      <w:r w:rsidRPr="00121D86">
        <w:rPr>
          <w:rFonts w:hint="cs"/>
          <w:rtl/>
          <w:lang w:bidi="ar-EG"/>
        </w:rPr>
        <w:t xml:space="preserve"> عن إجراءات الهجرة في جز</w:t>
      </w:r>
      <w:r w:rsidR="00E03BB7">
        <w:rPr>
          <w:rFonts w:hint="cs"/>
          <w:rtl/>
          <w:lang w:bidi="ar-EG"/>
        </w:rPr>
        <w:t>ر</w:t>
      </w:r>
      <w:r w:rsidRPr="00121D86">
        <w:rPr>
          <w:rFonts w:hint="cs"/>
          <w:rtl/>
          <w:lang w:bidi="ar-EG"/>
        </w:rPr>
        <w:t xml:space="preserve"> الأنتيل الهولندية (</w:t>
      </w:r>
      <w:r w:rsidRPr="00121D86">
        <w:rPr>
          <w:lang w:bidi="ar-EG"/>
        </w:rPr>
        <w:t>G. Bodde, Het vreemdelingenproces in de Nederlandse Antillen; een verkenning van toelating en toezicht</w:t>
      </w:r>
      <w:r w:rsidRPr="00121D86">
        <w:rPr>
          <w:rFonts w:hint="cs"/>
          <w:rtl/>
          <w:lang w:bidi="ar-EG"/>
        </w:rPr>
        <w:t>)</w:t>
      </w:r>
      <w:r w:rsidR="00B5057D">
        <w:rPr>
          <w:rFonts w:hint="cs"/>
          <w:rtl/>
          <w:lang w:bidi="ar-EG"/>
        </w:rPr>
        <w:t>.</w:t>
      </w:r>
      <w:r w:rsidRPr="00121D86">
        <w:rPr>
          <w:rFonts w:hint="cs"/>
          <w:rtl/>
          <w:lang w:bidi="ar-EG"/>
        </w:rPr>
        <w:t xml:space="preserve"> وتتضمن هذه الخطط إجراء تغييرات في الإجراءات المتعقلة بطلبات الحصول على تصاريح الإقامة سيكون لها أثرها على البغاء الذي كان يوجد بشأنه تقليديا سياسة تقوم على التسامح الرسمي في الجزر. وستتضمن متطلبات التأشيرة في بلدان المنشأ لمعظم النساء اللاتي ينتهي بهن الأمر في سوق الجنس المحلية (وبخاصة الآتيات من كولومبيا والجمهورية الدومينيكية) إقرارا بالوعي بهذه المسألة. </w:t>
      </w:r>
    </w:p>
    <w:p w:rsidR="00121D86" w:rsidRPr="00121D86" w:rsidRDefault="00121D86" w:rsidP="00121D86">
      <w:pPr>
        <w:pStyle w:val="SingleTxt"/>
        <w:rPr>
          <w:rFonts w:hint="cs"/>
          <w:rtl/>
          <w:lang w:bidi="ar-EG"/>
        </w:rPr>
      </w:pPr>
      <w:r w:rsidRPr="00121D86">
        <w:rPr>
          <w:rFonts w:hint="cs"/>
          <w:rtl/>
          <w:lang w:bidi="ar-EG"/>
        </w:rPr>
        <w:t>47 -</w:t>
      </w:r>
      <w:r w:rsidRPr="00121D86">
        <w:rPr>
          <w:rFonts w:hint="cs"/>
          <w:rtl/>
          <w:lang w:bidi="ar-EG"/>
        </w:rPr>
        <w:tab/>
        <w:t>وفي آذار/مارس 2004، أصدرت المحكمة في سانت مارتن أول عقوبات على تهريب المهاجرين غير القانونيين إلى الجانب الهولندي من الجزيرة. وينص التعديل الجديد</w:t>
      </w:r>
      <w:r w:rsidR="00B5057D">
        <w:rPr>
          <w:rFonts w:hint="cs"/>
          <w:rtl/>
          <w:lang w:bidi="ar-EG"/>
        </w:rPr>
        <w:t>،</w:t>
      </w:r>
      <w:r w:rsidRPr="00121D86">
        <w:rPr>
          <w:rFonts w:hint="cs"/>
          <w:rtl/>
          <w:lang w:bidi="ar-EG"/>
        </w:rPr>
        <w:t xml:space="preserve"> الذي اعتمد في حزيران/يونيه 2003 بناء على مبادرة من لوي لافييست عضو مجلس الشيوخ في سانت مارتن</w:t>
      </w:r>
      <w:r w:rsidR="00B5057D">
        <w:rPr>
          <w:rFonts w:hint="cs"/>
          <w:rtl/>
          <w:lang w:bidi="ar-EG"/>
        </w:rPr>
        <w:t>،</w:t>
      </w:r>
      <w:r w:rsidRPr="00121D86">
        <w:rPr>
          <w:rFonts w:hint="cs"/>
          <w:rtl/>
          <w:lang w:bidi="ar-EG"/>
        </w:rPr>
        <w:t xml:space="preserve"> على أن تهريب الأشخاص جريمة ي</w:t>
      </w:r>
      <w:r w:rsidR="00B5057D">
        <w:rPr>
          <w:rFonts w:hint="cs"/>
          <w:rtl/>
          <w:lang w:bidi="ar-EG"/>
        </w:rPr>
        <w:t>ُ</w:t>
      </w:r>
      <w:r w:rsidRPr="00121D86">
        <w:rPr>
          <w:rFonts w:hint="cs"/>
          <w:rtl/>
          <w:lang w:bidi="ar-EG"/>
        </w:rPr>
        <w:t>ع</w:t>
      </w:r>
      <w:r w:rsidR="00EF0853">
        <w:rPr>
          <w:rFonts w:hint="cs"/>
          <w:rtl/>
          <w:lang w:bidi="ar-EG"/>
        </w:rPr>
        <w:t>َ</w:t>
      </w:r>
      <w:r w:rsidRPr="00121D86">
        <w:rPr>
          <w:rFonts w:hint="cs"/>
          <w:rtl/>
          <w:lang w:bidi="ar-EG"/>
        </w:rPr>
        <w:t>اق</w:t>
      </w:r>
      <w:r w:rsidR="00EF0853">
        <w:rPr>
          <w:rFonts w:hint="cs"/>
          <w:rtl/>
          <w:lang w:bidi="ar-EG"/>
        </w:rPr>
        <w:t>َ</w:t>
      </w:r>
      <w:r w:rsidRPr="00121D86">
        <w:rPr>
          <w:rFonts w:hint="cs"/>
          <w:rtl/>
          <w:lang w:bidi="ar-EG"/>
        </w:rPr>
        <w:t>ب عليها بالسجن لمدة أقصاها أربع سنوات بالإضافة إلى غرامة تتراوح بين 000</w:t>
      </w:r>
      <w:r w:rsidRPr="00121D86">
        <w:rPr>
          <w:rFonts w:hint="eastAsia"/>
          <w:rtl/>
          <w:lang w:bidi="ar-EG"/>
        </w:rPr>
        <w:t> </w:t>
      </w:r>
      <w:r w:rsidRPr="00121D86">
        <w:rPr>
          <w:rFonts w:hint="cs"/>
          <w:rtl/>
          <w:lang w:bidi="ar-EG"/>
        </w:rPr>
        <w:t>75</w:t>
      </w:r>
      <w:r w:rsidR="00E0789C">
        <w:rPr>
          <w:rFonts w:hint="cs"/>
          <w:rtl/>
          <w:lang w:bidi="ar-EG"/>
        </w:rPr>
        <w:t xml:space="preserve"> و </w:t>
      </w:r>
      <w:r w:rsidRPr="00121D86">
        <w:rPr>
          <w:rFonts w:hint="cs"/>
          <w:rtl/>
          <w:lang w:bidi="ar-EG"/>
        </w:rPr>
        <w:t xml:space="preserve">000 100 غيلدر أنتيلي. </w:t>
      </w:r>
    </w:p>
    <w:p w:rsidR="00121D86" w:rsidRPr="00121D86" w:rsidRDefault="00121D86" w:rsidP="00121D86">
      <w:pPr>
        <w:pStyle w:val="SingleTxt"/>
        <w:rPr>
          <w:rFonts w:hint="cs"/>
          <w:rtl/>
          <w:lang w:bidi="ar-EG"/>
        </w:rPr>
      </w:pPr>
      <w:r w:rsidRPr="00121D86">
        <w:rPr>
          <w:rFonts w:hint="cs"/>
          <w:rtl/>
          <w:lang w:bidi="ar-EG"/>
        </w:rPr>
        <w:t>48 -</w:t>
      </w:r>
      <w:r w:rsidRPr="00121D86">
        <w:rPr>
          <w:rFonts w:hint="cs"/>
          <w:rtl/>
          <w:lang w:bidi="ar-EG"/>
        </w:rPr>
        <w:tab/>
        <w:t>ولقد ناقش الفريق العامل المعني بالاتجار بالنساء سبل حماية ضحايا هذا الاتجار أو</w:t>
      </w:r>
      <w:r w:rsidR="00B5057D">
        <w:rPr>
          <w:rFonts w:hint="cs"/>
          <w:rtl/>
          <w:lang w:bidi="ar-EG"/>
        </w:rPr>
        <w:t xml:space="preserve"> ضحايا</w:t>
      </w:r>
      <w:r w:rsidRPr="00121D86">
        <w:rPr>
          <w:rFonts w:hint="cs"/>
          <w:rtl/>
          <w:lang w:bidi="ar-EG"/>
        </w:rPr>
        <w:t xml:space="preserve"> العنف. وتجري الآن دراسة إمكانية وضع برنامج لحماية الشهود، إلا أنه لا يزال يتعين على الضحايا، ريثما يتحقق ذلك</w:t>
      </w:r>
      <w:r w:rsidR="00B5057D">
        <w:rPr>
          <w:rFonts w:hint="cs"/>
          <w:rtl/>
          <w:lang w:bidi="ar-EG"/>
        </w:rPr>
        <w:t>،</w:t>
      </w:r>
      <w:r w:rsidRPr="00121D86">
        <w:rPr>
          <w:rFonts w:hint="cs"/>
          <w:rtl/>
          <w:lang w:bidi="ar-EG"/>
        </w:rPr>
        <w:t xml:space="preserve"> الاتصال مباشرة بدائرة الإدعاء العام. </w:t>
      </w:r>
    </w:p>
    <w:p w:rsidR="00121D86" w:rsidRPr="00121D86" w:rsidRDefault="00121D86" w:rsidP="00121D86">
      <w:pPr>
        <w:pStyle w:val="SingleTxt"/>
        <w:rPr>
          <w:rFonts w:hint="cs"/>
          <w:rtl/>
          <w:lang w:bidi="ar-EG"/>
        </w:rPr>
      </w:pPr>
      <w:r w:rsidRPr="00121D86">
        <w:rPr>
          <w:rFonts w:hint="cs"/>
          <w:rtl/>
          <w:lang w:bidi="ar-EG"/>
        </w:rPr>
        <w:t>49 -</w:t>
      </w:r>
      <w:r w:rsidRPr="00121D86">
        <w:rPr>
          <w:rFonts w:hint="cs"/>
          <w:rtl/>
          <w:lang w:bidi="ar-EG"/>
        </w:rPr>
        <w:tab/>
        <w:t xml:space="preserve">وتم التوصل إلى اتفاق مع حكومة </w:t>
      </w:r>
      <w:r w:rsidR="00DE26CA">
        <w:rPr>
          <w:rFonts w:hint="cs"/>
          <w:rtl/>
          <w:lang w:bidi="ar-EG"/>
        </w:rPr>
        <w:t>كوراساو</w:t>
      </w:r>
      <w:r w:rsidRPr="00121D86">
        <w:rPr>
          <w:rFonts w:hint="cs"/>
          <w:rtl/>
          <w:lang w:bidi="ar-EG"/>
        </w:rPr>
        <w:t xml:space="preserve"> على إصدار تصاريح إقامة مؤقتة لهؤلاء الضحايا في الوقت الذي ينتظرون فيه المحاكمة التي سيدلون فيها بشهادتهم. </w:t>
      </w:r>
    </w:p>
    <w:p w:rsidR="00121D86" w:rsidRPr="00121D86" w:rsidRDefault="00121D86" w:rsidP="00D53801">
      <w:pPr>
        <w:pStyle w:val="SingleTxt"/>
        <w:rPr>
          <w:rFonts w:hint="cs"/>
          <w:rtl/>
          <w:lang w:bidi="ar-EG"/>
        </w:rPr>
      </w:pPr>
      <w:r w:rsidRPr="00121D86">
        <w:rPr>
          <w:rFonts w:hint="cs"/>
          <w:rtl/>
          <w:lang w:bidi="ar-EG"/>
        </w:rPr>
        <w:t>50 -</w:t>
      </w:r>
      <w:r w:rsidRPr="00121D86">
        <w:rPr>
          <w:rFonts w:hint="cs"/>
          <w:rtl/>
          <w:lang w:bidi="ar-EG"/>
        </w:rPr>
        <w:tab/>
        <w:t>ويوجد في سانت مارتن شكل من البغاء الخاضع للمراقبة. ويجري استيراد المشتغلات بالجنس من أمريكا اللاتينية، والكاريبي، وأوروبا. ويجري منحهن تصاريح عمل لمدة ثلاثة أشهر تسمح لهن بالعمل تحت ستار ساقيات في الحانات، ونادلات، وراقصات إغراء. ثم يقمن بعد ذلك باستئجار غرف منفردة في بيوت الدعارة/النوادي ويتلقين أجرا مقابل تقديم خدمات جنسية. وتفرض السلطات عليهن</w:t>
      </w:r>
      <w:r w:rsidR="00B5057D">
        <w:rPr>
          <w:rFonts w:hint="cs"/>
          <w:rtl/>
          <w:lang w:bidi="ar-EG"/>
        </w:rPr>
        <w:t xml:space="preserve"> إجراء</w:t>
      </w:r>
      <w:r w:rsidRPr="00121D86">
        <w:rPr>
          <w:rFonts w:hint="cs"/>
          <w:rtl/>
          <w:lang w:bidi="ar-EG"/>
        </w:rPr>
        <w:t xml:space="preserve"> فحوصات طبية دورية إلزامية (فيما يتعلق بفيروس نقص المناعة البشرية/الإيدز). وتمثل السياحة الجنسية لكل من الرجال والنساء صناعة رائجة في الجزيرة. وبيوت الدعارة</w:t>
      </w:r>
      <w:r w:rsidR="00E0789C">
        <w:rPr>
          <w:rFonts w:hint="cs"/>
          <w:rtl/>
          <w:lang w:bidi="ar-EG"/>
        </w:rPr>
        <w:t xml:space="preserve"> و </w:t>
      </w:r>
      <w:r w:rsidR="00D53801">
        <w:rPr>
          <w:rFonts w:hint="cs"/>
          <w:rtl/>
          <w:lang w:bidi="ar-EG"/>
        </w:rPr>
        <w:t>”</w:t>
      </w:r>
      <w:r w:rsidRPr="00121D86">
        <w:rPr>
          <w:rFonts w:hint="cs"/>
          <w:rtl/>
          <w:lang w:bidi="ar-EG"/>
        </w:rPr>
        <w:t>نوادي الرجال</w:t>
      </w:r>
      <w:r w:rsidR="00D53801">
        <w:rPr>
          <w:rFonts w:hint="cs"/>
          <w:rtl/>
          <w:lang w:bidi="ar-EG"/>
        </w:rPr>
        <w:t>“</w:t>
      </w:r>
      <w:r w:rsidRPr="00121D86">
        <w:rPr>
          <w:rFonts w:hint="cs"/>
          <w:rtl/>
          <w:lang w:bidi="ar-EG"/>
        </w:rPr>
        <w:t xml:space="preserve">، وخدمات المرافقة من بين أكثر المعالم السياحية شعبية في الجزيرة. </w:t>
      </w:r>
    </w:p>
    <w:p w:rsidR="00121D86" w:rsidRPr="00121D86" w:rsidRDefault="00121D86" w:rsidP="00D53801">
      <w:pPr>
        <w:pStyle w:val="SingleTxt"/>
        <w:rPr>
          <w:rFonts w:hint="cs"/>
          <w:rtl/>
          <w:lang w:bidi="ar-EG"/>
        </w:rPr>
      </w:pPr>
      <w:r w:rsidRPr="00121D86">
        <w:rPr>
          <w:rFonts w:hint="cs"/>
          <w:rtl/>
          <w:lang w:bidi="ar-EG"/>
        </w:rPr>
        <w:t>51 -</w:t>
      </w:r>
      <w:r w:rsidRPr="00121D86">
        <w:rPr>
          <w:rFonts w:hint="cs"/>
          <w:rtl/>
          <w:lang w:bidi="ar-EG"/>
        </w:rPr>
        <w:tab/>
        <w:t>ولا يوجد في سانت إيوستاتيوس أي تشريع لمراقبة هذه العملية. ولا تتمتع النساء في نوادي الجنس هذه بأي تأمين</w:t>
      </w:r>
      <w:r w:rsidR="00B5057D">
        <w:rPr>
          <w:rFonts w:hint="cs"/>
          <w:rtl/>
          <w:lang w:bidi="ar-EG"/>
        </w:rPr>
        <w:t>،</w:t>
      </w:r>
      <w:r w:rsidRPr="00121D86">
        <w:rPr>
          <w:rFonts w:hint="cs"/>
          <w:rtl/>
          <w:lang w:bidi="ar-EG"/>
        </w:rPr>
        <w:t xml:space="preserve"> ولا يوجد حراس لحمايتهن. ويجري توظيف النساء في نادي </w:t>
      </w:r>
      <w:r w:rsidR="00D53801">
        <w:rPr>
          <w:rFonts w:hint="eastAsia"/>
          <w:rtl/>
          <w:lang w:bidi="ar-EG"/>
        </w:rPr>
        <w:t>”</w:t>
      </w:r>
      <w:r w:rsidRPr="00121D86">
        <w:rPr>
          <w:rFonts w:hint="cs"/>
          <w:rtl/>
          <w:lang w:bidi="ar-EG"/>
        </w:rPr>
        <w:t>زنك</w:t>
      </w:r>
      <w:r w:rsidR="00D53801">
        <w:rPr>
          <w:rFonts w:hint="eastAsia"/>
          <w:rtl/>
          <w:lang w:bidi="ar-EG"/>
        </w:rPr>
        <w:t>“</w:t>
      </w:r>
      <w:r w:rsidRPr="00121D86">
        <w:rPr>
          <w:rFonts w:hint="cs"/>
          <w:rtl/>
          <w:lang w:bidi="ar-EG"/>
        </w:rPr>
        <w:t xml:space="preserve"> للجنس عن طريق وكالة في الجمهورية الدومينيكية. ولا يمكن أن تحصل النساء على عمل في نادي </w:t>
      </w:r>
      <w:r w:rsidR="00D53801">
        <w:rPr>
          <w:rFonts w:hint="eastAsia"/>
          <w:rtl/>
          <w:lang w:bidi="ar-EG"/>
        </w:rPr>
        <w:t>”</w:t>
      </w:r>
      <w:r w:rsidRPr="00121D86">
        <w:rPr>
          <w:rFonts w:hint="cs"/>
          <w:rtl/>
          <w:lang w:bidi="ar-EG"/>
        </w:rPr>
        <w:t>زنك</w:t>
      </w:r>
      <w:r w:rsidR="00D53801">
        <w:rPr>
          <w:rFonts w:hint="eastAsia"/>
          <w:rtl/>
          <w:lang w:bidi="ar-EG"/>
        </w:rPr>
        <w:t>“</w:t>
      </w:r>
      <w:r w:rsidRPr="00121D86">
        <w:rPr>
          <w:rFonts w:hint="cs"/>
          <w:rtl/>
          <w:lang w:bidi="ar-EG"/>
        </w:rPr>
        <w:t xml:space="preserve"> تحت أي ذرائع ملفقة لأنه يتعين عليهن تسجيل أنفسهن شخصيا في الوكالة. ويقدم لهن التدريب والمعلومات قبل بدء العمل. </w:t>
      </w:r>
    </w:p>
    <w:p w:rsidR="00121D86" w:rsidRPr="00121D86" w:rsidRDefault="00121D86" w:rsidP="00121D86">
      <w:pPr>
        <w:pStyle w:val="SingleTxt"/>
        <w:rPr>
          <w:rFonts w:hint="cs"/>
          <w:rtl/>
          <w:lang w:bidi="ar-EG"/>
        </w:rPr>
      </w:pPr>
      <w:r w:rsidRPr="00121D86">
        <w:rPr>
          <w:rFonts w:hint="cs"/>
          <w:rtl/>
          <w:lang w:bidi="ar-EG"/>
        </w:rPr>
        <w:t>52 -</w:t>
      </w:r>
      <w:r w:rsidRPr="00121D86">
        <w:rPr>
          <w:rFonts w:hint="cs"/>
          <w:rtl/>
          <w:lang w:bidi="ar-EG"/>
        </w:rPr>
        <w:tab/>
        <w:t xml:space="preserve">ووردت إلى إدارة الرعاية الاجتماعية (في غياب أخصائي اجتماعي في الجزيرة) شكاوى من عدد من النساء يزعمن فيها أنه تم جلبهن إلى الجزيرة منذ وقت طويل تحت ذرائع ملفقة. ورغم أنهن لم يعدن يعملن في صناعة الجنس فإنهن يزعمن أنهن لا يزلن يعانين من الإحساس بالنقص عندما يشير أزواجهن إل ماضيهن في أثناء المشاجرات. </w:t>
      </w:r>
    </w:p>
    <w:p w:rsidR="00B5057D" w:rsidRPr="00B5057D" w:rsidRDefault="00B5057D" w:rsidP="00B5057D">
      <w:pPr>
        <w:pStyle w:val="SingleTxt"/>
        <w:spacing w:after="0" w:line="120" w:lineRule="exact"/>
        <w:rPr>
          <w:rFonts w:hint="cs"/>
          <w:sz w:val="10"/>
          <w:rtl/>
          <w:lang w:bidi="ar-EG"/>
        </w:rPr>
      </w:pPr>
    </w:p>
    <w:p w:rsidR="00121D86" w:rsidRPr="00121D86" w:rsidRDefault="00B5057D" w:rsidP="00B5057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الجزء الثاني (المواد 7-9) </w:t>
      </w:r>
    </w:p>
    <w:p w:rsidR="00121D86" w:rsidRPr="00121D86" w:rsidRDefault="00B5057D" w:rsidP="00B505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7 </w:t>
      </w:r>
    </w:p>
    <w:p w:rsidR="00121D86" w:rsidRPr="00121D86" w:rsidRDefault="00121D86" w:rsidP="00EF0853">
      <w:pPr>
        <w:pStyle w:val="SingleTxt"/>
        <w:rPr>
          <w:rFonts w:hint="cs"/>
          <w:rtl/>
          <w:lang w:bidi="ar-EG"/>
        </w:rPr>
      </w:pPr>
      <w:r w:rsidRPr="00121D86">
        <w:rPr>
          <w:rFonts w:hint="cs"/>
          <w:rtl/>
          <w:lang w:bidi="ar-EG"/>
        </w:rPr>
        <w:t>53 -</w:t>
      </w:r>
      <w:r w:rsidRPr="00121D86">
        <w:rPr>
          <w:rFonts w:hint="cs"/>
          <w:rtl/>
          <w:lang w:bidi="ar-EG"/>
        </w:rPr>
        <w:tab/>
      </w:r>
      <w:r w:rsidR="00B5057D">
        <w:rPr>
          <w:rFonts w:hint="cs"/>
          <w:rtl/>
          <w:lang w:bidi="ar-EG"/>
        </w:rPr>
        <w:t>أجر</w:t>
      </w:r>
      <w:r w:rsidR="00EF0853">
        <w:rPr>
          <w:rFonts w:hint="cs"/>
          <w:rtl/>
          <w:lang w:bidi="ar-EG"/>
        </w:rPr>
        <w:t>ي</w:t>
      </w:r>
      <w:r w:rsidRPr="00121D86">
        <w:rPr>
          <w:rFonts w:hint="cs"/>
          <w:rtl/>
          <w:lang w:bidi="ar-EG"/>
        </w:rPr>
        <w:t xml:space="preserve"> في الفترة قيد الاستعراض انتخابان في كل جزر الأنتيل الهولندية: الانتخاب البرلماني في عام 2002، وانتخاب مجالس الجزر في عام 2003. </w:t>
      </w:r>
    </w:p>
    <w:p w:rsidR="00B5057D" w:rsidRPr="00B5057D" w:rsidRDefault="00B5057D" w:rsidP="00B5057D">
      <w:pPr>
        <w:pStyle w:val="SingleTxt"/>
        <w:spacing w:after="0" w:line="120" w:lineRule="exact"/>
        <w:rPr>
          <w:rFonts w:hint="cs"/>
          <w:sz w:val="10"/>
          <w:rtl/>
          <w:lang w:bidi="ar-EG"/>
        </w:rPr>
      </w:pPr>
    </w:p>
    <w:p w:rsidR="00121D86" w:rsidRPr="00121D86" w:rsidRDefault="00121D86" w:rsidP="00121D86">
      <w:pPr>
        <w:pStyle w:val="SingleTxt"/>
        <w:rPr>
          <w:rFonts w:hint="cs"/>
          <w:rtl/>
          <w:lang w:bidi="ar-EG"/>
        </w:rPr>
      </w:pPr>
      <w:r w:rsidRPr="00121D86">
        <w:rPr>
          <w:rFonts w:hint="cs"/>
          <w:rtl/>
          <w:lang w:bidi="ar-EG"/>
        </w:rPr>
        <w:t xml:space="preserve">الجدول 1 </w:t>
      </w:r>
    </w:p>
    <w:p w:rsidR="00121D86" w:rsidRDefault="00121D86" w:rsidP="00121D8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عدد النساء والرجال الذين كانوا يشاركون بنشاط في العمل السياسي على الصعيد الوطني وصعيد الجزر في الفترة 2000-2004</w:t>
      </w:r>
    </w:p>
    <w:p w:rsidR="00B5057D" w:rsidRPr="00B5057D" w:rsidRDefault="00B5057D" w:rsidP="00B5057D">
      <w:pPr>
        <w:pStyle w:val="SingleTxt"/>
        <w:spacing w:after="0" w:line="120" w:lineRule="exact"/>
        <w:rPr>
          <w:rFonts w:hint="cs"/>
          <w:b/>
          <w:bCs/>
          <w:spacing w:val="2"/>
          <w:sz w:val="10"/>
          <w:rtl/>
          <w:lang w:bidi="ar-EG"/>
        </w:rPr>
      </w:pPr>
    </w:p>
    <w:tbl>
      <w:tblPr>
        <w:tblStyle w:val="TableGrid"/>
        <w:bidiVisual/>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5"/>
        <w:gridCol w:w="1600"/>
        <w:gridCol w:w="1875"/>
      </w:tblGrid>
      <w:tr w:rsidR="00121D86" w:rsidRPr="00121D86" w:rsidTr="00121D86">
        <w:trPr>
          <w:cantSplit/>
          <w:tblHeader/>
          <w:jc w:val="center"/>
        </w:trPr>
        <w:tc>
          <w:tcPr>
            <w:tcW w:w="3725" w:type="dxa"/>
            <w:tcBorders>
              <w:top w:val="single" w:sz="4" w:space="0" w:color="auto"/>
              <w:bottom w:val="single" w:sz="12" w:space="0" w:color="auto"/>
            </w:tcBorders>
            <w:shd w:val="clear" w:color="auto" w:fill="auto"/>
            <w:vAlign w:val="bottom"/>
          </w:tcPr>
          <w:p w:rsidR="00121D86" w:rsidRPr="00121D86" w:rsidRDefault="00121D86" w:rsidP="00121D86">
            <w:pPr>
              <w:pStyle w:val="DualTxt"/>
              <w:spacing w:before="80" w:after="80" w:line="240" w:lineRule="exact"/>
              <w:rPr>
                <w:rFonts w:cs="Traditional Arabic" w:hint="cs"/>
                <w:i/>
                <w:iCs/>
                <w:sz w:val="16"/>
                <w:szCs w:val="24"/>
                <w:rtl/>
                <w:lang w:bidi="ar-EG"/>
              </w:rPr>
            </w:pPr>
          </w:p>
        </w:tc>
        <w:tc>
          <w:tcPr>
            <w:tcW w:w="1600" w:type="dxa"/>
            <w:tcBorders>
              <w:top w:val="single" w:sz="4" w:space="0" w:color="auto"/>
              <w:bottom w:val="single" w:sz="12" w:space="0" w:color="auto"/>
            </w:tcBorders>
            <w:shd w:val="clear" w:color="auto" w:fill="auto"/>
            <w:vAlign w:val="bottom"/>
          </w:tcPr>
          <w:p w:rsidR="00121D86" w:rsidRPr="00121D86" w:rsidRDefault="00121D86" w:rsidP="00121D86">
            <w:pPr>
              <w:pStyle w:val="DualTxt"/>
              <w:spacing w:before="80" w:after="80" w:line="240" w:lineRule="exact"/>
              <w:ind w:right="144"/>
              <w:rPr>
                <w:rFonts w:cs="Traditional Arabic" w:hint="cs"/>
                <w:i/>
                <w:iCs/>
                <w:sz w:val="16"/>
                <w:szCs w:val="24"/>
                <w:rtl/>
                <w:lang w:bidi="ar-EG"/>
              </w:rPr>
            </w:pPr>
            <w:r w:rsidRPr="00121D86">
              <w:rPr>
                <w:rFonts w:cs="Traditional Arabic" w:hint="cs"/>
                <w:i/>
                <w:iCs/>
                <w:sz w:val="16"/>
                <w:szCs w:val="24"/>
                <w:rtl/>
                <w:lang w:bidi="ar-EG"/>
              </w:rPr>
              <w:t>مجموع النساء</w:t>
            </w:r>
          </w:p>
        </w:tc>
        <w:tc>
          <w:tcPr>
            <w:tcW w:w="1875" w:type="dxa"/>
            <w:tcBorders>
              <w:top w:val="single" w:sz="4" w:space="0" w:color="auto"/>
              <w:bottom w:val="single" w:sz="12" w:space="0" w:color="auto"/>
            </w:tcBorders>
            <w:shd w:val="clear" w:color="auto" w:fill="auto"/>
            <w:vAlign w:val="bottom"/>
          </w:tcPr>
          <w:p w:rsidR="00121D86" w:rsidRPr="00121D86" w:rsidRDefault="00121D86" w:rsidP="00121D86">
            <w:pPr>
              <w:pStyle w:val="DualTxt"/>
              <w:spacing w:before="80" w:after="80" w:line="240" w:lineRule="exact"/>
              <w:ind w:right="144"/>
              <w:rPr>
                <w:rFonts w:cs="Traditional Arabic" w:hint="cs"/>
                <w:i/>
                <w:iCs/>
                <w:sz w:val="16"/>
                <w:szCs w:val="24"/>
                <w:rtl/>
                <w:lang w:bidi="ar-EG"/>
              </w:rPr>
            </w:pPr>
            <w:r w:rsidRPr="00121D86">
              <w:rPr>
                <w:rFonts w:cs="Traditional Arabic" w:hint="cs"/>
                <w:i/>
                <w:iCs/>
                <w:sz w:val="16"/>
                <w:szCs w:val="24"/>
                <w:rtl/>
                <w:lang w:bidi="ar-EG"/>
              </w:rPr>
              <w:t>مجموع الرجال</w:t>
            </w:r>
          </w:p>
        </w:tc>
      </w:tr>
      <w:tr w:rsidR="00121D86" w:rsidRPr="00121D86" w:rsidTr="00121D86">
        <w:trPr>
          <w:cantSplit/>
          <w:trHeight w:hRule="exact" w:val="115"/>
          <w:tblHeader/>
          <w:jc w:val="center"/>
        </w:trPr>
        <w:tc>
          <w:tcPr>
            <w:tcW w:w="3725" w:type="dxa"/>
            <w:tcBorders>
              <w:top w:val="single" w:sz="12" w:space="0" w:color="auto"/>
            </w:tcBorders>
            <w:shd w:val="clear" w:color="auto" w:fill="auto"/>
            <w:vAlign w:val="bottom"/>
          </w:tcPr>
          <w:p w:rsidR="00121D86" w:rsidRPr="00121D86" w:rsidRDefault="00121D86" w:rsidP="00121D86">
            <w:pPr>
              <w:pStyle w:val="DualTxt"/>
              <w:spacing w:before="40" w:after="80" w:line="240" w:lineRule="exact"/>
              <w:rPr>
                <w:rFonts w:hint="cs"/>
                <w:sz w:val="16"/>
                <w:szCs w:val="24"/>
                <w:rtl/>
                <w:lang w:bidi="ar-EG"/>
              </w:rPr>
            </w:pPr>
          </w:p>
        </w:tc>
        <w:tc>
          <w:tcPr>
            <w:tcW w:w="1600" w:type="dxa"/>
            <w:tcBorders>
              <w:top w:val="single" w:sz="12" w:space="0" w:color="auto"/>
            </w:tcBorders>
            <w:shd w:val="clear" w:color="auto" w:fill="auto"/>
            <w:vAlign w:val="bottom"/>
          </w:tcPr>
          <w:p w:rsidR="00121D86" w:rsidRPr="00121D86" w:rsidRDefault="00121D86" w:rsidP="00121D86">
            <w:pPr>
              <w:pStyle w:val="DualTxt"/>
              <w:spacing w:before="40" w:after="80" w:line="240" w:lineRule="exact"/>
              <w:ind w:right="144"/>
              <w:rPr>
                <w:rFonts w:hint="cs"/>
                <w:sz w:val="16"/>
                <w:szCs w:val="24"/>
                <w:rtl/>
                <w:lang w:bidi="ar-EG"/>
              </w:rPr>
            </w:pPr>
          </w:p>
        </w:tc>
        <w:tc>
          <w:tcPr>
            <w:tcW w:w="1875" w:type="dxa"/>
            <w:tcBorders>
              <w:top w:val="single" w:sz="12" w:space="0" w:color="auto"/>
            </w:tcBorders>
            <w:shd w:val="clear" w:color="auto" w:fill="auto"/>
            <w:vAlign w:val="bottom"/>
          </w:tcPr>
          <w:p w:rsidR="00121D86" w:rsidRPr="00121D86" w:rsidRDefault="00121D86" w:rsidP="00121D86">
            <w:pPr>
              <w:pStyle w:val="DualTxt"/>
              <w:spacing w:before="40" w:after="80" w:line="240" w:lineRule="exact"/>
              <w:ind w:right="144"/>
              <w:rPr>
                <w:rFonts w:hint="cs"/>
                <w:sz w:val="16"/>
                <w:szCs w:val="24"/>
                <w:rtl/>
                <w:lang w:bidi="ar-EG"/>
              </w:rPr>
            </w:pPr>
          </w:p>
        </w:tc>
      </w:tr>
      <w:tr w:rsidR="00121D86" w:rsidRPr="00121D86" w:rsidTr="00121D86">
        <w:trPr>
          <w:cantSplit/>
          <w:jc w:val="center"/>
        </w:trPr>
        <w:tc>
          <w:tcPr>
            <w:tcW w:w="3725" w:type="dxa"/>
            <w:shd w:val="clear" w:color="auto" w:fill="auto"/>
            <w:vAlign w:val="bottom"/>
          </w:tcPr>
          <w:p w:rsidR="00121D86" w:rsidRPr="00EF0853" w:rsidRDefault="00EF0853" w:rsidP="00121D86">
            <w:pPr>
              <w:pStyle w:val="DualTxt"/>
              <w:spacing w:before="40" w:after="80" w:line="240" w:lineRule="exact"/>
              <w:rPr>
                <w:rFonts w:cs="Traditional Arabic" w:hint="cs"/>
                <w:b/>
                <w:bCs/>
                <w:sz w:val="16"/>
                <w:szCs w:val="24"/>
                <w:rtl/>
                <w:lang w:bidi="ar-EG"/>
              </w:rPr>
            </w:pPr>
            <w:r w:rsidRPr="00EF0853">
              <w:rPr>
                <w:rFonts w:cs="Traditional Arabic" w:hint="cs"/>
                <w:b/>
                <w:bCs/>
                <w:sz w:val="16"/>
                <w:szCs w:val="24"/>
                <w:rtl/>
                <w:lang w:bidi="ar-EG"/>
              </w:rPr>
              <w:t>الحكومة المركزية</w:t>
            </w:r>
          </w:p>
        </w:tc>
        <w:tc>
          <w:tcPr>
            <w:tcW w:w="1600" w:type="dxa"/>
            <w:shd w:val="clear" w:color="auto" w:fill="auto"/>
            <w:vAlign w:val="bottom"/>
          </w:tcPr>
          <w:p w:rsidR="00121D86" w:rsidRPr="00121D86" w:rsidRDefault="00121D86"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121D86" w:rsidRPr="00121D86" w:rsidRDefault="00121D86"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B33431">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البرلمان</w:t>
            </w:r>
          </w:p>
        </w:tc>
        <w:tc>
          <w:tcPr>
            <w:tcW w:w="1600" w:type="dxa"/>
            <w:shd w:val="clear" w:color="auto" w:fill="auto"/>
            <w:vAlign w:val="bottom"/>
          </w:tcPr>
          <w:p w:rsidR="00EF0853" w:rsidRPr="00121D86" w:rsidRDefault="00EF0853" w:rsidP="00B33431">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6</w:t>
            </w:r>
          </w:p>
        </w:tc>
        <w:tc>
          <w:tcPr>
            <w:tcW w:w="1875" w:type="dxa"/>
            <w:shd w:val="clear" w:color="auto" w:fill="auto"/>
            <w:vAlign w:val="bottom"/>
          </w:tcPr>
          <w:p w:rsidR="00EF0853" w:rsidRPr="00121D86" w:rsidRDefault="00EF0853" w:rsidP="00B33431">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16</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الوزراء (بمن فيهم وزراء الدولة)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14</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27</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b/>
                <w:bCs/>
                <w:sz w:val="16"/>
                <w:szCs w:val="24"/>
                <w:rtl/>
                <w:lang w:bidi="ar-EG"/>
              </w:rPr>
            </w:pPr>
            <w:r w:rsidRPr="00121D86">
              <w:rPr>
                <w:rFonts w:cs="Traditional Arabic" w:hint="cs"/>
                <w:b/>
                <w:bCs/>
                <w:sz w:val="16"/>
                <w:szCs w:val="24"/>
                <w:rtl/>
                <w:lang w:bidi="ar-EG"/>
              </w:rPr>
              <w:t xml:space="preserve">إقليم </w:t>
            </w:r>
            <w:r w:rsidR="00DE26CA">
              <w:rPr>
                <w:rFonts w:cs="Traditional Arabic" w:hint="cs"/>
                <w:b/>
                <w:bCs/>
                <w:sz w:val="16"/>
                <w:szCs w:val="24"/>
                <w:rtl/>
                <w:lang w:bidi="ar-EG"/>
              </w:rPr>
              <w:t>كوراساو</w:t>
            </w:r>
            <w:r w:rsidRPr="00121D86">
              <w:rPr>
                <w:rFonts w:cs="Traditional Arabic" w:hint="cs"/>
                <w:b/>
                <w:bCs/>
                <w:sz w:val="16"/>
                <w:szCs w:val="24"/>
                <w:rtl/>
                <w:lang w:bidi="ar-EG"/>
              </w:rPr>
              <w:t xml:space="preserve"> الجزري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مجلس الجزيرة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6</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40</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 xml:space="preserve">المجلس التنفيذي </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7</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17</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b/>
                <w:bCs/>
                <w:sz w:val="16"/>
                <w:szCs w:val="24"/>
                <w:rtl/>
                <w:lang w:bidi="ar-EG"/>
              </w:rPr>
            </w:pPr>
            <w:r w:rsidRPr="00121D86">
              <w:rPr>
                <w:rFonts w:cs="Traditional Arabic" w:hint="cs"/>
                <w:b/>
                <w:bCs/>
                <w:sz w:val="16"/>
                <w:szCs w:val="24"/>
                <w:rtl/>
                <w:lang w:bidi="ar-EG"/>
              </w:rPr>
              <w:t>إقليم بونير الجزري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مجلس الجزيرة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8</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المجلس التنفيذي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2</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7</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b/>
                <w:bCs/>
                <w:sz w:val="16"/>
                <w:szCs w:val="24"/>
                <w:rtl/>
                <w:lang w:bidi="ar-EG"/>
              </w:rPr>
            </w:pPr>
            <w:r w:rsidRPr="00121D86">
              <w:rPr>
                <w:rFonts w:cs="Traditional Arabic" w:hint="cs"/>
                <w:b/>
                <w:bCs/>
                <w:sz w:val="16"/>
                <w:szCs w:val="24"/>
                <w:rtl/>
                <w:lang w:bidi="ar-EG"/>
              </w:rPr>
              <w:t>إقليم سانت مارتن الجزري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مجلس الجزيرة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3</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8</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المجلس التنفيذي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4</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b/>
                <w:bCs/>
                <w:sz w:val="16"/>
                <w:szCs w:val="24"/>
                <w:rtl/>
                <w:lang w:bidi="ar-EG"/>
              </w:rPr>
            </w:pPr>
            <w:r w:rsidRPr="00121D86">
              <w:rPr>
                <w:rFonts w:cs="Traditional Arabic" w:hint="cs"/>
                <w:b/>
                <w:bCs/>
                <w:sz w:val="16"/>
                <w:szCs w:val="24"/>
                <w:rtl/>
                <w:lang w:bidi="ar-EG"/>
              </w:rPr>
              <w:t>إقليم سانت إيوستاتيوس الجزري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مجلس الجزيرة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4</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المجلس التنفيذي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b/>
                <w:bCs/>
                <w:sz w:val="16"/>
                <w:szCs w:val="24"/>
                <w:rtl/>
                <w:lang w:bidi="ar-EG"/>
              </w:rPr>
            </w:pPr>
            <w:r w:rsidRPr="00121D86">
              <w:rPr>
                <w:rFonts w:cs="Traditional Arabic" w:hint="cs"/>
                <w:b/>
                <w:bCs/>
                <w:sz w:val="16"/>
                <w:szCs w:val="24"/>
                <w:rtl/>
                <w:lang w:bidi="ar-EG"/>
              </w:rPr>
              <w:t>إقليم سابا الجزري</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p>
        </w:tc>
      </w:tr>
      <w:tr w:rsidR="00EF0853" w:rsidRPr="00121D86" w:rsidTr="00121D86">
        <w:trPr>
          <w:cantSplit/>
          <w:jc w:val="center"/>
        </w:trPr>
        <w:tc>
          <w:tcPr>
            <w:tcW w:w="3725" w:type="dxa"/>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مجلس الجزيرة</w:t>
            </w:r>
          </w:p>
        </w:tc>
        <w:tc>
          <w:tcPr>
            <w:tcW w:w="1600"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2</w:t>
            </w:r>
          </w:p>
        </w:tc>
        <w:tc>
          <w:tcPr>
            <w:tcW w:w="1875" w:type="dxa"/>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3</w:t>
            </w:r>
          </w:p>
        </w:tc>
      </w:tr>
      <w:tr w:rsidR="00EF0853" w:rsidRPr="00121D86" w:rsidTr="00121D86">
        <w:trPr>
          <w:cantSplit/>
          <w:jc w:val="center"/>
        </w:trPr>
        <w:tc>
          <w:tcPr>
            <w:tcW w:w="3725" w:type="dxa"/>
            <w:tcBorders>
              <w:bottom w:val="single" w:sz="12" w:space="0" w:color="auto"/>
            </w:tcBorders>
            <w:shd w:val="clear" w:color="auto" w:fill="auto"/>
            <w:vAlign w:val="bottom"/>
          </w:tcPr>
          <w:p w:rsidR="00EF0853" w:rsidRPr="00121D86" w:rsidRDefault="00EF0853" w:rsidP="00121D86">
            <w:pPr>
              <w:pStyle w:val="DualTxt"/>
              <w:spacing w:before="40" w:after="80" w:line="240" w:lineRule="exact"/>
              <w:rPr>
                <w:rFonts w:cs="Traditional Arabic" w:hint="cs"/>
                <w:sz w:val="16"/>
                <w:szCs w:val="24"/>
                <w:rtl/>
                <w:lang w:bidi="ar-EG"/>
              </w:rPr>
            </w:pPr>
            <w:r w:rsidRPr="00121D86">
              <w:rPr>
                <w:rFonts w:cs="Traditional Arabic" w:hint="cs"/>
                <w:sz w:val="16"/>
                <w:szCs w:val="24"/>
                <w:rtl/>
                <w:lang w:bidi="ar-EG"/>
              </w:rPr>
              <w:t>المجلس التنفيذي</w:t>
            </w:r>
          </w:p>
        </w:tc>
        <w:tc>
          <w:tcPr>
            <w:tcW w:w="1600" w:type="dxa"/>
            <w:tcBorders>
              <w:bottom w:val="single" w:sz="12" w:space="0" w:color="auto"/>
            </w:tcBorders>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c>
          <w:tcPr>
            <w:tcW w:w="1875" w:type="dxa"/>
            <w:tcBorders>
              <w:bottom w:val="single" w:sz="12" w:space="0" w:color="auto"/>
            </w:tcBorders>
            <w:shd w:val="clear" w:color="auto" w:fill="auto"/>
            <w:vAlign w:val="bottom"/>
          </w:tcPr>
          <w:p w:rsidR="00EF0853" w:rsidRPr="00121D86" w:rsidRDefault="00EF0853" w:rsidP="00121D86">
            <w:pPr>
              <w:pStyle w:val="DualTxt"/>
              <w:spacing w:before="40" w:after="80" w:line="240" w:lineRule="exact"/>
              <w:ind w:right="144"/>
              <w:rPr>
                <w:rFonts w:cs="Traditional Arabic" w:hint="cs"/>
                <w:sz w:val="16"/>
                <w:szCs w:val="24"/>
                <w:rtl/>
                <w:lang w:bidi="ar-EG"/>
              </w:rPr>
            </w:pPr>
            <w:r w:rsidRPr="00121D86">
              <w:rPr>
                <w:rFonts w:cs="Traditional Arabic" w:hint="cs"/>
                <w:sz w:val="16"/>
                <w:szCs w:val="24"/>
                <w:rtl/>
                <w:lang w:bidi="ar-EG"/>
              </w:rPr>
              <w:t>1</w:t>
            </w:r>
          </w:p>
        </w:tc>
      </w:tr>
    </w:tbl>
    <w:p w:rsidR="00121D86" w:rsidRPr="00121D86" w:rsidRDefault="00121D86" w:rsidP="00121D86">
      <w:pPr>
        <w:pStyle w:val="SingleTxt"/>
        <w:spacing w:after="0" w:line="120" w:lineRule="exact"/>
        <w:rPr>
          <w:sz w:val="10"/>
          <w:rtl/>
          <w:lang w:bidi="ar-EG"/>
        </w:rPr>
      </w:pPr>
    </w:p>
    <w:p w:rsidR="00121D86" w:rsidRDefault="00121D86" w:rsidP="00121D86">
      <w:pPr>
        <w:pStyle w:val="FootnoteText"/>
        <w:tabs>
          <w:tab w:val="clear" w:pos="418"/>
          <w:tab w:val="right" w:pos="1915"/>
          <w:tab w:val="left" w:pos="2016"/>
          <w:tab w:val="left" w:pos="2491"/>
          <w:tab w:val="left" w:pos="2966"/>
          <w:tab w:val="left" w:pos="3442"/>
          <w:tab w:val="left" w:pos="3917"/>
        </w:tabs>
        <w:spacing w:after="80"/>
        <w:ind w:left="2030" w:right="1267" w:hanging="763"/>
        <w:rPr>
          <w:lang w:bidi="ar-EG"/>
        </w:rPr>
      </w:pPr>
      <w:r>
        <w:rPr>
          <w:i/>
          <w:iCs/>
          <w:lang w:bidi="ar-EG"/>
        </w:rPr>
        <w:tab/>
      </w:r>
      <w:r w:rsidRPr="00121D86">
        <w:rPr>
          <w:rFonts w:hint="cs"/>
          <w:i/>
          <w:iCs/>
          <w:rtl/>
          <w:lang w:bidi="ar-EG"/>
        </w:rPr>
        <w:t>المصدر</w:t>
      </w:r>
      <w:r>
        <w:rPr>
          <w:rFonts w:hint="cs"/>
          <w:rtl/>
          <w:lang w:bidi="ar-EG"/>
        </w:rPr>
        <w:t>:</w:t>
      </w:r>
      <w:r>
        <w:rPr>
          <w:lang w:bidi="ar-EG"/>
        </w:rPr>
        <w:tab/>
      </w:r>
      <w:r w:rsidRPr="00121D86">
        <w:rPr>
          <w:rFonts w:hint="cs"/>
          <w:rtl/>
          <w:lang w:bidi="ar-EG"/>
        </w:rPr>
        <w:t>المجالس التنفيذية للأقاليم الجزرية وبرلمان جزر الأنتيل.</w:t>
      </w:r>
    </w:p>
    <w:p w:rsidR="00121D86" w:rsidRPr="00121D86" w:rsidRDefault="00121D86" w:rsidP="00121D86">
      <w:pPr>
        <w:pStyle w:val="SingleTxt"/>
        <w:spacing w:after="0" w:line="120" w:lineRule="exact"/>
        <w:rPr>
          <w:sz w:val="10"/>
          <w:rtl/>
          <w:lang w:bidi="ar-EG"/>
        </w:rPr>
      </w:pPr>
    </w:p>
    <w:p w:rsidR="00121D86" w:rsidRPr="00121D86" w:rsidRDefault="00121D86" w:rsidP="00121D86">
      <w:pPr>
        <w:pStyle w:val="SingleTxt"/>
        <w:spacing w:after="0" w:line="120" w:lineRule="exact"/>
        <w:rPr>
          <w:sz w:val="10"/>
          <w:rtl/>
          <w:lang w:bidi="ar-EG"/>
        </w:rPr>
      </w:pP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00DE26CA">
        <w:rPr>
          <w:rFonts w:hint="cs"/>
          <w:rtl/>
          <w:lang w:bidi="ar-EG"/>
        </w:rPr>
        <w:t>كوراساو</w:t>
      </w:r>
    </w:p>
    <w:p w:rsidR="00121D86" w:rsidRPr="00121D86" w:rsidRDefault="00121D86" w:rsidP="00121D86">
      <w:pPr>
        <w:pStyle w:val="SingleTxt"/>
        <w:rPr>
          <w:rFonts w:hint="cs"/>
          <w:rtl/>
          <w:lang w:bidi="ar-EG"/>
        </w:rPr>
      </w:pPr>
      <w:r w:rsidRPr="00121D86">
        <w:rPr>
          <w:rFonts w:hint="cs"/>
          <w:rtl/>
          <w:lang w:bidi="ar-EG"/>
        </w:rPr>
        <w:t>54 -</w:t>
      </w:r>
      <w:r w:rsidRPr="00121D86">
        <w:rPr>
          <w:rFonts w:hint="cs"/>
          <w:rtl/>
          <w:lang w:bidi="ar-EG"/>
        </w:rPr>
        <w:tab/>
        <w:t>كان من بين المرشحين للانتخابات البرلمانية في عام 2002، 39 سيدة</w:t>
      </w:r>
      <w:r w:rsidR="00E0789C">
        <w:rPr>
          <w:rFonts w:hint="cs"/>
          <w:rtl/>
          <w:lang w:bidi="ar-EG"/>
        </w:rPr>
        <w:t xml:space="preserve"> و </w:t>
      </w:r>
      <w:r w:rsidRPr="00121D86">
        <w:rPr>
          <w:rFonts w:hint="cs"/>
          <w:rtl/>
          <w:lang w:bidi="ar-EG"/>
        </w:rPr>
        <w:t>165 رجلا. وتصدرت النساء قوائم ثلاثة من أحد عشر حزبا سياسيا. وكان من بين المرشحين لانتخابات مجلس الجزيرة في عام 2003، 48 سيدة</w:t>
      </w:r>
      <w:r w:rsidR="00E0789C">
        <w:rPr>
          <w:rFonts w:hint="cs"/>
          <w:rtl/>
          <w:lang w:bidi="ar-EG"/>
        </w:rPr>
        <w:t xml:space="preserve"> و </w:t>
      </w:r>
      <w:r w:rsidRPr="00121D86">
        <w:rPr>
          <w:rFonts w:hint="cs"/>
          <w:rtl/>
          <w:lang w:bidi="ar-EG"/>
        </w:rPr>
        <w:t xml:space="preserve">161 رجلا. وتصدرت النساء قوائم اثنين من ثمانية أحزاب سياسية.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 xml:space="preserve">بونير </w:t>
      </w:r>
    </w:p>
    <w:p w:rsidR="00121D86" w:rsidRPr="00121D86" w:rsidRDefault="00121D86" w:rsidP="00121D86">
      <w:pPr>
        <w:pStyle w:val="SingleTxt"/>
        <w:rPr>
          <w:rFonts w:hint="cs"/>
          <w:rtl/>
          <w:lang w:bidi="ar-EG"/>
        </w:rPr>
      </w:pPr>
      <w:r w:rsidRPr="00121D86">
        <w:rPr>
          <w:rFonts w:hint="cs"/>
          <w:rtl/>
          <w:lang w:bidi="ar-EG"/>
        </w:rPr>
        <w:t>55 -</w:t>
      </w:r>
      <w:r w:rsidRPr="00121D86">
        <w:rPr>
          <w:rFonts w:hint="cs"/>
          <w:rtl/>
          <w:lang w:bidi="ar-EG"/>
        </w:rPr>
        <w:tab/>
        <w:t>كان من بين المرشحين للانتخابات البرلمانية في عام 2002، 11 سيدة</w:t>
      </w:r>
      <w:r w:rsidR="00E0789C">
        <w:rPr>
          <w:rFonts w:hint="cs"/>
          <w:rtl/>
          <w:lang w:bidi="ar-EG"/>
        </w:rPr>
        <w:t xml:space="preserve"> و </w:t>
      </w:r>
      <w:r w:rsidRPr="00121D86">
        <w:rPr>
          <w:rFonts w:hint="cs"/>
          <w:rtl/>
          <w:lang w:bidi="ar-EG"/>
        </w:rPr>
        <w:t>29 رجلا</w:t>
      </w:r>
      <w:r w:rsidR="00B5057D">
        <w:rPr>
          <w:rFonts w:hint="cs"/>
          <w:rtl/>
          <w:lang w:bidi="ar-EG"/>
        </w:rPr>
        <w:t>.</w:t>
      </w:r>
      <w:r w:rsidRPr="00121D86">
        <w:rPr>
          <w:rFonts w:hint="cs"/>
          <w:rtl/>
          <w:lang w:bidi="ar-EG"/>
        </w:rPr>
        <w:t xml:space="preserve"> وشاركت في الانتخابات أربعة أحزاب سياسية. وكان من بين المرشحين لانتخابات مجلس الجزيرة في عام 2003، 20 سيدة</w:t>
      </w:r>
      <w:r w:rsidR="00E0789C">
        <w:rPr>
          <w:rFonts w:hint="cs"/>
          <w:rtl/>
          <w:lang w:bidi="ar-EG"/>
        </w:rPr>
        <w:t xml:space="preserve"> و </w:t>
      </w:r>
      <w:r w:rsidRPr="00121D86">
        <w:rPr>
          <w:rFonts w:hint="cs"/>
          <w:rtl/>
          <w:lang w:bidi="ar-EG"/>
        </w:rPr>
        <w:t xml:space="preserve">55 رجلا. وشاركت في الانتخابات ستة أحزاب سياسية. </w:t>
      </w: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 xml:space="preserve">سانت مارتن </w:t>
      </w:r>
    </w:p>
    <w:p w:rsidR="00121D86" w:rsidRPr="00121D86" w:rsidRDefault="00121D86" w:rsidP="00121D86">
      <w:pPr>
        <w:pStyle w:val="SingleTxt"/>
        <w:rPr>
          <w:rFonts w:hint="cs"/>
          <w:rtl/>
          <w:lang w:bidi="ar-EG"/>
        </w:rPr>
      </w:pPr>
      <w:r w:rsidRPr="00121D86">
        <w:rPr>
          <w:rFonts w:hint="cs"/>
          <w:rtl/>
          <w:lang w:bidi="ar-EG"/>
        </w:rPr>
        <w:t>56 -</w:t>
      </w:r>
      <w:r w:rsidRPr="00121D86">
        <w:rPr>
          <w:rFonts w:hint="cs"/>
          <w:rtl/>
          <w:lang w:bidi="ar-EG"/>
        </w:rPr>
        <w:tab/>
        <w:t>كان من بين المرشحين للانتخابات البرلمانية في عام 2002، 3 سيدات</w:t>
      </w:r>
      <w:r w:rsidR="00E0789C">
        <w:rPr>
          <w:rFonts w:hint="cs"/>
          <w:rtl/>
          <w:lang w:bidi="ar-EG"/>
        </w:rPr>
        <w:t xml:space="preserve"> و </w:t>
      </w:r>
      <w:r w:rsidRPr="00121D86">
        <w:rPr>
          <w:rFonts w:hint="cs"/>
          <w:rtl/>
          <w:lang w:bidi="ar-EG"/>
        </w:rPr>
        <w:t>20 رجلا. وتصدرت سيدة قائمة واحد من ثلاثة أحزاب سياسية. وكان من بين المرشحين لانتخابات مجلس الجزيرة في عام 2003، 23 سيدة</w:t>
      </w:r>
      <w:r w:rsidR="00E0789C">
        <w:rPr>
          <w:rFonts w:hint="cs"/>
          <w:rtl/>
          <w:lang w:bidi="ar-EG"/>
        </w:rPr>
        <w:t xml:space="preserve"> و </w:t>
      </w:r>
      <w:r w:rsidRPr="00121D86">
        <w:rPr>
          <w:rFonts w:hint="cs"/>
          <w:rtl/>
          <w:lang w:bidi="ar-EG"/>
        </w:rPr>
        <w:t xml:space="preserve">66 رجلا. وتصدرت النساء قائمتي اثنين من الأحزاب السياسية السبعة. </w:t>
      </w: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 xml:space="preserve">سانت أيوستاتيوس </w:t>
      </w:r>
    </w:p>
    <w:p w:rsidR="00121D86" w:rsidRPr="00121D86" w:rsidRDefault="00121D86" w:rsidP="00121D86">
      <w:pPr>
        <w:pStyle w:val="SingleTxt"/>
        <w:rPr>
          <w:rFonts w:hint="cs"/>
          <w:rtl/>
          <w:lang w:bidi="ar-EG"/>
        </w:rPr>
      </w:pPr>
      <w:r w:rsidRPr="00121D86">
        <w:rPr>
          <w:rFonts w:hint="cs"/>
          <w:rtl/>
          <w:lang w:bidi="ar-EG"/>
        </w:rPr>
        <w:t>57 -</w:t>
      </w:r>
      <w:r w:rsidRPr="00121D86">
        <w:rPr>
          <w:rFonts w:hint="cs"/>
          <w:rtl/>
          <w:lang w:bidi="ar-EG"/>
        </w:rPr>
        <w:tab/>
        <w:t>كان من بين المرشحين للانتخابات البرلمانية في عام 2002، 8 سيدات</w:t>
      </w:r>
      <w:r w:rsidR="00E0789C">
        <w:rPr>
          <w:rFonts w:hint="cs"/>
          <w:rtl/>
          <w:lang w:bidi="ar-EG"/>
        </w:rPr>
        <w:t xml:space="preserve"> و </w:t>
      </w:r>
      <w:r w:rsidRPr="00121D86">
        <w:rPr>
          <w:rFonts w:hint="cs"/>
          <w:rtl/>
          <w:lang w:bidi="ar-EG"/>
        </w:rPr>
        <w:t>18 رجلا. وتصدرت سيدة قائمة أحد الأحزاب السياسية. وشارك في الانتخابات أربعة أحزاب سياسية. وكان من بين المرشحين لانتخابات مجلس الجزيرة في عام 2003، 10 سيدات</w:t>
      </w:r>
      <w:r w:rsidR="00E0789C">
        <w:rPr>
          <w:rFonts w:hint="cs"/>
          <w:rtl/>
          <w:lang w:bidi="ar-EG"/>
        </w:rPr>
        <w:t xml:space="preserve"> و </w:t>
      </w:r>
      <w:r w:rsidRPr="00121D86">
        <w:rPr>
          <w:rFonts w:hint="cs"/>
          <w:rtl/>
          <w:lang w:bidi="ar-EG"/>
        </w:rPr>
        <w:t xml:space="preserve">17 رجلا. وشارك في الانتخابات أربعة أحزاب سياسية. وتصدرت سيدة قائمة أحد الأحزاب السياسية. </w:t>
      </w: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 xml:space="preserve">سابا </w:t>
      </w:r>
    </w:p>
    <w:p w:rsidR="00121D86" w:rsidRPr="00121D86" w:rsidRDefault="00121D86" w:rsidP="00121D86">
      <w:pPr>
        <w:pStyle w:val="SingleTxt"/>
        <w:rPr>
          <w:rFonts w:hint="cs"/>
          <w:rtl/>
          <w:lang w:bidi="ar-EG"/>
        </w:rPr>
      </w:pPr>
      <w:r w:rsidRPr="00121D86">
        <w:rPr>
          <w:rFonts w:hint="cs"/>
          <w:rtl/>
          <w:lang w:bidi="ar-EG"/>
        </w:rPr>
        <w:t>58 -</w:t>
      </w:r>
      <w:r w:rsidRPr="00121D86">
        <w:rPr>
          <w:rFonts w:hint="cs"/>
          <w:rtl/>
          <w:lang w:bidi="ar-EG"/>
        </w:rPr>
        <w:tab/>
        <w:t>كان من بين المرشحين للانتخابات البرلمانية في عام 2002، 4 سيدات</w:t>
      </w:r>
      <w:r w:rsidR="00E0789C">
        <w:rPr>
          <w:rFonts w:hint="cs"/>
          <w:rtl/>
          <w:lang w:bidi="ar-EG"/>
        </w:rPr>
        <w:t xml:space="preserve"> و </w:t>
      </w:r>
      <w:r w:rsidRPr="00121D86">
        <w:rPr>
          <w:rFonts w:hint="cs"/>
          <w:rtl/>
          <w:lang w:bidi="ar-EG"/>
        </w:rPr>
        <w:t>10 رجال من حزبين سياسيين. وكان من بين المرشحين لانتخابات مجلس الجزيرة في عام 2003، 7 سيدات</w:t>
      </w:r>
      <w:r w:rsidR="00E0789C">
        <w:rPr>
          <w:rFonts w:hint="cs"/>
          <w:rtl/>
          <w:lang w:bidi="ar-EG"/>
        </w:rPr>
        <w:t xml:space="preserve"> و </w:t>
      </w:r>
      <w:r w:rsidRPr="00121D86">
        <w:rPr>
          <w:rFonts w:hint="cs"/>
          <w:rtl/>
          <w:lang w:bidi="ar-EG"/>
        </w:rPr>
        <w:t xml:space="preserve">16 رجلا من ثلاثة أحزاب سياسية. </w:t>
      </w:r>
    </w:p>
    <w:p w:rsidR="00121D86" w:rsidRPr="00121D86" w:rsidRDefault="00121D86" w:rsidP="00121D86">
      <w:pPr>
        <w:pStyle w:val="SingleTxt"/>
        <w:rPr>
          <w:rFonts w:hint="cs"/>
          <w:rtl/>
          <w:lang w:bidi="ar-EG"/>
        </w:rPr>
      </w:pPr>
      <w:r w:rsidRPr="00121D86">
        <w:rPr>
          <w:rFonts w:hint="cs"/>
          <w:rtl/>
          <w:lang w:bidi="ar-EG"/>
        </w:rPr>
        <w:t>59 -</w:t>
      </w:r>
      <w:r w:rsidRPr="00121D86">
        <w:rPr>
          <w:rFonts w:hint="cs"/>
          <w:rtl/>
          <w:lang w:bidi="ar-EG"/>
        </w:rPr>
        <w:tab/>
        <w:t xml:space="preserve">وتم على الصعيد المركزي، في أثناء تغيير للحكومة، تعيين سيدة رئيسة لوزراء جزر الأنتيل الهولندية. وفي </w:t>
      </w:r>
      <w:r w:rsidR="00DE26CA">
        <w:rPr>
          <w:rFonts w:hint="cs"/>
          <w:rtl/>
          <w:lang w:bidi="ar-EG"/>
        </w:rPr>
        <w:t>كوراساو</w:t>
      </w:r>
      <w:r w:rsidRPr="00121D86">
        <w:rPr>
          <w:rFonts w:hint="cs"/>
          <w:rtl/>
          <w:lang w:bidi="ar-EG"/>
        </w:rPr>
        <w:t xml:space="preserve">، تشغل سيدة منصب حاكم الجزيرة، وتم أيضا في تغيير للحكومة في هذه الفترة تعيين سيدة حاكمة بالنيابة. وشغلت سيدة منصب الحاكم العام بالنيابة لمدة تزيد على عقد من الزمان. </w:t>
      </w:r>
    </w:p>
    <w:p w:rsidR="00121D86" w:rsidRPr="00121D86" w:rsidRDefault="00121D86" w:rsidP="00121D86">
      <w:pPr>
        <w:pStyle w:val="SingleTxt"/>
        <w:rPr>
          <w:rFonts w:hint="cs"/>
          <w:rtl/>
          <w:lang w:bidi="ar-EG"/>
        </w:rPr>
      </w:pPr>
      <w:r w:rsidRPr="00121D86">
        <w:rPr>
          <w:rFonts w:hint="cs"/>
          <w:rtl/>
          <w:lang w:bidi="ar-EG"/>
        </w:rPr>
        <w:t>60 -</w:t>
      </w:r>
      <w:r w:rsidRPr="00121D86">
        <w:rPr>
          <w:rFonts w:hint="cs"/>
          <w:rtl/>
          <w:lang w:bidi="ar-EG"/>
        </w:rPr>
        <w:tab/>
        <w:t xml:space="preserve">ويشغل عدد من السيدات مناصب رؤساء إدارات على الصعيد المركزي وصعيد الجزر كليهما. وتصادف أن غالبية رؤساء الإدارات الحكومية في سانت أيوستاتيوس من النساء. </w:t>
      </w:r>
    </w:p>
    <w:p w:rsidR="00121D86" w:rsidRPr="00121D86" w:rsidRDefault="00121D86" w:rsidP="00121D86">
      <w:pPr>
        <w:pStyle w:val="SingleTxt"/>
        <w:spacing w:after="0" w:line="120" w:lineRule="exact"/>
        <w:rPr>
          <w:rFonts w:hint="cs"/>
          <w:b/>
          <w:bCs/>
          <w:sz w:val="10"/>
          <w:rtl/>
          <w:lang w:bidi="ar-EG"/>
        </w:rPr>
      </w:pPr>
    </w:p>
    <w:p w:rsidR="00121D86" w:rsidRPr="00121D86" w:rsidRDefault="00DD393C" w:rsidP="00DD393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8 </w:t>
      </w:r>
    </w:p>
    <w:p w:rsidR="00121D86" w:rsidRPr="00121D86" w:rsidRDefault="00121D86" w:rsidP="00121D86">
      <w:pPr>
        <w:pStyle w:val="SingleTxt"/>
        <w:rPr>
          <w:rFonts w:hint="cs"/>
          <w:rtl/>
          <w:lang w:bidi="ar-EG"/>
        </w:rPr>
      </w:pPr>
      <w:r w:rsidRPr="00121D86">
        <w:rPr>
          <w:rFonts w:hint="cs"/>
          <w:rtl/>
          <w:lang w:bidi="ar-EG"/>
        </w:rPr>
        <w:t>61 -</w:t>
      </w:r>
      <w:r w:rsidRPr="00121D86">
        <w:rPr>
          <w:rFonts w:hint="cs"/>
          <w:rtl/>
          <w:lang w:bidi="ar-EG"/>
        </w:rPr>
        <w:tab/>
        <w:t xml:space="preserve">يرجى الرجوع إلى التقارير السابقة. </w:t>
      </w:r>
    </w:p>
    <w:p w:rsidR="00121D86" w:rsidRPr="00121D86" w:rsidRDefault="00121D86" w:rsidP="00121D86">
      <w:pPr>
        <w:pStyle w:val="SingleTxt"/>
        <w:rPr>
          <w:rFonts w:hint="cs"/>
          <w:rtl/>
          <w:lang w:bidi="ar-EG"/>
        </w:rPr>
      </w:pPr>
      <w:r w:rsidRPr="00121D86">
        <w:rPr>
          <w:rFonts w:hint="cs"/>
          <w:rtl/>
          <w:lang w:bidi="ar-EG"/>
        </w:rPr>
        <w:t>62 -</w:t>
      </w:r>
      <w:r w:rsidRPr="00121D86">
        <w:rPr>
          <w:rFonts w:hint="cs"/>
          <w:rtl/>
          <w:lang w:bidi="ar-EG"/>
        </w:rPr>
        <w:tab/>
        <w:t xml:space="preserve">أعير في الفترة قيد الاستعراض أربعة رجال وثلاث نساء إلى وزارة خارجية مملكة هولندا. </w:t>
      </w:r>
    </w:p>
    <w:p w:rsidR="00121D86" w:rsidRPr="00121D86" w:rsidRDefault="00121D86" w:rsidP="00121D86">
      <w:pPr>
        <w:pStyle w:val="SingleTxt"/>
        <w:rPr>
          <w:rFonts w:hint="cs"/>
          <w:rtl/>
          <w:lang w:bidi="ar-EG"/>
        </w:rPr>
      </w:pPr>
      <w:r w:rsidRPr="00121D86">
        <w:rPr>
          <w:rFonts w:hint="cs"/>
          <w:rtl/>
          <w:lang w:bidi="ar-EG"/>
        </w:rPr>
        <w:t>63 -</w:t>
      </w:r>
      <w:r w:rsidRPr="00121D86">
        <w:rPr>
          <w:rFonts w:hint="cs"/>
          <w:rtl/>
          <w:lang w:bidi="ar-EG"/>
        </w:rPr>
        <w:tab/>
        <w:t xml:space="preserve">وتوفر الحكومة لحضور الاجتماعات على الصعيد الدولي أفضل المؤهلين لتمثيل جزر الأنتيل الهولندية. ولا يكون الاختيار على أساس النوع الجنساني. </w:t>
      </w:r>
    </w:p>
    <w:p w:rsidR="00121D86" w:rsidRPr="00121D86" w:rsidRDefault="00121D86" w:rsidP="00121D86">
      <w:pPr>
        <w:pStyle w:val="SingleTxt"/>
        <w:spacing w:after="0" w:line="120" w:lineRule="exact"/>
        <w:rPr>
          <w:rFonts w:hint="cs"/>
          <w:b/>
          <w:bCs/>
          <w:sz w:val="10"/>
          <w:rtl/>
          <w:lang w:bidi="ar-EG"/>
        </w:rPr>
      </w:pPr>
    </w:p>
    <w:p w:rsidR="00121D86" w:rsidRPr="00121D86" w:rsidRDefault="00DD393C" w:rsidP="00DD393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121D86" w:rsidRPr="00121D86">
        <w:rPr>
          <w:rFonts w:hint="cs"/>
          <w:rtl/>
          <w:lang w:bidi="ar-EG"/>
        </w:rPr>
        <w:t xml:space="preserve">المادة 9 </w:t>
      </w:r>
    </w:p>
    <w:p w:rsidR="00121D86" w:rsidRPr="00121D86" w:rsidRDefault="00121D86" w:rsidP="00121D86">
      <w:pPr>
        <w:pStyle w:val="SingleTxt"/>
        <w:rPr>
          <w:rFonts w:hint="cs"/>
          <w:rtl/>
          <w:lang w:bidi="ar-EG"/>
        </w:rPr>
      </w:pPr>
      <w:r w:rsidRPr="00121D86">
        <w:rPr>
          <w:rFonts w:hint="cs"/>
          <w:rtl/>
          <w:lang w:bidi="ar-EG"/>
        </w:rPr>
        <w:t>64 -</w:t>
      </w:r>
      <w:r w:rsidRPr="00121D86">
        <w:rPr>
          <w:rFonts w:hint="cs"/>
          <w:rtl/>
          <w:lang w:bidi="ar-EG"/>
        </w:rPr>
        <w:tab/>
        <w:t xml:space="preserve">يرجى الرجوع إلى التقارير السابقة.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DD393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الجزء الثالث (المواد 10-14)</w:t>
      </w:r>
    </w:p>
    <w:p w:rsidR="00121D86" w:rsidRPr="00121D86" w:rsidRDefault="00121D86" w:rsidP="00121D8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lang w:bidi="ar-EG"/>
        </w:rPr>
        <w:tab/>
      </w:r>
      <w:r w:rsidRPr="00121D86">
        <w:rPr>
          <w:rFonts w:hint="cs"/>
          <w:rtl/>
          <w:lang w:bidi="ar-EG"/>
        </w:rPr>
        <w:t xml:space="preserve">المادة 10 </w:t>
      </w:r>
    </w:p>
    <w:p w:rsidR="00121D86" w:rsidRPr="00121D86" w:rsidRDefault="00121D86" w:rsidP="00121D86">
      <w:pPr>
        <w:pStyle w:val="SingleTxt"/>
        <w:rPr>
          <w:rFonts w:hint="cs"/>
          <w:rtl/>
          <w:lang w:bidi="ar-EG"/>
        </w:rPr>
      </w:pPr>
      <w:r w:rsidRPr="00121D86">
        <w:rPr>
          <w:rFonts w:hint="cs"/>
          <w:rtl/>
          <w:lang w:bidi="ar-EG"/>
        </w:rPr>
        <w:t>65 -</w:t>
      </w:r>
      <w:r w:rsidRPr="00121D86">
        <w:rPr>
          <w:rFonts w:hint="cs"/>
          <w:rtl/>
          <w:lang w:bidi="ar-EG"/>
        </w:rPr>
        <w:tab/>
        <w:t xml:space="preserve">بذلت حكومة جزر الأنتيل على امتداد السنوات العشر الماضية، إدراكا منها تمام الإدراك لدور التعليم ووظيفته في عملية التنمية الوطنية، قصارى جهدها لإجراء تحسينات في التعليم، في الأطر المؤسسية (التشريع، والتنظيم، والهيكل) وفي المحتوى الفعلي (وضع كتب مدرسية، ومناهج تعليمية، ورفع مستوى القائمين بالتعليم). وكرست أيضا قدرا كبيرا من الاهتمام لتنظيم وزيادة كفاءة الأطر التعاونية فيما بين الجزر من ناحية وبين جزر الأنتيل الهولندية وهولندا من ناحية أخرى.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DD393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التشريع </w:t>
      </w:r>
    </w:p>
    <w:p w:rsidR="00121D86" w:rsidRPr="00121D86" w:rsidRDefault="00121D86" w:rsidP="00E03BB7">
      <w:pPr>
        <w:pStyle w:val="SingleTxt"/>
        <w:rPr>
          <w:rFonts w:hint="cs"/>
          <w:rtl/>
          <w:lang w:bidi="ar-EG"/>
        </w:rPr>
      </w:pPr>
      <w:r w:rsidRPr="00121D86">
        <w:rPr>
          <w:rFonts w:hint="cs"/>
          <w:rtl/>
          <w:lang w:bidi="ar-EG"/>
        </w:rPr>
        <w:t>66 -</w:t>
      </w:r>
      <w:r w:rsidRPr="00121D86">
        <w:rPr>
          <w:rFonts w:hint="cs"/>
          <w:rtl/>
          <w:lang w:bidi="ar-EG"/>
        </w:rPr>
        <w:tab/>
        <w:t>تم سن مراسيم</w:t>
      </w:r>
      <w:r w:rsidR="00DD393C">
        <w:rPr>
          <w:rFonts w:hint="cs"/>
          <w:rtl/>
          <w:lang w:bidi="ar-EG"/>
        </w:rPr>
        <w:t xml:space="preserve"> وطنية</w:t>
      </w:r>
      <w:r w:rsidRPr="00121D86">
        <w:rPr>
          <w:rFonts w:hint="cs"/>
          <w:rtl/>
          <w:lang w:bidi="ar-EG"/>
        </w:rPr>
        <w:t xml:space="preserve"> بشأن </w:t>
      </w:r>
      <w:r w:rsidR="00DE26CA">
        <w:rPr>
          <w:rFonts w:hint="cs"/>
          <w:rtl/>
          <w:lang w:bidi="ar-EG"/>
        </w:rPr>
        <w:t>التعليم التقني الثانوي المتوسط</w:t>
      </w:r>
      <w:r w:rsidRPr="00121D86">
        <w:rPr>
          <w:rFonts w:hint="cs"/>
          <w:rtl/>
          <w:lang w:bidi="ar-EG"/>
        </w:rPr>
        <w:t>، و</w:t>
      </w:r>
      <w:r w:rsidR="00DE26CA">
        <w:rPr>
          <w:rFonts w:hint="cs"/>
          <w:rtl/>
          <w:lang w:bidi="ar-EG"/>
        </w:rPr>
        <w:t>التعليم المهني الثانوي المتوسط</w:t>
      </w:r>
      <w:r w:rsidRPr="00121D86">
        <w:rPr>
          <w:rFonts w:hint="cs"/>
          <w:rtl/>
          <w:lang w:bidi="ar-EG"/>
        </w:rPr>
        <w:t xml:space="preserve">، والتعليم قبل المهني، والتعليم </w:t>
      </w:r>
      <w:r w:rsidR="00E03BB7">
        <w:rPr>
          <w:rFonts w:hint="cs"/>
          <w:rtl/>
          <w:lang w:bidi="ar-EG"/>
        </w:rPr>
        <w:t>الثانوي المتوسط</w:t>
      </w:r>
      <w:r w:rsidRPr="00121D86">
        <w:rPr>
          <w:rFonts w:hint="cs"/>
          <w:rtl/>
          <w:lang w:bidi="ar-EG"/>
        </w:rPr>
        <w:t xml:space="preserve"> للتدبير المنزلي. وقدم مشروع القانون الوطني بشأن التجارب التعليمية إلى البرلمان للموافقة عليه، مما يوجد أساسا قانونيا للتجارب التعليمية في المستقبل. ويتضمن مشروع </w:t>
      </w:r>
      <w:r w:rsidR="003C7209">
        <w:rPr>
          <w:rFonts w:hint="cs"/>
          <w:rtl/>
          <w:lang w:bidi="ar-EG"/>
        </w:rPr>
        <w:t>المرسوم</w:t>
      </w:r>
      <w:r w:rsidRPr="00121D86">
        <w:rPr>
          <w:rFonts w:hint="cs"/>
          <w:rtl/>
          <w:lang w:bidi="ar-EG"/>
        </w:rPr>
        <w:t xml:space="preserve"> الوطني الجديد بشأن اللغات الرسمية في البلد جميع المشاريع السابقة بشأن هذا الموضوع، بما فيها مشروعا </w:t>
      </w:r>
      <w:r w:rsidR="003C7209">
        <w:rPr>
          <w:rFonts w:hint="cs"/>
          <w:rtl/>
          <w:lang w:bidi="ar-EG"/>
        </w:rPr>
        <w:t>المرسومين</w:t>
      </w:r>
      <w:r w:rsidRPr="00121D86">
        <w:rPr>
          <w:rFonts w:hint="cs"/>
          <w:rtl/>
          <w:lang w:bidi="ar-EG"/>
        </w:rPr>
        <w:t xml:space="preserve"> الوطنيان عن البابيامنتو والهجاء الهولندي. ومن شأن هذا أن يفتح الباب لتنظيم هجاء الإنكليزية أيضا في وقت ما في المستقبل. ووضعت علاوة على ذلك مشاريع للأنظمة المتعلقة بالمدارس، وزي</w:t>
      </w:r>
      <w:r w:rsidR="003C7209">
        <w:rPr>
          <w:rFonts w:hint="cs"/>
          <w:rtl/>
          <w:lang w:bidi="ar-EG"/>
        </w:rPr>
        <w:t>د</w:t>
      </w:r>
      <w:r w:rsidRPr="00121D86">
        <w:rPr>
          <w:rFonts w:hint="cs"/>
          <w:rtl/>
          <w:lang w:bidi="ar-EG"/>
        </w:rPr>
        <w:t xml:space="preserve"> عدد مواضيع الامتحانات في التعليم قبل الجامعي من ستة إلى سبعة، وزي</w:t>
      </w:r>
      <w:r w:rsidR="003C7209">
        <w:rPr>
          <w:rFonts w:hint="cs"/>
          <w:rtl/>
          <w:lang w:bidi="ar-EG"/>
        </w:rPr>
        <w:t>د</w:t>
      </w:r>
      <w:r w:rsidRPr="00121D86">
        <w:rPr>
          <w:rFonts w:hint="cs"/>
          <w:rtl/>
          <w:lang w:bidi="ar-EG"/>
        </w:rPr>
        <w:t xml:space="preserve"> عدد الساعات المكرسة في الجداول الزمنية للتعليم الديني من ساعة واحدة إلى ساعتين </w:t>
      </w:r>
      <w:r w:rsidR="003C7209">
        <w:rPr>
          <w:rFonts w:hint="cs"/>
          <w:rtl/>
          <w:lang w:bidi="ar-EG"/>
        </w:rPr>
        <w:t>أ</w:t>
      </w:r>
      <w:r w:rsidRPr="00121D86">
        <w:rPr>
          <w:rFonts w:hint="cs"/>
          <w:rtl/>
          <w:lang w:bidi="ar-EG"/>
        </w:rPr>
        <w:t xml:space="preserve">سبوعيا. </w:t>
      </w:r>
    </w:p>
    <w:p w:rsidR="003C7209" w:rsidRPr="003C7209" w:rsidRDefault="003C7209" w:rsidP="003C720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تدريب المعلمين </w:t>
      </w:r>
    </w:p>
    <w:p w:rsidR="00121D86" w:rsidRPr="00121D86" w:rsidRDefault="00121D86" w:rsidP="003C7209">
      <w:pPr>
        <w:pStyle w:val="SingleTxt"/>
        <w:rPr>
          <w:rFonts w:hint="cs"/>
          <w:rtl/>
          <w:lang w:bidi="ar-EG"/>
        </w:rPr>
      </w:pPr>
      <w:r w:rsidRPr="00121D86">
        <w:rPr>
          <w:rFonts w:hint="cs"/>
          <w:rtl/>
          <w:lang w:bidi="ar-EG"/>
        </w:rPr>
        <w:t>67 -</w:t>
      </w:r>
      <w:r w:rsidRPr="00121D86">
        <w:rPr>
          <w:rFonts w:hint="cs"/>
          <w:rtl/>
          <w:lang w:bidi="ar-EG"/>
        </w:rPr>
        <w:tab/>
        <w:t xml:space="preserve">تم التوصل إلى اتفاق مع كلية المعلمين حول تنظيم دورات مهنية قصيرة كحل ممكن للنقص في القائمين بالتعليم. وتم وضع خطة تدريبية أخرى للقائمين بالتعليم في </w:t>
      </w:r>
      <w:r w:rsidR="00DE26CA">
        <w:rPr>
          <w:rFonts w:hint="cs"/>
          <w:rtl/>
          <w:lang w:bidi="ar-EG"/>
        </w:rPr>
        <w:t>التعليم الثانوي الأساسي</w:t>
      </w:r>
      <w:r w:rsidR="00D53801">
        <w:rPr>
          <w:rFonts w:hint="cs"/>
          <w:rtl/>
          <w:lang w:bidi="ar-EG"/>
        </w:rPr>
        <w:t>،</w:t>
      </w:r>
      <w:r w:rsidRPr="00121D86">
        <w:rPr>
          <w:rFonts w:hint="cs"/>
          <w:rtl/>
          <w:lang w:bidi="ar-EG"/>
        </w:rPr>
        <w:t xml:space="preserve"> وبدء في تقديم المزيد من التدريب لكل معلمي </w:t>
      </w:r>
      <w:r w:rsidR="00DE26CA">
        <w:rPr>
          <w:rFonts w:hint="cs"/>
          <w:rtl/>
          <w:lang w:bidi="ar-EG"/>
        </w:rPr>
        <w:t>التعليم الثانوي العام المتوسط</w:t>
      </w:r>
      <w:r w:rsidR="00D53801">
        <w:rPr>
          <w:rFonts w:hint="cs"/>
          <w:rtl/>
          <w:lang w:bidi="ar-EG"/>
        </w:rPr>
        <w:t>،</w:t>
      </w:r>
      <w:r w:rsidRPr="00121D86">
        <w:rPr>
          <w:rFonts w:hint="cs"/>
          <w:rtl/>
          <w:lang w:bidi="ar-EG"/>
        </w:rPr>
        <w:t xml:space="preserve"> كجزء من مشروع اللغة الهولندية، ومعلمي الرياضيات. </w:t>
      </w:r>
    </w:p>
    <w:p w:rsidR="00121D86" w:rsidRPr="00121D86" w:rsidRDefault="00121D86" w:rsidP="003C7209">
      <w:pPr>
        <w:pStyle w:val="SingleTxt"/>
        <w:rPr>
          <w:rFonts w:hint="cs"/>
          <w:rtl/>
          <w:lang w:bidi="ar-EG"/>
        </w:rPr>
      </w:pPr>
      <w:r w:rsidRPr="00121D86">
        <w:rPr>
          <w:rFonts w:hint="cs"/>
          <w:rtl/>
          <w:lang w:bidi="ar-EG"/>
        </w:rPr>
        <w:t>68 -</w:t>
      </w:r>
      <w:r w:rsidRPr="00121D86">
        <w:rPr>
          <w:rFonts w:hint="cs"/>
          <w:rtl/>
          <w:lang w:bidi="ar-EG"/>
        </w:rPr>
        <w:tab/>
        <w:t xml:space="preserve">وتتمثل التغييرات الأساسية منذ عام 1998 فيما يلي: إدخال نظام </w:t>
      </w:r>
      <w:r w:rsidR="00DE26CA">
        <w:rPr>
          <w:rFonts w:hint="cs"/>
          <w:rtl/>
          <w:lang w:bidi="ar-EG"/>
        </w:rPr>
        <w:t>التعليم الثانوي الأساسي</w:t>
      </w:r>
      <w:r w:rsidR="003C7209" w:rsidRPr="00121D86">
        <w:rPr>
          <w:rFonts w:hint="cs"/>
          <w:rtl/>
          <w:lang w:bidi="ar-EG"/>
        </w:rPr>
        <w:t xml:space="preserve"> </w:t>
      </w:r>
      <w:r w:rsidRPr="00121D86">
        <w:rPr>
          <w:rFonts w:hint="cs"/>
          <w:rtl/>
          <w:lang w:bidi="ar-EG"/>
        </w:rPr>
        <w:t xml:space="preserve">؛ وإجراء الأعمال التحضيرية لإدخال نظام التعليم بالأسلوب الجديد للأطفال من سن 4 حتى سن 14، والتغييرات في التعليم الثانوي والمهني.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إدخال نظام </w:t>
      </w:r>
      <w:r w:rsidR="00DE26CA">
        <w:rPr>
          <w:rFonts w:hint="cs"/>
          <w:rtl/>
          <w:lang w:bidi="ar-EG"/>
        </w:rPr>
        <w:t>التعليم الثانوي الأساسي</w:t>
      </w:r>
    </w:p>
    <w:p w:rsidR="00121D86" w:rsidRPr="00121D86" w:rsidRDefault="00121D86" w:rsidP="003C7209">
      <w:pPr>
        <w:pStyle w:val="SingleTxt"/>
        <w:rPr>
          <w:rFonts w:hint="cs"/>
          <w:rtl/>
          <w:lang w:bidi="ar-EG"/>
        </w:rPr>
      </w:pPr>
      <w:r w:rsidRPr="00121D86">
        <w:rPr>
          <w:rFonts w:hint="cs"/>
          <w:rtl/>
          <w:lang w:bidi="ar-EG"/>
        </w:rPr>
        <w:t>69 -</w:t>
      </w:r>
      <w:r w:rsidRPr="00121D86">
        <w:rPr>
          <w:rFonts w:hint="cs"/>
          <w:rtl/>
          <w:lang w:bidi="ar-EG"/>
        </w:rPr>
        <w:tab/>
        <w:t xml:space="preserve">المبدأ الأساسي وراء </w:t>
      </w:r>
      <w:r w:rsidR="00DE26CA">
        <w:rPr>
          <w:rFonts w:hint="cs"/>
          <w:rtl/>
          <w:lang w:bidi="ar-EG"/>
        </w:rPr>
        <w:t>التعليم الثانوي الأساسي</w:t>
      </w:r>
      <w:r w:rsidR="003C7209" w:rsidRPr="00121D86">
        <w:rPr>
          <w:rFonts w:hint="cs"/>
          <w:rtl/>
          <w:lang w:bidi="ar-EG"/>
        </w:rPr>
        <w:t xml:space="preserve"> </w:t>
      </w:r>
      <w:r w:rsidRPr="00121D86">
        <w:rPr>
          <w:rFonts w:hint="cs"/>
          <w:rtl/>
          <w:lang w:bidi="ar-EG"/>
        </w:rPr>
        <w:t>هو أنه ينبغي أن يحصل التلاميذ على تعليم عام في السنتين الأوليين في المدرسة الثانوية. وهذا يعني مثلا أن يحضر التلاميذ جميعهم نفس العدد من الدروس في ذات المواضيع، بغض النظر عن نوع التعليم (التعليم الثانوي قبل المهني، الذي يجمع بين التعليم قبل المهني، و</w:t>
      </w:r>
      <w:r w:rsidR="00DE26CA">
        <w:rPr>
          <w:rFonts w:hint="cs"/>
          <w:rtl/>
          <w:lang w:bidi="ar-EG"/>
        </w:rPr>
        <w:t>التعليم التقني الثانوي المتوسط</w:t>
      </w:r>
      <w:r w:rsidRPr="00121D86">
        <w:rPr>
          <w:rFonts w:hint="cs"/>
          <w:rtl/>
          <w:lang w:bidi="ar-EG"/>
        </w:rPr>
        <w:t>، و</w:t>
      </w:r>
      <w:r w:rsidR="00DE26CA">
        <w:rPr>
          <w:rFonts w:hint="cs"/>
          <w:rtl/>
          <w:lang w:bidi="ar-EG"/>
        </w:rPr>
        <w:t>التعليم الثانوي العام المتوسط</w:t>
      </w:r>
      <w:r w:rsidRPr="00121D86">
        <w:rPr>
          <w:rFonts w:hint="cs"/>
          <w:rtl/>
          <w:lang w:bidi="ar-EG"/>
        </w:rPr>
        <w:t xml:space="preserve">، أو </w:t>
      </w:r>
      <w:r w:rsidR="00DE26CA">
        <w:rPr>
          <w:rFonts w:hint="cs"/>
          <w:rtl/>
          <w:lang w:bidi="ar-EG"/>
        </w:rPr>
        <w:t>التعليم الثانوي العام العالي</w:t>
      </w:r>
      <w:r w:rsidRPr="00121D86">
        <w:rPr>
          <w:rFonts w:hint="cs"/>
          <w:rtl/>
          <w:lang w:bidi="ar-EG"/>
        </w:rPr>
        <w:t>/التعليم قبل الجامعي. والمواد التعليمية والكتب المدرسية في جزر الأنتيل الهولندية، على عكس ما هو حاصل في هولندا، تتواءم دائما مع مستوى التعليم (أي التعليم الثانوي قبل المهني، (التعليم قبل المهني، و</w:t>
      </w:r>
      <w:r w:rsidR="00DE26CA">
        <w:rPr>
          <w:rFonts w:hint="cs"/>
          <w:rtl/>
          <w:lang w:bidi="ar-EG"/>
        </w:rPr>
        <w:t>التعليم التقني الثانوي المتوسط</w:t>
      </w:r>
      <w:r w:rsidRPr="00121D86">
        <w:rPr>
          <w:rFonts w:hint="cs"/>
          <w:rtl/>
          <w:lang w:bidi="ar-EG"/>
        </w:rPr>
        <w:t>، و</w:t>
      </w:r>
      <w:r w:rsidR="00DE26CA">
        <w:rPr>
          <w:rFonts w:hint="cs"/>
          <w:rtl/>
          <w:lang w:bidi="ar-EG"/>
        </w:rPr>
        <w:t>التعليم الثانوي العام المتوسط</w:t>
      </w:r>
      <w:r w:rsidRPr="00121D86">
        <w:rPr>
          <w:rFonts w:hint="cs"/>
          <w:rtl/>
          <w:lang w:bidi="ar-EG"/>
        </w:rPr>
        <w:t xml:space="preserve">) أو </w:t>
      </w:r>
      <w:r w:rsidR="00DE26CA">
        <w:rPr>
          <w:rFonts w:hint="cs"/>
          <w:rtl/>
          <w:lang w:bidi="ar-EG"/>
        </w:rPr>
        <w:t>التعليم الثانوي العام العالي</w:t>
      </w:r>
      <w:r w:rsidRPr="00121D86">
        <w:rPr>
          <w:rFonts w:hint="cs"/>
          <w:rtl/>
          <w:lang w:bidi="ar-EG"/>
        </w:rPr>
        <w:t xml:space="preserve">/التعليم قبل الجامعي). وتم الأخذ بنظام </w:t>
      </w:r>
      <w:r w:rsidR="00DE26CA">
        <w:rPr>
          <w:rFonts w:hint="cs"/>
          <w:rtl/>
          <w:lang w:bidi="ar-EG"/>
        </w:rPr>
        <w:t>التعليم الثانوي الأساسي</w:t>
      </w:r>
      <w:r w:rsidR="003C7209" w:rsidRPr="00121D86">
        <w:rPr>
          <w:rFonts w:hint="cs"/>
          <w:rtl/>
          <w:lang w:bidi="ar-EG"/>
        </w:rPr>
        <w:t xml:space="preserve"> </w:t>
      </w:r>
      <w:r w:rsidRPr="00121D86">
        <w:rPr>
          <w:rFonts w:hint="cs"/>
          <w:rtl/>
          <w:lang w:bidi="ar-EG"/>
        </w:rPr>
        <w:t xml:space="preserve">في </w:t>
      </w:r>
      <w:r w:rsidR="00DE26CA">
        <w:rPr>
          <w:rFonts w:hint="cs"/>
          <w:rtl/>
          <w:lang w:bidi="ar-EG"/>
        </w:rPr>
        <w:t>العام الدراسي</w:t>
      </w:r>
      <w:r w:rsidRPr="00121D86">
        <w:rPr>
          <w:rFonts w:hint="cs"/>
          <w:rtl/>
          <w:lang w:bidi="ar-EG"/>
        </w:rPr>
        <w:t xml:space="preserve"> 1998-1999. </w:t>
      </w: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إدخال نظام التعليم بالأسلوب الجديد للأطفال من سن 4 إلى سن 14 </w:t>
      </w:r>
    </w:p>
    <w:p w:rsidR="00121D86" w:rsidRPr="00121D86" w:rsidRDefault="00121D86" w:rsidP="003C7209">
      <w:pPr>
        <w:pStyle w:val="SingleTxt"/>
        <w:rPr>
          <w:rFonts w:hint="cs"/>
          <w:rtl/>
          <w:lang w:bidi="ar-EG"/>
        </w:rPr>
      </w:pPr>
      <w:r w:rsidRPr="00121D86">
        <w:rPr>
          <w:rFonts w:hint="cs"/>
          <w:rtl/>
          <w:lang w:bidi="ar-EG"/>
        </w:rPr>
        <w:t>70 -</w:t>
      </w:r>
      <w:r w:rsidRPr="00121D86">
        <w:rPr>
          <w:rFonts w:hint="cs"/>
          <w:rtl/>
          <w:lang w:bidi="ar-EG"/>
        </w:rPr>
        <w:tab/>
        <w:t xml:space="preserve">لا تنشأ الإصلاحات التعليمية </w:t>
      </w:r>
      <w:r w:rsidR="003C7209">
        <w:rPr>
          <w:rFonts w:hint="cs"/>
          <w:rtl/>
          <w:lang w:bidi="ar-EG"/>
        </w:rPr>
        <w:t>من</w:t>
      </w:r>
      <w:r w:rsidRPr="00121D86">
        <w:rPr>
          <w:rFonts w:hint="cs"/>
          <w:rtl/>
          <w:lang w:bidi="ar-EG"/>
        </w:rPr>
        <w:t xml:space="preserve"> فراغ، وإنما تأتي دائما كرد على أوجه قصور في النظام التعليمي، يكشف عنها ما يجري من تقييمات. وعند تقييم التعليم يكون السؤال الأساسي هو هل تم تحقيق الأهداف التعليمية. ويتوقع، بوجه عام، أن يحقق التعليم ثلاثة أهداف: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على الصعيد الفردي: الإسهام في التنمية الشخصية؛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على الصعيد الاجتماعي والثقافي: إعداد التلاميذ لأداء دورهم على نحو فعال في المجتمع؛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على الصعيد الاجتماعي الاقتصادي: إعداد الناشئة للعمل في مهنة معينة؛ </w:t>
      </w:r>
    </w:p>
    <w:p w:rsidR="00121D86" w:rsidRPr="00121D86" w:rsidRDefault="00121D86" w:rsidP="00D53801">
      <w:pPr>
        <w:pStyle w:val="SingleTxt"/>
        <w:rPr>
          <w:rFonts w:hint="cs"/>
          <w:rtl/>
          <w:lang w:bidi="ar-EG"/>
        </w:rPr>
      </w:pPr>
      <w:r w:rsidRPr="00121D86">
        <w:rPr>
          <w:rFonts w:hint="cs"/>
          <w:rtl/>
          <w:lang w:bidi="ar-EG"/>
        </w:rPr>
        <w:t>71 -</w:t>
      </w:r>
      <w:r w:rsidRPr="00121D86">
        <w:rPr>
          <w:rFonts w:hint="cs"/>
          <w:rtl/>
          <w:lang w:bidi="ar-EG"/>
        </w:rPr>
        <w:tab/>
        <w:t xml:space="preserve">ومن أجل بلوغ هدف إعطاء كل طفل في كل مدرسة في جزر الأنتيل الهولندية أساسا أرسخ عن طريق التعليم، مع جعل </w:t>
      </w:r>
      <w:r w:rsidRPr="00121D86">
        <w:rPr>
          <w:rFonts w:hint="cs"/>
          <w:b/>
          <w:bCs/>
          <w:rtl/>
          <w:lang w:bidi="ar-EG"/>
        </w:rPr>
        <w:t>البابيامنتو</w:t>
      </w:r>
      <w:r w:rsidRPr="00121D86">
        <w:rPr>
          <w:rFonts w:hint="cs"/>
          <w:rtl/>
          <w:lang w:bidi="ar-EG"/>
        </w:rPr>
        <w:t xml:space="preserve"> اللغة المشتركة في المدارس في جزر ليوورد والإنكليزية في جزر وندوورد، كلف وزير التربية والتعليم حينئذ الإدارة التعليمية بوضع خطة تفصيلية متعددة المراحل في عام 1994. وأدى هذا في آذار/مارس 1995 إلى وضع سياسة وخطة متعددة المراحل لتجديد التعليم الابتدائي في جزر الأنتيل الهولندية بعنوان </w:t>
      </w:r>
      <w:r w:rsidR="00D53801">
        <w:rPr>
          <w:rFonts w:hint="eastAsia"/>
          <w:rtl/>
          <w:lang w:bidi="ar-EG"/>
        </w:rPr>
        <w:t>”</w:t>
      </w:r>
      <w:r w:rsidRPr="00121D86">
        <w:rPr>
          <w:rFonts w:hint="cs"/>
          <w:rtl/>
          <w:lang w:bidi="ar-EG"/>
        </w:rPr>
        <w:t>نحو مستقبل أفضل</w:t>
      </w:r>
      <w:r w:rsidR="00D53801">
        <w:rPr>
          <w:rFonts w:hint="eastAsia"/>
          <w:rtl/>
          <w:lang w:bidi="ar-EG"/>
        </w:rPr>
        <w:t>“</w:t>
      </w:r>
      <w:r w:rsidRPr="00121D86">
        <w:rPr>
          <w:rFonts w:hint="cs"/>
          <w:rtl/>
          <w:lang w:bidi="ar-EG"/>
        </w:rPr>
        <w:t xml:space="preserve">. وتقوم الخطة على أساس المبادئ التوجيهية للتعليم في جزر الأنتيل الهولندية ومنطلقاته وأهدافه الواردة في مذكرة السياسة التعليمية </w:t>
      </w:r>
      <w:r w:rsidR="00D53801">
        <w:rPr>
          <w:rFonts w:hint="eastAsia"/>
          <w:rtl/>
          <w:lang w:bidi="ar-EG"/>
        </w:rPr>
        <w:t>”</w:t>
      </w:r>
      <w:r w:rsidRPr="00121D86">
        <w:rPr>
          <w:rFonts w:hint="cs"/>
          <w:rtl/>
          <w:lang w:bidi="ar-EG"/>
        </w:rPr>
        <w:t>التعليم للفرد وللجميع</w:t>
      </w:r>
      <w:r w:rsidR="00D53801">
        <w:rPr>
          <w:rFonts w:hint="eastAsia"/>
          <w:rtl/>
          <w:lang w:bidi="ar-EG"/>
        </w:rPr>
        <w:t>“</w:t>
      </w:r>
      <w:r w:rsidRPr="00121D86">
        <w:rPr>
          <w:rFonts w:hint="cs"/>
          <w:rtl/>
          <w:lang w:bidi="ar-EG"/>
        </w:rPr>
        <w:t xml:space="preserve"> ودستور جزر الأنتيل الهولندية. ويشكل بروتوكول التعاون أيضا إطارا مرجعيا للخطة، وضعه الوزير وممثلو قطاع التعليم. </w:t>
      </w:r>
    </w:p>
    <w:p w:rsidR="00121D86" w:rsidRPr="00121D86" w:rsidRDefault="00121D86" w:rsidP="003C7209">
      <w:pPr>
        <w:pStyle w:val="SingleTxt"/>
        <w:rPr>
          <w:rFonts w:hint="cs"/>
          <w:rtl/>
          <w:lang w:bidi="ar-EG"/>
        </w:rPr>
      </w:pPr>
      <w:r w:rsidRPr="00121D86">
        <w:rPr>
          <w:rFonts w:hint="cs"/>
          <w:rtl/>
          <w:lang w:bidi="ar-EG"/>
        </w:rPr>
        <w:t>72 -</w:t>
      </w:r>
      <w:r w:rsidRPr="00121D86">
        <w:rPr>
          <w:rFonts w:hint="cs"/>
          <w:rtl/>
          <w:lang w:bidi="ar-EG"/>
        </w:rPr>
        <w:tab/>
        <w:t>وفي عام 1997، وضعت خطة على أساس الخطة المتعددة المراحل، قضت بإدخال نظام التعليم بالأسلوب الجديد للأعمار 4</w:t>
      </w:r>
      <w:r w:rsidR="003C7209">
        <w:rPr>
          <w:rFonts w:hint="cs"/>
          <w:rtl/>
          <w:lang w:bidi="ar-EG"/>
        </w:rPr>
        <w:t xml:space="preserve"> إلى </w:t>
      </w:r>
      <w:r w:rsidRPr="00121D86">
        <w:rPr>
          <w:rFonts w:hint="cs"/>
          <w:rtl/>
          <w:lang w:bidi="ar-EG"/>
        </w:rPr>
        <w:t xml:space="preserve">15. وتنص الخطة على هيكل برنامجي لتشكيل تنفيذ نظام التعليم بالأسلوب الجديد من لحظة اتخاذ القرار إلى غاية الرعاية اللاحقة ورصد التقدم المحرز فيه. </w:t>
      </w:r>
    </w:p>
    <w:p w:rsidR="00121D86" w:rsidRPr="00121D86" w:rsidRDefault="00121D86" w:rsidP="003C7209">
      <w:pPr>
        <w:pStyle w:val="SingleTxt"/>
        <w:rPr>
          <w:rFonts w:hint="cs"/>
          <w:rtl/>
          <w:lang w:bidi="ar-EG"/>
        </w:rPr>
      </w:pPr>
      <w:r w:rsidRPr="00121D86">
        <w:rPr>
          <w:rFonts w:hint="cs"/>
          <w:rtl/>
          <w:lang w:bidi="ar-EG"/>
        </w:rPr>
        <w:t>73 -</w:t>
      </w:r>
      <w:r w:rsidRPr="00121D86">
        <w:rPr>
          <w:rFonts w:hint="cs"/>
          <w:rtl/>
          <w:lang w:bidi="ar-EG"/>
        </w:rPr>
        <w:tab/>
        <w:t>ووضعت بعد ذلك في شباط/فبراير 2002 خطة ثالثة حددت الأطر الهيكلية للتعليم الابتدائي والثانوي. وأقرت هذه الخطة الأهداف الوطنية للتعليم واعتمدت على الشكل المرتقب للتعليم للأعمار 4</w:t>
      </w:r>
      <w:r w:rsidR="003C7209">
        <w:rPr>
          <w:rFonts w:hint="cs"/>
          <w:rtl/>
          <w:lang w:bidi="ar-EG"/>
        </w:rPr>
        <w:t xml:space="preserve"> إلى </w:t>
      </w:r>
      <w:r w:rsidRPr="00121D86">
        <w:rPr>
          <w:rFonts w:hint="cs"/>
          <w:rtl/>
          <w:lang w:bidi="ar-EG"/>
        </w:rPr>
        <w:t>15 ورسالته وأهدافه، على النحو الوارد في الخطتين السابقتين. وقامت في معرض وضعها للمبادئ التوجيهية للعاملين في الميدان، بتحديد ووصف مختلف العوامل ذات الصلة، وأعطت صورة عامة لما ينبغي أن تكون عليه صورة المدارس في الواقع العملي. وتم في نهاية المطاف إدخال نظام التعليم الجديد للأعمار 4</w:t>
      </w:r>
      <w:r w:rsidR="003C7209">
        <w:rPr>
          <w:rFonts w:hint="cs"/>
          <w:rtl/>
          <w:lang w:bidi="ar-EG"/>
        </w:rPr>
        <w:t xml:space="preserve"> إلى </w:t>
      </w:r>
      <w:r w:rsidRPr="00121D86">
        <w:rPr>
          <w:rFonts w:hint="cs"/>
          <w:rtl/>
          <w:lang w:bidi="ar-EG"/>
        </w:rPr>
        <w:t xml:space="preserve">15 في جزر الأنتيل الهولندية في </w:t>
      </w:r>
      <w:r w:rsidR="00DE26CA">
        <w:rPr>
          <w:rFonts w:hint="cs"/>
          <w:rtl/>
          <w:lang w:bidi="ar-EG"/>
        </w:rPr>
        <w:t>العام الدراسي</w:t>
      </w:r>
      <w:r w:rsidRPr="00121D86">
        <w:rPr>
          <w:rFonts w:hint="cs"/>
          <w:rtl/>
          <w:lang w:bidi="ar-EG"/>
        </w:rPr>
        <w:t xml:space="preserve"> 2002-2003.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المشاكل الحاصلة في دور الحضانة والتعليم الابتدائي في جزر الأنتيل الهولندية </w:t>
      </w:r>
    </w:p>
    <w:p w:rsidR="00121D86" w:rsidRPr="00121D86" w:rsidRDefault="00121D86" w:rsidP="00EF0853">
      <w:pPr>
        <w:pStyle w:val="SingleTxt"/>
        <w:rPr>
          <w:rFonts w:hint="cs"/>
          <w:rtl/>
          <w:lang w:bidi="ar-EG"/>
        </w:rPr>
      </w:pPr>
      <w:r w:rsidRPr="00121D86">
        <w:rPr>
          <w:rFonts w:hint="cs"/>
          <w:rtl/>
          <w:lang w:bidi="ar-EG"/>
        </w:rPr>
        <w:t>74 -</w:t>
      </w:r>
      <w:r w:rsidRPr="00121D86">
        <w:rPr>
          <w:rFonts w:hint="cs"/>
          <w:rtl/>
          <w:lang w:bidi="ar-EG"/>
        </w:rPr>
        <w:tab/>
        <w:t>يسعى التعليم بالأسلوب الجديد للأعمار 4</w:t>
      </w:r>
      <w:r w:rsidR="00EF0853">
        <w:rPr>
          <w:rFonts w:hint="cs"/>
          <w:rtl/>
          <w:lang w:bidi="ar-EG"/>
        </w:rPr>
        <w:t xml:space="preserve"> إلى </w:t>
      </w:r>
      <w:r w:rsidRPr="00121D86">
        <w:rPr>
          <w:rFonts w:hint="cs"/>
          <w:rtl/>
          <w:lang w:bidi="ar-EG"/>
        </w:rPr>
        <w:t xml:space="preserve">15 إلى حل المشاكل التي أمكن تحديدها في دور الحضانة والمدارس الابتدائية في جزر الأنتيل وهي: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ارتفاع معدلات التسرب من المدارس؛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ارتفاع عدد التلاميذ الذين يعيدون السنة؛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ارتفاع نسبة التلاميذ المحالين إلى مدارس خاصة؛ </w:t>
      </w:r>
    </w:p>
    <w:p w:rsidR="00121D86" w:rsidRPr="00121D86" w:rsidRDefault="00121D86" w:rsidP="00E03BB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انخفاض </w:t>
      </w:r>
      <w:r w:rsidR="00E03BB7">
        <w:rPr>
          <w:rFonts w:hint="cs"/>
          <w:rtl/>
          <w:lang w:bidi="ar-EG"/>
        </w:rPr>
        <w:t>أ</w:t>
      </w:r>
      <w:r w:rsidRPr="00121D86">
        <w:rPr>
          <w:rFonts w:hint="cs"/>
          <w:rtl/>
          <w:lang w:bidi="ar-EG"/>
        </w:rPr>
        <w:t xml:space="preserve">عداد التلاميذ الذين ينتقلون إلى </w:t>
      </w:r>
      <w:r w:rsidR="00DE26CA">
        <w:rPr>
          <w:rFonts w:hint="cs"/>
          <w:rtl/>
          <w:lang w:bidi="ar-EG"/>
        </w:rPr>
        <w:t>التعليم الثانوي العام</w:t>
      </w:r>
      <w:r w:rsidRPr="00121D86">
        <w:rPr>
          <w:rFonts w:hint="cs"/>
          <w:rtl/>
          <w:lang w:bidi="ar-EG"/>
        </w:rPr>
        <w:t xml:space="preserve">. </w:t>
      </w:r>
    </w:p>
    <w:p w:rsidR="00121D86" w:rsidRPr="00121D86" w:rsidRDefault="00121D86" w:rsidP="00121D86">
      <w:pPr>
        <w:pStyle w:val="SingleTxt"/>
        <w:rPr>
          <w:rFonts w:hint="cs"/>
          <w:rtl/>
          <w:lang w:bidi="ar-EG"/>
        </w:rPr>
      </w:pPr>
      <w:r w:rsidRPr="00121D86">
        <w:rPr>
          <w:rFonts w:hint="cs"/>
          <w:rtl/>
          <w:lang w:bidi="ar-EG"/>
        </w:rPr>
        <w:t>75 -</w:t>
      </w:r>
      <w:r w:rsidRPr="00121D86">
        <w:rPr>
          <w:rFonts w:hint="cs"/>
          <w:rtl/>
          <w:lang w:bidi="ar-EG"/>
        </w:rPr>
        <w:tab/>
        <w:t xml:space="preserve">وتم عزو هذه المشاكل إلى الأسباب التالية: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عدم وضوح الأهداف التعليمية؛ </w:t>
      </w:r>
    </w:p>
    <w:p w:rsidR="00121D86" w:rsidRPr="00121D86" w:rsidRDefault="00121D86" w:rsidP="003C7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تعليم الدروس بلغة غير لغة الأم للتلاميذ أو المعلمين؛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نظام تعليم نفس المواد المقررة لجميع التلاميذ في كل سنة، الذي لا يراعي على نحو يذكر الاختلاف في القدرات والخبرات والمعدلات الفردية للنمو؛ </w:t>
      </w:r>
    </w:p>
    <w:p w:rsidR="00121D86" w:rsidRPr="00121D86" w:rsidRDefault="00121D86" w:rsidP="003C720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النظام الجامد القائم على تعليم صف بكامله، ولا يترك مجالا يذكر لإيلاء الاهتمام على </w:t>
      </w:r>
      <w:r w:rsidR="003C7209">
        <w:rPr>
          <w:rFonts w:hint="cs"/>
          <w:rtl/>
          <w:lang w:bidi="ar-EG"/>
        </w:rPr>
        <w:t>الصعيد الفردي</w:t>
      </w:r>
      <w:r w:rsidRPr="00121D86">
        <w:rPr>
          <w:rFonts w:hint="cs"/>
          <w:rtl/>
          <w:lang w:bidi="ar-EG"/>
        </w:rPr>
        <w:t xml:space="preserve">؛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المعينات التعليمية المتدنية النوعية وغير كافية بوجه عام؛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المناهج الدراسية التي فات أوانها؛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المباني المدرسية كثيرة العيوب؛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عدم اهتمام أولياء الأمور بما يحدث في المدرسة؛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عدم توفر التأهيل السليم لا للمدارس ولا للمعلمين لمساعدة التلاميذ المتضررين اجتماعيا أو التلاميذ الذين لا يجيدون اللغة المشتركة للمدرسة؛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عدم تخصيص مجال كاف في المنهج المدرسي للتنمية البدنية، والتعبيرية، والاجتماعية للتلاميذ؛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الإدارة الفاشلة للمدارس (في بعض الحالات)؛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الافتقار إل التنمية الفنية للمعلمين والإشراف عليهم؛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المشاكل التشغيلية في الهيكل التنظيمي للمدارس.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الأهداف التعليمية لنظام التعليم بالأسلوب الجديد للأعمار 4</w:t>
      </w:r>
      <w:r w:rsidR="003C7209">
        <w:rPr>
          <w:rFonts w:hint="cs"/>
          <w:rtl/>
          <w:lang w:bidi="ar-EG"/>
        </w:rPr>
        <w:t xml:space="preserve"> إلى </w:t>
      </w:r>
      <w:r w:rsidRPr="00121D86">
        <w:rPr>
          <w:rFonts w:hint="cs"/>
          <w:rtl/>
          <w:lang w:bidi="ar-EG"/>
        </w:rPr>
        <w:t xml:space="preserve">15 </w:t>
      </w:r>
    </w:p>
    <w:p w:rsidR="00121D86" w:rsidRPr="00121D86" w:rsidRDefault="00121D86" w:rsidP="003C7209">
      <w:pPr>
        <w:pStyle w:val="SingleTxt"/>
        <w:rPr>
          <w:rFonts w:hint="cs"/>
          <w:rtl/>
          <w:lang w:bidi="ar-EG"/>
        </w:rPr>
      </w:pPr>
      <w:r w:rsidRPr="00121D86">
        <w:rPr>
          <w:rFonts w:hint="cs"/>
          <w:rtl/>
          <w:lang w:bidi="ar-EG"/>
        </w:rPr>
        <w:t>76 -</w:t>
      </w:r>
      <w:r w:rsidRPr="00121D86">
        <w:rPr>
          <w:rFonts w:hint="cs"/>
          <w:rtl/>
          <w:lang w:bidi="ar-EG"/>
        </w:rPr>
        <w:tab/>
        <w:t>ترد فيما يلي الأهداف التعليمية لنظام التعليم بالأسلوب الجديد للأعمار 4</w:t>
      </w:r>
      <w:r w:rsidR="003C7209">
        <w:rPr>
          <w:rFonts w:hint="cs"/>
          <w:rtl/>
          <w:lang w:bidi="ar-EG"/>
        </w:rPr>
        <w:t xml:space="preserve"> إلى </w:t>
      </w:r>
      <w:r w:rsidRPr="00121D86">
        <w:rPr>
          <w:rFonts w:hint="cs"/>
          <w:rtl/>
          <w:lang w:bidi="ar-EG"/>
        </w:rPr>
        <w:t xml:space="preserve">15. ويجب أن يضع هذا النظام الأسس التي يمكن أن يبني عليها مواطنو جزر الأنتيل حياتهم. ولهذا فإن الهدف الأساسي هو توفير تعليم عام في سياق مجتمع جزر الأنتيل، ومجتمع الكاريبي، والعالم بأسره. ويتعين في فترة زمنية مدتها 10 سنوات تعليم أطفال جزر الأنتيل المهارات والمواقف والقيم التي تساعدهم طوال حياتهم، حتى إذا لم يواصلوا تعليمهم النظامي بعد ذلك. ويجب أن يتعلم الأطفال، بالإضافة إلى القراءة والكتابة والمبادئ الأساسية للعلوم، القوة في الحق، والمرونة، والمسؤولية، والتعاطف، والاستقلال، والثقة بالنفس حتى يمكنهم الاشتراك، على نحو تام وبروح من الزمالة، في الحياة الثقافية والاجتماعية والسياسية والاقتصادية لجزر الأنتيل الهولندية، </w:t>
      </w:r>
      <w:r w:rsidR="003C7209">
        <w:rPr>
          <w:rFonts w:hint="cs"/>
          <w:rtl/>
          <w:lang w:bidi="ar-EG"/>
        </w:rPr>
        <w:t>و</w:t>
      </w:r>
      <w:r w:rsidRPr="00121D86">
        <w:rPr>
          <w:rFonts w:hint="cs"/>
          <w:rtl/>
          <w:lang w:bidi="ar-EG"/>
        </w:rPr>
        <w:t xml:space="preserve">في المملكة ومنطقة الكاريبي والعالم بأسره. ويجب أن يكون الهدف هو غرس جذور المعارف والمهارات والتفاهم التي يمكن أن تضع الأسس اللازمة للتنمية الشخصية وتساعد الأطفال على أن يصبحوا أعضاء فعالين في المجتمع. وسيوفر هذا بدوره أساسا يمكن أن يبني عليه التعليم اللاحق. ويجب؛ بغية تشجيع التنمية الشخصية، إعطاء الأطفال المجال لتحقيق كامل إمكاناتهم الفكرية، والمعنوية، والاجتماعية، والعاطفية، والفنية، وتنمية مهاراتهم اليدوية. ويجب، من أجل تحقيق هذه الأهداف، أن يكون التعليم في بادئ الأمر متوائما مع الحياة اليومية للأطفال، وأن يشجع تعطشهم الطبيعي للمعرفة وأن يروي هذا الظمأ؛ وأن يمضي بعد ذلك كي يسمو على عالمهم.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3C72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السمات المميزة لنظام التعليم بالأسلوب الجديد للأعمار 4</w:t>
      </w:r>
      <w:r w:rsidR="003C7209">
        <w:rPr>
          <w:rFonts w:hint="cs"/>
          <w:rtl/>
          <w:lang w:bidi="ar-EG"/>
        </w:rPr>
        <w:t xml:space="preserve"> إلى </w:t>
      </w:r>
      <w:r w:rsidRPr="00121D86">
        <w:rPr>
          <w:rFonts w:hint="cs"/>
          <w:rtl/>
          <w:lang w:bidi="ar-EG"/>
        </w:rPr>
        <w:t xml:space="preserve">15 </w:t>
      </w:r>
    </w:p>
    <w:p w:rsidR="00121D86" w:rsidRPr="00121D86" w:rsidRDefault="00121D86" w:rsidP="003C7209">
      <w:pPr>
        <w:pStyle w:val="SingleTxt"/>
        <w:rPr>
          <w:rFonts w:hint="cs"/>
          <w:rtl/>
          <w:lang w:bidi="ar-EG"/>
        </w:rPr>
      </w:pPr>
      <w:r w:rsidRPr="00121D86">
        <w:rPr>
          <w:rFonts w:hint="cs"/>
          <w:rtl/>
          <w:lang w:bidi="ar-EG"/>
        </w:rPr>
        <w:t>77 -</w:t>
      </w:r>
      <w:r w:rsidRPr="00121D86">
        <w:rPr>
          <w:rFonts w:hint="cs"/>
          <w:rtl/>
          <w:lang w:bidi="ar-EG"/>
        </w:rPr>
        <w:tab/>
        <w:t>يجب، من أجل الوفاء بهذه الأهداف الجديدة، أن يفي تعليم الأعمار 4</w:t>
      </w:r>
      <w:r w:rsidR="003C7209">
        <w:rPr>
          <w:rFonts w:hint="cs"/>
          <w:rtl/>
          <w:lang w:bidi="ar-EG"/>
        </w:rPr>
        <w:t xml:space="preserve"> إلى </w:t>
      </w:r>
      <w:r w:rsidRPr="00121D86">
        <w:rPr>
          <w:rFonts w:hint="cs"/>
          <w:rtl/>
          <w:lang w:bidi="ar-EG"/>
        </w:rPr>
        <w:t xml:space="preserve">15 بالمعايير التالية: </w:t>
      </w:r>
    </w:p>
    <w:p w:rsidR="00121D86" w:rsidRPr="00121D86" w:rsidRDefault="00121D86" w:rsidP="008630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ينبغي أن يمدد فترة التعليم المشترك والأساسي وغير الاختياري كي يغطي جميع التلاميذ من الأعمار 4</w:t>
      </w:r>
      <w:r w:rsidR="008630C8">
        <w:rPr>
          <w:rFonts w:hint="cs"/>
          <w:rtl/>
          <w:lang w:bidi="ar-EG"/>
        </w:rPr>
        <w:t xml:space="preserve"> إلى </w:t>
      </w:r>
      <w:r w:rsidRPr="00121D86">
        <w:rPr>
          <w:rFonts w:hint="cs"/>
          <w:rtl/>
          <w:lang w:bidi="ar-EG"/>
        </w:rPr>
        <w:t xml:space="preserve">15، وبهذا يتسنى إرجاء أي قرارات قاطعة بشأن التدريب والحرف. ومن شأن هذا أن يضع أساسا أقوى لأي تعليم لاحق وللانضمام لسوق العمالة.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يجب أن يوفر سبيلا متصلا وغير اختياري للتعلم، مقسما إلى ثلاث مراحل متتالية تركز على الفئات العمرية 4 إلى 8 (المرحلة الأولى)،</w:t>
      </w:r>
      <w:r w:rsidR="00E0789C">
        <w:rPr>
          <w:rFonts w:hint="cs"/>
          <w:rtl/>
          <w:lang w:bidi="ar-EG"/>
        </w:rPr>
        <w:t xml:space="preserve"> و </w:t>
      </w:r>
      <w:r w:rsidRPr="00121D86">
        <w:rPr>
          <w:rFonts w:hint="cs"/>
          <w:rtl/>
          <w:lang w:bidi="ar-EG"/>
        </w:rPr>
        <w:t>8 إلى 12 (المرحلة الثانية)،</w:t>
      </w:r>
      <w:r w:rsidR="00E0789C">
        <w:rPr>
          <w:rFonts w:hint="cs"/>
          <w:rtl/>
          <w:lang w:bidi="ar-EG"/>
        </w:rPr>
        <w:t xml:space="preserve"> و </w:t>
      </w:r>
      <w:r w:rsidRPr="00121D86">
        <w:rPr>
          <w:rFonts w:hint="cs"/>
          <w:rtl/>
          <w:lang w:bidi="ar-EG"/>
        </w:rPr>
        <w:t xml:space="preserve">12 إلى 15 (المرحلة الثالثة)، مع إجراء تقييمات منتظمة لرصد الجودة.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إدماج دور الحضانة الموجودة حاليا في صفوف الاستقبال في المدارس الابتدائية لتشكيل المرحلة الأولى من التعليم. ومن المعقول، في ضوء عملية النمو الطبيعية للأطفال، النظر إلى الفترة من 4 إلى 8 سنوات من العمر على أنها مرحلة متماسكة من النمو. ومن شأن هذا أيضا أن يقضي على صعوبات التكيف بين </w:t>
      </w:r>
      <w:r w:rsidR="008630C8">
        <w:rPr>
          <w:rFonts w:hint="cs"/>
          <w:rtl/>
          <w:lang w:bidi="ar-EG"/>
        </w:rPr>
        <w:t xml:space="preserve">دار </w:t>
      </w:r>
      <w:r w:rsidRPr="00121D86">
        <w:rPr>
          <w:rFonts w:hint="cs"/>
          <w:rtl/>
          <w:lang w:bidi="ar-EG"/>
        </w:rPr>
        <w:t>الحضانة والمدرس</w:t>
      </w:r>
      <w:r w:rsidR="008630C8">
        <w:rPr>
          <w:rFonts w:hint="cs"/>
          <w:rtl/>
          <w:lang w:bidi="ar-EG"/>
        </w:rPr>
        <w:t>ة الابتدائية. وسيكون من الأهمية</w:t>
      </w:r>
      <w:r w:rsidRPr="00121D86">
        <w:rPr>
          <w:rFonts w:hint="cs"/>
          <w:rtl/>
          <w:lang w:bidi="ar-EG"/>
        </w:rPr>
        <w:t xml:space="preserve"> بمكان، في المرحلة التحضيرية، كفالة أن تكون المدارس جميعها مجهزة على نحو سليم لكامل الفئة العمرية. </w:t>
      </w:r>
    </w:p>
    <w:p w:rsidR="00121D86" w:rsidRPr="00121D86" w:rsidRDefault="00121D86" w:rsidP="008630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يتعين تحويل السنتين الأوليين من المدرسة الثانوية إلى السنتين الأخيرتين </w:t>
      </w:r>
      <w:r w:rsidR="00155915">
        <w:rPr>
          <w:rtl/>
          <w:lang w:bidi="ar-EG"/>
        </w:rPr>
        <w:t>-</w:t>
      </w:r>
      <w:r w:rsidRPr="00121D86">
        <w:rPr>
          <w:rFonts w:hint="cs"/>
          <w:rtl/>
          <w:lang w:bidi="ar-EG"/>
        </w:rPr>
        <w:t xml:space="preserve"> المرحلة الثالثة </w:t>
      </w:r>
      <w:r w:rsidR="00155915">
        <w:rPr>
          <w:rtl/>
          <w:lang w:bidi="ar-EG"/>
        </w:rPr>
        <w:t>-</w:t>
      </w:r>
      <w:r w:rsidRPr="00121D86">
        <w:rPr>
          <w:rFonts w:hint="cs"/>
          <w:rtl/>
          <w:lang w:bidi="ar-EG"/>
        </w:rPr>
        <w:t xml:space="preserve"> من نظام التعليم بالأسلوب الجديد للأعمار 4</w:t>
      </w:r>
      <w:r w:rsidR="008630C8">
        <w:rPr>
          <w:rFonts w:hint="cs"/>
          <w:rtl/>
          <w:lang w:bidi="ar-EG"/>
        </w:rPr>
        <w:t xml:space="preserve"> إلى </w:t>
      </w:r>
      <w:r w:rsidRPr="00121D86">
        <w:rPr>
          <w:rFonts w:hint="cs"/>
          <w:rtl/>
          <w:lang w:bidi="ar-EG"/>
        </w:rPr>
        <w:t xml:space="preserve">15.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أن تكون لغة التعليم هي اللغة التي يتكلمها غالبية السكان: البابيامنتو لجزر ليوورد والإنكليزية لجزر وندوورد.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أن يكون هناك تدرج مرن بالتخلي عن نظام المواد الموحدة لكل سنة مدرسية.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يجب إضفاء المزيد من الطابع الفردي، باستخدام</w:t>
      </w:r>
      <w:r w:rsidR="008630C8">
        <w:rPr>
          <w:rFonts w:hint="cs"/>
          <w:rtl/>
          <w:lang w:bidi="ar-EG"/>
        </w:rPr>
        <w:t xml:space="preserve"> أسلوب</w:t>
      </w:r>
      <w:r w:rsidRPr="00121D86">
        <w:rPr>
          <w:rFonts w:hint="cs"/>
          <w:rtl/>
          <w:lang w:bidi="ar-EG"/>
        </w:rPr>
        <w:t xml:space="preserve"> التفريق داخل المجموعات. </w:t>
      </w:r>
    </w:p>
    <w:p w:rsidR="00121D86" w:rsidRPr="00121D86" w:rsidRDefault="00121D86" w:rsidP="008630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دمج التعليم الخاص (أي </w:t>
      </w:r>
      <w:r w:rsidR="008630C8">
        <w:rPr>
          <w:rFonts w:hint="cs"/>
          <w:rtl/>
          <w:lang w:bidi="ar-EG"/>
        </w:rPr>
        <w:t>مدارس</w:t>
      </w:r>
      <w:r w:rsidRPr="00121D86">
        <w:rPr>
          <w:rFonts w:hint="cs"/>
          <w:rtl/>
          <w:lang w:bidi="ar-EG"/>
        </w:rPr>
        <w:t xml:space="preserve"> الأطفال الذين يواجهون صعوبات في التعلم والتصرف) في التعليم السائد للجميع.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توسيع نطاق التعليم بإدخال مجموعة أوسع وأكثر انتشارا من المواضيع </w:t>
      </w:r>
      <w:r w:rsidR="00155915">
        <w:rPr>
          <w:rtl/>
          <w:lang w:bidi="ar-EG"/>
        </w:rPr>
        <w:t>-</w:t>
      </w:r>
      <w:r w:rsidRPr="00121D86">
        <w:rPr>
          <w:rFonts w:hint="cs"/>
          <w:rtl/>
          <w:lang w:bidi="ar-EG"/>
        </w:rPr>
        <w:t xml:space="preserve"> النظرية والعملية على حد سواء </w:t>
      </w:r>
      <w:r w:rsidR="00155915">
        <w:rPr>
          <w:rtl/>
          <w:lang w:bidi="ar-EG"/>
        </w:rPr>
        <w:t>-</w:t>
      </w:r>
      <w:r w:rsidRPr="00121D86">
        <w:rPr>
          <w:rFonts w:hint="cs"/>
          <w:rtl/>
          <w:lang w:bidi="ar-EG"/>
        </w:rPr>
        <w:t xml:space="preserve"> في المرحلة الثالثة، وبإيلاء المزيد من الاهتمام لتنمية مهارات التلاميذ الاجتماعية والثقافية والتقنية والفنية والبدنية.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يجب زيادة التركيز على الاتجاه نحو المجتمع في المراحل الثلاث جميعها.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DE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00DE26CA">
        <w:rPr>
          <w:rFonts w:hint="cs"/>
          <w:rtl/>
          <w:lang w:bidi="ar-EG"/>
        </w:rPr>
        <w:t>التطبيق العملي ل</w:t>
      </w:r>
      <w:r w:rsidRPr="00121D86">
        <w:rPr>
          <w:rFonts w:hint="cs"/>
          <w:rtl/>
          <w:lang w:bidi="ar-EG"/>
        </w:rPr>
        <w:t>نظام التعليم بالأسلوب الجديد للأعمار 4</w:t>
      </w:r>
      <w:r w:rsidR="008630C8">
        <w:rPr>
          <w:rFonts w:hint="cs"/>
          <w:rtl/>
          <w:lang w:bidi="ar-EG"/>
        </w:rPr>
        <w:t xml:space="preserve"> إلى </w:t>
      </w:r>
      <w:r w:rsidR="00DE26CA">
        <w:rPr>
          <w:rFonts w:hint="cs"/>
          <w:rtl/>
          <w:lang w:bidi="ar-EG"/>
        </w:rPr>
        <w:t>15</w:t>
      </w:r>
    </w:p>
    <w:p w:rsidR="00121D86" w:rsidRPr="00121D86" w:rsidRDefault="00121D86" w:rsidP="00DE26CA">
      <w:pPr>
        <w:pStyle w:val="SingleTxt"/>
        <w:rPr>
          <w:rFonts w:hint="cs"/>
          <w:rtl/>
          <w:lang w:bidi="ar-EG"/>
        </w:rPr>
      </w:pPr>
      <w:r w:rsidRPr="00121D86">
        <w:rPr>
          <w:rFonts w:hint="cs"/>
          <w:rtl/>
          <w:lang w:bidi="ar-EG"/>
        </w:rPr>
        <w:t>78 -</w:t>
      </w:r>
      <w:r w:rsidRPr="00121D86">
        <w:rPr>
          <w:rFonts w:hint="cs"/>
          <w:rtl/>
          <w:lang w:bidi="ar-EG"/>
        </w:rPr>
        <w:tab/>
        <w:t>يتبع النظام الجديد نهجا كليا إزاء الأطفال الذين ينظر إلى نموهم البدني، والاجتماعي، والعاطفي، والإدراكي، والروحي على أنه شيء وثيق الترابط. فعلى الرغم من أن الأطفال يمرون بوجه عام بنفس مراحل النمو الإدراكي فإن كلا منهم مع ذلك شخص ينفرد بمعدل معين للنمو وأسلوب محدد للتعلم. وهذا يعني أن لكل طفل مسارا معينا</w:t>
      </w:r>
      <w:r w:rsidR="008630C8">
        <w:rPr>
          <w:rFonts w:hint="cs"/>
          <w:rtl/>
          <w:lang w:bidi="ar-EG"/>
        </w:rPr>
        <w:t xml:space="preserve"> للنمو،</w:t>
      </w:r>
      <w:r w:rsidRPr="00121D86">
        <w:rPr>
          <w:rFonts w:hint="cs"/>
          <w:rtl/>
          <w:lang w:bidi="ar-EG"/>
        </w:rPr>
        <w:t xml:space="preserve"> وأنه ينبغي للمعلمين تشجيعهم ومساعدتهم على اتباع ذلك والإشراف عليهم في هذا الصدد </w:t>
      </w:r>
      <w:r w:rsidR="00155915">
        <w:rPr>
          <w:rtl/>
          <w:lang w:bidi="ar-EG"/>
        </w:rPr>
        <w:t>-</w:t>
      </w:r>
      <w:r w:rsidRPr="00121D86">
        <w:rPr>
          <w:rFonts w:hint="cs"/>
          <w:rtl/>
          <w:lang w:bidi="ar-EG"/>
        </w:rPr>
        <w:t xml:space="preserve"> مع السماح بمجال لمعدل تعلم كل طفل وأسلوب تعلمه، وتقدير ذلك. ويجب تقدير كل طفل على أساس ما يمكنه أن يفعله. ومن السمات المميزة للنظام الجديد وجود مجموعات مرنة من أعمار مختلفة. ويوجد في هذا الشأن هدف هام يتمثل في إيجاد </w:t>
      </w:r>
      <w:r w:rsidR="00D53801">
        <w:rPr>
          <w:rFonts w:hint="eastAsia"/>
          <w:rtl/>
          <w:lang w:bidi="ar-EG"/>
        </w:rPr>
        <w:t>”</w:t>
      </w:r>
      <w:r w:rsidRPr="00121D86">
        <w:rPr>
          <w:rFonts w:hint="cs"/>
          <w:rtl/>
          <w:lang w:bidi="ar-EG"/>
        </w:rPr>
        <w:t>مجتمع من ملتمسي التعلم</w:t>
      </w:r>
      <w:r w:rsidR="00D53801">
        <w:rPr>
          <w:rFonts w:hint="eastAsia"/>
          <w:rtl/>
          <w:lang w:bidi="ar-EG"/>
        </w:rPr>
        <w:t>“</w:t>
      </w:r>
      <w:r w:rsidRPr="00121D86">
        <w:rPr>
          <w:rFonts w:hint="cs"/>
          <w:rtl/>
          <w:lang w:bidi="ar-EG"/>
        </w:rPr>
        <w:t xml:space="preserve"> يحظى كل عضو فيه بالتشجيع والدعم. وقد تضم هذه المجموعات في المرحلة الأولى أطفالا تتراوح أعمارهم بين 4</w:t>
      </w:r>
      <w:r w:rsidR="00E0789C">
        <w:rPr>
          <w:rFonts w:hint="cs"/>
          <w:rtl/>
          <w:lang w:bidi="ar-EG"/>
        </w:rPr>
        <w:t xml:space="preserve"> و </w:t>
      </w:r>
      <w:r w:rsidRPr="00121D86">
        <w:rPr>
          <w:rFonts w:hint="cs"/>
          <w:rtl/>
          <w:lang w:bidi="ar-EG"/>
        </w:rPr>
        <w:t>6 سنوات، على سبيل المثال، أو 5 إلى 7 سنوات، مما يوفر مجالا أفسح للتفاعل بين الأطفال من مختلف الأعمار، والابتعاد عن النظام القديم القائم على تقديم مواد موحدة لكل فئة عمرية.</w:t>
      </w:r>
      <w:r w:rsidR="008630C8">
        <w:rPr>
          <w:rFonts w:hint="cs"/>
          <w:rtl/>
          <w:lang w:bidi="ar-EG"/>
        </w:rPr>
        <w:t xml:space="preserve"> وت</w:t>
      </w:r>
      <w:r w:rsidR="00EF0853">
        <w:rPr>
          <w:rFonts w:hint="cs"/>
          <w:rtl/>
          <w:lang w:bidi="ar-EG"/>
        </w:rPr>
        <w:t>ُ</w:t>
      </w:r>
      <w:r w:rsidR="008630C8">
        <w:rPr>
          <w:rFonts w:hint="cs"/>
          <w:rtl/>
          <w:lang w:bidi="ar-EG"/>
        </w:rPr>
        <w:t>شك</w:t>
      </w:r>
      <w:r w:rsidR="00EF0853">
        <w:rPr>
          <w:rFonts w:hint="cs"/>
          <w:rtl/>
          <w:lang w:bidi="ar-EG"/>
        </w:rPr>
        <w:t>ّ</w:t>
      </w:r>
      <w:r w:rsidR="008630C8">
        <w:rPr>
          <w:rFonts w:hint="cs"/>
          <w:rtl/>
          <w:lang w:bidi="ar-EG"/>
        </w:rPr>
        <w:t>ل المجموعات على أساس اهتمامات مشتركة أو موضوع معين وليس وفقا للقدرة على التعلم أو العمر.</w:t>
      </w:r>
      <w:r w:rsidRPr="00121D86">
        <w:rPr>
          <w:rFonts w:hint="cs"/>
          <w:rtl/>
          <w:lang w:bidi="ar-EG"/>
        </w:rPr>
        <w:t xml:space="preserve"> وهكذا تكون المجموعات غير متجانسة </w:t>
      </w:r>
      <w:r w:rsidR="008630C8">
        <w:rPr>
          <w:rFonts w:hint="cs"/>
          <w:rtl/>
          <w:lang w:bidi="ar-EG"/>
        </w:rPr>
        <w:t>فيما يتعلق</w:t>
      </w:r>
      <w:r w:rsidRPr="00121D86">
        <w:rPr>
          <w:rFonts w:hint="cs"/>
          <w:rtl/>
          <w:lang w:bidi="ar-EG"/>
        </w:rPr>
        <w:t xml:space="preserve"> </w:t>
      </w:r>
      <w:r w:rsidR="008630C8">
        <w:rPr>
          <w:rFonts w:hint="cs"/>
          <w:rtl/>
          <w:lang w:bidi="ar-EG"/>
        </w:rPr>
        <w:t>ب</w:t>
      </w:r>
      <w:r w:rsidRPr="00121D86">
        <w:rPr>
          <w:rFonts w:hint="cs"/>
          <w:rtl/>
          <w:lang w:bidi="ar-EG"/>
        </w:rPr>
        <w:t xml:space="preserve">الجنس، والعمر، والمهارات. وهذا النظام المرن القائم على التقسيم إلى مجموعات يعلم الأطفال الأصغر سنا كيف يعملون مع الأطفال الأكبر سنا الذين أصبح لديهم نهج أكثر نضجا إزاء التعلم. والأطفال الأكبر سنا يقتدون بمعلميهم في دورهم </w:t>
      </w:r>
      <w:r w:rsidR="00DE26CA">
        <w:rPr>
          <w:rFonts w:hint="cs"/>
          <w:rtl/>
          <w:lang w:bidi="ar-EG"/>
        </w:rPr>
        <w:t>كناصحين</w:t>
      </w:r>
      <w:r w:rsidRPr="00121D86">
        <w:rPr>
          <w:rFonts w:hint="cs"/>
          <w:rtl/>
          <w:lang w:bidi="ar-EG"/>
        </w:rPr>
        <w:t xml:space="preserve"> ويأخذون عنصر المبادرة </w:t>
      </w:r>
      <w:r w:rsidR="00D53801">
        <w:rPr>
          <w:rFonts w:hint="eastAsia"/>
          <w:rtl/>
          <w:lang w:bidi="ar-EG"/>
        </w:rPr>
        <w:t>”</w:t>
      </w:r>
      <w:r w:rsidRPr="00121D86">
        <w:rPr>
          <w:rFonts w:hint="cs"/>
          <w:rtl/>
          <w:lang w:bidi="ar-EG"/>
        </w:rPr>
        <w:t>لتعليم</w:t>
      </w:r>
      <w:r w:rsidR="00D53801">
        <w:rPr>
          <w:rFonts w:hint="eastAsia"/>
          <w:rtl/>
          <w:lang w:bidi="ar-EG"/>
        </w:rPr>
        <w:t>“</w:t>
      </w:r>
      <w:r w:rsidRPr="00121D86">
        <w:rPr>
          <w:rFonts w:hint="cs"/>
          <w:rtl/>
          <w:lang w:bidi="ar-EG"/>
        </w:rPr>
        <w:t xml:space="preserve"> أعضاء المجموعات الأصغر سنا. وميزة ذلك هي أن الطفل الأكبر يكتسب، باضطلاعه بالدور القيادي، المزيد من احترام الذات والثقة بالنفس. وهذا له أهميته وأثره فيما يتعلق </w:t>
      </w:r>
      <w:r w:rsidR="00D53801">
        <w:rPr>
          <w:rFonts w:hint="eastAsia"/>
          <w:rtl/>
          <w:lang w:bidi="ar-EG"/>
        </w:rPr>
        <w:t>”</w:t>
      </w:r>
      <w:r w:rsidRPr="00121D86">
        <w:rPr>
          <w:rFonts w:hint="cs"/>
          <w:rtl/>
          <w:lang w:bidi="ar-EG"/>
        </w:rPr>
        <w:t xml:space="preserve">بمنطقة النمو </w:t>
      </w:r>
      <w:r w:rsidR="008630C8">
        <w:rPr>
          <w:rFonts w:hint="cs"/>
          <w:rtl/>
          <w:lang w:bidi="ar-EG"/>
        </w:rPr>
        <w:t>الوسط</w:t>
      </w:r>
      <w:r w:rsidR="00EF0853">
        <w:rPr>
          <w:rFonts w:hint="cs"/>
          <w:rtl/>
          <w:lang w:bidi="ar-EG"/>
        </w:rPr>
        <w:t>ي</w:t>
      </w:r>
      <w:r w:rsidR="00D53801">
        <w:rPr>
          <w:rFonts w:hint="eastAsia"/>
          <w:rtl/>
          <w:lang w:bidi="ar-EG"/>
        </w:rPr>
        <w:t>“</w:t>
      </w:r>
      <w:r w:rsidRPr="00121D86">
        <w:rPr>
          <w:rFonts w:hint="cs"/>
          <w:rtl/>
          <w:lang w:bidi="ar-EG"/>
        </w:rPr>
        <w:t xml:space="preserve">، التي تمثل الفجوة بين النمو الفعلي ومستوى النمو المحتمل الذي يمكن أن يعززه المعلم، أو نظير، أو عضو في مجموعة أخرى. وهذا يعني أنه يمكن بصفة مؤقتة مساعدة أي طفل أصغر على الاضطلاع بمهام تتجاوز قدراته الفعلية. وبالنظر إلى أن المعلم يركز على نمو الطفل وينظر إليه على أنه عملية مستمرة، فلن </w:t>
      </w:r>
      <w:r w:rsidR="00DE26CA">
        <w:rPr>
          <w:rFonts w:hint="cs"/>
          <w:rtl/>
          <w:lang w:bidi="ar-EG"/>
        </w:rPr>
        <w:t>يكون هناك ما يدعو</w:t>
      </w:r>
      <w:r w:rsidRPr="00121D86">
        <w:rPr>
          <w:rFonts w:hint="cs"/>
          <w:rtl/>
          <w:lang w:bidi="ar-EG"/>
        </w:rPr>
        <w:t xml:space="preserve"> إلى إعادة السنة. ويمكن حفز النمو الفردي لكل طفل، مع قيام المعلم بدور الميّسر. </w:t>
      </w:r>
    </w:p>
    <w:p w:rsidR="00121D86" w:rsidRPr="00121D86" w:rsidRDefault="00121D86" w:rsidP="008630C8">
      <w:pPr>
        <w:pStyle w:val="SingleTxt"/>
        <w:rPr>
          <w:rFonts w:hint="cs"/>
          <w:rtl/>
          <w:lang w:bidi="ar-EG"/>
        </w:rPr>
      </w:pPr>
      <w:r w:rsidRPr="00121D86">
        <w:rPr>
          <w:rFonts w:hint="cs"/>
          <w:rtl/>
          <w:lang w:bidi="ar-EG"/>
        </w:rPr>
        <w:t>79 -</w:t>
      </w:r>
      <w:r w:rsidRPr="00121D86">
        <w:rPr>
          <w:rFonts w:hint="cs"/>
          <w:rtl/>
          <w:lang w:bidi="ar-EG"/>
        </w:rPr>
        <w:tab/>
        <w:t>وانطلاقا من الافتراض الأساسي بأن التعلم عملية يبني فيها الطفل معارفه، تختار أهداف المنهج الدراسي على أساس الاحتياجات الفردية للطفل، واهتماماته، ونقاط قوته. ويضع المعلمون منهجا دراسيا يركز على الطفل. ويستخدم المعلمون من أجل متابعة نمو الطفل وتقدمه وتوثيقهما أدوات نوعية لإعداد التقارير، مثل الحافظات، والشروحات القصصية، والملاحظات، واليوميات، وأشرطة الفيديو. ولا تستخدم الاخت</w:t>
      </w:r>
      <w:r w:rsidR="008630C8">
        <w:rPr>
          <w:rFonts w:hint="cs"/>
          <w:rtl/>
          <w:lang w:bidi="ar-EG"/>
        </w:rPr>
        <w:t>ب</w:t>
      </w:r>
      <w:r w:rsidRPr="00121D86">
        <w:rPr>
          <w:rFonts w:hint="cs"/>
          <w:rtl/>
          <w:lang w:bidi="ar-EG"/>
        </w:rPr>
        <w:t>ارات، سواء كانت موحدة أو يقوم المعلم بوضعها، ولا أي كتب مدرسية أو كتب للمقررات التعليمية. ويركز المعلمون، بدلا من ذلك، على كل مجال من مجالات النمو، ويقيّمون الأطفال على أ</w:t>
      </w:r>
      <w:r w:rsidR="008630C8">
        <w:rPr>
          <w:rFonts w:hint="cs"/>
          <w:rtl/>
          <w:lang w:bidi="ar-EG"/>
        </w:rPr>
        <w:t>ساس مدى تقدمهم وإمكاناتهم. ولا ت</w:t>
      </w:r>
      <w:r w:rsidRPr="00121D86">
        <w:rPr>
          <w:rFonts w:hint="cs"/>
          <w:rtl/>
          <w:lang w:bidi="ar-EG"/>
        </w:rPr>
        <w:t xml:space="preserve">قارن النتائج التي يحصل عليها الطفل بأي متوسطات. ولما كان الأطفال يحتفظون بنفس المعلم لعدة سنوات، فبوسع المعلم أن يبني صورة جيدة لكل جانب من جوانب نموهم. </w:t>
      </w:r>
    </w:p>
    <w:p w:rsidR="00121D86" w:rsidRPr="00121D86" w:rsidRDefault="00121D86" w:rsidP="00121D86">
      <w:pPr>
        <w:pStyle w:val="SingleTxt"/>
        <w:rPr>
          <w:rFonts w:hint="cs"/>
          <w:rtl/>
          <w:lang w:bidi="ar-EG"/>
        </w:rPr>
      </w:pPr>
      <w:r w:rsidRPr="00121D86">
        <w:rPr>
          <w:rFonts w:hint="cs"/>
          <w:rtl/>
          <w:lang w:bidi="ar-EG"/>
        </w:rPr>
        <w:t>80 -</w:t>
      </w:r>
      <w:r w:rsidRPr="00121D86">
        <w:rPr>
          <w:rFonts w:hint="cs"/>
          <w:rtl/>
          <w:lang w:bidi="ar-EG"/>
        </w:rPr>
        <w:tab/>
        <w:t xml:space="preserve">ويمكن أن يسجل المعلمون نمو الطفل في شكل رسم بياني أو تقرير شفوي. ويوثق هذا النمو باستخدام أدوات كمية تشكل أساسا لدعم الأطفال وتعليمهم وفقا لاحتياجاتهم الفردية. ومن شأن هذه الطريقة أن تمكن الأطفال من رؤية أنفسهم كأفراد ذوي كفاءة يلتمسون التعليم.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8630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التغييرات في التعليم الثانوي </w:t>
      </w:r>
    </w:p>
    <w:p w:rsidR="00121D86" w:rsidRPr="00121D86" w:rsidRDefault="00121D86" w:rsidP="00121D86">
      <w:pPr>
        <w:pStyle w:val="SingleTxt"/>
        <w:rPr>
          <w:rFonts w:hint="cs"/>
          <w:rtl/>
          <w:lang w:bidi="ar-EG"/>
        </w:rPr>
      </w:pPr>
      <w:r w:rsidRPr="00121D86">
        <w:rPr>
          <w:rFonts w:hint="cs"/>
          <w:rtl/>
          <w:lang w:bidi="ar-EG"/>
        </w:rPr>
        <w:t>81 -</w:t>
      </w:r>
      <w:r w:rsidRPr="00121D86">
        <w:rPr>
          <w:rFonts w:hint="cs"/>
          <w:rtl/>
          <w:lang w:bidi="ar-EG"/>
        </w:rPr>
        <w:tab/>
        <w:t xml:space="preserve">يجري حاليا تحديث التعليم الثانوي بغية تحقيق الأهداف التالية: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رفع المستويات وكفالة اتساق التعليم على نحو أفضل مع احتياجات المجتمع الاجتماعية والثقافية والاقتصادية؛ </w:t>
      </w:r>
    </w:p>
    <w:p w:rsidR="00121D86" w:rsidRPr="00121D86" w:rsidRDefault="00121D86" w:rsidP="00E03BB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القضاء على المشاكل بغية تحسين الجودة و</w:t>
      </w:r>
      <w:r w:rsidR="00E03BB7">
        <w:rPr>
          <w:rFonts w:hint="cs"/>
          <w:rtl/>
          <w:lang w:bidi="ar-EG"/>
        </w:rPr>
        <w:t>صو</w:t>
      </w:r>
      <w:r w:rsidRPr="00121D86">
        <w:rPr>
          <w:rFonts w:hint="cs"/>
          <w:rtl/>
          <w:lang w:bidi="ar-EG"/>
        </w:rPr>
        <w:t xml:space="preserve">نها؛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التوصل إلى استجابة مناسبة للطلبات الجديدة الناشئة عن التحديث الاقتصادي والتكنولوجي الجذري الذي يقترن بإيجاد اقتصاد يقوم على المعرفة؛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تأمين الفرص للتلاميذ لمتابعة المزيد من الدورات الدراسية في داخل البلد أو خارجه، وبخاصة في هولندا. </w:t>
      </w:r>
    </w:p>
    <w:p w:rsidR="008630C8" w:rsidRPr="008630C8" w:rsidRDefault="008630C8" w:rsidP="008630C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21D86" w:rsidRPr="00121D86" w:rsidRDefault="00121D86" w:rsidP="008630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إصلاح التعليم قبل المهني و</w:t>
      </w:r>
      <w:r w:rsidR="00DE26CA">
        <w:rPr>
          <w:rFonts w:hint="cs"/>
          <w:rtl/>
          <w:lang w:bidi="ar-EG"/>
        </w:rPr>
        <w:t>التعليم الثانوي العام المتوسط</w:t>
      </w:r>
      <w:r w:rsidRPr="00121D86">
        <w:rPr>
          <w:rFonts w:hint="cs"/>
          <w:rtl/>
          <w:lang w:bidi="ar-EG"/>
        </w:rPr>
        <w:t xml:space="preserve"> </w:t>
      </w:r>
    </w:p>
    <w:p w:rsidR="00121D86" w:rsidRPr="00121D86" w:rsidRDefault="00121D86" w:rsidP="00121D86">
      <w:pPr>
        <w:pStyle w:val="SingleTxt"/>
        <w:rPr>
          <w:rFonts w:hint="cs"/>
          <w:rtl/>
          <w:lang w:bidi="ar-EG"/>
        </w:rPr>
      </w:pPr>
      <w:r w:rsidRPr="00121D86">
        <w:rPr>
          <w:rFonts w:hint="cs"/>
          <w:rtl/>
          <w:lang w:bidi="ar-EG"/>
        </w:rPr>
        <w:t>82 -</w:t>
      </w:r>
      <w:r w:rsidRPr="00121D86">
        <w:rPr>
          <w:rFonts w:hint="cs"/>
          <w:rtl/>
          <w:lang w:bidi="ar-EG"/>
        </w:rPr>
        <w:tab/>
        <w:t>يكشف التعليم قبل المهني و</w:t>
      </w:r>
      <w:r w:rsidR="00DE26CA">
        <w:rPr>
          <w:rFonts w:hint="cs"/>
          <w:rtl/>
          <w:lang w:bidi="ar-EG"/>
        </w:rPr>
        <w:t>التعليم الثانوي العام المتوسط</w:t>
      </w:r>
      <w:r w:rsidRPr="00121D86">
        <w:rPr>
          <w:rFonts w:hint="cs"/>
          <w:rtl/>
          <w:lang w:bidi="ar-EG"/>
        </w:rPr>
        <w:t xml:space="preserve"> كلاهما عن عيوب عديدة تدل على أنهما لا يتسقان على نحو جيد مع الخلفيات الثقافية والاجتماعية للتلاميذ. </w:t>
      </w:r>
    </w:p>
    <w:p w:rsidR="00121D86" w:rsidRPr="00121D86" w:rsidRDefault="00121D86" w:rsidP="00121D86">
      <w:pPr>
        <w:pStyle w:val="SingleTxt"/>
        <w:rPr>
          <w:rFonts w:hint="cs"/>
          <w:rtl/>
          <w:lang w:bidi="ar-EG"/>
        </w:rPr>
      </w:pPr>
      <w:r w:rsidRPr="00121D86">
        <w:rPr>
          <w:rFonts w:hint="cs"/>
          <w:rtl/>
          <w:lang w:bidi="ar-EG"/>
        </w:rPr>
        <w:t>83 -</w:t>
      </w:r>
      <w:r w:rsidRPr="00121D86">
        <w:rPr>
          <w:rFonts w:hint="cs"/>
          <w:rtl/>
          <w:lang w:bidi="ar-EG"/>
        </w:rPr>
        <w:tab/>
        <w:t>ويستهدف إصلاح التعليم قبل المهني و</w:t>
      </w:r>
      <w:r w:rsidR="00DE26CA">
        <w:rPr>
          <w:rFonts w:hint="cs"/>
          <w:rtl/>
          <w:lang w:bidi="ar-EG"/>
        </w:rPr>
        <w:t>التعليم الثانوي العام المتوسط</w:t>
      </w:r>
      <w:r w:rsidRPr="00121D86">
        <w:rPr>
          <w:rFonts w:hint="cs"/>
          <w:rtl/>
          <w:lang w:bidi="ar-EG"/>
        </w:rPr>
        <w:t xml:space="preserve"> تحقيق ما يلي: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تحديث التعليم؛ </w:t>
      </w:r>
    </w:p>
    <w:p w:rsidR="00121D86" w:rsidRPr="00121D86" w:rsidRDefault="00121D86" w:rsidP="008630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تأمين الانتقال السلس من </w:t>
      </w:r>
      <w:r w:rsidR="00DE26CA">
        <w:rPr>
          <w:rFonts w:hint="cs"/>
          <w:rtl/>
          <w:lang w:bidi="ar-EG"/>
        </w:rPr>
        <w:t>التعليم الثانوي الأساسي</w:t>
      </w:r>
      <w:r w:rsidR="008630C8" w:rsidRPr="00121D86">
        <w:rPr>
          <w:rFonts w:hint="cs"/>
          <w:rtl/>
          <w:lang w:bidi="ar-EG"/>
        </w:rPr>
        <w:t xml:space="preserve"> </w:t>
      </w:r>
      <w:r w:rsidRPr="00121D86">
        <w:rPr>
          <w:rFonts w:hint="cs"/>
          <w:rtl/>
          <w:lang w:bidi="ar-EG"/>
        </w:rPr>
        <w:t xml:space="preserve">إلى التعليم المهني الثانوي؛ </w:t>
      </w:r>
    </w:p>
    <w:p w:rsidR="00121D86" w:rsidRPr="00121D86" w:rsidRDefault="00121D86" w:rsidP="00E03BB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تحسين الانتقال من التعليم قبل المهني و</w:t>
      </w:r>
      <w:r w:rsidR="00DE26CA">
        <w:rPr>
          <w:rFonts w:hint="cs"/>
          <w:rtl/>
          <w:lang w:bidi="ar-EG"/>
        </w:rPr>
        <w:t>التعليم الثانوي العام المتوسط</w:t>
      </w:r>
      <w:r w:rsidRPr="00121D86">
        <w:rPr>
          <w:rFonts w:hint="cs"/>
          <w:rtl/>
          <w:lang w:bidi="ar-EG"/>
        </w:rPr>
        <w:t xml:space="preserve"> وغيرهما من أشكال التعليم </w:t>
      </w:r>
      <w:r w:rsidR="00E03BB7">
        <w:rPr>
          <w:rFonts w:hint="cs"/>
          <w:rtl/>
          <w:lang w:bidi="ar-EG"/>
        </w:rPr>
        <w:t>الثانوي</w:t>
      </w:r>
      <w:r w:rsidRPr="00121D86">
        <w:rPr>
          <w:rFonts w:hint="cs"/>
          <w:rtl/>
          <w:lang w:bidi="ar-EG"/>
        </w:rPr>
        <w:t xml:space="preserve"> إلى المجتمع وسوق العمل؛ </w:t>
      </w:r>
    </w:p>
    <w:p w:rsidR="00121D86" w:rsidRPr="00121D86" w:rsidRDefault="00121D86" w:rsidP="00E03BB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r>
      <w:r w:rsidR="00E03BB7">
        <w:rPr>
          <w:rFonts w:hint="cs"/>
          <w:rtl/>
          <w:lang w:bidi="ar-EG"/>
        </w:rPr>
        <w:t>صون</w:t>
      </w:r>
      <w:r w:rsidRPr="00121D86">
        <w:rPr>
          <w:rFonts w:hint="cs"/>
          <w:rtl/>
          <w:lang w:bidi="ar-EG"/>
        </w:rPr>
        <w:t xml:space="preserve"> الصلة بين التعليم قبل المهني وقطاعات سوق العمل بتوفير برامج واسعة النطاق متساوقة مع العمل. ويتيح هذا في بعض الحالات إمكانية إرجاء خيارات الحياة  الوظيفية. فالبرامج واسعة النطاق تساعد على تلبية الطلب مع معالجة مشاكل النطاق. </w:t>
      </w:r>
    </w:p>
    <w:p w:rsidR="00121D86" w:rsidRPr="00121D86" w:rsidRDefault="00121D86" w:rsidP="00121D86">
      <w:pPr>
        <w:pStyle w:val="SingleTxt"/>
        <w:rPr>
          <w:rFonts w:hint="cs"/>
          <w:rtl/>
          <w:lang w:bidi="ar-EG"/>
        </w:rPr>
      </w:pPr>
      <w:r w:rsidRPr="00121D86">
        <w:rPr>
          <w:rFonts w:hint="cs"/>
          <w:rtl/>
          <w:lang w:bidi="ar-EG"/>
        </w:rPr>
        <w:t>84 -</w:t>
      </w:r>
      <w:r w:rsidRPr="00121D86">
        <w:rPr>
          <w:rFonts w:hint="cs"/>
          <w:rtl/>
          <w:lang w:bidi="ar-EG"/>
        </w:rPr>
        <w:tab/>
        <w:t>وسيتمثل تحديث التعليم قبل المهني و</w:t>
      </w:r>
      <w:r w:rsidR="00DE26CA">
        <w:rPr>
          <w:rFonts w:hint="cs"/>
          <w:rtl/>
          <w:lang w:bidi="ar-EG"/>
        </w:rPr>
        <w:t>التعليم الثانوي العام المتوسط</w:t>
      </w:r>
      <w:r w:rsidRPr="00121D86">
        <w:rPr>
          <w:rFonts w:hint="cs"/>
          <w:rtl/>
          <w:lang w:bidi="ar-EG"/>
        </w:rPr>
        <w:t xml:space="preserve"> في دمجهما في التعليم الثانوي قبل المهني، ويمكن بعد ذلك أن ينتقل الطلاب إلى التعليم المهني الثانوي. وتم البدء في هذا الدمج في </w:t>
      </w:r>
      <w:r w:rsidR="00DE26CA">
        <w:rPr>
          <w:rFonts w:hint="cs"/>
          <w:rtl/>
          <w:lang w:bidi="ar-EG"/>
        </w:rPr>
        <w:t>العام الدراسي</w:t>
      </w:r>
      <w:r w:rsidRPr="00121D86">
        <w:rPr>
          <w:rFonts w:hint="cs"/>
          <w:rtl/>
          <w:lang w:bidi="ar-EG"/>
        </w:rPr>
        <w:t xml:space="preserve"> 2002-2003. </w:t>
      </w:r>
    </w:p>
    <w:p w:rsidR="00121D86" w:rsidRPr="00121D86" w:rsidRDefault="00121D86" w:rsidP="008630C8">
      <w:pPr>
        <w:pStyle w:val="SingleTxt"/>
        <w:rPr>
          <w:rFonts w:hint="cs"/>
          <w:rtl/>
          <w:lang w:bidi="ar-EG"/>
        </w:rPr>
      </w:pPr>
      <w:r w:rsidRPr="00121D86">
        <w:rPr>
          <w:rFonts w:hint="cs"/>
          <w:rtl/>
          <w:lang w:bidi="ar-EG"/>
        </w:rPr>
        <w:t>85 -</w:t>
      </w:r>
      <w:r w:rsidRPr="00121D86">
        <w:rPr>
          <w:rFonts w:hint="cs"/>
          <w:rtl/>
          <w:lang w:bidi="ar-EG"/>
        </w:rPr>
        <w:tab/>
        <w:t xml:space="preserve">والفكرة هي كفالة أن يكون المحتوى أفضل اتساقا مع مراحل التعليم اللاحقة. ويتعين، بغية بدء التعليم الثانوي قبل المهني، وضع برامج للدراسة، مع مجموعات متساوقة من مواضيع الامتحانات لكل قطاع. وسيتم مواءمة محتوى المواضيع مع </w:t>
      </w:r>
      <w:r w:rsidR="00DE26CA">
        <w:rPr>
          <w:rFonts w:hint="cs"/>
          <w:rtl/>
          <w:lang w:bidi="ar-EG"/>
        </w:rPr>
        <w:t>التعليم الثانوي الأساسي</w:t>
      </w:r>
      <w:r w:rsidR="008630C8">
        <w:rPr>
          <w:rFonts w:hint="cs"/>
          <w:rtl/>
          <w:lang w:bidi="ar-EG"/>
        </w:rPr>
        <w:t>،</w:t>
      </w:r>
      <w:r w:rsidRPr="00121D86">
        <w:rPr>
          <w:rFonts w:hint="cs"/>
          <w:rtl/>
          <w:lang w:bidi="ar-EG"/>
        </w:rPr>
        <w:t xml:space="preserve"> وتطويره في سياق هيكل النوعية للتعليم المهني الثانوي. وفي الوقت المناسب، سيختار التلاميذ قطاعا وكذلك برنامجا للدراسة. وستبرز في إطار التعليم الثانوي قبل المهني ثلاثة قطاعات متميزة: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التكنولوجيا؛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الصحة؛ </w:t>
      </w:r>
    </w:p>
    <w:p w:rsidR="00121D86" w:rsidRPr="00121D86" w:rsidRDefault="00121D86" w:rsidP="00121D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 xml:space="preserve">الاقتصاد. </w:t>
      </w:r>
    </w:p>
    <w:p w:rsidR="00121D86" w:rsidRPr="00121D86" w:rsidRDefault="00121D86" w:rsidP="00121D86">
      <w:pPr>
        <w:pStyle w:val="SingleTxt"/>
        <w:rPr>
          <w:rFonts w:hint="cs"/>
          <w:rtl/>
          <w:lang w:bidi="ar-EG"/>
        </w:rPr>
      </w:pPr>
      <w:r w:rsidRPr="00121D86">
        <w:rPr>
          <w:rFonts w:hint="cs"/>
          <w:rtl/>
          <w:lang w:bidi="ar-EG"/>
        </w:rPr>
        <w:tab/>
        <w:t xml:space="preserve">وعلاوة على ذلك، سيضم كل قطاع مجموعة من البرامج الموجهة نحو حرف معينة. </w:t>
      </w:r>
    </w:p>
    <w:p w:rsidR="00121D86" w:rsidRPr="00121D86" w:rsidRDefault="00121D86" w:rsidP="00121D86">
      <w:pPr>
        <w:pStyle w:val="SingleTxt"/>
        <w:rPr>
          <w:rFonts w:hint="cs"/>
          <w:rtl/>
          <w:lang w:bidi="ar-EG"/>
        </w:rPr>
      </w:pPr>
      <w:r w:rsidRPr="00121D86">
        <w:rPr>
          <w:rFonts w:hint="cs"/>
          <w:rtl/>
          <w:lang w:bidi="ar-EG"/>
        </w:rPr>
        <w:t>86 -</w:t>
      </w:r>
      <w:r w:rsidRPr="00121D86">
        <w:rPr>
          <w:rFonts w:hint="cs"/>
          <w:rtl/>
          <w:lang w:bidi="ar-EG"/>
        </w:rPr>
        <w:tab/>
        <w:t xml:space="preserve">ولتحسين الصلة بين التعليم الثانوي قبل المهني والسياق الاجتماعي لجزر الأنتيل الهولندية، أصدرت إدارة التعليم والثقافة والرياضة تعليمات بوضع مناهج تعليمية جديدة. </w:t>
      </w:r>
    </w:p>
    <w:p w:rsidR="00121D86" w:rsidRPr="00121D86" w:rsidRDefault="00121D86" w:rsidP="00EF0853">
      <w:pPr>
        <w:pStyle w:val="SingleTxt"/>
        <w:rPr>
          <w:rFonts w:hint="cs"/>
          <w:rtl/>
          <w:lang w:bidi="ar-EG"/>
        </w:rPr>
      </w:pPr>
      <w:r w:rsidRPr="00121D86">
        <w:rPr>
          <w:rFonts w:hint="cs"/>
          <w:rtl/>
          <w:lang w:bidi="ar-EG"/>
        </w:rPr>
        <w:t>87 -</w:t>
      </w:r>
      <w:r w:rsidRPr="00121D86">
        <w:rPr>
          <w:rFonts w:hint="cs"/>
          <w:rtl/>
          <w:lang w:bidi="ar-EG"/>
        </w:rPr>
        <w:tab/>
        <w:t xml:space="preserve">ولتخفيض معدلات التسرب من التعليم الثانوي قبل المهني، ولإتاحة فرص عادلة ومتكافئة لجميع الطلاب لإتمام تعليمهم بنجاح، سيولي الاهتمام لهيكل الاحتياجات التعليمية لفرادى الطلاب. والهدف من هيكل الرعاية هذا هو مراعاة الاختلافات في إمكانات التعلم لدى الطلاب، ومهاراتهم، وأساليب تعلمهم، وخلفياتهم الاجتماعية الاقتصادية والثقافية، </w:t>
      </w:r>
      <w:r w:rsidR="008630C8">
        <w:rPr>
          <w:rFonts w:hint="cs"/>
          <w:rtl/>
          <w:lang w:bidi="ar-EG"/>
        </w:rPr>
        <w:t>والاستجابة</w:t>
      </w:r>
      <w:r w:rsidRPr="00121D86">
        <w:rPr>
          <w:rFonts w:hint="cs"/>
          <w:rtl/>
          <w:lang w:bidi="ar-EG"/>
        </w:rPr>
        <w:t xml:space="preserve"> على النحو السليم </w:t>
      </w:r>
      <w:r w:rsidR="00EF0853">
        <w:rPr>
          <w:rFonts w:hint="cs"/>
          <w:rtl/>
          <w:lang w:bidi="ar-EG"/>
        </w:rPr>
        <w:t>ل</w:t>
      </w:r>
      <w:r w:rsidRPr="00121D86">
        <w:rPr>
          <w:rFonts w:hint="cs"/>
          <w:rtl/>
          <w:lang w:bidi="ar-EG"/>
        </w:rPr>
        <w:t xml:space="preserve">لاختلافات بين البنين والبنات والمشاكل المحددة التي يواجهها البنين في المدارس. </w:t>
      </w:r>
    </w:p>
    <w:p w:rsidR="00121D86" w:rsidRPr="00121D86" w:rsidRDefault="00121D86" w:rsidP="00121D86">
      <w:pPr>
        <w:pStyle w:val="SingleTxt"/>
        <w:rPr>
          <w:rFonts w:hint="cs"/>
          <w:rtl/>
          <w:lang w:bidi="ar-EG"/>
        </w:rPr>
      </w:pPr>
      <w:r w:rsidRPr="00121D86">
        <w:rPr>
          <w:rFonts w:hint="cs"/>
          <w:rtl/>
          <w:lang w:bidi="ar-EG"/>
        </w:rPr>
        <w:t>88 -</w:t>
      </w:r>
      <w:r w:rsidRPr="00121D86">
        <w:rPr>
          <w:rFonts w:hint="cs"/>
          <w:rtl/>
          <w:lang w:bidi="ar-EG"/>
        </w:rPr>
        <w:tab/>
        <w:t xml:space="preserve">والقصد من التسهيلات هو دعم جميع الطلاب الذين يحتاجون إلى هذه المساعدة في حياتهم المدرسية لمنعهم من السقوط في منتصف الطريق. وستمكن هذه التسهيلات مجموعة معينة جيدة التحديد من الطلاب الذين لا يتوقع أن يكملوا بنجاح التعليم الثانوي قبل المهني من أن يكملوا التعليم العملي الموجه نحو العمل. </w:t>
      </w:r>
    </w:p>
    <w:p w:rsidR="00121D86" w:rsidRPr="00121D86" w:rsidRDefault="00121D86" w:rsidP="00121D86">
      <w:pPr>
        <w:pStyle w:val="SingleTxt"/>
        <w:rPr>
          <w:rFonts w:hint="cs"/>
          <w:rtl/>
          <w:lang w:bidi="ar-EG"/>
        </w:rPr>
      </w:pPr>
      <w:r w:rsidRPr="00121D86">
        <w:rPr>
          <w:rFonts w:hint="cs"/>
          <w:rtl/>
          <w:lang w:bidi="ar-EG"/>
        </w:rPr>
        <w:t>89 -</w:t>
      </w:r>
      <w:r w:rsidRPr="00121D86">
        <w:rPr>
          <w:rFonts w:hint="cs"/>
          <w:rtl/>
          <w:lang w:bidi="ar-EG"/>
        </w:rPr>
        <w:tab/>
        <w:t xml:space="preserve">ولن يكون التعليم الموجه نحو العمل موجها نحو قطاع معين ولكنه سيتركز على الطلاب. ولن يحول إلى التعليم الموجه نحو العمل سوى عدد محدود من الطلاب المصنفين على نحو خاص، ويجب أن يجتاز المرشحون إجراءات قبول صارمة. وسيراعي التعليم الموجه نحو العمل مراعاة تامة القدرات الفردية لكل طالب، ويقصد به أن يكون تعليما مصمما لفئة معينة، وتلعب فيه خبرات العمل العملية الداخلية والخارجية دورا أساسيا.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8630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إصلاح </w:t>
      </w:r>
      <w:r w:rsidR="00DE26CA">
        <w:rPr>
          <w:rFonts w:hint="cs"/>
          <w:rtl/>
          <w:lang w:bidi="ar-EG"/>
        </w:rPr>
        <w:t>التعليم الثانوي العام العالي</w:t>
      </w:r>
      <w:r w:rsidRPr="00121D86">
        <w:rPr>
          <w:rFonts w:hint="cs"/>
          <w:rtl/>
          <w:lang w:bidi="ar-EG"/>
        </w:rPr>
        <w:t xml:space="preserve"> والتعليم قبل الجامعي </w:t>
      </w:r>
    </w:p>
    <w:p w:rsidR="00121D86" w:rsidRPr="00121D86" w:rsidRDefault="00121D86" w:rsidP="00DE26CA">
      <w:pPr>
        <w:pStyle w:val="SingleTxt"/>
        <w:rPr>
          <w:rFonts w:hint="cs"/>
          <w:rtl/>
          <w:lang w:bidi="ar-EG"/>
        </w:rPr>
      </w:pPr>
      <w:r w:rsidRPr="00121D86">
        <w:rPr>
          <w:rFonts w:hint="cs"/>
          <w:rtl/>
          <w:lang w:bidi="ar-EG"/>
        </w:rPr>
        <w:t>90 -</w:t>
      </w:r>
      <w:r w:rsidRPr="00121D86">
        <w:rPr>
          <w:rFonts w:hint="cs"/>
          <w:rtl/>
          <w:lang w:bidi="ar-EG"/>
        </w:rPr>
        <w:tab/>
        <w:t xml:space="preserve">من بين كل أنواع التعليم التي تقدم في جزر الأنتيل الهولندية، يتسم </w:t>
      </w:r>
      <w:r w:rsidR="00DE26CA">
        <w:rPr>
          <w:rFonts w:hint="cs"/>
          <w:rtl/>
          <w:lang w:bidi="ar-EG"/>
        </w:rPr>
        <w:t>التعليم الثانوي العام العالي</w:t>
      </w:r>
      <w:r w:rsidRPr="00121D86">
        <w:rPr>
          <w:rFonts w:hint="cs"/>
          <w:rtl/>
          <w:lang w:bidi="ar-EG"/>
        </w:rPr>
        <w:t xml:space="preserve">، والتعليم قبل الجامعي بأنهما مصممان على نحو أوثق على غرار نظيريهما الهولنديين. وتأتي مناهجهما </w:t>
      </w:r>
      <w:r w:rsidR="00DE26CA">
        <w:rPr>
          <w:rFonts w:hint="cs"/>
          <w:rtl/>
          <w:lang w:bidi="ar-EG"/>
        </w:rPr>
        <w:t>الدراسية</w:t>
      </w:r>
      <w:r w:rsidRPr="00121D86">
        <w:rPr>
          <w:rFonts w:hint="cs"/>
          <w:rtl/>
          <w:lang w:bidi="ar-EG"/>
        </w:rPr>
        <w:t xml:space="preserve"> وموادهما التعليمية وامتحاناتهما في معظمها من هولندا. </w:t>
      </w:r>
    </w:p>
    <w:p w:rsidR="00121D86" w:rsidRPr="00121D86" w:rsidRDefault="00121D86" w:rsidP="008630C8">
      <w:pPr>
        <w:pStyle w:val="SingleTxt"/>
        <w:rPr>
          <w:rFonts w:hint="cs"/>
          <w:rtl/>
          <w:lang w:bidi="ar-EG"/>
        </w:rPr>
      </w:pPr>
      <w:r w:rsidRPr="00121D86">
        <w:rPr>
          <w:rFonts w:hint="cs"/>
          <w:rtl/>
          <w:lang w:bidi="ar-EG"/>
        </w:rPr>
        <w:t>91 -</w:t>
      </w:r>
      <w:r w:rsidRPr="00121D86">
        <w:rPr>
          <w:rFonts w:hint="cs"/>
          <w:rtl/>
          <w:lang w:bidi="ar-EG"/>
        </w:rPr>
        <w:tab/>
        <w:t>و</w:t>
      </w:r>
      <w:r w:rsidR="00DE26CA">
        <w:rPr>
          <w:rFonts w:hint="cs"/>
          <w:rtl/>
          <w:lang w:bidi="ar-EG"/>
        </w:rPr>
        <w:t>التعليم الثانوي العام العالي</w:t>
      </w:r>
      <w:r w:rsidRPr="00121D86">
        <w:rPr>
          <w:rFonts w:hint="cs"/>
          <w:rtl/>
          <w:lang w:bidi="ar-EG"/>
        </w:rPr>
        <w:t xml:space="preserve">، والتعليم قبل الجامعي في حاجة إلى تجديد لأسباب ثلاثة: نقص المواد والموارد المالية؛ وأساليب الدراسة البالية التي تقضي بتعليم نفس المواد المقررة لجميع التلاميذ في سنة معينة، مع عدم تكييفها وفقا لاحتياجات محددة؛ ونقص المعلمين المحليين. والتحق أول تلاميذ اتموا </w:t>
      </w:r>
      <w:r w:rsidR="00DE26CA">
        <w:rPr>
          <w:rFonts w:hint="cs"/>
          <w:rtl/>
          <w:lang w:bidi="ar-EG"/>
        </w:rPr>
        <w:t>التعليم الثانوي الأساسي</w:t>
      </w:r>
      <w:r w:rsidR="008630C8" w:rsidRPr="00121D86">
        <w:rPr>
          <w:rFonts w:hint="cs"/>
          <w:rtl/>
          <w:lang w:bidi="ar-EG"/>
        </w:rPr>
        <w:t xml:space="preserve"> </w:t>
      </w:r>
      <w:r w:rsidRPr="00121D86">
        <w:rPr>
          <w:rFonts w:hint="cs"/>
          <w:rtl/>
          <w:lang w:bidi="ar-EG"/>
        </w:rPr>
        <w:t xml:space="preserve">بالسنة الثالثة من </w:t>
      </w:r>
      <w:r w:rsidR="00DE26CA">
        <w:rPr>
          <w:rFonts w:hint="cs"/>
          <w:rtl/>
          <w:lang w:bidi="ar-EG"/>
        </w:rPr>
        <w:t>التعليم الثانوي العام العالي</w:t>
      </w:r>
      <w:r w:rsidRPr="00121D86">
        <w:rPr>
          <w:rFonts w:hint="cs"/>
          <w:rtl/>
          <w:lang w:bidi="ar-EG"/>
        </w:rPr>
        <w:t xml:space="preserve"> والتعليم قبل الجامعي في </w:t>
      </w:r>
      <w:r w:rsidR="00DE26CA">
        <w:rPr>
          <w:rFonts w:hint="cs"/>
          <w:rtl/>
          <w:lang w:bidi="ar-EG"/>
        </w:rPr>
        <w:t>العام الدراسي</w:t>
      </w:r>
      <w:r w:rsidRPr="00121D86">
        <w:rPr>
          <w:rFonts w:hint="cs"/>
          <w:rtl/>
          <w:lang w:bidi="ar-EG"/>
        </w:rPr>
        <w:t xml:space="preserve"> 2000-2001، وتعين عليهم أن يواصلوا تعليمهم على نفس الأسس. ولهذا سيعتمد الإصلاح القصير الأجل لهذين النوعين من التعليم على الابتكارات التي سبق إدخالها في </w:t>
      </w:r>
      <w:r w:rsidR="00DE26CA">
        <w:rPr>
          <w:rFonts w:hint="cs"/>
          <w:rtl/>
          <w:lang w:bidi="ar-EG"/>
        </w:rPr>
        <w:t>التعليم الثانوي الأساسي</w:t>
      </w:r>
      <w:r w:rsidRPr="00121D86">
        <w:rPr>
          <w:rFonts w:hint="cs"/>
          <w:rtl/>
          <w:lang w:bidi="ar-EG"/>
        </w:rPr>
        <w:t xml:space="preserve">. ولقد بدأ بالفعل إصلاح </w:t>
      </w:r>
      <w:r w:rsidR="00DE26CA">
        <w:rPr>
          <w:rFonts w:hint="cs"/>
          <w:rtl/>
          <w:lang w:bidi="ar-EG"/>
        </w:rPr>
        <w:t>التعليم الثانوي العام العالي</w:t>
      </w:r>
      <w:r w:rsidRPr="00121D86">
        <w:rPr>
          <w:rFonts w:hint="cs"/>
          <w:rtl/>
          <w:lang w:bidi="ar-EG"/>
        </w:rPr>
        <w:t xml:space="preserve"> والتعليم قبل الجامعي في هولندا بإدخال مجموعات مؤتلفة من المواضيع. واعتبارا من </w:t>
      </w:r>
      <w:r w:rsidR="00DE26CA">
        <w:rPr>
          <w:rFonts w:hint="cs"/>
          <w:rtl/>
          <w:lang w:bidi="ar-EG"/>
        </w:rPr>
        <w:t>العام الدراسي</w:t>
      </w:r>
      <w:r w:rsidRPr="00121D86">
        <w:rPr>
          <w:rFonts w:hint="cs"/>
          <w:rtl/>
          <w:lang w:bidi="ar-EG"/>
        </w:rPr>
        <w:t xml:space="preserve"> 1999-2000، أصبح التعليم في الصفوف العليا من </w:t>
      </w:r>
      <w:r w:rsidR="00DE26CA">
        <w:rPr>
          <w:rFonts w:hint="cs"/>
          <w:rtl/>
          <w:lang w:bidi="ar-EG"/>
        </w:rPr>
        <w:t>التعليم الثانوي العام العالي</w:t>
      </w:r>
      <w:r w:rsidRPr="00121D86">
        <w:rPr>
          <w:rFonts w:hint="cs"/>
          <w:rtl/>
          <w:lang w:bidi="ar-EG"/>
        </w:rPr>
        <w:t xml:space="preserve"> والتعليم قبل الجامعي في هولندا يرتكز على أربع مجموعات مؤتلفة متميزة ومتسقة من المواضيع أو برامج التعليم التي تعد الطلاب لدو</w:t>
      </w:r>
      <w:r w:rsidR="00FA3341">
        <w:rPr>
          <w:rFonts w:hint="cs"/>
          <w:rtl/>
          <w:lang w:bidi="ar-EG"/>
        </w:rPr>
        <w:t>رات دراسية مماثلة في التعليم ال</w:t>
      </w:r>
      <w:r w:rsidRPr="00121D86">
        <w:rPr>
          <w:rFonts w:hint="cs"/>
          <w:rtl/>
          <w:lang w:bidi="ar-EG"/>
        </w:rPr>
        <w:t>ع</w:t>
      </w:r>
      <w:r w:rsidR="00FA3341">
        <w:rPr>
          <w:rFonts w:hint="cs"/>
          <w:rtl/>
          <w:lang w:bidi="ar-EG"/>
        </w:rPr>
        <w:t>ا</w:t>
      </w:r>
      <w:r w:rsidRPr="00121D86">
        <w:rPr>
          <w:rFonts w:hint="cs"/>
          <w:rtl/>
          <w:lang w:bidi="ar-EG"/>
        </w:rPr>
        <w:t>ل</w:t>
      </w:r>
      <w:r w:rsidR="00FA3341">
        <w:rPr>
          <w:rFonts w:hint="cs"/>
          <w:rtl/>
          <w:lang w:bidi="ar-EG"/>
        </w:rPr>
        <w:t>ي</w:t>
      </w:r>
      <w:r w:rsidRPr="00121D86">
        <w:rPr>
          <w:rFonts w:hint="cs"/>
          <w:rtl/>
          <w:lang w:bidi="ar-EG"/>
        </w:rPr>
        <w:t xml:space="preserve">. وتم دمج بعض المواضيع معا، وأضيفت مواضيع جديدة في المنهج الدراسي. وتتبع المدارس نهجا جديدا للتعليم، وتم أيضا تنقيح متطلبات الامتحانات. </w:t>
      </w:r>
    </w:p>
    <w:p w:rsidR="00121D86" w:rsidRPr="00121D86" w:rsidRDefault="00121D86" w:rsidP="00DE26CA">
      <w:pPr>
        <w:pStyle w:val="SingleTxt"/>
        <w:rPr>
          <w:rFonts w:hint="cs"/>
          <w:rtl/>
          <w:lang w:bidi="ar-EG"/>
        </w:rPr>
      </w:pPr>
      <w:r w:rsidRPr="00121D86">
        <w:rPr>
          <w:rFonts w:hint="cs"/>
          <w:rtl/>
          <w:lang w:bidi="ar-EG"/>
        </w:rPr>
        <w:t>92 -</w:t>
      </w:r>
      <w:r w:rsidRPr="00121D86">
        <w:rPr>
          <w:rFonts w:hint="cs"/>
          <w:rtl/>
          <w:lang w:bidi="ar-EG"/>
        </w:rPr>
        <w:tab/>
        <w:t xml:space="preserve">وكان لهذه العملية في هولندا آثار رئيسية على </w:t>
      </w:r>
      <w:r w:rsidR="00DE26CA">
        <w:rPr>
          <w:rFonts w:hint="cs"/>
          <w:rtl/>
          <w:lang w:bidi="ar-EG"/>
        </w:rPr>
        <w:t>التعليم الثانوي العام العالي</w:t>
      </w:r>
      <w:r w:rsidRPr="00121D86">
        <w:rPr>
          <w:rFonts w:hint="cs"/>
          <w:rtl/>
          <w:lang w:bidi="ar-EG"/>
        </w:rPr>
        <w:t xml:space="preserve"> والتعليم قبل الجامعي في جزر الأنتيل الهولندية. واعتبارا من 1 آب/أغسطس 1999 فصاعدا، أصبح مما لا بد منه أن تتقيد السنة الرابعة من </w:t>
      </w:r>
      <w:r w:rsidR="00DE26CA">
        <w:rPr>
          <w:rFonts w:hint="cs"/>
          <w:rtl/>
          <w:lang w:bidi="ar-EG"/>
        </w:rPr>
        <w:t>التعليم الثانوي العام العالي</w:t>
      </w:r>
      <w:r w:rsidRPr="00121D86">
        <w:rPr>
          <w:rFonts w:hint="cs"/>
          <w:rtl/>
          <w:lang w:bidi="ar-EG"/>
        </w:rPr>
        <w:t xml:space="preserve"> أو التعليم قبل الجامعي بطلبات المؤسسات الهولندية للتعليم الع</w:t>
      </w:r>
      <w:r w:rsidR="00DE26CA">
        <w:rPr>
          <w:rFonts w:hint="cs"/>
          <w:rtl/>
          <w:lang w:bidi="ar-EG"/>
        </w:rPr>
        <w:t>ا</w:t>
      </w:r>
      <w:r w:rsidRPr="00121D86">
        <w:rPr>
          <w:rFonts w:hint="cs"/>
          <w:rtl/>
          <w:lang w:bidi="ar-EG"/>
        </w:rPr>
        <w:t>ل</w:t>
      </w:r>
      <w:r w:rsidR="00DE26CA">
        <w:rPr>
          <w:rFonts w:hint="cs"/>
          <w:rtl/>
          <w:lang w:bidi="ar-EG"/>
        </w:rPr>
        <w:t>ي</w:t>
      </w:r>
      <w:r w:rsidRPr="00121D86">
        <w:rPr>
          <w:rFonts w:hint="cs"/>
          <w:rtl/>
          <w:lang w:bidi="ar-EG"/>
        </w:rPr>
        <w:t xml:space="preserve">، الذي أصبحت شروط الالتحاق به متسقة مع مجموعات المواضيع الجديدة. وستظل الامتحانات القديمة معمولا بها ومتاحة في جزر الأنتيل الهولندية حتى حزيران/يونيه 2003 لطلاب </w:t>
      </w:r>
      <w:r w:rsidR="00DE26CA">
        <w:rPr>
          <w:rFonts w:hint="cs"/>
          <w:rtl/>
          <w:lang w:bidi="ar-EG"/>
        </w:rPr>
        <w:t>التعليم الثانوي العام العالي</w:t>
      </w:r>
      <w:r w:rsidRPr="00121D86">
        <w:rPr>
          <w:rFonts w:hint="cs"/>
          <w:rtl/>
          <w:lang w:bidi="ar-EG"/>
        </w:rPr>
        <w:t>، وحتى حزيران/يونيه 2004 لطلاب التعليم قبل الجامعي. ويمكن قبول الحائزين على الشهادات القديمة (</w:t>
      </w:r>
      <w:r w:rsidR="00DE26CA">
        <w:rPr>
          <w:rFonts w:hint="cs"/>
          <w:rtl/>
          <w:lang w:bidi="ar-EG"/>
        </w:rPr>
        <w:t>التعليم الثانوي العام العالي</w:t>
      </w:r>
      <w:r w:rsidRPr="00121D86">
        <w:rPr>
          <w:rFonts w:hint="cs"/>
          <w:rtl/>
          <w:lang w:bidi="ar-EG"/>
        </w:rPr>
        <w:t xml:space="preserve"> أو التعليم قبل الجامعي) في التعليم الع</w:t>
      </w:r>
      <w:r w:rsidR="00DE26CA">
        <w:rPr>
          <w:rFonts w:hint="cs"/>
          <w:rtl/>
          <w:lang w:bidi="ar-EG"/>
        </w:rPr>
        <w:t>ا</w:t>
      </w:r>
      <w:r w:rsidRPr="00121D86">
        <w:rPr>
          <w:rFonts w:hint="cs"/>
          <w:rtl/>
          <w:lang w:bidi="ar-EG"/>
        </w:rPr>
        <w:t>ل</w:t>
      </w:r>
      <w:r w:rsidR="00DE26CA">
        <w:rPr>
          <w:rFonts w:hint="cs"/>
          <w:rtl/>
          <w:lang w:bidi="ar-EG"/>
        </w:rPr>
        <w:t>ي</w:t>
      </w:r>
      <w:r w:rsidRPr="00121D86">
        <w:rPr>
          <w:rFonts w:hint="cs"/>
          <w:rtl/>
          <w:lang w:bidi="ar-EG"/>
        </w:rPr>
        <w:t xml:space="preserve"> في هولندا وفقا لقدراتهم حتى نهاية آب/أغسطس 2004. ولو استمر العمل بالسياسة الحالية، لن تكون الامتحانات الهولندية القديمة متاحة بعد المواعيد المحددة أعلاه. </w:t>
      </w:r>
    </w:p>
    <w:p w:rsidR="00121D86" w:rsidRPr="00121D86" w:rsidRDefault="00121D86" w:rsidP="00121D86">
      <w:pPr>
        <w:pStyle w:val="SingleTxt"/>
        <w:rPr>
          <w:rFonts w:hint="cs"/>
          <w:rtl/>
          <w:lang w:bidi="ar-EG"/>
        </w:rPr>
      </w:pPr>
      <w:r w:rsidRPr="00121D86">
        <w:rPr>
          <w:rFonts w:hint="cs"/>
          <w:rtl/>
          <w:lang w:bidi="ar-EG"/>
        </w:rPr>
        <w:t>93 -</w:t>
      </w:r>
      <w:r w:rsidRPr="00121D86">
        <w:rPr>
          <w:rFonts w:hint="cs"/>
          <w:rtl/>
          <w:lang w:bidi="ar-EG"/>
        </w:rPr>
        <w:tab/>
        <w:t xml:space="preserve">وتم في الفترة 2000/2001 البدء في إصلاح </w:t>
      </w:r>
      <w:r w:rsidR="00DE26CA">
        <w:rPr>
          <w:rFonts w:hint="cs"/>
          <w:rtl/>
          <w:lang w:bidi="ar-EG"/>
        </w:rPr>
        <w:t>التعليم الثانوي العام العالي</w:t>
      </w:r>
      <w:r w:rsidRPr="00121D86">
        <w:rPr>
          <w:rFonts w:hint="cs"/>
          <w:rtl/>
          <w:lang w:bidi="ar-EG"/>
        </w:rPr>
        <w:t xml:space="preserve"> والتعليم قبل الجامعي. وتقوم السنوات المتبقية الثلاث من </w:t>
      </w:r>
      <w:r w:rsidR="00DE26CA">
        <w:rPr>
          <w:rFonts w:hint="cs"/>
          <w:rtl/>
          <w:lang w:bidi="ar-EG"/>
        </w:rPr>
        <w:t>التعليم الثانوي العام العالي</w:t>
      </w:r>
      <w:r w:rsidRPr="00121D86">
        <w:rPr>
          <w:rFonts w:hint="cs"/>
          <w:rtl/>
          <w:lang w:bidi="ar-EG"/>
        </w:rPr>
        <w:t xml:space="preserve"> و</w:t>
      </w:r>
      <w:r w:rsidR="008630C8">
        <w:rPr>
          <w:rFonts w:hint="cs"/>
          <w:rtl/>
          <w:lang w:bidi="ar-EG"/>
        </w:rPr>
        <w:t xml:space="preserve">السنوات </w:t>
      </w:r>
      <w:r w:rsidRPr="00121D86">
        <w:rPr>
          <w:rFonts w:hint="cs"/>
          <w:rtl/>
          <w:lang w:bidi="ar-EG"/>
        </w:rPr>
        <w:t xml:space="preserve">الأربع من التعليم قبل الجامعي على أساس مجموعات مواضيع مؤتلفة على غرار تلك المأخوذ بها في هولندا. وستكون هناك ثلاث مجموعات مؤتلفة من المواضيع هي: </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الثقافة والمجتمع (العلوم الإنسانية)</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الاقتصاد والمجتمع (العلوم الاجتماعية)</w:t>
      </w:r>
    </w:p>
    <w:p w:rsidR="00121D86" w:rsidRPr="00121D86" w:rsidRDefault="00121D86" w:rsidP="000840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121D86">
        <w:rPr>
          <w:rFonts w:hint="cs"/>
          <w:rtl/>
          <w:lang w:bidi="ar-EG"/>
        </w:rPr>
        <w:tab/>
        <w:t>-</w:t>
      </w:r>
      <w:r w:rsidRPr="00121D86">
        <w:rPr>
          <w:rFonts w:hint="cs"/>
          <w:rtl/>
          <w:lang w:bidi="ar-EG"/>
        </w:rPr>
        <w:tab/>
        <w:t>العلوم الطبيعية (العلوم)</w:t>
      </w:r>
    </w:p>
    <w:p w:rsidR="00121D86" w:rsidRPr="00121D86" w:rsidRDefault="00121D86" w:rsidP="00D53801">
      <w:pPr>
        <w:pStyle w:val="SingleTxt"/>
        <w:rPr>
          <w:rFonts w:hint="cs"/>
          <w:rtl/>
          <w:lang w:bidi="ar-EG"/>
        </w:rPr>
      </w:pPr>
      <w:r w:rsidRPr="00121D86">
        <w:rPr>
          <w:rFonts w:hint="cs"/>
          <w:rtl/>
          <w:lang w:bidi="ar-EG"/>
        </w:rPr>
        <w:t>94 -</w:t>
      </w:r>
      <w:r w:rsidRPr="00121D86">
        <w:rPr>
          <w:rFonts w:hint="cs"/>
          <w:rtl/>
          <w:lang w:bidi="ar-EG"/>
        </w:rPr>
        <w:tab/>
        <w:t xml:space="preserve">وستتكون كل مجموعة مؤتلفة من المواضيع من مجموعة أساسية مشتركة من المواضيع، ومكون متخصص، ومواضيع تختار بحرية. ويمكن أيضا أن يقرر الطلاب أخذ مواضيع اختيارية إضافية. والمجموعة الأساسية المشتركة هي إلى حد كبير استمرار لمواضيع تم تعليمها في </w:t>
      </w:r>
      <w:r w:rsidR="00DE26CA">
        <w:rPr>
          <w:rFonts w:hint="cs"/>
          <w:rtl/>
          <w:lang w:bidi="ar-EG"/>
        </w:rPr>
        <w:t>التعليم الثانوي الأساسي</w:t>
      </w:r>
      <w:r w:rsidRPr="00121D86">
        <w:rPr>
          <w:rFonts w:hint="cs"/>
          <w:rtl/>
          <w:lang w:bidi="ar-EG"/>
        </w:rPr>
        <w:t xml:space="preserve">، وبعضها تم تعليمه بطريقة متكاملة، في حين يتساوق المكون المتخصص مع مجموعة مواضيع مؤتلفة معينة. ويمكن في مجال </w:t>
      </w:r>
      <w:r w:rsidR="00D53801">
        <w:rPr>
          <w:rFonts w:hint="eastAsia"/>
          <w:rtl/>
          <w:lang w:bidi="ar-EG"/>
        </w:rPr>
        <w:t>”</w:t>
      </w:r>
      <w:r w:rsidRPr="00121D86">
        <w:rPr>
          <w:rFonts w:hint="cs"/>
          <w:rtl/>
          <w:lang w:bidi="ar-EG"/>
        </w:rPr>
        <w:t>الاختيار الحر</w:t>
      </w:r>
      <w:r w:rsidR="00D53801">
        <w:rPr>
          <w:rFonts w:hint="eastAsia"/>
          <w:rtl/>
          <w:lang w:bidi="ar-EG"/>
        </w:rPr>
        <w:t>“</w:t>
      </w:r>
      <w:r w:rsidRPr="00121D86">
        <w:rPr>
          <w:rFonts w:hint="cs"/>
          <w:rtl/>
          <w:lang w:bidi="ar-EG"/>
        </w:rPr>
        <w:t>، أن يختار الطلاب</w:t>
      </w:r>
      <w:r w:rsidR="008630C8">
        <w:rPr>
          <w:rFonts w:hint="cs"/>
          <w:rtl/>
          <w:lang w:bidi="ar-EG"/>
        </w:rPr>
        <w:t xml:space="preserve"> مواضيع أخرى</w:t>
      </w:r>
      <w:r w:rsidRPr="00121D86">
        <w:rPr>
          <w:rFonts w:hint="cs"/>
          <w:rtl/>
          <w:lang w:bidi="ar-EG"/>
        </w:rPr>
        <w:t xml:space="preserve"> من بقية المواضيع، ربما لتعزيز تخصصهم أو لزيادة فرصهم في إجراء دراسات أخرى. </w:t>
      </w:r>
    </w:p>
    <w:p w:rsidR="00121D86" w:rsidRPr="00121D86" w:rsidRDefault="00121D86" w:rsidP="00121D86">
      <w:pPr>
        <w:pStyle w:val="SingleTxt"/>
        <w:spacing w:after="0" w:line="120" w:lineRule="exact"/>
        <w:rPr>
          <w:rFonts w:hint="cs"/>
          <w:b/>
          <w:bCs/>
          <w:sz w:val="10"/>
          <w:rtl/>
          <w:lang w:bidi="ar-EG"/>
        </w:rPr>
      </w:pPr>
    </w:p>
    <w:p w:rsidR="00121D86" w:rsidRPr="00121D86" w:rsidRDefault="00121D86" w:rsidP="008630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lang w:bidi="ar-EG"/>
        </w:rPr>
        <w:tab/>
      </w:r>
      <w:r>
        <w:rPr>
          <w:lang w:bidi="ar-EG"/>
        </w:rPr>
        <w:tab/>
      </w:r>
      <w:r w:rsidRPr="00121D86">
        <w:rPr>
          <w:rFonts w:hint="cs"/>
          <w:rtl/>
          <w:lang w:bidi="ar-EG"/>
        </w:rPr>
        <w:t xml:space="preserve">التغييرات في التعليم المهني </w:t>
      </w:r>
    </w:p>
    <w:p w:rsidR="00121D86" w:rsidRPr="00121D86" w:rsidRDefault="00121D86" w:rsidP="00121D86">
      <w:pPr>
        <w:pStyle w:val="SingleTxt"/>
        <w:rPr>
          <w:rFonts w:hint="cs"/>
          <w:rtl/>
          <w:lang w:bidi="ar-EG"/>
        </w:rPr>
      </w:pPr>
      <w:r w:rsidRPr="00121D86">
        <w:rPr>
          <w:rFonts w:hint="cs"/>
          <w:rtl/>
          <w:lang w:bidi="ar-EG"/>
        </w:rPr>
        <w:t>95 -</w:t>
      </w:r>
      <w:r w:rsidRPr="00121D86">
        <w:rPr>
          <w:rFonts w:hint="cs"/>
          <w:rtl/>
          <w:lang w:bidi="ar-EG"/>
        </w:rPr>
        <w:tab/>
        <w:t xml:space="preserve">تؤثر التغييرات في التعليم المهني على كل من التعليم الثانوي قبل المهني والتعليم المهني الثانوي، حيث أصبح التعليم الثانوي قبل المهني يعد الطلاب للتعليم المهني الثانوي ولم يعد بالتالي شكلا نهائيا من التعليم. ويتسق التعليم المهني الثانوي مع سبل التعلم في التعليم الثانوي قبل المهني، ويسمح للطلاب بالحصول على شهادات مغادرة المدرسة في أربعة مستويات مختلفة. وقد أدخل في كل أشكال التعليم المهني المزيد من المجال لاكتساب مهارات عملية. </w:t>
      </w:r>
    </w:p>
    <w:p w:rsidR="00121D86" w:rsidRPr="00121D86" w:rsidRDefault="00121D86" w:rsidP="00D53801">
      <w:pPr>
        <w:pStyle w:val="SingleTxt"/>
        <w:rPr>
          <w:rFonts w:hint="cs"/>
          <w:rtl/>
          <w:lang w:bidi="ar-EG"/>
        </w:rPr>
      </w:pPr>
      <w:r w:rsidRPr="00121D86">
        <w:rPr>
          <w:rFonts w:hint="cs"/>
          <w:rtl/>
          <w:lang w:bidi="ar-EG"/>
        </w:rPr>
        <w:t>96 -</w:t>
      </w:r>
      <w:r w:rsidRPr="00121D86">
        <w:rPr>
          <w:rFonts w:hint="cs"/>
          <w:rtl/>
          <w:lang w:bidi="ar-EG"/>
        </w:rPr>
        <w:tab/>
        <w:t xml:space="preserve">وفي سانت مارتن، يوفر مركز الإعلام والتوجيه من أجل رفاهة الطفل التدريب المهني في مجال تعليم صغار الأطفال. وعلى الرغم من أن هذا التدريب متاح نظريا للرجال والنساء على حد سواء، فالرجال لا يلتحقون به لأن رعاية صغار الأطفال وتعليمهم ينظر إليهما على أنهما من </w:t>
      </w:r>
      <w:r w:rsidR="00D53801">
        <w:rPr>
          <w:rFonts w:hint="eastAsia"/>
          <w:rtl/>
          <w:lang w:bidi="ar-EG"/>
        </w:rPr>
        <w:t>”</w:t>
      </w:r>
      <w:r w:rsidRPr="00121D86">
        <w:rPr>
          <w:rFonts w:hint="cs"/>
          <w:rtl/>
          <w:lang w:bidi="ar-EG"/>
        </w:rPr>
        <w:t>الأعمال النسائية</w:t>
      </w:r>
      <w:r w:rsidR="00D53801">
        <w:rPr>
          <w:rFonts w:hint="eastAsia"/>
          <w:rtl/>
          <w:lang w:bidi="ar-EG"/>
        </w:rPr>
        <w:t>“</w:t>
      </w:r>
      <w:r w:rsidRPr="00121D86">
        <w:rPr>
          <w:rFonts w:hint="cs"/>
          <w:rtl/>
          <w:lang w:bidi="ar-EG"/>
        </w:rPr>
        <w:t xml:space="preserve">، كما أن </w:t>
      </w:r>
      <w:r w:rsidR="008630C8">
        <w:rPr>
          <w:rFonts w:hint="cs"/>
          <w:rtl/>
          <w:lang w:bidi="ar-EG"/>
        </w:rPr>
        <w:t xml:space="preserve">أجور </w:t>
      </w:r>
      <w:r w:rsidRPr="00121D86">
        <w:rPr>
          <w:rFonts w:hint="cs"/>
          <w:rtl/>
          <w:lang w:bidi="ar-EG"/>
        </w:rPr>
        <w:t xml:space="preserve">العاملين في مجال الرعاية النهارية تميل إلى الانخفاض. </w:t>
      </w:r>
    </w:p>
    <w:p w:rsidR="00121D86" w:rsidRPr="00121D86" w:rsidRDefault="00121D86" w:rsidP="00121D86">
      <w:pPr>
        <w:pStyle w:val="SingleTxt"/>
        <w:rPr>
          <w:rFonts w:hint="cs"/>
          <w:rtl/>
          <w:lang w:bidi="ar-EG"/>
        </w:rPr>
      </w:pPr>
      <w:r w:rsidRPr="00121D86">
        <w:rPr>
          <w:rFonts w:hint="cs"/>
          <w:rtl/>
          <w:lang w:bidi="ar-EG"/>
        </w:rPr>
        <w:t>97 -</w:t>
      </w:r>
      <w:r w:rsidRPr="00121D86">
        <w:rPr>
          <w:rFonts w:hint="cs"/>
          <w:rtl/>
          <w:lang w:bidi="ar-EG"/>
        </w:rPr>
        <w:tab/>
        <w:t>ووضع، في عام 2002، برنامج لمعالجة معدل التسرب</w:t>
      </w:r>
      <w:r w:rsidR="008630C8">
        <w:rPr>
          <w:rFonts w:hint="cs"/>
          <w:rtl/>
          <w:lang w:bidi="ar-EG"/>
        </w:rPr>
        <w:t xml:space="preserve"> المرتفع</w:t>
      </w:r>
      <w:r w:rsidRPr="00121D86">
        <w:rPr>
          <w:rFonts w:hint="cs"/>
          <w:rtl/>
          <w:lang w:bidi="ar-EG"/>
        </w:rPr>
        <w:t xml:space="preserve"> من المدارس وإعطاء الشباب من الجنسين كليهما فرصة ثانية لإكمال تعليمهم الثانوي. غير أن التمويل المقدم إلى البرنامج انتهى الآن، ولم توضع برامج بديلة. </w:t>
      </w:r>
    </w:p>
    <w:p w:rsidR="00121D86" w:rsidRPr="00121D86" w:rsidRDefault="00121D86" w:rsidP="00D53801">
      <w:pPr>
        <w:pStyle w:val="SingleTxt"/>
        <w:rPr>
          <w:rFonts w:hint="cs"/>
          <w:rtl/>
          <w:lang w:bidi="ar-EG"/>
        </w:rPr>
      </w:pPr>
      <w:r w:rsidRPr="00121D86">
        <w:rPr>
          <w:rFonts w:hint="cs"/>
          <w:rtl/>
          <w:lang w:bidi="ar-EG"/>
        </w:rPr>
        <w:t>98 -</w:t>
      </w:r>
      <w:r w:rsidRPr="00121D86">
        <w:rPr>
          <w:rFonts w:hint="cs"/>
          <w:rtl/>
          <w:lang w:bidi="ar-EG"/>
        </w:rPr>
        <w:tab/>
        <w:t xml:space="preserve">ويتكون النظام المدرسي في سانت مارتن من مدارس خاصة دولية، ومدارس الإبرشية والمدارس المعانة من الحكومة، والمدارس غير المرخص لها للأطفال </w:t>
      </w:r>
      <w:r w:rsidR="00C854DD">
        <w:rPr>
          <w:rFonts w:hint="cs"/>
          <w:rtl/>
          <w:lang w:bidi="ar-EG"/>
        </w:rPr>
        <w:t>غير الموثقين</w:t>
      </w:r>
      <w:r w:rsidRPr="00121D86">
        <w:rPr>
          <w:rFonts w:hint="cs"/>
          <w:rtl/>
          <w:lang w:bidi="ar-EG"/>
        </w:rPr>
        <w:t>. وتحظر سياسة حمل المراهقات في المدارس الثانوية التي تنظمها مجالس المدارس على الأمهات المراهقات العودة إلى المدرسة بعد ولادة الطفل الثاني</w:t>
      </w:r>
      <w:r w:rsidR="00C854DD">
        <w:rPr>
          <w:rFonts w:hint="cs"/>
          <w:rtl/>
          <w:lang w:bidi="ar-EG"/>
        </w:rPr>
        <w:t>،</w:t>
      </w:r>
      <w:r w:rsidRPr="00121D86">
        <w:rPr>
          <w:rFonts w:hint="cs"/>
          <w:rtl/>
          <w:lang w:bidi="ar-EG"/>
        </w:rPr>
        <w:t xml:space="preserve"> ولا توفر لهن أي أشكال بديلة للتعليم. وتوافق الطالبات الحوامل لطفلهم الأول على الشروط التي تضعها إدارة المدرسة. ويفيد مركز الإعلام والتوجيه من أجل رفاهة الطفل بوجود معدل مرتفع لحمل المراهقات في الجزيرة (قرابة 13%، بما في ذلك الأمهات </w:t>
      </w:r>
      <w:r w:rsidR="00C854DD">
        <w:rPr>
          <w:rFonts w:hint="cs"/>
          <w:rtl/>
          <w:lang w:bidi="ar-EG"/>
        </w:rPr>
        <w:t>غير الموثقات</w:t>
      </w:r>
      <w:r w:rsidRPr="00121D86">
        <w:rPr>
          <w:rFonts w:hint="cs"/>
          <w:rtl/>
          <w:lang w:bidi="ar-EG"/>
        </w:rPr>
        <w:t>). ولمكافحة الارتفاع النسبي لمعدل تفشي استعمال المخدرات والأمراض المنقولة جنسيا، وضع الباحثون من جامعة إيموري في</w:t>
      </w:r>
      <w:r w:rsidR="005B6F56">
        <w:rPr>
          <w:rFonts w:hint="eastAsia"/>
          <w:rtl/>
          <w:lang w:bidi="ar-EG"/>
        </w:rPr>
        <w:t> </w:t>
      </w:r>
      <w:r w:rsidRPr="00121D86">
        <w:rPr>
          <w:rFonts w:hint="cs"/>
          <w:rtl/>
          <w:lang w:bidi="ar-EG"/>
        </w:rPr>
        <w:t xml:space="preserve">جورجيا، وإدارة </w:t>
      </w:r>
      <w:r w:rsidR="00C854DD">
        <w:rPr>
          <w:rFonts w:hint="cs"/>
          <w:rtl/>
          <w:lang w:bidi="ar-EG"/>
        </w:rPr>
        <w:t xml:space="preserve">الصحة، والجهات المعنية الأخرى، </w:t>
      </w:r>
      <w:r w:rsidRPr="00121D86">
        <w:rPr>
          <w:rFonts w:hint="cs"/>
          <w:rtl/>
          <w:lang w:bidi="ar-EG"/>
        </w:rPr>
        <w:t xml:space="preserve">برنامجا </w:t>
      </w:r>
      <w:r w:rsidR="00C854DD">
        <w:rPr>
          <w:rFonts w:hint="cs"/>
          <w:rtl/>
          <w:lang w:bidi="ar-EG"/>
        </w:rPr>
        <w:t xml:space="preserve">يسمى </w:t>
      </w:r>
      <w:r w:rsidR="00D53801">
        <w:rPr>
          <w:rFonts w:hint="cs"/>
          <w:rtl/>
          <w:lang w:bidi="ar-EG"/>
        </w:rPr>
        <w:t>”</w:t>
      </w:r>
      <w:r w:rsidRPr="00121D86">
        <w:rPr>
          <w:rFonts w:hint="cs"/>
          <w:rtl/>
          <w:lang w:bidi="ar-EG"/>
        </w:rPr>
        <w:t>قوة الفتاة</w:t>
      </w:r>
      <w:r w:rsidR="00D53801">
        <w:rPr>
          <w:rFonts w:hint="cs"/>
          <w:rtl/>
          <w:lang w:bidi="ar-EG"/>
        </w:rPr>
        <w:t>“</w:t>
      </w:r>
      <w:r w:rsidRPr="00121D86">
        <w:rPr>
          <w:rFonts w:hint="cs"/>
          <w:rtl/>
          <w:lang w:bidi="ar-EG"/>
        </w:rPr>
        <w:t xml:space="preserve"> للمساعدة على تعزيز احترام الذات وتوعية الفتيات بمسائل صحية وعاطفية شتى. وبدأت الأدوار</w:t>
      </w:r>
      <w:r w:rsidR="005B6F56">
        <w:rPr>
          <w:rFonts w:hint="eastAsia"/>
          <w:rtl/>
          <w:lang w:bidi="ar-EG"/>
        </w:rPr>
        <w:t> </w:t>
      </w:r>
      <w:r w:rsidRPr="00121D86">
        <w:rPr>
          <w:rFonts w:hint="cs"/>
          <w:rtl/>
          <w:lang w:bidi="ar-EG"/>
        </w:rPr>
        <w:t xml:space="preserve">النمطية الجامدة تتغير ببطء. ويلتحق الآن الشباب من الرجال بدورات مهنية في تقديم الطعام. </w:t>
      </w:r>
    </w:p>
    <w:p w:rsidR="00121D86" w:rsidRPr="00121D86" w:rsidRDefault="00121D86" w:rsidP="00121D86">
      <w:pPr>
        <w:pStyle w:val="SingleTxt"/>
        <w:rPr>
          <w:rFonts w:hint="cs"/>
          <w:rtl/>
          <w:lang w:bidi="ar-EG"/>
        </w:rPr>
      </w:pPr>
      <w:r w:rsidRPr="00121D86">
        <w:rPr>
          <w:rFonts w:hint="cs"/>
          <w:rtl/>
          <w:lang w:bidi="ar-EG"/>
        </w:rPr>
        <w:t>99 -</w:t>
      </w:r>
      <w:r w:rsidRPr="00121D86">
        <w:rPr>
          <w:rFonts w:hint="cs"/>
          <w:rtl/>
          <w:lang w:bidi="ar-EG"/>
        </w:rPr>
        <w:tab/>
        <w:t xml:space="preserve">وأولى، في السنوات الأخيرة، المزيد من الاهتمام لرعاية الأطفال المنظمة (الرعاية قبل الدوام المدرسي وبعده) وأصبح توفيرها أكثر انتظاما ومنهجية. وهذه مسؤولية معانة تضطلع بها سلطات الجزيرة. </w:t>
      </w:r>
    </w:p>
    <w:p w:rsidR="00121D86" w:rsidRPr="00121D86" w:rsidRDefault="00121D86" w:rsidP="00C854DD">
      <w:pPr>
        <w:pStyle w:val="SingleTxt"/>
        <w:rPr>
          <w:rFonts w:hint="cs"/>
          <w:rtl/>
          <w:lang w:bidi="ar-EG"/>
        </w:rPr>
      </w:pPr>
      <w:r w:rsidRPr="00121D86">
        <w:rPr>
          <w:rFonts w:hint="cs"/>
          <w:rtl/>
          <w:lang w:bidi="ar-EG"/>
        </w:rPr>
        <w:t xml:space="preserve">100 </w:t>
      </w:r>
      <w:r w:rsidR="00155915">
        <w:rPr>
          <w:rtl/>
          <w:lang w:bidi="ar-EG"/>
        </w:rPr>
        <w:t>-</w:t>
      </w:r>
      <w:r w:rsidRPr="00121D86">
        <w:rPr>
          <w:rFonts w:hint="cs"/>
          <w:rtl/>
          <w:lang w:bidi="ar-EG"/>
        </w:rPr>
        <w:t xml:space="preserve"> ويوجد في </w:t>
      </w:r>
      <w:r w:rsidR="00DE26CA">
        <w:rPr>
          <w:rFonts w:hint="cs"/>
          <w:rtl/>
          <w:lang w:bidi="ar-EG"/>
        </w:rPr>
        <w:t>كوراساو</w:t>
      </w:r>
      <w:r w:rsidRPr="00121D86">
        <w:rPr>
          <w:rFonts w:hint="cs"/>
          <w:rtl/>
          <w:lang w:bidi="ar-EG"/>
        </w:rPr>
        <w:t xml:space="preserve"> اتحاد لرعاية الطفولة، وأصبح لديها أيضا منذ عام 2000 مركز لتنسيق شؤون الطفولة والشباب. وتقدم حكومة جزيرة </w:t>
      </w:r>
      <w:r w:rsidR="00DE26CA">
        <w:rPr>
          <w:rFonts w:hint="cs"/>
          <w:rtl/>
          <w:lang w:bidi="ar-EG"/>
        </w:rPr>
        <w:t>كوراساو</w:t>
      </w:r>
      <w:r w:rsidR="00C854DD">
        <w:rPr>
          <w:rFonts w:hint="cs"/>
          <w:rtl/>
          <w:lang w:bidi="ar-EG"/>
        </w:rPr>
        <w:t xml:space="preserve"> بالإضافة إلى ذلك</w:t>
      </w:r>
      <w:r w:rsidRPr="00121D86">
        <w:rPr>
          <w:rFonts w:hint="cs"/>
          <w:rtl/>
          <w:lang w:bidi="ar-EG"/>
        </w:rPr>
        <w:t xml:space="preserve"> إعانة لأنشطة الرعاية بعد الدوام المدرسي. وكانت مؤسسة مشاريع ما بعد الدوام المدرسي توفر</w:t>
      </w:r>
      <w:r w:rsidR="00C854DD">
        <w:rPr>
          <w:rFonts w:hint="cs"/>
          <w:rtl/>
          <w:lang w:bidi="ar-EG"/>
        </w:rPr>
        <w:t xml:space="preserve"> كذلك</w:t>
      </w:r>
      <w:r w:rsidRPr="00121D86">
        <w:rPr>
          <w:rFonts w:hint="cs"/>
          <w:rtl/>
          <w:lang w:bidi="ar-EG"/>
        </w:rPr>
        <w:t xml:space="preserve"> الرعاية للأطفال البالغين من العمر 6 سنوات إلى 12 سنة في إحياء/مدارس معينة، ولكن هذا المشروع كانت تموله هولندا (في إطار سياستها الحضرية) وتوقف في نهاية عام 2003. </w:t>
      </w:r>
    </w:p>
    <w:p w:rsidR="005B6F56" w:rsidRPr="005B6F56" w:rsidRDefault="005B6F56" w:rsidP="005B6F56">
      <w:pPr>
        <w:pStyle w:val="SingleTxt"/>
        <w:spacing w:after="0" w:line="120" w:lineRule="exact"/>
        <w:rPr>
          <w:rFonts w:hint="cs"/>
          <w:sz w:val="10"/>
          <w:rtl/>
          <w:lang w:bidi="ar-EG"/>
        </w:rPr>
      </w:pPr>
    </w:p>
    <w:p w:rsidR="005B6F56" w:rsidRPr="005B6F56" w:rsidRDefault="005B6F56" w:rsidP="005B6F56">
      <w:pPr>
        <w:pStyle w:val="SingleTxt"/>
        <w:spacing w:after="0" w:line="120" w:lineRule="exact"/>
        <w:rPr>
          <w:rFonts w:hint="cs"/>
          <w:sz w:val="10"/>
          <w:rtl/>
          <w:lang w:bidi="ar-EG"/>
        </w:rPr>
      </w:pPr>
    </w:p>
    <w:p w:rsidR="00C854DD" w:rsidRDefault="00121D86" w:rsidP="005B6F56">
      <w:pPr>
        <w:pStyle w:val="SingleTxt"/>
        <w:keepNext/>
        <w:rPr>
          <w:rFonts w:hint="cs"/>
          <w:rtl/>
          <w:lang w:bidi="ar-EG"/>
        </w:rPr>
      </w:pPr>
      <w:r w:rsidRPr="00121D86">
        <w:rPr>
          <w:rFonts w:hint="cs"/>
          <w:rtl/>
          <w:lang w:bidi="ar-EG"/>
        </w:rPr>
        <w:t xml:space="preserve">الجدول 2 </w:t>
      </w:r>
    </w:p>
    <w:p w:rsidR="00121D86" w:rsidRDefault="00C854DD" w:rsidP="005B6F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121D86" w:rsidRPr="00121D86">
        <w:rPr>
          <w:rFonts w:hint="cs"/>
          <w:rtl/>
          <w:lang w:bidi="ar-EG"/>
        </w:rPr>
        <w:t xml:space="preserve">التعليم العام، والمهني، والخاص طوال </w:t>
      </w:r>
      <w:r>
        <w:rPr>
          <w:rFonts w:hint="cs"/>
          <w:rtl/>
          <w:lang w:bidi="ar-EG"/>
        </w:rPr>
        <w:t>الوقت،</w:t>
      </w:r>
      <w:r w:rsidR="00121D86" w:rsidRPr="00121D86">
        <w:rPr>
          <w:rFonts w:hint="cs"/>
          <w:rtl/>
          <w:lang w:bidi="ar-EG"/>
        </w:rPr>
        <w:t xml:space="preserve"> جزر الأنتيل الهولندية، </w:t>
      </w:r>
      <w:r w:rsidR="00DE26CA">
        <w:rPr>
          <w:rFonts w:hint="cs"/>
          <w:rtl/>
          <w:lang w:bidi="ar-EG"/>
        </w:rPr>
        <w:t>العام الدراسي</w:t>
      </w:r>
      <w:r w:rsidR="00121D86" w:rsidRPr="00121D86">
        <w:rPr>
          <w:rFonts w:hint="cs"/>
          <w:rtl/>
          <w:lang w:bidi="ar-EG"/>
        </w:rPr>
        <w:t xml:space="preserve"> 2000-2001</w:t>
      </w:r>
    </w:p>
    <w:p w:rsidR="00BF6811" w:rsidRPr="00BF6811" w:rsidRDefault="00BF6811" w:rsidP="005B6F56">
      <w:pPr>
        <w:pStyle w:val="SingleTxt"/>
        <w:keepNext/>
        <w:spacing w:after="0" w:line="120" w:lineRule="exact"/>
        <w:rPr>
          <w:rFonts w:hint="cs"/>
          <w:sz w:val="10"/>
          <w:rtl/>
        </w:rPr>
      </w:pPr>
    </w:p>
    <w:tbl>
      <w:tblPr>
        <w:bidiVisual/>
        <w:tblW w:w="720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4150"/>
        <w:gridCol w:w="744"/>
        <w:gridCol w:w="744"/>
        <w:gridCol w:w="818"/>
        <w:gridCol w:w="744"/>
        <w:tblGridChange w:id="2">
          <w:tblGrid>
            <w:gridCol w:w="4150"/>
            <w:gridCol w:w="744"/>
            <w:gridCol w:w="744"/>
            <w:gridCol w:w="818"/>
            <w:gridCol w:w="744"/>
          </w:tblGrid>
        </w:tblGridChange>
      </w:tblGrid>
      <w:tr w:rsidR="00C854DD" w:rsidRPr="002F555F" w:rsidTr="00EF0853">
        <w:trPr>
          <w:cantSplit/>
          <w:tblHeader/>
          <w:tblCellSpacing w:w="0" w:type="dxa"/>
          <w:jc w:val="center"/>
        </w:trPr>
        <w:tc>
          <w:tcPr>
            <w:tcW w:w="4150" w:type="dxa"/>
            <w:tcBorders>
              <w:top w:val="single" w:sz="4" w:space="0" w:color="auto"/>
            </w:tcBorders>
            <w:shd w:val="clear" w:color="auto" w:fill="FFFFFF"/>
            <w:vAlign w:val="bottom"/>
          </w:tcPr>
          <w:p w:rsidR="00C854DD" w:rsidRPr="002F555F" w:rsidRDefault="00C854DD" w:rsidP="005B6F56">
            <w:pPr>
              <w:pStyle w:val="DualTxt"/>
              <w:keepNext/>
              <w:spacing w:before="80" w:after="80" w:line="240" w:lineRule="exact"/>
              <w:rPr>
                <w:i/>
                <w:iCs/>
                <w:sz w:val="16"/>
                <w:szCs w:val="24"/>
                <w:lang w:val="en-GB" w:bidi="ar-EG"/>
              </w:rPr>
            </w:pPr>
            <w:r w:rsidRPr="002F555F">
              <w:rPr>
                <w:i/>
                <w:iCs/>
                <w:sz w:val="16"/>
                <w:szCs w:val="24"/>
                <w:lang w:val="en-GB" w:bidi="ar-EG"/>
              </w:rPr>
              <w:t> </w:t>
            </w:r>
          </w:p>
        </w:tc>
        <w:tc>
          <w:tcPr>
            <w:tcW w:w="744" w:type="dxa"/>
            <w:vMerge w:val="restart"/>
            <w:tcBorders>
              <w:top w:val="single" w:sz="4" w:space="0" w:color="auto"/>
            </w:tcBorders>
            <w:shd w:val="clear" w:color="auto" w:fill="FFFFFF"/>
          </w:tcPr>
          <w:p w:rsidR="00C854DD" w:rsidRPr="002F555F" w:rsidRDefault="00C854DD" w:rsidP="00EF0853">
            <w:pPr>
              <w:pStyle w:val="DualTxt"/>
              <w:keepNext/>
              <w:spacing w:before="80" w:after="80" w:line="240" w:lineRule="exact"/>
              <w:ind w:right="144"/>
              <w:jc w:val="both"/>
              <w:rPr>
                <w:rFonts w:hint="cs"/>
                <w:i/>
                <w:iCs/>
                <w:sz w:val="16"/>
                <w:szCs w:val="24"/>
                <w:lang w:val="en-GB" w:bidi="ar-EG"/>
              </w:rPr>
            </w:pPr>
            <w:r w:rsidRPr="002F555F">
              <w:rPr>
                <w:rFonts w:hint="cs"/>
                <w:i/>
                <w:iCs/>
                <w:sz w:val="16"/>
                <w:szCs w:val="24"/>
                <w:rtl/>
              </w:rPr>
              <w:t>المدارس</w:t>
            </w:r>
          </w:p>
        </w:tc>
        <w:tc>
          <w:tcPr>
            <w:tcW w:w="2306" w:type="dxa"/>
            <w:gridSpan w:val="3"/>
            <w:tcBorders>
              <w:top w:val="single" w:sz="4" w:space="0" w:color="auto"/>
              <w:bottom w:val="single" w:sz="4" w:space="0" w:color="auto"/>
            </w:tcBorders>
            <w:shd w:val="clear" w:color="auto" w:fill="FFFFFF"/>
            <w:vAlign w:val="bottom"/>
          </w:tcPr>
          <w:p w:rsidR="00C854DD" w:rsidRPr="002F555F" w:rsidRDefault="00C854DD" w:rsidP="005B6F56">
            <w:pPr>
              <w:pStyle w:val="DualTxt"/>
              <w:keepNext/>
              <w:spacing w:before="80" w:after="80" w:line="240" w:lineRule="exact"/>
              <w:ind w:right="144"/>
              <w:jc w:val="center"/>
              <w:rPr>
                <w:i/>
                <w:iCs/>
                <w:sz w:val="16"/>
                <w:szCs w:val="24"/>
                <w:lang w:val="en-GB" w:bidi="ar-EG"/>
              </w:rPr>
            </w:pPr>
            <w:r w:rsidRPr="002F555F">
              <w:rPr>
                <w:rFonts w:hint="cs"/>
                <w:i/>
                <w:iCs/>
                <w:sz w:val="16"/>
                <w:szCs w:val="24"/>
                <w:rtl/>
              </w:rPr>
              <w:t>التلاميذ</w:t>
            </w:r>
          </w:p>
        </w:tc>
      </w:tr>
      <w:tr w:rsidR="00C854DD" w:rsidRPr="002F555F" w:rsidTr="002F555F">
        <w:trPr>
          <w:cantSplit/>
          <w:tblHeader/>
          <w:tblCellSpacing w:w="0" w:type="dxa"/>
          <w:jc w:val="center"/>
        </w:trPr>
        <w:tc>
          <w:tcPr>
            <w:tcW w:w="4150" w:type="dxa"/>
            <w:tcBorders>
              <w:bottom w:val="single" w:sz="12" w:space="0" w:color="auto"/>
            </w:tcBorders>
            <w:shd w:val="clear" w:color="auto" w:fill="FFFFFF"/>
            <w:vAlign w:val="bottom"/>
          </w:tcPr>
          <w:p w:rsidR="00C854DD" w:rsidRPr="002F555F" w:rsidRDefault="00C854DD" w:rsidP="005B6F56">
            <w:pPr>
              <w:pStyle w:val="DualTxt"/>
              <w:keepNext/>
              <w:spacing w:after="80" w:line="240" w:lineRule="exact"/>
              <w:rPr>
                <w:i/>
                <w:iCs/>
                <w:sz w:val="16"/>
                <w:szCs w:val="24"/>
                <w:lang w:val="en-GB" w:bidi="ar-EG"/>
              </w:rPr>
            </w:pPr>
            <w:r w:rsidRPr="002F555F">
              <w:rPr>
                <w:i/>
                <w:iCs/>
                <w:sz w:val="16"/>
                <w:szCs w:val="24"/>
                <w:lang w:val="en-GB" w:bidi="ar-EG"/>
              </w:rPr>
              <w:t> </w:t>
            </w:r>
          </w:p>
        </w:tc>
        <w:tc>
          <w:tcPr>
            <w:tcW w:w="744" w:type="dxa"/>
            <w:vMerge/>
            <w:tcBorders>
              <w:bottom w:val="single" w:sz="12" w:space="0" w:color="auto"/>
            </w:tcBorders>
            <w:shd w:val="clear" w:color="auto" w:fill="FFFFFF"/>
            <w:vAlign w:val="bottom"/>
          </w:tcPr>
          <w:p w:rsidR="00C854DD" w:rsidRPr="002F555F" w:rsidRDefault="00C854DD" w:rsidP="005B6F56">
            <w:pPr>
              <w:pStyle w:val="DualTxt"/>
              <w:keepNext/>
              <w:spacing w:after="80" w:line="240" w:lineRule="exact"/>
              <w:ind w:right="144"/>
              <w:rPr>
                <w:i/>
                <w:iCs/>
                <w:sz w:val="16"/>
                <w:szCs w:val="24"/>
                <w:lang w:val="en-GB" w:bidi="ar-EG"/>
              </w:rPr>
            </w:pPr>
          </w:p>
        </w:tc>
        <w:tc>
          <w:tcPr>
            <w:tcW w:w="744" w:type="dxa"/>
            <w:tcBorders>
              <w:bottom w:val="single" w:sz="12" w:space="0" w:color="auto"/>
            </w:tcBorders>
            <w:shd w:val="clear" w:color="auto" w:fill="FFFFFF"/>
            <w:vAlign w:val="bottom"/>
          </w:tcPr>
          <w:p w:rsidR="00C854DD" w:rsidRPr="002F555F" w:rsidRDefault="00C854DD" w:rsidP="005B6F56">
            <w:pPr>
              <w:pStyle w:val="DualTxt"/>
              <w:keepNext/>
              <w:spacing w:after="80" w:line="240" w:lineRule="exact"/>
              <w:ind w:right="144"/>
              <w:rPr>
                <w:rFonts w:hint="cs"/>
                <w:i/>
                <w:iCs/>
                <w:sz w:val="16"/>
                <w:szCs w:val="24"/>
                <w:lang w:val="en-GB" w:bidi="ar-EG"/>
              </w:rPr>
            </w:pPr>
            <w:r w:rsidRPr="002F555F">
              <w:rPr>
                <w:rFonts w:hint="cs"/>
                <w:i/>
                <w:iCs/>
                <w:sz w:val="16"/>
                <w:szCs w:val="24"/>
                <w:rtl/>
              </w:rPr>
              <w:t>ذكور</w:t>
            </w:r>
          </w:p>
        </w:tc>
        <w:tc>
          <w:tcPr>
            <w:tcW w:w="818" w:type="dxa"/>
            <w:tcBorders>
              <w:bottom w:val="single" w:sz="12" w:space="0" w:color="auto"/>
            </w:tcBorders>
            <w:shd w:val="clear" w:color="auto" w:fill="FFFFFF"/>
            <w:vAlign w:val="bottom"/>
          </w:tcPr>
          <w:p w:rsidR="00C854DD" w:rsidRPr="002F555F" w:rsidRDefault="00C854DD" w:rsidP="005B6F56">
            <w:pPr>
              <w:pStyle w:val="DualTxt"/>
              <w:keepNext/>
              <w:spacing w:after="80" w:line="240" w:lineRule="exact"/>
              <w:ind w:right="144"/>
              <w:rPr>
                <w:rFonts w:hint="cs"/>
                <w:i/>
                <w:iCs/>
                <w:sz w:val="16"/>
                <w:szCs w:val="24"/>
                <w:lang w:val="en-GB" w:bidi="ar-EG"/>
              </w:rPr>
            </w:pPr>
            <w:r w:rsidRPr="002F555F">
              <w:rPr>
                <w:rFonts w:hint="cs"/>
                <w:i/>
                <w:iCs/>
                <w:sz w:val="16"/>
                <w:szCs w:val="24"/>
                <w:rtl/>
              </w:rPr>
              <w:t>إناث</w:t>
            </w:r>
          </w:p>
        </w:tc>
        <w:tc>
          <w:tcPr>
            <w:tcW w:w="744" w:type="dxa"/>
            <w:tcBorders>
              <w:bottom w:val="single" w:sz="12" w:space="0" w:color="auto"/>
            </w:tcBorders>
            <w:shd w:val="clear" w:color="auto" w:fill="FFFFFF"/>
            <w:vAlign w:val="bottom"/>
          </w:tcPr>
          <w:p w:rsidR="00C854DD" w:rsidRPr="002F555F" w:rsidRDefault="00C854DD" w:rsidP="005B6F56">
            <w:pPr>
              <w:pStyle w:val="DualTxt"/>
              <w:keepNext/>
              <w:spacing w:after="80" w:line="240" w:lineRule="exact"/>
              <w:ind w:right="144"/>
              <w:rPr>
                <w:rFonts w:hint="cs"/>
                <w:i/>
                <w:iCs/>
                <w:sz w:val="16"/>
                <w:szCs w:val="24"/>
                <w:lang w:val="en-GB" w:bidi="ar-EG"/>
              </w:rPr>
            </w:pPr>
            <w:r w:rsidRPr="002F555F">
              <w:rPr>
                <w:rFonts w:hint="cs"/>
                <w:i/>
                <w:iCs/>
                <w:sz w:val="16"/>
                <w:szCs w:val="24"/>
                <w:rtl/>
              </w:rPr>
              <w:t>المجموع</w:t>
            </w:r>
          </w:p>
        </w:tc>
      </w:tr>
      <w:tr w:rsidR="002F555F" w:rsidRPr="002F555F" w:rsidTr="002F555F">
        <w:trPr>
          <w:cantSplit/>
          <w:trHeight w:hRule="exact" w:val="115"/>
          <w:tblHeader/>
          <w:tblCellSpacing w:w="0" w:type="dxa"/>
          <w:jc w:val="center"/>
        </w:trPr>
        <w:tc>
          <w:tcPr>
            <w:tcW w:w="4150" w:type="dxa"/>
            <w:shd w:val="clear" w:color="auto" w:fill="FFFFFF"/>
            <w:vAlign w:val="bottom"/>
          </w:tcPr>
          <w:p w:rsidR="002F555F" w:rsidRPr="002F555F" w:rsidRDefault="002F555F" w:rsidP="005B6F56">
            <w:pPr>
              <w:pStyle w:val="DualTxt"/>
              <w:keepNext/>
              <w:spacing w:before="40" w:after="80" w:line="240" w:lineRule="exact"/>
              <w:rPr>
                <w:rFonts w:hint="cs"/>
                <w:sz w:val="16"/>
                <w:szCs w:val="24"/>
                <w:rtl/>
              </w:rPr>
            </w:pP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818"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r>
      <w:tr w:rsidR="002F555F" w:rsidRPr="002F555F" w:rsidTr="002F555F">
        <w:trPr>
          <w:cantSplit/>
          <w:tblCellSpacing w:w="0" w:type="dxa"/>
          <w:jc w:val="center"/>
        </w:trPr>
        <w:tc>
          <w:tcPr>
            <w:tcW w:w="4150" w:type="dxa"/>
            <w:shd w:val="clear" w:color="auto" w:fill="FFFFFF"/>
            <w:vAlign w:val="bottom"/>
          </w:tcPr>
          <w:p w:rsidR="002F555F" w:rsidRPr="00C854DD" w:rsidRDefault="002F555F" w:rsidP="005B6F56">
            <w:pPr>
              <w:pStyle w:val="DualTxt"/>
              <w:keepNext/>
              <w:spacing w:before="40" w:after="80" w:line="240" w:lineRule="exact"/>
              <w:rPr>
                <w:rFonts w:hint="cs"/>
                <w:b/>
                <w:bCs/>
                <w:sz w:val="16"/>
                <w:szCs w:val="24"/>
                <w:lang w:val="en-GB" w:bidi="ar-EG"/>
              </w:rPr>
            </w:pPr>
            <w:r w:rsidRPr="00C854DD">
              <w:rPr>
                <w:rFonts w:hint="cs"/>
                <w:b/>
                <w:bCs/>
                <w:sz w:val="16"/>
                <w:szCs w:val="24"/>
                <w:rtl/>
              </w:rPr>
              <w:t>بونير</w:t>
            </w: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818"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c>
          <w:tcPr>
            <w:tcW w:w="744" w:type="dxa"/>
            <w:shd w:val="clear" w:color="auto" w:fill="FFFFFF"/>
            <w:vAlign w:val="bottom"/>
          </w:tcPr>
          <w:p w:rsidR="002F555F" w:rsidRPr="002F555F" w:rsidRDefault="002F555F" w:rsidP="005B6F56">
            <w:pPr>
              <w:pStyle w:val="DualTxt"/>
              <w:keepNe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5B6F56">
            <w:pPr>
              <w:pStyle w:val="DualTxt"/>
              <w:keepNext/>
              <w:spacing w:before="40" w:after="80" w:line="240" w:lineRule="exact"/>
              <w:rPr>
                <w:rFonts w:hint="cs"/>
                <w:sz w:val="16"/>
                <w:szCs w:val="24"/>
                <w:lang w:val="en-GB" w:bidi="ar-EG"/>
              </w:rPr>
            </w:pPr>
            <w:r w:rsidRPr="002F555F">
              <w:rPr>
                <w:rFonts w:hint="cs"/>
                <w:sz w:val="16"/>
                <w:szCs w:val="24"/>
                <w:rtl/>
              </w:rPr>
              <w:t>الحضانة</w:t>
            </w:r>
          </w:p>
        </w:tc>
        <w:tc>
          <w:tcPr>
            <w:tcW w:w="744" w:type="dxa"/>
            <w:shd w:val="clear" w:color="auto" w:fill="FFFFFF"/>
            <w:vAlign w:val="bottom"/>
          </w:tcPr>
          <w:p w:rsidR="00BF6811" w:rsidRPr="002F555F" w:rsidRDefault="00BF6811" w:rsidP="005B6F56">
            <w:pPr>
              <w:pStyle w:val="DualTxt"/>
              <w:keepNext/>
              <w:spacing w:before="40" w:after="80" w:line="240" w:lineRule="exact"/>
              <w:rPr>
                <w:sz w:val="16"/>
                <w:szCs w:val="24"/>
                <w:lang w:val="en-GB" w:bidi="ar-EG"/>
              </w:rPr>
            </w:pPr>
            <w:r>
              <w:rPr>
                <w:sz w:val="16"/>
                <w:szCs w:val="24"/>
                <w:rtl/>
                <w:lang w:val="en-GB" w:bidi="ar-EG"/>
              </w:rPr>
              <w:t>4</w:t>
            </w:r>
          </w:p>
        </w:tc>
        <w:tc>
          <w:tcPr>
            <w:tcW w:w="744" w:type="dxa"/>
            <w:shd w:val="clear" w:color="auto" w:fill="FFFFFF"/>
            <w:vAlign w:val="bottom"/>
          </w:tcPr>
          <w:p w:rsidR="00BF6811" w:rsidRPr="002F555F" w:rsidRDefault="00BF6811" w:rsidP="005B6F56">
            <w:pPr>
              <w:pStyle w:val="DualTxt"/>
              <w:keepNext/>
              <w:spacing w:before="40" w:after="80" w:line="240" w:lineRule="exact"/>
              <w:rPr>
                <w:sz w:val="16"/>
                <w:szCs w:val="24"/>
                <w:lang w:val="en-GB" w:bidi="ar-EG"/>
              </w:rPr>
            </w:pPr>
            <w:r>
              <w:rPr>
                <w:sz w:val="16"/>
                <w:szCs w:val="24"/>
                <w:rtl/>
                <w:lang w:val="en-GB" w:bidi="ar-EG"/>
              </w:rPr>
              <w:t>247</w:t>
            </w:r>
          </w:p>
        </w:tc>
        <w:tc>
          <w:tcPr>
            <w:tcW w:w="818" w:type="dxa"/>
            <w:shd w:val="clear" w:color="auto" w:fill="FFFFFF"/>
            <w:vAlign w:val="bottom"/>
          </w:tcPr>
          <w:p w:rsidR="00BF6811" w:rsidRPr="002F555F" w:rsidRDefault="00BF6811" w:rsidP="005B6F56">
            <w:pPr>
              <w:pStyle w:val="DualTxt"/>
              <w:keepNext/>
              <w:spacing w:before="40" w:after="80" w:line="240" w:lineRule="exact"/>
              <w:rPr>
                <w:sz w:val="16"/>
                <w:szCs w:val="24"/>
                <w:lang w:val="en-GB" w:bidi="ar-EG"/>
              </w:rPr>
            </w:pPr>
            <w:r>
              <w:rPr>
                <w:sz w:val="16"/>
                <w:szCs w:val="24"/>
                <w:rtl/>
                <w:lang w:val="en-GB" w:bidi="ar-EG"/>
              </w:rPr>
              <w:t>216</w:t>
            </w:r>
          </w:p>
        </w:tc>
        <w:tc>
          <w:tcPr>
            <w:tcW w:w="744" w:type="dxa"/>
            <w:shd w:val="clear" w:color="auto" w:fill="FFFFFF"/>
            <w:vAlign w:val="bottom"/>
          </w:tcPr>
          <w:p w:rsidR="00BF6811" w:rsidRPr="002F555F" w:rsidRDefault="00BF6811" w:rsidP="005B6F56">
            <w:pPr>
              <w:pStyle w:val="DualTxt"/>
              <w:keepNext/>
              <w:spacing w:before="40" w:after="80" w:line="240" w:lineRule="exact"/>
              <w:rPr>
                <w:sz w:val="16"/>
                <w:szCs w:val="24"/>
                <w:lang w:val="en-GB" w:bidi="ar-EG"/>
              </w:rPr>
            </w:pPr>
            <w:r>
              <w:rPr>
                <w:sz w:val="16"/>
                <w:szCs w:val="24"/>
                <w:rtl/>
                <w:lang w:val="en-GB" w:bidi="ar-EG"/>
              </w:rPr>
              <w:t>463</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724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752</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476 1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 الخاص</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35</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50</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الأساسي</w:t>
            </w:r>
            <w:r w:rsidR="00C854DD" w:rsidRPr="002F555F">
              <w:rPr>
                <w:rFonts w:hint="cs"/>
                <w:sz w:val="16"/>
                <w:szCs w:val="24"/>
                <w:rtl/>
              </w:rPr>
              <w:t xml:space="preserve"> </w:t>
            </w:r>
            <w:r w:rsidR="00BF6811" w:rsidRPr="002F555F">
              <w:rPr>
                <w:rFonts w:hint="cs"/>
                <w:sz w:val="16"/>
                <w:szCs w:val="24"/>
                <w:rtl/>
              </w:rPr>
              <w:t>(1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187</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198</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385</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3</w:t>
            </w:r>
            <w:r w:rsidR="00E21C5F">
              <w:rPr>
                <w:rFonts w:hint="cs"/>
                <w:sz w:val="16"/>
                <w:szCs w:val="24"/>
                <w:rtl/>
              </w:rPr>
              <w:t xml:space="preserve"> </w:t>
            </w:r>
            <w:r w:rsidRPr="002F555F">
              <w:rPr>
                <w:rFonts w:hint="cs"/>
                <w:sz w:val="16"/>
                <w:szCs w:val="24"/>
                <w:rtl/>
              </w:rPr>
              <w:t>و 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r w:rsidRPr="002F555F">
              <w:rPr>
                <w:sz w:val="16"/>
                <w:szCs w:val="24"/>
                <w:lang w:val="en-GB" w:bidi="ar-EG"/>
              </w:rPr>
              <w:t xml:space="preserve">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151</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242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xml:space="preserve"> 3</w:t>
            </w:r>
            <w:r w:rsidR="00E0789C">
              <w:rPr>
                <w:rFonts w:hint="cs"/>
                <w:sz w:val="16"/>
                <w:szCs w:val="24"/>
                <w:rtl/>
              </w:rPr>
              <w:t xml:space="preserve"> و </w:t>
            </w:r>
            <w:r w:rsidR="00BF6811"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60</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146</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العالي</w:t>
            </w:r>
            <w:r w:rsidR="00BF6811" w:rsidRPr="002F555F">
              <w:rPr>
                <w:rFonts w:hint="cs"/>
                <w:sz w:val="16"/>
                <w:szCs w:val="24"/>
                <w:rtl/>
              </w:rPr>
              <w:t xml:space="preserve"> 3</w:t>
            </w:r>
            <w:r w:rsidR="00E0789C">
              <w:rPr>
                <w:rFonts w:hint="cs"/>
                <w:sz w:val="16"/>
                <w:szCs w:val="24"/>
                <w:rtl/>
              </w:rPr>
              <w:t xml:space="preserve"> و </w:t>
            </w:r>
            <w:r w:rsidR="00BF6811" w:rsidRPr="002F555F">
              <w:rPr>
                <w:rFonts w:hint="cs"/>
                <w:sz w:val="16"/>
                <w:szCs w:val="24"/>
                <w:rtl/>
              </w:rPr>
              <w:t>4</w:t>
            </w:r>
            <w:r w:rsidR="00E0789C">
              <w:rPr>
                <w:rFonts w:hint="cs"/>
                <w:sz w:val="16"/>
                <w:szCs w:val="24"/>
                <w:rtl/>
              </w:rPr>
              <w:t xml:space="preserve"> و </w:t>
            </w:r>
            <w:r w:rsidR="00BF6811" w:rsidRPr="002F555F">
              <w:rPr>
                <w:rFonts w:hint="cs"/>
                <w:sz w:val="16"/>
                <w:szCs w:val="24"/>
                <w:rtl/>
              </w:rPr>
              <w:t>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48</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123</w:t>
            </w:r>
          </w:p>
        </w:tc>
      </w:tr>
      <w:tr w:rsidR="00BF6811" w:rsidRPr="002F555F" w:rsidTr="002F555F">
        <w:trPr>
          <w:cantSplit/>
          <w:tblCellSpacing w:w="0" w:type="dxa"/>
          <w:jc w:val="center"/>
        </w:trPr>
        <w:tc>
          <w:tcPr>
            <w:tcW w:w="4150" w:type="dxa"/>
            <w:shd w:val="clear" w:color="auto" w:fill="FFFFFF"/>
            <w:vAlign w:val="bottom"/>
          </w:tcPr>
          <w:p w:rsidR="00BF6811" w:rsidRPr="00C854DD" w:rsidRDefault="00DE26CA" w:rsidP="002F555F">
            <w:pPr>
              <w:pStyle w:val="DualTxt"/>
              <w:spacing w:before="40" w:after="80" w:line="240" w:lineRule="exact"/>
              <w:rPr>
                <w:rFonts w:hint="cs"/>
                <w:b/>
                <w:bCs/>
                <w:sz w:val="16"/>
                <w:szCs w:val="24"/>
                <w:lang w:val="en-GB" w:bidi="ar-EG"/>
              </w:rPr>
            </w:pPr>
            <w:r>
              <w:rPr>
                <w:rFonts w:hint="cs"/>
                <w:b/>
                <w:bCs/>
                <w:sz w:val="16"/>
                <w:szCs w:val="24"/>
                <w:rtl/>
              </w:rPr>
              <w:t>كوراساو</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الحضانة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52</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664 2</w:t>
            </w:r>
          </w:p>
        </w:tc>
        <w:tc>
          <w:tcPr>
            <w:tcW w:w="818"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535 2</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199 5</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58</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247 8</w:t>
            </w:r>
          </w:p>
        </w:tc>
        <w:tc>
          <w:tcPr>
            <w:tcW w:w="818"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183 8</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430 16</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 الخاص</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17</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922</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406</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328 1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و</w:t>
            </w:r>
            <w:r w:rsidR="00DE26CA">
              <w:rPr>
                <w:rFonts w:hint="cs"/>
                <w:sz w:val="16"/>
                <w:szCs w:val="24"/>
                <w:rtl/>
              </w:rPr>
              <w:t>التعليم التقني الثانوي المتوسط</w:t>
            </w:r>
            <w:r w:rsidRPr="002F555F">
              <w:rPr>
                <w:rFonts w:hint="cs"/>
                <w:sz w:val="16"/>
                <w:szCs w:val="24"/>
                <w:rtl/>
              </w:rPr>
              <w:t xml:space="preserve"> 1</w:t>
            </w:r>
            <w:r w:rsidR="00E0789C">
              <w:rPr>
                <w:rFonts w:hint="cs"/>
                <w:sz w:val="16"/>
                <w:szCs w:val="24"/>
                <w:rtl/>
              </w:rPr>
              <w:t xml:space="preserve"> و </w:t>
            </w:r>
            <w:r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494 1</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859</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353 2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xml:space="preserve"> 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885</w:t>
            </w:r>
          </w:p>
        </w:tc>
        <w:tc>
          <w:tcPr>
            <w:tcW w:w="818"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172 1</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057 2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العالي</w:t>
            </w:r>
            <w:r w:rsidR="00BF6811" w:rsidRPr="002F555F">
              <w:rPr>
                <w:rFonts w:hint="cs"/>
                <w:sz w:val="16"/>
                <w:szCs w:val="24"/>
                <w:rtl/>
              </w:rPr>
              <w:t xml:space="preserve"> 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309</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396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705</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sz w:val="16"/>
                <w:szCs w:val="24"/>
                <w:lang w:val="en-GB" w:bidi="ar-EG"/>
              </w:rPr>
            </w:pPr>
            <w:r w:rsidRPr="002F555F">
              <w:rPr>
                <w:rFonts w:hint="cs"/>
                <w:sz w:val="16"/>
                <w:szCs w:val="24"/>
                <w:rtl/>
              </w:rPr>
              <w:t>التعليم الثانوي الخاص (</w:t>
            </w:r>
            <w:r w:rsidR="00E21C5F">
              <w:rPr>
                <w:rFonts w:hint="cs"/>
                <w:sz w:val="16"/>
                <w:szCs w:val="24"/>
                <w:rtl/>
              </w:rPr>
              <w:t>التعليم المهني العملي، التعليم الثانوي الخاص</w:t>
            </w:r>
            <w:r w:rsidRPr="002F555F">
              <w:rPr>
                <w:rFonts w:hint="cs"/>
                <w:sz w:val="16"/>
                <w:szCs w:val="24"/>
                <w:rtl/>
              </w:rPr>
              <w:t xml:space="preserve"> 1</w:t>
            </w:r>
            <w:r w:rsidR="00E0789C">
              <w:rPr>
                <w:rFonts w:hint="cs"/>
                <w:sz w:val="16"/>
                <w:szCs w:val="24"/>
                <w:rtl/>
              </w:rPr>
              <w:t xml:space="preserve"> و </w:t>
            </w:r>
            <w:r w:rsidRPr="002F555F">
              <w:rPr>
                <w:rFonts w:hint="cs"/>
                <w:sz w:val="16"/>
                <w:szCs w:val="24"/>
                <w:rtl/>
              </w:rPr>
              <w:t>2</w:t>
            </w:r>
            <w:r w:rsidR="00E0789C">
              <w:rPr>
                <w:rFonts w:hint="cs"/>
                <w:sz w:val="16"/>
                <w:szCs w:val="24"/>
                <w:rtl/>
              </w:rPr>
              <w:t xml:space="preserve"> و </w:t>
            </w:r>
            <w:r w:rsidRPr="002F555F">
              <w:rPr>
                <w:rFonts w:hint="cs"/>
                <w:sz w:val="16"/>
                <w:szCs w:val="24"/>
                <w:rtl/>
              </w:rPr>
              <w:t>3</w:t>
            </w:r>
            <w:r w:rsidR="00E0789C">
              <w:rPr>
                <w:rFonts w:hint="cs"/>
                <w:sz w:val="16"/>
                <w:szCs w:val="24"/>
                <w:rtl/>
              </w:rPr>
              <w:t xml:space="preserve"> و </w:t>
            </w:r>
            <w:r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405</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263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668</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و</w:t>
            </w:r>
            <w:r w:rsidR="00DE26CA">
              <w:rPr>
                <w:rFonts w:hint="cs"/>
                <w:sz w:val="16"/>
                <w:szCs w:val="24"/>
                <w:rtl/>
              </w:rPr>
              <w:t>التعليم التقني الثانوي المتوسط</w:t>
            </w:r>
            <w:r w:rsidRPr="002F555F">
              <w:rPr>
                <w:rFonts w:hint="cs"/>
                <w:sz w:val="16"/>
                <w:szCs w:val="24"/>
                <w:rtl/>
              </w:rPr>
              <w:t xml:space="preserve"> 3</w:t>
            </w:r>
            <w:r w:rsidR="00E0789C">
              <w:rPr>
                <w:rFonts w:hint="cs"/>
                <w:sz w:val="16"/>
                <w:szCs w:val="24"/>
                <w:rtl/>
              </w:rPr>
              <w:t xml:space="preserve"> و </w:t>
            </w:r>
            <w:r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822</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773</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595 1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xml:space="preserve"> 3</w:t>
            </w:r>
            <w:r w:rsidR="00E0789C">
              <w:rPr>
                <w:rFonts w:hint="cs"/>
                <w:sz w:val="16"/>
                <w:szCs w:val="24"/>
                <w:rtl/>
              </w:rPr>
              <w:t xml:space="preserve"> و </w:t>
            </w:r>
            <w:r w:rsidR="00BF6811"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848</w:t>
            </w:r>
          </w:p>
        </w:tc>
        <w:tc>
          <w:tcPr>
            <w:tcW w:w="818"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275 1</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123 2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العالي</w:t>
            </w:r>
            <w:r w:rsidR="00BF6811" w:rsidRPr="002F555F">
              <w:rPr>
                <w:rFonts w:hint="cs"/>
                <w:sz w:val="16"/>
                <w:szCs w:val="24"/>
                <w:rtl/>
              </w:rPr>
              <w:t>/التعليم قبل الجامعي 3 و4</w:t>
            </w:r>
            <w:r w:rsidR="00E0789C">
              <w:rPr>
                <w:rFonts w:hint="cs"/>
                <w:sz w:val="16"/>
                <w:szCs w:val="24"/>
                <w:rtl/>
              </w:rPr>
              <w:t xml:space="preserve"> و </w:t>
            </w:r>
            <w:r w:rsidR="00BF6811" w:rsidRPr="002F555F">
              <w:rPr>
                <w:rFonts w:hint="cs"/>
                <w:sz w:val="16"/>
                <w:szCs w:val="24"/>
                <w:rtl/>
              </w:rPr>
              <w:t>5</w:t>
            </w:r>
            <w:r w:rsidR="00E0789C">
              <w:rPr>
                <w:rFonts w:hint="cs"/>
                <w:sz w:val="16"/>
                <w:szCs w:val="24"/>
                <w:rtl/>
              </w:rPr>
              <w:t xml:space="preserve"> و </w:t>
            </w:r>
            <w:r w:rsidR="00BF6811" w:rsidRPr="002F555F">
              <w:rPr>
                <w:rFonts w:hint="cs"/>
                <w:sz w:val="16"/>
                <w:szCs w:val="24"/>
                <w:rtl/>
              </w:rPr>
              <w:t>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852</w:t>
            </w:r>
          </w:p>
        </w:tc>
        <w:tc>
          <w:tcPr>
            <w:tcW w:w="818"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336 1</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188 2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sz w:val="16"/>
                <w:szCs w:val="24"/>
                <w:lang w:val="en-GB" w:bidi="ar-EG"/>
              </w:rPr>
            </w:pPr>
            <w:r w:rsidRPr="002F555F">
              <w:rPr>
                <w:rFonts w:hint="cs"/>
                <w:sz w:val="16"/>
                <w:szCs w:val="24"/>
                <w:rtl/>
              </w:rPr>
              <w:t>التعليم المهني الثانوي</w:t>
            </w:r>
            <w:r w:rsidR="00DE26CA">
              <w:rPr>
                <w:rFonts w:hint="cs"/>
                <w:sz w:val="16"/>
                <w:szCs w:val="24"/>
                <w:rtl/>
              </w:rPr>
              <w:t xml:space="preserve"> العالي</w:t>
            </w:r>
            <w:r w:rsidR="00E21C5F">
              <w:rPr>
                <w:rFonts w:hint="cs"/>
                <w:sz w:val="16"/>
                <w:szCs w:val="24"/>
                <w:rtl/>
              </w:rPr>
              <w:t xml:space="preserve"> (التعليم المهني الثانوي، المدرسة التقنية الثانوية، التعليم التقني الثانوي، التعليم المهني الإداري القصير)</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643</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804</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447 1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sz w:val="16"/>
                <w:szCs w:val="24"/>
                <w:lang w:val="en-GB" w:bidi="ar-EG"/>
              </w:rPr>
            </w:pPr>
            <w:r w:rsidRPr="002F555F">
              <w:rPr>
                <w:rFonts w:hint="cs"/>
                <w:sz w:val="16"/>
                <w:szCs w:val="24"/>
                <w:rtl/>
              </w:rPr>
              <w:t xml:space="preserve">كلية المعلمين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126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133</w:t>
            </w:r>
          </w:p>
        </w:tc>
      </w:tr>
      <w:tr w:rsidR="00BF6811" w:rsidRPr="002F555F" w:rsidTr="002F555F">
        <w:trPr>
          <w:cantSplit/>
          <w:tblCellSpacing w:w="0" w:type="dxa"/>
          <w:jc w:val="center"/>
        </w:trPr>
        <w:tc>
          <w:tcPr>
            <w:tcW w:w="4150" w:type="dxa"/>
            <w:shd w:val="clear" w:color="auto" w:fill="FFFFFF"/>
            <w:vAlign w:val="bottom"/>
          </w:tcPr>
          <w:p w:rsidR="00BF6811" w:rsidRPr="00EF0853" w:rsidRDefault="00BF6811" w:rsidP="002F555F">
            <w:pPr>
              <w:pStyle w:val="DualTxt"/>
              <w:spacing w:before="40" w:after="80" w:line="240" w:lineRule="exact"/>
              <w:rPr>
                <w:rFonts w:hint="cs"/>
                <w:sz w:val="16"/>
                <w:szCs w:val="24"/>
                <w:lang w:val="en-GB" w:bidi="ar-EG"/>
              </w:rPr>
            </w:pPr>
            <w:r w:rsidRPr="00EF0853">
              <w:rPr>
                <w:rFonts w:hint="cs"/>
                <w:sz w:val="16"/>
                <w:szCs w:val="24"/>
                <w:rtl/>
              </w:rPr>
              <w:t>جامعة جزر الأنتيل الهولندية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كلية الحقوق</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138</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204</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كلية الدراسات الاجتماعية والاقتصادية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73</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193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266</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E03BB7" w:rsidP="002F555F">
            <w:pPr>
              <w:pStyle w:val="DualTxt"/>
              <w:spacing w:before="40" w:after="80" w:line="240" w:lineRule="exact"/>
              <w:rPr>
                <w:rFonts w:hint="cs"/>
                <w:sz w:val="16"/>
                <w:szCs w:val="24"/>
                <w:lang w:val="en-GB" w:bidi="ar-EG"/>
              </w:rPr>
            </w:pPr>
            <w:r>
              <w:rPr>
                <w:rFonts w:hint="cs"/>
                <w:sz w:val="16"/>
                <w:szCs w:val="24"/>
                <w:rtl/>
              </w:rPr>
              <w:t>الكلية التقنية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165</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49</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214</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bCs/>
                <w:sz w:val="16"/>
                <w:szCs w:val="24"/>
                <w:lang w:val="en-GB" w:bidi="ar-EG"/>
              </w:rPr>
            </w:pPr>
            <w:r w:rsidRPr="002F555F">
              <w:rPr>
                <w:rFonts w:hint="cs"/>
                <w:bCs/>
                <w:sz w:val="16"/>
                <w:szCs w:val="24"/>
                <w:rtl/>
              </w:rPr>
              <w:t>سابا</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الحضانة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20</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36</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78</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71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149</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sz w:val="16"/>
                <w:szCs w:val="24"/>
                <w:lang w:val="en-GB" w:bidi="ar-EG"/>
              </w:rPr>
            </w:pPr>
            <w:r>
              <w:rPr>
                <w:rFonts w:hint="cs"/>
                <w:sz w:val="16"/>
                <w:szCs w:val="24"/>
                <w:rtl/>
              </w:rPr>
              <w:t>التعليم الثانوي الأساسي</w:t>
            </w:r>
            <w:r w:rsidR="007B716E" w:rsidRPr="002F555F">
              <w:rPr>
                <w:rFonts w:hint="cs"/>
                <w:sz w:val="16"/>
                <w:szCs w:val="24"/>
                <w:rtl/>
              </w:rPr>
              <w:t xml:space="preserve"> </w:t>
            </w:r>
            <w:r w:rsidR="00BF6811" w:rsidRPr="002F555F">
              <w:rPr>
                <w:rFonts w:hint="cs"/>
                <w:sz w:val="16"/>
                <w:szCs w:val="24"/>
                <w:rtl/>
              </w:rPr>
              <w:t>(1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18</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34</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المدرسة الثانوية باللغة الإنكليزية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30</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3</w:t>
            </w:r>
            <w:r w:rsidR="00E0789C">
              <w:rPr>
                <w:rFonts w:hint="cs"/>
                <w:sz w:val="16"/>
                <w:szCs w:val="24"/>
                <w:rtl/>
              </w:rPr>
              <w:t xml:space="preserve"> و </w:t>
            </w:r>
            <w:r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0</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bCs/>
                <w:sz w:val="16"/>
                <w:szCs w:val="24"/>
                <w:lang w:val="en-GB" w:bidi="ar-EG"/>
              </w:rPr>
            </w:pPr>
            <w:r w:rsidRPr="002F555F">
              <w:rPr>
                <w:rFonts w:hint="cs"/>
                <w:bCs/>
                <w:sz w:val="16"/>
                <w:szCs w:val="24"/>
                <w:rtl/>
              </w:rPr>
              <w:t>سانت أيوستاتيوس</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الحضانة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48</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93</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154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123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277</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الأساسي</w:t>
            </w:r>
            <w:r w:rsidR="007B716E" w:rsidRPr="002F555F">
              <w:rPr>
                <w:rFonts w:hint="cs"/>
                <w:sz w:val="16"/>
                <w:szCs w:val="24"/>
                <w:rtl/>
              </w:rPr>
              <w:t xml:space="preserve"> </w:t>
            </w:r>
            <w:r w:rsidR="00BF6811" w:rsidRPr="002F555F">
              <w:rPr>
                <w:rFonts w:hint="cs"/>
                <w:sz w:val="16"/>
                <w:szCs w:val="24"/>
                <w:rtl/>
              </w:rPr>
              <w:t>(1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88</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xml:space="preserve"> 3</w:t>
            </w:r>
            <w:r w:rsidR="00E0789C">
              <w:rPr>
                <w:rFonts w:hint="cs"/>
                <w:sz w:val="16"/>
                <w:szCs w:val="24"/>
                <w:rtl/>
              </w:rPr>
              <w:t xml:space="preserve"> و </w:t>
            </w:r>
            <w:r w:rsidR="00BF6811" w:rsidRPr="002F555F">
              <w:rPr>
                <w:rFonts w:hint="cs"/>
                <w:sz w:val="16"/>
                <w:szCs w:val="24"/>
                <w:rtl/>
              </w:rPr>
              <w:t xml:space="preserve">4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3</w:t>
            </w:r>
            <w:r w:rsidR="00E0789C">
              <w:rPr>
                <w:rFonts w:hint="cs"/>
                <w:sz w:val="16"/>
                <w:szCs w:val="24"/>
                <w:rtl/>
              </w:rPr>
              <w:t xml:space="preserve"> و </w:t>
            </w:r>
            <w:r w:rsidRPr="002F555F">
              <w:rPr>
                <w:rFonts w:hint="cs"/>
                <w:sz w:val="16"/>
                <w:szCs w:val="24"/>
                <w:rtl/>
              </w:rPr>
              <w:t xml:space="preserve">4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23</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36</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bCs/>
                <w:sz w:val="16"/>
                <w:szCs w:val="24"/>
                <w:lang w:val="en-GB" w:bidi="ar-EG"/>
              </w:rPr>
            </w:pPr>
            <w:r w:rsidRPr="002F555F">
              <w:rPr>
                <w:rFonts w:hint="cs"/>
                <w:bCs/>
                <w:sz w:val="16"/>
                <w:szCs w:val="24"/>
                <w:rtl/>
              </w:rPr>
              <w:t>سانت مارتن</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 xml:space="preserve">الحضانة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509</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511</w:t>
            </w:r>
          </w:p>
        </w:tc>
        <w:tc>
          <w:tcPr>
            <w:tcW w:w="744" w:type="dxa"/>
            <w:shd w:val="clear" w:color="auto" w:fill="FFFFFF"/>
            <w:vAlign w:val="bottom"/>
          </w:tcPr>
          <w:p w:rsidR="00BF6811" w:rsidRPr="002F555F" w:rsidRDefault="00C854DD" w:rsidP="00BF6811">
            <w:pPr>
              <w:pStyle w:val="DualTxt"/>
              <w:spacing w:before="40" w:after="80" w:line="240" w:lineRule="exact"/>
              <w:rPr>
                <w:rFonts w:hint="cs"/>
                <w:sz w:val="16"/>
                <w:szCs w:val="24"/>
                <w:lang w:val="en-GB" w:bidi="ar-EG"/>
              </w:rPr>
            </w:pPr>
            <w:r>
              <w:rPr>
                <w:rFonts w:hint="cs"/>
                <w:sz w:val="16"/>
                <w:szCs w:val="24"/>
                <w:rtl/>
                <w:lang w:val="en-GB" w:bidi="ar-EG"/>
              </w:rPr>
              <w:t>020 1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w:t>
            </w:r>
          </w:p>
        </w:tc>
        <w:tc>
          <w:tcPr>
            <w:tcW w:w="744" w:type="dxa"/>
            <w:shd w:val="clear" w:color="auto" w:fill="FFFFFF"/>
            <w:vAlign w:val="bottom"/>
          </w:tcPr>
          <w:p w:rsidR="00BF6811" w:rsidRPr="002F555F" w:rsidRDefault="007B716E" w:rsidP="00BF6811">
            <w:pPr>
              <w:pStyle w:val="DualTxt"/>
              <w:spacing w:before="40" w:after="80" w:line="240" w:lineRule="exact"/>
              <w:rPr>
                <w:rFonts w:hint="cs"/>
                <w:sz w:val="16"/>
                <w:szCs w:val="24"/>
                <w:lang w:val="en-GB" w:bidi="ar-EG"/>
              </w:rPr>
            </w:pPr>
            <w:r>
              <w:rPr>
                <w:rFonts w:hint="cs"/>
                <w:sz w:val="16"/>
                <w:szCs w:val="24"/>
                <w:rtl/>
                <w:lang w:val="en-GB" w:bidi="ar-EG"/>
              </w:rPr>
              <w:t>891 1</w:t>
            </w:r>
          </w:p>
        </w:tc>
        <w:tc>
          <w:tcPr>
            <w:tcW w:w="818" w:type="dxa"/>
            <w:shd w:val="clear" w:color="auto" w:fill="FFFFFF"/>
            <w:vAlign w:val="bottom"/>
          </w:tcPr>
          <w:p w:rsidR="00BF6811" w:rsidRPr="002F555F" w:rsidRDefault="007B716E" w:rsidP="00BF6811">
            <w:pPr>
              <w:pStyle w:val="DualTxt"/>
              <w:spacing w:before="40" w:after="80" w:line="240" w:lineRule="exact"/>
              <w:rPr>
                <w:rFonts w:hint="cs"/>
                <w:sz w:val="16"/>
                <w:szCs w:val="24"/>
                <w:lang w:val="en-GB" w:bidi="ar-EG"/>
              </w:rPr>
            </w:pPr>
            <w:r>
              <w:rPr>
                <w:rFonts w:hint="cs"/>
                <w:sz w:val="16"/>
                <w:szCs w:val="24"/>
                <w:rtl/>
                <w:lang w:val="en-GB" w:bidi="ar-EG"/>
              </w:rPr>
              <w:t>917 1</w:t>
            </w:r>
          </w:p>
        </w:tc>
        <w:tc>
          <w:tcPr>
            <w:tcW w:w="744" w:type="dxa"/>
            <w:shd w:val="clear" w:color="auto" w:fill="FFFFFF"/>
            <w:vAlign w:val="bottom"/>
          </w:tcPr>
          <w:p w:rsidR="00BF6811" w:rsidRPr="002F555F" w:rsidRDefault="007B716E" w:rsidP="00BF6811">
            <w:pPr>
              <w:pStyle w:val="DualTxt"/>
              <w:spacing w:before="40" w:after="80" w:line="240" w:lineRule="exact"/>
              <w:rPr>
                <w:rFonts w:hint="cs"/>
                <w:sz w:val="16"/>
                <w:szCs w:val="24"/>
                <w:lang w:val="en-GB" w:bidi="ar-EG"/>
              </w:rPr>
            </w:pPr>
            <w:r>
              <w:rPr>
                <w:rFonts w:hint="cs"/>
                <w:sz w:val="16"/>
                <w:szCs w:val="24"/>
                <w:rtl/>
                <w:lang w:val="en-GB" w:bidi="ar-EG"/>
              </w:rPr>
              <w:t>808 3</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الابتدائي الخاص</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120</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1</w:t>
            </w:r>
            <w:r w:rsidR="00E0789C">
              <w:rPr>
                <w:rFonts w:hint="cs"/>
                <w:sz w:val="16"/>
                <w:szCs w:val="24"/>
                <w:rtl/>
              </w:rPr>
              <w:t xml:space="preserve"> و </w:t>
            </w:r>
            <w:r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240</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202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442</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والمدرسة الثانوية باللغة الإنكليزية 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274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349</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623</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العالي</w:t>
            </w:r>
            <w:r w:rsidR="00BF6811" w:rsidRPr="002F555F">
              <w:rPr>
                <w:rFonts w:hint="cs"/>
                <w:sz w:val="16"/>
                <w:szCs w:val="24"/>
                <w:rtl/>
              </w:rPr>
              <w:t xml:space="preserve"> 1</w:t>
            </w:r>
            <w:r w:rsidR="00E0789C">
              <w:rPr>
                <w:rFonts w:hint="cs"/>
                <w:sz w:val="16"/>
                <w:szCs w:val="24"/>
                <w:rtl/>
              </w:rPr>
              <w:t xml:space="preserve"> و </w:t>
            </w:r>
            <w:r w:rsidR="00BF6811" w:rsidRPr="002F555F">
              <w:rPr>
                <w:rFonts w:hint="cs"/>
                <w:sz w:val="16"/>
                <w:szCs w:val="24"/>
                <w:rtl/>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44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67</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111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 xml:space="preserve">التعليم الثانوي الخاص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119</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171</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التعليم قبل المهني، و</w:t>
            </w:r>
            <w:r w:rsidR="00DE26CA">
              <w:rPr>
                <w:rFonts w:hint="cs"/>
                <w:sz w:val="16"/>
                <w:szCs w:val="24"/>
                <w:rtl/>
              </w:rPr>
              <w:t>التعليم التقني الثانوي المتوسط</w:t>
            </w:r>
            <w:r w:rsidRPr="002F555F">
              <w:rPr>
                <w:rFonts w:hint="cs"/>
                <w:sz w:val="16"/>
                <w:szCs w:val="24"/>
                <w:rtl/>
              </w:rPr>
              <w:t xml:space="preserve"> 3</w:t>
            </w:r>
            <w:r w:rsidR="00E0789C">
              <w:rPr>
                <w:rFonts w:hint="cs"/>
                <w:sz w:val="16"/>
                <w:szCs w:val="24"/>
                <w:rtl/>
              </w:rPr>
              <w:t xml:space="preserve"> و </w:t>
            </w:r>
            <w:r w:rsidRPr="002F555F">
              <w:rPr>
                <w:rFonts w:hint="cs"/>
                <w:sz w:val="16"/>
                <w:szCs w:val="24"/>
                <w:rtl/>
              </w:rPr>
              <w:t xml:space="preserve">4 </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201</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167</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368</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المتوسط</w:t>
            </w:r>
            <w:r w:rsidR="00BF6811" w:rsidRPr="002F555F">
              <w:rPr>
                <w:rFonts w:hint="cs"/>
                <w:sz w:val="16"/>
                <w:szCs w:val="24"/>
                <w:rtl/>
              </w:rPr>
              <w:t xml:space="preserve"> 3</w:t>
            </w:r>
            <w:r w:rsidR="00E0789C">
              <w:rPr>
                <w:rFonts w:hint="cs"/>
                <w:sz w:val="16"/>
                <w:szCs w:val="24"/>
                <w:rtl/>
              </w:rPr>
              <w:t xml:space="preserve"> و </w:t>
            </w:r>
            <w:r w:rsidR="00BF6811" w:rsidRPr="002F555F">
              <w:rPr>
                <w:rFonts w:hint="cs"/>
                <w:sz w:val="16"/>
                <w:szCs w:val="24"/>
                <w:rtl/>
              </w:rPr>
              <w:t>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50</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114</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164</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DE26CA" w:rsidP="002F555F">
            <w:pPr>
              <w:pStyle w:val="DualTxt"/>
              <w:spacing w:before="40" w:after="80" w:line="240" w:lineRule="exact"/>
              <w:rPr>
                <w:rFonts w:hint="cs"/>
                <w:sz w:val="16"/>
                <w:szCs w:val="24"/>
                <w:lang w:val="en-GB" w:bidi="ar-EG"/>
              </w:rPr>
            </w:pPr>
            <w:r>
              <w:rPr>
                <w:rFonts w:hint="cs"/>
                <w:sz w:val="16"/>
                <w:szCs w:val="24"/>
                <w:rtl/>
              </w:rPr>
              <w:t>التعليم الثانوي العام العالي</w:t>
            </w:r>
            <w:r w:rsidR="00BF6811" w:rsidRPr="002F555F">
              <w:rPr>
                <w:rFonts w:hint="cs"/>
                <w:sz w:val="16"/>
                <w:szCs w:val="24"/>
                <w:rtl/>
              </w:rPr>
              <w:t>، التعليم قبل الجامعي 3</w:t>
            </w:r>
            <w:r w:rsidR="00E0789C">
              <w:rPr>
                <w:rFonts w:hint="cs"/>
                <w:sz w:val="16"/>
                <w:szCs w:val="24"/>
                <w:rtl/>
              </w:rPr>
              <w:t xml:space="preserve"> و </w:t>
            </w:r>
            <w:r w:rsidR="00BF6811" w:rsidRPr="002F555F">
              <w:rPr>
                <w:rFonts w:hint="cs"/>
                <w:sz w:val="16"/>
                <w:szCs w:val="24"/>
                <w:rtl/>
              </w:rPr>
              <w:t>4</w:t>
            </w:r>
            <w:r w:rsidR="00E0789C">
              <w:rPr>
                <w:rFonts w:hint="cs"/>
                <w:sz w:val="16"/>
                <w:szCs w:val="24"/>
                <w:rtl/>
              </w:rPr>
              <w:t xml:space="preserve"> و </w:t>
            </w:r>
            <w:r w:rsidR="00BF6811" w:rsidRPr="002F555F">
              <w:rPr>
                <w:rFonts w:hint="cs"/>
                <w:sz w:val="16"/>
                <w:szCs w:val="24"/>
                <w:rtl/>
              </w:rPr>
              <w:t>5</w:t>
            </w:r>
            <w:r w:rsidR="00E0789C">
              <w:rPr>
                <w:rFonts w:hint="cs"/>
                <w:sz w:val="16"/>
                <w:szCs w:val="24"/>
                <w:rtl/>
              </w:rPr>
              <w:t xml:space="preserve"> و </w:t>
            </w:r>
            <w:r w:rsidR="00BF6811" w:rsidRPr="002F555F">
              <w:rPr>
                <w:rFonts w:hint="cs"/>
                <w:sz w:val="16"/>
                <w:szCs w:val="24"/>
                <w:rtl/>
              </w:rPr>
              <w:t>6</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86</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137</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223</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المدرسة الثانوية باللغة الإنكليزية 3</w:t>
            </w:r>
            <w:r w:rsidR="00E0789C">
              <w:rPr>
                <w:rFonts w:hint="cs"/>
                <w:sz w:val="16"/>
                <w:szCs w:val="24"/>
                <w:rtl/>
              </w:rPr>
              <w:t xml:space="preserve"> و </w:t>
            </w:r>
            <w:r w:rsidRPr="002F555F">
              <w:rPr>
                <w:rFonts w:hint="cs"/>
                <w:sz w:val="16"/>
                <w:szCs w:val="24"/>
                <w:rtl/>
              </w:rPr>
              <w:t>4</w:t>
            </w:r>
            <w:r w:rsidR="00E0789C">
              <w:rPr>
                <w:rFonts w:hint="cs"/>
                <w:sz w:val="16"/>
                <w:szCs w:val="24"/>
                <w:rtl/>
              </w:rPr>
              <w:t xml:space="preserve"> و </w:t>
            </w:r>
            <w:r w:rsidRPr="002F555F">
              <w:rPr>
                <w:rFonts w:hint="cs"/>
                <w:sz w:val="16"/>
                <w:szCs w:val="24"/>
                <w:rtl/>
              </w:rPr>
              <w:t>5</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144</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203</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347</w:t>
            </w:r>
          </w:p>
        </w:tc>
      </w:tr>
      <w:tr w:rsidR="00BF6811" w:rsidRPr="002F555F" w:rsidTr="002F555F">
        <w:trPr>
          <w:cantSplit/>
          <w:tblCellSpacing w:w="0" w:type="dxa"/>
          <w:jc w:val="center"/>
        </w:trPr>
        <w:tc>
          <w:tcPr>
            <w:tcW w:w="4150" w:type="dxa"/>
            <w:shd w:val="clear" w:color="auto" w:fill="FFFFFF"/>
            <w:vAlign w:val="bottom"/>
          </w:tcPr>
          <w:p w:rsidR="00BF6811" w:rsidRPr="002F555F" w:rsidRDefault="00E21C5F" w:rsidP="002F555F">
            <w:pPr>
              <w:pStyle w:val="DualTxt"/>
              <w:spacing w:before="40" w:after="80" w:line="240" w:lineRule="exact"/>
              <w:rPr>
                <w:rFonts w:hint="cs"/>
                <w:sz w:val="16"/>
                <w:szCs w:val="24"/>
                <w:lang w:val="en-GB" w:bidi="ar-EG"/>
              </w:rPr>
            </w:pPr>
            <w:r>
              <w:rPr>
                <w:rFonts w:hint="cs"/>
                <w:sz w:val="16"/>
                <w:szCs w:val="24"/>
                <w:rtl/>
                <w:lang w:val="en-GB" w:bidi="ar-EG"/>
              </w:rPr>
              <w:t>المدرسة التقنية الثانوية</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w:t>
            </w:r>
          </w:p>
        </w:tc>
        <w:tc>
          <w:tcPr>
            <w:tcW w:w="818"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9</w:t>
            </w:r>
          </w:p>
        </w:tc>
        <w:tc>
          <w:tcPr>
            <w:tcW w:w="744" w:type="dxa"/>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18</w:t>
            </w:r>
          </w:p>
        </w:tc>
      </w:tr>
      <w:tr w:rsidR="00BF6811" w:rsidRPr="002F555F" w:rsidTr="00DE26CA">
        <w:trPr>
          <w:cantSplit/>
          <w:tblCellSpacing w:w="0" w:type="dxa"/>
          <w:jc w:val="center"/>
        </w:trPr>
        <w:tc>
          <w:tcPr>
            <w:tcW w:w="4150" w:type="dxa"/>
            <w:tcBorders>
              <w:bottom w:val="single" w:sz="12" w:space="0" w:color="auto"/>
            </w:tcBorders>
            <w:shd w:val="clear" w:color="auto" w:fill="FFFFFF"/>
            <w:vAlign w:val="bottom"/>
          </w:tcPr>
          <w:p w:rsidR="00BF6811" w:rsidRPr="002F555F" w:rsidRDefault="00BF6811" w:rsidP="002F555F">
            <w:pPr>
              <w:pStyle w:val="DualTxt"/>
              <w:spacing w:before="40" w:after="80" w:line="240" w:lineRule="exact"/>
              <w:rPr>
                <w:rFonts w:hint="cs"/>
                <w:sz w:val="16"/>
                <w:szCs w:val="24"/>
                <w:lang w:val="en-GB" w:bidi="ar-EG"/>
              </w:rPr>
            </w:pPr>
            <w:r w:rsidRPr="002F555F">
              <w:rPr>
                <w:rFonts w:hint="cs"/>
                <w:sz w:val="16"/>
                <w:szCs w:val="24"/>
                <w:rtl/>
              </w:rPr>
              <w:t>جامعة سانت مارتن</w:t>
            </w:r>
            <w:r w:rsidRPr="002F555F">
              <w:rPr>
                <w:rFonts w:hint="cs"/>
                <w:sz w:val="16"/>
                <w:szCs w:val="24"/>
                <w:vertAlign w:val="superscript"/>
                <w:rtl/>
              </w:rPr>
              <w:t>(1)</w:t>
            </w:r>
          </w:p>
        </w:tc>
        <w:tc>
          <w:tcPr>
            <w:tcW w:w="744" w:type="dxa"/>
            <w:tcBorders>
              <w:bottom w:val="single" w:sz="12" w:space="0" w:color="auto"/>
            </w:tcBorders>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w:t>
            </w:r>
          </w:p>
        </w:tc>
        <w:tc>
          <w:tcPr>
            <w:tcW w:w="744" w:type="dxa"/>
            <w:tcBorders>
              <w:bottom w:val="single" w:sz="12" w:space="0" w:color="auto"/>
            </w:tcBorders>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28</w:t>
            </w:r>
          </w:p>
        </w:tc>
        <w:tc>
          <w:tcPr>
            <w:tcW w:w="818" w:type="dxa"/>
            <w:tcBorders>
              <w:bottom w:val="single" w:sz="12" w:space="0" w:color="auto"/>
            </w:tcBorders>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83</w:t>
            </w:r>
          </w:p>
        </w:tc>
        <w:tc>
          <w:tcPr>
            <w:tcW w:w="744" w:type="dxa"/>
            <w:tcBorders>
              <w:bottom w:val="single" w:sz="12" w:space="0" w:color="auto"/>
            </w:tcBorders>
            <w:shd w:val="clear" w:color="auto" w:fill="FFFFFF"/>
            <w:vAlign w:val="bottom"/>
          </w:tcPr>
          <w:p w:rsidR="00BF6811" w:rsidRPr="002F555F" w:rsidRDefault="00BF6811" w:rsidP="00BF6811">
            <w:pPr>
              <w:pStyle w:val="DualTxt"/>
              <w:spacing w:before="40" w:after="80" w:line="240" w:lineRule="exact"/>
              <w:rPr>
                <w:sz w:val="16"/>
                <w:szCs w:val="24"/>
                <w:lang w:val="en-GB" w:bidi="ar-EG"/>
              </w:rPr>
            </w:pPr>
            <w:r>
              <w:rPr>
                <w:sz w:val="16"/>
                <w:szCs w:val="24"/>
                <w:rtl/>
                <w:lang w:val="en-GB" w:bidi="ar-EG"/>
              </w:rPr>
              <w:t>111</w:t>
            </w:r>
          </w:p>
        </w:tc>
      </w:tr>
    </w:tbl>
    <w:p w:rsidR="002F555F" w:rsidRPr="002F555F" w:rsidRDefault="002F555F" w:rsidP="002F555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sidRPr="002F555F">
        <w:rPr>
          <w:rFonts w:hint="cs"/>
          <w:rtl/>
          <w:lang w:bidi="ar-EG"/>
        </w:rPr>
        <w:tab/>
        <w:t>(1)</w:t>
      </w:r>
      <w:r w:rsidRPr="002F555F">
        <w:rPr>
          <w:rFonts w:hint="cs"/>
          <w:rtl/>
          <w:lang w:bidi="ar-EG"/>
        </w:rPr>
        <w:tab/>
        <w:t>طلاب للحصول على درجة جامعية، الفصل الدراسي الأول.</w:t>
      </w:r>
    </w:p>
    <w:p w:rsidR="002F555F" w:rsidRDefault="002F555F" w:rsidP="007B716E">
      <w:pPr>
        <w:pStyle w:val="FootnoteText"/>
        <w:tabs>
          <w:tab w:val="clear" w:pos="418"/>
          <w:tab w:val="right" w:pos="1915"/>
          <w:tab w:val="left" w:pos="2016"/>
          <w:tab w:val="left" w:pos="2491"/>
          <w:tab w:val="left" w:pos="2966"/>
          <w:tab w:val="left" w:pos="3442"/>
          <w:tab w:val="left" w:pos="3917"/>
        </w:tabs>
        <w:spacing w:after="80"/>
        <w:ind w:left="2030" w:right="1267" w:hanging="763"/>
        <w:rPr>
          <w:lang w:bidi="ar-EG"/>
        </w:rPr>
      </w:pPr>
      <w:r>
        <w:rPr>
          <w:i/>
          <w:iCs/>
          <w:lang w:bidi="ar-EG"/>
        </w:rPr>
        <w:tab/>
      </w:r>
      <w:r w:rsidRPr="002F555F">
        <w:rPr>
          <w:rFonts w:hint="cs"/>
          <w:i/>
          <w:iCs/>
          <w:rtl/>
          <w:lang w:bidi="ar-EG"/>
        </w:rPr>
        <w:t>المصدر</w:t>
      </w:r>
      <w:r w:rsidRPr="002F555F">
        <w:rPr>
          <w:rFonts w:hint="cs"/>
          <w:rtl/>
          <w:lang w:bidi="ar-EG"/>
        </w:rPr>
        <w:t>:</w:t>
      </w:r>
      <w:r>
        <w:rPr>
          <w:lang w:bidi="ar-EG"/>
        </w:rPr>
        <w:tab/>
      </w:r>
      <w:r w:rsidRPr="002F555F">
        <w:rPr>
          <w:rFonts w:hint="cs"/>
          <w:rtl/>
          <w:lang w:bidi="ar-EG"/>
        </w:rPr>
        <w:t>المكتب المركزي للإحصاء، الحولية الإحصائية لجزر الأنتيل الهولندية 2001-2002.</w:t>
      </w:r>
    </w:p>
    <w:p w:rsidR="008C3E70" w:rsidRPr="008C3E70" w:rsidRDefault="008C3E70" w:rsidP="008C3E70">
      <w:pPr>
        <w:pStyle w:val="SingleTxt"/>
        <w:spacing w:after="0" w:line="120" w:lineRule="exact"/>
        <w:rPr>
          <w:sz w:val="10"/>
          <w:rtl/>
          <w:lang w:bidi="ar-EG"/>
        </w:rPr>
      </w:pPr>
    </w:p>
    <w:p w:rsidR="008C3E70" w:rsidRPr="008C3E70" w:rsidRDefault="008C3E70" w:rsidP="005B6F56">
      <w:pPr>
        <w:pStyle w:val="SingleTxt"/>
        <w:keepNext/>
        <w:spacing w:after="0"/>
        <w:rPr>
          <w:rFonts w:hint="cs"/>
          <w:rtl/>
          <w:lang w:bidi="ar-EG"/>
        </w:rPr>
      </w:pPr>
      <w:r w:rsidRPr="008C3E70">
        <w:rPr>
          <w:rFonts w:hint="cs"/>
          <w:rtl/>
          <w:lang w:bidi="ar-EG"/>
        </w:rPr>
        <w:t xml:space="preserve">الجدول 3: </w:t>
      </w:r>
    </w:p>
    <w:p w:rsidR="002F555F" w:rsidRDefault="008C3E70" w:rsidP="005B6F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lang w:bidi="ar-EG"/>
        </w:rPr>
        <w:tab/>
      </w:r>
      <w:r>
        <w:rPr>
          <w:lang w:bidi="ar-EG"/>
        </w:rPr>
        <w:tab/>
      </w:r>
      <w:r w:rsidRPr="008C3E70">
        <w:rPr>
          <w:rFonts w:hint="cs"/>
          <w:rtl/>
          <w:lang w:bidi="ar-EG"/>
        </w:rPr>
        <w:t xml:space="preserve">التعليم العام والمهني والخاص طوال الوقت، جزر الأنتيل الهولندية، </w:t>
      </w:r>
      <w:r w:rsidR="00DE26CA">
        <w:rPr>
          <w:rFonts w:hint="cs"/>
          <w:rtl/>
          <w:lang w:bidi="ar-EG"/>
        </w:rPr>
        <w:t>العام الدراسي</w:t>
      </w:r>
      <w:r w:rsidRPr="008C3E70">
        <w:rPr>
          <w:rFonts w:hint="cs"/>
          <w:rtl/>
          <w:lang w:bidi="ar-EG"/>
        </w:rPr>
        <w:t xml:space="preserve"> 2003-2004</w:t>
      </w:r>
    </w:p>
    <w:tbl>
      <w:tblPr>
        <w:bidiVisual/>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3960"/>
        <w:gridCol w:w="776"/>
        <w:gridCol w:w="821"/>
        <w:gridCol w:w="821"/>
        <w:gridCol w:w="822"/>
      </w:tblGrid>
      <w:tr w:rsidR="007B716E" w:rsidRPr="008C3E70" w:rsidTr="00EF0853">
        <w:trPr>
          <w:cantSplit/>
          <w:tblHeader/>
          <w:tblCellSpacing w:w="0" w:type="dxa"/>
          <w:jc w:val="center"/>
        </w:trPr>
        <w:tc>
          <w:tcPr>
            <w:tcW w:w="3965" w:type="dxa"/>
            <w:vMerge w:val="restart"/>
            <w:tcBorders>
              <w:top w:val="single" w:sz="4" w:space="0" w:color="auto"/>
            </w:tcBorders>
            <w:shd w:val="clear" w:color="auto" w:fill="FFFFFF"/>
            <w:vAlign w:val="bottom"/>
          </w:tcPr>
          <w:p w:rsidR="007B716E" w:rsidRPr="008C3E70" w:rsidRDefault="007B716E" w:rsidP="005B6F56">
            <w:pPr>
              <w:pStyle w:val="DualTxt"/>
              <w:keepNext/>
              <w:spacing w:before="60" w:after="40" w:line="220" w:lineRule="exact"/>
              <w:rPr>
                <w:i/>
                <w:iCs/>
                <w:sz w:val="16"/>
                <w:szCs w:val="24"/>
                <w:lang w:val="en-GB" w:bidi="ar-EG"/>
              </w:rPr>
            </w:pPr>
            <w:r w:rsidRPr="008C3E70">
              <w:rPr>
                <w:i/>
                <w:iCs/>
                <w:sz w:val="16"/>
                <w:szCs w:val="24"/>
                <w:lang w:val="en-GB" w:bidi="ar-EG"/>
              </w:rPr>
              <w:t> </w:t>
            </w:r>
          </w:p>
          <w:p w:rsidR="007B716E" w:rsidRPr="008C3E70" w:rsidRDefault="007B716E" w:rsidP="005B6F56">
            <w:pPr>
              <w:pStyle w:val="DualTxt"/>
              <w:keepNext/>
              <w:spacing w:before="60" w:after="40" w:line="220" w:lineRule="exact"/>
              <w:rPr>
                <w:i/>
                <w:iCs/>
                <w:sz w:val="16"/>
                <w:szCs w:val="24"/>
                <w:lang w:val="en-GB" w:bidi="ar-EG"/>
              </w:rPr>
            </w:pPr>
            <w:r w:rsidRPr="008C3E70">
              <w:rPr>
                <w:i/>
                <w:iCs/>
                <w:sz w:val="16"/>
                <w:szCs w:val="24"/>
                <w:lang w:val="en-GB" w:bidi="ar-EG"/>
              </w:rPr>
              <w:t> </w:t>
            </w:r>
          </w:p>
        </w:tc>
        <w:tc>
          <w:tcPr>
            <w:tcW w:w="768" w:type="dxa"/>
            <w:vMerge w:val="restart"/>
            <w:tcBorders>
              <w:top w:val="single" w:sz="4" w:space="0" w:color="auto"/>
            </w:tcBorders>
            <w:shd w:val="clear" w:color="auto" w:fill="FFFFFF"/>
          </w:tcPr>
          <w:p w:rsidR="007B716E" w:rsidRPr="008C3E70" w:rsidRDefault="007B716E" w:rsidP="00EF0853">
            <w:pPr>
              <w:pStyle w:val="DualTxt"/>
              <w:keepNext/>
              <w:spacing w:before="60" w:after="40" w:line="220" w:lineRule="exact"/>
              <w:ind w:left="160" w:right="144"/>
              <w:jc w:val="both"/>
              <w:rPr>
                <w:rFonts w:hint="cs"/>
                <w:i/>
                <w:iCs/>
                <w:sz w:val="16"/>
                <w:szCs w:val="24"/>
                <w:lang w:val="en-GB" w:bidi="ar-EG"/>
              </w:rPr>
            </w:pPr>
            <w:r w:rsidRPr="008C3E70">
              <w:rPr>
                <w:rFonts w:hint="cs"/>
                <w:i/>
                <w:iCs/>
                <w:sz w:val="16"/>
                <w:szCs w:val="24"/>
                <w:rtl/>
                <w:lang w:val="en-GB"/>
              </w:rPr>
              <w:t>المدارس</w:t>
            </w:r>
          </w:p>
        </w:tc>
        <w:tc>
          <w:tcPr>
            <w:tcW w:w="2467" w:type="dxa"/>
            <w:gridSpan w:val="3"/>
            <w:tcBorders>
              <w:top w:val="single" w:sz="4" w:space="0" w:color="auto"/>
              <w:bottom w:val="single" w:sz="4" w:space="0" w:color="auto"/>
            </w:tcBorders>
            <w:shd w:val="clear" w:color="auto" w:fill="FFFFFF"/>
            <w:vAlign w:val="bottom"/>
          </w:tcPr>
          <w:p w:rsidR="007B716E" w:rsidRPr="008C3E70" w:rsidRDefault="007B716E" w:rsidP="005B6F56">
            <w:pPr>
              <w:pStyle w:val="DualTxt"/>
              <w:keepNext/>
              <w:spacing w:before="60" w:after="40" w:line="220" w:lineRule="exact"/>
              <w:ind w:right="144"/>
              <w:jc w:val="center"/>
              <w:rPr>
                <w:rFonts w:hint="cs"/>
                <w:i/>
                <w:iCs/>
                <w:sz w:val="16"/>
                <w:szCs w:val="24"/>
                <w:lang w:val="en-GB" w:bidi="ar-EG"/>
              </w:rPr>
            </w:pPr>
            <w:r w:rsidRPr="008C3E70">
              <w:rPr>
                <w:rFonts w:hint="cs"/>
                <w:i/>
                <w:iCs/>
                <w:sz w:val="16"/>
                <w:szCs w:val="24"/>
                <w:rtl/>
                <w:lang w:val="en-GB"/>
              </w:rPr>
              <w:t>التلاميذ</w:t>
            </w:r>
          </w:p>
        </w:tc>
      </w:tr>
      <w:tr w:rsidR="007B716E" w:rsidRPr="008C3E70" w:rsidTr="005B6F56">
        <w:trPr>
          <w:cantSplit/>
          <w:tblHeader/>
          <w:tblCellSpacing w:w="0" w:type="dxa"/>
          <w:jc w:val="center"/>
        </w:trPr>
        <w:tc>
          <w:tcPr>
            <w:tcW w:w="3965" w:type="dxa"/>
            <w:vMerge/>
            <w:tcBorders>
              <w:bottom w:val="single" w:sz="12" w:space="0" w:color="auto"/>
            </w:tcBorders>
            <w:shd w:val="clear" w:color="auto" w:fill="FFFFFF"/>
            <w:vAlign w:val="bottom"/>
          </w:tcPr>
          <w:p w:rsidR="007B716E" w:rsidRPr="008C3E70" w:rsidRDefault="007B716E" w:rsidP="005B6F56">
            <w:pPr>
              <w:pStyle w:val="DualTxt"/>
              <w:spacing w:before="60" w:after="40" w:line="220" w:lineRule="exact"/>
              <w:rPr>
                <w:i/>
                <w:iCs/>
                <w:sz w:val="16"/>
                <w:szCs w:val="24"/>
                <w:lang w:val="en-GB" w:bidi="ar-EG"/>
              </w:rPr>
            </w:pPr>
          </w:p>
        </w:tc>
        <w:tc>
          <w:tcPr>
            <w:tcW w:w="768" w:type="dxa"/>
            <w:vMerge/>
            <w:tcBorders>
              <w:bottom w:val="single" w:sz="12" w:space="0" w:color="auto"/>
            </w:tcBorders>
            <w:shd w:val="clear" w:color="auto" w:fill="FFFFFF"/>
            <w:vAlign w:val="bottom"/>
          </w:tcPr>
          <w:p w:rsidR="007B716E" w:rsidRPr="008C3E70" w:rsidRDefault="007B716E" w:rsidP="005B6F56">
            <w:pPr>
              <w:pStyle w:val="DualTxt"/>
              <w:spacing w:before="60" w:after="40" w:line="220" w:lineRule="exact"/>
              <w:ind w:left="160" w:right="144"/>
              <w:rPr>
                <w:i/>
                <w:iCs/>
                <w:sz w:val="16"/>
                <w:szCs w:val="24"/>
                <w:lang w:val="en-GB" w:bidi="ar-EG"/>
              </w:rPr>
            </w:pPr>
          </w:p>
        </w:tc>
        <w:tc>
          <w:tcPr>
            <w:tcW w:w="822" w:type="dxa"/>
            <w:tcBorders>
              <w:bottom w:val="single" w:sz="12" w:space="0" w:color="auto"/>
            </w:tcBorders>
            <w:shd w:val="clear" w:color="auto" w:fill="FFFFFF"/>
            <w:vAlign w:val="bottom"/>
          </w:tcPr>
          <w:p w:rsidR="007B716E" w:rsidRPr="008C3E70" w:rsidRDefault="007B716E" w:rsidP="005B6F56">
            <w:pPr>
              <w:pStyle w:val="DualTxt"/>
              <w:spacing w:before="60" w:after="40" w:line="220" w:lineRule="exact"/>
              <w:ind w:right="144"/>
              <w:rPr>
                <w:rFonts w:hint="cs"/>
                <w:i/>
                <w:iCs/>
                <w:sz w:val="16"/>
                <w:szCs w:val="24"/>
                <w:lang w:val="en-GB" w:bidi="ar-EG"/>
              </w:rPr>
            </w:pPr>
            <w:r w:rsidRPr="008C3E70">
              <w:rPr>
                <w:rFonts w:hint="cs"/>
                <w:i/>
                <w:iCs/>
                <w:sz w:val="16"/>
                <w:szCs w:val="24"/>
                <w:rtl/>
                <w:lang w:val="en-GB"/>
              </w:rPr>
              <w:t>ذكور</w:t>
            </w:r>
          </w:p>
        </w:tc>
        <w:tc>
          <w:tcPr>
            <w:tcW w:w="822" w:type="dxa"/>
            <w:tcBorders>
              <w:bottom w:val="single" w:sz="12" w:space="0" w:color="auto"/>
            </w:tcBorders>
            <w:shd w:val="clear" w:color="auto" w:fill="FFFFFF"/>
            <w:vAlign w:val="bottom"/>
          </w:tcPr>
          <w:p w:rsidR="007B716E" w:rsidRPr="008C3E70" w:rsidRDefault="007B716E" w:rsidP="005B6F56">
            <w:pPr>
              <w:pStyle w:val="DualTxt"/>
              <w:spacing w:before="60" w:after="40" w:line="220" w:lineRule="exact"/>
              <w:ind w:right="144"/>
              <w:rPr>
                <w:rFonts w:hint="cs"/>
                <w:i/>
                <w:iCs/>
                <w:sz w:val="16"/>
                <w:szCs w:val="24"/>
                <w:lang w:val="en-GB" w:bidi="ar-EG"/>
              </w:rPr>
            </w:pPr>
            <w:r w:rsidRPr="008C3E70">
              <w:rPr>
                <w:rFonts w:hint="cs"/>
                <w:i/>
                <w:iCs/>
                <w:sz w:val="16"/>
                <w:szCs w:val="24"/>
                <w:rtl/>
                <w:lang w:val="en-GB"/>
              </w:rPr>
              <w:t>إناث</w:t>
            </w:r>
          </w:p>
        </w:tc>
        <w:tc>
          <w:tcPr>
            <w:tcW w:w="823" w:type="dxa"/>
            <w:tcBorders>
              <w:bottom w:val="single" w:sz="12" w:space="0" w:color="auto"/>
            </w:tcBorders>
            <w:shd w:val="clear" w:color="auto" w:fill="FFFFFF"/>
            <w:vAlign w:val="bottom"/>
          </w:tcPr>
          <w:p w:rsidR="007B716E" w:rsidRPr="008C3E70" w:rsidRDefault="007B716E" w:rsidP="005B6F56">
            <w:pPr>
              <w:pStyle w:val="DualTxt"/>
              <w:spacing w:before="60" w:after="40" w:line="220" w:lineRule="exact"/>
              <w:ind w:right="144"/>
              <w:rPr>
                <w:rFonts w:hint="cs"/>
                <w:i/>
                <w:iCs/>
                <w:sz w:val="16"/>
                <w:szCs w:val="24"/>
                <w:lang w:val="en-GB" w:bidi="ar-EG"/>
              </w:rPr>
            </w:pPr>
            <w:r w:rsidRPr="008C3E70">
              <w:rPr>
                <w:rFonts w:hint="cs"/>
                <w:i/>
                <w:iCs/>
                <w:sz w:val="16"/>
                <w:szCs w:val="24"/>
                <w:rtl/>
                <w:lang w:val="en-GB"/>
              </w:rPr>
              <w:t>المجموع</w:t>
            </w:r>
          </w:p>
        </w:tc>
      </w:tr>
      <w:tr w:rsidR="008C3E70" w:rsidRPr="008C3E70" w:rsidTr="005B6F56">
        <w:trPr>
          <w:cantSplit/>
          <w:trHeight w:hRule="exact" w:val="115"/>
          <w:tblHeader/>
          <w:tblCellSpacing w:w="0" w:type="dxa"/>
          <w:jc w:val="center"/>
        </w:trPr>
        <w:tc>
          <w:tcPr>
            <w:tcW w:w="3965" w:type="dxa"/>
            <w:shd w:val="clear" w:color="auto" w:fill="FFFFFF"/>
            <w:vAlign w:val="bottom"/>
          </w:tcPr>
          <w:p w:rsidR="008C3E70" w:rsidRPr="008C3E70" w:rsidRDefault="008C3E70" w:rsidP="005B6F56">
            <w:pPr>
              <w:pStyle w:val="DualTxt"/>
              <w:spacing w:before="60" w:after="40" w:line="220" w:lineRule="exact"/>
              <w:rPr>
                <w:rFonts w:hint="cs"/>
                <w:sz w:val="16"/>
                <w:szCs w:val="24"/>
                <w:rtl/>
                <w:lang w:val="en-GB"/>
              </w:rPr>
            </w:pPr>
          </w:p>
        </w:tc>
        <w:tc>
          <w:tcPr>
            <w:tcW w:w="768" w:type="dxa"/>
            <w:shd w:val="clear" w:color="auto" w:fill="FFFFFF"/>
            <w:vAlign w:val="bottom"/>
          </w:tcPr>
          <w:p w:rsidR="008C3E70" w:rsidRPr="008C3E70" w:rsidRDefault="008C3E70"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c>
          <w:tcPr>
            <w:tcW w:w="822"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c>
          <w:tcPr>
            <w:tcW w:w="823"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r>
      <w:tr w:rsidR="008C3E70" w:rsidRPr="008C3E70" w:rsidTr="005B6F56">
        <w:trPr>
          <w:cantSplit/>
          <w:tblCellSpacing w:w="0" w:type="dxa"/>
          <w:jc w:val="center"/>
        </w:trPr>
        <w:tc>
          <w:tcPr>
            <w:tcW w:w="3965" w:type="dxa"/>
            <w:shd w:val="clear" w:color="auto" w:fill="FFFFFF"/>
            <w:vAlign w:val="bottom"/>
          </w:tcPr>
          <w:p w:rsidR="008C3E70" w:rsidRPr="007B716E" w:rsidRDefault="008C3E70" w:rsidP="005B6F56">
            <w:pPr>
              <w:pStyle w:val="DualTxt"/>
              <w:spacing w:before="60" w:after="40" w:line="220" w:lineRule="exact"/>
              <w:rPr>
                <w:rFonts w:hint="cs"/>
                <w:b/>
                <w:bCs/>
                <w:sz w:val="16"/>
                <w:szCs w:val="24"/>
                <w:lang w:val="en-GB" w:bidi="ar-EG"/>
              </w:rPr>
            </w:pPr>
            <w:r w:rsidRPr="007B716E">
              <w:rPr>
                <w:rFonts w:hint="cs"/>
                <w:b/>
                <w:bCs/>
                <w:sz w:val="16"/>
                <w:szCs w:val="24"/>
                <w:rtl/>
                <w:lang w:val="en-GB"/>
              </w:rPr>
              <w:t>بونير</w:t>
            </w:r>
          </w:p>
        </w:tc>
        <w:tc>
          <w:tcPr>
            <w:tcW w:w="768" w:type="dxa"/>
            <w:shd w:val="clear" w:color="auto" w:fill="FFFFFF"/>
            <w:vAlign w:val="bottom"/>
          </w:tcPr>
          <w:p w:rsidR="008C3E70" w:rsidRPr="008C3E70" w:rsidRDefault="008C3E70"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c>
          <w:tcPr>
            <w:tcW w:w="822"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c>
          <w:tcPr>
            <w:tcW w:w="823" w:type="dxa"/>
            <w:shd w:val="clear" w:color="auto" w:fill="FFFFFF"/>
            <w:vAlign w:val="bottom"/>
          </w:tcPr>
          <w:p w:rsidR="008C3E70" w:rsidRPr="008C3E70" w:rsidRDefault="008C3E70" w:rsidP="005B6F56">
            <w:pPr>
              <w:pStyle w:val="DualTxt"/>
              <w:spacing w:before="60" w:after="40" w:line="220" w:lineRule="exact"/>
              <w:rPr>
                <w:sz w:val="16"/>
                <w:szCs w:val="24"/>
                <w:lang w:val="en-GB" w:bidi="ar-EG"/>
              </w:rPr>
            </w:pP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الحضانة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180</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175</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355</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E21C5F" w:rsidP="005B6F56">
            <w:pPr>
              <w:pStyle w:val="DualTxt"/>
              <w:spacing w:before="60" w:after="40" w:line="220" w:lineRule="exact"/>
              <w:rPr>
                <w:rFonts w:hint="cs"/>
                <w:sz w:val="16"/>
                <w:szCs w:val="24"/>
                <w:lang w:val="en-GB" w:bidi="ar-EG"/>
              </w:rPr>
            </w:pPr>
            <w:r>
              <w:rPr>
                <w:rFonts w:hint="cs"/>
                <w:sz w:val="16"/>
                <w:szCs w:val="24"/>
                <w:rtl/>
                <w:lang w:val="en-GB" w:bidi="ar-EG"/>
              </w:rPr>
              <w:t>التعليم القائم على المؤسسات</w:t>
            </w:r>
            <w:r w:rsidR="00BF6811" w:rsidRPr="008C3E70">
              <w:rPr>
                <w:rFonts w:hint="cs"/>
                <w:sz w:val="16"/>
                <w:szCs w:val="24"/>
                <w:rtl/>
                <w:lang w:val="en-GB"/>
              </w:rPr>
              <w:t>/التعليم الابتدائي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702</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674</w:t>
            </w:r>
          </w:p>
        </w:tc>
        <w:tc>
          <w:tcPr>
            <w:tcW w:w="823" w:type="dxa"/>
            <w:shd w:val="clear" w:color="auto" w:fill="FFFFFF"/>
            <w:vAlign w:val="bottom"/>
          </w:tcPr>
          <w:p w:rsidR="007B716E"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376 1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الابتدائي الخاص</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17</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58</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E21C5F" w:rsidP="005B6F56">
            <w:pPr>
              <w:pStyle w:val="DualTxt"/>
              <w:spacing w:before="60" w:after="40" w:line="220" w:lineRule="exact"/>
              <w:rPr>
                <w:rFonts w:hint="cs"/>
                <w:sz w:val="16"/>
                <w:szCs w:val="24"/>
                <w:lang w:val="en-GB" w:bidi="ar-EG"/>
              </w:rPr>
            </w:pPr>
            <w:r>
              <w:rPr>
                <w:rFonts w:hint="cs"/>
                <w:sz w:val="16"/>
                <w:szCs w:val="24"/>
                <w:rtl/>
                <w:lang w:val="en-GB" w:bidi="ar-EG"/>
              </w:rPr>
              <w:t xml:space="preserve">مجموعة </w:t>
            </w:r>
            <w:r w:rsidR="00C00191">
              <w:rPr>
                <w:rFonts w:hint="cs"/>
                <w:sz w:val="16"/>
                <w:szCs w:val="24"/>
                <w:rtl/>
                <w:lang w:val="en-GB" w:bidi="ar-EG"/>
              </w:rPr>
              <w:t>المدارس</w:t>
            </w:r>
            <w:r w:rsidR="00BF6811" w:rsidRPr="008C3E70">
              <w:rPr>
                <w:rFonts w:hint="cs"/>
                <w:sz w:val="16"/>
                <w:szCs w:val="24"/>
                <w:rtl/>
                <w:lang w:val="en-GB"/>
              </w:rPr>
              <w:t xml:space="preserve"> 1</w:t>
            </w:r>
            <w:r w:rsidR="00E0789C">
              <w:rPr>
                <w:rFonts w:hint="cs"/>
                <w:sz w:val="16"/>
                <w:szCs w:val="24"/>
                <w:rtl/>
                <w:lang w:val="en-GB"/>
              </w:rPr>
              <w:t xml:space="preserve"> و </w:t>
            </w:r>
            <w:r w:rsidR="00BF6811" w:rsidRPr="008C3E70">
              <w:rPr>
                <w:rFonts w:hint="cs"/>
                <w:sz w:val="16"/>
                <w:szCs w:val="24"/>
                <w:rtl/>
                <w:lang w:val="en-GB"/>
              </w:rPr>
              <w:t>2</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244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254</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498</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sidRPr="008C3E70">
              <w:rPr>
                <w:rFonts w:hint="cs"/>
                <w:sz w:val="16"/>
                <w:szCs w:val="24"/>
                <w:rtl/>
                <w:lang w:val="en-GB"/>
              </w:rPr>
              <w:t>التعليم الثانوي قبل المهني (</w:t>
            </w:r>
            <w:r w:rsidR="00C00191">
              <w:rPr>
                <w:rFonts w:hint="cs"/>
                <w:sz w:val="16"/>
                <w:szCs w:val="24"/>
                <w:rtl/>
                <w:lang w:bidi="ar-EG"/>
              </w:rPr>
              <w:t>مجموعة المدارس</w:t>
            </w:r>
            <w:r w:rsidRPr="008C3E70">
              <w:rPr>
                <w:rFonts w:hint="cs"/>
                <w:sz w:val="16"/>
                <w:szCs w:val="24"/>
                <w:rtl/>
                <w:lang w:val="en-GB" w:bidi="ar-EG"/>
              </w:rPr>
              <w:t xml:space="preserve"> 3</w:t>
            </w:r>
            <w:r w:rsidR="00E0789C">
              <w:rPr>
                <w:rFonts w:hint="cs"/>
                <w:sz w:val="16"/>
                <w:szCs w:val="24"/>
                <w:rtl/>
                <w:lang w:val="en-GB" w:bidi="ar-EG"/>
              </w:rPr>
              <w:t xml:space="preserve"> و </w:t>
            </w:r>
            <w:r w:rsidRPr="008C3E70">
              <w:rPr>
                <w:rFonts w:hint="cs"/>
                <w:sz w:val="16"/>
                <w:szCs w:val="24"/>
                <w:rtl/>
                <w:lang w:val="en-GB" w:bidi="ar-EG"/>
              </w:rPr>
              <w:t xml:space="preserve">4)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126</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121</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247</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العام العالي</w:t>
            </w:r>
            <w:r w:rsidR="00BF6811" w:rsidRPr="008C3E70">
              <w:rPr>
                <w:rFonts w:hint="cs"/>
                <w:sz w:val="16"/>
                <w:szCs w:val="24"/>
                <w:rtl/>
                <w:lang w:val="en-GB"/>
              </w:rPr>
              <w:t xml:space="preserve"> 3</w:t>
            </w:r>
            <w:r w:rsidR="00E0789C">
              <w:rPr>
                <w:rFonts w:hint="cs"/>
                <w:sz w:val="16"/>
                <w:szCs w:val="24"/>
                <w:rtl/>
                <w:lang w:val="en-GB"/>
              </w:rPr>
              <w:t xml:space="preserve"> و </w:t>
            </w:r>
            <w:r w:rsidR="00BF6811" w:rsidRPr="008C3E70">
              <w:rPr>
                <w:rFonts w:hint="cs"/>
                <w:sz w:val="16"/>
                <w:szCs w:val="24"/>
                <w:rtl/>
                <w:lang w:val="en-GB"/>
              </w:rPr>
              <w:t>4</w:t>
            </w:r>
            <w:r w:rsidR="00E0789C">
              <w:rPr>
                <w:rFonts w:hint="cs"/>
                <w:sz w:val="16"/>
                <w:szCs w:val="24"/>
                <w:rtl/>
                <w:lang w:val="en-GB"/>
              </w:rPr>
              <w:t xml:space="preserve"> و </w:t>
            </w:r>
            <w:r w:rsidR="00BF6811" w:rsidRPr="008C3E70">
              <w:rPr>
                <w:rFonts w:hint="cs"/>
                <w:sz w:val="16"/>
                <w:szCs w:val="24"/>
                <w:rtl/>
                <w:lang w:val="en-GB"/>
              </w:rPr>
              <w:t xml:space="preserve">5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77</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132</w:t>
            </w:r>
          </w:p>
        </w:tc>
      </w:tr>
      <w:tr w:rsidR="00BF6811" w:rsidRPr="008C3E70" w:rsidTr="005B6F56">
        <w:trPr>
          <w:cantSplit/>
          <w:tblCellSpacing w:w="0" w:type="dxa"/>
          <w:jc w:val="center"/>
        </w:trPr>
        <w:tc>
          <w:tcPr>
            <w:tcW w:w="3965" w:type="dxa"/>
            <w:shd w:val="clear" w:color="auto" w:fill="FFFFFF"/>
            <w:vAlign w:val="bottom"/>
          </w:tcPr>
          <w:p w:rsidR="00BF6811" w:rsidRPr="007B716E" w:rsidRDefault="00DE26CA" w:rsidP="005B6F56">
            <w:pPr>
              <w:pStyle w:val="DualTxt"/>
              <w:spacing w:before="60" w:after="40" w:line="220" w:lineRule="exact"/>
              <w:rPr>
                <w:rFonts w:hint="cs"/>
                <w:b/>
                <w:bCs/>
                <w:sz w:val="16"/>
                <w:szCs w:val="24"/>
                <w:lang w:val="en-GB" w:bidi="ar-EG"/>
              </w:rPr>
            </w:pPr>
            <w:r>
              <w:rPr>
                <w:rFonts w:hint="cs"/>
                <w:b/>
                <w:bCs/>
                <w:sz w:val="16"/>
                <w:szCs w:val="24"/>
                <w:rtl/>
                <w:lang w:val="en-GB"/>
              </w:rPr>
              <w:t>كوراساو</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الحضانة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48</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290 2</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092 2</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382 4</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C00191" w:rsidP="005B6F56">
            <w:pPr>
              <w:pStyle w:val="DualTxt"/>
              <w:spacing w:before="60" w:after="40" w:line="220" w:lineRule="exact"/>
              <w:rPr>
                <w:rFonts w:hint="cs"/>
                <w:sz w:val="16"/>
                <w:szCs w:val="24"/>
                <w:rtl/>
                <w:lang w:val="en-GB" w:bidi="ar-EG"/>
              </w:rPr>
            </w:pPr>
            <w:r>
              <w:rPr>
                <w:rFonts w:hint="cs"/>
                <w:sz w:val="16"/>
                <w:szCs w:val="24"/>
                <w:rtl/>
                <w:lang w:val="en-GB" w:bidi="ar-EG"/>
              </w:rPr>
              <w:t>التعليم القائم على المؤسسات</w:t>
            </w:r>
            <w:r w:rsidR="00BF6811" w:rsidRPr="008C3E70">
              <w:rPr>
                <w:rFonts w:hint="cs"/>
                <w:sz w:val="16"/>
                <w:szCs w:val="24"/>
                <w:rtl/>
                <w:lang w:val="en-GB" w:bidi="ar-EG"/>
              </w:rPr>
              <w:t>/التعليم الابتدائي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52</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808 7</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644 7</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452 15</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الابتدائي الخاص</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18</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877</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361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238 1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الثانوي قبل المهني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21</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889 1</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934 1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823 3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العام العالي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3</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325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547</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872</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الثانوي الخاص</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463</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340</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803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rtl/>
                <w:lang w:val="en-GB" w:bidi="ar-EG"/>
              </w:rPr>
            </w:pPr>
            <w:r w:rsidRPr="008C3E70">
              <w:rPr>
                <w:rFonts w:hint="cs"/>
                <w:sz w:val="16"/>
                <w:szCs w:val="24"/>
                <w:rtl/>
                <w:lang w:val="en-GB"/>
              </w:rPr>
              <w:t>التعليم الثانوي قبل المهني (</w:t>
            </w:r>
            <w:r w:rsidR="00C00191">
              <w:rPr>
                <w:rFonts w:hint="cs"/>
                <w:sz w:val="16"/>
                <w:szCs w:val="24"/>
                <w:rtl/>
                <w:lang w:bidi="ar-EG"/>
              </w:rPr>
              <w:t>مجموعة المدارس</w:t>
            </w:r>
            <w:r w:rsidRPr="008C3E70">
              <w:rPr>
                <w:rFonts w:hint="cs"/>
                <w:sz w:val="16"/>
                <w:szCs w:val="24"/>
                <w:rtl/>
                <w:lang w:val="en-GB" w:bidi="ar-EG"/>
              </w:rPr>
              <w:t xml:space="preserve"> 3</w:t>
            </w:r>
            <w:r w:rsidR="00E0789C">
              <w:rPr>
                <w:rFonts w:hint="cs"/>
                <w:sz w:val="16"/>
                <w:szCs w:val="24"/>
                <w:rtl/>
                <w:lang w:val="en-GB" w:bidi="ar-EG"/>
              </w:rPr>
              <w:t xml:space="preserve"> و </w:t>
            </w:r>
            <w:r w:rsidRPr="008C3E70">
              <w:rPr>
                <w:rFonts w:hint="cs"/>
                <w:sz w:val="16"/>
                <w:szCs w:val="24"/>
                <w:rtl/>
                <w:lang w:val="en-GB" w:bidi="ar-EG"/>
              </w:rPr>
              <w:t>4)</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22</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765 1</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981 1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746 3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العام العالي</w:t>
            </w:r>
            <w:r w:rsidR="00BF6811" w:rsidRPr="008C3E70">
              <w:rPr>
                <w:rFonts w:hint="cs"/>
                <w:sz w:val="16"/>
                <w:szCs w:val="24"/>
                <w:rtl/>
                <w:lang w:val="en-GB"/>
              </w:rPr>
              <w:t xml:space="preserve"> 3</w:t>
            </w:r>
            <w:r w:rsidR="00E0789C">
              <w:rPr>
                <w:rFonts w:hint="cs"/>
                <w:sz w:val="16"/>
                <w:szCs w:val="24"/>
                <w:rtl/>
                <w:lang w:val="en-GB"/>
              </w:rPr>
              <w:t xml:space="preserve"> و </w:t>
            </w:r>
            <w:r w:rsidR="00BF6811" w:rsidRPr="008C3E70">
              <w:rPr>
                <w:rFonts w:hint="cs"/>
                <w:sz w:val="16"/>
                <w:szCs w:val="24"/>
                <w:rtl/>
                <w:lang w:val="en-GB"/>
              </w:rPr>
              <w:t>4</w:t>
            </w:r>
            <w:r w:rsidR="00E0789C">
              <w:rPr>
                <w:rFonts w:hint="cs"/>
                <w:sz w:val="16"/>
                <w:szCs w:val="24"/>
                <w:rtl/>
                <w:lang w:val="en-GB"/>
              </w:rPr>
              <w:t xml:space="preserve"> و </w:t>
            </w:r>
            <w:r w:rsidR="00BF6811" w:rsidRPr="008C3E70">
              <w:rPr>
                <w:rFonts w:hint="cs"/>
                <w:sz w:val="16"/>
                <w:szCs w:val="24"/>
                <w:rtl/>
                <w:lang w:val="en-GB"/>
              </w:rPr>
              <w:t>5</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3</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768</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123 1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891 1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FA3341" w:rsidP="005B6F56">
            <w:pPr>
              <w:pStyle w:val="DualTxt"/>
              <w:spacing w:before="60" w:after="40" w:line="220" w:lineRule="exact"/>
              <w:rPr>
                <w:rFonts w:hint="cs"/>
                <w:sz w:val="16"/>
                <w:szCs w:val="24"/>
                <w:lang w:val="en-GB" w:bidi="ar-EG"/>
              </w:rPr>
            </w:pPr>
            <w:r>
              <w:rPr>
                <w:rFonts w:hint="cs"/>
                <w:sz w:val="16"/>
                <w:szCs w:val="24"/>
                <w:rtl/>
                <w:lang w:val="en-GB"/>
              </w:rPr>
              <w:t>التعليم المهني ال</w:t>
            </w:r>
            <w:r w:rsidR="00BF6811" w:rsidRPr="008C3E70">
              <w:rPr>
                <w:rFonts w:hint="cs"/>
                <w:sz w:val="16"/>
                <w:szCs w:val="24"/>
                <w:rtl/>
                <w:lang w:val="en-GB"/>
              </w:rPr>
              <w:t>ع</w:t>
            </w:r>
            <w:r>
              <w:rPr>
                <w:rFonts w:hint="cs"/>
                <w:sz w:val="16"/>
                <w:szCs w:val="24"/>
                <w:rtl/>
                <w:lang w:val="en-GB"/>
              </w:rPr>
              <w:t>ا</w:t>
            </w:r>
            <w:r w:rsidR="00BF6811" w:rsidRPr="008C3E70">
              <w:rPr>
                <w:rFonts w:hint="cs"/>
                <w:sz w:val="16"/>
                <w:szCs w:val="24"/>
                <w:rtl/>
                <w:lang w:val="en-GB"/>
              </w:rPr>
              <w:t>ل</w:t>
            </w:r>
            <w:r>
              <w:rPr>
                <w:rFonts w:hint="cs"/>
                <w:sz w:val="16"/>
                <w:szCs w:val="24"/>
                <w:rtl/>
                <w:lang w:val="en-GB"/>
              </w:rPr>
              <w:t>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6</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971</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502 1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473 2</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ك</w:t>
            </w:r>
            <w:r w:rsidR="007B716E">
              <w:rPr>
                <w:rFonts w:hint="cs"/>
                <w:sz w:val="16"/>
                <w:szCs w:val="24"/>
                <w:rtl/>
                <w:lang w:val="en-GB"/>
              </w:rPr>
              <w:t>ل</w:t>
            </w:r>
            <w:r w:rsidRPr="008C3E70">
              <w:rPr>
                <w:rFonts w:hint="cs"/>
                <w:sz w:val="16"/>
                <w:szCs w:val="24"/>
                <w:rtl/>
                <w:lang w:val="en-GB"/>
              </w:rPr>
              <w:t>ية المعلمين</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19</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224</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243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جامعة جزر الأنتيل الهولندية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472</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593</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065 1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كلية الحقوق</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128</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203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كلية الدراسات الاجتماعية والاقتصادية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136</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350</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486</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E03BB7" w:rsidP="005B6F56">
            <w:pPr>
              <w:pStyle w:val="DualTxt"/>
              <w:spacing w:before="60" w:after="40" w:line="220" w:lineRule="exact"/>
              <w:rPr>
                <w:rFonts w:hint="cs"/>
                <w:sz w:val="16"/>
                <w:szCs w:val="24"/>
                <w:lang w:val="en-GB" w:bidi="ar-EG"/>
              </w:rPr>
            </w:pPr>
            <w:r>
              <w:rPr>
                <w:rFonts w:hint="cs"/>
                <w:sz w:val="16"/>
                <w:szCs w:val="24"/>
                <w:rtl/>
                <w:lang w:val="en-GB"/>
              </w:rPr>
              <w:t>الكلية التقنية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253</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66</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319</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الكلية العامة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49</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57</w:t>
            </w:r>
          </w:p>
        </w:tc>
      </w:tr>
      <w:tr w:rsidR="00BF6811" w:rsidRPr="008C3E70" w:rsidTr="005B6F56">
        <w:trPr>
          <w:cantSplit/>
          <w:tblCellSpacing w:w="0" w:type="dxa"/>
          <w:jc w:val="center"/>
        </w:trPr>
        <w:tc>
          <w:tcPr>
            <w:tcW w:w="3965" w:type="dxa"/>
            <w:shd w:val="clear" w:color="auto" w:fill="FFFFFF"/>
            <w:vAlign w:val="bottom"/>
          </w:tcPr>
          <w:p w:rsidR="00BF6811" w:rsidRPr="007B716E" w:rsidRDefault="00BF6811" w:rsidP="005B6F56">
            <w:pPr>
              <w:pStyle w:val="DualTxt"/>
              <w:spacing w:before="60" w:after="40" w:line="220" w:lineRule="exact"/>
              <w:rPr>
                <w:rFonts w:hint="cs"/>
                <w:b/>
                <w:bCs/>
                <w:sz w:val="16"/>
                <w:szCs w:val="24"/>
                <w:lang w:val="en-GB" w:bidi="ar-EG"/>
              </w:rPr>
            </w:pPr>
            <w:r w:rsidRPr="007B716E">
              <w:rPr>
                <w:rFonts w:hint="cs"/>
                <w:b/>
                <w:bCs/>
                <w:sz w:val="16"/>
                <w:szCs w:val="24"/>
                <w:rtl/>
                <w:lang w:val="en-GB"/>
              </w:rPr>
              <w:t>سابا</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r>
      <w:tr w:rsidR="00BF6811" w:rsidRPr="008C3E70" w:rsidTr="005B6F56">
        <w:trPr>
          <w:cantSplit/>
          <w:tblCellSpacing w:w="0" w:type="dxa"/>
          <w:jc w:val="center"/>
        </w:trPr>
        <w:tc>
          <w:tcPr>
            <w:tcW w:w="3965" w:type="dxa"/>
            <w:shd w:val="clear" w:color="auto" w:fill="FFFFFF"/>
            <w:vAlign w:val="bottom"/>
          </w:tcPr>
          <w:p w:rsidR="00BF6811" w:rsidRPr="008C3E70" w:rsidRDefault="00C00191" w:rsidP="005B6F56">
            <w:pPr>
              <w:pStyle w:val="DualTxt"/>
              <w:spacing w:before="60" w:after="40" w:line="220" w:lineRule="exact"/>
              <w:rPr>
                <w:rFonts w:hint="cs"/>
                <w:sz w:val="16"/>
                <w:szCs w:val="24"/>
                <w:rtl/>
                <w:lang w:val="en-GB" w:bidi="ar-EG"/>
              </w:rPr>
            </w:pPr>
            <w:r>
              <w:rPr>
                <w:rFonts w:hint="cs"/>
                <w:sz w:val="16"/>
                <w:szCs w:val="24"/>
                <w:rtl/>
                <w:lang w:val="en-GB" w:bidi="ar-EG"/>
              </w:rPr>
              <w:t>التعليم القائم على المؤسسات</w:t>
            </w:r>
            <w:r w:rsidR="00BF6811" w:rsidRPr="008C3E70">
              <w:rPr>
                <w:rFonts w:hint="cs"/>
                <w:sz w:val="16"/>
                <w:szCs w:val="24"/>
                <w:rtl/>
                <w:lang w:val="en-GB" w:bidi="ar-EG"/>
              </w:rPr>
              <w:t>/</w:t>
            </w:r>
            <w:r w:rsidR="007B716E">
              <w:rPr>
                <w:rFonts w:hint="cs"/>
                <w:sz w:val="16"/>
                <w:szCs w:val="24"/>
                <w:rtl/>
                <w:lang w:val="en-GB" w:bidi="ar-EG"/>
              </w:rPr>
              <w:t>ال</w:t>
            </w:r>
            <w:r w:rsidR="00BF6811" w:rsidRPr="008C3E70">
              <w:rPr>
                <w:rFonts w:hint="cs"/>
                <w:sz w:val="16"/>
                <w:szCs w:val="24"/>
                <w:rtl/>
                <w:lang w:val="en-GB" w:bidi="ar-EG"/>
              </w:rPr>
              <w:t>حضانة/التعليم الابتدائي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86</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170</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الأساسي</w:t>
            </w:r>
            <w:r w:rsidR="00BF6811" w:rsidRPr="008C3E70">
              <w:rPr>
                <w:rFonts w:hint="cs"/>
                <w:sz w:val="16"/>
                <w:szCs w:val="24"/>
                <w:rtl/>
                <w:lang w:val="en-GB"/>
              </w:rPr>
              <w:t xml:space="preserve"> (1</w:t>
            </w:r>
            <w:r w:rsidR="00E0789C">
              <w:rPr>
                <w:rFonts w:hint="cs"/>
                <w:sz w:val="16"/>
                <w:szCs w:val="24"/>
                <w:rtl/>
                <w:lang w:val="en-GB"/>
              </w:rPr>
              <w:t xml:space="preserve"> و </w:t>
            </w:r>
            <w:r w:rsidR="00BF6811" w:rsidRPr="008C3E70">
              <w:rPr>
                <w:rFonts w:hint="cs"/>
                <w:sz w:val="16"/>
                <w:szCs w:val="24"/>
                <w:rtl/>
                <w:lang w:val="en-GB"/>
              </w:rPr>
              <w:t xml:space="preserve">2)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30</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64</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المدرسة الثانوية باللغة الإنكليزية 3</w:t>
            </w:r>
            <w:r w:rsidR="00E0789C">
              <w:rPr>
                <w:rFonts w:hint="cs"/>
                <w:sz w:val="16"/>
                <w:szCs w:val="24"/>
                <w:rtl/>
                <w:lang w:val="en-GB"/>
              </w:rPr>
              <w:t xml:space="preserve"> و </w:t>
            </w:r>
            <w:r w:rsidRPr="008C3E70">
              <w:rPr>
                <w:rFonts w:hint="cs"/>
                <w:sz w:val="16"/>
                <w:szCs w:val="24"/>
                <w:rtl/>
                <w:lang w:val="en-GB"/>
              </w:rPr>
              <w:t>4</w:t>
            </w:r>
            <w:r w:rsidR="00E0789C">
              <w:rPr>
                <w:rFonts w:hint="cs"/>
                <w:sz w:val="16"/>
                <w:szCs w:val="24"/>
                <w:rtl/>
                <w:lang w:val="en-GB"/>
              </w:rPr>
              <w:t xml:space="preserve"> و </w:t>
            </w:r>
            <w:r w:rsidRPr="008C3E70">
              <w:rPr>
                <w:rFonts w:hint="cs"/>
                <w:sz w:val="16"/>
                <w:szCs w:val="24"/>
                <w:rtl/>
                <w:lang w:val="en-GB"/>
              </w:rPr>
              <w:t xml:space="preserve">5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13</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15</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28</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rtl/>
                <w:lang w:val="en-GB" w:bidi="ar-EG"/>
              </w:rPr>
            </w:pPr>
            <w:r w:rsidRPr="008C3E70">
              <w:rPr>
                <w:rFonts w:hint="cs"/>
                <w:sz w:val="16"/>
                <w:szCs w:val="24"/>
                <w:rtl/>
                <w:lang w:val="en-GB"/>
              </w:rPr>
              <w:t>التعليم الثانوي قبل المهني (</w:t>
            </w:r>
            <w:r w:rsidR="00C00191">
              <w:rPr>
                <w:rFonts w:hint="cs"/>
                <w:sz w:val="16"/>
                <w:szCs w:val="24"/>
                <w:rtl/>
                <w:lang w:bidi="ar-EG"/>
              </w:rPr>
              <w:t>مجموعة المدارس</w:t>
            </w:r>
            <w:r w:rsidRPr="008C3E70">
              <w:rPr>
                <w:rFonts w:hint="cs"/>
                <w:sz w:val="16"/>
                <w:szCs w:val="24"/>
                <w:rtl/>
                <w:lang w:val="en-GB" w:bidi="ar-EG"/>
              </w:rPr>
              <w:t xml:space="preserve"> 3</w:t>
            </w:r>
            <w:r w:rsidR="00E0789C">
              <w:rPr>
                <w:rFonts w:hint="cs"/>
                <w:sz w:val="16"/>
                <w:szCs w:val="24"/>
                <w:rtl/>
                <w:lang w:val="en-GB" w:bidi="ar-EG"/>
              </w:rPr>
              <w:t xml:space="preserve"> و </w:t>
            </w:r>
            <w:r w:rsidRPr="008C3E70">
              <w:rPr>
                <w:rFonts w:hint="cs"/>
                <w:sz w:val="16"/>
                <w:szCs w:val="24"/>
                <w:rtl/>
                <w:lang w:val="en-GB" w:bidi="ar-EG"/>
              </w:rPr>
              <w:t xml:space="preserve">4)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9</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12</w:t>
            </w:r>
          </w:p>
        </w:tc>
      </w:tr>
      <w:tr w:rsidR="00BF6811" w:rsidRPr="008C3E70" w:rsidTr="005B6F56">
        <w:trPr>
          <w:cantSplit/>
          <w:tblCellSpacing w:w="0" w:type="dxa"/>
          <w:jc w:val="center"/>
        </w:trPr>
        <w:tc>
          <w:tcPr>
            <w:tcW w:w="3965" w:type="dxa"/>
            <w:shd w:val="clear" w:color="auto" w:fill="FFFFFF"/>
            <w:vAlign w:val="bottom"/>
          </w:tcPr>
          <w:p w:rsidR="00BF6811" w:rsidRPr="007B716E" w:rsidRDefault="00BF6811" w:rsidP="005B6F56">
            <w:pPr>
              <w:pStyle w:val="DualTxt"/>
              <w:spacing w:before="60" w:after="40" w:line="220" w:lineRule="exact"/>
              <w:rPr>
                <w:rFonts w:hint="cs"/>
                <w:b/>
                <w:bCs/>
                <w:sz w:val="16"/>
                <w:szCs w:val="24"/>
                <w:lang w:val="en-GB" w:bidi="ar-EG"/>
              </w:rPr>
            </w:pPr>
            <w:r w:rsidRPr="007B716E">
              <w:rPr>
                <w:rFonts w:hint="cs"/>
                <w:b/>
                <w:bCs/>
                <w:sz w:val="16"/>
                <w:szCs w:val="24"/>
                <w:rtl/>
                <w:lang w:val="en-GB"/>
              </w:rPr>
              <w:t>سانت إيوستاتيوس</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r>
      <w:tr w:rsidR="00BF6811" w:rsidRPr="008C3E70" w:rsidTr="005B6F56">
        <w:trPr>
          <w:cantSplit/>
          <w:tblCellSpacing w:w="0" w:type="dxa"/>
          <w:jc w:val="center"/>
        </w:trPr>
        <w:tc>
          <w:tcPr>
            <w:tcW w:w="3965" w:type="dxa"/>
            <w:shd w:val="clear" w:color="auto" w:fill="FFFFFF"/>
            <w:vAlign w:val="bottom"/>
          </w:tcPr>
          <w:p w:rsidR="00BF6811" w:rsidRPr="008C3E70" w:rsidRDefault="00C00191" w:rsidP="005B6F56">
            <w:pPr>
              <w:pStyle w:val="DualTxt"/>
              <w:spacing w:before="60" w:after="40" w:line="220" w:lineRule="exact"/>
              <w:rPr>
                <w:rFonts w:hint="cs"/>
                <w:sz w:val="16"/>
                <w:szCs w:val="24"/>
                <w:rtl/>
                <w:lang w:val="en-GB" w:bidi="ar-EG"/>
              </w:rPr>
            </w:pPr>
            <w:r>
              <w:rPr>
                <w:rFonts w:hint="cs"/>
                <w:sz w:val="16"/>
                <w:szCs w:val="24"/>
                <w:rtl/>
                <w:lang w:val="en-GB" w:bidi="ar-EG"/>
              </w:rPr>
              <w:t>التعليم القائم على المؤسسات</w:t>
            </w:r>
            <w:r w:rsidR="00BF6811" w:rsidRPr="008C3E70">
              <w:rPr>
                <w:rFonts w:hint="cs"/>
                <w:sz w:val="16"/>
                <w:szCs w:val="24"/>
                <w:rtl/>
                <w:lang w:val="en-GB" w:bidi="ar-EG"/>
              </w:rPr>
              <w:t>/الحضانة/التعليم الابتدائي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201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178</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379</w:t>
            </w:r>
          </w:p>
        </w:tc>
      </w:tr>
      <w:tr w:rsidR="00BF6811" w:rsidRPr="008C3E70" w:rsidTr="005B6F56">
        <w:trPr>
          <w:cantSplit/>
          <w:tblCellSpacing w:w="0" w:type="dxa"/>
          <w:jc w:val="center"/>
        </w:trPr>
        <w:tc>
          <w:tcPr>
            <w:tcW w:w="3965" w:type="dxa"/>
            <w:shd w:val="clear" w:color="auto" w:fill="FFFFFF"/>
            <w:vAlign w:val="bottom"/>
          </w:tcPr>
          <w:p w:rsidR="00BF6811" w:rsidRPr="00C00191" w:rsidRDefault="00DE26CA" w:rsidP="005B6F56">
            <w:pPr>
              <w:pStyle w:val="DualTxt"/>
              <w:spacing w:before="60" w:after="40" w:line="220" w:lineRule="exact"/>
              <w:rPr>
                <w:rFonts w:hint="cs"/>
                <w:w w:val="100"/>
                <w:sz w:val="16"/>
                <w:szCs w:val="24"/>
                <w:rtl/>
                <w:lang w:val="en-GB" w:bidi="ar-EG"/>
              </w:rPr>
            </w:pPr>
            <w:r w:rsidRPr="00C00191">
              <w:rPr>
                <w:rFonts w:hint="cs"/>
                <w:w w:val="100"/>
                <w:sz w:val="16"/>
                <w:szCs w:val="24"/>
                <w:rtl/>
                <w:lang w:val="en-GB"/>
              </w:rPr>
              <w:t>التعليم الثانوي الأساسي</w:t>
            </w:r>
            <w:r w:rsidR="00BF6811" w:rsidRPr="00C00191">
              <w:rPr>
                <w:rFonts w:hint="cs"/>
                <w:w w:val="100"/>
                <w:sz w:val="16"/>
                <w:szCs w:val="24"/>
                <w:rtl/>
                <w:lang w:val="en-GB"/>
              </w:rPr>
              <w:t xml:space="preserve"> (</w:t>
            </w:r>
            <w:r w:rsidR="00C00191" w:rsidRPr="00C00191">
              <w:rPr>
                <w:rFonts w:hint="cs"/>
                <w:w w:val="100"/>
                <w:sz w:val="16"/>
                <w:szCs w:val="24"/>
                <w:rtl/>
                <w:lang w:bidi="ar-EG"/>
              </w:rPr>
              <w:t>مدرسة غويندولين فان بوتن</w:t>
            </w:r>
            <w:r w:rsidR="00BF6811" w:rsidRPr="00C00191">
              <w:rPr>
                <w:rFonts w:hint="cs"/>
                <w:w w:val="100"/>
                <w:sz w:val="16"/>
                <w:szCs w:val="24"/>
                <w:rtl/>
                <w:lang w:val="en-GB" w:bidi="ar-EG"/>
              </w:rPr>
              <w:t xml:space="preserve"> 1 و</w:t>
            </w:r>
            <w:r w:rsidR="00FA3341" w:rsidRPr="00C00191">
              <w:rPr>
                <w:rFonts w:hint="cs"/>
                <w:w w:val="100"/>
                <w:sz w:val="16"/>
                <w:szCs w:val="24"/>
                <w:rtl/>
                <w:lang w:val="en-GB" w:bidi="ar-EG"/>
              </w:rPr>
              <w:t xml:space="preserve"> </w:t>
            </w:r>
            <w:r w:rsidR="00BF6811" w:rsidRPr="00C00191">
              <w:rPr>
                <w:rFonts w:hint="cs"/>
                <w:w w:val="100"/>
                <w:sz w:val="16"/>
                <w:szCs w:val="24"/>
                <w:rtl/>
                <w:lang w:val="en-GB" w:bidi="ar-EG"/>
              </w:rPr>
              <w:t>2)</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47</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42</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89</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rtl/>
                <w:lang w:val="en-GB" w:bidi="ar-EG"/>
              </w:rPr>
            </w:pPr>
            <w:r w:rsidRPr="008C3E70">
              <w:rPr>
                <w:rFonts w:hint="cs"/>
                <w:sz w:val="16"/>
                <w:szCs w:val="24"/>
                <w:rtl/>
                <w:lang w:val="en-GB"/>
              </w:rPr>
              <w:t>التعليم الثانوي قبل المهني (</w:t>
            </w:r>
            <w:r w:rsidR="00C00191">
              <w:rPr>
                <w:rFonts w:hint="cs"/>
                <w:sz w:val="16"/>
                <w:szCs w:val="24"/>
                <w:rtl/>
                <w:lang w:bidi="ar-EG"/>
              </w:rPr>
              <w:t>مجموعة المدارس</w:t>
            </w:r>
            <w:r w:rsidRPr="008C3E70">
              <w:rPr>
                <w:rFonts w:hint="cs"/>
                <w:sz w:val="16"/>
                <w:szCs w:val="24"/>
                <w:rtl/>
                <w:lang w:val="en-GB" w:bidi="ar-EG"/>
              </w:rPr>
              <w:t xml:space="preserve"> 3</w:t>
            </w:r>
            <w:r w:rsidR="00E0789C">
              <w:rPr>
                <w:rFonts w:hint="cs"/>
                <w:sz w:val="16"/>
                <w:szCs w:val="24"/>
                <w:rtl/>
                <w:lang w:val="en-GB" w:bidi="ar-EG"/>
              </w:rPr>
              <w:t xml:space="preserve"> و </w:t>
            </w:r>
            <w:r w:rsidRPr="008C3E70">
              <w:rPr>
                <w:rFonts w:hint="cs"/>
                <w:sz w:val="16"/>
                <w:szCs w:val="24"/>
                <w:rtl/>
                <w:lang w:val="en-GB" w:bidi="ar-EG"/>
              </w:rPr>
              <w:t>4)</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32</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39</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العام المتوسط</w:t>
            </w:r>
            <w:r w:rsidR="00BF6811" w:rsidRPr="008C3E70">
              <w:rPr>
                <w:rFonts w:hint="cs"/>
                <w:sz w:val="16"/>
                <w:szCs w:val="24"/>
                <w:rtl/>
                <w:lang w:val="en-GB"/>
              </w:rPr>
              <w:t xml:space="preserve"> 3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w:t>
            </w:r>
          </w:p>
        </w:tc>
      </w:tr>
      <w:tr w:rsidR="00BF6811" w:rsidRPr="008C3E70" w:rsidTr="005B6F56">
        <w:trPr>
          <w:cantSplit/>
          <w:tblCellSpacing w:w="0" w:type="dxa"/>
          <w:jc w:val="center"/>
        </w:trPr>
        <w:tc>
          <w:tcPr>
            <w:tcW w:w="3965" w:type="dxa"/>
            <w:shd w:val="clear" w:color="auto" w:fill="FFFFFF"/>
            <w:vAlign w:val="bottom"/>
          </w:tcPr>
          <w:p w:rsidR="00BF6811" w:rsidRPr="007B716E" w:rsidRDefault="00BF6811" w:rsidP="005B6F56">
            <w:pPr>
              <w:pStyle w:val="DualTxt"/>
              <w:spacing w:before="60" w:after="40" w:line="220" w:lineRule="exact"/>
              <w:rPr>
                <w:rFonts w:hint="cs"/>
                <w:b/>
                <w:bCs/>
                <w:sz w:val="16"/>
                <w:szCs w:val="24"/>
                <w:lang w:val="en-GB" w:bidi="ar-EG"/>
              </w:rPr>
            </w:pPr>
            <w:r w:rsidRPr="007B716E">
              <w:rPr>
                <w:rFonts w:hint="cs"/>
                <w:b/>
                <w:bCs/>
                <w:sz w:val="16"/>
                <w:szCs w:val="24"/>
                <w:rtl/>
                <w:lang w:val="en-GB"/>
              </w:rPr>
              <w:t>سانت مارتن</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r>
      <w:tr w:rsidR="00BF6811" w:rsidRPr="008C3E70" w:rsidTr="005B6F56">
        <w:trPr>
          <w:cantSplit/>
          <w:tblCellSpacing w:w="0" w:type="dxa"/>
          <w:jc w:val="center"/>
        </w:trPr>
        <w:tc>
          <w:tcPr>
            <w:tcW w:w="3965" w:type="dxa"/>
            <w:shd w:val="clear" w:color="auto" w:fill="FFFFFF"/>
            <w:vAlign w:val="bottom"/>
          </w:tcPr>
          <w:p w:rsidR="00BF6811" w:rsidRPr="008C3E70" w:rsidRDefault="00C00191" w:rsidP="005B6F56">
            <w:pPr>
              <w:pStyle w:val="DualTxt"/>
              <w:spacing w:before="60" w:after="40" w:line="220" w:lineRule="exact"/>
              <w:jc w:val="both"/>
              <w:rPr>
                <w:rFonts w:hint="cs"/>
                <w:sz w:val="16"/>
                <w:szCs w:val="24"/>
                <w:rtl/>
                <w:lang w:val="en-GB" w:bidi="ar-EG"/>
              </w:rPr>
            </w:pPr>
            <w:r>
              <w:rPr>
                <w:rFonts w:hint="cs"/>
                <w:sz w:val="16"/>
                <w:szCs w:val="24"/>
                <w:rtl/>
                <w:lang w:val="en-GB" w:bidi="ar-EG"/>
              </w:rPr>
              <w:t>التعليم القائم على المؤسسات</w:t>
            </w:r>
            <w:r w:rsidR="00BF6811" w:rsidRPr="008C3E70">
              <w:rPr>
                <w:rFonts w:hint="cs"/>
                <w:sz w:val="16"/>
                <w:szCs w:val="24"/>
                <w:rtl/>
                <w:lang w:val="en-GB" w:bidi="ar-EG"/>
              </w:rPr>
              <w:t>/</w:t>
            </w:r>
            <w:r w:rsidR="00E50832">
              <w:rPr>
                <w:rFonts w:hint="cs"/>
                <w:sz w:val="16"/>
                <w:szCs w:val="24"/>
                <w:rtl/>
                <w:lang w:val="en-GB" w:bidi="ar-EG"/>
              </w:rPr>
              <w:t>ال</w:t>
            </w:r>
            <w:r w:rsidR="00BF6811" w:rsidRPr="008C3E70">
              <w:rPr>
                <w:rFonts w:hint="cs"/>
                <w:sz w:val="16"/>
                <w:szCs w:val="24"/>
                <w:rtl/>
                <w:lang w:val="en-GB" w:bidi="ar-EG"/>
              </w:rPr>
              <w:t>حضانة/التعليم الابتدائي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17</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015 2</w:t>
            </w:r>
          </w:p>
        </w:tc>
        <w:tc>
          <w:tcPr>
            <w:tcW w:w="822"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976 1</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991 3</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الابتدائي الخاص</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99</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35</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134</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الثانوي قبل المهني، المدرسة الثانوية باللغة الإنكليزية</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581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598</w:t>
            </w:r>
          </w:p>
        </w:tc>
        <w:tc>
          <w:tcPr>
            <w:tcW w:w="823" w:type="dxa"/>
            <w:shd w:val="clear" w:color="auto" w:fill="FFFFFF"/>
            <w:vAlign w:val="bottom"/>
          </w:tcPr>
          <w:p w:rsidR="00BF6811" w:rsidRPr="008C3E70" w:rsidRDefault="007B716E" w:rsidP="005B6F56">
            <w:pPr>
              <w:pStyle w:val="DualTxt"/>
              <w:spacing w:before="60" w:after="40" w:line="220" w:lineRule="exact"/>
              <w:rPr>
                <w:rFonts w:hint="cs"/>
                <w:sz w:val="16"/>
                <w:szCs w:val="24"/>
                <w:lang w:val="en-GB" w:bidi="ar-EG"/>
              </w:rPr>
            </w:pPr>
            <w:r>
              <w:rPr>
                <w:rFonts w:hint="cs"/>
                <w:sz w:val="16"/>
                <w:szCs w:val="24"/>
                <w:rtl/>
                <w:lang w:val="en-GB" w:bidi="ar-EG"/>
              </w:rPr>
              <w:t>179 1</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DE26CA" w:rsidP="005B6F56">
            <w:pPr>
              <w:pStyle w:val="DualTxt"/>
              <w:spacing w:before="60" w:after="40" w:line="220" w:lineRule="exact"/>
              <w:rPr>
                <w:rFonts w:hint="cs"/>
                <w:sz w:val="16"/>
                <w:szCs w:val="24"/>
                <w:lang w:val="en-GB" w:bidi="ar-EG"/>
              </w:rPr>
            </w:pPr>
            <w:r>
              <w:rPr>
                <w:rFonts w:hint="cs"/>
                <w:sz w:val="16"/>
                <w:szCs w:val="24"/>
                <w:rtl/>
                <w:lang w:val="en-GB"/>
              </w:rPr>
              <w:t>التعليم الثانوي العام العالي</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36</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79</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115</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التعليم الثانوي الخاص</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135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50</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185</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rtl/>
                <w:lang w:val="en-GB" w:bidi="ar-EG"/>
              </w:rPr>
            </w:pPr>
            <w:r w:rsidRPr="008C3E70">
              <w:rPr>
                <w:rFonts w:hint="cs"/>
                <w:sz w:val="16"/>
                <w:szCs w:val="24"/>
                <w:rtl/>
                <w:lang w:val="en-GB"/>
              </w:rPr>
              <w:t>التعليم الثانوي الخاص (</w:t>
            </w:r>
            <w:r w:rsidR="00C00191">
              <w:rPr>
                <w:rFonts w:hint="cs"/>
                <w:sz w:val="16"/>
                <w:szCs w:val="24"/>
                <w:rtl/>
                <w:lang w:bidi="ar-EG"/>
              </w:rPr>
              <w:t>مجموعة المدارس</w:t>
            </w:r>
            <w:r w:rsidRPr="008C3E70">
              <w:rPr>
                <w:rFonts w:hint="cs"/>
                <w:sz w:val="16"/>
                <w:szCs w:val="24"/>
                <w:rtl/>
                <w:lang w:val="en-GB" w:bidi="ar-EG"/>
              </w:rPr>
              <w:t xml:space="preserve"> 3</w:t>
            </w:r>
            <w:r w:rsidR="00E0789C">
              <w:rPr>
                <w:rFonts w:hint="cs"/>
                <w:sz w:val="16"/>
                <w:szCs w:val="24"/>
                <w:rtl/>
                <w:lang w:val="en-GB" w:bidi="ar-EG"/>
              </w:rPr>
              <w:t xml:space="preserve"> و </w:t>
            </w:r>
            <w:r w:rsidRPr="008C3E70">
              <w:rPr>
                <w:rFonts w:hint="cs"/>
                <w:sz w:val="16"/>
                <w:szCs w:val="24"/>
                <w:rtl/>
                <w:lang w:val="en-GB" w:bidi="ar-EG"/>
              </w:rPr>
              <w:t>4)</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4</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395</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456</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851</w:t>
            </w:r>
          </w:p>
        </w:tc>
      </w:tr>
      <w:tr w:rsidR="00BF6811" w:rsidRPr="008C3E70" w:rsidTr="005B6F56">
        <w:trPr>
          <w:cantSplit/>
          <w:tblCellSpacing w:w="0" w:type="dxa"/>
          <w:jc w:val="center"/>
        </w:trPr>
        <w:tc>
          <w:tcPr>
            <w:tcW w:w="3965" w:type="dxa"/>
            <w:shd w:val="clear" w:color="auto" w:fill="FFFFFF"/>
            <w:vAlign w:val="bottom"/>
          </w:tcPr>
          <w:p w:rsidR="00BF6811" w:rsidRPr="00C00191" w:rsidRDefault="00DE26CA" w:rsidP="005B6F56">
            <w:pPr>
              <w:pStyle w:val="DualTxt"/>
              <w:spacing w:before="60" w:after="40" w:line="220" w:lineRule="exact"/>
              <w:rPr>
                <w:rFonts w:hint="cs"/>
                <w:w w:val="98"/>
                <w:sz w:val="16"/>
                <w:szCs w:val="24"/>
                <w:lang w:val="en-GB" w:bidi="ar-EG"/>
              </w:rPr>
            </w:pPr>
            <w:r w:rsidRPr="00C00191">
              <w:rPr>
                <w:rFonts w:hint="cs"/>
                <w:w w:val="98"/>
                <w:sz w:val="16"/>
                <w:szCs w:val="24"/>
                <w:rtl/>
                <w:lang w:val="en-GB"/>
              </w:rPr>
              <w:t>التعليم الثانوي العام العالي</w:t>
            </w:r>
            <w:r w:rsidR="00BF6811" w:rsidRPr="00C00191">
              <w:rPr>
                <w:rFonts w:hint="cs"/>
                <w:w w:val="98"/>
                <w:sz w:val="16"/>
                <w:szCs w:val="24"/>
                <w:rtl/>
                <w:lang w:val="en-GB"/>
              </w:rPr>
              <w:t>/ التعليم قبل الجامعي 3</w:t>
            </w:r>
            <w:r w:rsidR="00E0789C" w:rsidRPr="00C00191">
              <w:rPr>
                <w:rFonts w:hint="cs"/>
                <w:w w:val="98"/>
                <w:sz w:val="16"/>
                <w:szCs w:val="24"/>
                <w:rtl/>
                <w:lang w:val="en-GB"/>
              </w:rPr>
              <w:t xml:space="preserve"> و </w:t>
            </w:r>
            <w:r w:rsidR="00BF6811" w:rsidRPr="00C00191">
              <w:rPr>
                <w:rFonts w:hint="cs"/>
                <w:w w:val="98"/>
                <w:sz w:val="16"/>
                <w:szCs w:val="24"/>
                <w:rtl/>
                <w:lang w:val="en-GB"/>
              </w:rPr>
              <w:t>4</w:t>
            </w:r>
            <w:r w:rsidR="00E0789C" w:rsidRPr="00C00191">
              <w:rPr>
                <w:rFonts w:hint="cs"/>
                <w:w w:val="98"/>
                <w:sz w:val="16"/>
                <w:szCs w:val="24"/>
                <w:rtl/>
                <w:lang w:val="en-GB"/>
              </w:rPr>
              <w:t xml:space="preserve"> و </w:t>
            </w:r>
            <w:r w:rsidR="00BF6811" w:rsidRPr="00C00191">
              <w:rPr>
                <w:rFonts w:hint="cs"/>
                <w:w w:val="98"/>
                <w:sz w:val="16"/>
                <w:szCs w:val="24"/>
                <w:rtl/>
                <w:lang w:val="en-GB"/>
              </w:rPr>
              <w:t>5</w:t>
            </w:r>
            <w:r w:rsidR="00E0789C" w:rsidRPr="00C00191">
              <w:rPr>
                <w:rFonts w:hint="cs"/>
                <w:w w:val="98"/>
                <w:sz w:val="16"/>
                <w:szCs w:val="24"/>
                <w:rtl/>
                <w:lang w:val="en-GB"/>
              </w:rPr>
              <w:t xml:space="preserve"> و </w:t>
            </w:r>
            <w:r w:rsidR="00BF6811" w:rsidRPr="00C00191">
              <w:rPr>
                <w:rFonts w:hint="cs"/>
                <w:w w:val="98"/>
                <w:sz w:val="16"/>
                <w:szCs w:val="24"/>
                <w:rtl/>
                <w:lang w:val="en-GB"/>
              </w:rPr>
              <w:t>6</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69</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163</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232</w:t>
            </w:r>
          </w:p>
        </w:tc>
      </w:tr>
      <w:tr w:rsidR="00BF6811" w:rsidRPr="008C3E70" w:rsidTr="005B6F56">
        <w:trPr>
          <w:cantSplit/>
          <w:tblCellSpacing w:w="0" w:type="dxa"/>
          <w:jc w:val="center"/>
        </w:trPr>
        <w:tc>
          <w:tcPr>
            <w:tcW w:w="3965" w:type="dxa"/>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المدرسة الثانوية باللغة الإنكليزية 3</w:t>
            </w:r>
            <w:r w:rsidR="00E0789C">
              <w:rPr>
                <w:rFonts w:hint="cs"/>
                <w:sz w:val="16"/>
                <w:szCs w:val="24"/>
                <w:rtl/>
                <w:lang w:val="en-GB"/>
              </w:rPr>
              <w:t xml:space="preserve"> و </w:t>
            </w:r>
            <w:r w:rsidRPr="008C3E70">
              <w:rPr>
                <w:rFonts w:hint="cs"/>
                <w:sz w:val="16"/>
                <w:szCs w:val="24"/>
                <w:rtl/>
                <w:lang w:val="en-GB"/>
              </w:rPr>
              <w:t>4</w:t>
            </w:r>
            <w:r w:rsidR="00E0789C">
              <w:rPr>
                <w:rFonts w:hint="cs"/>
                <w:sz w:val="16"/>
                <w:szCs w:val="24"/>
                <w:rtl/>
                <w:lang w:val="en-GB"/>
              </w:rPr>
              <w:t xml:space="preserve"> و </w:t>
            </w:r>
            <w:r w:rsidRPr="008C3E70">
              <w:rPr>
                <w:rFonts w:hint="cs"/>
                <w:sz w:val="16"/>
                <w:szCs w:val="24"/>
                <w:rtl/>
                <w:lang w:val="en-GB"/>
              </w:rPr>
              <w:t xml:space="preserve">5 </w:t>
            </w:r>
          </w:p>
        </w:tc>
        <w:tc>
          <w:tcPr>
            <w:tcW w:w="768" w:type="dxa"/>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2</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191</w:t>
            </w:r>
          </w:p>
        </w:tc>
        <w:tc>
          <w:tcPr>
            <w:tcW w:w="822"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231</w:t>
            </w:r>
          </w:p>
        </w:tc>
        <w:tc>
          <w:tcPr>
            <w:tcW w:w="823" w:type="dxa"/>
            <w:shd w:val="clear" w:color="auto" w:fill="FFFFFF"/>
            <w:vAlign w:val="bottom"/>
          </w:tcPr>
          <w:p w:rsidR="00BF6811" w:rsidRPr="008C3E70" w:rsidRDefault="00BF6811" w:rsidP="005B6F56">
            <w:pPr>
              <w:pStyle w:val="DualTxt"/>
              <w:spacing w:before="60" w:after="40" w:line="220" w:lineRule="exact"/>
              <w:rPr>
                <w:sz w:val="16"/>
                <w:szCs w:val="24"/>
                <w:lang w:val="en-GB" w:bidi="ar-EG"/>
              </w:rPr>
            </w:pPr>
            <w:r>
              <w:rPr>
                <w:sz w:val="16"/>
                <w:szCs w:val="24"/>
                <w:rtl/>
                <w:lang w:val="en-GB" w:bidi="ar-EG"/>
              </w:rPr>
              <w:t>422</w:t>
            </w:r>
          </w:p>
        </w:tc>
      </w:tr>
      <w:tr w:rsidR="00BF6811" w:rsidRPr="008C3E70" w:rsidTr="005B6F56">
        <w:trPr>
          <w:cantSplit/>
          <w:tblCellSpacing w:w="0" w:type="dxa"/>
          <w:jc w:val="center"/>
        </w:trPr>
        <w:tc>
          <w:tcPr>
            <w:tcW w:w="3965" w:type="dxa"/>
            <w:tcBorders>
              <w:bottom w:val="single" w:sz="4" w:space="0" w:color="auto"/>
            </w:tcBorders>
            <w:shd w:val="clear" w:color="auto" w:fill="FFFFFF"/>
            <w:vAlign w:val="bottom"/>
          </w:tcPr>
          <w:p w:rsidR="00BF6811" w:rsidRPr="008C3E70" w:rsidRDefault="00BF6811" w:rsidP="005B6F56">
            <w:pPr>
              <w:pStyle w:val="DualTxt"/>
              <w:spacing w:before="60" w:after="40" w:line="220" w:lineRule="exact"/>
              <w:rPr>
                <w:rFonts w:hint="cs"/>
                <w:sz w:val="16"/>
                <w:szCs w:val="24"/>
                <w:lang w:val="en-GB" w:bidi="ar-EG"/>
              </w:rPr>
            </w:pPr>
            <w:r w:rsidRPr="008C3E70">
              <w:rPr>
                <w:rFonts w:hint="cs"/>
                <w:sz w:val="16"/>
                <w:szCs w:val="24"/>
                <w:rtl/>
                <w:lang w:val="en-GB"/>
              </w:rPr>
              <w:t>جامعة سانت مارتن</w:t>
            </w:r>
            <w:r w:rsidR="00E50832" w:rsidRPr="00E50832">
              <w:rPr>
                <w:rFonts w:hint="cs"/>
                <w:sz w:val="16"/>
                <w:szCs w:val="24"/>
                <w:vertAlign w:val="superscript"/>
                <w:rtl/>
                <w:lang w:val="en-GB"/>
              </w:rPr>
              <w:t>(1)</w:t>
            </w:r>
          </w:p>
        </w:tc>
        <w:tc>
          <w:tcPr>
            <w:tcW w:w="768" w:type="dxa"/>
            <w:tcBorders>
              <w:bottom w:val="single" w:sz="4" w:space="0" w:color="auto"/>
            </w:tcBorders>
            <w:shd w:val="clear" w:color="auto" w:fill="FFFFFF"/>
            <w:vAlign w:val="bottom"/>
          </w:tcPr>
          <w:p w:rsidR="00BF6811" w:rsidRPr="008C3E70" w:rsidRDefault="00BF6811" w:rsidP="005B6F56">
            <w:pPr>
              <w:pStyle w:val="DualTxt"/>
              <w:spacing w:before="60" w:after="40" w:line="220" w:lineRule="exact"/>
              <w:ind w:left="160"/>
              <w:rPr>
                <w:sz w:val="16"/>
                <w:szCs w:val="24"/>
                <w:lang w:val="en-GB" w:bidi="ar-EG"/>
              </w:rPr>
            </w:pPr>
            <w:r>
              <w:rPr>
                <w:sz w:val="16"/>
                <w:szCs w:val="24"/>
                <w:rtl/>
                <w:lang w:val="en-GB" w:bidi="ar-EG"/>
              </w:rPr>
              <w:t>1</w:t>
            </w:r>
          </w:p>
        </w:tc>
        <w:tc>
          <w:tcPr>
            <w:tcW w:w="822" w:type="dxa"/>
            <w:tcBorders>
              <w:bottom w:val="single" w:sz="4" w:space="0" w:color="auto"/>
            </w:tcBorders>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2" w:type="dxa"/>
            <w:tcBorders>
              <w:bottom w:val="single" w:sz="4" w:space="0" w:color="auto"/>
            </w:tcBorders>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c>
          <w:tcPr>
            <w:tcW w:w="823" w:type="dxa"/>
            <w:tcBorders>
              <w:bottom w:val="single" w:sz="4" w:space="0" w:color="auto"/>
            </w:tcBorders>
            <w:shd w:val="clear" w:color="auto" w:fill="FFFFFF"/>
            <w:vAlign w:val="bottom"/>
          </w:tcPr>
          <w:p w:rsidR="00BF6811" w:rsidRPr="008C3E70" w:rsidRDefault="00BF6811" w:rsidP="005B6F56">
            <w:pPr>
              <w:pStyle w:val="DualTxt"/>
              <w:spacing w:before="60" w:after="40" w:line="220" w:lineRule="exact"/>
              <w:rPr>
                <w:sz w:val="16"/>
                <w:szCs w:val="24"/>
                <w:lang w:val="en-GB" w:bidi="ar-EG"/>
              </w:rPr>
            </w:pPr>
          </w:p>
        </w:tc>
      </w:tr>
    </w:tbl>
    <w:p w:rsidR="008C3E70" w:rsidRDefault="008C3E70" w:rsidP="00E5083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rPr>
      </w:pPr>
      <w:r>
        <w:rPr>
          <w:lang w:val="en-GB"/>
        </w:rPr>
        <w:tab/>
      </w:r>
      <w:r>
        <w:rPr>
          <w:rFonts w:hint="cs"/>
          <w:rtl/>
          <w:lang w:val="en-GB"/>
        </w:rPr>
        <w:t>(</w:t>
      </w:r>
      <w:r w:rsidRPr="008C3E70">
        <w:rPr>
          <w:rFonts w:hint="cs"/>
          <w:rtl/>
          <w:lang w:val="en-GB"/>
        </w:rPr>
        <w:t>1)</w:t>
      </w:r>
      <w:r>
        <w:rPr>
          <w:rFonts w:hint="cs"/>
          <w:rtl/>
          <w:lang w:val="en-GB"/>
        </w:rPr>
        <w:tab/>
      </w:r>
      <w:r w:rsidRPr="008C3E70">
        <w:rPr>
          <w:rFonts w:hint="cs"/>
          <w:rtl/>
          <w:lang w:val="en-GB"/>
        </w:rPr>
        <w:t xml:space="preserve">طلاب </w:t>
      </w:r>
      <w:r w:rsidR="00E50832">
        <w:rPr>
          <w:rFonts w:hint="cs"/>
          <w:rtl/>
          <w:lang w:val="en-GB"/>
        </w:rPr>
        <w:t xml:space="preserve">للحصول على </w:t>
      </w:r>
      <w:r w:rsidRPr="008C3E70">
        <w:rPr>
          <w:rFonts w:hint="cs"/>
          <w:rtl/>
          <w:lang w:val="en-GB"/>
        </w:rPr>
        <w:t>درج</w:t>
      </w:r>
      <w:r w:rsidR="00E50832">
        <w:rPr>
          <w:rFonts w:hint="cs"/>
          <w:rtl/>
          <w:lang w:val="en-GB"/>
        </w:rPr>
        <w:t>ة</w:t>
      </w:r>
      <w:r w:rsidRPr="008C3E70">
        <w:rPr>
          <w:rFonts w:hint="cs"/>
          <w:rtl/>
          <w:lang w:val="en-GB"/>
        </w:rPr>
        <w:t xml:space="preserve"> جامعية، الفصل الدراسي الأول</w:t>
      </w:r>
      <w:r>
        <w:rPr>
          <w:rFonts w:hint="cs"/>
          <w:rtl/>
          <w:lang w:val="en-GB"/>
        </w:rPr>
        <w:t>.</w:t>
      </w:r>
      <w:r w:rsidR="00EF0853">
        <w:rPr>
          <w:rFonts w:hint="cs"/>
          <w:rtl/>
          <w:lang w:val="en-GB"/>
        </w:rPr>
        <w:t xml:space="preserve"> </w:t>
      </w:r>
    </w:p>
    <w:p w:rsidR="00EF0853" w:rsidRDefault="00EF0853" w:rsidP="00E5083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rPr>
      </w:pPr>
      <w:r>
        <w:rPr>
          <w:rFonts w:hint="cs"/>
          <w:rtl/>
          <w:lang w:val="en-GB"/>
        </w:rPr>
        <w:tab/>
        <w:t>المصدر:</w:t>
      </w:r>
      <w:r>
        <w:rPr>
          <w:rFonts w:hint="cs"/>
          <w:rtl/>
          <w:lang w:val="en-GB"/>
        </w:rPr>
        <w:tab/>
        <w:t xml:space="preserve">المكتب المركزي للإحصاء، الحولية الإحصائية لجزر الأنتيل الهولندية لعام 2004. </w:t>
      </w:r>
    </w:p>
    <w:p w:rsidR="008C3E70" w:rsidRPr="008C3E70" w:rsidRDefault="008C3E70" w:rsidP="008C3E70">
      <w:pPr>
        <w:pStyle w:val="SingleTxt"/>
        <w:spacing w:after="0" w:line="120" w:lineRule="exact"/>
        <w:rPr>
          <w:sz w:val="10"/>
          <w:rtl/>
          <w:lang w:val="en-GB" w:bidi="ar-EG"/>
        </w:rPr>
      </w:pPr>
    </w:p>
    <w:p w:rsidR="00577240" w:rsidRPr="00577240" w:rsidRDefault="00577240" w:rsidP="005B6F56">
      <w:pPr>
        <w:pStyle w:val="SingleTxt"/>
        <w:spacing w:after="0"/>
        <w:rPr>
          <w:rFonts w:hint="cs"/>
          <w:rtl/>
          <w:lang w:val="en-GB" w:bidi="ar-EG"/>
        </w:rPr>
      </w:pPr>
      <w:r w:rsidRPr="00577240">
        <w:rPr>
          <w:rFonts w:hint="cs"/>
          <w:rtl/>
          <w:lang w:val="en-GB" w:bidi="ar-EG"/>
        </w:rPr>
        <w:t xml:space="preserve">الجدول 4 </w:t>
      </w:r>
    </w:p>
    <w:p w:rsidR="008C3E70" w:rsidRDefault="00577240" w:rsidP="005772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bidi="ar-EG"/>
        </w:rPr>
      </w:pPr>
      <w:r>
        <w:rPr>
          <w:lang w:val="en-GB" w:bidi="ar-EG"/>
        </w:rPr>
        <w:tab/>
      </w:r>
      <w:r>
        <w:rPr>
          <w:lang w:val="en-GB" w:bidi="ar-EG"/>
        </w:rPr>
        <w:tab/>
      </w:r>
      <w:r w:rsidR="00E50832">
        <w:rPr>
          <w:rFonts w:hint="cs"/>
          <w:rtl/>
          <w:lang w:val="en-GB" w:bidi="ar-EG"/>
        </w:rPr>
        <w:t>الم</w:t>
      </w:r>
      <w:r w:rsidRPr="00577240">
        <w:rPr>
          <w:rFonts w:hint="cs"/>
          <w:rtl/>
          <w:lang w:val="en-GB" w:bidi="ar-EG"/>
        </w:rPr>
        <w:t>تس</w:t>
      </w:r>
      <w:r w:rsidR="00E50832">
        <w:rPr>
          <w:rFonts w:hint="cs"/>
          <w:rtl/>
          <w:lang w:val="en-GB" w:bidi="ar-EG"/>
        </w:rPr>
        <w:t>ر</w:t>
      </w:r>
      <w:r w:rsidRPr="00577240">
        <w:rPr>
          <w:rFonts w:hint="cs"/>
          <w:rtl/>
          <w:lang w:val="en-GB" w:bidi="ar-EG"/>
        </w:rPr>
        <w:t>بون من المدارس، جزر الأنتيل الهولندية</w:t>
      </w:r>
    </w:p>
    <w:p w:rsidR="00EB6BA1" w:rsidRDefault="00EB6BA1" w:rsidP="00EB6BA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val="en-GB"/>
        </w:rPr>
      </w:pPr>
      <w:r>
        <w:rPr>
          <w:rFonts w:hint="cs"/>
          <w:rtl/>
          <w:lang w:val="en-GB"/>
        </w:rPr>
        <w:tab/>
      </w:r>
      <w:r>
        <w:rPr>
          <w:rFonts w:hint="cs"/>
          <w:rtl/>
          <w:lang w:val="en-GB"/>
        </w:rPr>
        <w:tab/>
      </w:r>
      <w:r w:rsidRPr="00577240">
        <w:rPr>
          <w:rFonts w:hint="cs"/>
          <w:rtl/>
          <w:lang w:val="en-GB"/>
        </w:rPr>
        <w:t>تعداد عام 1992 وتعداد عام 2001</w:t>
      </w:r>
      <w:r>
        <w:rPr>
          <w:rFonts w:hint="cs"/>
          <w:rtl/>
          <w:lang w:val="en-GB"/>
        </w:rPr>
        <w:t>،</w:t>
      </w:r>
      <w:r w:rsidRPr="00577240">
        <w:rPr>
          <w:rFonts w:hint="cs"/>
          <w:rtl/>
          <w:lang w:val="en-GB"/>
        </w:rPr>
        <w:t xml:space="preserve"> جزر الأنتيل الهولندية</w:t>
      </w:r>
    </w:p>
    <w:p w:rsidR="00EB6BA1" w:rsidRPr="00EB6BA1" w:rsidRDefault="00EB6BA1" w:rsidP="00EF085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lang w:val="en-GB"/>
        </w:rPr>
      </w:pPr>
      <w:r>
        <w:rPr>
          <w:rFonts w:hint="cs"/>
          <w:rtl/>
          <w:lang w:val="en-GB"/>
        </w:rPr>
        <w:tab/>
      </w:r>
      <w:r>
        <w:rPr>
          <w:rFonts w:hint="cs"/>
          <w:rtl/>
          <w:lang w:val="en-GB"/>
        </w:rPr>
        <w:tab/>
      </w:r>
      <w:r w:rsidR="00EF0853">
        <w:rPr>
          <w:rFonts w:hint="cs"/>
          <w:rtl/>
          <w:lang w:val="en-GB"/>
        </w:rPr>
        <w:t>ال</w:t>
      </w:r>
      <w:r>
        <w:rPr>
          <w:rFonts w:hint="cs"/>
          <w:rtl/>
          <w:lang w:val="en-GB"/>
        </w:rPr>
        <w:t xml:space="preserve">أرقام </w:t>
      </w:r>
      <w:r w:rsidR="00EF0853">
        <w:rPr>
          <w:rFonts w:hint="cs"/>
          <w:rtl/>
          <w:lang w:val="en-GB"/>
        </w:rPr>
        <w:t>المتعلقة ب</w:t>
      </w:r>
      <w:r>
        <w:rPr>
          <w:rFonts w:hint="cs"/>
          <w:rtl/>
          <w:lang w:val="en-GB"/>
        </w:rPr>
        <w:t>المتسربين</w:t>
      </w:r>
      <w:r w:rsidR="00EF0853">
        <w:rPr>
          <w:rFonts w:hint="cs"/>
          <w:rtl/>
          <w:lang w:val="en-GB"/>
        </w:rPr>
        <w:t xml:space="preserve"> من المدارس</w:t>
      </w:r>
      <w:r>
        <w:rPr>
          <w:rFonts w:hint="cs"/>
          <w:rtl/>
          <w:lang w:val="en-GB"/>
        </w:rPr>
        <w:t xml:space="preserve">: السكان </w:t>
      </w:r>
      <w:r w:rsidR="00EF0853">
        <w:rPr>
          <w:rFonts w:hint="cs"/>
          <w:rtl/>
          <w:lang w:val="en-GB"/>
        </w:rPr>
        <w:t xml:space="preserve">في مجموعهم </w:t>
      </w:r>
      <w:r>
        <w:rPr>
          <w:rFonts w:hint="cs"/>
          <w:rtl/>
          <w:lang w:val="en-GB"/>
        </w:rPr>
        <w:t>(15 سنة فأكثر)</w:t>
      </w:r>
    </w:p>
    <w:p w:rsidR="004700AA" w:rsidRPr="00E50832" w:rsidRDefault="004700AA" w:rsidP="00E50832">
      <w:pPr>
        <w:spacing w:line="120" w:lineRule="exact"/>
        <w:rPr>
          <w:rFonts w:hint="cs"/>
          <w:sz w:val="10"/>
          <w:rtl/>
        </w:rPr>
      </w:pPr>
    </w:p>
    <w:tbl>
      <w:tblPr>
        <w:bidiVisual/>
        <w:tblW w:w="7200" w:type="dxa"/>
        <w:jc w:val="center"/>
        <w:shd w:val="clear" w:color="auto" w:fill="FFFFFF"/>
        <w:tblLayout w:type="fixed"/>
        <w:tblCellMar>
          <w:left w:w="0" w:type="dxa"/>
          <w:right w:w="0" w:type="dxa"/>
        </w:tblCellMar>
        <w:tblLook w:val="0000" w:firstRow="0" w:lastRow="0" w:firstColumn="0" w:lastColumn="0" w:noHBand="0" w:noVBand="0"/>
      </w:tblPr>
      <w:tblGrid>
        <w:gridCol w:w="1565"/>
        <w:gridCol w:w="1125"/>
        <w:gridCol w:w="713"/>
        <w:gridCol w:w="949"/>
        <w:gridCol w:w="163"/>
        <w:gridCol w:w="1103"/>
        <w:gridCol w:w="713"/>
        <w:gridCol w:w="869"/>
        <w:tblGridChange w:id="3">
          <w:tblGrid>
            <w:gridCol w:w="1565"/>
            <w:gridCol w:w="1125"/>
            <w:gridCol w:w="713"/>
            <w:gridCol w:w="949"/>
            <w:gridCol w:w="163"/>
            <w:gridCol w:w="1103"/>
            <w:gridCol w:w="713"/>
            <w:gridCol w:w="869"/>
          </w:tblGrid>
        </w:tblGridChange>
      </w:tblGrid>
      <w:tr w:rsidR="00E50832" w:rsidRPr="004700AA" w:rsidTr="005B6F56">
        <w:trPr>
          <w:cantSplit/>
          <w:tblHeader/>
          <w:jc w:val="center"/>
        </w:trPr>
        <w:tc>
          <w:tcPr>
            <w:tcW w:w="1565" w:type="dxa"/>
            <w:tcBorders>
              <w:top w:val="single" w:sz="4" w:space="0" w:color="auto"/>
            </w:tcBorders>
            <w:shd w:val="clear" w:color="auto" w:fill="FFFFFF"/>
            <w:noWrap/>
            <w:tcMar>
              <w:top w:w="15" w:type="dxa"/>
              <w:left w:w="15" w:type="dxa"/>
              <w:bottom w:w="0" w:type="dxa"/>
              <w:right w:w="15" w:type="dxa"/>
            </w:tcMar>
            <w:vAlign w:val="bottom"/>
          </w:tcPr>
          <w:p w:rsidR="00E50832" w:rsidRPr="004700AA" w:rsidRDefault="00E50832" w:rsidP="00CD0742">
            <w:pPr>
              <w:pStyle w:val="DualTxt"/>
              <w:spacing w:before="40" w:after="40" w:line="240" w:lineRule="exact"/>
              <w:rPr>
                <w:rFonts w:hint="cs"/>
                <w:i/>
                <w:iCs/>
                <w:sz w:val="16"/>
                <w:szCs w:val="24"/>
                <w:lang w:val="en-GB" w:bidi="ar-EG"/>
              </w:rPr>
            </w:pPr>
          </w:p>
        </w:tc>
        <w:tc>
          <w:tcPr>
            <w:tcW w:w="2787" w:type="dxa"/>
            <w:gridSpan w:val="3"/>
            <w:tcBorders>
              <w:top w:val="single" w:sz="4" w:space="0" w:color="auto"/>
              <w:bottom w:val="single" w:sz="4" w:space="0" w:color="auto"/>
            </w:tcBorders>
            <w:shd w:val="clear" w:color="auto" w:fill="FFFFFF"/>
            <w:vAlign w:val="bottom"/>
          </w:tcPr>
          <w:p w:rsidR="00E50832" w:rsidRPr="004700AA" w:rsidRDefault="00E50832" w:rsidP="00CD0742">
            <w:pPr>
              <w:pStyle w:val="DualTxt"/>
              <w:spacing w:before="40" w:after="40" w:line="240" w:lineRule="exact"/>
              <w:ind w:right="144"/>
              <w:jc w:val="center"/>
              <w:rPr>
                <w:rFonts w:hint="cs"/>
                <w:i/>
                <w:iCs/>
                <w:sz w:val="16"/>
                <w:szCs w:val="24"/>
                <w:lang w:val="en-GB" w:bidi="ar-EG"/>
              </w:rPr>
            </w:pPr>
            <w:r w:rsidRPr="004700AA">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E50832" w:rsidRPr="004700AA" w:rsidRDefault="00E50832" w:rsidP="00CD0742">
            <w:pPr>
              <w:pStyle w:val="DualTxt"/>
              <w:spacing w:before="40" w:after="4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E50832" w:rsidRPr="004700AA" w:rsidRDefault="00E50832" w:rsidP="00CD0742">
            <w:pPr>
              <w:pStyle w:val="DualTxt"/>
              <w:spacing w:before="40" w:after="40" w:line="240" w:lineRule="exact"/>
              <w:ind w:right="144"/>
              <w:jc w:val="center"/>
              <w:rPr>
                <w:rFonts w:hint="cs"/>
                <w:i/>
                <w:iCs/>
                <w:sz w:val="16"/>
                <w:szCs w:val="24"/>
                <w:lang w:val="en-GB" w:bidi="ar-EG"/>
              </w:rPr>
            </w:pPr>
            <w:r w:rsidRPr="004700AA">
              <w:rPr>
                <w:rFonts w:hint="cs"/>
                <w:i/>
                <w:iCs/>
                <w:sz w:val="16"/>
                <w:szCs w:val="24"/>
                <w:rtl/>
                <w:lang w:val="en-GB"/>
              </w:rPr>
              <w:t>2001</w:t>
            </w:r>
          </w:p>
        </w:tc>
      </w:tr>
      <w:tr w:rsidR="004700AA" w:rsidRPr="004700AA" w:rsidTr="005B6F56">
        <w:trPr>
          <w:cantSplit/>
          <w:tblHeader/>
          <w:jc w:val="center"/>
        </w:trPr>
        <w:tc>
          <w:tcPr>
            <w:tcW w:w="1565" w:type="dxa"/>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i/>
                <w:iCs/>
                <w:sz w:val="16"/>
                <w:szCs w:val="24"/>
                <w:lang w:val="en-GB" w:bidi="ar-EG"/>
              </w:rPr>
            </w:pPr>
            <w:r w:rsidRPr="004700AA">
              <w:rPr>
                <w:i/>
                <w:iCs/>
                <w:sz w:val="16"/>
                <w:szCs w:val="24"/>
                <w:lang w:val="en-GB" w:bidi="ar-EG"/>
              </w:rPr>
              <w:t> </w:t>
            </w:r>
          </w:p>
        </w:tc>
        <w:tc>
          <w:tcPr>
            <w:tcW w:w="1125" w:type="dxa"/>
            <w:vMerge w:val="restart"/>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rFonts w:hint="cs"/>
                <w:i/>
                <w:iCs/>
                <w:sz w:val="16"/>
                <w:szCs w:val="24"/>
                <w:lang w:val="en-GB" w:bidi="ar-EG"/>
              </w:rPr>
            </w:pPr>
            <w:r w:rsidRPr="004700AA">
              <w:rPr>
                <w:rFonts w:hint="cs"/>
                <w:i/>
                <w:iCs/>
                <w:sz w:val="16"/>
                <w:szCs w:val="24"/>
                <w:rtl/>
                <w:lang w:val="en-GB"/>
              </w:rPr>
              <w:t>السكان 15</w:t>
            </w:r>
            <w:r w:rsidR="005B6F56">
              <w:rPr>
                <w:rFonts w:hint="eastAsia"/>
                <w:i/>
                <w:iCs/>
                <w:sz w:val="16"/>
                <w:szCs w:val="24"/>
                <w:rtl/>
                <w:lang w:val="en-GB"/>
              </w:rPr>
              <w:t> </w:t>
            </w:r>
            <w:r w:rsidRPr="004700AA">
              <w:rPr>
                <w:rFonts w:hint="cs"/>
                <w:i/>
                <w:iCs/>
                <w:sz w:val="16"/>
                <w:szCs w:val="24"/>
                <w:rtl/>
                <w:lang w:val="en-GB"/>
              </w:rPr>
              <w:t>سنة فأكثر*</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4700AA" w:rsidRPr="004700AA" w:rsidRDefault="00EF0853" w:rsidP="00CD0742">
            <w:pPr>
              <w:pStyle w:val="DualTxt"/>
              <w:spacing w:before="40" w:after="40" w:line="240" w:lineRule="exact"/>
              <w:ind w:right="144"/>
              <w:rPr>
                <w:rFonts w:hint="cs"/>
                <w:i/>
                <w:iCs/>
                <w:sz w:val="16"/>
                <w:szCs w:val="24"/>
                <w:lang w:val="en-GB" w:bidi="ar-EG"/>
              </w:rPr>
            </w:pPr>
            <w:r>
              <w:rPr>
                <w:rFonts w:hint="cs"/>
                <w:i/>
                <w:iCs/>
                <w:sz w:val="16"/>
                <w:szCs w:val="24"/>
                <w:rtl/>
                <w:lang w:val="en-GB"/>
              </w:rPr>
              <w:t>المتسربون من المدارس</w:t>
            </w:r>
          </w:p>
        </w:tc>
        <w:tc>
          <w:tcPr>
            <w:tcW w:w="163" w:type="dxa"/>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i/>
                <w:iCs/>
                <w:sz w:val="16"/>
                <w:szCs w:val="24"/>
                <w:lang w:val="en-GB" w:bidi="ar-EG"/>
              </w:rPr>
            </w:pPr>
          </w:p>
        </w:tc>
        <w:tc>
          <w:tcPr>
            <w:tcW w:w="1103" w:type="dxa"/>
            <w:vMerge w:val="restart"/>
            <w:tcBorders>
              <w:top w:val="single" w:sz="4"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rFonts w:hint="cs"/>
                <w:i/>
                <w:iCs/>
                <w:sz w:val="16"/>
                <w:szCs w:val="24"/>
                <w:lang w:val="en-GB" w:bidi="ar-EG"/>
              </w:rPr>
            </w:pPr>
            <w:r w:rsidRPr="004700AA">
              <w:rPr>
                <w:rFonts w:hint="cs"/>
                <w:i/>
                <w:iCs/>
                <w:sz w:val="16"/>
                <w:szCs w:val="24"/>
                <w:rtl/>
                <w:lang w:val="en-GB"/>
              </w:rPr>
              <w:t>السكان 15</w:t>
            </w:r>
            <w:r w:rsidR="005B6F56">
              <w:rPr>
                <w:rFonts w:hint="eastAsia"/>
                <w:i/>
                <w:iCs/>
                <w:sz w:val="16"/>
                <w:szCs w:val="24"/>
                <w:rtl/>
                <w:lang w:val="en-GB"/>
              </w:rPr>
              <w:t> </w:t>
            </w:r>
            <w:r w:rsidRPr="004700AA">
              <w:rPr>
                <w:rFonts w:hint="cs"/>
                <w:i/>
                <w:iCs/>
                <w:sz w:val="16"/>
                <w:szCs w:val="24"/>
                <w:rtl/>
                <w:lang w:val="en-GB"/>
              </w:rPr>
              <w:t>سنة فأكثر</w:t>
            </w:r>
          </w:p>
        </w:tc>
        <w:tc>
          <w:tcPr>
            <w:tcW w:w="1582"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4700AA" w:rsidRPr="004700AA" w:rsidRDefault="00EF0853" w:rsidP="00CD0742">
            <w:pPr>
              <w:pStyle w:val="DualTxt"/>
              <w:spacing w:before="40" w:after="40" w:line="240" w:lineRule="exact"/>
              <w:ind w:right="144"/>
              <w:rPr>
                <w:rFonts w:hint="cs"/>
                <w:i/>
                <w:iCs/>
                <w:sz w:val="16"/>
                <w:szCs w:val="24"/>
                <w:lang w:val="en-GB" w:bidi="ar-EG"/>
              </w:rPr>
            </w:pPr>
            <w:r>
              <w:rPr>
                <w:rFonts w:hint="cs"/>
                <w:i/>
                <w:iCs/>
                <w:sz w:val="16"/>
                <w:szCs w:val="24"/>
                <w:rtl/>
                <w:lang w:val="en-GB"/>
              </w:rPr>
              <w:t>المتسربون من المدارس</w:t>
            </w:r>
          </w:p>
        </w:tc>
      </w:tr>
      <w:tr w:rsidR="004700AA" w:rsidRPr="004700AA" w:rsidTr="005B6F56">
        <w:trPr>
          <w:cantSplit/>
          <w:tblHeader/>
          <w:jc w:val="center"/>
        </w:trPr>
        <w:tc>
          <w:tcPr>
            <w:tcW w:w="1565"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i/>
                <w:iCs/>
                <w:sz w:val="16"/>
                <w:szCs w:val="24"/>
                <w:lang w:val="en-GB" w:bidi="ar-EG"/>
              </w:rPr>
            </w:pPr>
            <w:r w:rsidRPr="004700AA">
              <w:rPr>
                <w:i/>
                <w:iCs/>
                <w:sz w:val="16"/>
                <w:szCs w:val="24"/>
                <w:lang w:val="en-GB" w:bidi="ar-EG"/>
              </w:rPr>
              <w:t> </w:t>
            </w:r>
          </w:p>
        </w:tc>
        <w:tc>
          <w:tcPr>
            <w:tcW w:w="1125" w:type="dxa"/>
            <w:vMerge/>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EF0853" w:rsidP="00CD0742">
            <w:pPr>
              <w:pStyle w:val="DualTxt"/>
              <w:spacing w:before="40" w:after="40" w:line="240" w:lineRule="exact"/>
              <w:ind w:right="144"/>
              <w:rPr>
                <w:rFonts w:hint="cs"/>
                <w:i/>
                <w:iCs/>
                <w:sz w:val="16"/>
                <w:szCs w:val="24"/>
                <w:lang w:val="en-GB" w:bidi="ar-EG"/>
              </w:rPr>
            </w:pPr>
            <w:r>
              <w:rPr>
                <w:rFonts w:hint="cs"/>
                <w:i/>
                <w:iCs/>
                <w:sz w:val="16"/>
                <w:szCs w:val="24"/>
                <w:rtl/>
                <w:lang w:val="en-GB"/>
              </w:rPr>
              <w:t>العدد</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rFonts w:hint="cs"/>
                <w:i/>
                <w:iCs/>
                <w:sz w:val="16"/>
                <w:szCs w:val="24"/>
                <w:lang w:val="en-GB" w:bidi="ar-EG"/>
              </w:rPr>
            </w:pPr>
            <w:r w:rsidRPr="004700AA">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i/>
                <w:iCs/>
                <w:sz w:val="16"/>
                <w:szCs w:val="24"/>
                <w:lang w:val="en-GB" w:bidi="ar-EG"/>
              </w:rPr>
            </w:pPr>
          </w:p>
        </w:tc>
        <w:tc>
          <w:tcPr>
            <w:tcW w:w="1103" w:type="dxa"/>
            <w:vMerge/>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EF0853" w:rsidP="00CD0742">
            <w:pPr>
              <w:pStyle w:val="DualTxt"/>
              <w:spacing w:before="40" w:after="40" w:line="240" w:lineRule="exact"/>
              <w:ind w:right="144"/>
              <w:rPr>
                <w:rFonts w:hint="cs"/>
                <w:i/>
                <w:iCs/>
                <w:sz w:val="16"/>
                <w:szCs w:val="24"/>
                <w:lang w:val="en-GB" w:bidi="ar-EG"/>
              </w:rPr>
            </w:pPr>
            <w:r>
              <w:rPr>
                <w:rFonts w:hint="cs"/>
                <w:i/>
                <w:iCs/>
                <w:sz w:val="16"/>
                <w:szCs w:val="24"/>
                <w:rtl/>
                <w:lang w:val="en-GB"/>
              </w:rPr>
              <w:t>العدد</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ind w:right="144"/>
              <w:rPr>
                <w:rFonts w:hint="cs"/>
                <w:i/>
                <w:iCs/>
                <w:sz w:val="16"/>
                <w:szCs w:val="24"/>
                <w:lang w:val="en-GB" w:bidi="ar-EG"/>
              </w:rPr>
            </w:pPr>
            <w:r w:rsidRPr="004700AA">
              <w:rPr>
                <w:rFonts w:hint="cs"/>
                <w:i/>
                <w:iCs/>
                <w:sz w:val="16"/>
                <w:szCs w:val="24"/>
                <w:rtl/>
                <w:lang w:val="en-GB"/>
              </w:rPr>
              <w:t>النسبة المئوية</w:t>
            </w:r>
          </w:p>
        </w:tc>
      </w:tr>
      <w:tr w:rsidR="004700AA" w:rsidRPr="004700AA" w:rsidTr="005B6F56">
        <w:trPr>
          <w:cantSplit/>
          <w:trHeight w:hRule="exact" w:val="115"/>
          <w:tblHeader/>
          <w:jc w:val="center"/>
        </w:trPr>
        <w:tc>
          <w:tcPr>
            <w:tcW w:w="1565"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rFonts w:hint="cs"/>
                <w:sz w:val="16"/>
                <w:szCs w:val="24"/>
                <w:rtl/>
                <w:lang w:val="en-GB"/>
              </w:rPr>
            </w:pPr>
          </w:p>
        </w:tc>
        <w:tc>
          <w:tcPr>
            <w:tcW w:w="1125"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949"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1103"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c>
          <w:tcPr>
            <w:tcW w:w="869" w:type="dxa"/>
            <w:tcBorders>
              <w:top w:val="single" w:sz="12" w:space="0" w:color="auto"/>
            </w:tcBorders>
            <w:shd w:val="clear" w:color="auto" w:fill="FFFFFF"/>
            <w:noWrap/>
            <w:tcMar>
              <w:top w:w="15" w:type="dxa"/>
              <w:left w:w="15" w:type="dxa"/>
              <w:bottom w:w="0" w:type="dxa"/>
              <w:right w:w="15" w:type="dxa"/>
            </w:tcMar>
            <w:vAlign w:val="bottom"/>
          </w:tcPr>
          <w:p w:rsidR="004700AA" w:rsidRPr="004700AA" w:rsidRDefault="004700AA" w:rsidP="00CD0742">
            <w:pPr>
              <w:pStyle w:val="DualTxt"/>
              <w:spacing w:before="40" w:after="40" w:line="240" w:lineRule="exact"/>
              <w:rPr>
                <w:sz w:val="16"/>
                <w:szCs w:val="24"/>
                <w:lang w:val="en-GB" w:bidi="ar-EG"/>
              </w:rPr>
            </w:pPr>
          </w:p>
        </w:tc>
      </w:tr>
      <w:tr w:rsidR="00577240" w:rsidRPr="004700AA" w:rsidTr="005B6F56">
        <w:trPr>
          <w:cantSplit/>
          <w:jc w:val="center"/>
        </w:trPr>
        <w:tc>
          <w:tcPr>
            <w:tcW w:w="1565"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rFonts w:hint="cs"/>
                <w:sz w:val="16"/>
                <w:szCs w:val="24"/>
                <w:lang w:val="en-GB" w:bidi="ar-EG"/>
              </w:rPr>
            </w:pPr>
            <w:r w:rsidRPr="004700AA">
              <w:rPr>
                <w:rFonts w:hint="cs"/>
                <w:sz w:val="16"/>
                <w:szCs w:val="24"/>
                <w:rtl/>
                <w:lang w:val="en-GB"/>
              </w:rPr>
              <w:t>بونير</w:t>
            </w:r>
          </w:p>
        </w:tc>
        <w:tc>
          <w:tcPr>
            <w:tcW w:w="1125"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738 6</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570 3</w:t>
            </w:r>
          </w:p>
        </w:tc>
        <w:tc>
          <w:tcPr>
            <w:tcW w:w="94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53.0</w:t>
            </w:r>
          </w:p>
        </w:tc>
        <w:tc>
          <w:tcPr>
            <w:tcW w:w="163"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050 7</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802 2</w:t>
            </w:r>
          </w:p>
        </w:tc>
        <w:tc>
          <w:tcPr>
            <w:tcW w:w="86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39.7</w:t>
            </w:r>
          </w:p>
        </w:tc>
      </w:tr>
      <w:tr w:rsidR="00577240" w:rsidRPr="004700AA" w:rsidTr="005B6F56">
        <w:trPr>
          <w:cantSplit/>
          <w:jc w:val="center"/>
        </w:trPr>
        <w:tc>
          <w:tcPr>
            <w:tcW w:w="1565" w:type="dxa"/>
            <w:shd w:val="clear" w:color="auto" w:fill="FFFFFF"/>
            <w:noWrap/>
            <w:tcMar>
              <w:top w:w="15" w:type="dxa"/>
              <w:left w:w="15" w:type="dxa"/>
              <w:bottom w:w="0" w:type="dxa"/>
              <w:right w:w="15" w:type="dxa"/>
            </w:tcMar>
            <w:vAlign w:val="bottom"/>
          </w:tcPr>
          <w:p w:rsidR="00577240" w:rsidRPr="004700AA" w:rsidRDefault="00DE26CA" w:rsidP="00CD0742">
            <w:pPr>
              <w:pStyle w:val="DualTxt"/>
              <w:spacing w:before="40" w:after="40" w:line="240" w:lineRule="exact"/>
              <w:rPr>
                <w:rFonts w:hint="cs"/>
                <w:sz w:val="16"/>
                <w:szCs w:val="24"/>
                <w:lang w:val="en-GB" w:bidi="ar-EG"/>
              </w:rPr>
            </w:pPr>
            <w:r>
              <w:rPr>
                <w:rFonts w:hint="cs"/>
                <w:sz w:val="16"/>
                <w:szCs w:val="24"/>
                <w:rtl/>
                <w:lang w:val="en-GB"/>
              </w:rPr>
              <w:t>كوراساو</w:t>
            </w:r>
          </w:p>
        </w:tc>
        <w:tc>
          <w:tcPr>
            <w:tcW w:w="1125"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593 95</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038 48</w:t>
            </w:r>
          </w:p>
        </w:tc>
        <w:tc>
          <w:tcPr>
            <w:tcW w:w="94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50.3</w:t>
            </w:r>
          </w:p>
        </w:tc>
        <w:tc>
          <w:tcPr>
            <w:tcW w:w="163"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501 86</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188 36</w:t>
            </w:r>
          </w:p>
        </w:tc>
        <w:tc>
          <w:tcPr>
            <w:tcW w:w="86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41.8</w:t>
            </w:r>
          </w:p>
        </w:tc>
      </w:tr>
      <w:tr w:rsidR="00577240" w:rsidRPr="004700AA" w:rsidTr="005B6F56">
        <w:trPr>
          <w:cantSplit/>
          <w:jc w:val="center"/>
        </w:trPr>
        <w:tc>
          <w:tcPr>
            <w:tcW w:w="1565"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rFonts w:hint="cs"/>
                <w:sz w:val="16"/>
                <w:szCs w:val="24"/>
                <w:lang w:val="en-GB" w:bidi="ar-EG"/>
              </w:rPr>
            </w:pPr>
            <w:r w:rsidRPr="004700AA">
              <w:rPr>
                <w:rFonts w:hint="cs"/>
                <w:sz w:val="16"/>
                <w:szCs w:val="24"/>
                <w:rtl/>
                <w:lang w:val="en-GB"/>
              </w:rPr>
              <w:t>سانت مارتن</w:t>
            </w:r>
          </w:p>
        </w:tc>
        <w:tc>
          <w:tcPr>
            <w:tcW w:w="1125"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447 22</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309 12</w:t>
            </w:r>
          </w:p>
        </w:tc>
        <w:tc>
          <w:tcPr>
            <w:tcW w:w="94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54.8</w:t>
            </w:r>
          </w:p>
        </w:tc>
        <w:tc>
          <w:tcPr>
            <w:tcW w:w="163"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451 19</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335 8</w:t>
            </w:r>
          </w:p>
        </w:tc>
        <w:tc>
          <w:tcPr>
            <w:tcW w:w="86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42.9</w:t>
            </w:r>
          </w:p>
        </w:tc>
      </w:tr>
      <w:tr w:rsidR="00577240" w:rsidRPr="004700AA" w:rsidTr="005B6F56">
        <w:trPr>
          <w:cantSplit/>
          <w:jc w:val="center"/>
        </w:trPr>
        <w:tc>
          <w:tcPr>
            <w:tcW w:w="1565"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rFonts w:hint="cs"/>
                <w:sz w:val="16"/>
                <w:szCs w:val="24"/>
                <w:lang w:val="en-GB" w:bidi="ar-EG"/>
              </w:rPr>
            </w:pPr>
            <w:r w:rsidRPr="004700AA">
              <w:rPr>
                <w:rFonts w:hint="cs"/>
                <w:sz w:val="16"/>
                <w:szCs w:val="24"/>
                <w:rtl/>
                <w:lang w:val="en-GB"/>
              </w:rPr>
              <w:t>سانت إيوستاتيوس</w:t>
            </w:r>
          </w:p>
        </w:tc>
        <w:tc>
          <w:tcPr>
            <w:tcW w:w="1125"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154 1</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693</w:t>
            </w:r>
          </w:p>
        </w:tc>
        <w:tc>
          <w:tcPr>
            <w:tcW w:w="94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60.1</w:t>
            </w:r>
          </w:p>
        </w:tc>
        <w:tc>
          <w:tcPr>
            <w:tcW w:w="163"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481 1</w:t>
            </w:r>
          </w:p>
        </w:tc>
        <w:tc>
          <w:tcPr>
            <w:tcW w:w="713"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687</w:t>
            </w:r>
          </w:p>
        </w:tc>
        <w:tc>
          <w:tcPr>
            <w:tcW w:w="869" w:type="dxa"/>
            <w:shd w:val="clear" w:color="auto" w:fill="FFFFFF"/>
            <w:noWrap/>
            <w:tcMar>
              <w:top w:w="15" w:type="dxa"/>
              <w:left w:w="15" w:type="dxa"/>
              <w:bottom w:w="0" w:type="dxa"/>
              <w:right w:w="15" w:type="dxa"/>
            </w:tcMar>
            <w:vAlign w:val="bottom"/>
          </w:tcPr>
          <w:p w:rsidR="00577240" w:rsidRPr="004700AA" w:rsidRDefault="004700AA" w:rsidP="00CD0742">
            <w:pPr>
              <w:pStyle w:val="DualTxt"/>
              <w:spacing w:before="40" w:after="40" w:line="240" w:lineRule="exact"/>
              <w:rPr>
                <w:rFonts w:hint="cs"/>
                <w:sz w:val="16"/>
                <w:szCs w:val="24"/>
                <w:lang w:val="en-GB" w:bidi="ar-EG"/>
              </w:rPr>
            </w:pPr>
            <w:r>
              <w:rPr>
                <w:rFonts w:hint="cs"/>
                <w:sz w:val="16"/>
                <w:szCs w:val="24"/>
                <w:rtl/>
                <w:lang w:val="en-GB" w:bidi="ar-EG"/>
              </w:rPr>
              <w:t>46.4</w:t>
            </w:r>
          </w:p>
        </w:tc>
      </w:tr>
      <w:tr w:rsidR="00577240" w:rsidRPr="004700AA" w:rsidTr="005B6F56">
        <w:trPr>
          <w:cantSplit/>
          <w:jc w:val="center"/>
        </w:trPr>
        <w:tc>
          <w:tcPr>
            <w:tcW w:w="1565"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rFonts w:hint="cs"/>
                <w:sz w:val="16"/>
                <w:szCs w:val="24"/>
                <w:lang w:val="en-GB" w:bidi="ar-EG"/>
              </w:rPr>
            </w:pPr>
            <w:r w:rsidRPr="004700AA">
              <w:rPr>
                <w:rFonts w:hint="cs"/>
                <w:sz w:val="16"/>
                <w:szCs w:val="24"/>
                <w:rtl/>
                <w:lang w:val="en-GB"/>
              </w:rPr>
              <w:t>سابا</w:t>
            </w:r>
          </w:p>
        </w:tc>
        <w:tc>
          <w:tcPr>
            <w:tcW w:w="1125"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826</w:t>
            </w:r>
          </w:p>
        </w:tc>
        <w:tc>
          <w:tcPr>
            <w:tcW w:w="713"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544</w:t>
            </w:r>
          </w:p>
        </w:tc>
        <w:tc>
          <w:tcPr>
            <w:tcW w:w="949"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65.9</w:t>
            </w:r>
          </w:p>
        </w:tc>
        <w:tc>
          <w:tcPr>
            <w:tcW w:w="163" w:type="dxa"/>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836</w:t>
            </w:r>
          </w:p>
        </w:tc>
        <w:tc>
          <w:tcPr>
            <w:tcW w:w="713"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405</w:t>
            </w:r>
          </w:p>
        </w:tc>
        <w:tc>
          <w:tcPr>
            <w:tcW w:w="869" w:type="dxa"/>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48.4</w:t>
            </w:r>
          </w:p>
        </w:tc>
      </w:tr>
      <w:tr w:rsidR="00577240" w:rsidRPr="004700AA" w:rsidTr="005B6F56">
        <w:trPr>
          <w:cantSplit/>
          <w:jc w:val="center"/>
        </w:trPr>
        <w:tc>
          <w:tcPr>
            <w:tcW w:w="1565"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rFonts w:hint="cs"/>
                <w:sz w:val="16"/>
                <w:szCs w:val="24"/>
                <w:lang w:val="en-GB" w:bidi="ar-EG"/>
              </w:rPr>
            </w:pPr>
            <w:r w:rsidRPr="004700AA">
              <w:rPr>
                <w:rFonts w:hint="cs"/>
                <w:sz w:val="16"/>
                <w:szCs w:val="24"/>
                <w:rtl/>
                <w:lang w:val="en-GB"/>
              </w:rPr>
              <w:t>جزر الأنتيل الهولن</w:t>
            </w:r>
            <w:r w:rsidR="0042716D">
              <w:rPr>
                <w:rFonts w:hint="cs"/>
                <w:sz w:val="16"/>
                <w:szCs w:val="24"/>
                <w:rtl/>
                <w:lang w:val="en-GB"/>
              </w:rPr>
              <w:t>د</w:t>
            </w:r>
            <w:r w:rsidRPr="004700AA">
              <w:rPr>
                <w:rFonts w:hint="cs"/>
                <w:sz w:val="16"/>
                <w:szCs w:val="24"/>
                <w:rtl/>
                <w:lang w:val="en-GB"/>
              </w:rPr>
              <w:t>ية</w:t>
            </w:r>
          </w:p>
        </w:tc>
        <w:tc>
          <w:tcPr>
            <w:tcW w:w="1125"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758 126</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154 65</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51.4</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577240" w:rsidP="00CD0742">
            <w:pPr>
              <w:pStyle w:val="DualTxt"/>
              <w:spacing w:before="40" w:after="40" w:line="240" w:lineRule="exact"/>
              <w:rPr>
                <w:sz w:val="16"/>
                <w:szCs w:val="24"/>
                <w:lang w:val="en-GB" w:bidi="ar-EG"/>
              </w:rPr>
            </w:pPr>
          </w:p>
        </w:tc>
        <w:tc>
          <w:tcPr>
            <w:tcW w:w="1103"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319 115</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417 48</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577240" w:rsidRPr="004700AA" w:rsidRDefault="0042716D" w:rsidP="00CD0742">
            <w:pPr>
              <w:pStyle w:val="DualTxt"/>
              <w:spacing w:before="40" w:after="40" w:line="240" w:lineRule="exact"/>
              <w:rPr>
                <w:rFonts w:hint="cs"/>
                <w:sz w:val="16"/>
                <w:szCs w:val="24"/>
                <w:lang w:val="en-GB" w:bidi="ar-EG"/>
              </w:rPr>
            </w:pPr>
            <w:r>
              <w:rPr>
                <w:rFonts w:hint="cs"/>
                <w:sz w:val="16"/>
                <w:szCs w:val="24"/>
                <w:rtl/>
                <w:lang w:val="en-GB" w:bidi="ar-EG"/>
              </w:rPr>
              <w:t>42.0</w:t>
            </w:r>
          </w:p>
        </w:tc>
      </w:tr>
    </w:tbl>
    <w:p w:rsidR="00E50832" w:rsidRPr="00E50832" w:rsidRDefault="00E50832" w:rsidP="00E50832">
      <w:pPr>
        <w:spacing w:line="120" w:lineRule="exact"/>
        <w:rPr>
          <w:sz w:val="10"/>
          <w:rtl/>
        </w:rPr>
      </w:pPr>
    </w:p>
    <w:p w:rsidR="00E50832" w:rsidRPr="005B6F56" w:rsidRDefault="00E50832" w:rsidP="00E50832">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spacing w:val="-4"/>
          <w:rtl/>
          <w:lang w:val="en-GB"/>
        </w:rPr>
      </w:pPr>
      <w:r w:rsidRPr="005B6F56">
        <w:rPr>
          <w:rFonts w:hint="cs"/>
          <w:spacing w:val="-4"/>
          <w:rtl/>
          <w:lang w:val="en-GB"/>
        </w:rPr>
        <w:tab/>
        <w:t>*</w:t>
      </w:r>
      <w:r w:rsidRPr="005B6F56">
        <w:rPr>
          <w:rFonts w:hint="cs"/>
          <w:spacing w:val="-4"/>
          <w:rtl/>
          <w:lang w:val="en-GB"/>
        </w:rPr>
        <w:tab/>
        <w:t xml:space="preserve">السكان البالغون من العمر 15 سنة فأكثر وغير ملتحقين بالمدارس، باستثناء الأفراد غير المعروف تعليمهم. </w:t>
      </w:r>
    </w:p>
    <w:p w:rsidR="0042716D" w:rsidRPr="0042716D" w:rsidRDefault="0042716D" w:rsidP="0042716D">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val="en-GB"/>
        </w:rPr>
      </w:pPr>
    </w:p>
    <w:p w:rsidR="0042716D" w:rsidRDefault="0042716D" w:rsidP="00EF085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lang w:val="en-GB"/>
        </w:rPr>
      </w:pPr>
      <w:r>
        <w:rPr>
          <w:rFonts w:hint="cs"/>
          <w:rtl/>
        </w:rPr>
        <w:tab/>
      </w:r>
      <w:r>
        <w:rPr>
          <w:rFonts w:hint="cs"/>
          <w:rtl/>
        </w:rPr>
        <w:tab/>
      </w:r>
      <w:r w:rsidR="00EF0853">
        <w:rPr>
          <w:rFonts w:hint="cs"/>
          <w:rtl/>
          <w:lang w:val="en-GB"/>
        </w:rPr>
        <w:t>الأرقام المتعلقة</w:t>
      </w:r>
      <w:r w:rsidRPr="00E50832">
        <w:rPr>
          <w:rFonts w:hint="cs"/>
          <w:rtl/>
          <w:lang w:val="en-GB"/>
        </w:rPr>
        <w:t xml:space="preserve"> </w:t>
      </w:r>
      <w:r w:rsidR="00EF0853">
        <w:rPr>
          <w:rFonts w:hint="cs"/>
          <w:rtl/>
          <w:lang w:val="en-GB"/>
        </w:rPr>
        <w:t>ب</w:t>
      </w:r>
      <w:r w:rsidRPr="00E50832">
        <w:rPr>
          <w:rFonts w:hint="cs"/>
          <w:rtl/>
          <w:lang w:val="en-GB"/>
        </w:rPr>
        <w:t>المتسربين من المدارس</w:t>
      </w:r>
      <w:r>
        <w:rPr>
          <w:rFonts w:hint="cs"/>
          <w:rtl/>
          <w:lang w:val="en-GB"/>
        </w:rPr>
        <w:t>: الذكور والإناث</w:t>
      </w:r>
      <w:r w:rsidRPr="00E50832">
        <w:rPr>
          <w:rFonts w:hint="cs"/>
          <w:rtl/>
          <w:lang w:val="en-GB"/>
        </w:rPr>
        <w:t xml:space="preserve"> (15 سنة فأكثر)</w:t>
      </w:r>
    </w:p>
    <w:p w:rsidR="0042716D" w:rsidRPr="0042716D" w:rsidRDefault="0042716D" w:rsidP="004271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lang w:val="en-GB"/>
        </w:rPr>
        <w:tab/>
      </w:r>
      <w:r>
        <w:rPr>
          <w:rFonts w:hint="cs"/>
          <w:rtl/>
          <w:lang w:val="en-GB"/>
        </w:rPr>
        <w:tab/>
        <w:t>الذكور</w:t>
      </w:r>
    </w:p>
    <w:tbl>
      <w:tblPr>
        <w:bidiVisual/>
        <w:tblW w:w="7200" w:type="dxa"/>
        <w:jc w:val="center"/>
        <w:tblLayout w:type="fixed"/>
        <w:tblCellMar>
          <w:left w:w="0" w:type="dxa"/>
          <w:right w:w="0" w:type="dxa"/>
        </w:tblCellMar>
        <w:tblLook w:val="0000" w:firstRow="0" w:lastRow="0" w:firstColumn="0" w:lastColumn="0" w:noHBand="0" w:noVBand="0"/>
      </w:tblPr>
      <w:tblGrid>
        <w:gridCol w:w="1485"/>
        <w:gridCol w:w="1205"/>
        <w:gridCol w:w="795"/>
        <w:gridCol w:w="867"/>
        <w:gridCol w:w="163"/>
        <w:gridCol w:w="1103"/>
        <w:gridCol w:w="713"/>
        <w:gridCol w:w="869"/>
        <w:tblGridChange w:id="4">
          <w:tblGrid>
            <w:gridCol w:w="1485"/>
            <w:gridCol w:w="1205"/>
            <w:gridCol w:w="795"/>
            <w:gridCol w:w="867"/>
            <w:gridCol w:w="163"/>
            <w:gridCol w:w="1103"/>
            <w:gridCol w:w="713"/>
            <w:gridCol w:w="869"/>
          </w:tblGrid>
        </w:tblGridChange>
      </w:tblGrid>
      <w:tr w:rsidR="0042716D" w:rsidRPr="0042716D" w:rsidTr="00F136E0">
        <w:trPr>
          <w:cantSplit/>
          <w:tblHeader/>
          <w:jc w:val="center"/>
        </w:trPr>
        <w:tc>
          <w:tcPr>
            <w:tcW w:w="1485" w:type="dxa"/>
            <w:tcBorders>
              <w:top w:val="single" w:sz="4"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80" w:after="80" w:line="240" w:lineRule="exact"/>
              <w:rPr>
                <w:rFonts w:hint="cs"/>
                <w:i/>
                <w:iCs/>
                <w:sz w:val="16"/>
                <w:szCs w:val="24"/>
                <w:lang w:val="en-GB" w:bidi="ar-EG"/>
              </w:rPr>
            </w:pPr>
          </w:p>
        </w:tc>
        <w:tc>
          <w:tcPr>
            <w:tcW w:w="2867" w:type="dxa"/>
            <w:gridSpan w:val="3"/>
            <w:tcBorders>
              <w:top w:val="single" w:sz="4" w:space="0" w:color="auto"/>
              <w:bottom w:val="single" w:sz="4" w:space="0" w:color="auto"/>
            </w:tcBorders>
            <w:shd w:val="clear" w:color="auto" w:fill="FFFFFF"/>
            <w:vAlign w:val="bottom"/>
          </w:tcPr>
          <w:p w:rsidR="0042716D" w:rsidRPr="0042716D" w:rsidRDefault="0042716D" w:rsidP="0042716D">
            <w:pPr>
              <w:pStyle w:val="DualTxt"/>
              <w:spacing w:before="80" w:after="80" w:line="240" w:lineRule="exact"/>
              <w:jc w:val="center"/>
              <w:rPr>
                <w:rFonts w:hint="cs"/>
                <w:i/>
                <w:iCs/>
                <w:sz w:val="16"/>
                <w:szCs w:val="24"/>
                <w:lang w:val="en-GB" w:bidi="ar-EG"/>
              </w:rPr>
            </w:pPr>
            <w:r w:rsidRPr="0042716D">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80" w:after="8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80" w:after="80" w:line="240" w:lineRule="exact"/>
              <w:ind w:right="144"/>
              <w:jc w:val="center"/>
              <w:rPr>
                <w:rFonts w:hint="cs"/>
                <w:i/>
                <w:iCs/>
                <w:sz w:val="16"/>
                <w:szCs w:val="24"/>
                <w:lang w:val="en-GB" w:bidi="ar-EG"/>
              </w:rPr>
            </w:pPr>
            <w:r w:rsidRPr="0042716D">
              <w:rPr>
                <w:rFonts w:hint="cs"/>
                <w:i/>
                <w:iCs/>
                <w:sz w:val="16"/>
                <w:szCs w:val="24"/>
                <w:rtl/>
                <w:lang w:val="en-GB"/>
              </w:rPr>
              <w:t>2001</w:t>
            </w:r>
          </w:p>
        </w:tc>
      </w:tr>
      <w:tr w:rsidR="0042716D" w:rsidRPr="0042716D" w:rsidTr="00F136E0">
        <w:trPr>
          <w:cantSplit/>
          <w:tblHeader/>
          <w:jc w:val="center"/>
        </w:trPr>
        <w:tc>
          <w:tcPr>
            <w:tcW w:w="1485" w:type="dxa"/>
            <w:vMerge w:val="restart"/>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i/>
                <w:iCs/>
                <w:sz w:val="16"/>
                <w:szCs w:val="24"/>
                <w:lang w:val="en-GB" w:bidi="ar-EG"/>
              </w:rPr>
            </w:pPr>
            <w:r w:rsidRPr="0042716D">
              <w:rPr>
                <w:i/>
                <w:iCs/>
                <w:sz w:val="16"/>
                <w:szCs w:val="24"/>
                <w:lang w:val="en-GB" w:bidi="ar-EG"/>
              </w:rPr>
              <w:t> </w:t>
            </w:r>
          </w:p>
        </w:tc>
        <w:tc>
          <w:tcPr>
            <w:tcW w:w="1205" w:type="dxa"/>
            <w:vMerge w:val="restart"/>
            <w:shd w:val="clear" w:color="auto" w:fill="FFFFFF"/>
            <w:noWrap/>
            <w:tcMar>
              <w:top w:w="15" w:type="dxa"/>
              <w:left w:w="15" w:type="dxa"/>
              <w:bottom w:w="0" w:type="dxa"/>
              <w:right w:w="15" w:type="dxa"/>
            </w:tcMar>
            <w:vAlign w:val="bottom"/>
          </w:tcPr>
          <w:p w:rsidR="0042716D" w:rsidRPr="0042716D" w:rsidRDefault="0042716D" w:rsidP="00F136E0">
            <w:pPr>
              <w:pStyle w:val="DualTxt"/>
              <w:spacing w:before="40" w:after="80" w:line="240" w:lineRule="exact"/>
              <w:ind w:right="70"/>
              <w:rPr>
                <w:rFonts w:hint="cs"/>
                <w:i/>
                <w:iCs/>
                <w:sz w:val="16"/>
                <w:szCs w:val="24"/>
                <w:lang w:val="en-GB" w:bidi="ar-EG"/>
              </w:rPr>
            </w:pPr>
            <w:r w:rsidRPr="0042716D">
              <w:rPr>
                <w:rFonts w:hint="cs"/>
                <w:i/>
                <w:iCs/>
                <w:sz w:val="16"/>
                <w:szCs w:val="24"/>
                <w:rtl/>
                <w:lang w:val="en-GB"/>
              </w:rPr>
              <w:t>الذكور من بين السكان</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42716D" w:rsidRPr="0042716D" w:rsidRDefault="00EF0853" w:rsidP="0042716D">
            <w:pPr>
              <w:pStyle w:val="DualTxt"/>
              <w:spacing w:before="40" w:after="80" w:line="240" w:lineRule="exact"/>
              <w:rPr>
                <w:rFonts w:hint="cs"/>
                <w:i/>
                <w:iCs/>
                <w:sz w:val="16"/>
                <w:szCs w:val="24"/>
                <w:lang w:val="en-GB" w:bidi="ar-EG"/>
              </w:rPr>
            </w:pPr>
            <w:r>
              <w:rPr>
                <w:rFonts w:hint="cs"/>
                <w:i/>
                <w:iCs/>
                <w:sz w:val="16"/>
                <w:szCs w:val="24"/>
                <w:rtl/>
                <w:lang w:val="en-GB"/>
              </w:rPr>
              <w:t>المتسربون من المدارس</w:t>
            </w:r>
          </w:p>
        </w:tc>
        <w:tc>
          <w:tcPr>
            <w:tcW w:w="163" w:type="dxa"/>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ind w:right="144"/>
              <w:rPr>
                <w:i/>
                <w:iCs/>
                <w:sz w:val="16"/>
                <w:szCs w:val="24"/>
                <w:lang w:val="en-GB" w:bidi="ar-EG"/>
              </w:rPr>
            </w:pPr>
          </w:p>
        </w:tc>
        <w:tc>
          <w:tcPr>
            <w:tcW w:w="1103" w:type="dxa"/>
            <w:vMerge w:val="restart"/>
            <w:tcBorders>
              <w:top w:val="single" w:sz="4"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ind w:right="144"/>
              <w:rPr>
                <w:rFonts w:hint="cs"/>
                <w:i/>
                <w:iCs/>
                <w:sz w:val="16"/>
                <w:szCs w:val="24"/>
                <w:lang w:val="en-GB" w:bidi="ar-EG"/>
              </w:rPr>
            </w:pPr>
            <w:r w:rsidRPr="0042716D">
              <w:rPr>
                <w:rFonts w:hint="cs"/>
                <w:i/>
                <w:iCs/>
                <w:sz w:val="16"/>
                <w:szCs w:val="24"/>
                <w:rtl/>
                <w:lang w:val="en-GB"/>
              </w:rPr>
              <w:t>الذكور</w:t>
            </w:r>
            <w:r>
              <w:rPr>
                <w:rFonts w:hint="cs"/>
                <w:i/>
                <w:iCs/>
                <w:sz w:val="16"/>
                <w:szCs w:val="24"/>
                <w:rtl/>
                <w:lang w:val="en-GB"/>
              </w:rPr>
              <w:t xml:space="preserve"> من بين السكان</w:t>
            </w:r>
          </w:p>
        </w:tc>
        <w:tc>
          <w:tcPr>
            <w:tcW w:w="1582"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42716D" w:rsidRPr="0042716D" w:rsidRDefault="00EF0853" w:rsidP="0042716D">
            <w:pPr>
              <w:pStyle w:val="DualTxt"/>
              <w:spacing w:before="40" w:after="80" w:line="240" w:lineRule="exact"/>
              <w:ind w:right="144"/>
              <w:rPr>
                <w:rFonts w:hint="cs"/>
                <w:i/>
                <w:iCs/>
                <w:sz w:val="16"/>
                <w:szCs w:val="24"/>
                <w:lang w:val="en-GB" w:bidi="ar-EG"/>
              </w:rPr>
            </w:pPr>
            <w:r>
              <w:rPr>
                <w:rFonts w:hint="cs"/>
                <w:i/>
                <w:iCs/>
                <w:sz w:val="16"/>
                <w:szCs w:val="24"/>
                <w:rtl/>
                <w:lang w:val="en-GB"/>
              </w:rPr>
              <w:t>المتسربون من المدارس</w:t>
            </w:r>
          </w:p>
        </w:tc>
      </w:tr>
      <w:tr w:rsidR="0042716D" w:rsidRPr="0042716D" w:rsidTr="00F136E0">
        <w:trPr>
          <w:cantSplit/>
          <w:tblHeader/>
          <w:jc w:val="center"/>
        </w:trPr>
        <w:tc>
          <w:tcPr>
            <w:tcW w:w="1485" w:type="dxa"/>
            <w:vMerge/>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i/>
                <w:iCs/>
                <w:sz w:val="16"/>
                <w:szCs w:val="24"/>
                <w:lang w:val="en-GB" w:bidi="ar-EG"/>
              </w:rPr>
            </w:pPr>
          </w:p>
        </w:tc>
        <w:tc>
          <w:tcPr>
            <w:tcW w:w="1205" w:type="dxa"/>
            <w:vMerge/>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i/>
                <w:iCs/>
                <w:sz w:val="16"/>
                <w:szCs w:val="24"/>
                <w:lang w:val="en-GB" w:bidi="ar-EG"/>
              </w:rPr>
            </w:pPr>
          </w:p>
        </w:tc>
        <w:tc>
          <w:tcPr>
            <w:tcW w:w="795" w:type="dxa"/>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EF0853" w:rsidP="0042716D">
            <w:pPr>
              <w:pStyle w:val="DualTxt"/>
              <w:spacing w:before="40" w:after="80" w:line="240" w:lineRule="exact"/>
              <w:rPr>
                <w:rFonts w:hint="cs"/>
                <w:i/>
                <w:iCs/>
                <w:sz w:val="16"/>
                <w:szCs w:val="24"/>
                <w:lang w:val="en-GB" w:bidi="ar-EG"/>
              </w:rPr>
            </w:pPr>
            <w:r>
              <w:rPr>
                <w:rFonts w:hint="cs"/>
                <w:i/>
                <w:iCs/>
                <w:sz w:val="16"/>
                <w:szCs w:val="24"/>
                <w:rtl/>
                <w:lang w:val="en-GB"/>
              </w:rPr>
              <w:t>العدد</w:t>
            </w:r>
          </w:p>
        </w:tc>
        <w:tc>
          <w:tcPr>
            <w:tcW w:w="867" w:type="dxa"/>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rFonts w:hint="cs"/>
                <w:i/>
                <w:iCs/>
                <w:sz w:val="16"/>
                <w:szCs w:val="24"/>
                <w:lang w:val="en-GB" w:bidi="ar-EG"/>
              </w:rPr>
            </w:pPr>
            <w:r w:rsidRPr="0042716D">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ind w:right="144"/>
              <w:rPr>
                <w:i/>
                <w:iCs/>
                <w:sz w:val="16"/>
                <w:szCs w:val="24"/>
                <w:lang w:val="en-GB" w:bidi="ar-EG"/>
              </w:rPr>
            </w:pPr>
          </w:p>
        </w:tc>
        <w:tc>
          <w:tcPr>
            <w:tcW w:w="1103" w:type="dxa"/>
            <w:vMerge/>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EF0853" w:rsidP="0042716D">
            <w:pPr>
              <w:pStyle w:val="DualT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ind w:right="144"/>
              <w:rPr>
                <w:rFonts w:hint="cs"/>
                <w:i/>
                <w:iCs/>
                <w:sz w:val="16"/>
                <w:szCs w:val="24"/>
                <w:lang w:val="en-GB" w:bidi="ar-EG"/>
              </w:rPr>
            </w:pPr>
            <w:r w:rsidRPr="0042716D">
              <w:rPr>
                <w:rFonts w:hint="cs"/>
                <w:i/>
                <w:iCs/>
                <w:sz w:val="16"/>
                <w:szCs w:val="24"/>
                <w:rtl/>
                <w:lang w:val="en-GB"/>
              </w:rPr>
              <w:t>النسبة المئوية</w:t>
            </w:r>
          </w:p>
        </w:tc>
      </w:tr>
      <w:tr w:rsidR="0042716D" w:rsidRPr="0042716D" w:rsidTr="00F136E0">
        <w:trPr>
          <w:cantSplit/>
          <w:trHeight w:hRule="exact" w:val="115"/>
          <w:tblHeader/>
          <w:jc w:val="center"/>
        </w:trPr>
        <w:tc>
          <w:tcPr>
            <w:tcW w:w="1485"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rFonts w:hint="cs"/>
                <w:sz w:val="16"/>
                <w:szCs w:val="24"/>
                <w:rtl/>
                <w:lang w:val="en-GB"/>
              </w:rPr>
            </w:pPr>
          </w:p>
        </w:tc>
        <w:tc>
          <w:tcPr>
            <w:tcW w:w="1205"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795"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867"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1103"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c>
          <w:tcPr>
            <w:tcW w:w="869" w:type="dxa"/>
            <w:tcBorders>
              <w:top w:val="single" w:sz="12" w:space="0" w:color="auto"/>
            </w:tcBorders>
            <w:shd w:val="clear" w:color="auto" w:fill="FFFFFF"/>
            <w:noWrap/>
            <w:tcMar>
              <w:top w:w="15" w:type="dxa"/>
              <w:left w:w="15" w:type="dxa"/>
              <w:bottom w:w="0" w:type="dxa"/>
              <w:right w:w="15" w:type="dxa"/>
            </w:tcMar>
            <w:vAlign w:val="bottom"/>
          </w:tcPr>
          <w:p w:rsidR="0042716D" w:rsidRPr="0042716D" w:rsidRDefault="0042716D" w:rsidP="0042716D">
            <w:pPr>
              <w:pStyle w:val="DualTxt"/>
              <w:spacing w:before="40" w:after="80" w:line="240" w:lineRule="exact"/>
              <w:rPr>
                <w:sz w:val="16"/>
                <w:szCs w:val="24"/>
                <w:lang w:val="en-GB" w:bidi="ar-EG"/>
              </w:rPr>
            </w:pPr>
          </w:p>
        </w:tc>
      </w:tr>
      <w:tr w:rsidR="00577240" w:rsidRPr="005B6F56"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42716D" w:rsidRDefault="00577240" w:rsidP="0042716D">
            <w:pPr>
              <w:pStyle w:val="DualTxt"/>
              <w:spacing w:before="40" w:after="80" w:line="240" w:lineRule="exact"/>
              <w:rPr>
                <w:rFonts w:hint="cs"/>
                <w:sz w:val="16"/>
                <w:szCs w:val="24"/>
                <w:lang w:val="en-GB" w:bidi="ar-EG"/>
              </w:rPr>
            </w:pPr>
            <w:r w:rsidRPr="0042716D">
              <w:rPr>
                <w:rFonts w:hint="cs"/>
                <w:sz w:val="16"/>
                <w:szCs w:val="24"/>
                <w:rtl/>
                <w:lang w:val="en-GB"/>
              </w:rPr>
              <w:t>بونير</w:t>
            </w:r>
          </w:p>
        </w:tc>
        <w:tc>
          <w:tcPr>
            <w:tcW w:w="120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358 3</w:t>
            </w:r>
          </w:p>
        </w:tc>
        <w:tc>
          <w:tcPr>
            <w:tcW w:w="79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609 1</w:t>
            </w:r>
          </w:p>
        </w:tc>
        <w:tc>
          <w:tcPr>
            <w:tcW w:w="867"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47.9</w:t>
            </w:r>
          </w:p>
        </w:tc>
        <w:tc>
          <w:tcPr>
            <w:tcW w:w="163" w:type="dxa"/>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449 3</w:t>
            </w:r>
          </w:p>
        </w:tc>
        <w:tc>
          <w:tcPr>
            <w:tcW w:w="71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281 1</w:t>
            </w:r>
          </w:p>
        </w:tc>
        <w:tc>
          <w:tcPr>
            <w:tcW w:w="869"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37.1</w:t>
            </w:r>
          </w:p>
        </w:tc>
      </w:tr>
      <w:tr w:rsidR="00577240" w:rsidRPr="005B6F56"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42716D" w:rsidRDefault="00DE26CA" w:rsidP="0042716D">
            <w:pPr>
              <w:pStyle w:val="DualTxt"/>
              <w:spacing w:before="40" w:after="80" w:line="240" w:lineRule="exact"/>
              <w:rPr>
                <w:rFonts w:hint="cs"/>
                <w:sz w:val="16"/>
                <w:szCs w:val="24"/>
                <w:lang w:val="en-GB" w:bidi="ar-EG"/>
              </w:rPr>
            </w:pPr>
            <w:r>
              <w:rPr>
                <w:rFonts w:hint="cs"/>
                <w:sz w:val="16"/>
                <w:szCs w:val="24"/>
                <w:rtl/>
                <w:lang w:val="en-GB"/>
              </w:rPr>
              <w:t>كوراساو</w:t>
            </w:r>
          </w:p>
        </w:tc>
        <w:tc>
          <w:tcPr>
            <w:tcW w:w="120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923 43</w:t>
            </w:r>
          </w:p>
        </w:tc>
        <w:tc>
          <w:tcPr>
            <w:tcW w:w="79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531 20</w:t>
            </w:r>
          </w:p>
        </w:tc>
        <w:tc>
          <w:tcPr>
            <w:tcW w:w="867"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46.7</w:t>
            </w:r>
          </w:p>
        </w:tc>
        <w:tc>
          <w:tcPr>
            <w:tcW w:w="163" w:type="dxa"/>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755 38</w:t>
            </w:r>
          </w:p>
        </w:tc>
        <w:tc>
          <w:tcPr>
            <w:tcW w:w="71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907 14</w:t>
            </w:r>
          </w:p>
        </w:tc>
        <w:tc>
          <w:tcPr>
            <w:tcW w:w="869"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38.5</w:t>
            </w:r>
          </w:p>
        </w:tc>
      </w:tr>
      <w:tr w:rsidR="00577240" w:rsidRPr="005B6F56"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42716D" w:rsidRDefault="00577240" w:rsidP="0042716D">
            <w:pPr>
              <w:pStyle w:val="DualTxt"/>
              <w:spacing w:before="40" w:after="80" w:line="240" w:lineRule="exact"/>
              <w:rPr>
                <w:rFonts w:hint="cs"/>
                <w:sz w:val="16"/>
                <w:szCs w:val="24"/>
                <w:lang w:val="en-GB" w:bidi="ar-EG"/>
              </w:rPr>
            </w:pPr>
            <w:r w:rsidRPr="0042716D">
              <w:rPr>
                <w:rFonts w:hint="cs"/>
                <w:sz w:val="16"/>
                <w:szCs w:val="24"/>
                <w:rtl/>
                <w:lang w:val="en-GB"/>
              </w:rPr>
              <w:t>سانت مارتن</w:t>
            </w:r>
          </w:p>
        </w:tc>
        <w:tc>
          <w:tcPr>
            <w:tcW w:w="120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099 11</w:t>
            </w:r>
          </w:p>
        </w:tc>
        <w:tc>
          <w:tcPr>
            <w:tcW w:w="79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055 6</w:t>
            </w:r>
          </w:p>
        </w:tc>
        <w:tc>
          <w:tcPr>
            <w:tcW w:w="867"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54.6</w:t>
            </w:r>
          </w:p>
        </w:tc>
        <w:tc>
          <w:tcPr>
            <w:tcW w:w="163" w:type="dxa"/>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406.9</w:t>
            </w:r>
          </w:p>
        </w:tc>
        <w:tc>
          <w:tcPr>
            <w:tcW w:w="71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066 4</w:t>
            </w:r>
          </w:p>
        </w:tc>
        <w:tc>
          <w:tcPr>
            <w:tcW w:w="869"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43.2</w:t>
            </w:r>
          </w:p>
        </w:tc>
      </w:tr>
      <w:tr w:rsidR="00577240" w:rsidRPr="005B6F56"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42716D" w:rsidRDefault="00577240" w:rsidP="0042716D">
            <w:pPr>
              <w:pStyle w:val="DualTxt"/>
              <w:spacing w:before="40" w:after="80" w:line="240" w:lineRule="exact"/>
              <w:rPr>
                <w:rFonts w:hint="cs"/>
                <w:sz w:val="16"/>
                <w:szCs w:val="24"/>
                <w:lang w:val="en-GB" w:bidi="ar-EG"/>
              </w:rPr>
            </w:pPr>
            <w:r w:rsidRPr="0042716D">
              <w:rPr>
                <w:rFonts w:hint="cs"/>
                <w:sz w:val="16"/>
                <w:szCs w:val="24"/>
                <w:rtl/>
                <w:lang w:val="en-GB"/>
              </w:rPr>
              <w:t>سانت إيوستايتوس</w:t>
            </w:r>
          </w:p>
        </w:tc>
        <w:tc>
          <w:tcPr>
            <w:tcW w:w="120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590</w:t>
            </w:r>
          </w:p>
        </w:tc>
        <w:tc>
          <w:tcPr>
            <w:tcW w:w="79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340</w:t>
            </w:r>
          </w:p>
        </w:tc>
        <w:tc>
          <w:tcPr>
            <w:tcW w:w="867"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57.6</w:t>
            </w:r>
          </w:p>
        </w:tc>
        <w:tc>
          <w:tcPr>
            <w:tcW w:w="163" w:type="dxa"/>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736</w:t>
            </w:r>
          </w:p>
        </w:tc>
        <w:tc>
          <w:tcPr>
            <w:tcW w:w="71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332</w:t>
            </w:r>
          </w:p>
        </w:tc>
        <w:tc>
          <w:tcPr>
            <w:tcW w:w="869"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45.1</w:t>
            </w:r>
          </w:p>
        </w:tc>
      </w:tr>
      <w:tr w:rsidR="00577240" w:rsidRPr="005B6F56"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42716D" w:rsidRDefault="00577240" w:rsidP="0042716D">
            <w:pPr>
              <w:pStyle w:val="DualTxt"/>
              <w:spacing w:before="40" w:after="80" w:line="240" w:lineRule="exact"/>
              <w:rPr>
                <w:rFonts w:hint="cs"/>
                <w:sz w:val="16"/>
                <w:szCs w:val="24"/>
                <w:lang w:val="en-GB" w:bidi="ar-EG"/>
              </w:rPr>
            </w:pPr>
            <w:r w:rsidRPr="0042716D">
              <w:rPr>
                <w:rFonts w:hint="cs"/>
                <w:sz w:val="16"/>
                <w:szCs w:val="24"/>
                <w:rtl/>
                <w:lang w:val="en-GB"/>
              </w:rPr>
              <w:t>سابا</w:t>
            </w:r>
          </w:p>
        </w:tc>
        <w:tc>
          <w:tcPr>
            <w:tcW w:w="120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407</w:t>
            </w:r>
          </w:p>
        </w:tc>
        <w:tc>
          <w:tcPr>
            <w:tcW w:w="795"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264</w:t>
            </w:r>
          </w:p>
        </w:tc>
        <w:tc>
          <w:tcPr>
            <w:tcW w:w="867"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64.9</w:t>
            </w:r>
          </w:p>
        </w:tc>
        <w:tc>
          <w:tcPr>
            <w:tcW w:w="163" w:type="dxa"/>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401</w:t>
            </w:r>
          </w:p>
        </w:tc>
        <w:tc>
          <w:tcPr>
            <w:tcW w:w="713"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183</w:t>
            </w:r>
          </w:p>
        </w:tc>
        <w:tc>
          <w:tcPr>
            <w:tcW w:w="869" w:type="dxa"/>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45.6</w:t>
            </w:r>
          </w:p>
        </w:tc>
      </w:tr>
      <w:tr w:rsidR="00577240" w:rsidRPr="005B6F56" w:rsidTr="00F136E0">
        <w:trPr>
          <w:cantSplit/>
          <w:jc w:val="center"/>
        </w:trPr>
        <w:tc>
          <w:tcPr>
            <w:tcW w:w="1485" w:type="dxa"/>
            <w:tcBorders>
              <w:bottom w:val="single" w:sz="12" w:space="0" w:color="auto"/>
            </w:tcBorders>
            <w:shd w:val="clear" w:color="auto" w:fill="FFFFFF"/>
            <w:noWrap/>
            <w:tcMar>
              <w:top w:w="15" w:type="dxa"/>
              <w:left w:w="15" w:type="dxa"/>
              <w:bottom w:w="0" w:type="dxa"/>
              <w:right w:w="15" w:type="dxa"/>
            </w:tcMar>
            <w:vAlign w:val="bottom"/>
          </w:tcPr>
          <w:p w:rsidR="00577240" w:rsidRPr="0042716D" w:rsidRDefault="00577240" w:rsidP="0042716D">
            <w:pPr>
              <w:pStyle w:val="DualTxt"/>
              <w:spacing w:before="40" w:after="80" w:line="240" w:lineRule="exact"/>
              <w:rPr>
                <w:rFonts w:hint="cs"/>
                <w:sz w:val="16"/>
                <w:szCs w:val="24"/>
                <w:lang w:val="en-GB" w:bidi="ar-EG"/>
              </w:rPr>
            </w:pPr>
            <w:r w:rsidRPr="0042716D">
              <w:rPr>
                <w:rFonts w:hint="cs"/>
                <w:sz w:val="16"/>
                <w:szCs w:val="24"/>
                <w:rtl/>
                <w:lang w:val="en-GB"/>
              </w:rPr>
              <w:t>جزر الأنتيل</w:t>
            </w:r>
          </w:p>
        </w:tc>
        <w:tc>
          <w:tcPr>
            <w:tcW w:w="1205"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377 59</w:t>
            </w:r>
          </w:p>
        </w:tc>
        <w:tc>
          <w:tcPr>
            <w:tcW w:w="795"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799 28</w:t>
            </w:r>
          </w:p>
        </w:tc>
        <w:tc>
          <w:tcPr>
            <w:tcW w:w="867"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48.5</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577240" w:rsidP="0042716D">
            <w:pPr>
              <w:pStyle w:val="DualTxt"/>
              <w:spacing w:before="40" w:after="80" w:line="240" w:lineRule="exact"/>
              <w:rPr>
                <w:sz w:val="16"/>
                <w:szCs w:val="24"/>
                <w:lang w:val="en-GB" w:bidi="ar-EG"/>
              </w:rPr>
            </w:pPr>
          </w:p>
        </w:tc>
        <w:tc>
          <w:tcPr>
            <w:tcW w:w="1103"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747.52</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769 20</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577240" w:rsidRPr="005B6F56" w:rsidRDefault="00101F59" w:rsidP="0042716D">
            <w:pPr>
              <w:pStyle w:val="DualTxt"/>
              <w:spacing w:before="40" w:after="80" w:line="240" w:lineRule="exact"/>
              <w:rPr>
                <w:rFonts w:hint="cs"/>
                <w:sz w:val="16"/>
                <w:szCs w:val="24"/>
                <w:lang w:val="en-GB" w:bidi="ar-EG"/>
              </w:rPr>
            </w:pPr>
            <w:r w:rsidRPr="005B6F56">
              <w:rPr>
                <w:rFonts w:hint="cs"/>
                <w:sz w:val="16"/>
                <w:szCs w:val="24"/>
                <w:rtl/>
                <w:lang w:val="en-GB" w:bidi="ar-EG"/>
              </w:rPr>
              <w:t>39.4</w:t>
            </w:r>
          </w:p>
        </w:tc>
      </w:tr>
    </w:tbl>
    <w:p w:rsidR="00F136E0" w:rsidRPr="00F136E0" w:rsidRDefault="00F136E0" w:rsidP="00F136E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42716D" w:rsidRDefault="00101F59" w:rsidP="00101F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الإناث</w:t>
      </w:r>
    </w:p>
    <w:tbl>
      <w:tblPr>
        <w:bidiVisual/>
        <w:tblW w:w="7200" w:type="dxa"/>
        <w:jc w:val="center"/>
        <w:shd w:val="clear" w:color="auto" w:fill="FFFFFF"/>
        <w:tblLayout w:type="fixed"/>
        <w:tblCellMar>
          <w:left w:w="0" w:type="dxa"/>
          <w:right w:w="0" w:type="dxa"/>
        </w:tblCellMar>
        <w:tblLook w:val="0000" w:firstRow="0" w:lastRow="0" w:firstColumn="0" w:lastColumn="0" w:noHBand="0" w:noVBand="0"/>
      </w:tblPr>
      <w:tblGrid>
        <w:gridCol w:w="1485"/>
        <w:gridCol w:w="1205"/>
        <w:gridCol w:w="713"/>
        <w:gridCol w:w="949"/>
        <w:gridCol w:w="163"/>
        <w:gridCol w:w="1103"/>
        <w:gridCol w:w="713"/>
        <w:gridCol w:w="869"/>
      </w:tblGrid>
      <w:tr w:rsidR="00101F59" w:rsidRPr="00101F59" w:rsidTr="00F136E0">
        <w:trPr>
          <w:cantSplit/>
          <w:tblHeader/>
          <w:jc w:val="center"/>
        </w:trPr>
        <w:tc>
          <w:tcPr>
            <w:tcW w:w="1485" w:type="dxa"/>
            <w:tcBorders>
              <w:top w:val="single" w:sz="4"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80" w:after="80" w:line="240" w:lineRule="exact"/>
              <w:rPr>
                <w:rFonts w:hint="cs"/>
                <w:i/>
                <w:iCs/>
                <w:sz w:val="16"/>
                <w:szCs w:val="24"/>
                <w:lang w:val="en-GB" w:bidi="ar-EG"/>
              </w:rPr>
            </w:pPr>
          </w:p>
        </w:tc>
        <w:tc>
          <w:tcPr>
            <w:tcW w:w="2867" w:type="dxa"/>
            <w:gridSpan w:val="3"/>
            <w:tcBorders>
              <w:top w:val="single" w:sz="4" w:space="0" w:color="auto"/>
              <w:bottom w:val="single" w:sz="4" w:space="0" w:color="auto"/>
            </w:tcBorders>
            <w:shd w:val="clear" w:color="auto" w:fill="FFFFFF"/>
            <w:vAlign w:val="bottom"/>
          </w:tcPr>
          <w:p w:rsidR="00101F59" w:rsidRPr="00101F59" w:rsidRDefault="00101F59" w:rsidP="00101F59">
            <w:pPr>
              <w:pStyle w:val="DualTxt"/>
              <w:spacing w:before="80" w:after="80" w:line="240" w:lineRule="exact"/>
              <w:jc w:val="center"/>
              <w:rPr>
                <w:rFonts w:hint="cs"/>
                <w:i/>
                <w:iCs/>
                <w:sz w:val="16"/>
                <w:szCs w:val="24"/>
                <w:lang w:val="en-GB" w:bidi="ar-EG"/>
              </w:rPr>
            </w:pPr>
            <w:r w:rsidRPr="00101F59">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80" w:after="8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101F59" w:rsidRPr="00101F59" w:rsidRDefault="00101F59" w:rsidP="00F136E0">
            <w:pPr>
              <w:pStyle w:val="DualTxt"/>
              <w:spacing w:before="80" w:after="80" w:line="240" w:lineRule="exact"/>
              <w:ind w:right="144"/>
              <w:jc w:val="center"/>
              <w:rPr>
                <w:rFonts w:hint="cs"/>
                <w:i/>
                <w:iCs/>
                <w:sz w:val="16"/>
                <w:szCs w:val="24"/>
                <w:lang w:val="en-GB" w:bidi="ar-EG"/>
              </w:rPr>
            </w:pPr>
            <w:r w:rsidRPr="00101F59">
              <w:rPr>
                <w:rFonts w:hint="cs"/>
                <w:i/>
                <w:iCs/>
                <w:sz w:val="16"/>
                <w:szCs w:val="24"/>
                <w:rtl/>
                <w:lang w:val="en-GB"/>
              </w:rPr>
              <w:t>2001</w:t>
            </w:r>
          </w:p>
        </w:tc>
      </w:tr>
      <w:tr w:rsidR="00101F59" w:rsidRPr="00101F59" w:rsidTr="00F136E0">
        <w:trPr>
          <w:cantSplit/>
          <w:tblHeader/>
          <w:jc w:val="center"/>
        </w:trPr>
        <w:tc>
          <w:tcPr>
            <w:tcW w:w="1485" w:type="dxa"/>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i/>
                <w:iCs/>
                <w:sz w:val="16"/>
                <w:szCs w:val="24"/>
                <w:lang w:val="en-GB" w:bidi="ar-EG"/>
              </w:rPr>
            </w:pPr>
            <w:r w:rsidRPr="00101F59">
              <w:rPr>
                <w:i/>
                <w:iCs/>
                <w:sz w:val="16"/>
                <w:szCs w:val="24"/>
                <w:lang w:val="en-GB" w:bidi="ar-EG"/>
              </w:rPr>
              <w:t> </w:t>
            </w:r>
          </w:p>
        </w:tc>
        <w:tc>
          <w:tcPr>
            <w:tcW w:w="1205" w:type="dxa"/>
            <w:vMerge w:val="restart"/>
            <w:shd w:val="clear" w:color="auto" w:fill="FFFFFF"/>
            <w:noWrap/>
            <w:tcMar>
              <w:top w:w="15" w:type="dxa"/>
              <w:left w:w="15" w:type="dxa"/>
              <w:bottom w:w="0" w:type="dxa"/>
              <w:right w:w="15" w:type="dxa"/>
            </w:tcMar>
            <w:vAlign w:val="bottom"/>
          </w:tcPr>
          <w:p w:rsidR="00101F59" w:rsidRPr="00101F59" w:rsidRDefault="00101F59" w:rsidP="00F136E0">
            <w:pPr>
              <w:pStyle w:val="DualTxt"/>
              <w:spacing w:before="40" w:after="80" w:line="240" w:lineRule="exact"/>
              <w:ind w:right="150"/>
              <w:rPr>
                <w:rFonts w:hint="cs"/>
                <w:i/>
                <w:iCs/>
                <w:sz w:val="16"/>
                <w:szCs w:val="24"/>
                <w:lang w:val="en-GB" w:bidi="ar-EG"/>
              </w:rPr>
            </w:pPr>
            <w:r w:rsidRPr="00101F59">
              <w:rPr>
                <w:rFonts w:hint="cs"/>
                <w:i/>
                <w:iCs/>
                <w:sz w:val="16"/>
                <w:szCs w:val="24"/>
                <w:rtl/>
                <w:lang w:val="en-GB"/>
              </w:rPr>
              <w:t>الإناث من بين السكان</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101F59" w:rsidRPr="00101F59" w:rsidRDefault="00101F59" w:rsidP="00F136E0">
            <w:pPr>
              <w:pStyle w:val="DualTxt"/>
              <w:spacing w:before="40" w:after="80" w:line="240" w:lineRule="exact"/>
              <w:ind w:right="52"/>
              <w:rPr>
                <w:rFonts w:hint="cs"/>
                <w:i/>
                <w:iCs/>
                <w:sz w:val="16"/>
                <w:szCs w:val="24"/>
                <w:lang w:val="en-GB" w:bidi="ar-EG"/>
              </w:rPr>
            </w:pPr>
            <w:r w:rsidRPr="00101F59">
              <w:rPr>
                <w:rFonts w:hint="cs"/>
                <w:i/>
                <w:iCs/>
                <w:sz w:val="16"/>
                <w:szCs w:val="24"/>
                <w:rtl/>
                <w:lang w:val="en-GB"/>
              </w:rPr>
              <w:t>المتسربات من المدارس</w:t>
            </w:r>
          </w:p>
        </w:tc>
        <w:tc>
          <w:tcPr>
            <w:tcW w:w="163" w:type="dxa"/>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i/>
                <w:iCs/>
                <w:sz w:val="16"/>
                <w:szCs w:val="24"/>
                <w:lang w:val="en-GB" w:bidi="ar-EG"/>
              </w:rPr>
            </w:pPr>
          </w:p>
        </w:tc>
        <w:tc>
          <w:tcPr>
            <w:tcW w:w="1103" w:type="dxa"/>
            <w:vMerge w:val="restart"/>
            <w:tcBorders>
              <w:top w:val="single" w:sz="4"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rFonts w:hint="cs"/>
                <w:i/>
                <w:iCs/>
                <w:sz w:val="16"/>
                <w:szCs w:val="24"/>
                <w:lang w:val="en-GB" w:bidi="ar-EG"/>
              </w:rPr>
            </w:pPr>
            <w:r w:rsidRPr="00101F59">
              <w:rPr>
                <w:rFonts w:hint="cs"/>
                <w:i/>
                <w:iCs/>
                <w:sz w:val="16"/>
                <w:szCs w:val="24"/>
                <w:rtl/>
                <w:lang w:val="en-GB"/>
              </w:rPr>
              <w:t>الإنا</w:t>
            </w:r>
            <w:r>
              <w:rPr>
                <w:rFonts w:hint="cs"/>
                <w:i/>
                <w:iCs/>
                <w:sz w:val="16"/>
                <w:szCs w:val="24"/>
                <w:rtl/>
                <w:lang w:val="en-GB"/>
              </w:rPr>
              <w:t>ث</w:t>
            </w:r>
            <w:r w:rsidRPr="00101F59">
              <w:rPr>
                <w:rFonts w:hint="cs"/>
                <w:i/>
                <w:iCs/>
                <w:sz w:val="16"/>
                <w:szCs w:val="24"/>
                <w:rtl/>
                <w:lang w:val="en-GB"/>
              </w:rPr>
              <w:t xml:space="preserve"> من</w:t>
            </w:r>
            <w:r w:rsidR="00EF0853">
              <w:rPr>
                <w:rFonts w:hint="cs"/>
                <w:i/>
                <w:iCs/>
                <w:sz w:val="16"/>
                <w:szCs w:val="24"/>
                <w:rtl/>
                <w:lang w:val="en-GB"/>
              </w:rPr>
              <w:t xml:space="preserve"> بين</w:t>
            </w:r>
            <w:r w:rsidRPr="00101F59">
              <w:rPr>
                <w:rFonts w:hint="cs"/>
                <w:i/>
                <w:iCs/>
                <w:sz w:val="16"/>
                <w:szCs w:val="24"/>
                <w:rtl/>
                <w:lang w:val="en-GB"/>
              </w:rPr>
              <w:t xml:space="preserve"> السكان</w:t>
            </w:r>
          </w:p>
        </w:tc>
        <w:tc>
          <w:tcPr>
            <w:tcW w:w="1582"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rFonts w:hint="cs"/>
                <w:i/>
                <w:iCs/>
                <w:sz w:val="16"/>
                <w:szCs w:val="24"/>
                <w:lang w:val="en-GB" w:bidi="ar-EG"/>
              </w:rPr>
            </w:pPr>
            <w:r w:rsidRPr="00101F59">
              <w:rPr>
                <w:rFonts w:hint="cs"/>
                <w:i/>
                <w:iCs/>
                <w:sz w:val="16"/>
                <w:szCs w:val="24"/>
                <w:rtl/>
                <w:lang w:val="en-GB"/>
              </w:rPr>
              <w:t>المتسربات من المدارس</w:t>
            </w:r>
          </w:p>
        </w:tc>
      </w:tr>
      <w:tr w:rsidR="00101F59" w:rsidRPr="00101F59" w:rsidTr="00F136E0">
        <w:trPr>
          <w:cantSplit/>
          <w:tblHeader/>
          <w:jc w:val="center"/>
        </w:trPr>
        <w:tc>
          <w:tcPr>
            <w:tcW w:w="1485"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i/>
                <w:iCs/>
                <w:sz w:val="16"/>
                <w:szCs w:val="24"/>
                <w:lang w:val="en-GB" w:bidi="ar-EG"/>
              </w:rPr>
            </w:pPr>
            <w:r w:rsidRPr="00101F59">
              <w:rPr>
                <w:i/>
                <w:iCs/>
                <w:sz w:val="16"/>
                <w:szCs w:val="24"/>
                <w:lang w:val="en-GB" w:bidi="ar-EG"/>
              </w:rPr>
              <w:t> </w:t>
            </w:r>
          </w:p>
        </w:tc>
        <w:tc>
          <w:tcPr>
            <w:tcW w:w="1205" w:type="dxa"/>
            <w:vMerge/>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EF0853" w:rsidP="00101F59">
            <w:pPr>
              <w:pStyle w:val="DualTxt"/>
              <w:spacing w:before="40" w:after="80" w:line="240" w:lineRule="exact"/>
              <w:rPr>
                <w:rFonts w:hint="cs"/>
                <w:i/>
                <w:iCs/>
                <w:sz w:val="16"/>
                <w:szCs w:val="24"/>
                <w:lang w:val="en-GB" w:bidi="ar-EG"/>
              </w:rPr>
            </w:pPr>
            <w:r>
              <w:rPr>
                <w:rFonts w:hint="cs"/>
                <w:i/>
                <w:iCs/>
                <w:sz w:val="16"/>
                <w:szCs w:val="24"/>
                <w:rtl/>
                <w:lang w:val="en-GB"/>
              </w:rPr>
              <w:t>العدد</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rFonts w:hint="cs"/>
                <w:i/>
                <w:iCs/>
                <w:sz w:val="16"/>
                <w:szCs w:val="24"/>
                <w:lang w:val="en-GB" w:bidi="ar-EG"/>
              </w:rPr>
            </w:pPr>
            <w:r w:rsidRPr="00101F59">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i/>
                <w:iCs/>
                <w:sz w:val="16"/>
                <w:szCs w:val="24"/>
                <w:lang w:val="en-GB" w:bidi="ar-EG"/>
              </w:rPr>
            </w:pPr>
          </w:p>
        </w:tc>
        <w:tc>
          <w:tcPr>
            <w:tcW w:w="1103" w:type="dxa"/>
            <w:vMerge/>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EF0853" w:rsidP="00101F59">
            <w:pPr>
              <w:pStyle w:val="DualT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ind w:right="144"/>
              <w:rPr>
                <w:rFonts w:hint="cs"/>
                <w:i/>
                <w:iCs/>
                <w:sz w:val="16"/>
                <w:szCs w:val="24"/>
                <w:lang w:val="en-GB" w:bidi="ar-EG"/>
              </w:rPr>
            </w:pPr>
            <w:r w:rsidRPr="00101F59">
              <w:rPr>
                <w:rFonts w:hint="cs"/>
                <w:i/>
                <w:iCs/>
                <w:sz w:val="16"/>
                <w:szCs w:val="24"/>
                <w:rtl/>
                <w:lang w:val="en-GB"/>
              </w:rPr>
              <w:t>النسبة المئوية</w:t>
            </w:r>
          </w:p>
        </w:tc>
      </w:tr>
      <w:tr w:rsidR="00101F59" w:rsidRPr="00101F59" w:rsidTr="00F136E0">
        <w:trPr>
          <w:cantSplit/>
          <w:trHeight w:hRule="exact" w:val="115"/>
          <w:tblHeader/>
          <w:jc w:val="center"/>
        </w:trPr>
        <w:tc>
          <w:tcPr>
            <w:tcW w:w="1485"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rFonts w:hint="cs"/>
                <w:sz w:val="16"/>
                <w:szCs w:val="24"/>
                <w:rtl/>
                <w:lang w:val="en-GB"/>
              </w:rPr>
            </w:pPr>
          </w:p>
        </w:tc>
        <w:tc>
          <w:tcPr>
            <w:tcW w:w="1205"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949"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1103"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c>
          <w:tcPr>
            <w:tcW w:w="869" w:type="dxa"/>
            <w:tcBorders>
              <w:top w:val="single" w:sz="12" w:space="0" w:color="auto"/>
            </w:tcBorders>
            <w:shd w:val="clear" w:color="auto" w:fill="FFFFFF"/>
            <w:noWrap/>
            <w:tcMar>
              <w:top w:w="15" w:type="dxa"/>
              <w:left w:w="15" w:type="dxa"/>
              <w:bottom w:w="0" w:type="dxa"/>
              <w:right w:w="15" w:type="dxa"/>
            </w:tcMar>
            <w:vAlign w:val="bottom"/>
          </w:tcPr>
          <w:p w:rsidR="00101F59" w:rsidRPr="00101F59" w:rsidRDefault="00101F59" w:rsidP="00101F59">
            <w:pPr>
              <w:pStyle w:val="DualTxt"/>
              <w:spacing w:before="40" w:after="80" w:line="240" w:lineRule="exact"/>
              <w:rPr>
                <w:sz w:val="16"/>
                <w:szCs w:val="24"/>
                <w:lang w:val="en-GB" w:bidi="ar-EG"/>
              </w:rPr>
            </w:pPr>
          </w:p>
        </w:tc>
      </w:tr>
      <w:tr w:rsidR="00577240" w:rsidRPr="00101F59"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rFonts w:hint="cs"/>
                <w:sz w:val="16"/>
                <w:szCs w:val="24"/>
                <w:lang w:val="en-GB" w:bidi="ar-EG"/>
              </w:rPr>
            </w:pPr>
            <w:r w:rsidRPr="00101F59">
              <w:rPr>
                <w:rFonts w:hint="cs"/>
                <w:sz w:val="16"/>
                <w:szCs w:val="24"/>
                <w:rtl/>
                <w:lang w:val="en-GB"/>
              </w:rPr>
              <w:t>بونير</w:t>
            </w:r>
          </w:p>
        </w:tc>
        <w:tc>
          <w:tcPr>
            <w:tcW w:w="1205"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380 3</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961 1</w:t>
            </w:r>
          </w:p>
        </w:tc>
        <w:tc>
          <w:tcPr>
            <w:tcW w:w="94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58.0</w:t>
            </w:r>
          </w:p>
        </w:tc>
        <w:tc>
          <w:tcPr>
            <w:tcW w:w="163"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601 3</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521 1</w:t>
            </w:r>
          </w:p>
        </w:tc>
        <w:tc>
          <w:tcPr>
            <w:tcW w:w="86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42.2</w:t>
            </w:r>
          </w:p>
        </w:tc>
      </w:tr>
      <w:tr w:rsidR="00577240" w:rsidRPr="00101F59"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101F59" w:rsidRDefault="00DE26CA" w:rsidP="00101F59">
            <w:pPr>
              <w:pStyle w:val="DualTxt"/>
              <w:spacing w:before="40" w:after="80" w:line="240" w:lineRule="exact"/>
              <w:rPr>
                <w:rFonts w:hint="cs"/>
                <w:sz w:val="16"/>
                <w:szCs w:val="24"/>
                <w:lang w:val="en-GB" w:bidi="ar-EG"/>
              </w:rPr>
            </w:pPr>
            <w:r>
              <w:rPr>
                <w:rFonts w:hint="cs"/>
                <w:sz w:val="16"/>
                <w:szCs w:val="24"/>
                <w:rtl/>
                <w:lang w:val="en-GB"/>
              </w:rPr>
              <w:t>كوراساو</w:t>
            </w:r>
          </w:p>
        </w:tc>
        <w:tc>
          <w:tcPr>
            <w:tcW w:w="1205"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670 51</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507 27</w:t>
            </w:r>
          </w:p>
        </w:tc>
        <w:tc>
          <w:tcPr>
            <w:tcW w:w="94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53.2</w:t>
            </w:r>
          </w:p>
        </w:tc>
        <w:tc>
          <w:tcPr>
            <w:tcW w:w="163"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746 47</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281 21</w:t>
            </w:r>
          </w:p>
        </w:tc>
        <w:tc>
          <w:tcPr>
            <w:tcW w:w="86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44.6</w:t>
            </w:r>
          </w:p>
        </w:tc>
      </w:tr>
      <w:tr w:rsidR="00577240" w:rsidRPr="00101F59"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rFonts w:hint="cs"/>
                <w:sz w:val="16"/>
                <w:szCs w:val="24"/>
                <w:lang w:val="en-GB" w:bidi="ar-EG"/>
              </w:rPr>
            </w:pPr>
            <w:r w:rsidRPr="00101F59">
              <w:rPr>
                <w:rFonts w:hint="cs"/>
                <w:sz w:val="16"/>
                <w:szCs w:val="24"/>
                <w:rtl/>
                <w:lang w:val="en-GB"/>
              </w:rPr>
              <w:t>سانت مارتن</w:t>
            </w:r>
          </w:p>
        </w:tc>
        <w:tc>
          <w:tcPr>
            <w:tcW w:w="1205"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348 11</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254 6</w:t>
            </w:r>
          </w:p>
        </w:tc>
        <w:tc>
          <w:tcPr>
            <w:tcW w:w="94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55.1</w:t>
            </w:r>
          </w:p>
        </w:tc>
        <w:tc>
          <w:tcPr>
            <w:tcW w:w="163"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045 10</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269 4</w:t>
            </w:r>
          </w:p>
        </w:tc>
        <w:tc>
          <w:tcPr>
            <w:tcW w:w="86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42.5</w:t>
            </w:r>
          </w:p>
        </w:tc>
      </w:tr>
      <w:tr w:rsidR="00577240" w:rsidRPr="00101F59"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rFonts w:hint="cs"/>
                <w:sz w:val="16"/>
                <w:szCs w:val="24"/>
                <w:lang w:val="en-GB" w:bidi="ar-EG"/>
              </w:rPr>
            </w:pPr>
            <w:r w:rsidRPr="00101F59">
              <w:rPr>
                <w:rFonts w:hint="cs"/>
                <w:sz w:val="16"/>
                <w:szCs w:val="24"/>
                <w:rtl/>
                <w:lang w:val="en-GB"/>
              </w:rPr>
              <w:t>سانت إيوستاتيوس</w:t>
            </w:r>
          </w:p>
        </w:tc>
        <w:tc>
          <w:tcPr>
            <w:tcW w:w="1205"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564</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353</w:t>
            </w:r>
          </w:p>
        </w:tc>
        <w:tc>
          <w:tcPr>
            <w:tcW w:w="94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62.6</w:t>
            </w:r>
          </w:p>
        </w:tc>
        <w:tc>
          <w:tcPr>
            <w:tcW w:w="163"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745</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355</w:t>
            </w:r>
          </w:p>
        </w:tc>
        <w:tc>
          <w:tcPr>
            <w:tcW w:w="86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47.7</w:t>
            </w:r>
          </w:p>
        </w:tc>
      </w:tr>
      <w:tr w:rsidR="00577240" w:rsidRPr="00101F59" w:rsidTr="00F136E0">
        <w:trPr>
          <w:cantSplit/>
          <w:jc w:val="center"/>
        </w:trPr>
        <w:tc>
          <w:tcPr>
            <w:tcW w:w="1485"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rFonts w:hint="cs"/>
                <w:sz w:val="16"/>
                <w:szCs w:val="24"/>
                <w:lang w:val="en-GB" w:bidi="ar-EG"/>
              </w:rPr>
            </w:pPr>
            <w:r w:rsidRPr="00101F59">
              <w:rPr>
                <w:rFonts w:hint="cs"/>
                <w:sz w:val="16"/>
                <w:szCs w:val="24"/>
                <w:rtl/>
                <w:lang w:val="en-GB"/>
              </w:rPr>
              <w:t>سابا</w:t>
            </w:r>
          </w:p>
        </w:tc>
        <w:tc>
          <w:tcPr>
            <w:tcW w:w="1205"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419</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280</w:t>
            </w:r>
          </w:p>
        </w:tc>
        <w:tc>
          <w:tcPr>
            <w:tcW w:w="94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66.8</w:t>
            </w:r>
          </w:p>
        </w:tc>
        <w:tc>
          <w:tcPr>
            <w:tcW w:w="163" w:type="dxa"/>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435</w:t>
            </w:r>
          </w:p>
        </w:tc>
        <w:tc>
          <w:tcPr>
            <w:tcW w:w="713"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222</w:t>
            </w:r>
          </w:p>
        </w:tc>
        <w:tc>
          <w:tcPr>
            <w:tcW w:w="869" w:type="dxa"/>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51.0</w:t>
            </w:r>
          </w:p>
        </w:tc>
      </w:tr>
      <w:tr w:rsidR="00577240" w:rsidRPr="00101F59" w:rsidTr="00F136E0">
        <w:trPr>
          <w:cantSplit/>
          <w:jc w:val="center"/>
        </w:trPr>
        <w:tc>
          <w:tcPr>
            <w:tcW w:w="1485"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rFonts w:hint="cs"/>
                <w:sz w:val="16"/>
                <w:szCs w:val="24"/>
                <w:lang w:val="en-GB" w:bidi="ar-EG"/>
              </w:rPr>
            </w:pPr>
            <w:r w:rsidRPr="00101F59">
              <w:rPr>
                <w:rFonts w:hint="cs"/>
                <w:sz w:val="16"/>
                <w:szCs w:val="24"/>
                <w:rtl/>
                <w:lang w:val="en-GB"/>
              </w:rPr>
              <w:t>جزر الأنتيل</w:t>
            </w:r>
            <w:r w:rsidR="00DA4E23">
              <w:rPr>
                <w:rFonts w:hint="cs"/>
                <w:sz w:val="16"/>
                <w:szCs w:val="24"/>
                <w:rtl/>
                <w:lang w:val="en-GB"/>
              </w:rPr>
              <w:t xml:space="preserve"> الهولندية</w:t>
            </w:r>
          </w:p>
        </w:tc>
        <w:tc>
          <w:tcPr>
            <w:tcW w:w="1205"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381 67</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355 36</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54.0</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577240" w:rsidP="00101F59">
            <w:pPr>
              <w:pStyle w:val="DualTxt"/>
              <w:spacing w:before="40" w:after="80" w:line="240" w:lineRule="exact"/>
              <w:rPr>
                <w:sz w:val="16"/>
                <w:szCs w:val="24"/>
                <w:lang w:val="en-GB" w:bidi="ar-EG"/>
              </w:rPr>
            </w:pPr>
          </w:p>
        </w:tc>
        <w:tc>
          <w:tcPr>
            <w:tcW w:w="1103"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572 62</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648 27</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577240" w:rsidRPr="00101F59" w:rsidRDefault="00DA4E23" w:rsidP="00101F59">
            <w:pPr>
              <w:pStyle w:val="DualTxt"/>
              <w:spacing w:before="40" w:after="80" w:line="240" w:lineRule="exact"/>
              <w:rPr>
                <w:rFonts w:hint="cs"/>
                <w:sz w:val="16"/>
                <w:szCs w:val="24"/>
                <w:lang w:val="en-GB" w:bidi="ar-EG"/>
              </w:rPr>
            </w:pPr>
            <w:r>
              <w:rPr>
                <w:rFonts w:hint="cs"/>
                <w:sz w:val="16"/>
                <w:szCs w:val="24"/>
                <w:rtl/>
                <w:lang w:val="en-GB" w:bidi="ar-EG"/>
              </w:rPr>
              <w:t>44.2</w:t>
            </w:r>
          </w:p>
        </w:tc>
      </w:tr>
    </w:tbl>
    <w:p w:rsidR="00DA4E23" w:rsidRPr="00DA4E23" w:rsidRDefault="00DA4E23" w:rsidP="00DA4E23">
      <w:pPr>
        <w:pStyle w:val="SingleTxt"/>
        <w:spacing w:after="0" w:line="120" w:lineRule="exact"/>
        <w:rPr>
          <w:sz w:val="10"/>
          <w:rtl/>
        </w:rPr>
      </w:pPr>
    </w:p>
    <w:p w:rsidR="00DA4E23" w:rsidRPr="00DA4E23" w:rsidRDefault="00DA4E23" w:rsidP="00DA4E23">
      <w:pPr>
        <w:pStyle w:val="SingleTxt"/>
        <w:spacing w:after="0" w:line="120" w:lineRule="exact"/>
        <w:rPr>
          <w:sz w:val="10"/>
          <w:rtl/>
        </w:rPr>
      </w:pPr>
    </w:p>
    <w:p w:rsidR="00101F59" w:rsidRDefault="00DA4E23" w:rsidP="00EF08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00EF0853">
        <w:rPr>
          <w:rFonts w:hint="cs"/>
          <w:rtl/>
          <w:lang w:val="en-GB"/>
        </w:rPr>
        <w:t>الأرقام المتعلقة</w:t>
      </w:r>
      <w:r w:rsidRPr="0042716D">
        <w:rPr>
          <w:rFonts w:hint="cs"/>
          <w:rtl/>
          <w:lang w:val="en-GB"/>
        </w:rPr>
        <w:t xml:space="preserve"> </w:t>
      </w:r>
      <w:r w:rsidR="00EF0853">
        <w:rPr>
          <w:rFonts w:hint="cs"/>
          <w:rtl/>
          <w:lang w:val="en-GB"/>
        </w:rPr>
        <w:t>ب</w:t>
      </w:r>
      <w:r w:rsidRPr="0042716D">
        <w:rPr>
          <w:rFonts w:hint="cs"/>
          <w:rtl/>
          <w:lang w:val="en-GB"/>
        </w:rPr>
        <w:t>المتسربين من المدارس: الشباب البالغون من العمر 15-24 سنة</w:t>
      </w:r>
    </w:p>
    <w:p w:rsidR="00DA4E23" w:rsidRPr="00DA4E23" w:rsidRDefault="00DA4E23" w:rsidP="00F136E0">
      <w:pPr>
        <w:pStyle w:val="SingleTxt"/>
        <w:keepNext/>
        <w:spacing w:after="0" w:line="120" w:lineRule="exact"/>
        <w:rPr>
          <w:rFonts w:hint="cs"/>
          <w:sz w:val="10"/>
          <w:rtl/>
          <w:lang w:val="en-GB"/>
        </w:rPr>
      </w:pPr>
    </w:p>
    <w:tbl>
      <w:tblPr>
        <w:bidiVisual/>
        <w:tblW w:w="7200" w:type="dxa"/>
        <w:jc w:val="center"/>
        <w:shd w:val="clear" w:color="auto" w:fill="FFFFFF"/>
        <w:tblLayout w:type="fixed"/>
        <w:tblCellMar>
          <w:left w:w="0" w:type="dxa"/>
          <w:right w:w="0" w:type="dxa"/>
        </w:tblCellMar>
        <w:tblLook w:val="0000" w:firstRow="0" w:lastRow="0" w:firstColumn="0" w:lastColumn="0" w:noHBand="0" w:noVBand="0"/>
      </w:tblPr>
      <w:tblGrid>
        <w:gridCol w:w="1485"/>
        <w:gridCol w:w="1205"/>
        <w:gridCol w:w="713"/>
        <w:gridCol w:w="949"/>
        <w:gridCol w:w="163"/>
        <w:gridCol w:w="1229"/>
        <w:gridCol w:w="701"/>
        <w:gridCol w:w="755"/>
        <w:tblGridChange w:id="5">
          <w:tblGrid>
            <w:gridCol w:w="1485"/>
            <w:gridCol w:w="1205"/>
            <w:gridCol w:w="713"/>
            <w:gridCol w:w="949"/>
            <w:gridCol w:w="163"/>
            <w:gridCol w:w="1229"/>
            <w:gridCol w:w="701"/>
            <w:gridCol w:w="755"/>
          </w:tblGrid>
        </w:tblGridChange>
      </w:tblGrid>
      <w:tr w:rsidR="00DA4E23" w:rsidRPr="00DA4E23" w:rsidTr="00F136E0">
        <w:trPr>
          <w:cantSplit/>
          <w:tblHeader/>
          <w:jc w:val="center"/>
        </w:trPr>
        <w:tc>
          <w:tcPr>
            <w:tcW w:w="1485" w:type="dxa"/>
            <w:tcBorders>
              <w:top w:val="single" w:sz="4"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80" w:after="80" w:line="240" w:lineRule="exact"/>
              <w:rPr>
                <w:rFonts w:hint="cs"/>
                <w:i/>
                <w:iCs/>
                <w:sz w:val="16"/>
                <w:szCs w:val="24"/>
                <w:lang w:val="en-GB" w:bidi="ar-EG"/>
              </w:rPr>
            </w:pPr>
          </w:p>
        </w:tc>
        <w:tc>
          <w:tcPr>
            <w:tcW w:w="2867" w:type="dxa"/>
            <w:gridSpan w:val="3"/>
            <w:tcBorders>
              <w:top w:val="single" w:sz="4" w:space="0" w:color="auto"/>
              <w:left w:val="nil"/>
              <w:bottom w:val="single" w:sz="4" w:space="0" w:color="auto"/>
            </w:tcBorders>
            <w:shd w:val="clear" w:color="auto" w:fill="FFFFFF"/>
            <w:vAlign w:val="bottom"/>
          </w:tcPr>
          <w:p w:rsidR="00DA4E23" w:rsidRPr="00DA4E23" w:rsidRDefault="00DA4E23" w:rsidP="00F136E0">
            <w:pPr>
              <w:pStyle w:val="DualTxt"/>
              <w:keepNext/>
              <w:spacing w:before="80" w:after="80" w:line="240" w:lineRule="exact"/>
              <w:jc w:val="center"/>
              <w:rPr>
                <w:rFonts w:hint="cs"/>
                <w:i/>
                <w:iCs/>
                <w:sz w:val="16"/>
                <w:szCs w:val="24"/>
                <w:lang w:val="en-GB" w:bidi="ar-EG"/>
              </w:rPr>
            </w:pPr>
            <w:r w:rsidRPr="00DA4E23">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80" w:after="8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80" w:after="80" w:line="240" w:lineRule="exact"/>
              <w:ind w:right="144"/>
              <w:jc w:val="center"/>
              <w:rPr>
                <w:rFonts w:hint="cs"/>
                <w:i/>
                <w:iCs/>
                <w:sz w:val="16"/>
                <w:szCs w:val="24"/>
                <w:lang w:val="en-GB" w:bidi="ar-EG"/>
              </w:rPr>
            </w:pPr>
            <w:r w:rsidRPr="00DA4E23">
              <w:rPr>
                <w:rFonts w:hint="cs"/>
                <w:i/>
                <w:iCs/>
                <w:sz w:val="16"/>
                <w:szCs w:val="24"/>
                <w:rtl/>
                <w:lang w:val="en-GB"/>
              </w:rPr>
              <w:t>2001</w:t>
            </w:r>
          </w:p>
        </w:tc>
      </w:tr>
      <w:tr w:rsidR="00DA4E23" w:rsidRPr="00DA4E23" w:rsidTr="00F136E0">
        <w:trPr>
          <w:cantSplit/>
          <w:tblHeader/>
          <w:jc w:val="center"/>
        </w:trPr>
        <w:tc>
          <w:tcPr>
            <w:tcW w:w="1485" w:type="dxa"/>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rPr>
                <w:i/>
                <w:iCs/>
                <w:sz w:val="16"/>
                <w:szCs w:val="24"/>
                <w:lang w:val="en-GB" w:bidi="ar-EG"/>
              </w:rPr>
            </w:pPr>
            <w:r w:rsidRPr="00DA4E23">
              <w:rPr>
                <w:i/>
                <w:iCs/>
                <w:sz w:val="16"/>
                <w:szCs w:val="24"/>
                <w:lang w:val="en-GB" w:bidi="ar-EG"/>
              </w:rPr>
              <w:t> </w:t>
            </w:r>
          </w:p>
        </w:tc>
        <w:tc>
          <w:tcPr>
            <w:tcW w:w="1205" w:type="dxa"/>
            <w:vMerge w:val="restart"/>
            <w:shd w:val="clear" w:color="auto" w:fill="FFFFFF"/>
            <w:noWrap/>
            <w:tcMar>
              <w:top w:w="15" w:type="dxa"/>
              <w:left w:w="15" w:type="dxa"/>
              <w:bottom w:w="0" w:type="dxa"/>
              <w:right w:w="15" w:type="dxa"/>
            </w:tcMar>
            <w:vAlign w:val="bottom"/>
          </w:tcPr>
          <w:p w:rsidR="00DA4E23" w:rsidRPr="00DA4E23" w:rsidRDefault="00DA4E23" w:rsidP="00F136E0">
            <w:pPr>
              <w:pStyle w:val="DualTxt"/>
              <w:keepNext/>
              <w:tabs>
                <w:tab w:val="clear" w:pos="1325"/>
              </w:tabs>
              <w:spacing w:before="40" w:after="80" w:line="240" w:lineRule="exact"/>
              <w:ind w:right="108"/>
              <w:rPr>
                <w:rFonts w:hint="cs"/>
                <w:i/>
                <w:iCs/>
                <w:sz w:val="16"/>
                <w:szCs w:val="24"/>
                <w:rtl/>
                <w:lang w:val="en-GB"/>
              </w:rPr>
            </w:pPr>
            <w:r w:rsidRPr="00DA4E23">
              <w:rPr>
                <w:rFonts w:hint="cs"/>
                <w:i/>
                <w:iCs/>
                <w:sz w:val="16"/>
                <w:szCs w:val="24"/>
                <w:rtl/>
                <w:lang w:val="en-GB"/>
              </w:rPr>
              <w:t xml:space="preserve">السكان البالغون من العمر </w:t>
            </w:r>
            <w:r w:rsidR="00F136E0">
              <w:rPr>
                <w:i/>
                <w:iCs/>
                <w:sz w:val="16"/>
                <w:szCs w:val="24"/>
                <w:lang w:val="en-GB"/>
              </w:rPr>
              <w:br/>
            </w:r>
            <w:r w:rsidRPr="00DA4E23">
              <w:rPr>
                <w:rFonts w:hint="cs"/>
                <w:i/>
                <w:iCs/>
                <w:sz w:val="16"/>
                <w:szCs w:val="24"/>
                <w:rtl/>
                <w:lang w:val="en-GB"/>
              </w:rPr>
              <w:t>15-24 سنة</w:t>
            </w:r>
            <w:r w:rsidR="00F136E0">
              <w:rPr>
                <w:rFonts w:hint="cs"/>
                <w:i/>
                <w:iCs/>
                <w:sz w:val="16"/>
                <w:szCs w:val="24"/>
                <w:rtl/>
                <w:lang w:val="en-GB"/>
              </w:rPr>
              <w:t>**</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rPr>
                <w:rFonts w:hint="cs"/>
                <w:i/>
                <w:iCs/>
                <w:sz w:val="16"/>
                <w:szCs w:val="24"/>
                <w:lang w:val="en-GB" w:bidi="ar-EG"/>
              </w:rPr>
            </w:pPr>
            <w:r w:rsidRPr="00DA4E23">
              <w:rPr>
                <w:rFonts w:hint="cs"/>
                <w:i/>
                <w:iCs/>
                <w:sz w:val="16"/>
                <w:szCs w:val="24"/>
                <w:rtl/>
                <w:lang w:val="en-GB"/>
              </w:rPr>
              <w:t>المتسرب</w:t>
            </w:r>
            <w:r w:rsidR="00EF0853">
              <w:rPr>
                <w:rFonts w:hint="cs"/>
                <w:i/>
                <w:iCs/>
                <w:sz w:val="16"/>
                <w:szCs w:val="24"/>
                <w:rtl/>
                <w:lang w:val="en-GB"/>
              </w:rPr>
              <w:t>و</w:t>
            </w:r>
            <w:r w:rsidRPr="00DA4E23">
              <w:rPr>
                <w:rFonts w:hint="cs"/>
                <w:i/>
                <w:iCs/>
                <w:sz w:val="16"/>
                <w:szCs w:val="24"/>
                <w:rtl/>
                <w:lang w:val="en-GB"/>
              </w:rPr>
              <w:t>ن من المدارس</w:t>
            </w:r>
          </w:p>
        </w:tc>
        <w:tc>
          <w:tcPr>
            <w:tcW w:w="163" w:type="dxa"/>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ind w:right="144"/>
              <w:rPr>
                <w:i/>
                <w:iCs/>
                <w:sz w:val="16"/>
                <w:szCs w:val="24"/>
                <w:lang w:val="en-GB" w:bidi="ar-EG"/>
              </w:rPr>
            </w:pPr>
          </w:p>
        </w:tc>
        <w:tc>
          <w:tcPr>
            <w:tcW w:w="1229" w:type="dxa"/>
            <w:vMerge w:val="restart"/>
            <w:tcBorders>
              <w:top w:val="single" w:sz="4" w:space="0" w:color="auto"/>
            </w:tcBorders>
            <w:shd w:val="clear" w:color="auto" w:fill="FFFFFF"/>
            <w:noWrap/>
            <w:tcMar>
              <w:top w:w="15" w:type="dxa"/>
              <w:left w:w="15" w:type="dxa"/>
              <w:bottom w:w="0" w:type="dxa"/>
              <w:right w:w="15" w:type="dxa"/>
            </w:tcMar>
            <w:vAlign w:val="bottom"/>
          </w:tcPr>
          <w:p w:rsidR="00DA4E23" w:rsidRPr="00193ECB" w:rsidRDefault="00DA4E23" w:rsidP="00F136E0">
            <w:pPr>
              <w:pStyle w:val="DualTxt"/>
              <w:keepNext/>
              <w:spacing w:before="40" w:after="80" w:line="240" w:lineRule="exact"/>
              <w:ind w:right="144"/>
              <w:rPr>
                <w:rFonts w:hint="cs"/>
                <w:i/>
                <w:iCs/>
                <w:spacing w:val="-2"/>
                <w:w w:val="100"/>
                <w:sz w:val="16"/>
                <w:szCs w:val="24"/>
                <w:lang w:val="en-GB" w:bidi="ar-EG"/>
              </w:rPr>
            </w:pPr>
            <w:r w:rsidRPr="00193ECB">
              <w:rPr>
                <w:rFonts w:hint="cs"/>
                <w:i/>
                <w:iCs/>
                <w:spacing w:val="-2"/>
                <w:w w:val="100"/>
                <w:sz w:val="16"/>
                <w:szCs w:val="24"/>
                <w:rtl/>
                <w:lang w:val="en-GB"/>
              </w:rPr>
              <w:t xml:space="preserve">السكان البالغون من العمر </w:t>
            </w:r>
            <w:r w:rsidR="00EF0853">
              <w:rPr>
                <w:i/>
                <w:iCs/>
                <w:spacing w:val="-2"/>
                <w:w w:val="100"/>
                <w:sz w:val="16"/>
                <w:szCs w:val="24"/>
                <w:rtl/>
                <w:lang w:val="en-GB"/>
              </w:rPr>
              <w:br/>
            </w:r>
            <w:r w:rsidRPr="00193ECB">
              <w:rPr>
                <w:rFonts w:hint="cs"/>
                <w:i/>
                <w:iCs/>
                <w:spacing w:val="-2"/>
                <w:w w:val="100"/>
                <w:sz w:val="16"/>
                <w:szCs w:val="24"/>
                <w:rtl/>
                <w:lang w:val="en-GB"/>
              </w:rPr>
              <w:t>15-24**</w:t>
            </w:r>
          </w:p>
        </w:tc>
        <w:tc>
          <w:tcPr>
            <w:tcW w:w="1456"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ind w:right="144"/>
              <w:rPr>
                <w:rFonts w:hint="cs"/>
                <w:i/>
                <w:iCs/>
                <w:sz w:val="16"/>
                <w:szCs w:val="24"/>
                <w:lang w:val="en-GB" w:bidi="ar-EG"/>
              </w:rPr>
            </w:pPr>
            <w:r w:rsidRPr="00DA4E23">
              <w:rPr>
                <w:rFonts w:hint="cs"/>
                <w:i/>
                <w:iCs/>
                <w:sz w:val="16"/>
                <w:szCs w:val="24"/>
                <w:rtl/>
                <w:lang w:val="en-GB"/>
              </w:rPr>
              <w:t>المتسرب</w:t>
            </w:r>
            <w:r w:rsidR="00EF0853">
              <w:rPr>
                <w:rFonts w:hint="cs"/>
                <w:i/>
                <w:iCs/>
                <w:sz w:val="16"/>
                <w:szCs w:val="24"/>
                <w:rtl/>
                <w:lang w:val="en-GB"/>
              </w:rPr>
              <w:t>و</w:t>
            </w:r>
            <w:r w:rsidRPr="00DA4E23">
              <w:rPr>
                <w:rFonts w:hint="cs"/>
                <w:i/>
                <w:iCs/>
                <w:sz w:val="16"/>
                <w:szCs w:val="24"/>
                <w:rtl/>
                <w:lang w:val="en-GB"/>
              </w:rPr>
              <w:t>ن من المدارس</w:t>
            </w:r>
          </w:p>
        </w:tc>
      </w:tr>
      <w:tr w:rsidR="00DA4E23" w:rsidRPr="00DA4E23" w:rsidTr="00F136E0">
        <w:trPr>
          <w:cantSplit/>
          <w:tblHeader/>
          <w:jc w:val="center"/>
        </w:trPr>
        <w:tc>
          <w:tcPr>
            <w:tcW w:w="1485"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rPr>
                <w:i/>
                <w:iCs/>
                <w:sz w:val="16"/>
                <w:szCs w:val="24"/>
                <w:lang w:val="en-GB" w:bidi="ar-EG"/>
              </w:rPr>
            </w:pPr>
            <w:r w:rsidRPr="00DA4E23">
              <w:rPr>
                <w:i/>
                <w:iCs/>
                <w:sz w:val="16"/>
                <w:szCs w:val="24"/>
                <w:lang w:val="en-GB" w:bidi="ar-EG"/>
              </w:rPr>
              <w:t> </w:t>
            </w:r>
          </w:p>
        </w:tc>
        <w:tc>
          <w:tcPr>
            <w:tcW w:w="1205" w:type="dxa"/>
            <w:vMerge/>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EF0853" w:rsidP="00F136E0">
            <w:pPr>
              <w:pStyle w:val="DualTxt"/>
              <w:keepNext/>
              <w:spacing w:before="40" w:after="80" w:line="240" w:lineRule="exact"/>
              <w:rPr>
                <w:rFonts w:hint="cs"/>
                <w:i/>
                <w:iCs/>
                <w:sz w:val="16"/>
                <w:szCs w:val="24"/>
                <w:lang w:val="en-GB" w:bidi="ar-EG"/>
              </w:rPr>
            </w:pPr>
            <w:r>
              <w:rPr>
                <w:rFonts w:hint="cs"/>
                <w:i/>
                <w:iCs/>
                <w:sz w:val="16"/>
                <w:szCs w:val="24"/>
                <w:rtl/>
                <w:lang w:val="en-GB"/>
              </w:rPr>
              <w:t>العدد</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rPr>
                <w:rFonts w:hint="cs"/>
                <w:i/>
                <w:iCs/>
                <w:sz w:val="16"/>
                <w:szCs w:val="24"/>
                <w:lang w:val="en-GB" w:bidi="ar-EG"/>
              </w:rPr>
            </w:pPr>
            <w:r w:rsidRPr="00DA4E23">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ind w:right="144"/>
              <w:rPr>
                <w:i/>
                <w:iCs/>
                <w:sz w:val="16"/>
                <w:szCs w:val="24"/>
                <w:lang w:val="en-GB" w:bidi="ar-EG"/>
              </w:rPr>
            </w:pPr>
          </w:p>
        </w:tc>
        <w:tc>
          <w:tcPr>
            <w:tcW w:w="1229" w:type="dxa"/>
            <w:vMerge/>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ind w:right="144"/>
              <w:rPr>
                <w:i/>
                <w:iCs/>
                <w:sz w:val="16"/>
                <w:szCs w:val="24"/>
                <w:lang w:val="en-GB" w:bidi="ar-EG"/>
              </w:rPr>
            </w:pPr>
          </w:p>
        </w:tc>
        <w:tc>
          <w:tcPr>
            <w:tcW w:w="701"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EF0853" w:rsidP="00F136E0">
            <w:pPr>
              <w:pStyle w:val="DualTxt"/>
              <w:keepNe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755" w:type="dxa"/>
            <w:tcBorders>
              <w:bottom w:val="single" w:sz="12" w:space="0" w:color="auto"/>
            </w:tcBorders>
            <w:shd w:val="clear" w:color="auto" w:fill="FFFFFF"/>
            <w:noWrap/>
            <w:tcMar>
              <w:top w:w="15" w:type="dxa"/>
              <w:left w:w="15" w:type="dxa"/>
              <w:bottom w:w="0" w:type="dxa"/>
              <w:right w:w="15" w:type="dxa"/>
            </w:tcMar>
            <w:vAlign w:val="bottom"/>
          </w:tcPr>
          <w:p w:rsidR="00DA4E23" w:rsidRPr="00DA4E23" w:rsidRDefault="00DA4E23" w:rsidP="00F136E0">
            <w:pPr>
              <w:pStyle w:val="DualTxt"/>
              <w:keepNext/>
              <w:spacing w:before="40" w:after="80" w:line="240" w:lineRule="exact"/>
              <w:ind w:right="144"/>
              <w:rPr>
                <w:rFonts w:hint="cs"/>
                <w:i/>
                <w:iCs/>
                <w:sz w:val="16"/>
                <w:szCs w:val="24"/>
                <w:lang w:val="en-GB" w:bidi="ar-EG"/>
              </w:rPr>
            </w:pPr>
            <w:r w:rsidRPr="00DA4E23">
              <w:rPr>
                <w:rFonts w:hint="cs"/>
                <w:i/>
                <w:iCs/>
                <w:sz w:val="16"/>
                <w:szCs w:val="24"/>
                <w:rtl/>
                <w:lang w:val="en-GB"/>
              </w:rPr>
              <w:t>النسبة المئوية</w:t>
            </w:r>
          </w:p>
        </w:tc>
      </w:tr>
      <w:tr w:rsidR="00DA4E23" w:rsidRPr="00DA4E23" w:rsidTr="00F136E0">
        <w:trPr>
          <w:cantSplit/>
          <w:trHeight w:hRule="exact" w:val="115"/>
          <w:tblHeader/>
          <w:jc w:val="center"/>
        </w:trPr>
        <w:tc>
          <w:tcPr>
            <w:tcW w:w="1485"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rFonts w:hint="cs"/>
                <w:sz w:val="16"/>
                <w:szCs w:val="24"/>
                <w:rtl/>
                <w:lang w:val="en-GB"/>
              </w:rPr>
            </w:pPr>
          </w:p>
        </w:tc>
        <w:tc>
          <w:tcPr>
            <w:tcW w:w="1205"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949"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1229"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701"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c>
          <w:tcPr>
            <w:tcW w:w="755" w:type="dxa"/>
            <w:tcBorders>
              <w:top w:val="single" w:sz="12" w:space="0" w:color="auto"/>
            </w:tcBorders>
            <w:shd w:val="clear" w:color="auto" w:fill="FFFFFF"/>
            <w:noWrap/>
            <w:tcMar>
              <w:top w:w="15" w:type="dxa"/>
              <w:left w:w="15" w:type="dxa"/>
              <w:bottom w:w="0" w:type="dxa"/>
              <w:right w:w="15" w:type="dxa"/>
            </w:tcMar>
            <w:vAlign w:val="bottom"/>
          </w:tcPr>
          <w:p w:rsidR="00DA4E23" w:rsidRPr="00DA4E23" w:rsidRDefault="00DA4E23" w:rsidP="00DA4E23">
            <w:pPr>
              <w:pStyle w:val="DualTxt"/>
              <w:spacing w:before="40" w:after="80" w:line="240" w:lineRule="exact"/>
              <w:rPr>
                <w:sz w:val="16"/>
                <w:szCs w:val="24"/>
                <w:lang w:val="en-GB" w:bidi="ar-EG"/>
              </w:rPr>
            </w:pPr>
          </w:p>
        </w:tc>
      </w:tr>
      <w:tr w:rsidR="00193ECB" w:rsidRPr="00DA4E23" w:rsidTr="00F136E0">
        <w:trPr>
          <w:cantSplit/>
          <w:jc w:val="center"/>
        </w:trPr>
        <w:tc>
          <w:tcPr>
            <w:tcW w:w="1485" w:type="dxa"/>
            <w:shd w:val="clear" w:color="auto" w:fill="FFFFFF"/>
            <w:noWrap/>
            <w:tcMar>
              <w:top w:w="15" w:type="dxa"/>
              <w:left w:w="15" w:type="dxa"/>
              <w:bottom w:w="0" w:type="dxa"/>
              <w:right w:w="15" w:type="dxa"/>
            </w:tcMar>
            <w:vAlign w:val="bottom"/>
          </w:tcPr>
          <w:p w:rsidR="00193ECB" w:rsidRPr="00DA4E23" w:rsidRDefault="00193ECB" w:rsidP="00DA4E23">
            <w:pPr>
              <w:pStyle w:val="DualTxt"/>
              <w:spacing w:before="40" w:after="80" w:line="240" w:lineRule="exact"/>
              <w:rPr>
                <w:rFonts w:hint="cs"/>
                <w:sz w:val="16"/>
                <w:szCs w:val="24"/>
                <w:lang w:val="en-GB" w:bidi="ar-EG"/>
              </w:rPr>
            </w:pPr>
            <w:r w:rsidRPr="00DA4E23">
              <w:rPr>
                <w:rFonts w:hint="cs"/>
                <w:sz w:val="16"/>
                <w:szCs w:val="24"/>
                <w:rtl/>
                <w:lang w:val="en-GB"/>
              </w:rPr>
              <w:t xml:space="preserve">بونير </w:t>
            </w:r>
          </w:p>
        </w:tc>
        <w:tc>
          <w:tcPr>
            <w:tcW w:w="1205"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909</w:t>
            </w:r>
          </w:p>
        </w:tc>
        <w:tc>
          <w:tcPr>
            <w:tcW w:w="71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395</w:t>
            </w:r>
          </w:p>
        </w:tc>
        <w:tc>
          <w:tcPr>
            <w:tcW w:w="949"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43</w:t>
            </w:r>
            <w:r w:rsidRPr="00F136E0">
              <w:rPr>
                <w:sz w:val="16"/>
                <w:szCs w:val="24"/>
                <w:lang w:val="en-GB" w:bidi="ar-EG"/>
              </w:rPr>
              <w:t>,</w:t>
            </w:r>
            <w:r w:rsidRPr="00F136E0">
              <w:rPr>
                <w:sz w:val="16"/>
                <w:szCs w:val="24"/>
                <w:rtl/>
                <w:lang w:val="en-GB" w:bidi="ar-EG"/>
              </w:rPr>
              <w:t>5</w:t>
            </w:r>
          </w:p>
        </w:tc>
        <w:tc>
          <w:tcPr>
            <w:tcW w:w="16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669</w:t>
            </w:r>
          </w:p>
        </w:tc>
        <w:tc>
          <w:tcPr>
            <w:tcW w:w="701"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285</w:t>
            </w:r>
          </w:p>
        </w:tc>
        <w:tc>
          <w:tcPr>
            <w:tcW w:w="755"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42</w:t>
            </w:r>
            <w:r w:rsidRPr="00F136E0">
              <w:rPr>
                <w:sz w:val="16"/>
                <w:szCs w:val="24"/>
                <w:lang w:val="en-GB" w:bidi="ar-EG"/>
              </w:rPr>
              <w:t>,</w:t>
            </w:r>
            <w:r w:rsidRPr="00F136E0">
              <w:rPr>
                <w:sz w:val="16"/>
                <w:szCs w:val="24"/>
                <w:rtl/>
                <w:lang w:val="en-GB" w:bidi="ar-EG"/>
              </w:rPr>
              <w:t>6</w:t>
            </w:r>
          </w:p>
        </w:tc>
      </w:tr>
      <w:tr w:rsidR="00193ECB" w:rsidRPr="00DA4E23" w:rsidTr="00F136E0">
        <w:trPr>
          <w:cantSplit/>
          <w:jc w:val="center"/>
        </w:trPr>
        <w:tc>
          <w:tcPr>
            <w:tcW w:w="1485" w:type="dxa"/>
            <w:shd w:val="clear" w:color="auto" w:fill="FFFFFF"/>
            <w:noWrap/>
            <w:tcMar>
              <w:top w:w="15" w:type="dxa"/>
              <w:left w:w="15" w:type="dxa"/>
              <w:bottom w:w="0" w:type="dxa"/>
              <w:right w:w="15" w:type="dxa"/>
            </w:tcMar>
            <w:vAlign w:val="bottom"/>
          </w:tcPr>
          <w:p w:rsidR="00193ECB" w:rsidRPr="00DA4E23" w:rsidRDefault="00DE26CA" w:rsidP="00DA4E23">
            <w:pPr>
              <w:pStyle w:val="DualTxt"/>
              <w:spacing w:before="40" w:after="80" w:line="240" w:lineRule="exact"/>
              <w:rPr>
                <w:rFonts w:hint="cs"/>
                <w:sz w:val="16"/>
                <w:szCs w:val="24"/>
                <w:lang w:val="en-GB" w:bidi="ar-EG"/>
              </w:rPr>
            </w:pPr>
            <w:r>
              <w:rPr>
                <w:rFonts w:hint="cs"/>
                <w:sz w:val="16"/>
                <w:szCs w:val="24"/>
                <w:rtl/>
                <w:lang w:val="en-GB"/>
              </w:rPr>
              <w:t>كوراساو</w:t>
            </w:r>
          </w:p>
        </w:tc>
        <w:tc>
          <w:tcPr>
            <w:tcW w:w="1205"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813</w:t>
            </w:r>
            <w:r>
              <w:rPr>
                <w:sz w:val="24"/>
                <w:szCs w:val="24"/>
                <w:lang w:val="en-GB" w:bidi="ar-EG"/>
              </w:rPr>
              <w:t xml:space="preserve"> </w:t>
            </w:r>
            <w:r w:rsidRPr="00193ECB">
              <w:rPr>
                <w:sz w:val="24"/>
                <w:szCs w:val="24"/>
                <w:rtl/>
                <w:lang w:val="en-GB" w:bidi="ar-EG"/>
              </w:rPr>
              <w:t>11</w:t>
            </w:r>
          </w:p>
        </w:tc>
        <w:tc>
          <w:tcPr>
            <w:tcW w:w="71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355</w:t>
            </w:r>
            <w:r>
              <w:rPr>
                <w:sz w:val="24"/>
                <w:szCs w:val="24"/>
                <w:lang w:val="en-GB" w:bidi="ar-EG"/>
              </w:rPr>
              <w:t xml:space="preserve"> </w:t>
            </w:r>
            <w:r w:rsidRPr="00193ECB">
              <w:rPr>
                <w:sz w:val="24"/>
                <w:szCs w:val="24"/>
                <w:rtl/>
                <w:lang w:val="en-GB" w:bidi="ar-EG"/>
              </w:rPr>
              <w:t>5</w:t>
            </w:r>
          </w:p>
        </w:tc>
        <w:tc>
          <w:tcPr>
            <w:tcW w:w="949"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45</w:t>
            </w:r>
            <w:r w:rsidRPr="00F136E0">
              <w:rPr>
                <w:sz w:val="16"/>
                <w:szCs w:val="24"/>
                <w:lang w:val="en-GB" w:bidi="ar-EG"/>
              </w:rPr>
              <w:t>,</w:t>
            </w:r>
            <w:r w:rsidRPr="00F136E0">
              <w:rPr>
                <w:sz w:val="16"/>
                <w:szCs w:val="24"/>
                <w:rtl/>
                <w:lang w:val="en-GB" w:bidi="ar-EG"/>
              </w:rPr>
              <w:t>3</w:t>
            </w:r>
          </w:p>
        </w:tc>
        <w:tc>
          <w:tcPr>
            <w:tcW w:w="16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737</w:t>
            </w:r>
            <w:r>
              <w:rPr>
                <w:sz w:val="24"/>
                <w:szCs w:val="24"/>
                <w:lang w:val="en-GB" w:bidi="ar-EG"/>
              </w:rPr>
              <w:t xml:space="preserve"> </w:t>
            </w:r>
            <w:r w:rsidRPr="00193ECB">
              <w:rPr>
                <w:sz w:val="24"/>
                <w:szCs w:val="24"/>
                <w:rtl/>
                <w:lang w:val="en-GB" w:bidi="ar-EG"/>
              </w:rPr>
              <w:t>5</w:t>
            </w:r>
          </w:p>
        </w:tc>
        <w:tc>
          <w:tcPr>
            <w:tcW w:w="701"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592</w:t>
            </w:r>
            <w:r>
              <w:rPr>
                <w:sz w:val="24"/>
                <w:szCs w:val="24"/>
                <w:lang w:val="en-GB" w:bidi="ar-EG"/>
              </w:rPr>
              <w:t xml:space="preserve"> </w:t>
            </w:r>
            <w:r w:rsidRPr="00193ECB">
              <w:rPr>
                <w:sz w:val="24"/>
                <w:szCs w:val="24"/>
                <w:rtl/>
                <w:lang w:val="en-GB" w:bidi="ar-EG"/>
              </w:rPr>
              <w:t>2</w:t>
            </w:r>
          </w:p>
        </w:tc>
        <w:tc>
          <w:tcPr>
            <w:tcW w:w="755"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45</w:t>
            </w:r>
            <w:r w:rsidRPr="00F136E0">
              <w:rPr>
                <w:sz w:val="16"/>
                <w:szCs w:val="24"/>
                <w:lang w:val="en-GB" w:bidi="ar-EG"/>
              </w:rPr>
              <w:t>,</w:t>
            </w:r>
            <w:r w:rsidRPr="00F136E0">
              <w:rPr>
                <w:sz w:val="16"/>
                <w:szCs w:val="24"/>
                <w:rtl/>
                <w:lang w:val="en-GB" w:bidi="ar-EG"/>
              </w:rPr>
              <w:t>2</w:t>
            </w:r>
          </w:p>
        </w:tc>
      </w:tr>
      <w:tr w:rsidR="00193ECB" w:rsidRPr="00DA4E23" w:rsidTr="00F136E0">
        <w:trPr>
          <w:cantSplit/>
          <w:jc w:val="center"/>
        </w:trPr>
        <w:tc>
          <w:tcPr>
            <w:tcW w:w="1485" w:type="dxa"/>
            <w:shd w:val="clear" w:color="auto" w:fill="FFFFFF"/>
            <w:noWrap/>
            <w:tcMar>
              <w:top w:w="15" w:type="dxa"/>
              <w:left w:w="15" w:type="dxa"/>
              <w:bottom w:w="0" w:type="dxa"/>
              <w:right w:w="15" w:type="dxa"/>
            </w:tcMar>
            <w:vAlign w:val="bottom"/>
          </w:tcPr>
          <w:p w:rsidR="00193ECB" w:rsidRPr="00DA4E23" w:rsidRDefault="00193ECB" w:rsidP="00DA4E23">
            <w:pPr>
              <w:pStyle w:val="DualTxt"/>
              <w:spacing w:before="40" w:after="80" w:line="240" w:lineRule="exact"/>
              <w:rPr>
                <w:rFonts w:hint="cs"/>
                <w:sz w:val="16"/>
                <w:szCs w:val="24"/>
                <w:lang w:val="en-GB" w:bidi="ar-EG"/>
              </w:rPr>
            </w:pPr>
            <w:r w:rsidRPr="00DA4E23">
              <w:rPr>
                <w:rFonts w:hint="cs"/>
                <w:sz w:val="16"/>
                <w:szCs w:val="24"/>
                <w:rtl/>
                <w:lang w:val="en-GB"/>
              </w:rPr>
              <w:t>مانت مارتن</w:t>
            </w:r>
          </w:p>
        </w:tc>
        <w:tc>
          <w:tcPr>
            <w:tcW w:w="1205"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275</w:t>
            </w:r>
            <w:r>
              <w:rPr>
                <w:sz w:val="24"/>
                <w:szCs w:val="24"/>
                <w:lang w:val="en-GB" w:bidi="ar-EG"/>
              </w:rPr>
              <w:t xml:space="preserve"> </w:t>
            </w:r>
            <w:r w:rsidRPr="00193ECB">
              <w:rPr>
                <w:sz w:val="24"/>
                <w:szCs w:val="24"/>
                <w:rtl/>
                <w:lang w:val="en-GB" w:bidi="ar-EG"/>
              </w:rPr>
              <w:t>3</w:t>
            </w:r>
          </w:p>
        </w:tc>
        <w:tc>
          <w:tcPr>
            <w:tcW w:w="71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738</w:t>
            </w:r>
            <w:r>
              <w:rPr>
                <w:sz w:val="24"/>
                <w:szCs w:val="24"/>
                <w:lang w:val="en-GB" w:bidi="ar-EG"/>
              </w:rPr>
              <w:t xml:space="preserve"> </w:t>
            </w:r>
            <w:r w:rsidRPr="00193ECB">
              <w:rPr>
                <w:sz w:val="24"/>
                <w:szCs w:val="24"/>
                <w:rtl/>
                <w:lang w:val="en-GB" w:bidi="ar-EG"/>
              </w:rPr>
              <w:t>1</w:t>
            </w:r>
          </w:p>
        </w:tc>
        <w:tc>
          <w:tcPr>
            <w:tcW w:w="949"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53</w:t>
            </w:r>
            <w:r w:rsidRPr="00F136E0">
              <w:rPr>
                <w:sz w:val="16"/>
                <w:szCs w:val="24"/>
                <w:lang w:val="en-GB" w:bidi="ar-EG"/>
              </w:rPr>
              <w:t>,</w:t>
            </w:r>
            <w:r w:rsidRPr="00F136E0">
              <w:rPr>
                <w:sz w:val="16"/>
                <w:szCs w:val="24"/>
                <w:rtl/>
                <w:lang w:val="en-GB" w:bidi="ar-EG"/>
              </w:rPr>
              <w:t>1</w:t>
            </w:r>
          </w:p>
        </w:tc>
        <w:tc>
          <w:tcPr>
            <w:tcW w:w="16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084</w:t>
            </w:r>
            <w:r>
              <w:rPr>
                <w:sz w:val="24"/>
                <w:szCs w:val="24"/>
                <w:lang w:val="en-GB" w:bidi="ar-EG"/>
              </w:rPr>
              <w:t xml:space="preserve"> </w:t>
            </w:r>
            <w:r w:rsidRPr="00193ECB">
              <w:rPr>
                <w:sz w:val="24"/>
                <w:szCs w:val="24"/>
                <w:rtl/>
                <w:lang w:val="en-GB" w:bidi="ar-EG"/>
              </w:rPr>
              <w:t>2</w:t>
            </w:r>
          </w:p>
        </w:tc>
        <w:tc>
          <w:tcPr>
            <w:tcW w:w="701"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830</w:t>
            </w:r>
          </w:p>
        </w:tc>
        <w:tc>
          <w:tcPr>
            <w:tcW w:w="755"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39</w:t>
            </w:r>
            <w:r w:rsidRPr="00F136E0">
              <w:rPr>
                <w:sz w:val="16"/>
                <w:szCs w:val="24"/>
                <w:lang w:val="en-GB" w:bidi="ar-EG"/>
              </w:rPr>
              <w:t>,</w:t>
            </w:r>
            <w:r w:rsidRPr="00F136E0">
              <w:rPr>
                <w:sz w:val="16"/>
                <w:szCs w:val="24"/>
                <w:rtl/>
                <w:lang w:val="en-GB" w:bidi="ar-EG"/>
              </w:rPr>
              <w:t>8</w:t>
            </w:r>
          </w:p>
        </w:tc>
      </w:tr>
      <w:tr w:rsidR="00193ECB" w:rsidRPr="00DA4E23" w:rsidTr="00F136E0">
        <w:trPr>
          <w:cantSplit/>
          <w:jc w:val="center"/>
        </w:trPr>
        <w:tc>
          <w:tcPr>
            <w:tcW w:w="1485" w:type="dxa"/>
            <w:shd w:val="clear" w:color="auto" w:fill="FFFFFF"/>
            <w:noWrap/>
            <w:tcMar>
              <w:top w:w="15" w:type="dxa"/>
              <w:left w:w="15" w:type="dxa"/>
              <w:bottom w:w="0" w:type="dxa"/>
              <w:right w:w="15" w:type="dxa"/>
            </w:tcMar>
            <w:vAlign w:val="bottom"/>
          </w:tcPr>
          <w:p w:rsidR="00193ECB" w:rsidRPr="00DA4E23" w:rsidRDefault="00193ECB" w:rsidP="00DA4E23">
            <w:pPr>
              <w:pStyle w:val="DualTxt"/>
              <w:spacing w:before="40" w:after="80" w:line="240" w:lineRule="exact"/>
              <w:rPr>
                <w:rFonts w:hint="cs"/>
                <w:sz w:val="16"/>
                <w:szCs w:val="24"/>
                <w:lang w:val="en-GB" w:bidi="ar-EG"/>
              </w:rPr>
            </w:pPr>
            <w:r w:rsidRPr="00DA4E23">
              <w:rPr>
                <w:rFonts w:hint="cs"/>
                <w:sz w:val="16"/>
                <w:szCs w:val="24"/>
                <w:rtl/>
                <w:lang w:val="en-GB"/>
              </w:rPr>
              <w:t>سانت إيوستاتيوس</w:t>
            </w:r>
          </w:p>
        </w:tc>
        <w:tc>
          <w:tcPr>
            <w:tcW w:w="1205"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131</w:t>
            </w:r>
          </w:p>
        </w:tc>
        <w:tc>
          <w:tcPr>
            <w:tcW w:w="71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69</w:t>
            </w:r>
          </w:p>
        </w:tc>
        <w:tc>
          <w:tcPr>
            <w:tcW w:w="949"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52</w:t>
            </w:r>
            <w:r w:rsidRPr="00F136E0">
              <w:rPr>
                <w:sz w:val="16"/>
                <w:szCs w:val="24"/>
                <w:lang w:val="en-GB" w:bidi="ar-EG"/>
              </w:rPr>
              <w:t>,</w:t>
            </w:r>
            <w:r w:rsidRPr="00F136E0">
              <w:rPr>
                <w:sz w:val="16"/>
                <w:szCs w:val="24"/>
                <w:rtl/>
                <w:lang w:val="en-GB" w:bidi="ar-EG"/>
              </w:rPr>
              <w:t>7</w:t>
            </w:r>
          </w:p>
        </w:tc>
        <w:tc>
          <w:tcPr>
            <w:tcW w:w="16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133</w:t>
            </w:r>
          </w:p>
        </w:tc>
        <w:tc>
          <w:tcPr>
            <w:tcW w:w="701"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61</w:t>
            </w:r>
          </w:p>
        </w:tc>
        <w:tc>
          <w:tcPr>
            <w:tcW w:w="755"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45</w:t>
            </w:r>
            <w:r w:rsidRPr="00F136E0">
              <w:rPr>
                <w:sz w:val="16"/>
                <w:szCs w:val="24"/>
                <w:lang w:val="en-GB" w:bidi="ar-EG"/>
              </w:rPr>
              <w:t>,</w:t>
            </w:r>
            <w:r w:rsidRPr="00F136E0">
              <w:rPr>
                <w:sz w:val="16"/>
                <w:szCs w:val="24"/>
                <w:rtl/>
                <w:lang w:val="en-GB" w:bidi="ar-EG"/>
              </w:rPr>
              <w:t>9</w:t>
            </w:r>
          </w:p>
        </w:tc>
      </w:tr>
      <w:tr w:rsidR="00193ECB" w:rsidRPr="00DA4E23" w:rsidTr="00F136E0">
        <w:trPr>
          <w:cantSplit/>
          <w:jc w:val="center"/>
        </w:trPr>
        <w:tc>
          <w:tcPr>
            <w:tcW w:w="1485" w:type="dxa"/>
            <w:shd w:val="clear" w:color="auto" w:fill="FFFFFF"/>
            <w:noWrap/>
            <w:tcMar>
              <w:top w:w="15" w:type="dxa"/>
              <w:left w:w="15" w:type="dxa"/>
              <w:bottom w:w="0" w:type="dxa"/>
              <w:right w:w="15" w:type="dxa"/>
            </w:tcMar>
            <w:vAlign w:val="bottom"/>
          </w:tcPr>
          <w:p w:rsidR="00193ECB" w:rsidRPr="00DA4E23" w:rsidRDefault="00193ECB" w:rsidP="00DA4E23">
            <w:pPr>
              <w:pStyle w:val="DualTxt"/>
              <w:spacing w:before="40" w:after="80" w:line="240" w:lineRule="exact"/>
              <w:rPr>
                <w:rFonts w:hint="cs"/>
                <w:sz w:val="16"/>
                <w:szCs w:val="24"/>
                <w:lang w:val="en-GB" w:bidi="ar-EG"/>
              </w:rPr>
            </w:pPr>
            <w:r w:rsidRPr="00DA4E23">
              <w:rPr>
                <w:rFonts w:hint="cs"/>
                <w:sz w:val="16"/>
                <w:szCs w:val="24"/>
                <w:rtl/>
                <w:lang w:val="en-GB"/>
              </w:rPr>
              <w:t>سابا</w:t>
            </w:r>
          </w:p>
        </w:tc>
        <w:tc>
          <w:tcPr>
            <w:tcW w:w="1205"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87</w:t>
            </w:r>
          </w:p>
        </w:tc>
        <w:tc>
          <w:tcPr>
            <w:tcW w:w="71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45</w:t>
            </w:r>
          </w:p>
        </w:tc>
        <w:tc>
          <w:tcPr>
            <w:tcW w:w="949"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51</w:t>
            </w:r>
            <w:r w:rsidRPr="00F136E0">
              <w:rPr>
                <w:sz w:val="16"/>
                <w:szCs w:val="24"/>
                <w:lang w:val="en-GB" w:bidi="ar-EG"/>
              </w:rPr>
              <w:t>,</w:t>
            </w:r>
            <w:r w:rsidRPr="00F136E0">
              <w:rPr>
                <w:sz w:val="16"/>
                <w:szCs w:val="24"/>
                <w:rtl/>
                <w:lang w:val="en-GB" w:bidi="ar-EG"/>
              </w:rPr>
              <w:t>7</w:t>
            </w:r>
          </w:p>
        </w:tc>
        <w:tc>
          <w:tcPr>
            <w:tcW w:w="163"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68</w:t>
            </w:r>
          </w:p>
        </w:tc>
        <w:tc>
          <w:tcPr>
            <w:tcW w:w="701" w:type="dxa"/>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15</w:t>
            </w:r>
          </w:p>
        </w:tc>
        <w:tc>
          <w:tcPr>
            <w:tcW w:w="755" w:type="dxa"/>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22</w:t>
            </w:r>
            <w:r w:rsidRPr="00F136E0">
              <w:rPr>
                <w:sz w:val="16"/>
                <w:szCs w:val="24"/>
                <w:lang w:val="en-GB" w:bidi="ar-EG"/>
              </w:rPr>
              <w:t>,</w:t>
            </w:r>
            <w:r w:rsidRPr="00F136E0">
              <w:rPr>
                <w:sz w:val="16"/>
                <w:szCs w:val="24"/>
                <w:rtl/>
                <w:lang w:val="en-GB" w:bidi="ar-EG"/>
              </w:rPr>
              <w:t>1</w:t>
            </w:r>
          </w:p>
        </w:tc>
      </w:tr>
      <w:tr w:rsidR="00193ECB" w:rsidRPr="00DA4E23" w:rsidTr="00F136E0">
        <w:trPr>
          <w:cantSplit/>
          <w:jc w:val="center"/>
        </w:trPr>
        <w:tc>
          <w:tcPr>
            <w:tcW w:w="1485" w:type="dxa"/>
            <w:tcBorders>
              <w:bottom w:val="single" w:sz="12" w:space="0" w:color="auto"/>
            </w:tcBorders>
            <w:shd w:val="clear" w:color="auto" w:fill="FFFFFF"/>
            <w:noWrap/>
            <w:tcMar>
              <w:top w:w="15" w:type="dxa"/>
              <w:left w:w="15" w:type="dxa"/>
              <w:bottom w:w="0" w:type="dxa"/>
              <w:right w:w="15" w:type="dxa"/>
            </w:tcMar>
            <w:vAlign w:val="bottom"/>
          </w:tcPr>
          <w:p w:rsidR="00193ECB" w:rsidRPr="00DA4E23" w:rsidRDefault="00193ECB" w:rsidP="00DA4E23">
            <w:pPr>
              <w:pStyle w:val="DualTxt"/>
              <w:spacing w:before="40" w:after="80" w:line="240" w:lineRule="exact"/>
              <w:rPr>
                <w:rFonts w:hint="cs"/>
                <w:sz w:val="16"/>
                <w:szCs w:val="24"/>
                <w:lang w:val="en-GB" w:bidi="ar-EG"/>
              </w:rPr>
            </w:pPr>
            <w:r w:rsidRPr="00DA4E23">
              <w:rPr>
                <w:rFonts w:hint="cs"/>
                <w:sz w:val="16"/>
                <w:szCs w:val="24"/>
                <w:rtl/>
                <w:lang w:val="en-GB"/>
              </w:rPr>
              <w:t>جزر الأنتيل الهولندية</w:t>
            </w:r>
          </w:p>
        </w:tc>
        <w:tc>
          <w:tcPr>
            <w:tcW w:w="1205"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215</w:t>
            </w:r>
            <w:r>
              <w:rPr>
                <w:sz w:val="24"/>
                <w:szCs w:val="24"/>
                <w:lang w:val="en-GB" w:bidi="ar-EG"/>
              </w:rPr>
              <w:t xml:space="preserve"> </w:t>
            </w:r>
            <w:r w:rsidRPr="00193ECB">
              <w:rPr>
                <w:sz w:val="24"/>
                <w:szCs w:val="24"/>
                <w:rtl/>
                <w:lang w:val="en-GB" w:bidi="ar-EG"/>
              </w:rPr>
              <w:t>16</w:t>
            </w: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602</w:t>
            </w:r>
            <w:r>
              <w:rPr>
                <w:sz w:val="24"/>
                <w:szCs w:val="24"/>
                <w:lang w:val="en-GB" w:bidi="ar-EG"/>
              </w:rPr>
              <w:t xml:space="preserve"> </w:t>
            </w:r>
            <w:r w:rsidRPr="00193ECB">
              <w:rPr>
                <w:sz w:val="24"/>
                <w:szCs w:val="24"/>
                <w:rtl/>
                <w:lang w:val="en-GB" w:bidi="ar-EG"/>
              </w:rPr>
              <w:t>7</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46</w:t>
            </w:r>
            <w:r w:rsidRPr="00F136E0">
              <w:rPr>
                <w:sz w:val="16"/>
                <w:szCs w:val="24"/>
                <w:lang w:val="en-GB" w:bidi="ar-EG"/>
              </w:rPr>
              <w:t>,</w:t>
            </w:r>
            <w:r w:rsidRPr="00F136E0">
              <w:rPr>
                <w:sz w:val="16"/>
                <w:szCs w:val="24"/>
                <w:rtl/>
                <w:lang w:val="en-GB" w:bidi="ar-EG"/>
              </w:rPr>
              <w:t>9</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p>
        </w:tc>
        <w:tc>
          <w:tcPr>
            <w:tcW w:w="1229"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691</w:t>
            </w:r>
            <w:r>
              <w:rPr>
                <w:sz w:val="24"/>
                <w:szCs w:val="24"/>
                <w:lang w:val="en-GB" w:bidi="ar-EG"/>
              </w:rPr>
              <w:t xml:space="preserve"> </w:t>
            </w:r>
            <w:r w:rsidRPr="00193ECB">
              <w:rPr>
                <w:sz w:val="24"/>
                <w:szCs w:val="24"/>
                <w:rtl/>
                <w:lang w:val="en-GB" w:bidi="ar-EG"/>
              </w:rPr>
              <w:t>8</w:t>
            </w:r>
          </w:p>
        </w:tc>
        <w:tc>
          <w:tcPr>
            <w:tcW w:w="701"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24"/>
                <w:szCs w:val="24"/>
                <w:lang w:val="en-GB" w:bidi="ar-EG"/>
              </w:rPr>
            </w:pPr>
            <w:r w:rsidRPr="00193ECB">
              <w:rPr>
                <w:sz w:val="24"/>
                <w:szCs w:val="24"/>
                <w:rtl/>
                <w:lang w:val="en-GB" w:bidi="ar-EG"/>
              </w:rPr>
              <w:t>783</w:t>
            </w:r>
            <w:r>
              <w:rPr>
                <w:sz w:val="24"/>
                <w:szCs w:val="24"/>
                <w:lang w:val="en-GB" w:bidi="ar-EG"/>
              </w:rPr>
              <w:t xml:space="preserve"> </w:t>
            </w:r>
            <w:r w:rsidRPr="00193ECB">
              <w:rPr>
                <w:sz w:val="24"/>
                <w:szCs w:val="24"/>
                <w:rtl/>
                <w:lang w:val="en-GB" w:bidi="ar-EG"/>
              </w:rPr>
              <w:t>3</w:t>
            </w:r>
          </w:p>
        </w:tc>
        <w:tc>
          <w:tcPr>
            <w:tcW w:w="755" w:type="dxa"/>
            <w:tcBorders>
              <w:bottom w:val="single" w:sz="12" w:space="0" w:color="auto"/>
            </w:tcBorders>
            <w:shd w:val="clear" w:color="auto" w:fill="FFFFFF"/>
            <w:noWrap/>
            <w:tcMar>
              <w:top w:w="15" w:type="dxa"/>
              <w:left w:w="15" w:type="dxa"/>
              <w:bottom w:w="0" w:type="dxa"/>
              <w:right w:w="15" w:type="dxa"/>
            </w:tcMar>
            <w:vAlign w:val="bottom"/>
          </w:tcPr>
          <w:p w:rsidR="00193ECB" w:rsidRPr="00F136E0" w:rsidRDefault="00193ECB" w:rsidP="00F136E0">
            <w:pPr>
              <w:pStyle w:val="DualTxt"/>
              <w:bidi w:val="0"/>
              <w:spacing w:before="40" w:after="80" w:line="240" w:lineRule="exact"/>
              <w:jc w:val="right"/>
              <w:rPr>
                <w:sz w:val="16"/>
                <w:szCs w:val="24"/>
                <w:lang w:val="en-GB" w:bidi="ar-EG"/>
              </w:rPr>
            </w:pPr>
            <w:r w:rsidRPr="00F136E0">
              <w:rPr>
                <w:sz w:val="16"/>
                <w:szCs w:val="24"/>
                <w:rtl/>
                <w:lang w:val="en-GB" w:bidi="ar-EG"/>
              </w:rPr>
              <w:t>43</w:t>
            </w:r>
            <w:r w:rsidRPr="00F136E0">
              <w:rPr>
                <w:sz w:val="16"/>
                <w:szCs w:val="24"/>
                <w:lang w:val="en-GB" w:bidi="ar-EG"/>
              </w:rPr>
              <w:t>,</w:t>
            </w:r>
            <w:r w:rsidRPr="00F136E0">
              <w:rPr>
                <w:sz w:val="16"/>
                <w:szCs w:val="24"/>
                <w:rtl/>
                <w:lang w:val="en-GB" w:bidi="ar-EG"/>
              </w:rPr>
              <w:t>5</w:t>
            </w:r>
          </w:p>
        </w:tc>
      </w:tr>
    </w:tbl>
    <w:p w:rsidR="00D1631F" w:rsidRPr="00D1631F" w:rsidRDefault="00D1631F" w:rsidP="00D1631F">
      <w:pPr>
        <w:pStyle w:val="SingleTxt"/>
        <w:spacing w:after="0" w:line="120" w:lineRule="exact"/>
        <w:rPr>
          <w:sz w:val="10"/>
          <w:rtl/>
        </w:rPr>
      </w:pPr>
    </w:p>
    <w:p w:rsidR="00DA4E23" w:rsidRDefault="00D1631F" w:rsidP="00D1631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rPr>
      </w:pPr>
      <w:r>
        <w:rPr>
          <w:rFonts w:hint="cs"/>
          <w:rtl/>
          <w:lang w:val="en-GB"/>
        </w:rPr>
        <w:tab/>
        <w:t>**</w:t>
      </w:r>
      <w:r>
        <w:rPr>
          <w:rFonts w:hint="cs"/>
          <w:rtl/>
          <w:lang w:val="en-GB"/>
        </w:rPr>
        <w:tab/>
      </w:r>
      <w:r w:rsidRPr="0042716D">
        <w:rPr>
          <w:rFonts w:hint="cs"/>
          <w:rtl/>
          <w:lang w:val="en-GB"/>
        </w:rPr>
        <w:t>السكان البالغون من العمر 15 سنة فأكثر غير الملتحقين بالمدارس، باستثناء الأفراد غير المعروف تعليمهم</w:t>
      </w:r>
      <w:r>
        <w:rPr>
          <w:rFonts w:hint="cs"/>
          <w:rtl/>
          <w:lang w:val="en-GB"/>
        </w:rPr>
        <w:t>.</w:t>
      </w:r>
    </w:p>
    <w:p w:rsidR="00E26858" w:rsidRPr="00D1631F" w:rsidRDefault="00E26858" w:rsidP="00D1631F">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D1631F" w:rsidRDefault="00193ECB" w:rsidP="005C671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tab/>
      </w:r>
      <w:r>
        <w:tab/>
      </w:r>
      <w:r w:rsidR="005C6710">
        <w:rPr>
          <w:rFonts w:hint="cs"/>
          <w:rtl/>
          <w:lang w:val="en-GB"/>
        </w:rPr>
        <w:t>الأرقام المتعلقة</w:t>
      </w:r>
      <w:r w:rsidRPr="0042716D">
        <w:rPr>
          <w:rFonts w:hint="cs"/>
          <w:rtl/>
          <w:lang w:val="en-GB"/>
        </w:rPr>
        <w:t xml:space="preserve"> </w:t>
      </w:r>
      <w:r w:rsidR="005C6710">
        <w:rPr>
          <w:rFonts w:hint="cs"/>
          <w:rtl/>
          <w:lang w:val="en-GB"/>
        </w:rPr>
        <w:t>ب</w:t>
      </w:r>
      <w:r w:rsidRPr="0042716D">
        <w:rPr>
          <w:rFonts w:hint="cs"/>
          <w:rtl/>
          <w:lang w:val="en-GB"/>
        </w:rPr>
        <w:t>المتسربين من المدارس: الذكور والإناث البالغون من العمر 15-24 سنة</w:t>
      </w:r>
    </w:p>
    <w:p w:rsidR="00193ECB" w:rsidRPr="00193ECB" w:rsidRDefault="00193ECB" w:rsidP="00193E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lang w:val="en-GB"/>
        </w:rPr>
        <w:tab/>
      </w:r>
      <w:r>
        <w:rPr>
          <w:lang w:val="en-GB"/>
        </w:rPr>
        <w:tab/>
      </w:r>
      <w:r w:rsidRPr="00193ECB">
        <w:rPr>
          <w:rFonts w:hint="cs"/>
          <w:rtl/>
          <w:lang w:val="en-GB"/>
        </w:rPr>
        <w:t>الذكور</w:t>
      </w:r>
    </w:p>
    <w:tbl>
      <w:tblPr>
        <w:bidiVisual/>
        <w:tblW w:w="7200" w:type="dxa"/>
        <w:jc w:val="center"/>
        <w:tblLayout w:type="fixed"/>
        <w:tblCellMar>
          <w:left w:w="0" w:type="dxa"/>
          <w:right w:w="0" w:type="dxa"/>
        </w:tblCellMar>
        <w:tblLook w:val="0000" w:firstRow="0" w:lastRow="0" w:firstColumn="0" w:lastColumn="0" w:noHBand="0" w:noVBand="0"/>
      </w:tblPr>
      <w:tblGrid>
        <w:gridCol w:w="1565"/>
        <w:gridCol w:w="1125"/>
        <w:gridCol w:w="713"/>
        <w:gridCol w:w="949"/>
        <w:gridCol w:w="163"/>
        <w:gridCol w:w="1103"/>
        <w:gridCol w:w="713"/>
        <w:gridCol w:w="869"/>
        <w:tblGridChange w:id="6">
          <w:tblGrid>
            <w:gridCol w:w="1565"/>
            <w:gridCol w:w="1125"/>
            <w:gridCol w:w="713"/>
            <w:gridCol w:w="949"/>
            <w:gridCol w:w="163"/>
            <w:gridCol w:w="1103"/>
            <w:gridCol w:w="713"/>
            <w:gridCol w:w="869"/>
          </w:tblGrid>
        </w:tblGridChange>
      </w:tblGrid>
      <w:tr w:rsidR="00193ECB" w:rsidRPr="00193ECB" w:rsidTr="00193ECB">
        <w:trPr>
          <w:cantSplit/>
          <w:tblHeader/>
          <w:jc w:val="center"/>
        </w:trPr>
        <w:tc>
          <w:tcPr>
            <w:tcW w:w="1565" w:type="dxa"/>
            <w:tcBorders>
              <w:top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80" w:after="80" w:line="240" w:lineRule="exact"/>
              <w:rPr>
                <w:rFonts w:hint="cs"/>
                <w:i/>
                <w:iCs/>
                <w:sz w:val="16"/>
                <w:szCs w:val="24"/>
                <w:lang w:val="en-GB" w:bidi="ar-EG"/>
              </w:rPr>
            </w:pPr>
          </w:p>
        </w:tc>
        <w:tc>
          <w:tcPr>
            <w:tcW w:w="2787" w:type="dxa"/>
            <w:gridSpan w:val="3"/>
            <w:tcBorders>
              <w:top w:val="single" w:sz="4" w:space="0" w:color="auto"/>
              <w:bottom w:val="single" w:sz="4" w:space="0" w:color="auto"/>
            </w:tcBorders>
            <w:shd w:val="clear" w:color="auto" w:fill="FFFFFF"/>
            <w:vAlign w:val="bottom"/>
          </w:tcPr>
          <w:p w:rsidR="00193ECB" w:rsidRPr="00193ECB" w:rsidRDefault="00193ECB" w:rsidP="00193ECB">
            <w:pPr>
              <w:pStyle w:val="DualTxt"/>
              <w:spacing w:before="80" w:after="80" w:line="240" w:lineRule="exact"/>
              <w:ind w:right="144"/>
              <w:jc w:val="center"/>
              <w:rPr>
                <w:rFonts w:hint="cs"/>
                <w:i/>
                <w:iCs/>
                <w:sz w:val="16"/>
                <w:szCs w:val="24"/>
                <w:lang w:val="en-GB" w:bidi="ar-EG"/>
              </w:rPr>
            </w:pPr>
            <w:r w:rsidRPr="00193ECB">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80" w:after="8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80" w:after="80" w:line="240" w:lineRule="exact"/>
              <w:ind w:right="144"/>
              <w:jc w:val="center"/>
              <w:rPr>
                <w:rFonts w:hint="cs"/>
                <w:i/>
                <w:iCs/>
                <w:sz w:val="16"/>
                <w:szCs w:val="24"/>
                <w:lang w:val="en-GB" w:bidi="ar-EG"/>
              </w:rPr>
            </w:pPr>
            <w:r w:rsidRPr="00193ECB">
              <w:rPr>
                <w:rFonts w:hint="cs"/>
                <w:i/>
                <w:iCs/>
                <w:sz w:val="16"/>
                <w:szCs w:val="24"/>
                <w:rtl/>
                <w:lang w:val="en-GB"/>
              </w:rPr>
              <w:t>2001</w:t>
            </w:r>
          </w:p>
        </w:tc>
      </w:tr>
      <w:tr w:rsidR="00193ECB" w:rsidRPr="00193ECB" w:rsidTr="00193ECB">
        <w:trPr>
          <w:cantSplit/>
          <w:tblHeader/>
          <w:jc w:val="center"/>
        </w:trPr>
        <w:tc>
          <w:tcPr>
            <w:tcW w:w="156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i/>
                <w:iCs/>
                <w:sz w:val="16"/>
                <w:szCs w:val="24"/>
                <w:lang w:val="en-GB" w:bidi="ar-EG"/>
              </w:rPr>
            </w:pPr>
            <w:r w:rsidRPr="00193ECB">
              <w:rPr>
                <w:i/>
                <w:iCs/>
                <w:sz w:val="16"/>
                <w:szCs w:val="24"/>
                <w:lang w:val="en-GB" w:bidi="ar-EG"/>
              </w:rPr>
              <w:t> </w:t>
            </w:r>
          </w:p>
        </w:tc>
        <w:tc>
          <w:tcPr>
            <w:tcW w:w="1125" w:type="dxa"/>
            <w:vMerge w:val="restart"/>
            <w:shd w:val="clear" w:color="auto" w:fill="FFFFFF"/>
            <w:noWrap/>
            <w:tcMar>
              <w:top w:w="15" w:type="dxa"/>
              <w:left w:w="15" w:type="dxa"/>
              <w:bottom w:w="0" w:type="dxa"/>
              <w:right w:w="15" w:type="dxa"/>
            </w:tcMar>
            <w:vAlign w:val="bottom"/>
          </w:tcPr>
          <w:p w:rsidR="00193ECB" w:rsidRPr="00193ECB" w:rsidRDefault="00193ECB" w:rsidP="00193ECB">
            <w:pPr>
              <w:pStyle w:val="DualTxt"/>
              <w:tabs>
                <w:tab w:val="clear" w:pos="1325"/>
              </w:tabs>
              <w:spacing w:before="40" w:after="80" w:line="240" w:lineRule="exact"/>
              <w:ind w:right="150"/>
              <w:rPr>
                <w:rFonts w:hint="cs"/>
                <w:i/>
                <w:iCs/>
                <w:sz w:val="16"/>
                <w:szCs w:val="24"/>
                <w:lang w:val="en-GB"/>
              </w:rPr>
            </w:pPr>
            <w:r w:rsidRPr="00193ECB">
              <w:rPr>
                <w:rFonts w:hint="cs"/>
                <w:i/>
                <w:iCs/>
                <w:sz w:val="16"/>
                <w:szCs w:val="24"/>
                <w:rtl/>
                <w:lang w:val="en-GB"/>
              </w:rPr>
              <w:t>الذكور من بين السكان</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rFonts w:hint="cs"/>
                <w:i/>
                <w:iCs/>
                <w:sz w:val="16"/>
                <w:szCs w:val="24"/>
                <w:lang w:val="en-GB" w:bidi="ar-EG"/>
              </w:rPr>
            </w:pPr>
            <w:r w:rsidRPr="00193ECB">
              <w:rPr>
                <w:rFonts w:hint="cs"/>
                <w:i/>
                <w:iCs/>
                <w:sz w:val="16"/>
                <w:szCs w:val="24"/>
                <w:rtl/>
                <w:lang w:val="en-GB"/>
              </w:rPr>
              <w:t>المتسرب</w:t>
            </w:r>
            <w:r w:rsidR="005C6710">
              <w:rPr>
                <w:rFonts w:hint="cs"/>
                <w:i/>
                <w:iCs/>
                <w:sz w:val="16"/>
                <w:szCs w:val="24"/>
                <w:rtl/>
                <w:lang w:val="en-GB"/>
              </w:rPr>
              <w:t>و</w:t>
            </w:r>
            <w:r w:rsidRPr="00193ECB">
              <w:rPr>
                <w:rFonts w:hint="cs"/>
                <w:i/>
                <w:iCs/>
                <w:sz w:val="16"/>
                <w:szCs w:val="24"/>
                <w:rtl/>
                <w:lang w:val="en-GB"/>
              </w:rPr>
              <w:t>ن من المدارس</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i/>
                <w:iCs/>
                <w:sz w:val="16"/>
                <w:szCs w:val="24"/>
                <w:lang w:val="en-GB" w:bidi="ar-EG"/>
              </w:rPr>
            </w:pPr>
          </w:p>
        </w:tc>
        <w:tc>
          <w:tcPr>
            <w:tcW w:w="1103" w:type="dxa"/>
            <w:vMerge w:val="restart"/>
            <w:tcBorders>
              <w:top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18"/>
              <w:rPr>
                <w:rFonts w:hint="cs"/>
                <w:i/>
                <w:iCs/>
                <w:sz w:val="16"/>
                <w:szCs w:val="24"/>
                <w:lang w:val="en-GB"/>
              </w:rPr>
            </w:pPr>
            <w:r w:rsidRPr="00193ECB">
              <w:rPr>
                <w:rFonts w:hint="cs"/>
                <w:i/>
                <w:iCs/>
                <w:sz w:val="16"/>
                <w:szCs w:val="24"/>
                <w:rtl/>
                <w:lang w:val="en-GB"/>
              </w:rPr>
              <w:t>الذكور من بين السكان</w:t>
            </w:r>
          </w:p>
        </w:tc>
        <w:tc>
          <w:tcPr>
            <w:tcW w:w="1582"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rFonts w:hint="cs"/>
                <w:i/>
                <w:iCs/>
                <w:sz w:val="16"/>
                <w:szCs w:val="24"/>
                <w:lang w:val="en-GB" w:bidi="ar-EG"/>
              </w:rPr>
            </w:pPr>
            <w:r w:rsidRPr="00193ECB">
              <w:rPr>
                <w:rFonts w:hint="cs"/>
                <w:i/>
                <w:iCs/>
                <w:sz w:val="16"/>
                <w:szCs w:val="24"/>
                <w:rtl/>
                <w:lang w:val="en-GB"/>
              </w:rPr>
              <w:t>المتسرب</w:t>
            </w:r>
            <w:r w:rsidR="005C6710">
              <w:rPr>
                <w:rFonts w:hint="cs"/>
                <w:i/>
                <w:iCs/>
                <w:sz w:val="16"/>
                <w:szCs w:val="24"/>
                <w:rtl/>
                <w:lang w:val="en-GB"/>
              </w:rPr>
              <w:t>و</w:t>
            </w:r>
            <w:r w:rsidRPr="00193ECB">
              <w:rPr>
                <w:rFonts w:hint="cs"/>
                <w:i/>
                <w:iCs/>
                <w:sz w:val="16"/>
                <w:szCs w:val="24"/>
                <w:rtl/>
                <w:lang w:val="en-GB"/>
              </w:rPr>
              <w:t>ن من المدارس</w:t>
            </w:r>
          </w:p>
        </w:tc>
      </w:tr>
      <w:tr w:rsidR="00193ECB" w:rsidRPr="00193ECB" w:rsidTr="00193ECB">
        <w:trPr>
          <w:cantSplit/>
          <w:tblHeader/>
          <w:jc w:val="center"/>
        </w:trPr>
        <w:tc>
          <w:tcPr>
            <w:tcW w:w="1565"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i/>
                <w:iCs/>
                <w:sz w:val="16"/>
                <w:szCs w:val="24"/>
                <w:lang w:val="en-GB" w:bidi="ar-EG"/>
              </w:rPr>
            </w:pPr>
            <w:r w:rsidRPr="00193ECB">
              <w:rPr>
                <w:i/>
                <w:iCs/>
                <w:sz w:val="16"/>
                <w:szCs w:val="24"/>
                <w:lang w:val="en-GB" w:bidi="ar-EG"/>
              </w:rPr>
              <w:t> </w:t>
            </w:r>
          </w:p>
        </w:tc>
        <w:tc>
          <w:tcPr>
            <w:tcW w:w="1125" w:type="dxa"/>
            <w:vMerge/>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i/>
                <w:iCs/>
                <w:sz w:val="16"/>
                <w:szCs w:val="24"/>
                <w:lang w:val="en-GB"/>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5C6710" w:rsidP="00193ECB">
            <w:pPr>
              <w:pStyle w:val="DualT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rFonts w:hint="cs"/>
                <w:i/>
                <w:iCs/>
                <w:sz w:val="16"/>
                <w:szCs w:val="24"/>
                <w:lang w:val="en-GB" w:bidi="ar-EG"/>
              </w:rPr>
            </w:pPr>
            <w:r w:rsidRPr="00193ECB">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i/>
                <w:iCs/>
                <w:sz w:val="16"/>
                <w:szCs w:val="24"/>
                <w:lang w:val="en-GB" w:bidi="ar-EG"/>
              </w:rPr>
            </w:pPr>
          </w:p>
        </w:tc>
        <w:tc>
          <w:tcPr>
            <w:tcW w:w="1103" w:type="dxa"/>
            <w:vMerge/>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5C6710" w:rsidP="00193ECB">
            <w:pPr>
              <w:pStyle w:val="DualT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ind w:right="144"/>
              <w:rPr>
                <w:rFonts w:hint="cs"/>
                <w:i/>
                <w:iCs/>
                <w:sz w:val="16"/>
                <w:szCs w:val="24"/>
                <w:lang w:val="en-GB" w:bidi="ar-EG"/>
              </w:rPr>
            </w:pPr>
            <w:r w:rsidRPr="00193ECB">
              <w:rPr>
                <w:rFonts w:hint="cs"/>
                <w:i/>
                <w:iCs/>
                <w:sz w:val="16"/>
                <w:szCs w:val="24"/>
                <w:rtl/>
                <w:lang w:val="en-GB"/>
              </w:rPr>
              <w:t>النسبة المئوية</w:t>
            </w:r>
          </w:p>
        </w:tc>
      </w:tr>
      <w:tr w:rsidR="00193ECB" w:rsidRPr="00193ECB" w:rsidTr="00193ECB">
        <w:trPr>
          <w:cantSplit/>
          <w:trHeight w:hRule="exact" w:val="115"/>
          <w:tblHeader/>
          <w:jc w:val="center"/>
        </w:trPr>
        <w:tc>
          <w:tcPr>
            <w:tcW w:w="1565"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rFonts w:hint="cs"/>
                <w:sz w:val="16"/>
                <w:szCs w:val="24"/>
                <w:rtl/>
                <w:lang w:val="en-GB"/>
              </w:rPr>
            </w:pPr>
          </w:p>
        </w:tc>
        <w:tc>
          <w:tcPr>
            <w:tcW w:w="1125"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c>
          <w:tcPr>
            <w:tcW w:w="949"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c>
          <w:tcPr>
            <w:tcW w:w="869"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rtl/>
                <w:lang w:val="en-GB" w:bidi="ar-EG"/>
              </w:rPr>
            </w:pPr>
          </w:p>
        </w:tc>
      </w:tr>
      <w:tr w:rsidR="00193ECB" w:rsidRPr="00193ECB" w:rsidTr="00193ECB">
        <w:trPr>
          <w:cantSplit/>
          <w:jc w:val="center"/>
        </w:trPr>
        <w:tc>
          <w:tcPr>
            <w:tcW w:w="156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rFonts w:hint="cs"/>
                <w:sz w:val="16"/>
                <w:szCs w:val="24"/>
                <w:lang w:val="en-GB" w:bidi="ar-EG"/>
              </w:rPr>
            </w:pPr>
            <w:r w:rsidRPr="00193ECB">
              <w:rPr>
                <w:rFonts w:hint="cs"/>
                <w:sz w:val="16"/>
                <w:szCs w:val="24"/>
                <w:rtl/>
                <w:lang w:val="en-GB"/>
              </w:rPr>
              <w:t>بونير</w:t>
            </w:r>
          </w:p>
        </w:tc>
        <w:tc>
          <w:tcPr>
            <w:tcW w:w="112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462</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221</w:t>
            </w:r>
          </w:p>
        </w:tc>
        <w:tc>
          <w:tcPr>
            <w:tcW w:w="94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47</w:t>
            </w:r>
            <w:r w:rsidRPr="00193ECB">
              <w:rPr>
                <w:sz w:val="16"/>
                <w:szCs w:val="24"/>
                <w:lang w:val="en-GB" w:bidi="ar-EG"/>
              </w:rPr>
              <w:t>,</w:t>
            </w:r>
            <w:r w:rsidRPr="00193ECB">
              <w:rPr>
                <w:sz w:val="16"/>
                <w:szCs w:val="24"/>
                <w:rtl/>
                <w:lang w:val="en-GB" w:bidi="ar-EG"/>
              </w:rPr>
              <w:t>8</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320</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146</w:t>
            </w:r>
          </w:p>
        </w:tc>
        <w:tc>
          <w:tcPr>
            <w:tcW w:w="86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45</w:t>
            </w:r>
            <w:r w:rsidRPr="00193ECB">
              <w:rPr>
                <w:sz w:val="16"/>
                <w:szCs w:val="24"/>
                <w:lang w:val="en-GB" w:bidi="ar-EG"/>
              </w:rPr>
              <w:t>,</w:t>
            </w:r>
            <w:r w:rsidRPr="00193ECB">
              <w:rPr>
                <w:sz w:val="16"/>
                <w:szCs w:val="24"/>
                <w:rtl/>
                <w:lang w:val="en-GB" w:bidi="ar-EG"/>
              </w:rPr>
              <w:t>6</w:t>
            </w:r>
          </w:p>
        </w:tc>
      </w:tr>
      <w:tr w:rsidR="00193ECB" w:rsidRPr="00193ECB" w:rsidTr="00193ECB">
        <w:trPr>
          <w:cantSplit/>
          <w:jc w:val="center"/>
        </w:trPr>
        <w:tc>
          <w:tcPr>
            <w:tcW w:w="1565" w:type="dxa"/>
            <w:shd w:val="clear" w:color="auto" w:fill="FFFFFF"/>
            <w:noWrap/>
            <w:tcMar>
              <w:top w:w="15" w:type="dxa"/>
              <w:left w:w="15" w:type="dxa"/>
              <w:bottom w:w="0" w:type="dxa"/>
              <w:right w:w="15" w:type="dxa"/>
            </w:tcMar>
            <w:vAlign w:val="bottom"/>
          </w:tcPr>
          <w:p w:rsidR="00193ECB" w:rsidRPr="00193ECB" w:rsidRDefault="00DE26CA" w:rsidP="00193ECB">
            <w:pPr>
              <w:pStyle w:val="DualTxt"/>
              <w:spacing w:before="40" w:after="80" w:line="240" w:lineRule="exact"/>
              <w:rPr>
                <w:rFonts w:hint="cs"/>
                <w:sz w:val="16"/>
                <w:szCs w:val="24"/>
                <w:lang w:val="en-GB" w:bidi="ar-EG"/>
              </w:rPr>
            </w:pPr>
            <w:r>
              <w:rPr>
                <w:rFonts w:hint="cs"/>
                <w:sz w:val="16"/>
                <w:szCs w:val="24"/>
                <w:rtl/>
                <w:lang w:val="en-GB"/>
              </w:rPr>
              <w:t>كوراساو</w:t>
            </w:r>
          </w:p>
        </w:tc>
        <w:tc>
          <w:tcPr>
            <w:tcW w:w="112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078</w:t>
            </w:r>
            <w:r w:rsidRPr="00193ECB">
              <w:rPr>
                <w:sz w:val="16"/>
                <w:szCs w:val="24"/>
                <w:lang w:val="en-GB" w:bidi="ar-EG"/>
              </w:rPr>
              <w:t xml:space="preserve"> </w:t>
            </w:r>
            <w:r w:rsidRPr="00193ECB">
              <w:rPr>
                <w:sz w:val="16"/>
                <w:szCs w:val="24"/>
                <w:rtl/>
                <w:lang w:val="en-GB" w:bidi="ar-EG"/>
              </w:rPr>
              <w:t>6</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018</w:t>
            </w:r>
            <w:r w:rsidRPr="00193ECB">
              <w:rPr>
                <w:sz w:val="16"/>
                <w:szCs w:val="24"/>
                <w:lang w:val="en-GB" w:bidi="ar-EG"/>
              </w:rPr>
              <w:t xml:space="preserve"> </w:t>
            </w:r>
            <w:r w:rsidRPr="00193ECB">
              <w:rPr>
                <w:sz w:val="16"/>
                <w:szCs w:val="24"/>
                <w:rtl/>
                <w:lang w:val="en-GB" w:bidi="ar-EG"/>
              </w:rPr>
              <w:t>3</w:t>
            </w:r>
          </w:p>
        </w:tc>
        <w:tc>
          <w:tcPr>
            <w:tcW w:w="94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49</w:t>
            </w:r>
            <w:r w:rsidRPr="00193ECB">
              <w:rPr>
                <w:sz w:val="16"/>
                <w:szCs w:val="24"/>
                <w:lang w:val="en-GB" w:bidi="ar-EG"/>
              </w:rPr>
              <w:t>,</w:t>
            </w:r>
            <w:r w:rsidRPr="00193ECB">
              <w:rPr>
                <w:sz w:val="16"/>
                <w:szCs w:val="24"/>
                <w:rtl/>
                <w:lang w:val="en-GB" w:bidi="ar-EG"/>
              </w:rPr>
              <w:t>7</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984</w:t>
            </w:r>
            <w:r w:rsidRPr="00193ECB">
              <w:rPr>
                <w:sz w:val="16"/>
                <w:szCs w:val="24"/>
                <w:lang w:val="en-GB" w:bidi="ar-EG"/>
              </w:rPr>
              <w:t xml:space="preserve"> </w:t>
            </w:r>
            <w:r w:rsidRPr="00193ECB">
              <w:rPr>
                <w:sz w:val="16"/>
                <w:szCs w:val="24"/>
                <w:rtl/>
                <w:lang w:val="en-GB" w:bidi="ar-EG"/>
              </w:rPr>
              <w:t>2</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424</w:t>
            </w:r>
            <w:r w:rsidRPr="00193ECB">
              <w:rPr>
                <w:sz w:val="16"/>
                <w:szCs w:val="24"/>
                <w:lang w:val="en-GB" w:bidi="ar-EG"/>
              </w:rPr>
              <w:t xml:space="preserve"> </w:t>
            </w:r>
            <w:r w:rsidRPr="00193ECB">
              <w:rPr>
                <w:sz w:val="16"/>
                <w:szCs w:val="24"/>
                <w:rtl/>
                <w:lang w:val="en-GB" w:bidi="ar-EG"/>
              </w:rPr>
              <w:t>1</w:t>
            </w:r>
          </w:p>
        </w:tc>
        <w:tc>
          <w:tcPr>
            <w:tcW w:w="86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47</w:t>
            </w:r>
            <w:r w:rsidRPr="00193ECB">
              <w:rPr>
                <w:sz w:val="16"/>
                <w:szCs w:val="24"/>
                <w:lang w:val="en-GB" w:bidi="ar-EG"/>
              </w:rPr>
              <w:t>,</w:t>
            </w:r>
            <w:r w:rsidRPr="00193ECB">
              <w:rPr>
                <w:sz w:val="16"/>
                <w:szCs w:val="24"/>
                <w:rtl/>
                <w:lang w:val="en-GB" w:bidi="ar-EG"/>
              </w:rPr>
              <w:t>7</w:t>
            </w:r>
          </w:p>
        </w:tc>
      </w:tr>
      <w:tr w:rsidR="00193ECB" w:rsidRPr="00193ECB" w:rsidTr="00193ECB">
        <w:trPr>
          <w:cantSplit/>
          <w:jc w:val="center"/>
        </w:trPr>
        <w:tc>
          <w:tcPr>
            <w:tcW w:w="156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rFonts w:hint="cs"/>
                <w:sz w:val="16"/>
                <w:szCs w:val="24"/>
                <w:lang w:val="en-GB" w:bidi="ar-EG"/>
              </w:rPr>
            </w:pPr>
            <w:r w:rsidRPr="00193ECB">
              <w:rPr>
                <w:rFonts w:hint="cs"/>
                <w:sz w:val="16"/>
                <w:szCs w:val="24"/>
                <w:rtl/>
                <w:lang w:val="en-GB"/>
              </w:rPr>
              <w:t>سانت مارتن</w:t>
            </w:r>
          </w:p>
        </w:tc>
        <w:tc>
          <w:tcPr>
            <w:tcW w:w="112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572</w:t>
            </w:r>
            <w:r w:rsidRPr="00193ECB">
              <w:rPr>
                <w:sz w:val="16"/>
                <w:szCs w:val="24"/>
                <w:lang w:val="en-GB" w:bidi="ar-EG"/>
              </w:rPr>
              <w:t xml:space="preserve"> </w:t>
            </w:r>
            <w:r w:rsidRPr="00193ECB">
              <w:rPr>
                <w:sz w:val="16"/>
                <w:szCs w:val="24"/>
                <w:rtl/>
                <w:lang w:val="en-GB" w:bidi="ar-EG"/>
              </w:rPr>
              <w:t>1</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873</w:t>
            </w:r>
          </w:p>
        </w:tc>
        <w:tc>
          <w:tcPr>
            <w:tcW w:w="94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55</w:t>
            </w:r>
            <w:r w:rsidRPr="00193ECB">
              <w:rPr>
                <w:sz w:val="16"/>
                <w:szCs w:val="24"/>
                <w:lang w:val="en-GB" w:bidi="ar-EG"/>
              </w:rPr>
              <w:t>,</w:t>
            </w:r>
            <w:r w:rsidRPr="00193ECB">
              <w:rPr>
                <w:sz w:val="16"/>
                <w:szCs w:val="24"/>
                <w:rtl/>
                <w:lang w:val="en-GB" w:bidi="ar-EG"/>
              </w:rPr>
              <w:t>5</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042</w:t>
            </w:r>
            <w:r w:rsidRPr="00193ECB">
              <w:rPr>
                <w:sz w:val="16"/>
                <w:szCs w:val="24"/>
                <w:lang w:val="en-GB" w:bidi="ar-EG"/>
              </w:rPr>
              <w:t xml:space="preserve"> </w:t>
            </w:r>
            <w:r w:rsidRPr="00193ECB">
              <w:rPr>
                <w:sz w:val="16"/>
                <w:szCs w:val="24"/>
                <w:rtl/>
                <w:lang w:val="en-GB" w:bidi="ar-EG"/>
              </w:rPr>
              <w:t>1</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450</w:t>
            </w:r>
          </w:p>
        </w:tc>
        <w:tc>
          <w:tcPr>
            <w:tcW w:w="86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43</w:t>
            </w:r>
            <w:r w:rsidRPr="00193ECB">
              <w:rPr>
                <w:sz w:val="16"/>
                <w:szCs w:val="24"/>
                <w:lang w:val="en-GB" w:bidi="ar-EG"/>
              </w:rPr>
              <w:t>,</w:t>
            </w:r>
            <w:r w:rsidRPr="00193ECB">
              <w:rPr>
                <w:sz w:val="16"/>
                <w:szCs w:val="24"/>
                <w:rtl/>
                <w:lang w:val="en-GB" w:bidi="ar-EG"/>
              </w:rPr>
              <w:t>2</w:t>
            </w:r>
          </w:p>
        </w:tc>
      </w:tr>
      <w:tr w:rsidR="00193ECB" w:rsidRPr="00193ECB" w:rsidTr="00193ECB">
        <w:trPr>
          <w:cantSplit/>
          <w:jc w:val="center"/>
        </w:trPr>
        <w:tc>
          <w:tcPr>
            <w:tcW w:w="156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rFonts w:hint="cs"/>
                <w:sz w:val="16"/>
                <w:szCs w:val="24"/>
                <w:lang w:val="en-GB" w:bidi="ar-EG"/>
              </w:rPr>
            </w:pPr>
            <w:r w:rsidRPr="00193ECB">
              <w:rPr>
                <w:rFonts w:hint="cs"/>
                <w:sz w:val="16"/>
                <w:szCs w:val="24"/>
                <w:rtl/>
                <w:lang w:val="en-GB"/>
              </w:rPr>
              <w:t>سانت إيوستاتيوس</w:t>
            </w:r>
          </w:p>
        </w:tc>
        <w:tc>
          <w:tcPr>
            <w:tcW w:w="112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83</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40</w:t>
            </w:r>
          </w:p>
        </w:tc>
        <w:tc>
          <w:tcPr>
            <w:tcW w:w="94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48</w:t>
            </w:r>
            <w:r w:rsidRPr="00193ECB">
              <w:rPr>
                <w:sz w:val="16"/>
                <w:szCs w:val="24"/>
                <w:lang w:val="en-GB" w:bidi="ar-EG"/>
              </w:rPr>
              <w:t>,</w:t>
            </w:r>
            <w:r w:rsidRPr="00193ECB">
              <w:rPr>
                <w:sz w:val="16"/>
                <w:szCs w:val="24"/>
                <w:rtl/>
                <w:lang w:val="en-GB" w:bidi="ar-EG"/>
              </w:rPr>
              <w:t>2</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64</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30</w:t>
            </w:r>
          </w:p>
        </w:tc>
        <w:tc>
          <w:tcPr>
            <w:tcW w:w="86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46</w:t>
            </w:r>
            <w:r w:rsidRPr="00193ECB">
              <w:rPr>
                <w:sz w:val="16"/>
                <w:szCs w:val="24"/>
                <w:lang w:val="en-GB" w:bidi="ar-EG"/>
              </w:rPr>
              <w:t>,</w:t>
            </w:r>
            <w:r w:rsidRPr="00193ECB">
              <w:rPr>
                <w:sz w:val="16"/>
                <w:szCs w:val="24"/>
                <w:rtl/>
                <w:lang w:val="en-GB" w:bidi="ar-EG"/>
              </w:rPr>
              <w:t>9</w:t>
            </w:r>
          </w:p>
        </w:tc>
      </w:tr>
      <w:tr w:rsidR="00193ECB" w:rsidRPr="00193ECB" w:rsidTr="00193ECB">
        <w:trPr>
          <w:cantSplit/>
          <w:jc w:val="center"/>
        </w:trPr>
        <w:tc>
          <w:tcPr>
            <w:tcW w:w="156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rFonts w:hint="cs"/>
                <w:sz w:val="16"/>
                <w:szCs w:val="24"/>
                <w:lang w:val="en-GB" w:bidi="ar-EG"/>
              </w:rPr>
            </w:pPr>
            <w:r w:rsidRPr="00193ECB">
              <w:rPr>
                <w:rFonts w:hint="cs"/>
                <w:sz w:val="16"/>
                <w:szCs w:val="24"/>
                <w:rtl/>
                <w:lang w:val="en-GB"/>
              </w:rPr>
              <w:t>سابا</w:t>
            </w:r>
          </w:p>
        </w:tc>
        <w:tc>
          <w:tcPr>
            <w:tcW w:w="1125"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38</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16</w:t>
            </w:r>
          </w:p>
        </w:tc>
        <w:tc>
          <w:tcPr>
            <w:tcW w:w="94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42</w:t>
            </w:r>
            <w:r w:rsidRPr="00193ECB">
              <w:rPr>
                <w:sz w:val="16"/>
                <w:szCs w:val="24"/>
                <w:lang w:val="en-GB" w:bidi="ar-EG"/>
              </w:rPr>
              <w:t>,</w:t>
            </w:r>
            <w:r w:rsidRPr="00193ECB">
              <w:rPr>
                <w:sz w:val="16"/>
                <w:szCs w:val="24"/>
                <w:rtl/>
                <w:lang w:val="en-GB" w:bidi="ar-EG"/>
              </w:rPr>
              <w:t>1</w:t>
            </w:r>
          </w:p>
        </w:tc>
        <w:tc>
          <w:tcPr>
            <w:tcW w:w="16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33</w:t>
            </w:r>
          </w:p>
        </w:tc>
        <w:tc>
          <w:tcPr>
            <w:tcW w:w="713" w:type="dxa"/>
            <w:shd w:val="clear" w:color="auto" w:fill="FFFFFF"/>
            <w:noWrap/>
            <w:tcMar>
              <w:top w:w="15" w:type="dxa"/>
              <w:left w:w="15" w:type="dxa"/>
              <w:bottom w:w="0" w:type="dxa"/>
              <w:right w:w="15" w:type="dxa"/>
            </w:tcMar>
            <w:vAlign w:val="bottom"/>
          </w:tcPr>
          <w:p w:rsidR="00193ECB" w:rsidRPr="00193ECB" w:rsidRDefault="00193ECB" w:rsidP="00193ECB">
            <w:pPr>
              <w:pStyle w:val="DualTxt"/>
              <w:spacing w:before="40" w:after="80" w:line="240" w:lineRule="exact"/>
              <w:rPr>
                <w:sz w:val="16"/>
                <w:szCs w:val="24"/>
                <w:lang w:val="en-GB" w:bidi="ar-EG"/>
              </w:rPr>
            </w:pPr>
            <w:r w:rsidRPr="00193ECB">
              <w:rPr>
                <w:sz w:val="16"/>
                <w:szCs w:val="24"/>
                <w:rtl/>
                <w:lang w:val="en-GB" w:bidi="ar-EG"/>
              </w:rPr>
              <w:t>9</w:t>
            </w:r>
          </w:p>
        </w:tc>
        <w:tc>
          <w:tcPr>
            <w:tcW w:w="869" w:type="dxa"/>
            <w:shd w:val="clear" w:color="auto" w:fill="FFFFFF"/>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27</w:t>
            </w:r>
            <w:r w:rsidRPr="00193ECB">
              <w:rPr>
                <w:sz w:val="16"/>
                <w:szCs w:val="24"/>
                <w:lang w:val="en-GB" w:bidi="ar-EG"/>
              </w:rPr>
              <w:t>,</w:t>
            </w:r>
            <w:r w:rsidRPr="00193ECB">
              <w:rPr>
                <w:sz w:val="16"/>
                <w:szCs w:val="24"/>
                <w:rtl/>
                <w:lang w:val="en-GB" w:bidi="ar-EG"/>
              </w:rPr>
              <w:t>3</w:t>
            </w:r>
          </w:p>
        </w:tc>
      </w:tr>
      <w:tr w:rsidR="00193ECB" w:rsidRPr="00193ECB" w:rsidTr="00702C4F">
        <w:trPr>
          <w:cantSplit/>
          <w:jc w:val="center"/>
        </w:trPr>
        <w:tc>
          <w:tcPr>
            <w:tcW w:w="1565"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rFonts w:hint="cs"/>
                <w:sz w:val="16"/>
                <w:szCs w:val="24"/>
                <w:lang w:val="en-GB" w:bidi="ar-EG"/>
              </w:rPr>
            </w:pPr>
            <w:r w:rsidRPr="00193ECB">
              <w:rPr>
                <w:rFonts w:hint="cs"/>
                <w:sz w:val="16"/>
                <w:szCs w:val="24"/>
                <w:rtl/>
                <w:lang w:val="en-GB"/>
              </w:rPr>
              <w:t>جزر الأنتيل الهولندية</w:t>
            </w:r>
          </w:p>
        </w:tc>
        <w:tc>
          <w:tcPr>
            <w:tcW w:w="1125"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lang w:val="en-GB" w:bidi="ar-EG"/>
              </w:rPr>
            </w:pPr>
            <w:r w:rsidRPr="00193ECB">
              <w:rPr>
                <w:sz w:val="16"/>
                <w:szCs w:val="24"/>
                <w:rtl/>
                <w:lang w:val="en-GB" w:bidi="ar-EG"/>
              </w:rPr>
              <w:t>233</w:t>
            </w:r>
            <w:r w:rsidRPr="00193ECB">
              <w:rPr>
                <w:sz w:val="16"/>
                <w:szCs w:val="24"/>
                <w:lang w:val="en-GB" w:bidi="ar-EG"/>
              </w:rPr>
              <w:t xml:space="preserve"> </w:t>
            </w:r>
            <w:r w:rsidRPr="00193ECB">
              <w:rPr>
                <w:sz w:val="16"/>
                <w:szCs w:val="24"/>
                <w:rtl/>
                <w:lang w:val="en-GB" w:bidi="ar-EG"/>
              </w:rPr>
              <w:t>8</w:t>
            </w:r>
          </w:p>
        </w:tc>
        <w:tc>
          <w:tcPr>
            <w:tcW w:w="713"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rFonts w:hint="cs"/>
                <w:sz w:val="16"/>
                <w:szCs w:val="24"/>
                <w:lang w:val="en-GB" w:bidi="ar-EG"/>
              </w:rPr>
            </w:pPr>
            <w:r w:rsidRPr="00193ECB">
              <w:rPr>
                <w:sz w:val="16"/>
                <w:szCs w:val="24"/>
                <w:rtl/>
                <w:lang w:val="en-GB" w:bidi="ar-EG"/>
              </w:rPr>
              <w:t>168</w:t>
            </w:r>
            <w:r w:rsidR="00F136E0">
              <w:rPr>
                <w:rFonts w:hint="cs"/>
                <w:sz w:val="16"/>
                <w:szCs w:val="24"/>
                <w:rtl/>
                <w:lang w:val="en-GB" w:bidi="ar-EG"/>
              </w:rPr>
              <w:t xml:space="preserve"> </w:t>
            </w:r>
            <w:r w:rsidR="00F136E0" w:rsidRPr="00193ECB">
              <w:rPr>
                <w:sz w:val="16"/>
                <w:szCs w:val="24"/>
                <w:rtl/>
                <w:lang w:val="en-GB" w:bidi="ar-EG"/>
              </w:rPr>
              <w:t>4</w:t>
            </w:r>
          </w:p>
        </w:tc>
        <w:tc>
          <w:tcPr>
            <w:tcW w:w="949"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50</w:t>
            </w:r>
            <w:r w:rsidRPr="00193ECB">
              <w:rPr>
                <w:sz w:val="16"/>
                <w:szCs w:val="24"/>
                <w:lang w:val="en-GB" w:bidi="ar-EG"/>
              </w:rPr>
              <w:t>,</w:t>
            </w:r>
            <w:r w:rsidRPr="00193ECB">
              <w:rPr>
                <w:sz w:val="16"/>
                <w:szCs w:val="24"/>
                <w:rtl/>
                <w:lang w:val="en-GB" w:bidi="ar-EG"/>
              </w:rPr>
              <w:t>6</w:t>
            </w:r>
          </w:p>
        </w:tc>
        <w:tc>
          <w:tcPr>
            <w:tcW w:w="163"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lang w:val="en-GB" w:bidi="ar-EG"/>
              </w:rPr>
            </w:pPr>
          </w:p>
        </w:tc>
        <w:tc>
          <w:tcPr>
            <w:tcW w:w="1103"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lang w:val="en-GB" w:bidi="ar-EG"/>
              </w:rPr>
            </w:pPr>
            <w:r w:rsidRPr="00193ECB">
              <w:rPr>
                <w:sz w:val="16"/>
                <w:szCs w:val="24"/>
                <w:rtl/>
                <w:lang w:val="en-GB" w:bidi="ar-EG"/>
              </w:rPr>
              <w:t>443</w:t>
            </w:r>
            <w:r w:rsidRPr="00193ECB">
              <w:rPr>
                <w:sz w:val="16"/>
                <w:szCs w:val="24"/>
                <w:lang w:val="en-GB" w:bidi="ar-EG"/>
              </w:rPr>
              <w:t xml:space="preserve"> </w:t>
            </w:r>
            <w:r w:rsidRPr="00193ECB">
              <w:rPr>
                <w:sz w:val="16"/>
                <w:szCs w:val="24"/>
                <w:rtl/>
                <w:lang w:val="en-GB" w:bidi="ar-EG"/>
              </w:rPr>
              <w:t>4</w:t>
            </w:r>
          </w:p>
        </w:tc>
        <w:tc>
          <w:tcPr>
            <w:tcW w:w="713"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lang w:val="en-GB" w:bidi="ar-EG"/>
              </w:rPr>
            </w:pPr>
            <w:r w:rsidRPr="00193ECB">
              <w:rPr>
                <w:sz w:val="16"/>
                <w:szCs w:val="24"/>
                <w:rtl/>
                <w:lang w:val="en-GB" w:bidi="ar-EG"/>
              </w:rPr>
              <w:t>059</w:t>
            </w:r>
            <w:r w:rsidRPr="00193ECB">
              <w:rPr>
                <w:sz w:val="16"/>
                <w:szCs w:val="24"/>
                <w:lang w:val="en-GB" w:bidi="ar-EG"/>
              </w:rPr>
              <w:t xml:space="preserve"> </w:t>
            </w:r>
            <w:r w:rsidRPr="00193ECB">
              <w:rPr>
                <w:sz w:val="16"/>
                <w:szCs w:val="24"/>
                <w:rtl/>
                <w:lang w:val="en-GB" w:bidi="ar-EG"/>
              </w:rPr>
              <w:t>2</w:t>
            </w:r>
          </w:p>
        </w:tc>
        <w:tc>
          <w:tcPr>
            <w:tcW w:w="869" w:type="dxa"/>
            <w:tcBorders>
              <w:bottom w:val="single" w:sz="12" w:space="0" w:color="auto"/>
            </w:tcBorders>
            <w:shd w:val="clear" w:color="auto" w:fill="auto"/>
            <w:noWrap/>
            <w:tcMar>
              <w:top w:w="15" w:type="dxa"/>
              <w:left w:w="15" w:type="dxa"/>
              <w:bottom w:w="0" w:type="dxa"/>
              <w:right w:w="15" w:type="dxa"/>
            </w:tcMar>
            <w:vAlign w:val="bottom"/>
          </w:tcPr>
          <w:p w:rsidR="00193ECB" w:rsidRPr="00193ECB" w:rsidRDefault="00193ECB" w:rsidP="00F136E0">
            <w:pPr>
              <w:pStyle w:val="DualTxt"/>
              <w:bidi w:val="0"/>
              <w:spacing w:before="40" w:after="80" w:line="240" w:lineRule="exact"/>
              <w:jc w:val="right"/>
              <w:rPr>
                <w:sz w:val="16"/>
                <w:szCs w:val="24"/>
                <w:lang w:val="en-GB" w:bidi="ar-EG"/>
              </w:rPr>
            </w:pPr>
            <w:r w:rsidRPr="00193ECB">
              <w:rPr>
                <w:sz w:val="16"/>
                <w:szCs w:val="24"/>
                <w:rtl/>
                <w:lang w:val="en-GB" w:bidi="ar-EG"/>
              </w:rPr>
              <w:t>46</w:t>
            </w:r>
            <w:r w:rsidRPr="00193ECB">
              <w:rPr>
                <w:sz w:val="16"/>
                <w:szCs w:val="24"/>
                <w:lang w:val="en-GB" w:bidi="ar-EG"/>
              </w:rPr>
              <w:t>,</w:t>
            </w:r>
            <w:r w:rsidRPr="00193ECB">
              <w:rPr>
                <w:sz w:val="16"/>
                <w:szCs w:val="24"/>
                <w:rtl/>
                <w:lang w:val="en-GB" w:bidi="ar-EG"/>
              </w:rPr>
              <w:t>3</w:t>
            </w:r>
          </w:p>
        </w:tc>
      </w:tr>
    </w:tbl>
    <w:p w:rsidR="00193ECB" w:rsidRDefault="00193ECB" w:rsidP="00193ECB">
      <w:pPr>
        <w:spacing w:line="120" w:lineRule="exact"/>
        <w:rPr>
          <w:rFonts w:hint="cs"/>
          <w:sz w:val="10"/>
          <w:rtl/>
        </w:rPr>
      </w:pPr>
    </w:p>
    <w:p w:rsidR="005C6710" w:rsidRDefault="005C6710" w:rsidP="00193ECB">
      <w:pPr>
        <w:spacing w:line="120" w:lineRule="exact"/>
        <w:rPr>
          <w:rFonts w:hint="cs"/>
          <w:sz w:val="10"/>
          <w:rtl/>
        </w:rPr>
      </w:pPr>
    </w:p>
    <w:p w:rsidR="005C6710" w:rsidRDefault="005C6710" w:rsidP="00193ECB">
      <w:pPr>
        <w:spacing w:line="120" w:lineRule="exact"/>
        <w:rPr>
          <w:rFonts w:hint="cs"/>
          <w:sz w:val="10"/>
          <w:rtl/>
        </w:rPr>
      </w:pPr>
    </w:p>
    <w:p w:rsidR="005C6710" w:rsidRDefault="005C6710" w:rsidP="00193ECB">
      <w:pPr>
        <w:spacing w:line="120" w:lineRule="exact"/>
        <w:rPr>
          <w:rFonts w:hint="cs"/>
          <w:sz w:val="10"/>
          <w:rtl/>
        </w:rPr>
      </w:pPr>
    </w:p>
    <w:p w:rsidR="005C6710" w:rsidRPr="00193ECB" w:rsidRDefault="005C6710" w:rsidP="00193ECB">
      <w:pPr>
        <w:spacing w:line="120" w:lineRule="exact"/>
        <w:rPr>
          <w:rFonts w:hint="cs"/>
          <w:sz w:val="10"/>
          <w:rtl/>
        </w:rPr>
      </w:pPr>
    </w:p>
    <w:p w:rsidR="00193ECB" w:rsidRPr="00193ECB" w:rsidRDefault="00193ECB" w:rsidP="00193ECB">
      <w:pPr>
        <w:spacing w:line="120" w:lineRule="exact"/>
        <w:rPr>
          <w:sz w:val="10"/>
          <w:rtl/>
        </w:rPr>
      </w:pPr>
    </w:p>
    <w:p w:rsidR="00193ECB" w:rsidRDefault="00193ECB" w:rsidP="00702C4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lang w:val="en-GB"/>
        </w:rPr>
      </w:pPr>
      <w:r>
        <w:rPr>
          <w:lang w:val="en-GB"/>
        </w:rPr>
        <w:tab/>
      </w:r>
      <w:r>
        <w:rPr>
          <w:lang w:val="en-GB"/>
        </w:rPr>
        <w:tab/>
      </w:r>
      <w:r w:rsidRPr="00193ECB">
        <w:rPr>
          <w:rFonts w:hint="cs"/>
          <w:rtl/>
          <w:lang w:val="en-GB"/>
        </w:rPr>
        <w:t>الإناث</w:t>
      </w:r>
    </w:p>
    <w:tbl>
      <w:tblPr>
        <w:bidiVisual/>
        <w:tblW w:w="7200" w:type="dxa"/>
        <w:jc w:val="center"/>
        <w:tblLayout w:type="fixed"/>
        <w:tblCellMar>
          <w:left w:w="0" w:type="dxa"/>
          <w:right w:w="0" w:type="dxa"/>
        </w:tblCellMar>
        <w:tblLook w:val="0000" w:firstRow="0" w:lastRow="0" w:firstColumn="0" w:lastColumn="0" w:noHBand="0" w:noVBand="0"/>
      </w:tblPr>
      <w:tblGrid>
        <w:gridCol w:w="1565"/>
        <w:gridCol w:w="1125"/>
        <w:gridCol w:w="713"/>
        <w:gridCol w:w="949"/>
        <w:gridCol w:w="163"/>
        <w:gridCol w:w="1103"/>
        <w:gridCol w:w="713"/>
        <w:gridCol w:w="869"/>
        <w:tblGridChange w:id="7">
          <w:tblGrid>
            <w:gridCol w:w="1565"/>
            <w:gridCol w:w="1125"/>
            <w:gridCol w:w="713"/>
            <w:gridCol w:w="949"/>
            <w:gridCol w:w="163"/>
            <w:gridCol w:w="1103"/>
            <w:gridCol w:w="713"/>
            <w:gridCol w:w="869"/>
          </w:tblGrid>
        </w:tblGridChange>
      </w:tblGrid>
      <w:tr w:rsidR="00193ECB" w:rsidRPr="00193ECB" w:rsidTr="00702C4F">
        <w:trPr>
          <w:cantSplit/>
          <w:tblHeader/>
          <w:jc w:val="center"/>
        </w:trPr>
        <w:tc>
          <w:tcPr>
            <w:tcW w:w="1565" w:type="dxa"/>
            <w:tcBorders>
              <w:top w:val="single" w:sz="4"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80" w:after="80" w:line="240" w:lineRule="exact"/>
              <w:rPr>
                <w:rFonts w:hint="cs"/>
                <w:i/>
                <w:iCs/>
                <w:sz w:val="16"/>
                <w:szCs w:val="24"/>
                <w:lang w:val="en-GB" w:bidi="ar-EG"/>
              </w:rPr>
            </w:pPr>
          </w:p>
        </w:tc>
        <w:tc>
          <w:tcPr>
            <w:tcW w:w="2787" w:type="dxa"/>
            <w:gridSpan w:val="3"/>
            <w:tcBorders>
              <w:top w:val="single" w:sz="4" w:space="0" w:color="auto"/>
              <w:bottom w:val="single" w:sz="4" w:space="0" w:color="auto"/>
            </w:tcBorders>
            <w:shd w:val="clear" w:color="auto" w:fill="FFFFFF"/>
            <w:vAlign w:val="bottom"/>
          </w:tcPr>
          <w:p w:rsidR="00193ECB" w:rsidRPr="00193ECB" w:rsidRDefault="00193ECB" w:rsidP="00702C4F">
            <w:pPr>
              <w:pStyle w:val="DualTxt"/>
              <w:keepNext/>
              <w:spacing w:before="80" w:after="80" w:line="240" w:lineRule="exact"/>
              <w:ind w:right="144"/>
              <w:jc w:val="center"/>
              <w:rPr>
                <w:rFonts w:hint="cs"/>
                <w:i/>
                <w:iCs/>
                <w:sz w:val="16"/>
                <w:szCs w:val="24"/>
                <w:lang w:val="en-GB" w:bidi="ar-EG"/>
              </w:rPr>
            </w:pPr>
            <w:r w:rsidRPr="00193ECB">
              <w:rPr>
                <w:rFonts w:hint="cs"/>
                <w:i/>
                <w:iCs/>
                <w:sz w:val="16"/>
                <w:szCs w:val="24"/>
                <w:rtl/>
                <w:lang w:val="en-GB"/>
              </w:rPr>
              <w:t>1992</w:t>
            </w:r>
          </w:p>
        </w:tc>
        <w:tc>
          <w:tcPr>
            <w:tcW w:w="163" w:type="dxa"/>
            <w:tcBorders>
              <w:top w:val="single" w:sz="4"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80" w:after="80" w:line="240" w:lineRule="exact"/>
              <w:ind w:right="144"/>
              <w:rPr>
                <w:i/>
                <w:iCs/>
                <w:sz w:val="16"/>
                <w:szCs w:val="24"/>
                <w:lang w:val="en-GB" w:bidi="ar-EG"/>
              </w:rPr>
            </w:pPr>
          </w:p>
        </w:tc>
        <w:tc>
          <w:tcPr>
            <w:tcW w:w="2685" w:type="dxa"/>
            <w:gridSpan w:val="3"/>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80" w:after="80" w:line="240" w:lineRule="exact"/>
              <w:ind w:right="144"/>
              <w:jc w:val="center"/>
              <w:rPr>
                <w:rFonts w:hint="cs"/>
                <w:i/>
                <w:iCs/>
                <w:sz w:val="16"/>
                <w:szCs w:val="24"/>
                <w:lang w:val="en-GB" w:bidi="ar-EG"/>
              </w:rPr>
            </w:pPr>
            <w:r w:rsidRPr="00193ECB">
              <w:rPr>
                <w:rFonts w:hint="cs"/>
                <w:i/>
                <w:iCs/>
                <w:sz w:val="16"/>
                <w:szCs w:val="24"/>
                <w:rtl/>
                <w:lang w:val="en-GB"/>
              </w:rPr>
              <w:t>2001</w:t>
            </w:r>
          </w:p>
        </w:tc>
      </w:tr>
      <w:tr w:rsidR="00702C4F" w:rsidRPr="00193ECB" w:rsidTr="00702C4F">
        <w:trPr>
          <w:cantSplit/>
          <w:tblHeader/>
          <w:jc w:val="center"/>
        </w:trPr>
        <w:tc>
          <w:tcPr>
            <w:tcW w:w="1565" w:type="dxa"/>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rPr>
                <w:i/>
                <w:iCs/>
                <w:sz w:val="16"/>
                <w:szCs w:val="24"/>
                <w:lang w:val="en-GB" w:bidi="ar-EG"/>
              </w:rPr>
            </w:pPr>
            <w:r w:rsidRPr="00193ECB">
              <w:rPr>
                <w:i/>
                <w:iCs/>
                <w:sz w:val="16"/>
                <w:szCs w:val="24"/>
                <w:lang w:val="en-GB" w:bidi="ar-EG"/>
              </w:rPr>
              <w:t> </w:t>
            </w:r>
          </w:p>
        </w:tc>
        <w:tc>
          <w:tcPr>
            <w:tcW w:w="1125" w:type="dxa"/>
            <w:vMerge w:val="restart"/>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rPr>
                <w:rFonts w:hint="cs"/>
                <w:sz w:val="16"/>
                <w:szCs w:val="24"/>
                <w:lang w:val="en-GB" w:bidi="ar-EG"/>
              </w:rPr>
            </w:pPr>
            <w:r w:rsidRPr="00193ECB">
              <w:rPr>
                <w:rFonts w:hint="cs"/>
                <w:sz w:val="16"/>
                <w:szCs w:val="24"/>
                <w:rtl/>
                <w:lang w:val="en-GB"/>
              </w:rPr>
              <w:t>الإناث من بين السكان</w:t>
            </w:r>
          </w:p>
        </w:tc>
        <w:tc>
          <w:tcPr>
            <w:tcW w:w="1662" w:type="dxa"/>
            <w:gridSpan w:val="2"/>
            <w:tcBorders>
              <w:bottom w:val="single" w:sz="4" w:space="0" w:color="auto"/>
            </w:tcBorders>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rPr>
                <w:rFonts w:hint="cs"/>
                <w:sz w:val="16"/>
                <w:szCs w:val="24"/>
                <w:lang w:val="en-GB" w:bidi="ar-EG"/>
              </w:rPr>
            </w:pPr>
            <w:r w:rsidRPr="00193ECB">
              <w:rPr>
                <w:rFonts w:hint="cs"/>
                <w:sz w:val="16"/>
                <w:szCs w:val="24"/>
                <w:rtl/>
                <w:lang w:val="en-GB"/>
              </w:rPr>
              <w:t xml:space="preserve">المتسربات من </w:t>
            </w:r>
            <w:r w:rsidR="005C6710">
              <w:rPr>
                <w:rFonts w:hint="cs"/>
                <w:sz w:val="16"/>
                <w:szCs w:val="24"/>
                <w:rtl/>
                <w:lang w:val="en-GB"/>
              </w:rPr>
              <w:t>المدارس</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ind w:right="144"/>
              <w:rPr>
                <w:i/>
                <w:iCs/>
                <w:sz w:val="16"/>
                <w:szCs w:val="24"/>
                <w:lang w:val="en-GB" w:bidi="ar-EG"/>
              </w:rPr>
            </w:pPr>
          </w:p>
        </w:tc>
        <w:tc>
          <w:tcPr>
            <w:tcW w:w="1103" w:type="dxa"/>
            <w:vMerge w:val="restart"/>
            <w:tcBorders>
              <w:top w:val="single" w:sz="4" w:space="0" w:color="auto"/>
            </w:tcBorders>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rPr>
                <w:rFonts w:hint="cs"/>
                <w:sz w:val="16"/>
                <w:szCs w:val="24"/>
                <w:lang w:val="en-GB" w:bidi="ar-EG"/>
              </w:rPr>
            </w:pPr>
            <w:r w:rsidRPr="00193ECB">
              <w:rPr>
                <w:rFonts w:hint="cs"/>
                <w:sz w:val="16"/>
                <w:szCs w:val="24"/>
                <w:rtl/>
                <w:lang w:val="en-GB"/>
              </w:rPr>
              <w:t>الإناث من بين السكان</w:t>
            </w:r>
          </w:p>
        </w:tc>
        <w:tc>
          <w:tcPr>
            <w:tcW w:w="1582" w:type="dxa"/>
            <w:gridSpan w:val="2"/>
            <w:tcBorders>
              <w:top w:val="single" w:sz="4" w:space="0" w:color="auto"/>
              <w:bottom w:val="single" w:sz="4" w:space="0" w:color="auto"/>
            </w:tcBorders>
            <w:shd w:val="clear" w:color="auto" w:fill="FFFFFF"/>
            <w:noWrap/>
            <w:tcMar>
              <w:top w:w="15" w:type="dxa"/>
              <w:left w:w="15" w:type="dxa"/>
              <w:bottom w:w="0" w:type="dxa"/>
              <w:right w:w="15" w:type="dxa"/>
            </w:tcMar>
            <w:vAlign w:val="bottom"/>
          </w:tcPr>
          <w:p w:rsidR="00702C4F" w:rsidRPr="00193ECB" w:rsidRDefault="00702C4F" w:rsidP="00702C4F">
            <w:pPr>
              <w:pStyle w:val="DualTxt"/>
              <w:keepNext/>
              <w:spacing w:before="40" w:after="80" w:line="240" w:lineRule="exact"/>
              <w:rPr>
                <w:rFonts w:hint="cs"/>
                <w:sz w:val="16"/>
                <w:szCs w:val="24"/>
                <w:lang w:val="en-GB" w:bidi="ar-EG"/>
              </w:rPr>
            </w:pPr>
            <w:r w:rsidRPr="00193ECB">
              <w:rPr>
                <w:rFonts w:hint="cs"/>
                <w:sz w:val="16"/>
                <w:szCs w:val="24"/>
                <w:rtl/>
                <w:lang w:val="en-GB"/>
              </w:rPr>
              <w:t>المتسربات من المدارس</w:t>
            </w:r>
          </w:p>
        </w:tc>
      </w:tr>
      <w:tr w:rsidR="00193ECB" w:rsidRPr="00193ECB" w:rsidTr="00702C4F">
        <w:trPr>
          <w:cantSplit/>
          <w:tblHeader/>
          <w:jc w:val="center"/>
        </w:trPr>
        <w:tc>
          <w:tcPr>
            <w:tcW w:w="1565"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rPr>
                <w:i/>
                <w:iCs/>
                <w:sz w:val="16"/>
                <w:szCs w:val="24"/>
                <w:lang w:val="en-GB" w:bidi="ar-EG"/>
              </w:rPr>
            </w:pPr>
            <w:r w:rsidRPr="00193ECB">
              <w:rPr>
                <w:i/>
                <w:iCs/>
                <w:sz w:val="16"/>
                <w:szCs w:val="24"/>
                <w:lang w:val="en-GB" w:bidi="ar-EG"/>
              </w:rPr>
              <w:t> </w:t>
            </w:r>
          </w:p>
        </w:tc>
        <w:tc>
          <w:tcPr>
            <w:tcW w:w="1125" w:type="dxa"/>
            <w:vMerge/>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rPr>
                <w:i/>
                <w:iCs/>
                <w:sz w:val="16"/>
                <w:szCs w:val="24"/>
                <w:lang w:val="en-GB"/>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5C6710" w:rsidP="00702C4F">
            <w:pPr>
              <w:pStyle w:val="DualTxt"/>
              <w:keepNe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949"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ind w:right="144"/>
              <w:rPr>
                <w:rFonts w:hint="cs"/>
                <w:i/>
                <w:iCs/>
                <w:sz w:val="16"/>
                <w:szCs w:val="24"/>
                <w:lang w:val="en-GB" w:bidi="ar-EG"/>
              </w:rPr>
            </w:pPr>
            <w:r w:rsidRPr="00193ECB">
              <w:rPr>
                <w:rFonts w:hint="cs"/>
                <w:i/>
                <w:iCs/>
                <w:sz w:val="16"/>
                <w:szCs w:val="24"/>
                <w:rtl/>
                <w:lang w:val="en-GB"/>
              </w:rPr>
              <w:t>النسبة المئوية</w:t>
            </w:r>
          </w:p>
        </w:tc>
        <w:tc>
          <w:tcPr>
            <w:tcW w:w="16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ind w:right="144"/>
              <w:rPr>
                <w:i/>
                <w:iCs/>
                <w:sz w:val="16"/>
                <w:szCs w:val="24"/>
                <w:lang w:val="en-GB" w:bidi="ar-EG"/>
              </w:rPr>
            </w:pPr>
          </w:p>
        </w:tc>
        <w:tc>
          <w:tcPr>
            <w:tcW w:w="1103" w:type="dxa"/>
            <w:vMerge/>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ind w:right="144"/>
              <w:rPr>
                <w:i/>
                <w:iCs/>
                <w:sz w:val="16"/>
                <w:szCs w:val="24"/>
                <w:lang w:val="en-GB" w:bidi="ar-EG"/>
              </w:rPr>
            </w:pPr>
          </w:p>
        </w:tc>
        <w:tc>
          <w:tcPr>
            <w:tcW w:w="713"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5C6710" w:rsidP="00702C4F">
            <w:pPr>
              <w:pStyle w:val="DualTxt"/>
              <w:keepNext/>
              <w:spacing w:before="40" w:after="80" w:line="240" w:lineRule="exact"/>
              <w:ind w:right="144"/>
              <w:rPr>
                <w:rFonts w:hint="cs"/>
                <w:i/>
                <w:iCs/>
                <w:sz w:val="16"/>
                <w:szCs w:val="24"/>
                <w:lang w:val="en-GB" w:bidi="ar-EG"/>
              </w:rPr>
            </w:pPr>
            <w:r>
              <w:rPr>
                <w:rFonts w:hint="cs"/>
                <w:i/>
                <w:iCs/>
                <w:sz w:val="16"/>
                <w:szCs w:val="24"/>
                <w:rtl/>
                <w:lang w:val="en-GB"/>
              </w:rPr>
              <w:t>العدد</w:t>
            </w:r>
          </w:p>
        </w:tc>
        <w:tc>
          <w:tcPr>
            <w:tcW w:w="869" w:type="dxa"/>
            <w:tcBorders>
              <w:bottom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keepNext/>
              <w:spacing w:before="40" w:after="80" w:line="240" w:lineRule="exact"/>
              <w:ind w:right="144"/>
              <w:rPr>
                <w:rFonts w:hint="cs"/>
                <w:i/>
                <w:iCs/>
                <w:sz w:val="16"/>
                <w:szCs w:val="24"/>
                <w:lang w:val="en-GB" w:bidi="ar-EG"/>
              </w:rPr>
            </w:pPr>
            <w:r w:rsidRPr="00193ECB">
              <w:rPr>
                <w:rFonts w:hint="cs"/>
                <w:i/>
                <w:iCs/>
                <w:sz w:val="16"/>
                <w:szCs w:val="24"/>
                <w:rtl/>
                <w:lang w:val="en-GB"/>
              </w:rPr>
              <w:t>النسبة المئوية</w:t>
            </w:r>
          </w:p>
        </w:tc>
      </w:tr>
      <w:tr w:rsidR="00193ECB" w:rsidRPr="00193ECB" w:rsidTr="00702C4F">
        <w:trPr>
          <w:cantSplit/>
          <w:trHeight w:hRule="exact" w:val="115"/>
          <w:tblHeader/>
          <w:jc w:val="center"/>
        </w:trPr>
        <w:tc>
          <w:tcPr>
            <w:tcW w:w="1565"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rFonts w:hint="cs"/>
                <w:sz w:val="16"/>
                <w:szCs w:val="24"/>
                <w:rtl/>
                <w:lang w:val="en-GB"/>
              </w:rPr>
            </w:pPr>
          </w:p>
        </w:tc>
        <w:tc>
          <w:tcPr>
            <w:tcW w:w="1125"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c>
          <w:tcPr>
            <w:tcW w:w="949"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c>
          <w:tcPr>
            <w:tcW w:w="16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lang w:val="en-GB" w:bidi="ar-EG"/>
              </w:rPr>
            </w:pPr>
          </w:p>
        </w:tc>
        <w:tc>
          <w:tcPr>
            <w:tcW w:w="110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c>
          <w:tcPr>
            <w:tcW w:w="713"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c>
          <w:tcPr>
            <w:tcW w:w="869" w:type="dxa"/>
            <w:tcBorders>
              <w:top w:val="single" w:sz="12" w:space="0" w:color="auto"/>
            </w:tcBorders>
            <w:shd w:val="clear" w:color="auto" w:fill="FFFFFF"/>
            <w:noWrap/>
            <w:tcMar>
              <w:top w:w="15" w:type="dxa"/>
              <w:left w:w="15" w:type="dxa"/>
              <w:bottom w:w="0" w:type="dxa"/>
              <w:right w:w="15" w:type="dxa"/>
            </w:tcMar>
            <w:vAlign w:val="bottom"/>
          </w:tcPr>
          <w:p w:rsidR="00193ECB" w:rsidRPr="00193ECB" w:rsidRDefault="00193ECB" w:rsidP="00702C4F">
            <w:pPr>
              <w:pStyle w:val="DualTxt"/>
              <w:spacing w:before="40" w:after="80" w:line="240" w:lineRule="exact"/>
              <w:rPr>
                <w:sz w:val="16"/>
                <w:szCs w:val="24"/>
                <w:rtl/>
                <w:lang w:val="en-GB" w:bidi="ar-EG"/>
              </w:rPr>
            </w:pPr>
          </w:p>
        </w:tc>
      </w:tr>
      <w:tr w:rsidR="00702C4F" w:rsidRPr="00193ECB" w:rsidTr="00702C4F">
        <w:trPr>
          <w:cantSplit/>
          <w:jc w:val="center"/>
        </w:trPr>
        <w:tc>
          <w:tcPr>
            <w:tcW w:w="156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rFonts w:hint="cs"/>
                <w:sz w:val="16"/>
                <w:szCs w:val="24"/>
                <w:lang w:val="en-GB" w:bidi="ar-EG"/>
              </w:rPr>
            </w:pPr>
            <w:r w:rsidRPr="00193ECB">
              <w:rPr>
                <w:rFonts w:hint="cs"/>
                <w:sz w:val="16"/>
                <w:szCs w:val="24"/>
                <w:rtl/>
                <w:lang w:val="en-GB"/>
              </w:rPr>
              <w:t>بونير</w:t>
            </w:r>
          </w:p>
        </w:tc>
        <w:tc>
          <w:tcPr>
            <w:tcW w:w="112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447</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174</w:t>
            </w:r>
          </w:p>
        </w:tc>
        <w:tc>
          <w:tcPr>
            <w:tcW w:w="94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38</w:t>
            </w:r>
            <w:r>
              <w:rPr>
                <w:sz w:val="16"/>
                <w:szCs w:val="24"/>
                <w:lang w:val="en-GB" w:bidi="ar-EG"/>
              </w:rPr>
              <w:t>,</w:t>
            </w:r>
            <w:r>
              <w:rPr>
                <w:sz w:val="16"/>
                <w:szCs w:val="24"/>
                <w:rtl/>
                <w:lang w:val="en-GB" w:bidi="ar-EG"/>
              </w:rPr>
              <w:t>9</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349</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139</w:t>
            </w:r>
          </w:p>
        </w:tc>
        <w:tc>
          <w:tcPr>
            <w:tcW w:w="86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39</w:t>
            </w:r>
            <w:r>
              <w:rPr>
                <w:sz w:val="16"/>
                <w:szCs w:val="24"/>
                <w:lang w:val="en-GB" w:bidi="ar-EG"/>
              </w:rPr>
              <w:t>,</w:t>
            </w:r>
            <w:r>
              <w:rPr>
                <w:sz w:val="16"/>
                <w:szCs w:val="24"/>
                <w:rtl/>
                <w:lang w:val="en-GB" w:bidi="ar-EG"/>
              </w:rPr>
              <w:t>8</w:t>
            </w:r>
          </w:p>
        </w:tc>
      </w:tr>
      <w:tr w:rsidR="00702C4F" w:rsidRPr="00193ECB" w:rsidTr="00702C4F">
        <w:trPr>
          <w:cantSplit/>
          <w:jc w:val="center"/>
        </w:trPr>
        <w:tc>
          <w:tcPr>
            <w:tcW w:w="1565" w:type="dxa"/>
            <w:shd w:val="clear" w:color="auto" w:fill="FFFFFF"/>
            <w:noWrap/>
            <w:tcMar>
              <w:top w:w="15" w:type="dxa"/>
              <w:left w:w="15" w:type="dxa"/>
              <w:bottom w:w="0" w:type="dxa"/>
              <w:right w:w="15" w:type="dxa"/>
            </w:tcMar>
            <w:vAlign w:val="bottom"/>
          </w:tcPr>
          <w:p w:rsidR="00702C4F" w:rsidRPr="00193ECB" w:rsidRDefault="00DE26CA" w:rsidP="00702C4F">
            <w:pPr>
              <w:pStyle w:val="DualTxt"/>
              <w:spacing w:before="40" w:after="80" w:line="240" w:lineRule="exact"/>
              <w:rPr>
                <w:rFonts w:hint="cs"/>
                <w:sz w:val="16"/>
                <w:szCs w:val="24"/>
                <w:lang w:val="en-GB" w:bidi="ar-EG"/>
              </w:rPr>
            </w:pPr>
            <w:r>
              <w:rPr>
                <w:rFonts w:hint="cs"/>
                <w:sz w:val="16"/>
                <w:szCs w:val="24"/>
                <w:rtl/>
                <w:lang w:val="en-GB"/>
              </w:rPr>
              <w:t>كوراساو</w:t>
            </w:r>
          </w:p>
        </w:tc>
        <w:tc>
          <w:tcPr>
            <w:tcW w:w="112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735</w:t>
            </w:r>
            <w:r>
              <w:rPr>
                <w:sz w:val="16"/>
                <w:szCs w:val="24"/>
                <w:lang w:val="en-GB" w:bidi="ar-EG"/>
              </w:rPr>
              <w:t xml:space="preserve"> </w:t>
            </w:r>
            <w:r>
              <w:rPr>
                <w:sz w:val="16"/>
                <w:szCs w:val="24"/>
                <w:rtl/>
                <w:lang w:val="en-GB" w:bidi="ar-EG"/>
              </w:rPr>
              <w:t>5</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337</w:t>
            </w:r>
            <w:r>
              <w:rPr>
                <w:sz w:val="16"/>
                <w:szCs w:val="24"/>
                <w:lang w:val="en-GB" w:bidi="ar-EG"/>
              </w:rPr>
              <w:t xml:space="preserve"> </w:t>
            </w:r>
            <w:r>
              <w:rPr>
                <w:sz w:val="16"/>
                <w:szCs w:val="24"/>
                <w:rtl/>
                <w:lang w:val="en-GB" w:bidi="ar-EG"/>
              </w:rPr>
              <w:t>2</w:t>
            </w:r>
          </w:p>
        </w:tc>
        <w:tc>
          <w:tcPr>
            <w:tcW w:w="94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40</w:t>
            </w:r>
            <w:r>
              <w:rPr>
                <w:sz w:val="16"/>
                <w:szCs w:val="24"/>
                <w:lang w:val="en-GB" w:bidi="ar-EG"/>
              </w:rPr>
              <w:t>,</w:t>
            </w:r>
            <w:r>
              <w:rPr>
                <w:sz w:val="16"/>
                <w:szCs w:val="24"/>
                <w:rtl/>
                <w:lang w:val="en-GB" w:bidi="ar-EG"/>
              </w:rPr>
              <w:t>7</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753</w:t>
            </w:r>
            <w:r>
              <w:rPr>
                <w:sz w:val="16"/>
                <w:szCs w:val="24"/>
                <w:lang w:val="en-GB" w:bidi="ar-EG"/>
              </w:rPr>
              <w:t xml:space="preserve"> </w:t>
            </w:r>
            <w:r>
              <w:rPr>
                <w:sz w:val="16"/>
                <w:szCs w:val="24"/>
                <w:rtl/>
                <w:lang w:val="en-GB" w:bidi="ar-EG"/>
              </w:rPr>
              <w:t>2</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168</w:t>
            </w:r>
            <w:r>
              <w:rPr>
                <w:sz w:val="16"/>
                <w:szCs w:val="24"/>
                <w:lang w:val="en-GB" w:bidi="ar-EG"/>
              </w:rPr>
              <w:t xml:space="preserve"> </w:t>
            </w:r>
            <w:r>
              <w:rPr>
                <w:sz w:val="16"/>
                <w:szCs w:val="24"/>
                <w:rtl/>
                <w:lang w:val="en-GB" w:bidi="ar-EG"/>
              </w:rPr>
              <w:t>1</w:t>
            </w:r>
          </w:p>
        </w:tc>
        <w:tc>
          <w:tcPr>
            <w:tcW w:w="86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42</w:t>
            </w:r>
            <w:r>
              <w:rPr>
                <w:sz w:val="16"/>
                <w:szCs w:val="24"/>
                <w:lang w:val="en-GB" w:bidi="ar-EG"/>
              </w:rPr>
              <w:t>,</w:t>
            </w:r>
            <w:r>
              <w:rPr>
                <w:sz w:val="16"/>
                <w:szCs w:val="24"/>
                <w:rtl/>
                <w:lang w:val="en-GB" w:bidi="ar-EG"/>
              </w:rPr>
              <w:t>4</w:t>
            </w:r>
          </w:p>
        </w:tc>
      </w:tr>
      <w:tr w:rsidR="00702C4F" w:rsidRPr="00193ECB" w:rsidTr="00702C4F">
        <w:trPr>
          <w:cantSplit/>
          <w:jc w:val="center"/>
        </w:trPr>
        <w:tc>
          <w:tcPr>
            <w:tcW w:w="156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rFonts w:hint="cs"/>
                <w:sz w:val="16"/>
                <w:szCs w:val="24"/>
                <w:lang w:val="en-GB" w:bidi="ar-EG"/>
              </w:rPr>
            </w:pPr>
            <w:r w:rsidRPr="00193ECB">
              <w:rPr>
                <w:rFonts w:hint="cs"/>
                <w:sz w:val="16"/>
                <w:szCs w:val="24"/>
                <w:rtl/>
                <w:lang w:val="en-GB"/>
              </w:rPr>
              <w:t>سانت مارتن</w:t>
            </w:r>
          </w:p>
        </w:tc>
        <w:tc>
          <w:tcPr>
            <w:tcW w:w="112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703</w:t>
            </w:r>
            <w:r>
              <w:rPr>
                <w:sz w:val="16"/>
                <w:szCs w:val="24"/>
                <w:lang w:val="en-GB" w:bidi="ar-EG"/>
              </w:rPr>
              <w:t xml:space="preserve"> </w:t>
            </w:r>
            <w:r>
              <w:rPr>
                <w:sz w:val="16"/>
                <w:szCs w:val="24"/>
                <w:rtl/>
                <w:lang w:val="en-GB" w:bidi="ar-EG"/>
              </w:rPr>
              <w:t>1</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865</w:t>
            </w:r>
          </w:p>
        </w:tc>
        <w:tc>
          <w:tcPr>
            <w:tcW w:w="94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50</w:t>
            </w:r>
            <w:r>
              <w:rPr>
                <w:sz w:val="16"/>
                <w:szCs w:val="24"/>
                <w:lang w:val="en-GB" w:bidi="ar-EG"/>
              </w:rPr>
              <w:t>,</w:t>
            </w:r>
            <w:r>
              <w:rPr>
                <w:sz w:val="16"/>
                <w:szCs w:val="24"/>
                <w:rtl/>
                <w:lang w:val="en-GB" w:bidi="ar-EG"/>
              </w:rPr>
              <w:t>8</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042</w:t>
            </w:r>
            <w:r>
              <w:rPr>
                <w:sz w:val="16"/>
                <w:szCs w:val="24"/>
                <w:lang w:val="en-GB" w:bidi="ar-EG"/>
              </w:rPr>
              <w:t xml:space="preserve"> </w:t>
            </w:r>
            <w:r>
              <w:rPr>
                <w:sz w:val="16"/>
                <w:szCs w:val="24"/>
                <w:rtl/>
                <w:lang w:val="en-GB" w:bidi="ar-EG"/>
              </w:rPr>
              <w:t>1</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380</w:t>
            </w:r>
          </w:p>
        </w:tc>
        <w:tc>
          <w:tcPr>
            <w:tcW w:w="86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36</w:t>
            </w:r>
            <w:r>
              <w:rPr>
                <w:sz w:val="16"/>
                <w:szCs w:val="24"/>
                <w:lang w:val="en-GB" w:bidi="ar-EG"/>
              </w:rPr>
              <w:t>,</w:t>
            </w:r>
            <w:r>
              <w:rPr>
                <w:sz w:val="16"/>
                <w:szCs w:val="24"/>
                <w:rtl/>
                <w:lang w:val="en-GB" w:bidi="ar-EG"/>
              </w:rPr>
              <w:t>5</w:t>
            </w:r>
          </w:p>
        </w:tc>
      </w:tr>
      <w:tr w:rsidR="00702C4F" w:rsidRPr="00193ECB" w:rsidTr="00702C4F">
        <w:trPr>
          <w:cantSplit/>
          <w:jc w:val="center"/>
        </w:trPr>
        <w:tc>
          <w:tcPr>
            <w:tcW w:w="156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rFonts w:hint="cs"/>
                <w:sz w:val="16"/>
                <w:szCs w:val="24"/>
                <w:lang w:val="en-GB" w:bidi="ar-EG"/>
              </w:rPr>
            </w:pPr>
            <w:r w:rsidRPr="00193ECB">
              <w:rPr>
                <w:rFonts w:hint="cs"/>
                <w:sz w:val="16"/>
                <w:szCs w:val="24"/>
                <w:rtl/>
                <w:lang w:val="en-GB"/>
              </w:rPr>
              <w:t>سانت إيوستاتيوس</w:t>
            </w:r>
          </w:p>
        </w:tc>
        <w:tc>
          <w:tcPr>
            <w:tcW w:w="112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48</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29</w:t>
            </w:r>
          </w:p>
        </w:tc>
        <w:tc>
          <w:tcPr>
            <w:tcW w:w="94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60</w:t>
            </w:r>
            <w:r>
              <w:rPr>
                <w:sz w:val="16"/>
                <w:szCs w:val="24"/>
                <w:lang w:val="en-GB" w:bidi="ar-EG"/>
              </w:rPr>
              <w:t>,</w:t>
            </w:r>
            <w:r>
              <w:rPr>
                <w:sz w:val="16"/>
                <w:szCs w:val="24"/>
                <w:rtl/>
                <w:lang w:val="en-GB" w:bidi="ar-EG"/>
              </w:rPr>
              <w:t>4</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69</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31</w:t>
            </w:r>
          </w:p>
        </w:tc>
        <w:tc>
          <w:tcPr>
            <w:tcW w:w="86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44</w:t>
            </w:r>
            <w:r>
              <w:rPr>
                <w:sz w:val="16"/>
                <w:szCs w:val="24"/>
                <w:lang w:val="en-GB" w:bidi="ar-EG"/>
              </w:rPr>
              <w:t>,</w:t>
            </w:r>
            <w:r>
              <w:rPr>
                <w:sz w:val="16"/>
                <w:szCs w:val="24"/>
                <w:rtl/>
                <w:lang w:val="en-GB" w:bidi="ar-EG"/>
              </w:rPr>
              <w:t>9</w:t>
            </w:r>
          </w:p>
        </w:tc>
      </w:tr>
      <w:tr w:rsidR="00702C4F" w:rsidRPr="00193ECB" w:rsidTr="00702C4F">
        <w:trPr>
          <w:cantSplit/>
          <w:jc w:val="center"/>
        </w:trPr>
        <w:tc>
          <w:tcPr>
            <w:tcW w:w="156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rFonts w:hint="cs"/>
                <w:sz w:val="16"/>
                <w:szCs w:val="24"/>
                <w:lang w:val="en-GB" w:bidi="ar-EG"/>
              </w:rPr>
            </w:pPr>
            <w:r w:rsidRPr="00193ECB">
              <w:rPr>
                <w:rFonts w:hint="cs"/>
                <w:sz w:val="16"/>
                <w:szCs w:val="24"/>
                <w:rtl/>
                <w:lang w:val="en-GB"/>
              </w:rPr>
              <w:t>سابا</w:t>
            </w:r>
          </w:p>
        </w:tc>
        <w:tc>
          <w:tcPr>
            <w:tcW w:w="1125"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49</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29</w:t>
            </w:r>
          </w:p>
        </w:tc>
        <w:tc>
          <w:tcPr>
            <w:tcW w:w="94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59</w:t>
            </w:r>
            <w:r>
              <w:rPr>
                <w:sz w:val="16"/>
                <w:szCs w:val="24"/>
                <w:lang w:val="en-GB" w:bidi="ar-EG"/>
              </w:rPr>
              <w:t>,</w:t>
            </w:r>
            <w:r>
              <w:rPr>
                <w:sz w:val="16"/>
                <w:szCs w:val="24"/>
                <w:rtl/>
                <w:lang w:val="en-GB" w:bidi="ar-EG"/>
              </w:rPr>
              <w:t>2</w:t>
            </w:r>
          </w:p>
        </w:tc>
        <w:tc>
          <w:tcPr>
            <w:tcW w:w="16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35</w:t>
            </w:r>
          </w:p>
        </w:tc>
        <w:tc>
          <w:tcPr>
            <w:tcW w:w="713" w:type="dxa"/>
            <w:shd w:val="clear" w:color="auto" w:fill="FFFFFF"/>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6</w:t>
            </w:r>
          </w:p>
        </w:tc>
        <w:tc>
          <w:tcPr>
            <w:tcW w:w="869" w:type="dxa"/>
            <w:shd w:val="clear" w:color="auto" w:fill="FFFFFF"/>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17</w:t>
            </w:r>
            <w:r>
              <w:rPr>
                <w:sz w:val="16"/>
                <w:szCs w:val="24"/>
                <w:lang w:val="en-GB" w:bidi="ar-EG"/>
              </w:rPr>
              <w:t>,</w:t>
            </w:r>
            <w:r>
              <w:rPr>
                <w:sz w:val="16"/>
                <w:szCs w:val="24"/>
                <w:rtl/>
                <w:lang w:val="en-GB" w:bidi="ar-EG"/>
              </w:rPr>
              <w:t>1</w:t>
            </w:r>
          </w:p>
        </w:tc>
      </w:tr>
      <w:tr w:rsidR="00702C4F" w:rsidRPr="00193ECB" w:rsidTr="00702C4F">
        <w:trPr>
          <w:cantSplit/>
          <w:jc w:val="center"/>
        </w:trPr>
        <w:tc>
          <w:tcPr>
            <w:tcW w:w="1565"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rFonts w:hint="cs"/>
                <w:sz w:val="16"/>
                <w:szCs w:val="24"/>
                <w:lang w:val="en-GB" w:bidi="ar-EG"/>
              </w:rPr>
            </w:pPr>
            <w:r w:rsidRPr="00193ECB">
              <w:rPr>
                <w:rFonts w:hint="cs"/>
                <w:sz w:val="16"/>
                <w:szCs w:val="24"/>
                <w:rtl/>
                <w:lang w:val="en-GB"/>
              </w:rPr>
              <w:t>جزر الأنتيل الهولندية</w:t>
            </w:r>
          </w:p>
        </w:tc>
        <w:tc>
          <w:tcPr>
            <w:tcW w:w="1125"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982</w:t>
            </w:r>
            <w:r>
              <w:rPr>
                <w:sz w:val="16"/>
                <w:szCs w:val="24"/>
                <w:lang w:val="en-GB" w:bidi="ar-EG"/>
              </w:rPr>
              <w:t xml:space="preserve"> </w:t>
            </w:r>
            <w:r>
              <w:rPr>
                <w:sz w:val="16"/>
                <w:szCs w:val="24"/>
                <w:rtl/>
                <w:lang w:val="en-GB" w:bidi="ar-EG"/>
              </w:rPr>
              <w:t>7</w:t>
            </w:r>
          </w:p>
        </w:tc>
        <w:tc>
          <w:tcPr>
            <w:tcW w:w="713"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434</w:t>
            </w:r>
            <w:r>
              <w:rPr>
                <w:sz w:val="16"/>
                <w:szCs w:val="24"/>
                <w:lang w:val="en-GB" w:bidi="ar-EG"/>
              </w:rPr>
              <w:t xml:space="preserve"> </w:t>
            </w:r>
            <w:r>
              <w:rPr>
                <w:sz w:val="16"/>
                <w:szCs w:val="24"/>
                <w:rtl/>
                <w:lang w:val="en-GB" w:bidi="ar-EG"/>
              </w:rPr>
              <w:t>3</w:t>
            </w:r>
          </w:p>
        </w:tc>
        <w:tc>
          <w:tcPr>
            <w:tcW w:w="949"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43</w:t>
            </w:r>
            <w:r>
              <w:rPr>
                <w:sz w:val="16"/>
                <w:szCs w:val="24"/>
                <w:lang w:val="en-GB" w:bidi="ar-EG"/>
              </w:rPr>
              <w:t>,</w:t>
            </w:r>
            <w:r>
              <w:rPr>
                <w:sz w:val="16"/>
                <w:szCs w:val="24"/>
                <w:rtl/>
                <w:lang w:val="en-GB" w:bidi="ar-EG"/>
              </w:rPr>
              <w:t>0</w:t>
            </w:r>
          </w:p>
        </w:tc>
        <w:tc>
          <w:tcPr>
            <w:tcW w:w="163"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p>
        </w:tc>
        <w:tc>
          <w:tcPr>
            <w:tcW w:w="1103"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248</w:t>
            </w:r>
            <w:r>
              <w:rPr>
                <w:sz w:val="16"/>
                <w:szCs w:val="24"/>
                <w:lang w:val="en-GB" w:bidi="ar-EG"/>
              </w:rPr>
              <w:t xml:space="preserve"> </w:t>
            </w:r>
            <w:r>
              <w:rPr>
                <w:sz w:val="16"/>
                <w:szCs w:val="24"/>
                <w:rtl/>
                <w:lang w:val="en-GB" w:bidi="ar-EG"/>
              </w:rPr>
              <w:t>4</w:t>
            </w:r>
          </w:p>
        </w:tc>
        <w:tc>
          <w:tcPr>
            <w:tcW w:w="713"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702C4F">
            <w:pPr>
              <w:pStyle w:val="DualTxt"/>
              <w:spacing w:before="40" w:after="80" w:line="240" w:lineRule="exact"/>
              <w:rPr>
                <w:sz w:val="16"/>
                <w:szCs w:val="24"/>
                <w:lang w:val="en-GB" w:bidi="ar-EG"/>
              </w:rPr>
            </w:pPr>
            <w:r>
              <w:rPr>
                <w:sz w:val="16"/>
                <w:szCs w:val="24"/>
                <w:rtl/>
                <w:lang w:val="en-GB" w:bidi="ar-EG"/>
              </w:rPr>
              <w:t>724</w:t>
            </w:r>
            <w:r>
              <w:rPr>
                <w:sz w:val="16"/>
                <w:szCs w:val="24"/>
                <w:lang w:val="en-GB" w:bidi="ar-EG"/>
              </w:rPr>
              <w:t xml:space="preserve"> </w:t>
            </w:r>
            <w:r>
              <w:rPr>
                <w:sz w:val="16"/>
                <w:szCs w:val="24"/>
                <w:rtl/>
                <w:lang w:val="en-GB" w:bidi="ar-EG"/>
              </w:rPr>
              <w:t>1</w:t>
            </w:r>
          </w:p>
        </w:tc>
        <w:tc>
          <w:tcPr>
            <w:tcW w:w="869" w:type="dxa"/>
            <w:tcBorders>
              <w:bottom w:val="single" w:sz="12" w:space="0" w:color="auto"/>
            </w:tcBorders>
            <w:shd w:val="clear" w:color="auto" w:fill="auto"/>
            <w:noWrap/>
            <w:tcMar>
              <w:top w:w="15" w:type="dxa"/>
              <w:left w:w="15" w:type="dxa"/>
              <w:bottom w:w="0" w:type="dxa"/>
              <w:right w:w="15" w:type="dxa"/>
            </w:tcMar>
            <w:vAlign w:val="bottom"/>
          </w:tcPr>
          <w:p w:rsidR="00702C4F" w:rsidRPr="00193ECB" w:rsidRDefault="00702C4F" w:rsidP="00F136E0">
            <w:pPr>
              <w:pStyle w:val="DualTxt"/>
              <w:bidi w:val="0"/>
              <w:spacing w:before="40" w:after="80" w:line="240" w:lineRule="exact"/>
              <w:jc w:val="right"/>
              <w:rPr>
                <w:sz w:val="16"/>
                <w:szCs w:val="24"/>
                <w:lang w:val="en-GB" w:bidi="ar-EG"/>
              </w:rPr>
            </w:pPr>
            <w:r>
              <w:rPr>
                <w:sz w:val="16"/>
                <w:szCs w:val="24"/>
                <w:rtl/>
                <w:lang w:val="en-GB" w:bidi="ar-EG"/>
              </w:rPr>
              <w:t>40</w:t>
            </w:r>
            <w:r>
              <w:rPr>
                <w:sz w:val="16"/>
                <w:szCs w:val="24"/>
                <w:lang w:val="en-GB" w:bidi="ar-EG"/>
              </w:rPr>
              <w:t>,</w:t>
            </w:r>
            <w:r>
              <w:rPr>
                <w:sz w:val="16"/>
                <w:szCs w:val="24"/>
                <w:rtl/>
                <w:lang w:val="en-GB" w:bidi="ar-EG"/>
              </w:rPr>
              <w:t>6</w:t>
            </w:r>
          </w:p>
        </w:tc>
      </w:tr>
    </w:tbl>
    <w:p w:rsidR="00702C4F" w:rsidRPr="00702C4F" w:rsidRDefault="00702C4F" w:rsidP="00702C4F">
      <w:pPr>
        <w:spacing w:line="120" w:lineRule="exact"/>
        <w:rPr>
          <w:sz w:val="10"/>
          <w:rtl/>
          <w:lang w:val="en-GB"/>
        </w:rPr>
      </w:pPr>
    </w:p>
    <w:p w:rsidR="00577240" w:rsidRPr="00577240" w:rsidRDefault="00702C4F" w:rsidP="001F0E9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المكتب المركزي للإحصاء</w:t>
      </w:r>
      <w:r w:rsidR="001F0E98">
        <w:rPr>
          <w:rFonts w:hint="cs"/>
          <w:rtl/>
          <w:lang w:val="en-GB" w:bidi="ar-EG"/>
        </w:rPr>
        <w:t>.</w:t>
      </w:r>
    </w:p>
    <w:p w:rsidR="00702C4F" w:rsidRPr="00702C4F" w:rsidRDefault="00702C4F" w:rsidP="00702C4F">
      <w:pPr>
        <w:pStyle w:val="SingleTxt"/>
        <w:spacing w:after="0" w:line="120" w:lineRule="exact"/>
        <w:rPr>
          <w:sz w:val="10"/>
          <w:rtl/>
          <w:lang w:bidi="ar-EG"/>
        </w:rPr>
      </w:pPr>
    </w:p>
    <w:p w:rsidR="00577240" w:rsidRPr="00577240" w:rsidRDefault="00577240" w:rsidP="00F136E0">
      <w:pPr>
        <w:pStyle w:val="SingleTxt"/>
        <w:spacing w:after="0"/>
        <w:rPr>
          <w:rFonts w:hint="cs"/>
          <w:rtl/>
          <w:lang w:val="en-GB" w:bidi="ar-EG"/>
        </w:rPr>
      </w:pPr>
      <w:r w:rsidRPr="00577240">
        <w:rPr>
          <w:rFonts w:hint="cs"/>
          <w:rtl/>
          <w:lang w:val="en-GB" w:bidi="ar-EG"/>
        </w:rPr>
        <w:t xml:space="preserve">الجدول 5 </w:t>
      </w:r>
    </w:p>
    <w:p w:rsidR="00577240" w:rsidRPr="00577240" w:rsidRDefault="00577240" w:rsidP="00577240">
      <w:pPr>
        <w:pStyle w:val="SingleTxt"/>
        <w:rPr>
          <w:rFonts w:hint="cs"/>
          <w:b/>
          <w:bCs/>
          <w:lang w:bidi="ar-EG"/>
        </w:rPr>
      </w:pPr>
      <w:r w:rsidRPr="00577240">
        <w:rPr>
          <w:rFonts w:hint="cs"/>
          <w:b/>
          <w:bCs/>
          <w:rtl/>
          <w:lang w:val="en-GB" w:bidi="ar-EG"/>
        </w:rPr>
        <w:t>عدم الإلمام بالقراءة والكتابة بين الرجال</w:t>
      </w:r>
    </w:p>
    <w:p w:rsidR="00577240" w:rsidRDefault="00577240" w:rsidP="00577240">
      <w:pPr>
        <w:pStyle w:val="SingleTxt"/>
        <w:rPr>
          <w:b/>
          <w:bCs/>
          <w:lang w:val="en-GB" w:bidi="ar-EG"/>
        </w:rPr>
      </w:pPr>
      <w:r w:rsidRPr="00577240">
        <w:rPr>
          <w:rFonts w:hint="cs"/>
          <w:b/>
          <w:bCs/>
          <w:rtl/>
          <w:lang w:val="en-GB" w:bidi="ar-EG"/>
        </w:rPr>
        <w:t xml:space="preserve">تعداد عام 1992 </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702C4F" w:rsidRPr="00702C4F" w:rsidTr="00702C4F">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spacing w:before="80" w:after="80" w:line="240" w:lineRule="exact"/>
              <w:rPr>
                <w:rFonts w:hint="cs"/>
                <w:i/>
                <w:iCs/>
                <w:sz w:val="16"/>
                <w:szCs w:val="24"/>
                <w:lang w:val="en-GB" w:bidi="ar-EG"/>
              </w:rPr>
            </w:pPr>
            <w:r w:rsidRPr="00702C4F">
              <w:rPr>
                <w:rFonts w:hint="cs"/>
                <w:i/>
                <w:iCs/>
                <w:sz w:val="16"/>
                <w:szCs w:val="24"/>
                <w:rtl/>
                <w:lang w:val="en-GB"/>
              </w:rPr>
              <w:t>المجموع</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spacing w:before="80" w:after="80" w:line="240" w:lineRule="exact"/>
              <w:ind w:right="144"/>
              <w:rPr>
                <w:rFonts w:hint="cs"/>
                <w:i/>
                <w:iCs/>
                <w:sz w:val="16"/>
                <w:szCs w:val="24"/>
                <w:lang w:val="en-GB" w:bidi="ar-EG"/>
              </w:rPr>
            </w:pPr>
            <w:r w:rsidRPr="00702C4F">
              <w:rPr>
                <w:rFonts w:hint="cs"/>
                <w:i/>
                <w:iCs/>
                <w:sz w:val="16"/>
                <w:szCs w:val="24"/>
                <w:rtl/>
                <w:lang w:val="en-GB"/>
              </w:rPr>
              <w:t>السكان غير الملتحقين بالمدارس البالغون من العمر 15 سنة فأكثر</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sidR="005C6710">
              <w:rPr>
                <w:rFonts w:hint="cs"/>
                <w:i/>
                <w:iCs/>
                <w:sz w:val="16"/>
                <w:szCs w:val="24"/>
                <w:rtl/>
                <w:lang w:val="en-GB"/>
              </w:rPr>
              <w:t>الملمين</w:t>
            </w:r>
            <w:r w:rsidRPr="00702C4F">
              <w:rPr>
                <w:rFonts w:hint="cs"/>
                <w:i/>
                <w:iCs/>
                <w:sz w:val="16"/>
                <w:szCs w:val="24"/>
                <w:rtl/>
                <w:lang w:val="en-GB"/>
              </w:rPr>
              <w:t xml:space="preserve"> بالقراءة والكتابة</w:t>
            </w:r>
            <w:r w:rsidR="005C6710">
              <w:rPr>
                <w:rFonts w:hint="cs"/>
                <w:i/>
                <w:iCs/>
                <w:sz w:val="16"/>
                <w:szCs w:val="24"/>
                <w:rtl/>
                <w:lang w:val="en-GB"/>
              </w:rPr>
              <w:t>،</w:t>
            </w:r>
            <w:r w:rsidRPr="00702C4F">
              <w:rPr>
                <w:rFonts w:hint="cs"/>
                <w:i/>
                <w:iCs/>
                <w:sz w:val="16"/>
                <w:szCs w:val="24"/>
                <w:rtl/>
                <w:lang w:val="en-GB"/>
              </w:rPr>
              <w:t xml:space="preserve"> العدد المطلق</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spacing w:before="80" w:after="80" w:line="240" w:lineRule="exact"/>
              <w:ind w:right="144"/>
              <w:rPr>
                <w:rFonts w:hint="cs"/>
                <w:i/>
                <w:iCs/>
                <w:sz w:val="16"/>
                <w:szCs w:val="24"/>
                <w:lang w:val="en-GB" w:bidi="ar-EG"/>
              </w:rPr>
            </w:pPr>
            <w:r w:rsidRPr="00702C4F">
              <w:rPr>
                <w:rFonts w:hint="cs"/>
                <w:i/>
                <w:iCs/>
                <w:sz w:val="16"/>
                <w:szCs w:val="24"/>
                <w:rtl/>
                <w:lang w:val="en-GB"/>
              </w:rPr>
              <w:t>غير الملمين بالقراءة والكتابة</w:t>
            </w:r>
            <w:r w:rsidR="005C6710">
              <w:rPr>
                <w:rFonts w:hint="cs"/>
                <w:i/>
                <w:iCs/>
                <w:sz w:val="16"/>
                <w:szCs w:val="24"/>
                <w:rtl/>
                <w:lang w:val="en-GB"/>
              </w:rPr>
              <w:t>،</w:t>
            </w:r>
            <w:r w:rsidRPr="00702C4F">
              <w:rPr>
                <w:rFonts w:hint="cs"/>
                <w:i/>
                <w:iCs/>
                <w:sz w:val="16"/>
                <w:szCs w:val="24"/>
                <w:rtl/>
                <w:lang w:val="en-GB"/>
              </w:rPr>
              <w:t xml:space="preserve"> النسبة المئوية</w:t>
            </w:r>
          </w:p>
        </w:tc>
      </w:tr>
      <w:tr w:rsidR="00702C4F" w:rsidRPr="00702C4F" w:rsidTr="00702C4F">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702C4F" w:rsidRPr="00702C4F" w:rsidRDefault="00702C4F" w:rsidP="00702C4F">
            <w:pPr>
              <w:pStyle w:val="DualTxt"/>
              <w:spacing w:before="40" w:after="80" w:line="240" w:lineRule="exact"/>
              <w:rPr>
                <w:rFonts w:hint="cs"/>
                <w:sz w:val="16"/>
                <w:szCs w:val="24"/>
                <w:rtl/>
                <w:lang w:val="en-GB"/>
              </w:rPr>
            </w:pPr>
          </w:p>
        </w:tc>
        <w:tc>
          <w:tcPr>
            <w:tcW w:w="1830" w:type="dxa"/>
            <w:tcBorders>
              <w:top w:val="single" w:sz="12" w:space="0" w:color="auto"/>
            </w:tcBorders>
            <w:shd w:val="clear" w:color="auto" w:fill="auto"/>
            <w:vAlign w:val="bottom"/>
          </w:tcPr>
          <w:p w:rsidR="00702C4F" w:rsidRPr="00702C4F" w:rsidRDefault="00702C4F" w:rsidP="00702C4F">
            <w:pPr>
              <w:pStyle w:val="DualT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spacing w:before="40" w:after="80" w:line="240" w:lineRule="exact"/>
              <w:ind w:right="144"/>
              <w:rPr>
                <w:sz w:val="16"/>
                <w:szCs w:val="24"/>
                <w:rtl/>
                <w:lang w:val="en-GB" w:bidi="ar-EG"/>
              </w:rPr>
            </w:pPr>
          </w:p>
        </w:tc>
      </w:tr>
      <w:tr w:rsidR="00702C4F" w:rsidRPr="00702C4F" w:rsidTr="00702C4F">
        <w:tblPrEx>
          <w:tblCellMar>
            <w:top w:w="0" w:type="dxa"/>
            <w:bottom w:w="0" w:type="dxa"/>
          </w:tblCellMar>
        </w:tblPrEx>
        <w:trPr>
          <w:cantSplit/>
        </w:trPr>
        <w:tc>
          <w:tcPr>
            <w:tcW w:w="1830" w:type="dxa"/>
            <w:shd w:val="clear" w:color="auto" w:fill="auto"/>
            <w:vAlign w:val="bottom"/>
          </w:tcPr>
          <w:p w:rsidR="00702C4F" w:rsidRPr="00702C4F" w:rsidRDefault="00702C4F" w:rsidP="00702C4F">
            <w:pPr>
              <w:pStyle w:val="DualTxt"/>
              <w:spacing w:before="40" w:after="80" w:line="240" w:lineRule="exact"/>
              <w:rPr>
                <w:rFonts w:hint="cs"/>
                <w:sz w:val="16"/>
                <w:szCs w:val="24"/>
                <w:lang w:val="en-GB" w:bidi="ar-EG"/>
              </w:rPr>
            </w:pPr>
            <w:r w:rsidRPr="00702C4F">
              <w:rPr>
                <w:rFonts w:hint="cs"/>
                <w:sz w:val="16"/>
                <w:szCs w:val="24"/>
                <w:rtl/>
                <w:lang w:val="en-GB"/>
              </w:rPr>
              <w:t>بونير</w:t>
            </w:r>
          </w:p>
        </w:tc>
        <w:tc>
          <w:tcPr>
            <w:tcW w:w="1830" w:type="dxa"/>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412</w:t>
            </w:r>
            <w:r w:rsidR="001F0E98">
              <w:rPr>
                <w:rFonts w:hint="cs"/>
                <w:sz w:val="16"/>
                <w:szCs w:val="24"/>
                <w:rtl/>
                <w:lang w:val="en-GB" w:bidi="ar-EG"/>
              </w:rPr>
              <w:t xml:space="preserve"> </w:t>
            </w:r>
            <w:r w:rsidR="001F0E98" w:rsidRPr="00702C4F">
              <w:rPr>
                <w:sz w:val="16"/>
                <w:szCs w:val="24"/>
                <w:rtl/>
                <w:lang w:val="en-GB" w:bidi="ar-EG"/>
              </w:rPr>
              <w:t>3</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204</w:t>
            </w:r>
          </w:p>
        </w:tc>
        <w:tc>
          <w:tcPr>
            <w:tcW w:w="1830" w:type="dxa"/>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6</w:t>
            </w:r>
            <w:r w:rsidRPr="00702C4F">
              <w:rPr>
                <w:sz w:val="16"/>
                <w:szCs w:val="24"/>
                <w:lang w:val="en-GB" w:bidi="ar-EG"/>
              </w:rPr>
              <w:t>,</w:t>
            </w:r>
            <w:r w:rsidRPr="00702C4F">
              <w:rPr>
                <w:sz w:val="16"/>
                <w:szCs w:val="24"/>
                <w:rtl/>
                <w:lang w:val="en-GB" w:bidi="ar-EG"/>
              </w:rPr>
              <w:t>0</w:t>
            </w:r>
          </w:p>
        </w:tc>
      </w:tr>
      <w:tr w:rsidR="00702C4F" w:rsidRPr="00702C4F" w:rsidTr="00702C4F">
        <w:tblPrEx>
          <w:tblCellMar>
            <w:top w:w="0" w:type="dxa"/>
            <w:bottom w:w="0" w:type="dxa"/>
          </w:tblCellMar>
        </w:tblPrEx>
        <w:trPr>
          <w:cantSplit/>
        </w:trPr>
        <w:tc>
          <w:tcPr>
            <w:tcW w:w="1830" w:type="dxa"/>
            <w:shd w:val="clear" w:color="auto" w:fill="auto"/>
            <w:vAlign w:val="bottom"/>
          </w:tcPr>
          <w:p w:rsidR="00702C4F" w:rsidRPr="00702C4F" w:rsidRDefault="00DE26CA" w:rsidP="00702C4F">
            <w:pPr>
              <w:pStyle w:val="DualTxt"/>
              <w:spacing w:before="40" w:after="80" w:line="240" w:lineRule="exact"/>
              <w:rPr>
                <w:rFonts w:hint="cs"/>
                <w:sz w:val="16"/>
                <w:szCs w:val="24"/>
                <w:lang w:val="en-GB" w:bidi="ar-EG"/>
              </w:rPr>
            </w:pPr>
            <w:r>
              <w:rPr>
                <w:rFonts w:hint="cs"/>
                <w:sz w:val="16"/>
                <w:szCs w:val="24"/>
                <w:rtl/>
                <w:lang w:val="en-GB"/>
              </w:rPr>
              <w:t>كوراساو</w:t>
            </w:r>
          </w:p>
        </w:tc>
        <w:tc>
          <w:tcPr>
            <w:tcW w:w="1830" w:type="dxa"/>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327</w:t>
            </w:r>
            <w:r w:rsidR="001F0E98">
              <w:rPr>
                <w:rFonts w:hint="cs"/>
                <w:sz w:val="16"/>
                <w:szCs w:val="24"/>
                <w:rtl/>
                <w:lang w:val="en-GB" w:bidi="ar-EG"/>
              </w:rPr>
              <w:t xml:space="preserve"> </w:t>
            </w:r>
            <w:r w:rsidR="001F0E98" w:rsidRPr="00702C4F">
              <w:rPr>
                <w:sz w:val="16"/>
                <w:szCs w:val="24"/>
                <w:rtl/>
                <w:lang w:val="en-GB" w:bidi="ar-EG"/>
              </w:rPr>
              <w:t>44</w:t>
            </w:r>
          </w:p>
        </w:tc>
        <w:tc>
          <w:tcPr>
            <w:tcW w:w="1830" w:type="dxa"/>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588</w:t>
            </w:r>
            <w:r w:rsidR="001F0E98">
              <w:rPr>
                <w:rFonts w:hint="cs"/>
                <w:sz w:val="16"/>
                <w:szCs w:val="24"/>
                <w:rtl/>
                <w:lang w:val="en-GB" w:bidi="ar-EG"/>
              </w:rPr>
              <w:t xml:space="preserve"> </w:t>
            </w:r>
            <w:r w:rsidR="001F0E98" w:rsidRPr="00702C4F">
              <w:rPr>
                <w:sz w:val="16"/>
                <w:szCs w:val="24"/>
                <w:rtl/>
                <w:lang w:val="en-GB" w:bidi="ar-EG"/>
              </w:rPr>
              <w:t>1</w:t>
            </w:r>
          </w:p>
        </w:tc>
        <w:tc>
          <w:tcPr>
            <w:tcW w:w="1830" w:type="dxa"/>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3</w:t>
            </w:r>
            <w:r w:rsidRPr="00702C4F">
              <w:rPr>
                <w:sz w:val="16"/>
                <w:szCs w:val="24"/>
                <w:lang w:val="en-GB" w:bidi="ar-EG"/>
              </w:rPr>
              <w:t>,</w:t>
            </w:r>
            <w:r w:rsidRPr="00702C4F">
              <w:rPr>
                <w:sz w:val="16"/>
                <w:szCs w:val="24"/>
                <w:rtl/>
                <w:lang w:val="en-GB" w:bidi="ar-EG"/>
              </w:rPr>
              <w:t>6</w:t>
            </w:r>
          </w:p>
        </w:tc>
      </w:tr>
      <w:tr w:rsidR="00702C4F" w:rsidRPr="00702C4F" w:rsidTr="00702C4F">
        <w:tblPrEx>
          <w:tblCellMar>
            <w:top w:w="0" w:type="dxa"/>
            <w:bottom w:w="0" w:type="dxa"/>
          </w:tblCellMar>
        </w:tblPrEx>
        <w:trPr>
          <w:cantSplit/>
        </w:trPr>
        <w:tc>
          <w:tcPr>
            <w:tcW w:w="1830" w:type="dxa"/>
            <w:shd w:val="clear" w:color="auto" w:fill="auto"/>
            <w:vAlign w:val="bottom"/>
          </w:tcPr>
          <w:p w:rsidR="00702C4F" w:rsidRPr="00702C4F" w:rsidRDefault="00702C4F" w:rsidP="00702C4F">
            <w:pPr>
              <w:pStyle w:val="DualTxt"/>
              <w:spacing w:before="40" w:after="80" w:line="240" w:lineRule="exact"/>
              <w:rPr>
                <w:rFonts w:hint="cs"/>
                <w:sz w:val="16"/>
                <w:szCs w:val="24"/>
                <w:lang w:val="en-GB" w:bidi="ar-EG"/>
              </w:rPr>
            </w:pPr>
            <w:r w:rsidRPr="00702C4F">
              <w:rPr>
                <w:rFonts w:hint="cs"/>
                <w:sz w:val="16"/>
                <w:szCs w:val="24"/>
                <w:rtl/>
                <w:lang w:val="en-GB"/>
              </w:rPr>
              <w:t>سانت مارتن</w:t>
            </w:r>
          </w:p>
        </w:tc>
        <w:tc>
          <w:tcPr>
            <w:tcW w:w="1830" w:type="dxa"/>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189</w:t>
            </w:r>
            <w:r w:rsidR="001F0E98">
              <w:rPr>
                <w:rFonts w:hint="cs"/>
                <w:sz w:val="16"/>
                <w:szCs w:val="24"/>
                <w:rtl/>
                <w:lang w:val="en-GB" w:bidi="ar-EG"/>
              </w:rPr>
              <w:t xml:space="preserve"> </w:t>
            </w:r>
            <w:r w:rsidR="001F0E98" w:rsidRPr="00702C4F">
              <w:rPr>
                <w:sz w:val="16"/>
                <w:szCs w:val="24"/>
                <w:rtl/>
                <w:lang w:val="en-GB" w:bidi="ar-EG"/>
              </w:rPr>
              <w:t>11</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974</w:t>
            </w:r>
          </w:p>
        </w:tc>
        <w:tc>
          <w:tcPr>
            <w:tcW w:w="1830" w:type="dxa"/>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8</w:t>
            </w:r>
            <w:r w:rsidRPr="00702C4F">
              <w:rPr>
                <w:sz w:val="16"/>
                <w:szCs w:val="24"/>
                <w:lang w:val="en-GB" w:bidi="ar-EG"/>
              </w:rPr>
              <w:t>,</w:t>
            </w:r>
            <w:r w:rsidRPr="00702C4F">
              <w:rPr>
                <w:sz w:val="16"/>
                <w:szCs w:val="24"/>
                <w:rtl/>
                <w:lang w:val="en-GB" w:bidi="ar-EG"/>
              </w:rPr>
              <w:t>7</w:t>
            </w:r>
          </w:p>
        </w:tc>
      </w:tr>
      <w:tr w:rsidR="00702C4F" w:rsidRPr="00702C4F" w:rsidTr="00702C4F">
        <w:tblPrEx>
          <w:tblCellMar>
            <w:top w:w="0" w:type="dxa"/>
            <w:bottom w:w="0" w:type="dxa"/>
          </w:tblCellMar>
        </w:tblPrEx>
        <w:trPr>
          <w:cantSplit/>
        </w:trPr>
        <w:tc>
          <w:tcPr>
            <w:tcW w:w="1830" w:type="dxa"/>
            <w:shd w:val="clear" w:color="auto" w:fill="auto"/>
            <w:vAlign w:val="bottom"/>
          </w:tcPr>
          <w:p w:rsidR="00702C4F" w:rsidRPr="00702C4F" w:rsidRDefault="00702C4F" w:rsidP="00702C4F">
            <w:pPr>
              <w:pStyle w:val="DualTxt"/>
              <w:spacing w:before="40" w:after="80" w:line="240" w:lineRule="exact"/>
              <w:rPr>
                <w:rFonts w:hint="cs"/>
                <w:sz w:val="16"/>
                <w:szCs w:val="24"/>
                <w:lang w:val="en-GB" w:bidi="ar-EG"/>
              </w:rPr>
            </w:pPr>
            <w:r w:rsidRPr="00702C4F">
              <w:rPr>
                <w:rFonts w:hint="cs"/>
                <w:sz w:val="16"/>
                <w:szCs w:val="24"/>
                <w:rtl/>
                <w:lang w:val="en-GB"/>
              </w:rPr>
              <w:t>سانت إيوستايتوس</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603</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29</w:t>
            </w:r>
          </w:p>
        </w:tc>
        <w:tc>
          <w:tcPr>
            <w:tcW w:w="1830" w:type="dxa"/>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8</w:t>
            </w:r>
          </w:p>
        </w:tc>
      </w:tr>
      <w:tr w:rsidR="00702C4F" w:rsidRPr="00702C4F" w:rsidTr="00702C4F">
        <w:tblPrEx>
          <w:tblCellMar>
            <w:top w:w="0" w:type="dxa"/>
            <w:bottom w:w="0" w:type="dxa"/>
          </w:tblCellMar>
        </w:tblPrEx>
        <w:trPr>
          <w:cantSplit/>
        </w:trPr>
        <w:tc>
          <w:tcPr>
            <w:tcW w:w="1830" w:type="dxa"/>
            <w:shd w:val="clear" w:color="auto" w:fill="auto"/>
            <w:vAlign w:val="bottom"/>
          </w:tcPr>
          <w:p w:rsidR="00702C4F" w:rsidRPr="00702C4F" w:rsidRDefault="00702C4F" w:rsidP="00702C4F">
            <w:pPr>
              <w:pStyle w:val="DualTxt"/>
              <w:spacing w:before="40" w:after="80" w:line="240" w:lineRule="exact"/>
              <w:rPr>
                <w:rFonts w:hint="cs"/>
                <w:sz w:val="16"/>
                <w:szCs w:val="24"/>
                <w:lang w:val="en-GB" w:bidi="ar-EG"/>
              </w:rPr>
            </w:pPr>
            <w:r w:rsidRPr="00702C4F">
              <w:rPr>
                <w:rFonts w:hint="cs"/>
                <w:sz w:val="16"/>
                <w:szCs w:val="24"/>
                <w:rtl/>
                <w:lang w:val="en-GB"/>
              </w:rPr>
              <w:t>سابا</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407</w:t>
            </w:r>
          </w:p>
        </w:tc>
        <w:tc>
          <w:tcPr>
            <w:tcW w:w="1830" w:type="dxa"/>
            <w:shd w:val="clear" w:color="auto" w:fill="auto"/>
            <w:vAlign w:val="bottom"/>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37</w:t>
            </w:r>
          </w:p>
        </w:tc>
        <w:tc>
          <w:tcPr>
            <w:tcW w:w="1830" w:type="dxa"/>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9</w:t>
            </w:r>
            <w:r w:rsidRPr="00702C4F">
              <w:rPr>
                <w:sz w:val="16"/>
                <w:szCs w:val="24"/>
                <w:lang w:val="en-GB" w:bidi="ar-EG"/>
              </w:rPr>
              <w:t>,</w:t>
            </w:r>
            <w:r w:rsidRPr="00702C4F">
              <w:rPr>
                <w:sz w:val="16"/>
                <w:szCs w:val="24"/>
                <w:rtl/>
                <w:lang w:val="en-GB" w:bidi="ar-EG"/>
              </w:rPr>
              <w:t>1</w:t>
            </w:r>
          </w:p>
        </w:tc>
      </w:tr>
      <w:tr w:rsidR="00702C4F" w:rsidRPr="00702C4F" w:rsidTr="00702C4F">
        <w:tblPrEx>
          <w:tblCellMar>
            <w:top w:w="0" w:type="dxa"/>
            <w:bottom w:w="0" w:type="dxa"/>
          </w:tblCellMar>
        </w:tblPrEx>
        <w:trPr>
          <w:cantSplit/>
        </w:trPr>
        <w:tc>
          <w:tcPr>
            <w:tcW w:w="1830" w:type="dxa"/>
            <w:tcBorders>
              <w:bottom w:val="single" w:sz="12" w:space="0" w:color="auto"/>
            </w:tcBorders>
            <w:shd w:val="clear" w:color="auto" w:fill="auto"/>
            <w:vAlign w:val="bottom"/>
          </w:tcPr>
          <w:p w:rsidR="00702C4F" w:rsidRPr="00702C4F" w:rsidRDefault="00702C4F" w:rsidP="00702C4F">
            <w:pPr>
              <w:pStyle w:val="DualTxt"/>
              <w:spacing w:before="40" w:after="80" w:line="240" w:lineRule="exact"/>
              <w:rPr>
                <w:rFonts w:hint="cs"/>
                <w:sz w:val="16"/>
                <w:szCs w:val="24"/>
                <w:lang w:val="en-GB" w:bidi="ar-EG"/>
              </w:rPr>
            </w:pPr>
            <w:r w:rsidRPr="00702C4F">
              <w:rPr>
                <w:rFonts w:hint="cs"/>
                <w:sz w:val="16"/>
                <w:szCs w:val="24"/>
                <w:rtl/>
                <w:lang w:val="en-GB"/>
              </w:rPr>
              <w:t>جزر الأنتيل الهولندية</w:t>
            </w:r>
          </w:p>
        </w:tc>
        <w:tc>
          <w:tcPr>
            <w:tcW w:w="1830" w:type="dxa"/>
            <w:tcBorders>
              <w:bottom w:val="single" w:sz="12" w:space="0" w:color="auto"/>
            </w:tcBorders>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938</w:t>
            </w:r>
            <w:r w:rsidR="001F0E98">
              <w:rPr>
                <w:rFonts w:hint="cs"/>
                <w:sz w:val="16"/>
                <w:szCs w:val="24"/>
                <w:rtl/>
                <w:lang w:val="en-GB" w:bidi="ar-EG"/>
              </w:rPr>
              <w:t xml:space="preserve"> </w:t>
            </w:r>
            <w:r w:rsidR="001F0E98" w:rsidRPr="00702C4F">
              <w:rPr>
                <w:sz w:val="16"/>
                <w:szCs w:val="24"/>
                <w:rtl/>
                <w:lang w:val="en-GB" w:bidi="ar-EG"/>
              </w:rPr>
              <w:t>59</w:t>
            </w:r>
          </w:p>
        </w:tc>
        <w:tc>
          <w:tcPr>
            <w:tcW w:w="1830" w:type="dxa"/>
            <w:tcBorders>
              <w:bottom w:val="single" w:sz="12" w:space="0" w:color="auto"/>
            </w:tcBorders>
            <w:shd w:val="clear" w:color="auto" w:fill="auto"/>
            <w:vAlign w:val="bottom"/>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832</w:t>
            </w:r>
            <w:r w:rsidR="001F0E98">
              <w:rPr>
                <w:rFonts w:hint="cs"/>
                <w:sz w:val="16"/>
                <w:szCs w:val="24"/>
                <w:rtl/>
                <w:lang w:val="en-GB" w:bidi="ar-EG"/>
              </w:rPr>
              <w:t xml:space="preserve"> </w:t>
            </w:r>
            <w:r w:rsidR="001F0E98" w:rsidRPr="00702C4F">
              <w:rPr>
                <w:sz w:val="16"/>
                <w:szCs w:val="24"/>
                <w:rtl/>
                <w:lang w:val="en-GB" w:bidi="ar-EG"/>
              </w:rPr>
              <w:t>2</w:t>
            </w:r>
          </w:p>
        </w:tc>
        <w:tc>
          <w:tcPr>
            <w:tcW w:w="1830" w:type="dxa"/>
            <w:tcBorders>
              <w:bottom w:val="single" w:sz="12" w:space="0" w:color="auto"/>
            </w:tcBorders>
            <w:shd w:val="clear" w:color="auto" w:fill="auto"/>
            <w:vAlign w:val="bottom"/>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7</w:t>
            </w:r>
          </w:p>
        </w:tc>
      </w:tr>
    </w:tbl>
    <w:p w:rsidR="00702C4F" w:rsidRPr="00702C4F" w:rsidRDefault="00702C4F" w:rsidP="00702C4F">
      <w:pPr>
        <w:pStyle w:val="SingleTxt"/>
        <w:spacing w:after="0" w:line="120" w:lineRule="exact"/>
        <w:rPr>
          <w:b/>
          <w:bCs/>
          <w:sz w:val="10"/>
          <w:rtl/>
          <w:lang w:val="en-GB" w:bidi="ar-EG"/>
        </w:rPr>
      </w:pPr>
    </w:p>
    <w:p w:rsidR="00702C4F" w:rsidRDefault="00702C4F" w:rsidP="00702C4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bidi="ar-EG"/>
        </w:rPr>
      </w:pPr>
      <w:r>
        <w:rPr>
          <w:lang w:val="en-GB" w:bidi="ar-EG"/>
        </w:rPr>
        <w:tab/>
      </w:r>
      <w:r>
        <w:rPr>
          <w:lang w:val="en-GB" w:bidi="ar-EG"/>
        </w:rPr>
        <w:tab/>
      </w:r>
      <w:r w:rsidR="00577240" w:rsidRPr="00702C4F">
        <w:rPr>
          <w:rFonts w:hint="cs"/>
          <w:rtl/>
          <w:lang w:val="en-GB"/>
        </w:rPr>
        <w:t>تعداد عام 2001</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702C4F" w:rsidRPr="00702C4F" w:rsidTr="00702C4F">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rPr>
                <w:rFonts w:hint="cs"/>
                <w:i/>
                <w:iCs/>
                <w:sz w:val="16"/>
                <w:szCs w:val="24"/>
                <w:lang w:val="en-GB" w:bidi="ar-EG"/>
              </w:rPr>
            </w:pPr>
            <w:r w:rsidRPr="00702C4F">
              <w:rPr>
                <w:rFonts w:hint="cs"/>
                <w:i/>
                <w:iCs/>
                <w:sz w:val="16"/>
                <w:szCs w:val="24"/>
                <w:rtl/>
                <w:lang w:val="en-GB"/>
              </w:rPr>
              <w:t>المجموع</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السكان غير الملتحقين بالمدارس البالغون من العمر 15 سنة فأكثر</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غير الملمين بالقراءة والكتابة</w:t>
            </w:r>
            <w:r w:rsidR="005C6710">
              <w:rPr>
                <w:rFonts w:hint="cs"/>
                <w:i/>
                <w:iCs/>
                <w:sz w:val="16"/>
                <w:szCs w:val="24"/>
                <w:rtl/>
                <w:lang w:val="en-GB"/>
              </w:rPr>
              <w:t>،</w:t>
            </w:r>
            <w:r w:rsidRPr="00702C4F">
              <w:rPr>
                <w:rFonts w:hint="cs"/>
                <w:i/>
                <w:iCs/>
                <w:sz w:val="16"/>
                <w:szCs w:val="24"/>
                <w:rtl/>
                <w:lang w:val="en-GB"/>
              </w:rPr>
              <w:t xml:space="preserve"> العدد المطلق</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غير الملمين بالقراءة والكتابة</w:t>
            </w:r>
            <w:r w:rsidR="005C6710">
              <w:rPr>
                <w:rFonts w:hint="cs"/>
                <w:i/>
                <w:iCs/>
                <w:sz w:val="16"/>
                <w:szCs w:val="24"/>
                <w:rtl/>
                <w:lang w:val="en-GB"/>
              </w:rPr>
              <w:t>،</w:t>
            </w:r>
            <w:r w:rsidRPr="00702C4F">
              <w:rPr>
                <w:rFonts w:hint="cs"/>
                <w:i/>
                <w:iCs/>
                <w:sz w:val="16"/>
                <w:szCs w:val="24"/>
                <w:rtl/>
                <w:lang w:val="en-GB"/>
              </w:rPr>
              <w:t xml:space="preserve"> النسبة المئوية</w:t>
            </w:r>
          </w:p>
        </w:tc>
      </w:tr>
      <w:tr w:rsidR="00702C4F" w:rsidRPr="00702C4F" w:rsidTr="00702C4F">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rPr>
                <w:rFonts w:hint="cs"/>
                <w:sz w:val="16"/>
                <w:szCs w:val="24"/>
                <w:rtl/>
                <w:lang w:val="en-GB"/>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بونير</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449</w:t>
            </w:r>
            <w:r>
              <w:rPr>
                <w:sz w:val="16"/>
                <w:szCs w:val="24"/>
                <w:lang w:val="en-GB" w:bidi="ar-EG"/>
              </w:rPr>
              <w:t xml:space="preserve"> </w:t>
            </w:r>
            <w:r w:rsidRPr="00702C4F">
              <w:rPr>
                <w:sz w:val="16"/>
                <w:szCs w:val="24"/>
                <w:rtl/>
                <w:lang w:val="en-GB" w:bidi="ar-EG"/>
              </w:rPr>
              <w:t>3</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125</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3</w:t>
            </w:r>
            <w:r w:rsidRPr="00702C4F">
              <w:rPr>
                <w:sz w:val="16"/>
                <w:szCs w:val="24"/>
                <w:lang w:val="en-GB" w:bidi="ar-EG"/>
              </w:rPr>
              <w:t>,</w:t>
            </w:r>
            <w:r w:rsidRPr="00702C4F">
              <w:rPr>
                <w:sz w:val="16"/>
                <w:szCs w:val="24"/>
                <w:rtl/>
                <w:lang w:val="en-GB" w:bidi="ar-EG"/>
              </w:rPr>
              <w:t>6</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DE26CA" w:rsidP="00702C4F">
            <w:pPr>
              <w:pStyle w:val="DualTxt"/>
              <w:spacing w:before="40" w:after="80" w:line="240" w:lineRule="exact"/>
              <w:rPr>
                <w:rFonts w:hint="cs"/>
                <w:sz w:val="16"/>
                <w:szCs w:val="24"/>
                <w:lang w:val="en-GB"/>
              </w:rPr>
            </w:pPr>
            <w:r>
              <w:rPr>
                <w:rFonts w:hint="cs"/>
                <w:sz w:val="16"/>
                <w:szCs w:val="24"/>
                <w:rtl/>
                <w:lang w:val="en-GB"/>
              </w:rPr>
              <w:t>كوراساو</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755</w:t>
            </w:r>
            <w:r>
              <w:rPr>
                <w:sz w:val="16"/>
                <w:szCs w:val="24"/>
                <w:lang w:val="en-GB" w:bidi="ar-EG"/>
              </w:rPr>
              <w:t xml:space="preserve"> </w:t>
            </w:r>
            <w:r w:rsidRPr="00702C4F">
              <w:rPr>
                <w:sz w:val="16"/>
                <w:szCs w:val="24"/>
                <w:rtl/>
                <w:lang w:val="en-GB" w:bidi="ar-EG"/>
              </w:rPr>
              <w:t>38</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186</w:t>
            </w:r>
            <w:r>
              <w:rPr>
                <w:sz w:val="16"/>
                <w:szCs w:val="24"/>
                <w:lang w:val="en-GB" w:bidi="ar-EG"/>
              </w:rPr>
              <w:t xml:space="preserve"> </w:t>
            </w:r>
            <w:r w:rsidRPr="00702C4F">
              <w:rPr>
                <w:sz w:val="16"/>
                <w:szCs w:val="24"/>
                <w:rtl/>
                <w:lang w:val="en-GB" w:bidi="ar-EG"/>
              </w:rPr>
              <w:t>1</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3</w:t>
            </w:r>
            <w:r w:rsidRPr="00702C4F">
              <w:rPr>
                <w:sz w:val="16"/>
                <w:szCs w:val="24"/>
                <w:lang w:val="en-GB" w:bidi="ar-EG"/>
              </w:rPr>
              <w:t>,</w:t>
            </w:r>
            <w:r w:rsidRPr="00702C4F">
              <w:rPr>
                <w:sz w:val="16"/>
                <w:szCs w:val="24"/>
                <w:rtl/>
                <w:lang w:val="en-GB" w:bidi="ar-EG"/>
              </w:rPr>
              <w:t>1</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سانت مارتن</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406</w:t>
            </w:r>
            <w:r>
              <w:rPr>
                <w:sz w:val="16"/>
                <w:szCs w:val="24"/>
                <w:lang w:val="en-GB" w:bidi="ar-EG"/>
              </w:rPr>
              <w:t xml:space="preserve"> </w:t>
            </w:r>
            <w:r w:rsidRPr="00702C4F">
              <w:rPr>
                <w:sz w:val="16"/>
                <w:szCs w:val="24"/>
                <w:rtl/>
                <w:lang w:val="en-GB" w:bidi="ar-EG"/>
              </w:rPr>
              <w:t>9</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412</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4</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سانت إيوستايتوس</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736</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24</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3</w:t>
            </w:r>
            <w:r w:rsidRPr="00702C4F">
              <w:rPr>
                <w:sz w:val="16"/>
                <w:szCs w:val="24"/>
                <w:lang w:val="en-GB" w:bidi="ar-EG"/>
              </w:rPr>
              <w:t>,</w:t>
            </w:r>
            <w:r w:rsidRPr="00702C4F">
              <w:rPr>
                <w:sz w:val="16"/>
                <w:szCs w:val="24"/>
                <w:rtl/>
                <w:lang w:val="en-GB" w:bidi="ar-EG"/>
              </w:rPr>
              <w:t>3</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سابا</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401</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20</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5</w:t>
            </w:r>
            <w:r w:rsidRPr="00702C4F">
              <w:rPr>
                <w:sz w:val="16"/>
                <w:szCs w:val="24"/>
                <w:lang w:val="en-GB" w:bidi="ar-EG"/>
              </w:rPr>
              <w:t>,</w:t>
            </w:r>
            <w:r w:rsidRPr="00702C4F">
              <w:rPr>
                <w:sz w:val="16"/>
                <w:szCs w:val="24"/>
                <w:rtl/>
                <w:lang w:val="en-GB" w:bidi="ar-EG"/>
              </w:rPr>
              <w:t>0</w:t>
            </w:r>
          </w:p>
        </w:tc>
      </w:tr>
      <w:tr w:rsidR="00702C4F" w:rsidRPr="00702C4F" w:rsidTr="00702C4F">
        <w:tblPrEx>
          <w:tblCellMar>
            <w:top w:w="0" w:type="dxa"/>
            <w:bottom w:w="0" w:type="dxa"/>
          </w:tblCellMar>
        </w:tblPrEx>
        <w:trPr>
          <w:cantSplit/>
        </w:trPr>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جزر الأنتيل الهولندية</w:t>
            </w:r>
          </w:p>
        </w:tc>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747</w:t>
            </w:r>
            <w:r>
              <w:rPr>
                <w:sz w:val="16"/>
                <w:szCs w:val="24"/>
                <w:lang w:val="en-GB" w:bidi="ar-EG"/>
              </w:rPr>
              <w:t xml:space="preserve"> </w:t>
            </w:r>
            <w:r w:rsidRPr="00702C4F">
              <w:rPr>
                <w:sz w:val="16"/>
                <w:szCs w:val="24"/>
                <w:rtl/>
                <w:lang w:val="en-GB" w:bidi="ar-EG"/>
              </w:rPr>
              <w:t>52</w:t>
            </w:r>
          </w:p>
        </w:tc>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767</w:t>
            </w:r>
            <w:r>
              <w:rPr>
                <w:sz w:val="16"/>
                <w:szCs w:val="24"/>
                <w:lang w:val="en-GB" w:bidi="ar-EG"/>
              </w:rPr>
              <w:t xml:space="preserve"> </w:t>
            </w:r>
            <w:r w:rsidRPr="00702C4F">
              <w:rPr>
                <w:sz w:val="16"/>
                <w:szCs w:val="24"/>
                <w:rtl/>
                <w:lang w:val="en-GB" w:bidi="ar-EG"/>
              </w:rPr>
              <w:t>1</w:t>
            </w:r>
          </w:p>
        </w:tc>
        <w:tc>
          <w:tcPr>
            <w:tcW w:w="1830" w:type="dxa"/>
            <w:tcBorders>
              <w:bottom w:val="single" w:sz="12" w:space="0" w:color="auto"/>
            </w:tcBorders>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3</w:t>
            </w:r>
            <w:r w:rsidRPr="00702C4F">
              <w:rPr>
                <w:sz w:val="16"/>
                <w:szCs w:val="24"/>
                <w:lang w:val="en-GB" w:bidi="ar-EG"/>
              </w:rPr>
              <w:t>,</w:t>
            </w:r>
            <w:r w:rsidRPr="00702C4F">
              <w:rPr>
                <w:sz w:val="16"/>
                <w:szCs w:val="24"/>
                <w:rtl/>
                <w:lang w:val="en-GB" w:bidi="ar-EG"/>
              </w:rPr>
              <w:t>3</w:t>
            </w:r>
          </w:p>
        </w:tc>
      </w:tr>
    </w:tbl>
    <w:p w:rsidR="00702C4F" w:rsidRPr="00702C4F" w:rsidRDefault="00702C4F" w:rsidP="00702C4F">
      <w:pPr>
        <w:pStyle w:val="SingleTxt"/>
        <w:spacing w:after="0" w:line="120" w:lineRule="exact"/>
        <w:rPr>
          <w:b/>
          <w:bCs/>
          <w:sz w:val="10"/>
          <w:rtl/>
          <w:lang w:val="en-GB" w:bidi="ar-EG"/>
        </w:rPr>
      </w:pPr>
    </w:p>
    <w:p w:rsidR="00577240" w:rsidRPr="00577240" w:rsidRDefault="00702C4F" w:rsidP="001F0E9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i/>
          <w:iCs/>
          <w:lang w:val="en-GB" w:bidi="ar-EG"/>
        </w:rPr>
        <w:tab/>
      </w:r>
      <w:r w:rsidR="00577240" w:rsidRPr="00577240">
        <w:rPr>
          <w:rFonts w:hint="cs"/>
          <w:i/>
          <w:iCs/>
          <w:rtl/>
          <w:lang w:val="en-GB" w:bidi="ar-EG"/>
        </w:rPr>
        <w:t>المصدر</w:t>
      </w:r>
      <w:r>
        <w:rPr>
          <w:rFonts w:hint="cs"/>
          <w:rtl/>
          <w:lang w:val="en-GB" w:bidi="ar-EG"/>
        </w:rPr>
        <w:t>:</w:t>
      </w:r>
      <w:r>
        <w:rPr>
          <w:lang w:val="en-GB" w:bidi="ar-EG"/>
        </w:rPr>
        <w:tab/>
      </w:r>
      <w:r w:rsidR="001F0E98">
        <w:rPr>
          <w:rFonts w:hint="cs"/>
          <w:rtl/>
          <w:lang w:val="en-GB" w:bidi="ar-EG"/>
        </w:rPr>
        <w:t>المكتب المركزي للإحصاء</w:t>
      </w:r>
      <w:r w:rsidR="00577240" w:rsidRPr="00577240">
        <w:rPr>
          <w:rFonts w:hint="cs"/>
          <w:rtl/>
          <w:lang w:val="en-GB" w:bidi="ar-EG"/>
        </w:rPr>
        <w:t xml:space="preserve">. </w:t>
      </w:r>
    </w:p>
    <w:p w:rsidR="00F136E0" w:rsidRPr="00F136E0" w:rsidRDefault="00F136E0" w:rsidP="00F136E0">
      <w:pPr>
        <w:pStyle w:val="SingleTxt"/>
        <w:spacing w:after="0" w:line="120" w:lineRule="exact"/>
        <w:rPr>
          <w:sz w:val="10"/>
          <w:rtl/>
          <w:lang w:val="en-GB" w:bidi="ar-EG"/>
        </w:rPr>
      </w:pPr>
    </w:p>
    <w:p w:rsidR="00577240" w:rsidRPr="00577240" w:rsidRDefault="00577240" w:rsidP="00F136E0">
      <w:pPr>
        <w:pStyle w:val="SingleTxt"/>
        <w:spacing w:after="0"/>
        <w:rPr>
          <w:rFonts w:hint="cs"/>
          <w:rtl/>
          <w:lang w:val="en-GB" w:bidi="ar-EG"/>
        </w:rPr>
      </w:pPr>
      <w:r w:rsidRPr="00577240">
        <w:rPr>
          <w:rFonts w:hint="cs"/>
          <w:rtl/>
          <w:lang w:val="en-GB" w:bidi="ar-EG"/>
        </w:rPr>
        <w:t xml:space="preserve">الجدول 6 </w:t>
      </w:r>
    </w:p>
    <w:p w:rsidR="00577240" w:rsidRPr="00577240" w:rsidRDefault="00F136E0" w:rsidP="00F136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عدم الإلمام بالقراءة والكتابة فيما بين النساء</w:t>
      </w:r>
    </w:p>
    <w:p w:rsidR="00577240" w:rsidRDefault="00F136E0" w:rsidP="00F136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bidi="ar-EG"/>
        </w:rPr>
      </w:pPr>
      <w:r>
        <w:rPr>
          <w:lang w:val="en-GB" w:bidi="ar-EG"/>
        </w:rPr>
        <w:tab/>
      </w:r>
      <w:r>
        <w:rPr>
          <w:lang w:val="en-GB" w:bidi="ar-EG"/>
        </w:rPr>
        <w:tab/>
      </w:r>
      <w:r w:rsidR="00577240" w:rsidRPr="00577240">
        <w:rPr>
          <w:rFonts w:hint="cs"/>
          <w:rtl/>
          <w:lang w:val="en-GB" w:bidi="ar-EG"/>
        </w:rPr>
        <w:t xml:space="preserve">تعداد عام 1992 </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702C4F" w:rsidRPr="00702C4F" w:rsidTr="00702C4F">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rPr>
                <w:rFonts w:hint="cs"/>
                <w:i/>
                <w:iCs/>
                <w:sz w:val="16"/>
                <w:szCs w:val="24"/>
                <w:lang w:val="en-GB" w:bidi="ar-EG"/>
              </w:rPr>
            </w:pPr>
            <w:r w:rsidRPr="00702C4F">
              <w:rPr>
                <w:rFonts w:hint="cs"/>
                <w:i/>
                <w:iCs/>
                <w:sz w:val="16"/>
                <w:szCs w:val="24"/>
                <w:rtl/>
                <w:lang w:val="en-GB"/>
              </w:rPr>
              <w:t>المجموع</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sidR="001F0E98" w:rsidRPr="00702C4F">
              <w:rPr>
                <w:rFonts w:hint="cs"/>
                <w:i/>
                <w:iCs/>
                <w:sz w:val="16"/>
                <w:szCs w:val="24"/>
                <w:rtl/>
                <w:lang w:val="en-GB"/>
              </w:rPr>
              <w:t>ال</w:t>
            </w:r>
            <w:r w:rsidR="001F0E98">
              <w:rPr>
                <w:rFonts w:hint="cs"/>
                <w:i/>
                <w:iCs/>
                <w:sz w:val="16"/>
                <w:szCs w:val="24"/>
                <w:rtl/>
                <w:lang w:val="en-GB"/>
              </w:rPr>
              <w:t xml:space="preserve">ملتحقات </w:t>
            </w:r>
            <w:r w:rsidRPr="00702C4F">
              <w:rPr>
                <w:rFonts w:hint="cs"/>
                <w:i/>
                <w:iCs/>
                <w:sz w:val="16"/>
                <w:szCs w:val="24"/>
                <w:rtl/>
                <w:lang w:val="en-GB"/>
              </w:rPr>
              <w:t>بالمدارس</w:t>
            </w:r>
            <w:r w:rsidR="005C6710">
              <w:rPr>
                <w:rFonts w:hint="cs"/>
                <w:i/>
                <w:iCs/>
                <w:sz w:val="16"/>
                <w:szCs w:val="24"/>
                <w:rtl/>
                <w:lang w:val="en-GB"/>
              </w:rPr>
              <w:t xml:space="preserve"> من السكان</w:t>
            </w:r>
            <w:r w:rsidRPr="00702C4F">
              <w:rPr>
                <w:rFonts w:hint="cs"/>
                <w:i/>
                <w:iCs/>
                <w:sz w:val="16"/>
                <w:szCs w:val="24"/>
                <w:rtl/>
                <w:lang w:val="en-GB"/>
              </w:rPr>
              <w:t xml:space="preserve"> </w:t>
            </w:r>
            <w:r w:rsidR="001F0E98">
              <w:rPr>
                <w:rFonts w:hint="cs"/>
                <w:i/>
                <w:iCs/>
                <w:sz w:val="16"/>
                <w:szCs w:val="24"/>
                <w:rtl/>
                <w:lang w:val="en-GB"/>
              </w:rPr>
              <w:t>البالغات</w:t>
            </w:r>
            <w:r w:rsidRPr="00702C4F">
              <w:rPr>
                <w:rFonts w:hint="cs"/>
                <w:i/>
                <w:iCs/>
                <w:sz w:val="16"/>
                <w:szCs w:val="24"/>
                <w:rtl/>
                <w:lang w:val="en-GB"/>
              </w:rPr>
              <w:t xml:space="preserve"> من العمر 15 سنة فأكثر</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sidR="001F0E98">
              <w:rPr>
                <w:rFonts w:hint="cs"/>
                <w:i/>
                <w:iCs/>
                <w:sz w:val="16"/>
                <w:szCs w:val="24"/>
                <w:rtl/>
                <w:lang w:val="en-GB"/>
              </w:rPr>
              <w:t>الملمات</w:t>
            </w:r>
            <w:r w:rsidRPr="00702C4F">
              <w:rPr>
                <w:rFonts w:hint="cs"/>
                <w:i/>
                <w:iCs/>
                <w:sz w:val="16"/>
                <w:szCs w:val="24"/>
                <w:rtl/>
                <w:lang w:val="en-GB"/>
              </w:rPr>
              <w:t xml:space="preserve"> بالقراءة والكتابة</w:t>
            </w:r>
            <w:r w:rsidR="00212788">
              <w:rPr>
                <w:rFonts w:hint="cs"/>
                <w:i/>
                <w:iCs/>
                <w:sz w:val="16"/>
                <w:szCs w:val="24"/>
                <w:rtl/>
                <w:lang w:val="en-GB"/>
              </w:rPr>
              <w:t>،</w:t>
            </w:r>
            <w:r w:rsidRPr="00702C4F">
              <w:rPr>
                <w:rFonts w:hint="cs"/>
                <w:i/>
                <w:iCs/>
                <w:sz w:val="16"/>
                <w:szCs w:val="24"/>
                <w:rtl/>
                <w:lang w:val="en-GB"/>
              </w:rPr>
              <w:t xml:space="preserve"> العدد المطلق</w:t>
            </w:r>
          </w:p>
        </w:tc>
        <w:tc>
          <w:tcPr>
            <w:tcW w:w="1830" w:type="dxa"/>
            <w:tcBorders>
              <w:top w:val="single" w:sz="4" w:space="0" w:color="auto"/>
              <w:bottom w:val="single" w:sz="12" w:space="0" w:color="auto"/>
            </w:tcBorders>
            <w:shd w:val="clear" w:color="auto" w:fill="auto"/>
            <w:vAlign w:val="bottom"/>
          </w:tcPr>
          <w:p w:rsidR="00702C4F" w:rsidRPr="00702C4F" w:rsidRDefault="00702C4F" w:rsidP="00702C4F">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sidR="001F0E98">
              <w:rPr>
                <w:rFonts w:hint="cs"/>
                <w:i/>
                <w:iCs/>
                <w:sz w:val="16"/>
                <w:szCs w:val="24"/>
                <w:rtl/>
                <w:lang w:val="en-GB"/>
              </w:rPr>
              <w:t>الملمات</w:t>
            </w:r>
            <w:r w:rsidR="001F0E98" w:rsidRPr="00702C4F">
              <w:rPr>
                <w:rFonts w:hint="cs"/>
                <w:i/>
                <w:iCs/>
                <w:sz w:val="16"/>
                <w:szCs w:val="24"/>
                <w:rtl/>
                <w:lang w:val="en-GB"/>
              </w:rPr>
              <w:t xml:space="preserve"> </w:t>
            </w:r>
            <w:r w:rsidRPr="00702C4F">
              <w:rPr>
                <w:rFonts w:hint="cs"/>
                <w:i/>
                <w:iCs/>
                <w:sz w:val="16"/>
                <w:szCs w:val="24"/>
                <w:rtl/>
                <w:lang w:val="en-GB"/>
              </w:rPr>
              <w:t>بالقراءة والكتابة</w:t>
            </w:r>
            <w:r w:rsidR="00212788">
              <w:rPr>
                <w:rFonts w:hint="cs"/>
                <w:i/>
                <w:iCs/>
                <w:sz w:val="16"/>
                <w:szCs w:val="24"/>
                <w:rtl/>
                <w:lang w:val="en-GB"/>
              </w:rPr>
              <w:t>،</w:t>
            </w:r>
            <w:r w:rsidRPr="00702C4F">
              <w:rPr>
                <w:rFonts w:hint="cs"/>
                <w:i/>
                <w:iCs/>
                <w:sz w:val="16"/>
                <w:szCs w:val="24"/>
                <w:rtl/>
                <w:lang w:val="en-GB"/>
              </w:rPr>
              <w:t xml:space="preserve"> النسبة المئوية</w:t>
            </w:r>
          </w:p>
        </w:tc>
      </w:tr>
      <w:tr w:rsidR="00702C4F" w:rsidRPr="00702C4F" w:rsidTr="00702C4F">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rPr>
                <w:rFonts w:hint="cs"/>
                <w:sz w:val="16"/>
                <w:szCs w:val="24"/>
                <w:rtl/>
                <w:lang w:val="en-GB"/>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702C4F" w:rsidRPr="00702C4F" w:rsidRDefault="00702C4F" w:rsidP="00702C4F">
            <w:pPr>
              <w:pStyle w:val="DualTxt"/>
              <w:keepNext/>
              <w:spacing w:before="40" w:after="80" w:line="240" w:lineRule="exact"/>
              <w:ind w:right="144"/>
              <w:rPr>
                <w:sz w:val="16"/>
                <w:szCs w:val="24"/>
                <w:rtl/>
                <w:lang w:val="en-GB" w:bidi="ar-EG"/>
              </w:rPr>
            </w:pP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بونير</w:t>
            </w:r>
          </w:p>
        </w:tc>
        <w:tc>
          <w:tcPr>
            <w:tcW w:w="1830" w:type="dxa"/>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431</w:t>
            </w:r>
            <w:r w:rsidR="001F0E98">
              <w:rPr>
                <w:rFonts w:hint="cs"/>
                <w:sz w:val="16"/>
                <w:szCs w:val="24"/>
                <w:rtl/>
                <w:lang w:val="en-GB" w:bidi="ar-EG"/>
              </w:rPr>
              <w:t xml:space="preserve"> </w:t>
            </w:r>
            <w:r w:rsidR="001F0E98" w:rsidRPr="00702C4F">
              <w:rPr>
                <w:sz w:val="16"/>
                <w:szCs w:val="24"/>
                <w:rtl/>
                <w:lang w:val="en-GB" w:bidi="ar-EG"/>
              </w:rPr>
              <w:t>3</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159</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6</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DE26CA" w:rsidP="00702C4F">
            <w:pPr>
              <w:pStyle w:val="DualTxt"/>
              <w:spacing w:before="40" w:after="80" w:line="240" w:lineRule="exact"/>
              <w:rPr>
                <w:rFonts w:hint="cs"/>
                <w:sz w:val="16"/>
                <w:szCs w:val="24"/>
                <w:lang w:val="en-GB"/>
              </w:rPr>
            </w:pPr>
            <w:r>
              <w:rPr>
                <w:rFonts w:hint="cs"/>
                <w:sz w:val="16"/>
                <w:szCs w:val="24"/>
                <w:rtl/>
                <w:lang w:val="en-GB"/>
              </w:rPr>
              <w:t>كوراساو</w:t>
            </w:r>
          </w:p>
        </w:tc>
        <w:tc>
          <w:tcPr>
            <w:tcW w:w="1830" w:type="dxa"/>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060</w:t>
            </w:r>
            <w:r w:rsidR="001F0E98">
              <w:rPr>
                <w:rFonts w:hint="cs"/>
                <w:sz w:val="16"/>
                <w:szCs w:val="24"/>
                <w:rtl/>
                <w:lang w:val="en-GB" w:bidi="ar-EG"/>
              </w:rPr>
              <w:t xml:space="preserve"> </w:t>
            </w:r>
            <w:r w:rsidR="001F0E98" w:rsidRPr="00702C4F">
              <w:rPr>
                <w:sz w:val="16"/>
                <w:szCs w:val="24"/>
                <w:rtl/>
                <w:lang w:val="en-GB" w:bidi="ar-EG"/>
              </w:rPr>
              <w:t>52</w:t>
            </w:r>
          </w:p>
        </w:tc>
        <w:tc>
          <w:tcPr>
            <w:tcW w:w="1830" w:type="dxa"/>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170</w:t>
            </w:r>
            <w:r w:rsidR="001F0E98">
              <w:rPr>
                <w:rFonts w:hint="cs"/>
                <w:sz w:val="16"/>
                <w:szCs w:val="24"/>
                <w:rtl/>
                <w:lang w:val="en-GB" w:bidi="ar-EG"/>
              </w:rPr>
              <w:t xml:space="preserve"> </w:t>
            </w:r>
            <w:r w:rsidR="001F0E98" w:rsidRPr="00702C4F">
              <w:rPr>
                <w:sz w:val="16"/>
                <w:szCs w:val="24"/>
                <w:rtl/>
                <w:lang w:val="en-GB" w:bidi="ar-EG"/>
              </w:rPr>
              <w:t>2</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2</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سانت مارتن</w:t>
            </w:r>
          </w:p>
        </w:tc>
        <w:tc>
          <w:tcPr>
            <w:tcW w:w="1830" w:type="dxa"/>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442</w:t>
            </w:r>
            <w:r w:rsidR="001F0E98">
              <w:rPr>
                <w:rFonts w:hint="cs"/>
                <w:sz w:val="16"/>
                <w:szCs w:val="24"/>
                <w:rtl/>
                <w:lang w:val="en-GB" w:bidi="ar-EG"/>
              </w:rPr>
              <w:t xml:space="preserve"> </w:t>
            </w:r>
            <w:r w:rsidR="001F0E98" w:rsidRPr="00702C4F">
              <w:rPr>
                <w:sz w:val="16"/>
                <w:szCs w:val="24"/>
                <w:rtl/>
                <w:lang w:val="en-GB" w:bidi="ar-EG"/>
              </w:rPr>
              <w:t>11</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964</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8</w:t>
            </w:r>
            <w:r w:rsidRPr="00702C4F">
              <w:rPr>
                <w:sz w:val="16"/>
                <w:szCs w:val="24"/>
                <w:lang w:val="en-GB" w:bidi="ar-EG"/>
              </w:rPr>
              <w:t>,</w:t>
            </w:r>
            <w:r w:rsidRPr="00702C4F">
              <w:rPr>
                <w:sz w:val="16"/>
                <w:szCs w:val="24"/>
                <w:rtl/>
                <w:lang w:val="en-GB" w:bidi="ar-EG"/>
              </w:rPr>
              <w:t>4</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سانت إيوستاتيوس</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577</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24</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2</w:t>
            </w:r>
          </w:p>
        </w:tc>
      </w:tr>
      <w:tr w:rsidR="00702C4F" w:rsidRPr="00702C4F" w:rsidTr="00702C4F">
        <w:tblPrEx>
          <w:tblCellMar>
            <w:top w:w="0" w:type="dxa"/>
            <w:bottom w:w="0" w:type="dxa"/>
          </w:tblCellMar>
        </w:tblPrEx>
        <w:trPr>
          <w:cantSplit/>
        </w:trPr>
        <w:tc>
          <w:tcPr>
            <w:tcW w:w="1830" w:type="dxa"/>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سابا</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419</w:t>
            </w:r>
          </w:p>
        </w:tc>
        <w:tc>
          <w:tcPr>
            <w:tcW w:w="1830" w:type="dxa"/>
            <w:shd w:val="clear" w:color="auto" w:fill="auto"/>
          </w:tcPr>
          <w:p w:rsidR="00702C4F" w:rsidRPr="00702C4F" w:rsidRDefault="00702C4F" w:rsidP="00702C4F">
            <w:pPr>
              <w:pStyle w:val="DualTxt"/>
              <w:spacing w:before="40" w:after="80" w:line="240" w:lineRule="exact"/>
              <w:ind w:right="144"/>
              <w:rPr>
                <w:sz w:val="16"/>
                <w:szCs w:val="24"/>
                <w:lang w:val="en-GB" w:bidi="ar-EG"/>
              </w:rPr>
            </w:pPr>
            <w:r w:rsidRPr="00702C4F">
              <w:rPr>
                <w:sz w:val="16"/>
                <w:szCs w:val="24"/>
                <w:rtl/>
                <w:lang w:val="en-GB" w:bidi="ar-EG"/>
              </w:rPr>
              <w:t>25</w:t>
            </w:r>
          </w:p>
        </w:tc>
        <w:tc>
          <w:tcPr>
            <w:tcW w:w="1830" w:type="dxa"/>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6</w:t>
            </w:r>
            <w:r w:rsidRPr="00702C4F">
              <w:rPr>
                <w:sz w:val="16"/>
                <w:szCs w:val="24"/>
                <w:lang w:val="en-GB" w:bidi="ar-EG"/>
              </w:rPr>
              <w:t>,</w:t>
            </w:r>
            <w:r w:rsidRPr="00702C4F">
              <w:rPr>
                <w:sz w:val="16"/>
                <w:szCs w:val="24"/>
                <w:rtl/>
                <w:lang w:val="en-GB" w:bidi="ar-EG"/>
              </w:rPr>
              <w:t>0</w:t>
            </w:r>
          </w:p>
        </w:tc>
      </w:tr>
      <w:tr w:rsidR="00702C4F" w:rsidRPr="00702C4F" w:rsidTr="00702C4F">
        <w:tblPrEx>
          <w:tblCellMar>
            <w:top w:w="0" w:type="dxa"/>
            <w:bottom w:w="0" w:type="dxa"/>
          </w:tblCellMar>
        </w:tblPrEx>
        <w:trPr>
          <w:cantSplit/>
        </w:trPr>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rPr>
                <w:rFonts w:hint="cs"/>
                <w:sz w:val="16"/>
                <w:szCs w:val="24"/>
                <w:lang w:val="en-GB"/>
              </w:rPr>
            </w:pPr>
            <w:r w:rsidRPr="00702C4F">
              <w:rPr>
                <w:rFonts w:hint="cs"/>
                <w:sz w:val="16"/>
                <w:szCs w:val="24"/>
                <w:rtl/>
                <w:lang w:val="en-GB"/>
              </w:rPr>
              <w:t>جزر الأنتيل الهولندية</w:t>
            </w:r>
          </w:p>
        </w:tc>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929</w:t>
            </w:r>
            <w:r w:rsidR="001F0E98">
              <w:rPr>
                <w:rFonts w:hint="cs"/>
                <w:sz w:val="16"/>
                <w:szCs w:val="24"/>
                <w:rtl/>
                <w:lang w:val="en-GB" w:bidi="ar-EG"/>
              </w:rPr>
              <w:t xml:space="preserve"> </w:t>
            </w:r>
            <w:r w:rsidR="001F0E98" w:rsidRPr="00702C4F">
              <w:rPr>
                <w:sz w:val="16"/>
                <w:szCs w:val="24"/>
                <w:rtl/>
                <w:lang w:val="en-GB" w:bidi="ar-EG"/>
              </w:rPr>
              <w:t>67</w:t>
            </w:r>
          </w:p>
        </w:tc>
        <w:tc>
          <w:tcPr>
            <w:tcW w:w="1830" w:type="dxa"/>
            <w:tcBorders>
              <w:bottom w:val="single" w:sz="12" w:space="0" w:color="auto"/>
            </w:tcBorders>
            <w:shd w:val="clear" w:color="auto" w:fill="auto"/>
          </w:tcPr>
          <w:p w:rsidR="00702C4F" w:rsidRPr="00702C4F" w:rsidRDefault="00702C4F" w:rsidP="00702C4F">
            <w:pPr>
              <w:pStyle w:val="DualTxt"/>
              <w:spacing w:before="40" w:after="80" w:line="240" w:lineRule="exact"/>
              <w:ind w:right="144"/>
              <w:rPr>
                <w:rFonts w:hint="cs"/>
                <w:sz w:val="16"/>
                <w:szCs w:val="24"/>
                <w:lang w:val="en-GB" w:bidi="ar-EG"/>
              </w:rPr>
            </w:pPr>
            <w:r w:rsidRPr="00702C4F">
              <w:rPr>
                <w:sz w:val="16"/>
                <w:szCs w:val="24"/>
                <w:rtl/>
                <w:lang w:val="en-GB" w:bidi="ar-EG"/>
              </w:rPr>
              <w:t>342</w:t>
            </w:r>
            <w:r w:rsidR="001F0E98">
              <w:rPr>
                <w:rFonts w:hint="cs"/>
                <w:sz w:val="16"/>
                <w:szCs w:val="24"/>
                <w:rtl/>
                <w:lang w:val="en-GB" w:bidi="ar-EG"/>
              </w:rPr>
              <w:t xml:space="preserve"> </w:t>
            </w:r>
            <w:r w:rsidR="001F0E98" w:rsidRPr="00702C4F">
              <w:rPr>
                <w:sz w:val="16"/>
                <w:szCs w:val="24"/>
                <w:rtl/>
                <w:lang w:val="en-GB" w:bidi="ar-EG"/>
              </w:rPr>
              <w:t>3</w:t>
            </w:r>
          </w:p>
        </w:tc>
        <w:tc>
          <w:tcPr>
            <w:tcW w:w="1830" w:type="dxa"/>
            <w:tcBorders>
              <w:bottom w:val="single" w:sz="12" w:space="0" w:color="auto"/>
            </w:tcBorders>
            <w:shd w:val="clear" w:color="auto" w:fill="auto"/>
          </w:tcPr>
          <w:p w:rsidR="00702C4F" w:rsidRPr="00702C4F" w:rsidRDefault="00702C4F" w:rsidP="001F0E98">
            <w:pPr>
              <w:pStyle w:val="DualTxt"/>
              <w:bidi w:val="0"/>
              <w:spacing w:before="40" w:after="80" w:line="240" w:lineRule="exact"/>
              <w:jc w:val="right"/>
              <w:rPr>
                <w:sz w:val="16"/>
                <w:szCs w:val="24"/>
                <w:lang w:val="en-GB" w:bidi="ar-EG"/>
              </w:rPr>
            </w:pPr>
            <w:r w:rsidRPr="00702C4F">
              <w:rPr>
                <w:sz w:val="16"/>
                <w:szCs w:val="24"/>
                <w:rtl/>
                <w:lang w:val="en-GB" w:bidi="ar-EG"/>
              </w:rPr>
              <w:t>4</w:t>
            </w:r>
            <w:r w:rsidRPr="00702C4F">
              <w:rPr>
                <w:sz w:val="16"/>
                <w:szCs w:val="24"/>
                <w:lang w:val="en-GB" w:bidi="ar-EG"/>
              </w:rPr>
              <w:t>,</w:t>
            </w:r>
            <w:r w:rsidRPr="00702C4F">
              <w:rPr>
                <w:sz w:val="16"/>
                <w:szCs w:val="24"/>
                <w:rtl/>
                <w:lang w:val="en-GB" w:bidi="ar-EG"/>
              </w:rPr>
              <w:t>9</w:t>
            </w:r>
          </w:p>
        </w:tc>
      </w:tr>
    </w:tbl>
    <w:p w:rsidR="00F136E0" w:rsidRPr="00F136E0" w:rsidRDefault="00F136E0" w:rsidP="00F136E0">
      <w:pPr>
        <w:pStyle w:val="SingleTxt"/>
        <w:spacing w:after="0" w:line="120" w:lineRule="exact"/>
        <w:rPr>
          <w:b/>
          <w:bCs/>
          <w:sz w:val="10"/>
          <w:rtl/>
          <w:lang w:val="en-GB" w:bidi="ar-EG"/>
        </w:rPr>
      </w:pPr>
    </w:p>
    <w:p w:rsidR="00F136E0" w:rsidRDefault="00F136E0" w:rsidP="00F136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bidi="ar-EG"/>
        </w:rPr>
      </w:pPr>
      <w:r>
        <w:rPr>
          <w:lang w:val="en-GB" w:bidi="ar-EG"/>
        </w:rPr>
        <w:tab/>
      </w:r>
      <w:r>
        <w:rPr>
          <w:lang w:val="en-GB" w:bidi="ar-EG"/>
        </w:rPr>
        <w:tab/>
      </w:r>
      <w:r w:rsidRPr="00702C4F">
        <w:rPr>
          <w:rFonts w:hint="cs"/>
          <w:rtl/>
          <w:lang w:val="en-GB"/>
        </w:rPr>
        <w:t>تعداد عام 2001</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1F0E98" w:rsidRPr="00702C4F" w:rsidTr="00E0789C">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1F0E98" w:rsidRPr="00702C4F" w:rsidRDefault="001F0E98" w:rsidP="00E0789C">
            <w:pPr>
              <w:pStyle w:val="DualTxt"/>
              <w:keepNext/>
              <w:spacing w:before="80" w:after="80" w:line="240" w:lineRule="exact"/>
              <w:rPr>
                <w:rFonts w:hint="cs"/>
                <w:i/>
                <w:iCs/>
                <w:sz w:val="16"/>
                <w:szCs w:val="24"/>
                <w:lang w:val="en-GB" w:bidi="ar-EG"/>
              </w:rPr>
            </w:pPr>
            <w:r w:rsidRPr="00702C4F">
              <w:rPr>
                <w:rFonts w:hint="cs"/>
                <w:i/>
                <w:iCs/>
                <w:sz w:val="16"/>
                <w:szCs w:val="24"/>
                <w:rtl/>
                <w:lang w:val="en-GB"/>
              </w:rPr>
              <w:t>المجموع</w:t>
            </w:r>
          </w:p>
        </w:tc>
        <w:tc>
          <w:tcPr>
            <w:tcW w:w="1830" w:type="dxa"/>
            <w:tcBorders>
              <w:top w:val="single" w:sz="4" w:space="0" w:color="auto"/>
              <w:bottom w:val="single" w:sz="12" w:space="0" w:color="auto"/>
            </w:tcBorders>
            <w:shd w:val="clear" w:color="auto" w:fill="auto"/>
            <w:vAlign w:val="bottom"/>
          </w:tcPr>
          <w:p w:rsidR="001F0E98" w:rsidRPr="00702C4F" w:rsidRDefault="001F0E98" w:rsidP="00E0789C">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غير ال</w:t>
            </w:r>
            <w:r>
              <w:rPr>
                <w:rFonts w:hint="cs"/>
                <w:i/>
                <w:iCs/>
                <w:sz w:val="16"/>
                <w:szCs w:val="24"/>
                <w:rtl/>
                <w:lang w:val="en-GB"/>
              </w:rPr>
              <w:t xml:space="preserve">ملتحقات </w:t>
            </w:r>
            <w:r w:rsidRPr="00702C4F">
              <w:rPr>
                <w:rFonts w:hint="cs"/>
                <w:i/>
                <w:iCs/>
                <w:sz w:val="16"/>
                <w:szCs w:val="24"/>
                <w:rtl/>
                <w:lang w:val="en-GB"/>
              </w:rPr>
              <w:t xml:space="preserve">بالمدارس </w:t>
            </w:r>
            <w:r w:rsidR="005C6710">
              <w:rPr>
                <w:rFonts w:hint="cs"/>
                <w:i/>
                <w:iCs/>
                <w:sz w:val="16"/>
                <w:szCs w:val="24"/>
                <w:rtl/>
                <w:lang w:val="en-GB"/>
              </w:rPr>
              <w:t xml:space="preserve">من السكان </w:t>
            </w:r>
            <w:r>
              <w:rPr>
                <w:rFonts w:hint="cs"/>
                <w:i/>
                <w:iCs/>
                <w:sz w:val="16"/>
                <w:szCs w:val="24"/>
                <w:rtl/>
                <w:lang w:val="en-GB"/>
              </w:rPr>
              <w:t>البالغات</w:t>
            </w:r>
            <w:r w:rsidRPr="00702C4F">
              <w:rPr>
                <w:rFonts w:hint="cs"/>
                <w:i/>
                <w:iCs/>
                <w:sz w:val="16"/>
                <w:szCs w:val="24"/>
                <w:rtl/>
                <w:lang w:val="en-GB"/>
              </w:rPr>
              <w:t xml:space="preserve"> من العمر 15 سنة فأكثر</w:t>
            </w:r>
          </w:p>
        </w:tc>
        <w:tc>
          <w:tcPr>
            <w:tcW w:w="1830" w:type="dxa"/>
            <w:tcBorders>
              <w:top w:val="single" w:sz="4" w:space="0" w:color="auto"/>
              <w:bottom w:val="single" w:sz="12" w:space="0" w:color="auto"/>
            </w:tcBorders>
            <w:shd w:val="clear" w:color="auto" w:fill="auto"/>
            <w:vAlign w:val="bottom"/>
          </w:tcPr>
          <w:p w:rsidR="001F0E98" w:rsidRPr="00702C4F" w:rsidRDefault="001F0E98" w:rsidP="00E0789C">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Pr>
                <w:rFonts w:hint="cs"/>
                <w:i/>
                <w:iCs/>
                <w:sz w:val="16"/>
                <w:szCs w:val="24"/>
                <w:rtl/>
                <w:lang w:val="en-GB"/>
              </w:rPr>
              <w:t>الملمات</w:t>
            </w:r>
            <w:r w:rsidRPr="00702C4F">
              <w:rPr>
                <w:rFonts w:hint="cs"/>
                <w:i/>
                <w:iCs/>
                <w:sz w:val="16"/>
                <w:szCs w:val="24"/>
                <w:rtl/>
                <w:lang w:val="en-GB"/>
              </w:rPr>
              <w:t xml:space="preserve"> بالقراءة والكتابة</w:t>
            </w:r>
            <w:r w:rsidR="00212788">
              <w:rPr>
                <w:rFonts w:hint="cs"/>
                <w:i/>
                <w:iCs/>
                <w:sz w:val="16"/>
                <w:szCs w:val="24"/>
                <w:rtl/>
                <w:lang w:val="en-GB"/>
              </w:rPr>
              <w:t>،</w:t>
            </w:r>
            <w:r w:rsidRPr="00702C4F">
              <w:rPr>
                <w:rFonts w:hint="cs"/>
                <w:i/>
                <w:iCs/>
                <w:sz w:val="16"/>
                <w:szCs w:val="24"/>
                <w:rtl/>
                <w:lang w:val="en-GB"/>
              </w:rPr>
              <w:t xml:space="preserve"> العدد المطلق</w:t>
            </w:r>
          </w:p>
        </w:tc>
        <w:tc>
          <w:tcPr>
            <w:tcW w:w="1830" w:type="dxa"/>
            <w:tcBorders>
              <w:top w:val="single" w:sz="4" w:space="0" w:color="auto"/>
              <w:bottom w:val="single" w:sz="12" w:space="0" w:color="auto"/>
            </w:tcBorders>
            <w:shd w:val="clear" w:color="auto" w:fill="auto"/>
            <w:vAlign w:val="bottom"/>
          </w:tcPr>
          <w:p w:rsidR="001F0E98" w:rsidRPr="00702C4F" w:rsidRDefault="001F0E98" w:rsidP="00E0789C">
            <w:pPr>
              <w:pStyle w:val="DualTxt"/>
              <w:keepNext/>
              <w:spacing w:before="80" w:after="80" w:line="240" w:lineRule="exact"/>
              <w:ind w:right="144"/>
              <w:rPr>
                <w:rFonts w:hint="cs"/>
                <w:i/>
                <w:iCs/>
                <w:sz w:val="16"/>
                <w:szCs w:val="24"/>
                <w:lang w:val="en-GB" w:bidi="ar-EG"/>
              </w:rPr>
            </w:pPr>
            <w:r w:rsidRPr="00702C4F">
              <w:rPr>
                <w:rFonts w:hint="cs"/>
                <w:i/>
                <w:iCs/>
                <w:sz w:val="16"/>
                <w:szCs w:val="24"/>
                <w:rtl/>
                <w:lang w:val="en-GB"/>
              </w:rPr>
              <w:t xml:space="preserve">غير </w:t>
            </w:r>
            <w:r>
              <w:rPr>
                <w:rFonts w:hint="cs"/>
                <w:i/>
                <w:iCs/>
                <w:sz w:val="16"/>
                <w:szCs w:val="24"/>
                <w:rtl/>
                <w:lang w:val="en-GB"/>
              </w:rPr>
              <w:t>الملمات</w:t>
            </w:r>
            <w:r w:rsidRPr="00702C4F">
              <w:rPr>
                <w:rFonts w:hint="cs"/>
                <w:i/>
                <w:iCs/>
                <w:sz w:val="16"/>
                <w:szCs w:val="24"/>
                <w:rtl/>
                <w:lang w:val="en-GB"/>
              </w:rPr>
              <w:t xml:space="preserve"> بالقراءة والكتابة</w:t>
            </w:r>
            <w:r w:rsidR="00212788">
              <w:rPr>
                <w:rFonts w:hint="cs"/>
                <w:i/>
                <w:iCs/>
                <w:sz w:val="16"/>
                <w:szCs w:val="24"/>
                <w:rtl/>
                <w:lang w:val="en-GB"/>
              </w:rPr>
              <w:t>،</w:t>
            </w:r>
            <w:r w:rsidRPr="00702C4F">
              <w:rPr>
                <w:rFonts w:hint="cs"/>
                <w:i/>
                <w:iCs/>
                <w:sz w:val="16"/>
                <w:szCs w:val="24"/>
                <w:rtl/>
                <w:lang w:val="en-GB"/>
              </w:rPr>
              <w:t xml:space="preserve"> النسبة المئوية</w:t>
            </w:r>
          </w:p>
        </w:tc>
      </w:tr>
      <w:tr w:rsidR="00F136E0" w:rsidRPr="00702C4F" w:rsidTr="00E0789C">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F136E0" w:rsidRPr="00702C4F" w:rsidRDefault="00F136E0" w:rsidP="00E0789C">
            <w:pPr>
              <w:pStyle w:val="DualTxt"/>
              <w:keepNext/>
              <w:spacing w:before="40" w:after="80" w:line="240" w:lineRule="exact"/>
              <w:rPr>
                <w:rFonts w:hint="cs"/>
                <w:sz w:val="16"/>
                <w:szCs w:val="24"/>
                <w:rtl/>
                <w:lang w:val="en-GB"/>
              </w:rPr>
            </w:pPr>
          </w:p>
        </w:tc>
        <w:tc>
          <w:tcPr>
            <w:tcW w:w="1830" w:type="dxa"/>
            <w:tcBorders>
              <w:top w:val="single" w:sz="12" w:space="0" w:color="auto"/>
            </w:tcBorders>
            <w:shd w:val="clear" w:color="auto" w:fill="auto"/>
            <w:vAlign w:val="bottom"/>
          </w:tcPr>
          <w:p w:rsidR="00F136E0" w:rsidRPr="00702C4F" w:rsidRDefault="00F136E0" w:rsidP="00E0789C">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F136E0" w:rsidRPr="00702C4F" w:rsidRDefault="00F136E0" w:rsidP="00E0789C">
            <w:pPr>
              <w:pStyle w:val="DualTxt"/>
              <w:keepNext/>
              <w:spacing w:before="40" w:after="80" w:line="240" w:lineRule="exact"/>
              <w:ind w:right="144"/>
              <w:rPr>
                <w:sz w:val="16"/>
                <w:szCs w:val="24"/>
                <w:rtl/>
                <w:lang w:val="en-GB" w:bidi="ar-EG"/>
              </w:rPr>
            </w:pPr>
          </w:p>
        </w:tc>
        <w:tc>
          <w:tcPr>
            <w:tcW w:w="1830" w:type="dxa"/>
            <w:tcBorders>
              <w:top w:val="single" w:sz="12" w:space="0" w:color="auto"/>
            </w:tcBorders>
            <w:shd w:val="clear" w:color="auto" w:fill="auto"/>
            <w:vAlign w:val="bottom"/>
          </w:tcPr>
          <w:p w:rsidR="00F136E0" w:rsidRPr="00702C4F" w:rsidRDefault="00F136E0" w:rsidP="00E0789C">
            <w:pPr>
              <w:pStyle w:val="DualTxt"/>
              <w:keepNext/>
              <w:spacing w:before="40" w:after="80" w:line="240" w:lineRule="exact"/>
              <w:ind w:right="144"/>
              <w:rPr>
                <w:sz w:val="16"/>
                <w:szCs w:val="24"/>
                <w:rtl/>
                <w:lang w:val="en-GB" w:bidi="ar-EG"/>
              </w:rPr>
            </w:pPr>
          </w:p>
        </w:tc>
      </w:tr>
      <w:tr w:rsidR="00F136E0" w:rsidRPr="00702C4F" w:rsidTr="00E0789C">
        <w:tblPrEx>
          <w:tblCellMar>
            <w:top w:w="0" w:type="dxa"/>
            <w:bottom w:w="0" w:type="dxa"/>
          </w:tblCellMar>
        </w:tblPrEx>
        <w:trPr>
          <w:cantSplit/>
        </w:trPr>
        <w:tc>
          <w:tcPr>
            <w:tcW w:w="1830" w:type="dxa"/>
            <w:shd w:val="clear" w:color="auto" w:fill="auto"/>
          </w:tcPr>
          <w:p w:rsidR="00F136E0" w:rsidRPr="00702C4F" w:rsidRDefault="00F136E0" w:rsidP="00E0789C">
            <w:pPr>
              <w:pStyle w:val="DualTxt"/>
              <w:spacing w:before="40" w:after="80" w:line="240" w:lineRule="exact"/>
              <w:rPr>
                <w:rFonts w:hint="cs"/>
                <w:sz w:val="16"/>
                <w:szCs w:val="24"/>
                <w:lang w:val="en-GB"/>
              </w:rPr>
            </w:pPr>
            <w:r w:rsidRPr="00702C4F">
              <w:rPr>
                <w:rFonts w:hint="cs"/>
                <w:sz w:val="16"/>
                <w:szCs w:val="24"/>
                <w:rtl/>
                <w:lang w:val="en-GB"/>
              </w:rPr>
              <w:t>بونير</w:t>
            </w:r>
          </w:p>
        </w:tc>
        <w:tc>
          <w:tcPr>
            <w:tcW w:w="1830" w:type="dxa"/>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601</w:t>
            </w:r>
            <w:r w:rsidR="001F0E98">
              <w:rPr>
                <w:rFonts w:hint="cs"/>
                <w:sz w:val="16"/>
                <w:szCs w:val="24"/>
                <w:rtl/>
                <w:lang w:val="en-GB" w:bidi="ar-EG"/>
              </w:rPr>
              <w:t xml:space="preserve"> </w:t>
            </w:r>
            <w:r w:rsidR="001F0E98" w:rsidRPr="00F136E0">
              <w:rPr>
                <w:sz w:val="16"/>
                <w:szCs w:val="24"/>
                <w:rtl/>
                <w:lang w:val="en-GB" w:bidi="ar-EG"/>
              </w:rPr>
              <w:t>3</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109</w:t>
            </w:r>
          </w:p>
        </w:tc>
        <w:tc>
          <w:tcPr>
            <w:tcW w:w="1830" w:type="dxa"/>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3</w:t>
            </w:r>
            <w:r w:rsidRPr="00F136E0">
              <w:rPr>
                <w:sz w:val="16"/>
                <w:szCs w:val="24"/>
                <w:lang w:val="en-GB" w:bidi="ar-EG"/>
              </w:rPr>
              <w:t>,</w:t>
            </w:r>
            <w:r w:rsidRPr="00F136E0">
              <w:rPr>
                <w:sz w:val="16"/>
                <w:szCs w:val="24"/>
                <w:rtl/>
                <w:lang w:val="en-GB" w:bidi="ar-EG"/>
              </w:rPr>
              <w:t>0</w:t>
            </w:r>
          </w:p>
        </w:tc>
      </w:tr>
      <w:tr w:rsidR="00F136E0" w:rsidRPr="00702C4F" w:rsidTr="00E0789C">
        <w:tblPrEx>
          <w:tblCellMar>
            <w:top w:w="0" w:type="dxa"/>
            <w:bottom w:w="0" w:type="dxa"/>
          </w:tblCellMar>
        </w:tblPrEx>
        <w:trPr>
          <w:cantSplit/>
        </w:trPr>
        <w:tc>
          <w:tcPr>
            <w:tcW w:w="1830" w:type="dxa"/>
            <w:shd w:val="clear" w:color="auto" w:fill="auto"/>
          </w:tcPr>
          <w:p w:rsidR="00F136E0" w:rsidRPr="00702C4F" w:rsidRDefault="00DE26CA" w:rsidP="00E0789C">
            <w:pPr>
              <w:pStyle w:val="DualTxt"/>
              <w:spacing w:before="40" w:after="80" w:line="240" w:lineRule="exact"/>
              <w:rPr>
                <w:rFonts w:hint="cs"/>
                <w:sz w:val="16"/>
                <w:szCs w:val="24"/>
                <w:lang w:val="en-GB"/>
              </w:rPr>
            </w:pPr>
            <w:r>
              <w:rPr>
                <w:rFonts w:hint="cs"/>
                <w:sz w:val="16"/>
                <w:szCs w:val="24"/>
                <w:rtl/>
                <w:lang w:val="en-GB"/>
              </w:rPr>
              <w:t>كوراساو</w:t>
            </w:r>
          </w:p>
        </w:tc>
        <w:tc>
          <w:tcPr>
            <w:tcW w:w="1830" w:type="dxa"/>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746</w:t>
            </w:r>
            <w:r w:rsidR="001F0E98">
              <w:rPr>
                <w:rFonts w:hint="cs"/>
                <w:sz w:val="16"/>
                <w:szCs w:val="24"/>
                <w:rtl/>
                <w:lang w:val="en-GB" w:bidi="ar-EG"/>
              </w:rPr>
              <w:t xml:space="preserve"> </w:t>
            </w:r>
            <w:r w:rsidR="001F0E98" w:rsidRPr="00F136E0">
              <w:rPr>
                <w:sz w:val="16"/>
                <w:szCs w:val="24"/>
                <w:rtl/>
                <w:lang w:val="en-GB" w:bidi="ar-EG"/>
              </w:rPr>
              <w:t>47</w:t>
            </w:r>
          </w:p>
        </w:tc>
        <w:tc>
          <w:tcPr>
            <w:tcW w:w="1830" w:type="dxa"/>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930</w:t>
            </w:r>
            <w:r w:rsidR="001F0E98">
              <w:rPr>
                <w:rFonts w:hint="cs"/>
                <w:sz w:val="16"/>
                <w:szCs w:val="24"/>
                <w:rtl/>
                <w:lang w:val="en-GB" w:bidi="ar-EG"/>
              </w:rPr>
              <w:t xml:space="preserve"> </w:t>
            </w:r>
            <w:r w:rsidR="001F0E98" w:rsidRPr="00F136E0">
              <w:rPr>
                <w:sz w:val="16"/>
                <w:szCs w:val="24"/>
                <w:rtl/>
                <w:lang w:val="en-GB" w:bidi="ar-EG"/>
              </w:rPr>
              <w:t>1</w:t>
            </w:r>
          </w:p>
        </w:tc>
        <w:tc>
          <w:tcPr>
            <w:tcW w:w="1830" w:type="dxa"/>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4</w:t>
            </w:r>
            <w:r w:rsidRPr="00F136E0">
              <w:rPr>
                <w:sz w:val="16"/>
                <w:szCs w:val="24"/>
                <w:lang w:val="en-GB" w:bidi="ar-EG"/>
              </w:rPr>
              <w:t>,</w:t>
            </w:r>
            <w:r w:rsidRPr="00F136E0">
              <w:rPr>
                <w:sz w:val="16"/>
                <w:szCs w:val="24"/>
                <w:rtl/>
                <w:lang w:val="en-GB" w:bidi="ar-EG"/>
              </w:rPr>
              <w:t>0</w:t>
            </w:r>
          </w:p>
        </w:tc>
      </w:tr>
      <w:tr w:rsidR="00F136E0" w:rsidRPr="00702C4F" w:rsidTr="00E0789C">
        <w:tblPrEx>
          <w:tblCellMar>
            <w:top w:w="0" w:type="dxa"/>
            <w:bottom w:w="0" w:type="dxa"/>
          </w:tblCellMar>
        </w:tblPrEx>
        <w:trPr>
          <w:cantSplit/>
        </w:trPr>
        <w:tc>
          <w:tcPr>
            <w:tcW w:w="1830" w:type="dxa"/>
            <w:shd w:val="clear" w:color="auto" w:fill="auto"/>
          </w:tcPr>
          <w:p w:rsidR="00F136E0" w:rsidRPr="00702C4F" w:rsidRDefault="00F136E0" w:rsidP="00E0789C">
            <w:pPr>
              <w:pStyle w:val="DualTxt"/>
              <w:spacing w:before="40" w:after="80" w:line="240" w:lineRule="exact"/>
              <w:rPr>
                <w:rFonts w:hint="cs"/>
                <w:sz w:val="16"/>
                <w:szCs w:val="24"/>
                <w:lang w:val="en-GB"/>
              </w:rPr>
            </w:pPr>
            <w:r w:rsidRPr="00702C4F">
              <w:rPr>
                <w:rFonts w:hint="cs"/>
                <w:sz w:val="16"/>
                <w:szCs w:val="24"/>
                <w:rtl/>
                <w:lang w:val="en-GB"/>
              </w:rPr>
              <w:t>سانت مارتن</w:t>
            </w:r>
          </w:p>
        </w:tc>
        <w:tc>
          <w:tcPr>
            <w:tcW w:w="1830" w:type="dxa"/>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045</w:t>
            </w:r>
            <w:r w:rsidR="001F0E98">
              <w:rPr>
                <w:rFonts w:hint="cs"/>
                <w:sz w:val="16"/>
                <w:szCs w:val="24"/>
                <w:rtl/>
                <w:lang w:val="en-GB" w:bidi="ar-EG"/>
              </w:rPr>
              <w:t xml:space="preserve"> </w:t>
            </w:r>
            <w:r w:rsidR="001F0E98" w:rsidRPr="00F136E0">
              <w:rPr>
                <w:sz w:val="16"/>
                <w:szCs w:val="24"/>
                <w:rtl/>
                <w:lang w:val="en-GB" w:bidi="ar-EG"/>
              </w:rPr>
              <w:t>10</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413</w:t>
            </w:r>
          </w:p>
        </w:tc>
        <w:tc>
          <w:tcPr>
            <w:tcW w:w="1830" w:type="dxa"/>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4</w:t>
            </w:r>
            <w:r w:rsidRPr="00F136E0">
              <w:rPr>
                <w:sz w:val="16"/>
                <w:szCs w:val="24"/>
                <w:lang w:val="en-GB" w:bidi="ar-EG"/>
              </w:rPr>
              <w:t>,</w:t>
            </w:r>
            <w:r w:rsidRPr="00F136E0">
              <w:rPr>
                <w:sz w:val="16"/>
                <w:szCs w:val="24"/>
                <w:rtl/>
                <w:lang w:val="en-GB" w:bidi="ar-EG"/>
              </w:rPr>
              <w:t>1</w:t>
            </w:r>
          </w:p>
        </w:tc>
      </w:tr>
      <w:tr w:rsidR="00F136E0" w:rsidRPr="00702C4F" w:rsidTr="00E0789C">
        <w:tblPrEx>
          <w:tblCellMar>
            <w:top w:w="0" w:type="dxa"/>
            <w:bottom w:w="0" w:type="dxa"/>
          </w:tblCellMar>
        </w:tblPrEx>
        <w:trPr>
          <w:cantSplit/>
        </w:trPr>
        <w:tc>
          <w:tcPr>
            <w:tcW w:w="1830" w:type="dxa"/>
            <w:shd w:val="clear" w:color="auto" w:fill="auto"/>
          </w:tcPr>
          <w:p w:rsidR="00F136E0" w:rsidRPr="00702C4F" w:rsidRDefault="00F136E0" w:rsidP="00E0789C">
            <w:pPr>
              <w:pStyle w:val="DualTxt"/>
              <w:spacing w:before="40" w:after="80" w:line="240" w:lineRule="exact"/>
              <w:rPr>
                <w:rFonts w:hint="cs"/>
                <w:sz w:val="16"/>
                <w:szCs w:val="24"/>
                <w:lang w:val="en-GB"/>
              </w:rPr>
            </w:pPr>
            <w:r w:rsidRPr="00702C4F">
              <w:rPr>
                <w:rFonts w:hint="cs"/>
                <w:sz w:val="16"/>
                <w:szCs w:val="24"/>
                <w:rtl/>
                <w:lang w:val="en-GB"/>
              </w:rPr>
              <w:t>سانت إيوستايتوس</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745</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9</w:t>
            </w:r>
          </w:p>
        </w:tc>
        <w:tc>
          <w:tcPr>
            <w:tcW w:w="1830" w:type="dxa"/>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1</w:t>
            </w:r>
            <w:r w:rsidRPr="00F136E0">
              <w:rPr>
                <w:sz w:val="16"/>
                <w:szCs w:val="24"/>
                <w:lang w:val="en-GB" w:bidi="ar-EG"/>
              </w:rPr>
              <w:t>,</w:t>
            </w:r>
            <w:r w:rsidRPr="00F136E0">
              <w:rPr>
                <w:sz w:val="16"/>
                <w:szCs w:val="24"/>
                <w:rtl/>
                <w:lang w:val="en-GB" w:bidi="ar-EG"/>
              </w:rPr>
              <w:t>2</w:t>
            </w:r>
          </w:p>
        </w:tc>
      </w:tr>
      <w:tr w:rsidR="00F136E0" w:rsidRPr="00702C4F" w:rsidTr="00E0789C">
        <w:tblPrEx>
          <w:tblCellMar>
            <w:top w:w="0" w:type="dxa"/>
            <w:bottom w:w="0" w:type="dxa"/>
          </w:tblCellMar>
        </w:tblPrEx>
        <w:trPr>
          <w:cantSplit/>
        </w:trPr>
        <w:tc>
          <w:tcPr>
            <w:tcW w:w="1830" w:type="dxa"/>
            <w:shd w:val="clear" w:color="auto" w:fill="auto"/>
          </w:tcPr>
          <w:p w:rsidR="00F136E0" w:rsidRPr="00702C4F" w:rsidRDefault="00F136E0" w:rsidP="00E0789C">
            <w:pPr>
              <w:pStyle w:val="DualTxt"/>
              <w:spacing w:before="40" w:after="80" w:line="240" w:lineRule="exact"/>
              <w:rPr>
                <w:rFonts w:hint="cs"/>
                <w:sz w:val="16"/>
                <w:szCs w:val="24"/>
                <w:lang w:val="en-GB"/>
              </w:rPr>
            </w:pPr>
            <w:r w:rsidRPr="00702C4F">
              <w:rPr>
                <w:rFonts w:hint="cs"/>
                <w:sz w:val="16"/>
                <w:szCs w:val="24"/>
                <w:rtl/>
                <w:lang w:val="en-GB"/>
              </w:rPr>
              <w:t>سابا</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435</w:t>
            </w:r>
          </w:p>
        </w:tc>
        <w:tc>
          <w:tcPr>
            <w:tcW w:w="1830" w:type="dxa"/>
            <w:shd w:val="clear" w:color="auto" w:fill="auto"/>
          </w:tcPr>
          <w:p w:rsidR="00F136E0" w:rsidRPr="00F136E0" w:rsidRDefault="00F136E0" w:rsidP="00F136E0">
            <w:pPr>
              <w:pStyle w:val="DualTxt"/>
              <w:spacing w:before="40" w:after="80" w:line="240" w:lineRule="exact"/>
              <w:ind w:right="144"/>
              <w:rPr>
                <w:sz w:val="16"/>
                <w:szCs w:val="24"/>
                <w:lang w:val="en-GB" w:bidi="ar-EG"/>
              </w:rPr>
            </w:pPr>
            <w:r w:rsidRPr="00F136E0">
              <w:rPr>
                <w:sz w:val="16"/>
                <w:szCs w:val="24"/>
                <w:rtl/>
                <w:lang w:val="en-GB" w:bidi="ar-EG"/>
              </w:rPr>
              <w:t>8</w:t>
            </w:r>
          </w:p>
        </w:tc>
        <w:tc>
          <w:tcPr>
            <w:tcW w:w="1830" w:type="dxa"/>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1</w:t>
            </w:r>
            <w:r w:rsidRPr="00F136E0">
              <w:rPr>
                <w:sz w:val="16"/>
                <w:szCs w:val="24"/>
                <w:lang w:val="en-GB" w:bidi="ar-EG"/>
              </w:rPr>
              <w:t>,</w:t>
            </w:r>
            <w:r w:rsidRPr="00F136E0">
              <w:rPr>
                <w:sz w:val="16"/>
                <w:szCs w:val="24"/>
                <w:rtl/>
                <w:lang w:val="en-GB" w:bidi="ar-EG"/>
              </w:rPr>
              <w:t>8</w:t>
            </w:r>
          </w:p>
        </w:tc>
      </w:tr>
      <w:tr w:rsidR="00F136E0" w:rsidRPr="00702C4F" w:rsidTr="00E0789C">
        <w:tblPrEx>
          <w:tblCellMar>
            <w:top w:w="0" w:type="dxa"/>
            <w:bottom w:w="0" w:type="dxa"/>
          </w:tblCellMar>
        </w:tblPrEx>
        <w:trPr>
          <w:cantSplit/>
        </w:trPr>
        <w:tc>
          <w:tcPr>
            <w:tcW w:w="1830" w:type="dxa"/>
            <w:tcBorders>
              <w:bottom w:val="single" w:sz="12" w:space="0" w:color="auto"/>
            </w:tcBorders>
            <w:shd w:val="clear" w:color="auto" w:fill="auto"/>
          </w:tcPr>
          <w:p w:rsidR="00F136E0" w:rsidRPr="00702C4F" w:rsidRDefault="00F136E0" w:rsidP="00E0789C">
            <w:pPr>
              <w:pStyle w:val="DualTxt"/>
              <w:spacing w:before="40" w:after="80" w:line="240" w:lineRule="exact"/>
              <w:rPr>
                <w:rFonts w:hint="cs"/>
                <w:sz w:val="16"/>
                <w:szCs w:val="24"/>
                <w:lang w:val="en-GB"/>
              </w:rPr>
            </w:pPr>
            <w:r w:rsidRPr="00702C4F">
              <w:rPr>
                <w:rFonts w:hint="cs"/>
                <w:sz w:val="16"/>
                <w:szCs w:val="24"/>
                <w:rtl/>
                <w:lang w:val="en-GB"/>
              </w:rPr>
              <w:t>جزر الأنتيل الهولندية</w:t>
            </w:r>
          </w:p>
        </w:tc>
        <w:tc>
          <w:tcPr>
            <w:tcW w:w="1830" w:type="dxa"/>
            <w:tcBorders>
              <w:bottom w:val="single" w:sz="12" w:space="0" w:color="auto"/>
            </w:tcBorders>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572</w:t>
            </w:r>
            <w:r w:rsidR="001F0E98">
              <w:rPr>
                <w:rFonts w:hint="cs"/>
                <w:sz w:val="16"/>
                <w:szCs w:val="24"/>
                <w:rtl/>
                <w:lang w:val="en-GB" w:bidi="ar-EG"/>
              </w:rPr>
              <w:t xml:space="preserve"> </w:t>
            </w:r>
            <w:r w:rsidR="001F0E98" w:rsidRPr="00F136E0">
              <w:rPr>
                <w:sz w:val="16"/>
                <w:szCs w:val="24"/>
                <w:rtl/>
                <w:lang w:val="en-GB" w:bidi="ar-EG"/>
              </w:rPr>
              <w:t>62</w:t>
            </w:r>
          </w:p>
        </w:tc>
        <w:tc>
          <w:tcPr>
            <w:tcW w:w="1830" w:type="dxa"/>
            <w:tcBorders>
              <w:bottom w:val="single" w:sz="12" w:space="0" w:color="auto"/>
            </w:tcBorders>
            <w:shd w:val="clear" w:color="auto" w:fill="auto"/>
          </w:tcPr>
          <w:p w:rsidR="00F136E0" w:rsidRPr="00F136E0" w:rsidRDefault="00F136E0" w:rsidP="00F136E0">
            <w:pPr>
              <w:pStyle w:val="DualTxt"/>
              <w:spacing w:before="40" w:after="80" w:line="240" w:lineRule="exact"/>
              <w:ind w:right="144"/>
              <w:rPr>
                <w:rFonts w:hint="cs"/>
                <w:sz w:val="16"/>
                <w:szCs w:val="24"/>
                <w:lang w:val="en-GB" w:bidi="ar-EG"/>
              </w:rPr>
            </w:pPr>
            <w:r w:rsidRPr="00F136E0">
              <w:rPr>
                <w:sz w:val="16"/>
                <w:szCs w:val="24"/>
                <w:rtl/>
                <w:lang w:val="en-GB" w:bidi="ar-EG"/>
              </w:rPr>
              <w:t>469</w:t>
            </w:r>
            <w:r w:rsidR="001F0E98">
              <w:rPr>
                <w:rFonts w:hint="cs"/>
                <w:sz w:val="16"/>
                <w:szCs w:val="24"/>
                <w:rtl/>
                <w:lang w:val="en-GB" w:bidi="ar-EG"/>
              </w:rPr>
              <w:t xml:space="preserve"> </w:t>
            </w:r>
            <w:r w:rsidR="001F0E98" w:rsidRPr="00F136E0">
              <w:rPr>
                <w:sz w:val="16"/>
                <w:szCs w:val="24"/>
                <w:rtl/>
                <w:lang w:val="en-GB" w:bidi="ar-EG"/>
              </w:rPr>
              <w:t>2</w:t>
            </w:r>
          </w:p>
        </w:tc>
        <w:tc>
          <w:tcPr>
            <w:tcW w:w="1830" w:type="dxa"/>
            <w:tcBorders>
              <w:bottom w:val="single" w:sz="12" w:space="0" w:color="auto"/>
            </w:tcBorders>
            <w:shd w:val="clear" w:color="auto" w:fill="auto"/>
          </w:tcPr>
          <w:p w:rsidR="00F136E0" w:rsidRPr="00F136E0" w:rsidRDefault="00F136E0" w:rsidP="001F0E98">
            <w:pPr>
              <w:pStyle w:val="DualTxt"/>
              <w:bidi w:val="0"/>
              <w:spacing w:before="40" w:after="80" w:line="240" w:lineRule="exact"/>
              <w:jc w:val="right"/>
              <w:rPr>
                <w:sz w:val="16"/>
                <w:szCs w:val="24"/>
                <w:lang w:val="en-GB" w:bidi="ar-EG"/>
              </w:rPr>
            </w:pPr>
            <w:r w:rsidRPr="00F136E0">
              <w:rPr>
                <w:sz w:val="16"/>
                <w:szCs w:val="24"/>
                <w:rtl/>
                <w:lang w:val="en-GB" w:bidi="ar-EG"/>
              </w:rPr>
              <w:t>3</w:t>
            </w:r>
            <w:r w:rsidRPr="00F136E0">
              <w:rPr>
                <w:sz w:val="16"/>
                <w:szCs w:val="24"/>
                <w:lang w:val="en-GB" w:bidi="ar-EG"/>
              </w:rPr>
              <w:t>,</w:t>
            </w:r>
            <w:r w:rsidRPr="00F136E0">
              <w:rPr>
                <w:sz w:val="16"/>
                <w:szCs w:val="24"/>
                <w:rtl/>
                <w:lang w:val="en-GB" w:bidi="ar-EG"/>
              </w:rPr>
              <w:t>9</w:t>
            </w:r>
          </w:p>
        </w:tc>
      </w:tr>
    </w:tbl>
    <w:p w:rsidR="00F136E0" w:rsidRPr="00702C4F" w:rsidRDefault="00F136E0" w:rsidP="00F136E0">
      <w:pPr>
        <w:pStyle w:val="SingleTxt"/>
        <w:spacing w:after="0" w:line="120" w:lineRule="exact"/>
        <w:rPr>
          <w:b/>
          <w:bCs/>
          <w:sz w:val="10"/>
          <w:rtl/>
          <w:lang w:val="en-GB" w:bidi="ar-EG"/>
        </w:rPr>
      </w:pPr>
    </w:p>
    <w:p w:rsidR="00F136E0" w:rsidRPr="00577240" w:rsidRDefault="00F136E0" w:rsidP="001F0E9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lang w:bidi="ar-EG"/>
        </w:rPr>
      </w:pPr>
      <w:r>
        <w:rPr>
          <w:i/>
          <w:iCs/>
          <w:lang w:val="en-GB" w:bidi="ar-EG"/>
        </w:rPr>
        <w:tab/>
      </w:r>
      <w:r w:rsidRPr="00577240">
        <w:rPr>
          <w:rFonts w:hint="cs"/>
          <w:i/>
          <w:iCs/>
          <w:rtl/>
          <w:lang w:val="en-GB" w:bidi="ar-EG"/>
        </w:rPr>
        <w:t>المصدر</w:t>
      </w:r>
      <w:r>
        <w:rPr>
          <w:rFonts w:hint="cs"/>
          <w:rtl/>
          <w:lang w:val="en-GB" w:bidi="ar-EG"/>
        </w:rPr>
        <w:t>:</w:t>
      </w:r>
      <w:r>
        <w:rPr>
          <w:lang w:val="en-GB" w:bidi="ar-EG"/>
        </w:rPr>
        <w:tab/>
      </w:r>
      <w:r w:rsidR="001F0E98">
        <w:rPr>
          <w:rFonts w:hint="cs"/>
          <w:rtl/>
          <w:lang w:val="en-GB" w:bidi="ar-EG"/>
        </w:rPr>
        <w:t>المكتب المركزي للإحصاء</w:t>
      </w:r>
      <w:r w:rsidRPr="00577240">
        <w:rPr>
          <w:rFonts w:hint="cs"/>
          <w:rtl/>
          <w:lang w:val="en-GB" w:bidi="ar-EG"/>
        </w:rPr>
        <w:t xml:space="preserve">. </w:t>
      </w:r>
    </w:p>
    <w:p w:rsidR="00F136E0" w:rsidRPr="00F136E0" w:rsidRDefault="00F136E0" w:rsidP="00F136E0">
      <w:pPr>
        <w:pStyle w:val="SingleTxt"/>
        <w:spacing w:after="0" w:line="120" w:lineRule="exact"/>
        <w:rPr>
          <w:rFonts w:hint="cs"/>
          <w:b/>
          <w:bCs/>
          <w:sz w:val="10"/>
          <w:rtl/>
          <w:lang w:val="en-GB" w:bidi="ar-EG"/>
        </w:rPr>
      </w:pPr>
    </w:p>
    <w:p w:rsidR="00577240" w:rsidRP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الألعاب الرياضية </w:t>
      </w:r>
    </w:p>
    <w:p w:rsidR="00577240" w:rsidRPr="00577240" w:rsidRDefault="00577240" w:rsidP="001B339E">
      <w:pPr>
        <w:pStyle w:val="SingleTxt"/>
        <w:rPr>
          <w:rFonts w:hint="cs"/>
          <w:rtl/>
          <w:lang w:val="en-GB" w:bidi="ar-EG"/>
        </w:rPr>
      </w:pPr>
      <w:r w:rsidRPr="00577240">
        <w:rPr>
          <w:rFonts w:hint="cs"/>
          <w:rtl/>
          <w:lang w:val="en-GB" w:bidi="ar-EG"/>
        </w:rPr>
        <w:t xml:space="preserve">101 </w:t>
      </w:r>
      <w:r w:rsidR="00155915">
        <w:rPr>
          <w:rtl/>
          <w:lang w:val="en-GB" w:bidi="ar-EG"/>
        </w:rPr>
        <w:t>-</w:t>
      </w:r>
      <w:r w:rsidRPr="00577240">
        <w:rPr>
          <w:rFonts w:hint="cs"/>
          <w:rtl/>
          <w:lang w:val="en-GB" w:bidi="ar-EG"/>
        </w:rPr>
        <w:t xml:space="preserve"> تشارك النساء في مختلف أنواع الألعاب الرياضية (</w:t>
      </w:r>
      <w:r w:rsidR="001B339E">
        <w:rPr>
          <w:rFonts w:hint="cs"/>
          <w:rtl/>
          <w:lang w:val="en-GB" w:bidi="ar-EG"/>
        </w:rPr>
        <w:t>ال</w:t>
      </w:r>
      <w:r w:rsidRPr="00577240">
        <w:rPr>
          <w:rFonts w:hint="cs"/>
          <w:rtl/>
          <w:lang w:val="en-GB" w:bidi="ar-EG"/>
        </w:rPr>
        <w:t xml:space="preserve">كرة اللينة، </w:t>
      </w:r>
      <w:r w:rsidR="001B339E">
        <w:rPr>
          <w:rFonts w:hint="cs"/>
          <w:rtl/>
          <w:lang w:val="en-GB" w:bidi="ar-EG"/>
        </w:rPr>
        <w:t>والسباق</w:t>
      </w:r>
      <w:r w:rsidRPr="00577240">
        <w:rPr>
          <w:rFonts w:hint="cs"/>
          <w:rtl/>
          <w:lang w:val="en-GB" w:bidi="ar-EG"/>
        </w:rPr>
        <w:t xml:space="preserve">، والسباحة، وما إلى ذلك). </w:t>
      </w:r>
    </w:p>
    <w:p w:rsidR="001B339E" w:rsidRPr="001B339E" w:rsidRDefault="001B339E" w:rsidP="001B339E">
      <w:pPr>
        <w:pStyle w:val="SingleTxt"/>
        <w:spacing w:after="0" w:line="120" w:lineRule="exact"/>
        <w:rPr>
          <w:rFonts w:hint="cs"/>
          <w:b/>
          <w:bCs/>
          <w:sz w:val="10"/>
          <w:rtl/>
          <w:lang w:val="en-GB" w:bidi="ar-EG"/>
        </w:rPr>
      </w:pPr>
    </w:p>
    <w:p w:rsidR="00577240" w:rsidRP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تنظيم الأسرة </w:t>
      </w:r>
    </w:p>
    <w:p w:rsidR="00577240" w:rsidRPr="00577240" w:rsidRDefault="00577240" w:rsidP="001B339E">
      <w:pPr>
        <w:pStyle w:val="SingleTxt"/>
        <w:rPr>
          <w:rFonts w:hint="cs"/>
          <w:rtl/>
          <w:lang w:val="en-GB" w:bidi="ar-EG"/>
        </w:rPr>
      </w:pPr>
      <w:r w:rsidRPr="00577240">
        <w:rPr>
          <w:rFonts w:hint="cs"/>
          <w:rtl/>
          <w:lang w:val="en-GB" w:bidi="ar-EG"/>
        </w:rPr>
        <w:t xml:space="preserve">102 </w:t>
      </w:r>
      <w:r w:rsidR="00155915">
        <w:rPr>
          <w:rtl/>
          <w:lang w:val="en-GB" w:bidi="ar-EG"/>
        </w:rPr>
        <w:t>-</w:t>
      </w:r>
      <w:r w:rsidRPr="00577240">
        <w:rPr>
          <w:rFonts w:hint="cs"/>
          <w:rtl/>
          <w:lang w:val="en-GB" w:bidi="ar-EG"/>
        </w:rPr>
        <w:t xml:space="preserve"> تجري مؤسسة تعزيز الأبوة المسؤولة كل عام حملات واسعة النطاق لتنظيم الأسرة. كما أنها تقدم برامج خاصة عن إسداء المشورة على مستوى النظراء، وتنظم حملات إعلامية مجتمعية. </w:t>
      </w:r>
    </w:p>
    <w:p w:rsidR="001B339E" w:rsidRPr="001B339E" w:rsidRDefault="001B339E" w:rsidP="001B339E">
      <w:pPr>
        <w:pStyle w:val="SingleTxt"/>
        <w:spacing w:after="0" w:line="120" w:lineRule="exact"/>
        <w:rPr>
          <w:rFonts w:hint="cs"/>
          <w:b/>
          <w:bCs/>
          <w:sz w:val="10"/>
          <w:rtl/>
          <w:lang w:val="en-GB" w:bidi="ar-EG"/>
        </w:rPr>
      </w:pPr>
    </w:p>
    <w:p w:rsidR="00577240" w:rsidRPr="00577240" w:rsidRDefault="001B339E" w:rsidP="001B33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المادة 11</w:t>
      </w:r>
    </w:p>
    <w:p w:rsidR="00577240" w:rsidRP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الأجر المتساوي لقاء العمل المتساوي القيمة </w:t>
      </w:r>
    </w:p>
    <w:p w:rsidR="00577240" w:rsidRPr="00577240" w:rsidRDefault="00577240" w:rsidP="00DE26CA">
      <w:pPr>
        <w:pStyle w:val="SingleTxt"/>
        <w:rPr>
          <w:rFonts w:hint="cs"/>
          <w:rtl/>
          <w:lang w:val="en-GB" w:bidi="ar-EG"/>
        </w:rPr>
      </w:pPr>
      <w:r w:rsidRPr="00577240">
        <w:rPr>
          <w:rFonts w:hint="cs"/>
          <w:rtl/>
          <w:lang w:val="en-GB" w:bidi="ar-EG"/>
        </w:rPr>
        <w:t xml:space="preserve">103 </w:t>
      </w:r>
      <w:r w:rsidR="00155915">
        <w:rPr>
          <w:rtl/>
          <w:lang w:val="en-GB" w:bidi="ar-EG"/>
        </w:rPr>
        <w:t>-</w:t>
      </w:r>
      <w:r w:rsidRPr="00577240">
        <w:rPr>
          <w:rFonts w:hint="cs"/>
          <w:rtl/>
          <w:lang w:val="en-GB" w:bidi="ar-EG"/>
        </w:rPr>
        <w:t xml:space="preserve"> في قضية كان مواطنون من جزر الأنتيل طرفا فيها، أصدرت المحكمة العليا (هوغ ريد </w:t>
      </w:r>
      <w:r w:rsidR="00155915">
        <w:rPr>
          <w:rtl/>
          <w:lang w:val="en-GB" w:bidi="ar-EG"/>
        </w:rPr>
        <w:t>-</w:t>
      </w:r>
      <w:r w:rsidRPr="00577240">
        <w:rPr>
          <w:rFonts w:hint="cs"/>
          <w:rtl/>
          <w:lang w:val="en-GB" w:bidi="ar-EG"/>
        </w:rPr>
        <w:t xml:space="preserve"> حقوق الإنسان) قرارا بأن التمييز بين المتزوجين وغير المتزوجين فيما يتعلق بالأجر لا يتفق والمادة 7 من العهد الدولي الخاص بالحقوق الاقتصادية والاجتماعية والثقافية. ويتضح من قانون السابقات القضائية (حقوق الإنسان 7 أيار/مايو 1993، رقم 259) أن المادة 7 لا تنطبق انطباقا مباشرا، غير أن ضمان الأجر المتساوي لقاء العمل المتساوي القيمة هدف يجب أن تعمل الحكومة على تحقيقه. وينبغي بناء على ذلك عدم التسرع إلى افتراض أنه يوجد مبرر معقول وموضوعي للاختلافات في الأجر. والزواج مؤشر لا يمكن الاعتماد عليه على وجود التزامات</w:t>
      </w:r>
      <w:r w:rsidR="00DE26CA">
        <w:rPr>
          <w:rFonts w:hint="cs"/>
          <w:rtl/>
          <w:lang w:val="en-GB" w:bidi="ar-EG"/>
        </w:rPr>
        <w:t xml:space="preserve"> في مجال النفقة، ولذلك فإن</w:t>
      </w:r>
      <w:r w:rsidRPr="00577240">
        <w:rPr>
          <w:rFonts w:hint="cs"/>
          <w:rtl/>
          <w:lang w:val="en-GB" w:bidi="ar-EG"/>
        </w:rPr>
        <w:t xml:space="preserve"> </w:t>
      </w:r>
      <w:r w:rsidR="00DE26CA">
        <w:rPr>
          <w:rFonts w:hint="cs"/>
          <w:rtl/>
          <w:lang w:val="en-GB" w:bidi="ar-EG"/>
        </w:rPr>
        <w:t xml:space="preserve">مجرد كون الموظف متزوجا لا يعتبر </w:t>
      </w:r>
      <w:r w:rsidRPr="00577240">
        <w:rPr>
          <w:rFonts w:hint="cs"/>
          <w:rtl/>
          <w:lang w:val="en-GB" w:bidi="ar-EG"/>
        </w:rPr>
        <w:t xml:space="preserve">سببا كافيا لدفع أجر أعلى لقاء نفس العمل. </w:t>
      </w:r>
    </w:p>
    <w:p w:rsidR="001B339E" w:rsidRPr="001B339E" w:rsidRDefault="001B339E" w:rsidP="001B339E">
      <w:pPr>
        <w:pStyle w:val="SingleTxt"/>
        <w:spacing w:after="0" w:line="120" w:lineRule="exact"/>
        <w:rPr>
          <w:rFonts w:hint="cs"/>
          <w:b/>
          <w:bCs/>
          <w:sz w:val="10"/>
          <w:rtl/>
          <w:lang w:val="en-GB" w:bidi="ar-EG"/>
        </w:rPr>
      </w:pPr>
    </w:p>
    <w:p w:rsidR="00577240" w:rsidRP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تساوي المرأة في أحكام وشروط العمل </w:t>
      </w:r>
    </w:p>
    <w:p w:rsidR="00577240" w:rsidRPr="00577240" w:rsidRDefault="00577240" w:rsidP="005C6710">
      <w:pPr>
        <w:pStyle w:val="SingleTxt"/>
        <w:rPr>
          <w:rFonts w:hint="cs"/>
          <w:rtl/>
          <w:lang w:val="en-GB" w:bidi="ar-EG"/>
        </w:rPr>
      </w:pPr>
      <w:r w:rsidRPr="00577240">
        <w:rPr>
          <w:rFonts w:hint="cs"/>
          <w:rtl/>
          <w:lang w:val="en-GB" w:bidi="ar-EG"/>
        </w:rPr>
        <w:t xml:space="preserve">104 </w:t>
      </w:r>
      <w:r w:rsidR="00155915">
        <w:rPr>
          <w:rtl/>
          <w:lang w:val="en-GB" w:bidi="ar-EG"/>
        </w:rPr>
        <w:t>-</w:t>
      </w:r>
      <w:r w:rsidRPr="00577240">
        <w:rPr>
          <w:rFonts w:hint="cs"/>
          <w:rtl/>
          <w:lang w:val="en-GB" w:bidi="ar-EG"/>
        </w:rPr>
        <w:t xml:space="preserve"> </w:t>
      </w:r>
      <w:r w:rsidR="001B339E">
        <w:rPr>
          <w:rFonts w:hint="cs"/>
          <w:rtl/>
          <w:lang w:val="en-GB" w:bidi="ar-EG"/>
        </w:rPr>
        <w:t>يُكفل</w:t>
      </w:r>
      <w:r w:rsidRPr="00577240">
        <w:rPr>
          <w:rFonts w:hint="cs"/>
          <w:rtl/>
          <w:lang w:val="en-GB" w:bidi="ar-EG"/>
        </w:rPr>
        <w:t xml:space="preserve"> الحق في المساواة في المعاملة </w:t>
      </w:r>
      <w:r w:rsidR="005C6710" w:rsidRPr="00577240">
        <w:rPr>
          <w:rFonts w:hint="cs"/>
          <w:rtl/>
          <w:lang w:val="en-GB" w:bidi="ar-EG"/>
        </w:rPr>
        <w:t xml:space="preserve">في جزر الأنتيل الهولندية </w:t>
      </w:r>
      <w:r w:rsidRPr="00577240">
        <w:rPr>
          <w:rFonts w:hint="cs"/>
          <w:rtl/>
          <w:lang w:val="en-GB" w:bidi="ar-EG"/>
        </w:rPr>
        <w:t xml:space="preserve">عن طريق التطبيق المباشر في النظام القانوني لحظر التمييز الوارد في المادة 26 من العهد الدولي الخاص بالحقوق المدنية والسياسية والمادة 14 من اتفاقية حماية حقوق الإنسان والحريات الأساسية. ووفقا لقانون السابقات القضائية المرعي، تعني طبيعة المادة 26 من العهد الدولي الخاص بالحقوق المدنية والسياسية </w:t>
      </w:r>
      <w:r w:rsidR="00155915">
        <w:rPr>
          <w:rtl/>
          <w:lang w:val="en-GB" w:bidi="ar-EG"/>
        </w:rPr>
        <w:t>-</w:t>
      </w:r>
      <w:r w:rsidRPr="00577240">
        <w:rPr>
          <w:rFonts w:hint="cs"/>
          <w:rtl/>
          <w:lang w:val="en-GB" w:bidi="ar-EG"/>
        </w:rPr>
        <w:t xml:space="preserve"> الدقيقة الصياغة ولا شروط فيها </w:t>
      </w:r>
      <w:r w:rsidR="00155915">
        <w:rPr>
          <w:rtl/>
          <w:lang w:val="en-GB" w:bidi="ar-EG"/>
        </w:rPr>
        <w:t>-</w:t>
      </w:r>
      <w:r w:rsidRPr="00577240">
        <w:rPr>
          <w:rFonts w:hint="cs"/>
          <w:rtl/>
          <w:lang w:val="en-GB" w:bidi="ar-EG"/>
        </w:rPr>
        <w:t xml:space="preserve">أن بوسع المحاكم أن تطبقها تطبيقا مباشرا، بمعنى أنها ستدرس ما إذا كان تطبيق حكم تشريعي معين لا يتسق والمادة 26، وما إذا كان بالتالي بالمستطاع اعتبار هذا الحكم ملزما. </w:t>
      </w:r>
    </w:p>
    <w:p w:rsidR="00577240" w:rsidRPr="00577240" w:rsidRDefault="00577240" w:rsidP="001B339E">
      <w:pPr>
        <w:pStyle w:val="SingleTxt"/>
        <w:rPr>
          <w:rFonts w:hint="cs"/>
          <w:rtl/>
          <w:lang w:val="en-GB" w:bidi="ar-EG"/>
        </w:rPr>
      </w:pPr>
      <w:r w:rsidRPr="00577240">
        <w:rPr>
          <w:rFonts w:hint="cs"/>
          <w:rtl/>
          <w:lang w:val="en-GB" w:bidi="ar-EG"/>
        </w:rPr>
        <w:t xml:space="preserve">105 </w:t>
      </w:r>
      <w:r w:rsidR="00155915">
        <w:rPr>
          <w:rtl/>
          <w:lang w:val="en-GB" w:bidi="ar-EG"/>
        </w:rPr>
        <w:t>-</w:t>
      </w:r>
      <w:r w:rsidRPr="00577240">
        <w:rPr>
          <w:rFonts w:hint="cs"/>
          <w:rtl/>
          <w:lang w:val="en-GB" w:bidi="ar-EG"/>
        </w:rPr>
        <w:t xml:space="preserve"> ويتمثل أحد التغييرات الهامة في تشريعات العمل في إدخال عدد من الأحكام التي تحمي </w:t>
      </w:r>
      <w:r w:rsidR="001B339E">
        <w:rPr>
          <w:rFonts w:hint="cs"/>
          <w:rtl/>
          <w:lang w:val="en-GB" w:bidi="ar-EG"/>
        </w:rPr>
        <w:t>العاملات في الخدمة المنزلية</w:t>
      </w:r>
      <w:r w:rsidRPr="00577240">
        <w:rPr>
          <w:rFonts w:hint="cs"/>
          <w:rtl/>
          <w:lang w:val="en-GB" w:bidi="ar-EG"/>
        </w:rPr>
        <w:t xml:space="preserve">، مثل ساعات العمل القصوى، وساعات الراحة، وفترات التوقف عن العمل، وأحكام الأجر الإضافي، والعطلات الرسمية المدفوعة الأجر. </w:t>
      </w:r>
    </w:p>
    <w:p w:rsidR="00577240" w:rsidRPr="00577240" w:rsidRDefault="00577240" w:rsidP="00577240">
      <w:pPr>
        <w:pStyle w:val="SingleTxt"/>
        <w:rPr>
          <w:rFonts w:hint="cs"/>
          <w:rtl/>
          <w:lang w:val="en-GB" w:bidi="ar-EG"/>
        </w:rPr>
      </w:pPr>
      <w:r w:rsidRPr="00577240">
        <w:rPr>
          <w:rFonts w:hint="cs"/>
          <w:rtl/>
          <w:lang w:val="en-GB" w:bidi="ar-EG"/>
        </w:rPr>
        <w:t xml:space="preserve">106 </w:t>
      </w:r>
      <w:r w:rsidR="00155915">
        <w:rPr>
          <w:rtl/>
          <w:lang w:val="en-GB" w:bidi="ar-EG"/>
        </w:rPr>
        <w:t>-</w:t>
      </w:r>
      <w:r w:rsidRPr="00577240">
        <w:rPr>
          <w:rFonts w:hint="cs"/>
          <w:rtl/>
          <w:lang w:val="en-GB" w:bidi="ar-EG"/>
        </w:rPr>
        <w:t xml:space="preserve"> ويقدم الجدول الوارد أدناه لمحة عامة عن متوسط الأجر الشهري للرجال والنساء والاختلافات القائمة بينهما. وتقوم الأرقام على التعدادات الثلاثة السابقة. وثمة اختلافات كبيرة بين الرجال والنساء فيما يتصل بالدخل. ففي عام 1981، كان متوسط دخل المرأة يقل بنسبة 40.7</w:t>
      </w:r>
      <w:r w:rsidR="00E0789C">
        <w:rPr>
          <w:rFonts w:hint="cs"/>
          <w:rtl/>
          <w:lang w:val="en-GB" w:bidi="ar-EG"/>
        </w:rPr>
        <w:t xml:space="preserve"> في المائة </w:t>
      </w:r>
      <w:r w:rsidRPr="00577240">
        <w:rPr>
          <w:rFonts w:hint="cs"/>
          <w:rtl/>
          <w:lang w:val="en-GB" w:bidi="ar-EG"/>
        </w:rPr>
        <w:t xml:space="preserve">عن متوسط دخل الرجل. وفي السنوات التي تلت ذلك، انخفض هذا الفرق قليلا، ولكن أحدث الأرقام تشير إلى أن متوسط دخل المرأة لا يزال يقل بنسبة 27.4 عن متوسط دخل الرجل. وهكذا قل هذا الفارق بشدة فيما بين الفترتين. وينبغي مع ذلك متابعة هذا الاتجاه متابعة دقيقة وإيلاؤه اهتماما أكبر في السياسة العامة. </w:t>
      </w:r>
    </w:p>
    <w:p w:rsidR="001B339E" w:rsidRPr="001B339E" w:rsidRDefault="001B339E" w:rsidP="001B339E">
      <w:pPr>
        <w:pStyle w:val="SingleTxt"/>
        <w:spacing w:after="0" w:line="120" w:lineRule="exact"/>
        <w:rPr>
          <w:rFonts w:hint="cs"/>
          <w:sz w:val="10"/>
          <w:rtl/>
          <w:lang w:val="en-GB" w:bidi="ar-EG"/>
        </w:rPr>
      </w:pPr>
    </w:p>
    <w:p w:rsidR="001B339E" w:rsidRDefault="00577240" w:rsidP="00577240">
      <w:pPr>
        <w:pStyle w:val="SingleTxt"/>
        <w:rPr>
          <w:rFonts w:hint="cs"/>
          <w:rtl/>
          <w:lang w:val="en-GB" w:bidi="ar-EG"/>
        </w:rPr>
      </w:pPr>
      <w:r w:rsidRPr="00577240">
        <w:rPr>
          <w:rFonts w:hint="cs"/>
          <w:rtl/>
          <w:lang w:val="en-GB" w:bidi="ar-EG"/>
        </w:rPr>
        <w:t xml:space="preserve">الجدول 7 </w:t>
      </w:r>
    </w:p>
    <w:p w:rsid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متوسط الدخل الشهري حسب النوع الجنساني</w:t>
      </w:r>
      <w:r>
        <w:rPr>
          <w:rFonts w:hint="cs"/>
          <w:rtl/>
          <w:lang w:val="en-GB" w:bidi="ar-EG"/>
        </w:rPr>
        <w:t xml:space="preserve"> بغيلدرات</w:t>
      </w:r>
      <w:r w:rsidR="00577240" w:rsidRPr="00577240">
        <w:rPr>
          <w:rFonts w:hint="cs"/>
          <w:rtl/>
          <w:lang w:val="en-GB" w:bidi="ar-EG"/>
        </w:rPr>
        <w:t xml:space="preserve"> جزر الأنتيل الهولندية </w:t>
      </w: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311"/>
        <w:gridCol w:w="1617"/>
      </w:tblGrid>
      <w:tr w:rsidR="001B339E" w:rsidRPr="001B339E" w:rsidTr="001B339E">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80" w:after="80" w:line="240" w:lineRule="exact"/>
              <w:ind w:right="40"/>
              <w:rPr>
                <w:rFonts w:hint="cs"/>
                <w:i/>
                <w:iCs/>
                <w:sz w:val="16"/>
                <w:szCs w:val="24"/>
                <w:rtl/>
                <w:lang w:val="en-GB" w:bidi="ar-EG"/>
              </w:rPr>
            </w:pPr>
          </w:p>
        </w:tc>
        <w:tc>
          <w:tcPr>
            <w:tcW w:w="1464"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الرجال</w:t>
            </w:r>
          </w:p>
        </w:tc>
        <w:tc>
          <w:tcPr>
            <w:tcW w:w="1464"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النساء</w:t>
            </w:r>
          </w:p>
        </w:tc>
        <w:tc>
          <w:tcPr>
            <w:tcW w:w="1311"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الفرق</w:t>
            </w:r>
          </w:p>
        </w:tc>
        <w:tc>
          <w:tcPr>
            <w:tcW w:w="1617"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 xml:space="preserve">دخل المرأة </w:t>
            </w:r>
            <w:r>
              <w:rPr>
                <w:rFonts w:hint="cs"/>
                <w:i/>
                <w:iCs/>
                <w:sz w:val="16"/>
                <w:szCs w:val="24"/>
                <w:rtl/>
                <w:lang w:val="en-GB"/>
              </w:rPr>
              <w:t xml:space="preserve">كنسبة مئوية من </w:t>
            </w:r>
            <w:r w:rsidRPr="001B339E">
              <w:rPr>
                <w:rFonts w:hint="cs"/>
                <w:i/>
                <w:iCs/>
                <w:sz w:val="16"/>
                <w:szCs w:val="24"/>
                <w:rtl/>
                <w:lang w:val="en-GB" w:bidi="ar-EG"/>
              </w:rPr>
              <w:t>دخل الرجل</w:t>
            </w:r>
          </w:p>
        </w:tc>
      </w:tr>
      <w:tr w:rsidR="001B339E" w:rsidRPr="001B339E" w:rsidTr="001B339E">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p>
        </w:tc>
        <w:tc>
          <w:tcPr>
            <w:tcW w:w="1464" w:type="dxa"/>
            <w:tcBorders>
              <w:top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rtl/>
                <w:lang w:val="en-GB"/>
              </w:rPr>
            </w:pPr>
          </w:p>
        </w:tc>
        <w:tc>
          <w:tcPr>
            <w:tcW w:w="1464" w:type="dxa"/>
            <w:tcBorders>
              <w:top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lang w:val="en-GB"/>
              </w:rPr>
            </w:pPr>
          </w:p>
        </w:tc>
        <w:tc>
          <w:tcPr>
            <w:tcW w:w="1311" w:type="dxa"/>
            <w:tcBorders>
              <w:top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lang w:val="en-GB"/>
              </w:rPr>
            </w:pPr>
          </w:p>
        </w:tc>
        <w:tc>
          <w:tcPr>
            <w:tcW w:w="1617" w:type="dxa"/>
            <w:tcBorders>
              <w:top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rtl/>
                <w:lang w:val="en-GB"/>
              </w:rPr>
            </w:pPr>
          </w:p>
        </w:tc>
      </w:tr>
      <w:tr w:rsidR="001B339E" w:rsidRPr="001B339E" w:rsidTr="001B339E">
        <w:tblPrEx>
          <w:tblCellMar>
            <w:top w:w="0" w:type="dxa"/>
            <w:bottom w:w="0" w:type="dxa"/>
          </w:tblCellMar>
        </w:tblPrEx>
        <w:trPr>
          <w:cantSplit/>
        </w:trPr>
        <w:tc>
          <w:tcPr>
            <w:tcW w:w="1464" w:type="dxa"/>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r w:rsidRPr="001B339E">
              <w:rPr>
                <w:rFonts w:hint="cs"/>
                <w:sz w:val="16"/>
                <w:szCs w:val="24"/>
                <w:rtl/>
                <w:lang w:val="en-GB" w:bidi="ar-EG"/>
              </w:rPr>
              <w:t>تعداد 1981</w:t>
            </w:r>
          </w:p>
        </w:tc>
        <w:tc>
          <w:tcPr>
            <w:tcW w:w="1464"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488</w:t>
            </w:r>
            <w:r>
              <w:rPr>
                <w:sz w:val="16"/>
                <w:szCs w:val="24"/>
                <w:lang w:val="en-GB"/>
              </w:rPr>
              <w:t xml:space="preserve"> </w:t>
            </w:r>
            <w:r w:rsidRPr="001B339E">
              <w:rPr>
                <w:sz w:val="16"/>
                <w:szCs w:val="24"/>
                <w:rtl/>
                <w:lang w:val="en-GB"/>
              </w:rPr>
              <w:t>1</w:t>
            </w:r>
          </w:p>
        </w:tc>
        <w:tc>
          <w:tcPr>
            <w:tcW w:w="1464"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lang w:val="en-GB"/>
              </w:rPr>
              <w:t xml:space="preserve">  </w:t>
            </w:r>
            <w:r w:rsidRPr="001B339E">
              <w:rPr>
                <w:sz w:val="16"/>
                <w:szCs w:val="24"/>
                <w:rtl/>
                <w:lang w:val="en-GB"/>
              </w:rPr>
              <w:t>882</w:t>
            </w:r>
          </w:p>
        </w:tc>
        <w:tc>
          <w:tcPr>
            <w:tcW w:w="1311"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lang w:val="en-GB"/>
              </w:rPr>
              <w:t xml:space="preserve"> </w:t>
            </w:r>
            <w:r w:rsidRPr="001B339E">
              <w:rPr>
                <w:sz w:val="16"/>
                <w:szCs w:val="24"/>
                <w:rtl/>
                <w:lang w:val="en-GB"/>
              </w:rPr>
              <w:t>606</w:t>
            </w:r>
          </w:p>
        </w:tc>
        <w:tc>
          <w:tcPr>
            <w:tcW w:w="1617" w:type="dxa"/>
            <w:shd w:val="clear" w:color="auto" w:fill="auto"/>
            <w:vAlign w:val="bottom"/>
          </w:tcPr>
          <w:p w:rsidR="001B339E" w:rsidRPr="001B339E" w:rsidRDefault="001B339E" w:rsidP="001B339E">
            <w:pPr>
              <w:pStyle w:val="DualTxt"/>
              <w:bidi w:val="0"/>
              <w:spacing w:before="40" w:after="80" w:line="240" w:lineRule="exact"/>
              <w:jc w:val="right"/>
              <w:rPr>
                <w:sz w:val="16"/>
                <w:szCs w:val="24"/>
                <w:lang w:val="en-GB" w:bidi="ar-EG"/>
              </w:rPr>
            </w:pPr>
            <w:r w:rsidRPr="001B339E">
              <w:rPr>
                <w:sz w:val="16"/>
                <w:szCs w:val="24"/>
                <w:rtl/>
                <w:lang w:val="en-GB" w:bidi="ar-EG"/>
              </w:rPr>
              <w:t>59</w:t>
            </w:r>
            <w:r w:rsidRPr="001B339E">
              <w:rPr>
                <w:sz w:val="16"/>
                <w:szCs w:val="24"/>
                <w:lang w:val="en-GB" w:bidi="ar-EG"/>
              </w:rPr>
              <w:t>,</w:t>
            </w:r>
            <w:r w:rsidRPr="001B339E">
              <w:rPr>
                <w:sz w:val="16"/>
                <w:szCs w:val="24"/>
                <w:rtl/>
                <w:lang w:val="en-GB" w:bidi="ar-EG"/>
              </w:rPr>
              <w:t>3</w:t>
            </w:r>
          </w:p>
        </w:tc>
      </w:tr>
      <w:tr w:rsidR="001B339E" w:rsidRPr="001B339E" w:rsidTr="001B339E">
        <w:tblPrEx>
          <w:tblCellMar>
            <w:top w:w="0" w:type="dxa"/>
            <w:bottom w:w="0" w:type="dxa"/>
          </w:tblCellMar>
        </w:tblPrEx>
        <w:trPr>
          <w:cantSplit/>
        </w:trPr>
        <w:tc>
          <w:tcPr>
            <w:tcW w:w="1464" w:type="dxa"/>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r w:rsidRPr="001B339E">
              <w:rPr>
                <w:rFonts w:hint="cs"/>
                <w:sz w:val="16"/>
                <w:szCs w:val="24"/>
                <w:rtl/>
                <w:lang w:val="en-GB" w:bidi="ar-EG"/>
              </w:rPr>
              <w:t>تعداد 1992</w:t>
            </w:r>
          </w:p>
        </w:tc>
        <w:tc>
          <w:tcPr>
            <w:tcW w:w="1464"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609</w:t>
            </w:r>
            <w:r>
              <w:rPr>
                <w:sz w:val="16"/>
                <w:szCs w:val="24"/>
                <w:lang w:val="en-GB"/>
              </w:rPr>
              <w:t xml:space="preserve"> </w:t>
            </w:r>
            <w:r w:rsidRPr="001B339E">
              <w:rPr>
                <w:sz w:val="16"/>
                <w:szCs w:val="24"/>
                <w:rtl/>
                <w:lang w:val="en-GB"/>
              </w:rPr>
              <w:t>2</w:t>
            </w:r>
          </w:p>
        </w:tc>
        <w:tc>
          <w:tcPr>
            <w:tcW w:w="1464"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639</w:t>
            </w:r>
            <w:r>
              <w:rPr>
                <w:sz w:val="16"/>
                <w:szCs w:val="24"/>
                <w:lang w:val="en-GB"/>
              </w:rPr>
              <w:t xml:space="preserve"> </w:t>
            </w:r>
            <w:r w:rsidRPr="001B339E">
              <w:rPr>
                <w:sz w:val="16"/>
                <w:szCs w:val="24"/>
                <w:rtl/>
                <w:lang w:val="en-GB"/>
              </w:rPr>
              <w:t>1</w:t>
            </w:r>
          </w:p>
        </w:tc>
        <w:tc>
          <w:tcPr>
            <w:tcW w:w="1311" w:type="dxa"/>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lang w:val="en-GB"/>
              </w:rPr>
              <w:t xml:space="preserve"> </w:t>
            </w:r>
            <w:r w:rsidRPr="001B339E">
              <w:rPr>
                <w:sz w:val="16"/>
                <w:szCs w:val="24"/>
                <w:rtl/>
                <w:lang w:val="en-GB"/>
              </w:rPr>
              <w:t>970</w:t>
            </w:r>
          </w:p>
        </w:tc>
        <w:tc>
          <w:tcPr>
            <w:tcW w:w="1617" w:type="dxa"/>
            <w:shd w:val="clear" w:color="auto" w:fill="auto"/>
            <w:vAlign w:val="bottom"/>
          </w:tcPr>
          <w:p w:rsidR="001B339E" w:rsidRPr="001B339E" w:rsidRDefault="001B339E" w:rsidP="001B339E">
            <w:pPr>
              <w:pStyle w:val="DualTxt"/>
              <w:bidi w:val="0"/>
              <w:spacing w:before="40" w:after="80" w:line="240" w:lineRule="exact"/>
              <w:jc w:val="right"/>
              <w:rPr>
                <w:sz w:val="16"/>
                <w:szCs w:val="24"/>
                <w:lang w:val="en-GB" w:bidi="ar-EG"/>
              </w:rPr>
            </w:pPr>
            <w:r w:rsidRPr="001B339E">
              <w:rPr>
                <w:sz w:val="16"/>
                <w:szCs w:val="24"/>
                <w:rtl/>
                <w:lang w:val="en-GB" w:bidi="ar-EG"/>
              </w:rPr>
              <w:t>62</w:t>
            </w:r>
            <w:r w:rsidRPr="001B339E">
              <w:rPr>
                <w:sz w:val="16"/>
                <w:szCs w:val="24"/>
                <w:lang w:val="en-GB" w:bidi="ar-EG"/>
              </w:rPr>
              <w:t>,</w:t>
            </w:r>
            <w:r w:rsidRPr="001B339E">
              <w:rPr>
                <w:sz w:val="16"/>
                <w:szCs w:val="24"/>
                <w:rtl/>
                <w:lang w:val="en-GB" w:bidi="ar-EG"/>
              </w:rPr>
              <w:t>8</w:t>
            </w:r>
          </w:p>
        </w:tc>
      </w:tr>
      <w:tr w:rsidR="001B339E" w:rsidRPr="001B339E" w:rsidTr="001B339E">
        <w:tblPrEx>
          <w:tblCellMar>
            <w:top w:w="0" w:type="dxa"/>
            <w:bottom w:w="0" w:type="dxa"/>
          </w:tblCellMar>
        </w:tblPrEx>
        <w:trPr>
          <w:cantSplit/>
        </w:trPr>
        <w:tc>
          <w:tcPr>
            <w:tcW w:w="1464" w:type="dxa"/>
            <w:tcBorders>
              <w:bottom w:val="single" w:sz="12" w:space="0" w:color="auto"/>
            </w:tcBorders>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r w:rsidRPr="001B339E">
              <w:rPr>
                <w:rFonts w:hint="cs"/>
                <w:sz w:val="16"/>
                <w:szCs w:val="24"/>
                <w:rtl/>
                <w:lang w:val="en-GB" w:bidi="ar-EG"/>
              </w:rPr>
              <w:t>تعداد 2001</w:t>
            </w:r>
          </w:p>
        </w:tc>
        <w:tc>
          <w:tcPr>
            <w:tcW w:w="1464" w:type="dxa"/>
            <w:tcBorders>
              <w:bottom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146</w:t>
            </w:r>
            <w:r>
              <w:rPr>
                <w:sz w:val="16"/>
                <w:szCs w:val="24"/>
                <w:lang w:val="en-GB"/>
              </w:rPr>
              <w:t xml:space="preserve"> </w:t>
            </w:r>
            <w:r w:rsidRPr="001B339E">
              <w:rPr>
                <w:sz w:val="16"/>
                <w:szCs w:val="24"/>
                <w:rtl/>
                <w:lang w:val="en-GB"/>
              </w:rPr>
              <w:t>3</w:t>
            </w:r>
          </w:p>
        </w:tc>
        <w:tc>
          <w:tcPr>
            <w:tcW w:w="1464" w:type="dxa"/>
            <w:tcBorders>
              <w:bottom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135</w:t>
            </w:r>
            <w:r>
              <w:rPr>
                <w:sz w:val="16"/>
                <w:szCs w:val="24"/>
                <w:lang w:val="en-GB"/>
              </w:rPr>
              <w:t xml:space="preserve"> </w:t>
            </w:r>
            <w:r w:rsidRPr="001B339E">
              <w:rPr>
                <w:sz w:val="16"/>
                <w:szCs w:val="24"/>
                <w:rtl/>
                <w:lang w:val="en-GB"/>
              </w:rPr>
              <w:t>2</w:t>
            </w:r>
          </w:p>
        </w:tc>
        <w:tc>
          <w:tcPr>
            <w:tcW w:w="1311" w:type="dxa"/>
            <w:tcBorders>
              <w:bottom w:val="single" w:sz="12" w:space="0" w:color="auto"/>
            </w:tcBorders>
            <w:shd w:val="clear" w:color="auto" w:fill="auto"/>
            <w:vAlign w:val="bottom"/>
          </w:tcPr>
          <w:p w:rsidR="001B339E" w:rsidRPr="001B339E" w:rsidRDefault="001B339E" w:rsidP="001B339E">
            <w:pPr>
              <w:spacing w:before="40" w:after="80" w:line="240" w:lineRule="exact"/>
              <w:ind w:right="144"/>
              <w:rPr>
                <w:sz w:val="16"/>
                <w:szCs w:val="24"/>
                <w:lang w:val="en-GB"/>
              </w:rPr>
            </w:pPr>
            <w:r w:rsidRPr="001B339E">
              <w:rPr>
                <w:sz w:val="16"/>
                <w:szCs w:val="24"/>
                <w:rtl/>
                <w:lang w:val="en-GB"/>
              </w:rPr>
              <w:t>011</w:t>
            </w:r>
            <w:r>
              <w:rPr>
                <w:sz w:val="16"/>
                <w:szCs w:val="24"/>
                <w:lang w:val="en-GB"/>
              </w:rPr>
              <w:t xml:space="preserve"> </w:t>
            </w:r>
            <w:r w:rsidRPr="001B339E">
              <w:rPr>
                <w:sz w:val="16"/>
                <w:szCs w:val="24"/>
                <w:rtl/>
                <w:lang w:val="en-GB"/>
              </w:rPr>
              <w:t>1</w:t>
            </w:r>
          </w:p>
        </w:tc>
        <w:tc>
          <w:tcPr>
            <w:tcW w:w="1617" w:type="dxa"/>
            <w:tcBorders>
              <w:bottom w:val="single" w:sz="12" w:space="0" w:color="auto"/>
            </w:tcBorders>
            <w:shd w:val="clear" w:color="auto" w:fill="auto"/>
            <w:vAlign w:val="bottom"/>
          </w:tcPr>
          <w:p w:rsidR="001B339E" w:rsidRPr="001B339E" w:rsidRDefault="001B339E" w:rsidP="001B339E">
            <w:pPr>
              <w:pStyle w:val="DualTxt"/>
              <w:bidi w:val="0"/>
              <w:spacing w:before="40" w:after="80" w:line="240" w:lineRule="exact"/>
              <w:jc w:val="right"/>
              <w:rPr>
                <w:sz w:val="16"/>
                <w:szCs w:val="24"/>
                <w:lang w:val="en-GB" w:bidi="ar-EG"/>
              </w:rPr>
            </w:pPr>
            <w:r w:rsidRPr="001B339E">
              <w:rPr>
                <w:sz w:val="16"/>
                <w:szCs w:val="24"/>
                <w:rtl/>
                <w:lang w:val="en-GB" w:bidi="ar-EG"/>
              </w:rPr>
              <w:t>67</w:t>
            </w:r>
            <w:r w:rsidRPr="001B339E">
              <w:rPr>
                <w:sz w:val="16"/>
                <w:szCs w:val="24"/>
                <w:lang w:val="en-GB" w:bidi="ar-EG"/>
              </w:rPr>
              <w:t>,</w:t>
            </w:r>
            <w:r w:rsidRPr="001B339E">
              <w:rPr>
                <w:sz w:val="16"/>
                <w:szCs w:val="24"/>
                <w:rtl/>
                <w:lang w:val="en-GB" w:bidi="ar-EG"/>
              </w:rPr>
              <w:t>9</w:t>
            </w:r>
          </w:p>
        </w:tc>
      </w:tr>
    </w:tbl>
    <w:p w:rsidR="001B339E" w:rsidRPr="001B339E" w:rsidRDefault="001B339E" w:rsidP="001B339E">
      <w:pPr>
        <w:pStyle w:val="SingleTxt"/>
        <w:spacing w:after="0" w:line="120" w:lineRule="exact"/>
        <w:rPr>
          <w:rFonts w:hint="cs"/>
          <w:sz w:val="10"/>
          <w:rtl/>
          <w:lang w:val="en-GB" w:bidi="ar-EG"/>
        </w:rPr>
      </w:pPr>
    </w:p>
    <w:p w:rsidR="00577240" w:rsidRPr="00577240" w:rsidRDefault="001B339E" w:rsidP="001B339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Pr>
          <w:rFonts w:hint="cs"/>
          <w:rtl/>
          <w:lang w:val="en-GB" w:bidi="ar-EG"/>
        </w:rPr>
        <w:t>:</w:t>
      </w:r>
      <w:r>
        <w:rPr>
          <w:rFonts w:hint="cs"/>
          <w:rtl/>
          <w:lang w:val="en-GB" w:bidi="ar-EG"/>
        </w:rPr>
        <w:tab/>
      </w:r>
      <w:r w:rsidR="00577240" w:rsidRPr="00577240">
        <w:rPr>
          <w:rFonts w:hint="cs"/>
          <w:rtl/>
          <w:lang w:val="en-GB" w:bidi="ar-EG"/>
        </w:rPr>
        <w:t xml:space="preserve">المكتب المركزي للإحصاء. </w:t>
      </w:r>
    </w:p>
    <w:p w:rsidR="001B339E" w:rsidRPr="001B339E" w:rsidRDefault="001B339E" w:rsidP="001B339E">
      <w:pPr>
        <w:pStyle w:val="SingleTxt"/>
        <w:spacing w:after="0" w:line="120" w:lineRule="exact"/>
        <w:rPr>
          <w:rFonts w:hint="cs"/>
          <w:sz w:val="10"/>
          <w:rtl/>
          <w:lang w:val="en-GB" w:bidi="ar-EG"/>
        </w:rPr>
      </w:pPr>
    </w:p>
    <w:p w:rsidR="00577240" w:rsidRPr="00577240" w:rsidRDefault="00577240" w:rsidP="001B339E">
      <w:pPr>
        <w:pStyle w:val="SingleTxt"/>
        <w:rPr>
          <w:rFonts w:hint="cs"/>
          <w:rtl/>
          <w:lang w:val="en-GB" w:bidi="ar-EG"/>
        </w:rPr>
      </w:pPr>
      <w:r w:rsidRPr="00577240">
        <w:rPr>
          <w:rFonts w:hint="cs"/>
          <w:rtl/>
          <w:lang w:val="en-GB" w:bidi="ar-EG"/>
        </w:rPr>
        <w:t xml:space="preserve">107 </w:t>
      </w:r>
      <w:r w:rsidR="00155915">
        <w:rPr>
          <w:rtl/>
          <w:lang w:val="en-GB" w:bidi="ar-EG"/>
        </w:rPr>
        <w:t>-</w:t>
      </w:r>
      <w:r w:rsidRPr="00577240">
        <w:rPr>
          <w:rFonts w:hint="cs"/>
          <w:rtl/>
          <w:lang w:val="en-GB" w:bidi="ar-EG"/>
        </w:rPr>
        <w:t xml:space="preserve"> ومنذ 29 نيسان/أبريل 1999، أصبح من حق النساء العاملات الحصول على إجازة حمل بأجر كامل لمدة تتراوح بين أربعة وستة أسابيع قبل الموعد المتوقع للولادة، </w:t>
      </w:r>
      <w:r w:rsidR="001B339E">
        <w:rPr>
          <w:rFonts w:hint="cs"/>
          <w:rtl/>
          <w:lang w:val="en-GB" w:bidi="ar-EG"/>
        </w:rPr>
        <w:t>و</w:t>
      </w:r>
      <w:r w:rsidRPr="00577240">
        <w:rPr>
          <w:rFonts w:hint="cs"/>
          <w:rtl/>
          <w:lang w:val="en-GB" w:bidi="ar-EG"/>
        </w:rPr>
        <w:t>إجازة أمومة بأجر كامل لفترة تتراوح بين ستة وثمانية أسابيع بعد الولادة ال</w:t>
      </w:r>
      <w:r w:rsidR="001B339E">
        <w:rPr>
          <w:rFonts w:hint="cs"/>
          <w:rtl/>
          <w:lang w:val="en-GB" w:bidi="ar-EG"/>
        </w:rPr>
        <w:t>فعلية. ويبلغ الحد الأقصى لإجازة</w:t>
      </w:r>
      <w:r w:rsidRPr="00577240">
        <w:rPr>
          <w:rFonts w:hint="cs"/>
          <w:rtl/>
          <w:lang w:val="en-GB" w:bidi="ar-EG"/>
        </w:rPr>
        <w:t xml:space="preserve"> الحمل والأمومة اثني عشر أسبوعا يجب أن يكون ستة أسابيع منها على الأقل بعد الولادة (بغض النظر عن مدة الإجازة الفعلية المأخوذة قبل الولادة). </w:t>
      </w:r>
    </w:p>
    <w:p w:rsidR="00577240" w:rsidRPr="00577240" w:rsidRDefault="00577240" w:rsidP="00577240">
      <w:pPr>
        <w:pStyle w:val="SingleTxt"/>
        <w:rPr>
          <w:rFonts w:hint="cs"/>
          <w:rtl/>
          <w:lang w:val="en-GB" w:bidi="ar-EG"/>
        </w:rPr>
      </w:pPr>
      <w:r w:rsidRPr="00577240">
        <w:rPr>
          <w:rFonts w:hint="cs"/>
          <w:rtl/>
          <w:lang w:val="en-GB" w:bidi="ar-EG"/>
        </w:rPr>
        <w:t xml:space="preserve">108 </w:t>
      </w:r>
      <w:r w:rsidR="00155915">
        <w:rPr>
          <w:rtl/>
          <w:lang w:val="en-GB" w:bidi="ar-EG"/>
        </w:rPr>
        <w:t>-</w:t>
      </w:r>
      <w:r w:rsidRPr="00577240">
        <w:rPr>
          <w:rFonts w:hint="cs"/>
          <w:rtl/>
          <w:lang w:val="en-GB" w:bidi="ar-EG"/>
        </w:rPr>
        <w:t xml:space="preserve"> وتقرر المرأة ذاتها متى تبدأ إجازة الحمل الخاصة بها، على أساس الموعد المتوقع للولادة الذي يحدده ممارس عام، أو قابلة، أو أخصائي ولادة، مع إيلاء الاعتبار الواجب للأحكام التشريعية الواردة آنفا. </w:t>
      </w:r>
    </w:p>
    <w:p w:rsidR="00577240" w:rsidRPr="00577240" w:rsidRDefault="00577240" w:rsidP="00577240">
      <w:pPr>
        <w:pStyle w:val="SingleTxt"/>
        <w:rPr>
          <w:rFonts w:hint="cs"/>
          <w:rtl/>
          <w:lang w:val="en-GB" w:bidi="ar-EG"/>
        </w:rPr>
      </w:pPr>
      <w:r w:rsidRPr="00577240">
        <w:rPr>
          <w:rFonts w:hint="cs"/>
          <w:rtl/>
          <w:lang w:val="en-GB" w:bidi="ar-EG"/>
        </w:rPr>
        <w:t xml:space="preserve">109 </w:t>
      </w:r>
      <w:r w:rsidR="00155915">
        <w:rPr>
          <w:rtl/>
          <w:lang w:val="en-GB" w:bidi="ar-EG"/>
        </w:rPr>
        <w:t>-</w:t>
      </w:r>
      <w:r w:rsidRPr="00577240">
        <w:rPr>
          <w:rFonts w:hint="cs"/>
          <w:rtl/>
          <w:lang w:val="en-GB" w:bidi="ar-EG"/>
        </w:rPr>
        <w:t xml:space="preserve"> ويقضي القانون المدني لجزر الأنتيل الهولندية بأنه لا يجوز لصاحب العمل إنهاء ع</w:t>
      </w:r>
      <w:r w:rsidR="001B339E">
        <w:rPr>
          <w:rFonts w:hint="cs"/>
          <w:rtl/>
          <w:lang w:val="en-GB" w:bidi="ar-EG"/>
        </w:rPr>
        <w:t>قد عمل أي سيدة أثناء فترة إجازة</w:t>
      </w:r>
      <w:r w:rsidRPr="00577240">
        <w:rPr>
          <w:rFonts w:hint="cs"/>
          <w:rtl/>
          <w:lang w:val="en-GB" w:bidi="ar-EG"/>
        </w:rPr>
        <w:t xml:space="preserve"> الحمل والأمومة. </w:t>
      </w:r>
    </w:p>
    <w:p w:rsidR="00577240" w:rsidRPr="00577240" w:rsidRDefault="001B339E" w:rsidP="001B33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DE26CA">
        <w:rPr>
          <w:rFonts w:hint="cs"/>
          <w:rtl/>
          <w:lang w:val="en-GB" w:bidi="ar-EG"/>
        </w:rPr>
        <w:t>كوراساو</w:t>
      </w:r>
      <w:r w:rsidR="00577240" w:rsidRPr="00577240">
        <w:rPr>
          <w:rFonts w:hint="cs"/>
          <w:rtl/>
          <w:lang w:val="en-GB" w:bidi="ar-EG"/>
        </w:rPr>
        <w:t xml:space="preserve"> </w:t>
      </w:r>
    </w:p>
    <w:p w:rsidR="00577240" w:rsidRPr="00577240" w:rsidRDefault="00577240" w:rsidP="00E0789C">
      <w:pPr>
        <w:pStyle w:val="SingleTxt"/>
        <w:spacing w:line="360" w:lineRule="exact"/>
        <w:rPr>
          <w:rFonts w:hint="cs"/>
          <w:rtl/>
          <w:lang w:val="en-GB" w:bidi="ar-EG"/>
        </w:rPr>
      </w:pPr>
      <w:r w:rsidRPr="00577240">
        <w:rPr>
          <w:rFonts w:hint="cs"/>
          <w:rtl/>
          <w:lang w:val="en-GB" w:bidi="ar-EG"/>
        </w:rPr>
        <w:t xml:space="preserve">110 </w:t>
      </w:r>
      <w:r w:rsidR="00155915">
        <w:rPr>
          <w:rtl/>
          <w:lang w:val="en-GB" w:bidi="ar-EG"/>
        </w:rPr>
        <w:t>-</w:t>
      </w:r>
      <w:r w:rsidRPr="00577240">
        <w:rPr>
          <w:rFonts w:hint="cs"/>
          <w:rtl/>
          <w:lang w:val="en-GB" w:bidi="ar-EG"/>
        </w:rPr>
        <w:t xml:space="preserve"> في 29 كانون الثاني/يناير 2001، بلغ معدل البطالة 15.8 في المائة. وكان هذا يقل بما يزيد على 1</w:t>
      </w:r>
      <w:r w:rsidR="00E0789C">
        <w:rPr>
          <w:rFonts w:hint="cs"/>
          <w:rtl/>
          <w:lang w:val="en-GB" w:bidi="ar-EG"/>
        </w:rPr>
        <w:t xml:space="preserve"> في المائة </w:t>
      </w:r>
      <w:r w:rsidRPr="00577240">
        <w:rPr>
          <w:rFonts w:hint="cs"/>
          <w:rtl/>
          <w:lang w:val="en-GB" w:bidi="ar-EG"/>
        </w:rPr>
        <w:t>عن الرقم المأخوذ من التعداد السابق في عام 1992 (16.9 في المائة). وكان المعدل للرجال 13.7</w:t>
      </w:r>
      <w:r w:rsidR="00E0789C">
        <w:rPr>
          <w:rFonts w:hint="cs"/>
          <w:rtl/>
          <w:lang w:val="en-GB" w:bidi="ar-EG"/>
        </w:rPr>
        <w:t xml:space="preserve"> في المائة </w:t>
      </w:r>
      <w:r w:rsidRPr="00577240">
        <w:rPr>
          <w:rFonts w:hint="cs"/>
          <w:rtl/>
          <w:lang w:val="en-GB" w:bidi="ar-EG"/>
        </w:rPr>
        <w:t>وللنساء 18.0 في المائة. وفي عام 1992، كان هذان الرقمان 15.3</w:t>
      </w:r>
      <w:r w:rsidR="00E0789C">
        <w:rPr>
          <w:rFonts w:hint="cs"/>
          <w:rtl/>
          <w:lang w:val="en-GB" w:bidi="ar-EG"/>
        </w:rPr>
        <w:t xml:space="preserve"> في المائة </w:t>
      </w:r>
      <w:r w:rsidRPr="00577240">
        <w:rPr>
          <w:rFonts w:hint="cs"/>
          <w:rtl/>
          <w:lang w:val="en-GB" w:bidi="ar-EG"/>
        </w:rPr>
        <w:t>للرجال</w:t>
      </w:r>
      <w:r w:rsidR="00E0789C">
        <w:rPr>
          <w:rFonts w:hint="cs"/>
          <w:rtl/>
          <w:lang w:val="en-GB" w:bidi="ar-EG"/>
        </w:rPr>
        <w:t xml:space="preserve"> و </w:t>
      </w:r>
      <w:r w:rsidRPr="00577240">
        <w:rPr>
          <w:rFonts w:hint="cs"/>
          <w:rtl/>
          <w:lang w:val="en-GB" w:bidi="ar-EG"/>
        </w:rPr>
        <w:t>21.5</w:t>
      </w:r>
      <w:r w:rsidR="00E0789C">
        <w:rPr>
          <w:rFonts w:hint="cs"/>
          <w:rtl/>
          <w:lang w:val="en-GB" w:bidi="ar-EG"/>
        </w:rPr>
        <w:t xml:space="preserve"> في المائة </w:t>
      </w:r>
      <w:r w:rsidRPr="00577240">
        <w:rPr>
          <w:rFonts w:hint="cs"/>
          <w:rtl/>
          <w:lang w:val="en-GB" w:bidi="ar-EG"/>
        </w:rPr>
        <w:t xml:space="preserve">للنساء. وهكذا حدث فيما بين النساء انخفاض قدره 3.5 نقطة مئوية. ومع ذلك كان معدل بطالة الشباب بين النساء أعلى منه بين الرجال: وبلغ معدل البطالة </w:t>
      </w:r>
      <w:r w:rsidR="001B339E">
        <w:rPr>
          <w:rFonts w:hint="cs"/>
          <w:rtl/>
          <w:lang w:val="en-GB" w:bidi="ar-EG"/>
        </w:rPr>
        <w:t>بين ا</w:t>
      </w:r>
      <w:r w:rsidRPr="00577240">
        <w:rPr>
          <w:rFonts w:hint="cs"/>
          <w:rtl/>
          <w:lang w:val="en-GB" w:bidi="ar-EG"/>
        </w:rPr>
        <w:t>لرجال 30.5</w:t>
      </w:r>
      <w:r w:rsidR="00E0789C">
        <w:rPr>
          <w:rFonts w:hint="cs"/>
          <w:rtl/>
          <w:lang w:val="en-GB" w:bidi="ar-EG"/>
        </w:rPr>
        <w:t xml:space="preserve"> في المائة </w:t>
      </w:r>
      <w:r w:rsidRPr="00577240">
        <w:rPr>
          <w:rFonts w:hint="cs"/>
          <w:rtl/>
          <w:lang w:val="en-GB" w:bidi="ar-EG"/>
        </w:rPr>
        <w:t>و</w:t>
      </w:r>
      <w:r w:rsidR="001B339E">
        <w:rPr>
          <w:rFonts w:hint="cs"/>
          <w:rtl/>
          <w:lang w:val="en-GB" w:bidi="ar-EG"/>
        </w:rPr>
        <w:t>بين ا</w:t>
      </w:r>
      <w:r w:rsidRPr="00577240">
        <w:rPr>
          <w:rFonts w:hint="cs"/>
          <w:rtl/>
          <w:lang w:val="en-GB" w:bidi="ar-EG"/>
        </w:rPr>
        <w:t xml:space="preserve">لنساء 37.5 في المائة. </w:t>
      </w:r>
    </w:p>
    <w:p w:rsidR="001B339E" w:rsidRDefault="00577240" w:rsidP="00E0789C">
      <w:pPr>
        <w:pStyle w:val="SingleTxt"/>
        <w:spacing w:after="0"/>
        <w:rPr>
          <w:rFonts w:hint="cs"/>
          <w:rtl/>
          <w:lang w:val="en-GB" w:bidi="ar-EG"/>
        </w:rPr>
      </w:pPr>
      <w:r w:rsidRPr="00577240">
        <w:rPr>
          <w:rFonts w:hint="cs"/>
          <w:rtl/>
          <w:lang w:val="en-GB" w:bidi="ar-EG"/>
        </w:rPr>
        <w:t>الجدول 8</w:t>
      </w:r>
    </w:p>
    <w:p w:rsidR="00577240" w:rsidRPr="00577240" w:rsidRDefault="001B339E" w:rsidP="001B33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E03BB7">
        <w:rPr>
          <w:rFonts w:hint="cs"/>
          <w:rtl/>
          <w:lang w:val="en-GB" w:bidi="ar-EG"/>
        </w:rPr>
        <w:t>القوة العاملة</w:t>
      </w:r>
      <w:r w:rsidR="00577240" w:rsidRPr="00577240">
        <w:rPr>
          <w:rFonts w:hint="cs"/>
          <w:rtl/>
          <w:lang w:val="en-GB" w:bidi="ar-EG"/>
        </w:rPr>
        <w:t xml:space="preserve">، معدل الاشتراك ومعدل البطالة في سنوات التعداد، </w:t>
      </w:r>
      <w:r w:rsidR="00DE26CA">
        <w:rPr>
          <w:rFonts w:hint="cs"/>
          <w:rtl/>
          <w:lang w:val="en-GB" w:bidi="ar-EG"/>
        </w:rPr>
        <w:t>كوراساو</w:t>
      </w:r>
      <w:r w:rsidR="00577240" w:rsidRPr="00577240">
        <w:rPr>
          <w:rFonts w:hint="cs"/>
          <w:rtl/>
          <w:lang w:val="en-GB" w:bidi="ar-EG"/>
        </w:rPr>
        <w:t xml:space="preserve"> </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1B339E" w:rsidRPr="001B339E" w:rsidTr="001B339E">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80" w:after="80" w:line="240" w:lineRule="exact"/>
              <w:ind w:right="40"/>
              <w:rPr>
                <w:rFonts w:hint="cs"/>
                <w:i/>
                <w:iCs/>
                <w:sz w:val="16"/>
                <w:szCs w:val="24"/>
                <w:rtl/>
                <w:lang w:val="en-GB" w:bidi="ar-EG"/>
              </w:rPr>
            </w:pPr>
          </w:p>
        </w:tc>
        <w:tc>
          <w:tcPr>
            <w:tcW w:w="1220"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1960</w:t>
            </w:r>
          </w:p>
        </w:tc>
        <w:tc>
          <w:tcPr>
            <w:tcW w:w="1220"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1972</w:t>
            </w:r>
          </w:p>
        </w:tc>
        <w:tc>
          <w:tcPr>
            <w:tcW w:w="1220"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1981</w:t>
            </w:r>
          </w:p>
        </w:tc>
        <w:tc>
          <w:tcPr>
            <w:tcW w:w="1220"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1992</w:t>
            </w:r>
          </w:p>
        </w:tc>
        <w:tc>
          <w:tcPr>
            <w:tcW w:w="1220" w:type="dxa"/>
            <w:tcBorders>
              <w:top w:val="single" w:sz="4" w:space="0" w:color="auto"/>
              <w:bottom w:val="single" w:sz="12" w:space="0" w:color="auto"/>
            </w:tcBorders>
            <w:shd w:val="clear" w:color="auto" w:fill="auto"/>
            <w:vAlign w:val="bottom"/>
          </w:tcPr>
          <w:p w:rsidR="001B339E" w:rsidRPr="001B339E" w:rsidRDefault="001B339E" w:rsidP="001B339E">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2001</w:t>
            </w:r>
          </w:p>
        </w:tc>
      </w:tr>
      <w:tr w:rsidR="001B339E" w:rsidRPr="001B339E" w:rsidTr="001B339E">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p>
        </w:tc>
        <w:tc>
          <w:tcPr>
            <w:tcW w:w="1220" w:type="dxa"/>
            <w:tcBorders>
              <w:top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1B339E" w:rsidRPr="001B339E" w:rsidRDefault="001B339E" w:rsidP="001B339E">
            <w:pPr>
              <w:tabs>
                <w:tab w:val="left" w:pos="288"/>
                <w:tab w:val="left" w:pos="576"/>
                <w:tab w:val="left" w:pos="864"/>
                <w:tab w:val="left" w:pos="1152"/>
              </w:tabs>
              <w:spacing w:before="40" w:after="80" w:line="240" w:lineRule="exact"/>
              <w:ind w:right="144"/>
              <w:rPr>
                <w:rFonts w:hint="cs"/>
                <w:sz w:val="16"/>
                <w:szCs w:val="24"/>
                <w:rtl/>
                <w:lang w:val="en-GB" w:bidi="ar-EG"/>
              </w:rPr>
            </w:pPr>
          </w:p>
        </w:tc>
      </w:tr>
      <w:tr w:rsidR="001B339E" w:rsidRPr="001B339E" w:rsidTr="00E0789C">
        <w:tblPrEx>
          <w:tblCellMar>
            <w:top w:w="0" w:type="dxa"/>
            <w:bottom w:w="0" w:type="dxa"/>
          </w:tblCellMar>
        </w:tblPrEx>
        <w:trPr>
          <w:cantSplit/>
        </w:trPr>
        <w:tc>
          <w:tcPr>
            <w:tcW w:w="1220" w:type="dxa"/>
            <w:shd w:val="clear" w:color="auto" w:fill="auto"/>
            <w:vAlign w:val="bottom"/>
          </w:tcPr>
          <w:p w:rsidR="001B339E" w:rsidRPr="001B339E" w:rsidRDefault="00DA01EC" w:rsidP="001B339E">
            <w:pPr>
              <w:pStyle w:val="DualTxt"/>
              <w:spacing w:before="40" w:after="80" w:line="240" w:lineRule="exact"/>
              <w:rPr>
                <w:rFonts w:hint="cs"/>
                <w:sz w:val="16"/>
                <w:szCs w:val="24"/>
                <w:rtl/>
                <w:lang w:val="en-GB" w:bidi="ar-EG"/>
              </w:rPr>
            </w:pPr>
            <w:r>
              <w:rPr>
                <w:rFonts w:hint="cs"/>
                <w:sz w:val="16"/>
                <w:szCs w:val="24"/>
                <w:rtl/>
                <w:lang w:val="en-GB" w:bidi="ar-EG"/>
              </w:rPr>
              <w:t>ال</w:t>
            </w:r>
            <w:r w:rsidR="001B339E" w:rsidRPr="001B339E">
              <w:rPr>
                <w:rFonts w:hint="cs"/>
                <w:sz w:val="16"/>
                <w:szCs w:val="24"/>
                <w:rtl/>
                <w:lang w:val="en-GB" w:bidi="ar-EG"/>
              </w:rPr>
              <w:t>عاملون</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34</w:t>
            </w:r>
            <w:r w:rsidRPr="001B339E">
              <w:rPr>
                <w:sz w:val="16"/>
                <w:szCs w:val="24"/>
                <w:lang w:val="en-GB" w:bidi="ar-EG"/>
              </w:rPr>
              <w:t xml:space="preserve"> </w:t>
            </w:r>
            <w:r w:rsidRPr="001B339E">
              <w:rPr>
                <w:sz w:val="16"/>
                <w:szCs w:val="24"/>
                <w:rtl/>
                <w:lang w:val="en-GB" w:bidi="ar-EG"/>
              </w:rPr>
              <w:t>429</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41</w:t>
            </w:r>
            <w:r w:rsidRPr="001B339E">
              <w:rPr>
                <w:sz w:val="16"/>
                <w:szCs w:val="24"/>
                <w:lang w:val="en-GB" w:bidi="ar-EG"/>
              </w:rPr>
              <w:t xml:space="preserve"> </w:t>
            </w:r>
            <w:r w:rsidRPr="001B339E">
              <w:rPr>
                <w:sz w:val="16"/>
                <w:szCs w:val="24"/>
                <w:rtl/>
                <w:lang w:val="en-GB" w:bidi="ar-EG"/>
              </w:rPr>
              <w:t>935</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47</w:t>
            </w:r>
            <w:r w:rsidRPr="001B339E">
              <w:rPr>
                <w:sz w:val="16"/>
                <w:szCs w:val="24"/>
                <w:lang w:val="en-GB" w:bidi="ar-EG"/>
              </w:rPr>
              <w:t xml:space="preserve"> </w:t>
            </w:r>
            <w:r w:rsidRPr="001B339E">
              <w:rPr>
                <w:sz w:val="16"/>
                <w:szCs w:val="24"/>
                <w:rtl/>
                <w:lang w:val="en-GB" w:bidi="ar-EG"/>
              </w:rPr>
              <w:t>290</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51</w:t>
            </w:r>
            <w:r w:rsidRPr="001B339E">
              <w:rPr>
                <w:sz w:val="16"/>
                <w:szCs w:val="24"/>
                <w:lang w:val="en-GB" w:bidi="ar-EG"/>
              </w:rPr>
              <w:t xml:space="preserve"> </w:t>
            </w:r>
            <w:r w:rsidRPr="001B339E">
              <w:rPr>
                <w:sz w:val="16"/>
                <w:szCs w:val="24"/>
                <w:rtl/>
                <w:lang w:val="en-GB" w:bidi="ar-EG"/>
              </w:rPr>
              <w:t>642</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47</w:t>
            </w:r>
            <w:r w:rsidRPr="001B339E">
              <w:rPr>
                <w:sz w:val="16"/>
                <w:szCs w:val="24"/>
                <w:lang w:val="en-GB" w:bidi="ar-EG"/>
              </w:rPr>
              <w:t xml:space="preserve"> </w:t>
            </w:r>
            <w:r w:rsidRPr="001B339E">
              <w:rPr>
                <w:sz w:val="16"/>
                <w:szCs w:val="24"/>
                <w:rtl/>
                <w:lang w:val="en-GB" w:bidi="ar-EG"/>
              </w:rPr>
              <w:t>686</w:t>
            </w:r>
          </w:p>
        </w:tc>
      </w:tr>
      <w:tr w:rsidR="001B339E" w:rsidRPr="001B339E" w:rsidTr="00E0789C">
        <w:tblPrEx>
          <w:tblCellMar>
            <w:top w:w="0" w:type="dxa"/>
            <w:bottom w:w="0" w:type="dxa"/>
          </w:tblCellMar>
        </w:tblPrEx>
        <w:trPr>
          <w:cantSplit/>
        </w:trPr>
        <w:tc>
          <w:tcPr>
            <w:tcW w:w="1220" w:type="dxa"/>
            <w:shd w:val="clear" w:color="auto" w:fill="auto"/>
            <w:vAlign w:val="bottom"/>
          </w:tcPr>
          <w:p w:rsidR="001B339E" w:rsidRPr="001B339E" w:rsidRDefault="00DA01EC" w:rsidP="001B339E">
            <w:pPr>
              <w:pStyle w:val="DualTxt"/>
              <w:spacing w:before="40" w:after="80" w:line="240" w:lineRule="exact"/>
              <w:rPr>
                <w:rFonts w:hint="cs"/>
                <w:sz w:val="16"/>
                <w:szCs w:val="24"/>
                <w:rtl/>
                <w:lang w:val="en-GB" w:bidi="ar-EG"/>
              </w:rPr>
            </w:pPr>
            <w:r>
              <w:rPr>
                <w:rFonts w:hint="cs"/>
                <w:sz w:val="16"/>
                <w:szCs w:val="24"/>
                <w:rtl/>
                <w:lang w:val="en-GB" w:bidi="ar-EG"/>
              </w:rPr>
              <w:t>ال</w:t>
            </w:r>
            <w:r w:rsidR="001B339E" w:rsidRPr="001B339E">
              <w:rPr>
                <w:rFonts w:hint="cs"/>
                <w:sz w:val="16"/>
                <w:szCs w:val="24"/>
                <w:rtl/>
                <w:lang w:val="en-GB" w:bidi="ar-EG"/>
              </w:rPr>
              <w:t>عاطلون</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5</w:t>
            </w:r>
            <w:r w:rsidRPr="001B339E">
              <w:rPr>
                <w:sz w:val="16"/>
                <w:szCs w:val="24"/>
                <w:lang w:val="en-GB" w:bidi="ar-EG"/>
              </w:rPr>
              <w:t xml:space="preserve"> </w:t>
            </w:r>
            <w:r w:rsidRPr="001B339E">
              <w:rPr>
                <w:sz w:val="16"/>
                <w:szCs w:val="24"/>
                <w:rtl/>
                <w:lang w:val="en-GB" w:bidi="ar-EG"/>
              </w:rPr>
              <w:t>046</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6</w:t>
            </w:r>
            <w:r w:rsidRPr="001B339E">
              <w:rPr>
                <w:sz w:val="16"/>
                <w:szCs w:val="24"/>
                <w:lang w:val="en-GB" w:bidi="ar-EG"/>
              </w:rPr>
              <w:t xml:space="preserve"> </w:t>
            </w:r>
            <w:r w:rsidRPr="001B339E">
              <w:rPr>
                <w:sz w:val="16"/>
                <w:szCs w:val="24"/>
                <w:rtl/>
                <w:lang w:val="en-GB" w:bidi="ar-EG"/>
              </w:rPr>
              <w:t>716</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12</w:t>
            </w:r>
            <w:r w:rsidRPr="001B339E">
              <w:rPr>
                <w:sz w:val="16"/>
                <w:szCs w:val="24"/>
                <w:lang w:val="en-GB" w:bidi="ar-EG"/>
              </w:rPr>
              <w:t xml:space="preserve"> </w:t>
            </w:r>
            <w:r w:rsidRPr="001B339E">
              <w:rPr>
                <w:sz w:val="16"/>
                <w:szCs w:val="24"/>
                <w:rtl/>
                <w:lang w:val="en-GB" w:bidi="ar-EG"/>
              </w:rPr>
              <w:t>006</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10</w:t>
            </w:r>
            <w:r w:rsidRPr="001B339E">
              <w:rPr>
                <w:sz w:val="16"/>
                <w:szCs w:val="24"/>
                <w:lang w:val="en-GB" w:bidi="ar-EG"/>
              </w:rPr>
              <w:t xml:space="preserve"> </w:t>
            </w:r>
            <w:r w:rsidRPr="001B339E">
              <w:rPr>
                <w:sz w:val="16"/>
                <w:szCs w:val="24"/>
                <w:rtl/>
                <w:lang w:val="en-GB" w:bidi="ar-EG"/>
              </w:rPr>
              <w:t>534</w:t>
            </w:r>
          </w:p>
        </w:tc>
        <w:tc>
          <w:tcPr>
            <w:tcW w:w="1220" w:type="dxa"/>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8</w:t>
            </w:r>
            <w:r w:rsidRPr="001B339E">
              <w:rPr>
                <w:sz w:val="16"/>
                <w:szCs w:val="24"/>
                <w:lang w:val="en-GB" w:bidi="ar-EG"/>
              </w:rPr>
              <w:t xml:space="preserve"> </w:t>
            </w:r>
            <w:r w:rsidRPr="001B339E">
              <w:rPr>
                <w:sz w:val="16"/>
                <w:szCs w:val="24"/>
                <w:rtl/>
                <w:lang w:val="en-GB" w:bidi="ar-EG"/>
              </w:rPr>
              <w:t>973</w:t>
            </w:r>
          </w:p>
        </w:tc>
      </w:tr>
      <w:tr w:rsidR="001B339E" w:rsidRPr="001B339E" w:rsidTr="001B339E">
        <w:tblPrEx>
          <w:tblCellMar>
            <w:top w:w="0" w:type="dxa"/>
            <w:bottom w:w="0" w:type="dxa"/>
          </w:tblCellMar>
        </w:tblPrEx>
        <w:trPr>
          <w:cantSplit/>
        </w:trPr>
        <w:tc>
          <w:tcPr>
            <w:tcW w:w="1220" w:type="dxa"/>
            <w:tcBorders>
              <w:bottom w:val="single" w:sz="4" w:space="0" w:color="auto"/>
            </w:tcBorders>
            <w:shd w:val="clear" w:color="auto" w:fill="auto"/>
            <w:vAlign w:val="bottom"/>
          </w:tcPr>
          <w:p w:rsidR="001B339E" w:rsidRPr="001B339E" w:rsidRDefault="00E03BB7" w:rsidP="001B339E">
            <w:pPr>
              <w:pStyle w:val="DualTxt"/>
              <w:spacing w:before="40" w:after="80" w:line="240" w:lineRule="exact"/>
              <w:rPr>
                <w:rFonts w:hint="cs"/>
                <w:sz w:val="16"/>
                <w:szCs w:val="24"/>
                <w:rtl/>
                <w:lang w:val="en-GB" w:bidi="ar-EG"/>
              </w:rPr>
            </w:pPr>
            <w:r>
              <w:rPr>
                <w:rFonts w:hint="cs"/>
                <w:sz w:val="16"/>
                <w:szCs w:val="24"/>
                <w:rtl/>
                <w:lang w:val="en-GB" w:bidi="ar-EG"/>
              </w:rPr>
              <w:t>القوة العاملة</w:t>
            </w:r>
          </w:p>
        </w:tc>
        <w:tc>
          <w:tcPr>
            <w:tcW w:w="1220" w:type="dxa"/>
            <w:tcBorders>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39</w:t>
            </w:r>
            <w:r w:rsidRPr="001B339E">
              <w:rPr>
                <w:sz w:val="16"/>
                <w:szCs w:val="24"/>
                <w:lang w:val="en-GB" w:bidi="ar-EG"/>
              </w:rPr>
              <w:t xml:space="preserve"> </w:t>
            </w:r>
            <w:r w:rsidRPr="001B339E">
              <w:rPr>
                <w:sz w:val="16"/>
                <w:szCs w:val="24"/>
                <w:rtl/>
                <w:lang w:val="en-GB" w:bidi="ar-EG"/>
              </w:rPr>
              <w:t>475</w:t>
            </w:r>
          </w:p>
        </w:tc>
        <w:tc>
          <w:tcPr>
            <w:tcW w:w="1220" w:type="dxa"/>
            <w:tcBorders>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48</w:t>
            </w:r>
            <w:r w:rsidRPr="001B339E">
              <w:rPr>
                <w:sz w:val="16"/>
                <w:szCs w:val="24"/>
                <w:lang w:val="en-GB" w:bidi="ar-EG"/>
              </w:rPr>
              <w:t xml:space="preserve"> </w:t>
            </w:r>
            <w:r w:rsidRPr="001B339E">
              <w:rPr>
                <w:sz w:val="16"/>
                <w:szCs w:val="24"/>
                <w:rtl/>
                <w:lang w:val="en-GB" w:bidi="ar-EG"/>
              </w:rPr>
              <w:t>651</w:t>
            </w:r>
          </w:p>
        </w:tc>
        <w:tc>
          <w:tcPr>
            <w:tcW w:w="1220" w:type="dxa"/>
            <w:tcBorders>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59</w:t>
            </w:r>
            <w:r w:rsidRPr="001B339E">
              <w:rPr>
                <w:sz w:val="16"/>
                <w:szCs w:val="24"/>
                <w:lang w:val="en-GB" w:bidi="ar-EG"/>
              </w:rPr>
              <w:t xml:space="preserve"> </w:t>
            </w:r>
            <w:r w:rsidRPr="001B339E">
              <w:rPr>
                <w:sz w:val="16"/>
                <w:szCs w:val="24"/>
                <w:rtl/>
                <w:lang w:val="en-GB" w:bidi="ar-EG"/>
              </w:rPr>
              <w:t>296</w:t>
            </w:r>
          </w:p>
        </w:tc>
        <w:tc>
          <w:tcPr>
            <w:tcW w:w="1220" w:type="dxa"/>
            <w:tcBorders>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62</w:t>
            </w:r>
            <w:r w:rsidRPr="001B339E">
              <w:rPr>
                <w:sz w:val="16"/>
                <w:szCs w:val="24"/>
                <w:lang w:val="en-GB" w:bidi="ar-EG"/>
              </w:rPr>
              <w:t xml:space="preserve"> </w:t>
            </w:r>
            <w:r w:rsidRPr="001B339E">
              <w:rPr>
                <w:sz w:val="16"/>
                <w:szCs w:val="24"/>
                <w:rtl/>
                <w:lang w:val="en-GB" w:bidi="ar-EG"/>
              </w:rPr>
              <w:t>176</w:t>
            </w:r>
          </w:p>
        </w:tc>
        <w:tc>
          <w:tcPr>
            <w:tcW w:w="1220" w:type="dxa"/>
            <w:tcBorders>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56</w:t>
            </w:r>
            <w:r w:rsidRPr="001B339E">
              <w:rPr>
                <w:sz w:val="16"/>
                <w:szCs w:val="24"/>
                <w:lang w:val="en-GB" w:bidi="ar-EG"/>
              </w:rPr>
              <w:t xml:space="preserve"> </w:t>
            </w:r>
            <w:r w:rsidRPr="001B339E">
              <w:rPr>
                <w:sz w:val="16"/>
                <w:szCs w:val="24"/>
                <w:rtl/>
                <w:lang w:val="en-GB" w:bidi="ar-EG"/>
              </w:rPr>
              <w:t>659</w:t>
            </w:r>
          </w:p>
        </w:tc>
      </w:tr>
      <w:tr w:rsidR="001B339E" w:rsidRPr="001B339E" w:rsidTr="001B339E">
        <w:tblPrEx>
          <w:tblCellMar>
            <w:top w:w="0" w:type="dxa"/>
            <w:bottom w:w="0" w:type="dxa"/>
          </w:tblCellMar>
        </w:tblPrEx>
        <w:trPr>
          <w:cantSplit/>
        </w:trPr>
        <w:tc>
          <w:tcPr>
            <w:tcW w:w="1220" w:type="dxa"/>
            <w:tcBorders>
              <w:top w:val="single" w:sz="4" w:space="0" w:color="auto"/>
              <w:bottom w:val="single" w:sz="4" w:space="0" w:color="auto"/>
            </w:tcBorders>
            <w:shd w:val="clear" w:color="auto" w:fill="auto"/>
            <w:vAlign w:val="bottom"/>
          </w:tcPr>
          <w:p w:rsidR="001B339E" w:rsidRPr="001B339E" w:rsidRDefault="001B339E" w:rsidP="001B339E">
            <w:pPr>
              <w:pStyle w:val="DualTxt"/>
              <w:spacing w:before="60" w:after="60" w:line="240" w:lineRule="exact"/>
              <w:rPr>
                <w:rFonts w:hint="cs"/>
                <w:bCs/>
                <w:sz w:val="16"/>
                <w:szCs w:val="24"/>
                <w:rtl/>
                <w:lang w:val="en-GB" w:bidi="ar-EG"/>
              </w:rPr>
            </w:pPr>
            <w:r>
              <w:rPr>
                <w:bCs/>
                <w:sz w:val="16"/>
                <w:szCs w:val="24"/>
                <w:lang w:val="en-GB" w:bidi="ar-EG"/>
              </w:rPr>
              <w:t xml:space="preserve">     </w:t>
            </w:r>
            <w:r w:rsidRPr="001B339E">
              <w:rPr>
                <w:rFonts w:hint="cs"/>
                <w:bCs/>
                <w:sz w:val="16"/>
                <w:szCs w:val="24"/>
                <w:rtl/>
                <w:lang w:val="en-GB" w:bidi="ar-EG"/>
              </w:rPr>
              <w:t>مجموع السكان</w:t>
            </w:r>
          </w:p>
        </w:tc>
        <w:tc>
          <w:tcPr>
            <w:tcW w:w="1220" w:type="dxa"/>
            <w:tcBorders>
              <w:top w:val="single" w:sz="4" w:space="0" w:color="auto"/>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60" w:line="240" w:lineRule="exact"/>
              <w:ind w:right="144"/>
              <w:jc w:val="right"/>
              <w:rPr>
                <w:bCs/>
                <w:sz w:val="16"/>
                <w:szCs w:val="24"/>
                <w:lang w:val="en-GB" w:bidi="ar-EG"/>
              </w:rPr>
            </w:pPr>
            <w:r w:rsidRPr="001B339E">
              <w:rPr>
                <w:bCs/>
                <w:sz w:val="16"/>
                <w:szCs w:val="24"/>
                <w:rtl/>
                <w:lang w:val="en-GB" w:bidi="ar-EG"/>
              </w:rPr>
              <w:t>125</w:t>
            </w:r>
            <w:r w:rsidRPr="001B339E">
              <w:rPr>
                <w:bCs/>
                <w:sz w:val="16"/>
                <w:szCs w:val="24"/>
                <w:lang w:val="en-GB" w:bidi="ar-EG"/>
              </w:rPr>
              <w:t xml:space="preserve"> </w:t>
            </w:r>
            <w:r w:rsidRPr="001B339E">
              <w:rPr>
                <w:bCs/>
                <w:sz w:val="16"/>
                <w:szCs w:val="24"/>
                <w:rtl/>
                <w:lang w:val="en-GB" w:bidi="ar-EG"/>
              </w:rPr>
              <w:t>181</w:t>
            </w:r>
          </w:p>
        </w:tc>
        <w:tc>
          <w:tcPr>
            <w:tcW w:w="1220" w:type="dxa"/>
            <w:tcBorders>
              <w:top w:val="single" w:sz="4" w:space="0" w:color="auto"/>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60" w:line="240" w:lineRule="exact"/>
              <w:ind w:right="144"/>
              <w:jc w:val="right"/>
              <w:rPr>
                <w:bCs/>
                <w:sz w:val="16"/>
                <w:szCs w:val="24"/>
                <w:lang w:val="en-GB" w:bidi="ar-EG"/>
              </w:rPr>
            </w:pPr>
            <w:r w:rsidRPr="001B339E">
              <w:rPr>
                <w:bCs/>
                <w:sz w:val="16"/>
                <w:szCs w:val="24"/>
                <w:rtl/>
                <w:lang w:val="en-GB" w:bidi="ar-EG"/>
              </w:rPr>
              <w:t>146</w:t>
            </w:r>
            <w:r w:rsidRPr="001B339E">
              <w:rPr>
                <w:bCs/>
                <w:sz w:val="16"/>
                <w:szCs w:val="24"/>
                <w:lang w:val="en-GB" w:bidi="ar-EG"/>
              </w:rPr>
              <w:t xml:space="preserve"> </w:t>
            </w:r>
            <w:r w:rsidRPr="001B339E">
              <w:rPr>
                <w:bCs/>
                <w:sz w:val="16"/>
                <w:szCs w:val="24"/>
                <w:rtl/>
                <w:lang w:val="en-GB" w:bidi="ar-EG"/>
              </w:rPr>
              <w:t>884</w:t>
            </w:r>
          </w:p>
        </w:tc>
        <w:tc>
          <w:tcPr>
            <w:tcW w:w="1220" w:type="dxa"/>
            <w:tcBorders>
              <w:top w:val="single" w:sz="4" w:space="0" w:color="auto"/>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60" w:line="240" w:lineRule="exact"/>
              <w:ind w:right="144"/>
              <w:jc w:val="right"/>
              <w:rPr>
                <w:bCs/>
                <w:sz w:val="16"/>
                <w:szCs w:val="24"/>
                <w:lang w:val="en-GB" w:bidi="ar-EG"/>
              </w:rPr>
            </w:pPr>
            <w:r w:rsidRPr="001B339E">
              <w:rPr>
                <w:bCs/>
                <w:sz w:val="16"/>
                <w:szCs w:val="24"/>
                <w:rtl/>
                <w:lang w:val="en-GB" w:bidi="ar-EG"/>
              </w:rPr>
              <w:t>147</w:t>
            </w:r>
            <w:r w:rsidRPr="001B339E">
              <w:rPr>
                <w:bCs/>
                <w:sz w:val="16"/>
                <w:szCs w:val="24"/>
                <w:lang w:val="en-GB" w:bidi="ar-EG"/>
              </w:rPr>
              <w:t xml:space="preserve"> </w:t>
            </w:r>
            <w:r w:rsidRPr="001B339E">
              <w:rPr>
                <w:bCs/>
                <w:sz w:val="16"/>
                <w:szCs w:val="24"/>
                <w:rtl/>
                <w:lang w:val="en-GB" w:bidi="ar-EG"/>
              </w:rPr>
              <w:t>388</w:t>
            </w:r>
          </w:p>
        </w:tc>
        <w:tc>
          <w:tcPr>
            <w:tcW w:w="1220" w:type="dxa"/>
            <w:tcBorders>
              <w:top w:val="single" w:sz="4" w:space="0" w:color="auto"/>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60" w:line="240" w:lineRule="exact"/>
              <w:ind w:right="144"/>
              <w:jc w:val="right"/>
              <w:rPr>
                <w:bCs/>
                <w:sz w:val="16"/>
                <w:szCs w:val="24"/>
                <w:lang w:val="en-GB" w:bidi="ar-EG"/>
              </w:rPr>
            </w:pPr>
            <w:r w:rsidRPr="001B339E">
              <w:rPr>
                <w:bCs/>
                <w:sz w:val="16"/>
                <w:szCs w:val="24"/>
                <w:rtl/>
                <w:lang w:val="en-GB" w:bidi="ar-EG"/>
              </w:rPr>
              <w:t>144</w:t>
            </w:r>
            <w:r w:rsidRPr="001B339E">
              <w:rPr>
                <w:bCs/>
                <w:sz w:val="16"/>
                <w:szCs w:val="24"/>
                <w:lang w:val="en-GB" w:bidi="ar-EG"/>
              </w:rPr>
              <w:t xml:space="preserve"> </w:t>
            </w:r>
            <w:r w:rsidRPr="001B339E">
              <w:rPr>
                <w:bCs/>
                <w:sz w:val="16"/>
                <w:szCs w:val="24"/>
                <w:rtl/>
                <w:lang w:val="en-GB" w:bidi="ar-EG"/>
              </w:rPr>
              <w:t>097</w:t>
            </w:r>
          </w:p>
        </w:tc>
        <w:tc>
          <w:tcPr>
            <w:tcW w:w="1220" w:type="dxa"/>
            <w:tcBorders>
              <w:top w:val="single" w:sz="4" w:space="0" w:color="auto"/>
              <w:bottom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60" w:line="240" w:lineRule="exact"/>
              <w:ind w:right="144"/>
              <w:jc w:val="right"/>
              <w:rPr>
                <w:bCs/>
                <w:sz w:val="16"/>
                <w:szCs w:val="24"/>
                <w:lang w:val="en-GB" w:bidi="ar-EG"/>
              </w:rPr>
            </w:pPr>
            <w:r w:rsidRPr="001B339E">
              <w:rPr>
                <w:bCs/>
                <w:sz w:val="16"/>
                <w:szCs w:val="24"/>
                <w:rtl/>
                <w:lang w:val="en-GB" w:bidi="ar-EG"/>
              </w:rPr>
              <w:t>130</w:t>
            </w:r>
            <w:r w:rsidRPr="001B339E">
              <w:rPr>
                <w:bCs/>
                <w:sz w:val="16"/>
                <w:szCs w:val="24"/>
                <w:lang w:val="en-GB" w:bidi="ar-EG"/>
              </w:rPr>
              <w:t xml:space="preserve"> </w:t>
            </w:r>
            <w:r w:rsidRPr="001B339E">
              <w:rPr>
                <w:bCs/>
                <w:sz w:val="16"/>
                <w:szCs w:val="24"/>
                <w:rtl/>
                <w:lang w:val="en-GB" w:bidi="ar-EG"/>
              </w:rPr>
              <w:t>627</w:t>
            </w:r>
          </w:p>
        </w:tc>
      </w:tr>
      <w:tr w:rsidR="001B339E" w:rsidRPr="001B339E" w:rsidTr="001B339E">
        <w:tblPrEx>
          <w:tblCellMar>
            <w:top w:w="0" w:type="dxa"/>
            <w:bottom w:w="0" w:type="dxa"/>
          </w:tblCellMar>
        </w:tblPrEx>
        <w:trPr>
          <w:cantSplit/>
        </w:trPr>
        <w:tc>
          <w:tcPr>
            <w:tcW w:w="1220" w:type="dxa"/>
            <w:tcBorders>
              <w:top w:val="single" w:sz="4" w:space="0" w:color="auto"/>
            </w:tcBorders>
            <w:shd w:val="clear" w:color="auto" w:fill="auto"/>
            <w:vAlign w:val="bottom"/>
          </w:tcPr>
          <w:p w:rsidR="001B339E" w:rsidRPr="001B339E" w:rsidRDefault="001B339E" w:rsidP="001B339E">
            <w:pPr>
              <w:pStyle w:val="DualTxt"/>
              <w:spacing w:before="60" w:after="80" w:line="240" w:lineRule="exact"/>
              <w:rPr>
                <w:rFonts w:hint="cs"/>
                <w:sz w:val="16"/>
                <w:szCs w:val="24"/>
                <w:rtl/>
                <w:lang w:val="en-GB" w:bidi="ar-EG"/>
              </w:rPr>
            </w:pPr>
            <w:r w:rsidRPr="001B339E">
              <w:rPr>
                <w:rFonts w:hint="cs"/>
                <w:sz w:val="16"/>
                <w:szCs w:val="24"/>
                <w:rtl/>
                <w:lang w:val="en-GB" w:bidi="ar-EG"/>
              </w:rPr>
              <w:t>معدل الاشتراك</w:t>
            </w:r>
          </w:p>
        </w:tc>
        <w:tc>
          <w:tcPr>
            <w:tcW w:w="1220" w:type="dxa"/>
            <w:tcBorders>
              <w:top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80" w:line="240" w:lineRule="exact"/>
              <w:ind w:right="144"/>
              <w:jc w:val="right"/>
              <w:rPr>
                <w:sz w:val="16"/>
                <w:szCs w:val="24"/>
                <w:lang w:val="en-GB" w:bidi="ar-EG"/>
              </w:rPr>
            </w:pPr>
            <w:r w:rsidRPr="001B339E">
              <w:rPr>
                <w:sz w:val="16"/>
                <w:szCs w:val="24"/>
                <w:rtl/>
                <w:lang w:val="en-GB" w:bidi="ar-EG"/>
              </w:rPr>
              <w:t>31</w:t>
            </w:r>
            <w:r w:rsidRPr="001B339E">
              <w:rPr>
                <w:sz w:val="16"/>
                <w:szCs w:val="24"/>
                <w:lang w:val="en-GB" w:bidi="ar-EG"/>
              </w:rPr>
              <w:t>,</w:t>
            </w:r>
            <w:r w:rsidRPr="001B339E">
              <w:rPr>
                <w:sz w:val="16"/>
                <w:szCs w:val="24"/>
                <w:rtl/>
                <w:lang w:val="en-GB" w:bidi="ar-EG"/>
              </w:rPr>
              <w:t>5</w:t>
            </w:r>
          </w:p>
        </w:tc>
        <w:tc>
          <w:tcPr>
            <w:tcW w:w="1220" w:type="dxa"/>
            <w:tcBorders>
              <w:top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80" w:line="240" w:lineRule="exact"/>
              <w:ind w:right="144"/>
              <w:jc w:val="right"/>
              <w:rPr>
                <w:sz w:val="16"/>
                <w:szCs w:val="24"/>
                <w:lang w:val="en-GB" w:bidi="ar-EG"/>
              </w:rPr>
            </w:pPr>
            <w:r w:rsidRPr="001B339E">
              <w:rPr>
                <w:sz w:val="16"/>
                <w:szCs w:val="24"/>
                <w:lang w:val="en-GB" w:bidi="ar-EG"/>
              </w:rPr>
              <w:t xml:space="preserve"> </w:t>
            </w:r>
            <w:r w:rsidRPr="001B339E">
              <w:rPr>
                <w:sz w:val="16"/>
                <w:szCs w:val="24"/>
                <w:rtl/>
                <w:lang w:val="en-GB" w:bidi="ar-EG"/>
              </w:rPr>
              <w:t>33</w:t>
            </w:r>
            <w:r w:rsidRPr="001B339E">
              <w:rPr>
                <w:sz w:val="16"/>
                <w:szCs w:val="24"/>
                <w:lang w:val="en-GB" w:bidi="ar-EG"/>
              </w:rPr>
              <w:t>,</w:t>
            </w:r>
            <w:r w:rsidRPr="001B339E">
              <w:rPr>
                <w:sz w:val="16"/>
                <w:szCs w:val="24"/>
                <w:rtl/>
                <w:lang w:val="en-GB" w:bidi="ar-EG"/>
              </w:rPr>
              <w:t>1</w:t>
            </w:r>
          </w:p>
        </w:tc>
        <w:tc>
          <w:tcPr>
            <w:tcW w:w="1220" w:type="dxa"/>
            <w:tcBorders>
              <w:top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80" w:line="240" w:lineRule="exact"/>
              <w:ind w:right="144"/>
              <w:jc w:val="right"/>
              <w:rPr>
                <w:sz w:val="16"/>
                <w:szCs w:val="24"/>
                <w:lang w:val="en-GB" w:bidi="ar-EG"/>
              </w:rPr>
            </w:pPr>
            <w:r w:rsidRPr="001B339E">
              <w:rPr>
                <w:sz w:val="16"/>
                <w:szCs w:val="24"/>
                <w:rtl/>
                <w:lang w:val="en-GB" w:bidi="ar-EG"/>
              </w:rPr>
              <w:t>40</w:t>
            </w:r>
            <w:r w:rsidRPr="001B339E">
              <w:rPr>
                <w:sz w:val="16"/>
                <w:szCs w:val="24"/>
                <w:lang w:val="en-GB" w:bidi="ar-EG"/>
              </w:rPr>
              <w:t>,</w:t>
            </w:r>
            <w:r w:rsidRPr="001B339E">
              <w:rPr>
                <w:sz w:val="16"/>
                <w:szCs w:val="24"/>
                <w:rtl/>
                <w:lang w:val="en-GB" w:bidi="ar-EG"/>
              </w:rPr>
              <w:t>2</w:t>
            </w:r>
          </w:p>
        </w:tc>
        <w:tc>
          <w:tcPr>
            <w:tcW w:w="1220" w:type="dxa"/>
            <w:tcBorders>
              <w:top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80" w:line="240" w:lineRule="exact"/>
              <w:ind w:right="144"/>
              <w:jc w:val="right"/>
              <w:rPr>
                <w:sz w:val="16"/>
                <w:szCs w:val="24"/>
                <w:lang w:val="en-GB" w:bidi="ar-EG"/>
              </w:rPr>
            </w:pPr>
            <w:r w:rsidRPr="001B339E">
              <w:rPr>
                <w:sz w:val="16"/>
                <w:szCs w:val="24"/>
                <w:rtl/>
                <w:lang w:val="en-GB" w:bidi="ar-EG"/>
              </w:rPr>
              <w:t>43</w:t>
            </w:r>
            <w:r w:rsidRPr="001B339E">
              <w:rPr>
                <w:sz w:val="16"/>
                <w:szCs w:val="24"/>
                <w:lang w:val="en-GB" w:bidi="ar-EG"/>
              </w:rPr>
              <w:t>,</w:t>
            </w:r>
            <w:r w:rsidRPr="001B339E">
              <w:rPr>
                <w:sz w:val="16"/>
                <w:szCs w:val="24"/>
                <w:rtl/>
                <w:lang w:val="en-GB" w:bidi="ar-EG"/>
              </w:rPr>
              <w:t>1</w:t>
            </w:r>
          </w:p>
        </w:tc>
        <w:tc>
          <w:tcPr>
            <w:tcW w:w="1220" w:type="dxa"/>
            <w:tcBorders>
              <w:top w:val="single" w:sz="4" w:space="0" w:color="auto"/>
            </w:tcBorders>
            <w:shd w:val="clear" w:color="auto" w:fill="auto"/>
          </w:tcPr>
          <w:p w:rsidR="001B339E" w:rsidRPr="001B339E" w:rsidRDefault="001B339E" w:rsidP="001B339E">
            <w:pPr>
              <w:tabs>
                <w:tab w:val="left" w:pos="288"/>
                <w:tab w:val="left" w:pos="576"/>
                <w:tab w:val="left" w:pos="864"/>
                <w:tab w:val="left" w:pos="1152"/>
              </w:tabs>
              <w:bidi w:val="0"/>
              <w:spacing w:before="60" w:after="80" w:line="240" w:lineRule="exact"/>
              <w:ind w:right="144"/>
              <w:jc w:val="right"/>
              <w:rPr>
                <w:sz w:val="16"/>
                <w:szCs w:val="24"/>
                <w:lang w:val="en-GB" w:bidi="ar-EG"/>
              </w:rPr>
            </w:pPr>
            <w:r w:rsidRPr="001B339E">
              <w:rPr>
                <w:sz w:val="16"/>
                <w:szCs w:val="24"/>
                <w:rtl/>
                <w:lang w:val="en-GB" w:bidi="ar-EG"/>
              </w:rPr>
              <w:t>43</w:t>
            </w:r>
            <w:r w:rsidRPr="001B339E">
              <w:rPr>
                <w:sz w:val="16"/>
                <w:szCs w:val="24"/>
                <w:lang w:val="en-GB" w:bidi="ar-EG"/>
              </w:rPr>
              <w:t>,</w:t>
            </w:r>
            <w:r w:rsidRPr="001B339E">
              <w:rPr>
                <w:sz w:val="16"/>
                <w:szCs w:val="24"/>
                <w:rtl/>
                <w:lang w:val="en-GB" w:bidi="ar-EG"/>
              </w:rPr>
              <w:t>3</w:t>
            </w:r>
          </w:p>
        </w:tc>
      </w:tr>
      <w:tr w:rsidR="001B339E" w:rsidRPr="001B339E" w:rsidTr="00E0789C">
        <w:tblPrEx>
          <w:tblCellMar>
            <w:top w:w="0" w:type="dxa"/>
            <w:bottom w:w="0" w:type="dxa"/>
          </w:tblCellMar>
        </w:tblPrEx>
        <w:trPr>
          <w:cantSplit/>
        </w:trPr>
        <w:tc>
          <w:tcPr>
            <w:tcW w:w="1220" w:type="dxa"/>
            <w:tcBorders>
              <w:bottom w:val="single" w:sz="12" w:space="0" w:color="auto"/>
            </w:tcBorders>
            <w:shd w:val="clear" w:color="auto" w:fill="auto"/>
            <w:vAlign w:val="bottom"/>
          </w:tcPr>
          <w:p w:rsidR="001B339E" w:rsidRPr="001B339E" w:rsidRDefault="001B339E" w:rsidP="001B339E">
            <w:pPr>
              <w:pStyle w:val="DualTxt"/>
              <w:spacing w:before="40" w:after="80" w:line="240" w:lineRule="exact"/>
              <w:rPr>
                <w:rFonts w:hint="cs"/>
                <w:sz w:val="16"/>
                <w:szCs w:val="24"/>
                <w:rtl/>
                <w:lang w:val="en-GB" w:bidi="ar-EG"/>
              </w:rPr>
            </w:pPr>
            <w:r w:rsidRPr="001B339E">
              <w:rPr>
                <w:rFonts w:hint="cs"/>
                <w:sz w:val="16"/>
                <w:szCs w:val="24"/>
                <w:rtl/>
                <w:lang w:val="en-GB" w:bidi="ar-EG"/>
              </w:rPr>
              <w:t>معدل البطالة</w:t>
            </w:r>
          </w:p>
        </w:tc>
        <w:tc>
          <w:tcPr>
            <w:tcW w:w="1220" w:type="dxa"/>
            <w:tcBorders>
              <w:bottom w:val="single" w:sz="12"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12</w:t>
            </w:r>
            <w:r w:rsidRPr="001B339E">
              <w:rPr>
                <w:sz w:val="16"/>
                <w:szCs w:val="24"/>
                <w:lang w:val="en-GB" w:bidi="ar-EG"/>
              </w:rPr>
              <w:t>,</w:t>
            </w:r>
            <w:r w:rsidRPr="001B339E">
              <w:rPr>
                <w:sz w:val="16"/>
                <w:szCs w:val="24"/>
                <w:rtl/>
                <w:lang w:val="en-GB" w:bidi="ar-EG"/>
              </w:rPr>
              <w:t>8</w:t>
            </w:r>
          </w:p>
        </w:tc>
        <w:tc>
          <w:tcPr>
            <w:tcW w:w="1220" w:type="dxa"/>
            <w:tcBorders>
              <w:bottom w:val="single" w:sz="12"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lang w:val="en-GB" w:bidi="ar-EG"/>
              </w:rPr>
              <w:t xml:space="preserve"> </w:t>
            </w:r>
            <w:r w:rsidRPr="001B339E">
              <w:rPr>
                <w:sz w:val="16"/>
                <w:szCs w:val="24"/>
                <w:rtl/>
                <w:lang w:val="en-GB" w:bidi="ar-EG"/>
              </w:rPr>
              <w:t>13</w:t>
            </w:r>
            <w:r w:rsidRPr="001B339E">
              <w:rPr>
                <w:sz w:val="16"/>
                <w:szCs w:val="24"/>
                <w:lang w:val="en-GB" w:bidi="ar-EG"/>
              </w:rPr>
              <w:t>,</w:t>
            </w:r>
            <w:r w:rsidRPr="001B339E">
              <w:rPr>
                <w:sz w:val="16"/>
                <w:szCs w:val="24"/>
                <w:rtl/>
                <w:lang w:val="en-GB" w:bidi="ar-EG"/>
              </w:rPr>
              <w:t>8</w:t>
            </w:r>
          </w:p>
        </w:tc>
        <w:tc>
          <w:tcPr>
            <w:tcW w:w="1220" w:type="dxa"/>
            <w:tcBorders>
              <w:bottom w:val="single" w:sz="12"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20</w:t>
            </w:r>
            <w:r w:rsidRPr="001B339E">
              <w:rPr>
                <w:sz w:val="16"/>
                <w:szCs w:val="24"/>
                <w:lang w:val="en-GB" w:bidi="ar-EG"/>
              </w:rPr>
              <w:t>,</w:t>
            </w:r>
            <w:r w:rsidRPr="001B339E">
              <w:rPr>
                <w:sz w:val="16"/>
                <w:szCs w:val="24"/>
                <w:rtl/>
                <w:lang w:val="en-GB" w:bidi="ar-EG"/>
              </w:rPr>
              <w:t>2</w:t>
            </w:r>
          </w:p>
        </w:tc>
        <w:tc>
          <w:tcPr>
            <w:tcW w:w="1220" w:type="dxa"/>
            <w:tcBorders>
              <w:bottom w:val="single" w:sz="12"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16</w:t>
            </w:r>
            <w:r w:rsidRPr="001B339E">
              <w:rPr>
                <w:sz w:val="16"/>
                <w:szCs w:val="24"/>
                <w:lang w:val="en-GB" w:bidi="ar-EG"/>
              </w:rPr>
              <w:t>,</w:t>
            </w:r>
            <w:r w:rsidRPr="001B339E">
              <w:rPr>
                <w:sz w:val="16"/>
                <w:szCs w:val="24"/>
                <w:rtl/>
                <w:lang w:val="en-GB" w:bidi="ar-EG"/>
              </w:rPr>
              <w:t>9</w:t>
            </w:r>
          </w:p>
        </w:tc>
        <w:tc>
          <w:tcPr>
            <w:tcW w:w="1220" w:type="dxa"/>
            <w:tcBorders>
              <w:bottom w:val="single" w:sz="12" w:space="0" w:color="auto"/>
            </w:tcBorders>
            <w:shd w:val="clear" w:color="auto" w:fill="auto"/>
          </w:tcPr>
          <w:p w:rsidR="001B339E" w:rsidRPr="001B339E" w:rsidRDefault="001B339E" w:rsidP="001B339E">
            <w:pPr>
              <w:tabs>
                <w:tab w:val="left" w:pos="288"/>
                <w:tab w:val="left" w:pos="576"/>
                <w:tab w:val="left" w:pos="864"/>
                <w:tab w:val="left" w:pos="1152"/>
              </w:tabs>
              <w:bidi w:val="0"/>
              <w:spacing w:before="40" w:after="80" w:line="240" w:lineRule="exact"/>
              <w:ind w:right="144"/>
              <w:jc w:val="right"/>
              <w:rPr>
                <w:sz w:val="16"/>
                <w:szCs w:val="24"/>
                <w:lang w:val="en-GB" w:bidi="ar-EG"/>
              </w:rPr>
            </w:pPr>
            <w:r w:rsidRPr="001B339E">
              <w:rPr>
                <w:sz w:val="16"/>
                <w:szCs w:val="24"/>
                <w:rtl/>
                <w:lang w:val="en-GB" w:bidi="ar-EG"/>
              </w:rPr>
              <w:t>15</w:t>
            </w:r>
            <w:r w:rsidRPr="001B339E">
              <w:rPr>
                <w:sz w:val="16"/>
                <w:szCs w:val="24"/>
                <w:lang w:val="en-GB" w:bidi="ar-EG"/>
              </w:rPr>
              <w:t>,</w:t>
            </w:r>
            <w:r w:rsidRPr="001B339E">
              <w:rPr>
                <w:sz w:val="16"/>
                <w:szCs w:val="24"/>
                <w:rtl/>
                <w:lang w:val="en-GB" w:bidi="ar-EG"/>
              </w:rPr>
              <w:t>8</w:t>
            </w:r>
          </w:p>
        </w:tc>
      </w:tr>
    </w:tbl>
    <w:p w:rsidR="001B339E" w:rsidRPr="001B339E" w:rsidRDefault="001B339E" w:rsidP="001B339E">
      <w:pPr>
        <w:pStyle w:val="SingleTxt"/>
        <w:spacing w:after="0" w:line="120" w:lineRule="exact"/>
        <w:rPr>
          <w:rFonts w:hint="cs"/>
          <w:sz w:val="10"/>
          <w:rtl/>
          <w:lang w:val="en-GB" w:bidi="ar-EG"/>
        </w:rPr>
      </w:pPr>
    </w:p>
    <w:p w:rsidR="00577240" w:rsidRPr="00577240" w:rsidRDefault="001B339E" w:rsidP="001B339E">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Pr>
          <w:rFonts w:hint="cs"/>
          <w:rtl/>
          <w:lang w:val="en-GB" w:bidi="ar-EG"/>
        </w:rPr>
        <w:t>:</w:t>
      </w:r>
      <w:r>
        <w:rPr>
          <w:rFonts w:hint="cs"/>
          <w:rtl/>
          <w:lang w:val="en-GB" w:bidi="ar-EG"/>
        </w:rPr>
        <w:tab/>
        <w:t>المكتب المركزي للإحصاء</w:t>
      </w:r>
      <w:r w:rsidR="00577240" w:rsidRPr="00577240">
        <w:rPr>
          <w:rFonts w:hint="cs"/>
          <w:rtl/>
          <w:lang w:val="en-GB" w:bidi="ar-EG"/>
        </w:rPr>
        <w:t>.</w:t>
      </w:r>
    </w:p>
    <w:p w:rsidR="00A57DAA" w:rsidRPr="00A57DAA" w:rsidRDefault="00A57DAA" w:rsidP="00A57DAA">
      <w:pPr>
        <w:pStyle w:val="SingleTxt"/>
        <w:spacing w:after="0" w:line="120" w:lineRule="exact"/>
        <w:rPr>
          <w:rFonts w:hint="cs"/>
          <w:sz w:val="10"/>
          <w:rtl/>
          <w:lang w:val="en-GB" w:bidi="ar-EG"/>
        </w:rPr>
      </w:pPr>
    </w:p>
    <w:p w:rsidR="00577240" w:rsidRPr="00577240" w:rsidRDefault="00577240" w:rsidP="00E0789C">
      <w:pPr>
        <w:pStyle w:val="SingleTxt"/>
        <w:spacing w:line="380" w:lineRule="exact"/>
        <w:rPr>
          <w:rFonts w:hint="cs"/>
          <w:rtl/>
          <w:lang w:val="en-GB" w:bidi="ar-EG"/>
        </w:rPr>
      </w:pPr>
      <w:r w:rsidRPr="00577240">
        <w:rPr>
          <w:rFonts w:hint="cs"/>
          <w:rtl/>
          <w:lang w:val="en-GB" w:bidi="ar-EG"/>
        </w:rPr>
        <w:t xml:space="preserve">111 </w:t>
      </w:r>
      <w:r w:rsidR="00155915">
        <w:rPr>
          <w:rtl/>
          <w:lang w:val="en-GB" w:bidi="ar-EG"/>
        </w:rPr>
        <w:t>-</w:t>
      </w:r>
      <w:r w:rsidRPr="00577240">
        <w:rPr>
          <w:rFonts w:hint="cs"/>
          <w:rtl/>
          <w:lang w:val="en-GB" w:bidi="ar-EG"/>
        </w:rPr>
        <w:t xml:space="preserve"> ويبين الجدول 9 أن الفوارق في المشاركة في </w:t>
      </w:r>
      <w:r w:rsidR="00E03BB7">
        <w:rPr>
          <w:rFonts w:hint="cs"/>
          <w:rtl/>
          <w:lang w:val="en-GB" w:bidi="ar-EG"/>
        </w:rPr>
        <w:t>القوة العاملة</w:t>
      </w:r>
      <w:r w:rsidRPr="00577240">
        <w:rPr>
          <w:rFonts w:hint="cs"/>
          <w:rtl/>
          <w:lang w:val="en-GB" w:bidi="ar-EG"/>
        </w:rPr>
        <w:t xml:space="preserve"> والبطالة بين الذكور والإناث قد انخفضت انخفاضا كبيرا على امتداد العقود الأخيرة. </w:t>
      </w:r>
    </w:p>
    <w:p w:rsidR="00577240" w:rsidRPr="00577240" w:rsidRDefault="00577240" w:rsidP="00E0789C">
      <w:pPr>
        <w:pStyle w:val="SingleTxt"/>
        <w:spacing w:after="0"/>
        <w:rPr>
          <w:rFonts w:hint="cs"/>
          <w:rtl/>
          <w:lang w:val="en-GB" w:bidi="ar-EG"/>
        </w:rPr>
      </w:pPr>
      <w:r w:rsidRPr="00577240">
        <w:rPr>
          <w:rFonts w:hint="cs"/>
          <w:rtl/>
          <w:lang w:val="en-GB" w:bidi="ar-EG"/>
        </w:rPr>
        <w:t xml:space="preserve">الجدول 9 </w:t>
      </w:r>
    </w:p>
    <w:p w:rsidR="00577240" w:rsidRDefault="00577240" w:rsidP="00577240">
      <w:pPr>
        <w:pStyle w:val="SingleTxt"/>
        <w:rPr>
          <w:b/>
          <w:bCs/>
          <w:lang w:val="en-GB" w:bidi="ar-EG"/>
        </w:rPr>
      </w:pPr>
      <w:r w:rsidRPr="00577240">
        <w:rPr>
          <w:rFonts w:hint="cs"/>
          <w:b/>
          <w:bCs/>
          <w:rtl/>
          <w:lang w:val="en-GB" w:bidi="ar-EG"/>
        </w:rPr>
        <w:t>البيانات الأساسية لسوق العمل للرجال والنساء</w:t>
      </w:r>
    </w:p>
    <w:tbl>
      <w:tblPr>
        <w:bidiVisual/>
        <w:tblW w:w="0" w:type="auto"/>
        <w:tblInd w:w="1267" w:type="dxa"/>
        <w:tblLayout w:type="fixed"/>
        <w:tblCellMar>
          <w:left w:w="0" w:type="dxa"/>
          <w:right w:w="0" w:type="dxa"/>
        </w:tblCellMar>
        <w:tblLook w:val="0000" w:firstRow="0" w:lastRow="0" w:firstColumn="0" w:lastColumn="0" w:noHBand="0" w:noVBand="0"/>
      </w:tblPr>
      <w:tblGrid>
        <w:gridCol w:w="1623"/>
        <w:gridCol w:w="949"/>
        <w:gridCol w:w="950"/>
        <w:gridCol w:w="831"/>
        <w:gridCol w:w="119"/>
        <w:gridCol w:w="950"/>
        <w:gridCol w:w="950"/>
        <w:gridCol w:w="950"/>
      </w:tblGrid>
      <w:tr w:rsidR="00A57DAA" w:rsidRPr="00A57DAA" w:rsidTr="00A57DAA">
        <w:tblPrEx>
          <w:tblCellMar>
            <w:top w:w="0" w:type="dxa"/>
            <w:bottom w:w="0" w:type="dxa"/>
          </w:tblCellMar>
        </w:tblPrEx>
        <w:trPr>
          <w:cantSplit/>
          <w:tblHeader/>
        </w:trPr>
        <w:tc>
          <w:tcPr>
            <w:tcW w:w="1623" w:type="dxa"/>
            <w:tcBorders>
              <w:top w:val="single" w:sz="4" w:space="0" w:color="auto"/>
            </w:tcBorders>
            <w:shd w:val="clear" w:color="auto" w:fill="auto"/>
            <w:vAlign w:val="bottom"/>
          </w:tcPr>
          <w:p w:rsidR="00A57DAA" w:rsidRPr="00A57DAA" w:rsidRDefault="00DE26CA" w:rsidP="00A57DAA">
            <w:pPr>
              <w:tabs>
                <w:tab w:val="left" w:pos="288"/>
                <w:tab w:val="left" w:pos="576"/>
                <w:tab w:val="left" w:pos="864"/>
                <w:tab w:val="left" w:pos="1152"/>
              </w:tabs>
              <w:spacing w:before="80" w:after="80" w:line="240" w:lineRule="exact"/>
              <w:ind w:right="40"/>
              <w:rPr>
                <w:i/>
                <w:iCs/>
                <w:sz w:val="16"/>
                <w:szCs w:val="24"/>
                <w:rtl/>
                <w:lang w:val="en-GB" w:bidi="ar-EG"/>
              </w:rPr>
            </w:pPr>
            <w:r>
              <w:rPr>
                <w:rFonts w:hint="cs"/>
                <w:i/>
                <w:iCs/>
                <w:sz w:val="16"/>
                <w:szCs w:val="24"/>
                <w:rtl/>
                <w:lang w:val="en-GB"/>
              </w:rPr>
              <w:t>كوراساو</w:t>
            </w:r>
          </w:p>
        </w:tc>
        <w:tc>
          <w:tcPr>
            <w:tcW w:w="2730" w:type="dxa"/>
            <w:gridSpan w:val="3"/>
            <w:tcBorders>
              <w:top w:val="single" w:sz="4" w:space="0" w:color="auto"/>
              <w:bottom w:val="single" w:sz="4"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1992</w:t>
            </w:r>
          </w:p>
        </w:tc>
        <w:tc>
          <w:tcPr>
            <w:tcW w:w="119" w:type="dxa"/>
            <w:tcBorders>
              <w:top w:val="single" w:sz="4"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80" w:after="80" w:line="240" w:lineRule="exact"/>
              <w:ind w:right="144"/>
              <w:rPr>
                <w:i/>
                <w:iCs/>
                <w:sz w:val="16"/>
                <w:szCs w:val="24"/>
                <w:rtl/>
                <w:lang w:val="en-GB" w:bidi="ar-EG"/>
              </w:rPr>
            </w:pPr>
          </w:p>
        </w:tc>
        <w:tc>
          <w:tcPr>
            <w:tcW w:w="2850" w:type="dxa"/>
            <w:gridSpan w:val="3"/>
            <w:tcBorders>
              <w:top w:val="single" w:sz="4" w:space="0" w:color="auto"/>
              <w:bottom w:val="single" w:sz="4"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80" w:after="80" w:line="240" w:lineRule="exact"/>
              <w:ind w:right="144"/>
              <w:jc w:val="center"/>
              <w:rPr>
                <w:rFonts w:hint="cs"/>
                <w:i/>
                <w:iCs/>
                <w:sz w:val="16"/>
                <w:szCs w:val="24"/>
                <w:rtl/>
                <w:lang w:val="en-GB" w:bidi="ar-EG"/>
              </w:rPr>
            </w:pPr>
            <w:r>
              <w:rPr>
                <w:rFonts w:hint="cs"/>
                <w:i/>
                <w:iCs/>
                <w:sz w:val="16"/>
                <w:szCs w:val="24"/>
                <w:rtl/>
                <w:lang w:val="en-GB" w:bidi="ar-EG"/>
              </w:rPr>
              <w:t>2001</w:t>
            </w:r>
          </w:p>
        </w:tc>
      </w:tr>
      <w:tr w:rsidR="00A57DAA" w:rsidRPr="00A57DAA" w:rsidTr="00A57DAA">
        <w:tblPrEx>
          <w:tblCellMar>
            <w:top w:w="0" w:type="dxa"/>
            <w:bottom w:w="0" w:type="dxa"/>
          </w:tblCellMar>
        </w:tblPrEx>
        <w:trPr>
          <w:cantSplit/>
          <w:tblHeader/>
        </w:trPr>
        <w:tc>
          <w:tcPr>
            <w:tcW w:w="1623" w:type="dxa"/>
            <w:tcBorders>
              <w:bottom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after="80" w:line="240" w:lineRule="exact"/>
              <w:ind w:right="40"/>
              <w:rPr>
                <w:i/>
                <w:iCs/>
                <w:sz w:val="16"/>
                <w:szCs w:val="24"/>
                <w:rtl/>
                <w:lang w:val="en-GB" w:bidi="ar-EG"/>
              </w:rPr>
            </w:pPr>
          </w:p>
        </w:tc>
        <w:tc>
          <w:tcPr>
            <w:tcW w:w="949" w:type="dxa"/>
            <w:tcBorders>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gridSpan w:val="2"/>
            <w:tcBorders>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الفرق</w:t>
            </w:r>
          </w:p>
        </w:tc>
        <w:tc>
          <w:tcPr>
            <w:tcW w:w="950" w:type="dxa"/>
            <w:tcBorders>
              <w:top w:val="single" w:sz="4" w:space="0" w:color="auto"/>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top w:val="single" w:sz="4" w:space="0" w:color="auto"/>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tcBorders>
              <w:top w:val="single" w:sz="4" w:space="0" w:color="auto"/>
              <w:bottom w:val="single" w:sz="12" w:space="0" w:color="auto"/>
            </w:tcBorders>
            <w:shd w:val="clear" w:color="auto" w:fill="auto"/>
            <w:vAlign w:val="bottom"/>
          </w:tcPr>
          <w:p w:rsidR="00A57DAA" w:rsidRPr="00A57DAA" w:rsidRDefault="00A57DAA" w:rsidP="00A57DAA">
            <w:pPr>
              <w:pStyle w:val="DualTxt"/>
              <w:spacing w:after="80" w:line="240" w:lineRule="exact"/>
              <w:ind w:right="144"/>
              <w:rPr>
                <w:rFonts w:hint="cs"/>
                <w:i/>
                <w:iCs/>
                <w:sz w:val="16"/>
                <w:szCs w:val="24"/>
                <w:lang w:val="en-GB" w:bidi="ar-EG"/>
              </w:rPr>
            </w:pPr>
            <w:r w:rsidRPr="00A57DAA">
              <w:rPr>
                <w:rFonts w:hint="cs"/>
                <w:i/>
                <w:iCs/>
                <w:sz w:val="16"/>
                <w:szCs w:val="24"/>
                <w:rtl/>
                <w:lang w:val="en-GB"/>
              </w:rPr>
              <w:t>الفرق</w:t>
            </w:r>
          </w:p>
        </w:tc>
      </w:tr>
      <w:tr w:rsidR="00A57DAA" w:rsidRPr="00A57DAA" w:rsidTr="00A57DAA">
        <w:tblPrEx>
          <w:tblCellMar>
            <w:top w:w="0" w:type="dxa"/>
            <w:bottom w:w="0" w:type="dxa"/>
          </w:tblCellMar>
        </w:tblPrEx>
        <w:trPr>
          <w:cantSplit/>
          <w:trHeight w:hRule="exact" w:val="115"/>
          <w:tblHeader/>
        </w:trPr>
        <w:tc>
          <w:tcPr>
            <w:tcW w:w="1623" w:type="dxa"/>
            <w:tcBorders>
              <w:top w:val="single" w:sz="12" w:space="0" w:color="auto"/>
            </w:tcBorders>
            <w:shd w:val="clear" w:color="auto" w:fill="auto"/>
            <w:vAlign w:val="bottom"/>
          </w:tcPr>
          <w:p w:rsidR="00A57DAA" w:rsidRPr="00A57DAA" w:rsidRDefault="00A57DAA" w:rsidP="00A57DAA">
            <w:pPr>
              <w:pStyle w:val="DualTxt"/>
              <w:spacing w:before="40" w:after="80" w:line="240" w:lineRule="exact"/>
              <w:rPr>
                <w:rFonts w:hint="cs"/>
                <w:sz w:val="16"/>
                <w:szCs w:val="24"/>
                <w:rtl/>
                <w:lang w:val="en-GB"/>
              </w:rPr>
            </w:pPr>
          </w:p>
        </w:tc>
        <w:tc>
          <w:tcPr>
            <w:tcW w:w="949" w:type="dxa"/>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gridSpan w:val="2"/>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lang w:val="en-GB" w:bidi="ar-EG"/>
              </w:rPr>
            </w:pPr>
          </w:p>
        </w:tc>
        <w:tc>
          <w:tcPr>
            <w:tcW w:w="950" w:type="dxa"/>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57DAA" w:rsidRPr="00A57DAA" w:rsidRDefault="00A57DAA" w:rsidP="00A57DAA">
            <w:pPr>
              <w:tabs>
                <w:tab w:val="left" w:pos="288"/>
                <w:tab w:val="left" w:pos="576"/>
                <w:tab w:val="left" w:pos="864"/>
                <w:tab w:val="left" w:pos="1152"/>
              </w:tabs>
              <w:spacing w:before="40" w:after="80" w:line="240" w:lineRule="exact"/>
              <w:ind w:right="144"/>
              <w:rPr>
                <w:sz w:val="16"/>
                <w:szCs w:val="24"/>
                <w:lang w:val="en-GB" w:bidi="ar-EG"/>
              </w:rPr>
            </w:pPr>
          </w:p>
        </w:tc>
      </w:tr>
      <w:tr w:rsidR="00A57DAA" w:rsidRPr="00A57DAA" w:rsidTr="00E0789C">
        <w:tblPrEx>
          <w:tblCellMar>
            <w:top w:w="0" w:type="dxa"/>
            <w:bottom w:w="0" w:type="dxa"/>
          </w:tblCellMar>
        </w:tblPrEx>
        <w:trPr>
          <w:cantSplit/>
        </w:trPr>
        <w:tc>
          <w:tcPr>
            <w:tcW w:w="1623" w:type="dxa"/>
            <w:shd w:val="clear" w:color="auto" w:fill="auto"/>
            <w:vAlign w:val="bottom"/>
          </w:tcPr>
          <w:p w:rsidR="00A57DAA" w:rsidRPr="00A57DAA" w:rsidRDefault="00A57DAA" w:rsidP="00A57DAA">
            <w:pPr>
              <w:pStyle w:val="DualTxt"/>
              <w:spacing w:before="40" w:after="80" w:line="240" w:lineRule="exact"/>
              <w:rPr>
                <w:rFonts w:hint="cs"/>
                <w:sz w:val="16"/>
                <w:szCs w:val="24"/>
                <w:lang w:val="en-GB" w:bidi="ar-EG"/>
              </w:rPr>
            </w:pPr>
            <w:r w:rsidRPr="00A57DAA">
              <w:rPr>
                <w:rFonts w:hint="cs"/>
                <w:sz w:val="16"/>
                <w:szCs w:val="24"/>
                <w:rtl/>
                <w:lang w:val="en-GB"/>
              </w:rPr>
              <w:t>العاملون</w:t>
            </w:r>
          </w:p>
        </w:tc>
        <w:tc>
          <w:tcPr>
            <w:tcW w:w="949"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29</w:t>
            </w:r>
            <w:r w:rsidRPr="00A57DAA">
              <w:rPr>
                <w:sz w:val="16"/>
                <w:szCs w:val="24"/>
                <w:lang w:val="en-GB" w:bidi="ar-EG"/>
              </w:rPr>
              <w:t xml:space="preserve"> </w:t>
            </w:r>
            <w:r w:rsidRPr="00A57DAA">
              <w:rPr>
                <w:sz w:val="16"/>
                <w:szCs w:val="24"/>
                <w:rtl/>
                <w:lang w:val="en-GB" w:bidi="ar-EG"/>
              </w:rPr>
              <w:t>621</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22</w:t>
            </w:r>
            <w:r w:rsidRPr="00A57DAA">
              <w:rPr>
                <w:sz w:val="16"/>
                <w:szCs w:val="24"/>
                <w:lang w:val="en-GB" w:bidi="ar-EG"/>
              </w:rPr>
              <w:t xml:space="preserve"> </w:t>
            </w:r>
            <w:r w:rsidRPr="00A57DAA">
              <w:rPr>
                <w:sz w:val="16"/>
                <w:szCs w:val="24"/>
                <w:rtl/>
                <w:lang w:val="en-GB" w:bidi="ar-EG"/>
              </w:rPr>
              <w:t>019</w:t>
            </w:r>
          </w:p>
        </w:tc>
        <w:tc>
          <w:tcPr>
            <w:tcW w:w="950" w:type="dxa"/>
            <w:gridSpan w:val="2"/>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24</w:t>
            </w:r>
            <w:r w:rsidRPr="00A57DAA">
              <w:rPr>
                <w:sz w:val="16"/>
                <w:szCs w:val="24"/>
                <w:lang w:val="en-GB" w:bidi="ar-EG"/>
              </w:rPr>
              <w:t xml:space="preserve"> </w:t>
            </w:r>
            <w:r w:rsidRPr="00A57DAA">
              <w:rPr>
                <w:sz w:val="16"/>
                <w:szCs w:val="24"/>
                <w:rtl/>
                <w:lang w:val="en-GB" w:bidi="ar-EG"/>
              </w:rPr>
              <w:t>548</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23</w:t>
            </w:r>
            <w:r w:rsidRPr="00A57DAA">
              <w:rPr>
                <w:sz w:val="16"/>
                <w:szCs w:val="24"/>
                <w:lang w:val="en-GB" w:bidi="ar-EG"/>
              </w:rPr>
              <w:t xml:space="preserve"> </w:t>
            </w:r>
            <w:r w:rsidRPr="00A57DAA">
              <w:rPr>
                <w:sz w:val="16"/>
                <w:szCs w:val="24"/>
                <w:rtl/>
                <w:lang w:val="en-GB" w:bidi="ar-EG"/>
              </w:rPr>
              <w:t>138</w:t>
            </w:r>
          </w:p>
        </w:tc>
        <w:tc>
          <w:tcPr>
            <w:tcW w:w="950" w:type="dxa"/>
            <w:shd w:val="clear" w:color="auto" w:fill="auto"/>
            <w:vAlign w:val="bottom"/>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r>
      <w:tr w:rsidR="00A57DAA" w:rsidRPr="00A57DAA" w:rsidTr="00E0789C">
        <w:tblPrEx>
          <w:tblCellMar>
            <w:top w:w="0" w:type="dxa"/>
            <w:bottom w:w="0" w:type="dxa"/>
          </w:tblCellMar>
        </w:tblPrEx>
        <w:trPr>
          <w:cantSplit/>
        </w:trPr>
        <w:tc>
          <w:tcPr>
            <w:tcW w:w="1623" w:type="dxa"/>
            <w:shd w:val="clear" w:color="auto" w:fill="auto"/>
            <w:vAlign w:val="bottom"/>
          </w:tcPr>
          <w:p w:rsidR="00A57DAA" w:rsidRPr="00A57DAA" w:rsidRDefault="00A57DAA" w:rsidP="00A57DAA">
            <w:pPr>
              <w:pStyle w:val="DualTxt"/>
              <w:spacing w:before="40" w:after="80" w:line="240" w:lineRule="exact"/>
              <w:rPr>
                <w:rFonts w:hint="cs"/>
                <w:sz w:val="16"/>
                <w:szCs w:val="24"/>
                <w:lang w:val="en-GB" w:bidi="ar-EG"/>
              </w:rPr>
            </w:pPr>
            <w:r w:rsidRPr="00A57DAA">
              <w:rPr>
                <w:rFonts w:hint="cs"/>
                <w:sz w:val="16"/>
                <w:szCs w:val="24"/>
                <w:rtl/>
                <w:lang w:val="en-GB"/>
              </w:rPr>
              <w:t>العاطلون</w:t>
            </w:r>
          </w:p>
        </w:tc>
        <w:tc>
          <w:tcPr>
            <w:tcW w:w="949"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4</w:t>
            </w:r>
            <w:r w:rsidRPr="00A57DAA">
              <w:rPr>
                <w:sz w:val="16"/>
                <w:szCs w:val="24"/>
                <w:lang w:val="en-GB" w:bidi="ar-EG"/>
              </w:rPr>
              <w:t xml:space="preserve"> </w:t>
            </w:r>
            <w:r w:rsidRPr="00A57DAA">
              <w:rPr>
                <w:sz w:val="16"/>
                <w:szCs w:val="24"/>
                <w:rtl/>
                <w:lang w:val="en-GB" w:bidi="ar-EG"/>
              </w:rPr>
              <w:t>545</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5</w:t>
            </w:r>
            <w:r w:rsidRPr="00A57DAA">
              <w:rPr>
                <w:sz w:val="16"/>
                <w:szCs w:val="24"/>
                <w:lang w:val="en-GB" w:bidi="ar-EG"/>
              </w:rPr>
              <w:t xml:space="preserve"> </w:t>
            </w:r>
            <w:r w:rsidRPr="00A57DAA">
              <w:rPr>
                <w:sz w:val="16"/>
                <w:szCs w:val="24"/>
                <w:rtl/>
                <w:lang w:val="en-GB" w:bidi="ar-EG"/>
              </w:rPr>
              <w:t>989</w:t>
            </w:r>
          </w:p>
        </w:tc>
        <w:tc>
          <w:tcPr>
            <w:tcW w:w="950" w:type="dxa"/>
            <w:gridSpan w:val="2"/>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3</w:t>
            </w:r>
            <w:r w:rsidRPr="00A57DAA">
              <w:rPr>
                <w:sz w:val="16"/>
                <w:szCs w:val="24"/>
                <w:lang w:val="en-GB" w:bidi="ar-EG"/>
              </w:rPr>
              <w:t xml:space="preserve"> </w:t>
            </w:r>
            <w:r w:rsidRPr="00A57DAA">
              <w:rPr>
                <w:sz w:val="16"/>
                <w:szCs w:val="24"/>
                <w:rtl/>
                <w:lang w:val="en-GB" w:bidi="ar-EG"/>
              </w:rPr>
              <w:t>890</w:t>
            </w:r>
          </w:p>
        </w:tc>
        <w:tc>
          <w:tcPr>
            <w:tcW w:w="950" w:type="dxa"/>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5</w:t>
            </w:r>
            <w:r w:rsidRPr="00A57DAA">
              <w:rPr>
                <w:sz w:val="16"/>
                <w:szCs w:val="24"/>
                <w:lang w:val="en-GB" w:bidi="ar-EG"/>
              </w:rPr>
              <w:t xml:space="preserve"> </w:t>
            </w:r>
            <w:r w:rsidRPr="00A57DAA">
              <w:rPr>
                <w:sz w:val="16"/>
                <w:szCs w:val="24"/>
                <w:rtl/>
                <w:lang w:val="en-GB" w:bidi="ar-EG"/>
              </w:rPr>
              <w:t>083</w:t>
            </w:r>
          </w:p>
        </w:tc>
        <w:tc>
          <w:tcPr>
            <w:tcW w:w="950" w:type="dxa"/>
            <w:shd w:val="clear" w:color="auto" w:fill="auto"/>
            <w:vAlign w:val="bottom"/>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r>
      <w:tr w:rsidR="00A57DAA" w:rsidRPr="00A57DAA" w:rsidTr="00E0789C">
        <w:tblPrEx>
          <w:tblCellMar>
            <w:top w:w="0" w:type="dxa"/>
            <w:bottom w:w="0" w:type="dxa"/>
          </w:tblCellMar>
        </w:tblPrEx>
        <w:trPr>
          <w:cantSplit/>
        </w:trPr>
        <w:tc>
          <w:tcPr>
            <w:tcW w:w="1623" w:type="dxa"/>
            <w:tcBorders>
              <w:bottom w:val="single" w:sz="4" w:space="0" w:color="auto"/>
            </w:tcBorders>
            <w:shd w:val="clear" w:color="auto" w:fill="auto"/>
            <w:vAlign w:val="bottom"/>
          </w:tcPr>
          <w:p w:rsidR="00A57DAA" w:rsidRPr="00A57DAA" w:rsidRDefault="00E03BB7" w:rsidP="00A57DAA">
            <w:pPr>
              <w:pStyle w:val="DualTxt"/>
              <w:spacing w:before="40" w:after="80" w:line="240" w:lineRule="exact"/>
              <w:rPr>
                <w:rFonts w:hint="cs"/>
                <w:sz w:val="16"/>
                <w:szCs w:val="24"/>
                <w:lang w:val="en-GB" w:bidi="ar-EG"/>
              </w:rPr>
            </w:pPr>
            <w:r>
              <w:rPr>
                <w:rFonts w:hint="cs"/>
                <w:sz w:val="16"/>
                <w:szCs w:val="24"/>
                <w:rtl/>
                <w:lang w:val="en-GB"/>
              </w:rPr>
              <w:t>القوة العاملة</w:t>
            </w:r>
          </w:p>
        </w:tc>
        <w:tc>
          <w:tcPr>
            <w:tcW w:w="949" w:type="dxa"/>
            <w:tcBorders>
              <w:bottom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34</w:t>
            </w:r>
            <w:r w:rsidRPr="00A57DAA">
              <w:rPr>
                <w:sz w:val="16"/>
                <w:szCs w:val="24"/>
                <w:lang w:val="en-GB" w:bidi="ar-EG"/>
              </w:rPr>
              <w:t xml:space="preserve"> </w:t>
            </w:r>
            <w:r w:rsidRPr="00A57DAA">
              <w:rPr>
                <w:sz w:val="16"/>
                <w:szCs w:val="24"/>
                <w:rtl/>
                <w:lang w:val="en-GB" w:bidi="ar-EG"/>
              </w:rPr>
              <w:t>166</w:t>
            </w:r>
          </w:p>
        </w:tc>
        <w:tc>
          <w:tcPr>
            <w:tcW w:w="950" w:type="dxa"/>
            <w:tcBorders>
              <w:bottom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28</w:t>
            </w:r>
            <w:r w:rsidRPr="00A57DAA">
              <w:rPr>
                <w:sz w:val="16"/>
                <w:szCs w:val="24"/>
                <w:lang w:val="en-GB" w:bidi="ar-EG"/>
              </w:rPr>
              <w:t xml:space="preserve"> </w:t>
            </w:r>
            <w:r w:rsidRPr="00A57DAA">
              <w:rPr>
                <w:sz w:val="16"/>
                <w:szCs w:val="24"/>
                <w:rtl/>
                <w:lang w:val="en-GB" w:bidi="ar-EG"/>
              </w:rPr>
              <w:t>008</w:t>
            </w:r>
          </w:p>
        </w:tc>
        <w:tc>
          <w:tcPr>
            <w:tcW w:w="950" w:type="dxa"/>
            <w:gridSpan w:val="2"/>
            <w:tcBorders>
              <w:bottom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c>
          <w:tcPr>
            <w:tcW w:w="950" w:type="dxa"/>
            <w:tcBorders>
              <w:bottom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28</w:t>
            </w:r>
            <w:r w:rsidRPr="00A57DAA">
              <w:rPr>
                <w:sz w:val="16"/>
                <w:szCs w:val="24"/>
                <w:lang w:val="en-GB" w:bidi="ar-EG"/>
              </w:rPr>
              <w:t xml:space="preserve"> </w:t>
            </w:r>
            <w:r w:rsidRPr="00A57DAA">
              <w:rPr>
                <w:sz w:val="16"/>
                <w:szCs w:val="24"/>
                <w:rtl/>
                <w:lang w:val="en-GB" w:bidi="ar-EG"/>
              </w:rPr>
              <w:t>438</w:t>
            </w:r>
          </w:p>
        </w:tc>
        <w:tc>
          <w:tcPr>
            <w:tcW w:w="950" w:type="dxa"/>
            <w:tcBorders>
              <w:bottom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28</w:t>
            </w:r>
            <w:r w:rsidRPr="00A57DAA">
              <w:rPr>
                <w:sz w:val="16"/>
                <w:szCs w:val="24"/>
                <w:lang w:val="en-GB" w:bidi="ar-EG"/>
              </w:rPr>
              <w:t xml:space="preserve"> </w:t>
            </w:r>
            <w:r w:rsidRPr="00A57DAA">
              <w:rPr>
                <w:sz w:val="16"/>
                <w:szCs w:val="24"/>
                <w:rtl/>
                <w:lang w:val="en-GB" w:bidi="ar-EG"/>
              </w:rPr>
              <w:t>221</w:t>
            </w:r>
          </w:p>
        </w:tc>
        <w:tc>
          <w:tcPr>
            <w:tcW w:w="950" w:type="dxa"/>
            <w:tcBorders>
              <w:bottom w:val="single" w:sz="4" w:space="0" w:color="auto"/>
            </w:tcBorders>
            <w:shd w:val="clear" w:color="auto" w:fill="auto"/>
            <w:vAlign w:val="bottom"/>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lang w:val="en-GB" w:bidi="ar-EG"/>
              </w:rPr>
              <w:t> </w:t>
            </w:r>
          </w:p>
        </w:tc>
      </w:tr>
      <w:tr w:rsidR="00A57DAA" w:rsidRPr="00A57DAA" w:rsidTr="00E0789C">
        <w:tblPrEx>
          <w:tblCellMar>
            <w:top w:w="0" w:type="dxa"/>
            <w:bottom w:w="0" w:type="dxa"/>
          </w:tblCellMar>
        </w:tblPrEx>
        <w:trPr>
          <w:cantSplit/>
        </w:trPr>
        <w:tc>
          <w:tcPr>
            <w:tcW w:w="1623" w:type="dxa"/>
            <w:tcBorders>
              <w:top w:val="single" w:sz="4" w:space="0" w:color="auto"/>
              <w:bottom w:val="single" w:sz="4" w:space="0" w:color="auto"/>
            </w:tcBorders>
            <w:shd w:val="clear" w:color="auto" w:fill="auto"/>
            <w:vAlign w:val="bottom"/>
          </w:tcPr>
          <w:p w:rsidR="00A57DAA" w:rsidRPr="00A57DAA" w:rsidRDefault="00A57DAA" w:rsidP="00A57DAA">
            <w:pPr>
              <w:pStyle w:val="DualTxt"/>
              <w:spacing w:before="60" w:after="60" w:line="240" w:lineRule="exact"/>
              <w:rPr>
                <w:rFonts w:hint="cs"/>
                <w:bCs/>
                <w:sz w:val="16"/>
                <w:szCs w:val="24"/>
                <w:lang w:val="en-GB" w:bidi="ar-EG"/>
              </w:rPr>
            </w:pPr>
            <w:r>
              <w:rPr>
                <w:rFonts w:hint="cs"/>
                <w:bCs/>
                <w:sz w:val="16"/>
                <w:szCs w:val="24"/>
                <w:rtl/>
                <w:lang w:val="en-GB"/>
              </w:rPr>
              <w:t xml:space="preserve">     </w:t>
            </w:r>
            <w:r w:rsidRPr="00A57DAA">
              <w:rPr>
                <w:rFonts w:hint="cs"/>
                <w:bCs/>
                <w:sz w:val="16"/>
                <w:szCs w:val="24"/>
                <w:rtl/>
                <w:lang w:val="en-GB"/>
              </w:rPr>
              <w:t>مجموع السكان</w:t>
            </w:r>
          </w:p>
        </w:tc>
        <w:tc>
          <w:tcPr>
            <w:tcW w:w="949" w:type="dxa"/>
            <w:tcBorders>
              <w:top w:val="single" w:sz="4" w:space="0" w:color="auto"/>
              <w:bottom w:val="single" w:sz="4" w:space="0" w:color="auto"/>
            </w:tcBorders>
            <w:shd w:val="clear" w:color="auto" w:fill="auto"/>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rtl/>
                <w:lang w:val="en-GB" w:bidi="ar-EG"/>
              </w:rPr>
              <w:t>68</w:t>
            </w:r>
            <w:r w:rsidRPr="00E0789C">
              <w:rPr>
                <w:b/>
                <w:bCs/>
                <w:sz w:val="16"/>
                <w:szCs w:val="24"/>
                <w:lang w:val="en-GB" w:bidi="ar-EG"/>
              </w:rPr>
              <w:t xml:space="preserve"> </w:t>
            </w:r>
            <w:r w:rsidRPr="00E0789C">
              <w:rPr>
                <w:b/>
                <w:bCs/>
                <w:sz w:val="16"/>
                <w:szCs w:val="24"/>
                <w:rtl/>
                <w:lang w:val="en-GB" w:bidi="ar-EG"/>
              </w:rPr>
              <w:t>176</w:t>
            </w:r>
          </w:p>
        </w:tc>
        <w:tc>
          <w:tcPr>
            <w:tcW w:w="950" w:type="dxa"/>
            <w:tcBorders>
              <w:top w:val="single" w:sz="4" w:space="0" w:color="auto"/>
              <w:bottom w:val="single" w:sz="4" w:space="0" w:color="auto"/>
            </w:tcBorders>
            <w:shd w:val="clear" w:color="auto" w:fill="auto"/>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rtl/>
                <w:lang w:val="en-GB" w:bidi="ar-EG"/>
              </w:rPr>
              <w:t>75</w:t>
            </w:r>
            <w:r w:rsidRPr="00E0789C">
              <w:rPr>
                <w:b/>
                <w:bCs/>
                <w:sz w:val="16"/>
                <w:szCs w:val="24"/>
                <w:lang w:val="en-GB" w:bidi="ar-EG"/>
              </w:rPr>
              <w:t xml:space="preserve"> </w:t>
            </w:r>
            <w:r w:rsidRPr="00E0789C">
              <w:rPr>
                <w:b/>
                <w:bCs/>
                <w:sz w:val="16"/>
                <w:szCs w:val="24"/>
                <w:rtl/>
                <w:lang w:val="en-GB" w:bidi="ar-EG"/>
              </w:rPr>
              <w:t>921</w:t>
            </w:r>
          </w:p>
        </w:tc>
        <w:tc>
          <w:tcPr>
            <w:tcW w:w="950" w:type="dxa"/>
            <w:gridSpan w:val="2"/>
            <w:tcBorders>
              <w:top w:val="single" w:sz="4" w:space="0" w:color="auto"/>
              <w:bottom w:val="single" w:sz="4" w:space="0" w:color="auto"/>
            </w:tcBorders>
            <w:shd w:val="clear" w:color="auto" w:fill="auto"/>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lang w:val="en-GB" w:bidi="ar-EG"/>
              </w:rPr>
              <w:t> </w:t>
            </w:r>
          </w:p>
        </w:tc>
        <w:tc>
          <w:tcPr>
            <w:tcW w:w="950" w:type="dxa"/>
            <w:tcBorders>
              <w:top w:val="single" w:sz="4" w:space="0" w:color="auto"/>
              <w:bottom w:val="single" w:sz="4" w:space="0" w:color="auto"/>
            </w:tcBorders>
            <w:shd w:val="clear" w:color="auto" w:fill="auto"/>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rtl/>
                <w:lang w:val="en-GB" w:bidi="ar-EG"/>
              </w:rPr>
              <w:t>60</w:t>
            </w:r>
            <w:r w:rsidRPr="00E0789C">
              <w:rPr>
                <w:b/>
                <w:bCs/>
                <w:sz w:val="16"/>
                <w:szCs w:val="24"/>
                <w:lang w:val="en-GB" w:bidi="ar-EG"/>
              </w:rPr>
              <w:t xml:space="preserve"> </w:t>
            </w:r>
            <w:r w:rsidRPr="00E0789C">
              <w:rPr>
                <w:b/>
                <w:bCs/>
                <w:sz w:val="16"/>
                <w:szCs w:val="24"/>
                <w:rtl/>
                <w:lang w:val="en-GB" w:bidi="ar-EG"/>
              </w:rPr>
              <w:t>509</w:t>
            </w:r>
          </w:p>
        </w:tc>
        <w:tc>
          <w:tcPr>
            <w:tcW w:w="950" w:type="dxa"/>
            <w:tcBorders>
              <w:top w:val="single" w:sz="4" w:space="0" w:color="auto"/>
              <w:bottom w:val="single" w:sz="4" w:space="0" w:color="auto"/>
            </w:tcBorders>
            <w:shd w:val="clear" w:color="auto" w:fill="auto"/>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rtl/>
                <w:lang w:val="en-GB" w:bidi="ar-EG"/>
              </w:rPr>
              <w:t>70</w:t>
            </w:r>
            <w:r w:rsidRPr="00E0789C">
              <w:rPr>
                <w:b/>
                <w:bCs/>
                <w:sz w:val="16"/>
                <w:szCs w:val="24"/>
                <w:lang w:val="en-GB" w:bidi="ar-EG"/>
              </w:rPr>
              <w:t xml:space="preserve"> </w:t>
            </w:r>
            <w:r w:rsidRPr="00E0789C">
              <w:rPr>
                <w:b/>
                <w:bCs/>
                <w:sz w:val="16"/>
                <w:szCs w:val="24"/>
                <w:rtl/>
                <w:lang w:val="en-GB" w:bidi="ar-EG"/>
              </w:rPr>
              <w:t>118</w:t>
            </w:r>
          </w:p>
        </w:tc>
        <w:tc>
          <w:tcPr>
            <w:tcW w:w="950" w:type="dxa"/>
            <w:tcBorders>
              <w:top w:val="single" w:sz="4" w:space="0" w:color="auto"/>
              <w:bottom w:val="single" w:sz="4" w:space="0" w:color="auto"/>
            </w:tcBorders>
            <w:shd w:val="clear" w:color="auto" w:fill="auto"/>
            <w:vAlign w:val="bottom"/>
          </w:tcPr>
          <w:p w:rsidR="00A57DAA" w:rsidRPr="00E0789C" w:rsidRDefault="00A57DAA" w:rsidP="00A57DAA">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E0789C">
              <w:rPr>
                <w:b/>
                <w:bCs/>
                <w:sz w:val="16"/>
                <w:szCs w:val="24"/>
                <w:lang w:val="en-GB" w:bidi="ar-EG"/>
              </w:rPr>
              <w:t> </w:t>
            </w:r>
          </w:p>
        </w:tc>
      </w:tr>
      <w:tr w:rsidR="00A57DAA" w:rsidRPr="00A57DAA" w:rsidTr="00E0789C">
        <w:tblPrEx>
          <w:tblCellMar>
            <w:top w:w="0" w:type="dxa"/>
            <w:bottom w:w="0" w:type="dxa"/>
          </w:tblCellMar>
        </w:tblPrEx>
        <w:trPr>
          <w:cantSplit/>
        </w:trPr>
        <w:tc>
          <w:tcPr>
            <w:tcW w:w="1623" w:type="dxa"/>
            <w:tcBorders>
              <w:top w:val="single" w:sz="4" w:space="0" w:color="auto"/>
            </w:tcBorders>
            <w:shd w:val="clear" w:color="auto" w:fill="auto"/>
            <w:vAlign w:val="bottom"/>
          </w:tcPr>
          <w:p w:rsidR="00A57DAA" w:rsidRPr="00A57DAA" w:rsidRDefault="00A57DAA" w:rsidP="00A57DAA">
            <w:pPr>
              <w:pStyle w:val="DualTxt"/>
              <w:spacing w:before="60" w:after="80" w:line="240" w:lineRule="exact"/>
              <w:rPr>
                <w:rFonts w:hint="cs"/>
                <w:sz w:val="16"/>
                <w:szCs w:val="24"/>
                <w:lang w:val="en-GB" w:bidi="ar-EG"/>
              </w:rPr>
            </w:pPr>
            <w:r w:rsidRPr="00A57DAA">
              <w:rPr>
                <w:rFonts w:hint="cs"/>
                <w:sz w:val="16"/>
                <w:szCs w:val="24"/>
                <w:rtl/>
                <w:lang w:val="en-GB"/>
              </w:rPr>
              <w:t>معدل الاشتراك</w:t>
            </w:r>
          </w:p>
        </w:tc>
        <w:tc>
          <w:tcPr>
            <w:tcW w:w="949" w:type="dxa"/>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5</w:t>
            </w:r>
            <w:r w:rsidR="00E0789C">
              <w:rPr>
                <w:rFonts w:hint="cs"/>
                <w:sz w:val="16"/>
                <w:szCs w:val="24"/>
                <w:rtl/>
                <w:lang w:val="en-GB" w:bidi="ar-EG"/>
              </w:rPr>
              <w:t>0</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1</w:t>
            </w:r>
          </w:p>
        </w:tc>
        <w:tc>
          <w:tcPr>
            <w:tcW w:w="950" w:type="dxa"/>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36</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9</w:t>
            </w:r>
          </w:p>
        </w:tc>
        <w:tc>
          <w:tcPr>
            <w:tcW w:w="950" w:type="dxa"/>
            <w:gridSpan w:val="2"/>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13</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2</w:t>
            </w:r>
          </w:p>
        </w:tc>
        <w:tc>
          <w:tcPr>
            <w:tcW w:w="950" w:type="dxa"/>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47</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0</w:t>
            </w:r>
          </w:p>
        </w:tc>
        <w:tc>
          <w:tcPr>
            <w:tcW w:w="950" w:type="dxa"/>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40</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2</w:t>
            </w:r>
          </w:p>
        </w:tc>
        <w:tc>
          <w:tcPr>
            <w:tcW w:w="950" w:type="dxa"/>
            <w:tcBorders>
              <w:top w:val="single" w:sz="4"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6</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8</w:t>
            </w:r>
          </w:p>
        </w:tc>
      </w:tr>
      <w:tr w:rsidR="00A57DAA" w:rsidRPr="00A57DAA" w:rsidTr="00E0789C">
        <w:tblPrEx>
          <w:tblCellMar>
            <w:top w:w="0" w:type="dxa"/>
            <w:bottom w:w="0" w:type="dxa"/>
          </w:tblCellMar>
        </w:tblPrEx>
        <w:trPr>
          <w:cantSplit/>
        </w:trPr>
        <w:tc>
          <w:tcPr>
            <w:tcW w:w="1623" w:type="dxa"/>
            <w:tcBorders>
              <w:bottom w:val="single" w:sz="12" w:space="0" w:color="auto"/>
            </w:tcBorders>
            <w:shd w:val="clear" w:color="auto" w:fill="auto"/>
            <w:vAlign w:val="bottom"/>
          </w:tcPr>
          <w:p w:rsidR="00A57DAA" w:rsidRPr="00A57DAA" w:rsidRDefault="00A57DAA" w:rsidP="00A57DAA">
            <w:pPr>
              <w:pStyle w:val="DualTxt"/>
              <w:spacing w:before="40" w:after="80" w:line="240" w:lineRule="exact"/>
              <w:rPr>
                <w:rFonts w:hint="cs"/>
                <w:sz w:val="16"/>
                <w:szCs w:val="24"/>
                <w:lang w:val="en-GB" w:bidi="ar-EG"/>
              </w:rPr>
            </w:pPr>
            <w:r w:rsidRPr="00A57DAA">
              <w:rPr>
                <w:rFonts w:hint="cs"/>
                <w:sz w:val="16"/>
                <w:szCs w:val="24"/>
                <w:rtl/>
                <w:lang w:val="en-GB"/>
              </w:rPr>
              <w:t>معدل البطالة</w:t>
            </w:r>
          </w:p>
        </w:tc>
        <w:tc>
          <w:tcPr>
            <w:tcW w:w="949" w:type="dxa"/>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13</w:t>
            </w:r>
            <w:r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3</w:t>
            </w:r>
          </w:p>
        </w:tc>
        <w:tc>
          <w:tcPr>
            <w:tcW w:w="950" w:type="dxa"/>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21</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4</w:t>
            </w:r>
          </w:p>
        </w:tc>
        <w:tc>
          <w:tcPr>
            <w:tcW w:w="950" w:type="dxa"/>
            <w:gridSpan w:val="2"/>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8</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1</w:t>
            </w:r>
          </w:p>
        </w:tc>
        <w:tc>
          <w:tcPr>
            <w:tcW w:w="950" w:type="dxa"/>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13</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7</w:t>
            </w:r>
          </w:p>
        </w:tc>
        <w:tc>
          <w:tcPr>
            <w:tcW w:w="950" w:type="dxa"/>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18</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0</w:t>
            </w:r>
          </w:p>
        </w:tc>
        <w:tc>
          <w:tcPr>
            <w:tcW w:w="950" w:type="dxa"/>
            <w:tcBorders>
              <w:bottom w:val="single" w:sz="12" w:space="0" w:color="auto"/>
            </w:tcBorders>
            <w:shd w:val="clear" w:color="auto" w:fill="auto"/>
          </w:tcPr>
          <w:p w:rsidR="00A57DAA" w:rsidRPr="00A57DAA" w:rsidRDefault="00A57DAA" w:rsidP="00A57DAA">
            <w:pPr>
              <w:tabs>
                <w:tab w:val="left" w:pos="288"/>
                <w:tab w:val="left" w:pos="576"/>
                <w:tab w:val="left" w:pos="864"/>
                <w:tab w:val="left" w:pos="1152"/>
              </w:tabs>
              <w:bidi w:val="0"/>
              <w:spacing w:before="40" w:after="80" w:line="240" w:lineRule="exact"/>
              <w:ind w:right="144"/>
              <w:jc w:val="right"/>
              <w:rPr>
                <w:sz w:val="16"/>
                <w:szCs w:val="24"/>
                <w:lang w:val="en-GB" w:bidi="ar-EG"/>
              </w:rPr>
            </w:pPr>
            <w:r w:rsidRPr="00A57DAA">
              <w:rPr>
                <w:sz w:val="16"/>
                <w:szCs w:val="24"/>
                <w:rtl/>
                <w:lang w:val="en-GB" w:bidi="ar-EG"/>
              </w:rPr>
              <w:t>4</w:t>
            </w:r>
            <w:r w:rsidR="00E0789C" w:rsidRPr="00A57DAA">
              <w:rPr>
                <w:rFonts w:cs="Akhbar MT" w:hint="cs"/>
                <w:sz w:val="16"/>
                <w:szCs w:val="24"/>
                <w:rtl/>
                <w:lang w:val="en-GB" w:bidi="ar-EG"/>
              </w:rPr>
              <w:t>%</w:t>
            </w:r>
            <w:r w:rsidRPr="00A57DAA">
              <w:rPr>
                <w:sz w:val="16"/>
                <w:szCs w:val="24"/>
                <w:lang w:val="en-GB" w:bidi="ar-EG"/>
              </w:rPr>
              <w:t>,</w:t>
            </w:r>
            <w:r w:rsidRPr="00A57DAA">
              <w:rPr>
                <w:sz w:val="16"/>
                <w:szCs w:val="24"/>
                <w:rtl/>
                <w:lang w:val="en-GB" w:bidi="ar-EG"/>
              </w:rPr>
              <w:t>3</w:t>
            </w:r>
          </w:p>
        </w:tc>
      </w:tr>
    </w:tbl>
    <w:p w:rsidR="00577240" w:rsidRPr="00577240" w:rsidRDefault="00E0789C" w:rsidP="00E0789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المكتب المركزي للإحصاء. </w:t>
      </w:r>
    </w:p>
    <w:p w:rsidR="00577240" w:rsidRPr="00577240" w:rsidRDefault="00577240" w:rsidP="00E0789C">
      <w:pPr>
        <w:pStyle w:val="SingleTxt"/>
        <w:spacing w:line="380" w:lineRule="exact"/>
        <w:rPr>
          <w:rFonts w:hint="cs"/>
          <w:rtl/>
          <w:lang w:val="en-GB" w:bidi="ar-EG"/>
        </w:rPr>
      </w:pPr>
      <w:r w:rsidRPr="00577240">
        <w:rPr>
          <w:rFonts w:hint="cs"/>
          <w:rtl/>
          <w:lang w:val="en-GB" w:bidi="ar-EG"/>
        </w:rPr>
        <w:t xml:space="preserve">112 </w:t>
      </w:r>
      <w:r w:rsidR="00155915">
        <w:rPr>
          <w:rtl/>
          <w:lang w:val="en-GB" w:bidi="ar-EG"/>
        </w:rPr>
        <w:t>-</w:t>
      </w:r>
      <w:r w:rsidRPr="00577240">
        <w:rPr>
          <w:rFonts w:hint="cs"/>
          <w:rtl/>
          <w:lang w:val="en-GB" w:bidi="ar-EG"/>
        </w:rPr>
        <w:t xml:space="preserve"> وكان متوسط الدخل الشهري، لمن لديهم دخل، 077 2 غيلدرا أنتيليا. وثمة فجوة كبيرة بين متوسط دخلي الرجال والنساء، إذ يبلغ متوسط دخل الرجل 675 2 غيلدرا أنتيليا ومتوسط دخل المرأة 558 1 غيلدرا أنتيليا</w:t>
      </w:r>
      <w:r w:rsidR="00E0789C">
        <w:rPr>
          <w:rFonts w:hint="cs"/>
          <w:rtl/>
          <w:lang w:val="en-GB" w:bidi="ar-EG"/>
        </w:rPr>
        <w:t>.</w:t>
      </w:r>
      <w:r w:rsidRPr="00577240">
        <w:rPr>
          <w:rFonts w:hint="cs"/>
          <w:rtl/>
          <w:lang w:val="en-GB" w:bidi="ar-EG"/>
        </w:rPr>
        <w:t xml:space="preserve"> وفي عام 1992، كان الرقمان المقابلان 941 1 غيلدرا أنتيليا للرجال</w:t>
      </w:r>
      <w:r w:rsidR="00E0789C">
        <w:rPr>
          <w:rFonts w:hint="cs"/>
          <w:rtl/>
          <w:lang w:val="en-GB" w:bidi="ar-EG"/>
        </w:rPr>
        <w:t xml:space="preserve"> و </w:t>
      </w:r>
      <w:r w:rsidRPr="00577240">
        <w:rPr>
          <w:rFonts w:hint="cs"/>
          <w:rtl/>
          <w:lang w:val="en-GB" w:bidi="ar-EG"/>
        </w:rPr>
        <w:t xml:space="preserve">081 1 غيلدرا أنتيليا للنساء. ولا يعني هذا أن القدرة الشرائية ازدادت بهذه القيمة المطلقة على امتداد نفس الفترة: ويتعين أن يؤخذ التضخم في الاعتبار. وتفيد البيانات الصادرة عن المكتب المركزي للإحصاء أن معدل التضخم في </w:t>
      </w:r>
      <w:r w:rsidR="00DE26CA">
        <w:rPr>
          <w:rFonts w:hint="cs"/>
          <w:rtl/>
          <w:lang w:val="en-GB" w:bidi="ar-EG"/>
        </w:rPr>
        <w:t>كوراساو</w:t>
      </w:r>
      <w:r w:rsidRPr="00577240">
        <w:rPr>
          <w:rFonts w:hint="cs"/>
          <w:rtl/>
          <w:lang w:val="en-GB" w:bidi="ar-EG"/>
        </w:rPr>
        <w:t xml:space="preserve"> للفترة ما بين كانون الثاني/يناير 1992 وكانون الثاني/يناير 2001 بلغ 24.8 في المائة. وهذا يعني أن الدخل الحقيقي على امتداد كامل هذه المدة ازداد بنسبة 10</w:t>
      </w:r>
      <w:r w:rsidR="00E0789C">
        <w:rPr>
          <w:rFonts w:hint="cs"/>
          <w:rtl/>
          <w:lang w:val="en-GB" w:bidi="ar-EG"/>
        </w:rPr>
        <w:t xml:space="preserve"> في المائة </w:t>
      </w:r>
      <w:r w:rsidRPr="00577240">
        <w:rPr>
          <w:rFonts w:hint="cs"/>
          <w:rtl/>
          <w:lang w:val="en-GB" w:bidi="ar-EG"/>
        </w:rPr>
        <w:t>للرجال، وبنسبة 15</w:t>
      </w:r>
      <w:r w:rsidR="00E0789C">
        <w:rPr>
          <w:rFonts w:hint="cs"/>
          <w:rtl/>
          <w:lang w:val="en-GB" w:bidi="ar-EG"/>
        </w:rPr>
        <w:t xml:space="preserve"> في المائة </w:t>
      </w:r>
      <w:r w:rsidRPr="00577240">
        <w:rPr>
          <w:rFonts w:hint="cs"/>
          <w:rtl/>
          <w:lang w:val="en-GB" w:bidi="ar-EG"/>
        </w:rPr>
        <w:t>للنساء. وفي عام 1992، بلغ متوسط أجر الإناث 55.7</w:t>
      </w:r>
      <w:r w:rsidR="00E0789C">
        <w:rPr>
          <w:rFonts w:hint="cs"/>
          <w:rtl/>
          <w:lang w:val="en-GB" w:bidi="ar-EG"/>
        </w:rPr>
        <w:t xml:space="preserve"> في المائة </w:t>
      </w:r>
      <w:r w:rsidRPr="00577240">
        <w:rPr>
          <w:rFonts w:hint="cs"/>
          <w:rtl/>
          <w:lang w:val="en-GB" w:bidi="ar-EG"/>
        </w:rPr>
        <w:t xml:space="preserve">من متوسط دخل الذكور، بيد أن هذه النسبة ازدادت بحلول عام 2001 إلى 58.2. وهذه هي أدنى نسبة مئوية في جزر الأنتيل الهولندية. </w:t>
      </w:r>
    </w:p>
    <w:p w:rsidR="00E0789C" w:rsidRPr="00E0789C" w:rsidRDefault="00E0789C" w:rsidP="00E0789C">
      <w:pPr>
        <w:pStyle w:val="SingleTxt"/>
        <w:spacing w:after="0" w:line="120" w:lineRule="exact"/>
        <w:rPr>
          <w:rFonts w:hint="cs"/>
          <w:b/>
          <w:bCs/>
          <w:sz w:val="10"/>
          <w:rtl/>
          <w:lang w:val="en-GB" w:bidi="ar-EG"/>
        </w:rPr>
      </w:pPr>
    </w:p>
    <w:p w:rsidR="00577240" w:rsidRPr="00577240" w:rsidRDefault="00E0789C" w:rsidP="00E0789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بونير</w:t>
      </w:r>
    </w:p>
    <w:p w:rsidR="00577240" w:rsidRPr="00E0789C" w:rsidRDefault="00577240" w:rsidP="00E0789C">
      <w:pPr>
        <w:pStyle w:val="SingleTxt"/>
        <w:rPr>
          <w:rFonts w:hint="cs"/>
          <w:w w:val="100"/>
          <w:rtl/>
          <w:lang w:val="en-GB" w:bidi="ar-EG"/>
        </w:rPr>
      </w:pPr>
      <w:r w:rsidRPr="00E0789C">
        <w:rPr>
          <w:rFonts w:hint="cs"/>
          <w:w w:val="100"/>
          <w:rtl/>
          <w:lang w:val="en-GB" w:bidi="ar-EG"/>
        </w:rPr>
        <w:t xml:space="preserve">113 </w:t>
      </w:r>
      <w:r w:rsidR="00155915" w:rsidRPr="00E0789C">
        <w:rPr>
          <w:w w:val="100"/>
          <w:rtl/>
          <w:lang w:val="en-GB" w:bidi="ar-EG"/>
        </w:rPr>
        <w:t>-</w:t>
      </w:r>
      <w:r w:rsidRPr="00E0789C">
        <w:rPr>
          <w:rFonts w:hint="cs"/>
          <w:w w:val="100"/>
          <w:rtl/>
          <w:lang w:val="en-GB" w:bidi="ar-EG"/>
        </w:rPr>
        <w:t xml:space="preserve"> في 29 كانون الثاني/يناير 2001، بلغ معدل البطالة 9.1 في المائة. وهذا أعلى إلى</w:t>
      </w:r>
      <w:r w:rsidR="00E0789C" w:rsidRPr="00E0789C">
        <w:rPr>
          <w:rFonts w:hint="eastAsia"/>
          <w:w w:val="100"/>
          <w:rtl/>
          <w:lang w:val="en-GB" w:bidi="ar-EG"/>
        </w:rPr>
        <w:t> </w:t>
      </w:r>
      <w:r w:rsidRPr="00E0789C">
        <w:rPr>
          <w:rFonts w:hint="cs"/>
          <w:w w:val="100"/>
          <w:rtl/>
          <w:lang w:val="en-GB" w:bidi="ar-EG"/>
        </w:rPr>
        <w:t>حد ما عما كان عليه وقت التعداد السابق في عام 1992، عندما كان هذا المعدل 8.3</w:t>
      </w:r>
      <w:r w:rsidR="00E0789C" w:rsidRPr="00E0789C">
        <w:rPr>
          <w:rFonts w:hint="eastAsia"/>
          <w:w w:val="100"/>
          <w:rtl/>
          <w:lang w:val="en-GB" w:bidi="ar-EG"/>
        </w:rPr>
        <w:t> </w:t>
      </w:r>
      <w:r w:rsidRPr="00E0789C">
        <w:rPr>
          <w:rFonts w:hint="cs"/>
          <w:w w:val="100"/>
          <w:rtl/>
          <w:lang w:val="en-GB" w:bidi="ar-EG"/>
        </w:rPr>
        <w:t>في</w:t>
      </w:r>
      <w:r w:rsidR="00E0789C" w:rsidRPr="00E0789C">
        <w:rPr>
          <w:rFonts w:hint="eastAsia"/>
          <w:w w:val="100"/>
          <w:rtl/>
          <w:lang w:val="en-GB" w:bidi="ar-EG"/>
        </w:rPr>
        <w:t> </w:t>
      </w:r>
      <w:r w:rsidRPr="00E0789C">
        <w:rPr>
          <w:rFonts w:hint="cs"/>
          <w:w w:val="100"/>
          <w:rtl/>
          <w:lang w:val="en-GB" w:bidi="ar-EG"/>
        </w:rPr>
        <w:t>المائة. وكان معدلا البطالة للرجال والنساء هما نفس المعدلين تقريبا، أي 9.0</w:t>
      </w:r>
      <w:r w:rsidR="00E0789C" w:rsidRPr="00E0789C">
        <w:rPr>
          <w:rFonts w:hint="eastAsia"/>
          <w:w w:val="100"/>
          <w:rtl/>
          <w:lang w:val="en-GB" w:bidi="ar-EG"/>
        </w:rPr>
        <w:t> </w:t>
      </w:r>
      <w:r w:rsidR="00E0789C" w:rsidRPr="00E0789C">
        <w:rPr>
          <w:rFonts w:hint="cs"/>
          <w:w w:val="100"/>
          <w:rtl/>
          <w:lang w:val="en-GB" w:bidi="ar-EG"/>
        </w:rPr>
        <w:t>في المائة و </w:t>
      </w:r>
      <w:r w:rsidRPr="00E0789C">
        <w:rPr>
          <w:rFonts w:hint="cs"/>
          <w:w w:val="100"/>
          <w:rtl/>
          <w:lang w:val="en-GB" w:bidi="ar-EG"/>
        </w:rPr>
        <w:t>9.2</w:t>
      </w:r>
      <w:r w:rsidR="00E0789C" w:rsidRPr="00E0789C">
        <w:rPr>
          <w:rFonts w:hint="cs"/>
          <w:w w:val="100"/>
          <w:rtl/>
          <w:lang w:val="en-GB" w:bidi="ar-EG"/>
        </w:rPr>
        <w:t xml:space="preserve"> في المائة </w:t>
      </w:r>
      <w:r w:rsidRPr="00E0789C">
        <w:rPr>
          <w:rFonts w:hint="cs"/>
          <w:w w:val="100"/>
          <w:rtl/>
          <w:lang w:val="en-GB" w:bidi="ar-EG"/>
        </w:rPr>
        <w:t>على التوالي. وفي عام 1992، كان الرقمان المقابلان هما 7.1</w:t>
      </w:r>
      <w:r w:rsidR="00E0789C" w:rsidRPr="00E0789C">
        <w:rPr>
          <w:rFonts w:hint="eastAsia"/>
          <w:w w:val="100"/>
          <w:rtl/>
          <w:lang w:val="en-GB" w:bidi="ar-EG"/>
        </w:rPr>
        <w:t> </w:t>
      </w:r>
      <w:r w:rsidR="00E0789C" w:rsidRPr="00E0789C">
        <w:rPr>
          <w:rFonts w:hint="cs"/>
          <w:w w:val="100"/>
          <w:rtl/>
          <w:lang w:val="en-GB" w:bidi="ar-EG"/>
        </w:rPr>
        <w:t>في المائة و </w:t>
      </w:r>
      <w:r w:rsidRPr="00E0789C">
        <w:rPr>
          <w:rFonts w:hint="cs"/>
          <w:w w:val="100"/>
          <w:rtl/>
          <w:lang w:val="en-GB" w:bidi="ar-EG"/>
        </w:rPr>
        <w:t>10.1 في المائة. وهكذا حدث خلال هذه الفترة زيادة قدرها 0.7 من النقاط المئوية للرجال وانخفاض قدرة 1.0 من النقاط المئوية للنساء. بيد أن بطالة الشباب كانت أعلى بين الرجال عنها بين النساء في بونير (25.8</w:t>
      </w:r>
      <w:r w:rsidR="00E0789C" w:rsidRPr="00E0789C">
        <w:rPr>
          <w:rFonts w:hint="cs"/>
          <w:w w:val="100"/>
          <w:rtl/>
          <w:lang w:val="en-GB" w:bidi="ar-EG"/>
        </w:rPr>
        <w:t xml:space="preserve"> في المائة و </w:t>
      </w:r>
      <w:r w:rsidRPr="00E0789C">
        <w:rPr>
          <w:rFonts w:hint="cs"/>
          <w:w w:val="100"/>
          <w:rtl/>
          <w:lang w:val="en-GB" w:bidi="ar-EG"/>
        </w:rPr>
        <w:t>17.0</w:t>
      </w:r>
      <w:r w:rsidR="00E0789C" w:rsidRPr="00E0789C">
        <w:rPr>
          <w:rFonts w:hint="cs"/>
          <w:w w:val="100"/>
          <w:rtl/>
          <w:lang w:val="en-GB" w:bidi="ar-EG"/>
        </w:rPr>
        <w:t xml:space="preserve"> في المائة </w:t>
      </w:r>
      <w:r w:rsidRPr="00E0789C">
        <w:rPr>
          <w:rFonts w:hint="cs"/>
          <w:w w:val="100"/>
          <w:rtl/>
          <w:lang w:val="en-GB" w:bidi="ar-EG"/>
        </w:rPr>
        <w:t xml:space="preserve">على التوالي). </w:t>
      </w:r>
    </w:p>
    <w:p w:rsidR="00E0789C" w:rsidRPr="00E0789C" w:rsidRDefault="00E0789C" w:rsidP="00E0789C">
      <w:pPr>
        <w:pStyle w:val="SingleTxt"/>
        <w:spacing w:after="0" w:line="120" w:lineRule="exact"/>
        <w:rPr>
          <w:rFonts w:hint="cs"/>
          <w:sz w:val="10"/>
          <w:rtl/>
          <w:lang w:val="en-GB" w:bidi="ar-EG"/>
        </w:rPr>
      </w:pPr>
    </w:p>
    <w:p w:rsidR="00577240" w:rsidRPr="00577240" w:rsidRDefault="00577240" w:rsidP="00E0789C">
      <w:pPr>
        <w:pStyle w:val="SingleTxt"/>
        <w:spacing w:after="0"/>
        <w:rPr>
          <w:rFonts w:hint="cs"/>
          <w:rtl/>
          <w:lang w:val="en-GB" w:bidi="ar-EG"/>
        </w:rPr>
      </w:pPr>
      <w:r w:rsidRPr="00577240">
        <w:rPr>
          <w:rFonts w:hint="cs"/>
          <w:rtl/>
          <w:lang w:val="en-GB" w:bidi="ar-EG"/>
        </w:rPr>
        <w:t xml:space="preserve">الجدول 10 </w:t>
      </w:r>
    </w:p>
    <w:p w:rsidR="00577240" w:rsidRDefault="00E03BB7" w:rsidP="00577240">
      <w:pPr>
        <w:pStyle w:val="SingleTxt"/>
        <w:rPr>
          <w:rFonts w:hint="cs"/>
          <w:b/>
          <w:bCs/>
          <w:rtl/>
          <w:lang w:val="en-GB" w:bidi="ar-EG"/>
        </w:rPr>
      </w:pPr>
      <w:r>
        <w:rPr>
          <w:rFonts w:hint="cs"/>
          <w:b/>
          <w:bCs/>
          <w:rtl/>
          <w:lang w:val="en-GB" w:bidi="ar-EG"/>
        </w:rPr>
        <w:t>القوة العاملة</w:t>
      </w:r>
      <w:r w:rsidR="00577240" w:rsidRPr="00577240">
        <w:rPr>
          <w:rFonts w:hint="cs"/>
          <w:b/>
          <w:bCs/>
          <w:rtl/>
          <w:lang w:val="en-GB" w:bidi="ar-EG"/>
        </w:rPr>
        <w:t xml:space="preserve">، معدل الاشتراك ومعدل البطالة في سنوات التعداد، بونير </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E0789C" w:rsidRPr="001B339E" w:rsidTr="00E0789C">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80" w:after="80" w:line="240" w:lineRule="exact"/>
              <w:ind w:right="40"/>
              <w:rPr>
                <w:rFonts w:hint="cs"/>
                <w:i/>
                <w:iCs/>
                <w:sz w:val="16"/>
                <w:szCs w:val="24"/>
                <w:rtl/>
                <w:lang w:val="en-GB" w:bidi="ar-EG"/>
              </w:rPr>
            </w:pPr>
          </w:p>
        </w:tc>
        <w:tc>
          <w:tcPr>
            <w:tcW w:w="1220" w:type="dxa"/>
            <w:tcBorders>
              <w:top w:val="single" w:sz="4" w:space="0" w:color="auto"/>
              <w:bottom w:val="single" w:sz="12" w:space="0" w:color="auto"/>
            </w:tcBorders>
            <w:shd w:val="clear" w:color="auto" w:fill="auto"/>
            <w:vAlign w:val="bottom"/>
          </w:tcPr>
          <w:p w:rsidR="00E0789C" w:rsidRPr="001B339E" w:rsidRDefault="00E0789C" w:rsidP="00E0789C">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1960</w:t>
            </w:r>
          </w:p>
        </w:tc>
        <w:tc>
          <w:tcPr>
            <w:tcW w:w="1220" w:type="dxa"/>
            <w:tcBorders>
              <w:top w:val="single" w:sz="4" w:space="0" w:color="auto"/>
              <w:bottom w:val="single" w:sz="12" w:space="0" w:color="auto"/>
            </w:tcBorders>
            <w:shd w:val="clear" w:color="auto" w:fill="auto"/>
            <w:vAlign w:val="bottom"/>
          </w:tcPr>
          <w:p w:rsidR="00E0789C" w:rsidRPr="001B339E" w:rsidRDefault="00E0789C" w:rsidP="00E0789C">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1972</w:t>
            </w:r>
          </w:p>
        </w:tc>
        <w:tc>
          <w:tcPr>
            <w:tcW w:w="1220" w:type="dxa"/>
            <w:tcBorders>
              <w:top w:val="single" w:sz="4" w:space="0" w:color="auto"/>
              <w:bottom w:val="single" w:sz="12" w:space="0" w:color="auto"/>
            </w:tcBorders>
            <w:shd w:val="clear" w:color="auto" w:fill="auto"/>
            <w:vAlign w:val="bottom"/>
          </w:tcPr>
          <w:p w:rsidR="00E0789C" w:rsidRPr="001B339E" w:rsidRDefault="00E0789C" w:rsidP="00E0789C">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1981</w:t>
            </w:r>
          </w:p>
        </w:tc>
        <w:tc>
          <w:tcPr>
            <w:tcW w:w="1220" w:type="dxa"/>
            <w:tcBorders>
              <w:top w:val="single" w:sz="4" w:space="0" w:color="auto"/>
              <w:bottom w:val="single" w:sz="12" w:space="0" w:color="auto"/>
            </w:tcBorders>
            <w:shd w:val="clear" w:color="auto" w:fill="auto"/>
            <w:vAlign w:val="bottom"/>
          </w:tcPr>
          <w:p w:rsidR="00E0789C" w:rsidRPr="001B339E" w:rsidRDefault="00E0789C" w:rsidP="00E0789C">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1992</w:t>
            </w:r>
          </w:p>
        </w:tc>
        <w:tc>
          <w:tcPr>
            <w:tcW w:w="1220" w:type="dxa"/>
            <w:tcBorders>
              <w:top w:val="single" w:sz="4" w:space="0" w:color="auto"/>
              <w:bottom w:val="single" w:sz="12" w:space="0" w:color="auto"/>
            </w:tcBorders>
            <w:shd w:val="clear" w:color="auto" w:fill="auto"/>
            <w:vAlign w:val="bottom"/>
          </w:tcPr>
          <w:p w:rsidR="00E0789C" w:rsidRPr="001B339E" w:rsidRDefault="00E0789C" w:rsidP="00E0789C">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2001</w:t>
            </w:r>
          </w:p>
        </w:tc>
      </w:tr>
      <w:tr w:rsidR="00E0789C" w:rsidRPr="001B339E" w:rsidTr="00E0789C">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E0789C" w:rsidRPr="001B339E" w:rsidRDefault="00E0789C" w:rsidP="00E0789C">
            <w:pPr>
              <w:pStyle w:val="DualTxt"/>
              <w:spacing w:before="40" w:after="80" w:line="240" w:lineRule="exact"/>
              <w:rPr>
                <w:rFonts w:hint="cs"/>
                <w:sz w:val="16"/>
                <w:szCs w:val="24"/>
                <w:rtl/>
                <w:lang w:val="en-GB" w:bidi="ar-EG"/>
              </w:rPr>
            </w:pPr>
          </w:p>
        </w:tc>
        <w:tc>
          <w:tcPr>
            <w:tcW w:w="1220" w:type="dxa"/>
            <w:tcBorders>
              <w:top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E0789C" w:rsidRPr="001B339E" w:rsidRDefault="00E0789C" w:rsidP="00E0789C">
            <w:pPr>
              <w:tabs>
                <w:tab w:val="left" w:pos="288"/>
                <w:tab w:val="left" w:pos="576"/>
                <w:tab w:val="left" w:pos="864"/>
                <w:tab w:val="left" w:pos="1152"/>
              </w:tabs>
              <w:spacing w:before="40" w:after="80" w:line="240" w:lineRule="exact"/>
              <w:ind w:right="144"/>
              <w:rPr>
                <w:rFonts w:hint="cs"/>
                <w:sz w:val="16"/>
                <w:szCs w:val="24"/>
                <w:rtl/>
                <w:lang w:val="en-GB" w:bidi="ar-EG"/>
              </w:rPr>
            </w:pPr>
          </w:p>
        </w:tc>
      </w:tr>
      <w:tr w:rsidR="00E0789C" w:rsidRPr="001B339E" w:rsidTr="00E0789C">
        <w:tblPrEx>
          <w:tblCellMar>
            <w:top w:w="0" w:type="dxa"/>
            <w:bottom w:w="0" w:type="dxa"/>
          </w:tblCellMar>
        </w:tblPrEx>
        <w:trPr>
          <w:cantSplit/>
        </w:trPr>
        <w:tc>
          <w:tcPr>
            <w:tcW w:w="1220" w:type="dxa"/>
            <w:shd w:val="clear" w:color="auto" w:fill="auto"/>
            <w:vAlign w:val="bottom"/>
          </w:tcPr>
          <w:p w:rsidR="00E0789C" w:rsidRPr="001B339E" w:rsidRDefault="00DA01EC" w:rsidP="00E0789C">
            <w:pPr>
              <w:pStyle w:val="DualTxt"/>
              <w:spacing w:before="40" w:after="80" w:line="240" w:lineRule="exact"/>
              <w:rPr>
                <w:rFonts w:hint="cs"/>
                <w:sz w:val="16"/>
                <w:szCs w:val="24"/>
                <w:rtl/>
                <w:lang w:val="en-GB" w:bidi="ar-EG"/>
              </w:rPr>
            </w:pPr>
            <w:r>
              <w:rPr>
                <w:rFonts w:hint="cs"/>
                <w:sz w:val="16"/>
                <w:szCs w:val="24"/>
                <w:rtl/>
                <w:lang w:val="en-GB" w:bidi="ar-EG"/>
              </w:rPr>
              <w:t>ال</w:t>
            </w:r>
            <w:r w:rsidR="00E0789C" w:rsidRPr="001B339E">
              <w:rPr>
                <w:rFonts w:hint="cs"/>
                <w:sz w:val="16"/>
                <w:szCs w:val="24"/>
                <w:rtl/>
                <w:lang w:val="en-GB" w:bidi="ar-EG"/>
              </w:rPr>
              <w:t>عاملون</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1</w:t>
            </w:r>
            <w:r w:rsidRPr="00E0789C">
              <w:rPr>
                <w:sz w:val="16"/>
                <w:szCs w:val="24"/>
                <w:lang w:val="en-GB" w:bidi="ar-EG"/>
              </w:rPr>
              <w:t xml:space="preserve"> </w:t>
            </w:r>
            <w:r w:rsidRPr="00E0789C">
              <w:rPr>
                <w:sz w:val="16"/>
                <w:szCs w:val="24"/>
                <w:rtl/>
                <w:lang w:val="en-GB" w:bidi="ar-EG"/>
              </w:rPr>
              <w:t>007</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2</w:t>
            </w:r>
            <w:r w:rsidRPr="00E0789C">
              <w:rPr>
                <w:sz w:val="16"/>
                <w:szCs w:val="24"/>
                <w:lang w:val="en-GB" w:bidi="ar-EG"/>
              </w:rPr>
              <w:t xml:space="preserve"> </w:t>
            </w:r>
            <w:r w:rsidRPr="00E0789C">
              <w:rPr>
                <w:sz w:val="16"/>
                <w:szCs w:val="24"/>
                <w:rtl/>
                <w:lang w:val="en-GB" w:bidi="ar-EG"/>
              </w:rPr>
              <w:t>030</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3</w:t>
            </w:r>
            <w:r w:rsidRPr="00E0789C">
              <w:rPr>
                <w:sz w:val="16"/>
                <w:szCs w:val="24"/>
                <w:lang w:val="en-GB" w:bidi="ar-EG"/>
              </w:rPr>
              <w:t xml:space="preserve"> </w:t>
            </w:r>
            <w:r w:rsidRPr="00E0789C">
              <w:rPr>
                <w:sz w:val="16"/>
                <w:szCs w:val="24"/>
                <w:rtl/>
                <w:lang w:val="en-GB" w:bidi="ar-EG"/>
              </w:rPr>
              <w:t>031</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w:t>
            </w:r>
            <w:r w:rsidRPr="00E0789C">
              <w:rPr>
                <w:sz w:val="16"/>
                <w:szCs w:val="24"/>
                <w:lang w:val="en-GB" w:bidi="ar-EG"/>
              </w:rPr>
              <w:t xml:space="preserve"> </w:t>
            </w:r>
            <w:r w:rsidRPr="00E0789C">
              <w:rPr>
                <w:sz w:val="16"/>
                <w:szCs w:val="24"/>
                <w:rtl/>
                <w:lang w:val="en-GB" w:bidi="ar-EG"/>
              </w:rPr>
              <w:t>430</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w:t>
            </w:r>
            <w:r w:rsidRPr="00E0789C">
              <w:rPr>
                <w:sz w:val="16"/>
                <w:szCs w:val="24"/>
                <w:lang w:val="en-GB" w:bidi="ar-EG"/>
              </w:rPr>
              <w:t xml:space="preserve"> </w:t>
            </w:r>
            <w:r w:rsidRPr="00E0789C">
              <w:rPr>
                <w:sz w:val="16"/>
                <w:szCs w:val="24"/>
                <w:rtl/>
                <w:lang w:val="en-GB" w:bidi="ar-EG"/>
              </w:rPr>
              <w:t>865</w:t>
            </w:r>
          </w:p>
        </w:tc>
      </w:tr>
      <w:tr w:rsidR="00E0789C" w:rsidRPr="001B339E" w:rsidTr="00E0789C">
        <w:tblPrEx>
          <w:tblCellMar>
            <w:top w:w="0" w:type="dxa"/>
            <w:bottom w:w="0" w:type="dxa"/>
          </w:tblCellMar>
        </w:tblPrEx>
        <w:trPr>
          <w:cantSplit/>
        </w:trPr>
        <w:tc>
          <w:tcPr>
            <w:tcW w:w="1220" w:type="dxa"/>
            <w:shd w:val="clear" w:color="auto" w:fill="auto"/>
            <w:vAlign w:val="bottom"/>
          </w:tcPr>
          <w:p w:rsidR="00E0789C" w:rsidRPr="001B339E" w:rsidRDefault="00DA01EC" w:rsidP="00E0789C">
            <w:pPr>
              <w:pStyle w:val="DualTxt"/>
              <w:spacing w:before="40" w:after="80" w:line="240" w:lineRule="exact"/>
              <w:rPr>
                <w:rFonts w:hint="cs"/>
                <w:sz w:val="16"/>
                <w:szCs w:val="24"/>
                <w:rtl/>
                <w:lang w:val="en-GB" w:bidi="ar-EG"/>
              </w:rPr>
            </w:pPr>
            <w:r>
              <w:rPr>
                <w:rFonts w:hint="cs"/>
                <w:sz w:val="16"/>
                <w:szCs w:val="24"/>
                <w:rtl/>
                <w:lang w:val="en-GB" w:bidi="ar-EG"/>
              </w:rPr>
              <w:t>ال</w:t>
            </w:r>
            <w:r w:rsidR="00E0789C" w:rsidRPr="001B339E">
              <w:rPr>
                <w:rFonts w:hint="cs"/>
                <w:sz w:val="16"/>
                <w:szCs w:val="24"/>
                <w:rtl/>
                <w:lang w:val="en-GB" w:bidi="ar-EG"/>
              </w:rPr>
              <w:t>عاطلون</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369</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430</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395</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402</w:t>
            </w:r>
          </w:p>
        </w:tc>
        <w:tc>
          <w:tcPr>
            <w:tcW w:w="1220" w:type="dxa"/>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486</w:t>
            </w:r>
          </w:p>
        </w:tc>
      </w:tr>
      <w:tr w:rsidR="00E0789C" w:rsidRPr="001B339E" w:rsidTr="00E0789C">
        <w:tblPrEx>
          <w:tblCellMar>
            <w:top w:w="0" w:type="dxa"/>
            <w:bottom w:w="0" w:type="dxa"/>
          </w:tblCellMar>
        </w:tblPrEx>
        <w:trPr>
          <w:cantSplit/>
        </w:trPr>
        <w:tc>
          <w:tcPr>
            <w:tcW w:w="1220" w:type="dxa"/>
            <w:tcBorders>
              <w:bottom w:val="single" w:sz="4" w:space="0" w:color="auto"/>
            </w:tcBorders>
            <w:shd w:val="clear" w:color="auto" w:fill="auto"/>
            <w:vAlign w:val="bottom"/>
          </w:tcPr>
          <w:p w:rsidR="00E0789C" w:rsidRPr="001B339E" w:rsidRDefault="00E03BB7" w:rsidP="00E0789C">
            <w:pPr>
              <w:pStyle w:val="DualTxt"/>
              <w:spacing w:before="40" w:after="80" w:line="240" w:lineRule="exact"/>
              <w:rPr>
                <w:rFonts w:hint="cs"/>
                <w:sz w:val="16"/>
                <w:szCs w:val="24"/>
                <w:rtl/>
                <w:lang w:val="en-GB" w:bidi="ar-EG"/>
              </w:rPr>
            </w:pPr>
            <w:r>
              <w:rPr>
                <w:rFonts w:hint="cs"/>
                <w:sz w:val="16"/>
                <w:szCs w:val="24"/>
                <w:rtl/>
                <w:lang w:val="en-GB" w:bidi="ar-EG"/>
              </w:rPr>
              <w:t>القوة العاملة</w:t>
            </w:r>
          </w:p>
        </w:tc>
        <w:tc>
          <w:tcPr>
            <w:tcW w:w="1220" w:type="dxa"/>
            <w:tcBorders>
              <w:bottom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1</w:t>
            </w:r>
            <w:r w:rsidRPr="00E0789C">
              <w:rPr>
                <w:sz w:val="16"/>
                <w:szCs w:val="24"/>
                <w:lang w:val="en-GB" w:bidi="ar-EG"/>
              </w:rPr>
              <w:t xml:space="preserve"> </w:t>
            </w:r>
            <w:r w:rsidRPr="00E0789C">
              <w:rPr>
                <w:sz w:val="16"/>
                <w:szCs w:val="24"/>
                <w:rtl/>
                <w:lang w:val="en-GB" w:bidi="ar-EG"/>
              </w:rPr>
              <w:t>403</w:t>
            </w:r>
          </w:p>
        </w:tc>
        <w:tc>
          <w:tcPr>
            <w:tcW w:w="1220" w:type="dxa"/>
            <w:tcBorders>
              <w:bottom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2</w:t>
            </w:r>
            <w:r w:rsidRPr="00E0789C">
              <w:rPr>
                <w:sz w:val="16"/>
                <w:szCs w:val="24"/>
                <w:lang w:val="en-GB" w:bidi="ar-EG"/>
              </w:rPr>
              <w:t xml:space="preserve"> </w:t>
            </w:r>
            <w:r w:rsidRPr="00E0789C">
              <w:rPr>
                <w:sz w:val="16"/>
                <w:szCs w:val="24"/>
                <w:rtl/>
                <w:lang w:val="en-GB" w:bidi="ar-EG"/>
              </w:rPr>
              <w:t>460</w:t>
            </w:r>
          </w:p>
        </w:tc>
        <w:tc>
          <w:tcPr>
            <w:tcW w:w="1220" w:type="dxa"/>
            <w:tcBorders>
              <w:bottom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3</w:t>
            </w:r>
            <w:r w:rsidRPr="00E0789C">
              <w:rPr>
                <w:sz w:val="16"/>
                <w:szCs w:val="24"/>
                <w:lang w:val="en-GB" w:bidi="ar-EG"/>
              </w:rPr>
              <w:t xml:space="preserve"> </w:t>
            </w:r>
            <w:r w:rsidRPr="00E0789C">
              <w:rPr>
                <w:sz w:val="16"/>
                <w:szCs w:val="24"/>
                <w:rtl/>
                <w:lang w:val="en-GB" w:bidi="ar-EG"/>
              </w:rPr>
              <w:t>426</w:t>
            </w:r>
          </w:p>
        </w:tc>
        <w:tc>
          <w:tcPr>
            <w:tcW w:w="1220" w:type="dxa"/>
            <w:tcBorders>
              <w:bottom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w:t>
            </w:r>
            <w:r w:rsidRPr="00E0789C">
              <w:rPr>
                <w:sz w:val="16"/>
                <w:szCs w:val="24"/>
                <w:lang w:val="en-GB" w:bidi="ar-EG"/>
              </w:rPr>
              <w:t xml:space="preserve"> </w:t>
            </w:r>
            <w:r w:rsidRPr="00E0789C">
              <w:rPr>
                <w:sz w:val="16"/>
                <w:szCs w:val="24"/>
                <w:rtl/>
                <w:lang w:val="en-GB" w:bidi="ar-EG"/>
              </w:rPr>
              <w:t>832</w:t>
            </w:r>
          </w:p>
        </w:tc>
        <w:tc>
          <w:tcPr>
            <w:tcW w:w="1220" w:type="dxa"/>
            <w:tcBorders>
              <w:bottom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5</w:t>
            </w:r>
            <w:r w:rsidRPr="00E0789C">
              <w:rPr>
                <w:sz w:val="16"/>
                <w:szCs w:val="24"/>
                <w:lang w:val="en-GB" w:bidi="ar-EG"/>
              </w:rPr>
              <w:t xml:space="preserve"> </w:t>
            </w:r>
            <w:r w:rsidRPr="00E0789C">
              <w:rPr>
                <w:sz w:val="16"/>
                <w:szCs w:val="24"/>
                <w:rtl/>
                <w:lang w:val="en-GB" w:bidi="ar-EG"/>
              </w:rPr>
              <w:t>351</w:t>
            </w:r>
          </w:p>
        </w:tc>
      </w:tr>
      <w:tr w:rsidR="00E0789C" w:rsidRPr="001B339E" w:rsidTr="00E0789C">
        <w:tblPrEx>
          <w:tblCellMar>
            <w:top w:w="0" w:type="dxa"/>
            <w:bottom w:w="0" w:type="dxa"/>
          </w:tblCellMar>
        </w:tblPrEx>
        <w:trPr>
          <w:cantSplit/>
        </w:trPr>
        <w:tc>
          <w:tcPr>
            <w:tcW w:w="1220" w:type="dxa"/>
            <w:tcBorders>
              <w:top w:val="single" w:sz="4" w:space="0" w:color="auto"/>
              <w:bottom w:val="single" w:sz="4" w:space="0" w:color="auto"/>
            </w:tcBorders>
            <w:shd w:val="clear" w:color="auto" w:fill="auto"/>
            <w:vAlign w:val="bottom"/>
          </w:tcPr>
          <w:p w:rsidR="00E0789C" w:rsidRPr="001B339E" w:rsidRDefault="00E0789C" w:rsidP="00E0789C">
            <w:pPr>
              <w:pStyle w:val="DualTxt"/>
              <w:spacing w:before="60" w:after="60" w:line="240" w:lineRule="exact"/>
              <w:rPr>
                <w:rFonts w:hint="cs"/>
                <w:bCs/>
                <w:sz w:val="16"/>
                <w:szCs w:val="24"/>
                <w:rtl/>
                <w:lang w:val="en-GB" w:bidi="ar-EG"/>
              </w:rPr>
            </w:pPr>
            <w:r>
              <w:rPr>
                <w:bCs/>
                <w:sz w:val="16"/>
                <w:szCs w:val="24"/>
                <w:lang w:val="en-GB" w:bidi="ar-EG"/>
              </w:rPr>
              <w:t xml:space="preserve">    </w:t>
            </w:r>
            <w:r w:rsidRPr="001B339E">
              <w:rPr>
                <w:rFonts w:hint="cs"/>
                <w:bCs/>
                <w:sz w:val="16"/>
                <w:szCs w:val="24"/>
                <w:rtl/>
                <w:lang w:val="en-GB" w:bidi="ar-EG"/>
              </w:rPr>
              <w:t>مجموع السكان</w:t>
            </w:r>
          </w:p>
        </w:tc>
        <w:tc>
          <w:tcPr>
            <w:tcW w:w="1220" w:type="dxa"/>
            <w:tcBorders>
              <w:top w:val="single" w:sz="4" w:space="0" w:color="auto"/>
              <w:bottom w:val="single" w:sz="4" w:space="0" w:color="auto"/>
            </w:tcBorders>
            <w:shd w:val="clear" w:color="auto" w:fill="auto"/>
          </w:tcPr>
          <w:p w:rsidR="00E0789C" w:rsidRPr="00A946C6" w:rsidRDefault="00E0789C" w:rsidP="00E0789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5</w:t>
            </w:r>
            <w:r w:rsidRPr="00A946C6">
              <w:rPr>
                <w:b/>
                <w:bCs/>
                <w:sz w:val="16"/>
                <w:szCs w:val="24"/>
                <w:lang w:val="en-GB" w:bidi="ar-EG"/>
              </w:rPr>
              <w:t xml:space="preserve"> </w:t>
            </w:r>
            <w:r w:rsidRPr="00A946C6">
              <w:rPr>
                <w:b/>
                <w:bCs/>
                <w:sz w:val="16"/>
                <w:szCs w:val="24"/>
                <w:rtl/>
                <w:lang w:val="en-GB" w:bidi="ar-EG"/>
              </w:rPr>
              <w:t>733</w:t>
            </w:r>
          </w:p>
        </w:tc>
        <w:tc>
          <w:tcPr>
            <w:tcW w:w="1220" w:type="dxa"/>
            <w:tcBorders>
              <w:top w:val="single" w:sz="4" w:space="0" w:color="auto"/>
              <w:bottom w:val="single" w:sz="4" w:space="0" w:color="auto"/>
            </w:tcBorders>
            <w:shd w:val="clear" w:color="auto" w:fill="auto"/>
          </w:tcPr>
          <w:p w:rsidR="00E0789C" w:rsidRPr="00A946C6" w:rsidRDefault="00E0789C" w:rsidP="00E0789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5</w:t>
            </w:r>
            <w:r w:rsidRPr="00A946C6">
              <w:rPr>
                <w:b/>
                <w:bCs/>
                <w:sz w:val="16"/>
                <w:szCs w:val="24"/>
                <w:lang w:val="en-GB" w:bidi="ar-EG"/>
              </w:rPr>
              <w:t xml:space="preserve"> </w:t>
            </w:r>
            <w:r w:rsidRPr="00A946C6">
              <w:rPr>
                <w:b/>
                <w:bCs/>
                <w:sz w:val="16"/>
                <w:szCs w:val="24"/>
                <w:rtl/>
                <w:lang w:val="en-GB" w:bidi="ar-EG"/>
              </w:rPr>
              <w:t>812</w:t>
            </w:r>
          </w:p>
        </w:tc>
        <w:tc>
          <w:tcPr>
            <w:tcW w:w="1220" w:type="dxa"/>
            <w:tcBorders>
              <w:top w:val="single" w:sz="4" w:space="0" w:color="auto"/>
              <w:bottom w:val="single" w:sz="4" w:space="0" w:color="auto"/>
            </w:tcBorders>
            <w:shd w:val="clear" w:color="auto" w:fill="auto"/>
          </w:tcPr>
          <w:p w:rsidR="00E0789C" w:rsidRPr="00A946C6" w:rsidRDefault="00E0789C" w:rsidP="00E0789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8</w:t>
            </w:r>
            <w:r w:rsidRPr="00A946C6">
              <w:rPr>
                <w:b/>
                <w:bCs/>
                <w:sz w:val="16"/>
                <w:szCs w:val="24"/>
                <w:lang w:val="en-GB" w:bidi="ar-EG"/>
              </w:rPr>
              <w:t xml:space="preserve"> </w:t>
            </w:r>
            <w:r w:rsidRPr="00A946C6">
              <w:rPr>
                <w:b/>
                <w:bCs/>
                <w:sz w:val="16"/>
                <w:szCs w:val="24"/>
                <w:rtl/>
                <w:lang w:val="en-GB" w:bidi="ar-EG"/>
              </w:rPr>
              <w:t>249</w:t>
            </w:r>
          </w:p>
        </w:tc>
        <w:tc>
          <w:tcPr>
            <w:tcW w:w="1220" w:type="dxa"/>
            <w:tcBorders>
              <w:top w:val="single" w:sz="4" w:space="0" w:color="auto"/>
              <w:bottom w:val="single" w:sz="4" w:space="0" w:color="auto"/>
            </w:tcBorders>
            <w:shd w:val="clear" w:color="auto" w:fill="auto"/>
          </w:tcPr>
          <w:p w:rsidR="00E0789C" w:rsidRPr="00A946C6" w:rsidRDefault="00E0789C" w:rsidP="00E0789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10</w:t>
            </w:r>
            <w:r w:rsidRPr="00A946C6">
              <w:rPr>
                <w:b/>
                <w:bCs/>
                <w:sz w:val="16"/>
                <w:szCs w:val="24"/>
                <w:lang w:val="en-GB" w:bidi="ar-EG"/>
              </w:rPr>
              <w:t xml:space="preserve"> </w:t>
            </w:r>
            <w:r w:rsidRPr="00A946C6">
              <w:rPr>
                <w:b/>
                <w:bCs/>
                <w:sz w:val="16"/>
                <w:szCs w:val="24"/>
                <w:rtl/>
                <w:lang w:val="en-GB" w:bidi="ar-EG"/>
              </w:rPr>
              <w:t>187</w:t>
            </w:r>
          </w:p>
        </w:tc>
        <w:tc>
          <w:tcPr>
            <w:tcW w:w="1220" w:type="dxa"/>
            <w:tcBorders>
              <w:top w:val="single" w:sz="4" w:space="0" w:color="auto"/>
              <w:bottom w:val="single" w:sz="4" w:space="0" w:color="auto"/>
            </w:tcBorders>
            <w:shd w:val="clear" w:color="auto" w:fill="auto"/>
          </w:tcPr>
          <w:p w:rsidR="00E0789C" w:rsidRPr="00A946C6" w:rsidRDefault="00E0789C" w:rsidP="00E0789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10</w:t>
            </w:r>
            <w:r w:rsidRPr="00A946C6">
              <w:rPr>
                <w:b/>
                <w:bCs/>
                <w:sz w:val="16"/>
                <w:szCs w:val="24"/>
                <w:lang w:val="en-GB" w:bidi="ar-EG"/>
              </w:rPr>
              <w:t xml:space="preserve"> </w:t>
            </w:r>
            <w:r w:rsidRPr="00A946C6">
              <w:rPr>
                <w:b/>
                <w:bCs/>
                <w:sz w:val="16"/>
                <w:szCs w:val="24"/>
                <w:rtl/>
                <w:lang w:val="en-GB" w:bidi="ar-EG"/>
              </w:rPr>
              <w:t>791</w:t>
            </w:r>
          </w:p>
        </w:tc>
      </w:tr>
      <w:tr w:rsidR="00E0789C" w:rsidRPr="001B339E" w:rsidTr="00E0789C">
        <w:tblPrEx>
          <w:tblCellMar>
            <w:top w:w="0" w:type="dxa"/>
            <w:bottom w:w="0" w:type="dxa"/>
          </w:tblCellMar>
        </w:tblPrEx>
        <w:trPr>
          <w:cantSplit/>
        </w:trPr>
        <w:tc>
          <w:tcPr>
            <w:tcW w:w="1220" w:type="dxa"/>
            <w:tcBorders>
              <w:top w:val="single" w:sz="4" w:space="0" w:color="auto"/>
            </w:tcBorders>
            <w:shd w:val="clear" w:color="auto" w:fill="auto"/>
            <w:vAlign w:val="bottom"/>
          </w:tcPr>
          <w:p w:rsidR="00E0789C" w:rsidRPr="001B339E" w:rsidRDefault="00E0789C" w:rsidP="00E0789C">
            <w:pPr>
              <w:pStyle w:val="DualTxt"/>
              <w:spacing w:before="60" w:after="80" w:line="240" w:lineRule="exact"/>
              <w:rPr>
                <w:rFonts w:hint="cs"/>
                <w:sz w:val="16"/>
                <w:szCs w:val="24"/>
                <w:rtl/>
                <w:lang w:val="en-GB" w:bidi="ar-EG"/>
              </w:rPr>
            </w:pPr>
            <w:r w:rsidRPr="001B339E">
              <w:rPr>
                <w:rFonts w:hint="cs"/>
                <w:sz w:val="16"/>
                <w:szCs w:val="24"/>
                <w:rtl/>
                <w:lang w:val="en-GB" w:bidi="ar-EG"/>
              </w:rPr>
              <w:t>معدل الاشتراك</w:t>
            </w:r>
          </w:p>
        </w:tc>
        <w:tc>
          <w:tcPr>
            <w:tcW w:w="1220" w:type="dxa"/>
            <w:tcBorders>
              <w:top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24</w:t>
            </w:r>
            <w:r w:rsidRPr="00E0789C">
              <w:rPr>
                <w:sz w:val="16"/>
                <w:szCs w:val="24"/>
                <w:lang w:val="en-GB" w:bidi="ar-EG"/>
              </w:rPr>
              <w:t>,</w:t>
            </w:r>
            <w:r w:rsidRPr="00E0789C">
              <w:rPr>
                <w:sz w:val="16"/>
                <w:szCs w:val="24"/>
                <w:rtl/>
                <w:lang w:val="en-GB" w:bidi="ar-EG"/>
              </w:rPr>
              <w:t>1</w:t>
            </w:r>
          </w:p>
        </w:tc>
        <w:tc>
          <w:tcPr>
            <w:tcW w:w="1220" w:type="dxa"/>
            <w:tcBorders>
              <w:top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29</w:t>
            </w:r>
            <w:r w:rsidRPr="00E0789C">
              <w:rPr>
                <w:sz w:val="16"/>
                <w:szCs w:val="24"/>
                <w:lang w:val="en-GB" w:bidi="ar-EG"/>
              </w:rPr>
              <w:t>,</w:t>
            </w:r>
            <w:r w:rsidRPr="00E0789C">
              <w:rPr>
                <w:sz w:val="16"/>
                <w:szCs w:val="24"/>
                <w:rtl/>
                <w:lang w:val="en-GB" w:bidi="ar-EG"/>
              </w:rPr>
              <w:t>8</w:t>
            </w:r>
          </w:p>
        </w:tc>
        <w:tc>
          <w:tcPr>
            <w:tcW w:w="1220" w:type="dxa"/>
            <w:tcBorders>
              <w:top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39</w:t>
            </w:r>
            <w:r w:rsidRPr="00E0789C">
              <w:rPr>
                <w:sz w:val="16"/>
                <w:szCs w:val="24"/>
                <w:lang w:val="en-GB" w:bidi="ar-EG"/>
              </w:rPr>
              <w:t>,</w:t>
            </w:r>
            <w:r w:rsidRPr="00E0789C">
              <w:rPr>
                <w:sz w:val="16"/>
                <w:szCs w:val="24"/>
                <w:rtl/>
                <w:lang w:val="en-GB" w:bidi="ar-EG"/>
              </w:rPr>
              <w:t>1</w:t>
            </w:r>
          </w:p>
        </w:tc>
        <w:tc>
          <w:tcPr>
            <w:tcW w:w="1220" w:type="dxa"/>
            <w:tcBorders>
              <w:top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47</w:t>
            </w:r>
            <w:r w:rsidRPr="00E0789C">
              <w:rPr>
                <w:sz w:val="16"/>
                <w:szCs w:val="24"/>
                <w:lang w:val="en-GB" w:bidi="ar-EG"/>
              </w:rPr>
              <w:t>,</w:t>
            </w:r>
            <w:r w:rsidRPr="00E0789C">
              <w:rPr>
                <w:sz w:val="16"/>
                <w:szCs w:val="24"/>
                <w:rtl/>
                <w:lang w:val="en-GB" w:bidi="ar-EG"/>
              </w:rPr>
              <w:t>4</w:t>
            </w:r>
          </w:p>
        </w:tc>
        <w:tc>
          <w:tcPr>
            <w:tcW w:w="1220" w:type="dxa"/>
            <w:tcBorders>
              <w:top w:val="single" w:sz="4"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49</w:t>
            </w:r>
            <w:r w:rsidRPr="00E0789C">
              <w:rPr>
                <w:sz w:val="16"/>
                <w:szCs w:val="24"/>
                <w:lang w:val="en-GB" w:bidi="ar-EG"/>
              </w:rPr>
              <w:t>,</w:t>
            </w:r>
            <w:r w:rsidRPr="00E0789C">
              <w:rPr>
                <w:sz w:val="16"/>
                <w:szCs w:val="24"/>
                <w:rtl/>
                <w:lang w:val="en-GB" w:bidi="ar-EG"/>
              </w:rPr>
              <w:t>6</w:t>
            </w:r>
          </w:p>
        </w:tc>
      </w:tr>
      <w:tr w:rsidR="00E0789C" w:rsidRPr="001B339E" w:rsidTr="00E0789C">
        <w:tblPrEx>
          <w:tblCellMar>
            <w:top w:w="0" w:type="dxa"/>
            <w:bottom w:w="0" w:type="dxa"/>
          </w:tblCellMar>
        </w:tblPrEx>
        <w:trPr>
          <w:cantSplit/>
        </w:trPr>
        <w:tc>
          <w:tcPr>
            <w:tcW w:w="1220" w:type="dxa"/>
            <w:tcBorders>
              <w:bottom w:val="single" w:sz="12" w:space="0" w:color="auto"/>
            </w:tcBorders>
            <w:shd w:val="clear" w:color="auto" w:fill="auto"/>
            <w:vAlign w:val="bottom"/>
          </w:tcPr>
          <w:p w:rsidR="00E0789C" w:rsidRPr="001B339E" w:rsidRDefault="00E0789C" w:rsidP="00E0789C">
            <w:pPr>
              <w:pStyle w:val="DualTxt"/>
              <w:spacing w:before="40" w:after="80" w:line="240" w:lineRule="exact"/>
              <w:rPr>
                <w:rFonts w:hint="cs"/>
                <w:sz w:val="16"/>
                <w:szCs w:val="24"/>
                <w:rtl/>
                <w:lang w:val="en-GB" w:bidi="ar-EG"/>
              </w:rPr>
            </w:pPr>
            <w:r w:rsidRPr="001B339E">
              <w:rPr>
                <w:rFonts w:hint="cs"/>
                <w:sz w:val="16"/>
                <w:szCs w:val="24"/>
                <w:rtl/>
                <w:lang w:val="en-GB" w:bidi="ar-EG"/>
              </w:rPr>
              <w:t>معدل البطالة</w:t>
            </w:r>
          </w:p>
        </w:tc>
        <w:tc>
          <w:tcPr>
            <w:tcW w:w="1220" w:type="dxa"/>
            <w:tcBorders>
              <w:bottom w:val="single" w:sz="12"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29</w:t>
            </w:r>
            <w:r w:rsidRPr="00E0789C">
              <w:rPr>
                <w:sz w:val="16"/>
                <w:szCs w:val="24"/>
                <w:lang w:val="en-GB" w:bidi="ar-EG"/>
              </w:rPr>
              <w:t>,</w:t>
            </w:r>
            <w:r w:rsidRPr="00E0789C">
              <w:rPr>
                <w:sz w:val="16"/>
                <w:szCs w:val="24"/>
                <w:rtl/>
                <w:lang w:val="en-GB" w:bidi="ar-EG"/>
              </w:rPr>
              <w:t>2</w:t>
            </w:r>
          </w:p>
        </w:tc>
        <w:tc>
          <w:tcPr>
            <w:tcW w:w="1220" w:type="dxa"/>
            <w:tcBorders>
              <w:bottom w:val="single" w:sz="12"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17</w:t>
            </w:r>
            <w:r w:rsidRPr="00E0789C">
              <w:rPr>
                <w:sz w:val="16"/>
                <w:szCs w:val="24"/>
                <w:lang w:val="en-GB" w:bidi="ar-EG"/>
              </w:rPr>
              <w:t>,</w:t>
            </w:r>
            <w:r w:rsidRPr="00E0789C">
              <w:rPr>
                <w:sz w:val="16"/>
                <w:szCs w:val="24"/>
                <w:rtl/>
                <w:lang w:val="en-GB" w:bidi="ar-EG"/>
              </w:rPr>
              <w:t>5</w:t>
            </w:r>
          </w:p>
        </w:tc>
        <w:tc>
          <w:tcPr>
            <w:tcW w:w="1220" w:type="dxa"/>
            <w:tcBorders>
              <w:bottom w:val="single" w:sz="12"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rtl/>
                <w:lang w:val="en-GB" w:bidi="ar-EG"/>
              </w:rPr>
              <w:t>11</w:t>
            </w:r>
            <w:r w:rsidRPr="00E0789C">
              <w:rPr>
                <w:sz w:val="16"/>
                <w:szCs w:val="24"/>
                <w:lang w:val="en-GB" w:bidi="ar-EG"/>
              </w:rPr>
              <w:t>,</w:t>
            </w:r>
            <w:r w:rsidRPr="00E0789C">
              <w:rPr>
                <w:sz w:val="16"/>
                <w:szCs w:val="24"/>
                <w:rtl/>
                <w:lang w:val="en-GB" w:bidi="ar-EG"/>
              </w:rPr>
              <w:t>5</w:t>
            </w:r>
          </w:p>
        </w:tc>
        <w:tc>
          <w:tcPr>
            <w:tcW w:w="1220" w:type="dxa"/>
            <w:tcBorders>
              <w:bottom w:val="single" w:sz="12"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8</w:t>
            </w:r>
            <w:r w:rsidRPr="00E0789C">
              <w:rPr>
                <w:sz w:val="16"/>
                <w:szCs w:val="24"/>
                <w:lang w:val="en-GB" w:bidi="ar-EG"/>
              </w:rPr>
              <w:t>,</w:t>
            </w:r>
            <w:r w:rsidRPr="00E0789C">
              <w:rPr>
                <w:sz w:val="16"/>
                <w:szCs w:val="24"/>
                <w:rtl/>
                <w:lang w:val="en-GB" w:bidi="ar-EG"/>
              </w:rPr>
              <w:t>3</w:t>
            </w:r>
          </w:p>
        </w:tc>
        <w:tc>
          <w:tcPr>
            <w:tcW w:w="1220" w:type="dxa"/>
            <w:tcBorders>
              <w:bottom w:val="single" w:sz="12" w:space="0" w:color="auto"/>
            </w:tcBorders>
            <w:shd w:val="clear" w:color="auto" w:fill="auto"/>
          </w:tcPr>
          <w:p w:rsidR="00E0789C" w:rsidRPr="00E0789C" w:rsidRDefault="00E0789C" w:rsidP="00E0789C">
            <w:pPr>
              <w:tabs>
                <w:tab w:val="left" w:pos="288"/>
                <w:tab w:val="left" w:pos="576"/>
                <w:tab w:val="left" w:pos="864"/>
                <w:tab w:val="left" w:pos="1152"/>
              </w:tabs>
              <w:bidi w:val="0"/>
              <w:spacing w:before="40" w:after="80" w:line="240" w:lineRule="exact"/>
              <w:ind w:right="144"/>
              <w:jc w:val="right"/>
              <w:rPr>
                <w:sz w:val="16"/>
                <w:szCs w:val="24"/>
                <w:lang w:val="en-GB" w:bidi="ar-EG"/>
              </w:rPr>
            </w:pPr>
            <w:r w:rsidRPr="00E0789C">
              <w:rPr>
                <w:sz w:val="16"/>
                <w:szCs w:val="24"/>
                <w:lang w:val="en-GB" w:bidi="ar-EG"/>
              </w:rPr>
              <w:t xml:space="preserve"> </w:t>
            </w:r>
            <w:r w:rsidRPr="00E0789C">
              <w:rPr>
                <w:sz w:val="16"/>
                <w:szCs w:val="24"/>
                <w:rtl/>
                <w:lang w:val="en-GB" w:bidi="ar-EG"/>
              </w:rPr>
              <w:t>9</w:t>
            </w:r>
            <w:r w:rsidRPr="00E0789C">
              <w:rPr>
                <w:sz w:val="16"/>
                <w:szCs w:val="24"/>
                <w:lang w:val="en-GB" w:bidi="ar-EG"/>
              </w:rPr>
              <w:t>,</w:t>
            </w:r>
            <w:r w:rsidRPr="00E0789C">
              <w:rPr>
                <w:sz w:val="16"/>
                <w:szCs w:val="24"/>
                <w:rtl/>
                <w:lang w:val="en-GB" w:bidi="ar-EG"/>
              </w:rPr>
              <w:t>1</w:t>
            </w:r>
          </w:p>
        </w:tc>
      </w:tr>
    </w:tbl>
    <w:p w:rsidR="00E0789C" w:rsidRPr="00E0789C" w:rsidRDefault="00E0789C" w:rsidP="00E0789C">
      <w:pPr>
        <w:pStyle w:val="SingleTxt"/>
        <w:spacing w:after="0" w:line="120" w:lineRule="exact"/>
        <w:rPr>
          <w:rFonts w:hint="cs"/>
          <w:b/>
          <w:bCs/>
          <w:sz w:val="10"/>
          <w:rtl/>
          <w:lang w:val="en-GB" w:bidi="ar-EG"/>
        </w:rPr>
      </w:pPr>
    </w:p>
    <w:p w:rsidR="00E0789C" w:rsidRPr="00577240" w:rsidRDefault="00E0789C" w:rsidP="00E0789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577240" w:rsidRPr="00577240" w:rsidRDefault="00577240" w:rsidP="00577240">
      <w:pPr>
        <w:pStyle w:val="SingleTxt"/>
        <w:rPr>
          <w:rFonts w:hint="cs"/>
          <w:rtl/>
          <w:lang w:val="en-GB" w:bidi="ar-EG"/>
        </w:rPr>
      </w:pPr>
      <w:r w:rsidRPr="00577240">
        <w:rPr>
          <w:rFonts w:hint="cs"/>
          <w:rtl/>
          <w:lang w:val="en-GB" w:bidi="ar-EG"/>
        </w:rPr>
        <w:t xml:space="preserve">114 </w:t>
      </w:r>
      <w:r w:rsidR="00155915">
        <w:rPr>
          <w:rtl/>
          <w:lang w:val="en-GB" w:bidi="ar-EG"/>
        </w:rPr>
        <w:t>-</w:t>
      </w:r>
      <w:r w:rsidRPr="00577240">
        <w:rPr>
          <w:rFonts w:hint="cs"/>
          <w:rtl/>
          <w:lang w:val="en-GB" w:bidi="ar-EG"/>
        </w:rPr>
        <w:t xml:space="preserve"> ويبين الجدول 11 حدوث زيادة قدرها 4.6</w:t>
      </w:r>
      <w:r w:rsidR="00E0789C">
        <w:rPr>
          <w:rFonts w:hint="cs"/>
          <w:rtl/>
          <w:lang w:val="en-GB" w:bidi="ar-EG"/>
        </w:rPr>
        <w:t xml:space="preserve"> في المائة </w:t>
      </w:r>
      <w:r w:rsidRPr="00577240">
        <w:rPr>
          <w:rFonts w:hint="cs"/>
          <w:rtl/>
          <w:lang w:val="en-GB" w:bidi="ar-EG"/>
        </w:rPr>
        <w:t>في معدل اشتراك النساء. وهكذا ضاقت الفجوة بين معدلي اشتراك الرجال والنساء من 14</w:t>
      </w:r>
      <w:r w:rsidR="00E0789C">
        <w:rPr>
          <w:rFonts w:hint="cs"/>
          <w:rtl/>
          <w:lang w:val="en-GB" w:bidi="ar-EG"/>
        </w:rPr>
        <w:t xml:space="preserve"> في المائة </w:t>
      </w:r>
      <w:r w:rsidRPr="00577240">
        <w:rPr>
          <w:rFonts w:hint="cs"/>
          <w:rtl/>
          <w:lang w:val="en-GB" w:bidi="ar-EG"/>
        </w:rPr>
        <w:t>إلى 9</w:t>
      </w:r>
      <w:r w:rsidR="00E0789C">
        <w:rPr>
          <w:rFonts w:hint="cs"/>
          <w:rtl/>
          <w:lang w:val="en-GB" w:bidi="ar-EG"/>
        </w:rPr>
        <w:t xml:space="preserve"> في المائة </w:t>
      </w:r>
      <w:r w:rsidRPr="00577240">
        <w:rPr>
          <w:rFonts w:hint="cs"/>
          <w:rtl/>
          <w:lang w:val="en-GB" w:bidi="ar-EG"/>
        </w:rPr>
        <w:t xml:space="preserve">فيما بين التعدادين السابقين. وبالنظر إلى حدوث زيادة في معدل بطالة الذكور، لم يكن هناك فرق يذكر بين معدلي البطالة للرجال والنساء في بونير في عام 2001. </w:t>
      </w:r>
    </w:p>
    <w:p w:rsidR="00DA01EC" w:rsidRPr="00DA01EC" w:rsidRDefault="00DA01EC" w:rsidP="00DA01EC">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11 </w:t>
      </w:r>
    </w:p>
    <w:p w:rsidR="00577240" w:rsidRDefault="00577240" w:rsidP="00577240">
      <w:pPr>
        <w:pStyle w:val="SingleTxt"/>
        <w:rPr>
          <w:b/>
          <w:bCs/>
          <w:lang w:val="en-GB" w:bidi="ar-EG"/>
        </w:rPr>
      </w:pPr>
      <w:r w:rsidRPr="00577240">
        <w:rPr>
          <w:rFonts w:hint="cs"/>
          <w:b/>
          <w:bCs/>
          <w:rtl/>
          <w:lang w:val="en-GB" w:bidi="ar-EG"/>
        </w:rPr>
        <w:t>البيانات الأساسية لسوق العمل للرجال والنساء</w:t>
      </w:r>
    </w:p>
    <w:tbl>
      <w:tblPr>
        <w:bidiVisual/>
        <w:tblW w:w="0" w:type="auto"/>
        <w:tblInd w:w="1267" w:type="dxa"/>
        <w:tblLayout w:type="fixed"/>
        <w:tblCellMar>
          <w:left w:w="0" w:type="dxa"/>
          <w:right w:w="0" w:type="dxa"/>
        </w:tblCellMar>
        <w:tblLook w:val="0000" w:firstRow="0" w:lastRow="0" w:firstColumn="0" w:lastColumn="0" w:noHBand="0" w:noVBand="0"/>
      </w:tblPr>
      <w:tblGrid>
        <w:gridCol w:w="1623"/>
        <w:gridCol w:w="949"/>
        <w:gridCol w:w="950"/>
        <w:gridCol w:w="831"/>
        <w:gridCol w:w="119"/>
        <w:gridCol w:w="950"/>
        <w:gridCol w:w="950"/>
        <w:gridCol w:w="950"/>
      </w:tblGrid>
      <w:tr w:rsidR="00DA01EC" w:rsidRPr="00A57DAA" w:rsidTr="00D623A0">
        <w:tblPrEx>
          <w:tblCellMar>
            <w:top w:w="0" w:type="dxa"/>
            <w:bottom w:w="0" w:type="dxa"/>
          </w:tblCellMar>
        </w:tblPrEx>
        <w:trPr>
          <w:cantSplit/>
          <w:tblHeader/>
        </w:trPr>
        <w:tc>
          <w:tcPr>
            <w:tcW w:w="1623" w:type="dxa"/>
            <w:tcBorders>
              <w:top w:val="single" w:sz="4" w:space="0" w:color="auto"/>
            </w:tcBorders>
            <w:shd w:val="clear" w:color="auto" w:fill="auto"/>
            <w:vAlign w:val="bottom"/>
          </w:tcPr>
          <w:p w:rsidR="00DA01EC" w:rsidRPr="00A57DAA" w:rsidRDefault="005C6710" w:rsidP="00D623A0">
            <w:pPr>
              <w:tabs>
                <w:tab w:val="left" w:pos="288"/>
                <w:tab w:val="left" w:pos="576"/>
                <w:tab w:val="left" w:pos="864"/>
                <w:tab w:val="left" w:pos="1152"/>
              </w:tabs>
              <w:spacing w:before="80" w:after="80" w:line="240" w:lineRule="exact"/>
              <w:ind w:right="40"/>
              <w:rPr>
                <w:i/>
                <w:iCs/>
                <w:sz w:val="16"/>
                <w:szCs w:val="24"/>
                <w:rtl/>
                <w:lang w:val="en-GB" w:bidi="ar-EG"/>
              </w:rPr>
            </w:pPr>
            <w:r>
              <w:rPr>
                <w:rFonts w:hint="cs"/>
                <w:i/>
                <w:iCs/>
                <w:sz w:val="16"/>
                <w:szCs w:val="24"/>
                <w:rtl/>
                <w:lang w:val="en-GB"/>
              </w:rPr>
              <w:t>بونير</w:t>
            </w:r>
          </w:p>
        </w:tc>
        <w:tc>
          <w:tcPr>
            <w:tcW w:w="2730" w:type="dxa"/>
            <w:gridSpan w:val="3"/>
            <w:tcBorders>
              <w:top w:val="single" w:sz="4" w:space="0" w:color="auto"/>
              <w:bottom w:val="single" w:sz="4"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1992</w:t>
            </w:r>
          </w:p>
        </w:tc>
        <w:tc>
          <w:tcPr>
            <w:tcW w:w="119" w:type="dxa"/>
            <w:tcBorders>
              <w:top w:val="single" w:sz="4"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80" w:after="80" w:line="240" w:lineRule="exact"/>
              <w:ind w:right="144"/>
              <w:rPr>
                <w:i/>
                <w:iCs/>
                <w:sz w:val="16"/>
                <w:szCs w:val="24"/>
                <w:rtl/>
                <w:lang w:val="en-GB" w:bidi="ar-EG"/>
              </w:rPr>
            </w:pPr>
          </w:p>
        </w:tc>
        <w:tc>
          <w:tcPr>
            <w:tcW w:w="2850" w:type="dxa"/>
            <w:gridSpan w:val="3"/>
            <w:tcBorders>
              <w:top w:val="single" w:sz="4" w:space="0" w:color="auto"/>
              <w:bottom w:val="single" w:sz="4"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80" w:after="80" w:line="240" w:lineRule="exact"/>
              <w:ind w:right="144"/>
              <w:jc w:val="center"/>
              <w:rPr>
                <w:rFonts w:hint="cs"/>
                <w:i/>
                <w:iCs/>
                <w:sz w:val="16"/>
                <w:szCs w:val="24"/>
                <w:rtl/>
                <w:lang w:val="en-GB" w:bidi="ar-EG"/>
              </w:rPr>
            </w:pPr>
            <w:r>
              <w:rPr>
                <w:rFonts w:hint="cs"/>
                <w:i/>
                <w:iCs/>
                <w:sz w:val="16"/>
                <w:szCs w:val="24"/>
                <w:rtl/>
                <w:lang w:val="en-GB" w:bidi="ar-EG"/>
              </w:rPr>
              <w:t>2001</w:t>
            </w:r>
          </w:p>
        </w:tc>
      </w:tr>
      <w:tr w:rsidR="00DA01EC" w:rsidRPr="00A57DAA" w:rsidTr="00D623A0">
        <w:tblPrEx>
          <w:tblCellMar>
            <w:top w:w="0" w:type="dxa"/>
            <w:bottom w:w="0" w:type="dxa"/>
          </w:tblCellMar>
        </w:tblPrEx>
        <w:trPr>
          <w:cantSplit/>
          <w:tblHeader/>
        </w:trPr>
        <w:tc>
          <w:tcPr>
            <w:tcW w:w="1623" w:type="dxa"/>
            <w:tcBorders>
              <w:bottom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after="80" w:line="240" w:lineRule="exact"/>
              <w:ind w:right="40"/>
              <w:rPr>
                <w:i/>
                <w:iCs/>
                <w:sz w:val="16"/>
                <w:szCs w:val="24"/>
                <w:rtl/>
                <w:lang w:val="en-GB" w:bidi="ar-EG"/>
              </w:rPr>
            </w:pPr>
          </w:p>
        </w:tc>
        <w:tc>
          <w:tcPr>
            <w:tcW w:w="949" w:type="dxa"/>
            <w:tcBorders>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gridSpan w:val="2"/>
            <w:tcBorders>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الفرق</w:t>
            </w:r>
          </w:p>
        </w:tc>
        <w:tc>
          <w:tcPr>
            <w:tcW w:w="950" w:type="dxa"/>
            <w:tcBorders>
              <w:top w:val="single" w:sz="4" w:space="0" w:color="auto"/>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top w:val="single" w:sz="4" w:space="0" w:color="auto"/>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tcBorders>
              <w:top w:val="single" w:sz="4" w:space="0" w:color="auto"/>
              <w:bottom w:val="single" w:sz="12" w:space="0" w:color="auto"/>
            </w:tcBorders>
            <w:shd w:val="clear" w:color="auto" w:fill="auto"/>
            <w:vAlign w:val="bottom"/>
          </w:tcPr>
          <w:p w:rsidR="00DA01EC" w:rsidRPr="00A57DAA" w:rsidRDefault="00DA01EC" w:rsidP="00D623A0">
            <w:pPr>
              <w:pStyle w:val="DualTxt"/>
              <w:spacing w:after="80" w:line="240" w:lineRule="exact"/>
              <w:ind w:right="144"/>
              <w:rPr>
                <w:rFonts w:hint="cs"/>
                <w:i/>
                <w:iCs/>
                <w:sz w:val="16"/>
                <w:szCs w:val="24"/>
                <w:lang w:val="en-GB" w:bidi="ar-EG"/>
              </w:rPr>
            </w:pPr>
            <w:r w:rsidRPr="00A57DAA">
              <w:rPr>
                <w:rFonts w:hint="cs"/>
                <w:i/>
                <w:iCs/>
                <w:sz w:val="16"/>
                <w:szCs w:val="24"/>
                <w:rtl/>
                <w:lang w:val="en-GB"/>
              </w:rPr>
              <w:t>الفرق</w:t>
            </w:r>
          </w:p>
        </w:tc>
      </w:tr>
      <w:tr w:rsidR="00DA01EC" w:rsidRPr="00A57DAA" w:rsidTr="00D623A0">
        <w:tblPrEx>
          <w:tblCellMar>
            <w:top w:w="0" w:type="dxa"/>
            <w:bottom w:w="0" w:type="dxa"/>
          </w:tblCellMar>
        </w:tblPrEx>
        <w:trPr>
          <w:cantSplit/>
          <w:trHeight w:hRule="exact" w:val="115"/>
          <w:tblHeader/>
        </w:trPr>
        <w:tc>
          <w:tcPr>
            <w:tcW w:w="1623" w:type="dxa"/>
            <w:tcBorders>
              <w:top w:val="single" w:sz="12" w:space="0" w:color="auto"/>
            </w:tcBorders>
            <w:shd w:val="clear" w:color="auto" w:fill="auto"/>
            <w:vAlign w:val="bottom"/>
          </w:tcPr>
          <w:p w:rsidR="00DA01EC" w:rsidRPr="00A57DAA" w:rsidRDefault="00DA01EC" w:rsidP="00D623A0">
            <w:pPr>
              <w:pStyle w:val="DualTxt"/>
              <w:spacing w:before="40" w:after="80" w:line="240" w:lineRule="exact"/>
              <w:rPr>
                <w:rFonts w:hint="cs"/>
                <w:sz w:val="16"/>
                <w:szCs w:val="24"/>
                <w:rtl/>
                <w:lang w:val="en-GB"/>
              </w:rPr>
            </w:pPr>
          </w:p>
        </w:tc>
        <w:tc>
          <w:tcPr>
            <w:tcW w:w="949" w:type="dxa"/>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gridSpan w:val="2"/>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lang w:val="en-GB" w:bidi="ar-EG"/>
              </w:rPr>
            </w:pPr>
          </w:p>
        </w:tc>
        <w:tc>
          <w:tcPr>
            <w:tcW w:w="950" w:type="dxa"/>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A01EC" w:rsidRPr="00A57DAA" w:rsidRDefault="00DA01EC" w:rsidP="00D623A0">
            <w:pPr>
              <w:tabs>
                <w:tab w:val="left" w:pos="288"/>
                <w:tab w:val="left" w:pos="576"/>
                <w:tab w:val="left" w:pos="864"/>
                <w:tab w:val="left" w:pos="1152"/>
              </w:tabs>
              <w:spacing w:before="40" w:after="80" w:line="240" w:lineRule="exact"/>
              <w:ind w:right="144"/>
              <w:rPr>
                <w:sz w:val="16"/>
                <w:szCs w:val="24"/>
                <w:lang w:val="en-GB" w:bidi="ar-EG"/>
              </w:rPr>
            </w:pPr>
          </w:p>
        </w:tc>
      </w:tr>
      <w:tr w:rsidR="00DA01EC" w:rsidRPr="00A57DAA" w:rsidTr="00D623A0">
        <w:tblPrEx>
          <w:tblCellMar>
            <w:top w:w="0" w:type="dxa"/>
            <w:bottom w:w="0" w:type="dxa"/>
          </w:tblCellMar>
        </w:tblPrEx>
        <w:trPr>
          <w:cantSplit/>
        </w:trPr>
        <w:tc>
          <w:tcPr>
            <w:tcW w:w="1623" w:type="dxa"/>
            <w:shd w:val="clear" w:color="auto" w:fill="auto"/>
            <w:vAlign w:val="bottom"/>
          </w:tcPr>
          <w:p w:rsidR="00DA01EC" w:rsidRPr="00A57DAA" w:rsidRDefault="00DA01EC" w:rsidP="00D623A0">
            <w:pPr>
              <w:pStyle w:val="DualTxt"/>
              <w:spacing w:before="40" w:after="80" w:line="240" w:lineRule="exact"/>
              <w:rPr>
                <w:rFonts w:hint="cs"/>
                <w:sz w:val="16"/>
                <w:szCs w:val="24"/>
                <w:lang w:val="en-GB" w:bidi="ar-EG"/>
              </w:rPr>
            </w:pPr>
            <w:r w:rsidRPr="00A57DAA">
              <w:rPr>
                <w:rFonts w:hint="cs"/>
                <w:sz w:val="16"/>
                <w:szCs w:val="24"/>
                <w:rtl/>
                <w:lang w:val="en-GB"/>
              </w:rPr>
              <w:t>العاملون</w:t>
            </w:r>
          </w:p>
        </w:tc>
        <w:tc>
          <w:tcPr>
            <w:tcW w:w="949"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580</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1</w:t>
            </w:r>
            <w:r w:rsidRPr="00DA01EC">
              <w:rPr>
                <w:sz w:val="16"/>
                <w:szCs w:val="24"/>
                <w:lang w:val="en-GB" w:bidi="ar-EG"/>
              </w:rPr>
              <w:t xml:space="preserve"> </w:t>
            </w:r>
            <w:r w:rsidRPr="00DA01EC">
              <w:rPr>
                <w:sz w:val="16"/>
                <w:szCs w:val="24"/>
                <w:rtl/>
                <w:lang w:val="en-GB" w:bidi="ar-EG"/>
              </w:rPr>
              <w:t>850</w:t>
            </w:r>
          </w:p>
        </w:tc>
        <w:tc>
          <w:tcPr>
            <w:tcW w:w="950" w:type="dxa"/>
            <w:gridSpan w:val="2"/>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615</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250</w:t>
            </w:r>
          </w:p>
        </w:tc>
        <w:tc>
          <w:tcPr>
            <w:tcW w:w="950" w:type="dxa"/>
            <w:shd w:val="clear" w:color="auto" w:fill="auto"/>
            <w:vAlign w:val="bottom"/>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r>
      <w:tr w:rsidR="00DA01EC" w:rsidRPr="00A57DAA" w:rsidTr="00D623A0">
        <w:tblPrEx>
          <w:tblCellMar>
            <w:top w:w="0" w:type="dxa"/>
            <w:bottom w:w="0" w:type="dxa"/>
          </w:tblCellMar>
        </w:tblPrEx>
        <w:trPr>
          <w:cantSplit/>
        </w:trPr>
        <w:tc>
          <w:tcPr>
            <w:tcW w:w="1623" w:type="dxa"/>
            <w:shd w:val="clear" w:color="auto" w:fill="auto"/>
            <w:vAlign w:val="bottom"/>
          </w:tcPr>
          <w:p w:rsidR="00DA01EC" w:rsidRPr="00A57DAA" w:rsidRDefault="00DA01EC" w:rsidP="00D623A0">
            <w:pPr>
              <w:pStyle w:val="DualTxt"/>
              <w:spacing w:before="40" w:after="80" w:line="240" w:lineRule="exact"/>
              <w:rPr>
                <w:rFonts w:hint="cs"/>
                <w:sz w:val="16"/>
                <w:szCs w:val="24"/>
                <w:lang w:val="en-GB" w:bidi="ar-EG"/>
              </w:rPr>
            </w:pPr>
            <w:r w:rsidRPr="00A57DAA">
              <w:rPr>
                <w:rFonts w:hint="cs"/>
                <w:sz w:val="16"/>
                <w:szCs w:val="24"/>
                <w:rtl/>
                <w:lang w:val="en-GB"/>
              </w:rPr>
              <w:t>العاطلون</w:t>
            </w:r>
          </w:p>
        </w:tc>
        <w:tc>
          <w:tcPr>
            <w:tcW w:w="949"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196</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206</w:t>
            </w:r>
          </w:p>
        </w:tc>
        <w:tc>
          <w:tcPr>
            <w:tcW w:w="950" w:type="dxa"/>
            <w:gridSpan w:val="2"/>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258</w:t>
            </w:r>
          </w:p>
        </w:tc>
        <w:tc>
          <w:tcPr>
            <w:tcW w:w="950" w:type="dxa"/>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228</w:t>
            </w:r>
          </w:p>
        </w:tc>
        <w:tc>
          <w:tcPr>
            <w:tcW w:w="950" w:type="dxa"/>
            <w:shd w:val="clear" w:color="auto" w:fill="auto"/>
            <w:vAlign w:val="bottom"/>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r>
      <w:tr w:rsidR="00DA01EC" w:rsidRPr="00A57DAA" w:rsidTr="00D623A0">
        <w:tblPrEx>
          <w:tblCellMar>
            <w:top w:w="0" w:type="dxa"/>
            <w:bottom w:w="0" w:type="dxa"/>
          </w:tblCellMar>
        </w:tblPrEx>
        <w:trPr>
          <w:cantSplit/>
        </w:trPr>
        <w:tc>
          <w:tcPr>
            <w:tcW w:w="1623" w:type="dxa"/>
            <w:tcBorders>
              <w:bottom w:val="single" w:sz="4" w:space="0" w:color="auto"/>
            </w:tcBorders>
            <w:shd w:val="clear" w:color="auto" w:fill="auto"/>
            <w:vAlign w:val="bottom"/>
          </w:tcPr>
          <w:p w:rsidR="00DA01EC" w:rsidRPr="00A57DAA" w:rsidRDefault="00E03BB7" w:rsidP="00D623A0">
            <w:pPr>
              <w:pStyle w:val="DualTxt"/>
              <w:spacing w:before="40" w:after="80" w:line="240" w:lineRule="exact"/>
              <w:rPr>
                <w:rFonts w:hint="cs"/>
                <w:sz w:val="16"/>
                <w:szCs w:val="24"/>
                <w:lang w:val="en-GB" w:bidi="ar-EG"/>
              </w:rPr>
            </w:pPr>
            <w:r>
              <w:rPr>
                <w:rFonts w:hint="cs"/>
                <w:sz w:val="16"/>
                <w:szCs w:val="24"/>
                <w:rtl/>
                <w:lang w:val="en-GB"/>
              </w:rPr>
              <w:t>القوة العاملة</w:t>
            </w:r>
          </w:p>
        </w:tc>
        <w:tc>
          <w:tcPr>
            <w:tcW w:w="949" w:type="dxa"/>
            <w:tcBorders>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776</w:t>
            </w:r>
          </w:p>
        </w:tc>
        <w:tc>
          <w:tcPr>
            <w:tcW w:w="950" w:type="dxa"/>
            <w:tcBorders>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056</w:t>
            </w:r>
          </w:p>
        </w:tc>
        <w:tc>
          <w:tcPr>
            <w:tcW w:w="950" w:type="dxa"/>
            <w:gridSpan w:val="2"/>
            <w:tcBorders>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c>
          <w:tcPr>
            <w:tcW w:w="950" w:type="dxa"/>
            <w:tcBorders>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873</w:t>
            </w:r>
          </w:p>
        </w:tc>
        <w:tc>
          <w:tcPr>
            <w:tcW w:w="950" w:type="dxa"/>
            <w:tcBorders>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2</w:t>
            </w:r>
            <w:r w:rsidRPr="00DA01EC">
              <w:rPr>
                <w:sz w:val="16"/>
                <w:szCs w:val="24"/>
                <w:lang w:val="en-GB" w:bidi="ar-EG"/>
              </w:rPr>
              <w:t xml:space="preserve"> </w:t>
            </w:r>
            <w:r w:rsidRPr="00DA01EC">
              <w:rPr>
                <w:sz w:val="16"/>
                <w:szCs w:val="24"/>
                <w:rtl/>
                <w:lang w:val="en-GB" w:bidi="ar-EG"/>
              </w:rPr>
              <w:t>478</w:t>
            </w:r>
          </w:p>
        </w:tc>
        <w:tc>
          <w:tcPr>
            <w:tcW w:w="950" w:type="dxa"/>
            <w:tcBorders>
              <w:bottom w:val="single" w:sz="4" w:space="0" w:color="auto"/>
            </w:tcBorders>
            <w:shd w:val="clear" w:color="auto" w:fill="auto"/>
            <w:vAlign w:val="bottom"/>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lang w:val="en-GB" w:bidi="ar-EG"/>
              </w:rPr>
              <w:t> </w:t>
            </w:r>
          </w:p>
        </w:tc>
      </w:tr>
      <w:tr w:rsidR="00DA01EC" w:rsidRPr="00A57DAA" w:rsidTr="00D623A0">
        <w:tblPrEx>
          <w:tblCellMar>
            <w:top w:w="0" w:type="dxa"/>
            <w:bottom w:w="0" w:type="dxa"/>
          </w:tblCellMar>
        </w:tblPrEx>
        <w:trPr>
          <w:cantSplit/>
        </w:trPr>
        <w:tc>
          <w:tcPr>
            <w:tcW w:w="1623" w:type="dxa"/>
            <w:tcBorders>
              <w:top w:val="single" w:sz="4" w:space="0" w:color="auto"/>
              <w:bottom w:val="single" w:sz="4" w:space="0" w:color="auto"/>
            </w:tcBorders>
            <w:shd w:val="clear" w:color="auto" w:fill="auto"/>
            <w:vAlign w:val="bottom"/>
          </w:tcPr>
          <w:p w:rsidR="00DA01EC" w:rsidRPr="00A57DAA" w:rsidRDefault="00DA01EC" w:rsidP="00D623A0">
            <w:pPr>
              <w:pStyle w:val="DualTxt"/>
              <w:spacing w:before="60" w:after="60" w:line="240" w:lineRule="exact"/>
              <w:rPr>
                <w:rFonts w:hint="cs"/>
                <w:bCs/>
                <w:sz w:val="16"/>
                <w:szCs w:val="24"/>
                <w:lang w:val="en-GB" w:bidi="ar-EG"/>
              </w:rPr>
            </w:pPr>
            <w:r>
              <w:rPr>
                <w:rFonts w:hint="cs"/>
                <w:bCs/>
                <w:sz w:val="16"/>
                <w:szCs w:val="24"/>
                <w:rtl/>
                <w:lang w:val="en-GB"/>
              </w:rPr>
              <w:t xml:space="preserve">     </w:t>
            </w:r>
            <w:r w:rsidRPr="00A57DAA">
              <w:rPr>
                <w:rFonts w:hint="cs"/>
                <w:bCs/>
                <w:sz w:val="16"/>
                <w:szCs w:val="24"/>
                <w:rtl/>
                <w:lang w:val="en-GB"/>
              </w:rPr>
              <w:t>مجموع السكان</w:t>
            </w:r>
          </w:p>
        </w:tc>
        <w:tc>
          <w:tcPr>
            <w:tcW w:w="949" w:type="dxa"/>
            <w:tcBorders>
              <w:top w:val="single" w:sz="4" w:space="0" w:color="auto"/>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rtl/>
                <w:lang w:val="en-GB" w:bidi="ar-EG"/>
              </w:rPr>
              <w:t>5</w:t>
            </w:r>
            <w:r w:rsidRPr="00DA01EC">
              <w:rPr>
                <w:b/>
                <w:bCs/>
                <w:sz w:val="16"/>
                <w:szCs w:val="24"/>
                <w:lang w:val="en-GB" w:bidi="ar-EG"/>
              </w:rPr>
              <w:t xml:space="preserve"> </w:t>
            </w:r>
            <w:r w:rsidRPr="00DA01EC">
              <w:rPr>
                <w:b/>
                <w:bCs/>
                <w:sz w:val="16"/>
                <w:szCs w:val="24"/>
                <w:rtl/>
                <w:lang w:val="en-GB" w:bidi="ar-EG"/>
              </w:rPr>
              <w:t>124</w:t>
            </w:r>
          </w:p>
        </w:tc>
        <w:tc>
          <w:tcPr>
            <w:tcW w:w="950" w:type="dxa"/>
            <w:tcBorders>
              <w:top w:val="single" w:sz="4" w:space="0" w:color="auto"/>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rtl/>
                <w:lang w:val="en-GB" w:bidi="ar-EG"/>
              </w:rPr>
              <w:t>5</w:t>
            </w:r>
            <w:r w:rsidRPr="00DA01EC">
              <w:rPr>
                <w:b/>
                <w:bCs/>
                <w:sz w:val="16"/>
                <w:szCs w:val="24"/>
                <w:lang w:val="en-GB" w:bidi="ar-EG"/>
              </w:rPr>
              <w:t xml:space="preserve"> </w:t>
            </w:r>
            <w:r w:rsidRPr="00DA01EC">
              <w:rPr>
                <w:b/>
                <w:bCs/>
                <w:sz w:val="16"/>
                <w:szCs w:val="24"/>
                <w:rtl/>
                <w:lang w:val="en-GB" w:bidi="ar-EG"/>
              </w:rPr>
              <w:t>063</w:t>
            </w:r>
          </w:p>
        </w:tc>
        <w:tc>
          <w:tcPr>
            <w:tcW w:w="950" w:type="dxa"/>
            <w:gridSpan w:val="2"/>
            <w:tcBorders>
              <w:top w:val="single" w:sz="4" w:space="0" w:color="auto"/>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lang w:val="en-GB" w:bidi="ar-EG"/>
              </w:rPr>
              <w:t> </w:t>
            </w:r>
          </w:p>
        </w:tc>
        <w:tc>
          <w:tcPr>
            <w:tcW w:w="950" w:type="dxa"/>
            <w:tcBorders>
              <w:top w:val="single" w:sz="4" w:space="0" w:color="auto"/>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rtl/>
                <w:lang w:val="en-GB" w:bidi="ar-EG"/>
              </w:rPr>
              <w:t>5</w:t>
            </w:r>
            <w:r w:rsidRPr="00DA01EC">
              <w:rPr>
                <w:b/>
                <w:bCs/>
                <w:sz w:val="16"/>
                <w:szCs w:val="24"/>
                <w:lang w:val="en-GB" w:bidi="ar-EG"/>
              </w:rPr>
              <w:t xml:space="preserve"> </w:t>
            </w:r>
            <w:r w:rsidRPr="00DA01EC">
              <w:rPr>
                <w:b/>
                <w:bCs/>
                <w:sz w:val="16"/>
                <w:szCs w:val="24"/>
                <w:rtl/>
                <w:lang w:val="en-GB" w:bidi="ar-EG"/>
              </w:rPr>
              <w:t>306</w:t>
            </w:r>
          </w:p>
        </w:tc>
        <w:tc>
          <w:tcPr>
            <w:tcW w:w="950" w:type="dxa"/>
            <w:tcBorders>
              <w:top w:val="single" w:sz="4" w:space="0" w:color="auto"/>
              <w:bottom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rtl/>
                <w:lang w:val="en-GB" w:bidi="ar-EG"/>
              </w:rPr>
              <w:t>5</w:t>
            </w:r>
            <w:r w:rsidRPr="00DA01EC">
              <w:rPr>
                <w:b/>
                <w:bCs/>
                <w:sz w:val="16"/>
                <w:szCs w:val="24"/>
                <w:lang w:val="en-GB" w:bidi="ar-EG"/>
              </w:rPr>
              <w:t xml:space="preserve"> </w:t>
            </w:r>
            <w:r w:rsidRPr="00DA01EC">
              <w:rPr>
                <w:b/>
                <w:bCs/>
                <w:sz w:val="16"/>
                <w:szCs w:val="24"/>
                <w:rtl/>
                <w:lang w:val="en-GB" w:bidi="ar-EG"/>
              </w:rPr>
              <w:t>485</w:t>
            </w:r>
          </w:p>
        </w:tc>
        <w:tc>
          <w:tcPr>
            <w:tcW w:w="950" w:type="dxa"/>
            <w:tcBorders>
              <w:top w:val="single" w:sz="4" w:space="0" w:color="auto"/>
              <w:bottom w:val="single" w:sz="4" w:space="0" w:color="auto"/>
            </w:tcBorders>
            <w:shd w:val="clear" w:color="auto" w:fill="auto"/>
            <w:vAlign w:val="bottom"/>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A01EC">
              <w:rPr>
                <w:b/>
                <w:bCs/>
                <w:sz w:val="16"/>
                <w:szCs w:val="24"/>
                <w:lang w:val="en-GB" w:bidi="ar-EG"/>
              </w:rPr>
              <w:t> </w:t>
            </w:r>
          </w:p>
        </w:tc>
      </w:tr>
      <w:tr w:rsidR="00DA01EC" w:rsidRPr="00A57DAA" w:rsidTr="00D623A0">
        <w:tblPrEx>
          <w:tblCellMar>
            <w:top w:w="0" w:type="dxa"/>
            <w:bottom w:w="0" w:type="dxa"/>
          </w:tblCellMar>
        </w:tblPrEx>
        <w:trPr>
          <w:cantSplit/>
        </w:trPr>
        <w:tc>
          <w:tcPr>
            <w:tcW w:w="1623" w:type="dxa"/>
            <w:tcBorders>
              <w:top w:val="single" w:sz="4" w:space="0" w:color="auto"/>
            </w:tcBorders>
            <w:shd w:val="clear" w:color="auto" w:fill="auto"/>
            <w:vAlign w:val="bottom"/>
          </w:tcPr>
          <w:p w:rsidR="00DA01EC" w:rsidRPr="00A57DAA" w:rsidRDefault="00DA01EC" w:rsidP="00D623A0">
            <w:pPr>
              <w:pStyle w:val="DualTxt"/>
              <w:spacing w:before="60" w:after="80" w:line="240" w:lineRule="exact"/>
              <w:rPr>
                <w:rFonts w:hint="cs"/>
                <w:sz w:val="16"/>
                <w:szCs w:val="24"/>
                <w:lang w:val="en-GB" w:bidi="ar-EG"/>
              </w:rPr>
            </w:pPr>
            <w:r w:rsidRPr="00A57DAA">
              <w:rPr>
                <w:rFonts w:hint="cs"/>
                <w:sz w:val="16"/>
                <w:szCs w:val="24"/>
                <w:rtl/>
                <w:lang w:val="en-GB"/>
              </w:rPr>
              <w:t>معدل الاشتراك</w:t>
            </w:r>
          </w:p>
        </w:tc>
        <w:tc>
          <w:tcPr>
            <w:tcW w:w="949" w:type="dxa"/>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54</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2</w:t>
            </w:r>
          </w:p>
        </w:tc>
        <w:tc>
          <w:tcPr>
            <w:tcW w:w="950" w:type="dxa"/>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40</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6</w:t>
            </w:r>
          </w:p>
        </w:tc>
        <w:tc>
          <w:tcPr>
            <w:tcW w:w="950" w:type="dxa"/>
            <w:gridSpan w:val="2"/>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13</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6</w:t>
            </w:r>
          </w:p>
        </w:tc>
        <w:tc>
          <w:tcPr>
            <w:tcW w:w="950" w:type="dxa"/>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54</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1</w:t>
            </w:r>
          </w:p>
        </w:tc>
        <w:tc>
          <w:tcPr>
            <w:tcW w:w="950" w:type="dxa"/>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45</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2</w:t>
            </w:r>
          </w:p>
        </w:tc>
        <w:tc>
          <w:tcPr>
            <w:tcW w:w="950" w:type="dxa"/>
            <w:tcBorders>
              <w:top w:val="single" w:sz="4"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9</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0</w:t>
            </w:r>
          </w:p>
        </w:tc>
      </w:tr>
      <w:tr w:rsidR="00DA01EC" w:rsidRPr="00A57DAA" w:rsidTr="00D623A0">
        <w:tblPrEx>
          <w:tblCellMar>
            <w:top w:w="0" w:type="dxa"/>
            <w:bottom w:w="0" w:type="dxa"/>
          </w:tblCellMar>
        </w:tblPrEx>
        <w:trPr>
          <w:cantSplit/>
        </w:trPr>
        <w:tc>
          <w:tcPr>
            <w:tcW w:w="1623" w:type="dxa"/>
            <w:tcBorders>
              <w:bottom w:val="single" w:sz="12" w:space="0" w:color="auto"/>
            </w:tcBorders>
            <w:shd w:val="clear" w:color="auto" w:fill="auto"/>
            <w:vAlign w:val="bottom"/>
          </w:tcPr>
          <w:p w:rsidR="00DA01EC" w:rsidRPr="00A57DAA" w:rsidRDefault="00DA01EC" w:rsidP="00D623A0">
            <w:pPr>
              <w:pStyle w:val="DualTxt"/>
              <w:spacing w:before="40" w:after="80" w:line="240" w:lineRule="exact"/>
              <w:rPr>
                <w:rFonts w:hint="cs"/>
                <w:sz w:val="16"/>
                <w:szCs w:val="24"/>
                <w:lang w:val="en-GB" w:bidi="ar-EG"/>
              </w:rPr>
            </w:pPr>
            <w:r w:rsidRPr="00A57DAA">
              <w:rPr>
                <w:rFonts w:hint="cs"/>
                <w:sz w:val="16"/>
                <w:szCs w:val="24"/>
                <w:rtl/>
                <w:lang w:val="en-GB"/>
              </w:rPr>
              <w:t>معدل البطالة</w:t>
            </w:r>
          </w:p>
        </w:tc>
        <w:tc>
          <w:tcPr>
            <w:tcW w:w="949" w:type="dxa"/>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7</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1</w:t>
            </w:r>
          </w:p>
        </w:tc>
        <w:tc>
          <w:tcPr>
            <w:tcW w:w="950" w:type="dxa"/>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10</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0</w:t>
            </w:r>
          </w:p>
        </w:tc>
        <w:tc>
          <w:tcPr>
            <w:tcW w:w="950" w:type="dxa"/>
            <w:gridSpan w:val="2"/>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3</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0</w:t>
            </w:r>
          </w:p>
        </w:tc>
        <w:tc>
          <w:tcPr>
            <w:tcW w:w="950" w:type="dxa"/>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9</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0</w:t>
            </w:r>
          </w:p>
        </w:tc>
        <w:tc>
          <w:tcPr>
            <w:tcW w:w="950" w:type="dxa"/>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9</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2</w:t>
            </w:r>
          </w:p>
        </w:tc>
        <w:tc>
          <w:tcPr>
            <w:tcW w:w="950" w:type="dxa"/>
            <w:tcBorders>
              <w:bottom w:val="single" w:sz="12" w:space="0" w:color="auto"/>
            </w:tcBorders>
            <w:shd w:val="clear" w:color="auto" w:fill="auto"/>
          </w:tcPr>
          <w:p w:rsidR="00DA01EC" w:rsidRPr="00DA01EC" w:rsidRDefault="00DA01EC" w:rsidP="00DA01EC">
            <w:pPr>
              <w:tabs>
                <w:tab w:val="left" w:pos="288"/>
                <w:tab w:val="left" w:pos="576"/>
                <w:tab w:val="left" w:pos="864"/>
                <w:tab w:val="left" w:pos="1152"/>
              </w:tabs>
              <w:bidi w:val="0"/>
              <w:spacing w:before="40" w:after="80" w:line="240" w:lineRule="exact"/>
              <w:ind w:right="144"/>
              <w:jc w:val="right"/>
              <w:rPr>
                <w:sz w:val="16"/>
                <w:szCs w:val="24"/>
                <w:lang w:val="en-GB" w:bidi="ar-EG"/>
              </w:rPr>
            </w:pPr>
            <w:r w:rsidRPr="00DA01EC">
              <w:rPr>
                <w:sz w:val="16"/>
                <w:szCs w:val="24"/>
                <w:rtl/>
                <w:lang w:val="en-GB" w:bidi="ar-EG"/>
              </w:rPr>
              <w:t>0</w:t>
            </w:r>
            <w:r w:rsidRPr="00A57DAA">
              <w:rPr>
                <w:rFonts w:cs="Akhbar MT" w:hint="cs"/>
                <w:sz w:val="16"/>
                <w:szCs w:val="24"/>
                <w:rtl/>
                <w:lang w:val="en-GB" w:bidi="ar-EG"/>
              </w:rPr>
              <w:t>%</w:t>
            </w:r>
            <w:r w:rsidRPr="00DA01EC">
              <w:rPr>
                <w:sz w:val="16"/>
                <w:szCs w:val="24"/>
                <w:lang w:val="en-GB" w:bidi="ar-EG"/>
              </w:rPr>
              <w:t>,</w:t>
            </w:r>
            <w:r w:rsidRPr="00DA01EC">
              <w:rPr>
                <w:sz w:val="16"/>
                <w:szCs w:val="24"/>
                <w:rtl/>
                <w:lang w:val="en-GB" w:bidi="ar-EG"/>
              </w:rPr>
              <w:t>2</w:t>
            </w:r>
          </w:p>
        </w:tc>
      </w:tr>
    </w:tbl>
    <w:p w:rsidR="00DA01EC" w:rsidRPr="00E0789C" w:rsidRDefault="00DA01EC" w:rsidP="00DA01EC">
      <w:pPr>
        <w:pStyle w:val="SingleTxt"/>
        <w:spacing w:after="0" w:line="120" w:lineRule="exact"/>
        <w:rPr>
          <w:rFonts w:hint="cs"/>
          <w:b/>
          <w:bCs/>
          <w:sz w:val="10"/>
          <w:rtl/>
          <w:lang w:val="en-GB" w:bidi="ar-EG"/>
        </w:rPr>
      </w:pPr>
    </w:p>
    <w:p w:rsidR="00DA01EC" w:rsidRPr="00577240" w:rsidRDefault="00DA01EC" w:rsidP="00DA01E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DA01EC" w:rsidRPr="00DA01EC" w:rsidRDefault="00DA01EC" w:rsidP="00DA01EC">
      <w:pPr>
        <w:pStyle w:val="SingleTxt"/>
        <w:spacing w:after="0" w:line="120" w:lineRule="exact"/>
        <w:rPr>
          <w:rFonts w:hint="cs"/>
          <w:sz w:val="10"/>
          <w:rtl/>
          <w:lang w:val="en-GB" w:bidi="ar-EG"/>
        </w:rPr>
      </w:pPr>
    </w:p>
    <w:p w:rsidR="00577240" w:rsidRPr="00577240" w:rsidRDefault="00DA01EC" w:rsidP="00DA01E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 xml:space="preserve">الدخل </w:t>
      </w:r>
    </w:p>
    <w:p w:rsidR="00577240" w:rsidRPr="00577240" w:rsidRDefault="00577240" w:rsidP="00A946C6">
      <w:pPr>
        <w:pStyle w:val="SingleTxt"/>
        <w:rPr>
          <w:rFonts w:hint="cs"/>
          <w:rtl/>
          <w:lang w:val="en-GB" w:bidi="ar-EG"/>
        </w:rPr>
      </w:pPr>
      <w:r w:rsidRPr="00577240">
        <w:rPr>
          <w:rFonts w:hint="cs"/>
          <w:rtl/>
          <w:lang w:val="en-GB" w:bidi="ar-EG"/>
        </w:rPr>
        <w:t xml:space="preserve">115 </w:t>
      </w:r>
      <w:r w:rsidR="00155915">
        <w:rPr>
          <w:rtl/>
          <w:lang w:val="en-GB" w:bidi="ar-EG"/>
        </w:rPr>
        <w:t>-</w:t>
      </w:r>
      <w:r w:rsidRPr="00577240">
        <w:rPr>
          <w:rFonts w:hint="cs"/>
          <w:rtl/>
          <w:lang w:val="en-GB" w:bidi="ar-EG"/>
        </w:rPr>
        <w:t xml:space="preserve"> بلغ متوسط الدخل الشهري، لمن لديهم دخل، 1987 غيلدرا أنتيليا. وكانت هناك فجوة كبيرة في متوسط الدخل للرجال والنساء، </w:t>
      </w:r>
      <w:r w:rsidR="00A946C6">
        <w:rPr>
          <w:rFonts w:hint="cs"/>
          <w:rtl/>
          <w:lang w:val="en-GB" w:bidi="ar-EG"/>
        </w:rPr>
        <w:t xml:space="preserve">إذ </w:t>
      </w:r>
      <w:r w:rsidRPr="00577240">
        <w:rPr>
          <w:rFonts w:hint="cs"/>
          <w:rtl/>
          <w:lang w:val="en-GB" w:bidi="ar-EG"/>
        </w:rPr>
        <w:t>بلغ متوسط دخل الرجال 342</w:t>
      </w:r>
      <w:r w:rsidRPr="00577240">
        <w:rPr>
          <w:rFonts w:hint="eastAsia"/>
          <w:rtl/>
          <w:lang w:val="en-GB" w:bidi="ar-EG"/>
        </w:rPr>
        <w:t> </w:t>
      </w:r>
      <w:r w:rsidRPr="00577240">
        <w:rPr>
          <w:rFonts w:hint="cs"/>
          <w:rtl/>
          <w:lang w:val="en-GB" w:bidi="ar-EG"/>
        </w:rPr>
        <w:t>2 غيلدرا أنتيليا ومتوسط دخل النساء 608 1 غيلدرا أنتيليا. وفي عام 1992، كان الرقمان المقابلان هما 582 1 غيلدرا أنتيليا للرجال</w:t>
      </w:r>
      <w:r w:rsidR="00E0789C">
        <w:rPr>
          <w:rFonts w:hint="cs"/>
          <w:rtl/>
          <w:lang w:val="en-GB" w:bidi="ar-EG"/>
        </w:rPr>
        <w:t xml:space="preserve"> و </w:t>
      </w:r>
      <w:r w:rsidRPr="00577240">
        <w:rPr>
          <w:rFonts w:hint="cs"/>
          <w:rtl/>
          <w:lang w:val="en-GB" w:bidi="ar-EG"/>
        </w:rPr>
        <w:t>979 غيلدرا أنتيليا للنساء. وفي حين كان متوسط أجر الإناث</w:t>
      </w:r>
      <w:r w:rsidR="00A946C6">
        <w:rPr>
          <w:rFonts w:hint="cs"/>
          <w:rtl/>
          <w:lang w:val="en-GB" w:bidi="ar-EG"/>
        </w:rPr>
        <w:t xml:space="preserve"> </w:t>
      </w:r>
      <w:r w:rsidR="00A946C6" w:rsidRPr="00577240">
        <w:rPr>
          <w:rFonts w:hint="cs"/>
          <w:rtl/>
          <w:lang w:val="en-GB" w:bidi="ar-EG"/>
        </w:rPr>
        <w:t>في عام 1992</w:t>
      </w:r>
      <w:r w:rsidR="00A946C6">
        <w:rPr>
          <w:rFonts w:hint="cs"/>
          <w:rtl/>
          <w:lang w:val="en-GB" w:bidi="ar-EG"/>
        </w:rPr>
        <w:t>،</w:t>
      </w:r>
      <w:r w:rsidRPr="00577240">
        <w:rPr>
          <w:rFonts w:hint="cs"/>
          <w:rtl/>
          <w:lang w:val="en-GB" w:bidi="ar-EG"/>
        </w:rPr>
        <w:t xml:space="preserve"> 61.9</w:t>
      </w:r>
      <w:r w:rsidR="00A946C6">
        <w:rPr>
          <w:rFonts w:hint="cs"/>
          <w:rtl/>
        </w:rPr>
        <w:t xml:space="preserve"> في المائة</w:t>
      </w:r>
      <w:r w:rsidRPr="00577240">
        <w:rPr>
          <w:rFonts w:hint="cs"/>
          <w:rtl/>
          <w:lang w:val="en-GB" w:bidi="ar-EG"/>
        </w:rPr>
        <w:t xml:space="preserve"> من متوسط أجر الذكور، ازداد هذا في عام 2001 إلى 68.7 في المائة. </w:t>
      </w:r>
    </w:p>
    <w:p w:rsidR="00DA01EC" w:rsidRPr="00DA01EC" w:rsidRDefault="00DA01EC" w:rsidP="00DA01EC">
      <w:pPr>
        <w:pStyle w:val="SingleTxt"/>
        <w:spacing w:after="0" w:line="120" w:lineRule="exact"/>
        <w:rPr>
          <w:rFonts w:hint="cs"/>
          <w:b/>
          <w:bCs/>
          <w:sz w:val="10"/>
          <w:rtl/>
          <w:lang w:val="en-GB" w:bidi="ar-EG"/>
        </w:rPr>
      </w:pPr>
    </w:p>
    <w:p w:rsidR="00577240" w:rsidRPr="00577240" w:rsidRDefault="00DA01EC" w:rsidP="00DA01E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lang w:val="en-GB" w:bidi="ar-EG"/>
        </w:rPr>
        <w:tab/>
      </w:r>
      <w:r>
        <w:rPr>
          <w:lang w:val="en-GB" w:bidi="ar-EG"/>
        </w:rPr>
        <w:tab/>
      </w:r>
      <w:r w:rsidR="00577240" w:rsidRPr="00577240">
        <w:rPr>
          <w:rFonts w:hint="cs"/>
          <w:rtl/>
          <w:lang w:val="en-GB" w:bidi="ar-EG"/>
        </w:rPr>
        <w:t xml:space="preserve">سانت مارتن </w:t>
      </w:r>
    </w:p>
    <w:p w:rsidR="00577240" w:rsidRPr="00577240" w:rsidRDefault="00577240" w:rsidP="00577240">
      <w:pPr>
        <w:pStyle w:val="SingleTxt"/>
        <w:rPr>
          <w:rFonts w:hint="cs"/>
          <w:rtl/>
          <w:lang w:val="en-GB" w:bidi="ar-EG"/>
        </w:rPr>
      </w:pPr>
      <w:r w:rsidRPr="00577240">
        <w:rPr>
          <w:rFonts w:hint="cs"/>
          <w:rtl/>
          <w:lang w:val="en-GB" w:bidi="ar-EG"/>
        </w:rPr>
        <w:t xml:space="preserve">116 </w:t>
      </w:r>
      <w:r w:rsidR="00155915">
        <w:rPr>
          <w:rtl/>
          <w:lang w:val="en-GB" w:bidi="ar-EG"/>
        </w:rPr>
        <w:t>-</w:t>
      </w:r>
      <w:r w:rsidRPr="00577240">
        <w:rPr>
          <w:rFonts w:hint="cs"/>
          <w:rtl/>
          <w:lang w:val="en-GB" w:bidi="ar-EG"/>
        </w:rPr>
        <w:t xml:space="preserve"> كان الحجم المطلق ل</w:t>
      </w:r>
      <w:r w:rsidR="00E03BB7">
        <w:rPr>
          <w:rFonts w:hint="cs"/>
          <w:rtl/>
          <w:lang w:val="en-GB" w:bidi="ar-EG"/>
        </w:rPr>
        <w:t>لقوة العاملة</w:t>
      </w:r>
      <w:r w:rsidRPr="00577240">
        <w:rPr>
          <w:rFonts w:hint="cs"/>
          <w:rtl/>
          <w:lang w:val="en-GB" w:bidi="ar-EG"/>
        </w:rPr>
        <w:t xml:space="preserve"> في سانت مارتن هو 777 17 في عام 2001 مقابل 336 19 في عام 1992 </w:t>
      </w:r>
      <w:r w:rsidR="00155915">
        <w:rPr>
          <w:rtl/>
          <w:lang w:val="en-GB" w:bidi="ar-EG"/>
        </w:rPr>
        <w:t>-</w:t>
      </w:r>
      <w:r w:rsidRPr="00577240">
        <w:rPr>
          <w:rFonts w:hint="cs"/>
          <w:rtl/>
          <w:lang w:val="en-GB" w:bidi="ar-EG"/>
        </w:rPr>
        <w:t xml:space="preserve"> أي أنه حدث نقص قدره 559 1. ويعزى هذا حتما إلى حد كبير إلى حدوث تغيرات في هيكل السكان. وكان يبدو أن </w:t>
      </w:r>
      <w:r w:rsidR="00E03BB7">
        <w:rPr>
          <w:rFonts w:hint="cs"/>
          <w:rtl/>
          <w:lang w:val="en-GB" w:bidi="ar-EG"/>
        </w:rPr>
        <w:t>القوة العاملة</w:t>
      </w:r>
      <w:r w:rsidRPr="00577240">
        <w:rPr>
          <w:rFonts w:hint="cs"/>
          <w:rtl/>
          <w:lang w:val="en-GB" w:bidi="ar-EG"/>
        </w:rPr>
        <w:t xml:space="preserve"> تبلغ 58.1</w:t>
      </w:r>
      <w:r w:rsidR="00E0789C">
        <w:rPr>
          <w:rFonts w:hint="cs"/>
          <w:rtl/>
          <w:lang w:val="en-GB" w:bidi="ar-EG"/>
        </w:rPr>
        <w:t xml:space="preserve"> في المائة </w:t>
      </w:r>
      <w:r w:rsidRPr="00577240">
        <w:rPr>
          <w:rFonts w:hint="cs"/>
          <w:rtl/>
          <w:lang w:val="en-GB" w:bidi="ar-EG"/>
        </w:rPr>
        <w:t xml:space="preserve">من مجموع السكان. وهذه نسبة عالية، على الرغم من أنها تقل إلى حد ما عما كانت عليه في عام 1992 (60 في المائة). </w:t>
      </w:r>
    </w:p>
    <w:p w:rsidR="00577240" w:rsidRPr="00577240" w:rsidRDefault="00577240" w:rsidP="00A946C6">
      <w:pPr>
        <w:pStyle w:val="SingleTxt"/>
        <w:rPr>
          <w:rFonts w:hint="cs"/>
          <w:rtl/>
          <w:lang w:val="en-GB" w:bidi="ar-EG"/>
        </w:rPr>
      </w:pPr>
      <w:r w:rsidRPr="00577240">
        <w:rPr>
          <w:rFonts w:hint="cs"/>
          <w:rtl/>
          <w:lang w:val="en-GB" w:bidi="ar-EG"/>
        </w:rPr>
        <w:t xml:space="preserve">117 </w:t>
      </w:r>
      <w:r w:rsidR="00155915">
        <w:rPr>
          <w:rtl/>
          <w:lang w:val="en-GB" w:bidi="ar-EG"/>
        </w:rPr>
        <w:t>-</w:t>
      </w:r>
      <w:r w:rsidRPr="00577240">
        <w:rPr>
          <w:rFonts w:hint="cs"/>
          <w:rtl/>
          <w:lang w:val="en-GB" w:bidi="ar-EG"/>
        </w:rPr>
        <w:t xml:space="preserve"> وعلى مر الزمن، ازداد معدل الاشتراك زيادة كبيرة: 30.9</w:t>
      </w:r>
      <w:r w:rsidR="00E0789C">
        <w:rPr>
          <w:rFonts w:hint="cs"/>
          <w:rtl/>
          <w:lang w:val="en-GB" w:bidi="ar-EG"/>
        </w:rPr>
        <w:t xml:space="preserve"> في المائة </w:t>
      </w:r>
      <w:r w:rsidRPr="00577240">
        <w:rPr>
          <w:rFonts w:hint="cs"/>
          <w:rtl/>
          <w:lang w:val="en-GB" w:bidi="ar-EG"/>
        </w:rPr>
        <w:t>في عام 1960؛</w:t>
      </w:r>
      <w:r w:rsidR="00E0789C">
        <w:rPr>
          <w:rFonts w:hint="cs"/>
          <w:rtl/>
          <w:lang w:val="en-GB" w:bidi="ar-EG"/>
        </w:rPr>
        <w:t xml:space="preserve"> و </w:t>
      </w:r>
      <w:r w:rsidRPr="00577240">
        <w:rPr>
          <w:rFonts w:hint="cs"/>
          <w:rtl/>
          <w:lang w:val="en-GB" w:bidi="ar-EG"/>
        </w:rPr>
        <w:t>43.7</w:t>
      </w:r>
      <w:r w:rsidR="00E0789C">
        <w:rPr>
          <w:rFonts w:hint="cs"/>
          <w:rtl/>
          <w:lang w:val="en-GB" w:bidi="ar-EG"/>
        </w:rPr>
        <w:t xml:space="preserve"> في المائة </w:t>
      </w:r>
      <w:r w:rsidRPr="00577240">
        <w:rPr>
          <w:rFonts w:hint="cs"/>
          <w:rtl/>
          <w:lang w:val="en-GB" w:bidi="ar-EG"/>
        </w:rPr>
        <w:t>في عام 1972؛</w:t>
      </w:r>
      <w:r w:rsidR="00E0789C">
        <w:rPr>
          <w:rFonts w:hint="cs"/>
          <w:rtl/>
          <w:lang w:val="en-GB" w:bidi="ar-EG"/>
        </w:rPr>
        <w:t xml:space="preserve"> و </w:t>
      </w:r>
      <w:r w:rsidRPr="00577240">
        <w:rPr>
          <w:rFonts w:hint="cs"/>
          <w:rtl/>
          <w:lang w:val="en-GB" w:bidi="ar-EG"/>
        </w:rPr>
        <w:t>49.4</w:t>
      </w:r>
      <w:r w:rsidR="00E0789C">
        <w:rPr>
          <w:rFonts w:hint="cs"/>
          <w:rtl/>
          <w:lang w:val="en-GB" w:bidi="ar-EG"/>
        </w:rPr>
        <w:t xml:space="preserve"> في المائة </w:t>
      </w:r>
      <w:r w:rsidRPr="00577240">
        <w:rPr>
          <w:rFonts w:hint="cs"/>
          <w:rtl/>
          <w:lang w:val="en-GB" w:bidi="ar-EG"/>
        </w:rPr>
        <w:t>في عام 1981؛</w:t>
      </w:r>
      <w:r w:rsidR="00E0789C">
        <w:rPr>
          <w:rFonts w:hint="cs"/>
          <w:rtl/>
          <w:lang w:val="en-GB" w:bidi="ar-EG"/>
        </w:rPr>
        <w:t xml:space="preserve"> و </w:t>
      </w:r>
      <w:r w:rsidRPr="00577240">
        <w:rPr>
          <w:rFonts w:hint="cs"/>
          <w:rtl/>
          <w:lang w:val="en-GB" w:bidi="ar-EG"/>
        </w:rPr>
        <w:t>58.1</w:t>
      </w:r>
      <w:r w:rsidR="00E0789C">
        <w:rPr>
          <w:rFonts w:hint="cs"/>
          <w:rtl/>
          <w:lang w:val="en-GB" w:bidi="ar-EG"/>
        </w:rPr>
        <w:t xml:space="preserve"> في المائة </w:t>
      </w:r>
      <w:r w:rsidRPr="00577240">
        <w:rPr>
          <w:rFonts w:hint="cs"/>
          <w:rtl/>
          <w:lang w:val="en-GB" w:bidi="ar-EG"/>
        </w:rPr>
        <w:t xml:space="preserve">حاليا. ويرجع هذا إلى حد كبير إلى زيادة اشتراك النساء في سوق العمل. ومن ناحية أخرى، ازداد النشاط الاقتصادي في سانت مارتن أيضا زيادة كبيرة على امتداد العقود الأخيرة. </w:t>
      </w:r>
    </w:p>
    <w:p w:rsidR="00A946C6" w:rsidRPr="00A946C6" w:rsidRDefault="00A946C6" w:rsidP="00A946C6">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12 </w:t>
      </w:r>
    </w:p>
    <w:p w:rsidR="00577240" w:rsidRDefault="00577240" w:rsidP="00577240">
      <w:pPr>
        <w:pStyle w:val="SingleTxt"/>
        <w:rPr>
          <w:rFonts w:hint="cs"/>
          <w:b/>
          <w:bCs/>
          <w:rtl/>
          <w:lang w:val="en-GB" w:bidi="ar-EG"/>
        </w:rPr>
      </w:pPr>
      <w:r w:rsidRPr="00577240">
        <w:rPr>
          <w:rFonts w:hint="cs"/>
          <w:b/>
          <w:bCs/>
          <w:rtl/>
          <w:lang w:val="en-GB" w:bidi="ar-EG"/>
        </w:rPr>
        <w:t xml:space="preserve">سوق العمل، معدل الاشتراك ومعدل البطالة في سنوات التعداد، سانت مارتن </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A946C6" w:rsidRPr="001B339E" w:rsidTr="00D623A0">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80" w:after="80" w:line="240" w:lineRule="exact"/>
              <w:ind w:right="40"/>
              <w:rPr>
                <w:rFonts w:hint="cs"/>
                <w:i/>
                <w:iCs/>
                <w:sz w:val="16"/>
                <w:szCs w:val="24"/>
                <w:rtl/>
                <w:lang w:val="en-GB" w:bidi="ar-EG"/>
              </w:rPr>
            </w:pPr>
          </w:p>
        </w:tc>
        <w:tc>
          <w:tcPr>
            <w:tcW w:w="1220" w:type="dxa"/>
            <w:tcBorders>
              <w:top w:val="single" w:sz="4" w:space="0" w:color="auto"/>
              <w:bottom w:val="single" w:sz="12" w:space="0" w:color="auto"/>
            </w:tcBorders>
            <w:shd w:val="clear" w:color="auto" w:fill="auto"/>
            <w:vAlign w:val="bottom"/>
          </w:tcPr>
          <w:p w:rsidR="00A946C6" w:rsidRPr="001B339E" w:rsidRDefault="00A946C6"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1960</w:t>
            </w:r>
          </w:p>
        </w:tc>
        <w:tc>
          <w:tcPr>
            <w:tcW w:w="1220" w:type="dxa"/>
            <w:tcBorders>
              <w:top w:val="single" w:sz="4" w:space="0" w:color="auto"/>
              <w:bottom w:val="single" w:sz="12" w:space="0" w:color="auto"/>
            </w:tcBorders>
            <w:shd w:val="clear" w:color="auto" w:fill="auto"/>
            <w:vAlign w:val="bottom"/>
          </w:tcPr>
          <w:p w:rsidR="00A946C6" w:rsidRPr="001B339E" w:rsidRDefault="00A946C6"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1972</w:t>
            </w:r>
          </w:p>
        </w:tc>
        <w:tc>
          <w:tcPr>
            <w:tcW w:w="1220" w:type="dxa"/>
            <w:tcBorders>
              <w:top w:val="single" w:sz="4" w:space="0" w:color="auto"/>
              <w:bottom w:val="single" w:sz="12" w:space="0" w:color="auto"/>
            </w:tcBorders>
            <w:shd w:val="clear" w:color="auto" w:fill="auto"/>
            <w:vAlign w:val="bottom"/>
          </w:tcPr>
          <w:p w:rsidR="00A946C6" w:rsidRPr="001B339E" w:rsidRDefault="00A946C6"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1981</w:t>
            </w:r>
          </w:p>
        </w:tc>
        <w:tc>
          <w:tcPr>
            <w:tcW w:w="1220" w:type="dxa"/>
            <w:tcBorders>
              <w:top w:val="single" w:sz="4" w:space="0" w:color="auto"/>
              <w:bottom w:val="single" w:sz="12" w:space="0" w:color="auto"/>
            </w:tcBorders>
            <w:shd w:val="clear" w:color="auto" w:fill="auto"/>
            <w:vAlign w:val="bottom"/>
          </w:tcPr>
          <w:p w:rsidR="00A946C6" w:rsidRPr="001B339E" w:rsidRDefault="00A946C6"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1992</w:t>
            </w:r>
          </w:p>
        </w:tc>
        <w:tc>
          <w:tcPr>
            <w:tcW w:w="1220" w:type="dxa"/>
            <w:tcBorders>
              <w:top w:val="single" w:sz="4" w:space="0" w:color="auto"/>
              <w:bottom w:val="single" w:sz="12" w:space="0" w:color="auto"/>
            </w:tcBorders>
            <w:shd w:val="clear" w:color="auto" w:fill="auto"/>
            <w:vAlign w:val="bottom"/>
          </w:tcPr>
          <w:p w:rsidR="00A946C6" w:rsidRPr="001B339E" w:rsidRDefault="00A946C6"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2001</w:t>
            </w:r>
          </w:p>
        </w:tc>
      </w:tr>
      <w:tr w:rsidR="00A946C6" w:rsidRPr="001B339E" w:rsidTr="00D623A0">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A946C6" w:rsidRPr="001B339E" w:rsidRDefault="00A946C6" w:rsidP="00D623A0">
            <w:pPr>
              <w:pStyle w:val="DualTxt"/>
              <w:spacing w:before="40" w:after="80" w:line="240" w:lineRule="exact"/>
              <w:rPr>
                <w:rFonts w:hint="cs"/>
                <w:sz w:val="16"/>
                <w:szCs w:val="24"/>
                <w:rtl/>
                <w:lang w:val="en-GB" w:bidi="ar-EG"/>
              </w:rPr>
            </w:pPr>
          </w:p>
        </w:tc>
        <w:tc>
          <w:tcPr>
            <w:tcW w:w="1220" w:type="dxa"/>
            <w:tcBorders>
              <w:top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A946C6" w:rsidRPr="001B339E" w:rsidRDefault="00A946C6"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r>
      <w:tr w:rsidR="00A946C6" w:rsidRPr="001B339E" w:rsidTr="00D623A0">
        <w:tblPrEx>
          <w:tblCellMar>
            <w:top w:w="0" w:type="dxa"/>
            <w:bottom w:w="0" w:type="dxa"/>
          </w:tblCellMar>
        </w:tblPrEx>
        <w:trPr>
          <w:cantSplit/>
        </w:trPr>
        <w:tc>
          <w:tcPr>
            <w:tcW w:w="1220" w:type="dxa"/>
            <w:shd w:val="clear" w:color="auto" w:fill="auto"/>
            <w:vAlign w:val="bottom"/>
          </w:tcPr>
          <w:p w:rsidR="00A946C6" w:rsidRPr="001B339E" w:rsidRDefault="00A946C6" w:rsidP="00D623A0">
            <w:pPr>
              <w:pStyle w:val="DualTxt"/>
              <w:spacing w:before="40" w:after="80" w:line="240" w:lineRule="exact"/>
              <w:rPr>
                <w:rFonts w:hint="cs"/>
                <w:sz w:val="16"/>
                <w:szCs w:val="24"/>
                <w:rtl/>
                <w:lang w:val="en-GB" w:bidi="ar-EG"/>
              </w:rPr>
            </w:pPr>
            <w:r>
              <w:rPr>
                <w:rFonts w:hint="cs"/>
                <w:sz w:val="16"/>
                <w:szCs w:val="24"/>
                <w:rtl/>
                <w:lang w:val="en-GB" w:bidi="ar-EG"/>
              </w:rPr>
              <w:t>ال</w:t>
            </w:r>
            <w:r w:rsidRPr="001B339E">
              <w:rPr>
                <w:rFonts w:hint="cs"/>
                <w:sz w:val="16"/>
                <w:szCs w:val="24"/>
                <w:rtl/>
                <w:lang w:val="en-GB" w:bidi="ar-EG"/>
              </w:rPr>
              <w:t>عاملون</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793</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3</w:t>
            </w:r>
            <w:r w:rsidRPr="00A946C6">
              <w:rPr>
                <w:sz w:val="16"/>
                <w:szCs w:val="24"/>
                <w:lang w:val="en-GB" w:bidi="ar-EG"/>
              </w:rPr>
              <w:t xml:space="preserve"> </w:t>
            </w:r>
            <w:r w:rsidRPr="00A946C6">
              <w:rPr>
                <w:sz w:val="16"/>
                <w:szCs w:val="24"/>
                <w:rtl/>
                <w:lang w:val="en-GB" w:bidi="ar-EG"/>
              </w:rPr>
              <w:t>112</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w:t>
            </w:r>
            <w:r w:rsidRPr="00A946C6">
              <w:rPr>
                <w:sz w:val="16"/>
                <w:szCs w:val="24"/>
                <w:lang w:val="en-GB" w:bidi="ar-EG"/>
              </w:rPr>
              <w:t xml:space="preserve"> </w:t>
            </w:r>
            <w:r w:rsidRPr="00A946C6">
              <w:rPr>
                <w:sz w:val="16"/>
                <w:szCs w:val="24"/>
                <w:rtl/>
                <w:lang w:val="en-GB" w:bidi="ar-EG"/>
              </w:rPr>
              <w:t>998</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16</w:t>
            </w:r>
            <w:r w:rsidRPr="00A946C6">
              <w:rPr>
                <w:sz w:val="16"/>
                <w:szCs w:val="24"/>
                <w:lang w:val="en-GB" w:bidi="ar-EG"/>
              </w:rPr>
              <w:t xml:space="preserve"> </w:t>
            </w:r>
            <w:r w:rsidRPr="00A946C6">
              <w:rPr>
                <w:sz w:val="16"/>
                <w:szCs w:val="24"/>
                <w:rtl/>
                <w:lang w:val="en-GB" w:bidi="ar-EG"/>
              </w:rPr>
              <w:t>911</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15</w:t>
            </w:r>
            <w:r w:rsidRPr="00A946C6">
              <w:rPr>
                <w:sz w:val="16"/>
                <w:szCs w:val="24"/>
                <w:lang w:val="en-GB" w:bidi="ar-EG"/>
              </w:rPr>
              <w:t xml:space="preserve"> </w:t>
            </w:r>
            <w:r w:rsidRPr="00A946C6">
              <w:rPr>
                <w:sz w:val="16"/>
                <w:szCs w:val="24"/>
                <w:rtl/>
                <w:lang w:val="en-GB" w:bidi="ar-EG"/>
              </w:rPr>
              <w:t>495</w:t>
            </w:r>
          </w:p>
        </w:tc>
      </w:tr>
      <w:tr w:rsidR="00A946C6" w:rsidRPr="001B339E" w:rsidTr="00D623A0">
        <w:tblPrEx>
          <w:tblCellMar>
            <w:top w:w="0" w:type="dxa"/>
            <w:bottom w:w="0" w:type="dxa"/>
          </w:tblCellMar>
        </w:tblPrEx>
        <w:trPr>
          <w:cantSplit/>
        </w:trPr>
        <w:tc>
          <w:tcPr>
            <w:tcW w:w="1220" w:type="dxa"/>
            <w:shd w:val="clear" w:color="auto" w:fill="auto"/>
            <w:vAlign w:val="bottom"/>
          </w:tcPr>
          <w:p w:rsidR="00A946C6" w:rsidRPr="001B339E" w:rsidRDefault="00A946C6" w:rsidP="00D623A0">
            <w:pPr>
              <w:pStyle w:val="DualTxt"/>
              <w:spacing w:before="40" w:after="80" w:line="240" w:lineRule="exact"/>
              <w:rPr>
                <w:rFonts w:hint="cs"/>
                <w:sz w:val="16"/>
                <w:szCs w:val="24"/>
                <w:rtl/>
                <w:lang w:val="en-GB" w:bidi="ar-EG"/>
              </w:rPr>
            </w:pPr>
            <w:r>
              <w:rPr>
                <w:rFonts w:hint="cs"/>
                <w:sz w:val="16"/>
                <w:szCs w:val="24"/>
                <w:rtl/>
                <w:lang w:val="en-GB" w:bidi="ar-EG"/>
              </w:rPr>
              <w:t>ال</w:t>
            </w:r>
            <w:r w:rsidRPr="001B339E">
              <w:rPr>
                <w:rFonts w:hint="cs"/>
                <w:sz w:val="16"/>
                <w:szCs w:val="24"/>
                <w:rtl/>
                <w:lang w:val="en-GB" w:bidi="ar-EG"/>
              </w:rPr>
              <w:t>عاطلون</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50</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298</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499</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2</w:t>
            </w:r>
            <w:r w:rsidRPr="00A946C6">
              <w:rPr>
                <w:sz w:val="16"/>
                <w:szCs w:val="24"/>
                <w:lang w:val="en-GB" w:bidi="ar-EG"/>
              </w:rPr>
              <w:t xml:space="preserve"> </w:t>
            </w:r>
            <w:r w:rsidRPr="00A946C6">
              <w:rPr>
                <w:sz w:val="16"/>
                <w:szCs w:val="24"/>
                <w:rtl/>
                <w:lang w:val="en-GB" w:bidi="ar-EG"/>
              </w:rPr>
              <w:t>425</w:t>
            </w:r>
          </w:p>
        </w:tc>
        <w:tc>
          <w:tcPr>
            <w:tcW w:w="1220" w:type="dxa"/>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2</w:t>
            </w:r>
            <w:r w:rsidRPr="00A946C6">
              <w:rPr>
                <w:sz w:val="16"/>
                <w:szCs w:val="24"/>
                <w:lang w:val="en-GB" w:bidi="ar-EG"/>
              </w:rPr>
              <w:t xml:space="preserve"> </w:t>
            </w:r>
            <w:r w:rsidRPr="00A946C6">
              <w:rPr>
                <w:sz w:val="16"/>
                <w:szCs w:val="24"/>
                <w:rtl/>
                <w:lang w:val="en-GB" w:bidi="ar-EG"/>
              </w:rPr>
              <w:t>282</w:t>
            </w:r>
          </w:p>
        </w:tc>
      </w:tr>
      <w:tr w:rsidR="00A946C6" w:rsidRPr="001B339E" w:rsidTr="00D623A0">
        <w:tblPrEx>
          <w:tblCellMar>
            <w:top w:w="0" w:type="dxa"/>
            <w:bottom w:w="0" w:type="dxa"/>
          </w:tblCellMar>
        </w:tblPrEx>
        <w:trPr>
          <w:cantSplit/>
        </w:trPr>
        <w:tc>
          <w:tcPr>
            <w:tcW w:w="1220" w:type="dxa"/>
            <w:tcBorders>
              <w:bottom w:val="single" w:sz="4" w:space="0" w:color="auto"/>
            </w:tcBorders>
            <w:shd w:val="clear" w:color="auto" w:fill="auto"/>
            <w:vAlign w:val="bottom"/>
          </w:tcPr>
          <w:p w:rsidR="00A946C6" w:rsidRPr="001B339E" w:rsidRDefault="00E03BB7" w:rsidP="00D623A0">
            <w:pPr>
              <w:pStyle w:val="DualTxt"/>
              <w:spacing w:before="40" w:after="80" w:line="240" w:lineRule="exact"/>
              <w:rPr>
                <w:rFonts w:hint="cs"/>
                <w:sz w:val="16"/>
                <w:szCs w:val="24"/>
                <w:rtl/>
                <w:lang w:val="en-GB" w:bidi="ar-EG"/>
              </w:rPr>
            </w:pPr>
            <w:r>
              <w:rPr>
                <w:rFonts w:hint="cs"/>
                <w:sz w:val="16"/>
                <w:szCs w:val="24"/>
                <w:rtl/>
                <w:lang w:val="en-GB" w:bidi="ar-EG"/>
              </w:rPr>
              <w:t>القوة العاملة</w:t>
            </w:r>
          </w:p>
        </w:tc>
        <w:tc>
          <w:tcPr>
            <w:tcW w:w="1220" w:type="dxa"/>
            <w:tcBorders>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843</w:t>
            </w:r>
          </w:p>
        </w:tc>
        <w:tc>
          <w:tcPr>
            <w:tcW w:w="1220" w:type="dxa"/>
            <w:tcBorders>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3</w:t>
            </w:r>
            <w:r w:rsidRPr="00A946C6">
              <w:rPr>
                <w:sz w:val="16"/>
                <w:szCs w:val="24"/>
                <w:lang w:val="en-GB" w:bidi="ar-EG"/>
              </w:rPr>
              <w:t xml:space="preserve"> </w:t>
            </w:r>
            <w:r w:rsidRPr="00A946C6">
              <w:rPr>
                <w:sz w:val="16"/>
                <w:szCs w:val="24"/>
                <w:rtl/>
                <w:lang w:val="en-GB" w:bidi="ar-EG"/>
              </w:rPr>
              <w:t>410</w:t>
            </w:r>
          </w:p>
        </w:tc>
        <w:tc>
          <w:tcPr>
            <w:tcW w:w="1220" w:type="dxa"/>
            <w:tcBorders>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6</w:t>
            </w:r>
            <w:r w:rsidRPr="00A946C6">
              <w:rPr>
                <w:sz w:val="16"/>
                <w:szCs w:val="24"/>
                <w:lang w:val="en-GB" w:bidi="ar-EG"/>
              </w:rPr>
              <w:t xml:space="preserve"> </w:t>
            </w:r>
            <w:r w:rsidRPr="00A946C6">
              <w:rPr>
                <w:sz w:val="16"/>
                <w:szCs w:val="24"/>
                <w:rtl/>
                <w:lang w:val="en-GB" w:bidi="ar-EG"/>
              </w:rPr>
              <w:t>497</w:t>
            </w:r>
          </w:p>
        </w:tc>
        <w:tc>
          <w:tcPr>
            <w:tcW w:w="1220" w:type="dxa"/>
            <w:tcBorders>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19</w:t>
            </w:r>
            <w:r w:rsidRPr="00A946C6">
              <w:rPr>
                <w:sz w:val="16"/>
                <w:szCs w:val="24"/>
                <w:lang w:val="en-GB" w:bidi="ar-EG"/>
              </w:rPr>
              <w:t xml:space="preserve"> </w:t>
            </w:r>
            <w:r w:rsidRPr="00A946C6">
              <w:rPr>
                <w:sz w:val="16"/>
                <w:szCs w:val="24"/>
                <w:rtl/>
                <w:lang w:val="en-GB" w:bidi="ar-EG"/>
              </w:rPr>
              <w:t>336</w:t>
            </w:r>
          </w:p>
        </w:tc>
        <w:tc>
          <w:tcPr>
            <w:tcW w:w="1220" w:type="dxa"/>
            <w:tcBorders>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17</w:t>
            </w:r>
            <w:r w:rsidRPr="00A946C6">
              <w:rPr>
                <w:sz w:val="16"/>
                <w:szCs w:val="24"/>
                <w:lang w:val="en-GB" w:bidi="ar-EG"/>
              </w:rPr>
              <w:t xml:space="preserve"> </w:t>
            </w:r>
            <w:r w:rsidRPr="00A946C6">
              <w:rPr>
                <w:sz w:val="16"/>
                <w:szCs w:val="24"/>
                <w:rtl/>
                <w:lang w:val="en-GB" w:bidi="ar-EG"/>
              </w:rPr>
              <w:t>777</w:t>
            </w:r>
          </w:p>
        </w:tc>
      </w:tr>
      <w:tr w:rsidR="00A946C6" w:rsidRPr="001B339E" w:rsidTr="00D623A0">
        <w:tblPrEx>
          <w:tblCellMar>
            <w:top w:w="0" w:type="dxa"/>
            <w:bottom w:w="0" w:type="dxa"/>
          </w:tblCellMar>
        </w:tblPrEx>
        <w:trPr>
          <w:cantSplit/>
        </w:trPr>
        <w:tc>
          <w:tcPr>
            <w:tcW w:w="1220" w:type="dxa"/>
            <w:tcBorders>
              <w:top w:val="single" w:sz="4" w:space="0" w:color="auto"/>
              <w:bottom w:val="single" w:sz="4" w:space="0" w:color="auto"/>
            </w:tcBorders>
            <w:shd w:val="clear" w:color="auto" w:fill="auto"/>
            <w:vAlign w:val="bottom"/>
          </w:tcPr>
          <w:p w:rsidR="00A946C6" w:rsidRPr="001B339E" w:rsidRDefault="00A946C6" w:rsidP="00D623A0">
            <w:pPr>
              <w:pStyle w:val="DualTxt"/>
              <w:spacing w:before="60" w:after="60" w:line="240" w:lineRule="exact"/>
              <w:rPr>
                <w:rFonts w:hint="cs"/>
                <w:bCs/>
                <w:sz w:val="16"/>
                <w:szCs w:val="24"/>
                <w:rtl/>
                <w:lang w:val="en-GB" w:bidi="ar-EG"/>
              </w:rPr>
            </w:pPr>
            <w:r>
              <w:rPr>
                <w:bCs/>
                <w:sz w:val="16"/>
                <w:szCs w:val="24"/>
                <w:lang w:val="en-GB" w:bidi="ar-EG"/>
              </w:rPr>
              <w:t xml:space="preserve">     </w:t>
            </w:r>
            <w:r w:rsidRPr="001B339E">
              <w:rPr>
                <w:rFonts w:hint="cs"/>
                <w:bCs/>
                <w:sz w:val="16"/>
                <w:szCs w:val="24"/>
                <w:rtl/>
                <w:lang w:val="en-GB" w:bidi="ar-EG"/>
              </w:rPr>
              <w:t>مجموع السكان</w:t>
            </w:r>
          </w:p>
        </w:tc>
        <w:tc>
          <w:tcPr>
            <w:tcW w:w="1220" w:type="dxa"/>
            <w:tcBorders>
              <w:top w:val="single" w:sz="4" w:space="0" w:color="auto"/>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2</w:t>
            </w:r>
            <w:r w:rsidRPr="00A946C6">
              <w:rPr>
                <w:b/>
                <w:bCs/>
                <w:sz w:val="16"/>
                <w:szCs w:val="24"/>
                <w:lang w:val="en-GB" w:bidi="ar-EG"/>
              </w:rPr>
              <w:t xml:space="preserve"> </w:t>
            </w:r>
            <w:r w:rsidRPr="00A946C6">
              <w:rPr>
                <w:b/>
                <w:bCs/>
                <w:sz w:val="16"/>
                <w:szCs w:val="24"/>
                <w:rtl/>
                <w:lang w:val="en-GB" w:bidi="ar-EG"/>
              </w:rPr>
              <w:t>728</w:t>
            </w:r>
          </w:p>
        </w:tc>
        <w:tc>
          <w:tcPr>
            <w:tcW w:w="1220" w:type="dxa"/>
            <w:tcBorders>
              <w:top w:val="single" w:sz="4" w:space="0" w:color="auto"/>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7</w:t>
            </w:r>
            <w:r w:rsidRPr="00A946C6">
              <w:rPr>
                <w:b/>
                <w:bCs/>
                <w:sz w:val="16"/>
                <w:szCs w:val="24"/>
                <w:lang w:val="en-GB" w:bidi="ar-EG"/>
              </w:rPr>
              <w:t xml:space="preserve"> </w:t>
            </w:r>
            <w:r w:rsidRPr="00A946C6">
              <w:rPr>
                <w:b/>
                <w:bCs/>
                <w:sz w:val="16"/>
                <w:szCs w:val="24"/>
                <w:rtl/>
                <w:lang w:val="en-GB" w:bidi="ar-EG"/>
              </w:rPr>
              <w:t>807</w:t>
            </w:r>
          </w:p>
        </w:tc>
        <w:tc>
          <w:tcPr>
            <w:tcW w:w="1220" w:type="dxa"/>
            <w:tcBorders>
              <w:top w:val="single" w:sz="4" w:space="0" w:color="auto"/>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13</w:t>
            </w:r>
            <w:r w:rsidRPr="00A946C6">
              <w:rPr>
                <w:b/>
                <w:bCs/>
                <w:sz w:val="16"/>
                <w:szCs w:val="24"/>
                <w:lang w:val="en-GB" w:bidi="ar-EG"/>
              </w:rPr>
              <w:t xml:space="preserve"> </w:t>
            </w:r>
            <w:r w:rsidRPr="00A946C6">
              <w:rPr>
                <w:b/>
                <w:bCs/>
                <w:sz w:val="16"/>
                <w:szCs w:val="24"/>
                <w:rtl/>
                <w:lang w:val="en-GB" w:bidi="ar-EG"/>
              </w:rPr>
              <w:t>156</w:t>
            </w:r>
          </w:p>
        </w:tc>
        <w:tc>
          <w:tcPr>
            <w:tcW w:w="1220" w:type="dxa"/>
            <w:tcBorders>
              <w:top w:val="single" w:sz="4" w:space="0" w:color="auto"/>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lang w:val="en-GB" w:bidi="ar-EG"/>
              </w:rPr>
              <w:t xml:space="preserve"> </w:t>
            </w:r>
            <w:r w:rsidRPr="00A946C6">
              <w:rPr>
                <w:b/>
                <w:bCs/>
                <w:sz w:val="16"/>
                <w:szCs w:val="24"/>
                <w:rtl/>
                <w:lang w:val="en-GB" w:bidi="ar-EG"/>
              </w:rPr>
              <w:t>32</w:t>
            </w:r>
            <w:r w:rsidRPr="00A946C6">
              <w:rPr>
                <w:b/>
                <w:bCs/>
                <w:sz w:val="16"/>
                <w:szCs w:val="24"/>
                <w:lang w:val="en-GB" w:bidi="ar-EG"/>
              </w:rPr>
              <w:t xml:space="preserve"> </w:t>
            </w:r>
            <w:r w:rsidRPr="00A946C6">
              <w:rPr>
                <w:b/>
                <w:bCs/>
                <w:sz w:val="16"/>
                <w:szCs w:val="24"/>
                <w:rtl/>
                <w:lang w:val="en-GB" w:bidi="ar-EG"/>
              </w:rPr>
              <w:t>221</w:t>
            </w:r>
          </w:p>
        </w:tc>
        <w:tc>
          <w:tcPr>
            <w:tcW w:w="1220" w:type="dxa"/>
            <w:tcBorders>
              <w:top w:val="single" w:sz="4" w:space="0" w:color="auto"/>
              <w:bottom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lang w:val="en-GB" w:bidi="ar-EG"/>
              </w:rPr>
              <w:t xml:space="preserve"> </w:t>
            </w:r>
            <w:r w:rsidRPr="00A946C6">
              <w:rPr>
                <w:b/>
                <w:bCs/>
                <w:sz w:val="16"/>
                <w:szCs w:val="24"/>
                <w:rtl/>
                <w:lang w:val="en-GB" w:bidi="ar-EG"/>
              </w:rPr>
              <w:t>30</w:t>
            </w:r>
            <w:r w:rsidRPr="00A946C6">
              <w:rPr>
                <w:b/>
                <w:bCs/>
                <w:sz w:val="16"/>
                <w:szCs w:val="24"/>
                <w:lang w:val="en-GB" w:bidi="ar-EG"/>
              </w:rPr>
              <w:t xml:space="preserve"> </w:t>
            </w:r>
            <w:r w:rsidRPr="00A946C6">
              <w:rPr>
                <w:b/>
                <w:bCs/>
                <w:sz w:val="16"/>
                <w:szCs w:val="24"/>
                <w:rtl/>
                <w:lang w:val="en-GB" w:bidi="ar-EG"/>
              </w:rPr>
              <w:t>594</w:t>
            </w:r>
          </w:p>
        </w:tc>
      </w:tr>
      <w:tr w:rsidR="00A946C6" w:rsidRPr="001B339E" w:rsidTr="00D623A0">
        <w:tblPrEx>
          <w:tblCellMar>
            <w:top w:w="0" w:type="dxa"/>
            <w:bottom w:w="0" w:type="dxa"/>
          </w:tblCellMar>
        </w:tblPrEx>
        <w:trPr>
          <w:cantSplit/>
        </w:trPr>
        <w:tc>
          <w:tcPr>
            <w:tcW w:w="1220" w:type="dxa"/>
            <w:tcBorders>
              <w:top w:val="single" w:sz="4" w:space="0" w:color="auto"/>
            </w:tcBorders>
            <w:shd w:val="clear" w:color="auto" w:fill="auto"/>
            <w:vAlign w:val="bottom"/>
          </w:tcPr>
          <w:p w:rsidR="00A946C6" w:rsidRPr="001B339E" w:rsidRDefault="00A946C6" w:rsidP="00D623A0">
            <w:pPr>
              <w:pStyle w:val="DualTxt"/>
              <w:spacing w:before="60" w:after="80" w:line="240" w:lineRule="exact"/>
              <w:rPr>
                <w:rFonts w:hint="cs"/>
                <w:sz w:val="16"/>
                <w:szCs w:val="24"/>
                <w:rtl/>
                <w:lang w:val="en-GB" w:bidi="ar-EG"/>
              </w:rPr>
            </w:pPr>
            <w:r w:rsidRPr="001B339E">
              <w:rPr>
                <w:rFonts w:hint="cs"/>
                <w:sz w:val="16"/>
                <w:szCs w:val="24"/>
                <w:rtl/>
                <w:lang w:val="en-GB" w:bidi="ar-EG"/>
              </w:rPr>
              <w:t>معدل الاشتراك</w:t>
            </w:r>
          </w:p>
        </w:tc>
        <w:tc>
          <w:tcPr>
            <w:tcW w:w="1220" w:type="dxa"/>
            <w:tcBorders>
              <w:top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30</w:t>
            </w:r>
            <w:r w:rsidRPr="00A946C6">
              <w:rPr>
                <w:sz w:val="16"/>
                <w:szCs w:val="24"/>
                <w:lang w:val="en-GB" w:bidi="ar-EG"/>
              </w:rPr>
              <w:t>,</w:t>
            </w:r>
            <w:r w:rsidRPr="00A946C6">
              <w:rPr>
                <w:sz w:val="16"/>
                <w:szCs w:val="24"/>
                <w:rtl/>
                <w:lang w:val="en-GB" w:bidi="ar-EG"/>
              </w:rPr>
              <w:t>9</w:t>
            </w:r>
          </w:p>
        </w:tc>
        <w:tc>
          <w:tcPr>
            <w:tcW w:w="1220" w:type="dxa"/>
            <w:tcBorders>
              <w:top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43</w:t>
            </w:r>
            <w:r w:rsidRPr="00A946C6">
              <w:rPr>
                <w:sz w:val="16"/>
                <w:szCs w:val="24"/>
                <w:lang w:val="en-GB" w:bidi="ar-EG"/>
              </w:rPr>
              <w:t>,</w:t>
            </w:r>
            <w:r w:rsidRPr="00A946C6">
              <w:rPr>
                <w:sz w:val="16"/>
                <w:szCs w:val="24"/>
                <w:rtl/>
                <w:lang w:val="en-GB" w:bidi="ar-EG"/>
              </w:rPr>
              <w:t>7</w:t>
            </w:r>
          </w:p>
        </w:tc>
        <w:tc>
          <w:tcPr>
            <w:tcW w:w="1220" w:type="dxa"/>
            <w:tcBorders>
              <w:top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49</w:t>
            </w:r>
            <w:r w:rsidRPr="00A946C6">
              <w:rPr>
                <w:sz w:val="16"/>
                <w:szCs w:val="24"/>
                <w:lang w:val="en-GB" w:bidi="ar-EG"/>
              </w:rPr>
              <w:t>,</w:t>
            </w:r>
            <w:r w:rsidRPr="00A946C6">
              <w:rPr>
                <w:sz w:val="16"/>
                <w:szCs w:val="24"/>
                <w:rtl/>
                <w:lang w:val="en-GB" w:bidi="ar-EG"/>
              </w:rPr>
              <w:t>4</w:t>
            </w:r>
          </w:p>
        </w:tc>
        <w:tc>
          <w:tcPr>
            <w:tcW w:w="1220" w:type="dxa"/>
            <w:tcBorders>
              <w:top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60</w:t>
            </w:r>
            <w:r w:rsidRPr="00A946C6">
              <w:rPr>
                <w:sz w:val="16"/>
                <w:szCs w:val="24"/>
                <w:lang w:val="en-GB" w:bidi="ar-EG"/>
              </w:rPr>
              <w:t>,</w:t>
            </w:r>
            <w:r w:rsidRPr="00A946C6">
              <w:rPr>
                <w:sz w:val="16"/>
                <w:szCs w:val="24"/>
                <w:rtl/>
                <w:lang w:val="en-GB" w:bidi="ar-EG"/>
              </w:rPr>
              <w:t>0</w:t>
            </w:r>
          </w:p>
        </w:tc>
        <w:tc>
          <w:tcPr>
            <w:tcW w:w="1220" w:type="dxa"/>
            <w:tcBorders>
              <w:top w:val="single" w:sz="4"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58</w:t>
            </w:r>
            <w:r w:rsidRPr="00A946C6">
              <w:rPr>
                <w:sz w:val="16"/>
                <w:szCs w:val="24"/>
                <w:lang w:val="en-GB" w:bidi="ar-EG"/>
              </w:rPr>
              <w:t>,</w:t>
            </w:r>
            <w:r w:rsidRPr="00A946C6">
              <w:rPr>
                <w:sz w:val="16"/>
                <w:szCs w:val="24"/>
                <w:rtl/>
                <w:lang w:val="en-GB" w:bidi="ar-EG"/>
              </w:rPr>
              <w:t>1</w:t>
            </w:r>
          </w:p>
        </w:tc>
      </w:tr>
      <w:tr w:rsidR="00A946C6" w:rsidRPr="001B339E" w:rsidTr="00D623A0">
        <w:tblPrEx>
          <w:tblCellMar>
            <w:top w:w="0" w:type="dxa"/>
            <w:bottom w:w="0" w:type="dxa"/>
          </w:tblCellMar>
        </w:tblPrEx>
        <w:trPr>
          <w:cantSplit/>
        </w:trPr>
        <w:tc>
          <w:tcPr>
            <w:tcW w:w="1220" w:type="dxa"/>
            <w:tcBorders>
              <w:bottom w:val="single" w:sz="12" w:space="0" w:color="auto"/>
            </w:tcBorders>
            <w:shd w:val="clear" w:color="auto" w:fill="auto"/>
            <w:vAlign w:val="bottom"/>
          </w:tcPr>
          <w:p w:rsidR="00A946C6" w:rsidRPr="001B339E" w:rsidRDefault="00A946C6" w:rsidP="00D623A0">
            <w:pPr>
              <w:pStyle w:val="DualTxt"/>
              <w:spacing w:before="40" w:after="80" w:line="240" w:lineRule="exact"/>
              <w:rPr>
                <w:rFonts w:hint="cs"/>
                <w:sz w:val="16"/>
                <w:szCs w:val="24"/>
                <w:rtl/>
                <w:lang w:val="en-GB" w:bidi="ar-EG"/>
              </w:rPr>
            </w:pPr>
            <w:r w:rsidRPr="001B339E">
              <w:rPr>
                <w:rFonts w:hint="cs"/>
                <w:sz w:val="16"/>
                <w:szCs w:val="24"/>
                <w:rtl/>
                <w:lang w:val="en-GB" w:bidi="ar-EG"/>
              </w:rPr>
              <w:t>معدل البطالة</w:t>
            </w:r>
          </w:p>
        </w:tc>
        <w:tc>
          <w:tcPr>
            <w:tcW w:w="1220" w:type="dxa"/>
            <w:tcBorders>
              <w:bottom w:val="single" w:sz="12"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w:t>
            </w:r>
            <w:r w:rsidRPr="00A946C6">
              <w:rPr>
                <w:sz w:val="16"/>
                <w:szCs w:val="24"/>
                <w:lang w:val="en-GB" w:bidi="ar-EG"/>
              </w:rPr>
              <w:t>,</w:t>
            </w:r>
            <w:r w:rsidRPr="00A946C6">
              <w:rPr>
                <w:sz w:val="16"/>
                <w:szCs w:val="24"/>
                <w:rtl/>
                <w:lang w:val="en-GB" w:bidi="ar-EG"/>
              </w:rPr>
              <w:t>9</w:t>
            </w:r>
          </w:p>
        </w:tc>
        <w:tc>
          <w:tcPr>
            <w:tcW w:w="1220" w:type="dxa"/>
            <w:tcBorders>
              <w:bottom w:val="single" w:sz="12"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8</w:t>
            </w:r>
            <w:r w:rsidRPr="00A946C6">
              <w:rPr>
                <w:sz w:val="16"/>
                <w:szCs w:val="24"/>
                <w:lang w:val="en-GB" w:bidi="ar-EG"/>
              </w:rPr>
              <w:t>,</w:t>
            </w:r>
            <w:r w:rsidRPr="00A946C6">
              <w:rPr>
                <w:sz w:val="16"/>
                <w:szCs w:val="24"/>
                <w:rtl/>
                <w:lang w:val="en-GB" w:bidi="ar-EG"/>
              </w:rPr>
              <w:t>7</w:t>
            </w:r>
          </w:p>
        </w:tc>
        <w:tc>
          <w:tcPr>
            <w:tcW w:w="1220" w:type="dxa"/>
            <w:tcBorders>
              <w:bottom w:val="single" w:sz="12"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7</w:t>
            </w:r>
            <w:r w:rsidRPr="00A946C6">
              <w:rPr>
                <w:sz w:val="16"/>
                <w:szCs w:val="24"/>
                <w:lang w:val="en-GB" w:bidi="ar-EG"/>
              </w:rPr>
              <w:t>,</w:t>
            </w:r>
            <w:r w:rsidRPr="00A946C6">
              <w:rPr>
                <w:sz w:val="16"/>
                <w:szCs w:val="24"/>
                <w:rtl/>
                <w:lang w:val="en-GB" w:bidi="ar-EG"/>
              </w:rPr>
              <w:t>7</w:t>
            </w:r>
          </w:p>
        </w:tc>
        <w:tc>
          <w:tcPr>
            <w:tcW w:w="1220" w:type="dxa"/>
            <w:tcBorders>
              <w:bottom w:val="single" w:sz="12"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12</w:t>
            </w:r>
            <w:r w:rsidRPr="00A946C6">
              <w:rPr>
                <w:sz w:val="16"/>
                <w:szCs w:val="24"/>
                <w:lang w:val="en-GB" w:bidi="ar-EG"/>
              </w:rPr>
              <w:t>,</w:t>
            </w:r>
            <w:r w:rsidRPr="00A946C6">
              <w:rPr>
                <w:sz w:val="16"/>
                <w:szCs w:val="24"/>
                <w:rtl/>
                <w:lang w:val="en-GB" w:bidi="ar-EG"/>
              </w:rPr>
              <w:t>5</w:t>
            </w:r>
          </w:p>
        </w:tc>
        <w:tc>
          <w:tcPr>
            <w:tcW w:w="1220" w:type="dxa"/>
            <w:tcBorders>
              <w:bottom w:val="single" w:sz="12" w:space="0" w:color="auto"/>
            </w:tcBorders>
            <w:shd w:val="clear" w:color="auto" w:fill="auto"/>
          </w:tcPr>
          <w:p w:rsidR="00A946C6" w:rsidRPr="00A946C6" w:rsidRDefault="00A946C6" w:rsidP="00A946C6">
            <w:pPr>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xml:space="preserve"> </w:t>
            </w:r>
            <w:r w:rsidRPr="00A946C6">
              <w:rPr>
                <w:sz w:val="16"/>
                <w:szCs w:val="24"/>
                <w:rtl/>
                <w:lang w:val="en-GB" w:bidi="ar-EG"/>
              </w:rPr>
              <w:t>12</w:t>
            </w:r>
            <w:r w:rsidRPr="00A946C6">
              <w:rPr>
                <w:sz w:val="16"/>
                <w:szCs w:val="24"/>
                <w:lang w:val="en-GB" w:bidi="ar-EG"/>
              </w:rPr>
              <w:t>,</w:t>
            </w:r>
            <w:r w:rsidRPr="00A946C6">
              <w:rPr>
                <w:sz w:val="16"/>
                <w:szCs w:val="24"/>
                <w:rtl/>
                <w:lang w:val="en-GB" w:bidi="ar-EG"/>
              </w:rPr>
              <w:t>8</w:t>
            </w:r>
          </w:p>
        </w:tc>
      </w:tr>
    </w:tbl>
    <w:p w:rsidR="00A946C6" w:rsidRPr="00E0789C" w:rsidRDefault="00A946C6" w:rsidP="00A946C6">
      <w:pPr>
        <w:pStyle w:val="SingleTxt"/>
        <w:spacing w:after="0" w:line="120" w:lineRule="exact"/>
        <w:rPr>
          <w:rFonts w:hint="cs"/>
          <w:b/>
          <w:bCs/>
          <w:sz w:val="10"/>
          <w:rtl/>
          <w:lang w:val="en-GB" w:bidi="ar-EG"/>
        </w:rPr>
      </w:pPr>
    </w:p>
    <w:p w:rsidR="00A946C6" w:rsidRPr="00577240" w:rsidRDefault="00A946C6" w:rsidP="00A946C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A946C6" w:rsidRPr="00DA01EC" w:rsidRDefault="00A946C6" w:rsidP="00A946C6">
      <w:pPr>
        <w:pStyle w:val="SingleTxt"/>
        <w:spacing w:after="0" w:line="120" w:lineRule="exact"/>
        <w:rPr>
          <w:rFonts w:hint="cs"/>
          <w:sz w:val="10"/>
          <w:rtl/>
          <w:lang w:val="en-GB" w:bidi="ar-EG"/>
        </w:rPr>
      </w:pPr>
    </w:p>
    <w:p w:rsidR="00577240" w:rsidRPr="00577240" w:rsidRDefault="00577240" w:rsidP="00A946C6">
      <w:pPr>
        <w:pStyle w:val="SingleTxt"/>
        <w:rPr>
          <w:rFonts w:hint="cs"/>
          <w:rtl/>
          <w:lang w:val="en-GB" w:bidi="ar-EG"/>
        </w:rPr>
      </w:pPr>
      <w:r w:rsidRPr="00577240">
        <w:rPr>
          <w:rFonts w:hint="cs"/>
          <w:rtl/>
          <w:lang w:val="en-GB" w:bidi="ar-EG"/>
        </w:rPr>
        <w:t xml:space="preserve">118 </w:t>
      </w:r>
      <w:r w:rsidR="00155915">
        <w:rPr>
          <w:rtl/>
          <w:lang w:val="en-GB" w:bidi="ar-EG"/>
        </w:rPr>
        <w:t>-</w:t>
      </w:r>
      <w:r w:rsidRPr="00577240">
        <w:rPr>
          <w:rFonts w:hint="cs"/>
          <w:rtl/>
          <w:lang w:val="en-GB" w:bidi="ar-EG"/>
        </w:rPr>
        <w:t xml:space="preserve"> وفي كانون الثاني/يناير 2001، بلغ معدل البطالة 12.8 في المائة. وكان هذا تقريبا هو نفس المعدل</w:t>
      </w:r>
      <w:r w:rsidR="00A946C6">
        <w:rPr>
          <w:rFonts w:hint="cs"/>
          <w:rtl/>
          <w:lang w:val="en-GB"/>
        </w:rPr>
        <w:t xml:space="preserve"> الذي حدث</w:t>
      </w:r>
      <w:r w:rsidRPr="00577240">
        <w:rPr>
          <w:rFonts w:hint="cs"/>
          <w:rtl/>
          <w:lang w:val="en-GB" w:bidi="ar-EG"/>
        </w:rPr>
        <w:t xml:space="preserve"> في عام 1992 </w:t>
      </w:r>
      <w:r w:rsidR="00A946C6">
        <w:rPr>
          <w:rFonts w:hint="cs"/>
          <w:rtl/>
          <w:lang w:val="en-GB" w:bidi="ar-EG"/>
        </w:rPr>
        <w:t>و</w:t>
      </w:r>
      <w:r w:rsidRPr="00577240">
        <w:rPr>
          <w:rFonts w:hint="cs"/>
          <w:rtl/>
          <w:lang w:val="en-GB" w:bidi="ar-EG"/>
        </w:rPr>
        <w:t xml:space="preserve">الذي بلغ 12.5 في المائة. غير أنه كان أعلى مما كان عليه وقت التعدادات السابقة: </w:t>
      </w:r>
      <w:r w:rsidR="005C6710">
        <w:rPr>
          <w:rFonts w:hint="cs"/>
          <w:rtl/>
          <w:lang w:val="en-GB" w:bidi="ar-EG"/>
        </w:rPr>
        <w:t>ف</w:t>
      </w:r>
      <w:r w:rsidRPr="00577240">
        <w:rPr>
          <w:rFonts w:hint="cs"/>
          <w:rtl/>
          <w:lang w:val="en-GB" w:bidi="ar-EG"/>
        </w:rPr>
        <w:t>في أعوام 1960</w:t>
      </w:r>
      <w:r w:rsidR="00E0789C">
        <w:rPr>
          <w:rFonts w:hint="cs"/>
          <w:rtl/>
          <w:lang w:val="en-GB" w:bidi="ar-EG"/>
        </w:rPr>
        <w:t xml:space="preserve"> و </w:t>
      </w:r>
      <w:r w:rsidRPr="00577240">
        <w:rPr>
          <w:rFonts w:hint="cs"/>
          <w:rtl/>
          <w:lang w:val="en-GB" w:bidi="ar-EG"/>
        </w:rPr>
        <w:t>1972</w:t>
      </w:r>
      <w:r w:rsidR="00E0789C">
        <w:rPr>
          <w:rFonts w:hint="cs"/>
          <w:rtl/>
          <w:lang w:val="en-GB" w:bidi="ar-EG"/>
        </w:rPr>
        <w:t xml:space="preserve"> و </w:t>
      </w:r>
      <w:r w:rsidRPr="00577240">
        <w:rPr>
          <w:rFonts w:hint="cs"/>
          <w:rtl/>
          <w:lang w:val="en-GB" w:bidi="ar-EG"/>
        </w:rPr>
        <w:t xml:space="preserve">1981 </w:t>
      </w:r>
      <w:r w:rsidR="00A946C6">
        <w:rPr>
          <w:rFonts w:hint="cs"/>
          <w:rtl/>
          <w:lang w:val="en-GB" w:bidi="ar-EG"/>
        </w:rPr>
        <w:t>بلغ معدل</w:t>
      </w:r>
      <w:r w:rsidRPr="00577240">
        <w:rPr>
          <w:rFonts w:hint="cs"/>
          <w:rtl/>
          <w:lang w:val="en-GB" w:bidi="ar-EG"/>
        </w:rPr>
        <w:t xml:space="preserve"> البطالة 5.9</w:t>
      </w:r>
      <w:r w:rsidR="00E0789C">
        <w:rPr>
          <w:rFonts w:hint="cs"/>
          <w:rtl/>
          <w:lang w:val="en-GB" w:bidi="ar-EG"/>
        </w:rPr>
        <w:t xml:space="preserve"> في المائة و </w:t>
      </w:r>
      <w:r w:rsidRPr="00577240">
        <w:rPr>
          <w:rFonts w:hint="cs"/>
          <w:rtl/>
          <w:lang w:val="en-GB" w:bidi="ar-EG"/>
        </w:rPr>
        <w:t>7.8</w:t>
      </w:r>
      <w:r w:rsidR="00E0789C">
        <w:rPr>
          <w:rFonts w:hint="cs"/>
          <w:rtl/>
          <w:lang w:val="en-GB" w:bidi="ar-EG"/>
        </w:rPr>
        <w:t xml:space="preserve"> في المائة و </w:t>
      </w:r>
      <w:r w:rsidRPr="00577240">
        <w:rPr>
          <w:rFonts w:hint="cs"/>
          <w:rtl/>
          <w:lang w:val="en-GB" w:bidi="ar-EG"/>
        </w:rPr>
        <w:t>7.7</w:t>
      </w:r>
      <w:r w:rsidR="00E0789C">
        <w:rPr>
          <w:rFonts w:hint="cs"/>
          <w:rtl/>
          <w:lang w:val="en-GB" w:bidi="ar-EG"/>
        </w:rPr>
        <w:t xml:space="preserve"> في المائة </w:t>
      </w:r>
      <w:r w:rsidRPr="00577240">
        <w:rPr>
          <w:rFonts w:hint="cs"/>
          <w:rtl/>
          <w:lang w:val="en-GB" w:bidi="ar-EG"/>
        </w:rPr>
        <w:t xml:space="preserve">على التوالي. </w:t>
      </w:r>
    </w:p>
    <w:p w:rsidR="00577240" w:rsidRPr="00577240" w:rsidRDefault="00577240" w:rsidP="00577240">
      <w:pPr>
        <w:pStyle w:val="SingleTxt"/>
        <w:rPr>
          <w:rFonts w:hint="cs"/>
          <w:rtl/>
          <w:lang w:val="en-GB" w:bidi="ar-EG"/>
        </w:rPr>
      </w:pPr>
      <w:r w:rsidRPr="00577240">
        <w:rPr>
          <w:rFonts w:hint="cs"/>
          <w:rtl/>
          <w:lang w:val="en-GB" w:bidi="ar-EG"/>
        </w:rPr>
        <w:t xml:space="preserve">119 </w:t>
      </w:r>
      <w:r w:rsidR="00155915">
        <w:rPr>
          <w:rtl/>
          <w:lang w:val="en-GB" w:bidi="ar-EG"/>
        </w:rPr>
        <w:t>-</w:t>
      </w:r>
      <w:r w:rsidRPr="00577240">
        <w:rPr>
          <w:rFonts w:hint="cs"/>
          <w:rtl/>
          <w:lang w:val="en-GB" w:bidi="ar-EG"/>
        </w:rPr>
        <w:t xml:space="preserve"> وفي الفترة ما بين تعدادي 1992</w:t>
      </w:r>
      <w:r w:rsidR="00E0789C">
        <w:rPr>
          <w:rFonts w:hint="cs"/>
          <w:rtl/>
          <w:lang w:val="en-GB" w:bidi="ar-EG"/>
        </w:rPr>
        <w:t xml:space="preserve"> و </w:t>
      </w:r>
      <w:r w:rsidRPr="00577240">
        <w:rPr>
          <w:rFonts w:hint="cs"/>
          <w:rtl/>
          <w:lang w:val="en-GB" w:bidi="ar-EG"/>
        </w:rPr>
        <w:t xml:space="preserve">2001، تقلصت الفجوة بين معدلي اشتراك الرجال والنساء بمعدل نقطتين مئويتين، ويرجع ذلك أساسا إلى حدوث انخفاض في معدل اشتراك الرجال. وحتى مع ذلك ظل معدل اشتراك الرجال في سانت مارتن أعلى معدل في البلد. وربما كان السبب في الانخفاض هو التوزيع العمري الأكثر تساويا فيما بين السكان. </w:t>
      </w:r>
    </w:p>
    <w:p w:rsidR="00A946C6" w:rsidRPr="00A946C6" w:rsidRDefault="00A946C6" w:rsidP="00A946C6">
      <w:pPr>
        <w:pStyle w:val="SingleTxt"/>
        <w:spacing w:after="0" w:line="120" w:lineRule="exact"/>
        <w:rPr>
          <w:rFonts w:hint="cs"/>
          <w:sz w:val="10"/>
          <w:rtl/>
          <w:lang w:val="en-GB" w:bidi="ar-EG"/>
        </w:rPr>
      </w:pPr>
    </w:p>
    <w:p w:rsidR="00577240" w:rsidRPr="00577240" w:rsidRDefault="00577240" w:rsidP="00A946C6">
      <w:pPr>
        <w:pStyle w:val="SingleTxt"/>
        <w:keepNext/>
        <w:rPr>
          <w:rFonts w:hint="cs"/>
          <w:rtl/>
          <w:lang w:val="en-GB" w:bidi="ar-EG"/>
        </w:rPr>
      </w:pPr>
      <w:r w:rsidRPr="00577240">
        <w:rPr>
          <w:rFonts w:hint="cs"/>
          <w:rtl/>
          <w:lang w:val="en-GB" w:bidi="ar-EG"/>
        </w:rPr>
        <w:t xml:space="preserve">الجدول 13 </w:t>
      </w:r>
    </w:p>
    <w:p w:rsidR="00577240" w:rsidRDefault="00577240" w:rsidP="00A946C6">
      <w:pPr>
        <w:pStyle w:val="SingleTxt"/>
        <w:keepNext/>
        <w:rPr>
          <w:rFonts w:hint="cs"/>
          <w:b/>
          <w:bCs/>
          <w:rtl/>
          <w:lang w:val="en-GB" w:bidi="ar-EG"/>
        </w:rPr>
      </w:pPr>
      <w:r w:rsidRPr="00577240">
        <w:rPr>
          <w:rFonts w:hint="cs"/>
          <w:b/>
          <w:bCs/>
          <w:rtl/>
          <w:lang w:val="en-GB" w:bidi="ar-EG"/>
        </w:rPr>
        <w:t>البيانات الأساسية لسوق العمل للرجال والنساء</w:t>
      </w:r>
    </w:p>
    <w:tbl>
      <w:tblPr>
        <w:bidiVisual/>
        <w:tblW w:w="0" w:type="auto"/>
        <w:tblInd w:w="1267" w:type="dxa"/>
        <w:tblLayout w:type="fixed"/>
        <w:tblCellMar>
          <w:left w:w="0" w:type="dxa"/>
          <w:right w:w="0" w:type="dxa"/>
        </w:tblCellMar>
        <w:tblLook w:val="0000" w:firstRow="0" w:lastRow="0" w:firstColumn="0" w:lastColumn="0" w:noHBand="0" w:noVBand="0"/>
      </w:tblPr>
      <w:tblGrid>
        <w:gridCol w:w="1623"/>
        <w:gridCol w:w="949"/>
        <w:gridCol w:w="950"/>
        <w:gridCol w:w="831"/>
        <w:gridCol w:w="119"/>
        <w:gridCol w:w="950"/>
        <w:gridCol w:w="950"/>
        <w:gridCol w:w="950"/>
      </w:tblGrid>
      <w:tr w:rsidR="00A946C6" w:rsidRPr="00A57DAA" w:rsidTr="00D623A0">
        <w:tblPrEx>
          <w:tblCellMar>
            <w:top w:w="0" w:type="dxa"/>
            <w:bottom w:w="0" w:type="dxa"/>
          </w:tblCellMar>
        </w:tblPrEx>
        <w:trPr>
          <w:cantSplit/>
          <w:tblHeader/>
        </w:trPr>
        <w:tc>
          <w:tcPr>
            <w:tcW w:w="1623" w:type="dxa"/>
            <w:tcBorders>
              <w:top w:val="single" w:sz="4" w:space="0" w:color="auto"/>
            </w:tcBorders>
            <w:shd w:val="clear" w:color="auto" w:fill="auto"/>
            <w:vAlign w:val="bottom"/>
          </w:tcPr>
          <w:p w:rsidR="00A946C6" w:rsidRPr="00A57DAA" w:rsidRDefault="00577240" w:rsidP="00A946C6">
            <w:pPr>
              <w:keepNext/>
              <w:tabs>
                <w:tab w:val="left" w:pos="288"/>
                <w:tab w:val="left" w:pos="576"/>
                <w:tab w:val="left" w:pos="864"/>
                <w:tab w:val="left" w:pos="1152"/>
              </w:tabs>
              <w:spacing w:before="80" w:after="80" w:line="240" w:lineRule="exact"/>
              <w:ind w:right="40"/>
              <w:rPr>
                <w:i/>
                <w:iCs/>
                <w:sz w:val="16"/>
                <w:szCs w:val="24"/>
                <w:rtl/>
                <w:lang w:val="en-GB" w:bidi="ar-EG"/>
              </w:rPr>
            </w:pPr>
            <w:r w:rsidRPr="00A946C6">
              <w:rPr>
                <w:rFonts w:hint="cs"/>
                <w:i/>
                <w:iCs/>
                <w:sz w:val="16"/>
                <w:szCs w:val="24"/>
                <w:rtl/>
                <w:lang w:val="en-GB"/>
              </w:rPr>
              <w:t>سانت مارتن</w:t>
            </w:r>
          </w:p>
        </w:tc>
        <w:tc>
          <w:tcPr>
            <w:tcW w:w="2730" w:type="dxa"/>
            <w:gridSpan w:val="3"/>
            <w:tcBorders>
              <w:top w:val="single" w:sz="4" w:space="0" w:color="auto"/>
              <w:bottom w:val="single" w:sz="4"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1992</w:t>
            </w:r>
          </w:p>
        </w:tc>
        <w:tc>
          <w:tcPr>
            <w:tcW w:w="119" w:type="dxa"/>
            <w:tcBorders>
              <w:top w:val="single" w:sz="4"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80" w:after="80" w:line="240" w:lineRule="exact"/>
              <w:ind w:right="144"/>
              <w:rPr>
                <w:i/>
                <w:iCs/>
                <w:sz w:val="16"/>
                <w:szCs w:val="24"/>
                <w:rtl/>
                <w:lang w:val="en-GB" w:bidi="ar-EG"/>
              </w:rPr>
            </w:pPr>
          </w:p>
        </w:tc>
        <w:tc>
          <w:tcPr>
            <w:tcW w:w="2850" w:type="dxa"/>
            <w:gridSpan w:val="3"/>
            <w:tcBorders>
              <w:top w:val="single" w:sz="4" w:space="0" w:color="auto"/>
              <w:bottom w:val="single" w:sz="4"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80" w:after="80" w:line="240" w:lineRule="exact"/>
              <w:ind w:right="144"/>
              <w:jc w:val="center"/>
              <w:rPr>
                <w:rFonts w:hint="cs"/>
                <w:i/>
                <w:iCs/>
                <w:sz w:val="16"/>
                <w:szCs w:val="24"/>
                <w:rtl/>
                <w:lang w:val="en-GB" w:bidi="ar-EG"/>
              </w:rPr>
            </w:pPr>
            <w:r>
              <w:rPr>
                <w:rFonts w:hint="cs"/>
                <w:i/>
                <w:iCs/>
                <w:sz w:val="16"/>
                <w:szCs w:val="24"/>
                <w:rtl/>
                <w:lang w:val="en-GB" w:bidi="ar-EG"/>
              </w:rPr>
              <w:t>2001</w:t>
            </w:r>
          </w:p>
        </w:tc>
      </w:tr>
      <w:tr w:rsidR="00A946C6" w:rsidRPr="00A57DAA" w:rsidTr="00D623A0">
        <w:tblPrEx>
          <w:tblCellMar>
            <w:top w:w="0" w:type="dxa"/>
            <w:bottom w:w="0" w:type="dxa"/>
          </w:tblCellMar>
        </w:tblPrEx>
        <w:trPr>
          <w:cantSplit/>
          <w:tblHeader/>
        </w:trPr>
        <w:tc>
          <w:tcPr>
            <w:tcW w:w="1623" w:type="dxa"/>
            <w:tcBorders>
              <w:bottom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after="80" w:line="240" w:lineRule="exact"/>
              <w:ind w:right="40"/>
              <w:rPr>
                <w:i/>
                <w:iCs/>
                <w:sz w:val="16"/>
                <w:szCs w:val="24"/>
                <w:rtl/>
                <w:lang w:val="en-GB" w:bidi="ar-EG"/>
              </w:rPr>
            </w:pPr>
          </w:p>
        </w:tc>
        <w:tc>
          <w:tcPr>
            <w:tcW w:w="949" w:type="dxa"/>
            <w:tcBorders>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gridSpan w:val="2"/>
            <w:tcBorders>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الفرق</w:t>
            </w:r>
          </w:p>
        </w:tc>
        <w:tc>
          <w:tcPr>
            <w:tcW w:w="950" w:type="dxa"/>
            <w:tcBorders>
              <w:top w:val="single" w:sz="4" w:space="0" w:color="auto"/>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top w:val="single" w:sz="4" w:space="0" w:color="auto"/>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tcBorders>
              <w:top w:val="single" w:sz="4" w:space="0" w:color="auto"/>
              <w:bottom w:val="single" w:sz="12" w:space="0" w:color="auto"/>
            </w:tcBorders>
            <w:shd w:val="clear" w:color="auto" w:fill="auto"/>
            <w:vAlign w:val="bottom"/>
          </w:tcPr>
          <w:p w:rsidR="00A946C6" w:rsidRPr="00A57DAA" w:rsidRDefault="00A946C6" w:rsidP="00A946C6">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الفرق</w:t>
            </w:r>
          </w:p>
        </w:tc>
      </w:tr>
      <w:tr w:rsidR="00A946C6" w:rsidRPr="00A57DAA" w:rsidTr="00D623A0">
        <w:tblPrEx>
          <w:tblCellMar>
            <w:top w:w="0" w:type="dxa"/>
            <w:bottom w:w="0" w:type="dxa"/>
          </w:tblCellMar>
        </w:tblPrEx>
        <w:trPr>
          <w:cantSplit/>
          <w:trHeight w:hRule="exact" w:val="115"/>
          <w:tblHeader/>
        </w:trPr>
        <w:tc>
          <w:tcPr>
            <w:tcW w:w="1623" w:type="dxa"/>
            <w:tcBorders>
              <w:top w:val="single" w:sz="12" w:space="0" w:color="auto"/>
            </w:tcBorders>
            <w:shd w:val="clear" w:color="auto" w:fill="auto"/>
            <w:vAlign w:val="bottom"/>
          </w:tcPr>
          <w:p w:rsidR="00A946C6" w:rsidRPr="00A57DAA" w:rsidRDefault="00A946C6" w:rsidP="00A946C6">
            <w:pPr>
              <w:pStyle w:val="DualTxt"/>
              <w:keepNext/>
              <w:spacing w:before="40" w:after="80" w:line="240" w:lineRule="exact"/>
              <w:rPr>
                <w:rFonts w:hint="cs"/>
                <w:sz w:val="16"/>
                <w:szCs w:val="24"/>
                <w:rtl/>
                <w:lang w:val="en-GB"/>
              </w:rPr>
            </w:pPr>
          </w:p>
        </w:tc>
        <w:tc>
          <w:tcPr>
            <w:tcW w:w="949" w:type="dxa"/>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gridSpan w:val="2"/>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lang w:val="en-GB" w:bidi="ar-EG"/>
              </w:rPr>
            </w:pPr>
          </w:p>
        </w:tc>
        <w:tc>
          <w:tcPr>
            <w:tcW w:w="950" w:type="dxa"/>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A946C6" w:rsidRPr="00A57DAA" w:rsidRDefault="00A946C6" w:rsidP="00A946C6">
            <w:pPr>
              <w:keepNext/>
              <w:tabs>
                <w:tab w:val="left" w:pos="288"/>
                <w:tab w:val="left" w:pos="576"/>
                <w:tab w:val="left" w:pos="864"/>
                <w:tab w:val="left" w:pos="1152"/>
              </w:tabs>
              <w:spacing w:before="40" w:after="80" w:line="240" w:lineRule="exact"/>
              <w:ind w:right="144"/>
              <w:rPr>
                <w:sz w:val="16"/>
                <w:szCs w:val="24"/>
                <w:lang w:val="en-GB" w:bidi="ar-EG"/>
              </w:rPr>
            </w:pPr>
          </w:p>
        </w:tc>
      </w:tr>
      <w:tr w:rsidR="00A946C6" w:rsidRPr="00A57DAA" w:rsidTr="00D623A0">
        <w:tblPrEx>
          <w:tblCellMar>
            <w:top w:w="0" w:type="dxa"/>
            <w:bottom w:w="0" w:type="dxa"/>
          </w:tblCellMar>
        </w:tblPrEx>
        <w:trPr>
          <w:cantSplit/>
        </w:trPr>
        <w:tc>
          <w:tcPr>
            <w:tcW w:w="1623" w:type="dxa"/>
            <w:shd w:val="clear" w:color="auto" w:fill="auto"/>
            <w:vAlign w:val="bottom"/>
          </w:tcPr>
          <w:p w:rsidR="00A946C6" w:rsidRPr="00A57DAA" w:rsidRDefault="00A946C6" w:rsidP="00A946C6">
            <w:pPr>
              <w:pStyle w:val="DualTxt"/>
              <w:keepNext/>
              <w:spacing w:before="40" w:after="80" w:line="240" w:lineRule="exact"/>
              <w:rPr>
                <w:rFonts w:hint="cs"/>
                <w:sz w:val="16"/>
                <w:szCs w:val="24"/>
                <w:lang w:val="en-GB" w:bidi="ar-EG"/>
              </w:rPr>
            </w:pPr>
            <w:r w:rsidRPr="00A57DAA">
              <w:rPr>
                <w:rFonts w:hint="cs"/>
                <w:sz w:val="16"/>
                <w:szCs w:val="24"/>
                <w:rtl/>
                <w:lang w:val="en-GB"/>
              </w:rPr>
              <w:t>العاملون</w:t>
            </w:r>
          </w:p>
        </w:tc>
        <w:tc>
          <w:tcPr>
            <w:tcW w:w="949"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9</w:t>
            </w:r>
            <w:r w:rsidRPr="00A946C6">
              <w:rPr>
                <w:sz w:val="16"/>
                <w:szCs w:val="24"/>
                <w:lang w:val="en-GB" w:bidi="ar-EG"/>
              </w:rPr>
              <w:t xml:space="preserve"> </w:t>
            </w:r>
            <w:r w:rsidRPr="00A946C6">
              <w:rPr>
                <w:sz w:val="16"/>
                <w:szCs w:val="24"/>
                <w:rtl/>
                <w:lang w:val="en-GB" w:bidi="ar-EG"/>
              </w:rPr>
              <w:t>337</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7</w:t>
            </w:r>
            <w:r w:rsidRPr="00A946C6">
              <w:rPr>
                <w:sz w:val="16"/>
                <w:szCs w:val="24"/>
                <w:lang w:val="en-GB" w:bidi="ar-EG"/>
              </w:rPr>
              <w:t xml:space="preserve"> </w:t>
            </w:r>
            <w:r w:rsidRPr="00A946C6">
              <w:rPr>
                <w:sz w:val="16"/>
                <w:szCs w:val="24"/>
                <w:rtl/>
                <w:lang w:val="en-GB" w:bidi="ar-EG"/>
              </w:rPr>
              <w:t>574</w:t>
            </w:r>
          </w:p>
        </w:tc>
        <w:tc>
          <w:tcPr>
            <w:tcW w:w="950" w:type="dxa"/>
            <w:gridSpan w:val="2"/>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8</w:t>
            </w:r>
            <w:r w:rsidRPr="00A946C6">
              <w:rPr>
                <w:sz w:val="16"/>
                <w:szCs w:val="24"/>
                <w:lang w:val="en-GB" w:bidi="ar-EG"/>
              </w:rPr>
              <w:t xml:space="preserve"> </w:t>
            </w:r>
            <w:r w:rsidRPr="00A946C6">
              <w:rPr>
                <w:sz w:val="16"/>
                <w:szCs w:val="24"/>
                <w:rtl/>
                <w:lang w:val="en-GB" w:bidi="ar-EG"/>
              </w:rPr>
              <w:t>332</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7</w:t>
            </w:r>
            <w:r w:rsidRPr="00A946C6">
              <w:rPr>
                <w:sz w:val="16"/>
                <w:szCs w:val="24"/>
                <w:lang w:val="en-GB" w:bidi="ar-EG"/>
              </w:rPr>
              <w:t xml:space="preserve"> </w:t>
            </w:r>
            <w:r w:rsidRPr="00A946C6">
              <w:rPr>
                <w:sz w:val="16"/>
                <w:szCs w:val="24"/>
                <w:rtl/>
                <w:lang w:val="en-GB" w:bidi="ar-EG"/>
              </w:rPr>
              <w:t>163</w:t>
            </w:r>
          </w:p>
        </w:tc>
        <w:tc>
          <w:tcPr>
            <w:tcW w:w="950" w:type="dxa"/>
            <w:shd w:val="clear" w:color="auto" w:fill="auto"/>
            <w:vAlign w:val="bottom"/>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r>
      <w:tr w:rsidR="00A946C6" w:rsidRPr="00A57DAA" w:rsidTr="00D623A0">
        <w:tblPrEx>
          <w:tblCellMar>
            <w:top w:w="0" w:type="dxa"/>
            <w:bottom w:w="0" w:type="dxa"/>
          </w:tblCellMar>
        </w:tblPrEx>
        <w:trPr>
          <w:cantSplit/>
        </w:trPr>
        <w:tc>
          <w:tcPr>
            <w:tcW w:w="1623" w:type="dxa"/>
            <w:shd w:val="clear" w:color="auto" w:fill="auto"/>
            <w:vAlign w:val="bottom"/>
          </w:tcPr>
          <w:p w:rsidR="00A946C6" w:rsidRPr="00A57DAA" w:rsidRDefault="00A946C6" w:rsidP="00D623A0">
            <w:pPr>
              <w:pStyle w:val="DualTxt"/>
              <w:spacing w:before="40" w:after="80" w:line="240" w:lineRule="exact"/>
              <w:rPr>
                <w:rFonts w:hint="cs"/>
                <w:sz w:val="16"/>
                <w:szCs w:val="24"/>
                <w:lang w:val="en-GB" w:bidi="ar-EG"/>
              </w:rPr>
            </w:pPr>
            <w:r w:rsidRPr="00A57DAA">
              <w:rPr>
                <w:rFonts w:hint="cs"/>
                <w:sz w:val="16"/>
                <w:szCs w:val="24"/>
                <w:rtl/>
                <w:lang w:val="en-GB"/>
              </w:rPr>
              <w:t>العاطلون</w:t>
            </w:r>
          </w:p>
        </w:tc>
        <w:tc>
          <w:tcPr>
            <w:tcW w:w="949"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w:t>
            </w:r>
            <w:r w:rsidRPr="00A946C6">
              <w:rPr>
                <w:sz w:val="16"/>
                <w:szCs w:val="24"/>
                <w:lang w:val="en-GB" w:bidi="ar-EG"/>
              </w:rPr>
              <w:t xml:space="preserve"> </w:t>
            </w:r>
            <w:r w:rsidRPr="00A946C6">
              <w:rPr>
                <w:sz w:val="16"/>
                <w:szCs w:val="24"/>
                <w:rtl/>
                <w:lang w:val="en-GB" w:bidi="ar-EG"/>
              </w:rPr>
              <w:t>060</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w:t>
            </w:r>
            <w:r w:rsidRPr="00A946C6">
              <w:rPr>
                <w:sz w:val="16"/>
                <w:szCs w:val="24"/>
                <w:lang w:val="en-GB" w:bidi="ar-EG"/>
              </w:rPr>
              <w:t xml:space="preserve"> </w:t>
            </w:r>
            <w:r w:rsidRPr="00A946C6">
              <w:rPr>
                <w:sz w:val="16"/>
                <w:szCs w:val="24"/>
                <w:rtl/>
                <w:lang w:val="en-GB" w:bidi="ar-EG"/>
              </w:rPr>
              <w:t>365</w:t>
            </w:r>
          </w:p>
        </w:tc>
        <w:tc>
          <w:tcPr>
            <w:tcW w:w="950" w:type="dxa"/>
            <w:gridSpan w:val="2"/>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979</w:t>
            </w:r>
          </w:p>
        </w:tc>
        <w:tc>
          <w:tcPr>
            <w:tcW w:w="950" w:type="dxa"/>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w:t>
            </w:r>
            <w:r w:rsidRPr="00A946C6">
              <w:rPr>
                <w:sz w:val="16"/>
                <w:szCs w:val="24"/>
                <w:lang w:val="en-GB" w:bidi="ar-EG"/>
              </w:rPr>
              <w:t xml:space="preserve"> </w:t>
            </w:r>
            <w:r w:rsidRPr="00A946C6">
              <w:rPr>
                <w:sz w:val="16"/>
                <w:szCs w:val="24"/>
                <w:rtl/>
                <w:lang w:val="en-GB" w:bidi="ar-EG"/>
              </w:rPr>
              <w:t>303</w:t>
            </w:r>
          </w:p>
        </w:tc>
        <w:tc>
          <w:tcPr>
            <w:tcW w:w="950" w:type="dxa"/>
            <w:shd w:val="clear" w:color="auto" w:fill="auto"/>
            <w:vAlign w:val="bottom"/>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r>
      <w:tr w:rsidR="00A946C6" w:rsidRPr="00A57DAA" w:rsidTr="00D623A0">
        <w:tblPrEx>
          <w:tblCellMar>
            <w:top w:w="0" w:type="dxa"/>
            <w:bottom w:w="0" w:type="dxa"/>
          </w:tblCellMar>
        </w:tblPrEx>
        <w:trPr>
          <w:cantSplit/>
        </w:trPr>
        <w:tc>
          <w:tcPr>
            <w:tcW w:w="1623" w:type="dxa"/>
            <w:tcBorders>
              <w:bottom w:val="single" w:sz="4" w:space="0" w:color="auto"/>
            </w:tcBorders>
            <w:shd w:val="clear" w:color="auto" w:fill="auto"/>
            <w:vAlign w:val="bottom"/>
          </w:tcPr>
          <w:p w:rsidR="00A946C6" w:rsidRPr="00A57DAA" w:rsidRDefault="00E03BB7" w:rsidP="00D623A0">
            <w:pPr>
              <w:pStyle w:val="DualTxt"/>
              <w:spacing w:before="40" w:after="80" w:line="240" w:lineRule="exact"/>
              <w:rPr>
                <w:rFonts w:hint="cs"/>
                <w:sz w:val="16"/>
                <w:szCs w:val="24"/>
                <w:lang w:val="en-GB" w:bidi="ar-EG"/>
              </w:rPr>
            </w:pPr>
            <w:r>
              <w:rPr>
                <w:rFonts w:hint="cs"/>
                <w:sz w:val="16"/>
                <w:szCs w:val="24"/>
                <w:rtl/>
                <w:lang w:val="en-GB"/>
              </w:rPr>
              <w:t>القوة العاملة</w:t>
            </w:r>
          </w:p>
        </w:tc>
        <w:tc>
          <w:tcPr>
            <w:tcW w:w="949" w:type="dxa"/>
            <w:tcBorders>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10</w:t>
            </w:r>
            <w:r w:rsidRPr="00A946C6">
              <w:rPr>
                <w:sz w:val="16"/>
                <w:szCs w:val="24"/>
                <w:lang w:val="en-GB" w:bidi="ar-EG"/>
              </w:rPr>
              <w:t xml:space="preserve"> </w:t>
            </w:r>
            <w:r w:rsidRPr="00A946C6">
              <w:rPr>
                <w:sz w:val="16"/>
                <w:szCs w:val="24"/>
                <w:rtl/>
                <w:lang w:val="en-GB" w:bidi="ar-EG"/>
              </w:rPr>
              <w:t>397</w:t>
            </w:r>
          </w:p>
        </w:tc>
        <w:tc>
          <w:tcPr>
            <w:tcW w:w="950" w:type="dxa"/>
            <w:tcBorders>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8</w:t>
            </w:r>
            <w:r w:rsidRPr="00A946C6">
              <w:rPr>
                <w:sz w:val="16"/>
                <w:szCs w:val="24"/>
                <w:lang w:val="en-GB" w:bidi="ar-EG"/>
              </w:rPr>
              <w:t xml:space="preserve"> </w:t>
            </w:r>
            <w:r w:rsidRPr="00A946C6">
              <w:rPr>
                <w:sz w:val="16"/>
                <w:szCs w:val="24"/>
                <w:rtl/>
                <w:lang w:val="en-GB" w:bidi="ar-EG"/>
              </w:rPr>
              <w:t>939</w:t>
            </w:r>
          </w:p>
        </w:tc>
        <w:tc>
          <w:tcPr>
            <w:tcW w:w="950" w:type="dxa"/>
            <w:gridSpan w:val="2"/>
            <w:tcBorders>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c>
          <w:tcPr>
            <w:tcW w:w="950" w:type="dxa"/>
            <w:tcBorders>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9</w:t>
            </w:r>
            <w:r w:rsidRPr="00A946C6">
              <w:rPr>
                <w:sz w:val="16"/>
                <w:szCs w:val="24"/>
                <w:lang w:val="en-GB" w:bidi="ar-EG"/>
              </w:rPr>
              <w:t xml:space="preserve"> </w:t>
            </w:r>
            <w:r w:rsidRPr="00A946C6">
              <w:rPr>
                <w:sz w:val="16"/>
                <w:szCs w:val="24"/>
                <w:rtl/>
                <w:lang w:val="en-GB" w:bidi="ar-EG"/>
              </w:rPr>
              <w:t>311</w:t>
            </w:r>
          </w:p>
        </w:tc>
        <w:tc>
          <w:tcPr>
            <w:tcW w:w="950" w:type="dxa"/>
            <w:tcBorders>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8</w:t>
            </w:r>
            <w:r w:rsidRPr="00A946C6">
              <w:rPr>
                <w:sz w:val="16"/>
                <w:szCs w:val="24"/>
                <w:lang w:val="en-GB" w:bidi="ar-EG"/>
              </w:rPr>
              <w:t xml:space="preserve"> </w:t>
            </w:r>
            <w:r w:rsidRPr="00A946C6">
              <w:rPr>
                <w:sz w:val="16"/>
                <w:szCs w:val="24"/>
                <w:rtl/>
                <w:lang w:val="en-GB" w:bidi="ar-EG"/>
              </w:rPr>
              <w:t>466</w:t>
            </w:r>
          </w:p>
        </w:tc>
        <w:tc>
          <w:tcPr>
            <w:tcW w:w="950" w:type="dxa"/>
            <w:tcBorders>
              <w:bottom w:val="single" w:sz="4" w:space="0" w:color="auto"/>
            </w:tcBorders>
            <w:shd w:val="clear" w:color="auto" w:fill="auto"/>
            <w:vAlign w:val="bottom"/>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lang w:val="en-GB" w:bidi="ar-EG"/>
              </w:rPr>
              <w:t> </w:t>
            </w:r>
          </w:p>
        </w:tc>
      </w:tr>
      <w:tr w:rsidR="00A946C6" w:rsidRPr="00A57DAA" w:rsidTr="00D623A0">
        <w:tblPrEx>
          <w:tblCellMar>
            <w:top w:w="0" w:type="dxa"/>
            <w:bottom w:w="0" w:type="dxa"/>
          </w:tblCellMar>
        </w:tblPrEx>
        <w:trPr>
          <w:cantSplit/>
        </w:trPr>
        <w:tc>
          <w:tcPr>
            <w:tcW w:w="1623" w:type="dxa"/>
            <w:tcBorders>
              <w:top w:val="single" w:sz="4" w:space="0" w:color="auto"/>
              <w:bottom w:val="single" w:sz="4" w:space="0" w:color="auto"/>
            </w:tcBorders>
            <w:shd w:val="clear" w:color="auto" w:fill="auto"/>
            <w:vAlign w:val="bottom"/>
          </w:tcPr>
          <w:p w:rsidR="00A946C6" w:rsidRPr="00A57DAA" w:rsidRDefault="00A946C6" w:rsidP="00D623A0">
            <w:pPr>
              <w:pStyle w:val="DualTxt"/>
              <w:spacing w:before="60" w:after="60" w:line="240" w:lineRule="exact"/>
              <w:rPr>
                <w:rFonts w:hint="cs"/>
                <w:bCs/>
                <w:sz w:val="16"/>
                <w:szCs w:val="24"/>
                <w:lang w:val="en-GB" w:bidi="ar-EG"/>
              </w:rPr>
            </w:pPr>
            <w:r>
              <w:rPr>
                <w:rFonts w:hint="cs"/>
                <w:bCs/>
                <w:sz w:val="16"/>
                <w:szCs w:val="24"/>
                <w:rtl/>
                <w:lang w:val="en-GB"/>
              </w:rPr>
              <w:t xml:space="preserve">     </w:t>
            </w:r>
            <w:r w:rsidRPr="00A57DAA">
              <w:rPr>
                <w:rFonts w:hint="cs"/>
                <w:bCs/>
                <w:sz w:val="16"/>
                <w:szCs w:val="24"/>
                <w:rtl/>
                <w:lang w:val="en-GB"/>
              </w:rPr>
              <w:t>مجموع السكان</w:t>
            </w:r>
          </w:p>
        </w:tc>
        <w:tc>
          <w:tcPr>
            <w:tcW w:w="949" w:type="dxa"/>
            <w:tcBorders>
              <w:top w:val="single" w:sz="4" w:space="0" w:color="auto"/>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15</w:t>
            </w:r>
            <w:r w:rsidRPr="00A946C6">
              <w:rPr>
                <w:b/>
                <w:bCs/>
                <w:sz w:val="16"/>
                <w:szCs w:val="24"/>
                <w:lang w:val="en-GB" w:bidi="ar-EG"/>
              </w:rPr>
              <w:t xml:space="preserve"> </w:t>
            </w:r>
            <w:r w:rsidRPr="00A946C6">
              <w:rPr>
                <w:b/>
                <w:bCs/>
                <w:sz w:val="16"/>
                <w:szCs w:val="24"/>
                <w:rtl/>
                <w:lang w:val="en-GB" w:bidi="ar-EG"/>
              </w:rPr>
              <w:t>901</w:t>
            </w:r>
          </w:p>
        </w:tc>
        <w:tc>
          <w:tcPr>
            <w:tcW w:w="950" w:type="dxa"/>
            <w:tcBorders>
              <w:top w:val="single" w:sz="4" w:space="0" w:color="auto"/>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16</w:t>
            </w:r>
            <w:r w:rsidRPr="00A946C6">
              <w:rPr>
                <w:b/>
                <w:bCs/>
                <w:sz w:val="16"/>
                <w:szCs w:val="24"/>
                <w:lang w:val="en-GB" w:bidi="ar-EG"/>
              </w:rPr>
              <w:t xml:space="preserve"> </w:t>
            </w:r>
            <w:r w:rsidRPr="00A946C6">
              <w:rPr>
                <w:b/>
                <w:bCs/>
                <w:sz w:val="16"/>
                <w:szCs w:val="24"/>
                <w:rtl/>
                <w:lang w:val="en-GB" w:bidi="ar-EG"/>
              </w:rPr>
              <w:t>320</w:t>
            </w:r>
          </w:p>
        </w:tc>
        <w:tc>
          <w:tcPr>
            <w:tcW w:w="950" w:type="dxa"/>
            <w:gridSpan w:val="2"/>
            <w:tcBorders>
              <w:top w:val="single" w:sz="4" w:space="0" w:color="auto"/>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lang w:val="en-GB" w:bidi="ar-EG"/>
              </w:rPr>
              <w:t> </w:t>
            </w:r>
          </w:p>
        </w:tc>
        <w:tc>
          <w:tcPr>
            <w:tcW w:w="950" w:type="dxa"/>
            <w:tcBorders>
              <w:top w:val="single" w:sz="4" w:space="0" w:color="auto"/>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14</w:t>
            </w:r>
            <w:r w:rsidRPr="00A946C6">
              <w:rPr>
                <w:b/>
                <w:bCs/>
                <w:sz w:val="16"/>
                <w:szCs w:val="24"/>
                <w:lang w:val="en-GB" w:bidi="ar-EG"/>
              </w:rPr>
              <w:t xml:space="preserve"> </w:t>
            </w:r>
            <w:r w:rsidRPr="00A946C6">
              <w:rPr>
                <w:b/>
                <w:bCs/>
                <w:sz w:val="16"/>
                <w:szCs w:val="24"/>
                <w:rtl/>
                <w:lang w:val="en-GB" w:bidi="ar-EG"/>
              </w:rPr>
              <w:t>890</w:t>
            </w:r>
          </w:p>
        </w:tc>
        <w:tc>
          <w:tcPr>
            <w:tcW w:w="950" w:type="dxa"/>
            <w:tcBorders>
              <w:top w:val="single" w:sz="4" w:space="0" w:color="auto"/>
              <w:bottom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rtl/>
                <w:lang w:val="en-GB" w:bidi="ar-EG"/>
              </w:rPr>
              <w:t>15</w:t>
            </w:r>
            <w:r w:rsidRPr="00A946C6">
              <w:rPr>
                <w:b/>
                <w:bCs/>
                <w:sz w:val="16"/>
                <w:szCs w:val="24"/>
                <w:lang w:val="en-GB" w:bidi="ar-EG"/>
              </w:rPr>
              <w:t xml:space="preserve"> </w:t>
            </w:r>
            <w:r w:rsidRPr="00A946C6">
              <w:rPr>
                <w:b/>
                <w:bCs/>
                <w:sz w:val="16"/>
                <w:szCs w:val="24"/>
                <w:rtl/>
                <w:lang w:val="en-GB" w:bidi="ar-EG"/>
              </w:rPr>
              <w:t>704</w:t>
            </w:r>
          </w:p>
        </w:tc>
        <w:tc>
          <w:tcPr>
            <w:tcW w:w="950" w:type="dxa"/>
            <w:tcBorders>
              <w:top w:val="single" w:sz="4" w:space="0" w:color="auto"/>
              <w:bottom w:val="single" w:sz="4" w:space="0" w:color="auto"/>
            </w:tcBorders>
            <w:shd w:val="clear" w:color="auto" w:fill="auto"/>
            <w:vAlign w:val="bottom"/>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A946C6">
              <w:rPr>
                <w:b/>
                <w:bCs/>
                <w:sz w:val="16"/>
                <w:szCs w:val="24"/>
                <w:lang w:val="en-GB" w:bidi="ar-EG"/>
              </w:rPr>
              <w:t> </w:t>
            </w:r>
          </w:p>
        </w:tc>
      </w:tr>
      <w:tr w:rsidR="00A946C6" w:rsidRPr="00A57DAA" w:rsidTr="00D623A0">
        <w:tblPrEx>
          <w:tblCellMar>
            <w:top w:w="0" w:type="dxa"/>
            <w:bottom w:w="0" w:type="dxa"/>
          </w:tblCellMar>
        </w:tblPrEx>
        <w:trPr>
          <w:cantSplit/>
        </w:trPr>
        <w:tc>
          <w:tcPr>
            <w:tcW w:w="1623" w:type="dxa"/>
            <w:tcBorders>
              <w:top w:val="single" w:sz="4" w:space="0" w:color="auto"/>
            </w:tcBorders>
            <w:shd w:val="clear" w:color="auto" w:fill="auto"/>
            <w:vAlign w:val="bottom"/>
          </w:tcPr>
          <w:p w:rsidR="00A946C6" w:rsidRPr="00A57DAA" w:rsidRDefault="00A946C6" w:rsidP="00D623A0">
            <w:pPr>
              <w:pStyle w:val="DualTxt"/>
              <w:spacing w:before="60" w:after="80" w:line="240" w:lineRule="exact"/>
              <w:rPr>
                <w:rFonts w:hint="cs"/>
                <w:sz w:val="16"/>
                <w:szCs w:val="24"/>
                <w:lang w:val="en-GB" w:bidi="ar-EG"/>
              </w:rPr>
            </w:pPr>
            <w:r w:rsidRPr="00A57DAA">
              <w:rPr>
                <w:rFonts w:hint="cs"/>
                <w:sz w:val="16"/>
                <w:szCs w:val="24"/>
                <w:rtl/>
                <w:lang w:val="en-GB"/>
              </w:rPr>
              <w:t>معدل الاشتراك</w:t>
            </w:r>
          </w:p>
        </w:tc>
        <w:tc>
          <w:tcPr>
            <w:tcW w:w="949" w:type="dxa"/>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65</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4</w:t>
            </w:r>
          </w:p>
        </w:tc>
        <w:tc>
          <w:tcPr>
            <w:tcW w:w="950" w:type="dxa"/>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54</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8</w:t>
            </w:r>
          </w:p>
        </w:tc>
        <w:tc>
          <w:tcPr>
            <w:tcW w:w="950" w:type="dxa"/>
            <w:gridSpan w:val="2"/>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10</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6</w:t>
            </w:r>
          </w:p>
        </w:tc>
        <w:tc>
          <w:tcPr>
            <w:tcW w:w="950" w:type="dxa"/>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62</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5</w:t>
            </w:r>
          </w:p>
        </w:tc>
        <w:tc>
          <w:tcPr>
            <w:tcW w:w="950" w:type="dxa"/>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53</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9</w:t>
            </w:r>
          </w:p>
        </w:tc>
        <w:tc>
          <w:tcPr>
            <w:tcW w:w="950" w:type="dxa"/>
            <w:tcBorders>
              <w:top w:val="single" w:sz="4"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8</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6</w:t>
            </w:r>
          </w:p>
        </w:tc>
      </w:tr>
      <w:tr w:rsidR="00A946C6" w:rsidRPr="00A57DAA" w:rsidTr="00D623A0">
        <w:tblPrEx>
          <w:tblCellMar>
            <w:top w:w="0" w:type="dxa"/>
            <w:bottom w:w="0" w:type="dxa"/>
          </w:tblCellMar>
        </w:tblPrEx>
        <w:trPr>
          <w:cantSplit/>
        </w:trPr>
        <w:tc>
          <w:tcPr>
            <w:tcW w:w="1623" w:type="dxa"/>
            <w:tcBorders>
              <w:bottom w:val="single" w:sz="12" w:space="0" w:color="auto"/>
            </w:tcBorders>
            <w:shd w:val="clear" w:color="auto" w:fill="auto"/>
            <w:vAlign w:val="bottom"/>
          </w:tcPr>
          <w:p w:rsidR="00A946C6" w:rsidRPr="00A57DAA" w:rsidRDefault="00A946C6" w:rsidP="00D623A0">
            <w:pPr>
              <w:pStyle w:val="DualTxt"/>
              <w:spacing w:before="40" w:after="80" w:line="240" w:lineRule="exact"/>
              <w:rPr>
                <w:rFonts w:hint="cs"/>
                <w:sz w:val="16"/>
                <w:szCs w:val="24"/>
                <w:lang w:val="en-GB" w:bidi="ar-EG"/>
              </w:rPr>
            </w:pPr>
            <w:r w:rsidRPr="00A57DAA">
              <w:rPr>
                <w:rFonts w:hint="cs"/>
                <w:sz w:val="16"/>
                <w:szCs w:val="24"/>
                <w:rtl/>
                <w:lang w:val="en-GB"/>
              </w:rPr>
              <w:t>معدل البطالة</w:t>
            </w:r>
          </w:p>
        </w:tc>
        <w:tc>
          <w:tcPr>
            <w:tcW w:w="949" w:type="dxa"/>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10</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2</w:t>
            </w:r>
          </w:p>
        </w:tc>
        <w:tc>
          <w:tcPr>
            <w:tcW w:w="950" w:type="dxa"/>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15</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3</w:t>
            </w:r>
          </w:p>
        </w:tc>
        <w:tc>
          <w:tcPr>
            <w:tcW w:w="950" w:type="dxa"/>
            <w:gridSpan w:val="2"/>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5</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1</w:t>
            </w:r>
          </w:p>
        </w:tc>
        <w:tc>
          <w:tcPr>
            <w:tcW w:w="950" w:type="dxa"/>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10</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5</w:t>
            </w:r>
          </w:p>
        </w:tc>
        <w:tc>
          <w:tcPr>
            <w:tcW w:w="950" w:type="dxa"/>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15</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4</w:t>
            </w:r>
          </w:p>
        </w:tc>
        <w:tc>
          <w:tcPr>
            <w:tcW w:w="950" w:type="dxa"/>
            <w:tcBorders>
              <w:bottom w:val="single" w:sz="12" w:space="0" w:color="auto"/>
            </w:tcBorders>
            <w:shd w:val="clear" w:color="auto" w:fill="auto"/>
          </w:tcPr>
          <w:p w:rsidR="00A946C6" w:rsidRPr="00A946C6" w:rsidRDefault="00A946C6" w:rsidP="00A946C6">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A946C6">
              <w:rPr>
                <w:sz w:val="16"/>
                <w:szCs w:val="24"/>
                <w:rtl/>
                <w:lang w:val="en-GB" w:bidi="ar-EG"/>
              </w:rPr>
              <w:t>4</w:t>
            </w:r>
            <w:r w:rsidRPr="00A57DAA">
              <w:rPr>
                <w:rFonts w:cs="Akhbar MT" w:hint="cs"/>
                <w:sz w:val="16"/>
                <w:szCs w:val="24"/>
                <w:rtl/>
                <w:lang w:val="en-GB" w:bidi="ar-EG"/>
              </w:rPr>
              <w:t>%</w:t>
            </w:r>
            <w:r w:rsidRPr="00A946C6">
              <w:rPr>
                <w:sz w:val="16"/>
                <w:szCs w:val="24"/>
                <w:lang w:val="en-GB" w:bidi="ar-EG"/>
              </w:rPr>
              <w:t>,</w:t>
            </w:r>
            <w:r w:rsidRPr="00A946C6">
              <w:rPr>
                <w:sz w:val="16"/>
                <w:szCs w:val="24"/>
                <w:rtl/>
                <w:lang w:val="en-GB" w:bidi="ar-EG"/>
              </w:rPr>
              <w:t>9</w:t>
            </w:r>
          </w:p>
        </w:tc>
      </w:tr>
    </w:tbl>
    <w:p w:rsidR="00A946C6" w:rsidRPr="00E0789C" w:rsidRDefault="00A946C6" w:rsidP="00A946C6">
      <w:pPr>
        <w:pStyle w:val="SingleTxt"/>
        <w:spacing w:after="0" w:line="120" w:lineRule="exact"/>
        <w:rPr>
          <w:rFonts w:hint="cs"/>
          <w:b/>
          <w:bCs/>
          <w:sz w:val="10"/>
          <w:rtl/>
          <w:lang w:val="en-GB" w:bidi="ar-EG"/>
        </w:rPr>
      </w:pPr>
    </w:p>
    <w:p w:rsidR="00A946C6" w:rsidRPr="00577240" w:rsidRDefault="00A946C6" w:rsidP="00A946C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A946C6" w:rsidRPr="00DA01EC" w:rsidRDefault="00A946C6" w:rsidP="00A946C6">
      <w:pPr>
        <w:pStyle w:val="SingleTxt"/>
        <w:spacing w:after="0" w:line="120" w:lineRule="exact"/>
        <w:rPr>
          <w:rFonts w:hint="cs"/>
          <w:sz w:val="10"/>
          <w:rtl/>
          <w:lang w:val="en-GB" w:bidi="ar-EG"/>
        </w:rPr>
      </w:pPr>
    </w:p>
    <w:p w:rsidR="00577240" w:rsidRPr="00577240" w:rsidRDefault="00A946C6" w:rsidP="00A946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الدخل</w:t>
      </w:r>
    </w:p>
    <w:p w:rsidR="00577240" w:rsidRPr="00577240" w:rsidRDefault="00577240" w:rsidP="00577240">
      <w:pPr>
        <w:pStyle w:val="SingleTxt"/>
        <w:rPr>
          <w:rFonts w:hint="cs"/>
          <w:rtl/>
          <w:lang w:val="en-GB" w:bidi="ar-EG"/>
        </w:rPr>
      </w:pPr>
      <w:r w:rsidRPr="00577240">
        <w:rPr>
          <w:rFonts w:hint="cs"/>
          <w:rtl/>
          <w:lang w:val="en-GB" w:bidi="ar-EG"/>
        </w:rPr>
        <w:t xml:space="preserve">120 </w:t>
      </w:r>
      <w:r w:rsidR="00155915">
        <w:rPr>
          <w:rtl/>
          <w:lang w:val="en-GB" w:bidi="ar-EG"/>
        </w:rPr>
        <w:t>-</w:t>
      </w:r>
      <w:r w:rsidRPr="00577240">
        <w:rPr>
          <w:rFonts w:hint="cs"/>
          <w:rtl/>
          <w:lang w:val="en-GB" w:bidi="ar-EG"/>
        </w:rPr>
        <w:t xml:space="preserve"> كان متوسط الدخل الشهري، لمن لديهم دخل، 513 2 غيلدرا أنتيليا. وكانت هناك فجوة كبيرة بين متوسط دخلي الرجال والنساء، إذ بلغ متوسط دخل الرجال 928 2 غيلدرا أنتيليا، في حين بلغ متوسط دخل النساء 055 2 غيلدرا أنتيليا. وفي عام 1992</w:t>
      </w:r>
      <w:r w:rsidR="00A946C6">
        <w:rPr>
          <w:rFonts w:hint="cs"/>
          <w:rtl/>
          <w:lang w:val="en-GB" w:bidi="ar-EG"/>
        </w:rPr>
        <w:t>،</w:t>
      </w:r>
      <w:r w:rsidRPr="00577240">
        <w:rPr>
          <w:rFonts w:hint="cs"/>
          <w:rtl/>
          <w:lang w:val="en-GB" w:bidi="ar-EG"/>
        </w:rPr>
        <w:t xml:space="preserve"> كان الرقمان المقابلان هما 169 2 غيلدرا أنتيليا للرجال</w:t>
      </w:r>
      <w:r w:rsidR="00E0789C">
        <w:rPr>
          <w:rFonts w:hint="cs"/>
          <w:rtl/>
          <w:lang w:val="en-GB" w:bidi="ar-EG"/>
        </w:rPr>
        <w:t xml:space="preserve"> و </w:t>
      </w:r>
      <w:r w:rsidRPr="00577240">
        <w:rPr>
          <w:rFonts w:hint="cs"/>
          <w:rtl/>
          <w:lang w:val="en-GB" w:bidi="ar-EG"/>
        </w:rPr>
        <w:t>436 1 غيلدرا أنتيليا للنساء. وفي الوقت الذي كان فيه متوسط أجر الإناث في عام 1992، 66.2</w:t>
      </w:r>
      <w:r w:rsidR="00E0789C">
        <w:rPr>
          <w:rFonts w:hint="cs"/>
          <w:rtl/>
          <w:lang w:val="en-GB" w:bidi="ar-EG"/>
        </w:rPr>
        <w:t xml:space="preserve"> في المائة </w:t>
      </w:r>
      <w:r w:rsidRPr="00577240">
        <w:rPr>
          <w:rFonts w:hint="cs"/>
          <w:rtl/>
          <w:lang w:val="en-GB" w:bidi="ar-EG"/>
        </w:rPr>
        <w:t xml:space="preserve">من متوسط دخل الرجال، ازداد هذا الرقم بحلول عام 2001 إلى 70.2 في المائة. </w:t>
      </w:r>
    </w:p>
    <w:p w:rsidR="00A946C6" w:rsidRPr="00A946C6" w:rsidRDefault="00A946C6" w:rsidP="00A946C6">
      <w:pPr>
        <w:pStyle w:val="SingleTxt"/>
        <w:spacing w:after="0" w:line="120" w:lineRule="exact"/>
        <w:rPr>
          <w:rFonts w:hint="cs"/>
          <w:b/>
          <w:bCs/>
          <w:sz w:val="10"/>
          <w:rtl/>
          <w:lang w:val="en-GB" w:bidi="ar-EG"/>
        </w:rPr>
      </w:pPr>
    </w:p>
    <w:p w:rsidR="00577240" w:rsidRPr="00577240" w:rsidRDefault="00A946C6" w:rsidP="00A946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lang w:val="en-GB" w:bidi="ar-EG"/>
        </w:rPr>
        <w:tab/>
      </w:r>
      <w:r>
        <w:rPr>
          <w:lang w:val="en-GB" w:bidi="ar-EG"/>
        </w:rPr>
        <w:tab/>
      </w:r>
      <w:r w:rsidR="00577240" w:rsidRPr="00577240">
        <w:rPr>
          <w:rFonts w:hint="cs"/>
          <w:rtl/>
          <w:lang w:val="en-GB" w:bidi="ar-EG"/>
        </w:rPr>
        <w:t xml:space="preserve">سانت أيوستايتوس </w:t>
      </w:r>
    </w:p>
    <w:p w:rsidR="00577240" w:rsidRPr="00577240" w:rsidRDefault="00577240" w:rsidP="00577240">
      <w:pPr>
        <w:pStyle w:val="SingleTxt"/>
        <w:rPr>
          <w:rFonts w:hint="cs"/>
          <w:rtl/>
          <w:lang w:val="en-GB" w:bidi="ar-EG"/>
        </w:rPr>
      </w:pPr>
      <w:r w:rsidRPr="00577240">
        <w:rPr>
          <w:rFonts w:hint="cs"/>
          <w:rtl/>
          <w:lang w:val="en-GB" w:bidi="ar-EG"/>
        </w:rPr>
        <w:t xml:space="preserve">121 </w:t>
      </w:r>
      <w:r w:rsidR="00155915">
        <w:rPr>
          <w:rtl/>
          <w:lang w:val="en-GB" w:bidi="ar-EG"/>
        </w:rPr>
        <w:t>-</w:t>
      </w:r>
      <w:r w:rsidRPr="00577240">
        <w:rPr>
          <w:rFonts w:hint="cs"/>
          <w:rtl/>
          <w:lang w:val="en-GB" w:bidi="ar-EG"/>
        </w:rPr>
        <w:t xml:space="preserve"> تبلغ نسبة القوة العاملة 49.5</w:t>
      </w:r>
      <w:r w:rsidR="00E0789C">
        <w:rPr>
          <w:rFonts w:hint="cs"/>
          <w:rtl/>
          <w:lang w:val="en-GB" w:bidi="ar-EG"/>
        </w:rPr>
        <w:t xml:space="preserve"> في المائة </w:t>
      </w:r>
      <w:r w:rsidRPr="00577240">
        <w:rPr>
          <w:rFonts w:hint="cs"/>
          <w:rtl/>
          <w:lang w:val="en-GB" w:bidi="ar-EG"/>
        </w:rPr>
        <w:t>من مجموع السكان. ويزيد هذا الرقم قليلا عما كان عليه في عام 1992 (48.4 في المائة). وعلى مر الزمن، ازداد معدل الاشتراك زيادة كبيرة: 25.4</w:t>
      </w:r>
      <w:r w:rsidR="00E0789C">
        <w:rPr>
          <w:rFonts w:hint="cs"/>
          <w:rtl/>
          <w:lang w:val="en-GB" w:bidi="ar-EG"/>
        </w:rPr>
        <w:t xml:space="preserve"> في المائة </w:t>
      </w:r>
      <w:r w:rsidRPr="00577240">
        <w:rPr>
          <w:rFonts w:hint="cs"/>
          <w:rtl/>
          <w:lang w:val="en-GB" w:bidi="ar-EG"/>
        </w:rPr>
        <w:t>في عام 1960،</w:t>
      </w:r>
      <w:r w:rsidR="00E0789C">
        <w:rPr>
          <w:rFonts w:hint="cs"/>
          <w:rtl/>
          <w:lang w:val="en-GB" w:bidi="ar-EG"/>
        </w:rPr>
        <w:t xml:space="preserve"> و </w:t>
      </w:r>
      <w:r w:rsidRPr="00577240">
        <w:rPr>
          <w:rFonts w:hint="cs"/>
          <w:rtl/>
          <w:lang w:val="en-GB" w:bidi="ar-EG"/>
        </w:rPr>
        <w:t>32.3</w:t>
      </w:r>
      <w:r w:rsidR="00E0789C">
        <w:rPr>
          <w:rFonts w:hint="cs"/>
          <w:rtl/>
          <w:lang w:val="en-GB" w:bidi="ar-EG"/>
        </w:rPr>
        <w:t xml:space="preserve"> في المائة </w:t>
      </w:r>
      <w:r w:rsidRPr="00577240">
        <w:rPr>
          <w:rFonts w:hint="cs"/>
          <w:rtl/>
          <w:lang w:val="en-GB" w:bidi="ar-EG"/>
        </w:rPr>
        <w:t>في عام 1972،</w:t>
      </w:r>
      <w:r w:rsidR="00E0789C">
        <w:rPr>
          <w:rFonts w:hint="cs"/>
          <w:rtl/>
          <w:lang w:val="en-GB" w:bidi="ar-EG"/>
        </w:rPr>
        <w:t xml:space="preserve"> و </w:t>
      </w:r>
      <w:r w:rsidRPr="00577240">
        <w:rPr>
          <w:rFonts w:hint="cs"/>
          <w:rtl/>
          <w:lang w:val="en-GB" w:bidi="ar-EG"/>
        </w:rPr>
        <w:t>41.3</w:t>
      </w:r>
      <w:r w:rsidR="00E0789C">
        <w:rPr>
          <w:rFonts w:hint="cs"/>
          <w:rtl/>
          <w:lang w:val="en-GB" w:bidi="ar-EG"/>
        </w:rPr>
        <w:t xml:space="preserve"> في المائة </w:t>
      </w:r>
      <w:r w:rsidRPr="00577240">
        <w:rPr>
          <w:rFonts w:hint="cs"/>
          <w:rtl/>
          <w:lang w:val="en-GB" w:bidi="ar-EG"/>
        </w:rPr>
        <w:t>في عام 1981،</w:t>
      </w:r>
      <w:r w:rsidR="00E0789C">
        <w:rPr>
          <w:rFonts w:hint="cs"/>
          <w:rtl/>
          <w:lang w:val="en-GB" w:bidi="ar-EG"/>
        </w:rPr>
        <w:t xml:space="preserve"> و </w:t>
      </w:r>
      <w:r w:rsidRPr="00577240">
        <w:rPr>
          <w:rFonts w:hint="cs"/>
          <w:rtl/>
          <w:lang w:val="en-GB" w:bidi="ar-EG"/>
        </w:rPr>
        <w:t>49.5</w:t>
      </w:r>
      <w:r w:rsidR="00E0789C">
        <w:rPr>
          <w:rFonts w:hint="cs"/>
          <w:rtl/>
          <w:lang w:val="en-GB" w:bidi="ar-EG"/>
        </w:rPr>
        <w:t xml:space="preserve"> في المائة </w:t>
      </w:r>
      <w:r w:rsidRPr="00577240">
        <w:rPr>
          <w:rFonts w:hint="cs"/>
          <w:rtl/>
          <w:lang w:val="en-GB" w:bidi="ar-EG"/>
        </w:rPr>
        <w:t xml:space="preserve">في عام 2001. ويرجع هذا إلى حد كبير إلى زيادة اشتراك النساء في سوق العمل. ومن ناحية أخرى، ازداد النشاط الاقتصادي في سانت إيوستاتيوس أيضا زيادة كبيرة على امتداد العقد الماضي. </w:t>
      </w:r>
    </w:p>
    <w:p w:rsidR="00577240" w:rsidRPr="00577240" w:rsidRDefault="00577240" w:rsidP="00577240">
      <w:pPr>
        <w:pStyle w:val="SingleTxt"/>
        <w:rPr>
          <w:rFonts w:hint="cs"/>
          <w:rtl/>
          <w:lang w:val="en-GB" w:bidi="ar-EG"/>
        </w:rPr>
      </w:pPr>
      <w:r w:rsidRPr="00577240">
        <w:rPr>
          <w:rFonts w:hint="cs"/>
          <w:rtl/>
          <w:lang w:val="en-GB" w:bidi="ar-EG"/>
        </w:rPr>
        <w:t xml:space="preserve">122 </w:t>
      </w:r>
      <w:r w:rsidR="00155915">
        <w:rPr>
          <w:rtl/>
          <w:lang w:val="en-GB" w:bidi="ar-EG"/>
        </w:rPr>
        <w:t>-</w:t>
      </w:r>
      <w:r w:rsidRPr="00577240">
        <w:rPr>
          <w:rFonts w:hint="cs"/>
          <w:rtl/>
          <w:lang w:val="en-GB" w:bidi="ar-EG"/>
        </w:rPr>
        <w:t xml:space="preserve"> وفي 29 كانون الثاني/يناير 2001، بلغ معدل البطالة 8.5 في المائة. وكان هذا أعلى بقليل من مثلي الرقم المسجل في التعداد السابق (4.2 في المائة). </w:t>
      </w:r>
    </w:p>
    <w:p w:rsidR="00577240" w:rsidRPr="00577240" w:rsidRDefault="00577240" w:rsidP="00577240">
      <w:pPr>
        <w:pStyle w:val="SingleTxt"/>
        <w:rPr>
          <w:rFonts w:hint="cs"/>
          <w:rtl/>
          <w:lang w:val="en-GB" w:bidi="ar-EG"/>
        </w:rPr>
      </w:pPr>
      <w:r w:rsidRPr="00577240">
        <w:rPr>
          <w:rFonts w:hint="cs"/>
          <w:rtl/>
          <w:lang w:val="en-GB" w:bidi="ar-EG"/>
        </w:rPr>
        <w:t xml:space="preserve">123 </w:t>
      </w:r>
      <w:r w:rsidR="00155915">
        <w:rPr>
          <w:rtl/>
          <w:lang w:val="en-GB" w:bidi="ar-EG"/>
        </w:rPr>
        <w:t>-</w:t>
      </w:r>
      <w:r w:rsidRPr="00577240">
        <w:rPr>
          <w:rFonts w:hint="cs"/>
          <w:rtl/>
          <w:lang w:val="en-GB" w:bidi="ar-EG"/>
        </w:rPr>
        <w:t xml:space="preserve"> وكان معدل البطالة في عام 2001 أيضا أعلى من المعدلات التي أشارت إليها التعدادات السابقة لعام 1992، وإن كان لا يفوق بكثير الرقمين المسجلين في عامي 1972</w:t>
      </w:r>
      <w:r w:rsidR="00E0789C">
        <w:rPr>
          <w:rFonts w:hint="cs"/>
          <w:rtl/>
          <w:lang w:val="en-GB" w:bidi="ar-EG"/>
        </w:rPr>
        <w:t xml:space="preserve"> و </w:t>
      </w:r>
      <w:r w:rsidRPr="00577240">
        <w:rPr>
          <w:rFonts w:hint="cs"/>
          <w:rtl/>
          <w:lang w:val="en-GB" w:bidi="ar-EG"/>
        </w:rPr>
        <w:t>1981 (8.3</w:t>
      </w:r>
      <w:r w:rsidR="00E0789C">
        <w:rPr>
          <w:rFonts w:hint="cs"/>
          <w:rtl/>
          <w:lang w:val="en-GB" w:bidi="ar-EG"/>
        </w:rPr>
        <w:t xml:space="preserve"> في المائة و </w:t>
      </w:r>
      <w:r w:rsidRPr="00577240">
        <w:rPr>
          <w:rFonts w:hint="cs"/>
          <w:rtl/>
          <w:lang w:val="en-GB" w:bidi="ar-EG"/>
        </w:rPr>
        <w:t>7.3</w:t>
      </w:r>
      <w:r w:rsidR="00E0789C">
        <w:rPr>
          <w:rFonts w:hint="cs"/>
          <w:rtl/>
          <w:lang w:val="en-GB" w:bidi="ar-EG"/>
        </w:rPr>
        <w:t xml:space="preserve"> في المائة </w:t>
      </w:r>
      <w:r w:rsidRPr="00577240">
        <w:rPr>
          <w:rFonts w:hint="cs"/>
          <w:rtl/>
          <w:lang w:val="en-GB" w:bidi="ar-EG"/>
        </w:rPr>
        <w:t xml:space="preserve">على التوالي). </w:t>
      </w:r>
    </w:p>
    <w:p w:rsidR="00A946C6" w:rsidRPr="00A946C6" w:rsidRDefault="00A946C6" w:rsidP="00A946C6">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14 </w:t>
      </w:r>
    </w:p>
    <w:p w:rsidR="00577240" w:rsidRDefault="00E03BB7" w:rsidP="00D623A0">
      <w:pPr>
        <w:pStyle w:val="SingleTxt"/>
        <w:rPr>
          <w:rFonts w:hint="cs"/>
          <w:b/>
          <w:bCs/>
          <w:rtl/>
          <w:lang w:val="en-GB" w:bidi="ar-EG"/>
        </w:rPr>
      </w:pPr>
      <w:r>
        <w:rPr>
          <w:rFonts w:hint="cs"/>
          <w:b/>
          <w:bCs/>
          <w:rtl/>
          <w:lang w:val="en-GB" w:bidi="ar-EG"/>
        </w:rPr>
        <w:t>القوة العاملة</w:t>
      </w:r>
      <w:r w:rsidR="00577240" w:rsidRPr="00577240">
        <w:rPr>
          <w:rFonts w:hint="cs"/>
          <w:b/>
          <w:bCs/>
          <w:rtl/>
          <w:lang w:val="en-GB" w:bidi="ar-EG"/>
        </w:rPr>
        <w:t xml:space="preserve">، معدل الاشتراك </w:t>
      </w:r>
      <w:r w:rsidR="00A946C6">
        <w:rPr>
          <w:rFonts w:hint="cs"/>
          <w:b/>
          <w:bCs/>
          <w:rtl/>
          <w:lang w:val="en-GB" w:bidi="ar-EG"/>
        </w:rPr>
        <w:t>ومعدل البطالة في سنوات التعداد</w:t>
      </w:r>
      <w:r w:rsidR="00D623A0">
        <w:rPr>
          <w:rFonts w:hint="cs"/>
          <w:b/>
          <w:bCs/>
          <w:rtl/>
          <w:lang w:val="en-GB" w:bidi="ar-EG"/>
        </w:rPr>
        <w:t xml:space="preserve">، </w:t>
      </w:r>
      <w:r w:rsidR="00D623A0" w:rsidRPr="00D623A0">
        <w:rPr>
          <w:rFonts w:hint="cs"/>
          <w:b/>
          <w:bCs/>
          <w:rtl/>
          <w:lang w:val="en-GB" w:bidi="ar-EG"/>
        </w:rPr>
        <w:t>سانت إيوستاتيوس</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D623A0" w:rsidRPr="001B339E" w:rsidTr="00D623A0">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80" w:after="80" w:line="240" w:lineRule="exact"/>
              <w:ind w:right="40"/>
              <w:rPr>
                <w:rFonts w:hint="cs"/>
                <w:i/>
                <w:iCs/>
                <w:sz w:val="16"/>
                <w:szCs w:val="24"/>
                <w:rtl/>
                <w:lang w:val="en-GB" w:bidi="ar-EG"/>
              </w:rPr>
            </w:pPr>
          </w:p>
        </w:tc>
        <w:tc>
          <w:tcPr>
            <w:tcW w:w="1220" w:type="dxa"/>
            <w:tcBorders>
              <w:top w:val="single" w:sz="4" w:space="0" w:color="auto"/>
              <w:bottom w:val="single" w:sz="12" w:space="0" w:color="auto"/>
            </w:tcBorders>
            <w:shd w:val="clear" w:color="auto" w:fill="auto"/>
            <w:vAlign w:val="bottom"/>
          </w:tcPr>
          <w:p w:rsidR="00D623A0" w:rsidRPr="001B339E" w:rsidRDefault="00D623A0"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1960</w:t>
            </w:r>
          </w:p>
        </w:tc>
        <w:tc>
          <w:tcPr>
            <w:tcW w:w="1220" w:type="dxa"/>
            <w:tcBorders>
              <w:top w:val="single" w:sz="4" w:space="0" w:color="auto"/>
              <w:bottom w:val="single" w:sz="12" w:space="0" w:color="auto"/>
            </w:tcBorders>
            <w:shd w:val="clear" w:color="auto" w:fill="auto"/>
            <w:vAlign w:val="bottom"/>
          </w:tcPr>
          <w:p w:rsidR="00D623A0" w:rsidRPr="001B339E" w:rsidRDefault="00D623A0"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1972</w:t>
            </w:r>
          </w:p>
        </w:tc>
        <w:tc>
          <w:tcPr>
            <w:tcW w:w="1220" w:type="dxa"/>
            <w:tcBorders>
              <w:top w:val="single" w:sz="4" w:space="0" w:color="auto"/>
              <w:bottom w:val="single" w:sz="12" w:space="0" w:color="auto"/>
            </w:tcBorders>
            <w:shd w:val="clear" w:color="auto" w:fill="auto"/>
            <w:vAlign w:val="bottom"/>
          </w:tcPr>
          <w:p w:rsidR="00D623A0" w:rsidRPr="001B339E" w:rsidRDefault="00D623A0"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1981</w:t>
            </w:r>
          </w:p>
        </w:tc>
        <w:tc>
          <w:tcPr>
            <w:tcW w:w="1220" w:type="dxa"/>
            <w:tcBorders>
              <w:top w:val="single" w:sz="4" w:space="0" w:color="auto"/>
              <w:bottom w:val="single" w:sz="12" w:space="0" w:color="auto"/>
            </w:tcBorders>
            <w:shd w:val="clear" w:color="auto" w:fill="auto"/>
            <w:vAlign w:val="bottom"/>
          </w:tcPr>
          <w:p w:rsidR="00D623A0" w:rsidRPr="001B339E" w:rsidRDefault="00D623A0"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1992</w:t>
            </w:r>
          </w:p>
        </w:tc>
        <w:tc>
          <w:tcPr>
            <w:tcW w:w="1220" w:type="dxa"/>
            <w:tcBorders>
              <w:top w:val="single" w:sz="4" w:space="0" w:color="auto"/>
              <w:bottom w:val="single" w:sz="12" w:space="0" w:color="auto"/>
            </w:tcBorders>
            <w:shd w:val="clear" w:color="auto" w:fill="auto"/>
            <w:vAlign w:val="bottom"/>
          </w:tcPr>
          <w:p w:rsidR="00D623A0" w:rsidRPr="001B339E" w:rsidRDefault="00D623A0" w:rsidP="00D623A0">
            <w:pPr>
              <w:pStyle w:val="DualTxt"/>
              <w:spacing w:before="80" w:after="80" w:line="240" w:lineRule="exact"/>
              <w:ind w:right="144"/>
              <w:rPr>
                <w:rFonts w:hint="cs"/>
                <w:i/>
                <w:iCs/>
                <w:sz w:val="16"/>
                <w:szCs w:val="24"/>
                <w:rtl/>
                <w:lang w:val="en-GB" w:bidi="ar-EG"/>
              </w:rPr>
            </w:pPr>
            <w:r w:rsidRPr="001B339E">
              <w:rPr>
                <w:rFonts w:hint="cs"/>
                <w:i/>
                <w:iCs/>
                <w:sz w:val="16"/>
                <w:szCs w:val="24"/>
                <w:rtl/>
                <w:lang w:val="en-GB" w:bidi="ar-EG"/>
              </w:rPr>
              <w:t>2001</w:t>
            </w:r>
          </w:p>
        </w:tc>
      </w:tr>
      <w:tr w:rsidR="00D623A0" w:rsidRPr="001B339E" w:rsidTr="00D623A0">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D623A0" w:rsidRPr="001B339E" w:rsidRDefault="00D623A0" w:rsidP="00D623A0">
            <w:pPr>
              <w:pStyle w:val="DualTxt"/>
              <w:spacing w:before="40" w:after="80" w:line="240" w:lineRule="exact"/>
              <w:rPr>
                <w:rFonts w:hint="cs"/>
                <w:sz w:val="16"/>
                <w:szCs w:val="24"/>
                <w:rtl/>
                <w:lang w:val="en-GB" w:bidi="ar-EG"/>
              </w:rPr>
            </w:pPr>
          </w:p>
        </w:tc>
        <w:tc>
          <w:tcPr>
            <w:tcW w:w="1220" w:type="dxa"/>
            <w:tcBorders>
              <w:top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c>
          <w:tcPr>
            <w:tcW w:w="1220" w:type="dxa"/>
            <w:tcBorders>
              <w:top w:val="single" w:sz="12" w:space="0" w:color="auto"/>
            </w:tcBorders>
            <w:shd w:val="clear" w:color="auto" w:fill="auto"/>
            <w:vAlign w:val="bottom"/>
          </w:tcPr>
          <w:p w:rsidR="00D623A0" w:rsidRPr="001B339E" w:rsidRDefault="00D623A0" w:rsidP="00D623A0">
            <w:pPr>
              <w:tabs>
                <w:tab w:val="left" w:pos="288"/>
                <w:tab w:val="left" w:pos="576"/>
                <w:tab w:val="left" w:pos="864"/>
                <w:tab w:val="left" w:pos="1152"/>
              </w:tabs>
              <w:spacing w:before="40" w:after="80" w:line="240" w:lineRule="exact"/>
              <w:ind w:right="144"/>
              <w:rPr>
                <w:rFonts w:hint="cs"/>
                <w:sz w:val="16"/>
                <w:szCs w:val="24"/>
                <w:rtl/>
                <w:lang w:val="en-GB" w:bidi="ar-EG"/>
              </w:rPr>
            </w:pPr>
          </w:p>
        </w:tc>
      </w:tr>
      <w:tr w:rsidR="00D623A0" w:rsidRPr="001B339E" w:rsidTr="00D623A0">
        <w:tblPrEx>
          <w:tblCellMar>
            <w:top w:w="0" w:type="dxa"/>
            <w:bottom w:w="0" w:type="dxa"/>
          </w:tblCellMar>
        </w:tblPrEx>
        <w:trPr>
          <w:cantSplit/>
        </w:trPr>
        <w:tc>
          <w:tcPr>
            <w:tcW w:w="1220" w:type="dxa"/>
            <w:shd w:val="clear" w:color="auto" w:fill="auto"/>
            <w:vAlign w:val="bottom"/>
          </w:tcPr>
          <w:p w:rsidR="00D623A0" w:rsidRPr="001B339E" w:rsidRDefault="00D623A0" w:rsidP="00D623A0">
            <w:pPr>
              <w:pStyle w:val="DualTxt"/>
              <w:spacing w:before="40" w:after="80" w:line="240" w:lineRule="exact"/>
              <w:rPr>
                <w:rFonts w:hint="cs"/>
                <w:sz w:val="16"/>
                <w:szCs w:val="24"/>
                <w:rtl/>
                <w:lang w:val="en-GB" w:bidi="ar-EG"/>
              </w:rPr>
            </w:pPr>
            <w:r>
              <w:rPr>
                <w:rFonts w:hint="cs"/>
                <w:sz w:val="16"/>
                <w:szCs w:val="24"/>
                <w:rtl/>
                <w:lang w:val="en-GB" w:bidi="ar-EG"/>
              </w:rPr>
              <w:t>ال</w:t>
            </w:r>
            <w:r w:rsidRPr="001B339E">
              <w:rPr>
                <w:rFonts w:hint="cs"/>
                <w:sz w:val="16"/>
                <w:szCs w:val="24"/>
                <w:rtl/>
                <w:lang w:val="en-GB" w:bidi="ar-EG"/>
              </w:rPr>
              <w:t>عاملون</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278</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xml:space="preserve"> </w:t>
            </w:r>
            <w:r w:rsidRPr="00D623A0">
              <w:rPr>
                <w:sz w:val="16"/>
                <w:szCs w:val="24"/>
                <w:rtl/>
                <w:lang w:val="en-GB" w:bidi="ar-EG"/>
              </w:rPr>
              <w:t>356</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465</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817</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1</w:t>
            </w:r>
            <w:r w:rsidRPr="00D623A0">
              <w:rPr>
                <w:sz w:val="16"/>
                <w:szCs w:val="24"/>
                <w:lang w:val="en-GB" w:bidi="ar-EG"/>
              </w:rPr>
              <w:t xml:space="preserve"> </w:t>
            </w:r>
            <w:r w:rsidRPr="00D623A0">
              <w:rPr>
                <w:sz w:val="16"/>
                <w:szCs w:val="24"/>
                <w:rtl/>
                <w:lang w:val="en-GB" w:bidi="ar-EG"/>
              </w:rPr>
              <w:t>038</w:t>
            </w:r>
          </w:p>
        </w:tc>
      </w:tr>
      <w:tr w:rsidR="00D623A0" w:rsidRPr="001B339E" w:rsidTr="00D623A0">
        <w:tblPrEx>
          <w:tblCellMar>
            <w:top w:w="0" w:type="dxa"/>
            <w:bottom w:w="0" w:type="dxa"/>
          </w:tblCellMar>
        </w:tblPrEx>
        <w:trPr>
          <w:cantSplit/>
        </w:trPr>
        <w:tc>
          <w:tcPr>
            <w:tcW w:w="1220" w:type="dxa"/>
            <w:shd w:val="clear" w:color="auto" w:fill="auto"/>
            <w:vAlign w:val="bottom"/>
          </w:tcPr>
          <w:p w:rsidR="00D623A0" w:rsidRPr="001B339E" w:rsidRDefault="00D623A0" w:rsidP="00D623A0">
            <w:pPr>
              <w:pStyle w:val="DualTxt"/>
              <w:spacing w:before="40" w:after="80" w:line="240" w:lineRule="exact"/>
              <w:rPr>
                <w:rFonts w:hint="cs"/>
                <w:sz w:val="16"/>
                <w:szCs w:val="24"/>
                <w:rtl/>
                <w:lang w:val="en-GB" w:bidi="ar-EG"/>
              </w:rPr>
            </w:pPr>
            <w:r>
              <w:rPr>
                <w:rFonts w:hint="cs"/>
                <w:sz w:val="16"/>
                <w:szCs w:val="24"/>
                <w:rtl/>
                <w:lang w:val="en-GB" w:bidi="ar-EG"/>
              </w:rPr>
              <w:t>ال</w:t>
            </w:r>
            <w:r w:rsidRPr="001B339E">
              <w:rPr>
                <w:rFonts w:hint="cs"/>
                <w:sz w:val="16"/>
                <w:szCs w:val="24"/>
                <w:rtl/>
                <w:lang w:val="en-GB" w:bidi="ar-EG"/>
              </w:rPr>
              <w:t>عاطلون</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xml:space="preserve"> </w:t>
            </w:r>
            <w:r w:rsidRPr="00D623A0">
              <w:rPr>
                <w:sz w:val="16"/>
                <w:szCs w:val="24"/>
                <w:rtl/>
                <w:lang w:val="en-GB" w:bidi="ar-EG"/>
              </w:rPr>
              <w:t>71</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80</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79</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50</w:t>
            </w:r>
          </w:p>
        </w:tc>
        <w:tc>
          <w:tcPr>
            <w:tcW w:w="1220" w:type="dxa"/>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96</w:t>
            </w:r>
          </w:p>
        </w:tc>
      </w:tr>
      <w:tr w:rsidR="00D623A0" w:rsidRPr="001B339E" w:rsidTr="00D623A0">
        <w:tblPrEx>
          <w:tblCellMar>
            <w:top w:w="0" w:type="dxa"/>
            <w:bottom w:w="0" w:type="dxa"/>
          </w:tblCellMar>
        </w:tblPrEx>
        <w:trPr>
          <w:cantSplit/>
        </w:trPr>
        <w:tc>
          <w:tcPr>
            <w:tcW w:w="1220" w:type="dxa"/>
            <w:tcBorders>
              <w:bottom w:val="single" w:sz="4" w:space="0" w:color="auto"/>
            </w:tcBorders>
            <w:shd w:val="clear" w:color="auto" w:fill="auto"/>
            <w:vAlign w:val="bottom"/>
          </w:tcPr>
          <w:p w:rsidR="00D623A0" w:rsidRPr="001B339E" w:rsidRDefault="00E03BB7" w:rsidP="00D623A0">
            <w:pPr>
              <w:pStyle w:val="DualTxt"/>
              <w:spacing w:before="40" w:after="80" w:line="240" w:lineRule="exact"/>
              <w:rPr>
                <w:rFonts w:hint="cs"/>
                <w:sz w:val="16"/>
                <w:szCs w:val="24"/>
                <w:rtl/>
                <w:lang w:val="en-GB" w:bidi="ar-EG"/>
              </w:rPr>
            </w:pPr>
            <w:r>
              <w:rPr>
                <w:rFonts w:hint="cs"/>
                <w:sz w:val="16"/>
                <w:szCs w:val="24"/>
                <w:rtl/>
                <w:lang w:val="en-GB" w:bidi="ar-EG"/>
              </w:rPr>
              <w:t>القوة العاملة</w:t>
            </w:r>
          </w:p>
        </w:tc>
        <w:tc>
          <w:tcPr>
            <w:tcW w:w="1220" w:type="dxa"/>
            <w:tcBorders>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349</w:t>
            </w:r>
          </w:p>
        </w:tc>
        <w:tc>
          <w:tcPr>
            <w:tcW w:w="1220" w:type="dxa"/>
            <w:tcBorders>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xml:space="preserve"> </w:t>
            </w:r>
            <w:r w:rsidRPr="00D623A0">
              <w:rPr>
                <w:sz w:val="16"/>
                <w:szCs w:val="24"/>
                <w:rtl/>
                <w:lang w:val="en-GB" w:bidi="ar-EG"/>
              </w:rPr>
              <w:t>436</w:t>
            </w:r>
          </w:p>
        </w:tc>
        <w:tc>
          <w:tcPr>
            <w:tcW w:w="1220" w:type="dxa"/>
            <w:tcBorders>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544</w:t>
            </w:r>
          </w:p>
        </w:tc>
        <w:tc>
          <w:tcPr>
            <w:tcW w:w="1220" w:type="dxa"/>
            <w:tcBorders>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867</w:t>
            </w:r>
          </w:p>
        </w:tc>
        <w:tc>
          <w:tcPr>
            <w:tcW w:w="1220" w:type="dxa"/>
            <w:tcBorders>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1</w:t>
            </w:r>
            <w:r w:rsidRPr="00D623A0">
              <w:rPr>
                <w:sz w:val="16"/>
                <w:szCs w:val="24"/>
                <w:lang w:val="en-GB" w:bidi="ar-EG"/>
              </w:rPr>
              <w:t xml:space="preserve"> </w:t>
            </w:r>
            <w:r w:rsidRPr="00D623A0">
              <w:rPr>
                <w:sz w:val="16"/>
                <w:szCs w:val="24"/>
                <w:rtl/>
                <w:lang w:val="en-GB" w:bidi="ar-EG"/>
              </w:rPr>
              <w:t>134</w:t>
            </w:r>
          </w:p>
        </w:tc>
      </w:tr>
      <w:tr w:rsidR="00D623A0" w:rsidRPr="001B339E" w:rsidTr="00D623A0">
        <w:tblPrEx>
          <w:tblCellMar>
            <w:top w:w="0" w:type="dxa"/>
            <w:bottom w:w="0" w:type="dxa"/>
          </w:tblCellMar>
        </w:tblPrEx>
        <w:trPr>
          <w:cantSplit/>
        </w:trPr>
        <w:tc>
          <w:tcPr>
            <w:tcW w:w="1220" w:type="dxa"/>
            <w:tcBorders>
              <w:top w:val="single" w:sz="4" w:space="0" w:color="auto"/>
              <w:bottom w:val="single" w:sz="4" w:space="0" w:color="auto"/>
            </w:tcBorders>
            <w:shd w:val="clear" w:color="auto" w:fill="auto"/>
            <w:vAlign w:val="bottom"/>
          </w:tcPr>
          <w:p w:rsidR="00D623A0" w:rsidRPr="001B339E" w:rsidRDefault="00D623A0" w:rsidP="00D623A0">
            <w:pPr>
              <w:pStyle w:val="DualTxt"/>
              <w:spacing w:before="60" w:after="60" w:line="240" w:lineRule="exact"/>
              <w:rPr>
                <w:rFonts w:hint="cs"/>
                <w:bCs/>
                <w:sz w:val="16"/>
                <w:szCs w:val="24"/>
                <w:rtl/>
                <w:lang w:val="en-GB" w:bidi="ar-EG"/>
              </w:rPr>
            </w:pPr>
            <w:r>
              <w:rPr>
                <w:bCs/>
                <w:sz w:val="16"/>
                <w:szCs w:val="24"/>
                <w:lang w:val="en-GB" w:bidi="ar-EG"/>
              </w:rPr>
              <w:t xml:space="preserve">     </w:t>
            </w:r>
            <w:r w:rsidRPr="001B339E">
              <w:rPr>
                <w:rFonts w:hint="cs"/>
                <w:bCs/>
                <w:sz w:val="16"/>
                <w:szCs w:val="24"/>
                <w:rtl/>
                <w:lang w:val="en-GB" w:bidi="ar-EG"/>
              </w:rPr>
              <w:t>مجموع السكان</w:t>
            </w:r>
          </w:p>
        </w:tc>
        <w:tc>
          <w:tcPr>
            <w:tcW w:w="1220" w:type="dxa"/>
            <w:tcBorders>
              <w:top w:val="single" w:sz="4" w:space="0" w:color="auto"/>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014</w:t>
            </w:r>
          </w:p>
        </w:tc>
        <w:tc>
          <w:tcPr>
            <w:tcW w:w="1220" w:type="dxa"/>
            <w:tcBorders>
              <w:top w:val="single" w:sz="4" w:space="0" w:color="auto"/>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381</w:t>
            </w:r>
          </w:p>
        </w:tc>
        <w:tc>
          <w:tcPr>
            <w:tcW w:w="1220" w:type="dxa"/>
            <w:tcBorders>
              <w:top w:val="single" w:sz="4" w:space="0" w:color="auto"/>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351</w:t>
            </w:r>
          </w:p>
        </w:tc>
        <w:tc>
          <w:tcPr>
            <w:tcW w:w="1220" w:type="dxa"/>
            <w:tcBorders>
              <w:top w:val="single" w:sz="4" w:space="0" w:color="auto"/>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839</w:t>
            </w:r>
          </w:p>
        </w:tc>
        <w:tc>
          <w:tcPr>
            <w:tcW w:w="1220" w:type="dxa"/>
            <w:tcBorders>
              <w:top w:val="single" w:sz="4" w:space="0" w:color="auto"/>
              <w:bottom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2</w:t>
            </w:r>
            <w:r w:rsidRPr="00D623A0">
              <w:rPr>
                <w:b/>
                <w:bCs/>
                <w:sz w:val="16"/>
                <w:szCs w:val="24"/>
                <w:lang w:val="en-GB" w:bidi="ar-EG"/>
              </w:rPr>
              <w:t xml:space="preserve"> </w:t>
            </w:r>
            <w:r w:rsidRPr="00D623A0">
              <w:rPr>
                <w:b/>
                <w:bCs/>
                <w:sz w:val="16"/>
                <w:szCs w:val="24"/>
                <w:rtl/>
                <w:lang w:val="en-GB" w:bidi="ar-EG"/>
              </w:rPr>
              <w:t>292</w:t>
            </w:r>
          </w:p>
        </w:tc>
      </w:tr>
      <w:tr w:rsidR="00D623A0" w:rsidRPr="001B339E" w:rsidTr="00D623A0">
        <w:tblPrEx>
          <w:tblCellMar>
            <w:top w:w="0" w:type="dxa"/>
            <w:bottom w:w="0" w:type="dxa"/>
          </w:tblCellMar>
        </w:tblPrEx>
        <w:trPr>
          <w:cantSplit/>
        </w:trPr>
        <w:tc>
          <w:tcPr>
            <w:tcW w:w="1220" w:type="dxa"/>
            <w:tcBorders>
              <w:top w:val="single" w:sz="4" w:space="0" w:color="auto"/>
            </w:tcBorders>
            <w:shd w:val="clear" w:color="auto" w:fill="auto"/>
            <w:vAlign w:val="bottom"/>
          </w:tcPr>
          <w:p w:rsidR="00D623A0" w:rsidRPr="001B339E" w:rsidRDefault="00D623A0" w:rsidP="00D623A0">
            <w:pPr>
              <w:pStyle w:val="DualTxt"/>
              <w:spacing w:before="60" w:after="80" w:line="240" w:lineRule="exact"/>
              <w:rPr>
                <w:rFonts w:hint="cs"/>
                <w:sz w:val="16"/>
                <w:szCs w:val="24"/>
                <w:rtl/>
                <w:lang w:val="en-GB" w:bidi="ar-EG"/>
              </w:rPr>
            </w:pPr>
            <w:r w:rsidRPr="001B339E">
              <w:rPr>
                <w:rFonts w:hint="cs"/>
                <w:sz w:val="16"/>
                <w:szCs w:val="24"/>
                <w:rtl/>
                <w:lang w:val="en-GB" w:bidi="ar-EG"/>
              </w:rPr>
              <w:t>معدل الاشتراك</w:t>
            </w:r>
          </w:p>
        </w:tc>
        <w:tc>
          <w:tcPr>
            <w:tcW w:w="1220" w:type="dxa"/>
            <w:tcBorders>
              <w:top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25</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4</w:t>
            </w:r>
          </w:p>
        </w:tc>
        <w:tc>
          <w:tcPr>
            <w:tcW w:w="1220" w:type="dxa"/>
            <w:tcBorders>
              <w:top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32</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3</w:t>
            </w:r>
          </w:p>
        </w:tc>
        <w:tc>
          <w:tcPr>
            <w:tcW w:w="1220" w:type="dxa"/>
            <w:tcBorders>
              <w:top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41</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3</w:t>
            </w:r>
          </w:p>
        </w:tc>
        <w:tc>
          <w:tcPr>
            <w:tcW w:w="1220" w:type="dxa"/>
            <w:tcBorders>
              <w:top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48</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4</w:t>
            </w:r>
          </w:p>
        </w:tc>
        <w:tc>
          <w:tcPr>
            <w:tcW w:w="1220" w:type="dxa"/>
            <w:tcBorders>
              <w:top w:val="single" w:sz="4"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49</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5</w:t>
            </w:r>
          </w:p>
        </w:tc>
      </w:tr>
      <w:tr w:rsidR="00D623A0" w:rsidRPr="001B339E" w:rsidTr="00D623A0">
        <w:tblPrEx>
          <w:tblCellMar>
            <w:top w:w="0" w:type="dxa"/>
            <w:bottom w:w="0" w:type="dxa"/>
          </w:tblCellMar>
        </w:tblPrEx>
        <w:trPr>
          <w:cantSplit/>
        </w:trPr>
        <w:tc>
          <w:tcPr>
            <w:tcW w:w="1220" w:type="dxa"/>
            <w:tcBorders>
              <w:bottom w:val="single" w:sz="12" w:space="0" w:color="auto"/>
            </w:tcBorders>
            <w:shd w:val="clear" w:color="auto" w:fill="auto"/>
            <w:vAlign w:val="bottom"/>
          </w:tcPr>
          <w:p w:rsidR="00D623A0" w:rsidRPr="001B339E" w:rsidRDefault="00D623A0" w:rsidP="00D623A0">
            <w:pPr>
              <w:pStyle w:val="DualTxt"/>
              <w:spacing w:before="40" w:after="80" w:line="240" w:lineRule="exact"/>
              <w:rPr>
                <w:rFonts w:hint="cs"/>
                <w:sz w:val="16"/>
                <w:szCs w:val="24"/>
                <w:rtl/>
                <w:lang w:val="en-GB" w:bidi="ar-EG"/>
              </w:rPr>
            </w:pPr>
            <w:r w:rsidRPr="001B339E">
              <w:rPr>
                <w:rFonts w:hint="cs"/>
                <w:sz w:val="16"/>
                <w:szCs w:val="24"/>
                <w:rtl/>
                <w:lang w:val="en-GB" w:bidi="ar-EG"/>
              </w:rPr>
              <w:t>معدل البطالة</w:t>
            </w:r>
          </w:p>
        </w:tc>
        <w:tc>
          <w:tcPr>
            <w:tcW w:w="1220" w:type="dxa"/>
            <w:tcBorders>
              <w:bottom w:val="single" w:sz="12"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0</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8</w:t>
            </w:r>
          </w:p>
        </w:tc>
        <w:tc>
          <w:tcPr>
            <w:tcW w:w="1220" w:type="dxa"/>
            <w:tcBorders>
              <w:bottom w:val="single" w:sz="12"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3</w:t>
            </w:r>
          </w:p>
        </w:tc>
        <w:tc>
          <w:tcPr>
            <w:tcW w:w="1220" w:type="dxa"/>
            <w:tcBorders>
              <w:bottom w:val="single" w:sz="12"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7</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3</w:t>
            </w:r>
          </w:p>
        </w:tc>
        <w:tc>
          <w:tcPr>
            <w:tcW w:w="1220" w:type="dxa"/>
            <w:tcBorders>
              <w:bottom w:val="single" w:sz="12"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2</w:t>
            </w:r>
          </w:p>
        </w:tc>
        <w:tc>
          <w:tcPr>
            <w:tcW w:w="1220" w:type="dxa"/>
            <w:tcBorders>
              <w:bottom w:val="single" w:sz="12" w:space="0" w:color="auto"/>
            </w:tcBorders>
            <w:shd w:val="clear" w:color="auto" w:fill="auto"/>
          </w:tcPr>
          <w:p w:rsidR="00D623A0" w:rsidRPr="00D623A0" w:rsidRDefault="00D623A0" w:rsidP="00D623A0">
            <w:pPr>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5</w:t>
            </w:r>
          </w:p>
        </w:tc>
      </w:tr>
    </w:tbl>
    <w:p w:rsidR="00D623A0" w:rsidRPr="00E0789C" w:rsidRDefault="00D623A0" w:rsidP="00D623A0">
      <w:pPr>
        <w:pStyle w:val="SingleTxt"/>
        <w:spacing w:after="0" w:line="120" w:lineRule="exact"/>
        <w:rPr>
          <w:rFonts w:hint="cs"/>
          <w:b/>
          <w:bCs/>
          <w:sz w:val="10"/>
          <w:rtl/>
          <w:lang w:val="en-GB" w:bidi="ar-EG"/>
        </w:rPr>
      </w:pPr>
    </w:p>
    <w:p w:rsidR="00D623A0" w:rsidRPr="00577240" w:rsidRDefault="00D623A0" w:rsidP="00D623A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D623A0" w:rsidRPr="00DA01EC" w:rsidRDefault="00D623A0" w:rsidP="00D623A0">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124 </w:t>
      </w:r>
      <w:r w:rsidR="00155915">
        <w:rPr>
          <w:rtl/>
          <w:lang w:val="en-GB" w:bidi="ar-EG"/>
        </w:rPr>
        <w:t>-</w:t>
      </w:r>
      <w:r w:rsidRPr="00577240">
        <w:rPr>
          <w:rFonts w:hint="cs"/>
          <w:rtl/>
          <w:lang w:val="en-GB" w:bidi="ar-EG"/>
        </w:rPr>
        <w:t xml:space="preserve"> وشهدت سانت إيوستاتيوس أيضا انخفاضا كبيرا في الفروق بين معدلي اشتراك الأثاث والذكور ومعدلي بطالتهما على امتداد فترة السنوات التسع بين التعدادين السابقين. </w:t>
      </w:r>
    </w:p>
    <w:p w:rsidR="00D623A0" w:rsidRPr="00D623A0" w:rsidRDefault="00D623A0" w:rsidP="00D623A0">
      <w:pPr>
        <w:pStyle w:val="SingleTxt"/>
        <w:spacing w:after="0" w:line="120" w:lineRule="exact"/>
        <w:rPr>
          <w:rFonts w:hint="cs"/>
          <w:sz w:val="10"/>
          <w:rtl/>
          <w:lang w:val="en-GB" w:bidi="ar-EG"/>
        </w:rPr>
      </w:pPr>
    </w:p>
    <w:p w:rsidR="00577240" w:rsidRPr="00577240" w:rsidRDefault="00577240" w:rsidP="00212788">
      <w:pPr>
        <w:pStyle w:val="SingleTxt"/>
        <w:spacing w:after="0"/>
        <w:rPr>
          <w:rFonts w:hint="cs"/>
          <w:rtl/>
          <w:lang w:val="en-GB" w:bidi="ar-EG"/>
        </w:rPr>
      </w:pPr>
      <w:r w:rsidRPr="00577240">
        <w:rPr>
          <w:rFonts w:hint="cs"/>
          <w:rtl/>
          <w:lang w:val="en-GB" w:bidi="ar-EG"/>
        </w:rPr>
        <w:t xml:space="preserve">الجدول 15 </w:t>
      </w:r>
    </w:p>
    <w:p w:rsidR="00577240" w:rsidRDefault="00577240" w:rsidP="00577240">
      <w:pPr>
        <w:pStyle w:val="SingleTxt"/>
        <w:rPr>
          <w:b/>
          <w:bCs/>
          <w:lang w:val="en-GB" w:bidi="ar-EG"/>
        </w:rPr>
      </w:pPr>
      <w:r w:rsidRPr="00577240">
        <w:rPr>
          <w:rFonts w:hint="cs"/>
          <w:b/>
          <w:bCs/>
          <w:rtl/>
          <w:lang w:val="en-GB" w:bidi="ar-EG"/>
        </w:rPr>
        <w:t xml:space="preserve">البيانات الأساسية لسوق العمل للرجال والنساء </w:t>
      </w:r>
    </w:p>
    <w:tbl>
      <w:tblPr>
        <w:bidiVisual/>
        <w:tblW w:w="0" w:type="auto"/>
        <w:tblInd w:w="1267" w:type="dxa"/>
        <w:tblLayout w:type="fixed"/>
        <w:tblCellMar>
          <w:left w:w="0" w:type="dxa"/>
          <w:right w:w="0" w:type="dxa"/>
        </w:tblCellMar>
        <w:tblLook w:val="0000" w:firstRow="0" w:lastRow="0" w:firstColumn="0" w:lastColumn="0" w:noHBand="0" w:noVBand="0"/>
      </w:tblPr>
      <w:tblGrid>
        <w:gridCol w:w="1623"/>
        <w:gridCol w:w="949"/>
        <w:gridCol w:w="950"/>
        <w:gridCol w:w="831"/>
        <w:gridCol w:w="119"/>
        <w:gridCol w:w="950"/>
        <w:gridCol w:w="950"/>
        <w:gridCol w:w="950"/>
      </w:tblGrid>
      <w:tr w:rsidR="00D623A0" w:rsidRPr="00A57DAA" w:rsidTr="00D623A0">
        <w:tblPrEx>
          <w:tblCellMar>
            <w:top w:w="0" w:type="dxa"/>
            <w:bottom w:w="0" w:type="dxa"/>
          </w:tblCellMar>
        </w:tblPrEx>
        <w:trPr>
          <w:cantSplit/>
          <w:tblHeader/>
        </w:trPr>
        <w:tc>
          <w:tcPr>
            <w:tcW w:w="1623" w:type="dxa"/>
            <w:tcBorders>
              <w:top w:val="single" w:sz="4" w:space="0" w:color="auto"/>
            </w:tcBorders>
            <w:shd w:val="clear" w:color="auto" w:fill="auto"/>
            <w:vAlign w:val="bottom"/>
          </w:tcPr>
          <w:p w:rsidR="00D623A0" w:rsidRPr="00A57DAA" w:rsidRDefault="00577240" w:rsidP="00D623A0">
            <w:pPr>
              <w:keepNext/>
              <w:tabs>
                <w:tab w:val="left" w:pos="288"/>
                <w:tab w:val="left" w:pos="576"/>
                <w:tab w:val="left" w:pos="864"/>
                <w:tab w:val="left" w:pos="1152"/>
              </w:tabs>
              <w:spacing w:before="80" w:after="80" w:line="240" w:lineRule="exact"/>
              <w:ind w:right="40"/>
              <w:rPr>
                <w:i/>
                <w:iCs/>
                <w:sz w:val="16"/>
                <w:szCs w:val="24"/>
                <w:rtl/>
                <w:lang w:val="en-GB" w:bidi="ar-EG"/>
              </w:rPr>
            </w:pPr>
            <w:r w:rsidRPr="00D623A0">
              <w:rPr>
                <w:rFonts w:hint="cs"/>
                <w:i/>
                <w:iCs/>
                <w:sz w:val="16"/>
                <w:szCs w:val="24"/>
                <w:rtl/>
                <w:lang w:val="en-GB"/>
              </w:rPr>
              <w:t>سانت إيوستاتيوس</w:t>
            </w:r>
          </w:p>
        </w:tc>
        <w:tc>
          <w:tcPr>
            <w:tcW w:w="2730" w:type="dxa"/>
            <w:gridSpan w:val="3"/>
            <w:tcBorders>
              <w:top w:val="single" w:sz="4" w:space="0" w:color="auto"/>
              <w:bottom w:val="single" w:sz="4"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1992</w:t>
            </w:r>
          </w:p>
        </w:tc>
        <w:tc>
          <w:tcPr>
            <w:tcW w:w="119" w:type="dxa"/>
            <w:tcBorders>
              <w:top w:val="single" w:sz="4"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80" w:after="80" w:line="240" w:lineRule="exact"/>
              <w:ind w:right="144"/>
              <w:rPr>
                <w:i/>
                <w:iCs/>
                <w:sz w:val="16"/>
                <w:szCs w:val="24"/>
                <w:rtl/>
                <w:lang w:val="en-GB" w:bidi="ar-EG"/>
              </w:rPr>
            </w:pPr>
          </w:p>
        </w:tc>
        <w:tc>
          <w:tcPr>
            <w:tcW w:w="2850" w:type="dxa"/>
            <w:gridSpan w:val="3"/>
            <w:tcBorders>
              <w:top w:val="single" w:sz="4" w:space="0" w:color="auto"/>
              <w:bottom w:val="single" w:sz="4"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80" w:after="80" w:line="240" w:lineRule="exact"/>
              <w:ind w:right="144"/>
              <w:jc w:val="center"/>
              <w:rPr>
                <w:rFonts w:hint="cs"/>
                <w:i/>
                <w:iCs/>
                <w:sz w:val="16"/>
                <w:szCs w:val="24"/>
                <w:rtl/>
                <w:lang w:val="en-GB" w:bidi="ar-EG"/>
              </w:rPr>
            </w:pPr>
            <w:r>
              <w:rPr>
                <w:rFonts w:hint="cs"/>
                <w:i/>
                <w:iCs/>
                <w:sz w:val="16"/>
                <w:szCs w:val="24"/>
                <w:rtl/>
                <w:lang w:val="en-GB" w:bidi="ar-EG"/>
              </w:rPr>
              <w:t>2001</w:t>
            </w:r>
          </w:p>
        </w:tc>
      </w:tr>
      <w:tr w:rsidR="00D623A0" w:rsidRPr="00A57DAA" w:rsidTr="00D623A0">
        <w:tblPrEx>
          <w:tblCellMar>
            <w:top w:w="0" w:type="dxa"/>
            <w:bottom w:w="0" w:type="dxa"/>
          </w:tblCellMar>
        </w:tblPrEx>
        <w:trPr>
          <w:cantSplit/>
          <w:tblHeader/>
        </w:trPr>
        <w:tc>
          <w:tcPr>
            <w:tcW w:w="1623" w:type="dxa"/>
            <w:tcBorders>
              <w:bottom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after="80" w:line="240" w:lineRule="exact"/>
              <w:ind w:right="40"/>
              <w:rPr>
                <w:i/>
                <w:iCs/>
                <w:sz w:val="16"/>
                <w:szCs w:val="24"/>
                <w:rtl/>
                <w:lang w:val="en-GB" w:bidi="ar-EG"/>
              </w:rPr>
            </w:pPr>
          </w:p>
        </w:tc>
        <w:tc>
          <w:tcPr>
            <w:tcW w:w="949" w:type="dxa"/>
            <w:tcBorders>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gridSpan w:val="2"/>
            <w:tcBorders>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الفرق</w:t>
            </w:r>
          </w:p>
        </w:tc>
        <w:tc>
          <w:tcPr>
            <w:tcW w:w="950" w:type="dxa"/>
            <w:tcBorders>
              <w:top w:val="single" w:sz="4" w:space="0" w:color="auto"/>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الرجال</w:t>
            </w:r>
          </w:p>
        </w:tc>
        <w:tc>
          <w:tcPr>
            <w:tcW w:w="950" w:type="dxa"/>
            <w:tcBorders>
              <w:top w:val="single" w:sz="4" w:space="0" w:color="auto"/>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النساء</w:t>
            </w:r>
          </w:p>
        </w:tc>
        <w:tc>
          <w:tcPr>
            <w:tcW w:w="950" w:type="dxa"/>
            <w:tcBorders>
              <w:top w:val="single" w:sz="4" w:space="0" w:color="auto"/>
              <w:bottom w:val="single" w:sz="12" w:space="0" w:color="auto"/>
            </w:tcBorders>
            <w:shd w:val="clear" w:color="auto" w:fill="auto"/>
            <w:vAlign w:val="bottom"/>
          </w:tcPr>
          <w:p w:rsidR="00D623A0" w:rsidRPr="00A57DAA" w:rsidRDefault="00D623A0" w:rsidP="00D623A0">
            <w:pPr>
              <w:pStyle w:val="DualTxt"/>
              <w:keepNext/>
              <w:spacing w:after="80" w:line="240" w:lineRule="exact"/>
              <w:ind w:right="144"/>
              <w:rPr>
                <w:rFonts w:hint="cs"/>
                <w:i/>
                <w:iCs/>
                <w:sz w:val="16"/>
                <w:szCs w:val="24"/>
                <w:lang w:val="en-GB" w:bidi="ar-EG"/>
              </w:rPr>
            </w:pPr>
            <w:r w:rsidRPr="00A57DAA">
              <w:rPr>
                <w:rFonts w:hint="cs"/>
                <w:i/>
                <w:iCs/>
                <w:sz w:val="16"/>
                <w:szCs w:val="24"/>
                <w:rtl/>
                <w:lang w:val="en-GB"/>
              </w:rPr>
              <w:t>الفرق</w:t>
            </w:r>
          </w:p>
        </w:tc>
      </w:tr>
      <w:tr w:rsidR="00D623A0" w:rsidRPr="00A57DAA" w:rsidTr="00D623A0">
        <w:tblPrEx>
          <w:tblCellMar>
            <w:top w:w="0" w:type="dxa"/>
            <w:bottom w:w="0" w:type="dxa"/>
          </w:tblCellMar>
        </w:tblPrEx>
        <w:trPr>
          <w:cantSplit/>
          <w:trHeight w:hRule="exact" w:val="115"/>
          <w:tblHeader/>
        </w:trPr>
        <w:tc>
          <w:tcPr>
            <w:tcW w:w="1623" w:type="dxa"/>
            <w:tcBorders>
              <w:top w:val="single" w:sz="12" w:space="0" w:color="auto"/>
            </w:tcBorders>
            <w:shd w:val="clear" w:color="auto" w:fill="auto"/>
            <w:vAlign w:val="bottom"/>
          </w:tcPr>
          <w:p w:rsidR="00D623A0" w:rsidRPr="00A57DAA" w:rsidRDefault="00D623A0" w:rsidP="00D623A0">
            <w:pPr>
              <w:pStyle w:val="DualTxt"/>
              <w:keepNext/>
              <w:spacing w:before="40" w:after="80" w:line="240" w:lineRule="exact"/>
              <w:rPr>
                <w:rFonts w:hint="cs"/>
                <w:sz w:val="16"/>
                <w:szCs w:val="24"/>
                <w:rtl/>
                <w:lang w:val="en-GB"/>
              </w:rPr>
            </w:pPr>
          </w:p>
        </w:tc>
        <w:tc>
          <w:tcPr>
            <w:tcW w:w="949" w:type="dxa"/>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gridSpan w:val="2"/>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lang w:val="en-GB" w:bidi="ar-EG"/>
              </w:rPr>
            </w:pPr>
          </w:p>
        </w:tc>
        <w:tc>
          <w:tcPr>
            <w:tcW w:w="950" w:type="dxa"/>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rtl/>
                <w:lang w:val="en-GB" w:bidi="ar-EG"/>
              </w:rPr>
            </w:pPr>
          </w:p>
        </w:tc>
        <w:tc>
          <w:tcPr>
            <w:tcW w:w="950" w:type="dxa"/>
            <w:tcBorders>
              <w:top w:val="single" w:sz="12" w:space="0" w:color="auto"/>
            </w:tcBorders>
            <w:shd w:val="clear" w:color="auto" w:fill="auto"/>
            <w:vAlign w:val="bottom"/>
          </w:tcPr>
          <w:p w:rsidR="00D623A0" w:rsidRPr="00A57DAA" w:rsidRDefault="00D623A0" w:rsidP="00D623A0">
            <w:pPr>
              <w:keepNext/>
              <w:tabs>
                <w:tab w:val="left" w:pos="288"/>
                <w:tab w:val="left" w:pos="576"/>
                <w:tab w:val="left" w:pos="864"/>
                <w:tab w:val="left" w:pos="1152"/>
              </w:tabs>
              <w:spacing w:before="40" w:after="80" w:line="240" w:lineRule="exact"/>
              <w:ind w:right="144"/>
              <w:rPr>
                <w:sz w:val="16"/>
                <w:szCs w:val="24"/>
                <w:lang w:val="en-GB" w:bidi="ar-EG"/>
              </w:rPr>
            </w:pPr>
          </w:p>
        </w:tc>
      </w:tr>
      <w:tr w:rsidR="00D623A0" w:rsidRPr="00A57DAA" w:rsidTr="00D623A0">
        <w:tblPrEx>
          <w:tblCellMar>
            <w:top w:w="0" w:type="dxa"/>
            <w:bottom w:w="0" w:type="dxa"/>
          </w:tblCellMar>
        </w:tblPrEx>
        <w:trPr>
          <w:cantSplit/>
        </w:trPr>
        <w:tc>
          <w:tcPr>
            <w:tcW w:w="1623" w:type="dxa"/>
            <w:shd w:val="clear" w:color="auto" w:fill="auto"/>
            <w:vAlign w:val="bottom"/>
          </w:tcPr>
          <w:p w:rsidR="00D623A0" w:rsidRPr="00A57DAA" w:rsidRDefault="00D623A0" w:rsidP="00D623A0">
            <w:pPr>
              <w:pStyle w:val="DualTxt"/>
              <w:keepNext/>
              <w:spacing w:before="40" w:after="80" w:line="240" w:lineRule="exact"/>
              <w:rPr>
                <w:rFonts w:hint="cs"/>
                <w:sz w:val="16"/>
                <w:szCs w:val="24"/>
                <w:lang w:val="en-GB" w:bidi="ar-EG"/>
              </w:rPr>
            </w:pPr>
            <w:r w:rsidRPr="00A57DAA">
              <w:rPr>
                <w:rFonts w:hint="cs"/>
                <w:sz w:val="16"/>
                <w:szCs w:val="24"/>
                <w:rtl/>
                <w:lang w:val="en-GB"/>
              </w:rPr>
              <w:t>العاملون</w:t>
            </w:r>
          </w:p>
        </w:tc>
        <w:tc>
          <w:tcPr>
            <w:tcW w:w="949"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490</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327</w:t>
            </w:r>
          </w:p>
        </w:tc>
        <w:tc>
          <w:tcPr>
            <w:tcW w:w="950" w:type="dxa"/>
            <w:gridSpan w:val="2"/>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576</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462</w:t>
            </w:r>
          </w:p>
        </w:tc>
        <w:tc>
          <w:tcPr>
            <w:tcW w:w="950" w:type="dxa"/>
            <w:shd w:val="clear" w:color="auto" w:fill="auto"/>
            <w:vAlign w:val="bottom"/>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r>
      <w:tr w:rsidR="00D623A0" w:rsidRPr="00A57DAA" w:rsidTr="00D623A0">
        <w:tblPrEx>
          <w:tblCellMar>
            <w:top w:w="0" w:type="dxa"/>
            <w:bottom w:w="0" w:type="dxa"/>
          </w:tblCellMar>
        </w:tblPrEx>
        <w:trPr>
          <w:cantSplit/>
        </w:trPr>
        <w:tc>
          <w:tcPr>
            <w:tcW w:w="1623" w:type="dxa"/>
            <w:shd w:val="clear" w:color="auto" w:fill="auto"/>
            <w:vAlign w:val="bottom"/>
          </w:tcPr>
          <w:p w:rsidR="00D623A0" w:rsidRPr="00A57DAA" w:rsidRDefault="00D623A0" w:rsidP="00D623A0">
            <w:pPr>
              <w:pStyle w:val="DualTxt"/>
              <w:spacing w:before="40" w:after="80" w:line="240" w:lineRule="exact"/>
              <w:rPr>
                <w:rFonts w:hint="cs"/>
                <w:sz w:val="16"/>
                <w:szCs w:val="24"/>
                <w:lang w:val="en-GB" w:bidi="ar-EG"/>
              </w:rPr>
            </w:pPr>
            <w:r w:rsidRPr="00A57DAA">
              <w:rPr>
                <w:rFonts w:hint="cs"/>
                <w:sz w:val="16"/>
                <w:szCs w:val="24"/>
                <w:rtl/>
                <w:lang w:val="en-GB"/>
              </w:rPr>
              <w:t>العاطلون</w:t>
            </w:r>
          </w:p>
        </w:tc>
        <w:tc>
          <w:tcPr>
            <w:tcW w:w="949"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19</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31</w:t>
            </w:r>
          </w:p>
        </w:tc>
        <w:tc>
          <w:tcPr>
            <w:tcW w:w="950" w:type="dxa"/>
            <w:gridSpan w:val="2"/>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44</w:t>
            </w:r>
          </w:p>
        </w:tc>
        <w:tc>
          <w:tcPr>
            <w:tcW w:w="950" w:type="dxa"/>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52</w:t>
            </w:r>
          </w:p>
        </w:tc>
        <w:tc>
          <w:tcPr>
            <w:tcW w:w="950" w:type="dxa"/>
            <w:shd w:val="clear" w:color="auto" w:fill="auto"/>
            <w:vAlign w:val="bottom"/>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r>
      <w:tr w:rsidR="00D623A0" w:rsidRPr="00A57DAA" w:rsidTr="00D623A0">
        <w:tblPrEx>
          <w:tblCellMar>
            <w:top w:w="0" w:type="dxa"/>
            <w:bottom w:w="0" w:type="dxa"/>
          </w:tblCellMar>
        </w:tblPrEx>
        <w:trPr>
          <w:cantSplit/>
        </w:trPr>
        <w:tc>
          <w:tcPr>
            <w:tcW w:w="1623" w:type="dxa"/>
            <w:tcBorders>
              <w:bottom w:val="single" w:sz="4" w:space="0" w:color="auto"/>
            </w:tcBorders>
            <w:shd w:val="clear" w:color="auto" w:fill="auto"/>
            <w:vAlign w:val="bottom"/>
          </w:tcPr>
          <w:p w:rsidR="00D623A0" w:rsidRPr="00A57DAA" w:rsidRDefault="00E03BB7" w:rsidP="00D623A0">
            <w:pPr>
              <w:pStyle w:val="DualTxt"/>
              <w:spacing w:before="40" w:after="80" w:line="240" w:lineRule="exact"/>
              <w:rPr>
                <w:rFonts w:hint="cs"/>
                <w:sz w:val="16"/>
                <w:szCs w:val="24"/>
                <w:lang w:val="en-GB" w:bidi="ar-EG"/>
              </w:rPr>
            </w:pPr>
            <w:r>
              <w:rPr>
                <w:rFonts w:hint="cs"/>
                <w:sz w:val="16"/>
                <w:szCs w:val="24"/>
                <w:rtl/>
                <w:lang w:val="en-GB"/>
              </w:rPr>
              <w:t>القوة العاملة</w:t>
            </w:r>
          </w:p>
        </w:tc>
        <w:tc>
          <w:tcPr>
            <w:tcW w:w="949" w:type="dxa"/>
            <w:tcBorders>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509</w:t>
            </w:r>
          </w:p>
        </w:tc>
        <w:tc>
          <w:tcPr>
            <w:tcW w:w="950" w:type="dxa"/>
            <w:tcBorders>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358</w:t>
            </w:r>
          </w:p>
        </w:tc>
        <w:tc>
          <w:tcPr>
            <w:tcW w:w="950" w:type="dxa"/>
            <w:gridSpan w:val="2"/>
            <w:tcBorders>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c>
          <w:tcPr>
            <w:tcW w:w="950" w:type="dxa"/>
            <w:tcBorders>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620</w:t>
            </w:r>
          </w:p>
        </w:tc>
        <w:tc>
          <w:tcPr>
            <w:tcW w:w="950" w:type="dxa"/>
            <w:tcBorders>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514</w:t>
            </w:r>
          </w:p>
        </w:tc>
        <w:tc>
          <w:tcPr>
            <w:tcW w:w="950" w:type="dxa"/>
            <w:tcBorders>
              <w:bottom w:val="single" w:sz="4" w:space="0" w:color="auto"/>
            </w:tcBorders>
            <w:shd w:val="clear" w:color="auto" w:fill="auto"/>
            <w:vAlign w:val="bottom"/>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lang w:val="en-GB" w:bidi="ar-EG"/>
              </w:rPr>
              <w:t> </w:t>
            </w:r>
          </w:p>
        </w:tc>
      </w:tr>
      <w:tr w:rsidR="00D623A0" w:rsidRPr="00A57DAA" w:rsidTr="00D623A0">
        <w:tblPrEx>
          <w:tblCellMar>
            <w:top w:w="0" w:type="dxa"/>
            <w:bottom w:w="0" w:type="dxa"/>
          </w:tblCellMar>
        </w:tblPrEx>
        <w:trPr>
          <w:cantSplit/>
        </w:trPr>
        <w:tc>
          <w:tcPr>
            <w:tcW w:w="1623" w:type="dxa"/>
            <w:tcBorders>
              <w:top w:val="single" w:sz="4" w:space="0" w:color="auto"/>
              <w:bottom w:val="single" w:sz="4" w:space="0" w:color="auto"/>
            </w:tcBorders>
            <w:shd w:val="clear" w:color="auto" w:fill="auto"/>
            <w:vAlign w:val="bottom"/>
          </w:tcPr>
          <w:p w:rsidR="00D623A0" w:rsidRPr="00A57DAA" w:rsidRDefault="00D623A0" w:rsidP="00D623A0">
            <w:pPr>
              <w:pStyle w:val="DualTxt"/>
              <w:spacing w:before="60" w:after="60" w:line="240" w:lineRule="exact"/>
              <w:rPr>
                <w:rFonts w:hint="cs"/>
                <w:bCs/>
                <w:sz w:val="16"/>
                <w:szCs w:val="24"/>
                <w:lang w:val="en-GB" w:bidi="ar-EG"/>
              </w:rPr>
            </w:pPr>
            <w:r>
              <w:rPr>
                <w:rFonts w:hint="cs"/>
                <w:bCs/>
                <w:sz w:val="16"/>
                <w:szCs w:val="24"/>
                <w:rtl/>
                <w:lang w:val="en-GB"/>
              </w:rPr>
              <w:t xml:space="preserve">     </w:t>
            </w:r>
            <w:r w:rsidRPr="00A57DAA">
              <w:rPr>
                <w:rFonts w:hint="cs"/>
                <w:bCs/>
                <w:sz w:val="16"/>
                <w:szCs w:val="24"/>
                <w:rtl/>
                <w:lang w:val="en-GB"/>
              </w:rPr>
              <w:t>مجموع السكان</w:t>
            </w:r>
          </w:p>
        </w:tc>
        <w:tc>
          <w:tcPr>
            <w:tcW w:w="949" w:type="dxa"/>
            <w:tcBorders>
              <w:top w:val="single" w:sz="4" w:space="0" w:color="auto"/>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942</w:t>
            </w:r>
          </w:p>
        </w:tc>
        <w:tc>
          <w:tcPr>
            <w:tcW w:w="950" w:type="dxa"/>
            <w:tcBorders>
              <w:top w:val="single" w:sz="4" w:space="0" w:color="auto"/>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897</w:t>
            </w:r>
          </w:p>
        </w:tc>
        <w:tc>
          <w:tcPr>
            <w:tcW w:w="950" w:type="dxa"/>
            <w:gridSpan w:val="2"/>
            <w:tcBorders>
              <w:top w:val="single" w:sz="4" w:space="0" w:color="auto"/>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lang w:val="en-GB" w:bidi="ar-EG"/>
              </w:rPr>
              <w:t> </w:t>
            </w:r>
          </w:p>
        </w:tc>
        <w:tc>
          <w:tcPr>
            <w:tcW w:w="950" w:type="dxa"/>
            <w:tcBorders>
              <w:top w:val="single" w:sz="4" w:space="0" w:color="auto"/>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138</w:t>
            </w:r>
          </w:p>
        </w:tc>
        <w:tc>
          <w:tcPr>
            <w:tcW w:w="950" w:type="dxa"/>
            <w:tcBorders>
              <w:top w:val="single" w:sz="4" w:space="0" w:color="auto"/>
              <w:bottom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rtl/>
                <w:lang w:val="en-GB" w:bidi="ar-EG"/>
              </w:rPr>
              <w:t>1</w:t>
            </w:r>
            <w:r w:rsidRPr="00D623A0">
              <w:rPr>
                <w:b/>
                <w:bCs/>
                <w:sz w:val="16"/>
                <w:szCs w:val="24"/>
                <w:lang w:val="en-GB" w:bidi="ar-EG"/>
              </w:rPr>
              <w:t xml:space="preserve"> </w:t>
            </w:r>
            <w:r w:rsidRPr="00D623A0">
              <w:rPr>
                <w:b/>
                <w:bCs/>
                <w:sz w:val="16"/>
                <w:szCs w:val="24"/>
                <w:rtl/>
                <w:lang w:val="en-GB" w:bidi="ar-EG"/>
              </w:rPr>
              <w:t>154</w:t>
            </w:r>
          </w:p>
        </w:tc>
        <w:tc>
          <w:tcPr>
            <w:tcW w:w="950" w:type="dxa"/>
            <w:tcBorders>
              <w:top w:val="single" w:sz="4" w:space="0" w:color="auto"/>
              <w:bottom w:val="single" w:sz="4" w:space="0" w:color="auto"/>
            </w:tcBorders>
            <w:shd w:val="clear" w:color="auto" w:fill="auto"/>
            <w:vAlign w:val="bottom"/>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b/>
                <w:bCs/>
                <w:sz w:val="16"/>
                <w:szCs w:val="24"/>
                <w:lang w:val="en-GB" w:bidi="ar-EG"/>
              </w:rPr>
            </w:pPr>
            <w:r w:rsidRPr="00D623A0">
              <w:rPr>
                <w:b/>
                <w:bCs/>
                <w:sz w:val="16"/>
                <w:szCs w:val="24"/>
                <w:lang w:val="en-GB" w:bidi="ar-EG"/>
              </w:rPr>
              <w:t> </w:t>
            </w:r>
          </w:p>
        </w:tc>
      </w:tr>
      <w:tr w:rsidR="00D623A0" w:rsidRPr="00A57DAA" w:rsidTr="00D623A0">
        <w:tblPrEx>
          <w:tblCellMar>
            <w:top w:w="0" w:type="dxa"/>
            <w:bottom w:w="0" w:type="dxa"/>
          </w:tblCellMar>
        </w:tblPrEx>
        <w:trPr>
          <w:cantSplit/>
        </w:trPr>
        <w:tc>
          <w:tcPr>
            <w:tcW w:w="1623" w:type="dxa"/>
            <w:tcBorders>
              <w:top w:val="single" w:sz="4" w:space="0" w:color="auto"/>
            </w:tcBorders>
            <w:shd w:val="clear" w:color="auto" w:fill="auto"/>
            <w:vAlign w:val="bottom"/>
          </w:tcPr>
          <w:p w:rsidR="00D623A0" w:rsidRPr="00A57DAA" w:rsidRDefault="00D623A0" w:rsidP="00D623A0">
            <w:pPr>
              <w:pStyle w:val="DualTxt"/>
              <w:spacing w:before="60" w:after="80" w:line="240" w:lineRule="exact"/>
              <w:rPr>
                <w:rFonts w:hint="cs"/>
                <w:sz w:val="16"/>
                <w:szCs w:val="24"/>
                <w:lang w:val="en-GB" w:bidi="ar-EG"/>
              </w:rPr>
            </w:pPr>
            <w:r w:rsidRPr="00A57DAA">
              <w:rPr>
                <w:rFonts w:hint="cs"/>
                <w:sz w:val="16"/>
                <w:szCs w:val="24"/>
                <w:rtl/>
                <w:lang w:val="en-GB"/>
              </w:rPr>
              <w:t>معدل الاشتراك</w:t>
            </w:r>
          </w:p>
        </w:tc>
        <w:tc>
          <w:tcPr>
            <w:tcW w:w="949" w:type="dxa"/>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0</w:t>
            </w:r>
          </w:p>
        </w:tc>
        <w:tc>
          <w:tcPr>
            <w:tcW w:w="950" w:type="dxa"/>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39</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9</w:t>
            </w:r>
          </w:p>
        </w:tc>
        <w:tc>
          <w:tcPr>
            <w:tcW w:w="950" w:type="dxa"/>
            <w:gridSpan w:val="2"/>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14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1</w:t>
            </w:r>
          </w:p>
        </w:tc>
        <w:tc>
          <w:tcPr>
            <w:tcW w:w="950" w:type="dxa"/>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54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5</w:t>
            </w:r>
          </w:p>
        </w:tc>
        <w:tc>
          <w:tcPr>
            <w:tcW w:w="950" w:type="dxa"/>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5</w:t>
            </w:r>
          </w:p>
        </w:tc>
        <w:tc>
          <w:tcPr>
            <w:tcW w:w="950" w:type="dxa"/>
            <w:tcBorders>
              <w:top w:val="single" w:sz="4"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9</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9</w:t>
            </w:r>
          </w:p>
        </w:tc>
      </w:tr>
      <w:tr w:rsidR="00D623A0" w:rsidRPr="00A57DAA" w:rsidTr="00D623A0">
        <w:tblPrEx>
          <w:tblCellMar>
            <w:top w:w="0" w:type="dxa"/>
            <w:bottom w:w="0" w:type="dxa"/>
          </w:tblCellMar>
        </w:tblPrEx>
        <w:trPr>
          <w:cantSplit/>
        </w:trPr>
        <w:tc>
          <w:tcPr>
            <w:tcW w:w="1623" w:type="dxa"/>
            <w:tcBorders>
              <w:bottom w:val="single" w:sz="12" w:space="0" w:color="auto"/>
            </w:tcBorders>
            <w:shd w:val="clear" w:color="auto" w:fill="auto"/>
            <w:vAlign w:val="bottom"/>
          </w:tcPr>
          <w:p w:rsidR="00D623A0" w:rsidRPr="00A57DAA" w:rsidRDefault="00D623A0" w:rsidP="00D623A0">
            <w:pPr>
              <w:pStyle w:val="DualTxt"/>
              <w:spacing w:before="40" w:after="80" w:line="240" w:lineRule="exact"/>
              <w:rPr>
                <w:rFonts w:hint="cs"/>
                <w:sz w:val="16"/>
                <w:szCs w:val="24"/>
                <w:lang w:val="en-GB" w:bidi="ar-EG"/>
              </w:rPr>
            </w:pPr>
            <w:r w:rsidRPr="00A57DAA">
              <w:rPr>
                <w:rFonts w:hint="cs"/>
                <w:sz w:val="16"/>
                <w:szCs w:val="24"/>
                <w:rtl/>
                <w:lang w:val="en-GB"/>
              </w:rPr>
              <w:t>معدل البطالة</w:t>
            </w:r>
          </w:p>
        </w:tc>
        <w:tc>
          <w:tcPr>
            <w:tcW w:w="949" w:type="dxa"/>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7</w:t>
            </w:r>
          </w:p>
        </w:tc>
        <w:tc>
          <w:tcPr>
            <w:tcW w:w="950" w:type="dxa"/>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8</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7</w:t>
            </w:r>
          </w:p>
        </w:tc>
        <w:tc>
          <w:tcPr>
            <w:tcW w:w="950" w:type="dxa"/>
            <w:gridSpan w:val="2"/>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4</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9</w:t>
            </w:r>
          </w:p>
        </w:tc>
        <w:tc>
          <w:tcPr>
            <w:tcW w:w="950" w:type="dxa"/>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7</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1</w:t>
            </w:r>
          </w:p>
        </w:tc>
        <w:tc>
          <w:tcPr>
            <w:tcW w:w="950" w:type="dxa"/>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10</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1</w:t>
            </w:r>
          </w:p>
        </w:tc>
        <w:tc>
          <w:tcPr>
            <w:tcW w:w="950" w:type="dxa"/>
            <w:tcBorders>
              <w:bottom w:val="single" w:sz="12" w:space="0" w:color="auto"/>
            </w:tcBorders>
            <w:shd w:val="clear" w:color="auto" w:fill="auto"/>
          </w:tcPr>
          <w:p w:rsidR="00D623A0" w:rsidRPr="00D623A0" w:rsidRDefault="00D623A0" w:rsidP="00D623A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D623A0">
              <w:rPr>
                <w:sz w:val="16"/>
                <w:szCs w:val="24"/>
                <w:rtl/>
                <w:lang w:val="en-GB" w:bidi="ar-EG"/>
              </w:rPr>
              <w:t>3</w:t>
            </w:r>
            <w:r w:rsidRPr="00A57DAA">
              <w:rPr>
                <w:rFonts w:cs="Akhbar MT" w:hint="cs"/>
                <w:sz w:val="16"/>
                <w:szCs w:val="24"/>
                <w:rtl/>
                <w:lang w:val="en-GB" w:bidi="ar-EG"/>
              </w:rPr>
              <w:t>%</w:t>
            </w:r>
            <w:r w:rsidRPr="00D623A0">
              <w:rPr>
                <w:sz w:val="16"/>
                <w:szCs w:val="24"/>
                <w:lang w:val="en-GB" w:bidi="ar-EG"/>
              </w:rPr>
              <w:t>,</w:t>
            </w:r>
            <w:r w:rsidRPr="00D623A0">
              <w:rPr>
                <w:sz w:val="16"/>
                <w:szCs w:val="24"/>
                <w:rtl/>
                <w:lang w:val="en-GB" w:bidi="ar-EG"/>
              </w:rPr>
              <w:t>0</w:t>
            </w:r>
          </w:p>
        </w:tc>
      </w:tr>
    </w:tbl>
    <w:p w:rsidR="00D623A0" w:rsidRPr="00E0789C" w:rsidRDefault="00D623A0" w:rsidP="00D623A0">
      <w:pPr>
        <w:pStyle w:val="SingleTxt"/>
        <w:spacing w:after="0" w:line="120" w:lineRule="exact"/>
        <w:rPr>
          <w:rFonts w:hint="cs"/>
          <w:b/>
          <w:bCs/>
          <w:sz w:val="10"/>
          <w:rtl/>
          <w:lang w:val="en-GB" w:bidi="ar-EG"/>
        </w:rPr>
      </w:pPr>
    </w:p>
    <w:p w:rsidR="00D623A0" w:rsidRPr="00577240" w:rsidRDefault="00D623A0" w:rsidP="00D623A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Pr="00577240">
        <w:rPr>
          <w:rFonts w:hint="cs"/>
          <w:i/>
          <w:iCs/>
          <w:rtl/>
          <w:lang w:val="en-GB" w:bidi="ar-EG"/>
        </w:rPr>
        <w:t>المصدر</w:t>
      </w:r>
      <w:r w:rsidRPr="00577240">
        <w:rPr>
          <w:rFonts w:hint="cs"/>
          <w:rtl/>
          <w:lang w:val="en-GB" w:bidi="ar-EG"/>
        </w:rPr>
        <w:t>:</w:t>
      </w:r>
      <w:r>
        <w:rPr>
          <w:rFonts w:hint="cs"/>
          <w:rtl/>
          <w:lang w:val="en-GB" w:bidi="ar-EG"/>
        </w:rPr>
        <w:tab/>
      </w:r>
      <w:r w:rsidRPr="00577240">
        <w:rPr>
          <w:rFonts w:hint="cs"/>
          <w:rtl/>
          <w:lang w:val="en-GB" w:bidi="ar-EG"/>
        </w:rPr>
        <w:t xml:space="preserve">المكتب المركزي للإحصاء. </w:t>
      </w:r>
    </w:p>
    <w:p w:rsidR="00577240" w:rsidRPr="00577240" w:rsidRDefault="00EC7F10" w:rsidP="00EC7F1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الدخل</w:t>
      </w:r>
    </w:p>
    <w:p w:rsidR="00577240" w:rsidRPr="00577240" w:rsidRDefault="00577240" w:rsidP="00577240">
      <w:pPr>
        <w:pStyle w:val="SingleTxt"/>
        <w:rPr>
          <w:rFonts w:hint="cs"/>
          <w:rtl/>
          <w:lang w:val="en-GB" w:bidi="ar-EG"/>
        </w:rPr>
      </w:pPr>
      <w:r w:rsidRPr="00577240">
        <w:rPr>
          <w:rFonts w:hint="cs"/>
          <w:rtl/>
          <w:lang w:val="en-GB" w:bidi="ar-EG"/>
        </w:rPr>
        <w:t xml:space="preserve">125 </w:t>
      </w:r>
      <w:r w:rsidR="00155915">
        <w:rPr>
          <w:rtl/>
          <w:lang w:val="en-GB" w:bidi="ar-EG"/>
        </w:rPr>
        <w:t>-</w:t>
      </w:r>
      <w:r w:rsidRPr="00577240">
        <w:rPr>
          <w:rFonts w:hint="cs"/>
          <w:rtl/>
          <w:lang w:val="en-GB" w:bidi="ar-EG"/>
        </w:rPr>
        <w:t xml:space="preserve"> كان متوسط الدخل الشهري، لمن لديهم دخل، 270 2 غيلدرا أنتيليا. وكانت هناك فجوة كبيرة بين متوسط دخلي الرجال والنساء، إذ بلغ متوسط دخل الرجال 807 2 غيلدرات أنتيلية ومتوسط دخل النساء 701 1 غيلدرا أنتيليا. وفي عام 1992، كان الرقمان المقابلان هما 816 1 غيلدرا أنتيليا للرجال</w:t>
      </w:r>
      <w:r w:rsidR="00E0789C">
        <w:rPr>
          <w:rFonts w:hint="cs"/>
          <w:rtl/>
          <w:lang w:val="en-GB" w:bidi="ar-EG"/>
        </w:rPr>
        <w:t xml:space="preserve"> و </w:t>
      </w:r>
      <w:r w:rsidRPr="00577240">
        <w:rPr>
          <w:rFonts w:hint="cs"/>
          <w:rtl/>
          <w:lang w:val="en-GB" w:bidi="ar-EG"/>
        </w:rPr>
        <w:t>009 1 غيلدرات أنتيلية للنساء. وفي حين كان متوسط أجر الإناث في عام 1992، 55.6</w:t>
      </w:r>
      <w:r w:rsidR="00E0789C">
        <w:rPr>
          <w:rFonts w:hint="cs"/>
          <w:rtl/>
          <w:lang w:val="en-GB" w:bidi="ar-EG"/>
        </w:rPr>
        <w:t xml:space="preserve"> في المائة </w:t>
      </w:r>
      <w:r w:rsidRPr="00577240">
        <w:rPr>
          <w:rFonts w:hint="cs"/>
          <w:rtl/>
          <w:lang w:val="en-GB" w:bidi="ar-EG"/>
        </w:rPr>
        <w:t xml:space="preserve">من متوسط دخل الذكور، ازداد هذا الرقم بحلول عام 2001 إلى 60.6 في المائة. </w:t>
      </w:r>
    </w:p>
    <w:p w:rsidR="00EC7F10" w:rsidRPr="00EC7F10" w:rsidRDefault="00EC7F10" w:rsidP="00EC7F10">
      <w:pPr>
        <w:pStyle w:val="SingleTxt"/>
        <w:spacing w:after="0" w:line="120" w:lineRule="exact"/>
        <w:rPr>
          <w:rFonts w:hint="cs"/>
          <w:b/>
          <w:bCs/>
          <w:sz w:val="10"/>
          <w:rtl/>
          <w:lang w:val="en-GB" w:bidi="ar-EG"/>
        </w:rPr>
      </w:pPr>
    </w:p>
    <w:p w:rsidR="00577240" w:rsidRPr="00577240" w:rsidRDefault="00577240" w:rsidP="00577240">
      <w:pPr>
        <w:pStyle w:val="SingleTxt"/>
        <w:rPr>
          <w:rFonts w:hint="cs"/>
          <w:b/>
          <w:bCs/>
          <w:rtl/>
          <w:lang w:val="en-GB" w:bidi="ar-EG"/>
        </w:rPr>
      </w:pPr>
      <w:r w:rsidRPr="00577240">
        <w:rPr>
          <w:rFonts w:hint="cs"/>
          <w:b/>
          <w:bCs/>
          <w:rtl/>
          <w:lang w:val="en-GB" w:bidi="ar-EG"/>
        </w:rPr>
        <w:t>سابا</w:t>
      </w:r>
    </w:p>
    <w:p w:rsidR="00577240" w:rsidRPr="00577240" w:rsidRDefault="00577240" w:rsidP="00212788">
      <w:pPr>
        <w:pStyle w:val="SingleTxt"/>
        <w:spacing w:line="380" w:lineRule="exact"/>
        <w:rPr>
          <w:rFonts w:hint="cs"/>
          <w:rtl/>
          <w:lang w:val="en-GB" w:bidi="ar-EG"/>
        </w:rPr>
      </w:pPr>
      <w:r w:rsidRPr="00577240">
        <w:rPr>
          <w:rFonts w:hint="cs"/>
          <w:rtl/>
          <w:lang w:val="en-GB" w:bidi="ar-EG"/>
        </w:rPr>
        <w:t xml:space="preserve">126 </w:t>
      </w:r>
      <w:r w:rsidR="00155915">
        <w:rPr>
          <w:rtl/>
          <w:lang w:val="en-GB" w:bidi="ar-EG"/>
        </w:rPr>
        <w:t>-</w:t>
      </w:r>
      <w:r w:rsidRPr="00577240">
        <w:rPr>
          <w:rFonts w:hint="cs"/>
          <w:rtl/>
          <w:lang w:val="en-GB" w:bidi="ar-EG"/>
        </w:rPr>
        <w:t xml:space="preserve"> تشكل </w:t>
      </w:r>
      <w:r w:rsidR="00E03BB7">
        <w:rPr>
          <w:rFonts w:hint="cs"/>
          <w:rtl/>
          <w:lang w:val="en-GB" w:bidi="ar-EG"/>
        </w:rPr>
        <w:t>القوة العاملة</w:t>
      </w:r>
      <w:r w:rsidRPr="00577240">
        <w:rPr>
          <w:rFonts w:hint="cs"/>
          <w:rtl/>
          <w:lang w:val="en-GB" w:bidi="ar-EG"/>
        </w:rPr>
        <w:t xml:space="preserve"> البالغ عددها 637 فردا 47.2</w:t>
      </w:r>
      <w:r w:rsidR="00E0789C">
        <w:rPr>
          <w:rFonts w:hint="cs"/>
          <w:rtl/>
          <w:lang w:val="en-GB" w:bidi="ar-EG"/>
        </w:rPr>
        <w:t xml:space="preserve"> في المائة </w:t>
      </w:r>
      <w:r w:rsidRPr="00577240">
        <w:rPr>
          <w:rFonts w:hint="cs"/>
          <w:rtl/>
          <w:lang w:val="en-GB" w:bidi="ar-EG"/>
        </w:rPr>
        <w:t>من مجموع السكان. ولا</w:t>
      </w:r>
      <w:r w:rsidR="00EC7F10">
        <w:rPr>
          <w:rFonts w:hint="cs"/>
          <w:rtl/>
          <w:lang w:val="en-GB" w:bidi="ar-EG"/>
        </w:rPr>
        <w:t> </w:t>
      </w:r>
      <w:r w:rsidRPr="00577240">
        <w:rPr>
          <w:rFonts w:hint="cs"/>
          <w:rtl/>
          <w:lang w:val="en-GB" w:bidi="ar-EG"/>
        </w:rPr>
        <w:t>يقل معدل الاشتراك هذا بكثير عن معدل الاشتراك في عام 1992 (48.4 في المائة). وعلى مر السنين، ازداد معدل الاشتراك زيادة كبيرة: 25.4</w:t>
      </w:r>
      <w:r w:rsidR="00E0789C">
        <w:rPr>
          <w:rFonts w:hint="cs"/>
          <w:rtl/>
          <w:lang w:val="en-GB" w:bidi="ar-EG"/>
        </w:rPr>
        <w:t xml:space="preserve"> في المائة </w:t>
      </w:r>
      <w:r w:rsidRPr="00577240">
        <w:rPr>
          <w:rFonts w:hint="cs"/>
          <w:rtl/>
          <w:lang w:val="en-GB" w:bidi="ar-EG"/>
        </w:rPr>
        <w:t>في عام 1960،</w:t>
      </w:r>
      <w:r w:rsidR="00E0789C">
        <w:rPr>
          <w:rFonts w:hint="cs"/>
          <w:rtl/>
          <w:lang w:val="en-GB" w:bidi="ar-EG"/>
        </w:rPr>
        <w:t xml:space="preserve"> و </w:t>
      </w:r>
      <w:r w:rsidRPr="00577240">
        <w:rPr>
          <w:rFonts w:hint="cs"/>
          <w:rtl/>
          <w:lang w:val="en-GB" w:bidi="ar-EG"/>
        </w:rPr>
        <w:t>32.3</w:t>
      </w:r>
      <w:r w:rsidR="00E0789C">
        <w:rPr>
          <w:rFonts w:hint="cs"/>
          <w:rtl/>
          <w:lang w:val="en-GB" w:bidi="ar-EG"/>
        </w:rPr>
        <w:t xml:space="preserve"> في المائة </w:t>
      </w:r>
      <w:r w:rsidRPr="00577240">
        <w:rPr>
          <w:rFonts w:hint="cs"/>
          <w:rtl/>
          <w:lang w:val="en-GB" w:bidi="ar-EG"/>
        </w:rPr>
        <w:t>في عام 1972،</w:t>
      </w:r>
      <w:r w:rsidR="00E0789C">
        <w:rPr>
          <w:rFonts w:hint="cs"/>
          <w:rtl/>
          <w:lang w:val="en-GB" w:bidi="ar-EG"/>
        </w:rPr>
        <w:t xml:space="preserve"> و </w:t>
      </w:r>
      <w:r w:rsidRPr="00577240">
        <w:rPr>
          <w:rFonts w:hint="cs"/>
          <w:rtl/>
          <w:lang w:val="en-GB" w:bidi="ar-EG"/>
        </w:rPr>
        <w:t>41.3</w:t>
      </w:r>
      <w:r w:rsidR="00E0789C">
        <w:rPr>
          <w:rFonts w:hint="cs"/>
          <w:rtl/>
          <w:lang w:val="en-GB" w:bidi="ar-EG"/>
        </w:rPr>
        <w:t xml:space="preserve"> في المائة </w:t>
      </w:r>
      <w:r w:rsidRPr="00577240">
        <w:rPr>
          <w:rFonts w:hint="cs"/>
          <w:rtl/>
          <w:lang w:val="en-GB" w:bidi="ar-EG"/>
        </w:rPr>
        <w:t>في 1981،</w:t>
      </w:r>
      <w:r w:rsidR="00E0789C">
        <w:rPr>
          <w:rFonts w:hint="cs"/>
          <w:rtl/>
          <w:lang w:val="en-GB" w:bidi="ar-EG"/>
        </w:rPr>
        <w:t xml:space="preserve"> و </w:t>
      </w:r>
      <w:r w:rsidRPr="00577240">
        <w:rPr>
          <w:rFonts w:hint="cs"/>
          <w:rtl/>
          <w:lang w:val="en-GB" w:bidi="ar-EG"/>
        </w:rPr>
        <w:t>47.2</w:t>
      </w:r>
      <w:r w:rsidR="00E0789C">
        <w:rPr>
          <w:rFonts w:hint="cs"/>
          <w:rtl/>
          <w:lang w:val="en-GB" w:bidi="ar-EG"/>
        </w:rPr>
        <w:t xml:space="preserve"> في المائة </w:t>
      </w:r>
      <w:r w:rsidRPr="00577240">
        <w:rPr>
          <w:rFonts w:hint="cs"/>
          <w:rtl/>
          <w:lang w:val="en-GB" w:bidi="ar-EG"/>
        </w:rPr>
        <w:t xml:space="preserve">حاليا. ويعزى هذا إلى حد كبير إلى زيادة اشتراك النساء في سوق العمل. ومن ناحية أخرى، ازداد النشاط الاقتصادي في سابا أيضا على امتداد العقد الماضي. </w:t>
      </w:r>
    </w:p>
    <w:p w:rsidR="00577240" w:rsidRPr="00577240" w:rsidRDefault="00577240" w:rsidP="00EC7F10">
      <w:pPr>
        <w:pStyle w:val="SingleTxt"/>
        <w:rPr>
          <w:rFonts w:hint="cs"/>
          <w:rtl/>
          <w:lang w:val="en-GB" w:bidi="ar-EG"/>
        </w:rPr>
      </w:pPr>
      <w:r w:rsidRPr="00577240">
        <w:rPr>
          <w:rFonts w:hint="cs"/>
          <w:rtl/>
          <w:lang w:val="en-GB" w:bidi="ar-EG"/>
        </w:rPr>
        <w:t xml:space="preserve">127 </w:t>
      </w:r>
      <w:r w:rsidR="00155915">
        <w:rPr>
          <w:rtl/>
          <w:lang w:val="en-GB" w:bidi="ar-EG"/>
        </w:rPr>
        <w:t>-</w:t>
      </w:r>
      <w:r w:rsidRPr="00577240">
        <w:rPr>
          <w:rFonts w:hint="cs"/>
          <w:rtl/>
          <w:lang w:val="en-GB" w:bidi="ar-EG"/>
        </w:rPr>
        <w:t xml:space="preserve"> وفي 29 كانون الثاني/يناير 2001، </w:t>
      </w:r>
      <w:r w:rsidR="00EC7F10">
        <w:rPr>
          <w:rFonts w:hint="cs"/>
          <w:rtl/>
          <w:lang w:val="en-GB" w:bidi="ar-EG"/>
        </w:rPr>
        <w:t>بلغ</w:t>
      </w:r>
      <w:r w:rsidRPr="00577240">
        <w:rPr>
          <w:rFonts w:hint="cs"/>
          <w:rtl/>
          <w:lang w:val="en-GB" w:bidi="ar-EG"/>
        </w:rPr>
        <w:t xml:space="preserve"> معدل البطالة 6.1 في المائة. وكان هذا الرقم يزيد بقليل عما كان عليه وقت التعداد السابق، إذا بلغ المعدل حينذاك 4.2 في المائة. ونظرا لصغر حجم الأرقام الداخلة في ذلك، فقد لا يكون هذا المؤشر هاما جدا من الناحية الإحصائية. </w:t>
      </w:r>
    </w:p>
    <w:p w:rsidR="00EC7F10" w:rsidRPr="00EC7F10" w:rsidRDefault="00EC7F10" w:rsidP="00EC7F10">
      <w:pPr>
        <w:pStyle w:val="SingleTxt"/>
        <w:spacing w:after="0" w:line="120" w:lineRule="exact"/>
        <w:rPr>
          <w:rFonts w:hint="cs"/>
          <w:sz w:val="10"/>
          <w:rtl/>
          <w:lang w:val="en-GB" w:bidi="ar-EG"/>
        </w:rPr>
      </w:pPr>
    </w:p>
    <w:p w:rsidR="00577240" w:rsidRPr="00577240" w:rsidRDefault="00577240" w:rsidP="00EC7F10">
      <w:pPr>
        <w:pStyle w:val="SingleTxt"/>
        <w:spacing w:after="0"/>
        <w:rPr>
          <w:rFonts w:hint="cs"/>
          <w:rtl/>
          <w:lang w:val="en-GB" w:bidi="ar-EG"/>
        </w:rPr>
      </w:pPr>
      <w:r w:rsidRPr="00577240">
        <w:rPr>
          <w:rFonts w:hint="cs"/>
          <w:rtl/>
          <w:lang w:val="en-GB" w:bidi="ar-EG"/>
        </w:rPr>
        <w:t xml:space="preserve">الجدول 16 </w:t>
      </w:r>
    </w:p>
    <w:p w:rsidR="00577240" w:rsidRDefault="00E64E60" w:rsidP="00E64E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E03BB7">
        <w:rPr>
          <w:rFonts w:hint="cs"/>
          <w:rtl/>
          <w:lang w:val="en-GB" w:bidi="ar-EG"/>
        </w:rPr>
        <w:t>القوة العاملة</w:t>
      </w:r>
      <w:r w:rsidR="00577240" w:rsidRPr="00577240">
        <w:rPr>
          <w:rFonts w:hint="cs"/>
          <w:rtl/>
          <w:lang w:val="en-GB" w:bidi="ar-EG"/>
        </w:rPr>
        <w:t>، معدل الاشتراك ومعدل البطالة في سنوات التعداد، سابا</w:t>
      </w:r>
    </w:p>
    <w:p w:rsidR="00E64E60" w:rsidRPr="00E64E60" w:rsidRDefault="00E64E60" w:rsidP="00E64E60">
      <w:pPr>
        <w:pStyle w:val="SingleTxt"/>
        <w:spacing w:after="0" w:line="120" w:lineRule="exact"/>
        <w:rPr>
          <w:rFonts w:hint="cs"/>
          <w:sz w:val="10"/>
          <w:rtl/>
          <w:lang w:val="en-GB" w:bidi="ar-EG"/>
        </w:rPr>
      </w:pPr>
    </w:p>
    <w:tbl>
      <w:tblPr>
        <w:bidiVisual/>
        <w:tblW w:w="7200" w:type="dxa"/>
        <w:jc w:val="center"/>
        <w:tblLayout w:type="fixed"/>
        <w:tblLook w:val="0000" w:firstRow="0" w:lastRow="0" w:firstColumn="0" w:lastColumn="0" w:noHBand="0" w:noVBand="0"/>
      </w:tblPr>
      <w:tblGrid>
        <w:gridCol w:w="2130"/>
        <w:gridCol w:w="1046"/>
        <w:gridCol w:w="1046"/>
        <w:gridCol w:w="975"/>
        <w:gridCol w:w="1008"/>
        <w:gridCol w:w="995"/>
      </w:tblGrid>
      <w:tr w:rsidR="00577240" w:rsidRPr="00E64E60" w:rsidTr="00E64E60">
        <w:tblPrEx>
          <w:tblCellMar>
            <w:top w:w="0" w:type="dxa"/>
            <w:bottom w:w="0" w:type="dxa"/>
          </w:tblCellMar>
        </w:tblPrEx>
        <w:trPr>
          <w:cantSplit/>
          <w:tblHeader/>
          <w:jc w:val="center"/>
        </w:trPr>
        <w:tc>
          <w:tcPr>
            <w:tcW w:w="2130"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rPr>
                <w:i/>
                <w:iCs/>
                <w:sz w:val="16"/>
                <w:szCs w:val="24"/>
                <w:lang w:val="en-GB" w:bidi="ar-EG"/>
              </w:rPr>
            </w:pPr>
          </w:p>
        </w:tc>
        <w:tc>
          <w:tcPr>
            <w:tcW w:w="1046"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ind w:right="144"/>
              <w:rPr>
                <w:rFonts w:hint="cs"/>
                <w:b/>
                <w:i/>
                <w:iCs/>
                <w:sz w:val="16"/>
                <w:szCs w:val="24"/>
                <w:lang w:val="en-GB" w:bidi="ar-EG"/>
              </w:rPr>
            </w:pPr>
            <w:r w:rsidRPr="00E64E60">
              <w:rPr>
                <w:rFonts w:hint="cs"/>
                <w:b/>
                <w:i/>
                <w:iCs/>
                <w:sz w:val="16"/>
                <w:szCs w:val="24"/>
                <w:rtl/>
                <w:lang w:val="en-GB"/>
              </w:rPr>
              <w:t>1960</w:t>
            </w:r>
          </w:p>
        </w:tc>
        <w:tc>
          <w:tcPr>
            <w:tcW w:w="1046"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ind w:right="144"/>
              <w:rPr>
                <w:rFonts w:hint="cs"/>
                <w:b/>
                <w:i/>
                <w:iCs/>
                <w:sz w:val="16"/>
                <w:szCs w:val="24"/>
                <w:lang w:val="en-GB" w:bidi="ar-EG"/>
              </w:rPr>
            </w:pPr>
            <w:r w:rsidRPr="00E64E60">
              <w:rPr>
                <w:rFonts w:hint="cs"/>
                <w:b/>
                <w:i/>
                <w:iCs/>
                <w:sz w:val="16"/>
                <w:szCs w:val="24"/>
                <w:rtl/>
                <w:lang w:val="en-GB"/>
              </w:rPr>
              <w:t>1972</w:t>
            </w:r>
          </w:p>
        </w:tc>
        <w:tc>
          <w:tcPr>
            <w:tcW w:w="975"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ind w:right="144"/>
              <w:rPr>
                <w:rFonts w:hint="cs"/>
                <w:b/>
                <w:i/>
                <w:iCs/>
                <w:sz w:val="16"/>
                <w:szCs w:val="24"/>
                <w:lang w:val="en-GB" w:bidi="ar-EG"/>
              </w:rPr>
            </w:pPr>
            <w:r w:rsidRPr="00E64E60">
              <w:rPr>
                <w:rFonts w:hint="cs"/>
                <w:b/>
                <w:i/>
                <w:iCs/>
                <w:sz w:val="16"/>
                <w:szCs w:val="24"/>
                <w:rtl/>
                <w:lang w:val="en-GB"/>
              </w:rPr>
              <w:t>1981</w:t>
            </w:r>
          </w:p>
        </w:tc>
        <w:tc>
          <w:tcPr>
            <w:tcW w:w="1008"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ind w:right="144"/>
              <w:rPr>
                <w:rFonts w:hint="cs"/>
                <w:b/>
                <w:i/>
                <w:iCs/>
                <w:sz w:val="16"/>
                <w:szCs w:val="24"/>
                <w:lang w:val="en-GB" w:bidi="ar-EG"/>
              </w:rPr>
            </w:pPr>
            <w:r w:rsidRPr="00E64E60">
              <w:rPr>
                <w:rFonts w:hint="cs"/>
                <w:b/>
                <w:i/>
                <w:iCs/>
                <w:sz w:val="16"/>
                <w:szCs w:val="24"/>
                <w:rtl/>
                <w:lang w:val="en-GB"/>
              </w:rPr>
              <w:t>1992</w:t>
            </w:r>
          </w:p>
        </w:tc>
        <w:tc>
          <w:tcPr>
            <w:tcW w:w="995" w:type="dxa"/>
            <w:tcBorders>
              <w:top w:val="single" w:sz="4" w:space="0" w:color="auto"/>
              <w:bottom w:val="single" w:sz="12" w:space="0" w:color="auto"/>
            </w:tcBorders>
            <w:shd w:val="clear" w:color="auto" w:fill="auto"/>
            <w:vAlign w:val="bottom"/>
          </w:tcPr>
          <w:p w:rsidR="00577240" w:rsidRPr="00E64E60" w:rsidRDefault="00577240" w:rsidP="00E64E60">
            <w:pPr>
              <w:pStyle w:val="DualTxt"/>
              <w:spacing w:before="80" w:after="80" w:line="240" w:lineRule="exact"/>
              <w:ind w:right="144"/>
              <w:rPr>
                <w:rFonts w:hint="cs"/>
                <w:b/>
                <w:i/>
                <w:iCs/>
                <w:sz w:val="16"/>
                <w:szCs w:val="24"/>
                <w:lang w:val="en-GB" w:bidi="ar-EG"/>
              </w:rPr>
            </w:pPr>
            <w:r w:rsidRPr="00E64E60">
              <w:rPr>
                <w:rFonts w:hint="cs"/>
                <w:b/>
                <w:i/>
                <w:iCs/>
                <w:sz w:val="16"/>
                <w:szCs w:val="24"/>
                <w:rtl/>
                <w:lang w:val="en-GB"/>
              </w:rPr>
              <w:t>2001</w:t>
            </w:r>
          </w:p>
        </w:tc>
      </w:tr>
      <w:tr w:rsidR="00E64E60" w:rsidRPr="00E64E60" w:rsidTr="00E64E60">
        <w:tblPrEx>
          <w:tblCellMar>
            <w:top w:w="0" w:type="dxa"/>
            <w:bottom w:w="0" w:type="dxa"/>
          </w:tblCellMar>
        </w:tblPrEx>
        <w:trPr>
          <w:cantSplit/>
          <w:trHeight w:hRule="exact" w:val="115"/>
          <w:tblHeader/>
          <w:jc w:val="center"/>
        </w:trPr>
        <w:tc>
          <w:tcPr>
            <w:tcW w:w="2130"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rPr>
                <w:rFonts w:hint="cs"/>
                <w:b/>
                <w:sz w:val="16"/>
                <w:szCs w:val="24"/>
                <w:rtl/>
                <w:lang w:val="en-GB"/>
              </w:rPr>
            </w:pPr>
          </w:p>
        </w:tc>
        <w:tc>
          <w:tcPr>
            <w:tcW w:w="1046"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ind w:right="144"/>
              <w:rPr>
                <w:sz w:val="16"/>
                <w:szCs w:val="24"/>
                <w:lang w:val="en-GB" w:bidi="ar-EG"/>
              </w:rPr>
            </w:pPr>
          </w:p>
        </w:tc>
        <w:tc>
          <w:tcPr>
            <w:tcW w:w="1046"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ind w:right="144"/>
              <w:rPr>
                <w:sz w:val="16"/>
                <w:szCs w:val="24"/>
                <w:lang w:val="en-GB" w:bidi="ar-EG"/>
              </w:rPr>
            </w:pPr>
          </w:p>
        </w:tc>
        <w:tc>
          <w:tcPr>
            <w:tcW w:w="975"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ind w:right="144"/>
              <w:rPr>
                <w:sz w:val="16"/>
                <w:szCs w:val="24"/>
                <w:lang w:val="en-GB" w:bidi="ar-EG"/>
              </w:rPr>
            </w:pPr>
          </w:p>
        </w:tc>
        <w:tc>
          <w:tcPr>
            <w:tcW w:w="1008"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ind w:right="144"/>
              <w:rPr>
                <w:sz w:val="16"/>
                <w:szCs w:val="24"/>
                <w:lang w:val="en-GB" w:bidi="ar-EG"/>
              </w:rPr>
            </w:pPr>
          </w:p>
        </w:tc>
        <w:tc>
          <w:tcPr>
            <w:tcW w:w="995" w:type="dxa"/>
            <w:tcBorders>
              <w:top w:val="single" w:sz="12" w:space="0" w:color="auto"/>
            </w:tcBorders>
            <w:shd w:val="clear" w:color="auto" w:fill="auto"/>
            <w:vAlign w:val="bottom"/>
          </w:tcPr>
          <w:p w:rsidR="00E64E60" w:rsidRPr="00E64E60" w:rsidRDefault="00E64E60" w:rsidP="00E64E60">
            <w:pPr>
              <w:pStyle w:val="DualTxt"/>
              <w:spacing w:before="40" w:after="80" w:line="240" w:lineRule="exact"/>
              <w:ind w:right="144"/>
              <w:rPr>
                <w:sz w:val="16"/>
                <w:szCs w:val="24"/>
                <w:lang w:val="en-GB" w:bidi="ar-EG"/>
              </w:rPr>
            </w:pPr>
          </w:p>
        </w:tc>
      </w:tr>
      <w:tr w:rsidR="00577240" w:rsidRPr="00E64E60" w:rsidTr="00E64E60">
        <w:tblPrEx>
          <w:tblCellMar>
            <w:top w:w="0" w:type="dxa"/>
            <w:bottom w:w="0" w:type="dxa"/>
          </w:tblCellMar>
        </w:tblPrEx>
        <w:trPr>
          <w:cantSplit/>
          <w:jc w:val="center"/>
        </w:trPr>
        <w:tc>
          <w:tcPr>
            <w:tcW w:w="2130" w:type="dxa"/>
            <w:shd w:val="clear" w:color="auto" w:fill="auto"/>
            <w:vAlign w:val="bottom"/>
          </w:tcPr>
          <w:p w:rsidR="00577240" w:rsidRPr="00E64E60" w:rsidRDefault="00577240" w:rsidP="00E64E60">
            <w:pPr>
              <w:pStyle w:val="DualTxt"/>
              <w:spacing w:before="40" w:after="80" w:line="240" w:lineRule="exact"/>
              <w:rPr>
                <w:rFonts w:hint="cs"/>
                <w:b/>
                <w:sz w:val="16"/>
                <w:szCs w:val="24"/>
                <w:lang w:val="en-GB" w:bidi="ar-EG"/>
              </w:rPr>
            </w:pPr>
            <w:r w:rsidRPr="00E64E60">
              <w:rPr>
                <w:rFonts w:hint="cs"/>
                <w:b/>
                <w:sz w:val="16"/>
                <w:szCs w:val="24"/>
                <w:rtl/>
                <w:lang w:val="en-GB"/>
              </w:rPr>
              <w:t>العاملون</w:t>
            </w:r>
          </w:p>
        </w:tc>
        <w:tc>
          <w:tcPr>
            <w:tcW w:w="1046"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247</w:t>
            </w:r>
          </w:p>
        </w:tc>
        <w:tc>
          <w:tcPr>
            <w:tcW w:w="1046"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287</w:t>
            </w:r>
          </w:p>
        </w:tc>
        <w:tc>
          <w:tcPr>
            <w:tcW w:w="975"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370</w:t>
            </w:r>
          </w:p>
        </w:tc>
        <w:tc>
          <w:tcPr>
            <w:tcW w:w="1008"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524</w:t>
            </w:r>
          </w:p>
        </w:tc>
        <w:tc>
          <w:tcPr>
            <w:tcW w:w="995"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598</w:t>
            </w:r>
          </w:p>
        </w:tc>
      </w:tr>
      <w:tr w:rsidR="00577240" w:rsidRPr="00E64E60" w:rsidTr="00E64E60">
        <w:tblPrEx>
          <w:tblCellMar>
            <w:top w:w="0" w:type="dxa"/>
            <w:bottom w:w="0" w:type="dxa"/>
          </w:tblCellMar>
        </w:tblPrEx>
        <w:trPr>
          <w:cantSplit/>
          <w:jc w:val="center"/>
        </w:trPr>
        <w:tc>
          <w:tcPr>
            <w:tcW w:w="2130" w:type="dxa"/>
            <w:shd w:val="clear" w:color="auto" w:fill="auto"/>
            <w:vAlign w:val="bottom"/>
          </w:tcPr>
          <w:p w:rsidR="00577240" w:rsidRPr="00E64E60" w:rsidRDefault="00577240" w:rsidP="00E64E60">
            <w:pPr>
              <w:pStyle w:val="DualTxt"/>
              <w:spacing w:before="40" w:after="80" w:line="240" w:lineRule="exact"/>
              <w:rPr>
                <w:rFonts w:hint="cs"/>
                <w:b/>
                <w:sz w:val="16"/>
                <w:szCs w:val="24"/>
                <w:lang w:val="en-GB" w:bidi="ar-EG"/>
              </w:rPr>
            </w:pPr>
            <w:r w:rsidRPr="00E64E60">
              <w:rPr>
                <w:rFonts w:hint="cs"/>
                <w:b/>
                <w:sz w:val="16"/>
                <w:szCs w:val="24"/>
                <w:rtl/>
                <w:lang w:val="en-GB"/>
              </w:rPr>
              <w:t>العاطلون</w:t>
            </w:r>
          </w:p>
        </w:tc>
        <w:tc>
          <w:tcPr>
            <w:tcW w:w="1046"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46"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26</w:t>
            </w:r>
          </w:p>
        </w:tc>
        <w:tc>
          <w:tcPr>
            <w:tcW w:w="975"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29</w:t>
            </w:r>
          </w:p>
        </w:tc>
        <w:tc>
          <w:tcPr>
            <w:tcW w:w="1008"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23</w:t>
            </w:r>
          </w:p>
        </w:tc>
        <w:tc>
          <w:tcPr>
            <w:tcW w:w="995" w:type="dxa"/>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39</w:t>
            </w:r>
          </w:p>
        </w:tc>
      </w:tr>
      <w:tr w:rsidR="00577240" w:rsidRPr="00E64E60" w:rsidTr="00E64E60">
        <w:tblPrEx>
          <w:tblCellMar>
            <w:top w:w="0" w:type="dxa"/>
            <w:bottom w:w="0" w:type="dxa"/>
          </w:tblCellMar>
        </w:tblPrEx>
        <w:trPr>
          <w:cantSplit/>
          <w:jc w:val="center"/>
        </w:trPr>
        <w:tc>
          <w:tcPr>
            <w:tcW w:w="2130" w:type="dxa"/>
            <w:tcBorders>
              <w:bottom w:val="single" w:sz="4" w:space="0" w:color="auto"/>
            </w:tcBorders>
            <w:shd w:val="clear" w:color="auto" w:fill="auto"/>
            <w:vAlign w:val="bottom"/>
          </w:tcPr>
          <w:p w:rsidR="00577240" w:rsidRPr="00E64E60" w:rsidRDefault="00E03BB7" w:rsidP="00E64E60">
            <w:pPr>
              <w:pStyle w:val="DualTxt"/>
              <w:spacing w:before="40" w:after="80" w:line="240" w:lineRule="exact"/>
              <w:rPr>
                <w:rFonts w:hint="cs"/>
                <w:b/>
                <w:sz w:val="16"/>
                <w:szCs w:val="24"/>
                <w:lang w:val="en-GB" w:bidi="ar-EG"/>
              </w:rPr>
            </w:pPr>
            <w:r>
              <w:rPr>
                <w:rFonts w:hint="cs"/>
                <w:b/>
                <w:sz w:val="16"/>
                <w:szCs w:val="24"/>
                <w:rtl/>
                <w:lang w:val="en-GB"/>
              </w:rPr>
              <w:t>القوة العاملة</w:t>
            </w:r>
          </w:p>
        </w:tc>
        <w:tc>
          <w:tcPr>
            <w:tcW w:w="1046" w:type="dxa"/>
            <w:tcBorders>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249</w:t>
            </w:r>
          </w:p>
        </w:tc>
        <w:tc>
          <w:tcPr>
            <w:tcW w:w="1046" w:type="dxa"/>
            <w:tcBorders>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313</w:t>
            </w:r>
          </w:p>
        </w:tc>
        <w:tc>
          <w:tcPr>
            <w:tcW w:w="975" w:type="dxa"/>
            <w:tcBorders>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399</w:t>
            </w:r>
          </w:p>
        </w:tc>
        <w:tc>
          <w:tcPr>
            <w:tcW w:w="1008" w:type="dxa"/>
            <w:tcBorders>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547</w:t>
            </w:r>
          </w:p>
        </w:tc>
        <w:tc>
          <w:tcPr>
            <w:tcW w:w="995" w:type="dxa"/>
            <w:tcBorders>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637</w:t>
            </w:r>
          </w:p>
        </w:tc>
      </w:tr>
      <w:tr w:rsidR="00577240" w:rsidRPr="00E64E60" w:rsidTr="00E64E60">
        <w:tblPrEx>
          <w:tblCellMar>
            <w:top w:w="0" w:type="dxa"/>
            <w:bottom w:w="0" w:type="dxa"/>
          </w:tblCellMar>
        </w:tblPrEx>
        <w:trPr>
          <w:cantSplit/>
          <w:jc w:val="center"/>
        </w:trPr>
        <w:tc>
          <w:tcPr>
            <w:tcW w:w="2130" w:type="dxa"/>
            <w:tcBorders>
              <w:top w:val="single" w:sz="4" w:space="0" w:color="auto"/>
              <w:bottom w:val="single" w:sz="4" w:space="0" w:color="auto"/>
            </w:tcBorders>
            <w:shd w:val="clear" w:color="auto" w:fill="auto"/>
            <w:vAlign w:val="bottom"/>
          </w:tcPr>
          <w:p w:rsidR="00577240" w:rsidRPr="00E64E60" w:rsidRDefault="00577240" w:rsidP="00E64E60">
            <w:pPr>
              <w:pStyle w:val="DualTxt"/>
              <w:spacing w:before="40" w:after="80" w:line="240" w:lineRule="exact"/>
              <w:rPr>
                <w:rFonts w:hint="cs"/>
                <w:bCs/>
                <w:sz w:val="16"/>
                <w:szCs w:val="24"/>
                <w:lang w:val="en-GB"/>
              </w:rPr>
            </w:pPr>
            <w:r w:rsidRPr="00E64E60">
              <w:rPr>
                <w:rFonts w:hint="cs"/>
                <w:bCs/>
                <w:sz w:val="16"/>
                <w:szCs w:val="24"/>
                <w:rtl/>
                <w:lang w:val="en-GB"/>
              </w:rPr>
              <w:t>مجموع السكان</w:t>
            </w:r>
          </w:p>
        </w:tc>
        <w:tc>
          <w:tcPr>
            <w:tcW w:w="1046" w:type="dxa"/>
            <w:tcBorders>
              <w:top w:val="single" w:sz="4" w:space="0" w:color="auto"/>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bCs/>
                <w:sz w:val="16"/>
                <w:szCs w:val="24"/>
                <w:lang w:val="en-GB"/>
              </w:rPr>
            </w:pPr>
            <w:r>
              <w:rPr>
                <w:rFonts w:hint="cs"/>
                <w:bCs/>
                <w:sz w:val="16"/>
                <w:szCs w:val="24"/>
                <w:rtl/>
                <w:lang w:val="en-GB"/>
              </w:rPr>
              <w:t>980</w:t>
            </w:r>
          </w:p>
        </w:tc>
        <w:tc>
          <w:tcPr>
            <w:tcW w:w="1046" w:type="dxa"/>
            <w:tcBorders>
              <w:top w:val="single" w:sz="4" w:space="0" w:color="auto"/>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bCs/>
                <w:sz w:val="16"/>
                <w:szCs w:val="24"/>
                <w:lang w:val="en-GB"/>
              </w:rPr>
            </w:pPr>
            <w:r>
              <w:rPr>
                <w:rFonts w:hint="cs"/>
                <w:bCs/>
                <w:sz w:val="16"/>
                <w:szCs w:val="24"/>
                <w:rtl/>
                <w:lang w:val="en-GB"/>
              </w:rPr>
              <w:t>968</w:t>
            </w:r>
          </w:p>
        </w:tc>
        <w:tc>
          <w:tcPr>
            <w:tcW w:w="975" w:type="dxa"/>
            <w:tcBorders>
              <w:top w:val="single" w:sz="4" w:space="0" w:color="auto"/>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bCs/>
                <w:sz w:val="16"/>
                <w:szCs w:val="24"/>
                <w:lang w:val="en-GB"/>
              </w:rPr>
            </w:pPr>
            <w:r>
              <w:rPr>
                <w:rFonts w:hint="cs"/>
                <w:bCs/>
                <w:sz w:val="16"/>
                <w:szCs w:val="24"/>
                <w:rtl/>
                <w:lang w:val="en-GB"/>
              </w:rPr>
              <w:t>965</w:t>
            </w:r>
          </w:p>
        </w:tc>
        <w:tc>
          <w:tcPr>
            <w:tcW w:w="1008" w:type="dxa"/>
            <w:tcBorders>
              <w:top w:val="single" w:sz="4" w:space="0" w:color="auto"/>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bCs/>
                <w:sz w:val="16"/>
                <w:szCs w:val="24"/>
                <w:lang w:val="en-GB"/>
              </w:rPr>
            </w:pPr>
            <w:r>
              <w:rPr>
                <w:rFonts w:hint="cs"/>
                <w:bCs/>
                <w:sz w:val="16"/>
                <w:szCs w:val="24"/>
                <w:rtl/>
                <w:lang w:val="en-GB"/>
              </w:rPr>
              <w:t>130 1</w:t>
            </w:r>
          </w:p>
        </w:tc>
        <w:tc>
          <w:tcPr>
            <w:tcW w:w="995" w:type="dxa"/>
            <w:tcBorders>
              <w:top w:val="single" w:sz="4" w:space="0" w:color="auto"/>
              <w:bottom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bCs/>
                <w:sz w:val="16"/>
                <w:szCs w:val="24"/>
                <w:lang w:val="en-GB"/>
              </w:rPr>
            </w:pPr>
            <w:r>
              <w:rPr>
                <w:rFonts w:hint="cs"/>
                <w:bCs/>
                <w:sz w:val="16"/>
                <w:szCs w:val="24"/>
                <w:rtl/>
                <w:lang w:val="en-GB"/>
              </w:rPr>
              <w:t>349 1</w:t>
            </w:r>
          </w:p>
        </w:tc>
      </w:tr>
      <w:tr w:rsidR="00577240" w:rsidRPr="00E64E60" w:rsidTr="00E64E60">
        <w:tblPrEx>
          <w:tblCellMar>
            <w:top w:w="0" w:type="dxa"/>
            <w:bottom w:w="0" w:type="dxa"/>
          </w:tblCellMar>
        </w:tblPrEx>
        <w:trPr>
          <w:cantSplit/>
          <w:jc w:val="center"/>
        </w:trPr>
        <w:tc>
          <w:tcPr>
            <w:tcW w:w="2130" w:type="dxa"/>
            <w:tcBorders>
              <w:top w:val="single" w:sz="4" w:space="0" w:color="auto"/>
            </w:tcBorders>
            <w:shd w:val="clear" w:color="auto" w:fill="auto"/>
            <w:vAlign w:val="bottom"/>
          </w:tcPr>
          <w:p w:rsidR="00577240" w:rsidRPr="00E64E60" w:rsidRDefault="00577240" w:rsidP="00E64E60">
            <w:pPr>
              <w:pStyle w:val="DualTxt"/>
              <w:spacing w:before="40" w:after="80" w:line="240" w:lineRule="exact"/>
              <w:rPr>
                <w:rFonts w:hint="cs"/>
                <w:b/>
                <w:sz w:val="16"/>
                <w:szCs w:val="24"/>
                <w:lang w:val="en-GB" w:bidi="ar-EG"/>
              </w:rPr>
            </w:pPr>
            <w:r w:rsidRPr="00E64E60">
              <w:rPr>
                <w:rFonts w:hint="cs"/>
                <w:b/>
                <w:sz w:val="16"/>
                <w:szCs w:val="24"/>
                <w:rtl/>
                <w:lang w:val="en-GB"/>
              </w:rPr>
              <w:t>معدل الاشتراك</w:t>
            </w:r>
          </w:p>
        </w:tc>
        <w:tc>
          <w:tcPr>
            <w:tcW w:w="1046" w:type="dxa"/>
            <w:tcBorders>
              <w:top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25.4</w:t>
            </w:r>
            <w:r w:rsidR="00EC7F10" w:rsidRPr="00A57DAA">
              <w:rPr>
                <w:rFonts w:cs="Akhbar MT" w:hint="cs"/>
                <w:sz w:val="16"/>
                <w:szCs w:val="24"/>
                <w:rtl/>
                <w:lang w:val="en-GB" w:bidi="ar-EG"/>
              </w:rPr>
              <w:t>%</w:t>
            </w:r>
          </w:p>
        </w:tc>
        <w:tc>
          <w:tcPr>
            <w:tcW w:w="1046" w:type="dxa"/>
            <w:tcBorders>
              <w:top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32.3</w:t>
            </w:r>
            <w:r w:rsidR="00EC7F10" w:rsidRPr="00A57DAA">
              <w:rPr>
                <w:rFonts w:cs="Akhbar MT" w:hint="cs"/>
                <w:sz w:val="16"/>
                <w:szCs w:val="24"/>
                <w:rtl/>
                <w:lang w:val="en-GB" w:bidi="ar-EG"/>
              </w:rPr>
              <w:t>%</w:t>
            </w:r>
          </w:p>
        </w:tc>
        <w:tc>
          <w:tcPr>
            <w:tcW w:w="975" w:type="dxa"/>
            <w:tcBorders>
              <w:top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41.3</w:t>
            </w:r>
            <w:r w:rsidR="00EC7F10" w:rsidRPr="00A57DAA">
              <w:rPr>
                <w:rFonts w:cs="Akhbar MT" w:hint="cs"/>
                <w:sz w:val="16"/>
                <w:szCs w:val="24"/>
                <w:rtl/>
                <w:lang w:val="en-GB" w:bidi="ar-EG"/>
              </w:rPr>
              <w:t>%</w:t>
            </w:r>
          </w:p>
        </w:tc>
        <w:tc>
          <w:tcPr>
            <w:tcW w:w="1008" w:type="dxa"/>
            <w:tcBorders>
              <w:top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48.4</w:t>
            </w:r>
            <w:r w:rsidR="00EC7F10" w:rsidRPr="00A57DAA">
              <w:rPr>
                <w:rFonts w:cs="Akhbar MT" w:hint="cs"/>
                <w:sz w:val="16"/>
                <w:szCs w:val="24"/>
                <w:rtl/>
                <w:lang w:val="en-GB" w:bidi="ar-EG"/>
              </w:rPr>
              <w:t>%</w:t>
            </w:r>
          </w:p>
        </w:tc>
        <w:tc>
          <w:tcPr>
            <w:tcW w:w="995" w:type="dxa"/>
            <w:tcBorders>
              <w:top w:val="single" w:sz="4"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47.2</w:t>
            </w:r>
            <w:r w:rsidR="00EC7F10" w:rsidRPr="00A57DAA">
              <w:rPr>
                <w:rFonts w:cs="Akhbar MT" w:hint="cs"/>
                <w:sz w:val="16"/>
                <w:szCs w:val="24"/>
                <w:rtl/>
                <w:lang w:val="en-GB" w:bidi="ar-EG"/>
              </w:rPr>
              <w:t>%</w:t>
            </w:r>
          </w:p>
        </w:tc>
      </w:tr>
      <w:tr w:rsidR="00577240" w:rsidRPr="00E64E60" w:rsidTr="00E64E60">
        <w:tblPrEx>
          <w:tblCellMar>
            <w:top w:w="0" w:type="dxa"/>
            <w:bottom w:w="0" w:type="dxa"/>
          </w:tblCellMar>
        </w:tblPrEx>
        <w:trPr>
          <w:cantSplit/>
          <w:jc w:val="center"/>
        </w:trPr>
        <w:tc>
          <w:tcPr>
            <w:tcW w:w="2130" w:type="dxa"/>
            <w:tcBorders>
              <w:bottom w:val="single" w:sz="12" w:space="0" w:color="auto"/>
            </w:tcBorders>
            <w:shd w:val="clear" w:color="auto" w:fill="auto"/>
            <w:vAlign w:val="bottom"/>
          </w:tcPr>
          <w:p w:rsidR="00577240" w:rsidRPr="00E64E60" w:rsidRDefault="00577240" w:rsidP="00E64E60">
            <w:pPr>
              <w:pStyle w:val="DualTxt"/>
              <w:spacing w:before="40" w:after="80" w:line="240" w:lineRule="exact"/>
              <w:rPr>
                <w:rFonts w:hint="cs"/>
                <w:b/>
                <w:sz w:val="16"/>
                <w:szCs w:val="24"/>
                <w:lang w:val="en-GB" w:bidi="ar-EG"/>
              </w:rPr>
            </w:pPr>
            <w:r w:rsidRPr="00E64E60">
              <w:rPr>
                <w:rFonts w:hint="cs"/>
                <w:b/>
                <w:sz w:val="16"/>
                <w:szCs w:val="24"/>
                <w:rtl/>
                <w:lang w:val="en-GB"/>
              </w:rPr>
              <w:t>معدل البطالة</w:t>
            </w:r>
          </w:p>
        </w:tc>
        <w:tc>
          <w:tcPr>
            <w:tcW w:w="1046" w:type="dxa"/>
            <w:tcBorders>
              <w:bottom w:val="single" w:sz="12"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0.8</w:t>
            </w:r>
            <w:r w:rsidR="00EC7F10" w:rsidRPr="00A57DAA">
              <w:rPr>
                <w:rFonts w:cs="Akhbar MT" w:hint="cs"/>
                <w:sz w:val="16"/>
                <w:szCs w:val="24"/>
                <w:rtl/>
                <w:lang w:val="en-GB" w:bidi="ar-EG"/>
              </w:rPr>
              <w:t>%</w:t>
            </w:r>
          </w:p>
        </w:tc>
        <w:tc>
          <w:tcPr>
            <w:tcW w:w="1046" w:type="dxa"/>
            <w:tcBorders>
              <w:bottom w:val="single" w:sz="12"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8.3</w:t>
            </w:r>
            <w:r w:rsidR="00EC7F10" w:rsidRPr="00A57DAA">
              <w:rPr>
                <w:rFonts w:cs="Akhbar MT" w:hint="cs"/>
                <w:sz w:val="16"/>
                <w:szCs w:val="24"/>
                <w:rtl/>
                <w:lang w:val="en-GB" w:bidi="ar-EG"/>
              </w:rPr>
              <w:t>%</w:t>
            </w:r>
          </w:p>
        </w:tc>
        <w:tc>
          <w:tcPr>
            <w:tcW w:w="975" w:type="dxa"/>
            <w:tcBorders>
              <w:bottom w:val="single" w:sz="12"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7.3</w:t>
            </w:r>
            <w:r w:rsidR="00EC7F10" w:rsidRPr="00A57DAA">
              <w:rPr>
                <w:rFonts w:cs="Akhbar MT" w:hint="cs"/>
                <w:sz w:val="16"/>
                <w:szCs w:val="24"/>
                <w:rtl/>
                <w:lang w:val="en-GB" w:bidi="ar-EG"/>
              </w:rPr>
              <w:t>%</w:t>
            </w:r>
          </w:p>
        </w:tc>
        <w:tc>
          <w:tcPr>
            <w:tcW w:w="1008" w:type="dxa"/>
            <w:tcBorders>
              <w:bottom w:val="single" w:sz="12"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4.2</w:t>
            </w:r>
            <w:r w:rsidR="00EC7F10" w:rsidRPr="00A57DAA">
              <w:rPr>
                <w:rFonts w:cs="Akhbar MT" w:hint="cs"/>
                <w:sz w:val="16"/>
                <w:szCs w:val="24"/>
                <w:rtl/>
                <w:lang w:val="en-GB" w:bidi="ar-EG"/>
              </w:rPr>
              <w:t>%</w:t>
            </w:r>
          </w:p>
        </w:tc>
        <w:tc>
          <w:tcPr>
            <w:tcW w:w="995" w:type="dxa"/>
            <w:tcBorders>
              <w:bottom w:val="single" w:sz="12" w:space="0" w:color="auto"/>
            </w:tcBorders>
            <w:shd w:val="clear" w:color="auto" w:fill="auto"/>
            <w:vAlign w:val="bottom"/>
          </w:tcPr>
          <w:p w:rsidR="00577240" w:rsidRPr="00E64E60" w:rsidRDefault="00E64E60" w:rsidP="00E64E60">
            <w:pPr>
              <w:pStyle w:val="DualTxt"/>
              <w:spacing w:before="40" w:after="80" w:line="240" w:lineRule="exact"/>
              <w:ind w:right="144"/>
              <w:rPr>
                <w:rFonts w:hint="cs"/>
                <w:sz w:val="16"/>
                <w:szCs w:val="24"/>
                <w:lang w:val="en-GB" w:bidi="ar-EG"/>
              </w:rPr>
            </w:pPr>
            <w:r>
              <w:rPr>
                <w:rFonts w:hint="cs"/>
                <w:sz w:val="16"/>
                <w:szCs w:val="24"/>
                <w:rtl/>
                <w:lang w:val="en-GB" w:bidi="ar-EG"/>
              </w:rPr>
              <w:t>6.1</w:t>
            </w:r>
            <w:r w:rsidR="00EC7F10" w:rsidRPr="00A57DAA">
              <w:rPr>
                <w:rFonts w:cs="Akhbar MT" w:hint="cs"/>
                <w:sz w:val="16"/>
                <w:szCs w:val="24"/>
                <w:rtl/>
                <w:lang w:val="en-GB" w:bidi="ar-EG"/>
              </w:rPr>
              <w:t>%</w:t>
            </w:r>
          </w:p>
        </w:tc>
      </w:tr>
    </w:tbl>
    <w:p w:rsidR="00577240" w:rsidRPr="00577240" w:rsidRDefault="00E64E60" w:rsidP="00E64E6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Pr>
          <w:rFonts w:hint="cs"/>
          <w:rtl/>
          <w:lang w:val="en-GB" w:bidi="ar-EG"/>
        </w:rPr>
        <w:t>:</w:t>
      </w:r>
      <w:r>
        <w:rPr>
          <w:rFonts w:hint="cs"/>
          <w:rtl/>
          <w:lang w:val="en-GB" w:bidi="ar-EG"/>
        </w:rPr>
        <w:tab/>
      </w:r>
      <w:r w:rsidR="00577240" w:rsidRPr="00577240">
        <w:rPr>
          <w:rFonts w:hint="cs"/>
          <w:rtl/>
          <w:lang w:val="en-GB" w:bidi="ar-EG"/>
        </w:rPr>
        <w:t xml:space="preserve">المكتب المركزي للإحصاء. </w:t>
      </w:r>
    </w:p>
    <w:p w:rsidR="00577240" w:rsidRPr="00577240" w:rsidRDefault="00577240" w:rsidP="00577240">
      <w:pPr>
        <w:pStyle w:val="SingleTxt"/>
        <w:rPr>
          <w:rFonts w:hint="cs"/>
          <w:rtl/>
          <w:lang w:val="en-GB" w:bidi="ar-EG"/>
        </w:rPr>
      </w:pPr>
      <w:r w:rsidRPr="00577240">
        <w:rPr>
          <w:rFonts w:hint="cs"/>
          <w:rtl/>
          <w:lang w:val="en-GB" w:bidi="ar-EG"/>
        </w:rPr>
        <w:t xml:space="preserve">128 </w:t>
      </w:r>
      <w:r w:rsidR="00155915">
        <w:rPr>
          <w:rtl/>
          <w:lang w:val="en-GB" w:bidi="ar-EG"/>
        </w:rPr>
        <w:t>-</w:t>
      </w:r>
      <w:r w:rsidRPr="00577240">
        <w:rPr>
          <w:rFonts w:hint="cs"/>
          <w:rtl/>
          <w:lang w:val="en-GB" w:bidi="ar-EG"/>
        </w:rPr>
        <w:t xml:space="preserve"> وتكشف سابا عن نفس أنماط الاشتراك والبطالة للذكور والإناث السائدة في الجزر الأربع الأخرى. وقلت الفروق بين الجنسين على نحو كبير بين التعدادين السابقين. </w:t>
      </w:r>
    </w:p>
    <w:p w:rsidR="00155915" w:rsidRPr="00155915" w:rsidRDefault="00155915" w:rsidP="00155915">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17 </w:t>
      </w:r>
    </w:p>
    <w:p w:rsidR="00577240" w:rsidRPr="00577240" w:rsidRDefault="00155915" w:rsidP="0015591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البيانات الأساسية لسوق العمل للرجال والنساء، سابا</w:t>
      </w:r>
    </w:p>
    <w:tbl>
      <w:tblPr>
        <w:bidiVisual/>
        <w:tblW w:w="7200" w:type="dxa"/>
        <w:jc w:val="center"/>
        <w:tblInd w:w="-10" w:type="dxa"/>
        <w:tblLayout w:type="fixed"/>
        <w:tblCellMar>
          <w:left w:w="0" w:type="dxa"/>
          <w:right w:w="0" w:type="dxa"/>
        </w:tblCellMar>
        <w:tblLook w:val="0000" w:firstRow="0" w:lastRow="0" w:firstColumn="0" w:lastColumn="0" w:noHBand="0" w:noVBand="0"/>
      </w:tblPr>
      <w:tblGrid>
        <w:gridCol w:w="1680"/>
        <w:gridCol w:w="924"/>
        <w:gridCol w:w="920"/>
        <w:gridCol w:w="841"/>
        <w:gridCol w:w="78"/>
        <w:gridCol w:w="919"/>
        <w:gridCol w:w="919"/>
        <w:gridCol w:w="919"/>
      </w:tblGrid>
      <w:tr w:rsidR="00E64E60" w:rsidRPr="00155915" w:rsidTr="00E64E60">
        <w:tblPrEx>
          <w:tblCellMar>
            <w:top w:w="0" w:type="dxa"/>
            <w:left w:w="0" w:type="dxa"/>
            <w:bottom w:w="0" w:type="dxa"/>
            <w:right w:w="0" w:type="dxa"/>
          </w:tblCellMar>
        </w:tblPrEx>
        <w:trPr>
          <w:cantSplit/>
          <w:tblHeader/>
          <w:jc w:val="center"/>
        </w:trPr>
        <w:tc>
          <w:tcPr>
            <w:tcW w:w="1680" w:type="dxa"/>
            <w:vMerge w:val="restart"/>
            <w:tcBorders>
              <w:top w:val="single" w:sz="4" w:space="0" w:color="auto"/>
            </w:tcBorders>
            <w:shd w:val="clear" w:color="auto" w:fill="auto"/>
            <w:vAlign w:val="bottom"/>
          </w:tcPr>
          <w:p w:rsidR="00E64E60" w:rsidRPr="00155915" w:rsidRDefault="00E64E60" w:rsidP="00E64E60">
            <w:pPr>
              <w:pStyle w:val="DualTxt"/>
              <w:spacing w:before="80" w:after="80" w:line="240" w:lineRule="exact"/>
              <w:rPr>
                <w:rFonts w:hint="cs"/>
                <w:i/>
                <w:iCs/>
                <w:sz w:val="16"/>
                <w:szCs w:val="24"/>
                <w:lang w:val="en-GB" w:bidi="ar-EG"/>
              </w:rPr>
            </w:pPr>
          </w:p>
        </w:tc>
        <w:tc>
          <w:tcPr>
            <w:tcW w:w="2685" w:type="dxa"/>
            <w:gridSpan w:val="3"/>
            <w:tcBorders>
              <w:top w:val="single" w:sz="4" w:space="0" w:color="auto"/>
              <w:bottom w:val="single" w:sz="4" w:space="0" w:color="auto"/>
            </w:tcBorders>
            <w:shd w:val="clear" w:color="auto" w:fill="auto"/>
            <w:vAlign w:val="bottom"/>
          </w:tcPr>
          <w:p w:rsidR="00E64E60" w:rsidRPr="00155915" w:rsidRDefault="00E64E60" w:rsidP="00155915">
            <w:pPr>
              <w:pStyle w:val="DualTxt"/>
              <w:spacing w:before="80" w:after="80" w:line="240" w:lineRule="exact"/>
              <w:ind w:right="144"/>
              <w:rPr>
                <w:rFonts w:hint="cs"/>
                <w:i/>
                <w:iCs/>
                <w:sz w:val="16"/>
                <w:szCs w:val="24"/>
                <w:lang w:val="en-GB" w:bidi="ar-EG"/>
              </w:rPr>
            </w:pPr>
            <w:r w:rsidRPr="00155915">
              <w:rPr>
                <w:rFonts w:hint="cs"/>
                <w:i/>
                <w:iCs/>
                <w:sz w:val="16"/>
                <w:szCs w:val="24"/>
                <w:rtl/>
                <w:lang w:val="en-GB"/>
              </w:rPr>
              <w:t>1992</w:t>
            </w:r>
          </w:p>
        </w:tc>
        <w:tc>
          <w:tcPr>
            <w:tcW w:w="78" w:type="dxa"/>
            <w:tcBorders>
              <w:top w:val="single" w:sz="4" w:space="0" w:color="auto"/>
              <w:left w:val="nil"/>
            </w:tcBorders>
            <w:shd w:val="clear" w:color="auto" w:fill="auto"/>
            <w:vAlign w:val="bottom"/>
          </w:tcPr>
          <w:p w:rsidR="00E64E60" w:rsidRPr="00155915" w:rsidRDefault="00E64E60" w:rsidP="00155915">
            <w:pPr>
              <w:pStyle w:val="DualTxt"/>
              <w:spacing w:before="80" w:after="80" w:line="240" w:lineRule="exact"/>
              <w:ind w:right="144"/>
              <w:rPr>
                <w:rFonts w:hint="cs"/>
                <w:i/>
                <w:iCs/>
                <w:sz w:val="16"/>
                <w:szCs w:val="24"/>
                <w:lang w:val="en-GB" w:bidi="ar-EG"/>
              </w:rPr>
            </w:pPr>
          </w:p>
        </w:tc>
        <w:tc>
          <w:tcPr>
            <w:tcW w:w="2757" w:type="dxa"/>
            <w:gridSpan w:val="3"/>
            <w:tcBorders>
              <w:top w:val="single" w:sz="4" w:space="0" w:color="auto"/>
              <w:bottom w:val="single" w:sz="4" w:space="0" w:color="auto"/>
            </w:tcBorders>
            <w:shd w:val="clear" w:color="auto" w:fill="auto"/>
            <w:vAlign w:val="bottom"/>
          </w:tcPr>
          <w:p w:rsidR="00E64E60" w:rsidRPr="00155915" w:rsidRDefault="00E64E60" w:rsidP="00155915">
            <w:pPr>
              <w:pStyle w:val="DualTxt"/>
              <w:spacing w:before="80" w:after="80" w:line="240" w:lineRule="exact"/>
              <w:ind w:right="144"/>
              <w:rPr>
                <w:rFonts w:hint="cs"/>
                <w:i/>
                <w:iCs/>
                <w:sz w:val="16"/>
                <w:szCs w:val="24"/>
                <w:lang w:val="en-GB" w:bidi="ar-EG"/>
              </w:rPr>
            </w:pPr>
            <w:r w:rsidRPr="00155915">
              <w:rPr>
                <w:rFonts w:hint="cs"/>
                <w:i/>
                <w:iCs/>
                <w:sz w:val="16"/>
                <w:szCs w:val="24"/>
                <w:rtl/>
                <w:lang w:val="en-GB"/>
              </w:rPr>
              <w:t>2001</w:t>
            </w:r>
          </w:p>
        </w:tc>
      </w:tr>
      <w:tr w:rsidR="00E64E60" w:rsidRPr="00155915" w:rsidTr="00E64E60">
        <w:tblPrEx>
          <w:tblCellMar>
            <w:top w:w="0" w:type="dxa"/>
            <w:left w:w="0" w:type="dxa"/>
            <w:bottom w:w="0" w:type="dxa"/>
            <w:right w:w="0" w:type="dxa"/>
          </w:tblCellMar>
        </w:tblPrEx>
        <w:trPr>
          <w:cantSplit/>
          <w:tblHeader/>
          <w:jc w:val="center"/>
        </w:trPr>
        <w:tc>
          <w:tcPr>
            <w:tcW w:w="1680" w:type="dxa"/>
            <w:vMerge/>
            <w:tcBorders>
              <w:bottom w:val="single" w:sz="12" w:space="0" w:color="auto"/>
            </w:tcBorders>
            <w:shd w:val="clear" w:color="auto" w:fill="auto"/>
            <w:vAlign w:val="bottom"/>
          </w:tcPr>
          <w:p w:rsidR="00E64E60" w:rsidRPr="00155915" w:rsidRDefault="00E64E60" w:rsidP="00155915">
            <w:pPr>
              <w:pStyle w:val="DualTxt"/>
              <w:spacing w:after="80" w:line="240" w:lineRule="exact"/>
              <w:rPr>
                <w:i/>
                <w:iCs/>
                <w:sz w:val="16"/>
                <w:szCs w:val="24"/>
                <w:lang w:val="en-GB" w:bidi="ar-EG"/>
              </w:rPr>
            </w:pPr>
          </w:p>
        </w:tc>
        <w:tc>
          <w:tcPr>
            <w:tcW w:w="924" w:type="dxa"/>
            <w:tcBorders>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الرجال</w:t>
            </w:r>
          </w:p>
        </w:tc>
        <w:tc>
          <w:tcPr>
            <w:tcW w:w="920" w:type="dxa"/>
            <w:tcBorders>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النساء</w:t>
            </w:r>
          </w:p>
        </w:tc>
        <w:tc>
          <w:tcPr>
            <w:tcW w:w="919" w:type="dxa"/>
            <w:gridSpan w:val="2"/>
            <w:tcBorders>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الفرق</w:t>
            </w:r>
          </w:p>
        </w:tc>
        <w:tc>
          <w:tcPr>
            <w:tcW w:w="919" w:type="dxa"/>
            <w:tcBorders>
              <w:top w:val="single" w:sz="4" w:space="0" w:color="auto"/>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الرجال</w:t>
            </w:r>
          </w:p>
        </w:tc>
        <w:tc>
          <w:tcPr>
            <w:tcW w:w="919" w:type="dxa"/>
            <w:tcBorders>
              <w:top w:val="single" w:sz="4" w:space="0" w:color="auto"/>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النساء</w:t>
            </w:r>
          </w:p>
        </w:tc>
        <w:tc>
          <w:tcPr>
            <w:tcW w:w="919" w:type="dxa"/>
            <w:tcBorders>
              <w:top w:val="single" w:sz="4" w:space="0" w:color="auto"/>
              <w:bottom w:val="single" w:sz="12" w:space="0" w:color="auto"/>
            </w:tcBorders>
            <w:shd w:val="clear" w:color="auto" w:fill="auto"/>
            <w:vAlign w:val="bottom"/>
          </w:tcPr>
          <w:p w:rsidR="00E64E60" w:rsidRPr="00155915" w:rsidRDefault="00E64E60" w:rsidP="00155915">
            <w:pPr>
              <w:pStyle w:val="DualTxt"/>
              <w:spacing w:after="80" w:line="240" w:lineRule="exact"/>
              <w:ind w:right="144"/>
              <w:rPr>
                <w:rFonts w:hint="cs"/>
                <w:i/>
                <w:iCs/>
                <w:sz w:val="16"/>
                <w:szCs w:val="24"/>
                <w:lang w:val="en-GB" w:bidi="ar-EG"/>
              </w:rPr>
            </w:pPr>
            <w:r w:rsidRPr="00155915">
              <w:rPr>
                <w:rFonts w:hint="cs"/>
                <w:i/>
                <w:iCs/>
                <w:sz w:val="16"/>
                <w:szCs w:val="24"/>
                <w:rtl/>
                <w:lang w:val="en-GB"/>
              </w:rPr>
              <w:t>الفرق</w:t>
            </w:r>
          </w:p>
        </w:tc>
      </w:tr>
      <w:tr w:rsidR="00155915" w:rsidRPr="00155915" w:rsidTr="00E64E60">
        <w:tblPrEx>
          <w:tblCellMar>
            <w:top w:w="0" w:type="dxa"/>
            <w:left w:w="0" w:type="dxa"/>
            <w:bottom w:w="0" w:type="dxa"/>
            <w:right w:w="0" w:type="dxa"/>
          </w:tblCellMar>
        </w:tblPrEx>
        <w:trPr>
          <w:cantSplit/>
          <w:trHeight w:hRule="exact" w:val="115"/>
          <w:tblHeader/>
          <w:jc w:val="center"/>
        </w:trPr>
        <w:tc>
          <w:tcPr>
            <w:tcW w:w="168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rPr>
                <w:rFonts w:hint="cs"/>
                <w:sz w:val="16"/>
                <w:szCs w:val="24"/>
                <w:rtl/>
                <w:lang w:val="en-GB"/>
              </w:rPr>
            </w:pPr>
          </w:p>
        </w:tc>
        <w:tc>
          <w:tcPr>
            <w:tcW w:w="924"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2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19" w:type="dxa"/>
            <w:gridSpan w:val="2"/>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19"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19"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19"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r>
      <w:tr w:rsidR="00EC7F10" w:rsidRPr="00155915" w:rsidTr="00E64E60">
        <w:tblPrEx>
          <w:tblCellMar>
            <w:top w:w="0" w:type="dxa"/>
            <w:left w:w="0" w:type="dxa"/>
            <w:bottom w:w="0" w:type="dxa"/>
            <w:right w:w="0" w:type="dxa"/>
          </w:tblCellMar>
        </w:tblPrEx>
        <w:trPr>
          <w:cantSplit/>
          <w:jc w:val="center"/>
        </w:trPr>
        <w:tc>
          <w:tcPr>
            <w:tcW w:w="1680" w:type="dxa"/>
            <w:shd w:val="clear" w:color="auto" w:fill="auto"/>
            <w:vAlign w:val="bottom"/>
          </w:tcPr>
          <w:p w:rsidR="00EC7F10" w:rsidRPr="00155915" w:rsidRDefault="00EC7F10" w:rsidP="00155915">
            <w:pPr>
              <w:pStyle w:val="DualTxt"/>
              <w:spacing w:before="40" w:after="80" w:line="240" w:lineRule="exact"/>
              <w:rPr>
                <w:rFonts w:hint="cs"/>
                <w:sz w:val="16"/>
                <w:szCs w:val="24"/>
                <w:lang w:val="en-GB" w:bidi="ar-EG"/>
              </w:rPr>
            </w:pPr>
            <w:r w:rsidRPr="00155915">
              <w:rPr>
                <w:rFonts w:hint="cs"/>
                <w:sz w:val="16"/>
                <w:szCs w:val="24"/>
                <w:rtl/>
                <w:lang w:val="en-GB"/>
              </w:rPr>
              <w:t>العاملون</w:t>
            </w:r>
          </w:p>
        </w:tc>
        <w:tc>
          <w:tcPr>
            <w:tcW w:w="924"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311</w:t>
            </w:r>
          </w:p>
        </w:tc>
        <w:tc>
          <w:tcPr>
            <w:tcW w:w="920"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213</w:t>
            </w:r>
          </w:p>
        </w:tc>
        <w:tc>
          <w:tcPr>
            <w:tcW w:w="919" w:type="dxa"/>
            <w:gridSpan w:val="2"/>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329</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269</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r>
      <w:tr w:rsidR="00EC7F10" w:rsidRPr="00155915" w:rsidTr="00E64E60">
        <w:tblPrEx>
          <w:tblCellMar>
            <w:top w:w="0" w:type="dxa"/>
            <w:left w:w="0" w:type="dxa"/>
            <w:bottom w:w="0" w:type="dxa"/>
            <w:right w:w="0" w:type="dxa"/>
          </w:tblCellMar>
        </w:tblPrEx>
        <w:trPr>
          <w:cantSplit/>
          <w:jc w:val="center"/>
        </w:trPr>
        <w:tc>
          <w:tcPr>
            <w:tcW w:w="1680" w:type="dxa"/>
            <w:shd w:val="clear" w:color="auto" w:fill="auto"/>
            <w:vAlign w:val="bottom"/>
          </w:tcPr>
          <w:p w:rsidR="00EC7F10" w:rsidRPr="00155915" w:rsidRDefault="00EC7F10" w:rsidP="00155915">
            <w:pPr>
              <w:pStyle w:val="DualTxt"/>
              <w:spacing w:before="40" w:after="80" w:line="240" w:lineRule="exact"/>
              <w:rPr>
                <w:rFonts w:hint="cs"/>
                <w:sz w:val="16"/>
                <w:szCs w:val="24"/>
                <w:lang w:val="en-GB" w:bidi="ar-EG"/>
              </w:rPr>
            </w:pPr>
            <w:r w:rsidRPr="00155915">
              <w:rPr>
                <w:rFonts w:hint="cs"/>
                <w:sz w:val="16"/>
                <w:szCs w:val="24"/>
                <w:rtl/>
                <w:lang w:val="en-GB"/>
              </w:rPr>
              <w:t>العاطلون</w:t>
            </w:r>
          </w:p>
        </w:tc>
        <w:tc>
          <w:tcPr>
            <w:tcW w:w="924"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8</w:t>
            </w:r>
          </w:p>
        </w:tc>
        <w:tc>
          <w:tcPr>
            <w:tcW w:w="920"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15</w:t>
            </w:r>
          </w:p>
        </w:tc>
        <w:tc>
          <w:tcPr>
            <w:tcW w:w="919" w:type="dxa"/>
            <w:gridSpan w:val="2"/>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17</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22</w:t>
            </w:r>
          </w:p>
        </w:tc>
        <w:tc>
          <w:tcPr>
            <w:tcW w:w="919" w:type="dxa"/>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r>
      <w:tr w:rsidR="00EC7F10" w:rsidRPr="00155915" w:rsidTr="00EC7F10">
        <w:tblPrEx>
          <w:tblCellMar>
            <w:top w:w="0" w:type="dxa"/>
            <w:left w:w="0" w:type="dxa"/>
            <w:bottom w:w="0" w:type="dxa"/>
            <w:right w:w="0" w:type="dxa"/>
          </w:tblCellMar>
        </w:tblPrEx>
        <w:trPr>
          <w:cantSplit/>
          <w:jc w:val="center"/>
        </w:trPr>
        <w:tc>
          <w:tcPr>
            <w:tcW w:w="1680" w:type="dxa"/>
            <w:tcBorders>
              <w:bottom w:val="single" w:sz="4" w:space="0" w:color="auto"/>
            </w:tcBorders>
            <w:shd w:val="clear" w:color="auto" w:fill="auto"/>
            <w:vAlign w:val="bottom"/>
          </w:tcPr>
          <w:p w:rsidR="00EC7F10" w:rsidRPr="00155915" w:rsidRDefault="00E03BB7" w:rsidP="00EC7F10">
            <w:pPr>
              <w:pStyle w:val="DualTxt"/>
              <w:spacing w:before="40" w:after="80" w:line="240" w:lineRule="exact"/>
              <w:rPr>
                <w:rFonts w:hint="cs"/>
                <w:sz w:val="16"/>
                <w:szCs w:val="24"/>
                <w:lang w:val="en-GB" w:bidi="ar-EG"/>
              </w:rPr>
            </w:pPr>
            <w:r>
              <w:rPr>
                <w:rFonts w:hint="cs"/>
                <w:sz w:val="16"/>
                <w:szCs w:val="24"/>
                <w:rtl/>
                <w:lang w:val="en-GB"/>
              </w:rPr>
              <w:t>القوة العاملة</w:t>
            </w:r>
          </w:p>
        </w:tc>
        <w:tc>
          <w:tcPr>
            <w:tcW w:w="924" w:type="dxa"/>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319</w:t>
            </w:r>
          </w:p>
        </w:tc>
        <w:tc>
          <w:tcPr>
            <w:tcW w:w="920" w:type="dxa"/>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228</w:t>
            </w:r>
          </w:p>
        </w:tc>
        <w:tc>
          <w:tcPr>
            <w:tcW w:w="919" w:type="dxa"/>
            <w:gridSpan w:val="2"/>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c>
          <w:tcPr>
            <w:tcW w:w="919" w:type="dxa"/>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346</w:t>
            </w:r>
          </w:p>
        </w:tc>
        <w:tc>
          <w:tcPr>
            <w:tcW w:w="919" w:type="dxa"/>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Pr>
                <w:sz w:val="16"/>
                <w:szCs w:val="24"/>
                <w:rtl/>
                <w:lang w:val="en-GB" w:bidi="ar-EG"/>
              </w:rPr>
              <w:t>291</w:t>
            </w:r>
          </w:p>
        </w:tc>
        <w:tc>
          <w:tcPr>
            <w:tcW w:w="919" w:type="dxa"/>
            <w:tcBorders>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155915">
              <w:rPr>
                <w:sz w:val="16"/>
                <w:szCs w:val="24"/>
                <w:lang w:val="en-GB" w:bidi="ar-EG"/>
              </w:rPr>
              <w:t> </w:t>
            </w:r>
          </w:p>
        </w:tc>
      </w:tr>
      <w:tr w:rsidR="00EC7F10" w:rsidRPr="00EC7F10" w:rsidTr="00EC7F10">
        <w:tblPrEx>
          <w:tblCellMar>
            <w:top w:w="0" w:type="dxa"/>
            <w:left w:w="0" w:type="dxa"/>
            <w:bottom w:w="0" w:type="dxa"/>
            <w:right w:w="0" w:type="dxa"/>
          </w:tblCellMar>
        </w:tblPrEx>
        <w:trPr>
          <w:cantSplit/>
          <w:jc w:val="center"/>
        </w:trPr>
        <w:tc>
          <w:tcPr>
            <w:tcW w:w="1680" w:type="dxa"/>
            <w:tcBorders>
              <w:top w:val="single" w:sz="4" w:space="0" w:color="auto"/>
              <w:bottom w:val="single" w:sz="4" w:space="0" w:color="auto"/>
            </w:tcBorders>
            <w:shd w:val="clear" w:color="auto" w:fill="auto"/>
            <w:vAlign w:val="bottom"/>
          </w:tcPr>
          <w:p w:rsidR="00EC7F10" w:rsidRPr="00EC7F10" w:rsidRDefault="00EC7F10" w:rsidP="00EC7F10">
            <w:pPr>
              <w:pStyle w:val="DualTxt"/>
              <w:spacing w:before="60" w:after="60" w:line="240" w:lineRule="exact"/>
              <w:rPr>
                <w:rFonts w:hint="cs"/>
                <w:bCs/>
                <w:sz w:val="16"/>
                <w:szCs w:val="24"/>
                <w:lang w:val="en-GB" w:bidi="ar-EG"/>
              </w:rPr>
            </w:pPr>
            <w:r w:rsidRPr="00EC7F10">
              <w:rPr>
                <w:rFonts w:hint="cs"/>
                <w:bCs/>
                <w:sz w:val="16"/>
                <w:szCs w:val="24"/>
                <w:rtl/>
                <w:lang w:val="en-GB"/>
              </w:rPr>
              <w:t>مجموع السكان</w:t>
            </w:r>
          </w:p>
        </w:tc>
        <w:tc>
          <w:tcPr>
            <w:tcW w:w="924" w:type="dxa"/>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rtl/>
                <w:lang w:val="en-GB" w:bidi="ar-EG"/>
              </w:rPr>
              <w:t>564</w:t>
            </w:r>
          </w:p>
        </w:tc>
        <w:tc>
          <w:tcPr>
            <w:tcW w:w="920" w:type="dxa"/>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rtl/>
                <w:lang w:val="en-GB" w:bidi="ar-EG"/>
              </w:rPr>
              <w:t>566</w:t>
            </w:r>
          </w:p>
        </w:tc>
        <w:tc>
          <w:tcPr>
            <w:tcW w:w="919" w:type="dxa"/>
            <w:gridSpan w:val="2"/>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lang w:val="en-GB" w:bidi="ar-EG"/>
              </w:rPr>
              <w:t> </w:t>
            </w:r>
          </w:p>
        </w:tc>
        <w:tc>
          <w:tcPr>
            <w:tcW w:w="919" w:type="dxa"/>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rtl/>
                <w:lang w:val="en-GB" w:bidi="ar-EG"/>
              </w:rPr>
              <w:t>678</w:t>
            </w:r>
          </w:p>
        </w:tc>
        <w:tc>
          <w:tcPr>
            <w:tcW w:w="919" w:type="dxa"/>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rtl/>
                <w:lang w:val="en-GB" w:bidi="ar-EG"/>
              </w:rPr>
              <w:t>671</w:t>
            </w:r>
          </w:p>
        </w:tc>
        <w:tc>
          <w:tcPr>
            <w:tcW w:w="919" w:type="dxa"/>
            <w:tcBorders>
              <w:top w:val="single" w:sz="4" w:space="0" w:color="auto"/>
              <w:bottom w:val="single" w:sz="4"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60" w:after="60" w:line="240" w:lineRule="exact"/>
              <w:ind w:right="144"/>
              <w:jc w:val="right"/>
              <w:rPr>
                <w:bCs/>
                <w:sz w:val="16"/>
                <w:szCs w:val="24"/>
                <w:lang w:val="en-GB" w:bidi="ar-EG"/>
              </w:rPr>
            </w:pPr>
            <w:r w:rsidRPr="00EC7F10">
              <w:rPr>
                <w:bCs/>
                <w:sz w:val="16"/>
                <w:szCs w:val="24"/>
                <w:lang w:val="en-GB" w:bidi="ar-EG"/>
              </w:rPr>
              <w:t> </w:t>
            </w:r>
          </w:p>
        </w:tc>
      </w:tr>
      <w:tr w:rsidR="00EC7F10" w:rsidRPr="00155915" w:rsidTr="00EC7F10">
        <w:tblPrEx>
          <w:tblCellMar>
            <w:top w:w="0" w:type="dxa"/>
            <w:left w:w="0" w:type="dxa"/>
            <w:bottom w:w="0" w:type="dxa"/>
            <w:right w:w="0" w:type="dxa"/>
          </w:tblCellMar>
        </w:tblPrEx>
        <w:trPr>
          <w:cantSplit/>
          <w:jc w:val="center"/>
        </w:trPr>
        <w:tc>
          <w:tcPr>
            <w:tcW w:w="1680" w:type="dxa"/>
            <w:tcBorders>
              <w:top w:val="single" w:sz="4" w:space="0" w:color="auto"/>
              <w:bottom w:val="single" w:sz="4" w:space="0" w:color="auto"/>
            </w:tcBorders>
            <w:shd w:val="clear" w:color="auto" w:fill="auto"/>
            <w:vAlign w:val="bottom"/>
          </w:tcPr>
          <w:p w:rsidR="00EC7F10" w:rsidRPr="00155915" w:rsidRDefault="00EC7F10" w:rsidP="00EC7F10">
            <w:pPr>
              <w:pStyle w:val="DualTxt"/>
              <w:spacing w:before="60" w:after="80" w:line="240" w:lineRule="exact"/>
              <w:rPr>
                <w:rFonts w:hint="cs"/>
                <w:sz w:val="16"/>
                <w:szCs w:val="24"/>
                <w:lang w:val="en-GB" w:bidi="ar-EG"/>
              </w:rPr>
            </w:pPr>
            <w:r w:rsidRPr="00155915">
              <w:rPr>
                <w:rFonts w:hint="cs"/>
                <w:sz w:val="16"/>
                <w:szCs w:val="24"/>
                <w:rtl/>
                <w:lang w:val="en-GB"/>
              </w:rPr>
              <w:t>معدل الاشتراك</w:t>
            </w:r>
          </w:p>
        </w:tc>
        <w:tc>
          <w:tcPr>
            <w:tcW w:w="924" w:type="dxa"/>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56</w:t>
            </w:r>
            <w:r w:rsidRPr="00A57DAA">
              <w:rPr>
                <w:rFonts w:cs="Akhbar MT" w:hint="cs"/>
                <w:sz w:val="16"/>
                <w:szCs w:val="24"/>
                <w:rtl/>
                <w:lang w:val="en-GB" w:bidi="ar-EG"/>
              </w:rPr>
              <w:t>%</w:t>
            </w:r>
            <w:r>
              <w:rPr>
                <w:sz w:val="16"/>
                <w:szCs w:val="24"/>
                <w:lang w:val="en-GB" w:bidi="ar-EG"/>
              </w:rPr>
              <w:t>,</w:t>
            </w:r>
            <w:r>
              <w:rPr>
                <w:sz w:val="16"/>
                <w:szCs w:val="24"/>
                <w:rtl/>
                <w:lang w:val="en-GB" w:bidi="ar-EG"/>
              </w:rPr>
              <w:t>6</w:t>
            </w:r>
          </w:p>
        </w:tc>
        <w:tc>
          <w:tcPr>
            <w:tcW w:w="920" w:type="dxa"/>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40</w:t>
            </w:r>
            <w:r w:rsidRPr="00A57DAA">
              <w:rPr>
                <w:rFonts w:cs="Akhbar MT" w:hint="cs"/>
                <w:sz w:val="16"/>
                <w:szCs w:val="24"/>
                <w:rtl/>
                <w:lang w:val="en-GB" w:bidi="ar-EG"/>
              </w:rPr>
              <w:t>%</w:t>
            </w:r>
            <w:r>
              <w:rPr>
                <w:sz w:val="16"/>
                <w:szCs w:val="24"/>
                <w:lang w:val="en-GB" w:bidi="ar-EG"/>
              </w:rPr>
              <w:t>,</w:t>
            </w:r>
            <w:r>
              <w:rPr>
                <w:sz w:val="16"/>
                <w:szCs w:val="24"/>
                <w:rtl/>
                <w:lang w:val="en-GB" w:bidi="ar-EG"/>
              </w:rPr>
              <w:t>3</w:t>
            </w:r>
          </w:p>
        </w:tc>
        <w:tc>
          <w:tcPr>
            <w:tcW w:w="919" w:type="dxa"/>
            <w:gridSpan w:val="2"/>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16</w:t>
            </w:r>
            <w:r w:rsidRPr="00A57DAA">
              <w:rPr>
                <w:rFonts w:cs="Akhbar MT" w:hint="cs"/>
                <w:sz w:val="16"/>
                <w:szCs w:val="24"/>
                <w:rtl/>
                <w:lang w:val="en-GB" w:bidi="ar-EG"/>
              </w:rPr>
              <w:t>%</w:t>
            </w:r>
            <w:r>
              <w:rPr>
                <w:sz w:val="16"/>
                <w:szCs w:val="24"/>
                <w:lang w:val="en-GB" w:bidi="ar-EG"/>
              </w:rPr>
              <w:t>,</w:t>
            </w:r>
            <w:r>
              <w:rPr>
                <w:sz w:val="16"/>
                <w:szCs w:val="24"/>
                <w:rtl/>
                <w:lang w:val="en-GB" w:bidi="ar-EG"/>
              </w:rPr>
              <w:t>3</w:t>
            </w:r>
          </w:p>
        </w:tc>
        <w:tc>
          <w:tcPr>
            <w:tcW w:w="919" w:type="dxa"/>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51</w:t>
            </w:r>
            <w:r w:rsidRPr="00A57DAA">
              <w:rPr>
                <w:rFonts w:cs="Akhbar MT" w:hint="cs"/>
                <w:sz w:val="16"/>
                <w:szCs w:val="24"/>
                <w:rtl/>
                <w:lang w:val="en-GB" w:bidi="ar-EG"/>
              </w:rPr>
              <w:t>%</w:t>
            </w:r>
            <w:r>
              <w:rPr>
                <w:sz w:val="16"/>
                <w:szCs w:val="24"/>
                <w:lang w:val="en-GB" w:bidi="ar-EG"/>
              </w:rPr>
              <w:t>,</w:t>
            </w:r>
            <w:r>
              <w:rPr>
                <w:sz w:val="16"/>
                <w:szCs w:val="24"/>
                <w:rtl/>
                <w:lang w:val="en-GB" w:bidi="ar-EG"/>
              </w:rPr>
              <w:t>0</w:t>
            </w:r>
          </w:p>
        </w:tc>
        <w:tc>
          <w:tcPr>
            <w:tcW w:w="919" w:type="dxa"/>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43</w:t>
            </w:r>
            <w:r w:rsidRPr="00A57DAA">
              <w:rPr>
                <w:rFonts w:cs="Akhbar MT" w:hint="cs"/>
                <w:sz w:val="16"/>
                <w:szCs w:val="24"/>
                <w:rtl/>
                <w:lang w:val="en-GB" w:bidi="ar-EG"/>
              </w:rPr>
              <w:t>%</w:t>
            </w:r>
            <w:r>
              <w:rPr>
                <w:sz w:val="16"/>
                <w:szCs w:val="24"/>
                <w:lang w:val="en-GB" w:bidi="ar-EG"/>
              </w:rPr>
              <w:t>,</w:t>
            </w:r>
            <w:r>
              <w:rPr>
                <w:sz w:val="16"/>
                <w:szCs w:val="24"/>
                <w:rtl/>
                <w:lang w:val="en-GB" w:bidi="ar-EG"/>
              </w:rPr>
              <w:t>4</w:t>
            </w:r>
          </w:p>
        </w:tc>
        <w:tc>
          <w:tcPr>
            <w:tcW w:w="919" w:type="dxa"/>
            <w:tcBorders>
              <w:top w:val="single" w:sz="4" w:space="0" w:color="auto"/>
              <w:bottom w:val="single" w:sz="4" w:space="0" w:color="auto"/>
            </w:tcBorders>
            <w:shd w:val="clear" w:color="auto" w:fill="auto"/>
            <w:vAlign w:val="bottom"/>
          </w:tcPr>
          <w:p w:rsidR="00EC7F10" w:rsidRPr="00155915" w:rsidRDefault="00EC7F10" w:rsidP="00EC7F10">
            <w:pPr>
              <w:keepNext/>
              <w:tabs>
                <w:tab w:val="left" w:pos="288"/>
                <w:tab w:val="left" w:pos="576"/>
                <w:tab w:val="left" w:pos="864"/>
                <w:tab w:val="left" w:pos="1152"/>
              </w:tabs>
              <w:bidi w:val="0"/>
              <w:spacing w:before="60" w:after="80" w:line="240" w:lineRule="exact"/>
              <w:ind w:right="144"/>
              <w:jc w:val="right"/>
              <w:rPr>
                <w:sz w:val="16"/>
                <w:szCs w:val="24"/>
                <w:lang w:val="en-GB" w:bidi="ar-EG"/>
              </w:rPr>
            </w:pPr>
            <w:r>
              <w:rPr>
                <w:sz w:val="16"/>
                <w:szCs w:val="24"/>
                <w:rtl/>
                <w:lang w:val="en-GB" w:bidi="ar-EG"/>
              </w:rPr>
              <w:t>7</w:t>
            </w:r>
            <w:r w:rsidRPr="00A57DAA">
              <w:rPr>
                <w:rFonts w:cs="Akhbar MT" w:hint="cs"/>
                <w:sz w:val="16"/>
                <w:szCs w:val="24"/>
                <w:rtl/>
                <w:lang w:val="en-GB" w:bidi="ar-EG"/>
              </w:rPr>
              <w:t>%</w:t>
            </w:r>
            <w:r>
              <w:rPr>
                <w:sz w:val="16"/>
                <w:szCs w:val="24"/>
                <w:lang w:val="en-GB" w:bidi="ar-EG"/>
              </w:rPr>
              <w:t>,</w:t>
            </w:r>
            <w:r>
              <w:rPr>
                <w:sz w:val="16"/>
                <w:szCs w:val="24"/>
                <w:rtl/>
                <w:lang w:val="en-GB" w:bidi="ar-EG"/>
              </w:rPr>
              <w:t>7</w:t>
            </w:r>
          </w:p>
        </w:tc>
      </w:tr>
      <w:tr w:rsidR="00EC7F10" w:rsidRPr="00155915" w:rsidTr="00E64E60">
        <w:tblPrEx>
          <w:tblCellMar>
            <w:top w:w="0" w:type="dxa"/>
            <w:left w:w="0" w:type="dxa"/>
            <w:bottom w:w="0" w:type="dxa"/>
            <w:right w:w="0" w:type="dxa"/>
          </w:tblCellMar>
        </w:tblPrEx>
        <w:trPr>
          <w:cantSplit/>
          <w:jc w:val="center"/>
        </w:trPr>
        <w:tc>
          <w:tcPr>
            <w:tcW w:w="1680" w:type="dxa"/>
            <w:tcBorders>
              <w:top w:val="single" w:sz="4" w:space="0" w:color="auto"/>
              <w:bottom w:val="single" w:sz="12" w:space="0" w:color="auto"/>
            </w:tcBorders>
            <w:shd w:val="clear" w:color="auto" w:fill="auto"/>
            <w:vAlign w:val="bottom"/>
          </w:tcPr>
          <w:p w:rsidR="00EC7F10" w:rsidRPr="00155915" w:rsidRDefault="00EC7F10" w:rsidP="00155915">
            <w:pPr>
              <w:pStyle w:val="DualTxt"/>
              <w:spacing w:before="40" w:after="80" w:line="240" w:lineRule="exact"/>
              <w:rPr>
                <w:rFonts w:hint="cs"/>
                <w:b/>
                <w:bCs/>
                <w:sz w:val="16"/>
                <w:szCs w:val="24"/>
                <w:lang w:val="en-GB" w:bidi="ar-EG"/>
              </w:rPr>
            </w:pPr>
            <w:r w:rsidRPr="00155915">
              <w:rPr>
                <w:rFonts w:hint="cs"/>
                <w:b/>
                <w:bCs/>
                <w:sz w:val="16"/>
                <w:szCs w:val="24"/>
                <w:rtl/>
                <w:lang w:val="en-GB"/>
              </w:rPr>
              <w:t>معدل البطالة</w:t>
            </w:r>
          </w:p>
        </w:tc>
        <w:tc>
          <w:tcPr>
            <w:tcW w:w="924" w:type="dxa"/>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2</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5</w:t>
            </w:r>
          </w:p>
        </w:tc>
        <w:tc>
          <w:tcPr>
            <w:tcW w:w="920" w:type="dxa"/>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6</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6</w:t>
            </w:r>
          </w:p>
        </w:tc>
        <w:tc>
          <w:tcPr>
            <w:tcW w:w="919" w:type="dxa"/>
            <w:gridSpan w:val="2"/>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4</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1</w:t>
            </w:r>
          </w:p>
        </w:tc>
        <w:tc>
          <w:tcPr>
            <w:tcW w:w="919" w:type="dxa"/>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4</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9</w:t>
            </w:r>
          </w:p>
        </w:tc>
        <w:tc>
          <w:tcPr>
            <w:tcW w:w="919" w:type="dxa"/>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7</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6</w:t>
            </w:r>
          </w:p>
        </w:tc>
        <w:tc>
          <w:tcPr>
            <w:tcW w:w="919" w:type="dxa"/>
            <w:tcBorders>
              <w:top w:val="single" w:sz="4" w:space="0" w:color="auto"/>
              <w:bottom w:val="single" w:sz="12" w:space="0" w:color="auto"/>
            </w:tcBorders>
            <w:shd w:val="clear" w:color="auto" w:fill="auto"/>
            <w:vAlign w:val="bottom"/>
          </w:tcPr>
          <w:p w:rsidR="00EC7F10" w:rsidRPr="00EC7F10" w:rsidRDefault="00EC7F10" w:rsidP="00EC7F10">
            <w:pPr>
              <w:keepNext/>
              <w:tabs>
                <w:tab w:val="left" w:pos="288"/>
                <w:tab w:val="left" w:pos="576"/>
                <w:tab w:val="left" w:pos="864"/>
                <w:tab w:val="left" w:pos="1152"/>
              </w:tabs>
              <w:bidi w:val="0"/>
              <w:spacing w:before="40" w:after="80" w:line="240" w:lineRule="exact"/>
              <w:ind w:right="144"/>
              <w:jc w:val="right"/>
              <w:rPr>
                <w:sz w:val="16"/>
                <w:szCs w:val="24"/>
                <w:lang w:val="en-GB" w:bidi="ar-EG"/>
              </w:rPr>
            </w:pPr>
            <w:r w:rsidRPr="00EC7F10">
              <w:rPr>
                <w:sz w:val="16"/>
                <w:szCs w:val="24"/>
                <w:rtl/>
                <w:lang w:val="en-GB" w:bidi="ar-EG"/>
              </w:rPr>
              <w:t>2</w:t>
            </w:r>
            <w:r w:rsidRPr="00A57DAA">
              <w:rPr>
                <w:rFonts w:cs="Akhbar MT" w:hint="cs"/>
                <w:sz w:val="16"/>
                <w:szCs w:val="24"/>
                <w:rtl/>
                <w:lang w:val="en-GB" w:bidi="ar-EG"/>
              </w:rPr>
              <w:t>%</w:t>
            </w:r>
            <w:r w:rsidRPr="00EC7F10">
              <w:rPr>
                <w:sz w:val="16"/>
                <w:szCs w:val="24"/>
                <w:lang w:val="en-GB" w:bidi="ar-EG"/>
              </w:rPr>
              <w:t>,</w:t>
            </w:r>
            <w:r w:rsidRPr="00EC7F10">
              <w:rPr>
                <w:sz w:val="16"/>
                <w:szCs w:val="24"/>
                <w:rtl/>
                <w:lang w:val="en-GB" w:bidi="ar-EG"/>
              </w:rPr>
              <w:t>6</w:t>
            </w:r>
          </w:p>
        </w:tc>
      </w:tr>
    </w:tbl>
    <w:p w:rsidR="00E64E60" w:rsidRPr="00E64E60" w:rsidRDefault="00E64E60" w:rsidP="00E64E60">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i/>
          <w:iCs/>
          <w:sz w:val="10"/>
          <w:rtl/>
          <w:lang w:val="en-GB" w:bidi="ar-EG"/>
        </w:rPr>
      </w:pPr>
    </w:p>
    <w:p w:rsidR="00577240" w:rsidRPr="00577240" w:rsidRDefault="00E64E60" w:rsidP="00E64E6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المكتب المركزي للإحصاء. </w:t>
      </w:r>
    </w:p>
    <w:p w:rsidR="00E64E60" w:rsidRPr="00E64E60" w:rsidRDefault="00E64E60" w:rsidP="00E64E60">
      <w:pPr>
        <w:pStyle w:val="SingleTxt"/>
        <w:spacing w:after="0" w:line="120" w:lineRule="exact"/>
        <w:rPr>
          <w:rFonts w:hint="cs"/>
          <w:b/>
          <w:bCs/>
          <w:sz w:val="10"/>
          <w:rtl/>
          <w:lang w:val="en-GB" w:bidi="ar-EG"/>
        </w:rPr>
      </w:pPr>
    </w:p>
    <w:p w:rsidR="00577240" w:rsidRPr="00577240" w:rsidRDefault="00E64E60" w:rsidP="00E64E6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الدخل</w:t>
      </w:r>
    </w:p>
    <w:p w:rsidR="00577240" w:rsidRPr="00577240" w:rsidRDefault="00577240" w:rsidP="00577240">
      <w:pPr>
        <w:pStyle w:val="SingleTxt"/>
        <w:rPr>
          <w:rFonts w:hint="cs"/>
          <w:rtl/>
          <w:lang w:val="en-GB" w:bidi="ar-EG"/>
        </w:rPr>
      </w:pPr>
      <w:r w:rsidRPr="00577240">
        <w:rPr>
          <w:rFonts w:hint="cs"/>
          <w:rtl/>
          <w:lang w:val="en-GB" w:bidi="ar-EG"/>
        </w:rPr>
        <w:t xml:space="preserve">129 </w:t>
      </w:r>
      <w:r w:rsidR="00155915">
        <w:rPr>
          <w:rtl/>
          <w:lang w:val="en-GB" w:bidi="ar-EG"/>
        </w:rPr>
        <w:t>-</w:t>
      </w:r>
      <w:r w:rsidRPr="00577240">
        <w:rPr>
          <w:rFonts w:hint="cs"/>
          <w:rtl/>
          <w:lang w:val="en-GB" w:bidi="ar-EG"/>
        </w:rPr>
        <w:t xml:space="preserve"> كان متوسط الدخل الشهري، لمن لديهم دخل، 354 2 عيلدرا أنتيليا. وكان هناك فجوة كبيرة بين متوسط دخلي الرجال والنساء، إذ بلغ متوسط دخل الرجال 882 2 غيلدرا أنتيليا ومتوسط دخل النساء 754 1 غيلدرا أنتيليا. وفي عام 1992، كان الرقمان المقابلان هما 755 1 غيلدرا أنتيليا للرجال</w:t>
      </w:r>
      <w:r w:rsidR="00E0789C">
        <w:rPr>
          <w:rFonts w:hint="cs"/>
          <w:rtl/>
          <w:lang w:val="en-GB" w:bidi="ar-EG"/>
        </w:rPr>
        <w:t xml:space="preserve"> و </w:t>
      </w:r>
      <w:r w:rsidRPr="00577240">
        <w:rPr>
          <w:rFonts w:hint="cs"/>
          <w:rtl/>
          <w:lang w:val="en-GB" w:bidi="ar-EG"/>
        </w:rPr>
        <w:t>075 1 غيلدرا أنتيليا للنساء. وكان متوسط أجر الإناث في عام 1992 يمثل 61.3</w:t>
      </w:r>
      <w:r w:rsidR="00E0789C">
        <w:rPr>
          <w:rFonts w:hint="cs"/>
          <w:rtl/>
          <w:lang w:val="en-GB" w:bidi="ar-EG"/>
        </w:rPr>
        <w:t xml:space="preserve"> في المائة </w:t>
      </w:r>
      <w:r w:rsidRPr="00577240">
        <w:rPr>
          <w:rFonts w:hint="cs"/>
          <w:rtl/>
          <w:lang w:val="en-GB" w:bidi="ar-EG"/>
        </w:rPr>
        <w:t xml:space="preserve">من متوسط دخل الرجال. وظل هذا الرقم في عام 2001 على ما كان عليه تقريبا دون تغيير، إذ بلغ 60.9 في المائة. وهكذا فإن سابا هي الجزيرة الوحيدة التي لم تقل فيها الفروق في الدخل بين الرجال والنساء على امتداد العقد الماضي. </w:t>
      </w:r>
    </w:p>
    <w:p w:rsidR="00EC7F10" w:rsidRPr="00EC7F10" w:rsidRDefault="00EC7F10" w:rsidP="00EC7F10">
      <w:pPr>
        <w:pStyle w:val="SingleTxt"/>
        <w:spacing w:after="0" w:line="120" w:lineRule="exact"/>
        <w:rPr>
          <w:rFonts w:hint="cs"/>
          <w:b/>
          <w:bCs/>
          <w:sz w:val="10"/>
          <w:rtl/>
          <w:lang w:val="en-GB" w:bidi="ar-EG"/>
        </w:rPr>
      </w:pPr>
    </w:p>
    <w:p w:rsidR="00577240" w:rsidRPr="00577240" w:rsidRDefault="00EC7F10" w:rsidP="00EC7F1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lang w:val="en-GB" w:bidi="ar-EG"/>
        </w:rPr>
        <w:tab/>
      </w:r>
      <w:r>
        <w:rPr>
          <w:lang w:val="en-GB" w:bidi="ar-EG"/>
        </w:rPr>
        <w:tab/>
      </w:r>
      <w:r w:rsidR="00577240" w:rsidRPr="00577240">
        <w:rPr>
          <w:rFonts w:hint="cs"/>
          <w:rtl/>
          <w:lang w:val="en-GB" w:bidi="ar-EG"/>
        </w:rPr>
        <w:t xml:space="preserve">المادة 12 </w:t>
      </w:r>
    </w:p>
    <w:p w:rsidR="00577240" w:rsidRPr="00577240" w:rsidRDefault="00577240" w:rsidP="00577240">
      <w:pPr>
        <w:pStyle w:val="SingleTxt"/>
        <w:rPr>
          <w:rFonts w:hint="cs"/>
          <w:rtl/>
          <w:lang w:val="en-GB" w:bidi="ar-EG"/>
        </w:rPr>
      </w:pPr>
      <w:r w:rsidRPr="00577240">
        <w:rPr>
          <w:rFonts w:hint="cs"/>
          <w:rtl/>
          <w:lang w:val="en-GB" w:bidi="ar-EG"/>
        </w:rPr>
        <w:t xml:space="preserve">130 </w:t>
      </w:r>
      <w:r w:rsidR="00155915">
        <w:rPr>
          <w:rtl/>
          <w:lang w:val="en-GB" w:bidi="ar-EG"/>
        </w:rPr>
        <w:t>-</w:t>
      </w:r>
      <w:r w:rsidRPr="00577240">
        <w:rPr>
          <w:rFonts w:hint="cs"/>
          <w:rtl/>
          <w:lang w:val="en-GB" w:bidi="ar-EG"/>
        </w:rPr>
        <w:t xml:space="preserve"> أجرت دائرة الشؤون الطبية والصحية العامة في سانت مارتن دراسة استقصائية صحية يتضح منها أن النساء يشكلن مجموعة مستهدفة تحظى بالأولوية. وتتمثل أولوية دائرة الشؤون الطبية والصحية العامة في تعزيز الرعاية الصحية الأولية والمعيشة الصحية، مع التركيز على وجه التخصيص على رصد صحة المرأة بالتعاون مع الأطباء وشركات التأمين. </w:t>
      </w:r>
    </w:p>
    <w:p w:rsidR="00577240" w:rsidRPr="00577240" w:rsidRDefault="00577240" w:rsidP="00577240">
      <w:pPr>
        <w:pStyle w:val="SingleTxt"/>
        <w:rPr>
          <w:rFonts w:hint="cs"/>
          <w:rtl/>
          <w:lang w:val="en-GB" w:bidi="ar-EG"/>
        </w:rPr>
      </w:pPr>
      <w:r w:rsidRPr="00577240">
        <w:rPr>
          <w:rFonts w:hint="cs"/>
          <w:rtl/>
          <w:lang w:val="en-GB" w:bidi="ar-EG"/>
        </w:rPr>
        <w:t xml:space="preserve">131 </w:t>
      </w:r>
      <w:r w:rsidR="00155915">
        <w:rPr>
          <w:rtl/>
          <w:lang w:val="en-GB" w:bidi="ar-EG"/>
        </w:rPr>
        <w:t>-</w:t>
      </w:r>
      <w:r w:rsidRPr="00577240">
        <w:rPr>
          <w:rFonts w:hint="cs"/>
          <w:rtl/>
          <w:lang w:val="en-GB" w:bidi="ar-EG"/>
        </w:rPr>
        <w:t xml:space="preserve"> وينطبق قانون التأمين ضد المرض على جميع العاملين الذين يقل دخلهم عن حد معين. وكان هذا الحد في عام 1993، 771.60 2 غيلدرا أنتيليا. وبلغ في عام 2003، 758.60 3 غيلدرا أنتيليا وفي عام 2004، 842.80 3 غيلدرا أنتيليا. </w:t>
      </w:r>
    </w:p>
    <w:p w:rsidR="00577240" w:rsidRPr="00577240" w:rsidRDefault="00577240" w:rsidP="00577240">
      <w:pPr>
        <w:pStyle w:val="SingleTxt"/>
        <w:rPr>
          <w:rFonts w:hint="cs"/>
          <w:rtl/>
          <w:lang w:val="en-GB" w:bidi="ar-EG"/>
        </w:rPr>
      </w:pPr>
      <w:r w:rsidRPr="00577240">
        <w:rPr>
          <w:rFonts w:hint="cs"/>
          <w:rtl/>
          <w:lang w:val="en-GB" w:bidi="ar-EG"/>
        </w:rPr>
        <w:t xml:space="preserve">132 </w:t>
      </w:r>
      <w:r w:rsidR="00155915">
        <w:rPr>
          <w:rtl/>
          <w:lang w:val="en-GB" w:bidi="ar-EG"/>
        </w:rPr>
        <w:t>-</w:t>
      </w:r>
      <w:r w:rsidRPr="00577240">
        <w:rPr>
          <w:rFonts w:hint="cs"/>
          <w:rtl/>
          <w:lang w:val="en-GB" w:bidi="ar-EG"/>
        </w:rPr>
        <w:t xml:space="preserve"> وفي حالة المرض، يوفر التأمين الرعاية الطبية بالمجان، بما فيها خدمات الأمومة والإجازة المرضية المدفوعة الأجر. ويستمر استحقاق الرعاية الطبية لمدة سنتين من التاريخ الذي يقوم فيه العاملون بالإبلاغ عن مرضهم، ويشمل الفحوص الطبية (لدى الممارسين العامين والأخصائيين) والعلاج والتمريض، وكل التكاليف التي لا يمكن تجنبها والمتصلة اتصالا مباشرا بالمرض. وفي 1 كانون الثاني/يناير 1996، أُلغي حد السنتين على استحقاق الرعاية الطبية. ويشمل التأمين جراحة الأسنان، شرط ألا يكون السبب الذي يستلزمها هو تسوس الأسنان. </w:t>
      </w:r>
    </w:p>
    <w:p w:rsidR="00577240" w:rsidRPr="00577240" w:rsidRDefault="00577240" w:rsidP="00577240">
      <w:pPr>
        <w:pStyle w:val="SingleTxt"/>
        <w:rPr>
          <w:rFonts w:hint="cs"/>
          <w:rtl/>
          <w:lang w:val="en-GB" w:bidi="ar-EG"/>
        </w:rPr>
      </w:pPr>
      <w:r w:rsidRPr="00577240">
        <w:rPr>
          <w:rFonts w:hint="cs"/>
          <w:rtl/>
          <w:lang w:val="en-GB" w:bidi="ar-EG"/>
        </w:rPr>
        <w:t xml:space="preserve">133 </w:t>
      </w:r>
      <w:r w:rsidR="00155915">
        <w:rPr>
          <w:rtl/>
          <w:lang w:val="en-GB" w:bidi="ar-EG"/>
        </w:rPr>
        <w:t>-</w:t>
      </w:r>
      <w:r w:rsidRPr="00577240">
        <w:rPr>
          <w:rFonts w:hint="cs"/>
          <w:rtl/>
          <w:lang w:val="en-GB" w:bidi="ar-EG"/>
        </w:rPr>
        <w:t xml:space="preserve"> وينتهي استحقاق الإجازة المرضية المدفوعة الأجر بعد سنتين من التاريخ الذي يقوم فيه العاملون بالإبلاغ عن مرضهم. واعتبارا من 1 كانون الثاني/يناير 1996، قرر البرلمان أن تكون الإجازة المرضية المدفوعة الأجر بنسبة 80</w:t>
      </w:r>
      <w:r w:rsidR="00E0789C">
        <w:rPr>
          <w:rFonts w:hint="cs"/>
          <w:rtl/>
          <w:lang w:val="en-GB" w:bidi="ar-EG"/>
        </w:rPr>
        <w:t xml:space="preserve"> في المائة </w:t>
      </w:r>
      <w:r w:rsidRPr="00577240">
        <w:rPr>
          <w:rFonts w:hint="cs"/>
          <w:rtl/>
          <w:lang w:val="en-GB" w:bidi="ar-EG"/>
        </w:rPr>
        <w:t xml:space="preserve">من الأجر اليومي لجميع العاملين (الذكور والإناث) سواء كانوا يعالجون في المستشفيات أم لا. </w:t>
      </w:r>
    </w:p>
    <w:p w:rsidR="00577240" w:rsidRPr="00577240" w:rsidRDefault="00577240" w:rsidP="00577240">
      <w:pPr>
        <w:pStyle w:val="SingleTxt"/>
        <w:rPr>
          <w:rFonts w:hint="cs"/>
          <w:rtl/>
          <w:lang w:val="en-GB" w:bidi="ar-EG"/>
        </w:rPr>
      </w:pPr>
      <w:r w:rsidRPr="00577240">
        <w:rPr>
          <w:rFonts w:hint="cs"/>
          <w:rtl/>
          <w:lang w:val="en-GB" w:bidi="ar-EG"/>
        </w:rPr>
        <w:t xml:space="preserve">134 </w:t>
      </w:r>
      <w:r w:rsidR="00155915">
        <w:rPr>
          <w:rtl/>
          <w:lang w:val="en-GB" w:bidi="ar-EG"/>
        </w:rPr>
        <w:t>-</w:t>
      </w:r>
      <w:r w:rsidRPr="00577240">
        <w:rPr>
          <w:rFonts w:hint="cs"/>
          <w:rtl/>
          <w:lang w:val="en-GB" w:bidi="ar-EG"/>
        </w:rPr>
        <w:t xml:space="preserve"> وفي عام 1996، وافق البرلمان على عدد من التغييرات في ميدان الضمان الاجتماعي، على النحو الوارد أدناه. </w:t>
      </w:r>
    </w:p>
    <w:p w:rsidR="00577240" w:rsidRPr="00577240" w:rsidRDefault="00577240" w:rsidP="00577240">
      <w:pPr>
        <w:pStyle w:val="SingleTxt"/>
        <w:rPr>
          <w:rFonts w:hint="cs"/>
          <w:rtl/>
          <w:lang w:val="en-GB" w:bidi="ar-EG"/>
        </w:rPr>
      </w:pPr>
      <w:r w:rsidRPr="00577240">
        <w:rPr>
          <w:rFonts w:hint="cs"/>
          <w:rtl/>
          <w:lang w:val="en-GB" w:bidi="ar-EG"/>
        </w:rPr>
        <w:t xml:space="preserve">135 </w:t>
      </w:r>
      <w:r w:rsidR="00155915">
        <w:rPr>
          <w:rtl/>
          <w:lang w:val="en-GB" w:bidi="ar-EG"/>
        </w:rPr>
        <w:t>-</w:t>
      </w:r>
      <w:r w:rsidRPr="00577240">
        <w:rPr>
          <w:rFonts w:hint="cs"/>
          <w:rtl/>
          <w:lang w:val="en-GB" w:bidi="ar-EG"/>
        </w:rPr>
        <w:t xml:space="preserve"> فاعتبارا من 1 كانون الثاني/يناير 1996، أصبح العاملون الذين يفقدون أعمالهم يتمتعون بالتأمين، رهنا بشروط معينة. وتتمتع أسرة العامل أيضا (الزوجة والأطفال) بالتأمين ضد المرض عن طريق رب الأسرة. </w:t>
      </w:r>
    </w:p>
    <w:p w:rsidR="00577240" w:rsidRPr="00577240" w:rsidRDefault="00577240" w:rsidP="00577240">
      <w:pPr>
        <w:pStyle w:val="SingleTxt"/>
        <w:rPr>
          <w:rFonts w:hint="cs"/>
          <w:rtl/>
          <w:lang w:val="en-GB" w:bidi="ar-EG"/>
        </w:rPr>
      </w:pPr>
      <w:r w:rsidRPr="00577240">
        <w:rPr>
          <w:rFonts w:hint="cs"/>
          <w:rtl/>
          <w:lang w:val="en-GB" w:bidi="ar-EG"/>
        </w:rPr>
        <w:t xml:space="preserve">136 </w:t>
      </w:r>
      <w:r w:rsidR="00155915">
        <w:rPr>
          <w:rtl/>
          <w:lang w:val="en-GB" w:bidi="ar-EG"/>
        </w:rPr>
        <w:t>-</w:t>
      </w:r>
      <w:r w:rsidRPr="00577240">
        <w:rPr>
          <w:rFonts w:hint="cs"/>
          <w:rtl/>
          <w:lang w:val="en-GB" w:bidi="ar-EG"/>
        </w:rPr>
        <w:t xml:space="preserve"> ويقوم صاحب العمل بدفع الاشتراكات في التأمين كاملة، وتبلغ هذه الاشتراكات 8.3 من أجر العامل. ويجب أن يساهم العامل بنسبة 2.1</w:t>
      </w:r>
      <w:r w:rsidR="00E0789C">
        <w:rPr>
          <w:rFonts w:hint="cs"/>
          <w:rtl/>
          <w:lang w:val="en-GB" w:bidi="ar-EG"/>
        </w:rPr>
        <w:t xml:space="preserve"> في المائة </w:t>
      </w:r>
      <w:r w:rsidRPr="00577240">
        <w:rPr>
          <w:rFonts w:hint="cs"/>
          <w:rtl/>
          <w:lang w:val="en-GB" w:bidi="ar-EG"/>
        </w:rPr>
        <w:t>من أجره لتغطية أفراد الأسرة. وتسهم حكومات الجزر بنسبة 2.1</w:t>
      </w:r>
      <w:r w:rsidR="00E0789C">
        <w:rPr>
          <w:rFonts w:hint="cs"/>
          <w:rtl/>
          <w:lang w:val="en-GB" w:bidi="ar-EG"/>
        </w:rPr>
        <w:t xml:space="preserve"> في المائة </w:t>
      </w:r>
      <w:r w:rsidRPr="00577240">
        <w:rPr>
          <w:rFonts w:hint="cs"/>
          <w:rtl/>
          <w:lang w:val="en-GB" w:bidi="ar-EG"/>
        </w:rPr>
        <w:t xml:space="preserve">من مجموع أجر العاملين جميعا لأغراض التأمين الذي يشمل العاملين السابقين وأعضاء أسرهم. </w:t>
      </w:r>
    </w:p>
    <w:p w:rsidR="00577240" w:rsidRPr="00577240" w:rsidRDefault="00577240" w:rsidP="00EC7F10">
      <w:pPr>
        <w:pStyle w:val="SingleTxt"/>
        <w:rPr>
          <w:rFonts w:hint="cs"/>
          <w:rtl/>
          <w:lang w:val="en-GB" w:bidi="ar-EG"/>
        </w:rPr>
      </w:pPr>
      <w:r w:rsidRPr="00577240">
        <w:rPr>
          <w:rFonts w:hint="cs"/>
          <w:rtl/>
          <w:lang w:val="en-GB" w:bidi="ar-EG"/>
        </w:rPr>
        <w:t xml:space="preserve">137 </w:t>
      </w:r>
      <w:r w:rsidR="00155915">
        <w:rPr>
          <w:rtl/>
          <w:lang w:val="en-GB" w:bidi="ar-EG"/>
        </w:rPr>
        <w:t>-</w:t>
      </w:r>
      <w:r w:rsidRPr="00577240">
        <w:rPr>
          <w:rFonts w:hint="cs"/>
          <w:rtl/>
          <w:lang w:val="en-GB" w:bidi="ar-EG"/>
        </w:rPr>
        <w:t xml:space="preserve"> ويجوز أن يطعن العاملون الحاليون والعاملون السابقون وأعضاء أسرهم في أي قرار يتخذه مصرف الضمان الاجتماعي. واعتبارا من عام 1996، أصبح من الواجب عليهم أن يقدموا أولا اعتراضا على القرار لدى مصرف الضمان الاجتماعي. وإذا رئي أن رد المصرف لا يبعث على الارتياح، أو إذا تأخر هذا الرد، يجوز بموجب المرسوم الوطني</w:t>
      </w:r>
      <w:r w:rsidR="00EC7F10">
        <w:rPr>
          <w:rFonts w:hint="cs"/>
          <w:rtl/>
          <w:lang w:val="en-GB"/>
        </w:rPr>
        <w:t xml:space="preserve"> للإجراءات ال</w:t>
      </w:r>
      <w:r w:rsidRPr="00577240">
        <w:rPr>
          <w:rFonts w:hint="cs"/>
          <w:rtl/>
          <w:lang w:val="en-GB" w:bidi="ar-EG"/>
        </w:rPr>
        <w:t xml:space="preserve">إدارية تقديم اعتراض خطي إلى مدير مصرف الضمان الاجتماعي في غضون ستة أسابيع من تاريخ صدور أو إرسال قرار المصرف. ويمكن أن يطلب مقدمو الشكاوى أيضا إجراء استعراض قضائي في الجزيرة التي يقيمون فيها. ويجب تقديم هذا الطلب في غضون ستة أسابيع من تاريخ صدور قرار المصرف أو إرساله. </w:t>
      </w:r>
    </w:p>
    <w:p w:rsidR="00577240" w:rsidRPr="00577240" w:rsidRDefault="00577240" w:rsidP="00577240">
      <w:pPr>
        <w:pStyle w:val="SingleTxt"/>
        <w:rPr>
          <w:rFonts w:hint="cs"/>
          <w:rtl/>
          <w:lang w:val="en-GB" w:bidi="ar-EG"/>
        </w:rPr>
      </w:pPr>
      <w:r w:rsidRPr="00577240">
        <w:rPr>
          <w:rFonts w:hint="cs"/>
          <w:rtl/>
          <w:lang w:val="en-GB" w:bidi="ar-EG"/>
        </w:rPr>
        <w:t xml:space="preserve">138 </w:t>
      </w:r>
      <w:r w:rsidR="00155915">
        <w:rPr>
          <w:rtl/>
          <w:lang w:val="en-GB" w:bidi="ar-EG"/>
        </w:rPr>
        <w:t>-</w:t>
      </w:r>
      <w:r w:rsidRPr="00577240">
        <w:rPr>
          <w:rFonts w:hint="cs"/>
          <w:rtl/>
          <w:lang w:val="en-GB" w:bidi="ar-EG"/>
        </w:rPr>
        <w:t xml:space="preserve"> ويقضي قانون تأمين الشيخوخة بالتأمين الإلزامي ضد العواقب المالية للشيخوخة لكل سكان جزر الأنتيل الهولندية. وبموجب أحكام هذا القانون، يحصل المشمولون بالتأمين على معاش تقاعدي للشيخوخة عند بلوغ سن الستين. </w:t>
      </w:r>
    </w:p>
    <w:p w:rsidR="00577240" w:rsidRPr="00577240" w:rsidRDefault="00577240" w:rsidP="00577240">
      <w:pPr>
        <w:pStyle w:val="SingleTxt"/>
        <w:rPr>
          <w:rFonts w:hint="cs"/>
          <w:rtl/>
          <w:lang w:val="en-GB" w:bidi="ar-EG"/>
        </w:rPr>
      </w:pPr>
      <w:r w:rsidRPr="00577240">
        <w:rPr>
          <w:rFonts w:hint="cs"/>
          <w:rtl/>
          <w:lang w:val="en-GB" w:bidi="ar-EG"/>
        </w:rPr>
        <w:t xml:space="preserve">139 </w:t>
      </w:r>
      <w:r w:rsidR="00155915">
        <w:rPr>
          <w:rtl/>
          <w:lang w:val="en-GB" w:bidi="ar-EG"/>
        </w:rPr>
        <w:t>-</w:t>
      </w:r>
      <w:r w:rsidRPr="00577240">
        <w:rPr>
          <w:rFonts w:hint="cs"/>
          <w:rtl/>
          <w:lang w:val="en-GB" w:bidi="ar-EG"/>
        </w:rPr>
        <w:t xml:space="preserve"> وكان من نتيجة التعديلات التي أجريت على قانون تأمين الشيخوخة أنه أصبح لأي شخص يصل إلى سن الستين ويكون مشمولا بالتأمين، اعتبارا من 1 كانون الثاني/يناير 1996، استحقاق مستقل في الحصول على معاش تقاعدي، بغض النظر عن وضعه المدني. وفي حالة الأزواج المتزوجين التي يكون فيها الشخص المستحق للمعاش التقاعدي قد بلغ سن الستين أو أكثر ولكن شريكه لم يبلغ بعد سن المعاش التقاعدي، يحصل الشريك على بدل، شرط ألا يزيد دخلهما المشترك السنوي على 000 12 غيلدر أنتيلي. </w:t>
      </w:r>
    </w:p>
    <w:p w:rsidR="00577240" w:rsidRPr="00577240" w:rsidRDefault="00577240" w:rsidP="00577240">
      <w:pPr>
        <w:pStyle w:val="SingleTxt"/>
        <w:rPr>
          <w:rFonts w:hint="cs"/>
          <w:rtl/>
          <w:lang w:val="en-GB" w:bidi="ar-EG"/>
        </w:rPr>
      </w:pPr>
      <w:r w:rsidRPr="00577240">
        <w:rPr>
          <w:rFonts w:hint="cs"/>
          <w:rtl/>
          <w:lang w:val="en-GB" w:bidi="ar-EG"/>
        </w:rPr>
        <w:t xml:space="preserve">140 </w:t>
      </w:r>
      <w:r w:rsidR="00155915">
        <w:rPr>
          <w:rtl/>
          <w:lang w:val="en-GB" w:bidi="ar-EG"/>
        </w:rPr>
        <w:t>-</w:t>
      </w:r>
      <w:r w:rsidRPr="00577240">
        <w:rPr>
          <w:rFonts w:hint="cs"/>
          <w:rtl/>
          <w:lang w:val="en-GB" w:bidi="ar-EG"/>
        </w:rPr>
        <w:t xml:space="preserve"> وإذا توفى الشخص المستحق لمعاش تقاعدي/بدل، يدفع للمعالين المؤهلين مبلغ مقطوع يعادل أربعة أشهر من المعاش التقاعدي المتعلق بالشيخوخة، وفقا لمعايير الأنصاف. ويتقاضى كل شخص مؤهل للحصول على معاش تقاعدي منحة بمناسبة عيد الميلاد في كانون الأول/ديسمبر تعادل 100</w:t>
      </w:r>
      <w:r w:rsidR="00E0789C">
        <w:rPr>
          <w:rFonts w:hint="cs"/>
          <w:rtl/>
          <w:lang w:val="en-GB" w:bidi="ar-EG"/>
        </w:rPr>
        <w:t xml:space="preserve"> في المائة </w:t>
      </w:r>
      <w:r w:rsidRPr="00577240">
        <w:rPr>
          <w:rFonts w:hint="cs"/>
          <w:rtl/>
          <w:lang w:val="en-GB" w:bidi="ar-EG"/>
        </w:rPr>
        <w:t xml:space="preserve">(اعتبارا من عام 2001) من المعاش التقاعدي الذي كان مستحقا له في الفترة السابقة لشهر أيلول/سبتمبر من ذلك العام. </w:t>
      </w:r>
    </w:p>
    <w:p w:rsidR="00577240" w:rsidRPr="00577240" w:rsidRDefault="00577240" w:rsidP="00EC7F10">
      <w:pPr>
        <w:pStyle w:val="SingleTxt"/>
        <w:rPr>
          <w:rFonts w:hint="cs"/>
          <w:rtl/>
          <w:lang w:val="en-GB" w:bidi="ar-EG"/>
        </w:rPr>
      </w:pPr>
      <w:r w:rsidRPr="00577240">
        <w:rPr>
          <w:rFonts w:hint="cs"/>
          <w:rtl/>
          <w:lang w:val="en-GB" w:bidi="ar-EG"/>
        </w:rPr>
        <w:t xml:space="preserve">141 </w:t>
      </w:r>
      <w:r w:rsidR="00155915">
        <w:rPr>
          <w:rtl/>
          <w:lang w:val="en-GB" w:bidi="ar-EG"/>
        </w:rPr>
        <w:t>-</w:t>
      </w:r>
      <w:r w:rsidRPr="00577240">
        <w:rPr>
          <w:rFonts w:hint="cs"/>
          <w:rtl/>
          <w:lang w:val="en-GB" w:bidi="ar-EG"/>
        </w:rPr>
        <w:t xml:space="preserve"> وتبلغ قيمة الاشتراك في تأمين الشيخوخة 4.5</w:t>
      </w:r>
      <w:r w:rsidR="00E0789C">
        <w:rPr>
          <w:rFonts w:hint="cs"/>
          <w:rtl/>
          <w:lang w:val="en-GB" w:bidi="ar-EG"/>
        </w:rPr>
        <w:t xml:space="preserve"> في المائة </w:t>
      </w:r>
      <w:r w:rsidRPr="00577240">
        <w:rPr>
          <w:rFonts w:hint="cs"/>
          <w:rtl/>
          <w:lang w:val="en-GB" w:bidi="ar-EG"/>
        </w:rPr>
        <w:t xml:space="preserve">من دخل العامل، مع عدم دفع أي اشتراك على الدخل الذي يتجاوز 427.20 45 غيلدرا أنتيليا سنويا. ويقتطع صاحب العمل الاشتراك ثم يحوله إلى مصرف الضمان الاجتماعي. ويمكن تقديم طلبات الاستعراض إلى محكمة الإقليم الجزري. </w:t>
      </w:r>
    </w:p>
    <w:p w:rsidR="00577240" w:rsidRPr="00577240" w:rsidRDefault="00577240" w:rsidP="00EC7F10">
      <w:pPr>
        <w:pStyle w:val="SingleTxt"/>
        <w:rPr>
          <w:rFonts w:hint="cs"/>
          <w:rtl/>
          <w:lang w:val="en-GB" w:bidi="ar-EG"/>
        </w:rPr>
      </w:pPr>
      <w:r w:rsidRPr="00577240">
        <w:rPr>
          <w:rFonts w:hint="cs"/>
          <w:rtl/>
          <w:lang w:val="en-GB" w:bidi="ar-EG"/>
        </w:rPr>
        <w:t>142 - ويتراوح المعاش التقاعدي للأرملة/الأرمل من 240 إلى 520 غيلدرا أنتيليا وفقا لعمر أي منهما. وتحصل الأرملة/الأرمل التي لديها أو الذي لديه طفل أو أكثر على المبلغ الأقصى. ويتراوح المعاش التقاعدي لليتيم من 174 إلى 240 غيلدرا أنتيليا وفقا للعمر، وما</w:t>
      </w:r>
      <w:r w:rsidR="00EC7F10">
        <w:rPr>
          <w:rFonts w:hint="eastAsia"/>
          <w:rtl/>
          <w:lang w:val="en-GB" w:bidi="ar-EG"/>
        </w:rPr>
        <w:t> </w:t>
      </w:r>
      <w:r w:rsidRPr="00577240">
        <w:rPr>
          <w:rFonts w:hint="cs"/>
          <w:rtl/>
          <w:lang w:val="en-GB" w:bidi="ar-EG"/>
        </w:rPr>
        <w:t>إذا كان الشخص ذا إعاقة أو كان ملتحقا طوال الوقت بالتعليم، وما إذا كان مصنفا كنصف يتيم أو يتيم كامل. وفي حالة الز</w:t>
      </w:r>
      <w:r w:rsidR="00EC7F10">
        <w:rPr>
          <w:rFonts w:hint="cs"/>
          <w:rtl/>
          <w:lang w:val="en-GB" w:bidi="ar-EG"/>
        </w:rPr>
        <w:t>و</w:t>
      </w:r>
      <w:r w:rsidRPr="00577240">
        <w:rPr>
          <w:rFonts w:hint="cs"/>
          <w:rtl/>
          <w:lang w:val="en-GB" w:bidi="ar-EG"/>
        </w:rPr>
        <w:t>اج</w:t>
      </w:r>
      <w:r w:rsidR="00EC7F10">
        <w:rPr>
          <w:rFonts w:hint="cs"/>
          <w:rtl/>
          <w:lang w:val="en-GB" w:bidi="ar-EG"/>
        </w:rPr>
        <w:t xml:space="preserve"> من جديد</w:t>
      </w:r>
      <w:r w:rsidRPr="00577240">
        <w:rPr>
          <w:rFonts w:hint="cs"/>
          <w:rtl/>
          <w:lang w:val="en-GB" w:bidi="ar-EG"/>
        </w:rPr>
        <w:t xml:space="preserve">، تحصل الأرملة/الأرمل التي تستحق أو الذي يستحق معاشا تقاعديا على مبلغ مقطوع يمثل المعاش التقاعدي لمدة عام. وفي حالة وفاة الأرملة/الأرمل التي تحصل أو الذي يحصل على معاش تقاعدي، يحصل المعال المؤهل على مبلغ يعادل ثلاثة أشهر من المعاش التقاعدي في شكل بدل. </w:t>
      </w:r>
    </w:p>
    <w:p w:rsidR="00577240" w:rsidRPr="00577240" w:rsidRDefault="00577240" w:rsidP="00155915">
      <w:pPr>
        <w:pStyle w:val="SingleTxt"/>
        <w:rPr>
          <w:rFonts w:hint="cs"/>
          <w:rtl/>
          <w:lang w:val="en-GB" w:bidi="ar-EG"/>
        </w:rPr>
      </w:pPr>
      <w:r w:rsidRPr="00577240">
        <w:rPr>
          <w:rFonts w:hint="cs"/>
          <w:rtl/>
          <w:lang w:val="en-GB" w:bidi="ar-EG"/>
        </w:rPr>
        <w:t xml:space="preserve">143 </w:t>
      </w:r>
      <w:r w:rsidR="00155915">
        <w:rPr>
          <w:rtl/>
          <w:lang w:val="en-GB" w:bidi="ar-EG"/>
        </w:rPr>
        <w:t>-</w:t>
      </w:r>
      <w:r w:rsidRPr="00577240">
        <w:rPr>
          <w:rFonts w:hint="cs"/>
          <w:rtl/>
          <w:lang w:val="en-GB" w:bidi="ar-EG"/>
        </w:rPr>
        <w:t xml:space="preserve"> ويدفع العامل وصاحب العمل الاشتراكات في المعاش التقاعدي بنسبة متساوية تبلغ</w:t>
      </w:r>
      <w:r w:rsidR="00155915">
        <w:rPr>
          <w:rFonts w:hint="eastAsia"/>
          <w:rtl/>
          <w:lang w:val="en-GB" w:bidi="ar-EG"/>
        </w:rPr>
        <w:t> </w:t>
      </w:r>
      <w:r w:rsidRPr="00577240">
        <w:rPr>
          <w:rFonts w:hint="cs"/>
          <w:rtl/>
          <w:lang w:val="en-GB" w:bidi="ar-EG"/>
        </w:rPr>
        <w:t>1</w:t>
      </w:r>
      <w:r w:rsidR="00E0789C">
        <w:rPr>
          <w:rFonts w:hint="cs"/>
          <w:rtl/>
          <w:lang w:val="en-GB" w:bidi="ar-EG"/>
        </w:rPr>
        <w:t xml:space="preserve"> في المائة </w:t>
      </w:r>
      <w:r w:rsidRPr="00577240">
        <w:rPr>
          <w:rFonts w:hint="cs"/>
          <w:rtl/>
          <w:lang w:val="en-GB" w:bidi="ar-EG"/>
        </w:rPr>
        <w:t xml:space="preserve">من دخل العامل. ولا تدفع أي اشتراكات على الدخل الذي يتجاوز 427.20 45 من غيلدرات جزر الأنتيل الهولندية سنويا. ويقتطع صاحب العمل الاشتراكات ويقوم بتحويلها إلى مصرف الضمان الاجتماعي. ويوفر صندوق المعاشات التقاعدية الحكومي المبالغ اللازمة للمعاشات التقاعدية لأرامل ويتامى الموظفين الحكوميين وموظفي الخدمة المدنية. ويتوقف المبلغ على آخر أجر تم الحصول عليه ويكمله بدل لتكلفة المعيشة. </w:t>
      </w:r>
    </w:p>
    <w:p w:rsidR="00577240" w:rsidRPr="00577240" w:rsidRDefault="00577240" w:rsidP="00577240">
      <w:pPr>
        <w:pStyle w:val="SingleTxt"/>
        <w:rPr>
          <w:rFonts w:hint="cs"/>
          <w:rtl/>
          <w:lang w:val="en-GB" w:bidi="ar-EG"/>
        </w:rPr>
      </w:pPr>
      <w:r w:rsidRPr="00577240">
        <w:rPr>
          <w:rFonts w:hint="cs"/>
          <w:rtl/>
          <w:lang w:val="en-GB" w:bidi="ar-EG"/>
        </w:rPr>
        <w:t xml:space="preserve">144 </w:t>
      </w:r>
      <w:r w:rsidR="00155915">
        <w:rPr>
          <w:rtl/>
          <w:lang w:val="en-GB" w:bidi="ar-EG"/>
        </w:rPr>
        <w:t>-</w:t>
      </w:r>
      <w:r w:rsidRPr="00577240">
        <w:rPr>
          <w:rFonts w:hint="cs"/>
          <w:rtl/>
          <w:lang w:val="en-GB" w:bidi="ar-EG"/>
        </w:rPr>
        <w:t xml:space="preserve"> وينص قانون سيسانتيا على أنه يحق للموظف الذي لم يكن له دخل في إنهاء عقد عمله الحصول على تعويض إنهاء الخدمة من صاحب العمل. وينطبق هذا على موظفي الخدمة المدنية، والمعلمين، والعاملين بعقد محدد المدة. ويتوقف تعويض إنهاء الخدمة على أجر الموظف وعدد سنوات الخدمة. وإذا كان الموظف يحصل على معاش تقاعدي عند إنهاء عقد العمل وكان المعاش التقاعدي أعلى من المعاش التقاعدي للشيخوخة، فإنه لا يكون مؤهلا للحصول على تعويض إنهاء الخدمة. وإذا لم يدفع صاحب العمل تعويض إنهاء الخدمة، لأي سبب كان، يتولى صندوق الضمان الاجتماعي دفع هذا التعويض ويكون من حق صندوق الضمان الاجتماعي بعد ذلك استرداد ذلك المبلغ من صاحب العمل. </w:t>
      </w:r>
    </w:p>
    <w:p w:rsidR="00577240" w:rsidRPr="00577240" w:rsidRDefault="00577240" w:rsidP="00155915">
      <w:pPr>
        <w:pStyle w:val="SingleTxt"/>
        <w:rPr>
          <w:rFonts w:hint="cs"/>
          <w:rtl/>
          <w:lang w:val="en-GB" w:bidi="ar-EG"/>
        </w:rPr>
      </w:pPr>
      <w:r w:rsidRPr="00577240">
        <w:rPr>
          <w:rFonts w:hint="cs"/>
          <w:rtl/>
          <w:lang w:val="en-GB" w:bidi="ar-EG"/>
        </w:rPr>
        <w:t xml:space="preserve">145 </w:t>
      </w:r>
      <w:r w:rsidR="00155915">
        <w:rPr>
          <w:rFonts w:hint="cs"/>
          <w:rtl/>
          <w:lang w:val="en-GB" w:bidi="ar-EG"/>
        </w:rPr>
        <w:t>-</w:t>
      </w:r>
      <w:r w:rsidRPr="00577240">
        <w:rPr>
          <w:rFonts w:hint="cs"/>
          <w:rtl/>
          <w:lang w:val="en-GB" w:bidi="ar-EG"/>
        </w:rPr>
        <w:t xml:space="preserve"> ويوجد، لأغراض قانون سيسانتيا، صندوق يدفع فيه أصحاب العمل اشتراكا سنويا عن كل موظف يعمل في خدمتهم. وبناء على طلب من الموظف، يقرر مدير صندوق الضمان الاجتماعي ما إذا كان هذا الموظف مؤهلا للحصول على تعويض إنهاء الخدمة. ويمكن تقديم طلب لاستعراض هذا القرار لدى محكمة الإقليم الجزري. </w:t>
      </w:r>
    </w:p>
    <w:p w:rsidR="00577240" w:rsidRPr="00577240" w:rsidRDefault="00577240" w:rsidP="00577240">
      <w:pPr>
        <w:pStyle w:val="SingleTxt"/>
        <w:rPr>
          <w:rFonts w:hint="cs"/>
          <w:rtl/>
          <w:lang w:val="en-GB" w:bidi="ar-EG"/>
        </w:rPr>
      </w:pPr>
      <w:r w:rsidRPr="00577240">
        <w:rPr>
          <w:rFonts w:hint="cs"/>
          <w:rtl/>
          <w:lang w:val="en-GB" w:bidi="ar-EG"/>
        </w:rPr>
        <w:t xml:space="preserve">146 </w:t>
      </w:r>
      <w:r w:rsidR="00155915">
        <w:rPr>
          <w:rtl/>
          <w:lang w:val="en-GB" w:bidi="ar-EG"/>
        </w:rPr>
        <w:t>-</w:t>
      </w:r>
      <w:r w:rsidRPr="00577240">
        <w:rPr>
          <w:rFonts w:hint="cs"/>
          <w:rtl/>
          <w:lang w:val="en-GB" w:bidi="ar-EG"/>
        </w:rPr>
        <w:t xml:space="preserve"> ويحصل جميع الموظفين الذين يتقرر أنهم غير لائقين للعمل نتيجة لحادثة في مقر العمل أو في الطريق إلى العمل أو منه (مع مراعاة أقصر طريق والوقت الذي وقعت فيه الحادثة) على تعويض عجز. وفي حالة العجز الكامل عن العمل، يدفع 100</w:t>
      </w:r>
      <w:r w:rsidR="00E0789C">
        <w:rPr>
          <w:rFonts w:hint="cs"/>
          <w:rtl/>
          <w:lang w:val="en-GB" w:bidi="ar-EG"/>
        </w:rPr>
        <w:t xml:space="preserve"> في المائة </w:t>
      </w:r>
      <w:r w:rsidRPr="00577240">
        <w:rPr>
          <w:rFonts w:hint="cs"/>
          <w:rtl/>
          <w:lang w:val="en-GB" w:bidi="ar-EG"/>
        </w:rPr>
        <w:t xml:space="preserve">من الأجر اليومي في خلال السنة الأولى. وفي حالة العجز الجزئي، يحصل الموظف على مبلغ تناسبي من الأجر اليومي. </w:t>
      </w:r>
    </w:p>
    <w:p w:rsidR="00577240" w:rsidRPr="00577240" w:rsidRDefault="00577240" w:rsidP="00EC7F10">
      <w:pPr>
        <w:pStyle w:val="SingleTxt"/>
        <w:rPr>
          <w:rFonts w:hint="cs"/>
          <w:rtl/>
          <w:lang w:val="en-GB" w:bidi="ar-EG"/>
        </w:rPr>
      </w:pPr>
      <w:r w:rsidRPr="00577240">
        <w:rPr>
          <w:rFonts w:hint="cs"/>
          <w:rtl/>
          <w:lang w:val="en-GB" w:bidi="ar-EG"/>
        </w:rPr>
        <w:t xml:space="preserve">147 </w:t>
      </w:r>
      <w:r w:rsidR="00155915">
        <w:rPr>
          <w:rtl/>
          <w:lang w:val="en-GB" w:bidi="ar-EG"/>
        </w:rPr>
        <w:t>-</w:t>
      </w:r>
      <w:r w:rsidRPr="00577240">
        <w:rPr>
          <w:rFonts w:hint="cs"/>
          <w:rtl/>
          <w:lang w:val="en-GB" w:bidi="ar-EG"/>
        </w:rPr>
        <w:t xml:space="preserve"> ومنذ عام 1999، أصبح من حق الموظفات الحوامل الحصول على إجازة مرضية</w:t>
      </w:r>
      <w:r w:rsidR="00EC7F10">
        <w:rPr>
          <w:rFonts w:hint="eastAsia"/>
          <w:rtl/>
          <w:lang w:val="en-GB" w:bidi="ar-EG"/>
        </w:rPr>
        <w:t> </w:t>
      </w:r>
      <w:r w:rsidRPr="00577240">
        <w:rPr>
          <w:rFonts w:hint="cs"/>
          <w:rtl/>
          <w:lang w:val="en-GB" w:bidi="ar-EG"/>
        </w:rPr>
        <w:t>مدفوعة الأجر بحد أدنى قدره ستة أسابيع قبل الموعد المتوقع للولادة وستة أسابيع بعد الولادة (إجازة الأمومة). وفي أثناء هذه الفترة، يلتزم صاحب العمل بأن يدفع للموظفة 100</w:t>
      </w:r>
      <w:r w:rsidR="00EC7F10">
        <w:rPr>
          <w:rFonts w:hint="eastAsia"/>
          <w:rtl/>
          <w:lang w:val="en-GB" w:bidi="ar-EG"/>
        </w:rPr>
        <w:t> </w:t>
      </w:r>
      <w:r w:rsidR="00E0789C">
        <w:rPr>
          <w:rFonts w:hint="cs"/>
          <w:rtl/>
          <w:lang w:val="en-GB" w:bidi="ar-EG"/>
        </w:rPr>
        <w:t xml:space="preserve">في المائة </w:t>
      </w:r>
      <w:r w:rsidRPr="00577240">
        <w:rPr>
          <w:rFonts w:hint="cs"/>
          <w:rtl/>
          <w:lang w:val="en-GB" w:bidi="ar-EG"/>
        </w:rPr>
        <w:t>من أجرها اليومي. ويلتزم مصرف الضمان الاجتماعي بموجب القانون بسداد 80</w:t>
      </w:r>
      <w:r w:rsidR="00E0789C">
        <w:rPr>
          <w:rFonts w:hint="cs"/>
          <w:rtl/>
          <w:lang w:val="en-GB" w:bidi="ar-EG"/>
        </w:rPr>
        <w:t xml:space="preserve"> في المائة </w:t>
      </w:r>
      <w:r w:rsidRPr="00577240">
        <w:rPr>
          <w:rFonts w:hint="cs"/>
          <w:rtl/>
          <w:lang w:val="en-GB" w:bidi="ar-EG"/>
        </w:rPr>
        <w:t xml:space="preserve">من هذا الأجر اليومي. </w:t>
      </w:r>
    </w:p>
    <w:p w:rsidR="00577240" w:rsidRPr="00577240" w:rsidRDefault="00577240" w:rsidP="00577240">
      <w:pPr>
        <w:pStyle w:val="SingleTxt"/>
        <w:rPr>
          <w:rFonts w:hint="cs"/>
          <w:rtl/>
          <w:lang w:val="en-GB" w:bidi="ar-EG"/>
        </w:rPr>
      </w:pPr>
      <w:r w:rsidRPr="00577240">
        <w:rPr>
          <w:rFonts w:hint="cs"/>
          <w:rtl/>
          <w:lang w:val="en-GB" w:bidi="ar-EG"/>
        </w:rPr>
        <w:t xml:space="preserve">148 </w:t>
      </w:r>
      <w:r w:rsidR="00155915">
        <w:rPr>
          <w:rtl/>
          <w:lang w:val="en-GB" w:bidi="ar-EG"/>
        </w:rPr>
        <w:t>-</w:t>
      </w:r>
      <w:r w:rsidRPr="00577240">
        <w:rPr>
          <w:rFonts w:hint="cs"/>
          <w:rtl/>
          <w:lang w:val="en-GB" w:bidi="ar-EG"/>
        </w:rPr>
        <w:t xml:space="preserve"> ودخل المرسوم الوطني بشأن القانون الإداري حيز النفاذ في 1 كانون الأول/ديسمبر 2001. وكان لهذا آثاره على محكمة الاستئناف المتعلقة بمصرف الضمان الاجتماعي. </w:t>
      </w:r>
    </w:p>
    <w:p w:rsidR="00577240" w:rsidRPr="00577240" w:rsidRDefault="00577240" w:rsidP="00AC7175">
      <w:pPr>
        <w:pStyle w:val="SingleTxt"/>
        <w:rPr>
          <w:rFonts w:hint="cs"/>
          <w:rtl/>
          <w:lang w:val="en-GB" w:bidi="ar-EG"/>
        </w:rPr>
      </w:pPr>
      <w:r w:rsidRPr="00577240">
        <w:rPr>
          <w:rFonts w:hint="cs"/>
          <w:rtl/>
          <w:lang w:val="en-GB" w:bidi="ar-EG"/>
        </w:rPr>
        <w:t xml:space="preserve">149 </w:t>
      </w:r>
      <w:r w:rsidR="00155915">
        <w:rPr>
          <w:rtl/>
          <w:lang w:val="en-GB" w:bidi="ar-EG"/>
        </w:rPr>
        <w:t>-</w:t>
      </w:r>
      <w:r w:rsidRPr="00577240">
        <w:rPr>
          <w:rFonts w:hint="cs"/>
          <w:rtl/>
          <w:lang w:val="en-GB" w:bidi="ar-EG"/>
        </w:rPr>
        <w:t xml:space="preserve"> ويحق لموظفي الخدمة المدنية وأعضاء أسرهم الحصول على تعويض عن المصروفات المتكبدة للعلاج والرعاية الطبيين وغيرهما من </w:t>
      </w:r>
      <w:r w:rsidR="00AC7175">
        <w:rPr>
          <w:rFonts w:hint="cs"/>
          <w:rtl/>
          <w:lang w:val="en-GB" w:bidi="ar-EG"/>
        </w:rPr>
        <w:t>التكاليف</w:t>
      </w:r>
      <w:r w:rsidRPr="00577240">
        <w:rPr>
          <w:rFonts w:hint="cs"/>
          <w:rtl/>
          <w:lang w:val="en-GB" w:bidi="ar-EG"/>
        </w:rPr>
        <w:t xml:space="preserve"> ذات الصلة. وتدفع الحكومة 90</w:t>
      </w:r>
      <w:r w:rsidR="00AC7175">
        <w:rPr>
          <w:rFonts w:hint="eastAsia"/>
          <w:rtl/>
          <w:lang w:val="en-GB" w:bidi="ar-EG"/>
        </w:rPr>
        <w:t> </w:t>
      </w:r>
      <w:r w:rsidR="00E0789C">
        <w:rPr>
          <w:rFonts w:hint="cs"/>
          <w:rtl/>
          <w:lang w:val="en-GB" w:bidi="ar-EG"/>
        </w:rPr>
        <w:t xml:space="preserve">في المائة </w:t>
      </w:r>
      <w:r w:rsidRPr="00577240">
        <w:rPr>
          <w:rFonts w:hint="cs"/>
          <w:rtl/>
          <w:lang w:val="en-GB" w:bidi="ar-EG"/>
        </w:rPr>
        <w:t xml:space="preserve">من المصروفات المتكبدة، ويدفع صاحب العمل 10 في المائة. </w:t>
      </w:r>
    </w:p>
    <w:p w:rsidR="00577240" w:rsidRPr="00577240" w:rsidRDefault="00577240" w:rsidP="00577240">
      <w:pPr>
        <w:pStyle w:val="SingleTxt"/>
        <w:rPr>
          <w:rFonts w:hint="cs"/>
          <w:rtl/>
          <w:lang w:val="en-GB" w:bidi="ar-EG"/>
        </w:rPr>
      </w:pPr>
      <w:r w:rsidRPr="00577240">
        <w:rPr>
          <w:rFonts w:hint="cs"/>
          <w:rtl/>
          <w:lang w:val="en-GB" w:bidi="ar-EG"/>
        </w:rPr>
        <w:t xml:space="preserve">150 </w:t>
      </w:r>
      <w:r w:rsidR="00155915">
        <w:rPr>
          <w:rtl/>
          <w:lang w:val="en-GB" w:bidi="ar-EG"/>
        </w:rPr>
        <w:t>-</w:t>
      </w:r>
      <w:r w:rsidRPr="00577240">
        <w:rPr>
          <w:rFonts w:hint="cs"/>
          <w:rtl/>
          <w:lang w:val="en-GB" w:bidi="ar-EG"/>
        </w:rPr>
        <w:t xml:space="preserve"> وفيما يتصل بإعادة تنظيم الجهاز الحكومي، سيدفع تعويض الزيادة عن الحاجة للموظفين المصروفين من الخدمة وفقا لمخطط الحكومة المركزية لتعويض الزيادة عن الحاجة (الجريدة الرسمية الوطنية لعام 1986، رقم 83). </w:t>
      </w:r>
    </w:p>
    <w:p w:rsidR="00577240" w:rsidRPr="00AC7175" w:rsidRDefault="00577240" w:rsidP="00AC7175">
      <w:pPr>
        <w:pStyle w:val="SingleTxt"/>
        <w:rPr>
          <w:rFonts w:hint="cs"/>
          <w:w w:val="100"/>
          <w:rtl/>
          <w:lang w:val="en-GB" w:bidi="ar-EG"/>
        </w:rPr>
      </w:pPr>
      <w:r w:rsidRPr="00AC7175">
        <w:rPr>
          <w:rFonts w:hint="cs"/>
          <w:w w:val="100"/>
          <w:rtl/>
          <w:lang w:val="en-GB" w:bidi="ar-EG"/>
        </w:rPr>
        <w:t xml:space="preserve">151 </w:t>
      </w:r>
      <w:r w:rsidR="00155915" w:rsidRPr="00AC7175">
        <w:rPr>
          <w:w w:val="100"/>
          <w:rtl/>
          <w:lang w:val="en-GB" w:bidi="ar-EG"/>
        </w:rPr>
        <w:t>-</w:t>
      </w:r>
      <w:r w:rsidRPr="00AC7175">
        <w:rPr>
          <w:rFonts w:hint="cs"/>
          <w:w w:val="100"/>
          <w:rtl/>
          <w:lang w:val="en-GB" w:bidi="ar-EG"/>
        </w:rPr>
        <w:t xml:space="preserve"> وحتى كانون الثاني/يناير 2000، كان بوسع الموظفين المصروفين من الخدمة المطالبة بتعويض الزيادة عن الحاجة لفترة أقصاها أربع سنوات. واعتبارا من عام 2000، خفضت هذه المدة إلى فترة تبلغ في أقصاها سنتين. ويتوقف تعويض الزيادة عن الحاجة على عدد سنوات العمل. ويخصص تعويض الزيادة عن الحاجة على أساس شهرين عن كل سنة عمل، بحد أقصى قدره 24 شهرا. وفي الأشهر الثلاثة الأولى من فترة تعويض الزيادة عن الحاجة، يدفع 95</w:t>
      </w:r>
      <w:r w:rsidR="00AC7175">
        <w:rPr>
          <w:rFonts w:hint="eastAsia"/>
          <w:w w:val="100"/>
          <w:rtl/>
          <w:lang w:val="en-GB" w:bidi="ar-EG"/>
        </w:rPr>
        <w:t> </w:t>
      </w:r>
      <w:r w:rsidR="00E0789C" w:rsidRPr="00AC7175">
        <w:rPr>
          <w:rFonts w:hint="cs"/>
          <w:w w:val="100"/>
          <w:rtl/>
          <w:lang w:val="en-GB" w:bidi="ar-EG"/>
        </w:rPr>
        <w:t xml:space="preserve">في المائة </w:t>
      </w:r>
      <w:r w:rsidRPr="00AC7175">
        <w:rPr>
          <w:rFonts w:hint="cs"/>
          <w:w w:val="100"/>
          <w:rtl/>
          <w:lang w:val="en-GB" w:bidi="ar-EG"/>
        </w:rPr>
        <w:t>من آخر مرتب للموظف؛ وفي الأشهر السبعة التالية يدفع 85</w:t>
      </w:r>
      <w:r w:rsidR="00E0789C" w:rsidRPr="00AC7175">
        <w:rPr>
          <w:rFonts w:hint="cs"/>
          <w:w w:val="100"/>
          <w:rtl/>
          <w:lang w:val="en-GB" w:bidi="ar-EG"/>
        </w:rPr>
        <w:t xml:space="preserve"> في المائة </w:t>
      </w:r>
      <w:r w:rsidRPr="00AC7175">
        <w:rPr>
          <w:rFonts w:hint="cs"/>
          <w:w w:val="100"/>
          <w:rtl/>
          <w:lang w:val="en-GB" w:bidi="ar-EG"/>
        </w:rPr>
        <w:t>من آخر مرتب؛ وفي الأشهر العشرة التالية يدفع 75</w:t>
      </w:r>
      <w:r w:rsidR="00E0789C" w:rsidRPr="00AC7175">
        <w:rPr>
          <w:rFonts w:hint="cs"/>
          <w:w w:val="100"/>
          <w:rtl/>
          <w:lang w:val="en-GB" w:bidi="ar-EG"/>
        </w:rPr>
        <w:t xml:space="preserve"> في المائة </w:t>
      </w:r>
      <w:r w:rsidRPr="00AC7175">
        <w:rPr>
          <w:rFonts w:hint="cs"/>
          <w:w w:val="100"/>
          <w:rtl/>
          <w:lang w:val="en-GB" w:bidi="ar-EG"/>
        </w:rPr>
        <w:t>من آخر مرتب؛ وفي الأشهر الأربعة الأخيرة من فترة التعويض المخفضة، يحصل الموظف على 70</w:t>
      </w:r>
      <w:r w:rsidR="00E0789C" w:rsidRPr="00AC7175">
        <w:rPr>
          <w:rFonts w:hint="cs"/>
          <w:w w:val="100"/>
          <w:rtl/>
          <w:lang w:val="en-GB" w:bidi="ar-EG"/>
        </w:rPr>
        <w:t xml:space="preserve"> في المائة </w:t>
      </w:r>
      <w:r w:rsidRPr="00AC7175">
        <w:rPr>
          <w:rFonts w:hint="cs"/>
          <w:w w:val="100"/>
          <w:rtl/>
          <w:lang w:val="en-GB" w:bidi="ar-EG"/>
        </w:rPr>
        <w:t xml:space="preserve">من آخر مرتب له. </w:t>
      </w:r>
    </w:p>
    <w:p w:rsidR="00577240" w:rsidRPr="00577240" w:rsidRDefault="00577240" w:rsidP="00577240">
      <w:pPr>
        <w:pStyle w:val="SingleTxt"/>
        <w:rPr>
          <w:rFonts w:hint="cs"/>
          <w:rtl/>
          <w:lang w:val="en-GB" w:bidi="ar-EG"/>
        </w:rPr>
      </w:pPr>
      <w:r w:rsidRPr="00577240">
        <w:rPr>
          <w:rFonts w:hint="cs"/>
          <w:rtl/>
          <w:lang w:val="en-GB" w:bidi="ar-EG"/>
        </w:rPr>
        <w:t xml:space="preserve">152 </w:t>
      </w:r>
      <w:r w:rsidR="00155915">
        <w:rPr>
          <w:rtl/>
          <w:lang w:val="en-GB" w:bidi="ar-EG"/>
        </w:rPr>
        <w:t>-</w:t>
      </w:r>
      <w:r w:rsidRPr="00577240">
        <w:rPr>
          <w:rFonts w:hint="cs"/>
          <w:rtl/>
          <w:lang w:val="en-GB" w:bidi="ar-EG"/>
        </w:rPr>
        <w:t xml:space="preserve"> ويدفع معاش تقاعدي لأراملة/أرامل موظفي الخدمة المدنية المتوفين على النحو التالي: عند وفاة موظفي الخدمة المدنية (السابقين)، يحق للأرملة/الأرمل الحصول على معاش تقاعدي يعادل 5/7 من المعاش التقاعدي الذي كان يمكن الحصول عليه إذا كان المتوفى قد بلغ سن الستين. ويحصل الأطفال الذين تقل أعمارهم عن ثمانية عشر عاما على 1/7 من المعاش التقاعدي المستحق لليتيم. </w:t>
      </w:r>
    </w:p>
    <w:p w:rsidR="00577240" w:rsidRPr="00577240" w:rsidRDefault="00577240" w:rsidP="00577240">
      <w:pPr>
        <w:pStyle w:val="SingleTxt"/>
        <w:rPr>
          <w:rFonts w:hint="cs"/>
          <w:rtl/>
          <w:lang w:val="en-GB" w:bidi="ar-EG"/>
        </w:rPr>
      </w:pPr>
      <w:r w:rsidRPr="00577240">
        <w:rPr>
          <w:rFonts w:hint="cs"/>
          <w:rtl/>
          <w:lang w:val="en-GB" w:bidi="ar-EG"/>
        </w:rPr>
        <w:t xml:space="preserve">153 </w:t>
      </w:r>
      <w:r w:rsidR="00155915">
        <w:rPr>
          <w:rtl/>
          <w:lang w:val="en-GB" w:bidi="ar-EG"/>
        </w:rPr>
        <w:t>-</w:t>
      </w:r>
      <w:r w:rsidRPr="00577240">
        <w:rPr>
          <w:rFonts w:hint="cs"/>
          <w:rtl/>
          <w:lang w:val="en-GB" w:bidi="ar-EG"/>
        </w:rPr>
        <w:t xml:space="preserve"> وكما هو وارد أعلاه، أدت الحالة المالية غير المستقرة في جزر الأنتيل الهولندية إلى تنفيذ عدد من التدابير للحد من التكاليف في التسعينات. واتخذ عدد من التدابير فيما يتعلق بمخطط المعاشات التقاعدية. وفي كانون الثاني/يناير 1996، رفع سن استحقاق المعاش التقاعدي من 55 إلى 60 سنة. </w:t>
      </w:r>
    </w:p>
    <w:p w:rsidR="00577240" w:rsidRPr="00577240" w:rsidRDefault="00577240" w:rsidP="00AC7175">
      <w:pPr>
        <w:pStyle w:val="SingleTxt"/>
        <w:rPr>
          <w:rFonts w:hint="cs"/>
          <w:rtl/>
          <w:lang w:val="en-GB" w:bidi="ar-EG"/>
        </w:rPr>
      </w:pPr>
      <w:r w:rsidRPr="00577240">
        <w:rPr>
          <w:rFonts w:hint="cs"/>
          <w:rtl/>
          <w:lang w:val="en-GB" w:bidi="ar-EG"/>
        </w:rPr>
        <w:t xml:space="preserve">154 </w:t>
      </w:r>
      <w:r w:rsidR="00155915">
        <w:rPr>
          <w:rtl/>
          <w:lang w:val="en-GB" w:bidi="ar-EG"/>
        </w:rPr>
        <w:t>-</w:t>
      </w:r>
      <w:r w:rsidRPr="00577240">
        <w:rPr>
          <w:rFonts w:hint="cs"/>
          <w:rtl/>
          <w:lang w:val="en-GB" w:bidi="ar-EG"/>
        </w:rPr>
        <w:t xml:space="preserve"> ولكفالة حقوق موظفي الخدمة المدنية الذين كانوا يعملون مع الحكومة قبل 1</w:t>
      </w:r>
      <w:r w:rsidR="00AC7175">
        <w:rPr>
          <w:rFonts w:hint="eastAsia"/>
          <w:rtl/>
          <w:lang w:val="en-GB" w:bidi="ar-EG"/>
        </w:rPr>
        <w:t> </w:t>
      </w:r>
      <w:r w:rsidRPr="00577240">
        <w:rPr>
          <w:rFonts w:hint="cs"/>
          <w:rtl/>
          <w:lang w:val="en-GB" w:bidi="ar-EG"/>
        </w:rPr>
        <w:t xml:space="preserve">كانون الثاني يناير 1996، في الحصول على معاش تقاعدي، تم الأخذ بمخطط للتقاعد المبكر. ويجب، كي يصبح الموظفون مؤهلين للاستفادة من هذا المخطط، أن يكونوا قد أتموا 20 سنة من الخدمة الداخلة في حساب المعاش التقاعدي، على أن تكون خمس سنوات منها قد تراكمت في جزر الأنتيل الهولندية، ويجب أن تكون سن الموظف  55 سنة على الأقل. </w:t>
      </w:r>
    </w:p>
    <w:p w:rsidR="00577240" w:rsidRPr="00577240" w:rsidRDefault="00577240" w:rsidP="00577240">
      <w:pPr>
        <w:pStyle w:val="SingleTxt"/>
        <w:rPr>
          <w:rFonts w:hint="cs"/>
          <w:rtl/>
          <w:lang w:val="en-GB" w:bidi="ar-EG"/>
        </w:rPr>
      </w:pPr>
      <w:r w:rsidRPr="00577240">
        <w:rPr>
          <w:rFonts w:hint="cs"/>
          <w:rtl/>
          <w:lang w:val="en-GB" w:bidi="ar-EG"/>
        </w:rPr>
        <w:t xml:space="preserve">155 </w:t>
      </w:r>
      <w:r w:rsidR="00155915">
        <w:rPr>
          <w:rtl/>
          <w:lang w:val="en-GB" w:bidi="ar-EG"/>
        </w:rPr>
        <w:t>-</w:t>
      </w:r>
      <w:r w:rsidRPr="00577240">
        <w:rPr>
          <w:rFonts w:hint="cs"/>
          <w:rtl/>
          <w:lang w:val="en-GB" w:bidi="ar-EG"/>
        </w:rPr>
        <w:t xml:space="preserve"> وبدأ في عام 1998 نفاذ مخطط المعاشات التقاعدية المنقح لموظفي الخدمة المدنية. وأدخل هذا التنقيح مخططا للمعاشات التقاعدية يرتبط بالسوق. واعتبارا من عام 1998، أصبح من اللازم على الموظفين العاملين مع الحكومة والموظفين العاملين في منظمات خصخصتها الحكومة الانضمام إلى مخطط المعاشات التقاعدية في جزر الأنتيل الهولندية. </w:t>
      </w:r>
    </w:p>
    <w:p w:rsidR="00577240" w:rsidRPr="00577240" w:rsidRDefault="00577240" w:rsidP="00577240">
      <w:pPr>
        <w:pStyle w:val="SingleTxt"/>
        <w:rPr>
          <w:rFonts w:hint="cs"/>
          <w:rtl/>
          <w:lang w:val="en-GB" w:bidi="ar-EG"/>
        </w:rPr>
      </w:pPr>
      <w:r w:rsidRPr="00577240">
        <w:rPr>
          <w:rFonts w:hint="cs"/>
          <w:rtl/>
          <w:lang w:val="en-GB" w:bidi="ar-EG"/>
        </w:rPr>
        <w:t xml:space="preserve">156 </w:t>
      </w:r>
      <w:r w:rsidR="00155915">
        <w:rPr>
          <w:rtl/>
          <w:lang w:val="en-GB" w:bidi="ar-EG"/>
        </w:rPr>
        <w:t>-</w:t>
      </w:r>
      <w:r w:rsidRPr="00577240">
        <w:rPr>
          <w:rFonts w:hint="cs"/>
          <w:rtl/>
          <w:lang w:val="en-GB" w:bidi="ar-EG"/>
        </w:rPr>
        <w:t xml:space="preserve"> وإذا كان أي موظف خدمة مدنية قد أُعلن أنه غير لائق للعمل بسبب حادثة، بغض النظر عن مكان وقوع حادثته، يحصل هذا الموظف فورا على بدل إعاقة. ويحسب هذا البدل على أساس عدد سنوات العمل التي كانت ستتراكم للموظف لو كان قد عمل حتى سن الستين. </w:t>
      </w:r>
    </w:p>
    <w:p w:rsidR="00AC7175" w:rsidRPr="00AC7175" w:rsidRDefault="00AC7175" w:rsidP="00AC7175">
      <w:pPr>
        <w:pStyle w:val="SingleTxt"/>
        <w:spacing w:after="0" w:line="120" w:lineRule="exact"/>
        <w:rPr>
          <w:rFonts w:hint="cs"/>
          <w:b/>
          <w:bCs/>
          <w:sz w:val="10"/>
          <w:rtl/>
          <w:lang w:val="en-GB" w:bidi="ar-EG"/>
        </w:rPr>
      </w:pPr>
    </w:p>
    <w:p w:rsidR="00577240" w:rsidRPr="00577240" w:rsidRDefault="00577240" w:rsidP="00577240">
      <w:pPr>
        <w:pStyle w:val="SingleTxt"/>
        <w:rPr>
          <w:rFonts w:hint="cs"/>
          <w:b/>
          <w:bCs/>
          <w:rtl/>
          <w:lang w:val="en-GB" w:bidi="ar-EG"/>
        </w:rPr>
      </w:pPr>
      <w:r w:rsidRPr="00577240">
        <w:rPr>
          <w:rFonts w:hint="cs"/>
          <w:b/>
          <w:bCs/>
          <w:rtl/>
          <w:lang w:val="en-GB" w:bidi="ar-EG"/>
        </w:rPr>
        <w:t>الحماية والمساعدة المقدمان للأسر</w:t>
      </w:r>
    </w:p>
    <w:p w:rsidR="00577240" w:rsidRPr="00577240" w:rsidRDefault="00577240" w:rsidP="00577240">
      <w:pPr>
        <w:pStyle w:val="SingleTxt"/>
        <w:rPr>
          <w:rFonts w:hint="cs"/>
          <w:rtl/>
          <w:lang w:val="en-GB" w:bidi="ar-EG"/>
        </w:rPr>
      </w:pPr>
      <w:r w:rsidRPr="00577240">
        <w:rPr>
          <w:rFonts w:hint="cs"/>
          <w:rtl/>
          <w:lang w:val="en-GB" w:bidi="ar-EG"/>
        </w:rPr>
        <w:t xml:space="preserve">157 </w:t>
      </w:r>
      <w:r w:rsidR="00155915">
        <w:rPr>
          <w:rtl/>
          <w:lang w:val="en-GB" w:bidi="ar-EG"/>
        </w:rPr>
        <w:t>-</w:t>
      </w:r>
      <w:r w:rsidRPr="00577240">
        <w:rPr>
          <w:rFonts w:hint="cs"/>
          <w:rtl/>
          <w:lang w:val="en-GB" w:bidi="ar-EG"/>
        </w:rPr>
        <w:t xml:space="preserve"> كان من نتيجة الأخذ بنظام التخفيضات في عدد ساعات العمل، والعمل الإضافي لموظفي الحكومة الدائمين (المرسوم الوطني المؤرخ 23 كانون الأول/ديسمبر 1997، (المرسوم رقم 313 لعام 1997)، وأحكام عام 1998 المنفذة للوضع القانوني) أن أصبح من الأيسر عليهم الجمع بين العمل ومسؤوليات الرعاية والمسؤوليات المنزلية. </w:t>
      </w:r>
    </w:p>
    <w:p w:rsidR="00AC7175" w:rsidRPr="00AC7175" w:rsidRDefault="00AC7175" w:rsidP="00AC7175">
      <w:pPr>
        <w:pStyle w:val="SingleTxt"/>
        <w:spacing w:after="0" w:line="120" w:lineRule="exact"/>
        <w:rPr>
          <w:rFonts w:hint="cs"/>
          <w:b/>
          <w:bCs/>
          <w:sz w:val="10"/>
          <w:rtl/>
          <w:lang w:val="en-GB" w:bidi="ar-EG"/>
        </w:rPr>
      </w:pPr>
    </w:p>
    <w:p w:rsidR="00577240" w:rsidRPr="00577240" w:rsidRDefault="00577240" w:rsidP="00577240">
      <w:pPr>
        <w:pStyle w:val="SingleTxt"/>
        <w:rPr>
          <w:rFonts w:hint="cs"/>
          <w:b/>
          <w:bCs/>
          <w:rtl/>
          <w:lang w:val="en-GB" w:bidi="ar-EG"/>
        </w:rPr>
      </w:pPr>
      <w:r w:rsidRPr="00577240">
        <w:rPr>
          <w:rFonts w:hint="cs"/>
          <w:b/>
          <w:bCs/>
          <w:rtl/>
          <w:lang w:val="en-GB" w:bidi="ar-EG"/>
        </w:rPr>
        <w:t>الحماية الخاصة خلال فترة معقولة قبل وبعد ولادة طفل</w:t>
      </w:r>
    </w:p>
    <w:p w:rsidR="00577240" w:rsidRPr="00577240" w:rsidRDefault="00577240" w:rsidP="00DE26CA">
      <w:pPr>
        <w:pStyle w:val="SingleTxt"/>
        <w:rPr>
          <w:rFonts w:hint="cs"/>
          <w:rtl/>
          <w:lang w:val="en-GB" w:bidi="ar-EG"/>
        </w:rPr>
      </w:pPr>
      <w:r w:rsidRPr="00577240">
        <w:rPr>
          <w:rFonts w:hint="cs"/>
          <w:rtl/>
          <w:lang w:val="en-GB" w:bidi="ar-EG"/>
        </w:rPr>
        <w:t xml:space="preserve">158 </w:t>
      </w:r>
      <w:r w:rsidR="00155915">
        <w:rPr>
          <w:rtl/>
          <w:lang w:val="en-GB" w:bidi="ar-EG"/>
        </w:rPr>
        <w:t>-</w:t>
      </w:r>
      <w:r w:rsidRPr="00577240">
        <w:rPr>
          <w:rFonts w:hint="cs"/>
          <w:rtl/>
          <w:lang w:val="en-GB" w:bidi="ar-EG"/>
        </w:rPr>
        <w:t xml:space="preserve"> أصبحت إجازة الحمل والأمومة للموظفات متسقة مع المعايير الدولية عن طريق العمل بالمرسوم الوطني المؤرخ 26 نيسان/أبريل 1999 المعد</w:t>
      </w:r>
      <w:r w:rsidR="00B33431">
        <w:rPr>
          <w:rFonts w:hint="cs"/>
          <w:rtl/>
          <w:lang w:val="en-GB" w:bidi="ar-EG"/>
        </w:rPr>
        <w:t>ِ</w:t>
      </w:r>
      <w:r w:rsidRPr="00577240">
        <w:rPr>
          <w:rFonts w:hint="cs"/>
          <w:rtl/>
          <w:lang w:val="en-GB" w:bidi="ar-EG"/>
        </w:rPr>
        <w:t>ل للمرسوم الوطني بشأن</w:t>
      </w:r>
      <w:r w:rsidR="00AC7175">
        <w:rPr>
          <w:rFonts w:hint="cs"/>
          <w:rtl/>
          <w:lang w:val="en-GB" w:bidi="ar-EG"/>
        </w:rPr>
        <w:t xml:space="preserve"> التأمين الطبي (</w:t>
      </w:r>
      <w:r w:rsidR="00DE26CA">
        <w:rPr>
          <w:rFonts w:hint="cs"/>
          <w:rtl/>
          <w:lang w:val="en-GB" w:bidi="ar-EG"/>
        </w:rPr>
        <w:t>الجريدة الرسمية، 1966، العدد 15</w:t>
      </w:r>
      <w:r w:rsidRPr="00577240">
        <w:rPr>
          <w:rFonts w:hint="cs"/>
          <w:rtl/>
          <w:lang w:val="en-GB" w:bidi="ar-EG"/>
        </w:rPr>
        <w:t xml:space="preserve">) والقانون المدني لجزر الأنتيل الهولندية. وترى الهيئة التشريعية أن تمديد إجازة الحمل والأمومة يتسق والجهد الرامي إلى التأكيد على أهمية حياة الأسرة وتربية الأطفال في سياق الأسرة، وتعزيز القيم الأسرية. </w:t>
      </w:r>
    </w:p>
    <w:p w:rsidR="00577240" w:rsidRPr="00577240" w:rsidRDefault="00577240" w:rsidP="00DE26CA">
      <w:pPr>
        <w:pStyle w:val="SingleTxt"/>
        <w:rPr>
          <w:rFonts w:hint="cs"/>
          <w:rtl/>
          <w:lang w:val="en-GB" w:bidi="ar-EG"/>
        </w:rPr>
      </w:pPr>
      <w:r w:rsidRPr="00577240">
        <w:rPr>
          <w:rFonts w:hint="cs"/>
          <w:rtl/>
          <w:lang w:val="en-GB" w:bidi="ar-EG"/>
        </w:rPr>
        <w:t xml:space="preserve">159 </w:t>
      </w:r>
      <w:r w:rsidR="00155915">
        <w:rPr>
          <w:rtl/>
          <w:lang w:val="en-GB" w:bidi="ar-EG"/>
        </w:rPr>
        <w:t>-</w:t>
      </w:r>
      <w:r w:rsidRPr="00577240">
        <w:rPr>
          <w:rFonts w:hint="cs"/>
          <w:rtl/>
          <w:lang w:val="en-GB" w:bidi="ar-EG"/>
        </w:rPr>
        <w:t xml:space="preserve"> وقضى المرسوم الوطني بتمديد إجازة الحمل والأمومة إلى فترة أقصاها 12 أسبوعا. ويُرى أن هذه الفترة قصيرة نسبيا</w:t>
      </w:r>
      <w:r w:rsidR="00DE26CA">
        <w:rPr>
          <w:rFonts w:hint="cs"/>
          <w:rtl/>
          <w:lang w:val="en-GB" w:bidi="ar-EG"/>
        </w:rPr>
        <w:t>، بالمعنى الوارد في ا</w:t>
      </w:r>
      <w:r w:rsidRPr="00577240">
        <w:rPr>
          <w:rFonts w:hint="cs"/>
          <w:rtl/>
          <w:lang w:val="en-GB" w:bidi="ar-EG"/>
        </w:rPr>
        <w:t xml:space="preserve">لمادة 1614 من القانون المدني، ولهذا تظل الموظفة تحصل على أجر كامل طوال فترة الإجازة. وتنطبق هذه الترتيبات أيضا على موظفات الخدمة المدنية. </w:t>
      </w:r>
    </w:p>
    <w:p w:rsidR="00577240" w:rsidRPr="00577240" w:rsidRDefault="00AC7175" w:rsidP="00AC71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الإصابة بفيروس نقص المناعة البشرية</w:t>
      </w:r>
    </w:p>
    <w:p w:rsidR="00577240" w:rsidRPr="00577240" w:rsidRDefault="00577240" w:rsidP="00AC7175">
      <w:pPr>
        <w:pStyle w:val="SingleTxt"/>
        <w:rPr>
          <w:rFonts w:hint="cs"/>
          <w:rtl/>
          <w:lang w:val="en-GB" w:bidi="ar-EG"/>
        </w:rPr>
      </w:pPr>
      <w:r w:rsidRPr="00577240">
        <w:rPr>
          <w:rFonts w:hint="cs"/>
          <w:rtl/>
          <w:lang w:val="en-GB" w:bidi="ar-EG"/>
        </w:rPr>
        <w:t xml:space="preserve">160 </w:t>
      </w:r>
      <w:r w:rsidR="00155915">
        <w:rPr>
          <w:rtl/>
          <w:lang w:val="en-GB" w:bidi="ar-EG"/>
        </w:rPr>
        <w:t>-</w:t>
      </w:r>
      <w:r w:rsidRPr="00577240">
        <w:rPr>
          <w:rFonts w:hint="cs"/>
          <w:rtl/>
          <w:lang w:val="en-GB" w:bidi="ar-EG"/>
        </w:rPr>
        <w:t xml:space="preserve"> تقدم الأرقام بيانات مجمعة من عملية تسجيل الإصابات بفيروس نقص المناعة البشرية عن طريق المختبرات لجزر الأنتيل الهولندية الخمس في الفترة من عام 1985 إلى عام 2004. وبلغت الحالات المعروفة في الفترة 1985-2004 ما مجموعه 530 1 حالة. وربما يكون بعض هؤلاء الناس قد ماتوا، ولكن البيانات المتعلقة بمعدل الوفيات لا يمكن دمجها في أرقام الإصابة بفيروس نقص المناعة البشرية. ومن بين الأفراد المعروف أنهم مصابون بفيروس نقص المناعة البشرية والبالغ عددهم 530 1 شخصا، هناك 872 (57.0 في المائة) من الذكور</w:t>
      </w:r>
      <w:r w:rsidR="00E0789C">
        <w:rPr>
          <w:rFonts w:hint="cs"/>
          <w:rtl/>
          <w:lang w:val="en-GB" w:bidi="ar-EG"/>
        </w:rPr>
        <w:t xml:space="preserve"> و </w:t>
      </w:r>
      <w:r w:rsidR="00AC7175">
        <w:rPr>
          <w:rFonts w:hint="cs"/>
          <w:rtl/>
          <w:lang w:val="en-GB" w:bidi="ar-EG"/>
        </w:rPr>
        <w:t>6</w:t>
      </w:r>
      <w:r w:rsidRPr="00577240">
        <w:rPr>
          <w:rFonts w:hint="cs"/>
          <w:rtl/>
          <w:lang w:val="en-GB" w:bidi="ar-EG"/>
        </w:rPr>
        <w:t>58 (43.0 في المائة) من الإناث. ومنذ عام 1990 بلغ المتوسط السنوي لحالات الإصابة الجديدة بفيروس نقص المناعة البشرية في جزر الأنتيل الهولندية قرابة</w:t>
      </w:r>
      <w:r w:rsidR="00AC7175">
        <w:rPr>
          <w:rFonts w:hint="eastAsia"/>
          <w:rtl/>
          <w:lang w:val="en-GB" w:bidi="ar-EG"/>
        </w:rPr>
        <w:t> </w:t>
      </w:r>
      <w:r w:rsidRPr="00577240">
        <w:rPr>
          <w:rFonts w:hint="cs"/>
          <w:rtl/>
          <w:lang w:val="en-GB" w:bidi="ar-EG"/>
        </w:rPr>
        <w:t>84</w:t>
      </w:r>
      <w:r w:rsidR="00AC7175">
        <w:rPr>
          <w:rFonts w:hint="eastAsia"/>
          <w:rtl/>
          <w:lang w:val="en-GB" w:bidi="ar-EG"/>
        </w:rPr>
        <w:t> </w:t>
      </w:r>
      <w:r w:rsidRPr="00577240">
        <w:rPr>
          <w:rFonts w:hint="cs"/>
          <w:rtl/>
          <w:lang w:val="en-GB" w:bidi="ar-EG"/>
        </w:rPr>
        <w:t xml:space="preserve">حالة. والإصابة بالفيروس تنتشر على نحو أكبر في </w:t>
      </w:r>
      <w:r w:rsidR="00DE26CA">
        <w:rPr>
          <w:rFonts w:hint="cs"/>
          <w:rtl/>
          <w:lang w:val="en-GB" w:bidi="ar-EG"/>
        </w:rPr>
        <w:t>كوراساو</w:t>
      </w:r>
      <w:r w:rsidRPr="00577240">
        <w:rPr>
          <w:rFonts w:hint="cs"/>
          <w:rtl/>
          <w:lang w:val="en-GB" w:bidi="ar-EG"/>
        </w:rPr>
        <w:t xml:space="preserve"> وسانت مارتن، </w:t>
      </w:r>
      <w:r w:rsidR="00AC7175">
        <w:rPr>
          <w:rFonts w:hint="cs"/>
          <w:rtl/>
          <w:lang w:val="en-GB" w:bidi="ar-EG"/>
        </w:rPr>
        <w:t>حيث</w:t>
      </w:r>
      <w:r w:rsidR="00AC7175">
        <w:rPr>
          <w:rFonts w:hint="eastAsia"/>
          <w:rtl/>
          <w:lang w:val="en-GB" w:bidi="ar-EG"/>
        </w:rPr>
        <w:t> </w:t>
      </w:r>
      <w:r w:rsidRPr="00577240">
        <w:rPr>
          <w:rFonts w:hint="cs"/>
          <w:rtl/>
          <w:lang w:val="en-GB" w:bidi="ar-EG"/>
        </w:rPr>
        <w:t xml:space="preserve">يوجد في </w:t>
      </w:r>
      <w:r w:rsidR="00DE26CA">
        <w:rPr>
          <w:rFonts w:hint="cs"/>
          <w:rtl/>
          <w:lang w:val="en-GB" w:bidi="ar-EG"/>
        </w:rPr>
        <w:t>كوراساو</w:t>
      </w:r>
      <w:r w:rsidRPr="00577240">
        <w:rPr>
          <w:rFonts w:hint="cs"/>
          <w:rtl/>
          <w:lang w:val="en-GB" w:bidi="ar-EG"/>
        </w:rPr>
        <w:t xml:space="preserve"> 009 1 حالات (65.9 في المائة) وفي سانت مارتن 478 حالة (31.2 في المائة) من مجموع الحالات المسجلة. وتم تشخيص غالبية الحالات المسجلة من الإصابة بالفيروس (65.9 في المائة) في الفئة العمرية 25-44 سنة، وكانت نسبة 3.8</w:t>
      </w:r>
      <w:r w:rsidR="00AC7175">
        <w:rPr>
          <w:rFonts w:hint="eastAsia"/>
          <w:rtl/>
          <w:lang w:val="en-GB" w:bidi="ar-EG"/>
        </w:rPr>
        <w:t> </w:t>
      </w:r>
      <w:r w:rsidR="00E0789C">
        <w:rPr>
          <w:rFonts w:hint="cs"/>
          <w:rtl/>
          <w:lang w:val="en-GB" w:bidi="ar-EG"/>
        </w:rPr>
        <w:t xml:space="preserve">في المائة </w:t>
      </w:r>
      <w:r w:rsidRPr="00577240">
        <w:rPr>
          <w:rFonts w:hint="cs"/>
          <w:rtl/>
          <w:lang w:val="en-GB" w:bidi="ar-EG"/>
        </w:rPr>
        <w:t>من الحالات المشخصة لأطفال تقل أعمارهم عن 15 سنة. وتم تشخيص 9.3</w:t>
      </w:r>
      <w:r w:rsidR="00AC7175">
        <w:rPr>
          <w:rFonts w:hint="eastAsia"/>
          <w:rtl/>
          <w:lang w:val="en-GB" w:bidi="ar-EG"/>
        </w:rPr>
        <w:t> </w:t>
      </w:r>
      <w:r w:rsidR="00E0789C">
        <w:rPr>
          <w:rFonts w:hint="cs"/>
          <w:rtl/>
          <w:lang w:val="en-GB" w:bidi="ar-EG"/>
        </w:rPr>
        <w:t xml:space="preserve">في المائة </w:t>
      </w:r>
      <w:r w:rsidRPr="00577240">
        <w:rPr>
          <w:rFonts w:hint="cs"/>
          <w:rtl/>
          <w:lang w:val="en-GB" w:bidi="ar-EG"/>
        </w:rPr>
        <w:t xml:space="preserve">من الأفراد المصابين بالفيروس في الفئة العمرية 15-24 سنة. </w:t>
      </w:r>
    </w:p>
    <w:p w:rsidR="00AC7175" w:rsidRPr="00AC7175" w:rsidRDefault="00AC7175" w:rsidP="00AC7175">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18 </w:t>
      </w:r>
    </w:p>
    <w:p w:rsidR="00577240" w:rsidRPr="00577240" w:rsidRDefault="00155915" w:rsidP="0015591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الحالات المسجلة من الإصابة بفيروس نقص المناعة البشرية، جزر الأنتيل الهولندية، 1985-2004، حسب الجزيرة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972"/>
        <w:gridCol w:w="1033"/>
        <w:gridCol w:w="1033"/>
        <w:gridCol w:w="785"/>
        <w:gridCol w:w="1103"/>
        <w:gridCol w:w="963"/>
        <w:gridCol w:w="1311"/>
        <w:tblGridChange w:id="8">
          <w:tblGrid>
            <w:gridCol w:w="972"/>
            <w:gridCol w:w="1033"/>
            <w:gridCol w:w="1033"/>
            <w:gridCol w:w="785"/>
            <w:gridCol w:w="1103"/>
            <w:gridCol w:w="963"/>
            <w:gridCol w:w="1311"/>
          </w:tblGrid>
        </w:tblGridChange>
      </w:tblGrid>
      <w:tr w:rsidR="00577240" w:rsidRPr="00155915" w:rsidTr="00155915">
        <w:tblPrEx>
          <w:tblCellMar>
            <w:top w:w="0" w:type="dxa"/>
            <w:bottom w:w="0" w:type="dxa"/>
          </w:tblCellMar>
        </w:tblPrEx>
        <w:trPr>
          <w:cantSplit/>
          <w:tblHeader/>
          <w:jc w:val="center"/>
        </w:trPr>
        <w:tc>
          <w:tcPr>
            <w:tcW w:w="1181"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rPr>
                <w:rFonts w:hint="cs"/>
                <w:i/>
                <w:iCs/>
                <w:sz w:val="16"/>
                <w:szCs w:val="24"/>
                <w:lang w:val="en-GB" w:bidi="ar-EG"/>
              </w:rPr>
            </w:pPr>
            <w:r w:rsidRPr="00155915">
              <w:rPr>
                <w:rFonts w:hint="cs"/>
                <w:i/>
                <w:iCs/>
                <w:sz w:val="16"/>
                <w:szCs w:val="24"/>
                <w:rtl/>
                <w:lang w:val="en-GB"/>
              </w:rPr>
              <w:t>النوع الجنساني</w:t>
            </w:r>
          </w:p>
        </w:tc>
        <w:tc>
          <w:tcPr>
            <w:tcW w:w="1260"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ind w:right="144"/>
              <w:rPr>
                <w:rFonts w:hint="cs"/>
                <w:b/>
                <w:i/>
                <w:iCs/>
                <w:sz w:val="16"/>
                <w:szCs w:val="24"/>
                <w:lang w:val="en-GB" w:bidi="ar-EG"/>
              </w:rPr>
            </w:pPr>
            <w:r w:rsidRPr="00155915">
              <w:rPr>
                <w:rFonts w:hint="cs"/>
                <w:b/>
                <w:i/>
                <w:iCs/>
                <w:sz w:val="16"/>
                <w:szCs w:val="24"/>
                <w:rtl/>
                <w:lang w:val="en-GB"/>
              </w:rPr>
              <w:t>بونير</w:t>
            </w:r>
          </w:p>
        </w:tc>
        <w:tc>
          <w:tcPr>
            <w:tcW w:w="1260" w:type="dxa"/>
            <w:tcBorders>
              <w:top w:val="single" w:sz="4" w:space="0" w:color="auto"/>
              <w:bottom w:val="single" w:sz="12" w:space="0" w:color="auto"/>
            </w:tcBorders>
            <w:shd w:val="clear" w:color="auto" w:fill="auto"/>
            <w:vAlign w:val="bottom"/>
          </w:tcPr>
          <w:p w:rsidR="00577240" w:rsidRPr="00155915" w:rsidRDefault="00DE26CA" w:rsidP="00155915">
            <w:pPr>
              <w:pStyle w:val="DualTxt"/>
              <w:spacing w:before="80" w:after="80" w:line="240" w:lineRule="exact"/>
              <w:ind w:right="144"/>
              <w:rPr>
                <w:rFonts w:hint="cs"/>
                <w:b/>
                <w:i/>
                <w:iCs/>
                <w:sz w:val="16"/>
                <w:szCs w:val="24"/>
                <w:lang w:val="en-GB" w:bidi="ar-EG"/>
              </w:rPr>
            </w:pPr>
            <w:r>
              <w:rPr>
                <w:rFonts w:hint="cs"/>
                <w:b/>
                <w:i/>
                <w:iCs/>
                <w:sz w:val="16"/>
                <w:szCs w:val="24"/>
                <w:rtl/>
                <w:lang w:val="en-GB"/>
              </w:rPr>
              <w:t>كوراساو</w:t>
            </w:r>
          </w:p>
        </w:tc>
        <w:tc>
          <w:tcPr>
            <w:tcW w:w="940"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ind w:right="144"/>
              <w:rPr>
                <w:rFonts w:hint="cs"/>
                <w:b/>
                <w:i/>
                <w:iCs/>
                <w:sz w:val="16"/>
                <w:szCs w:val="24"/>
                <w:lang w:val="en-GB" w:bidi="ar-EG"/>
              </w:rPr>
            </w:pPr>
            <w:r w:rsidRPr="00155915">
              <w:rPr>
                <w:rFonts w:hint="cs"/>
                <w:b/>
                <w:i/>
                <w:iCs/>
                <w:sz w:val="16"/>
                <w:szCs w:val="24"/>
                <w:rtl/>
                <w:lang w:val="en-GB"/>
              </w:rPr>
              <w:t>سابا</w:t>
            </w:r>
          </w:p>
        </w:tc>
        <w:tc>
          <w:tcPr>
            <w:tcW w:w="1350"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ind w:right="144"/>
              <w:rPr>
                <w:rFonts w:hint="cs"/>
                <w:b/>
                <w:i/>
                <w:iCs/>
                <w:sz w:val="16"/>
                <w:szCs w:val="24"/>
                <w:lang w:val="en-GB" w:bidi="ar-EG"/>
              </w:rPr>
            </w:pPr>
            <w:r w:rsidRPr="00155915">
              <w:rPr>
                <w:rFonts w:hint="cs"/>
                <w:b/>
                <w:i/>
                <w:iCs/>
                <w:sz w:val="16"/>
                <w:szCs w:val="24"/>
                <w:rtl/>
                <w:lang w:val="en-GB"/>
              </w:rPr>
              <w:t>سانت إستايتوس</w:t>
            </w:r>
          </w:p>
        </w:tc>
        <w:tc>
          <w:tcPr>
            <w:tcW w:w="1170"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ind w:right="144"/>
              <w:rPr>
                <w:rFonts w:hint="cs"/>
                <w:b/>
                <w:i/>
                <w:iCs/>
                <w:sz w:val="16"/>
                <w:szCs w:val="24"/>
                <w:lang w:val="en-GB" w:bidi="ar-EG"/>
              </w:rPr>
            </w:pPr>
            <w:r w:rsidRPr="00155915">
              <w:rPr>
                <w:rFonts w:hint="cs"/>
                <w:b/>
                <w:i/>
                <w:iCs/>
                <w:sz w:val="16"/>
                <w:szCs w:val="24"/>
                <w:rtl/>
                <w:lang w:val="en-GB"/>
              </w:rPr>
              <w:t>سانت مارتن</w:t>
            </w:r>
          </w:p>
        </w:tc>
        <w:tc>
          <w:tcPr>
            <w:tcW w:w="1620"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80" w:after="80" w:line="240" w:lineRule="exact"/>
              <w:ind w:right="144"/>
              <w:rPr>
                <w:rFonts w:hint="cs"/>
                <w:b/>
                <w:i/>
                <w:iCs/>
                <w:sz w:val="16"/>
                <w:szCs w:val="24"/>
                <w:lang w:val="en-GB" w:bidi="ar-EG"/>
              </w:rPr>
            </w:pPr>
            <w:r w:rsidRPr="00155915">
              <w:rPr>
                <w:rFonts w:hint="cs"/>
                <w:b/>
                <w:i/>
                <w:iCs/>
                <w:sz w:val="16"/>
                <w:szCs w:val="24"/>
                <w:rtl/>
                <w:lang w:val="en-GB"/>
              </w:rPr>
              <w:t>جزر الأنتيل الهولندية</w:t>
            </w:r>
          </w:p>
        </w:tc>
      </w:tr>
      <w:tr w:rsidR="00155915" w:rsidRPr="00155915" w:rsidTr="00155915">
        <w:tblPrEx>
          <w:tblCellMar>
            <w:top w:w="0" w:type="dxa"/>
            <w:bottom w:w="0" w:type="dxa"/>
          </w:tblCellMar>
        </w:tblPrEx>
        <w:trPr>
          <w:cantSplit/>
          <w:trHeight w:hRule="exact" w:val="115"/>
          <w:tblHeader/>
          <w:jc w:val="center"/>
        </w:trPr>
        <w:tc>
          <w:tcPr>
            <w:tcW w:w="1181"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rPr>
                <w:rFonts w:hint="cs"/>
                <w:sz w:val="16"/>
                <w:szCs w:val="24"/>
                <w:rtl/>
                <w:lang w:val="en-GB"/>
              </w:rPr>
            </w:pPr>
          </w:p>
        </w:tc>
        <w:tc>
          <w:tcPr>
            <w:tcW w:w="126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26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4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35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17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62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r>
      <w:tr w:rsidR="00577240" w:rsidRPr="00155915" w:rsidTr="00155915">
        <w:tblPrEx>
          <w:tblCellMar>
            <w:top w:w="0" w:type="dxa"/>
            <w:bottom w:w="0" w:type="dxa"/>
          </w:tblCellMar>
        </w:tblPrEx>
        <w:trPr>
          <w:cantSplit/>
          <w:jc w:val="center"/>
        </w:trPr>
        <w:tc>
          <w:tcPr>
            <w:tcW w:w="1181" w:type="dxa"/>
            <w:shd w:val="clear" w:color="auto" w:fill="auto"/>
            <w:vAlign w:val="bottom"/>
          </w:tcPr>
          <w:p w:rsidR="00577240" w:rsidRPr="00155915" w:rsidRDefault="00577240" w:rsidP="00155915">
            <w:pPr>
              <w:pStyle w:val="DualTxt"/>
              <w:spacing w:before="40" w:after="80" w:line="240" w:lineRule="exact"/>
              <w:rPr>
                <w:rFonts w:hint="cs"/>
                <w:sz w:val="16"/>
                <w:szCs w:val="24"/>
                <w:lang w:val="en-GB" w:bidi="ar-EG"/>
              </w:rPr>
            </w:pPr>
            <w:r w:rsidRPr="00155915">
              <w:rPr>
                <w:rFonts w:hint="cs"/>
                <w:sz w:val="16"/>
                <w:szCs w:val="24"/>
                <w:rtl/>
                <w:lang w:val="en-GB"/>
              </w:rPr>
              <w:t>الذكور</w:t>
            </w:r>
          </w:p>
        </w:tc>
        <w:tc>
          <w:tcPr>
            <w:tcW w:w="126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15</w:t>
            </w:r>
          </w:p>
        </w:tc>
        <w:tc>
          <w:tcPr>
            <w:tcW w:w="126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580</w:t>
            </w:r>
          </w:p>
        </w:tc>
        <w:tc>
          <w:tcPr>
            <w:tcW w:w="94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35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7</w:t>
            </w:r>
          </w:p>
        </w:tc>
        <w:tc>
          <w:tcPr>
            <w:tcW w:w="117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266</w:t>
            </w:r>
          </w:p>
        </w:tc>
        <w:tc>
          <w:tcPr>
            <w:tcW w:w="162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872</w:t>
            </w:r>
          </w:p>
        </w:tc>
      </w:tr>
      <w:tr w:rsidR="00577240" w:rsidRPr="00155915" w:rsidTr="00155915">
        <w:tblPrEx>
          <w:tblCellMar>
            <w:top w:w="0" w:type="dxa"/>
            <w:bottom w:w="0" w:type="dxa"/>
          </w:tblCellMar>
        </w:tblPrEx>
        <w:trPr>
          <w:cantSplit/>
          <w:jc w:val="center"/>
        </w:trPr>
        <w:tc>
          <w:tcPr>
            <w:tcW w:w="1181" w:type="dxa"/>
            <w:tcBorders>
              <w:bottom w:val="single" w:sz="4" w:space="0" w:color="auto"/>
            </w:tcBorders>
            <w:shd w:val="clear" w:color="auto" w:fill="auto"/>
            <w:vAlign w:val="bottom"/>
          </w:tcPr>
          <w:p w:rsidR="00577240" w:rsidRPr="00155915" w:rsidRDefault="00577240" w:rsidP="00155915">
            <w:pPr>
              <w:pStyle w:val="DualTxt"/>
              <w:spacing w:before="40" w:after="80" w:line="240" w:lineRule="exact"/>
              <w:rPr>
                <w:rFonts w:hint="cs"/>
                <w:sz w:val="16"/>
                <w:szCs w:val="24"/>
                <w:lang w:val="en-GB" w:bidi="ar-EG"/>
              </w:rPr>
            </w:pPr>
            <w:r w:rsidRPr="00155915">
              <w:rPr>
                <w:rFonts w:hint="cs"/>
                <w:sz w:val="16"/>
                <w:szCs w:val="24"/>
                <w:rtl/>
                <w:lang w:val="en-GB"/>
              </w:rPr>
              <w:t>الإناث</w:t>
            </w:r>
          </w:p>
        </w:tc>
        <w:tc>
          <w:tcPr>
            <w:tcW w:w="126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12</w:t>
            </w:r>
          </w:p>
        </w:tc>
        <w:tc>
          <w:tcPr>
            <w:tcW w:w="126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429</w:t>
            </w:r>
          </w:p>
        </w:tc>
        <w:tc>
          <w:tcPr>
            <w:tcW w:w="94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35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17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212</w:t>
            </w:r>
          </w:p>
        </w:tc>
        <w:tc>
          <w:tcPr>
            <w:tcW w:w="162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658</w:t>
            </w:r>
          </w:p>
        </w:tc>
      </w:tr>
      <w:tr w:rsidR="00577240" w:rsidRPr="00155915" w:rsidTr="00155915">
        <w:tblPrEx>
          <w:tblCellMar>
            <w:top w:w="0" w:type="dxa"/>
            <w:bottom w:w="0" w:type="dxa"/>
          </w:tblCellMar>
        </w:tblPrEx>
        <w:trPr>
          <w:cantSplit/>
          <w:jc w:val="center"/>
        </w:trPr>
        <w:tc>
          <w:tcPr>
            <w:tcW w:w="1181"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40" w:after="80" w:line="240" w:lineRule="exact"/>
              <w:rPr>
                <w:rFonts w:hint="cs"/>
                <w:b/>
                <w:bCs/>
                <w:sz w:val="16"/>
                <w:szCs w:val="24"/>
                <w:lang w:val="en-GB" w:bidi="ar-EG"/>
              </w:rPr>
            </w:pPr>
            <w:r w:rsidRPr="00155915">
              <w:rPr>
                <w:rFonts w:hint="cs"/>
                <w:b/>
                <w:bCs/>
                <w:sz w:val="16"/>
                <w:szCs w:val="24"/>
                <w:rtl/>
                <w:lang w:val="en-GB"/>
              </w:rPr>
              <w:t>المجموع</w:t>
            </w:r>
          </w:p>
        </w:tc>
        <w:tc>
          <w:tcPr>
            <w:tcW w:w="126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27</w:t>
            </w:r>
          </w:p>
        </w:tc>
        <w:tc>
          <w:tcPr>
            <w:tcW w:w="126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009 1</w:t>
            </w:r>
          </w:p>
        </w:tc>
        <w:tc>
          <w:tcPr>
            <w:tcW w:w="94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7</w:t>
            </w:r>
          </w:p>
        </w:tc>
        <w:tc>
          <w:tcPr>
            <w:tcW w:w="135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9</w:t>
            </w:r>
          </w:p>
        </w:tc>
        <w:tc>
          <w:tcPr>
            <w:tcW w:w="117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478</w:t>
            </w:r>
          </w:p>
        </w:tc>
        <w:tc>
          <w:tcPr>
            <w:tcW w:w="162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530 1</w:t>
            </w:r>
          </w:p>
        </w:tc>
      </w:tr>
    </w:tbl>
    <w:p w:rsidR="00577240" w:rsidRPr="00577240" w:rsidRDefault="00155915" w:rsidP="0015591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155915" w:rsidRPr="00155915" w:rsidRDefault="00155915" w:rsidP="00155915">
      <w:pPr>
        <w:pStyle w:val="SingleTxt"/>
        <w:spacing w:after="0" w:line="120" w:lineRule="exact"/>
        <w:rPr>
          <w:rFonts w:hint="cs"/>
          <w:sz w:val="10"/>
          <w:rtl/>
          <w:lang w:val="en-GB" w:bidi="ar-EG"/>
        </w:rPr>
      </w:pPr>
    </w:p>
    <w:p w:rsidR="00577240" w:rsidRPr="00577240" w:rsidRDefault="00577240" w:rsidP="00AC7175">
      <w:pPr>
        <w:pStyle w:val="SingleTxt"/>
        <w:keepNext/>
        <w:rPr>
          <w:rFonts w:hint="cs"/>
          <w:rtl/>
          <w:lang w:val="en-GB" w:bidi="ar-EG"/>
        </w:rPr>
      </w:pPr>
      <w:r w:rsidRPr="00577240">
        <w:rPr>
          <w:rFonts w:hint="cs"/>
          <w:rtl/>
          <w:lang w:val="en-GB" w:bidi="ar-EG"/>
        </w:rPr>
        <w:t xml:space="preserve">الجدول 19 </w:t>
      </w:r>
    </w:p>
    <w:p w:rsidR="00577240" w:rsidRPr="00577240" w:rsidRDefault="00155915" w:rsidP="00AC71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حالات الإصابة الجديدة بفيروس نقص المناعة البشرية، جزر الأنتيل الهولندية، 2004، حسب الجزيرة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1027"/>
        <w:gridCol w:w="1027"/>
        <w:gridCol w:w="1027"/>
        <w:gridCol w:w="753"/>
        <w:gridCol w:w="1074"/>
        <w:gridCol w:w="1064"/>
        <w:gridCol w:w="1228"/>
      </w:tblGrid>
      <w:tr w:rsidR="00577240" w:rsidRPr="00155915" w:rsidTr="00155915">
        <w:tblPrEx>
          <w:tblCellMar>
            <w:top w:w="0" w:type="dxa"/>
            <w:bottom w:w="0" w:type="dxa"/>
          </w:tblCellMar>
        </w:tblPrEx>
        <w:trPr>
          <w:cantSplit/>
          <w:tblHeader/>
          <w:jc w:val="center"/>
        </w:trPr>
        <w:tc>
          <w:tcPr>
            <w:tcW w:w="1287"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rPr>
                <w:rFonts w:hint="cs"/>
                <w:i/>
                <w:iCs/>
                <w:sz w:val="16"/>
                <w:szCs w:val="24"/>
                <w:lang w:val="en-GB" w:bidi="ar-EG"/>
              </w:rPr>
            </w:pPr>
            <w:r w:rsidRPr="00155915">
              <w:rPr>
                <w:rFonts w:hint="cs"/>
                <w:i/>
                <w:iCs/>
                <w:sz w:val="16"/>
                <w:szCs w:val="24"/>
                <w:rtl/>
                <w:lang w:val="en-GB"/>
              </w:rPr>
              <w:t>النوع الجنساني</w:t>
            </w:r>
          </w:p>
        </w:tc>
        <w:tc>
          <w:tcPr>
            <w:tcW w:w="1287"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ind w:right="144"/>
              <w:rPr>
                <w:rFonts w:hint="cs"/>
                <w:i/>
                <w:iCs/>
                <w:sz w:val="16"/>
                <w:szCs w:val="24"/>
                <w:lang w:val="en-GB" w:bidi="ar-EG"/>
              </w:rPr>
            </w:pPr>
            <w:r w:rsidRPr="00155915">
              <w:rPr>
                <w:rFonts w:hint="cs"/>
                <w:i/>
                <w:iCs/>
                <w:sz w:val="16"/>
                <w:szCs w:val="24"/>
                <w:rtl/>
                <w:lang w:val="en-GB"/>
              </w:rPr>
              <w:t>بونير</w:t>
            </w:r>
          </w:p>
        </w:tc>
        <w:tc>
          <w:tcPr>
            <w:tcW w:w="1287" w:type="dxa"/>
            <w:tcBorders>
              <w:top w:val="single" w:sz="4" w:space="0" w:color="auto"/>
              <w:bottom w:val="single" w:sz="12" w:space="0" w:color="auto"/>
            </w:tcBorders>
            <w:shd w:val="clear" w:color="auto" w:fill="auto"/>
            <w:vAlign w:val="bottom"/>
          </w:tcPr>
          <w:p w:rsidR="00577240" w:rsidRPr="00155915" w:rsidRDefault="00DE26CA" w:rsidP="00AC7175">
            <w:pPr>
              <w:pStyle w:val="DualTxt"/>
              <w:keepNext/>
              <w:spacing w:before="80" w:after="80" w:line="240" w:lineRule="exact"/>
              <w:ind w:right="144"/>
              <w:rPr>
                <w:rFonts w:hint="cs"/>
                <w:i/>
                <w:iCs/>
                <w:sz w:val="16"/>
                <w:szCs w:val="24"/>
                <w:lang w:val="en-GB" w:bidi="ar-EG"/>
              </w:rPr>
            </w:pPr>
            <w:r>
              <w:rPr>
                <w:rFonts w:hint="cs"/>
                <w:i/>
                <w:iCs/>
                <w:sz w:val="16"/>
                <w:szCs w:val="24"/>
                <w:rtl/>
                <w:lang w:val="en-GB"/>
              </w:rPr>
              <w:t>كوراساو</w:t>
            </w:r>
          </w:p>
        </w:tc>
        <w:tc>
          <w:tcPr>
            <w:tcW w:w="920"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ind w:right="144"/>
              <w:rPr>
                <w:rFonts w:hint="cs"/>
                <w:i/>
                <w:iCs/>
                <w:sz w:val="16"/>
                <w:szCs w:val="24"/>
                <w:lang w:val="en-GB" w:bidi="ar-EG"/>
              </w:rPr>
            </w:pPr>
            <w:r w:rsidRPr="00155915">
              <w:rPr>
                <w:rFonts w:hint="cs"/>
                <w:i/>
                <w:iCs/>
                <w:sz w:val="16"/>
                <w:szCs w:val="24"/>
                <w:rtl/>
                <w:lang w:val="en-GB"/>
              </w:rPr>
              <w:t>سابا</w:t>
            </w:r>
          </w:p>
        </w:tc>
        <w:tc>
          <w:tcPr>
            <w:tcW w:w="1350"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ind w:right="144"/>
              <w:rPr>
                <w:rFonts w:hint="cs"/>
                <w:i/>
                <w:iCs/>
                <w:sz w:val="16"/>
                <w:szCs w:val="24"/>
                <w:lang w:val="en-GB" w:bidi="ar-EG"/>
              </w:rPr>
            </w:pPr>
            <w:r w:rsidRPr="00155915">
              <w:rPr>
                <w:rFonts w:hint="cs"/>
                <w:i/>
                <w:iCs/>
                <w:sz w:val="16"/>
                <w:szCs w:val="24"/>
                <w:rtl/>
                <w:lang w:val="en-GB"/>
              </w:rPr>
              <w:t>سانت إستاتيوس</w:t>
            </w:r>
          </w:p>
        </w:tc>
        <w:tc>
          <w:tcPr>
            <w:tcW w:w="1336"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ind w:right="144"/>
              <w:rPr>
                <w:rFonts w:hint="cs"/>
                <w:i/>
                <w:iCs/>
                <w:sz w:val="16"/>
                <w:szCs w:val="24"/>
                <w:lang w:val="en-GB" w:bidi="ar-EG"/>
              </w:rPr>
            </w:pPr>
            <w:r w:rsidRPr="00155915">
              <w:rPr>
                <w:rFonts w:hint="cs"/>
                <w:i/>
                <w:iCs/>
                <w:sz w:val="16"/>
                <w:szCs w:val="24"/>
                <w:rtl/>
                <w:lang w:val="en-GB"/>
              </w:rPr>
              <w:t>سانت مارتن</w:t>
            </w:r>
          </w:p>
        </w:tc>
        <w:tc>
          <w:tcPr>
            <w:tcW w:w="1555" w:type="dxa"/>
            <w:tcBorders>
              <w:top w:val="single" w:sz="4" w:space="0" w:color="auto"/>
              <w:bottom w:val="single" w:sz="12" w:space="0" w:color="auto"/>
            </w:tcBorders>
            <w:shd w:val="clear" w:color="auto" w:fill="auto"/>
            <w:vAlign w:val="bottom"/>
          </w:tcPr>
          <w:p w:rsidR="00577240" w:rsidRPr="00155915" w:rsidRDefault="00577240" w:rsidP="00AC7175">
            <w:pPr>
              <w:pStyle w:val="DualTxt"/>
              <w:keepNext/>
              <w:spacing w:before="80" w:after="80" w:line="240" w:lineRule="exact"/>
              <w:ind w:right="144"/>
              <w:rPr>
                <w:rFonts w:hint="cs"/>
                <w:i/>
                <w:iCs/>
                <w:sz w:val="16"/>
                <w:szCs w:val="24"/>
                <w:lang w:val="en-GB" w:bidi="ar-EG"/>
              </w:rPr>
            </w:pPr>
            <w:r w:rsidRPr="00155915">
              <w:rPr>
                <w:rFonts w:hint="cs"/>
                <w:i/>
                <w:iCs/>
                <w:sz w:val="16"/>
                <w:szCs w:val="24"/>
                <w:rtl/>
                <w:lang w:val="en-GB"/>
              </w:rPr>
              <w:t>جزرا لأنتيل الهولندية</w:t>
            </w:r>
          </w:p>
        </w:tc>
      </w:tr>
      <w:tr w:rsidR="00155915" w:rsidRPr="00155915" w:rsidTr="00155915">
        <w:tblPrEx>
          <w:tblCellMar>
            <w:top w:w="0" w:type="dxa"/>
            <w:bottom w:w="0" w:type="dxa"/>
          </w:tblCellMar>
        </w:tblPrEx>
        <w:trPr>
          <w:cantSplit/>
          <w:trHeight w:hRule="exact" w:val="115"/>
          <w:tblHeader/>
          <w:jc w:val="center"/>
        </w:trPr>
        <w:tc>
          <w:tcPr>
            <w:tcW w:w="1287"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rPr>
                <w:rFonts w:hint="cs"/>
                <w:sz w:val="16"/>
                <w:szCs w:val="24"/>
                <w:rtl/>
                <w:lang w:val="en-GB"/>
              </w:rPr>
            </w:pPr>
          </w:p>
        </w:tc>
        <w:tc>
          <w:tcPr>
            <w:tcW w:w="1287"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287"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92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350"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336"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c>
          <w:tcPr>
            <w:tcW w:w="1555" w:type="dxa"/>
            <w:tcBorders>
              <w:top w:val="single" w:sz="12" w:space="0" w:color="auto"/>
            </w:tcBorders>
            <w:shd w:val="clear" w:color="auto" w:fill="auto"/>
            <w:vAlign w:val="bottom"/>
          </w:tcPr>
          <w:p w:rsidR="00155915" w:rsidRPr="00155915" w:rsidRDefault="00155915" w:rsidP="00155915">
            <w:pPr>
              <w:pStyle w:val="DualTxt"/>
              <w:spacing w:before="40" w:after="80" w:line="240" w:lineRule="exact"/>
              <w:ind w:right="144"/>
              <w:rPr>
                <w:sz w:val="16"/>
                <w:szCs w:val="24"/>
                <w:lang w:val="en-GB" w:bidi="ar-EG"/>
              </w:rPr>
            </w:pPr>
          </w:p>
        </w:tc>
      </w:tr>
      <w:tr w:rsidR="00577240" w:rsidRPr="00155915" w:rsidTr="00155915">
        <w:tblPrEx>
          <w:tblCellMar>
            <w:top w:w="0" w:type="dxa"/>
            <w:bottom w:w="0" w:type="dxa"/>
          </w:tblCellMar>
        </w:tblPrEx>
        <w:trPr>
          <w:cantSplit/>
          <w:jc w:val="center"/>
        </w:trPr>
        <w:tc>
          <w:tcPr>
            <w:tcW w:w="1287" w:type="dxa"/>
            <w:shd w:val="clear" w:color="auto" w:fill="auto"/>
            <w:vAlign w:val="bottom"/>
          </w:tcPr>
          <w:p w:rsidR="00577240" w:rsidRPr="00155915" w:rsidRDefault="00577240" w:rsidP="00155915">
            <w:pPr>
              <w:pStyle w:val="DualTxt"/>
              <w:spacing w:before="40" w:after="80" w:line="240" w:lineRule="exact"/>
              <w:rPr>
                <w:rFonts w:hint="cs"/>
                <w:sz w:val="16"/>
                <w:szCs w:val="24"/>
                <w:lang w:val="en-GB" w:bidi="ar-EG"/>
              </w:rPr>
            </w:pPr>
            <w:r w:rsidRPr="00155915">
              <w:rPr>
                <w:rFonts w:hint="cs"/>
                <w:sz w:val="16"/>
                <w:szCs w:val="24"/>
                <w:rtl/>
                <w:lang w:val="en-GB"/>
              </w:rPr>
              <w:t>الذكور</w:t>
            </w:r>
          </w:p>
        </w:tc>
        <w:tc>
          <w:tcPr>
            <w:tcW w:w="1287"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287"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39</w:t>
            </w:r>
          </w:p>
        </w:tc>
        <w:tc>
          <w:tcPr>
            <w:tcW w:w="920"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350" w:type="dxa"/>
            <w:shd w:val="clear" w:color="auto" w:fill="auto"/>
            <w:vAlign w:val="bottom"/>
          </w:tcPr>
          <w:p w:rsidR="00577240" w:rsidRPr="00155915" w:rsidRDefault="00155915" w:rsidP="0015591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336"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555" w:type="dxa"/>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59</w:t>
            </w:r>
          </w:p>
        </w:tc>
      </w:tr>
      <w:tr w:rsidR="00577240" w:rsidRPr="00155915" w:rsidTr="00155915">
        <w:tblPrEx>
          <w:tblCellMar>
            <w:top w:w="0" w:type="dxa"/>
            <w:bottom w:w="0" w:type="dxa"/>
          </w:tblCellMar>
        </w:tblPrEx>
        <w:trPr>
          <w:cantSplit/>
          <w:jc w:val="center"/>
        </w:trPr>
        <w:tc>
          <w:tcPr>
            <w:tcW w:w="1287" w:type="dxa"/>
            <w:tcBorders>
              <w:bottom w:val="single" w:sz="4" w:space="0" w:color="auto"/>
            </w:tcBorders>
            <w:shd w:val="clear" w:color="auto" w:fill="auto"/>
            <w:vAlign w:val="bottom"/>
          </w:tcPr>
          <w:p w:rsidR="00577240" w:rsidRPr="00155915" w:rsidRDefault="00577240" w:rsidP="00155915">
            <w:pPr>
              <w:pStyle w:val="DualTxt"/>
              <w:spacing w:before="40" w:after="80" w:line="240" w:lineRule="exact"/>
              <w:rPr>
                <w:rFonts w:hint="cs"/>
                <w:sz w:val="16"/>
                <w:szCs w:val="24"/>
                <w:lang w:val="en-GB" w:bidi="ar-EG"/>
              </w:rPr>
            </w:pPr>
            <w:r w:rsidRPr="00155915">
              <w:rPr>
                <w:rFonts w:hint="cs"/>
                <w:sz w:val="16"/>
                <w:szCs w:val="24"/>
                <w:rtl/>
                <w:lang w:val="en-GB"/>
              </w:rPr>
              <w:t>الإناث</w:t>
            </w:r>
          </w:p>
        </w:tc>
        <w:tc>
          <w:tcPr>
            <w:tcW w:w="1287"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87"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31</w:t>
            </w:r>
          </w:p>
        </w:tc>
        <w:tc>
          <w:tcPr>
            <w:tcW w:w="92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350"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336"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11</w:t>
            </w:r>
          </w:p>
        </w:tc>
        <w:tc>
          <w:tcPr>
            <w:tcW w:w="1555" w:type="dxa"/>
            <w:tcBorders>
              <w:bottom w:val="single" w:sz="4" w:space="0" w:color="auto"/>
            </w:tcBorders>
            <w:shd w:val="clear" w:color="auto" w:fill="auto"/>
            <w:vAlign w:val="bottom"/>
          </w:tcPr>
          <w:p w:rsidR="00577240" w:rsidRPr="00155915" w:rsidRDefault="00155915" w:rsidP="00155915">
            <w:pPr>
              <w:pStyle w:val="DualTxt"/>
              <w:spacing w:before="40" w:after="80" w:line="240" w:lineRule="exact"/>
              <w:ind w:right="144"/>
              <w:rPr>
                <w:rFonts w:hint="cs"/>
                <w:sz w:val="16"/>
                <w:szCs w:val="24"/>
                <w:lang w:val="en-GB" w:bidi="ar-EG"/>
              </w:rPr>
            </w:pPr>
            <w:r>
              <w:rPr>
                <w:rFonts w:hint="cs"/>
                <w:sz w:val="16"/>
                <w:szCs w:val="24"/>
                <w:rtl/>
                <w:lang w:val="en-GB" w:bidi="ar-EG"/>
              </w:rPr>
              <w:t>43</w:t>
            </w:r>
          </w:p>
        </w:tc>
      </w:tr>
      <w:tr w:rsidR="00577240" w:rsidRPr="00155915" w:rsidTr="00155915">
        <w:tblPrEx>
          <w:tblCellMar>
            <w:top w:w="0" w:type="dxa"/>
            <w:bottom w:w="0" w:type="dxa"/>
          </w:tblCellMar>
        </w:tblPrEx>
        <w:trPr>
          <w:cantSplit/>
          <w:jc w:val="center"/>
        </w:trPr>
        <w:tc>
          <w:tcPr>
            <w:tcW w:w="1287" w:type="dxa"/>
            <w:tcBorders>
              <w:top w:val="single" w:sz="4" w:space="0" w:color="auto"/>
              <w:bottom w:val="single" w:sz="12" w:space="0" w:color="auto"/>
            </w:tcBorders>
            <w:shd w:val="clear" w:color="auto" w:fill="auto"/>
            <w:vAlign w:val="bottom"/>
          </w:tcPr>
          <w:p w:rsidR="00577240" w:rsidRPr="00155915" w:rsidRDefault="00577240" w:rsidP="00155915">
            <w:pPr>
              <w:pStyle w:val="DualTxt"/>
              <w:spacing w:before="40" w:after="80" w:line="240" w:lineRule="exact"/>
              <w:rPr>
                <w:rFonts w:hint="cs"/>
                <w:b/>
                <w:bCs/>
                <w:sz w:val="16"/>
                <w:szCs w:val="24"/>
                <w:lang w:val="en-GB" w:bidi="ar-EG"/>
              </w:rPr>
            </w:pPr>
            <w:r w:rsidRPr="00155915">
              <w:rPr>
                <w:rFonts w:hint="cs"/>
                <w:b/>
                <w:bCs/>
                <w:sz w:val="16"/>
                <w:szCs w:val="24"/>
                <w:rtl/>
                <w:lang w:val="en-GB"/>
              </w:rPr>
              <w:t>المجموع</w:t>
            </w:r>
          </w:p>
        </w:tc>
        <w:tc>
          <w:tcPr>
            <w:tcW w:w="1287"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2</w:t>
            </w:r>
          </w:p>
        </w:tc>
        <w:tc>
          <w:tcPr>
            <w:tcW w:w="1287"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70</w:t>
            </w:r>
          </w:p>
        </w:tc>
        <w:tc>
          <w:tcPr>
            <w:tcW w:w="92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2</w:t>
            </w:r>
          </w:p>
        </w:tc>
        <w:tc>
          <w:tcPr>
            <w:tcW w:w="1350"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b/>
                <w:bCs/>
                <w:sz w:val="16"/>
                <w:szCs w:val="24"/>
                <w:lang w:val="en-GB" w:bidi="ar-EG"/>
              </w:rPr>
            </w:pPr>
            <w:r w:rsidRPr="00155915">
              <w:rPr>
                <w:rFonts w:hint="cs"/>
                <w:b/>
                <w:bCs/>
                <w:sz w:val="16"/>
                <w:szCs w:val="24"/>
                <w:rtl/>
                <w:lang w:val="en-GB" w:bidi="ar-EG"/>
              </w:rPr>
              <w:t>صفر</w:t>
            </w:r>
          </w:p>
        </w:tc>
        <w:tc>
          <w:tcPr>
            <w:tcW w:w="1336"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sidRPr="00155915">
              <w:rPr>
                <w:rFonts w:hint="cs"/>
                <w:b/>
                <w:bCs/>
                <w:sz w:val="16"/>
                <w:szCs w:val="24"/>
                <w:rtl/>
                <w:lang w:val="en-GB" w:bidi="ar-EG"/>
              </w:rPr>
              <w:t>28</w:t>
            </w:r>
          </w:p>
        </w:tc>
        <w:tc>
          <w:tcPr>
            <w:tcW w:w="1555" w:type="dxa"/>
            <w:tcBorders>
              <w:top w:val="single" w:sz="4" w:space="0" w:color="auto"/>
              <w:bottom w:val="single" w:sz="12" w:space="0" w:color="auto"/>
            </w:tcBorders>
            <w:shd w:val="clear" w:color="auto" w:fill="auto"/>
            <w:vAlign w:val="bottom"/>
          </w:tcPr>
          <w:p w:rsidR="00577240" w:rsidRPr="00155915" w:rsidRDefault="00155915" w:rsidP="00155915">
            <w:pPr>
              <w:pStyle w:val="DualTxt"/>
              <w:spacing w:before="40" w:after="80" w:line="240" w:lineRule="exact"/>
              <w:ind w:right="144"/>
              <w:rPr>
                <w:rFonts w:hint="cs"/>
                <w:b/>
                <w:bCs/>
                <w:sz w:val="16"/>
                <w:szCs w:val="24"/>
                <w:lang w:val="en-GB" w:bidi="ar-EG"/>
              </w:rPr>
            </w:pPr>
            <w:r>
              <w:rPr>
                <w:rFonts w:hint="cs"/>
                <w:b/>
                <w:bCs/>
                <w:sz w:val="16"/>
                <w:szCs w:val="24"/>
                <w:rtl/>
                <w:lang w:val="en-GB" w:bidi="ar-EG"/>
              </w:rPr>
              <w:t>102</w:t>
            </w:r>
          </w:p>
        </w:tc>
      </w:tr>
    </w:tbl>
    <w:p w:rsidR="00577240" w:rsidRPr="00577240" w:rsidRDefault="00155915" w:rsidP="0015591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155915" w:rsidRDefault="00155915" w:rsidP="00155915">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20 </w:t>
      </w:r>
    </w:p>
    <w:p w:rsidR="00577240" w:rsidRPr="00577240" w:rsidRDefault="00155915" w:rsidP="00AC71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حالات الإصابة المسجلة بفيروس نقص المناعة البشرية، جزر الأنتيل الهولندية، </w:t>
      </w:r>
      <w:r w:rsidR="00AC7175">
        <w:rPr>
          <w:rFonts w:hint="cs"/>
          <w:rtl/>
          <w:lang w:val="en-GB" w:bidi="ar-EG"/>
        </w:rPr>
        <w:t>1985-2004</w:t>
      </w:r>
      <w:r w:rsidR="00577240" w:rsidRPr="00577240">
        <w:rPr>
          <w:rFonts w:hint="cs"/>
          <w:rtl/>
          <w:lang w:val="en-GB" w:bidi="ar-EG"/>
        </w:rPr>
        <w:t xml:space="preserve"> حسب سنة التشخيص والجزيرة</w:t>
      </w:r>
    </w:p>
    <w:tbl>
      <w:tblPr>
        <w:bidiVisual/>
        <w:tblW w:w="7200" w:type="dxa"/>
        <w:jc w:val="center"/>
        <w:tblLayout w:type="fixed"/>
        <w:tblCellMar>
          <w:left w:w="118" w:type="dxa"/>
          <w:right w:w="118" w:type="dxa"/>
        </w:tblCellMar>
        <w:tblLook w:val="0000" w:firstRow="0" w:lastRow="0" w:firstColumn="0" w:lastColumn="0" w:noHBand="0" w:noVBand="0"/>
      </w:tblPr>
      <w:tblGrid>
        <w:gridCol w:w="1027"/>
        <w:gridCol w:w="1027"/>
        <w:gridCol w:w="1027"/>
        <w:gridCol w:w="753"/>
        <w:gridCol w:w="1171"/>
        <w:gridCol w:w="967"/>
        <w:gridCol w:w="1228"/>
      </w:tblGrid>
      <w:tr w:rsidR="00577240" w:rsidRPr="00AE411C" w:rsidTr="00AE411C">
        <w:tblPrEx>
          <w:tblCellMar>
            <w:top w:w="0" w:type="dxa"/>
            <w:bottom w:w="0" w:type="dxa"/>
          </w:tblCellMar>
        </w:tblPrEx>
        <w:trPr>
          <w:cantSplit/>
          <w:tblHeader/>
          <w:jc w:val="center"/>
        </w:trPr>
        <w:tc>
          <w:tcPr>
            <w:tcW w:w="1027"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rPr>
                <w:rFonts w:hint="cs"/>
                <w:i/>
                <w:iCs/>
                <w:sz w:val="16"/>
                <w:szCs w:val="24"/>
                <w:lang w:val="en-GB" w:bidi="ar-EG"/>
              </w:rPr>
            </w:pPr>
            <w:r w:rsidRPr="00AE411C">
              <w:rPr>
                <w:rFonts w:hint="cs"/>
                <w:i/>
                <w:iCs/>
                <w:sz w:val="16"/>
                <w:szCs w:val="24"/>
                <w:rtl/>
                <w:lang w:val="en-GB"/>
              </w:rPr>
              <w:t>السنة</w:t>
            </w:r>
          </w:p>
        </w:tc>
        <w:tc>
          <w:tcPr>
            <w:tcW w:w="1027"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ind w:right="144"/>
              <w:rPr>
                <w:rFonts w:hint="cs"/>
                <w:i/>
                <w:iCs/>
                <w:sz w:val="16"/>
                <w:szCs w:val="24"/>
                <w:lang w:val="en-GB" w:bidi="ar-EG"/>
              </w:rPr>
            </w:pPr>
            <w:r w:rsidRPr="00AE411C">
              <w:rPr>
                <w:rFonts w:hint="cs"/>
                <w:i/>
                <w:iCs/>
                <w:sz w:val="16"/>
                <w:szCs w:val="24"/>
                <w:rtl/>
                <w:lang w:val="en-GB"/>
              </w:rPr>
              <w:t>بونير</w:t>
            </w:r>
          </w:p>
        </w:tc>
        <w:tc>
          <w:tcPr>
            <w:tcW w:w="1027" w:type="dxa"/>
            <w:tcBorders>
              <w:top w:val="single" w:sz="4" w:space="0" w:color="auto"/>
              <w:bottom w:val="single" w:sz="12" w:space="0" w:color="auto"/>
            </w:tcBorders>
            <w:shd w:val="clear" w:color="auto" w:fill="auto"/>
            <w:vAlign w:val="bottom"/>
          </w:tcPr>
          <w:p w:rsidR="00577240" w:rsidRPr="00AE411C" w:rsidRDefault="00DE26CA" w:rsidP="00AE411C">
            <w:pPr>
              <w:pStyle w:val="DualTxt"/>
              <w:spacing w:before="80" w:after="80" w:line="240" w:lineRule="exact"/>
              <w:ind w:right="144"/>
              <w:rPr>
                <w:rFonts w:hint="cs"/>
                <w:i/>
                <w:iCs/>
                <w:sz w:val="16"/>
                <w:szCs w:val="24"/>
                <w:lang w:val="en-GB" w:bidi="ar-EG"/>
              </w:rPr>
            </w:pPr>
            <w:r>
              <w:rPr>
                <w:rFonts w:hint="cs"/>
                <w:i/>
                <w:iCs/>
                <w:sz w:val="16"/>
                <w:szCs w:val="24"/>
                <w:rtl/>
                <w:lang w:val="en-GB"/>
              </w:rPr>
              <w:t>كوراساو</w:t>
            </w:r>
          </w:p>
        </w:tc>
        <w:tc>
          <w:tcPr>
            <w:tcW w:w="753"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ind w:right="144"/>
              <w:rPr>
                <w:rFonts w:hint="cs"/>
                <w:i/>
                <w:iCs/>
                <w:sz w:val="16"/>
                <w:szCs w:val="24"/>
                <w:lang w:val="en-GB" w:bidi="ar-EG"/>
              </w:rPr>
            </w:pPr>
            <w:r w:rsidRPr="00AE411C">
              <w:rPr>
                <w:rFonts w:hint="cs"/>
                <w:i/>
                <w:iCs/>
                <w:sz w:val="16"/>
                <w:szCs w:val="24"/>
                <w:rtl/>
                <w:lang w:val="en-GB"/>
              </w:rPr>
              <w:t>سابا</w:t>
            </w:r>
          </w:p>
        </w:tc>
        <w:tc>
          <w:tcPr>
            <w:tcW w:w="1171"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ind w:right="144"/>
              <w:rPr>
                <w:rFonts w:hint="cs"/>
                <w:i/>
                <w:iCs/>
                <w:sz w:val="16"/>
                <w:szCs w:val="24"/>
                <w:lang w:val="en-GB" w:bidi="ar-EG"/>
              </w:rPr>
            </w:pPr>
            <w:r w:rsidRPr="00AE411C">
              <w:rPr>
                <w:rFonts w:hint="cs"/>
                <w:i/>
                <w:iCs/>
                <w:sz w:val="16"/>
                <w:szCs w:val="24"/>
                <w:rtl/>
                <w:lang w:val="en-GB"/>
              </w:rPr>
              <w:t>سانت إيوستاتيوس</w:t>
            </w:r>
          </w:p>
        </w:tc>
        <w:tc>
          <w:tcPr>
            <w:tcW w:w="967"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ind w:right="144"/>
              <w:rPr>
                <w:rFonts w:hint="cs"/>
                <w:i/>
                <w:iCs/>
                <w:sz w:val="16"/>
                <w:szCs w:val="24"/>
                <w:lang w:val="en-GB" w:bidi="ar-EG"/>
              </w:rPr>
            </w:pPr>
            <w:r w:rsidRPr="00AE411C">
              <w:rPr>
                <w:rFonts w:hint="cs"/>
                <w:i/>
                <w:iCs/>
                <w:sz w:val="16"/>
                <w:szCs w:val="24"/>
                <w:rtl/>
                <w:lang w:val="en-GB"/>
              </w:rPr>
              <w:t>سانت مارتن</w:t>
            </w:r>
          </w:p>
        </w:tc>
        <w:tc>
          <w:tcPr>
            <w:tcW w:w="1228" w:type="dxa"/>
            <w:tcBorders>
              <w:top w:val="single" w:sz="4" w:space="0" w:color="auto"/>
              <w:bottom w:val="single" w:sz="12" w:space="0" w:color="auto"/>
            </w:tcBorders>
            <w:shd w:val="clear" w:color="auto" w:fill="auto"/>
            <w:vAlign w:val="bottom"/>
          </w:tcPr>
          <w:p w:rsidR="00577240" w:rsidRPr="00AE411C" w:rsidRDefault="00577240" w:rsidP="00AE411C">
            <w:pPr>
              <w:pStyle w:val="DualTxt"/>
              <w:spacing w:before="80" w:after="80" w:line="240" w:lineRule="exact"/>
              <w:ind w:right="144"/>
              <w:rPr>
                <w:rFonts w:hint="cs"/>
                <w:i/>
                <w:iCs/>
                <w:sz w:val="16"/>
                <w:szCs w:val="24"/>
                <w:lang w:val="en-GB" w:bidi="ar-EG"/>
              </w:rPr>
            </w:pPr>
            <w:r w:rsidRPr="00AE411C">
              <w:rPr>
                <w:rFonts w:hint="cs"/>
                <w:i/>
                <w:iCs/>
                <w:sz w:val="16"/>
                <w:szCs w:val="24"/>
                <w:rtl/>
                <w:lang w:val="en-GB"/>
              </w:rPr>
              <w:t>جزر الأنتيل الهولندية</w:t>
            </w:r>
          </w:p>
        </w:tc>
      </w:tr>
      <w:tr w:rsidR="00AE411C" w:rsidRPr="00AE411C" w:rsidTr="00AE411C">
        <w:tblPrEx>
          <w:tblCellMar>
            <w:top w:w="0" w:type="dxa"/>
            <w:bottom w:w="0" w:type="dxa"/>
          </w:tblCellMar>
        </w:tblPrEx>
        <w:trPr>
          <w:cantSplit/>
          <w:trHeight w:hRule="exact" w:val="115"/>
          <w:tblHeader/>
          <w:jc w:val="center"/>
        </w:trPr>
        <w:tc>
          <w:tcPr>
            <w:tcW w:w="1027"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rPr>
                <w:sz w:val="16"/>
                <w:szCs w:val="24"/>
                <w:lang w:val="en-GB" w:bidi="ar-EG"/>
              </w:rPr>
            </w:pPr>
          </w:p>
        </w:tc>
        <w:tc>
          <w:tcPr>
            <w:tcW w:w="1027"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c>
          <w:tcPr>
            <w:tcW w:w="1027"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c>
          <w:tcPr>
            <w:tcW w:w="753"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c>
          <w:tcPr>
            <w:tcW w:w="1171"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c>
          <w:tcPr>
            <w:tcW w:w="967"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c>
          <w:tcPr>
            <w:tcW w:w="1228" w:type="dxa"/>
            <w:tcBorders>
              <w:top w:val="single" w:sz="12" w:space="0" w:color="auto"/>
            </w:tcBorders>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p>
        </w:tc>
      </w:tr>
      <w:tr w:rsidR="00577240" w:rsidRPr="00AE411C" w:rsidTr="00AE411C">
        <w:tblPrEx>
          <w:tblCellMar>
            <w:top w:w="0" w:type="dxa"/>
            <w:bottom w:w="0" w:type="dxa"/>
          </w:tblCellMar>
        </w:tblPrEx>
        <w:trPr>
          <w:cantSplit/>
          <w:jc w:val="center"/>
        </w:trPr>
        <w:tc>
          <w:tcPr>
            <w:tcW w:w="1027" w:type="dxa"/>
            <w:shd w:val="clear" w:color="auto" w:fill="auto"/>
            <w:vAlign w:val="bottom"/>
          </w:tcPr>
          <w:p w:rsidR="00577240"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1985</w:t>
            </w:r>
          </w:p>
        </w:tc>
        <w:tc>
          <w:tcPr>
            <w:tcW w:w="1027" w:type="dxa"/>
            <w:shd w:val="clear" w:color="auto" w:fill="auto"/>
            <w:vAlign w:val="bottom"/>
          </w:tcPr>
          <w:p w:rsidR="00577240"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577240"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9</w:t>
            </w:r>
          </w:p>
        </w:tc>
        <w:tc>
          <w:tcPr>
            <w:tcW w:w="753" w:type="dxa"/>
            <w:shd w:val="clear" w:color="auto" w:fill="auto"/>
            <w:vAlign w:val="bottom"/>
          </w:tcPr>
          <w:p w:rsidR="00577240"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577240"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577240"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28" w:type="dxa"/>
            <w:shd w:val="clear" w:color="auto" w:fill="auto"/>
            <w:vAlign w:val="bottom"/>
          </w:tcPr>
          <w:p w:rsidR="00577240"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1986</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34</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11</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46</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1987</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40</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12</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54</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1988</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51</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27</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80</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1989</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47</w:t>
            </w:r>
          </w:p>
        </w:tc>
        <w:tc>
          <w:tcPr>
            <w:tcW w:w="753"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29</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78</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1990</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58</w:t>
            </w:r>
          </w:p>
        </w:tc>
        <w:tc>
          <w:tcPr>
            <w:tcW w:w="753"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49</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113</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1991</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50</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30</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80</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1992</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37</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32</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71</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1993</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47</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31</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79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1994</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37</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22</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1995</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32</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33</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67</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1996</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45</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32</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79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1997</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58</w:t>
            </w:r>
          </w:p>
        </w:tc>
        <w:tc>
          <w:tcPr>
            <w:tcW w:w="753"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27</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88</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1998</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63</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21</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84</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1999</w:t>
            </w:r>
          </w:p>
        </w:tc>
        <w:tc>
          <w:tcPr>
            <w:tcW w:w="1027"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62</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20</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82</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2000</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67</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2001</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49</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14</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65</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2002</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80</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25</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109</w:t>
            </w:r>
          </w:p>
        </w:tc>
      </w:tr>
      <w:tr w:rsidR="00AE411C" w:rsidRPr="00AE411C" w:rsidTr="00AE411C">
        <w:tblPrEx>
          <w:tblCellMar>
            <w:top w:w="0" w:type="dxa"/>
            <w:bottom w:w="0" w:type="dxa"/>
          </w:tblCellMar>
        </w:tblPrEx>
        <w:trPr>
          <w:cantSplit/>
          <w:jc w:val="center"/>
        </w:trPr>
        <w:tc>
          <w:tcPr>
            <w:tcW w:w="1027" w:type="dxa"/>
            <w:shd w:val="clear" w:color="auto" w:fill="auto"/>
            <w:vAlign w:val="bottom"/>
          </w:tcPr>
          <w:p w:rsidR="00AE411C" w:rsidRPr="00AE411C" w:rsidRDefault="00AE411C" w:rsidP="00AE411C">
            <w:pPr>
              <w:pStyle w:val="DualTxt"/>
              <w:spacing w:before="40" w:after="80" w:line="240" w:lineRule="exact"/>
              <w:rPr>
                <w:rFonts w:hint="cs"/>
                <w:sz w:val="16"/>
                <w:szCs w:val="24"/>
                <w:lang w:val="en-GB" w:bidi="ar-EG"/>
              </w:rPr>
            </w:pPr>
            <w:r>
              <w:rPr>
                <w:rFonts w:hint="cs"/>
                <w:sz w:val="16"/>
                <w:szCs w:val="24"/>
                <w:rtl/>
                <w:lang w:val="en-GB" w:bidi="ar-EG"/>
              </w:rPr>
              <w:t>2003</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02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73</w:t>
            </w:r>
          </w:p>
        </w:tc>
        <w:tc>
          <w:tcPr>
            <w:tcW w:w="753"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71" w:type="dxa"/>
            <w:shd w:val="clear" w:color="auto" w:fill="auto"/>
            <w:vAlign w:val="bottom"/>
          </w:tcPr>
          <w:p w:rsidR="00AE411C" w:rsidRPr="00AE411C" w:rsidRDefault="00AE411C" w:rsidP="00AE411C">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18</w:t>
            </w:r>
          </w:p>
        </w:tc>
        <w:tc>
          <w:tcPr>
            <w:tcW w:w="1228" w:type="dxa"/>
            <w:shd w:val="clear" w:color="auto" w:fill="auto"/>
            <w:vAlign w:val="bottom"/>
          </w:tcPr>
          <w:p w:rsidR="00AE411C" w:rsidRPr="00AE411C" w:rsidRDefault="00AE411C" w:rsidP="00AE411C">
            <w:pPr>
              <w:pStyle w:val="DualTxt"/>
              <w:spacing w:before="40" w:after="80" w:line="240" w:lineRule="exact"/>
              <w:ind w:right="144"/>
              <w:rPr>
                <w:rFonts w:hint="cs"/>
                <w:sz w:val="16"/>
                <w:szCs w:val="24"/>
                <w:lang w:val="en-GB" w:bidi="ar-EG"/>
              </w:rPr>
            </w:pPr>
            <w:r>
              <w:rPr>
                <w:rFonts w:hint="cs"/>
                <w:sz w:val="16"/>
                <w:szCs w:val="24"/>
                <w:rtl/>
                <w:lang w:val="en-GB" w:bidi="ar-EG"/>
              </w:rPr>
              <w:t>96</w:t>
            </w:r>
          </w:p>
        </w:tc>
      </w:tr>
      <w:tr w:rsidR="00AE411C" w:rsidRPr="00AE411C" w:rsidTr="00AC7175">
        <w:tblPrEx>
          <w:tblCellMar>
            <w:top w:w="0" w:type="dxa"/>
            <w:bottom w:w="0" w:type="dxa"/>
          </w:tblCellMar>
        </w:tblPrEx>
        <w:trPr>
          <w:cantSplit/>
          <w:jc w:val="center"/>
        </w:trPr>
        <w:tc>
          <w:tcPr>
            <w:tcW w:w="1027"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rPr>
                <w:rFonts w:hint="cs"/>
                <w:sz w:val="16"/>
                <w:szCs w:val="24"/>
                <w:lang w:val="en-GB" w:bidi="ar-EG"/>
              </w:rPr>
            </w:pPr>
            <w:r>
              <w:rPr>
                <w:rFonts w:hint="cs"/>
                <w:sz w:val="16"/>
                <w:szCs w:val="24"/>
                <w:rtl/>
                <w:lang w:val="en-GB" w:bidi="ar-EG"/>
              </w:rPr>
              <w:t>2004</w:t>
            </w:r>
          </w:p>
        </w:tc>
        <w:tc>
          <w:tcPr>
            <w:tcW w:w="1027"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27"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rFonts w:hint="cs"/>
                <w:sz w:val="16"/>
                <w:szCs w:val="24"/>
                <w:lang w:val="en-GB" w:bidi="ar-EG"/>
              </w:rPr>
            </w:pPr>
            <w:r>
              <w:rPr>
                <w:rFonts w:hint="cs"/>
                <w:sz w:val="16"/>
                <w:szCs w:val="24"/>
                <w:rtl/>
                <w:lang w:val="en-GB" w:bidi="ar-EG"/>
              </w:rPr>
              <w:t>70</w:t>
            </w:r>
          </w:p>
        </w:tc>
        <w:tc>
          <w:tcPr>
            <w:tcW w:w="753"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171"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967"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rFonts w:hint="cs"/>
                <w:sz w:val="16"/>
                <w:szCs w:val="24"/>
                <w:lang w:val="en-GB" w:bidi="ar-EG"/>
              </w:rPr>
            </w:pPr>
            <w:r>
              <w:rPr>
                <w:rFonts w:hint="cs"/>
                <w:sz w:val="16"/>
                <w:szCs w:val="24"/>
                <w:rtl/>
                <w:lang w:val="en-GB" w:bidi="ar-EG"/>
              </w:rPr>
              <w:t>28</w:t>
            </w:r>
          </w:p>
        </w:tc>
        <w:tc>
          <w:tcPr>
            <w:tcW w:w="1228" w:type="dxa"/>
            <w:tcBorders>
              <w:bottom w:val="single" w:sz="4" w:space="0" w:color="auto"/>
            </w:tcBorders>
            <w:shd w:val="clear" w:color="auto" w:fill="auto"/>
            <w:vAlign w:val="bottom"/>
          </w:tcPr>
          <w:p w:rsidR="00AE411C" w:rsidRPr="00AE411C" w:rsidRDefault="00AE411C" w:rsidP="00AC7175">
            <w:pPr>
              <w:pStyle w:val="DualTxt"/>
              <w:spacing w:before="40" w:after="80" w:line="240" w:lineRule="exact"/>
              <w:ind w:right="144"/>
              <w:rPr>
                <w:rFonts w:hint="cs"/>
                <w:sz w:val="16"/>
                <w:szCs w:val="24"/>
                <w:lang w:val="en-GB" w:bidi="ar-EG"/>
              </w:rPr>
            </w:pPr>
            <w:r>
              <w:rPr>
                <w:rFonts w:hint="cs"/>
                <w:sz w:val="16"/>
                <w:szCs w:val="24"/>
                <w:rtl/>
                <w:lang w:val="en-GB" w:bidi="ar-EG"/>
              </w:rPr>
              <w:t>102</w:t>
            </w:r>
          </w:p>
        </w:tc>
      </w:tr>
      <w:tr w:rsidR="00577240" w:rsidRPr="00AE411C" w:rsidTr="00AC7175">
        <w:tblPrEx>
          <w:tblCellMar>
            <w:top w:w="0" w:type="dxa"/>
            <w:bottom w:w="0" w:type="dxa"/>
          </w:tblCellMar>
        </w:tblPrEx>
        <w:trPr>
          <w:cantSplit/>
          <w:jc w:val="center"/>
        </w:trPr>
        <w:tc>
          <w:tcPr>
            <w:tcW w:w="1027" w:type="dxa"/>
            <w:tcBorders>
              <w:top w:val="single" w:sz="4" w:space="0" w:color="auto"/>
              <w:bottom w:val="single" w:sz="12" w:space="0" w:color="auto"/>
            </w:tcBorders>
            <w:shd w:val="clear" w:color="auto" w:fill="auto"/>
            <w:vAlign w:val="bottom"/>
          </w:tcPr>
          <w:p w:rsidR="00577240" w:rsidRPr="00AE411C" w:rsidRDefault="00AC7175" w:rsidP="00AC7175">
            <w:pPr>
              <w:pStyle w:val="DualTxt"/>
              <w:spacing w:before="60" w:after="60" w:line="240" w:lineRule="exact"/>
              <w:rPr>
                <w:rFonts w:hint="cs"/>
                <w:b/>
                <w:bCs/>
                <w:sz w:val="16"/>
                <w:szCs w:val="24"/>
                <w:lang w:val="en-GB" w:bidi="ar-EG"/>
              </w:rPr>
            </w:pPr>
            <w:r>
              <w:rPr>
                <w:rFonts w:hint="cs"/>
                <w:b/>
                <w:bCs/>
                <w:sz w:val="16"/>
                <w:szCs w:val="24"/>
                <w:rtl/>
                <w:lang w:val="en-GB"/>
              </w:rPr>
              <w:t xml:space="preserve">   </w:t>
            </w:r>
            <w:r w:rsidR="00577240" w:rsidRPr="00AE411C">
              <w:rPr>
                <w:rFonts w:hint="cs"/>
                <w:b/>
                <w:bCs/>
                <w:sz w:val="16"/>
                <w:szCs w:val="24"/>
                <w:rtl/>
                <w:lang w:val="en-GB"/>
              </w:rPr>
              <w:t>المجموع</w:t>
            </w:r>
          </w:p>
        </w:tc>
        <w:tc>
          <w:tcPr>
            <w:tcW w:w="1027"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27</w:t>
            </w:r>
          </w:p>
        </w:tc>
        <w:tc>
          <w:tcPr>
            <w:tcW w:w="1027"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009 1</w:t>
            </w:r>
          </w:p>
        </w:tc>
        <w:tc>
          <w:tcPr>
            <w:tcW w:w="753"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7</w:t>
            </w:r>
          </w:p>
        </w:tc>
        <w:tc>
          <w:tcPr>
            <w:tcW w:w="1171"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9</w:t>
            </w:r>
          </w:p>
        </w:tc>
        <w:tc>
          <w:tcPr>
            <w:tcW w:w="967"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478</w:t>
            </w:r>
          </w:p>
        </w:tc>
        <w:tc>
          <w:tcPr>
            <w:tcW w:w="1228" w:type="dxa"/>
            <w:tcBorders>
              <w:top w:val="single" w:sz="4" w:space="0" w:color="auto"/>
              <w:bottom w:val="single" w:sz="12" w:space="0" w:color="auto"/>
            </w:tcBorders>
            <w:shd w:val="clear" w:color="auto" w:fill="auto"/>
            <w:vAlign w:val="bottom"/>
          </w:tcPr>
          <w:p w:rsidR="00577240" w:rsidRPr="00AE411C" w:rsidRDefault="00AE411C" w:rsidP="00AC7175">
            <w:pPr>
              <w:pStyle w:val="DualTxt"/>
              <w:spacing w:before="60" w:after="60" w:line="240" w:lineRule="exact"/>
              <w:ind w:right="144"/>
              <w:rPr>
                <w:rFonts w:hint="cs"/>
                <w:b/>
                <w:bCs/>
                <w:sz w:val="16"/>
                <w:szCs w:val="24"/>
                <w:lang w:val="en-GB" w:bidi="ar-EG"/>
              </w:rPr>
            </w:pPr>
            <w:r>
              <w:rPr>
                <w:rFonts w:hint="cs"/>
                <w:b/>
                <w:bCs/>
                <w:sz w:val="16"/>
                <w:szCs w:val="24"/>
                <w:rtl/>
                <w:lang w:val="en-GB" w:bidi="ar-EG"/>
              </w:rPr>
              <w:t>530 1</w:t>
            </w:r>
          </w:p>
        </w:tc>
      </w:tr>
    </w:tbl>
    <w:p w:rsidR="00577240" w:rsidRPr="00577240" w:rsidRDefault="007F0829" w:rsidP="007F0829">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7F0829" w:rsidRPr="007F0829" w:rsidRDefault="007F0829" w:rsidP="007F0829">
      <w:pPr>
        <w:pStyle w:val="SingleTxt"/>
        <w:spacing w:after="0" w:line="120" w:lineRule="exact"/>
        <w:rPr>
          <w:rFonts w:hint="cs"/>
          <w:sz w:val="10"/>
          <w:rtl/>
          <w:lang w:val="en-GB" w:bidi="ar-EG"/>
        </w:rPr>
      </w:pPr>
    </w:p>
    <w:p w:rsidR="00577240" w:rsidRPr="00577240" w:rsidRDefault="00577240" w:rsidP="00AC7175">
      <w:pPr>
        <w:pStyle w:val="SingleTxt"/>
        <w:spacing w:after="0"/>
        <w:rPr>
          <w:rFonts w:hint="cs"/>
          <w:rtl/>
          <w:lang w:val="en-GB" w:bidi="ar-EG"/>
        </w:rPr>
      </w:pPr>
      <w:r w:rsidRPr="00577240">
        <w:rPr>
          <w:rFonts w:hint="cs"/>
          <w:rtl/>
          <w:lang w:val="en-GB" w:bidi="ar-EG"/>
        </w:rPr>
        <w:t xml:space="preserve">الجدول 21 </w:t>
      </w:r>
    </w:p>
    <w:p w:rsidR="00577240" w:rsidRPr="00577240" w:rsidRDefault="007F0829" w:rsidP="007F082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حالات الإصابة المعروفة بفيروس نقص المناعة البشرية، جزر الأنتيل الهولندية، 1985-2004،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129"/>
        <w:gridCol w:w="1420"/>
        <w:gridCol w:w="1724"/>
        <w:gridCol w:w="1927"/>
      </w:tblGrid>
      <w:tr w:rsidR="00577240" w:rsidRPr="00577240" w:rsidTr="00577240">
        <w:tblPrEx>
          <w:tblCellMar>
            <w:top w:w="0" w:type="dxa"/>
            <w:bottom w:w="0" w:type="dxa"/>
          </w:tblCellMar>
        </w:tblPrEx>
        <w:trPr>
          <w:cantSplit/>
          <w:tblHeader/>
          <w:jc w:val="center"/>
        </w:trPr>
        <w:tc>
          <w:tcPr>
            <w:tcW w:w="1890" w:type="dxa"/>
            <w:tcBorders>
              <w:top w:val="single" w:sz="4" w:space="0" w:color="auto"/>
              <w:bottom w:val="single" w:sz="12" w:space="0" w:color="auto"/>
            </w:tcBorders>
            <w:shd w:val="clear" w:color="auto" w:fill="auto"/>
            <w:vAlign w:val="bottom"/>
          </w:tcPr>
          <w:p w:rsidR="00577240" w:rsidRPr="00577240" w:rsidRDefault="00577240" w:rsidP="00577240">
            <w:pPr>
              <w:pStyle w:val="DualTxt"/>
              <w:spacing w:before="80" w:after="80" w:line="240" w:lineRule="exact"/>
              <w:rPr>
                <w:rFonts w:hint="cs"/>
                <w:i/>
                <w:iCs/>
                <w:sz w:val="16"/>
                <w:szCs w:val="24"/>
                <w:lang w:val="en-GB" w:bidi="ar-EG"/>
              </w:rPr>
            </w:pPr>
            <w:r w:rsidRPr="00577240">
              <w:rPr>
                <w:rFonts w:hint="cs"/>
                <w:i/>
                <w:iCs/>
                <w:sz w:val="16"/>
                <w:szCs w:val="24"/>
                <w:rtl/>
                <w:lang w:val="en-GB"/>
              </w:rPr>
              <w:t>المجموعة العمرية</w:t>
            </w:r>
          </w:p>
        </w:tc>
        <w:tc>
          <w:tcPr>
            <w:tcW w:w="1260" w:type="dxa"/>
            <w:tcBorders>
              <w:top w:val="single" w:sz="4" w:space="0" w:color="auto"/>
              <w:bottom w:val="single" w:sz="12" w:space="0" w:color="auto"/>
            </w:tcBorders>
            <w:shd w:val="clear" w:color="auto" w:fill="auto"/>
            <w:vAlign w:val="bottom"/>
          </w:tcPr>
          <w:p w:rsidR="00577240" w:rsidRPr="00577240" w:rsidRDefault="00577240" w:rsidP="00577240">
            <w:pPr>
              <w:pStyle w:val="DualTxt"/>
              <w:spacing w:before="80" w:after="80" w:line="240" w:lineRule="exact"/>
              <w:ind w:right="144"/>
              <w:rPr>
                <w:rFonts w:hint="cs"/>
                <w:i/>
                <w:iCs/>
                <w:sz w:val="16"/>
                <w:szCs w:val="24"/>
                <w:lang w:val="en-GB" w:bidi="ar-EG"/>
              </w:rPr>
            </w:pPr>
            <w:r w:rsidRPr="00577240">
              <w:rPr>
                <w:rFonts w:hint="cs"/>
                <w:i/>
                <w:iCs/>
                <w:sz w:val="16"/>
                <w:szCs w:val="24"/>
                <w:rtl/>
                <w:lang w:val="en-GB"/>
              </w:rPr>
              <w:t>الذكور</w:t>
            </w:r>
          </w:p>
        </w:tc>
        <w:tc>
          <w:tcPr>
            <w:tcW w:w="1530" w:type="dxa"/>
            <w:tcBorders>
              <w:top w:val="single" w:sz="4" w:space="0" w:color="auto"/>
              <w:bottom w:val="single" w:sz="12" w:space="0" w:color="auto"/>
            </w:tcBorders>
            <w:shd w:val="clear" w:color="auto" w:fill="auto"/>
            <w:vAlign w:val="bottom"/>
          </w:tcPr>
          <w:p w:rsidR="00577240" w:rsidRPr="00577240" w:rsidRDefault="00577240" w:rsidP="00577240">
            <w:pPr>
              <w:pStyle w:val="DualTxt"/>
              <w:spacing w:before="80" w:after="80" w:line="240" w:lineRule="exact"/>
              <w:ind w:right="144"/>
              <w:rPr>
                <w:rFonts w:hint="cs"/>
                <w:i/>
                <w:iCs/>
                <w:sz w:val="16"/>
                <w:szCs w:val="24"/>
                <w:lang w:val="en-GB" w:bidi="ar-EG"/>
              </w:rPr>
            </w:pPr>
            <w:r w:rsidRPr="00577240">
              <w:rPr>
                <w:rFonts w:hint="cs"/>
                <w:i/>
                <w:iCs/>
                <w:sz w:val="16"/>
                <w:szCs w:val="24"/>
                <w:rtl/>
                <w:lang w:val="en-GB"/>
              </w:rPr>
              <w:t>الإناث</w:t>
            </w:r>
          </w:p>
        </w:tc>
        <w:tc>
          <w:tcPr>
            <w:tcW w:w="1710" w:type="dxa"/>
            <w:tcBorders>
              <w:top w:val="single" w:sz="4" w:space="0" w:color="auto"/>
              <w:bottom w:val="single" w:sz="12" w:space="0" w:color="auto"/>
            </w:tcBorders>
            <w:shd w:val="clear" w:color="auto" w:fill="auto"/>
            <w:vAlign w:val="bottom"/>
          </w:tcPr>
          <w:p w:rsidR="00577240" w:rsidRPr="00577240" w:rsidRDefault="00577240" w:rsidP="00577240">
            <w:pPr>
              <w:pStyle w:val="DualTxt"/>
              <w:spacing w:before="80" w:after="80" w:line="240" w:lineRule="exact"/>
              <w:ind w:right="144"/>
              <w:rPr>
                <w:rFonts w:hint="cs"/>
                <w:i/>
                <w:iCs/>
                <w:sz w:val="16"/>
                <w:szCs w:val="24"/>
                <w:lang w:val="en-GB" w:bidi="ar-EG"/>
              </w:rPr>
            </w:pPr>
            <w:r w:rsidRPr="00577240">
              <w:rPr>
                <w:rFonts w:hint="cs"/>
                <w:i/>
                <w:iCs/>
                <w:sz w:val="16"/>
                <w:szCs w:val="24"/>
                <w:rtl/>
                <w:lang w:val="en-GB"/>
              </w:rPr>
              <w:t>المجموع</w:t>
            </w:r>
          </w:p>
        </w:tc>
      </w:tr>
      <w:tr w:rsidR="00577240" w:rsidRPr="00577240" w:rsidTr="00577240">
        <w:tblPrEx>
          <w:tblCellMar>
            <w:top w:w="0" w:type="dxa"/>
            <w:bottom w:w="0" w:type="dxa"/>
          </w:tblCellMar>
        </w:tblPrEx>
        <w:trPr>
          <w:cantSplit/>
          <w:trHeight w:hRule="exact" w:val="115"/>
          <w:tblHeader/>
          <w:jc w:val="center"/>
        </w:trPr>
        <w:tc>
          <w:tcPr>
            <w:tcW w:w="1890" w:type="dxa"/>
            <w:tcBorders>
              <w:top w:val="single" w:sz="12" w:space="0" w:color="auto"/>
            </w:tcBorders>
            <w:shd w:val="clear" w:color="auto" w:fill="auto"/>
            <w:vAlign w:val="bottom"/>
          </w:tcPr>
          <w:p w:rsidR="00577240" w:rsidRPr="00577240" w:rsidRDefault="00577240" w:rsidP="00577240">
            <w:pPr>
              <w:pStyle w:val="DualTxt"/>
              <w:spacing w:before="40" w:after="80" w:line="240" w:lineRule="exact"/>
              <w:rPr>
                <w:rFonts w:hint="cs"/>
                <w:sz w:val="16"/>
                <w:szCs w:val="24"/>
                <w:rtl/>
                <w:lang w:val="en-GB"/>
              </w:rPr>
            </w:pPr>
          </w:p>
        </w:tc>
        <w:tc>
          <w:tcPr>
            <w:tcW w:w="1260" w:type="dxa"/>
            <w:tcBorders>
              <w:top w:val="single" w:sz="12" w:space="0" w:color="auto"/>
            </w:tcBorders>
            <w:shd w:val="clear" w:color="auto" w:fill="auto"/>
            <w:vAlign w:val="bottom"/>
          </w:tcPr>
          <w:p w:rsidR="00577240" w:rsidRPr="00577240" w:rsidRDefault="00577240" w:rsidP="00577240">
            <w:pPr>
              <w:pStyle w:val="DualTxt"/>
              <w:spacing w:before="40" w:after="80" w:line="240" w:lineRule="exact"/>
              <w:ind w:right="144"/>
              <w:rPr>
                <w:sz w:val="16"/>
                <w:szCs w:val="24"/>
                <w:lang w:val="en-GB" w:bidi="ar-EG"/>
              </w:rPr>
            </w:pPr>
          </w:p>
        </w:tc>
        <w:tc>
          <w:tcPr>
            <w:tcW w:w="1530" w:type="dxa"/>
            <w:tcBorders>
              <w:top w:val="single" w:sz="12" w:space="0" w:color="auto"/>
            </w:tcBorders>
            <w:shd w:val="clear" w:color="auto" w:fill="auto"/>
            <w:vAlign w:val="bottom"/>
          </w:tcPr>
          <w:p w:rsidR="00577240" w:rsidRPr="00577240" w:rsidRDefault="00577240" w:rsidP="00577240">
            <w:pPr>
              <w:pStyle w:val="DualTxt"/>
              <w:spacing w:before="40" w:after="80" w:line="240" w:lineRule="exact"/>
              <w:ind w:right="144"/>
              <w:rPr>
                <w:sz w:val="16"/>
                <w:szCs w:val="24"/>
                <w:lang w:val="en-GB" w:bidi="ar-EG"/>
              </w:rPr>
            </w:pPr>
          </w:p>
        </w:tc>
        <w:tc>
          <w:tcPr>
            <w:tcW w:w="1710" w:type="dxa"/>
            <w:tcBorders>
              <w:top w:val="single" w:sz="12" w:space="0" w:color="auto"/>
            </w:tcBorders>
            <w:shd w:val="clear" w:color="auto" w:fill="auto"/>
            <w:vAlign w:val="bottom"/>
          </w:tcPr>
          <w:p w:rsidR="00577240" w:rsidRPr="00577240" w:rsidRDefault="00577240" w:rsidP="00577240">
            <w:pPr>
              <w:pStyle w:val="DualTxt"/>
              <w:spacing w:before="40" w:after="80" w:line="240" w:lineRule="exact"/>
              <w:ind w:right="144"/>
              <w:rPr>
                <w:sz w:val="16"/>
                <w:szCs w:val="24"/>
                <w:lang w:val="en-GB" w:bidi="ar-EG"/>
              </w:rPr>
            </w:pP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أقل من سنة</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27</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20</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47</w:t>
            </w: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1-4</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6</w:t>
            </w: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5-14</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6</w:t>
            </w: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15-24</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62</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81</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143</w:t>
            </w: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25-44</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567</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442</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009 1</w:t>
            </w:r>
          </w:p>
        </w:tc>
      </w:tr>
      <w:tr w:rsidR="00577240" w:rsidRPr="00577240" w:rsidTr="00577240">
        <w:tblPrEx>
          <w:tblCellMar>
            <w:top w:w="0" w:type="dxa"/>
            <w:bottom w:w="0" w:type="dxa"/>
          </w:tblCellMar>
        </w:tblPrEx>
        <w:trPr>
          <w:cantSplit/>
          <w:jc w:val="center"/>
        </w:trPr>
        <w:tc>
          <w:tcPr>
            <w:tcW w:w="1890" w:type="dxa"/>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45-64</w:t>
            </w:r>
          </w:p>
        </w:tc>
        <w:tc>
          <w:tcPr>
            <w:tcW w:w="126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194</w:t>
            </w:r>
          </w:p>
        </w:tc>
        <w:tc>
          <w:tcPr>
            <w:tcW w:w="153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101</w:t>
            </w:r>
          </w:p>
        </w:tc>
        <w:tc>
          <w:tcPr>
            <w:tcW w:w="1710" w:type="dxa"/>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295</w:t>
            </w:r>
          </w:p>
        </w:tc>
      </w:tr>
      <w:tr w:rsidR="00577240" w:rsidRPr="00577240" w:rsidTr="005219A2">
        <w:tblPrEx>
          <w:tblCellMar>
            <w:top w:w="0" w:type="dxa"/>
            <w:bottom w:w="0" w:type="dxa"/>
          </w:tblCellMar>
        </w:tblPrEx>
        <w:trPr>
          <w:cantSplit/>
          <w:jc w:val="center"/>
        </w:trPr>
        <w:tc>
          <w:tcPr>
            <w:tcW w:w="1890" w:type="dxa"/>
            <w:tcBorders>
              <w:bottom w:val="single" w:sz="4" w:space="0" w:color="auto"/>
            </w:tcBorders>
            <w:shd w:val="clear" w:color="auto" w:fill="auto"/>
            <w:vAlign w:val="bottom"/>
          </w:tcPr>
          <w:p w:rsidR="00577240" w:rsidRPr="00577240" w:rsidRDefault="00577240" w:rsidP="00577240">
            <w:pPr>
              <w:pStyle w:val="DualTxt"/>
              <w:spacing w:before="40" w:after="80" w:line="240" w:lineRule="exact"/>
              <w:rPr>
                <w:rFonts w:hint="cs"/>
                <w:sz w:val="16"/>
                <w:szCs w:val="24"/>
                <w:lang w:val="en-GB" w:bidi="ar-EG"/>
              </w:rPr>
            </w:pPr>
            <w:r w:rsidRPr="00577240">
              <w:rPr>
                <w:rFonts w:hint="cs"/>
                <w:sz w:val="16"/>
                <w:szCs w:val="24"/>
                <w:rtl/>
                <w:lang w:val="en-GB"/>
              </w:rPr>
              <w:t>65 سنة فأكثر</w:t>
            </w:r>
          </w:p>
        </w:tc>
        <w:tc>
          <w:tcPr>
            <w:tcW w:w="1260" w:type="dxa"/>
            <w:tcBorders>
              <w:bottom w:val="single" w:sz="4" w:space="0" w:color="auto"/>
            </w:tcBorders>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15</w:t>
            </w:r>
          </w:p>
        </w:tc>
        <w:tc>
          <w:tcPr>
            <w:tcW w:w="1530" w:type="dxa"/>
            <w:tcBorders>
              <w:bottom w:val="single" w:sz="4" w:space="0" w:color="auto"/>
            </w:tcBorders>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9</w:t>
            </w:r>
          </w:p>
        </w:tc>
        <w:tc>
          <w:tcPr>
            <w:tcW w:w="1710" w:type="dxa"/>
            <w:tcBorders>
              <w:bottom w:val="single" w:sz="4" w:space="0" w:color="auto"/>
            </w:tcBorders>
            <w:shd w:val="clear" w:color="auto" w:fill="auto"/>
            <w:vAlign w:val="bottom"/>
          </w:tcPr>
          <w:p w:rsidR="00577240" w:rsidRPr="00577240" w:rsidRDefault="00AE411C" w:rsidP="00577240">
            <w:pPr>
              <w:pStyle w:val="DualTxt"/>
              <w:spacing w:before="40" w:after="80" w:line="240" w:lineRule="exact"/>
              <w:ind w:right="144"/>
              <w:rPr>
                <w:rFonts w:hint="cs"/>
                <w:sz w:val="16"/>
                <w:szCs w:val="24"/>
                <w:lang w:val="en-GB" w:bidi="ar-EG"/>
              </w:rPr>
            </w:pPr>
            <w:r>
              <w:rPr>
                <w:rFonts w:hint="cs"/>
                <w:sz w:val="16"/>
                <w:szCs w:val="24"/>
                <w:rtl/>
                <w:lang w:val="en-GB" w:bidi="ar-EG"/>
              </w:rPr>
              <w:t>24</w:t>
            </w:r>
          </w:p>
        </w:tc>
      </w:tr>
      <w:tr w:rsidR="00577240" w:rsidRPr="00577240" w:rsidTr="005219A2">
        <w:tblPrEx>
          <w:tblCellMar>
            <w:top w:w="0" w:type="dxa"/>
            <w:bottom w:w="0" w:type="dxa"/>
          </w:tblCellMar>
        </w:tblPrEx>
        <w:trPr>
          <w:cantSplit/>
          <w:jc w:val="center"/>
        </w:trPr>
        <w:tc>
          <w:tcPr>
            <w:tcW w:w="1890" w:type="dxa"/>
            <w:tcBorders>
              <w:top w:val="single" w:sz="4" w:space="0" w:color="auto"/>
              <w:bottom w:val="single" w:sz="12" w:space="0" w:color="auto"/>
            </w:tcBorders>
            <w:shd w:val="clear" w:color="auto" w:fill="auto"/>
            <w:vAlign w:val="bottom"/>
          </w:tcPr>
          <w:p w:rsidR="00577240" w:rsidRPr="005219A2" w:rsidRDefault="00EB6BA1" w:rsidP="00577240">
            <w:pPr>
              <w:pStyle w:val="DualTxt"/>
              <w:spacing w:before="40" w:after="80" w:line="240" w:lineRule="exact"/>
              <w:rPr>
                <w:rFonts w:hint="cs"/>
                <w:b/>
                <w:bCs/>
                <w:sz w:val="16"/>
                <w:szCs w:val="24"/>
                <w:lang w:val="en-GB" w:bidi="ar-EG"/>
              </w:rPr>
            </w:pPr>
            <w:r>
              <w:rPr>
                <w:rFonts w:hint="cs"/>
                <w:b/>
                <w:bCs/>
                <w:sz w:val="16"/>
                <w:szCs w:val="24"/>
                <w:rtl/>
                <w:lang w:val="en-GB"/>
              </w:rPr>
              <w:t xml:space="preserve">    </w:t>
            </w:r>
            <w:r w:rsidR="00577240" w:rsidRPr="005219A2">
              <w:rPr>
                <w:rFonts w:hint="cs"/>
                <w:b/>
                <w:bCs/>
                <w:sz w:val="16"/>
                <w:szCs w:val="24"/>
                <w:rtl/>
                <w:lang w:val="en-GB"/>
              </w:rPr>
              <w:t>المجموع</w:t>
            </w:r>
          </w:p>
        </w:tc>
        <w:tc>
          <w:tcPr>
            <w:tcW w:w="1260" w:type="dxa"/>
            <w:tcBorders>
              <w:top w:val="single" w:sz="4" w:space="0" w:color="auto"/>
              <w:bottom w:val="single" w:sz="12" w:space="0" w:color="auto"/>
            </w:tcBorders>
            <w:shd w:val="clear" w:color="auto" w:fill="auto"/>
            <w:vAlign w:val="bottom"/>
          </w:tcPr>
          <w:p w:rsidR="00577240" w:rsidRPr="005219A2" w:rsidRDefault="00AE411C" w:rsidP="00577240">
            <w:pPr>
              <w:pStyle w:val="DualTxt"/>
              <w:spacing w:before="40" w:after="80" w:line="240" w:lineRule="exact"/>
              <w:ind w:right="144"/>
              <w:rPr>
                <w:rFonts w:hint="cs"/>
                <w:b/>
                <w:bCs/>
                <w:sz w:val="16"/>
                <w:szCs w:val="24"/>
                <w:lang w:val="en-GB" w:bidi="ar-EG"/>
              </w:rPr>
            </w:pPr>
            <w:r>
              <w:rPr>
                <w:rFonts w:hint="cs"/>
                <w:b/>
                <w:bCs/>
                <w:sz w:val="16"/>
                <w:szCs w:val="24"/>
                <w:rtl/>
                <w:lang w:val="en-GB" w:bidi="ar-EG"/>
              </w:rPr>
              <w:t>872</w:t>
            </w:r>
          </w:p>
        </w:tc>
        <w:tc>
          <w:tcPr>
            <w:tcW w:w="1530" w:type="dxa"/>
            <w:tcBorders>
              <w:top w:val="single" w:sz="4" w:space="0" w:color="auto"/>
              <w:bottom w:val="single" w:sz="12" w:space="0" w:color="auto"/>
            </w:tcBorders>
            <w:shd w:val="clear" w:color="auto" w:fill="auto"/>
            <w:vAlign w:val="bottom"/>
          </w:tcPr>
          <w:p w:rsidR="00577240" w:rsidRPr="005219A2" w:rsidRDefault="00AE411C" w:rsidP="00577240">
            <w:pPr>
              <w:pStyle w:val="DualTxt"/>
              <w:spacing w:before="40" w:after="80" w:line="240" w:lineRule="exact"/>
              <w:ind w:right="144"/>
              <w:rPr>
                <w:rFonts w:hint="cs"/>
                <w:b/>
                <w:bCs/>
                <w:sz w:val="16"/>
                <w:szCs w:val="24"/>
                <w:lang w:val="en-GB" w:bidi="ar-EG"/>
              </w:rPr>
            </w:pPr>
            <w:r>
              <w:rPr>
                <w:rFonts w:hint="cs"/>
                <w:b/>
                <w:bCs/>
                <w:sz w:val="16"/>
                <w:szCs w:val="24"/>
                <w:rtl/>
                <w:lang w:val="en-GB" w:bidi="ar-EG"/>
              </w:rPr>
              <w:t>658</w:t>
            </w:r>
          </w:p>
        </w:tc>
        <w:tc>
          <w:tcPr>
            <w:tcW w:w="1710" w:type="dxa"/>
            <w:tcBorders>
              <w:top w:val="single" w:sz="4" w:space="0" w:color="auto"/>
              <w:bottom w:val="single" w:sz="12" w:space="0" w:color="auto"/>
            </w:tcBorders>
            <w:shd w:val="clear" w:color="auto" w:fill="auto"/>
            <w:vAlign w:val="bottom"/>
          </w:tcPr>
          <w:p w:rsidR="00577240" w:rsidRPr="005219A2" w:rsidRDefault="00AE411C" w:rsidP="00577240">
            <w:pPr>
              <w:pStyle w:val="DualTxt"/>
              <w:spacing w:before="40" w:after="80" w:line="240" w:lineRule="exact"/>
              <w:ind w:right="144"/>
              <w:rPr>
                <w:rFonts w:hint="cs"/>
                <w:b/>
                <w:bCs/>
                <w:sz w:val="16"/>
                <w:szCs w:val="24"/>
                <w:lang w:val="en-GB" w:bidi="ar-EG"/>
              </w:rPr>
            </w:pPr>
            <w:r>
              <w:rPr>
                <w:rFonts w:hint="cs"/>
                <w:b/>
                <w:bCs/>
                <w:sz w:val="16"/>
                <w:szCs w:val="24"/>
                <w:rtl/>
                <w:lang w:val="en-GB" w:bidi="ar-EG"/>
              </w:rPr>
              <w:t>530 1</w:t>
            </w:r>
          </w:p>
        </w:tc>
      </w:tr>
    </w:tbl>
    <w:p w:rsidR="00577240" w:rsidRPr="00577240" w:rsidRDefault="007F0829" w:rsidP="007F0829">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7F0829" w:rsidRPr="007F0829" w:rsidRDefault="007F0829" w:rsidP="007F0829">
      <w:pPr>
        <w:pStyle w:val="SingleTxt"/>
        <w:spacing w:after="0" w:line="120" w:lineRule="exact"/>
        <w:rPr>
          <w:rFonts w:hint="cs"/>
          <w:sz w:val="10"/>
          <w:rtl/>
          <w:lang w:val="en-GB" w:bidi="ar-EG"/>
        </w:rPr>
      </w:pPr>
    </w:p>
    <w:p w:rsidR="00577240" w:rsidRPr="00577240" w:rsidRDefault="00577240" w:rsidP="00AC7175">
      <w:pPr>
        <w:tabs>
          <w:tab w:val="left" w:pos="662"/>
          <w:tab w:val="left" w:pos="1267"/>
          <w:tab w:val="left" w:pos="1987"/>
          <w:tab w:val="left" w:pos="2650"/>
        </w:tabs>
        <w:rPr>
          <w:rFonts w:hint="cs"/>
          <w:rtl/>
          <w:lang w:val="en-GB" w:bidi="ar-EG"/>
        </w:rPr>
      </w:pPr>
      <w:r w:rsidRPr="00577240">
        <w:rPr>
          <w:rFonts w:hint="cs"/>
          <w:rtl/>
          <w:lang w:val="en-GB" w:bidi="ar-EG"/>
        </w:rPr>
        <w:t xml:space="preserve">الجدول 22 </w:t>
      </w:r>
    </w:p>
    <w:p w:rsidR="00577240" w:rsidRPr="00577240" w:rsidRDefault="00577240" w:rsidP="007F082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hanging="1267"/>
        <w:jc w:val="lowKashida"/>
        <w:rPr>
          <w:rFonts w:hint="cs"/>
          <w:rtl/>
          <w:lang w:val="en-GB" w:bidi="ar-EG"/>
        </w:rPr>
      </w:pPr>
      <w:r w:rsidRPr="00577240">
        <w:rPr>
          <w:rFonts w:hint="cs"/>
          <w:rtl/>
          <w:lang w:val="en-GB" w:bidi="ar-EG"/>
        </w:rPr>
        <w:t>حالات الإصابة المعروفة بفيروس نقص المناعة البشرية، حسب السنة والفئة العمرية، (1985-2004)</w:t>
      </w:r>
    </w:p>
    <w:tbl>
      <w:tblPr>
        <w:bidiVisual/>
        <w:tblW w:w="9792" w:type="dxa"/>
        <w:jc w:val="center"/>
        <w:tblLayout w:type="fixed"/>
        <w:tblCellMar>
          <w:left w:w="118" w:type="dxa"/>
          <w:right w:w="118" w:type="dxa"/>
        </w:tblCellMar>
        <w:tblLook w:val="0000" w:firstRow="0" w:lastRow="0" w:firstColumn="0" w:lastColumn="0" w:noHBand="0" w:noVBand="0"/>
      </w:tblPr>
      <w:tblGrid>
        <w:gridCol w:w="1088"/>
        <w:gridCol w:w="1087"/>
        <w:gridCol w:w="1006"/>
        <w:gridCol w:w="1168"/>
        <w:gridCol w:w="1087"/>
        <w:gridCol w:w="1087"/>
        <w:gridCol w:w="1087"/>
        <w:gridCol w:w="1087"/>
        <w:gridCol w:w="1095"/>
      </w:tblGrid>
      <w:tr w:rsidR="00577240" w:rsidRPr="00255CB1" w:rsidTr="00AC7175">
        <w:tblPrEx>
          <w:tblCellMar>
            <w:top w:w="0" w:type="dxa"/>
            <w:bottom w:w="0" w:type="dxa"/>
          </w:tblCellMar>
        </w:tblPrEx>
        <w:trPr>
          <w:cantSplit/>
          <w:tblHeader/>
          <w:jc w:val="center"/>
        </w:trPr>
        <w:tc>
          <w:tcPr>
            <w:tcW w:w="1088" w:type="dxa"/>
            <w:tcBorders>
              <w:top w:val="single" w:sz="4" w:space="0" w:color="auto"/>
            </w:tcBorders>
            <w:shd w:val="clear" w:color="auto" w:fill="auto"/>
            <w:vAlign w:val="bottom"/>
          </w:tcPr>
          <w:p w:rsidR="00577240" w:rsidRPr="00255CB1" w:rsidRDefault="00577240" w:rsidP="00255CB1">
            <w:pPr>
              <w:pStyle w:val="DualTxt"/>
              <w:spacing w:before="80" w:after="80" w:line="240" w:lineRule="exact"/>
              <w:ind w:right="144"/>
              <w:rPr>
                <w:i/>
                <w:iCs/>
                <w:sz w:val="16"/>
                <w:szCs w:val="24"/>
                <w:lang w:val="en-GB" w:bidi="ar-EG"/>
              </w:rPr>
            </w:pPr>
          </w:p>
        </w:tc>
        <w:tc>
          <w:tcPr>
            <w:tcW w:w="8704" w:type="dxa"/>
            <w:gridSpan w:val="8"/>
            <w:tcBorders>
              <w:top w:val="single" w:sz="4" w:space="0" w:color="auto"/>
              <w:bottom w:val="single" w:sz="4" w:space="0" w:color="auto"/>
            </w:tcBorders>
            <w:shd w:val="clear" w:color="auto" w:fill="auto"/>
            <w:vAlign w:val="bottom"/>
          </w:tcPr>
          <w:p w:rsidR="00577240" w:rsidRPr="00255CB1" w:rsidRDefault="00577240" w:rsidP="00AC7175">
            <w:pPr>
              <w:pStyle w:val="DualTxt"/>
              <w:spacing w:before="80" w:after="80" w:line="240" w:lineRule="exact"/>
              <w:ind w:right="144"/>
              <w:jc w:val="center"/>
              <w:rPr>
                <w:rFonts w:hint="cs"/>
                <w:i/>
                <w:iCs/>
                <w:sz w:val="16"/>
                <w:szCs w:val="24"/>
                <w:lang w:val="en-GB" w:bidi="ar-EG"/>
              </w:rPr>
            </w:pPr>
            <w:r w:rsidRPr="00255CB1">
              <w:rPr>
                <w:rFonts w:hint="cs"/>
                <w:i/>
                <w:iCs/>
                <w:sz w:val="16"/>
                <w:szCs w:val="24"/>
                <w:rtl/>
                <w:lang w:val="en-GB"/>
              </w:rPr>
              <w:t>الفئة العمرية</w:t>
            </w:r>
          </w:p>
        </w:tc>
      </w:tr>
      <w:tr w:rsidR="00577240" w:rsidRPr="00255CB1" w:rsidTr="00AC7175">
        <w:tblPrEx>
          <w:tblCellMar>
            <w:top w:w="0" w:type="dxa"/>
            <w:bottom w:w="0" w:type="dxa"/>
          </w:tblCellMar>
        </w:tblPrEx>
        <w:trPr>
          <w:cantSplit/>
          <w:tblHeader/>
          <w:jc w:val="center"/>
        </w:trPr>
        <w:tc>
          <w:tcPr>
            <w:tcW w:w="1088" w:type="dxa"/>
            <w:tcBorders>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السنة</w:t>
            </w:r>
          </w:p>
        </w:tc>
        <w:tc>
          <w:tcPr>
            <w:tcW w:w="1087"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أقل من سنة</w:t>
            </w:r>
          </w:p>
        </w:tc>
        <w:tc>
          <w:tcPr>
            <w:tcW w:w="1006"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1-4</w:t>
            </w:r>
          </w:p>
        </w:tc>
        <w:tc>
          <w:tcPr>
            <w:tcW w:w="1168"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5-14</w:t>
            </w:r>
          </w:p>
        </w:tc>
        <w:tc>
          <w:tcPr>
            <w:tcW w:w="1087"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15-24</w:t>
            </w:r>
          </w:p>
        </w:tc>
        <w:tc>
          <w:tcPr>
            <w:tcW w:w="1087"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25-44</w:t>
            </w:r>
          </w:p>
        </w:tc>
        <w:tc>
          <w:tcPr>
            <w:tcW w:w="1087"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45-64</w:t>
            </w:r>
          </w:p>
        </w:tc>
        <w:tc>
          <w:tcPr>
            <w:tcW w:w="1087"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65 سنة فأكثر</w:t>
            </w:r>
          </w:p>
        </w:tc>
        <w:tc>
          <w:tcPr>
            <w:tcW w:w="1095" w:type="dxa"/>
            <w:tcBorders>
              <w:top w:val="single" w:sz="4" w:space="0" w:color="auto"/>
              <w:bottom w:val="single" w:sz="12" w:space="0" w:color="auto"/>
            </w:tcBorders>
            <w:shd w:val="clear" w:color="auto" w:fill="auto"/>
            <w:vAlign w:val="bottom"/>
          </w:tcPr>
          <w:p w:rsidR="00577240" w:rsidRPr="00255CB1" w:rsidRDefault="00577240" w:rsidP="00255CB1">
            <w:pPr>
              <w:pStyle w:val="DualTxt"/>
              <w:spacing w:before="40" w:after="80" w:line="240" w:lineRule="exact"/>
              <w:ind w:right="144"/>
              <w:rPr>
                <w:rFonts w:hint="cs"/>
                <w:i/>
                <w:iCs/>
                <w:sz w:val="16"/>
                <w:szCs w:val="24"/>
                <w:lang w:val="en-GB" w:bidi="ar-EG"/>
              </w:rPr>
            </w:pPr>
            <w:r w:rsidRPr="00255CB1">
              <w:rPr>
                <w:rFonts w:hint="cs"/>
                <w:i/>
                <w:iCs/>
                <w:sz w:val="16"/>
                <w:szCs w:val="24"/>
                <w:rtl/>
                <w:lang w:val="en-GB"/>
              </w:rPr>
              <w:t>المجموع</w:t>
            </w:r>
          </w:p>
        </w:tc>
      </w:tr>
      <w:tr w:rsidR="00255CB1" w:rsidRPr="00255CB1" w:rsidTr="00255CB1">
        <w:tblPrEx>
          <w:tblCellMar>
            <w:top w:w="0" w:type="dxa"/>
            <w:bottom w:w="0" w:type="dxa"/>
          </w:tblCellMar>
        </w:tblPrEx>
        <w:trPr>
          <w:cantSplit/>
          <w:trHeight w:hRule="exact" w:val="115"/>
          <w:tblHeader/>
          <w:jc w:val="center"/>
        </w:trPr>
        <w:tc>
          <w:tcPr>
            <w:tcW w:w="1088"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87"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06"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168"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87"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87"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87"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87"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c>
          <w:tcPr>
            <w:tcW w:w="1095" w:type="dxa"/>
            <w:tcBorders>
              <w:top w:val="single" w:sz="12"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p>
        </w:tc>
      </w:tr>
      <w:tr w:rsidR="00577240" w:rsidRPr="00255CB1" w:rsidTr="00255CB1">
        <w:tblPrEx>
          <w:tblCellMar>
            <w:top w:w="0" w:type="dxa"/>
            <w:bottom w:w="0" w:type="dxa"/>
          </w:tblCellMar>
        </w:tblPrEx>
        <w:trPr>
          <w:cantSplit/>
          <w:jc w:val="center"/>
        </w:trPr>
        <w:tc>
          <w:tcPr>
            <w:tcW w:w="1088" w:type="dxa"/>
            <w:shd w:val="clear" w:color="auto" w:fill="auto"/>
            <w:vAlign w:val="bottom"/>
          </w:tcPr>
          <w:p w:rsidR="00577240"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1985</w:t>
            </w:r>
          </w:p>
        </w:tc>
        <w:tc>
          <w:tcPr>
            <w:tcW w:w="1087" w:type="dxa"/>
            <w:shd w:val="clear" w:color="auto" w:fill="auto"/>
            <w:vAlign w:val="bottom"/>
          </w:tcPr>
          <w:p w:rsidR="00577240"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06" w:type="dxa"/>
            <w:shd w:val="clear" w:color="auto" w:fill="auto"/>
            <w:vAlign w:val="bottom"/>
          </w:tcPr>
          <w:p w:rsidR="00577240"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577240"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577240"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577240"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7</w:t>
            </w:r>
          </w:p>
        </w:tc>
        <w:tc>
          <w:tcPr>
            <w:tcW w:w="1087" w:type="dxa"/>
            <w:shd w:val="clear" w:color="auto" w:fill="auto"/>
            <w:vAlign w:val="bottom"/>
          </w:tcPr>
          <w:p w:rsidR="00577240"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577240"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95" w:type="dxa"/>
            <w:shd w:val="clear" w:color="auto" w:fill="auto"/>
            <w:vAlign w:val="bottom"/>
          </w:tcPr>
          <w:p w:rsidR="00577240"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9</w:t>
            </w:r>
          </w:p>
        </w:tc>
      </w:tr>
      <w:tr w:rsidR="007F0829" w:rsidRPr="00255CB1" w:rsidTr="00255CB1">
        <w:tblPrEx>
          <w:tblCellMar>
            <w:top w:w="0" w:type="dxa"/>
            <w:bottom w:w="0" w:type="dxa"/>
          </w:tblCellMar>
        </w:tblPrEx>
        <w:trPr>
          <w:cantSplit/>
          <w:jc w:val="center"/>
        </w:trPr>
        <w:tc>
          <w:tcPr>
            <w:tcW w:w="1088"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1986</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5</w:t>
            </w:r>
          </w:p>
        </w:tc>
        <w:tc>
          <w:tcPr>
            <w:tcW w:w="1006" w:type="dxa"/>
            <w:shd w:val="clear" w:color="auto" w:fill="auto"/>
            <w:vAlign w:val="bottom"/>
          </w:tcPr>
          <w:p w:rsidR="007F0829"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7F0829"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3</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29</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8</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46</w:t>
            </w:r>
          </w:p>
        </w:tc>
      </w:tr>
      <w:tr w:rsidR="007F0829" w:rsidRPr="00255CB1" w:rsidTr="00255CB1">
        <w:tblPrEx>
          <w:tblCellMar>
            <w:top w:w="0" w:type="dxa"/>
            <w:bottom w:w="0" w:type="dxa"/>
          </w:tblCellMar>
        </w:tblPrEx>
        <w:trPr>
          <w:cantSplit/>
          <w:jc w:val="center"/>
        </w:trPr>
        <w:tc>
          <w:tcPr>
            <w:tcW w:w="1088"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1987</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2</w:t>
            </w:r>
          </w:p>
        </w:tc>
        <w:tc>
          <w:tcPr>
            <w:tcW w:w="1006" w:type="dxa"/>
            <w:shd w:val="clear" w:color="auto" w:fill="auto"/>
            <w:vAlign w:val="bottom"/>
          </w:tcPr>
          <w:p w:rsidR="007F0829"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7F0829"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9</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30</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12</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54</w:t>
            </w:r>
          </w:p>
        </w:tc>
      </w:tr>
      <w:tr w:rsidR="007F0829" w:rsidRPr="00255CB1" w:rsidTr="00255CB1">
        <w:tblPrEx>
          <w:tblCellMar>
            <w:top w:w="0" w:type="dxa"/>
            <w:bottom w:w="0" w:type="dxa"/>
          </w:tblCellMar>
        </w:tblPrEx>
        <w:trPr>
          <w:cantSplit/>
          <w:jc w:val="center"/>
        </w:trPr>
        <w:tc>
          <w:tcPr>
            <w:tcW w:w="1088"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1988</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3</w:t>
            </w:r>
          </w:p>
        </w:tc>
        <w:tc>
          <w:tcPr>
            <w:tcW w:w="1006"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168" w:type="dxa"/>
            <w:shd w:val="clear" w:color="auto" w:fill="auto"/>
            <w:vAlign w:val="bottom"/>
          </w:tcPr>
          <w:p w:rsidR="007F0829"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10</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55</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10</w:t>
            </w:r>
          </w:p>
        </w:tc>
        <w:tc>
          <w:tcPr>
            <w:tcW w:w="1087"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7F0829"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80</w:t>
            </w:r>
          </w:p>
        </w:tc>
      </w:tr>
      <w:tr w:rsidR="00B16D5A" w:rsidRPr="00255CB1" w:rsidTr="00255CB1">
        <w:tblPrEx>
          <w:tblCellMar>
            <w:top w:w="0" w:type="dxa"/>
            <w:bottom w:w="0" w:type="dxa"/>
          </w:tblCellMar>
        </w:tblPrEx>
        <w:trPr>
          <w:cantSplit/>
          <w:jc w:val="center"/>
        </w:trPr>
        <w:tc>
          <w:tcPr>
            <w:tcW w:w="1088"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1989</w:t>
            </w:r>
          </w:p>
        </w:tc>
        <w:tc>
          <w:tcPr>
            <w:tcW w:w="1087"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4</w:t>
            </w:r>
          </w:p>
        </w:tc>
        <w:tc>
          <w:tcPr>
            <w:tcW w:w="1006" w:type="dxa"/>
            <w:shd w:val="clear" w:color="auto" w:fill="auto"/>
            <w:vAlign w:val="bottom"/>
          </w:tcPr>
          <w:p w:rsidR="00B16D5A"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B16D5A" w:rsidRPr="00255CB1" w:rsidRDefault="00255CB1" w:rsidP="00AC7175">
            <w:pPr>
              <w:pStyle w:val="DualTxt"/>
              <w:spacing w:before="40" w:after="80" w:line="22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9</w:t>
            </w:r>
          </w:p>
        </w:tc>
        <w:tc>
          <w:tcPr>
            <w:tcW w:w="1087"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55</w:t>
            </w:r>
          </w:p>
        </w:tc>
        <w:tc>
          <w:tcPr>
            <w:tcW w:w="1087"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8</w:t>
            </w:r>
          </w:p>
        </w:tc>
        <w:tc>
          <w:tcPr>
            <w:tcW w:w="1087"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B16D5A" w:rsidRPr="00255CB1" w:rsidRDefault="00255CB1" w:rsidP="00AC7175">
            <w:pPr>
              <w:pStyle w:val="DualTxt"/>
              <w:spacing w:before="40" w:after="80" w:line="220" w:lineRule="exact"/>
              <w:ind w:right="144"/>
              <w:rPr>
                <w:rFonts w:hint="cs"/>
                <w:sz w:val="16"/>
                <w:szCs w:val="24"/>
                <w:lang w:val="en-GB" w:bidi="ar-EG"/>
              </w:rPr>
            </w:pPr>
            <w:r>
              <w:rPr>
                <w:rFonts w:hint="cs"/>
                <w:sz w:val="16"/>
                <w:szCs w:val="24"/>
                <w:rtl/>
                <w:lang w:val="en-GB" w:bidi="ar-EG"/>
              </w:rPr>
              <w:t>78</w:t>
            </w:r>
          </w:p>
        </w:tc>
      </w:tr>
      <w:tr w:rsidR="00B16D5A" w:rsidRPr="00255CB1" w:rsidTr="00255CB1">
        <w:tblPrEx>
          <w:tblCellMar>
            <w:top w:w="0" w:type="dxa"/>
            <w:bottom w:w="0" w:type="dxa"/>
          </w:tblCellMar>
        </w:tblPrEx>
        <w:trPr>
          <w:cantSplit/>
          <w:jc w:val="center"/>
        </w:trPr>
        <w:tc>
          <w:tcPr>
            <w:tcW w:w="1088"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1990</w:t>
            </w:r>
          </w:p>
        </w:tc>
        <w:tc>
          <w:tcPr>
            <w:tcW w:w="1087"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11</w:t>
            </w:r>
          </w:p>
        </w:tc>
        <w:tc>
          <w:tcPr>
            <w:tcW w:w="1006" w:type="dxa"/>
            <w:shd w:val="clear" w:color="auto" w:fill="auto"/>
            <w:vAlign w:val="bottom"/>
          </w:tcPr>
          <w:p w:rsidR="00B16D5A"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087"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68</w:t>
            </w:r>
          </w:p>
        </w:tc>
        <w:tc>
          <w:tcPr>
            <w:tcW w:w="1087"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13</w:t>
            </w:r>
          </w:p>
        </w:tc>
        <w:tc>
          <w:tcPr>
            <w:tcW w:w="1087"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095" w:type="dxa"/>
            <w:shd w:val="clear" w:color="auto" w:fill="auto"/>
            <w:vAlign w:val="bottom"/>
          </w:tcPr>
          <w:p w:rsidR="00B16D5A"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113</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80</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1992</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9</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71</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w:t>
            </w:r>
          </w:p>
        </w:tc>
        <w:tc>
          <w:tcPr>
            <w:tcW w:w="1006"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16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52</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13</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79</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1994</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39</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16</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59</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1995</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44</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67</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006"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60</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10</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79</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1997</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06"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9</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59</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88</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1998</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54</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84</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1999</w:t>
            </w:r>
          </w:p>
        </w:tc>
        <w:tc>
          <w:tcPr>
            <w:tcW w:w="1087"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49</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82</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2000</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06"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89</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2001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36</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65</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2002</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62</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32</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109</w:t>
            </w:r>
          </w:p>
        </w:tc>
      </w:tr>
      <w:tr w:rsidR="00255CB1" w:rsidRPr="00255CB1" w:rsidTr="00255CB1">
        <w:tblPrEx>
          <w:tblCellMar>
            <w:top w:w="0" w:type="dxa"/>
            <w:bottom w:w="0" w:type="dxa"/>
          </w:tblCellMar>
        </w:tblPrEx>
        <w:trPr>
          <w:cantSplit/>
          <w:jc w:val="center"/>
        </w:trPr>
        <w:tc>
          <w:tcPr>
            <w:tcW w:w="1088"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2003</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06"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58</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28</w:t>
            </w:r>
          </w:p>
        </w:tc>
        <w:tc>
          <w:tcPr>
            <w:tcW w:w="1087"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095" w:type="dxa"/>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96</w:t>
            </w:r>
          </w:p>
        </w:tc>
      </w:tr>
      <w:tr w:rsidR="00255CB1" w:rsidRPr="00255CB1" w:rsidTr="00255CB1">
        <w:tblPrEx>
          <w:tblCellMar>
            <w:top w:w="0" w:type="dxa"/>
            <w:bottom w:w="0" w:type="dxa"/>
          </w:tblCellMar>
        </w:tblPrEx>
        <w:trPr>
          <w:cantSplit/>
          <w:jc w:val="center"/>
        </w:trPr>
        <w:tc>
          <w:tcPr>
            <w:tcW w:w="1088"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2004</w:t>
            </w:r>
          </w:p>
        </w:tc>
        <w:tc>
          <w:tcPr>
            <w:tcW w:w="1087"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06"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168"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sz w:val="16"/>
                <w:szCs w:val="24"/>
                <w:lang w:val="en-GB" w:bidi="ar-EG"/>
              </w:rPr>
            </w:pPr>
            <w:r>
              <w:rPr>
                <w:rFonts w:hint="cs"/>
                <w:sz w:val="16"/>
                <w:szCs w:val="24"/>
                <w:rtl/>
                <w:lang w:val="en-GB" w:bidi="ar-EG"/>
              </w:rPr>
              <w:t>صفر</w:t>
            </w:r>
          </w:p>
        </w:tc>
        <w:tc>
          <w:tcPr>
            <w:tcW w:w="1087"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w:t>
            </w:r>
          </w:p>
        </w:tc>
        <w:tc>
          <w:tcPr>
            <w:tcW w:w="1087"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77</w:t>
            </w:r>
          </w:p>
        </w:tc>
        <w:tc>
          <w:tcPr>
            <w:tcW w:w="1087"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17</w:t>
            </w:r>
          </w:p>
        </w:tc>
        <w:tc>
          <w:tcPr>
            <w:tcW w:w="1087" w:type="dxa"/>
            <w:tcBorders>
              <w:bottom w:val="single" w:sz="4" w:space="0" w:color="auto"/>
            </w:tcBorders>
            <w:shd w:val="clear" w:color="auto" w:fill="auto"/>
            <w:vAlign w:val="bottom"/>
          </w:tcPr>
          <w:p w:rsidR="00255CB1" w:rsidRPr="00255CB1" w:rsidRDefault="00255CB1" w:rsidP="00255CB1">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095" w:type="dxa"/>
            <w:tcBorders>
              <w:bottom w:val="single" w:sz="4" w:space="0" w:color="auto"/>
            </w:tcBorders>
            <w:shd w:val="clear" w:color="auto" w:fill="auto"/>
            <w:vAlign w:val="bottom"/>
          </w:tcPr>
          <w:p w:rsidR="00255CB1" w:rsidRPr="00255CB1" w:rsidRDefault="005650E2" w:rsidP="00255CB1">
            <w:pPr>
              <w:pStyle w:val="DualTxt"/>
              <w:spacing w:before="40" w:after="80" w:line="240" w:lineRule="exact"/>
              <w:ind w:right="144"/>
              <w:rPr>
                <w:rFonts w:hint="cs"/>
                <w:sz w:val="16"/>
                <w:szCs w:val="24"/>
                <w:lang w:val="en-GB" w:bidi="ar-EG"/>
              </w:rPr>
            </w:pPr>
            <w:r>
              <w:rPr>
                <w:rFonts w:hint="cs"/>
                <w:sz w:val="16"/>
                <w:szCs w:val="24"/>
                <w:rtl/>
                <w:lang w:val="en-GB" w:bidi="ar-EG"/>
              </w:rPr>
              <w:t>102</w:t>
            </w:r>
          </w:p>
        </w:tc>
      </w:tr>
      <w:tr w:rsidR="00577240" w:rsidRPr="00255CB1" w:rsidTr="00255CB1">
        <w:tblPrEx>
          <w:tblCellMar>
            <w:top w:w="0" w:type="dxa"/>
            <w:bottom w:w="0" w:type="dxa"/>
          </w:tblCellMar>
        </w:tblPrEx>
        <w:trPr>
          <w:cantSplit/>
          <w:jc w:val="center"/>
        </w:trPr>
        <w:tc>
          <w:tcPr>
            <w:tcW w:w="1088" w:type="dxa"/>
            <w:tcBorders>
              <w:top w:val="single" w:sz="4" w:space="0" w:color="auto"/>
              <w:bottom w:val="single" w:sz="12" w:space="0" w:color="auto"/>
            </w:tcBorders>
            <w:shd w:val="clear" w:color="auto" w:fill="auto"/>
            <w:vAlign w:val="bottom"/>
          </w:tcPr>
          <w:p w:rsidR="00577240" w:rsidRPr="00255CB1" w:rsidRDefault="00EB6BA1" w:rsidP="00255CB1">
            <w:pPr>
              <w:pStyle w:val="DualTxt"/>
              <w:spacing w:before="40" w:after="80" w:line="240" w:lineRule="exact"/>
              <w:ind w:right="144"/>
              <w:rPr>
                <w:rFonts w:hint="cs"/>
                <w:b/>
                <w:bCs/>
                <w:sz w:val="16"/>
                <w:szCs w:val="24"/>
                <w:lang w:val="en-GB" w:bidi="ar-EG"/>
              </w:rPr>
            </w:pPr>
            <w:r>
              <w:rPr>
                <w:rFonts w:hint="cs"/>
                <w:b/>
                <w:bCs/>
                <w:sz w:val="16"/>
                <w:szCs w:val="24"/>
                <w:rtl/>
                <w:lang w:val="en-GB"/>
              </w:rPr>
              <w:t xml:space="preserve">  </w:t>
            </w:r>
            <w:r w:rsidR="00577240" w:rsidRPr="00255CB1">
              <w:rPr>
                <w:rFonts w:hint="cs"/>
                <w:b/>
                <w:bCs/>
                <w:sz w:val="16"/>
                <w:szCs w:val="24"/>
                <w:rtl/>
                <w:lang w:val="en-GB"/>
              </w:rPr>
              <w:t>المجموع</w:t>
            </w:r>
          </w:p>
        </w:tc>
        <w:tc>
          <w:tcPr>
            <w:tcW w:w="1087"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47</w:t>
            </w:r>
          </w:p>
        </w:tc>
        <w:tc>
          <w:tcPr>
            <w:tcW w:w="1006"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6</w:t>
            </w:r>
          </w:p>
        </w:tc>
        <w:tc>
          <w:tcPr>
            <w:tcW w:w="1168"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6</w:t>
            </w:r>
          </w:p>
        </w:tc>
        <w:tc>
          <w:tcPr>
            <w:tcW w:w="1087"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143</w:t>
            </w:r>
          </w:p>
        </w:tc>
        <w:tc>
          <w:tcPr>
            <w:tcW w:w="1087"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009 1</w:t>
            </w:r>
          </w:p>
        </w:tc>
        <w:tc>
          <w:tcPr>
            <w:tcW w:w="1087"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295</w:t>
            </w:r>
          </w:p>
        </w:tc>
        <w:tc>
          <w:tcPr>
            <w:tcW w:w="1087"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24</w:t>
            </w:r>
          </w:p>
        </w:tc>
        <w:tc>
          <w:tcPr>
            <w:tcW w:w="1095" w:type="dxa"/>
            <w:tcBorders>
              <w:top w:val="single" w:sz="4" w:space="0" w:color="auto"/>
              <w:bottom w:val="single" w:sz="12" w:space="0" w:color="auto"/>
            </w:tcBorders>
            <w:shd w:val="clear" w:color="auto" w:fill="auto"/>
            <w:vAlign w:val="bottom"/>
          </w:tcPr>
          <w:p w:rsidR="00577240" w:rsidRPr="00255CB1" w:rsidRDefault="00255CB1" w:rsidP="00255CB1">
            <w:pPr>
              <w:pStyle w:val="DualTxt"/>
              <w:spacing w:before="40" w:after="80" w:line="240" w:lineRule="exact"/>
              <w:ind w:right="144"/>
              <w:rPr>
                <w:rFonts w:hint="cs"/>
                <w:b/>
                <w:bCs/>
                <w:sz w:val="16"/>
                <w:szCs w:val="24"/>
                <w:lang w:val="en-GB" w:bidi="ar-EG"/>
              </w:rPr>
            </w:pPr>
            <w:r>
              <w:rPr>
                <w:rFonts w:hint="cs"/>
                <w:b/>
                <w:bCs/>
                <w:sz w:val="16"/>
                <w:szCs w:val="24"/>
                <w:rtl/>
                <w:lang w:val="en-GB" w:bidi="ar-EG"/>
              </w:rPr>
              <w:t>530 1</w:t>
            </w:r>
          </w:p>
        </w:tc>
      </w:tr>
    </w:tbl>
    <w:p w:rsidR="00577240" w:rsidRPr="00577240" w:rsidRDefault="007F0829" w:rsidP="007F0829">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val="en-GB" w:bidi="ar-EG"/>
        </w:rPr>
      </w:pPr>
      <w:r>
        <w:rPr>
          <w:rFonts w:hint="cs"/>
          <w:i/>
          <w:iCs/>
          <w:rtl/>
          <w:lang w:val="en-GB" w:bidi="ar-EG"/>
        </w:rPr>
        <w:tab/>
      </w:r>
      <w:r w:rsidR="00577240" w:rsidRPr="00577240">
        <w:rPr>
          <w:rFonts w:hint="cs"/>
          <w:i/>
          <w:iCs/>
          <w:rtl/>
          <w:lang w:val="en-GB" w:bidi="ar-EG"/>
        </w:rPr>
        <w:t>المصدر</w:t>
      </w:r>
      <w:r w:rsidR="00577240" w:rsidRPr="00577240">
        <w:rPr>
          <w:rFonts w:hint="cs"/>
          <w:rtl/>
          <w:lang w:val="en-GB" w:bidi="ar-EG"/>
        </w:rPr>
        <w:t>:</w:t>
      </w:r>
      <w:r>
        <w:rPr>
          <w:rFonts w:hint="cs"/>
          <w:rtl/>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7F0829" w:rsidRPr="007F0829" w:rsidRDefault="007F0829" w:rsidP="007F0829">
      <w:pPr>
        <w:pStyle w:val="SingleTxt"/>
        <w:spacing w:after="0" w:line="120" w:lineRule="exact"/>
        <w:rPr>
          <w:rFonts w:hint="cs"/>
          <w:sz w:val="10"/>
          <w:rtl/>
          <w:lang w:val="en-GB" w:bidi="ar-EG"/>
        </w:rPr>
      </w:pPr>
    </w:p>
    <w:p w:rsidR="00577240" w:rsidRPr="00577240" w:rsidRDefault="00577240" w:rsidP="00AC7175">
      <w:pPr>
        <w:pStyle w:val="SingleTxt"/>
        <w:spacing w:after="0"/>
        <w:rPr>
          <w:rFonts w:hint="cs"/>
          <w:rtl/>
          <w:lang w:val="en-GB" w:bidi="ar-EG"/>
        </w:rPr>
      </w:pPr>
      <w:r w:rsidRPr="00577240">
        <w:rPr>
          <w:rFonts w:hint="cs"/>
          <w:rtl/>
          <w:lang w:val="en-GB" w:bidi="ar-EG"/>
        </w:rPr>
        <w:t xml:space="preserve">الجدول 23 </w:t>
      </w:r>
    </w:p>
    <w:p w:rsidR="00577240" w:rsidRPr="00577240" w:rsidRDefault="007F0829" w:rsidP="007F082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حالات الإصابة الجديدة بفيروس نقص المناعة البشرية، جزر الأنتيل الهولندية،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129"/>
        <w:gridCol w:w="1420"/>
        <w:gridCol w:w="1724"/>
        <w:gridCol w:w="1927"/>
      </w:tblGrid>
      <w:tr w:rsidR="00577240" w:rsidRPr="00646975" w:rsidTr="00646975">
        <w:tblPrEx>
          <w:tblCellMar>
            <w:top w:w="0" w:type="dxa"/>
            <w:bottom w:w="0" w:type="dxa"/>
          </w:tblCellMar>
        </w:tblPrEx>
        <w:trPr>
          <w:cantSplit/>
          <w:tblHeader/>
          <w:jc w:val="center"/>
        </w:trPr>
        <w:tc>
          <w:tcPr>
            <w:tcW w:w="189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26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ذكور</w:t>
            </w:r>
          </w:p>
        </w:tc>
        <w:tc>
          <w:tcPr>
            <w:tcW w:w="153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إناث</w:t>
            </w:r>
          </w:p>
        </w:tc>
        <w:tc>
          <w:tcPr>
            <w:tcW w:w="171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646975">
        <w:tblPrEx>
          <w:tblCellMar>
            <w:top w:w="0" w:type="dxa"/>
            <w:bottom w:w="0" w:type="dxa"/>
          </w:tblCellMar>
        </w:tblPrEx>
        <w:trPr>
          <w:cantSplit/>
          <w:trHeight w:hRule="exact" w:val="115"/>
          <w:tblHeader/>
          <w:jc w:val="center"/>
        </w:trPr>
        <w:tc>
          <w:tcPr>
            <w:tcW w:w="189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26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53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71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26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53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71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EB6BA1" w:rsidP="00646975">
            <w:pPr>
              <w:pStyle w:val="DualTxt"/>
              <w:spacing w:before="40" w:after="80" w:line="240" w:lineRule="exact"/>
              <w:rPr>
                <w:rFonts w:hint="cs"/>
                <w:sz w:val="16"/>
                <w:szCs w:val="24"/>
                <w:lang w:val="en-GB" w:bidi="ar-EG"/>
              </w:rPr>
            </w:pPr>
            <w:r>
              <w:rPr>
                <w:rFonts w:hint="cs"/>
                <w:sz w:val="16"/>
                <w:szCs w:val="24"/>
                <w:rtl/>
                <w:lang w:val="en-GB"/>
              </w:rPr>
              <w:t>1</w:t>
            </w:r>
            <w:r w:rsidR="00577240" w:rsidRPr="00646975">
              <w:rPr>
                <w:rFonts w:hint="cs"/>
                <w:sz w:val="16"/>
                <w:szCs w:val="24"/>
                <w:rtl/>
                <w:lang w:val="en-GB"/>
              </w:rPr>
              <w:t>-4</w:t>
            </w:r>
          </w:p>
        </w:tc>
        <w:tc>
          <w:tcPr>
            <w:tcW w:w="126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53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71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26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53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71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26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53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6</w:t>
            </w:r>
          </w:p>
        </w:tc>
        <w:tc>
          <w:tcPr>
            <w:tcW w:w="17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7</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26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47</w:t>
            </w:r>
          </w:p>
        </w:tc>
        <w:tc>
          <w:tcPr>
            <w:tcW w:w="153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30</w:t>
            </w:r>
          </w:p>
        </w:tc>
        <w:tc>
          <w:tcPr>
            <w:tcW w:w="17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77</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26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10</w:t>
            </w:r>
          </w:p>
        </w:tc>
        <w:tc>
          <w:tcPr>
            <w:tcW w:w="153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7</w:t>
            </w:r>
          </w:p>
        </w:tc>
        <w:tc>
          <w:tcPr>
            <w:tcW w:w="17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17</w:t>
            </w:r>
          </w:p>
        </w:tc>
      </w:tr>
      <w:tr w:rsidR="00577240" w:rsidRPr="00646975" w:rsidTr="005219A2">
        <w:tblPrEx>
          <w:tblCellMar>
            <w:top w:w="0" w:type="dxa"/>
            <w:bottom w:w="0" w:type="dxa"/>
          </w:tblCellMar>
        </w:tblPrEx>
        <w:trPr>
          <w:cantSplit/>
          <w:jc w:val="center"/>
        </w:trPr>
        <w:tc>
          <w:tcPr>
            <w:tcW w:w="1890" w:type="dxa"/>
            <w:tcBorders>
              <w:bottom w:val="single" w:sz="4" w:space="0" w:color="auto"/>
            </w:tcBorders>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260" w:type="dxa"/>
            <w:tcBorders>
              <w:bottom w:val="single" w:sz="4" w:space="0" w:color="auto"/>
            </w:tcBorders>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530" w:type="dxa"/>
            <w:tcBorders>
              <w:bottom w:val="single" w:sz="4" w:space="0" w:color="auto"/>
            </w:tcBorders>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710" w:type="dxa"/>
            <w:tcBorders>
              <w:bottom w:val="single" w:sz="4" w:space="0" w:color="auto"/>
            </w:tcBorders>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r>
      <w:tr w:rsidR="00577240" w:rsidRPr="00646975" w:rsidTr="005219A2">
        <w:tblPrEx>
          <w:tblCellMar>
            <w:top w:w="0" w:type="dxa"/>
            <w:bottom w:w="0" w:type="dxa"/>
          </w:tblCellMar>
        </w:tblPrEx>
        <w:trPr>
          <w:cantSplit/>
          <w:jc w:val="center"/>
        </w:trPr>
        <w:tc>
          <w:tcPr>
            <w:tcW w:w="1890" w:type="dxa"/>
            <w:tcBorders>
              <w:top w:val="single" w:sz="4" w:space="0" w:color="auto"/>
              <w:bottom w:val="single" w:sz="12" w:space="0" w:color="auto"/>
            </w:tcBorders>
            <w:shd w:val="clear" w:color="auto" w:fill="auto"/>
            <w:vAlign w:val="bottom"/>
          </w:tcPr>
          <w:p w:rsidR="00577240" w:rsidRPr="005219A2" w:rsidRDefault="00EB6BA1" w:rsidP="00646975">
            <w:pPr>
              <w:pStyle w:val="DualTxt"/>
              <w:spacing w:before="40" w:after="80" w:line="240" w:lineRule="exact"/>
              <w:rPr>
                <w:rFonts w:hint="cs"/>
                <w:b/>
                <w:bCs/>
                <w:sz w:val="16"/>
                <w:szCs w:val="24"/>
                <w:lang w:val="en-GB" w:bidi="ar-EG"/>
              </w:rPr>
            </w:pPr>
            <w:r>
              <w:rPr>
                <w:rFonts w:hint="cs"/>
                <w:b/>
                <w:bCs/>
                <w:sz w:val="16"/>
                <w:szCs w:val="24"/>
                <w:rtl/>
                <w:lang w:val="en-GB"/>
              </w:rPr>
              <w:t xml:space="preserve">    </w:t>
            </w:r>
            <w:r w:rsidR="00577240" w:rsidRPr="005219A2">
              <w:rPr>
                <w:rFonts w:hint="cs"/>
                <w:b/>
                <w:bCs/>
                <w:sz w:val="16"/>
                <w:szCs w:val="24"/>
                <w:rtl/>
                <w:lang w:val="en-GB"/>
              </w:rPr>
              <w:t>المجموع</w:t>
            </w:r>
          </w:p>
        </w:tc>
        <w:tc>
          <w:tcPr>
            <w:tcW w:w="1260" w:type="dxa"/>
            <w:tcBorders>
              <w:top w:val="single" w:sz="4" w:space="0" w:color="auto"/>
              <w:bottom w:val="single" w:sz="12" w:space="0" w:color="auto"/>
            </w:tcBorders>
            <w:shd w:val="clear" w:color="auto" w:fill="auto"/>
            <w:vAlign w:val="bottom"/>
          </w:tcPr>
          <w:p w:rsidR="00577240" w:rsidRPr="005219A2" w:rsidRDefault="005219A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59</w:t>
            </w:r>
          </w:p>
        </w:tc>
        <w:tc>
          <w:tcPr>
            <w:tcW w:w="1530" w:type="dxa"/>
            <w:tcBorders>
              <w:top w:val="single" w:sz="4" w:space="0" w:color="auto"/>
              <w:bottom w:val="single" w:sz="12" w:space="0" w:color="auto"/>
            </w:tcBorders>
            <w:shd w:val="clear" w:color="auto" w:fill="auto"/>
            <w:vAlign w:val="bottom"/>
          </w:tcPr>
          <w:p w:rsidR="00577240" w:rsidRPr="005219A2" w:rsidRDefault="005219A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43</w:t>
            </w:r>
          </w:p>
        </w:tc>
        <w:tc>
          <w:tcPr>
            <w:tcW w:w="1710" w:type="dxa"/>
            <w:tcBorders>
              <w:top w:val="single" w:sz="4" w:space="0" w:color="auto"/>
              <w:bottom w:val="single" w:sz="12" w:space="0" w:color="auto"/>
            </w:tcBorders>
            <w:shd w:val="clear" w:color="auto" w:fill="auto"/>
            <w:vAlign w:val="bottom"/>
          </w:tcPr>
          <w:p w:rsidR="00577240" w:rsidRPr="005219A2" w:rsidRDefault="005219A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102</w:t>
            </w:r>
          </w:p>
        </w:tc>
      </w:tr>
    </w:tbl>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علم الأوبئة والبحث، إدارة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577240" w:rsidRPr="00577240" w:rsidRDefault="00577240" w:rsidP="00577240">
      <w:pPr>
        <w:pStyle w:val="SingleTxt"/>
        <w:rPr>
          <w:rFonts w:hint="cs"/>
          <w:rtl/>
          <w:lang w:val="en-GB" w:bidi="ar-EG"/>
        </w:rPr>
      </w:pPr>
      <w:r w:rsidRPr="00577240">
        <w:rPr>
          <w:rFonts w:hint="cs"/>
          <w:rtl/>
          <w:lang w:val="en-GB" w:bidi="ar-EG"/>
        </w:rPr>
        <w:t xml:space="preserve">الجدول 24 </w:t>
      </w:r>
    </w:p>
    <w:p w:rsidR="00577240" w:rsidRPr="00577240" w:rsidRDefault="00577240" w:rsidP="00577240">
      <w:pPr>
        <w:pStyle w:val="SingleTxt"/>
        <w:rPr>
          <w:rFonts w:hint="cs"/>
          <w:b/>
          <w:bCs/>
          <w:rtl/>
          <w:lang w:val="en-GB" w:bidi="ar-EG"/>
        </w:rPr>
      </w:pPr>
      <w:r w:rsidRPr="00577240">
        <w:rPr>
          <w:rFonts w:hint="cs"/>
          <w:b/>
          <w:bCs/>
          <w:rtl/>
          <w:lang w:val="en-GB" w:bidi="ar-EG"/>
        </w:rPr>
        <w:t xml:space="preserve">حالات الإصابة الجديدة بفيروس نقص المناعة البشرية، </w:t>
      </w:r>
      <w:r w:rsidR="00DE26CA">
        <w:rPr>
          <w:rFonts w:hint="cs"/>
          <w:b/>
          <w:bCs/>
          <w:rtl/>
          <w:lang w:val="en-GB" w:bidi="ar-EG"/>
        </w:rPr>
        <w:t>كوراساو</w:t>
      </w:r>
      <w:r w:rsidRPr="00577240">
        <w:rPr>
          <w:rFonts w:hint="cs"/>
          <w:b/>
          <w:bCs/>
          <w:rtl/>
          <w:lang w:val="en-GB" w:bidi="ar-EG"/>
        </w:rPr>
        <w:t>،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129"/>
        <w:gridCol w:w="1420"/>
        <w:gridCol w:w="1724"/>
        <w:gridCol w:w="1927"/>
      </w:tblGrid>
      <w:tr w:rsidR="00577240" w:rsidRPr="00646975" w:rsidTr="00646975">
        <w:tblPrEx>
          <w:tblCellMar>
            <w:top w:w="0" w:type="dxa"/>
            <w:bottom w:w="0" w:type="dxa"/>
          </w:tblCellMar>
        </w:tblPrEx>
        <w:trPr>
          <w:cantSplit/>
          <w:tblHeader/>
          <w:jc w:val="center"/>
        </w:trPr>
        <w:tc>
          <w:tcPr>
            <w:tcW w:w="189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26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ذكور</w:t>
            </w:r>
          </w:p>
        </w:tc>
        <w:tc>
          <w:tcPr>
            <w:tcW w:w="153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إناث</w:t>
            </w:r>
          </w:p>
        </w:tc>
        <w:tc>
          <w:tcPr>
            <w:tcW w:w="171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646975">
        <w:tblPrEx>
          <w:tblCellMar>
            <w:top w:w="0" w:type="dxa"/>
            <w:bottom w:w="0" w:type="dxa"/>
          </w:tblCellMar>
        </w:tblPrEx>
        <w:trPr>
          <w:cantSplit/>
          <w:trHeight w:hRule="exact" w:val="115"/>
          <w:tblHeader/>
          <w:jc w:val="center"/>
        </w:trPr>
        <w:tc>
          <w:tcPr>
            <w:tcW w:w="189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26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53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71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26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rtl/>
                <w:lang w:val="en-GB"/>
              </w:rPr>
            </w:pPr>
            <w:r>
              <w:rPr>
                <w:rFonts w:hint="cs"/>
                <w:sz w:val="16"/>
                <w:szCs w:val="24"/>
                <w:rtl/>
                <w:lang w:val="en-GB"/>
              </w:rPr>
              <w:t>صفر</w:t>
            </w:r>
          </w:p>
        </w:tc>
        <w:tc>
          <w:tcPr>
            <w:tcW w:w="153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71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EB6BA1" w:rsidP="00646975">
            <w:pPr>
              <w:pStyle w:val="DualTxt"/>
              <w:spacing w:before="40" w:after="80" w:line="240" w:lineRule="exact"/>
              <w:rPr>
                <w:rFonts w:hint="cs"/>
                <w:sz w:val="16"/>
                <w:szCs w:val="24"/>
                <w:lang w:val="en-GB" w:bidi="ar-EG"/>
              </w:rPr>
            </w:pPr>
            <w:r>
              <w:rPr>
                <w:rFonts w:hint="cs"/>
                <w:sz w:val="16"/>
                <w:szCs w:val="24"/>
                <w:rtl/>
                <w:lang w:val="en-GB"/>
              </w:rPr>
              <w:t>1</w:t>
            </w:r>
            <w:r w:rsidR="00577240" w:rsidRPr="00646975">
              <w:rPr>
                <w:rFonts w:hint="cs"/>
                <w:sz w:val="16"/>
                <w:szCs w:val="24"/>
                <w:rtl/>
                <w:lang w:val="en-GB"/>
              </w:rPr>
              <w:t>-4</w:t>
            </w:r>
          </w:p>
        </w:tc>
        <w:tc>
          <w:tcPr>
            <w:tcW w:w="126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53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71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26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53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71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260" w:type="dxa"/>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53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71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4</w:t>
            </w:r>
          </w:p>
        </w:tc>
      </w:tr>
      <w:tr w:rsidR="00577240" w:rsidRPr="00646975" w:rsidTr="00646975">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26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32</w:t>
            </w:r>
          </w:p>
        </w:tc>
        <w:tc>
          <w:tcPr>
            <w:tcW w:w="153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24</w:t>
            </w:r>
          </w:p>
        </w:tc>
        <w:tc>
          <w:tcPr>
            <w:tcW w:w="171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56</w:t>
            </w:r>
          </w:p>
        </w:tc>
      </w:tr>
      <w:tr w:rsidR="00577240" w:rsidRPr="00646975" w:rsidTr="005219A2">
        <w:tblPrEx>
          <w:tblCellMar>
            <w:top w:w="0" w:type="dxa"/>
            <w:bottom w:w="0" w:type="dxa"/>
          </w:tblCellMar>
        </w:tblPrEx>
        <w:trPr>
          <w:cantSplit/>
          <w:jc w:val="center"/>
        </w:trPr>
        <w:tc>
          <w:tcPr>
            <w:tcW w:w="1890"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26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6</w:t>
            </w:r>
          </w:p>
        </w:tc>
        <w:tc>
          <w:tcPr>
            <w:tcW w:w="153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710" w:type="dxa"/>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9</w:t>
            </w:r>
          </w:p>
        </w:tc>
      </w:tr>
      <w:tr w:rsidR="00577240" w:rsidRPr="00646975" w:rsidTr="005219A2">
        <w:tblPrEx>
          <w:tblCellMar>
            <w:top w:w="0" w:type="dxa"/>
            <w:bottom w:w="0" w:type="dxa"/>
          </w:tblCellMar>
        </w:tblPrEx>
        <w:trPr>
          <w:cantSplit/>
          <w:jc w:val="center"/>
        </w:trPr>
        <w:tc>
          <w:tcPr>
            <w:tcW w:w="1890" w:type="dxa"/>
            <w:tcBorders>
              <w:bottom w:val="single" w:sz="4" w:space="0" w:color="auto"/>
            </w:tcBorders>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260" w:type="dxa"/>
            <w:tcBorders>
              <w:bottom w:val="single" w:sz="4" w:space="0" w:color="auto"/>
            </w:tcBorders>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530" w:type="dxa"/>
            <w:tcBorders>
              <w:bottom w:val="single" w:sz="4" w:space="0" w:color="auto"/>
            </w:tcBorders>
            <w:shd w:val="clear" w:color="auto" w:fill="auto"/>
            <w:vAlign w:val="bottom"/>
          </w:tcPr>
          <w:p w:rsidR="00577240" w:rsidRPr="00646975" w:rsidRDefault="00C46C82" w:rsidP="00646975">
            <w:pPr>
              <w:pStyle w:val="DualTxt"/>
              <w:spacing w:before="40" w:after="80" w:line="240" w:lineRule="exact"/>
              <w:ind w:right="144"/>
              <w:rPr>
                <w:sz w:val="16"/>
                <w:szCs w:val="24"/>
                <w:lang w:val="en-GB" w:bidi="ar-EG"/>
              </w:rPr>
            </w:pPr>
            <w:r>
              <w:rPr>
                <w:rFonts w:hint="cs"/>
                <w:sz w:val="16"/>
                <w:szCs w:val="24"/>
                <w:rtl/>
                <w:lang w:val="en-GB"/>
              </w:rPr>
              <w:t>صفر</w:t>
            </w:r>
          </w:p>
        </w:tc>
        <w:tc>
          <w:tcPr>
            <w:tcW w:w="1710" w:type="dxa"/>
            <w:tcBorders>
              <w:bottom w:val="single" w:sz="4" w:space="0" w:color="auto"/>
            </w:tcBorders>
            <w:shd w:val="clear" w:color="auto" w:fill="auto"/>
            <w:vAlign w:val="bottom"/>
          </w:tcPr>
          <w:p w:rsidR="00577240" w:rsidRPr="00646975" w:rsidRDefault="00C46C8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r>
      <w:tr w:rsidR="00577240" w:rsidRPr="00646975" w:rsidTr="005219A2">
        <w:tblPrEx>
          <w:tblCellMar>
            <w:top w:w="0" w:type="dxa"/>
            <w:bottom w:w="0" w:type="dxa"/>
          </w:tblCellMar>
        </w:tblPrEx>
        <w:trPr>
          <w:cantSplit/>
          <w:jc w:val="center"/>
        </w:trPr>
        <w:tc>
          <w:tcPr>
            <w:tcW w:w="1890" w:type="dxa"/>
            <w:tcBorders>
              <w:top w:val="single" w:sz="4" w:space="0" w:color="auto"/>
              <w:bottom w:val="single" w:sz="12" w:space="0" w:color="auto"/>
            </w:tcBorders>
            <w:shd w:val="clear" w:color="auto" w:fill="auto"/>
            <w:vAlign w:val="bottom"/>
          </w:tcPr>
          <w:p w:rsidR="00577240" w:rsidRPr="005219A2" w:rsidRDefault="00EB6BA1" w:rsidP="00646975">
            <w:pPr>
              <w:pStyle w:val="DualTxt"/>
              <w:spacing w:before="40" w:after="80" w:line="240" w:lineRule="exact"/>
              <w:rPr>
                <w:rFonts w:hint="cs"/>
                <w:b/>
                <w:bCs/>
                <w:sz w:val="16"/>
                <w:szCs w:val="24"/>
                <w:lang w:val="en-GB" w:bidi="ar-EG"/>
              </w:rPr>
            </w:pPr>
            <w:r>
              <w:rPr>
                <w:rFonts w:hint="cs"/>
                <w:b/>
                <w:bCs/>
                <w:sz w:val="16"/>
                <w:szCs w:val="24"/>
                <w:rtl/>
                <w:lang w:val="en-GB"/>
              </w:rPr>
              <w:t xml:space="preserve">    </w:t>
            </w:r>
            <w:r w:rsidR="00577240" w:rsidRPr="005219A2">
              <w:rPr>
                <w:rFonts w:hint="cs"/>
                <w:b/>
                <w:bCs/>
                <w:sz w:val="16"/>
                <w:szCs w:val="24"/>
                <w:rtl/>
                <w:lang w:val="en-GB"/>
              </w:rPr>
              <w:t>المجموع</w:t>
            </w:r>
          </w:p>
        </w:tc>
        <w:tc>
          <w:tcPr>
            <w:tcW w:w="1260" w:type="dxa"/>
            <w:tcBorders>
              <w:top w:val="single" w:sz="4" w:space="0" w:color="auto"/>
              <w:bottom w:val="single" w:sz="12" w:space="0" w:color="auto"/>
            </w:tcBorders>
            <w:shd w:val="clear" w:color="auto" w:fill="auto"/>
            <w:vAlign w:val="bottom"/>
          </w:tcPr>
          <w:p w:rsidR="00577240" w:rsidRPr="005219A2" w:rsidRDefault="00C46C8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39</w:t>
            </w:r>
          </w:p>
        </w:tc>
        <w:tc>
          <w:tcPr>
            <w:tcW w:w="1530" w:type="dxa"/>
            <w:tcBorders>
              <w:top w:val="single" w:sz="4" w:space="0" w:color="auto"/>
              <w:bottom w:val="single" w:sz="12" w:space="0" w:color="auto"/>
            </w:tcBorders>
            <w:shd w:val="clear" w:color="auto" w:fill="auto"/>
            <w:vAlign w:val="bottom"/>
          </w:tcPr>
          <w:p w:rsidR="00577240" w:rsidRPr="005219A2" w:rsidRDefault="00C46C8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31</w:t>
            </w:r>
          </w:p>
        </w:tc>
        <w:tc>
          <w:tcPr>
            <w:tcW w:w="1710" w:type="dxa"/>
            <w:tcBorders>
              <w:top w:val="single" w:sz="4" w:space="0" w:color="auto"/>
              <w:bottom w:val="single" w:sz="12" w:space="0" w:color="auto"/>
            </w:tcBorders>
            <w:shd w:val="clear" w:color="auto" w:fill="auto"/>
            <w:vAlign w:val="bottom"/>
          </w:tcPr>
          <w:p w:rsidR="00577240" w:rsidRPr="005219A2" w:rsidRDefault="00C46C82" w:rsidP="00646975">
            <w:pPr>
              <w:pStyle w:val="DualTxt"/>
              <w:spacing w:before="40" w:after="80" w:line="240" w:lineRule="exact"/>
              <w:ind w:right="144"/>
              <w:rPr>
                <w:rFonts w:hint="cs"/>
                <w:b/>
                <w:bCs/>
                <w:sz w:val="16"/>
                <w:szCs w:val="24"/>
                <w:lang w:val="en-GB" w:bidi="ar-EG"/>
              </w:rPr>
            </w:pPr>
            <w:r>
              <w:rPr>
                <w:rFonts w:hint="cs"/>
                <w:b/>
                <w:bCs/>
                <w:sz w:val="16"/>
                <w:szCs w:val="24"/>
                <w:rtl/>
                <w:lang w:val="en-GB" w:bidi="ar-EG"/>
              </w:rPr>
              <w:t>70</w:t>
            </w:r>
          </w:p>
        </w:tc>
      </w:tr>
    </w:tbl>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lang w:val="en-GB" w:bidi="ar-EG"/>
        </w:rPr>
        <w:tab/>
      </w:r>
      <w:r w:rsidR="00577240" w:rsidRPr="00646975">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646975" w:rsidRPr="00646975" w:rsidRDefault="00646975" w:rsidP="00646975">
      <w:pPr>
        <w:pStyle w:val="SingleTxt"/>
        <w:spacing w:after="0" w:line="120" w:lineRule="exact"/>
        <w:rPr>
          <w:rFonts w:hint="cs"/>
          <w:sz w:val="10"/>
          <w:rtl/>
          <w:lang w:val="en-GB" w:bidi="ar-EG"/>
        </w:rPr>
      </w:pPr>
    </w:p>
    <w:p w:rsidR="00577240" w:rsidRPr="00577240" w:rsidRDefault="00577240" w:rsidP="00577240">
      <w:pPr>
        <w:pStyle w:val="SingleTxt"/>
        <w:rPr>
          <w:rFonts w:hint="cs"/>
          <w:b/>
          <w:bCs/>
          <w:rtl/>
          <w:lang w:val="en-GB" w:bidi="ar-EG"/>
        </w:rPr>
      </w:pPr>
      <w:r w:rsidRPr="00577240">
        <w:rPr>
          <w:rFonts w:hint="cs"/>
          <w:rtl/>
          <w:lang w:val="en-GB" w:bidi="ar-EG"/>
        </w:rPr>
        <w:t>الجدول 25:</w:t>
      </w:r>
      <w:r w:rsidRPr="00577240">
        <w:rPr>
          <w:rFonts w:hint="cs"/>
          <w:b/>
          <w:bCs/>
          <w:rtl/>
          <w:lang w:val="en-GB" w:bidi="ar-EG"/>
        </w:rPr>
        <w:t xml:space="preserve"> </w:t>
      </w:r>
    </w:p>
    <w:p w:rsidR="00577240" w:rsidRPr="00577240" w:rsidRDefault="00577240" w:rsidP="00577240">
      <w:pPr>
        <w:pStyle w:val="SingleTxt"/>
        <w:rPr>
          <w:rFonts w:hint="cs"/>
          <w:b/>
          <w:bCs/>
          <w:rtl/>
          <w:lang w:val="en-GB" w:bidi="ar-EG"/>
        </w:rPr>
      </w:pPr>
      <w:r w:rsidRPr="00577240">
        <w:rPr>
          <w:rFonts w:hint="cs"/>
          <w:b/>
          <w:bCs/>
          <w:rtl/>
          <w:lang w:val="en-GB" w:bidi="ar-EG"/>
        </w:rPr>
        <w:t xml:space="preserve">حالات الإصابة </w:t>
      </w:r>
      <w:r w:rsidR="00C46C82">
        <w:rPr>
          <w:rFonts w:hint="cs"/>
          <w:b/>
          <w:bCs/>
          <w:rtl/>
          <w:lang w:val="en-GB" w:bidi="ar-EG"/>
        </w:rPr>
        <w:t xml:space="preserve">الجديدة </w:t>
      </w:r>
      <w:r w:rsidRPr="00577240">
        <w:rPr>
          <w:rFonts w:hint="cs"/>
          <w:b/>
          <w:bCs/>
          <w:rtl/>
          <w:lang w:val="en-GB" w:bidi="ar-EG"/>
        </w:rPr>
        <w:t>بفيروس نقص المناعة البشرية، سانت مارتن (الجانب الهولندي)،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349"/>
        <w:gridCol w:w="1579"/>
        <w:gridCol w:w="1242"/>
        <w:gridCol w:w="2030"/>
      </w:tblGrid>
      <w:tr w:rsidR="00577240" w:rsidRPr="00646975" w:rsidTr="00646975">
        <w:tblPrEx>
          <w:tblCellMar>
            <w:top w:w="0" w:type="dxa"/>
            <w:bottom w:w="0" w:type="dxa"/>
          </w:tblCellMar>
        </w:tblPrEx>
        <w:trPr>
          <w:cantSplit/>
          <w:tblHeader/>
          <w:jc w:val="center"/>
        </w:trPr>
        <w:tc>
          <w:tcPr>
            <w:tcW w:w="2715"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81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الذكور</w:t>
            </w:r>
          </w:p>
        </w:tc>
        <w:tc>
          <w:tcPr>
            <w:tcW w:w="1415"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الإناث</w:t>
            </w:r>
          </w:p>
        </w:tc>
        <w:tc>
          <w:tcPr>
            <w:tcW w:w="234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646975">
        <w:tblPrEx>
          <w:tblCellMar>
            <w:top w:w="0" w:type="dxa"/>
            <w:bottom w:w="0" w:type="dxa"/>
          </w:tblCellMar>
        </w:tblPrEx>
        <w:trPr>
          <w:cantSplit/>
          <w:trHeight w:hRule="exact" w:val="115"/>
          <w:tblHeader/>
          <w:jc w:val="center"/>
        </w:trPr>
        <w:tc>
          <w:tcPr>
            <w:tcW w:w="2715"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81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415"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234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8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415"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234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C46C82" w:rsidP="00646975">
            <w:pPr>
              <w:pStyle w:val="DualTxt"/>
              <w:spacing w:before="40" w:after="80" w:line="240" w:lineRule="exact"/>
              <w:rPr>
                <w:rFonts w:hint="cs"/>
                <w:sz w:val="16"/>
                <w:szCs w:val="24"/>
                <w:lang w:val="en-GB" w:bidi="ar-EG"/>
              </w:rPr>
            </w:pPr>
            <w:r>
              <w:rPr>
                <w:rFonts w:hint="cs"/>
                <w:sz w:val="16"/>
                <w:szCs w:val="24"/>
                <w:rtl/>
                <w:lang w:val="en-GB"/>
              </w:rPr>
              <w:t>1</w:t>
            </w:r>
            <w:r w:rsidR="00155915">
              <w:rPr>
                <w:sz w:val="16"/>
                <w:szCs w:val="24"/>
                <w:rtl/>
                <w:lang w:val="en-GB"/>
              </w:rPr>
              <w:t>-</w:t>
            </w:r>
            <w:r w:rsidR="00577240" w:rsidRPr="00646975">
              <w:rPr>
                <w:rFonts w:hint="cs"/>
                <w:sz w:val="16"/>
                <w:szCs w:val="24"/>
                <w:rtl/>
                <w:lang w:val="en-GB"/>
              </w:rPr>
              <w:t>4</w:t>
            </w:r>
          </w:p>
        </w:tc>
        <w:tc>
          <w:tcPr>
            <w:tcW w:w="181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415"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234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81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415"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2340" w:type="dxa"/>
            <w:shd w:val="clear" w:color="auto" w:fill="auto"/>
            <w:vAlign w:val="bottom"/>
          </w:tcPr>
          <w:p w:rsidR="00577240" w:rsidRPr="00646975" w:rsidRDefault="005219A2" w:rsidP="00646975">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8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415"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234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3</w:t>
            </w: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8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13</w:t>
            </w:r>
          </w:p>
        </w:tc>
        <w:tc>
          <w:tcPr>
            <w:tcW w:w="1415"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234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18</w:t>
            </w:r>
          </w:p>
        </w:tc>
      </w:tr>
      <w:tr w:rsidR="00577240" w:rsidRPr="00646975" w:rsidTr="00646975">
        <w:tblPrEx>
          <w:tblCellMar>
            <w:top w:w="0" w:type="dxa"/>
            <w:bottom w:w="0" w:type="dxa"/>
          </w:tblCellMar>
        </w:tblPrEx>
        <w:trPr>
          <w:cantSplit/>
          <w:jc w:val="center"/>
        </w:trPr>
        <w:tc>
          <w:tcPr>
            <w:tcW w:w="2715" w:type="dxa"/>
            <w:shd w:val="clear" w:color="auto" w:fill="auto"/>
            <w:vAlign w:val="bottom"/>
          </w:tcPr>
          <w:p w:rsidR="00577240" w:rsidRPr="00646975" w:rsidRDefault="00577240"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81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415"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2340" w:type="dxa"/>
            <w:shd w:val="clear" w:color="auto" w:fill="auto"/>
            <w:vAlign w:val="bottom"/>
          </w:tcPr>
          <w:p w:rsidR="00577240" w:rsidRPr="00646975" w:rsidRDefault="005219A2" w:rsidP="00646975">
            <w:pPr>
              <w:pStyle w:val="DualTxt"/>
              <w:spacing w:before="40" w:after="80" w:line="240" w:lineRule="exact"/>
              <w:ind w:right="144"/>
              <w:rPr>
                <w:rFonts w:hint="cs"/>
                <w:sz w:val="16"/>
                <w:szCs w:val="24"/>
                <w:lang w:val="en-GB" w:bidi="ar-EG"/>
              </w:rPr>
            </w:pPr>
            <w:r>
              <w:rPr>
                <w:rFonts w:hint="cs"/>
                <w:sz w:val="16"/>
                <w:szCs w:val="24"/>
                <w:rtl/>
                <w:lang w:val="en-GB" w:bidi="ar-EG"/>
              </w:rPr>
              <w:t>7</w:t>
            </w:r>
          </w:p>
        </w:tc>
      </w:tr>
      <w:tr w:rsidR="00577240" w:rsidRPr="00646975" w:rsidTr="005219A2">
        <w:tblPrEx>
          <w:tblCellMar>
            <w:top w:w="0" w:type="dxa"/>
            <w:bottom w:w="0" w:type="dxa"/>
          </w:tblCellMar>
        </w:tblPrEx>
        <w:trPr>
          <w:cantSplit/>
          <w:jc w:val="center"/>
        </w:trPr>
        <w:tc>
          <w:tcPr>
            <w:tcW w:w="2715" w:type="dxa"/>
            <w:tcBorders>
              <w:bottom w:val="single" w:sz="4" w:space="0" w:color="auto"/>
            </w:tcBorders>
            <w:shd w:val="clear" w:color="auto" w:fill="auto"/>
            <w:vAlign w:val="bottom"/>
          </w:tcPr>
          <w:p w:rsidR="00577240" w:rsidRPr="00646975" w:rsidRDefault="00577240" w:rsidP="005219A2">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810" w:type="dxa"/>
            <w:tcBorders>
              <w:bottom w:val="single" w:sz="4" w:space="0" w:color="auto"/>
            </w:tcBorders>
            <w:shd w:val="clear" w:color="auto" w:fill="auto"/>
            <w:vAlign w:val="bottom"/>
          </w:tcPr>
          <w:p w:rsidR="00577240" w:rsidRPr="00646975" w:rsidRDefault="005219A2" w:rsidP="005219A2">
            <w:pPr>
              <w:pStyle w:val="DualTxt"/>
              <w:spacing w:before="40" w:after="80" w:line="240" w:lineRule="exact"/>
              <w:ind w:right="144"/>
              <w:rPr>
                <w:sz w:val="16"/>
                <w:szCs w:val="24"/>
                <w:lang w:val="en-GB" w:bidi="ar-EG"/>
              </w:rPr>
            </w:pPr>
            <w:r>
              <w:rPr>
                <w:rFonts w:hint="cs"/>
                <w:sz w:val="16"/>
                <w:szCs w:val="24"/>
                <w:rtl/>
                <w:lang w:val="en-GB" w:bidi="ar-EG"/>
              </w:rPr>
              <w:t>صفر</w:t>
            </w:r>
          </w:p>
        </w:tc>
        <w:tc>
          <w:tcPr>
            <w:tcW w:w="1415" w:type="dxa"/>
            <w:tcBorders>
              <w:bottom w:val="single" w:sz="4" w:space="0" w:color="auto"/>
            </w:tcBorders>
            <w:shd w:val="clear" w:color="auto" w:fill="auto"/>
            <w:vAlign w:val="bottom"/>
          </w:tcPr>
          <w:p w:rsidR="00577240" w:rsidRPr="00646975" w:rsidRDefault="005219A2" w:rsidP="005219A2">
            <w:pPr>
              <w:pStyle w:val="DualTxt"/>
              <w:spacing w:before="40" w:after="80" w:line="240" w:lineRule="exact"/>
              <w:ind w:right="144"/>
              <w:rPr>
                <w:sz w:val="16"/>
                <w:szCs w:val="24"/>
                <w:lang w:val="en-GB" w:bidi="ar-EG"/>
              </w:rPr>
            </w:pPr>
            <w:r>
              <w:rPr>
                <w:rFonts w:hint="cs"/>
                <w:sz w:val="16"/>
                <w:szCs w:val="24"/>
                <w:rtl/>
                <w:lang w:val="en-GB" w:bidi="ar-EG"/>
              </w:rPr>
              <w:t>صفر</w:t>
            </w:r>
          </w:p>
        </w:tc>
        <w:tc>
          <w:tcPr>
            <w:tcW w:w="2340" w:type="dxa"/>
            <w:tcBorders>
              <w:bottom w:val="single" w:sz="4" w:space="0" w:color="auto"/>
            </w:tcBorders>
            <w:shd w:val="clear" w:color="auto" w:fill="auto"/>
            <w:vAlign w:val="bottom"/>
          </w:tcPr>
          <w:p w:rsidR="00577240" w:rsidRPr="00646975" w:rsidRDefault="005219A2" w:rsidP="005219A2">
            <w:pPr>
              <w:pStyle w:val="DualTxt"/>
              <w:spacing w:before="40" w:after="80" w:line="240" w:lineRule="exact"/>
              <w:ind w:right="144"/>
              <w:rPr>
                <w:sz w:val="16"/>
                <w:szCs w:val="24"/>
                <w:lang w:val="en-GB" w:bidi="ar-EG"/>
              </w:rPr>
            </w:pPr>
            <w:r>
              <w:rPr>
                <w:rFonts w:hint="cs"/>
                <w:sz w:val="16"/>
                <w:szCs w:val="24"/>
                <w:rtl/>
                <w:lang w:val="en-GB" w:bidi="ar-EG"/>
              </w:rPr>
              <w:t>صفر</w:t>
            </w:r>
          </w:p>
        </w:tc>
      </w:tr>
      <w:tr w:rsidR="00577240" w:rsidRPr="00646975" w:rsidTr="005219A2">
        <w:tblPrEx>
          <w:tblCellMar>
            <w:top w:w="0" w:type="dxa"/>
            <w:bottom w:w="0" w:type="dxa"/>
          </w:tblCellMar>
        </w:tblPrEx>
        <w:trPr>
          <w:cantSplit/>
          <w:jc w:val="center"/>
        </w:trPr>
        <w:tc>
          <w:tcPr>
            <w:tcW w:w="2715" w:type="dxa"/>
            <w:tcBorders>
              <w:top w:val="single" w:sz="4" w:space="0" w:color="auto"/>
              <w:bottom w:val="single" w:sz="12" w:space="0" w:color="auto"/>
            </w:tcBorders>
            <w:shd w:val="clear" w:color="auto" w:fill="auto"/>
            <w:vAlign w:val="bottom"/>
          </w:tcPr>
          <w:p w:rsidR="00577240" w:rsidRPr="005219A2" w:rsidRDefault="00EB6BA1" w:rsidP="005219A2">
            <w:pPr>
              <w:pStyle w:val="DualTxt"/>
              <w:spacing w:before="60" w:after="60" w:line="240" w:lineRule="exact"/>
              <w:rPr>
                <w:rFonts w:hint="cs"/>
                <w:b/>
                <w:bCs/>
                <w:sz w:val="16"/>
                <w:szCs w:val="24"/>
                <w:lang w:val="en-GB" w:bidi="ar-EG"/>
              </w:rPr>
            </w:pPr>
            <w:r>
              <w:rPr>
                <w:rFonts w:hint="cs"/>
                <w:b/>
                <w:bCs/>
                <w:sz w:val="16"/>
                <w:szCs w:val="24"/>
                <w:rtl/>
                <w:lang w:val="en-GB"/>
              </w:rPr>
              <w:t xml:space="preserve">    </w:t>
            </w:r>
            <w:r w:rsidR="00577240" w:rsidRPr="005219A2">
              <w:rPr>
                <w:rFonts w:hint="cs"/>
                <w:b/>
                <w:bCs/>
                <w:sz w:val="16"/>
                <w:szCs w:val="24"/>
                <w:rtl/>
                <w:lang w:val="en-GB"/>
              </w:rPr>
              <w:t>المجموع</w:t>
            </w:r>
          </w:p>
        </w:tc>
        <w:tc>
          <w:tcPr>
            <w:tcW w:w="1810" w:type="dxa"/>
            <w:tcBorders>
              <w:top w:val="single" w:sz="4" w:space="0" w:color="auto"/>
              <w:bottom w:val="single" w:sz="12" w:space="0" w:color="auto"/>
            </w:tcBorders>
            <w:shd w:val="clear" w:color="auto" w:fill="auto"/>
            <w:vAlign w:val="bottom"/>
          </w:tcPr>
          <w:p w:rsidR="00577240" w:rsidRPr="005219A2" w:rsidRDefault="005219A2" w:rsidP="005219A2">
            <w:pPr>
              <w:pStyle w:val="DualTxt"/>
              <w:spacing w:before="60" w:after="60" w:line="240" w:lineRule="exact"/>
              <w:ind w:right="144"/>
              <w:rPr>
                <w:rFonts w:hint="cs"/>
                <w:b/>
                <w:bCs/>
                <w:sz w:val="16"/>
                <w:szCs w:val="24"/>
                <w:lang w:val="en-GB" w:bidi="ar-EG"/>
              </w:rPr>
            </w:pPr>
            <w:r w:rsidRPr="005219A2">
              <w:rPr>
                <w:rFonts w:hint="cs"/>
                <w:b/>
                <w:bCs/>
                <w:sz w:val="16"/>
                <w:szCs w:val="24"/>
                <w:rtl/>
                <w:lang w:val="en-GB" w:bidi="ar-EG"/>
              </w:rPr>
              <w:t>17</w:t>
            </w:r>
          </w:p>
        </w:tc>
        <w:tc>
          <w:tcPr>
            <w:tcW w:w="1415" w:type="dxa"/>
            <w:tcBorders>
              <w:top w:val="single" w:sz="4" w:space="0" w:color="auto"/>
              <w:bottom w:val="single" w:sz="12" w:space="0" w:color="auto"/>
            </w:tcBorders>
            <w:shd w:val="clear" w:color="auto" w:fill="auto"/>
            <w:vAlign w:val="bottom"/>
          </w:tcPr>
          <w:p w:rsidR="00577240" w:rsidRPr="005219A2" w:rsidRDefault="005219A2" w:rsidP="005219A2">
            <w:pPr>
              <w:pStyle w:val="DualTxt"/>
              <w:spacing w:before="60" w:after="60" w:line="240" w:lineRule="exact"/>
              <w:ind w:right="144"/>
              <w:rPr>
                <w:rFonts w:hint="cs"/>
                <w:b/>
                <w:bCs/>
                <w:sz w:val="16"/>
                <w:szCs w:val="24"/>
                <w:lang w:val="en-GB" w:bidi="ar-EG"/>
              </w:rPr>
            </w:pPr>
            <w:r w:rsidRPr="005219A2">
              <w:rPr>
                <w:rFonts w:hint="cs"/>
                <w:b/>
                <w:bCs/>
                <w:sz w:val="16"/>
                <w:szCs w:val="24"/>
                <w:rtl/>
                <w:lang w:val="en-GB" w:bidi="ar-EG"/>
              </w:rPr>
              <w:t>11</w:t>
            </w:r>
          </w:p>
        </w:tc>
        <w:tc>
          <w:tcPr>
            <w:tcW w:w="2340" w:type="dxa"/>
            <w:tcBorders>
              <w:top w:val="single" w:sz="4" w:space="0" w:color="auto"/>
              <w:bottom w:val="single" w:sz="12" w:space="0" w:color="auto"/>
            </w:tcBorders>
            <w:shd w:val="clear" w:color="auto" w:fill="auto"/>
            <w:vAlign w:val="bottom"/>
          </w:tcPr>
          <w:p w:rsidR="00577240" w:rsidRPr="005219A2" w:rsidRDefault="005219A2" w:rsidP="005219A2">
            <w:pPr>
              <w:pStyle w:val="DualTxt"/>
              <w:spacing w:before="60" w:after="60" w:line="240" w:lineRule="exact"/>
              <w:ind w:right="144"/>
              <w:rPr>
                <w:rFonts w:hint="cs"/>
                <w:b/>
                <w:bCs/>
                <w:sz w:val="16"/>
                <w:szCs w:val="24"/>
                <w:lang w:val="en-GB" w:bidi="ar-EG"/>
              </w:rPr>
            </w:pPr>
            <w:r w:rsidRPr="005219A2">
              <w:rPr>
                <w:rFonts w:hint="cs"/>
                <w:b/>
                <w:bCs/>
                <w:sz w:val="16"/>
                <w:szCs w:val="24"/>
                <w:rtl/>
                <w:lang w:val="en-GB" w:bidi="ar-EG"/>
              </w:rPr>
              <w:t>28*</w:t>
            </w:r>
          </w:p>
        </w:tc>
      </w:tr>
    </w:tbl>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lang w:val="en-GB" w:bidi="ar-EG"/>
        </w:rPr>
        <w:tab/>
      </w:r>
      <w:r w:rsidR="00577240" w:rsidRPr="00577240">
        <w:rPr>
          <w:rFonts w:hint="cs"/>
          <w:rtl/>
          <w:lang w:val="en-GB" w:bidi="ar-EG"/>
        </w:rPr>
        <w:t>*</w:t>
      </w:r>
      <w:r w:rsidR="00577240" w:rsidRPr="00577240">
        <w:rPr>
          <w:rFonts w:hint="cs"/>
          <w:rtl/>
          <w:lang w:val="en-GB" w:bidi="ar-EG"/>
        </w:rPr>
        <w:tab/>
        <w:t xml:space="preserve">تم إبلاغ وحدة علم الأوبئة والبحث مباشرة بعشر (10) حالات من 28 حالة مؤكدة في سانت مارتن الهولندية في عام 2004. ولا يُبلغ هنا إلا عن الحالات الجديدة في الجانب الهولندي من سانت مارتن. </w:t>
      </w:r>
    </w:p>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w:t>
      </w:r>
    </w:p>
    <w:p w:rsidR="00646975" w:rsidRPr="00646975" w:rsidRDefault="00646975" w:rsidP="00646975">
      <w:pPr>
        <w:pStyle w:val="SingleTxt"/>
        <w:spacing w:after="0" w:line="120" w:lineRule="exact"/>
        <w:rPr>
          <w:rFonts w:hint="cs"/>
          <w:sz w:val="10"/>
          <w:rtl/>
          <w:lang w:val="en-GB" w:bidi="ar-EG"/>
        </w:rPr>
      </w:pPr>
    </w:p>
    <w:p w:rsidR="00577240" w:rsidRPr="00577240" w:rsidRDefault="00577240" w:rsidP="00C46C82">
      <w:pPr>
        <w:pStyle w:val="SingleTxt"/>
        <w:keepNext/>
        <w:rPr>
          <w:rFonts w:hint="cs"/>
          <w:rtl/>
          <w:lang w:val="en-GB" w:bidi="ar-EG"/>
        </w:rPr>
      </w:pPr>
      <w:r w:rsidRPr="00577240">
        <w:rPr>
          <w:rFonts w:hint="cs"/>
          <w:rtl/>
          <w:lang w:val="en-GB" w:bidi="ar-EG"/>
        </w:rPr>
        <w:t xml:space="preserve">الجدول 26 </w:t>
      </w:r>
    </w:p>
    <w:p w:rsidR="00577240" w:rsidRPr="00577240" w:rsidRDefault="00646975" w:rsidP="00C46C8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حالات الإصابة الجديدة بفيروس نقص المناعة البشرية، بونير،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349"/>
        <w:gridCol w:w="1579"/>
        <w:gridCol w:w="1242"/>
        <w:gridCol w:w="2030"/>
      </w:tblGrid>
      <w:tr w:rsidR="00577240" w:rsidRPr="00646975" w:rsidTr="00A41E44">
        <w:tblPrEx>
          <w:tblCellMar>
            <w:top w:w="0" w:type="dxa"/>
            <w:bottom w:w="0" w:type="dxa"/>
          </w:tblCellMar>
        </w:tblPrEx>
        <w:trPr>
          <w:cantSplit/>
          <w:tblHeader/>
          <w:jc w:val="center"/>
        </w:trPr>
        <w:tc>
          <w:tcPr>
            <w:tcW w:w="234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57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الذكور</w:t>
            </w:r>
          </w:p>
        </w:tc>
        <w:tc>
          <w:tcPr>
            <w:tcW w:w="1242"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الإناث</w:t>
            </w:r>
          </w:p>
        </w:tc>
        <w:tc>
          <w:tcPr>
            <w:tcW w:w="203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A41E44">
        <w:tblPrEx>
          <w:tblCellMar>
            <w:top w:w="0" w:type="dxa"/>
            <w:bottom w:w="0" w:type="dxa"/>
          </w:tblCellMar>
        </w:tblPrEx>
        <w:trPr>
          <w:cantSplit/>
          <w:trHeight w:hRule="exact" w:val="115"/>
          <w:tblHeader/>
          <w:jc w:val="center"/>
        </w:trPr>
        <w:tc>
          <w:tcPr>
            <w:tcW w:w="234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57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242"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203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579"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Pr>
                <w:rFonts w:hint="cs"/>
                <w:sz w:val="16"/>
                <w:szCs w:val="24"/>
                <w:rtl/>
                <w:lang w:val="en-GB"/>
              </w:rPr>
              <w:t>1</w:t>
            </w:r>
            <w:r>
              <w:rPr>
                <w:sz w:val="16"/>
                <w:szCs w:val="24"/>
                <w:rtl/>
                <w:lang w:val="en-GB"/>
              </w:rPr>
              <w:t>-</w:t>
            </w:r>
            <w:r w:rsidRPr="00646975">
              <w:rPr>
                <w:rFonts w:hint="cs"/>
                <w:sz w:val="16"/>
                <w:szCs w:val="24"/>
                <w:rtl/>
                <w:lang w:val="en-GB"/>
              </w:rPr>
              <w:t>4</w:t>
            </w:r>
          </w:p>
        </w:tc>
        <w:tc>
          <w:tcPr>
            <w:tcW w:w="1579" w:type="dxa"/>
            <w:shd w:val="clear" w:color="auto" w:fill="auto"/>
            <w:vAlign w:val="bottom"/>
          </w:tcPr>
          <w:p w:rsidR="00A41E44" w:rsidRPr="00646975" w:rsidRDefault="00A41E44"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579" w:type="dxa"/>
            <w:shd w:val="clear" w:color="auto" w:fill="auto"/>
            <w:vAlign w:val="bottom"/>
          </w:tcPr>
          <w:p w:rsidR="00A41E44" w:rsidRPr="00646975" w:rsidRDefault="00A41E44"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579" w:type="dxa"/>
            <w:shd w:val="clear" w:color="auto" w:fill="auto"/>
            <w:vAlign w:val="bottom"/>
          </w:tcPr>
          <w:p w:rsidR="00A41E44" w:rsidRPr="00646975" w:rsidRDefault="00A41E44" w:rsidP="00646975">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579"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242"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579"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242"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646975">
            <w:pPr>
              <w:pStyle w:val="DualTxt"/>
              <w:spacing w:before="40" w:after="80" w:line="240" w:lineRule="exact"/>
              <w:ind w:right="144"/>
              <w:rPr>
                <w:rFonts w:hint="cs"/>
                <w:sz w:val="16"/>
                <w:szCs w:val="24"/>
                <w:lang w:val="en-GB" w:bidi="ar-EG"/>
              </w:rPr>
            </w:pPr>
            <w:r>
              <w:rPr>
                <w:rFonts w:hint="cs"/>
                <w:sz w:val="16"/>
                <w:szCs w:val="24"/>
                <w:rtl/>
                <w:lang w:val="en-GB" w:bidi="ar-EG"/>
              </w:rPr>
              <w:t>1</w:t>
            </w:r>
          </w:p>
        </w:tc>
      </w:tr>
      <w:tr w:rsidR="00A41E44" w:rsidRPr="00646975" w:rsidTr="00A41E44">
        <w:tblPrEx>
          <w:tblCellMar>
            <w:top w:w="0" w:type="dxa"/>
            <w:bottom w:w="0" w:type="dxa"/>
          </w:tblCellMar>
        </w:tblPrEx>
        <w:trPr>
          <w:cantSplit/>
          <w:jc w:val="center"/>
        </w:trPr>
        <w:tc>
          <w:tcPr>
            <w:tcW w:w="2349"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579"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A41E44" w:rsidTr="00A41E44">
        <w:tblPrEx>
          <w:tblCellMar>
            <w:top w:w="0" w:type="dxa"/>
            <w:bottom w:w="0" w:type="dxa"/>
          </w:tblCellMar>
        </w:tblPrEx>
        <w:trPr>
          <w:cantSplit/>
          <w:jc w:val="center"/>
        </w:trPr>
        <w:tc>
          <w:tcPr>
            <w:tcW w:w="2349"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rPr>
                <w:rFonts w:hint="cs"/>
                <w:b/>
                <w:bCs/>
                <w:sz w:val="16"/>
                <w:szCs w:val="24"/>
                <w:lang w:val="en-GB" w:bidi="ar-EG"/>
              </w:rPr>
            </w:pPr>
            <w:r>
              <w:rPr>
                <w:b/>
                <w:bCs/>
                <w:sz w:val="16"/>
                <w:szCs w:val="24"/>
                <w:rtl/>
                <w:lang w:val="en-GB"/>
              </w:rPr>
              <w:tab/>
            </w:r>
            <w:r w:rsidRPr="00A41E44">
              <w:rPr>
                <w:rFonts w:hint="cs"/>
                <w:b/>
                <w:bCs/>
                <w:sz w:val="16"/>
                <w:szCs w:val="24"/>
                <w:rtl/>
                <w:lang w:val="en-GB"/>
              </w:rPr>
              <w:t>المجموع</w:t>
            </w:r>
          </w:p>
        </w:tc>
        <w:tc>
          <w:tcPr>
            <w:tcW w:w="1579"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sidRPr="00A41E44">
              <w:rPr>
                <w:rFonts w:hint="cs"/>
                <w:b/>
                <w:bCs/>
                <w:sz w:val="16"/>
                <w:szCs w:val="24"/>
                <w:rtl/>
                <w:lang w:val="en-GB" w:bidi="ar-EG"/>
              </w:rPr>
              <w:t>2</w:t>
            </w:r>
          </w:p>
        </w:tc>
        <w:tc>
          <w:tcPr>
            <w:tcW w:w="1242"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Pr>
                <w:rFonts w:hint="cs"/>
                <w:b/>
                <w:bCs/>
                <w:sz w:val="16"/>
                <w:szCs w:val="24"/>
                <w:rtl/>
                <w:lang w:val="en-GB" w:bidi="ar-EG"/>
              </w:rPr>
              <w:t>صفر</w:t>
            </w:r>
          </w:p>
        </w:tc>
        <w:tc>
          <w:tcPr>
            <w:tcW w:w="2030"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Pr>
                <w:rFonts w:hint="cs"/>
                <w:b/>
                <w:bCs/>
                <w:sz w:val="16"/>
                <w:szCs w:val="24"/>
                <w:rtl/>
                <w:lang w:val="en-GB" w:bidi="ar-EG"/>
              </w:rPr>
              <w:t>2</w:t>
            </w:r>
          </w:p>
        </w:tc>
      </w:tr>
    </w:tbl>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646975" w:rsidRPr="00646975" w:rsidRDefault="00646975" w:rsidP="00646975">
      <w:pPr>
        <w:pStyle w:val="SingleTxt"/>
        <w:spacing w:after="0" w:line="120" w:lineRule="exact"/>
        <w:rPr>
          <w:rFonts w:hint="cs"/>
          <w:sz w:val="10"/>
          <w:rtl/>
          <w:lang w:val="en-GB" w:bidi="ar-EG"/>
        </w:rPr>
      </w:pPr>
    </w:p>
    <w:p w:rsidR="00577240" w:rsidRPr="00577240" w:rsidRDefault="00577240" w:rsidP="00577240">
      <w:pPr>
        <w:pStyle w:val="SingleTxt"/>
        <w:rPr>
          <w:rFonts w:hint="cs"/>
          <w:rtl/>
          <w:lang w:val="en-GB" w:bidi="ar-EG"/>
        </w:rPr>
      </w:pPr>
      <w:r w:rsidRPr="00577240">
        <w:rPr>
          <w:rFonts w:hint="cs"/>
          <w:rtl/>
          <w:lang w:val="en-GB" w:bidi="ar-EG"/>
        </w:rPr>
        <w:t xml:space="preserve">الجدول 27 </w:t>
      </w:r>
    </w:p>
    <w:p w:rsidR="00577240" w:rsidRPr="00577240" w:rsidRDefault="00646975" w:rsidP="006469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حالات الإصابة الجديدة بفيروس نقص المناعة البشرية، سابا،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349"/>
        <w:gridCol w:w="1579"/>
        <w:gridCol w:w="1242"/>
        <w:gridCol w:w="2030"/>
      </w:tblGrid>
      <w:tr w:rsidR="00577240" w:rsidRPr="00646975" w:rsidTr="00A41E44">
        <w:tblPrEx>
          <w:tblCellMar>
            <w:top w:w="0" w:type="dxa"/>
            <w:bottom w:w="0" w:type="dxa"/>
          </w:tblCellMar>
        </w:tblPrEx>
        <w:trPr>
          <w:cantSplit/>
          <w:tblHeader/>
          <w:jc w:val="center"/>
        </w:trPr>
        <w:tc>
          <w:tcPr>
            <w:tcW w:w="234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57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الذكور</w:t>
            </w:r>
          </w:p>
        </w:tc>
        <w:tc>
          <w:tcPr>
            <w:tcW w:w="1242"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الإناث</w:t>
            </w:r>
          </w:p>
        </w:tc>
        <w:tc>
          <w:tcPr>
            <w:tcW w:w="203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A41E44">
        <w:tblPrEx>
          <w:tblCellMar>
            <w:top w:w="0" w:type="dxa"/>
            <w:bottom w:w="0" w:type="dxa"/>
          </w:tblCellMar>
        </w:tblPrEx>
        <w:trPr>
          <w:cantSplit/>
          <w:trHeight w:hRule="exact" w:val="115"/>
          <w:tblHeader/>
          <w:jc w:val="center"/>
        </w:trPr>
        <w:tc>
          <w:tcPr>
            <w:tcW w:w="234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57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242"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203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579"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Pr>
                <w:rFonts w:hint="cs"/>
                <w:sz w:val="16"/>
                <w:szCs w:val="24"/>
                <w:rtl/>
                <w:lang w:val="en-GB"/>
              </w:rPr>
              <w:t>1</w:t>
            </w:r>
            <w:r>
              <w:rPr>
                <w:sz w:val="16"/>
                <w:szCs w:val="24"/>
                <w:rtl/>
                <w:lang w:val="en-GB"/>
              </w:rPr>
              <w:t>-</w:t>
            </w:r>
            <w:r w:rsidRPr="00646975">
              <w:rPr>
                <w:rFonts w:hint="cs"/>
                <w:sz w:val="16"/>
                <w:szCs w:val="24"/>
                <w:rtl/>
                <w:lang w:val="en-GB"/>
              </w:rPr>
              <w:t xml:space="preserve"> </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579"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2</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579"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579"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A41E44" w:rsidTr="00A41E44">
        <w:tblPrEx>
          <w:tblCellMar>
            <w:top w:w="0" w:type="dxa"/>
            <w:bottom w:w="0" w:type="dxa"/>
          </w:tblCellMar>
        </w:tblPrEx>
        <w:trPr>
          <w:cantSplit/>
          <w:jc w:val="center"/>
        </w:trPr>
        <w:tc>
          <w:tcPr>
            <w:tcW w:w="2349"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rPr>
                <w:rFonts w:hint="cs"/>
                <w:bCs/>
                <w:sz w:val="16"/>
                <w:szCs w:val="24"/>
                <w:lang w:val="en-GB" w:bidi="ar-EG"/>
              </w:rPr>
            </w:pPr>
            <w:r>
              <w:rPr>
                <w:bCs/>
                <w:sz w:val="16"/>
                <w:szCs w:val="24"/>
                <w:rtl/>
                <w:lang w:val="en-GB"/>
              </w:rPr>
              <w:tab/>
            </w:r>
            <w:r w:rsidRPr="00A41E44">
              <w:rPr>
                <w:rFonts w:hint="cs"/>
                <w:bCs/>
                <w:sz w:val="16"/>
                <w:szCs w:val="24"/>
                <w:rtl/>
                <w:lang w:val="en-GB"/>
              </w:rPr>
              <w:t>المجموع</w:t>
            </w:r>
          </w:p>
        </w:tc>
        <w:tc>
          <w:tcPr>
            <w:tcW w:w="1579"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Pr>
                <w:rFonts w:hint="cs"/>
                <w:b/>
                <w:bCs/>
                <w:sz w:val="16"/>
                <w:szCs w:val="24"/>
                <w:rtl/>
                <w:lang w:val="en-GB" w:bidi="ar-EG"/>
              </w:rPr>
              <w:t>1</w:t>
            </w:r>
          </w:p>
        </w:tc>
        <w:tc>
          <w:tcPr>
            <w:tcW w:w="1242"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Pr>
                <w:rFonts w:hint="cs"/>
                <w:b/>
                <w:bCs/>
                <w:sz w:val="16"/>
                <w:szCs w:val="24"/>
                <w:rtl/>
                <w:lang w:val="en-GB" w:bidi="ar-EG"/>
              </w:rPr>
              <w:t>1</w:t>
            </w:r>
          </w:p>
        </w:tc>
        <w:tc>
          <w:tcPr>
            <w:tcW w:w="2030"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ind w:right="144"/>
              <w:rPr>
                <w:rFonts w:hint="cs"/>
                <w:b/>
                <w:bCs/>
                <w:sz w:val="16"/>
                <w:szCs w:val="24"/>
                <w:lang w:val="en-GB" w:bidi="ar-EG"/>
              </w:rPr>
            </w:pPr>
            <w:r w:rsidRPr="00A41E44">
              <w:rPr>
                <w:rFonts w:hint="cs"/>
                <w:b/>
                <w:bCs/>
                <w:sz w:val="16"/>
                <w:szCs w:val="24"/>
                <w:rtl/>
                <w:lang w:val="en-GB" w:bidi="ar-EG"/>
              </w:rPr>
              <w:t>2</w:t>
            </w:r>
          </w:p>
        </w:tc>
      </w:tr>
    </w:tbl>
    <w:p w:rsidR="00577240" w:rsidRPr="00577240" w:rsidRDefault="00577240"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sidRPr="00577240">
        <w:rPr>
          <w:rFonts w:hint="cs"/>
          <w:rtl/>
          <w:lang w:val="en-GB" w:bidi="ar-EG"/>
        </w:rPr>
        <w:tab/>
        <w:t>*</w:t>
      </w:r>
      <w:r w:rsidRPr="00577240">
        <w:rPr>
          <w:rFonts w:hint="cs"/>
          <w:rtl/>
          <w:lang w:val="en-GB" w:bidi="ar-EG"/>
        </w:rPr>
        <w:tab/>
        <w:t xml:space="preserve">أُبلغت وحدة علم الأوبئة والبحث مباشرة بالحالتين المؤكدتين كلتيهما. </w:t>
      </w:r>
    </w:p>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646975" w:rsidRPr="00646975" w:rsidRDefault="00646975" w:rsidP="00646975">
      <w:pPr>
        <w:pStyle w:val="SingleTxt"/>
        <w:spacing w:after="0" w:line="120" w:lineRule="exact"/>
        <w:rPr>
          <w:rFonts w:hint="cs"/>
          <w:sz w:val="10"/>
          <w:rtl/>
          <w:lang w:val="en-GB" w:bidi="ar-EG"/>
        </w:rPr>
      </w:pPr>
    </w:p>
    <w:p w:rsidR="00577240" w:rsidRPr="00577240" w:rsidRDefault="00577240" w:rsidP="00A41E44">
      <w:pPr>
        <w:pStyle w:val="SingleTxt"/>
        <w:keepNext/>
        <w:rPr>
          <w:rFonts w:hint="cs"/>
          <w:rtl/>
          <w:lang w:val="en-GB" w:bidi="ar-EG"/>
        </w:rPr>
      </w:pPr>
      <w:r w:rsidRPr="00577240">
        <w:rPr>
          <w:rFonts w:hint="cs"/>
          <w:rtl/>
          <w:lang w:val="en-GB" w:bidi="ar-EG"/>
        </w:rPr>
        <w:t xml:space="preserve">الجدول 28 </w:t>
      </w:r>
    </w:p>
    <w:p w:rsidR="00577240" w:rsidRPr="00577240" w:rsidRDefault="00646975" w:rsidP="006469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حالات الإصابة الجديدة بفيروس نق</w:t>
      </w:r>
      <w:r w:rsidR="00A41E44">
        <w:rPr>
          <w:rFonts w:hint="cs"/>
          <w:rtl/>
          <w:lang w:val="en-GB" w:bidi="ar-EG"/>
        </w:rPr>
        <w:t>ص المناعة البشرية، سانت إيوستاتي</w:t>
      </w:r>
      <w:r w:rsidR="00577240" w:rsidRPr="00577240">
        <w:rPr>
          <w:rFonts w:hint="cs"/>
          <w:rtl/>
          <w:lang w:val="en-GB" w:bidi="ar-EG"/>
        </w:rPr>
        <w:t>وس، 2004، حسب الفئة العمرية والنوع الجنساني</w:t>
      </w:r>
    </w:p>
    <w:tbl>
      <w:tblPr>
        <w:bidiVisual/>
        <w:tblW w:w="7200" w:type="dxa"/>
        <w:jc w:val="center"/>
        <w:tblLayout w:type="fixed"/>
        <w:tblCellMar>
          <w:left w:w="118" w:type="dxa"/>
          <w:right w:w="118" w:type="dxa"/>
        </w:tblCellMar>
        <w:tblLook w:val="0000" w:firstRow="0" w:lastRow="0" w:firstColumn="0" w:lastColumn="0" w:noHBand="0" w:noVBand="0"/>
      </w:tblPr>
      <w:tblGrid>
        <w:gridCol w:w="2349"/>
        <w:gridCol w:w="1579"/>
        <w:gridCol w:w="1242"/>
        <w:gridCol w:w="2030"/>
      </w:tblGrid>
      <w:tr w:rsidR="00577240" w:rsidRPr="00646975" w:rsidTr="00A41E44">
        <w:tblPrEx>
          <w:tblCellMar>
            <w:top w:w="0" w:type="dxa"/>
            <w:bottom w:w="0" w:type="dxa"/>
          </w:tblCellMar>
        </w:tblPrEx>
        <w:trPr>
          <w:cantSplit/>
          <w:tblHeader/>
          <w:jc w:val="center"/>
        </w:trPr>
        <w:tc>
          <w:tcPr>
            <w:tcW w:w="234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rPr>
                <w:rFonts w:hint="cs"/>
                <w:i/>
                <w:iCs/>
                <w:sz w:val="16"/>
                <w:szCs w:val="24"/>
                <w:lang w:val="en-GB" w:bidi="ar-EG"/>
              </w:rPr>
            </w:pPr>
            <w:r w:rsidRPr="00646975">
              <w:rPr>
                <w:rFonts w:hint="cs"/>
                <w:i/>
                <w:iCs/>
                <w:sz w:val="16"/>
                <w:szCs w:val="24"/>
                <w:rtl/>
                <w:lang w:val="en-GB"/>
              </w:rPr>
              <w:t>الفئة العمرية</w:t>
            </w:r>
          </w:p>
        </w:tc>
        <w:tc>
          <w:tcPr>
            <w:tcW w:w="1579"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الذكور</w:t>
            </w:r>
          </w:p>
        </w:tc>
        <w:tc>
          <w:tcPr>
            <w:tcW w:w="1242"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الإناث</w:t>
            </w:r>
          </w:p>
        </w:tc>
        <w:tc>
          <w:tcPr>
            <w:tcW w:w="2030" w:type="dxa"/>
            <w:tcBorders>
              <w:top w:val="single" w:sz="4" w:space="0" w:color="auto"/>
              <w:bottom w:val="single" w:sz="12" w:space="0" w:color="auto"/>
            </w:tcBorders>
            <w:shd w:val="clear" w:color="auto" w:fill="auto"/>
            <w:vAlign w:val="bottom"/>
          </w:tcPr>
          <w:p w:rsidR="00577240" w:rsidRPr="00646975" w:rsidRDefault="00577240"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A41E44">
        <w:tblPrEx>
          <w:tblCellMar>
            <w:top w:w="0" w:type="dxa"/>
            <w:bottom w:w="0" w:type="dxa"/>
          </w:tblCellMar>
        </w:tblPrEx>
        <w:trPr>
          <w:cantSplit/>
          <w:trHeight w:hRule="exact" w:val="115"/>
          <w:tblHeader/>
          <w:jc w:val="center"/>
        </w:trPr>
        <w:tc>
          <w:tcPr>
            <w:tcW w:w="234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579"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242"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203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أقل من سنة</w:t>
            </w:r>
          </w:p>
        </w:tc>
        <w:tc>
          <w:tcPr>
            <w:tcW w:w="1579"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Pr>
                <w:rFonts w:hint="cs"/>
                <w:sz w:val="16"/>
                <w:szCs w:val="24"/>
                <w:rtl/>
                <w:lang w:val="en-GB"/>
              </w:rPr>
              <w:t>1</w:t>
            </w:r>
            <w:r>
              <w:rPr>
                <w:sz w:val="16"/>
                <w:szCs w:val="24"/>
                <w:rtl/>
                <w:lang w:val="en-GB"/>
              </w:rPr>
              <w:t>-</w:t>
            </w:r>
            <w:r w:rsidRPr="00646975">
              <w:rPr>
                <w:rFonts w:hint="cs"/>
                <w:sz w:val="16"/>
                <w:szCs w:val="24"/>
                <w:rtl/>
                <w:lang w:val="en-GB"/>
              </w:rPr>
              <w:t>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5-14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15-24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25-44</w:t>
            </w:r>
          </w:p>
        </w:tc>
        <w:tc>
          <w:tcPr>
            <w:tcW w:w="1579"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rFonts w:hint="cs"/>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45-64</w:t>
            </w:r>
          </w:p>
        </w:tc>
        <w:tc>
          <w:tcPr>
            <w:tcW w:w="1579"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tcBorders>
              <w:bottom w:val="single" w:sz="4" w:space="0" w:color="auto"/>
            </w:tcBorders>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65 سنة فأكثر</w:t>
            </w:r>
          </w:p>
        </w:tc>
        <w:tc>
          <w:tcPr>
            <w:tcW w:w="1579"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1242"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c>
          <w:tcPr>
            <w:tcW w:w="2030"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ind w:right="144"/>
              <w:rPr>
                <w:sz w:val="16"/>
                <w:szCs w:val="24"/>
                <w:lang w:val="en-GB" w:bidi="ar-EG"/>
              </w:rPr>
            </w:pPr>
            <w:r>
              <w:rPr>
                <w:rFonts w:hint="cs"/>
                <w:sz w:val="16"/>
                <w:szCs w:val="24"/>
                <w:rtl/>
                <w:lang w:val="en-GB" w:bidi="ar-EG"/>
              </w:rPr>
              <w:t>صفر</w:t>
            </w:r>
          </w:p>
        </w:tc>
      </w:tr>
      <w:tr w:rsidR="00A41E44" w:rsidRPr="00646975" w:rsidTr="00A41E44">
        <w:tblPrEx>
          <w:tblCellMar>
            <w:top w:w="0" w:type="dxa"/>
            <w:bottom w:w="0" w:type="dxa"/>
          </w:tblCellMar>
        </w:tblPrEx>
        <w:trPr>
          <w:cantSplit/>
          <w:jc w:val="center"/>
        </w:trPr>
        <w:tc>
          <w:tcPr>
            <w:tcW w:w="2349" w:type="dxa"/>
            <w:tcBorders>
              <w:top w:val="single" w:sz="4" w:space="0" w:color="auto"/>
              <w:bottom w:val="single" w:sz="12" w:space="0" w:color="auto"/>
            </w:tcBorders>
            <w:shd w:val="clear" w:color="auto" w:fill="auto"/>
            <w:vAlign w:val="bottom"/>
          </w:tcPr>
          <w:p w:rsidR="00A41E44" w:rsidRPr="00A41E44" w:rsidRDefault="00A41E44" w:rsidP="00646975">
            <w:pPr>
              <w:pStyle w:val="DualTxt"/>
              <w:spacing w:before="60" w:after="60" w:line="240" w:lineRule="exact"/>
              <w:rPr>
                <w:rFonts w:hint="cs"/>
                <w:b/>
                <w:bCs/>
                <w:sz w:val="16"/>
                <w:szCs w:val="24"/>
                <w:lang w:val="en-GB" w:bidi="ar-EG"/>
              </w:rPr>
            </w:pPr>
            <w:r>
              <w:rPr>
                <w:b/>
                <w:bCs/>
                <w:sz w:val="16"/>
                <w:szCs w:val="24"/>
                <w:rtl/>
                <w:lang w:val="en-GB"/>
              </w:rPr>
              <w:tab/>
            </w:r>
            <w:r w:rsidRPr="00A41E44">
              <w:rPr>
                <w:rFonts w:hint="cs"/>
                <w:b/>
                <w:bCs/>
                <w:sz w:val="16"/>
                <w:szCs w:val="24"/>
                <w:rtl/>
                <w:lang w:val="en-GB"/>
              </w:rPr>
              <w:t>المجموع</w:t>
            </w:r>
          </w:p>
        </w:tc>
        <w:tc>
          <w:tcPr>
            <w:tcW w:w="1579"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40" w:after="80" w:line="240" w:lineRule="exact"/>
              <w:ind w:right="144"/>
              <w:rPr>
                <w:b/>
                <w:bCs/>
                <w:sz w:val="16"/>
                <w:szCs w:val="24"/>
                <w:lang w:val="en-GB" w:bidi="ar-EG"/>
              </w:rPr>
            </w:pPr>
            <w:r w:rsidRPr="00A41E44">
              <w:rPr>
                <w:rFonts w:hint="cs"/>
                <w:b/>
                <w:bCs/>
                <w:sz w:val="16"/>
                <w:szCs w:val="24"/>
                <w:rtl/>
                <w:lang w:val="en-GB" w:bidi="ar-EG"/>
              </w:rPr>
              <w:t>صفر</w:t>
            </w:r>
          </w:p>
        </w:tc>
        <w:tc>
          <w:tcPr>
            <w:tcW w:w="1242"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40" w:after="80" w:line="240" w:lineRule="exact"/>
              <w:ind w:right="144"/>
              <w:rPr>
                <w:b/>
                <w:bCs/>
                <w:sz w:val="16"/>
                <w:szCs w:val="24"/>
                <w:lang w:val="en-GB" w:bidi="ar-EG"/>
              </w:rPr>
            </w:pPr>
            <w:r w:rsidRPr="00A41E44">
              <w:rPr>
                <w:rFonts w:hint="cs"/>
                <w:b/>
                <w:bCs/>
                <w:sz w:val="16"/>
                <w:szCs w:val="24"/>
                <w:rtl/>
                <w:lang w:val="en-GB" w:bidi="ar-EG"/>
              </w:rPr>
              <w:t>صفر</w:t>
            </w:r>
          </w:p>
        </w:tc>
        <w:tc>
          <w:tcPr>
            <w:tcW w:w="2030"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40" w:after="80" w:line="240" w:lineRule="exact"/>
              <w:ind w:right="144"/>
              <w:rPr>
                <w:b/>
                <w:bCs/>
                <w:sz w:val="16"/>
                <w:szCs w:val="24"/>
                <w:lang w:val="en-GB" w:bidi="ar-EG"/>
              </w:rPr>
            </w:pPr>
            <w:r w:rsidRPr="00A41E44">
              <w:rPr>
                <w:rFonts w:hint="cs"/>
                <w:b/>
                <w:bCs/>
                <w:sz w:val="16"/>
                <w:szCs w:val="24"/>
                <w:rtl/>
                <w:lang w:val="en-GB" w:bidi="ar-EG"/>
              </w:rPr>
              <w:t>صفر</w:t>
            </w:r>
          </w:p>
        </w:tc>
      </w:tr>
    </w:tbl>
    <w:p w:rsidR="00577240" w:rsidRPr="00577240" w:rsidRDefault="00646975" w:rsidP="0064697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Pr>
          <w:i/>
          <w:iCs/>
          <w:lang w:val="en-GB" w:bidi="ar-EG"/>
        </w:rPr>
        <w:tab/>
      </w:r>
      <w:r w:rsidR="00577240" w:rsidRPr="00577240">
        <w:rPr>
          <w:rFonts w:hint="cs"/>
          <w:rtl/>
          <w:lang w:val="en-GB" w:bidi="ar-EG"/>
        </w:rPr>
        <w:t xml:space="preserve">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646975" w:rsidRPr="00646975" w:rsidRDefault="00646975" w:rsidP="00646975">
      <w:pPr>
        <w:pStyle w:val="SingleTxt"/>
        <w:spacing w:after="0" w:line="120" w:lineRule="exact"/>
        <w:rPr>
          <w:rFonts w:hint="cs"/>
          <w:b/>
          <w:bCs/>
          <w:sz w:val="10"/>
          <w:rtl/>
          <w:lang w:val="en-GB" w:bidi="ar-EG"/>
        </w:rPr>
      </w:pPr>
    </w:p>
    <w:p w:rsidR="00577240" w:rsidRPr="00577240" w:rsidRDefault="00646975" w:rsidP="0064697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lang w:val="en-GB" w:bidi="ar-EG"/>
        </w:rPr>
        <w:tab/>
      </w:r>
      <w:r>
        <w:rPr>
          <w:lang w:val="en-GB" w:bidi="ar-EG"/>
        </w:rPr>
        <w:tab/>
      </w:r>
      <w:r w:rsidR="00577240" w:rsidRPr="00577240">
        <w:rPr>
          <w:rFonts w:hint="cs"/>
          <w:rtl/>
          <w:lang w:val="en-GB" w:bidi="ar-EG"/>
        </w:rPr>
        <w:t xml:space="preserve">حمل المراهقات </w:t>
      </w:r>
    </w:p>
    <w:p w:rsidR="00577240" w:rsidRPr="00577240" w:rsidRDefault="00577240" w:rsidP="00577240">
      <w:pPr>
        <w:pStyle w:val="SingleTxt"/>
        <w:rPr>
          <w:rFonts w:hint="cs"/>
          <w:rtl/>
          <w:lang w:val="en-GB" w:bidi="ar-EG"/>
        </w:rPr>
      </w:pPr>
      <w:r w:rsidRPr="00577240">
        <w:rPr>
          <w:rFonts w:hint="cs"/>
          <w:rtl/>
          <w:lang w:val="en-GB" w:bidi="ar-EG"/>
        </w:rPr>
        <w:t xml:space="preserve">161 </w:t>
      </w:r>
      <w:r w:rsidR="00155915">
        <w:rPr>
          <w:rtl/>
          <w:lang w:val="en-GB" w:bidi="ar-EG"/>
        </w:rPr>
        <w:t>-</w:t>
      </w:r>
      <w:r w:rsidRPr="00577240">
        <w:rPr>
          <w:rFonts w:hint="cs"/>
          <w:rtl/>
          <w:lang w:val="en-GB" w:bidi="ar-EG"/>
        </w:rPr>
        <w:t xml:space="preserve"> يبين الجدول التالي معدل انتشار</w:t>
      </w:r>
      <w:r w:rsidR="00A41E44">
        <w:rPr>
          <w:rFonts w:hint="cs"/>
          <w:rtl/>
          <w:lang w:val="en-GB" w:bidi="ar-EG"/>
        </w:rPr>
        <w:t xml:space="preserve"> الحمل في جزر الأنتيل الهولندية.</w:t>
      </w:r>
    </w:p>
    <w:p w:rsidR="00577240" w:rsidRPr="00577240" w:rsidRDefault="00577240" w:rsidP="00577240">
      <w:pPr>
        <w:pStyle w:val="SingleTxt"/>
        <w:rPr>
          <w:rFonts w:hint="cs"/>
          <w:rtl/>
          <w:lang w:val="en-GB" w:bidi="ar-EG"/>
        </w:rPr>
      </w:pPr>
      <w:r w:rsidRPr="00577240">
        <w:rPr>
          <w:rFonts w:hint="cs"/>
          <w:rtl/>
          <w:lang w:val="en-GB" w:bidi="ar-EG"/>
        </w:rPr>
        <w:t xml:space="preserve">الجدول 29 </w:t>
      </w:r>
    </w:p>
    <w:p w:rsidR="00577240" w:rsidRPr="00577240" w:rsidRDefault="00646975" w:rsidP="0064697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الإناث من السكان البالغات من العمر 15 إلى 24 سنة، مع عدد الأطفال، جزر الأنتيل الهولندية</w:t>
      </w:r>
      <w:r w:rsidR="00A41E44">
        <w:rPr>
          <w:rFonts w:hint="cs"/>
          <w:rtl/>
          <w:lang w:val="en-GB" w:bidi="ar-EG"/>
        </w:rPr>
        <w:t>، 2001</w:t>
      </w:r>
    </w:p>
    <w:tbl>
      <w:tblPr>
        <w:bidiVisual/>
        <w:tblW w:w="7200" w:type="dxa"/>
        <w:jc w:val="center"/>
        <w:tblLayout w:type="fixed"/>
        <w:tblLook w:val="01E0" w:firstRow="1" w:lastRow="1" w:firstColumn="1" w:lastColumn="1" w:noHBand="0" w:noVBand="0"/>
      </w:tblPr>
      <w:tblGrid>
        <w:gridCol w:w="1174"/>
        <w:gridCol w:w="1010"/>
        <w:gridCol w:w="1010"/>
        <w:gridCol w:w="931"/>
        <w:gridCol w:w="1160"/>
        <w:gridCol w:w="941"/>
        <w:gridCol w:w="974"/>
      </w:tblGrid>
      <w:tr w:rsidR="00646975" w:rsidRPr="00646975" w:rsidTr="00A41E44">
        <w:trPr>
          <w:cantSplit/>
          <w:tblHeader/>
          <w:jc w:val="center"/>
        </w:trPr>
        <w:tc>
          <w:tcPr>
            <w:tcW w:w="1174" w:type="dxa"/>
            <w:vMerge w:val="restart"/>
            <w:tcBorders>
              <w:top w:val="single" w:sz="4" w:space="0" w:color="auto"/>
            </w:tcBorders>
            <w:shd w:val="clear" w:color="auto" w:fill="auto"/>
            <w:vAlign w:val="bottom"/>
          </w:tcPr>
          <w:p w:rsidR="00646975" w:rsidRPr="00646975" w:rsidRDefault="00646975" w:rsidP="00646975">
            <w:pPr>
              <w:pStyle w:val="DualTxt"/>
              <w:spacing w:after="80" w:line="240" w:lineRule="exact"/>
              <w:rPr>
                <w:i/>
                <w:iCs/>
                <w:sz w:val="16"/>
                <w:szCs w:val="24"/>
                <w:lang w:val="en-GB" w:bidi="ar-EG"/>
              </w:rPr>
            </w:pPr>
            <w:r w:rsidRPr="00646975">
              <w:rPr>
                <w:rFonts w:hint="cs"/>
                <w:i/>
                <w:iCs/>
                <w:sz w:val="16"/>
                <w:szCs w:val="24"/>
                <w:rtl/>
                <w:lang w:val="en-GB"/>
              </w:rPr>
              <w:t>عدد الأطفال</w:t>
            </w:r>
          </w:p>
        </w:tc>
        <w:tc>
          <w:tcPr>
            <w:tcW w:w="5052" w:type="dxa"/>
            <w:gridSpan w:val="5"/>
            <w:tcBorders>
              <w:top w:val="single" w:sz="4" w:space="0" w:color="auto"/>
              <w:bottom w:val="single" w:sz="4" w:space="0" w:color="auto"/>
            </w:tcBorders>
            <w:shd w:val="clear" w:color="auto" w:fill="auto"/>
            <w:vAlign w:val="bottom"/>
          </w:tcPr>
          <w:p w:rsidR="00646975" w:rsidRPr="00646975" w:rsidRDefault="00646975" w:rsidP="00646975">
            <w:pPr>
              <w:pStyle w:val="DualTxt"/>
              <w:spacing w:before="80" w:after="80" w:line="240" w:lineRule="exact"/>
              <w:ind w:right="144"/>
              <w:jc w:val="center"/>
              <w:rPr>
                <w:rFonts w:hint="cs"/>
                <w:i/>
                <w:iCs/>
                <w:sz w:val="16"/>
                <w:szCs w:val="24"/>
                <w:lang w:val="en-GB" w:bidi="ar-EG"/>
              </w:rPr>
            </w:pPr>
            <w:r w:rsidRPr="00646975">
              <w:rPr>
                <w:rFonts w:hint="cs"/>
                <w:i/>
                <w:iCs/>
                <w:sz w:val="16"/>
                <w:szCs w:val="24"/>
                <w:rtl/>
                <w:lang w:val="en-GB"/>
              </w:rPr>
              <w:t xml:space="preserve">البالغات من العمر 15 </w:t>
            </w:r>
            <w:r w:rsidR="00155915">
              <w:rPr>
                <w:i/>
                <w:iCs/>
                <w:sz w:val="16"/>
                <w:szCs w:val="24"/>
                <w:rtl/>
                <w:lang w:val="en-GB"/>
              </w:rPr>
              <w:t>-</w:t>
            </w:r>
            <w:r w:rsidRPr="00646975">
              <w:rPr>
                <w:rFonts w:hint="cs"/>
                <w:i/>
                <w:iCs/>
                <w:sz w:val="16"/>
                <w:szCs w:val="24"/>
                <w:rtl/>
                <w:lang w:val="en-GB"/>
              </w:rPr>
              <w:t xml:space="preserve"> 20 سنة</w:t>
            </w:r>
          </w:p>
        </w:tc>
        <w:tc>
          <w:tcPr>
            <w:tcW w:w="974" w:type="dxa"/>
            <w:vMerge w:val="restart"/>
            <w:tcBorders>
              <w:top w:val="single" w:sz="4" w:space="0" w:color="auto"/>
            </w:tcBorders>
            <w:shd w:val="clear" w:color="auto" w:fill="auto"/>
            <w:vAlign w:val="bottom"/>
          </w:tcPr>
          <w:p w:rsidR="00646975" w:rsidRPr="00646975" w:rsidRDefault="00646975" w:rsidP="00646975">
            <w:pPr>
              <w:pStyle w:val="DualTxt"/>
              <w:spacing w:before="80" w:after="80" w:line="240" w:lineRule="exact"/>
              <w:ind w:right="144"/>
              <w:rPr>
                <w:rFonts w:hint="cs"/>
                <w:i/>
                <w:iCs/>
                <w:sz w:val="16"/>
                <w:szCs w:val="24"/>
                <w:lang w:val="en-GB" w:bidi="ar-EG"/>
              </w:rPr>
            </w:pPr>
            <w:r w:rsidRPr="00646975">
              <w:rPr>
                <w:rFonts w:hint="cs"/>
                <w:i/>
                <w:iCs/>
                <w:sz w:val="16"/>
                <w:szCs w:val="24"/>
                <w:rtl/>
                <w:lang w:val="en-GB"/>
              </w:rPr>
              <w:t>المجموع</w:t>
            </w:r>
          </w:p>
        </w:tc>
      </w:tr>
      <w:tr w:rsidR="00646975" w:rsidRPr="00646975" w:rsidTr="00A41E44">
        <w:trPr>
          <w:cantSplit/>
          <w:tblHeader/>
          <w:jc w:val="center"/>
        </w:trPr>
        <w:tc>
          <w:tcPr>
            <w:tcW w:w="1174" w:type="dxa"/>
            <w:vMerge/>
            <w:tcBorders>
              <w:bottom w:val="single" w:sz="12" w:space="0" w:color="auto"/>
            </w:tcBorders>
            <w:shd w:val="clear" w:color="auto" w:fill="auto"/>
            <w:vAlign w:val="bottom"/>
          </w:tcPr>
          <w:p w:rsidR="00646975" w:rsidRPr="00646975" w:rsidRDefault="00646975" w:rsidP="00646975">
            <w:pPr>
              <w:pStyle w:val="DualTxt"/>
              <w:spacing w:after="80" w:line="240" w:lineRule="exact"/>
              <w:rPr>
                <w:rFonts w:hint="cs"/>
                <w:i/>
                <w:iCs/>
                <w:sz w:val="16"/>
                <w:szCs w:val="24"/>
                <w:lang w:val="en-GB" w:bidi="ar-EG"/>
              </w:rPr>
            </w:pPr>
          </w:p>
        </w:tc>
        <w:tc>
          <w:tcPr>
            <w:tcW w:w="1010" w:type="dxa"/>
            <w:tcBorders>
              <w:top w:val="single" w:sz="4" w:space="0" w:color="auto"/>
              <w:bottom w:val="single" w:sz="12" w:space="0" w:color="auto"/>
            </w:tcBorders>
            <w:shd w:val="clear" w:color="auto" w:fill="auto"/>
            <w:vAlign w:val="bottom"/>
          </w:tcPr>
          <w:p w:rsidR="00646975" w:rsidRPr="00646975" w:rsidRDefault="00DE26CA" w:rsidP="00646975">
            <w:pPr>
              <w:pStyle w:val="DualTxt"/>
              <w:spacing w:after="80" w:line="240" w:lineRule="exact"/>
              <w:ind w:right="144"/>
              <w:rPr>
                <w:rFonts w:hint="cs"/>
                <w:i/>
                <w:iCs/>
                <w:sz w:val="16"/>
                <w:szCs w:val="24"/>
                <w:lang w:val="en-GB" w:bidi="ar-EG"/>
              </w:rPr>
            </w:pPr>
            <w:r>
              <w:rPr>
                <w:rFonts w:hint="cs"/>
                <w:i/>
                <w:iCs/>
                <w:sz w:val="16"/>
                <w:szCs w:val="24"/>
                <w:rtl/>
                <w:lang w:val="en-GB"/>
              </w:rPr>
              <w:t>كوراساو</w:t>
            </w:r>
          </w:p>
        </w:tc>
        <w:tc>
          <w:tcPr>
            <w:tcW w:w="1010" w:type="dxa"/>
            <w:tcBorders>
              <w:top w:val="single" w:sz="4" w:space="0" w:color="auto"/>
              <w:bottom w:val="single" w:sz="12" w:space="0" w:color="auto"/>
            </w:tcBorders>
            <w:shd w:val="clear" w:color="auto" w:fill="auto"/>
            <w:vAlign w:val="bottom"/>
          </w:tcPr>
          <w:p w:rsidR="00646975" w:rsidRPr="00646975" w:rsidRDefault="00646975" w:rsidP="00646975">
            <w:pPr>
              <w:pStyle w:val="DualTxt"/>
              <w:spacing w:after="80" w:line="240" w:lineRule="exact"/>
              <w:ind w:right="144"/>
              <w:rPr>
                <w:rFonts w:hint="cs"/>
                <w:i/>
                <w:iCs/>
                <w:sz w:val="16"/>
                <w:szCs w:val="24"/>
                <w:lang w:val="en-GB" w:bidi="ar-EG"/>
              </w:rPr>
            </w:pPr>
            <w:r w:rsidRPr="00646975">
              <w:rPr>
                <w:rFonts w:hint="cs"/>
                <w:i/>
                <w:iCs/>
                <w:sz w:val="16"/>
                <w:szCs w:val="24"/>
                <w:rtl/>
                <w:lang w:val="en-GB"/>
              </w:rPr>
              <w:t>بونير</w:t>
            </w:r>
          </w:p>
        </w:tc>
        <w:tc>
          <w:tcPr>
            <w:tcW w:w="931" w:type="dxa"/>
            <w:tcBorders>
              <w:top w:val="single" w:sz="4" w:space="0" w:color="auto"/>
              <w:bottom w:val="single" w:sz="12" w:space="0" w:color="auto"/>
            </w:tcBorders>
            <w:shd w:val="clear" w:color="auto" w:fill="auto"/>
            <w:vAlign w:val="bottom"/>
          </w:tcPr>
          <w:p w:rsidR="00646975" w:rsidRPr="00646975" w:rsidRDefault="00646975" w:rsidP="00646975">
            <w:pPr>
              <w:pStyle w:val="DualTxt"/>
              <w:spacing w:after="80" w:line="240" w:lineRule="exact"/>
              <w:ind w:right="144"/>
              <w:rPr>
                <w:rFonts w:hint="cs"/>
                <w:i/>
                <w:iCs/>
                <w:sz w:val="16"/>
                <w:szCs w:val="24"/>
                <w:lang w:val="en-GB" w:bidi="ar-EG"/>
              </w:rPr>
            </w:pPr>
            <w:r w:rsidRPr="00646975">
              <w:rPr>
                <w:rFonts w:hint="cs"/>
                <w:i/>
                <w:iCs/>
                <w:sz w:val="16"/>
                <w:szCs w:val="24"/>
                <w:rtl/>
                <w:lang w:val="en-GB"/>
              </w:rPr>
              <w:t>سانت مارتن</w:t>
            </w:r>
          </w:p>
        </w:tc>
        <w:tc>
          <w:tcPr>
            <w:tcW w:w="1160" w:type="dxa"/>
            <w:tcBorders>
              <w:top w:val="single" w:sz="4" w:space="0" w:color="auto"/>
              <w:bottom w:val="single" w:sz="12" w:space="0" w:color="auto"/>
            </w:tcBorders>
            <w:shd w:val="clear" w:color="auto" w:fill="auto"/>
            <w:vAlign w:val="bottom"/>
          </w:tcPr>
          <w:p w:rsidR="00646975" w:rsidRPr="00646975" w:rsidRDefault="00646975" w:rsidP="00A41E44">
            <w:pPr>
              <w:pStyle w:val="DualTxt"/>
              <w:tabs>
                <w:tab w:val="clear" w:pos="662"/>
              </w:tabs>
              <w:spacing w:after="80" w:line="240" w:lineRule="exact"/>
              <w:ind w:right="144"/>
              <w:rPr>
                <w:rFonts w:hint="cs"/>
                <w:i/>
                <w:iCs/>
                <w:sz w:val="16"/>
                <w:szCs w:val="24"/>
                <w:lang w:val="en-GB" w:bidi="ar-EG"/>
              </w:rPr>
            </w:pPr>
            <w:r w:rsidRPr="00646975">
              <w:rPr>
                <w:rFonts w:hint="cs"/>
                <w:i/>
                <w:iCs/>
                <w:sz w:val="16"/>
                <w:szCs w:val="24"/>
                <w:rtl/>
                <w:lang w:val="en-GB"/>
              </w:rPr>
              <w:t>سانت إيوستايتوس</w:t>
            </w:r>
          </w:p>
        </w:tc>
        <w:tc>
          <w:tcPr>
            <w:tcW w:w="941" w:type="dxa"/>
            <w:tcBorders>
              <w:top w:val="single" w:sz="4" w:space="0" w:color="auto"/>
              <w:bottom w:val="single" w:sz="12" w:space="0" w:color="auto"/>
            </w:tcBorders>
            <w:shd w:val="clear" w:color="auto" w:fill="auto"/>
            <w:vAlign w:val="bottom"/>
          </w:tcPr>
          <w:p w:rsidR="00646975" w:rsidRPr="00646975" w:rsidRDefault="00646975" w:rsidP="00646975">
            <w:pPr>
              <w:pStyle w:val="DualTxt"/>
              <w:spacing w:after="80" w:line="240" w:lineRule="exact"/>
              <w:ind w:right="144"/>
              <w:rPr>
                <w:rFonts w:hint="cs"/>
                <w:i/>
                <w:iCs/>
                <w:sz w:val="16"/>
                <w:szCs w:val="24"/>
                <w:lang w:val="en-GB" w:bidi="ar-EG"/>
              </w:rPr>
            </w:pPr>
            <w:r w:rsidRPr="00646975">
              <w:rPr>
                <w:rFonts w:hint="cs"/>
                <w:i/>
                <w:iCs/>
                <w:sz w:val="16"/>
                <w:szCs w:val="24"/>
                <w:rtl/>
                <w:lang w:val="en-GB"/>
              </w:rPr>
              <w:t>سابا</w:t>
            </w:r>
          </w:p>
        </w:tc>
        <w:tc>
          <w:tcPr>
            <w:tcW w:w="974" w:type="dxa"/>
            <w:vMerge/>
            <w:tcBorders>
              <w:bottom w:val="single" w:sz="12" w:space="0" w:color="auto"/>
            </w:tcBorders>
            <w:shd w:val="clear" w:color="auto" w:fill="auto"/>
            <w:vAlign w:val="bottom"/>
          </w:tcPr>
          <w:p w:rsidR="00646975" w:rsidRPr="00646975" w:rsidRDefault="00646975" w:rsidP="00646975">
            <w:pPr>
              <w:pStyle w:val="DualTxt"/>
              <w:spacing w:after="80" w:line="240" w:lineRule="exact"/>
              <w:ind w:right="144"/>
              <w:rPr>
                <w:i/>
                <w:iCs/>
                <w:sz w:val="16"/>
                <w:szCs w:val="24"/>
                <w:lang w:val="en-GB" w:bidi="ar-EG"/>
              </w:rPr>
            </w:pPr>
          </w:p>
        </w:tc>
      </w:tr>
      <w:tr w:rsidR="00646975" w:rsidRPr="00646975" w:rsidTr="00A41E44">
        <w:trPr>
          <w:cantSplit/>
          <w:trHeight w:hRule="exact" w:val="115"/>
          <w:tblHeader/>
          <w:jc w:val="center"/>
        </w:trPr>
        <w:tc>
          <w:tcPr>
            <w:tcW w:w="1174"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rPr>
                <w:rFonts w:hint="cs"/>
                <w:sz w:val="16"/>
                <w:szCs w:val="24"/>
                <w:rtl/>
                <w:lang w:val="en-GB"/>
              </w:rPr>
            </w:pPr>
          </w:p>
        </w:tc>
        <w:tc>
          <w:tcPr>
            <w:tcW w:w="101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01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931"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1160"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941"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c>
          <w:tcPr>
            <w:tcW w:w="974" w:type="dxa"/>
            <w:tcBorders>
              <w:top w:val="single" w:sz="12" w:space="0" w:color="auto"/>
            </w:tcBorders>
            <w:shd w:val="clear" w:color="auto" w:fill="auto"/>
            <w:vAlign w:val="bottom"/>
          </w:tcPr>
          <w:p w:rsidR="00646975" w:rsidRPr="00646975" w:rsidRDefault="00646975" w:rsidP="00646975">
            <w:pPr>
              <w:pStyle w:val="DualTxt"/>
              <w:spacing w:before="40" w:after="80" w:line="240" w:lineRule="exact"/>
              <w:ind w:right="144"/>
              <w:rPr>
                <w:sz w:val="16"/>
                <w:szCs w:val="24"/>
                <w:lang w:val="en-GB" w:bidi="ar-EG"/>
              </w:rPr>
            </w:pPr>
          </w:p>
        </w:tc>
      </w:tr>
      <w:tr w:rsidR="00A41E44" w:rsidRPr="00646975" w:rsidTr="00A41E44">
        <w:trPr>
          <w:cantSplit/>
          <w:jc w:val="center"/>
        </w:trPr>
        <w:tc>
          <w:tcPr>
            <w:tcW w:w="1174"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صفر</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4</w:t>
            </w:r>
            <w:r w:rsidRPr="00B33431">
              <w:rPr>
                <w:sz w:val="16"/>
                <w:szCs w:val="24"/>
                <w:lang w:val="en-GB" w:bidi="ar-EG"/>
              </w:rPr>
              <w:t xml:space="preserve"> </w:t>
            </w:r>
            <w:r w:rsidRPr="00B33431">
              <w:rPr>
                <w:sz w:val="16"/>
                <w:szCs w:val="24"/>
                <w:rtl/>
                <w:lang w:val="en-GB" w:bidi="ar-EG"/>
              </w:rPr>
              <w:t>678</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298</w:t>
            </w:r>
          </w:p>
        </w:tc>
        <w:tc>
          <w:tcPr>
            <w:tcW w:w="93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898</w:t>
            </w:r>
          </w:p>
        </w:tc>
        <w:tc>
          <w:tcPr>
            <w:tcW w:w="116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61</w:t>
            </w:r>
          </w:p>
        </w:tc>
        <w:tc>
          <w:tcPr>
            <w:tcW w:w="94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25</w:t>
            </w:r>
          </w:p>
        </w:tc>
        <w:tc>
          <w:tcPr>
            <w:tcW w:w="974" w:type="dxa"/>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5</w:t>
            </w:r>
            <w:r w:rsidRPr="00A41E44">
              <w:rPr>
                <w:b/>
                <w:bCs/>
                <w:sz w:val="16"/>
                <w:szCs w:val="24"/>
                <w:lang w:val="en-GB" w:bidi="ar-EG"/>
              </w:rPr>
              <w:t xml:space="preserve"> </w:t>
            </w:r>
            <w:r w:rsidRPr="00A41E44">
              <w:rPr>
                <w:b/>
                <w:bCs/>
                <w:sz w:val="16"/>
                <w:szCs w:val="24"/>
                <w:rtl/>
                <w:lang w:val="en-GB" w:bidi="ar-EG"/>
              </w:rPr>
              <w:t>960</w:t>
            </w:r>
          </w:p>
        </w:tc>
      </w:tr>
      <w:tr w:rsidR="00A41E44" w:rsidRPr="00646975" w:rsidTr="00A41E44">
        <w:trPr>
          <w:cantSplit/>
          <w:jc w:val="center"/>
        </w:trPr>
        <w:tc>
          <w:tcPr>
            <w:tcW w:w="1174"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1</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302</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36</w:t>
            </w:r>
          </w:p>
        </w:tc>
        <w:tc>
          <w:tcPr>
            <w:tcW w:w="93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68</w:t>
            </w:r>
          </w:p>
        </w:tc>
        <w:tc>
          <w:tcPr>
            <w:tcW w:w="116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6</w:t>
            </w:r>
          </w:p>
        </w:tc>
        <w:tc>
          <w:tcPr>
            <w:tcW w:w="94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2</w:t>
            </w:r>
          </w:p>
        </w:tc>
        <w:tc>
          <w:tcPr>
            <w:tcW w:w="974" w:type="dxa"/>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414</w:t>
            </w:r>
          </w:p>
        </w:tc>
      </w:tr>
      <w:tr w:rsidR="00A41E44" w:rsidRPr="00646975" w:rsidTr="00A41E44">
        <w:trPr>
          <w:cantSplit/>
          <w:jc w:val="center"/>
        </w:trPr>
        <w:tc>
          <w:tcPr>
            <w:tcW w:w="1174"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2</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37</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1</w:t>
            </w:r>
          </w:p>
        </w:tc>
        <w:tc>
          <w:tcPr>
            <w:tcW w:w="93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15</w:t>
            </w:r>
          </w:p>
        </w:tc>
        <w:tc>
          <w:tcPr>
            <w:tcW w:w="1160"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41"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74" w:type="dxa"/>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53</w:t>
            </w:r>
          </w:p>
        </w:tc>
      </w:tr>
      <w:tr w:rsidR="00A41E44" w:rsidRPr="00646975" w:rsidTr="00A41E44">
        <w:trPr>
          <w:cantSplit/>
          <w:jc w:val="center"/>
        </w:trPr>
        <w:tc>
          <w:tcPr>
            <w:tcW w:w="1174"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3</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5</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31"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2</w:t>
            </w:r>
          </w:p>
        </w:tc>
        <w:tc>
          <w:tcPr>
            <w:tcW w:w="1160"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41"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74" w:type="dxa"/>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7</w:t>
            </w:r>
          </w:p>
        </w:tc>
      </w:tr>
      <w:tr w:rsidR="00A41E44" w:rsidRPr="00646975" w:rsidTr="00A41E44">
        <w:trPr>
          <w:cantSplit/>
          <w:jc w:val="center"/>
        </w:trPr>
        <w:tc>
          <w:tcPr>
            <w:tcW w:w="1174" w:type="dxa"/>
            <w:shd w:val="clear" w:color="auto" w:fill="auto"/>
            <w:vAlign w:val="bottom"/>
          </w:tcPr>
          <w:p w:rsidR="00A41E44" w:rsidRPr="00646975" w:rsidRDefault="00A41E44" w:rsidP="00646975">
            <w:pPr>
              <w:pStyle w:val="DualTxt"/>
              <w:spacing w:before="40" w:after="80" w:line="240" w:lineRule="exact"/>
              <w:rPr>
                <w:rFonts w:hint="cs"/>
                <w:sz w:val="16"/>
                <w:szCs w:val="24"/>
                <w:lang w:val="en-GB" w:bidi="ar-EG"/>
              </w:rPr>
            </w:pPr>
            <w:r w:rsidRPr="00646975">
              <w:rPr>
                <w:rFonts w:hint="cs"/>
                <w:sz w:val="16"/>
                <w:szCs w:val="24"/>
                <w:rtl/>
                <w:lang w:val="en-GB"/>
              </w:rPr>
              <w:t>4</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sz w:val="16"/>
                <w:szCs w:val="24"/>
                <w:lang w:val="en-GB" w:bidi="ar-EG"/>
              </w:rPr>
            </w:pPr>
            <w:r w:rsidRPr="00B33431">
              <w:rPr>
                <w:sz w:val="16"/>
                <w:szCs w:val="24"/>
                <w:rtl/>
                <w:lang w:val="en-GB" w:bidi="ar-EG"/>
              </w:rPr>
              <w:t>1</w:t>
            </w:r>
          </w:p>
        </w:tc>
        <w:tc>
          <w:tcPr>
            <w:tcW w:w="1010"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31"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1160"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41" w:type="dxa"/>
            <w:shd w:val="clear" w:color="auto" w:fill="auto"/>
            <w:vAlign w:val="bottom"/>
          </w:tcPr>
          <w:p w:rsidR="00A41E44" w:rsidRPr="00B33431" w:rsidRDefault="00A41E44" w:rsidP="00A41E44">
            <w:pPr>
              <w:pStyle w:val="DualTxt"/>
              <w:bidi w:val="0"/>
              <w:spacing w:before="60" w:after="60" w:line="240" w:lineRule="exact"/>
              <w:ind w:right="144"/>
              <w:jc w:val="right"/>
              <w:rPr>
                <w:rFonts w:hint="cs"/>
                <w:sz w:val="16"/>
                <w:szCs w:val="24"/>
                <w:lang w:val="en-GB" w:bidi="ar-EG"/>
              </w:rPr>
            </w:pPr>
            <w:r w:rsidRPr="00B33431">
              <w:rPr>
                <w:rFonts w:hint="cs"/>
                <w:sz w:val="16"/>
                <w:szCs w:val="24"/>
                <w:rtl/>
                <w:lang w:val="en-GB" w:bidi="ar-EG"/>
              </w:rPr>
              <w:t>-</w:t>
            </w:r>
          </w:p>
        </w:tc>
        <w:tc>
          <w:tcPr>
            <w:tcW w:w="974" w:type="dxa"/>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1</w:t>
            </w:r>
          </w:p>
        </w:tc>
      </w:tr>
      <w:tr w:rsidR="00A41E44" w:rsidRPr="00646975" w:rsidTr="00A41E44">
        <w:trPr>
          <w:cantSplit/>
          <w:jc w:val="center"/>
        </w:trPr>
        <w:tc>
          <w:tcPr>
            <w:tcW w:w="1174" w:type="dxa"/>
            <w:tcBorders>
              <w:bottom w:val="single" w:sz="4" w:space="0" w:color="auto"/>
            </w:tcBorders>
            <w:shd w:val="clear" w:color="auto" w:fill="auto"/>
            <w:vAlign w:val="bottom"/>
          </w:tcPr>
          <w:p w:rsidR="00A41E44" w:rsidRPr="00646975" w:rsidRDefault="00A41E44" w:rsidP="00A41E44">
            <w:pPr>
              <w:pStyle w:val="DualTxt"/>
              <w:spacing w:before="40" w:after="80" w:line="240" w:lineRule="exact"/>
              <w:rPr>
                <w:rFonts w:hint="cs"/>
                <w:sz w:val="16"/>
                <w:szCs w:val="24"/>
                <w:lang w:val="en-GB" w:bidi="ar-EG"/>
              </w:rPr>
            </w:pPr>
            <w:r w:rsidRPr="00646975">
              <w:rPr>
                <w:rFonts w:hint="cs"/>
                <w:sz w:val="16"/>
                <w:szCs w:val="24"/>
                <w:rtl/>
                <w:lang w:val="en-GB"/>
              </w:rPr>
              <w:t>5</w:t>
            </w:r>
          </w:p>
        </w:tc>
        <w:tc>
          <w:tcPr>
            <w:tcW w:w="1010" w:type="dxa"/>
            <w:tcBorders>
              <w:bottom w:val="single" w:sz="4" w:space="0" w:color="auto"/>
            </w:tcBorders>
            <w:shd w:val="clear" w:color="auto" w:fill="auto"/>
            <w:vAlign w:val="bottom"/>
          </w:tcPr>
          <w:p w:rsidR="00A41E44" w:rsidRPr="00B33431" w:rsidRDefault="00A41E44" w:rsidP="00A41E44">
            <w:pPr>
              <w:pStyle w:val="DualTxt"/>
              <w:bidi w:val="0"/>
              <w:spacing w:before="60" w:after="80" w:line="240" w:lineRule="exact"/>
              <w:ind w:right="144"/>
              <w:jc w:val="right"/>
              <w:rPr>
                <w:sz w:val="16"/>
                <w:szCs w:val="24"/>
                <w:lang w:val="en-GB" w:bidi="ar-EG"/>
              </w:rPr>
            </w:pPr>
            <w:r w:rsidRPr="00B33431">
              <w:rPr>
                <w:sz w:val="16"/>
                <w:szCs w:val="24"/>
                <w:rtl/>
                <w:lang w:val="en-GB" w:bidi="ar-EG"/>
              </w:rPr>
              <w:t>9</w:t>
            </w:r>
          </w:p>
        </w:tc>
        <w:tc>
          <w:tcPr>
            <w:tcW w:w="1010" w:type="dxa"/>
            <w:tcBorders>
              <w:bottom w:val="single" w:sz="4" w:space="0" w:color="auto"/>
            </w:tcBorders>
            <w:shd w:val="clear" w:color="auto" w:fill="auto"/>
            <w:vAlign w:val="bottom"/>
          </w:tcPr>
          <w:p w:rsidR="00A41E44" w:rsidRPr="00B33431" w:rsidRDefault="00A41E44" w:rsidP="00A41E44">
            <w:pPr>
              <w:pStyle w:val="DualTxt"/>
              <w:bidi w:val="0"/>
              <w:spacing w:before="60" w:after="80" w:line="240" w:lineRule="exact"/>
              <w:ind w:right="144"/>
              <w:jc w:val="right"/>
              <w:rPr>
                <w:rFonts w:hint="cs"/>
                <w:sz w:val="16"/>
                <w:szCs w:val="24"/>
                <w:lang w:val="en-GB" w:bidi="ar-EG"/>
              </w:rPr>
            </w:pPr>
            <w:r w:rsidRPr="00B33431">
              <w:rPr>
                <w:rFonts w:hint="cs"/>
                <w:sz w:val="16"/>
                <w:szCs w:val="24"/>
                <w:rtl/>
                <w:lang w:val="en-GB" w:bidi="ar-EG"/>
              </w:rPr>
              <w:t>-</w:t>
            </w:r>
          </w:p>
        </w:tc>
        <w:tc>
          <w:tcPr>
            <w:tcW w:w="931" w:type="dxa"/>
            <w:tcBorders>
              <w:bottom w:val="single" w:sz="4" w:space="0" w:color="auto"/>
            </w:tcBorders>
            <w:shd w:val="clear" w:color="auto" w:fill="auto"/>
            <w:vAlign w:val="bottom"/>
          </w:tcPr>
          <w:p w:rsidR="00A41E44" w:rsidRPr="00B33431" w:rsidRDefault="00A41E44" w:rsidP="00A41E44">
            <w:pPr>
              <w:pStyle w:val="DualTxt"/>
              <w:bidi w:val="0"/>
              <w:spacing w:before="60" w:after="80" w:line="240" w:lineRule="exact"/>
              <w:ind w:right="144"/>
              <w:jc w:val="right"/>
              <w:rPr>
                <w:sz w:val="16"/>
                <w:szCs w:val="24"/>
                <w:lang w:val="en-GB" w:bidi="ar-EG"/>
              </w:rPr>
            </w:pPr>
            <w:r w:rsidRPr="00B33431">
              <w:rPr>
                <w:sz w:val="16"/>
                <w:szCs w:val="24"/>
                <w:rtl/>
                <w:lang w:val="en-GB" w:bidi="ar-EG"/>
              </w:rPr>
              <w:t>3</w:t>
            </w:r>
          </w:p>
        </w:tc>
        <w:tc>
          <w:tcPr>
            <w:tcW w:w="1160" w:type="dxa"/>
            <w:tcBorders>
              <w:bottom w:val="single" w:sz="4" w:space="0" w:color="auto"/>
            </w:tcBorders>
            <w:shd w:val="clear" w:color="auto" w:fill="auto"/>
            <w:vAlign w:val="bottom"/>
          </w:tcPr>
          <w:p w:rsidR="00A41E44" w:rsidRPr="00B33431" w:rsidRDefault="00A41E44" w:rsidP="00A41E44">
            <w:pPr>
              <w:pStyle w:val="DualTxt"/>
              <w:bidi w:val="0"/>
              <w:spacing w:before="60" w:after="80" w:line="240" w:lineRule="exact"/>
              <w:ind w:right="144"/>
              <w:jc w:val="right"/>
              <w:rPr>
                <w:rFonts w:hint="cs"/>
                <w:sz w:val="16"/>
                <w:szCs w:val="24"/>
                <w:lang w:val="en-GB" w:bidi="ar-EG"/>
              </w:rPr>
            </w:pPr>
            <w:r w:rsidRPr="00B33431">
              <w:rPr>
                <w:rFonts w:hint="cs"/>
                <w:sz w:val="16"/>
                <w:szCs w:val="24"/>
                <w:rtl/>
                <w:lang w:val="en-GB" w:bidi="ar-EG"/>
              </w:rPr>
              <w:t>-</w:t>
            </w:r>
          </w:p>
        </w:tc>
        <w:tc>
          <w:tcPr>
            <w:tcW w:w="941" w:type="dxa"/>
            <w:tcBorders>
              <w:bottom w:val="single" w:sz="4" w:space="0" w:color="auto"/>
            </w:tcBorders>
            <w:shd w:val="clear" w:color="auto" w:fill="auto"/>
            <w:vAlign w:val="bottom"/>
          </w:tcPr>
          <w:p w:rsidR="00A41E44" w:rsidRPr="00B33431" w:rsidRDefault="00A41E44" w:rsidP="00A41E44">
            <w:pPr>
              <w:pStyle w:val="DualTxt"/>
              <w:bidi w:val="0"/>
              <w:spacing w:before="60" w:after="80" w:line="240" w:lineRule="exact"/>
              <w:ind w:right="144"/>
              <w:jc w:val="right"/>
              <w:rPr>
                <w:rFonts w:hint="cs"/>
                <w:sz w:val="16"/>
                <w:szCs w:val="24"/>
                <w:lang w:val="en-GB" w:bidi="ar-EG"/>
              </w:rPr>
            </w:pPr>
            <w:r w:rsidRPr="00B33431">
              <w:rPr>
                <w:rFonts w:hint="cs"/>
                <w:sz w:val="16"/>
                <w:szCs w:val="24"/>
                <w:rtl/>
                <w:lang w:val="en-GB" w:bidi="ar-EG"/>
              </w:rPr>
              <w:t>-</w:t>
            </w:r>
          </w:p>
        </w:tc>
        <w:tc>
          <w:tcPr>
            <w:tcW w:w="974" w:type="dxa"/>
            <w:tcBorders>
              <w:bottom w:val="single" w:sz="4" w:space="0" w:color="auto"/>
            </w:tcBorders>
            <w:shd w:val="clear" w:color="auto" w:fill="auto"/>
            <w:vAlign w:val="bottom"/>
          </w:tcPr>
          <w:p w:rsidR="00A41E44" w:rsidRPr="00A41E44" w:rsidRDefault="00A41E44" w:rsidP="00A41E44">
            <w:pPr>
              <w:pStyle w:val="DualTxt"/>
              <w:bidi w:val="0"/>
              <w:spacing w:before="60" w:after="80" w:line="240" w:lineRule="exact"/>
              <w:ind w:right="144"/>
              <w:jc w:val="right"/>
              <w:rPr>
                <w:b/>
                <w:bCs/>
                <w:sz w:val="16"/>
                <w:szCs w:val="24"/>
                <w:lang w:val="en-GB" w:bidi="ar-EG"/>
              </w:rPr>
            </w:pPr>
            <w:r w:rsidRPr="00A41E44">
              <w:rPr>
                <w:b/>
                <w:bCs/>
                <w:sz w:val="16"/>
                <w:szCs w:val="24"/>
                <w:rtl/>
                <w:lang w:val="en-GB" w:bidi="ar-EG"/>
              </w:rPr>
              <w:t>12</w:t>
            </w:r>
          </w:p>
        </w:tc>
      </w:tr>
      <w:tr w:rsidR="00A41E44" w:rsidRPr="00A41E44" w:rsidTr="00A41E44">
        <w:trPr>
          <w:cantSplit/>
          <w:jc w:val="center"/>
        </w:trPr>
        <w:tc>
          <w:tcPr>
            <w:tcW w:w="1174" w:type="dxa"/>
            <w:tcBorders>
              <w:top w:val="single" w:sz="4" w:space="0" w:color="auto"/>
              <w:bottom w:val="single" w:sz="12" w:space="0" w:color="auto"/>
            </w:tcBorders>
            <w:shd w:val="clear" w:color="auto" w:fill="auto"/>
            <w:vAlign w:val="bottom"/>
          </w:tcPr>
          <w:p w:rsidR="00A41E44" w:rsidRPr="00A41E44" w:rsidRDefault="00A41E44" w:rsidP="00A41E44">
            <w:pPr>
              <w:pStyle w:val="DualTxt"/>
              <w:spacing w:before="60" w:after="60" w:line="240" w:lineRule="exact"/>
              <w:rPr>
                <w:rFonts w:hint="cs"/>
                <w:bCs/>
                <w:sz w:val="16"/>
                <w:szCs w:val="24"/>
                <w:lang w:val="en-GB" w:bidi="ar-EG"/>
              </w:rPr>
            </w:pPr>
            <w:r w:rsidRPr="00A41E44">
              <w:rPr>
                <w:rFonts w:hint="cs"/>
                <w:bCs/>
                <w:sz w:val="16"/>
                <w:szCs w:val="24"/>
                <w:rtl/>
                <w:lang w:val="en-GB"/>
              </w:rPr>
              <w:t>المجموع</w:t>
            </w:r>
          </w:p>
        </w:tc>
        <w:tc>
          <w:tcPr>
            <w:tcW w:w="1010" w:type="dxa"/>
            <w:tcBorders>
              <w:top w:val="single" w:sz="4" w:space="0" w:color="auto"/>
              <w:bottom w:val="single" w:sz="12" w:space="0" w:color="auto"/>
            </w:tcBorders>
            <w:shd w:val="clear" w:color="auto" w:fill="auto"/>
            <w:vAlign w:val="bottom"/>
          </w:tcPr>
          <w:p w:rsidR="00A41E44" w:rsidRPr="00B33431" w:rsidRDefault="00A41E44" w:rsidP="00A41E44">
            <w:pPr>
              <w:pStyle w:val="DualTxt"/>
              <w:bidi w:val="0"/>
              <w:spacing w:before="60" w:after="60" w:line="240" w:lineRule="exact"/>
              <w:ind w:right="144"/>
              <w:jc w:val="right"/>
              <w:rPr>
                <w:b/>
                <w:bCs/>
                <w:sz w:val="16"/>
                <w:szCs w:val="24"/>
                <w:lang w:val="en-GB" w:bidi="ar-EG"/>
              </w:rPr>
            </w:pPr>
            <w:r w:rsidRPr="00B33431">
              <w:rPr>
                <w:b/>
                <w:bCs/>
                <w:sz w:val="16"/>
                <w:szCs w:val="24"/>
                <w:rtl/>
                <w:lang w:val="en-GB" w:bidi="ar-EG"/>
              </w:rPr>
              <w:t>5</w:t>
            </w:r>
            <w:r w:rsidRPr="00B33431">
              <w:rPr>
                <w:b/>
                <w:bCs/>
                <w:sz w:val="16"/>
                <w:szCs w:val="24"/>
                <w:lang w:val="en-GB" w:bidi="ar-EG"/>
              </w:rPr>
              <w:t xml:space="preserve"> </w:t>
            </w:r>
            <w:r w:rsidRPr="00B33431">
              <w:rPr>
                <w:b/>
                <w:bCs/>
                <w:sz w:val="16"/>
                <w:szCs w:val="24"/>
                <w:rtl/>
                <w:lang w:val="en-GB" w:bidi="ar-EG"/>
              </w:rPr>
              <w:t>032</w:t>
            </w:r>
          </w:p>
        </w:tc>
        <w:tc>
          <w:tcPr>
            <w:tcW w:w="1010" w:type="dxa"/>
            <w:tcBorders>
              <w:top w:val="single" w:sz="4" w:space="0" w:color="auto"/>
              <w:bottom w:val="single" w:sz="12" w:space="0" w:color="auto"/>
            </w:tcBorders>
            <w:shd w:val="clear" w:color="auto" w:fill="auto"/>
            <w:vAlign w:val="bottom"/>
          </w:tcPr>
          <w:p w:rsidR="00A41E44" w:rsidRPr="00B33431" w:rsidRDefault="00A41E44" w:rsidP="00A41E44">
            <w:pPr>
              <w:pStyle w:val="DualTxt"/>
              <w:bidi w:val="0"/>
              <w:spacing w:before="60" w:after="60" w:line="240" w:lineRule="exact"/>
              <w:ind w:right="144"/>
              <w:jc w:val="right"/>
              <w:rPr>
                <w:b/>
                <w:bCs/>
                <w:sz w:val="16"/>
                <w:szCs w:val="24"/>
                <w:lang w:val="en-GB" w:bidi="ar-EG"/>
              </w:rPr>
            </w:pPr>
            <w:r w:rsidRPr="00B33431">
              <w:rPr>
                <w:b/>
                <w:bCs/>
                <w:sz w:val="16"/>
                <w:szCs w:val="24"/>
                <w:rtl/>
                <w:lang w:val="en-GB" w:bidi="ar-EG"/>
              </w:rPr>
              <w:t>335</w:t>
            </w:r>
          </w:p>
        </w:tc>
        <w:tc>
          <w:tcPr>
            <w:tcW w:w="931" w:type="dxa"/>
            <w:tcBorders>
              <w:top w:val="single" w:sz="4" w:space="0" w:color="auto"/>
              <w:bottom w:val="single" w:sz="12" w:space="0" w:color="auto"/>
            </w:tcBorders>
            <w:shd w:val="clear" w:color="auto" w:fill="auto"/>
            <w:vAlign w:val="bottom"/>
          </w:tcPr>
          <w:p w:rsidR="00A41E44" w:rsidRPr="00B33431" w:rsidRDefault="00A41E44" w:rsidP="00A41E44">
            <w:pPr>
              <w:pStyle w:val="DualTxt"/>
              <w:bidi w:val="0"/>
              <w:spacing w:before="60" w:after="60" w:line="240" w:lineRule="exact"/>
              <w:ind w:right="144"/>
              <w:jc w:val="right"/>
              <w:rPr>
                <w:b/>
                <w:bCs/>
                <w:sz w:val="16"/>
                <w:szCs w:val="24"/>
                <w:lang w:val="en-GB" w:bidi="ar-EG"/>
              </w:rPr>
            </w:pPr>
            <w:r w:rsidRPr="00B33431">
              <w:rPr>
                <w:b/>
                <w:bCs/>
                <w:sz w:val="16"/>
                <w:szCs w:val="24"/>
                <w:rtl/>
                <w:lang w:val="en-GB" w:bidi="ar-EG"/>
              </w:rPr>
              <w:t>986</w:t>
            </w:r>
          </w:p>
        </w:tc>
        <w:tc>
          <w:tcPr>
            <w:tcW w:w="1160" w:type="dxa"/>
            <w:tcBorders>
              <w:top w:val="single" w:sz="4" w:space="0" w:color="auto"/>
              <w:bottom w:val="single" w:sz="12" w:space="0" w:color="auto"/>
            </w:tcBorders>
            <w:shd w:val="clear" w:color="auto" w:fill="auto"/>
            <w:vAlign w:val="bottom"/>
          </w:tcPr>
          <w:p w:rsidR="00A41E44" w:rsidRPr="00B33431" w:rsidRDefault="00A41E44" w:rsidP="00A41E44">
            <w:pPr>
              <w:pStyle w:val="DualTxt"/>
              <w:bidi w:val="0"/>
              <w:spacing w:before="60" w:after="60" w:line="240" w:lineRule="exact"/>
              <w:ind w:right="144"/>
              <w:jc w:val="right"/>
              <w:rPr>
                <w:b/>
                <w:bCs/>
                <w:sz w:val="16"/>
                <w:szCs w:val="24"/>
                <w:lang w:val="en-GB" w:bidi="ar-EG"/>
              </w:rPr>
            </w:pPr>
            <w:r w:rsidRPr="00B33431">
              <w:rPr>
                <w:b/>
                <w:bCs/>
                <w:sz w:val="16"/>
                <w:szCs w:val="24"/>
                <w:rtl/>
                <w:lang w:val="en-GB" w:bidi="ar-EG"/>
              </w:rPr>
              <w:t>67</w:t>
            </w:r>
          </w:p>
        </w:tc>
        <w:tc>
          <w:tcPr>
            <w:tcW w:w="941" w:type="dxa"/>
            <w:tcBorders>
              <w:top w:val="single" w:sz="4" w:space="0" w:color="auto"/>
              <w:bottom w:val="single" w:sz="12" w:space="0" w:color="auto"/>
            </w:tcBorders>
            <w:shd w:val="clear" w:color="auto" w:fill="auto"/>
            <w:vAlign w:val="bottom"/>
          </w:tcPr>
          <w:p w:rsidR="00A41E44" w:rsidRPr="00B33431" w:rsidRDefault="00A41E44" w:rsidP="00A41E44">
            <w:pPr>
              <w:pStyle w:val="DualTxt"/>
              <w:bidi w:val="0"/>
              <w:spacing w:before="60" w:after="60" w:line="240" w:lineRule="exact"/>
              <w:ind w:right="144"/>
              <w:jc w:val="right"/>
              <w:rPr>
                <w:b/>
                <w:bCs/>
                <w:sz w:val="16"/>
                <w:szCs w:val="24"/>
                <w:lang w:val="en-GB" w:bidi="ar-EG"/>
              </w:rPr>
            </w:pPr>
            <w:r w:rsidRPr="00B33431">
              <w:rPr>
                <w:b/>
                <w:bCs/>
                <w:sz w:val="16"/>
                <w:szCs w:val="24"/>
                <w:rtl/>
                <w:lang w:val="en-GB" w:bidi="ar-EG"/>
              </w:rPr>
              <w:t>27</w:t>
            </w:r>
          </w:p>
        </w:tc>
        <w:tc>
          <w:tcPr>
            <w:tcW w:w="974" w:type="dxa"/>
            <w:tcBorders>
              <w:top w:val="single" w:sz="4" w:space="0" w:color="auto"/>
              <w:bottom w:val="single" w:sz="12" w:space="0" w:color="auto"/>
            </w:tcBorders>
            <w:shd w:val="clear" w:color="auto" w:fill="auto"/>
            <w:vAlign w:val="bottom"/>
          </w:tcPr>
          <w:p w:rsidR="00A41E44" w:rsidRPr="00A41E44" w:rsidRDefault="00A41E44" w:rsidP="00A41E44">
            <w:pPr>
              <w:pStyle w:val="DualTxt"/>
              <w:bidi w:val="0"/>
              <w:spacing w:before="60" w:after="60" w:line="240" w:lineRule="exact"/>
              <w:ind w:right="144"/>
              <w:jc w:val="right"/>
              <w:rPr>
                <w:b/>
                <w:bCs/>
                <w:sz w:val="16"/>
                <w:szCs w:val="24"/>
                <w:lang w:val="en-GB" w:bidi="ar-EG"/>
              </w:rPr>
            </w:pPr>
            <w:r w:rsidRPr="00A41E44">
              <w:rPr>
                <w:b/>
                <w:bCs/>
                <w:sz w:val="16"/>
                <w:szCs w:val="24"/>
                <w:rtl/>
                <w:lang w:val="en-GB" w:bidi="ar-EG"/>
              </w:rPr>
              <w:t>6</w:t>
            </w:r>
            <w:r w:rsidRPr="00A41E44">
              <w:rPr>
                <w:b/>
                <w:bCs/>
                <w:sz w:val="16"/>
                <w:szCs w:val="24"/>
                <w:lang w:val="en-GB" w:bidi="ar-EG"/>
              </w:rPr>
              <w:t xml:space="preserve"> </w:t>
            </w:r>
            <w:r w:rsidRPr="00A41E44">
              <w:rPr>
                <w:b/>
                <w:bCs/>
                <w:sz w:val="16"/>
                <w:szCs w:val="24"/>
                <w:rtl/>
                <w:lang w:val="en-GB" w:bidi="ar-EG"/>
              </w:rPr>
              <w:t>447</w:t>
            </w:r>
          </w:p>
        </w:tc>
      </w:tr>
    </w:tbl>
    <w:p w:rsidR="00993F7F" w:rsidRDefault="00993F7F" w:rsidP="00993F7F">
      <w:pPr>
        <w:pStyle w:val="SingleTxt"/>
        <w:spacing w:after="0" w:line="120" w:lineRule="exact"/>
        <w:rPr>
          <w:rFonts w:hint="cs"/>
          <w:b/>
          <w:bCs/>
          <w:sz w:val="10"/>
          <w:rtl/>
          <w:lang w:val="en-GB" w:bidi="ar-EG"/>
        </w:rPr>
      </w:pPr>
    </w:p>
    <w:p w:rsidR="005219A2" w:rsidRPr="00993F7F" w:rsidRDefault="005219A2" w:rsidP="00993F7F">
      <w:pPr>
        <w:pStyle w:val="SingleTxt"/>
        <w:spacing w:after="0" w:line="120" w:lineRule="exact"/>
        <w:rPr>
          <w:rFonts w:hint="cs"/>
          <w:b/>
          <w:bCs/>
          <w:sz w:val="10"/>
          <w:rtl/>
          <w:lang w:val="en-GB" w:bidi="ar-EG"/>
        </w:rPr>
      </w:pPr>
    </w:p>
    <w:p w:rsidR="00577240" w:rsidRPr="00577240" w:rsidRDefault="00993F7F" w:rsidP="00993F7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lang w:val="en-GB" w:bidi="ar-EG"/>
        </w:rPr>
        <w:tab/>
      </w:r>
      <w:r>
        <w:rPr>
          <w:lang w:val="en-GB" w:bidi="ar-EG"/>
        </w:rPr>
        <w:tab/>
      </w:r>
      <w:r w:rsidR="00DE26CA">
        <w:rPr>
          <w:rFonts w:hint="cs"/>
          <w:rtl/>
          <w:lang w:val="en-GB" w:bidi="ar-EG"/>
        </w:rPr>
        <w:t>كوراساو</w:t>
      </w:r>
    </w:p>
    <w:p w:rsidR="00577240" w:rsidRPr="00577240" w:rsidRDefault="00577240" w:rsidP="00121FC5">
      <w:pPr>
        <w:pStyle w:val="SingleTxt"/>
        <w:spacing w:line="360" w:lineRule="exact"/>
        <w:rPr>
          <w:rFonts w:hint="cs"/>
          <w:rtl/>
          <w:lang w:val="en-GB" w:bidi="ar-EG"/>
        </w:rPr>
      </w:pPr>
      <w:r w:rsidRPr="00577240">
        <w:rPr>
          <w:rFonts w:hint="cs"/>
          <w:rtl/>
          <w:lang w:val="en-GB" w:bidi="ar-EG"/>
        </w:rPr>
        <w:t xml:space="preserve">162 </w:t>
      </w:r>
      <w:r w:rsidR="00155915">
        <w:rPr>
          <w:rtl/>
          <w:lang w:val="en-GB" w:bidi="ar-EG"/>
        </w:rPr>
        <w:t>-</w:t>
      </w:r>
      <w:r w:rsidRPr="00577240">
        <w:rPr>
          <w:rFonts w:hint="cs"/>
          <w:rtl/>
          <w:lang w:val="en-GB" w:bidi="ar-EG"/>
        </w:rPr>
        <w:t xml:space="preserve"> من العسير تقدير عدد حالات حمل المراهقات في </w:t>
      </w:r>
      <w:r w:rsidR="00DE26CA">
        <w:rPr>
          <w:rFonts w:hint="cs"/>
          <w:rtl/>
          <w:lang w:val="en-GB" w:bidi="ar-EG"/>
        </w:rPr>
        <w:t>كوراساو</w:t>
      </w:r>
      <w:r w:rsidRPr="00577240">
        <w:rPr>
          <w:rFonts w:hint="cs"/>
          <w:rtl/>
          <w:lang w:val="en-GB" w:bidi="ar-EG"/>
        </w:rPr>
        <w:t xml:space="preserve"> نظرا لعدم تسجيل حالات الإجهاض هناك. وعلى الرغم من أن من غير القانوني إجراء عمليات الإجهاض فإن هذه الممارسة موجودة بالفعل. وعادة ما يجريها ممارس عام ولا يُحتفظ بسجل لها. </w:t>
      </w:r>
    </w:p>
    <w:p w:rsidR="00577240" w:rsidRPr="00577240" w:rsidRDefault="00577240" w:rsidP="00121FC5">
      <w:pPr>
        <w:pStyle w:val="SingleTxt"/>
        <w:spacing w:line="360" w:lineRule="exact"/>
        <w:rPr>
          <w:rFonts w:hint="cs"/>
          <w:rtl/>
          <w:lang w:val="en-GB" w:bidi="ar-EG"/>
        </w:rPr>
      </w:pPr>
      <w:r w:rsidRPr="00577240">
        <w:rPr>
          <w:rFonts w:hint="cs"/>
          <w:rtl/>
          <w:lang w:val="en-GB" w:bidi="ar-EG"/>
        </w:rPr>
        <w:t xml:space="preserve">163 </w:t>
      </w:r>
      <w:r w:rsidR="00155915">
        <w:rPr>
          <w:rtl/>
          <w:lang w:val="en-GB" w:bidi="ar-EG"/>
        </w:rPr>
        <w:t>-</w:t>
      </w:r>
      <w:r w:rsidRPr="00577240">
        <w:rPr>
          <w:rFonts w:hint="cs"/>
          <w:rtl/>
          <w:lang w:val="en-GB" w:bidi="ar-EG"/>
        </w:rPr>
        <w:t xml:space="preserve"> وانخفض منذ عام 1995 معدل الخصوبة حسب العمر فيما بين النساء البالغات من العمر 15-19 سنة. ويبين معدل الخصوبة حسب العمر عدد الولادات الحية لكل 000 1 امرأة في فئة عمرية معينة. وفي عام 2000، انخفض معدل الخصوبة حسب العمر إلى المستوى الذي كان سائدا في أواخر الثمانينات من القرن الماضي. ويوضح الجدول الوارد أدناه معدل الخصوبة حسب العمر فيما بين النساء البالغات من العمر 15 إلى 19 سنة في الفترة من عام 1995 إلى عام 2000 في </w:t>
      </w:r>
      <w:r w:rsidR="00DE26CA">
        <w:rPr>
          <w:rFonts w:hint="cs"/>
          <w:rtl/>
          <w:lang w:val="en-GB" w:bidi="ar-EG"/>
        </w:rPr>
        <w:t>كوراساو</w:t>
      </w:r>
      <w:r w:rsidRPr="00577240">
        <w:rPr>
          <w:rFonts w:hint="cs"/>
          <w:rtl/>
          <w:lang w:val="en-GB" w:bidi="ar-EG"/>
        </w:rPr>
        <w:t xml:space="preserve">. </w:t>
      </w:r>
    </w:p>
    <w:p w:rsidR="00993F7F" w:rsidRPr="00993F7F" w:rsidRDefault="00993F7F" w:rsidP="00993F7F">
      <w:pPr>
        <w:pStyle w:val="SingleTxt"/>
        <w:spacing w:after="0" w:line="120" w:lineRule="exact"/>
        <w:rPr>
          <w:rFonts w:hint="cs"/>
          <w:sz w:val="10"/>
          <w:rtl/>
          <w:lang w:val="en-GB" w:bidi="ar-EG"/>
        </w:rPr>
      </w:pPr>
    </w:p>
    <w:p w:rsidR="00577240" w:rsidRPr="00577240" w:rsidRDefault="00577240" w:rsidP="00121FC5">
      <w:pPr>
        <w:pStyle w:val="SingleTxt"/>
        <w:spacing w:after="0"/>
        <w:rPr>
          <w:rFonts w:hint="cs"/>
          <w:rtl/>
          <w:lang w:val="en-GB" w:bidi="ar-EG"/>
        </w:rPr>
      </w:pPr>
      <w:r w:rsidRPr="00577240">
        <w:rPr>
          <w:rFonts w:hint="cs"/>
          <w:rtl/>
          <w:lang w:val="en-GB" w:bidi="ar-EG"/>
        </w:rPr>
        <w:t xml:space="preserve">الجدول 30 </w:t>
      </w:r>
    </w:p>
    <w:p w:rsidR="00577240" w:rsidRDefault="00993F7F" w:rsidP="00993F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 xml:space="preserve">معدل الخصوبة حسب العمر فيما بين النساء البالغات من العمر 15-19 سنة، </w:t>
      </w:r>
      <w:r w:rsidR="00DE26CA">
        <w:rPr>
          <w:rFonts w:hint="cs"/>
          <w:rtl/>
          <w:lang w:val="en-GB" w:bidi="ar-EG"/>
        </w:rPr>
        <w:t>كوراساو</w:t>
      </w:r>
      <w:r w:rsidR="00577240" w:rsidRPr="00577240">
        <w:rPr>
          <w:rFonts w:hint="cs"/>
          <w:rtl/>
          <w:lang w:val="en-GB" w:bidi="ar-EG"/>
        </w:rPr>
        <w:t xml:space="preserve">، 1995-2000 </w:t>
      </w:r>
    </w:p>
    <w:tbl>
      <w:tblPr>
        <w:bidiVisual/>
        <w:tblW w:w="7200" w:type="dxa"/>
        <w:jc w:val="center"/>
        <w:tblLook w:val="01E0" w:firstRow="1" w:lastRow="1" w:firstColumn="1" w:lastColumn="1" w:noHBand="0" w:noVBand="0"/>
      </w:tblPr>
      <w:tblGrid>
        <w:gridCol w:w="2014"/>
        <w:gridCol w:w="5186"/>
      </w:tblGrid>
      <w:tr w:rsidR="00577240" w:rsidRPr="00993F7F" w:rsidTr="00993F7F">
        <w:trPr>
          <w:cantSplit/>
          <w:tblHeader/>
          <w:jc w:val="center"/>
        </w:trPr>
        <w:tc>
          <w:tcPr>
            <w:tcW w:w="2014" w:type="dxa"/>
            <w:tcBorders>
              <w:top w:val="single" w:sz="4" w:space="0" w:color="auto"/>
              <w:bottom w:val="single" w:sz="12" w:space="0" w:color="auto"/>
            </w:tcBorders>
            <w:shd w:val="clear" w:color="auto" w:fill="auto"/>
            <w:vAlign w:val="bottom"/>
          </w:tcPr>
          <w:p w:rsidR="00577240" w:rsidRPr="00993F7F" w:rsidRDefault="00577240" w:rsidP="00121FC5">
            <w:pPr>
              <w:pStyle w:val="DualTxt"/>
              <w:spacing w:before="80" w:after="80" w:line="220" w:lineRule="exact"/>
              <w:rPr>
                <w:rFonts w:hint="cs"/>
                <w:i/>
                <w:iCs/>
                <w:sz w:val="16"/>
                <w:szCs w:val="24"/>
                <w:lang w:val="en-GB" w:bidi="ar-EG"/>
              </w:rPr>
            </w:pPr>
            <w:r w:rsidRPr="00993F7F">
              <w:rPr>
                <w:rFonts w:hint="cs"/>
                <w:i/>
                <w:iCs/>
                <w:sz w:val="16"/>
                <w:szCs w:val="24"/>
                <w:rtl/>
                <w:lang w:val="en-GB"/>
              </w:rPr>
              <w:t>السنة</w:t>
            </w:r>
          </w:p>
        </w:tc>
        <w:tc>
          <w:tcPr>
            <w:tcW w:w="5186" w:type="dxa"/>
            <w:tcBorders>
              <w:top w:val="single" w:sz="4" w:space="0" w:color="auto"/>
              <w:bottom w:val="single" w:sz="12" w:space="0" w:color="auto"/>
            </w:tcBorders>
            <w:shd w:val="clear" w:color="auto" w:fill="auto"/>
            <w:vAlign w:val="bottom"/>
          </w:tcPr>
          <w:p w:rsidR="00577240" w:rsidRPr="00993F7F" w:rsidRDefault="00577240" w:rsidP="00121FC5">
            <w:pPr>
              <w:pStyle w:val="DualTxt"/>
              <w:spacing w:before="80" w:after="80" w:line="220" w:lineRule="exact"/>
              <w:ind w:right="144"/>
              <w:rPr>
                <w:rFonts w:hint="cs"/>
                <w:i/>
                <w:iCs/>
                <w:sz w:val="16"/>
                <w:szCs w:val="24"/>
                <w:lang w:val="en-GB" w:bidi="ar-EG"/>
              </w:rPr>
            </w:pPr>
            <w:r w:rsidRPr="00993F7F">
              <w:rPr>
                <w:rFonts w:hint="cs"/>
                <w:i/>
                <w:iCs/>
                <w:sz w:val="16"/>
                <w:szCs w:val="24"/>
                <w:rtl/>
                <w:lang w:val="en-GB"/>
              </w:rPr>
              <w:t>معدل الخصوبة حسب العمر</w:t>
            </w:r>
          </w:p>
        </w:tc>
      </w:tr>
      <w:tr w:rsidR="00993F7F" w:rsidRPr="00993F7F" w:rsidTr="00993F7F">
        <w:trPr>
          <w:cantSplit/>
          <w:trHeight w:hRule="exact" w:val="115"/>
          <w:tblHeader/>
          <w:jc w:val="center"/>
        </w:trPr>
        <w:tc>
          <w:tcPr>
            <w:tcW w:w="2014" w:type="dxa"/>
            <w:tcBorders>
              <w:top w:val="single" w:sz="12" w:space="0" w:color="auto"/>
            </w:tcBorders>
            <w:shd w:val="clear" w:color="auto" w:fill="auto"/>
            <w:vAlign w:val="bottom"/>
          </w:tcPr>
          <w:p w:rsidR="00993F7F" w:rsidRPr="00993F7F" w:rsidRDefault="00993F7F" w:rsidP="00121FC5">
            <w:pPr>
              <w:pStyle w:val="DualTxt"/>
              <w:spacing w:before="40" w:after="80" w:line="220" w:lineRule="exact"/>
              <w:rPr>
                <w:sz w:val="16"/>
                <w:szCs w:val="24"/>
                <w:lang w:val="en-GB" w:bidi="ar-EG"/>
              </w:rPr>
            </w:pPr>
          </w:p>
        </w:tc>
        <w:tc>
          <w:tcPr>
            <w:tcW w:w="5186" w:type="dxa"/>
            <w:tcBorders>
              <w:top w:val="single" w:sz="12" w:space="0" w:color="auto"/>
            </w:tcBorders>
            <w:shd w:val="clear" w:color="auto" w:fill="auto"/>
            <w:vAlign w:val="bottom"/>
          </w:tcPr>
          <w:p w:rsidR="00993F7F" w:rsidRPr="00993F7F" w:rsidRDefault="00993F7F" w:rsidP="00121FC5">
            <w:pPr>
              <w:pStyle w:val="DualTxt"/>
              <w:spacing w:before="40" w:after="80" w:line="220" w:lineRule="exact"/>
              <w:ind w:right="144"/>
              <w:rPr>
                <w:sz w:val="16"/>
                <w:szCs w:val="24"/>
                <w:lang w:val="en-GB" w:bidi="ar-EG"/>
              </w:rPr>
            </w:pPr>
          </w:p>
        </w:tc>
      </w:tr>
      <w:tr w:rsidR="00577240" w:rsidRPr="00993F7F" w:rsidTr="00993F7F">
        <w:trPr>
          <w:cantSplit/>
          <w:jc w:val="center"/>
        </w:trPr>
        <w:tc>
          <w:tcPr>
            <w:tcW w:w="2014" w:type="dxa"/>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1995</w:t>
            </w:r>
          </w:p>
        </w:tc>
        <w:tc>
          <w:tcPr>
            <w:tcW w:w="5186" w:type="dxa"/>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56.0</w:t>
            </w:r>
          </w:p>
        </w:tc>
      </w:tr>
      <w:tr w:rsidR="00577240" w:rsidRPr="00993F7F" w:rsidTr="00993F7F">
        <w:trPr>
          <w:cantSplit/>
          <w:jc w:val="center"/>
        </w:trPr>
        <w:tc>
          <w:tcPr>
            <w:tcW w:w="2014" w:type="dxa"/>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1996</w:t>
            </w:r>
          </w:p>
        </w:tc>
        <w:tc>
          <w:tcPr>
            <w:tcW w:w="5186" w:type="dxa"/>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54.4</w:t>
            </w:r>
          </w:p>
        </w:tc>
      </w:tr>
      <w:tr w:rsidR="00577240" w:rsidRPr="00993F7F" w:rsidTr="00993F7F">
        <w:trPr>
          <w:cantSplit/>
          <w:jc w:val="center"/>
        </w:trPr>
        <w:tc>
          <w:tcPr>
            <w:tcW w:w="2014" w:type="dxa"/>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1997</w:t>
            </w:r>
          </w:p>
        </w:tc>
        <w:tc>
          <w:tcPr>
            <w:tcW w:w="5186" w:type="dxa"/>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46.9</w:t>
            </w:r>
          </w:p>
        </w:tc>
      </w:tr>
      <w:tr w:rsidR="00577240" w:rsidRPr="00993F7F" w:rsidTr="00993F7F">
        <w:trPr>
          <w:cantSplit/>
          <w:jc w:val="center"/>
        </w:trPr>
        <w:tc>
          <w:tcPr>
            <w:tcW w:w="2014" w:type="dxa"/>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1998</w:t>
            </w:r>
          </w:p>
        </w:tc>
        <w:tc>
          <w:tcPr>
            <w:tcW w:w="5186" w:type="dxa"/>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51.2</w:t>
            </w:r>
          </w:p>
        </w:tc>
      </w:tr>
      <w:tr w:rsidR="00577240" w:rsidRPr="00993F7F" w:rsidTr="00993F7F">
        <w:trPr>
          <w:cantSplit/>
          <w:jc w:val="center"/>
        </w:trPr>
        <w:tc>
          <w:tcPr>
            <w:tcW w:w="2014" w:type="dxa"/>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1999</w:t>
            </w:r>
          </w:p>
        </w:tc>
        <w:tc>
          <w:tcPr>
            <w:tcW w:w="5186" w:type="dxa"/>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41.1</w:t>
            </w:r>
          </w:p>
        </w:tc>
      </w:tr>
      <w:tr w:rsidR="00577240" w:rsidRPr="00993F7F" w:rsidTr="00993F7F">
        <w:trPr>
          <w:cantSplit/>
          <w:jc w:val="center"/>
        </w:trPr>
        <w:tc>
          <w:tcPr>
            <w:tcW w:w="2014" w:type="dxa"/>
            <w:tcBorders>
              <w:bottom w:val="single" w:sz="12" w:space="0" w:color="auto"/>
            </w:tcBorders>
            <w:shd w:val="clear" w:color="auto" w:fill="auto"/>
            <w:vAlign w:val="bottom"/>
          </w:tcPr>
          <w:p w:rsidR="00577240" w:rsidRPr="00993F7F" w:rsidRDefault="005219A2" w:rsidP="00121FC5">
            <w:pPr>
              <w:pStyle w:val="DualTxt"/>
              <w:spacing w:before="40" w:after="80" w:line="220" w:lineRule="exact"/>
              <w:rPr>
                <w:rFonts w:hint="cs"/>
                <w:sz w:val="16"/>
                <w:szCs w:val="24"/>
                <w:lang w:val="en-GB" w:bidi="ar-EG"/>
              </w:rPr>
            </w:pPr>
            <w:r>
              <w:rPr>
                <w:rFonts w:hint="cs"/>
                <w:sz w:val="16"/>
                <w:szCs w:val="24"/>
                <w:rtl/>
                <w:lang w:val="en-GB" w:bidi="ar-EG"/>
              </w:rPr>
              <w:t>2000</w:t>
            </w:r>
          </w:p>
        </w:tc>
        <w:tc>
          <w:tcPr>
            <w:tcW w:w="5186" w:type="dxa"/>
            <w:tcBorders>
              <w:bottom w:val="single" w:sz="12" w:space="0" w:color="auto"/>
            </w:tcBorders>
            <w:shd w:val="clear" w:color="auto" w:fill="auto"/>
            <w:vAlign w:val="bottom"/>
          </w:tcPr>
          <w:p w:rsidR="00577240" w:rsidRPr="00993F7F" w:rsidRDefault="005219A2" w:rsidP="00121FC5">
            <w:pPr>
              <w:pStyle w:val="DualTxt"/>
              <w:spacing w:before="40" w:after="80" w:line="220" w:lineRule="exact"/>
              <w:ind w:right="144"/>
              <w:rPr>
                <w:rFonts w:hint="cs"/>
                <w:sz w:val="16"/>
                <w:szCs w:val="24"/>
                <w:lang w:val="en-GB" w:bidi="ar-EG"/>
              </w:rPr>
            </w:pPr>
            <w:r>
              <w:rPr>
                <w:rFonts w:hint="cs"/>
                <w:sz w:val="16"/>
                <w:szCs w:val="24"/>
                <w:rtl/>
                <w:lang w:val="en-GB" w:bidi="ar-EG"/>
              </w:rPr>
              <w:t>46.6</w:t>
            </w:r>
          </w:p>
        </w:tc>
      </w:tr>
    </w:tbl>
    <w:p w:rsidR="00577240" w:rsidRPr="00577240" w:rsidRDefault="00993F7F" w:rsidP="00993F7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نظرة عامة إحصائية على الرعاية الصحية في </w:t>
      </w:r>
      <w:r w:rsidR="00DE26CA">
        <w:rPr>
          <w:rFonts w:hint="cs"/>
          <w:rtl/>
          <w:lang w:val="en-GB" w:bidi="ar-EG"/>
        </w:rPr>
        <w:t>كوراساو</w:t>
      </w:r>
      <w:r w:rsidR="00577240" w:rsidRPr="00577240">
        <w:rPr>
          <w:rFonts w:hint="cs"/>
          <w:rtl/>
          <w:lang w:val="en-GB" w:bidi="ar-EG"/>
        </w:rPr>
        <w:t xml:space="preserve">: 1996-2000، وحدة علم الأوبئة والبحث،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2004، الصفحة 240. </w:t>
      </w:r>
    </w:p>
    <w:p w:rsidR="00577240" w:rsidRPr="00577240" w:rsidRDefault="00577240" w:rsidP="00121FC5">
      <w:pPr>
        <w:pStyle w:val="SingleTxt"/>
        <w:spacing w:after="0"/>
        <w:rPr>
          <w:rFonts w:hint="cs"/>
          <w:rtl/>
          <w:lang w:val="en-GB" w:bidi="ar-EG"/>
        </w:rPr>
      </w:pPr>
      <w:r w:rsidRPr="00577240">
        <w:rPr>
          <w:rFonts w:hint="cs"/>
          <w:rtl/>
          <w:lang w:val="en-GB" w:bidi="ar-EG"/>
        </w:rPr>
        <w:t xml:space="preserve">الجدول 31 </w:t>
      </w:r>
    </w:p>
    <w:p w:rsidR="00577240" w:rsidRPr="00577240" w:rsidRDefault="00993F7F" w:rsidP="00993F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 xml:space="preserve">عدد الولادات حسب عمر الأم، </w:t>
      </w:r>
      <w:r w:rsidR="00DE26CA">
        <w:rPr>
          <w:rFonts w:hint="cs"/>
          <w:rtl/>
          <w:lang w:val="en-GB" w:bidi="ar-EG"/>
        </w:rPr>
        <w:t>كوراساو</w:t>
      </w:r>
      <w:r w:rsidR="00577240" w:rsidRPr="00577240">
        <w:rPr>
          <w:rFonts w:hint="cs"/>
          <w:rtl/>
          <w:lang w:val="en-GB" w:bidi="ar-EG"/>
        </w:rPr>
        <w:t xml:space="preserve">، 2003 </w:t>
      </w:r>
    </w:p>
    <w:tbl>
      <w:tblPr>
        <w:bidiVisual/>
        <w:tblW w:w="7200" w:type="dxa"/>
        <w:jc w:val="center"/>
        <w:tblLook w:val="01E0" w:firstRow="1" w:lastRow="1" w:firstColumn="1" w:lastColumn="1" w:noHBand="0" w:noVBand="0"/>
      </w:tblPr>
      <w:tblGrid>
        <w:gridCol w:w="3805"/>
        <w:gridCol w:w="3395"/>
      </w:tblGrid>
      <w:tr w:rsidR="00577240" w:rsidRPr="00993F7F" w:rsidTr="00993F7F">
        <w:trPr>
          <w:cantSplit/>
          <w:tblHeader/>
          <w:jc w:val="center"/>
        </w:trPr>
        <w:tc>
          <w:tcPr>
            <w:tcW w:w="3805"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rPr>
                <w:rFonts w:hint="cs"/>
                <w:i/>
                <w:iCs/>
                <w:sz w:val="16"/>
                <w:szCs w:val="24"/>
                <w:lang w:val="en-GB" w:bidi="ar-EG"/>
              </w:rPr>
            </w:pPr>
            <w:r w:rsidRPr="00993F7F">
              <w:rPr>
                <w:rFonts w:hint="cs"/>
                <w:i/>
                <w:iCs/>
                <w:sz w:val="16"/>
                <w:szCs w:val="24"/>
                <w:rtl/>
                <w:lang w:val="en-GB"/>
              </w:rPr>
              <w:t>عمر الأم</w:t>
            </w:r>
          </w:p>
        </w:tc>
        <w:tc>
          <w:tcPr>
            <w:tcW w:w="3395"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ind w:right="144"/>
              <w:rPr>
                <w:rFonts w:hint="cs"/>
                <w:i/>
                <w:iCs/>
                <w:sz w:val="16"/>
                <w:szCs w:val="24"/>
                <w:lang w:val="en-GB" w:bidi="ar-EG"/>
              </w:rPr>
            </w:pPr>
            <w:r w:rsidRPr="00993F7F">
              <w:rPr>
                <w:rFonts w:hint="cs"/>
                <w:i/>
                <w:iCs/>
                <w:sz w:val="16"/>
                <w:szCs w:val="24"/>
                <w:rtl/>
                <w:lang w:val="en-GB"/>
              </w:rPr>
              <w:t>عد الولادات</w:t>
            </w:r>
          </w:p>
        </w:tc>
      </w:tr>
      <w:tr w:rsidR="00993F7F" w:rsidRPr="00993F7F" w:rsidTr="00993F7F">
        <w:trPr>
          <w:cantSplit/>
          <w:trHeight w:hRule="exact" w:val="115"/>
          <w:tblHeader/>
          <w:jc w:val="center"/>
        </w:trPr>
        <w:tc>
          <w:tcPr>
            <w:tcW w:w="3805"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rPr>
                <w:sz w:val="16"/>
                <w:szCs w:val="24"/>
                <w:lang w:val="en-GB" w:bidi="ar-EG"/>
              </w:rPr>
            </w:pPr>
          </w:p>
        </w:tc>
        <w:tc>
          <w:tcPr>
            <w:tcW w:w="3395"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r>
      <w:tr w:rsidR="00577240" w:rsidRPr="00993F7F" w:rsidTr="00993F7F">
        <w:trPr>
          <w:cantSplit/>
          <w:jc w:val="center"/>
        </w:trPr>
        <w:tc>
          <w:tcPr>
            <w:tcW w:w="3805"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14</w:t>
            </w:r>
          </w:p>
        </w:tc>
        <w:tc>
          <w:tcPr>
            <w:tcW w:w="3395"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r>
      <w:tr w:rsidR="00577240" w:rsidRPr="00993F7F" w:rsidTr="00993F7F">
        <w:trPr>
          <w:cantSplit/>
          <w:jc w:val="center"/>
        </w:trPr>
        <w:tc>
          <w:tcPr>
            <w:tcW w:w="3805"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15</w:t>
            </w:r>
          </w:p>
        </w:tc>
        <w:tc>
          <w:tcPr>
            <w:tcW w:w="3395"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r>
      <w:tr w:rsidR="00577240" w:rsidRPr="00993F7F" w:rsidTr="00993F7F">
        <w:trPr>
          <w:cantSplit/>
          <w:jc w:val="center"/>
        </w:trPr>
        <w:tc>
          <w:tcPr>
            <w:tcW w:w="3805"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16</w:t>
            </w:r>
          </w:p>
        </w:tc>
        <w:tc>
          <w:tcPr>
            <w:tcW w:w="3395"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11</w:t>
            </w:r>
          </w:p>
        </w:tc>
      </w:tr>
      <w:tr w:rsidR="00577240" w:rsidRPr="00993F7F" w:rsidTr="00993F7F">
        <w:trPr>
          <w:cantSplit/>
          <w:jc w:val="center"/>
        </w:trPr>
        <w:tc>
          <w:tcPr>
            <w:tcW w:w="3805"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17</w:t>
            </w:r>
          </w:p>
        </w:tc>
        <w:tc>
          <w:tcPr>
            <w:tcW w:w="3395"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19</w:t>
            </w:r>
          </w:p>
        </w:tc>
      </w:tr>
      <w:tr w:rsidR="00577240" w:rsidRPr="00993F7F" w:rsidTr="00993F7F">
        <w:trPr>
          <w:cantSplit/>
          <w:jc w:val="center"/>
        </w:trPr>
        <w:tc>
          <w:tcPr>
            <w:tcW w:w="3805" w:type="dxa"/>
            <w:tcBorders>
              <w:bottom w:val="single" w:sz="12" w:space="0" w:color="auto"/>
            </w:tcBorders>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18</w:t>
            </w:r>
          </w:p>
        </w:tc>
        <w:tc>
          <w:tcPr>
            <w:tcW w:w="3395" w:type="dxa"/>
            <w:tcBorders>
              <w:bottom w:val="single" w:sz="12" w:space="0" w:color="auto"/>
            </w:tcBorders>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33</w:t>
            </w:r>
          </w:p>
        </w:tc>
      </w:tr>
    </w:tbl>
    <w:p w:rsidR="00577240" w:rsidRPr="00577240" w:rsidRDefault="00993F7F" w:rsidP="00993F7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bidi="ar-EG"/>
        </w:rPr>
      </w:pPr>
      <w:r>
        <w:rPr>
          <w:i/>
          <w:iCs/>
          <w:lang w:val="en-GB" w:bidi="ar-EG"/>
        </w:rPr>
        <w:tab/>
      </w:r>
      <w:r w:rsidR="00577240" w:rsidRPr="00577240">
        <w:rPr>
          <w:rFonts w:hint="cs"/>
          <w:i/>
          <w:iCs/>
          <w:rtl/>
          <w:lang w:val="en-GB" w:bidi="ar-EG"/>
        </w:rPr>
        <w:t>المصدر</w:t>
      </w:r>
      <w:r w:rsidR="00577240" w:rsidRPr="00577240">
        <w:rPr>
          <w:rFonts w:hint="cs"/>
          <w:rtl/>
          <w:lang w:val="en-GB" w:bidi="ar-EG"/>
        </w:rPr>
        <w:t>:</w:t>
      </w:r>
      <w:r>
        <w:rPr>
          <w:lang w:val="en-GB" w:bidi="ar-EG"/>
        </w:rPr>
        <w:tab/>
      </w:r>
      <w:r w:rsidR="00577240" w:rsidRPr="00577240">
        <w:rPr>
          <w:rFonts w:hint="cs"/>
          <w:rtl/>
          <w:lang w:val="en-GB" w:bidi="ar-EG"/>
        </w:rPr>
        <w:t xml:space="preserve">وحدة الرعاية الصحية للشباب، دائرة الشؤون الطبية والصحية العامة في </w:t>
      </w:r>
      <w:r w:rsidR="00DE26CA">
        <w:rPr>
          <w:rFonts w:hint="cs"/>
          <w:rtl/>
          <w:lang w:val="en-GB" w:bidi="ar-EG"/>
        </w:rPr>
        <w:t>كوراساو</w:t>
      </w:r>
      <w:r w:rsidR="00577240" w:rsidRPr="00577240">
        <w:rPr>
          <w:rFonts w:hint="cs"/>
          <w:rtl/>
          <w:lang w:val="en-GB" w:bidi="ar-EG"/>
        </w:rPr>
        <w:t xml:space="preserve">. </w:t>
      </w:r>
    </w:p>
    <w:p w:rsidR="00577240" w:rsidRPr="00577240" w:rsidRDefault="00577240" w:rsidP="00121FC5">
      <w:pPr>
        <w:pStyle w:val="SingleTxt"/>
        <w:spacing w:after="0"/>
        <w:rPr>
          <w:rFonts w:hint="cs"/>
          <w:rtl/>
          <w:lang w:val="en-GB" w:bidi="ar-EG"/>
        </w:rPr>
      </w:pPr>
      <w:r w:rsidRPr="00577240">
        <w:rPr>
          <w:rFonts w:hint="cs"/>
          <w:rtl/>
          <w:lang w:val="en-GB" w:bidi="ar-EG"/>
        </w:rPr>
        <w:t xml:space="preserve">الجدول 32 </w:t>
      </w:r>
    </w:p>
    <w:p w:rsidR="00577240" w:rsidRDefault="00993F7F" w:rsidP="00121F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lang w:val="en-GB" w:bidi="ar-EG"/>
        </w:rPr>
        <w:tab/>
      </w:r>
      <w:r>
        <w:rPr>
          <w:lang w:val="en-GB" w:bidi="ar-EG"/>
        </w:rPr>
        <w:tab/>
      </w:r>
      <w:r w:rsidR="00577240" w:rsidRPr="00577240">
        <w:rPr>
          <w:rFonts w:hint="cs"/>
          <w:rtl/>
          <w:lang w:val="en-GB" w:bidi="ar-EG"/>
        </w:rPr>
        <w:t xml:space="preserve">عدد الأمهات المراهقات، مع عدد الأطفال، بونير، </w:t>
      </w:r>
      <w:r w:rsidR="00121FC5">
        <w:rPr>
          <w:rFonts w:hint="cs"/>
          <w:rtl/>
          <w:lang w:val="en-GB" w:bidi="ar-EG"/>
        </w:rPr>
        <w:t>2002</w:t>
      </w:r>
      <w:r w:rsidR="00577240" w:rsidRPr="00577240">
        <w:rPr>
          <w:rFonts w:hint="cs"/>
          <w:rtl/>
          <w:lang w:val="en-GB" w:bidi="ar-EG"/>
        </w:rPr>
        <w:t xml:space="preserve">-2004 </w:t>
      </w:r>
    </w:p>
    <w:p w:rsidR="00993F7F" w:rsidRPr="00993F7F" w:rsidRDefault="00993F7F" w:rsidP="00993F7F">
      <w:pPr>
        <w:pStyle w:val="SingleTxt"/>
        <w:spacing w:after="0" w:line="120" w:lineRule="exact"/>
        <w:rPr>
          <w:rFonts w:hint="cs"/>
          <w:b/>
          <w:bCs/>
          <w:spacing w:val="2"/>
          <w:sz w:val="10"/>
          <w:rtl/>
          <w:lang w:val="en-GB" w:bidi="ar-EG"/>
        </w:rPr>
      </w:pPr>
    </w:p>
    <w:tbl>
      <w:tblPr>
        <w:bidiVisual/>
        <w:tblW w:w="7200" w:type="dxa"/>
        <w:jc w:val="center"/>
        <w:tblLook w:val="01E0" w:firstRow="1" w:lastRow="1" w:firstColumn="1" w:lastColumn="1" w:noHBand="0" w:noVBand="0"/>
      </w:tblPr>
      <w:tblGrid>
        <w:gridCol w:w="2880"/>
        <w:gridCol w:w="1440"/>
        <w:gridCol w:w="1551"/>
        <w:gridCol w:w="1329"/>
      </w:tblGrid>
      <w:tr w:rsidR="00577240" w:rsidRPr="00993F7F" w:rsidTr="00993F7F">
        <w:trPr>
          <w:cantSplit/>
          <w:tblHeader/>
          <w:jc w:val="center"/>
        </w:trPr>
        <w:tc>
          <w:tcPr>
            <w:tcW w:w="2880"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rPr>
                <w:rFonts w:hint="cs"/>
                <w:i/>
                <w:iCs/>
                <w:sz w:val="16"/>
                <w:szCs w:val="24"/>
                <w:lang w:val="en-GB" w:bidi="ar-EG"/>
              </w:rPr>
            </w:pPr>
            <w:r w:rsidRPr="00993F7F">
              <w:rPr>
                <w:rFonts w:hint="cs"/>
                <w:i/>
                <w:iCs/>
                <w:sz w:val="16"/>
                <w:szCs w:val="24"/>
                <w:rtl/>
                <w:lang w:val="en-GB"/>
              </w:rPr>
              <w:t>عمر الأم</w:t>
            </w:r>
          </w:p>
        </w:tc>
        <w:tc>
          <w:tcPr>
            <w:tcW w:w="1440"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ind w:right="144"/>
              <w:rPr>
                <w:rFonts w:hint="cs"/>
                <w:i/>
                <w:iCs/>
                <w:sz w:val="16"/>
                <w:szCs w:val="24"/>
                <w:lang w:val="en-GB" w:bidi="ar-EG"/>
              </w:rPr>
            </w:pPr>
            <w:r w:rsidRPr="00993F7F">
              <w:rPr>
                <w:rFonts w:hint="cs"/>
                <w:i/>
                <w:iCs/>
                <w:sz w:val="16"/>
                <w:szCs w:val="24"/>
                <w:rtl/>
                <w:lang w:val="en-GB"/>
              </w:rPr>
              <w:t>2002</w:t>
            </w:r>
          </w:p>
        </w:tc>
        <w:tc>
          <w:tcPr>
            <w:tcW w:w="1551"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ind w:right="144"/>
              <w:rPr>
                <w:rFonts w:hint="cs"/>
                <w:i/>
                <w:iCs/>
                <w:sz w:val="16"/>
                <w:szCs w:val="24"/>
                <w:lang w:val="en-GB" w:bidi="ar-EG"/>
              </w:rPr>
            </w:pPr>
            <w:r w:rsidRPr="00993F7F">
              <w:rPr>
                <w:rFonts w:hint="cs"/>
                <w:i/>
                <w:iCs/>
                <w:sz w:val="16"/>
                <w:szCs w:val="24"/>
                <w:rtl/>
                <w:lang w:val="en-GB"/>
              </w:rPr>
              <w:t>2003</w:t>
            </w:r>
          </w:p>
        </w:tc>
        <w:tc>
          <w:tcPr>
            <w:tcW w:w="1329"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ind w:right="144"/>
              <w:rPr>
                <w:rFonts w:hint="cs"/>
                <w:i/>
                <w:iCs/>
                <w:sz w:val="16"/>
                <w:szCs w:val="24"/>
                <w:lang w:val="en-GB" w:bidi="ar-EG"/>
              </w:rPr>
            </w:pPr>
            <w:r w:rsidRPr="00993F7F">
              <w:rPr>
                <w:rFonts w:hint="cs"/>
                <w:i/>
                <w:iCs/>
                <w:sz w:val="16"/>
                <w:szCs w:val="24"/>
                <w:rtl/>
                <w:lang w:val="en-GB"/>
              </w:rPr>
              <w:t>2004</w:t>
            </w:r>
          </w:p>
        </w:tc>
      </w:tr>
      <w:tr w:rsidR="00993F7F" w:rsidRPr="00993F7F" w:rsidTr="00993F7F">
        <w:trPr>
          <w:cantSplit/>
          <w:trHeight w:hRule="exact" w:val="115"/>
          <w:tblHeader/>
          <w:jc w:val="center"/>
        </w:trPr>
        <w:tc>
          <w:tcPr>
            <w:tcW w:w="2880"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rPr>
                <w:sz w:val="16"/>
                <w:szCs w:val="24"/>
                <w:lang w:val="en-GB" w:bidi="ar-EG"/>
              </w:rPr>
            </w:pPr>
          </w:p>
        </w:tc>
        <w:tc>
          <w:tcPr>
            <w:tcW w:w="1440"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551"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329"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r>
      <w:tr w:rsidR="00577240" w:rsidRPr="00993F7F" w:rsidTr="00993F7F">
        <w:trPr>
          <w:cantSplit/>
          <w:jc w:val="center"/>
        </w:trPr>
        <w:tc>
          <w:tcPr>
            <w:tcW w:w="2880"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14</w:t>
            </w:r>
          </w:p>
        </w:tc>
        <w:tc>
          <w:tcPr>
            <w:tcW w:w="1440"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w:t>
            </w:r>
          </w:p>
        </w:tc>
        <w:tc>
          <w:tcPr>
            <w:tcW w:w="1551"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w:t>
            </w:r>
          </w:p>
        </w:tc>
        <w:tc>
          <w:tcPr>
            <w:tcW w:w="1329"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1</w:t>
            </w:r>
          </w:p>
        </w:tc>
      </w:tr>
      <w:tr w:rsidR="00577240" w:rsidRPr="00993F7F" w:rsidTr="00993F7F">
        <w:trPr>
          <w:cantSplit/>
          <w:jc w:val="center"/>
        </w:trPr>
        <w:tc>
          <w:tcPr>
            <w:tcW w:w="2880"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15</w:t>
            </w:r>
          </w:p>
        </w:tc>
        <w:tc>
          <w:tcPr>
            <w:tcW w:w="1440"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1</w:t>
            </w:r>
          </w:p>
        </w:tc>
        <w:tc>
          <w:tcPr>
            <w:tcW w:w="1551"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w:t>
            </w:r>
          </w:p>
        </w:tc>
        <w:tc>
          <w:tcPr>
            <w:tcW w:w="1329" w:type="dxa"/>
            <w:shd w:val="clear" w:color="auto" w:fill="auto"/>
            <w:vAlign w:val="bottom"/>
          </w:tcPr>
          <w:p w:rsidR="00577240" w:rsidRPr="00993F7F" w:rsidRDefault="00577240" w:rsidP="00993F7F">
            <w:pPr>
              <w:pStyle w:val="DualTxt"/>
              <w:spacing w:before="40" w:after="80" w:line="240" w:lineRule="exact"/>
              <w:ind w:right="144"/>
              <w:rPr>
                <w:sz w:val="16"/>
                <w:szCs w:val="24"/>
                <w:lang w:val="en-GB" w:bidi="ar-EG"/>
              </w:rPr>
            </w:pPr>
          </w:p>
        </w:tc>
      </w:tr>
      <w:tr w:rsidR="00577240" w:rsidRPr="00993F7F" w:rsidTr="00993F7F">
        <w:trPr>
          <w:cantSplit/>
          <w:jc w:val="center"/>
        </w:trPr>
        <w:tc>
          <w:tcPr>
            <w:tcW w:w="2880" w:type="dxa"/>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16</w:t>
            </w:r>
          </w:p>
        </w:tc>
        <w:tc>
          <w:tcPr>
            <w:tcW w:w="1440"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w:t>
            </w:r>
          </w:p>
        </w:tc>
        <w:tc>
          <w:tcPr>
            <w:tcW w:w="1551"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329" w:type="dxa"/>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5</w:t>
            </w:r>
          </w:p>
        </w:tc>
      </w:tr>
      <w:tr w:rsidR="00577240" w:rsidRPr="00993F7F" w:rsidTr="00993F7F">
        <w:trPr>
          <w:cantSplit/>
          <w:jc w:val="center"/>
        </w:trPr>
        <w:tc>
          <w:tcPr>
            <w:tcW w:w="2880" w:type="dxa"/>
            <w:tcBorders>
              <w:bottom w:val="single" w:sz="4" w:space="0" w:color="auto"/>
            </w:tcBorders>
            <w:shd w:val="clear" w:color="auto" w:fill="auto"/>
            <w:vAlign w:val="bottom"/>
          </w:tcPr>
          <w:p w:rsidR="00577240" w:rsidRPr="00993F7F" w:rsidRDefault="005219A2" w:rsidP="00993F7F">
            <w:pPr>
              <w:pStyle w:val="DualTxt"/>
              <w:spacing w:before="40" w:after="80" w:line="240" w:lineRule="exact"/>
              <w:rPr>
                <w:rFonts w:hint="cs"/>
                <w:sz w:val="16"/>
                <w:szCs w:val="24"/>
                <w:lang w:val="en-GB" w:bidi="ar-EG"/>
              </w:rPr>
            </w:pPr>
            <w:r>
              <w:rPr>
                <w:rFonts w:hint="cs"/>
                <w:sz w:val="16"/>
                <w:szCs w:val="24"/>
                <w:rtl/>
                <w:lang w:val="en-GB" w:bidi="ar-EG"/>
              </w:rPr>
              <w:t>17</w:t>
            </w:r>
          </w:p>
        </w:tc>
        <w:tc>
          <w:tcPr>
            <w:tcW w:w="1440" w:type="dxa"/>
            <w:tcBorders>
              <w:bottom w:val="single" w:sz="4" w:space="0" w:color="auto"/>
            </w:tcBorders>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551" w:type="dxa"/>
            <w:tcBorders>
              <w:bottom w:val="single" w:sz="4" w:space="0" w:color="auto"/>
            </w:tcBorders>
            <w:shd w:val="clear" w:color="auto" w:fill="auto"/>
            <w:vAlign w:val="bottom"/>
          </w:tcPr>
          <w:p w:rsidR="00577240" w:rsidRPr="00993F7F" w:rsidRDefault="005219A2"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329" w:type="dxa"/>
            <w:tcBorders>
              <w:bottom w:val="single" w:sz="4" w:space="0" w:color="auto"/>
            </w:tcBorders>
            <w:shd w:val="clear" w:color="auto" w:fill="auto"/>
            <w:vAlign w:val="bottom"/>
          </w:tcPr>
          <w:p w:rsidR="00577240" w:rsidRPr="00993F7F" w:rsidRDefault="00577240" w:rsidP="00993F7F">
            <w:pPr>
              <w:pStyle w:val="DualTxt"/>
              <w:spacing w:before="40" w:after="80" w:line="240" w:lineRule="exact"/>
              <w:ind w:right="144"/>
              <w:rPr>
                <w:sz w:val="16"/>
                <w:szCs w:val="24"/>
                <w:lang w:val="en-GB" w:bidi="ar-EG"/>
              </w:rPr>
            </w:pPr>
          </w:p>
        </w:tc>
      </w:tr>
      <w:tr w:rsidR="00577240" w:rsidRPr="00993F7F" w:rsidTr="00993F7F">
        <w:trPr>
          <w:cantSplit/>
          <w:jc w:val="center"/>
        </w:trPr>
        <w:tc>
          <w:tcPr>
            <w:tcW w:w="2880"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40" w:after="80" w:line="240" w:lineRule="exact"/>
              <w:rPr>
                <w:rFonts w:hint="cs"/>
                <w:b/>
                <w:bCs/>
                <w:sz w:val="16"/>
                <w:szCs w:val="24"/>
                <w:lang w:val="en-GB" w:bidi="ar-EG"/>
              </w:rPr>
            </w:pPr>
            <w:r w:rsidRPr="00993F7F">
              <w:rPr>
                <w:rFonts w:hint="cs"/>
                <w:b/>
                <w:bCs/>
                <w:sz w:val="16"/>
                <w:szCs w:val="24"/>
                <w:rtl/>
                <w:lang w:val="en-GB"/>
              </w:rPr>
              <w:t>المجموع</w:t>
            </w:r>
          </w:p>
        </w:tc>
        <w:tc>
          <w:tcPr>
            <w:tcW w:w="1440" w:type="dxa"/>
            <w:tcBorders>
              <w:top w:val="single" w:sz="4" w:space="0" w:color="auto"/>
              <w:bottom w:val="single" w:sz="12" w:space="0" w:color="auto"/>
            </w:tcBorders>
            <w:shd w:val="clear" w:color="auto" w:fill="auto"/>
            <w:vAlign w:val="bottom"/>
          </w:tcPr>
          <w:p w:rsidR="00577240" w:rsidRPr="00993F7F" w:rsidRDefault="005219A2" w:rsidP="00993F7F">
            <w:pPr>
              <w:pStyle w:val="DualTxt"/>
              <w:spacing w:before="40" w:after="80" w:line="240" w:lineRule="exact"/>
              <w:ind w:right="144"/>
              <w:rPr>
                <w:rFonts w:hint="cs"/>
                <w:b/>
                <w:bCs/>
                <w:sz w:val="16"/>
                <w:szCs w:val="24"/>
                <w:lang w:val="en-GB" w:bidi="ar-EG"/>
              </w:rPr>
            </w:pPr>
            <w:r>
              <w:rPr>
                <w:rFonts w:hint="cs"/>
                <w:b/>
                <w:bCs/>
                <w:sz w:val="16"/>
                <w:szCs w:val="24"/>
                <w:rtl/>
                <w:lang w:val="en-GB" w:bidi="ar-EG"/>
              </w:rPr>
              <w:t>3</w:t>
            </w:r>
          </w:p>
        </w:tc>
        <w:tc>
          <w:tcPr>
            <w:tcW w:w="1551" w:type="dxa"/>
            <w:tcBorders>
              <w:top w:val="single" w:sz="4" w:space="0" w:color="auto"/>
              <w:bottom w:val="single" w:sz="12" w:space="0" w:color="auto"/>
            </w:tcBorders>
            <w:shd w:val="clear" w:color="auto" w:fill="auto"/>
            <w:vAlign w:val="bottom"/>
          </w:tcPr>
          <w:p w:rsidR="00577240" w:rsidRPr="00993F7F" w:rsidRDefault="005219A2" w:rsidP="00993F7F">
            <w:pPr>
              <w:pStyle w:val="DualTxt"/>
              <w:spacing w:before="40" w:after="80" w:line="240" w:lineRule="exact"/>
              <w:ind w:right="144"/>
              <w:rPr>
                <w:rFonts w:hint="cs"/>
                <w:b/>
                <w:bCs/>
                <w:sz w:val="16"/>
                <w:szCs w:val="24"/>
                <w:lang w:val="en-GB" w:bidi="ar-EG"/>
              </w:rPr>
            </w:pPr>
            <w:r>
              <w:rPr>
                <w:rFonts w:hint="cs"/>
                <w:b/>
                <w:bCs/>
                <w:sz w:val="16"/>
                <w:szCs w:val="24"/>
                <w:rtl/>
                <w:lang w:val="en-GB" w:bidi="ar-EG"/>
              </w:rPr>
              <w:t>4</w:t>
            </w:r>
          </w:p>
        </w:tc>
        <w:tc>
          <w:tcPr>
            <w:tcW w:w="1329" w:type="dxa"/>
            <w:tcBorders>
              <w:top w:val="single" w:sz="4" w:space="0" w:color="auto"/>
              <w:bottom w:val="single" w:sz="12" w:space="0" w:color="auto"/>
            </w:tcBorders>
            <w:shd w:val="clear" w:color="auto" w:fill="auto"/>
            <w:vAlign w:val="bottom"/>
          </w:tcPr>
          <w:p w:rsidR="00577240" w:rsidRPr="00993F7F" w:rsidRDefault="005219A2" w:rsidP="00993F7F">
            <w:pPr>
              <w:pStyle w:val="DualTxt"/>
              <w:spacing w:before="40" w:after="80" w:line="240" w:lineRule="exact"/>
              <w:ind w:right="144"/>
              <w:rPr>
                <w:rFonts w:hint="cs"/>
                <w:b/>
                <w:bCs/>
                <w:sz w:val="16"/>
                <w:szCs w:val="24"/>
                <w:lang w:val="en-GB" w:bidi="ar-EG"/>
              </w:rPr>
            </w:pPr>
            <w:r>
              <w:rPr>
                <w:rFonts w:hint="cs"/>
                <w:b/>
                <w:bCs/>
                <w:sz w:val="16"/>
                <w:szCs w:val="24"/>
                <w:rtl/>
                <w:lang w:val="en-GB" w:bidi="ar-EG"/>
              </w:rPr>
              <w:t>6</w:t>
            </w:r>
          </w:p>
        </w:tc>
      </w:tr>
    </w:tbl>
    <w:p w:rsidR="00993F7F" w:rsidRPr="00993F7F" w:rsidRDefault="00993F7F" w:rsidP="00993F7F">
      <w:pPr>
        <w:pStyle w:val="SingleTxt"/>
        <w:spacing w:after="0" w:line="120" w:lineRule="exact"/>
        <w:rPr>
          <w:rFonts w:hint="cs"/>
          <w:sz w:val="10"/>
          <w:rtl/>
          <w:lang w:val="en-GB" w:bidi="ar-EG"/>
        </w:rPr>
      </w:pPr>
    </w:p>
    <w:p w:rsidR="00577240" w:rsidRPr="00577240" w:rsidRDefault="00577240" w:rsidP="00121FC5">
      <w:pPr>
        <w:pStyle w:val="SingleTxt"/>
        <w:spacing w:after="0"/>
        <w:rPr>
          <w:rFonts w:hint="cs"/>
          <w:rtl/>
          <w:lang w:val="en-GB" w:bidi="ar-EG"/>
        </w:rPr>
      </w:pPr>
      <w:r w:rsidRPr="00577240">
        <w:rPr>
          <w:rFonts w:hint="cs"/>
          <w:rtl/>
          <w:lang w:val="en-GB" w:bidi="ar-EG"/>
        </w:rPr>
        <w:t>الجدول 33:</w:t>
      </w:r>
    </w:p>
    <w:p w:rsidR="00577240" w:rsidRDefault="00993F7F" w:rsidP="00993F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lang w:val="en-GB" w:bidi="ar-EG"/>
        </w:rPr>
        <w:tab/>
      </w:r>
      <w:r>
        <w:rPr>
          <w:lang w:val="en-GB" w:bidi="ar-EG"/>
        </w:rPr>
        <w:tab/>
      </w:r>
      <w:r w:rsidR="00577240" w:rsidRPr="00577240">
        <w:rPr>
          <w:rFonts w:hint="cs"/>
          <w:rtl/>
          <w:lang w:val="en-GB" w:bidi="ar-EG"/>
        </w:rPr>
        <w:t xml:space="preserve">عدد حالات حمل المراهقات في سانت إيوستاتيوس، 2000-2004 </w:t>
      </w:r>
    </w:p>
    <w:tbl>
      <w:tblPr>
        <w:bidiVisual/>
        <w:tblW w:w="7200" w:type="dxa"/>
        <w:jc w:val="center"/>
        <w:tblLook w:val="01E0" w:firstRow="1" w:lastRow="1" w:firstColumn="1" w:lastColumn="1" w:noHBand="0" w:noVBand="0"/>
      </w:tblPr>
      <w:tblGrid>
        <w:gridCol w:w="1388"/>
        <w:gridCol w:w="1162"/>
        <w:gridCol w:w="1162"/>
        <w:gridCol w:w="1163"/>
        <w:gridCol w:w="1162"/>
        <w:gridCol w:w="1163"/>
      </w:tblGrid>
      <w:tr w:rsidR="00577240" w:rsidRPr="00993F7F" w:rsidTr="00121FC5">
        <w:trPr>
          <w:cantSplit/>
          <w:tblHeader/>
          <w:jc w:val="center"/>
        </w:trPr>
        <w:tc>
          <w:tcPr>
            <w:tcW w:w="1388" w:type="dxa"/>
            <w:tcBorders>
              <w:top w:val="single" w:sz="4" w:space="0" w:color="auto"/>
              <w:bottom w:val="single" w:sz="12" w:space="0" w:color="auto"/>
            </w:tcBorders>
            <w:shd w:val="clear" w:color="auto" w:fill="auto"/>
            <w:vAlign w:val="bottom"/>
          </w:tcPr>
          <w:p w:rsidR="00577240" w:rsidRPr="00993F7F" w:rsidRDefault="00577240" w:rsidP="00993F7F">
            <w:pPr>
              <w:pStyle w:val="DualTxt"/>
              <w:spacing w:before="80" w:after="80" w:line="240" w:lineRule="exact"/>
              <w:rPr>
                <w:i/>
                <w:iCs/>
                <w:sz w:val="16"/>
                <w:szCs w:val="24"/>
                <w:lang w:val="en-GB" w:bidi="ar-EG"/>
              </w:rPr>
            </w:pPr>
          </w:p>
        </w:tc>
        <w:tc>
          <w:tcPr>
            <w:tcW w:w="1162" w:type="dxa"/>
            <w:tcBorders>
              <w:top w:val="single" w:sz="4" w:space="0" w:color="auto"/>
              <w:bottom w:val="single" w:sz="12" w:space="0" w:color="auto"/>
            </w:tcBorders>
            <w:shd w:val="clear" w:color="auto" w:fill="auto"/>
            <w:vAlign w:val="bottom"/>
          </w:tcPr>
          <w:p w:rsidR="00577240" w:rsidRPr="00B33431" w:rsidRDefault="00577240" w:rsidP="00993F7F">
            <w:pPr>
              <w:pStyle w:val="DualTxt"/>
              <w:spacing w:before="80" w:after="80" w:line="240" w:lineRule="exact"/>
              <w:ind w:right="144"/>
              <w:rPr>
                <w:rFonts w:hint="cs"/>
                <w:i/>
                <w:iCs/>
                <w:sz w:val="16"/>
                <w:szCs w:val="24"/>
                <w:lang w:val="en-GB" w:bidi="ar-EG"/>
              </w:rPr>
            </w:pPr>
            <w:r w:rsidRPr="00B33431">
              <w:rPr>
                <w:rFonts w:hint="cs"/>
                <w:i/>
                <w:iCs/>
                <w:sz w:val="16"/>
                <w:szCs w:val="24"/>
                <w:rtl/>
                <w:lang w:val="en-GB"/>
              </w:rPr>
              <w:t>2000</w:t>
            </w:r>
          </w:p>
        </w:tc>
        <w:tc>
          <w:tcPr>
            <w:tcW w:w="1162" w:type="dxa"/>
            <w:tcBorders>
              <w:top w:val="single" w:sz="4" w:space="0" w:color="auto"/>
              <w:bottom w:val="single" w:sz="12" w:space="0" w:color="auto"/>
            </w:tcBorders>
            <w:shd w:val="clear" w:color="auto" w:fill="auto"/>
            <w:vAlign w:val="bottom"/>
          </w:tcPr>
          <w:p w:rsidR="00577240" w:rsidRPr="00B33431" w:rsidRDefault="00577240" w:rsidP="00993F7F">
            <w:pPr>
              <w:pStyle w:val="DualTxt"/>
              <w:spacing w:before="80" w:after="80" w:line="240" w:lineRule="exact"/>
              <w:ind w:right="144"/>
              <w:rPr>
                <w:rFonts w:hint="cs"/>
                <w:i/>
                <w:iCs/>
                <w:sz w:val="16"/>
                <w:szCs w:val="24"/>
                <w:lang w:val="en-GB" w:bidi="ar-EG"/>
              </w:rPr>
            </w:pPr>
            <w:r w:rsidRPr="00B33431">
              <w:rPr>
                <w:rFonts w:hint="cs"/>
                <w:i/>
                <w:iCs/>
                <w:sz w:val="16"/>
                <w:szCs w:val="24"/>
                <w:rtl/>
                <w:lang w:val="en-GB"/>
              </w:rPr>
              <w:t>2001</w:t>
            </w:r>
          </w:p>
        </w:tc>
        <w:tc>
          <w:tcPr>
            <w:tcW w:w="1163" w:type="dxa"/>
            <w:tcBorders>
              <w:top w:val="single" w:sz="4" w:space="0" w:color="auto"/>
              <w:bottom w:val="single" w:sz="12" w:space="0" w:color="auto"/>
            </w:tcBorders>
            <w:shd w:val="clear" w:color="auto" w:fill="auto"/>
            <w:vAlign w:val="bottom"/>
          </w:tcPr>
          <w:p w:rsidR="00577240" w:rsidRPr="00B33431" w:rsidRDefault="00577240" w:rsidP="00993F7F">
            <w:pPr>
              <w:pStyle w:val="DualTxt"/>
              <w:spacing w:before="80" w:after="80" w:line="240" w:lineRule="exact"/>
              <w:ind w:right="144"/>
              <w:rPr>
                <w:rFonts w:hint="cs"/>
                <w:i/>
                <w:iCs/>
                <w:sz w:val="16"/>
                <w:szCs w:val="24"/>
                <w:lang w:val="en-GB" w:bidi="ar-EG"/>
              </w:rPr>
            </w:pPr>
            <w:r w:rsidRPr="00B33431">
              <w:rPr>
                <w:rFonts w:hint="cs"/>
                <w:i/>
                <w:iCs/>
                <w:sz w:val="16"/>
                <w:szCs w:val="24"/>
                <w:rtl/>
                <w:lang w:val="en-GB"/>
              </w:rPr>
              <w:t>2002</w:t>
            </w:r>
          </w:p>
        </w:tc>
        <w:tc>
          <w:tcPr>
            <w:tcW w:w="1162" w:type="dxa"/>
            <w:tcBorders>
              <w:top w:val="single" w:sz="4" w:space="0" w:color="auto"/>
              <w:bottom w:val="single" w:sz="12" w:space="0" w:color="auto"/>
            </w:tcBorders>
            <w:shd w:val="clear" w:color="auto" w:fill="auto"/>
            <w:vAlign w:val="bottom"/>
          </w:tcPr>
          <w:p w:rsidR="00577240" w:rsidRPr="00B33431" w:rsidRDefault="00577240" w:rsidP="00993F7F">
            <w:pPr>
              <w:pStyle w:val="DualTxt"/>
              <w:spacing w:before="80" w:after="80" w:line="240" w:lineRule="exact"/>
              <w:ind w:right="144"/>
              <w:rPr>
                <w:rFonts w:hint="cs"/>
                <w:i/>
                <w:iCs/>
                <w:sz w:val="16"/>
                <w:szCs w:val="24"/>
                <w:lang w:val="en-GB" w:bidi="ar-EG"/>
              </w:rPr>
            </w:pPr>
            <w:r w:rsidRPr="00B33431">
              <w:rPr>
                <w:rFonts w:hint="cs"/>
                <w:i/>
                <w:iCs/>
                <w:sz w:val="16"/>
                <w:szCs w:val="24"/>
                <w:rtl/>
                <w:lang w:val="en-GB"/>
              </w:rPr>
              <w:t>2003</w:t>
            </w:r>
          </w:p>
        </w:tc>
        <w:tc>
          <w:tcPr>
            <w:tcW w:w="1163" w:type="dxa"/>
            <w:tcBorders>
              <w:top w:val="single" w:sz="4" w:space="0" w:color="auto"/>
              <w:bottom w:val="single" w:sz="12" w:space="0" w:color="auto"/>
            </w:tcBorders>
            <w:shd w:val="clear" w:color="auto" w:fill="auto"/>
            <w:vAlign w:val="bottom"/>
          </w:tcPr>
          <w:p w:rsidR="00577240" w:rsidRPr="00B33431" w:rsidRDefault="00577240" w:rsidP="00993F7F">
            <w:pPr>
              <w:pStyle w:val="DualTxt"/>
              <w:spacing w:before="80" w:after="80" w:line="240" w:lineRule="exact"/>
              <w:ind w:right="144"/>
              <w:rPr>
                <w:rFonts w:hint="cs"/>
                <w:i/>
                <w:iCs/>
                <w:sz w:val="16"/>
                <w:szCs w:val="24"/>
                <w:lang w:val="en-GB" w:bidi="ar-EG"/>
              </w:rPr>
            </w:pPr>
            <w:r w:rsidRPr="00B33431">
              <w:rPr>
                <w:rFonts w:hint="cs"/>
                <w:i/>
                <w:iCs/>
                <w:sz w:val="16"/>
                <w:szCs w:val="24"/>
                <w:rtl/>
                <w:lang w:val="en-GB"/>
              </w:rPr>
              <w:t>2004</w:t>
            </w:r>
          </w:p>
        </w:tc>
      </w:tr>
      <w:tr w:rsidR="00993F7F" w:rsidRPr="00993F7F" w:rsidTr="00121FC5">
        <w:trPr>
          <w:cantSplit/>
          <w:trHeight w:hRule="exact" w:val="115"/>
          <w:tblHeader/>
          <w:jc w:val="center"/>
        </w:trPr>
        <w:tc>
          <w:tcPr>
            <w:tcW w:w="1388"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rPr>
                <w:rFonts w:hint="cs"/>
                <w:b/>
                <w:bCs/>
                <w:sz w:val="16"/>
                <w:szCs w:val="24"/>
                <w:rtl/>
                <w:lang w:val="en-GB"/>
              </w:rPr>
            </w:pPr>
          </w:p>
        </w:tc>
        <w:tc>
          <w:tcPr>
            <w:tcW w:w="1162"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162"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163"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162"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c>
          <w:tcPr>
            <w:tcW w:w="1163" w:type="dxa"/>
            <w:tcBorders>
              <w:top w:val="single" w:sz="12" w:space="0" w:color="auto"/>
            </w:tcBorders>
            <w:shd w:val="clear" w:color="auto" w:fill="auto"/>
            <w:vAlign w:val="bottom"/>
          </w:tcPr>
          <w:p w:rsidR="00993F7F" w:rsidRPr="00993F7F" w:rsidRDefault="00993F7F" w:rsidP="00993F7F">
            <w:pPr>
              <w:pStyle w:val="DualTxt"/>
              <w:spacing w:before="40" w:after="80" w:line="240" w:lineRule="exact"/>
              <w:ind w:right="144"/>
              <w:rPr>
                <w:sz w:val="16"/>
                <w:szCs w:val="24"/>
                <w:lang w:val="en-GB" w:bidi="ar-EG"/>
              </w:rPr>
            </w:pPr>
          </w:p>
        </w:tc>
      </w:tr>
      <w:tr w:rsidR="00577240" w:rsidRPr="00993F7F" w:rsidTr="00121FC5">
        <w:trPr>
          <w:cantSplit/>
          <w:jc w:val="center"/>
        </w:trPr>
        <w:tc>
          <w:tcPr>
            <w:tcW w:w="1388" w:type="dxa"/>
            <w:tcBorders>
              <w:bottom w:val="single" w:sz="12" w:space="0" w:color="auto"/>
            </w:tcBorders>
            <w:shd w:val="clear" w:color="auto" w:fill="auto"/>
            <w:vAlign w:val="bottom"/>
          </w:tcPr>
          <w:p w:rsidR="00577240" w:rsidRPr="00993F7F" w:rsidRDefault="00577240" w:rsidP="00993F7F">
            <w:pPr>
              <w:pStyle w:val="DualTxt"/>
              <w:spacing w:before="40" w:after="80" w:line="240" w:lineRule="exact"/>
              <w:rPr>
                <w:rFonts w:hint="cs"/>
                <w:b/>
                <w:bCs/>
                <w:sz w:val="16"/>
                <w:szCs w:val="24"/>
                <w:lang w:val="en-GB" w:bidi="ar-EG"/>
              </w:rPr>
            </w:pPr>
            <w:r w:rsidRPr="00993F7F">
              <w:rPr>
                <w:rFonts w:hint="cs"/>
                <w:b/>
                <w:bCs/>
                <w:sz w:val="16"/>
                <w:szCs w:val="24"/>
                <w:rtl/>
                <w:lang w:val="en-GB"/>
              </w:rPr>
              <w:t>العدد الكلي</w:t>
            </w:r>
          </w:p>
        </w:tc>
        <w:tc>
          <w:tcPr>
            <w:tcW w:w="1162" w:type="dxa"/>
            <w:tcBorders>
              <w:bottom w:val="single" w:sz="12" w:space="0" w:color="auto"/>
            </w:tcBorders>
            <w:shd w:val="clear" w:color="auto" w:fill="auto"/>
            <w:vAlign w:val="bottom"/>
          </w:tcPr>
          <w:p w:rsidR="00577240" w:rsidRPr="00993F7F" w:rsidRDefault="00993F7F" w:rsidP="00993F7F">
            <w:pPr>
              <w:pStyle w:val="DualTxt"/>
              <w:spacing w:before="40" w:after="80" w:line="240" w:lineRule="exact"/>
              <w:ind w:right="144"/>
              <w:rPr>
                <w:rFonts w:hint="cs"/>
                <w:sz w:val="16"/>
                <w:szCs w:val="24"/>
                <w:lang w:val="en-GB" w:bidi="ar-EG"/>
              </w:rPr>
            </w:pPr>
            <w:r>
              <w:rPr>
                <w:rFonts w:hint="cs"/>
                <w:sz w:val="16"/>
                <w:szCs w:val="24"/>
                <w:rtl/>
                <w:lang w:val="en-GB" w:bidi="ar-EG"/>
              </w:rPr>
              <w:t>4</w:t>
            </w:r>
          </w:p>
        </w:tc>
        <w:tc>
          <w:tcPr>
            <w:tcW w:w="1162" w:type="dxa"/>
            <w:tcBorders>
              <w:bottom w:val="single" w:sz="12" w:space="0" w:color="auto"/>
            </w:tcBorders>
            <w:shd w:val="clear" w:color="auto" w:fill="auto"/>
            <w:vAlign w:val="bottom"/>
          </w:tcPr>
          <w:p w:rsidR="00577240" w:rsidRPr="00993F7F" w:rsidRDefault="00993F7F" w:rsidP="00993F7F">
            <w:pPr>
              <w:pStyle w:val="DualTxt"/>
              <w:spacing w:before="40" w:after="80" w:line="240" w:lineRule="exact"/>
              <w:ind w:right="144"/>
              <w:rPr>
                <w:rFonts w:hint="cs"/>
                <w:sz w:val="16"/>
                <w:szCs w:val="24"/>
                <w:lang w:val="en-GB" w:bidi="ar-EG"/>
              </w:rPr>
            </w:pPr>
            <w:r>
              <w:rPr>
                <w:rFonts w:hint="cs"/>
                <w:sz w:val="16"/>
                <w:szCs w:val="24"/>
                <w:rtl/>
                <w:lang w:val="en-GB" w:bidi="ar-EG"/>
              </w:rPr>
              <w:t>3</w:t>
            </w:r>
          </w:p>
        </w:tc>
        <w:tc>
          <w:tcPr>
            <w:tcW w:w="1163" w:type="dxa"/>
            <w:tcBorders>
              <w:bottom w:val="single" w:sz="12" w:space="0" w:color="auto"/>
            </w:tcBorders>
            <w:shd w:val="clear" w:color="auto" w:fill="auto"/>
            <w:vAlign w:val="bottom"/>
          </w:tcPr>
          <w:p w:rsidR="00577240" w:rsidRPr="00993F7F" w:rsidRDefault="00993F7F" w:rsidP="00993F7F">
            <w:pPr>
              <w:pStyle w:val="DualTxt"/>
              <w:spacing w:before="40" w:after="80" w:line="240" w:lineRule="exact"/>
              <w:ind w:right="144"/>
              <w:rPr>
                <w:rFonts w:hint="cs"/>
                <w:sz w:val="16"/>
                <w:szCs w:val="24"/>
                <w:lang w:val="en-GB" w:bidi="ar-EG"/>
              </w:rPr>
            </w:pPr>
            <w:r>
              <w:rPr>
                <w:rFonts w:hint="cs"/>
                <w:sz w:val="16"/>
                <w:szCs w:val="24"/>
                <w:rtl/>
                <w:lang w:val="en-GB" w:bidi="ar-EG"/>
              </w:rPr>
              <w:t>5</w:t>
            </w:r>
          </w:p>
        </w:tc>
        <w:tc>
          <w:tcPr>
            <w:tcW w:w="1162" w:type="dxa"/>
            <w:tcBorders>
              <w:bottom w:val="single" w:sz="12" w:space="0" w:color="auto"/>
            </w:tcBorders>
            <w:shd w:val="clear" w:color="auto" w:fill="auto"/>
            <w:vAlign w:val="bottom"/>
          </w:tcPr>
          <w:p w:rsidR="00577240" w:rsidRPr="00993F7F" w:rsidRDefault="00993F7F" w:rsidP="00993F7F">
            <w:pPr>
              <w:pStyle w:val="DualTxt"/>
              <w:spacing w:before="40" w:after="80" w:line="240" w:lineRule="exact"/>
              <w:ind w:right="144"/>
              <w:rPr>
                <w:rFonts w:hint="cs"/>
                <w:sz w:val="16"/>
                <w:szCs w:val="24"/>
                <w:lang w:val="en-GB" w:bidi="ar-EG"/>
              </w:rPr>
            </w:pPr>
            <w:r>
              <w:rPr>
                <w:rFonts w:hint="cs"/>
                <w:sz w:val="16"/>
                <w:szCs w:val="24"/>
                <w:rtl/>
                <w:lang w:val="en-GB" w:bidi="ar-EG"/>
              </w:rPr>
              <w:t>2</w:t>
            </w:r>
          </w:p>
        </w:tc>
        <w:tc>
          <w:tcPr>
            <w:tcW w:w="1163" w:type="dxa"/>
            <w:tcBorders>
              <w:bottom w:val="single" w:sz="12" w:space="0" w:color="auto"/>
            </w:tcBorders>
            <w:shd w:val="clear" w:color="auto" w:fill="auto"/>
            <w:vAlign w:val="bottom"/>
          </w:tcPr>
          <w:p w:rsidR="00577240" w:rsidRPr="00993F7F" w:rsidRDefault="00993F7F" w:rsidP="00993F7F">
            <w:pPr>
              <w:pStyle w:val="DualTxt"/>
              <w:spacing w:before="40" w:after="80" w:line="240" w:lineRule="exact"/>
              <w:ind w:right="144"/>
              <w:rPr>
                <w:rFonts w:hint="cs"/>
                <w:sz w:val="16"/>
                <w:szCs w:val="24"/>
                <w:lang w:val="en-GB" w:bidi="ar-EG"/>
              </w:rPr>
            </w:pPr>
            <w:r>
              <w:rPr>
                <w:rFonts w:hint="cs"/>
                <w:sz w:val="16"/>
                <w:szCs w:val="24"/>
                <w:rtl/>
                <w:lang w:val="en-GB" w:bidi="ar-EG"/>
              </w:rPr>
              <w:t>1</w:t>
            </w:r>
          </w:p>
        </w:tc>
      </w:tr>
    </w:tbl>
    <w:p w:rsidR="00993F7F" w:rsidRPr="00993F7F" w:rsidRDefault="00993F7F" w:rsidP="00993F7F">
      <w:pPr>
        <w:pStyle w:val="SingleTxt"/>
        <w:spacing w:after="0" w:line="120" w:lineRule="exact"/>
        <w:rPr>
          <w:rFonts w:hint="cs"/>
          <w:b/>
          <w:bCs/>
          <w:sz w:val="10"/>
          <w:rtl/>
          <w:lang w:val="en-GB" w:bidi="ar-EG"/>
        </w:rPr>
      </w:pP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المادة 13 </w:t>
      </w:r>
    </w:p>
    <w:p w:rsidR="00577240" w:rsidRPr="00577240" w:rsidRDefault="00577240" w:rsidP="00577240">
      <w:pPr>
        <w:pStyle w:val="SingleTxt"/>
        <w:rPr>
          <w:rFonts w:hint="cs"/>
          <w:rtl/>
          <w:lang w:val="en-GB" w:bidi="ar-EG"/>
        </w:rPr>
      </w:pPr>
      <w:r w:rsidRPr="00577240">
        <w:rPr>
          <w:rFonts w:hint="cs"/>
          <w:rtl/>
          <w:lang w:val="en-GB" w:bidi="ar-EG"/>
        </w:rPr>
        <w:t xml:space="preserve">164 </w:t>
      </w:r>
      <w:r w:rsidR="00155915">
        <w:rPr>
          <w:rtl/>
          <w:lang w:val="en-GB" w:bidi="ar-EG"/>
        </w:rPr>
        <w:t>-</w:t>
      </w:r>
      <w:r w:rsidRPr="00577240">
        <w:rPr>
          <w:rFonts w:hint="cs"/>
          <w:rtl/>
          <w:lang w:val="en-GB" w:bidi="ar-EG"/>
        </w:rPr>
        <w:t xml:space="preserve"> يرجى الرجوع إلى التقارير السابقة. </w:t>
      </w:r>
    </w:p>
    <w:p w:rsidR="005219A2" w:rsidRPr="005219A2"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val="en-GB" w:bidi="ar-EG"/>
        </w:rPr>
      </w:pP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المادة 14 </w:t>
      </w:r>
    </w:p>
    <w:p w:rsidR="00577240" w:rsidRPr="00577240" w:rsidRDefault="00577240" w:rsidP="00577240">
      <w:pPr>
        <w:pStyle w:val="SingleTxt"/>
        <w:rPr>
          <w:rFonts w:hint="cs"/>
          <w:rtl/>
          <w:lang w:val="en-GB" w:bidi="ar-EG"/>
        </w:rPr>
      </w:pPr>
      <w:r w:rsidRPr="00577240">
        <w:rPr>
          <w:rFonts w:hint="cs"/>
          <w:rtl/>
          <w:lang w:val="en-GB" w:bidi="ar-EG"/>
        </w:rPr>
        <w:t xml:space="preserve">165 </w:t>
      </w:r>
      <w:r w:rsidR="00155915">
        <w:rPr>
          <w:rtl/>
          <w:lang w:val="en-GB" w:bidi="ar-EG"/>
        </w:rPr>
        <w:t>-</w:t>
      </w:r>
      <w:r w:rsidRPr="00577240">
        <w:rPr>
          <w:rFonts w:hint="cs"/>
          <w:rtl/>
          <w:lang w:val="en-GB" w:bidi="ar-EG"/>
        </w:rPr>
        <w:t xml:space="preserve"> يرجى الرجوع إلى التقارير السابقة. </w:t>
      </w:r>
    </w:p>
    <w:p w:rsidR="005219A2" w:rsidRPr="005219A2" w:rsidRDefault="005219A2" w:rsidP="005219A2">
      <w:pPr>
        <w:pStyle w:val="SingleTxt"/>
        <w:spacing w:after="0" w:line="120" w:lineRule="exact"/>
        <w:rPr>
          <w:rFonts w:hint="cs"/>
          <w:b/>
          <w:bCs/>
          <w:sz w:val="10"/>
          <w:rtl/>
          <w:lang w:val="en-GB" w:bidi="ar-EG"/>
        </w:rPr>
      </w:pP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الجزء الرابع (المادتان 15-16) </w:t>
      </w: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المادة 15 </w:t>
      </w:r>
    </w:p>
    <w:p w:rsidR="00577240" w:rsidRPr="00577240" w:rsidRDefault="00577240" w:rsidP="00577240">
      <w:pPr>
        <w:pStyle w:val="SingleTxt"/>
        <w:rPr>
          <w:rFonts w:hint="cs"/>
          <w:rtl/>
          <w:lang w:val="en-GB" w:bidi="ar-EG"/>
        </w:rPr>
      </w:pPr>
      <w:r w:rsidRPr="00577240">
        <w:rPr>
          <w:rFonts w:hint="cs"/>
          <w:rtl/>
          <w:lang w:val="en-GB" w:bidi="ar-EG"/>
        </w:rPr>
        <w:t xml:space="preserve">166 </w:t>
      </w:r>
      <w:r w:rsidR="00155915">
        <w:rPr>
          <w:rtl/>
          <w:lang w:val="en-GB" w:bidi="ar-EG"/>
        </w:rPr>
        <w:t>-</w:t>
      </w:r>
      <w:r w:rsidRPr="00577240">
        <w:rPr>
          <w:rFonts w:hint="cs"/>
          <w:rtl/>
          <w:lang w:val="en-GB" w:bidi="ar-EG"/>
        </w:rPr>
        <w:t xml:space="preserve"> يرجى الرجوع إلى التقارير السابقة. </w:t>
      </w:r>
    </w:p>
    <w:p w:rsidR="005219A2" w:rsidRPr="005219A2" w:rsidRDefault="005219A2" w:rsidP="005219A2">
      <w:pPr>
        <w:pStyle w:val="SingleTxt"/>
        <w:spacing w:after="0" w:line="120" w:lineRule="exact"/>
        <w:rPr>
          <w:rFonts w:hint="cs"/>
          <w:b/>
          <w:bCs/>
          <w:sz w:val="10"/>
          <w:rtl/>
          <w:lang w:val="en-GB" w:bidi="ar-EG"/>
        </w:rPr>
      </w:pP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المادة 16 </w:t>
      </w:r>
    </w:p>
    <w:p w:rsidR="00577240" w:rsidRPr="00577240" w:rsidRDefault="00577240" w:rsidP="00577240">
      <w:pPr>
        <w:pStyle w:val="SingleTxt"/>
        <w:rPr>
          <w:rFonts w:hint="cs"/>
          <w:rtl/>
          <w:lang w:val="en-GB" w:bidi="ar-EG"/>
        </w:rPr>
      </w:pPr>
      <w:r w:rsidRPr="00577240">
        <w:rPr>
          <w:rFonts w:hint="cs"/>
          <w:rtl/>
          <w:lang w:val="en-GB" w:bidi="ar-EG"/>
        </w:rPr>
        <w:t xml:space="preserve">167 </w:t>
      </w:r>
      <w:r w:rsidR="00155915">
        <w:rPr>
          <w:rtl/>
          <w:lang w:val="en-GB" w:bidi="ar-EG"/>
        </w:rPr>
        <w:t>-</w:t>
      </w:r>
      <w:r w:rsidRPr="00577240">
        <w:rPr>
          <w:rFonts w:hint="cs"/>
          <w:rtl/>
          <w:lang w:val="en-GB" w:bidi="ar-EG"/>
        </w:rPr>
        <w:t xml:space="preserve"> المبادئ الأساسية هي: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يحق لكل شخص يبلغ من العمر ما يؤهله للزواج وبدء أسرة أن يفعل ذلك، بغض النظر عن العرق، أو الجنسية، أو الدين.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للرجل والمرأة نفس الحقوق الزوجية.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لا يتم الزواج إلا بالموافقة الحرة والتامة للشريكين كليهما.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الأسرة هي الوحدة الأساسية الطبيعية للمجتمع ومن حقها أن يشملها المجتمع والدولة بالحماية. </w:t>
      </w:r>
    </w:p>
    <w:p w:rsidR="00577240" w:rsidRPr="00577240" w:rsidRDefault="00577240" w:rsidP="00DE26CA">
      <w:pPr>
        <w:pStyle w:val="SingleTxt"/>
        <w:rPr>
          <w:rFonts w:hint="cs"/>
          <w:rtl/>
          <w:lang w:val="en-GB" w:bidi="ar-EG"/>
        </w:rPr>
      </w:pPr>
      <w:r w:rsidRPr="00577240">
        <w:rPr>
          <w:rFonts w:hint="cs"/>
          <w:rtl/>
          <w:lang w:val="en-GB" w:bidi="ar-EG"/>
        </w:rPr>
        <w:t xml:space="preserve">168 </w:t>
      </w:r>
      <w:r w:rsidR="00155915">
        <w:rPr>
          <w:rtl/>
          <w:lang w:val="en-GB" w:bidi="ar-EG"/>
        </w:rPr>
        <w:t>-</w:t>
      </w:r>
      <w:r w:rsidRPr="00577240">
        <w:rPr>
          <w:rFonts w:hint="cs"/>
          <w:rtl/>
          <w:lang w:val="en-GB" w:bidi="ar-EG"/>
        </w:rPr>
        <w:t xml:space="preserve"> دخل المجلد 1 من القانون المدني الجديد لجزر الأنتيل الهولندية، الذي يتناول قانون الأسرة وقانون الأشخاص (</w:t>
      </w:r>
      <w:r w:rsidR="00DE26CA">
        <w:rPr>
          <w:rFonts w:hint="cs"/>
          <w:rtl/>
          <w:lang w:val="en-GB" w:bidi="ar-EG"/>
        </w:rPr>
        <w:t xml:space="preserve">الجريدة </w:t>
      </w:r>
      <w:r w:rsidRPr="00577240">
        <w:rPr>
          <w:rFonts w:hint="cs"/>
          <w:rtl/>
          <w:lang w:val="en-GB" w:bidi="ar-EG"/>
        </w:rPr>
        <w:t>الرسمية</w:t>
      </w:r>
      <w:r w:rsidR="00DE26CA">
        <w:rPr>
          <w:rFonts w:hint="cs"/>
          <w:rtl/>
          <w:lang w:val="en-GB" w:bidi="ar-EG"/>
        </w:rPr>
        <w:t>،</w:t>
      </w:r>
      <w:r w:rsidRPr="00577240">
        <w:rPr>
          <w:rFonts w:hint="cs"/>
          <w:rtl/>
          <w:lang w:val="en-GB" w:bidi="ar-EG"/>
        </w:rPr>
        <w:t xml:space="preserve"> 2000،</w:t>
      </w:r>
      <w:r w:rsidR="00DE26CA">
        <w:rPr>
          <w:rFonts w:hint="cs"/>
          <w:rtl/>
          <w:lang w:val="en-GB" w:bidi="ar-EG"/>
        </w:rPr>
        <w:t xml:space="preserve"> العدد</w:t>
      </w:r>
      <w:r w:rsidRPr="00577240">
        <w:rPr>
          <w:rFonts w:hint="cs"/>
          <w:rtl/>
          <w:lang w:val="en-GB" w:bidi="ar-EG"/>
        </w:rPr>
        <w:t xml:space="preserve"> 178) حيز النفاذ في 15</w:t>
      </w:r>
      <w:r w:rsidR="00DE26CA">
        <w:rPr>
          <w:rFonts w:hint="eastAsia"/>
          <w:rtl/>
          <w:lang w:val="en-GB" w:bidi="ar-EG"/>
        </w:rPr>
        <w:t> </w:t>
      </w:r>
      <w:r w:rsidRPr="00577240">
        <w:rPr>
          <w:rFonts w:hint="cs"/>
          <w:rtl/>
          <w:lang w:val="en-GB" w:bidi="ar-EG"/>
        </w:rPr>
        <w:t xml:space="preserve">آذار/مارس 2001. </w:t>
      </w:r>
    </w:p>
    <w:p w:rsidR="005219A2" w:rsidRPr="005219A2" w:rsidRDefault="005219A2" w:rsidP="005219A2">
      <w:pPr>
        <w:pStyle w:val="SingleTxt"/>
        <w:spacing w:after="0" w:line="120" w:lineRule="exact"/>
        <w:rPr>
          <w:rFonts w:hint="cs"/>
          <w:b/>
          <w:bCs/>
          <w:sz w:val="10"/>
          <w:rtl/>
          <w:lang w:val="en-GB" w:bidi="ar-EG"/>
        </w:rPr>
      </w:pPr>
    </w:p>
    <w:p w:rsidR="00577240" w:rsidRPr="00577240" w:rsidRDefault="005219A2" w:rsidP="005219A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 xml:space="preserve">تغييرات هامة </w:t>
      </w:r>
    </w:p>
    <w:p w:rsidR="00577240" w:rsidRPr="00577240" w:rsidRDefault="005219A2" w:rsidP="005219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قانون الطلاق</w:t>
      </w:r>
    </w:p>
    <w:p w:rsidR="00577240" w:rsidRPr="00577240" w:rsidRDefault="00577240" w:rsidP="00577240">
      <w:pPr>
        <w:pStyle w:val="SingleTxt"/>
        <w:rPr>
          <w:rFonts w:hint="cs"/>
          <w:rtl/>
          <w:lang w:val="en-GB" w:bidi="ar-EG"/>
        </w:rPr>
      </w:pPr>
      <w:r w:rsidRPr="00577240">
        <w:rPr>
          <w:rFonts w:hint="cs"/>
          <w:rtl/>
          <w:lang w:val="en-GB" w:bidi="ar-EG"/>
        </w:rPr>
        <w:t xml:space="preserve">169 </w:t>
      </w:r>
      <w:r w:rsidR="00155915">
        <w:rPr>
          <w:rtl/>
          <w:lang w:val="en-GB" w:bidi="ar-EG"/>
        </w:rPr>
        <w:t>-</w:t>
      </w:r>
      <w:r w:rsidRPr="00577240">
        <w:rPr>
          <w:rFonts w:hint="cs"/>
          <w:rtl/>
          <w:lang w:val="en-GB" w:bidi="ar-EG"/>
        </w:rPr>
        <w:t xml:space="preserve"> أدى قانون الطلاق القديم إلى نشوء الكثير من المشاكل. وتمثلت أسباب الطلاق فيما يلي: الزنا، والهجر، والحصول على حكم بالسجن لأربع سنوات أو أكثر بعد الزواج، والاعتداء على الزوج بطريقة تعرض الحياة للخطر أو تحدث إيذاء شديدا. </w:t>
      </w:r>
    </w:p>
    <w:p w:rsidR="00577240" w:rsidRPr="00577240" w:rsidRDefault="00577240" w:rsidP="00577240">
      <w:pPr>
        <w:pStyle w:val="SingleTxt"/>
        <w:rPr>
          <w:rFonts w:hint="cs"/>
          <w:rtl/>
          <w:lang w:val="en-GB" w:bidi="ar-EG"/>
        </w:rPr>
      </w:pPr>
      <w:r w:rsidRPr="00577240">
        <w:rPr>
          <w:rFonts w:hint="cs"/>
          <w:rtl/>
          <w:lang w:val="en-GB" w:bidi="ar-EG"/>
        </w:rPr>
        <w:t xml:space="preserve">170 </w:t>
      </w:r>
      <w:r w:rsidR="00155915">
        <w:rPr>
          <w:rtl/>
          <w:lang w:val="en-GB" w:bidi="ar-EG"/>
        </w:rPr>
        <w:t>-</w:t>
      </w:r>
      <w:r w:rsidRPr="00577240">
        <w:rPr>
          <w:rFonts w:hint="cs"/>
          <w:rtl/>
          <w:lang w:val="en-GB" w:bidi="ar-EG"/>
        </w:rPr>
        <w:t xml:space="preserve"> وكان السبب الذي يستشهد به في أغلب الأحيان هو الزنا. إلا أنه كان بوسع الزوج الذي لم يرتكب الزنا (أو لم يتسن إثبات ارتكابه الزنا) أن يحول دون حدوث الطلاق إلى ما لا نهاية. ولهذا السبب، يتيح القانون المدني الجديد إمكانية إنهاء الزواج في الحالات التي يعارض فيها أحد الزوجين الطلاق. </w:t>
      </w:r>
    </w:p>
    <w:p w:rsidR="00577240" w:rsidRPr="00577240" w:rsidRDefault="00577240" w:rsidP="00121FC5">
      <w:pPr>
        <w:pStyle w:val="SingleTxt"/>
        <w:rPr>
          <w:rFonts w:hint="cs"/>
          <w:rtl/>
          <w:lang w:val="en-GB" w:bidi="ar-EG"/>
        </w:rPr>
      </w:pPr>
      <w:r w:rsidRPr="00577240">
        <w:rPr>
          <w:rFonts w:hint="cs"/>
          <w:rtl/>
          <w:lang w:val="en-GB" w:bidi="ar-EG"/>
        </w:rPr>
        <w:t xml:space="preserve">171 </w:t>
      </w:r>
      <w:r w:rsidR="00155915">
        <w:rPr>
          <w:rtl/>
          <w:lang w:val="en-GB" w:bidi="ar-EG"/>
        </w:rPr>
        <w:t>-</w:t>
      </w:r>
      <w:r w:rsidRPr="00577240">
        <w:rPr>
          <w:rFonts w:hint="cs"/>
          <w:rtl/>
          <w:lang w:val="en-GB" w:bidi="ar-EG"/>
        </w:rPr>
        <w:t xml:space="preserve"> ويمكن، بموجب المادة 150، </w:t>
      </w:r>
      <w:r w:rsidR="00121FC5">
        <w:rPr>
          <w:rFonts w:hint="cs"/>
          <w:rtl/>
          <w:lang w:val="en-GB" w:bidi="ar-EG"/>
        </w:rPr>
        <w:t>الحصول على</w:t>
      </w:r>
      <w:r w:rsidRPr="00577240">
        <w:rPr>
          <w:rFonts w:hint="cs"/>
          <w:rtl/>
          <w:lang w:val="en-GB" w:bidi="ar-EG"/>
        </w:rPr>
        <w:t xml:space="preserve"> الطلاق في حالة الزوجين غير المنفصلين، بناء على طلب أي منهما أو بناء على طلبهما معا. وتنص المادة 151 على أنه يمكن </w:t>
      </w:r>
      <w:r w:rsidR="00121FC5">
        <w:rPr>
          <w:rFonts w:hint="cs"/>
          <w:rtl/>
          <w:lang w:val="en-GB" w:bidi="ar-EG"/>
        </w:rPr>
        <w:t>الحصول على</w:t>
      </w:r>
      <w:r w:rsidRPr="00577240">
        <w:rPr>
          <w:rFonts w:hint="cs"/>
          <w:rtl/>
          <w:lang w:val="en-GB" w:bidi="ar-EG"/>
        </w:rPr>
        <w:t xml:space="preserve"> الطلاق بناء على طلب أي من الزوجين على أساس انهيار الزواج على نحو لا سبيل </w:t>
      </w:r>
      <w:r w:rsidR="00121FC5">
        <w:rPr>
          <w:rFonts w:hint="cs"/>
          <w:rtl/>
          <w:lang w:val="en-GB" w:bidi="ar-EG"/>
        </w:rPr>
        <w:t xml:space="preserve">إلى </w:t>
      </w:r>
      <w:r w:rsidRPr="00577240">
        <w:rPr>
          <w:rFonts w:hint="cs"/>
          <w:rtl/>
          <w:lang w:val="en-GB" w:bidi="ar-EG"/>
        </w:rPr>
        <w:t xml:space="preserve">تقويمه. وتقضي المادة 154 بأنه يمكن </w:t>
      </w:r>
      <w:r w:rsidR="00121FC5">
        <w:rPr>
          <w:rFonts w:hint="cs"/>
          <w:rtl/>
          <w:lang w:val="en-GB" w:bidi="ar-EG"/>
        </w:rPr>
        <w:t>الحصول على</w:t>
      </w:r>
      <w:r w:rsidRPr="00577240">
        <w:rPr>
          <w:rFonts w:hint="cs"/>
          <w:rtl/>
          <w:lang w:val="en-GB" w:bidi="ar-EG"/>
        </w:rPr>
        <w:t xml:space="preserve"> الطلاق </w:t>
      </w:r>
      <w:r w:rsidR="00121FC5">
        <w:rPr>
          <w:rFonts w:hint="cs"/>
          <w:rtl/>
          <w:lang w:val="en-GB" w:bidi="ar-EG"/>
        </w:rPr>
        <w:t xml:space="preserve">أيضا </w:t>
      </w:r>
      <w:r w:rsidRPr="00577240">
        <w:rPr>
          <w:rFonts w:hint="cs"/>
          <w:rtl/>
          <w:lang w:val="en-GB" w:bidi="ar-EG"/>
        </w:rPr>
        <w:t xml:space="preserve">استنادا إلى هذا السبب بناء على طلب الزوجين معا. </w:t>
      </w:r>
    </w:p>
    <w:p w:rsidR="005219A2" w:rsidRPr="005219A2" w:rsidRDefault="005219A2" w:rsidP="005219A2">
      <w:pPr>
        <w:pStyle w:val="SingleTxt"/>
        <w:spacing w:after="0" w:line="120" w:lineRule="exact"/>
        <w:rPr>
          <w:rFonts w:hint="cs"/>
          <w:b/>
          <w:bCs/>
          <w:sz w:val="10"/>
          <w:rtl/>
          <w:lang w:val="en-GB" w:bidi="ar-EG"/>
        </w:rPr>
      </w:pPr>
    </w:p>
    <w:p w:rsidR="00577240" w:rsidRPr="00577240" w:rsidRDefault="005219A2" w:rsidP="005219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قانون الوالدية</w:t>
      </w:r>
    </w:p>
    <w:p w:rsidR="00577240" w:rsidRPr="00577240" w:rsidRDefault="00577240" w:rsidP="00D53801">
      <w:pPr>
        <w:pStyle w:val="SingleTxt"/>
        <w:rPr>
          <w:rFonts w:hint="cs"/>
          <w:rtl/>
          <w:lang w:val="en-GB" w:bidi="ar-EG"/>
        </w:rPr>
      </w:pPr>
      <w:r w:rsidRPr="00577240">
        <w:rPr>
          <w:rFonts w:hint="cs"/>
          <w:rtl/>
          <w:lang w:val="en-GB" w:bidi="ar-EG"/>
        </w:rPr>
        <w:t xml:space="preserve">172 </w:t>
      </w:r>
      <w:r w:rsidR="00155915">
        <w:rPr>
          <w:rtl/>
          <w:lang w:val="en-GB" w:bidi="ar-EG"/>
        </w:rPr>
        <w:t>-</w:t>
      </w:r>
      <w:r w:rsidRPr="00577240">
        <w:rPr>
          <w:rFonts w:hint="cs"/>
          <w:rtl/>
          <w:lang w:val="en-GB" w:bidi="ar-EG"/>
        </w:rPr>
        <w:t xml:space="preserve"> تم تنقيح قانون الوالدية تنقيحا تاما. ولقد اختفت ألفاظ ابن </w:t>
      </w:r>
      <w:r w:rsidR="00D53801">
        <w:rPr>
          <w:rFonts w:hint="eastAsia"/>
          <w:rtl/>
          <w:lang w:val="en-GB" w:bidi="ar-EG"/>
        </w:rPr>
        <w:t>”</w:t>
      </w:r>
      <w:r w:rsidRPr="00577240">
        <w:rPr>
          <w:rFonts w:hint="cs"/>
          <w:rtl/>
          <w:lang w:val="en-GB" w:bidi="ar-EG"/>
        </w:rPr>
        <w:t>شرعي</w:t>
      </w:r>
      <w:r w:rsidR="00D53801">
        <w:rPr>
          <w:rFonts w:hint="eastAsia"/>
          <w:rtl/>
          <w:lang w:val="en-GB" w:bidi="ar-EG"/>
        </w:rPr>
        <w:t>“</w:t>
      </w:r>
      <w:r w:rsidRPr="00577240">
        <w:rPr>
          <w:rFonts w:hint="cs"/>
          <w:rtl/>
          <w:lang w:val="en-GB" w:bidi="ar-EG"/>
        </w:rPr>
        <w:t>،</w:t>
      </w:r>
      <w:r w:rsidR="00E0789C">
        <w:rPr>
          <w:rFonts w:hint="cs"/>
          <w:rtl/>
          <w:lang w:val="en-GB" w:bidi="ar-EG"/>
        </w:rPr>
        <w:t xml:space="preserve"> و </w:t>
      </w:r>
      <w:r w:rsidR="00D53801">
        <w:rPr>
          <w:rFonts w:hint="eastAsia"/>
          <w:rtl/>
          <w:lang w:val="en-GB" w:bidi="ar-EG"/>
        </w:rPr>
        <w:t>”</w:t>
      </w:r>
      <w:r w:rsidRPr="00577240">
        <w:rPr>
          <w:rFonts w:hint="cs"/>
          <w:rtl/>
          <w:lang w:val="en-GB" w:bidi="ar-EG"/>
        </w:rPr>
        <w:t>غير شرعي</w:t>
      </w:r>
      <w:r w:rsidR="00D53801">
        <w:rPr>
          <w:rFonts w:hint="eastAsia"/>
          <w:rtl/>
          <w:lang w:val="en-GB" w:bidi="ar-EG"/>
        </w:rPr>
        <w:t>“</w:t>
      </w:r>
      <w:r w:rsidR="00E0789C">
        <w:rPr>
          <w:rFonts w:hint="cs"/>
          <w:rtl/>
          <w:lang w:val="en-GB" w:bidi="ar-EG"/>
        </w:rPr>
        <w:t xml:space="preserve"> و </w:t>
      </w:r>
      <w:r w:rsidR="00D53801">
        <w:rPr>
          <w:rFonts w:hint="eastAsia"/>
          <w:rtl/>
          <w:lang w:val="en-GB" w:bidi="ar-EG"/>
        </w:rPr>
        <w:t>”</w:t>
      </w:r>
      <w:r w:rsidRPr="00577240">
        <w:rPr>
          <w:rFonts w:hint="cs"/>
          <w:rtl/>
          <w:lang w:val="en-GB" w:bidi="ar-EG"/>
        </w:rPr>
        <w:t>طبيعي</w:t>
      </w:r>
      <w:r w:rsidR="00D53801">
        <w:rPr>
          <w:rFonts w:hint="eastAsia"/>
          <w:rtl/>
          <w:lang w:val="en-GB" w:bidi="ar-EG"/>
        </w:rPr>
        <w:t>“</w:t>
      </w:r>
      <w:r w:rsidRPr="00577240">
        <w:rPr>
          <w:rFonts w:hint="cs"/>
          <w:rtl/>
          <w:lang w:val="en-GB" w:bidi="ar-EG"/>
        </w:rPr>
        <w:t xml:space="preserve">، وأزيل قدر الإمكان التمييز بين الأطفال المولودين في إطار الزواج أو خارجه. ويجوز للرجل المتزوج الذي له صلة بطفل أن يعترف بوالديته لهذا الطفل. </w:t>
      </w:r>
    </w:p>
    <w:p w:rsidR="005219A2" w:rsidRPr="005219A2" w:rsidRDefault="005219A2" w:rsidP="005219A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val="en-GB" w:bidi="ar-EG"/>
        </w:rPr>
      </w:pPr>
    </w:p>
    <w:p w:rsidR="00577240" w:rsidRPr="00577240" w:rsidRDefault="005219A2" w:rsidP="005219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سن الرشد</w:t>
      </w:r>
    </w:p>
    <w:p w:rsidR="00577240" w:rsidRPr="00577240" w:rsidRDefault="00577240" w:rsidP="00577240">
      <w:pPr>
        <w:pStyle w:val="SingleTxt"/>
        <w:rPr>
          <w:rFonts w:hint="cs"/>
          <w:rtl/>
          <w:lang w:val="en-GB" w:bidi="ar-EG"/>
        </w:rPr>
      </w:pPr>
      <w:r w:rsidRPr="00577240">
        <w:rPr>
          <w:rFonts w:hint="cs"/>
          <w:rtl/>
          <w:lang w:val="en-GB" w:bidi="ar-EG"/>
        </w:rPr>
        <w:t xml:space="preserve">173 </w:t>
      </w:r>
      <w:r w:rsidR="00155915">
        <w:rPr>
          <w:rtl/>
          <w:lang w:val="en-GB" w:bidi="ar-EG"/>
        </w:rPr>
        <w:t>-</w:t>
      </w:r>
      <w:r w:rsidRPr="00577240">
        <w:rPr>
          <w:rFonts w:hint="cs"/>
          <w:rtl/>
          <w:lang w:val="en-GB" w:bidi="ar-EG"/>
        </w:rPr>
        <w:t xml:space="preserve"> خفض سن الرشد من 21 إلى 18 سنة. </w:t>
      </w:r>
    </w:p>
    <w:p w:rsidR="005219A2" w:rsidRPr="005219A2" w:rsidRDefault="005219A2" w:rsidP="005219A2">
      <w:pPr>
        <w:pStyle w:val="SingleTxt"/>
        <w:spacing w:after="0" w:line="120" w:lineRule="exact"/>
        <w:rPr>
          <w:rFonts w:hint="cs"/>
          <w:b/>
          <w:bCs/>
          <w:sz w:val="10"/>
          <w:rtl/>
          <w:lang w:val="en-GB" w:bidi="ar-EG"/>
        </w:rPr>
      </w:pPr>
    </w:p>
    <w:p w:rsidR="00577240" w:rsidRPr="00577240" w:rsidRDefault="005219A2" w:rsidP="005219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EG"/>
        </w:rPr>
      </w:pPr>
      <w:r>
        <w:rPr>
          <w:rFonts w:hint="cs"/>
          <w:rtl/>
          <w:lang w:val="en-GB" w:bidi="ar-EG"/>
        </w:rPr>
        <w:tab/>
      </w:r>
      <w:r>
        <w:rPr>
          <w:rFonts w:hint="cs"/>
          <w:rtl/>
          <w:lang w:val="en-GB" w:bidi="ar-EG"/>
        </w:rPr>
        <w:tab/>
      </w:r>
      <w:r w:rsidR="00577240" w:rsidRPr="00577240">
        <w:rPr>
          <w:rFonts w:hint="cs"/>
          <w:rtl/>
          <w:lang w:val="en-GB" w:bidi="ar-EG"/>
        </w:rPr>
        <w:t>تغييرات أخرى في القانون المدني الجديد</w:t>
      </w:r>
    </w:p>
    <w:p w:rsidR="00577240" w:rsidRPr="00577240" w:rsidRDefault="00577240" w:rsidP="00D53801">
      <w:pPr>
        <w:pStyle w:val="SingleTxt"/>
        <w:rPr>
          <w:rFonts w:hint="cs"/>
          <w:rtl/>
          <w:lang w:val="en-GB" w:bidi="ar-EG"/>
        </w:rPr>
      </w:pPr>
      <w:r w:rsidRPr="00577240">
        <w:rPr>
          <w:rFonts w:hint="cs"/>
          <w:rtl/>
          <w:lang w:val="en-GB" w:bidi="ar-EG"/>
        </w:rPr>
        <w:t xml:space="preserve">174 </w:t>
      </w:r>
      <w:r w:rsidR="00121FC5">
        <w:rPr>
          <w:rFonts w:hint="cs"/>
          <w:rtl/>
          <w:lang w:val="en-GB" w:bidi="ar-EG"/>
        </w:rPr>
        <w:t>-</w:t>
      </w:r>
      <w:r w:rsidRPr="00577240">
        <w:rPr>
          <w:rFonts w:hint="cs"/>
          <w:rtl/>
          <w:lang w:val="en-GB" w:bidi="ar-EG"/>
        </w:rPr>
        <w:t xml:space="preserve"> </w:t>
      </w:r>
      <w:r w:rsidR="00121FC5">
        <w:rPr>
          <w:rFonts w:hint="cs"/>
          <w:rtl/>
          <w:lang w:val="en-GB" w:bidi="ar-EG"/>
        </w:rPr>
        <w:t>ألغى،</w:t>
      </w:r>
      <w:r w:rsidRPr="00577240">
        <w:rPr>
          <w:rFonts w:hint="cs"/>
          <w:rtl/>
          <w:lang w:val="en-GB" w:bidi="ar-EG"/>
        </w:rPr>
        <w:t xml:space="preserve"> في القانون المدني الجديد</w:t>
      </w:r>
      <w:r w:rsidR="00121FC5">
        <w:rPr>
          <w:rFonts w:hint="cs"/>
          <w:rtl/>
          <w:lang w:val="en-GB" w:bidi="ar-EG"/>
        </w:rPr>
        <w:t>،</w:t>
      </w:r>
      <w:r w:rsidRPr="00577240">
        <w:rPr>
          <w:rFonts w:hint="cs"/>
          <w:rtl/>
          <w:lang w:val="en-GB" w:bidi="ar-EG"/>
        </w:rPr>
        <w:t xml:space="preserve"> عدد من الأحكام التميزية الأخرى. ومن أمثلة ذلك الحكم الذي يعطي الأسبقية لإرادة الزوج في إطار الزواج فيما يتصل مثلا بمكان بيت الزوجية. فالقانون المدني الجديد ينص فقط على أن يتفق على هذه المسائل فيما بين الزوجين، ويغفل ذكر عبارة </w:t>
      </w:r>
      <w:r w:rsidR="00D53801">
        <w:rPr>
          <w:rFonts w:hint="cs"/>
          <w:rtl/>
          <w:lang w:val="en-GB" w:bidi="ar-EG"/>
        </w:rPr>
        <w:t>”</w:t>
      </w:r>
      <w:r w:rsidRPr="00577240">
        <w:rPr>
          <w:rFonts w:hint="cs"/>
          <w:rtl/>
          <w:lang w:val="en-GB" w:bidi="ar-EG"/>
        </w:rPr>
        <w:t>وفي غياب موافقة الرجل</w:t>
      </w:r>
      <w:r w:rsidR="00D53801">
        <w:rPr>
          <w:rFonts w:hint="cs"/>
          <w:rtl/>
          <w:lang w:val="en-GB" w:bidi="ar-EG"/>
        </w:rPr>
        <w:t>“</w:t>
      </w:r>
      <w:r w:rsidRPr="00577240">
        <w:rPr>
          <w:rFonts w:hint="cs"/>
          <w:rtl/>
          <w:lang w:val="en-GB" w:bidi="ar-EG"/>
        </w:rPr>
        <w:t xml:space="preserve">. </w:t>
      </w:r>
    </w:p>
    <w:p w:rsidR="00577240" w:rsidRPr="00577240" w:rsidRDefault="00577240" w:rsidP="00121FC5">
      <w:pPr>
        <w:pStyle w:val="SingleTxt"/>
        <w:rPr>
          <w:rFonts w:hint="cs"/>
          <w:rtl/>
          <w:lang w:val="en-GB" w:bidi="ar-EG"/>
        </w:rPr>
      </w:pPr>
      <w:r w:rsidRPr="00577240">
        <w:rPr>
          <w:rFonts w:hint="cs"/>
          <w:rtl/>
          <w:lang w:val="en-GB" w:bidi="ar-EG"/>
        </w:rPr>
        <w:t xml:space="preserve">175 </w:t>
      </w:r>
      <w:r w:rsidR="00155915">
        <w:rPr>
          <w:rtl/>
          <w:lang w:val="en-GB" w:bidi="ar-EG"/>
        </w:rPr>
        <w:t>-</w:t>
      </w:r>
      <w:r w:rsidRPr="00577240">
        <w:rPr>
          <w:rFonts w:hint="cs"/>
          <w:rtl/>
          <w:lang w:val="en-GB" w:bidi="ar-EG"/>
        </w:rPr>
        <w:t xml:space="preserve"> ولم تعتمد في جزر الأنتيل الهولندية السلطة الجديدة للمحاكم الهولندية في إصدار أحكام بشأن الوالدية. ويمكن في الجزء الأوروبي من هولندا أن يلتمس الطفل الذي لا والد قانوني له مثل هذا الإعلان القضائي بالوالدية. وإذا قضت المحكمة أن الرجل الذي استدعى للمثول أمام المحكمة هو الوالد بالفعل، يكتسب الطفل الحق في أن يرث عن هذا الرجل، ويدون ذلك في سجل الولادات والوفيات والزيجات. وتقرر، في ضوء الخلاف الدائر حول هذا التغيير، عدم الأخذ حاليا بهذا التدبير في جزر الأنتيل الهولندية. والسبيل الوحيد المتاح حاليا أمام هؤلاء الأطفال في جزء الأنتيل الهولندية هو رفع قضية للحصول على نفقة. ولا</w:t>
      </w:r>
      <w:r w:rsidR="00121FC5">
        <w:rPr>
          <w:rFonts w:hint="eastAsia"/>
          <w:rtl/>
          <w:lang w:val="en-GB" w:bidi="ar-EG"/>
        </w:rPr>
        <w:t> </w:t>
      </w:r>
      <w:r w:rsidRPr="00577240">
        <w:rPr>
          <w:rFonts w:hint="cs"/>
          <w:rtl/>
          <w:lang w:val="en-GB" w:bidi="ar-EG"/>
        </w:rPr>
        <w:t xml:space="preserve">يكون الرجل الذي حُدِد بصفته والدا للطفل مسؤولا إلا عن دفع نفقة هذا الطفل. </w:t>
      </w:r>
    </w:p>
    <w:p w:rsidR="00577240" w:rsidRPr="00577240" w:rsidRDefault="00577240" w:rsidP="00121FC5">
      <w:pPr>
        <w:pStyle w:val="SingleTxt"/>
        <w:rPr>
          <w:rFonts w:hint="cs"/>
          <w:rtl/>
          <w:lang w:val="en-GB" w:bidi="ar-EG"/>
        </w:rPr>
      </w:pPr>
      <w:r w:rsidRPr="00577240">
        <w:rPr>
          <w:rFonts w:hint="cs"/>
          <w:rtl/>
          <w:lang w:val="en-GB" w:bidi="ar-EG"/>
        </w:rPr>
        <w:t xml:space="preserve">176 </w:t>
      </w:r>
      <w:r w:rsidR="00155915">
        <w:rPr>
          <w:rtl/>
          <w:lang w:val="en-GB" w:bidi="ar-EG"/>
        </w:rPr>
        <w:t>-</w:t>
      </w:r>
      <w:r w:rsidRPr="00577240">
        <w:rPr>
          <w:rFonts w:hint="cs"/>
          <w:rtl/>
          <w:lang w:val="en-GB" w:bidi="ar-EG"/>
        </w:rPr>
        <w:t xml:space="preserve"> ولا يزال قانون الأسماء باقيا دون تغيير. فالطفل الذي يولد في إطار الزواج أو </w:t>
      </w:r>
      <w:r w:rsidR="00121FC5">
        <w:rPr>
          <w:rFonts w:hint="cs"/>
          <w:rtl/>
          <w:lang w:val="en-GB" w:bidi="ar-EG"/>
        </w:rPr>
        <w:t xml:space="preserve">الذي </w:t>
      </w:r>
      <w:r w:rsidRPr="00577240">
        <w:rPr>
          <w:rFonts w:hint="cs"/>
          <w:rtl/>
          <w:lang w:val="en-GB" w:bidi="ar-EG"/>
        </w:rPr>
        <w:t xml:space="preserve">يعترف به والده يحمل اسم والده. ووصلت المحكمة العليا إلى قرار من قبل بأن هذا الحكم يميز ضد الأمهات (الحكم المؤرخ 23 أيلول/سبتمبر 1988، القانون الهولندي لعام 1989، رقم 740). وكانت القضية تتعلق بقانون الأسماء والتعارض بين القانون الهولندي (الفقرة 2 من المادة 1-5 من القانون المدني) والمادة 26 من العهد الدولي الخاص بالحقوق المدنية والسياسية. وكانت القضية قيد النظر </w:t>
      </w:r>
      <w:r w:rsidR="00121FC5">
        <w:rPr>
          <w:rFonts w:hint="cs"/>
          <w:rtl/>
          <w:lang w:val="en-GB" w:bidi="ar-EG"/>
        </w:rPr>
        <w:t>هي حق الوالدين في اختيار اسم العائلة</w:t>
      </w:r>
      <w:r w:rsidRPr="00577240">
        <w:rPr>
          <w:rFonts w:hint="cs"/>
          <w:rtl/>
          <w:lang w:val="en-GB" w:bidi="ar-EG"/>
        </w:rPr>
        <w:t xml:space="preserve"> لأطفالهما، وأن حق الوالدين البيولوجيين في عمل ذلك تكفله المادة 26 من العهد الدولي الخاص بالحقوق المدنية والسياسية، حتى في حالة اعتراف الوالد بالطفل. وبالنظر إلى النظم العديدة المتصورة التي يمكن فيها الإقدام على مثل هذه الخيارات، ترى المحكمة العليا أن مما يتجاوز سلطتها تحديد القانون المتعلق بهذه المسألة (الحكم المؤرخ 12 تشرين الأول/أكتوبر 1984، القانون الهولندي لعام 1985، رقم 230)، وأن للهيئة التشريعية أن تقرر أفضل وسيلة تفي بالمبدأ الوارد في المادة 26 في هذا المجال. وكانت فتوى دائرة الادعاء العام بشأن مبدأ المساواة (حظر التمييز) على النحو التالي: حتى وإن كان القانون الحالي بشأن تسمية الأطفال تمييزا على نحو جلي، فقد رفضت المحكمة العليا إعلان عدم انطباقه وفقا لما هو منصوص عليه في المادة 94 من الدستور. و</w:t>
      </w:r>
      <w:r w:rsidR="00121FC5">
        <w:rPr>
          <w:rFonts w:hint="cs"/>
          <w:rtl/>
          <w:lang w:val="en-GB" w:bidi="ar-EG"/>
        </w:rPr>
        <w:t xml:space="preserve">ليس </w:t>
      </w:r>
      <w:r w:rsidRPr="00577240">
        <w:rPr>
          <w:rFonts w:hint="cs"/>
          <w:rtl/>
          <w:lang w:val="en-GB" w:bidi="ar-EG"/>
        </w:rPr>
        <w:t xml:space="preserve">من شأن عمل ذلك </w:t>
      </w:r>
      <w:r w:rsidR="00121FC5">
        <w:rPr>
          <w:rFonts w:hint="cs"/>
          <w:rtl/>
          <w:lang w:val="en-GB" w:bidi="ar-EG"/>
        </w:rPr>
        <w:t xml:space="preserve">إلا </w:t>
      </w:r>
      <w:r w:rsidRPr="00577240">
        <w:rPr>
          <w:rFonts w:hint="cs"/>
          <w:rtl/>
          <w:lang w:val="en-GB" w:bidi="ar-EG"/>
        </w:rPr>
        <w:t>أن يوجد بالفعل فراغا قانونيا</w:t>
      </w:r>
      <w:r w:rsidR="00121FC5">
        <w:rPr>
          <w:rFonts w:hint="cs"/>
          <w:rtl/>
          <w:lang w:val="en-GB" w:bidi="ar-EG"/>
        </w:rPr>
        <w:t>،</w:t>
      </w:r>
      <w:r w:rsidRPr="00577240">
        <w:rPr>
          <w:rFonts w:hint="cs"/>
          <w:rtl/>
          <w:lang w:val="en-GB" w:bidi="ar-EG"/>
        </w:rPr>
        <w:t xml:space="preserve"> لأن المادة القانونية التي ينبغي تطبيقها بدلا من ذلك ستظل مع هذا غير واضحة. وتقرر، بالنظر إلى المناقشة الواسعة النطاق المتوقع أن تتولد عن اتخاذ هذا القرار، عدم تعديل قانون الأسماء في هذه المرحلة. </w:t>
      </w:r>
    </w:p>
    <w:p w:rsidR="00577240" w:rsidRPr="00577240" w:rsidRDefault="00577240" w:rsidP="00577240">
      <w:pPr>
        <w:pStyle w:val="SingleTxt"/>
        <w:rPr>
          <w:rFonts w:hint="cs"/>
          <w:rtl/>
          <w:lang w:val="en-GB" w:bidi="ar-EG"/>
        </w:rPr>
      </w:pPr>
      <w:r w:rsidRPr="00577240">
        <w:rPr>
          <w:rFonts w:hint="cs"/>
          <w:rtl/>
          <w:lang w:val="en-GB" w:bidi="ar-EG"/>
        </w:rPr>
        <w:t xml:space="preserve">177 </w:t>
      </w:r>
      <w:r w:rsidR="00155915">
        <w:rPr>
          <w:rtl/>
          <w:lang w:val="en-GB" w:bidi="ar-EG"/>
        </w:rPr>
        <w:t>-</w:t>
      </w:r>
      <w:r w:rsidRPr="00577240">
        <w:rPr>
          <w:rFonts w:hint="cs"/>
          <w:rtl/>
          <w:lang w:val="en-GB" w:bidi="ar-EG"/>
        </w:rPr>
        <w:t xml:space="preserve"> وفي 28 تموز/يوليه 2000، دخل قانون العمل الوطني حيز النفاذ. </w:t>
      </w:r>
    </w:p>
    <w:p w:rsidR="00577240" w:rsidRPr="00577240" w:rsidRDefault="00577240" w:rsidP="00577240">
      <w:pPr>
        <w:pStyle w:val="SingleTxt"/>
        <w:rPr>
          <w:rFonts w:hint="cs"/>
          <w:rtl/>
          <w:lang w:val="en-GB" w:bidi="ar-EG"/>
        </w:rPr>
      </w:pPr>
      <w:r w:rsidRPr="00577240">
        <w:rPr>
          <w:rFonts w:hint="cs"/>
          <w:rtl/>
          <w:lang w:val="en-GB" w:bidi="ar-EG"/>
        </w:rPr>
        <w:t xml:space="preserve">178 </w:t>
      </w:r>
      <w:r w:rsidR="00155915">
        <w:rPr>
          <w:rtl/>
          <w:lang w:val="en-GB" w:bidi="ar-EG"/>
        </w:rPr>
        <w:t>-</w:t>
      </w:r>
      <w:r w:rsidRPr="00577240">
        <w:rPr>
          <w:rFonts w:hint="cs"/>
          <w:rtl/>
          <w:lang w:val="en-GB" w:bidi="ar-EG"/>
        </w:rPr>
        <w:t xml:space="preserve"> وتتضمن المادة 25 من قانون العمل عددا من الأحكام الخاصة التي تنطبق على العاملين في الخدمة المنزلية. وعلى الرغم من أنه كان من الصعب تطبيق الأحكام العامة على العاملين في منازل خاصة، رئى أن من المستصوب وضع معايير محددة لساعات عملهم، وما يتعلق بهم من مجموع وقت العمل، وأيام الراحة. والعطلات الرسمية، وأجر العمل الإضافي، وفترات الانقطاع عن العمل. </w:t>
      </w:r>
    </w:p>
    <w:p w:rsidR="00577240" w:rsidRPr="00577240" w:rsidRDefault="00577240" w:rsidP="00577240">
      <w:pPr>
        <w:pStyle w:val="SingleTxt"/>
        <w:rPr>
          <w:rFonts w:hint="cs"/>
          <w:rtl/>
          <w:lang w:val="en-GB" w:bidi="ar-EG"/>
        </w:rPr>
      </w:pPr>
      <w:r w:rsidRPr="00577240">
        <w:rPr>
          <w:rFonts w:hint="cs"/>
          <w:rtl/>
          <w:lang w:val="en-GB" w:bidi="ar-EG"/>
        </w:rPr>
        <w:t xml:space="preserve">179 </w:t>
      </w:r>
      <w:r w:rsidR="00155915">
        <w:rPr>
          <w:rtl/>
          <w:lang w:val="en-GB" w:bidi="ar-EG"/>
        </w:rPr>
        <w:t>-</w:t>
      </w:r>
      <w:r w:rsidRPr="00577240">
        <w:rPr>
          <w:rFonts w:hint="cs"/>
          <w:rtl/>
          <w:lang w:val="en-GB" w:bidi="ar-EG"/>
        </w:rPr>
        <w:t xml:space="preserve"> ولهذا السبب، تنص المادة المشار إليها على ما يلي: </w:t>
      </w:r>
    </w:p>
    <w:p w:rsidR="00577240" w:rsidRPr="00577240" w:rsidRDefault="00577240" w:rsidP="00577240">
      <w:pPr>
        <w:pStyle w:val="SingleTxt"/>
        <w:rPr>
          <w:rFonts w:hint="cs"/>
          <w:rtl/>
          <w:lang w:val="en-GB" w:bidi="ar-EG"/>
        </w:rPr>
      </w:pPr>
      <w:r w:rsidRPr="00577240">
        <w:rPr>
          <w:rFonts w:hint="cs"/>
          <w:rtl/>
          <w:lang w:val="en-GB" w:bidi="ar-EG"/>
        </w:rPr>
        <w:tab/>
        <w:t>(أ)</w:t>
      </w:r>
      <w:r w:rsidRPr="00577240">
        <w:rPr>
          <w:rFonts w:hint="cs"/>
          <w:rtl/>
          <w:lang w:val="en-GB" w:bidi="ar-EG"/>
        </w:rPr>
        <w:tab/>
        <w:t xml:space="preserve">ينبغي ألا يزيد مجموع ساعات العمل عن 11 ساعة يوميا أو 55 ساعة أسبوعيا؛ </w:t>
      </w:r>
    </w:p>
    <w:p w:rsidR="00577240" w:rsidRPr="00577240" w:rsidRDefault="00577240" w:rsidP="00577240">
      <w:pPr>
        <w:pStyle w:val="SingleTxt"/>
        <w:rPr>
          <w:rFonts w:hint="cs"/>
          <w:rtl/>
          <w:lang w:val="en-GB" w:bidi="ar-EG"/>
        </w:rPr>
      </w:pPr>
      <w:r w:rsidRPr="00577240">
        <w:rPr>
          <w:rFonts w:hint="cs"/>
          <w:rtl/>
          <w:lang w:val="en-GB" w:bidi="ar-EG"/>
        </w:rPr>
        <w:tab/>
        <w:t>(ب)</w:t>
      </w:r>
      <w:r w:rsidRPr="00577240">
        <w:rPr>
          <w:rFonts w:hint="cs"/>
          <w:rtl/>
          <w:lang w:val="en-GB" w:bidi="ar-EG"/>
        </w:rPr>
        <w:tab/>
        <w:t xml:space="preserve">يحق للعاملين الحصول على يوم راحة في كل سبعة أيام؛ </w:t>
      </w:r>
    </w:p>
    <w:p w:rsidR="00577240" w:rsidRPr="00577240" w:rsidRDefault="00577240" w:rsidP="00577240">
      <w:pPr>
        <w:pStyle w:val="SingleTxt"/>
        <w:rPr>
          <w:rFonts w:hint="cs"/>
          <w:rtl/>
          <w:lang w:val="en-GB" w:bidi="ar-EG"/>
        </w:rPr>
      </w:pPr>
      <w:r w:rsidRPr="00577240">
        <w:rPr>
          <w:rFonts w:hint="cs"/>
          <w:rtl/>
          <w:lang w:val="en-GB" w:bidi="ar-EG"/>
        </w:rPr>
        <w:tab/>
        <w:t>(ج)</w:t>
      </w:r>
      <w:r w:rsidRPr="00577240">
        <w:rPr>
          <w:rFonts w:hint="cs"/>
          <w:rtl/>
          <w:lang w:val="en-GB" w:bidi="ar-EG"/>
        </w:rPr>
        <w:tab/>
        <w:t>ينبغي أن تكون ساعات العمل بين الساعة 6 صباحا</w:t>
      </w:r>
      <w:r w:rsidR="00E0789C">
        <w:rPr>
          <w:rFonts w:hint="cs"/>
          <w:rtl/>
          <w:lang w:val="en-GB" w:bidi="ar-EG"/>
        </w:rPr>
        <w:t xml:space="preserve"> و </w:t>
      </w:r>
      <w:r w:rsidRPr="00577240">
        <w:rPr>
          <w:rFonts w:hint="cs"/>
          <w:rtl/>
          <w:lang w:val="en-GB" w:bidi="ar-EG"/>
        </w:rPr>
        <w:t xml:space="preserve">10 مساء، إلا إذا كانت واجبات العامل تتعلق على نحو قصري أو رئيسي بالرعاية الشخصية لصاحب العمل أو عضو أو أكثر من أعضاء أسرته المعيشية، ويكون من المقصود تقديم هذه الرعاية بشكل قصري أو رئيسي خارج هذه الساعات؛ </w:t>
      </w:r>
    </w:p>
    <w:p w:rsidR="00577240" w:rsidRPr="00577240" w:rsidRDefault="00577240" w:rsidP="00577240">
      <w:pPr>
        <w:pStyle w:val="SingleTxt"/>
        <w:rPr>
          <w:rFonts w:hint="cs"/>
          <w:rtl/>
          <w:lang w:val="en-GB" w:bidi="ar-EG"/>
        </w:rPr>
      </w:pPr>
      <w:r w:rsidRPr="00577240">
        <w:rPr>
          <w:rFonts w:hint="cs"/>
          <w:rtl/>
          <w:lang w:val="en-GB" w:bidi="ar-EG"/>
        </w:rPr>
        <w:tab/>
        <w:t>(د)</w:t>
      </w:r>
      <w:r w:rsidRPr="00577240">
        <w:rPr>
          <w:rFonts w:hint="cs"/>
          <w:rtl/>
          <w:lang w:val="en-GB" w:bidi="ar-EG"/>
        </w:rPr>
        <w:tab/>
        <w:t xml:space="preserve">ينبغي أن يحصل العاملون على فترة راحة لا تقل عن نصف ساعة بعد كل خمس ساعات عمل؛ </w:t>
      </w:r>
    </w:p>
    <w:p w:rsidR="00577240" w:rsidRPr="00577240" w:rsidRDefault="00577240" w:rsidP="00577240">
      <w:pPr>
        <w:pStyle w:val="SingleTxt"/>
        <w:rPr>
          <w:rFonts w:hint="cs"/>
          <w:rtl/>
          <w:lang w:val="en-GB" w:bidi="ar-EG"/>
        </w:rPr>
      </w:pPr>
      <w:r w:rsidRPr="00577240">
        <w:rPr>
          <w:rFonts w:hint="cs"/>
          <w:rtl/>
          <w:lang w:val="en-GB" w:bidi="ar-EG"/>
        </w:rPr>
        <w:tab/>
        <w:t>(هـ)</w:t>
      </w:r>
      <w:r w:rsidRPr="00577240">
        <w:rPr>
          <w:rFonts w:hint="cs"/>
          <w:rtl/>
          <w:lang w:val="en-GB" w:bidi="ar-EG"/>
        </w:rPr>
        <w:tab/>
        <w:t xml:space="preserve">ينبغي أن يعطي العاملون إجازة مدفوعة الأجر في العطلات العامة؛ </w:t>
      </w:r>
    </w:p>
    <w:p w:rsidR="00577240" w:rsidRPr="00577240" w:rsidRDefault="00577240" w:rsidP="00577240">
      <w:pPr>
        <w:pStyle w:val="SingleTxt"/>
        <w:rPr>
          <w:rFonts w:hint="cs"/>
          <w:rtl/>
          <w:lang w:val="en-GB" w:bidi="ar-EG"/>
        </w:rPr>
      </w:pPr>
      <w:r w:rsidRPr="00577240">
        <w:rPr>
          <w:rFonts w:hint="cs"/>
          <w:rtl/>
          <w:lang w:val="en-GB" w:bidi="ar-EG"/>
        </w:rPr>
        <w:tab/>
        <w:t>(و)</w:t>
      </w:r>
      <w:r w:rsidRPr="00577240">
        <w:rPr>
          <w:rFonts w:hint="cs"/>
          <w:rtl/>
          <w:lang w:val="en-GB" w:bidi="ar-EG"/>
        </w:rPr>
        <w:tab/>
        <w:t>يجب دفع قيمة العمل الذي يزيد على الحد الأقصى لساعات العمل اليومية أو الأسبوعية المحدد في البند الفرعي (أ) أو العمل المضطلع به خارج ساعات العمل المعتادة أو في أثناء فترات الراحة على أساس أجر إضافي يحسب بالساعة بمعدل 50</w:t>
      </w:r>
      <w:r w:rsidR="00E0789C">
        <w:rPr>
          <w:rFonts w:hint="cs"/>
          <w:rtl/>
          <w:lang w:val="en-GB" w:bidi="ar-EG"/>
        </w:rPr>
        <w:t xml:space="preserve"> في المائة </w:t>
      </w:r>
      <w:r w:rsidRPr="00577240">
        <w:rPr>
          <w:rFonts w:hint="cs"/>
          <w:rtl/>
          <w:lang w:val="en-GB" w:bidi="ar-EG"/>
        </w:rPr>
        <w:t>علاوة على أجر العامل المعتاد في الساعة، على أن يدوّر الوقت إلى أقرب نصف ساعة؛</w:t>
      </w:r>
    </w:p>
    <w:p w:rsidR="00577240" w:rsidRPr="00577240" w:rsidRDefault="00577240" w:rsidP="00577240">
      <w:pPr>
        <w:pStyle w:val="SingleTxt"/>
        <w:rPr>
          <w:rFonts w:hint="cs"/>
          <w:rtl/>
          <w:lang w:val="en-GB" w:bidi="ar-EG"/>
        </w:rPr>
      </w:pPr>
      <w:r w:rsidRPr="00577240">
        <w:rPr>
          <w:rFonts w:hint="cs"/>
          <w:rtl/>
          <w:lang w:val="en-GB" w:bidi="ar-EG"/>
        </w:rPr>
        <w:tab/>
        <w:t>(ز)</w:t>
      </w:r>
      <w:r w:rsidRPr="00577240">
        <w:rPr>
          <w:rFonts w:hint="cs"/>
          <w:rtl/>
          <w:lang w:val="en-GB" w:bidi="ar-EG"/>
        </w:rPr>
        <w:tab/>
        <w:t>يجب دفع قيمة العمل المضطلع به في أيام الراحة الأسبوعية أو العطلات العامة على أساس أجر إضافي يحسب بالساعة بمعدل 100</w:t>
      </w:r>
      <w:r w:rsidR="00E0789C">
        <w:rPr>
          <w:rFonts w:hint="cs"/>
          <w:rtl/>
          <w:lang w:val="en-GB" w:bidi="ar-EG"/>
        </w:rPr>
        <w:t xml:space="preserve"> في المائة </w:t>
      </w:r>
      <w:r w:rsidRPr="00577240">
        <w:rPr>
          <w:rFonts w:hint="cs"/>
          <w:rtl/>
          <w:lang w:val="en-GB" w:bidi="ar-EG"/>
        </w:rPr>
        <w:t xml:space="preserve">علاوة على أجر العامل المعتاد في الساعة، على أن يدوّر الوقت إلى أقرب نصف ساعة. </w:t>
      </w:r>
    </w:p>
    <w:p w:rsidR="00577240" w:rsidRPr="00577240" w:rsidRDefault="00577240" w:rsidP="00577240">
      <w:pPr>
        <w:pStyle w:val="SingleTxt"/>
        <w:rPr>
          <w:rFonts w:hint="cs"/>
          <w:rtl/>
          <w:lang w:val="en-GB" w:bidi="ar-EG"/>
        </w:rPr>
      </w:pPr>
      <w:r w:rsidRPr="00577240">
        <w:rPr>
          <w:rFonts w:hint="cs"/>
          <w:rtl/>
          <w:lang w:val="en-GB" w:bidi="ar-EG"/>
        </w:rPr>
        <w:t xml:space="preserve">180 </w:t>
      </w:r>
      <w:r w:rsidR="00155915">
        <w:rPr>
          <w:rtl/>
          <w:lang w:val="en-GB" w:bidi="ar-EG"/>
        </w:rPr>
        <w:t>-</w:t>
      </w:r>
      <w:r w:rsidRPr="00577240">
        <w:rPr>
          <w:rFonts w:hint="cs"/>
          <w:rtl/>
          <w:lang w:val="en-GB" w:bidi="ar-EG"/>
        </w:rPr>
        <w:t xml:space="preserve"> وثمة نقطة هامة أخرى وهي أن قانون العمل السابق لعام 1952 نص على أن من غير القانوني توظيف النساء والناشئة للعمل ليلا أو للاضطلاع بأي عمل مدفوع أو غير مدفوع الأجر يحدده قانون البلد على أنه خطير. ولا ينطبق هذا الحظر الآن إلا على الناشئة (البالغين من العمر 15 إلى 18 سنة). وتقضي المادة 20 بأن من غير القانوني توظيف الناشئة للعمل قبل الساعة 7 صباحا أو بعد الساعة 7 مساء، في حين تقضي المادة 21 بأن من غير القانوني توظيف الناشئة للقيام بأعمال خطرة. </w:t>
      </w:r>
    </w:p>
    <w:p w:rsidR="005219A2" w:rsidRPr="005219A2" w:rsidRDefault="005219A2" w:rsidP="005219A2">
      <w:pPr>
        <w:pStyle w:val="SingleTxt"/>
        <w:spacing w:after="0" w:line="120" w:lineRule="exact"/>
        <w:rPr>
          <w:rFonts w:hint="cs"/>
          <w:b/>
          <w:bCs/>
          <w:sz w:val="10"/>
          <w:rtl/>
          <w:lang w:val="en-GB" w:bidi="ar-EG"/>
        </w:rPr>
      </w:pPr>
    </w:p>
    <w:p w:rsidR="00577240" w:rsidRPr="00B33431" w:rsidRDefault="005219A2" w:rsidP="00DE26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w w:val="100"/>
          <w:rtl/>
          <w:lang w:val="en-GB" w:bidi="ar-EG"/>
        </w:rPr>
      </w:pPr>
      <w:r>
        <w:rPr>
          <w:rFonts w:hint="cs"/>
          <w:rtl/>
          <w:lang w:val="en-GB" w:bidi="ar-EG"/>
        </w:rPr>
        <w:tab/>
      </w:r>
      <w:r>
        <w:rPr>
          <w:rFonts w:hint="cs"/>
          <w:rtl/>
          <w:lang w:val="en-GB" w:bidi="ar-EG"/>
        </w:rPr>
        <w:tab/>
      </w:r>
      <w:r w:rsidR="00577240" w:rsidRPr="00B33431">
        <w:rPr>
          <w:rFonts w:hint="cs"/>
          <w:w w:val="100"/>
          <w:rtl/>
          <w:lang w:val="en-GB" w:bidi="ar-EG"/>
        </w:rPr>
        <w:t xml:space="preserve">المرسوم الوطني بشأن </w:t>
      </w:r>
      <w:r w:rsidR="00B33431" w:rsidRPr="00B33431">
        <w:rPr>
          <w:rFonts w:hint="cs"/>
          <w:w w:val="100"/>
          <w:rtl/>
          <w:lang w:val="en-GB" w:bidi="ar-EG"/>
        </w:rPr>
        <w:t>زيادة</w:t>
      </w:r>
      <w:r w:rsidR="00577240" w:rsidRPr="00B33431">
        <w:rPr>
          <w:rFonts w:hint="cs"/>
          <w:w w:val="100"/>
          <w:rtl/>
          <w:lang w:val="en-GB" w:bidi="ar-EG"/>
        </w:rPr>
        <w:t xml:space="preserve"> مر</w:t>
      </w:r>
      <w:r w:rsidR="00B33431" w:rsidRPr="00B33431">
        <w:rPr>
          <w:rFonts w:hint="cs"/>
          <w:w w:val="100"/>
          <w:rtl/>
          <w:lang w:val="en-GB" w:bidi="ar-EG"/>
        </w:rPr>
        <w:t>و</w:t>
      </w:r>
      <w:r w:rsidR="00577240" w:rsidRPr="00B33431">
        <w:rPr>
          <w:rFonts w:hint="cs"/>
          <w:w w:val="100"/>
          <w:rtl/>
          <w:lang w:val="en-GB" w:bidi="ar-EG"/>
        </w:rPr>
        <w:t>ن</w:t>
      </w:r>
      <w:r w:rsidR="00B33431" w:rsidRPr="00B33431">
        <w:rPr>
          <w:rFonts w:hint="cs"/>
          <w:w w:val="100"/>
          <w:rtl/>
          <w:lang w:val="en-GB" w:bidi="ar-EG"/>
        </w:rPr>
        <w:t>ة</w:t>
      </w:r>
      <w:r w:rsidR="00577240" w:rsidRPr="00B33431">
        <w:rPr>
          <w:rFonts w:hint="cs"/>
          <w:w w:val="100"/>
          <w:rtl/>
          <w:lang w:val="en-GB" w:bidi="ar-EG"/>
        </w:rPr>
        <w:t xml:space="preserve"> قانون العمل (</w:t>
      </w:r>
      <w:r w:rsidR="00DE26CA">
        <w:rPr>
          <w:rFonts w:hint="cs"/>
          <w:w w:val="100"/>
          <w:rtl/>
          <w:lang w:val="en-GB" w:bidi="ar-EG"/>
        </w:rPr>
        <w:t>الجريدة</w:t>
      </w:r>
      <w:r w:rsidR="00577240" w:rsidRPr="00B33431">
        <w:rPr>
          <w:rFonts w:hint="cs"/>
          <w:w w:val="100"/>
          <w:rtl/>
          <w:lang w:val="en-GB" w:bidi="ar-EG"/>
        </w:rPr>
        <w:t xml:space="preserve"> الرسمية</w:t>
      </w:r>
      <w:r w:rsidR="00DE26CA">
        <w:rPr>
          <w:rFonts w:hint="cs"/>
          <w:w w:val="100"/>
          <w:rtl/>
          <w:lang w:val="en-GB" w:bidi="ar-EG"/>
        </w:rPr>
        <w:t xml:space="preserve">، </w:t>
      </w:r>
      <w:r w:rsidR="00577240" w:rsidRPr="00B33431">
        <w:rPr>
          <w:rFonts w:hint="cs"/>
          <w:w w:val="100"/>
          <w:rtl/>
          <w:lang w:val="en-GB" w:bidi="ar-EG"/>
        </w:rPr>
        <w:t>2000،</w:t>
      </w:r>
      <w:r w:rsidR="00DE26CA">
        <w:rPr>
          <w:rFonts w:hint="cs"/>
          <w:w w:val="100"/>
          <w:rtl/>
          <w:lang w:val="en-GB" w:bidi="ar-EG"/>
        </w:rPr>
        <w:t xml:space="preserve"> العدد</w:t>
      </w:r>
      <w:r w:rsidR="00577240" w:rsidRPr="00B33431">
        <w:rPr>
          <w:rFonts w:hint="cs"/>
          <w:w w:val="100"/>
          <w:rtl/>
          <w:lang w:val="en-GB" w:bidi="ar-EG"/>
        </w:rPr>
        <w:t xml:space="preserve"> 68) </w:t>
      </w:r>
    </w:p>
    <w:p w:rsidR="00577240" w:rsidRPr="00577240" w:rsidRDefault="00577240" w:rsidP="00121FC5">
      <w:pPr>
        <w:pStyle w:val="SingleTxt"/>
        <w:rPr>
          <w:rFonts w:hint="cs"/>
          <w:rtl/>
          <w:lang w:val="en-GB" w:bidi="ar-EG"/>
        </w:rPr>
      </w:pPr>
      <w:r w:rsidRPr="00577240">
        <w:rPr>
          <w:rFonts w:hint="cs"/>
          <w:rtl/>
          <w:lang w:val="en-GB" w:bidi="ar-EG"/>
        </w:rPr>
        <w:t xml:space="preserve">181 - يعدل هذا المرسوم </w:t>
      </w:r>
      <w:r w:rsidR="00121FC5">
        <w:rPr>
          <w:rFonts w:hint="cs"/>
          <w:rtl/>
          <w:lang w:val="en-GB" w:bidi="ar-EG"/>
        </w:rPr>
        <w:t>الجزء</w:t>
      </w:r>
      <w:r w:rsidRPr="00577240">
        <w:rPr>
          <w:rFonts w:hint="cs"/>
          <w:rtl/>
          <w:lang w:val="en-GB" w:bidi="ar-EG"/>
        </w:rPr>
        <w:t xml:space="preserve"> 7 ألف من المجلد 3 من القانون المدني لجزر الأنتيل الهولندية. وتكتسي تعديلات المادة 1615 هـ بأهمية خاصة. وقد أدرج عدد من الفقرات الجديدة (الفقرات 3 إلى 8)، ولكن الفقرتين 3</w:t>
      </w:r>
      <w:r w:rsidR="00E0789C">
        <w:rPr>
          <w:rFonts w:hint="cs"/>
          <w:rtl/>
          <w:lang w:val="en-GB" w:bidi="ar-EG"/>
        </w:rPr>
        <w:t xml:space="preserve"> و </w:t>
      </w:r>
      <w:r w:rsidRPr="00577240">
        <w:rPr>
          <w:rFonts w:hint="cs"/>
          <w:rtl/>
          <w:lang w:val="en-GB" w:bidi="ar-EG"/>
        </w:rPr>
        <w:t xml:space="preserve">4 هما وحدهما اللتان لهما صلة بهذا التقرير. وفيما يلي نصهما: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يعتبر لاغيا وباطلا أي نص يقضي بإمكانية الإنهاء القانوني للعمل استنادا إلى زواج العاملة. </w:t>
      </w:r>
    </w:p>
    <w:p w:rsidR="00577240" w:rsidRPr="00577240" w:rsidRDefault="00577240" w:rsidP="005219A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EG"/>
        </w:rPr>
      </w:pPr>
      <w:r w:rsidRPr="00577240">
        <w:rPr>
          <w:rFonts w:hint="cs"/>
          <w:rtl/>
          <w:lang w:val="en-GB" w:bidi="ar-EG"/>
        </w:rPr>
        <w:tab/>
        <w:t>-</w:t>
      </w:r>
      <w:r w:rsidRPr="00577240">
        <w:rPr>
          <w:rFonts w:hint="cs"/>
          <w:rtl/>
          <w:lang w:val="en-GB" w:bidi="ar-EG"/>
        </w:rPr>
        <w:tab/>
        <w:t xml:space="preserve">يعتبر لاغيا وباطلا أي نص يقضي بإمكانية الإنهاء القانوني للعمل استنادا إلى الحمل أو الولادة. </w:t>
      </w:r>
    </w:p>
    <w:p w:rsidR="00577240" w:rsidRPr="00577240" w:rsidRDefault="00577240" w:rsidP="00577240">
      <w:pPr>
        <w:pStyle w:val="SingleTxt"/>
        <w:rPr>
          <w:rFonts w:hint="cs"/>
          <w:rtl/>
          <w:lang w:val="en-GB" w:bidi="ar-EG"/>
        </w:rPr>
      </w:pPr>
      <w:r w:rsidRPr="00577240">
        <w:rPr>
          <w:rFonts w:hint="cs"/>
          <w:rtl/>
          <w:lang w:val="en-GB" w:bidi="ar-EG"/>
        </w:rPr>
        <w:t xml:space="preserve">182 </w:t>
      </w:r>
      <w:r w:rsidR="00155915">
        <w:rPr>
          <w:rtl/>
          <w:lang w:val="en-GB" w:bidi="ar-EG"/>
        </w:rPr>
        <w:t>-</w:t>
      </w:r>
      <w:r w:rsidRPr="00577240">
        <w:rPr>
          <w:rFonts w:hint="cs"/>
          <w:rtl/>
          <w:lang w:val="en-GB" w:bidi="ar-EG"/>
        </w:rPr>
        <w:t xml:space="preserve"> وهاتان الفقرتان تلغيان تلقائيا أي نص في عقد عمل يقضي بإمكانية الإنهاء القانوني للعقد إذا تزوجت العاملة، أو حملت، أو أنجبت طفلا. </w:t>
      </w:r>
    </w:p>
    <w:p w:rsidR="00577240" w:rsidRDefault="00577240" w:rsidP="002E4568">
      <w:pPr>
        <w:pStyle w:val="SingleTxt"/>
        <w:rPr>
          <w:rFonts w:hint="cs"/>
          <w:rtl/>
          <w:lang w:val="en-GB" w:bidi="ar-EG"/>
        </w:rPr>
      </w:pPr>
      <w:r w:rsidRPr="00577240">
        <w:rPr>
          <w:rFonts w:hint="cs"/>
          <w:rtl/>
          <w:lang w:val="en-GB" w:bidi="ar-EG"/>
        </w:rPr>
        <w:t xml:space="preserve">183 </w:t>
      </w:r>
      <w:r w:rsidR="00155915">
        <w:rPr>
          <w:rtl/>
          <w:lang w:val="en-GB" w:bidi="ar-EG"/>
        </w:rPr>
        <w:t>-</w:t>
      </w:r>
      <w:r w:rsidRPr="00577240">
        <w:rPr>
          <w:rFonts w:hint="cs"/>
          <w:rtl/>
          <w:lang w:val="en-GB" w:bidi="ar-EG"/>
        </w:rPr>
        <w:t xml:space="preserve"> وتحمي هذه التغييرات العاملات من أي أضرار يمكن أن تنشأ من زيادة المرونة في سوق العمل. والجزاء على الإخلال هو اعتبار البند المخالف لاغيا وباطلا. وانظر في هذا السياق حكم المحكمة العليا المؤرخ 29 تشرين الأول/أكتوبر 1999، القانون الهولندي لعام 2000، رقم 51؛ والقانون المدني الجديد الفقرة 4 من المادة </w:t>
      </w:r>
      <w:r w:rsidR="002E4568">
        <w:rPr>
          <w:rFonts w:hint="cs"/>
          <w:rtl/>
          <w:lang w:val="en-GB" w:bidi="ar-EG"/>
        </w:rPr>
        <w:t>7-</w:t>
      </w:r>
      <w:r w:rsidRPr="00577240">
        <w:rPr>
          <w:rFonts w:hint="eastAsia"/>
          <w:rtl/>
          <w:lang w:val="en-GB" w:bidi="ar-EG"/>
        </w:rPr>
        <w:t> </w:t>
      </w:r>
      <w:r w:rsidRPr="00577240">
        <w:rPr>
          <w:rFonts w:hint="cs"/>
          <w:rtl/>
          <w:lang w:val="en-GB" w:bidi="ar-EG"/>
        </w:rPr>
        <w:t>670؛ والقانون المدني القديم الفقرة 4 من المادة 1639 ح؛ والقانون المدني لأروبا، الفقرة 2 من المادة 1615ح؛ وميثاق مملكة هولندا، الفقرة 1 من المادة 39.</w:t>
      </w:r>
    </w:p>
    <w:p w:rsidR="005219A2" w:rsidRPr="005219A2" w:rsidRDefault="005219A2" w:rsidP="005219A2">
      <w:pPr>
        <w:pStyle w:val="SingleTxt"/>
        <w:spacing w:after="0" w:line="240" w:lineRule="auto"/>
        <w:rPr>
          <w:rFonts w:hint="cs"/>
          <w:rtl/>
          <w:lang w:val="en-GB" w:bidi="ar-EG"/>
        </w:rPr>
      </w:pPr>
      <w:r>
        <w:rPr>
          <w:noProof/>
          <w:w w:val="100"/>
          <w:rtl/>
        </w:rPr>
        <w:pict>
          <v:line id="_x0000_s1026" style="position:absolute;left:0;text-align:left;z-index:1" from="206.6pt,24pt" to="278.6pt,24pt" strokeweight=".25pt"/>
        </w:pict>
      </w:r>
    </w:p>
    <w:sectPr w:rsidR="005219A2" w:rsidRPr="005219A2" w:rsidSect="00E37CFE">
      <w:endnotePr>
        <w:numFmt w:val="decimal"/>
      </w:endnotePr>
      <w:type w:val="continuous"/>
      <w:pgSz w:w="12240" w:h="15840" w:code="1"/>
      <w:pgMar w:top="1742" w:right="1195" w:bottom="1898" w:left="1195" w:header="576" w:footer="1030" w:gutter="0"/>
      <w:cols w:space="720"/>
      <w:noEndnote/>
      <w:bidi/>
      <w:rtlGutter/>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6-27T13:12:00Z" w:initials="Start">
    <w:p w:rsidR="0065507B" w:rsidRDefault="0065507B">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NO&gt;&gt;N0934277A&lt;&lt;ODS JOB NO</w:t>
      </w:r>
      <w:r>
        <w:rPr>
          <w:rtl/>
        </w:rPr>
        <w:t>&gt;&gt;</w:t>
      </w:r>
    </w:p>
    <w:p w:rsidR="0065507B" w:rsidRDefault="0065507B">
      <w:pPr>
        <w:pStyle w:val="CommentText"/>
        <w:rPr>
          <w:rtl/>
        </w:rPr>
      </w:pPr>
      <w:r>
        <w:rPr>
          <w:rtl/>
        </w:rPr>
        <w:t>&lt;&lt;</w:t>
      </w:r>
      <w:r>
        <w:t>ODS DOC SYMBOL1&gt;&gt;CEDAW/C/NLD/4/Add.2&lt;&lt;ODS DOC SYMBOL1</w:t>
      </w:r>
      <w:r>
        <w:rPr>
          <w:rtl/>
        </w:rPr>
        <w:t>&gt;&gt;</w:t>
      </w:r>
    </w:p>
    <w:p w:rsidR="0065507B" w:rsidRDefault="0065507B">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7B" w:rsidRDefault="0065507B">
      <w:r>
        <w:separator/>
      </w:r>
    </w:p>
  </w:endnote>
  <w:endnote w:type="continuationSeparator" w:id="0">
    <w:p w:rsidR="0065507B" w:rsidRDefault="006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507B" w:rsidTr="00E37CFE">
      <w:tblPrEx>
        <w:tblCellMar>
          <w:top w:w="0" w:type="dxa"/>
          <w:bottom w:w="0" w:type="dxa"/>
        </w:tblCellMar>
      </w:tblPrEx>
      <w:tc>
        <w:tcPr>
          <w:tcW w:w="5033" w:type="dxa"/>
          <w:shd w:val="clear" w:color="auto" w:fill="auto"/>
        </w:tcPr>
        <w:p w:rsidR="0065507B" w:rsidRPr="00E37CFE" w:rsidRDefault="0065507B" w:rsidP="00E37CF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65507B" w:rsidRPr="00E37CFE" w:rsidRDefault="0065507B" w:rsidP="00E37CF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09-34277</w:t>
          </w:r>
          <w:r>
            <w:rPr>
              <w:b w:val="0"/>
              <w:w w:val="103"/>
            </w:rPr>
            <w:fldChar w:fldCharType="end"/>
          </w:r>
        </w:p>
      </w:tc>
    </w:tr>
  </w:tbl>
  <w:p w:rsidR="0065507B" w:rsidRPr="00E37CFE" w:rsidRDefault="0065507B" w:rsidP="00E37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507B" w:rsidTr="00E37CFE">
      <w:tblPrEx>
        <w:tblCellMar>
          <w:top w:w="0" w:type="dxa"/>
          <w:bottom w:w="0" w:type="dxa"/>
        </w:tblCellMar>
      </w:tblPrEx>
      <w:tc>
        <w:tcPr>
          <w:tcW w:w="5033" w:type="dxa"/>
          <w:shd w:val="clear" w:color="auto" w:fill="auto"/>
        </w:tcPr>
        <w:p w:rsidR="0065507B" w:rsidRPr="00E37CFE" w:rsidRDefault="0065507B" w:rsidP="00E37CF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09-34277</w:t>
          </w:r>
          <w:r>
            <w:rPr>
              <w:b w:val="0"/>
              <w:w w:val="103"/>
            </w:rPr>
            <w:fldChar w:fldCharType="end"/>
          </w:r>
        </w:p>
      </w:tc>
      <w:tc>
        <w:tcPr>
          <w:tcW w:w="5033" w:type="dxa"/>
          <w:shd w:val="clear" w:color="auto" w:fill="auto"/>
        </w:tcPr>
        <w:p w:rsidR="0065507B" w:rsidRPr="00E37CFE" w:rsidRDefault="0065507B" w:rsidP="00E37CFE">
          <w:pPr>
            <w:pStyle w:val="Footer"/>
            <w:rPr>
              <w:w w:val="103"/>
            </w:rPr>
          </w:pPr>
          <w:r>
            <w:rPr>
              <w:w w:val="103"/>
            </w:rPr>
            <w:fldChar w:fldCharType="begin"/>
          </w:r>
          <w:r>
            <w:rPr>
              <w:w w:val="103"/>
            </w:rPr>
            <w:instrText xml:space="preserve"> PAGE  \* MERGEFORMAT </w:instrText>
          </w:r>
          <w:r>
            <w:rPr>
              <w:w w:val="103"/>
            </w:rPr>
            <w:fldChar w:fldCharType="separate"/>
          </w:r>
          <w:r>
            <w:rPr>
              <w:w w:val="103"/>
            </w:rPr>
            <w:t>63</w:t>
          </w:r>
          <w:r>
            <w:rPr>
              <w:w w:val="103"/>
            </w:rPr>
            <w:fldChar w:fldCharType="end"/>
          </w:r>
        </w:p>
      </w:tc>
    </w:tr>
  </w:tbl>
  <w:p w:rsidR="0065507B" w:rsidRPr="00E37CFE" w:rsidRDefault="0065507B" w:rsidP="00E37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7B" w:rsidRDefault="0065507B">
    <w:pPr>
      <w:pStyle w:val="Footer"/>
    </w:pPr>
  </w:p>
  <w:p w:rsidR="0065507B" w:rsidRDefault="0065507B" w:rsidP="00E37CFE">
    <w:pPr>
      <w:pStyle w:val="Footer"/>
      <w:jc w:val="right"/>
      <w:rPr>
        <w:rFonts w:cs="Times New Roman"/>
        <w:b w:val="0"/>
        <w:w w:val="103"/>
        <w:sz w:val="20"/>
      </w:rPr>
    </w:pPr>
    <w:r>
      <w:rPr>
        <w:rFonts w:cs="Times New Roman"/>
        <w:b w:val="0"/>
        <w:w w:val="103"/>
        <w:sz w:val="20"/>
      </w:rPr>
      <w:t xml:space="preserve">050809    270609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09-34277 (A)</w:t>
    </w:r>
    <w:r>
      <w:rPr>
        <w:rFonts w:cs="Times New Roman"/>
        <w:b w:val="0"/>
        <w:w w:val="103"/>
        <w:sz w:val="20"/>
      </w:rPr>
      <w:fldChar w:fldCharType="end"/>
    </w:r>
  </w:p>
  <w:p w:rsidR="0065507B" w:rsidRPr="00E37CFE" w:rsidRDefault="0065507B" w:rsidP="00E37CF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*0934277*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7B" w:rsidRPr="00706572" w:rsidRDefault="0065507B" w:rsidP="00706572">
      <w:pPr>
        <w:pStyle w:val="Footer"/>
        <w:bidi/>
        <w:spacing w:after="80"/>
        <w:ind w:left="792"/>
        <w:rPr>
          <w:sz w:val="16"/>
        </w:rPr>
      </w:pPr>
      <w:r w:rsidRPr="00706572">
        <w:rPr>
          <w:sz w:val="16"/>
          <w:rtl/>
        </w:rPr>
        <w:t>__________</w:t>
      </w:r>
    </w:p>
  </w:footnote>
  <w:footnote w:type="continuationSeparator" w:id="0">
    <w:p w:rsidR="0065507B" w:rsidRPr="00706572" w:rsidRDefault="0065507B" w:rsidP="00706572">
      <w:pPr>
        <w:pStyle w:val="Footer"/>
        <w:spacing w:after="80"/>
        <w:ind w:left="792"/>
        <w:rPr>
          <w:sz w:val="16"/>
        </w:rPr>
      </w:pPr>
      <w:r w:rsidRPr="00706572">
        <w:rPr>
          <w:sz w:val="16"/>
        </w:rPr>
        <w:t>__________</w:t>
      </w:r>
    </w:p>
  </w:footnote>
  <w:footnote w:id="1">
    <w:p w:rsidR="0065507B" w:rsidRPr="00706572" w:rsidRDefault="0065507B" w:rsidP="00706572">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06572">
        <w:rPr>
          <w:w w:val="103"/>
          <w:rtl/>
          <w:lang w:bidi="ar-EG"/>
        </w:rPr>
        <w:t>(</w:t>
      </w:r>
      <w:r w:rsidRPr="00706572">
        <w:rPr>
          <w:rStyle w:val="FootnoteReference"/>
          <w:spacing w:val="0"/>
          <w:w w:val="103"/>
          <w:vertAlign w:val="baseline"/>
          <w:rtl/>
        </w:rPr>
        <w:footnoteRef/>
      </w:r>
      <w:r w:rsidRPr="00706572">
        <w:rPr>
          <w:w w:val="103"/>
          <w:rtl/>
          <w:lang w:bidi="ar-EG"/>
        </w:rPr>
        <w:t>)</w:t>
      </w:r>
      <w:r w:rsidRPr="00706572">
        <w:rPr>
          <w:w w:val="103"/>
          <w:rtl/>
        </w:rPr>
        <w:tab/>
      </w:r>
      <w:r w:rsidRPr="001850CC">
        <w:t>CEDAW/C/NET/1/Add.1</w:t>
      </w:r>
      <w:r>
        <w:rPr>
          <w:rFonts w:hint="cs"/>
          <w:rtl/>
        </w:rPr>
        <w:t xml:space="preserve"> و </w:t>
      </w:r>
      <w:r w:rsidRPr="00706572">
        <w:t>CEDAW/C/NET/2/Add.1</w:t>
      </w:r>
      <w:r>
        <w:rPr>
          <w:rFonts w:hint="cs"/>
          <w:rtl/>
        </w:rPr>
        <w:t xml:space="preserve"> و </w:t>
      </w:r>
      <w:r w:rsidRPr="00706572">
        <w:t>CEDAW/C/NET/3/Add.2</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0"/>
      <w:gridCol w:w="4950"/>
    </w:tblGrid>
    <w:tr w:rsidR="0065507B" w:rsidTr="00E37CFE">
      <w:tblPrEx>
        <w:tblCellMar>
          <w:top w:w="0" w:type="dxa"/>
          <w:bottom w:w="0" w:type="dxa"/>
        </w:tblCellMar>
      </w:tblPrEx>
      <w:trPr>
        <w:trHeight w:hRule="exact" w:val="864"/>
        <w:jc w:val="center"/>
      </w:trPr>
      <w:tc>
        <w:tcPr>
          <w:tcW w:w="5033" w:type="dxa"/>
          <w:shd w:val="clear" w:color="auto" w:fill="auto"/>
          <w:vAlign w:val="bottom"/>
        </w:tcPr>
        <w:p w:rsidR="0065507B" w:rsidRDefault="0065507B" w:rsidP="00E37CFE">
          <w:pPr>
            <w:pStyle w:val="Header"/>
            <w:bidi/>
            <w:jc w:val="right"/>
          </w:pPr>
        </w:p>
      </w:tc>
      <w:tc>
        <w:tcPr>
          <w:tcW w:w="5033" w:type="dxa"/>
          <w:shd w:val="clear" w:color="auto" w:fill="auto"/>
          <w:vAlign w:val="bottom"/>
        </w:tcPr>
        <w:p w:rsidR="0065507B" w:rsidRPr="00E37CFE" w:rsidRDefault="0065507B" w:rsidP="00E37CF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CEDAW/C/NLD/4/Add.2</w:t>
          </w:r>
          <w:r>
            <w:rPr>
              <w:w w:val="103"/>
            </w:rPr>
            <w:fldChar w:fldCharType="end"/>
          </w:r>
        </w:p>
      </w:tc>
    </w:tr>
  </w:tbl>
  <w:p w:rsidR="0065507B" w:rsidRPr="00E37CFE" w:rsidRDefault="0065507B" w:rsidP="00E37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0"/>
      <w:gridCol w:w="4900"/>
    </w:tblGrid>
    <w:tr w:rsidR="0065507B" w:rsidTr="00E37CFE">
      <w:tblPrEx>
        <w:tblCellMar>
          <w:top w:w="0" w:type="dxa"/>
          <w:bottom w:w="0" w:type="dxa"/>
        </w:tblCellMar>
      </w:tblPrEx>
      <w:trPr>
        <w:trHeight w:hRule="exact" w:val="864"/>
        <w:jc w:val="center"/>
      </w:trPr>
      <w:tc>
        <w:tcPr>
          <w:tcW w:w="5033" w:type="dxa"/>
          <w:shd w:val="clear" w:color="auto" w:fill="auto"/>
          <w:vAlign w:val="bottom"/>
        </w:tcPr>
        <w:p w:rsidR="0065507B" w:rsidRPr="00E37CFE" w:rsidRDefault="0065507B" w:rsidP="00E37CFE">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CEDAW/C/NLD/4/Add.2</w:t>
          </w:r>
          <w:r>
            <w:rPr>
              <w:w w:val="103"/>
              <w:rtl/>
            </w:rPr>
            <w:fldChar w:fldCharType="end"/>
          </w:r>
        </w:p>
      </w:tc>
      <w:tc>
        <w:tcPr>
          <w:tcW w:w="5033" w:type="dxa"/>
          <w:shd w:val="clear" w:color="auto" w:fill="auto"/>
          <w:vAlign w:val="bottom"/>
        </w:tcPr>
        <w:p w:rsidR="0065507B" w:rsidRDefault="0065507B" w:rsidP="00E37CFE">
          <w:pPr>
            <w:pStyle w:val="Header"/>
          </w:pPr>
        </w:p>
      </w:tc>
    </w:tr>
  </w:tbl>
  <w:p w:rsidR="0065507B" w:rsidRPr="00E37CFE" w:rsidRDefault="0065507B" w:rsidP="00E37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5507B" w:rsidTr="00E37CF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5507B" w:rsidRDefault="0065507B" w:rsidP="00E37CFE">
          <w:pPr>
            <w:pStyle w:val="Header"/>
            <w:spacing w:after="120"/>
          </w:pPr>
        </w:p>
      </w:tc>
      <w:tc>
        <w:tcPr>
          <w:tcW w:w="1786" w:type="dxa"/>
          <w:tcBorders>
            <w:bottom w:val="single" w:sz="4" w:space="0" w:color="auto"/>
          </w:tcBorders>
          <w:shd w:val="clear" w:color="auto" w:fill="auto"/>
          <w:vAlign w:val="bottom"/>
        </w:tcPr>
        <w:p w:rsidR="0065507B" w:rsidRPr="00E37CFE" w:rsidRDefault="0065507B" w:rsidP="00E37CF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5507B" w:rsidRDefault="0065507B" w:rsidP="00E37CFE">
          <w:pPr>
            <w:pStyle w:val="Header"/>
            <w:spacing w:after="120"/>
          </w:pPr>
        </w:p>
      </w:tc>
      <w:tc>
        <w:tcPr>
          <w:tcW w:w="6523" w:type="dxa"/>
          <w:gridSpan w:val="3"/>
          <w:tcBorders>
            <w:bottom w:val="single" w:sz="4" w:space="0" w:color="auto"/>
          </w:tcBorders>
          <w:shd w:val="clear" w:color="auto" w:fill="auto"/>
          <w:vAlign w:val="bottom"/>
        </w:tcPr>
        <w:p w:rsidR="0065507B" w:rsidRPr="00E37CFE" w:rsidRDefault="0065507B" w:rsidP="00E37CFE">
          <w:pPr>
            <w:spacing w:line="380" w:lineRule="exact"/>
            <w:jc w:val="right"/>
          </w:pPr>
          <w:r>
            <w:rPr>
              <w:sz w:val="40"/>
            </w:rPr>
            <w:t>CEDAW</w:t>
          </w:r>
          <w:r>
            <w:t>/C/NLD/4/Add.2</w:t>
          </w:r>
        </w:p>
      </w:tc>
    </w:tr>
    <w:tr w:rsidR="0065507B" w:rsidRPr="00E37CFE" w:rsidTr="00E37CF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5507B" w:rsidRDefault="0065507B" w:rsidP="00E37CF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5507B" w:rsidRPr="00E37CFE" w:rsidRDefault="0065507B" w:rsidP="00E37CFE">
          <w:pPr>
            <w:pStyle w:val="Header"/>
            <w:spacing w:before="109"/>
            <w:jc w:val="right"/>
          </w:pPr>
        </w:p>
      </w:tc>
      <w:tc>
        <w:tcPr>
          <w:tcW w:w="5227" w:type="dxa"/>
          <w:gridSpan w:val="3"/>
          <w:tcBorders>
            <w:top w:val="single" w:sz="4" w:space="0" w:color="auto"/>
            <w:bottom w:val="single" w:sz="12" w:space="0" w:color="auto"/>
          </w:tcBorders>
          <w:shd w:val="clear" w:color="auto" w:fill="auto"/>
        </w:tcPr>
        <w:p w:rsidR="0065507B" w:rsidRPr="00E37CFE" w:rsidRDefault="0065507B" w:rsidP="00E37CF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5507B" w:rsidRPr="00E37CFE" w:rsidRDefault="0065507B" w:rsidP="00E37CFE">
          <w:pPr>
            <w:pStyle w:val="Header"/>
            <w:spacing w:before="109"/>
          </w:pPr>
        </w:p>
      </w:tc>
      <w:tc>
        <w:tcPr>
          <w:tcW w:w="3100" w:type="dxa"/>
          <w:gridSpan w:val="2"/>
          <w:tcBorders>
            <w:top w:val="single" w:sz="4" w:space="0" w:color="auto"/>
            <w:bottom w:val="single" w:sz="12" w:space="0" w:color="auto"/>
          </w:tcBorders>
          <w:shd w:val="clear" w:color="auto" w:fill="auto"/>
        </w:tcPr>
        <w:p w:rsidR="0065507B" w:rsidRDefault="0065507B" w:rsidP="00E37CFE">
          <w:pPr>
            <w:bidi w:val="0"/>
            <w:spacing w:before="240" w:line="240" w:lineRule="exact"/>
          </w:pPr>
          <w:r>
            <w:t>Distr.: General</w:t>
          </w:r>
        </w:p>
        <w:p w:rsidR="0065507B" w:rsidRDefault="0065507B" w:rsidP="00E37CFE">
          <w:pPr>
            <w:bidi w:val="0"/>
            <w:spacing w:line="240" w:lineRule="exact"/>
            <w:jc w:val="left"/>
          </w:pPr>
          <w:r>
            <w:t>19 May 2009</w:t>
          </w:r>
        </w:p>
        <w:p w:rsidR="0065507B" w:rsidRDefault="0065507B" w:rsidP="00E37CFE">
          <w:pPr>
            <w:bidi w:val="0"/>
            <w:spacing w:line="240" w:lineRule="exact"/>
            <w:jc w:val="left"/>
          </w:pPr>
          <w:r>
            <w:t>Arabic</w:t>
          </w:r>
        </w:p>
        <w:p w:rsidR="0065507B" w:rsidRPr="00E37CFE" w:rsidRDefault="0065507B" w:rsidP="00E37CFE">
          <w:pPr>
            <w:bidi w:val="0"/>
            <w:spacing w:line="240" w:lineRule="exact"/>
            <w:jc w:val="left"/>
          </w:pPr>
          <w:r>
            <w:t>Original: English</w:t>
          </w:r>
        </w:p>
      </w:tc>
    </w:tr>
  </w:tbl>
  <w:p w:rsidR="0065507B" w:rsidRPr="00E37CFE" w:rsidRDefault="0065507B" w:rsidP="00E37CF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8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277*"/>
    <w:docVar w:name="CreationDt" w:val="6/27/2009 1:12: PM"/>
    <w:docVar w:name="DocCategory" w:val="Doc"/>
    <w:docVar w:name="DocType" w:val="Final"/>
    <w:docVar w:name="FooterJN" w:val="09-34277"/>
    <w:docVar w:name="jobn" w:val="09-34277 (A)"/>
    <w:docVar w:name="jobnDT" w:val="09-34277 (A)   270609"/>
    <w:docVar w:name="jobnDTDT" w:val="09-34277 (A)   270609   270609"/>
    <w:docVar w:name="JobNo" w:val="0934277A"/>
    <w:docVar w:name="OandT" w:val=" "/>
    <w:docVar w:name="sss1" w:val="CEDAW/C/NLD/4/Add.2"/>
    <w:docVar w:name="sss2" w:val="-"/>
    <w:docVar w:name="Symbol1" w:val="CEDAW/C/NLD/4/Add.2"/>
    <w:docVar w:name="Symbol2" w:val="-"/>
  </w:docVars>
  <w:rsids>
    <w:rsidRoot w:val="004627B0"/>
    <w:rsid w:val="0001731D"/>
    <w:rsid w:val="00042425"/>
    <w:rsid w:val="0006648F"/>
    <w:rsid w:val="0008400B"/>
    <w:rsid w:val="00087310"/>
    <w:rsid w:val="0009732C"/>
    <w:rsid w:val="000A06A8"/>
    <w:rsid w:val="000D2CEC"/>
    <w:rsid w:val="000F5FAA"/>
    <w:rsid w:val="00101EE8"/>
    <w:rsid w:val="00101F59"/>
    <w:rsid w:val="00113349"/>
    <w:rsid w:val="00121D86"/>
    <w:rsid w:val="00121FC5"/>
    <w:rsid w:val="001519A9"/>
    <w:rsid w:val="00155915"/>
    <w:rsid w:val="001737F8"/>
    <w:rsid w:val="00187870"/>
    <w:rsid w:val="00193ECB"/>
    <w:rsid w:val="001B339E"/>
    <w:rsid w:val="001F0E98"/>
    <w:rsid w:val="001F6786"/>
    <w:rsid w:val="00212788"/>
    <w:rsid w:val="002416C5"/>
    <w:rsid w:val="00255CB1"/>
    <w:rsid w:val="00266F59"/>
    <w:rsid w:val="0027206F"/>
    <w:rsid w:val="00272B6C"/>
    <w:rsid w:val="0027623A"/>
    <w:rsid w:val="00290F2F"/>
    <w:rsid w:val="002937DA"/>
    <w:rsid w:val="002A09C6"/>
    <w:rsid w:val="002C2AF2"/>
    <w:rsid w:val="002C4E1B"/>
    <w:rsid w:val="002E4568"/>
    <w:rsid w:val="002F555F"/>
    <w:rsid w:val="00312162"/>
    <w:rsid w:val="003501D5"/>
    <w:rsid w:val="00371AC4"/>
    <w:rsid w:val="00383CA8"/>
    <w:rsid w:val="003A65ED"/>
    <w:rsid w:val="003C1EA9"/>
    <w:rsid w:val="003C7209"/>
    <w:rsid w:val="003D4612"/>
    <w:rsid w:val="003F4B8C"/>
    <w:rsid w:val="00401BDF"/>
    <w:rsid w:val="00411BBD"/>
    <w:rsid w:val="00415922"/>
    <w:rsid w:val="00423BD7"/>
    <w:rsid w:val="0042716D"/>
    <w:rsid w:val="0042757D"/>
    <w:rsid w:val="00437C14"/>
    <w:rsid w:val="004527C9"/>
    <w:rsid w:val="00453069"/>
    <w:rsid w:val="004604CF"/>
    <w:rsid w:val="004627B0"/>
    <w:rsid w:val="004700AA"/>
    <w:rsid w:val="00483F5B"/>
    <w:rsid w:val="00490874"/>
    <w:rsid w:val="00494EE2"/>
    <w:rsid w:val="00496E83"/>
    <w:rsid w:val="004A2886"/>
    <w:rsid w:val="004B14A0"/>
    <w:rsid w:val="004D1B0C"/>
    <w:rsid w:val="004F1402"/>
    <w:rsid w:val="0050659B"/>
    <w:rsid w:val="005219A2"/>
    <w:rsid w:val="00524A2E"/>
    <w:rsid w:val="005279DE"/>
    <w:rsid w:val="00534772"/>
    <w:rsid w:val="00537FCD"/>
    <w:rsid w:val="00545F76"/>
    <w:rsid w:val="005545BB"/>
    <w:rsid w:val="00556882"/>
    <w:rsid w:val="00561E43"/>
    <w:rsid w:val="005650E2"/>
    <w:rsid w:val="00577240"/>
    <w:rsid w:val="005838F5"/>
    <w:rsid w:val="00591B45"/>
    <w:rsid w:val="005A0F73"/>
    <w:rsid w:val="005A2EA3"/>
    <w:rsid w:val="005B6F56"/>
    <w:rsid w:val="005C2ECE"/>
    <w:rsid w:val="005C6710"/>
    <w:rsid w:val="005D65A2"/>
    <w:rsid w:val="00616E82"/>
    <w:rsid w:val="006218A3"/>
    <w:rsid w:val="00646975"/>
    <w:rsid w:val="0065507B"/>
    <w:rsid w:val="006564CE"/>
    <w:rsid w:val="00663F64"/>
    <w:rsid w:val="00696B7A"/>
    <w:rsid w:val="006C38EE"/>
    <w:rsid w:val="006E1A66"/>
    <w:rsid w:val="006E57FA"/>
    <w:rsid w:val="00702C4F"/>
    <w:rsid w:val="00706572"/>
    <w:rsid w:val="0071531E"/>
    <w:rsid w:val="0071645B"/>
    <w:rsid w:val="00716E9D"/>
    <w:rsid w:val="00747B9E"/>
    <w:rsid w:val="007524BE"/>
    <w:rsid w:val="007525FA"/>
    <w:rsid w:val="00762449"/>
    <w:rsid w:val="00774FF0"/>
    <w:rsid w:val="0079046D"/>
    <w:rsid w:val="0079753A"/>
    <w:rsid w:val="007A6DD9"/>
    <w:rsid w:val="007B716E"/>
    <w:rsid w:val="007D60E0"/>
    <w:rsid w:val="007E32B9"/>
    <w:rsid w:val="007F0829"/>
    <w:rsid w:val="007F62D4"/>
    <w:rsid w:val="0081284F"/>
    <w:rsid w:val="00814843"/>
    <w:rsid w:val="008170DE"/>
    <w:rsid w:val="00827E1F"/>
    <w:rsid w:val="00830E32"/>
    <w:rsid w:val="008630C8"/>
    <w:rsid w:val="00873A11"/>
    <w:rsid w:val="00873AF9"/>
    <w:rsid w:val="0088078B"/>
    <w:rsid w:val="008B7717"/>
    <w:rsid w:val="008C3E70"/>
    <w:rsid w:val="008D1C04"/>
    <w:rsid w:val="008D26D4"/>
    <w:rsid w:val="008F04A0"/>
    <w:rsid w:val="008F64A7"/>
    <w:rsid w:val="0090012B"/>
    <w:rsid w:val="0090351F"/>
    <w:rsid w:val="0090586C"/>
    <w:rsid w:val="00970BAD"/>
    <w:rsid w:val="009768D1"/>
    <w:rsid w:val="00976BBF"/>
    <w:rsid w:val="009829B7"/>
    <w:rsid w:val="009927C0"/>
    <w:rsid w:val="00993F7F"/>
    <w:rsid w:val="009944B8"/>
    <w:rsid w:val="009961E6"/>
    <w:rsid w:val="009C0017"/>
    <w:rsid w:val="009C15F4"/>
    <w:rsid w:val="009D62A3"/>
    <w:rsid w:val="009E2A1F"/>
    <w:rsid w:val="00A37C4B"/>
    <w:rsid w:val="00A41E44"/>
    <w:rsid w:val="00A57DAA"/>
    <w:rsid w:val="00A6595D"/>
    <w:rsid w:val="00A66F66"/>
    <w:rsid w:val="00A71AE5"/>
    <w:rsid w:val="00A946C6"/>
    <w:rsid w:val="00AA1E16"/>
    <w:rsid w:val="00AC002C"/>
    <w:rsid w:val="00AC6CDD"/>
    <w:rsid w:val="00AC7175"/>
    <w:rsid w:val="00AD38D0"/>
    <w:rsid w:val="00AE108C"/>
    <w:rsid w:val="00AE411C"/>
    <w:rsid w:val="00AF1A53"/>
    <w:rsid w:val="00AF7AC7"/>
    <w:rsid w:val="00B05ADC"/>
    <w:rsid w:val="00B16D5A"/>
    <w:rsid w:val="00B272BE"/>
    <w:rsid w:val="00B306B1"/>
    <w:rsid w:val="00B33431"/>
    <w:rsid w:val="00B5057D"/>
    <w:rsid w:val="00B9542C"/>
    <w:rsid w:val="00B95560"/>
    <w:rsid w:val="00BA7FAB"/>
    <w:rsid w:val="00BC2F4C"/>
    <w:rsid w:val="00BC4A05"/>
    <w:rsid w:val="00BF0B15"/>
    <w:rsid w:val="00BF6811"/>
    <w:rsid w:val="00C00191"/>
    <w:rsid w:val="00C12CBB"/>
    <w:rsid w:val="00C25A2D"/>
    <w:rsid w:val="00C260F8"/>
    <w:rsid w:val="00C43FBE"/>
    <w:rsid w:val="00C449C6"/>
    <w:rsid w:val="00C46C82"/>
    <w:rsid w:val="00C564B0"/>
    <w:rsid w:val="00C814A5"/>
    <w:rsid w:val="00C854DD"/>
    <w:rsid w:val="00C96573"/>
    <w:rsid w:val="00CD0742"/>
    <w:rsid w:val="00CD0BB8"/>
    <w:rsid w:val="00CD3849"/>
    <w:rsid w:val="00CF7384"/>
    <w:rsid w:val="00D1631F"/>
    <w:rsid w:val="00D2343D"/>
    <w:rsid w:val="00D30EAE"/>
    <w:rsid w:val="00D318F1"/>
    <w:rsid w:val="00D40B0E"/>
    <w:rsid w:val="00D53801"/>
    <w:rsid w:val="00D623A0"/>
    <w:rsid w:val="00DA01EC"/>
    <w:rsid w:val="00DA4E23"/>
    <w:rsid w:val="00DA66B7"/>
    <w:rsid w:val="00DB0865"/>
    <w:rsid w:val="00DD393C"/>
    <w:rsid w:val="00DE26CA"/>
    <w:rsid w:val="00DE5433"/>
    <w:rsid w:val="00DF5F38"/>
    <w:rsid w:val="00E03BB7"/>
    <w:rsid w:val="00E0789C"/>
    <w:rsid w:val="00E21C5F"/>
    <w:rsid w:val="00E23336"/>
    <w:rsid w:val="00E25583"/>
    <w:rsid w:val="00E26858"/>
    <w:rsid w:val="00E31661"/>
    <w:rsid w:val="00E32B52"/>
    <w:rsid w:val="00E37CFE"/>
    <w:rsid w:val="00E47EB8"/>
    <w:rsid w:val="00E50832"/>
    <w:rsid w:val="00E64E60"/>
    <w:rsid w:val="00E750E1"/>
    <w:rsid w:val="00E9114A"/>
    <w:rsid w:val="00EA489C"/>
    <w:rsid w:val="00EB0CA7"/>
    <w:rsid w:val="00EB4992"/>
    <w:rsid w:val="00EB6BA1"/>
    <w:rsid w:val="00EC7F10"/>
    <w:rsid w:val="00EE0EF1"/>
    <w:rsid w:val="00EF0853"/>
    <w:rsid w:val="00EF2E52"/>
    <w:rsid w:val="00F136E0"/>
    <w:rsid w:val="00F32E4A"/>
    <w:rsid w:val="00F36D8C"/>
    <w:rsid w:val="00F93545"/>
    <w:rsid w:val="00F96FBA"/>
    <w:rsid w:val="00FA3341"/>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37CFE"/>
    <w:rPr>
      <w:szCs w:val="20"/>
    </w:rPr>
  </w:style>
  <w:style w:type="paragraph" w:styleId="CommentSubject">
    <w:name w:val="annotation subject"/>
    <w:basedOn w:val="CommentText"/>
    <w:next w:val="CommentText"/>
    <w:semiHidden/>
    <w:rsid w:val="00E37CFE"/>
    <w:rPr>
      <w:b/>
      <w:bCs/>
    </w:rPr>
  </w:style>
  <w:style w:type="table" w:styleId="TableGrid">
    <w:name w:val="Table Grid"/>
    <w:basedOn w:val="TableNormal"/>
    <w:rsid w:val="00121D8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63</Pages>
  <Words>16828</Words>
  <Characters>78756</Characters>
  <Application>Microsoft Office Word</Application>
  <DocSecurity>4</DocSecurity>
  <Lines>4145</Lines>
  <Paragraphs>3186</Paragraphs>
  <ScaleCrop>false</ScaleCrop>
  <HeadingPairs>
    <vt:vector size="2" baseType="variant">
      <vt:variant>
        <vt:lpstr>Title</vt:lpstr>
      </vt:variant>
      <vt:variant>
        <vt:i4>1</vt:i4>
      </vt:variant>
    </vt:vector>
  </HeadingPairs>
  <TitlesOfParts>
    <vt:vector size="1" baseType="lpstr">
      <vt:lpstr>Normal.dot</vt:lpstr>
    </vt:vector>
  </TitlesOfParts>
  <Company>Private</Company>
  <LinksUpToDate>false</LinksUpToDate>
  <CharactersWithSpaces>92398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Hamdy AbdelRahim</dc:creator>
  <cp:keywords/>
  <dc:description/>
  <cp:lastModifiedBy>ECS User</cp:lastModifiedBy>
  <cp:revision>6</cp:revision>
  <cp:lastPrinted>2009-08-05T15:51:00Z</cp:lastPrinted>
  <dcterms:created xsi:type="dcterms:W3CDTF">2009-08-05T15:49:00Z</dcterms:created>
  <dcterms:modified xsi:type="dcterms:W3CDTF">2009-08-05T16:10:00Z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0934277</vt:lpwstr>
  </property>
  <property fmtid="{D5CDD505-2E9C-101B-9397-08002B2CF9AE}" pid="3" name="Symbol1">
    <vt:lpwstr>CEDAW/C/NLD/4/Add.2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