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1A" w:rsidRDefault="00E5781A" w:rsidP="00E5781A">
      <w:pPr>
        <w:spacing w:line="60" w:lineRule="exact"/>
        <w:rPr>
          <w:sz w:val="6"/>
          <w:lang w:val="en-US"/>
        </w:rPr>
        <w:sectPr w:rsidR="00E5781A" w:rsidSect="00E5781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921B72" w:rsidRPr="00921B72" w:rsidRDefault="00921B72" w:rsidP="00004A5A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921B72">
        <w:t>Комитет по ликвидации дискриминации</w:t>
      </w:r>
      <w:r w:rsidR="00004A5A">
        <w:br/>
      </w:r>
      <w:r w:rsidRPr="00921B72">
        <w:t>в отношении женщин</w:t>
      </w:r>
    </w:p>
    <w:p w:rsidR="00921B72" w:rsidRPr="00921B72" w:rsidRDefault="00921B72" w:rsidP="00921B7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21B72">
        <w:t>Предсессионная рабочая группа</w:t>
      </w:r>
    </w:p>
    <w:p w:rsidR="00921B72" w:rsidRPr="00921B72" w:rsidRDefault="00921B72" w:rsidP="00921B7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21B72">
        <w:t>Сорок третья сессия</w:t>
      </w:r>
    </w:p>
    <w:p w:rsidR="00921B72" w:rsidRDefault="00921B72" w:rsidP="00921B7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921B72">
        <w:t>19</w:t>
      </w:r>
      <w:r>
        <w:t> </w:t>
      </w:r>
      <w:r w:rsidRPr="00921B72">
        <w:t>января</w:t>
      </w:r>
      <w:r>
        <w:t xml:space="preserve"> — </w:t>
      </w:r>
      <w:r w:rsidRPr="00921B72">
        <w:t>6</w:t>
      </w:r>
      <w:r>
        <w:t> </w:t>
      </w:r>
      <w:r w:rsidRPr="00921B72">
        <w:t>февраля 2009</w:t>
      </w:r>
      <w:r>
        <w:t> </w:t>
      </w:r>
      <w:r w:rsidRPr="00921B72">
        <w:t>года</w:t>
      </w:r>
    </w:p>
    <w:p w:rsidR="00921B72" w:rsidRPr="00921B72" w:rsidRDefault="00921B72" w:rsidP="00921B7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921B72" w:rsidRPr="00921B72" w:rsidRDefault="00921B72" w:rsidP="00921B7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921B72" w:rsidRPr="00921B72" w:rsidRDefault="00921B72" w:rsidP="00921B7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921B72" w:rsidRPr="00921B72" w:rsidRDefault="00921B72" w:rsidP="00921B7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921B72">
        <w:t xml:space="preserve">Перечень тем и вопросов </w:t>
      </w:r>
      <w:r>
        <w:t xml:space="preserve">при отсутствии </w:t>
      </w:r>
      <w:r w:rsidRPr="00921B72">
        <w:t>первоначального и периодическ</w:t>
      </w:r>
      <w:r>
        <w:t xml:space="preserve">ого </w:t>
      </w:r>
      <w:r w:rsidRPr="00921B72">
        <w:t>докладов</w:t>
      </w:r>
    </w:p>
    <w:p w:rsidR="00921B72" w:rsidRPr="00921B72" w:rsidRDefault="00921B72" w:rsidP="00921B72">
      <w:pPr>
        <w:pStyle w:val="SingleTxt"/>
        <w:spacing w:after="0" w:line="120" w:lineRule="exact"/>
        <w:rPr>
          <w:sz w:val="10"/>
        </w:rPr>
      </w:pPr>
    </w:p>
    <w:p w:rsidR="00921B72" w:rsidRPr="00921B72" w:rsidRDefault="00921B72" w:rsidP="00921B72">
      <w:pPr>
        <w:pStyle w:val="SingleTxt"/>
        <w:spacing w:after="0" w:line="120" w:lineRule="exact"/>
        <w:rPr>
          <w:sz w:val="10"/>
        </w:rPr>
      </w:pPr>
    </w:p>
    <w:p w:rsidR="00921B72" w:rsidRDefault="00921B72" w:rsidP="00921B7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921B72">
        <w:t>Доминика</w:t>
      </w:r>
    </w:p>
    <w:p w:rsidR="00921B72" w:rsidRPr="00921B72" w:rsidRDefault="00921B72" w:rsidP="00921B72">
      <w:pPr>
        <w:pStyle w:val="SingleTxt"/>
        <w:spacing w:after="0" w:line="120" w:lineRule="exact"/>
        <w:rPr>
          <w:sz w:val="10"/>
        </w:rPr>
      </w:pPr>
    </w:p>
    <w:p w:rsidR="00921B72" w:rsidRPr="00921B72" w:rsidRDefault="00921B72" w:rsidP="00921B72">
      <w:pPr>
        <w:pStyle w:val="SingleTxt"/>
        <w:spacing w:after="0" w:line="120" w:lineRule="exact"/>
        <w:rPr>
          <w:sz w:val="10"/>
        </w:rPr>
      </w:pPr>
    </w:p>
    <w:p w:rsidR="00921B72" w:rsidRPr="00921B72" w:rsidRDefault="00921B72" w:rsidP="00921B72">
      <w:pPr>
        <w:pStyle w:val="SingleTxt"/>
      </w:pPr>
      <w:r>
        <w:tab/>
      </w:r>
      <w:r w:rsidRPr="00921B72">
        <w:t>В соответствии с решением, принятым Комитетом на его тридцать сед</w:t>
      </w:r>
      <w:r w:rsidRPr="00921B72">
        <w:t>ь</w:t>
      </w:r>
      <w:r w:rsidRPr="00921B72">
        <w:t>мой сессии (15</w:t>
      </w:r>
      <w:r>
        <w:t> </w:t>
      </w:r>
      <w:r w:rsidRPr="00921B72">
        <w:t>января</w:t>
      </w:r>
      <w:r>
        <w:t xml:space="preserve"> — </w:t>
      </w:r>
      <w:r w:rsidRPr="00921B72">
        <w:t>2</w:t>
      </w:r>
      <w:r>
        <w:t> </w:t>
      </w:r>
      <w:r w:rsidRPr="00921B72">
        <w:t>февраля 2007</w:t>
      </w:r>
      <w:r>
        <w:t> </w:t>
      </w:r>
      <w:r w:rsidRPr="00921B72">
        <w:t xml:space="preserve">года), и в </w:t>
      </w:r>
      <w:r>
        <w:t xml:space="preserve">отсутствие </w:t>
      </w:r>
      <w:r w:rsidRPr="00921B72">
        <w:t>первоначального доклада</w:t>
      </w:r>
      <w:r>
        <w:t xml:space="preserve"> государства-участника</w:t>
      </w:r>
      <w:r w:rsidRPr="00921B72">
        <w:t>, который должен был быть представлен в 1982</w:t>
      </w:r>
      <w:r>
        <w:t> </w:t>
      </w:r>
      <w:r w:rsidRPr="00921B72">
        <w:t>году, а также его периодических докладов предсессионная рабочая гру</w:t>
      </w:r>
      <w:r w:rsidRPr="00921B72">
        <w:t>п</w:t>
      </w:r>
      <w:r w:rsidRPr="00921B72">
        <w:t>па приняла решение приступить к подготовке настоящего перечня тем и вопр</w:t>
      </w:r>
      <w:r w:rsidRPr="00921B72">
        <w:t>о</w:t>
      </w:r>
      <w:r w:rsidRPr="00921B72">
        <w:t>сов.</w:t>
      </w:r>
    </w:p>
    <w:p w:rsidR="00921B72" w:rsidRPr="00921B72" w:rsidRDefault="00921B72" w:rsidP="00921B72">
      <w:pPr>
        <w:pStyle w:val="SingleTxt"/>
        <w:spacing w:after="0" w:line="120" w:lineRule="exact"/>
        <w:rPr>
          <w:sz w:val="10"/>
        </w:rPr>
      </w:pPr>
    </w:p>
    <w:p w:rsidR="00921B72" w:rsidRDefault="00921B72" w:rsidP="00921B7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921B72">
        <w:t>Общие вопросы</w:t>
      </w:r>
    </w:p>
    <w:p w:rsidR="00921B72" w:rsidRPr="00921B72" w:rsidRDefault="00921B72" w:rsidP="00921B72">
      <w:pPr>
        <w:pStyle w:val="SingleTxt"/>
        <w:spacing w:after="0" w:line="120" w:lineRule="exact"/>
        <w:rPr>
          <w:sz w:val="10"/>
        </w:rPr>
      </w:pPr>
    </w:p>
    <w:p w:rsidR="00921B72" w:rsidRPr="00921B72" w:rsidRDefault="00921B72" w:rsidP="00921B72">
      <w:pPr>
        <w:pStyle w:val="SingleTxt"/>
      </w:pPr>
      <w:r w:rsidRPr="00921B72">
        <w:t>1.</w:t>
      </w:r>
      <w:r>
        <w:tab/>
      </w:r>
      <w:r w:rsidRPr="00921B72">
        <w:t>Объясните, почему Комитету не были представлены первоначальный и последующие доклады, как того требует статья 18 Конвенции. Расскажите о любых усилиях по подготовке докладов, предпринятых к настоящему моменту. Рассматривало ли государство-участник возможность обратиться за помощью в Управление Верховного комиссара по правам человека, Отдел по улучшению положения женщин и другие органы системы Организации Объединенных Н</w:t>
      </w:r>
      <w:r w:rsidRPr="00921B72">
        <w:t>а</w:t>
      </w:r>
      <w:r w:rsidRPr="00921B72">
        <w:t>ций в целях скорейшей подготовки и представления доклада Комитету по ли</w:t>
      </w:r>
      <w:r w:rsidRPr="00921B72">
        <w:t>к</w:t>
      </w:r>
      <w:r w:rsidRPr="00921B72">
        <w:t>видации дискриминации в отношении женщин?</w:t>
      </w:r>
    </w:p>
    <w:p w:rsidR="00921B72" w:rsidRPr="00921B72" w:rsidRDefault="00921B72" w:rsidP="00921B72">
      <w:pPr>
        <w:pStyle w:val="SingleTxt"/>
      </w:pPr>
      <w:r w:rsidRPr="00921B72">
        <w:t>2.</w:t>
      </w:r>
      <w:r w:rsidRPr="00921B72">
        <w:tab/>
        <w:t>Просьба представить общую и фактическую информацию о стране в с</w:t>
      </w:r>
      <w:r w:rsidRPr="00921B72">
        <w:t>о</w:t>
      </w:r>
      <w:r w:rsidRPr="00921B72">
        <w:t>ответствии с согласованными руководящими принципами представления до</w:t>
      </w:r>
      <w:r w:rsidRPr="00921B72">
        <w:t>к</w:t>
      </w:r>
      <w:r w:rsidRPr="00921B72">
        <w:t>ладов государствами-участниками международных договоров по правам чел</w:t>
      </w:r>
      <w:r w:rsidRPr="00921B72">
        <w:t>о</w:t>
      </w:r>
      <w:r w:rsidRPr="00921B72">
        <w:t>века, включая Конвенцию (HRI/GEN/2/Rev.5).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Default="00CE412F" w:rsidP="00CE41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21B72" w:rsidRPr="00921B72">
        <w:t>Сбор данных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Pr="00921B72" w:rsidRDefault="00921B72" w:rsidP="00921B72">
      <w:pPr>
        <w:pStyle w:val="SingleTxt"/>
      </w:pPr>
      <w:r w:rsidRPr="00921B72">
        <w:t>3.</w:t>
      </w:r>
      <w:r w:rsidRPr="00921B72">
        <w:tab/>
        <w:t xml:space="preserve">Просьба представить информацию о положении дел со сбором и анализом данных в стране в целом, а также о том, насколько широко при сборе данных используется </w:t>
      </w:r>
      <w:r w:rsidR="00CE412F">
        <w:t xml:space="preserve">метод </w:t>
      </w:r>
      <w:r w:rsidRPr="00921B72">
        <w:t>разбивк</w:t>
      </w:r>
      <w:r w:rsidR="00CE412F">
        <w:t>и</w:t>
      </w:r>
      <w:r w:rsidRPr="00921B72">
        <w:t xml:space="preserve"> по признаку пола. Укажите, как правительство намерено усовершенствовать процесс сбора данных с разбивкой по полу, во</w:t>
      </w:r>
      <w:r w:rsidRPr="00921B72">
        <w:t>з</w:t>
      </w:r>
      <w:r w:rsidRPr="00921B72">
        <w:t xml:space="preserve">расту и </w:t>
      </w:r>
      <w:r w:rsidR="00CE412F">
        <w:t xml:space="preserve">сельским/городским </w:t>
      </w:r>
      <w:r w:rsidRPr="00921B72">
        <w:t>районам в сферах, затрагиваемых Конвенцией, с тем чтобы содействовать формированию политики и разработке программ и оценивать прогресс в деле осуществления Конве</w:t>
      </w:r>
      <w:r w:rsidRPr="00921B72">
        <w:t>н</w:t>
      </w:r>
      <w:r w:rsidRPr="00921B72">
        <w:t>ции.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Default="00CE412F" w:rsidP="00CE412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21B72" w:rsidRPr="00921B72">
        <w:t>Статьи</w:t>
      </w:r>
      <w:r>
        <w:t> </w:t>
      </w:r>
      <w:r w:rsidR="00921B72" w:rsidRPr="00921B72">
        <w:t>1 и 2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Pr="00921B72" w:rsidRDefault="00CE412F" w:rsidP="00CE41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21B72" w:rsidRPr="00921B72">
        <w:t>Правовой статус Конвенции и включение ее положений во</w:t>
      </w:r>
      <w:r>
        <w:t> </w:t>
      </w:r>
      <w:r w:rsidR="00921B72" w:rsidRPr="00921B72">
        <w:t>внутригосударственное законодательство и политику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Pr="00921B72" w:rsidRDefault="00921B72" w:rsidP="00921B72">
      <w:pPr>
        <w:pStyle w:val="SingleTxt"/>
      </w:pPr>
      <w:r w:rsidRPr="00921B72">
        <w:t>4.</w:t>
      </w:r>
      <w:r w:rsidRPr="00921B72">
        <w:tab/>
        <w:t>Просьба указать, существуют ли какие-либо законы или программные з</w:t>
      </w:r>
      <w:r w:rsidRPr="00921B72">
        <w:t>а</w:t>
      </w:r>
      <w:r w:rsidRPr="00921B72">
        <w:t>явления, в которых дается определение дискриминации в отношении женщин. Если да, то поясните, является ли это определение достаточно широким и п</w:t>
      </w:r>
      <w:r w:rsidRPr="00921B72">
        <w:t>о</w:t>
      </w:r>
      <w:r w:rsidRPr="00921B72">
        <w:t>падает ли под него любое действие, которое может повлечь за собой неодин</w:t>
      </w:r>
      <w:r w:rsidRPr="00921B72">
        <w:t>а</w:t>
      </w:r>
      <w:r w:rsidRPr="00921B72">
        <w:t>ковое обращение с женщинами и мужчинами.</w:t>
      </w:r>
    </w:p>
    <w:p w:rsidR="00921B72" w:rsidRPr="00921B72" w:rsidRDefault="00921B72" w:rsidP="00921B72">
      <w:pPr>
        <w:pStyle w:val="SingleTxt"/>
      </w:pPr>
      <w:r w:rsidRPr="00921B72">
        <w:t>5.</w:t>
      </w:r>
      <w:r w:rsidRPr="00921B72">
        <w:tab/>
        <w:t>Представьте информацию о статусе Конвенции по отношению к Конст</w:t>
      </w:r>
      <w:r w:rsidRPr="00921B72">
        <w:t>и</w:t>
      </w:r>
      <w:r w:rsidRPr="00921B72">
        <w:t xml:space="preserve">туции и другим национальным законам. Просьба указать, </w:t>
      </w:r>
      <w:r w:rsidR="00CE412F">
        <w:t xml:space="preserve">является ли </w:t>
      </w:r>
      <w:r w:rsidRPr="00921B72">
        <w:t>Конве</w:t>
      </w:r>
      <w:r w:rsidRPr="00921B72">
        <w:t>н</w:t>
      </w:r>
      <w:r w:rsidRPr="00921B72">
        <w:t>ци</w:t>
      </w:r>
      <w:r w:rsidR="00CE412F">
        <w:t>я</w:t>
      </w:r>
      <w:r w:rsidRPr="00921B72">
        <w:t xml:space="preserve"> </w:t>
      </w:r>
      <w:r w:rsidR="00CE412F">
        <w:t xml:space="preserve">документом </w:t>
      </w:r>
      <w:r w:rsidRPr="00921B72">
        <w:t>прям</w:t>
      </w:r>
      <w:r w:rsidR="00CE412F">
        <w:t xml:space="preserve">ого действия </w:t>
      </w:r>
      <w:r w:rsidRPr="00921B72">
        <w:t xml:space="preserve">и были ли случаи, чтобы </w:t>
      </w:r>
      <w:r w:rsidR="00CE412F">
        <w:t xml:space="preserve">на </w:t>
      </w:r>
      <w:r w:rsidRPr="00921B72">
        <w:t xml:space="preserve">Конвенцию </w:t>
      </w:r>
      <w:r w:rsidR="00CE412F">
        <w:t xml:space="preserve">ссылались </w:t>
      </w:r>
      <w:r w:rsidRPr="00921B72">
        <w:t>в суде. Была ли распространена информация о Конвенции</w:t>
      </w:r>
      <w:r w:rsidR="00CE412F">
        <w:t>,</w:t>
      </w:r>
      <w:r w:rsidRPr="00921B72">
        <w:t xml:space="preserve"> и было ли к ней привлечено внимание, с тем чтобы женщины знали о своих пр</w:t>
      </w:r>
      <w:r w:rsidRPr="00921B72">
        <w:t>а</w:t>
      </w:r>
      <w:r w:rsidRPr="00921B72">
        <w:t>вах?</w:t>
      </w:r>
    </w:p>
    <w:p w:rsidR="00921B72" w:rsidRPr="00921B72" w:rsidRDefault="00921B72" w:rsidP="00921B72">
      <w:pPr>
        <w:pStyle w:val="SingleTxt"/>
      </w:pPr>
      <w:r w:rsidRPr="00921B72">
        <w:t>6.</w:t>
      </w:r>
      <w:r w:rsidRPr="00921B72">
        <w:tab/>
        <w:t>Просьба пояснить, существуют ли какие</w:t>
      </w:r>
      <w:r w:rsidR="00CE412F">
        <w:noBreakHyphen/>
      </w:r>
      <w:r w:rsidRPr="00921B72">
        <w:t xml:space="preserve">либо санкции или </w:t>
      </w:r>
      <w:r w:rsidR="00CE412F">
        <w:t>меры наказ</w:t>
      </w:r>
      <w:r w:rsidR="00CE412F">
        <w:t>а</w:t>
      </w:r>
      <w:r w:rsidR="00CE412F">
        <w:t xml:space="preserve">ния </w:t>
      </w:r>
      <w:r w:rsidRPr="00921B72">
        <w:t>за дискриминацию в отношении женщин во всех сферах общества. Пре</w:t>
      </w:r>
      <w:r w:rsidRPr="00921B72">
        <w:t>д</w:t>
      </w:r>
      <w:r w:rsidRPr="00921B72">
        <w:t xml:space="preserve">ставьте информацию о характере этих санкций или </w:t>
      </w:r>
      <w:r w:rsidR="00CE412F">
        <w:t xml:space="preserve">мер наказания </w:t>
      </w:r>
      <w:r w:rsidRPr="00921B72">
        <w:t>и о том, применяются ли они в действительности. Представьте также информацию о средствах правовой защиты, которыми могут воспользоваться женщины, чьи права были н</w:t>
      </w:r>
      <w:r w:rsidRPr="00921B72">
        <w:t>а</w:t>
      </w:r>
      <w:r w:rsidRPr="00921B72">
        <w:t>рушены.</w:t>
      </w:r>
    </w:p>
    <w:p w:rsidR="00921B72" w:rsidRPr="00921B72" w:rsidRDefault="00921B72" w:rsidP="00921B72">
      <w:pPr>
        <w:pStyle w:val="SingleTxt"/>
      </w:pPr>
      <w:r w:rsidRPr="00921B72">
        <w:t>7.</w:t>
      </w:r>
      <w:r w:rsidRPr="00921B72">
        <w:tab/>
        <w:t>Просьба представить сведения о законах или программах, направленных на изменение традиционных представлений, обычаев и практики, которые вл</w:t>
      </w:r>
      <w:r w:rsidRPr="00921B72">
        <w:t>е</w:t>
      </w:r>
      <w:r w:rsidRPr="00921B72">
        <w:t>кут за собой или закрепляют дискриминацию в отношении женщин.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Default="00CE412F" w:rsidP="00CE412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21B72" w:rsidRPr="00921B72">
        <w:t>Статья</w:t>
      </w:r>
      <w:r>
        <w:t> </w:t>
      </w:r>
      <w:r w:rsidR="00921B72" w:rsidRPr="00921B72">
        <w:t>3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Default="00CE412F" w:rsidP="00CE41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21B72" w:rsidRPr="00921B72">
        <w:t>Национальные механизмы по улучшению положения женщин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Pr="00921B72" w:rsidRDefault="00921B72" w:rsidP="00921B72">
      <w:pPr>
        <w:pStyle w:val="SingleTxt"/>
      </w:pPr>
      <w:r w:rsidRPr="00921B72">
        <w:t>8.</w:t>
      </w:r>
      <w:r w:rsidRPr="00921B72">
        <w:tab/>
        <w:t>Представьте разъяснения относительно статуса и функций министерства общинного развития и по вопросам равноправия полов, нынешнего уровня его финансирования и текущей кадровой ситуации. Просьба представить инфо</w:t>
      </w:r>
      <w:r w:rsidRPr="00921B72">
        <w:t>р</w:t>
      </w:r>
      <w:r w:rsidRPr="00921B72">
        <w:t xml:space="preserve">мацию о любом специальном механизме или иных </w:t>
      </w:r>
      <w:r w:rsidR="00CE412F">
        <w:t>институтах</w:t>
      </w:r>
      <w:r w:rsidRPr="00921B72">
        <w:t>, таких как к</w:t>
      </w:r>
      <w:r w:rsidRPr="00921B72">
        <w:t>о</w:t>
      </w:r>
      <w:r w:rsidRPr="00921B72">
        <w:t>миссия или омбудсмен, созданных в целях поощрения и защиты прав человека, в том числе прав женщин, и/или наблюдения за осуществлением Конвенции. Расскажите, какие меры принимает или намерено принять правительство, чт</w:t>
      </w:r>
      <w:r w:rsidRPr="00921B72">
        <w:t>о</w:t>
      </w:r>
      <w:r w:rsidRPr="00921B72">
        <w:t>бы национальные механизмы по улучшению положения женщин обладали н</w:t>
      </w:r>
      <w:r w:rsidRPr="00921B72">
        <w:t>е</w:t>
      </w:r>
      <w:r w:rsidRPr="00921B72">
        <w:t>обходимым потенциалом в области принятия решений и располагали достато</w:t>
      </w:r>
      <w:r w:rsidRPr="00921B72">
        <w:t>ч</w:t>
      </w:r>
      <w:r w:rsidRPr="00921B72">
        <w:t xml:space="preserve">ными финансовыми и </w:t>
      </w:r>
      <w:r w:rsidR="00CE412F">
        <w:t xml:space="preserve">кадровыми </w:t>
      </w:r>
      <w:r w:rsidRPr="00921B72">
        <w:t>ресурсами.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Default="00CE412F" w:rsidP="00CE412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21B72" w:rsidRPr="00921B72">
        <w:t>Статья</w:t>
      </w:r>
      <w:r>
        <w:t> </w:t>
      </w:r>
      <w:r w:rsidR="00921B72" w:rsidRPr="00921B72">
        <w:t>4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Default="00CE412F" w:rsidP="00CE41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21B72" w:rsidRPr="00921B72">
        <w:t>Временные специальные меры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Pr="00921B72" w:rsidRDefault="00921B72" w:rsidP="00921B72">
      <w:pPr>
        <w:pStyle w:val="SingleTxt"/>
      </w:pPr>
      <w:r w:rsidRPr="00921B72">
        <w:t>9.</w:t>
      </w:r>
      <w:r w:rsidRPr="00921B72">
        <w:tab/>
        <w:t>Просьба пояснить, какие временные специальные меры в виде установл</w:t>
      </w:r>
      <w:r w:rsidRPr="00921B72">
        <w:t>е</w:t>
      </w:r>
      <w:r w:rsidRPr="00921B72">
        <w:t>ния квот или в иной форме были приняты в соответствии с общей рекоменд</w:t>
      </w:r>
      <w:r w:rsidRPr="00921B72">
        <w:t>а</w:t>
      </w:r>
      <w:r w:rsidRPr="00921B72">
        <w:t>цией</w:t>
      </w:r>
      <w:r w:rsidR="00CE412F">
        <w:t> </w:t>
      </w:r>
      <w:r w:rsidRPr="00921B72">
        <w:t>№ 25 Комитета в целях обеспечения равенства между мужчинами и же</w:t>
      </w:r>
      <w:r w:rsidRPr="00921B72">
        <w:t>н</w:t>
      </w:r>
      <w:r w:rsidRPr="00921B72">
        <w:t>щинами на всех уровнях и во всех учреждениях государственного сектора. Включите информацию о проявления</w:t>
      </w:r>
      <w:r w:rsidR="00CE412F">
        <w:t>х</w:t>
      </w:r>
      <w:r w:rsidRPr="00921B72">
        <w:t xml:space="preserve"> </w:t>
      </w:r>
      <w:r w:rsidR="00CE412F">
        <w:t>неодинакового отношения</w:t>
      </w:r>
      <w:r w:rsidRPr="00921B72">
        <w:t>, которые эти меры были призваны устранить, о том, обеспечивается ли выполнение этих мер и осуществляется ли соответствующий контроль.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Default="00CE412F" w:rsidP="00CE412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21B72" w:rsidRPr="00921B72">
        <w:t>Статья</w:t>
      </w:r>
      <w:r>
        <w:t> </w:t>
      </w:r>
      <w:r w:rsidR="00921B72" w:rsidRPr="00921B72">
        <w:t>5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Default="00CE412F" w:rsidP="00CE41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21B72" w:rsidRPr="00921B72">
        <w:t>Стереотипы и культурная практика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Pr="00921B72" w:rsidRDefault="00921B72" w:rsidP="00921B72">
      <w:pPr>
        <w:pStyle w:val="SingleTxt"/>
      </w:pPr>
      <w:r w:rsidRPr="00921B72">
        <w:t>10.</w:t>
      </w:r>
      <w:r w:rsidRPr="00921B72">
        <w:tab/>
        <w:t>Просьба представить информацию о том, какие виды культурной и трад</w:t>
      </w:r>
      <w:r w:rsidRPr="00921B72">
        <w:t>и</w:t>
      </w:r>
      <w:r w:rsidRPr="00921B72">
        <w:t>ционной практики или образа жизни, если таковые имеются, мешают улучш</w:t>
      </w:r>
      <w:r w:rsidRPr="00921B72">
        <w:t>е</w:t>
      </w:r>
      <w:r w:rsidRPr="00921B72">
        <w:t>нию положения женщин в обществе. Представьте сведения о мерах, если так</w:t>
      </w:r>
      <w:r w:rsidRPr="00921B72">
        <w:t>о</w:t>
      </w:r>
      <w:r w:rsidRPr="00921B72">
        <w:t>вые принимаются, по изменению социальных и культурных моделей повед</w:t>
      </w:r>
      <w:r w:rsidRPr="00921B72">
        <w:t>е</w:t>
      </w:r>
      <w:r w:rsidRPr="00921B72">
        <w:t>ния, которые ведут к формированию стереотипов или укрепляют идею прево</w:t>
      </w:r>
      <w:r w:rsidRPr="00921B72">
        <w:t>с</w:t>
      </w:r>
      <w:r w:rsidRPr="00921B72">
        <w:t>ходства мужчин.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Default="00CE412F" w:rsidP="00CE41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21B72" w:rsidRPr="00921B72">
        <w:t>Насилие в отношении женщин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Pr="00921B72" w:rsidRDefault="00921B72" w:rsidP="00921B72">
      <w:pPr>
        <w:pStyle w:val="SingleTxt"/>
      </w:pPr>
      <w:r w:rsidRPr="00921B72">
        <w:t>11.</w:t>
      </w:r>
      <w:r w:rsidRPr="00921B72">
        <w:tab/>
        <w:t>Просьба представить информацию о Законе о преступлениях на сексуал</w:t>
      </w:r>
      <w:r w:rsidRPr="00921B72">
        <w:t>ь</w:t>
      </w:r>
      <w:r w:rsidRPr="00921B72">
        <w:t>ной почве 1982</w:t>
      </w:r>
      <w:r w:rsidR="00CE412F">
        <w:t> </w:t>
      </w:r>
      <w:r w:rsidRPr="00921B72">
        <w:t>года и о его соответствии положениям Конвенции.</w:t>
      </w:r>
    </w:p>
    <w:p w:rsidR="00921B72" w:rsidRPr="00921B72" w:rsidRDefault="00921B72" w:rsidP="00921B72">
      <w:pPr>
        <w:pStyle w:val="SingleTxt"/>
      </w:pPr>
      <w:r w:rsidRPr="00921B72">
        <w:t>12.</w:t>
      </w:r>
      <w:r w:rsidRPr="00921B72">
        <w:tab/>
        <w:t>Просьба представить информацию о Законе</w:t>
      </w:r>
      <w:r w:rsidR="00CE412F">
        <w:t> </w:t>
      </w:r>
      <w:r w:rsidRPr="00921B72">
        <w:t>№ 22 2001</w:t>
      </w:r>
      <w:r w:rsidR="00CE412F">
        <w:t> </w:t>
      </w:r>
      <w:r w:rsidRPr="00921B72">
        <w:t>года о защите от бытового насилия, а также о любом другом законе или мере по борьбе с нас</w:t>
      </w:r>
      <w:r w:rsidRPr="00921B72">
        <w:t>и</w:t>
      </w:r>
      <w:r w:rsidRPr="00921B72">
        <w:t>лием в отношении женщин. Представьте сведения о том, куда могут обращат</w:t>
      </w:r>
      <w:r w:rsidRPr="00921B72">
        <w:t>ь</w:t>
      </w:r>
      <w:r w:rsidRPr="00921B72">
        <w:t>ся женщины, столкнувшиеся с насилием в семье, и о том, существуют ли в правоохранительных органах специальные подразделения, занимающиеся в</w:t>
      </w:r>
      <w:r w:rsidRPr="00921B72">
        <w:t>о</w:t>
      </w:r>
      <w:r w:rsidRPr="00921B72">
        <w:t>просами бытового насилия. Существует ли база данных с разбивкой по полу о случаях насилия в отношении женщин?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Default="00CE412F" w:rsidP="00CE412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21B72" w:rsidRPr="00921B72">
        <w:t>Статья</w:t>
      </w:r>
      <w:r>
        <w:t> </w:t>
      </w:r>
      <w:r w:rsidR="00921B72" w:rsidRPr="00921B72">
        <w:t>6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Default="00CE412F" w:rsidP="00CE41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21B72" w:rsidRPr="00921B72">
        <w:t>Торговля женщинами и эксплуатация проституции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Pr="00921B72" w:rsidRDefault="00921B72" w:rsidP="00921B72">
      <w:pPr>
        <w:pStyle w:val="SingleTxt"/>
      </w:pPr>
      <w:r w:rsidRPr="00921B72">
        <w:t>13.</w:t>
      </w:r>
      <w:r w:rsidRPr="00921B72">
        <w:tab/>
        <w:t>Просьба представить информацию о том, действует ли в стране законод</w:t>
      </w:r>
      <w:r w:rsidRPr="00921B72">
        <w:t>а</w:t>
      </w:r>
      <w:r w:rsidRPr="00921B72">
        <w:t>тельство по предотвращению торговли женщинами и девочками, а также о том, насколько эффективно оно применяется. Уточните, защищает ли действующее законодательство женщин и девушек в контексте деятельности агентств, зан</w:t>
      </w:r>
      <w:r w:rsidRPr="00921B72">
        <w:t>и</w:t>
      </w:r>
      <w:r w:rsidRPr="00921B72">
        <w:t>мающихся трудоустройством и сексуальной эксплуатацией и, как правило, з</w:t>
      </w:r>
      <w:r w:rsidRPr="00921B72">
        <w:t>а</w:t>
      </w:r>
      <w:r w:rsidRPr="00921B72">
        <w:t>мешанных в торговле людьми.</w:t>
      </w:r>
    </w:p>
    <w:p w:rsidR="00921B72" w:rsidRPr="00921B72" w:rsidRDefault="00921B72" w:rsidP="00921B72">
      <w:pPr>
        <w:pStyle w:val="SingleTxt"/>
      </w:pPr>
      <w:r w:rsidRPr="00921B72">
        <w:t>14.</w:t>
      </w:r>
      <w:r w:rsidRPr="00921B72">
        <w:tab/>
        <w:t>Представьте информацию о том, распространяется ли закон, касающийся насилия в отношении женщин, на женщин, занимающихся проституцией.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Default="00CE412F" w:rsidP="00CE412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21B72" w:rsidRPr="00921B72">
        <w:t>Статьи</w:t>
      </w:r>
      <w:r>
        <w:t> </w:t>
      </w:r>
      <w:r w:rsidR="00921B72" w:rsidRPr="00921B72">
        <w:t>7 и 8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Default="00CE412F" w:rsidP="00CE41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21B72" w:rsidRPr="00921B72">
        <w:t>Участие в политической и общественной жизни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Pr="00921B72" w:rsidRDefault="00921B72" w:rsidP="00921B72">
      <w:pPr>
        <w:pStyle w:val="SingleTxt"/>
      </w:pPr>
      <w:r w:rsidRPr="00921B72">
        <w:t>15.</w:t>
      </w:r>
      <w:r w:rsidRPr="00921B72">
        <w:tab/>
        <w:t>Просьба представить данные о доле женщин среди членов п</w:t>
      </w:r>
      <w:r w:rsidRPr="00921B72">
        <w:t>о</w:t>
      </w:r>
      <w:r w:rsidRPr="00921B72">
        <w:t>литических партий, а также о доле занимаемых женщинами государственных должностей, в том числе в научных учреждениях и на старших уровнях государственного управления. Представьте информацию о конкретных мерах, призванных обе</w:t>
      </w:r>
      <w:r w:rsidRPr="00921B72">
        <w:t>с</w:t>
      </w:r>
      <w:r w:rsidRPr="00921B72">
        <w:t>печить полноценное и равноправное участие и представленность женщин на всех уровнях исполнительной, законодательной и судебной власти, а также на международном уровне, с учетом общей рекомендации</w:t>
      </w:r>
      <w:r w:rsidR="00CE412F">
        <w:t> </w:t>
      </w:r>
      <w:r w:rsidRPr="00921B72">
        <w:t>№ 25 Ком</w:t>
      </w:r>
      <w:r w:rsidRPr="00921B72">
        <w:t>и</w:t>
      </w:r>
      <w:r w:rsidRPr="00921B72">
        <w:t>тета по пункту</w:t>
      </w:r>
      <w:r w:rsidR="00CE412F">
        <w:t> </w:t>
      </w:r>
      <w:r w:rsidRPr="00921B72">
        <w:t>1 статьи</w:t>
      </w:r>
      <w:r w:rsidR="00CE412F">
        <w:t> </w:t>
      </w:r>
      <w:r w:rsidRPr="00921B72">
        <w:t>4 Конвенции и общей рекомендации</w:t>
      </w:r>
      <w:r w:rsidR="00CE412F">
        <w:t> </w:t>
      </w:r>
      <w:r w:rsidRPr="00921B72">
        <w:t>№ 23 об участии женщин в общественной жизни.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Default="00CE412F" w:rsidP="00CE412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21B72" w:rsidRPr="00921B72">
        <w:t>Статья</w:t>
      </w:r>
      <w:r>
        <w:t> </w:t>
      </w:r>
      <w:r w:rsidR="00921B72" w:rsidRPr="00921B72">
        <w:t>9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Default="00CE412F" w:rsidP="00CE41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21B72" w:rsidRPr="00921B72">
        <w:t>Гражданство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Pr="00921B72" w:rsidRDefault="00921B72" w:rsidP="00921B72">
      <w:pPr>
        <w:pStyle w:val="SingleTxt"/>
      </w:pPr>
      <w:r w:rsidRPr="00921B72">
        <w:t>16.</w:t>
      </w:r>
      <w:r w:rsidRPr="00921B72">
        <w:tab/>
        <w:t>Просьба представить сведения о том, пользуются ли замужние и нез</w:t>
      </w:r>
      <w:r w:rsidRPr="00921B72">
        <w:t>а</w:t>
      </w:r>
      <w:r w:rsidRPr="00921B72">
        <w:t>мужние женщины равными с мужчинами правами в отношении приобретения, изменения, сохранения гражданства и передачи гражданства своим детям. Представьте информацию о том, какие социальные, культурные и экономич</w:t>
      </w:r>
      <w:r w:rsidRPr="00921B72">
        <w:t>е</w:t>
      </w:r>
      <w:r w:rsidRPr="00921B72">
        <w:t>ские факторы влияют на осуществление женщинами этих прав.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Default="00CE412F" w:rsidP="00CE412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21B72" w:rsidRPr="00921B72">
        <w:t>Статья</w:t>
      </w:r>
      <w:r>
        <w:t> </w:t>
      </w:r>
      <w:r w:rsidR="00921B72" w:rsidRPr="00921B72">
        <w:t>10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Default="00CE412F" w:rsidP="00CE41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21B72" w:rsidRPr="00921B72">
        <w:t>Образование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Pr="00921B72" w:rsidRDefault="00921B72" w:rsidP="00921B72">
      <w:pPr>
        <w:pStyle w:val="SingleTxt"/>
      </w:pPr>
      <w:r w:rsidRPr="00921B72">
        <w:t>17.</w:t>
      </w:r>
      <w:r w:rsidRPr="00921B72">
        <w:tab/>
        <w:t>Представьте информацию о любых мерах, принятых правительством в целях сокращения высокого числа женщин и девушек, не заканчивающих об</w:t>
      </w:r>
      <w:r w:rsidRPr="00921B72">
        <w:t>у</w:t>
      </w:r>
      <w:r w:rsidRPr="00921B72">
        <w:t>чение. Просьба уточнить, принимало ли правительство какие-либо меры или законы, чтобы предоставить беременным девушкам и матерям-подросткам возможность завершить обучение или возобновить учебу после рождения р</w:t>
      </w:r>
      <w:r w:rsidRPr="00921B72">
        <w:t>е</w:t>
      </w:r>
      <w:r w:rsidRPr="00921B72">
        <w:t>бенка.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Default="00CE412F" w:rsidP="00CE412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21B72" w:rsidRPr="00921B72">
        <w:t>Статья</w:t>
      </w:r>
      <w:r>
        <w:t> </w:t>
      </w:r>
      <w:r w:rsidR="00921B72" w:rsidRPr="00921B72">
        <w:t>11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Default="00CE412F" w:rsidP="00CE41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21B72" w:rsidRPr="00921B72">
        <w:t>Занятость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Pr="00921B72" w:rsidRDefault="00921B72" w:rsidP="00921B72">
      <w:pPr>
        <w:pStyle w:val="SingleTxt"/>
      </w:pPr>
      <w:r w:rsidRPr="00921B72">
        <w:t>18.</w:t>
      </w:r>
      <w:r w:rsidRPr="00921B72">
        <w:tab/>
        <w:t>Просьба представить обновленные статистические данные с разбивкой по полу о представленности женщин на рынке труда, в том числе о любых разл</w:t>
      </w:r>
      <w:r w:rsidRPr="00921B72">
        <w:t>и</w:t>
      </w:r>
      <w:r w:rsidRPr="00921B72">
        <w:t>чиях в оплате труда и в вопросе предоставления льгот женщинам и мужчинам. Поясните, отличаются ли процедуры найма и трудоустройства для женщин и мужчин и имеются ли положения, запрещающие дискриминацию, сексуальные домогательства и насилие в отношении женщин на рабочем месте.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Default="00CE412F" w:rsidP="00CE412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21B72" w:rsidRPr="00921B72">
        <w:t>Статья</w:t>
      </w:r>
      <w:r>
        <w:t> </w:t>
      </w:r>
      <w:r w:rsidR="00921B72" w:rsidRPr="00921B72">
        <w:t>12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Default="00CE412F" w:rsidP="00CE41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21B72" w:rsidRPr="00921B72">
        <w:t>Здравоохранение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Pr="00921B72" w:rsidRDefault="00921B72" w:rsidP="00921B72">
      <w:pPr>
        <w:pStyle w:val="SingleTxt"/>
      </w:pPr>
      <w:r w:rsidRPr="00921B72">
        <w:t>19.</w:t>
      </w:r>
      <w:r w:rsidRPr="00921B72">
        <w:tab/>
        <w:t>Укажите, имеют ли женщины и мужчины одинаковый доступ к медици</w:t>
      </w:r>
      <w:r w:rsidRPr="00921B72">
        <w:t>н</w:t>
      </w:r>
      <w:r w:rsidRPr="00921B72">
        <w:t>скому обслуживанию. Если нет, то уточните, какие меры были приняты для л</w:t>
      </w:r>
      <w:r w:rsidRPr="00921B72">
        <w:t>и</w:t>
      </w:r>
      <w:r w:rsidRPr="00921B72">
        <w:t>квидации дискриминации в этом вопросе. Просьба представить информацию о том, услугами каких медицинских учреждений и медицинских работников м</w:t>
      </w:r>
      <w:r w:rsidRPr="00921B72">
        <w:t>о</w:t>
      </w:r>
      <w:r w:rsidRPr="00921B72">
        <w:t>гут воспользоваться женщины с учетом их особых потребностей в области о</w:t>
      </w:r>
      <w:r w:rsidRPr="00921B72">
        <w:t>х</w:t>
      </w:r>
      <w:r w:rsidRPr="00921B72">
        <w:t>раны здоровья.</w:t>
      </w:r>
    </w:p>
    <w:p w:rsidR="00921B72" w:rsidRPr="00921B72" w:rsidRDefault="00921B72" w:rsidP="00921B72">
      <w:pPr>
        <w:pStyle w:val="SingleTxt"/>
      </w:pPr>
      <w:r w:rsidRPr="00921B72">
        <w:t>20.</w:t>
      </w:r>
      <w:r w:rsidRPr="00921B72">
        <w:tab/>
        <w:t>Представьте подробные и обновленные данные о наличии доступных женщинам медицинских услуг и учебных программ в области репродуктивного и сексуального здоровья, в том числе об их содержании и доступности ко</w:t>
      </w:r>
      <w:r w:rsidRPr="00921B72">
        <w:t>н</w:t>
      </w:r>
      <w:r w:rsidRPr="00921B72">
        <w:t>кретным группам, таким как девочки-подростки и женщины, проживающие в сельской местности.</w:t>
      </w:r>
    </w:p>
    <w:p w:rsidR="00921B72" w:rsidRPr="00921B72" w:rsidRDefault="00921B72" w:rsidP="00921B72">
      <w:pPr>
        <w:pStyle w:val="SingleTxt"/>
      </w:pPr>
      <w:r w:rsidRPr="00921B72">
        <w:t>21.</w:t>
      </w:r>
      <w:r w:rsidRPr="00921B72">
        <w:tab/>
        <w:t>Поясните, какие меры были приняты в стране для снижения высоких п</w:t>
      </w:r>
      <w:r w:rsidRPr="00921B72">
        <w:t>о</w:t>
      </w:r>
      <w:r w:rsidRPr="00921B72">
        <w:t>казателей подростковой беременности. Просьба представить информацию о том, какие меры были приняты для обеспечения доступности психологической помощи и консультационных услуг всем подросткам.</w:t>
      </w:r>
    </w:p>
    <w:p w:rsidR="00921B72" w:rsidRPr="00921B72" w:rsidRDefault="00921B72" w:rsidP="00921B72">
      <w:pPr>
        <w:pStyle w:val="SingleTxt"/>
      </w:pPr>
      <w:r w:rsidRPr="00921B72">
        <w:t>22.</w:t>
      </w:r>
      <w:r w:rsidRPr="00921B72">
        <w:tab/>
        <w:t>Просьба пояснить, какие меры и программы были введены в стране в ц</w:t>
      </w:r>
      <w:r w:rsidRPr="00921B72">
        <w:t>е</w:t>
      </w:r>
      <w:r w:rsidRPr="00921B72">
        <w:t>лях повышения осведомленности в обществе о рисках и последствиях забол</w:t>
      </w:r>
      <w:r w:rsidRPr="00921B72">
        <w:t>е</w:t>
      </w:r>
      <w:r w:rsidRPr="00921B72">
        <w:t>ваний, передающихся половым путем, прежде всего ВИЧ/СПИДа. Укажите, ориентированы ли какие-либо из этих мер конкретно на женщин и девушек.</w:t>
      </w:r>
    </w:p>
    <w:p w:rsidR="00921B72" w:rsidRPr="00921B72" w:rsidRDefault="00921B72" w:rsidP="00921B72">
      <w:pPr>
        <w:pStyle w:val="SingleTxt"/>
      </w:pPr>
      <w:r w:rsidRPr="00921B72">
        <w:t>23.</w:t>
      </w:r>
      <w:r w:rsidRPr="00921B72">
        <w:tab/>
        <w:t xml:space="preserve">Учитывая последствия незаконного аборта для здоровья женщины, просьба представить подробную информацию о любых мерах медицинского, </w:t>
      </w:r>
      <w:r w:rsidR="00CE412F">
        <w:t xml:space="preserve">просветительского </w:t>
      </w:r>
      <w:r w:rsidRPr="00921B72">
        <w:t>и социального характера, которые принимает пр</w:t>
      </w:r>
      <w:r w:rsidRPr="00921B72">
        <w:t>а</w:t>
      </w:r>
      <w:r w:rsidRPr="00921B72">
        <w:t>вительство в связи с</w:t>
      </w:r>
      <w:r w:rsidR="00CE412F">
        <w:t xml:space="preserve"> этой </w:t>
      </w:r>
      <w:r w:rsidRPr="00921B72">
        <w:t>ситуацией, а также о возможности не преследовать в судебном порядке женщин, делающих аборт, в соответствии с общей рекомендац</w:t>
      </w:r>
      <w:r w:rsidRPr="00921B72">
        <w:t>и</w:t>
      </w:r>
      <w:r w:rsidRPr="00921B72">
        <w:t>ей</w:t>
      </w:r>
      <w:r w:rsidR="00CE412F">
        <w:t> </w:t>
      </w:r>
      <w:r w:rsidRPr="00921B72">
        <w:t>№ 24 Комитета. Представьте статистические данные о числе женщин, пр</w:t>
      </w:r>
      <w:r w:rsidRPr="00921B72">
        <w:t>и</w:t>
      </w:r>
      <w:r w:rsidRPr="00921B72">
        <w:t>бегающих к подпольным абортам, а также о числе женщин, погибающих в р</w:t>
      </w:r>
      <w:r w:rsidRPr="00921B72">
        <w:t>е</w:t>
      </w:r>
      <w:r w:rsidRPr="00921B72">
        <w:t>зультате таких абортов.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Default="00CE412F" w:rsidP="00CE412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21B72" w:rsidRPr="00921B72">
        <w:t>Статья</w:t>
      </w:r>
      <w:r>
        <w:t> </w:t>
      </w:r>
      <w:r w:rsidR="00921B72" w:rsidRPr="00921B72">
        <w:t>13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Default="00CE412F" w:rsidP="00CE41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21B72" w:rsidRPr="00921B72">
        <w:t>Семейные пособия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Pr="00921B72" w:rsidRDefault="00921B72" w:rsidP="00921B72">
      <w:pPr>
        <w:pStyle w:val="SingleTxt"/>
      </w:pPr>
      <w:r w:rsidRPr="00921B72">
        <w:t>24.</w:t>
      </w:r>
      <w:r w:rsidRPr="00921B72">
        <w:tab/>
        <w:t>Просьба представить информацию о том, существуют ли семейные пос</w:t>
      </w:r>
      <w:r w:rsidRPr="00921B72">
        <w:t>о</w:t>
      </w:r>
      <w:r w:rsidRPr="00921B72">
        <w:t>бия, а также о том, имеют ли женщины и мужчины равные права на такие п</w:t>
      </w:r>
      <w:r w:rsidRPr="00921B72">
        <w:t>о</w:t>
      </w:r>
      <w:r w:rsidRPr="00921B72">
        <w:t>собия.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Default="00CE412F" w:rsidP="00CE412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21B72" w:rsidRPr="00921B72">
        <w:t>Статья</w:t>
      </w:r>
      <w:r>
        <w:t> </w:t>
      </w:r>
      <w:r w:rsidR="00921B72" w:rsidRPr="00921B72">
        <w:t>14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Default="00CE412F" w:rsidP="00CE41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21B72" w:rsidRPr="00921B72">
        <w:t>Женщины, проживающие в сельской местности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Pr="00921B72" w:rsidRDefault="00921B72" w:rsidP="00921B72">
      <w:pPr>
        <w:pStyle w:val="SingleTxt"/>
      </w:pPr>
      <w:r w:rsidRPr="00921B72">
        <w:t>25.</w:t>
      </w:r>
      <w:r w:rsidRPr="00921B72">
        <w:tab/>
        <w:t>Представьте информацию о любой стратегии или программе, реализуемой правительством в целях улучшения положения женщин, проживающих в сел</w:t>
      </w:r>
      <w:r w:rsidRPr="00921B72">
        <w:t>ь</w:t>
      </w:r>
      <w:r w:rsidRPr="00921B72">
        <w:t>ской местности, включая доступ к услугам в сфере здравоохранения, образов</w:t>
      </w:r>
      <w:r w:rsidRPr="00921B72">
        <w:t>а</w:t>
      </w:r>
      <w:r w:rsidRPr="00921B72">
        <w:t>ния, занятости, а также доступ к земле, кредитам и участие в процессе прин</w:t>
      </w:r>
      <w:r w:rsidRPr="00921B72">
        <w:t>я</w:t>
      </w:r>
      <w:r w:rsidRPr="00921B72">
        <w:t xml:space="preserve">тия решений, с </w:t>
      </w:r>
      <w:r w:rsidR="00CE412F">
        <w:t xml:space="preserve">уделением </w:t>
      </w:r>
      <w:r w:rsidRPr="00921B72">
        <w:t>особ</w:t>
      </w:r>
      <w:r w:rsidR="00CE412F">
        <w:t xml:space="preserve">ого </w:t>
      </w:r>
      <w:r w:rsidRPr="00921B72">
        <w:t>внимани</w:t>
      </w:r>
      <w:r w:rsidR="00CE412F">
        <w:t xml:space="preserve">я </w:t>
      </w:r>
      <w:r w:rsidRPr="00921B72">
        <w:t>положению женщин старшего возраста. Просьба пояснить, знают ли женщины, проживающие в сельской м</w:t>
      </w:r>
      <w:r w:rsidRPr="00921B72">
        <w:t>е</w:t>
      </w:r>
      <w:r w:rsidRPr="00921B72">
        <w:t>стности, о своих правах по Конвенции и проводятся ли в этих целях общес</w:t>
      </w:r>
      <w:r w:rsidRPr="00921B72">
        <w:t>т</w:t>
      </w:r>
      <w:r w:rsidRPr="00921B72">
        <w:t>венные информационные кампании. Какими видами помощи могут воспольз</w:t>
      </w:r>
      <w:r w:rsidRPr="00921B72">
        <w:t>о</w:t>
      </w:r>
      <w:r w:rsidRPr="00921B72">
        <w:t>ваться женщины, работающие в сельскохозяйственном секторе?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Default="00CE412F" w:rsidP="00CE412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21B72" w:rsidRPr="00921B72">
        <w:t>Статья</w:t>
      </w:r>
      <w:r>
        <w:t> </w:t>
      </w:r>
      <w:r w:rsidR="00921B72" w:rsidRPr="00921B72">
        <w:t>15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Default="00CE412F" w:rsidP="00CE41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21B72" w:rsidRPr="00921B72">
        <w:t>Равенство перед законом</w:t>
      </w:r>
    </w:p>
    <w:p w:rsidR="00CE412F" w:rsidRPr="00CE412F" w:rsidRDefault="00CE412F" w:rsidP="00CE412F">
      <w:pPr>
        <w:pStyle w:val="SingleTxt"/>
        <w:spacing w:after="0" w:line="120" w:lineRule="exact"/>
        <w:rPr>
          <w:sz w:val="10"/>
        </w:rPr>
      </w:pPr>
    </w:p>
    <w:p w:rsidR="00921B72" w:rsidRPr="00921B72" w:rsidRDefault="00921B72" w:rsidP="00921B72">
      <w:pPr>
        <w:pStyle w:val="SingleTxt"/>
      </w:pPr>
      <w:r w:rsidRPr="00921B72">
        <w:t>26.</w:t>
      </w:r>
      <w:r w:rsidRPr="00921B72">
        <w:tab/>
        <w:t>Просьба пояснить, равны ли женщины и мужчины перед законом с точки зрения их правоспособности заключ</w:t>
      </w:r>
      <w:r w:rsidR="00CE412F">
        <w:t xml:space="preserve">ать </w:t>
      </w:r>
      <w:r w:rsidRPr="00921B72">
        <w:t>договор</w:t>
      </w:r>
      <w:r w:rsidR="00CE412F">
        <w:t xml:space="preserve">ы </w:t>
      </w:r>
      <w:r w:rsidRPr="00921B72">
        <w:t>и управл</w:t>
      </w:r>
      <w:r w:rsidR="00CE412F">
        <w:t xml:space="preserve">ять </w:t>
      </w:r>
      <w:r w:rsidRPr="00921B72">
        <w:t>имущес</w:t>
      </w:r>
      <w:r w:rsidRPr="00921B72">
        <w:t>т</w:t>
      </w:r>
      <w:r w:rsidRPr="00921B72">
        <w:t>вом и в суде. Уточните, имеют ли женщины и мужчины равный доступ к юр</w:t>
      </w:r>
      <w:r w:rsidRPr="00921B72">
        <w:t>и</w:t>
      </w:r>
      <w:r w:rsidRPr="00921B72">
        <w:t>дическим услугам и могут ли женщины получить бесплатную правовую помощь, если они не в состоянии ее оплатить.</w:t>
      </w:r>
    </w:p>
    <w:p w:rsidR="00921B72" w:rsidRDefault="00004A5A" w:rsidP="00004A5A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21B72" w:rsidRPr="00921B72">
        <w:t>Статья</w:t>
      </w:r>
      <w:r>
        <w:t> </w:t>
      </w:r>
      <w:r w:rsidR="00921B72" w:rsidRPr="00921B72">
        <w:t>16</w:t>
      </w:r>
    </w:p>
    <w:p w:rsidR="00004A5A" w:rsidRPr="00004A5A" w:rsidRDefault="00004A5A" w:rsidP="00004A5A">
      <w:pPr>
        <w:pStyle w:val="SingleTxt"/>
        <w:keepNext/>
        <w:spacing w:after="0" w:line="120" w:lineRule="exact"/>
        <w:rPr>
          <w:sz w:val="10"/>
        </w:rPr>
      </w:pPr>
    </w:p>
    <w:p w:rsidR="00921B72" w:rsidRDefault="00004A5A" w:rsidP="00004A5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21B72" w:rsidRPr="00921B72">
        <w:t>Семейные отношения</w:t>
      </w:r>
    </w:p>
    <w:p w:rsidR="00004A5A" w:rsidRPr="00004A5A" w:rsidRDefault="00004A5A" w:rsidP="00004A5A">
      <w:pPr>
        <w:pStyle w:val="SingleTxt"/>
        <w:spacing w:after="0" w:line="120" w:lineRule="exact"/>
        <w:rPr>
          <w:sz w:val="10"/>
        </w:rPr>
      </w:pPr>
    </w:p>
    <w:p w:rsidR="00921B72" w:rsidRPr="00921B72" w:rsidRDefault="00921B72" w:rsidP="00921B72">
      <w:pPr>
        <w:pStyle w:val="SingleTxt"/>
      </w:pPr>
      <w:r w:rsidRPr="00921B72">
        <w:t>27.</w:t>
      </w:r>
      <w:r w:rsidRPr="00921B72">
        <w:tab/>
        <w:t>Поясните, нормы какого права (гражданского, обычного или сочетание норм двух разновидностей) регулируют семейные отношения. Просьба поя</w:t>
      </w:r>
      <w:r w:rsidRPr="00921B72">
        <w:t>с</w:t>
      </w:r>
      <w:r w:rsidRPr="00921B72">
        <w:t>нить, предусматривают ли эти правовые нормы равное отношение к женщинам и мужчинам.</w:t>
      </w:r>
    </w:p>
    <w:p w:rsidR="00921B72" w:rsidRPr="00921B72" w:rsidRDefault="00921B72" w:rsidP="00921B72">
      <w:pPr>
        <w:pStyle w:val="SingleTxt"/>
      </w:pPr>
      <w:r w:rsidRPr="00921B72">
        <w:t>28.</w:t>
      </w:r>
      <w:r w:rsidRPr="00921B72">
        <w:tab/>
        <w:t>Поясните, имеют ли женщины после расторжения брака такие же права на собственность, как и мужчины.</w:t>
      </w:r>
    </w:p>
    <w:p w:rsidR="00004A5A" w:rsidRPr="00004A5A" w:rsidRDefault="00004A5A" w:rsidP="00004A5A">
      <w:pPr>
        <w:pStyle w:val="SingleTxt"/>
        <w:spacing w:after="0" w:line="120" w:lineRule="exact"/>
        <w:rPr>
          <w:sz w:val="10"/>
        </w:rPr>
      </w:pPr>
    </w:p>
    <w:p w:rsidR="00921B72" w:rsidRDefault="00004A5A" w:rsidP="00004A5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21B72" w:rsidRPr="00921B72">
        <w:t>Факультативный протокол и поправка к пункту</w:t>
      </w:r>
      <w:r>
        <w:t> </w:t>
      </w:r>
      <w:r w:rsidR="00921B72" w:rsidRPr="00921B72">
        <w:t>1 статьи</w:t>
      </w:r>
      <w:r>
        <w:t> </w:t>
      </w:r>
      <w:r w:rsidR="00921B72" w:rsidRPr="00921B72">
        <w:t>20</w:t>
      </w:r>
    </w:p>
    <w:p w:rsidR="00004A5A" w:rsidRPr="00004A5A" w:rsidRDefault="00004A5A" w:rsidP="00004A5A">
      <w:pPr>
        <w:pStyle w:val="SingleTxt"/>
        <w:spacing w:after="0" w:line="120" w:lineRule="exact"/>
        <w:rPr>
          <w:sz w:val="10"/>
        </w:rPr>
      </w:pPr>
    </w:p>
    <w:p w:rsidR="00B46D7A" w:rsidRDefault="00921B72" w:rsidP="00921B72">
      <w:pPr>
        <w:pStyle w:val="SingleTxt"/>
      </w:pPr>
      <w:r w:rsidRPr="00921B72">
        <w:t>29.</w:t>
      </w:r>
      <w:r w:rsidRPr="00921B72">
        <w:tab/>
        <w:t>Сообщите о любом прогрессе, достигнутом в вопросе ратификации Ф</w:t>
      </w:r>
      <w:r w:rsidRPr="00921B72">
        <w:t>а</w:t>
      </w:r>
      <w:r w:rsidRPr="00921B72">
        <w:t>культативного протокола к Конвенции</w:t>
      </w:r>
      <w:r w:rsidR="00004A5A">
        <w:t xml:space="preserve"> или </w:t>
      </w:r>
      <w:r w:rsidRPr="00921B72">
        <w:t>присоединения к нему. Расскажите также о прогрессе в деле принятия поправки к пункту</w:t>
      </w:r>
      <w:r w:rsidR="00004A5A">
        <w:t> </w:t>
      </w:r>
      <w:r w:rsidRPr="00921B72">
        <w:t>1 статьи</w:t>
      </w:r>
      <w:r w:rsidR="00004A5A">
        <w:t> </w:t>
      </w:r>
      <w:r w:rsidRPr="00921B72">
        <w:t>20 Конвенции.</w:t>
      </w:r>
    </w:p>
    <w:p w:rsidR="00004A5A" w:rsidRPr="00004A5A" w:rsidRDefault="00004A5A" w:rsidP="00004A5A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004A5A" w:rsidRPr="00004A5A" w:rsidSect="00E5781A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8-10-02T15:17:00Z" w:initials="Start">
    <w:p w:rsidR="001C2C00" w:rsidRPr="00921B72" w:rsidRDefault="001C2C00">
      <w:pPr>
        <w:pStyle w:val="CommentText"/>
        <w:rPr>
          <w:lang w:val="en-US"/>
        </w:rPr>
      </w:pPr>
      <w:r>
        <w:fldChar w:fldCharType="begin"/>
      </w:r>
      <w:r w:rsidRPr="00921B72">
        <w:rPr>
          <w:rStyle w:val="CommentReference"/>
          <w:lang w:val="en-US"/>
        </w:rPr>
        <w:instrText xml:space="preserve"> </w:instrText>
      </w:r>
      <w:r w:rsidRPr="00921B72">
        <w:rPr>
          <w:lang w:val="en-US"/>
        </w:rPr>
        <w:instrText>PAGE \# "'Page: '#'</w:instrText>
      </w:r>
      <w:r w:rsidRPr="00921B72">
        <w:rPr>
          <w:lang w:val="en-US"/>
        </w:rPr>
        <w:br/>
        <w:instrText>'"</w:instrText>
      </w:r>
      <w:r w:rsidRPr="00921B72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921B72">
        <w:rPr>
          <w:lang w:val="en-US"/>
        </w:rPr>
        <w:t>&lt;&lt;ODS JOB NO&gt;&gt;N0849621R&lt;&lt;ODS JOB NO&gt;&gt;</w:t>
      </w:r>
    </w:p>
    <w:p w:rsidR="001C2C00" w:rsidRPr="00921B72" w:rsidRDefault="001C2C00">
      <w:pPr>
        <w:pStyle w:val="CommentText"/>
        <w:rPr>
          <w:lang w:val="en-US"/>
        </w:rPr>
      </w:pPr>
      <w:r w:rsidRPr="00921B72">
        <w:rPr>
          <w:lang w:val="en-US"/>
        </w:rPr>
        <w:t>&lt;&lt;ODS DOC SYMBOL1&gt;&gt;CEDAW/C/DMA/Q/7&lt;&lt;ODS DOC SYMBOL1&gt;&gt;</w:t>
      </w:r>
    </w:p>
    <w:p w:rsidR="001C2C00" w:rsidRPr="00921B72" w:rsidRDefault="001C2C00">
      <w:pPr>
        <w:pStyle w:val="CommentText"/>
        <w:rPr>
          <w:lang w:val="en-US"/>
        </w:rPr>
      </w:pPr>
      <w:r w:rsidRPr="00921B72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4B" w:rsidRPr="00077006" w:rsidRDefault="000D1A4B" w:rsidP="00E5781A">
      <w:pPr>
        <w:pStyle w:val="Header"/>
        <w:rPr>
          <w:noProof w:val="0"/>
          <w:spacing w:val="4"/>
          <w:w w:val="103"/>
          <w:kern w:val="14"/>
          <w:sz w:val="14"/>
          <w:lang w:val="ru-RU"/>
        </w:rPr>
      </w:pPr>
      <w:r>
        <w:separator/>
      </w:r>
    </w:p>
  </w:endnote>
  <w:endnote w:type="continuationSeparator" w:id="0">
    <w:p w:rsidR="000D1A4B" w:rsidRPr="00077006" w:rsidRDefault="000D1A4B" w:rsidP="00E5781A">
      <w:pPr>
        <w:pStyle w:val="Header"/>
        <w:rPr>
          <w:noProof w:val="0"/>
          <w:spacing w:val="4"/>
          <w:w w:val="103"/>
          <w:kern w:val="14"/>
          <w:sz w:val="1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1C2C00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1C2C00" w:rsidRPr="00E5781A" w:rsidRDefault="001C2C00" w:rsidP="00E5781A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6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1C2C00" w:rsidRPr="00E5781A" w:rsidRDefault="001C2C00" w:rsidP="00E5781A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08-49621</w:t>
          </w:r>
          <w:r>
            <w:rPr>
              <w:b w:val="0"/>
              <w:sz w:val="14"/>
            </w:rPr>
            <w:fldChar w:fldCharType="end"/>
          </w:r>
        </w:p>
      </w:tc>
    </w:tr>
  </w:tbl>
  <w:p w:rsidR="001C2C00" w:rsidRPr="00E5781A" w:rsidRDefault="001C2C00" w:rsidP="00E578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1C2C00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1C2C00" w:rsidRPr="00E5781A" w:rsidRDefault="001C2C00" w:rsidP="00E5781A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08-49621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1C2C00" w:rsidRPr="00E5781A" w:rsidRDefault="001C2C00" w:rsidP="00E5781A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5</w:t>
          </w:r>
          <w:r>
            <w:fldChar w:fldCharType="end"/>
          </w:r>
        </w:p>
      </w:tc>
    </w:tr>
  </w:tbl>
  <w:p w:rsidR="001C2C00" w:rsidRPr="00E5781A" w:rsidRDefault="001C2C00" w:rsidP="00E578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00" w:rsidRDefault="001C2C00">
    <w:pPr>
      <w:pStyle w:val="Footer"/>
    </w:pPr>
  </w:p>
  <w:p w:rsidR="001C2C00" w:rsidRDefault="001C2C00" w:rsidP="00E5781A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08-49621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011008    021008</w:t>
    </w:r>
  </w:p>
  <w:p w:rsidR="001C2C00" w:rsidRPr="00E5781A" w:rsidRDefault="001C2C00" w:rsidP="00E5781A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*0849621*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4B" w:rsidRPr="00077006" w:rsidRDefault="000D1A4B" w:rsidP="00E5781A">
      <w:pPr>
        <w:pStyle w:val="Header"/>
        <w:rPr>
          <w:noProof w:val="0"/>
          <w:spacing w:val="4"/>
          <w:w w:val="103"/>
          <w:kern w:val="14"/>
          <w:sz w:val="14"/>
          <w:lang w:val="ru-RU"/>
        </w:rPr>
      </w:pPr>
      <w:r>
        <w:separator/>
      </w:r>
    </w:p>
  </w:footnote>
  <w:footnote w:type="continuationSeparator" w:id="0">
    <w:p w:rsidR="000D1A4B" w:rsidRPr="00077006" w:rsidRDefault="000D1A4B" w:rsidP="00E5781A">
      <w:pPr>
        <w:pStyle w:val="Header"/>
        <w:rPr>
          <w:noProof w:val="0"/>
          <w:spacing w:val="4"/>
          <w:w w:val="103"/>
          <w:kern w:val="14"/>
          <w:sz w:val="14"/>
          <w:lang w:val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1C2C00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1C2C00" w:rsidRPr="00E5781A" w:rsidRDefault="001C2C00" w:rsidP="00E5781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CEDAW/C/DMA/Q/7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1C2C00" w:rsidRDefault="001C2C00" w:rsidP="00E5781A">
          <w:pPr>
            <w:pStyle w:val="Header"/>
          </w:pPr>
        </w:p>
      </w:tc>
    </w:tr>
  </w:tbl>
  <w:p w:rsidR="001C2C00" w:rsidRPr="00E5781A" w:rsidRDefault="001C2C00" w:rsidP="00E578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1C2C00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1C2C00" w:rsidRDefault="001C2C00" w:rsidP="00E5781A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1C2C00" w:rsidRPr="00E5781A" w:rsidRDefault="001C2C00" w:rsidP="00E5781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CEDAW/C/DMA/Q/7</w:t>
          </w:r>
          <w:r>
            <w:rPr>
              <w:b/>
            </w:rPr>
            <w:fldChar w:fldCharType="end"/>
          </w:r>
        </w:p>
      </w:tc>
    </w:tr>
  </w:tbl>
  <w:p w:rsidR="001C2C00" w:rsidRPr="00E5781A" w:rsidRDefault="001C2C00" w:rsidP="00E578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1C2C00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1C2C00" w:rsidRPr="00E5781A" w:rsidRDefault="001C2C00" w:rsidP="00E5781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C2C00" w:rsidRDefault="001C2C00" w:rsidP="00E5781A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C2C00" w:rsidRPr="00E5781A" w:rsidRDefault="001C2C00" w:rsidP="00E5781A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/C/DMA/Q/7</w:t>
          </w:r>
        </w:p>
      </w:tc>
    </w:tr>
    <w:tr w:rsidR="001C2C00" w:rsidRPr="00921B72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C2C00" w:rsidRDefault="001C2C00" w:rsidP="00E5781A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1C2C00" w:rsidRPr="00E5781A" w:rsidRDefault="001C2C00" w:rsidP="00E5781A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C2C00" w:rsidRPr="00E5781A" w:rsidRDefault="001C2C00" w:rsidP="00E5781A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C2C00" w:rsidRPr="00921B72" w:rsidRDefault="001C2C00" w:rsidP="00E5781A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C2C00" w:rsidRPr="00921B72" w:rsidRDefault="001C2C00" w:rsidP="00E5781A">
          <w:pPr>
            <w:spacing w:before="240"/>
            <w:rPr>
              <w:lang w:val="en-US"/>
            </w:rPr>
          </w:pPr>
          <w:r w:rsidRPr="00921B72">
            <w:rPr>
              <w:lang w:val="en-US"/>
            </w:rPr>
            <w:t>Distr.: General</w:t>
          </w:r>
        </w:p>
        <w:p w:rsidR="001C2C00" w:rsidRPr="00921B72" w:rsidRDefault="001C2C00" w:rsidP="00E5781A">
          <w:pPr>
            <w:rPr>
              <w:lang w:val="en-US"/>
            </w:rPr>
          </w:pPr>
          <w:r w:rsidRPr="00921B72">
            <w:rPr>
              <w:lang w:val="en-US"/>
            </w:rPr>
            <w:t>12 August 2008</w:t>
          </w:r>
        </w:p>
        <w:p w:rsidR="001C2C00" w:rsidRPr="00921B72" w:rsidRDefault="001C2C00" w:rsidP="00E5781A">
          <w:pPr>
            <w:rPr>
              <w:lang w:val="en-US"/>
            </w:rPr>
          </w:pPr>
          <w:r w:rsidRPr="00921B72">
            <w:rPr>
              <w:lang w:val="en-US"/>
            </w:rPr>
            <w:t>Russian</w:t>
          </w:r>
        </w:p>
        <w:p w:rsidR="001C2C00" w:rsidRPr="00921B72" w:rsidRDefault="001C2C00" w:rsidP="00E5781A">
          <w:pPr>
            <w:rPr>
              <w:lang w:val="en-US"/>
            </w:rPr>
          </w:pPr>
          <w:r w:rsidRPr="00921B72">
            <w:rPr>
              <w:lang w:val="en-US"/>
            </w:rPr>
            <w:t>Original: English</w:t>
          </w:r>
        </w:p>
      </w:tc>
    </w:tr>
  </w:tbl>
  <w:p w:rsidR="001C2C00" w:rsidRPr="00E5781A" w:rsidRDefault="001C2C00" w:rsidP="00E5781A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849621*"/>
    <w:docVar w:name="CreationDt" w:val="02/10/2008 15:17:01"/>
    <w:docVar w:name="DocCategory" w:val="Doc"/>
    <w:docVar w:name="DocType" w:val="Final"/>
    <w:docVar w:name="FooterJN" w:val="08-49621"/>
    <w:docVar w:name="jobn" w:val="08-49621 (R)"/>
    <w:docVar w:name="jobnDT" w:val="08-49621 (R)   021008"/>
    <w:docVar w:name="jobnDTDT" w:val="08-49621 (R)   021008   021008"/>
    <w:docVar w:name="JobNo" w:val="0849621R"/>
    <w:docVar w:name="OandT" w:val=" "/>
    <w:docVar w:name="sss1" w:val="CEDAW/C/DMA/Q/7"/>
    <w:docVar w:name="sss2" w:val="-"/>
    <w:docVar w:name="Symbol1" w:val="CEDAW/C/DMA/Q/7"/>
    <w:docVar w:name="Symbol2" w:val="-"/>
  </w:docVars>
  <w:rsids>
    <w:rsidRoot w:val="00BE0DB7"/>
    <w:rsid w:val="00004A5A"/>
    <w:rsid w:val="000121EB"/>
    <w:rsid w:val="000262D5"/>
    <w:rsid w:val="000453DA"/>
    <w:rsid w:val="000456EE"/>
    <w:rsid w:val="00051525"/>
    <w:rsid w:val="00067768"/>
    <w:rsid w:val="00086C68"/>
    <w:rsid w:val="00094451"/>
    <w:rsid w:val="000D1A4B"/>
    <w:rsid w:val="000D4332"/>
    <w:rsid w:val="000E5AE4"/>
    <w:rsid w:val="0010004F"/>
    <w:rsid w:val="00101C22"/>
    <w:rsid w:val="001107C6"/>
    <w:rsid w:val="001117C6"/>
    <w:rsid w:val="0011681A"/>
    <w:rsid w:val="0012286E"/>
    <w:rsid w:val="00124792"/>
    <w:rsid w:val="00137928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B4B9E"/>
    <w:rsid w:val="001B78EB"/>
    <w:rsid w:val="001C07B7"/>
    <w:rsid w:val="001C2C00"/>
    <w:rsid w:val="001D1AAB"/>
    <w:rsid w:val="001E0D73"/>
    <w:rsid w:val="001E2245"/>
    <w:rsid w:val="001E549D"/>
    <w:rsid w:val="002063C7"/>
    <w:rsid w:val="00206D99"/>
    <w:rsid w:val="00224617"/>
    <w:rsid w:val="002300BF"/>
    <w:rsid w:val="00252F1F"/>
    <w:rsid w:val="0026033B"/>
    <w:rsid w:val="00263747"/>
    <w:rsid w:val="0027035E"/>
    <w:rsid w:val="00273D16"/>
    <w:rsid w:val="00295953"/>
    <w:rsid w:val="002A529E"/>
    <w:rsid w:val="002B7B47"/>
    <w:rsid w:val="002E2C2C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5C15"/>
    <w:rsid w:val="003967E4"/>
    <w:rsid w:val="003B41AA"/>
    <w:rsid w:val="003C543A"/>
    <w:rsid w:val="003C5DC2"/>
    <w:rsid w:val="003F2AAD"/>
    <w:rsid w:val="0040710C"/>
    <w:rsid w:val="004106FC"/>
    <w:rsid w:val="00412514"/>
    <w:rsid w:val="004238B0"/>
    <w:rsid w:val="00425121"/>
    <w:rsid w:val="00426C2A"/>
    <w:rsid w:val="00427059"/>
    <w:rsid w:val="004355B4"/>
    <w:rsid w:val="00450ABB"/>
    <w:rsid w:val="0045465A"/>
    <w:rsid w:val="00465704"/>
    <w:rsid w:val="00480A82"/>
    <w:rsid w:val="0049561B"/>
    <w:rsid w:val="004B3EAA"/>
    <w:rsid w:val="004C1CDE"/>
    <w:rsid w:val="004D11F7"/>
    <w:rsid w:val="004D67BC"/>
    <w:rsid w:val="004E1B63"/>
    <w:rsid w:val="004E2D79"/>
    <w:rsid w:val="004E2F73"/>
    <w:rsid w:val="004E7281"/>
    <w:rsid w:val="00511165"/>
    <w:rsid w:val="00525B01"/>
    <w:rsid w:val="00525C54"/>
    <w:rsid w:val="00535BCB"/>
    <w:rsid w:val="00541410"/>
    <w:rsid w:val="00543171"/>
    <w:rsid w:val="005447CB"/>
    <w:rsid w:val="0055246B"/>
    <w:rsid w:val="00554D90"/>
    <w:rsid w:val="0056278A"/>
    <w:rsid w:val="00571248"/>
    <w:rsid w:val="005A3562"/>
    <w:rsid w:val="005A3C68"/>
    <w:rsid w:val="005C0A7D"/>
    <w:rsid w:val="005C1AB0"/>
    <w:rsid w:val="005C45D1"/>
    <w:rsid w:val="005E0023"/>
    <w:rsid w:val="005F415D"/>
    <w:rsid w:val="00602143"/>
    <w:rsid w:val="00615153"/>
    <w:rsid w:val="006176BE"/>
    <w:rsid w:val="00632D0B"/>
    <w:rsid w:val="00636167"/>
    <w:rsid w:val="006373F3"/>
    <w:rsid w:val="00656FF1"/>
    <w:rsid w:val="00663E67"/>
    <w:rsid w:val="006652BE"/>
    <w:rsid w:val="006A70C8"/>
    <w:rsid w:val="006E57BD"/>
    <w:rsid w:val="006F23E6"/>
    <w:rsid w:val="006F365F"/>
    <w:rsid w:val="007211BA"/>
    <w:rsid w:val="007529E4"/>
    <w:rsid w:val="0077752C"/>
    <w:rsid w:val="00777664"/>
    <w:rsid w:val="007807F7"/>
    <w:rsid w:val="00785467"/>
    <w:rsid w:val="007A7D19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2CEF"/>
    <w:rsid w:val="00864B77"/>
    <w:rsid w:val="00871EEE"/>
    <w:rsid w:val="00882568"/>
    <w:rsid w:val="00890728"/>
    <w:rsid w:val="008A267B"/>
    <w:rsid w:val="008A2A07"/>
    <w:rsid w:val="008B1543"/>
    <w:rsid w:val="008D20C2"/>
    <w:rsid w:val="008D2173"/>
    <w:rsid w:val="008F21B6"/>
    <w:rsid w:val="0091632F"/>
    <w:rsid w:val="00920724"/>
    <w:rsid w:val="00921B72"/>
    <w:rsid w:val="00927EEA"/>
    <w:rsid w:val="00944E74"/>
    <w:rsid w:val="00956090"/>
    <w:rsid w:val="00960D80"/>
    <w:rsid w:val="00981D86"/>
    <w:rsid w:val="009A4712"/>
    <w:rsid w:val="009B1853"/>
    <w:rsid w:val="009B3F4B"/>
    <w:rsid w:val="009C1519"/>
    <w:rsid w:val="009C5D0D"/>
    <w:rsid w:val="009D5AA3"/>
    <w:rsid w:val="009D76A8"/>
    <w:rsid w:val="009E7068"/>
    <w:rsid w:val="009F64BE"/>
    <w:rsid w:val="00A25540"/>
    <w:rsid w:val="00A66744"/>
    <w:rsid w:val="00A66F3C"/>
    <w:rsid w:val="00AB20FA"/>
    <w:rsid w:val="00AB749A"/>
    <w:rsid w:val="00AC27C8"/>
    <w:rsid w:val="00AC4CCE"/>
    <w:rsid w:val="00AF046A"/>
    <w:rsid w:val="00AF4CCE"/>
    <w:rsid w:val="00B10627"/>
    <w:rsid w:val="00B3281B"/>
    <w:rsid w:val="00B33B92"/>
    <w:rsid w:val="00B37093"/>
    <w:rsid w:val="00B44850"/>
    <w:rsid w:val="00B46D7A"/>
    <w:rsid w:val="00B50A04"/>
    <w:rsid w:val="00B53281"/>
    <w:rsid w:val="00B62486"/>
    <w:rsid w:val="00B742FC"/>
    <w:rsid w:val="00B93D7B"/>
    <w:rsid w:val="00BA6CEF"/>
    <w:rsid w:val="00BB39DF"/>
    <w:rsid w:val="00BB592C"/>
    <w:rsid w:val="00BD1023"/>
    <w:rsid w:val="00BD2395"/>
    <w:rsid w:val="00BD5105"/>
    <w:rsid w:val="00BE0DB7"/>
    <w:rsid w:val="00BE732F"/>
    <w:rsid w:val="00BE735B"/>
    <w:rsid w:val="00C00F56"/>
    <w:rsid w:val="00C22F31"/>
    <w:rsid w:val="00C323D9"/>
    <w:rsid w:val="00C3589B"/>
    <w:rsid w:val="00C36C3D"/>
    <w:rsid w:val="00C4049B"/>
    <w:rsid w:val="00C62474"/>
    <w:rsid w:val="00C62D32"/>
    <w:rsid w:val="00C67968"/>
    <w:rsid w:val="00C74A64"/>
    <w:rsid w:val="00C91290"/>
    <w:rsid w:val="00CA13D0"/>
    <w:rsid w:val="00CA5356"/>
    <w:rsid w:val="00CB63B3"/>
    <w:rsid w:val="00CD1F13"/>
    <w:rsid w:val="00CE23C8"/>
    <w:rsid w:val="00CE412F"/>
    <w:rsid w:val="00CE57D7"/>
    <w:rsid w:val="00CE5881"/>
    <w:rsid w:val="00CF623C"/>
    <w:rsid w:val="00D06046"/>
    <w:rsid w:val="00D06B8D"/>
    <w:rsid w:val="00D30806"/>
    <w:rsid w:val="00D463F0"/>
    <w:rsid w:val="00D47558"/>
    <w:rsid w:val="00D5676A"/>
    <w:rsid w:val="00D60737"/>
    <w:rsid w:val="00D620B2"/>
    <w:rsid w:val="00D66C34"/>
    <w:rsid w:val="00D70633"/>
    <w:rsid w:val="00D91718"/>
    <w:rsid w:val="00D932CB"/>
    <w:rsid w:val="00D95BEC"/>
    <w:rsid w:val="00D95CBB"/>
    <w:rsid w:val="00D96620"/>
    <w:rsid w:val="00DA5F52"/>
    <w:rsid w:val="00DA666E"/>
    <w:rsid w:val="00DB699A"/>
    <w:rsid w:val="00DC24D3"/>
    <w:rsid w:val="00DC32E5"/>
    <w:rsid w:val="00DC4696"/>
    <w:rsid w:val="00DE5E5D"/>
    <w:rsid w:val="00DF1785"/>
    <w:rsid w:val="00E05593"/>
    <w:rsid w:val="00E3468B"/>
    <w:rsid w:val="00E45B2C"/>
    <w:rsid w:val="00E54D9D"/>
    <w:rsid w:val="00E5781A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F01AD0"/>
    <w:rsid w:val="00F1582B"/>
    <w:rsid w:val="00F219A2"/>
    <w:rsid w:val="00F24A3B"/>
    <w:rsid w:val="00F32208"/>
    <w:rsid w:val="00F34ED6"/>
    <w:rsid w:val="00F409BE"/>
    <w:rsid w:val="00F4347F"/>
    <w:rsid w:val="00F91203"/>
    <w:rsid w:val="00FA0AC9"/>
    <w:rsid w:val="00FB6F38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E5781A"/>
  </w:style>
  <w:style w:type="paragraph" w:styleId="CommentSubject">
    <w:name w:val="annotation subject"/>
    <w:basedOn w:val="CommentText"/>
    <w:next w:val="CommentText"/>
    <w:semiHidden/>
    <w:rsid w:val="00E57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1581</Words>
  <Characters>10105</Characters>
  <Application>Microsoft Office Word</Application>
  <DocSecurity>4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Olga Fedorova</dc:creator>
  <cp:keywords/>
  <dc:description/>
  <cp:lastModifiedBy>Marina.Soboleva</cp:lastModifiedBy>
  <cp:revision>4</cp:revision>
  <cp:lastPrinted>2008-10-02T15:16:00Z</cp:lastPrinted>
  <dcterms:created xsi:type="dcterms:W3CDTF">2008-10-02T15:16:00Z</dcterms:created>
  <dcterms:modified xsi:type="dcterms:W3CDTF">2008-10-02T15:18:00Z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0849621</vt:lpwstr>
  </property>
  <property fmtid="{D5CDD505-2E9C-101B-9397-08002B2CF9AE}" pid="3" name="Symbol1">
    <vt:lpwstr>CEDAW/C/DMA/Q/7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6</vt:lpwstr>
  </property>
  <property fmtid="{D5CDD505-2E9C-101B-9397-08002B2CF9AE}" pid="8" name="Operator">
    <vt:lpwstr>Soboleva</vt:lpwstr>
  </property>
</Properties>
</file>