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077"/>
        <w:gridCol w:w="3009"/>
      </w:tblGrid>
      <w:tr w:rsidR="00E0628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E06285" w:rsidRDefault="00E06285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E06285" w:rsidRDefault="00DB25C4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 w:rsidRPr="003238FB">
              <w:rPr>
                <w:sz w:val="40"/>
              </w:rPr>
              <w:t>CRC</w:t>
            </w:r>
            <w:r>
              <w:t>/C/OPAC/CHN/1/Corr.1</w:t>
            </w:r>
          </w:p>
        </w:tc>
      </w:tr>
      <w:tr w:rsidR="00E06285" w:rsidTr="00780B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</w:p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6285" w:rsidRDefault="00E06285">
            <w:pPr>
              <w:spacing w:before="160" w:line="240" w:lineRule="auto"/>
              <w:rPr>
                <w:rFonts w:eastAsia="SimHei" w:hint="eastAsia"/>
                <w:spacing w:val="20"/>
                <w:sz w:val="36"/>
                <w:szCs w:val="36"/>
              </w:rPr>
            </w:pPr>
            <w:r>
              <w:rPr>
                <w:rFonts w:eastAsia="SimHei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12" w:space="0" w:color="auto"/>
            </w:tcBorders>
          </w:tcPr>
          <w:p w:rsidR="00FD38AC" w:rsidRPr="00FD38AC" w:rsidRDefault="004136E7" w:rsidP="00FD38AC">
            <w:pPr>
              <w:spacing w:before="240" w:line="240" w:lineRule="atLeast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Distr.: </w:t>
            </w:r>
            <w:r>
              <w:rPr>
                <w:sz w:val="20"/>
                <w:lang w:val="en-GB"/>
              </w:rPr>
              <w:t>General</w:t>
            </w:r>
          </w:p>
          <w:p w:rsidR="00E06285" w:rsidRPr="00DA36A7" w:rsidRDefault="00780BA9" w:rsidP="00FD38AC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val="en-GB"/>
              </w:rPr>
              <w:t>18 February 2013</w:t>
            </w:r>
          </w:p>
          <w:p w:rsidR="00E06285" w:rsidRPr="00DA36A7" w:rsidRDefault="004136E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E06285" w:rsidRPr="00DA36A7">
              <w:rPr>
                <w:sz w:val="20"/>
              </w:rPr>
              <w:t xml:space="preserve"> </w:t>
            </w:r>
          </w:p>
          <w:p w:rsidR="00B75BBD" w:rsidRDefault="004136E7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B75BBD">
              <w:rPr>
                <w:sz w:val="20"/>
              </w:rPr>
              <w:t>English</w:t>
            </w:r>
          </w:p>
          <w:p w:rsidR="00E06285" w:rsidRPr="00DA36A7" w:rsidRDefault="00780BA9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Chinese </w:t>
            </w:r>
            <w:r w:rsidR="004F6D93">
              <w:rPr>
                <w:rFonts w:hint="eastAsia"/>
                <w:sz w:val="20"/>
              </w:rPr>
              <w:t xml:space="preserve">and </w:t>
            </w:r>
            <w:r>
              <w:rPr>
                <w:sz w:val="20"/>
              </w:rPr>
              <w:t>English</w:t>
            </w:r>
            <w:r w:rsidR="00B75BB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only</w:t>
            </w:r>
          </w:p>
        </w:tc>
      </w:tr>
    </w:tbl>
    <w:p w:rsidR="00E06285" w:rsidRDefault="001B5B95" w:rsidP="002C6169">
      <w:pPr>
        <w:spacing w:before="120"/>
        <w:rPr>
          <w:rFonts w:eastAsia="SimHei" w:hint="eastAsia"/>
          <w:sz w:val="24"/>
          <w:szCs w:val="24"/>
        </w:rPr>
      </w:pPr>
      <w:r>
        <w:rPr>
          <w:rFonts w:eastAsia="SimHei" w:hint="eastAsia"/>
          <w:sz w:val="24"/>
          <w:szCs w:val="24"/>
        </w:rPr>
        <w:t>儿童权利委员会</w:t>
      </w:r>
    </w:p>
    <w:p w:rsidR="00F0027D" w:rsidRPr="001D214C" w:rsidRDefault="001B5B95" w:rsidP="0043382B">
      <w:pPr>
        <w:pStyle w:val="HMGC"/>
        <w:spacing w:before="480"/>
        <w:rPr>
          <w:rFonts w:hint="eastAsia"/>
          <w:spacing w:val="-6"/>
        </w:rPr>
      </w:pPr>
      <w:r>
        <w:rPr>
          <w:rFonts w:hint="eastAsia"/>
        </w:rPr>
        <w:tab/>
      </w:r>
      <w:r w:rsidR="0043382B" w:rsidRPr="0043382B">
        <w:rPr>
          <w:rFonts w:hint="eastAsia"/>
        </w:rPr>
        <w:tab/>
      </w:r>
      <w:r w:rsidR="0043382B" w:rsidRPr="0043382B">
        <w:rPr>
          <w:rFonts w:hint="eastAsia"/>
        </w:rPr>
        <w:t>审议缔约国根据《儿童权利公约关于儿童卷入</w:t>
      </w:r>
      <w:r w:rsidR="001D214C">
        <w:br/>
      </w:r>
      <w:r w:rsidR="0043382B" w:rsidRPr="001D214C">
        <w:rPr>
          <w:rFonts w:hint="eastAsia"/>
          <w:spacing w:val="-6"/>
        </w:rPr>
        <w:t>武装冲突问题的任择议定书</w:t>
      </w:r>
      <w:r w:rsidR="0043382B" w:rsidRPr="002B698C">
        <w:rPr>
          <w:rFonts w:hint="eastAsia"/>
          <w:spacing w:val="-10"/>
        </w:rPr>
        <w:t>》第</w:t>
      </w:r>
      <w:r w:rsidR="004136E7" w:rsidRPr="001D214C">
        <w:rPr>
          <w:rFonts w:hint="eastAsia"/>
          <w:spacing w:val="-6"/>
        </w:rPr>
        <w:t>8</w:t>
      </w:r>
      <w:r w:rsidR="0043382B" w:rsidRPr="001D214C">
        <w:rPr>
          <w:rFonts w:hint="eastAsia"/>
          <w:spacing w:val="-6"/>
        </w:rPr>
        <w:t>条提交的报告</w:t>
      </w:r>
    </w:p>
    <w:p w:rsidR="0043382B" w:rsidRPr="0043382B" w:rsidRDefault="001015B9" w:rsidP="0043382B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43382B" w:rsidRPr="0043382B">
        <w:rPr>
          <w:rFonts w:hint="eastAsia"/>
        </w:rPr>
        <w:t>缔约国应于</w:t>
      </w:r>
      <w:r w:rsidR="004136E7">
        <w:rPr>
          <w:rFonts w:hint="eastAsia"/>
        </w:rPr>
        <w:t>2</w:t>
      </w:r>
      <w:r w:rsidR="0043382B" w:rsidRPr="0043382B">
        <w:rPr>
          <w:rFonts w:hint="eastAsia"/>
        </w:rPr>
        <w:t>0</w:t>
      </w:r>
      <w:r w:rsidR="004136E7">
        <w:rPr>
          <w:rFonts w:hint="eastAsia"/>
        </w:rPr>
        <w:t>1</w:t>
      </w:r>
      <w:r w:rsidR="0043382B" w:rsidRPr="0043382B">
        <w:rPr>
          <w:rFonts w:hint="eastAsia"/>
        </w:rPr>
        <w:t>0</w:t>
      </w:r>
      <w:r w:rsidR="0043382B" w:rsidRPr="0043382B">
        <w:rPr>
          <w:rFonts w:hint="eastAsia"/>
        </w:rPr>
        <w:t>年提交的初次报告</w:t>
      </w:r>
    </w:p>
    <w:p w:rsidR="001B5B95" w:rsidRPr="00CA5F0A" w:rsidRDefault="0043382B" w:rsidP="0043382B">
      <w:pPr>
        <w:pStyle w:val="HMGC"/>
        <w:rPr>
          <w:rFonts w:hint="eastAsia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43382B">
        <w:rPr>
          <w:rFonts w:hint="eastAsia"/>
        </w:rPr>
        <w:t>中国</w:t>
      </w:r>
    </w:p>
    <w:p w:rsidR="000A3236" w:rsidRDefault="00DB25C4" w:rsidP="00DB25C4">
      <w:pPr>
        <w:pStyle w:val="H23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E52B0D">
        <w:rPr>
          <w:rFonts w:hint="eastAsia"/>
        </w:rPr>
        <w:t>更正</w:t>
      </w:r>
    </w:p>
    <w:p w:rsidR="00E52B0D" w:rsidRDefault="000A52BB" w:rsidP="00DB25C4">
      <w:pPr>
        <w:pStyle w:val="SingleTxtGC"/>
        <w:rPr>
          <w:rFonts w:hint="eastAsia"/>
        </w:rPr>
      </w:pPr>
      <w:r>
        <w:t>CRC/C/</w:t>
      </w:r>
      <w:r>
        <w:rPr>
          <w:rFonts w:hint="eastAsia"/>
        </w:rPr>
        <w:t>OPAC/</w:t>
      </w:r>
      <w:r>
        <w:t>CHN/</w:t>
      </w:r>
      <w:r>
        <w:rPr>
          <w:rFonts w:hint="eastAsia"/>
        </w:rPr>
        <w:t>1</w:t>
      </w:r>
      <w:r>
        <w:t>号文件的文头，原文应改为</w:t>
      </w:r>
      <w:r>
        <w:t>Chinese</w:t>
      </w:r>
      <w:r>
        <w:t>。</w:t>
      </w:r>
    </w:p>
    <w:p w:rsidR="00E52B0D" w:rsidRDefault="00E52B0D" w:rsidP="003057D0">
      <w:pPr>
        <w:pStyle w:val="SingleTxtGC"/>
        <w:rPr>
          <w:rFonts w:hint="eastAsia"/>
        </w:rPr>
      </w:pPr>
    </w:p>
    <w:p w:rsidR="0043382B" w:rsidRDefault="0043382B" w:rsidP="002F2C76">
      <w:pPr>
        <w:pStyle w:val="SingleTxtGC"/>
        <w:rPr>
          <w:rFonts w:hint="eastAsia"/>
        </w:rPr>
      </w:pPr>
    </w:p>
    <w:p w:rsidR="002F2C76" w:rsidRPr="002D6A9C" w:rsidRDefault="002F2C7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2F2C76" w:rsidRDefault="002F2C76" w:rsidP="002F2C76">
      <w:pPr>
        <w:pStyle w:val="SingleTxtGC"/>
        <w:rPr>
          <w:rFonts w:hint="eastAsia"/>
        </w:rPr>
      </w:pPr>
    </w:p>
    <w:sectPr w:rsidR="002F2C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DF" w:rsidRPr="008845C5" w:rsidRDefault="00BF04DF" w:rsidP="008845C5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BF04DF" w:rsidRPr="008845C5" w:rsidRDefault="00BF04DF" w:rsidP="008845C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8" w:rsidRPr="00FD38AC" w:rsidRDefault="00960348" w:rsidP="00AA6C5D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  <w:lang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FD38AC">
      <w:rPr>
        <w:rFonts w:eastAsia="SimSun"/>
        <w:lang w:eastAsia="zh-CN"/>
      </w:rPr>
      <w:t>GE.12-43774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8" w:rsidRDefault="00960348">
    <w:pPr>
      <w:pStyle w:val="Footer"/>
      <w:tabs>
        <w:tab w:val="right" w:pos="9639"/>
      </w:tabs>
    </w:pPr>
    <w:r w:rsidRPr="00FD38AC">
      <w:rPr>
        <w:rFonts w:eastAsia="SimSun"/>
        <w:lang w:eastAsia="zh-CN"/>
      </w:rPr>
      <w:t>GE.12-43774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8" w:rsidRPr="005C5B87" w:rsidRDefault="00960348" w:rsidP="005C5B87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13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 xml:space="preserve">41152 </w:t>
    </w:r>
    <w:r w:rsidRPr="00EE277A">
      <w:rPr>
        <w:rFonts w:eastAsia="SimSun"/>
        <w:sz w:val="20"/>
        <w:lang w:eastAsia="zh-CN"/>
      </w:rPr>
      <w:t>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200213</w:t>
    </w:r>
    <w:r>
      <w:rPr>
        <w:rFonts w:eastAsia="SimSun" w:hint="eastAsia"/>
        <w:sz w:val="20"/>
        <w:lang w:eastAsia="zh-CN"/>
      </w:rPr>
      <w:tab/>
      <w:t>210213</w:t>
    </w:r>
    <w:r>
      <w:rPr>
        <w:rFonts w:eastAsia="SimSun" w:hint="eastAsia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DF" w:rsidRPr="00363561" w:rsidRDefault="00BF04DF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BF04DF" w:rsidRPr="00363561" w:rsidRDefault="00BF04DF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8" w:rsidRPr="00FD38AC" w:rsidRDefault="00960348">
    <w:pPr>
      <w:pStyle w:val="Header"/>
    </w:pPr>
    <w:r w:rsidRPr="00FD38AC">
      <w:t>CRC/C/OPAC/CHN/1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8" w:rsidRPr="00FD38AC" w:rsidRDefault="00960348" w:rsidP="00DA36A7">
    <w:pPr>
      <w:pStyle w:val="Header"/>
      <w:jc w:val="right"/>
      <w:rPr>
        <w:rFonts w:hint="eastAsia"/>
        <w:lang w:eastAsia="zh-CN"/>
      </w:rPr>
    </w:pPr>
    <w:r w:rsidRPr="00FD38AC">
      <w:rPr>
        <w:lang w:eastAsia="zh-CN"/>
      </w:rPr>
      <w:t>CRC/C/OPAC/CHN/1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49014E2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0B83B34"/>
    <w:multiLevelType w:val="hybridMultilevel"/>
    <w:tmpl w:val="008C4F4C"/>
    <w:lvl w:ilvl="0" w:tplc="61DA87AE">
      <w:start w:val="1"/>
      <w:numFmt w:val="bullet"/>
      <w:lvlText w:val="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61DA87AE">
      <w:start w:val="1"/>
      <w:numFmt w:val="bullet"/>
      <w:lvlText w:val="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F72993"/>
    <w:multiLevelType w:val="multilevel"/>
    <w:tmpl w:val="F51E398A"/>
    <w:lvl w:ilvl="0">
      <w:start w:val="1"/>
      <w:numFmt w:val="bullet"/>
      <w:lvlText w:val="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9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1">
    <w:nsid w:val="630B77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B4D41AE"/>
    <w:multiLevelType w:val="hybridMultilevel"/>
    <w:tmpl w:val="F51E398A"/>
    <w:lvl w:ilvl="0" w:tplc="61DA87AE">
      <w:start w:val="1"/>
      <w:numFmt w:val="bullet"/>
      <w:lvlText w:val="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4">
    <w:nsid w:val="726B3AC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5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11"/>
  </w:num>
  <w:num w:numId="18">
    <w:abstractNumId w:val="22"/>
  </w:num>
  <w:num w:numId="19">
    <w:abstractNumId w:val="13"/>
  </w:num>
  <w:num w:numId="20">
    <w:abstractNumId w:val="13"/>
  </w:num>
  <w:num w:numId="21">
    <w:abstractNumId w:val="20"/>
  </w:num>
  <w:num w:numId="22">
    <w:abstractNumId w:val="17"/>
  </w:num>
  <w:num w:numId="23">
    <w:abstractNumId w:val="14"/>
  </w:num>
  <w:num w:numId="24">
    <w:abstractNumId w:val="19"/>
  </w:num>
  <w:num w:numId="25">
    <w:abstractNumId w:val="10"/>
  </w:num>
  <w:num w:numId="26">
    <w:abstractNumId w:val="15"/>
  </w:num>
  <w:num w:numId="27">
    <w:abstractNumId w:val="25"/>
  </w:num>
  <w:num w:numId="28">
    <w:abstractNumId w:val="19"/>
  </w:num>
  <w:num w:numId="29">
    <w:abstractNumId w:val="10"/>
  </w:num>
  <w:num w:numId="30">
    <w:abstractNumId w:val="15"/>
  </w:num>
  <w:num w:numId="31">
    <w:abstractNumId w:val="25"/>
  </w:num>
  <w:num w:numId="32">
    <w:abstractNumId w:val="20"/>
  </w:num>
  <w:num w:numId="33">
    <w:abstractNumId w:val="17"/>
  </w:num>
  <w:num w:numId="34">
    <w:abstractNumId w:val="14"/>
  </w:num>
  <w:num w:numId="35">
    <w:abstractNumId w:val="19"/>
  </w:num>
  <w:num w:numId="36">
    <w:abstractNumId w:val="10"/>
  </w:num>
  <w:num w:numId="37">
    <w:abstractNumId w:val="15"/>
  </w:num>
  <w:num w:numId="38">
    <w:abstractNumId w:val="25"/>
  </w:num>
  <w:num w:numId="39">
    <w:abstractNumId w:val="11"/>
  </w:num>
  <w:num w:numId="40">
    <w:abstractNumId w:val="22"/>
  </w:num>
  <w:num w:numId="41">
    <w:abstractNumId w:val="13"/>
  </w:num>
  <w:num w:numId="42">
    <w:abstractNumId w:val="23"/>
  </w:num>
  <w:num w:numId="43">
    <w:abstractNumId w:val="18"/>
  </w:num>
  <w:num w:numId="4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82B"/>
    <w:rsid w:val="000277CB"/>
    <w:rsid w:val="00085957"/>
    <w:rsid w:val="00097D34"/>
    <w:rsid w:val="000A3236"/>
    <w:rsid w:val="000A52BB"/>
    <w:rsid w:val="000B40D6"/>
    <w:rsid w:val="000B5AAE"/>
    <w:rsid w:val="001015B9"/>
    <w:rsid w:val="00123B50"/>
    <w:rsid w:val="0012768D"/>
    <w:rsid w:val="001322D7"/>
    <w:rsid w:val="00172AFC"/>
    <w:rsid w:val="001974C5"/>
    <w:rsid w:val="001B5B95"/>
    <w:rsid w:val="001D0D2F"/>
    <w:rsid w:val="001D214C"/>
    <w:rsid w:val="001D5EC5"/>
    <w:rsid w:val="0024309B"/>
    <w:rsid w:val="00252D02"/>
    <w:rsid w:val="00261DBA"/>
    <w:rsid w:val="002B698C"/>
    <w:rsid w:val="002C6169"/>
    <w:rsid w:val="002F2C76"/>
    <w:rsid w:val="00302AEC"/>
    <w:rsid w:val="003057D0"/>
    <w:rsid w:val="00317580"/>
    <w:rsid w:val="00343E38"/>
    <w:rsid w:val="00360A5A"/>
    <w:rsid w:val="00363561"/>
    <w:rsid w:val="003755D0"/>
    <w:rsid w:val="003770A8"/>
    <w:rsid w:val="003C59D1"/>
    <w:rsid w:val="003D0921"/>
    <w:rsid w:val="003D0CAD"/>
    <w:rsid w:val="003E1FA3"/>
    <w:rsid w:val="0040530D"/>
    <w:rsid w:val="004136E7"/>
    <w:rsid w:val="00430D11"/>
    <w:rsid w:val="0043382B"/>
    <w:rsid w:val="004455D3"/>
    <w:rsid w:val="004710B6"/>
    <w:rsid w:val="004838FD"/>
    <w:rsid w:val="00493C2C"/>
    <w:rsid w:val="004C6E8E"/>
    <w:rsid w:val="004E2F17"/>
    <w:rsid w:val="004E626A"/>
    <w:rsid w:val="004F6D93"/>
    <w:rsid w:val="005069C1"/>
    <w:rsid w:val="00545D76"/>
    <w:rsid w:val="00547708"/>
    <w:rsid w:val="00557EF8"/>
    <w:rsid w:val="00570754"/>
    <w:rsid w:val="005C5B87"/>
    <w:rsid w:val="005D25AD"/>
    <w:rsid w:val="005E28F8"/>
    <w:rsid w:val="005E47D2"/>
    <w:rsid w:val="005E6EDE"/>
    <w:rsid w:val="00607239"/>
    <w:rsid w:val="0061359D"/>
    <w:rsid w:val="006150C3"/>
    <w:rsid w:val="006156DF"/>
    <w:rsid w:val="006216D0"/>
    <w:rsid w:val="00636379"/>
    <w:rsid w:val="006465BF"/>
    <w:rsid w:val="0065153A"/>
    <w:rsid w:val="00697A17"/>
    <w:rsid w:val="006A59A2"/>
    <w:rsid w:val="006C22D9"/>
    <w:rsid w:val="006F20AD"/>
    <w:rsid w:val="00720CB2"/>
    <w:rsid w:val="007500A3"/>
    <w:rsid w:val="00780BA9"/>
    <w:rsid w:val="00787E80"/>
    <w:rsid w:val="007C0360"/>
    <w:rsid w:val="007F6102"/>
    <w:rsid w:val="007F7187"/>
    <w:rsid w:val="0081277D"/>
    <w:rsid w:val="008233D3"/>
    <w:rsid w:val="008315A9"/>
    <w:rsid w:val="008354CE"/>
    <w:rsid w:val="00840A66"/>
    <w:rsid w:val="00872452"/>
    <w:rsid w:val="008747DC"/>
    <w:rsid w:val="00881A8F"/>
    <w:rsid w:val="008845C5"/>
    <w:rsid w:val="008C144D"/>
    <w:rsid w:val="008C5B1D"/>
    <w:rsid w:val="00932B2F"/>
    <w:rsid w:val="00935642"/>
    <w:rsid w:val="00960348"/>
    <w:rsid w:val="00961300"/>
    <w:rsid w:val="00966CAE"/>
    <w:rsid w:val="00980E64"/>
    <w:rsid w:val="00981BBE"/>
    <w:rsid w:val="0098424F"/>
    <w:rsid w:val="009A05E0"/>
    <w:rsid w:val="009C1A5F"/>
    <w:rsid w:val="009D1A81"/>
    <w:rsid w:val="009D6897"/>
    <w:rsid w:val="00A075AA"/>
    <w:rsid w:val="00A302DF"/>
    <w:rsid w:val="00A64FC3"/>
    <w:rsid w:val="00A660BA"/>
    <w:rsid w:val="00A827CE"/>
    <w:rsid w:val="00AA3046"/>
    <w:rsid w:val="00AA6C5D"/>
    <w:rsid w:val="00AB16A6"/>
    <w:rsid w:val="00AD29BB"/>
    <w:rsid w:val="00AD3726"/>
    <w:rsid w:val="00AF0610"/>
    <w:rsid w:val="00AF7C1B"/>
    <w:rsid w:val="00B11CC6"/>
    <w:rsid w:val="00B20CF6"/>
    <w:rsid w:val="00B5330B"/>
    <w:rsid w:val="00B75BBD"/>
    <w:rsid w:val="00B8376F"/>
    <w:rsid w:val="00B973F8"/>
    <w:rsid w:val="00BF04DF"/>
    <w:rsid w:val="00BF3DDF"/>
    <w:rsid w:val="00BF691A"/>
    <w:rsid w:val="00BF6CF0"/>
    <w:rsid w:val="00C22268"/>
    <w:rsid w:val="00C47CB8"/>
    <w:rsid w:val="00C56CE6"/>
    <w:rsid w:val="00CA5F0A"/>
    <w:rsid w:val="00CC5FAA"/>
    <w:rsid w:val="00CD499D"/>
    <w:rsid w:val="00D143C0"/>
    <w:rsid w:val="00D25318"/>
    <w:rsid w:val="00D56F18"/>
    <w:rsid w:val="00D8642F"/>
    <w:rsid w:val="00DA36A7"/>
    <w:rsid w:val="00DB25C4"/>
    <w:rsid w:val="00DC4381"/>
    <w:rsid w:val="00DD4472"/>
    <w:rsid w:val="00E06285"/>
    <w:rsid w:val="00E0787A"/>
    <w:rsid w:val="00E43183"/>
    <w:rsid w:val="00E52B0D"/>
    <w:rsid w:val="00E76A86"/>
    <w:rsid w:val="00E9425B"/>
    <w:rsid w:val="00EC2205"/>
    <w:rsid w:val="00ED539D"/>
    <w:rsid w:val="00EE16D3"/>
    <w:rsid w:val="00EE734F"/>
    <w:rsid w:val="00EF0C7A"/>
    <w:rsid w:val="00F0027D"/>
    <w:rsid w:val="00F03C40"/>
    <w:rsid w:val="00F11C42"/>
    <w:rsid w:val="00F55CFA"/>
    <w:rsid w:val="00F65065"/>
    <w:rsid w:val="00FC4442"/>
    <w:rsid w:val="00FC53C3"/>
    <w:rsid w:val="00FC741A"/>
    <w:rsid w:val="00FD38AC"/>
    <w:rsid w:val="00FE0142"/>
    <w:rsid w:val="00FE214B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rsid w:val="0012768D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rsid w:val="0012768D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2768D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rsid w:val="0012768D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rsid w:val="0012768D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12768D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rsid w:val="0012768D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  <w:rsid w:val="001276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768D"/>
  </w:style>
  <w:style w:type="paragraph" w:customStyle="1" w:styleId="DashGC">
    <w:name w:val="_Dash_GC"/>
    <w:basedOn w:val="Normal"/>
    <w:rsid w:val="0012768D"/>
    <w:pPr>
      <w:numPr>
        <w:numId w:val="41"/>
      </w:numPr>
      <w:spacing w:after="120"/>
      <w:ind w:right="1134"/>
    </w:pPr>
    <w:rPr>
      <w:lang w:val="fr-CH"/>
    </w:rPr>
  </w:style>
  <w:style w:type="paragraph" w:styleId="FootnoteText">
    <w:name w:val="footnote text"/>
    <w:basedOn w:val="Normal"/>
    <w:rsid w:val="00B5330B"/>
    <w:pPr>
      <w:keepLines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AA3046"/>
    <w:pPr>
      <w:ind w:left="1565"/>
    </w:pPr>
  </w:style>
  <w:style w:type="paragraph" w:styleId="EndnoteText">
    <w:name w:val="endnote text"/>
    <w:basedOn w:val="FootnoteText"/>
    <w:rsid w:val="0012768D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0">
    <w:name w:val="表中标题"/>
    <w:basedOn w:val="SingleTxtGC"/>
    <w:rsid w:val="0012768D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MacroText">
    <w:name w:val="macro"/>
    <w:semiHidden/>
    <w:rsid w:val="00127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eastAsia="zh-CN"/>
    </w:rPr>
  </w:style>
  <w:style w:type="paragraph" w:styleId="Footer">
    <w:name w:val="footer"/>
    <w:basedOn w:val="Normal"/>
    <w:rsid w:val="0012768D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12768D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12768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12768D"/>
    <w:pPr>
      <w:numPr>
        <w:numId w:val="39"/>
      </w:numPr>
      <w:spacing w:after="120"/>
      <w:ind w:right="1134"/>
    </w:pPr>
  </w:style>
  <w:style w:type="paragraph" w:customStyle="1" w:styleId="Bullet2GC">
    <w:name w:val="_Bullet 2_GC"/>
    <w:basedOn w:val="Normal"/>
    <w:rsid w:val="0012768D"/>
    <w:pPr>
      <w:numPr>
        <w:numId w:val="40"/>
      </w:numPr>
      <w:spacing w:after="120"/>
      <w:ind w:right="1134"/>
    </w:pPr>
  </w:style>
  <w:style w:type="paragraph" w:styleId="Title">
    <w:name w:val="Title"/>
    <w:basedOn w:val="Normal"/>
    <w:qFormat/>
    <w:rsid w:val="0012768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sid w:val="0012768D"/>
    <w:rPr>
      <w:color w:val="0000FF"/>
      <w:u w:val="single"/>
    </w:rPr>
  </w:style>
  <w:style w:type="character" w:styleId="FollowedHyperlink">
    <w:name w:val="FollowedHyperlink"/>
    <w:semiHidden/>
    <w:rsid w:val="0012768D"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link w:val="HChGCChar"/>
    <w:rsid w:val="0012768D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12768D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12768D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12768D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12768D"/>
    <w:pPr>
      <w:ind w:left="1565" w:hanging="431"/>
    </w:pPr>
  </w:style>
  <w:style w:type="paragraph" w:customStyle="1" w:styleId="a4">
    <w:name w:val="表中文字"/>
    <w:basedOn w:val="SingleTxtGC"/>
    <w:rsid w:val="000277CB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AB16A6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GCChar">
    <w:name w:val="_ H _Ch_GC Char"/>
    <w:link w:val="HChGC"/>
    <w:rsid w:val="002F2C76"/>
    <w:rPr>
      <w:rFonts w:eastAsia="SimHei"/>
      <w:snapToGrid w:val="0"/>
      <w:sz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84</Words>
  <Characters>172</Characters>
  <Application>Microsoft Office Word</Application>
  <DocSecurity>4</DocSecurity>
  <Lines>19</Lines>
  <Paragraphs>17</Paragraphs>
  <ScaleCrop>false</ScaleCrop>
  <Company>CSD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WUJS</dc:creator>
  <cp:keywords/>
  <dc:description/>
  <cp:lastModifiedBy>Master</cp:lastModifiedBy>
  <cp:revision>3</cp:revision>
  <cp:lastPrinted>2013-02-21T09:10:00Z</cp:lastPrinted>
  <dcterms:created xsi:type="dcterms:W3CDTF">2013-02-21T09:10:00Z</dcterms:created>
  <dcterms:modified xsi:type="dcterms:W3CDTF">2013-02-21T09:10:00Z</dcterms:modified>
</cp:coreProperties>
</file>