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1B0FA4" w:rsidRDefault="00E06285">
            <w:pPr>
              <w:spacing w:line="240" w:lineRule="atLeast"/>
              <w:jc w:val="right"/>
              <w:rPr>
                <w:rFonts w:hint="eastAsia"/>
                <w:sz w:val="20"/>
                <w:szCs w:val="21"/>
              </w:rPr>
            </w:pPr>
            <w:r>
              <w:rPr>
                <w:sz w:val="40"/>
                <w:szCs w:val="40"/>
              </w:rPr>
              <w:t>CRC</w:t>
            </w:r>
            <w:r w:rsidR="002C5E5F">
              <w:rPr>
                <w:sz w:val="20"/>
              </w:rPr>
              <w:t>/</w:t>
            </w:r>
            <w:r w:rsidR="001B0FA4" w:rsidRPr="001B0FA4">
              <w:rPr>
                <w:sz w:val="20"/>
              </w:rPr>
              <w:t>C</w:t>
            </w:r>
            <w:r w:rsidR="002C5E5F">
              <w:rPr>
                <w:sz w:val="20"/>
              </w:rPr>
              <w:t>/</w:t>
            </w:r>
            <w:r w:rsidR="001B0FA4" w:rsidRPr="001B0FA4">
              <w:rPr>
                <w:sz w:val="20"/>
              </w:rPr>
              <w:t>OPA</w:t>
            </w:r>
            <w:r w:rsidR="00EF1AD3">
              <w:rPr>
                <w:rFonts w:hint="eastAsia"/>
                <w:sz w:val="20"/>
              </w:rPr>
              <w:t>C</w:t>
            </w:r>
            <w:r w:rsidR="002C5E5F">
              <w:rPr>
                <w:sz w:val="20"/>
              </w:rPr>
              <w:t>/</w:t>
            </w:r>
            <w:r w:rsidR="001B0FA4" w:rsidRPr="001B0FA4">
              <w:rPr>
                <w:sz w:val="20"/>
              </w:rPr>
              <w:t>MNE</w:t>
            </w:r>
            <w:r w:rsidR="002C5E5F">
              <w:rPr>
                <w:sz w:val="20"/>
              </w:rPr>
              <w:t>/</w:t>
            </w:r>
            <w:r w:rsidR="001B0FA4" w:rsidRPr="001B0FA4">
              <w:rPr>
                <w:sz w:val="20"/>
              </w:rPr>
              <w:t>CO</w:t>
            </w:r>
            <w:r w:rsidR="002C5E5F">
              <w:rPr>
                <w:sz w:val="20"/>
              </w:rPr>
              <w:t>/</w:t>
            </w:r>
            <w:r w:rsidR="001B0FA4" w:rsidRPr="001B0FA4">
              <w:rPr>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2C5E5F" w:rsidP="00DA36A7">
            <w:pPr>
              <w:spacing w:before="240" w:line="240" w:lineRule="atLeast"/>
              <w:rPr>
                <w:sz w:val="20"/>
              </w:rPr>
            </w:pPr>
            <w:r>
              <w:rPr>
                <w:sz w:val="20"/>
              </w:rPr>
              <w:t xml:space="preserve">Distr.: </w:t>
            </w:r>
            <w:r w:rsidR="001B0FA4" w:rsidRPr="008B4F68">
              <w:t>General</w:t>
            </w:r>
          </w:p>
          <w:p w:rsidR="00E06285" w:rsidRPr="00DA36A7" w:rsidRDefault="001B0FA4">
            <w:pPr>
              <w:spacing w:line="240" w:lineRule="atLeast"/>
              <w:rPr>
                <w:sz w:val="20"/>
              </w:rPr>
            </w:pPr>
            <w:r>
              <w:rPr>
                <w:rFonts w:hint="eastAsia"/>
                <w:sz w:val="20"/>
              </w:rPr>
              <w:t xml:space="preserve">1 </w:t>
            </w:r>
            <w:r w:rsidRPr="001B0FA4">
              <w:rPr>
                <w:sz w:val="20"/>
              </w:rPr>
              <w:t>November</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2C5E5F">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1B0FA4" w:rsidRPr="001B0FA4">
        <w:rPr>
          <w:rFonts w:eastAsia="SimHei" w:hint="eastAsia"/>
          <w:szCs w:val="21"/>
        </w:rPr>
        <w:t>五十五</w:t>
      </w:r>
      <w:r>
        <w:rPr>
          <w:rFonts w:eastAsia="SimHei" w:hint="eastAsia"/>
          <w:szCs w:val="21"/>
        </w:rPr>
        <w:t>届会议</w:t>
      </w:r>
    </w:p>
    <w:p w:rsidR="00E05612" w:rsidRPr="006465BF" w:rsidRDefault="00E05612" w:rsidP="006465BF">
      <w:pPr>
        <w:rPr>
          <w:rFonts w:eastAsia="SimHei" w:hint="eastAsia"/>
          <w:szCs w:val="21"/>
        </w:rPr>
      </w:pPr>
      <w:r w:rsidRPr="00E05612">
        <w:rPr>
          <w:rFonts w:hint="eastAsia"/>
          <w:szCs w:val="21"/>
        </w:rPr>
        <w:t>2010</w:t>
      </w:r>
      <w:r w:rsidRPr="00E05612">
        <w:rPr>
          <w:rFonts w:hint="eastAsia"/>
          <w:szCs w:val="21"/>
        </w:rPr>
        <w:t>年</w:t>
      </w:r>
      <w:r w:rsidRPr="00E05612">
        <w:rPr>
          <w:rFonts w:hint="eastAsia"/>
          <w:szCs w:val="21"/>
        </w:rPr>
        <w:t>9</w:t>
      </w:r>
      <w:r w:rsidRPr="00E05612">
        <w:rPr>
          <w:rFonts w:hint="eastAsia"/>
          <w:szCs w:val="21"/>
        </w:rPr>
        <w:t>月</w:t>
      </w:r>
      <w:r w:rsidRPr="00E05612">
        <w:rPr>
          <w:rFonts w:hint="eastAsia"/>
          <w:szCs w:val="21"/>
        </w:rPr>
        <w:t>13</w:t>
      </w:r>
      <w:r w:rsidRPr="00E05612">
        <w:rPr>
          <w:rFonts w:hint="eastAsia"/>
          <w:szCs w:val="21"/>
        </w:rPr>
        <w:t>日至</w:t>
      </w:r>
      <w:r w:rsidRPr="00E05612">
        <w:rPr>
          <w:rFonts w:hint="eastAsia"/>
          <w:szCs w:val="21"/>
        </w:rPr>
        <w:t>10</w:t>
      </w:r>
      <w:r w:rsidRPr="00E05612">
        <w:rPr>
          <w:rFonts w:hint="eastAsia"/>
          <w:szCs w:val="21"/>
        </w:rPr>
        <w:t>月</w:t>
      </w:r>
      <w:r w:rsidRPr="00E05612">
        <w:rPr>
          <w:rFonts w:hint="eastAsia"/>
          <w:szCs w:val="21"/>
        </w:rPr>
        <w:t>1</w:t>
      </w:r>
      <w:r w:rsidRPr="00E05612">
        <w:rPr>
          <w:rFonts w:hint="eastAsia"/>
          <w:szCs w:val="21"/>
        </w:rPr>
        <w:t>日</w:t>
      </w:r>
    </w:p>
    <w:p w:rsidR="001B5B95" w:rsidRDefault="00A64FC3" w:rsidP="001B0FA4">
      <w:pPr>
        <w:pStyle w:val="HChGC"/>
        <w:rPr>
          <w:rFonts w:hint="eastAsia"/>
        </w:rPr>
      </w:pPr>
      <w:r>
        <w:rPr>
          <w:rFonts w:hint="eastAsia"/>
        </w:rPr>
        <w:tab/>
      </w:r>
      <w:r>
        <w:rPr>
          <w:rFonts w:hint="eastAsia"/>
        </w:rPr>
        <w:tab/>
      </w:r>
      <w:r w:rsidR="001B0FA4" w:rsidRPr="00F26410">
        <w:rPr>
          <w:rFonts w:hint="eastAsia"/>
          <w:spacing w:val="-4"/>
        </w:rPr>
        <w:t>审议缔约国根据《儿童权利公约关于儿童卷入武装冲突问题</w:t>
      </w:r>
      <w:r w:rsidR="001B0FA4">
        <w:rPr>
          <w:rFonts w:hint="eastAsia"/>
        </w:rPr>
        <w:t>的任择议定书》第八条提交的报告</w:t>
      </w:r>
    </w:p>
    <w:p w:rsidR="001B5B95" w:rsidRPr="00CA5F0A" w:rsidRDefault="001B5B95" w:rsidP="001B0FA4">
      <w:pPr>
        <w:pStyle w:val="H1GC"/>
        <w:rPr>
          <w:rFonts w:hint="eastAsia"/>
          <w:szCs w:val="28"/>
        </w:rPr>
      </w:pPr>
      <w:r>
        <w:rPr>
          <w:rFonts w:hint="eastAsia"/>
        </w:rPr>
        <w:tab/>
      </w:r>
      <w:r>
        <w:rPr>
          <w:rFonts w:hint="eastAsia"/>
        </w:rPr>
        <w:tab/>
      </w:r>
      <w:r w:rsidR="001B0FA4" w:rsidRPr="00037A68">
        <w:rPr>
          <w:rFonts w:hint="eastAsia"/>
        </w:rPr>
        <w:t>结论性意见</w:t>
      </w:r>
      <w:r w:rsidR="002C5E5F">
        <w:rPr>
          <w:rFonts w:hint="eastAsia"/>
        </w:rPr>
        <w:t>：</w:t>
      </w:r>
      <w:r w:rsidR="001B0FA4" w:rsidRPr="00037A68">
        <w:rPr>
          <w:rFonts w:hint="eastAsia"/>
        </w:rPr>
        <w:t>黑山</w:t>
      </w:r>
    </w:p>
    <w:p w:rsidR="001B0FA4" w:rsidRPr="001B0FA4" w:rsidRDefault="002C5E5F" w:rsidP="001B0FA4">
      <w:pPr>
        <w:pStyle w:val="SingleTxtGC"/>
        <w:rPr>
          <w:rFonts w:hint="eastAsia"/>
        </w:rPr>
      </w:pPr>
      <w:r>
        <w:rPr>
          <w:rFonts w:hint="eastAsia"/>
        </w:rPr>
        <w:t>1.</w:t>
      </w:r>
      <w:r w:rsidR="001B0FA4">
        <w:rPr>
          <w:rFonts w:hint="eastAsia"/>
        </w:rPr>
        <w:t xml:space="preserve">  </w:t>
      </w:r>
      <w:r w:rsidR="001B0FA4" w:rsidRPr="001B0FA4">
        <w:rPr>
          <w:rFonts w:hint="eastAsia"/>
        </w:rPr>
        <w:t>委员会在</w:t>
      </w:r>
      <w:r w:rsidR="001B0FA4" w:rsidRPr="001B0FA4">
        <w:rPr>
          <w:rFonts w:hint="eastAsia"/>
        </w:rPr>
        <w:t>2010</w:t>
      </w:r>
      <w:r w:rsidR="001B0FA4" w:rsidRPr="001B0FA4">
        <w:rPr>
          <w:rFonts w:hint="eastAsia"/>
        </w:rPr>
        <w:t>年</w:t>
      </w:r>
      <w:r w:rsidR="001B0FA4" w:rsidRPr="001B0FA4">
        <w:rPr>
          <w:rFonts w:hint="eastAsia"/>
        </w:rPr>
        <w:t>9</w:t>
      </w:r>
      <w:r w:rsidR="001B0FA4" w:rsidRPr="001B0FA4">
        <w:rPr>
          <w:rFonts w:hint="eastAsia"/>
        </w:rPr>
        <w:t>月</w:t>
      </w:r>
      <w:r w:rsidR="001B0FA4" w:rsidRPr="001B0FA4">
        <w:rPr>
          <w:rFonts w:hint="eastAsia"/>
        </w:rPr>
        <w:t>20</w:t>
      </w:r>
      <w:r w:rsidR="001B0FA4" w:rsidRPr="001B0FA4">
        <w:rPr>
          <w:rFonts w:hint="eastAsia"/>
        </w:rPr>
        <w:t>日举行的第</w:t>
      </w:r>
      <w:r w:rsidR="001B0FA4" w:rsidRPr="001B0FA4">
        <w:rPr>
          <w:rFonts w:hint="eastAsia"/>
        </w:rPr>
        <w:t>1560</w:t>
      </w:r>
      <w:r w:rsidR="001B0FA4" w:rsidRPr="001B0FA4">
        <w:rPr>
          <w:rFonts w:hint="eastAsia"/>
        </w:rPr>
        <w:t>次会议</w:t>
      </w:r>
      <w:r>
        <w:rPr>
          <w:rFonts w:hint="eastAsia"/>
        </w:rPr>
        <w:t>(</w:t>
      </w:r>
      <w:r w:rsidR="001B0FA4" w:rsidRPr="001B0FA4">
        <w:rPr>
          <w:rFonts w:hint="eastAsia"/>
        </w:rPr>
        <w:t>CRC</w:t>
      </w:r>
      <w:r>
        <w:rPr>
          <w:rFonts w:hint="eastAsia"/>
        </w:rPr>
        <w:t>/</w:t>
      </w:r>
      <w:r w:rsidR="001B0FA4" w:rsidRPr="001B0FA4">
        <w:rPr>
          <w:rFonts w:hint="eastAsia"/>
        </w:rPr>
        <w:t>C</w:t>
      </w:r>
      <w:r>
        <w:rPr>
          <w:rFonts w:hint="eastAsia"/>
        </w:rPr>
        <w:t>/</w:t>
      </w:r>
      <w:r w:rsidR="001B0FA4" w:rsidRPr="001B0FA4">
        <w:rPr>
          <w:rFonts w:hint="eastAsia"/>
        </w:rPr>
        <w:t>SR.1560</w:t>
      </w:r>
      <w:r>
        <w:rPr>
          <w:rFonts w:hint="eastAsia"/>
        </w:rPr>
        <w:t>)</w:t>
      </w:r>
      <w:r w:rsidR="001B0FA4" w:rsidRPr="001B0FA4">
        <w:rPr>
          <w:rFonts w:hint="eastAsia"/>
        </w:rPr>
        <w:t>上审议了黑山的初次报告</w:t>
      </w:r>
      <w:r>
        <w:rPr>
          <w:rFonts w:hint="eastAsia"/>
        </w:rPr>
        <w:t>(</w:t>
      </w:r>
      <w:r w:rsidR="00456BE6">
        <w:rPr>
          <w:rFonts w:hint="eastAsia"/>
        </w:rPr>
        <w:t>CRC</w:t>
      </w:r>
      <w:r>
        <w:rPr>
          <w:rFonts w:hint="eastAsia"/>
        </w:rPr>
        <w:t>/</w:t>
      </w:r>
      <w:r w:rsidR="00456BE6">
        <w:rPr>
          <w:rFonts w:hint="eastAsia"/>
        </w:rPr>
        <w:t>C</w:t>
      </w:r>
      <w:r>
        <w:rPr>
          <w:rFonts w:hint="eastAsia"/>
        </w:rPr>
        <w:t>/</w:t>
      </w:r>
      <w:r w:rsidR="00456BE6">
        <w:rPr>
          <w:rFonts w:hint="eastAsia"/>
        </w:rPr>
        <w:t>OPA</w:t>
      </w:r>
      <w:r w:rsidR="00E8521D">
        <w:rPr>
          <w:rFonts w:hint="eastAsia"/>
        </w:rPr>
        <w:t>C</w:t>
      </w:r>
      <w:r>
        <w:rPr>
          <w:rFonts w:hint="eastAsia"/>
        </w:rPr>
        <w:t>/</w:t>
      </w:r>
      <w:r w:rsidR="00456BE6">
        <w:rPr>
          <w:rFonts w:hint="eastAsia"/>
        </w:rPr>
        <w:t>MNE</w:t>
      </w:r>
      <w:r>
        <w:rPr>
          <w:rFonts w:hint="eastAsia"/>
        </w:rPr>
        <w:t>/</w:t>
      </w:r>
      <w:r w:rsidR="001B0FA4" w:rsidRPr="001B0FA4">
        <w:rPr>
          <w:rFonts w:hint="eastAsia"/>
        </w:rPr>
        <w:t>1</w:t>
      </w:r>
      <w:r>
        <w:rPr>
          <w:rFonts w:hint="eastAsia"/>
        </w:rPr>
        <w:t>)</w:t>
      </w:r>
      <w:r>
        <w:rPr>
          <w:rFonts w:hint="eastAsia"/>
        </w:rPr>
        <w:t>，</w:t>
      </w:r>
      <w:r w:rsidR="001B0FA4" w:rsidRPr="001B0FA4">
        <w:rPr>
          <w:rFonts w:hint="eastAsia"/>
        </w:rPr>
        <w:t>在</w:t>
      </w:r>
      <w:r w:rsidR="001B0FA4" w:rsidRPr="001B0FA4">
        <w:rPr>
          <w:rFonts w:hint="eastAsia"/>
        </w:rPr>
        <w:t>2010</w:t>
      </w:r>
      <w:r w:rsidR="001B0FA4" w:rsidRPr="001B0FA4">
        <w:rPr>
          <w:rFonts w:hint="eastAsia"/>
        </w:rPr>
        <w:t>年</w:t>
      </w:r>
      <w:r w:rsidR="001B0FA4" w:rsidRPr="001B0FA4">
        <w:rPr>
          <w:rFonts w:hint="eastAsia"/>
        </w:rPr>
        <w:t>10</w:t>
      </w:r>
      <w:r w:rsidR="001B0FA4" w:rsidRPr="001B0FA4">
        <w:rPr>
          <w:rFonts w:hint="eastAsia"/>
        </w:rPr>
        <w:t>月</w:t>
      </w:r>
      <w:r w:rsidR="001B0FA4" w:rsidRPr="001B0FA4">
        <w:rPr>
          <w:rFonts w:hint="eastAsia"/>
        </w:rPr>
        <w:t>1</w:t>
      </w:r>
      <w:r w:rsidR="001B0FA4" w:rsidRPr="001B0FA4">
        <w:rPr>
          <w:rFonts w:hint="eastAsia"/>
        </w:rPr>
        <w:t>日举行的</w:t>
      </w:r>
      <w:r w:rsidR="001B0FA4" w:rsidRPr="001B0FA4">
        <w:rPr>
          <w:rFonts w:hint="eastAsia"/>
        </w:rPr>
        <w:t>1583</w:t>
      </w:r>
      <w:r w:rsidR="001B0FA4" w:rsidRPr="001B0FA4">
        <w:rPr>
          <w:rFonts w:hint="eastAsia"/>
        </w:rPr>
        <w:t>次会议上通过</w:t>
      </w:r>
      <w:r w:rsidR="00456BE6">
        <w:rPr>
          <w:rFonts w:hint="eastAsia"/>
        </w:rPr>
        <w:t>了</w:t>
      </w:r>
      <w:r w:rsidR="001B0FA4" w:rsidRPr="001B0FA4">
        <w:rPr>
          <w:rFonts w:hint="eastAsia"/>
        </w:rPr>
        <w:t>以下结论性意见。</w:t>
      </w:r>
    </w:p>
    <w:p w:rsidR="001B0FA4" w:rsidRPr="001B0FA4" w:rsidRDefault="001B0FA4" w:rsidP="001B0FA4">
      <w:pPr>
        <w:pStyle w:val="HChGC"/>
        <w:rPr>
          <w:rFonts w:hint="eastAsia"/>
        </w:rPr>
      </w:pPr>
      <w:r>
        <w:rPr>
          <w:rFonts w:hint="eastAsia"/>
        </w:rPr>
        <w:tab/>
      </w:r>
      <w:r>
        <w:rPr>
          <w:rFonts w:hint="eastAsia"/>
        </w:rPr>
        <w:tab/>
      </w:r>
      <w:r w:rsidRPr="001B0FA4">
        <w:rPr>
          <w:rFonts w:hint="eastAsia"/>
        </w:rPr>
        <w:t>导言</w:t>
      </w:r>
    </w:p>
    <w:p w:rsidR="001B0FA4" w:rsidRPr="001B0FA4" w:rsidRDefault="002C5E5F" w:rsidP="001B0FA4">
      <w:pPr>
        <w:pStyle w:val="SingleTxtGC"/>
        <w:rPr>
          <w:rFonts w:hint="eastAsia"/>
        </w:rPr>
      </w:pPr>
      <w:r>
        <w:rPr>
          <w:rFonts w:hint="eastAsia"/>
        </w:rPr>
        <w:t>2.</w:t>
      </w:r>
      <w:r w:rsidR="001B0FA4">
        <w:rPr>
          <w:rFonts w:hint="eastAsia"/>
        </w:rPr>
        <w:t xml:space="preserve">  </w:t>
      </w:r>
      <w:r w:rsidR="001B0FA4" w:rsidRPr="001B0FA4">
        <w:rPr>
          <w:rFonts w:hint="eastAsia"/>
        </w:rPr>
        <w:t>委员会欢迎缔约国提交《任择议定书》下的初次报告以及对问题清单作出书面答复</w:t>
      </w:r>
      <w:r>
        <w:rPr>
          <w:rFonts w:hint="eastAsia"/>
        </w:rPr>
        <w:t>(</w:t>
      </w:r>
      <w:r w:rsidR="001B0FA4" w:rsidRPr="001B0FA4">
        <w:rPr>
          <w:rFonts w:hint="eastAsia"/>
        </w:rPr>
        <w:t>CRC</w:t>
      </w:r>
      <w:r>
        <w:rPr>
          <w:rFonts w:hint="eastAsia"/>
        </w:rPr>
        <w:t>/</w:t>
      </w:r>
      <w:r w:rsidR="001B0FA4" w:rsidRPr="001B0FA4">
        <w:rPr>
          <w:rFonts w:hint="eastAsia"/>
        </w:rPr>
        <w:t>C</w:t>
      </w:r>
      <w:r>
        <w:rPr>
          <w:rFonts w:hint="eastAsia"/>
        </w:rPr>
        <w:t>/</w:t>
      </w:r>
      <w:r w:rsidR="001B0FA4" w:rsidRPr="001B0FA4">
        <w:rPr>
          <w:rFonts w:hint="eastAsia"/>
        </w:rPr>
        <w:t>OPA</w:t>
      </w:r>
      <w:r w:rsidR="00592BBB">
        <w:rPr>
          <w:rFonts w:hint="eastAsia"/>
        </w:rPr>
        <w:t>C</w:t>
      </w:r>
      <w:r>
        <w:rPr>
          <w:rFonts w:hint="eastAsia"/>
        </w:rPr>
        <w:t>/</w:t>
      </w:r>
      <w:r w:rsidR="001C639A">
        <w:rPr>
          <w:rFonts w:hint="eastAsia"/>
        </w:rPr>
        <w:t>M</w:t>
      </w:r>
      <w:r w:rsidR="001B0FA4" w:rsidRPr="001B0FA4">
        <w:rPr>
          <w:rFonts w:hint="eastAsia"/>
        </w:rPr>
        <w:t>NE</w:t>
      </w:r>
      <w:r>
        <w:rPr>
          <w:rFonts w:hint="eastAsia"/>
        </w:rPr>
        <w:t>/</w:t>
      </w:r>
      <w:r w:rsidR="001B0FA4" w:rsidRPr="001B0FA4">
        <w:rPr>
          <w:rFonts w:hint="eastAsia"/>
        </w:rPr>
        <w:t>Q</w:t>
      </w:r>
      <w:r>
        <w:rPr>
          <w:rFonts w:hint="eastAsia"/>
        </w:rPr>
        <w:t>/</w:t>
      </w:r>
      <w:r w:rsidR="001B0FA4" w:rsidRPr="001B0FA4">
        <w:rPr>
          <w:rFonts w:hint="eastAsia"/>
        </w:rPr>
        <w:t>1</w:t>
      </w:r>
      <w:r w:rsidR="001B0FA4" w:rsidRPr="001B0FA4">
        <w:rPr>
          <w:rFonts w:hint="eastAsia"/>
        </w:rPr>
        <w:t>和</w:t>
      </w:r>
      <w:r w:rsidR="001B0FA4" w:rsidRPr="001B0FA4">
        <w:t>Add.1</w:t>
      </w:r>
      <w:r>
        <w:rPr>
          <w:rFonts w:hint="eastAsia"/>
        </w:rPr>
        <w:t>)</w:t>
      </w:r>
      <w:r w:rsidR="001B0FA4" w:rsidRPr="001B0FA4">
        <w:rPr>
          <w:rFonts w:hint="eastAsia"/>
        </w:rPr>
        <w:t>。委员会还赞赏与</w:t>
      </w:r>
      <w:r w:rsidR="00456BE6">
        <w:rPr>
          <w:rFonts w:hint="eastAsia"/>
        </w:rPr>
        <w:t>缔约国</w:t>
      </w:r>
      <w:r w:rsidR="001B0FA4" w:rsidRPr="001B0FA4">
        <w:rPr>
          <w:rFonts w:hint="eastAsia"/>
        </w:rPr>
        <w:t>高级别多部门代表团举行了开放、坦诚和建设性对话。</w:t>
      </w:r>
      <w:r w:rsidR="00456BE6">
        <w:rPr>
          <w:rFonts w:hint="eastAsia"/>
        </w:rPr>
        <w:t>然而</w:t>
      </w:r>
      <w:r>
        <w:rPr>
          <w:rFonts w:hint="eastAsia"/>
        </w:rPr>
        <w:t>，</w:t>
      </w:r>
      <w:r w:rsidR="001B0FA4" w:rsidRPr="001B0FA4">
        <w:rPr>
          <w:rFonts w:hint="eastAsia"/>
        </w:rPr>
        <w:t>它表示遗憾的是</w:t>
      </w:r>
      <w:r>
        <w:rPr>
          <w:rFonts w:hint="eastAsia"/>
        </w:rPr>
        <w:t>，</w:t>
      </w:r>
      <w:r w:rsidR="001B0FA4" w:rsidRPr="001B0FA4">
        <w:rPr>
          <w:rFonts w:hint="eastAsia"/>
        </w:rPr>
        <w:t>报告没有</w:t>
      </w:r>
      <w:r w:rsidR="00456BE6">
        <w:rPr>
          <w:rFonts w:hint="eastAsia"/>
        </w:rPr>
        <w:t>按照</w:t>
      </w:r>
      <w:r w:rsidR="001B0FA4" w:rsidRPr="001B0FA4">
        <w:t>2007</w:t>
      </w:r>
      <w:r w:rsidR="001B0FA4" w:rsidRPr="001B0FA4">
        <w:t>年通过的</w:t>
      </w:r>
      <w:r w:rsidR="001B0FA4" w:rsidRPr="001B0FA4">
        <w:rPr>
          <w:rFonts w:hint="eastAsia"/>
        </w:rPr>
        <w:t>关于</w:t>
      </w:r>
      <w:r w:rsidR="001B0FA4" w:rsidRPr="001B0FA4">
        <w:t>缔约国提交初次报告的形式和内容</w:t>
      </w:r>
      <w:r w:rsidR="001B0FA4" w:rsidRPr="001B0FA4">
        <w:rPr>
          <w:rFonts w:hint="eastAsia"/>
        </w:rPr>
        <w:t>订正</w:t>
      </w:r>
      <w:r w:rsidR="001B0FA4" w:rsidRPr="001B0FA4">
        <w:t>准则来编写</w:t>
      </w:r>
      <w:r>
        <w:t>(</w:t>
      </w:r>
      <w:r w:rsidR="00456BE6" w:rsidRPr="008B4F68">
        <w:t>CRC</w:t>
      </w:r>
      <w:r>
        <w:t>/</w:t>
      </w:r>
      <w:r w:rsidR="00F26410">
        <w:rPr>
          <w:rFonts w:hint="eastAsia"/>
        </w:rPr>
        <w:t xml:space="preserve"> </w:t>
      </w:r>
      <w:r w:rsidR="00456BE6" w:rsidRPr="008B4F68">
        <w:t>C</w:t>
      </w:r>
      <w:r>
        <w:t>/</w:t>
      </w:r>
      <w:r w:rsidR="00456BE6" w:rsidRPr="008B4F68">
        <w:t>OPAC</w:t>
      </w:r>
      <w:r>
        <w:t>/</w:t>
      </w:r>
      <w:r w:rsidR="00456BE6" w:rsidRPr="008B4F68">
        <w:t>2</w:t>
      </w:r>
      <w:r>
        <w:t>)</w:t>
      </w:r>
      <w:r w:rsidR="001B0FA4" w:rsidRPr="001B0FA4">
        <w:t>。</w:t>
      </w:r>
    </w:p>
    <w:p w:rsidR="001B0FA4" w:rsidRPr="001B0FA4" w:rsidRDefault="002C5E5F" w:rsidP="001B0FA4">
      <w:pPr>
        <w:pStyle w:val="SingleTxtGC"/>
        <w:rPr>
          <w:rFonts w:hint="eastAsia"/>
        </w:rPr>
      </w:pPr>
      <w:r>
        <w:rPr>
          <w:rFonts w:hint="eastAsia"/>
        </w:rPr>
        <w:t>3.</w:t>
      </w:r>
      <w:r w:rsidR="001B0FA4">
        <w:rPr>
          <w:rFonts w:hint="eastAsia"/>
        </w:rPr>
        <w:t xml:space="preserve">  </w:t>
      </w:r>
      <w:r w:rsidR="001B0FA4" w:rsidRPr="001B0FA4">
        <w:rPr>
          <w:rFonts w:hint="eastAsia"/>
        </w:rPr>
        <w:t>委员会提醒缔约国</w:t>
      </w:r>
      <w:r>
        <w:rPr>
          <w:rFonts w:hint="eastAsia"/>
        </w:rPr>
        <w:t>，</w:t>
      </w:r>
      <w:r w:rsidR="001B0FA4" w:rsidRPr="001B0FA4">
        <w:rPr>
          <w:rFonts w:hint="eastAsia"/>
        </w:rPr>
        <w:t>应该结合</w:t>
      </w:r>
      <w:r w:rsidR="001B0FA4" w:rsidRPr="001B0FA4">
        <w:t>2010</w:t>
      </w:r>
      <w:r w:rsidR="001B0FA4" w:rsidRPr="001B0FA4">
        <w:t>年</w:t>
      </w:r>
      <w:r w:rsidR="001B0FA4" w:rsidRPr="001B0FA4">
        <w:t>10</w:t>
      </w:r>
      <w:r w:rsidR="001B0FA4" w:rsidRPr="001B0FA4">
        <w:t>月</w:t>
      </w:r>
      <w:r w:rsidR="00456BE6">
        <w:rPr>
          <w:rFonts w:hint="eastAsia"/>
        </w:rPr>
        <w:t>1</w:t>
      </w:r>
      <w:r w:rsidR="00456BE6">
        <w:rPr>
          <w:rFonts w:hint="eastAsia"/>
        </w:rPr>
        <w:t>日</w:t>
      </w:r>
      <w:r w:rsidR="001B0FA4" w:rsidRPr="001B0FA4">
        <w:t>通过的</w:t>
      </w:r>
      <w:r w:rsidR="001B0FA4" w:rsidRPr="001B0FA4">
        <w:rPr>
          <w:rFonts w:hint="eastAsia"/>
        </w:rPr>
        <w:t>对缔约国执行《儿童权利公约关于买卖儿童、儿童卖淫和儿童色情制品问题的任择议定书》</w:t>
      </w:r>
      <w:r w:rsidR="00456BE6">
        <w:rPr>
          <w:rFonts w:hint="eastAsia"/>
        </w:rPr>
        <w:t>情况初次报告的结论</w:t>
      </w:r>
      <w:r w:rsidR="001B0FA4" w:rsidRPr="001B0FA4">
        <w:rPr>
          <w:rFonts w:hint="eastAsia"/>
        </w:rPr>
        <w:t>性意见</w:t>
      </w:r>
      <w:r>
        <w:rPr>
          <w:rFonts w:hint="eastAsia"/>
        </w:rPr>
        <w:t>(</w:t>
      </w:r>
      <w:r w:rsidR="001B0FA4" w:rsidRPr="001B0FA4">
        <w:rPr>
          <w:rFonts w:hint="eastAsia"/>
        </w:rPr>
        <w:t>CRC</w:t>
      </w:r>
      <w:r>
        <w:rPr>
          <w:rFonts w:hint="eastAsia"/>
        </w:rPr>
        <w:t>/</w:t>
      </w:r>
      <w:r w:rsidR="001B0FA4" w:rsidRPr="001B0FA4">
        <w:rPr>
          <w:rFonts w:hint="eastAsia"/>
        </w:rPr>
        <w:t>OPSC</w:t>
      </w:r>
      <w:r>
        <w:rPr>
          <w:rFonts w:hint="eastAsia"/>
        </w:rPr>
        <w:t>/</w:t>
      </w:r>
      <w:r w:rsidR="001B0FA4" w:rsidRPr="001B0FA4">
        <w:rPr>
          <w:rFonts w:hint="eastAsia"/>
        </w:rPr>
        <w:t>MNE</w:t>
      </w:r>
      <w:r>
        <w:rPr>
          <w:rFonts w:hint="eastAsia"/>
        </w:rPr>
        <w:t>/</w:t>
      </w:r>
      <w:r w:rsidR="001B0FA4" w:rsidRPr="001B0FA4">
        <w:rPr>
          <w:rFonts w:hint="eastAsia"/>
        </w:rPr>
        <w:t>CO</w:t>
      </w:r>
      <w:r>
        <w:rPr>
          <w:rFonts w:hint="eastAsia"/>
        </w:rPr>
        <w:t>/</w:t>
      </w:r>
      <w:r w:rsidR="001B0FA4" w:rsidRPr="001B0FA4">
        <w:rPr>
          <w:rFonts w:hint="eastAsia"/>
        </w:rPr>
        <w:t>1</w:t>
      </w:r>
      <w:r>
        <w:rPr>
          <w:rFonts w:hint="eastAsia"/>
        </w:rPr>
        <w:t>)</w:t>
      </w:r>
      <w:r w:rsidR="001B0FA4" w:rsidRPr="001B0FA4">
        <w:rPr>
          <w:rFonts w:hint="eastAsia"/>
        </w:rPr>
        <w:t>以及</w:t>
      </w:r>
      <w:r w:rsidR="00456BE6">
        <w:rPr>
          <w:rFonts w:hint="eastAsia"/>
        </w:rPr>
        <w:t>对</w:t>
      </w:r>
      <w:r w:rsidR="001B0FA4" w:rsidRPr="001B0FA4">
        <w:rPr>
          <w:rFonts w:hint="eastAsia"/>
        </w:rPr>
        <w:t>缔约国执行《公约》</w:t>
      </w:r>
      <w:r w:rsidR="00456BE6">
        <w:rPr>
          <w:rFonts w:hint="eastAsia"/>
        </w:rPr>
        <w:t>情况初次报告</w:t>
      </w:r>
      <w:r w:rsidR="001B0FA4" w:rsidRPr="001B0FA4">
        <w:rPr>
          <w:rFonts w:hint="eastAsia"/>
        </w:rPr>
        <w:t>的结论性意见</w:t>
      </w:r>
      <w:r>
        <w:rPr>
          <w:rFonts w:hint="eastAsia"/>
        </w:rPr>
        <w:t>(</w:t>
      </w:r>
      <w:r w:rsidR="001B0FA4" w:rsidRPr="001B0FA4">
        <w:rPr>
          <w:rFonts w:hint="eastAsia"/>
        </w:rPr>
        <w:t>CRC</w:t>
      </w:r>
      <w:r>
        <w:rPr>
          <w:rFonts w:hint="eastAsia"/>
        </w:rPr>
        <w:t>/</w:t>
      </w:r>
      <w:r w:rsidR="001B0FA4" w:rsidRPr="001B0FA4">
        <w:rPr>
          <w:rFonts w:hint="eastAsia"/>
        </w:rPr>
        <w:t>C</w:t>
      </w:r>
      <w:r>
        <w:rPr>
          <w:rFonts w:hint="eastAsia"/>
        </w:rPr>
        <w:t>//</w:t>
      </w:r>
      <w:r w:rsidR="001B0FA4" w:rsidRPr="001B0FA4">
        <w:rPr>
          <w:rFonts w:hint="eastAsia"/>
        </w:rPr>
        <w:t>MNE</w:t>
      </w:r>
      <w:r>
        <w:rPr>
          <w:rFonts w:hint="eastAsia"/>
        </w:rPr>
        <w:t>/</w:t>
      </w:r>
      <w:r w:rsidR="001B0FA4" w:rsidRPr="001B0FA4">
        <w:rPr>
          <w:rFonts w:hint="eastAsia"/>
        </w:rPr>
        <w:t>CO</w:t>
      </w:r>
      <w:r>
        <w:rPr>
          <w:rFonts w:hint="eastAsia"/>
        </w:rPr>
        <w:t>/</w:t>
      </w:r>
      <w:r w:rsidR="001B0FA4" w:rsidRPr="001B0FA4">
        <w:rPr>
          <w:rFonts w:hint="eastAsia"/>
        </w:rPr>
        <w:t>1</w:t>
      </w:r>
      <w:r>
        <w:rPr>
          <w:rFonts w:hint="eastAsia"/>
        </w:rPr>
        <w:t>)</w:t>
      </w:r>
      <w:r w:rsidR="001B0FA4" w:rsidRPr="001B0FA4">
        <w:rPr>
          <w:rFonts w:hint="eastAsia"/>
        </w:rPr>
        <w:t>来阅读本结论性意见。</w:t>
      </w:r>
    </w:p>
    <w:p w:rsidR="001B0FA4" w:rsidRPr="001B0FA4" w:rsidRDefault="001B0FA4" w:rsidP="001B0FA4">
      <w:pPr>
        <w:pStyle w:val="HChGC"/>
        <w:rPr>
          <w:rFonts w:hint="eastAsia"/>
        </w:rPr>
      </w:pPr>
      <w:r>
        <w:rPr>
          <w:rFonts w:hint="eastAsia"/>
        </w:rPr>
        <w:tab/>
      </w:r>
      <w:r>
        <w:rPr>
          <w:rFonts w:hint="eastAsia"/>
        </w:rPr>
        <w:t>一</w:t>
      </w:r>
      <w:r>
        <w:rPr>
          <w:rFonts w:hint="eastAsia"/>
        </w:rPr>
        <w:t>.</w:t>
      </w:r>
      <w:r>
        <w:rPr>
          <w:rFonts w:hint="eastAsia"/>
        </w:rPr>
        <w:tab/>
      </w:r>
      <w:r w:rsidRPr="001B0FA4">
        <w:rPr>
          <w:rFonts w:hint="eastAsia"/>
        </w:rPr>
        <w:t>积极方面</w:t>
      </w:r>
    </w:p>
    <w:p w:rsidR="001B0FA4" w:rsidRPr="001B0FA4" w:rsidRDefault="002C5E5F" w:rsidP="001B0FA4">
      <w:pPr>
        <w:pStyle w:val="SingleTxtGC"/>
        <w:rPr>
          <w:rFonts w:hint="eastAsia"/>
        </w:rPr>
      </w:pPr>
      <w:r>
        <w:rPr>
          <w:rFonts w:hint="eastAsia"/>
        </w:rPr>
        <w:t>4.</w:t>
      </w:r>
      <w:r w:rsidR="001B0FA4">
        <w:rPr>
          <w:rFonts w:hint="eastAsia"/>
        </w:rPr>
        <w:t xml:space="preserve"> </w:t>
      </w:r>
      <w:r w:rsidR="001B0FA4" w:rsidRPr="001B0FA4">
        <w:t xml:space="preserve"> </w:t>
      </w:r>
      <w:r w:rsidR="001B0FA4" w:rsidRPr="001B0FA4">
        <w:t>委员会欢迎缔约国批准</w:t>
      </w:r>
      <w:r w:rsidR="001B0FA4" w:rsidRPr="001B0FA4">
        <w:rPr>
          <w:rFonts w:hint="eastAsia"/>
        </w:rPr>
        <w:t>以下文书</w:t>
      </w:r>
      <w:r>
        <w:rPr>
          <w:rFonts w:hint="eastAsia"/>
        </w:rPr>
        <w:t>：</w:t>
      </w:r>
    </w:p>
    <w:p w:rsidR="001B0FA4" w:rsidRPr="001B0FA4" w:rsidRDefault="001B0FA4" w:rsidP="001B0FA4">
      <w:pPr>
        <w:pStyle w:val="SingleTxtGC"/>
        <w:rPr>
          <w:rFonts w:hint="eastAsia"/>
        </w:rPr>
      </w:pPr>
      <w:r w:rsidRPr="001B0FA4">
        <w:rPr>
          <w:rFonts w:hint="eastAsia"/>
        </w:rPr>
        <w:tab/>
      </w:r>
      <w:r w:rsidR="002C5E5F">
        <w:t>(</w:t>
      </w:r>
      <w:r w:rsidRPr="001B0FA4">
        <w:t>a</w:t>
      </w:r>
      <w:r w:rsidR="002C5E5F">
        <w:t>)</w:t>
      </w:r>
      <w:r>
        <w:rPr>
          <w:rFonts w:hint="eastAsia"/>
        </w:rPr>
        <w:tab/>
      </w:r>
      <w:r w:rsidRPr="001B0FA4">
        <w:rPr>
          <w:rFonts w:hint="eastAsia"/>
        </w:rPr>
        <w:t>2006</w:t>
      </w:r>
      <w:r w:rsidRPr="001B0FA4">
        <w:rPr>
          <w:rFonts w:hint="eastAsia"/>
        </w:rPr>
        <w:t>年</w:t>
      </w:r>
      <w:r w:rsidRPr="001B0FA4">
        <w:rPr>
          <w:rFonts w:hint="eastAsia"/>
        </w:rPr>
        <w:t>10</w:t>
      </w:r>
      <w:r w:rsidRPr="001B0FA4">
        <w:rPr>
          <w:rFonts w:hint="eastAsia"/>
        </w:rPr>
        <w:t>月批准</w:t>
      </w:r>
      <w:r>
        <w:rPr>
          <w:rFonts w:hint="eastAsia"/>
        </w:rPr>
        <w:t>《</w:t>
      </w:r>
      <w:r w:rsidRPr="001B0FA4">
        <w:rPr>
          <w:rFonts w:hint="eastAsia"/>
        </w:rPr>
        <w:t>儿童权利公约关于买卖儿童、儿童卖淫和儿童色情制品问题的任择议定书》</w:t>
      </w:r>
      <w:r w:rsidR="002C5E5F">
        <w:rPr>
          <w:rFonts w:hint="eastAsia"/>
        </w:rPr>
        <w:t>；</w:t>
      </w:r>
    </w:p>
    <w:p w:rsidR="001B0FA4" w:rsidRPr="001B0FA4" w:rsidRDefault="001B0FA4" w:rsidP="001B0FA4">
      <w:pPr>
        <w:pStyle w:val="SingleTxtGC"/>
        <w:rPr>
          <w:rFonts w:hint="eastAsia"/>
        </w:rPr>
      </w:pPr>
      <w:r w:rsidRPr="001B0FA4">
        <w:rPr>
          <w:rFonts w:hint="eastAsia"/>
        </w:rPr>
        <w:tab/>
      </w:r>
      <w:r w:rsidR="002C5E5F">
        <w:t>(</w:t>
      </w:r>
      <w:r w:rsidRPr="001B0FA4">
        <w:t>b</w:t>
      </w:r>
      <w:r w:rsidR="002C5E5F">
        <w:t>)</w:t>
      </w:r>
      <w:r>
        <w:rPr>
          <w:rFonts w:hint="eastAsia"/>
        </w:rPr>
        <w:tab/>
      </w:r>
      <w:r w:rsidRPr="001B0FA4">
        <w:rPr>
          <w:rFonts w:hint="eastAsia"/>
        </w:rPr>
        <w:t>2006</w:t>
      </w:r>
      <w:r w:rsidRPr="001B0FA4">
        <w:rPr>
          <w:rFonts w:hint="eastAsia"/>
        </w:rPr>
        <w:t>年</w:t>
      </w:r>
      <w:r w:rsidRPr="001B0FA4">
        <w:rPr>
          <w:rFonts w:hint="eastAsia"/>
        </w:rPr>
        <w:t>8</w:t>
      </w:r>
      <w:r w:rsidRPr="001B0FA4">
        <w:rPr>
          <w:rFonts w:hint="eastAsia"/>
        </w:rPr>
        <w:t>月批准</w:t>
      </w:r>
      <w:r w:rsidRPr="001B0FA4">
        <w:rPr>
          <w:rFonts w:hint="eastAsia"/>
        </w:rPr>
        <w:t>1949</w:t>
      </w:r>
      <w:r w:rsidRPr="001B0FA4">
        <w:rPr>
          <w:rFonts w:hint="eastAsia"/>
        </w:rPr>
        <w:t>年日内瓦公约及其第一和第二附加议定书</w:t>
      </w:r>
      <w:r w:rsidR="002C5E5F">
        <w:rPr>
          <w:rFonts w:hint="eastAsia"/>
        </w:rPr>
        <w:t>；</w:t>
      </w:r>
    </w:p>
    <w:p w:rsidR="001B0FA4" w:rsidRPr="001B0FA4" w:rsidRDefault="001B0FA4" w:rsidP="001B0FA4">
      <w:pPr>
        <w:pStyle w:val="SingleTxtGC"/>
        <w:rPr>
          <w:rFonts w:hint="eastAsia"/>
        </w:rPr>
      </w:pPr>
      <w:r w:rsidRPr="001B0FA4">
        <w:rPr>
          <w:rFonts w:hint="eastAsia"/>
        </w:rPr>
        <w:tab/>
      </w:r>
      <w:r w:rsidR="002C5E5F">
        <w:t>(</w:t>
      </w:r>
      <w:r w:rsidRPr="001B0FA4">
        <w:t>c</w:t>
      </w:r>
      <w:r w:rsidR="002C5E5F">
        <w:t>)</w:t>
      </w:r>
      <w:r>
        <w:rPr>
          <w:rFonts w:hint="eastAsia"/>
        </w:rPr>
        <w:tab/>
      </w:r>
      <w:r w:rsidRPr="001B0FA4">
        <w:rPr>
          <w:rFonts w:hint="eastAsia"/>
        </w:rPr>
        <w:t>2006</w:t>
      </w:r>
      <w:r w:rsidRPr="001B0FA4">
        <w:rPr>
          <w:rFonts w:hint="eastAsia"/>
        </w:rPr>
        <w:t>年</w:t>
      </w:r>
      <w:r w:rsidRPr="001B0FA4">
        <w:rPr>
          <w:rFonts w:hint="eastAsia"/>
        </w:rPr>
        <w:t>6</w:t>
      </w:r>
      <w:r w:rsidRPr="001B0FA4">
        <w:rPr>
          <w:rFonts w:hint="eastAsia"/>
        </w:rPr>
        <w:t>月批准《国际刑事法院罗马规约》。</w:t>
      </w:r>
    </w:p>
    <w:p w:rsidR="001B0FA4" w:rsidRPr="001B0FA4" w:rsidRDefault="001B0FA4" w:rsidP="001B0FA4">
      <w:pPr>
        <w:pStyle w:val="HChGC"/>
        <w:rPr>
          <w:rFonts w:hint="eastAsia"/>
        </w:rPr>
      </w:pPr>
      <w:r>
        <w:rPr>
          <w:rFonts w:hint="eastAsia"/>
        </w:rPr>
        <w:tab/>
      </w:r>
      <w:r w:rsidRPr="001B0FA4">
        <w:rPr>
          <w:rFonts w:hint="eastAsia"/>
        </w:rPr>
        <w:t>二</w:t>
      </w:r>
      <w:r w:rsidR="00F26410">
        <w:rPr>
          <w:rFonts w:hint="eastAsia"/>
        </w:rPr>
        <w:t>.</w:t>
      </w:r>
      <w:r>
        <w:rPr>
          <w:rFonts w:hint="eastAsia"/>
        </w:rPr>
        <w:tab/>
      </w:r>
      <w:r w:rsidRPr="001B0FA4">
        <w:rPr>
          <w:rFonts w:hint="eastAsia"/>
        </w:rPr>
        <w:t>一般执行措施</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国家行动计划</w:t>
      </w:r>
    </w:p>
    <w:p w:rsidR="001B0FA4" w:rsidRPr="001B0FA4" w:rsidRDefault="002C5E5F" w:rsidP="001B0FA4">
      <w:pPr>
        <w:pStyle w:val="SingleTxtGC"/>
        <w:rPr>
          <w:rFonts w:hint="eastAsia"/>
        </w:rPr>
      </w:pPr>
      <w:r>
        <w:rPr>
          <w:rFonts w:hint="eastAsia"/>
        </w:rPr>
        <w:t>5.</w:t>
      </w:r>
      <w:r w:rsidR="001B0FA4">
        <w:rPr>
          <w:rFonts w:hint="eastAsia"/>
        </w:rPr>
        <w:t xml:space="preserve">  </w:t>
      </w:r>
      <w:r w:rsidR="001B0FA4" w:rsidRPr="001B0FA4">
        <w:rPr>
          <w:rFonts w:hint="eastAsia"/>
        </w:rPr>
        <w:t>委员会遗憾地注意到</w:t>
      </w:r>
      <w:r w:rsidR="00456BE6">
        <w:rPr>
          <w:rFonts w:hint="eastAsia"/>
        </w:rPr>
        <w:t>《</w:t>
      </w:r>
      <w:r w:rsidR="001B0FA4" w:rsidRPr="001B0FA4">
        <w:rPr>
          <w:rFonts w:hint="eastAsia"/>
        </w:rPr>
        <w:t>国家儿童问题行动计划</w:t>
      </w:r>
      <w:r>
        <w:rPr>
          <w:bCs/>
        </w:rPr>
        <w:t>(</w:t>
      </w:r>
      <w:r w:rsidR="00456BE6" w:rsidRPr="008B4F68">
        <w:rPr>
          <w:bCs/>
        </w:rPr>
        <w:t>2004-2010</w:t>
      </w:r>
      <w:r>
        <w:rPr>
          <w:rFonts w:hint="eastAsia"/>
          <w:bCs/>
        </w:rPr>
        <w:t>)</w:t>
      </w:r>
      <w:r w:rsidR="00456BE6">
        <w:rPr>
          <w:rFonts w:hint="eastAsia"/>
        </w:rPr>
        <w:t>》</w:t>
      </w:r>
      <w:r w:rsidR="001B0FA4" w:rsidRPr="001B0FA4">
        <w:rPr>
          <w:rFonts w:hint="eastAsia"/>
        </w:rPr>
        <w:t>中没有清楚说明与</w:t>
      </w:r>
      <w:r w:rsidR="00456BE6">
        <w:rPr>
          <w:rFonts w:hint="eastAsia"/>
        </w:rPr>
        <w:t>《</w:t>
      </w:r>
      <w:r w:rsidR="001B0FA4" w:rsidRPr="001B0FA4">
        <w:rPr>
          <w:rFonts w:hint="eastAsia"/>
        </w:rPr>
        <w:t>任择议定书</w:t>
      </w:r>
      <w:r w:rsidR="00456BE6">
        <w:rPr>
          <w:rFonts w:hint="eastAsia"/>
        </w:rPr>
        <w:t>》</w:t>
      </w:r>
      <w:r w:rsidR="001B0FA4" w:rsidRPr="001B0FA4">
        <w:rPr>
          <w:rFonts w:hint="eastAsia"/>
        </w:rPr>
        <w:t>相关的战略目标和规定。</w:t>
      </w:r>
    </w:p>
    <w:p w:rsidR="001B0FA4" w:rsidRPr="00456BE6" w:rsidRDefault="002C5E5F" w:rsidP="001B0FA4">
      <w:pPr>
        <w:pStyle w:val="SingleTxtGC"/>
        <w:rPr>
          <w:rFonts w:eastAsia="SimHei" w:hint="eastAsia"/>
        </w:rPr>
      </w:pPr>
      <w:r>
        <w:rPr>
          <w:rFonts w:eastAsia="SimHei" w:hint="eastAsia"/>
        </w:rPr>
        <w:t>6.</w:t>
      </w:r>
      <w:r w:rsidR="001B0FA4" w:rsidRPr="00456BE6">
        <w:rPr>
          <w:rFonts w:eastAsia="SimHei" w:hint="eastAsia"/>
        </w:rPr>
        <w:t xml:space="preserve">  </w:t>
      </w:r>
      <w:r w:rsidR="001B0FA4" w:rsidRPr="00456BE6">
        <w:rPr>
          <w:rFonts w:eastAsia="SimHei" w:hint="eastAsia"/>
        </w:rPr>
        <w:t>委员会建议缔约国在新的国家行动计划中列入</w:t>
      </w:r>
      <w:r w:rsidR="00456BE6">
        <w:rPr>
          <w:rFonts w:eastAsia="SimHei" w:hint="eastAsia"/>
        </w:rPr>
        <w:t>与执行《</w:t>
      </w:r>
      <w:r w:rsidR="001B0FA4" w:rsidRPr="00456BE6">
        <w:rPr>
          <w:rFonts w:eastAsia="SimHei" w:hint="eastAsia"/>
        </w:rPr>
        <w:t>任择议定书</w:t>
      </w:r>
      <w:r w:rsidR="00456BE6">
        <w:rPr>
          <w:rFonts w:eastAsia="SimHei" w:hint="eastAsia"/>
        </w:rPr>
        <w:t>》</w:t>
      </w:r>
      <w:r w:rsidR="001B0FA4" w:rsidRPr="00456BE6">
        <w:rPr>
          <w:rFonts w:eastAsia="SimHei" w:hint="eastAsia"/>
        </w:rPr>
        <w:t>相关目标、规定和活动</w:t>
      </w:r>
      <w:r>
        <w:rPr>
          <w:rFonts w:eastAsia="SimHei" w:hint="eastAsia"/>
        </w:rPr>
        <w:t>，</w:t>
      </w:r>
      <w:r w:rsidR="001B0FA4" w:rsidRPr="00456BE6">
        <w:rPr>
          <w:rFonts w:eastAsia="SimHei" w:hint="eastAsia"/>
        </w:rPr>
        <w:t>例如提及和平教育以及传播</w:t>
      </w:r>
      <w:r w:rsidR="00456BE6">
        <w:rPr>
          <w:rFonts w:eastAsia="SimHei" w:hint="eastAsia"/>
        </w:rPr>
        <w:t>《</w:t>
      </w:r>
      <w:r w:rsidR="001B0FA4" w:rsidRPr="00456BE6">
        <w:rPr>
          <w:rFonts w:eastAsia="SimHei" w:hint="eastAsia"/>
        </w:rPr>
        <w:t>任择议定书</w:t>
      </w:r>
      <w:r w:rsidR="00456BE6">
        <w:rPr>
          <w:rFonts w:eastAsia="SimHei" w:hint="eastAsia"/>
        </w:rPr>
        <w:t>》</w:t>
      </w:r>
      <w:r w:rsidR="001B0FA4" w:rsidRPr="00456BE6">
        <w:rPr>
          <w:rFonts w:eastAsia="SimHei" w:hint="eastAsia"/>
        </w:rPr>
        <w:t>的条款</w:t>
      </w:r>
      <w:r w:rsidR="00456BE6">
        <w:rPr>
          <w:rFonts w:eastAsia="SimHei" w:hint="eastAsia"/>
        </w:rPr>
        <w:t>等</w:t>
      </w:r>
      <w:r w:rsidR="001B0FA4" w:rsidRPr="00456BE6">
        <w:rPr>
          <w:rFonts w:eastAsia="SimHei" w:hint="eastAsia"/>
        </w:rPr>
        <w:t>。</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协调</w:t>
      </w:r>
    </w:p>
    <w:p w:rsidR="001B0FA4" w:rsidRPr="001B0FA4" w:rsidRDefault="002C5E5F" w:rsidP="001B0FA4">
      <w:pPr>
        <w:pStyle w:val="SingleTxtGC"/>
        <w:rPr>
          <w:rFonts w:hint="eastAsia"/>
        </w:rPr>
      </w:pPr>
      <w:r>
        <w:rPr>
          <w:rFonts w:hint="eastAsia"/>
        </w:rPr>
        <w:t>7.</w:t>
      </w:r>
      <w:r w:rsidR="001B0FA4">
        <w:rPr>
          <w:rFonts w:hint="eastAsia"/>
        </w:rPr>
        <w:t xml:space="preserve">  </w:t>
      </w:r>
      <w:r w:rsidR="001B0FA4" w:rsidRPr="001B0FA4">
        <w:rPr>
          <w:rFonts w:hint="eastAsia"/>
        </w:rPr>
        <w:t>委员会注意到</w:t>
      </w:r>
      <w:r>
        <w:rPr>
          <w:rFonts w:hint="eastAsia"/>
        </w:rPr>
        <w:t>，</w:t>
      </w:r>
      <w:r w:rsidR="001B0FA4" w:rsidRPr="001B0FA4">
        <w:rPr>
          <w:rFonts w:hint="eastAsia"/>
        </w:rPr>
        <w:t>卫生、劳动和社会福利部以及国防部负责</w:t>
      </w:r>
      <w:r w:rsidR="00456BE6">
        <w:rPr>
          <w:rFonts w:hint="eastAsia"/>
        </w:rPr>
        <w:t>《</w:t>
      </w:r>
      <w:r w:rsidR="001B0FA4" w:rsidRPr="001B0FA4">
        <w:rPr>
          <w:rFonts w:hint="eastAsia"/>
        </w:rPr>
        <w:t>任择议定书</w:t>
      </w:r>
      <w:r w:rsidR="00456BE6">
        <w:rPr>
          <w:rFonts w:hint="eastAsia"/>
        </w:rPr>
        <w:t>》</w:t>
      </w:r>
      <w:r w:rsidR="001B0FA4" w:rsidRPr="001B0FA4">
        <w:rPr>
          <w:rFonts w:hint="eastAsia"/>
        </w:rPr>
        <w:t>的执行和监督。然而</w:t>
      </w:r>
      <w:r>
        <w:rPr>
          <w:rFonts w:hint="eastAsia"/>
        </w:rPr>
        <w:t>，</w:t>
      </w:r>
      <w:r w:rsidR="001B0FA4" w:rsidRPr="001B0FA4">
        <w:rPr>
          <w:rFonts w:hint="eastAsia"/>
        </w:rPr>
        <w:t>这一职能是否得到一贯和系统履行并不清楚。委员会遗憾地注意到</w:t>
      </w:r>
      <w:r>
        <w:rPr>
          <w:rFonts w:hint="eastAsia"/>
        </w:rPr>
        <w:t>，</w:t>
      </w:r>
      <w:r w:rsidR="001B0FA4" w:rsidRPr="001B0FA4">
        <w:rPr>
          <w:rFonts w:hint="eastAsia"/>
        </w:rPr>
        <w:t>缔约国没有建立任何机制和程序来评价</w:t>
      </w:r>
      <w:r w:rsidR="00456BE6">
        <w:rPr>
          <w:rFonts w:hint="eastAsia"/>
        </w:rPr>
        <w:t>《</w:t>
      </w:r>
      <w:r w:rsidR="001B0FA4" w:rsidRPr="001B0FA4">
        <w:rPr>
          <w:rFonts w:hint="eastAsia"/>
        </w:rPr>
        <w:t>任择议定书</w:t>
      </w:r>
      <w:r w:rsidR="00456BE6">
        <w:rPr>
          <w:rFonts w:hint="eastAsia"/>
        </w:rPr>
        <w:t>》</w:t>
      </w:r>
      <w:r w:rsidR="001B0FA4" w:rsidRPr="001B0FA4">
        <w:rPr>
          <w:rFonts w:hint="eastAsia"/>
        </w:rPr>
        <w:t>的</w:t>
      </w:r>
      <w:r w:rsidR="00456BE6">
        <w:rPr>
          <w:rFonts w:hint="eastAsia"/>
        </w:rPr>
        <w:t>履行</w:t>
      </w:r>
      <w:r w:rsidR="001B0FA4" w:rsidRPr="001B0FA4">
        <w:rPr>
          <w:rFonts w:hint="eastAsia"/>
        </w:rPr>
        <w:t>情况。</w:t>
      </w:r>
    </w:p>
    <w:p w:rsidR="001B0FA4" w:rsidRPr="00456BE6" w:rsidRDefault="002C5E5F" w:rsidP="001B0FA4">
      <w:pPr>
        <w:pStyle w:val="SingleTxtGC"/>
        <w:rPr>
          <w:rFonts w:eastAsia="SimHei" w:hint="eastAsia"/>
        </w:rPr>
      </w:pPr>
      <w:r>
        <w:rPr>
          <w:rFonts w:eastAsia="SimHei" w:hint="eastAsia"/>
        </w:rPr>
        <w:t>8.</w:t>
      </w:r>
      <w:r w:rsidR="001B0FA4" w:rsidRPr="00456BE6">
        <w:rPr>
          <w:rFonts w:eastAsia="SimHei" w:hint="eastAsia"/>
        </w:rPr>
        <w:t xml:space="preserve">  </w:t>
      </w:r>
      <w:r w:rsidR="001B0FA4" w:rsidRPr="00456BE6">
        <w:rPr>
          <w:rFonts w:eastAsia="SimHei" w:hint="eastAsia"/>
        </w:rPr>
        <w:t>委员会建议缔约国考虑加强儿童权利理事会的权限</w:t>
      </w:r>
      <w:r>
        <w:rPr>
          <w:rFonts w:eastAsia="SimHei" w:hint="eastAsia"/>
        </w:rPr>
        <w:t>，</w:t>
      </w:r>
      <w:r w:rsidR="001B0FA4" w:rsidRPr="00456BE6">
        <w:rPr>
          <w:rFonts w:eastAsia="SimHei" w:hint="eastAsia"/>
        </w:rPr>
        <w:t>以便有一个机构有效协调各有关部</w:t>
      </w:r>
      <w:r w:rsidR="00456BE6">
        <w:rPr>
          <w:rFonts w:eastAsia="SimHei" w:hint="eastAsia"/>
        </w:rPr>
        <w:t>委</w:t>
      </w:r>
      <w:r w:rsidR="001B0FA4" w:rsidRPr="00456BE6">
        <w:rPr>
          <w:rFonts w:eastAsia="SimHei" w:hint="eastAsia"/>
        </w:rPr>
        <w:t>的活动</w:t>
      </w:r>
      <w:r>
        <w:rPr>
          <w:rFonts w:eastAsia="SimHei" w:hint="eastAsia"/>
        </w:rPr>
        <w:t>，</w:t>
      </w:r>
      <w:r w:rsidR="001B0FA4" w:rsidRPr="00456BE6">
        <w:rPr>
          <w:rFonts w:eastAsia="SimHei" w:hint="eastAsia"/>
        </w:rPr>
        <w:t>授予该机构有关权限</w:t>
      </w:r>
      <w:r>
        <w:rPr>
          <w:rFonts w:eastAsia="SimHei" w:hint="eastAsia"/>
        </w:rPr>
        <w:t>，</w:t>
      </w:r>
      <w:r w:rsidR="001B0FA4" w:rsidRPr="00456BE6">
        <w:rPr>
          <w:rFonts w:eastAsia="SimHei" w:hint="eastAsia"/>
        </w:rPr>
        <w:t>并向该机制提供必要的人力、财政和技术资源</w:t>
      </w:r>
      <w:r>
        <w:rPr>
          <w:rFonts w:eastAsia="SimHei" w:hint="eastAsia"/>
        </w:rPr>
        <w:t>，</w:t>
      </w:r>
      <w:r w:rsidR="001B0FA4" w:rsidRPr="00456BE6">
        <w:rPr>
          <w:rFonts w:eastAsia="SimHei" w:hint="eastAsia"/>
        </w:rPr>
        <w:t>以便能够评价任择议定书的遵守情况。</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传播和提高意识</w:t>
      </w:r>
    </w:p>
    <w:p w:rsidR="001B0FA4" w:rsidRPr="001B0FA4" w:rsidRDefault="002C5E5F" w:rsidP="001B0FA4">
      <w:pPr>
        <w:pStyle w:val="SingleTxtGC"/>
        <w:rPr>
          <w:rFonts w:hint="eastAsia"/>
        </w:rPr>
      </w:pPr>
      <w:r>
        <w:rPr>
          <w:rFonts w:hint="eastAsia"/>
        </w:rPr>
        <w:t>9.</w:t>
      </w:r>
      <w:r w:rsidR="001B0FA4">
        <w:rPr>
          <w:rFonts w:hint="eastAsia"/>
        </w:rPr>
        <w:t xml:space="preserve">  </w:t>
      </w:r>
      <w:r w:rsidR="001B0FA4" w:rsidRPr="001B0FA4">
        <w:rPr>
          <w:rFonts w:hint="eastAsia"/>
        </w:rPr>
        <w:t>委员会遗憾地注意到缔约国</w:t>
      </w:r>
      <w:r w:rsidR="00E30FCA">
        <w:rPr>
          <w:rFonts w:hint="eastAsia"/>
        </w:rPr>
        <w:t>未</w:t>
      </w:r>
      <w:r w:rsidR="00456BE6">
        <w:rPr>
          <w:rFonts w:hint="eastAsia"/>
        </w:rPr>
        <w:t>采取</w:t>
      </w:r>
      <w:r w:rsidR="001B0FA4" w:rsidRPr="001B0FA4">
        <w:rPr>
          <w:rFonts w:hint="eastAsia"/>
        </w:rPr>
        <w:t>充分措施提高广大公众对</w:t>
      </w:r>
      <w:r w:rsidR="00456BE6">
        <w:rPr>
          <w:rFonts w:hint="eastAsia"/>
        </w:rPr>
        <w:t>《</w:t>
      </w:r>
      <w:r w:rsidR="001B0FA4" w:rsidRPr="001B0FA4">
        <w:rPr>
          <w:rFonts w:hint="eastAsia"/>
        </w:rPr>
        <w:t>任择议定书</w:t>
      </w:r>
      <w:r w:rsidR="00456BE6">
        <w:rPr>
          <w:rFonts w:hint="eastAsia"/>
        </w:rPr>
        <w:t>》</w:t>
      </w:r>
      <w:r w:rsidR="001B0FA4" w:rsidRPr="001B0FA4">
        <w:rPr>
          <w:rFonts w:hint="eastAsia"/>
        </w:rPr>
        <w:t>的</w:t>
      </w:r>
      <w:r w:rsidR="00456BE6">
        <w:rPr>
          <w:rFonts w:hint="eastAsia"/>
        </w:rPr>
        <w:t>意</w:t>
      </w:r>
      <w:r w:rsidR="001B0FA4" w:rsidRPr="001B0FA4">
        <w:rPr>
          <w:rFonts w:hint="eastAsia"/>
        </w:rPr>
        <w:t>识。</w:t>
      </w:r>
    </w:p>
    <w:p w:rsidR="001B0FA4" w:rsidRPr="00456BE6" w:rsidRDefault="001B0FA4" w:rsidP="001B0FA4">
      <w:pPr>
        <w:pStyle w:val="SingleTxtGC"/>
        <w:rPr>
          <w:rFonts w:eastAsia="SimHei" w:hint="eastAsia"/>
        </w:rPr>
      </w:pPr>
      <w:r w:rsidRPr="00456BE6">
        <w:rPr>
          <w:rFonts w:eastAsia="SimHei" w:hint="eastAsia"/>
        </w:rPr>
        <w:t>1</w:t>
      </w:r>
      <w:r w:rsidR="002C5E5F">
        <w:rPr>
          <w:rFonts w:eastAsia="SimHei" w:hint="eastAsia"/>
        </w:rPr>
        <w:t>0.</w:t>
      </w:r>
      <w:r w:rsidRPr="00456BE6">
        <w:rPr>
          <w:rFonts w:eastAsia="SimHei" w:hint="eastAsia"/>
        </w:rPr>
        <w:t xml:space="preserve">  </w:t>
      </w:r>
      <w:r w:rsidRPr="00456BE6">
        <w:rPr>
          <w:rFonts w:eastAsia="SimHei" w:hint="eastAsia"/>
        </w:rPr>
        <w:t>委员会</w:t>
      </w:r>
      <w:r w:rsidR="00E30FCA">
        <w:rPr>
          <w:rFonts w:eastAsia="SimHei" w:hint="eastAsia"/>
        </w:rPr>
        <w:t>建议</w:t>
      </w:r>
      <w:r w:rsidRPr="00456BE6">
        <w:rPr>
          <w:rFonts w:eastAsia="SimHei" w:hint="eastAsia"/>
        </w:rPr>
        <w:t>缔约国根据</w:t>
      </w:r>
      <w:r w:rsidR="00456BE6">
        <w:rPr>
          <w:rFonts w:eastAsia="SimHei" w:hint="eastAsia"/>
        </w:rPr>
        <w:t>《</w:t>
      </w:r>
      <w:r w:rsidRPr="00456BE6">
        <w:rPr>
          <w:rFonts w:eastAsia="SimHei" w:hint="eastAsia"/>
        </w:rPr>
        <w:t>任择议定书</w:t>
      </w:r>
      <w:r w:rsidR="00456BE6">
        <w:rPr>
          <w:rFonts w:eastAsia="SimHei" w:hint="eastAsia"/>
        </w:rPr>
        <w:t>》</w:t>
      </w:r>
      <w:r w:rsidRPr="00456BE6">
        <w:rPr>
          <w:rFonts w:eastAsia="SimHei" w:hint="eastAsia"/>
        </w:rPr>
        <w:t>第六条第</w:t>
      </w:r>
      <w:r w:rsidRPr="00456BE6">
        <w:rPr>
          <w:rFonts w:eastAsia="SimHei" w:hint="eastAsia"/>
        </w:rPr>
        <w:t>2</w:t>
      </w:r>
      <w:r w:rsidRPr="00456BE6">
        <w:rPr>
          <w:rFonts w:eastAsia="SimHei" w:hint="eastAsia"/>
        </w:rPr>
        <w:t>款</w:t>
      </w:r>
      <w:r w:rsidR="002C5E5F">
        <w:rPr>
          <w:rFonts w:eastAsia="SimHei" w:hint="eastAsia"/>
        </w:rPr>
        <w:t>，</w:t>
      </w:r>
      <w:r w:rsidRPr="00456BE6">
        <w:rPr>
          <w:rFonts w:eastAsia="SimHei" w:hint="eastAsia"/>
        </w:rPr>
        <w:t>确保向广大公众特别是儿童和政府官员广泛宣传</w:t>
      </w:r>
      <w:r w:rsidR="00456BE6">
        <w:rPr>
          <w:rFonts w:eastAsia="SimHei" w:hint="eastAsia"/>
        </w:rPr>
        <w:t>《</w:t>
      </w:r>
      <w:r w:rsidRPr="00456BE6">
        <w:rPr>
          <w:rFonts w:eastAsia="SimHei" w:hint="eastAsia"/>
        </w:rPr>
        <w:t>任择议定书</w:t>
      </w:r>
      <w:r w:rsidR="00456BE6">
        <w:rPr>
          <w:rFonts w:eastAsia="SimHei" w:hint="eastAsia"/>
        </w:rPr>
        <w:t>》</w:t>
      </w:r>
      <w:r w:rsidRPr="00456BE6">
        <w:rPr>
          <w:rFonts w:eastAsia="SimHei" w:hint="eastAsia"/>
        </w:rPr>
        <w:t>的原则和规定。</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培训</w:t>
      </w:r>
    </w:p>
    <w:p w:rsidR="001B0FA4" w:rsidRPr="001B0FA4" w:rsidRDefault="001B0FA4" w:rsidP="001B0FA4">
      <w:pPr>
        <w:pStyle w:val="SingleTxtGC"/>
        <w:rPr>
          <w:rFonts w:hint="eastAsia"/>
        </w:rPr>
      </w:pPr>
      <w:r w:rsidRPr="001B0FA4">
        <w:rPr>
          <w:rFonts w:hint="eastAsia"/>
        </w:rPr>
        <w:t>1</w:t>
      </w:r>
      <w:r w:rsidR="002C5E5F">
        <w:rPr>
          <w:rFonts w:hint="eastAsia"/>
        </w:rPr>
        <w:t>1.</w:t>
      </w:r>
      <w:r>
        <w:rPr>
          <w:rFonts w:hint="eastAsia"/>
        </w:rPr>
        <w:t xml:space="preserve">  </w:t>
      </w:r>
      <w:r w:rsidRPr="001B0FA4">
        <w:rPr>
          <w:rFonts w:hint="eastAsia"/>
        </w:rPr>
        <w:t>委员会欢迎缔约国在对话中说</w:t>
      </w:r>
      <w:r w:rsidR="002C5E5F">
        <w:rPr>
          <w:rFonts w:hint="eastAsia"/>
        </w:rPr>
        <w:t>，</w:t>
      </w:r>
      <w:r w:rsidRPr="001B0FA4">
        <w:rPr>
          <w:rFonts w:hint="eastAsia"/>
        </w:rPr>
        <w:t>参加维持和平行动的人员都要接受两个星期的培训</w:t>
      </w:r>
      <w:r w:rsidR="002C5E5F">
        <w:rPr>
          <w:rFonts w:hint="eastAsia"/>
        </w:rPr>
        <w:t>，</w:t>
      </w:r>
      <w:r w:rsidRPr="001B0FA4">
        <w:rPr>
          <w:rFonts w:hint="eastAsia"/>
        </w:rPr>
        <w:t>以便了解在战争</w:t>
      </w:r>
      <w:r w:rsidR="00456BE6">
        <w:rPr>
          <w:rFonts w:hint="eastAsia"/>
        </w:rPr>
        <w:t>中履行</w:t>
      </w:r>
      <w:r w:rsidR="00E30BFB">
        <w:rPr>
          <w:rFonts w:hint="eastAsia"/>
        </w:rPr>
        <w:t>职责</w:t>
      </w:r>
      <w:r w:rsidRPr="001B0FA4">
        <w:rPr>
          <w:rFonts w:hint="eastAsia"/>
        </w:rPr>
        <w:t>所必要的知识</w:t>
      </w:r>
      <w:r w:rsidR="002C5E5F">
        <w:rPr>
          <w:rFonts w:hint="eastAsia"/>
        </w:rPr>
        <w:t>，</w:t>
      </w:r>
      <w:r w:rsidRPr="001B0FA4">
        <w:rPr>
          <w:rFonts w:hint="eastAsia"/>
        </w:rPr>
        <w:t>包括</w:t>
      </w:r>
      <w:r w:rsidR="00456BE6">
        <w:rPr>
          <w:rFonts w:hint="eastAsia"/>
        </w:rPr>
        <w:t>《</w:t>
      </w:r>
      <w:r w:rsidRPr="001B0FA4">
        <w:rPr>
          <w:rFonts w:hint="eastAsia"/>
        </w:rPr>
        <w:t>任择议定书</w:t>
      </w:r>
      <w:r w:rsidR="00456BE6">
        <w:rPr>
          <w:rFonts w:hint="eastAsia"/>
        </w:rPr>
        <w:t>》</w:t>
      </w:r>
      <w:r w:rsidRPr="001B0FA4">
        <w:rPr>
          <w:rFonts w:hint="eastAsia"/>
        </w:rPr>
        <w:t>方面的培训。然而</w:t>
      </w:r>
      <w:r w:rsidR="002C5E5F">
        <w:rPr>
          <w:rFonts w:hint="eastAsia"/>
        </w:rPr>
        <w:t>，</w:t>
      </w:r>
      <w:r w:rsidRPr="001B0FA4">
        <w:rPr>
          <w:rFonts w:hint="eastAsia"/>
        </w:rPr>
        <w:t>委员会也关切参加维和行动的人员和与儿童打交道的有关专业团体人员可能没有接受</w:t>
      </w:r>
      <w:r w:rsidR="00456BE6">
        <w:rPr>
          <w:rFonts w:hint="eastAsia"/>
        </w:rPr>
        <w:t>《</w:t>
      </w:r>
      <w:r w:rsidRPr="001B0FA4">
        <w:rPr>
          <w:rFonts w:hint="eastAsia"/>
        </w:rPr>
        <w:t>任择议定书</w:t>
      </w:r>
      <w:r w:rsidR="00456BE6">
        <w:rPr>
          <w:rFonts w:hint="eastAsia"/>
        </w:rPr>
        <w:t>》</w:t>
      </w:r>
      <w:r w:rsidRPr="001B0FA4">
        <w:rPr>
          <w:rFonts w:hint="eastAsia"/>
        </w:rPr>
        <w:t>条款的系统和充分培训。</w:t>
      </w:r>
    </w:p>
    <w:p w:rsidR="001B0FA4" w:rsidRPr="00456BE6" w:rsidRDefault="001B0FA4" w:rsidP="001B0FA4">
      <w:pPr>
        <w:pStyle w:val="SingleTxtGC"/>
        <w:rPr>
          <w:rFonts w:eastAsia="SimHei" w:hint="eastAsia"/>
        </w:rPr>
      </w:pPr>
      <w:r w:rsidRPr="00456BE6">
        <w:rPr>
          <w:rFonts w:eastAsia="SimHei" w:hint="eastAsia"/>
        </w:rPr>
        <w:t>1</w:t>
      </w:r>
      <w:r w:rsidR="002C5E5F">
        <w:rPr>
          <w:rFonts w:eastAsia="SimHei" w:hint="eastAsia"/>
        </w:rPr>
        <w:t>2.</w:t>
      </w:r>
      <w:r w:rsidRPr="00456BE6">
        <w:rPr>
          <w:rFonts w:eastAsia="SimHei" w:hint="eastAsia"/>
        </w:rPr>
        <w:t xml:space="preserve">  </w:t>
      </w:r>
      <w:r w:rsidRPr="00456BE6">
        <w:rPr>
          <w:rFonts w:eastAsia="SimHei" w:hint="eastAsia"/>
        </w:rPr>
        <w:t>委员会建议缔约国在“黑山军队参</w:t>
      </w:r>
      <w:r w:rsidR="00456BE6">
        <w:rPr>
          <w:rFonts w:eastAsia="SimHei" w:hint="eastAsia"/>
        </w:rPr>
        <w:t>加</w:t>
      </w:r>
      <w:r w:rsidRPr="00456BE6">
        <w:rPr>
          <w:rFonts w:eastAsia="SimHei" w:hint="eastAsia"/>
        </w:rPr>
        <w:t>国际部队的法律”以及“民</w:t>
      </w:r>
      <w:r w:rsidR="00456BE6">
        <w:rPr>
          <w:rFonts w:eastAsia="SimHei" w:hint="eastAsia"/>
        </w:rPr>
        <w:t>防、</w:t>
      </w:r>
      <w:r w:rsidRPr="00456BE6">
        <w:rPr>
          <w:rFonts w:eastAsia="SimHei" w:hint="eastAsia"/>
        </w:rPr>
        <w:t>警察和公共行政机构人员参加维和行动的法律”中列入有义务向参加维和任务人员提供</w:t>
      </w:r>
      <w:r w:rsidR="00456BE6">
        <w:rPr>
          <w:rFonts w:eastAsia="SimHei" w:hint="eastAsia"/>
        </w:rPr>
        <w:t>《</w:t>
      </w:r>
      <w:r w:rsidRPr="00456BE6">
        <w:rPr>
          <w:rFonts w:eastAsia="SimHei" w:hint="eastAsia"/>
        </w:rPr>
        <w:t>任择议定书</w:t>
      </w:r>
      <w:r w:rsidR="00456BE6">
        <w:rPr>
          <w:rFonts w:eastAsia="SimHei" w:hint="eastAsia"/>
        </w:rPr>
        <w:t>》</w:t>
      </w:r>
      <w:r w:rsidRPr="00456BE6">
        <w:rPr>
          <w:rFonts w:eastAsia="SimHei" w:hint="eastAsia"/>
        </w:rPr>
        <w:t>条款的系统教育和培训的规定。此外</w:t>
      </w:r>
      <w:r w:rsidR="002C5E5F">
        <w:rPr>
          <w:rFonts w:eastAsia="SimHei" w:hint="eastAsia"/>
        </w:rPr>
        <w:t>，</w:t>
      </w:r>
      <w:r w:rsidRPr="00456BE6">
        <w:rPr>
          <w:rFonts w:eastAsia="SimHei" w:hint="eastAsia"/>
        </w:rPr>
        <w:t>委员会建议缔约国</w:t>
      </w:r>
      <w:r w:rsidR="00456BE6">
        <w:rPr>
          <w:rFonts w:eastAsia="SimHei" w:hint="eastAsia"/>
        </w:rPr>
        <w:t>继续对</w:t>
      </w:r>
      <w:r w:rsidRPr="00456BE6">
        <w:rPr>
          <w:rFonts w:eastAsia="SimHei" w:hint="eastAsia"/>
        </w:rPr>
        <w:t>武装部队成员</w:t>
      </w:r>
      <w:r w:rsidR="002C5E5F">
        <w:rPr>
          <w:rFonts w:eastAsia="SimHei" w:hint="eastAsia"/>
        </w:rPr>
        <w:t>，</w:t>
      </w:r>
      <w:r w:rsidRPr="00456BE6">
        <w:rPr>
          <w:rFonts w:eastAsia="SimHei" w:hint="eastAsia"/>
        </w:rPr>
        <w:t>包括参加国际维和任务的人员</w:t>
      </w:r>
      <w:r w:rsidR="002C5E5F">
        <w:rPr>
          <w:rFonts w:eastAsia="SimHei" w:hint="eastAsia"/>
        </w:rPr>
        <w:t>，</w:t>
      </w:r>
      <w:r w:rsidRPr="00456BE6">
        <w:rPr>
          <w:rFonts w:eastAsia="SimHei" w:hint="eastAsia"/>
        </w:rPr>
        <w:t>进行</w:t>
      </w:r>
      <w:r w:rsidR="00456BE6">
        <w:rPr>
          <w:rFonts w:eastAsia="SimHei" w:hint="eastAsia"/>
        </w:rPr>
        <w:t>《</w:t>
      </w:r>
      <w:r w:rsidRPr="00456BE6">
        <w:rPr>
          <w:rFonts w:eastAsia="SimHei" w:hint="eastAsia"/>
        </w:rPr>
        <w:t>任择议定书</w:t>
      </w:r>
      <w:r w:rsidR="00456BE6">
        <w:rPr>
          <w:rFonts w:eastAsia="SimHei" w:hint="eastAsia"/>
        </w:rPr>
        <w:t>》</w:t>
      </w:r>
      <w:r w:rsidRPr="00456BE6">
        <w:rPr>
          <w:rFonts w:eastAsia="SimHei" w:hint="eastAsia"/>
        </w:rPr>
        <w:t>的教育和培训。委员会</w:t>
      </w:r>
      <w:r w:rsidR="00456BE6">
        <w:rPr>
          <w:rFonts w:eastAsia="SimHei" w:hint="eastAsia"/>
        </w:rPr>
        <w:t>还</w:t>
      </w:r>
      <w:r w:rsidRPr="00456BE6">
        <w:rPr>
          <w:rFonts w:eastAsia="SimHei" w:hint="eastAsia"/>
        </w:rPr>
        <w:t>建议缔约国</w:t>
      </w:r>
      <w:r w:rsidR="00456BE6">
        <w:rPr>
          <w:rFonts w:eastAsia="SimHei" w:hint="eastAsia"/>
        </w:rPr>
        <w:t>对</w:t>
      </w:r>
      <w:r w:rsidRPr="00456BE6">
        <w:rPr>
          <w:rFonts w:eastAsia="SimHei" w:hint="eastAsia"/>
        </w:rPr>
        <w:t>与儿童打交道和为儿童服务的所有有关专业团体的人员</w:t>
      </w:r>
      <w:r w:rsidR="002C5E5F">
        <w:rPr>
          <w:rFonts w:eastAsia="SimHei" w:hint="eastAsia"/>
        </w:rPr>
        <w:t>，</w:t>
      </w:r>
      <w:r w:rsidRPr="00456BE6">
        <w:rPr>
          <w:rFonts w:eastAsia="SimHei" w:hint="eastAsia"/>
        </w:rPr>
        <w:t>包括参加招聘的军事官员、法官、检察官、移民官员和社会工作者</w:t>
      </w:r>
      <w:r w:rsidR="002C5E5F">
        <w:rPr>
          <w:rFonts w:eastAsia="SimHei" w:hint="eastAsia"/>
        </w:rPr>
        <w:t>，</w:t>
      </w:r>
      <w:r w:rsidRPr="00456BE6">
        <w:rPr>
          <w:rFonts w:eastAsia="SimHei" w:hint="eastAsia"/>
        </w:rPr>
        <w:t>进行</w:t>
      </w:r>
      <w:r w:rsidR="00456BE6">
        <w:rPr>
          <w:rFonts w:eastAsia="SimHei" w:hint="eastAsia"/>
        </w:rPr>
        <w:t>《</w:t>
      </w:r>
      <w:r w:rsidRPr="00456BE6">
        <w:rPr>
          <w:rFonts w:eastAsia="SimHei" w:hint="eastAsia"/>
        </w:rPr>
        <w:t>任择议定书</w:t>
      </w:r>
      <w:r w:rsidR="00456BE6">
        <w:rPr>
          <w:rFonts w:eastAsia="SimHei" w:hint="eastAsia"/>
        </w:rPr>
        <w:t>》条款</w:t>
      </w:r>
      <w:r w:rsidRPr="00456BE6">
        <w:rPr>
          <w:rFonts w:eastAsia="SimHei" w:hint="eastAsia"/>
        </w:rPr>
        <w:t>的系统教育和培训活动。</w:t>
      </w:r>
    </w:p>
    <w:p w:rsidR="001B0FA4" w:rsidRPr="001B0FA4" w:rsidRDefault="001B0FA4" w:rsidP="001B0FA4">
      <w:pPr>
        <w:pStyle w:val="HChGC"/>
        <w:rPr>
          <w:rFonts w:hint="eastAsia"/>
        </w:rPr>
      </w:pPr>
      <w:r>
        <w:rPr>
          <w:rFonts w:hint="eastAsia"/>
        </w:rPr>
        <w:tab/>
      </w:r>
      <w:r w:rsidRPr="001B0FA4">
        <w:rPr>
          <w:rFonts w:hint="eastAsia"/>
        </w:rPr>
        <w:t>三</w:t>
      </w:r>
      <w:r w:rsidR="00F26410">
        <w:rPr>
          <w:rFonts w:hint="eastAsia"/>
        </w:rPr>
        <w:t>.</w:t>
      </w:r>
      <w:r>
        <w:rPr>
          <w:rFonts w:hint="eastAsia"/>
        </w:rPr>
        <w:tab/>
      </w:r>
      <w:r w:rsidRPr="001B0FA4">
        <w:rPr>
          <w:rFonts w:hint="eastAsia"/>
        </w:rPr>
        <w:t>预防</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自愿应</w:t>
      </w:r>
      <w:r w:rsidR="006072EF">
        <w:rPr>
          <w:rFonts w:hint="eastAsia"/>
        </w:rPr>
        <w:t>招</w:t>
      </w:r>
    </w:p>
    <w:p w:rsidR="001B0FA4" w:rsidRPr="001B0FA4" w:rsidRDefault="001B0FA4" w:rsidP="001B0FA4">
      <w:pPr>
        <w:pStyle w:val="SingleTxtGC"/>
        <w:rPr>
          <w:rFonts w:hint="eastAsia"/>
        </w:rPr>
      </w:pPr>
      <w:r w:rsidRPr="001B0FA4">
        <w:rPr>
          <w:rFonts w:hint="eastAsia"/>
        </w:rPr>
        <w:t>1</w:t>
      </w:r>
      <w:r w:rsidR="002C5E5F">
        <w:rPr>
          <w:rFonts w:hint="eastAsia"/>
        </w:rPr>
        <w:t>3.</w:t>
      </w:r>
      <w:r>
        <w:rPr>
          <w:rFonts w:hint="eastAsia"/>
        </w:rPr>
        <w:t xml:space="preserve">  </w:t>
      </w:r>
      <w:r w:rsidRPr="001B0FA4">
        <w:rPr>
          <w:rFonts w:hint="eastAsia"/>
        </w:rPr>
        <w:t>委员会遗憾地注意到</w:t>
      </w:r>
      <w:r w:rsidR="002C5E5F">
        <w:rPr>
          <w:rFonts w:hint="eastAsia"/>
        </w:rPr>
        <w:t>，</w:t>
      </w:r>
      <w:r w:rsidRPr="001B0FA4">
        <w:rPr>
          <w:rFonts w:hint="eastAsia"/>
        </w:rPr>
        <w:t>立法没有明确规定</w:t>
      </w:r>
      <w:r w:rsidR="002C5E5F">
        <w:rPr>
          <w:rFonts w:hint="eastAsia"/>
        </w:rPr>
        <w:t>，</w:t>
      </w:r>
      <w:r w:rsidR="003D309B">
        <w:rPr>
          <w:rFonts w:hint="eastAsia"/>
        </w:rPr>
        <w:t>在所有情况下</w:t>
      </w:r>
      <w:r w:rsidR="002C5E5F">
        <w:rPr>
          <w:rFonts w:hint="eastAsia"/>
        </w:rPr>
        <w:t>，</w:t>
      </w:r>
      <w:r w:rsidR="003D309B">
        <w:rPr>
          <w:rFonts w:hint="eastAsia"/>
        </w:rPr>
        <w:t>包括战争状态或军事戒严期间</w:t>
      </w:r>
      <w:r w:rsidR="002C5E5F">
        <w:rPr>
          <w:rFonts w:hint="eastAsia"/>
        </w:rPr>
        <w:t>，</w:t>
      </w:r>
      <w:r w:rsidRPr="001B0FA4">
        <w:rPr>
          <w:rFonts w:hint="eastAsia"/>
        </w:rPr>
        <w:t>禁止</w:t>
      </w:r>
      <w:r w:rsidRPr="001B0FA4">
        <w:t>18</w:t>
      </w:r>
      <w:r w:rsidRPr="001B0FA4">
        <w:t>岁下青</w:t>
      </w:r>
      <w:r w:rsidRPr="001B0FA4">
        <w:rPr>
          <w:rFonts w:hint="eastAsia"/>
        </w:rPr>
        <w:t>少</w:t>
      </w:r>
      <w:r w:rsidRPr="001B0FA4">
        <w:t>年参加</w:t>
      </w:r>
      <w:r w:rsidRPr="001B0FA4">
        <w:rPr>
          <w:rFonts w:hint="eastAsia"/>
        </w:rPr>
        <w:t>武装部队</w:t>
      </w:r>
      <w:r w:rsidR="003D309B">
        <w:rPr>
          <w:rFonts w:hint="eastAsia"/>
        </w:rPr>
        <w:t>。</w:t>
      </w:r>
    </w:p>
    <w:p w:rsidR="001B0FA4" w:rsidRPr="003D309B" w:rsidRDefault="001B0FA4" w:rsidP="001B0FA4">
      <w:pPr>
        <w:pStyle w:val="SingleTxtGC"/>
        <w:rPr>
          <w:rFonts w:eastAsia="SimHei" w:hint="eastAsia"/>
        </w:rPr>
      </w:pPr>
      <w:r w:rsidRPr="003D309B">
        <w:rPr>
          <w:rFonts w:eastAsia="SimHei" w:hint="eastAsia"/>
        </w:rPr>
        <w:t>1</w:t>
      </w:r>
      <w:r w:rsidR="002C5E5F">
        <w:rPr>
          <w:rFonts w:eastAsia="SimHei" w:hint="eastAsia"/>
        </w:rPr>
        <w:t>4.</w:t>
      </w:r>
      <w:r w:rsidRPr="003D309B">
        <w:rPr>
          <w:rFonts w:eastAsia="SimHei" w:hint="eastAsia"/>
        </w:rPr>
        <w:t xml:space="preserve">  </w:t>
      </w:r>
      <w:r w:rsidRPr="003D309B">
        <w:rPr>
          <w:rFonts w:eastAsia="SimHei" w:hint="eastAsia"/>
        </w:rPr>
        <w:t>委员会建议缔约国审查</w:t>
      </w:r>
      <w:r w:rsidR="003D309B" w:rsidRPr="003D309B">
        <w:rPr>
          <w:rFonts w:eastAsia="SimHei" w:hint="eastAsia"/>
        </w:rPr>
        <w:t>《</w:t>
      </w:r>
      <w:r w:rsidRPr="003D309B">
        <w:rPr>
          <w:rFonts w:eastAsia="SimHei" w:hint="eastAsia"/>
        </w:rPr>
        <w:t>国防法</w:t>
      </w:r>
      <w:r w:rsidR="003D309B" w:rsidRPr="003D309B">
        <w:rPr>
          <w:rFonts w:eastAsia="SimHei" w:hint="eastAsia"/>
        </w:rPr>
        <w:t>》</w:t>
      </w:r>
      <w:r w:rsidRPr="003D309B">
        <w:rPr>
          <w:rFonts w:eastAsia="SimHei" w:hint="eastAsia"/>
        </w:rPr>
        <w:t>和</w:t>
      </w:r>
      <w:r w:rsidR="003D309B" w:rsidRPr="003D309B">
        <w:rPr>
          <w:rFonts w:eastAsia="SimHei" w:hint="eastAsia"/>
        </w:rPr>
        <w:t>《</w:t>
      </w:r>
      <w:r w:rsidRPr="003D309B">
        <w:rPr>
          <w:rFonts w:eastAsia="SimHei" w:hint="eastAsia"/>
        </w:rPr>
        <w:t>黑山军队法</w:t>
      </w:r>
      <w:r w:rsidR="003D309B" w:rsidRPr="003D309B">
        <w:rPr>
          <w:rFonts w:eastAsia="SimHei" w:hint="eastAsia"/>
        </w:rPr>
        <w:t>》</w:t>
      </w:r>
      <w:r w:rsidR="002C5E5F">
        <w:rPr>
          <w:rFonts w:eastAsia="SimHei" w:hint="eastAsia"/>
        </w:rPr>
        <w:t>，</w:t>
      </w:r>
      <w:r w:rsidRPr="003D309B">
        <w:rPr>
          <w:rFonts w:eastAsia="SimHei" w:hint="eastAsia"/>
        </w:rPr>
        <w:t>以禁止</w:t>
      </w:r>
      <w:r w:rsidRPr="003D309B">
        <w:rPr>
          <w:rFonts w:eastAsia="SimHei" w:hint="eastAsia"/>
        </w:rPr>
        <w:t>18</w:t>
      </w:r>
      <w:r w:rsidRPr="003D309B">
        <w:rPr>
          <w:rFonts w:eastAsia="SimHei" w:hint="eastAsia"/>
        </w:rPr>
        <w:t>岁以下青少年直接参与敌对行动</w:t>
      </w:r>
      <w:r w:rsidR="002C5E5F">
        <w:rPr>
          <w:rFonts w:eastAsia="SimHei" w:hint="eastAsia"/>
        </w:rPr>
        <w:t>，</w:t>
      </w:r>
      <w:r w:rsidRPr="003D309B">
        <w:rPr>
          <w:rFonts w:eastAsia="SimHei" w:hint="eastAsia"/>
        </w:rPr>
        <w:t>为此着手修订在批准</w:t>
      </w:r>
      <w:r w:rsidR="003D309B" w:rsidRPr="003D309B">
        <w:rPr>
          <w:rFonts w:eastAsia="SimHei" w:hint="eastAsia"/>
        </w:rPr>
        <w:t>《</w:t>
      </w:r>
      <w:r w:rsidRPr="003D309B">
        <w:rPr>
          <w:rFonts w:eastAsia="SimHei" w:hint="eastAsia"/>
        </w:rPr>
        <w:t>任择议定书</w:t>
      </w:r>
      <w:r w:rsidR="003D309B" w:rsidRPr="003D309B">
        <w:rPr>
          <w:rFonts w:eastAsia="SimHei" w:hint="eastAsia"/>
        </w:rPr>
        <w:t>》</w:t>
      </w:r>
      <w:r w:rsidRPr="003D309B">
        <w:rPr>
          <w:rFonts w:eastAsia="SimHei" w:hint="eastAsia"/>
        </w:rPr>
        <w:t>发表的声明。</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和平教育</w:t>
      </w:r>
    </w:p>
    <w:p w:rsidR="001B0FA4" w:rsidRPr="001B0FA4" w:rsidRDefault="001B0FA4" w:rsidP="001B0FA4">
      <w:pPr>
        <w:pStyle w:val="SingleTxtGC"/>
        <w:rPr>
          <w:rFonts w:hint="eastAsia"/>
        </w:rPr>
      </w:pPr>
      <w:r w:rsidRPr="001B0FA4">
        <w:rPr>
          <w:rFonts w:hint="eastAsia"/>
        </w:rPr>
        <w:t>1</w:t>
      </w:r>
      <w:r w:rsidR="002C5E5F">
        <w:rPr>
          <w:rFonts w:hint="eastAsia"/>
        </w:rPr>
        <w:t>5.</w:t>
      </w:r>
      <w:r>
        <w:rPr>
          <w:rFonts w:hint="eastAsia"/>
        </w:rPr>
        <w:t xml:space="preserve">  </w:t>
      </w:r>
      <w:r w:rsidRPr="001B0FA4">
        <w:rPr>
          <w:rFonts w:hint="eastAsia"/>
        </w:rPr>
        <w:t>委员会注意到人权教育已纳入中小学课程</w:t>
      </w:r>
      <w:r w:rsidR="002C5E5F">
        <w:rPr>
          <w:rFonts w:hint="eastAsia"/>
        </w:rPr>
        <w:t>，</w:t>
      </w:r>
      <w:r w:rsidRPr="001B0FA4">
        <w:rPr>
          <w:rFonts w:hint="eastAsia"/>
        </w:rPr>
        <w:t>但仍关切没有计划将和平教育纳入学校课程。</w:t>
      </w:r>
    </w:p>
    <w:p w:rsidR="001B0FA4" w:rsidRPr="003D309B" w:rsidRDefault="001B0FA4" w:rsidP="001B0FA4">
      <w:pPr>
        <w:pStyle w:val="SingleTxtGC"/>
        <w:rPr>
          <w:rFonts w:eastAsia="SimHei" w:hint="eastAsia"/>
        </w:rPr>
      </w:pPr>
      <w:r w:rsidRPr="003D309B">
        <w:rPr>
          <w:rFonts w:eastAsia="SimHei" w:hint="eastAsia"/>
        </w:rPr>
        <w:t>1</w:t>
      </w:r>
      <w:r w:rsidR="002C5E5F">
        <w:rPr>
          <w:rFonts w:eastAsia="SimHei" w:hint="eastAsia"/>
        </w:rPr>
        <w:t>6.</w:t>
      </w:r>
      <w:r w:rsidRPr="003D309B">
        <w:rPr>
          <w:rFonts w:eastAsia="SimHei" w:hint="eastAsia"/>
        </w:rPr>
        <w:t xml:space="preserve">  </w:t>
      </w:r>
      <w:r w:rsidRPr="003D309B">
        <w:rPr>
          <w:rFonts w:eastAsia="SimHei" w:hint="eastAsia"/>
        </w:rPr>
        <w:t>关于教育宗旨的第</w:t>
      </w:r>
      <w:r w:rsidRPr="003D309B">
        <w:rPr>
          <w:rFonts w:eastAsia="SimHei" w:hint="eastAsia"/>
        </w:rPr>
        <w:t>1</w:t>
      </w:r>
      <w:r w:rsidR="002C5E5F">
        <w:rPr>
          <w:rFonts w:eastAsia="SimHei" w:hint="eastAsia"/>
        </w:rPr>
        <w:t>(</w:t>
      </w:r>
      <w:r w:rsidRPr="003D309B">
        <w:rPr>
          <w:rFonts w:eastAsia="SimHei" w:hint="eastAsia"/>
        </w:rPr>
        <w:t>2001</w:t>
      </w:r>
      <w:r w:rsidR="002C5E5F">
        <w:rPr>
          <w:rFonts w:eastAsia="SimHei" w:hint="eastAsia"/>
        </w:rPr>
        <w:t>)</w:t>
      </w:r>
      <w:r w:rsidRPr="003D309B">
        <w:rPr>
          <w:rFonts w:eastAsia="SimHei" w:hint="eastAsia"/>
        </w:rPr>
        <w:t>号一般性评论</w:t>
      </w:r>
      <w:r w:rsidR="002C5E5F">
        <w:rPr>
          <w:rFonts w:eastAsia="SimHei" w:hint="eastAsia"/>
        </w:rPr>
        <w:t>，</w:t>
      </w:r>
      <w:r w:rsidRPr="003D309B">
        <w:rPr>
          <w:rFonts w:eastAsia="SimHei" w:hint="eastAsia"/>
        </w:rPr>
        <w:t>委员会建议缔约国努力将和平教育纳入学校课程</w:t>
      </w:r>
      <w:r w:rsidR="002C5E5F">
        <w:rPr>
          <w:rFonts w:eastAsia="SimHei" w:hint="eastAsia"/>
        </w:rPr>
        <w:t>，</w:t>
      </w:r>
      <w:r w:rsidRPr="003D309B">
        <w:rPr>
          <w:rFonts w:eastAsia="SimHei" w:hint="eastAsia"/>
        </w:rPr>
        <w:t>特别提及</w:t>
      </w:r>
      <w:r w:rsidR="003D309B">
        <w:rPr>
          <w:rFonts w:eastAsia="SimHei" w:hint="eastAsia"/>
        </w:rPr>
        <w:t>《</w:t>
      </w:r>
      <w:r w:rsidRPr="003D309B">
        <w:rPr>
          <w:rFonts w:eastAsia="SimHei" w:hint="eastAsia"/>
        </w:rPr>
        <w:t>任择议定书</w:t>
      </w:r>
      <w:r w:rsidR="003D309B">
        <w:rPr>
          <w:rFonts w:eastAsia="SimHei" w:hint="eastAsia"/>
        </w:rPr>
        <w:t>》明确载述</w:t>
      </w:r>
      <w:r w:rsidRPr="003D309B">
        <w:rPr>
          <w:rFonts w:eastAsia="SimHei" w:hint="eastAsia"/>
        </w:rPr>
        <w:t>的罪行。</w:t>
      </w:r>
    </w:p>
    <w:p w:rsidR="001B0FA4" w:rsidRPr="001B0FA4" w:rsidRDefault="001B0FA4" w:rsidP="001B0FA4">
      <w:pPr>
        <w:pStyle w:val="HChGC"/>
        <w:rPr>
          <w:rFonts w:hint="eastAsia"/>
        </w:rPr>
      </w:pPr>
      <w:r>
        <w:rPr>
          <w:rFonts w:hint="eastAsia"/>
        </w:rPr>
        <w:tab/>
      </w:r>
      <w:r w:rsidRPr="001B0FA4">
        <w:rPr>
          <w:rFonts w:hint="eastAsia"/>
        </w:rPr>
        <w:t>四</w:t>
      </w:r>
      <w:r w:rsidR="00F26410">
        <w:rPr>
          <w:rFonts w:hint="eastAsia"/>
        </w:rPr>
        <w:t>.</w:t>
      </w:r>
      <w:r>
        <w:rPr>
          <w:rFonts w:hint="eastAsia"/>
        </w:rPr>
        <w:tab/>
      </w:r>
      <w:r w:rsidRPr="001B0FA4">
        <w:rPr>
          <w:rFonts w:hint="eastAsia"/>
        </w:rPr>
        <w:t>禁止和相关事项</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刑法和现行条例</w:t>
      </w:r>
    </w:p>
    <w:p w:rsidR="001B0FA4" w:rsidRPr="001B0FA4" w:rsidRDefault="001B0FA4" w:rsidP="001B0FA4">
      <w:pPr>
        <w:pStyle w:val="SingleTxtGC"/>
        <w:rPr>
          <w:rFonts w:hint="eastAsia"/>
        </w:rPr>
      </w:pPr>
      <w:r w:rsidRPr="001B0FA4">
        <w:rPr>
          <w:rFonts w:hint="eastAsia"/>
        </w:rPr>
        <w:t>1</w:t>
      </w:r>
      <w:r w:rsidR="002C5E5F">
        <w:rPr>
          <w:rFonts w:hint="eastAsia"/>
        </w:rPr>
        <w:t>7.</w:t>
      </w:r>
      <w:r>
        <w:rPr>
          <w:rFonts w:hint="eastAsia"/>
        </w:rPr>
        <w:t xml:space="preserve">  </w:t>
      </w:r>
      <w:r w:rsidRPr="001B0FA4">
        <w:rPr>
          <w:rFonts w:hint="eastAsia"/>
        </w:rPr>
        <w:t>委员会注意到缔约国没有任何武装团体</w:t>
      </w:r>
      <w:r w:rsidR="002C5E5F">
        <w:rPr>
          <w:rFonts w:hint="eastAsia"/>
        </w:rPr>
        <w:t>，</w:t>
      </w:r>
      <w:r w:rsidRPr="001B0FA4">
        <w:rPr>
          <w:rFonts w:hint="eastAsia"/>
        </w:rPr>
        <w:t>但关切的是</w:t>
      </w:r>
      <w:r w:rsidR="002C5E5F">
        <w:rPr>
          <w:rFonts w:hint="eastAsia"/>
        </w:rPr>
        <w:t>，</w:t>
      </w:r>
      <w:r w:rsidRPr="001B0FA4">
        <w:rPr>
          <w:rFonts w:hint="eastAsia"/>
        </w:rPr>
        <w:t>没有任何明确条款规定将不同于国家武装部队的武装团体招募儿童定为犯罪。</w:t>
      </w:r>
    </w:p>
    <w:p w:rsidR="001B0FA4" w:rsidRPr="003D309B" w:rsidRDefault="001B0FA4" w:rsidP="001B0FA4">
      <w:pPr>
        <w:pStyle w:val="SingleTxtGC"/>
        <w:rPr>
          <w:rFonts w:eastAsia="SimHei" w:hint="eastAsia"/>
        </w:rPr>
      </w:pPr>
      <w:r w:rsidRPr="003D309B">
        <w:rPr>
          <w:rFonts w:eastAsia="SimHei" w:hint="eastAsia"/>
        </w:rPr>
        <w:t>1</w:t>
      </w:r>
      <w:r w:rsidR="002C5E5F">
        <w:rPr>
          <w:rFonts w:eastAsia="SimHei" w:hint="eastAsia"/>
        </w:rPr>
        <w:t>8.</w:t>
      </w:r>
      <w:r w:rsidRPr="003D309B">
        <w:rPr>
          <w:rFonts w:eastAsia="SimHei" w:hint="eastAsia"/>
        </w:rPr>
        <w:t xml:space="preserve">  </w:t>
      </w:r>
      <w:r w:rsidRPr="003D309B">
        <w:rPr>
          <w:rFonts w:eastAsia="SimHei" w:hint="eastAsia"/>
        </w:rPr>
        <w:t>委员会建议缔约国在刑法中作出专门规定</w:t>
      </w:r>
      <w:r w:rsidR="002C5E5F">
        <w:rPr>
          <w:rFonts w:eastAsia="SimHei" w:hint="eastAsia"/>
        </w:rPr>
        <w:t>，</w:t>
      </w:r>
      <w:r w:rsidRPr="003D309B">
        <w:rPr>
          <w:rFonts w:eastAsia="SimHei" w:hint="eastAsia"/>
        </w:rPr>
        <w:t>将招募儿童参加不同于国家武装部队的武装团体定为犯罪。</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管辖权和引渡</w:t>
      </w:r>
    </w:p>
    <w:p w:rsidR="001B0FA4" w:rsidRPr="001B0FA4" w:rsidRDefault="001B0FA4" w:rsidP="001B0FA4">
      <w:pPr>
        <w:pStyle w:val="SingleTxtGC"/>
        <w:rPr>
          <w:rFonts w:hint="eastAsia"/>
        </w:rPr>
      </w:pPr>
      <w:r w:rsidRPr="001B0FA4">
        <w:rPr>
          <w:rFonts w:hint="eastAsia"/>
        </w:rPr>
        <w:t>1</w:t>
      </w:r>
      <w:r w:rsidR="002C5E5F">
        <w:rPr>
          <w:rFonts w:hint="eastAsia"/>
        </w:rPr>
        <w:t>9.</w:t>
      </w:r>
      <w:r>
        <w:rPr>
          <w:rFonts w:hint="eastAsia"/>
        </w:rPr>
        <w:t xml:space="preserve">  </w:t>
      </w:r>
      <w:r w:rsidRPr="001B0FA4">
        <w:rPr>
          <w:rFonts w:hint="eastAsia"/>
        </w:rPr>
        <w:t>委员会注意到经国家</w:t>
      </w:r>
      <w:r w:rsidRPr="001B0FA4">
        <w:t>最高检察官批准</w:t>
      </w:r>
      <w:r w:rsidR="003D309B">
        <w:rPr>
          <w:rFonts w:hint="eastAsia"/>
        </w:rPr>
        <w:t>后可</w:t>
      </w:r>
      <w:r w:rsidRPr="001B0FA4">
        <w:rPr>
          <w:rFonts w:hint="eastAsia"/>
        </w:rPr>
        <w:t>行使域外管辖权。然而</w:t>
      </w:r>
      <w:r w:rsidR="002C5E5F">
        <w:rPr>
          <w:rFonts w:hint="eastAsia"/>
        </w:rPr>
        <w:t>，</w:t>
      </w:r>
      <w:r w:rsidR="003D309B">
        <w:rPr>
          <w:rFonts w:hint="eastAsia"/>
        </w:rPr>
        <w:t>它仍</w:t>
      </w:r>
      <w:r w:rsidRPr="001B0FA4">
        <w:rPr>
          <w:rFonts w:hint="eastAsia"/>
        </w:rPr>
        <w:t>表示</w:t>
      </w:r>
      <w:r w:rsidRPr="001B0FA4">
        <w:t>遗憾</w:t>
      </w:r>
      <w:r w:rsidRPr="001B0FA4">
        <w:rPr>
          <w:rFonts w:hint="eastAsia"/>
        </w:rPr>
        <w:t>的是</w:t>
      </w:r>
      <w:r w:rsidR="002C5E5F">
        <w:rPr>
          <w:rFonts w:hint="eastAsia"/>
        </w:rPr>
        <w:t>，</w:t>
      </w:r>
      <w:r w:rsidRPr="001B0FA4">
        <w:rPr>
          <w:rFonts w:hint="eastAsia"/>
        </w:rPr>
        <w:t>行使</w:t>
      </w:r>
      <w:r w:rsidRPr="001B0FA4">
        <w:t>域外管辖权</w:t>
      </w:r>
      <w:r w:rsidR="002C5E5F">
        <w:rPr>
          <w:rFonts w:hint="eastAsia"/>
        </w:rPr>
        <w:t>，</w:t>
      </w:r>
      <w:r w:rsidRPr="001B0FA4">
        <w:rPr>
          <w:rFonts w:hint="eastAsia"/>
        </w:rPr>
        <w:t>必须遵守</w:t>
      </w:r>
      <w:r w:rsidRPr="001B0FA4">
        <w:t>双重犯罪标准。</w:t>
      </w:r>
    </w:p>
    <w:p w:rsidR="001B0FA4" w:rsidRPr="003D309B" w:rsidRDefault="001B0FA4" w:rsidP="001B0FA4">
      <w:pPr>
        <w:pStyle w:val="SingleTxtGC"/>
        <w:rPr>
          <w:rFonts w:eastAsia="SimHei" w:hint="eastAsia"/>
        </w:rPr>
      </w:pPr>
      <w:r w:rsidRPr="003D309B">
        <w:rPr>
          <w:rFonts w:eastAsia="SimHei" w:hint="eastAsia"/>
        </w:rPr>
        <w:t>2</w:t>
      </w:r>
      <w:r w:rsidR="002C5E5F">
        <w:rPr>
          <w:rFonts w:eastAsia="SimHei" w:hint="eastAsia"/>
        </w:rPr>
        <w:t>0.</w:t>
      </w:r>
      <w:r w:rsidRPr="003D309B">
        <w:rPr>
          <w:rFonts w:eastAsia="SimHei" w:hint="eastAsia"/>
        </w:rPr>
        <w:t xml:space="preserve">  </w:t>
      </w:r>
      <w:r w:rsidRPr="003D309B">
        <w:rPr>
          <w:rFonts w:eastAsia="SimHei" w:hint="eastAsia"/>
        </w:rPr>
        <w:t>委员会建议缔约国采取措施</w:t>
      </w:r>
      <w:r w:rsidR="002C5E5F">
        <w:rPr>
          <w:rFonts w:eastAsia="SimHei" w:hint="eastAsia"/>
        </w:rPr>
        <w:t>，</w:t>
      </w:r>
      <w:r w:rsidRPr="003D309B">
        <w:rPr>
          <w:rFonts w:eastAsia="SimHei" w:hint="eastAsia"/>
        </w:rPr>
        <w:t>确保国内立法使它能够对</w:t>
      </w:r>
      <w:r w:rsidR="003D309B">
        <w:rPr>
          <w:rFonts w:eastAsia="SimHei" w:hint="eastAsia"/>
        </w:rPr>
        <w:t>《</w:t>
      </w:r>
      <w:r w:rsidRPr="003D309B">
        <w:rPr>
          <w:rFonts w:eastAsia="SimHei" w:hint="eastAsia"/>
        </w:rPr>
        <w:t>任择议定书</w:t>
      </w:r>
      <w:r w:rsidR="003D309B">
        <w:rPr>
          <w:rFonts w:eastAsia="SimHei" w:hint="eastAsia"/>
        </w:rPr>
        <w:t>》</w:t>
      </w:r>
      <w:r w:rsidRPr="003D309B">
        <w:rPr>
          <w:rFonts w:eastAsia="SimHei" w:hint="eastAsia"/>
        </w:rPr>
        <w:t>所</w:t>
      </w:r>
      <w:r w:rsidR="003D309B">
        <w:rPr>
          <w:rFonts w:eastAsia="SimHei" w:hint="eastAsia"/>
        </w:rPr>
        <w:t>载</w:t>
      </w:r>
      <w:r w:rsidRPr="003D309B">
        <w:rPr>
          <w:rFonts w:eastAsia="SimHei" w:hint="eastAsia"/>
        </w:rPr>
        <w:t>罪行建立和行使域外管辖权</w:t>
      </w:r>
      <w:r w:rsidR="002C5E5F">
        <w:rPr>
          <w:rFonts w:eastAsia="SimHei" w:hint="eastAsia"/>
        </w:rPr>
        <w:t>，</w:t>
      </w:r>
      <w:r w:rsidRPr="003D309B">
        <w:rPr>
          <w:rFonts w:eastAsia="SimHei" w:hint="eastAsia"/>
        </w:rPr>
        <w:t>并建议缔约国对</w:t>
      </w:r>
      <w:r w:rsidR="003D309B">
        <w:rPr>
          <w:rFonts w:eastAsia="SimHei" w:hint="eastAsia"/>
        </w:rPr>
        <w:t>《</w:t>
      </w:r>
      <w:r w:rsidRPr="003D309B">
        <w:rPr>
          <w:rFonts w:eastAsia="SimHei" w:hint="eastAsia"/>
        </w:rPr>
        <w:t>任择议定书</w:t>
      </w:r>
      <w:r w:rsidR="003D309B">
        <w:rPr>
          <w:rFonts w:eastAsia="SimHei" w:hint="eastAsia"/>
        </w:rPr>
        <w:t>》</w:t>
      </w:r>
      <w:r w:rsidRPr="003D309B">
        <w:rPr>
          <w:rFonts w:eastAsia="SimHei" w:hint="eastAsia"/>
        </w:rPr>
        <w:t>所</w:t>
      </w:r>
      <w:r w:rsidR="003D309B">
        <w:rPr>
          <w:rFonts w:eastAsia="SimHei" w:hint="eastAsia"/>
        </w:rPr>
        <w:t>载</w:t>
      </w:r>
      <w:r w:rsidRPr="003D309B">
        <w:rPr>
          <w:rFonts w:eastAsia="SimHei" w:hint="eastAsia"/>
        </w:rPr>
        <w:t>罪行建立域外管辖权</w:t>
      </w:r>
      <w:r w:rsidR="002C5E5F">
        <w:rPr>
          <w:rFonts w:eastAsia="SimHei" w:hint="eastAsia"/>
        </w:rPr>
        <w:t>，</w:t>
      </w:r>
      <w:r w:rsidRPr="003D309B">
        <w:rPr>
          <w:rFonts w:eastAsia="SimHei" w:hint="eastAsia"/>
        </w:rPr>
        <w:t>不受双重罪行</w:t>
      </w:r>
      <w:r w:rsidR="003D309B">
        <w:rPr>
          <w:rFonts w:eastAsia="SimHei" w:hint="eastAsia"/>
        </w:rPr>
        <w:t>标准</w:t>
      </w:r>
      <w:r w:rsidRPr="003D309B">
        <w:rPr>
          <w:rFonts w:eastAsia="SimHei" w:hint="eastAsia"/>
        </w:rPr>
        <w:t>限制。</w:t>
      </w:r>
    </w:p>
    <w:p w:rsidR="001B0FA4" w:rsidRPr="001B0FA4" w:rsidRDefault="001B0FA4" w:rsidP="001B0FA4">
      <w:pPr>
        <w:pStyle w:val="HChGC"/>
        <w:rPr>
          <w:rFonts w:hint="eastAsia"/>
        </w:rPr>
      </w:pPr>
      <w:r>
        <w:rPr>
          <w:rFonts w:hint="eastAsia"/>
        </w:rPr>
        <w:tab/>
      </w:r>
      <w:r w:rsidRPr="001B0FA4">
        <w:rPr>
          <w:rFonts w:hint="eastAsia"/>
        </w:rPr>
        <w:t>五</w:t>
      </w:r>
      <w:r w:rsidR="00F26410">
        <w:rPr>
          <w:rFonts w:hint="eastAsia"/>
        </w:rPr>
        <w:t>.</w:t>
      </w:r>
      <w:r>
        <w:rPr>
          <w:rFonts w:hint="eastAsia"/>
        </w:rPr>
        <w:tab/>
      </w:r>
      <w:r w:rsidRPr="001B0FA4">
        <w:rPr>
          <w:rFonts w:hint="eastAsia"/>
        </w:rPr>
        <w:t>保护、康复和重返社会</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协助身心康复</w:t>
      </w:r>
    </w:p>
    <w:p w:rsidR="001B0FA4" w:rsidRPr="001B0FA4" w:rsidRDefault="001B0FA4" w:rsidP="001B0FA4">
      <w:pPr>
        <w:pStyle w:val="SingleTxtGC"/>
        <w:rPr>
          <w:rFonts w:hint="eastAsia"/>
        </w:rPr>
      </w:pPr>
      <w:r w:rsidRPr="001B0FA4">
        <w:rPr>
          <w:rFonts w:hint="eastAsia"/>
        </w:rPr>
        <w:t>2</w:t>
      </w:r>
      <w:r w:rsidR="002C5E5F">
        <w:rPr>
          <w:rFonts w:hint="eastAsia"/>
        </w:rPr>
        <w:t>1.</w:t>
      </w:r>
      <w:r>
        <w:rPr>
          <w:rFonts w:hint="eastAsia"/>
        </w:rPr>
        <w:t xml:space="preserve">  </w:t>
      </w:r>
      <w:r w:rsidRPr="001B0FA4">
        <w:rPr>
          <w:rFonts w:hint="eastAsia"/>
        </w:rPr>
        <w:t>委员会遗憾地注意到报告中没有说明采取了哪些措施来认定进入黑山境内的可能在国外参与过武装冲突</w:t>
      </w:r>
      <w:r w:rsidR="003D309B">
        <w:rPr>
          <w:rFonts w:hint="eastAsia"/>
        </w:rPr>
        <w:t>的</w:t>
      </w:r>
      <w:r w:rsidRPr="001B0FA4">
        <w:rPr>
          <w:rFonts w:hint="eastAsia"/>
        </w:rPr>
        <w:t>儿童的身份。</w:t>
      </w:r>
    </w:p>
    <w:p w:rsidR="001B0FA4" w:rsidRPr="003D309B" w:rsidRDefault="001B0FA4" w:rsidP="001B0FA4">
      <w:pPr>
        <w:pStyle w:val="SingleTxtGC"/>
        <w:rPr>
          <w:rFonts w:eastAsia="SimHei" w:hint="eastAsia"/>
        </w:rPr>
      </w:pPr>
      <w:r w:rsidRPr="003D309B">
        <w:rPr>
          <w:rFonts w:eastAsia="SimHei" w:hint="eastAsia"/>
        </w:rPr>
        <w:t>2</w:t>
      </w:r>
      <w:r w:rsidR="002C5E5F">
        <w:rPr>
          <w:rFonts w:eastAsia="SimHei" w:hint="eastAsia"/>
        </w:rPr>
        <w:t>2.</w:t>
      </w:r>
      <w:r w:rsidRPr="003D309B">
        <w:rPr>
          <w:rFonts w:eastAsia="SimHei" w:hint="eastAsia"/>
        </w:rPr>
        <w:t xml:space="preserve">  </w:t>
      </w:r>
      <w:r w:rsidRPr="003D309B">
        <w:rPr>
          <w:rFonts w:eastAsia="SimHei" w:hint="eastAsia"/>
        </w:rPr>
        <w:t>委员会建议缔约国</w:t>
      </w:r>
      <w:r w:rsidR="003D309B">
        <w:rPr>
          <w:rFonts w:eastAsia="SimHei" w:hint="eastAsia"/>
        </w:rPr>
        <w:t>建立</w:t>
      </w:r>
      <w:r w:rsidRPr="003D309B">
        <w:rPr>
          <w:rFonts w:eastAsia="SimHei" w:hint="eastAsia"/>
        </w:rPr>
        <w:t>对可能参与过武装冲突的儿童</w:t>
      </w:r>
      <w:r w:rsidR="002C5E5F">
        <w:rPr>
          <w:rFonts w:eastAsia="SimHei" w:hint="eastAsia"/>
        </w:rPr>
        <w:t>，</w:t>
      </w:r>
      <w:r w:rsidRPr="003D309B">
        <w:rPr>
          <w:rFonts w:eastAsia="SimHei" w:hint="eastAsia"/>
        </w:rPr>
        <w:t>包括寻求庇护</w:t>
      </w:r>
      <w:r w:rsidR="00B96728">
        <w:rPr>
          <w:rFonts w:eastAsia="SimHei" w:hint="eastAsia"/>
        </w:rPr>
        <w:t>的</w:t>
      </w:r>
      <w:r w:rsidRPr="003D309B">
        <w:rPr>
          <w:rFonts w:eastAsia="SimHei" w:hint="eastAsia"/>
        </w:rPr>
        <w:t>难民儿童和无人陪伴儿童的识别机制。委员会还建议缔约国采取措施</w:t>
      </w:r>
      <w:r w:rsidR="002C5E5F">
        <w:rPr>
          <w:rFonts w:eastAsia="SimHei" w:hint="eastAsia"/>
        </w:rPr>
        <w:t>，</w:t>
      </w:r>
      <w:r w:rsidRPr="003D309B">
        <w:rPr>
          <w:rFonts w:eastAsia="SimHei" w:hint="eastAsia"/>
        </w:rPr>
        <w:t>向这些儿童提供适当</w:t>
      </w:r>
      <w:r w:rsidR="003D309B">
        <w:rPr>
          <w:rFonts w:eastAsia="SimHei" w:hint="eastAsia"/>
        </w:rPr>
        <w:t>援</w:t>
      </w:r>
      <w:r w:rsidRPr="003D309B">
        <w:rPr>
          <w:rFonts w:eastAsia="SimHei" w:hint="eastAsia"/>
        </w:rPr>
        <w:t>助</w:t>
      </w:r>
      <w:r w:rsidR="002C5E5F">
        <w:rPr>
          <w:rFonts w:eastAsia="SimHei" w:hint="eastAsia"/>
        </w:rPr>
        <w:t>，</w:t>
      </w:r>
      <w:r w:rsidRPr="003D309B">
        <w:rPr>
          <w:rFonts w:eastAsia="SimHei" w:hint="eastAsia"/>
        </w:rPr>
        <w:t>帮助它们获得身心康复和重返社会。</w:t>
      </w:r>
    </w:p>
    <w:p w:rsidR="001B0FA4" w:rsidRPr="001B0FA4" w:rsidRDefault="001B0FA4" w:rsidP="001B0FA4">
      <w:pPr>
        <w:pStyle w:val="HChGC"/>
        <w:rPr>
          <w:rFonts w:hint="eastAsia"/>
        </w:rPr>
      </w:pPr>
      <w:r>
        <w:rPr>
          <w:rFonts w:hint="eastAsia"/>
        </w:rPr>
        <w:tab/>
      </w:r>
      <w:r w:rsidRPr="001B0FA4">
        <w:rPr>
          <w:rFonts w:hint="eastAsia"/>
        </w:rPr>
        <w:t>六</w:t>
      </w:r>
      <w:r w:rsidR="00F26410">
        <w:rPr>
          <w:rFonts w:hint="eastAsia"/>
        </w:rPr>
        <w:t>.</w:t>
      </w:r>
      <w:r>
        <w:rPr>
          <w:rFonts w:hint="eastAsia"/>
        </w:rPr>
        <w:tab/>
      </w:r>
      <w:r w:rsidRPr="001B0FA4">
        <w:rPr>
          <w:rFonts w:hint="eastAsia"/>
        </w:rPr>
        <w:t>国际协助和合作</w:t>
      </w:r>
    </w:p>
    <w:p w:rsidR="001B0FA4" w:rsidRPr="001B0FA4" w:rsidRDefault="001B0FA4" w:rsidP="001B0FA4">
      <w:pPr>
        <w:pStyle w:val="H23GC"/>
        <w:rPr>
          <w:rFonts w:hint="eastAsia"/>
        </w:rPr>
      </w:pPr>
      <w:r>
        <w:rPr>
          <w:rFonts w:hint="eastAsia"/>
        </w:rPr>
        <w:tab/>
      </w:r>
      <w:r>
        <w:rPr>
          <w:rFonts w:hint="eastAsia"/>
        </w:rPr>
        <w:tab/>
      </w:r>
      <w:r w:rsidRPr="001B0FA4">
        <w:rPr>
          <w:rFonts w:hint="eastAsia"/>
        </w:rPr>
        <w:t>国际合作</w:t>
      </w:r>
    </w:p>
    <w:p w:rsidR="001B0FA4" w:rsidRPr="003D309B" w:rsidRDefault="001B0FA4" w:rsidP="001B0FA4">
      <w:pPr>
        <w:pStyle w:val="SingleTxtGC"/>
        <w:rPr>
          <w:rFonts w:eastAsia="SimHei" w:hint="eastAsia"/>
        </w:rPr>
      </w:pPr>
      <w:r w:rsidRPr="003D309B">
        <w:rPr>
          <w:rFonts w:eastAsia="SimHei" w:hint="eastAsia"/>
        </w:rPr>
        <w:t>2</w:t>
      </w:r>
      <w:r w:rsidR="002C5E5F">
        <w:rPr>
          <w:rFonts w:eastAsia="SimHei" w:hint="eastAsia"/>
        </w:rPr>
        <w:t>3.</w:t>
      </w:r>
      <w:r w:rsidRPr="003D309B">
        <w:rPr>
          <w:rFonts w:eastAsia="SimHei" w:hint="eastAsia"/>
        </w:rPr>
        <w:t xml:space="preserve">  </w:t>
      </w:r>
      <w:r w:rsidRPr="003D309B">
        <w:rPr>
          <w:rFonts w:eastAsia="SimHei" w:hint="eastAsia"/>
        </w:rPr>
        <w:t>委员会鼓励缔约国支持多边和双边活动</w:t>
      </w:r>
      <w:r w:rsidR="002C5E5F">
        <w:rPr>
          <w:rFonts w:eastAsia="SimHei" w:hint="eastAsia"/>
        </w:rPr>
        <w:t>，</w:t>
      </w:r>
      <w:r w:rsidRPr="003D309B">
        <w:rPr>
          <w:rFonts w:eastAsia="SimHei" w:hint="eastAsia"/>
        </w:rPr>
        <w:t>以保障参加过武装冲突</w:t>
      </w:r>
      <w:r w:rsidR="003103DF">
        <w:rPr>
          <w:rFonts w:eastAsia="SimHei" w:hint="eastAsia"/>
        </w:rPr>
        <w:t>的</w:t>
      </w:r>
      <w:r w:rsidRPr="003D309B">
        <w:rPr>
          <w:rFonts w:eastAsia="SimHei" w:hint="eastAsia"/>
        </w:rPr>
        <w:t>儿童的权利</w:t>
      </w:r>
      <w:r w:rsidR="002C5E5F">
        <w:rPr>
          <w:rFonts w:eastAsia="SimHei" w:hint="eastAsia"/>
        </w:rPr>
        <w:t>，</w:t>
      </w:r>
      <w:r w:rsidRPr="003D309B">
        <w:rPr>
          <w:rFonts w:eastAsia="SimHei" w:hint="eastAsia"/>
        </w:rPr>
        <w:t>特别是鼓励采取预</w:t>
      </w:r>
      <w:r w:rsidR="003D309B">
        <w:rPr>
          <w:rFonts w:eastAsia="SimHei" w:hint="eastAsia"/>
        </w:rPr>
        <w:t>防</w:t>
      </w:r>
      <w:r w:rsidRPr="003D309B">
        <w:rPr>
          <w:rFonts w:eastAsia="SimHei" w:hint="eastAsia"/>
        </w:rPr>
        <w:t>性措施</w:t>
      </w:r>
      <w:r w:rsidR="002C5E5F">
        <w:rPr>
          <w:rFonts w:eastAsia="SimHei" w:hint="eastAsia"/>
        </w:rPr>
        <w:t>，</w:t>
      </w:r>
      <w:r w:rsidRPr="003D309B">
        <w:rPr>
          <w:rFonts w:eastAsia="SimHei" w:hint="eastAsia"/>
        </w:rPr>
        <w:t>以及协助</w:t>
      </w:r>
      <w:r w:rsidR="003D309B">
        <w:rPr>
          <w:rFonts w:eastAsia="SimHei" w:hint="eastAsia"/>
        </w:rPr>
        <w:t>受违反《任择议定书》行为之害的</w:t>
      </w:r>
      <w:r w:rsidRPr="003D309B">
        <w:rPr>
          <w:rFonts w:eastAsia="SimHei" w:hint="eastAsia"/>
        </w:rPr>
        <w:t>儿童身心康复和重返社会。</w:t>
      </w:r>
    </w:p>
    <w:p w:rsidR="001B0FA4" w:rsidRPr="001B0FA4" w:rsidRDefault="003D309B" w:rsidP="003D309B">
      <w:pPr>
        <w:pStyle w:val="H23GC"/>
        <w:rPr>
          <w:rFonts w:hint="eastAsia"/>
        </w:rPr>
      </w:pPr>
      <w:r>
        <w:rPr>
          <w:rFonts w:hint="eastAsia"/>
        </w:rPr>
        <w:tab/>
      </w:r>
      <w:r>
        <w:rPr>
          <w:rFonts w:hint="eastAsia"/>
        </w:rPr>
        <w:tab/>
      </w:r>
      <w:r w:rsidR="001B0FA4" w:rsidRPr="001B0FA4">
        <w:rPr>
          <w:rFonts w:hint="eastAsia"/>
        </w:rPr>
        <w:t>武器和武器出口</w:t>
      </w:r>
    </w:p>
    <w:p w:rsidR="001B0FA4" w:rsidRPr="001B0FA4" w:rsidRDefault="001B0FA4" w:rsidP="001B0FA4">
      <w:pPr>
        <w:pStyle w:val="SingleTxtGC"/>
        <w:rPr>
          <w:rFonts w:hint="eastAsia"/>
        </w:rPr>
      </w:pPr>
      <w:r w:rsidRPr="001B0FA4">
        <w:rPr>
          <w:rFonts w:hint="eastAsia"/>
        </w:rPr>
        <w:t>2</w:t>
      </w:r>
      <w:r w:rsidR="002C5E5F">
        <w:rPr>
          <w:rFonts w:hint="eastAsia"/>
        </w:rPr>
        <w:t>4.</w:t>
      </w:r>
      <w:r>
        <w:rPr>
          <w:rFonts w:hint="eastAsia"/>
        </w:rPr>
        <w:t xml:space="preserve">  </w:t>
      </w:r>
      <w:r w:rsidRPr="001B0FA4">
        <w:rPr>
          <w:rFonts w:hint="eastAsia"/>
        </w:rPr>
        <w:t>委员会赞赏缔约国在对话中说明了在</w:t>
      </w:r>
      <w:r w:rsidRPr="001B0FA4">
        <w:t>国内</w:t>
      </w:r>
      <w:r w:rsidRPr="001B0FA4">
        <w:rPr>
          <w:rFonts w:hint="eastAsia"/>
        </w:rPr>
        <w:t>开展运动</w:t>
      </w:r>
      <w:r w:rsidR="002C5E5F">
        <w:rPr>
          <w:rFonts w:hint="eastAsia"/>
        </w:rPr>
        <w:t>，</w:t>
      </w:r>
      <w:r w:rsidRPr="001B0FA4">
        <w:rPr>
          <w:rFonts w:hint="eastAsia"/>
        </w:rPr>
        <w:t>鼓励公民交出手中拥有的小武器和轻武器</w:t>
      </w:r>
      <w:r w:rsidR="002C5E5F">
        <w:rPr>
          <w:rFonts w:hint="eastAsia"/>
        </w:rPr>
        <w:t>，</w:t>
      </w:r>
      <w:r w:rsidRPr="001B0FA4">
        <w:rPr>
          <w:rFonts w:hint="eastAsia"/>
        </w:rPr>
        <w:t>以便在国家主管机关的监督下进行销毁。</w:t>
      </w:r>
      <w:r w:rsidR="00401E61">
        <w:rPr>
          <w:rFonts w:hint="eastAsia"/>
        </w:rPr>
        <w:t>此外</w:t>
      </w:r>
      <w:r w:rsidR="002C5E5F">
        <w:rPr>
          <w:rFonts w:hint="eastAsia"/>
        </w:rPr>
        <w:t>，</w:t>
      </w:r>
      <w:r w:rsidRPr="001B0FA4">
        <w:rPr>
          <w:rFonts w:hint="eastAsia"/>
        </w:rPr>
        <w:t>委员会还注意到</w:t>
      </w:r>
      <w:r w:rsidR="002C5E5F">
        <w:rPr>
          <w:rFonts w:hint="eastAsia"/>
        </w:rPr>
        <w:t>，</w:t>
      </w:r>
      <w:r w:rsidRPr="001B0FA4">
        <w:rPr>
          <w:rFonts w:hint="eastAsia"/>
        </w:rPr>
        <w:t>军事</w:t>
      </w:r>
      <w:r w:rsidRPr="001B0FA4">
        <w:t>武器</w:t>
      </w:r>
      <w:r w:rsidRPr="001B0FA4">
        <w:rPr>
          <w:rFonts w:hint="eastAsia"/>
        </w:rPr>
        <w:t>和</w:t>
      </w:r>
      <w:r w:rsidRPr="001B0FA4">
        <w:t>设备的</w:t>
      </w:r>
      <w:r w:rsidR="00401E61">
        <w:rPr>
          <w:rFonts w:hint="eastAsia"/>
        </w:rPr>
        <w:t>每一次</w:t>
      </w:r>
      <w:r w:rsidRPr="001B0FA4">
        <w:t>销售、出口和过境</w:t>
      </w:r>
      <w:r w:rsidR="00401E61">
        <w:rPr>
          <w:rFonts w:hint="eastAsia"/>
        </w:rPr>
        <w:t>均</w:t>
      </w:r>
      <w:r w:rsidRPr="001B0FA4">
        <w:rPr>
          <w:rFonts w:hint="eastAsia"/>
        </w:rPr>
        <w:t>须得到外交部、国防部和内政部的许可</w:t>
      </w:r>
      <w:r w:rsidR="002C5E5F">
        <w:rPr>
          <w:rFonts w:hint="eastAsia"/>
        </w:rPr>
        <w:t>，</w:t>
      </w:r>
      <w:r w:rsidRPr="001B0FA4">
        <w:rPr>
          <w:rFonts w:hint="eastAsia"/>
        </w:rPr>
        <w:t>而且已设立不得</w:t>
      </w:r>
      <w:r w:rsidR="00401E61">
        <w:rPr>
          <w:rFonts w:hint="eastAsia"/>
        </w:rPr>
        <w:t>向其</w:t>
      </w:r>
      <w:r w:rsidRPr="001B0FA4">
        <w:rPr>
          <w:rFonts w:hint="eastAsia"/>
        </w:rPr>
        <w:t>出售武器的国家清单</w:t>
      </w:r>
      <w:r w:rsidR="002C5E5F">
        <w:rPr>
          <w:rFonts w:hint="eastAsia"/>
        </w:rPr>
        <w:t>，</w:t>
      </w:r>
      <w:r w:rsidRPr="001B0FA4">
        <w:rPr>
          <w:rFonts w:hint="eastAsia"/>
        </w:rPr>
        <w:t>因为这些国家</w:t>
      </w:r>
      <w:r w:rsidRPr="001B0FA4">
        <w:t>已知或</w:t>
      </w:r>
      <w:r w:rsidR="008B4C2A">
        <w:rPr>
          <w:rFonts w:hint="eastAsia"/>
        </w:rPr>
        <w:t>有可能</w:t>
      </w:r>
      <w:r w:rsidRPr="001B0FA4">
        <w:t>征募或</w:t>
      </w:r>
      <w:r w:rsidR="008B4C2A">
        <w:rPr>
          <w:rFonts w:hint="eastAsia"/>
        </w:rPr>
        <w:t>雇佣儿童</w:t>
      </w:r>
      <w:r w:rsidRPr="001B0FA4">
        <w:t>参与敌对行动</w:t>
      </w:r>
      <w:r w:rsidRPr="001B0FA4">
        <w:rPr>
          <w:rFonts w:hint="eastAsia"/>
        </w:rPr>
        <w:t>。然而</w:t>
      </w:r>
      <w:r w:rsidR="002C5E5F">
        <w:rPr>
          <w:rFonts w:hint="eastAsia"/>
        </w:rPr>
        <w:t>，</w:t>
      </w:r>
      <w:r w:rsidRPr="001B0FA4">
        <w:rPr>
          <w:rFonts w:hint="eastAsia"/>
        </w:rPr>
        <w:t>委员会遗憾地注意到</w:t>
      </w:r>
      <w:r w:rsidR="002C5E5F">
        <w:rPr>
          <w:rFonts w:hint="eastAsia"/>
        </w:rPr>
        <w:t>，</w:t>
      </w:r>
      <w:r w:rsidRPr="001B0FA4">
        <w:rPr>
          <w:rFonts w:hint="eastAsia"/>
        </w:rPr>
        <w:t>缔约国立法中没有任何具体</w:t>
      </w:r>
      <w:r w:rsidR="008B4C2A">
        <w:rPr>
          <w:rFonts w:hint="eastAsia"/>
        </w:rPr>
        <w:t>条款</w:t>
      </w:r>
      <w:r w:rsidR="002C5E5F">
        <w:rPr>
          <w:rFonts w:hint="eastAsia"/>
        </w:rPr>
        <w:t>，</w:t>
      </w:r>
      <w:r w:rsidRPr="001B0FA4">
        <w:rPr>
          <w:rFonts w:hint="eastAsia"/>
        </w:rPr>
        <w:t>禁止向已知或</w:t>
      </w:r>
      <w:r w:rsidR="008B4C2A">
        <w:rPr>
          <w:rFonts w:hint="eastAsia"/>
        </w:rPr>
        <w:t>有可能招募或雇佣</w:t>
      </w:r>
      <w:r w:rsidRPr="001B0FA4">
        <w:rPr>
          <w:rFonts w:hint="eastAsia"/>
        </w:rPr>
        <w:t>儿童参加敌对冲突的国家出售武器</w:t>
      </w:r>
      <w:r w:rsidR="002C5E5F">
        <w:rPr>
          <w:rFonts w:hint="eastAsia"/>
        </w:rPr>
        <w:t>，</w:t>
      </w:r>
      <w:r w:rsidRPr="001B0FA4">
        <w:rPr>
          <w:rFonts w:hint="eastAsia"/>
        </w:rPr>
        <w:t>包括小武器和轻武器。</w:t>
      </w:r>
    </w:p>
    <w:p w:rsidR="001B0FA4" w:rsidRPr="008B4C2A" w:rsidRDefault="001B0FA4" w:rsidP="001B0FA4">
      <w:pPr>
        <w:pStyle w:val="SingleTxtGC"/>
        <w:rPr>
          <w:rFonts w:eastAsia="SimHei" w:hint="eastAsia"/>
        </w:rPr>
      </w:pPr>
      <w:r w:rsidRPr="008B4C2A">
        <w:rPr>
          <w:rFonts w:eastAsia="SimHei" w:hint="eastAsia"/>
        </w:rPr>
        <w:t>2</w:t>
      </w:r>
      <w:r w:rsidR="002C5E5F">
        <w:rPr>
          <w:rFonts w:eastAsia="SimHei" w:hint="eastAsia"/>
        </w:rPr>
        <w:t>5.</w:t>
      </w:r>
      <w:r w:rsidRPr="008B4C2A">
        <w:rPr>
          <w:rFonts w:eastAsia="SimHei" w:hint="eastAsia"/>
        </w:rPr>
        <w:t xml:space="preserve">  </w:t>
      </w:r>
      <w:r w:rsidRPr="008B4C2A">
        <w:rPr>
          <w:rFonts w:eastAsia="SimHei" w:hint="eastAsia"/>
        </w:rPr>
        <w:t>委员会建议缔约国继续通过宣传活动</w:t>
      </w:r>
      <w:r w:rsidR="002C5E5F">
        <w:rPr>
          <w:rFonts w:eastAsia="SimHei" w:hint="eastAsia"/>
        </w:rPr>
        <w:t>，</w:t>
      </w:r>
      <w:r w:rsidRPr="008B4C2A">
        <w:rPr>
          <w:rFonts w:eastAsia="SimHei" w:hint="eastAsia"/>
        </w:rPr>
        <w:t>提高人们</w:t>
      </w:r>
      <w:r w:rsidR="00D23CD4">
        <w:rPr>
          <w:rFonts w:eastAsia="SimHei" w:hint="eastAsia"/>
        </w:rPr>
        <w:t>对保</w:t>
      </w:r>
      <w:r w:rsidRPr="008B4C2A">
        <w:rPr>
          <w:rFonts w:eastAsia="SimHei" w:hint="eastAsia"/>
        </w:rPr>
        <w:t>存火器和武器的危险</w:t>
      </w:r>
      <w:r w:rsidR="00D23CD4">
        <w:rPr>
          <w:rFonts w:eastAsia="SimHei" w:hint="eastAsia"/>
        </w:rPr>
        <w:t>的意识</w:t>
      </w:r>
      <w:r w:rsidRPr="008B4C2A">
        <w:rPr>
          <w:rFonts w:eastAsia="SimHei" w:hint="eastAsia"/>
        </w:rPr>
        <w:t>。委员会还建议缔约国采取措施</w:t>
      </w:r>
      <w:r w:rsidR="002C5E5F">
        <w:rPr>
          <w:rFonts w:eastAsia="SimHei" w:hint="eastAsia"/>
        </w:rPr>
        <w:t>，</w:t>
      </w:r>
      <w:r w:rsidRPr="008B4C2A">
        <w:rPr>
          <w:rFonts w:eastAsia="SimHei" w:hint="eastAsia"/>
        </w:rPr>
        <w:t>确保负责</w:t>
      </w:r>
      <w:r w:rsidR="00D23CD4">
        <w:rPr>
          <w:rFonts w:eastAsia="SimHei" w:hint="eastAsia"/>
        </w:rPr>
        <w:t>管理</w:t>
      </w:r>
      <w:r w:rsidRPr="008B4C2A">
        <w:rPr>
          <w:rFonts w:eastAsia="SimHei" w:hint="eastAsia"/>
        </w:rPr>
        <w:t>武器</w:t>
      </w:r>
      <w:r w:rsidR="002C5E5F">
        <w:rPr>
          <w:rFonts w:eastAsia="SimHei" w:hint="eastAsia"/>
        </w:rPr>
        <w:t>，</w:t>
      </w:r>
      <w:r w:rsidRPr="008B4C2A">
        <w:rPr>
          <w:rFonts w:eastAsia="SimHei" w:hint="eastAsia"/>
        </w:rPr>
        <w:t>包括小型和轻型武器以及军事设备的销售、出口和过境的人员了解《任择议定书》</w:t>
      </w:r>
      <w:r w:rsidR="002C5E5F">
        <w:rPr>
          <w:rFonts w:eastAsia="SimHei" w:hint="eastAsia"/>
        </w:rPr>
        <w:t>，</w:t>
      </w:r>
      <w:r w:rsidRPr="008B4C2A">
        <w:rPr>
          <w:rFonts w:eastAsia="SimHei" w:hint="eastAsia"/>
        </w:rPr>
        <w:t>并在相关决策制定过程中以此为指导。委员会也建议缔约国考虑具体禁止向已知或</w:t>
      </w:r>
      <w:r w:rsidR="00D23CD4">
        <w:rPr>
          <w:rFonts w:eastAsia="SimHei" w:hint="eastAsia"/>
        </w:rPr>
        <w:t>有可能</w:t>
      </w:r>
      <w:r w:rsidRPr="008B4C2A">
        <w:rPr>
          <w:rFonts w:eastAsia="SimHei" w:hint="eastAsia"/>
        </w:rPr>
        <w:t>征募或</w:t>
      </w:r>
      <w:r w:rsidR="00D23CD4">
        <w:rPr>
          <w:rFonts w:eastAsia="SimHei" w:hint="eastAsia"/>
        </w:rPr>
        <w:t>雇佣儿童</w:t>
      </w:r>
      <w:r w:rsidRPr="008B4C2A">
        <w:rPr>
          <w:rFonts w:eastAsia="SimHei" w:hint="eastAsia"/>
        </w:rPr>
        <w:t>参与敌对行动的国家出售武器</w:t>
      </w:r>
      <w:r w:rsidR="002C5E5F">
        <w:rPr>
          <w:rFonts w:eastAsia="SimHei" w:hint="eastAsia"/>
        </w:rPr>
        <w:t>，</w:t>
      </w:r>
      <w:r w:rsidRPr="008B4C2A">
        <w:rPr>
          <w:rFonts w:eastAsia="SimHei" w:hint="eastAsia"/>
        </w:rPr>
        <w:t>包括小型和轻型武器。</w:t>
      </w:r>
    </w:p>
    <w:p w:rsidR="001B0FA4" w:rsidRPr="001B0FA4" w:rsidRDefault="001B0FA4" w:rsidP="001B0FA4">
      <w:pPr>
        <w:pStyle w:val="HChGC"/>
        <w:rPr>
          <w:rFonts w:hint="eastAsia"/>
        </w:rPr>
      </w:pPr>
      <w:r>
        <w:rPr>
          <w:rFonts w:hint="eastAsia"/>
        </w:rPr>
        <w:tab/>
      </w:r>
      <w:r w:rsidRPr="001B0FA4">
        <w:rPr>
          <w:rFonts w:hint="eastAsia"/>
        </w:rPr>
        <w:t>七</w:t>
      </w:r>
      <w:r w:rsidR="00F26410">
        <w:rPr>
          <w:rFonts w:hint="eastAsia"/>
        </w:rPr>
        <w:t>.</w:t>
      </w:r>
      <w:r>
        <w:rPr>
          <w:rFonts w:hint="eastAsia"/>
        </w:rPr>
        <w:tab/>
      </w:r>
      <w:r w:rsidRPr="001B0FA4">
        <w:rPr>
          <w:rFonts w:hint="eastAsia"/>
        </w:rPr>
        <w:t>后续行动和宣传</w:t>
      </w:r>
    </w:p>
    <w:p w:rsidR="001B0FA4" w:rsidRPr="008B4C2A" w:rsidRDefault="001B0FA4" w:rsidP="001B0FA4">
      <w:pPr>
        <w:pStyle w:val="SingleTxtGC"/>
        <w:rPr>
          <w:rFonts w:eastAsia="SimHei" w:hint="eastAsia"/>
        </w:rPr>
      </w:pPr>
      <w:r w:rsidRPr="008B4C2A">
        <w:rPr>
          <w:rFonts w:eastAsia="SimHei" w:hint="eastAsia"/>
        </w:rPr>
        <w:t>2</w:t>
      </w:r>
      <w:r w:rsidR="002C5E5F">
        <w:rPr>
          <w:rFonts w:eastAsia="SimHei" w:hint="eastAsia"/>
        </w:rPr>
        <w:t>6.</w:t>
      </w:r>
      <w:r w:rsidRPr="008B4C2A">
        <w:rPr>
          <w:rFonts w:eastAsia="SimHei" w:hint="eastAsia"/>
        </w:rPr>
        <w:t xml:space="preserve">  </w:t>
      </w:r>
      <w:r w:rsidRPr="008B4C2A">
        <w:rPr>
          <w:rFonts w:eastAsia="SimHei" w:hint="eastAsia"/>
        </w:rPr>
        <w:t>委员会建议缔约国采取一切适当措施</w:t>
      </w:r>
      <w:r w:rsidR="002C5E5F">
        <w:rPr>
          <w:rFonts w:eastAsia="SimHei" w:hint="eastAsia"/>
        </w:rPr>
        <w:t>，</w:t>
      </w:r>
      <w:r w:rsidRPr="008B4C2A">
        <w:rPr>
          <w:rFonts w:eastAsia="SimHei" w:hint="eastAsia"/>
        </w:rPr>
        <w:t>确保全面</w:t>
      </w:r>
      <w:r w:rsidR="008B4C2A">
        <w:rPr>
          <w:rFonts w:eastAsia="SimHei" w:hint="eastAsia"/>
        </w:rPr>
        <w:t>落实</w:t>
      </w:r>
      <w:r w:rsidRPr="008B4C2A">
        <w:rPr>
          <w:rFonts w:eastAsia="SimHei" w:hint="eastAsia"/>
        </w:rPr>
        <w:t>本建议</w:t>
      </w:r>
      <w:r w:rsidR="002C5E5F">
        <w:rPr>
          <w:rFonts w:eastAsia="SimHei" w:hint="eastAsia"/>
        </w:rPr>
        <w:t>，</w:t>
      </w:r>
      <w:r w:rsidRPr="008B4C2A">
        <w:rPr>
          <w:rFonts w:eastAsia="SimHei" w:hint="eastAsia"/>
        </w:rPr>
        <w:t>尤其是向国家首脑、最高法院、</w:t>
      </w:r>
      <w:r w:rsidR="008B4C2A">
        <w:rPr>
          <w:rFonts w:eastAsia="SimHei" w:hint="eastAsia"/>
        </w:rPr>
        <w:t>议会、</w:t>
      </w:r>
      <w:r w:rsidRPr="008B4C2A">
        <w:rPr>
          <w:rFonts w:eastAsia="SimHei" w:hint="eastAsia"/>
        </w:rPr>
        <w:t>相关部委</w:t>
      </w:r>
      <w:r w:rsidR="008B4C2A">
        <w:rPr>
          <w:rFonts w:eastAsia="SimHei" w:hint="eastAsia"/>
        </w:rPr>
        <w:t>和</w:t>
      </w:r>
      <w:r w:rsidRPr="008B4C2A">
        <w:rPr>
          <w:rFonts w:eastAsia="SimHei" w:hint="eastAsia"/>
        </w:rPr>
        <w:t>地方主管机构传达这些建议</w:t>
      </w:r>
      <w:r w:rsidR="002C5E5F">
        <w:rPr>
          <w:rFonts w:eastAsia="SimHei" w:hint="eastAsia"/>
        </w:rPr>
        <w:t>，</w:t>
      </w:r>
      <w:r w:rsidRPr="008B4C2A">
        <w:rPr>
          <w:rFonts w:eastAsia="SimHei" w:hint="eastAsia"/>
        </w:rPr>
        <w:t>供其适当审议和采取进一步行动。</w:t>
      </w:r>
    </w:p>
    <w:p w:rsidR="001B0FA4" w:rsidRPr="008B4C2A" w:rsidRDefault="001B0FA4" w:rsidP="001B0FA4">
      <w:pPr>
        <w:pStyle w:val="SingleTxtGC"/>
        <w:rPr>
          <w:rFonts w:eastAsia="SimHei" w:hint="eastAsia"/>
        </w:rPr>
      </w:pPr>
      <w:r w:rsidRPr="008B4C2A">
        <w:rPr>
          <w:rFonts w:eastAsia="SimHei" w:hint="eastAsia"/>
        </w:rPr>
        <w:t>2</w:t>
      </w:r>
      <w:r w:rsidR="002C5E5F">
        <w:rPr>
          <w:rFonts w:eastAsia="SimHei" w:hint="eastAsia"/>
        </w:rPr>
        <w:t>7.</w:t>
      </w:r>
      <w:r w:rsidRPr="008B4C2A">
        <w:rPr>
          <w:rFonts w:eastAsia="SimHei" w:hint="eastAsia"/>
        </w:rPr>
        <w:t xml:space="preserve">  </w:t>
      </w:r>
      <w:r w:rsidR="008B4C2A">
        <w:rPr>
          <w:rFonts w:eastAsia="SimHei" w:hint="eastAsia"/>
        </w:rPr>
        <w:t>委员会建议缔约国通过各种手段</w:t>
      </w:r>
      <w:r w:rsidR="002C5E5F">
        <w:rPr>
          <w:rFonts w:eastAsia="SimHei" w:hint="eastAsia"/>
        </w:rPr>
        <w:t>，</w:t>
      </w:r>
      <w:r w:rsidR="008B4C2A">
        <w:rPr>
          <w:rFonts w:eastAsia="SimHei" w:hint="eastAsia"/>
        </w:rPr>
        <w:t>包括互联网</w:t>
      </w:r>
      <w:r w:rsidR="002C5E5F">
        <w:rPr>
          <w:rFonts w:eastAsia="SimHei" w:hint="eastAsia"/>
        </w:rPr>
        <w:t>(</w:t>
      </w:r>
      <w:r w:rsidRPr="008B4C2A">
        <w:rPr>
          <w:rFonts w:eastAsia="SimHei" w:hint="eastAsia"/>
        </w:rPr>
        <w:t>不限于</w:t>
      </w:r>
      <w:r w:rsidR="008B4C2A">
        <w:rPr>
          <w:rFonts w:eastAsia="SimHei" w:hint="eastAsia"/>
        </w:rPr>
        <w:t>互联网</w:t>
      </w:r>
      <w:r w:rsidR="002C5E5F">
        <w:rPr>
          <w:rFonts w:eastAsia="SimHei" w:hint="eastAsia"/>
        </w:rPr>
        <w:t>)</w:t>
      </w:r>
      <w:r w:rsidR="002C5E5F">
        <w:rPr>
          <w:rFonts w:eastAsia="SimHei" w:hint="eastAsia"/>
        </w:rPr>
        <w:t>，</w:t>
      </w:r>
      <w:r w:rsidRPr="008B4C2A">
        <w:rPr>
          <w:rFonts w:eastAsia="SimHei" w:hint="eastAsia"/>
        </w:rPr>
        <w:t>向公众、公民社会组织、青年团体、专业团体</w:t>
      </w:r>
      <w:r w:rsidR="002C5E5F">
        <w:rPr>
          <w:rFonts w:eastAsia="SimHei" w:hint="eastAsia"/>
        </w:rPr>
        <w:t>，</w:t>
      </w:r>
      <w:r w:rsidRPr="008B4C2A">
        <w:rPr>
          <w:rFonts w:eastAsia="SimHei" w:hint="eastAsia"/>
        </w:rPr>
        <w:t>包括社会工作者、媒体和儿童</w:t>
      </w:r>
      <w:r w:rsidR="002C5E5F">
        <w:rPr>
          <w:rFonts w:eastAsia="SimHei" w:hint="eastAsia"/>
        </w:rPr>
        <w:t>，</w:t>
      </w:r>
      <w:r w:rsidRPr="008B4C2A">
        <w:rPr>
          <w:rFonts w:eastAsia="SimHei" w:hint="eastAsia"/>
        </w:rPr>
        <w:t>广为散发缔约国根据《任择议定书》提交的初次报告和书面答复</w:t>
      </w:r>
      <w:r w:rsidR="002C5E5F">
        <w:rPr>
          <w:rFonts w:eastAsia="SimHei" w:hint="eastAsia"/>
        </w:rPr>
        <w:t>，</w:t>
      </w:r>
      <w:r w:rsidRPr="008B4C2A">
        <w:rPr>
          <w:rFonts w:eastAsia="SimHei" w:hint="eastAsia"/>
        </w:rPr>
        <w:t>以及委员会通过的结论性意见</w:t>
      </w:r>
      <w:r w:rsidR="002C5E5F">
        <w:rPr>
          <w:rFonts w:eastAsia="SimHei" w:hint="eastAsia"/>
        </w:rPr>
        <w:t>，</w:t>
      </w:r>
      <w:r w:rsidRPr="008B4C2A">
        <w:rPr>
          <w:rFonts w:eastAsia="SimHei" w:hint="eastAsia"/>
        </w:rPr>
        <w:t>以便就《任择议定书》及其执行和监测工作开展辩论和提高认识。</w:t>
      </w:r>
    </w:p>
    <w:p w:rsidR="001B0FA4" w:rsidRPr="001B0FA4" w:rsidRDefault="001B0FA4" w:rsidP="001B0FA4">
      <w:pPr>
        <w:pStyle w:val="HChGC"/>
        <w:rPr>
          <w:rFonts w:hint="eastAsia"/>
        </w:rPr>
      </w:pPr>
      <w:r>
        <w:rPr>
          <w:rFonts w:hint="eastAsia"/>
        </w:rPr>
        <w:tab/>
      </w:r>
      <w:r w:rsidRPr="001B0FA4">
        <w:rPr>
          <w:rFonts w:hint="eastAsia"/>
        </w:rPr>
        <w:t>八</w:t>
      </w:r>
      <w:r w:rsidR="00F26410">
        <w:rPr>
          <w:rFonts w:hint="eastAsia"/>
        </w:rPr>
        <w:t>.</w:t>
      </w:r>
      <w:r>
        <w:rPr>
          <w:rFonts w:hint="eastAsia"/>
        </w:rPr>
        <w:tab/>
      </w:r>
      <w:r w:rsidRPr="001B0FA4">
        <w:rPr>
          <w:rFonts w:hint="eastAsia"/>
        </w:rPr>
        <w:t>下次报告</w:t>
      </w:r>
    </w:p>
    <w:p w:rsidR="001B0FA4" w:rsidRPr="008B4C2A" w:rsidRDefault="001B0FA4" w:rsidP="001B0FA4">
      <w:pPr>
        <w:pStyle w:val="SingleTxtGC"/>
        <w:rPr>
          <w:rFonts w:eastAsia="SimHei" w:hint="eastAsia"/>
        </w:rPr>
      </w:pPr>
      <w:r w:rsidRPr="008B4C2A">
        <w:rPr>
          <w:rFonts w:eastAsia="SimHei" w:hint="eastAsia"/>
        </w:rPr>
        <w:t>2</w:t>
      </w:r>
      <w:r w:rsidR="002C5E5F">
        <w:rPr>
          <w:rFonts w:eastAsia="SimHei" w:hint="eastAsia"/>
        </w:rPr>
        <w:t>8.</w:t>
      </w:r>
      <w:r w:rsidRPr="008B4C2A">
        <w:rPr>
          <w:rFonts w:eastAsia="SimHei" w:hint="eastAsia"/>
        </w:rPr>
        <w:t xml:space="preserve">  </w:t>
      </w:r>
      <w:r w:rsidRPr="008B4C2A">
        <w:rPr>
          <w:rFonts w:eastAsia="SimHei" w:hint="eastAsia"/>
        </w:rPr>
        <w:t>根据《任择议定书》第</w:t>
      </w:r>
      <w:r w:rsidRPr="008B4C2A">
        <w:rPr>
          <w:rFonts w:eastAsia="SimHei" w:hint="eastAsia"/>
        </w:rPr>
        <w:t>8</w:t>
      </w:r>
      <w:r w:rsidRPr="008B4C2A">
        <w:rPr>
          <w:rFonts w:eastAsia="SimHei" w:hint="eastAsia"/>
        </w:rPr>
        <w:t>条第</w:t>
      </w:r>
      <w:r w:rsidRPr="008B4C2A">
        <w:rPr>
          <w:rFonts w:eastAsia="SimHei" w:hint="eastAsia"/>
        </w:rPr>
        <w:t>2</w:t>
      </w:r>
      <w:r w:rsidRPr="008B4C2A">
        <w:rPr>
          <w:rFonts w:eastAsia="SimHei" w:hint="eastAsia"/>
        </w:rPr>
        <w:t>款</w:t>
      </w:r>
      <w:r w:rsidR="002C5E5F">
        <w:rPr>
          <w:rFonts w:eastAsia="SimHei" w:hint="eastAsia"/>
        </w:rPr>
        <w:t>，</w:t>
      </w:r>
      <w:r w:rsidRPr="008B4C2A">
        <w:rPr>
          <w:rFonts w:eastAsia="SimHei" w:hint="eastAsia"/>
        </w:rPr>
        <w:t>委员会请缔约国在将于</w:t>
      </w:r>
      <w:r w:rsidRPr="008B4C2A">
        <w:rPr>
          <w:rFonts w:eastAsia="SimHei" w:hint="eastAsia"/>
        </w:rPr>
        <w:t>2015</w:t>
      </w:r>
      <w:r w:rsidRPr="008B4C2A">
        <w:rPr>
          <w:rFonts w:eastAsia="SimHei" w:hint="eastAsia"/>
        </w:rPr>
        <w:t>年</w:t>
      </w:r>
      <w:r w:rsidRPr="008B4C2A">
        <w:rPr>
          <w:rFonts w:eastAsia="SimHei" w:hint="eastAsia"/>
        </w:rPr>
        <w:t>10</w:t>
      </w:r>
      <w:r w:rsidRPr="008B4C2A">
        <w:rPr>
          <w:rFonts w:eastAsia="SimHei" w:hint="eastAsia"/>
        </w:rPr>
        <w:t>月</w:t>
      </w:r>
      <w:r w:rsidRPr="008B4C2A">
        <w:rPr>
          <w:rFonts w:eastAsia="SimHei" w:hint="eastAsia"/>
        </w:rPr>
        <w:t>1</w:t>
      </w:r>
      <w:r w:rsidRPr="008B4C2A">
        <w:rPr>
          <w:rFonts w:eastAsia="SimHei" w:hint="eastAsia"/>
        </w:rPr>
        <w:t>日根据《儿童权利公约》第</w:t>
      </w:r>
      <w:r w:rsidRPr="008B4C2A">
        <w:rPr>
          <w:rFonts w:eastAsia="SimHei" w:hint="eastAsia"/>
        </w:rPr>
        <w:t>44</w:t>
      </w:r>
      <w:r w:rsidRPr="008B4C2A">
        <w:rPr>
          <w:rFonts w:eastAsia="SimHei" w:hint="eastAsia"/>
        </w:rPr>
        <w:t>条提交的下一次定期报告中列入有关《任择议定书》执行情况的进一步资料。</w:t>
      </w:r>
    </w:p>
    <w:p w:rsidR="000A3236" w:rsidRPr="001B0FA4" w:rsidRDefault="000A3236" w:rsidP="003057D0">
      <w:pPr>
        <w:pStyle w:val="SingleTxtGC"/>
        <w:rPr>
          <w:rFonts w:hint="eastAsia"/>
        </w:rPr>
      </w:pPr>
    </w:p>
    <w:p w:rsidR="001B0FA4" w:rsidRPr="002D6A9C" w:rsidRDefault="001B0FA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3057D0">
      <w:pPr>
        <w:pStyle w:val="SingleTxtGC"/>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52" w:rsidRPr="008845C5" w:rsidRDefault="00CF7B52"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F7B52" w:rsidRPr="008845C5" w:rsidRDefault="00CF7B52"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52" w:rsidRPr="00EF1AD3" w:rsidRDefault="00CF7B52"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E7EF4">
      <w:rPr>
        <w:rStyle w:val="PageNumber"/>
        <w:noProof/>
      </w:rPr>
      <w:t>4</w:t>
    </w:r>
    <w:r>
      <w:rPr>
        <w:rStyle w:val="PageNumber"/>
      </w:rPr>
      <w:fldChar w:fldCharType="end"/>
    </w:r>
    <w:r>
      <w:rPr>
        <w:rStyle w:val="PageNumber"/>
        <w:rFonts w:eastAsia="SimSun" w:hint="eastAsia"/>
        <w:lang w:eastAsia="zh-CN"/>
      </w:rPr>
      <w:tab/>
    </w:r>
    <w:r w:rsidRPr="00EF1AD3">
      <w:rPr>
        <w:rFonts w:eastAsia="SimSun"/>
        <w:lang w:eastAsia="zh-CN"/>
      </w:rPr>
      <w:t>GE.10-46091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52" w:rsidRDefault="00CF7B52">
    <w:pPr>
      <w:pStyle w:val="Footer"/>
      <w:tabs>
        <w:tab w:val="right" w:pos="9639"/>
      </w:tabs>
    </w:pPr>
    <w:r w:rsidRPr="00EF1AD3">
      <w:rPr>
        <w:rFonts w:eastAsia="SimSun"/>
        <w:lang w:eastAsia="zh-CN"/>
      </w:rPr>
      <w:t>GE.10-46091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E7EF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52" w:rsidRPr="005C5B87" w:rsidRDefault="00CF7B52"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46091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111110</w:t>
    </w:r>
    <w:r>
      <w:rPr>
        <w:rFonts w:eastAsia="SimSun"/>
        <w:sz w:val="20"/>
        <w:lang w:eastAsia="zh-CN"/>
      </w:rPr>
      <w:tab/>
    </w:r>
    <w:r>
      <w:rPr>
        <w:rFonts w:eastAsia="SimSun" w:hint="eastAsia"/>
        <w:sz w:val="20"/>
        <w:lang w:eastAsia="zh-CN"/>
      </w:rPr>
      <w:t>301110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52" w:rsidRPr="00363561" w:rsidRDefault="00CF7B5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F7B52" w:rsidRPr="00363561" w:rsidRDefault="00CF7B5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52" w:rsidRPr="00EF1AD3" w:rsidRDefault="00CF7B52">
    <w:pPr>
      <w:pStyle w:val="Header"/>
    </w:pPr>
    <w:r w:rsidRPr="00EF1AD3">
      <w:t>CRC/C/OPAC/MNE/CO/1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52" w:rsidRPr="00EF1AD3" w:rsidRDefault="00CF7B52" w:rsidP="00DA36A7">
    <w:pPr>
      <w:pStyle w:val="Header"/>
      <w:jc w:val="right"/>
      <w:rPr>
        <w:rFonts w:hint="eastAsia"/>
        <w:lang w:eastAsia="zh-CN"/>
      </w:rPr>
    </w:pPr>
    <w:r w:rsidRPr="00EF1AD3">
      <w:rPr>
        <w:lang w:eastAsia="zh-CN"/>
      </w:rPr>
      <w:t>CRC/C/OPAC/MNE/CO/1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52" w:rsidRDefault="00CF7B52">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538"/>
    <w:rsid w:val="000277CB"/>
    <w:rsid w:val="00085957"/>
    <w:rsid w:val="000A3236"/>
    <w:rsid w:val="000B40D6"/>
    <w:rsid w:val="000B5AAE"/>
    <w:rsid w:val="000F48D2"/>
    <w:rsid w:val="0012768D"/>
    <w:rsid w:val="00172AFC"/>
    <w:rsid w:val="00183C09"/>
    <w:rsid w:val="001974C5"/>
    <w:rsid w:val="001B0FA4"/>
    <w:rsid w:val="001B5B95"/>
    <w:rsid w:val="001C639A"/>
    <w:rsid w:val="001D5EC5"/>
    <w:rsid w:val="001E7EF4"/>
    <w:rsid w:val="00242EB7"/>
    <w:rsid w:val="00252D02"/>
    <w:rsid w:val="00261DBA"/>
    <w:rsid w:val="00294689"/>
    <w:rsid w:val="002A2538"/>
    <w:rsid w:val="002C5E5F"/>
    <w:rsid w:val="002C6169"/>
    <w:rsid w:val="002F0A17"/>
    <w:rsid w:val="003057D0"/>
    <w:rsid w:val="003103DF"/>
    <w:rsid w:val="003439EF"/>
    <w:rsid w:val="00343E38"/>
    <w:rsid w:val="00360A5A"/>
    <w:rsid w:val="00363561"/>
    <w:rsid w:val="003755D0"/>
    <w:rsid w:val="003913AE"/>
    <w:rsid w:val="003C59D1"/>
    <w:rsid w:val="003D0921"/>
    <w:rsid w:val="003D0CAD"/>
    <w:rsid w:val="003D309B"/>
    <w:rsid w:val="003E1FA3"/>
    <w:rsid w:val="00401E61"/>
    <w:rsid w:val="0040530D"/>
    <w:rsid w:val="004455D3"/>
    <w:rsid w:val="00456BE6"/>
    <w:rsid w:val="004838FD"/>
    <w:rsid w:val="00493C2C"/>
    <w:rsid w:val="004E25F3"/>
    <w:rsid w:val="004E2F17"/>
    <w:rsid w:val="004E626A"/>
    <w:rsid w:val="005069C1"/>
    <w:rsid w:val="00545D76"/>
    <w:rsid w:val="00547708"/>
    <w:rsid w:val="00570754"/>
    <w:rsid w:val="00592BBB"/>
    <w:rsid w:val="005C5B87"/>
    <w:rsid w:val="005D25AD"/>
    <w:rsid w:val="005E28F8"/>
    <w:rsid w:val="005E47D2"/>
    <w:rsid w:val="005E6EDE"/>
    <w:rsid w:val="006072EF"/>
    <w:rsid w:val="006156DF"/>
    <w:rsid w:val="00636379"/>
    <w:rsid w:val="00636C09"/>
    <w:rsid w:val="006465BF"/>
    <w:rsid w:val="0065153A"/>
    <w:rsid w:val="00652DBC"/>
    <w:rsid w:val="006A59A2"/>
    <w:rsid w:val="006C22D9"/>
    <w:rsid w:val="006C3B9F"/>
    <w:rsid w:val="006F20AD"/>
    <w:rsid w:val="00720CB2"/>
    <w:rsid w:val="007500A3"/>
    <w:rsid w:val="00787E80"/>
    <w:rsid w:val="007F6102"/>
    <w:rsid w:val="007F7187"/>
    <w:rsid w:val="0081277D"/>
    <w:rsid w:val="008233D3"/>
    <w:rsid w:val="008315A9"/>
    <w:rsid w:val="0083406A"/>
    <w:rsid w:val="008354CE"/>
    <w:rsid w:val="00840A66"/>
    <w:rsid w:val="00872452"/>
    <w:rsid w:val="008747DC"/>
    <w:rsid w:val="008845C5"/>
    <w:rsid w:val="008B4C2A"/>
    <w:rsid w:val="008C5B1D"/>
    <w:rsid w:val="008E2B2A"/>
    <w:rsid w:val="00961300"/>
    <w:rsid w:val="00966CAE"/>
    <w:rsid w:val="00981BBE"/>
    <w:rsid w:val="0098424F"/>
    <w:rsid w:val="009A05E0"/>
    <w:rsid w:val="009C1A5F"/>
    <w:rsid w:val="009D1A81"/>
    <w:rsid w:val="009D6897"/>
    <w:rsid w:val="00A075AA"/>
    <w:rsid w:val="00A10848"/>
    <w:rsid w:val="00A3392F"/>
    <w:rsid w:val="00A64FC3"/>
    <w:rsid w:val="00A74C0B"/>
    <w:rsid w:val="00AA3046"/>
    <w:rsid w:val="00AA6C5D"/>
    <w:rsid w:val="00AB16A6"/>
    <w:rsid w:val="00AD29BB"/>
    <w:rsid w:val="00AF0610"/>
    <w:rsid w:val="00AF7C1B"/>
    <w:rsid w:val="00B11CC6"/>
    <w:rsid w:val="00B96728"/>
    <w:rsid w:val="00B973F8"/>
    <w:rsid w:val="00BF3DDF"/>
    <w:rsid w:val="00BF691A"/>
    <w:rsid w:val="00BF6CF0"/>
    <w:rsid w:val="00C22268"/>
    <w:rsid w:val="00C47CB8"/>
    <w:rsid w:val="00CA5F0A"/>
    <w:rsid w:val="00CC0F94"/>
    <w:rsid w:val="00CC5FAA"/>
    <w:rsid w:val="00CC7B57"/>
    <w:rsid w:val="00CF7B52"/>
    <w:rsid w:val="00D143C0"/>
    <w:rsid w:val="00D23CD4"/>
    <w:rsid w:val="00D25318"/>
    <w:rsid w:val="00D363E5"/>
    <w:rsid w:val="00D56F18"/>
    <w:rsid w:val="00DA36A7"/>
    <w:rsid w:val="00DC4381"/>
    <w:rsid w:val="00DD074C"/>
    <w:rsid w:val="00E05612"/>
    <w:rsid w:val="00E06285"/>
    <w:rsid w:val="00E0787A"/>
    <w:rsid w:val="00E30BFB"/>
    <w:rsid w:val="00E30FCA"/>
    <w:rsid w:val="00E76A86"/>
    <w:rsid w:val="00E8521D"/>
    <w:rsid w:val="00E9425B"/>
    <w:rsid w:val="00ED539D"/>
    <w:rsid w:val="00EE16D3"/>
    <w:rsid w:val="00EF1AD3"/>
    <w:rsid w:val="00EF419D"/>
    <w:rsid w:val="00F0027D"/>
    <w:rsid w:val="00F03C40"/>
    <w:rsid w:val="00F11C42"/>
    <w:rsid w:val="00F26410"/>
    <w:rsid w:val="00F55CF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41"/>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9"/>
      </w:numPr>
      <w:spacing w:after="120"/>
      <w:ind w:right="1134"/>
    </w:pPr>
  </w:style>
  <w:style w:type="paragraph" w:customStyle="1" w:styleId="Bullet2GC">
    <w:name w:val="_Bullet 2_GC"/>
    <w:basedOn w:val="Normal"/>
    <w:rsid w:val="0012768D"/>
    <w:pPr>
      <w:numPr>
        <w:numId w:val="40"/>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Char">
    <w:name w:val="_ H_1_GC Char"/>
    <w:link w:val="H1GC"/>
    <w:rsid w:val="001B0FA4"/>
    <w:rPr>
      <w:rFonts w:eastAsia="SimHei"/>
      <w:snapToGrid w:val="0"/>
      <w:sz w:val="24"/>
      <w:lang w:val="en-US" w:eastAsia="zh-CN" w:bidi="ar-SA"/>
    </w:rPr>
  </w:style>
  <w:style w:type="paragraph" w:styleId="BalloonText">
    <w:name w:val="Balloon Text"/>
    <w:basedOn w:val="Normal"/>
    <w:semiHidden/>
    <w:rsid w:val="003439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5</Pages>
  <Words>480</Words>
  <Characters>2737</Characters>
  <Application>Microsoft Office Word</Application>
  <DocSecurity>4</DocSecurity>
  <Lines>22</Lines>
  <Paragraphs>6</Paragraphs>
  <ScaleCrop>false</ScaleCrop>
  <Company>CSD</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YWX</dc:creator>
  <cp:keywords/>
  <dc:description/>
  <cp:lastModifiedBy>TIAN</cp:lastModifiedBy>
  <cp:revision>2</cp:revision>
  <cp:lastPrinted>2010-11-30T07:32:00Z</cp:lastPrinted>
  <dcterms:created xsi:type="dcterms:W3CDTF">2010-11-30T07:32:00Z</dcterms:created>
  <dcterms:modified xsi:type="dcterms:W3CDTF">2010-11-30T07:32:00Z</dcterms:modified>
</cp:coreProperties>
</file>