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44DA" w:rsidRPr="005A5076" w:rsidTr="0057536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44DA" w:rsidRPr="001644DA" w:rsidRDefault="001644DA" w:rsidP="001644DA">
            <w:pPr>
              <w:spacing w:after="120"/>
              <w:ind w:left="1134" w:right="1134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44DA" w:rsidRPr="001644DA" w:rsidRDefault="001644DA" w:rsidP="001644DA">
            <w:pPr>
              <w:spacing w:after="80" w:line="300" w:lineRule="exact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644DA">
              <w:rPr>
                <w:rFonts w:eastAsia="Times New Roman"/>
                <w:sz w:val="28"/>
                <w:szCs w:val="28"/>
                <w:lang w:eastAsia="en-US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44DA" w:rsidRPr="005A5076" w:rsidRDefault="001644DA" w:rsidP="001644DA">
            <w:pPr>
              <w:jc w:val="right"/>
              <w:rPr>
                <w:rFonts w:eastAsia="Times New Roman"/>
                <w:lang w:val="en-US" w:eastAsia="en-US"/>
              </w:rPr>
            </w:pPr>
            <w:r w:rsidRPr="001644DA">
              <w:rPr>
                <w:rFonts w:eastAsia="Times New Roman"/>
                <w:sz w:val="40"/>
                <w:lang w:eastAsia="en-US"/>
              </w:rPr>
              <w:t>CEDAW</w:t>
            </w:r>
            <w:r w:rsidRPr="001644DA">
              <w:rPr>
                <w:rFonts w:eastAsia="Times New Roman"/>
                <w:lang w:eastAsia="en-US"/>
              </w:rPr>
              <w:t>/C/CYP/Q/6-7/Add.1</w:t>
            </w:r>
            <w:r w:rsidR="005A5076" w:rsidRPr="005A5076">
              <w:rPr>
                <w:rFonts w:eastAsia="Times New Roman"/>
                <w:lang w:val="en-US" w:eastAsia="en-US"/>
              </w:rPr>
              <w:t>/</w:t>
            </w:r>
            <w:r w:rsidR="005A5076">
              <w:rPr>
                <w:rFonts w:eastAsia="Times New Roman"/>
                <w:lang w:val="en-US" w:eastAsia="en-US"/>
              </w:rPr>
              <w:t>Corr.1</w:t>
            </w:r>
          </w:p>
        </w:tc>
      </w:tr>
      <w:tr w:rsidR="001644DA" w:rsidRPr="001644DA" w:rsidTr="0057536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644DA" w:rsidRPr="001644DA" w:rsidRDefault="001644DA" w:rsidP="001644DA">
            <w:pPr>
              <w:spacing w:before="120"/>
              <w:jc w:val="center"/>
              <w:rPr>
                <w:rFonts w:eastAsia="Times New Roman"/>
                <w:lang w:eastAsia="en-US"/>
              </w:rPr>
            </w:pPr>
            <w:r w:rsidRPr="001644DA">
              <w:rPr>
                <w:rFonts w:eastAsia="Times New Roman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644DA" w:rsidRPr="001644DA" w:rsidRDefault="001644DA" w:rsidP="001644DA">
            <w:pPr>
              <w:spacing w:before="120" w:line="380" w:lineRule="exact"/>
              <w:rPr>
                <w:rFonts w:eastAsia="Times New Roman"/>
                <w:b/>
                <w:sz w:val="34"/>
                <w:szCs w:val="40"/>
                <w:lang w:eastAsia="en-US"/>
              </w:rPr>
            </w:pPr>
            <w:r w:rsidRPr="001644DA">
              <w:rPr>
                <w:rFonts w:eastAsia="Times New Roman"/>
                <w:b/>
                <w:sz w:val="34"/>
                <w:szCs w:val="40"/>
                <w:lang w:eastAsia="en-US"/>
              </w:rPr>
              <w:t>Convention on the Elimination</w:t>
            </w:r>
            <w:r w:rsidRPr="001644DA">
              <w:rPr>
                <w:rFonts w:eastAsia="Times New Roman"/>
                <w:b/>
                <w:sz w:val="34"/>
                <w:szCs w:val="40"/>
                <w:lang w:eastAsia="en-US"/>
              </w:rPr>
              <w:br/>
              <w:t>of All Forms of Discrimination</w:t>
            </w:r>
            <w:r w:rsidRPr="001644DA">
              <w:rPr>
                <w:rFonts w:eastAsia="Times New Roman"/>
                <w:b/>
                <w:sz w:val="34"/>
                <w:szCs w:val="40"/>
                <w:lang w:eastAsia="en-US"/>
              </w:rPr>
              <w:br/>
              <w:t>against Women</w:t>
            </w:r>
          </w:p>
          <w:p w:rsidR="001644DA" w:rsidRPr="001644DA" w:rsidRDefault="001644DA" w:rsidP="001644DA">
            <w:pPr>
              <w:spacing w:before="120" w:line="420" w:lineRule="exact"/>
              <w:rPr>
                <w:rFonts w:eastAsia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644DA" w:rsidRPr="001644DA" w:rsidRDefault="001644DA" w:rsidP="001644DA">
            <w:pPr>
              <w:spacing w:before="240" w:line="240" w:lineRule="exact"/>
              <w:rPr>
                <w:rFonts w:eastAsia="Times New Roman"/>
                <w:lang w:eastAsia="en-US"/>
              </w:rPr>
            </w:pPr>
            <w:r w:rsidRPr="001644DA">
              <w:rPr>
                <w:rFonts w:eastAsia="Times New Roman"/>
                <w:lang w:eastAsia="en-US"/>
              </w:rPr>
              <w:t>Distr.: General</w:t>
            </w:r>
          </w:p>
          <w:p w:rsidR="001644DA" w:rsidRPr="001644DA" w:rsidRDefault="000C35CD" w:rsidP="001644DA">
            <w:pPr>
              <w:spacing w:line="240" w:lineRule="exac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24</w:t>
            </w:r>
            <w:r w:rsidR="00D028CB">
              <w:rPr>
                <w:rFonts w:eastAsia="Times New Roman"/>
                <w:lang w:eastAsia="en-US"/>
              </w:rPr>
              <w:t xml:space="preserve"> </w:t>
            </w:r>
            <w:r w:rsidR="00E374F6">
              <w:rPr>
                <w:rFonts w:eastAsia="Times New Roman"/>
                <w:lang w:eastAsia="en-US"/>
              </w:rPr>
              <w:t>January 2013</w:t>
            </w:r>
          </w:p>
          <w:p w:rsidR="001644DA" w:rsidRPr="001644DA" w:rsidRDefault="001644DA" w:rsidP="001644DA">
            <w:pPr>
              <w:spacing w:line="240" w:lineRule="exact"/>
              <w:rPr>
                <w:rFonts w:eastAsia="Times New Roman"/>
                <w:lang w:eastAsia="en-US"/>
              </w:rPr>
            </w:pPr>
          </w:p>
          <w:p w:rsidR="001644DA" w:rsidRDefault="001644DA" w:rsidP="0036352B">
            <w:pPr>
              <w:spacing w:line="240" w:lineRule="exact"/>
              <w:rPr>
                <w:rFonts w:eastAsia="Times New Roman"/>
                <w:lang w:eastAsia="en-US"/>
              </w:rPr>
            </w:pPr>
            <w:r w:rsidRPr="001644DA">
              <w:rPr>
                <w:rFonts w:eastAsia="Times New Roman"/>
                <w:lang w:eastAsia="en-US"/>
              </w:rPr>
              <w:t>English</w:t>
            </w:r>
            <w:r w:rsidR="007C5C53">
              <w:rPr>
                <w:rFonts w:eastAsia="Times New Roman"/>
                <w:lang w:eastAsia="en-US"/>
              </w:rPr>
              <w:t xml:space="preserve"> </w:t>
            </w:r>
            <w:r w:rsidR="000C35CD">
              <w:rPr>
                <w:rFonts w:eastAsia="Times New Roman"/>
                <w:lang w:eastAsia="en-US"/>
              </w:rPr>
              <w:t>only</w:t>
            </w:r>
          </w:p>
          <w:p w:rsidR="0036352B" w:rsidRPr="001644DA" w:rsidRDefault="0036352B" w:rsidP="0036352B">
            <w:pPr>
              <w:spacing w:line="240" w:lineRule="exact"/>
              <w:rPr>
                <w:rFonts w:eastAsia="Times New Roman"/>
                <w:lang w:eastAsia="en-US"/>
              </w:rPr>
            </w:pPr>
          </w:p>
        </w:tc>
      </w:tr>
    </w:tbl>
    <w:p w:rsidR="001644DA" w:rsidRPr="001644DA" w:rsidRDefault="001644DA" w:rsidP="001644DA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before="120" w:line="270" w:lineRule="exact"/>
        <w:ind w:right="1259"/>
        <w:outlineLvl w:val="0"/>
        <w:rPr>
          <w:rFonts w:eastAsia="Times New Roman"/>
          <w:b/>
          <w:spacing w:val="4"/>
          <w:w w:val="103"/>
          <w:kern w:val="14"/>
          <w:sz w:val="24"/>
          <w:lang w:val="en-US" w:eastAsia="en-US"/>
        </w:rPr>
      </w:pPr>
      <w:r w:rsidRPr="001644DA">
        <w:rPr>
          <w:rFonts w:eastAsia="Times New Roman"/>
          <w:b/>
          <w:spacing w:val="4"/>
          <w:w w:val="103"/>
          <w:kern w:val="14"/>
          <w:sz w:val="24"/>
          <w:lang w:eastAsia="en-US"/>
        </w:rPr>
        <w:t>Committee on the Elimination of</w:t>
      </w:r>
    </w:p>
    <w:p w:rsidR="001644DA" w:rsidRPr="001644DA" w:rsidRDefault="001644DA" w:rsidP="001644DA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70" w:lineRule="exact"/>
        <w:ind w:right="1259"/>
        <w:outlineLvl w:val="0"/>
        <w:rPr>
          <w:rFonts w:eastAsia="Times New Roman"/>
          <w:b/>
          <w:spacing w:val="4"/>
          <w:w w:val="103"/>
          <w:kern w:val="14"/>
          <w:sz w:val="24"/>
          <w:lang w:eastAsia="en-US"/>
        </w:rPr>
      </w:pPr>
      <w:r w:rsidRPr="001644DA">
        <w:rPr>
          <w:rFonts w:eastAsia="Times New Roman"/>
          <w:b/>
          <w:spacing w:val="4"/>
          <w:w w:val="103"/>
          <w:kern w:val="14"/>
          <w:sz w:val="24"/>
          <w:lang w:eastAsia="en-US"/>
        </w:rPr>
        <w:t>Discrimination against Women</w:t>
      </w:r>
    </w:p>
    <w:p w:rsidR="001644DA" w:rsidRPr="001644DA" w:rsidRDefault="001644DA" w:rsidP="001644DA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rFonts w:eastAsia="Times New Roman"/>
          <w:b/>
          <w:lang w:eastAsia="en-US"/>
        </w:rPr>
      </w:pPr>
      <w:r w:rsidRPr="001644DA">
        <w:rPr>
          <w:rFonts w:eastAsia="Times New Roman"/>
          <w:b/>
          <w:lang w:eastAsia="en-US"/>
        </w:rPr>
        <w:t>Fifty-fourth session</w:t>
      </w:r>
    </w:p>
    <w:p w:rsidR="001644DA" w:rsidRDefault="001644DA" w:rsidP="001644DA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rFonts w:eastAsia="Times New Roman"/>
          <w:bCs/>
          <w:lang w:eastAsia="en-US"/>
        </w:rPr>
      </w:pPr>
      <w:r w:rsidRPr="001644DA">
        <w:rPr>
          <w:rFonts w:eastAsia="Times New Roman"/>
          <w:bCs/>
          <w:lang w:eastAsia="en-US"/>
        </w:rPr>
        <w:t>11 February-1 March 2013</w:t>
      </w:r>
    </w:p>
    <w:p w:rsidR="00D614FB" w:rsidRPr="001644DA" w:rsidRDefault="00D614FB" w:rsidP="001644DA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rFonts w:eastAsia="Times New Roman"/>
          <w:bCs/>
          <w:lang w:eastAsia="en-US"/>
        </w:rPr>
      </w:pPr>
    </w:p>
    <w:p w:rsidR="00D614FB" w:rsidRDefault="001644DA" w:rsidP="00D614FB">
      <w:pPr>
        <w:pStyle w:val="HChG"/>
      </w:pPr>
      <w:r w:rsidRPr="001644DA">
        <w:rPr>
          <w:rFonts w:eastAsia="Times New Roman"/>
          <w:b w:val="0"/>
          <w:lang w:eastAsia="en-US"/>
        </w:rPr>
        <w:tab/>
      </w:r>
      <w:r w:rsidRPr="001644DA">
        <w:rPr>
          <w:rFonts w:eastAsia="Times New Roman"/>
          <w:b w:val="0"/>
          <w:lang w:eastAsia="en-US"/>
        </w:rPr>
        <w:tab/>
      </w:r>
      <w:r w:rsidR="00D614FB">
        <w:t>List of issues and questions with regard to the consideration of periodic reports: Cyprus</w:t>
      </w:r>
    </w:p>
    <w:p w:rsidR="00D614FB" w:rsidRPr="00664483" w:rsidRDefault="00D614FB" w:rsidP="00D614FB">
      <w:pPr>
        <w:pStyle w:val="H23G"/>
      </w:pPr>
      <w:r w:rsidRPr="00664483">
        <w:tab/>
      </w:r>
      <w:r w:rsidRPr="00664483">
        <w:tab/>
        <w:t>Addendum</w:t>
      </w:r>
    </w:p>
    <w:p w:rsidR="00D614FB" w:rsidRPr="000E7D74" w:rsidRDefault="00D614FB" w:rsidP="00D614FB">
      <w:pPr>
        <w:pStyle w:val="H1G"/>
        <w:spacing w:line="240" w:lineRule="auto"/>
        <w:rPr>
          <w:szCs w:val="24"/>
          <w:lang w:val="en-US"/>
        </w:rPr>
      </w:pPr>
      <w:r w:rsidRPr="00664483">
        <w:tab/>
      </w:r>
      <w:r w:rsidRPr="00664483">
        <w:tab/>
      </w:r>
      <w:r>
        <w:rPr>
          <w:lang w:val="en-US"/>
        </w:rPr>
        <w:t>Replies</w:t>
      </w:r>
      <w:r w:rsidRPr="000E7D74">
        <w:rPr>
          <w:szCs w:val="24"/>
        </w:rPr>
        <w:t xml:space="preserve"> </w:t>
      </w:r>
      <w:r>
        <w:rPr>
          <w:szCs w:val="24"/>
        </w:rPr>
        <w:t xml:space="preserve">of </w:t>
      </w:r>
      <w:smartTag w:uri="urn:schemas-microsoft-com:office:smarttags" w:element="country-region">
        <w:smartTag w:uri="urn:schemas-microsoft-com:office:smarttags" w:element="place">
          <w:r>
            <w:rPr>
              <w:szCs w:val="24"/>
            </w:rPr>
            <w:t>Cyprus</w:t>
          </w:r>
        </w:smartTag>
      </w:smartTag>
      <w:r>
        <w:rPr>
          <w:szCs w:val="24"/>
        </w:rPr>
        <w:t xml:space="preserve"> to the list of issues to be taken up in connection with the consideration of its sixth and seventh periodic reports</w:t>
      </w:r>
    </w:p>
    <w:p w:rsidR="001644DA" w:rsidRDefault="001644DA" w:rsidP="00DF7342">
      <w:pPr>
        <w:pStyle w:val="H23G"/>
        <w:rPr>
          <w:lang w:val="en-US" w:eastAsia="en-US"/>
        </w:rPr>
      </w:pPr>
      <w:r>
        <w:rPr>
          <w:sz w:val="24"/>
          <w:szCs w:val="24"/>
          <w:lang w:val="en-US" w:eastAsia="en-US"/>
        </w:rPr>
        <w:tab/>
      </w:r>
      <w:r>
        <w:rPr>
          <w:sz w:val="24"/>
          <w:szCs w:val="24"/>
          <w:lang w:val="ru-RU" w:eastAsia="en-US"/>
        </w:rPr>
        <w:tab/>
      </w:r>
      <w:r w:rsidRPr="00631909">
        <w:rPr>
          <w:lang w:val="en-US" w:eastAsia="en-US"/>
        </w:rPr>
        <w:t>Corrigendum</w:t>
      </w:r>
    </w:p>
    <w:p w:rsidR="00D614FB" w:rsidRDefault="00D614FB" w:rsidP="00E374F6">
      <w:pPr>
        <w:pStyle w:val="SingleTxtG"/>
        <w:rPr>
          <w:b/>
          <w:lang w:val="en-US"/>
        </w:rPr>
      </w:pPr>
    </w:p>
    <w:p w:rsidR="004F615F" w:rsidRPr="004F615F" w:rsidRDefault="006054F4" w:rsidP="00E374F6">
      <w:pPr>
        <w:pStyle w:val="SingleTxtG"/>
        <w:rPr>
          <w:b/>
          <w:lang w:val="en-US"/>
        </w:rPr>
      </w:pPr>
      <w:r w:rsidRPr="004F615F">
        <w:rPr>
          <w:b/>
          <w:lang w:val="en-US"/>
        </w:rPr>
        <w:t>Page 2</w:t>
      </w:r>
      <w:r w:rsidR="004F615F" w:rsidRPr="004F615F">
        <w:rPr>
          <w:b/>
          <w:lang w:val="en-US"/>
        </w:rPr>
        <w:t>, b</w:t>
      </w:r>
      <w:r w:rsidRPr="004F615F">
        <w:rPr>
          <w:b/>
          <w:lang w:val="en-US"/>
        </w:rPr>
        <w:t>efore para</w:t>
      </w:r>
      <w:r w:rsidR="006A40A6" w:rsidRPr="004F615F">
        <w:rPr>
          <w:b/>
          <w:lang w:val="en-US"/>
        </w:rPr>
        <w:t>graph</w:t>
      </w:r>
      <w:r w:rsidRPr="004F615F">
        <w:rPr>
          <w:b/>
          <w:lang w:val="en-US"/>
        </w:rPr>
        <w:t xml:space="preserve"> 4</w:t>
      </w:r>
    </w:p>
    <w:p w:rsidR="006054F4" w:rsidRPr="006054F4" w:rsidRDefault="004F615F" w:rsidP="00E374F6">
      <w:pPr>
        <w:pStyle w:val="SingleTxtG"/>
        <w:rPr>
          <w:lang w:val="en-US"/>
        </w:rPr>
      </w:pPr>
      <w:r>
        <w:rPr>
          <w:lang w:val="en-US"/>
        </w:rPr>
        <w:t>T</w:t>
      </w:r>
      <w:r w:rsidR="006054F4">
        <w:rPr>
          <w:lang w:val="en-US"/>
        </w:rPr>
        <w:t xml:space="preserve">he title </w:t>
      </w:r>
      <w:r w:rsidR="006054F4" w:rsidRPr="006A40A6">
        <w:rPr>
          <w:i/>
          <w:lang w:val="en-US"/>
        </w:rPr>
        <w:t>shoul</w:t>
      </w:r>
      <w:r w:rsidR="006A40A6" w:rsidRPr="006A40A6">
        <w:rPr>
          <w:i/>
          <w:lang w:val="en-US"/>
        </w:rPr>
        <w:t>d</w:t>
      </w:r>
      <w:r w:rsidR="006054F4" w:rsidRPr="006A40A6">
        <w:rPr>
          <w:i/>
          <w:lang w:val="en-US"/>
        </w:rPr>
        <w:t xml:space="preserve"> read</w:t>
      </w:r>
    </w:p>
    <w:p w:rsidR="005B3C28" w:rsidRPr="00A506D6" w:rsidRDefault="006054F4" w:rsidP="00E374F6">
      <w:pPr>
        <w:pStyle w:val="SingleTxtG"/>
        <w:rPr>
          <w:rStyle w:val="H23GChar"/>
        </w:rPr>
      </w:pPr>
      <w:r w:rsidRPr="002F1D66">
        <w:rPr>
          <w:rStyle w:val="H23GChar"/>
        </w:rPr>
        <w:t>Reply to the issues raised in paragraph 1 of the list of issues</w:t>
      </w:r>
      <w:r w:rsidRPr="00A506D6">
        <w:rPr>
          <w:rStyle w:val="H23GChar"/>
        </w:rPr>
        <w:t xml:space="preserve"> (</w:t>
      </w:r>
      <w:r w:rsidR="00B9253E" w:rsidRPr="00A506D6">
        <w:rPr>
          <w:rStyle w:val="H23GChar"/>
        </w:rPr>
        <w:t>CEDAW/C/CYP/Q/6-7</w:t>
      </w:r>
      <w:r w:rsidRPr="00A506D6">
        <w:rPr>
          <w:rStyle w:val="H23GChar"/>
        </w:rPr>
        <w:t>)</w:t>
      </w:r>
    </w:p>
    <w:p w:rsidR="00555980" w:rsidRPr="00555980" w:rsidRDefault="0035116A" w:rsidP="0035116A">
      <w:pPr>
        <w:tabs>
          <w:tab w:val="right" w:pos="851"/>
        </w:tabs>
        <w:spacing w:before="240"/>
        <w:ind w:left="1134" w:right="1134"/>
        <w:jc w:val="center"/>
        <w:rPr>
          <w:u w:val="single"/>
          <w:lang w:val="en-US"/>
        </w:rPr>
      </w:pPr>
      <w:r w:rsidRPr="00E374F6">
        <w:rPr>
          <w:rStyle w:val="H23GChar"/>
          <w:b w:val="0"/>
          <w:u w:val="single"/>
          <w:lang w:val="en-US"/>
        </w:rPr>
        <w:tab/>
      </w:r>
      <w:r w:rsidRPr="00E374F6">
        <w:rPr>
          <w:rStyle w:val="H23GChar"/>
          <w:b w:val="0"/>
          <w:u w:val="single"/>
          <w:lang w:val="en-US"/>
        </w:rPr>
        <w:tab/>
      </w:r>
      <w:r w:rsidRPr="00E374F6">
        <w:rPr>
          <w:rStyle w:val="H23GChar"/>
          <w:b w:val="0"/>
          <w:u w:val="single"/>
          <w:lang w:val="en-US"/>
        </w:rPr>
        <w:tab/>
      </w:r>
    </w:p>
    <w:sectPr w:rsidR="00555980" w:rsidRPr="00555980" w:rsidSect="00F80C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987" w:rsidRDefault="00662987"/>
  </w:endnote>
  <w:endnote w:type="continuationSeparator" w:id="0">
    <w:p w:rsidR="00662987" w:rsidRDefault="00662987"/>
  </w:endnote>
  <w:endnote w:type="continuationNotice" w:id="1">
    <w:p w:rsidR="00662987" w:rsidRDefault="006629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82" w:rsidRDefault="00BC3B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82" w:rsidRPr="00555980" w:rsidRDefault="00BC3B82">
    <w:pPr>
      <w:pStyle w:val="Footer"/>
      <w:rPr>
        <w:sz w:val="20"/>
        <w:lang w:val="fr-CH"/>
      </w:rPr>
    </w:pPr>
    <w:r>
      <w:rPr>
        <w:noProof/>
        <w:sz w:val="20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5.4pt;margin-top:-8.55pt;width:73.25pt;height:18.15pt;z-index:1">
          <v:imagedata r:id="rId1" o:title="recycle_English"/>
          <w10:anchorlock/>
        </v:shape>
      </w:pict>
    </w:r>
    <w:r w:rsidRPr="00555980">
      <w:rPr>
        <w:sz w:val="20"/>
        <w:lang w:val="fr-CH"/>
      </w:rPr>
      <w:t>GE.13</w:t>
    </w:r>
    <w:r>
      <w:rPr>
        <w:sz w:val="20"/>
        <w:lang w:val="fr-CH"/>
      </w:rPr>
      <w:t>-40519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82" w:rsidRDefault="00BC3B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987" w:rsidRPr="000B175B" w:rsidRDefault="0066298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62987" w:rsidRPr="00FC68B7" w:rsidRDefault="0066298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62987" w:rsidRDefault="006629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82" w:rsidRDefault="00BC3B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82" w:rsidRDefault="00BC3B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82" w:rsidRDefault="00BC3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E253887"/>
    <w:multiLevelType w:val="hybridMultilevel"/>
    <w:tmpl w:val="497EC7CC"/>
    <w:lvl w:ilvl="0" w:tplc="FAE4B376">
      <w:start w:val="1"/>
      <w:numFmt w:val="bullet"/>
      <w:pStyle w:val="Bullet1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pStyle w:val="EndnoteTex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3194854"/>
    <w:multiLevelType w:val="hybridMultilevel"/>
    <w:tmpl w:val="6282AB6C"/>
    <w:lvl w:ilvl="0" w:tplc="31446426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1"/>
  </w:num>
  <w:num w:numId="18">
    <w:abstractNumId w:val="18"/>
  </w:num>
  <w:num w:numId="1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4DA"/>
    <w:rsid w:val="00002A7D"/>
    <w:rsid w:val="000038A8"/>
    <w:rsid w:val="00006790"/>
    <w:rsid w:val="00022427"/>
    <w:rsid w:val="0002296C"/>
    <w:rsid w:val="00027624"/>
    <w:rsid w:val="00034BE1"/>
    <w:rsid w:val="00050F6B"/>
    <w:rsid w:val="000678CD"/>
    <w:rsid w:val="0007091A"/>
    <w:rsid w:val="00072C8C"/>
    <w:rsid w:val="00081CE0"/>
    <w:rsid w:val="00084D30"/>
    <w:rsid w:val="00087744"/>
    <w:rsid w:val="00090320"/>
    <w:rsid w:val="000931C0"/>
    <w:rsid w:val="000A2E09"/>
    <w:rsid w:val="000B0A92"/>
    <w:rsid w:val="000B175B"/>
    <w:rsid w:val="000B1C66"/>
    <w:rsid w:val="000B33CE"/>
    <w:rsid w:val="000B3A0F"/>
    <w:rsid w:val="000C16CE"/>
    <w:rsid w:val="000C35CD"/>
    <w:rsid w:val="000C7963"/>
    <w:rsid w:val="000D5CE6"/>
    <w:rsid w:val="000E0415"/>
    <w:rsid w:val="000E2FCC"/>
    <w:rsid w:val="000E2FF9"/>
    <w:rsid w:val="000E3DCF"/>
    <w:rsid w:val="000F56E2"/>
    <w:rsid w:val="000F7715"/>
    <w:rsid w:val="000F7B6F"/>
    <w:rsid w:val="000F7B76"/>
    <w:rsid w:val="00100C7D"/>
    <w:rsid w:val="00156B99"/>
    <w:rsid w:val="001644DA"/>
    <w:rsid w:val="00166124"/>
    <w:rsid w:val="00166158"/>
    <w:rsid w:val="00181BC0"/>
    <w:rsid w:val="0018490B"/>
    <w:rsid w:val="00184DDA"/>
    <w:rsid w:val="001900CD"/>
    <w:rsid w:val="001943A7"/>
    <w:rsid w:val="001A0452"/>
    <w:rsid w:val="001A3FA6"/>
    <w:rsid w:val="001B3388"/>
    <w:rsid w:val="001B4B04"/>
    <w:rsid w:val="001B5875"/>
    <w:rsid w:val="001C4B9C"/>
    <w:rsid w:val="001C6663"/>
    <w:rsid w:val="001C7895"/>
    <w:rsid w:val="001D26DF"/>
    <w:rsid w:val="001D711C"/>
    <w:rsid w:val="001F1599"/>
    <w:rsid w:val="001F19C4"/>
    <w:rsid w:val="002043F0"/>
    <w:rsid w:val="00211E0B"/>
    <w:rsid w:val="00212307"/>
    <w:rsid w:val="00213B39"/>
    <w:rsid w:val="0023098D"/>
    <w:rsid w:val="00232575"/>
    <w:rsid w:val="002373AF"/>
    <w:rsid w:val="00247258"/>
    <w:rsid w:val="00247D90"/>
    <w:rsid w:val="00257CAC"/>
    <w:rsid w:val="00273B2B"/>
    <w:rsid w:val="002756ED"/>
    <w:rsid w:val="00277EA7"/>
    <w:rsid w:val="002974E9"/>
    <w:rsid w:val="002A7F94"/>
    <w:rsid w:val="002B109A"/>
    <w:rsid w:val="002C6D45"/>
    <w:rsid w:val="002D06FB"/>
    <w:rsid w:val="002D6E53"/>
    <w:rsid w:val="002E3E4B"/>
    <w:rsid w:val="002F046D"/>
    <w:rsid w:val="002F6DE3"/>
    <w:rsid w:val="002F7129"/>
    <w:rsid w:val="00301764"/>
    <w:rsid w:val="003225DB"/>
    <w:rsid w:val="003229D8"/>
    <w:rsid w:val="00336C97"/>
    <w:rsid w:val="00342432"/>
    <w:rsid w:val="0035116A"/>
    <w:rsid w:val="00352D4B"/>
    <w:rsid w:val="0035638C"/>
    <w:rsid w:val="00357B6B"/>
    <w:rsid w:val="0036352B"/>
    <w:rsid w:val="003709D8"/>
    <w:rsid w:val="00380A9A"/>
    <w:rsid w:val="003812A1"/>
    <w:rsid w:val="0039716B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506F7"/>
    <w:rsid w:val="00451982"/>
    <w:rsid w:val="00462880"/>
    <w:rsid w:val="00476F24"/>
    <w:rsid w:val="00494310"/>
    <w:rsid w:val="004951FF"/>
    <w:rsid w:val="004C4252"/>
    <w:rsid w:val="004C55B0"/>
    <w:rsid w:val="004C6B7B"/>
    <w:rsid w:val="004E517A"/>
    <w:rsid w:val="004E7C35"/>
    <w:rsid w:val="004F615F"/>
    <w:rsid w:val="004F6BA0"/>
    <w:rsid w:val="00503BEA"/>
    <w:rsid w:val="005050B1"/>
    <w:rsid w:val="00515786"/>
    <w:rsid w:val="00516A1F"/>
    <w:rsid w:val="00517290"/>
    <w:rsid w:val="00517A16"/>
    <w:rsid w:val="00523DE9"/>
    <w:rsid w:val="00533616"/>
    <w:rsid w:val="00535ABA"/>
    <w:rsid w:val="0053768B"/>
    <w:rsid w:val="005420F2"/>
    <w:rsid w:val="0054285C"/>
    <w:rsid w:val="00546224"/>
    <w:rsid w:val="00554B4C"/>
    <w:rsid w:val="00555980"/>
    <w:rsid w:val="0056237B"/>
    <w:rsid w:val="005709D3"/>
    <w:rsid w:val="00575364"/>
    <w:rsid w:val="00584173"/>
    <w:rsid w:val="00595520"/>
    <w:rsid w:val="005A3211"/>
    <w:rsid w:val="005A3A2D"/>
    <w:rsid w:val="005A4018"/>
    <w:rsid w:val="005A44B9"/>
    <w:rsid w:val="005A5076"/>
    <w:rsid w:val="005B1BA0"/>
    <w:rsid w:val="005B3C28"/>
    <w:rsid w:val="005B3DB3"/>
    <w:rsid w:val="005B4DBF"/>
    <w:rsid w:val="005C1C60"/>
    <w:rsid w:val="005D15CA"/>
    <w:rsid w:val="005F3066"/>
    <w:rsid w:val="005F3E61"/>
    <w:rsid w:val="00604DDD"/>
    <w:rsid w:val="006054F4"/>
    <w:rsid w:val="00605704"/>
    <w:rsid w:val="006115CC"/>
    <w:rsid w:val="00611FC4"/>
    <w:rsid w:val="006176FB"/>
    <w:rsid w:val="00630FCB"/>
    <w:rsid w:val="00631909"/>
    <w:rsid w:val="00636011"/>
    <w:rsid w:val="00640B26"/>
    <w:rsid w:val="00641130"/>
    <w:rsid w:val="00662987"/>
    <w:rsid w:val="006770B2"/>
    <w:rsid w:val="006848B0"/>
    <w:rsid w:val="006940E1"/>
    <w:rsid w:val="006A3C72"/>
    <w:rsid w:val="006A40A6"/>
    <w:rsid w:val="006A7392"/>
    <w:rsid w:val="006B03A1"/>
    <w:rsid w:val="006B67D9"/>
    <w:rsid w:val="006C5535"/>
    <w:rsid w:val="006D0196"/>
    <w:rsid w:val="006D0589"/>
    <w:rsid w:val="006D34A4"/>
    <w:rsid w:val="006D51E7"/>
    <w:rsid w:val="006E564B"/>
    <w:rsid w:val="006E7154"/>
    <w:rsid w:val="007003CD"/>
    <w:rsid w:val="0070701E"/>
    <w:rsid w:val="007070A5"/>
    <w:rsid w:val="0071067D"/>
    <w:rsid w:val="0072632A"/>
    <w:rsid w:val="00730D5C"/>
    <w:rsid w:val="007358E8"/>
    <w:rsid w:val="00736ECE"/>
    <w:rsid w:val="0074533B"/>
    <w:rsid w:val="007643BC"/>
    <w:rsid w:val="0076548B"/>
    <w:rsid w:val="00767EA7"/>
    <w:rsid w:val="00772566"/>
    <w:rsid w:val="00776A28"/>
    <w:rsid w:val="007959FE"/>
    <w:rsid w:val="007A0CF1"/>
    <w:rsid w:val="007B0695"/>
    <w:rsid w:val="007B6BA5"/>
    <w:rsid w:val="007C3390"/>
    <w:rsid w:val="007C42D8"/>
    <w:rsid w:val="007C4F4B"/>
    <w:rsid w:val="007C5C53"/>
    <w:rsid w:val="007D7362"/>
    <w:rsid w:val="007E4BD4"/>
    <w:rsid w:val="007F5CE2"/>
    <w:rsid w:val="007F6611"/>
    <w:rsid w:val="008015BA"/>
    <w:rsid w:val="00810BAC"/>
    <w:rsid w:val="008175E9"/>
    <w:rsid w:val="008242D7"/>
    <w:rsid w:val="0082577B"/>
    <w:rsid w:val="00847C51"/>
    <w:rsid w:val="00860685"/>
    <w:rsid w:val="00866893"/>
    <w:rsid w:val="00866F02"/>
    <w:rsid w:val="00867D18"/>
    <w:rsid w:val="008701A6"/>
    <w:rsid w:val="00871F9A"/>
    <w:rsid w:val="00871FD5"/>
    <w:rsid w:val="0088172E"/>
    <w:rsid w:val="00881EFA"/>
    <w:rsid w:val="008826AF"/>
    <w:rsid w:val="008979B1"/>
    <w:rsid w:val="008A41D9"/>
    <w:rsid w:val="008A6B25"/>
    <w:rsid w:val="008A6C4F"/>
    <w:rsid w:val="008A7B48"/>
    <w:rsid w:val="008B389E"/>
    <w:rsid w:val="008B7964"/>
    <w:rsid w:val="008D045E"/>
    <w:rsid w:val="008D3F25"/>
    <w:rsid w:val="008D4D82"/>
    <w:rsid w:val="008E0E46"/>
    <w:rsid w:val="008E47FA"/>
    <w:rsid w:val="008E7116"/>
    <w:rsid w:val="008F143B"/>
    <w:rsid w:val="008F3882"/>
    <w:rsid w:val="008F4B7C"/>
    <w:rsid w:val="00913AB7"/>
    <w:rsid w:val="009265B3"/>
    <w:rsid w:val="00926E47"/>
    <w:rsid w:val="00945179"/>
    <w:rsid w:val="00947162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C2187"/>
    <w:rsid w:val="009D01C0"/>
    <w:rsid w:val="009D6A08"/>
    <w:rsid w:val="009E0A16"/>
    <w:rsid w:val="009E2633"/>
    <w:rsid w:val="009E7970"/>
    <w:rsid w:val="009F0FD8"/>
    <w:rsid w:val="009F2EAC"/>
    <w:rsid w:val="009F57E3"/>
    <w:rsid w:val="00A10F4F"/>
    <w:rsid w:val="00A11067"/>
    <w:rsid w:val="00A1704A"/>
    <w:rsid w:val="00A425EB"/>
    <w:rsid w:val="00A506D6"/>
    <w:rsid w:val="00A65B63"/>
    <w:rsid w:val="00A72F22"/>
    <w:rsid w:val="00A733BC"/>
    <w:rsid w:val="00A748A6"/>
    <w:rsid w:val="00A76A69"/>
    <w:rsid w:val="00A879A4"/>
    <w:rsid w:val="00AB2A4A"/>
    <w:rsid w:val="00AB4F43"/>
    <w:rsid w:val="00AC0F2C"/>
    <w:rsid w:val="00AC502A"/>
    <w:rsid w:val="00AF58C1"/>
    <w:rsid w:val="00B06643"/>
    <w:rsid w:val="00B15055"/>
    <w:rsid w:val="00B30179"/>
    <w:rsid w:val="00B33A88"/>
    <w:rsid w:val="00B37B15"/>
    <w:rsid w:val="00B45C02"/>
    <w:rsid w:val="00B53C63"/>
    <w:rsid w:val="00B5546F"/>
    <w:rsid w:val="00B55C9D"/>
    <w:rsid w:val="00B567C4"/>
    <w:rsid w:val="00B72A1E"/>
    <w:rsid w:val="00B81E12"/>
    <w:rsid w:val="00B9253E"/>
    <w:rsid w:val="00B95442"/>
    <w:rsid w:val="00BA339B"/>
    <w:rsid w:val="00BA6E3F"/>
    <w:rsid w:val="00BA763E"/>
    <w:rsid w:val="00BB5F61"/>
    <w:rsid w:val="00BC021A"/>
    <w:rsid w:val="00BC1E7E"/>
    <w:rsid w:val="00BC3B82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21005"/>
    <w:rsid w:val="00C463DD"/>
    <w:rsid w:val="00C51B6B"/>
    <w:rsid w:val="00C718C0"/>
    <w:rsid w:val="00C745C3"/>
    <w:rsid w:val="00CA24A4"/>
    <w:rsid w:val="00CB348D"/>
    <w:rsid w:val="00CB6F89"/>
    <w:rsid w:val="00CC4EDE"/>
    <w:rsid w:val="00CD318B"/>
    <w:rsid w:val="00CD46F5"/>
    <w:rsid w:val="00CE4A8F"/>
    <w:rsid w:val="00CF071D"/>
    <w:rsid w:val="00CF1AB8"/>
    <w:rsid w:val="00D028CB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614FB"/>
    <w:rsid w:val="00D704E5"/>
    <w:rsid w:val="00D72727"/>
    <w:rsid w:val="00D7526D"/>
    <w:rsid w:val="00D87200"/>
    <w:rsid w:val="00D973C4"/>
    <w:rsid w:val="00D978C6"/>
    <w:rsid w:val="00DA0956"/>
    <w:rsid w:val="00DA357F"/>
    <w:rsid w:val="00DA3E12"/>
    <w:rsid w:val="00DC18AD"/>
    <w:rsid w:val="00DD051C"/>
    <w:rsid w:val="00DD469C"/>
    <w:rsid w:val="00DE591A"/>
    <w:rsid w:val="00DF7342"/>
    <w:rsid w:val="00DF7CAE"/>
    <w:rsid w:val="00E06384"/>
    <w:rsid w:val="00E15023"/>
    <w:rsid w:val="00E374F6"/>
    <w:rsid w:val="00E423C0"/>
    <w:rsid w:val="00E450D1"/>
    <w:rsid w:val="00E6414C"/>
    <w:rsid w:val="00E7260F"/>
    <w:rsid w:val="00E77B38"/>
    <w:rsid w:val="00E8702D"/>
    <w:rsid w:val="00E916A9"/>
    <w:rsid w:val="00E916DE"/>
    <w:rsid w:val="00E96630"/>
    <w:rsid w:val="00E968EB"/>
    <w:rsid w:val="00ED18DC"/>
    <w:rsid w:val="00ED6201"/>
    <w:rsid w:val="00ED7A2A"/>
    <w:rsid w:val="00EF1D7F"/>
    <w:rsid w:val="00F0137E"/>
    <w:rsid w:val="00F035E5"/>
    <w:rsid w:val="00F14F63"/>
    <w:rsid w:val="00F17B25"/>
    <w:rsid w:val="00F21786"/>
    <w:rsid w:val="00F3742B"/>
    <w:rsid w:val="00F5463C"/>
    <w:rsid w:val="00F56D63"/>
    <w:rsid w:val="00F609A9"/>
    <w:rsid w:val="00F75677"/>
    <w:rsid w:val="00F80C99"/>
    <w:rsid w:val="00F867EC"/>
    <w:rsid w:val="00F91B2B"/>
    <w:rsid w:val="00FB205F"/>
    <w:rsid w:val="00FB2810"/>
    <w:rsid w:val="00FC03CD"/>
    <w:rsid w:val="00FC0646"/>
    <w:rsid w:val="00FC509F"/>
    <w:rsid w:val="00FC68B7"/>
    <w:rsid w:val="00FD3520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zh-CN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character" w:customStyle="1" w:styleId="H23GChar">
    <w:name w:val="_ H_2/3_G Char"/>
    <w:link w:val="H23G"/>
    <w:locked/>
    <w:rsid w:val="006054F4"/>
    <w:rPr>
      <w:rFonts w:eastAsia="SimSun"/>
      <w:b/>
      <w:lang w:val="en-GB" w:eastAsia="zh-CN" w:bidi="ar-SA"/>
    </w:rPr>
  </w:style>
  <w:style w:type="paragraph" w:styleId="EndnoteText">
    <w:name w:val="endnote text"/>
    <w:aliases w:val="2_G"/>
    <w:basedOn w:val="FootnoteText"/>
    <w:rsid w:val="007B6BA5"/>
  </w:style>
  <w:style w:type="paragraph" w:customStyle="1" w:styleId="H56G">
    <w:name w:val="_ H_5/6_G"/>
    <w:basedOn w:val="Normal"/>
    <w:next w:val="Normal"/>
    <w:rsid w:val="000C16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Bullet1G">
    <w:name w:val="_Bullet 1_G"/>
    <w:basedOn w:val="Normal"/>
    <w:rsid w:val="000C7963"/>
    <w:pPr>
      <w:numPr>
        <w:numId w:val="17"/>
      </w:numPr>
      <w:spacing w:after="120"/>
      <w:ind w:right="1134"/>
      <w:jc w:val="both"/>
    </w:pPr>
  </w:style>
  <w:style w:type="character" w:styleId="Hyperlink">
    <w:name w:val="Hyperlink"/>
    <w:semiHidden/>
    <w:rsid w:val="00F035E5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Bullet2G">
    <w:name w:val="_Bullet 2_G"/>
    <w:basedOn w:val="Normal"/>
    <w:rsid w:val="000C7963"/>
    <w:pPr>
      <w:numPr>
        <w:numId w:val="1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F035E5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semiHidden/>
    <w:rsid w:val="00F035E5"/>
    <w:rPr>
      <w:color w:val="auto"/>
      <w:u w:val="none"/>
    </w:rPr>
  </w:style>
  <w:style w:type="character" w:customStyle="1" w:styleId="FooterChar">
    <w:name w:val="Footer Char"/>
    <w:aliases w:val="3_G Char"/>
    <w:link w:val="Footer"/>
    <w:rsid w:val="00555980"/>
    <w:rPr>
      <w:sz w:val="16"/>
      <w:lang w:eastAsia="zh-CN"/>
    </w:rPr>
  </w:style>
  <w:style w:type="paragraph" w:styleId="BalloonText">
    <w:name w:val="Balloon Text"/>
    <w:basedOn w:val="Normal"/>
    <w:semiHidden/>
    <w:rsid w:val="004F615F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"/>
    <w:link w:val="FootnoteText"/>
    <w:rsid w:val="00D614FB"/>
    <w:rPr>
      <w:rFonts w:eastAsia="SimSun"/>
      <w:sz w:val="18"/>
      <w:lang w:val="en-GB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16754">
      <w:bodyDiv w:val="1"/>
      <w:marLeft w:val="67"/>
      <w:marRight w:val="6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4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8618">
      <w:bodyDiv w:val="1"/>
      <w:marLeft w:val="67"/>
      <w:marRight w:val="6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0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1587">
      <w:bodyDiv w:val="1"/>
      <w:marLeft w:val="67"/>
      <w:marRight w:val="6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ONU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Odintsov Pavel</dc:creator>
  <cp:keywords/>
  <cp:lastModifiedBy>DCM</cp:lastModifiedBy>
  <cp:revision>2</cp:revision>
  <cp:lastPrinted>2013-01-10T14:00:00Z</cp:lastPrinted>
  <dcterms:created xsi:type="dcterms:W3CDTF">2013-01-25T09:52:00Z</dcterms:created>
  <dcterms:modified xsi:type="dcterms:W3CDTF">2013-01-25T09:52:00Z</dcterms:modified>
</cp:coreProperties>
</file>