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D76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D767D" w:rsidP="004D767D">
            <w:pPr>
              <w:jc w:val="right"/>
            </w:pPr>
            <w:r w:rsidRPr="004D767D">
              <w:rPr>
                <w:sz w:val="40"/>
              </w:rPr>
              <w:t>CAT</w:t>
            </w:r>
            <w:r>
              <w:t>/C/66/D/825/2017</w:t>
            </w:r>
          </w:p>
        </w:tc>
      </w:tr>
      <w:tr w:rsidR="002D5AAC" w:rsidRPr="00D74B2C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DE03DE" wp14:editId="6A4712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4D767D" w:rsidRDefault="004D767D" w:rsidP="00F90E40">
            <w:pPr>
              <w:spacing w:before="240"/>
              <w:rPr>
                <w:lang w:val="en-US"/>
              </w:rPr>
            </w:pPr>
            <w:r w:rsidRPr="004D767D">
              <w:rPr>
                <w:lang w:val="en-US"/>
              </w:rPr>
              <w:t>Distr.: General</w:t>
            </w:r>
          </w:p>
          <w:p w:rsidR="004D767D" w:rsidRPr="004D767D" w:rsidRDefault="004D767D" w:rsidP="004D767D">
            <w:pPr>
              <w:spacing w:line="240" w:lineRule="exact"/>
              <w:rPr>
                <w:lang w:val="en-US"/>
              </w:rPr>
            </w:pPr>
            <w:r w:rsidRPr="004D767D">
              <w:rPr>
                <w:lang w:val="en-US"/>
              </w:rPr>
              <w:t>7 June 2019</w:t>
            </w:r>
          </w:p>
          <w:p w:rsidR="004D767D" w:rsidRPr="004D767D" w:rsidRDefault="004D767D" w:rsidP="004D767D">
            <w:pPr>
              <w:spacing w:line="240" w:lineRule="exact"/>
              <w:rPr>
                <w:lang w:val="en-US"/>
              </w:rPr>
            </w:pPr>
            <w:r w:rsidRPr="004D767D">
              <w:rPr>
                <w:lang w:val="en-US"/>
              </w:rPr>
              <w:t>Russian</w:t>
            </w:r>
          </w:p>
          <w:p w:rsidR="004D767D" w:rsidRPr="004D767D" w:rsidRDefault="004D767D" w:rsidP="004D767D">
            <w:pPr>
              <w:spacing w:line="240" w:lineRule="exact"/>
              <w:rPr>
                <w:lang w:val="en-US"/>
              </w:rPr>
            </w:pPr>
            <w:r w:rsidRPr="004D767D">
              <w:rPr>
                <w:lang w:val="en-US"/>
              </w:rPr>
              <w:t>Original: English</w:t>
            </w:r>
          </w:p>
        </w:tc>
        <w:bookmarkStart w:id="0" w:name="_GoBack"/>
        <w:bookmarkEnd w:id="0"/>
      </w:tr>
    </w:tbl>
    <w:p w:rsidR="004D767D" w:rsidRPr="004D767D" w:rsidRDefault="004D767D" w:rsidP="004D767D">
      <w:pPr>
        <w:spacing w:before="120"/>
        <w:rPr>
          <w:b/>
          <w:bCs/>
          <w:sz w:val="24"/>
          <w:szCs w:val="24"/>
        </w:rPr>
      </w:pPr>
      <w:r w:rsidRPr="004D767D">
        <w:rPr>
          <w:b/>
          <w:bCs/>
          <w:sz w:val="24"/>
          <w:szCs w:val="24"/>
        </w:rPr>
        <w:t>Комитет против пыток</w:t>
      </w:r>
    </w:p>
    <w:p w:rsidR="004D767D" w:rsidRPr="007C24E9" w:rsidRDefault="004D767D" w:rsidP="004D767D">
      <w:pPr>
        <w:pStyle w:val="HChG"/>
      </w:pPr>
      <w:r>
        <w:tab/>
      </w:r>
      <w:r>
        <w:tab/>
        <w:t>Решение, принятое Комитетом в соответствии со</w:t>
      </w:r>
      <w:r>
        <w:rPr>
          <w:lang w:val="en-US"/>
        </w:rPr>
        <w:t> </w:t>
      </w:r>
      <w:r>
        <w:t>статьей</w:t>
      </w:r>
      <w:r>
        <w:rPr>
          <w:lang w:val="en-US"/>
        </w:rPr>
        <w:t> </w:t>
      </w:r>
      <w:r>
        <w:t xml:space="preserve">22 Конвенции относительно </w:t>
      </w:r>
      <w:r>
        <w:br/>
        <w:t>сообщения № 825/2017</w:t>
      </w:r>
      <w:r w:rsidRPr="004D767D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4D767D">
        <w:rPr>
          <w:b w:val="0"/>
          <w:bCs/>
          <w:sz w:val="20"/>
        </w:rPr>
        <w:t xml:space="preserve"> </w:t>
      </w:r>
      <w:r w:rsidRPr="004D767D">
        <w:rPr>
          <w:rStyle w:val="aa"/>
          <w:b w:val="0"/>
          <w:bCs/>
          <w:sz w:val="20"/>
          <w:vertAlign w:val="baseline"/>
        </w:rPr>
        <w:t>*</w:t>
      </w:r>
      <w:r w:rsidRPr="004D767D">
        <w:rPr>
          <w:rStyle w:val="aa"/>
          <w:b w:val="0"/>
          <w:bCs/>
          <w:sz w:val="20"/>
          <w:vertAlign w:val="baseline"/>
        </w:rPr>
        <w:footnoteReference w:customMarkFollows="1" w:id="2"/>
        <w:t>*</w:t>
      </w:r>
      <w:r>
        <w:t xml:space="preserve"> 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4D767D" w:rsidRPr="0064331C" w:rsidTr="004D767D">
        <w:tc>
          <w:tcPr>
            <w:tcW w:w="2936" w:type="dxa"/>
            <w:hideMark/>
          </w:tcPr>
          <w:p w:rsidR="004D767D" w:rsidRPr="0064331C" w:rsidRDefault="004D767D" w:rsidP="004D767D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</w:rPr>
              <w:t>Сообщение п</w:t>
            </w:r>
            <w:r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:rsidR="004D767D" w:rsidRPr="0064331C" w:rsidRDefault="004D767D">
            <w:pPr>
              <w:spacing w:after="120"/>
            </w:pPr>
            <w:r>
              <w:t>Т. (представлен адвокатом Недой Хансаном)</w:t>
            </w:r>
          </w:p>
        </w:tc>
      </w:tr>
      <w:tr w:rsidR="004D767D" w:rsidRPr="0064331C" w:rsidTr="004D767D">
        <w:tc>
          <w:tcPr>
            <w:tcW w:w="2936" w:type="dxa"/>
            <w:hideMark/>
          </w:tcPr>
          <w:p w:rsidR="004D767D" w:rsidRPr="0064331C" w:rsidRDefault="004D767D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:rsidR="004D767D" w:rsidRPr="0064331C" w:rsidRDefault="004D767D">
            <w:pPr>
              <w:spacing w:after="120"/>
            </w:pPr>
            <w:r>
              <w:t>заявитель</w:t>
            </w:r>
          </w:p>
        </w:tc>
      </w:tr>
      <w:tr w:rsidR="004D767D" w:rsidRPr="0064331C" w:rsidTr="004D767D">
        <w:tc>
          <w:tcPr>
            <w:tcW w:w="2936" w:type="dxa"/>
            <w:hideMark/>
          </w:tcPr>
          <w:p w:rsidR="004D767D" w:rsidRPr="0064331C" w:rsidRDefault="004D767D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:rsidR="004D767D" w:rsidRPr="0064331C" w:rsidRDefault="004D767D">
            <w:pPr>
              <w:spacing w:after="120"/>
            </w:pPr>
            <w:r>
              <w:t>Швеция</w:t>
            </w:r>
          </w:p>
        </w:tc>
      </w:tr>
      <w:tr w:rsidR="004D767D" w:rsidRPr="0064331C" w:rsidTr="004D767D">
        <w:tc>
          <w:tcPr>
            <w:tcW w:w="2936" w:type="dxa"/>
            <w:hideMark/>
          </w:tcPr>
          <w:p w:rsidR="004D767D" w:rsidRPr="0064331C" w:rsidRDefault="004D767D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:rsidR="004D767D" w:rsidRPr="0064331C" w:rsidRDefault="004D767D">
            <w:pPr>
              <w:spacing w:after="120"/>
            </w:pPr>
            <w:r>
              <w:t>9 мая 2017 года (первоначальное представление)</w:t>
            </w:r>
          </w:p>
        </w:tc>
      </w:tr>
      <w:tr w:rsidR="004D767D" w:rsidRPr="0064331C" w:rsidTr="004D767D">
        <w:tc>
          <w:tcPr>
            <w:tcW w:w="2936" w:type="dxa"/>
            <w:hideMark/>
          </w:tcPr>
          <w:p w:rsidR="004D767D" w:rsidRPr="0064331C" w:rsidRDefault="004D767D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:rsidR="004D767D" w:rsidRPr="0064331C" w:rsidRDefault="004D767D">
            <w:pPr>
              <w:spacing w:after="120"/>
            </w:pPr>
            <w:r>
              <w:t>угроза применения пыток в случае высылки в Афганистан</w:t>
            </w:r>
          </w:p>
        </w:tc>
      </w:tr>
    </w:tbl>
    <w:p w:rsidR="004D767D" w:rsidRPr="004D767D" w:rsidRDefault="004D767D" w:rsidP="004D767D">
      <w:pPr>
        <w:pStyle w:val="SingleTxtG"/>
      </w:pPr>
      <w:r>
        <w:tab/>
      </w:r>
      <w:r>
        <w:tab/>
        <w:t>На своем заседании 3 мая 2019 года Комитет, будучи проинформирован о том, что, поскольку срок действия постановления о высылке заявителя истек, теперь он может подать новое ходатайство о предоставлении убежища в Швеции, постановил прекратить рассмотрение сообщения № 825/2017 при том понимании, что заявитель будет иметь право представить Комитету новое сообщение в случае возникновения новой угрозы принудительного перемещения с территории государства-участника.</w:t>
      </w:r>
    </w:p>
    <w:p w:rsidR="00381C24" w:rsidRPr="004D767D" w:rsidRDefault="004D767D" w:rsidP="004D767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4D767D" w:rsidSect="004D767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E24" w:rsidRPr="00A312BC" w:rsidRDefault="00D15E24" w:rsidP="00A312BC"/>
  </w:endnote>
  <w:endnote w:type="continuationSeparator" w:id="0">
    <w:p w:rsidR="00D15E24" w:rsidRPr="00A312BC" w:rsidRDefault="00D15E2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7D" w:rsidRPr="004D767D" w:rsidRDefault="004D767D">
    <w:pPr>
      <w:pStyle w:val="a8"/>
    </w:pPr>
    <w:r w:rsidRPr="004D767D">
      <w:rPr>
        <w:b/>
        <w:sz w:val="18"/>
      </w:rPr>
      <w:fldChar w:fldCharType="begin"/>
    </w:r>
    <w:r w:rsidRPr="004D767D">
      <w:rPr>
        <w:b/>
        <w:sz w:val="18"/>
      </w:rPr>
      <w:instrText xml:space="preserve"> PAGE  \* MERGEFORMAT </w:instrText>
    </w:r>
    <w:r w:rsidRPr="004D767D">
      <w:rPr>
        <w:b/>
        <w:sz w:val="18"/>
      </w:rPr>
      <w:fldChar w:fldCharType="separate"/>
    </w:r>
    <w:r>
      <w:rPr>
        <w:b/>
        <w:noProof/>
        <w:sz w:val="18"/>
      </w:rPr>
      <w:t>4</w:t>
    </w:r>
    <w:r w:rsidRPr="004D767D">
      <w:rPr>
        <w:b/>
        <w:sz w:val="18"/>
      </w:rPr>
      <w:fldChar w:fldCharType="end"/>
    </w:r>
    <w:r>
      <w:rPr>
        <w:b/>
        <w:sz w:val="18"/>
      </w:rPr>
      <w:tab/>
    </w:r>
    <w:r>
      <w:t>GE.19-09220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7D" w:rsidRPr="004D767D" w:rsidRDefault="004D767D" w:rsidP="004D767D">
    <w:pPr>
      <w:pStyle w:val="a8"/>
      <w:tabs>
        <w:tab w:val="clear" w:pos="9639"/>
        <w:tab w:val="right" w:pos="9638"/>
      </w:tabs>
      <w:rPr>
        <w:b/>
        <w:sz w:val="18"/>
      </w:rPr>
    </w:pPr>
    <w:r>
      <w:t>GE.19-09220</w:t>
    </w:r>
    <w:r>
      <w:tab/>
    </w:r>
    <w:r w:rsidRPr="004D767D">
      <w:rPr>
        <w:b/>
        <w:sz w:val="18"/>
      </w:rPr>
      <w:fldChar w:fldCharType="begin"/>
    </w:r>
    <w:r w:rsidRPr="004D767D">
      <w:rPr>
        <w:b/>
        <w:sz w:val="18"/>
      </w:rPr>
      <w:instrText xml:space="preserve"> PAGE  \* MERGEFORMAT </w:instrText>
    </w:r>
    <w:r w:rsidRPr="004D767D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4D76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D767D" w:rsidRDefault="004D767D" w:rsidP="004D767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D169D8A" wp14:editId="47A69FF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19-09220  (R)</w:t>
    </w:r>
    <w:r w:rsidR="00D74B2C">
      <w:rPr>
        <w:lang w:val="en-US"/>
      </w:rPr>
      <w:t xml:space="preserve">  </w:t>
    </w:r>
    <w:r>
      <w:t>110619  110619</w:t>
    </w:r>
    <w:r>
      <w:br/>
    </w:r>
    <w:r w:rsidRPr="004D767D">
      <w:rPr>
        <w:rFonts w:ascii="C39T30Lfz" w:hAnsi="C39T30Lfz"/>
        <w:kern w:val="14"/>
        <w:sz w:val="56"/>
      </w:rPr>
      <w:t></w:t>
    </w:r>
    <w:r w:rsidRPr="004D767D">
      <w:rPr>
        <w:rFonts w:ascii="C39T30Lfz" w:hAnsi="C39T30Lfz"/>
        <w:kern w:val="14"/>
        <w:sz w:val="56"/>
      </w:rPr>
      <w:t></w:t>
    </w:r>
    <w:r w:rsidRPr="004D767D">
      <w:rPr>
        <w:rFonts w:ascii="C39T30Lfz" w:hAnsi="C39T30Lfz"/>
        <w:kern w:val="14"/>
        <w:sz w:val="56"/>
      </w:rPr>
      <w:t></w:t>
    </w:r>
    <w:r w:rsidRPr="004D767D">
      <w:rPr>
        <w:rFonts w:ascii="C39T30Lfz" w:hAnsi="C39T30Lfz"/>
        <w:kern w:val="14"/>
        <w:sz w:val="56"/>
      </w:rPr>
      <w:t></w:t>
    </w:r>
    <w:r w:rsidRPr="004D767D">
      <w:rPr>
        <w:rFonts w:ascii="C39T30Lfz" w:hAnsi="C39T30Lfz"/>
        <w:kern w:val="14"/>
        <w:sz w:val="56"/>
      </w:rPr>
      <w:t></w:t>
    </w:r>
    <w:r w:rsidRPr="004D767D">
      <w:rPr>
        <w:rFonts w:ascii="C39T30Lfz" w:hAnsi="C39T30Lfz"/>
        <w:kern w:val="14"/>
        <w:sz w:val="56"/>
      </w:rPr>
      <w:t></w:t>
    </w:r>
    <w:r w:rsidRPr="004D767D">
      <w:rPr>
        <w:rFonts w:ascii="C39T30Lfz" w:hAnsi="C39T30Lfz"/>
        <w:kern w:val="14"/>
        <w:sz w:val="56"/>
      </w:rPr>
      <w:t></w:t>
    </w:r>
    <w:r w:rsidRPr="004D767D">
      <w:rPr>
        <w:rFonts w:ascii="C39T30Lfz" w:hAnsi="C39T30Lfz"/>
        <w:kern w:val="14"/>
        <w:sz w:val="56"/>
      </w:rPr>
      <w:t></w:t>
    </w:r>
    <w:r w:rsidRPr="004D767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AT/C/66/D/825/20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6/D/825/20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E24" w:rsidRPr="001075E9" w:rsidRDefault="00D15E2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15E24" w:rsidRDefault="00D15E2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D767D" w:rsidRDefault="004D767D" w:rsidP="004D767D">
      <w:pPr>
        <w:pStyle w:val="ad"/>
      </w:pPr>
      <w:r>
        <w:tab/>
        <w:t>*</w:t>
      </w:r>
      <w:r>
        <w:tab/>
        <w:t xml:space="preserve">Принято Комитетом на его шестьдесят шестой сессии (23 апреля </w:t>
      </w:r>
      <w:r w:rsidRPr="007C24E9">
        <w:t>–</w:t>
      </w:r>
      <w:r>
        <w:t xml:space="preserve"> 17 мая 2019 года).</w:t>
      </w:r>
    </w:p>
    <w:p w:rsidR="004D767D" w:rsidRPr="007C24E9" w:rsidRDefault="004D767D" w:rsidP="004D767D">
      <w:pPr>
        <w:pStyle w:val="ad"/>
        <w:rPr>
          <w:spacing w:val="4"/>
          <w:w w:val="103"/>
          <w:kern w:val="14"/>
        </w:rPr>
      </w:pPr>
      <w:r>
        <w:tab/>
        <w:t>**</w:t>
      </w:r>
      <w:r>
        <w:tab/>
      </w:r>
      <w:bookmarkStart w:id="1" w:name="OLE_LINK2"/>
      <w:bookmarkStart w:id="2" w:name="OLE_LINK1"/>
      <w:bookmarkEnd w:id="1"/>
      <w:bookmarkEnd w:id="2"/>
      <w:r>
        <w:t xml:space="preserve">В рассмотрении настоящего сообщения принимали участие следующие члены Комитета: Эссадия Бельмир, Фелис Гаер, Абдельвахаб Хани, Клод Эллер Руассан, Йенс Модвиг, Ана Раку, Диего Родригес-Пинсон, Себастьян Тузе, Бахтияр Тузмухамедов и Хунхун Чжан. </w:t>
      </w:r>
      <w:r>
        <w:br/>
        <w:t>Г-н Хани выразил оговорки относительно этого решения без представления особого мнения в соответствии с правилом 119 правил процедуры Комитета.</w:t>
      </w:r>
    </w:p>
  </w:footnote>
  <w:footnote w:id="2">
    <w:p w:rsidR="004D767D" w:rsidRPr="007C24E9" w:rsidRDefault="004D767D" w:rsidP="004D767D">
      <w:pPr>
        <w:pStyle w:val="ad"/>
        <w:rPr>
          <w:spacing w:val="4"/>
          <w:w w:val="103"/>
          <w:kern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7D" w:rsidRPr="004D767D" w:rsidRDefault="001909A0">
    <w:pPr>
      <w:pStyle w:val="a5"/>
    </w:pPr>
    <w:fldSimple w:instr=" TITLE  \* MERGEFORMAT ">
      <w:r w:rsidR="0045577C">
        <w:t>CAT/C/66/D/825/2017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7D" w:rsidRPr="004D767D" w:rsidRDefault="001909A0" w:rsidP="004D767D">
    <w:pPr>
      <w:pStyle w:val="a5"/>
      <w:jc w:val="right"/>
    </w:pPr>
    <w:fldSimple w:instr=" TITLE  \* MERGEFORMAT ">
      <w:r w:rsidR="0045577C">
        <w:t>CAT/C/66/D/825/2017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24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09A0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7B78"/>
    <w:rsid w:val="00424203"/>
    <w:rsid w:val="00452493"/>
    <w:rsid w:val="00454E07"/>
    <w:rsid w:val="0045577C"/>
    <w:rsid w:val="00472C5C"/>
    <w:rsid w:val="004D767D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15E24"/>
    <w:rsid w:val="00D33D63"/>
    <w:rsid w:val="00D7263B"/>
    <w:rsid w:val="00D74B2C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A2F2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A03691"/>
  <w15:docId w15:val="{80119037-28E7-4224-A0B6-405F2646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,Footnote number,ftref,Footnotes refss,Style 10,referencia nota al pie,BVI fnr,Footnote text,4_Footnote text,callout,Fago Fußnotenzeichen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4D767D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133</Words>
  <Characters>935</Characters>
  <Application>Microsoft Office Word</Application>
  <DocSecurity>0</DocSecurity>
  <Lines>35</Lines>
  <Paragraphs>20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CAT/C/66/D/825/2017</vt:lpstr>
      <vt:lpstr>A/</vt:lpstr>
      <vt:lpstr>A/</vt:lpstr>
      <vt:lpstr>A/</vt:lpstr>
    </vt:vector>
  </TitlesOfParts>
  <Company>DCM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CAT/C/66/D/825/2017</dc:title>
  <dc:subject/>
  <dc:creator>Tatiana SHARKINA</dc:creator>
  <cp:keywords/>
  <cp:lastModifiedBy>Ioulia Goussarova</cp:lastModifiedBy>
  <cp:revision>3</cp:revision>
  <cp:lastPrinted>2019-06-11T08:58:00Z</cp:lastPrinted>
  <dcterms:created xsi:type="dcterms:W3CDTF">2019-06-11T08:58:00Z</dcterms:created>
  <dcterms:modified xsi:type="dcterms:W3CDTF">2019-06-11T08:58:00Z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