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4207B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4207B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4207B8" w:rsidRDefault="00A43F01" w:rsidP="004207B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207B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1F7C7B" w:rsidP="00C5119B">
            <w:pPr>
              <w:suppressAutoHyphens w:val="0"/>
              <w:spacing w:after="20"/>
              <w:jc w:val="right"/>
            </w:pPr>
            <w:r w:rsidRPr="004207B8">
              <w:rPr>
                <w:sz w:val="40"/>
              </w:rPr>
              <w:t>CAT</w:t>
            </w:r>
            <w:r w:rsidR="005F4A8B">
              <w:t>/C/66/D/</w:t>
            </w:r>
            <w:r w:rsidR="00EF53EA">
              <w:t>8</w:t>
            </w:r>
            <w:r w:rsidR="00C5119B">
              <w:t>25</w:t>
            </w:r>
            <w:r>
              <w:t>/201</w:t>
            </w:r>
            <w:r w:rsidR="00C5119B">
              <w:t>7</w:t>
            </w:r>
          </w:p>
        </w:tc>
      </w:tr>
      <w:tr w:rsidR="00A43F01" w:rsidTr="004207B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306230" w:rsidP="004207B8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4207B8">
            <w:pPr>
              <w:spacing w:before="120" w:line="380" w:lineRule="exact"/>
            </w:pPr>
            <w:r w:rsidRPr="004207B8">
              <w:rPr>
                <w:b/>
                <w:sz w:val="34"/>
                <w:szCs w:val="40"/>
              </w:rPr>
              <w:t>Convention against Torture</w:t>
            </w:r>
            <w:r w:rsidRPr="004207B8">
              <w:rPr>
                <w:b/>
                <w:sz w:val="34"/>
                <w:szCs w:val="40"/>
              </w:rPr>
              <w:br/>
              <w:t>and Other Cruel, Inhuman</w:t>
            </w:r>
            <w:r w:rsidRPr="004207B8">
              <w:rPr>
                <w:b/>
                <w:sz w:val="34"/>
                <w:szCs w:val="40"/>
              </w:rPr>
              <w:br/>
              <w:t>or Degrading Treatment</w:t>
            </w:r>
            <w:r w:rsidRPr="004207B8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1F7C7B" w:rsidP="004207B8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F7C7B" w:rsidRDefault="00021C73" w:rsidP="008227BB">
            <w:pPr>
              <w:suppressAutoHyphens w:val="0"/>
            </w:pPr>
            <w:r>
              <w:t>7</w:t>
            </w:r>
            <w:r w:rsidR="008227BB">
              <w:t xml:space="preserve"> June</w:t>
            </w:r>
            <w:r w:rsidR="005F4A8B">
              <w:t xml:space="preserve"> 2019</w:t>
            </w:r>
          </w:p>
          <w:p w:rsidR="001F7C7B" w:rsidRDefault="001F7C7B" w:rsidP="004207B8">
            <w:pPr>
              <w:suppressAutoHyphens w:val="0"/>
            </w:pPr>
          </w:p>
          <w:p w:rsidR="001F7C7B" w:rsidRDefault="001F7C7B" w:rsidP="004207B8">
            <w:pPr>
              <w:suppressAutoHyphens w:val="0"/>
            </w:pPr>
            <w:r>
              <w:t>Original: English</w:t>
            </w:r>
          </w:p>
        </w:tc>
      </w:tr>
    </w:tbl>
    <w:p w:rsidR="001F7C7B" w:rsidRPr="0099480A" w:rsidRDefault="001F7C7B" w:rsidP="0099480A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:rsidR="001F7C7B" w:rsidRPr="00057F71" w:rsidRDefault="001F7C7B" w:rsidP="0099480A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 w:rsidR="00C5119B">
        <w:t>825</w:t>
      </w:r>
      <w:r w:rsidR="005F4A8B">
        <w:t>/201</w:t>
      </w:r>
      <w:r w:rsidR="00C5119B">
        <w:t>7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,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99480A" w:rsidRDefault="0099480A" w:rsidP="003A7D2F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</w:r>
      <w:r w:rsidR="00EF53EA">
        <w:t>T.</w:t>
      </w:r>
      <w:r>
        <w:t xml:space="preserve"> (represented by counsel, </w:t>
      </w:r>
      <w:proofErr w:type="spellStart"/>
      <w:r w:rsidR="00C5119B">
        <w:t>Neda</w:t>
      </w:r>
      <w:proofErr w:type="spellEnd"/>
      <w:r w:rsidR="00C5119B">
        <w:t xml:space="preserve"> </w:t>
      </w:r>
      <w:proofErr w:type="spellStart"/>
      <w:r w:rsidR="00C5119B">
        <w:t>Khansan</w:t>
      </w:r>
      <w:proofErr w:type="spellEnd"/>
      <w:r>
        <w:t>)</w:t>
      </w:r>
    </w:p>
    <w:p w:rsidR="0099480A" w:rsidRDefault="0099480A" w:rsidP="009D1367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:rsidR="0099480A" w:rsidRDefault="0099480A" w:rsidP="009D1367">
      <w:pPr>
        <w:pStyle w:val="SingleTxtG"/>
        <w:tabs>
          <w:tab w:val="left" w:pos="4536"/>
        </w:tabs>
      </w:pPr>
      <w:r w:rsidRPr="009D1367">
        <w:rPr>
          <w:i/>
          <w:iCs/>
        </w:rPr>
        <w:t>State party:</w:t>
      </w:r>
      <w:r>
        <w:tab/>
      </w:r>
      <w:r w:rsidR="00C5119B">
        <w:t>Sweden</w:t>
      </w:r>
    </w:p>
    <w:p w:rsidR="0099480A" w:rsidRDefault="0099480A" w:rsidP="009D1367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="00C5119B">
        <w:t xml:space="preserve">9 </w:t>
      </w:r>
      <w:r w:rsidR="00C5119B">
        <w:rPr>
          <w:lang w:val="en-US"/>
        </w:rPr>
        <w:t>May</w:t>
      </w:r>
      <w:r w:rsidR="00C5119B">
        <w:t xml:space="preserve"> 2017 </w:t>
      </w:r>
      <w:r>
        <w:t>(initial submission)</w:t>
      </w:r>
    </w:p>
    <w:p w:rsidR="00C62FD1" w:rsidRPr="00057F71" w:rsidRDefault="0099480A" w:rsidP="009D1367">
      <w:pPr>
        <w:pStyle w:val="SingleTxtG"/>
        <w:tabs>
          <w:tab w:val="left" w:pos="4536"/>
        </w:tabs>
        <w:spacing w:after="240"/>
      </w:pPr>
      <w:r w:rsidRPr="009D1367">
        <w:rPr>
          <w:i/>
          <w:iCs/>
        </w:rPr>
        <w:t>Substantive issue:</w:t>
      </w:r>
      <w:r>
        <w:tab/>
        <w:t xml:space="preserve">Risk of torture upon deportation </w:t>
      </w:r>
      <w:r w:rsidR="003A7D2F">
        <w:t xml:space="preserve">to </w:t>
      </w:r>
      <w:r w:rsidR="00C5119B">
        <w:t>Afghanistan</w:t>
      </w:r>
    </w:p>
    <w:p w:rsidR="001F7C7B" w:rsidRDefault="009D1367" w:rsidP="00B57C96">
      <w:pPr>
        <w:pStyle w:val="SingleTxtG"/>
      </w:pPr>
      <w:r>
        <w:tab/>
      </w:r>
      <w:r w:rsidR="001F7C7B" w:rsidRPr="00057F71">
        <w:t xml:space="preserve">At its meeting on </w:t>
      </w:r>
      <w:r w:rsidR="005F4A8B">
        <w:t>3 May 2019</w:t>
      </w:r>
      <w:r w:rsidR="001F7C7B" w:rsidRPr="00057F71">
        <w:t>, t</w:t>
      </w:r>
      <w:r w:rsidR="005F4A8B">
        <w:t xml:space="preserve">he Committee, having </w:t>
      </w:r>
      <w:r w:rsidR="005D6B49">
        <w:t>been informed</w:t>
      </w:r>
      <w:r w:rsidR="001F7C7B" w:rsidRPr="00057F71">
        <w:t xml:space="preserve"> that </w:t>
      </w:r>
      <w:r w:rsidR="00C5119B">
        <w:t xml:space="preserve">since </w:t>
      </w:r>
      <w:r w:rsidR="00C5119B" w:rsidRPr="00D86B10">
        <w:rPr>
          <w:lang w:val="en-AU"/>
        </w:rPr>
        <w:t xml:space="preserve">the expulsion order against </w:t>
      </w:r>
      <w:r w:rsidR="0066209A">
        <w:rPr>
          <w:lang w:val="en-AU"/>
        </w:rPr>
        <w:t>the complainant</w:t>
      </w:r>
      <w:r w:rsidR="0066209A" w:rsidRPr="00D86B10">
        <w:rPr>
          <w:lang w:val="en-AU"/>
        </w:rPr>
        <w:t xml:space="preserve"> </w:t>
      </w:r>
      <w:r w:rsidR="00C5119B" w:rsidRPr="00D86B10">
        <w:rPr>
          <w:lang w:val="en-AU"/>
        </w:rPr>
        <w:t>ha</w:t>
      </w:r>
      <w:r w:rsidR="0066209A">
        <w:rPr>
          <w:lang w:val="en-AU"/>
        </w:rPr>
        <w:t>d</w:t>
      </w:r>
      <w:r w:rsidR="00C5119B" w:rsidRPr="00D86B10">
        <w:rPr>
          <w:lang w:val="en-AU"/>
        </w:rPr>
        <w:t xml:space="preserve"> become time-</w:t>
      </w:r>
      <w:bookmarkStart w:id="2" w:name="_GoBack"/>
      <w:bookmarkEnd w:id="2"/>
      <w:r w:rsidR="00C5119B" w:rsidRPr="00D86B10">
        <w:rPr>
          <w:lang w:val="en-AU"/>
        </w:rPr>
        <w:t>barred</w:t>
      </w:r>
      <w:r w:rsidR="00DF4C34">
        <w:rPr>
          <w:lang w:val="en-AU"/>
        </w:rPr>
        <w:t>,</w:t>
      </w:r>
      <w:r w:rsidR="00C5119B">
        <w:rPr>
          <w:lang w:val="en-AU"/>
        </w:rPr>
        <w:t xml:space="preserve"> and</w:t>
      </w:r>
      <w:r w:rsidR="00C5119B" w:rsidRPr="00057F71">
        <w:t xml:space="preserve"> </w:t>
      </w:r>
      <w:r w:rsidR="0066209A">
        <w:t>that he</w:t>
      </w:r>
      <w:r w:rsidR="00792AD5">
        <w:t xml:space="preserve"> </w:t>
      </w:r>
      <w:r w:rsidR="0066209A">
        <w:rPr>
          <w:lang w:val="en-AU"/>
        </w:rPr>
        <w:t>could</w:t>
      </w:r>
      <w:r w:rsidR="0066209A" w:rsidRPr="00D86B10">
        <w:rPr>
          <w:lang w:val="en-AU"/>
        </w:rPr>
        <w:t xml:space="preserve"> </w:t>
      </w:r>
      <w:r w:rsidR="00C5119B" w:rsidRPr="00D86B10">
        <w:rPr>
          <w:lang w:val="en-AU"/>
        </w:rPr>
        <w:t>now submit a new asylum application in Sweden</w:t>
      </w:r>
      <w:r w:rsidR="00792AD5">
        <w:t xml:space="preserve">, </w:t>
      </w:r>
      <w:r w:rsidR="001F7C7B" w:rsidRPr="00057F71">
        <w:t>decided to discontinue the consideration of communication No.</w:t>
      </w:r>
      <w:r w:rsidR="00AA0E07">
        <w:t xml:space="preserve"> </w:t>
      </w:r>
      <w:r w:rsidR="00C5119B">
        <w:t>825</w:t>
      </w:r>
      <w:r w:rsidR="005F4A8B">
        <w:t>/201</w:t>
      </w:r>
      <w:r w:rsidR="00C5119B">
        <w:t xml:space="preserve">7 </w:t>
      </w:r>
      <w:r w:rsidR="00C5119B" w:rsidRPr="00D86B10">
        <w:rPr>
          <w:lang w:val="en-AU"/>
        </w:rPr>
        <w:t>on the understanding that the complainant would be entitled to submit a new communication to the Committee in the event of a renewed risk of forcible removal from the State party’s territory.</w:t>
      </w:r>
      <w:r w:rsidR="00E707F0">
        <w:t xml:space="preserve"> </w:t>
      </w:r>
    </w:p>
    <w:p w:rsidR="00021C73" w:rsidRDefault="009D1367" w:rsidP="00772E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1C73" w:rsidSect="005636A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60" w:rsidRPr="008779DC" w:rsidRDefault="00CE5860" w:rsidP="008779DC">
      <w:pPr>
        <w:pStyle w:val="Footer"/>
      </w:pPr>
    </w:p>
  </w:endnote>
  <w:endnote w:type="continuationSeparator" w:id="0">
    <w:p w:rsidR="00CE5860" w:rsidRPr="008779DC" w:rsidRDefault="00CE5860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7B" w:rsidRPr="00021C73" w:rsidRDefault="00021C73" w:rsidP="00021C73">
    <w:pPr>
      <w:pStyle w:val="Footer"/>
      <w:tabs>
        <w:tab w:val="right" w:pos="9638"/>
      </w:tabs>
    </w:pPr>
    <w:r w:rsidRPr="00021C73">
      <w:rPr>
        <w:b/>
        <w:bCs/>
        <w:sz w:val="18"/>
      </w:rPr>
      <w:fldChar w:fldCharType="begin"/>
    </w:r>
    <w:r w:rsidRPr="00021C73">
      <w:rPr>
        <w:b/>
        <w:bCs/>
        <w:sz w:val="18"/>
      </w:rPr>
      <w:instrText xml:space="preserve"> PAGE  \* MERGEFORMAT </w:instrText>
    </w:r>
    <w:r w:rsidRPr="00021C73">
      <w:rPr>
        <w:b/>
        <w:bCs/>
        <w:sz w:val="18"/>
      </w:rPr>
      <w:fldChar w:fldCharType="separate"/>
    </w:r>
    <w:r w:rsidR="00772ED0">
      <w:rPr>
        <w:b/>
        <w:bCs/>
        <w:noProof/>
        <w:sz w:val="18"/>
      </w:rPr>
      <w:t>2</w:t>
    </w:r>
    <w:r w:rsidRPr="00021C73">
      <w:rPr>
        <w:b/>
        <w:bCs/>
        <w:sz w:val="18"/>
      </w:rPr>
      <w:fldChar w:fldCharType="end"/>
    </w:r>
    <w:r>
      <w:tab/>
      <w:t>GE.19-08524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7B" w:rsidRPr="00021C73" w:rsidRDefault="00021C73" w:rsidP="00021C73">
    <w:pPr>
      <w:pStyle w:val="Footer"/>
      <w:tabs>
        <w:tab w:val="right" w:pos="9638"/>
      </w:tabs>
    </w:pPr>
    <w:r>
      <w:t>GE.19-08524</w:t>
    </w:r>
    <w:r>
      <w:tab/>
    </w:r>
    <w:r w:rsidRPr="00021C73">
      <w:rPr>
        <w:b/>
        <w:bCs/>
        <w:sz w:val="18"/>
      </w:rPr>
      <w:fldChar w:fldCharType="begin"/>
    </w:r>
    <w:r w:rsidRPr="00021C73">
      <w:rPr>
        <w:b/>
        <w:bCs/>
        <w:sz w:val="18"/>
      </w:rPr>
      <w:instrText xml:space="preserve"> PAGE  \* MERGEFORMAT </w:instrText>
    </w:r>
    <w:r w:rsidRPr="00021C73">
      <w:rPr>
        <w:b/>
        <w:bCs/>
        <w:sz w:val="18"/>
      </w:rPr>
      <w:fldChar w:fldCharType="separate"/>
    </w:r>
    <w:r w:rsidR="00772ED0">
      <w:rPr>
        <w:b/>
        <w:bCs/>
        <w:noProof/>
        <w:sz w:val="18"/>
      </w:rPr>
      <w:t>3</w:t>
    </w:r>
    <w:r w:rsidRPr="00021C7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C1" w:rsidRDefault="008964C1" w:rsidP="008964C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4C1" w:rsidRDefault="008964C1" w:rsidP="008964C1">
    <w:pPr>
      <w:pStyle w:val="Footer"/>
      <w:ind w:right="1134"/>
      <w:rPr>
        <w:sz w:val="20"/>
      </w:rPr>
    </w:pPr>
    <w:r>
      <w:rPr>
        <w:sz w:val="20"/>
      </w:rPr>
      <w:t>GE.19-09220(E)</w:t>
    </w:r>
  </w:p>
  <w:p w:rsidR="008964C1" w:rsidRPr="008964C1" w:rsidRDefault="008964C1" w:rsidP="008964C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C/66/D/825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825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60" w:rsidRPr="008779DC" w:rsidRDefault="00CE586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E5860" w:rsidRPr="008779DC" w:rsidRDefault="00CE5860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F7C7B" w:rsidRPr="00C05FC4" w:rsidRDefault="001F7C7B" w:rsidP="0066209A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 w:rsidR="00385A71" w:rsidRPr="00133B9D">
        <w:rPr>
          <w:szCs w:val="18"/>
        </w:rPr>
        <w:t>sixty-</w:t>
      </w:r>
      <w:r w:rsidR="00EF6524">
        <w:rPr>
          <w:szCs w:val="18"/>
        </w:rPr>
        <w:t>sixth</w:t>
      </w:r>
      <w:r w:rsidR="00385A71">
        <w:rPr>
          <w:szCs w:val="18"/>
        </w:rPr>
        <w:t xml:space="preserve"> </w:t>
      </w:r>
      <w:r w:rsidR="00385A71" w:rsidRPr="00133B9D">
        <w:rPr>
          <w:szCs w:val="18"/>
        </w:rPr>
        <w:t>session (</w:t>
      </w:r>
      <w:r w:rsidR="00EF6524">
        <w:rPr>
          <w:szCs w:val="18"/>
        </w:rPr>
        <w:t>23 April–17 May 2019</w:t>
      </w:r>
      <w:r w:rsidR="00385A71" w:rsidRPr="00133B9D">
        <w:rPr>
          <w:szCs w:val="18"/>
        </w:rPr>
        <w:t>).</w:t>
      </w:r>
    </w:p>
  </w:footnote>
  <w:footnote w:id="2">
    <w:p w:rsidR="001F7C7B" w:rsidRPr="0094212E" w:rsidRDefault="001F7C7B" w:rsidP="00083BAF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="00385A71" w:rsidRPr="00133B9D">
        <w:t>The following members of the Committee participated in the examination of the communication:</w:t>
      </w:r>
      <w:r w:rsidR="00385A71" w:rsidRPr="00133B9D">
        <w:rPr>
          <w:color w:val="000000"/>
          <w:szCs w:val="24"/>
        </w:rPr>
        <w:t xml:space="preserve"> </w:t>
      </w:r>
      <w:proofErr w:type="spellStart"/>
      <w:r w:rsidR="00385A71" w:rsidRPr="00133B9D">
        <w:rPr>
          <w:color w:val="000000"/>
          <w:szCs w:val="24"/>
        </w:rPr>
        <w:t>Essadia</w:t>
      </w:r>
      <w:proofErr w:type="spellEnd"/>
      <w:r w:rsidR="00385A71" w:rsidRPr="00133B9D">
        <w:rPr>
          <w:color w:val="000000"/>
          <w:szCs w:val="24"/>
        </w:rPr>
        <w:t xml:space="preserve"> </w:t>
      </w:r>
      <w:proofErr w:type="spellStart"/>
      <w:r w:rsidR="00385A71" w:rsidRPr="00133B9D">
        <w:rPr>
          <w:color w:val="000000"/>
          <w:szCs w:val="24"/>
        </w:rPr>
        <w:t>Belmir</w:t>
      </w:r>
      <w:proofErr w:type="spellEnd"/>
      <w:r w:rsidR="00385A71" w:rsidRPr="00133B9D">
        <w:rPr>
          <w:color w:val="000000"/>
          <w:szCs w:val="24"/>
        </w:rPr>
        <w:t xml:space="preserve">, </w:t>
      </w:r>
      <w:proofErr w:type="spellStart"/>
      <w:r w:rsidR="00385A71" w:rsidRPr="00133B9D">
        <w:rPr>
          <w:szCs w:val="24"/>
        </w:rPr>
        <w:t>Felice</w:t>
      </w:r>
      <w:proofErr w:type="spellEnd"/>
      <w:r w:rsidR="00385A71" w:rsidRPr="00133B9D">
        <w:rPr>
          <w:szCs w:val="24"/>
        </w:rPr>
        <w:t xml:space="preserve"> </w:t>
      </w:r>
      <w:proofErr w:type="spellStart"/>
      <w:r w:rsidR="00385A71" w:rsidRPr="00133B9D">
        <w:rPr>
          <w:szCs w:val="24"/>
        </w:rPr>
        <w:t>Gaer</w:t>
      </w:r>
      <w:proofErr w:type="spellEnd"/>
      <w:r w:rsidR="00385A71" w:rsidRPr="00133B9D">
        <w:rPr>
          <w:szCs w:val="24"/>
        </w:rPr>
        <w:t xml:space="preserve">, </w:t>
      </w:r>
      <w:proofErr w:type="spellStart"/>
      <w:r w:rsidR="00385A71" w:rsidRPr="00133B9D">
        <w:rPr>
          <w:szCs w:val="24"/>
        </w:rPr>
        <w:t>Abdelwahab</w:t>
      </w:r>
      <w:proofErr w:type="spellEnd"/>
      <w:r w:rsidR="00385A71" w:rsidRPr="00133B9D">
        <w:rPr>
          <w:szCs w:val="24"/>
        </w:rPr>
        <w:t xml:space="preserve"> Hani, </w:t>
      </w:r>
      <w:r w:rsidR="00385A71" w:rsidRPr="00133B9D">
        <w:rPr>
          <w:snapToGrid w:val="0"/>
          <w:szCs w:val="24"/>
        </w:rPr>
        <w:t xml:space="preserve">Claude Heller </w:t>
      </w:r>
      <w:proofErr w:type="spellStart"/>
      <w:r w:rsidR="00385A71" w:rsidRPr="00133B9D">
        <w:rPr>
          <w:snapToGrid w:val="0"/>
          <w:szCs w:val="24"/>
        </w:rPr>
        <w:t>Rouassant</w:t>
      </w:r>
      <w:proofErr w:type="spellEnd"/>
      <w:r w:rsidR="00385A71" w:rsidRPr="00133B9D">
        <w:rPr>
          <w:snapToGrid w:val="0"/>
          <w:szCs w:val="24"/>
        </w:rPr>
        <w:t>,</w:t>
      </w:r>
      <w:r w:rsidR="00385A71" w:rsidRPr="00133B9D">
        <w:rPr>
          <w:szCs w:val="24"/>
        </w:rPr>
        <w:t xml:space="preserve"> </w:t>
      </w:r>
      <w:r w:rsidR="00385A71" w:rsidRPr="00133B9D">
        <w:rPr>
          <w:snapToGrid w:val="0"/>
          <w:szCs w:val="24"/>
        </w:rPr>
        <w:t xml:space="preserve">Jens </w:t>
      </w:r>
      <w:proofErr w:type="spellStart"/>
      <w:r w:rsidR="00385A71" w:rsidRPr="00133B9D">
        <w:rPr>
          <w:snapToGrid w:val="0"/>
          <w:szCs w:val="24"/>
        </w:rPr>
        <w:t>Modvig</w:t>
      </w:r>
      <w:proofErr w:type="spellEnd"/>
      <w:r w:rsidR="00385A71" w:rsidRPr="00133B9D">
        <w:rPr>
          <w:snapToGrid w:val="0"/>
          <w:szCs w:val="24"/>
        </w:rPr>
        <w:t xml:space="preserve">, Ana </w:t>
      </w:r>
      <w:proofErr w:type="spellStart"/>
      <w:r w:rsidR="00385A71" w:rsidRPr="00133B9D">
        <w:rPr>
          <w:snapToGrid w:val="0"/>
          <w:szCs w:val="24"/>
        </w:rPr>
        <w:t>Racu</w:t>
      </w:r>
      <w:proofErr w:type="spellEnd"/>
      <w:r w:rsidR="00385A71" w:rsidRPr="00133B9D">
        <w:rPr>
          <w:snapToGrid w:val="0"/>
          <w:szCs w:val="24"/>
        </w:rPr>
        <w:t xml:space="preserve">, Diego </w:t>
      </w:r>
      <w:proofErr w:type="spellStart"/>
      <w:r w:rsidR="00385A71" w:rsidRPr="00133B9D">
        <w:rPr>
          <w:snapToGrid w:val="0"/>
          <w:szCs w:val="24"/>
        </w:rPr>
        <w:t>Rodr</w:t>
      </w:r>
      <w:proofErr w:type="spellEnd"/>
      <w:r w:rsidR="00385A71" w:rsidRPr="00133B9D">
        <w:rPr>
          <w:snapToGrid w:val="0"/>
          <w:szCs w:val="24"/>
          <w:lang w:val="cs-CZ"/>
        </w:rPr>
        <w:t xml:space="preserve">íguez-Pinzón, </w:t>
      </w:r>
      <w:proofErr w:type="spellStart"/>
      <w:r w:rsidR="00385A71" w:rsidRPr="00133B9D">
        <w:rPr>
          <w:snapToGrid w:val="0"/>
          <w:szCs w:val="24"/>
        </w:rPr>
        <w:t>Sébastien</w:t>
      </w:r>
      <w:proofErr w:type="spellEnd"/>
      <w:r w:rsidR="00385A71" w:rsidRPr="00133B9D">
        <w:rPr>
          <w:snapToGrid w:val="0"/>
          <w:szCs w:val="24"/>
        </w:rPr>
        <w:t xml:space="preserve"> </w:t>
      </w:r>
      <w:proofErr w:type="spellStart"/>
      <w:r w:rsidR="00385A71" w:rsidRPr="00133B9D">
        <w:rPr>
          <w:snapToGrid w:val="0"/>
          <w:szCs w:val="24"/>
        </w:rPr>
        <w:t>Touzé</w:t>
      </w:r>
      <w:proofErr w:type="spellEnd"/>
      <w:r w:rsidR="00385A71" w:rsidRPr="00133B9D">
        <w:rPr>
          <w:snapToGrid w:val="0"/>
          <w:szCs w:val="24"/>
        </w:rPr>
        <w:t xml:space="preserve">, </w:t>
      </w:r>
      <w:proofErr w:type="spellStart"/>
      <w:r w:rsidR="00385A71" w:rsidRPr="00133B9D">
        <w:rPr>
          <w:snapToGrid w:val="0"/>
          <w:szCs w:val="24"/>
        </w:rPr>
        <w:t>Bakhtiyar</w:t>
      </w:r>
      <w:proofErr w:type="spellEnd"/>
      <w:r w:rsidR="00385A71" w:rsidRPr="00133B9D">
        <w:rPr>
          <w:snapToGrid w:val="0"/>
          <w:szCs w:val="24"/>
        </w:rPr>
        <w:t xml:space="preserve"> </w:t>
      </w:r>
      <w:proofErr w:type="spellStart"/>
      <w:r w:rsidR="00385A71" w:rsidRPr="00133B9D">
        <w:rPr>
          <w:snapToGrid w:val="0"/>
          <w:szCs w:val="24"/>
        </w:rPr>
        <w:t>Tuzmukhamedov</w:t>
      </w:r>
      <w:proofErr w:type="spellEnd"/>
      <w:r w:rsidR="00385A71" w:rsidRPr="00133B9D">
        <w:rPr>
          <w:snapToGrid w:val="0"/>
          <w:szCs w:val="24"/>
        </w:rPr>
        <w:t xml:space="preserve"> </w:t>
      </w:r>
      <w:r w:rsidR="00385A71" w:rsidRPr="00133B9D">
        <w:rPr>
          <w:szCs w:val="24"/>
        </w:rPr>
        <w:t xml:space="preserve">and </w:t>
      </w:r>
      <w:proofErr w:type="spellStart"/>
      <w:r w:rsidR="00385A71" w:rsidRPr="00133B9D">
        <w:rPr>
          <w:szCs w:val="24"/>
        </w:rPr>
        <w:t>Honghong</w:t>
      </w:r>
      <w:proofErr w:type="spellEnd"/>
      <w:r w:rsidR="00385A71" w:rsidRPr="00133B9D">
        <w:rPr>
          <w:szCs w:val="24"/>
        </w:rPr>
        <w:t xml:space="preserve"> Zhang</w:t>
      </w:r>
      <w:r w:rsidR="00385A71">
        <w:t>.</w:t>
      </w:r>
      <w:r w:rsidR="00306230">
        <w:t xml:space="preserve"> Mr. Hani expressed reservation</w:t>
      </w:r>
      <w:r w:rsidR="007300A8">
        <w:t>s</w:t>
      </w:r>
      <w:r w:rsidR="00306230">
        <w:t xml:space="preserve"> about the decision, without </w:t>
      </w:r>
      <w:r w:rsidR="00A778B1">
        <w:t>entering</w:t>
      </w:r>
      <w:r w:rsidR="00B50C87">
        <w:t xml:space="preserve"> an</w:t>
      </w:r>
      <w:r w:rsidR="00A778B1">
        <w:t xml:space="preserve"> </w:t>
      </w:r>
      <w:r w:rsidR="00306230">
        <w:t xml:space="preserve">individual opinion pursuant to </w:t>
      </w:r>
      <w:r w:rsidR="00A778B1">
        <w:t>R</w:t>
      </w:r>
      <w:r w:rsidR="00306230">
        <w:t xml:space="preserve">ule 119 of the Committee’s Rules of </w:t>
      </w:r>
      <w:r w:rsidR="00A778B1">
        <w:t>P</w:t>
      </w:r>
      <w:r w:rsidR="00306230">
        <w:t xml:space="preserve">rocedure.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7B" w:rsidRPr="001F7C7B" w:rsidRDefault="001F7C7B" w:rsidP="001F7C7B">
    <w:pPr>
      <w:pStyle w:val="Header"/>
    </w:pPr>
    <w:r w:rsidRPr="001F7C7B">
      <w:t>CAT/C/62/D/714/2015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7B" w:rsidRPr="001F7C7B" w:rsidRDefault="001F7C7B" w:rsidP="001F7C7B">
    <w:pPr>
      <w:pStyle w:val="Header"/>
      <w:jc w:val="right"/>
    </w:pPr>
    <w:r w:rsidRPr="001F7C7B">
      <w:t>CAT/C/62/D/714/2015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567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0"/>
    <w:rsid w:val="00011304"/>
    <w:rsid w:val="00021C73"/>
    <w:rsid w:val="00046E92"/>
    <w:rsid w:val="00062024"/>
    <w:rsid w:val="00083BAF"/>
    <w:rsid w:val="00113E7B"/>
    <w:rsid w:val="001529A3"/>
    <w:rsid w:val="0019510F"/>
    <w:rsid w:val="001F7C7B"/>
    <w:rsid w:val="00247E2C"/>
    <w:rsid w:val="00254A4D"/>
    <w:rsid w:val="00285B3A"/>
    <w:rsid w:val="002A67CE"/>
    <w:rsid w:val="002D6C53"/>
    <w:rsid w:val="002F5595"/>
    <w:rsid w:val="00306230"/>
    <w:rsid w:val="00334B61"/>
    <w:rsid w:val="00334F6A"/>
    <w:rsid w:val="00342AC8"/>
    <w:rsid w:val="003545AE"/>
    <w:rsid w:val="00385A71"/>
    <w:rsid w:val="003A7D2F"/>
    <w:rsid w:val="003B4550"/>
    <w:rsid w:val="003E24C1"/>
    <w:rsid w:val="004207B8"/>
    <w:rsid w:val="00461253"/>
    <w:rsid w:val="004A6B08"/>
    <w:rsid w:val="005042C2"/>
    <w:rsid w:val="005514E4"/>
    <w:rsid w:val="005636A7"/>
    <w:rsid w:val="00587E68"/>
    <w:rsid w:val="005C1B89"/>
    <w:rsid w:val="005C4FED"/>
    <w:rsid w:val="005D6B49"/>
    <w:rsid w:val="005F4A8B"/>
    <w:rsid w:val="00630AAA"/>
    <w:rsid w:val="006365DF"/>
    <w:rsid w:val="0066209A"/>
    <w:rsid w:val="00671529"/>
    <w:rsid w:val="006C60C6"/>
    <w:rsid w:val="006E1B45"/>
    <w:rsid w:val="007268F9"/>
    <w:rsid w:val="007300A8"/>
    <w:rsid w:val="007309C0"/>
    <w:rsid w:val="00772ED0"/>
    <w:rsid w:val="00792AD5"/>
    <w:rsid w:val="007C07F6"/>
    <w:rsid w:val="007C52B0"/>
    <w:rsid w:val="007C55BE"/>
    <w:rsid w:val="008227BB"/>
    <w:rsid w:val="00824CF2"/>
    <w:rsid w:val="0086447C"/>
    <w:rsid w:val="008779DC"/>
    <w:rsid w:val="008964C1"/>
    <w:rsid w:val="008B5F85"/>
    <w:rsid w:val="008F16B9"/>
    <w:rsid w:val="00911840"/>
    <w:rsid w:val="0093545A"/>
    <w:rsid w:val="009411B4"/>
    <w:rsid w:val="009430F6"/>
    <w:rsid w:val="00970816"/>
    <w:rsid w:val="0099480A"/>
    <w:rsid w:val="009D0139"/>
    <w:rsid w:val="009D1367"/>
    <w:rsid w:val="009F5CDC"/>
    <w:rsid w:val="00A07DC4"/>
    <w:rsid w:val="00A43F01"/>
    <w:rsid w:val="00A715DF"/>
    <w:rsid w:val="00A775CF"/>
    <w:rsid w:val="00A778B1"/>
    <w:rsid w:val="00AA0E07"/>
    <w:rsid w:val="00AE114B"/>
    <w:rsid w:val="00B06045"/>
    <w:rsid w:val="00B132BC"/>
    <w:rsid w:val="00B312B3"/>
    <w:rsid w:val="00B50C87"/>
    <w:rsid w:val="00B57C96"/>
    <w:rsid w:val="00BD7E3D"/>
    <w:rsid w:val="00C27CE2"/>
    <w:rsid w:val="00C35A27"/>
    <w:rsid w:val="00C5119B"/>
    <w:rsid w:val="00C62FD1"/>
    <w:rsid w:val="00C9269A"/>
    <w:rsid w:val="00C96A70"/>
    <w:rsid w:val="00CE5860"/>
    <w:rsid w:val="00D23806"/>
    <w:rsid w:val="00D352DA"/>
    <w:rsid w:val="00DF4C34"/>
    <w:rsid w:val="00E02C2B"/>
    <w:rsid w:val="00E05E6D"/>
    <w:rsid w:val="00E67FFB"/>
    <w:rsid w:val="00E707F0"/>
    <w:rsid w:val="00ED6C48"/>
    <w:rsid w:val="00EF3559"/>
    <w:rsid w:val="00EF4E8E"/>
    <w:rsid w:val="00EF53EA"/>
    <w:rsid w:val="00EF6524"/>
    <w:rsid w:val="00F022BB"/>
    <w:rsid w:val="00F04DB0"/>
    <w:rsid w:val="00F52D40"/>
    <w:rsid w:val="00F65F5D"/>
    <w:rsid w:val="00F86A3A"/>
    <w:rsid w:val="00FA6B47"/>
    <w:rsid w:val="00FB0B56"/>
    <w:rsid w:val="00FC1527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A94E28A4-6827-46FF-A490-4715485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4032-8369-4B89-9834-5157737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150</Words>
  <Characters>872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CAT/C/66/D/825/2017</vt:lpstr>
    </vt:vector>
  </TitlesOfParts>
  <Company>DCM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CAT/C/66/D/825/2017</dc:title>
  <dc:subject>1909220</dc:subject>
  <dc:creator>cg</dc:creator>
  <cp:keywords/>
  <dc:description/>
  <cp:lastModifiedBy>Generic Pdf eng</cp:lastModifiedBy>
  <cp:revision>2</cp:revision>
  <cp:lastPrinted>2019-05-23T14:20:00Z</cp:lastPrinted>
  <dcterms:created xsi:type="dcterms:W3CDTF">2019-06-07T12:07:00Z</dcterms:created>
  <dcterms:modified xsi:type="dcterms:W3CDTF">2019-06-07T12:07:00Z</dcterms:modified>
</cp:coreProperties>
</file>