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8860CE">
                <w:t>C/SR.1992</w:t>
              </w:r>
            </w:fldSimple>
          </w:p>
        </w:tc>
      </w:tr>
      <w:tr w:rsidR="007511D7" w:rsidRPr="00235438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235438">
              <w:rPr>
                <w:sz w:val="20"/>
                <w:lang w:val="en-US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8860CE">
              <w:rPr>
                <w:sz w:val="20"/>
                <w:lang w:val="en-US"/>
              </w:rPr>
              <w:fldChar w:fldCharType="separate"/>
            </w:r>
            <w:r w:rsidR="008860CE">
              <w:rPr>
                <w:sz w:val="20"/>
                <w:lang w:val="en-US"/>
              </w:rPr>
              <w:t>10 March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235438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235438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235438">
              <w:rPr>
                <w:sz w:val="20"/>
                <w:lang w:val="en-US"/>
              </w:rPr>
              <w:t xml:space="preserve">: </w:t>
            </w:r>
            <w:r w:rsidR="00235438">
              <w:rPr>
                <w:sz w:val="20"/>
                <w:lang w:val="en-US"/>
              </w:rPr>
              <w:t>French</w:t>
            </w:r>
          </w:p>
          <w:p w:rsidR="007511D7" w:rsidRPr="00235438" w:rsidRDefault="007511D7" w:rsidP="002B43B0">
            <w:pPr>
              <w:rPr>
                <w:lang w:val="en-US"/>
              </w:rPr>
            </w:pPr>
          </w:p>
        </w:tc>
      </w:tr>
    </w:tbl>
    <w:p w:rsidR="007511D7" w:rsidRPr="008318C6" w:rsidRDefault="00235438" w:rsidP="008318C6">
      <w:pPr>
        <w:spacing w:before="120"/>
        <w:rPr>
          <w:b/>
          <w:sz w:val="24"/>
          <w:szCs w:val="24"/>
        </w:rPr>
      </w:pPr>
      <w:r w:rsidRPr="008318C6">
        <w:rPr>
          <w:b/>
          <w:sz w:val="24"/>
          <w:szCs w:val="24"/>
        </w:rPr>
        <w:t>Комитет по ликвидации</w:t>
      </w:r>
      <w:r w:rsidR="00B752FF">
        <w:rPr>
          <w:b/>
          <w:sz w:val="24"/>
          <w:szCs w:val="24"/>
        </w:rPr>
        <w:br/>
      </w:r>
      <w:r w:rsidRPr="008318C6">
        <w:rPr>
          <w:b/>
          <w:sz w:val="24"/>
          <w:szCs w:val="24"/>
        </w:rPr>
        <w:t>расовой дискриминации</w:t>
      </w:r>
    </w:p>
    <w:p w:rsidR="00235438" w:rsidRPr="008318C6" w:rsidRDefault="00235438" w:rsidP="008318C6">
      <w:pPr>
        <w:rPr>
          <w:b/>
        </w:rPr>
      </w:pPr>
      <w:r w:rsidRPr="008318C6">
        <w:rPr>
          <w:b/>
        </w:rPr>
        <w:t>Семьдесят шестая сессия</w:t>
      </w:r>
    </w:p>
    <w:p w:rsidR="00235438" w:rsidRPr="008318C6" w:rsidRDefault="00235438" w:rsidP="008318C6">
      <w:pPr>
        <w:spacing w:before="120"/>
        <w:rPr>
          <w:b/>
        </w:rPr>
      </w:pPr>
      <w:r w:rsidRPr="008318C6">
        <w:rPr>
          <w:b/>
        </w:rPr>
        <w:t>Краткий отчет о 1992-м заседании,</w:t>
      </w:r>
    </w:p>
    <w:p w:rsidR="00235438" w:rsidRDefault="00235438" w:rsidP="008318C6">
      <w:r>
        <w:t>состоявшемся во Дворце Вильсона в Женеве</w:t>
      </w:r>
      <w:r w:rsidR="00087D06">
        <w:t>,</w:t>
      </w:r>
    </w:p>
    <w:p w:rsidR="00235438" w:rsidRDefault="00235438" w:rsidP="008318C6">
      <w:r>
        <w:t>в понедельник, 1 марта 2010 года, в 10 ч. 00 м.</w:t>
      </w:r>
    </w:p>
    <w:p w:rsidR="00235438" w:rsidRDefault="001F4A42" w:rsidP="008318C6">
      <w:pPr>
        <w:spacing w:before="120"/>
      </w:pPr>
      <w:r>
        <w:rPr>
          <w:i/>
        </w:rPr>
        <w:tab/>
      </w:r>
      <w:r>
        <w:rPr>
          <w:i/>
        </w:rPr>
        <w:tab/>
      </w:r>
      <w:r w:rsidR="00235438" w:rsidRPr="008318C6">
        <w:rPr>
          <w:i/>
        </w:rPr>
        <w:t>Председатель</w:t>
      </w:r>
      <w:r w:rsidR="00235438">
        <w:t xml:space="preserve">: г-н </w:t>
      </w:r>
      <w:proofErr w:type="spellStart"/>
      <w:r w:rsidR="00235438">
        <w:t>КЕМАЛЬ</w:t>
      </w:r>
      <w:proofErr w:type="spellEnd"/>
    </w:p>
    <w:p w:rsidR="00235438" w:rsidRPr="00B752FF" w:rsidRDefault="00235438" w:rsidP="008318C6">
      <w:pPr>
        <w:spacing w:before="360" w:after="240"/>
        <w:rPr>
          <w:sz w:val="28"/>
          <w:szCs w:val="28"/>
        </w:rPr>
      </w:pPr>
      <w:r w:rsidRPr="00B752FF">
        <w:rPr>
          <w:sz w:val="28"/>
          <w:szCs w:val="28"/>
        </w:rPr>
        <w:t>Содержание</w:t>
      </w:r>
    </w:p>
    <w:p w:rsidR="00235438" w:rsidRPr="00742AEF" w:rsidRDefault="00235438" w:rsidP="00742AEF">
      <w:pPr>
        <w:pStyle w:val="SingleTxtGR"/>
      </w:pPr>
      <w:r w:rsidRPr="00742AEF">
        <w:t>Рассмотрение докладов, замечаний и информации, представляемых государс</w:t>
      </w:r>
      <w:r w:rsidRPr="00742AEF">
        <w:t>т</w:t>
      </w:r>
      <w:r w:rsidRPr="00742AEF">
        <w:t>вами-участниками в соответствии со статьей 9 Конвенции (</w:t>
      </w:r>
      <w:r w:rsidRPr="00742AEF">
        <w:rPr>
          <w:i/>
        </w:rPr>
        <w:t>продолжение</w:t>
      </w:r>
      <w:r w:rsidRPr="00742AEF">
        <w:t>)</w:t>
      </w:r>
    </w:p>
    <w:p w:rsidR="00235438" w:rsidRPr="00742AEF" w:rsidRDefault="00235438" w:rsidP="00742AEF">
      <w:pPr>
        <w:pStyle w:val="SingleTxtGR"/>
      </w:pPr>
      <w:r w:rsidRPr="00742AEF">
        <w:rPr>
          <w:i/>
        </w:rPr>
        <w:t>Четвертый и пятый периодические доклады Казахстана</w:t>
      </w:r>
      <w:r w:rsidRPr="00742AEF">
        <w:t xml:space="preserve"> (продолжение)</w:t>
      </w:r>
    </w:p>
    <w:p w:rsidR="00087D06" w:rsidRPr="00742AEF" w:rsidRDefault="00742AEF" w:rsidP="00742AEF">
      <w:pPr>
        <w:pStyle w:val="SingleTxtGR"/>
        <w:rPr>
          <w:i/>
        </w:rPr>
      </w:pPr>
      <w:r>
        <w:br w:type="page"/>
      </w:r>
      <w:r w:rsidR="00F86909" w:rsidRPr="00742AEF">
        <w:rPr>
          <w:i/>
        </w:rPr>
        <w:t>Заседание открывается в 10 ч. 05 м.</w:t>
      </w:r>
    </w:p>
    <w:p w:rsidR="00F86909" w:rsidRPr="00742AEF" w:rsidRDefault="00F86909" w:rsidP="00742AEF">
      <w:pPr>
        <w:pStyle w:val="SingleTxtGR"/>
      </w:pPr>
      <w:r w:rsidRPr="00742AEF">
        <w:rPr>
          <w:b/>
        </w:rPr>
        <w:t>Рассмотрение докладов, замечаний и информации, представляемых гос</w:t>
      </w:r>
      <w:r w:rsidRPr="00742AEF">
        <w:rPr>
          <w:b/>
        </w:rPr>
        <w:t>у</w:t>
      </w:r>
      <w:r w:rsidRPr="00742AEF">
        <w:rPr>
          <w:b/>
        </w:rPr>
        <w:t>дарствами-участниками в соответствии со статьей</w:t>
      </w:r>
      <w:r w:rsidR="00255421">
        <w:rPr>
          <w:b/>
          <w:lang w:val="en-US"/>
        </w:rPr>
        <w:t> </w:t>
      </w:r>
      <w:r w:rsidRPr="00742AEF">
        <w:rPr>
          <w:b/>
        </w:rPr>
        <w:t xml:space="preserve">9 Конвенции </w:t>
      </w:r>
      <w:r w:rsidRPr="00742AEF">
        <w:t>(пункт</w:t>
      </w:r>
      <w:r w:rsidR="00255421">
        <w:rPr>
          <w:lang w:val="en-US"/>
        </w:rPr>
        <w:t> </w:t>
      </w:r>
      <w:r w:rsidRPr="00742AEF">
        <w:t>6</w:t>
      </w:r>
      <w:r w:rsidR="00255421" w:rsidRPr="00255421">
        <w:t xml:space="preserve"> </w:t>
      </w:r>
      <w:r w:rsidRPr="00742AEF">
        <w:t>повестки дня) (</w:t>
      </w:r>
      <w:r w:rsidRPr="00742AEF">
        <w:rPr>
          <w:i/>
        </w:rPr>
        <w:t>продолжение</w:t>
      </w:r>
      <w:r w:rsidRPr="00742AEF">
        <w:t>)</w:t>
      </w:r>
    </w:p>
    <w:p w:rsidR="00F86909" w:rsidRPr="00FD2792" w:rsidRDefault="00F86909" w:rsidP="00FD2792">
      <w:pPr>
        <w:pStyle w:val="SingleTxtGR"/>
        <w:rPr>
          <w:spacing w:val="0"/>
        </w:rPr>
      </w:pPr>
      <w:r w:rsidRPr="00FD2792">
        <w:rPr>
          <w:i/>
          <w:spacing w:val="0"/>
        </w:rPr>
        <w:t>Четвертый и</w:t>
      </w:r>
      <w:r w:rsidRPr="00FD2792">
        <w:rPr>
          <w:spacing w:val="0"/>
        </w:rPr>
        <w:t xml:space="preserve"> пятый периодические доклады Казахстана (продолжение) (</w:t>
      </w:r>
      <w:r w:rsidR="00006A33" w:rsidRPr="00FD2792">
        <w:rPr>
          <w:spacing w:val="0"/>
        </w:rPr>
        <w:t>CERD/C/</w:t>
      </w:r>
      <w:r w:rsidR="000741C8">
        <w:rPr>
          <w:spacing w:val="0"/>
        </w:rPr>
        <w:t xml:space="preserve"> </w:t>
      </w:r>
      <w:r w:rsidR="00006A33" w:rsidRPr="00FD2792">
        <w:rPr>
          <w:spacing w:val="0"/>
        </w:rPr>
        <w:t xml:space="preserve">KAZ/4-5; CERD/C/KAZ/Q/4-5; CERD/C/KAZ/Q/4-5/Add.1, </w:t>
      </w:r>
      <w:r w:rsidRPr="00FD2792">
        <w:rPr>
          <w:spacing w:val="0"/>
        </w:rPr>
        <w:t>документ распростр</w:t>
      </w:r>
      <w:r w:rsidRPr="00FD2792">
        <w:rPr>
          <w:spacing w:val="0"/>
        </w:rPr>
        <w:t>а</w:t>
      </w:r>
      <w:r w:rsidRPr="00FD2792">
        <w:rPr>
          <w:spacing w:val="0"/>
        </w:rPr>
        <w:t>нен только на русском языке)</w:t>
      </w:r>
    </w:p>
    <w:p w:rsidR="00F86909" w:rsidRPr="00742AEF" w:rsidRDefault="00F86909" w:rsidP="00742AEF">
      <w:pPr>
        <w:pStyle w:val="SingleTxtGR"/>
      </w:pPr>
      <w:r w:rsidRPr="00742AEF">
        <w:t>1.</w:t>
      </w:r>
      <w:r w:rsidRPr="00742AEF">
        <w:tab/>
      </w:r>
      <w:r w:rsidRPr="00742AEF">
        <w:rPr>
          <w:i/>
        </w:rPr>
        <w:t>По приглашению Председателя члены делегации Казахстана занимают места за столом Ком</w:t>
      </w:r>
      <w:r w:rsidRPr="00742AEF">
        <w:rPr>
          <w:i/>
        </w:rPr>
        <w:t>и</w:t>
      </w:r>
      <w:r w:rsidRPr="00742AEF">
        <w:rPr>
          <w:i/>
        </w:rPr>
        <w:t>тета</w:t>
      </w:r>
      <w:r w:rsidRPr="00742AEF">
        <w:t>.</w:t>
      </w:r>
    </w:p>
    <w:p w:rsidR="00006A33" w:rsidRPr="00742AEF" w:rsidRDefault="00006A33" w:rsidP="00742AEF">
      <w:pPr>
        <w:pStyle w:val="SingleTxtGR"/>
      </w:pPr>
      <w:r w:rsidRPr="00742AEF">
        <w:t>2.</w:t>
      </w:r>
      <w:r w:rsidRPr="00742AEF">
        <w:tab/>
      </w:r>
      <w:r w:rsidRPr="00742AEF">
        <w:rPr>
          <w:b/>
        </w:rPr>
        <w:t>Г-н Телебаев</w:t>
      </w:r>
      <w:r w:rsidRPr="00742AEF">
        <w:t xml:space="preserve"> (Казахстан) говорит, что, хотя Республика Казахстан явл</w:t>
      </w:r>
      <w:r w:rsidRPr="00742AEF">
        <w:t>я</w:t>
      </w:r>
      <w:r w:rsidRPr="00742AEF">
        <w:t>ется молодым государством, которое обрело независимость в 1991 году, оно имеет продолжительную историю и бог</w:t>
      </w:r>
      <w:r w:rsidRPr="00742AEF">
        <w:t>а</w:t>
      </w:r>
      <w:r w:rsidRPr="00742AEF">
        <w:t>тое культурное наследие, оставленное народами, населявшими ранее его территорию. Взаимоотношения между о</w:t>
      </w:r>
      <w:r w:rsidRPr="00742AEF">
        <w:t>с</w:t>
      </w:r>
      <w:r w:rsidRPr="00742AEF">
        <w:t>новными этническими группами, входящими в состав его населения, характ</w:t>
      </w:r>
      <w:r w:rsidRPr="00742AEF">
        <w:t>е</w:t>
      </w:r>
      <w:r w:rsidRPr="00742AEF">
        <w:t>ризуются взаимной терпимостью, которая сформировалась в течение нескол</w:t>
      </w:r>
      <w:r w:rsidRPr="00742AEF">
        <w:t>ь</w:t>
      </w:r>
      <w:r w:rsidRPr="00742AEF">
        <w:t>ких веков мирного сосуществования и плодотворного взаимодействия между различными лингвистическими и религиозными общинами. К основным вер</w:t>
      </w:r>
      <w:r w:rsidRPr="00742AEF">
        <w:t>о</w:t>
      </w:r>
      <w:r w:rsidRPr="00742AEF">
        <w:t>исповеданиям страны относятся ислам и православие, последователи которых составляют около 90% населения. Население Казахстана, расположенное на п</w:t>
      </w:r>
      <w:r w:rsidRPr="00742AEF">
        <w:t>е</w:t>
      </w:r>
      <w:r w:rsidRPr="00742AEF">
        <w:t>рекрестке дорог, впитало в себя различные культурные, лингвистические и р</w:t>
      </w:r>
      <w:r w:rsidRPr="00742AEF">
        <w:t>е</w:t>
      </w:r>
      <w:r w:rsidRPr="00742AEF">
        <w:t>лигиозные влияния, что объясняет его природную терпимость и дух открытости по отнош</w:t>
      </w:r>
      <w:r w:rsidRPr="00742AEF">
        <w:t>е</w:t>
      </w:r>
      <w:r w:rsidRPr="00742AEF">
        <w:t>нию к другим народам.</w:t>
      </w:r>
    </w:p>
    <w:p w:rsidR="00006A33" w:rsidRPr="00742AEF" w:rsidRDefault="00006A33" w:rsidP="00742AEF">
      <w:pPr>
        <w:pStyle w:val="SingleTxtGR"/>
      </w:pPr>
      <w:r w:rsidRPr="000741C8">
        <w:rPr>
          <w:spacing w:val="2"/>
        </w:rPr>
        <w:t>3.</w:t>
      </w:r>
      <w:r w:rsidRPr="000741C8">
        <w:rPr>
          <w:spacing w:val="2"/>
        </w:rPr>
        <w:tab/>
      </w:r>
      <w:r w:rsidRPr="000741C8">
        <w:rPr>
          <w:b/>
          <w:spacing w:val="2"/>
        </w:rPr>
        <w:t>Г-н Прокопенко</w:t>
      </w:r>
      <w:r w:rsidRPr="000741C8">
        <w:rPr>
          <w:spacing w:val="2"/>
        </w:rPr>
        <w:t xml:space="preserve"> (Казахстан) говорит, что, за исключением инцидентов, </w:t>
      </w:r>
      <w:r w:rsidRPr="000741C8">
        <w:rPr>
          <w:spacing w:val="0"/>
        </w:rPr>
        <w:t>имевших место в Актау, все межэтнические конфликты в последние годы, в том числе в селах Шелек, Малыбай, Маловодное и Маятас, произошли на юге стр</w:t>
      </w:r>
      <w:r w:rsidRPr="000741C8">
        <w:rPr>
          <w:spacing w:val="0"/>
        </w:rPr>
        <w:t>а</w:t>
      </w:r>
      <w:r w:rsidRPr="000741C8">
        <w:rPr>
          <w:spacing w:val="0"/>
        </w:rPr>
        <w:t xml:space="preserve">ны − </w:t>
      </w:r>
      <w:r w:rsidRPr="000741C8">
        <w:rPr>
          <w:spacing w:val="2"/>
        </w:rPr>
        <w:t>густонаселенном регионе, где в селах проживают, как пр</w:t>
      </w:r>
      <w:r w:rsidR="00AF63DA" w:rsidRPr="000741C8">
        <w:rPr>
          <w:spacing w:val="2"/>
        </w:rPr>
        <w:t>а</w:t>
      </w:r>
      <w:r w:rsidRPr="000741C8">
        <w:rPr>
          <w:spacing w:val="2"/>
        </w:rPr>
        <w:t>вило, 35 000−40 000</w:t>
      </w:r>
      <w:r w:rsidRPr="00742AEF">
        <w:t xml:space="preserve"> жителей, что эквивалентно населению небольшого города. Такие конфликты практически никогда не случаются в крупных городских центрах, по вполне конкретным причинам, а именно в районах компактного проживания уйгуров и высокого уровня безработицы среди молодежи в сельской местности. Как пок</w:t>
      </w:r>
      <w:r w:rsidRPr="00742AEF">
        <w:t>а</w:t>
      </w:r>
      <w:r w:rsidRPr="00742AEF">
        <w:t>зывает статистика, среди уйгуров, проживающих в этих районах, уровень ро</w:t>
      </w:r>
      <w:r w:rsidRPr="00742AEF">
        <w:t>ж</w:t>
      </w:r>
      <w:r w:rsidRPr="00742AEF">
        <w:t>даемости, как правило, в три раза превышает уровень смертности, при этом у</w:t>
      </w:r>
      <w:r w:rsidRPr="00742AEF">
        <w:t>й</w:t>
      </w:r>
      <w:r w:rsidRPr="00742AEF">
        <w:t>гурские семьи в среднем состоят из шести человек. С учетом того, что лишь очень мало уйгуров переезжают в крупные города, их доля особенно высока в сельских районах, что создает н</w:t>
      </w:r>
      <w:r w:rsidRPr="00742AEF">
        <w:t>а</w:t>
      </w:r>
      <w:r w:rsidRPr="00742AEF">
        <w:t>пряженность, когда речь идет о доступе к сельскохозяйственным землям и рабочим местам, а также представительстве в местных органах власти. Эта напряженность может приобретать межэтнич</w:t>
      </w:r>
      <w:r w:rsidRPr="00742AEF">
        <w:t>е</w:t>
      </w:r>
      <w:r w:rsidRPr="00742AEF">
        <w:t>ский характер в силу того, что это меньшинство занимает доминирующее п</w:t>
      </w:r>
      <w:r w:rsidRPr="00742AEF">
        <w:t>о</w:t>
      </w:r>
      <w:r w:rsidRPr="00742AEF">
        <w:t>ложение на рынке товаров и услуг, а также по причине его более высоких дох</w:t>
      </w:r>
      <w:r w:rsidRPr="00742AEF">
        <w:t>о</w:t>
      </w:r>
      <w:r w:rsidRPr="00742AEF">
        <w:t>дов по сравнению с местным населен</w:t>
      </w:r>
      <w:r w:rsidRPr="00742AEF">
        <w:t>и</w:t>
      </w:r>
      <w:r w:rsidRPr="00742AEF">
        <w:t>ем. Для решения социально-экономических проблем в сельских районах и предупреждения тем самым м</w:t>
      </w:r>
      <w:r w:rsidRPr="00742AEF">
        <w:t>е</w:t>
      </w:r>
      <w:r w:rsidRPr="00742AEF">
        <w:t>жэтнических конфликтов, а также поощрения сосуществования разли</w:t>
      </w:r>
      <w:r w:rsidRPr="00742AEF">
        <w:t>ч</w:t>
      </w:r>
      <w:r w:rsidRPr="00742AEF">
        <w:t>ных меньшинств, проживающих в этих районах, правительство Казахстана разве</w:t>
      </w:r>
      <w:r w:rsidRPr="00742AEF">
        <w:t>р</w:t>
      </w:r>
      <w:r w:rsidRPr="00742AEF">
        <w:t xml:space="preserve">нуло рассчитанную на три года программу развития аулов (деревень) в рамках </w:t>
      </w:r>
      <w:r w:rsidR="00AF63DA" w:rsidRPr="00742AEF">
        <w:t xml:space="preserve">Стратегического </w:t>
      </w:r>
      <w:r w:rsidRPr="00742AEF">
        <w:t>плана развития Республики Казахстан, который охватывает период до 2020 года.</w:t>
      </w:r>
    </w:p>
    <w:p w:rsidR="009226D6" w:rsidRDefault="00006A33" w:rsidP="00742AEF">
      <w:pPr>
        <w:pStyle w:val="SingleTxtGR"/>
        <w:rPr>
          <w:lang w:val="en-US"/>
        </w:rPr>
      </w:pPr>
      <w:r w:rsidRPr="00742AEF">
        <w:t>4.</w:t>
      </w:r>
      <w:r w:rsidRPr="00742AEF">
        <w:tab/>
        <w:t>Ассамблея народа Казахстана, которая была создана в 1995 году, сначала служила посредником между государством и ассоциациями этнических мен</w:t>
      </w:r>
      <w:r w:rsidRPr="00742AEF">
        <w:t>ь</w:t>
      </w:r>
      <w:r w:rsidRPr="00742AEF">
        <w:t>шинств и выполняла консультативную функцию при Президенте Республики. В</w:t>
      </w:r>
      <w:r w:rsidR="009226D6">
        <w:rPr>
          <w:lang w:val="en-US"/>
        </w:rPr>
        <w:t> </w:t>
      </w:r>
      <w:r w:rsidRPr="00742AEF">
        <w:t>соответствии с Законом "Об Ассамблее народа Казахстана", принятом в о</w:t>
      </w:r>
      <w:r w:rsidRPr="00742AEF">
        <w:t>к</w:t>
      </w:r>
      <w:r w:rsidRPr="00742AEF">
        <w:t>тябре 2008 года, ее целью является поощрение сотрудничества между госуда</w:t>
      </w:r>
      <w:r w:rsidRPr="00742AEF">
        <w:t>р</w:t>
      </w:r>
      <w:r w:rsidRPr="00742AEF">
        <w:t>ственными органами и организациями гражданского общества в деле укрепл</w:t>
      </w:r>
      <w:r w:rsidRPr="00742AEF">
        <w:t>е</w:t>
      </w:r>
      <w:r w:rsidRPr="00742AEF">
        <w:t>ния терпимости и согласия между этническими группами, сбережения и созд</w:t>
      </w:r>
      <w:r w:rsidRPr="00742AEF">
        <w:t>а</w:t>
      </w:r>
      <w:r w:rsidRPr="00742AEF">
        <w:t>ния благоприятных условий для развития культур, языков и традиций нас</w:t>
      </w:r>
      <w:r w:rsidRPr="00742AEF">
        <w:t>е</w:t>
      </w:r>
      <w:r w:rsidRPr="00742AEF">
        <w:t>ляющих Казахстан народов, а также предоставления методической и правовой помощи этнокультурным общественным объединениям.</w:t>
      </w:r>
      <w:r w:rsidR="00742AEF" w:rsidRPr="00742AEF">
        <w:t xml:space="preserve"> </w:t>
      </w:r>
    </w:p>
    <w:p w:rsidR="00941052" w:rsidRPr="0039680F" w:rsidRDefault="00742AEF" w:rsidP="00941052">
      <w:pPr>
        <w:pStyle w:val="SingleTxtGR"/>
      </w:pPr>
      <w:r w:rsidRPr="00742AEF">
        <w:t>5.</w:t>
      </w:r>
      <w:r w:rsidRPr="00742AEF">
        <w:tab/>
        <w:t>Ассамблея народа Казахстана состоит из 820 культурных ассоциаций. Она поддерживает связи с 46 ассоциациями этнических меньшинств, с котор</w:t>
      </w:r>
      <w:r w:rsidRPr="00742AEF">
        <w:t>ы</w:t>
      </w:r>
      <w:r w:rsidRPr="00742AEF">
        <w:t>ми она регулярно проводит консультации на национальных и региональных с</w:t>
      </w:r>
      <w:r w:rsidRPr="00742AEF">
        <w:t>о</w:t>
      </w:r>
      <w:r w:rsidRPr="00742AEF">
        <w:t>вещаниях. Ассамблея организует семинары и симпозиумы в целях информир</w:t>
      </w:r>
      <w:r w:rsidRPr="00742AEF">
        <w:t>о</w:t>
      </w:r>
      <w:r w:rsidRPr="00742AEF">
        <w:t>вания руководителей этих организаций о новых мерах по улучшению межэтн</w:t>
      </w:r>
      <w:r w:rsidRPr="00742AEF">
        <w:t>и</w:t>
      </w:r>
      <w:r w:rsidRPr="00742AEF">
        <w:t>ческих отношений. Ее члены имеют возможность принимать участие в разр</w:t>
      </w:r>
      <w:r w:rsidRPr="00742AEF">
        <w:t>а</w:t>
      </w:r>
      <w:r w:rsidRPr="00742AEF">
        <w:t>ботке и осуществлении гос</w:t>
      </w:r>
      <w:r w:rsidRPr="00742AEF">
        <w:t>у</w:t>
      </w:r>
      <w:r w:rsidRPr="00742AEF">
        <w:t>дарственной политики, подготовке законопроектов в сфере межэтнических отношений, а также в работе по обеспечению реализ</w:t>
      </w:r>
      <w:r w:rsidRPr="00742AEF">
        <w:t>а</w:t>
      </w:r>
      <w:r w:rsidRPr="00742AEF">
        <w:t>ции права казахстанских граждан пользоваться своим родным языком и пол</w:t>
      </w:r>
      <w:r w:rsidRPr="00742AEF">
        <w:t>у</w:t>
      </w:r>
      <w:r w:rsidRPr="00742AEF">
        <w:t>чать образование на родном языке.</w:t>
      </w:r>
      <w:r w:rsidR="000741C8">
        <w:t xml:space="preserve"> </w:t>
      </w:r>
      <w:r w:rsidR="00941052" w:rsidRPr="0039680F">
        <w:t>Каждый год секретариат Ассамблеи утве</w:t>
      </w:r>
      <w:r w:rsidR="00941052" w:rsidRPr="0039680F">
        <w:t>р</w:t>
      </w:r>
      <w:r w:rsidR="00941052" w:rsidRPr="0039680F">
        <w:t>ждает ежегодный план, предусматр</w:t>
      </w:r>
      <w:r w:rsidR="00941052" w:rsidRPr="0039680F">
        <w:t>и</w:t>
      </w:r>
      <w:r w:rsidR="00941052" w:rsidRPr="0039680F">
        <w:t>вающий реализацию проектов в интересах этнических меньшинств. В 2009 г</w:t>
      </w:r>
      <w:r w:rsidR="00941052" w:rsidRPr="0039680F">
        <w:t>о</w:t>
      </w:r>
      <w:r w:rsidR="00941052" w:rsidRPr="0039680F">
        <w:t>ду было развернуто 35 проектов такого типа</w:t>
      </w:r>
      <w:r w:rsidR="00941052">
        <w:t>, а</w:t>
      </w:r>
      <w:r w:rsidR="00941052" w:rsidRPr="0039680F">
        <w:t xml:space="preserve"> на их реализацию выделена сумма в размере 146 млн. тенге. В 2010 году пр</w:t>
      </w:r>
      <w:r w:rsidR="00941052" w:rsidRPr="0039680F">
        <w:t>е</w:t>
      </w:r>
      <w:r w:rsidR="00941052" w:rsidRPr="0039680F">
        <w:t xml:space="preserve">дусматривается продолжить работу по осуществлению этих проектов. </w:t>
      </w:r>
    </w:p>
    <w:p w:rsidR="00941052" w:rsidRPr="0039680F" w:rsidRDefault="00941052" w:rsidP="00941052">
      <w:pPr>
        <w:pStyle w:val="SingleTxtGR"/>
      </w:pPr>
      <w:r w:rsidRPr="0039680F">
        <w:t>6.</w:t>
      </w:r>
      <w:r w:rsidRPr="0039680F">
        <w:tab/>
        <w:t xml:space="preserve">Ответственность за </w:t>
      </w:r>
      <w:r>
        <w:t xml:space="preserve">реализацию </w:t>
      </w:r>
      <w:r w:rsidRPr="0039680F">
        <w:t>государственн</w:t>
      </w:r>
      <w:r>
        <w:t xml:space="preserve">ой политики </w:t>
      </w:r>
      <w:r w:rsidRPr="0039680F">
        <w:t xml:space="preserve">в интересах этнических групп </w:t>
      </w:r>
      <w:r>
        <w:t xml:space="preserve">несет </w:t>
      </w:r>
      <w:r w:rsidRPr="0039680F">
        <w:t>не только Ассамбле</w:t>
      </w:r>
      <w:r>
        <w:t>я</w:t>
      </w:r>
      <w:r w:rsidRPr="0039680F">
        <w:t xml:space="preserve"> народа Казахстана, но также и все компетентные государственные органы. Меры по поощрению этнических меньшинств, предусмотренные в 2010 году, были </w:t>
      </w:r>
      <w:r>
        <w:t xml:space="preserve">выработаны </w:t>
      </w:r>
      <w:r w:rsidRPr="0039680F">
        <w:t>на основе рек</w:t>
      </w:r>
      <w:r w:rsidRPr="0039680F">
        <w:t>о</w:t>
      </w:r>
      <w:r w:rsidRPr="0039680F">
        <w:t>мендаций, представленных главой государства и участниками ежегодной сессии Ассамблеи народа Казахстана. В рамках парламента группа в составе девяти избранных Ассамблеей</w:t>
      </w:r>
      <w:r>
        <w:t xml:space="preserve"> </w:t>
      </w:r>
      <w:r w:rsidRPr="0039680F">
        <w:t>депута</w:t>
      </w:r>
      <w:r>
        <w:t>тов</w:t>
      </w:r>
      <w:r w:rsidRPr="0039680F">
        <w:t xml:space="preserve"> регулярно изучает вопросы, </w:t>
      </w:r>
      <w:r>
        <w:t xml:space="preserve">относящиеся к сфере </w:t>
      </w:r>
      <w:r w:rsidRPr="0039680F">
        <w:t>этнических меньшинств.</w:t>
      </w:r>
    </w:p>
    <w:p w:rsidR="00941052" w:rsidRPr="0039680F" w:rsidRDefault="00941052" w:rsidP="00941052">
      <w:pPr>
        <w:pStyle w:val="SingleTxtGR"/>
      </w:pPr>
      <w:r w:rsidRPr="0039680F">
        <w:t>7.</w:t>
      </w:r>
      <w:r w:rsidRPr="0039680F">
        <w:tab/>
        <w:t>С учетом влияния, которое социально-экономическая ситуация может оказы</w:t>
      </w:r>
      <w:r>
        <w:t>ват</w:t>
      </w:r>
      <w:r w:rsidRPr="0039680F">
        <w:t>ь на межэтнические взаимоотношения, Ассамблея народа Казахстана проводит социологические обследования по этой тематике. Согласно результ</w:t>
      </w:r>
      <w:r w:rsidRPr="0039680F">
        <w:t>а</w:t>
      </w:r>
      <w:r w:rsidRPr="0039680F">
        <w:t xml:space="preserve">там обследования, проведенного в июле 2009 года, </w:t>
      </w:r>
      <w:r>
        <w:t xml:space="preserve">этнические </w:t>
      </w:r>
      <w:r w:rsidRPr="0039680F">
        <w:t xml:space="preserve">казахи являются наиболее широко представленной группой во всех </w:t>
      </w:r>
      <w:r>
        <w:t>секторах экономики (стро</w:t>
      </w:r>
      <w:r>
        <w:t>и</w:t>
      </w:r>
      <w:r>
        <w:t xml:space="preserve">тельство, </w:t>
      </w:r>
      <w:r w:rsidRPr="0039680F">
        <w:t>животноводство, наука, образование, здравоохранение и т.д.), за и</w:t>
      </w:r>
      <w:r w:rsidRPr="0039680F">
        <w:t>с</w:t>
      </w:r>
      <w:r w:rsidRPr="0039680F">
        <w:t xml:space="preserve">ключением сферы бизнеса, где </w:t>
      </w:r>
      <w:r>
        <w:t xml:space="preserve">доминирующее положение занимают </w:t>
      </w:r>
      <w:r w:rsidRPr="0039680F">
        <w:t xml:space="preserve">узбеки и татары. Около 28% корейцев, 20% немцев, 18% уйгуров и лишь 10% </w:t>
      </w:r>
      <w:r>
        <w:t>этнич</w:t>
      </w:r>
      <w:r>
        <w:t>е</w:t>
      </w:r>
      <w:r>
        <w:t xml:space="preserve">ских </w:t>
      </w:r>
      <w:r w:rsidRPr="0039680F">
        <w:t xml:space="preserve">казахов, </w:t>
      </w:r>
      <w:r>
        <w:t xml:space="preserve">участвовавших в </w:t>
      </w:r>
      <w:r w:rsidRPr="0039680F">
        <w:t>опро</w:t>
      </w:r>
      <w:r>
        <w:t>с</w:t>
      </w:r>
      <w:r w:rsidRPr="0039680F">
        <w:t>е, отнесли себя к категории зажиточных; 55% коренных казахов, 50% татар и 43% русских и уйгуров отнесли себя к среднему классу; и около 40% курдов и 25% украинцев указали, что их доходы являются весьма скромными. Таким образом, между основными этническими группами, проживающими в Казахстане, существу</w:t>
      </w:r>
      <w:r>
        <w:t>е</w:t>
      </w:r>
      <w:r w:rsidRPr="0039680F">
        <w:t>т соци</w:t>
      </w:r>
      <w:r>
        <w:t>ально-экономическо</w:t>
      </w:r>
      <w:r w:rsidRPr="0039680F">
        <w:t>е</w:t>
      </w:r>
      <w:r>
        <w:t xml:space="preserve"> неравенство</w:t>
      </w:r>
      <w:r w:rsidRPr="0039680F">
        <w:t>, однако в целом разрыв в доходах не явля</w:t>
      </w:r>
      <w:r>
        <w:t>е</w:t>
      </w:r>
      <w:r w:rsidRPr="0039680F">
        <w:t>тся экстре</w:t>
      </w:r>
      <w:r>
        <w:t>мальным</w:t>
      </w:r>
      <w:r w:rsidRPr="0039680F">
        <w:t>. Тем не менее в сельских районах с высокой концентрацией представителей опред</w:t>
      </w:r>
      <w:r w:rsidRPr="0039680F">
        <w:t>е</w:t>
      </w:r>
      <w:r w:rsidRPr="0039680F">
        <w:t xml:space="preserve">ленных этнических меньшинств </w:t>
      </w:r>
      <w:r>
        <w:t xml:space="preserve">он </w:t>
      </w:r>
      <w:r w:rsidRPr="0039680F">
        <w:t xml:space="preserve">может быть существенным, что </w:t>
      </w:r>
      <w:r>
        <w:t xml:space="preserve">способно </w:t>
      </w:r>
      <w:r w:rsidRPr="0039680F">
        <w:t>спровоцировать конфликты. Правительство Казахстана поставило цель сокр</w:t>
      </w:r>
      <w:r w:rsidRPr="0039680F">
        <w:t>а</w:t>
      </w:r>
      <w:r w:rsidRPr="0039680F">
        <w:t>тить неравенство в доходах, считая, что на</w:t>
      </w:r>
      <w:r>
        <w:t>л</w:t>
      </w:r>
      <w:r w:rsidRPr="0039680F">
        <w:t>и</w:t>
      </w:r>
      <w:r>
        <w:t>ч</w:t>
      </w:r>
      <w:r w:rsidRPr="0039680F">
        <w:t>ие прочного среднего класса г</w:t>
      </w:r>
      <w:r w:rsidRPr="0039680F">
        <w:t>а</w:t>
      </w:r>
      <w:r w:rsidRPr="0039680F">
        <w:t>рантирует стабил</w:t>
      </w:r>
      <w:r w:rsidRPr="0039680F">
        <w:t>ь</w:t>
      </w:r>
      <w:r w:rsidRPr="0039680F">
        <w:t>ность</w:t>
      </w:r>
      <w:r>
        <w:t xml:space="preserve"> в обществе</w:t>
      </w:r>
      <w:r w:rsidRPr="0039680F">
        <w:t>.</w:t>
      </w:r>
    </w:p>
    <w:p w:rsidR="00941052" w:rsidRPr="0039680F" w:rsidRDefault="00941052" w:rsidP="00941052">
      <w:pPr>
        <w:pStyle w:val="SingleTxtGR"/>
      </w:pPr>
      <w:r w:rsidRPr="0039680F">
        <w:t>8.</w:t>
      </w:r>
      <w:r w:rsidRPr="0039680F">
        <w:tab/>
      </w:r>
      <w:r w:rsidRPr="009221A3">
        <w:rPr>
          <w:b/>
        </w:rPr>
        <w:t>Г-н Тастемир Абишев</w:t>
      </w:r>
      <w:r w:rsidRPr="0039680F">
        <w:t xml:space="preserve"> (Казахстан), отвечая на замечания об отсутствии </w:t>
      </w:r>
      <w:r>
        <w:t>но</w:t>
      </w:r>
      <w:r w:rsidRPr="0039680F">
        <w:t>р</w:t>
      </w:r>
      <w:r>
        <w:t>м</w:t>
      </w:r>
      <w:r w:rsidRPr="0039680F">
        <w:t>, непосредственно касающихся расовой дискриминации во внутреннем праве, напоминает, что ратифицированные Казахстаном международные дог</w:t>
      </w:r>
      <w:r w:rsidRPr="0039680F">
        <w:t>о</w:t>
      </w:r>
      <w:r w:rsidRPr="0039680F">
        <w:t>воры имеют преимущественную силу по сравнению с внутренними норм</w:t>
      </w:r>
      <w:r w:rsidRPr="0039680F">
        <w:t>а</w:t>
      </w:r>
      <w:r w:rsidRPr="0039680F">
        <w:t>ми и могут применяться</w:t>
      </w:r>
      <w:r>
        <w:t xml:space="preserve"> прямо</w:t>
      </w:r>
      <w:r w:rsidRPr="0039680F">
        <w:t xml:space="preserve">, что </w:t>
      </w:r>
      <w:r>
        <w:t xml:space="preserve">также </w:t>
      </w:r>
      <w:r w:rsidRPr="0039680F">
        <w:t>относится к Конвенции. Кроме того, Уг</w:t>
      </w:r>
      <w:r w:rsidRPr="0039680F">
        <w:t>о</w:t>
      </w:r>
      <w:r w:rsidRPr="0039680F">
        <w:t xml:space="preserve">ловный кодекс предусматривает, что расовая мотивировка преступления </w:t>
      </w:r>
      <w:r>
        <w:t>явл</w:t>
      </w:r>
      <w:r>
        <w:t>я</w:t>
      </w:r>
      <w:r>
        <w:t xml:space="preserve">ется </w:t>
      </w:r>
      <w:r w:rsidRPr="0039680F">
        <w:t>отягчающ</w:t>
      </w:r>
      <w:r>
        <w:t>им</w:t>
      </w:r>
      <w:r w:rsidRPr="0039680F">
        <w:t xml:space="preserve"> обстоятельство</w:t>
      </w:r>
      <w:r>
        <w:t>м</w:t>
      </w:r>
      <w:r w:rsidRPr="0039680F">
        <w:t>, и направлен на пресечение любых прямых или косвенных посягательств на основные права</w:t>
      </w:r>
      <w:r>
        <w:t xml:space="preserve"> и свободы</w:t>
      </w:r>
      <w:r w:rsidRPr="0039680F">
        <w:t>, связанны</w:t>
      </w:r>
      <w:r>
        <w:t>х</w:t>
      </w:r>
      <w:r w:rsidRPr="0039680F">
        <w:t xml:space="preserve"> с так</w:t>
      </w:r>
      <w:r w:rsidRPr="0039680F">
        <w:t>и</w:t>
      </w:r>
      <w:r w:rsidRPr="0039680F">
        <w:t>ми понятиями, как раса, этническая или национальная принадлежность, рел</w:t>
      </w:r>
      <w:r w:rsidRPr="0039680F">
        <w:t>и</w:t>
      </w:r>
      <w:r w:rsidRPr="0039680F">
        <w:t xml:space="preserve">гия или язык. Закон </w:t>
      </w:r>
      <w:r>
        <w:t>"О</w:t>
      </w:r>
      <w:r w:rsidRPr="0039680F">
        <w:t xml:space="preserve"> борьбе с экстремизмом</w:t>
      </w:r>
      <w:r>
        <w:t>"</w:t>
      </w:r>
      <w:r w:rsidRPr="0039680F">
        <w:t>, принятый 18 февраля 2005 г</w:t>
      </w:r>
      <w:r w:rsidRPr="0039680F">
        <w:t>о</w:t>
      </w:r>
      <w:r w:rsidRPr="0039680F">
        <w:t xml:space="preserve">да, </w:t>
      </w:r>
      <w:r>
        <w:t xml:space="preserve">также </w:t>
      </w:r>
      <w:r w:rsidRPr="0039680F">
        <w:t>запрещает разжигание ненависти на расовой или религиозной почве. Наряду с этим пункт 2 статьи 14 Конституции, в котором закреплено, что никто не может подвергаться какой-либо дискриминации по мотивам происхождения, социального, должностного и имущественного положения, пола, расы, наци</w:t>
      </w:r>
      <w:r w:rsidRPr="0039680F">
        <w:t>о</w:t>
      </w:r>
      <w:r w:rsidRPr="0039680F">
        <w:t>нальности, языка, отношения к религии, убеждений, места жительства или по любым иным обстоятельствам, может быть истолкован как покрывающий все возможные ситуации. В соответствии с Кодексом об административных нар</w:t>
      </w:r>
      <w:r w:rsidRPr="0039680F">
        <w:t>у</w:t>
      </w:r>
      <w:r w:rsidRPr="0039680F">
        <w:t>шениях расовая мотивация при нарушении Кодекса рассматривается как отя</w:t>
      </w:r>
      <w:r w:rsidRPr="0039680F">
        <w:t>г</w:t>
      </w:r>
      <w:r w:rsidRPr="0039680F">
        <w:t>чающее обсто</w:t>
      </w:r>
      <w:r w:rsidRPr="0039680F">
        <w:t>я</w:t>
      </w:r>
      <w:r w:rsidRPr="0039680F">
        <w:t>тельство.</w:t>
      </w:r>
    </w:p>
    <w:p w:rsidR="00941052" w:rsidRPr="0039680F" w:rsidRDefault="00941052" w:rsidP="00941052">
      <w:pPr>
        <w:pStyle w:val="SingleTxtGR"/>
      </w:pPr>
      <w:r>
        <w:t>9.</w:t>
      </w:r>
      <w:r>
        <w:tab/>
        <w:t>5 мая 2009 года П</w:t>
      </w:r>
      <w:r w:rsidRPr="0039680F">
        <w:t>резидент утвердил Национальный план действий в о</w:t>
      </w:r>
      <w:r w:rsidRPr="0039680F">
        <w:t>б</w:t>
      </w:r>
      <w:r w:rsidRPr="0039680F">
        <w:t>ласти прав человека на 2009−2019 годы. В соответствии с этим документом, а также для реализации статьи 4 Конвенции правительство и парламент Каза</w:t>
      </w:r>
      <w:r w:rsidRPr="0039680F">
        <w:t>х</w:t>
      </w:r>
      <w:r w:rsidRPr="0039680F">
        <w:t xml:space="preserve">стана разработают закон о </w:t>
      </w:r>
      <w:r>
        <w:t xml:space="preserve">противодействии </w:t>
      </w:r>
      <w:r w:rsidRPr="0039680F">
        <w:t>расовой дискриминаци</w:t>
      </w:r>
      <w:r>
        <w:t>и</w:t>
      </w:r>
      <w:r w:rsidRPr="0039680F">
        <w:t xml:space="preserve"> или</w:t>
      </w:r>
      <w:r>
        <w:t>,</w:t>
      </w:r>
      <w:r w:rsidRPr="0039680F">
        <w:t xml:space="preserve"> в сл</w:t>
      </w:r>
      <w:r w:rsidRPr="0039680F">
        <w:t>у</w:t>
      </w:r>
      <w:r w:rsidRPr="0039680F">
        <w:t>чае необходимости</w:t>
      </w:r>
      <w:r>
        <w:t>,</w:t>
      </w:r>
      <w:r w:rsidRPr="0039680F">
        <w:t xml:space="preserve"> закон</w:t>
      </w:r>
      <w:r>
        <w:t xml:space="preserve"> об </w:t>
      </w:r>
      <w:r w:rsidRPr="0039680F">
        <w:t>административн</w:t>
      </w:r>
      <w:r>
        <w:t>ой</w:t>
      </w:r>
      <w:r w:rsidRPr="0039680F">
        <w:t xml:space="preserve"> и уголовн</w:t>
      </w:r>
      <w:r>
        <w:t>ой</w:t>
      </w:r>
      <w:r w:rsidRPr="0039680F">
        <w:t xml:space="preserve"> ответственност</w:t>
      </w:r>
      <w:r>
        <w:t>и</w:t>
      </w:r>
      <w:r w:rsidRPr="0039680F">
        <w:t xml:space="preserve"> для лиц, проповедующих теории расового или этнического превосходства и разж</w:t>
      </w:r>
      <w:r w:rsidRPr="0039680F">
        <w:t>и</w:t>
      </w:r>
      <w:r w:rsidRPr="0039680F">
        <w:t>гающих ненависть на расовой или религиозной почве.</w:t>
      </w:r>
    </w:p>
    <w:p w:rsidR="00941052" w:rsidRPr="0039680F" w:rsidRDefault="00941052" w:rsidP="00941052">
      <w:pPr>
        <w:pStyle w:val="SingleTxtGR"/>
      </w:pPr>
      <w:r w:rsidRPr="0039680F">
        <w:t>10.</w:t>
      </w:r>
      <w:r w:rsidRPr="0039680F">
        <w:tab/>
        <w:t xml:space="preserve">В ноябре 2008 года </w:t>
      </w:r>
      <w:r>
        <w:t xml:space="preserve">была принята программа </w:t>
      </w:r>
      <w:r w:rsidRPr="0039680F">
        <w:t>на 2009−2011 год</w:t>
      </w:r>
      <w:r>
        <w:t>ы,</w:t>
      </w:r>
      <w:r w:rsidRPr="0039680F">
        <w:t xml:space="preserve"> напра</w:t>
      </w:r>
      <w:r w:rsidRPr="0039680F">
        <w:t>в</w:t>
      </w:r>
      <w:r w:rsidRPr="0039680F">
        <w:t>ленная на укрепление юридических знаний</w:t>
      </w:r>
      <w:r>
        <w:t xml:space="preserve"> среди</w:t>
      </w:r>
      <w:r w:rsidRPr="0039680F">
        <w:t xml:space="preserve"> широкой общественности и повышение эффективности преподавания права. Эта программа предусматрив</w:t>
      </w:r>
      <w:r w:rsidRPr="0039680F">
        <w:t>а</w:t>
      </w:r>
      <w:r w:rsidRPr="0039680F">
        <w:t xml:space="preserve">ет разработку проектов </w:t>
      </w:r>
      <w:r>
        <w:t xml:space="preserve">по </w:t>
      </w:r>
      <w:r w:rsidRPr="0039680F">
        <w:t>из</w:t>
      </w:r>
      <w:r>
        <w:t>менению</w:t>
      </w:r>
      <w:r w:rsidRPr="0039680F">
        <w:t xml:space="preserve"> законодательства и реализацию пр</w:t>
      </w:r>
      <w:r w:rsidRPr="0039680F">
        <w:t>о</w:t>
      </w:r>
      <w:r w:rsidRPr="0039680F">
        <w:t>грамм повышения осведомленности населения по вопросам прав человека. К</w:t>
      </w:r>
      <w:r w:rsidRPr="0039680F">
        <w:t>о</w:t>
      </w:r>
      <w:r w:rsidRPr="0039680F">
        <w:t>митет по защите прав ребенка, который был учрежден в соответствии с рек</w:t>
      </w:r>
      <w:r w:rsidRPr="0039680F">
        <w:t>о</w:t>
      </w:r>
      <w:r w:rsidRPr="0039680F">
        <w:t xml:space="preserve">мендацией Комитета по правам человека, в частности, занимается вопросами </w:t>
      </w:r>
      <w:r>
        <w:t xml:space="preserve">ознакомления </w:t>
      </w:r>
      <w:r w:rsidRPr="0039680F">
        <w:t xml:space="preserve">детей не только </w:t>
      </w:r>
      <w:r>
        <w:t xml:space="preserve">с </w:t>
      </w:r>
      <w:r w:rsidRPr="0039680F">
        <w:t>Конвенци</w:t>
      </w:r>
      <w:r>
        <w:t xml:space="preserve">ей о </w:t>
      </w:r>
      <w:r w:rsidRPr="0039680F">
        <w:t>прав</w:t>
      </w:r>
      <w:r>
        <w:t>ах</w:t>
      </w:r>
      <w:r w:rsidRPr="0039680F">
        <w:t xml:space="preserve"> ребенка, но также </w:t>
      </w:r>
      <w:r>
        <w:t xml:space="preserve">с </w:t>
      </w:r>
      <w:r w:rsidRPr="0039680F">
        <w:t>Ме</w:t>
      </w:r>
      <w:r w:rsidRPr="0039680F">
        <w:t>ж</w:t>
      </w:r>
      <w:r w:rsidRPr="0039680F">
        <w:t>дународной конвенци</w:t>
      </w:r>
      <w:r>
        <w:t>ей</w:t>
      </w:r>
      <w:r w:rsidRPr="0039680F">
        <w:t xml:space="preserve"> о ликвидации всех форм расовой дискрим</w:t>
      </w:r>
      <w:r w:rsidRPr="0039680F">
        <w:t>и</w:t>
      </w:r>
      <w:r w:rsidRPr="0039680F">
        <w:t>нации.</w:t>
      </w:r>
    </w:p>
    <w:p w:rsidR="00941052" w:rsidRPr="0039680F" w:rsidRDefault="00941052" w:rsidP="00941052">
      <w:pPr>
        <w:pStyle w:val="SingleTxtGR"/>
      </w:pPr>
      <w:r w:rsidRPr="0039680F">
        <w:t>11.</w:t>
      </w:r>
      <w:r w:rsidRPr="0039680F">
        <w:tab/>
        <w:t>При содействии Организации Объединенных Наций Национальная к</w:t>
      </w:r>
      <w:r w:rsidRPr="0039680F">
        <w:t>о</w:t>
      </w:r>
      <w:r w:rsidRPr="0039680F">
        <w:t xml:space="preserve">миссия по правам человека </w:t>
      </w:r>
      <w:r>
        <w:t xml:space="preserve">создала </w:t>
      </w:r>
      <w:r w:rsidRPr="0039680F">
        <w:t xml:space="preserve">цифровую библиотеку по правам человека, с тем чтобы население </w:t>
      </w:r>
      <w:r>
        <w:t xml:space="preserve">имело </w:t>
      </w:r>
      <w:r w:rsidRPr="0039680F">
        <w:t>бесплатны</w:t>
      </w:r>
      <w:r>
        <w:t>й</w:t>
      </w:r>
      <w:r w:rsidRPr="0039680F">
        <w:t xml:space="preserve"> доступ к </w:t>
      </w:r>
      <w:r>
        <w:t xml:space="preserve">нормативным актам по </w:t>
      </w:r>
      <w:r w:rsidRPr="0039680F">
        <w:t>пр</w:t>
      </w:r>
      <w:r w:rsidRPr="0039680F">
        <w:t>а</w:t>
      </w:r>
      <w:r w:rsidRPr="0039680F">
        <w:t>вам человека. Наряду с такой библиотекой, которая действу</w:t>
      </w:r>
      <w:r>
        <w:t>ет в Алматы</w:t>
      </w:r>
      <w:r w:rsidRPr="0039680F">
        <w:t>, пред</w:t>
      </w:r>
      <w:r w:rsidRPr="0039680F">
        <w:t>у</w:t>
      </w:r>
      <w:r w:rsidRPr="0039680F">
        <w:t>сматривается также создать ряд других библиотек при региональных и местных органах власти. Все документы в такой библиотеке имеются на русском и к</w:t>
      </w:r>
      <w:r w:rsidRPr="0039680F">
        <w:t>а</w:t>
      </w:r>
      <w:r w:rsidRPr="0039680F">
        <w:t>захском языках, в частности тексты Конвенции и Дурбанской декларации и Программы действий, а также вся другая необходимая информация, касающа</w:t>
      </w:r>
      <w:r w:rsidRPr="0039680F">
        <w:t>я</w:t>
      </w:r>
      <w:r w:rsidRPr="0039680F">
        <w:t>ся процедуры подачи индивидуальных жалоб в Комитет по ликвидации расовой дискримин</w:t>
      </w:r>
      <w:r w:rsidRPr="0039680F">
        <w:t>а</w:t>
      </w:r>
      <w:r w:rsidRPr="0039680F">
        <w:t>ции.</w:t>
      </w:r>
    </w:p>
    <w:p w:rsidR="00941052" w:rsidRPr="0039680F" w:rsidRDefault="00941052" w:rsidP="00941052">
      <w:pPr>
        <w:pStyle w:val="SingleTxtGR"/>
      </w:pPr>
      <w:r w:rsidRPr="0039680F">
        <w:t>12.</w:t>
      </w:r>
      <w:r w:rsidRPr="0039680F">
        <w:tab/>
        <w:t>Согласно статистическим данным за 2009 год, два человека были осу</w:t>
      </w:r>
      <w:r w:rsidRPr="0039680F">
        <w:t>ж</w:t>
      </w:r>
      <w:r w:rsidRPr="0039680F">
        <w:t xml:space="preserve">дены </w:t>
      </w:r>
      <w:r>
        <w:t xml:space="preserve">по обвинению в </w:t>
      </w:r>
      <w:r w:rsidRPr="0039680F">
        <w:t>расовой дискриминации на основании статьи 164 Уголо</w:t>
      </w:r>
      <w:r w:rsidRPr="0039680F">
        <w:t>в</w:t>
      </w:r>
      <w:r w:rsidRPr="0039680F">
        <w:t>ного кодекса и еще восемь были привлечены к административной ответстве</w:t>
      </w:r>
      <w:r w:rsidRPr="0039680F">
        <w:t>н</w:t>
      </w:r>
      <w:r w:rsidRPr="0039680F">
        <w:t xml:space="preserve">ности за проявление расовой дискриминации. </w:t>
      </w:r>
      <w:r>
        <w:t>Наряду с этим в</w:t>
      </w:r>
      <w:r w:rsidRPr="0039680F">
        <w:t xml:space="preserve"> 2009 году К</w:t>
      </w:r>
      <w:r w:rsidRPr="0039680F">
        <w:t>о</w:t>
      </w:r>
      <w:r w:rsidRPr="0039680F">
        <w:t>миссия по правам человека получила 1 500 жалоб, три из которых касались н</w:t>
      </w:r>
      <w:r w:rsidRPr="0039680F">
        <w:t>а</w:t>
      </w:r>
      <w:r w:rsidRPr="0039680F">
        <w:t>рушений трудового законодательства, связанных с дискриминацией на основе национальной принадлежности. Вместе с тем обоснованность этих жалоб не была доказана.</w:t>
      </w:r>
    </w:p>
    <w:p w:rsidR="00941052" w:rsidRPr="0039680F" w:rsidRDefault="00941052" w:rsidP="00941052">
      <w:pPr>
        <w:pStyle w:val="SingleTxtGR"/>
      </w:pPr>
      <w:r w:rsidRPr="0039680F">
        <w:t>13.</w:t>
      </w:r>
      <w:r w:rsidRPr="0039680F">
        <w:tab/>
      </w:r>
      <w:r w:rsidRPr="00EF19CE">
        <w:rPr>
          <w:b/>
        </w:rPr>
        <w:t>Г-жа Аукашева</w:t>
      </w:r>
      <w:r w:rsidRPr="0039680F">
        <w:t xml:space="preserve"> (Казахстан) говорит, что с 2004 по 2009 год Уполном</w:t>
      </w:r>
      <w:r w:rsidRPr="0039680F">
        <w:t>о</w:t>
      </w:r>
      <w:r w:rsidRPr="0039680F">
        <w:t>ченный по правам человека получил 20 жалоб в связи с дискриминацией на почве национальной принадлежности, которая имела место в большинстве сл</w:t>
      </w:r>
      <w:r w:rsidRPr="0039680F">
        <w:t>у</w:t>
      </w:r>
      <w:r w:rsidRPr="0039680F">
        <w:t>чаев при приеме на работу или увольнении в местных государственных орг</w:t>
      </w:r>
      <w:r w:rsidRPr="0039680F">
        <w:t>а</w:t>
      </w:r>
      <w:r w:rsidRPr="0039680F">
        <w:t xml:space="preserve">нах. </w:t>
      </w:r>
      <w:r>
        <w:t xml:space="preserve">Однако </w:t>
      </w:r>
      <w:r w:rsidRPr="0039680F">
        <w:t>проведенное Уполномоченным по правам человека</w:t>
      </w:r>
      <w:r w:rsidRPr="00EF19CE">
        <w:t xml:space="preserve"> </w:t>
      </w:r>
      <w:r>
        <w:t>расследование</w:t>
      </w:r>
      <w:r w:rsidRPr="0039680F">
        <w:t xml:space="preserve"> не смогло подтвердить обоснованность этих утверждений и в ряде случаев ж</w:t>
      </w:r>
      <w:r w:rsidRPr="0039680F">
        <w:t>а</w:t>
      </w:r>
      <w:r w:rsidRPr="0039680F">
        <w:t>лобы были от</w:t>
      </w:r>
      <w:r>
        <w:t>кл</w:t>
      </w:r>
      <w:r w:rsidRPr="0039680F">
        <w:t>о</w:t>
      </w:r>
      <w:r>
        <w:t>не</w:t>
      </w:r>
      <w:r w:rsidRPr="0039680F">
        <w:t>ны. Информация о порядке подачи жалоб омбудсмену и м</w:t>
      </w:r>
      <w:r w:rsidRPr="0039680F">
        <w:t>е</w:t>
      </w:r>
      <w:r w:rsidRPr="0039680F">
        <w:t>ждународных договорах, которые могут использоваться, в том числе о Конве</w:t>
      </w:r>
      <w:r w:rsidRPr="0039680F">
        <w:t>н</w:t>
      </w:r>
      <w:r w:rsidRPr="0039680F">
        <w:t xml:space="preserve">ции, размещена на вебсайте Уполномоченного по правам человека. Кроме того, при содействии международных неправительственных организаций (НПО) Уполномоченный </w:t>
      </w:r>
      <w:r>
        <w:t xml:space="preserve">ведет информационно-разъяснительную работу по </w:t>
      </w:r>
      <w:r w:rsidRPr="0039680F">
        <w:t>прав</w:t>
      </w:r>
      <w:r>
        <w:t>ам</w:t>
      </w:r>
      <w:r w:rsidRPr="0039680F">
        <w:t xml:space="preserve"> ч</w:t>
      </w:r>
      <w:r w:rsidRPr="0039680F">
        <w:t>е</w:t>
      </w:r>
      <w:r w:rsidRPr="0039680F">
        <w:t>ловека</w:t>
      </w:r>
      <w:r>
        <w:t xml:space="preserve"> среди </w:t>
      </w:r>
      <w:r w:rsidRPr="0039680F">
        <w:t>сотрудник</w:t>
      </w:r>
      <w:r>
        <w:t>ов</w:t>
      </w:r>
      <w:r w:rsidRPr="0039680F">
        <w:t xml:space="preserve"> государственной администрации и работник</w:t>
      </w:r>
      <w:r>
        <w:t>ов</w:t>
      </w:r>
      <w:r w:rsidRPr="0039680F">
        <w:t xml:space="preserve"> пен</w:t>
      </w:r>
      <w:r w:rsidRPr="0039680F">
        <w:t>и</w:t>
      </w:r>
      <w:r w:rsidRPr="0039680F">
        <w:t>тенциарной системы, а также представител</w:t>
      </w:r>
      <w:r>
        <w:t>ей</w:t>
      </w:r>
      <w:r w:rsidRPr="0039680F">
        <w:t xml:space="preserve"> местных НПО. И наконец, ка</w:t>
      </w:r>
      <w:r w:rsidRPr="0039680F">
        <w:t>ж</w:t>
      </w:r>
      <w:r w:rsidRPr="0039680F">
        <w:t xml:space="preserve">дый квартал он выпускает информационный бюллетень о </w:t>
      </w:r>
      <w:r>
        <w:t>своей</w:t>
      </w:r>
      <w:r w:rsidRPr="0039680F">
        <w:t xml:space="preserve"> деятельности.</w:t>
      </w:r>
    </w:p>
    <w:p w:rsidR="00941052" w:rsidRPr="0039680F" w:rsidRDefault="00941052" w:rsidP="00941052">
      <w:pPr>
        <w:pStyle w:val="SingleTxtGR"/>
      </w:pPr>
      <w:r w:rsidRPr="0039680F">
        <w:t>14.</w:t>
      </w:r>
      <w:r w:rsidRPr="0039680F">
        <w:tab/>
      </w:r>
      <w:r w:rsidRPr="00C2419B">
        <w:rPr>
          <w:b/>
        </w:rPr>
        <w:t>Г-жа Култуманова</w:t>
      </w:r>
      <w:r w:rsidRPr="0039680F">
        <w:t xml:space="preserve"> (Казахстан) говорит, что в Казахстане гарантир</w:t>
      </w:r>
      <w:r>
        <w:t>уется</w:t>
      </w:r>
      <w:r w:rsidRPr="0039680F">
        <w:t xml:space="preserve"> право свободного выбора школы и языка обучения. Нынешняя система школ</w:t>
      </w:r>
      <w:r w:rsidRPr="0039680F">
        <w:t>ь</w:t>
      </w:r>
      <w:r w:rsidRPr="0039680F">
        <w:t xml:space="preserve">ного образования отвечает потребностям </w:t>
      </w:r>
      <w:r>
        <w:t xml:space="preserve">детей </w:t>
      </w:r>
      <w:r w:rsidRPr="0039680F">
        <w:t>и родителей, позволяя школьн</w:t>
      </w:r>
      <w:r w:rsidRPr="0039680F">
        <w:t>и</w:t>
      </w:r>
      <w:r w:rsidRPr="0039680F">
        <w:t>кам проходить обучение на своем национальном языке либо в одноязы</w:t>
      </w:r>
      <w:r w:rsidRPr="0039680F">
        <w:t>ч</w:t>
      </w:r>
      <w:r w:rsidRPr="0039680F">
        <w:t>ных школах, либо в школах со смешанными языками обучения, в которых уч</w:t>
      </w:r>
      <w:r>
        <w:t>еники</w:t>
      </w:r>
      <w:r w:rsidRPr="0039680F">
        <w:t xml:space="preserve"> </w:t>
      </w:r>
      <w:r>
        <w:t xml:space="preserve">имеют </w:t>
      </w:r>
      <w:r w:rsidRPr="0039680F">
        <w:t>различно</w:t>
      </w:r>
      <w:r>
        <w:t>е</w:t>
      </w:r>
      <w:r w:rsidRPr="0039680F">
        <w:t xml:space="preserve"> происхождени</w:t>
      </w:r>
      <w:r>
        <w:t>е</w:t>
      </w:r>
      <w:r w:rsidRPr="0039680F">
        <w:t>. Таким образом, из 102</w:t>
      </w:r>
      <w:r w:rsidR="003A2176">
        <w:t> </w:t>
      </w:r>
      <w:r w:rsidRPr="0039680F">
        <w:t>457 узбекских детей школьного возраста 79</w:t>
      </w:r>
      <w:r w:rsidR="003A2176">
        <w:t> </w:t>
      </w:r>
      <w:r w:rsidRPr="0039680F">
        <w:t>109 обучаются на их национальном языке, 18</w:t>
      </w:r>
      <w:r w:rsidR="003A2176">
        <w:t> </w:t>
      </w:r>
      <w:r w:rsidRPr="0039680F">
        <w:t>490 − на русском языке и 4</w:t>
      </w:r>
      <w:r w:rsidR="003A2176">
        <w:t> </w:t>
      </w:r>
      <w:r w:rsidRPr="0039680F">
        <w:t>858 − на казахском. Обучение на узбекском языке осущест</w:t>
      </w:r>
      <w:r w:rsidRPr="0039680F">
        <w:t>в</w:t>
      </w:r>
      <w:r w:rsidRPr="0039680F">
        <w:t>ляется в 62 учебных заведениях, в которых используется только узбе</w:t>
      </w:r>
      <w:r w:rsidRPr="0039680F">
        <w:t>к</w:t>
      </w:r>
      <w:r w:rsidRPr="0039680F">
        <w:t>ский язык, а также в 80 школах со смешанными языками обучения. Уйгурских детей школьного возраста в стране − 42</w:t>
      </w:r>
      <w:r w:rsidR="003A2176">
        <w:t> </w:t>
      </w:r>
      <w:r w:rsidRPr="0039680F">
        <w:t>606 человек.</w:t>
      </w:r>
      <w:r>
        <w:t xml:space="preserve"> Более трети из них учатся в 14 </w:t>
      </w:r>
      <w:r w:rsidRPr="0039680F">
        <w:t>школах с уйгурским и 49 со смешанным</w:t>
      </w:r>
      <w:r>
        <w:t>и</w:t>
      </w:r>
      <w:r w:rsidRPr="0039680F">
        <w:t xml:space="preserve"> язык</w:t>
      </w:r>
      <w:r>
        <w:t>а</w:t>
      </w:r>
      <w:r w:rsidRPr="0039680F">
        <w:t>м</w:t>
      </w:r>
      <w:r>
        <w:t>и</w:t>
      </w:r>
      <w:r w:rsidRPr="0039680F">
        <w:t xml:space="preserve"> обучения. Обу</w:t>
      </w:r>
      <w:r>
        <w:t>чение на 19 </w:t>
      </w:r>
      <w:r w:rsidRPr="0039680F">
        <w:t>других языках ведется в 104 учебных заведениях, в которых в общей сло</w:t>
      </w:r>
      <w:r w:rsidRPr="0039680F">
        <w:t>ж</w:t>
      </w:r>
      <w:r w:rsidRPr="0039680F">
        <w:t>ности насчитывае</w:t>
      </w:r>
      <w:r w:rsidRPr="0039680F">
        <w:t>т</w:t>
      </w:r>
      <w:r w:rsidRPr="0039680F">
        <w:t>ся 14</w:t>
      </w:r>
      <w:r w:rsidR="003A2176">
        <w:t> </w:t>
      </w:r>
      <w:r w:rsidRPr="0039680F">
        <w:t>000 детей. Кроме того, в 81 воскресной школе дети также изучают языки, трад</w:t>
      </w:r>
      <w:r w:rsidRPr="0039680F">
        <w:t>и</w:t>
      </w:r>
      <w:r w:rsidRPr="0039680F">
        <w:t>ции и культуру национальных меньшинств.</w:t>
      </w:r>
    </w:p>
    <w:p w:rsidR="00941052" w:rsidRDefault="00941052" w:rsidP="00941052">
      <w:pPr>
        <w:pStyle w:val="SingleTxtGR"/>
      </w:pPr>
      <w:r>
        <w:t>15.</w:t>
      </w:r>
      <w:r>
        <w:tab/>
        <w:t>Было выпущено новое поколение школьных учебников и учебно-методических комплексов, особое место в которых занимает обучение на яз</w:t>
      </w:r>
      <w:r>
        <w:t>ы</w:t>
      </w:r>
      <w:r>
        <w:t>ках национальных меньшинств. На различных используемых языках было опубликовано 714 учебников, и 672 наименования были переведены на уйгу</w:t>
      </w:r>
      <w:r>
        <w:t>р</w:t>
      </w:r>
      <w:r>
        <w:t>ский, узбекский и таджикский языки. Были приняты меры по укреплению по</w:t>
      </w:r>
      <w:r>
        <w:t>д</w:t>
      </w:r>
      <w:r>
        <w:t>готовки преподавателей, ведущих обучение на уйгурском, узбекском, таджи</w:t>
      </w:r>
      <w:r>
        <w:t>к</w:t>
      </w:r>
      <w:r>
        <w:t>ском и других языках. Благодаря обучению в педагогических вузах страны, в частности в Казахском университете международных отношений и иностра</w:t>
      </w:r>
      <w:r>
        <w:t>н</w:t>
      </w:r>
      <w:r>
        <w:t>ных языков и в Казахском национальном педагогическом университете, был значительно повышен уровень подготовки преподавательских кадров на других языках, помимо казахского и русского.</w:t>
      </w:r>
    </w:p>
    <w:p w:rsidR="00941052" w:rsidRDefault="00941052" w:rsidP="00941052">
      <w:pPr>
        <w:pStyle w:val="SingleTxtGR"/>
      </w:pPr>
      <w:r>
        <w:t>16.</w:t>
      </w:r>
      <w:r>
        <w:tab/>
        <w:t>Казахский и русский языки являются двумя официальными языками в Республике. В этой связи их преподавание ведется во всех школах три часа в неделю для русского языка в школах, в которых обучение осуществляется на другом языке, и пять часов в неделю для казахского языка в школах с неказа</w:t>
      </w:r>
      <w:r>
        <w:t>х</w:t>
      </w:r>
      <w:r>
        <w:t>ским языком обучения. В 2009 году были приняты меры для того, чтобы уч</w:t>
      </w:r>
      <w:r>
        <w:t>а</w:t>
      </w:r>
      <w:r>
        <w:t>щиеся общеобразовательных школ с обучением на узбекском, уйгурском и та</w:t>
      </w:r>
      <w:r>
        <w:t>д</w:t>
      </w:r>
      <w:r>
        <w:t>жикском языках могли принимать участие в сдаче единого национального экз</w:t>
      </w:r>
      <w:r>
        <w:t>а</w:t>
      </w:r>
      <w:r>
        <w:t>мена с возможностью выбора между сдачей экзам</w:t>
      </w:r>
      <w:r>
        <w:t>е</w:t>
      </w:r>
      <w:r>
        <w:t>нов на их родном языке или сдачей экзаменов на русском или казахском языке. Они также могут участв</w:t>
      </w:r>
      <w:r>
        <w:t>о</w:t>
      </w:r>
      <w:r>
        <w:t>вать в комплексной сдаче экзаменов. Кроме того, правительство принимает м</w:t>
      </w:r>
      <w:r>
        <w:t>е</w:t>
      </w:r>
      <w:r>
        <w:t>ры по изучению средств расширения доступа к высшему образованию на яз</w:t>
      </w:r>
      <w:r>
        <w:t>ы</w:t>
      </w:r>
      <w:r>
        <w:t>ках национальных меньшинств. Верховный комиссар по делам национальных меньшинств Республики Казахстан осуществляет пилотный проект "Интегр</w:t>
      </w:r>
      <w:r>
        <w:t>а</w:t>
      </w:r>
      <w:r>
        <w:t>ция выпускников школ с узбе</w:t>
      </w:r>
      <w:r>
        <w:t>к</w:t>
      </w:r>
      <w:r>
        <w:t>ским языком обучения в общеобразовательном и информационном пространстве Ре</w:t>
      </w:r>
      <w:r>
        <w:t>с</w:t>
      </w:r>
      <w:r>
        <w:t>публики Казахстан", цель которого состоит в оказании помощи уч</w:t>
      </w:r>
      <w:r>
        <w:t>а</w:t>
      </w:r>
      <w:r>
        <w:t>щимся узбекских, а также уйгурских и таджикских школ в поступлении в учебные заведения со смешанными языками преподавания. В</w:t>
      </w:r>
      <w:r>
        <w:rPr>
          <w:lang w:val="en-US"/>
        </w:rPr>
        <w:t> </w:t>
      </w:r>
      <w:r>
        <w:t>2009 году в Казахстане была проведена Международная конференция по в</w:t>
      </w:r>
      <w:r>
        <w:t>о</w:t>
      </w:r>
      <w:r>
        <w:t>просам укрепления социальной интеграции через многоязычное образование, в работе которой принял участие Верховный комиссар по вопросам национальн</w:t>
      </w:r>
      <w:r>
        <w:t>о</w:t>
      </w:r>
      <w:r>
        <w:t xml:space="preserve">сти и национально-культурных центров узбеков, уйгуров и таджиков. Эти меры </w:t>
      </w:r>
      <w:r w:rsidRPr="003A2176">
        <w:rPr>
          <w:spacing w:val="2"/>
        </w:rPr>
        <w:t>обеспечили поступление в университет 1</w:t>
      </w:r>
      <w:r w:rsidR="003A2176" w:rsidRPr="003A2176">
        <w:rPr>
          <w:spacing w:val="2"/>
        </w:rPr>
        <w:t> </w:t>
      </w:r>
      <w:r w:rsidRPr="003A2176">
        <w:rPr>
          <w:spacing w:val="2"/>
        </w:rPr>
        <w:t>195 выпускников школ соответству</w:t>
      </w:r>
      <w:r w:rsidRPr="003A2176">
        <w:rPr>
          <w:spacing w:val="2"/>
        </w:rPr>
        <w:t>ю</w:t>
      </w:r>
      <w:r w:rsidRPr="003A2176">
        <w:rPr>
          <w:spacing w:val="2"/>
        </w:rPr>
        <w:t xml:space="preserve">щих общин </w:t>
      </w:r>
      <w:r>
        <w:t>в 2009 году.</w:t>
      </w:r>
    </w:p>
    <w:p w:rsidR="00941052" w:rsidRDefault="00941052" w:rsidP="00941052">
      <w:pPr>
        <w:pStyle w:val="SingleTxtGR"/>
      </w:pPr>
      <w:r>
        <w:t>17.</w:t>
      </w:r>
      <w:r>
        <w:tab/>
        <w:t>История и культура различных групп казахстанского общества неразры</w:t>
      </w:r>
      <w:r>
        <w:t>в</w:t>
      </w:r>
      <w:r>
        <w:t>но связаны с историей Казахстана. Она отражена в школьных учебниках и пр</w:t>
      </w:r>
      <w:r>
        <w:t>е</w:t>
      </w:r>
      <w:r>
        <w:t>подается всем учащимся. История страны − это не история войн и вражды, а</w:t>
      </w:r>
      <w:r>
        <w:rPr>
          <w:lang w:val="en-US"/>
        </w:rPr>
        <w:t> </w:t>
      </w:r>
      <w:r>
        <w:t>история торговли, обменов и диалога. Показательными в этом отношении я</w:t>
      </w:r>
      <w:r>
        <w:t>в</w:t>
      </w:r>
      <w:r>
        <w:t>ляются разделы казахстанских учебников о Великом шелковом пути; это ист</w:t>
      </w:r>
      <w:r>
        <w:t>о</w:t>
      </w:r>
      <w:r>
        <w:t>рия сближения между азиатской и европейской культурами, благодаря кот</w:t>
      </w:r>
      <w:r>
        <w:t>о</w:t>
      </w:r>
      <w:r>
        <w:t>рому происходило взаимное обогащение стран. Во всех учебниках истории и литер</w:t>
      </w:r>
      <w:r>
        <w:t>а</w:t>
      </w:r>
      <w:r>
        <w:t>туры присутствуют сведения о культуре, истории и традициях уйгуров, дунг</w:t>
      </w:r>
      <w:r>
        <w:t>а</w:t>
      </w:r>
      <w:r>
        <w:t>нов, украинцев и других национальных меньшинств.</w:t>
      </w:r>
    </w:p>
    <w:p w:rsidR="00941052" w:rsidRDefault="00941052" w:rsidP="00941052">
      <w:pPr>
        <w:pStyle w:val="SingleTxtGR"/>
      </w:pPr>
      <w:r>
        <w:t>18.</w:t>
      </w:r>
      <w:r>
        <w:tab/>
        <w:t>Языковая политика в образовательных учреждениях регулируется как з</w:t>
      </w:r>
      <w:r>
        <w:t>а</w:t>
      </w:r>
      <w:r>
        <w:t>коном о языках, в котором, в частности, закреплены обязанности государства по созданию условий для изучения и развития всех языков, но и законом об обр</w:t>
      </w:r>
      <w:r>
        <w:t>а</w:t>
      </w:r>
      <w:r>
        <w:t>зовании, в который были внесены изменения, в частности для регулирования деятельности образовательных учреждений смешанного типа. Положения, с</w:t>
      </w:r>
      <w:r>
        <w:t>о</w:t>
      </w:r>
      <w:r>
        <w:t>гласно которым учебный процесс в этих учебных заведениях осуществляется в зависимости от имеющихся возможностей, не означает отказ государства от создания необходимых условий. Эти положения направлены на учет не только вопросов подготовки кадров и укомплектования преподав</w:t>
      </w:r>
      <w:r>
        <w:t>а</w:t>
      </w:r>
      <w:r>
        <w:t>тельского состава, но также и потребностей и желания различных соответствующих групп населения в том, что касается обучения на их родном языке. Таким образом, этнокульту</w:t>
      </w:r>
      <w:r>
        <w:t>р</w:t>
      </w:r>
      <w:r>
        <w:t>ный аспект Конституции отражен в образовательной модели, которая направл</w:t>
      </w:r>
      <w:r>
        <w:t>е</w:t>
      </w:r>
      <w:r>
        <w:t>на на сохранение самобытности и культурных ценностей различных этнич</w:t>
      </w:r>
      <w:r>
        <w:t>е</w:t>
      </w:r>
      <w:r>
        <w:t>ских групп.</w:t>
      </w:r>
    </w:p>
    <w:p w:rsidR="00941052" w:rsidRDefault="00941052" w:rsidP="00941052">
      <w:pPr>
        <w:pStyle w:val="SingleTxtGR"/>
      </w:pPr>
      <w:r>
        <w:t>19.</w:t>
      </w:r>
      <w:r>
        <w:tab/>
        <w:t>Если сегодня поощряется изучение казахского языка, то причина этого в перспективах интеграции в общество и рынок труда. Известно, что казахский язык получает все более широкое распространение, в частности среди предст</w:t>
      </w:r>
      <w:r>
        <w:t>а</w:t>
      </w:r>
      <w:r>
        <w:t>вителей диаспоры, которые не говорят на русском языке. Согласно данным н</w:t>
      </w:r>
      <w:r>
        <w:t>е</w:t>
      </w:r>
      <w:r>
        <w:t>давно проведенных обследований и опросов, большая часть молодежи страны выступает за использование одного из двух официальных языков. В одном и</w:t>
      </w:r>
      <w:r>
        <w:t>с</w:t>
      </w:r>
      <w:r>
        <w:t>следовании, опублик</w:t>
      </w:r>
      <w:r>
        <w:t>о</w:t>
      </w:r>
      <w:r>
        <w:t>ванном в 2006 году, ОБСЕ, в частности, признала, что языковая политика Казахстана является одной из наиболее л</w:t>
      </w:r>
      <w:r>
        <w:t>и</w:t>
      </w:r>
      <w:r>
        <w:t>беральных в мире.</w:t>
      </w:r>
    </w:p>
    <w:p w:rsidR="00941052" w:rsidRDefault="00941052" w:rsidP="00941052">
      <w:pPr>
        <w:pStyle w:val="SingleTxtGR"/>
      </w:pPr>
      <w:r>
        <w:t>20.</w:t>
      </w:r>
      <w:r>
        <w:tab/>
      </w:r>
      <w:r>
        <w:rPr>
          <w:b/>
        </w:rPr>
        <w:t>Г-н Хабылсайят Абишев</w:t>
      </w:r>
      <w:r>
        <w:t xml:space="preserve"> (Казахстан), напоминая о том, что дискрим</w:t>
      </w:r>
      <w:r>
        <w:t>и</w:t>
      </w:r>
      <w:r>
        <w:t>нация з</w:t>
      </w:r>
      <w:r>
        <w:t>а</w:t>
      </w:r>
      <w:r>
        <w:t>прещена Конституцией, говорит, что при принятии все законы проходят экспертизу на предмет отсутствия в них каких-либо дискриминационных пол</w:t>
      </w:r>
      <w:r>
        <w:t>о</w:t>
      </w:r>
      <w:r>
        <w:t>жений или положений, которые могут привести к дискриминации. В случае о</w:t>
      </w:r>
      <w:r>
        <w:t>г</w:t>
      </w:r>
      <w:r>
        <w:t>раничения прав и свобод граждан и посягательства на принцип недискримин</w:t>
      </w:r>
      <w:r>
        <w:t>а</w:t>
      </w:r>
      <w:r>
        <w:t>ции предусмотрена возможность обращения в Конституционный совет. Тем с</w:t>
      </w:r>
      <w:r>
        <w:t>а</w:t>
      </w:r>
      <w:r>
        <w:t>мым гарантируется соответствие законов об иммиграции и статусе иностранцев конституционным нормам и международным обяз</w:t>
      </w:r>
      <w:r>
        <w:t>а</w:t>
      </w:r>
      <w:r>
        <w:t xml:space="preserve">тельствам Казахстана. </w:t>
      </w:r>
    </w:p>
    <w:p w:rsidR="00941052" w:rsidRDefault="00941052" w:rsidP="00941052">
      <w:pPr>
        <w:pStyle w:val="SingleTxtGR"/>
      </w:pPr>
      <w:r>
        <w:t>21.</w:t>
      </w:r>
      <w:r>
        <w:tab/>
        <w:t xml:space="preserve">Со времени обретения независимости Казахстан принял более </w:t>
      </w:r>
      <w:r w:rsidRPr="00631B81">
        <w:br/>
      </w:r>
      <w:r>
        <w:t>200</w:t>
      </w:r>
      <w:r w:rsidR="003A2176">
        <w:t> </w:t>
      </w:r>
      <w:r>
        <w:t>000 семей, выехавших из страны этнических казахов, которые решили ве</w:t>
      </w:r>
      <w:r>
        <w:t>р</w:t>
      </w:r>
      <w:r>
        <w:t>нуться на родину, или около одного миллиона репатриантов, называемых "оралманы". Были приняты различные меры для поощрения и облегчения во</w:t>
      </w:r>
      <w:r>
        <w:t>з</w:t>
      </w:r>
      <w:r>
        <w:t>вращения казахов на историческую родину; они могут получить гражданство даже в случае невыполнения условия проживания в течение пяти лет и без пр</w:t>
      </w:r>
      <w:r>
        <w:t>е</w:t>
      </w:r>
      <w:r>
        <w:t>доставления подтверждения своей платежеспособности, и им предоставляется помощь на обустройство. Для иностранцев, владеющих дефицитными в Каза</w:t>
      </w:r>
      <w:r>
        <w:t>х</w:t>
      </w:r>
      <w:r>
        <w:t>стане</w:t>
      </w:r>
      <w:r w:rsidRPr="0062478F">
        <w:t xml:space="preserve"> </w:t>
      </w:r>
      <w:r>
        <w:t>профессиями, может быть также сделано исключение из правила о пят</w:t>
      </w:r>
      <w:r>
        <w:t>и</w:t>
      </w:r>
      <w:r>
        <w:t>летнем проживании, и они могут получить вид на жительство. Кроме того, с Беларусью, Кыргызстаном, Российской Федерацией и Украиной были заключ</w:t>
      </w:r>
      <w:r>
        <w:t>е</w:t>
      </w:r>
      <w:r>
        <w:t>ны междун</w:t>
      </w:r>
      <w:r>
        <w:t>а</w:t>
      </w:r>
      <w:r>
        <w:t>родные соглашения, предусматривающие упрощенный порядок приема в гражданство. С 2008 года осуществляется программа, регулирующая вопросы, связанные с репатриантами. Она, в частности, предусматривает сп</w:t>
      </w:r>
      <w:r>
        <w:t>е</w:t>
      </w:r>
      <w:r>
        <w:t>циальные льготы в области обеспечения жильем и трудоус</w:t>
      </w:r>
      <w:r>
        <w:t>т</w:t>
      </w:r>
      <w:r>
        <w:t xml:space="preserve">ройства. </w:t>
      </w:r>
    </w:p>
    <w:p w:rsidR="00941052" w:rsidRDefault="00941052" w:rsidP="00941052">
      <w:pPr>
        <w:pStyle w:val="SingleTxtGR"/>
      </w:pPr>
      <w:r>
        <w:t>22.</w:t>
      </w:r>
      <w:r>
        <w:tab/>
        <w:t>С 1 января 2010 года вступил в силу закон о беженцах. На сегодняшний день статус беженца в Казахстане имеют 622 афганца, 314 таджиков, 146 пу</w:t>
      </w:r>
      <w:r>
        <w:t>ш</w:t>
      </w:r>
      <w:r>
        <w:t>тунов, 107 хазаров, 27 узбеков и 12 представителей других национальностей. Следует отметить, что узбеки и чеченцы не обращались с просьбами о предо</w:t>
      </w:r>
      <w:r>
        <w:t>с</w:t>
      </w:r>
      <w:r>
        <w:t>тавлении статуса беженца. Новый закон предусматривает, в частности, введ</w:t>
      </w:r>
      <w:r>
        <w:t>е</w:t>
      </w:r>
      <w:r>
        <w:t>ние проездных документов для афганских беженцев, а также выдачу лицам без гражданства документа, удостоверя</w:t>
      </w:r>
      <w:r>
        <w:t>ю</w:t>
      </w:r>
      <w:r>
        <w:t>щего их личность. Этот закон гарантирует уважение таких основных принципов, как конфиденциальность информации, защита прав детей, единство семьи и невысылка с территории страны. Прос</w:t>
      </w:r>
      <w:r>
        <w:t>и</w:t>
      </w:r>
      <w:r>
        <w:t>тели убежища находятся под защитой государства; они им</w:t>
      </w:r>
      <w:r>
        <w:t>е</w:t>
      </w:r>
      <w:r>
        <w:t>ют право находиться в Казахстане в течение всей процедуры предоставления им стат</w:t>
      </w:r>
      <w:r>
        <w:t>у</w:t>
      </w:r>
      <w:r>
        <w:t>са беженца при условии регистрации в органах внутренних дел. Отказ в удовлетворении ход</w:t>
      </w:r>
      <w:r>
        <w:t>а</w:t>
      </w:r>
      <w:r>
        <w:t>тайства о предоставлении убежища должен быть представлен в письменном в</w:t>
      </w:r>
      <w:r>
        <w:t>и</w:t>
      </w:r>
      <w:r>
        <w:t xml:space="preserve">де и может быть обжалован. </w:t>
      </w:r>
    </w:p>
    <w:p w:rsidR="00941052" w:rsidRDefault="00941052" w:rsidP="00941052">
      <w:pPr>
        <w:pStyle w:val="SingleTxtGR"/>
      </w:pPr>
      <w:r>
        <w:t>23.</w:t>
      </w:r>
      <w:r>
        <w:tab/>
        <w:t>Динамику миграционных потоков не следует рассматривать лишь в свете этнических критериев. Увеличение миграционных потоков также обусловлено историческими и экономическими факторами. Многие люди, приехавшие в страну в период индустриализации Казахстана и в рамках программы "осво</w:t>
      </w:r>
      <w:r>
        <w:t>е</w:t>
      </w:r>
      <w:r>
        <w:t>ния целины", уехали из страны после обретения ею независимости. Тем не м</w:t>
      </w:r>
      <w:r>
        <w:t>е</w:t>
      </w:r>
      <w:r>
        <w:t>нее в последние годы темпы эмиграции значительно снизились. Наметилась тенденция к снижению числа граждан, выезжающих за границу для воссоед</w:t>
      </w:r>
      <w:r>
        <w:t>и</w:t>
      </w:r>
      <w:r>
        <w:t>нения со своей семьей и родственниками, а экономическая и политическая с</w:t>
      </w:r>
      <w:r>
        <w:t>и</w:t>
      </w:r>
      <w:r>
        <w:t>туация в стране стабилизировалась. Эта внутренняя стабильность объясняет позитивный итог миграции, зарегистрированный в период 2004−2005 годов. В</w:t>
      </w:r>
      <w:r>
        <w:rPr>
          <w:lang w:val="en-US"/>
        </w:rPr>
        <w:t> </w:t>
      </w:r>
      <w:r>
        <w:t>2009 году, по оценкам, в стране проживало 67</w:t>
      </w:r>
      <w:r w:rsidR="003A2176">
        <w:t> </w:t>
      </w:r>
      <w:r>
        <w:t xml:space="preserve">500 иностранцев. </w:t>
      </w:r>
    </w:p>
    <w:p w:rsidR="00941052" w:rsidRDefault="00941052" w:rsidP="00941052">
      <w:pPr>
        <w:pStyle w:val="SingleTxtGR"/>
      </w:pPr>
      <w:r>
        <w:t>24.</w:t>
      </w:r>
      <w:r>
        <w:tab/>
      </w:r>
      <w:r w:rsidRPr="009055B2">
        <w:rPr>
          <w:b/>
        </w:rPr>
        <w:t>Г-н Рыскулов</w:t>
      </w:r>
      <w:r>
        <w:t xml:space="preserve"> (Казахстан) говорит, что органы центральной и местной власти принимают меры по гарантированию соблюдения законодательных п</w:t>
      </w:r>
      <w:r>
        <w:t>о</w:t>
      </w:r>
      <w:r>
        <w:t>ложений, касающихся использования казахского и русского языков во всех о</w:t>
      </w:r>
      <w:r>
        <w:t>р</w:t>
      </w:r>
      <w:r>
        <w:t>ганах управления и во всем делопроизводстве. Любое должностное лицо, н</w:t>
      </w:r>
      <w:r>
        <w:t>а</w:t>
      </w:r>
      <w:r>
        <w:t>рушающее законодательство по данному вопросу, к примеру отказывающее в приеме документов или жалобы, мотивируя это незнанием языка, на котором они составлены, подлежит дисциплинарным и административным санкциям. Также действуют строгие правила в отношении информации, указываемой на продаваемых товарах и в рекламе. Органы прокуратуры регулярно проводят проверки соблюдения законодательства о языках. В 2009 году ими было пров</w:t>
      </w:r>
      <w:r>
        <w:t>е</w:t>
      </w:r>
      <w:r>
        <w:t>дено 6 450 проверок, по результатам которых 9 956 лиц было привлечено к ди</w:t>
      </w:r>
      <w:r>
        <w:t>с</w:t>
      </w:r>
      <w:r>
        <w:t>циплинарной ответственности и 5 300 − к административной. Наряду с этим в соответствующих аудиториях проводятся информационно-разъяснительные и профилактические кампании.</w:t>
      </w:r>
    </w:p>
    <w:p w:rsidR="0097407C" w:rsidRPr="00971E2C" w:rsidRDefault="0097407C" w:rsidP="0097407C">
      <w:pPr>
        <w:pStyle w:val="SingleTxtGR"/>
      </w:pPr>
      <w:r w:rsidRPr="00971E2C">
        <w:t>25.</w:t>
      </w:r>
      <w:r w:rsidRPr="00971E2C">
        <w:tab/>
        <w:t>Что касается принятых санкций по преступлениям, связанным с разжиг</w:t>
      </w:r>
      <w:r w:rsidRPr="00971E2C">
        <w:t>а</w:t>
      </w:r>
      <w:r w:rsidRPr="00971E2C">
        <w:t xml:space="preserve">нием расовой ненависти, </w:t>
      </w:r>
      <w:r>
        <w:t xml:space="preserve">то </w:t>
      </w:r>
      <w:r w:rsidRPr="00971E2C">
        <w:t xml:space="preserve">имеющиеся статистические данные за период 2003−2007 годов показывают, что </w:t>
      </w:r>
      <w:r>
        <w:t xml:space="preserve">львиная доля рассмотренных </w:t>
      </w:r>
      <w:r w:rsidRPr="00971E2C">
        <w:t xml:space="preserve">дел </w:t>
      </w:r>
      <w:r>
        <w:t xml:space="preserve">касалась </w:t>
      </w:r>
      <w:r w:rsidRPr="00971E2C">
        <w:t>разжигани</w:t>
      </w:r>
      <w:r>
        <w:t>я</w:t>
      </w:r>
      <w:r w:rsidRPr="00971E2C">
        <w:t xml:space="preserve"> религиозной вражды, </w:t>
      </w:r>
      <w:r>
        <w:t xml:space="preserve">при этом </w:t>
      </w:r>
      <w:r w:rsidRPr="00971E2C">
        <w:t xml:space="preserve">в большинстве случаев речь шла о распространении листовок. Из 222 зарегистрированных преступлений 15 были связаны с разжиганием расовой или национальной вражды. </w:t>
      </w:r>
      <w:r>
        <w:t>Число</w:t>
      </w:r>
      <w:r w:rsidRPr="00971E2C">
        <w:t xml:space="preserve"> вынесенных судами обвинительных приговоров было относительно низким, что </w:t>
      </w:r>
      <w:r>
        <w:t>обусловл</w:t>
      </w:r>
      <w:r>
        <w:t>е</w:t>
      </w:r>
      <w:r>
        <w:t>н</w:t>
      </w:r>
      <w:r w:rsidRPr="00971E2C">
        <w:t>о трудностью выявления лиц, распространяющих незаконные матери</w:t>
      </w:r>
      <w:r w:rsidRPr="00971E2C">
        <w:t>а</w:t>
      </w:r>
      <w:r w:rsidRPr="00971E2C">
        <w:t>лы.</w:t>
      </w:r>
    </w:p>
    <w:p w:rsidR="0097407C" w:rsidRPr="00971E2C" w:rsidRDefault="0097407C" w:rsidP="0097407C">
      <w:pPr>
        <w:pStyle w:val="SingleTxtGR"/>
      </w:pPr>
      <w:r w:rsidRPr="00971E2C">
        <w:t>26.</w:t>
      </w:r>
      <w:r w:rsidRPr="00971E2C">
        <w:tab/>
      </w:r>
      <w:r w:rsidRPr="00971E2C">
        <w:rPr>
          <w:b/>
        </w:rPr>
        <w:t>Председатель</w:t>
      </w:r>
      <w:r w:rsidRPr="00971E2C">
        <w:t xml:space="preserve"> благодарит делегацию за представленные подробные отв</w:t>
      </w:r>
      <w:r w:rsidRPr="00971E2C">
        <w:t>е</w:t>
      </w:r>
      <w:r w:rsidRPr="00971E2C">
        <w:t>ты и предлагает членам Комитета задать ей дополнительные вопросы.</w:t>
      </w:r>
    </w:p>
    <w:p w:rsidR="0097407C" w:rsidRPr="00971E2C" w:rsidRDefault="0097407C" w:rsidP="0097407C">
      <w:pPr>
        <w:pStyle w:val="SingleTxtGR"/>
      </w:pPr>
      <w:r w:rsidRPr="00971E2C">
        <w:t>26.</w:t>
      </w:r>
      <w:r w:rsidRPr="00971E2C">
        <w:tab/>
      </w:r>
      <w:r w:rsidRPr="00971E2C">
        <w:rPr>
          <w:b/>
        </w:rPr>
        <w:t>Г-н Мурильо Мартинес</w:t>
      </w:r>
      <w:r w:rsidRPr="00971E2C">
        <w:t xml:space="preserve">, отмечая, что Казахстан занимает огромную территорию, хотел бы получить дополнительную информацию о </w:t>
      </w:r>
      <w:r>
        <w:t>земл</w:t>
      </w:r>
      <w:r w:rsidRPr="00971E2C">
        <w:t>ях, зан</w:t>
      </w:r>
      <w:r w:rsidRPr="00971E2C">
        <w:t>и</w:t>
      </w:r>
      <w:r w:rsidRPr="00971E2C">
        <w:t xml:space="preserve">маемых различными этническими группами. Он, в частности, задает вопрос о том, </w:t>
      </w:r>
      <w:r>
        <w:t>создает</w:t>
      </w:r>
      <w:r w:rsidRPr="00971E2C">
        <w:t xml:space="preserve"> ли </w:t>
      </w:r>
      <w:r>
        <w:t>земельный вопрос напряженность</w:t>
      </w:r>
      <w:r w:rsidRPr="00971E2C">
        <w:t xml:space="preserve"> между различными этнич</w:t>
      </w:r>
      <w:r w:rsidRPr="00971E2C">
        <w:t>е</w:t>
      </w:r>
      <w:r w:rsidRPr="00971E2C">
        <w:t xml:space="preserve">скими меньшинствами. </w:t>
      </w:r>
    </w:p>
    <w:p w:rsidR="0097407C" w:rsidRPr="00971E2C" w:rsidRDefault="0097407C" w:rsidP="0097407C">
      <w:pPr>
        <w:pStyle w:val="SingleTxtGR"/>
      </w:pPr>
      <w:r w:rsidRPr="00971E2C">
        <w:t>27.</w:t>
      </w:r>
      <w:r w:rsidRPr="00971E2C">
        <w:tab/>
      </w:r>
      <w:r w:rsidRPr="00971E2C">
        <w:rPr>
          <w:b/>
        </w:rPr>
        <w:t>Г-н Автономов</w:t>
      </w:r>
      <w:r w:rsidRPr="00971E2C">
        <w:t xml:space="preserve"> дает высокую оценку политике реадаптации детей репа</w:t>
      </w:r>
      <w:r w:rsidRPr="00971E2C">
        <w:t>т</w:t>
      </w:r>
      <w:r w:rsidRPr="00971E2C">
        <w:t>риированных этнических казахов, называемых "орламаны", и хотел бы пол</w:t>
      </w:r>
      <w:r w:rsidRPr="00971E2C">
        <w:t>у</w:t>
      </w:r>
      <w:r w:rsidRPr="00971E2C">
        <w:t>чить информацию о том, имеются ли в Казахстане программы сотрудничества с соседними странами, направленные на поощрение возвращения казахов и по</w:t>
      </w:r>
      <w:r w:rsidRPr="00971E2C">
        <w:t>д</w:t>
      </w:r>
      <w:r w:rsidRPr="00971E2C">
        <w:t xml:space="preserve">держания связей с казахами, которые </w:t>
      </w:r>
      <w:r>
        <w:t>оказались за границами страны</w:t>
      </w:r>
      <w:r w:rsidRPr="00971E2C">
        <w:t xml:space="preserve"> после о</w:t>
      </w:r>
      <w:r w:rsidRPr="00971E2C">
        <w:t>б</w:t>
      </w:r>
      <w:r w:rsidRPr="00971E2C">
        <w:t>ретения ею независимости. Он приводит информацию из неправительственных источников, согласно которым политика систематического переименования н</w:t>
      </w:r>
      <w:r w:rsidRPr="00971E2C">
        <w:t>а</w:t>
      </w:r>
      <w:r w:rsidRPr="00971E2C">
        <w:t>селенных пунктов с русскими названиями вызывает вопросы у населения и со</w:t>
      </w:r>
      <w:r w:rsidRPr="00971E2C">
        <w:t>з</w:t>
      </w:r>
      <w:r w:rsidRPr="00971E2C">
        <w:t>дает напряженность между общинами</w:t>
      </w:r>
      <w:r>
        <w:t>, и</w:t>
      </w:r>
      <w:r w:rsidRPr="00971E2C">
        <w:t xml:space="preserve"> предлагает делегации высказать свою точку зрения по этому вопросу.</w:t>
      </w:r>
    </w:p>
    <w:p w:rsidR="0097407C" w:rsidRPr="00971E2C" w:rsidRDefault="0097407C" w:rsidP="0097407C">
      <w:pPr>
        <w:pStyle w:val="SingleTxtGR"/>
      </w:pPr>
      <w:r w:rsidRPr="00971E2C">
        <w:t>28.</w:t>
      </w:r>
      <w:r w:rsidRPr="00971E2C">
        <w:tab/>
      </w:r>
      <w:r w:rsidRPr="00971E2C">
        <w:rPr>
          <w:b/>
        </w:rPr>
        <w:t>Г-жа Крикли</w:t>
      </w:r>
      <w:r w:rsidRPr="00971E2C">
        <w:t xml:space="preserve"> принимает к сведению информацию, представленную к</w:t>
      </w:r>
      <w:r w:rsidRPr="00971E2C">
        <w:t>а</w:t>
      </w:r>
      <w:r w:rsidRPr="00971E2C">
        <w:t xml:space="preserve">захстанской делегацией, согласно которой Управление посредника получило </w:t>
      </w:r>
      <w:r>
        <w:t>только</w:t>
      </w:r>
      <w:r w:rsidRPr="00971E2C">
        <w:t xml:space="preserve"> 20 жалоб в отношении дискриминации, и обращает внимание на то, что малочисленность жалоб не </w:t>
      </w:r>
      <w:r>
        <w:t>означает</w:t>
      </w:r>
      <w:r w:rsidRPr="00971E2C">
        <w:t>, что в государстве-участнике не сущ</w:t>
      </w:r>
      <w:r w:rsidRPr="00971E2C">
        <w:t>е</w:t>
      </w:r>
      <w:r w:rsidRPr="00971E2C">
        <w:t xml:space="preserve">ствует дискриминации. Она </w:t>
      </w:r>
      <w:r>
        <w:t>спрашивает</w:t>
      </w:r>
      <w:r w:rsidRPr="00971E2C">
        <w:t>, имеются ли стратегии, направленные на б</w:t>
      </w:r>
      <w:r w:rsidRPr="00971E2C">
        <w:t>о</w:t>
      </w:r>
      <w:r w:rsidRPr="00971E2C">
        <w:t>лее эффективное распространение информации о механизмах п</w:t>
      </w:r>
      <w:r>
        <w:t>одачи</w:t>
      </w:r>
      <w:r w:rsidRPr="00971E2C">
        <w:t xml:space="preserve"> жалоб и упрощени</w:t>
      </w:r>
      <w:r>
        <w:t>е</w:t>
      </w:r>
      <w:r w:rsidRPr="00971E2C">
        <w:t xml:space="preserve"> для казахстанских граждан процедуры представления жалоб в сл</w:t>
      </w:r>
      <w:r w:rsidRPr="00971E2C">
        <w:t>у</w:t>
      </w:r>
      <w:r w:rsidRPr="00971E2C">
        <w:t>чае дискриминации. Она с удовлетворением отмечает принятые меры по пов</w:t>
      </w:r>
      <w:r w:rsidRPr="00971E2C">
        <w:t>ы</w:t>
      </w:r>
      <w:r w:rsidRPr="00971E2C">
        <w:t xml:space="preserve">шению эффективности борьбы с дискриминацией и расизмом в обществе и </w:t>
      </w:r>
      <w:r>
        <w:t>х</w:t>
      </w:r>
      <w:r>
        <w:t>о</w:t>
      </w:r>
      <w:r>
        <w:t>тела бы знать, намеревается</w:t>
      </w:r>
      <w:r w:rsidRPr="00971E2C">
        <w:t xml:space="preserve"> ли государство-участник принять комплексный з</w:t>
      </w:r>
      <w:r w:rsidRPr="00971E2C">
        <w:t>а</w:t>
      </w:r>
      <w:r w:rsidRPr="00971E2C">
        <w:t xml:space="preserve">кон по борьбе с расовой дискриминацией. В заключение она </w:t>
      </w:r>
      <w:r>
        <w:t xml:space="preserve">говорит, что </w:t>
      </w:r>
      <w:r w:rsidRPr="00971E2C">
        <w:t>хотела бы получить более подробную информацию о том, каким образом этнические меньшинства представлены в Ассамблее народа Каза</w:t>
      </w:r>
      <w:r w:rsidRPr="00971E2C">
        <w:t>х</w:t>
      </w:r>
      <w:r w:rsidRPr="00971E2C">
        <w:t>стана.</w:t>
      </w:r>
    </w:p>
    <w:p w:rsidR="0097407C" w:rsidRPr="00971E2C" w:rsidRDefault="0097407C" w:rsidP="0097407C">
      <w:pPr>
        <w:pStyle w:val="SingleTxtGR"/>
      </w:pPr>
      <w:r w:rsidRPr="00971E2C">
        <w:t>29.</w:t>
      </w:r>
      <w:r w:rsidRPr="00971E2C">
        <w:tab/>
      </w:r>
      <w:r w:rsidRPr="00971E2C">
        <w:rPr>
          <w:b/>
        </w:rPr>
        <w:t>Г-н де Гутт</w:t>
      </w:r>
      <w:r w:rsidRPr="00971E2C">
        <w:t>, касаясь пункта 26 рассматриваемого доклада, в котором г</w:t>
      </w:r>
      <w:r w:rsidRPr="00971E2C">
        <w:t>о</w:t>
      </w:r>
      <w:r w:rsidRPr="00971E2C">
        <w:t>ворится об усилении влияния и важности религии, расширении социальных функци</w:t>
      </w:r>
      <w:r>
        <w:t>й</w:t>
      </w:r>
      <w:r w:rsidRPr="00971E2C">
        <w:t xml:space="preserve"> религии и росте </w:t>
      </w:r>
      <w:r>
        <w:t>числа</w:t>
      </w:r>
      <w:r w:rsidRPr="00971E2C">
        <w:t xml:space="preserve"> верующих и религиозных ассоциаций, задает вопрос о причинах такого усиления роли религи</w:t>
      </w:r>
      <w:r>
        <w:t>й</w:t>
      </w:r>
      <w:r w:rsidRPr="00971E2C">
        <w:t>. Он хотел бы получить и</w:t>
      </w:r>
      <w:r w:rsidRPr="00971E2C">
        <w:t>н</w:t>
      </w:r>
      <w:r w:rsidRPr="00971E2C">
        <w:t>формацию о том, существует ли взаимосвязь между активизацией религио</w:t>
      </w:r>
      <w:r w:rsidRPr="00971E2C">
        <w:t>з</w:t>
      </w:r>
      <w:r w:rsidRPr="00971E2C">
        <w:t>ной жизни и межко</w:t>
      </w:r>
      <w:r w:rsidRPr="00971E2C">
        <w:t>н</w:t>
      </w:r>
      <w:r w:rsidRPr="00971E2C">
        <w:t>фессиональными трениями, имеющими место в стране.</w:t>
      </w:r>
    </w:p>
    <w:p w:rsidR="0097407C" w:rsidRPr="00971E2C" w:rsidRDefault="0097407C" w:rsidP="0097407C">
      <w:pPr>
        <w:pStyle w:val="SingleTxtGR"/>
      </w:pPr>
      <w:r w:rsidRPr="00971E2C">
        <w:t>30.</w:t>
      </w:r>
      <w:r w:rsidRPr="00971E2C">
        <w:tab/>
      </w:r>
      <w:r w:rsidRPr="00971E2C">
        <w:rPr>
          <w:b/>
        </w:rPr>
        <w:t>Г-н Амир</w:t>
      </w:r>
      <w:r w:rsidRPr="00971E2C">
        <w:t xml:space="preserve"> касается проблем, связанных с передвижением сельских жит</w:t>
      </w:r>
      <w:r w:rsidRPr="00971E2C">
        <w:t>е</w:t>
      </w:r>
      <w:r w:rsidRPr="00971E2C">
        <w:t>лей, которые живут в отдаленных горных райо</w:t>
      </w:r>
      <w:r>
        <w:t>н</w:t>
      </w:r>
      <w:r w:rsidRPr="00971E2C">
        <w:t xml:space="preserve">ах и </w:t>
      </w:r>
      <w:r>
        <w:t>сталкиваются с трудност</w:t>
      </w:r>
      <w:r>
        <w:t>я</w:t>
      </w:r>
      <w:r>
        <w:t xml:space="preserve">ми при продаже своих </w:t>
      </w:r>
      <w:r w:rsidRPr="00971E2C">
        <w:t>сельскохозяйственны</w:t>
      </w:r>
      <w:r>
        <w:t>х</w:t>
      </w:r>
      <w:r w:rsidRPr="00971E2C">
        <w:t xml:space="preserve"> продукт</w:t>
      </w:r>
      <w:r>
        <w:t>ов</w:t>
      </w:r>
      <w:r w:rsidRPr="00971E2C">
        <w:t xml:space="preserve"> в городах. Он хотел бы знать, предусматривает ли государство бюджетные ассигнования на развитие дорожной инфраструктуры в целях ликвидации </w:t>
      </w:r>
      <w:r>
        <w:t>изоляции</w:t>
      </w:r>
      <w:r w:rsidRPr="00971E2C">
        <w:t xml:space="preserve"> сельских общин</w:t>
      </w:r>
      <w:r>
        <w:t>, ра</w:t>
      </w:r>
      <w:r>
        <w:t>с</w:t>
      </w:r>
      <w:r>
        <w:t xml:space="preserve">положенных в отдаленных </w:t>
      </w:r>
      <w:r w:rsidRPr="00971E2C">
        <w:t>ра</w:t>
      </w:r>
      <w:r w:rsidRPr="00971E2C">
        <w:t>й</w:t>
      </w:r>
      <w:r w:rsidRPr="00971E2C">
        <w:t>онах.</w:t>
      </w:r>
    </w:p>
    <w:p w:rsidR="0097407C" w:rsidRPr="00971E2C" w:rsidRDefault="0097407C" w:rsidP="0097407C">
      <w:pPr>
        <w:pStyle w:val="SingleTxtGR"/>
      </w:pPr>
      <w:r w:rsidRPr="00971E2C">
        <w:t>31.</w:t>
      </w:r>
      <w:r w:rsidRPr="00971E2C">
        <w:tab/>
      </w:r>
      <w:r>
        <w:rPr>
          <w:b/>
        </w:rPr>
        <w:t>Г-жа</w:t>
      </w:r>
      <w:r w:rsidRPr="00971E2C">
        <w:rPr>
          <w:b/>
        </w:rPr>
        <w:t xml:space="preserve"> Онлашева</w:t>
      </w:r>
      <w:r w:rsidRPr="00971E2C">
        <w:t xml:space="preserve"> (Казахстан) говорит, что в период до обретения незав</w:t>
      </w:r>
      <w:r w:rsidRPr="00971E2C">
        <w:t>и</w:t>
      </w:r>
      <w:r w:rsidRPr="00971E2C">
        <w:t xml:space="preserve">симости Казахстан был коммунистическим </w:t>
      </w:r>
      <w:r>
        <w:t xml:space="preserve">и </w:t>
      </w:r>
      <w:r w:rsidRPr="00971E2C">
        <w:t xml:space="preserve">светским государством, в котором религиозная </w:t>
      </w:r>
      <w:r>
        <w:t>деятельность</w:t>
      </w:r>
      <w:r w:rsidRPr="00971E2C">
        <w:t xml:space="preserve"> практически </w:t>
      </w:r>
      <w:r>
        <w:t>не допускалась</w:t>
      </w:r>
      <w:r w:rsidRPr="00971E2C">
        <w:t>. После обретения нез</w:t>
      </w:r>
      <w:r w:rsidRPr="00971E2C">
        <w:t>а</w:t>
      </w:r>
      <w:r w:rsidRPr="00971E2C">
        <w:t xml:space="preserve">висимости власти Казахстана взяли курс на поощрение других ценностей и проявляют большую терпимость по отношению </w:t>
      </w:r>
      <w:r>
        <w:t xml:space="preserve">к </w:t>
      </w:r>
      <w:r w:rsidRPr="00971E2C">
        <w:t>религи</w:t>
      </w:r>
      <w:r>
        <w:t>ям</w:t>
      </w:r>
      <w:r w:rsidRPr="00971E2C">
        <w:t>. В стране сущес</w:t>
      </w:r>
      <w:r w:rsidRPr="00971E2C">
        <w:t>т</w:t>
      </w:r>
      <w:r w:rsidRPr="00971E2C">
        <w:t>вует реальный конфессиональный плюрализм, даже притом что 74% веру</w:t>
      </w:r>
      <w:r w:rsidRPr="00971E2C">
        <w:t>ю</w:t>
      </w:r>
      <w:r w:rsidRPr="00971E2C">
        <w:t>щих</w:t>
      </w:r>
      <w:r>
        <w:t> </w:t>
      </w:r>
      <w:r w:rsidRPr="00971E2C">
        <w:t>− мусульмане. В стране не наблюдается усиления межрелигиозной напр</w:t>
      </w:r>
      <w:r w:rsidRPr="00971E2C">
        <w:t>я</w:t>
      </w:r>
      <w:r w:rsidRPr="00971E2C">
        <w:t xml:space="preserve">женности, а инциденты, которые были упомянуты членами Комитета, </w:t>
      </w:r>
      <w:r>
        <w:t>вызваны</w:t>
      </w:r>
      <w:r w:rsidRPr="00971E2C">
        <w:t xml:space="preserve"> действи</w:t>
      </w:r>
      <w:r>
        <w:t>ями</w:t>
      </w:r>
      <w:r w:rsidRPr="00971E2C">
        <w:t xml:space="preserve"> лишь одной организации, кстати, запрещенной, которая ведет бор</w:t>
      </w:r>
      <w:r w:rsidRPr="00971E2C">
        <w:t>ь</w:t>
      </w:r>
      <w:r w:rsidRPr="00971E2C">
        <w:t>бу против религиозного плюрализма в целях установления главенства и</w:t>
      </w:r>
      <w:r w:rsidRPr="00971E2C">
        <w:t>с</w:t>
      </w:r>
      <w:r w:rsidRPr="00971E2C">
        <w:t>лама.</w:t>
      </w:r>
    </w:p>
    <w:p w:rsidR="0097407C" w:rsidRPr="00971E2C" w:rsidRDefault="0097407C" w:rsidP="0097407C">
      <w:pPr>
        <w:pStyle w:val="SingleTxtGR"/>
      </w:pPr>
      <w:r w:rsidRPr="00971E2C">
        <w:t>32.</w:t>
      </w:r>
      <w:r w:rsidRPr="00971E2C">
        <w:tab/>
      </w:r>
      <w:r w:rsidRPr="00971E2C">
        <w:rPr>
          <w:b/>
        </w:rPr>
        <w:t>Г-н Туякбаев</w:t>
      </w:r>
      <w:r w:rsidRPr="00971E2C">
        <w:t xml:space="preserve"> (Казахстан) говорит, что дословно выражение "национал</w:t>
      </w:r>
      <w:r w:rsidRPr="00971E2C">
        <w:t>ь</w:t>
      </w:r>
      <w:r w:rsidRPr="00971E2C">
        <w:t>ное меньшинство" не фигурирует в Конституции, однако оно включено в но</w:t>
      </w:r>
      <w:r w:rsidRPr="00971E2C">
        <w:t>р</w:t>
      </w:r>
      <w:r w:rsidRPr="00971E2C">
        <w:t>мативные акты, связанные с международными договорами в области прав чел</w:t>
      </w:r>
      <w:r w:rsidRPr="00971E2C">
        <w:t>о</w:t>
      </w:r>
      <w:r w:rsidRPr="00971E2C">
        <w:t xml:space="preserve">века. Как бы то ни было выражение "национальное меньшинство" в русском языке </w:t>
      </w:r>
      <w:r>
        <w:t>имеет</w:t>
      </w:r>
      <w:r w:rsidRPr="00971E2C">
        <w:t xml:space="preserve"> негативную коннотацию. Все этнические группы в стране имеют равный юридический статус</w:t>
      </w:r>
      <w:r>
        <w:t>,</w:t>
      </w:r>
      <w:r w:rsidRPr="00971E2C">
        <w:t xml:space="preserve"> и </w:t>
      </w:r>
      <w:r>
        <w:t xml:space="preserve">существование </w:t>
      </w:r>
      <w:r w:rsidRPr="00971E2C">
        <w:t>различны</w:t>
      </w:r>
      <w:r>
        <w:t>х</w:t>
      </w:r>
      <w:r w:rsidRPr="00971E2C">
        <w:t xml:space="preserve"> национальны</w:t>
      </w:r>
      <w:r>
        <w:t>х</w:t>
      </w:r>
      <w:r w:rsidRPr="00971E2C">
        <w:t xml:space="preserve"> мен</w:t>
      </w:r>
      <w:r w:rsidRPr="00971E2C">
        <w:t>ь</w:t>
      </w:r>
      <w:r w:rsidRPr="00971E2C">
        <w:t>шинст</w:t>
      </w:r>
      <w:r>
        <w:t>в</w:t>
      </w:r>
      <w:r w:rsidRPr="00971E2C">
        <w:t xml:space="preserve"> отража</w:t>
      </w:r>
      <w:r>
        <w:t>е</w:t>
      </w:r>
      <w:r w:rsidRPr="00971E2C">
        <w:t>т разнообразие интересов. Казахстан считает, что все наци</w:t>
      </w:r>
      <w:r w:rsidRPr="00971E2C">
        <w:t>о</w:t>
      </w:r>
      <w:r w:rsidRPr="00971E2C">
        <w:t>нальные меньшинства имеют общую историческую судьбу и поэтому должны содействовать укре</w:t>
      </w:r>
      <w:r w:rsidRPr="00971E2C">
        <w:t>п</w:t>
      </w:r>
      <w:r w:rsidRPr="00971E2C">
        <w:t>лению национальной сплоченности.</w:t>
      </w:r>
    </w:p>
    <w:p w:rsidR="0097407C" w:rsidRPr="00971E2C" w:rsidRDefault="0097407C" w:rsidP="0097407C">
      <w:pPr>
        <w:pStyle w:val="SingleTxtGR"/>
      </w:pPr>
      <w:r w:rsidRPr="00971E2C">
        <w:t>33.</w:t>
      </w:r>
      <w:r w:rsidRPr="00971E2C">
        <w:tab/>
      </w:r>
      <w:r w:rsidRPr="00971E2C">
        <w:rPr>
          <w:b/>
        </w:rPr>
        <w:t>Г-жа Утегенова</w:t>
      </w:r>
      <w:r w:rsidRPr="00971E2C">
        <w:t xml:space="preserve"> (Казахстан) говорит, что в стране широко признается межконфессиональная гармония и что не</w:t>
      </w:r>
      <w:r>
        <w:t xml:space="preserve"> существу</w:t>
      </w:r>
      <w:r w:rsidRPr="00971E2C">
        <w:t>ет иного пути, кроме диалог</w:t>
      </w:r>
      <w:r>
        <w:t>а</w:t>
      </w:r>
      <w:r w:rsidRPr="00971E2C">
        <w:t xml:space="preserve"> между религиями и цивилизациями. В этом отношении уместно заметить, что Казахстан входит в число стран, которые организовали кампанию в рамках Г</w:t>
      </w:r>
      <w:r w:rsidRPr="00971E2C">
        <w:t>е</w:t>
      </w:r>
      <w:r w:rsidRPr="00971E2C">
        <w:t xml:space="preserve">неральной Ассамблеи Организации Объединенных Наций с целью объявления 2010 года </w:t>
      </w:r>
      <w:r>
        <w:t xml:space="preserve">Международным годом сближения </w:t>
      </w:r>
      <w:r w:rsidRPr="00971E2C">
        <w:t>культур.</w:t>
      </w:r>
    </w:p>
    <w:p w:rsidR="0097407C" w:rsidRPr="00971E2C" w:rsidRDefault="0097407C" w:rsidP="0097407C">
      <w:pPr>
        <w:pStyle w:val="SingleTxtGR"/>
      </w:pPr>
      <w:r w:rsidRPr="00971E2C">
        <w:t>34.</w:t>
      </w:r>
      <w:r w:rsidRPr="00971E2C">
        <w:tab/>
      </w:r>
      <w:r w:rsidRPr="00971E2C">
        <w:rPr>
          <w:b/>
        </w:rPr>
        <w:t>Г-н Кожабаев</w:t>
      </w:r>
      <w:r w:rsidRPr="00971E2C">
        <w:t xml:space="preserve"> (Казахстан) пояснил, что Конституционный совет пров</w:t>
      </w:r>
      <w:r w:rsidRPr="00971E2C">
        <w:t>е</w:t>
      </w:r>
      <w:r w:rsidRPr="00971E2C">
        <w:t>ряет конституционность международных соглашений до их подписания и рат</w:t>
      </w:r>
      <w:r w:rsidRPr="00971E2C">
        <w:t>и</w:t>
      </w:r>
      <w:r w:rsidRPr="00971E2C">
        <w:t xml:space="preserve">фикации и что в случае </w:t>
      </w:r>
      <w:r>
        <w:t xml:space="preserve">их </w:t>
      </w:r>
      <w:r w:rsidRPr="00971E2C">
        <w:t>несовместимости с нормами внутреннего права м</w:t>
      </w:r>
      <w:r w:rsidRPr="00971E2C">
        <w:t>е</w:t>
      </w:r>
      <w:r w:rsidRPr="00971E2C">
        <w:t>ждународные договоры и соглашения не могут быть ни подписаны, ни реализ</w:t>
      </w:r>
      <w:r w:rsidRPr="00971E2C">
        <w:t>о</w:t>
      </w:r>
      <w:r w:rsidRPr="00971E2C">
        <w:t>ваны в Казахстане. По этой причине в стране не существует механизма дено</w:t>
      </w:r>
      <w:r w:rsidRPr="00971E2C">
        <w:t>н</w:t>
      </w:r>
      <w:r w:rsidRPr="00971E2C">
        <w:t>сирования международных договоров в случае их конфликта с внутренним з</w:t>
      </w:r>
      <w:r w:rsidRPr="00971E2C">
        <w:t>а</w:t>
      </w:r>
      <w:r w:rsidRPr="00971E2C">
        <w:t>конодательством.</w:t>
      </w:r>
    </w:p>
    <w:p w:rsidR="0097407C" w:rsidRPr="00971E2C" w:rsidRDefault="0097407C" w:rsidP="0097407C">
      <w:pPr>
        <w:pStyle w:val="SingleTxtGR"/>
      </w:pPr>
      <w:r w:rsidRPr="00971E2C">
        <w:t>35.</w:t>
      </w:r>
      <w:r w:rsidRPr="00971E2C">
        <w:tab/>
        <w:t>Кроме того, Конституционный совет гарантирует на всей территории Республики защиту прав и свобод, закрепленных в Конституции, в частности в пункте 2 статьи 14, который гласит, что никто не может подвергаться какой-либо дискриминации по мотивам расы, этнического происхождения или по л</w:t>
      </w:r>
      <w:r w:rsidRPr="00971E2C">
        <w:t>ю</w:t>
      </w:r>
      <w:r w:rsidRPr="00971E2C">
        <w:t>бым иным признакам.</w:t>
      </w:r>
    </w:p>
    <w:p w:rsidR="0097407C" w:rsidRPr="00971E2C" w:rsidRDefault="0097407C" w:rsidP="0097407C">
      <w:pPr>
        <w:pStyle w:val="SingleTxtGR"/>
      </w:pPr>
      <w:r w:rsidRPr="00971E2C">
        <w:t>36.</w:t>
      </w:r>
      <w:r w:rsidRPr="00971E2C">
        <w:tab/>
        <w:t>Отвечая на вопрос г-на Торнберри, делегат Казахстана отмечает, что в статье 19 Конституции признается право каждого без исключения на пользов</w:t>
      </w:r>
      <w:r w:rsidRPr="00971E2C">
        <w:t>а</w:t>
      </w:r>
      <w:r w:rsidRPr="00971E2C">
        <w:t>ние родным языком и культурой</w:t>
      </w:r>
      <w:r>
        <w:t>,</w:t>
      </w:r>
      <w:r w:rsidRPr="00971E2C">
        <w:t xml:space="preserve"> на свободный выбор языка общения, воспит</w:t>
      </w:r>
      <w:r w:rsidRPr="00971E2C">
        <w:t>а</w:t>
      </w:r>
      <w:r w:rsidRPr="00971E2C">
        <w:t xml:space="preserve">ния, обучения и </w:t>
      </w:r>
      <w:r>
        <w:t>преподавания</w:t>
      </w:r>
      <w:r w:rsidRPr="00971E2C">
        <w:t>. Национальная программа использования и ра</w:t>
      </w:r>
      <w:r w:rsidRPr="00971E2C">
        <w:t>з</w:t>
      </w:r>
      <w:r w:rsidRPr="00971E2C">
        <w:t>вития языков на период 2001−2010 годов, утвержденная Указом Президента в 2001 году, направлена не только на возрождение и расширение использования казахского языка, но и на сохранение общих культурных функций русского яз</w:t>
      </w:r>
      <w:r w:rsidRPr="00971E2C">
        <w:t>ы</w:t>
      </w:r>
      <w:r w:rsidRPr="00971E2C">
        <w:t>ка и разв</w:t>
      </w:r>
      <w:r w:rsidRPr="00971E2C">
        <w:t>и</w:t>
      </w:r>
      <w:r w:rsidRPr="00971E2C">
        <w:t>тия языков меньшинств.</w:t>
      </w:r>
    </w:p>
    <w:p w:rsidR="0097407C" w:rsidRPr="00971E2C" w:rsidRDefault="0097407C" w:rsidP="0097407C">
      <w:pPr>
        <w:pStyle w:val="SingleTxtGR"/>
      </w:pPr>
      <w:r w:rsidRPr="00971E2C">
        <w:t>37.</w:t>
      </w:r>
      <w:r w:rsidRPr="00971E2C">
        <w:tab/>
      </w:r>
      <w:r w:rsidRPr="00971E2C">
        <w:rPr>
          <w:b/>
        </w:rPr>
        <w:t>Г-н Лепеха</w:t>
      </w:r>
      <w:r w:rsidRPr="00971E2C">
        <w:t xml:space="preserve"> (Казахстан), отвечая на вопросы, касающиеся положения иностранцев на территории Казахстана, говорит, что Конституция гарантирует право свободного передвижения по территории страны и право свободного в</w:t>
      </w:r>
      <w:r w:rsidRPr="00971E2C">
        <w:t>ы</w:t>
      </w:r>
      <w:r w:rsidRPr="00971E2C">
        <w:t xml:space="preserve">бора местожительства. Закон </w:t>
      </w:r>
      <w:r>
        <w:t>о правовом положении иностранцев</w:t>
      </w:r>
      <w:r w:rsidRPr="00971E2C">
        <w:t xml:space="preserve"> (</w:t>
      </w:r>
      <w:r w:rsidRPr="00971E2C">
        <w:rPr>
          <w:lang w:val="en-US"/>
        </w:rPr>
        <w:t>CERD</w:t>
      </w:r>
      <w:r w:rsidRPr="00971E2C">
        <w:t>/</w:t>
      </w:r>
      <w:r w:rsidRPr="00971E2C">
        <w:rPr>
          <w:lang w:val="en-US"/>
        </w:rPr>
        <w:t>C</w:t>
      </w:r>
      <w:r w:rsidRPr="00971E2C">
        <w:t>/</w:t>
      </w:r>
      <w:r w:rsidR="006B2AA6">
        <w:t xml:space="preserve"> </w:t>
      </w:r>
      <w:proofErr w:type="spellStart"/>
      <w:r w:rsidRPr="00971E2C">
        <w:rPr>
          <w:lang w:val="en-US"/>
        </w:rPr>
        <w:t>KAZ</w:t>
      </w:r>
      <w:proofErr w:type="spellEnd"/>
      <w:r w:rsidRPr="00971E2C">
        <w:t xml:space="preserve">/4-5, стр. </w:t>
      </w:r>
      <w:r>
        <w:t>63</w:t>
      </w:r>
      <w:r w:rsidRPr="00971E2C">
        <w:t>), целью которого является реализация данного конституцио</w:t>
      </w:r>
      <w:r w:rsidRPr="00971E2C">
        <w:t>н</w:t>
      </w:r>
      <w:r w:rsidRPr="00971E2C">
        <w:t xml:space="preserve">ного положения, определяет </w:t>
      </w:r>
      <w:r>
        <w:t xml:space="preserve">основные права и обязанности иностранцев, </w:t>
      </w:r>
      <w:r w:rsidRPr="00971E2C">
        <w:t>пор</w:t>
      </w:r>
      <w:r w:rsidRPr="00971E2C">
        <w:t>я</w:t>
      </w:r>
      <w:r w:rsidRPr="00971E2C">
        <w:t>док их въезда в Республику Казахстан, пребывание и передвижение по ее те</w:t>
      </w:r>
      <w:r w:rsidRPr="00971E2C">
        <w:t>р</w:t>
      </w:r>
      <w:r w:rsidRPr="00971E2C">
        <w:t>ритории и выезда и</w:t>
      </w:r>
      <w:r>
        <w:t>з нее</w:t>
      </w:r>
      <w:r w:rsidRPr="00971E2C">
        <w:t>. В статье 3 этого закона установлено, что все ин</w:t>
      </w:r>
      <w:r w:rsidRPr="00971E2C">
        <w:t>о</w:t>
      </w:r>
      <w:r w:rsidRPr="00971E2C">
        <w:t>странцы равны перед законом независимо от их происхождения, соц</w:t>
      </w:r>
      <w:r w:rsidRPr="00971E2C">
        <w:t>и</w:t>
      </w:r>
      <w:r w:rsidRPr="00971E2C">
        <w:t>ального и имущественного положения, расовой и национальной принадлежности, пола, образования, языка, отношения к религии, рода и характера з</w:t>
      </w:r>
      <w:r w:rsidRPr="00971E2C">
        <w:t>а</w:t>
      </w:r>
      <w:r w:rsidRPr="00971E2C">
        <w:t>нятий.</w:t>
      </w:r>
    </w:p>
    <w:p w:rsidR="0097407C" w:rsidRDefault="0097407C" w:rsidP="0097407C">
      <w:pPr>
        <w:pStyle w:val="SingleTxtGR"/>
      </w:pPr>
      <w:r w:rsidRPr="00971E2C">
        <w:t>38.</w:t>
      </w:r>
      <w:r w:rsidRPr="00971E2C">
        <w:tab/>
        <w:t>В 2009 году в стране было зарегистрировано 1</w:t>
      </w:r>
      <w:r>
        <w:t> </w:t>
      </w:r>
      <w:r w:rsidRPr="00971E2C">
        <w:t>167</w:t>
      </w:r>
      <w:r>
        <w:t> </w:t>
      </w:r>
      <w:r w:rsidRPr="00971E2C">
        <w:t>000</w:t>
      </w:r>
      <w:r>
        <w:t> </w:t>
      </w:r>
      <w:r w:rsidRPr="00971E2C">
        <w:t>иностранцев, большинство которых явл</w:t>
      </w:r>
      <w:r w:rsidRPr="00971E2C">
        <w:t>я</w:t>
      </w:r>
      <w:r w:rsidRPr="00971E2C">
        <w:t>ются выходцами из стран С</w:t>
      </w:r>
      <w:r>
        <w:t>одружества Независимых Государств</w:t>
      </w:r>
      <w:r w:rsidRPr="00971E2C">
        <w:t xml:space="preserve">. 31 декабря 2009 года Казахстан ратифицировал Конвенцию </w:t>
      </w:r>
      <w:r>
        <w:t>Содр</w:t>
      </w:r>
      <w:r>
        <w:t>у</w:t>
      </w:r>
      <w:r>
        <w:t>жества</w:t>
      </w:r>
      <w:r w:rsidRPr="00971E2C">
        <w:t xml:space="preserve"> о правах и основных свободах человека.</w:t>
      </w:r>
    </w:p>
    <w:p w:rsidR="00252B24" w:rsidRPr="003966C2" w:rsidRDefault="00252B24" w:rsidP="00252B24">
      <w:pPr>
        <w:pStyle w:val="SingleTxtGR"/>
      </w:pPr>
      <w:r w:rsidRPr="003966C2">
        <w:t>39.</w:t>
      </w:r>
      <w:r w:rsidRPr="003966C2">
        <w:tab/>
        <w:t>Касаясь рекомендации, вынесенной Комитетом при рассмотрении пред</w:t>
      </w:r>
      <w:r w:rsidRPr="003966C2">
        <w:t>ы</w:t>
      </w:r>
      <w:r w:rsidRPr="003966C2">
        <w:t>дущего периодического доклада, которая относится к ратификации Междун</w:t>
      </w:r>
      <w:r w:rsidRPr="003966C2">
        <w:t>а</w:t>
      </w:r>
      <w:r w:rsidRPr="003966C2">
        <w:t>родной конвенции о защите прав всех трудящихся-мигрантов и членов их семей (там же, стр. 63), г</w:t>
      </w:r>
      <w:r w:rsidRPr="003966C2">
        <w:noBreakHyphen/>
        <w:t>н Лепеха сообщает, что для изучения изменений в законод</w:t>
      </w:r>
      <w:r w:rsidRPr="003966C2">
        <w:t>а</w:t>
      </w:r>
      <w:r w:rsidRPr="003966C2">
        <w:t xml:space="preserve">тельстве, которые </w:t>
      </w:r>
      <w:r>
        <w:t xml:space="preserve">может повлечь </w:t>
      </w:r>
      <w:r w:rsidRPr="003966C2">
        <w:t>за собой такая рати</w:t>
      </w:r>
      <w:r>
        <w:t>фикация, была создана р</w:t>
      </w:r>
      <w:r w:rsidRPr="003966C2">
        <w:t>а</w:t>
      </w:r>
      <w:r w:rsidRPr="003966C2">
        <w:t>бочая группа</w:t>
      </w:r>
      <w:r>
        <w:t>.</w:t>
      </w:r>
      <w:r w:rsidRPr="003966C2">
        <w:t xml:space="preserve"> Парламент должен утвердить в 2010 году законопроект о мигра</w:t>
      </w:r>
      <w:r w:rsidRPr="003966C2">
        <w:t>н</w:t>
      </w:r>
      <w:r w:rsidRPr="003966C2">
        <w:t xml:space="preserve">тах, который будет поощрять въезд в страну работников </w:t>
      </w:r>
      <w:r>
        <w:t xml:space="preserve">старшего звена </w:t>
      </w:r>
      <w:r w:rsidRPr="003966C2">
        <w:t>и сп</w:t>
      </w:r>
      <w:r w:rsidRPr="003966C2">
        <w:t>е</w:t>
      </w:r>
      <w:r w:rsidRPr="003966C2">
        <w:t>циалистов, а также предусматривать меры по профилактике незаконной имм</w:t>
      </w:r>
      <w:r w:rsidRPr="003966C2">
        <w:t>и</w:t>
      </w:r>
      <w:r w:rsidRPr="003966C2">
        <w:t xml:space="preserve">грации и, в частности, санкции </w:t>
      </w:r>
      <w:r>
        <w:t>в связи с торговлей людьми</w:t>
      </w:r>
      <w:r w:rsidRPr="003966C2">
        <w:t>.</w:t>
      </w:r>
    </w:p>
    <w:p w:rsidR="00252B24" w:rsidRPr="003966C2" w:rsidRDefault="00252B24" w:rsidP="00252B24">
      <w:pPr>
        <w:pStyle w:val="SingleTxtGR"/>
      </w:pPr>
      <w:r w:rsidRPr="003966C2">
        <w:t>40.</w:t>
      </w:r>
      <w:r w:rsidRPr="003966C2">
        <w:tab/>
        <w:t>Отвечая г-ну Автономову, который на предыдущем заседании просил представить дополнительную информацию о причинах межэтнических стол</w:t>
      </w:r>
      <w:r w:rsidRPr="003966C2">
        <w:t>к</w:t>
      </w:r>
      <w:r w:rsidRPr="003966C2">
        <w:t>новений, которые имели место в с</w:t>
      </w:r>
      <w:r>
        <w:t>тране, г-н Лепеха говорит, что М</w:t>
      </w:r>
      <w:r w:rsidRPr="003966C2">
        <w:t>инистерство внутренних дел разработало план предупреждения межэтнических конфли</w:t>
      </w:r>
      <w:r w:rsidRPr="003966C2">
        <w:t>к</w:t>
      </w:r>
      <w:r w:rsidRPr="003966C2">
        <w:t xml:space="preserve">тов, в котором особое внимание уделяется источникам </w:t>
      </w:r>
      <w:r>
        <w:t>раздоров</w:t>
      </w:r>
      <w:r w:rsidRPr="003966C2">
        <w:t>. В 2008 году было подготовлено ис</w:t>
      </w:r>
      <w:r>
        <w:t xml:space="preserve">следование </w:t>
      </w:r>
      <w:r w:rsidRPr="003966C2">
        <w:t>о кримино</w:t>
      </w:r>
      <w:r>
        <w:t>генных процессах</w:t>
      </w:r>
      <w:r w:rsidRPr="003966C2">
        <w:t>, которое позволило принять меры во всех областях страны, в частности в районах компактного проживания этнических групп и в районах, в которых возникают трения из-за вопросов, связанных с жильем и землей, для выявления потенциальных исто</w:t>
      </w:r>
      <w:r w:rsidRPr="003966C2">
        <w:t>ч</w:t>
      </w:r>
      <w:r w:rsidRPr="003966C2">
        <w:t>ников межэтн</w:t>
      </w:r>
      <w:r w:rsidRPr="003966C2">
        <w:t>и</w:t>
      </w:r>
      <w:r w:rsidRPr="003966C2">
        <w:t>ческих и межрелигиозных конфликтов.</w:t>
      </w:r>
    </w:p>
    <w:p w:rsidR="00252B24" w:rsidRPr="003966C2" w:rsidRDefault="00252B24" w:rsidP="00252B24">
      <w:pPr>
        <w:pStyle w:val="SingleTxtGR"/>
      </w:pPr>
      <w:r w:rsidRPr="003966C2">
        <w:t>41.</w:t>
      </w:r>
      <w:r w:rsidRPr="003966C2">
        <w:tab/>
      </w:r>
      <w:r w:rsidRPr="003966C2">
        <w:rPr>
          <w:b/>
        </w:rPr>
        <w:t>Г-жа Нургазиева</w:t>
      </w:r>
      <w:r w:rsidRPr="003966C2">
        <w:t xml:space="preserve"> (Казахстан), отвечая на вопрос о причине отсутствия в уголовном законодател</w:t>
      </w:r>
      <w:r w:rsidRPr="003966C2">
        <w:t>ь</w:t>
      </w:r>
      <w:r w:rsidRPr="003966C2">
        <w:t>стве положения, запрещающего распространение идей, основанных на теории расового превосходства, говорит, что общественные об</w:t>
      </w:r>
      <w:r w:rsidRPr="003966C2">
        <w:t>ъ</w:t>
      </w:r>
      <w:r w:rsidRPr="003966C2">
        <w:t>единения, действия которых направлены на разжигание социальной, расовой, национальной, религиозной, сословной и родовой розни, запрещены посредс</w:t>
      </w:r>
      <w:r w:rsidRPr="003966C2">
        <w:t>т</w:t>
      </w:r>
      <w:r w:rsidRPr="003966C2">
        <w:t xml:space="preserve">вом пункта 3 статьи 5 Конституции и что закон об </w:t>
      </w:r>
      <w:r>
        <w:t>объединениях</w:t>
      </w:r>
      <w:r w:rsidRPr="003966C2">
        <w:t xml:space="preserve"> запрещает со</w:t>
      </w:r>
      <w:r w:rsidRPr="003966C2">
        <w:t>з</w:t>
      </w:r>
      <w:r w:rsidRPr="003966C2">
        <w:t>дание объединений, имеющих такие цели.</w:t>
      </w:r>
    </w:p>
    <w:p w:rsidR="00252B24" w:rsidRPr="003966C2" w:rsidRDefault="00252B24" w:rsidP="00252B24">
      <w:pPr>
        <w:pStyle w:val="SingleTxtGR"/>
      </w:pPr>
      <w:r w:rsidRPr="003966C2">
        <w:t>42.</w:t>
      </w:r>
      <w:r w:rsidRPr="003966C2">
        <w:tab/>
        <w:t>Что касается принятых оперативных мер по борьбе с преступлениями на расовой почв</w:t>
      </w:r>
      <w:r>
        <w:t>е, г-жа Нургазиева говорит, что М</w:t>
      </w:r>
      <w:r w:rsidRPr="003966C2">
        <w:t>инистерство культуры и инфо</w:t>
      </w:r>
      <w:r w:rsidRPr="003966C2">
        <w:t>р</w:t>
      </w:r>
      <w:r w:rsidRPr="003966C2">
        <w:t>мации следит за тем, чтобы все средства массовой информации соблюдали де</w:t>
      </w:r>
      <w:r w:rsidRPr="003966C2">
        <w:t>й</w:t>
      </w:r>
      <w:r w:rsidRPr="003966C2">
        <w:t>ствующее законодательство посредством специальной группы, подотчетной министру, которая осуществляет круглосуточный контроль за законностью ко</w:t>
      </w:r>
      <w:r w:rsidRPr="003966C2">
        <w:t>м</w:t>
      </w:r>
      <w:r w:rsidRPr="003966C2">
        <w:t>ментариев и других материалов, распространяемых в прессе, по радио и тел</w:t>
      </w:r>
      <w:r w:rsidRPr="003966C2">
        <w:t>е</w:t>
      </w:r>
      <w:r w:rsidRPr="003966C2">
        <w:t>видению. В случае выявления нарушения, применяются меры, предусмотре</w:t>
      </w:r>
      <w:r w:rsidRPr="003966C2">
        <w:t>н</w:t>
      </w:r>
      <w:r w:rsidRPr="003966C2">
        <w:t xml:space="preserve">ные в законодательстве. Если </w:t>
      </w:r>
      <w:r>
        <w:t>материалы</w:t>
      </w:r>
      <w:r w:rsidRPr="003966C2">
        <w:t>, опубликованные в средствах массовой информации</w:t>
      </w:r>
      <w:r>
        <w:t>,</w:t>
      </w:r>
      <w:r w:rsidRPr="003966C2">
        <w:t xml:space="preserve"> требуют проверки или детальной экспертизы, органы, отвеча</w:t>
      </w:r>
      <w:r w:rsidRPr="003966C2">
        <w:t>ю</w:t>
      </w:r>
      <w:r w:rsidRPr="003966C2">
        <w:t>щие за исполнение этого закона, незамедлительно ставятся в известность</w:t>
      </w:r>
      <w:r>
        <w:t>, с тем</w:t>
      </w:r>
      <w:r w:rsidRPr="003966C2">
        <w:t xml:space="preserve"> чтобы были приняты необходимые меры. Только суды имеют право высказ</w:t>
      </w:r>
      <w:r w:rsidRPr="003966C2">
        <w:t>ы</w:t>
      </w:r>
      <w:r w:rsidRPr="003966C2">
        <w:t>вать мнение о нарушении закона о средствах массовой информации (там же, стр</w:t>
      </w:r>
      <w:r>
        <w:t>. 37</w:t>
      </w:r>
      <w:r w:rsidRPr="003966C2">
        <w:t xml:space="preserve">), который, в частности, предусматривает, что основаниями для </w:t>
      </w:r>
      <w:r>
        <w:t>приост</w:t>
      </w:r>
      <w:r>
        <w:t>а</w:t>
      </w:r>
      <w:r>
        <w:t xml:space="preserve">новления деятельности </w:t>
      </w:r>
      <w:r w:rsidRPr="003966C2">
        <w:t xml:space="preserve">средств массовой информации </w:t>
      </w:r>
      <w:r>
        <w:t xml:space="preserve">может являться любая </w:t>
      </w:r>
      <w:r w:rsidRPr="003966C2">
        <w:t xml:space="preserve">пропаганда или агитация культа жестокости и насилия, социального, расового, национального, религиозного, сословного и родового превосходства. Она </w:t>
      </w:r>
      <w:r>
        <w:t>д</w:t>
      </w:r>
      <w:r>
        <w:t>о</w:t>
      </w:r>
      <w:r>
        <w:t>бавляет</w:t>
      </w:r>
      <w:r w:rsidRPr="003966C2">
        <w:t xml:space="preserve">, что, согласно </w:t>
      </w:r>
      <w:r>
        <w:t>итогам</w:t>
      </w:r>
      <w:r w:rsidRPr="003966C2">
        <w:t xml:space="preserve"> проведенного в 2009 году по </w:t>
      </w:r>
      <w:r>
        <w:t>заказу</w:t>
      </w:r>
      <w:r w:rsidRPr="003966C2">
        <w:t xml:space="preserve"> указанного министерства</w:t>
      </w:r>
      <w:r w:rsidRPr="00987B75">
        <w:t xml:space="preserve"> </w:t>
      </w:r>
      <w:r w:rsidRPr="003966C2">
        <w:t xml:space="preserve">обследования, 55,1% граждан Казахстана </w:t>
      </w:r>
      <w:r>
        <w:t>выразили свое</w:t>
      </w:r>
      <w:r w:rsidRPr="003966C2">
        <w:t xml:space="preserve"> удовл</w:t>
      </w:r>
      <w:r w:rsidRPr="003966C2">
        <w:t>е</w:t>
      </w:r>
      <w:r w:rsidRPr="003966C2">
        <w:t>творение по поводу развития межэтнических отношений в Казахст</w:t>
      </w:r>
      <w:r w:rsidRPr="003966C2">
        <w:t>а</w:t>
      </w:r>
      <w:r w:rsidRPr="003966C2">
        <w:t>не.</w:t>
      </w:r>
    </w:p>
    <w:p w:rsidR="00252B24" w:rsidRPr="003966C2" w:rsidRDefault="00252B24" w:rsidP="00252B24">
      <w:pPr>
        <w:pStyle w:val="SingleTxtGR"/>
      </w:pPr>
      <w:r w:rsidRPr="003966C2">
        <w:t>43.</w:t>
      </w:r>
      <w:r w:rsidRPr="003966C2">
        <w:tab/>
        <w:t>Касаясь вопроса о земле, г-жа Нургазиева напоминает, что понятие меньшинства в</w:t>
      </w:r>
      <w:r>
        <w:t xml:space="preserve"> Казахстане не существует, как</w:t>
      </w:r>
      <w:r w:rsidRPr="003966C2">
        <w:t xml:space="preserve"> не существует </w:t>
      </w:r>
      <w:r>
        <w:t xml:space="preserve">и </w:t>
      </w:r>
      <w:r w:rsidRPr="003966C2">
        <w:t>понятия земел</w:t>
      </w:r>
      <w:r w:rsidRPr="003966C2">
        <w:t>ь</w:t>
      </w:r>
      <w:r w:rsidRPr="003966C2">
        <w:t>ных прав меньшинств. В этой связи она подчеркивает, что земля, недра и все другие ресурсы на территории Казахстана автоматически принадлежат госуда</w:t>
      </w:r>
      <w:r w:rsidRPr="003966C2">
        <w:t>р</w:t>
      </w:r>
      <w:r w:rsidRPr="003966C2">
        <w:t>ству, что закреплено в статье 6 Конституции.</w:t>
      </w:r>
    </w:p>
    <w:p w:rsidR="00252B24" w:rsidRPr="003966C2" w:rsidRDefault="00252B24" w:rsidP="00252B24">
      <w:pPr>
        <w:pStyle w:val="SingleTxtGR"/>
      </w:pPr>
      <w:r w:rsidRPr="003966C2">
        <w:t>44.</w:t>
      </w:r>
      <w:r w:rsidRPr="003966C2">
        <w:tab/>
      </w:r>
      <w:r w:rsidRPr="003966C2">
        <w:rPr>
          <w:b/>
        </w:rPr>
        <w:t>Г-н Тастемир Абишев</w:t>
      </w:r>
      <w:r w:rsidRPr="003966C2">
        <w:t xml:space="preserve"> (Казахстан), отвечая на вопрос г-жи Крикли, к</w:t>
      </w:r>
      <w:r w:rsidRPr="003966C2">
        <w:t>о</w:t>
      </w:r>
      <w:r w:rsidRPr="003966C2">
        <w:t>торая хотела бы получить информацию о том, планирует ли Казахстан принять единый закон о борьбе с расовой дискриминацией, поясняет, что Конституция запрещает проведение различий по признаку расы, национального или этнич</w:t>
      </w:r>
      <w:r w:rsidRPr="003966C2">
        <w:t>е</w:t>
      </w:r>
      <w:r w:rsidRPr="003966C2">
        <w:t>ского происхождения, и что имеются другие нормы внутреннего законодател</w:t>
      </w:r>
      <w:r w:rsidRPr="003966C2">
        <w:t>ь</w:t>
      </w:r>
      <w:r w:rsidRPr="003966C2">
        <w:t>ства, предусматривающие наказание за ди</w:t>
      </w:r>
      <w:r>
        <w:t>скриминацию по признаку расы. В </w:t>
      </w:r>
      <w:r w:rsidRPr="003966C2">
        <w:t>настоящее время власти изучают возможность кодификации всех этих пол</w:t>
      </w:r>
      <w:r w:rsidRPr="003966C2">
        <w:t>о</w:t>
      </w:r>
      <w:r w:rsidRPr="003966C2">
        <w:t xml:space="preserve">жений в </w:t>
      </w:r>
      <w:r>
        <w:t xml:space="preserve">едином законе и </w:t>
      </w:r>
      <w:r w:rsidRPr="003966C2">
        <w:t xml:space="preserve">установления </w:t>
      </w:r>
      <w:r>
        <w:t xml:space="preserve">прямой </w:t>
      </w:r>
      <w:r w:rsidRPr="003966C2">
        <w:t>уголовной и административной отве</w:t>
      </w:r>
      <w:r w:rsidRPr="003966C2">
        <w:t>т</w:t>
      </w:r>
      <w:r w:rsidRPr="003966C2">
        <w:t>ственности за совершение правонарушений такого типа.</w:t>
      </w:r>
    </w:p>
    <w:p w:rsidR="00252B24" w:rsidRPr="003966C2" w:rsidRDefault="00252B24" w:rsidP="00252B24">
      <w:pPr>
        <w:pStyle w:val="SingleTxtGR"/>
      </w:pPr>
      <w:r w:rsidRPr="003966C2">
        <w:t>45.</w:t>
      </w:r>
      <w:r w:rsidRPr="003966C2">
        <w:tab/>
      </w:r>
      <w:r w:rsidRPr="003966C2">
        <w:rPr>
          <w:b/>
        </w:rPr>
        <w:t>Г-н Телебаев</w:t>
      </w:r>
      <w:r w:rsidRPr="003966C2">
        <w:t xml:space="preserve"> (Казахстан) выражает уверенность в том, что его страна не планирует введения латинского алфавита и что комиссии, занимающиеся в</w:t>
      </w:r>
      <w:r w:rsidRPr="003966C2">
        <w:t>о</w:t>
      </w:r>
      <w:r w:rsidRPr="003966C2">
        <w:t>просами переименования городов, учитывают мн</w:t>
      </w:r>
      <w:r w:rsidRPr="003966C2">
        <w:t>е</w:t>
      </w:r>
      <w:r w:rsidRPr="003966C2">
        <w:t>ние граждан на этот счет. Он признает, что русские названия деревень и городов были "казахизированы", о</w:t>
      </w:r>
      <w:r w:rsidRPr="003966C2">
        <w:t>д</w:t>
      </w:r>
      <w:r w:rsidRPr="003966C2">
        <w:t xml:space="preserve">нако подчеркивает, что названия с этими изменения по-прежнему понятны для всех, в том числе </w:t>
      </w:r>
      <w:r>
        <w:t xml:space="preserve">и для </w:t>
      </w:r>
      <w:r w:rsidRPr="003966C2">
        <w:t>русских.</w:t>
      </w:r>
    </w:p>
    <w:p w:rsidR="00252B24" w:rsidRPr="003966C2" w:rsidRDefault="00252B24" w:rsidP="00252B24">
      <w:pPr>
        <w:pStyle w:val="SingleTxtGR"/>
      </w:pPr>
      <w:r w:rsidRPr="003966C2">
        <w:t>46.</w:t>
      </w:r>
      <w:r w:rsidRPr="003966C2">
        <w:tab/>
      </w:r>
      <w:r w:rsidRPr="003966C2">
        <w:rPr>
          <w:b/>
        </w:rPr>
        <w:t>Г-н Торнберри</w:t>
      </w:r>
      <w:r w:rsidRPr="003966C2">
        <w:t xml:space="preserve"> говорит, что ему по-прежнему непонятны </w:t>
      </w:r>
      <w:r>
        <w:t>по</w:t>
      </w:r>
      <w:r w:rsidRPr="003966C2">
        <w:t>яснения, представленные делегацией Казахстана в отношении термина "национальное меньшинство" и, в частности, причины, по которым государство-участник сч</w:t>
      </w:r>
      <w:r w:rsidRPr="003966C2">
        <w:t>и</w:t>
      </w:r>
      <w:r w:rsidRPr="003966C2">
        <w:t>тает это выражение уничижительным. Он отмечает, что Казахстан не является стороной Рамочной конвенции по защите национальных меньшинств Совета Европы, однако он поддержал принятие Декларации Организации Объедине</w:t>
      </w:r>
      <w:r w:rsidRPr="003966C2">
        <w:t>н</w:t>
      </w:r>
      <w:r w:rsidRPr="003966C2">
        <w:t>ных Наций о правах коренных народов и ратиф</w:t>
      </w:r>
      <w:r w:rsidRPr="003966C2">
        <w:t>и</w:t>
      </w:r>
      <w:r w:rsidRPr="003966C2">
        <w:t>цировал Международный пакт о гражданских и политических правах, в статье 27 которого используется в</w:t>
      </w:r>
      <w:r w:rsidRPr="003966C2">
        <w:t>ы</w:t>
      </w:r>
      <w:r w:rsidRPr="003966C2">
        <w:t>ражение "этнические, религиозные и языковые меньшинства". Эксперт считает, что права мен</w:t>
      </w:r>
      <w:r w:rsidRPr="003966C2">
        <w:t>ь</w:t>
      </w:r>
      <w:r w:rsidRPr="003966C2">
        <w:t>шинств должны быть гарантированы, какая бы терминология ни использовалась, и рекомендует государству-участнику использовать терминол</w:t>
      </w:r>
      <w:r w:rsidRPr="003966C2">
        <w:t>о</w:t>
      </w:r>
      <w:r w:rsidRPr="003966C2">
        <w:t>гию международного права, чтобы избежать путаницы.</w:t>
      </w:r>
    </w:p>
    <w:p w:rsidR="00252B24" w:rsidRPr="003966C2" w:rsidRDefault="00252B24" w:rsidP="00252B24">
      <w:pPr>
        <w:pStyle w:val="SingleTxtGR"/>
      </w:pPr>
      <w:r w:rsidRPr="003966C2">
        <w:t>47.</w:t>
      </w:r>
      <w:r w:rsidRPr="003966C2">
        <w:tab/>
      </w:r>
      <w:r>
        <w:rPr>
          <w:b/>
        </w:rPr>
        <w:t>Г-н Диа</w:t>
      </w:r>
      <w:r w:rsidRPr="003966C2">
        <w:rPr>
          <w:b/>
        </w:rPr>
        <w:t>кону</w:t>
      </w:r>
      <w:r w:rsidRPr="003966C2">
        <w:t xml:space="preserve"> (Докладчик по Казахстану) отдает должное высокому кач</w:t>
      </w:r>
      <w:r w:rsidRPr="003966C2">
        <w:t>е</w:t>
      </w:r>
      <w:r w:rsidRPr="003966C2">
        <w:t>ству диалога, который имел место между делегацией Казахстана и Комит</w:t>
      </w:r>
      <w:r w:rsidRPr="003966C2">
        <w:t>е</w:t>
      </w:r>
      <w:r w:rsidRPr="003966C2">
        <w:t>том, а та</w:t>
      </w:r>
      <w:r>
        <w:t>кже весьма познавательным ответам, представленны</w:t>
      </w:r>
      <w:r w:rsidRPr="003966C2">
        <w:t>м членами делегации. Наиболее важная проблема, стоящая перед страной, состоит в том, чт</w:t>
      </w:r>
      <w:r w:rsidRPr="003966C2">
        <w:t>о</w:t>
      </w:r>
      <w:r w:rsidRPr="003966C2">
        <w:t>бы и впредь поддерживать отношения на основе понимания и взаимоуважения ме</w:t>
      </w:r>
      <w:r w:rsidRPr="003966C2">
        <w:t>ж</w:t>
      </w:r>
      <w:r w:rsidRPr="003966C2">
        <w:t>ду различными этническими группами и коренным населением, а также вести разъяснительную работу среди коренного населения. Необходимо прививать культуру прав человека и недискриминации всем сотрудникам гражданской службы Казахстана.</w:t>
      </w:r>
    </w:p>
    <w:p w:rsidR="00252B24" w:rsidRPr="003966C2" w:rsidRDefault="00252B24" w:rsidP="00252B24">
      <w:pPr>
        <w:pStyle w:val="SingleTxtGR"/>
      </w:pPr>
      <w:r w:rsidRPr="003966C2">
        <w:t>48.</w:t>
      </w:r>
      <w:r w:rsidRPr="003966C2">
        <w:tab/>
        <w:t>Докладчик рекомендует государству-участнику уделять больше внимания экономическим и социальным причинам межэтнических и межконфессионал</w:t>
      </w:r>
      <w:r w:rsidRPr="003966C2">
        <w:t>ь</w:t>
      </w:r>
      <w:r w:rsidRPr="003966C2">
        <w:t>ных конфликтов. Как представляется, правительство Казахстана приступило к анализу ситуации в этом ключе и ему следует продолжать работу в этом н</w:t>
      </w:r>
      <w:r w:rsidRPr="003966C2">
        <w:t>а</w:t>
      </w:r>
      <w:r w:rsidRPr="003966C2">
        <w:t>правлении.</w:t>
      </w:r>
    </w:p>
    <w:p w:rsidR="00252B24" w:rsidRPr="003966C2" w:rsidRDefault="00252B24" w:rsidP="00252B24">
      <w:pPr>
        <w:pStyle w:val="SingleTxtGR"/>
      </w:pPr>
      <w:r w:rsidRPr="003966C2">
        <w:t>49.</w:t>
      </w:r>
      <w:r w:rsidRPr="003966C2">
        <w:tab/>
        <w:t xml:space="preserve">Казахстану также следует уделять особое внимание регионам </w:t>
      </w:r>
      <w:r>
        <w:t>совместн</w:t>
      </w:r>
      <w:r>
        <w:t>о</w:t>
      </w:r>
      <w:r>
        <w:t>го</w:t>
      </w:r>
      <w:r w:rsidRPr="003966C2">
        <w:t xml:space="preserve"> проживания </w:t>
      </w:r>
      <w:r>
        <w:t xml:space="preserve">многих </w:t>
      </w:r>
      <w:r w:rsidRPr="003966C2">
        <w:t>этнических групп и обеспечить учет их мнения о л</w:t>
      </w:r>
      <w:r w:rsidRPr="003966C2">
        <w:t>ю</w:t>
      </w:r>
      <w:r>
        <w:t xml:space="preserve">бых </w:t>
      </w:r>
      <w:r w:rsidRPr="003966C2">
        <w:t>проек</w:t>
      </w:r>
      <w:r>
        <w:t xml:space="preserve">тах </w:t>
      </w:r>
      <w:r w:rsidRPr="003966C2">
        <w:t xml:space="preserve">или при принятии решений, непосредственно их касающихся, с тем чтобы </w:t>
      </w:r>
      <w:r>
        <w:t>члены</w:t>
      </w:r>
      <w:r w:rsidRPr="003966C2">
        <w:t xml:space="preserve"> этих этнических групп считали себя полноправными гр</w:t>
      </w:r>
      <w:r w:rsidRPr="003966C2">
        <w:t>а</w:t>
      </w:r>
      <w:r w:rsidRPr="003966C2">
        <w:t>жданами.</w:t>
      </w:r>
    </w:p>
    <w:p w:rsidR="00252B24" w:rsidRPr="003966C2" w:rsidRDefault="00252B24" w:rsidP="00252B24">
      <w:pPr>
        <w:pStyle w:val="SingleTxtGR"/>
      </w:pPr>
      <w:r w:rsidRPr="003966C2">
        <w:t>50.</w:t>
      </w:r>
      <w:r w:rsidRPr="003966C2">
        <w:tab/>
      </w:r>
      <w:r w:rsidRPr="003966C2">
        <w:rPr>
          <w:b/>
        </w:rPr>
        <w:t>Г-н Телебаев</w:t>
      </w:r>
      <w:r w:rsidRPr="003966C2">
        <w:t xml:space="preserve"> (Казахстан) говорит, что рекомендации</w:t>
      </w:r>
      <w:r>
        <w:t>, которые будут</w:t>
      </w:r>
      <w:r w:rsidRPr="003966C2">
        <w:t xml:space="preserve"> в</w:t>
      </w:r>
      <w:r w:rsidRPr="003966C2">
        <w:t>ы</w:t>
      </w:r>
      <w:r w:rsidRPr="003966C2">
        <w:t>несен</w:t>
      </w:r>
      <w:r>
        <w:t xml:space="preserve">ы </w:t>
      </w:r>
      <w:r w:rsidRPr="003966C2">
        <w:t>Комитетом по периодическому докладу его страны</w:t>
      </w:r>
      <w:r>
        <w:t>,</w:t>
      </w:r>
      <w:r w:rsidRPr="003966C2">
        <w:t xml:space="preserve"> будут тщательно изучены правительством и </w:t>
      </w:r>
      <w:r>
        <w:t>распространены</w:t>
      </w:r>
      <w:r w:rsidRPr="003966C2">
        <w:t xml:space="preserve"> среди населения.</w:t>
      </w:r>
    </w:p>
    <w:p w:rsidR="00252B24" w:rsidRPr="003966C2" w:rsidRDefault="00252B24" w:rsidP="00252B24">
      <w:pPr>
        <w:pStyle w:val="SingleTxtGR"/>
      </w:pPr>
      <w:r w:rsidRPr="003966C2">
        <w:t>51.</w:t>
      </w:r>
      <w:r w:rsidRPr="003966C2">
        <w:tab/>
      </w:r>
      <w:r w:rsidRPr="003966C2">
        <w:rPr>
          <w:b/>
        </w:rPr>
        <w:t>Председатель</w:t>
      </w:r>
      <w:r w:rsidRPr="003966C2">
        <w:t xml:space="preserve"> выражает признательность делегации Казахстана и гов</w:t>
      </w:r>
      <w:r w:rsidRPr="003966C2">
        <w:t>о</w:t>
      </w:r>
      <w:r w:rsidRPr="003966C2">
        <w:t>рит, что Комитет завершил первую часть рассмотрения четвертого и пятого п</w:t>
      </w:r>
      <w:r w:rsidRPr="003966C2">
        <w:t>е</w:t>
      </w:r>
      <w:r w:rsidRPr="003966C2">
        <w:t>риодических докладов Казахстана.</w:t>
      </w:r>
    </w:p>
    <w:p w:rsidR="00252B24" w:rsidRPr="003966C2" w:rsidRDefault="00252B24" w:rsidP="00252B24">
      <w:pPr>
        <w:pStyle w:val="H4GR"/>
      </w:pPr>
      <w:r>
        <w:tab/>
      </w:r>
      <w:r>
        <w:tab/>
      </w:r>
      <w:r w:rsidRPr="003966C2">
        <w:t>Заседание закрывается в 13 ч. 00 м.</w:t>
      </w:r>
    </w:p>
    <w:p w:rsidR="0097407C" w:rsidRPr="006564C1" w:rsidRDefault="006564C1" w:rsidP="006564C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7407C" w:rsidRPr="006564C1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AC" w:rsidRDefault="001D35AC">
      <w:r>
        <w:rPr>
          <w:lang w:val="en-US"/>
        </w:rPr>
        <w:tab/>
      </w:r>
      <w:r>
        <w:separator/>
      </w:r>
    </w:p>
  </w:endnote>
  <w:endnote w:type="continuationSeparator" w:id="0">
    <w:p w:rsidR="001D35AC" w:rsidRDefault="001D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C" w:rsidRPr="009A6F4A" w:rsidRDefault="001D35A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GE.10-40921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C" w:rsidRPr="009A6F4A" w:rsidRDefault="001D35AC">
    <w:pPr>
      <w:pStyle w:val="Footer"/>
      <w:rPr>
        <w:lang w:val="en-US"/>
      </w:rPr>
    </w:pPr>
    <w:r>
      <w:rPr>
        <w:lang w:val="en-US"/>
      </w:rPr>
      <w:t>GE.10-40921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C" w:rsidRPr="00AF63DA" w:rsidRDefault="001D35AC" w:rsidP="00CB2B74">
    <w:pPr>
      <w:pStyle w:val="SingleTxtGR"/>
      <w:pBdr>
        <w:top w:val="single" w:sz="4" w:space="1" w:color="auto"/>
      </w:pBdr>
      <w:rPr>
        <w:sz w:val="18"/>
        <w:szCs w:val="18"/>
      </w:rPr>
    </w:pPr>
    <w:r>
      <w:tab/>
    </w:r>
    <w:r w:rsidRPr="00AF63DA">
      <w:rPr>
        <w:sz w:val="18"/>
        <w:szCs w:val="18"/>
      </w:rPr>
      <w:t>В настоящий отчет могут вноситься поправки.</w:t>
    </w:r>
  </w:p>
  <w:p w:rsidR="001D35AC" w:rsidRPr="00AF63DA" w:rsidRDefault="001D35AC" w:rsidP="00CB2B74">
    <w:pPr>
      <w:pStyle w:val="SingleTxtGR"/>
      <w:rPr>
        <w:sz w:val="18"/>
        <w:szCs w:val="18"/>
      </w:rPr>
    </w:pPr>
    <w:r w:rsidRPr="00AF63DA">
      <w:rPr>
        <w:sz w:val="18"/>
        <w:szCs w:val="18"/>
      </w:rPr>
      <w:tab/>
      <w:t>Поправки должны представляться на одном из рабочих языков. Они должны быть изложены в пояснительной записке, а также внесены в один из э</w:t>
    </w:r>
    <w:r w:rsidRPr="00AF63DA">
      <w:rPr>
        <w:sz w:val="18"/>
        <w:szCs w:val="18"/>
      </w:rPr>
      <w:t>к</w:t>
    </w:r>
    <w:r w:rsidRPr="00AF63DA">
      <w:rPr>
        <w:sz w:val="18"/>
        <w:szCs w:val="18"/>
      </w:rPr>
      <w:t xml:space="preserve">земпляров отчета. Они должны направляться </w:t>
    </w:r>
    <w:r w:rsidRPr="00AF63DA">
      <w:rPr>
        <w:i/>
        <w:sz w:val="18"/>
        <w:szCs w:val="18"/>
      </w:rPr>
      <w:t>в течение одной недели с момента выпуска настоящего докуме</w:t>
    </w:r>
    <w:r w:rsidRPr="00AF63DA">
      <w:rPr>
        <w:i/>
        <w:sz w:val="18"/>
        <w:szCs w:val="18"/>
      </w:rPr>
      <w:t>н</w:t>
    </w:r>
    <w:r w:rsidRPr="00AF63DA">
      <w:rPr>
        <w:i/>
        <w:sz w:val="18"/>
        <w:szCs w:val="18"/>
      </w:rPr>
      <w:t>та</w:t>
    </w:r>
    <w:r w:rsidRPr="00AF63DA">
      <w:rPr>
        <w:sz w:val="18"/>
        <w:szCs w:val="18"/>
      </w:rPr>
      <w:t xml:space="preserve"> в Группу редакционного контроля, комната Е.</w:t>
    </w:r>
    <w:r w:rsidRPr="00AF63DA">
      <w:rPr>
        <w:sz w:val="18"/>
        <w:szCs w:val="18"/>
        <w:lang w:val="en-US"/>
      </w:rPr>
      <w:t> </w:t>
    </w:r>
    <w:r w:rsidRPr="00AF63DA">
      <w:rPr>
        <w:sz w:val="18"/>
        <w:szCs w:val="18"/>
      </w:rPr>
      <w:t>4108, Дворец Наций, Женева.</w:t>
    </w:r>
  </w:p>
  <w:p w:rsidR="001D35AC" w:rsidRPr="00AF63DA" w:rsidRDefault="001D35AC" w:rsidP="00841E47">
    <w:pPr>
      <w:pStyle w:val="Footer"/>
      <w:tabs>
        <w:tab w:val="clear" w:pos="9639"/>
        <w:tab w:val="left" w:pos="1722"/>
        <w:tab w:val="right" w:pos="9900"/>
      </w:tabs>
      <w:suppressAutoHyphens w:val="0"/>
      <w:ind w:left="1145" w:right="1179"/>
      <w:rPr>
        <w:sz w:val="18"/>
        <w:szCs w:val="18"/>
        <w:lang w:val="ru-RU"/>
      </w:rPr>
    </w:pPr>
    <w:r w:rsidRPr="00AF63DA">
      <w:rPr>
        <w:sz w:val="18"/>
        <w:szCs w:val="18"/>
        <w:lang w:val="ru-RU"/>
      </w:rPr>
      <w:tab/>
    </w:r>
    <w:r w:rsidRPr="00AF63DA">
      <w:rPr>
        <w:spacing w:val="4"/>
        <w:w w:val="103"/>
        <w:kern w:val="14"/>
        <w:sz w:val="18"/>
        <w:szCs w:val="18"/>
        <w:lang w:val="ru-RU" w:eastAsia="en-US"/>
      </w:rPr>
      <w:t>Поправки к отчетам об открытых заседаниях Комитета будут сведены в единое исправление, к</w:t>
    </w:r>
    <w:r w:rsidRPr="00AF63DA">
      <w:rPr>
        <w:spacing w:val="4"/>
        <w:w w:val="103"/>
        <w:kern w:val="14"/>
        <w:sz w:val="18"/>
        <w:szCs w:val="18"/>
        <w:lang w:val="ru-RU" w:eastAsia="en-US"/>
      </w:rPr>
      <w:t>о</w:t>
    </w:r>
    <w:r w:rsidRPr="00AF63DA">
      <w:rPr>
        <w:spacing w:val="4"/>
        <w:w w:val="103"/>
        <w:kern w:val="14"/>
        <w:sz w:val="18"/>
        <w:szCs w:val="18"/>
        <w:lang w:val="ru-RU" w:eastAsia="en-US"/>
      </w:rPr>
      <w:t>торое будет выпущено вскоре</w:t>
    </w:r>
    <w:r w:rsidRPr="00AF63DA">
      <w:rPr>
        <w:sz w:val="18"/>
        <w:szCs w:val="18"/>
        <w:lang w:val="ru-RU"/>
      </w:rPr>
      <w:t xml:space="preserve"> после окончания сессии.</w:t>
    </w:r>
  </w:p>
  <w:p w:rsidR="001D35AC" w:rsidRPr="009A6F4A" w:rsidRDefault="001D35AC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40921</w:t>
    </w:r>
    <w:r>
      <w:rPr>
        <w:sz w:val="20"/>
        <w:lang w:val="en-US"/>
      </w:rPr>
      <w:t xml:space="preserve"> (R)  </w:t>
    </w:r>
    <w:r>
      <w:rPr>
        <w:sz w:val="20"/>
        <w:lang w:val="ru-RU"/>
      </w:rPr>
      <w:t xml:space="preserve"> 060410   140410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AC" w:rsidRPr="00F71F63" w:rsidRDefault="001D35A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D35AC" w:rsidRPr="00F71F63" w:rsidRDefault="001D35A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D35AC" w:rsidRPr="00635E86" w:rsidRDefault="001D35A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C" w:rsidRPr="005A734F" w:rsidRDefault="001D35AC">
    <w:pPr>
      <w:pStyle w:val="Header"/>
      <w:rPr>
        <w:lang w:val="en-US"/>
      </w:rPr>
    </w:pPr>
    <w:r>
      <w:rPr>
        <w:lang w:val="en-US"/>
      </w:rPr>
      <w:t>CERD/C/SR.1992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C" w:rsidRPr="009A6F4A" w:rsidRDefault="001D35AC">
    <w:pPr>
      <w:pStyle w:val="Header"/>
      <w:rPr>
        <w:lang w:val="en-US"/>
      </w:rPr>
    </w:pPr>
    <w:r>
      <w:rPr>
        <w:lang w:val="en-US"/>
      </w:rPr>
      <w:tab/>
      <w:t>CERD/C/SR.1992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0CE"/>
    <w:rsid w:val="000033D8"/>
    <w:rsid w:val="00005C1C"/>
    <w:rsid w:val="00006A33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41C8"/>
    <w:rsid w:val="00086182"/>
    <w:rsid w:val="00087D06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5AC"/>
    <w:rsid w:val="001D7B8F"/>
    <w:rsid w:val="001E48EE"/>
    <w:rsid w:val="001F2D04"/>
    <w:rsid w:val="001F4A42"/>
    <w:rsid w:val="0020059C"/>
    <w:rsid w:val="002019BD"/>
    <w:rsid w:val="00232D42"/>
    <w:rsid w:val="00235438"/>
    <w:rsid w:val="00237334"/>
    <w:rsid w:val="002444F4"/>
    <w:rsid w:val="00252B24"/>
    <w:rsid w:val="00255421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217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3656C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4C1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2AA6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2AEF"/>
    <w:rsid w:val="007511D7"/>
    <w:rsid w:val="0075279B"/>
    <w:rsid w:val="00753748"/>
    <w:rsid w:val="00762446"/>
    <w:rsid w:val="00781ACB"/>
    <w:rsid w:val="007A79EB"/>
    <w:rsid w:val="007B0DFE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18C6"/>
    <w:rsid w:val="00834887"/>
    <w:rsid w:val="00841E47"/>
    <w:rsid w:val="00842FED"/>
    <w:rsid w:val="008455CF"/>
    <w:rsid w:val="00847689"/>
    <w:rsid w:val="00861C52"/>
    <w:rsid w:val="008727A1"/>
    <w:rsid w:val="008860CE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26D6"/>
    <w:rsid w:val="00926904"/>
    <w:rsid w:val="009300AE"/>
    <w:rsid w:val="009372F0"/>
    <w:rsid w:val="00941052"/>
    <w:rsid w:val="00955022"/>
    <w:rsid w:val="00957B4D"/>
    <w:rsid w:val="00964EEA"/>
    <w:rsid w:val="009719CB"/>
    <w:rsid w:val="0097407C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287F"/>
    <w:rsid w:val="00AD3507"/>
    <w:rsid w:val="00AE60E2"/>
    <w:rsid w:val="00AF1B3A"/>
    <w:rsid w:val="00AF63DA"/>
    <w:rsid w:val="00B0169F"/>
    <w:rsid w:val="00B05F21"/>
    <w:rsid w:val="00B14EA9"/>
    <w:rsid w:val="00B30A3C"/>
    <w:rsid w:val="00B752FF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2B7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23C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46DC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6909"/>
    <w:rsid w:val="00F87506"/>
    <w:rsid w:val="00F92C41"/>
    <w:rsid w:val="00FA5522"/>
    <w:rsid w:val="00FA6E4A"/>
    <w:rsid w:val="00FB2B35"/>
    <w:rsid w:val="00FC4AE1"/>
    <w:rsid w:val="00FD2792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12</Pages>
  <Words>4563</Words>
  <Characters>31898</Characters>
  <Application>Microsoft Office Word</Application>
  <DocSecurity>4</DocSecurity>
  <Lines>514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Anastasia Pushkina</dc:creator>
  <cp:keywords/>
  <dc:description/>
  <cp:lastModifiedBy>ARGOUNOVA</cp:lastModifiedBy>
  <cp:revision>2</cp:revision>
  <cp:lastPrinted>2010-04-14T12:26:00Z</cp:lastPrinted>
  <dcterms:created xsi:type="dcterms:W3CDTF">2010-04-14T12:29:00Z</dcterms:created>
  <dcterms:modified xsi:type="dcterms:W3CDTF">2010-04-14T12:29:00Z</dcterms:modified>
</cp:coreProperties>
</file>