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681538">
              <w:t>C</w:t>
            </w:r>
            <w:proofErr w:type="spellEnd"/>
            <w:r w:rsidR="00681538">
              <w:t>/</w:t>
            </w:r>
            <w:proofErr w:type="spellStart"/>
            <w:r w:rsidR="00681538">
              <w:t>SR.1980</w:t>
            </w:r>
            <w:proofErr w:type="spellEnd"/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681538">
              <w:rPr>
                <w:sz w:val="20"/>
                <w:lang w:val="en-US"/>
              </w:rPr>
              <w:fldChar w:fldCharType="separate"/>
            </w:r>
            <w:r w:rsidR="00144C20">
              <w:rPr>
                <w:sz w:val="20"/>
                <w:lang w:val="en-US"/>
              </w:rPr>
              <w:t>20</w:t>
            </w:r>
            <w:r w:rsidR="00681538">
              <w:rPr>
                <w:sz w:val="20"/>
                <w:lang w:val="en-US"/>
              </w:rPr>
              <w:t xml:space="preserve"> April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9D512F" w:rsidRPr="00681538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681538" w:rsidRPr="00681538" w:rsidRDefault="00681538" w:rsidP="00681538">
      <w:pPr>
        <w:spacing w:before="120"/>
        <w:rPr>
          <w:b/>
          <w:sz w:val="24"/>
          <w:szCs w:val="24"/>
        </w:rPr>
      </w:pPr>
      <w:r w:rsidRPr="00681538">
        <w:rPr>
          <w:b/>
          <w:sz w:val="24"/>
          <w:szCs w:val="24"/>
        </w:rPr>
        <w:t>Комитет по ликвидации расовой дискриминации</w:t>
      </w:r>
    </w:p>
    <w:p w:rsidR="00681538" w:rsidRPr="00681538" w:rsidRDefault="00681538" w:rsidP="004C580C">
      <w:pPr>
        <w:rPr>
          <w:b/>
        </w:rPr>
      </w:pPr>
      <w:r w:rsidRPr="00681538">
        <w:rPr>
          <w:b/>
        </w:rPr>
        <w:t>Семьдесят шестая сессия</w:t>
      </w:r>
    </w:p>
    <w:p w:rsidR="00681538" w:rsidRPr="00681538" w:rsidRDefault="00681538" w:rsidP="004C580C">
      <w:pPr>
        <w:spacing w:before="120"/>
      </w:pPr>
      <w:r w:rsidRPr="00681538">
        <w:rPr>
          <w:b/>
        </w:rPr>
        <w:t>Краткий отчет о 1980-м заседании</w:t>
      </w:r>
      <w:r w:rsidRPr="00681538">
        <w:t>,</w:t>
      </w:r>
      <w:r w:rsidRPr="00681538">
        <w:br/>
        <w:t>состоявшемся во Дворце Вильсон в Женеве</w:t>
      </w:r>
      <w:r w:rsidRPr="00681538">
        <w:br/>
        <w:t>в пятницу, 19 февраля 2010 года, в 10 ч. 00 м.</w:t>
      </w:r>
    </w:p>
    <w:p w:rsidR="00681538" w:rsidRPr="00681538" w:rsidRDefault="00681538" w:rsidP="00681538">
      <w:pPr>
        <w:spacing w:before="120"/>
      </w:pPr>
      <w:r w:rsidRPr="00681538">
        <w:rPr>
          <w:i/>
        </w:rPr>
        <w:t>Председатель</w:t>
      </w:r>
      <w:r w:rsidRPr="00681538">
        <w:t>:</w:t>
      </w:r>
      <w:r w:rsidRPr="00681538">
        <w:tab/>
        <w:t>г-н М. Кемаль</w:t>
      </w:r>
    </w:p>
    <w:p w:rsidR="00681538" w:rsidRDefault="00681538" w:rsidP="00B84769">
      <w:pPr>
        <w:suppressAutoHyphens/>
        <w:spacing w:before="360" w:after="120"/>
        <w:rPr>
          <w:sz w:val="28"/>
        </w:rPr>
      </w:pPr>
      <w:r>
        <w:rPr>
          <w:sz w:val="28"/>
        </w:rPr>
        <w:t>Содержание</w:t>
      </w:r>
    </w:p>
    <w:p w:rsidR="00681538" w:rsidRPr="00681538" w:rsidRDefault="00681538" w:rsidP="007D2447">
      <w:pPr>
        <w:pStyle w:val="SingleTxtGR"/>
      </w:pPr>
      <w:r w:rsidRPr="00681538">
        <w:t>Рассмотрение докладов, замечаний и информации, представляемых государс</w:t>
      </w:r>
      <w:r w:rsidRPr="00681538">
        <w:t>т</w:t>
      </w:r>
      <w:r w:rsidRPr="00681538">
        <w:t>вами-участниками в соо</w:t>
      </w:r>
      <w:r w:rsidRPr="00681538">
        <w:t>т</w:t>
      </w:r>
      <w:r w:rsidRPr="00681538">
        <w:t>ветствии со статьей 9 Конвенции</w:t>
      </w:r>
    </w:p>
    <w:p w:rsidR="00AD3475" w:rsidRDefault="007D2447" w:rsidP="00F35299">
      <w:pPr>
        <w:pStyle w:val="SingleTxtGR"/>
        <w:ind w:left="1701" w:hanging="567"/>
      </w:pPr>
      <w:r>
        <w:rPr>
          <w:lang w:val="en-US"/>
        </w:rPr>
        <w:tab/>
      </w:r>
      <w:proofErr w:type="spellStart"/>
      <w:r w:rsidR="00681538" w:rsidRPr="00B84769">
        <w:rPr>
          <w:i/>
        </w:rPr>
        <w:t>Восьмой</w:t>
      </w:r>
      <w:r w:rsidR="0052234B">
        <w:rPr>
          <w:i/>
        </w:rPr>
        <w:t>−</w:t>
      </w:r>
      <w:r w:rsidR="00681538" w:rsidRPr="00B84769">
        <w:rPr>
          <w:i/>
        </w:rPr>
        <w:t>тринадцатый</w:t>
      </w:r>
      <w:proofErr w:type="spellEnd"/>
      <w:r w:rsidR="00681538" w:rsidRPr="00B84769">
        <w:rPr>
          <w:i/>
        </w:rPr>
        <w:t xml:space="preserve"> периодические доклады Камбоджи</w:t>
      </w:r>
      <w:r w:rsidR="00790ABF" w:rsidRPr="00790ABF">
        <w:rPr>
          <w:i/>
        </w:rPr>
        <w:t xml:space="preserve"> </w:t>
      </w:r>
      <w:r w:rsidR="00681538" w:rsidRPr="00681538">
        <w:t>(продолж</w:t>
      </w:r>
      <w:r w:rsidR="00681538" w:rsidRPr="00681538">
        <w:t>е</w:t>
      </w:r>
      <w:r w:rsidR="00681538" w:rsidRPr="00681538">
        <w:t>ние)</w:t>
      </w:r>
      <w:r w:rsidR="007342A9" w:rsidRPr="007342A9">
        <w:t xml:space="preserve"> </w:t>
      </w:r>
    </w:p>
    <w:p w:rsidR="00681538" w:rsidRPr="00681538" w:rsidRDefault="00F9306D" w:rsidP="00681538">
      <w:pPr>
        <w:rPr>
          <w:i/>
        </w:rPr>
      </w:pPr>
      <w:r>
        <w:rPr>
          <w:i/>
        </w:rPr>
        <w:br w:type="page"/>
      </w:r>
      <w:r w:rsidR="009A7597">
        <w:rPr>
          <w:i/>
        </w:rPr>
        <w:tab/>
      </w:r>
      <w:r w:rsidR="009A7597">
        <w:rPr>
          <w:i/>
        </w:rPr>
        <w:tab/>
      </w:r>
      <w:r w:rsidR="00681538" w:rsidRPr="00681538">
        <w:rPr>
          <w:i/>
        </w:rPr>
        <w:t>Заседание открывается в 10 ч. 15 м.</w:t>
      </w:r>
    </w:p>
    <w:p w:rsidR="00681538" w:rsidRPr="00F9306D" w:rsidRDefault="009A7597" w:rsidP="009A7597">
      <w:pPr>
        <w:pStyle w:val="H23GR"/>
        <w:rPr>
          <w:b w:val="0"/>
        </w:rPr>
      </w:pPr>
      <w:r>
        <w:tab/>
      </w:r>
      <w:r>
        <w:tab/>
      </w:r>
      <w:r w:rsidR="00681538" w:rsidRPr="00681538">
        <w:t>Рассмотрение докладов, замечаний и информации, представляемых государствами-участниками в соответствии со статьей 9 Конвенции</w:t>
      </w:r>
      <w:r w:rsidR="00681538" w:rsidRPr="00F9306D">
        <w:rPr>
          <w:b w:val="0"/>
        </w:rPr>
        <w:t xml:space="preserve"> (пункт</w:t>
      </w:r>
      <w:r w:rsidR="00790ABF">
        <w:rPr>
          <w:b w:val="0"/>
          <w:lang w:val="en-US"/>
        </w:rPr>
        <w:t> </w:t>
      </w:r>
      <w:r w:rsidR="00681538" w:rsidRPr="00F9306D">
        <w:rPr>
          <w:b w:val="0"/>
        </w:rPr>
        <w:t>6 повестки дня) (</w:t>
      </w:r>
      <w:r w:rsidR="00681538" w:rsidRPr="00F9306D">
        <w:rPr>
          <w:b w:val="0"/>
          <w:i/>
        </w:rPr>
        <w:t>продолжение</w:t>
      </w:r>
      <w:r w:rsidR="00681538" w:rsidRPr="00F9306D">
        <w:rPr>
          <w:b w:val="0"/>
        </w:rPr>
        <w:t>)</w:t>
      </w:r>
    </w:p>
    <w:p w:rsidR="00681538" w:rsidRPr="00681538" w:rsidRDefault="00681538" w:rsidP="009A7597">
      <w:pPr>
        <w:pStyle w:val="SingleTxtGR"/>
      </w:pPr>
      <w:proofErr w:type="spellStart"/>
      <w:r w:rsidRPr="00681538">
        <w:rPr>
          <w:i/>
        </w:rPr>
        <w:t>Восьмой</w:t>
      </w:r>
      <w:r w:rsidR="0052234B">
        <w:rPr>
          <w:i/>
        </w:rPr>
        <w:t>−</w:t>
      </w:r>
      <w:r w:rsidRPr="00681538">
        <w:rPr>
          <w:i/>
        </w:rPr>
        <w:t>тринадцатый</w:t>
      </w:r>
      <w:proofErr w:type="spellEnd"/>
      <w:r w:rsidRPr="00681538">
        <w:rPr>
          <w:i/>
        </w:rPr>
        <w:t xml:space="preserve"> периодические доклады Камбоджи </w:t>
      </w:r>
      <w:r w:rsidRPr="00681538">
        <w:t>(продолжение) (</w:t>
      </w:r>
      <w:r w:rsidRPr="00681538">
        <w:rPr>
          <w:lang w:val="fr-CH"/>
        </w:rPr>
        <w:t>CERD</w:t>
      </w:r>
      <w:r w:rsidRPr="00681538">
        <w:t>/</w:t>
      </w:r>
      <w:r w:rsidRPr="00681538">
        <w:rPr>
          <w:lang w:val="fr-CH"/>
        </w:rPr>
        <w:t>C</w:t>
      </w:r>
      <w:r w:rsidRPr="00681538">
        <w:t>/</w:t>
      </w:r>
      <w:r w:rsidRPr="00681538">
        <w:rPr>
          <w:lang w:val="fr-CH"/>
        </w:rPr>
        <w:t>KHM</w:t>
      </w:r>
      <w:r w:rsidRPr="00681538">
        <w:t>/8</w:t>
      </w:r>
      <w:r w:rsidR="0052234B">
        <w:t>−</w:t>
      </w:r>
      <w:r w:rsidRPr="00681538">
        <w:t xml:space="preserve">13; </w:t>
      </w:r>
      <w:r w:rsidRPr="00681538">
        <w:rPr>
          <w:lang w:val="fr-CH"/>
        </w:rPr>
        <w:t>HRI</w:t>
      </w:r>
      <w:r w:rsidRPr="00681538">
        <w:t>/</w:t>
      </w:r>
      <w:r w:rsidRPr="00681538">
        <w:rPr>
          <w:lang w:val="fr-CH"/>
        </w:rPr>
        <w:t>CORE</w:t>
      </w:r>
      <w:r w:rsidRPr="00681538">
        <w:t>/1/</w:t>
      </w:r>
      <w:r w:rsidRPr="00681538">
        <w:rPr>
          <w:lang w:val="fr-CH"/>
        </w:rPr>
        <w:t>Add</w:t>
      </w:r>
      <w:r w:rsidRPr="00681538">
        <w:t xml:space="preserve">.94; </w:t>
      </w:r>
      <w:r w:rsidRPr="00681538">
        <w:rPr>
          <w:lang w:val="fr-CH"/>
        </w:rPr>
        <w:t>CERD</w:t>
      </w:r>
      <w:r w:rsidRPr="00681538">
        <w:t>/</w:t>
      </w:r>
      <w:r w:rsidRPr="00681538">
        <w:rPr>
          <w:lang w:val="fr-CH"/>
        </w:rPr>
        <w:t>C</w:t>
      </w:r>
      <w:r w:rsidRPr="00681538">
        <w:t>/</w:t>
      </w:r>
      <w:r w:rsidRPr="00681538">
        <w:rPr>
          <w:lang w:val="fr-CH"/>
        </w:rPr>
        <w:t>KHM</w:t>
      </w:r>
      <w:r w:rsidRPr="00681538">
        <w:t>/</w:t>
      </w:r>
      <w:r w:rsidRPr="00681538">
        <w:rPr>
          <w:lang w:val="fr-CH"/>
        </w:rPr>
        <w:t>Q</w:t>
      </w:r>
      <w:r w:rsidRPr="00681538">
        <w:t>/8</w:t>
      </w:r>
      <w:r w:rsidR="0052234B">
        <w:t>−</w:t>
      </w:r>
      <w:r w:rsidRPr="00681538">
        <w:t xml:space="preserve">13; </w:t>
      </w:r>
      <w:r w:rsidRPr="00681538">
        <w:rPr>
          <w:lang w:val="fr-CH"/>
        </w:rPr>
        <w:t>CERD</w:t>
      </w:r>
      <w:r w:rsidRPr="00681538">
        <w:t>/</w:t>
      </w:r>
      <w:r w:rsidRPr="00681538">
        <w:rPr>
          <w:lang w:val="fr-CH"/>
        </w:rPr>
        <w:t>C</w:t>
      </w:r>
      <w:r w:rsidRPr="00681538">
        <w:t>/</w:t>
      </w:r>
      <w:r w:rsidRPr="00681538">
        <w:rPr>
          <w:lang w:val="fr-CH"/>
        </w:rPr>
        <w:t>KHM</w:t>
      </w:r>
      <w:r w:rsidRPr="00681538">
        <w:t>/</w:t>
      </w:r>
      <w:r w:rsidRPr="00681538">
        <w:rPr>
          <w:lang w:val="fr-CH"/>
        </w:rPr>
        <w:t>Q</w:t>
      </w:r>
      <w:r w:rsidRPr="00681538">
        <w:t>/8</w:t>
      </w:r>
      <w:r w:rsidR="0052234B">
        <w:t>−</w:t>
      </w:r>
      <w:r w:rsidRPr="00681538">
        <w:t>13/</w:t>
      </w:r>
      <w:r w:rsidRPr="00681538">
        <w:rPr>
          <w:lang w:val="fr-CH"/>
        </w:rPr>
        <w:t>Add</w:t>
      </w:r>
      <w:r w:rsidRPr="00681538">
        <w:t>.1)</w:t>
      </w:r>
    </w:p>
    <w:p w:rsidR="00681538" w:rsidRPr="00681538" w:rsidRDefault="00681538" w:rsidP="009A7597">
      <w:pPr>
        <w:pStyle w:val="SingleTxtGR"/>
        <w:rPr>
          <w:i/>
        </w:rPr>
      </w:pPr>
      <w:r w:rsidRPr="00681538">
        <w:t>1.</w:t>
      </w:r>
      <w:r w:rsidRPr="00681538">
        <w:tab/>
      </w:r>
      <w:r w:rsidRPr="00681538">
        <w:rPr>
          <w:i/>
        </w:rPr>
        <w:t>По приглашению Председателя члены делегации Камбоджи занимают места за столом Комит</w:t>
      </w:r>
      <w:r w:rsidRPr="00681538">
        <w:rPr>
          <w:i/>
        </w:rPr>
        <w:t>е</w:t>
      </w:r>
      <w:r w:rsidRPr="00681538">
        <w:rPr>
          <w:i/>
        </w:rPr>
        <w:t>та.</w:t>
      </w:r>
    </w:p>
    <w:p w:rsidR="00681538" w:rsidRPr="00681538" w:rsidRDefault="00681538" w:rsidP="009A7597">
      <w:pPr>
        <w:pStyle w:val="SingleTxtGR"/>
      </w:pPr>
      <w:r w:rsidRPr="00681538">
        <w:t>2.</w:t>
      </w:r>
      <w:r w:rsidRPr="00681538">
        <w:tab/>
      </w:r>
      <w:r w:rsidRPr="00681538">
        <w:rPr>
          <w:b/>
        </w:rPr>
        <w:t>Г-н Суон</w:t>
      </w:r>
      <w:r w:rsidRPr="00681538">
        <w:t xml:space="preserve"> (Камбоджа), напоминая, что Камбоджа сумела </w:t>
      </w:r>
      <w:r w:rsidR="00CB27FF">
        <w:t xml:space="preserve">восстановить </w:t>
      </w:r>
      <w:r w:rsidRPr="00681538">
        <w:t>дотла разрушенную страну и преодолеть тяжелое наследие, доставшееся ей п</w:t>
      </w:r>
      <w:r w:rsidRPr="00681538">
        <w:t>о</w:t>
      </w:r>
      <w:r w:rsidRPr="00681538">
        <w:t>сле недавнего трагического прошлого, говорит, что за последнее десятилетие были приняты важные меры, направленные на построение страны и ее возвр</w:t>
      </w:r>
      <w:r w:rsidRPr="00681538">
        <w:t>а</w:t>
      </w:r>
      <w:r w:rsidRPr="00681538">
        <w:t xml:space="preserve">щение в мировое сообщество правовых государств. В </w:t>
      </w:r>
      <w:r w:rsidR="00CB27FF">
        <w:t>истекший</w:t>
      </w:r>
      <w:r w:rsidR="00CB27FF" w:rsidRPr="00681538">
        <w:t xml:space="preserve"> </w:t>
      </w:r>
      <w:r w:rsidRPr="00681538">
        <w:t>период было принято большое число правовых документов, среди которых в первую очередь следует назвать Гражданский процессуальный кодекс, Уголовный кодекс и Уг</w:t>
      </w:r>
      <w:r w:rsidRPr="00681538">
        <w:t>о</w:t>
      </w:r>
      <w:r w:rsidRPr="00681538">
        <w:t>ловно-процессуальный кодекс. Правительство Камбоджи вновь учредило Кор</w:t>
      </w:r>
      <w:r w:rsidRPr="00681538">
        <w:t>о</w:t>
      </w:r>
      <w:r w:rsidRPr="00681538">
        <w:t>левскую судебную академию, предназначенную укреплять и усиливать возмо</w:t>
      </w:r>
      <w:r w:rsidRPr="00681538">
        <w:t>ж</w:t>
      </w:r>
      <w:r w:rsidRPr="00681538">
        <w:t>ности судей и прокуроров, и продолжало реформ</w:t>
      </w:r>
      <w:r w:rsidR="0043358A">
        <w:t>ы</w:t>
      </w:r>
      <w:r w:rsidRPr="00681538">
        <w:t xml:space="preserve"> законодательной и судебной систем, добиваясь прежде всего претворения в жизнь действующих законов, восс</w:t>
      </w:r>
      <w:r w:rsidR="0043358A">
        <w:t xml:space="preserve">тановления </w:t>
      </w:r>
      <w:r w:rsidRPr="00681538">
        <w:t>систем вне</w:t>
      </w:r>
      <w:r w:rsidR="0043358A">
        <w:t>судебного</w:t>
      </w:r>
      <w:r w:rsidRPr="00681538">
        <w:t xml:space="preserve"> урегулирования конфликтов, в особенн</w:t>
      </w:r>
      <w:r w:rsidRPr="00681538">
        <w:t>о</w:t>
      </w:r>
      <w:r w:rsidRPr="00681538">
        <w:t xml:space="preserve">сти </w:t>
      </w:r>
      <w:r w:rsidR="0043358A">
        <w:t>разрешения</w:t>
      </w:r>
      <w:r w:rsidRPr="00681538">
        <w:t xml:space="preserve"> земельных споров, касающихся владения </w:t>
      </w:r>
      <w:r w:rsidR="0043358A">
        <w:t xml:space="preserve">участками </w:t>
      </w:r>
      <w:r w:rsidRPr="00681538">
        <w:t>земли, на которых проживают коренные жители страны. Правительством Камбоджи были приняты меры по доведению новых законов до сведения населения не только путем опубликования их в официальных ведом</w:t>
      </w:r>
      <w:r w:rsidRPr="00681538">
        <w:t>о</w:t>
      </w:r>
      <w:r w:rsidRPr="00681538">
        <w:t>стях, но и ознакомления с ними министров и работников государственных служб, а также средств массовой и</w:t>
      </w:r>
      <w:r w:rsidRPr="00681538">
        <w:t>н</w:t>
      </w:r>
      <w:r w:rsidRPr="00681538">
        <w:t xml:space="preserve">формации. </w:t>
      </w:r>
    </w:p>
    <w:p w:rsidR="00681538" w:rsidRPr="00681538" w:rsidRDefault="00681538" w:rsidP="009A7597">
      <w:pPr>
        <w:pStyle w:val="SingleTxtGR"/>
      </w:pPr>
      <w:r w:rsidRPr="00681538">
        <w:t>3.</w:t>
      </w:r>
      <w:r w:rsidRPr="00681538">
        <w:tab/>
        <w:t>Камбоджийская система отправления правосудия является двухуровн</w:t>
      </w:r>
      <w:r w:rsidRPr="00681538">
        <w:t>е</w:t>
      </w:r>
      <w:r w:rsidRPr="00681538">
        <w:t>вой: на первом уровне находятся провинциальные и муниципальные суды пе</w:t>
      </w:r>
      <w:r w:rsidRPr="00681538">
        <w:t>р</w:t>
      </w:r>
      <w:r w:rsidRPr="00681538">
        <w:t>вой инстанции и военный трибунал, на верхнем уровне − Апелляционный и Верховный суд</w:t>
      </w:r>
      <w:r w:rsidR="0043358A">
        <w:t>ы</w:t>
      </w:r>
      <w:r w:rsidRPr="00681538">
        <w:t>. Кроме того, правительство Камбоджи приступило к осущес</w:t>
      </w:r>
      <w:r w:rsidRPr="00681538">
        <w:t>т</w:t>
      </w:r>
      <w:r w:rsidRPr="00681538">
        <w:t>влению экспериментального проекта, в соответствии с которым предусматрив</w:t>
      </w:r>
      <w:r w:rsidRPr="00681538">
        <w:t>а</w:t>
      </w:r>
      <w:r w:rsidRPr="00681538">
        <w:t xml:space="preserve">ется создание юридических </w:t>
      </w:r>
      <w:r w:rsidR="00CE1984">
        <w:t>консультаций</w:t>
      </w:r>
      <w:r w:rsidRPr="00681538">
        <w:t xml:space="preserve"> в отдельных районах, в состав нек</w:t>
      </w:r>
      <w:r w:rsidRPr="00681538">
        <w:t>о</w:t>
      </w:r>
      <w:r w:rsidRPr="00681538">
        <w:t>торых из которых будут входить представители коренных меньшинств. С тем чтобы уменьшить нагрузку на суды, члены местных советов в отдельных сел</w:t>
      </w:r>
      <w:r w:rsidRPr="00681538">
        <w:t>ь</w:t>
      </w:r>
      <w:r w:rsidRPr="00681538">
        <w:t xml:space="preserve">ских районах прошли </w:t>
      </w:r>
      <w:r w:rsidR="00CE1984">
        <w:t>обучение методам внесудебного</w:t>
      </w:r>
      <w:r w:rsidRPr="00681538">
        <w:t xml:space="preserve"> урегулирования споров и к настоящему моменту готовы самостоятельно решать некоторые не</w:t>
      </w:r>
      <w:r w:rsidR="00CE1984">
        <w:t>сложные</w:t>
      </w:r>
      <w:r w:rsidRPr="00681538">
        <w:t xml:space="preserve"> конфликты, такие как земельные споры, число которых в связи с восстановл</w:t>
      </w:r>
      <w:r w:rsidRPr="00681538">
        <w:t>е</w:t>
      </w:r>
      <w:r w:rsidRPr="00681538">
        <w:t>нием экономики в стране значительно во</w:t>
      </w:r>
      <w:r w:rsidRPr="00681538">
        <w:t>з</w:t>
      </w:r>
      <w:r w:rsidRPr="00681538">
        <w:t xml:space="preserve">росло. </w:t>
      </w:r>
    </w:p>
    <w:p w:rsidR="00681538" w:rsidRPr="00681538" w:rsidRDefault="00681538" w:rsidP="009A7597">
      <w:pPr>
        <w:pStyle w:val="SingleTxtGR"/>
      </w:pPr>
      <w:r w:rsidRPr="00681538">
        <w:t>4.</w:t>
      </w:r>
      <w:r w:rsidRPr="00681538">
        <w:tab/>
        <w:t>Чрезвычайные палаты камбоджийских судов, занимающиеся преследов</w:t>
      </w:r>
      <w:r w:rsidRPr="00681538">
        <w:t>а</w:t>
      </w:r>
      <w:r w:rsidRPr="00681538">
        <w:t xml:space="preserve">нием виновных в совершении преступлений в период существования </w:t>
      </w:r>
      <w:r w:rsidR="00CE1984">
        <w:t>Д</w:t>
      </w:r>
      <w:r w:rsidRPr="00681538">
        <w:t>емокр</w:t>
      </w:r>
      <w:r w:rsidRPr="00681538">
        <w:t>а</w:t>
      </w:r>
      <w:r w:rsidRPr="00681538">
        <w:t>тической Кампучии, были созданы в 2003 году в соответствии с соглашением, заключенным между правительством Камбоджи и Организацией Объед</w:t>
      </w:r>
      <w:r w:rsidRPr="00681538">
        <w:t>и</w:t>
      </w:r>
      <w:r w:rsidRPr="00681538">
        <w:t xml:space="preserve">ненных Наций. Работа над </w:t>
      </w:r>
      <w:r w:rsidR="00CE1984">
        <w:t xml:space="preserve">подготовкой </w:t>
      </w:r>
      <w:r w:rsidRPr="00681538">
        <w:t>юрисдикци</w:t>
      </w:r>
      <w:r w:rsidR="00CE1984">
        <w:t>и</w:t>
      </w:r>
      <w:r w:rsidRPr="00681538">
        <w:t xml:space="preserve"> была сложной и длительной, на что указывает тот факт, что судебные органы смогли приступить к своей р</w:t>
      </w:r>
      <w:r w:rsidRPr="00681538">
        <w:t>а</w:t>
      </w:r>
      <w:r w:rsidRPr="00681538">
        <w:t xml:space="preserve">боте лишь в 2007 году. Внеочередные палаты смогут не только внести свой вклад в борьбу с безнаказанностью и в </w:t>
      </w:r>
      <w:r w:rsidR="000C54DF">
        <w:t>за</w:t>
      </w:r>
      <w:r w:rsidRPr="00681538">
        <w:t>леч</w:t>
      </w:r>
      <w:r w:rsidR="000C54DF">
        <w:t>ива</w:t>
      </w:r>
      <w:r w:rsidRPr="00681538">
        <w:t>ние ран, нанесенных трагическим пр</w:t>
      </w:r>
      <w:r w:rsidRPr="00681538">
        <w:t>о</w:t>
      </w:r>
      <w:r w:rsidRPr="00681538">
        <w:t>шлым, но и повысят эффективность внутренней системы отправления правос</w:t>
      </w:r>
      <w:r w:rsidRPr="00681538">
        <w:t>у</w:t>
      </w:r>
      <w:r w:rsidRPr="00681538">
        <w:t>дия. С</w:t>
      </w:r>
      <w:r w:rsidRPr="00681538">
        <w:t>о</w:t>
      </w:r>
      <w:r w:rsidRPr="00681538">
        <w:t>гласно недавно полученной информации, было рассмотрено первое дело под номером 001. Следствие по делу 002 началось в 2010 году, а междунаро</w:t>
      </w:r>
      <w:r w:rsidRPr="00681538">
        <w:t>д</w:t>
      </w:r>
      <w:r w:rsidRPr="00681538">
        <w:t>ным прокурором были направлены в следственные органы два других дела, к</w:t>
      </w:r>
      <w:r w:rsidRPr="00681538">
        <w:t>а</w:t>
      </w:r>
      <w:r w:rsidRPr="00681538">
        <w:t>сающиеся пяти новых подозреваемых.</w:t>
      </w:r>
    </w:p>
    <w:p w:rsidR="00681538" w:rsidRPr="00681538" w:rsidRDefault="00681538" w:rsidP="009A7597">
      <w:pPr>
        <w:pStyle w:val="SingleTxtGR"/>
      </w:pPr>
      <w:r w:rsidRPr="00681538">
        <w:t>5.</w:t>
      </w:r>
      <w:r w:rsidRPr="00681538">
        <w:tab/>
        <w:t>Все жители страны без какой-либо дискриминации признаются в качес</w:t>
      </w:r>
      <w:r w:rsidRPr="00681538">
        <w:t>т</w:t>
      </w:r>
      <w:r w:rsidRPr="00681538">
        <w:t xml:space="preserve">ве граждан Камбоджи. Согласно имеющимся статистическим данным, в стране насчитывается 82 000 </w:t>
      </w:r>
      <w:proofErr w:type="spellStart"/>
      <w:r w:rsidRPr="00681538">
        <w:t>кхмер</w:t>
      </w:r>
      <w:r w:rsidR="00C72AFE">
        <w:t>ов</w:t>
      </w:r>
      <w:r w:rsidRPr="00681538">
        <w:t>-кромов</w:t>
      </w:r>
      <w:proofErr w:type="spellEnd"/>
      <w:r w:rsidRPr="00681538">
        <w:t xml:space="preserve"> и 15 ассоциаций и законно зарегистр</w:t>
      </w:r>
      <w:r w:rsidRPr="00681538">
        <w:t>и</w:t>
      </w:r>
      <w:r w:rsidRPr="00681538">
        <w:t xml:space="preserve">рованных организаций. </w:t>
      </w:r>
      <w:proofErr w:type="spellStart"/>
      <w:r w:rsidRPr="00681538">
        <w:t>Кхмер</w:t>
      </w:r>
      <w:r w:rsidR="00C72AFE">
        <w:t>ы</w:t>
      </w:r>
      <w:r w:rsidRPr="00681538">
        <w:t>-кромы</w:t>
      </w:r>
      <w:proofErr w:type="spellEnd"/>
      <w:r w:rsidRPr="00681538">
        <w:t xml:space="preserve"> </w:t>
      </w:r>
      <w:r w:rsidR="00462602">
        <w:t xml:space="preserve">свободно </w:t>
      </w:r>
      <w:r w:rsidRPr="00681538">
        <w:t>занимаются своей деятельн</w:t>
      </w:r>
      <w:r w:rsidRPr="00681538">
        <w:t>о</w:t>
      </w:r>
      <w:r w:rsidRPr="00681538">
        <w:t>стью и могут принимать участие в политической жизни. Делегация Камбоджи призна</w:t>
      </w:r>
      <w:r w:rsidR="00F9306D">
        <w:t>ет</w:t>
      </w:r>
      <w:r w:rsidRPr="00681538">
        <w:t xml:space="preserve">, что </w:t>
      </w:r>
      <w:r w:rsidR="00264145">
        <w:t>до сих пор</w:t>
      </w:r>
      <w:r w:rsidRPr="00681538">
        <w:t xml:space="preserve"> существуют трудности с </w:t>
      </w:r>
      <w:r w:rsidR="00264145">
        <w:t>получением</w:t>
      </w:r>
      <w:r w:rsidRPr="00681538">
        <w:t xml:space="preserve"> удостоверений личности </w:t>
      </w:r>
      <w:r w:rsidR="00264145">
        <w:t>представителями</w:t>
      </w:r>
      <w:r w:rsidRPr="00681538">
        <w:t xml:space="preserve"> этого меньшинства, подчеркива</w:t>
      </w:r>
      <w:r w:rsidR="00CA68B5">
        <w:t>я, однако</w:t>
      </w:r>
      <w:r w:rsidRPr="00681538">
        <w:t xml:space="preserve">, что эти трудности объясняются тем, что </w:t>
      </w:r>
      <w:proofErr w:type="spellStart"/>
      <w:r w:rsidRPr="00681538">
        <w:t>кхмер</w:t>
      </w:r>
      <w:r w:rsidR="00C72AFE">
        <w:t>ы</w:t>
      </w:r>
      <w:r w:rsidRPr="00681538">
        <w:t>-кромы</w:t>
      </w:r>
      <w:proofErr w:type="spellEnd"/>
      <w:r w:rsidRPr="00681538">
        <w:t xml:space="preserve"> проживают в </w:t>
      </w:r>
      <w:r w:rsidR="00CA68B5">
        <w:t>у</w:t>
      </w:r>
      <w:r w:rsidRPr="00681538">
        <w:t>даленных от г</w:t>
      </w:r>
      <w:r w:rsidRPr="00681538">
        <w:t>о</w:t>
      </w:r>
      <w:r w:rsidRPr="00681538">
        <w:t>родских центров районах и не</w:t>
      </w:r>
      <w:r w:rsidR="00264145">
        <w:t xml:space="preserve"> </w:t>
      </w:r>
      <w:r w:rsidRPr="00681538">
        <w:t>знакомы с порядком заполнения требуемых фо</w:t>
      </w:r>
      <w:r w:rsidRPr="00681538">
        <w:t>р</w:t>
      </w:r>
      <w:r w:rsidRPr="00681538">
        <w:t xml:space="preserve">муляров. Для получения удостоверения личности в Камбодже </w:t>
      </w:r>
      <w:r w:rsidR="00CA68B5">
        <w:t>нужно</w:t>
      </w:r>
      <w:r w:rsidRPr="00681538">
        <w:t xml:space="preserve"> предст</w:t>
      </w:r>
      <w:r w:rsidRPr="00681538">
        <w:t>а</w:t>
      </w:r>
      <w:r w:rsidRPr="00681538">
        <w:t xml:space="preserve">вить один из </w:t>
      </w:r>
      <w:r w:rsidR="00CA68B5">
        <w:t>ниже</w:t>
      </w:r>
      <w:r w:rsidRPr="00681538">
        <w:t>перечисленных документов: свидетельство о проживании в Камбодже, свидетельство о рождении в Камбодже, свидетельство о браке с кхмером, п</w:t>
      </w:r>
      <w:r w:rsidRPr="00681538">
        <w:t>о</w:t>
      </w:r>
      <w:r w:rsidRPr="00681538">
        <w:t>становление суда, документ с королевским декретом или любой другой документ, свидетельствующий о том, что один из родителей является кхмером. Ин</w:t>
      </w:r>
      <w:r w:rsidRPr="00681538">
        <w:t>о</w:t>
      </w:r>
      <w:r w:rsidRPr="00681538">
        <w:t>странцы могут получить камбоджийское гражданство либо путем вступления в брак с гражданином Камбоджи в соответствии с положением Ко</w:t>
      </w:r>
      <w:r w:rsidRPr="00681538">
        <w:t>н</w:t>
      </w:r>
      <w:r w:rsidRPr="00681538">
        <w:t>ституции, гласящим, что иностранцы могут вносить особый вклад в экономич</w:t>
      </w:r>
      <w:r w:rsidRPr="00681538">
        <w:t>е</w:t>
      </w:r>
      <w:r w:rsidRPr="00681538">
        <w:t>ское, политическое и культурное развитие страны и в силу этого обладают пр</w:t>
      </w:r>
      <w:r w:rsidRPr="00681538">
        <w:t>а</w:t>
      </w:r>
      <w:r w:rsidRPr="00681538">
        <w:t>вом на пол</w:t>
      </w:r>
      <w:r w:rsidRPr="00681538">
        <w:t>у</w:t>
      </w:r>
      <w:r w:rsidRPr="00681538">
        <w:t xml:space="preserve">чение </w:t>
      </w:r>
      <w:r w:rsidR="00CA68B5">
        <w:t xml:space="preserve">титула </w:t>
      </w:r>
      <w:r w:rsidRPr="00681538">
        <w:t>почетного жителя страны посредством натурализации. Ответс</w:t>
      </w:r>
      <w:r w:rsidRPr="00681538">
        <w:t>т</w:t>
      </w:r>
      <w:r w:rsidRPr="00681538">
        <w:t>венные работники иностранных неправительственных организаций (НПО), активно работавшие в стране на протяжении многих лет, получают ка</w:t>
      </w:r>
      <w:r w:rsidRPr="00681538">
        <w:t>м</w:t>
      </w:r>
      <w:r w:rsidRPr="00681538">
        <w:t>боджийское гражданство в знак признания их вклада в развитие о</w:t>
      </w:r>
      <w:r w:rsidRPr="00681538">
        <w:t>б</w:t>
      </w:r>
      <w:r w:rsidRPr="00681538">
        <w:t>щества.</w:t>
      </w:r>
    </w:p>
    <w:p w:rsidR="00681538" w:rsidRPr="00681538" w:rsidRDefault="00681538" w:rsidP="009A7597">
      <w:pPr>
        <w:pStyle w:val="SingleTxtGR"/>
      </w:pPr>
      <w:r w:rsidRPr="00681538">
        <w:t>6.</w:t>
      </w:r>
      <w:r w:rsidRPr="00681538">
        <w:tab/>
        <w:t>Как указывается в докладе (</w:t>
      </w:r>
      <w:r w:rsidRPr="00681538">
        <w:rPr>
          <w:lang w:val="fr-CH"/>
        </w:rPr>
        <w:t>CERD</w:t>
      </w:r>
      <w:r w:rsidRPr="00681538">
        <w:t>/</w:t>
      </w:r>
      <w:r w:rsidRPr="00681538">
        <w:rPr>
          <w:lang w:val="fr-CH"/>
        </w:rPr>
        <w:t>C</w:t>
      </w:r>
      <w:r w:rsidRPr="00681538">
        <w:t>/</w:t>
      </w:r>
      <w:r w:rsidRPr="00681538">
        <w:rPr>
          <w:lang w:val="fr-CH"/>
        </w:rPr>
        <w:t>KHM</w:t>
      </w:r>
      <w:r w:rsidRPr="00681538">
        <w:t>/8</w:t>
      </w:r>
      <w:r w:rsidR="0052234B">
        <w:t>−</w:t>
      </w:r>
      <w:r w:rsidRPr="00681538">
        <w:t>13, пункты</w:t>
      </w:r>
      <w:r w:rsidRPr="00681538">
        <w:rPr>
          <w:lang w:val="fr-CH"/>
        </w:rPr>
        <w:t> </w:t>
      </w:r>
      <w:r w:rsidRPr="00681538">
        <w:t>27 и 28) и в письменных ответах на вопрос 5 (</w:t>
      </w:r>
      <w:r w:rsidRPr="00681538">
        <w:rPr>
          <w:lang w:val="fr-CH"/>
        </w:rPr>
        <w:t>CERD</w:t>
      </w:r>
      <w:r w:rsidRPr="00681538">
        <w:t>/</w:t>
      </w:r>
      <w:r w:rsidRPr="00681538">
        <w:rPr>
          <w:lang w:val="fr-CH"/>
        </w:rPr>
        <w:t>C</w:t>
      </w:r>
      <w:r w:rsidRPr="00681538">
        <w:t>/</w:t>
      </w:r>
      <w:r w:rsidRPr="00681538">
        <w:rPr>
          <w:lang w:val="fr-CH"/>
        </w:rPr>
        <w:t>KHM</w:t>
      </w:r>
      <w:r w:rsidRPr="00681538">
        <w:t>/</w:t>
      </w:r>
      <w:r w:rsidRPr="00681538">
        <w:rPr>
          <w:lang w:val="fr-CH"/>
        </w:rPr>
        <w:t>Q</w:t>
      </w:r>
      <w:r w:rsidRPr="00681538">
        <w:t>/8</w:t>
      </w:r>
      <w:r w:rsidR="0052234B">
        <w:t>−</w:t>
      </w:r>
      <w:r w:rsidRPr="00681538">
        <w:t>13/</w:t>
      </w:r>
      <w:r w:rsidRPr="00681538">
        <w:rPr>
          <w:lang w:val="fr-CH"/>
        </w:rPr>
        <w:t>Add</w:t>
      </w:r>
      <w:r w:rsidRPr="00681538">
        <w:t>.1), три учрежд</w:t>
      </w:r>
      <w:r w:rsidRPr="00681538">
        <w:t>е</w:t>
      </w:r>
      <w:r w:rsidRPr="00681538">
        <w:t>ния уполномочены получать и рассматривать жалобы на нарушение прав чел</w:t>
      </w:r>
      <w:r w:rsidRPr="00681538">
        <w:t>о</w:t>
      </w:r>
      <w:r w:rsidRPr="00681538">
        <w:t>века и проводить по ним расследования: Комиссия, которой поручена охрана прав человека и рассмотрение жалоб в составе Сената, Комиссия, которой п</w:t>
      </w:r>
      <w:r w:rsidRPr="00681538">
        <w:t>о</w:t>
      </w:r>
      <w:r w:rsidRPr="00681538">
        <w:t>ручена защита прав человека и рассмотрение жалоб в составе Национальной Ассам</w:t>
      </w:r>
      <w:r w:rsidRPr="00681538">
        <w:t>б</w:t>
      </w:r>
      <w:r w:rsidRPr="00681538">
        <w:t xml:space="preserve">леи, и Камбоджийская комиссия по правам человека. В 2009 году первой комиссией было получено </w:t>
      </w:r>
      <w:r w:rsidR="00CA68B5">
        <w:t>2</w:t>
      </w:r>
      <w:r w:rsidRPr="00681538">
        <w:t>4 жалобы, 6 из которых касались невыполнения р</w:t>
      </w:r>
      <w:r w:rsidRPr="00681538">
        <w:t>е</w:t>
      </w:r>
      <w:r w:rsidRPr="00681538">
        <w:t xml:space="preserve">шения суда, а 16 − невыполнения решений местных властей. По </w:t>
      </w:r>
      <w:r w:rsidR="00264145">
        <w:t>7</w:t>
      </w:r>
      <w:r w:rsidRPr="00681538">
        <w:t xml:space="preserve"> делам стор</w:t>
      </w:r>
      <w:r w:rsidRPr="00681538">
        <w:t>о</w:t>
      </w:r>
      <w:r w:rsidRPr="00681538">
        <w:t>ны в н</w:t>
      </w:r>
      <w:r w:rsidRPr="00681538">
        <w:t>а</w:t>
      </w:r>
      <w:r w:rsidRPr="00681538">
        <w:t xml:space="preserve">стоящее время ведут переговоры о полюбовном </w:t>
      </w:r>
      <w:r w:rsidR="00CA68B5">
        <w:t>урегулировани</w:t>
      </w:r>
      <w:r w:rsidR="00264145">
        <w:t>и</w:t>
      </w:r>
      <w:r w:rsidRPr="00681538">
        <w:t xml:space="preserve"> спора. В первом квартале 2009 года вторым из </w:t>
      </w:r>
      <w:r w:rsidR="00CA68B5">
        <w:t>упомянутых</w:t>
      </w:r>
      <w:r w:rsidRPr="00681538">
        <w:t xml:space="preserve"> учреждений было получ</w:t>
      </w:r>
      <w:r w:rsidRPr="00681538">
        <w:t>е</w:t>
      </w:r>
      <w:r w:rsidRPr="00681538">
        <w:t>но 126</w:t>
      </w:r>
      <w:r w:rsidR="00264145">
        <w:t> </w:t>
      </w:r>
      <w:r w:rsidRPr="00681538">
        <w:t>жалоб, 87 из которых касались земельных споров. В 2007 году третьей комиссией было получено 810 жалоб, 625 из которых в настоящее время нах</w:t>
      </w:r>
      <w:r w:rsidRPr="00681538">
        <w:t>о</w:t>
      </w:r>
      <w:r w:rsidRPr="00681538">
        <w:t xml:space="preserve">дятся на рассмотрении, а </w:t>
      </w:r>
      <w:r w:rsidR="009A7597">
        <w:t xml:space="preserve">по </w:t>
      </w:r>
      <w:r w:rsidRPr="00681538">
        <w:t>17</w:t>
      </w:r>
      <w:r w:rsidR="00264145">
        <w:t>1</w:t>
      </w:r>
      <w:r w:rsidRPr="00681538">
        <w:t xml:space="preserve"> </w:t>
      </w:r>
      <w:r w:rsidR="009A7597">
        <w:t>ведутся расследования</w:t>
      </w:r>
      <w:r w:rsidRPr="00681538">
        <w:t>. Комиссией было н</w:t>
      </w:r>
      <w:r w:rsidRPr="00681538">
        <w:t>а</w:t>
      </w:r>
      <w:r w:rsidRPr="00681538">
        <w:t xml:space="preserve">правлено 89 ходатайств, </w:t>
      </w:r>
      <w:r w:rsidR="009A7597">
        <w:t>по которым</w:t>
      </w:r>
      <w:r w:rsidRPr="00681538">
        <w:t xml:space="preserve"> было вынесено </w:t>
      </w:r>
      <w:r w:rsidR="002B6511">
        <w:t>7</w:t>
      </w:r>
      <w:r w:rsidRPr="00681538">
        <w:t xml:space="preserve"> судебных решений. В з</w:t>
      </w:r>
      <w:r w:rsidRPr="00681538">
        <w:t>а</w:t>
      </w:r>
      <w:r w:rsidRPr="00681538">
        <w:t>ключение г-н Суон говорит, что Советом министров был утвержден законопр</w:t>
      </w:r>
      <w:r w:rsidRPr="00681538">
        <w:t>о</w:t>
      </w:r>
      <w:r w:rsidRPr="00681538">
        <w:t xml:space="preserve">ект о борьбе с коррупцией, который был передан в Парламент для </w:t>
      </w:r>
      <w:r w:rsidR="009A7597">
        <w:t xml:space="preserve">принятия </w:t>
      </w:r>
      <w:r w:rsidRPr="00681538">
        <w:t>решения, и что Камбоджа подписала Конвенцию Организации Объединенных Наций против ко</w:t>
      </w:r>
      <w:r w:rsidRPr="00681538">
        <w:t>р</w:t>
      </w:r>
      <w:r w:rsidRPr="00681538">
        <w:t>рупции.</w:t>
      </w:r>
    </w:p>
    <w:p w:rsidR="00C8278D" w:rsidRPr="0004424F" w:rsidRDefault="00C8278D" w:rsidP="00C8278D">
      <w:pPr>
        <w:pStyle w:val="SingleTxtGR"/>
      </w:pPr>
      <w:r w:rsidRPr="0004424F">
        <w:t>7.</w:t>
      </w:r>
      <w:r w:rsidRPr="0004424F">
        <w:tab/>
      </w:r>
      <w:r w:rsidRPr="0004424F">
        <w:rPr>
          <w:b/>
        </w:rPr>
        <w:t>Г-н Ке Сованн</w:t>
      </w:r>
      <w:r w:rsidRPr="0004424F">
        <w:t xml:space="preserve"> (Камбоджа) говорит, что предоставление земельных н</w:t>
      </w:r>
      <w:r w:rsidRPr="0004424F">
        <w:t>а</w:t>
      </w:r>
      <w:r w:rsidRPr="0004424F">
        <w:t>делов имеет целью обеспечить, чтобы эксплуатация природных ресурсов пр</w:t>
      </w:r>
      <w:r w:rsidRPr="0004424F">
        <w:t>о</w:t>
      </w:r>
      <w:r w:rsidRPr="0004424F">
        <w:t>изводилась строго в соответствии с установленной процедурой: каждый проект сопровождается результатами глубокого исследования экологических последс</w:t>
      </w:r>
      <w:r w:rsidRPr="0004424F">
        <w:t>т</w:t>
      </w:r>
      <w:r w:rsidRPr="0004424F">
        <w:t>вий</w:t>
      </w:r>
      <w:r>
        <w:t>;</w:t>
      </w:r>
      <w:r w:rsidRPr="0004424F">
        <w:t xml:space="preserve"> </w:t>
      </w:r>
      <w:r>
        <w:t>он</w:t>
      </w:r>
      <w:r w:rsidRPr="0004424F">
        <w:t xml:space="preserve"> представляется </w:t>
      </w:r>
      <w:r>
        <w:t xml:space="preserve">прежде всего </w:t>
      </w:r>
      <w:r w:rsidRPr="0004424F">
        <w:t>на рассмотрение правительства сотрудн</w:t>
      </w:r>
      <w:r w:rsidRPr="0004424F">
        <w:t>и</w:t>
      </w:r>
      <w:r w:rsidRPr="0004424F">
        <w:t>ками Совета по вопросам развития, в состав которого входят работники всех заинтересованных министерств, в том числе министерства сельского развития. Затем тщательно изучаются возможные отрицательные последствия проекта с</w:t>
      </w:r>
      <w:r w:rsidRPr="0004424F">
        <w:t>о</w:t>
      </w:r>
      <w:r w:rsidRPr="0004424F">
        <w:t>вместно с местными властями и представителями общин коренных народов. В</w:t>
      </w:r>
      <w:r>
        <w:t> </w:t>
      </w:r>
      <w:r w:rsidRPr="0004424F">
        <w:t>соответствии с принят</w:t>
      </w:r>
      <w:r>
        <w:t>ой</w:t>
      </w:r>
      <w:r w:rsidRPr="0004424F">
        <w:t xml:space="preserve"> 24 апреля 2009 года политикой развития, в которой предпочтени</w:t>
      </w:r>
      <w:r>
        <w:t>е</w:t>
      </w:r>
      <w:r w:rsidRPr="0004424F">
        <w:t xml:space="preserve"> отда</w:t>
      </w:r>
      <w:r>
        <w:t>е</w:t>
      </w:r>
      <w:r w:rsidRPr="0004424F">
        <w:t>тся коренным меньшинст</w:t>
      </w:r>
      <w:r>
        <w:t>вам,</w:t>
      </w:r>
      <w:r w:rsidRPr="0004424F">
        <w:t xml:space="preserve"> коренные народы получают доступ к природных ресурсам</w:t>
      </w:r>
      <w:r w:rsidR="00C23F2C" w:rsidRPr="00C23F2C">
        <w:t>,</w:t>
      </w:r>
      <w:r w:rsidRPr="0004424F">
        <w:t xml:space="preserve"> и</w:t>
      </w:r>
      <w:r>
        <w:t>,</w:t>
      </w:r>
      <w:r w:rsidRPr="0004424F">
        <w:t xml:space="preserve"> обрабатывая или эксплуатируя на постоянной основе эти ресурсы</w:t>
      </w:r>
      <w:r>
        <w:t>,</w:t>
      </w:r>
      <w:r w:rsidRPr="0004424F">
        <w:t xml:space="preserve"> они получают возможность добывать средства к существ</w:t>
      </w:r>
      <w:r w:rsidRPr="0004424F">
        <w:t>о</w:t>
      </w:r>
      <w:r w:rsidRPr="0004424F">
        <w:t xml:space="preserve">ванию. Вместе с тем </w:t>
      </w:r>
      <w:r>
        <w:t>согласно</w:t>
      </w:r>
      <w:r w:rsidRPr="0004424F">
        <w:t xml:space="preserve"> Конституци</w:t>
      </w:r>
      <w:r>
        <w:t>и</w:t>
      </w:r>
      <w:r w:rsidRPr="0004424F">
        <w:t xml:space="preserve"> все природные ресурсы, в том чи</w:t>
      </w:r>
      <w:r w:rsidRPr="0004424F">
        <w:t>с</w:t>
      </w:r>
      <w:r w:rsidRPr="0004424F">
        <w:t>ле леса, находящиеся на территории страны, принадлежат государству. Госуда</w:t>
      </w:r>
      <w:r w:rsidRPr="0004424F">
        <w:t>р</w:t>
      </w:r>
      <w:r w:rsidRPr="0004424F">
        <w:t>ство выдает лицензии на эксплуатацию третьим лицам и в интересах страны требует, чтобы коренные народы покинули земли, на которых располагаются эти ресурсы. В подобных случаях государство предоставляет в их распоряж</w:t>
      </w:r>
      <w:r w:rsidRPr="0004424F">
        <w:t>е</w:t>
      </w:r>
      <w:r w:rsidRPr="0004424F">
        <w:t>ние другие земли</w:t>
      </w:r>
      <w:r>
        <w:t xml:space="preserve"> в целях возможного переселения</w:t>
      </w:r>
      <w:r w:rsidRPr="0004424F">
        <w:t xml:space="preserve"> или в порядке компенс</w:t>
      </w:r>
      <w:r w:rsidRPr="0004424F">
        <w:t>а</w:t>
      </w:r>
      <w:r w:rsidRPr="0004424F">
        <w:t>ции, но в любом случае действу</w:t>
      </w:r>
      <w:r>
        <w:t>е</w:t>
      </w:r>
      <w:r w:rsidRPr="0004424F">
        <w:t>т на основе полученного от них согласия, без кот</w:t>
      </w:r>
      <w:r w:rsidRPr="0004424F">
        <w:t>о</w:t>
      </w:r>
      <w:r w:rsidRPr="0004424F">
        <w:t>р</w:t>
      </w:r>
      <w:r>
        <w:t>ого</w:t>
      </w:r>
      <w:r w:rsidRPr="0004424F">
        <w:t xml:space="preserve"> заинтересованные местные </w:t>
      </w:r>
      <w:r>
        <w:t>жители</w:t>
      </w:r>
      <w:r w:rsidRPr="0004424F">
        <w:t xml:space="preserve"> не могут быть переселены на другие места </w:t>
      </w:r>
      <w:r>
        <w:t>проживания</w:t>
      </w:r>
      <w:r w:rsidRPr="0004424F">
        <w:t>. В этих целях местные советы, состоящие из представителей заинтересованных коренных меньшинств</w:t>
      </w:r>
      <w:r>
        <w:t>,</w:t>
      </w:r>
      <w:r w:rsidRPr="0004424F">
        <w:t xml:space="preserve"> должны дать свое согласие. Таким образом решения государственных властей, касающиеся предоставления ко</w:t>
      </w:r>
      <w:r w:rsidRPr="0004424F">
        <w:t>н</w:t>
      </w:r>
      <w:r w:rsidRPr="0004424F">
        <w:t xml:space="preserve">цессий на эксплуатацию природных ресурсов или </w:t>
      </w:r>
      <w:r>
        <w:t xml:space="preserve">выдачи </w:t>
      </w:r>
      <w:r w:rsidRPr="0004424F">
        <w:t>разрешени</w:t>
      </w:r>
      <w:r>
        <w:t>я</w:t>
      </w:r>
      <w:r w:rsidRPr="0004424F">
        <w:t xml:space="preserve"> на пер</w:t>
      </w:r>
      <w:r w:rsidRPr="0004424F">
        <w:t>е</w:t>
      </w:r>
      <w:r w:rsidRPr="0004424F">
        <w:t>селение меньшинств, проживающих в зонах расположения ресурсов, приним</w:t>
      </w:r>
      <w:r w:rsidRPr="0004424F">
        <w:t>а</w:t>
      </w:r>
      <w:r w:rsidRPr="0004424F">
        <w:t xml:space="preserve">ются после проведения </w:t>
      </w:r>
      <w:r>
        <w:t>глас</w:t>
      </w:r>
      <w:r w:rsidRPr="0004424F">
        <w:t>ного процесса изучения вопроса и консул</w:t>
      </w:r>
      <w:r w:rsidRPr="0004424F">
        <w:t>ь</w:t>
      </w:r>
      <w:r w:rsidRPr="0004424F">
        <w:t>таций.</w:t>
      </w:r>
    </w:p>
    <w:p w:rsidR="00C8278D" w:rsidRPr="0004424F" w:rsidRDefault="00C8278D" w:rsidP="00C8278D">
      <w:pPr>
        <w:pStyle w:val="SingleTxtGR"/>
      </w:pPr>
      <w:r w:rsidRPr="0004424F">
        <w:t>8.</w:t>
      </w:r>
      <w:r w:rsidRPr="0004424F">
        <w:tab/>
        <w:t>В декрете, относящемся к повторной регистрации земель, находящихся в общем пользовании коренных народов, принято</w:t>
      </w:r>
      <w:r>
        <w:t>м</w:t>
      </w:r>
      <w:r w:rsidRPr="0004424F">
        <w:t xml:space="preserve"> 24 апреля 2009 года, </w:t>
      </w:r>
      <w:r>
        <w:t xml:space="preserve">заложена прочная </w:t>
      </w:r>
      <w:r w:rsidRPr="0004424F">
        <w:t>юридическ</w:t>
      </w:r>
      <w:r>
        <w:t>ая</w:t>
      </w:r>
      <w:r w:rsidRPr="0004424F">
        <w:t xml:space="preserve"> баз</w:t>
      </w:r>
      <w:r>
        <w:t>а</w:t>
      </w:r>
      <w:r w:rsidRPr="0004424F">
        <w:t>, гарантирующ</w:t>
      </w:r>
      <w:r>
        <w:t>ая</w:t>
      </w:r>
      <w:r w:rsidRPr="0004424F">
        <w:t xml:space="preserve"> доступ коренных меньшинств к ко</w:t>
      </w:r>
      <w:r w:rsidRPr="0004424F">
        <w:t>л</w:t>
      </w:r>
      <w:r w:rsidRPr="0004424F">
        <w:t>лективному правовладению землями, защит</w:t>
      </w:r>
      <w:r>
        <w:t>у</w:t>
      </w:r>
      <w:r w:rsidRPr="0004424F">
        <w:t xml:space="preserve"> земель коренных народов и </w:t>
      </w:r>
      <w:r>
        <w:t>пол</w:t>
      </w:r>
      <w:r>
        <w:t>ь</w:t>
      </w:r>
      <w:r>
        <w:t xml:space="preserve">зование </w:t>
      </w:r>
      <w:r w:rsidRPr="0004424F">
        <w:t>меньшинств</w:t>
      </w:r>
      <w:r>
        <w:t>ами</w:t>
      </w:r>
      <w:r w:rsidRPr="0004424F">
        <w:t xml:space="preserve"> природным</w:t>
      </w:r>
      <w:r>
        <w:t>и</w:t>
      </w:r>
      <w:r w:rsidRPr="0004424F">
        <w:t xml:space="preserve"> ресурсам</w:t>
      </w:r>
      <w:r>
        <w:t>и</w:t>
      </w:r>
      <w:r w:rsidRPr="0004424F">
        <w:t>. В декрете предусматривается, что министр внутренних дел, министр по вопросам сельского развития и м</w:t>
      </w:r>
      <w:r w:rsidRPr="0004424F">
        <w:t>и</w:t>
      </w:r>
      <w:r w:rsidRPr="0004424F">
        <w:t>нистр по вопрос</w:t>
      </w:r>
      <w:r>
        <w:t>ам</w:t>
      </w:r>
      <w:r w:rsidRPr="0004424F">
        <w:t xml:space="preserve"> управления территориями и градостроительства, а также местные власти должны всемерно содействовать облегчению доступа коренных общин к землям, находящимся в их коллективном владении.</w:t>
      </w:r>
    </w:p>
    <w:p w:rsidR="00C8278D" w:rsidRPr="0004424F" w:rsidRDefault="00C8278D" w:rsidP="00C8278D">
      <w:pPr>
        <w:pStyle w:val="SingleTxtGR"/>
      </w:pPr>
      <w:r w:rsidRPr="0004424F">
        <w:t>9.</w:t>
      </w:r>
      <w:r w:rsidRPr="0004424F">
        <w:tab/>
        <w:t>Конституция является основным законом Королевства Камбоджи, главе</w:t>
      </w:r>
      <w:r w:rsidRPr="0004424F">
        <w:t>н</w:t>
      </w:r>
      <w:r w:rsidRPr="0004424F">
        <w:t>ствующим над всеми другими правовыми актами, в том числе всеми подзак</w:t>
      </w:r>
      <w:r w:rsidRPr="0004424F">
        <w:t>о</w:t>
      </w:r>
      <w:r w:rsidRPr="0004424F">
        <w:t>нами, которые должны соответствовать ее положениям. Национальное закон</w:t>
      </w:r>
      <w:r w:rsidRPr="0004424F">
        <w:t>о</w:t>
      </w:r>
      <w:r w:rsidRPr="0004424F">
        <w:t>дательство основывается на римском праве, а также н</w:t>
      </w:r>
      <w:r w:rsidRPr="00C92FC9">
        <w:t xml:space="preserve">а </w:t>
      </w:r>
      <w:r w:rsidRPr="00C92FC9">
        <w:rPr>
          <w:lang w:val="en-US"/>
        </w:rPr>
        <w:t>common</w:t>
      </w:r>
      <w:r w:rsidRPr="00C92FC9">
        <w:t xml:space="preserve"> </w:t>
      </w:r>
      <w:r w:rsidRPr="00C92FC9">
        <w:rPr>
          <w:lang w:val="en-US"/>
        </w:rPr>
        <w:t>law</w:t>
      </w:r>
      <w:r w:rsidRPr="00C92FC9">
        <w:t>.</w:t>
      </w:r>
    </w:p>
    <w:p w:rsidR="00C8278D" w:rsidRPr="0004424F" w:rsidRDefault="00C8278D" w:rsidP="00C8278D">
      <w:pPr>
        <w:pStyle w:val="SingleTxtGR"/>
      </w:pPr>
      <w:r w:rsidRPr="0004424F">
        <w:t>10.</w:t>
      </w:r>
      <w:r w:rsidRPr="0004424F">
        <w:tab/>
        <w:t>После состоявшихся в 1993 году в Камбодже выбор</w:t>
      </w:r>
      <w:r>
        <w:t>ов</w:t>
      </w:r>
      <w:r w:rsidRPr="0004424F">
        <w:t xml:space="preserve"> страна взяла курс на демократи</w:t>
      </w:r>
      <w:r>
        <w:t>заци</w:t>
      </w:r>
      <w:r w:rsidRPr="0004424F">
        <w:t xml:space="preserve">ю и </w:t>
      </w:r>
      <w:r>
        <w:t xml:space="preserve">формирование </w:t>
      </w:r>
      <w:r w:rsidRPr="0004424F">
        <w:t>рыночн</w:t>
      </w:r>
      <w:r>
        <w:t>ой</w:t>
      </w:r>
      <w:r w:rsidRPr="0004424F">
        <w:t xml:space="preserve"> экономик</w:t>
      </w:r>
      <w:r>
        <w:t>и</w:t>
      </w:r>
      <w:r w:rsidRPr="0004424F">
        <w:t xml:space="preserve"> и </w:t>
      </w:r>
      <w:r>
        <w:t xml:space="preserve">обратилась за </w:t>
      </w:r>
      <w:r w:rsidRPr="0004424F">
        <w:t>пр</w:t>
      </w:r>
      <w:r w:rsidRPr="0004424F">
        <w:t>а</w:t>
      </w:r>
      <w:r w:rsidRPr="0004424F">
        <w:t xml:space="preserve">вовой помощью </w:t>
      </w:r>
      <w:r>
        <w:t xml:space="preserve">к </w:t>
      </w:r>
      <w:r w:rsidRPr="0004424F">
        <w:t>международно</w:t>
      </w:r>
      <w:r>
        <w:t>му</w:t>
      </w:r>
      <w:r w:rsidRPr="0004424F">
        <w:t xml:space="preserve"> сообществ</w:t>
      </w:r>
      <w:r>
        <w:t>у</w:t>
      </w:r>
      <w:r w:rsidRPr="0004424F">
        <w:t xml:space="preserve">, </w:t>
      </w:r>
      <w:r>
        <w:t xml:space="preserve">стремясь </w:t>
      </w:r>
      <w:r w:rsidRPr="0004424F">
        <w:t>восстан</w:t>
      </w:r>
      <w:r w:rsidRPr="0004424F">
        <w:t>о</w:t>
      </w:r>
      <w:r w:rsidRPr="0004424F">
        <w:t xml:space="preserve">вить закон и порядок в </w:t>
      </w:r>
      <w:r>
        <w:t>обществ</w:t>
      </w:r>
      <w:r w:rsidRPr="0004424F">
        <w:t>е. Декреты и подзаконные акты довершают нормативную б</w:t>
      </w:r>
      <w:r w:rsidRPr="0004424F">
        <w:t>а</w:t>
      </w:r>
      <w:r w:rsidRPr="0004424F">
        <w:t>зу страны. Их преимущество состоит в том, что они являются более детализ</w:t>
      </w:r>
      <w:r w:rsidRPr="0004424F">
        <w:t>и</w:t>
      </w:r>
      <w:r w:rsidRPr="0004424F">
        <w:t xml:space="preserve">рованными правовыми </w:t>
      </w:r>
      <w:r>
        <w:t>нормами</w:t>
      </w:r>
      <w:r w:rsidRPr="0004424F">
        <w:t>, чем законы, и легче поддаются изменениям</w:t>
      </w:r>
      <w:r>
        <w:t>, и,</w:t>
      </w:r>
      <w:r w:rsidRPr="0004424F">
        <w:t xml:space="preserve"> в отличие от законов, для принятия которых требуется рассмотрение парламе</w:t>
      </w:r>
      <w:r w:rsidRPr="0004424F">
        <w:t>н</w:t>
      </w:r>
      <w:r w:rsidRPr="0004424F">
        <w:t>том, они могут утверждаться на основании простого указа премьер-министра. Комиссии по правам человека Сената и Национальной ассамблеи, а также К</w:t>
      </w:r>
      <w:r w:rsidRPr="0004424F">
        <w:t>о</w:t>
      </w:r>
      <w:r w:rsidRPr="0004424F">
        <w:t>митет по правам человека в составе правительства создают гарантию равнов</w:t>
      </w:r>
      <w:r w:rsidRPr="0004424F">
        <w:t>е</w:t>
      </w:r>
      <w:r w:rsidRPr="0004424F">
        <w:t>сия между деятельностью властей и противостоящих им стру</w:t>
      </w:r>
      <w:r w:rsidRPr="0004424F">
        <w:t>к</w:t>
      </w:r>
      <w:r w:rsidRPr="0004424F">
        <w:t>тур.</w:t>
      </w:r>
    </w:p>
    <w:p w:rsidR="00C8278D" w:rsidRPr="0004424F" w:rsidRDefault="00C8278D" w:rsidP="00C8278D">
      <w:pPr>
        <w:pStyle w:val="SingleTxtGR"/>
      </w:pPr>
      <w:r w:rsidRPr="0004424F">
        <w:t>11.</w:t>
      </w:r>
      <w:r w:rsidRPr="0004424F">
        <w:tab/>
      </w:r>
      <w:r w:rsidRPr="0004424F">
        <w:rPr>
          <w:b/>
        </w:rPr>
        <w:t>Г-н Тхенг</w:t>
      </w:r>
      <w:r w:rsidRPr="0004424F">
        <w:t xml:space="preserve"> (Камбоджа) подтверждает, что положения Конвенции соста</w:t>
      </w:r>
      <w:r w:rsidRPr="0004424F">
        <w:t>в</w:t>
      </w:r>
      <w:r w:rsidRPr="0004424F">
        <w:t xml:space="preserve">ляют </w:t>
      </w:r>
      <w:r>
        <w:t>совокупность</w:t>
      </w:r>
      <w:r w:rsidRPr="0004424F">
        <w:t xml:space="preserve"> правовых норм, на основании которых был принят закон об образовании в 2007 году и утвержден призыв "Образование для всех, всё для образования". Согласно статье 23, гражданское образование, образование во имя мира, образование в интересах устойчивого развития и образование </w:t>
      </w:r>
      <w:r>
        <w:t xml:space="preserve">в целях прогресса </w:t>
      </w:r>
      <w:r w:rsidRPr="0004424F">
        <w:t>других культур и упрочения традиционных ценностей являются це</w:t>
      </w:r>
      <w:r w:rsidRPr="0004424F">
        <w:t>н</w:t>
      </w:r>
      <w:r w:rsidRPr="0004424F">
        <w:t xml:space="preserve">тральными элементами школьных программ. Государство </w:t>
      </w:r>
      <w:r>
        <w:t>строго</w:t>
      </w:r>
      <w:r w:rsidRPr="0004424F">
        <w:t xml:space="preserve"> привержено принципу, гарантирующему равенство возможностей для представителей к</w:t>
      </w:r>
      <w:r w:rsidRPr="0004424F">
        <w:t>о</w:t>
      </w:r>
      <w:r w:rsidRPr="0004424F">
        <w:t>ренных народов в области образования и достижени</w:t>
      </w:r>
      <w:r>
        <w:t>е</w:t>
      </w:r>
      <w:r w:rsidRPr="0004424F">
        <w:t xml:space="preserve"> финансового благопол</w:t>
      </w:r>
      <w:r w:rsidRPr="0004424F">
        <w:t>у</w:t>
      </w:r>
      <w:r w:rsidRPr="0004424F">
        <w:t>чия</w:t>
      </w:r>
      <w:r>
        <w:t>. Оно</w:t>
      </w:r>
      <w:r w:rsidRPr="0004424F">
        <w:t xml:space="preserve"> стрем</w:t>
      </w:r>
      <w:r>
        <w:t>ится</w:t>
      </w:r>
      <w:r w:rsidRPr="0004424F">
        <w:t xml:space="preserve"> предоставить </w:t>
      </w:r>
      <w:r>
        <w:t xml:space="preserve">коренному населению </w:t>
      </w:r>
      <w:r w:rsidRPr="0004424F">
        <w:t xml:space="preserve">доступ к среднему и высшему образованию, </w:t>
      </w:r>
      <w:r>
        <w:t xml:space="preserve">занимается </w:t>
      </w:r>
      <w:r w:rsidRPr="0004424F">
        <w:t>строительство</w:t>
      </w:r>
      <w:r>
        <w:t>м</w:t>
      </w:r>
      <w:r w:rsidRPr="0004424F">
        <w:t xml:space="preserve"> интернатов, ра</w:t>
      </w:r>
      <w:r w:rsidRPr="0004424F">
        <w:t>з</w:t>
      </w:r>
      <w:r w:rsidRPr="0004424F">
        <w:t>личных бирж, подготовк</w:t>
      </w:r>
      <w:r>
        <w:t>ой</w:t>
      </w:r>
      <w:r w:rsidRPr="0004424F">
        <w:t xml:space="preserve"> учителей в тех регионах, где ощущается их нехватка, осущ</w:t>
      </w:r>
      <w:r w:rsidRPr="0004424F">
        <w:t>е</w:t>
      </w:r>
      <w:r w:rsidRPr="0004424F">
        <w:t>ствл</w:t>
      </w:r>
      <w:r>
        <w:t>яет</w:t>
      </w:r>
      <w:r w:rsidRPr="0004424F">
        <w:t xml:space="preserve"> программ</w:t>
      </w:r>
      <w:r>
        <w:t>ы</w:t>
      </w:r>
      <w:r w:rsidRPr="0004424F">
        <w:t xml:space="preserve"> обучения на двух языках и публик</w:t>
      </w:r>
      <w:r>
        <w:t xml:space="preserve">ует </w:t>
      </w:r>
      <w:r w:rsidRPr="0004424F">
        <w:t>двуязычны</w:t>
      </w:r>
      <w:r>
        <w:t>е</w:t>
      </w:r>
      <w:r w:rsidRPr="0004424F">
        <w:t xml:space="preserve"> школ</w:t>
      </w:r>
      <w:r w:rsidRPr="0004424F">
        <w:t>ь</w:t>
      </w:r>
      <w:r w:rsidRPr="0004424F">
        <w:t>ны</w:t>
      </w:r>
      <w:r>
        <w:t>е</w:t>
      </w:r>
      <w:r w:rsidRPr="0004424F">
        <w:t xml:space="preserve"> учебник</w:t>
      </w:r>
      <w:r>
        <w:t>и</w:t>
      </w:r>
      <w:r w:rsidRPr="0004424F">
        <w:t>. Параллельно создаются механизмы неформального образования, предназначенные для ликвидации неграмотности и обретения полезных труд</w:t>
      </w:r>
      <w:r w:rsidRPr="0004424F">
        <w:t>о</w:t>
      </w:r>
      <w:r w:rsidRPr="0004424F">
        <w:t>вых навыков для полноправного участия в общественной жизни и в сфере тр</w:t>
      </w:r>
      <w:r w:rsidRPr="0004424F">
        <w:t>у</w:t>
      </w:r>
      <w:r w:rsidRPr="0004424F">
        <w:t>да. Особое место в этих усилиях занимает профессионально-техническая по</w:t>
      </w:r>
      <w:r w:rsidRPr="0004424F">
        <w:t>д</w:t>
      </w:r>
      <w:r w:rsidRPr="0004424F">
        <w:t>готовка, предназначенная для жен</w:t>
      </w:r>
      <w:r>
        <w:t>щин</w:t>
      </w:r>
      <w:r w:rsidRPr="0004424F">
        <w:t xml:space="preserve"> и </w:t>
      </w:r>
      <w:r>
        <w:t xml:space="preserve">тружеников </w:t>
      </w:r>
      <w:r w:rsidRPr="0004424F">
        <w:t>сельскохозяйственн</w:t>
      </w:r>
      <w:r>
        <w:t xml:space="preserve">ого </w:t>
      </w:r>
      <w:r w:rsidRPr="0004424F">
        <w:t>сектор</w:t>
      </w:r>
      <w:r>
        <w:t>а</w:t>
      </w:r>
      <w:r w:rsidRPr="0004424F">
        <w:t xml:space="preserve">. В местах проживания коренных народов </w:t>
      </w:r>
      <w:r>
        <w:t>действует</w:t>
      </w:r>
      <w:r w:rsidRPr="0004424F">
        <w:t xml:space="preserve"> программа </w:t>
      </w:r>
      <w:r>
        <w:t>подг</w:t>
      </w:r>
      <w:r>
        <w:t>о</w:t>
      </w:r>
      <w:r>
        <w:t xml:space="preserve">товки учителей </w:t>
      </w:r>
      <w:r w:rsidRPr="0004424F">
        <w:t>в целях формирования необходимого преподавательского ко</w:t>
      </w:r>
      <w:r w:rsidRPr="0004424F">
        <w:t>р</w:t>
      </w:r>
      <w:r w:rsidRPr="0004424F">
        <w:t>пуса, говорящего на языках коренных нар</w:t>
      </w:r>
      <w:r w:rsidRPr="0004424F">
        <w:t>о</w:t>
      </w:r>
      <w:r w:rsidRPr="0004424F">
        <w:t>дов.</w:t>
      </w:r>
    </w:p>
    <w:p w:rsidR="00C8278D" w:rsidRPr="0004424F" w:rsidRDefault="00C8278D" w:rsidP="00C8278D">
      <w:pPr>
        <w:pStyle w:val="SingleTxtGR"/>
      </w:pPr>
      <w:r w:rsidRPr="0004424F">
        <w:t>12.</w:t>
      </w:r>
      <w:r w:rsidRPr="0004424F">
        <w:tab/>
      </w:r>
      <w:r w:rsidRPr="0004424F">
        <w:rPr>
          <w:b/>
        </w:rPr>
        <w:t>Г-н Сокхан</w:t>
      </w:r>
      <w:r w:rsidRPr="0004424F">
        <w:t xml:space="preserve"> (Камбоджа) говорит, что правительство уделяет первост</w:t>
      </w:r>
      <w:r w:rsidRPr="0004424F">
        <w:t>е</w:t>
      </w:r>
      <w:r w:rsidRPr="0004424F">
        <w:t>пенное внимание ликвидации нищеты и что в этих целях им определены сл</w:t>
      </w:r>
      <w:r w:rsidRPr="0004424F">
        <w:t>е</w:t>
      </w:r>
      <w:r w:rsidRPr="0004424F">
        <w:t xml:space="preserve">дующие задачи: во-первых, обеспечить устойчивый экономический рост; </w:t>
      </w:r>
      <w:proofErr w:type="spellStart"/>
      <w:r w:rsidRPr="0004424F">
        <w:t>во</w:t>
      </w:r>
      <w:r w:rsidR="002E5639">
        <w:noBreakHyphen/>
      </w:r>
      <w:r w:rsidRPr="0004424F">
        <w:t>вторых</w:t>
      </w:r>
      <w:proofErr w:type="spellEnd"/>
      <w:r w:rsidRPr="0004424F">
        <w:t xml:space="preserve">, добиться равного распределения благ, </w:t>
      </w:r>
      <w:r>
        <w:t xml:space="preserve">получаемых в результате </w:t>
      </w:r>
      <w:r w:rsidRPr="0004424F">
        <w:t>эт</w:t>
      </w:r>
      <w:r w:rsidRPr="0004424F">
        <w:t>о</w:t>
      </w:r>
      <w:r w:rsidRPr="0004424F">
        <w:t>го роста; в-третьих, использова</w:t>
      </w:r>
      <w:r>
        <w:t>ть природные ресурсы</w:t>
      </w:r>
      <w:r w:rsidRPr="0004424F">
        <w:t xml:space="preserve"> и разумно</w:t>
      </w:r>
      <w:r>
        <w:t xml:space="preserve"> ими</w:t>
      </w:r>
      <w:r w:rsidRPr="0004424F">
        <w:t xml:space="preserve"> управл</w:t>
      </w:r>
      <w:r>
        <w:t>ять. Коренные</w:t>
      </w:r>
      <w:r w:rsidRPr="0004424F">
        <w:t xml:space="preserve"> народы рассматриваются как независимые члены общества, обл</w:t>
      </w:r>
      <w:r w:rsidRPr="0004424F">
        <w:t>а</w:t>
      </w:r>
      <w:r w:rsidRPr="0004424F">
        <w:t>дающие собственной культурой и собственными традициями. Следует особо признать тот факт, что именно они больше все</w:t>
      </w:r>
      <w:r>
        <w:t>го</w:t>
      </w:r>
      <w:r w:rsidRPr="0004424F">
        <w:t xml:space="preserve"> </w:t>
      </w:r>
      <w:r>
        <w:t>по</w:t>
      </w:r>
      <w:r w:rsidRPr="0004424F">
        <w:t xml:space="preserve">страдали в годы </w:t>
      </w:r>
      <w:r>
        <w:t xml:space="preserve">правления </w:t>
      </w:r>
      <w:r w:rsidRPr="0004424F">
        <w:t>режима Пол</w:t>
      </w:r>
      <w:r>
        <w:t xml:space="preserve"> П</w:t>
      </w:r>
      <w:r w:rsidRPr="0004424F">
        <w:t xml:space="preserve">ота и что их зависимость </w:t>
      </w:r>
      <w:r>
        <w:t xml:space="preserve">от наличия </w:t>
      </w:r>
      <w:r w:rsidRPr="0004424F">
        <w:t>продуктов лесов и приро</w:t>
      </w:r>
      <w:r w:rsidRPr="0004424F">
        <w:t>д</w:t>
      </w:r>
      <w:r w:rsidRPr="0004424F">
        <w:t>ных ресурсов согласно их традиционному образу жизни, основанному на сел</w:t>
      </w:r>
      <w:r w:rsidRPr="0004424F">
        <w:t>ь</w:t>
      </w:r>
      <w:r w:rsidRPr="0004424F">
        <w:t xml:space="preserve">ском хозяйстве и охоте, делает их особо уязвимыми. </w:t>
      </w:r>
      <w:r>
        <w:t xml:space="preserve">Этим объясняется тот факт, что </w:t>
      </w:r>
      <w:r w:rsidRPr="0004424F">
        <w:t xml:space="preserve">уровень их жизни намного ниже, чем уровень жизни кхмеров, </w:t>
      </w:r>
      <w:r>
        <w:t xml:space="preserve">из-за чего </w:t>
      </w:r>
      <w:r w:rsidRPr="0004424F">
        <w:t>были приняты крупные политические программы, предназначенные разв</w:t>
      </w:r>
      <w:r w:rsidRPr="0004424F">
        <w:t>и</w:t>
      </w:r>
      <w:r w:rsidRPr="0004424F">
        <w:t>вать зоны, населенные коренными народами, и защищать их права и их сам</w:t>
      </w:r>
      <w:r w:rsidRPr="0004424F">
        <w:t>о</w:t>
      </w:r>
      <w:r w:rsidRPr="0004424F">
        <w:t>бытность</w:t>
      </w:r>
      <w:r>
        <w:t xml:space="preserve"> и включающие </w:t>
      </w:r>
      <w:r w:rsidRPr="0004424F">
        <w:t>политик</w:t>
      </w:r>
      <w:r>
        <w:t>у</w:t>
      </w:r>
      <w:r w:rsidRPr="0004424F">
        <w:t xml:space="preserve"> развития коренных общин и политик</w:t>
      </w:r>
      <w:r>
        <w:t>у</w:t>
      </w:r>
      <w:r w:rsidRPr="0004424F">
        <w:t xml:space="preserve"> рег</w:t>
      </w:r>
      <w:r w:rsidRPr="0004424F">
        <w:t>и</w:t>
      </w:r>
      <w:r w:rsidRPr="0004424F">
        <w:t>страции и учета правил владения землями коренных народов</w:t>
      </w:r>
      <w:r>
        <w:t>,</w:t>
      </w:r>
      <w:r w:rsidRPr="0004424F">
        <w:t xml:space="preserve"> в поддержку к</w:t>
      </w:r>
      <w:r w:rsidRPr="0004424F">
        <w:t>о</w:t>
      </w:r>
      <w:r w:rsidRPr="0004424F">
        <w:t>торых были приняты подзаконные акты и различные постановления. Политич</w:t>
      </w:r>
      <w:r w:rsidRPr="0004424F">
        <w:t>е</w:t>
      </w:r>
      <w:r w:rsidRPr="0004424F">
        <w:t xml:space="preserve">ские </w:t>
      </w:r>
      <w:r>
        <w:t xml:space="preserve">директивы </w:t>
      </w:r>
      <w:r w:rsidRPr="0004424F">
        <w:t xml:space="preserve">и соответствующие </w:t>
      </w:r>
      <w:r>
        <w:t xml:space="preserve">правовые </w:t>
      </w:r>
      <w:r w:rsidRPr="0004424F">
        <w:t>нормы были разр</w:t>
      </w:r>
      <w:r w:rsidRPr="0004424F">
        <w:t>а</w:t>
      </w:r>
      <w:r w:rsidRPr="0004424F">
        <w:t>ботаны при участии и с помощью представителей коренных народов и доведены до свед</w:t>
      </w:r>
      <w:r w:rsidRPr="0004424F">
        <w:t>е</w:t>
      </w:r>
      <w:r w:rsidRPr="0004424F">
        <w:t>ния всех государственных орг</w:t>
      </w:r>
      <w:r w:rsidRPr="0004424F">
        <w:t>а</w:t>
      </w:r>
      <w:r w:rsidRPr="0004424F">
        <w:t>нов.</w:t>
      </w:r>
    </w:p>
    <w:p w:rsidR="00C8278D" w:rsidRPr="007F7553" w:rsidRDefault="00C8278D" w:rsidP="00C8278D">
      <w:pPr>
        <w:pStyle w:val="SingleTxtGR"/>
      </w:pPr>
      <w:r w:rsidRPr="0004424F">
        <w:t>13.</w:t>
      </w:r>
      <w:r w:rsidRPr="0004424F">
        <w:tab/>
        <w:t>С</w:t>
      </w:r>
      <w:r>
        <w:t>трого говоря,</w:t>
      </w:r>
      <w:r w:rsidRPr="0004424F">
        <w:t xml:space="preserve"> в стране существует лишь два типа земель, которые могут рассматриваться в качестве коллективных владений: имущество, принадлеж</w:t>
      </w:r>
      <w:r w:rsidRPr="0004424F">
        <w:t>а</w:t>
      </w:r>
      <w:r w:rsidRPr="0004424F">
        <w:t>щее монастырям, и земли, принадлежащие коренным общинам, при этом общ</w:t>
      </w:r>
      <w:r w:rsidRPr="0004424F">
        <w:t>и</w:t>
      </w:r>
      <w:r w:rsidRPr="0004424F">
        <w:t>ны должны признаваться как таковые в соответствии с принятыми определ</w:t>
      </w:r>
      <w:r w:rsidRPr="0004424F">
        <w:t>е</w:t>
      </w:r>
      <w:r w:rsidRPr="0004424F">
        <w:t xml:space="preserve">ниями общин или ассоциаций и с учетом </w:t>
      </w:r>
      <w:r>
        <w:t>установленных</w:t>
      </w:r>
      <w:r w:rsidRPr="0004424F">
        <w:t xml:space="preserve"> критериев. Процесс регистрации общин, отвечающих этим критериям, осуществляется в сотрудн</w:t>
      </w:r>
      <w:r w:rsidRPr="0004424F">
        <w:t>и</w:t>
      </w:r>
      <w:r w:rsidRPr="0004424F">
        <w:t xml:space="preserve">честве с датским агентством по вопросам международного развития (ДАНИДА) и Международной организацией труда (МОТ). В </w:t>
      </w:r>
      <w:r>
        <w:t xml:space="preserve">общей сложности </w:t>
      </w:r>
      <w:r w:rsidRPr="0004424F">
        <w:t>в 2010 году будут</w:t>
      </w:r>
      <w:r>
        <w:t>,</w:t>
      </w:r>
      <w:r w:rsidRPr="0004424F">
        <w:t xml:space="preserve"> возможно</w:t>
      </w:r>
      <w:r>
        <w:t>,</w:t>
      </w:r>
      <w:r w:rsidRPr="0004424F">
        <w:t xml:space="preserve"> официально зарегистрированы девять коренных общин, вкл</w:t>
      </w:r>
      <w:r w:rsidRPr="0004424F">
        <w:t>ю</w:t>
      </w:r>
      <w:r w:rsidRPr="0004424F">
        <w:t>чая три общины, в которых осуществляется экспериментальный проект выд</w:t>
      </w:r>
      <w:r w:rsidRPr="0004424F">
        <w:t>е</w:t>
      </w:r>
      <w:r w:rsidRPr="0004424F">
        <w:t>ления земельных наделов в коллективную собственност</w:t>
      </w:r>
      <w:r>
        <w:t>ь</w:t>
      </w:r>
      <w:r w:rsidRPr="0004424F">
        <w:t xml:space="preserve"> при финансовой по</w:t>
      </w:r>
      <w:r w:rsidRPr="0004424F">
        <w:t>д</w:t>
      </w:r>
      <w:r w:rsidRPr="0004424F">
        <w:t>держке немецкого агентства по вопросам технического сотрудничества (ГТЗ).</w:t>
      </w:r>
    </w:p>
    <w:p w:rsidR="00C8278D" w:rsidRPr="00733D1D" w:rsidRDefault="00C8278D" w:rsidP="00C8278D">
      <w:pPr>
        <w:pStyle w:val="SingleTxtGR"/>
      </w:pPr>
      <w:r w:rsidRPr="00733D1D">
        <w:t>14.</w:t>
      </w:r>
      <w:r w:rsidRPr="00733D1D">
        <w:tab/>
        <w:t xml:space="preserve">В промежуточный период были приняты временные меры защиты в тех зонах, где проживают общины коренных народов, и </w:t>
      </w:r>
      <w:r>
        <w:t xml:space="preserve">где регистрация </w:t>
      </w:r>
      <w:r w:rsidRPr="00733D1D">
        <w:t>еще не</w:t>
      </w:r>
      <w:r>
        <w:t xml:space="preserve"> проводилась</w:t>
      </w:r>
      <w:r w:rsidRPr="00733D1D">
        <w:t>. Речь в данном случае идет о постановлениях, запрещающих л</w:t>
      </w:r>
      <w:r w:rsidRPr="00733D1D">
        <w:t>ю</w:t>
      </w:r>
      <w:r w:rsidRPr="00733D1D">
        <w:t>бую куплю или продажу земель, находящихся в выделенных зонах. В отсутс</w:t>
      </w:r>
      <w:r w:rsidRPr="00733D1D">
        <w:t>т</w:t>
      </w:r>
      <w:r w:rsidRPr="00733D1D">
        <w:t>вие более четких критериев присвоение титула коренн</w:t>
      </w:r>
      <w:r>
        <w:t>ой</w:t>
      </w:r>
      <w:r w:rsidRPr="00733D1D">
        <w:t xml:space="preserve"> общины производ</w:t>
      </w:r>
      <w:r w:rsidRPr="00733D1D">
        <w:t>и</w:t>
      </w:r>
      <w:r w:rsidRPr="00733D1D">
        <w:t xml:space="preserve">лось пока </w:t>
      </w:r>
      <w:r>
        <w:t xml:space="preserve">что </w:t>
      </w:r>
      <w:r w:rsidRPr="00733D1D">
        <w:t>на основании официального решения. Некоторые НПО выражали опасения по поводу того, что коренные общины могут при такой процедуре п</w:t>
      </w:r>
      <w:r w:rsidRPr="00733D1D">
        <w:t>о</w:t>
      </w:r>
      <w:r w:rsidRPr="00733D1D">
        <w:t xml:space="preserve">терять права на их земли и </w:t>
      </w:r>
      <w:r>
        <w:t>свои</w:t>
      </w:r>
      <w:r w:rsidRPr="00733D1D">
        <w:t xml:space="preserve"> источники к существованию. Однако, по мн</w:t>
      </w:r>
      <w:r w:rsidRPr="00733D1D">
        <w:t>е</w:t>
      </w:r>
      <w:r w:rsidRPr="00733D1D">
        <w:t>нию властей, эти организации не учитывают основного права коренных</w:t>
      </w:r>
      <w:r>
        <w:t xml:space="preserve"> жит</w:t>
      </w:r>
      <w:r>
        <w:t>е</w:t>
      </w:r>
      <w:r>
        <w:t>лей</w:t>
      </w:r>
      <w:r w:rsidRPr="00733D1D">
        <w:t>, являющихся гражданами Камбоджи, права на коллективное проживание согласно традициям и согласно независимому образу жизни, и что они забыв</w:t>
      </w:r>
      <w:r w:rsidRPr="00733D1D">
        <w:t>а</w:t>
      </w:r>
      <w:r w:rsidRPr="00733D1D">
        <w:t xml:space="preserve">ют о том, что </w:t>
      </w:r>
      <w:r>
        <w:t xml:space="preserve">эти жители </w:t>
      </w:r>
      <w:r w:rsidRPr="00733D1D">
        <w:t>пользуются различными возможностями, вытека</w:t>
      </w:r>
      <w:r w:rsidRPr="00733D1D">
        <w:t>ю</w:t>
      </w:r>
      <w:r w:rsidRPr="00733D1D">
        <w:t>щими из их статуса членов коренного меньшинства</w:t>
      </w:r>
      <w:r>
        <w:t xml:space="preserve"> и</w:t>
      </w:r>
      <w:r w:rsidRPr="00733D1D">
        <w:t xml:space="preserve"> позволяющ</w:t>
      </w:r>
      <w:r>
        <w:t>ими</w:t>
      </w:r>
      <w:r w:rsidRPr="00733D1D">
        <w:t xml:space="preserve"> им прио</w:t>
      </w:r>
      <w:r w:rsidRPr="00733D1D">
        <w:t>б</w:t>
      </w:r>
      <w:r w:rsidRPr="00733D1D">
        <w:t>ретать земли для коммерческой деятельности или в политических целях, соде</w:t>
      </w:r>
      <w:r w:rsidRPr="00733D1D">
        <w:t>й</w:t>
      </w:r>
      <w:r w:rsidRPr="00733D1D">
        <w:t>ствуя тем самым процесс</w:t>
      </w:r>
      <w:r>
        <w:t>у</w:t>
      </w:r>
      <w:r w:rsidRPr="00733D1D">
        <w:t xml:space="preserve"> развития, осуществляемо</w:t>
      </w:r>
      <w:r>
        <w:t>му</w:t>
      </w:r>
      <w:r w:rsidRPr="00733D1D">
        <w:t xml:space="preserve"> государством</w:t>
      </w:r>
      <w:r>
        <w:t xml:space="preserve">, </w:t>
      </w:r>
      <w:r w:rsidRPr="00733D1D">
        <w:t>но не з</w:t>
      </w:r>
      <w:r w:rsidRPr="00733D1D">
        <w:t>а</w:t>
      </w:r>
      <w:r w:rsidRPr="00733D1D">
        <w:t>медляя</w:t>
      </w:r>
      <w:r>
        <w:t xml:space="preserve"> его</w:t>
      </w:r>
      <w:r w:rsidRPr="00733D1D">
        <w:t xml:space="preserve">. </w:t>
      </w:r>
      <w:r>
        <w:t xml:space="preserve">Возникающие </w:t>
      </w:r>
      <w:r w:rsidRPr="00733D1D">
        <w:t>трудности требуют проведения тщательного и вним</w:t>
      </w:r>
      <w:r w:rsidRPr="00733D1D">
        <w:t>а</w:t>
      </w:r>
      <w:r w:rsidRPr="00733D1D">
        <w:t>тельного рассмотрения всех проблем, прежде чем предоставлять тому или ин</w:t>
      </w:r>
      <w:r w:rsidRPr="00733D1D">
        <w:t>о</w:t>
      </w:r>
      <w:r w:rsidRPr="00733D1D">
        <w:t>му наделу земли статус коллективного владения коренного народа. Утвержд</w:t>
      </w:r>
      <w:r w:rsidRPr="00733D1D">
        <w:t>е</w:t>
      </w:r>
      <w:r w:rsidRPr="00733D1D">
        <w:t xml:space="preserve">ния </w:t>
      </w:r>
      <w:r w:rsidR="00206AC3">
        <w:t xml:space="preserve">об </w:t>
      </w:r>
      <w:r w:rsidRPr="00733D1D">
        <w:t xml:space="preserve">экспроприации </w:t>
      </w:r>
      <w:r>
        <w:t xml:space="preserve">собственности </w:t>
      </w:r>
      <w:r w:rsidRPr="00733D1D">
        <w:t>коренных народностей без выплаты ко</w:t>
      </w:r>
      <w:r w:rsidRPr="00733D1D">
        <w:t>м</w:t>
      </w:r>
      <w:r w:rsidRPr="00733D1D">
        <w:t>пенсации являются нео</w:t>
      </w:r>
      <w:r w:rsidR="00206AC3">
        <w:t>боснованными</w:t>
      </w:r>
      <w:r w:rsidRPr="00733D1D">
        <w:t>. Любые проекты, в особенности муниц</w:t>
      </w:r>
      <w:r w:rsidRPr="00733D1D">
        <w:t>и</w:t>
      </w:r>
      <w:r w:rsidRPr="00733D1D">
        <w:t>пальные, которые могут поставить под угрозу права владения лиц, принадл</w:t>
      </w:r>
      <w:r w:rsidRPr="00733D1D">
        <w:t>е</w:t>
      </w:r>
      <w:r w:rsidRPr="00733D1D">
        <w:t>жащих к коренным народностям, будь то коллективного или и</w:t>
      </w:r>
      <w:r w:rsidRPr="00733D1D">
        <w:t>н</w:t>
      </w:r>
      <w:r w:rsidRPr="00733D1D">
        <w:t>дивидуального, внимательно рассматриваются с точки зрения их влияния на ту или иную к</w:t>
      </w:r>
      <w:r w:rsidRPr="00733D1D">
        <w:t>о</w:t>
      </w:r>
      <w:r w:rsidRPr="00733D1D">
        <w:t>ренную общину и только после проведения свободных переговоров с н</w:t>
      </w:r>
      <w:r>
        <w:t>ей</w:t>
      </w:r>
      <w:r w:rsidRPr="00733D1D">
        <w:t>. Пр</w:t>
      </w:r>
      <w:r w:rsidRPr="00733D1D">
        <w:t>а</w:t>
      </w:r>
      <w:r w:rsidRPr="00733D1D">
        <w:t>вительство настаивает на том, чтобы были пересмотрены все концессии, пр</w:t>
      </w:r>
      <w:r w:rsidRPr="00733D1D">
        <w:t>е</w:t>
      </w:r>
      <w:r w:rsidRPr="00733D1D">
        <w:t xml:space="preserve">доставленные в рамках программы земельных концессий, </w:t>
      </w:r>
      <w:r>
        <w:t xml:space="preserve">выданных </w:t>
      </w:r>
      <w:r w:rsidRPr="00733D1D">
        <w:t>по экон</w:t>
      </w:r>
      <w:r w:rsidRPr="00733D1D">
        <w:t>о</w:t>
      </w:r>
      <w:r w:rsidRPr="00733D1D">
        <w:t>мическим соображениям, которые не прошли обязательной оценки их воздейс</w:t>
      </w:r>
      <w:r w:rsidRPr="00733D1D">
        <w:t>т</w:t>
      </w:r>
      <w:r w:rsidRPr="00733D1D">
        <w:t>вия на социальную и экологическую среду. В 2007 году были окончательно и бесповоротно аннулированы семь контрактов на п</w:t>
      </w:r>
      <w:r>
        <w:t xml:space="preserve">олучение </w:t>
      </w:r>
      <w:r w:rsidRPr="00733D1D">
        <w:t>такого рода конце</w:t>
      </w:r>
      <w:r w:rsidRPr="00733D1D">
        <w:t>с</w:t>
      </w:r>
      <w:r w:rsidRPr="00733D1D">
        <w:t>сий.</w:t>
      </w:r>
    </w:p>
    <w:p w:rsidR="00C8278D" w:rsidRPr="00733D1D" w:rsidRDefault="00C8278D" w:rsidP="00C8278D">
      <w:pPr>
        <w:pStyle w:val="SingleTxtGR"/>
      </w:pPr>
      <w:r w:rsidRPr="00733D1D">
        <w:t>15.</w:t>
      </w:r>
      <w:r w:rsidRPr="00733D1D">
        <w:tab/>
        <w:t>В заключение следует сказать, что правительство не жалеет усилий для того, чтобы гарантировать права коренных народностей на принадлежащие им земли, одновременно способствуя развитию зон, в которых они проживают, с тем чтобы гарантировать им более высокий уровень жизни</w:t>
      </w:r>
      <w:r>
        <w:t xml:space="preserve"> и следить за тем</w:t>
      </w:r>
      <w:r w:rsidRPr="00733D1D">
        <w:t xml:space="preserve">, чтобы они не оказались жертвами спекулянтов и </w:t>
      </w:r>
      <w:r>
        <w:t xml:space="preserve">имели возможность </w:t>
      </w:r>
      <w:r w:rsidRPr="00733D1D">
        <w:t>жить в мире и согласии со всеми жителями страны. Несмотря на прилагаемые усилия, неизбежные посягательства на их права могут возникать в силу неэффективн</w:t>
      </w:r>
      <w:r w:rsidRPr="00733D1D">
        <w:t>о</w:t>
      </w:r>
      <w:r w:rsidRPr="00733D1D">
        <w:t>сти действия властей на различных уровнях или в результате различных нед</w:t>
      </w:r>
      <w:r w:rsidRPr="00733D1D">
        <w:t>о</w:t>
      </w:r>
      <w:r w:rsidRPr="00733D1D">
        <w:t>разумений. Вот почему камбоджийские власти всегда нуждаются в сотруднич</w:t>
      </w:r>
      <w:r w:rsidRPr="00733D1D">
        <w:t>е</w:t>
      </w:r>
      <w:r w:rsidRPr="00733D1D">
        <w:t>стве с организациями гражданского общества, которые искренне стремятся ус</w:t>
      </w:r>
      <w:r w:rsidRPr="00733D1D">
        <w:t>т</w:t>
      </w:r>
      <w:r w:rsidRPr="00733D1D">
        <w:t>ранять любые обнар</w:t>
      </w:r>
      <w:r w:rsidRPr="00733D1D">
        <w:t>у</w:t>
      </w:r>
      <w:r w:rsidRPr="00733D1D">
        <w:t>ж</w:t>
      </w:r>
      <w:r>
        <w:t>иваем</w:t>
      </w:r>
      <w:r w:rsidRPr="00733D1D">
        <w:t>ые ими недостатки.</w:t>
      </w:r>
    </w:p>
    <w:p w:rsidR="00C8278D" w:rsidRPr="00733D1D" w:rsidRDefault="00C8278D" w:rsidP="00C8278D">
      <w:pPr>
        <w:pStyle w:val="SingleTxtGR"/>
      </w:pPr>
      <w:r w:rsidRPr="00733D1D">
        <w:t>16.</w:t>
      </w:r>
      <w:r w:rsidRPr="00733D1D">
        <w:tab/>
      </w:r>
      <w:r w:rsidRPr="00BB214F">
        <w:rPr>
          <w:b/>
        </w:rPr>
        <w:t>Г-н Суон</w:t>
      </w:r>
      <w:r w:rsidRPr="00733D1D">
        <w:t xml:space="preserve"> (Камбоджа) подтверждает, что его страна преисполнена реш</w:t>
      </w:r>
      <w:r w:rsidRPr="00733D1D">
        <w:t>и</w:t>
      </w:r>
      <w:r w:rsidRPr="00733D1D">
        <w:t>мости создать независимый институт по правам человека, который бы соотве</w:t>
      </w:r>
      <w:r w:rsidRPr="00733D1D">
        <w:t>т</w:t>
      </w:r>
      <w:r w:rsidRPr="00733D1D">
        <w:t>ствовал Парижским принципам. Правительство более двух лет тому назад дало свое принципиальное согласие на это, и в этом направлении ведется сотрудн</w:t>
      </w:r>
      <w:r w:rsidRPr="00733D1D">
        <w:t>и</w:t>
      </w:r>
      <w:r w:rsidRPr="00733D1D">
        <w:t>чество с НПО.</w:t>
      </w:r>
    </w:p>
    <w:p w:rsidR="00C8278D" w:rsidRPr="00733D1D" w:rsidRDefault="00C8278D" w:rsidP="00C8278D">
      <w:pPr>
        <w:pStyle w:val="SingleTxtGR"/>
      </w:pPr>
      <w:r w:rsidRPr="00733D1D">
        <w:t>17.</w:t>
      </w:r>
      <w:r w:rsidRPr="00733D1D">
        <w:tab/>
        <w:t>Отвечая на вопрос, заданный в отношении подзаконных актов, г-н Суон уточняет, что Конституция является основным законом Камбоджи, имеющим верховенство над любыми законами, принимаемыми парламентом, или подз</w:t>
      </w:r>
      <w:r w:rsidRPr="00733D1D">
        <w:t>а</w:t>
      </w:r>
      <w:r w:rsidRPr="00733D1D">
        <w:t>конными актами, принимаемыми в рабочем порядке министерствами, и нак</w:t>
      </w:r>
      <w:r w:rsidRPr="00733D1D">
        <w:t>о</w:t>
      </w:r>
      <w:r w:rsidRPr="00733D1D">
        <w:t>нец, над всеми постановлениями.</w:t>
      </w:r>
    </w:p>
    <w:p w:rsidR="00C8278D" w:rsidRPr="00733D1D" w:rsidRDefault="00C8278D" w:rsidP="00C8278D">
      <w:pPr>
        <w:pStyle w:val="SingleTxtGR"/>
      </w:pPr>
      <w:r w:rsidRPr="00733D1D">
        <w:t>18.</w:t>
      </w:r>
      <w:r w:rsidRPr="00733D1D">
        <w:tab/>
        <w:t>Г-н Суон не считает дискриминационным тот факт, что буддизм является государственной религией. В обществе, характеризуемом терпимостью, в кот</w:t>
      </w:r>
      <w:r w:rsidRPr="00733D1D">
        <w:t>о</w:t>
      </w:r>
      <w:r w:rsidRPr="00733D1D">
        <w:t>ром 90% населения исповедует буддизм, это лишь простая констатация факта, к тому же являющаяся элементом согласия и единства в обществе подобно н</w:t>
      </w:r>
      <w:r w:rsidRPr="00733D1D">
        <w:t>а</w:t>
      </w:r>
      <w:r w:rsidRPr="00733D1D">
        <w:t xml:space="preserve">циональному девизу: "Нация, религия, король". Точно так же, как различные языки могут </w:t>
      </w:r>
      <w:r>
        <w:t xml:space="preserve">использоваться </w:t>
      </w:r>
      <w:r w:rsidRPr="00733D1D">
        <w:t>в стране, в которой лишь один язык является оф</w:t>
      </w:r>
      <w:r w:rsidRPr="00733D1D">
        <w:t>и</w:t>
      </w:r>
      <w:r w:rsidRPr="00733D1D">
        <w:t>циальным, камбоджийцы могут свободно исповед</w:t>
      </w:r>
      <w:r>
        <w:t>о</w:t>
      </w:r>
      <w:r w:rsidRPr="00733D1D">
        <w:t>вать другие религии пом</w:t>
      </w:r>
      <w:r w:rsidRPr="00733D1D">
        <w:t>и</w:t>
      </w:r>
      <w:r w:rsidRPr="00733D1D">
        <w:t>мо государс</w:t>
      </w:r>
      <w:r w:rsidRPr="00733D1D">
        <w:t>т</w:t>
      </w:r>
      <w:r w:rsidRPr="00733D1D">
        <w:t xml:space="preserve">венной. </w:t>
      </w:r>
    </w:p>
    <w:p w:rsidR="00C8278D" w:rsidRPr="00733D1D" w:rsidRDefault="00C8278D" w:rsidP="00C8278D">
      <w:pPr>
        <w:pStyle w:val="SingleTxtGR"/>
      </w:pPr>
      <w:r w:rsidRPr="00733D1D">
        <w:t>19.</w:t>
      </w:r>
      <w:r w:rsidRPr="00733D1D">
        <w:tab/>
      </w:r>
      <w:r w:rsidRPr="00BB214F">
        <w:rPr>
          <w:b/>
        </w:rPr>
        <w:t>Г-н Ке Сованн</w:t>
      </w:r>
      <w:r w:rsidRPr="00733D1D">
        <w:t xml:space="preserve"> (Камбоджа) добавляет, что должности профессоров в университет</w:t>
      </w:r>
      <w:r>
        <w:t>ах</w:t>
      </w:r>
      <w:r w:rsidRPr="00733D1D">
        <w:t xml:space="preserve"> открыты для всех и что они не </w:t>
      </w:r>
      <w:r>
        <w:t>зависят от того, какую религию исповедует педагог</w:t>
      </w:r>
      <w:r w:rsidRPr="00733D1D">
        <w:t>. Согласно статье 496 Уголовного кодекса подстрекательство к расовой ненависти наказуемо тремя годами тюремного заключения и штр</w:t>
      </w:r>
      <w:r w:rsidRPr="00733D1D">
        <w:t>а</w:t>
      </w:r>
      <w:r w:rsidRPr="00733D1D">
        <w:t>фом от 2 до 6 млн. риелей.</w:t>
      </w:r>
    </w:p>
    <w:p w:rsidR="00C8278D" w:rsidRPr="00733D1D" w:rsidRDefault="00C8278D" w:rsidP="00C8278D">
      <w:pPr>
        <w:pStyle w:val="SingleTxtGR"/>
      </w:pPr>
      <w:r w:rsidRPr="00733D1D">
        <w:t>20.</w:t>
      </w:r>
      <w:r w:rsidRPr="00733D1D">
        <w:tab/>
      </w:r>
      <w:r w:rsidRPr="00BB214F">
        <w:rPr>
          <w:b/>
        </w:rPr>
        <w:t>Г-н Тхенг</w:t>
      </w:r>
      <w:r w:rsidRPr="00733D1D">
        <w:t xml:space="preserve"> (Камбоджа) говорит, что в стране делается все для того, чтобы улучшить представительство меньшинств в преподавательском составе гос</w:t>
      </w:r>
      <w:r w:rsidRPr="00733D1D">
        <w:t>у</w:t>
      </w:r>
      <w:r w:rsidRPr="00733D1D">
        <w:t xml:space="preserve">дарственных школ и чтобы </w:t>
      </w:r>
      <w:r>
        <w:t xml:space="preserve">отправлять </w:t>
      </w:r>
      <w:r w:rsidRPr="00733D1D">
        <w:t xml:space="preserve">на работу </w:t>
      </w:r>
      <w:r>
        <w:t xml:space="preserve">опытных </w:t>
      </w:r>
      <w:r w:rsidRPr="00733D1D">
        <w:t>учителей в сельски</w:t>
      </w:r>
      <w:r>
        <w:t>е</w:t>
      </w:r>
      <w:r w:rsidRPr="00733D1D">
        <w:t xml:space="preserve"> и отдаленны</w:t>
      </w:r>
      <w:r>
        <w:t>е</w:t>
      </w:r>
      <w:r w:rsidRPr="00733D1D">
        <w:t xml:space="preserve"> район</w:t>
      </w:r>
      <w:r>
        <w:t>ы</w:t>
      </w:r>
      <w:r w:rsidRPr="00733D1D">
        <w:t>, с тем чтобы предоставить высококачественное образов</w:t>
      </w:r>
      <w:r w:rsidRPr="00733D1D">
        <w:t>а</w:t>
      </w:r>
      <w:r w:rsidRPr="00733D1D">
        <w:t>ние группам меньшинств и коренным народностям. Коренные учителя нере</w:t>
      </w:r>
      <w:r w:rsidRPr="00733D1D">
        <w:t>д</w:t>
      </w:r>
      <w:r w:rsidRPr="00733D1D">
        <w:t xml:space="preserve">ко </w:t>
      </w:r>
      <w:r>
        <w:t xml:space="preserve">приглашаются </w:t>
      </w:r>
      <w:r w:rsidRPr="00733D1D">
        <w:t>в государственны</w:t>
      </w:r>
      <w:r>
        <w:t>е</w:t>
      </w:r>
      <w:r w:rsidRPr="00733D1D">
        <w:t xml:space="preserve"> школ</w:t>
      </w:r>
      <w:r>
        <w:t>ы</w:t>
      </w:r>
      <w:r w:rsidRPr="00733D1D">
        <w:t>. Кроме этого, Министерство здрав</w:t>
      </w:r>
      <w:r w:rsidRPr="00733D1D">
        <w:t>о</w:t>
      </w:r>
      <w:r w:rsidRPr="00733D1D">
        <w:t>охранения и по делам спорта осуществляет национальную программу обуч</w:t>
      </w:r>
      <w:r w:rsidRPr="00733D1D">
        <w:t>е</w:t>
      </w:r>
      <w:r w:rsidRPr="00733D1D">
        <w:t>ния</w:t>
      </w:r>
      <w:r>
        <w:t xml:space="preserve"> под лозунгом</w:t>
      </w:r>
      <w:r w:rsidRPr="00733D1D">
        <w:t xml:space="preserve"> "Образование для всех, все для образования", предназначенную обеспечить бесплатным об</w:t>
      </w:r>
      <w:r>
        <w:t>уче</w:t>
      </w:r>
      <w:r w:rsidRPr="00733D1D">
        <w:t>нием всех детей независимо от их происхождения на всей терр</w:t>
      </w:r>
      <w:r w:rsidRPr="00733D1D">
        <w:t>и</w:t>
      </w:r>
      <w:r w:rsidRPr="00733D1D">
        <w:t>тории страны.</w:t>
      </w:r>
    </w:p>
    <w:p w:rsidR="00C8278D" w:rsidRPr="00733D1D" w:rsidRDefault="00C8278D" w:rsidP="00C8278D">
      <w:pPr>
        <w:pStyle w:val="SingleTxtGR"/>
      </w:pPr>
      <w:r w:rsidRPr="00733D1D">
        <w:t>21.</w:t>
      </w:r>
      <w:r w:rsidRPr="00733D1D">
        <w:tab/>
      </w:r>
      <w:r w:rsidRPr="0092627A">
        <w:rPr>
          <w:b/>
        </w:rPr>
        <w:t>Г-н Сун Суон</w:t>
      </w:r>
      <w:r w:rsidRPr="00733D1D">
        <w:t xml:space="preserve"> (Камбоджа) отмечает, что в Камбодже каждый год пров</w:t>
      </w:r>
      <w:r w:rsidRPr="00733D1D">
        <w:t>о</w:t>
      </w:r>
      <w:r w:rsidRPr="00733D1D">
        <w:t>дится Национальный день коренных народов в соответствии с Декларацией О</w:t>
      </w:r>
      <w:r w:rsidRPr="00733D1D">
        <w:t>р</w:t>
      </w:r>
      <w:r w:rsidRPr="00733D1D">
        <w:t>ганизации Объединенных Наций о правах коренных народов. В целях укрепл</w:t>
      </w:r>
      <w:r w:rsidRPr="00733D1D">
        <w:t>е</w:t>
      </w:r>
      <w:r w:rsidRPr="00733D1D">
        <w:t>ния единства в камбоджийском обществе правительством принимаются меры, в том числе административного порядка, направленные на содействие лучшему взаимопониманию между членами парламента и жителями Камбоджи. Мног</w:t>
      </w:r>
      <w:r w:rsidRPr="00733D1D">
        <w:t>о</w:t>
      </w:r>
      <w:r w:rsidRPr="00733D1D">
        <w:t>численные организации сотрудничают с группами меньшинств в областях кул</w:t>
      </w:r>
      <w:r w:rsidRPr="00733D1D">
        <w:t>ь</w:t>
      </w:r>
      <w:r w:rsidRPr="00733D1D">
        <w:t>туры, а министр по вопросу развития сельского хозяйства имеет в составе св</w:t>
      </w:r>
      <w:r w:rsidRPr="00733D1D">
        <w:t>о</w:t>
      </w:r>
      <w:r w:rsidRPr="00733D1D">
        <w:t>его ведомства отдельное подразделение, которому поручена за</w:t>
      </w:r>
      <w:r>
        <w:t>дача изуча</w:t>
      </w:r>
      <w:r w:rsidRPr="00733D1D">
        <w:t>ть трудности, с которыми сталкиваются группы меньшинств, и налаживать с</w:t>
      </w:r>
      <w:r w:rsidRPr="00733D1D">
        <w:t>о</w:t>
      </w:r>
      <w:r w:rsidRPr="00733D1D">
        <w:t>трудничество с этими группами в случае возникн</w:t>
      </w:r>
      <w:r w:rsidRPr="00733D1D">
        <w:t>о</w:t>
      </w:r>
      <w:r w:rsidRPr="00733D1D">
        <w:t>вения проблем.</w:t>
      </w:r>
    </w:p>
    <w:p w:rsidR="00C8278D" w:rsidRPr="00733D1D" w:rsidRDefault="00C8278D" w:rsidP="00C8278D">
      <w:pPr>
        <w:pStyle w:val="SingleTxtGR"/>
      </w:pPr>
      <w:r w:rsidRPr="00733D1D">
        <w:t>22.</w:t>
      </w:r>
      <w:r w:rsidRPr="00733D1D">
        <w:tab/>
        <w:t>В новом Уголовном кодексе содерж</w:t>
      </w:r>
      <w:r>
        <w:t>а</w:t>
      </w:r>
      <w:r w:rsidRPr="00733D1D">
        <w:t>тся положени</w:t>
      </w:r>
      <w:r>
        <w:t>я, касающи</w:t>
      </w:r>
      <w:r w:rsidRPr="00733D1D">
        <w:t>еся предо</w:t>
      </w:r>
      <w:r w:rsidRPr="00733D1D">
        <w:t>т</w:t>
      </w:r>
      <w:r w:rsidRPr="00733D1D">
        <w:t>вращения дискриминации и порядка регистрации земельных наделов. Во мн</w:t>
      </w:r>
      <w:r w:rsidRPr="00733D1D">
        <w:t>о</w:t>
      </w:r>
      <w:r w:rsidRPr="00733D1D">
        <w:t>гих декретах и постановлениях рассматривается этот вопрос, а гражданское общество и международные организации ведут активную работу в этой обла</w:t>
      </w:r>
      <w:r w:rsidRPr="00733D1D">
        <w:t>с</w:t>
      </w:r>
      <w:r w:rsidRPr="00733D1D">
        <w:t>ти. Правительством поощряется сотрудничество с международными организ</w:t>
      </w:r>
      <w:r w:rsidRPr="00733D1D">
        <w:t>а</w:t>
      </w:r>
      <w:r w:rsidRPr="00733D1D">
        <w:t>циями, которые интересуются лингвистическими и культурными проблемами меньшинств и вопросами развития.</w:t>
      </w:r>
    </w:p>
    <w:p w:rsidR="00C8278D" w:rsidRDefault="00C8278D" w:rsidP="00C8278D">
      <w:pPr>
        <w:pStyle w:val="SingleTxtGR"/>
      </w:pPr>
      <w:r w:rsidRPr="00733D1D">
        <w:t>23.</w:t>
      </w:r>
      <w:r w:rsidRPr="00733D1D">
        <w:tab/>
        <w:t xml:space="preserve">Подзаконный декрет № 224, </w:t>
      </w:r>
      <w:r>
        <w:t xml:space="preserve">в </w:t>
      </w:r>
      <w:r w:rsidRPr="00733D1D">
        <w:t>котор</w:t>
      </w:r>
      <w:r>
        <w:t>о</w:t>
      </w:r>
      <w:r w:rsidRPr="00733D1D">
        <w:t xml:space="preserve">м </w:t>
      </w:r>
      <w:r>
        <w:t xml:space="preserve">определяются </w:t>
      </w:r>
      <w:r w:rsidRPr="00733D1D">
        <w:t>процедуры выявл</w:t>
      </w:r>
      <w:r w:rsidRPr="00733D1D">
        <w:t>е</w:t>
      </w:r>
      <w:r w:rsidRPr="00733D1D">
        <w:t>ния беженцев, был принят в 2009 году по просьбе национального отделения Управления Верховного комиссара по делам беженцев (УВКБ), поддержива</w:t>
      </w:r>
      <w:r>
        <w:t>ю</w:t>
      </w:r>
      <w:r>
        <w:t>щим</w:t>
      </w:r>
      <w:r w:rsidRPr="00733D1D">
        <w:t xml:space="preserve"> тесные связи</w:t>
      </w:r>
      <w:r w:rsidRPr="00917262">
        <w:t xml:space="preserve"> </w:t>
      </w:r>
      <w:r w:rsidRPr="00733D1D">
        <w:t>с правительство</w:t>
      </w:r>
      <w:r>
        <w:t>м</w:t>
      </w:r>
      <w:r w:rsidRPr="00733D1D">
        <w:t xml:space="preserve">. </w:t>
      </w:r>
      <w:r>
        <w:t>Кроме того, Камбоджа является участн</w:t>
      </w:r>
      <w:r>
        <w:t>и</w:t>
      </w:r>
      <w:r>
        <w:t>цей Конвенции о статусе беженцев 1961 года и осуществляет трехстороннее с</w:t>
      </w:r>
      <w:r>
        <w:t>о</w:t>
      </w:r>
      <w:r>
        <w:t>глашение, заключенное в 2005 году Камбоджей, Вьетнамом и УВКБ, которое касается положения вьетнамских горных племен, проживающих в высокого</w:t>
      </w:r>
      <w:r>
        <w:t>р</w:t>
      </w:r>
      <w:r>
        <w:t>ных районах. В период между 2004 и 2009 годами Камбоджа приняла 1 830 членов горных общин и при поддержке УВКБ обеспечила им защиту. С</w:t>
      </w:r>
      <w:r>
        <w:t>о</w:t>
      </w:r>
      <w:r>
        <w:t>гласно данным Министерства внутренних дел, 902 беженца, проживавших ср</w:t>
      </w:r>
      <w:r>
        <w:t>е</w:t>
      </w:r>
      <w:r>
        <w:t>ди горных племен, были переселены в другие районы страны, а 400 из них ве</w:t>
      </w:r>
      <w:r>
        <w:t>р</w:t>
      </w:r>
      <w:r>
        <w:t>нулись на родные места, в большинстве случ</w:t>
      </w:r>
      <w:r>
        <w:t>а</w:t>
      </w:r>
      <w:r>
        <w:t>ев добровольно.</w:t>
      </w:r>
    </w:p>
    <w:p w:rsidR="00C8278D" w:rsidRDefault="00C8278D" w:rsidP="00C8278D">
      <w:pPr>
        <w:pStyle w:val="SingleTxtGR"/>
      </w:pPr>
      <w:r>
        <w:t>24.</w:t>
      </w:r>
      <w:r>
        <w:tab/>
      </w:r>
      <w:r>
        <w:rPr>
          <w:b/>
        </w:rPr>
        <w:t xml:space="preserve">Г-н Амир </w:t>
      </w:r>
      <w:r>
        <w:t>говорит, что меры, описанные в докладе государства-участника, явл</w:t>
      </w:r>
      <w:r>
        <w:t>я</w:t>
      </w:r>
      <w:r>
        <w:t>ются лишь началом интеграционного процесса внесения во внутреннее законодательство принципов, содержащихся в международных ко</w:t>
      </w:r>
      <w:r>
        <w:t>н</w:t>
      </w:r>
      <w:r>
        <w:t>венциях о правах человека, которые Камбоджа ратифицировала. Он приветс</w:t>
      </w:r>
      <w:r>
        <w:t>т</w:t>
      </w:r>
      <w:r>
        <w:t>вует тот факт, что камбоджийский народ обрел в себе уверенность после тру</w:t>
      </w:r>
      <w:r>
        <w:t>д</w:t>
      </w:r>
      <w:r>
        <w:t>ных исторических событий, которые ему пришлось пережить. Напоминая то, что было сказано делегацией, что пришел момент перевернуть страницу в ист</w:t>
      </w:r>
      <w:r>
        <w:t>о</w:t>
      </w:r>
      <w:r>
        <w:t>рии событий</w:t>
      </w:r>
      <w:r w:rsidRPr="004074B2">
        <w:t xml:space="preserve"> </w:t>
      </w:r>
      <w:r>
        <w:t>прошлого, он считает, что следует глубоко задуматься над прир</w:t>
      </w:r>
      <w:r>
        <w:t>о</w:t>
      </w:r>
      <w:r>
        <w:t>дой совершенных преступлений, непосредственно затрагивающих принцип универсального правосудия, руководствуясь которым необходимо расследовать преступления геноцида и военные преступления. Правосудие, отправление к</w:t>
      </w:r>
      <w:r>
        <w:t>о</w:t>
      </w:r>
      <w:r>
        <w:t>торого будет основываться на этом принципе, будет нести в себе экстерритор</w:t>
      </w:r>
      <w:r>
        <w:t>и</w:t>
      </w:r>
      <w:r>
        <w:t>альную судебную компетенцию в обход суверенитета государства над такого типа преступлениями. В таком правосудии не будут учитываться двусторонние соглашения, понятие национальности, качество и иммунитет виновных в их с</w:t>
      </w:r>
      <w:r>
        <w:t>о</w:t>
      </w:r>
      <w:r>
        <w:t>вершении и будет исключать любые возможные варианты амнистии. В экстр</w:t>
      </w:r>
      <w:r>
        <w:t>а</w:t>
      </w:r>
      <w:r>
        <w:t>диции может быть отказано только в том случае, если виновный высылается в страну, где ему может угрожать смертная казнь. Согласно этому принципу не может для подобного рода преступлений использоваться положение об исковой давности. И наконец, свидетели совершения актов геноцида, предпочитающие молчание, могут подвергнуться судебному преследованию в Международном уголовном суде.</w:t>
      </w:r>
    </w:p>
    <w:p w:rsidR="00C8278D" w:rsidRDefault="00C8278D" w:rsidP="00C8278D">
      <w:pPr>
        <w:pStyle w:val="SingleTxtGR"/>
      </w:pPr>
      <w:r>
        <w:t>25.</w:t>
      </w:r>
      <w:r>
        <w:tab/>
        <w:t>Г-н Амир задается вопросом, можно ли перевернуть страницу в отнош</w:t>
      </w:r>
      <w:r>
        <w:t>е</w:t>
      </w:r>
      <w:r>
        <w:t>нии военных преступлений, совершенных в рамках геноцида против собстве</w:t>
      </w:r>
      <w:r>
        <w:t>н</w:t>
      </w:r>
      <w:r>
        <w:t>ного народа. Народ Камбоджи способен с присущим ему великодушием гума</w:t>
      </w:r>
      <w:r>
        <w:t>н</w:t>
      </w:r>
      <w:r>
        <w:t>но подойти к виновным в подобных преступлениях, но это отнюдь не означает, что он может простить лиц, обв</w:t>
      </w:r>
      <w:r>
        <w:t>и</w:t>
      </w:r>
      <w:r>
        <w:t>няемых в совершении неописуемых злодеяний против собственного народа и отказаться от привлечения их к судебной отве</w:t>
      </w:r>
      <w:r>
        <w:t>т</w:t>
      </w:r>
      <w:r>
        <w:t>ственности. Правительством Камбоджи были приняты постепенные, но необх</w:t>
      </w:r>
      <w:r>
        <w:t>о</w:t>
      </w:r>
      <w:r>
        <w:t>димые меры, поддерживаемые реальной политической волей. Г-н Амир выр</w:t>
      </w:r>
      <w:r>
        <w:t>а</w:t>
      </w:r>
      <w:r>
        <w:t>жает пожелание узнать, были ли приняты меры по оказанию п</w:t>
      </w:r>
      <w:r>
        <w:t>о</w:t>
      </w:r>
      <w:r>
        <w:t>мощи детям, подвергнувшимся этим преступлениям, и получили ли жертвы, нужда</w:t>
      </w:r>
      <w:r>
        <w:t>ю</w:t>
      </w:r>
      <w:r>
        <w:t>щиеся в псих</w:t>
      </w:r>
      <w:r>
        <w:t>о</w:t>
      </w:r>
      <w:r>
        <w:t>логической помощи, необходимую им поддержку.</w:t>
      </w:r>
    </w:p>
    <w:p w:rsidR="00C8278D" w:rsidRDefault="00C8278D" w:rsidP="00C8278D">
      <w:pPr>
        <w:pStyle w:val="SingleTxtGR"/>
      </w:pPr>
      <w:r>
        <w:t>26.</w:t>
      </w:r>
      <w:r>
        <w:tab/>
      </w:r>
      <w:r>
        <w:rPr>
          <w:b/>
        </w:rPr>
        <w:t>Председатель</w:t>
      </w:r>
      <w:r>
        <w:t xml:space="preserve"> отмечает, что вопросы геноцида, которыми Комитет зан</w:t>
      </w:r>
      <w:r>
        <w:t>и</w:t>
      </w:r>
      <w:r>
        <w:t>мался ранее, касаются также преступлений, совершенных в отношении мен</w:t>
      </w:r>
      <w:r>
        <w:t>ь</w:t>
      </w:r>
      <w:r>
        <w:t>шинств. Камбоджа является редким случаем совершения актов геноцида о</w:t>
      </w:r>
      <w:r>
        <w:t>т</w:t>
      </w:r>
      <w:r>
        <w:t>дельными людьми против со</w:t>
      </w:r>
      <w:r>
        <w:t>б</w:t>
      </w:r>
      <w:r>
        <w:t>ственного народа.</w:t>
      </w:r>
    </w:p>
    <w:p w:rsidR="00C8278D" w:rsidRDefault="00C8278D" w:rsidP="00C8278D">
      <w:pPr>
        <w:pStyle w:val="SingleTxtGR"/>
      </w:pPr>
      <w:r>
        <w:t>27.</w:t>
      </w:r>
      <w:r>
        <w:tab/>
      </w:r>
      <w:r>
        <w:rPr>
          <w:b/>
        </w:rPr>
        <w:t>Г-н Торнберри</w:t>
      </w:r>
      <w:r>
        <w:t xml:space="preserve"> говорит, что </w:t>
      </w:r>
      <w:proofErr w:type="spellStart"/>
      <w:r>
        <w:t>кхмер</w:t>
      </w:r>
      <w:r w:rsidR="00C72AFE">
        <w:t>ы</w:t>
      </w:r>
      <w:r>
        <w:t>-кромы</w:t>
      </w:r>
      <w:proofErr w:type="spellEnd"/>
      <w:r>
        <w:t xml:space="preserve"> имеют право на получение камбоджи</w:t>
      </w:r>
      <w:r>
        <w:t>й</w:t>
      </w:r>
      <w:r>
        <w:t>ского гражданства, однако на практике с этим возникают трудности из-за существов</w:t>
      </w:r>
      <w:r>
        <w:t>а</w:t>
      </w:r>
      <w:r>
        <w:t>ния определенных условий. В этой связи ему представляется, что не столько сам закон, сколько его применение составляет проблемы.</w:t>
      </w:r>
    </w:p>
    <w:p w:rsidR="00C8278D" w:rsidRDefault="00C8278D" w:rsidP="00C8278D">
      <w:pPr>
        <w:pStyle w:val="SingleTxtGR"/>
      </w:pPr>
      <w:r>
        <w:t>28.</w:t>
      </w:r>
      <w:r>
        <w:tab/>
        <w:t>Г-н Торнберри спрашивает, касаются ли цифры регистрации земельных наделов коренных народов, представленные государством-участником, проц</w:t>
      </w:r>
      <w:r>
        <w:t>е</w:t>
      </w:r>
      <w:r>
        <w:t>дур регистрации общин или юридических субъектов, иными словами, должны ли коренные жители регистрироваться в качестве юридической организации, для того чтобы получить док</w:t>
      </w:r>
      <w:r>
        <w:t>у</w:t>
      </w:r>
      <w:r>
        <w:t>мент о законном землевладении, что, похоже, предусматривает закон о земле. Ему также хотелось бы спросить, как предо</w:t>
      </w:r>
      <w:r>
        <w:t>с</w:t>
      </w:r>
      <w:r>
        <w:t>тавление Министерством внутренних дел статуса юридических субъектов к</w:t>
      </w:r>
      <w:r>
        <w:t>о</w:t>
      </w:r>
      <w:r>
        <w:t>ренным жителям сообразуется с принципом самоопределения коренных нар</w:t>
      </w:r>
      <w:r>
        <w:t>о</w:t>
      </w:r>
      <w:r>
        <w:t>дов, воплощенным в Декларации Организации Объединенных Наций о правах коренных народов.</w:t>
      </w:r>
    </w:p>
    <w:p w:rsidR="00C8278D" w:rsidRDefault="00C8278D" w:rsidP="00C8278D">
      <w:pPr>
        <w:pStyle w:val="SingleTxtGR"/>
      </w:pPr>
      <w:r>
        <w:t>29.</w:t>
      </w:r>
      <w:r>
        <w:tab/>
        <w:t>Обращая внимание на тот факт, что многие государства принимают р</w:t>
      </w:r>
      <w:r>
        <w:t>е</w:t>
      </w:r>
      <w:r>
        <w:t>шение о сохранении своих природных ресурсов, в особенности лесов, путем внесения их в сферу государственной собственности, г-н Торнберри напомин</w:t>
      </w:r>
      <w:r>
        <w:t>а</w:t>
      </w:r>
      <w:r>
        <w:t>ет, что, хотя последствия таких действий для коренных общин предсказуемы, необходимо проводить предварительные консультации и применять соответс</w:t>
      </w:r>
      <w:r>
        <w:t>т</w:t>
      </w:r>
      <w:r>
        <w:t>вующие процедуры в целях обеспечения участия народа в распределении благ от эксплуатации ресурсов и возмещении урона, который причиняется в этом процессе.</w:t>
      </w:r>
    </w:p>
    <w:p w:rsidR="00C8278D" w:rsidRDefault="00C8278D" w:rsidP="00C8278D">
      <w:pPr>
        <w:pStyle w:val="SingleTxtGR"/>
      </w:pPr>
      <w:r>
        <w:t>30.</w:t>
      </w:r>
      <w:r>
        <w:tab/>
        <w:t>Что касается концессий, присуждаемых многонациональным предпр</w:t>
      </w:r>
      <w:r>
        <w:t>и</w:t>
      </w:r>
      <w:r>
        <w:t>ятиям, на эксплуатацию природных ресурсов и последствий, к которым могут привести такие решения, для населения коренных народов, то г-н Торнберри спрашивает, существует ли возможность пересмотреть некоторые концессии, которые были выданы в прошлом, на том основании, что они не соответствуют международным нормам или внутренним законам Камбоджи. В этой связи он напоминает, что в своем докладе от 2007 года Специальный представитель Г</w:t>
      </w:r>
      <w:r>
        <w:t>е</w:t>
      </w:r>
      <w:r>
        <w:t>нерального секретаря по правам человека в Камбодже выражал уже озабоче</w:t>
      </w:r>
      <w:r>
        <w:t>н</w:t>
      </w:r>
      <w:r>
        <w:t>ность по поводу нарушений в применении подзаконных актов, к</w:t>
      </w:r>
      <w:r>
        <w:t>а</w:t>
      </w:r>
      <w:r>
        <w:t>сающихся предоставления концессий на эксплуатацию земель, и по поводу того, что не были соблюдены все требования перед выдачей концессий. Г-н Торнберрри спрашив</w:t>
      </w:r>
      <w:r>
        <w:t>а</w:t>
      </w:r>
      <w:r>
        <w:t>ет, можно ли сейчас пересмотреть те решения, которые привели к возникновению конфликтных ситуаций с участием групп коренных народн</w:t>
      </w:r>
      <w:r>
        <w:t>о</w:t>
      </w:r>
      <w:r>
        <w:t>стей.</w:t>
      </w:r>
    </w:p>
    <w:p w:rsidR="00C8278D" w:rsidRDefault="00C8278D" w:rsidP="00C8278D">
      <w:pPr>
        <w:pStyle w:val="SingleTxtGR"/>
      </w:pPr>
      <w:r>
        <w:t>31.</w:t>
      </w:r>
      <w:r>
        <w:tab/>
      </w:r>
      <w:r>
        <w:rPr>
          <w:b/>
        </w:rPr>
        <w:t>Г-н де Гутт</w:t>
      </w:r>
      <w:r>
        <w:t xml:space="preserve"> считает, что работа чрезвычайных палат, которым поручено расслед</w:t>
      </w:r>
      <w:r>
        <w:t>о</w:t>
      </w:r>
      <w:r>
        <w:t>вание преступлений против человечности, совершенных в период правления режима Пол Пота, являет собой хороший пример согласия, дости</w:t>
      </w:r>
      <w:r>
        <w:t>г</w:t>
      </w:r>
      <w:r>
        <w:t>нутого между международным сообществом и национальными властями, п</w:t>
      </w:r>
      <w:r>
        <w:t>о</w:t>
      </w:r>
      <w:r>
        <w:t>скольку в данном случае речь идет о смешанной юрисдикции. Кроме того, он считает, что состав международных уголовных юрисдикций представляет собой огромный шаг вперед к борьбе с безнаказанностью. Учитывая этот факт, он спрашивает, пользуется ли эта юрисдикция поддержкой насел</w:t>
      </w:r>
      <w:r>
        <w:t>е</w:t>
      </w:r>
      <w:r>
        <w:t>ния Камбоджи, и просит дать ему уточнения, касающиеся пяти процедур, которыми пользуется прокурор и о которых здесь уже упоминалось.</w:t>
      </w:r>
    </w:p>
    <w:p w:rsidR="00C8278D" w:rsidRDefault="00C8278D" w:rsidP="00C8278D">
      <w:pPr>
        <w:pStyle w:val="SingleTxtGR"/>
      </w:pPr>
      <w:r>
        <w:t>32.</w:t>
      </w:r>
      <w:r>
        <w:tab/>
        <w:t>Г-н де Гутт приветствует меры, принятые в целях укрепления закона и порядка, судебной системы и борьбы с коррупцией, а также меры, касающиеся з</w:t>
      </w:r>
      <w:r>
        <w:t>е</w:t>
      </w:r>
      <w:r>
        <w:t>мельных прав коренных народов, и в частности применение подзаконного декрета, содержащего пр</w:t>
      </w:r>
      <w:r>
        <w:t>о</w:t>
      </w:r>
      <w:r>
        <w:t xml:space="preserve">цедуру регистрации земельных наделов. Отмечая тот факт, что </w:t>
      </w:r>
      <w:proofErr w:type="spellStart"/>
      <w:r>
        <w:t>кхмер</w:t>
      </w:r>
      <w:r w:rsidR="00C72AFE">
        <w:t>ы</w:t>
      </w:r>
      <w:r>
        <w:t>-</w:t>
      </w:r>
      <w:r w:rsidR="002E5639">
        <w:t>к</w:t>
      </w:r>
      <w:r>
        <w:t>ромы</w:t>
      </w:r>
      <w:proofErr w:type="spellEnd"/>
      <w:r>
        <w:t xml:space="preserve"> признаются в качестве граждан Камбоджи, но что о</w:t>
      </w:r>
      <w:r>
        <w:t>д</w:t>
      </w:r>
      <w:r>
        <w:t>новременно от них требуют представить свидетельство о рождении в Камбо</w:t>
      </w:r>
      <w:r>
        <w:t>д</w:t>
      </w:r>
      <w:r>
        <w:t>же, прежде чем приступать к их оформлению в этом качестве, что, похоже, пр</w:t>
      </w:r>
      <w:r>
        <w:t>и</w:t>
      </w:r>
      <w:r>
        <w:t>водит к возникновению определенных трудностей, он просит делегацию пре</w:t>
      </w:r>
      <w:r>
        <w:t>д</w:t>
      </w:r>
      <w:r>
        <w:t>ставить Комитету подробную информацию о такого рода тру</w:t>
      </w:r>
      <w:r>
        <w:t>д</w:t>
      </w:r>
      <w:r>
        <w:t>ностях.</w:t>
      </w:r>
    </w:p>
    <w:p w:rsidR="00C8278D" w:rsidRDefault="00C8278D" w:rsidP="00C8278D">
      <w:pPr>
        <w:pStyle w:val="SingleTxtGR"/>
      </w:pPr>
      <w:r>
        <w:t>33.</w:t>
      </w:r>
      <w:r>
        <w:tab/>
      </w:r>
      <w:r>
        <w:rPr>
          <w:b/>
        </w:rPr>
        <w:t xml:space="preserve">Г-н Проспер </w:t>
      </w:r>
      <w:r>
        <w:t>(Докладчик по Камбодже) говорит, что ему хотелось бы у</w:t>
      </w:r>
      <w:r>
        <w:t>з</w:t>
      </w:r>
      <w:r>
        <w:t>нать причины, по которым власти с января 2010 года отказываются выдать уд</w:t>
      </w:r>
      <w:r>
        <w:t>о</w:t>
      </w:r>
      <w:r>
        <w:t xml:space="preserve">стоверения личности 19 </w:t>
      </w:r>
      <w:proofErr w:type="spellStart"/>
      <w:r>
        <w:t>кхмер</w:t>
      </w:r>
      <w:r w:rsidR="00C72AFE">
        <w:t>ам</w:t>
      </w:r>
      <w:r>
        <w:t>-</w:t>
      </w:r>
      <w:r w:rsidR="006E4696">
        <w:t>к</w:t>
      </w:r>
      <w:r>
        <w:t>ромам</w:t>
      </w:r>
      <w:proofErr w:type="spellEnd"/>
      <w:r>
        <w:t>. Ему хотелось бы знать, имеет ли п</w:t>
      </w:r>
      <w:r>
        <w:t>о</w:t>
      </w:r>
      <w:r>
        <w:t>добный отказ какое-либо отношение к ситуации, связанной с присвоением ст</w:t>
      </w:r>
      <w:r>
        <w:t>а</w:t>
      </w:r>
      <w:r>
        <w:t>туса постоянного жителя, если в вопросах выдачи удостоверения личности, в</w:t>
      </w:r>
      <w:r>
        <w:t>и</w:t>
      </w:r>
      <w:r>
        <w:t>да на жительство или регистрации деторождений решения принимаются прав</w:t>
      </w:r>
      <w:r>
        <w:t>и</w:t>
      </w:r>
      <w:r>
        <w:t>тельством Камбоджи, и что не следовало бы в данном случае принять короле</w:t>
      </w:r>
      <w:r>
        <w:t>в</w:t>
      </w:r>
      <w:r>
        <w:t>ский декрет, для того чтобы раз и навсегда решить этот в</w:t>
      </w:r>
      <w:r>
        <w:t>о</w:t>
      </w:r>
      <w:r>
        <w:t>прос?</w:t>
      </w:r>
    </w:p>
    <w:p w:rsidR="00C8278D" w:rsidRPr="00D40C84" w:rsidRDefault="00C8278D" w:rsidP="00C8278D">
      <w:pPr>
        <w:pStyle w:val="SingleTxtGR"/>
      </w:pPr>
      <w:r w:rsidRPr="00D40C84">
        <w:t>34.</w:t>
      </w:r>
      <w:r w:rsidRPr="00D40C84">
        <w:tab/>
        <w:t>Г-н Проспер говорит, что было бы неплохо, если бы правительство Ка</w:t>
      </w:r>
      <w:r w:rsidRPr="00D40C84">
        <w:t>м</w:t>
      </w:r>
      <w:r w:rsidRPr="00D40C84">
        <w:t xml:space="preserve">боджи добилось принятия закона об образовании, в соответствии с которым было </w:t>
      </w:r>
      <w:r>
        <w:t xml:space="preserve">бы </w:t>
      </w:r>
      <w:r w:rsidRPr="00D40C84">
        <w:t xml:space="preserve">введено обучение на двух языках, позволяющее населению коренных народов в </w:t>
      </w:r>
      <w:r>
        <w:t>уд</w:t>
      </w:r>
      <w:r w:rsidRPr="00D40C84">
        <w:t>аленных зонах страны пользоваться теми же самыми правами, к</w:t>
      </w:r>
      <w:r w:rsidRPr="00D40C84">
        <w:t>о</w:t>
      </w:r>
      <w:r w:rsidRPr="00D40C84">
        <w:t xml:space="preserve">торыми пользуется в вопросах образования основная часть населения. </w:t>
      </w:r>
    </w:p>
    <w:p w:rsidR="00C8278D" w:rsidRPr="00D40C84" w:rsidRDefault="00C8278D" w:rsidP="00C8278D">
      <w:pPr>
        <w:pStyle w:val="SingleTxtGR"/>
      </w:pPr>
      <w:r w:rsidRPr="00D40C84">
        <w:t>35.</w:t>
      </w:r>
      <w:r w:rsidRPr="00D40C84">
        <w:tab/>
      </w:r>
      <w:r w:rsidRPr="00D40C84">
        <w:rPr>
          <w:b/>
        </w:rPr>
        <w:t xml:space="preserve">Г-н Сун Суон </w:t>
      </w:r>
      <w:r w:rsidRPr="00D40C84">
        <w:t>(Камбоджа) говорит, что Камбоджа на деле доказала свою готовность отдавать под суд виновных в совершении преступлений в период правления красных кхмеров, создав в сотрудничестве с Организацией Объед</w:t>
      </w:r>
      <w:r w:rsidRPr="00D40C84">
        <w:t>и</w:t>
      </w:r>
      <w:r w:rsidRPr="00D40C84">
        <w:t>ненных Наций палату чрезвычайного правосудия в составе камбоджийских с</w:t>
      </w:r>
      <w:r w:rsidRPr="00D40C84">
        <w:t>у</w:t>
      </w:r>
      <w:r w:rsidRPr="00D40C84">
        <w:t>дов. Он выражает надежду на то, что самая страшная глава в истории страны будет захлопнута и что Камбоджа сможет восстановить свое движение вперед к прогрессу. Правительство Камбоджи признает серьезность преступлений, с</w:t>
      </w:r>
      <w:r w:rsidRPr="00D40C84">
        <w:t>о</w:t>
      </w:r>
      <w:r w:rsidRPr="00D40C84">
        <w:t>вершенных режимом Пол Пота, понимает необходимость ведения борьбы с безнаказанностью и наказани</w:t>
      </w:r>
      <w:r>
        <w:t>я</w:t>
      </w:r>
      <w:r w:rsidRPr="00D40C84">
        <w:t xml:space="preserve"> виновных в совершении жестоких преступл</w:t>
      </w:r>
      <w:r w:rsidRPr="00D40C84">
        <w:t>е</w:t>
      </w:r>
      <w:r w:rsidRPr="00D40C84">
        <w:t>ний, при этом оно предано делу построения мира на территории страны, во</w:t>
      </w:r>
      <w:r w:rsidRPr="00D40C84">
        <w:t>с</w:t>
      </w:r>
      <w:r w:rsidRPr="00D40C84">
        <w:t>становлени</w:t>
      </w:r>
      <w:r>
        <w:t>я</w:t>
      </w:r>
      <w:r w:rsidRPr="00D40C84">
        <w:t xml:space="preserve"> веры в народе в лучшее и процветающее будущее и </w:t>
      </w:r>
      <w:r>
        <w:t xml:space="preserve">создания </w:t>
      </w:r>
      <w:r w:rsidRPr="00D40C84">
        <w:t>г</w:t>
      </w:r>
      <w:r w:rsidRPr="00D40C84">
        <w:t>а</w:t>
      </w:r>
      <w:r w:rsidRPr="00D40C84">
        <w:t>рантии развития демократических процессов: речь при этом не идет о том, чт</w:t>
      </w:r>
      <w:r w:rsidRPr="00D40C84">
        <w:t>о</w:t>
      </w:r>
      <w:r w:rsidRPr="00D40C84">
        <w:t>бы забыть прошлое, а о том, чтобы дать людям избавление. Учитывая страд</w:t>
      </w:r>
      <w:r w:rsidRPr="00D40C84">
        <w:t>а</w:t>
      </w:r>
      <w:r w:rsidRPr="00D40C84">
        <w:t>ния, перенесенные камбоджийским народо</w:t>
      </w:r>
      <w:r>
        <w:t>м</w:t>
      </w:r>
      <w:r w:rsidRPr="00D40C84">
        <w:t xml:space="preserve"> в прошлом, возможность подумать над более надежными средствами обеспечить защиту прав человека в Камбодже путем налаживания диалога с договорными органами Организации Объедине</w:t>
      </w:r>
      <w:r w:rsidRPr="00D40C84">
        <w:t>н</w:t>
      </w:r>
      <w:r w:rsidRPr="00D40C84">
        <w:t xml:space="preserve">ных Наций − это уникальная возможность для страны. </w:t>
      </w:r>
    </w:p>
    <w:p w:rsidR="00C8278D" w:rsidRPr="00D40C84" w:rsidRDefault="00C8278D" w:rsidP="00C8278D">
      <w:pPr>
        <w:pStyle w:val="SingleTxtGR"/>
      </w:pPr>
      <w:r w:rsidRPr="00D40C84">
        <w:t>36.</w:t>
      </w:r>
      <w:r w:rsidRPr="00D40C84">
        <w:tab/>
        <w:t>Вопрос о землевладении − это, действительно, трудно решаемый вопрос, учитывает тот факт, что все земли были национализированы в годы правления режима Пол Пота</w:t>
      </w:r>
      <w:r>
        <w:t>,</w:t>
      </w:r>
      <w:r w:rsidRPr="00D40C84">
        <w:t xml:space="preserve"> и тот факт, что люди отказывались после падения режима работать на землях, </w:t>
      </w:r>
      <w:r>
        <w:t>опасаясь</w:t>
      </w:r>
      <w:r w:rsidRPr="00D40C84">
        <w:t xml:space="preserve">, что все </w:t>
      </w:r>
      <w:r>
        <w:t xml:space="preserve">они </w:t>
      </w:r>
      <w:r w:rsidRPr="00D40C84">
        <w:t>заминированы. Только после восст</w:t>
      </w:r>
      <w:r w:rsidRPr="00D40C84">
        <w:t>а</w:t>
      </w:r>
      <w:r w:rsidRPr="00D40C84">
        <w:t>новления рыночной экономики и с началом экономического подъема в страну начали прибывать частные инвесторы, которые стали строить роскошные здравницы на некоторых участках земли, в прошлом счита</w:t>
      </w:r>
      <w:r>
        <w:t>вшиеся</w:t>
      </w:r>
      <w:r w:rsidRPr="00D40C84">
        <w:t xml:space="preserve"> небезопа</w:t>
      </w:r>
      <w:r w:rsidRPr="00D40C84">
        <w:t>с</w:t>
      </w:r>
      <w:r w:rsidRPr="00D40C84">
        <w:t>ными. Камбоджа воспользовалась помощью международного сообщества и ра</w:t>
      </w:r>
      <w:r w:rsidRPr="00D40C84">
        <w:t>з</w:t>
      </w:r>
      <w:r w:rsidRPr="00D40C84">
        <w:t>личных международных финансовых учреждений, подобно Всемирному банку, для р</w:t>
      </w:r>
      <w:r w:rsidRPr="00D40C84">
        <w:t>е</w:t>
      </w:r>
      <w:r w:rsidRPr="00D40C84">
        <w:t xml:space="preserve">шения вопроса землевладения. Несколько государств пришли Камбодже на помощь, среди них Япония и Франция, оказавшие </w:t>
      </w:r>
      <w:r>
        <w:t>содействие</w:t>
      </w:r>
      <w:r w:rsidRPr="00D40C84">
        <w:t xml:space="preserve"> в борьбе с ко</w:t>
      </w:r>
      <w:r w:rsidRPr="00D40C84">
        <w:t>р</w:t>
      </w:r>
      <w:r w:rsidRPr="00D40C84">
        <w:t>рупцией</w:t>
      </w:r>
      <w:r>
        <w:t>,</w:t>
      </w:r>
      <w:r w:rsidRPr="00D40C84">
        <w:t xml:space="preserve"> в использовании современных методов управления и в </w:t>
      </w:r>
      <w:r>
        <w:t>подготовке</w:t>
      </w:r>
      <w:r w:rsidRPr="00D40C84">
        <w:t xml:space="preserve"> </w:t>
      </w:r>
      <w:r>
        <w:t>Г</w:t>
      </w:r>
      <w:r w:rsidRPr="00D40C84">
        <w:t xml:space="preserve">ражданского и </w:t>
      </w:r>
      <w:r>
        <w:t>У</w:t>
      </w:r>
      <w:r w:rsidRPr="00D40C84">
        <w:t>головного кодексов; Соединенные Штаты Америки и Австр</w:t>
      </w:r>
      <w:r w:rsidRPr="00D40C84">
        <w:t>а</w:t>
      </w:r>
      <w:r w:rsidRPr="00D40C84">
        <w:t>лия, помогавшие в решении проблем защиты прав человека и проблем беже</w:t>
      </w:r>
      <w:r w:rsidRPr="00D40C84">
        <w:t>н</w:t>
      </w:r>
      <w:r w:rsidRPr="00D40C84">
        <w:t xml:space="preserve">цев. </w:t>
      </w:r>
    </w:p>
    <w:p w:rsidR="00C8278D" w:rsidRPr="00D40C84" w:rsidRDefault="00C8278D" w:rsidP="00C8278D">
      <w:pPr>
        <w:pStyle w:val="SingleTxtGR"/>
      </w:pPr>
      <w:r w:rsidRPr="00D40C84">
        <w:t>37.</w:t>
      </w:r>
      <w:r w:rsidRPr="00D40C84">
        <w:tab/>
        <w:t>Камбоджа не жалеет усилий на то, чтобы создать демократический р</w:t>
      </w:r>
      <w:r w:rsidRPr="00D40C84">
        <w:t>е</w:t>
      </w:r>
      <w:r w:rsidRPr="00D40C84">
        <w:t>жим и укрепить в этой сфере свой потенциал, а также решить проблемы в о</w:t>
      </w:r>
      <w:r w:rsidRPr="00D40C84">
        <w:t>б</w:t>
      </w:r>
      <w:r w:rsidRPr="00D40C84">
        <w:t xml:space="preserve">ласти защиты прав человека. Отныне </w:t>
      </w:r>
      <w:r>
        <w:t>в</w:t>
      </w:r>
      <w:r w:rsidRPr="00D40C84">
        <w:t xml:space="preserve"> стране принимаются решительные м</w:t>
      </w:r>
      <w:r w:rsidRPr="00D40C84">
        <w:t>е</w:t>
      </w:r>
      <w:r w:rsidRPr="00D40C84">
        <w:t>ры по охране окружающей среды, а в качестве первостепенной задачи особое вн</w:t>
      </w:r>
      <w:r w:rsidRPr="00D40C84">
        <w:t>и</w:t>
      </w:r>
      <w:r w:rsidRPr="00D40C84">
        <w:t>мание обращается на принятие мер, направленны</w:t>
      </w:r>
      <w:r>
        <w:t>х</w:t>
      </w:r>
      <w:r w:rsidRPr="00D40C84">
        <w:t xml:space="preserve"> на удовлетворение потре</w:t>
      </w:r>
      <w:r w:rsidRPr="00D40C84">
        <w:t>б</w:t>
      </w:r>
      <w:r w:rsidRPr="00D40C84">
        <w:t>ностей граждан. Камбоджа пользуется поддержкой Программы развития Орг</w:t>
      </w:r>
      <w:r w:rsidRPr="00D40C84">
        <w:t>а</w:t>
      </w:r>
      <w:r w:rsidRPr="00D40C84">
        <w:t>низации Объединенных Наций (ПРООН) в деле осуществления проектов, н</w:t>
      </w:r>
      <w:r w:rsidRPr="00D40C84">
        <w:t>а</w:t>
      </w:r>
      <w:r w:rsidRPr="00D40C84">
        <w:t>правленных на содействие экономическому развитию в сельских районах при одновременном сохранении и соблюдении основных прав жителей сельских о</w:t>
      </w:r>
      <w:r w:rsidRPr="00D40C84">
        <w:t>б</w:t>
      </w:r>
      <w:r w:rsidRPr="00D40C84">
        <w:t xml:space="preserve">ластей и коренного населения. </w:t>
      </w:r>
    </w:p>
    <w:p w:rsidR="00C8278D" w:rsidRPr="00D40C84" w:rsidRDefault="00C8278D" w:rsidP="00C8278D">
      <w:pPr>
        <w:pStyle w:val="SingleTxtGR"/>
      </w:pPr>
      <w:r w:rsidRPr="00D40C84">
        <w:t>38.</w:t>
      </w:r>
      <w:r w:rsidRPr="00D40C84">
        <w:tab/>
      </w:r>
      <w:r w:rsidRPr="00D40C84">
        <w:rPr>
          <w:b/>
        </w:rPr>
        <w:t xml:space="preserve">Г-н Ке Сован </w:t>
      </w:r>
      <w:r w:rsidRPr="00D40C84">
        <w:t>(Камбоджа) говорит, что предприятия, желающие получить земельные концессии, должны брать на себя определенные обязательства, в ч</w:t>
      </w:r>
      <w:r w:rsidRPr="00D40C84">
        <w:t>а</w:t>
      </w:r>
      <w:r w:rsidRPr="00D40C84">
        <w:t>стности обеспечивать, чтобы их экономический проект не наносил никакого ущерба ни окружающей среде, ни интересам коренного народа</w:t>
      </w:r>
      <w:r>
        <w:t>, а, напротив,</w:t>
      </w:r>
      <w:r w:rsidRPr="00D40C84">
        <w:t xml:space="preserve"> способствовал созданию рабочих мест для местного населения. </w:t>
      </w:r>
    </w:p>
    <w:p w:rsidR="00C8278D" w:rsidRPr="00D40C84" w:rsidRDefault="00C8278D" w:rsidP="00C8278D">
      <w:pPr>
        <w:pStyle w:val="SingleTxtGR"/>
      </w:pPr>
      <w:r w:rsidRPr="00D40C84">
        <w:t>39.</w:t>
      </w:r>
      <w:r w:rsidRPr="00D40C84">
        <w:tab/>
        <w:t xml:space="preserve">Что касается красных кхмеров, то </w:t>
      </w:r>
      <w:r w:rsidRPr="00BE15B1">
        <w:t xml:space="preserve">г-н Ке Суван </w:t>
      </w:r>
      <w:r w:rsidRPr="00D40C84">
        <w:t>говорит, что народ и</w:t>
      </w:r>
      <w:r w:rsidRPr="00D40C84">
        <w:t>с</w:t>
      </w:r>
      <w:r w:rsidRPr="00D40C84">
        <w:t>кренне желает восстановить справедливость, которая была утеряна в годы зл</w:t>
      </w:r>
      <w:r w:rsidRPr="00D40C84">
        <w:t>о</w:t>
      </w:r>
      <w:r w:rsidRPr="00D40C84">
        <w:t>деяний, совершенных старым режимом. При этом он отмечает, что в те годы камбоджийский народ и многочисленные официальные деятели безуспешно о</w:t>
      </w:r>
      <w:r w:rsidRPr="00D40C84">
        <w:t>б</w:t>
      </w:r>
      <w:r w:rsidRPr="00D40C84">
        <w:t>ращались к международному сообществу с просьбами при</w:t>
      </w:r>
      <w:r>
        <w:t>й</w:t>
      </w:r>
      <w:r w:rsidRPr="00D40C84">
        <w:t xml:space="preserve">ти на помощь и что все великие державы в то время знали, что в действительности происходит в Камбодже. </w:t>
      </w:r>
    </w:p>
    <w:p w:rsidR="00C8278D" w:rsidRPr="00D40C84" w:rsidRDefault="00C8278D" w:rsidP="00C8278D">
      <w:pPr>
        <w:pStyle w:val="SingleTxtGR"/>
      </w:pPr>
      <w:r w:rsidRPr="00D40C84">
        <w:t>40.</w:t>
      </w:r>
      <w:r w:rsidRPr="00D40C84">
        <w:tab/>
        <w:t>Многие граждане Камбоджи, бежавшие от режима Пол Пота, сегодня я</w:t>
      </w:r>
      <w:r w:rsidRPr="00D40C84">
        <w:t>в</w:t>
      </w:r>
      <w:r w:rsidRPr="00D40C84">
        <w:t>ляются владельцами второго паспорта, нередко выданного Францией или С</w:t>
      </w:r>
      <w:r w:rsidRPr="00D40C84">
        <w:t>о</w:t>
      </w:r>
      <w:r w:rsidRPr="00D40C84">
        <w:t>единенными Штатами Америки, и что этот факт в скором времени будет ра</w:t>
      </w:r>
      <w:r w:rsidRPr="00D40C84">
        <w:t>с</w:t>
      </w:r>
      <w:r w:rsidRPr="00D40C84">
        <w:t xml:space="preserve">смотрен в тексте проекта закона. В силу исторических причин вопрос о </w:t>
      </w:r>
      <w:proofErr w:type="spellStart"/>
      <w:r w:rsidRPr="00D40C84">
        <w:t>кхм</w:t>
      </w:r>
      <w:r w:rsidRPr="00D40C84">
        <w:t>е</w:t>
      </w:r>
      <w:r w:rsidRPr="00D40C84">
        <w:t>р</w:t>
      </w:r>
      <w:r w:rsidR="00C72AFE">
        <w:t>ах</w:t>
      </w:r>
      <w:r>
        <w:t>-</w:t>
      </w:r>
      <w:r w:rsidRPr="00D40C84">
        <w:t>крома</w:t>
      </w:r>
      <w:r>
        <w:t>х</w:t>
      </w:r>
      <w:proofErr w:type="spellEnd"/>
      <w:r w:rsidRPr="00D40C84">
        <w:t xml:space="preserve"> является довольно сложным и сопряжен со многими вытекающими из него проблемами; в силу этого вопрос должен рассматриваться </w:t>
      </w:r>
      <w:r>
        <w:t>во взаим</w:t>
      </w:r>
      <w:r>
        <w:t>о</w:t>
      </w:r>
      <w:r>
        <w:t>действии с руководителями провинции</w:t>
      </w:r>
      <w:r w:rsidRPr="00D40C84">
        <w:t xml:space="preserve"> Вьетнама. </w:t>
      </w:r>
    </w:p>
    <w:p w:rsidR="00C8278D" w:rsidRPr="00D40C84" w:rsidRDefault="00C8278D" w:rsidP="00C8278D">
      <w:pPr>
        <w:pStyle w:val="SingleTxtGR"/>
      </w:pPr>
      <w:r w:rsidRPr="00D40C84">
        <w:t>41.</w:t>
      </w:r>
      <w:r w:rsidRPr="00D40C84">
        <w:tab/>
      </w:r>
      <w:r w:rsidRPr="00D40C84">
        <w:rPr>
          <w:b/>
        </w:rPr>
        <w:t xml:space="preserve">Председатель </w:t>
      </w:r>
      <w:r w:rsidRPr="00D40C84">
        <w:t>говорит, что Комитету известно, что международное с</w:t>
      </w:r>
      <w:r w:rsidRPr="00D40C84">
        <w:t>о</w:t>
      </w:r>
      <w:r w:rsidRPr="00D40C84">
        <w:t>общество, действительно слабо реагировало на сообщения о совершении ген</w:t>
      </w:r>
      <w:r w:rsidRPr="00D40C84">
        <w:t>о</w:t>
      </w:r>
      <w:r w:rsidRPr="00D40C84">
        <w:t xml:space="preserve">цида в большей части ХХ столетия. Именно по этой причине Комитет </w:t>
      </w:r>
      <w:r>
        <w:t>неуста</w:t>
      </w:r>
      <w:r>
        <w:t>н</w:t>
      </w:r>
      <w:r>
        <w:t>но</w:t>
      </w:r>
      <w:r w:rsidRPr="00D40C84">
        <w:t xml:space="preserve"> обращает внимание международного сообщества на этот вопрос с тем, чт</w:t>
      </w:r>
      <w:r w:rsidRPr="00D40C84">
        <w:t>о</w:t>
      </w:r>
      <w:r w:rsidRPr="00D40C84">
        <w:t xml:space="preserve">бы избежать повторения подобных действий в будущем. </w:t>
      </w:r>
    </w:p>
    <w:p w:rsidR="00C8278D" w:rsidRPr="00D40C84" w:rsidRDefault="00C8278D" w:rsidP="00C8278D">
      <w:pPr>
        <w:pStyle w:val="SingleTxtGR"/>
      </w:pPr>
      <w:r w:rsidRPr="00D40C84">
        <w:t>42.</w:t>
      </w:r>
      <w:r w:rsidRPr="00D40C84">
        <w:tab/>
      </w:r>
      <w:r w:rsidRPr="00D40C84">
        <w:rPr>
          <w:b/>
        </w:rPr>
        <w:t>Г-н Проспер</w:t>
      </w:r>
      <w:r w:rsidRPr="00D40C84">
        <w:t xml:space="preserve"> (докладчик по Камбодже) приветствует сердечный и друж</w:t>
      </w:r>
      <w:r w:rsidRPr="00D40C84">
        <w:t>е</w:t>
      </w:r>
      <w:r w:rsidRPr="00D40C84">
        <w:t>ский диалог, который установился между членами Комитета и членами делег</w:t>
      </w:r>
      <w:r w:rsidRPr="00D40C84">
        <w:t>а</w:t>
      </w:r>
      <w:r w:rsidRPr="00D40C84">
        <w:t>ции Камбоджи. Действительно, весьма важно, чтобы правительство Камбоджи неу</w:t>
      </w:r>
      <w:r>
        <w:t>клонно</w:t>
      </w:r>
      <w:r w:rsidRPr="00D40C84">
        <w:t xml:space="preserve"> добивалось справедливости, ведя борьбу за мир. Отныне успех этого процесса будет зависеть от того, в какой степени Камбодже удастся соблюдать закон и порядок и международные нормы, к которым она присоединилась. </w:t>
      </w:r>
    </w:p>
    <w:p w:rsidR="00C8278D" w:rsidRPr="00D40C84" w:rsidRDefault="00C8278D" w:rsidP="00C8278D">
      <w:pPr>
        <w:pStyle w:val="SingleTxtGR"/>
      </w:pPr>
      <w:r w:rsidRPr="00D40C84">
        <w:t>43.</w:t>
      </w:r>
      <w:r w:rsidRPr="00D40C84">
        <w:tab/>
      </w:r>
      <w:r w:rsidRPr="00893266">
        <w:t xml:space="preserve">Г-н Проспер </w:t>
      </w:r>
      <w:r w:rsidRPr="00D40C84">
        <w:t>говорит, что Комитет мог бы в своих заключительных зам</w:t>
      </w:r>
      <w:r w:rsidRPr="00D40C84">
        <w:t>е</w:t>
      </w:r>
      <w:r w:rsidRPr="00D40C84">
        <w:t>чаниях с удовлетворен</w:t>
      </w:r>
      <w:r w:rsidRPr="00D40C84">
        <w:t>и</w:t>
      </w:r>
      <w:r w:rsidRPr="00D40C84">
        <w:t>ем отметить тот факт, что несмотря на трудный период, который пережила страна, ей удалось восстан</w:t>
      </w:r>
      <w:r w:rsidRPr="00D40C84">
        <w:t>о</w:t>
      </w:r>
      <w:r w:rsidRPr="00D40C84">
        <w:t xml:space="preserve">вить мир и порядок и воссоздать демократию, а также за истекшие 30 лет найти свое место в </w:t>
      </w:r>
      <w:r>
        <w:t xml:space="preserve">семье </w:t>
      </w:r>
      <w:r w:rsidRPr="00D40C84">
        <w:t>государств, провозгласив свою решимость сотрудничать с международным сообществом, Организацией Объединенных Наций и международными финансовыми орган</w:t>
      </w:r>
      <w:r w:rsidRPr="00D40C84">
        <w:t>и</w:t>
      </w:r>
      <w:r w:rsidRPr="00D40C84">
        <w:t>зациями. Комитет, разумеется, призовет правительство Камбоджи гарантир</w:t>
      </w:r>
      <w:r w:rsidRPr="00D40C84">
        <w:t>о</w:t>
      </w:r>
      <w:r w:rsidRPr="00D40C84">
        <w:t>вать независимость судебной власти, вести борьбу с коррупцией и последов</w:t>
      </w:r>
      <w:r w:rsidRPr="00D40C84">
        <w:t>а</w:t>
      </w:r>
      <w:r w:rsidRPr="00D40C84">
        <w:t xml:space="preserve">тельно применять </w:t>
      </w:r>
      <w:r>
        <w:t xml:space="preserve">ко всем группам населения </w:t>
      </w:r>
      <w:r w:rsidRPr="00D40C84">
        <w:t>нормы международного права, касающиеся предоставления убежища и положения беженцев. Он также приз</w:t>
      </w:r>
      <w:r w:rsidRPr="00D40C84">
        <w:t>о</w:t>
      </w:r>
      <w:r w:rsidRPr="00D40C84">
        <w:t xml:space="preserve">вет Камбоджу ввести в </w:t>
      </w:r>
      <w:r>
        <w:t>У</w:t>
      </w:r>
      <w:r w:rsidRPr="00D40C84">
        <w:t>головный кодекс страны определение дискрим</w:t>
      </w:r>
      <w:r w:rsidRPr="00D40C84">
        <w:t>и</w:t>
      </w:r>
      <w:r w:rsidRPr="00D40C84">
        <w:t>нации и дове</w:t>
      </w:r>
      <w:r>
        <w:t>сти</w:t>
      </w:r>
      <w:r w:rsidRPr="00D40C84">
        <w:t xml:space="preserve"> до сведения населения не только те акты, которые запреще</w:t>
      </w:r>
      <w:r>
        <w:t>но</w:t>
      </w:r>
      <w:r w:rsidRPr="00D40C84">
        <w:t xml:space="preserve"> </w:t>
      </w:r>
      <w:r>
        <w:t>прим</w:t>
      </w:r>
      <w:r>
        <w:t>е</w:t>
      </w:r>
      <w:r>
        <w:t>нять</w:t>
      </w:r>
      <w:r w:rsidRPr="00D40C84">
        <w:t xml:space="preserve">, но и гарантии, которыми население должно пользоваться. Комитет может также рекомендовать улучшить систему сбора данных таким образом, чтобы четко </w:t>
      </w:r>
      <w:r>
        <w:t>сообщить</w:t>
      </w:r>
      <w:r w:rsidRPr="00D40C84">
        <w:t xml:space="preserve"> люд</w:t>
      </w:r>
      <w:r>
        <w:t>ям</w:t>
      </w:r>
      <w:r w:rsidRPr="00D40C84">
        <w:t>, какими правами они могут пользоваться в экономич</w:t>
      </w:r>
      <w:r w:rsidRPr="00D40C84">
        <w:t>е</w:t>
      </w:r>
      <w:r w:rsidRPr="00D40C84">
        <w:t>ской и социальной областях, а также в области землевладения, добиваться того, чтобы законы, относящиеся к владению землей, строго соблюдались и чтобы землевладельцы пользовались необходимой защитой; обратить внимание на в</w:t>
      </w:r>
      <w:r w:rsidRPr="00D40C84">
        <w:t>о</w:t>
      </w:r>
      <w:r w:rsidRPr="00D40C84">
        <w:t xml:space="preserve">прос предоставления камбоджийского гражданства </w:t>
      </w:r>
      <w:proofErr w:type="spellStart"/>
      <w:r w:rsidRPr="00D40C84">
        <w:t>кхм</w:t>
      </w:r>
      <w:r>
        <w:t>е</w:t>
      </w:r>
      <w:r w:rsidRPr="00D40C84">
        <w:t>р</w:t>
      </w:r>
      <w:r w:rsidR="00C72AFE">
        <w:t>ам</w:t>
      </w:r>
      <w:r>
        <w:t>-</w:t>
      </w:r>
      <w:r w:rsidRPr="00D40C84">
        <w:t>кромам</w:t>
      </w:r>
      <w:proofErr w:type="spellEnd"/>
      <w:r w:rsidRPr="00D40C84">
        <w:t>, что позв</w:t>
      </w:r>
      <w:r w:rsidRPr="00D40C84">
        <w:t>о</w:t>
      </w:r>
      <w:r w:rsidRPr="00D40C84">
        <w:t>лит им пользоваться теми же самыми правами, которыми пользуются остальн</w:t>
      </w:r>
      <w:r>
        <w:t>ые жители страны</w:t>
      </w:r>
      <w:r w:rsidRPr="00D40C84">
        <w:t xml:space="preserve"> в областях здравоохранения, образования и жилья, и наконец, выделять все больше ресурсов на цели оказания помощи обездоленным слоям населения. Комитет может также высказать свою озабоченность, тем, что не с</w:t>
      </w:r>
      <w:r w:rsidRPr="00D40C84">
        <w:t>о</w:t>
      </w:r>
      <w:r w:rsidRPr="00D40C84">
        <w:t>блюдается закон о защите коренного населения от непр</w:t>
      </w:r>
      <w:r w:rsidRPr="00D40C84">
        <w:t>а</w:t>
      </w:r>
      <w:r w:rsidRPr="00D40C84">
        <w:t xml:space="preserve">воправных действий на его территориях. Он может также предложить государству-участнику сделать все от него зависящее в целях выяснения подлинных фактов о преступлениях, совершенных на территории страны в годы </w:t>
      </w:r>
      <w:r>
        <w:t xml:space="preserve">правления </w:t>
      </w:r>
      <w:r w:rsidRPr="00D40C84">
        <w:t>режима красных кхм</w:t>
      </w:r>
      <w:r w:rsidRPr="00D40C84">
        <w:t>е</w:t>
      </w:r>
      <w:r w:rsidR="00035713">
        <w:t>ров.</w:t>
      </w:r>
    </w:p>
    <w:p w:rsidR="00C8278D" w:rsidRDefault="00C8278D" w:rsidP="00C8278D">
      <w:pPr>
        <w:pStyle w:val="SingleTxtGR"/>
        <w:rPr>
          <w:i/>
        </w:rPr>
      </w:pPr>
      <w:r w:rsidRPr="00D40C84">
        <w:rPr>
          <w:i/>
        </w:rPr>
        <w:t>Засе</w:t>
      </w:r>
      <w:r>
        <w:rPr>
          <w:i/>
        </w:rPr>
        <w:t>дание закрывается в 12 ч. 55 м.</w:t>
      </w:r>
    </w:p>
    <w:p w:rsidR="00AE3BBF" w:rsidRPr="00AE3BBF" w:rsidRDefault="00AE3BBF" w:rsidP="00AE3BB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3BBF" w:rsidRPr="00AE3BBF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63" w:rsidRDefault="00B83363">
      <w:r>
        <w:rPr>
          <w:lang w:val="en-US"/>
        </w:rPr>
        <w:tab/>
      </w:r>
      <w:r>
        <w:separator/>
      </w:r>
    </w:p>
  </w:endnote>
  <w:endnote w:type="continuationSeparator" w:id="0">
    <w:p w:rsidR="00B83363" w:rsidRDefault="00B8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63" w:rsidRPr="009A6F4A" w:rsidRDefault="00B8336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GE.10-40750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63" w:rsidRPr="009A6F4A" w:rsidRDefault="00B83363">
    <w:pPr>
      <w:pStyle w:val="Footer"/>
      <w:rPr>
        <w:lang w:val="en-US"/>
      </w:rPr>
    </w:pPr>
    <w:r>
      <w:rPr>
        <w:lang w:val="en-US"/>
      </w:rPr>
      <w:t>GE.10-40750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63" w:rsidRDefault="00B83363" w:rsidP="00F71BC6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>
      <w:rPr>
        <w:lang w:val="en-US"/>
      </w:rPr>
      <w:t>_______________________</w:t>
    </w:r>
    <w:r>
      <w:t>___________________________________________________________________</w:t>
    </w:r>
  </w:p>
  <w:p w:rsidR="00B83363" w:rsidRPr="006034A7" w:rsidRDefault="00B83363" w:rsidP="00F71BC6">
    <w:pPr>
      <w:pStyle w:val="FootnoteText"/>
      <w:rPr>
        <w:lang w:val="ru-RU"/>
      </w:rPr>
    </w:pPr>
    <w:r w:rsidRPr="00F71BC6">
      <w:rPr>
        <w:lang w:val="ru-RU"/>
      </w:rPr>
      <w:tab/>
    </w:r>
    <w:r w:rsidRPr="006034A7">
      <w:rPr>
        <w:lang w:val="ru-RU"/>
      </w:rPr>
      <w:tab/>
      <w:t>В настоящий отчет могут вноситься поправки.</w:t>
    </w:r>
  </w:p>
  <w:p w:rsidR="00B83363" w:rsidRPr="006034A7" w:rsidRDefault="00B83363" w:rsidP="00F71BC6">
    <w:pPr>
      <w:pStyle w:val="FootnoteText"/>
      <w:rPr>
        <w:lang w:val="ru-RU"/>
      </w:rPr>
    </w:pPr>
    <w:r w:rsidRPr="006034A7">
      <w:rPr>
        <w:lang w:val="ru-RU"/>
      </w:rPr>
      <w:tab/>
    </w:r>
    <w:r>
      <w:rPr>
        <w:lang w:val="ru-RU"/>
      </w:rPr>
      <w:tab/>
    </w:r>
    <w:r w:rsidRPr="006034A7">
      <w:rPr>
        <w:lang w:val="ru-RU"/>
      </w:rPr>
      <w:t>Поправки должны представляться на одном из рабочих языков.</w:t>
    </w:r>
    <w:r>
      <w:rPr>
        <w:lang w:val="ru-RU"/>
      </w:rPr>
      <w:t xml:space="preserve"> </w:t>
    </w:r>
    <w:r w:rsidRPr="006034A7">
      <w:rPr>
        <w:lang w:val="ru-RU"/>
      </w:rPr>
      <w:t>Они должны быть изложены в пояснительной записке, а также внесены в один из экземпляров отчета.</w:t>
    </w:r>
    <w:r>
      <w:rPr>
        <w:lang w:val="ru-RU"/>
      </w:rPr>
      <w:t xml:space="preserve"> </w:t>
    </w:r>
    <w:r w:rsidRPr="006034A7">
      <w:rPr>
        <w:lang w:val="ru-RU"/>
      </w:rPr>
      <w:t xml:space="preserve">Они должны направляться </w:t>
    </w:r>
    <w:r w:rsidRPr="00B84769">
      <w:rPr>
        <w:i/>
        <w:lang w:val="ru-RU"/>
      </w:rPr>
      <w:t xml:space="preserve">в </w:t>
    </w:r>
    <w:r w:rsidRPr="006034A7">
      <w:rPr>
        <w:i/>
        <w:lang w:val="ru-RU"/>
      </w:rPr>
      <w:t>течение одной недели с момента выпуска настоящего документа</w:t>
    </w:r>
    <w:r w:rsidRPr="006034A7">
      <w:rPr>
        <w:lang w:val="ru-RU"/>
      </w:rPr>
      <w:t xml:space="preserve"> в Секцию редактирования официальных отчетов, комната Е.4108, Дворец Наций, Женева.</w:t>
    </w:r>
  </w:p>
  <w:p w:rsidR="00B83363" w:rsidRPr="00F71BC6" w:rsidRDefault="00B83363" w:rsidP="00F71BC6">
    <w:pPr>
      <w:pStyle w:val="FootnoteText"/>
      <w:rPr>
        <w:szCs w:val="18"/>
        <w:lang w:val="ru-RU"/>
      </w:rPr>
    </w:pPr>
    <w:r w:rsidRPr="00F71BC6">
      <w:rPr>
        <w:lang w:val="ru-RU"/>
      </w:rPr>
      <w:tab/>
    </w:r>
    <w:r w:rsidRPr="00F71BC6">
      <w:rPr>
        <w:lang w:val="ru-RU"/>
      </w:rPr>
      <w:tab/>
      <w:t>Любые поправки к отчетам о заседаниях Конференции будут сведены в единое исправление, которое будет выпущено вскоре после окончания Конференции.</w:t>
    </w:r>
  </w:p>
  <w:p w:rsidR="00B83363" w:rsidRPr="009A6F4A" w:rsidRDefault="00B83363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GE.10-40750 (R) </w:t>
    </w:r>
    <w:r>
      <w:rPr>
        <w:sz w:val="20"/>
        <w:lang w:val="ru-RU"/>
      </w:rPr>
      <w:t xml:space="preserve"> </w:t>
    </w:r>
    <w:r>
      <w:rPr>
        <w:sz w:val="20"/>
        <w:lang w:val="en-US"/>
      </w:rPr>
      <w:t>190410  200410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63" w:rsidRPr="00F71F63" w:rsidRDefault="00B8336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83363" w:rsidRPr="00F71F63" w:rsidRDefault="00B8336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83363" w:rsidRPr="00635E86" w:rsidRDefault="00B8336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63" w:rsidRPr="005A734F" w:rsidRDefault="00B83363">
    <w:pPr>
      <w:pStyle w:val="Header"/>
      <w:rPr>
        <w:lang w:val="en-US"/>
      </w:rPr>
    </w:pPr>
    <w:r>
      <w:rPr>
        <w:lang w:val="en-US"/>
      </w:rPr>
      <w:t>CERD/C/SR.1980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63" w:rsidRPr="009A6F4A" w:rsidRDefault="00B83363">
    <w:pPr>
      <w:pStyle w:val="Header"/>
      <w:rPr>
        <w:lang w:val="en-US"/>
      </w:rPr>
    </w:pPr>
    <w:r>
      <w:rPr>
        <w:lang w:val="en-US"/>
      </w:rPr>
      <w:tab/>
      <w:t>CERD/C/SR.1980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538"/>
    <w:rsid w:val="000033D8"/>
    <w:rsid w:val="00005C1C"/>
    <w:rsid w:val="00016553"/>
    <w:rsid w:val="000233B3"/>
    <w:rsid w:val="00023E9E"/>
    <w:rsid w:val="00026B0C"/>
    <w:rsid w:val="00035713"/>
    <w:rsid w:val="0003638E"/>
    <w:rsid w:val="00036FF2"/>
    <w:rsid w:val="0004010A"/>
    <w:rsid w:val="00043D88"/>
    <w:rsid w:val="00046E4D"/>
    <w:rsid w:val="00047EC3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C54DF"/>
    <w:rsid w:val="000D6863"/>
    <w:rsid w:val="00117AEE"/>
    <w:rsid w:val="0012674E"/>
    <w:rsid w:val="00144C20"/>
    <w:rsid w:val="001463F7"/>
    <w:rsid w:val="0015769C"/>
    <w:rsid w:val="00180752"/>
    <w:rsid w:val="0018339E"/>
    <w:rsid w:val="00185076"/>
    <w:rsid w:val="0018543C"/>
    <w:rsid w:val="00190231"/>
    <w:rsid w:val="00192ABD"/>
    <w:rsid w:val="001A75D5"/>
    <w:rsid w:val="001A7D40"/>
    <w:rsid w:val="001B7FAC"/>
    <w:rsid w:val="001D07F7"/>
    <w:rsid w:val="001D7B8F"/>
    <w:rsid w:val="001E48EE"/>
    <w:rsid w:val="001F2D04"/>
    <w:rsid w:val="0020059C"/>
    <w:rsid w:val="002019BD"/>
    <w:rsid w:val="00206AC3"/>
    <w:rsid w:val="0020712F"/>
    <w:rsid w:val="00232D42"/>
    <w:rsid w:val="00237334"/>
    <w:rsid w:val="002444F4"/>
    <w:rsid w:val="002629A0"/>
    <w:rsid w:val="00264145"/>
    <w:rsid w:val="0028492B"/>
    <w:rsid w:val="00290C84"/>
    <w:rsid w:val="00291C8F"/>
    <w:rsid w:val="002B43B0"/>
    <w:rsid w:val="002B6511"/>
    <w:rsid w:val="002C5036"/>
    <w:rsid w:val="002C6A71"/>
    <w:rsid w:val="002C6D5F"/>
    <w:rsid w:val="002D15EA"/>
    <w:rsid w:val="002D6C07"/>
    <w:rsid w:val="002E0CE6"/>
    <w:rsid w:val="002E1163"/>
    <w:rsid w:val="002E43F3"/>
    <w:rsid w:val="002E5639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358A"/>
    <w:rsid w:val="00435FE4"/>
    <w:rsid w:val="00436BEF"/>
    <w:rsid w:val="00457634"/>
    <w:rsid w:val="00462602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C580C"/>
    <w:rsid w:val="004E6729"/>
    <w:rsid w:val="004F0E47"/>
    <w:rsid w:val="0051339C"/>
    <w:rsid w:val="0051412F"/>
    <w:rsid w:val="0052234B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0328"/>
    <w:rsid w:val="005C2081"/>
    <w:rsid w:val="005C678A"/>
    <w:rsid w:val="005D346D"/>
    <w:rsid w:val="005E4DF4"/>
    <w:rsid w:val="005E74AB"/>
    <w:rsid w:val="006034A7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1538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4696"/>
    <w:rsid w:val="006E6860"/>
    <w:rsid w:val="006E7183"/>
    <w:rsid w:val="006F5FBF"/>
    <w:rsid w:val="0070327E"/>
    <w:rsid w:val="00707B5F"/>
    <w:rsid w:val="007342A9"/>
    <w:rsid w:val="00735602"/>
    <w:rsid w:val="007511D7"/>
    <w:rsid w:val="0075279B"/>
    <w:rsid w:val="00753748"/>
    <w:rsid w:val="00762446"/>
    <w:rsid w:val="00781ACB"/>
    <w:rsid w:val="00790ABF"/>
    <w:rsid w:val="007A79EB"/>
    <w:rsid w:val="007D2447"/>
    <w:rsid w:val="007D4CA0"/>
    <w:rsid w:val="007D7A23"/>
    <w:rsid w:val="007E38C3"/>
    <w:rsid w:val="007E549E"/>
    <w:rsid w:val="007E71C9"/>
    <w:rsid w:val="007F7553"/>
    <w:rsid w:val="00806D07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0D0"/>
    <w:rsid w:val="00957B4D"/>
    <w:rsid w:val="00964EEA"/>
    <w:rsid w:val="00980C86"/>
    <w:rsid w:val="009A7597"/>
    <w:rsid w:val="009B1D9B"/>
    <w:rsid w:val="009B4074"/>
    <w:rsid w:val="009C30BB"/>
    <w:rsid w:val="009C60BE"/>
    <w:rsid w:val="009D512F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7F6F"/>
    <w:rsid w:val="00A4025D"/>
    <w:rsid w:val="00A800D1"/>
    <w:rsid w:val="00A92699"/>
    <w:rsid w:val="00AB5BF0"/>
    <w:rsid w:val="00AC1C95"/>
    <w:rsid w:val="00AC2CCB"/>
    <w:rsid w:val="00AC443A"/>
    <w:rsid w:val="00AD3475"/>
    <w:rsid w:val="00AE3BBF"/>
    <w:rsid w:val="00AE5CEC"/>
    <w:rsid w:val="00AE60E2"/>
    <w:rsid w:val="00B0169F"/>
    <w:rsid w:val="00B05F21"/>
    <w:rsid w:val="00B14EA9"/>
    <w:rsid w:val="00B30A3C"/>
    <w:rsid w:val="00B81305"/>
    <w:rsid w:val="00B8180C"/>
    <w:rsid w:val="00B83363"/>
    <w:rsid w:val="00B84769"/>
    <w:rsid w:val="00BB17DC"/>
    <w:rsid w:val="00BB1AF9"/>
    <w:rsid w:val="00BB4C4A"/>
    <w:rsid w:val="00BD3CAE"/>
    <w:rsid w:val="00BD5F3C"/>
    <w:rsid w:val="00BE769B"/>
    <w:rsid w:val="00C07C0F"/>
    <w:rsid w:val="00C145C4"/>
    <w:rsid w:val="00C20D2F"/>
    <w:rsid w:val="00C2131B"/>
    <w:rsid w:val="00C23F2C"/>
    <w:rsid w:val="00C37AF8"/>
    <w:rsid w:val="00C37C79"/>
    <w:rsid w:val="00C41BBC"/>
    <w:rsid w:val="00C51419"/>
    <w:rsid w:val="00C54056"/>
    <w:rsid w:val="00C663A3"/>
    <w:rsid w:val="00C72AFE"/>
    <w:rsid w:val="00C75CB2"/>
    <w:rsid w:val="00C8278D"/>
    <w:rsid w:val="00C90723"/>
    <w:rsid w:val="00C90D5C"/>
    <w:rsid w:val="00CA609E"/>
    <w:rsid w:val="00CA68B5"/>
    <w:rsid w:val="00CA7DA4"/>
    <w:rsid w:val="00CB27FF"/>
    <w:rsid w:val="00CB31FB"/>
    <w:rsid w:val="00CE1984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1863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198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A16"/>
    <w:rsid w:val="00EB7079"/>
    <w:rsid w:val="00EC0044"/>
    <w:rsid w:val="00EC6B9F"/>
    <w:rsid w:val="00ED6B9D"/>
    <w:rsid w:val="00EE516D"/>
    <w:rsid w:val="00EF4D1B"/>
    <w:rsid w:val="00EF7295"/>
    <w:rsid w:val="00F069D1"/>
    <w:rsid w:val="00F1503D"/>
    <w:rsid w:val="00F22712"/>
    <w:rsid w:val="00F275F5"/>
    <w:rsid w:val="00F33188"/>
    <w:rsid w:val="00F35299"/>
    <w:rsid w:val="00F35BDE"/>
    <w:rsid w:val="00F52A0E"/>
    <w:rsid w:val="00F622A8"/>
    <w:rsid w:val="00F71BC6"/>
    <w:rsid w:val="00F71F63"/>
    <w:rsid w:val="00F87506"/>
    <w:rsid w:val="00F92C41"/>
    <w:rsid w:val="00F9306D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11</Pages>
  <Words>5317</Words>
  <Characters>30312</Characters>
  <Application>Microsoft Office Word</Application>
  <DocSecurity>4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1040750</vt:lpstr>
    </vt:vector>
  </TitlesOfParts>
  <Company>CSD</Company>
  <LinksUpToDate>false</LinksUpToDate>
  <CharactersWithSpaces>35558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1040750</dc:title>
  <dc:subject>JOURAVLEV</dc:subject>
  <dc:creator>Belova</dc:creator>
  <cp:keywords/>
  <dc:description/>
  <cp:lastModifiedBy>Belova</cp:lastModifiedBy>
  <cp:revision>2</cp:revision>
  <cp:lastPrinted>2010-04-20T09:51:00Z</cp:lastPrinted>
  <dcterms:created xsi:type="dcterms:W3CDTF">2010-04-20T09:57:00Z</dcterms:created>
  <dcterms:modified xsi:type="dcterms:W3CDTF">2010-04-20T09:57:00Z</dcterms:modified>
</cp:coreProperties>
</file>