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tblPrEx>
          <w:tblCellMar>
            <w:top w:w="0" w:type="dxa"/>
            <w:bottom w:w="0" w:type="dxa"/>
          </w:tblCellMar>
        </w:tblPrEx>
        <w:tc>
          <w:tcPr>
            <w:tcW w:w="1560" w:type="dxa"/>
            <w:tcBorders>
              <w:top w:val="nil"/>
              <w:left w:val="nil"/>
              <w:bottom w:val="single" w:sz="4" w:space="0" w:color="auto"/>
              <w:right w:val="nil"/>
            </w:tcBorders>
          </w:tcPr>
          <w:p w:rsidR="00122EAB" w:rsidRDefault="00122EAB">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122EAB" w:rsidRDefault="00122EAB"/>
        </w:tc>
        <w:tc>
          <w:tcPr>
            <w:tcW w:w="3366" w:type="dxa"/>
            <w:tcBorders>
              <w:top w:val="nil"/>
              <w:left w:val="nil"/>
              <w:bottom w:val="single" w:sz="4" w:space="0" w:color="auto"/>
              <w:right w:val="nil"/>
            </w:tcBorders>
            <w:vAlign w:val="bottom"/>
          </w:tcPr>
          <w:p w:rsidR="00122EAB" w:rsidRDefault="00122EAB">
            <w:pPr>
              <w:spacing w:after="0"/>
              <w:jc w:val="right"/>
              <w:rPr>
                <w:rFonts w:ascii="Arial" w:hAnsi="Arial" w:cs="Arial"/>
                <w:b/>
                <w:sz w:val="72"/>
              </w:rPr>
            </w:pPr>
            <w:r>
              <w:rPr>
                <w:rFonts w:ascii="Arial" w:hAnsi="Arial" w:cs="Arial"/>
                <w:b/>
                <w:sz w:val="72"/>
              </w:rPr>
              <w:t>CERD</w:t>
            </w:r>
          </w:p>
        </w:tc>
      </w:tr>
      <w:tr w:rsidR="00122EAB">
        <w:tblPrEx>
          <w:tblCellMar>
            <w:top w:w="0" w:type="dxa"/>
            <w:bottom w:w="0" w:type="dxa"/>
          </w:tblCellMar>
        </w:tblPrEx>
        <w:tc>
          <w:tcPr>
            <w:tcW w:w="1560" w:type="dxa"/>
            <w:tcBorders>
              <w:top w:val="single" w:sz="4" w:space="0" w:color="auto"/>
              <w:left w:val="nil"/>
              <w:bottom w:val="single" w:sz="36" w:space="0" w:color="auto"/>
              <w:right w:val="nil"/>
            </w:tcBorders>
          </w:tcPr>
          <w:p w:rsidR="00122EAB" w:rsidRDefault="00122EAB">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8099010" r:id="rId8"/>
              </w:pict>
            </w:r>
          </w:p>
        </w:tc>
        <w:tc>
          <w:tcPr>
            <w:tcW w:w="4536" w:type="dxa"/>
            <w:tcBorders>
              <w:top w:val="single" w:sz="4" w:space="0" w:color="auto"/>
              <w:left w:val="nil"/>
              <w:bottom w:val="single" w:sz="36" w:space="0" w:color="auto"/>
              <w:right w:val="nil"/>
            </w:tcBorders>
          </w:tcPr>
          <w:p w:rsidR="00122EAB" w:rsidRDefault="00122EAB">
            <w:pPr>
              <w:spacing w:before="360" w:after="0"/>
              <w:rPr>
                <w:rFonts w:ascii="Arial" w:hAnsi="Arial" w:cs="Arial"/>
                <w:b/>
                <w:sz w:val="32"/>
              </w:rPr>
            </w:pPr>
            <w:r>
              <w:rPr>
                <w:rFonts w:ascii="Arial" w:hAnsi="Arial" w:cs="Arial"/>
                <w:b/>
                <w:sz w:val="32"/>
              </w:rPr>
              <w:t>International Convention on</w:t>
            </w:r>
            <w:r>
              <w:rPr>
                <w:rFonts w:ascii="Arial" w:hAnsi="Arial" w:cs="Arial"/>
                <w:b/>
                <w:sz w:val="32"/>
              </w:rPr>
              <w:br/>
              <w:t>the Elimination</w:t>
            </w:r>
            <w:r>
              <w:rPr>
                <w:rFonts w:ascii="Arial" w:hAnsi="Arial" w:cs="Arial"/>
                <w:b/>
                <w:sz w:val="32"/>
              </w:rPr>
              <w:br/>
              <w:t>of all Forms of</w:t>
            </w:r>
            <w:r>
              <w:rPr>
                <w:rFonts w:ascii="Arial" w:hAnsi="Arial" w:cs="Arial"/>
                <w:b/>
                <w:sz w:val="32"/>
              </w:rPr>
              <w:br/>
              <w:t>Racial Discrimination</w:t>
            </w:r>
          </w:p>
          <w:p w:rsidR="00122EAB"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Default="00122EAB">
            <w:pPr>
              <w:spacing w:before="480" w:after="0"/>
            </w:pPr>
            <w:r>
              <w:t>Distr.</w:t>
            </w:r>
          </w:p>
          <w:p w:rsidR="00122EAB" w:rsidRDefault="00122EAB">
            <w:fldSimple w:instr=" FILLIN &quot;Distr.&quot; \* MERGEFORMAT ">
              <w:r w:rsidR="0092343E">
                <w:t>GENERAL</w:t>
              </w:r>
            </w:fldSimple>
          </w:p>
          <w:p w:rsidR="00122EAB" w:rsidRDefault="00122EAB">
            <w:pPr>
              <w:spacing w:after="0"/>
            </w:pPr>
            <w:fldSimple w:instr=" FILLIN &quot;Symbol&quot; \* MERGEFORMAT ">
              <w:r w:rsidR="0092343E">
                <w:t>CERD/C/IRN/20</w:t>
              </w:r>
            </w:fldSimple>
          </w:p>
          <w:p w:rsidR="00122EAB" w:rsidRDefault="00122EAB">
            <w:fldSimple w:instr=" FILLIN &quot;Date&quot; \* MERGEFORMAT ">
              <w:r w:rsidR="0092343E">
                <w:t>7 November 2008</w:t>
              </w:r>
            </w:fldSimple>
          </w:p>
          <w:p w:rsidR="00122EAB" w:rsidRDefault="00122EAB">
            <w:r>
              <w:t>Original</w:t>
            </w:r>
            <w:r w:rsidR="00B036C7">
              <w:t>:</w:t>
            </w:r>
            <w:r w:rsidR="005C7BBA">
              <w:t xml:space="preserve"> </w:t>
            </w:r>
            <w:r w:rsidR="00B036C7">
              <w:t xml:space="preserve"> </w:t>
            </w:r>
            <w:fldSimple w:instr=" FILLIN &quot;Orig. Lang.&quot; \* MERGEFORMAT ">
              <w:r w:rsidR="0092343E">
                <w:t>ENGLISH</w:t>
              </w:r>
            </w:fldSimple>
          </w:p>
        </w:tc>
      </w:tr>
    </w:tbl>
    <w:p w:rsidR="00604D17" w:rsidRPr="00234159" w:rsidRDefault="00122EAB" w:rsidP="0001267B">
      <w:pPr>
        <w:spacing w:after="840"/>
        <w:rPr>
          <w:bCs/>
        </w:rPr>
      </w:pPr>
      <w:r>
        <w:br/>
      </w:r>
      <w:r w:rsidR="00604D17" w:rsidRPr="00234159">
        <w:t>COMMITTEE ON THE ELIMINATION</w:t>
      </w:r>
      <w:r w:rsidR="00604D17" w:rsidRPr="00234159">
        <w:br/>
        <w:t>  </w:t>
      </w:r>
      <w:r w:rsidR="00604D17" w:rsidRPr="00234159">
        <w:rPr>
          <w:bCs/>
        </w:rPr>
        <w:t>OF RACIAL DISCRIMINATION</w:t>
      </w:r>
    </w:p>
    <w:p w:rsidR="00604D17" w:rsidRPr="00234159" w:rsidRDefault="00604D17" w:rsidP="0001267B">
      <w:pPr>
        <w:pStyle w:val="Heading1"/>
      </w:pPr>
      <w:r w:rsidRPr="00234159">
        <w:t>REPORTS SUBMITTED BY STATES PARTIES</w:t>
      </w:r>
      <w:r w:rsidR="00B94D1D">
        <w:t xml:space="preserve"> </w:t>
      </w:r>
      <w:r w:rsidRPr="00234159">
        <w:t>UNDER</w:t>
      </w:r>
      <w:r w:rsidR="00B94D1D">
        <w:br/>
      </w:r>
      <w:r w:rsidRPr="00234159">
        <w:t>ARTICLE 9 OF THE CONVENTION</w:t>
      </w:r>
    </w:p>
    <w:p w:rsidR="00604D17" w:rsidRPr="00234159" w:rsidRDefault="00604D17" w:rsidP="0001267B">
      <w:pPr>
        <w:pStyle w:val="Heading2"/>
      </w:pPr>
      <w:r w:rsidRPr="00234159">
        <w:t>Eighteenth and nineteenth periodic reports of States parties due in 2006</w:t>
      </w:r>
    </w:p>
    <w:p w:rsidR="00604D17" w:rsidRPr="00234159" w:rsidRDefault="00604D17" w:rsidP="0001267B">
      <w:pPr>
        <w:pStyle w:val="Heading2"/>
      </w:pPr>
      <w:r w:rsidRPr="00234159">
        <w:t>Addendum</w:t>
      </w:r>
    </w:p>
    <w:p w:rsidR="00604D17" w:rsidRPr="00234159" w:rsidRDefault="00604D17" w:rsidP="0001267B">
      <w:pPr>
        <w:pStyle w:val="Heading1"/>
        <w:rPr>
          <w:rtl/>
        </w:rPr>
      </w:pPr>
      <w:r w:rsidRPr="00234159">
        <w:t>Islamic republic of iRAN</w:t>
      </w:r>
      <w:r w:rsidR="0001267B" w:rsidRPr="00234159">
        <w:rPr>
          <w:rStyle w:val="FootnoteReference"/>
          <w:vertAlign w:val="baseline"/>
        </w:rPr>
        <w:footnoteReference w:customMarkFollows="1" w:id="2"/>
        <w:t>*</w:t>
      </w:r>
      <w:r w:rsidR="0001267B" w:rsidRPr="00234159">
        <w:rPr>
          <w:b w:val="0"/>
        </w:rPr>
        <w:t xml:space="preserve"> </w:t>
      </w:r>
      <w:r w:rsidR="0001267B" w:rsidRPr="00234159">
        <w:rPr>
          <w:rStyle w:val="FootnoteReference"/>
          <w:vertAlign w:val="baseline"/>
        </w:rPr>
        <w:footnoteReference w:customMarkFollows="1" w:id="3"/>
        <w:t>**</w:t>
      </w:r>
    </w:p>
    <w:p w:rsidR="00AE71A7" w:rsidRDefault="00604D17" w:rsidP="0001267B">
      <w:pPr>
        <w:jc w:val="right"/>
      </w:pPr>
      <w:r w:rsidRPr="00234159">
        <w:t>[1 October 2008]</w:t>
      </w:r>
      <w:r w:rsidRPr="00234159">
        <w:tab/>
      </w:r>
    </w:p>
    <w:p w:rsidR="00BE7011" w:rsidRPr="00234159" w:rsidRDefault="00AE71A7" w:rsidP="00AE71A7">
      <w:pPr>
        <w:jc w:val="center"/>
      </w:pPr>
      <w:r>
        <w:br w:type="page"/>
      </w:r>
      <w:r w:rsidR="00BE7011" w:rsidRPr="00234159">
        <w:rPr>
          <w:b/>
        </w:rPr>
        <w:t>CONTENTS</w:t>
      </w:r>
    </w:p>
    <w:p w:rsidR="00BE7011" w:rsidRPr="00234159" w:rsidRDefault="00BE7011" w:rsidP="00BE7011">
      <w:pPr>
        <w:jc w:val="right"/>
      </w:pPr>
      <w:r w:rsidRPr="00234159">
        <w:rPr>
          <w:i/>
        </w:rPr>
        <w:t>Paragraphs     Page</w:t>
      </w:r>
    </w:p>
    <w:p w:rsidR="00604D17" w:rsidRPr="00234159" w:rsidRDefault="00BE7011" w:rsidP="00BE7011">
      <w:pPr>
        <w:tabs>
          <w:tab w:val="right" w:pos="360"/>
          <w:tab w:val="left" w:pos="567"/>
          <w:tab w:val="left" w:pos="1134"/>
          <w:tab w:val="left" w:leader="dot" w:pos="7257"/>
          <w:tab w:val="decimal" w:pos="7852"/>
          <w:tab w:val="left" w:pos="7880"/>
          <w:tab w:val="right" w:pos="9298"/>
        </w:tabs>
      </w:pPr>
      <w:r w:rsidRPr="00234159">
        <w:tab/>
      </w:r>
      <w:r w:rsidR="00604D17" w:rsidRPr="00234159">
        <w:t>I.</w:t>
      </w:r>
      <w:r w:rsidR="007412AA">
        <w:tab/>
        <w:t xml:space="preserve">GENERALITIES </w:t>
      </w:r>
      <w:r w:rsidRPr="00234159">
        <w:tab/>
      </w:r>
      <w:r w:rsidR="007412AA">
        <w:tab/>
      </w:r>
      <w:r w:rsidR="00604D17" w:rsidRPr="00234159">
        <w:t>1 - 3</w:t>
      </w:r>
      <w:r w:rsidR="00604D17" w:rsidRPr="00234159">
        <w:tab/>
      </w:r>
      <w:r w:rsidR="00FB6190">
        <w:t>3</w:t>
      </w:r>
    </w:p>
    <w:p w:rsidR="00604D17" w:rsidRPr="00234159" w:rsidRDefault="00BE7011" w:rsidP="00BE7011">
      <w:pPr>
        <w:tabs>
          <w:tab w:val="right" w:pos="360"/>
          <w:tab w:val="left" w:pos="567"/>
          <w:tab w:val="left" w:pos="1134"/>
          <w:tab w:val="left" w:leader="dot" w:pos="7257"/>
          <w:tab w:val="decimal" w:pos="7852"/>
          <w:tab w:val="left" w:pos="7880"/>
          <w:tab w:val="right" w:pos="9298"/>
        </w:tabs>
      </w:pPr>
      <w:r w:rsidRPr="00234159">
        <w:tab/>
      </w:r>
      <w:r w:rsidR="00604D17" w:rsidRPr="00234159">
        <w:t>II.</w:t>
      </w:r>
      <w:r w:rsidRPr="00234159">
        <w:tab/>
        <w:t>THE STATUS OF THE CONVENTION IN THE LEGAL</w:t>
      </w:r>
      <w:r w:rsidRPr="00234159">
        <w:br/>
      </w:r>
      <w:r w:rsidRPr="00234159">
        <w:tab/>
      </w:r>
      <w:r w:rsidRPr="00234159">
        <w:tab/>
        <w:t xml:space="preserve">SYSTEM OF THE ISLAMIC REPUBLIC OF IRAN </w:t>
      </w:r>
      <w:r w:rsidRPr="00234159">
        <w:tab/>
      </w:r>
      <w:r w:rsidRPr="00234159">
        <w:tab/>
      </w:r>
      <w:r w:rsidR="00604D17" w:rsidRPr="00234159">
        <w:t>4</w:t>
      </w:r>
      <w:r w:rsidRPr="00234159">
        <w:t xml:space="preserve"> </w:t>
      </w:r>
      <w:r w:rsidR="00604D17" w:rsidRPr="00234159">
        <w:t>-</w:t>
      </w:r>
      <w:r w:rsidRPr="00234159">
        <w:t xml:space="preserve"> </w:t>
      </w:r>
      <w:r w:rsidR="00604D17" w:rsidRPr="00234159">
        <w:t>13</w:t>
      </w:r>
      <w:r w:rsidRPr="00234159">
        <w:tab/>
      </w:r>
      <w:r w:rsidR="00FB6190">
        <w:t>3</w:t>
      </w:r>
    </w:p>
    <w:p w:rsidR="00604D17" w:rsidRPr="00234159" w:rsidRDefault="00BE7011" w:rsidP="00BE7011">
      <w:pPr>
        <w:tabs>
          <w:tab w:val="right" w:pos="360"/>
          <w:tab w:val="left" w:pos="567"/>
          <w:tab w:val="left" w:pos="1134"/>
          <w:tab w:val="left" w:leader="dot" w:pos="7257"/>
          <w:tab w:val="decimal" w:pos="7852"/>
          <w:tab w:val="left" w:pos="7880"/>
          <w:tab w:val="right" w:pos="9298"/>
        </w:tabs>
      </w:pPr>
      <w:r w:rsidRPr="00234159">
        <w:tab/>
      </w:r>
      <w:r w:rsidR="00604D17" w:rsidRPr="00234159">
        <w:t>III.</w:t>
      </w:r>
      <w:r w:rsidR="00604D17" w:rsidRPr="00234159">
        <w:tab/>
      </w:r>
      <w:r w:rsidRPr="00234159">
        <w:t xml:space="preserve">INFORMATION ABOUT ARTICLES </w:t>
      </w:r>
      <w:r w:rsidR="00604D17" w:rsidRPr="00234159">
        <w:t xml:space="preserve">2 </w:t>
      </w:r>
      <w:r w:rsidR="007412AA" w:rsidRPr="00234159">
        <w:t>TO</w:t>
      </w:r>
      <w:r w:rsidR="00604D17" w:rsidRPr="00234159">
        <w:t xml:space="preserve"> 7</w:t>
      </w:r>
      <w:r w:rsidRPr="00234159">
        <w:t xml:space="preserve"> </w:t>
      </w:r>
      <w:r w:rsidRPr="00234159">
        <w:tab/>
      </w:r>
      <w:r w:rsidRPr="00234159">
        <w:tab/>
      </w:r>
      <w:r w:rsidR="00604D17" w:rsidRPr="00234159">
        <w:t>14</w:t>
      </w:r>
      <w:r w:rsidRPr="00234159">
        <w:t xml:space="preserve"> </w:t>
      </w:r>
      <w:r w:rsidR="00604D17" w:rsidRPr="00234159">
        <w:t>-</w:t>
      </w:r>
      <w:r w:rsidRPr="00234159">
        <w:t xml:space="preserve"> </w:t>
      </w:r>
      <w:r w:rsidR="00604D17" w:rsidRPr="00234159">
        <w:t>210</w:t>
      </w:r>
      <w:r w:rsidRPr="00234159">
        <w:tab/>
      </w:r>
      <w:r w:rsidR="00FB6190">
        <w:t>6</w:t>
      </w:r>
    </w:p>
    <w:p w:rsidR="00604D17" w:rsidRPr="00234159" w:rsidRDefault="00BE7011" w:rsidP="00BE7011">
      <w:pPr>
        <w:tabs>
          <w:tab w:val="right" w:pos="360"/>
          <w:tab w:val="left" w:pos="567"/>
          <w:tab w:val="left" w:pos="1134"/>
          <w:tab w:val="left" w:leader="dot" w:pos="7257"/>
          <w:tab w:val="decimal" w:pos="7852"/>
          <w:tab w:val="left" w:pos="7880"/>
          <w:tab w:val="right" w:pos="9298"/>
        </w:tabs>
      </w:pPr>
      <w:r w:rsidRPr="00234159">
        <w:tab/>
      </w:r>
      <w:r w:rsidRPr="00234159">
        <w:tab/>
      </w:r>
      <w:r w:rsidR="00604D17" w:rsidRPr="00234159">
        <w:t>Article 2</w:t>
      </w:r>
      <w:r w:rsidRPr="00234159">
        <w:t xml:space="preserve"> </w:t>
      </w:r>
      <w:r w:rsidR="00604D17" w:rsidRPr="00234159">
        <w:tab/>
      </w:r>
      <w:r w:rsidRPr="00234159">
        <w:tab/>
      </w:r>
      <w:r w:rsidR="00604D17" w:rsidRPr="00234159">
        <w:t>14</w:t>
      </w:r>
      <w:r w:rsidRPr="00234159">
        <w:t xml:space="preserve"> </w:t>
      </w:r>
      <w:r w:rsidR="00604D17" w:rsidRPr="00234159">
        <w:t>-</w:t>
      </w:r>
      <w:r w:rsidRPr="00234159">
        <w:t xml:space="preserve"> </w:t>
      </w:r>
      <w:r w:rsidR="00604D17" w:rsidRPr="00234159">
        <w:t>51</w:t>
      </w:r>
      <w:r w:rsidRPr="00234159">
        <w:tab/>
      </w:r>
      <w:r w:rsidR="00FB6190">
        <w:t>6</w:t>
      </w:r>
    </w:p>
    <w:p w:rsidR="00604D17" w:rsidRPr="00234159" w:rsidRDefault="00BE7011" w:rsidP="00BE7011">
      <w:pPr>
        <w:tabs>
          <w:tab w:val="right" w:pos="360"/>
          <w:tab w:val="left" w:pos="567"/>
          <w:tab w:val="left" w:pos="1134"/>
          <w:tab w:val="left" w:leader="dot" w:pos="7257"/>
          <w:tab w:val="decimal" w:pos="7852"/>
          <w:tab w:val="left" w:pos="7880"/>
          <w:tab w:val="right" w:pos="9298"/>
        </w:tabs>
      </w:pPr>
      <w:r w:rsidRPr="00234159">
        <w:tab/>
      </w:r>
      <w:r w:rsidRPr="00234159">
        <w:tab/>
      </w:r>
      <w:r w:rsidR="00604D17" w:rsidRPr="00234159">
        <w:t xml:space="preserve">Article 3 </w:t>
      </w:r>
      <w:r w:rsidR="00604D17" w:rsidRPr="00234159">
        <w:tab/>
      </w:r>
      <w:r w:rsidRPr="00234159">
        <w:tab/>
      </w:r>
      <w:r w:rsidR="00604D17" w:rsidRPr="00234159">
        <w:t>52</w:t>
      </w:r>
      <w:r w:rsidRPr="00234159">
        <w:t xml:space="preserve"> </w:t>
      </w:r>
      <w:r w:rsidR="00604D17" w:rsidRPr="00234159">
        <w:t>-</w:t>
      </w:r>
      <w:r w:rsidRPr="00234159">
        <w:t xml:space="preserve"> </w:t>
      </w:r>
      <w:r w:rsidR="00604D17" w:rsidRPr="00234159">
        <w:t>57</w:t>
      </w:r>
      <w:r w:rsidR="00604D17" w:rsidRPr="00234159">
        <w:tab/>
      </w:r>
      <w:r w:rsidR="00FB6190">
        <w:t>19</w:t>
      </w:r>
    </w:p>
    <w:p w:rsidR="00604D17" w:rsidRPr="00234159" w:rsidRDefault="00BE7011" w:rsidP="00BE7011">
      <w:pPr>
        <w:tabs>
          <w:tab w:val="right" w:pos="360"/>
          <w:tab w:val="left" w:pos="567"/>
          <w:tab w:val="left" w:pos="1134"/>
          <w:tab w:val="left" w:leader="dot" w:pos="7257"/>
          <w:tab w:val="decimal" w:pos="7852"/>
          <w:tab w:val="left" w:pos="7880"/>
          <w:tab w:val="right" w:pos="9298"/>
        </w:tabs>
      </w:pPr>
      <w:r w:rsidRPr="00234159">
        <w:tab/>
      </w:r>
      <w:r w:rsidRPr="00234159">
        <w:tab/>
      </w:r>
      <w:r w:rsidR="00604D17" w:rsidRPr="00234159">
        <w:t xml:space="preserve">Article 4 </w:t>
      </w:r>
      <w:r w:rsidR="00604D17" w:rsidRPr="00234159">
        <w:tab/>
      </w:r>
      <w:r w:rsidR="00604D17" w:rsidRPr="00234159">
        <w:tab/>
      </w:r>
      <w:r w:rsidRPr="00234159">
        <w:tab/>
      </w:r>
      <w:r w:rsidR="00604D17" w:rsidRPr="00234159">
        <w:t>58</w:t>
      </w:r>
      <w:r w:rsidRPr="00234159">
        <w:tab/>
      </w:r>
      <w:r w:rsidR="00FB6190">
        <w:t>20</w:t>
      </w:r>
    </w:p>
    <w:p w:rsidR="00604D17" w:rsidRPr="00234159" w:rsidRDefault="00BE7011" w:rsidP="00BE7011">
      <w:pPr>
        <w:tabs>
          <w:tab w:val="right" w:pos="360"/>
          <w:tab w:val="left" w:pos="567"/>
          <w:tab w:val="left" w:pos="1134"/>
          <w:tab w:val="left" w:leader="dot" w:pos="7257"/>
          <w:tab w:val="decimal" w:pos="7852"/>
          <w:tab w:val="left" w:pos="7880"/>
          <w:tab w:val="right" w:pos="9298"/>
        </w:tabs>
      </w:pPr>
      <w:r w:rsidRPr="00234159">
        <w:tab/>
      </w:r>
      <w:r w:rsidRPr="00234159">
        <w:tab/>
      </w:r>
      <w:r w:rsidR="00604D17" w:rsidRPr="00234159">
        <w:t>Article 5</w:t>
      </w:r>
      <w:r w:rsidRPr="00234159">
        <w:t xml:space="preserve"> </w:t>
      </w:r>
      <w:r w:rsidRPr="00234159">
        <w:tab/>
      </w:r>
      <w:r w:rsidRPr="00234159">
        <w:tab/>
      </w:r>
      <w:r w:rsidR="00604D17" w:rsidRPr="00234159">
        <w:t>59</w:t>
      </w:r>
      <w:r w:rsidRPr="00234159">
        <w:t xml:space="preserve"> </w:t>
      </w:r>
      <w:r w:rsidR="00604D17" w:rsidRPr="00234159">
        <w:t>-</w:t>
      </w:r>
      <w:r w:rsidRPr="00234159">
        <w:t xml:space="preserve"> </w:t>
      </w:r>
      <w:r w:rsidR="00604D17" w:rsidRPr="00234159">
        <w:t>171</w:t>
      </w:r>
      <w:r w:rsidRPr="00234159">
        <w:tab/>
      </w:r>
      <w:r w:rsidR="00FB6190">
        <w:t>21</w:t>
      </w:r>
    </w:p>
    <w:p w:rsidR="00604D17" w:rsidRPr="00234159" w:rsidRDefault="00BE7011" w:rsidP="00BE7011">
      <w:pPr>
        <w:tabs>
          <w:tab w:val="right" w:pos="360"/>
          <w:tab w:val="left" w:pos="567"/>
          <w:tab w:val="left" w:pos="1134"/>
          <w:tab w:val="left" w:leader="dot" w:pos="7257"/>
          <w:tab w:val="decimal" w:pos="7852"/>
          <w:tab w:val="left" w:pos="7880"/>
          <w:tab w:val="right" w:pos="9298"/>
        </w:tabs>
      </w:pPr>
      <w:r w:rsidRPr="00234159">
        <w:tab/>
      </w:r>
      <w:r w:rsidRPr="00234159">
        <w:tab/>
      </w:r>
      <w:r w:rsidR="00604D17" w:rsidRPr="00234159">
        <w:t>Article 6</w:t>
      </w:r>
      <w:r w:rsidRPr="00234159">
        <w:t xml:space="preserve"> </w:t>
      </w:r>
      <w:r w:rsidRPr="00234159">
        <w:tab/>
      </w:r>
      <w:r w:rsidRPr="00234159">
        <w:tab/>
      </w:r>
      <w:r w:rsidR="00604D17" w:rsidRPr="00234159">
        <w:t>172</w:t>
      </w:r>
      <w:r w:rsidRPr="00234159">
        <w:t xml:space="preserve"> </w:t>
      </w:r>
      <w:r w:rsidR="00604D17" w:rsidRPr="00234159">
        <w:t>-</w:t>
      </w:r>
      <w:r w:rsidRPr="00234159">
        <w:t xml:space="preserve"> </w:t>
      </w:r>
      <w:r w:rsidR="00604D17" w:rsidRPr="00234159">
        <w:t>176</w:t>
      </w:r>
      <w:r w:rsidRPr="00234159">
        <w:tab/>
      </w:r>
      <w:r w:rsidR="00FB6190">
        <w:t>53</w:t>
      </w:r>
    </w:p>
    <w:p w:rsidR="00604D17" w:rsidRPr="00234159" w:rsidRDefault="00BE7011" w:rsidP="00BE7011">
      <w:pPr>
        <w:tabs>
          <w:tab w:val="right" w:pos="360"/>
          <w:tab w:val="left" w:pos="567"/>
          <w:tab w:val="left" w:pos="1134"/>
          <w:tab w:val="left" w:leader="dot" w:pos="7257"/>
          <w:tab w:val="decimal" w:pos="7852"/>
          <w:tab w:val="left" w:pos="7880"/>
          <w:tab w:val="right" w:pos="9298"/>
        </w:tabs>
      </w:pPr>
      <w:r w:rsidRPr="00234159">
        <w:tab/>
      </w:r>
      <w:r w:rsidRPr="00234159">
        <w:tab/>
      </w:r>
      <w:r w:rsidR="00604D17" w:rsidRPr="00234159">
        <w:t>Article 7</w:t>
      </w:r>
      <w:r w:rsidRPr="00234159">
        <w:t xml:space="preserve"> </w:t>
      </w:r>
      <w:r w:rsidR="00604D17" w:rsidRPr="00234159">
        <w:tab/>
      </w:r>
      <w:r w:rsidR="00604D17" w:rsidRPr="00234159">
        <w:tab/>
        <w:t>177</w:t>
      </w:r>
      <w:r w:rsidRPr="00234159">
        <w:t xml:space="preserve"> </w:t>
      </w:r>
      <w:r w:rsidR="00604D17" w:rsidRPr="00234159">
        <w:t>-</w:t>
      </w:r>
      <w:r w:rsidRPr="00234159">
        <w:t xml:space="preserve"> </w:t>
      </w:r>
      <w:r w:rsidR="00604D17" w:rsidRPr="00234159">
        <w:t>210</w:t>
      </w:r>
      <w:r w:rsidRPr="00234159">
        <w:tab/>
      </w:r>
      <w:r w:rsidR="00FB6190">
        <w:t>54</w:t>
      </w:r>
    </w:p>
    <w:p w:rsidR="00604D17" w:rsidRPr="00234159" w:rsidRDefault="00604D17" w:rsidP="00573AF8">
      <w:pPr>
        <w:pStyle w:val="Heading2"/>
      </w:pPr>
      <w:r w:rsidRPr="00234159">
        <w:br w:type="page"/>
        <w:t>In the Name of Most High</w:t>
      </w:r>
    </w:p>
    <w:p w:rsidR="00604D17" w:rsidRPr="00234159" w:rsidRDefault="00604D17" w:rsidP="00D67264">
      <w:pPr>
        <w:pStyle w:val="Heading2"/>
        <w:ind w:left="851"/>
        <w:jc w:val="left"/>
      </w:pPr>
      <w:r w:rsidRPr="00234159">
        <w:t>Eighteenth and nineteenth periodic reports of the Islamic Republic of Iran</w:t>
      </w:r>
      <w:r w:rsidR="00D67264" w:rsidRPr="00234159">
        <w:br/>
      </w:r>
      <w:r w:rsidRPr="00234159">
        <w:t xml:space="preserve">on the </w:t>
      </w:r>
      <w:r w:rsidR="000E359A" w:rsidRPr="00234159">
        <w:t>i</w:t>
      </w:r>
      <w:r w:rsidRPr="00234159">
        <w:t>mplementation of the International Convention on the Elimination</w:t>
      </w:r>
      <w:r w:rsidR="00D67264" w:rsidRPr="00234159">
        <w:br/>
        <w:t xml:space="preserve">                               </w:t>
      </w:r>
      <w:r w:rsidRPr="00234159">
        <w:t xml:space="preserve"> of All Forms of Racial Discrimination</w:t>
      </w:r>
    </w:p>
    <w:p w:rsidR="00604D17" w:rsidRPr="00234159" w:rsidRDefault="00B036C7" w:rsidP="005C7BBA">
      <w:pPr>
        <w:pStyle w:val="Heading1"/>
      </w:pPr>
      <w:r w:rsidRPr="00234159">
        <w:t xml:space="preserve">I. </w:t>
      </w:r>
      <w:r w:rsidR="005C7BBA" w:rsidRPr="00234159">
        <w:t xml:space="preserve"> </w:t>
      </w:r>
      <w:r w:rsidR="00604D17" w:rsidRPr="00234159">
        <w:t>Generalities</w:t>
      </w:r>
    </w:p>
    <w:p w:rsidR="00604D17" w:rsidRPr="00234159" w:rsidRDefault="005C7BBA" w:rsidP="00604D17">
      <w:r w:rsidRPr="00234159">
        <w:t>1.</w:t>
      </w:r>
      <w:r w:rsidRPr="00234159">
        <w:tab/>
      </w:r>
      <w:r w:rsidR="00604D17" w:rsidRPr="00234159">
        <w:t>Iran is a dwelling place of various ethnicities with a variety of cultures. Apart from maintaining the basic components of their identity, these ethnicities have also formed a unique national identity and given unity and solidarity to the stretches of the Iranian lands. Convergence and coexistence of the ethnicities residing in this land is the fundamental advantage and characteristic of Iran in the region.</w:t>
      </w:r>
    </w:p>
    <w:p w:rsidR="00604D17" w:rsidRPr="00234159" w:rsidRDefault="00F97D47" w:rsidP="00604D17">
      <w:r w:rsidRPr="00234159">
        <w:t>2</w:t>
      </w:r>
      <w:r w:rsidR="005C7BBA" w:rsidRPr="00234159">
        <w:t>.</w:t>
      </w:r>
      <w:r w:rsidR="005C7BBA" w:rsidRPr="00234159">
        <w:tab/>
      </w:r>
      <w:r w:rsidR="00604D17" w:rsidRPr="00234159">
        <w:t>Based on Islamic teachings, the human beings are equal to each other before God in terms of nature and essence, enjoyment of talents and facilities, the possibility to acquire values, being forerunners in values and retribution of their deeds irrespective of their races, color and ethic or national origins. The life-giving school of Islam rejects and condemns the racial frontiers and recognizes no ethnic or racial discrimination. In this view, ethnicity, race etc don</w:t>
      </w:r>
      <w:r w:rsidR="00B036C7" w:rsidRPr="00234159">
        <w:t>’</w:t>
      </w:r>
      <w:r w:rsidR="00604D17" w:rsidRPr="00234159">
        <w:t>t eventuate in superiority or betterment. Consequently, discriminatory approach has no effect on the laws, re</w:t>
      </w:r>
      <w:r w:rsidR="007823CF">
        <w:t>gulations or the current policy</w:t>
      </w:r>
      <w:r w:rsidR="00604D17" w:rsidRPr="00234159">
        <w:t>makings of the country and nowhere in the rules (including the Constitution or the laws of the Islamic Republic of Iran), can anybody find an example of treating different groups of people in the society based on their racial, ethnic or language differences.</w:t>
      </w:r>
    </w:p>
    <w:p w:rsidR="00604D17" w:rsidRPr="00234159" w:rsidRDefault="00F97D47" w:rsidP="00604D17">
      <w:r w:rsidRPr="00234159">
        <w:t>3</w:t>
      </w:r>
      <w:r w:rsidR="005C7BBA" w:rsidRPr="00234159">
        <w:t>.</w:t>
      </w:r>
      <w:r w:rsidR="005C7BBA" w:rsidRPr="00234159">
        <w:tab/>
      </w:r>
      <w:r w:rsidR="00604D17" w:rsidRPr="00234159">
        <w:t>The Iranian society, under the guidance of religious beliefs, is one of the successful examples of brotherly and friendly coexistence among different ethnic groups</w:t>
      </w:r>
      <w:r w:rsidR="00B036C7" w:rsidRPr="00234159">
        <w:t xml:space="preserve">. </w:t>
      </w:r>
      <w:r w:rsidR="00604D17" w:rsidRPr="00234159">
        <w:t>Promotion and consolidation of this situation are the foremost principles that the Government of the Islamic Republic of Iran has paid attention to and many activities have been undertaken in order for it to be materialized.</w:t>
      </w:r>
    </w:p>
    <w:p w:rsidR="00604D17" w:rsidRPr="00234159" w:rsidRDefault="00604D17" w:rsidP="00753C09">
      <w:pPr>
        <w:pStyle w:val="Heading1"/>
        <w:ind w:left="1872" w:hanging="454"/>
        <w:jc w:val="left"/>
      </w:pPr>
      <w:r w:rsidRPr="00234159">
        <w:t>II.</w:t>
      </w:r>
      <w:r w:rsidR="005C063B" w:rsidRPr="00234159">
        <w:tab/>
      </w:r>
      <w:r w:rsidRPr="00234159">
        <w:t>The status of the Convention in the legal</w:t>
      </w:r>
      <w:r w:rsidR="00096C84">
        <w:br/>
      </w:r>
      <w:r w:rsidRPr="00234159">
        <w:t>system</w:t>
      </w:r>
      <w:r w:rsidR="00096C84">
        <w:t xml:space="preserve"> </w:t>
      </w:r>
      <w:r w:rsidRPr="00234159">
        <w:t>of the Islamic Republic of Iran</w:t>
      </w:r>
    </w:p>
    <w:p w:rsidR="00604D17" w:rsidRPr="00234159" w:rsidRDefault="00F97D47" w:rsidP="00604D17">
      <w:r w:rsidRPr="00234159">
        <w:t>4</w:t>
      </w:r>
      <w:r w:rsidR="005C7BBA" w:rsidRPr="00234159">
        <w:t>.</w:t>
      </w:r>
      <w:r w:rsidR="005C7BBA" w:rsidRPr="00234159">
        <w:tab/>
      </w:r>
      <w:r w:rsidR="00604D17" w:rsidRPr="00234159">
        <w:t>In line with the continuation of cooperation and international efforts in order to more effectively combat racial discrimination and racism and implement the recommendations by the Committee on the Elimination of Racial Discrimination in examining the previous report of the Islamic Republic of Iran, the amendment to article 8 of the Convention on the Elimination of All Forms of Racial Discrimination was ratified by the Majlis (parliament) of the Islamic Republic of Iran.</w:t>
      </w:r>
    </w:p>
    <w:p w:rsidR="00A70C75" w:rsidRDefault="00F97D47" w:rsidP="00604D17">
      <w:r w:rsidRPr="00234159">
        <w:t>5</w:t>
      </w:r>
      <w:r w:rsidR="005C7BBA" w:rsidRPr="00234159">
        <w:t>.</w:t>
      </w:r>
      <w:r w:rsidR="005C7BBA" w:rsidRPr="00234159">
        <w:tab/>
      </w:r>
      <w:r w:rsidR="00604D17" w:rsidRPr="00234159">
        <w:t>Consequently, on 7 November 2005 the letter accepting the afore-mentioned amendment by the Islamic Republic of Iran was submitted to the Secretary-General of the United Nations. An announcement was made by the Secretary-General with regard to the acceptance by the Islamic Republic of Iran.</w:t>
      </w:r>
    </w:p>
    <w:p w:rsidR="00234159" w:rsidRDefault="00A70C75" w:rsidP="00604D17">
      <w:r>
        <w:br w:type="page"/>
      </w:r>
      <w:r w:rsidR="00F97D47" w:rsidRPr="00234159">
        <w:t>6</w:t>
      </w:r>
      <w:r w:rsidR="005C7BBA" w:rsidRPr="00234159">
        <w:t>.</w:t>
      </w:r>
      <w:r w:rsidR="005C7BBA" w:rsidRPr="00234159">
        <w:tab/>
      </w:r>
      <w:r w:rsidR="00604D17" w:rsidRPr="00234159">
        <w:t>Article 9 of the civil law stipulates that the provisions of treaties which is held based on constitution between Ir</w:t>
      </w:r>
      <w:r w:rsidR="002A53BD" w:rsidRPr="00234159">
        <w:t>an and other States are as law.</w:t>
      </w:r>
    </w:p>
    <w:p w:rsidR="00604D17" w:rsidRPr="00234159" w:rsidRDefault="00604D17" w:rsidP="00234159">
      <w:pPr>
        <w:pStyle w:val="Heading3"/>
      </w:pPr>
      <w:r w:rsidRPr="00234159">
        <w:t>Population</w:t>
      </w:r>
    </w:p>
    <w:p w:rsidR="00604D17" w:rsidRPr="00234159" w:rsidRDefault="00F97D47" w:rsidP="00604D17">
      <w:r w:rsidRPr="00234159">
        <w:t>7</w:t>
      </w:r>
      <w:r w:rsidR="005C7BBA" w:rsidRPr="00234159">
        <w:t>.</w:t>
      </w:r>
      <w:r w:rsidR="005C7BBA" w:rsidRPr="00234159">
        <w:tab/>
      </w:r>
      <w:r w:rsidR="00604D17" w:rsidRPr="00234159">
        <w:t>Based on the latest census taken, the demographical division and variety of Iranian peoples are as follows:</w:t>
      </w:r>
    </w:p>
    <w:p w:rsidR="00604D17" w:rsidRPr="00234159" w:rsidRDefault="00604D17" w:rsidP="005C063B">
      <w:pPr>
        <w:pStyle w:val="Heading2"/>
      </w:pPr>
      <w:r w:rsidRPr="00234159">
        <w:t>Table 1</w:t>
      </w:r>
    </w:p>
    <w:tbl>
      <w:tblPr>
        <w:tblW w:w="8222"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33"/>
        <w:gridCol w:w="3589"/>
      </w:tblGrid>
      <w:tr w:rsidR="00604D17" w:rsidRPr="00234159" w:rsidTr="00234159">
        <w:tblPrEx>
          <w:tblCellMar>
            <w:top w:w="0" w:type="dxa"/>
            <w:bottom w:w="0" w:type="dxa"/>
          </w:tblCellMar>
        </w:tblPrEx>
        <w:trPr>
          <w:tblHeader/>
          <w:jc w:val="center"/>
        </w:trPr>
        <w:tc>
          <w:tcPr>
            <w:tcW w:w="4200" w:type="dxa"/>
            <w:tcBorders>
              <w:bottom w:val="single" w:sz="4" w:space="0" w:color="auto"/>
              <w:right w:val="single" w:sz="4" w:space="0" w:color="auto"/>
            </w:tcBorders>
          </w:tcPr>
          <w:p w:rsidR="00604D17" w:rsidRPr="00234159" w:rsidRDefault="00604D17" w:rsidP="00234159">
            <w:pPr>
              <w:spacing w:after="0"/>
              <w:jc w:val="center"/>
              <w:rPr>
                <w:bCs/>
              </w:rPr>
            </w:pPr>
            <w:r w:rsidRPr="00234159">
              <w:rPr>
                <w:bCs/>
              </w:rPr>
              <w:t>Name of the province</w:t>
            </w:r>
          </w:p>
        </w:tc>
        <w:tc>
          <w:tcPr>
            <w:tcW w:w="3254" w:type="dxa"/>
            <w:tcBorders>
              <w:top w:val="single" w:sz="4" w:space="0" w:color="auto"/>
              <w:left w:val="single" w:sz="4" w:space="0" w:color="auto"/>
              <w:bottom w:val="single" w:sz="4" w:space="0" w:color="auto"/>
            </w:tcBorders>
          </w:tcPr>
          <w:p w:rsidR="00604D17" w:rsidRPr="00234159" w:rsidRDefault="00604D17" w:rsidP="00234159">
            <w:pPr>
              <w:spacing w:after="0"/>
              <w:jc w:val="center"/>
              <w:rPr>
                <w:bCs/>
              </w:rPr>
            </w:pPr>
            <w:r w:rsidRPr="00234159">
              <w:rPr>
                <w:bCs/>
              </w:rPr>
              <w:t>Ethnical variety</w:t>
            </w:r>
          </w:p>
        </w:tc>
      </w:tr>
      <w:tr w:rsidR="00604D17" w:rsidRPr="00234159" w:rsidTr="00234159">
        <w:tblPrEx>
          <w:tblCellMar>
            <w:top w:w="0" w:type="dxa"/>
            <w:bottom w:w="0" w:type="dxa"/>
          </w:tblCellMar>
        </w:tblPrEx>
        <w:trPr>
          <w:jc w:val="center"/>
        </w:trPr>
        <w:tc>
          <w:tcPr>
            <w:tcW w:w="4200" w:type="dxa"/>
            <w:tcBorders>
              <w:top w:val="single" w:sz="4" w:space="0" w:color="auto"/>
              <w:bottom w:val="nil"/>
              <w:right w:val="single" w:sz="4" w:space="0" w:color="auto"/>
            </w:tcBorders>
          </w:tcPr>
          <w:p w:rsidR="00604D17" w:rsidRPr="00234159" w:rsidRDefault="00604D17" w:rsidP="00604D17">
            <w:pPr>
              <w:spacing w:after="0"/>
            </w:pPr>
            <w:r w:rsidRPr="00234159">
              <w:t>West Azerbaijan</w:t>
            </w:r>
          </w:p>
        </w:tc>
        <w:tc>
          <w:tcPr>
            <w:tcW w:w="3254" w:type="dxa"/>
            <w:tcBorders>
              <w:top w:val="single" w:sz="4" w:space="0" w:color="auto"/>
              <w:left w:val="single" w:sz="4" w:space="0" w:color="auto"/>
              <w:bottom w:val="nil"/>
            </w:tcBorders>
          </w:tcPr>
          <w:p w:rsidR="00604D17" w:rsidRPr="00234159" w:rsidRDefault="00604D17" w:rsidP="00604D17">
            <w:pPr>
              <w:spacing w:after="0"/>
            </w:pPr>
            <w:r w:rsidRPr="00234159">
              <w:t xml:space="preserve">Azeri </w:t>
            </w:r>
            <w:r w:rsidR="00E84A52" w:rsidRPr="00234159">
              <w:t>-</w:t>
            </w:r>
            <w:r w:rsidRPr="00234159">
              <w:t xml:space="preserve"> Kurdish</w:t>
            </w:r>
          </w:p>
        </w:tc>
      </w:tr>
      <w:tr w:rsidR="00604D17" w:rsidRPr="00234159" w:rsidTr="00234159">
        <w:tblPrEx>
          <w:tblCellMar>
            <w:top w:w="0" w:type="dxa"/>
            <w:bottom w:w="0" w:type="dxa"/>
          </w:tblCellMar>
        </w:tblPrEx>
        <w:trPr>
          <w:jc w:val="center"/>
        </w:trPr>
        <w:tc>
          <w:tcPr>
            <w:tcW w:w="4200" w:type="dxa"/>
            <w:tcBorders>
              <w:top w:val="nil"/>
              <w:right w:val="single" w:sz="4" w:space="0" w:color="auto"/>
            </w:tcBorders>
          </w:tcPr>
          <w:p w:rsidR="00604D17" w:rsidRPr="00234159" w:rsidRDefault="00604D17" w:rsidP="00604D17">
            <w:pPr>
              <w:spacing w:after="0"/>
            </w:pPr>
            <w:r w:rsidRPr="00234159">
              <w:t>East Azerbaijan</w:t>
            </w:r>
          </w:p>
        </w:tc>
        <w:tc>
          <w:tcPr>
            <w:tcW w:w="3254" w:type="dxa"/>
            <w:tcBorders>
              <w:top w:val="nil"/>
              <w:left w:val="single" w:sz="4" w:space="0" w:color="auto"/>
            </w:tcBorders>
          </w:tcPr>
          <w:p w:rsidR="00604D17" w:rsidRPr="00234159" w:rsidRDefault="005B33F5" w:rsidP="00604D17">
            <w:pPr>
              <w:spacing w:after="0"/>
            </w:pPr>
            <w:r w:rsidRPr="00234159">
              <w:t>Azeri</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5B33F5" w:rsidP="00604D17">
            <w:pPr>
              <w:spacing w:after="0"/>
            </w:pPr>
            <w:r w:rsidRPr="00234159">
              <w:t>Ardabil</w:t>
            </w:r>
          </w:p>
        </w:tc>
        <w:tc>
          <w:tcPr>
            <w:tcW w:w="3254" w:type="dxa"/>
            <w:tcBorders>
              <w:left w:val="single" w:sz="4" w:space="0" w:color="auto"/>
            </w:tcBorders>
          </w:tcPr>
          <w:p w:rsidR="00604D17" w:rsidRPr="00234159" w:rsidRDefault="00604D17" w:rsidP="00604D17">
            <w:pPr>
              <w:spacing w:after="0"/>
            </w:pPr>
            <w:r w:rsidRPr="00234159">
              <w:t>Azeri</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604D17" w:rsidP="00604D17">
            <w:pPr>
              <w:spacing w:after="0"/>
            </w:pPr>
            <w:r w:rsidRPr="00234159">
              <w:t xml:space="preserve">Sistan and Baluchetsan </w:t>
            </w:r>
          </w:p>
        </w:tc>
        <w:tc>
          <w:tcPr>
            <w:tcW w:w="3254" w:type="dxa"/>
            <w:tcBorders>
              <w:left w:val="single" w:sz="4" w:space="0" w:color="auto"/>
            </w:tcBorders>
          </w:tcPr>
          <w:p w:rsidR="00604D17" w:rsidRPr="00234159" w:rsidRDefault="00604D17" w:rsidP="00604D17">
            <w:pPr>
              <w:spacing w:after="0"/>
            </w:pPr>
            <w:r w:rsidRPr="00234159">
              <w:t>Baluch</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604D17" w:rsidP="00604D17">
            <w:pPr>
              <w:spacing w:after="0"/>
            </w:pPr>
            <w:r w:rsidRPr="00234159">
              <w:t>Golestan</w:t>
            </w:r>
          </w:p>
        </w:tc>
        <w:tc>
          <w:tcPr>
            <w:tcW w:w="3254" w:type="dxa"/>
            <w:tcBorders>
              <w:left w:val="single" w:sz="4" w:space="0" w:color="auto"/>
            </w:tcBorders>
          </w:tcPr>
          <w:p w:rsidR="00604D17" w:rsidRPr="00234159" w:rsidRDefault="00604D17" w:rsidP="00604D17">
            <w:pPr>
              <w:spacing w:after="0"/>
            </w:pPr>
            <w:r w:rsidRPr="00234159">
              <w:t>Turkman</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604D17" w:rsidP="00604D17">
            <w:pPr>
              <w:spacing w:after="0"/>
            </w:pPr>
            <w:r w:rsidRPr="00234159">
              <w:t>North khorasan</w:t>
            </w:r>
          </w:p>
        </w:tc>
        <w:tc>
          <w:tcPr>
            <w:tcW w:w="3254" w:type="dxa"/>
            <w:tcBorders>
              <w:left w:val="single" w:sz="4" w:space="0" w:color="auto"/>
            </w:tcBorders>
          </w:tcPr>
          <w:p w:rsidR="00604D17" w:rsidRPr="00234159" w:rsidRDefault="00604D17" w:rsidP="00604D17">
            <w:pPr>
              <w:spacing w:after="0"/>
            </w:pPr>
            <w:r w:rsidRPr="00234159">
              <w:t xml:space="preserve">Kurdish </w:t>
            </w:r>
            <w:r w:rsidR="00E84A52" w:rsidRPr="00234159">
              <w:t>-</w:t>
            </w:r>
            <w:r w:rsidRPr="00234159">
              <w:t xml:space="preserve"> Turkman</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5B33F5" w:rsidP="00604D17">
            <w:pPr>
              <w:spacing w:after="0"/>
            </w:pPr>
            <w:r w:rsidRPr="00234159">
              <w:t>Khuzestan</w:t>
            </w:r>
          </w:p>
        </w:tc>
        <w:tc>
          <w:tcPr>
            <w:tcW w:w="3254" w:type="dxa"/>
            <w:tcBorders>
              <w:left w:val="single" w:sz="4" w:space="0" w:color="auto"/>
            </w:tcBorders>
          </w:tcPr>
          <w:p w:rsidR="00604D17" w:rsidRPr="00234159" w:rsidRDefault="00604D17" w:rsidP="00604D17">
            <w:pPr>
              <w:spacing w:after="0"/>
            </w:pPr>
            <w:r w:rsidRPr="00234159">
              <w:t xml:space="preserve">Arab </w:t>
            </w:r>
            <w:r w:rsidR="00E84A52" w:rsidRPr="00234159">
              <w:t>-</w:t>
            </w:r>
            <w:r w:rsidR="005B33F5" w:rsidRPr="00234159">
              <w:t xml:space="preserve"> Lor</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604D17" w:rsidP="00604D17">
            <w:pPr>
              <w:spacing w:after="0"/>
            </w:pPr>
            <w:r w:rsidRPr="00234159">
              <w:t>Chehar Mahal and Bakhtiyari</w:t>
            </w:r>
          </w:p>
        </w:tc>
        <w:tc>
          <w:tcPr>
            <w:tcW w:w="3254" w:type="dxa"/>
            <w:tcBorders>
              <w:left w:val="single" w:sz="4" w:space="0" w:color="auto"/>
            </w:tcBorders>
          </w:tcPr>
          <w:p w:rsidR="00604D17" w:rsidRPr="00234159" w:rsidRDefault="00604D17" w:rsidP="00604D17">
            <w:pPr>
              <w:spacing w:after="0"/>
            </w:pPr>
            <w:r w:rsidRPr="00234159">
              <w:t>Lor</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604D17" w:rsidP="00604D17">
            <w:pPr>
              <w:spacing w:after="0"/>
            </w:pPr>
            <w:r w:rsidRPr="00234159">
              <w:t>Kohkiloye and Boyer Ahmad</w:t>
            </w:r>
          </w:p>
        </w:tc>
        <w:tc>
          <w:tcPr>
            <w:tcW w:w="3254" w:type="dxa"/>
            <w:tcBorders>
              <w:left w:val="single" w:sz="4" w:space="0" w:color="auto"/>
            </w:tcBorders>
          </w:tcPr>
          <w:p w:rsidR="00604D17" w:rsidRPr="00234159" w:rsidRDefault="00604D17" w:rsidP="00604D17">
            <w:pPr>
              <w:spacing w:after="0"/>
            </w:pPr>
            <w:r w:rsidRPr="00234159">
              <w:t>Lor</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5B33F5" w:rsidP="00604D17">
            <w:pPr>
              <w:spacing w:after="0"/>
            </w:pPr>
            <w:r w:rsidRPr="00234159">
              <w:t>Lorestan</w:t>
            </w:r>
          </w:p>
        </w:tc>
        <w:tc>
          <w:tcPr>
            <w:tcW w:w="3254" w:type="dxa"/>
            <w:tcBorders>
              <w:left w:val="single" w:sz="4" w:space="0" w:color="auto"/>
            </w:tcBorders>
          </w:tcPr>
          <w:p w:rsidR="00604D17" w:rsidRPr="00234159" w:rsidRDefault="00604D17" w:rsidP="00604D17">
            <w:pPr>
              <w:spacing w:after="0"/>
            </w:pPr>
            <w:r w:rsidRPr="00234159">
              <w:t>Lor</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604D17" w:rsidP="00604D17">
            <w:pPr>
              <w:spacing w:after="0"/>
            </w:pPr>
            <w:r w:rsidRPr="00234159">
              <w:t>Elam</w:t>
            </w:r>
          </w:p>
        </w:tc>
        <w:tc>
          <w:tcPr>
            <w:tcW w:w="3254" w:type="dxa"/>
            <w:tcBorders>
              <w:left w:val="single" w:sz="4" w:space="0" w:color="auto"/>
            </w:tcBorders>
          </w:tcPr>
          <w:p w:rsidR="00604D17" w:rsidRPr="00234159" w:rsidRDefault="00604D17" w:rsidP="00604D17">
            <w:pPr>
              <w:spacing w:after="0"/>
            </w:pPr>
            <w:r w:rsidRPr="00234159">
              <w:t>Lor &amp; Kurdish</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604D17" w:rsidP="00604D17">
            <w:pPr>
              <w:spacing w:after="0"/>
            </w:pPr>
            <w:r w:rsidRPr="00234159">
              <w:t>Kermanshah</w:t>
            </w:r>
          </w:p>
        </w:tc>
        <w:tc>
          <w:tcPr>
            <w:tcW w:w="3254" w:type="dxa"/>
            <w:tcBorders>
              <w:left w:val="single" w:sz="4" w:space="0" w:color="auto"/>
            </w:tcBorders>
          </w:tcPr>
          <w:p w:rsidR="00604D17" w:rsidRPr="00234159" w:rsidRDefault="00604D17" w:rsidP="00604D17">
            <w:pPr>
              <w:spacing w:after="0"/>
            </w:pPr>
            <w:r w:rsidRPr="00234159">
              <w:t>Kurdish</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5B33F5" w:rsidP="00604D17">
            <w:pPr>
              <w:spacing w:after="0"/>
            </w:pPr>
            <w:r w:rsidRPr="00234159">
              <w:t>Kurdistan</w:t>
            </w:r>
          </w:p>
        </w:tc>
        <w:tc>
          <w:tcPr>
            <w:tcW w:w="3254" w:type="dxa"/>
            <w:tcBorders>
              <w:left w:val="single" w:sz="4" w:space="0" w:color="auto"/>
            </w:tcBorders>
          </w:tcPr>
          <w:p w:rsidR="00604D17" w:rsidRPr="00234159" w:rsidRDefault="00604D17" w:rsidP="00604D17">
            <w:pPr>
              <w:spacing w:after="0"/>
            </w:pPr>
            <w:r w:rsidRPr="00234159">
              <w:t>Kurdish &amp; Azari</w:t>
            </w:r>
          </w:p>
        </w:tc>
      </w:tr>
      <w:tr w:rsidR="00604D17" w:rsidRPr="00234159" w:rsidTr="00234159">
        <w:tblPrEx>
          <w:tblCellMar>
            <w:top w:w="0" w:type="dxa"/>
            <w:bottom w:w="0" w:type="dxa"/>
          </w:tblCellMar>
        </w:tblPrEx>
        <w:trPr>
          <w:jc w:val="center"/>
        </w:trPr>
        <w:tc>
          <w:tcPr>
            <w:tcW w:w="4200" w:type="dxa"/>
            <w:tcBorders>
              <w:right w:val="single" w:sz="4" w:space="0" w:color="auto"/>
            </w:tcBorders>
          </w:tcPr>
          <w:p w:rsidR="00604D17" w:rsidRPr="00234159" w:rsidRDefault="00604D17" w:rsidP="00604D17">
            <w:pPr>
              <w:spacing w:after="0"/>
            </w:pPr>
            <w:r w:rsidRPr="00234159">
              <w:t>Zanjan</w:t>
            </w:r>
          </w:p>
        </w:tc>
        <w:tc>
          <w:tcPr>
            <w:tcW w:w="3254" w:type="dxa"/>
            <w:tcBorders>
              <w:left w:val="single" w:sz="4" w:space="0" w:color="auto"/>
              <w:bottom w:val="single" w:sz="4" w:space="0" w:color="auto"/>
            </w:tcBorders>
          </w:tcPr>
          <w:p w:rsidR="00604D17" w:rsidRPr="00234159" w:rsidRDefault="00604D17" w:rsidP="00604D17">
            <w:pPr>
              <w:spacing w:after="0"/>
            </w:pPr>
            <w:r w:rsidRPr="00234159">
              <w:t>Azeri</w:t>
            </w:r>
          </w:p>
        </w:tc>
      </w:tr>
    </w:tbl>
    <w:p w:rsidR="00604D17" w:rsidRPr="00234159" w:rsidRDefault="00F97D47" w:rsidP="005C063B">
      <w:pPr>
        <w:spacing w:before="240"/>
      </w:pPr>
      <w:r w:rsidRPr="00234159">
        <w:t>8</w:t>
      </w:r>
      <w:r w:rsidR="005C7BBA" w:rsidRPr="00234159">
        <w:t>.</w:t>
      </w:r>
      <w:r w:rsidR="005C7BBA" w:rsidRPr="00234159">
        <w:tab/>
      </w:r>
      <w:r w:rsidR="00604D17" w:rsidRPr="00234159">
        <w:t>It has to be explained that ethnical centralization in the provinces above does not mean that there is no presence by other ethnic groups or Farsi-speaking people. Actually, the table is focused on the points of ethnical accumulation.</w:t>
      </w:r>
    </w:p>
    <w:p w:rsidR="00604D17" w:rsidRPr="00234159" w:rsidRDefault="00F97D47" w:rsidP="00604D17">
      <w:r w:rsidRPr="00234159">
        <w:t>9</w:t>
      </w:r>
      <w:r w:rsidR="005C7BBA" w:rsidRPr="00234159">
        <w:t>.</w:t>
      </w:r>
      <w:r w:rsidR="005C7BBA" w:rsidRPr="00234159">
        <w:tab/>
      </w:r>
      <w:r w:rsidR="00604D17" w:rsidRPr="00234159">
        <w:t>The population of the tribes in Iran, with the net growth rate of about 1.13 per cent, has been estimated to be 1395283 living in form of 213911 families by the end of 2004 based on the two tribal censuses taken in the years 1998 and 1987.</w:t>
      </w:r>
    </w:p>
    <w:p w:rsidR="00604D17" w:rsidRPr="00234159" w:rsidRDefault="005C7BBA" w:rsidP="00604D17">
      <w:r w:rsidRPr="00234159">
        <w:t>1</w:t>
      </w:r>
      <w:r w:rsidR="00F97D47" w:rsidRPr="00234159">
        <w:t>0</w:t>
      </w:r>
      <w:r w:rsidRPr="00234159">
        <w:t>.</w:t>
      </w:r>
      <w:r w:rsidRPr="00234159">
        <w:tab/>
      </w:r>
      <w:r w:rsidR="00604D17" w:rsidRPr="00234159">
        <w:t xml:space="preserve">Iran is still welcoming a great population of the refugees. In recent years, the situation in Iraq and Afghanistan has not been favourable or encouraging for the refugees to return to their countries. Based on the identification plan conducted in 2002, 2563826 refugees have been identified inside Iran, 2355427 of whom are Afghans, 202877 are Iraqis and 5522 are </w:t>
      </w:r>
      <w:r w:rsidR="007A7781" w:rsidRPr="00234159">
        <w:t>nationals from other countries.</w:t>
      </w:r>
    </w:p>
    <w:p w:rsidR="00604D17" w:rsidRPr="00234159" w:rsidRDefault="007A7781" w:rsidP="005B33F5">
      <w:pPr>
        <w:pStyle w:val="Heading2"/>
      </w:pPr>
      <w:r w:rsidRPr="00234159">
        <w:br w:type="page"/>
      </w:r>
      <w:r w:rsidR="00604D17" w:rsidRPr="00234159">
        <w:t>Table 2</w:t>
      </w:r>
    </w:p>
    <w:p w:rsidR="00604D17" w:rsidRPr="00234159" w:rsidRDefault="00604D17" w:rsidP="005B33F5">
      <w:pPr>
        <w:pStyle w:val="Heading2"/>
      </w:pPr>
      <w:r w:rsidRPr="00234159">
        <w:t>Statistics and the latest condition of foreign nationals and refugees in Iran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
        <w:gridCol w:w="1737"/>
        <w:gridCol w:w="1080"/>
        <w:gridCol w:w="1080"/>
        <w:gridCol w:w="768"/>
        <w:gridCol w:w="768"/>
        <w:gridCol w:w="768"/>
        <w:gridCol w:w="768"/>
        <w:gridCol w:w="768"/>
        <w:gridCol w:w="1320"/>
      </w:tblGrid>
      <w:tr w:rsidR="003A2819" w:rsidRPr="007F1B2B" w:rsidTr="00FD2EF0">
        <w:tblPrEx>
          <w:tblCellMar>
            <w:top w:w="0" w:type="dxa"/>
            <w:bottom w:w="0" w:type="dxa"/>
          </w:tblCellMar>
        </w:tblPrEx>
        <w:tc>
          <w:tcPr>
            <w:tcW w:w="2040" w:type="dxa"/>
            <w:gridSpan w:val="2"/>
            <w:vMerge w:val="restart"/>
          </w:tcPr>
          <w:p w:rsidR="003A2819" w:rsidRPr="007F1B2B" w:rsidRDefault="003A2819" w:rsidP="00EB3D8C">
            <w:pPr>
              <w:spacing w:after="0"/>
              <w:jc w:val="center"/>
              <w:rPr>
                <w:bCs/>
                <w:sz w:val="21"/>
                <w:szCs w:val="21"/>
              </w:rPr>
            </w:pPr>
            <w:r w:rsidRPr="007F1B2B">
              <w:rPr>
                <w:bCs/>
                <w:sz w:val="21"/>
                <w:szCs w:val="21"/>
              </w:rPr>
              <w:t>Major Indicators</w:t>
            </w:r>
          </w:p>
        </w:tc>
        <w:tc>
          <w:tcPr>
            <w:tcW w:w="1080" w:type="dxa"/>
            <w:vMerge w:val="restart"/>
          </w:tcPr>
          <w:p w:rsidR="003A2819" w:rsidRPr="007F1B2B" w:rsidRDefault="003A2819" w:rsidP="00EB3D8C">
            <w:pPr>
              <w:spacing w:after="0"/>
              <w:jc w:val="center"/>
              <w:rPr>
                <w:bCs/>
                <w:sz w:val="21"/>
                <w:szCs w:val="21"/>
              </w:rPr>
            </w:pPr>
            <w:r w:rsidRPr="007F1B2B">
              <w:rPr>
                <w:bCs/>
                <w:sz w:val="21"/>
                <w:szCs w:val="21"/>
              </w:rPr>
              <w:t>Unit</w:t>
            </w:r>
          </w:p>
        </w:tc>
        <w:tc>
          <w:tcPr>
            <w:tcW w:w="1080" w:type="dxa"/>
            <w:vMerge w:val="restart"/>
          </w:tcPr>
          <w:p w:rsidR="003A2819" w:rsidRPr="007F1B2B" w:rsidRDefault="003A2819" w:rsidP="00EB3D8C">
            <w:pPr>
              <w:spacing w:after="0"/>
              <w:jc w:val="center"/>
              <w:rPr>
                <w:bCs/>
                <w:sz w:val="21"/>
                <w:szCs w:val="21"/>
              </w:rPr>
            </w:pPr>
            <w:r w:rsidRPr="007F1B2B">
              <w:rPr>
                <w:bCs/>
                <w:sz w:val="21"/>
                <w:szCs w:val="21"/>
              </w:rPr>
              <w:t>Base Year 1999</w:t>
            </w:r>
          </w:p>
        </w:tc>
        <w:tc>
          <w:tcPr>
            <w:tcW w:w="3840" w:type="dxa"/>
            <w:gridSpan w:val="5"/>
          </w:tcPr>
          <w:p w:rsidR="003A2819" w:rsidRPr="007F1B2B" w:rsidRDefault="003A2819" w:rsidP="00EB3D8C">
            <w:pPr>
              <w:spacing w:after="0"/>
              <w:jc w:val="center"/>
              <w:rPr>
                <w:bCs/>
                <w:sz w:val="21"/>
                <w:szCs w:val="21"/>
              </w:rPr>
            </w:pPr>
            <w:r w:rsidRPr="007F1B2B">
              <w:rPr>
                <w:bCs/>
                <w:sz w:val="21"/>
                <w:szCs w:val="21"/>
              </w:rPr>
              <w:t>The years of the third development plan</w:t>
            </w:r>
          </w:p>
        </w:tc>
        <w:tc>
          <w:tcPr>
            <w:tcW w:w="1320" w:type="dxa"/>
            <w:vMerge w:val="restart"/>
          </w:tcPr>
          <w:p w:rsidR="003A2819" w:rsidRPr="007F1B2B" w:rsidRDefault="003A2819" w:rsidP="00EB3D8C">
            <w:pPr>
              <w:spacing w:after="0"/>
              <w:jc w:val="center"/>
              <w:rPr>
                <w:bCs/>
                <w:sz w:val="21"/>
                <w:szCs w:val="21"/>
              </w:rPr>
            </w:pPr>
            <w:r w:rsidRPr="007F1B2B">
              <w:rPr>
                <w:bCs/>
                <w:sz w:val="21"/>
                <w:szCs w:val="21"/>
              </w:rPr>
              <w:t>The average annual growth</w:t>
            </w:r>
          </w:p>
        </w:tc>
      </w:tr>
      <w:tr w:rsidR="00FD2EF0" w:rsidRPr="007F1B2B" w:rsidTr="00FD2EF0">
        <w:tblPrEx>
          <w:tblCellMar>
            <w:top w:w="0" w:type="dxa"/>
            <w:bottom w:w="0" w:type="dxa"/>
          </w:tblCellMar>
        </w:tblPrEx>
        <w:tc>
          <w:tcPr>
            <w:tcW w:w="2040" w:type="dxa"/>
            <w:gridSpan w:val="2"/>
            <w:vMerge/>
            <w:tcBorders>
              <w:bottom w:val="single" w:sz="4" w:space="0" w:color="auto"/>
            </w:tcBorders>
          </w:tcPr>
          <w:p w:rsidR="003A2819" w:rsidRPr="007F1B2B" w:rsidRDefault="003A2819" w:rsidP="00EB3D8C">
            <w:pPr>
              <w:spacing w:after="0"/>
              <w:rPr>
                <w:bCs/>
                <w:sz w:val="21"/>
                <w:szCs w:val="21"/>
              </w:rPr>
            </w:pPr>
          </w:p>
        </w:tc>
        <w:tc>
          <w:tcPr>
            <w:tcW w:w="1080" w:type="dxa"/>
            <w:vMerge/>
            <w:tcBorders>
              <w:bottom w:val="single" w:sz="4" w:space="0" w:color="auto"/>
            </w:tcBorders>
          </w:tcPr>
          <w:p w:rsidR="003A2819" w:rsidRPr="007F1B2B" w:rsidRDefault="003A2819" w:rsidP="00EB3D8C">
            <w:pPr>
              <w:spacing w:after="0"/>
              <w:rPr>
                <w:bCs/>
                <w:sz w:val="21"/>
                <w:szCs w:val="21"/>
              </w:rPr>
            </w:pPr>
          </w:p>
        </w:tc>
        <w:tc>
          <w:tcPr>
            <w:tcW w:w="1080" w:type="dxa"/>
            <w:vMerge/>
            <w:tcBorders>
              <w:bottom w:val="single" w:sz="4" w:space="0" w:color="auto"/>
            </w:tcBorders>
          </w:tcPr>
          <w:p w:rsidR="003A2819" w:rsidRPr="007F1B2B" w:rsidRDefault="003A2819" w:rsidP="00EB3D8C">
            <w:pPr>
              <w:spacing w:after="0"/>
              <w:rPr>
                <w:bCs/>
                <w:sz w:val="21"/>
                <w:szCs w:val="21"/>
              </w:rPr>
            </w:pPr>
          </w:p>
        </w:tc>
        <w:tc>
          <w:tcPr>
            <w:tcW w:w="768" w:type="dxa"/>
            <w:tcBorders>
              <w:bottom w:val="single" w:sz="4" w:space="0" w:color="auto"/>
            </w:tcBorders>
          </w:tcPr>
          <w:p w:rsidR="003A2819" w:rsidRPr="007F1B2B" w:rsidRDefault="003A2819" w:rsidP="00EB3D8C">
            <w:pPr>
              <w:spacing w:after="0"/>
              <w:jc w:val="center"/>
              <w:rPr>
                <w:bCs/>
                <w:sz w:val="21"/>
                <w:szCs w:val="21"/>
              </w:rPr>
            </w:pPr>
            <w:r w:rsidRPr="007F1B2B">
              <w:rPr>
                <w:bCs/>
                <w:sz w:val="21"/>
                <w:szCs w:val="21"/>
              </w:rPr>
              <w:t>1999</w:t>
            </w:r>
          </w:p>
        </w:tc>
        <w:tc>
          <w:tcPr>
            <w:tcW w:w="768" w:type="dxa"/>
            <w:tcBorders>
              <w:bottom w:val="single" w:sz="4" w:space="0" w:color="auto"/>
            </w:tcBorders>
            <w:shd w:val="clear" w:color="auto" w:fill="FFFFFF"/>
          </w:tcPr>
          <w:p w:rsidR="003A2819" w:rsidRPr="007F1B2B" w:rsidRDefault="003A2819" w:rsidP="00EB3D8C">
            <w:pPr>
              <w:spacing w:after="0"/>
              <w:jc w:val="center"/>
              <w:rPr>
                <w:bCs/>
                <w:sz w:val="21"/>
                <w:szCs w:val="21"/>
              </w:rPr>
            </w:pPr>
            <w:r w:rsidRPr="007F1B2B">
              <w:rPr>
                <w:bCs/>
                <w:sz w:val="21"/>
                <w:szCs w:val="21"/>
              </w:rPr>
              <w:t>2000</w:t>
            </w:r>
          </w:p>
        </w:tc>
        <w:tc>
          <w:tcPr>
            <w:tcW w:w="768" w:type="dxa"/>
            <w:tcBorders>
              <w:bottom w:val="single" w:sz="4" w:space="0" w:color="auto"/>
            </w:tcBorders>
          </w:tcPr>
          <w:p w:rsidR="003A2819" w:rsidRPr="007F1B2B" w:rsidRDefault="003A2819" w:rsidP="00EB3D8C">
            <w:pPr>
              <w:spacing w:after="0"/>
              <w:jc w:val="center"/>
              <w:rPr>
                <w:bCs/>
                <w:sz w:val="21"/>
                <w:szCs w:val="21"/>
              </w:rPr>
            </w:pPr>
            <w:r w:rsidRPr="007F1B2B">
              <w:rPr>
                <w:bCs/>
                <w:sz w:val="21"/>
                <w:szCs w:val="21"/>
              </w:rPr>
              <w:t>2001</w:t>
            </w:r>
          </w:p>
        </w:tc>
        <w:tc>
          <w:tcPr>
            <w:tcW w:w="768" w:type="dxa"/>
            <w:tcBorders>
              <w:bottom w:val="single" w:sz="4" w:space="0" w:color="auto"/>
            </w:tcBorders>
          </w:tcPr>
          <w:p w:rsidR="003A2819" w:rsidRPr="007F1B2B" w:rsidRDefault="003A2819" w:rsidP="00EB3D8C">
            <w:pPr>
              <w:spacing w:after="0"/>
              <w:jc w:val="center"/>
              <w:rPr>
                <w:bCs/>
                <w:sz w:val="21"/>
                <w:szCs w:val="21"/>
              </w:rPr>
            </w:pPr>
            <w:r w:rsidRPr="007F1B2B">
              <w:rPr>
                <w:bCs/>
                <w:sz w:val="21"/>
                <w:szCs w:val="21"/>
              </w:rPr>
              <w:t>2002</w:t>
            </w:r>
          </w:p>
        </w:tc>
        <w:tc>
          <w:tcPr>
            <w:tcW w:w="768" w:type="dxa"/>
            <w:tcBorders>
              <w:bottom w:val="single" w:sz="4" w:space="0" w:color="auto"/>
            </w:tcBorders>
          </w:tcPr>
          <w:p w:rsidR="003A2819" w:rsidRPr="007F1B2B" w:rsidRDefault="003A2819" w:rsidP="00EB3D8C">
            <w:pPr>
              <w:spacing w:after="0"/>
              <w:jc w:val="center"/>
              <w:rPr>
                <w:bCs/>
                <w:sz w:val="21"/>
                <w:szCs w:val="21"/>
              </w:rPr>
            </w:pPr>
            <w:r w:rsidRPr="007F1B2B">
              <w:rPr>
                <w:bCs/>
                <w:sz w:val="21"/>
                <w:szCs w:val="21"/>
              </w:rPr>
              <w:t>2003</w:t>
            </w:r>
          </w:p>
        </w:tc>
        <w:tc>
          <w:tcPr>
            <w:tcW w:w="1320" w:type="dxa"/>
            <w:vMerge/>
            <w:tcBorders>
              <w:bottom w:val="single" w:sz="4" w:space="0" w:color="auto"/>
            </w:tcBorders>
          </w:tcPr>
          <w:p w:rsidR="003A2819" w:rsidRPr="007F1B2B" w:rsidRDefault="003A2819" w:rsidP="00EB3D8C">
            <w:pPr>
              <w:spacing w:after="0"/>
              <w:jc w:val="center"/>
              <w:rPr>
                <w:bCs/>
                <w:sz w:val="21"/>
                <w:szCs w:val="21"/>
              </w:rPr>
            </w:pPr>
          </w:p>
        </w:tc>
      </w:tr>
      <w:tr w:rsidR="00FD2EF0" w:rsidRPr="007F1B2B" w:rsidTr="00FD2EF0">
        <w:tblPrEx>
          <w:tblCellMar>
            <w:top w:w="0" w:type="dxa"/>
            <w:bottom w:w="0" w:type="dxa"/>
          </w:tblCellMar>
        </w:tblPrEx>
        <w:tc>
          <w:tcPr>
            <w:tcW w:w="303" w:type="dxa"/>
            <w:tcBorders>
              <w:bottom w:val="single" w:sz="4" w:space="0" w:color="auto"/>
            </w:tcBorders>
          </w:tcPr>
          <w:p w:rsidR="00604D17" w:rsidRPr="007F1B2B" w:rsidRDefault="00604D17" w:rsidP="00EB3D8C">
            <w:pPr>
              <w:spacing w:after="0"/>
              <w:rPr>
                <w:sz w:val="21"/>
                <w:szCs w:val="21"/>
              </w:rPr>
            </w:pPr>
            <w:r w:rsidRPr="007F1B2B">
              <w:rPr>
                <w:sz w:val="21"/>
                <w:szCs w:val="21"/>
              </w:rPr>
              <w:t>1</w:t>
            </w:r>
          </w:p>
        </w:tc>
        <w:tc>
          <w:tcPr>
            <w:tcW w:w="1737" w:type="dxa"/>
            <w:tcBorders>
              <w:bottom w:val="single" w:sz="4" w:space="0" w:color="auto"/>
            </w:tcBorders>
          </w:tcPr>
          <w:p w:rsidR="00604D17" w:rsidRPr="007F1B2B" w:rsidRDefault="00604D17" w:rsidP="00EB3D8C">
            <w:pPr>
              <w:spacing w:after="0"/>
              <w:rPr>
                <w:sz w:val="21"/>
                <w:szCs w:val="21"/>
              </w:rPr>
            </w:pPr>
            <w:r w:rsidRPr="007F1B2B">
              <w:rPr>
                <w:sz w:val="21"/>
                <w:szCs w:val="21"/>
              </w:rPr>
              <w:t>Number of the displaced and refugees residing in Iran</w:t>
            </w:r>
          </w:p>
        </w:tc>
        <w:tc>
          <w:tcPr>
            <w:tcW w:w="1080" w:type="dxa"/>
            <w:tcBorders>
              <w:bottom w:val="single" w:sz="4" w:space="0" w:color="auto"/>
            </w:tcBorders>
          </w:tcPr>
          <w:p w:rsidR="00604D17" w:rsidRPr="007F1B2B" w:rsidRDefault="00604D17" w:rsidP="00FD2EF0">
            <w:pPr>
              <w:spacing w:after="0"/>
              <w:rPr>
                <w:sz w:val="21"/>
                <w:szCs w:val="21"/>
              </w:rPr>
            </w:pPr>
            <w:r w:rsidRPr="007F1B2B">
              <w:rPr>
                <w:sz w:val="21"/>
                <w:szCs w:val="21"/>
              </w:rPr>
              <w:t>Thousand people</w:t>
            </w:r>
          </w:p>
        </w:tc>
        <w:tc>
          <w:tcPr>
            <w:tcW w:w="1080" w:type="dxa"/>
            <w:tcBorders>
              <w:bottom w:val="single" w:sz="4" w:space="0" w:color="auto"/>
            </w:tcBorders>
          </w:tcPr>
          <w:p w:rsidR="00604D17" w:rsidRPr="007F1B2B" w:rsidRDefault="00604D17" w:rsidP="00EB3D8C">
            <w:pPr>
              <w:spacing w:after="0"/>
              <w:ind w:right="227"/>
              <w:jc w:val="right"/>
              <w:rPr>
                <w:sz w:val="21"/>
                <w:szCs w:val="21"/>
              </w:rPr>
            </w:pPr>
            <w:r w:rsidRPr="007F1B2B">
              <w:rPr>
                <w:sz w:val="21"/>
                <w:szCs w:val="21"/>
              </w:rPr>
              <w:t>2</w:t>
            </w:r>
            <w:r w:rsidR="005B33F5" w:rsidRPr="007F1B2B">
              <w:rPr>
                <w:sz w:val="21"/>
                <w:szCs w:val="21"/>
              </w:rPr>
              <w:t xml:space="preserve"> </w:t>
            </w:r>
            <w:r w:rsidRPr="007F1B2B">
              <w:rPr>
                <w:sz w:val="21"/>
                <w:szCs w:val="21"/>
              </w:rPr>
              <w:t>000</w:t>
            </w:r>
          </w:p>
        </w:tc>
        <w:tc>
          <w:tcPr>
            <w:tcW w:w="768" w:type="dxa"/>
            <w:tcBorders>
              <w:bottom w:val="single" w:sz="4" w:space="0" w:color="auto"/>
            </w:tcBorders>
          </w:tcPr>
          <w:p w:rsidR="00604D17" w:rsidRPr="007F1B2B" w:rsidRDefault="00604D17" w:rsidP="00EB3D8C">
            <w:pPr>
              <w:spacing w:after="0"/>
              <w:ind w:right="57"/>
              <w:jc w:val="right"/>
              <w:rPr>
                <w:sz w:val="21"/>
                <w:szCs w:val="21"/>
              </w:rPr>
            </w:pPr>
            <w:r w:rsidRPr="007F1B2B">
              <w:rPr>
                <w:sz w:val="21"/>
                <w:szCs w:val="21"/>
              </w:rPr>
              <w:t>1</w:t>
            </w:r>
            <w:r w:rsidR="005B33F5" w:rsidRPr="007F1B2B">
              <w:rPr>
                <w:sz w:val="21"/>
                <w:szCs w:val="21"/>
              </w:rPr>
              <w:t xml:space="preserve"> </w:t>
            </w:r>
            <w:r w:rsidRPr="007F1B2B">
              <w:rPr>
                <w:sz w:val="21"/>
                <w:szCs w:val="21"/>
              </w:rPr>
              <w:t>820</w:t>
            </w:r>
          </w:p>
        </w:tc>
        <w:tc>
          <w:tcPr>
            <w:tcW w:w="768" w:type="dxa"/>
            <w:tcBorders>
              <w:bottom w:val="single" w:sz="4" w:space="0" w:color="auto"/>
            </w:tcBorders>
          </w:tcPr>
          <w:p w:rsidR="00604D17" w:rsidRPr="007F1B2B" w:rsidRDefault="00604D17" w:rsidP="00EB3D8C">
            <w:pPr>
              <w:spacing w:after="0"/>
              <w:jc w:val="center"/>
              <w:rPr>
                <w:sz w:val="21"/>
                <w:szCs w:val="21"/>
              </w:rPr>
            </w:pPr>
            <w:r w:rsidRPr="007F1B2B">
              <w:rPr>
                <w:sz w:val="21"/>
                <w:szCs w:val="21"/>
              </w:rPr>
              <w:t>1</w:t>
            </w:r>
            <w:r w:rsidR="005B33F5" w:rsidRPr="007F1B2B">
              <w:rPr>
                <w:sz w:val="21"/>
                <w:szCs w:val="21"/>
              </w:rPr>
              <w:t xml:space="preserve"> </w:t>
            </w:r>
            <w:r w:rsidRPr="007F1B2B">
              <w:rPr>
                <w:sz w:val="21"/>
                <w:szCs w:val="21"/>
              </w:rPr>
              <w:t>640</w:t>
            </w:r>
          </w:p>
        </w:tc>
        <w:tc>
          <w:tcPr>
            <w:tcW w:w="768" w:type="dxa"/>
            <w:tcBorders>
              <w:bottom w:val="single" w:sz="4" w:space="0" w:color="auto"/>
            </w:tcBorders>
          </w:tcPr>
          <w:p w:rsidR="00604D17" w:rsidRPr="007F1B2B" w:rsidRDefault="00604D17" w:rsidP="00EB3D8C">
            <w:pPr>
              <w:spacing w:after="0"/>
              <w:ind w:right="57"/>
              <w:jc w:val="right"/>
              <w:rPr>
                <w:sz w:val="21"/>
                <w:szCs w:val="21"/>
              </w:rPr>
            </w:pPr>
            <w:r w:rsidRPr="007F1B2B">
              <w:rPr>
                <w:sz w:val="21"/>
                <w:szCs w:val="21"/>
              </w:rPr>
              <w:t>1</w:t>
            </w:r>
            <w:r w:rsidR="005B33F5" w:rsidRPr="007F1B2B">
              <w:rPr>
                <w:sz w:val="21"/>
                <w:szCs w:val="21"/>
              </w:rPr>
              <w:t xml:space="preserve"> </w:t>
            </w:r>
            <w:r w:rsidRPr="007F1B2B">
              <w:rPr>
                <w:sz w:val="21"/>
                <w:szCs w:val="21"/>
              </w:rPr>
              <w:t>360</w:t>
            </w:r>
          </w:p>
        </w:tc>
        <w:tc>
          <w:tcPr>
            <w:tcW w:w="768" w:type="dxa"/>
            <w:tcBorders>
              <w:bottom w:val="single" w:sz="4" w:space="0" w:color="auto"/>
            </w:tcBorders>
          </w:tcPr>
          <w:p w:rsidR="00604D17" w:rsidRPr="007F1B2B" w:rsidRDefault="00604D17" w:rsidP="00EB3D8C">
            <w:pPr>
              <w:spacing w:after="0"/>
              <w:ind w:right="57"/>
              <w:jc w:val="right"/>
              <w:rPr>
                <w:sz w:val="21"/>
                <w:szCs w:val="21"/>
              </w:rPr>
            </w:pPr>
            <w:r w:rsidRPr="007F1B2B">
              <w:rPr>
                <w:sz w:val="21"/>
                <w:szCs w:val="21"/>
              </w:rPr>
              <w:t>1</w:t>
            </w:r>
            <w:r w:rsidR="005B33F5" w:rsidRPr="007F1B2B">
              <w:rPr>
                <w:sz w:val="21"/>
                <w:szCs w:val="21"/>
              </w:rPr>
              <w:t xml:space="preserve"> </w:t>
            </w:r>
            <w:r w:rsidRPr="007F1B2B">
              <w:rPr>
                <w:sz w:val="21"/>
                <w:szCs w:val="21"/>
              </w:rPr>
              <w:t>280</w:t>
            </w:r>
          </w:p>
        </w:tc>
        <w:tc>
          <w:tcPr>
            <w:tcW w:w="768" w:type="dxa"/>
            <w:tcBorders>
              <w:bottom w:val="single" w:sz="4" w:space="0" w:color="auto"/>
            </w:tcBorders>
          </w:tcPr>
          <w:p w:rsidR="00604D17" w:rsidRPr="007F1B2B" w:rsidRDefault="00604D17" w:rsidP="00EB3D8C">
            <w:pPr>
              <w:spacing w:after="0"/>
              <w:jc w:val="right"/>
              <w:rPr>
                <w:sz w:val="21"/>
                <w:szCs w:val="21"/>
              </w:rPr>
            </w:pPr>
            <w:r w:rsidRPr="007F1B2B">
              <w:rPr>
                <w:sz w:val="21"/>
                <w:szCs w:val="21"/>
              </w:rPr>
              <w:t>1</w:t>
            </w:r>
            <w:r w:rsidR="005B33F5" w:rsidRPr="007F1B2B">
              <w:rPr>
                <w:sz w:val="21"/>
                <w:szCs w:val="21"/>
              </w:rPr>
              <w:t xml:space="preserve"> </w:t>
            </w:r>
            <w:r w:rsidRPr="007F1B2B">
              <w:rPr>
                <w:sz w:val="21"/>
                <w:szCs w:val="21"/>
              </w:rPr>
              <w:t>100</w:t>
            </w:r>
          </w:p>
        </w:tc>
        <w:tc>
          <w:tcPr>
            <w:tcW w:w="1320" w:type="dxa"/>
            <w:tcBorders>
              <w:bottom w:val="single" w:sz="4" w:space="0" w:color="auto"/>
            </w:tcBorders>
          </w:tcPr>
          <w:p w:rsidR="00604D17" w:rsidRPr="007F1B2B" w:rsidRDefault="00604D17" w:rsidP="00DC283F">
            <w:pPr>
              <w:spacing w:after="0"/>
              <w:ind w:right="340"/>
              <w:jc w:val="right"/>
              <w:rPr>
                <w:sz w:val="21"/>
                <w:szCs w:val="21"/>
              </w:rPr>
            </w:pPr>
            <w:r w:rsidRPr="007F1B2B">
              <w:rPr>
                <w:sz w:val="21"/>
                <w:szCs w:val="21"/>
              </w:rPr>
              <w:t>11.3</w:t>
            </w:r>
          </w:p>
        </w:tc>
      </w:tr>
      <w:tr w:rsidR="00FD2EF0" w:rsidRPr="007F1B2B" w:rsidTr="00FD2EF0">
        <w:tblPrEx>
          <w:tblCellMar>
            <w:top w:w="0" w:type="dxa"/>
            <w:bottom w:w="0" w:type="dxa"/>
          </w:tblCellMar>
        </w:tblPrEx>
        <w:tc>
          <w:tcPr>
            <w:tcW w:w="303" w:type="dxa"/>
            <w:tcBorders>
              <w:top w:val="single" w:sz="4" w:space="0" w:color="auto"/>
              <w:bottom w:val="nil"/>
            </w:tcBorders>
          </w:tcPr>
          <w:p w:rsidR="005B33F5" w:rsidRPr="007F1B2B" w:rsidRDefault="005B33F5" w:rsidP="00EB3D8C">
            <w:pPr>
              <w:spacing w:after="0"/>
              <w:rPr>
                <w:sz w:val="21"/>
                <w:szCs w:val="21"/>
              </w:rPr>
            </w:pPr>
            <w:r w:rsidRPr="007F1B2B">
              <w:rPr>
                <w:sz w:val="21"/>
                <w:szCs w:val="21"/>
              </w:rPr>
              <w:t>2</w:t>
            </w:r>
          </w:p>
        </w:tc>
        <w:tc>
          <w:tcPr>
            <w:tcW w:w="1737" w:type="dxa"/>
            <w:tcBorders>
              <w:top w:val="single" w:sz="4" w:space="0" w:color="auto"/>
              <w:bottom w:val="nil"/>
            </w:tcBorders>
          </w:tcPr>
          <w:p w:rsidR="005B33F5" w:rsidRPr="007F1B2B" w:rsidRDefault="005B33F5" w:rsidP="00EB3D8C">
            <w:pPr>
              <w:spacing w:after="0"/>
              <w:rPr>
                <w:sz w:val="21"/>
                <w:szCs w:val="21"/>
              </w:rPr>
            </w:pPr>
            <w:r w:rsidRPr="007F1B2B">
              <w:rPr>
                <w:sz w:val="21"/>
                <w:szCs w:val="21"/>
              </w:rPr>
              <w:t>Residing population in guest cities</w:t>
            </w:r>
          </w:p>
        </w:tc>
        <w:tc>
          <w:tcPr>
            <w:tcW w:w="1080" w:type="dxa"/>
            <w:tcBorders>
              <w:top w:val="single" w:sz="4" w:space="0" w:color="auto"/>
              <w:bottom w:val="nil"/>
            </w:tcBorders>
          </w:tcPr>
          <w:p w:rsidR="005B33F5" w:rsidRPr="007F1B2B" w:rsidRDefault="005B33F5" w:rsidP="00FD2EF0">
            <w:pPr>
              <w:spacing w:after="0"/>
              <w:rPr>
                <w:sz w:val="21"/>
                <w:szCs w:val="21"/>
              </w:rPr>
            </w:pPr>
            <w:r w:rsidRPr="007F1B2B">
              <w:rPr>
                <w:sz w:val="21"/>
                <w:szCs w:val="21"/>
              </w:rPr>
              <w:t>Thousand people</w:t>
            </w:r>
          </w:p>
        </w:tc>
        <w:tc>
          <w:tcPr>
            <w:tcW w:w="1080" w:type="dxa"/>
            <w:tcBorders>
              <w:top w:val="single" w:sz="4" w:space="0" w:color="auto"/>
              <w:bottom w:val="nil"/>
            </w:tcBorders>
          </w:tcPr>
          <w:p w:rsidR="005B33F5" w:rsidRPr="007F1B2B" w:rsidRDefault="005B33F5" w:rsidP="00EB3D8C">
            <w:pPr>
              <w:spacing w:after="0"/>
              <w:ind w:right="227"/>
              <w:jc w:val="right"/>
              <w:rPr>
                <w:sz w:val="21"/>
                <w:szCs w:val="21"/>
              </w:rPr>
            </w:pPr>
            <w:r w:rsidRPr="007F1B2B">
              <w:rPr>
                <w:sz w:val="21"/>
                <w:szCs w:val="21"/>
              </w:rPr>
              <w:t>90</w:t>
            </w:r>
          </w:p>
        </w:tc>
        <w:tc>
          <w:tcPr>
            <w:tcW w:w="768" w:type="dxa"/>
            <w:tcBorders>
              <w:top w:val="single" w:sz="4" w:space="0" w:color="auto"/>
              <w:bottom w:val="nil"/>
            </w:tcBorders>
          </w:tcPr>
          <w:p w:rsidR="005B33F5" w:rsidRPr="007F1B2B" w:rsidRDefault="005B33F5" w:rsidP="00EB3D8C">
            <w:pPr>
              <w:spacing w:after="0"/>
              <w:ind w:right="57"/>
              <w:jc w:val="right"/>
              <w:rPr>
                <w:sz w:val="21"/>
                <w:szCs w:val="21"/>
              </w:rPr>
            </w:pPr>
            <w:r w:rsidRPr="007F1B2B">
              <w:rPr>
                <w:sz w:val="21"/>
                <w:szCs w:val="21"/>
              </w:rPr>
              <w:t>95</w:t>
            </w:r>
          </w:p>
        </w:tc>
        <w:tc>
          <w:tcPr>
            <w:tcW w:w="768" w:type="dxa"/>
            <w:tcBorders>
              <w:top w:val="single" w:sz="4" w:space="0" w:color="auto"/>
              <w:bottom w:val="nil"/>
            </w:tcBorders>
          </w:tcPr>
          <w:p w:rsidR="005B33F5" w:rsidRPr="007F1B2B" w:rsidRDefault="005B33F5" w:rsidP="00EB3D8C">
            <w:pPr>
              <w:spacing w:after="0"/>
              <w:jc w:val="center"/>
              <w:rPr>
                <w:sz w:val="21"/>
                <w:szCs w:val="21"/>
              </w:rPr>
            </w:pPr>
            <w:r w:rsidRPr="007F1B2B">
              <w:rPr>
                <w:sz w:val="21"/>
                <w:szCs w:val="21"/>
              </w:rPr>
              <w:t>100</w:t>
            </w:r>
          </w:p>
        </w:tc>
        <w:tc>
          <w:tcPr>
            <w:tcW w:w="768" w:type="dxa"/>
            <w:tcBorders>
              <w:top w:val="single" w:sz="4" w:space="0" w:color="auto"/>
              <w:bottom w:val="nil"/>
            </w:tcBorders>
          </w:tcPr>
          <w:p w:rsidR="005B33F5" w:rsidRPr="007F1B2B" w:rsidRDefault="005B33F5" w:rsidP="00EB3D8C">
            <w:pPr>
              <w:spacing w:after="0"/>
              <w:ind w:right="57"/>
              <w:jc w:val="right"/>
              <w:rPr>
                <w:sz w:val="21"/>
                <w:szCs w:val="21"/>
              </w:rPr>
            </w:pPr>
            <w:r w:rsidRPr="007F1B2B">
              <w:rPr>
                <w:sz w:val="21"/>
                <w:szCs w:val="21"/>
              </w:rPr>
              <w:t>105</w:t>
            </w:r>
          </w:p>
        </w:tc>
        <w:tc>
          <w:tcPr>
            <w:tcW w:w="768" w:type="dxa"/>
            <w:tcBorders>
              <w:top w:val="single" w:sz="4" w:space="0" w:color="auto"/>
              <w:bottom w:val="nil"/>
            </w:tcBorders>
          </w:tcPr>
          <w:p w:rsidR="005B33F5" w:rsidRPr="007F1B2B" w:rsidRDefault="005B33F5" w:rsidP="00EB3D8C">
            <w:pPr>
              <w:spacing w:after="0"/>
              <w:ind w:right="57"/>
              <w:jc w:val="right"/>
              <w:rPr>
                <w:sz w:val="21"/>
                <w:szCs w:val="21"/>
              </w:rPr>
            </w:pPr>
            <w:r w:rsidRPr="007F1B2B">
              <w:rPr>
                <w:sz w:val="21"/>
                <w:szCs w:val="21"/>
              </w:rPr>
              <w:t>110</w:t>
            </w:r>
          </w:p>
        </w:tc>
        <w:tc>
          <w:tcPr>
            <w:tcW w:w="768" w:type="dxa"/>
            <w:tcBorders>
              <w:top w:val="single" w:sz="4" w:space="0" w:color="auto"/>
              <w:bottom w:val="nil"/>
            </w:tcBorders>
          </w:tcPr>
          <w:p w:rsidR="005B33F5" w:rsidRPr="007F1B2B" w:rsidRDefault="005B33F5" w:rsidP="00EB3D8C">
            <w:pPr>
              <w:spacing w:after="0"/>
              <w:jc w:val="right"/>
              <w:rPr>
                <w:sz w:val="21"/>
                <w:szCs w:val="21"/>
              </w:rPr>
            </w:pPr>
            <w:r w:rsidRPr="007F1B2B">
              <w:rPr>
                <w:sz w:val="21"/>
                <w:szCs w:val="21"/>
              </w:rPr>
              <w:t>120</w:t>
            </w:r>
          </w:p>
        </w:tc>
        <w:tc>
          <w:tcPr>
            <w:tcW w:w="1320" w:type="dxa"/>
            <w:tcBorders>
              <w:top w:val="single" w:sz="4" w:space="0" w:color="auto"/>
              <w:bottom w:val="nil"/>
            </w:tcBorders>
          </w:tcPr>
          <w:p w:rsidR="005B33F5" w:rsidRPr="007F1B2B" w:rsidRDefault="005B33F5" w:rsidP="00DC283F">
            <w:pPr>
              <w:spacing w:after="0"/>
              <w:ind w:right="340"/>
              <w:jc w:val="right"/>
              <w:rPr>
                <w:sz w:val="21"/>
                <w:szCs w:val="21"/>
              </w:rPr>
            </w:pPr>
            <w:r w:rsidRPr="007F1B2B">
              <w:rPr>
                <w:sz w:val="21"/>
                <w:szCs w:val="21"/>
              </w:rPr>
              <w:t>5.9</w:t>
            </w:r>
          </w:p>
        </w:tc>
      </w:tr>
      <w:tr w:rsidR="00FD2EF0" w:rsidRPr="007F1B2B" w:rsidTr="00FD2EF0">
        <w:tblPrEx>
          <w:tblCellMar>
            <w:top w:w="0" w:type="dxa"/>
            <w:bottom w:w="0" w:type="dxa"/>
          </w:tblCellMar>
        </w:tblPrEx>
        <w:tc>
          <w:tcPr>
            <w:tcW w:w="303" w:type="dxa"/>
            <w:tcBorders>
              <w:top w:val="nil"/>
              <w:bottom w:val="single" w:sz="4" w:space="0" w:color="auto"/>
            </w:tcBorders>
          </w:tcPr>
          <w:p w:rsidR="00604D17" w:rsidRPr="007F1B2B" w:rsidRDefault="00604D17" w:rsidP="00EB3D8C">
            <w:pPr>
              <w:spacing w:after="0"/>
              <w:rPr>
                <w:sz w:val="21"/>
                <w:szCs w:val="21"/>
              </w:rPr>
            </w:pPr>
          </w:p>
        </w:tc>
        <w:tc>
          <w:tcPr>
            <w:tcW w:w="1737" w:type="dxa"/>
            <w:tcBorders>
              <w:top w:val="nil"/>
              <w:bottom w:val="single" w:sz="4" w:space="0" w:color="auto"/>
            </w:tcBorders>
          </w:tcPr>
          <w:p w:rsidR="00604D17" w:rsidRPr="007F1B2B" w:rsidRDefault="00604D17" w:rsidP="00EB3D8C">
            <w:pPr>
              <w:spacing w:after="0"/>
              <w:rPr>
                <w:sz w:val="21"/>
                <w:szCs w:val="21"/>
              </w:rPr>
            </w:pPr>
            <w:r w:rsidRPr="007F1B2B">
              <w:rPr>
                <w:sz w:val="21"/>
                <w:szCs w:val="21"/>
              </w:rPr>
              <w:t>Ratio to the total population of refugees</w:t>
            </w:r>
          </w:p>
        </w:tc>
        <w:tc>
          <w:tcPr>
            <w:tcW w:w="1080" w:type="dxa"/>
            <w:tcBorders>
              <w:top w:val="nil"/>
              <w:bottom w:val="single" w:sz="4" w:space="0" w:color="auto"/>
            </w:tcBorders>
          </w:tcPr>
          <w:p w:rsidR="00604D17" w:rsidRPr="007F1B2B" w:rsidRDefault="00604D17" w:rsidP="00FD2EF0">
            <w:pPr>
              <w:spacing w:after="0"/>
              <w:rPr>
                <w:sz w:val="21"/>
                <w:szCs w:val="21"/>
              </w:rPr>
            </w:pPr>
            <w:r w:rsidRPr="007F1B2B">
              <w:rPr>
                <w:sz w:val="21"/>
                <w:szCs w:val="21"/>
              </w:rPr>
              <w:t>Percent</w:t>
            </w:r>
          </w:p>
        </w:tc>
        <w:tc>
          <w:tcPr>
            <w:tcW w:w="1080" w:type="dxa"/>
            <w:tcBorders>
              <w:top w:val="nil"/>
              <w:bottom w:val="single" w:sz="4" w:space="0" w:color="auto"/>
            </w:tcBorders>
          </w:tcPr>
          <w:p w:rsidR="00604D17" w:rsidRPr="007F1B2B" w:rsidRDefault="00604D17" w:rsidP="00EB3D8C">
            <w:pPr>
              <w:spacing w:after="0"/>
              <w:ind w:right="227"/>
              <w:jc w:val="right"/>
              <w:rPr>
                <w:sz w:val="21"/>
                <w:szCs w:val="21"/>
              </w:rPr>
            </w:pPr>
            <w:r w:rsidRPr="007F1B2B">
              <w:rPr>
                <w:sz w:val="21"/>
                <w:szCs w:val="21"/>
              </w:rPr>
              <w:t>4.5</w:t>
            </w:r>
          </w:p>
        </w:tc>
        <w:tc>
          <w:tcPr>
            <w:tcW w:w="768" w:type="dxa"/>
            <w:tcBorders>
              <w:top w:val="nil"/>
              <w:bottom w:val="single" w:sz="4" w:space="0" w:color="auto"/>
            </w:tcBorders>
          </w:tcPr>
          <w:p w:rsidR="00604D17" w:rsidRPr="007F1B2B" w:rsidRDefault="00604D17" w:rsidP="00EB3D8C">
            <w:pPr>
              <w:spacing w:after="0"/>
              <w:ind w:right="57"/>
              <w:jc w:val="right"/>
              <w:rPr>
                <w:sz w:val="21"/>
                <w:szCs w:val="21"/>
              </w:rPr>
            </w:pPr>
            <w:r w:rsidRPr="007F1B2B">
              <w:rPr>
                <w:sz w:val="21"/>
                <w:szCs w:val="21"/>
              </w:rPr>
              <w:t>5.2</w:t>
            </w:r>
          </w:p>
        </w:tc>
        <w:tc>
          <w:tcPr>
            <w:tcW w:w="768" w:type="dxa"/>
            <w:tcBorders>
              <w:top w:val="nil"/>
              <w:bottom w:val="single" w:sz="4" w:space="0" w:color="auto"/>
            </w:tcBorders>
          </w:tcPr>
          <w:p w:rsidR="00604D17" w:rsidRPr="007F1B2B" w:rsidRDefault="00604D17" w:rsidP="00EB3D8C">
            <w:pPr>
              <w:spacing w:after="0"/>
              <w:jc w:val="center"/>
              <w:rPr>
                <w:sz w:val="21"/>
                <w:szCs w:val="21"/>
              </w:rPr>
            </w:pPr>
            <w:r w:rsidRPr="007F1B2B">
              <w:rPr>
                <w:sz w:val="21"/>
                <w:szCs w:val="21"/>
              </w:rPr>
              <w:t>6</w:t>
            </w:r>
          </w:p>
        </w:tc>
        <w:tc>
          <w:tcPr>
            <w:tcW w:w="768" w:type="dxa"/>
            <w:tcBorders>
              <w:top w:val="nil"/>
              <w:bottom w:val="single" w:sz="4" w:space="0" w:color="auto"/>
            </w:tcBorders>
          </w:tcPr>
          <w:p w:rsidR="00604D17" w:rsidRPr="007F1B2B" w:rsidRDefault="00604D17" w:rsidP="00EB3D8C">
            <w:pPr>
              <w:spacing w:after="0"/>
              <w:ind w:right="57"/>
              <w:jc w:val="right"/>
              <w:rPr>
                <w:sz w:val="21"/>
                <w:szCs w:val="21"/>
              </w:rPr>
            </w:pPr>
            <w:r w:rsidRPr="007F1B2B">
              <w:rPr>
                <w:sz w:val="21"/>
                <w:szCs w:val="21"/>
              </w:rPr>
              <w:t>7.2</w:t>
            </w:r>
          </w:p>
        </w:tc>
        <w:tc>
          <w:tcPr>
            <w:tcW w:w="768" w:type="dxa"/>
            <w:tcBorders>
              <w:top w:val="nil"/>
              <w:bottom w:val="single" w:sz="4" w:space="0" w:color="auto"/>
            </w:tcBorders>
          </w:tcPr>
          <w:p w:rsidR="00604D17" w:rsidRPr="007F1B2B" w:rsidRDefault="00604D17" w:rsidP="00EB3D8C">
            <w:pPr>
              <w:spacing w:after="0"/>
              <w:ind w:right="57"/>
              <w:jc w:val="right"/>
              <w:rPr>
                <w:sz w:val="21"/>
                <w:szCs w:val="21"/>
              </w:rPr>
            </w:pPr>
            <w:r w:rsidRPr="007F1B2B">
              <w:rPr>
                <w:sz w:val="21"/>
                <w:szCs w:val="21"/>
              </w:rPr>
              <w:t>8.6</w:t>
            </w:r>
          </w:p>
        </w:tc>
        <w:tc>
          <w:tcPr>
            <w:tcW w:w="768" w:type="dxa"/>
            <w:tcBorders>
              <w:top w:val="nil"/>
              <w:bottom w:val="single" w:sz="4" w:space="0" w:color="auto"/>
            </w:tcBorders>
          </w:tcPr>
          <w:p w:rsidR="00604D17" w:rsidRPr="007F1B2B" w:rsidRDefault="00604D17" w:rsidP="00EB3D8C">
            <w:pPr>
              <w:spacing w:after="0"/>
              <w:ind w:firstLine="340"/>
              <w:jc w:val="right"/>
              <w:rPr>
                <w:sz w:val="21"/>
                <w:szCs w:val="21"/>
              </w:rPr>
            </w:pPr>
            <w:r w:rsidRPr="007F1B2B">
              <w:rPr>
                <w:sz w:val="21"/>
                <w:szCs w:val="21"/>
              </w:rPr>
              <w:t>11</w:t>
            </w:r>
          </w:p>
        </w:tc>
        <w:tc>
          <w:tcPr>
            <w:tcW w:w="1320" w:type="dxa"/>
            <w:tcBorders>
              <w:top w:val="nil"/>
              <w:bottom w:val="single" w:sz="4" w:space="0" w:color="auto"/>
            </w:tcBorders>
          </w:tcPr>
          <w:p w:rsidR="00604D17" w:rsidRPr="007F1B2B" w:rsidRDefault="00604D17" w:rsidP="00DC283F">
            <w:pPr>
              <w:spacing w:after="0"/>
              <w:ind w:right="340"/>
              <w:jc w:val="right"/>
              <w:rPr>
                <w:sz w:val="21"/>
                <w:szCs w:val="21"/>
              </w:rPr>
            </w:pPr>
            <w:r w:rsidRPr="007F1B2B">
              <w:rPr>
                <w:sz w:val="21"/>
                <w:szCs w:val="21"/>
              </w:rPr>
              <w:t>19.6</w:t>
            </w:r>
          </w:p>
        </w:tc>
      </w:tr>
      <w:tr w:rsidR="00FD2EF0" w:rsidRPr="007F1B2B" w:rsidTr="00FD2EF0">
        <w:tblPrEx>
          <w:tblCellMar>
            <w:top w:w="0" w:type="dxa"/>
            <w:bottom w:w="0" w:type="dxa"/>
          </w:tblCellMar>
        </w:tblPrEx>
        <w:tc>
          <w:tcPr>
            <w:tcW w:w="303" w:type="dxa"/>
            <w:tcBorders>
              <w:top w:val="single" w:sz="4" w:space="0" w:color="auto"/>
              <w:bottom w:val="single" w:sz="4" w:space="0" w:color="auto"/>
            </w:tcBorders>
          </w:tcPr>
          <w:p w:rsidR="00604D17" w:rsidRPr="007F1B2B" w:rsidRDefault="00604D17" w:rsidP="00EB3D8C">
            <w:pPr>
              <w:spacing w:after="0"/>
              <w:rPr>
                <w:sz w:val="21"/>
                <w:szCs w:val="21"/>
              </w:rPr>
            </w:pPr>
            <w:r w:rsidRPr="007F1B2B">
              <w:rPr>
                <w:sz w:val="21"/>
                <w:szCs w:val="21"/>
              </w:rPr>
              <w:t>3</w:t>
            </w:r>
          </w:p>
        </w:tc>
        <w:tc>
          <w:tcPr>
            <w:tcW w:w="1737" w:type="dxa"/>
            <w:tcBorders>
              <w:top w:val="single" w:sz="4" w:space="0" w:color="auto"/>
              <w:bottom w:val="single" w:sz="4" w:space="0" w:color="auto"/>
            </w:tcBorders>
          </w:tcPr>
          <w:p w:rsidR="00604D17" w:rsidRPr="007F1B2B" w:rsidRDefault="00604D17" w:rsidP="00EB3D8C">
            <w:pPr>
              <w:spacing w:after="0"/>
              <w:rPr>
                <w:sz w:val="21"/>
                <w:szCs w:val="21"/>
              </w:rPr>
            </w:pPr>
            <w:r w:rsidRPr="007F1B2B">
              <w:rPr>
                <w:sz w:val="21"/>
                <w:szCs w:val="21"/>
              </w:rPr>
              <w:t>Number of city counties</w:t>
            </w:r>
          </w:p>
        </w:tc>
        <w:tc>
          <w:tcPr>
            <w:tcW w:w="1080" w:type="dxa"/>
            <w:tcBorders>
              <w:top w:val="single" w:sz="4" w:space="0" w:color="auto"/>
              <w:bottom w:val="single" w:sz="4" w:space="0" w:color="auto"/>
            </w:tcBorders>
          </w:tcPr>
          <w:p w:rsidR="00604D17" w:rsidRPr="007F1B2B" w:rsidRDefault="00604D17" w:rsidP="00FD2EF0">
            <w:pPr>
              <w:spacing w:after="0"/>
              <w:rPr>
                <w:sz w:val="21"/>
                <w:szCs w:val="21"/>
              </w:rPr>
            </w:pPr>
            <w:r w:rsidRPr="007F1B2B">
              <w:rPr>
                <w:sz w:val="21"/>
                <w:szCs w:val="21"/>
              </w:rPr>
              <w:t>Counties</w:t>
            </w:r>
          </w:p>
        </w:tc>
        <w:tc>
          <w:tcPr>
            <w:tcW w:w="1080" w:type="dxa"/>
            <w:tcBorders>
              <w:top w:val="single" w:sz="4" w:space="0" w:color="auto"/>
              <w:bottom w:val="single" w:sz="4" w:space="0" w:color="auto"/>
            </w:tcBorders>
          </w:tcPr>
          <w:p w:rsidR="00604D17" w:rsidRPr="007F1B2B" w:rsidRDefault="00604D17" w:rsidP="00EB3D8C">
            <w:pPr>
              <w:spacing w:after="0"/>
              <w:ind w:right="227"/>
              <w:jc w:val="right"/>
              <w:rPr>
                <w:sz w:val="21"/>
                <w:szCs w:val="21"/>
              </w:rPr>
            </w:pPr>
            <w:r w:rsidRPr="007F1B2B">
              <w:rPr>
                <w:sz w:val="21"/>
                <w:szCs w:val="21"/>
              </w:rPr>
              <w:t>283</w:t>
            </w:r>
          </w:p>
        </w:tc>
        <w:tc>
          <w:tcPr>
            <w:tcW w:w="768" w:type="dxa"/>
            <w:tcBorders>
              <w:top w:val="single" w:sz="4" w:space="0" w:color="auto"/>
              <w:bottom w:val="single" w:sz="4" w:space="0" w:color="auto"/>
            </w:tcBorders>
          </w:tcPr>
          <w:p w:rsidR="00604D17" w:rsidRPr="007F1B2B" w:rsidRDefault="00604D17" w:rsidP="00EB3D8C">
            <w:pPr>
              <w:spacing w:after="0"/>
              <w:ind w:right="57"/>
              <w:jc w:val="right"/>
              <w:rPr>
                <w:sz w:val="21"/>
                <w:szCs w:val="21"/>
              </w:rPr>
            </w:pPr>
            <w:r w:rsidRPr="007F1B2B">
              <w:rPr>
                <w:sz w:val="21"/>
                <w:szCs w:val="21"/>
              </w:rPr>
              <w:t>287</w:t>
            </w:r>
          </w:p>
        </w:tc>
        <w:tc>
          <w:tcPr>
            <w:tcW w:w="768" w:type="dxa"/>
            <w:tcBorders>
              <w:top w:val="single" w:sz="4" w:space="0" w:color="auto"/>
              <w:bottom w:val="single" w:sz="4" w:space="0" w:color="auto"/>
            </w:tcBorders>
          </w:tcPr>
          <w:p w:rsidR="00604D17" w:rsidRPr="007F1B2B" w:rsidRDefault="00604D17" w:rsidP="00EB3D8C">
            <w:pPr>
              <w:spacing w:after="0"/>
              <w:jc w:val="center"/>
              <w:rPr>
                <w:sz w:val="21"/>
                <w:szCs w:val="21"/>
              </w:rPr>
            </w:pPr>
            <w:r w:rsidRPr="007F1B2B">
              <w:rPr>
                <w:sz w:val="21"/>
                <w:szCs w:val="21"/>
              </w:rPr>
              <w:t>291</w:t>
            </w:r>
          </w:p>
        </w:tc>
        <w:tc>
          <w:tcPr>
            <w:tcW w:w="768" w:type="dxa"/>
            <w:tcBorders>
              <w:top w:val="single" w:sz="4" w:space="0" w:color="auto"/>
              <w:bottom w:val="single" w:sz="4" w:space="0" w:color="auto"/>
            </w:tcBorders>
          </w:tcPr>
          <w:p w:rsidR="00604D17" w:rsidRPr="007F1B2B" w:rsidRDefault="00604D17" w:rsidP="00EB3D8C">
            <w:pPr>
              <w:spacing w:after="0"/>
              <w:ind w:right="57"/>
              <w:jc w:val="right"/>
              <w:rPr>
                <w:sz w:val="21"/>
                <w:szCs w:val="21"/>
              </w:rPr>
            </w:pPr>
            <w:r w:rsidRPr="007F1B2B">
              <w:rPr>
                <w:sz w:val="21"/>
                <w:szCs w:val="21"/>
              </w:rPr>
              <w:t>295</w:t>
            </w:r>
          </w:p>
        </w:tc>
        <w:tc>
          <w:tcPr>
            <w:tcW w:w="768" w:type="dxa"/>
            <w:tcBorders>
              <w:top w:val="single" w:sz="4" w:space="0" w:color="auto"/>
              <w:bottom w:val="single" w:sz="4" w:space="0" w:color="auto"/>
            </w:tcBorders>
          </w:tcPr>
          <w:p w:rsidR="00604D17" w:rsidRPr="007F1B2B" w:rsidRDefault="00604D17" w:rsidP="00EB3D8C">
            <w:pPr>
              <w:spacing w:after="0"/>
              <w:ind w:right="57"/>
              <w:jc w:val="right"/>
              <w:rPr>
                <w:sz w:val="21"/>
                <w:szCs w:val="21"/>
              </w:rPr>
            </w:pPr>
            <w:r w:rsidRPr="007F1B2B">
              <w:rPr>
                <w:sz w:val="21"/>
                <w:szCs w:val="21"/>
              </w:rPr>
              <w:t>299</w:t>
            </w:r>
          </w:p>
        </w:tc>
        <w:tc>
          <w:tcPr>
            <w:tcW w:w="768" w:type="dxa"/>
            <w:tcBorders>
              <w:top w:val="single" w:sz="4" w:space="0" w:color="auto"/>
              <w:bottom w:val="single" w:sz="4" w:space="0" w:color="auto"/>
            </w:tcBorders>
          </w:tcPr>
          <w:p w:rsidR="00604D17" w:rsidRPr="007F1B2B" w:rsidRDefault="00604D17" w:rsidP="00EB3D8C">
            <w:pPr>
              <w:spacing w:after="0"/>
              <w:ind w:firstLine="239"/>
              <w:jc w:val="right"/>
              <w:rPr>
                <w:sz w:val="21"/>
                <w:szCs w:val="21"/>
              </w:rPr>
            </w:pPr>
            <w:r w:rsidRPr="007F1B2B">
              <w:rPr>
                <w:sz w:val="21"/>
                <w:szCs w:val="21"/>
              </w:rPr>
              <w:t>303</w:t>
            </w:r>
          </w:p>
        </w:tc>
        <w:tc>
          <w:tcPr>
            <w:tcW w:w="1320" w:type="dxa"/>
            <w:tcBorders>
              <w:top w:val="single" w:sz="4" w:space="0" w:color="auto"/>
              <w:bottom w:val="single" w:sz="4" w:space="0" w:color="auto"/>
            </w:tcBorders>
          </w:tcPr>
          <w:p w:rsidR="00604D17" w:rsidRPr="007F1B2B" w:rsidRDefault="00604D17" w:rsidP="00DC283F">
            <w:pPr>
              <w:spacing w:after="0"/>
              <w:ind w:right="340"/>
              <w:jc w:val="right"/>
              <w:rPr>
                <w:sz w:val="21"/>
                <w:szCs w:val="21"/>
              </w:rPr>
            </w:pPr>
            <w:r w:rsidRPr="007F1B2B">
              <w:rPr>
                <w:sz w:val="21"/>
                <w:szCs w:val="21"/>
              </w:rPr>
              <w:t>1.4</w:t>
            </w:r>
          </w:p>
        </w:tc>
      </w:tr>
      <w:tr w:rsidR="00FD2EF0" w:rsidRPr="007F1B2B" w:rsidTr="00FD2EF0">
        <w:tblPrEx>
          <w:tblCellMar>
            <w:top w:w="0" w:type="dxa"/>
            <w:bottom w:w="0" w:type="dxa"/>
          </w:tblCellMar>
        </w:tblPrEx>
        <w:tc>
          <w:tcPr>
            <w:tcW w:w="303" w:type="dxa"/>
            <w:tcBorders>
              <w:top w:val="single" w:sz="4" w:space="0" w:color="auto"/>
              <w:bottom w:val="single" w:sz="4" w:space="0" w:color="auto"/>
            </w:tcBorders>
          </w:tcPr>
          <w:p w:rsidR="00604D17" w:rsidRPr="007F1B2B" w:rsidRDefault="00604D17" w:rsidP="00EB3D8C">
            <w:pPr>
              <w:spacing w:after="0"/>
              <w:rPr>
                <w:sz w:val="21"/>
                <w:szCs w:val="21"/>
              </w:rPr>
            </w:pPr>
            <w:r w:rsidRPr="007F1B2B">
              <w:rPr>
                <w:sz w:val="21"/>
                <w:szCs w:val="21"/>
              </w:rPr>
              <w:t>4</w:t>
            </w:r>
          </w:p>
        </w:tc>
        <w:tc>
          <w:tcPr>
            <w:tcW w:w="1737" w:type="dxa"/>
            <w:tcBorders>
              <w:top w:val="single" w:sz="4" w:space="0" w:color="auto"/>
              <w:bottom w:val="single" w:sz="4" w:space="0" w:color="auto"/>
            </w:tcBorders>
          </w:tcPr>
          <w:p w:rsidR="00604D17" w:rsidRPr="007F1B2B" w:rsidRDefault="001B1195" w:rsidP="00EB3D8C">
            <w:pPr>
              <w:spacing w:after="0"/>
              <w:rPr>
                <w:sz w:val="21"/>
                <w:szCs w:val="21"/>
              </w:rPr>
            </w:pPr>
            <w:r w:rsidRPr="007F1B2B">
              <w:rPr>
                <w:sz w:val="21"/>
                <w:szCs w:val="21"/>
              </w:rPr>
              <w:t>Number of districts</w:t>
            </w:r>
          </w:p>
        </w:tc>
        <w:tc>
          <w:tcPr>
            <w:tcW w:w="1080" w:type="dxa"/>
            <w:tcBorders>
              <w:top w:val="single" w:sz="4" w:space="0" w:color="auto"/>
              <w:bottom w:val="single" w:sz="4" w:space="0" w:color="auto"/>
            </w:tcBorders>
          </w:tcPr>
          <w:p w:rsidR="00604D17" w:rsidRPr="007F1B2B" w:rsidRDefault="00604D17" w:rsidP="00FD2EF0">
            <w:pPr>
              <w:spacing w:after="0"/>
              <w:rPr>
                <w:bCs/>
                <w:sz w:val="21"/>
                <w:szCs w:val="21"/>
              </w:rPr>
            </w:pPr>
            <w:r w:rsidRPr="007F1B2B">
              <w:rPr>
                <w:sz w:val="21"/>
                <w:szCs w:val="21"/>
              </w:rPr>
              <w:t>Districts</w:t>
            </w:r>
          </w:p>
        </w:tc>
        <w:tc>
          <w:tcPr>
            <w:tcW w:w="1080" w:type="dxa"/>
            <w:tcBorders>
              <w:top w:val="single" w:sz="4" w:space="0" w:color="auto"/>
              <w:bottom w:val="single" w:sz="4" w:space="0" w:color="auto"/>
            </w:tcBorders>
          </w:tcPr>
          <w:p w:rsidR="00604D17" w:rsidRPr="007F1B2B" w:rsidRDefault="00604D17" w:rsidP="00EB3D8C">
            <w:pPr>
              <w:spacing w:after="0"/>
              <w:ind w:right="227"/>
              <w:jc w:val="right"/>
              <w:rPr>
                <w:sz w:val="21"/>
                <w:szCs w:val="21"/>
              </w:rPr>
            </w:pPr>
            <w:r w:rsidRPr="007F1B2B">
              <w:rPr>
                <w:sz w:val="21"/>
                <w:szCs w:val="21"/>
              </w:rPr>
              <w:t>742</w:t>
            </w:r>
          </w:p>
        </w:tc>
        <w:tc>
          <w:tcPr>
            <w:tcW w:w="768" w:type="dxa"/>
            <w:tcBorders>
              <w:top w:val="single" w:sz="4" w:space="0" w:color="auto"/>
              <w:bottom w:val="single" w:sz="4" w:space="0" w:color="auto"/>
            </w:tcBorders>
          </w:tcPr>
          <w:p w:rsidR="00604D17" w:rsidRPr="007F1B2B" w:rsidRDefault="00604D17" w:rsidP="00EB3D8C">
            <w:pPr>
              <w:spacing w:after="0"/>
              <w:ind w:right="57"/>
              <w:jc w:val="right"/>
              <w:rPr>
                <w:sz w:val="21"/>
                <w:szCs w:val="21"/>
              </w:rPr>
            </w:pPr>
            <w:r w:rsidRPr="007F1B2B">
              <w:rPr>
                <w:sz w:val="21"/>
                <w:szCs w:val="21"/>
              </w:rPr>
              <w:t>752</w:t>
            </w:r>
          </w:p>
        </w:tc>
        <w:tc>
          <w:tcPr>
            <w:tcW w:w="768" w:type="dxa"/>
            <w:tcBorders>
              <w:top w:val="single" w:sz="4" w:space="0" w:color="auto"/>
              <w:bottom w:val="single" w:sz="4" w:space="0" w:color="auto"/>
            </w:tcBorders>
          </w:tcPr>
          <w:p w:rsidR="00604D17" w:rsidRPr="007F1B2B" w:rsidRDefault="00604D17" w:rsidP="00EB3D8C">
            <w:pPr>
              <w:spacing w:after="0"/>
              <w:jc w:val="center"/>
              <w:rPr>
                <w:sz w:val="21"/>
                <w:szCs w:val="21"/>
              </w:rPr>
            </w:pPr>
            <w:r w:rsidRPr="007F1B2B">
              <w:rPr>
                <w:sz w:val="21"/>
                <w:szCs w:val="21"/>
              </w:rPr>
              <w:t>763</w:t>
            </w:r>
          </w:p>
        </w:tc>
        <w:tc>
          <w:tcPr>
            <w:tcW w:w="768" w:type="dxa"/>
            <w:tcBorders>
              <w:top w:val="single" w:sz="4" w:space="0" w:color="auto"/>
              <w:bottom w:val="single" w:sz="4" w:space="0" w:color="auto"/>
            </w:tcBorders>
          </w:tcPr>
          <w:p w:rsidR="00604D17" w:rsidRPr="007F1B2B" w:rsidRDefault="00604D17" w:rsidP="00EB3D8C">
            <w:pPr>
              <w:spacing w:after="0"/>
              <w:ind w:right="57"/>
              <w:jc w:val="right"/>
              <w:rPr>
                <w:sz w:val="21"/>
                <w:szCs w:val="21"/>
              </w:rPr>
            </w:pPr>
            <w:r w:rsidRPr="007F1B2B">
              <w:rPr>
                <w:sz w:val="21"/>
                <w:szCs w:val="21"/>
              </w:rPr>
              <w:t>773</w:t>
            </w:r>
          </w:p>
        </w:tc>
        <w:tc>
          <w:tcPr>
            <w:tcW w:w="768" w:type="dxa"/>
            <w:tcBorders>
              <w:top w:val="single" w:sz="4" w:space="0" w:color="auto"/>
              <w:bottom w:val="single" w:sz="4" w:space="0" w:color="auto"/>
            </w:tcBorders>
          </w:tcPr>
          <w:p w:rsidR="00604D17" w:rsidRPr="007F1B2B" w:rsidRDefault="00604D17" w:rsidP="00EB3D8C">
            <w:pPr>
              <w:spacing w:after="0"/>
              <w:ind w:right="57"/>
              <w:jc w:val="right"/>
              <w:rPr>
                <w:sz w:val="21"/>
                <w:szCs w:val="21"/>
              </w:rPr>
            </w:pPr>
            <w:r w:rsidRPr="007F1B2B">
              <w:rPr>
                <w:sz w:val="21"/>
                <w:szCs w:val="21"/>
              </w:rPr>
              <w:t>784</w:t>
            </w:r>
          </w:p>
        </w:tc>
        <w:tc>
          <w:tcPr>
            <w:tcW w:w="768" w:type="dxa"/>
            <w:tcBorders>
              <w:top w:val="single" w:sz="4" w:space="0" w:color="auto"/>
              <w:bottom w:val="single" w:sz="4" w:space="0" w:color="auto"/>
            </w:tcBorders>
          </w:tcPr>
          <w:p w:rsidR="00604D17" w:rsidRPr="007F1B2B" w:rsidRDefault="00604D17" w:rsidP="00EB3D8C">
            <w:pPr>
              <w:spacing w:after="0"/>
              <w:ind w:firstLine="239"/>
              <w:jc w:val="right"/>
              <w:rPr>
                <w:sz w:val="21"/>
                <w:szCs w:val="21"/>
              </w:rPr>
            </w:pPr>
            <w:r w:rsidRPr="007F1B2B">
              <w:rPr>
                <w:sz w:val="21"/>
                <w:szCs w:val="21"/>
              </w:rPr>
              <w:t>795</w:t>
            </w:r>
          </w:p>
        </w:tc>
        <w:tc>
          <w:tcPr>
            <w:tcW w:w="1320" w:type="dxa"/>
            <w:tcBorders>
              <w:top w:val="single" w:sz="4" w:space="0" w:color="auto"/>
              <w:bottom w:val="single" w:sz="4" w:space="0" w:color="auto"/>
            </w:tcBorders>
          </w:tcPr>
          <w:p w:rsidR="00604D17" w:rsidRPr="007F1B2B" w:rsidRDefault="00604D17" w:rsidP="00DC283F">
            <w:pPr>
              <w:spacing w:after="0"/>
              <w:ind w:right="340"/>
              <w:jc w:val="right"/>
              <w:rPr>
                <w:sz w:val="21"/>
                <w:szCs w:val="21"/>
              </w:rPr>
            </w:pPr>
            <w:r w:rsidRPr="007F1B2B">
              <w:rPr>
                <w:sz w:val="21"/>
                <w:szCs w:val="21"/>
              </w:rPr>
              <w:t>1.4</w:t>
            </w:r>
          </w:p>
        </w:tc>
      </w:tr>
      <w:tr w:rsidR="00FD2EF0" w:rsidRPr="007F1B2B" w:rsidTr="00FD2EF0">
        <w:tblPrEx>
          <w:tblCellMar>
            <w:top w:w="0" w:type="dxa"/>
            <w:bottom w:w="0" w:type="dxa"/>
          </w:tblCellMar>
        </w:tblPrEx>
        <w:tc>
          <w:tcPr>
            <w:tcW w:w="303" w:type="dxa"/>
            <w:vMerge w:val="restart"/>
            <w:tcBorders>
              <w:top w:val="single" w:sz="4" w:space="0" w:color="auto"/>
              <w:bottom w:val="nil"/>
            </w:tcBorders>
          </w:tcPr>
          <w:p w:rsidR="00131465" w:rsidRPr="007F1B2B" w:rsidRDefault="00131465" w:rsidP="00EB3D8C">
            <w:pPr>
              <w:spacing w:after="0"/>
              <w:rPr>
                <w:sz w:val="21"/>
                <w:szCs w:val="21"/>
              </w:rPr>
            </w:pPr>
            <w:r w:rsidRPr="007F1B2B">
              <w:rPr>
                <w:sz w:val="21"/>
                <w:szCs w:val="21"/>
              </w:rPr>
              <w:t>5</w:t>
            </w:r>
          </w:p>
        </w:tc>
        <w:tc>
          <w:tcPr>
            <w:tcW w:w="1737" w:type="dxa"/>
            <w:vMerge w:val="restart"/>
            <w:tcBorders>
              <w:top w:val="single" w:sz="4" w:space="0" w:color="auto"/>
              <w:bottom w:val="nil"/>
            </w:tcBorders>
          </w:tcPr>
          <w:p w:rsidR="00131465" w:rsidRPr="007F1B2B" w:rsidRDefault="00131465" w:rsidP="00EB3D8C">
            <w:pPr>
              <w:spacing w:after="0"/>
              <w:rPr>
                <w:sz w:val="21"/>
                <w:szCs w:val="21"/>
              </w:rPr>
            </w:pPr>
            <w:r w:rsidRPr="007F1B2B">
              <w:rPr>
                <w:sz w:val="21"/>
                <w:szCs w:val="21"/>
              </w:rPr>
              <w:t>Expert ratio</w:t>
            </w:r>
            <w:r w:rsidR="00FD2EF0">
              <w:rPr>
                <w:sz w:val="21"/>
                <w:szCs w:val="21"/>
              </w:rPr>
              <w:br/>
            </w:r>
            <w:r w:rsidRPr="007F1B2B">
              <w:rPr>
                <w:sz w:val="21"/>
                <w:szCs w:val="21"/>
              </w:rPr>
              <w:t>to the total personnel working in the Interior Ministry</w:t>
            </w:r>
          </w:p>
        </w:tc>
        <w:tc>
          <w:tcPr>
            <w:tcW w:w="1080" w:type="dxa"/>
            <w:tcBorders>
              <w:top w:val="single" w:sz="4" w:space="0" w:color="auto"/>
              <w:bottom w:val="nil"/>
            </w:tcBorders>
          </w:tcPr>
          <w:p w:rsidR="00131465" w:rsidRPr="007F1B2B" w:rsidRDefault="00131465" w:rsidP="00FD2EF0">
            <w:pPr>
              <w:spacing w:after="0"/>
              <w:rPr>
                <w:sz w:val="21"/>
                <w:szCs w:val="21"/>
              </w:rPr>
            </w:pPr>
            <w:r w:rsidRPr="007F1B2B">
              <w:rPr>
                <w:sz w:val="21"/>
                <w:szCs w:val="21"/>
              </w:rPr>
              <w:t>Person</w:t>
            </w:r>
          </w:p>
        </w:tc>
        <w:tc>
          <w:tcPr>
            <w:tcW w:w="1080" w:type="dxa"/>
            <w:tcBorders>
              <w:top w:val="single" w:sz="4" w:space="0" w:color="auto"/>
              <w:bottom w:val="nil"/>
            </w:tcBorders>
            <w:shd w:val="clear" w:color="auto" w:fill="auto"/>
          </w:tcPr>
          <w:p w:rsidR="00131465" w:rsidRPr="007F1B2B" w:rsidRDefault="00131465" w:rsidP="00EB3D8C">
            <w:pPr>
              <w:spacing w:after="0"/>
              <w:ind w:right="227"/>
              <w:jc w:val="right"/>
              <w:rPr>
                <w:sz w:val="21"/>
                <w:szCs w:val="21"/>
              </w:rPr>
            </w:pPr>
            <w:r w:rsidRPr="007F1B2B">
              <w:rPr>
                <w:sz w:val="21"/>
                <w:szCs w:val="21"/>
              </w:rPr>
              <w:t>4</w:t>
            </w:r>
            <w:r w:rsidR="00E35C04" w:rsidRPr="007F1B2B">
              <w:rPr>
                <w:sz w:val="21"/>
                <w:szCs w:val="21"/>
              </w:rPr>
              <w:t xml:space="preserve"> </w:t>
            </w:r>
            <w:r w:rsidRPr="007F1B2B">
              <w:rPr>
                <w:sz w:val="21"/>
                <w:szCs w:val="21"/>
              </w:rPr>
              <w:t>800</w:t>
            </w:r>
          </w:p>
        </w:tc>
        <w:tc>
          <w:tcPr>
            <w:tcW w:w="768" w:type="dxa"/>
            <w:tcBorders>
              <w:top w:val="single" w:sz="4" w:space="0" w:color="auto"/>
              <w:bottom w:val="nil"/>
            </w:tcBorders>
            <w:shd w:val="clear" w:color="auto" w:fill="auto"/>
          </w:tcPr>
          <w:p w:rsidR="00131465" w:rsidRPr="007F1B2B" w:rsidRDefault="00131465" w:rsidP="00EB3D8C">
            <w:pPr>
              <w:spacing w:after="0"/>
              <w:ind w:right="57"/>
              <w:jc w:val="right"/>
              <w:rPr>
                <w:sz w:val="21"/>
                <w:szCs w:val="21"/>
              </w:rPr>
            </w:pPr>
            <w:r w:rsidRPr="007F1B2B">
              <w:rPr>
                <w:sz w:val="21"/>
                <w:szCs w:val="21"/>
              </w:rPr>
              <w:t>4</w:t>
            </w:r>
            <w:r w:rsidR="00E35C04" w:rsidRPr="007F1B2B">
              <w:rPr>
                <w:sz w:val="21"/>
                <w:szCs w:val="21"/>
              </w:rPr>
              <w:t xml:space="preserve"> </w:t>
            </w:r>
            <w:r w:rsidRPr="007F1B2B">
              <w:rPr>
                <w:sz w:val="21"/>
                <w:szCs w:val="21"/>
              </w:rPr>
              <w:t>190</w:t>
            </w:r>
          </w:p>
        </w:tc>
        <w:tc>
          <w:tcPr>
            <w:tcW w:w="768" w:type="dxa"/>
            <w:tcBorders>
              <w:top w:val="single" w:sz="4" w:space="0" w:color="auto"/>
              <w:bottom w:val="nil"/>
            </w:tcBorders>
            <w:shd w:val="clear" w:color="auto" w:fill="auto"/>
          </w:tcPr>
          <w:p w:rsidR="00131465" w:rsidRPr="007F1B2B" w:rsidRDefault="00131465" w:rsidP="00EB3D8C">
            <w:pPr>
              <w:spacing w:after="0"/>
              <w:jc w:val="center"/>
              <w:rPr>
                <w:sz w:val="21"/>
                <w:szCs w:val="21"/>
              </w:rPr>
            </w:pPr>
            <w:r w:rsidRPr="007F1B2B">
              <w:rPr>
                <w:sz w:val="21"/>
                <w:szCs w:val="21"/>
              </w:rPr>
              <w:t>4</w:t>
            </w:r>
            <w:r w:rsidR="00E35C04" w:rsidRPr="007F1B2B">
              <w:rPr>
                <w:sz w:val="21"/>
                <w:szCs w:val="21"/>
              </w:rPr>
              <w:t xml:space="preserve"> </w:t>
            </w:r>
            <w:r w:rsidRPr="007F1B2B">
              <w:rPr>
                <w:sz w:val="21"/>
                <w:szCs w:val="21"/>
              </w:rPr>
              <w:t>580</w:t>
            </w:r>
          </w:p>
        </w:tc>
        <w:tc>
          <w:tcPr>
            <w:tcW w:w="768" w:type="dxa"/>
            <w:tcBorders>
              <w:top w:val="single" w:sz="4" w:space="0" w:color="auto"/>
              <w:bottom w:val="nil"/>
            </w:tcBorders>
            <w:shd w:val="clear" w:color="auto" w:fill="auto"/>
          </w:tcPr>
          <w:p w:rsidR="00131465" w:rsidRPr="007F1B2B" w:rsidRDefault="00131465" w:rsidP="00EB3D8C">
            <w:pPr>
              <w:spacing w:after="0"/>
              <w:ind w:right="57"/>
              <w:jc w:val="right"/>
              <w:rPr>
                <w:sz w:val="21"/>
                <w:szCs w:val="21"/>
              </w:rPr>
            </w:pPr>
            <w:r w:rsidRPr="007F1B2B">
              <w:rPr>
                <w:sz w:val="21"/>
                <w:szCs w:val="21"/>
              </w:rPr>
              <w:t>4</w:t>
            </w:r>
            <w:r w:rsidR="00E35C04" w:rsidRPr="007F1B2B">
              <w:rPr>
                <w:sz w:val="21"/>
                <w:szCs w:val="21"/>
              </w:rPr>
              <w:t xml:space="preserve"> </w:t>
            </w:r>
            <w:r w:rsidRPr="007F1B2B">
              <w:rPr>
                <w:sz w:val="21"/>
                <w:szCs w:val="21"/>
              </w:rPr>
              <w:t>970</w:t>
            </w:r>
          </w:p>
        </w:tc>
        <w:tc>
          <w:tcPr>
            <w:tcW w:w="768" w:type="dxa"/>
            <w:tcBorders>
              <w:top w:val="single" w:sz="4" w:space="0" w:color="auto"/>
              <w:bottom w:val="nil"/>
            </w:tcBorders>
            <w:shd w:val="clear" w:color="auto" w:fill="auto"/>
          </w:tcPr>
          <w:p w:rsidR="00131465" w:rsidRPr="007F1B2B" w:rsidRDefault="00131465" w:rsidP="00EB3D8C">
            <w:pPr>
              <w:spacing w:after="0"/>
              <w:ind w:right="57"/>
              <w:jc w:val="right"/>
              <w:rPr>
                <w:sz w:val="21"/>
                <w:szCs w:val="21"/>
              </w:rPr>
            </w:pPr>
            <w:r w:rsidRPr="007F1B2B">
              <w:rPr>
                <w:sz w:val="21"/>
                <w:szCs w:val="21"/>
              </w:rPr>
              <w:t>60.53</w:t>
            </w:r>
          </w:p>
        </w:tc>
        <w:tc>
          <w:tcPr>
            <w:tcW w:w="768" w:type="dxa"/>
            <w:tcBorders>
              <w:top w:val="single" w:sz="4" w:space="0" w:color="auto"/>
              <w:bottom w:val="nil"/>
            </w:tcBorders>
            <w:shd w:val="clear" w:color="auto" w:fill="auto"/>
          </w:tcPr>
          <w:p w:rsidR="00131465" w:rsidRPr="007F1B2B" w:rsidRDefault="00131465" w:rsidP="00EB3D8C">
            <w:pPr>
              <w:spacing w:after="0"/>
              <w:jc w:val="right"/>
              <w:rPr>
                <w:sz w:val="21"/>
                <w:szCs w:val="21"/>
              </w:rPr>
            </w:pPr>
            <w:r w:rsidRPr="007F1B2B">
              <w:rPr>
                <w:sz w:val="21"/>
                <w:szCs w:val="21"/>
              </w:rPr>
              <w:t>5</w:t>
            </w:r>
            <w:r w:rsidR="00E35C04" w:rsidRPr="007F1B2B">
              <w:rPr>
                <w:sz w:val="21"/>
                <w:szCs w:val="21"/>
              </w:rPr>
              <w:t xml:space="preserve"> </w:t>
            </w:r>
            <w:r w:rsidRPr="007F1B2B">
              <w:rPr>
                <w:sz w:val="21"/>
                <w:szCs w:val="21"/>
              </w:rPr>
              <w:t>750</w:t>
            </w:r>
          </w:p>
        </w:tc>
        <w:tc>
          <w:tcPr>
            <w:tcW w:w="1320" w:type="dxa"/>
            <w:tcBorders>
              <w:top w:val="single" w:sz="4" w:space="0" w:color="auto"/>
              <w:bottom w:val="nil"/>
            </w:tcBorders>
            <w:shd w:val="clear" w:color="auto" w:fill="auto"/>
          </w:tcPr>
          <w:p w:rsidR="00131465" w:rsidRPr="007F1B2B" w:rsidRDefault="00131465" w:rsidP="00DC283F">
            <w:pPr>
              <w:spacing w:after="0"/>
              <w:ind w:right="340"/>
              <w:jc w:val="right"/>
              <w:rPr>
                <w:sz w:val="21"/>
                <w:szCs w:val="21"/>
              </w:rPr>
            </w:pPr>
            <w:r w:rsidRPr="007F1B2B">
              <w:rPr>
                <w:sz w:val="21"/>
                <w:szCs w:val="21"/>
              </w:rPr>
              <w:t>8.6</w:t>
            </w:r>
          </w:p>
        </w:tc>
      </w:tr>
      <w:tr w:rsidR="00DC24E9" w:rsidRPr="007F1B2B" w:rsidTr="00FD2EF0">
        <w:tblPrEx>
          <w:tblCellMar>
            <w:top w:w="0" w:type="dxa"/>
            <w:bottom w:w="0" w:type="dxa"/>
          </w:tblCellMar>
        </w:tblPrEx>
        <w:tc>
          <w:tcPr>
            <w:tcW w:w="303" w:type="dxa"/>
            <w:vMerge/>
            <w:tcBorders>
              <w:top w:val="nil"/>
            </w:tcBorders>
          </w:tcPr>
          <w:p w:rsidR="00131465" w:rsidRPr="007F1B2B" w:rsidRDefault="00131465" w:rsidP="00EB3D8C">
            <w:pPr>
              <w:spacing w:after="0"/>
              <w:rPr>
                <w:sz w:val="21"/>
                <w:szCs w:val="21"/>
              </w:rPr>
            </w:pPr>
          </w:p>
        </w:tc>
        <w:tc>
          <w:tcPr>
            <w:tcW w:w="1737" w:type="dxa"/>
            <w:vMerge/>
            <w:tcBorders>
              <w:top w:val="nil"/>
            </w:tcBorders>
          </w:tcPr>
          <w:p w:rsidR="00131465" w:rsidRPr="007F1B2B" w:rsidRDefault="00131465" w:rsidP="00EB3D8C">
            <w:pPr>
              <w:spacing w:after="0"/>
              <w:rPr>
                <w:sz w:val="21"/>
                <w:szCs w:val="21"/>
              </w:rPr>
            </w:pPr>
          </w:p>
        </w:tc>
        <w:tc>
          <w:tcPr>
            <w:tcW w:w="1080" w:type="dxa"/>
            <w:tcBorders>
              <w:top w:val="nil"/>
            </w:tcBorders>
          </w:tcPr>
          <w:p w:rsidR="00131465" w:rsidRPr="007F1B2B" w:rsidRDefault="00131465" w:rsidP="00FD2EF0">
            <w:pPr>
              <w:spacing w:after="0"/>
              <w:rPr>
                <w:sz w:val="21"/>
                <w:szCs w:val="21"/>
              </w:rPr>
            </w:pPr>
            <w:r w:rsidRPr="007F1B2B">
              <w:rPr>
                <w:sz w:val="21"/>
                <w:szCs w:val="21"/>
              </w:rPr>
              <w:t>Percent</w:t>
            </w:r>
          </w:p>
        </w:tc>
        <w:tc>
          <w:tcPr>
            <w:tcW w:w="1080" w:type="dxa"/>
            <w:tcBorders>
              <w:top w:val="nil"/>
            </w:tcBorders>
            <w:shd w:val="clear" w:color="auto" w:fill="auto"/>
          </w:tcPr>
          <w:p w:rsidR="00131465" w:rsidRPr="007F1B2B" w:rsidRDefault="00131465" w:rsidP="00EB3D8C">
            <w:pPr>
              <w:spacing w:after="0"/>
              <w:ind w:right="227"/>
              <w:jc w:val="right"/>
              <w:rPr>
                <w:sz w:val="21"/>
                <w:szCs w:val="21"/>
              </w:rPr>
            </w:pPr>
            <w:r w:rsidRPr="007F1B2B">
              <w:rPr>
                <w:sz w:val="21"/>
                <w:szCs w:val="21"/>
              </w:rPr>
              <w:t>27</w:t>
            </w:r>
          </w:p>
        </w:tc>
        <w:tc>
          <w:tcPr>
            <w:tcW w:w="768" w:type="dxa"/>
            <w:tcBorders>
              <w:top w:val="nil"/>
            </w:tcBorders>
            <w:shd w:val="clear" w:color="auto" w:fill="auto"/>
          </w:tcPr>
          <w:p w:rsidR="00131465" w:rsidRPr="007F1B2B" w:rsidRDefault="00131465" w:rsidP="00EB3D8C">
            <w:pPr>
              <w:spacing w:after="0"/>
              <w:ind w:right="57"/>
              <w:jc w:val="right"/>
              <w:rPr>
                <w:sz w:val="21"/>
                <w:szCs w:val="21"/>
              </w:rPr>
            </w:pPr>
            <w:r w:rsidRPr="007F1B2B">
              <w:rPr>
                <w:sz w:val="21"/>
                <w:szCs w:val="21"/>
              </w:rPr>
              <w:t>29.9</w:t>
            </w:r>
          </w:p>
        </w:tc>
        <w:tc>
          <w:tcPr>
            <w:tcW w:w="768" w:type="dxa"/>
            <w:tcBorders>
              <w:top w:val="nil"/>
            </w:tcBorders>
            <w:shd w:val="clear" w:color="auto" w:fill="auto"/>
          </w:tcPr>
          <w:p w:rsidR="00131465" w:rsidRPr="007F1B2B" w:rsidRDefault="00131465" w:rsidP="00EB3D8C">
            <w:pPr>
              <w:spacing w:after="0"/>
              <w:jc w:val="center"/>
              <w:rPr>
                <w:sz w:val="21"/>
                <w:szCs w:val="21"/>
              </w:rPr>
            </w:pPr>
            <w:r w:rsidRPr="007F1B2B">
              <w:rPr>
                <w:sz w:val="21"/>
                <w:szCs w:val="21"/>
              </w:rPr>
              <w:t>33.7</w:t>
            </w:r>
          </w:p>
        </w:tc>
        <w:tc>
          <w:tcPr>
            <w:tcW w:w="768" w:type="dxa"/>
            <w:tcBorders>
              <w:top w:val="nil"/>
            </w:tcBorders>
            <w:shd w:val="clear" w:color="auto" w:fill="auto"/>
          </w:tcPr>
          <w:p w:rsidR="00131465" w:rsidRPr="007F1B2B" w:rsidRDefault="00131465" w:rsidP="00EB3D8C">
            <w:pPr>
              <w:spacing w:after="0"/>
              <w:ind w:right="57"/>
              <w:jc w:val="right"/>
              <w:rPr>
                <w:sz w:val="21"/>
                <w:szCs w:val="21"/>
              </w:rPr>
            </w:pPr>
            <w:r w:rsidRPr="007F1B2B">
              <w:rPr>
                <w:sz w:val="21"/>
                <w:szCs w:val="21"/>
              </w:rPr>
              <w:t>45.5</w:t>
            </w:r>
          </w:p>
        </w:tc>
        <w:tc>
          <w:tcPr>
            <w:tcW w:w="768" w:type="dxa"/>
            <w:tcBorders>
              <w:top w:val="nil"/>
            </w:tcBorders>
            <w:shd w:val="clear" w:color="auto" w:fill="auto"/>
          </w:tcPr>
          <w:p w:rsidR="00131465" w:rsidRPr="007F1B2B" w:rsidRDefault="00131465" w:rsidP="00EB3D8C">
            <w:pPr>
              <w:spacing w:after="0"/>
              <w:ind w:right="57"/>
              <w:jc w:val="right"/>
              <w:rPr>
                <w:sz w:val="21"/>
                <w:szCs w:val="21"/>
              </w:rPr>
            </w:pPr>
            <w:r w:rsidRPr="007F1B2B">
              <w:rPr>
                <w:sz w:val="21"/>
                <w:szCs w:val="21"/>
              </w:rPr>
              <w:t>38.2</w:t>
            </w:r>
          </w:p>
        </w:tc>
        <w:tc>
          <w:tcPr>
            <w:tcW w:w="768" w:type="dxa"/>
            <w:tcBorders>
              <w:top w:val="nil"/>
            </w:tcBorders>
            <w:shd w:val="clear" w:color="auto" w:fill="auto"/>
          </w:tcPr>
          <w:p w:rsidR="00131465" w:rsidRPr="007F1B2B" w:rsidRDefault="00131465" w:rsidP="00EB3D8C">
            <w:pPr>
              <w:spacing w:after="0"/>
              <w:ind w:firstLine="340"/>
              <w:jc w:val="right"/>
              <w:rPr>
                <w:sz w:val="21"/>
                <w:szCs w:val="21"/>
              </w:rPr>
            </w:pPr>
            <w:r w:rsidRPr="007F1B2B">
              <w:rPr>
                <w:sz w:val="21"/>
                <w:szCs w:val="21"/>
              </w:rPr>
              <w:t>41</w:t>
            </w:r>
          </w:p>
        </w:tc>
        <w:tc>
          <w:tcPr>
            <w:tcW w:w="1320" w:type="dxa"/>
            <w:tcBorders>
              <w:top w:val="nil"/>
            </w:tcBorders>
            <w:shd w:val="clear" w:color="auto" w:fill="auto"/>
          </w:tcPr>
          <w:p w:rsidR="00131465" w:rsidRPr="007F1B2B" w:rsidRDefault="00131465" w:rsidP="00DC283F">
            <w:pPr>
              <w:spacing w:after="0"/>
              <w:ind w:right="340"/>
              <w:jc w:val="right"/>
              <w:rPr>
                <w:sz w:val="21"/>
                <w:szCs w:val="21"/>
              </w:rPr>
            </w:pPr>
            <w:r w:rsidRPr="007F1B2B">
              <w:rPr>
                <w:sz w:val="21"/>
                <w:szCs w:val="21"/>
              </w:rPr>
              <w:t>8.7</w:t>
            </w:r>
          </w:p>
        </w:tc>
      </w:tr>
    </w:tbl>
    <w:p w:rsidR="00604D17" w:rsidRPr="00234159" w:rsidRDefault="005C7BBA" w:rsidP="00F97D47">
      <w:pPr>
        <w:spacing w:before="240"/>
      </w:pPr>
      <w:r w:rsidRPr="00234159">
        <w:t>1</w:t>
      </w:r>
      <w:r w:rsidR="00F97D47" w:rsidRPr="00234159">
        <w:t>1</w:t>
      </w:r>
      <w:r w:rsidRPr="00234159">
        <w:t>.</w:t>
      </w:r>
      <w:r w:rsidRPr="00234159">
        <w:tab/>
      </w:r>
      <w:r w:rsidR="00604D17" w:rsidRPr="00234159">
        <w:t>Despite the lack of facilities and resources and although Iran receives insufficient international help, the Government of Iran is taking the needed measures to provide the refugees with necessities and standards of a proper lifestyle until they will voluntarily and appropriately return to their countries. Some of these measures will be explained in other parts of this report.</w:t>
      </w:r>
    </w:p>
    <w:p w:rsidR="00604D17" w:rsidRPr="00234159" w:rsidRDefault="005C7BBA" w:rsidP="00604D17">
      <w:r w:rsidRPr="00234159">
        <w:t>1</w:t>
      </w:r>
      <w:r w:rsidR="00F97D47" w:rsidRPr="00234159">
        <w:t>2</w:t>
      </w:r>
      <w:r w:rsidRPr="00234159">
        <w:t>.</w:t>
      </w:r>
      <w:r w:rsidRPr="00234159">
        <w:tab/>
      </w:r>
      <w:r w:rsidR="00604D17" w:rsidRPr="00234159">
        <w:t>Foreign nationals enjoy all human rights within the framework of the existing laws in the Islamic Republic of Iran</w:t>
      </w:r>
      <w:r w:rsidR="00B036C7" w:rsidRPr="00234159">
        <w:t xml:space="preserve">. </w:t>
      </w:r>
      <w:r w:rsidR="00604D17" w:rsidRPr="00234159">
        <w:t>In past years and due to the presence of thousands of Afghan and Iraqi nationals in Iran, legal standards, bylaws, and various directives have been approved, and various plans and programmes have been carried out in order to organize the presence of foreign nationals and, if possible, repatriate them to their respective countries.</w:t>
      </w:r>
    </w:p>
    <w:p w:rsidR="00604D17" w:rsidRPr="00234159" w:rsidRDefault="005C7BBA" w:rsidP="00604D17">
      <w:r w:rsidRPr="00234159">
        <w:t>1</w:t>
      </w:r>
      <w:r w:rsidR="00F97D47" w:rsidRPr="00234159">
        <w:t>3</w:t>
      </w:r>
      <w:r w:rsidRPr="00234159">
        <w:t>.</w:t>
      </w:r>
      <w:r w:rsidRPr="00234159">
        <w:tab/>
      </w:r>
      <w:r w:rsidR="00604D17" w:rsidRPr="00234159">
        <w:t>The repatriation of the foreign refugees is conducted through cooperation with the UNHCR efforts made and facilities provided by the Government and self-motivated return taking advantage of the governmental facilities. In both involuntary and voluntary repatriations, facilities including the issuance of exit documents, facilitation of the process of legal cases pertaining to the common properties and also the exit of savings at any Rial amount are granted by the Government. Besides, in the supported repatriation, the costs of transporting people and their properties to the borders and from there to the centre of the provinces are borne by UNHCR. The voluntary and supported repatriation of Afghans is undertaken under the tripartite agreement for return (between the Governments of Iran and Afghanistan and UNHCR) and under bilateral agreement (between Iran and UNHCR) for Iraqis.</w:t>
      </w:r>
    </w:p>
    <w:p w:rsidR="00604D17" w:rsidRPr="00234159" w:rsidRDefault="00495C61" w:rsidP="00495C61">
      <w:pPr>
        <w:pStyle w:val="Heading1"/>
      </w:pPr>
      <w:r w:rsidRPr="00234159">
        <w:t xml:space="preserve">III.  </w:t>
      </w:r>
      <w:r w:rsidR="00604D17" w:rsidRPr="00234159">
        <w:t>Information about articles 2 to 7</w:t>
      </w:r>
    </w:p>
    <w:p w:rsidR="00604D17" w:rsidRPr="00234159" w:rsidRDefault="00604D17" w:rsidP="00495C61">
      <w:pPr>
        <w:pStyle w:val="Heading2"/>
      </w:pPr>
      <w:r w:rsidRPr="00234159">
        <w:t>Article 2</w:t>
      </w:r>
    </w:p>
    <w:p w:rsidR="00604D17" w:rsidRPr="00234159" w:rsidRDefault="005C7BBA" w:rsidP="00604D17">
      <w:r w:rsidRPr="00234159">
        <w:t>1</w:t>
      </w:r>
      <w:r w:rsidR="00F97D47" w:rsidRPr="00234159">
        <w:t>4</w:t>
      </w:r>
      <w:r w:rsidRPr="00234159">
        <w:t>.</w:t>
      </w:r>
      <w:r w:rsidRPr="00234159">
        <w:tab/>
      </w:r>
      <w:r w:rsidR="00604D17" w:rsidRPr="00234159">
        <w:t>The thirteenth, fourteenth, fifteenth, sixteenth and seventeenth reports by the Islamic Republic of Iran to the Committee on the Elimination of Racial Discrimination have described the principle of non-discrimination, general principles relevant to supporting the rights of ethnic groups as well as the detailed record of efforts made in order to remove discrimination. In the present report, some new developments in the field of lawmaking, and macro plans in this area are described.</w:t>
      </w:r>
    </w:p>
    <w:p w:rsidR="00604D17" w:rsidRPr="00234159" w:rsidRDefault="005C7BBA" w:rsidP="00604D17">
      <w:r w:rsidRPr="00234159">
        <w:t>1</w:t>
      </w:r>
      <w:r w:rsidR="00F97D47" w:rsidRPr="00234159">
        <w:t>5</w:t>
      </w:r>
      <w:r w:rsidRPr="00234159">
        <w:t>.</w:t>
      </w:r>
      <w:r w:rsidRPr="00234159">
        <w:tab/>
      </w:r>
      <w:r w:rsidR="00604D17" w:rsidRPr="00234159">
        <w:t xml:space="preserve">On 22 September 2004, High Cultural Revolution Council approved the </w:t>
      </w:r>
      <w:r w:rsidR="00B036C7" w:rsidRPr="00234159">
        <w:t>“</w:t>
      </w:r>
      <w:r w:rsidR="00604D17" w:rsidRPr="00234159">
        <w:t>charter of women</w:t>
      </w:r>
      <w:r w:rsidR="00B036C7" w:rsidRPr="00234159">
        <w:t>’</w:t>
      </w:r>
      <w:r w:rsidR="00604D17" w:rsidRPr="00234159">
        <w:t>s rights and responsibilities in the Islamic Republic of Iran</w:t>
      </w:r>
      <w:r w:rsidR="00B036C7" w:rsidRPr="00234159">
        <w:t>”</w:t>
      </w:r>
      <w:r w:rsidR="00604D17" w:rsidRPr="00234159">
        <w:t xml:space="preserve"> aiming to systemically explicate the rights and responsibilities of women in the fields of indivi</w:t>
      </w:r>
      <w:r w:rsidR="0016761E" w:rsidRPr="00234159">
        <w:t>dual, social and family rights.</w:t>
      </w:r>
    </w:p>
    <w:p w:rsidR="00604D17" w:rsidRPr="00234159" w:rsidRDefault="005C7BBA" w:rsidP="00604D17">
      <w:r w:rsidRPr="00234159">
        <w:t>1</w:t>
      </w:r>
      <w:r w:rsidR="00F97D47" w:rsidRPr="00234159">
        <w:t>6</w:t>
      </w:r>
      <w:r w:rsidRPr="00234159">
        <w:t>.</w:t>
      </w:r>
      <w:r w:rsidRPr="00234159">
        <w:tab/>
      </w:r>
      <w:r w:rsidR="00604D17" w:rsidRPr="00234159">
        <w:t>Paragraph 10 of the women</w:t>
      </w:r>
      <w:r w:rsidR="00B036C7" w:rsidRPr="00234159">
        <w:t>’</w:t>
      </w:r>
      <w:r w:rsidR="00604D17" w:rsidRPr="00234159">
        <w:t xml:space="preserve">s charter emphasizes the </w:t>
      </w:r>
      <w:r w:rsidR="00B036C7" w:rsidRPr="00234159">
        <w:t>“</w:t>
      </w:r>
      <w:r w:rsidR="00604D17" w:rsidRPr="00234159">
        <w:t>Iranian women</w:t>
      </w:r>
      <w:r w:rsidR="00B036C7" w:rsidRPr="00234159">
        <w:t>’</w:t>
      </w:r>
      <w:r w:rsidR="00604D17" w:rsidRPr="00234159">
        <w:t>s freedom in using ethnic dresses and dialects and practicing local customs and traditions provided that they don</w:t>
      </w:r>
      <w:r w:rsidR="00B036C7" w:rsidRPr="00234159">
        <w:t>’</w:t>
      </w:r>
      <w:r w:rsidR="00604D17" w:rsidRPr="00234159">
        <w:t>t contradict goo</w:t>
      </w:r>
      <w:r w:rsidR="0016761E" w:rsidRPr="00234159">
        <w:t>d manners</w:t>
      </w:r>
      <w:r w:rsidR="00B036C7" w:rsidRPr="00234159">
        <w:t>”</w:t>
      </w:r>
      <w:r w:rsidR="007508A7">
        <w:t>.</w:t>
      </w:r>
    </w:p>
    <w:p w:rsidR="00604D17" w:rsidRPr="00234159" w:rsidRDefault="005C7BBA" w:rsidP="00604D17">
      <w:r w:rsidRPr="00234159">
        <w:t>1</w:t>
      </w:r>
      <w:r w:rsidR="00F97D47" w:rsidRPr="00234159">
        <w:t>7</w:t>
      </w:r>
      <w:r w:rsidRPr="00234159">
        <w:t>.</w:t>
      </w:r>
      <w:r w:rsidRPr="00234159">
        <w:tab/>
      </w:r>
      <w:r w:rsidR="00604D17" w:rsidRPr="00234159">
        <w:t xml:space="preserve">Paragraph 121 of the charter emphasizes the </w:t>
      </w:r>
      <w:r w:rsidR="00B036C7" w:rsidRPr="00234159">
        <w:t>“</w:t>
      </w:r>
      <w:r w:rsidR="00604D17" w:rsidRPr="00234159">
        <w:t>right of those women who have sought refuge in Iran to have security, good health and the chance to return to their countries</w:t>
      </w:r>
      <w:r w:rsidR="00B036C7" w:rsidRPr="00234159">
        <w:t>”</w:t>
      </w:r>
      <w:r w:rsidR="00604D17" w:rsidRPr="00234159">
        <w:t>.</w:t>
      </w:r>
    </w:p>
    <w:p w:rsidR="00604D17" w:rsidRPr="00234159" w:rsidRDefault="005C7BBA" w:rsidP="00604D17">
      <w:r w:rsidRPr="00234159">
        <w:t>1</w:t>
      </w:r>
      <w:r w:rsidR="00F97D47" w:rsidRPr="00234159">
        <w:t>8</w:t>
      </w:r>
      <w:r w:rsidRPr="00234159">
        <w:t>.</w:t>
      </w:r>
      <w:r w:rsidRPr="00234159">
        <w:tab/>
      </w:r>
      <w:r w:rsidR="00604D17" w:rsidRPr="00234159">
        <w:t>In the Directive No. 55/23</w:t>
      </w:r>
      <w:r w:rsidR="0016761E" w:rsidRPr="00234159">
        <w:t xml:space="preserve"> 182/18871 issued on 6 January </w:t>
      </w:r>
      <w:r w:rsidR="00604D17" w:rsidRPr="00234159">
        <w:t xml:space="preserve">2003 to all the judges in Iran </w:t>
      </w:r>
      <w:r w:rsidR="00B036C7" w:rsidRPr="00234159">
        <w:t>“</w:t>
      </w:r>
      <w:r w:rsidR="00604D17" w:rsidRPr="00234159">
        <w:t>the He</w:t>
      </w:r>
      <w:r w:rsidR="0016761E" w:rsidRPr="00234159">
        <w:t>ad of Iran</w:t>
      </w:r>
      <w:r w:rsidR="00B036C7" w:rsidRPr="00234159">
        <w:t>’</w:t>
      </w:r>
      <w:r w:rsidR="0016761E" w:rsidRPr="00234159">
        <w:t>s Judiciary ordered:</w:t>
      </w:r>
    </w:p>
    <w:p w:rsidR="00604D17" w:rsidRPr="00234159" w:rsidRDefault="00604D17" w:rsidP="005B3718">
      <w:pPr>
        <w:numPr>
          <w:ilvl w:val="0"/>
          <w:numId w:val="6"/>
        </w:numPr>
      </w:pPr>
      <w:r w:rsidRPr="00234159">
        <w:t>Bearing in mind principles 12 to 14 of the constitution and the fact that all are equal before law and that everybody enjoys equal rights and has no advantage over another, it is essential that no discrimination or difference be considered among the parties of the legal cases and both pa</w:t>
      </w:r>
      <w:r w:rsidR="00E7645E">
        <w:t>rties should be treated equally</w:t>
      </w:r>
    </w:p>
    <w:p w:rsidR="00604D17" w:rsidRPr="00234159" w:rsidRDefault="00604D17" w:rsidP="005B3718">
      <w:pPr>
        <w:numPr>
          <w:ilvl w:val="0"/>
          <w:numId w:val="6"/>
        </w:numPr>
      </w:pPr>
      <w:r w:rsidRPr="00234159">
        <w:t>Judicial officials and officers should not only avoid actions which might prevent them from properly doing their duties, but also refrain from using sarcastic or offensive words or phrases or anything that might result in offending the feelings and emotions of the listeners in the process of i</w:t>
      </w:r>
      <w:r w:rsidR="0016761E" w:rsidRPr="00234159">
        <w:t>nvesti</w:t>
      </w:r>
      <w:r w:rsidR="00E7645E">
        <w:t>gations or conversations</w:t>
      </w:r>
    </w:p>
    <w:p w:rsidR="00604D17" w:rsidRPr="00234159" w:rsidRDefault="00604D17" w:rsidP="005B3718">
      <w:pPr>
        <w:numPr>
          <w:ilvl w:val="0"/>
          <w:numId w:val="6"/>
        </w:numPr>
      </w:pPr>
      <w:r w:rsidRPr="00234159">
        <w:t>When there is difference of religion between spouses or when different faiths are taken up with courts of law, religious or cult inc</w:t>
      </w:r>
      <w:r w:rsidR="00E7645E">
        <w:t>linations must not be ridiculed</w:t>
      </w:r>
    </w:p>
    <w:p w:rsidR="00604D17" w:rsidRPr="00234159" w:rsidRDefault="00604D17" w:rsidP="005B3718">
      <w:pPr>
        <w:numPr>
          <w:ilvl w:val="0"/>
          <w:numId w:val="6"/>
        </w:numPr>
      </w:pPr>
      <w:r w:rsidRPr="00234159">
        <w:t>The judicial unit stationed in any region of the country can herald unity and practice Islamic justice and prevent pessimism and outbreak of possible unrests and familiarize the residents of that region and assure them of the existence of impartial and knowledgeable judges irrespective of their ethnical, cultural and opinion differences by making just and neutral judgments and putting prejudices into oblivion in order to materi</w:t>
      </w:r>
      <w:r w:rsidR="00E7645E">
        <w:t>alize the rights of the victims</w:t>
      </w:r>
    </w:p>
    <w:p w:rsidR="00604D17" w:rsidRPr="00234159" w:rsidRDefault="007F40FD" w:rsidP="00604D17">
      <w:r>
        <w:br w:type="page"/>
      </w:r>
      <w:r w:rsidR="005B3718" w:rsidRPr="00234159">
        <w:t>1</w:t>
      </w:r>
      <w:r w:rsidR="003F034C" w:rsidRPr="00234159">
        <w:t>9</w:t>
      </w:r>
      <w:r w:rsidR="005B3718" w:rsidRPr="00234159">
        <w:t>.</w:t>
      </w:r>
      <w:r w:rsidR="005B3718" w:rsidRPr="00234159">
        <w:tab/>
      </w:r>
      <w:r w:rsidR="00604D17" w:rsidRPr="00234159">
        <w:t>In the law of the Fourth Development Plan in 2004, it has been mentioned that the Government is obliged to amend rules and regulations in order to adapt the national rules and regulations to the international and consulate standards and agreements with regards to labour changes in the world and elimination of discrimination in all social areas specially in the areas of occupation and employment.</w:t>
      </w:r>
    </w:p>
    <w:p w:rsidR="00604D17" w:rsidRPr="00234159" w:rsidRDefault="005B3718" w:rsidP="00604D17">
      <w:r w:rsidRPr="00234159">
        <w:t>2</w:t>
      </w:r>
      <w:r w:rsidR="003F034C" w:rsidRPr="00234159">
        <w:t>0</w:t>
      </w:r>
      <w:r w:rsidRPr="00234159">
        <w:t>.</w:t>
      </w:r>
      <w:r w:rsidRPr="00234159">
        <w:tab/>
      </w:r>
      <w:r w:rsidR="00604D17" w:rsidRPr="00234159">
        <w:t>Moreover, based on the above-mentioned plan, the judiciary is obliged to have the respective authorities ratify differen</w:t>
      </w:r>
      <w:r w:rsidRPr="00234159">
        <w:t>t bills including the following</w:t>
      </w:r>
      <w:r w:rsidR="00604D17" w:rsidRPr="00234159">
        <w:t>:</w:t>
      </w:r>
    </w:p>
    <w:p w:rsidR="00604D17" w:rsidRPr="00234159" w:rsidRDefault="005B3718" w:rsidP="00604D17">
      <w:r w:rsidRPr="00234159">
        <w:tab/>
        <w:t>(a)</w:t>
      </w:r>
      <w:r w:rsidRPr="00234159">
        <w:tab/>
      </w:r>
      <w:r w:rsidR="00604D17" w:rsidRPr="00234159">
        <w:t>The quick, precise, readily available, cheap, fair a</w:t>
      </w:r>
      <w:r w:rsidR="0016761E" w:rsidRPr="00234159">
        <w:t xml:space="preserve">nd decisive establishment of </w:t>
      </w:r>
      <w:r w:rsidR="00604D17" w:rsidRPr="00234159">
        <w:t>a judicial system which can be legally envisaged;</w:t>
      </w:r>
    </w:p>
    <w:p w:rsidR="00604D17" w:rsidRPr="00234159" w:rsidRDefault="005B3718" w:rsidP="00604D17">
      <w:r w:rsidRPr="00234159">
        <w:tab/>
        <w:t>(b)</w:t>
      </w:r>
      <w:r w:rsidRPr="00234159">
        <w:tab/>
      </w:r>
      <w:r w:rsidR="00604D17" w:rsidRPr="00234159">
        <w:t>Establishing and guaranteeing the foundations of p</w:t>
      </w:r>
      <w:r w:rsidR="0016761E" w:rsidRPr="00234159">
        <w:t xml:space="preserve">rivate and spiritual ownership </w:t>
      </w:r>
      <w:r w:rsidR="00604D17" w:rsidRPr="00234159">
        <w:t>rights in the judicial realm;</w:t>
      </w:r>
    </w:p>
    <w:p w:rsidR="00604D17" w:rsidRPr="00234159" w:rsidRDefault="005B3718" w:rsidP="00604D17">
      <w:r w:rsidRPr="00234159">
        <w:tab/>
        <w:t>(c)</w:t>
      </w:r>
      <w:r w:rsidRPr="00234159">
        <w:tab/>
      </w:r>
      <w:r w:rsidR="00604D17" w:rsidRPr="00234159">
        <w:t>Removing any kind of ethnical and group discrimina</w:t>
      </w:r>
      <w:r w:rsidR="0016761E" w:rsidRPr="00234159">
        <w:t xml:space="preserve">tion in the legal and judicial </w:t>
      </w:r>
      <w:r w:rsidR="00604D17" w:rsidRPr="00234159">
        <w:t>realm.</w:t>
      </w:r>
    </w:p>
    <w:p w:rsidR="00604D17" w:rsidRPr="00234159" w:rsidRDefault="005B3718" w:rsidP="00604D17">
      <w:r w:rsidRPr="00234159">
        <w:t>2</w:t>
      </w:r>
      <w:r w:rsidR="00E84A52" w:rsidRPr="00234159">
        <w:t>1</w:t>
      </w:r>
      <w:r w:rsidRPr="00234159">
        <w:t>.</w:t>
      </w:r>
      <w:r w:rsidRPr="00234159">
        <w:tab/>
      </w:r>
      <w:r w:rsidR="00604D17" w:rsidRPr="00234159">
        <w:t xml:space="preserve">The bill of citizenry rights has been passed by the parliament. In this law some cases about discrimination have been paid attention </w:t>
      </w:r>
      <w:r w:rsidR="0016761E" w:rsidRPr="00234159">
        <w:t>to. These cases are as follows:</w:t>
      </w:r>
    </w:p>
    <w:p w:rsidR="00604D17" w:rsidRPr="00234159" w:rsidRDefault="00604D17" w:rsidP="00604D17">
      <w:r w:rsidRPr="00234159">
        <w:tab/>
        <w:t>(a)</w:t>
      </w:r>
      <w:r w:rsidRPr="00234159">
        <w:tab/>
        <w:t>Every person needs to enjoy equal rights so that his/her personal rights and freedoms irrespective of his ethnic origin and decadence or other factors of discrimination such as race, color, sex, etc are practiced and identified. Any exemption or favoritism that endangers this right will lead to discriminatio</w:t>
      </w:r>
      <w:r w:rsidR="00980E3E" w:rsidRPr="00234159">
        <w:t>n;</w:t>
      </w:r>
    </w:p>
    <w:p w:rsidR="00604D17" w:rsidRPr="00234159" w:rsidRDefault="00604D17" w:rsidP="00604D17">
      <w:r w:rsidRPr="00234159">
        <w:tab/>
        <w:t>(b)</w:t>
      </w:r>
      <w:r w:rsidRPr="00234159">
        <w:tab/>
        <w:t xml:space="preserve">Affirmative actions in favour of special groups to redress the past inequalities are not </w:t>
      </w:r>
      <w:r w:rsidR="00980E3E" w:rsidRPr="00234159">
        <w:t>considered to be discrimination;</w:t>
      </w:r>
    </w:p>
    <w:p w:rsidR="00604D17" w:rsidRPr="00234159" w:rsidRDefault="00604D17" w:rsidP="00604D17">
      <w:r w:rsidRPr="00234159">
        <w:tab/>
        <w:t>(c)</w:t>
      </w:r>
      <w:r w:rsidRPr="00234159">
        <w:tab/>
        <w:t>Nobody can:</w:t>
      </w:r>
    </w:p>
    <w:p w:rsidR="00604D17" w:rsidRPr="00234159" w:rsidRDefault="00604D17" w:rsidP="005B3718">
      <w:pPr>
        <w:pStyle w:val="Rom2"/>
      </w:pPr>
      <w:r w:rsidRPr="00234159">
        <w:t>Propagate, spread or publish an opinion, ico</w:t>
      </w:r>
      <w:r w:rsidR="0016761E" w:rsidRPr="00234159">
        <w:t xml:space="preserve">n or sign among the public </w:t>
      </w:r>
      <w:r w:rsidRPr="00234159">
        <w:t xml:space="preserve">which </w:t>
      </w:r>
      <w:r w:rsidR="005B3718" w:rsidRPr="00234159">
        <w:t>is indicative of discrimination;</w:t>
      </w:r>
    </w:p>
    <w:p w:rsidR="00604D17" w:rsidRPr="00234159" w:rsidRDefault="00604D17" w:rsidP="005B3718">
      <w:pPr>
        <w:pStyle w:val="Rom2"/>
      </w:pPr>
      <w:r w:rsidRPr="00234159">
        <w:t>Incorporate into a legal action a condition which entails discrimination</w:t>
      </w:r>
      <w:r w:rsidR="005B3718" w:rsidRPr="00234159">
        <w:t>;</w:t>
      </w:r>
    </w:p>
    <w:p w:rsidR="00604D17" w:rsidRPr="00234159" w:rsidRDefault="00604D17" w:rsidP="005B3718">
      <w:pPr>
        <w:pStyle w:val="Rom2"/>
      </w:pPr>
      <w:r w:rsidRPr="00234159">
        <w:t>Prevent others from having access to public services or give all such services to himself because of discrimination</w:t>
      </w:r>
      <w:r w:rsidR="005B3718" w:rsidRPr="00234159">
        <w:t>;</w:t>
      </w:r>
    </w:p>
    <w:p w:rsidR="00604D17" w:rsidRPr="00234159" w:rsidRDefault="00604D17" w:rsidP="005B3718">
      <w:pPr>
        <w:pStyle w:val="Rom2"/>
      </w:pPr>
      <w:r w:rsidRPr="00234159">
        <w:t>Discriminate against others on the grounds of employment or occupatio</w:t>
      </w:r>
      <w:r w:rsidR="00980E3E" w:rsidRPr="00234159">
        <w:t>n</w:t>
      </w:r>
      <w:r w:rsidR="005B3718" w:rsidRPr="00234159">
        <w:t>;</w:t>
      </w:r>
    </w:p>
    <w:p w:rsidR="005D02B9" w:rsidRDefault="005B3718" w:rsidP="00604D17">
      <w:r w:rsidRPr="00234159">
        <w:tab/>
      </w:r>
      <w:r w:rsidR="00604D17" w:rsidRPr="00234159">
        <w:t>(d)</w:t>
      </w:r>
      <w:r w:rsidR="00604D17" w:rsidRPr="00234159">
        <w:tab/>
        <w:t>Cases of discrimination, exemption, exception or favoritism must be justifiable and based on enjoyment of required competence or qualifications for a job or based on humanitarian or educational considerations by non-profit institutes which are given exclusively for the welfare of a certain group.</w:t>
      </w:r>
    </w:p>
    <w:p w:rsidR="00604D17" w:rsidRPr="00234159" w:rsidRDefault="005D02B9" w:rsidP="00604D17">
      <w:r>
        <w:br w:type="page"/>
      </w:r>
      <w:r w:rsidR="005B3718" w:rsidRPr="00234159">
        <w:t>2</w:t>
      </w:r>
      <w:r w:rsidR="00E84A52" w:rsidRPr="00234159">
        <w:t>2</w:t>
      </w:r>
      <w:r w:rsidR="005B3718" w:rsidRPr="00234159">
        <w:t>.</w:t>
      </w:r>
      <w:r w:rsidR="005B3718" w:rsidRPr="00234159">
        <w:tab/>
      </w:r>
      <w:r w:rsidR="00604D17" w:rsidRPr="00234159">
        <w:t>In order to implement these rights and in order for all people to have access to social justice and to remove discrimination, a mechanism has been envisaged based on which a committee for elimination of discrimination is formed. This committee is comprised of representatives from the three branches, minority groups and women. In case the Government neglects the implementation of its recommendations, this committee has a legal personality and has the right to go to court and the court makes judgments in this regard. Moreover, the Government can ask its institutions and bodies to propose a plan for the removal of inequality within designated deadlines.</w:t>
      </w:r>
    </w:p>
    <w:p w:rsidR="00604D17" w:rsidRPr="00234159" w:rsidRDefault="005B3718" w:rsidP="00604D17">
      <w:r w:rsidRPr="00234159">
        <w:t>2</w:t>
      </w:r>
      <w:r w:rsidR="00E84A52" w:rsidRPr="00234159">
        <w:t>3</w:t>
      </w:r>
      <w:r w:rsidRPr="00234159">
        <w:t>.</w:t>
      </w:r>
      <w:r w:rsidRPr="00234159">
        <w:tab/>
      </w:r>
      <w:r w:rsidR="00604D17" w:rsidRPr="00234159">
        <w:t>The order by the supreme leader of Iran with regard to the formation of headquarters for combating economic and financial corruption and the preparation of a plan for combating corruption of 2 April</w:t>
      </w:r>
      <w:r w:rsidRPr="00234159">
        <w:t xml:space="preserve"> 2001 stipulates the following:</w:t>
      </w:r>
    </w:p>
    <w:p w:rsidR="00604D17" w:rsidRPr="00234159" w:rsidRDefault="00B036C7" w:rsidP="005B3718">
      <w:pPr>
        <w:ind w:left="567"/>
      </w:pPr>
      <w:r w:rsidRPr="00234159">
        <w:t>“</w:t>
      </w:r>
      <w:r w:rsidR="00604D17" w:rsidRPr="00234159">
        <w:t>No discrimination must be seen in combating corruption. Nobody, no institution</w:t>
      </w:r>
      <w:r w:rsidR="00AB5995">
        <w:br/>
      </w:r>
      <w:r w:rsidR="00604D17" w:rsidRPr="00234159">
        <w:t>and no organization is an exception in this regard. No person or organization can, by attributing his or its action to me or other authorities of the country consider himself or itself exempt from the law. Corruption should be confronted equally anywher</w:t>
      </w:r>
      <w:r w:rsidR="00AB5995">
        <w:t>e and in any </w:t>
      </w:r>
      <w:r w:rsidR="00604D17" w:rsidRPr="00234159">
        <w:t>form</w:t>
      </w:r>
      <w:r w:rsidR="005B3718" w:rsidRPr="00234159">
        <w:t>.</w:t>
      </w:r>
      <w:r w:rsidRPr="00234159">
        <w:t>”</w:t>
      </w:r>
    </w:p>
    <w:p w:rsidR="00604D17" w:rsidRPr="00234159" w:rsidRDefault="005B3718" w:rsidP="00604D17">
      <w:r w:rsidRPr="00234159">
        <w:t>2</w:t>
      </w:r>
      <w:r w:rsidR="00E84A52" w:rsidRPr="00234159">
        <w:t>4</w:t>
      </w:r>
      <w:r w:rsidRPr="00234159">
        <w:t>.</w:t>
      </w:r>
      <w:r w:rsidRPr="00234159">
        <w:tab/>
      </w:r>
      <w:r w:rsidR="00604D17" w:rsidRPr="00234159">
        <w:t>The educational deputy of Iran</w:t>
      </w:r>
      <w:r w:rsidR="00B036C7" w:rsidRPr="00234159">
        <w:t>’</w:t>
      </w:r>
      <w:r w:rsidR="00604D17" w:rsidRPr="00234159">
        <w:t>s Judiciary utilizes different methods and ways to promote the awareness and training of people in different legal fields. In recent years, legal clinics have been established which answer people</w:t>
      </w:r>
      <w:r w:rsidR="00B036C7" w:rsidRPr="00234159">
        <w:t>’</w:t>
      </w:r>
      <w:r w:rsidR="00604D17" w:rsidRPr="00234159">
        <w:t>s legal questions via telephone. In addition, in the website of the educational deputy of Iran</w:t>
      </w:r>
      <w:r w:rsidR="00B036C7" w:rsidRPr="00234159">
        <w:t>’</w:t>
      </w:r>
      <w:r w:rsidR="00604D17" w:rsidRPr="00234159">
        <w:t>s Judiciary users are given the opportunity to select 350 types of petitions and fill them without having to use the consultation of lawyers. So far, more than 150 types of general legal brochures have been given to people and some others will soon be published.</w:t>
      </w:r>
    </w:p>
    <w:p w:rsidR="00604D17" w:rsidRPr="00234159" w:rsidRDefault="00604D17" w:rsidP="00495C61">
      <w:pPr>
        <w:pStyle w:val="Heading3"/>
      </w:pPr>
      <w:r w:rsidRPr="00234159">
        <w:t>Efforts made and measures taken in deprived regions with</w:t>
      </w:r>
      <w:r w:rsidR="00AB5995">
        <w:t xml:space="preserve"> </w:t>
      </w:r>
      <w:r w:rsidRPr="00234159">
        <w:t>ethnic</w:t>
      </w:r>
      <w:r w:rsidR="00AB5995">
        <w:t xml:space="preserve"> and</w:t>
      </w:r>
      <w:r w:rsidR="00AB5995">
        <w:br/>
      </w:r>
      <w:r w:rsidRPr="00234159">
        <w:t>tribal groups</w:t>
      </w:r>
    </w:p>
    <w:p w:rsidR="00604D17" w:rsidRPr="00234159" w:rsidRDefault="005B3718" w:rsidP="00604D17">
      <w:r w:rsidRPr="00234159">
        <w:t>2</w:t>
      </w:r>
      <w:r w:rsidR="00E84A52" w:rsidRPr="00234159">
        <w:t>5</w:t>
      </w:r>
      <w:r w:rsidRPr="00234159">
        <w:t>.</w:t>
      </w:r>
      <w:r w:rsidRPr="00234159">
        <w:tab/>
      </w:r>
      <w:r w:rsidR="00604D17" w:rsidRPr="00234159">
        <w:t>Invoking article 95 of the Fourth Plan of Economic, Social and Cultural Development of the Islamic Republic of Iran, the document for reduction of poverty was ratified in 14 articles in order to make the subsidies target-oriented. This document maintains that:</w:t>
      </w:r>
    </w:p>
    <w:p w:rsidR="00604D17" w:rsidRPr="00234159" w:rsidRDefault="00604D17" w:rsidP="005B3718">
      <w:pPr>
        <w:numPr>
          <w:ilvl w:val="0"/>
          <w:numId w:val="7"/>
        </w:numPr>
      </w:pPr>
      <w:r w:rsidRPr="00234159">
        <w:t xml:space="preserve">It is a public right for everybody in the society to have access to the minimum basic needs and providing this right is </w:t>
      </w:r>
      <w:r w:rsidR="005D02B9">
        <w:t>an obligation of the Government.</w:t>
      </w:r>
    </w:p>
    <w:p w:rsidR="00604D17" w:rsidRPr="00234159" w:rsidRDefault="00604D17" w:rsidP="005B3718">
      <w:pPr>
        <w:numPr>
          <w:ilvl w:val="0"/>
          <w:numId w:val="7"/>
        </w:numPr>
      </w:pPr>
      <w:r w:rsidRPr="00234159">
        <w:t>The poor should be viewed as people who must participate in the proce</w:t>
      </w:r>
      <w:r w:rsidR="005D02B9">
        <w:t>ss of their poverty alleviation.</w:t>
      </w:r>
    </w:p>
    <w:p w:rsidR="005D02B9" w:rsidRDefault="00604D17" w:rsidP="005B3718">
      <w:pPr>
        <w:numPr>
          <w:ilvl w:val="0"/>
          <w:numId w:val="7"/>
        </w:numPr>
      </w:pPr>
      <w:r w:rsidRPr="00234159">
        <w:t>The supportive measures should be prioritized according to the level of poverty from the most severe to the least one.</w:t>
      </w:r>
    </w:p>
    <w:p w:rsidR="00604D17" w:rsidRPr="00234159" w:rsidRDefault="005D02B9" w:rsidP="005B3718">
      <w:pPr>
        <w:numPr>
          <w:ilvl w:val="0"/>
          <w:numId w:val="7"/>
        </w:numPr>
      </w:pPr>
      <w:r>
        <w:br w:type="page"/>
      </w:r>
      <w:r w:rsidR="00604D17" w:rsidRPr="00234159">
        <w:t>Job skills should be taught to the poor in order to enhance their work capabilities; so that they may later take part in the process of economic and sustainable activities and businesses.</w:t>
      </w:r>
    </w:p>
    <w:p w:rsidR="00604D17" w:rsidRPr="00234159" w:rsidRDefault="00604D17" w:rsidP="005B3718">
      <w:pPr>
        <w:numPr>
          <w:ilvl w:val="0"/>
          <w:numId w:val="7"/>
        </w:numPr>
      </w:pPr>
      <w:r w:rsidRPr="00234159">
        <w:t>Preventing poverty from getting formed and improving the living conditions of the deprived come first. Programmes proposed in this regard should first remove the factors and grounds contributing to poverty and then involve financial, cultural and educational assistance that will lead to the empowerment of the people of the society.</w:t>
      </w:r>
    </w:p>
    <w:p w:rsidR="00604D17" w:rsidRPr="00234159" w:rsidRDefault="00604D17" w:rsidP="005B3718">
      <w:pPr>
        <w:numPr>
          <w:ilvl w:val="0"/>
          <w:numId w:val="7"/>
        </w:numPr>
      </w:pPr>
      <w:r w:rsidRPr="00234159">
        <w:t>Supportive coverage granted to those poor people who are capable of working and being active are limited in time and during this time they are given opportunities to receive free training to acquire occupational skills. The ideal and qualitative goals of this document have been examined in its third and fourth articles. On this basis, the establishment of social justice, reduction of social and economic inequality, reduction of poverty and limitations of empowering the poor and making the subsidies target</w:t>
      </w:r>
      <w:r w:rsidR="00495C61" w:rsidRPr="00234159">
        <w:noBreakHyphen/>
      </w:r>
      <w:r w:rsidRPr="00234159">
        <w:t>oriented have been considered as the ideal goals of the document for the reduction of poverty.</w:t>
      </w:r>
    </w:p>
    <w:p w:rsidR="00604D17" w:rsidRPr="00234159" w:rsidRDefault="005B3718" w:rsidP="00604D17">
      <w:r w:rsidRPr="00234159">
        <w:t>2</w:t>
      </w:r>
      <w:r w:rsidR="00E84A52" w:rsidRPr="00234159">
        <w:t>6</w:t>
      </w:r>
      <w:r w:rsidRPr="00234159">
        <w:t>.</w:t>
      </w:r>
      <w:r w:rsidRPr="00234159">
        <w:tab/>
      </w:r>
      <w:r w:rsidR="00604D17" w:rsidRPr="00234159">
        <w:t>On the other hand, the qualitative goals of this document are as follows:</w:t>
      </w:r>
    </w:p>
    <w:p w:rsidR="00604D17" w:rsidRPr="00234159" w:rsidRDefault="002A53BD" w:rsidP="00604D17">
      <w:r w:rsidRPr="00234159">
        <w:tab/>
      </w:r>
      <w:r w:rsidR="00604D17" w:rsidRPr="00234159">
        <w:t>(a)</w:t>
      </w:r>
      <w:r w:rsidRPr="00234159">
        <w:tab/>
      </w:r>
      <w:r w:rsidR="00604D17" w:rsidRPr="00234159">
        <w:t>Improvement of food conditions;</w:t>
      </w:r>
    </w:p>
    <w:p w:rsidR="00604D17" w:rsidRPr="00234159" w:rsidRDefault="002A53BD" w:rsidP="00604D17">
      <w:r w:rsidRPr="00234159">
        <w:tab/>
      </w:r>
      <w:r w:rsidR="00604D17" w:rsidRPr="00234159">
        <w:t>(b)</w:t>
      </w:r>
      <w:r w:rsidRPr="00234159">
        <w:tab/>
      </w:r>
      <w:r w:rsidR="00604D17" w:rsidRPr="00234159">
        <w:t>Improvement of the level of access to the required hygienic, medical and rehabilitation services;</w:t>
      </w:r>
    </w:p>
    <w:p w:rsidR="00604D17" w:rsidRPr="00234159" w:rsidRDefault="002A53BD" w:rsidP="00604D17">
      <w:r w:rsidRPr="00234159">
        <w:tab/>
      </w:r>
      <w:r w:rsidR="00604D17" w:rsidRPr="00234159">
        <w:t>(c)</w:t>
      </w:r>
      <w:r w:rsidRPr="00234159">
        <w:tab/>
      </w:r>
      <w:r w:rsidR="00604D17" w:rsidRPr="00234159">
        <w:t>Promotion of the level of life skills based on knowledge;</w:t>
      </w:r>
    </w:p>
    <w:p w:rsidR="00604D17" w:rsidRPr="00234159" w:rsidRDefault="002A53BD" w:rsidP="00604D17">
      <w:r w:rsidRPr="00234159">
        <w:tab/>
      </w:r>
      <w:r w:rsidR="00604D17" w:rsidRPr="00234159">
        <w:t>(d)</w:t>
      </w:r>
      <w:r w:rsidRPr="00234159">
        <w:tab/>
      </w:r>
      <w:r w:rsidR="00604D17" w:rsidRPr="00234159">
        <w:t>Promotion of the housing situation and shelter;</w:t>
      </w:r>
    </w:p>
    <w:p w:rsidR="00604D17" w:rsidRPr="00234159" w:rsidRDefault="002A53BD" w:rsidP="00604D17">
      <w:r w:rsidRPr="00234159">
        <w:tab/>
      </w:r>
      <w:r w:rsidR="00604D17" w:rsidRPr="00234159">
        <w:t>(e)</w:t>
      </w:r>
      <w:r w:rsidRPr="00234159">
        <w:tab/>
      </w:r>
      <w:r w:rsidR="00604D17" w:rsidRPr="00234159">
        <w:t>Returning the vulnerable groups to the areas of social activity;</w:t>
      </w:r>
    </w:p>
    <w:p w:rsidR="00604D17" w:rsidRPr="00234159" w:rsidRDefault="002A53BD" w:rsidP="00604D17">
      <w:r w:rsidRPr="00234159">
        <w:tab/>
      </w:r>
      <w:r w:rsidR="00604D17" w:rsidRPr="00234159">
        <w:t>(f)</w:t>
      </w:r>
      <w:r w:rsidRPr="00234159">
        <w:tab/>
      </w:r>
      <w:r w:rsidR="00604D17" w:rsidRPr="00234159">
        <w:t>Reduction of the damages caused by natural, political and social dangers.</w:t>
      </w:r>
    </w:p>
    <w:p w:rsidR="00604D17" w:rsidRPr="00234159" w:rsidRDefault="005B3718" w:rsidP="00604D17">
      <w:r w:rsidRPr="00234159">
        <w:t>2</w:t>
      </w:r>
      <w:r w:rsidR="00E84A52" w:rsidRPr="00234159">
        <w:t>7</w:t>
      </w:r>
      <w:r w:rsidRPr="00234159">
        <w:t>.</w:t>
      </w:r>
      <w:r w:rsidRPr="00234159">
        <w:tab/>
      </w:r>
      <w:r w:rsidR="00604D17" w:rsidRPr="00234159">
        <w:t>Imam Khomeini Relief Committee has concentrated most of its social supports and poverty-alleviation services on various groups of the society specially the elderly, the debilitated and unsupervised children and women, the disabled, patients, youth and teenagers. According to statistical indices, 63.4 per cent of the population supported by Imam Khomeini Relief Committee is women and 36.6 per cent are men.</w:t>
      </w:r>
    </w:p>
    <w:p w:rsidR="00604D17" w:rsidRPr="00234159" w:rsidRDefault="008B4B35" w:rsidP="00495C61">
      <w:pPr>
        <w:pStyle w:val="Heading2"/>
      </w:pPr>
      <w:r w:rsidRPr="00234159">
        <w:br w:type="page"/>
      </w:r>
      <w:r w:rsidR="00604D17" w:rsidRPr="00234159">
        <w:t>Table 3</w:t>
      </w:r>
    </w:p>
    <w:p w:rsidR="00604D17" w:rsidRPr="00234159" w:rsidRDefault="00604D17" w:rsidP="00495C61">
      <w:pPr>
        <w:pStyle w:val="Heading2"/>
      </w:pPr>
      <w:r w:rsidRPr="00234159">
        <w:t>The population of Iran and the population under the cover</w:t>
      </w:r>
      <w:r w:rsidR="00495C61" w:rsidRPr="00234159">
        <w:br/>
      </w:r>
      <w:r w:rsidRPr="00234159">
        <w:t>of Imam Khomeini Relief Committee in 2004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440"/>
        <w:gridCol w:w="1320"/>
        <w:gridCol w:w="1320"/>
        <w:gridCol w:w="1680"/>
      </w:tblGrid>
      <w:tr w:rsidR="00604D17" w:rsidRPr="00234159" w:rsidTr="008152BB">
        <w:tblPrEx>
          <w:tblCellMar>
            <w:top w:w="0" w:type="dxa"/>
            <w:bottom w:w="0" w:type="dxa"/>
          </w:tblCellMar>
        </w:tblPrEx>
        <w:trPr>
          <w:cantSplit/>
          <w:trHeight w:val="331"/>
          <w:tblHeader/>
        </w:trPr>
        <w:tc>
          <w:tcPr>
            <w:tcW w:w="2160" w:type="dxa"/>
            <w:vMerge w:val="restart"/>
          </w:tcPr>
          <w:p w:rsidR="00604D17" w:rsidRPr="00234159" w:rsidRDefault="00604D17" w:rsidP="00AB5995">
            <w:pPr>
              <w:spacing w:after="0"/>
              <w:jc w:val="center"/>
              <w:rPr>
                <w:bCs/>
                <w:sz w:val="20"/>
              </w:rPr>
            </w:pPr>
            <w:r w:rsidRPr="00234159">
              <w:rPr>
                <w:bCs/>
                <w:sz w:val="20"/>
              </w:rPr>
              <w:t>Name of the province</w:t>
            </w:r>
          </w:p>
        </w:tc>
        <w:tc>
          <w:tcPr>
            <w:tcW w:w="2880" w:type="dxa"/>
            <w:gridSpan w:val="2"/>
          </w:tcPr>
          <w:p w:rsidR="00604D17" w:rsidRPr="00234159" w:rsidRDefault="00604D17" w:rsidP="00AB5995">
            <w:pPr>
              <w:spacing w:after="0"/>
              <w:rPr>
                <w:bCs/>
                <w:sz w:val="20"/>
              </w:rPr>
            </w:pPr>
            <w:r w:rsidRPr="00234159">
              <w:rPr>
                <w:bCs/>
                <w:sz w:val="20"/>
              </w:rPr>
              <w:t>Population of Iran in 2004 according to the estimates of Iran</w:t>
            </w:r>
            <w:r w:rsidR="00B036C7" w:rsidRPr="00234159">
              <w:rPr>
                <w:bCs/>
                <w:sz w:val="20"/>
              </w:rPr>
              <w:t>’</w:t>
            </w:r>
            <w:r w:rsidRPr="00234159">
              <w:rPr>
                <w:bCs/>
                <w:sz w:val="20"/>
              </w:rPr>
              <w:t>s centre of statistics</w:t>
            </w:r>
          </w:p>
        </w:tc>
        <w:tc>
          <w:tcPr>
            <w:tcW w:w="4320" w:type="dxa"/>
            <w:gridSpan w:val="3"/>
          </w:tcPr>
          <w:p w:rsidR="00604D17" w:rsidRPr="00234159" w:rsidRDefault="00604D17" w:rsidP="00AB5995">
            <w:pPr>
              <w:spacing w:after="0"/>
              <w:rPr>
                <w:bCs/>
                <w:sz w:val="20"/>
              </w:rPr>
            </w:pPr>
            <w:r w:rsidRPr="00234159">
              <w:rPr>
                <w:bCs/>
                <w:sz w:val="20"/>
              </w:rPr>
              <w:t>Families and the number of people under the cover</w:t>
            </w:r>
            <w:r w:rsidR="00855062" w:rsidRPr="00234159">
              <w:rPr>
                <w:bCs/>
                <w:sz w:val="20"/>
              </w:rPr>
              <w:t xml:space="preserve"> </w:t>
            </w:r>
            <w:r w:rsidRPr="00234159">
              <w:rPr>
                <w:bCs/>
                <w:sz w:val="20"/>
              </w:rPr>
              <w:t>of Imam Khomeini Relief Committee In 2004</w:t>
            </w:r>
          </w:p>
        </w:tc>
      </w:tr>
      <w:tr w:rsidR="00604D17" w:rsidRPr="00234159" w:rsidTr="00AB5995">
        <w:tblPrEx>
          <w:tblCellMar>
            <w:top w:w="0" w:type="dxa"/>
            <w:bottom w:w="0" w:type="dxa"/>
          </w:tblCellMar>
        </w:tblPrEx>
        <w:trPr>
          <w:cantSplit/>
          <w:trHeight w:val="217"/>
          <w:tblHeader/>
        </w:trPr>
        <w:tc>
          <w:tcPr>
            <w:tcW w:w="2160" w:type="dxa"/>
            <w:vMerge/>
            <w:tcBorders>
              <w:bottom w:val="single" w:sz="4" w:space="0" w:color="auto"/>
            </w:tcBorders>
          </w:tcPr>
          <w:p w:rsidR="00604D17" w:rsidRPr="00234159" w:rsidRDefault="00604D17" w:rsidP="002A53BD">
            <w:pPr>
              <w:spacing w:after="0"/>
              <w:rPr>
                <w:bCs/>
                <w:sz w:val="20"/>
              </w:rPr>
            </w:pPr>
          </w:p>
        </w:tc>
        <w:tc>
          <w:tcPr>
            <w:tcW w:w="1440" w:type="dxa"/>
            <w:tcBorders>
              <w:bottom w:val="single" w:sz="4" w:space="0" w:color="auto"/>
            </w:tcBorders>
          </w:tcPr>
          <w:p w:rsidR="00604D17" w:rsidRPr="00234159" w:rsidRDefault="00604D17" w:rsidP="00AB5995">
            <w:pPr>
              <w:spacing w:after="0"/>
              <w:rPr>
                <w:sz w:val="20"/>
              </w:rPr>
            </w:pPr>
            <w:r w:rsidRPr="00234159">
              <w:rPr>
                <w:sz w:val="20"/>
              </w:rPr>
              <w:t>Number of people</w:t>
            </w:r>
          </w:p>
        </w:tc>
        <w:tc>
          <w:tcPr>
            <w:tcW w:w="1440" w:type="dxa"/>
            <w:tcBorders>
              <w:bottom w:val="single" w:sz="4" w:space="0" w:color="auto"/>
            </w:tcBorders>
          </w:tcPr>
          <w:p w:rsidR="00604D17" w:rsidRPr="00234159" w:rsidRDefault="00604D17" w:rsidP="00AB5995">
            <w:pPr>
              <w:spacing w:after="0"/>
              <w:rPr>
                <w:sz w:val="20"/>
              </w:rPr>
            </w:pPr>
            <w:r w:rsidRPr="00234159">
              <w:rPr>
                <w:sz w:val="20"/>
              </w:rPr>
              <w:t>Percentage distribution</w:t>
            </w:r>
          </w:p>
        </w:tc>
        <w:tc>
          <w:tcPr>
            <w:tcW w:w="1320" w:type="dxa"/>
            <w:tcBorders>
              <w:bottom w:val="single" w:sz="4" w:space="0" w:color="auto"/>
            </w:tcBorders>
          </w:tcPr>
          <w:p w:rsidR="00604D17" w:rsidRPr="00234159" w:rsidRDefault="00604D17" w:rsidP="00AB5995">
            <w:pPr>
              <w:spacing w:after="0"/>
              <w:rPr>
                <w:sz w:val="20"/>
              </w:rPr>
            </w:pPr>
            <w:r w:rsidRPr="00234159">
              <w:rPr>
                <w:sz w:val="20"/>
              </w:rPr>
              <w:t>Number of people</w:t>
            </w:r>
          </w:p>
        </w:tc>
        <w:tc>
          <w:tcPr>
            <w:tcW w:w="1320" w:type="dxa"/>
            <w:tcBorders>
              <w:bottom w:val="single" w:sz="4" w:space="0" w:color="auto"/>
            </w:tcBorders>
          </w:tcPr>
          <w:p w:rsidR="00604D17" w:rsidRPr="00234159" w:rsidRDefault="00604D17" w:rsidP="00AB5995">
            <w:pPr>
              <w:spacing w:after="0"/>
              <w:rPr>
                <w:sz w:val="20"/>
              </w:rPr>
            </w:pPr>
            <w:r w:rsidRPr="00234159">
              <w:rPr>
                <w:sz w:val="20"/>
              </w:rPr>
              <w:t>Percentage distribution</w:t>
            </w:r>
          </w:p>
        </w:tc>
        <w:tc>
          <w:tcPr>
            <w:tcW w:w="1680" w:type="dxa"/>
            <w:tcBorders>
              <w:bottom w:val="single" w:sz="4" w:space="0" w:color="auto"/>
            </w:tcBorders>
          </w:tcPr>
          <w:p w:rsidR="00604D17" w:rsidRPr="00234159" w:rsidRDefault="00604D17" w:rsidP="00AB5995">
            <w:pPr>
              <w:spacing w:after="0"/>
              <w:rPr>
                <w:sz w:val="20"/>
              </w:rPr>
            </w:pPr>
            <w:r w:rsidRPr="00234159">
              <w:rPr>
                <w:sz w:val="20"/>
              </w:rPr>
              <w:t>The percentage of the population under the support relative to the total population of the province</w:t>
            </w:r>
          </w:p>
        </w:tc>
      </w:tr>
      <w:tr w:rsidR="00604D17" w:rsidRPr="00234159" w:rsidTr="00AB5995">
        <w:tblPrEx>
          <w:tblCellMar>
            <w:top w:w="0" w:type="dxa"/>
            <w:bottom w:w="0" w:type="dxa"/>
          </w:tblCellMar>
        </w:tblPrEx>
        <w:tc>
          <w:tcPr>
            <w:tcW w:w="2160" w:type="dxa"/>
            <w:tcBorders>
              <w:bottom w:val="nil"/>
            </w:tcBorders>
          </w:tcPr>
          <w:p w:rsidR="00604D17" w:rsidRPr="00234159" w:rsidRDefault="00604D17" w:rsidP="002A53BD">
            <w:pPr>
              <w:spacing w:after="0"/>
              <w:rPr>
                <w:sz w:val="20"/>
              </w:rPr>
            </w:pPr>
            <w:r w:rsidRPr="00234159">
              <w:rPr>
                <w:sz w:val="20"/>
              </w:rPr>
              <w:t>East Azerbaijan</w:t>
            </w:r>
          </w:p>
        </w:tc>
        <w:tc>
          <w:tcPr>
            <w:tcW w:w="1440" w:type="dxa"/>
            <w:tcBorders>
              <w:bottom w:val="nil"/>
            </w:tcBorders>
          </w:tcPr>
          <w:p w:rsidR="00604D17" w:rsidRPr="00234159" w:rsidRDefault="00604D17" w:rsidP="008B4B35">
            <w:pPr>
              <w:spacing w:after="0"/>
              <w:jc w:val="center"/>
              <w:rPr>
                <w:sz w:val="20"/>
              </w:rPr>
            </w:pPr>
            <w:r w:rsidRPr="00234159">
              <w:rPr>
                <w:sz w:val="20"/>
              </w:rPr>
              <w:t>3</w:t>
            </w:r>
            <w:r w:rsidR="00495C61" w:rsidRPr="00234159">
              <w:rPr>
                <w:sz w:val="20"/>
              </w:rPr>
              <w:t xml:space="preserve"> </w:t>
            </w:r>
            <w:r w:rsidRPr="00234159">
              <w:rPr>
                <w:sz w:val="20"/>
              </w:rPr>
              <w:t>482</w:t>
            </w:r>
            <w:r w:rsidR="00495C61" w:rsidRPr="00234159">
              <w:rPr>
                <w:sz w:val="20"/>
              </w:rPr>
              <w:t xml:space="preserve"> </w:t>
            </w:r>
            <w:r w:rsidRPr="00234159">
              <w:rPr>
                <w:sz w:val="20"/>
              </w:rPr>
              <w:t>672</w:t>
            </w:r>
          </w:p>
        </w:tc>
        <w:tc>
          <w:tcPr>
            <w:tcW w:w="1440" w:type="dxa"/>
            <w:tcBorders>
              <w:bottom w:val="nil"/>
            </w:tcBorders>
          </w:tcPr>
          <w:p w:rsidR="00604D17" w:rsidRPr="00234159" w:rsidRDefault="00604D17" w:rsidP="003F647C">
            <w:pPr>
              <w:spacing w:after="0"/>
              <w:jc w:val="center"/>
              <w:rPr>
                <w:sz w:val="20"/>
              </w:rPr>
            </w:pPr>
            <w:r w:rsidRPr="00234159">
              <w:rPr>
                <w:sz w:val="20"/>
              </w:rPr>
              <w:t>5.2</w:t>
            </w:r>
          </w:p>
        </w:tc>
        <w:tc>
          <w:tcPr>
            <w:tcW w:w="1320" w:type="dxa"/>
            <w:tcBorders>
              <w:bottom w:val="nil"/>
            </w:tcBorders>
          </w:tcPr>
          <w:p w:rsidR="00604D17" w:rsidRPr="00234159" w:rsidRDefault="00604D17" w:rsidP="003F647C">
            <w:pPr>
              <w:spacing w:after="0"/>
              <w:jc w:val="center"/>
              <w:rPr>
                <w:sz w:val="20"/>
              </w:rPr>
            </w:pPr>
            <w:r w:rsidRPr="00234159">
              <w:rPr>
                <w:sz w:val="20"/>
              </w:rPr>
              <w:t>140</w:t>
            </w:r>
            <w:r w:rsidR="008B4B35" w:rsidRPr="00234159">
              <w:rPr>
                <w:sz w:val="20"/>
              </w:rPr>
              <w:t xml:space="preserve"> </w:t>
            </w:r>
            <w:r w:rsidRPr="00234159">
              <w:rPr>
                <w:sz w:val="20"/>
              </w:rPr>
              <w:t>854</w:t>
            </w:r>
          </w:p>
        </w:tc>
        <w:tc>
          <w:tcPr>
            <w:tcW w:w="1320" w:type="dxa"/>
            <w:tcBorders>
              <w:bottom w:val="nil"/>
            </w:tcBorders>
          </w:tcPr>
          <w:p w:rsidR="00604D17" w:rsidRPr="00234159" w:rsidRDefault="00604D17" w:rsidP="003451C2">
            <w:pPr>
              <w:spacing w:after="0"/>
              <w:jc w:val="center"/>
              <w:rPr>
                <w:sz w:val="20"/>
              </w:rPr>
            </w:pPr>
            <w:r w:rsidRPr="00234159">
              <w:rPr>
                <w:sz w:val="20"/>
              </w:rPr>
              <w:t>3.5</w:t>
            </w:r>
          </w:p>
        </w:tc>
        <w:tc>
          <w:tcPr>
            <w:tcW w:w="1680" w:type="dxa"/>
            <w:tcBorders>
              <w:bottom w:val="nil"/>
            </w:tcBorders>
          </w:tcPr>
          <w:p w:rsidR="00604D17" w:rsidRPr="00234159" w:rsidRDefault="00604D17" w:rsidP="00DC283F">
            <w:pPr>
              <w:spacing w:after="0"/>
              <w:ind w:right="492"/>
              <w:jc w:val="right"/>
              <w:rPr>
                <w:sz w:val="20"/>
              </w:rPr>
            </w:pPr>
            <w:r w:rsidRPr="00234159">
              <w:rPr>
                <w:sz w:val="20"/>
              </w:rPr>
              <w:t>4.0</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495C61" w:rsidP="002A53BD">
            <w:pPr>
              <w:spacing w:after="0"/>
              <w:rPr>
                <w:sz w:val="20"/>
              </w:rPr>
            </w:pPr>
            <w:r w:rsidRPr="00234159">
              <w:rPr>
                <w:sz w:val="20"/>
              </w:rPr>
              <w:t xml:space="preserve">West </w:t>
            </w:r>
            <w:r w:rsidR="00604D17" w:rsidRPr="00234159">
              <w:rPr>
                <w:sz w:val="20"/>
              </w:rPr>
              <w:t>Azerbaijan</w:t>
            </w:r>
          </w:p>
        </w:tc>
        <w:tc>
          <w:tcPr>
            <w:tcW w:w="1440" w:type="dxa"/>
            <w:tcBorders>
              <w:top w:val="nil"/>
              <w:bottom w:val="nil"/>
            </w:tcBorders>
          </w:tcPr>
          <w:p w:rsidR="00604D17" w:rsidRPr="00234159" w:rsidRDefault="00604D17" w:rsidP="008B4B35">
            <w:pPr>
              <w:spacing w:after="0"/>
              <w:jc w:val="center"/>
              <w:rPr>
                <w:sz w:val="20"/>
              </w:rPr>
            </w:pPr>
            <w:r w:rsidRPr="00234159">
              <w:rPr>
                <w:sz w:val="20"/>
              </w:rPr>
              <w:t>2</w:t>
            </w:r>
            <w:r w:rsidR="00495C61" w:rsidRPr="00234159">
              <w:rPr>
                <w:sz w:val="20"/>
              </w:rPr>
              <w:t xml:space="preserve"> </w:t>
            </w:r>
            <w:r w:rsidRPr="00234159">
              <w:rPr>
                <w:sz w:val="20"/>
              </w:rPr>
              <w:t>896</w:t>
            </w:r>
            <w:r w:rsidR="00495C61" w:rsidRPr="00234159">
              <w:rPr>
                <w:sz w:val="20"/>
              </w:rPr>
              <w:t xml:space="preserve"> </w:t>
            </w:r>
            <w:r w:rsidRPr="00234159">
              <w:rPr>
                <w:sz w:val="20"/>
              </w:rPr>
              <w:t>657</w:t>
            </w:r>
          </w:p>
        </w:tc>
        <w:tc>
          <w:tcPr>
            <w:tcW w:w="1440" w:type="dxa"/>
            <w:tcBorders>
              <w:top w:val="nil"/>
              <w:bottom w:val="nil"/>
            </w:tcBorders>
          </w:tcPr>
          <w:p w:rsidR="00604D17" w:rsidRPr="00234159" w:rsidRDefault="00604D17" w:rsidP="003F647C">
            <w:pPr>
              <w:spacing w:after="0"/>
              <w:jc w:val="center"/>
              <w:rPr>
                <w:sz w:val="20"/>
              </w:rPr>
            </w:pPr>
            <w:r w:rsidRPr="00234159">
              <w:rPr>
                <w:sz w:val="20"/>
              </w:rPr>
              <w:t>4.3</w:t>
            </w:r>
          </w:p>
        </w:tc>
        <w:tc>
          <w:tcPr>
            <w:tcW w:w="1320" w:type="dxa"/>
            <w:tcBorders>
              <w:top w:val="nil"/>
              <w:bottom w:val="nil"/>
            </w:tcBorders>
          </w:tcPr>
          <w:p w:rsidR="00604D17" w:rsidRPr="00234159" w:rsidRDefault="00604D17" w:rsidP="003F647C">
            <w:pPr>
              <w:spacing w:after="0"/>
              <w:jc w:val="center"/>
              <w:rPr>
                <w:sz w:val="20"/>
              </w:rPr>
            </w:pPr>
            <w:r w:rsidRPr="00234159">
              <w:rPr>
                <w:sz w:val="20"/>
              </w:rPr>
              <w:t>140</w:t>
            </w:r>
            <w:r w:rsidR="008B4B35" w:rsidRPr="00234159">
              <w:rPr>
                <w:sz w:val="20"/>
              </w:rPr>
              <w:t xml:space="preserve"> </w:t>
            </w:r>
            <w:r w:rsidRPr="00234159">
              <w:rPr>
                <w:sz w:val="20"/>
              </w:rPr>
              <w:t>458</w:t>
            </w:r>
          </w:p>
        </w:tc>
        <w:tc>
          <w:tcPr>
            <w:tcW w:w="1320" w:type="dxa"/>
            <w:tcBorders>
              <w:top w:val="nil"/>
              <w:bottom w:val="nil"/>
            </w:tcBorders>
          </w:tcPr>
          <w:p w:rsidR="00604D17" w:rsidRPr="00234159" w:rsidRDefault="00604D17" w:rsidP="003451C2">
            <w:pPr>
              <w:spacing w:after="0"/>
              <w:jc w:val="center"/>
              <w:rPr>
                <w:sz w:val="20"/>
              </w:rPr>
            </w:pPr>
            <w:r w:rsidRPr="00234159">
              <w:rPr>
                <w:sz w:val="20"/>
              </w:rPr>
              <w:t>3.5</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4.8</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495C61" w:rsidP="002A53BD">
            <w:pPr>
              <w:spacing w:after="0"/>
              <w:rPr>
                <w:sz w:val="20"/>
              </w:rPr>
            </w:pPr>
            <w:r w:rsidRPr="00234159">
              <w:rPr>
                <w:sz w:val="20"/>
              </w:rPr>
              <w:t>Elam</w:t>
            </w:r>
          </w:p>
        </w:tc>
        <w:tc>
          <w:tcPr>
            <w:tcW w:w="1440" w:type="dxa"/>
            <w:tcBorders>
              <w:top w:val="nil"/>
              <w:bottom w:val="nil"/>
            </w:tcBorders>
          </w:tcPr>
          <w:p w:rsidR="00604D17" w:rsidRPr="00234159" w:rsidRDefault="00604D17" w:rsidP="008152BB">
            <w:pPr>
              <w:spacing w:after="0"/>
              <w:ind w:firstLine="352"/>
              <w:rPr>
                <w:sz w:val="20"/>
              </w:rPr>
            </w:pPr>
            <w:r w:rsidRPr="00234159">
              <w:rPr>
                <w:sz w:val="20"/>
              </w:rPr>
              <w:t>538</w:t>
            </w:r>
            <w:r w:rsidR="00495C61" w:rsidRPr="00234159">
              <w:rPr>
                <w:sz w:val="20"/>
              </w:rPr>
              <w:t xml:space="preserve"> </w:t>
            </w:r>
            <w:r w:rsidRPr="00234159">
              <w:rPr>
                <w:sz w:val="20"/>
              </w:rPr>
              <w:t>877</w:t>
            </w:r>
          </w:p>
        </w:tc>
        <w:tc>
          <w:tcPr>
            <w:tcW w:w="1440" w:type="dxa"/>
            <w:tcBorders>
              <w:top w:val="nil"/>
              <w:bottom w:val="nil"/>
            </w:tcBorders>
          </w:tcPr>
          <w:p w:rsidR="00604D17" w:rsidRPr="00234159" w:rsidRDefault="00604D17" w:rsidP="003F647C">
            <w:pPr>
              <w:spacing w:after="0"/>
              <w:jc w:val="center"/>
              <w:rPr>
                <w:sz w:val="20"/>
              </w:rPr>
            </w:pPr>
            <w:r w:rsidRPr="00234159">
              <w:rPr>
                <w:sz w:val="20"/>
              </w:rPr>
              <w:t>0.8</w:t>
            </w:r>
          </w:p>
        </w:tc>
        <w:tc>
          <w:tcPr>
            <w:tcW w:w="1320" w:type="dxa"/>
            <w:tcBorders>
              <w:top w:val="nil"/>
              <w:bottom w:val="nil"/>
            </w:tcBorders>
          </w:tcPr>
          <w:p w:rsidR="00604D17" w:rsidRPr="00234159" w:rsidRDefault="00604D17" w:rsidP="003F647C">
            <w:pPr>
              <w:spacing w:after="0"/>
              <w:jc w:val="center"/>
              <w:rPr>
                <w:sz w:val="20"/>
              </w:rPr>
            </w:pPr>
            <w:r w:rsidRPr="00234159">
              <w:rPr>
                <w:sz w:val="20"/>
              </w:rPr>
              <w:t>104</w:t>
            </w:r>
            <w:r w:rsidR="008B4B35" w:rsidRPr="00234159">
              <w:rPr>
                <w:sz w:val="20"/>
              </w:rPr>
              <w:t xml:space="preserve"> </w:t>
            </w:r>
            <w:r w:rsidRPr="00234159">
              <w:rPr>
                <w:sz w:val="20"/>
              </w:rPr>
              <w:t>880</w:t>
            </w:r>
          </w:p>
        </w:tc>
        <w:tc>
          <w:tcPr>
            <w:tcW w:w="1320" w:type="dxa"/>
            <w:tcBorders>
              <w:top w:val="nil"/>
              <w:bottom w:val="nil"/>
            </w:tcBorders>
          </w:tcPr>
          <w:p w:rsidR="00604D17" w:rsidRPr="00234159" w:rsidRDefault="00604D17" w:rsidP="003451C2">
            <w:pPr>
              <w:spacing w:after="0"/>
              <w:jc w:val="center"/>
              <w:rPr>
                <w:sz w:val="20"/>
              </w:rPr>
            </w:pPr>
            <w:r w:rsidRPr="00234159">
              <w:rPr>
                <w:sz w:val="20"/>
              </w:rPr>
              <w:t>2.6</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19.5</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604D17" w:rsidP="002A53BD">
            <w:pPr>
              <w:spacing w:after="0"/>
              <w:rPr>
                <w:sz w:val="20"/>
              </w:rPr>
            </w:pPr>
            <w:r w:rsidRPr="00234159">
              <w:rPr>
                <w:sz w:val="20"/>
              </w:rPr>
              <w:t>Kermanshah</w:t>
            </w:r>
          </w:p>
        </w:tc>
        <w:tc>
          <w:tcPr>
            <w:tcW w:w="1440" w:type="dxa"/>
            <w:tcBorders>
              <w:top w:val="nil"/>
              <w:bottom w:val="nil"/>
            </w:tcBorders>
          </w:tcPr>
          <w:p w:rsidR="00604D17" w:rsidRPr="00234159" w:rsidRDefault="00604D17" w:rsidP="003F647C">
            <w:pPr>
              <w:spacing w:after="0"/>
              <w:jc w:val="center"/>
              <w:rPr>
                <w:sz w:val="20"/>
              </w:rPr>
            </w:pPr>
            <w:r w:rsidRPr="00234159">
              <w:rPr>
                <w:sz w:val="20"/>
              </w:rPr>
              <w:t>1</w:t>
            </w:r>
            <w:r w:rsidR="00495C61" w:rsidRPr="00234159">
              <w:rPr>
                <w:sz w:val="20"/>
              </w:rPr>
              <w:t xml:space="preserve"> </w:t>
            </w:r>
            <w:r w:rsidRPr="00234159">
              <w:rPr>
                <w:sz w:val="20"/>
              </w:rPr>
              <w:t>921</w:t>
            </w:r>
            <w:r w:rsidR="00495C61" w:rsidRPr="00234159">
              <w:rPr>
                <w:sz w:val="20"/>
              </w:rPr>
              <w:t xml:space="preserve"> </w:t>
            </w:r>
            <w:r w:rsidRPr="00234159">
              <w:rPr>
                <w:sz w:val="20"/>
              </w:rPr>
              <w:t>284</w:t>
            </w:r>
          </w:p>
        </w:tc>
        <w:tc>
          <w:tcPr>
            <w:tcW w:w="1440" w:type="dxa"/>
            <w:tcBorders>
              <w:top w:val="nil"/>
              <w:bottom w:val="nil"/>
            </w:tcBorders>
          </w:tcPr>
          <w:p w:rsidR="00604D17" w:rsidRPr="00234159" w:rsidRDefault="00604D17" w:rsidP="003F647C">
            <w:pPr>
              <w:spacing w:after="0"/>
              <w:jc w:val="center"/>
              <w:rPr>
                <w:sz w:val="20"/>
              </w:rPr>
            </w:pPr>
            <w:r w:rsidRPr="00234159">
              <w:rPr>
                <w:sz w:val="20"/>
              </w:rPr>
              <w:t>2.8</w:t>
            </w:r>
          </w:p>
        </w:tc>
        <w:tc>
          <w:tcPr>
            <w:tcW w:w="1320" w:type="dxa"/>
            <w:tcBorders>
              <w:top w:val="nil"/>
              <w:bottom w:val="nil"/>
            </w:tcBorders>
          </w:tcPr>
          <w:p w:rsidR="00604D17" w:rsidRPr="00234159" w:rsidRDefault="00604D17" w:rsidP="003F647C">
            <w:pPr>
              <w:spacing w:after="0"/>
              <w:jc w:val="center"/>
              <w:rPr>
                <w:sz w:val="20"/>
              </w:rPr>
            </w:pPr>
            <w:r w:rsidRPr="00234159">
              <w:rPr>
                <w:sz w:val="20"/>
              </w:rPr>
              <w:t>141</w:t>
            </w:r>
            <w:r w:rsidR="008B4B35" w:rsidRPr="00234159">
              <w:rPr>
                <w:sz w:val="20"/>
              </w:rPr>
              <w:t xml:space="preserve"> </w:t>
            </w:r>
            <w:r w:rsidRPr="00234159">
              <w:rPr>
                <w:sz w:val="20"/>
              </w:rPr>
              <w:t>721</w:t>
            </w:r>
          </w:p>
        </w:tc>
        <w:tc>
          <w:tcPr>
            <w:tcW w:w="1320" w:type="dxa"/>
            <w:tcBorders>
              <w:top w:val="nil"/>
              <w:bottom w:val="nil"/>
            </w:tcBorders>
          </w:tcPr>
          <w:p w:rsidR="00604D17" w:rsidRPr="00234159" w:rsidRDefault="00604D17" w:rsidP="003451C2">
            <w:pPr>
              <w:spacing w:after="0"/>
              <w:jc w:val="center"/>
              <w:rPr>
                <w:sz w:val="20"/>
              </w:rPr>
            </w:pPr>
            <w:r w:rsidRPr="00234159">
              <w:rPr>
                <w:sz w:val="20"/>
              </w:rPr>
              <w:t>3.5</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7.4</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604D17" w:rsidP="002A53BD">
            <w:pPr>
              <w:spacing w:after="0"/>
              <w:rPr>
                <w:sz w:val="20"/>
              </w:rPr>
            </w:pPr>
            <w:r w:rsidRPr="00234159">
              <w:rPr>
                <w:sz w:val="20"/>
              </w:rPr>
              <w:t>Khuzestan</w:t>
            </w:r>
          </w:p>
        </w:tc>
        <w:tc>
          <w:tcPr>
            <w:tcW w:w="1440" w:type="dxa"/>
            <w:tcBorders>
              <w:top w:val="nil"/>
              <w:bottom w:val="nil"/>
            </w:tcBorders>
          </w:tcPr>
          <w:p w:rsidR="00604D17" w:rsidRPr="00234159" w:rsidRDefault="00604D17" w:rsidP="003F647C">
            <w:pPr>
              <w:spacing w:after="0"/>
              <w:jc w:val="center"/>
              <w:rPr>
                <w:sz w:val="20"/>
              </w:rPr>
            </w:pPr>
            <w:r w:rsidRPr="00234159">
              <w:rPr>
                <w:sz w:val="20"/>
              </w:rPr>
              <w:t>4</w:t>
            </w:r>
            <w:r w:rsidR="00495C61" w:rsidRPr="00234159">
              <w:rPr>
                <w:sz w:val="20"/>
              </w:rPr>
              <w:t xml:space="preserve"> </w:t>
            </w:r>
            <w:r w:rsidRPr="00234159">
              <w:rPr>
                <w:sz w:val="20"/>
              </w:rPr>
              <w:t>277</w:t>
            </w:r>
            <w:r w:rsidR="00495C61" w:rsidRPr="00234159">
              <w:rPr>
                <w:sz w:val="20"/>
              </w:rPr>
              <w:t xml:space="preserve"> </w:t>
            </w:r>
            <w:r w:rsidRPr="00234159">
              <w:rPr>
                <w:sz w:val="20"/>
              </w:rPr>
              <w:t>998</w:t>
            </w:r>
          </w:p>
        </w:tc>
        <w:tc>
          <w:tcPr>
            <w:tcW w:w="1440" w:type="dxa"/>
            <w:tcBorders>
              <w:top w:val="nil"/>
              <w:bottom w:val="nil"/>
            </w:tcBorders>
          </w:tcPr>
          <w:p w:rsidR="00604D17" w:rsidRPr="00234159" w:rsidRDefault="00604D17" w:rsidP="003F647C">
            <w:pPr>
              <w:spacing w:after="0"/>
              <w:jc w:val="center"/>
              <w:rPr>
                <w:sz w:val="20"/>
              </w:rPr>
            </w:pPr>
            <w:r w:rsidRPr="00234159">
              <w:rPr>
                <w:sz w:val="20"/>
              </w:rPr>
              <w:t>6.3</w:t>
            </w:r>
          </w:p>
        </w:tc>
        <w:tc>
          <w:tcPr>
            <w:tcW w:w="1320" w:type="dxa"/>
            <w:tcBorders>
              <w:top w:val="nil"/>
              <w:bottom w:val="nil"/>
            </w:tcBorders>
          </w:tcPr>
          <w:p w:rsidR="00604D17" w:rsidRPr="00234159" w:rsidRDefault="00604D17" w:rsidP="003F647C">
            <w:pPr>
              <w:spacing w:after="0"/>
              <w:jc w:val="center"/>
              <w:rPr>
                <w:sz w:val="20"/>
              </w:rPr>
            </w:pPr>
            <w:r w:rsidRPr="00234159">
              <w:rPr>
                <w:sz w:val="20"/>
              </w:rPr>
              <w:t>286</w:t>
            </w:r>
            <w:r w:rsidR="008B4B35" w:rsidRPr="00234159">
              <w:rPr>
                <w:sz w:val="20"/>
              </w:rPr>
              <w:t xml:space="preserve"> </w:t>
            </w:r>
            <w:r w:rsidRPr="00234159">
              <w:rPr>
                <w:sz w:val="20"/>
              </w:rPr>
              <w:t>395</w:t>
            </w:r>
          </w:p>
        </w:tc>
        <w:tc>
          <w:tcPr>
            <w:tcW w:w="1320" w:type="dxa"/>
            <w:tcBorders>
              <w:top w:val="nil"/>
              <w:bottom w:val="nil"/>
            </w:tcBorders>
          </w:tcPr>
          <w:p w:rsidR="00604D17" w:rsidRPr="00234159" w:rsidRDefault="00604D17" w:rsidP="003451C2">
            <w:pPr>
              <w:spacing w:after="0"/>
              <w:jc w:val="center"/>
              <w:rPr>
                <w:sz w:val="20"/>
              </w:rPr>
            </w:pPr>
            <w:r w:rsidRPr="00234159">
              <w:rPr>
                <w:sz w:val="20"/>
              </w:rPr>
              <w:t>7.1</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6.7</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604D17" w:rsidP="002A53BD">
            <w:pPr>
              <w:spacing w:after="0"/>
              <w:rPr>
                <w:sz w:val="20"/>
              </w:rPr>
            </w:pPr>
            <w:r w:rsidRPr="00234159">
              <w:rPr>
                <w:sz w:val="20"/>
              </w:rPr>
              <w:t xml:space="preserve">Chehar Mahal and </w:t>
            </w:r>
            <w:r w:rsidR="00CD01DF">
              <w:rPr>
                <w:sz w:val="20"/>
              </w:rPr>
              <w:br/>
              <w:t xml:space="preserve">  </w:t>
            </w:r>
            <w:r w:rsidRPr="00234159">
              <w:rPr>
                <w:sz w:val="20"/>
              </w:rPr>
              <w:t>Bakhtiyari</w:t>
            </w:r>
          </w:p>
        </w:tc>
        <w:tc>
          <w:tcPr>
            <w:tcW w:w="1440" w:type="dxa"/>
            <w:tcBorders>
              <w:top w:val="nil"/>
              <w:bottom w:val="nil"/>
            </w:tcBorders>
          </w:tcPr>
          <w:p w:rsidR="00604D17" w:rsidRPr="00234159" w:rsidRDefault="00604D17" w:rsidP="008152BB">
            <w:pPr>
              <w:spacing w:after="0"/>
              <w:ind w:firstLine="352"/>
              <w:rPr>
                <w:sz w:val="20"/>
              </w:rPr>
            </w:pPr>
            <w:r w:rsidRPr="00234159">
              <w:rPr>
                <w:sz w:val="20"/>
              </w:rPr>
              <w:t>832</w:t>
            </w:r>
            <w:r w:rsidR="00495C61" w:rsidRPr="00234159">
              <w:rPr>
                <w:sz w:val="20"/>
              </w:rPr>
              <w:t xml:space="preserve"> </w:t>
            </w:r>
            <w:r w:rsidRPr="00234159">
              <w:rPr>
                <w:sz w:val="20"/>
              </w:rPr>
              <w:t>945</w:t>
            </w:r>
          </w:p>
        </w:tc>
        <w:tc>
          <w:tcPr>
            <w:tcW w:w="1440" w:type="dxa"/>
            <w:tcBorders>
              <w:top w:val="nil"/>
              <w:bottom w:val="nil"/>
            </w:tcBorders>
          </w:tcPr>
          <w:p w:rsidR="00604D17" w:rsidRPr="00234159" w:rsidRDefault="00604D17" w:rsidP="003F647C">
            <w:pPr>
              <w:spacing w:after="0"/>
              <w:jc w:val="center"/>
              <w:rPr>
                <w:sz w:val="20"/>
              </w:rPr>
            </w:pPr>
            <w:r w:rsidRPr="00234159">
              <w:rPr>
                <w:sz w:val="20"/>
              </w:rPr>
              <w:t>1.2</w:t>
            </w:r>
          </w:p>
        </w:tc>
        <w:tc>
          <w:tcPr>
            <w:tcW w:w="1320" w:type="dxa"/>
            <w:tcBorders>
              <w:top w:val="nil"/>
              <w:bottom w:val="nil"/>
            </w:tcBorders>
          </w:tcPr>
          <w:p w:rsidR="00604D17" w:rsidRPr="00234159" w:rsidRDefault="00604D17" w:rsidP="008152BB">
            <w:pPr>
              <w:spacing w:after="0"/>
              <w:ind w:firstLine="306"/>
              <w:rPr>
                <w:sz w:val="20"/>
              </w:rPr>
            </w:pPr>
            <w:r w:rsidRPr="00234159">
              <w:rPr>
                <w:sz w:val="20"/>
              </w:rPr>
              <w:t>76</w:t>
            </w:r>
            <w:r w:rsidR="008B4B35" w:rsidRPr="00234159">
              <w:rPr>
                <w:sz w:val="20"/>
              </w:rPr>
              <w:t xml:space="preserve"> </w:t>
            </w:r>
            <w:r w:rsidRPr="00234159">
              <w:rPr>
                <w:sz w:val="20"/>
              </w:rPr>
              <w:t>962</w:t>
            </w:r>
          </w:p>
        </w:tc>
        <w:tc>
          <w:tcPr>
            <w:tcW w:w="1320" w:type="dxa"/>
            <w:tcBorders>
              <w:top w:val="nil"/>
              <w:bottom w:val="nil"/>
            </w:tcBorders>
          </w:tcPr>
          <w:p w:rsidR="00604D17" w:rsidRPr="00234159" w:rsidRDefault="00604D17" w:rsidP="003451C2">
            <w:pPr>
              <w:spacing w:after="0"/>
              <w:jc w:val="center"/>
              <w:rPr>
                <w:sz w:val="20"/>
              </w:rPr>
            </w:pPr>
            <w:r w:rsidRPr="00234159">
              <w:rPr>
                <w:sz w:val="20"/>
              </w:rPr>
              <w:t>1.9</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9.2</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604D17" w:rsidP="002A53BD">
            <w:pPr>
              <w:spacing w:after="0"/>
              <w:rPr>
                <w:sz w:val="20"/>
              </w:rPr>
            </w:pPr>
            <w:r w:rsidRPr="00234159">
              <w:rPr>
                <w:sz w:val="20"/>
              </w:rPr>
              <w:t>Zanjan</w:t>
            </w:r>
          </w:p>
        </w:tc>
        <w:tc>
          <w:tcPr>
            <w:tcW w:w="1440" w:type="dxa"/>
            <w:tcBorders>
              <w:top w:val="nil"/>
              <w:bottom w:val="nil"/>
            </w:tcBorders>
          </w:tcPr>
          <w:p w:rsidR="00604D17" w:rsidRPr="00234159" w:rsidRDefault="00604D17" w:rsidP="008152BB">
            <w:pPr>
              <w:spacing w:after="0"/>
              <w:ind w:firstLine="352"/>
              <w:rPr>
                <w:sz w:val="20"/>
              </w:rPr>
            </w:pPr>
            <w:r w:rsidRPr="00234159">
              <w:rPr>
                <w:sz w:val="20"/>
              </w:rPr>
              <w:t>963</w:t>
            </w:r>
            <w:r w:rsidR="00495C61" w:rsidRPr="00234159">
              <w:rPr>
                <w:sz w:val="20"/>
              </w:rPr>
              <w:t xml:space="preserve"> </w:t>
            </w:r>
            <w:r w:rsidRPr="00234159">
              <w:rPr>
                <w:sz w:val="20"/>
              </w:rPr>
              <w:t>434</w:t>
            </w:r>
          </w:p>
        </w:tc>
        <w:tc>
          <w:tcPr>
            <w:tcW w:w="1440" w:type="dxa"/>
            <w:tcBorders>
              <w:top w:val="nil"/>
              <w:bottom w:val="nil"/>
            </w:tcBorders>
          </w:tcPr>
          <w:p w:rsidR="00604D17" w:rsidRPr="00234159" w:rsidRDefault="00604D17" w:rsidP="003F647C">
            <w:pPr>
              <w:spacing w:after="0"/>
              <w:jc w:val="center"/>
              <w:rPr>
                <w:sz w:val="20"/>
              </w:rPr>
            </w:pPr>
            <w:r w:rsidRPr="00234159">
              <w:rPr>
                <w:sz w:val="20"/>
              </w:rPr>
              <w:t>1.4</w:t>
            </w:r>
          </w:p>
        </w:tc>
        <w:tc>
          <w:tcPr>
            <w:tcW w:w="1320" w:type="dxa"/>
            <w:tcBorders>
              <w:top w:val="nil"/>
              <w:bottom w:val="nil"/>
            </w:tcBorders>
          </w:tcPr>
          <w:p w:rsidR="00604D17" w:rsidRPr="00234159" w:rsidRDefault="00604D17" w:rsidP="008B1375">
            <w:pPr>
              <w:spacing w:after="0"/>
              <w:ind w:firstLine="306"/>
              <w:rPr>
                <w:sz w:val="20"/>
              </w:rPr>
            </w:pPr>
            <w:r w:rsidRPr="00234159">
              <w:rPr>
                <w:sz w:val="20"/>
              </w:rPr>
              <w:t>44</w:t>
            </w:r>
            <w:r w:rsidR="008B4B35" w:rsidRPr="00234159">
              <w:rPr>
                <w:sz w:val="20"/>
              </w:rPr>
              <w:t xml:space="preserve"> </w:t>
            </w:r>
            <w:r w:rsidRPr="00234159">
              <w:rPr>
                <w:sz w:val="20"/>
              </w:rPr>
              <w:t>111</w:t>
            </w:r>
          </w:p>
        </w:tc>
        <w:tc>
          <w:tcPr>
            <w:tcW w:w="1320" w:type="dxa"/>
            <w:tcBorders>
              <w:top w:val="nil"/>
              <w:bottom w:val="nil"/>
            </w:tcBorders>
          </w:tcPr>
          <w:p w:rsidR="00604D17" w:rsidRPr="00234159" w:rsidRDefault="00604D17" w:rsidP="003451C2">
            <w:pPr>
              <w:spacing w:after="0"/>
              <w:jc w:val="center"/>
              <w:rPr>
                <w:sz w:val="20"/>
              </w:rPr>
            </w:pPr>
            <w:r w:rsidRPr="00234159">
              <w:rPr>
                <w:sz w:val="20"/>
              </w:rPr>
              <w:t>1.1</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4.6</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604D17" w:rsidP="002A53BD">
            <w:pPr>
              <w:spacing w:after="0"/>
              <w:rPr>
                <w:sz w:val="20"/>
              </w:rPr>
            </w:pPr>
            <w:r w:rsidRPr="00234159">
              <w:rPr>
                <w:sz w:val="20"/>
              </w:rPr>
              <w:t>Sistan &amp; Baluchestan</w:t>
            </w:r>
          </w:p>
        </w:tc>
        <w:tc>
          <w:tcPr>
            <w:tcW w:w="1440" w:type="dxa"/>
            <w:tcBorders>
              <w:top w:val="nil"/>
              <w:bottom w:val="nil"/>
            </w:tcBorders>
          </w:tcPr>
          <w:p w:rsidR="00604D17" w:rsidRPr="00234159" w:rsidRDefault="00604D17" w:rsidP="003F647C">
            <w:pPr>
              <w:spacing w:after="0"/>
              <w:jc w:val="center"/>
              <w:rPr>
                <w:sz w:val="20"/>
              </w:rPr>
            </w:pPr>
            <w:r w:rsidRPr="00234159">
              <w:rPr>
                <w:sz w:val="20"/>
              </w:rPr>
              <w:t>2</w:t>
            </w:r>
            <w:r w:rsidR="00495C61" w:rsidRPr="00234159">
              <w:rPr>
                <w:sz w:val="20"/>
              </w:rPr>
              <w:t xml:space="preserve"> </w:t>
            </w:r>
            <w:r w:rsidRPr="00234159">
              <w:rPr>
                <w:sz w:val="20"/>
              </w:rPr>
              <w:t>219</w:t>
            </w:r>
            <w:r w:rsidR="00495C61" w:rsidRPr="00234159">
              <w:rPr>
                <w:sz w:val="20"/>
              </w:rPr>
              <w:t xml:space="preserve"> </w:t>
            </w:r>
            <w:r w:rsidRPr="00234159">
              <w:rPr>
                <w:sz w:val="20"/>
              </w:rPr>
              <w:t>393</w:t>
            </w:r>
          </w:p>
        </w:tc>
        <w:tc>
          <w:tcPr>
            <w:tcW w:w="1440" w:type="dxa"/>
            <w:tcBorders>
              <w:top w:val="nil"/>
              <w:bottom w:val="nil"/>
            </w:tcBorders>
          </w:tcPr>
          <w:p w:rsidR="00604D17" w:rsidRPr="00234159" w:rsidRDefault="00604D17" w:rsidP="003F647C">
            <w:pPr>
              <w:spacing w:after="0"/>
              <w:jc w:val="center"/>
              <w:rPr>
                <w:sz w:val="20"/>
              </w:rPr>
            </w:pPr>
            <w:r w:rsidRPr="00234159">
              <w:rPr>
                <w:sz w:val="20"/>
              </w:rPr>
              <w:t>3.3</w:t>
            </w:r>
          </w:p>
        </w:tc>
        <w:tc>
          <w:tcPr>
            <w:tcW w:w="1320" w:type="dxa"/>
            <w:tcBorders>
              <w:top w:val="nil"/>
              <w:bottom w:val="nil"/>
            </w:tcBorders>
          </w:tcPr>
          <w:p w:rsidR="00604D17" w:rsidRPr="00234159" w:rsidRDefault="00604D17" w:rsidP="003F647C">
            <w:pPr>
              <w:spacing w:after="0"/>
              <w:jc w:val="center"/>
              <w:rPr>
                <w:sz w:val="20"/>
              </w:rPr>
            </w:pPr>
            <w:r w:rsidRPr="00234159">
              <w:rPr>
                <w:sz w:val="20"/>
              </w:rPr>
              <w:t>291</w:t>
            </w:r>
            <w:r w:rsidR="008B4B35" w:rsidRPr="00234159">
              <w:rPr>
                <w:sz w:val="20"/>
              </w:rPr>
              <w:t xml:space="preserve"> </w:t>
            </w:r>
            <w:r w:rsidRPr="00234159">
              <w:rPr>
                <w:sz w:val="20"/>
              </w:rPr>
              <w:t>630</w:t>
            </w:r>
          </w:p>
        </w:tc>
        <w:tc>
          <w:tcPr>
            <w:tcW w:w="1320" w:type="dxa"/>
            <w:tcBorders>
              <w:top w:val="nil"/>
              <w:bottom w:val="nil"/>
            </w:tcBorders>
          </w:tcPr>
          <w:p w:rsidR="00604D17" w:rsidRPr="00234159" w:rsidRDefault="00604D17" w:rsidP="003451C2">
            <w:pPr>
              <w:spacing w:after="0"/>
              <w:jc w:val="center"/>
              <w:rPr>
                <w:sz w:val="20"/>
              </w:rPr>
            </w:pPr>
            <w:r w:rsidRPr="00234159">
              <w:rPr>
                <w:sz w:val="20"/>
              </w:rPr>
              <w:t>7.2</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13.1</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604D17" w:rsidP="002A53BD">
            <w:pPr>
              <w:spacing w:after="0"/>
              <w:rPr>
                <w:sz w:val="20"/>
              </w:rPr>
            </w:pPr>
            <w:r w:rsidRPr="00234159">
              <w:rPr>
                <w:sz w:val="20"/>
              </w:rPr>
              <w:t>Kurdistan</w:t>
            </w:r>
          </w:p>
        </w:tc>
        <w:tc>
          <w:tcPr>
            <w:tcW w:w="1440" w:type="dxa"/>
            <w:tcBorders>
              <w:top w:val="nil"/>
              <w:bottom w:val="nil"/>
            </w:tcBorders>
          </w:tcPr>
          <w:p w:rsidR="00604D17" w:rsidRPr="00234159" w:rsidRDefault="00604D17" w:rsidP="003F647C">
            <w:pPr>
              <w:spacing w:after="0"/>
              <w:jc w:val="center"/>
              <w:rPr>
                <w:sz w:val="20"/>
              </w:rPr>
            </w:pPr>
            <w:r w:rsidRPr="00234159">
              <w:rPr>
                <w:sz w:val="20"/>
              </w:rPr>
              <w:t>1</w:t>
            </w:r>
            <w:r w:rsidR="00495C61" w:rsidRPr="00234159">
              <w:rPr>
                <w:sz w:val="20"/>
              </w:rPr>
              <w:t xml:space="preserve"> </w:t>
            </w:r>
            <w:r w:rsidRPr="00234159">
              <w:rPr>
                <w:sz w:val="20"/>
              </w:rPr>
              <w:t>546</w:t>
            </w:r>
            <w:r w:rsidR="00495C61" w:rsidRPr="00234159">
              <w:rPr>
                <w:sz w:val="20"/>
              </w:rPr>
              <w:t xml:space="preserve"> </w:t>
            </w:r>
            <w:r w:rsidRPr="00234159">
              <w:rPr>
                <w:sz w:val="20"/>
              </w:rPr>
              <w:t>256</w:t>
            </w:r>
          </w:p>
        </w:tc>
        <w:tc>
          <w:tcPr>
            <w:tcW w:w="1440" w:type="dxa"/>
            <w:tcBorders>
              <w:top w:val="nil"/>
              <w:bottom w:val="nil"/>
            </w:tcBorders>
          </w:tcPr>
          <w:p w:rsidR="00604D17" w:rsidRPr="00234159" w:rsidRDefault="00604D17" w:rsidP="003F647C">
            <w:pPr>
              <w:spacing w:after="0"/>
              <w:jc w:val="center"/>
              <w:rPr>
                <w:sz w:val="20"/>
              </w:rPr>
            </w:pPr>
            <w:r w:rsidRPr="00234159">
              <w:rPr>
                <w:sz w:val="20"/>
              </w:rPr>
              <w:t>2.3</w:t>
            </w:r>
          </w:p>
        </w:tc>
        <w:tc>
          <w:tcPr>
            <w:tcW w:w="1320" w:type="dxa"/>
            <w:tcBorders>
              <w:top w:val="nil"/>
              <w:bottom w:val="nil"/>
            </w:tcBorders>
          </w:tcPr>
          <w:p w:rsidR="00604D17" w:rsidRPr="00234159" w:rsidRDefault="00604D17" w:rsidP="003F647C">
            <w:pPr>
              <w:spacing w:after="0"/>
              <w:jc w:val="center"/>
              <w:rPr>
                <w:sz w:val="20"/>
              </w:rPr>
            </w:pPr>
            <w:r w:rsidRPr="00234159">
              <w:rPr>
                <w:sz w:val="20"/>
              </w:rPr>
              <w:t>124</w:t>
            </w:r>
            <w:r w:rsidR="008B4B35" w:rsidRPr="00234159">
              <w:rPr>
                <w:sz w:val="20"/>
              </w:rPr>
              <w:t xml:space="preserve"> </w:t>
            </w:r>
            <w:r w:rsidRPr="00234159">
              <w:rPr>
                <w:sz w:val="20"/>
              </w:rPr>
              <w:t>710</w:t>
            </w:r>
          </w:p>
        </w:tc>
        <w:tc>
          <w:tcPr>
            <w:tcW w:w="1320" w:type="dxa"/>
            <w:tcBorders>
              <w:top w:val="nil"/>
              <w:bottom w:val="nil"/>
            </w:tcBorders>
          </w:tcPr>
          <w:p w:rsidR="00604D17" w:rsidRPr="00234159" w:rsidRDefault="00604D17" w:rsidP="003451C2">
            <w:pPr>
              <w:spacing w:after="0"/>
              <w:jc w:val="center"/>
              <w:rPr>
                <w:sz w:val="20"/>
              </w:rPr>
            </w:pPr>
            <w:r w:rsidRPr="00234159">
              <w:rPr>
                <w:sz w:val="20"/>
              </w:rPr>
              <w:t>3.1</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8.1</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604D17" w:rsidP="002A53BD">
            <w:pPr>
              <w:spacing w:after="0"/>
              <w:rPr>
                <w:sz w:val="20"/>
              </w:rPr>
            </w:pPr>
            <w:r w:rsidRPr="00234159">
              <w:rPr>
                <w:sz w:val="20"/>
              </w:rPr>
              <w:t xml:space="preserve">Kohkiloye and </w:t>
            </w:r>
            <w:r w:rsidR="00CD01DF">
              <w:rPr>
                <w:sz w:val="20"/>
              </w:rPr>
              <w:br/>
              <w:t xml:space="preserve">  </w:t>
            </w:r>
            <w:r w:rsidRPr="00234159">
              <w:rPr>
                <w:sz w:val="20"/>
              </w:rPr>
              <w:t>Boyer</w:t>
            </w:r>
            <w:r w:rsidR="00B4234E">
              <w:rPr>
                <w:sz w:val="20"/>
              </w:rPr>
              <w:t xml:space="preserve"> </w:t>
            </w:r>
            <w:r w:rsidRPr="00234159">
              <w:rPr>
                <w:sz w:val="20"/>
              </w:rPr>
              <w:t>Ahmad</w:t>
            </w:r>
          </w:p>
        </w:tc>
        <w:tc>
          <w:tcPr>
            <w:tcW w:w="1440" w:type="dxa"/>
            <w:tcBorders>
              <w:top w:val="nil"/>
              <w:bottom w:val="nil"/>
            </w:tcBorders>
          </w:tcPr>
          <w:p w:rsidR="00604D17" w:rsidRPr="00234159" w:rsidRDefault="00604D17" w:rsidP="008152BB">
            <w:pPr>
              <w:spacing w:after="0"/>
              <w:ind w:firstLine="352"/>
              <w:rPr>
                <w:sz w:val="20"/>
              </w:rPr>
            </w:pPr>
            <w:r w:rsidRPr="00234159">
              <w:rPr>
                <w:sz w:val="20"/>
              </w:rPr>
              <w:t>674</w:t>
            </w:r>
            <w:r w:rsidR="00495C61" w:rsidRPr="00234159">
              <w:rPr>
                <w:sz w:val="20"/>
              </w:rPr>
              <w:t xml:space="preserve"> </w:t>
            </w:r>
            <w:r w:rsidRPr="00234159">
              <w:rPr>
                <w:sz w:val="20"/>
              </w:rPr>
              <w:t>113</w:t>
            </w:r>
          </w:p>
        </w:tc>
        <w:tc>
          <w:tcPr>
            <w:tcW w:w="1440" w:type="dxa"/>
            <w:tcBorders>
              <w:top w:val="nil"/>
              <w:bottom w:val="nil"/>
            </w:tcBorders>
          </w:tcPr>
          <w:p w:rsidR="00604D17" w:rsidRPr="00234159" w:rsidRDefault="00604D17" w:rsidP="003F647C">
            <w:pPr>
              <w:spacing w:after="0"/>
              <w:jc w:val="center"/>
              <w:rPr>
                <w:sz w:val="20"/>
              </w:rPr>
            </w:pPr>
            <w:r w:rsidRPr="00234159">
              <w:rPr>
                <w:sz w:val="20"/>
              </w:rPr>
              <w:t>1.0</w:t>
            </w:r>
          </w:p>
        </w:tc>
        <w:tc>
          <w:tcPr>
            <w:tcW w:w="1320" w:type="dxa"/>
            <w:tcBorders>
              <w:top w:val="nil"/>
              <w:bottom w:val="nil"/>
            </w:tcBorders>
          </w:tcPr>
          <w:p w:rsidR="00604D17" w:rsidRPr="00234159" w:rsidRDefault="00604D17" w:rsidP="003F647C">
            <w:pPr>
              <w:spacing w:after="0"/>
              <w:jc w:val="center"/>
              <w:rPr>
                <w:sz w:val="20"/>
              </w:rPr>
            </w:pPr>
            <w:r w:rsidRPr="00234159">
              <w:rPr>
                <w:sz w:val="20"/>
              </w:rPr>
              <w:t>101</w:t>
            </w:r>
            <w:r w:rsidR="008B4B35" w:rsidRPr="00234159">
              <w:rPr>
                <w:sz w:val="20"/>
              </w:rPr>
              <w:t xml:space="preserve"> </w:t>
            </w:r>
            <w:r w:rsidRPr="00234159">
              <w:rPr>
                <w:sz w:val="20"/>
              </w:rPr>
              <w:t>300</w:t>
            </w:r>
          </w:p>
        </w:tc>
        <w:tc>
          <w:tcPr>
            <w:tcW w:w="1320" w:type="dxa"/>
            <w:tcBorders>
              <w:top w:val="nil"/>
              <w:bottom w:val="nil"/>
            </w:tcBorders>
          </w:tcPr>
          <w:p w:rsidR="00604D17" w:rsidRPr="00234159" w:rsidRDefault="00604D17" w:rsidP="003451C2">
            <w:pPr>
              <w:spacing w:after="0"/>
              <w:jc w:val="center"/>
              <w:rPr>
                <w:sz w:val="20"/>
              </w:rPr>
            </w:pPr>
            <w:r w:rsidRPr="00234159">
              <w:rPr>
                <w:sz w:val="20"/>
              </w:rPr>
              <w:t>2.5</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15.0</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604D17" w:rsidP="002A53BD">
            <w:pPr>
              <w:spacing w:after="0"/>
              <w:rPr>
                <w:sz w:val="20"/>
              </w:rPr>
            </w:pPr>
            <w:r w:rsidRPr="00234159">
              <w:rPr>
                <w:sz w:val="20"/>
              </w:rPr>
              <w:t>Lorestan</w:t>
            </w:r>
          </w:p>
        </w:tc>
        <w:tc>
          <w:tcPr>
            <w:tcW w:w="1440" w:type="dxa"/>
            <w:tcBorders>
              <w:top w:val="nil"/>
              <w:bottom w:val="nil"/>
            </w:tcBorders>
          </w:tcPr>
          <w:p w:rsidR="00604D17" w:rsidRPr="00234159" w:rsidRDefault="00604D17" w:rsidP="003F647C">
            <w:pPr>
              <w:spacing w:after="0"/>
              <w:jc w:val="center"/>
              <w:rPr>
                <w:sz w:val="20"/>
              </w:rPr>
            </w:pPr>
            <w:r w:rsidRPr="00234159">
              <w:rPr>
                <w:sz w:val="20"/>
              </w:rPr>
              <w:t>1</w:t>
            </w:r>
            <w:r w:rsidR="00495C61" w:rsidRPr="00234159">
              <w:rPr>
                <w:sz w:val="20"/>
              </w:rPr>
              <w:t xml:space="preserve"> </w:t>
            </w:r>
            <w:r w:rsidRPr="00234159">
              <w:rPr>
                <w:sz w:val="20"/>
              </w:rPr>
              <w:t>739</w:t>
            </w:r>
            <w:r w:rsidR="00495C61" w:rsidRPr="00234159">
              <w:rPr>
                <w:sz w:val="20"/>
              </w:rPr>
              <w:t xml:space="preserve"> </w:t>
            </w:r>
            <w:r w:rsidRPr="00234159">
              <w:rPr>
                <w:sz w:val="20"/>
              </w:rPr>
              <w:t>644</w:t>
            </w:r>
          </w:p>
        </w:tc>
        <w:tc>
          <w:tcPr>
            <w:tcW w:w="1440" w:type="dxa"/>
            <w:tcBorders>
              <w:top w:val="nil"/>
              <w:bottom w:val="nil"/>
            </w:tcBorders>
          </w:tcPr>
          <w:p w:rsidR="00604D17" w:rsidRPr="00234159" w:rsidRDefault="00604D17" w:rsidP="003F647C">
            <w:pPr>
              <w:spacing w:after="0"/>
              <w:jc w:val="center"/>
              <w:rPr>
                <w:sz w:val="20"/>
              </w:rPr>
            </w:pPr>
            <w:r w:rsidRPr="00234159">
              <w:rPr>
                <w:sz w:val="20"/>
              </w:rPr>
              <w:t>2.6</w:t>
            </w:r>
          </w:p>
        </w:tc>
        <w:tc>
          <w:tcPr>
            <w:tcW w:w="1320" w:type="dxa"/>
            <w:tcBorders>
              <w:top w:val="nil"/>
              <w:bottom w:val="nil"/>
            </w:tcBorders>
          </w:tcPr>
          <w:p w:rsidR="00604D17" w:rsidRPr="00234159" w:rsidRDefault="00604D17" w:rsidP="003F647C">
            <w:pPr>
              <w:spacing w:after="0"/>
              <w:jc w:val="center"/>
              <w:rPr>
                <w:sz w:val="20"/>
              </w:rPr>
            </w:pPr>
            <w:r w:rsidRPr="00234159">
              <w:rPr>
                <w:sz w:val="20"/>
              </w:rPr>
              <w:t>188</w:t>
            </w:r>
            <w:r w:rsidR="008B4B35" w:rsidRPr="00234159">
              <w:rPr>
                <w:sz w:val="20"/>
              </w:rPr>
              <w:t xml:space="preserve"> </w:t>
            </w:r>
            <w:r w:rsidRPr="00234159">
              <w:rPr>
                <w:sz w:val="20"/>
              </w:rPr>
              <w:t>298</w:t>
            </w:r>
          </w:p>
        </w:tc>
        <w:tc>
          <w:tcPr>
            <w:tcW w:w="1320" w:type="dxa"/>
            <w:tcBorders>
              <w:top w:val="nil"/>
              <w:bottom w:val="nil"/>
            </w:tcBorders>
          </w:tcPr>
          <w:p w:rsidR="00604D17" w:rsidRPr="00234159" w:rsidRDefault="00604D17" w:rsidP="003451C2">
            <w:pPr>
              <w:spacing w:after="0"/>
              <w:jc w:val="center"/>
              <w:rPr>
                <w:sz w:val="20"/>
              </w:rPr>
            </w:pPr>
            <w:r w:rsidRPr="00234159">
              <w:rPr>
                <w:sz w:val="20"/>
              </w:rPr>
              <w:t>4.7</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10.8</w:t>
            </w:r>
          </w:p>
        </w:tc>
      </w:tr>
      <w:tr w:rsidR="00604D17" w:rsidRPr="00234159" w:rsidTr="00AB5995">
        <w:tblPrEx>
          <w:tblCellMar>
            <w:top w:w="0" w:type="dxa"/>
            <w:bottom w:w="0" w:type="dxa"/>
          </w:tblCellMar>
        </w:tblPrEx>
        <w:tc>
          <w:tcPr>
            <w:tcW w:w="2160" w:type="dxa"/>
            <w:tcBorders>
              <w:top w:val="nil"/>
              <w:bottom w:val="nil"/>
            </w:tcBorders>
          </w:tcPr>
          <w:p w:rsidR="00604D17" w:rsidRPr="00234159" w:rsidRDefault="00DD7BBA" w:rsidP="002A53BD">
            <w:pPr>
              <w:spacing w:after="0"/>
              <w:rPr>
                <w:sz w:val="20"/>
              </w:rPr>
            </w:pPr>
            <w:r w:rsidRPr="00234159">
              <w:rPr>
                <w:sz w:val="20"/>
              </w:rPr>
              <w:t>Ardabil</w:t>
            </w:r>
          </w:p>
        </w:tc>
        <w:tc>
          <w:tcPr>
            <w:tcW w:w="1440" w:type="dxa"/>
            <w:tcBorders>
              <w:top w:val="nil"/>
              <w:bottom w:val="nil"/>
            </w:tcBorders>
          </w:tcPr>
          <w:p w:rsidR="00604D17" w:rsidRPr="00234159" w:rsidRDefault="00604D17" w:rsidP="003F647C">
            <w:pPr>
              <w:spacing w:after="0"/>
              <w:jc w:val="center"/>
              <w:rPr>
                <w:sz w:val="20"/>
              </w:rPr>
            </w:pPr>
            <w:r w:rsidRPr="00234159">
              <w:rPr>
                <w:sz w:val="20"/>
              </w:rPr>
              <w:t>1</w:t>
            </w:r>
            <w:r w:rsidR="00495C61" w:rsidRPr="00234159">
              <w:rPr>
                <w:sz w:val="20"/>
              </w:rPr>
              <w:t xml:space="preserve"> </w:t>
            </w:r>
            <w:r w:rsidRPr="00234159">
              <w:rPr>
                <w:sz w:val="20"/>
              </w:rPr>
              <w:t>247</w:t>
            </w:r>
            <w:r w:rsidR="00495C61" w:rsidRPr="00234159">
              <w:rPr>
                <w:sz w:val="20"/>
              </w:rPr>
              <w:t xml:space="preserve"> </w:t>
            </w:r>
            <w:r w:rsidRPr="00234159">
              <w:rPr>
                <w:sz w:val="20"/>
              </w:rPr>
              <w:t>202</w:t>
            </w:r>
          </w:p>
        </w:tc>
        <w:tc>
          <w:tcPr>
            <w:tcW w:w="1440" w:type="dxa"/>
            <w:tcBorders>
              <w:top w:val="nil"/>
              <w:bottom w:val="nil"/>
            </w:tcBorders>
          </w:tcPr>
          <w:p w:rsidR="00604D17" w:rsidRPr="00234159" w:rsidRDefault="00604D17" w:rsidP="003F647C">
            <w:pPr>
              <w:spacing w:after="0"/>
              <w:jc w:val="center"/>
              <w:rPr>
                <w:sz w:val="20"/>
              </w:rPr>
            </w:pPr>
            <w:r w:rsidRPr="00234159">
              <w:rPr>
                <w:sz w:val="20"/>
              </w:rPr>
              <w:t>1.9</w:t>
            </w:r>
          </w:p>
        </w:tc>
        <w:tc>
          <w:tcPr>
            <w:tcW w:w="1320" w:type="dxa"/>
            <w:tcBorders>
              <w:top w:val="nil"/>
              <w:bottom w:val="nil"/>
            </w:tcBorders>
          </w:tcPr>
          <w:p w:rsidR="00604D17" w:rsidRPr="00234159" w:rsidRDefault="00604D17" w:rsidP="008152BB">
            <w:pPr>
              <w:spacing w:after="0"/>
              <w:ind w:firstLine="306"/>
              <w:rPr>
                <w:sz w:val="20"/>
              </w:rPr>
            </w:pPr>
            <w:r w:rsidRPr="00234159">
              <w:rPr>
                <w:sz w:val="20"/>
              </w:rPr>
              <w:t>88</w:t>
            </w:r>
            <w:r w:rsidR="008B4B35" w:rsidRPr="00234159">
              <w:rPr>
                <w:sz w:val="20"/>
              </w:rPr>
              <w:t xml:space="preserve"> </w:t>
            </w:r>
            <w:r w:rsidRPr="00234159">
              <w:rPr>
                <w:sz w:val="20"/>
              </w:rPr>
              <w:t>514</w:t>
            </w:r>
          </w:p>
        </w:tc>
        <w:tc>
          <w:tcPr>
            <w:tcW w:w="1320" w:type="dxa"/>
            <w:tcBorders>
              <w:top w:val="nil"/>
              <w:bottom w:val="nil"/>
            </w:tcBorders>
          </w:tcPr>
          <w:p w:rsidR="00604D17" w:rsidRPr="00234159" w:rsidRDefault="00604D17" w:rsidP="003451C2">
            <w:pPr>
              <w:spacing w:after="0"/>
              <w:jc w:val="center"/>
              <w:rPr>
                <w:sz w:val="20"/>
              </w:rPr>
            </w:pPr>
            <w:r w:rsidRPr="00234159">
              <w:rPr>
                <w:sz w:val="20"/>
              </w:rPr>
              <w:t>2.2</w:t>
            </w:r>
          </w:p>
        </w:tc>
        <w:tc>
          <w:tcPr>
            <w:tcW w:w="1680" w:type="dxa"/>
            <w:tcBorders>
              <w:top w:val="nil"/>
              <w:bottom w:val="nil"/>
            </w:tcBorders>
          </w:tcPr>
          <w:p w:rsidR="00604D17" w:rsidRPr="00234159" w:rsidRDefault="00604D17" w:rsidP="00DC283F">
            <w:pPr>
              <w:spacing w:after="0"/>
              <w:ind w:right="492"/>
              <w:jc w:val="right"/>
              <w:rPr>
                <w:sz w:val="20"/>
              </w:rPr>
            </w:pPr>
            <w:r w:rsidRPr="00234159">
              <w:rPr>
                <w:sz w:val="20"/>
              </w:rPr>
              <w:t>7.1</w:t>
            </w:r>
          </w:p>
        </w:tc>
      </w:tr>
      <w:tr w:rsidR="00604D17" w:rsidRPr="00234159" w:rsidTr="00AB5995">
        <w:tblPrEx>
          <w:tblCellMar>
            <w:top w:w="0" w:type="dxa"/>
            <w:bottom w:w="0" w:type="dxa"/>
          </w:tblCellMar>
        </w:tblPrEx>
        <w:tc>
          <w:tcPr>
            <w:tcW w:w="2160" w:type="dxa"/>
            <w:tcBorders>
              <w:top w:val="nil"/>
            </w:tcBorders>
          </w:tcPr>
          <w:p w:rsidR="00604D17" w:rsidRPr="00234159" w:rsidRDefault="00604D17" w:rsidP="002A53BD">
            <w:pPr>
              <w:spacing w:after="0"/>
              <w:rPr>
                <w:sz w:val="20"/>
              </w:rPr>
            </w:pPr>
            <w:r w:rsidRPr="00234159">
              <w:rPr>
                <w:sz w:val="20"/>
              </w:rPr>
              <w:t>Golestan</w:t>
            </w:r>
          </w:p>
        </w:tc>
        <w:tc>
          <w:tcPr>
            <w:tcW w:w="1440" w:type="dxa"/>
            <w:tcBorders>
              <w:top w:val="nil"/>
            </w:tcBorders>
          </w:tcPr>
          <w:p w:rsidR="00604D17" w:rsidRPr="00234159" w:rsidRDefault="00604D17" w:rsidP="003F647C">
            <w:pPr>
              <w:spacing w:after="0"/>
              <w:jc w:val="center"/>
              <w:rPr>
                <w:sz w:val="20"/>
              </w:rPr>
            </w:pPr>
            <w:r w:rsidRPr="00234159">
              <w:rPr>
                <w:sz w:val="20"/>
              </w:rPr>
              <w:t>2</w:t>
            </w:r>
            <w:r w:rsidR="00495C61" w:rsidRPr="00234159">
              <w:rPr>
                <w:sz w:val="20"/>
              </w:rPr>
              <w:t xml:space="preserve"> </w:t>
            </w:r>
            <w:r w:rsidRPr="00234159">
              <w:rPr>
                <w:sz w:val="20"/>
              </w:rPr>
              <w:t>389</w:t>
            </w:r>
            <w:r w:rsidR="00495C61" w:rsidRPr="00234159">
              <w:rPr>
                <w:sz w:val="20"/>
              </w:rPr>
              <w:t xml:space="preserve"> </w:t>
            </w:r>
            <w:r w:rsidRPr="00234159">
              <w:rPr>
                <w:sz w:val="20"/>
              </w:rPr>
              <w:t>195</w:t>
            </w:r>
          </w:p>
        </w:tc>
        <w:tc>
          <w:tcPr>
            <w:tcW w:w="1440" w:type="dxa"/>
            <w:tcBorders>
              <w:top w:val="nil"/>
            </w:tcBorders>
          </w:tcPr>
          <w:p w:rsidR="00604D17" w:rsidRPr="00234159" w:rsidRDefault="00604D17" w:rsidP="003F647C">
            <w:pPr>
              <w:spacing w:after="0"/>
              <w:jc w:val="center"/>
              <w:rPr>
                <w:sz w:val="20"/>
              </w:rPr>
            </w:pPr>
            <w:r w:rsidRPr="00234159">
              <w:rPr>
                <w:sz w:val="20"/>
              </w:rPr>
              <w:t>3.5</w:t>
            </w:r>
          </w:p>
        </w:tc>
        <w:tc>
          <w:tcPr>
            <w:tcW w:w="1320" w:type="dxa"/>
            <w:tcBorders>
              <w:top w:val="nil"/>
            </w:tcBorders>
          </w:tcPr>
          <w:p w:rsidR="00604D17" w:rsidRPr="00234159" w:rsidRDefault="00604D17" w:rsidP="008152BB">
            <w:pPr>
              <w:spacing w:after="0"/>
              <w:ind w:firstLine="306"/>
              <w:rPr>
                <w:sz w:val="20"/>
              </w:rPr>
            </w:pPr>
            <w:r w:rsidRPr="00234159">
              <w:rPr>
                <w:sz w:val="20"/>
              </w:rPr>
              <w:t>95</w:t>
            </w:r>
            <w:r w:rsidR="008B4B35" w:rsidRPr="00234159">
              <w:rPr>
                <w:sz w:val="20"/>
              </w:rPr>
              <w:t xml:space="preserve"> </w:t>
            </w:r>
            <w:r w:rsidRPr="00234159">
              <w:rPr>
                <w:sz w:val="20"/>
              </w:rPr>
              <w:t>034</w:t>
            </w:r>
          </w:p>
        </w:tc>
        <w:tc>
          <w:tcPr>
            <w:tcW w:w="1320" w:type="dxa"/>
            <w:tcBorders>
              <w:top w:val="nil"/>
            </w:tcBorders>
          </w:tcPr>
          <w:p w:rsidR="00604D17" w:rsidRPr="00234159" w:rsidRDefault="00604D17" w:rsidP="003451C2">
            <w:pPr>
              <w:spacing w:after="0"/>
              <w:jc w:val="center"/>
              <w:rPr>
                <w:sz w:val="20"/>
              </w:rPr>
            </w:pPr>
            <w:r w:rsidRPr="00234159">
              <w:rPr>
                <w:sz w:val="20"/>
              </w:rPr>
              <w:t>2.4</w:t>
            </w:r>
          </w:p>
        </w:tc>
        <w:tc>
          <w:tcPr>
            <w:tcW w:w="1680" w:type="dxa"/>
            <w:tcBorders>
              <w:top w:val="nil"/>
            </w:tcBorders>
          </w:tcPr>
          <w:p w:rsidR="00604D17" w:rsidRPr="00234159" w:rsidRDefault="00604D17" w:rsidP="00DC283F">
            <w:pPr>
              <w:spacing w:after="0"/>
              <w:ind w:right="492"/>
              <w:jc w:val="right"/>
              <w:rPr>
                <w:sz w:val="20"/>
              </w:rPr>
            </w:pPr>
            <w:r w:rsidRPr="00234159">
              <w:rPr>
                <w:sz w:val="20"/>
              </w:rPr>
              <w:t>4.0</w:t>
            </w:r>
          </w:p>
        </w:tc>
      </w:tr>
    </w:tbl>
    <w:p w:rsidR="00604D17" w:rsidRPr="00234159" w:rsidRDefault="005B3718" w:rsidP="005B3718">
      <w:pPr>
        <w:spacing w:before="240"/>
      </w:pPr>
      <w:r w:rsidRPr="00234159">
        <w:t>2</w:t>
      </w:r>
      <w:r w:rsidR="00E84A52" w:rsidRPr="00234159">
        <w:t>8</w:t>
      </w:r>
      <w:r w:rsidRPr="00234159">
        <w:t>.</w:t>
      </w:r>
      <w:r w:rsidRPr="00234159">
        <w:tab/>
      </w:r>
      <w:r w:rsidR="00604D17" w:rsidRPr="00234159">
        <w:t xml:space="preserve">According to the plan of respective bylaws, regions whose development indices are below the national average are identified as less developed regions. Based on this, the provinces of Ardabil, East Azerbaijan, Kurdistan, Kermanshah, Elam, Lorestan, Kohkiloye &amp; Boyer Ahmad, Sistan &amp; Baluchetan, Bushehr, and South Khorasan as well as counties of the six provinces of Khuzestan, Chehar Mahal &amp; Bakhtiyari, Fars, Isfahan, Hormozgan, and Kerman are considered to be the </w:t>
      </w:r>
      <w:r w:rsidR="007018CE">
        <w:t>less developed regions of Iran.</w:t>
      </w:r>
    </w:p>
    <w:p w:rsidR="0029348F" w:rsidRDefault="00FD7B0A" w:rsidP="00604D17">
      <w:r w:rsidRPr="00234159">
        <w:t>2</w:t>
      </w:r>
      <w:r w:rsidR="00E84A52" w:rsidRPr="00234159">
        <w:t>9</w:t>
      </w:r>
      <w:r w:rsidRPr="00234159">
        <w:t>.</w:t>
      </w:r>
      <w:r w:rsidRPr="00234159">
        <w:tab/>
      </w:r>
      <w:r w:rsidR="00604D17" w:rsidRPr="00234159">
        <w:t>Until 2002, measures were taken in order to remove deprivation more mostly based on increasing the level of social welfare by raising the social indices. However, after the emergence of the regional development and balance plan and ratification of provision 6 of the budget law for the year 2002 followed by the obligation of the Government to make up for the underdevelopment of the provinces and regions whose development indices are below the average indices of the country (ratified on 14 April 2002), a fundamental change occurred in Iran</w:t>
      </w:r>
      <w:r w:rsidR="00B036C7" w:rsidRPr="00234159">
        <w:t>’</w:t>
      </w:r>
      <w:r w:rsidR="00604D17" w:rsidRPr="00234159">
        <w:t>s planning and budgeting system as well as in confronting the question of deprivation which is actually a new approach towards topics like regional preparation and balance. Therefore, the developmental approaches in deprived regions underwent changes as of this year: approaches</w:t>
      </w:r>
    </w:p>
    <w:p w:rsidR="00604D17" w:rsidRPr="00234159" w:rsidRDefault="0029348F" w:rsidP="00604D17">
      <w:r>
        <w:br w:type="page"/>
      </w:r>
      <w:r w:rsidR="00604D17" w:rsidRPr="00234159">
        <w:t>focused on alleviation of deprivation were changed into ones focused on dynamic development with the emphasis on developmental infrastructures. It has been envisaged in this new approach that as a national programme and in order to create balance between developed and less</w:t>
      </w:r>
      <w:r w:rsidR="000649B5" w:rsidRPr="00234159">
        <w:noBreakHyphen/>
      </w:r>
      <w:r w:rsidR="00604D17" w:rsidRPr="00234159">
        <w:t xml:space="preserve">developed regions, a special credit would be established in a </w:t>
      </w:r>
      <w:r>
        <w:t>centralized way to be allocated </w:t>
      </w:r>
      <w:r w:rsidR="00604D17" w:rsidRPr="00234159">
        <w:t>to projects and plans which are really of the developmental, preparatory and regional nature.</w:t>
      </w:r>
    </w:p>
    <w:p w:rsidR="00604D17" w:rsidRPr="00234159" w:rsidRDefault="00FD7B0A" w:rsidP="00604D17">
      <w:r w:rsidRPr="00234159">
        <w:t>3</w:t>
      </w:r>
      <w:r w:rsidR="00E84A52" w:rsidRPr="00234159">
        <w:t>0</w:t>
      </w:r>
      <w:r w:rsidRPr="00234159">
        <w:t>.</w:t>
      </w:r>
      <w:r w:rsidRPr="00234159">
        <w:tab/>
      </w:r>
      <w:r w:rsidR="00604D17" w:rsidRPr="00234159">
        <w:t>As the result of the implementation of the regional development and balance plan, in the period of 2002-2005, altogether a credit worth 5170.8 billion Rials has been distributed among the 27 provinces of Iran: In the years 2002, 2003, 2004 respectively 900, 900 and 950 billion Rials and in the year 2005 it increased to 2420.8 billion Rials which shows a 255 percent growth compared to the previous year. A noteworthy point is that a remarkable portion of this credit has been allocated to the provinces with ethnic groups. Table number 4 shows the distribution of the above-mentioned credit to provinces with ethnic groups. Kohkiloye &amp; Boyer Ahmad and Sistan &amp; Baluchetan with a share above 8 per cent have respectively secured most of the credit. Kurdistan, Kermanshah and Lorestan each with a share more t</w:t>
      </w:r>
      <w:r w:rsidR="0029348F">
        <w:t>han 7 per cent come next. As it </w:t>
      </w:r>
      <w:r w:rsidR="00604D17" w:rsidRPr="00234159">
        <w:t xml:space="preserve">can be seen, all the provinces which have received most of the </w:t>
      </w:r>
      <w:r w:rsidR="0029348F">
        <w:t>credit are the one with most of </w:t>
      </w:r>
      <w:r w:rsidR="00604D17" w:rsidRPr="00234159">
        <w:t xml:space="preserve">the ethnic groups in Iran. It has to be added that the two categories of </w:t>
      </w:r>
      <w:r w:rsidR="00B036C7" w:rsidRPr="00234159">
        <w:t>“</w:t>
      </w:r>
      <w:r w:rsidR="00604D17" w:rsidRPr="00234159">
        <w:t>rural electricity</w:t>
      </w:r>
      <w:r w:rsidR="00B036C7" w:rsidRPr="00234159">
        <w:t>”</w:t>
      </w:r>
      <w:r w:rsidR="0029348F">
        <w:t xml:space="preserve"> and </w:t>
      </w:r>
      <w:r w:rsidR="00B036C7" w:rsidRPr="00234159">
        <w:t>“</w:t>
      </w:r>
      <w:r w:rsidR="00604D17" w:rsidRPr="00234159">
        <w:t>undividable</w:t>
      </w:r>
      <w:r w:rsidR="00B036C7" w:rsidRPr="00234159">
        <w:t>”</w:t>
      </w:r>
      <w:r w:rsidR="00604D17" w:rsidRPr="00234159">
        <w:t xml:space="preserve"> are seen in the table which altogether receive about 3 per cent of all the </w:t>
      </w:r>
      <w:r w:rsidR="0029348F">
        <w:br/>
      </w:r>
      <w:r w:rsidR="00604D17" w:rsidRPr="00234159">
        <w:t>credit.</w:t>
      </w:r>
    </w:p>
    <w:p w:rsidR="00604D17" w:rsidRPr="00234159" w:rsidRDefault="00604D17" w:rsidP="00DD7BBA">
      <w:pPr>
        <w:pStyle w:val="Heading2"/>
      </w:pPr>
      <w:r w:rsidRPr="00234159">
        <w:t>Table 4</w:t>
      </w:r>
    </w:p>
    <w:p w:rsidR="00604D17" w:rsidRPr="00234159" w:rsidRDefault="00604D17" w:rsidP="00DD7BBA">
      <w:pPr>
        <w:pStyle w:val="Heading2"/>
      </w:pPr>
      <w:r w:rsidRPr="00234159">
        <w:t>Distribution of the allocated credits of regional development</w:t>
      </w:r>
      <w:r w:rsidR="00DD7BBA" w:rsidRPr="00234159">
        <w:br/>
      </w:r>
      <w:r w:rsidRPr="00234159">
        <w:t>and balance during the years 2002, 2003, 2004 and 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1080"/>
        <w:gridCol w:w="960"/>
        <w:gridCol w:w="960"/>
        <w:gridCol w:w="1200"/>
        <w:gridCol w:w="1200"/>
        <w:gridCol w:w="1200"/>
      </w:tblGrid>
      <w:tr w:rsidR="00604D17" w:rsidRPr="004C3B23" w:rsidTr="004C3B23">
        <w:tblPrEx>
          <w:tblCellMar>
            <w:top w:w="0" w:type="dxa"/>
            <w:bottom w:w="0" w:type="dxa"/>
          </w:tblCellMar>
        </w:tblPrEx>
        <w:tc>
          <w:tcPr>
            <w:tcW w:w="2760" w:type="dxa"/>
            <w:tcBorders>
              <w:bottom w:val="single" w:sz="4" w:space="0" w:color="auto"/>
            </w:tcBorders>
          </w:tcPr>
          <w:p w:rsidR="00604D17" w:rsidRPr="004C3B23" w:rsidRDefault="00604D17" w:rsidP="007018CE">
            <w:pPr>
              <w:spacing w:after="0"/>
              <w:jc w:val="center"/>
              <w:rPr>
                <w:bCs/>
                <w:sz w:val="20"/>
              </w:rPr>
            </w:pPr>
            <w:r w:rsidRPr="004C3B23">
              <w:rPr>
                <w:bCs/>
                <w:sz w:val="20"/>
              </w:rPr>
              <w:t>Amounts are according to million Rials</w:t>
            </w:r>
          </w:p>
        </w:tc>
        <w:tc>
          <w:tcPr>
            <w:tcW w:w="1080" w:type="dxa"/>
            <w:tcBorders>
              <w:bottom w:val="single" w:sz="4" w:space="0" w:color="auto"/>
            </w:tcBorders>
          </w:tcPr>
          <w:p w:rsidR="00604D17" w:rsidRPr="004C3B23" w:rsidRDefault="00604D17" w:rsidP="000649B5">
            <w:pPr>
              <w:spacing w:after="0"/>
              <w:jc w:val="center"/>
              <w:rPr>
                <w:bCs/>
                <w:sz w:val="20"/>
              </w:rPr>
            </w:pPr>
            <w:r w:rsidRPr="004C3B23">
              <w:rPr>
                <w:bCs/>
                <w:sz w:val="20"/>
              </w:rPr>
              <w:t>2002</w:t>
            </w:r>
          </w:p>
        </w:tc>
        <w:tc>
          <w:tcPr>
            <w:tcW w:w="960" w:type="dxa"/>
            <w:tcBorders>
              <w:bottom w:val="single" w:sz="4" w:space="0" w:color="auto"/>
            </w:tcBorders>
          </w:tcPr>
          <w:p w:rsidR="00604D17" w:rsidRPr="004C3B23" w:rsidRDefault="00604D17" w:rsidP="000649B5">
            <w:pPr>
              <w:spacing w:after="0"/>
              <w:jc w:val="center"/>
              <w:rPr>
                <w:bCs/>
                <w:sz w:val="20"/>
              </w:rPr>
            </w:pPr>
            <w:r w:rsidRPr="004C3B23">
              <w:rPr>
                <w:bCs/>
                <w:sz w:val="20"/>
              </w:rPr>
              <w:t>2003</w:t>
            </w:r>
          </w:p>
        </w:tc>
        <w:tc>
          <w:tcPr>
            <w:tcW w:w="960" w:type="dxa"/>
            <w:tcBorders>
              <w:bottom w:val="single" w:sz="4" w:space="0" w:color="auto"/>
            </w:tcBorders>
          </w:tcPr>
          <w:p w:rsidR="00604D17" w:rsidRPr="004C3B23" w:rsidRDefault="00604D17" w:rsidP="000649B5">
            <w:pPr>
              <w:spacing w:after="0"/>
              <w:jc w:val="center"/>
              <w:rPr>
                <w:bCs/>
                <w:sz w:val="20"/>
              </w:rPr>
            </w:pPr>
            <w:r w:rsidRPr="004C3B23">
              <w:rPr>
                <w:bCs/>
                <w:sz w:val="20"/>
              </w:rPr>
              <w:t>2004</w:t>
            </w:r>
          </w:p>
        </w:tc>
        <w:tc>
          <w:tcPr>
            <w:tcW w:w="1200" w:type="dxa"/>
            <w:tcBorders>
              <w:bottom w:val="single" w:sz="4" w:space="0" w:color="auto"/>
            </w:tcBorders>
          </w:tcPr>
          <w:p w:rsidR="00604D17" w:rsidRPr="004C3B23" w:rsidRDefault="00604D17" w:rsidP="000649B5">
            <w:pPr>
              <w:spacing w:after="0"/>
              <w:jc w:val="center"/>
              <w:rPr>
                <w:bCs/>
                <w:sz w:val="20"/>
              </w:rPr>
            </w:pPr>
            <w:r w:rsidRPr="004C3B23">
              <w:rPr>
                <w:bCs/>
                <w:sz w:val="20"/>
              </w:rPr>
              <w:t>2005 (ratified)</w:t>
            </w:r>
          </w:p>
        </w:tc>
        <w:tc>
          <w:tcPr>
            <w:tcW w:w="1200" w:type="dxa"/>
            <w:tcBorders>
              <w:bottom w:val="single" w:sz="4" w:space="0" w:color="auto"/>
            </w:tcBorders>
          </w:tcPr>
          <w:p w:rsidR="00604D17" w:rsidRPr="004C3B23" w:rsidRDefault="00604D17" w:rsidP="000649B5">
            <w:pPr>
              <w:spacing w:after="0"/>
              <w:jc w:val="center"/>
              <w:rPr>
                <w:bCs/>
                <w:sz w:val="20"/>
              </w:rPr>
            </w:pPr>
            <w:r w:rsidRPr="004C3B23">
              <w:rPr>
                <w:bCs/>
                <w:sz w:val="20"/>
              </w:rPr>
              <w:t>Period of 2002-</w:t>
            </w:r>
            <w:r w:rsidR="007018CE" w:rsidRPr="004C3B23">
              <w:rPr>
                <w:bCs/>
                <w:sz w:val="20"/>
              </w:rPr>
              <w:t>2004</w:t>
            </w:r>
          </w:p>
        </w:tc>
        <w:tc>
          <w:tcPr>
            <w:tcW w:w="1200" w:type="dxa"/>
            <w:tcBorders>
              <w:bottom w:val="single" w:sz="4" w:space="0" w:color="auto"/>
            </w:tcBorders>
          </w:tcPr>
          <w:p w:rsidR="00604D17" w:rsidRPr="004C3B23" w:rsidRDefault="00604D17" w:rsidP="000649B5">
            <w:pPr>
              <w:spacing w:after="0"/>
              <w:jc w:val="center"/>
              <w:rPr>
                <w:bCs/>
                <w:sz w:val="20"/>
              </w:rPr>
            </w:pPr>
            <w:r w:rsidRPr="004C3B23">
              <w:rPr>
                <w:bCs/>
                <w:sz w:val="20"/>
              </w:rPr>
              <w:t>Share in the period</w:t>
            </w:r>
            <w:r w:rsidR="00FD7B0A" w:rsidRPr="004C3B23">
              <w:rPr>
                <w:bCs/>
                <w:sz w:val="20"/>
              </w:rPr>
              <w:t xml:space="preserve"> </w:t>
            </w:r>
            <w:r w:rsidRPr="004C3B23">
              <w:rPr>
                <w:bCs/>
                <w:sz w:val="20"/>
              </w:rPr>
              <w:t>%</w:t>
            </w:r>
          </w:p>
        </w:tc>
      </w:tr>
      <w:tr w:rsidR="00604D17" w:rsidRPr="004C3B23" w:rsidTr="004C3B23">
        <w:tblPrEx>
          <w:tblCellMar>
            <w:top w:w="0" w:type="dxa"/>
            <w:bottom w:w="0" w:type="dxa"/>
          </w:tblCellMar>
        </w:tblPrEx>
        <w:tc>
          <w:tcPr>
            <w:tcW w:w="2760" w:type="dxa"/>
            <w:tcBorders>
              <w:bottom w:val="nil"/>
            </w:tcBorders>
          </w:tcPr>
          <w:p w:rsidR="00604D17" w:rsidRPr="004C3B23" w:rsidRDefault="00604D17" w:rsidP="00FD7B0A">
            <w:pPr>
              <w:spacing w:after="0"/>
              <w:rPr>
                <w:sz w:val="20"/>
              </w:rPr>
            </w:pPr>
            <w:r w:rsidRPr="004C3B23">
              <w:rPr>
                <w:sz w:val="20"/>
              </w:rPr>
              <w:t>The whole country</w:t>
            </w:r>
          </w:p>
        </w:tc>
        <w:tc>
          <w:tcPr>
            <w:tcW w:w="1080" w:type="dxa"/>
            <w:tcBorders>
              <w:bottom w:val="nil"/>
            </w:tcBorders>
          </w:tcPr>
          <w:p w:rsidR="00604D17" w:rsidRPr="004C3B23" w:rsidRDefault="00604D17" w:rsidP="00AC413B">
            <w:pPr>
              <w:spacing w:after="0"/>
              <w:ind w:right="57"/>
              <w:jc w:val="right"/>
              <w:rPr>
                <w:sz w:val="20"/>
              </w:rPr>
            </w:pPr>
            <w:r w:rsidRPr="004C3B23">
              <w:rPr>
                <w:sz w:val="20"/>
              </w:rPr>
              <w:t>900</w:t>
            </w:r>
            <w:r w:rsidR="00DD7BBA" w:rsidRPr="004C3B23">
              <w:rPr>
                <w:sz w:val="20"/>
              </w:rPr>
              <w:t xml:space="preserve"> </w:t>
            </w:r>
            <w:r w:rsidRPr="004C3B23">
              <w:rPr>
                <w:sz w:val="20"/>
              </w:rPr>
              <w:t>000</w:t>
            </w:r>
          </w:p>
        </w:tc>
        <w:tc>
          <w:tcPr>
            <w:tcW w:w="960" w:type="dxa"/>
            <w:tcBorders>
              <w:bottom w:val="nil"/>
            </w:tcBorders>
          </w:tcPr>
          <w:p w:rsidR="00604D17" w:rsidRPr="004C3B23" w:rsidRDefault="00604D17" w:rsidP="00AC413B">
            <w:pPr>
              <w:spacing w:after="0"/>
              <w:ind w:right="57"/>
              <w:jc w:val="right"/>
              <w:rPr>
                <w:sz w:val="20"/>
              </w:rPr>
            </w:pPr>
            <w:r w:rsidRPr="004C3B23">
              <w:rPr>
                <w:sz w:val="20"/>
              </w:rPr>
              <w:t>900</w:t>
            </w:r>
            <w:r w:rsidR="00DD7BBA" w:rsidRPr="004C3B23">
              <w:rPr>
                <w:sz w:val="20"/>
              </w:rPr>
              <w:t xml:space="preserve"> </w:t>
            </w:r>
            <w:r w:rsidRPr="004C3B23">
              <w:rPr>
                <w:sz w:val="20"/>
              </w:rPr>
              <w:t>000</w:t>
            </w:r>
          </w:p>
        </w:tc>
        <w:tc>
          <w:tcPr>
            <w:tcW w:w="960" w:type="dxa"/>
            <w:tcBorders>
              <w:bottom w:val="nil"/>
            </w:tcBorders>
          </w:tcPr>
          <w:p w:rsidR="00604D17" w:rsidRPr="004C3B23" w:rsidRDefault="00604D17" w:rsidP="00275AFA">
            <w:pPr>
              <w:spacing w:after="0"/>
              <w:jc w:val="center"/>
              <w:rPr>
                <w:sz w:val="20"/>
              </w:rPr>
            </w:pPr>
            <w:r w:rsidRPr="004C3B23">
              <w:rPr>
                <w:sz w:val="20"/>
              </w:rPr>
              <w:t>950</w:t>
            </w:r>
            <w:r w:rsidR="00DD7BBA" w:rsidRPr="004C3B23">
              <w:rPr>
                <w:sz w:val="20"/>
              </w:rPr>
              <w:t xml:space="preserve"> </w:t>
            </w:r>
            <w:r w:rsidRPr="004C3B23">
              <w:rPr>
                <w:sz w:val="20"/>
              </w:rPr>
              <w:t>000</w:t>
            </w:r>
          </w:p>
        </w:tc>
        <w:tc>
          <w:tcPr>
            <w:tcW w:w="1200" w:type="dxa"/>
            <w:tcBorders>
              <w:bottom w:val="nil"/>
            </w:tcBorders>
          </w:tcPr>
          <w:p w:rsidR="00604D17" w:rsidRPr="004C3B23" w:rsidRDefault="00604D17" w:rsidP="007B362D">
            <w:pPr>
              <w:spacing w:after="0"/>
              <w:jc w:val="center"/>
              <w:rPr>
                <w:sz w:val="20"/>
              </w:rPr>
            </w:pPr>
            <w:r w:rsidRPr="004C3B23">
              <w:rPr>
                <w:sz w:val="20"/>
              </w:rPr>
              <w:t>2</w:t>
            </w:r>
            <w:r w:rsidR="00DD7BBA" w:rsidRPr="004C3B23">
              <w:rPr>
                <w:sz w:val="20"/>
              </w:rPr>
              <w:t xml:space="preserve"> </w:t>
            </w:r>
            <w:r w:rsidRPr="004C3B23">
              <w:rPr>
                <w:sz w:val="20"/>
              </w:rPr>
              <w:t>420</w:t>
            </w:r>
            <w:r w:rsidR="00DD7BBA" w:rsidRPr="004C3B23">
              <w:rPr>
                <w:sz w:val="20"/>
              </w:rPr>
              <w:t xml:space="preserve"> </w:t>
            </w:r>
            <w:r w:rsidRPr="004C3B23">
              <w:rPr>
                <w:sz w:val="20"/>
              </w:rPr>
              <w:t>800</w:t>
            </w:r>
          </w:p>
        </w:tc>
        <w:tc>
          <w:tcPr>
            <w:tcW w:w="1200" w:type="dxa"/>
            <w:tcBorders>
              <w:bottom w:val="nil"/>
            </w:tcBorders>
          </w:tcPr>
          <w:p w:rsidR="00604D17" w:rsidRPr="004C3B23" w:rsidRDefault="00604D17" w:rsidP="00AC413B">
            <w:pPr>
              <w:spacing w:after="0"/>
              <w:ind w:right="57"/>
              <w:jc w:val="right"/>
              <w:rPr>
                <w:sz w:val="20"/>
              </w:rPr>
            </w:pPr>
            <w:r w:rsidRPr="004C3B23">
              <w:rPr>
                <w:sz w:val="20"/>
              </w:rPr>
              <w:t>5</w:t>
            </w:r>
            <w:r w:rsidR="00DD7BBA" w:rsidRPr="004C3B23">
              <w:rPr>
                <w:sz w:val="20"/>
              </w:rPr>
              <w:t xml:space="preserve"> </w:t>
            </w:r>
            <w:r w:rsidRPr="004C3B23">
              <w:rPr>
                <w:sz w:val="20"/>
              </w:rPr>
              <w:t>170</w:t>
            </w:r>
            <w:r w:rsidR="00DD7BBA" w:rsidRPr="004C3B23">
              <w:rPr>
                <w:sz w:val="20"/>
              </w:rPr>
              <w:t xml:space="preserve"> </w:t>
            </w:r>
            <w:r w:rsidRPr="004C3B23">
              <w:rPr>
                <w:sz w:val="20"/>
              </w:rPr>
              <w:t>800</w:t>
            </w:r>
          </w:p>
        </w:tc>
        <w:tc>
          <w:tcPr>
            <w:tcW w:w="1200" w:type="dxa"/>
            <w:tcBorders>
              <w:bottom w:val="nil"/>
            </w:tcBorders>
          </w:tcPr>
          <w:p w:rsidR="00604D17" w:rsidRPr="004C3B23" w:rsidRDefault="00604D17" w:rsidP="004C3B23">
            <w:pPr>
              <w:spacing w:after="0"/>
              <w:ind w:right="284"/>
              <w:jc w:val="right"/>
              <w:rPr>
                <w:sz w:val="20"/>
              </w:rPr>
            </w:pPr>
            <w:r w:rsidRPr="004C3B23">
              <w:rPr>
                <w:sz w:val="20"/>
              </w:rPr>
              <w:t>100</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Sistan &amp; Baluchestan</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78</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73</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80</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7B362D">
            <w:pPr>
              <w:spacing w:after="0"/>
              <w:ind w:firstLine="252"/>
              <w:rPr>
                <w:sz w:val="20"/>
              </w:rPr>
            </w:pPr>
            <w:r w:rsidRPr="004C3B23">
              <w:rPr>
                <w:sz w:val="20"/>
              </w:rPr>
              <w:t>200</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431</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8.34</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Kohkiloye &amp; Boyer Ahmad</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73</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74</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76</w:t>
            </w:r>
            <w:r w:rsidR="00DD7BBA" w:rsidRPr="004C3B23">
              <w:rPr>
                <w:sz w:val="20"/>
              </w:rPr>
              <w:t xml:space="preserve"> </w:t>
            </w:r>
            <w:r w:rsidRPr="004C3B23">
              <w:rPr>
                <w:sz w:val="20"/>
              </w:rPr>
              <w:t>500</w:t>
            </w:r>
          </w:p>
        </w:tc>
        <w:tc>
          <w:tcPr>
            <w:tcW w:w="1200" w:type="dxa"/>
            <w:tcBorders>
              <w:top w:val="nil"/>
              <w:bottom w:val="nil"/>
            </w:tcBorders>
          </w:tcPr>
          <w:p w:rsidR="00604D17" w:rsidRPr="004C3B23" w:rsidRDefault="00604D17" w:rsidP="007B362D">
            <w:pPr>
              <w:spacing w:after="0"/>
              <w:ind w:firstLine="252"/>
              <w:rPr>
                <w:sz w:val="20"/>
              </w:rPr>
            </w:pPr>
            <w:r w:rsidRPr="004C3B23">
              <w:rPr>
                <w:sz w:val="20"/>
              </w:rPr>
              <w:t>199</w:t>
            </w:r>
            <w:r w:rsidR="00DD7BBA" w:rsidRPr="004C3B23">
              <w:rPr>
                <w:sz w:val="20"/>
              </w:rPr>
              <w:t xml:space="preserve"> </w:t>
            </w:r>
            <w:r w:rsidRPr="004C3B23">
              <w:rPr>
                <w:sz w:val="20"/>
              </w:rPr>
              <w:t>300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422</w:t>
            </w:r>
            <w:r w:rsidR="00DD7BBA" w:rsidRPr="004C3B23">
              <w:rPr>
                <w:sz w:val="20"/>
              </w:rPr>
              <w:t xml:space="preserve"> </w:t>
            </w:r>
            <w:r w:rsidRPr="004C3B23">
              <w:rPr>
                <w:sz w:val="20"/>
              </w:rPr>
              <w:t>800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8.18</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Kurdistan</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76</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81</w:t>
            </w:r>
            <w:r w:rsidR="00DD7BBA" w:rsidRPr="004C3B23">
              <w:rPr>
                <w:sz w:val="20"/>
              </w:rPr>
              <w:t xml:space="preserve"> </w:t>
            </w:r>
            <w:r w:rsidRPr="004C3B23">
              <w:rPr>
                <w:sz w:val="20"/>
              </w:rPr>
              <w:t>500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65</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7B362D">
            <w:pPr>
              <w:spacing w:after="0"/>
              <w:ind w:firstLine="252"/>
              <w:rPr>
                <w:sz w:val="20"/>
              </w:rPr>
            </w:pPr>
            <w:r w:rsidRPr="004C3B23">
              <w:rPr>
                <w:sz w:val="20"/>
              </w:rPr>
              <w:t>172</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394</w:t>
            </w:r>
            <w:r w:rsidR="00DD7BBA" w:rsidRPr="004C3B23">
              <w:rPr>
                <w:sz w:val="20"/>
              </w:rPr>
              <w:t xml:space="preserve"> </w:t>
            </w:r>
            <w:r w:rsidRPr="004C3B23">
              <w:rPr>
                <w:sz w:val="20"/>
              </w:rPr>
              <w:t>500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7.36</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Kermanshah</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78</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81</w:t>
            </w:r>
            <w:r w:rsidR="00DD7BBA" w:rsidRPr="004C3B23">
              <w:rPr>
                <w:sz w:val="20"/>
              </w:rPr>
              <w:t xml:space="preserve"> </w:t>
            </w:r>
            <w:r w:rsidRPr="004C3B23">
              <w:rPr>
                <w:sz w:val="20"/>
              </w:rPr>
              <w:t>500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61</w:t>
            </w:r>
            <w:r w:rsidR="00DD7BBA" w:rsidRPr="004C3B23">
              <w:rPr>
                <w:sz w:val="20"/>
              </w:rPr>
              <w:t xml:space="preserve"> </w:t>
            </w:r>
            <w:r w:rsidRPr="004C3B23">
              <w:rPr>
                <w:sz w:val="20"/>
              </w:rPr>
              <w:t>100</w:t>
            </w:r>
          </w:p>
        </w:tc>
        <w:tc>
          <w:tcPr>
            <w:tcW w:w="1200" w:type="dxa"/>
            <w:tcBorders>
              <w:top w:val="nil"/>
              <w:bottom w:val="nil"/>
            </w:tcBorders>
          </w:tcPr>
          <w:p w:rsidR="00604D17" w:rsidRPr="004C3B23" w:rsidRDefault="00604D17" w:rsidP="007B362D">
            <w:pPr>
              <w:spacing w:after="0"/>
              <w:ind w:firstLine="252"/>
              <w:rPr>
                <w:sz w:val="20"/>
              </w:rPr>
            </w:pPr>
            <w:r w:rsidRPr="004C3B23">
              <w:rPr>
                <w:sz w:val="20"/>
              </w:rPr>
              <w:t>161</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381</w:t>
            </w:r>
            <w:r w:rsidR="00DD7BBA" w:rsidRPr="004C3B23">
              <w:rPr>
                <w:sz w:val="20"/>
              </w:rPr>
              <w:t xml:space="preserve"> </w:t>
            </w:r>
            <w:r w:rsidRPr="004C3B23">
              <w:rPr>
                <w:sz w:val="20"/>
              </w:rPr>
              <w:t>600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7.38</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Lorestan</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77</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72</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64</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7B362D">
            <w:pPr>
              <w:spacing w:after="0"/>
              <w:ind w:firstLine="252"/>
              <w:rPr>
                <w:sz w:val="20"/>
              </w:rPr>
            </w:pPr>
            <w:r w:rsidRPr="004C3B23">
              <w:rPr>
                <w:sz w:val="20"/>
              </w:rPr>
              <w:t>165</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378</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7.31</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Elam</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73</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68</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61</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7B362D">
            <w:pPr>
              <w:spacing w:after="0"/>
              <w:ind w:firstLine="252"/>
              <w:rPr>
                <w:sz w:val="20"/>
              </w:rPr>
            </w:pPr>
            <w:r w:rsidRPr="004C3B23">
              <w:rPr>
                <w:sz w:val="20"/>
              </w:rPr>
              <w:t>140</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342</w:t>
            </w:r>
            <w:r w:rsidR="001108D5" w:rsidRPr="004C3B23">
              <w:rPr>
                <w:sz w:val="20"/>
              </w:rPr>
              <w:t xml:space="preserve"> </w:t>
            </w:r>
            <w:r w:rsidRPr="004C3B23">
              <w:rPr>
                <w:sz w:val="20"/>
              </w:rPr>
              <w:t>000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6.61</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Ardabil</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65</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82</w:t>
            </w:r>
            <w:r w:rsidR="00DD7BBA" w:rsidRPr="004C3B23">
              <w:rPr>
                <w:sz w:val="20"/>
              </w:rPr>
              <w:t xml:space="preserve"> </w:t>
            </w:r>
            <w:r w:rsidRPr="004C3B23">
              <w:rPr>
                <w:sz w:val="20"/>
              </w:rPr>
              <w:t>500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51</w:t>
            </w:r>
            <w:r w:rsidR="00DD7BBA" w:rsidRPr="004C3B23">
              <w:rPr>
                <w:sz w:val="20"/>
              </w:rPr>
              <w:t xml:space="preserve"> </w:t>
            </w:r>
            <w:r w:rsidRPr="004C3B23">
              <w:rPr>
                <w:sz w:val="20"/>
              </w:rPr>
              <w:t>500</w:t>
            </w:r>
          </w:p>
        </w:tc>
        <w:tc>
          <w:tcPr>
            <w:tcW w:w="1200" w:type="dxa"/>
            <w:tcBorders>
              <w:top w:val="nil"/>
              <w:bottom w:val="nil"/>
            </w:tcBorders>
          </w:tcPr>
          <w:p w:rsidR="00604D17" w:rsidRPr="004C3B23" w:rsidRDefault="00604D17" w:rsidP="007B362D">
            <w:pPr>
              <w:spacing w:after="0"/>
              <w:ind w:firstLine="252"/>
              <w:rPr>
                <w:sz w:val="20"/>
              </w:rPr>
            </w:pPr>
            <w:r w:rsidRPr="004C3B23">
              <w:rPr>
                <w:sz w:val="20"/>
              </w:rPr>
              <w:t>111</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310</w:t>
            </w:r>
            <w:r w:rsidR="001108D5" w:rsidRPr="004C3B23">
              <w:rPr>
                <w:sz w:val="20"/>
              </w:rPr>
              <w:t xml:space="preserve"> </w:t>
            </w:r>
            <w:r w:rsidRPr="004C3B23">
              <w:rPr>
                <w:sz w:val="20"/>
              </w:rPr>
              <w:t>000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6</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West Azerbaijan</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48</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43</w:t>
            </w:r>
            <w:r w:rsidR="00DD7BBA" w:rsidRPr="004C3B23">
              <w:rPr>
                <w:sz w:val="20"/>
              </w:rPr>
              <w:t xml:space="preserve"> </w:t>
            </w:r>
            <w:r w:rsidRPr="004C3B23">
              <w:rPr>
                <w:sz w:val="20"/>
              </w:rPr>
              <w:t>500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50</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7B362D">
            <w:pPr>
              <w:spacing w:after="0"/>
              <w:ind w:firstLine="252"/>
              <w:rPr>
                <w:sz w:val="20"/>
              </w:rPr>
            </w:pPr>
            <w:r w:rsidRPr="004C3B23">
              <w:rPr>
                <w:sz w:val="20"/>
              </w:rPr>
              <w:t>142</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283</w:t>
            </w:r>
            <w:r w:rsidR="001108D5" w:rsidRPr="004C3B23">
              <w:rPr>
                <w:sz w:val="20"/>
              </w:rPr>
              <w:t xml:space="preserve"> </w:t>
            </w:r>
            <w:r w:rsidRPr="004C3B23">
              <w:rPr>
                <w:sz w:val="20"/>
              </w:rPr>
              <w:t>500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5.48</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Khuzestan</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17</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12</w:t>
            </w:r>
            <w:r w:rsidR="00DD7BBA" w:rsidRPr="004C3B23">
              <w:rPr>
                <w:sz w:val="20"/>
              </w:rPr>
              <w:t xml:space="preserve"> </w:t>
            </w:r>
            <w:r w:rsidRPr="004C3B23">
              <w:rPr>
                <w:sz w:val="20"/>
              </w:rPr>
              <w:t>500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96</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7B362D">
            <w:pPr>
              <w:spacing w:after="0"/>
              <w:ind w:firstLine="252"/>
              <w:rPr>
                <w:sz w:val="20"/>
              </w:rPr>
            </w:pPr>
            <w:r w:rsidRPr="004C3B23">
              <w:rPr>
                <w:sz w:val="20"/>
              </w:rPr>
              <w:t>142</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267</w:t>
            </w:r>
            <w:r w:rsidR="001108D5" w:rsidRPr="004C3B23">
              <w:rPr>
                <w:sz w:val="20"/>
              </w:rPr>
              <w:t xml:space="preserve"> </w:t>
            </w:r>
            <w:r w:rsidRPr="004C3B23">
              <w:rPr>
                <w:sz w:val="20"/>
              </w:rPr>
              <w:t>500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5.17</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Chehar Mahal &amp; Bakhtiyari</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41</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35</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33</w:t>
            </w:r>
            <w:r w:rsidR="00DD7BBA" w:rsidRPr="004C3B23">
              <w:rPr>
                <w:sz w:val="20"/>
              </w:rPr>
              <w:t xml:space="preserve"> </w:t>
            </w:r>
            <w:r w:rsidRPr="004C3B23">
              <w:rPr>
                <w:sz w:val="20"/>
              </w:rPr>
              <w:t>500</w:t>
            </w:r>
          </w:p>
        </w:tc>
        <w:tc>
          <w:tcPr>
            <w:tcW w:w="1200" w:type="dxa"/>
            <w:tcBorders>
              <w:top w:val="nil"/>
              <w:bottom w:val="nil"/>
            </w:tcBorders>
          </w:tcPr>
          <w:p w:rsidR="00604D17" w:rsidRPr="004C3B23" w:rsidRDefault="00604D17" w:rsidP="007B362D">
            <w:pPr>
              <w:spacing w:after="0"/>
              <w:ind w:firstLine="340"/>
              <w:rPr>
                <w:sz w:val="20"/>
              </w:rPr>
            </w:pPr>
            <w:r w:rsidRPr="004C3B23">
              <w:rPr>
                <w:sz w:val="20"/>
              </w:rPr>
              <w:t>63</w:t>
            </w:r>
            <w:r w:rsidR="00DD7BBA" w:rsidRPr="004C3B23">
              <w:rPr>
                <w:sz w:val="20"/>
              </w:rPr>
              <w:t xml:space="preserve"> </w:t>
            </w:r>
            <w:r w:rsidRPr="004C3B23">
              <w:rPr>
                <w:sz w:val="20"/>
              </w:rPr>
              <w:t>500</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173</w:t>
            </w:r>
            <w:r w:rsidR="001108D5" w:rsidRPr="004C3B23">
              <w:rPr>
                <w:sz w:val="20"/>
              </w:rPr>
              <w:t xml:space="preserve"> </w:t>
            </w:r>
            <w:r w:rsidRPr="004C3B23">
              <w:rPr>
                <w:sz w:val="20"/>
              </w:rPr>
              <w:t>000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3.35</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Undividable</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60</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227"/>
              <w:jc w:val="right"/>
              <w:rPr>
                <w:sz w:val="20"/>
              </w:rPr>
            </w:pPr>
            <w:r w:rsidRPr="004C3B23">
              <w:rPr>
                <w:sz w:val="20"/>
              </w:rPr>
              <w:t>7</w:t>
            </w:r>
            <w:r w:rsidR="00DD7BBA" w:rsidRPr="004C3B23">
              <w:rPr>
                <w:sz w:val="20"/>
              </w:rPr>
              <w:t xml:space="preserve"> </w:t>
            </w:r>
            <w:r w:rsidRPr="004C3B23">
              <w:rPr>
                <w:sz w:val="20"/>
              </w:rPr>
              <w:t>500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55</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7B362D">
            <w:pPr>
              <w:spacing w:after="0"/>
              <w:ind w:firstLine="851"/>
              <w:rPr>
                <w:sz w:val="20"/>
              </w:rPr>
            </w:pPr>
            <w:r w:rsidRPr="004C3B23">
              <w:rPr>
                <w:sz w:val="20"/>
              </w:rPr>
              <w:t>-</w:t>
            </w:r>
          </w:p>
        </w:tc>
        <w:tc>
          <w:tcPr>
            <w:tcW w:w="1200" w:type="dxa"/>
            <w:tcBorders>
              <w:top w:val="nil"/>
              <w:bottom w:val="nil"/>
            </w:tcBorders>
          </w:tcPr>
          <w:p w:rsidR="00604D17" w:rsidRPr="004C3B23" w:rsidRDefault="00604D17" w:rsidP="00AC413B">
            <w:pPr>
              <w:spacing w:after="0"/>
              <w:ind w:right="57" w:firstLine="215"/>
              <w:jc w:val="right"/>
              <w:rPr>
                <w:sz w:val="20"/>
              </w:rPr>
            </w:pPr>
            <w:r w:rsidRPr="004C3B23">
              <w:rPr>
                <w:sz w:val="20"/>
              </w:rPr>
              <w:t>122</w:t>
            </w:r>
            <w:r w:rsidR="001108D5" w:rsidRPr="004C3B23">
              <w:rPr>
                <w:sz w:val="20"/>
              </w:rPr>
              <w:t xml:space="preserve"> </w:t>
            </w:r>
            <w:r w:rsidRPr="004C3B23">
              <w:rPr>
                <w:sz w:val="20"/>
              </w:rPr>
              <w:t>500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2.37</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 xml:space="preserve">Golestan </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10</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10</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275AFA">
            <w:pPr>
              <w:spacing w:after="0"/>
              <w:ind w:firstLine="132"/>
              <w:rPr>
                <w:sz w:val="20"/>
              </w:rPr>
            </w:pPr>
            <w:r w:rsidRPr="004C3B23">
              <w:rPr>
                <w:sz w:val="20"/>
              </w:rPr>
              <w:t>11</w:t>
            </w:r>
            <w:r w:rsidR="00DD7BBA" w:rsidRPr="004C3B23">
              <w:rPr>
                <w:sz w:val="20"/>
              </w:rPr>
              <w:t xml:space="preserve"> </w:t>
            </w:r>
            <w:r w:rsidRPr="004C3B23">
              <w:rPr>
                <w:sz w:val="20"/>
              </w:rPr>
              <w:t>500</w:t>
            </w:r>
          </w:p>
        </w:tc>
        <w:tc>
          <w:tcPr>
            <w:tcW w:w="1200" w:type="dxa"/>
            <w:tcBorders>
              <w:top w:val="nil"/>
              <w:bottom w:val="nil"/>
            </w:tcBorders>
          </w:tcPr>
          <w:p w:rsidR="00604D17" w:rsidRPr="004C3B23" w:rsidRDefault="00604D17" w:rsidP="007B362D">
            <w:pPr>
              <w:spacing w:after="0"/>
              <w:ind w:firstLine="340"/>
              <w:rPr>
                <w:sz w:val="20"/>
              </w:rPr>
            </w:pPr>
            <w:r w:rsidRPr="004C3B23">
              <w:rPr>
                <w:sz w:val="20"/>
              </w:rPr>
              <w:t>41</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340"/>
              <w:jc w:val="right"/>
              <w:rPr>
                <w:sz w:val="20"/>
              </w:rPr>
            </w:pPr>
            <w:r w:rsidRPr="004C3B23">
              <w:rPr>
                <w:sz w:val="20"/>
              </w:rPr>
              <w:t>72</w:t>
            </w:r>
            <w:r w:rsidR="001108D5" w:rsidRPr="004C3B23">
              <w:rPr>
                <w:sz w:val="20"/>
              </w:rPr>
              <w:t xml:space="preserve"> </w:t>
            </w:r>
            <w:r w:rsidRPr="004C3B23">
              <w:rPr>
                <w:sz w:val="20"/>
              </w:rPr>
              <w:t>500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1.40</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East Azerbaijan</w:t>
            </w:r>
          </w:p>
        </w:tc>
        <w:tc>
          <w:tcPr>
            <w:tcW w:w="1080" w:type="dxa"/>
            <w:tcBorders>
              <w:top w:val="nil"/>
              <w:bottom w:val="nil"/>
            </w:tcBorders>
          </w:tcPr>
          <w:p w:rsidR="00604D17" w:rsidRPr="004C3B23" w:rsidRDefault="00604D17" w:rsidP="00AC413B">
            <w:pPr>
              <w:spacing w:after="0"/>
              <w:ind w:right="57" w:firstLine="252"/>
              <w:jc w:val="right"/>
              <w:rPr>
                <w:sz w:val="20"/>
              </w:rPr>
            </w:pPr>
            <w:r w:rsidRPr="004C3B23">
              <w:rPr>
                <w:sz w:val="20"/>
              </w:rPr>
              <w:t>4</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AC413B">
            <w:pPr>
              <w:spacing w:after="0"/>
              <w:ind w:right="57" w:firstLine="132"/>
              <w:jc w:val="right"/>
              <w:rPr>
                <w:sz w:val="20"/>
              </w:rPr>
            </w:pPr>
            <w:r w:rsidRPr="004C3B23">
              <w:rPr>
                <w:sz w:val="20"/>
              </w:rPr>
              <w:t>14</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275AFA">
            <w:pPr>
              <w:spacing w:after="0"/>
              <w:ind w:firstLine="227"/>
              <w:rPr>
                <w:sz w:val="20"/>
              </w:rPr>
            </w:pPr>
            <w:r w:rsidRPr="004C3B23">
              <w:rPr>
                <w:sz w:val="20"/>
              </w:rPr>
              <w:t>5</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7B362D">
            <w:pPr>
              <w:spacing w:after="0"/>
              <w:ind w:firstLine="340"/>
              <w:rPr>
                <w:sz w:val="20"/>
              </w:rPr>
            </w:pPr>
            <w:r w:rsidRPr="004C3B23">
              <w:rPr>
                <w:sz w:val="20"/>
              </w:rPr>
              <w:t>40</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340"/>
              <w:jc w:val="right"/>
              <w:rPr>
                <w:sz w:val="20"/>
              </w:rPr>
            </w:pPr>
            <w:r w:rsidRPr="004C3B23">
              <w:rPr>
                <w:sz w:val="20"/>
              </w:rPr>
              <w:t>63</w:t>
            </w:r>
            <w:r w:rsidR="001108D5" w:rsidRPr="004C3B23">
              <w:rPr>
                <w:sz w:val="20"/>
              </w:rPr>
              <w:t xml:space="preserve"> </w:t>
            </w:r>
            <w:r w:rsidRPr="004C3B23">
              <w:rPr>
                <w:sz w:val="20"/>
              </w:rPr>
              <w:t>000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1.22</w:t>
            </w:r>
          </w:p>
        </w:tc>
      </w:tr>
      <w:tr w:rsidR="00604D17" w:rsidRPr="004C3B23" w:rsidTr="004C3B23">
        <w:tblPrEx>
          <w:tblCellMar>
            <w:top w:w="0" w:type="dxa"/>
            <w:bottom w:w="0" w:type="dxa"/>
          </w:tblCellMar>
        </w:tblPrEx>
        <w:tc>
          <w:tcPr>
            <w:tcW w:w="2760" w:type="dxa"/>
            <w:tcBorders>
              <w:top w:val="nil"/>
              <w:bottom w:val="nil"/>
            </w:tcBorders>
          </w:tcPr>
          <w:p w:rsidR="00604D17" w:rsidRPr="004C3B23" w:rsidRDefault="00604D17" w:rsidP="00FD7B0A">
            <w:pPr>
              <w:spacing w:after="0"/>
              <w:rPr>
                <w:sz w:val="20"/>
              </w:rPr>
            </w:pPr>
            <w:r w:rsidRPr="004C3B23">
              <w:rPr>
                <w:sz w:val="20"/>
              </w:rPr>
              <w:t>Zanjan</w:t>
            </w:r>
          </w:p>
        </w:tc>
        <w:tc>
          <w:tcPr>
            <w:tcW w:w="1080" w:type="dxa"/>
            <w:tcBorders>
              <w:top w:val="nil"/>
              <w:bottom w:val="nil"/>
            </w:tcBorders>
          </w:tcPr>
          <w:p w:rsidR="00604D17" w:rsidRPr="004C3B23" w:rsidRDefault="00604D17" w:rsidP="00AC413B">
            <w:pPr>
              <w:spacing w:after="0"/>
              <w:ind w:right="57" w:firstLine="760"/>
              <w:jc w:val="right"/>
              <w:rPr>
                <w:sz w:val="20"/>
              </w:rPr>
            </w:pPr>
            <w:r w:rsidRPr="004C3B23">
              <w:rPr>
                <w:sz w:val="20"/>
              </w:rPr>
              <w:t>-</w:t>
            </w:r>
          </w:p>
        </w:tc>
        <w:tc>
          <w:tcPr>
            <w:tcW w:w="960" w:type="dxa"/>
            <w:tcBorders>
              <w:top w:val="nil"/>
              <w:bottom w:val="nil"/>
            </w:tcBorders>
          </w:tcPr>
          <w:p w:rsidR="00604D17" w:rsidRPr="004C3B23" w:rsidRDefault="00604D17" w:rsidP="00AC413B">
            <w:pPr>
              <w:spacing w:after="0"/>
              <w:ind w:right="57" w:firstLine="227"/>
              <w:jc w:val="right"/>
              <w:rPr>
                <w:sz w:val="20"/>
              </w:rPr>
            </w:pPr>
            <w:r w:rsidRPr="004C3B23">
              <w:rPr>
                <w:sz w:val="20"/>
              </w:rPr>
              <w:t>7</w:t>
            </w:r>
            <w:r w:rsidR="00DD7BBA" w:rsidRPr="004C3B23">
              <w:rPr>
                <w:sz w:val="20"/>
              </w:rPr>
              <w:t xml:space="preserve"> </w:t>
            </w:r>
            <w:r w:rsidRPr="004C3B23">
              <w:rPr>
                <w:sz w:val="20"/>
              </w:rPr>
              <w:t>000</w:t>
            </w:r>
          </w:p>
        </w:tc>
        <w:tc>
          <w:tcPr>
            <w:tcW w:w="960" w:type="dxa"/>
            <w:tcBorders>
              <w:top w:val="nil"/>
              <w:bottom w:val="nil"/>
            </w:tcBorders>
          </w:tcPr>
          <w:p w:rsidR="00604D17" w:rsidRPr="004C3B23" w:rsidRDefault="00604D17" w:rsidP="00275AFA">
            <w:pPr>
              <w:spacing w:after="0"/>
              <w:ind w:firstLine="227"/>
              <w:rPr>
                <w:sz w:val="20"/>
              </w:rPr>
            </w:pPr>
            <w:r w:rsidRPr="004C3B23">
              <w:rPr>
                <w:sz w:val="20"/>
              </w:rPr>
              <w:t>3</w:t>
            </w:r>
            <w:r w:rsidR="00DD7BBA" w:rsidRPr="004C3B23">
              <w:rPr>
                <w:sz w:val="20"/>
              </w:rPr>
              <w:t xml:space="preserve"> </w:t>
            </w:r>
            <w:r w:rsidRPr="004C3B23">
              <w:rPr>
                <w:sz w:val="20"/>
              </w:rPr>
              <w:t>500</w:t>
            </w:r>
          </w:p>
        </w:tc>
        <w:tc>
          <w:tcPr>
            <w:tcW w:w="1200" w:type="dxa"/>
            <w:tcBorders>
              <w:top w:val="nil"/>
              <w:bottom w:val="nil"/>
            </w:tcBorders>
          </w:tcPr>
          <w:p w:rsidR="00604D17" w:rsidRPr="004C3B23" w:rsidRDefault="00604D17" w:rsidP="007B362D">
            <w:pPr>
              <w:spacing w:after="0"/>
              <w:ind w:firstLine="340"/>
              <w:rPr>
                <w:sz w:val="20"/>
              </w:rPr>
            </w:pPr>
            <w:r w:rsidRPr="004C3B23">
              <w:rPr>
                <w:sz w:val="20"/>
              </w:rPr>
              <w:t>15</w:t>
            </w:r>
            <w:r w:rsidR="00DD7BBA" w:rsidRPr="004C3B23">
              <w:rPr>
                <w:sz w:val="20"/>
              </w:rPr>
              <w:t xml:space="preserve"> </w:t>
            </w:r>
            <w:r w:rsidRPr="004C3B23">
              <w:rPr>
                <w:sz w:val="20"/>
              </w:rPr>
              <w:t>000</w:t>
            </w:r>
          </w:p>
        </w:tc>
        <w:tc>
          <w:tcPr>
            <w:tcW w:w="1200" w:type="dxa"/>
            <w:tcBorders>
              <w:top w:val="nil"/>
              <w:bottom w:val="nil"/>
            </w:tcBorders>
          </w:tcPr>
          <w:p w:rsidR="00604D17" w:rsidRPr="004C3B23" w:rsidRDefault="00604D17" w:rsidP="00AC413B">
            <w:pPr>
              <w:spacing w:after="0"/>
              <w:ind w:right="57" w:firstLine="340"/>
              <w:jc w:val="right"/>
              <w:rPr>
                <w:sz w:val="20"/>
              </w:rPr>
            </w:pPr>
            <w:r w:rsidRPr="004C3B23">
              <w:rPr>
                <w:sz w:val="20"/>
              </w:rPr>
              <w:t>25</w:t>
            </w:r>
            <w:r w:rsidR="001108D5" w:rsidRPr="004C3B23">
              <w:rPr>
                <w:sz w:val="20"/>
              </w:rPr>
              <w:t xml:space="preserve"> </w:t>
            </w:r>
            <w:r w:rsidRPr="004C3B23">
              <w:rPr>
                <w:sz w:val="20"/>
              </w:rPr>
              <w:t>500</w:t>
            </w:r>
          </w:p>
        </w:tc>
        <w:tc>
          <w:tcPr>
            <w:tcW w:w="1200" w:type="dxa"/>
            <w:tcBorders>
              <w:top w:val="nil"/>
              <w:bottom w:val="nil"/>
            </w:tcBorders>
          </w:tcPr>
          <w:p w:rsidR="00604D17" w:rsidRPr="004C3B23" w:rsidRDefault="00604D17" w:rsidP="004C3B23">
            <w:pPr>
              <w:spacing w:after="0"/>
              <w:ind w:right="284"/>
              <w:jc w:val="right"/>
              <w:rPr>
                <w:sz w:val="20"/>
              </w:rPr>
            </w:pPr>
            <w:r w:rsidRPr="004C3B23">
              <w:rPr>
                <w:sz w:val="20"/>
              </w:rPr>
              <w:t>0.49</w:t>
            </w:r>
          </w:p>
        </w:tc>
      </w:tr>
      <w:tr w:rsidR="00604D17" w:rsidRPr="004C3B23" w:rsidTr="004C3B23">
        <w:tblPrEx>
          <w:tblCellMar>
            <w:top w:w="0" w:type="dxa"/>
            <w:bottom w:w="0" w:type="dxa"/>
          </w:tblCellMar>
        </w:tblPrEx>
        <w:tc>
          <w:tcPr>
            <w:tcW w:w="2760" w:type="dxa"/>
            <w:tcBorders>
              <w:top w:val="nil"/>
            </w:tcBorders>
          </w:tcPr>
          <w:p w:rsidR="00604D17" w:rsidRPr="004C3B23" w:rsidRDefault="00604D17" w:rsidP="00FD7B0A">
            <w:pPr>
              <w:spacing w:after="0"/>
              <w:rPr>
                <w:sz w:val="20"/>
              </w:rPr>
            </w:pPr>
            <w:r w:rsidRPr="004C3B23">
              <w:rPr>
                <w:sz w:val="20"/>
              </w:rPr>
              <w:t xml:space="preserve">Rural electricity </w:t>
            </w:r>
          </w:p>
        </w:tc>
        <w:tc>
          <w:tcPr>
            <w:tcW w:w="1080" w:type="dxa"/>
            <w:tcBorders>
              <w:top w:val="nil"/>
            </w:tcBorders>
          </w:tcPr>
          <w:p w:rsidR="00604D17" w:rsidRPr="004C3B23" w:rsidRDefault="00604D17" w:rsidP="00AC413B">
            <w:pPr>
              <w:spacing w:after="0"/>
              <w:ind w:right="57" w:firstLine="760"/>
              <w:jc w:val="right"/>
              <w:rPr>
                <w:sz w:val="20"/>
              </w:rPr>
            </w:pPr>
            <w:r w:rsidRPr="004C3B23">
              <w:rPr>
                <w:sz w:val="20"/>
              </w:rPr>
              <w:t>-</w:t>
            </w:r>
          </w:p>
        </w:tc>
        <w:tc>
          <w:tcPr>
            <w:tcW w:w="960" w:type="dxa"/>
            <w:tcBorders>
              <w:top w:val="nil"/>
            </w:tcBorders>
          </w:tcPr>
          <w:p w:rsidR="00604D17" w:rsidRPr="004C3B23" w:rsidRDefault="00604D17" w:rsidP="00AC413B">
            <w:pPr>
              <w:spacing w:after="0"/>
              <w:ind w:right="57" w:firstLine="612"/>
              <w:jc w:val="right"/>
              <w:rPr>
                <w:sz w:val="20"/>
              </w:rPr>
            </w:pPr>
            <w:r w:rsidRPr="004C3B23">
              <w:rPr>
                <w:sz w:val="20"/>
              </w:rPr>
              <w:t>-</w:t>
            </w:r>
          </w:p>
        </w:tc>
        <w:tc>
          <w:tcPr>
            <w:tcW w:w="960" w:type="dxa"/>
            <w:tcBorders>
              <w:top w:val="nil"/>
            </w:tcBorders>
          </w:tcPr>
          <w:p w:rsidR="00604D17" w:rsidRPr="004C3B23" w:rsidRDefault="00604D17" w:rsidP="00275AFA">
            <w:pPr>
              <w:spacing w:after="0"/>
              <w:ind w:firstLine="612"/>
              <w:rPr>
                <w:sz w:val="20"/>
              </w:rPr>
            </w:pPr>
            <w:r w:rsidRPr="004C3B23">
              <w:rPr>
                <w:sz w:val="20"/>
              </w:rPr>
              <w:t>-</w:t>
            </w:r>
          </w:p>
        </w:tc>
        <w:tc>
          <w:tcPr>
            <w:tcW w:w="1200" w:type="dxa"/>
            <w:tcBorders>
              <w:top w:val="nil"/>
            </w:tcBorders>
          </w:tcPr>
          <w:p w:rsidR="00604D17" w:rsidRPr="004C3B23" w:rsidRDefault="00604D17" w:rsidP="007B362D">
            <w:pPr>
              <w:spacing w:after="0"/>
              <w:ind w:firstLine="340"/>
              <w:rPr>
                <w:sz w:val="20"/>
              </w:rPr>
            </w:pPr>
            <w:r w:rsidRPr="004C3B23">
              <w:rPr>
                <w:sz w:val="20"/>
              </w:rPr>
              <w:t>20</w:t>
            </w:r>
            <w:r w:rsidR="00DD7BBA" w:rsidRPr="004C3B23">
              <w:rPr>
                <w:sz w:val="20"/>
              </w:rPr>
              <w:t xml:space="preserve"> </w:t>
            </w:r>
            <w:r w:rsidRPr="004C3B23">
              <w:rPr>
                <w:sz w:val="20"/>
              </w:rPr>
              <w:t>000</w:t>
            </w:r>
          </w:p>
        </w:tc>
        <w:tc>
          <w:tcPr>
            <w:tcW w:w="1200" w:type="dxa"/>
            <w:tcBorders>
              <w:top w:val="nil"/>
            </w:tcBorders>
          </w:tcPr>
          <w:p w:rsidR="00604D17" w:rsidRPr="004C3B23" w:rsidRDefault="00604D17" w:rsidP="00AC413B">
            <w:pPr>
              <w:spacing w:after="0"/>
              <w:ind w:right="57" w:firstLine="340"/>
              <w:jc w:val="right"/>
              <w:rPr>
                <w:sz w:val="20"/>
              </w:rPr>
            </w:pPr>
            <w:r w:rsidRPr="004C3B23">
              <w:rPr>
                <w:sz w:val="20"/>
              </w:rPr>
              <w:t>20</w:t>
            </w:r>
            <w:r w:rsidR="001108D5" w:rsidRPr="004C3B23">
              <w:rPr>
                <w:sz w:val="20"/>
              </w:rPr>
              <w:t xml:space="preserve"> </w:t>
            </w:r>
            <w:r w:rsidRPr="004C3B23">
              <w:rPr>
                <w:sz w:val="20"/>
              </w:rPr>
              <w:t>000</w:t>
            </w:r>
          </w:p>
        </w:tc>
        <w:tc>
          <w:tcPr>
            <w:tcW w:w="1200" w:type="dxa"/>
            <w:tcBorders>
              <w:top w:val="nil"/>
            </w:tcBorders>
          </w:tcPr>
          <w:p w:rsidR="00604D17" w:rsidRPr="004C3B23" w:rsidRDefault="00604D17" w:rsidP="004C3B23">
            <w:pPr>
              <w:spacing w:after="0"/>
              <w:ind w:right="284"/>
              <w:jc w:val="right"/>
              <w:rPr>
                <w:sz w:val="20"/>
              </w:rPr>
            </w:pPr>
            <w:r w:rsidRPr="004C3B23">
              <w:rPr>
                <w:sz w:val="20"/>
              </w:rPr>
              <w:t>0.39</w:t>
            </w:r>
          </w:p>
        </w:tc>
      </w:tr>
    </w:tbl>
    <w:p w:rsidR="001D7FFE" w:rsidRDefault="00FD7B0A" w:rsidP="00FD7B0A">
      <w:pPr>
        <w:spacing w:before="240"/>
      </w:pPr>
      <w:r w:rsidRPr="00234159">
        <w:t>3</w:t>
      </w:r>
      <w:r w:rsidR="00E84A52" w:rsidRPr="00234159">
        <w:t>1</w:t>
      </w:r>
      <w:r w:rsidRPr="00234159">
        <w:t>.</w:t>
      </w:r>
      <w:r w:rsidRPr="00234159">
        <w:tab/>
      </w:r>
      <w:r w:rsidR="00604D17" w:rsidRPr="00234159">
        <w:t>Since one of the prerequisites for development is the enjoyme</w:t>
      </w:r>
      <w:r w:rsidR="007E434A">
        <w:t xml:space="preserve">nt of suitable infrastructures, </w:t>
      </w:r>
      <w:r w:rsidR="00604D17" w:rsidRPr="00234159">
        <w:t>in line with distribution of credits for the regional development</w:t>
      </w:r>
      <w:r w:rsidR="007E434A">
        <w:t xml:space="preserve"> and balance plan, </w:t>
      </w:r>
      <w:r w:rsidR="0029348F">
        <w:t xml:space="preserve">more </w:t>
      </w:r>
      <w:r w:rsidR="007E434A">
        <w:br w:type="page"/>
      </w:r>
      <w:r w:rsidR="0029348F">
        <w:t xml:space="preserve">than </w:t>
      </w:r>
      <w:r w:rsidR="001D7FFE">
        <w:t>50 </w:t>
      </w:r>
      <w:r w:rsidR="00604D17" w:rsidRPr="00234159">
        <w:t xml:space="preserve">per cent of all the credit have been allocated to infrastructural chapters such as </w:t>
      </w:r>
      <w:r w:rsidR="00B036C7" w:rsidRPr="00234159">
        <w:t>“</w:t>
      </w:r>
      <w:r w:rsidR="00604D17" w:rsidRPr="00234159">
        <w:t>road and transportation</w:t>
      </w:r>
      <w:r w:rsidR="00B036C7" w:rsidRPr="00234159">
        <w:t>”</w:t>
      </w:r>
      <w:r w:rsidR="00604D17" w:rsidRPr="00234159">
        <w:t xml:space="preserve"> and </w:t>
      </w:r>
      <w:r w:rsidR="00B036C7" w:rsidRPr="00234159">
        <w:t>“</w:t>
      </w:r>
      <w:r w:rsidR="00604D17" w:rsidRPr="00234159">
        <w:t>industry and mine</w:t>
      </w:r>
      <w:r w:rsidR="00B036C7" w:rsidRPr="00234159">
        <w:t>”</w:t>
      </w:r>
      <w:r w:rsidR="00604D17" w:rsidRPr="00234159">
        <w:t xml:space="preserve"> in order to improve and develop the infrastructural facilities in the deprived regions with or without ethnic groups.</w:t>
      </w:r>
    </w:p>
    <w:p w:rsidR="00604D17" w:rsidRPr="00234159" w:rsidRDefault="00FD7B0A" w:rsidP="001D7FFE">
      <w:r w:rsidRPr="00234159">
        <w:t>3</w:t>
      </w:r>
      <w:r w:rsidR="00E84A52" w:rsidRPr="00234159">
        <w:t>2</w:t>
      </w:r>
      <w:r w:rsidRPr="00234159">
        <w:t>.</w:t>
      </w:r>
      <w:r w:rsidRPr="00234159">
        <w:tab/>
      </w:r>
      <w:r w:rsidR="00604D17" w:rsidRPr="00234159">
        <w:t>In strategic policies which have emerged in the third plan of development for the prosperity and progress of villages, there are two basic and important points for r</w:t>
      </w:r>
      <w:r w:rsidR="002A53BD" w:rsidRPr="00234159">
        <w:t>emoving the existing shortages:</w:t>
      </w:r>
    </w:p>
    <w:p w:rsidR="00604D17" w:rsidRPr="00234159" w:rsidRDefault="00604D17" w:rsidP="00FD7B0A">
      <w:pPr>
        <w:numPr>
          <w:ilvl w:val="0"/>
          <w:numId w:val="8"/>
        </w:numPr>
      </w:pPr>
      <w:r w:rsidRPr="00234159">
        <w:t>Organizing the progress of villages, considering the role and performance of rural economies, through structural changes in the production system in order to appropriately operate the existing resources and productive factors and use proper technology to support the formation of institutions supplying the micro credits for presenting villagers with facilities and equipping t</w:t>
      </w:r>
      <w:r w:rsidR="00562CDB">
        <w:t>he new resources by new methods</w:t>
      </w:r>
      <w:r w:rsidR="0078335B">
        <w:t>.</w:t>
      </w:r>
    </w:p>
    <w:p w:rsidR="00604D17" w:rsidRPr="00234159" w:rsidRDefault="00FD7B0A" w:rsidP="00604D17">
      <w:r w:rsidRPr="00234159">
        <w:t>3</w:t>
      </w:r>
      <w:r w:rsidR="00E84A52" w:rsidRPr="00234159">
        <w:t>3</w:t>
      </w:r>
      <w:r w:rsidRPr="00234159">
        <w:t>.</w:t>
      </w:r>
      <w:r w:rsidRPr="00234159">
        <w:tab/>
      </w:r>
      <w:r w:rsidR="00604D17" w:rsidRPr="00234159">
        <w:t>On this basis and in order to precipitate the development and progress and to pay special attention to improving the livelihood of villagers, the Government has been changed with the duty to do the following:</w:t>
      </w:r>
    </w:p>
    <w:p w:rsidR="00604D17" w:rsidRPr="00234159" w:rsidRDefault="00604D17" w:rsidP="007C4902">
      <w:pPr>
        <w:pStyle w:val="Heading4"/>
      </w:pPr>
      <w:r w:rsidRPr="00234159">
        <w:t>Article 137 of the Third De</w:t>
      </w:r>
      <w:r w:rsidR="00562CDB">
        <w:t xml:space="preserve">velopment Plan, paragraph </w:t>
      </w:r>
      <w:r w:rsidR="007C4902" w:rsidRPr="00234159">
        <w:t>(c)</w:t>
      </w:r>
    </w:p>
    <w:p w:rsidR="00604D17" w:rsidRPr="00234159" w:rsidRDefault="00604D17" w:rsidP="00FD7B0A">
      <w:pPr>
        <w:numPr>
          <w:ilvl w:val="0"/>
          <w:numId w:val="8"/>
        </w:numPr>
      </w:pPr>
      <w:r w:rsidRPr="00234159">
        <w:t>The Government is obliged to annually envisage special credits in the budget bills so that after the end of the third development plan, all</w:t>
      </w:r>
      <w:r w:rsidR="00417B73">
        <w:t xml:space="preserve"> the villages with more than 20 </w:t>
      </w:r>
      <w:r w:rsidRPr="00234159">
        <w:t>families will enjoy suitable roads, school, healthy drinking w</w:t>
      </w:r>
      <w:r w:rsidR="00562CDB">
        <w:t>ater, electricity and telephone</w:t>
      </w:r>
      <w:r w:rsidR="001C7814">
        <w:t>.</w:t>
      </w:r>
    </w:p>
    <w:p w:rsidR="00604D17" w:rsidRPr="00234159" w:rsidRDefault="000B51FE" w:rsidP="007C4902">
      <w:pPr>
        <w:pStyle w:val="Heading4"/>
      </w:pPr>
      <w:r w:rsidRPr="00234159">
        <w:t>Article 137, paragraph (d)</w:t>
      </w:r>
    </w:p>
    <w:p w:rsidR="00604D17" w:rsidRPr="00234159" w:rsidRDefault="00604D17" w:rsidP="00604D17">
      <w:pPr>
        <w:numPr>
          <w:ilvl w:val="0"/>
          <w:numId w:val="8"/>
        </w:numPr>
      </w:pPr>
      <w:r w:rsidRPr="00234159">
        <w:t xml:space="preserve">In order to create occupation in rural areas especially in the non-developed regions, a fund entitled </w:t>
      </w:r>
      <w:r w:rsidR="00B036C7" w:rsidRPr="00234159">
        <w:t>“</w:t>
      </w:r>
      <w:r w:rsidRPr="00234159">
        <w:t>loans with no interest for the promotion of employment</w:t>
      </w:r>
      <w:r w:rsidR="00B036C7" w:rsidRPr="00234159">
        <w:t>”</w:t>
      </w:r>
      <w:r w:rsidRPr="00234159">
        <w:t xml:space="preserve"> will be established by the investments made by the Government and the people</w:t>
      </w:r>
      <w:r w:rsidR="00B036C7" w:rsidRPr="00234159">
        <w:t xml:space="preserve">. </w:t>
      </w:r>
      <w:r w:rsidRPr="00234159">
        <w:t>The statute of this fund was prepared by the joint recommendation of the minister of Agricultural Jihad, the bureau for the affairs of the less developed regions of the country, the President, and the organiza</w:t>
      </w:r>
      <w:r w:rsidR="00417B73">
        <w:t>tion of planning and budgeting.</w:t>
      </w:r>
    </w:p>
    <w:p w:rsidR="00604D17" w:rsidRPr="00234159" w:rsidRDefault="00FD7B0A" w:rsidP="00604D17">
      <w:r w:rsidRPr="00234159">
        <w:t>3</w:t>
      </w:r>
      <w:r w:rsidR="00E84A52" w:rsidRPr="00234159">
        <w:t>4</w:t>
      </w:r>
      <w:r w:rsidRPr="00234159">
        <w:t>.</w:t>
      </w:r>
      <w:r w:rsidRPr="00234159">
        <w:tab/>
      </w:r>
      <w:r w:rsidR="00604D17" w:rsidRPr="00234159">
        <w:t>Considering the Fourth Economic, Social and Cultural Development Law of Islamic Republic of Iran (art. 19), in order to promote the rural and tribal development indices the Government is duty-bound to:</w:t>
      </w:r>
    </w:p>
    <w:p w:rsidR="00604D17" w:rsidRPr="00234159" w:rsidRDefault="00604D17" w:rsidP="007C4902">
      <w:pPr>
        <w:pStyle w:val="Heading4"/>
      </w:pPr>
      <w:r w:rsidRPr="00234159">
        <w:t>Article 19, paragraph (a)</w:t>
      </w:r>
    </w:p>
    <w:p w:rsidR="007E434A" w:rsidRDefault="007823CF" w:rsidP="00604D17">
      <w:pPr>
        <w:numPr>
          <w:ilvl w:val="0"/>
          <w:numId w:val="8"/>
        </w:numPr>
      </w:pPr>
      <w:r>
        <w:t>Policy</w:t>
      </w:r>
      <w:r w:rsidR="00604D17" w:rsidRPr="00234159">
        <w:t>making about planning, strategy and monitoring in the field of rural areas development should be under t</w:t>
      </w:r>
      <w:r w:rsidR="00417B73">
        <w:t>he supervision of the president</w:t>
      </w:r>
      <w:r w:rsidR="001C7814">
        <w:t>.</w:t>
      </w:r>
    </w:p>
    <w:p w:rsidR="00604D17" w:rsidRPr="00234159" w:rsidRDefault="007E434A" w:rsidP="007E434A">
      <w:pPr>
        <w:pStyle w:val="Heading4"/>
      </w:pPr>
      <w:r>
        <w:br w:type="page"/>
      </w:r>
      <w:r w:rsidR="00604D17" w:rsidRPr="00234159">
        <w:t>Article 19, paragraph (b)</w:t>
      </w:r>
    </w:p>
    <w:p w:rsidR="00604D17" w:rsidRPr="00234159" w:rsidRDefault="00604D17" w:rsidP="00604D17">
      <w:pPr>
        <w:numPr>
          <w:ilvl w:val="0"/>
          <w:numId w:val="8"/>
        </w:numPr>
      </w:pPr>
      <w:r w:rsidRPr="00234159">
        <w:t>The aforementioned indicators, compared to the final figures of the Islamic Republic of Iran</w:t>
      </w:r>
      <w:r w:rsidR="00B036C7" w:rsidRPr="00234159">
        <w:t>’</w:t>
      </w:r>
      <w:r w:rsidRPr="00234159">
        <w:t>s third economic, social, and cultural development programme show a 25 per</w:t>
      </w:r>
      <w:r w:rsidR="000B51FE" w:rsidRPr="00234159">
        <w:t xml:space="preserve"> </w:t>
      </w:r>
      <w:r w:rsidRPr="00234159">
        <w:t>cent increase (25 per cent). The voluntary settlement of nomadic communities, while improving their economic well-being, has covered 50 per cent of the country</w:t>
      </w:r>
      <w:r w:rsidR="00B036C7" w:rsidRPr="00234159">
        <w:t>’</w:t>
      </w:r>
      <w:r w:rsidRPr="00234159">
        <w:t>s nomadic community.</w:t>
      </w:r>
    </w:p>
    <w:p w:rsidR="00604D17" w:rsidRPr="00234159" w:rsidRDefault="00604D17" w:rsidP="007C4902">
      <w:pPr>
        <w:pStyle w:val="Heading4"/>
      </w:pPr>
      <w:r w:rsidRPr="00234159">
        <w:t>Article</w:t>
      </w:r>
      <w:r w:rsidR="007823CF">
        <w:t>,</w:t>
      </w:r>
      <w:r w:rsidRPr="00234159">
        <w:t xml:space="preserve"> 19, paragraph (c)</w:t>
      </w:r>
    </w:p>
    <w:p w:rsidR="00604D17" w:rsidRPr="00234159" w:rsidRDefault="00604D17" w:rsidP="00604D17">
      <w:pPr>
        <w:numPr>
          <w:ilvl w:val="0"/>
          <w:numId w:val="8"/>
        </w:numPr>
      </w:pPr>
      <w:r w:rsidRPr="00234159">
        <w:t>All rural and nomadic community allocations, as earmarked in th</w:t>
      </w:r>
      <w:r w:rsidR="00DE1F71">
        <w:t>e plan, have been paid in full</w:t>
      </w:r>
      <w:r w:rsidR="000613EA">
        <w:t>.</w:t>
      </w:r>
    </w:p>
    <w:p w:rsidR="00604D17" w:rsidRPr="00234159" w:rsidRDefault="00FD7B0A" w:rsidP="00604D17">
      <w:r w:rsidRPr="00234159">
        <w:t>3</w:t>
      </w:r>
      <w:r w:rsidR="00E84A52" w:rsidRPr="00234159">
        <w:t>5</w:t>
      </w:r>
      <w:r w:rsidRPr="00234159">
        <w:t>.</w:t>
      </w:r>
      <w:r w:rsidRPr="00234159">
        <w:tab/>
      </w:r>
      <w:r w:rsidR="00604D17" w:rsidRPr="00234159">
        <w:t>Thanks to the continued efforts of the office for less developed areas in the 2002-2005</w:t>
      </w:r>
      <w:r w:rsidR="000B51FE" w:rsidRPr="00234159">
        <w:t xml:space="preserve"> </w:t>
      </w:r>
      <w:r w:rsidR="00604D17" w:rsidRPr="00234159">
        <w:t>period and the allocation of an additional 3658 billion Rials, around 8068 projects were carried out in less developed rural communities.</w:t>
      </w:r>
    </w:p>
    <w:p w:rsidR="00604D17" w:rsidRPr="00234159" w:rsidRDefault="00FD7B0A" w:rsidP="00604D17">
      <w:r w:rsidRPr="00234159">
        <w:t>3</w:t>
      </w:r>
      <w:r w:rsidR="00E84A52" w:rsidRPr="00234159">
        <w:t>6</w:t>
      </w:r>
      <w:r w:rsidRPr="00234159">
        <w:t>.</w:t>
      </w:r>
      <w:r w:rsidRPr="00234159">
        <w:tab/>
      </w:r>
      <w:r w:rsidR="00604D17" w:rsidRPr="00234159">
        <w:t>In addition to the above, national and provincial resources and organizations were mobilized to provide additional help to less-developed rural communities. As a result, today many such communities around the country have access to clean drinking water, roads, electricity, schools, and clinics (as mentioned in paragraph (c) of article 137 of the code pertaining to the Third Development Plan).</w:t>
      </w:r>
    </w:p>
    <w:p w:rsidR="00604D17" w:rsidRPr="00234159" w:rsidRDefault="00604D17" w:rsidP="00425CEC">
      <w:pPr>
        <w:pStyle w:val="Heading2"/>
      </w:pPr>
      <w:r w:rsidRPr="00234159">
        <w:t>Table 5</w:t>
      </w:r>
    </w:p>
    <w:p w:rsidR="00604D17" w:rsidRPr="00234159" w:rsidRDefault="00604D17" w:rsidP="00425CEC">
      <w:pPr>
        <w:pStyle w:val="Heading2"/>
      </w:pPr>
      <w:r w:rsidRPr="00234159">
        <w:t>Distribution of allocations for under developed rural communities,</w:t>
      </w:r>
      <w:r w:rsidR="00425CEC" w:rsidRPr="00234159">
        <w:br/>
        <w:t>divided by province (2002-2005)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66"/>
        <w:gridCol w:w="1276"/>
        <w:gridCol w:w="1134"/>
        <w:gridCol w:w="1134"/>
        <w:gridCol w:w="1134"/>
        <w:gridCol w:w="992"/>
      </w:tblGrid>
      <w:tr w:rsidR="00425CEC" w:rsidRPr="00234159" w:rsidTr="00DA278A">
        <w:tblPrEx>
          <w:tblCellMar>
            <w:top w:w="0" w:type="dxa"/>
            <w:bottom w:w="0" w:type="dxa"/>
          </w:tblCellMar>
        </w:tblPrEx>
        <w:tc>
          <w:tcPr>
            <w:tcW w:w="720" w:type="dxa"/>
            <w:vMerge w:val="restart"/>
          </w:tcPr>
          <w:p w:rsidR="00425CEC" w:rsidRPr="00234159" w:rsidRDefault="00425CEC" w:rsidP="00634695">
            <w:pPr>
              <w:spacing w:after="0"/>
              <w:jc w:val="center"/>
              <w:rPr>
                <w:sz w:val="22"/>
                <w:szCs w:val="22"/>
              </w:rPr>
            </w:pPr>
            <w:r w:rsidRPr="00234159">
              <w:rPr>
                <w:sz w:val="22"/>
                <w:szCs w:val="22"/>
              </w:rPr>
              <w:t>Row</w:t>
            </w:r>
          </w:p>
        </w:tc>
        <w:tc>
          <w:tcPr>
            <w:tcW w:w="2966" w:type="dxa"/>
            <w:vMerge w:val="restart"/>
          </w:tcPr>
          <w:p w:rsidR="00425CEC" w:rsidRPr="00234159" w:rsidRDefault="00425CEC" w:rsidP="00634695">
            <w:pPr>
              <w:spacing w:after="0"/>
              <w:jc w:val="center"/>
              <w:rPr>
                <w:sz w:val="22"/>
                <w:szCs w:val="22"/>
              </w:rPr>
            </w:pPr>
            <w:r w:rsidRPr="00234159">
              <w:rPr>
                <w:sz w:val="22"/>
                <w:szCs w:val="22"/>
              </w:rPr>
              <w:t>Province</w:t>
            </w:r>
          </w:p>
        </w:tc>
        <w:tc>
          <w:tcPr>
            <w:tcW w:w="4678" w:type="dxa"/>
            <w:gridSpan w:val="4"/>
          </w:tcPr>
          <w:p w:rsidR="00425CEC" w:rsidRPr="00234159" w:rsidRDefault="00425CEC" w:rsidP="00634695">
            <w:pPr>
              <w:spacing w:after="0"/>
              <w:jc w:val="center"/>
              <w:rPr>
                <w:sz w:val="22"/>
                <w:szCs w:val="22"/>
              </w:rPr>
            </w:pPr>
            <w:r w:rsidRPr="00234159">
              <w:rPr>
                <w:sz w:val="22"/>
                <w:szCs w:val="22"/>
              </w:rPr>
              <w:t>Allocations (in millions of Rials)</w:t>
            </w:r>
          </w:p>
        </w:tc>
        <w:tc>
          <w:tcPr>
            <w:tcW w:w="992" w:type="dxa"/>
            <w:vMerge w:val="restart"/>
          </w:tcPr>
          <w:p w:rsidR="00425CEC" w:rsidRPr="00234159" w:rsidRDefault="00425CEC" w:rsidP="00634695">
            <w:pPr>
              <w:spacing w:after="0"/>
              <w:jc w:val="center"/>
              <w:rPr>
                <w:sz w:val="22"/>
                <w:szCs w:val="22"/>
              </w:rPr>
            </w:pPr>
            <w:r w:rsidRPr="00234159">
              <w:rPr>
                <w:sz w:val="22"/>
                <w:szCs w:val="22"/>
              </w:rPr>
              <w:t>Total</w:t>
            </w:r>
          </w:p>
        </w:tc>
      </w:tr>
      <w:tr w:rsidR="00425CEC" w:rsidRPr="00234159" w:rsidTr="00DA278A">
        <w:tblPrEx>
          <w:tblCellMar>
            <w:top w:w="0" w:type="dxa"/>
            <w:bottom w:w="0" w:type="dxa"/>
          </w:tblCellMar>
        </w:tblPrEx>
        <w:tc>
          <w:tcPr>
            <w:tcW w:w="720" w:type="dxa"/>
            <w:vMerge/>
            <w:tcBorders>
              <w:bottom w:val="single" w:sz="4" w:space="0" w:color="auto"/>
            </w:tcBorders>
          </w:tcPr>
          <w:p w:rsidR="00425CEC" w:rsidRPr="00234159" w:rsidRDefault="00425CEC" w:rsidP="00634695">
            <w:pPr>
              <w:spacing w:after="0"/>
              <w:rPr>
                <w:sz w:val="22"/>
                <w:szCs w:val="22"/>
              </w:rPr>
            </w:pPr>
          </w:p>
        </w:tc>
        <w:tc>
          <w:tcPr>
            <w:tcW w:w="2966" w:type="dxa"/>
            <w:vMerge/>
            <w:tcBorders>
              <w:bottom w:val="single" w:sz="4" w:space="0" w:color="auto"/>
            </w:tcBorders>
          </w:tcPr>
          <w:p w:rsidR="00425CEC" w:rsidRPr="00234159" w:rsidRDefault="00425CEC" w:rsidP="00634695">
            <w:pPr>
              <w:spacing w:after="0"/>
              <w:rPr>
                <w:sz w:val="22"/>
                <w:szCs w:val="22"/>
              </w:rPr>
            </w:pPr>
          </w:p>
        </w:tc>
        <w:tc>
          <w:tcPr>
            <w:tcW w:w="1276" w:type="dxa"/>
            <w:tcBorders>
              <w:bottom w:val="single" w:sz="4" w:space="0" w:color="auto"/>
            </w:tcBorders>
          </w:tcPr>
          <w:p w:rsidR="00425CEC" w:rsidRPr="00234159" w:rsidRDefault="00425CEC" w:rsidP="00634695">
            <w:pPr>
              <w:spacing w:after="0"/>
              <w:jc w:val="center"/>
              <w:rPr>
                <w:sz w:val="22"/>
                <w:szCs w:val="22"/>
              </w:rPr>
            </w:pPr>
            <w:r w:rsidRPr="00234159">
              <w:rPr>
                <w:sz w:val="22"/>
                <w:szCs w:val="22"/>
              </w:rPr>
              <w:t>2002</w:t>
            </w:r>
          </w:p>
        </w:tc>
        <w:tc>
          <w:tcPr>
            <w:tcW w:w="1134" w:type="dxa"/>
            <w:tcBorders>
              <w:bottom w:val="single" w:sz="4" w:space="0" w:color="auto"/>
            </w:tcBorders>
          </w:tcPr>
          <w:p w:rsidR="00425CEC" w:rsidRPr="00234159" w:rsidRDefault="00425CEC" w:rsidP="00634695">
            <w:pPr>
              <w:spacing w:after="0"/>
              <w:jc w:val="center"/>
              <w:rPr>
                <w:sz w:val="22"/>
                <w:szCs w:val="22"/>
              </w:rPr>
            </w:pPr>
            <w:r w:rsidRPr="00234159">
              <w:rPr>
                <w:sz w:val="22"/>
                <w:szCs w:val="22"/>
              </w:rPr>
              <w:t>2003</w:t>
            </w:r>
          </w:p>
        </w:tc>
        <w:tc>
          <w:tcPr>
            <w:tcW w:w="1134" w:type="dxa"/>
            <w:tcBorders>
              <w:bottom w:val="single" w:sz="4" w:space="0" w:color="auto"/>
            </w:tcBorders>
          </w:tcPr>
          <w:p w:rsidR="00425CEC" w:rsidRPr="00234159" w:rsidRDefault="00425CEC" w:rsidP="00634695">
            <w:pPr>
              <w:spacing w:after="0"/>
              <w:jc w:val="center"/>
              <w:rPr>
                <w:sz w:val="22"/>
                <w:szCs w:val="22"/>
              </w:rPr>
            </w:pPr>
            <w:r w:rsidRPr="00234159">
              <w:rPr>
                <w:sz w:val="22"/>
                <w:szCs w:val="22"/>
              </w:rPr>
              <w:t>2004</w:t>
            </w:r>
          </w:p>
        </w:tc>
        <w:tc>
          <w:tcPr>
            <w:tcW w:w="1134" w:type="dxa"/>
            <w:tcBorders>
              <w:bottom w:val="single" w:sz="4" w:space="0" w:color="auto"/>
            </w:tcBorders>
          </w:tcPr>
          <w:p w:rsidR="00425CEC" w:rsidRPr="00234159" w:rsidRDefault="00425CEC" w:rsidP="00634695">
            <w:pPr>
              <w:spacing w:after="0"/>
              <w:jc w:val="center"/>
              <w:rPr>
                <w:sz w:val="22"/>
                <w:szCs w:val="22"/>
              </w:rPr>
            </w:pPr>
            <w:r w:rsidRPr="00234159">
              <w:rPr>
                <w:sz w:val="22"/>
                <w:szCs w:val="22"/>
              </w:rPr>
              <w:t>2005</w:t>
            </w:r>
          </w:p>
        </w:tc>
        <w:tc>
          <w:tcPr>
            <w:tcW w:w="992" w:type="dxa"/>
            <w:vMerge/>
            <w:tcBorders>
              <w:bottom w:val="single" w:sz="4" w:space="0" w:color="auto"/>
            </w:tcBorders>
          </w:tcPr>
          <w:p w:rsidR="00425CEC" w:rsidRPr="00234159" w:rsidRDefault="00425CEC" w:rsidP="00634695">
            <w:pPr>
              <w:spacing w:after="0"/>
              <w:rPr>
                <w:sz w:val="22"/>
                <w:szCs w:val="22"/>
              </w:rPr>
            </w:pPr>
          </w:p>
        </w:tc>
      </w:tr>
      <w:tr w:rsidR="00604D17" w:rsidRPr="00234159" w:rsidTr="00DA278A">
        <w:tblPrEx>
          <w:tblCellMar>
            <w:top w:w="0" w:type="dxa"/>
            <w:bottom w:w="0" w:type="dxa"/>
          </w:tblCellMar>
        </w:tblPrEx>
        <w:tc>
          <w:tcPr>
            <w:tcW w:w="720" w:type="dxa"/>
            <w:tcBorders>
              <w:bottom w:val="nil"/>
            </w:tcBorders>
          </w:tcPr>
          <w:p w:rsidR="00604D17" w:rsidRPr="00234159" w:rsidRDefault="00604D17" w:rsidP="00634695">
            <w:pPr>
              <w:spacing w:after="0"/>
              <w:rPr>
                <w:sz w:val="22"/>
                <w:szCs w:val="22"/>
              </w:rPr>
            </w:pPr>
            <w:r w:rsidRPr="00234159">
              <w:rPr>
                <w:sz w:val="22"/>
                <w:szCs w:val="22"/>
              </w:rPr>
              <w:t>1</w:t>
            </w:r>
          </w:p>
        </w:tc>
        <w:tc>
          <w:tcPr>
            <w:tcW w:w="2966" w:type="dxa"/>
            <w:tcBorders>
              <w:bottom w:val="nil"/>
            </w:tcBorders>
          </w:tcPr>
          <w:p w:rsidR="00604D17" w:rsidRPr="00234159" w:rsidRDefault="00604D17" w:rsidP="00634695">
            <w:pPr>
              <w:spacing w:after="0"/>
              <w:rPr>
                <w:sz w:val="22"/>
                <w:szCs w:val="22"/>
              </w:rPr>
            </w:pPr>
            <w:r w:rsidRPr="00234159">
              <w:rPr>
                <w:sz w:val="22"/>
                <w:szCs w:val="22"/>
              </w:rPr>
              <w:t>Sistan &amp; Baloochestan</w:t>
            </w:r>
          </w:p>
        </w:tc>
        <w:tc>
          <w:tcPr>
            <w:tcW w:w="1276" w:type="dxa"/>
            <w:tcBorders>
              <w:bottom w:val="nil"/>
            </w:tcBorders>
          </w:tcPr>
          <w:p w:rsidR="00604D17" w:rsidRPr="00234159" w:rsidRDefault="00604D17" w:rsidP="00634695">
            <w:pPr>
              <w:spacing w:after="0"/>
              <w:ind w:right="284"/>
              <w:jc w:val="right"/>
              <w:rPr>
                <w:sz w:val="22"/>
                <w:szCs w:val="22"/>
              </w:rPr>
            </w:pPr>
            <w:r w:rsidRPr="00234159">
              <w:rPr>
                <w:sz w:val="22"/>
                <w:szCs w:val="22"/>
              </w:rPr>
              <w:t>72</w:t>
            </w:r>
            <w:r w:rsidR="00245A8F" w:rsidRPr="00234159">
              <w:rPr>
                <w:sz w:val="22"/>
                <w:szCs w:val="22"/>
              </w:rPr>
              <w:t xml:space="preserve"> </w:t>
            </w:r>
            <w:r w:rsidRPr="00234159">
              <w:rPr>
                <w:sz w:val="22"/>
                <w:szCs w:val="22"/>
              </w:rPr>
              <w:t>780</w:t>
            </w:r>
          </w:p>
        </w:tc>
        <w:tc>
          <w:tcPr>
            <w:tcW w:w="1134" w:type="dxa"/>
            <w:tcBorders>
              <w:bottom w:val="nil"/>
            </w:tcBorders>
          </w:tcPr>
          <w:p w:rsidR="00604D17" w:rsidRPr="00234159" w:rsidRDefault="00604D17" w:rsidP="00634695">
            <w:pPr>
              <w:spacing w:after="0"/>
              <w:ind w:right="170"/>
              <w:jc w:val="right"/>
              <w:rPr>
                <w:sz w:val="22"/>
                <w:szCs w:val="22"/>
              </w:rPr>
            </w:pPr>
            <w:r w:rsidRPr="00234159">
              <w:rPr>
                <w:sz w:val="22"/>
                <w:szCs w:val="22"/>
              </w:rPr>
              <w:t>109</w:t>
            </w:r>
            <w:r w:rsidR="00245A8F" w:rsidRPr="00234159">
              <w:rPr>
                <w:sz w:val="22"/>
                <w:szCs w:val="22"/>
              </w:rPr>
              <w:t xml:space="preserve"> </w:t>
            </w:r>
            <w:r w:rsidRPr="00234159">
              <w:rPr>
                <w:sz w:val="22"/>
                <w:szCs w:val="22"/>
              </w:rPr>
              <w:t>700</w:t>
            </w:r>
          </w:p>
        </w:tc>
        <w:tc>
          <w:tcPr>
            <w:tcW w:w="1134" w:type="dxa"/>
            <w:tcBorders>
              <w:bottom w:val="nil"/>
            </w:tcBorders>
          </w:tcPr>
          <w:p w:rsidR="00604D17" w:rsidRPr="00234159" w:rsidRDefault="00604D17" w:rsidP="00634695">
            <w:pPr>
              <w:spacing w:after="0"/>
              <w:ind w:right="170"/>
              <w:jc w:val="right"/>
              <w:rPr>
                <w:sz w:val="22"/>
                <w:szCs w:val="22"/>
              </w:rPr>
            </w:pPr>
            <w:r w:rsidRPr="00234159">
              <w:rPr>
                <w:sz w:val="22"/>
                <w:szCs w:val="22"/>
              </w:rPr>
              <w:t>86</w:t>
            </w:r>
            <w:r w:rsidR="00245A8F" w:rsidRPr="00234159">
              <w:rPr>
                <w:sz w:val="22"/>
                <w:szCs w:val="22"/>
              </w:rPr>
              <w:t xml:space="preserve"> </w:t>
            </w:r>
            <w:r w:rsidRPr="00234159">
              <w:rPr>
                <w:sz w:val="22"/>
                <w:szCs w:val="22"/>
              </w:rPr>
              <w:t>030</w:t>
            </w:r>
          </w:p>
        </w:tc>
        <w:tc>
          <w:tcPr>
            <w:tcW w:w="1134" w:type="dxa"/>
            <w:tcBorders>
              <w:bottom w:val="nil"/>
            </w:tcBorders>
          </w:tcPr>
          <w:p w:rsidR="00604D17" w:rsidRPr="00234159" w:rsidRDefault="00604D17" w:rsidP="00634695">
            <w:pPr>
              <w:spacing w:after="0"/>
              <w:ind w:right="170"/>
              <w:jc w:val="right"/>
              <w:rPr>
                <w:sz w:val="22"/>
                <w:szCs w:val="22"/>
              </w:rPr>
            </w:pPr>
            <w:r w:rsidRPr="00234159">
              <w:rPr>
                <w:sz w:val="22"/>
                <w:szCs w:val="22"/>
              </w:rPr>
              <w:t>99</w:t>
            </w:r>
            <w:r w:rsidR="00245A8F" w:rsidRPr="00234159">
              <w:rPr>
                <w:sz w:val="22"/>
                <w:szCs w:val="22"/>
              </w:rPr>
              <w:t xml:space="preserve"> </w:t>
            </w:r>
            <w:r w:rsidRPr="00234159">
              <w:rPr>
                <w:sz w:val="22"/>
                <w:szCs w:val="22"/>
              </w:rPr>
              <w:t>700</w:t>
            </w:r>
          </w:p>
        </w:tc>
        <w:tc>
          <w:tcPr>
            <w:tcW w:w="992" w:type="dxa"/>
            <w:tcBorders>
              <w:bottom w:val="nil"/>
            </w:tcBorders>
          </w:tcPr>
          <w:p w:rsidR="00604D17" w:rsidRPr="00234159" w:rsidRDefault="00604D17" w:rsidP="00634695">
            <w:pPr>
              <w:spacing w:after="0"/>
              <w:jc w:val="center"/>
              <w:rPr>
                <w:sz w:val="22"/>
                <w:szCs w:val="22"/>
              </w:rPr>
            </w:pPr>
            <w:r w:rsidRPr="00234159">
              <w:rPr>
                <w:sz w:val="22"/>
                <w:szCs w:val="22"/>
              </w:rPr>
              <w:t>368</w:t>
            </w:r>
            <w:r w:rsidR="00CF5D98" w:rsidRPr="00234159">
              <w:rPr>
                <w:sz w:val="22"/>
                <w:szCs w:val="22"/>
              </w:rPr>
              <w:t xml:space="preserve"> </w:t>
            </w:r>
            <w:r w:rsidRPr="00234159">
              <w:rPr>
                <w:sz w:val="22"/>
                <w:szCs w:val="22"/>
              </w:rPr>
              <w:t>210</w:t>
            </w:r>
          </w:p>
        </w:tc>
      </w:tr>
      <w:tr w:rsidR="00604D17" w:rsidRPr="00234159" w:rsidTr="00DA278A">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2</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Khozestan</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55</w:t>
            </w:r>
            <w:r w:rsidR="00245A8F" w:rsidRPr="00234159">
              <w:rPr>
                <w:sz w:val="22"/>
                <w:szCs w:val="22"/>
              </w:rPr>
              <w:t xml:space="preserve"> </w:t>
            </w:r>
            <w:r w:rsidRPr="00234159">
              <w:rPr>
                <w:sz w:val="22"/>
                <w:szCs w:val="22"/>
              </w:rPr>
              <w:t>440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48</w:t>
            </w:r>
            <w:r w:rsidR="00245A8F" w:rsidRPr="00234159">
              <w:rPr>
                <w:sz w:val="22"/>
                <w:szCs w:val="22"/>
              </w:rPr>
              <w:t xml:space="preserve"> </w:t>
            </w:r>
            <w:r w:rsidRPr="00234159">
              <w:rPr>
                <w:sz w:val="22"/>
                <w:szCs w:val="22"/>
              </w:rPr>
              <w:t>600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49</w:t>
            </w:r>
            <w:r w:rsidR="00245A8F" w:rsidRPr="00234159">
              <w:rPr>
                <w:sz w:val="22"/>
                <w:szCs w:val="22"/>
              </w:rPr>
              <w:t xml:space="preserve"> </w:t>
            </w:r>
            <w:r w:rsidRPr="00234159">
              <w:rPr>
                <w:sz w:val="22"/>
                <w:szCs w:val="22"/>
              </w:rPr>
              <w:t>450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63</w:t>
            </w:r>
            <w:r w:rsidR="00245A8F" w:rsidRPr="00234159">
              <w:rPr>
                <w:sz w:val="22"/>
                <w:szCs w:val="22"/>
              </w:rPr>
              <w:t xml:space="preserve"> </w:t>
            </w:r>
            <w:r w:rsidRPr="00234159">
              <w:rPr>
                <w:sz w:val="22"/>
                <w:szCs w:val="22"/>
              </w:rPr>
              <w:t>000</w:t>
            </w:r>
          </w:p>
        </w:tc>
        <w:tc>
          <w:tcPr>
            <w:tcW w:w="992" w:type="dxa"/>
            <w:tcBorders>
              <w:top w:val="nil"/>
              <w:bottom w:val="nil"/>
            </w:tcBorders>
          </w:tcPr>
          <w:p w:rsidR="00604D17" w:rsidRPr="00234159" w:rsidRDefault="00604D17" w:rsidP="00634695">
            <w:pPr>
              <w:spacing w:after="0"/>
              <w:jc w:val="center"/>
              <w:rPr>
                <w:sz w:val="22"/>
                <w:szCs w:val="22"/>
              </w:rPr>
            </w:pPr>
            <w:r w:rsidRPr="00234159">
              <w:rPr>
                <w:sz w:val="22"/>
                <w:szCs w:val="22"/>
              </w:rPr>
              <w:t>216</w:t>
            </w:r>
            <w:r w:rsidR="00CF5D98" w:rsidRPr="00234159">
              <w:rPr>
                <w:sz w:val="22"/>
                <w:szCs w:val="22"/>
              </w:rPr>
              <w:t xml:space="preserve"> </w:t>
            </w:r>
            <w:r w:rsidRPr="00234159">
              <w:rPr>
                <w:sz w:val="22"/>
                <w:szCs w:val="22"/>
              </w:rPr>
              <w:t>490</w:t>
            </w:r>
          </w:p>
        </w:tc>
      </w:tr>
      <w:tr w:rsidR="00604D17" w:rsidRPr="00234159" w:rsidTr="00DA278A">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3</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Eastern Azerbayjan</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39</w:t>
            </w:r>
            <w:r w:rsidR="00245A8F" w:rsidRPr="00234159">
              <w:rPr>
                <w:sz w:val="22"/>
                <w:szCs w:val="22"/>
              </w:rPr>
              <w:t xml:space="preserve"> </w:t>
            </w:r>
            <w:r w:rsidRPr="00234159">
              <w:rPr>
                <w:sz w:val="22"/>
                <w:szCs w:val="22"/>
              </w:rPr>
              <w:t>895</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45</w:t>
            </w:r>
            <w:r w:rsidR="00245A8F" w:rsidRPr="00234159">
              <w:rPr>
                <w:sz w:val="22"/>
                <w:szCs w:val="22"/>
              </w:rPr>
              <w:t xml:space="preserve"> </w:t>
            </w:r>
            <w:r w:rsidRPr="00234159">
              <w:rPr>
                <w:sz w:val="22"/>
                <w:szCs w:val="22"/>
              </w:rPr>
              <w:t>400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48</w:t>
            </w:r>
            <w:r w:rsidR="00245A8F" w:rsidRPr="00234159">
              <w:rPr>
                <w:sz w:val="22"/>
                <w:szCs w:val="22"/>
              </w:rPr>
              <w:t xml:space="preserve"> </w:t>
            </w:r>
            <w:r w:rsidRPr="00234159">
              <w:rPr>
                <w:sz w:val="22"/>
                <w:szCs w:val="22"/>
              </w:rPr>
              <w:t>450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63</w:t>
            </w:r>
            <w:r w:rsidR="00245A8F" w:rsidRPr="00234159">
              <w:rPr>
                <w:sz w:val="22"/>
                <w:szCs w:val="22"/>
              </w:rPr>
              <w:t xml:space="preserve"> </w:t>
            </w:r>
            <w:r w:rsidRPr="00234159">
              <w:rPr>
                <w:sz w:val="22"/>
                <w:szCs w:val="22"/>
              </w:rPr>
              <w:t>100</w:t>
            </w:r>
          </w:p>
        </w:tc>
        <w:tc>
          <w:tcPr>
            <w:tcW w:w="992" w:type="dxa"/>
            <w:tcBorders>
              <w:top w:val="nil"/>
              <w:bottom w:val="nil"/>
            </w:tcBorders>
          </w:tcPr>
          <w:p w:rsidR="00604D17" w:rsidRPr="00234159" w:rsidRDefault="00604D17" w:rsidP="00634695">
            <w:pPr>
              <w:spacing w:after="0"/>
              <w:jc w:val="center"/>
              <w:rPr>
                <w:sz w:val="22"/>
                <w:szCs w:val="22"/>
              </w:rPr>
            </w:pPr>
            <w:r w:rsidRPr="00234159">
              <w:rPr>
                <w:sz w:val="22"/>
                <w:szCs w:val="22"/>
              </w:rPr>
              <w:t>196</w:t>
            </w:r>
            <w:r w:rsidR="00CF5D98" w:rsidRPr="00234159">
              <w:rPr>
                <w:sz w:val="22"/>
                <w:szCs w:val="22"/>
              </w:rPr>
              <w:t xml:space="preserve"> </w:t>
            </w:r>
            <w:r w:rsidRPr="00234159">
              <w:rPr>
                <w:sz w:val="22"/>
                <w:szCs w:val="22"/>
              </w:rPr>
              <w:t>845</w:t>
            </w:r>
          </w:p>
        </w:tc>
      </w:tr>
      <w:tr w:rsidR="00604D17" w:rsidRPr="00234159" w:rsidTr="00DA278A">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4</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Kurdistan</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46</w:t>
            </w:r>
            <w:r w:rsidR="00245A8F" w:rsidRPr="00234159">
              <w:rPr>
                <w:sz w:val="22"/>
                <w:szCs w:val="22"/>
              </w:rPr>
              <w:t xml:space="preserve"> </w:t>
            </w:r>
            <w:r w:rsidRPr="00234159">
              <w:rPr>
                <w:sz w:val="22"/>
                <w:szCs w:val="22"/>
              </w:rPr>
              <w:t>750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45</w:t>
            </w:r>
            <w:r w:rsidR="00245A8F" w:rsidRPr="00234159">
              <w:rPr>
                <w:sz w:val="22"/>
                <w:szCs w:val="22"/>
              </w:rPr>
              <w:t xml:space="preserve"> </w:t>
            </w:r>
            <w:r w:rsidRPr="00234159">
              <w:rPr>
                <w:sz w:val="22"/>
                <w:szCs w:val="22"/>
              </w:rPr>
              <w:t>050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44</w:t>
            </w:r>
            <w:r w:rsidR="00245A8F" w:rsidRPr="00234159">
              <w:rPr>
                <w:sz w:val="22"/>
                <w:szCs w:val="22"/>
              </w:rPr>
              <w:t xml:space="preserve"> </w:t>
            </w:r>
            <w:r w:rsidRPr="00234159">
              <w:rPr>
                <w:sz w:val="22"/>
                <w:szCs w:val="22"/>
              </w:rPr>
              <w:t>800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57</w:t>
            </w:r>
            <w:r w:rsidR="00245A8F" w:rsidRPr="00234159">
              <w:rPr>
                <w:sz w:val="22"/>
                <w:szCs w:val="22"/>
              </w:rPr>
              <w:t xml:space="preserve"> </w:t>
            </w:r>
            <w:r w:rsidRPr="00234159">
              <w:rPr>
                <w:sz w:val="22"/>
                <w:szCs w:val="22"/>
              </w:rPr>
              <w:t>200</w:t>
            </w:r>
          </w:p>
        </w:tc>
        <w:tc>
          <w:tcPr>
            <w:tcW w:w="992" w:type="dxa"/>
            <w:tcBorders>
              <w:top w:val="nil"/>
              <w:bottom w:val="nil"/>
            </w:tcBorders>
          </w:tcPr>
          <w:p w:rsidR="00604D17" w:rsidRPr="00234159" w:rsidRDefault="00604D17" w:rsidP="00634695">
            <w:pPr>
              <w:spacing w:after="0"/>
              <w:jc w:val="center"/>
              <w:rPr>
                <w:sz w:val="22"/>
                <w:szCs w:val="22"/>
              </w:rPr>
            </w:pPr>
            <w:r w:rsidRPr="00234159">
              <w:rPr>
                <w:sz w:val="22"/>
                <w:szCs w:val="22"/>
              </w:rPr>
              <w:t>193</w:t>
            </w:r>
            <w:r w:rsidR="00CF5D98" w:rsidRPr="00234159">
              <w:rPr>
                <w:sz w:val="22"/>
                <w:szCs w:val="22"/>
              </w:rPr>
              <w:t xml:space="preserve"> </w:t>
            </w:r>
            <w:r w:rsidRPr="00234159">
              <w:rPr>
                <w:sz w:val="22"/>
                <w:szCs w:val="22"/>
              </w:rPr>
              <w:t>800</w:t>
            </w:r>
          </w:p>
        </w:tc>
      </w:tr>
      <w:tr w:rsidR="00604D17" w:rsidRPr="00234159" w:rsidTr="00DA278A">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5</w:t>
            </w:r>
          </w:p>
        </w:tc>
        <w:tc>
          <w:tcPr>
            <w:tcW w:w="2966" w:type="dxa"/>
            <w:tcBorders>
              <w:top w:val="nil"/>
              <w:bottom w:val="nil"/>
            </w:tcBorders>
          </w:tcPr>
          <w:p w:rsidR="00604D17" w:rsidRPr="00234159" w:rsidRDefault="00DD1FAE" w:rsidP="00634695">
            <w:pPr>
              <w:spacing w:after="0"/>
              <w:rPr>
                <w:sz w:val="22"/>
                <w:szCs w:val="22"/>
              </w:rPr>
            </w:pPr>
            <w:r>
              <w:rPr>
                <w:sz w:val="22"/>
                <w:szCs w:val="22"/>
              </w:rPr>
              <w:t xml:space="preserve">Western </w:t>
            </w:r>
            <w:r w:rsidR="00604D17" w:rsidRPr="00234159">
              <w:rPr>
                <w:sz w:val="22"/>
                <w:szCs w:val="22"/>
              </w:rPr>
              <w:t>Azerbayjan</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41</w:t>
            </w:r>
            <w:r w:rsidR="00245A8F" w:rsidRPr="00234159">
              <w:rPr>
                <w:sz w:val="22"/>
                <w:szCs w:val="22"/>
              </w:rPr>
              <w:t xml:space="preserve"> </w:t>
            </w:r>
            <w:r w:rsidRPr="00234159">
              <w:rPr>
                <w:sz w:val="22"/>
                <w:szCs w:val="22"/>
              </w:rPr>
              <w:t>000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37</w:t>
            </w:r>
            <w:r w:rsidR="00245A8F" w:rsidRPr="00234159">
              <w:rPr>
                <w:sz w:val="22"/>
                <w:szCs w:val="22"/>
              </w:rPr>
              <w:t xml:space="preserve"> </w:t>
            </w:r>
            <w:r w:rsidRPr="00234159">
              <w:rPr>
                <w:sz w:val="22"/>
                <w:szCs w:val="22"/>
              </w:rPr>
              <w:t>050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45</w:t>
            </w:r>
            <w:r w:rsidR="00245A8F" w:rsidRPr="00234159">
              <w:rPr>
                <w:sz w:val="22"/>
                <w:szCs w:val="22"/>
              </w:rPr>
              <w:t xml:space="preserve"> </w:t>
            </w:r>
            <w:r w:rsidRPr="00234159">
              <w:rPr>
                <w:sz w:val="22"/>
                <w:szCs w:val="22"/>
              </w:rPr>
              <w:t>800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63</w:t>
            </w:r>
            <w:r w:rsidR="00245A8F" w:rsidRPr="00234159">
              <w:rPr>
                <w:sz w:val="22"/>
                <w:szCs w:val="22"/>
              </w:rPr>
              <w:t xml:space="preserve"> </w:t>
            </w:r>
            <w:r w:rsidRPr="00234159">
              <w:rPr>
                <w:sz w:val="22"/>
                <w:szCs w:val="22"/>
              </w:rPr>
              <w:t>000</w:t>
            </w:r>
          </w:p>
        </w:tc>
        <w:tc>
          <w:tcPr>
            <w:tcW w:w="992" w:type="dxa"/>
            <w:tcBorders>
              <w:top w:val="nil"/>
              <w:bottom w:val="nil"/>
            </w:tcBorders>
          </w:tcPr>
          <w:p w:rsidR="00604D17" w:rsidRPr="00234159" w:rsidRDefault="00604D17" w:rsidP="00634695">
            <w:pPr>
              <w:spacing w:after="0"/>
              <w:jc w:val="center"/>
              <w:rPr>
                <w:sz w:val="22"/>
                <w:szCs w:val="22"/>
              </w:rPr>
            </w:pPr>
            <w:r w:rsidRPr="00234159">
              <w:rPr>
                <w:sz w:val="22"/>
                <w:szCs w:val="22"/>
              </w:rPr>
              <w:t>186</w:t>
            </w:r>
            <w:r w:rsidR="00CF5D98" w:rsidRPr="00234159">
              <w:rPr>
                <w:sz w:val="22"/>
                <w:szCs w:val="22"/>
              </w:rPr>
              <w:t xml:space="preserve"> </w:t>
            </w:r>
            <w:r w:rsidRPr="00234159">
              <w:rPr>
                <w:sz w:val="22"/>
                <w:szCs w:val="22"/>
              </w:rPr>
              <w:t>850</w:t>
            </w:r>
          </w:p>
        </w:tc>
      </w:tr>
      <w:tr w:rsidR="00604D17" w:rsidRPr="00234159" w:rsidTr="00DA278A">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6</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Lorestan</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36</w:t>
            </w:r>
            <w:r w:rsidR="00245A8F" w:rsidRPr="00234159">
              <w:rPr>
                <w:sz w:val="22"/>
                <w:szCs w:val="22"/>
              </w:rPr>
              <w:t xml:space="preserve"> </w:t>
            </w:r>
            <w:r w:rsidRPr="00234159">
              <w:rPr>
                <w:sz w:val="22"/>
                <w:szCs w:val="22"/>
              </w:rPr>
              <w:t>550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39</w:t>
            </w:r>
            <w:r w:rsidR="00245A8F" w:rsidRPr="00234159">
              <w:rPr>
                <w:sz w:val="22"/>
                <w:szCs w:val="22"/>
              </w:rPr>
              <w:t xml:space="preserve"> </w:t>
            </w:r>
            <w:r w:rsidRPr="00234159">
              <w:rPr>
                <w:sz w:val="22"/>
                <w:szCs w:val="22"/>
              </w:rPr>
              <w:t>500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37</w:t>
            </w:r>
            <w:r w:rsidR="00245A8F" w:rsidRPr="00234159">
              <w:rPr>
                <w:sz w:val="22"/>
                <w:szCs w:val="22"/>
              </w:rPr>
              <w:t xml:space="preserve"> </w:t>
            </w:r>
            <w:r w:rsidRPr="00234159">
              <w:rPr>
                <w:sz w:val="22"/>
                <w:szCs w:val="22"/>
              </w:rPr>
              <w:t>400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50</w:t>
            </w:r>
            <w:r w:rsidR="00245A8F" w:rsidRPr="00234159">
              <w:rPr>
                <w:sz w:val="22"/>
                <w:szCs w:val="22"/>
              </w:rPr>
              <w:t xml:space="preserve"> </w:t>
            </w:r>
            <w:r w:rsidRPr="00234159">
              <w:rPr>
                <w:sz w:val="22"/>
                <w:szCs w:val="22"/>
              </w:rPr>
              <w:t>200</w:t>
            </w:r>
          </w:p>
        </w:tc>
        <w:tc>
          <w:tcPr>
            <w:tcW w:w="992" w:type="dxa"/>
            <w:tcBorders>
              <w:top w:val="nil"/>
              <w:bottom w:val="nil"/>
            </w:tcBorders>
          </w:tcPr>
          <w:p w:rsidR="00604D17" w:rsidRPr="00234159" w:rsidRDefault="00604D17" w:rsidP="00634695">
            <w:pPr>
              <w:spacing w:after="0"/>
              <w:jc w:val="center"/>
              <w:rPr>
                <w:sz w:val="22"/>
                <w:szCs w:val="22"/>
              </w:rPr>
            </w:pPr>
            <w:r w:rsidRPr="00234159">
              <w:rPr>
                <w:sz w:val="22"/>
                <w:szCs w:val="22"/>
              </w:rPr>
              <w:t>163</w:t>
            </w:r>
            <w:r w:rsidR="00CF5D98" w:rsidRPr="00234159">
              <w:rPr>
                <w:sz w:val="22"/>
                <w:szCs w:val="22"/>
              </w:rPr>
              <w:t xml:space="preserve"> </w:t>
            </w:r>
            <w:r w:rsidRPr="00234159">
              <w:rPr>
                <w:sz w:val="22"/>
                <w:szCs w:val="22"/>
              </w:rPr>
              <w:t>650</w:t>
            </w:r>
          </w:p>
        </w:tc>
      </w:tr>
      <w:tr w:rsidR="00604D17" w:rsidRPr="00234159" w:rsidTr="00DA278A">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7</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Kohkiloye &amp; Boyr-Ahmad</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22</w:t>
            </w:r>
            <w:r w:rsidR="00245A8F" w:rsidRPr="00234159">
              <w:rPr>
                <w:sz w:val="22"/>
                <w:szCs w:val="22"/>
              </w:rPr>
              <w:t xml:space="preserve"> </w:t>
            </w:r>
            <w:r w:rsidRPr="00234159">
              <w:rPr>
                <w:sz w:val="22"/>
                <w:szCs w:val="22"/>
              </w:rPr>
              <w:t>500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31</w:t>
            </w:r>
            <w:r w:rsidR="00245A8F" w:rsidRPr="00234159">
              <w:rPr>
                <w:sz w:val="22"/>
                <w:szCs w:val="22"/>
              </w:rPr>
              <w:t xml:space="preserve"> </w:t>
            </w:r>
            <w:r w:rsidRPr="00234159">
              <w:rPr>
                <w:sz w:val="22"/>
                <w:szCs w:val="22"/>
              </w:rPr>
              <w:t>800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31</w:t>
            </w:r>
            <w:r w:rsidR="00245A8F" w:rsidRPr="00234159">
              <w:rPr>
                <w:sz w:val="22"/>
                <w:szCs w:val="22"/>
              </w:rPr>
              <w:t xml:space="preserve"> </w:t>
            </w:r>
            <w:r w:rsidRPr="00234159">
              <w:rPr>
                <w:sz w:val="22"/>
                <w:szCs w:val="22"/>
              </w:rPr>
              <w:t>740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30</w:t>
            </w:r>
            <w:r w:rsidR="00245A8F" w:rsidRPr="00234159">
              <w:rPr>
                <w:sz w:val="22"/>
                <w:szCs w:val="22"/>
              </w:rPr>
              <w:t xml:space="preserve"> </w:t>
            </w:r>
            <w:r w:rsidRPr="00234159">
              <w:rPr>
                <w:sz w:val="22"/>
                <w:szCs w:val="22"/>
              </w:rPr>
              <w:t>100</w:t>
            </w:r>
          </w:p>
        </w:tc>
        <w:tc>
          <w:tcPr>
            <w:tcW w:w="992" w:type="dxa"/>
            <w:tcBorders>
              <w:top w:val="nil"/>
              <w:bottom w:val="nil"/>
            </w:tcBorders>
          </w:tcPr>
          <w:p w:rsidR="00604D17" w:rsidRPr="00234159" w:rsidRDefault="00604D17" w:rsidP="00634695">
            <w:pPr>
              <w:spacing w:after="0"/>
              <w:jc w:val="center"/>
              <w:rPr>
                <w:sz w:val="22"/>
                <w:szCs w:val="22"/>
              </w:rPr>
            </w:pPr>
            <w:r w:rsidRPr="00234159">
              <w:rPr>
                <w:sz w:val="22"/>
                <w:szCs w:val="22"/>
              </w:rPr>
              <w:t>116</w:t>
            </w:r>
            <w:r w:rsidR="00CF5D98" w:rsidRPr="00234159">
              <w:rPr>
                <w:sz w:val="22"/>
                <w:szCs w:val="22"/>
              </w:rPr>
              <w:t xml:space="preserve"> </w:t>
            </w:r>
            <w:r w:rsidRPr="00234159">
              <w:rPr>
                <w:sz w:val="22"/>
                <w:szCs w:val="22"/>
              </w:rPr>
              <w:t>140</w:t>
            </w:r>
          </w:p>
        </w:tc>
      </w:tr>
      <w:tr w:rsidR="00604D17" w:rsidRPr="00234159" w:rsidTr="00DA278A">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8</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Ardebil</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25</w:t>
            </w:r>
            <w:r w:rsidR="00245A8F" w:rsidRPr="00234159">
              <w:rPr>
                <w:sz w:val="22"/>
                <w:szCs w:val="22"/>
              </w:rPr>
              <w:t xml:space="preserve"> </w:t>
            </w:r>
            <w:r w:rsidRPr="00234159">
              <w:rPr>
                <w:sz w:val="22"/>
                <w:szCs w:val="22"/>
              </w:rPr>
              <w:t>000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23</w:t>
            </w:r>
            <w:r w:rsidR="00245A8F" w:rsidRPr="00234159">
              <w:rPr>
                <w:sz w:val="22"/>
                <w:szCs w:val="22"/>
              </w:rPr>
              <w:t xml:space="preserve"> </w:t>
            </w:r>
            <w:r w:rsidRPr="00234159">
              <w:rPr>
                <w:sz w:val="22"/>
                <w:szCs w:val="22"/>
              </w:rPr>
              <w:t>800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23</w:t>
            </w:r>
            <w:r w:rsidR="00245A8F" w:rsidRPr="00234159">
              <w:rPr>
                <w:sz w:val="22"/>
                <w:szCs w:val="22"/>
              </w:rPr>
              <w:t xml:space="preserve"> </w:t>
            </w:r>
            <w:r w:rsidRPr="00234159">
              <w:rPr>
                <w:sz w:val="22"/>
                <w:szCs w:val="22"/>
              </w:rPr>
              <w:t>300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32</w:t>
            </w:r>
            <w:r w:rsidR="00245A8F" w:rsidRPr="00234159">
              <w:rPr>
                <w:sz w:val="22"/>
                <w:szCs w:val="22"/>
              </w:rPr>
              <w:t xml:space="preserve"> </w:t>
            </w:r>
            <w:r w:rsidRPr="00234159">
              <w:rPr>
                <w:sz w:val="22"/>
                <w:szCs w:val="22"/>
              </w:rPr>
              <w:t>500</w:t>
            </w:r>
          </w:p>
        </w:tc>
        <w:tc>
          <w:tcPr>
            <w:tcW w:w="992" w:type="dxa"/>
            <w:tcBorders>
              <w:top w:val="nil"/>
              <w:bottom w:val="nil"/>
            </w:tcBorders>
          </w:tcPr>
          <w:p w:rsidR="00604D17" w:rsidRPr="00234159" w:rsidRDefault="00604D17" w:rsidP="00634695">
            <w:pPr>
              <w:spacing w:after="0"/>
              <w:jc w:val="center"/>
              <w:rPr>
                <w:sz w:val="22"/>
                <w:szCs w:val="22"/>
              </w:rPr>
            </w:pPr>
            <w:r w:rsidRPr="00234159">
              <w:rPr>
                <w:sz w:val="22"/>
                <w:szCs w:val="22"/>
              </w:rPr>
              <w:t>104</w:t>
            </w:r>
            <w:r w:rsidR="00CF5D98" w:rsidRPr="00234159">
              <w:rPr>
                <w:sz w:val="22"/>
                <w:szCs w:val="22"/>
              </w:rPr>
              <w:t xml:space="preserve"> </w:t>
            </w:r>
            <w:r w:rsidRPr="00234159">
              <w:rPr>
                <w:sz w:val="22"/>
                <w:szCs w:val="22"/>
              </w:rPr>
              <w:t>600</w:t>
            </w:r>
          </w:p>
        </w:tc>
      </w:tr>
      <w:tr w:rsidR="00604D17" w:rsidRPr="00234159" w:rsidTr="00DA278A">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9</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Kermanshah</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21</w:t>
            </w:r>
            <w:r w:rsidR="00245A8F" w:rsidRPr="00234159">
              <w:rPr>
                <w:sz w:val="22"/>
                <w:szCs w:val="22"/>
              </w:rPr>
              <w:t xml:space="preserve"> </w:t>
            </w:r>
            <w:r w:rsidRPr="00234159">
              <w:rPr>
                <w:sz w:val="22"/>
                <w:szCs w:val="22"/>
              </w:rPr>
              <w:t>900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17</w:t>
            </w:r>
            <w:r w:rsidR="00245A8F" w:rsidRPr="00234159">
              <w:rPr>
                <w:sz w:val="22"/>
                <w:szCs w:val="22"/>
              </w:rPr>
              <w:t xml:space="preserve"> </w:t>
            </w:r>
            <w:r w:rsidRPr="00234159">
              <w:rPr>
                <w:sz w:val="22"/>
                <w:szCs w:val="22"/>
              </w:rPr>
              <w:t>000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32</w:t>
            </w:r>
            <w:r w:rsidR="00245A8F" w:rsidRPr="00234159">
              <w:rPr>
                <w:sz w:val="22"/>
                <w:szCs w:val="22"/>
              </w:rPr>
              <w:t xml:space="preserve"> </w:t>
            </w:r>
            <w:r w:rsidRPr="00234159">
              <w:rPr>
                <w:sz w:val="22"/>
                <w:szCs w:val="22"/>
              </w:rPr>
              <w:t>000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32</w:t>
            </w:r>
            <w:r w:rsidR="00245A8F" w:rsidRPr="00234159">
              <w:rPr>
                <w:sz w:val="22"/>
                <w:szCs w:val="22"/>
              </w:rPr>
              <w:t xml:space="preserve"> </w:t>
            </w:r>
            <w:r w:rsidRPr="00234159">
              <w:rPr>
                <w:sz w:val="22"/>
                <w:szCs w:val="22"/>
              </w:rPr>
              <w:t>600</w:t>
            </w:r>
          </w:p>
        </w:tc>
        <w:tc>
          <w:tcPr>
            <w:tcW w:w="992" w:type="dxa"/>
            <w:tcBorders>
              <w:top w:val="nil"/>
              <w:bottom w:val="nil"/>
            </w:tcBorders>
          </w:tcPr>
          <w:p w:rsidR="00604D17" w:rsidRPr="00234159" w:rsidRDefault="00604D17" w:rsidP="00634695">
            <w:pPr>
              <w:spacing w:after="0"/>
              <w:jc w:val="center"/>
              <w:rPr>
                <w:sz w:val="22"/>
                <w:szCs w:val="22"/>
              </w:rPr>
            </w:pPr>
            <w:r w:rsidRPr="00234159">
              <w:rPr>
                <w:sz w:val="22"/>
                <w:szCs w:val="22"/>
              </w:rPr>
              <w:t>103</w:t>
            </w:r>
            <w:r w:rsidR="00CF5D98" w:rsidRPr="00234159">
              <w:rPr>
                <w:sz w:val="22"/>
                <w:szCs w:val="22"/>
              </w:rPr>
              <w:t xml:space="preserve"> </w:t>
            </w:r>
            <w:r w:rsidRPr="00234159">
              <w:rPr>
                <w:sz w:val="22"/>
                <w:szCs w:val="22"/>
              </w:rPr>
              <w:t>500</w:t>
            </w:r>
          </w:p>
        </w:tc>
      </w:tr>
      <w:tr w:rsidR="00604D17" w:rsidRPr="00234159" w:rsidTr="00EC5AB3">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10</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Golestan</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19</w:t>
            </w:r>
            <w:r w:rsidR="00245A8F" w:rsidRPr="00234159">
              <w:rPr>
                <w:sz w:val="22"/>
                <w:szCs w:val="22"/>
              </w:rPr>
              <w:t xml:space="preserve"> </w:t>
            </w:r>
            <w:r w:rsidRPr="00234159">
              <w:rPr>
                <w:sz w:val="22"/>
                <w:szCs w:val="22"/>
              </w:rPr>
              <w:t>000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19</w:t>
            </w:r>
            <w:r w:rsidR="00245A8F" w:rsidRPr="00234159">
              <w:rPr>
                <w:sz w:val="22"/>
                <w:szCs w:val="22"/>
              </w:rPr>
              <w:t xml:space="preserve"> </w:t>
            </w:r>
            <w:r w:rsidRPr="00234159">
              <w:rPr>
                <w:sz w:val="22"/>
                <w:szCs w:val="22"/>
              </w:rPr>
              <w:t>200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20</w:t>
            </w:r>
            <w:r w:rsidR="00245A8F" w:rsidRPr="00234159">
              <w:rPr>
                <w:sz w:val="22"/>
                <w:szCs w:val="22"/>
              </w:rPr>
              <w:t xml:space="preserve"> </w:t>
            </w:r>
            <w:r w:rsidRPr="00234159">
              <w:rPr>
                <w:sz w:val="22"/>
                <w:szCs w:val="22"/>
              </w:rPr>
              <w:t>370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31</w:t>
            </w:r>
            <w:r w:rsidR="00245A8F" w:rsidRPr="00234159">
              <w:rPr>
                <w:sz w:val="22"/>
                <w:szCs w:val="22"/>
              </w:rPr>
              <w:t xml:space="preserve"> </w:t>
            </w:r>
            <w:r w:rsidRPr="00234159">
              <w:rPr>
                <w:sz w:val="22"/>
                <w:szCs w:val="22"/>
              </w:rPr>
              <w:t>200</w:t>
            </w:r>
          </w:p>
        </w:tc>
        <w:tc>
          <w:tcPr>
            <w:tcW w:w="992" w:type="dxa"/>
            <w:tcBorders>
              <w:top w:val="nil"/>
              <w:bottom w:val="nil"/>
            </w:tcBorders>
          </w:tcPr>
          <w:p w:rsidR="00604D17" w:rsidRPr="00234159" w:rsidRDefault="00604D17" w:rsidP="00634695">
            <w:pPr>
              <w:spacing w:after="0"/>
              <w:ind w:firstLine="125"/>
              <w:rPr>
                <w:sz w:val="22"/>
                <w:szCs w:val="22"/>
              </w:rPr>
            </w:pPr>
            <w:r w:rsidRPr="00234159">
              <w:rPr>
                <w:sz w:val="22"/>
                <w:szCs w:val="22"/>
              </w:rPr>
              <w:t>89</w:t>
            </w:r>
            <w:r w:rsidR="00CF5D98" w:rsidRPr="00234159">
              <w:rPr>
                <w:sz w:val="22"/>
                <w:szCs w:val="22"/>
              </w:rPr>
              <w:t xml:space="preserve"> </w:t>
            </w:r>
            <w:r w:rsidRPr="00234159">
              <w:rPr>
                <w:sz w:val="22"/>
                <w:szCs w:val="22"/>
              </w:rPr>
              <w:t>770</w:t>
            </w:r>
          </w:p>
        </w:tc>
      </w:tr>
      <w:tr w:rsidR="00604D17" w:rsidRPr="00234159" w:rsidTr="00EC5AB3">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11</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Zanjan</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14</w:t>
            </w:r>
            <w:r w:rsidR="00DA278A" w:rsidRPr="00234159">
              <w:rPr>
                <w:sz w:val="22"/>
                <w:szCs w:val="22"/>
              </w:rPr>
              <w:t xml:space="preserve"> </w:t>
            </w:r>
            <w:r w:rsidRPr="00234159">
              <w:rPr>
                <w:sz w:val="22"/>
                <w:szCs w:val="22"/>
              </w:rPr>
              <w:t>500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21</w:t>
            </w:r>
            <w:r w:rsidR="00DA278A" w:rsidRPr="00234159">
              <w:rPr>
                <w:sz w:val="22"/>
                <w:szCs w:val="22"/>
              </w:rPr>
              <w:t xml:space="preserve"> </w:t>
            </w:r>
            <w:r w:rsidRPr="00234159">
              <w:rPr>
                <w:sz w:val="22"/>
                <w:szCs w:val="22"/>
              </w:rPr>
              <w:t>000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14</w:t>
            </w:r>
            <w:r w:rsidR="00DA278A" w:rsidRPr="00234159">
              <w:rPr>
                <w:sz w:val="22"/>
                <w:szCs w:val="22"/>
              </w:rPr>
              <w:t xml:space="preserve"> </w:t>
            </w:r>
            <w:r w:rsidRPr="00234159">
              <w:rPr>
                <w:sz w:val="22"/>
                <w:szCs w:val="22"/>
              </w:rPr>
              <w:t>200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21</w:t>
            </w:r>
            <w:r w:rsidR="00DA278A" w:rsidRPr="00234159">
              <w:rPr>
                <w:sz w:val="22"/>
                <w:szCs w:val="22"/>
              </w:rPr>
              <w:t xml:space="preserve"> </w:t>
            </w:r>
            <w:r w:rsidRPr="00234159">
              <w:rPr>
                <w:sz w:val="22"/>
                <w:szCs w:val="22"/>
              </w:rPr>
              <w:t>050</w:t>
            </w:r>
          </w:p>
        </w:tc>
        <w:tc>
          <w:tcPr>
            <w:tcW w:w="992" w:type="dxa"/>
            <w:tcBorders>
              <w:top w:val="nil"/>
              <w:bottom w:val="nil"/>
            </w:tcBorders>
          </w:tcPr>
          <w:p w:rsidR="00604D17" w:rsidRPr="00234159" w:rsidRDefault="00604D17" w:rsidP="00634695">
            <w:pPr>
              <w:spacing w:after="0"/>
              <w:ind w:firstLine="125"/>
              <w:rPr>
                <w:sz w:val="22"/>
                <w:szCs w:val="22"/>
              </w:rPr>
            </w:pPr>
            <w:r w:rsidRPr="00234159">
              <w:rPr>
                <w:sz w:val="22"/>
                <w:szCs w:val="22"/>
              </w:rPr>
              <w:t>70</w:t>
            </w:r>
            <w:r w:rsidR="00DA278A" w:rsidRPr="00234159">
              <w:rPr>
                <w:sz w:val="22"/>
                <w:szCs w:val="22"/>
              </w:rPr>
              <w:t xml:space="preserve"> </w:t>
            </w:r>
            <w:r w:rsidRPr="00234159">
              <w:rPr>
                <w:sz w:val="22"/>
                <w:szCs w:val="22"/>
              </w:rPr>
              <w:t>750</w:t>
            </w:r>
          </w:p>
        </w:tc>
      </w:tr>
      <w:tr w:rsidR="00604D17" w:rsidRPr="00234159" w:rsidTr="00AF67A9">
        <w:tblPrEx>
          <w:tblCellMar>
            <w:top w:w="0" w:type="dxa"/>
            <w:bottom w:w="0" w:type="dxa"/>
          </w:tblCellMar>
        </w:tblPrEx>
        <w:tc>
          <w:tcPr>
            <w:tcW w:w="720" w:type="dxa"/>
            <w:tcBorders>
              <w:top w:val="nil"/>
              <w:bottom w:val="nil"/>
            </w:tcBorders>
          </w:tcPr>
          <w:p w:rsidR="00604D17" w:rsidRPr="00234159" w:rsidRDefault="00604D17" w:rsidP="00634695">
            <w:pPr>
              <w:spacing w:after="0"/>
              <w:rPr>
                <w:sz w:val="22"/>
                <w:szCs w:val="22"/>
              </w:rPr>
            </w:pPr>
            <w:r w:rsidRPr="00234159">
              <w:rPr>
                <w:sz w:val="22"/>
                <w:szCs w:val="22"/>
              </w:rPr>
              <w:t>12</w:t>
            </w:r>
          </w:p>
        </w:tc>
        <w:tc>
          <w:tcPr>
            <w:tcW w:w="2966" w:type="dxa"/>
            <w:tcBorders>
              <w:top w:val="nil"/>
              <w:bottom w:val="nil"/>
            </w:tcBorders>
          </w:tcPr>
          <w:p w:rsidR="00604D17" w:rsidRPr="00234159" w:rsidRDefault="00604D17" w:rsidP="00634695">
            <w:pPr>
              <w:spacing w:after="0"/>
              <w:rPr>
                <w:sz w:val="22"/>
                <w:szCs w:val="22"/>
              </w:rPr>
            </w:pPr>
            <w:r w:rsidRPr="00234159">
              <w:rPr>
                <w:sz w:val="22"/>
                <w:szCs w:val="22"/>
              </w:rPr>
              <w:t>Chahar-mahal &amp; Bakhtiarie</w:t>
            </w:r>
          </w:p>
        </w:tc>
        <w:tc>
          <w:tcPr>
            <w:tcW w:w="1276" w:type="dxa"/>
            <w:tcBorders>
              <w:top w:val="nil"/>
              <w:bottom w:val="nil"/>
            </w:tcBorders>
          </w:tcPr>
          <w:p w:rsidR="00604D17" w:rsidRPr="00234159" w:rsidRDefault="00604D17" w:rsidP="00634695">
            <w:pPr>
              <w:spacing w:after="0"/>
              <w:ind w:right="284"/>
              <w:jc w:val="right"/>
              <w:rPr>
                <w:sz w:val="22"/>
                <w:szCs w:val="22"/>
              </w:rPr>
            </w:pPr>
            <w:r w:rsidRPr="00234159">
              <w:rPr>
                <w:sz w:val="22"/>
                <w:szCs w:val="22"/>
              </w:rPr>
              <w:t>11</w:t>
            </w:r>
            <w:r w:rsidR="00DA278A" w:rsidRPr="00234159">
              <w:rPr>
                <w:sz w:val="22"/>
                <w:szCs w:val="22"/>
              </w:rPr>
              <w:t xml:space="preserve"> </w:t>
            </w:r>
            <w:r w:rsidRPr="00234159">
              <w:rPr>
                <w:sz w:val="22"/>
                <w:szCs w:val="22"/>
              </w:rPr>
              <w:t>400</w:t>
            </w:r>
          </w:p>
        </w:tc>
        <w:tc>
          <w:tcPr>
            <w:tcW w:w="1134" w:type="dxa"/>
            <w:tcBorders>
              <w:top w:val="nil"/>
              <w:bottom w:val="nil"/>
            </w:tcBorders>
          </w:tcPr>
          <w:p w:rsidR="00604D17" w:rsidRPr="00234159" w:rsidRDefault="00604D17" w:rsidP="00634695">
            <w:pPr>
              <w:spacing w:after="0"/>
              <w:ind w:right="170" w:firstLine="113"/>
              <w:jc w:val="right"/>
              <w:rPr>
                <w:sz w:val="22"/>
                <w:szCs w:val="22"/>
              </w:rPr>
            </w:pPr>
            <w:r w:rsidRPr="00234159">
              <w:rPr>
                <w:sz w:val="22"/>
                <w:szCs w:val="22"/>
              </w:rPr>
              <w:t>12</w:t>
            </w:r>
            <w:r w:rsidR="00DA278A" w:rsidRPr="00234159">
              <w:rPr>
                <w:sz w:val="22"/>
                <w:szCs w:val="22"/>
              </w:rPr>
              <w:t xml:space="preserve"> </w:t>
            </w:r>
            <w:r w:rsidRPr="00234159">
              <w:rPr>
                <w:sz w:val="22"/>
                <w:szCs w:val="22"/>
              </w:rPr>
              <w:t>500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12</w:t>
            </w:r>
            <w:r w:rsidR="00DA278A" w:rsidRPr="00234159">
              <w:rPr>
                <w:sz w:val="22"/>
                <w:szCs w:val="22"/>
              </w:rPr>
              <w:t xml:space="preserve"> </w:t>
            </w:r>
            <w:r w:rsidRPr="00234159">
              <w:rPr>
                <w:sz w:val="22"/>
                <w:szCs w:val="22"/>
              </w:rPr>
              <w:t>200</w:t>
            </w:r>
          </w:p>
        </w:tc>
        <w:tc>
          <w:tcPr>
            <w:tcW w:w="1134" w:type="dxa"/>
            <w:tcBorders>
              <w:top w:val="nil"/>
              <w:bottom w:val="nil"/>
            </w:tcBorders>
          </w:tcPr>
          <w:p w:rsidR="00604D17" w:rsidRPr="00234159" w:rsidRDefault="00604D17" w:rsidP="00634695">
            <w:pPr>
              <w:spacing w:after="0"/>
              <w:ind w:right="170"/>
              <w:jc w:val="right"/>
              <w:rPr>
                <w:sz w:val="22"/>
                <w:szCs w:val="22"/>
              </w:rPr>
            </w:pPr>
            <w:r w:rsidRPr="00234159">
              <w:rPr>
                <w:sz w:val="22"/>
                <w:szCs w:val="22"/>
              </w:rPr>
              <w:t>20</w:t>
            </w:r>
            <w:r w:rsidR="00DA278A" w:rsidRPr="00234159">
              <w:rPr>
                <w:sz w:val="22"/>
                <w:szCs w:val="22"/>
              </w:rPr>
              <w:t xml:space="preserve"> </w:t>
            </w:r>
            <w:r w:rsidRPr="00234159">
              <w:rPr>
                <w:sz w:val="22"/>
                <w:szCs w:val="22"/>
              </w:rPr>
              <w:t>300</w:t>
            </w:r>
          </w:p>
        </w:tc>
        <w:tc>
          <w:tcPr>
            <w:tcW w:w="992" w:type="dxa"/>
            <w:tcBorders>
              <w:top w:val="nil"/>
              <w:bottom w:val="nil"/>
            </w:tcBorders>
          </w:tcPr>
          <w:p w:rsidR="00604D17" w:rsidRPr="00234159" w:rsidRDefault="00604D17" w:rsidP="00634695">
            <w:pPr>
              <w:spacing w:after="0"/>
              <w:ind w:firstLine="125"/>
              <w:rPr>
                <w:sz w:val="22"/>
                <w:szCs w:val="22"/>
              </w:rPr>
            </w:pPr>
            <w:r w:rsidRPr="00234159">
              <w:rPr>
                <w:sz w:val="22"/>
                <w:szCs w:val="22"/>
              </w:rPr>
              <w:t>56</w:t>
            </w:r>
            <w:r w:rsidR="00DA278A" w:rsidRPr="00234159">
              <w:rPr>
                <w:sz w:val="22"/>
                <w:szCs w:val="22"/>
              </w:rPr>
              <w:t xml:space="preserve"> </w:t>
            </w:r>
            <w:r w:rsidRPr="00234159">
              <w:rPr>
                <w:sz w:val="22"/>
                <w:szCs w:val="22"/>
              </w:rPr>
              <w:t>400</w:t>
            </w:r>
          </w:p>
        </w:tc>
      </w:tr>
      <w:tr w:rsidR="00604D17" w:rsidRPr="00234159" w:rsidTr="00AF67A9">
        <w:tblPrEx>
          <w:tblCellMar>
            <w:top w:w="0" w:type="dxa"/>
            <w:bottom w:w="0" w:type="dxa"/>
          </w:tblCellMar>
        </w:tblPrEx>
        <w:tc>
          <w:tcPr>
            <w:tcW w:w="720" w:type="dxa"/>
            <w:tcBorders>
              <w:top w:val="nil"/>
            </w:tcBorders>
          </w:tcPr>
          <w:p w:rsidR="00604D17" w:rsidRPr="00234159" w:rsidRDefault="00604D17" w:rsidP="00634695">
            <w:pPr>
              <w:spacing w:after="0"/>
              <w:rPr>
                <w:sz w:val="22"/>
                <w:szCs w:val="22"/>
              </w:rPr>
            </w:pPr>
            <w:r w:rsidRPr="00234159">
              <w:rPr>
                <w:sz w:val="22"/>
                <w:szCs w:val="22"/>
              </w:rPr>
              <w:t>13</w:t>
            </w:r>
          </w:p>
        </w:tc>
        <w:tc>
          <w:tcPr>
            <w:tcW w:w="2966" w:type="dxa"/>
            <w:tcBorders>
              <w:top w:val="nil"/>
            </w:tcBorders>
          </w:tcPr>
          <w:p w:rsidR="00604D17" w:rsidRPr="00234159" w:rsidRDefault="00604D17" w:rsidP="00634695">
            <w:pPr>
              <w:spacing w:after="0"/>
              <w:rPr>
                <w:sz w:val="22"/>
                <w:szCs w:val="22"/>
              </w:rPr>
            </w:pPr>
            <w:r w:rsidRPr="00234159">
              <w:rPr>
                <w:sz w:val="22"/>
                <w:szCs w:val="22"/>
              </w:rPr>
              <w:t>Elam</w:t>
            </w:r>
          </w:p>
        </w:tc>
        <w:tc>
          <w:tcPr>
            <w:tcW w:w="1276" w:type="dxa"/>
            <w:tcBorders>
              <w:top w:val="nil"/>
            </w:tcBorders>
          </w:tcPr>
          <w:p w:rsidR="00604D17" w:rsidRPr="00234159" w:rsidRDefault="00604D17" w:rsidP="00634695">
            <w:pPr>
              <w:spacing w:after="0"/>
              <w:ind w:right="284"/>
              <w:jc w:val="right"/>
              <w:rPr>
                <w:sz w:val="22"/>
                <w:szCs w:val="22"/>
              </w:rPr>
            </w:pPr>
            <w:r w:rsidRPr="00234159">
              <w:rPr>
                <w:sz w:val="22"/>
                <w:szCs w:val="22"/>
              </w:rPr>
              <w:t>10</w:t>
            </w:r>
            <w:r w:rsidR="00DA278A" w:rsidRPr="00234159">
              <w:rPr>
                <w:sz w:val="22"/>
                <w:szCs w:val="22"/>
              </w:rPr>
              <w:t xml:space="preserve"> </w:t>
            </w:r>
            <w:r w:rsidRPr="00234159">
              <w:rPr>
                <w:sz w:val="22"/>
                <w:szCs w:val="22"/>
              </w:rPr>
              <w:t>400</w:t>
            </w:r>
          </w:p>
        </w:tc>
        <w:tc>
          <w:tcPr>
            <w:tcW w:w="1134" w:type="dxa"/>
            <w:tcBorders>
              <w:top w:val="nil"/>
            </w:tcBorders>
          </w:tcPr>
          <w:p w:rsidR="00604D17" w:rsidRPr="00234159" w:rsidRDefault="00604D17" w:rsidP="00634695">
            <w:pPr>
              <w:spacing w:after="0"/>
              <w:ind w:right="170" w:firstLine="227"/>
              <w:jc w:val="right"/>
              <w:rPr>
                <w:sz w:val="22"/>
                <w:szCs w:val="22"/>
              </w:rPr>
            </w:pPr>
            <w:r w:rsidRPr="00234159">
              <w:rPr>
                <w:sz w:val="22"/>
                <w:szCs w:val="22"/>
              </w:rPr>
              <w:t>8</w:t>
            </w:r>
            <w:r w:rsidR="00DA278A" w:rsidRPr="00234159">
              <w:rPr>
                <w:sz w:val="22"/>
                <w:szCs w:val="22"/>
              </w:rPr>
              <w:t xml:space="preserve"> </w:t>
            </w:r>
            <w:r w:rsidRPr="00234159">
              <w:rPr>
                <w:sz w:val="22"/>
                <w:szCs w:val="22"/>
              </w:rPr>
              <w:t>850</w:t>
            </w:r>
          </w:p>
        </w:tc>
        <w:tc>
          <w:tcPr>
            <w:tcW w:w="1134" w:type="dxa"/>
            <w:tcBorders>
              <w:top w:val="nil"/>
            </w:tcBorders>
          </w:tcPr>
          <w:p w:rsidR="00604D17" w:rsidRPr="00234159" w:rsidRDefault="00604D17" w:rsidP="00634695">
            <w:pPr>
              <w:spacing w:after="0"/>
              <w:ind w:right="170" w:firstLine="113"/>
              <w:jc w:val="right"/>
              <w:rPr>
                <w:sz w:val="22"/>
                <w:szCs w:val="22"/>
              </w:rPr>
            </w:pPr>
            <w:r w:rsidRPr="00234159">
              <w:rPr>
                <w:sz w:val="22"/>
                <w:szCs w:val="22"/>
              </w:rPr>
              <w:t>9</w:t>
            </w:r>
            <w:r w:rsidR="00DA278A" w:rsidRPr="00234159">
              <w:rPr>
                <w:sz w:val="22"/>
                <w:szCs w:val="22"/>
              </w:rPr>
              <w:t xml:space="preserve"> </w:t>
            </w:r>
            <w:r w:rsidRPr="00234159">
              <w:rPr>
                <w:sz w:val="22"/>
                <w:szCs w:val="22"/>
              </w:rPr>
              <w:t>600</w:t>
            </w:r>
          </w:p>
        </w:tc>
        <w:tc>
          <w:tcPr>
            <w:tcW w:w="1134" w:type="dxa"/>
            <w:tcBorders>
              <w:top w:val="nil"/>
            </w:tcBorders>
          </w:tcPr>
          <w:p w:rsidR="00604D17" w:rsidRPr="00234159" w:rsidRDefault="00604D17" w:rsidP="00634695">
            <w:pPr>
              <w:spacing w:after="0"/>
              <w:ind w:right="170"/>
              <w:jc w:val="right"/>
              <w:rPr>
                <w:sz w:val="22"/>
                <w:szCs w:val="22"/>
              </w:rPr>
            </w:pPr>
            <w:r w:rsidRPr="00234159">
              <w:rPr>
                <w:sz w:val="22"/>
                <w:szCs w:val="22"/>
              </w:rPr>
              <w:t>10</w:t>
            </w:r>
            <w:r w:rsidR="00DA278A" w:rsidRPr="00234159">
              <w:rPr>
                <w:sz w:val="22"/>
                <w:szCs w:val="22"/>
              </w:rPr>
              <w:t xml:space="preserve"> </w:t>
            </w:r>
            <w:r w:rsidRPr="00234159">
              <w:rPr>
                <w:sz w:val="22"/>
                <w:szCs w:val="22"/>
              </w:rPr>
              <w:t>200</w:t>
            </w:r>
          </w:p>
        </w:tc>
        <w:tc>
          <w:tcPr>
            <w:tcW w:w="992" w:type="dxa"/>
            <w:tcBorders>
              <w:top w:val="nil"/>
            </w:tcBorders>
          </w:tcPr>
          <w:p w:rsidR="00604D17" w:rsidRPr="00234159" w:rsidRDefault="00604D17" w:rsidP="00634695">
            <w:pPr>
              <w:spacing w:after="0"/>
              <w:ind w:firstLine="125"/>
              <w:rPr>
                <w:sz w:val="22"/>
                <w:szCs w:val="22"/>
              </w:rPr>
            </w:pPr>
            <w:r w:rsidRPr="00234159">
              <w:rPr>
                <w:sz w:val="22"/>
                <w:szCs w:val="22"/>
              </w:rPr>
              <w:t>39</w:t>
            </w:r>
            <w:r w:rsidR="00DA278A" w:rsidRPr="00234159">
              <w:rPr>
                <w:sz w:val="22"/>
                <w:szCs w:val="22"/>
              </w:rPr>
              <w:t xml:space="preserve"> </w:t>
            </w:r>
            <w:r w:rsidRPr="00234159">
              <w:rPr>
                <w:sz w:val="22"/>
                <w:szCs w:val="22"/>
              </w:rPr>
              <w:t>050</w:t>
            </w:r>
          </w:p>
        </w:tc>
      </w:tr>
    </w:tbl>
    <w:p w:rsidR="00604D17" w:rsidRPr="00234159" w:rsidRDefault="000B51FE" w:rsidP="00CC5A39">
      <w:pPr>
        <w:pStyle w:val="Heading2"/>
      </w:pPr>
      <w:r w:rsidRPr="00234159">
        <w:br w:type="page"/>
      </w:r>
      <w:r w:rsidR="00604D17" w:rsidRPr="00234159">
        <w:t>Table 6</w:t>
      </w:r>
    </w:p>
    <w:p w:rsidR="00604D17" w:rsidRPr="00234159" w:rsidRDefault="00604D17" w:rsidP="00A12845">
      <w:pPr>
        <w:pStyle w:val="Heading2"/>
      </w:pPr>
      <w:r w:rsidRPr="00234159">
        <w:t>Distribution of projects carried out in deprived rural regions,</w:t>
      </w:r>
      <w:r w:rsidR="00A12845" w:rsidRPr="00234159">
        <w:br/>
      </w:r>
      <w:r w:rsidRPr="00234159">
        <w:t>as divided by province (2002-2005)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0"/>
        <w:gridCol w:w="992"/>
        <w:gridCol w:w="993"/>
        <w:gridCol w:w="992"/>
        <w:gridCol w:w="1134"/>
      </w:tblGrid>
      <w:tr w:rsidR="00AF67A9" w:rsidRPr="00234159" w:rsidTr="004B1AEE">
        <w:tblPrEx>
          <w:tblCellMar>
            <w:top w:w="0" w:type="dxa"/>
            <w:bottom w:w="0" w:type="dxa"/>
          </w:tblCellMar>
        </w:tblPrEx>
        <w:trPr>
          <w:tblHeader/>
        </w:trPr>
        <w:tc>
          <w:tcPr>
            <w:tcW w:w="709" w:type="dxa"/>
            <w:vMerge w:val="restart"/>
          </w:tcPr>
          <w:p w:rsidR="00AF67A9" w:rsidRPr="00234159" w:rsidRDefault="00AF67A9" w:rsidP="00A26384">
            <w:pPr>
              <w:spacing w:after="0"/>
              <w:jc w:val="center"/>
              <w:rPr>
                <w:bCs/>
                <w:sz w:val="20"/>
              </w:rPr>
            </w:pPr>
            <w:r w:rsidRPr="00234159">
              <w:rPr>
                <w:bCs/>
                <w:sz w:val="20"/>
              </w:rPr>
              <w:t>Row</w:t>
            </w:r>
          </w:p>
        </w:tc>
        <w:tc>
          <w:tcPr>
            <w:tcW w:w="3686" w:type="dxa"/>
            <w:vMerge w:val="restart"/>
          </w:tcPr>
          <w:p w:rsidR="00AF67A9" w:rsidRPr="00234159" w:rsidRDefault="00AF67A9" w:rsidP="00A26384">
            <w:pPr>
              <w:spacing w:after="0"/>
              <w:jc w:val="center"/>
              <w:rPr>
                <w:bCs/>
                <w:sz w:val="20"/>
              </w:rPr>
            </w:pPr>
            <w:r w:rsidRPr="00234159">
              <w:rPr>
                <w:bCs/>
                <w:sz w:val="20"/>
              </w:rPr>
              <w:t>Province</w:t>
            </w:r>
          </w:p>
        </w:tc>
        <w:tc>
          <w:tcPr>
            <w:tcW w:w="3827" w:type="dxa"/>
            <w:gridSpan w:val="4"/>
            <w:tcBorders>
              <w:bottom w:val="single" w:sz="4" w:space="0" w:color="auto"/>
            </w:tcBorders>
          </w:tcPr>
          <w:p w:rsidR="00AF67A9" w:rsidRPr="00234159" w:rsidRDefault="00AF67A9" w:rsidP="00A26384">
            <w:pPr>
              <w:spacing w:after="0"/>
              <w:jc w:val="center"/>
              <w:rPr>
                <w:bCs/>
                <w:sz w:val="20"/>
              </w:rPr>
            </w:pPr>
            <w:r w:rsidRPr="00234159">
              <w:rPr>
                <w:bCs/>
                <w:sz w:val="20"/>
              </w:rPr>
              <w:t>Number of projects</w:t>
            </w:r>
          </w:p>
        </w:tc>
        <w:tc>
          <w:tcPr>
            <w:tcW w:w="1134" w:type="dxa"/>
            <w:vMerge w:val="restart"/>
          </w:tcPr>
          <w:p w:rsidR="00AF67A9" w:rsidRPr="00234159" w:rsidRDefault="00AF67A9" w:rsidP="00A26384">
            <w:pPr>
              <w:spacing w:after="0"/>
              <w:jc w:val="center"/>
              <w:rPr>
                <w:bCs/>
                <w:sz w:val="20"/>
              </w:rPr>
            </w:pPr>
            <w:r w:rsidRPr="00234159">
              <w:rPr>
                <w:bCs/>
                <w:sz w:val="20"/>
              </w:rPr>
              <w:t>Total</w:t>
            </w:r>
          </w:p>
        </w:tc>
      </w:tr>
      <w:tr w:rsidR="00AF67A9" w:rsidRPr="00234159" w:rsidTr="00AF67A9">
        <w:tblPrEx>
          <w:tblCellMar>
            <w:top w:w="0" w:type="dxa"/>
            <w:bottom w:w="0" w:type="dxa"/>
          </w:tblCellMar>
        </w:tblPrEx>
        <w:tc>
          <w:tcPr>
            <w:tcW w:w="709" w:type="dxa"/>
            <w:vMerge/>
            <w:tcBorders>
              <w:bottom w:val="single" w:sz="4" w:space="0" w:color="auto"/>
            </w:tcBorders>
          </w:tcPr>
          <w:p w:rsidR="00AF67A9" w:rsidRPr="00234159" w:rsidRDefault="00AF67A9" w:rsidP="00A26384">
            <w:pPr>
              <w:spacing w:after="0"/>
              <w:rPr>
                <w:sz w:val="20"/>
              </w:rPr>
            </w:pPr>
          </w:p>
        </w:tc>
        <w:tc>
          <w:tcPr>
            <w:tcW w:w="3686" w:type="dxa"/>
            <w:vMerge/>
            <w:tcBorders>
              <w:bottom w:val="single" w:sz="4" w:space="0" w:color="auto"/>
            </w:tcBorders>
          </w:tcPr>
          <w:p w:rsidR="00AF67A9" w:rsidRPr="00234159" w:rsidRDefault="00AF67A9" w:rsidP="00A26384">
            <w:pPr>
              <w:spacing w:after="0"/>
              <w:rPr>
                <w:sz w:val="20"/>
              </w:rPr>
            </w:pPr>
          </w:p>
        </w:tc>
        <w:tc>
          <w:tcPr>
            <w:tcW w:w="850" w:type="dxa"/>
            <w:tcBorders>
              <w:bottom w:val="single" w:sz="4" w:space="0" w:color="auto"/>
            </w:tcBorders>
          </w:tcPr>
          <w:p w:rsidR="00AF67A9" w:rsidRPr="00234159" w:rsidRDefault="00AF67A9" w:rsidP="00A26384">
            <w:pPr>
              <w:spacing w:after="0"/>
              <w:jc w:val="center"/>
              <w:rPr>
                <w:sz w:val="20"/>
              </w:rPr>
            </w:pPr>
            <w:r w:rsidRPr="00234159">
              <w:rPr>
                <w:sz w:val="20"/>
              </w:rPr>
              <w:t>2002</w:t>
            </w:r>
          </w:p>
        </w:tc>
        <w:tc>
          <w:tcPr>
            <w:tcW w:w="992" w:type="dxa"/>
            <w:tcBorders>
              <w:bottom w:val="single" w:sz="4" w:space="0" w:color="auto"/>
            </w:tcBorders>
          </w:tcPr>
          <w:p w:rsidR="00AF67A9" w:rsidRPr="00234159" w:rsidRDefault="00AF67A9" w:rsidP="00A26384">
            <w:pPr>
              <w:spacing w:after="0"/>
              <w:jc w:val="center"/>
              <w:rPr>
                <w:sz w:val="20"/>
              </w:rPr>
            </w:pPr>
            <w:r w:rsidRPr="00234159">
              <w:rPr>
                <w:sz w:val="20"/>
              </w:rPr>
              <w:t>2003</w:t>
            </w:r>
          </w:p>
        </w:tc>
        <w:tc>
          <w:tcPr>
            <w:tcW w:w="993" w:type="dxa"/>
            <w:tcBorders>
              <w:bottom w:val="single" w:sz="4" w:space="0" w:color="auto"/>
            </w:tcBorders>
          </w:tcPr>
          <w:p w:rsidR="00AF67A9" w:rsidRPr="00234159" w:rsidRDefault="00AF67A9" w:rsidP="00A26384">
            <w:pPr>
              <w:spacing w:after="0"/>
              <w:jc w:val="center"/>
              <w:rPr>
                <w:sz w:val="20"/>
              </w:rPr>
            </w:pPr>
            <w:r w:rsidRPr="00234159">
              <w:rPr>
                <w:sz w:val="20"/>
              </w:rPr>
              <w:t>2004</w:t>
            </w:r>
          </w:p>
        </w:tc>
        <w:tc>
          <w:tcPr>
            <w:tcW w:w="992" w:type="dxa"/>
            <w:tcBorders>
              <w:bottom w:val="single" w:sz="4" w:space="0" w:color="auto"/>
            </w:tcBorders>
          </w:tcPr>
          <w:p w:rsidR="00AF67A9" w:rsidRPr="00234159" w:rsidRDefault="00AF67A9" w:rsidP="00A26384">
            <w:pPr>
              <w:spacing w:after="0"/>
              <w:jc w:val="center"/>
              <w:rPr>
                <w:sz w:val="20"/>
              </w:rPr>
            </w:pPr>
            <w:r w:rsidRPr="00234159">
              <w:rPr>
                <w:sz w:val="20"/>
              </w:rPr>
              <w:t>2005</w:t>
            </w:r>
          </w:p>
        </w:tc>
        <w:tc>
          <w:tcPr>
            <w:tcW w:w="1134" w:type="dxa"/>
            <w:vMerge/>
            <w:tcBorders>
              <w:bottom w:val="single" w:sz="4" w:space="0" w:color="auto"/>
            </w:tcBorders>
          </w:tcPr>
          <w:p w:rsidR="00AF67A9" w:rsidRPr="00234159" w:rsidRDefault="00AF67A9" w:rsidP="00A26384">
            <w:pPr>
              <w:spacing w:after="0"/>
              <w:rPr>
                <w:sz w:val="20"/>
              </w:rPr>
            </w:pPr>
          </w:p>
        </w:tc>
      </w:tr>
      <w:tr w:rsidR="00604D17" w:rsidRPr="00234159" w:rsidTr="00AF67A9">
        <w:tblPrEx>
          <w:tblCellMar>
            <w:top w:w="0" w:type="dxa"/>
            <w:bottom w:w="0" w:type="dxa"/>
          </w:tblCellMar>
        </w:tblPrEx>
        <w:tc>
          <w:tcPr>
            <w:tcW w:w="709" w:type="dxa"/>
            <w:tcBorders>
              <w:top w:val="single" w:sz="4" w:space="0" w:color="auto"/>
              <w:bottom w:val="nil"/>
            </w:tcBorders>
          </w:tcPr>
          <w:p w:rsidR="00604D17" w:rsidRPr="00234159" w:rsidRDefault="00604D17" w:rsidP="00A26384">
            <w:pPr>
              <w:spacing w:after="0"/>
              <w:rPr>
                <w:sz w:val="20"/>
              </w:rPr>
            </w:pPr>
            <w:r w:rsidRPr="00234159">
              <w:rPr>
                <w:sz w:val="20"/>
              </w:rPr>
              <w:t>1</w:t>
            </w:r>
          </w:p>
        </w:tc>
        <w:tc>
          <w:tcPr>
            <w:tcW w:w="3686" w:type="dxa"/>
            <w:tcBorders>
              <w:top w:val="single" w:sz="4" w:space="0" w:color="auto"/>
              <w:bottom w:val="nil"/>
            </w:tcBorders>
          </w:tcPr>
          <w:p w:rsidR="00604D17" w:rsidRPr="00234159" w:rsidRDefault="00604D17" w:rsidP="00A26384">
            <w:pPr>
              <w:spacing w:after="0"/>
              <w:rPr>
                <w:sz w:val="20"/>
              </w:rPr>
            </w:pPr>
            <w:r w:rsidRPr="00234159">
              <w:rPr>
                <w:sz w:val="20"/>
              </w:rPr>
              <w:t>Sistan &amp; Baloochestan</w:t>
            </w:r>
          </w:p>
        </w:tc>
        <w:tc>
          <w:tcPr>
            <w:tcW w:w="850" w:type="dxa"/>
            <w:tcBorders>
              <w:top w:val="single" w:sz="4" w:space="0" w:color="auto"/>
              <w:bottom w:val="nil"/>
            </w:tcBorders>
          </w:tcPr>
          <w:p w:rsidR="00604D17" w:rsidRPr="00234159" w:rsidRDefault="00604D17" w:rsidP="00A26384">
            <w:pPr>
              <w:spacing w:after="0"/>
              <w:jc w:val="center"/>
              <w:rPr>
                <w:sz w:val="20"/>
              </w:rPr>
            </w:pPr>
            <w:r w:rsidRPr="00234159">
              <w:rPr>
                <w:sz w:val="20"/>
              </w:rPr>
              <w:t>233</w:t>
            </w:r>
          </w:p>
        </w:tc>
        <w:tc>
          <w:tcPr>
            <w:tcW w:w="992" w:type="dxa"/>
            <w:tcBorders>
              <w:top w:val="single" w:sz="4" w:space="0" w:color="auto"/>
              <w:bottom w:val="nil"/>
            </w:tcBorders>
          </w:tcPr>
          <w:p w:rsidR="00604D17" w:rsidRPr="00234159" w:rsidRDefault="00604D17" w:rsidP="00A26384">
            <w:pPr>
              <w:spacing w:after="0"/>
              <w:jc w:val="center"/>
              <w:rPr>
                <w:sz w:val="20"/>
              </w:rPr>
            </w:pPr>
            <w:r w:rsidRPr="00234159">
              <w:rPr>
                <w:sz w:val="20"/>
              </w:rPr>
              <w:t>310</w:t>
            </w:r>
          </w:p>
        </w:tc>
        <w:tc>
          <w:tcPr>
            <w:tcW w:w="993" w:type="dxa"/>
            <w:tcBorders>
              <w:top w:val="single" w:sz="4" w:space="0" w:color="auto"/>
              <w:bottom w:val="nil"/>
            </w:tcBorders>
          </w:tcPr>
          <w:p w:rsidR="00604D17" w:rsidRPr="00234159" w:rsidRDefault="00604D17" w:rsidP="00A26384">
            <w:pPr>
              <w:spacing w:after="0"/>
              <w:ind w:firstLine="340"/>
              <w:rPr>
                <w:sz w:val="20"/>
              </w:rPr>
            </w:pPr>
            <w:r w:rsidRPr="00234159">
              <w:rPr>
                <w:sz w:val="20"/>
              </w:rPr>
              <w:t>89</w:t>
            </w:r>
          </w:p>
        </w:tc>
        <w:tc>
          <w:tcPr>
            <w:tcW w:w="992" w:type="dxa"/>
            <w:tcBorders>
              <w:top w:val="single" w:sz="4" w:space="0" w:color="auto"/>
              <w:bottom w:val="nil"/>
            </w:tcBorders>
          </w:tcPr>
          <w:p w:rsidR="00604D17" w:rsidRPr="00234159" w:rsidRDefault="00604D17" w:rsidP="00A26384">
            <w:pPr>
              <w:spacing w:after="0"/>
              <w:ind w:firstLine="318"/>
              <w:rPr>
                <w:sz w:val="20"/>
              </w:rPr>
            </w:pPr>
            <w:r w:rsidRPr="00234159">
              <w:rPr>
                <w:sz w:val="20"/>
              </w:rPr>
              <w:t>99</w:t>
            </w:r>
          </w:p>
        </w:tc>
        <w:tc>
          <w:tcPr>
            <w:tcW w:w="1134" w:type="dxa"/>
            <w:tcBorders>
              <w:top w:val="single" w:sz="4" w:space="0" w:color="auto"/>
              <w:bottom w:val="nil"/>
            </w:tcBorders>
          </w:tcPr>
          <w:p w:rsidR="00604D17" w:rsidRPr="00234159" w:rsidRDefault="00604D17" w:rsidP="00A26384">
            <w:pPr>
              <w:spacing w:after="0"/>
              <w:jc w:val="center"/>
              <w:rPr>
                <w:sz w:val="20"/>
              </w:rPr>
            </w:pPr>
            <w:r w:rsidRPr="00234159">
              <w:rPr>
                <w:sz w:val="20"/>
              </w:rPr>
              <w:t>721</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2</w:t>
            </w:r>
          </w:p>
        </w:tc>
        <w:tc>
          <w:tcPr>
            <w:tcW w:w="3686" w:type="dxa"/>
            <w:tcBorders>
              <w:top w:val="nil"/>
              <w:bottom w:val="nil"/>
            </w:tcBorders>
          </w:tcPr>
          <w:p w:rsidR="00604D17" w:rsidRPr="00234159" w:rsidRDefault="00604D17" w:rsidP="00A26384">
            <w:pPr>
              <w:spacing w:after="0"/>
              <w:rPr>
                <w:sz w:val="20"/>
              </w:rPr>
            </w:pPr>
            <w:r w:rsidRPr="00234159">
              <w:rPr>
                <w:sz w:val="20"/>
              </w:rPr>
              <w:t>Khozestan</w:t>
            </w:r>
          </w:p>
        </w:tc>
        <w:tc>
          <w:tcPr>
            <w:tcW w:w="850" w:type="dxa"/>
            <w:tcBorders>
              <w:top w:val="nil"/>
              <w:bottom w:val="nil"/>
            </w:tcBorders>
          </w:tcPr>
          <w:p w:rsidR="00604D17" w:rsidRPr="00234159" w:rsidRDefault="00604D17" w:rsidP="00A26384">
            <w:pPr>
              <w:spacing w:after="0"/>
              <w:ind w:firstLine="261"/>
              <w:rPr>
                <w:sz w:val="20"/>
              </w:rPr>
            </w:pPr>
            <w:r w:rsidRPr="00234159">
              <w:rPr>
                <w:sz w:val="20"/>
              </w:rPr>
              <w:t>85</w:t>
            </w:r>
          </w:p>
        </w:tc>
        <w:tc>
          <w:tcPr>
            <w:tcW w:w="992" w:type="dxa"/>
            <w:tcBorders>
              <w:top w:val="nil"/>
              <w:bottom w:val="nil"/>
            </w:tcBorders>
          </w:tcPr>
          <w:p w:rsidR="00604D17" w:rsidRPr="00234159" w:rsidRDefault="00604D17" w:rsidP="00A26384">
            <w:pPr>
              <w:spacing w:after="0"/>
              <w:ind w:firstLine="340"/>
              <w:rPr>
                <w:sz w:val="20"/>
              </w:rPr>
            </w:pPr>
            <w:r w:rsidRPr="00234159">
              <w:rPr>
                <w:sz w:val="20"/>
              </w:rPr>
              <w:t>60</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67</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81</w:t>
            </w:r>
          </w:p>
        </w:tc>
        <w:tc>
          <w:tcPr>
            <w:tcW w:w="1134" w:type="dxa"/>
            <w:tcBorders>
              <w:top w:val="nil"/>
              <w:bottom w:val="nil"/>
            </w:tcBorders>
          </w:tcPr>
          <w:p w:rsidR="00604D17" w:rsidRPr="00234159" w:rsidRDefault="00604D17" w:rsidP="00A26384">
            <w:pPr>
              <w:spacing w:after="0"/>
              <w:jc w:val="center"/>
              <w:rPr>
                <w:sz w:val="20"/>
              </w:rPr>
            </w:pPr>
            <w:r w:rsidRPr="00234159">
              <w:rPr>
                <w:sz w:val="20"/>
              </w:rPr>
              <w:t>293</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3</w:t>
            </w:r>
          </w:p>
        </w:tc>
        <w:tc>
          <w:tcPr>
            <w:tcW w:w="3686" w:type="dxa"/>
            <w:tcBorders>
              <w:top w:val="nil"/>
              <w:bottom w:val="nil"/>
            </w:tcBorders>
          </w:tcPr>
          <w:p w:rsidR="00604D17" w:rsidRPr="00234159" w:rsidRDefault="00604D17" w:rsidP="00A26384">
            <w:pPr>
              <w:spacing w:after="0"/>
              <w:rPr>
                <w:sz w:val="20"/>
              </w:rPr>
            </w:pPr>
            <w:r w:rsidRPr="00234159">
              <w:rPr>
                <w:sz w:val="20"/>
              </w:rPr>
              <w:t>Eastern Azerbayjan</w:t>
            </w:r>
          </w:p>
        </w:tc>
        <w:tc>
          <w:tcPr>
            <w:tcW w:w="850" w:type="dxa"/>
            <w:tcBorders>
              <w:top w:val="nil"/>
              <w:bottom w:val="nil"/>
            </w:tcBorders>
          </w:tcPr>
          <w:p w:rsidR="00604D17" w:rsidRPr="00234159" w:rsidRDefault="00604D17" w:rsidP="00A26384">
            <w:pPr>
              <w:spacing w:after="0"/>
              <w:jc w:val="center"/>
              <w:rPr>
                <w:sz w:val="20"/>
              </w:rPr>
            </w:pPr>
            <w:r w:rsidRPr="00234159">
              <w:rPr>
                <w:sz w:val="20"/>
              </w:rPr>
              <w:t>147</w:t>
            </w:r>
          </w:p>
        </w:tc>
        <w:tc>
          <w:tcPr>
            <w:tcW w:w="992" w:type="dxa"/>
            <w:tcBorders>
              <w:top w:val="nil"/>
              <w:bottom w:val="nil"/>
            </w:tcBorders>
          </w:tcPr>
          <w:p w:rsidR="00604D17" w:rsidRPr="00234159" w:rsidRDefault="00604D17" w:rsidP="00A26384">
            <w:pPr>
              <w:spacing w:after="0"/>
              <w:jc w:val="center"/>
              <w:rPr>
                <w:sz w:val="20"/>
              </w:rPr>
            </w:pPr>
            <w:r w:rsidRPr="00234159">
              <w:rPr>
                <w:sz w:val="20"/>
              </w:rPr>
              <w:t>106</w:t>
            </w:r>
          </w:p>
        </w:tc>
        <w:tc>
          <w:tcPr>
            <w:tcW w:w="993" w:type="dxa"/>
            <w:tcBorders>
              <w:top w:val="nil"/>
              <w:bottom w:val="nil"/>
            </w:tcBorders>
          </w:tcPr>
          <w:p w:rsidR="00604D17" w:rsidRPr="00234159" w:rsidRDefault="00604D17" w:rsidP="00A26384">
            <w:pPr>
              <w:spacing w:after="0"/>
              <w:jc w:val="center"/>
              <w:rPr>
                <w:sz w:val="20"/>
              </w:rPr>
            </w:pPr>
            <w:r w:rsidRPr="00234159">
              <w:rPr>
                <w:sz w:val="20"/>
              </w:rPr>
              <w:t>101</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98</w:t>
            </w:r>
          </w:p>
        </w:tc>
        <w:tc>
          <w:tcPr>
            <w:tcW w:w="1134" w:type="dxa"/>
            <w:tcBorders>
              <w:top w:val="nil"/>
              <w:bottom w:val="nil"/>
            </w:tcBorders>
          </w:tcPr>
          <w:p w:rsidR="00604D17" w:rsidRPr="00234159" w:rsidRDefault="00604D17" w:rsidP="00A26384">
            <w:pPr>
              <w:spacing w:after="0"/>
              <w:jc w:val="center"/>
              <w:rPr>
                <w:sz w:val="20"/>
              </w:rPr>
            </w:pPr>
            <w:r w:rsidRPr="00234159">
              <w:rPr>
                <w:sz w:val="20"/>
              </w:rPr>
              <w:t>452</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4</w:t>
            </w:r>
          </w:p>
        </w:tc>
        <w:tc>
          <w:tcPr>
            <w:tcW w:w="3686" w:type="dxa"/>
            <w:tcBorders>
              <w:top w:val="nil"/>
              <w:bottom w:val="nil"/>
            </w:tcBorders>
          </w:tcPr>
          <w:p w:rsidR="00604D17" w:rsidRPr="00234159" w:rsidRDefault="00604D17" w:rsidP="00A26384">
            <w:pPr>
              <w:spacing w:after="0"/>
              <w:rPr>
                <w:sz w:val="20"/>
              </w:rPr>
            </w:pPr>
            <w:r w:rsidRPr="00234159">
              <w:rPr>
                <w:sz w:val="20"/>
              </w:rPr>
              <w:t>Kurdistan</w:t>
            </w:r>
          </w:p>
        </w:tc>
        <w:tc>
          <w:tcPr>
            <w:tcW w:w="850" w:type="dxa"/>
            <w:tcBorders>
              <w:top w:val="nil"/>
              <w:bottom w:val="nil"/>
            </w:tcBorders>
          </w:tcPr>
          <w:p w:rsidR="00604D17" w:rsidRPr="00234159" w:rsidRDefault="00604D17" w:rsidP="00A26384">
            <w:pPr>
              <w:spacing w:after="0"/>
              <w:jc w:val="center"/>
              <w:rPr>
                <w:sz w:val="20"/>
              </w:rPr>
            </w:pPr>
            <w:r w:rsidRPr="00234159">
              <w:rPr>
                <w:sz w:val="20"/>
              </w:rPr>
              <w:t>103</w:t>
            </w:r>
          </w:p>
        </w:tc>
        <w:tc>
          <w:tcPr>
            <w:tcW w:w="992" w:type="dxa"/>
            <w:tcBorders>
              <w:top w:val="nil"/>
              <w:bottom w:val="nil"/>
            </w:tcBorders>
          </w:tcPr>
          <w:p w:rsidR="00604D17" w:rsidRPr="00234159" w:rsidRDefault="00604D17" w:rsidP="00A26384">
            <w:pPr>
              <w:spacing w:after="0"/>
              <w:ind w:firstLine="340"/>
              <w:rPr>
                <w:sz w:val="20"/>
              </w:rPr>
            </w:pPr>
            <w:r w:rsidRPr="00234159">
              <w:rPr>
                <w:sz w:val="20"/>
              </w:rPr>
              <w:t>90</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45</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66</w:t>
            </w:r>
          </w:p>
        </w:tc>
        <w:tc>
          <w:tcPr>
            <w:tcW w:w="1134" w:type="dxa"/>
            <w:tcBorders>
              <w:top w:val="nil"/>
              <w:bottom w:val="nil"/>
            </w:tcBorders>
          </w:tcPr>
          <w:p w:rsidR="00604D17" w:rsidRPr="00234159" w:rsidRDefault="00604D17" w:rsidP="00A26384">
            <w:pPr>
              <w:spacing w:after="0"/>
              <w:jc w:val="center"/>
              <w:rPr>
                <w:sz w:val="20"/>
              </w:rPr>
            </w:pPr>
            <w:r w:rsidRPr="00234159">
              <w:rPr>
                <w:sz w:val="20"/>
              </w:rPr>
              <w:t>304</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5</w:t>
            </w:r>
          </w:p>
        </w:tc>
        <w:tc>
          <w:tcPr>
            <w:tcW w:w="3686" w:type="dxa"/>
            <w:tcBorders>
              <w:top w:val="nil"/>
              <w:bottom w:val="nil"/>
            </w:tcBorders>
          </w:tcPr>
          <w:p w:rsidR="00604D17" w:rsidRPr="00234159" w:rsidRDefault="00604D17" w:rsidP="00A26384">
            <w:pPr>
              <w:spacing w:after="0"/>
              <w:rPr>
                <w:sz w:val="20"/>
              </w:rPr>
            </w:pPr>
            <w:r w:rsidRPr="00234159">
              <w:rPr>
                <w:sz w:val="20"/>
              </w:rPr>
              <w:t>Western Azerbayjan</w:t>
            </w:r>
          </w:p>
        </w:tc>
        <w:tc>
          <w:tcPr>
            <w:tcW w:w="850" w:type="dxa"/>
            <w:tcBorders>
              <w:top w:val="nil"/>
              <w:bottom w:val="nil"/>
            </w:tcBorders>
          </w:tcPr>
          <w:p w:rsidR="00604D17" w:rsidRPr="00234159" w:rsidRDefault="00604D17" w:rsidP="00A26384">
            <w:pPr>
              <w:spacing w:after="0"/>
              <w:jc w:val="center"/>
              <w:rPr>
                <w:sz w:val="20"/>
              </w:rPr>
            </w:pPr>
            <w:r w:rsidRPr="00234159">
              <w:rPr>
                <w:sz w:val="20"/>
              </w:rPr>
              <w:t>111</w:t>
            </w:r>
          </w:p>
        </w:tc>
        <w:tc>
          <w:tcPr>
            <w:tcW w:w="992" w:type="dxa"/>
            <w:tcBorders>
              <w:top w:val="nil"/>
              <w:bottom w:val="nil"/>
            </w:tcBorders>
          </w:tcPr>
          <w:p w:rsidR="00604D17" w:rsidRPr="00234159" w:rsidRDefault="00604D17" w:rsidP="00A26384">
            <w:pPr>
              <w:spacing w:after="0"/>
              <w:ind w:firstLine="340"/>
              <w:rPr>
                <w:sz w:val="20"/>
              </w:rPr>
            </w:pPr>
            <w:r w:rsidRPr="00234159">
              <w:rPr>
                <w:sz w:val="20"/>
              </w:rPr>
              <w:t>89</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80</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86</w:t>
            </w:r>
          </w:p>
        </w:tc>
        <w:tc>
          <w:tcPr>
            <w:tcW w:w="1134" w:type="dxa"/>
            <w:tcBorders>
              <w:top w:val="nil"/>
              <w:bottom w:val="nil"/>
            </w:tcBorders>
          </w:tcPr>
          <w:p w:rsidR="00604D17" w:rsidRPr="00234159" w:rsidRDefault="00604D17" w:rsidP="00A26384">
            <w:pPr>
              <w:spacing w:after="0"/>
              <w:jc w:val="center"/>
              <w:rPr>
                <w:sz w:val="20"/>
              </w:rPr>
            </w:pPr>
            <w:r w:rsidRPr="00234159">
              <w:rPr>
                <w:sz w:val="20"/>
              </w:rPr>
              <w:t>366</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6</w:t>
            </w:r>
          </w:p>
        </w:tc>
        <w:tc>
          <w:tcPr>
            <w:tcW w:w="3686" w:type="dxa"/>
            <w:tcBorders>
              <w:top w:val="nil"/>
              <w:bottom w:val="nil"/>
            </w:tcBorders>
          </w:tcPr>
          <w:p w:rsidR="00604D17" w:rsidRPr="00234159" w:rsidRDefault="00604D17" w:rsidP="00A26384">
            <w:pPr>
              <w:spacing w:after="0"/>
              <w:rPr>
                <w:sz w:val="20"/>
              </w:rPr>
            </w:pPr>
            <w:r w:rsidRPr="00234159">
              <w:rPr>
                <w:sz w:val="20"/>
              </w:rPr>
              <w:t>Lorestan</w:t>
            </w:r>
          </w:p>
        </w:tc>
        <w:tc>
          <w:tcPr>
            <w:tcW w:w="850" w:type="dxa"/>
            <w:tcBorders>
              <w:top w:val="nil"/>
              <w:bottom w:val="nil"/>
            </w:tcBorders>
          </w:tcPr>
          <w:p w:rsidR="00604D17" w:rsidRPr="00234159" w:rsidRDefault="00604D17" w:rsidP="00A26384">
            <w:pPr>
              <w:spacing w:after="0"/>
              <w:jc w:val="center"/>
              <w:rPr>
                <w:sz w:val="20"/>
              </w:rPr>
            </w:pPr>
            <w:r w:rsidRPr="00234159">
              <w:rPr>
                <w:sz w:val="20"/>
              </w:rPr>
              <w:t>102</w:t>
            </w:r>
          </w:p>
        </w:tc>
        <w:tc>
          <w:tcPr>
            <w:tcW w:w="992" w:type="dxa"/>
            <w:tcBorders>
              <w:top w:val="nil"/>
              <w:bottom w:val="nil"/>
            </w:tcBorders>
          </w:tcPr>
          <w:p w:rsidR="00604D17" w:rsidRPr="00234159" w:rsidRDefault="00604D17" w:rsidP="00A26384">
            <w:pPr>
              <w:spacing w:after="0"/>
              <w:jc w:val="center"/>
              <w:rPr>
                <w:sz w:val="20"/>
              </w:rPr>
            </w:pPr>
            <w:r w:rsidRPr="00234159">
              <w:rPr>
                <w:sz w:val="20"/>
              </w:rPr>
              <w:t>101</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74</w:t>
            </w:r>
          </w:p>
        </w:tc>
        <w:tc>
          <w:tcPr>
            <w:tcW w:w="992" w:type="dxa"/>
            <w:tcBorders>
              <w:top w:val="nil"/>
              <w:bottom w:val="nil"/>
            </w:tcBorders>
          </w:tcPr>
          <w:p w:rsidR="00604D17" w:rsidRPr="00234159" w:rsidRDefault="00604D17" w:rsidP="00A26384">
            <w:pPr>
              <w:spacing w:after="0"/>
              <w:jc w:val="center"/>
              <w:rPr>
                <w:sz w:val="20"/>
              </w:rPr>
            </w:pPr>
            <w:r w:rsidRPr="00234159">
              <w:rPr>
                <w:sz w:val="20"/>
              </w:rPr>
              <w:t>133</w:t>
            </w:r>
          </w:p>
        </w:tc>
        <w:tc>
          <w:tcPr>
            <w:tcW w:w="1134" w:type="dxa"/>
            <w:tcBorders>
              <w:top w:val="nil"/>
              <w:bottom w:val="nil"/>
            </w:tcBorders>
          </w:tcPr>
          <w:p w:rsidR="00604D17" w:rsidRPr="00234159" w:rsidRDefault="00604D17" w:rsidP="00A26384">
            <w:pPr>
              <w:spacing w:after="0"/>
              <w:jc w:val="center"/>
              <w:rPr>
                <w:sz w:val="20"/>
              </w:rPr>
            </w:pPr>
            <w:r w:rsidRPr="00234159">
              <w:rPr>
                <w:sz w:val="20"/>
              </w:rPr>
              <w:t>410</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7</w:t>
            </w:r>
          </w:p>
        </w:tc>
        <w:tc>
          <w:tcPr>
            <w:tcW w:w="3686" w:type="dxa"/>
            <w:tcBorders>
              <w:top w:val="nil"/>
              <w:bottom w:val="nil"/>
            </w:tcBorders>
          </w:tcPr>
          <w:p w:rsidR="00604D17" w:rsidRPr="00234159" w:rsidRDefault="00604D17" w:rsidP="00A26384">
            <w:pPr>
              <w:spacing w:after="0"/>
              <w:rPr>
                <w:sz w:val="20"/>
              </w:rPr>
            </w:pPr>
            <w:r w:rsidRPr="00234159">
              <w:rPr>
                <w:sz w:val="20"/>
              </w:rPr>
              <w:t>Kohkiloye &amp; Boyr-Ahmad</w:t>
            </w:r>
          </w:p>
        </w:tc>
        <w:tc>
          <w:tcPr>
            <w:tcW w:w="850" w:type="dxa"/>
            <w:tcBorders>
              <w:top w:val="nil"/>
              <w:bottom w:val="nil"/>
            </w:tcBorders>
          </w:tcPr>
          <w:p w:rsidR="00604D17" w:rsidRPr="00234159" w:rsidRDefault="00604D17" w:rsidP="00A26384">
            <w:pPr>
              <w:spacing w:after="0"/>
              <w:ind w:firstLine="261"/>
              <w:rPr>
                <w:sz w:val="20"/>
              </w:rPr>
            </w:pPr>
            <w:r w:rsidRPr="00234159">
              <w:rPr>
                <w:sz w:val="20"/>
              </w:rPr>
              <w:t>49</w:t>
            </w:r>
          </w:p>
        </w:tc>
        <w:tc>
          <w:tcPr>
            <w:tcW w:w="992" w:type="dxa"/>
            <w:tcBorders>
              <w:top w:val="nil"/>
              <w:bottom w:val="nil"/>
            </w:tcBorders>
          </w:tcPr>
          <w:p w:rsidR="00604D17" w:rsidRPr="00234159" w:rsidRDefault="00604D17" w:rsidP="00A26384">
            <w:pPr>
              <w:spacing w:after="0"/>
              <w:ind w:firstLine="340"/>
              <w:rPr>
                <w:sz w:val="20"/>
              </w:rPr>
            </w:pPr>
            <w:r w:rsidRPr="00234159">
              <w:rPr>
                <w:sz w:val="20"/>
              </w:rPr>
              <w:t>38</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47</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45</w:t>
            </w:r>
          </w:p>
        </w:tc>
        <w:tc>
          <w:tcPr>
            <w:tcW w:w="1134" w:type="dxa"/>
            <w:tcBorders>
              <w:top w:val="nil"/>
              <w:bottom w:val="nil"/>
            </w:tcBorders>
          </w:tcPr>
          <w:p w:rsidR="00604D17" w:rsidRPr="00234159" w:rsidRDefault="00604D17" w:rsidP="00A26384">
            <w:pPr>
              <w:spacing w:after="0"/>
              <w:jc w:val="center"/>
              <w:rPr>
                <w:sz w:val="20"/>
              </w:rPr>
            </w:pPr>
            <w:r w:rsidRPr="00234159">
              <w:rPr>
                <w:sz w:val="20"/>
              </w:rPr>
              <w:t>179</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8</w:t>
            </w:r>
          </w:p>
        </w:tc>
        <w:tc>
          <w:tcPr>
            <w:tcW w:w="3686" w:type="dxa"/>
            <w:tcBorders>
              <w:top w:val="nil"/>
              <w:bottom w:val="nil"/>
            </w:tcBorders>
          </w:tcPr>
          <w:p w:rsidR="00604D17" w:rsidRPr="00234159" w:rsidRDefault="00604D17" w:rsidP="00A26384">
            <w:pPr>
              <w:spacing w:after="0"/>
              <w:rPr>
                <w:sz w:val="20"/>
              </w:rPr>
            </w:pPr>
            <w:r w:rsidRPr="00234159">
              <w:rPr>
                <w:sz w:val="20"/>
              </w:rPr>
              <w:t>Ardebil</w:t>
            </w:r>
          </w:p>
        </w:tc>
        <w:tc>
          <w:tcPr>
            <w:tcW w:w="850" w:type="dxa"/>
            <w:tcBorders>
              <w:top w:val="nil"/>
              <w:bottom w:val="nil"/>
            </w:tcBorders>
          </w:tcPr>
          <w:p w:rsidR="00604D17" w:rsidRPr="00234159" w:rsidRDefault="00604D17" w:rsidP="00A26384">
            <w:pPr>
              <w:spacing w:after="0"/>
              <w:ind w:firstLine="261"/>
              <w:rPr>
                <w:sz w:val="20"/>
              </w:rPr>
            </w:pPr>
            <w:r w:rsidRPr="00234159">
              <w:rPr>
                <w:sz w:val="20"/>
              </w:rPr>
              <w:t>98</w:t>
            </w:r>
          </w:p>
        </w:tc>
        <w:tc>
          <w:tcPr>
            <w:tcW w:w="992" w:type="dxa"/>
            <w:tcBorders>
              <w:top w:val="nil"/>
              <w:bottom w:val="nil"/>
            </w:tcBorders>
          </w:tcPr>
          <w:p w:rsidR="00604D17" w:rsidRPr="00234159" w:rsidRDefault="00604D17" w:rsidP="00A26384">
            <w:pPr>
              <w:spacing w:after="0"/>
              <w:ind w:firstLine="340"/>
              <w:rPr>
                <w:sz w:val="20"/>
              </w:rPr>
            </w:pPr>
            <w:r w:rsidRPr="00234159">
              <w:rPr>
                <w:sz w:val="20"/>
              </w:rPr>
              <w:t>63</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64</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76</w:t>
            </w:r>
          </w:p>
        </w:tc>
        <w:tc>
          <w:tcPr>
            <w:tcW w:w="1134" w:type="dxa"/>
            <w:tcBorders>
              <w:top w:val="nil"/>
              <w:bottom w:val="nil"/>
            </w:tcBorders>
          </w:tcPr>
          <w:p w:rsidR="00604D17" w:rsidRPr="00234159" w:rsidRDefault="00604D17" w:rsidP="00A26384">
            <w:pPr>
              <w:spacing w:after="0"/>
              <w:jc w:val="center"/>
              <w:rPr>
                <w:sz w:val="20"/>
              </w:rPr>
            </w:pPr>
            <w:r w:rsidRPr="00234159">
              <w:rPr>
                <w:sz w:val="20"/>
              </w:rPr>
              <w:t>301</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9</w:t>
            </w:r>
          </w:p>
        </w:tc>
        <w:tc>
          <w:tcPr>
            <w:tcW w:w="3686" w:type="dxa"/>
            <w:tcBorders>
              <w:top w:val="nil"/>
              <w:bottom w:val="nil"/>
            </w:tcBorders>
          </w:tcPr>
          <w:p w:rsidR="00604D17" w:rsidRPr="00234159" w:rsidRDefault="00604D17" w:rsidP="00A26384">
            <w:pPr>
              <w:spacing w:after="0"/>
              <w:rPr>
                <w:sz w:val="20"/>
              </w:rPr>
            </w:pPr>
            <w:r w:rsidRPr="00234159">
              <w:rPr>
                <w:sz w:val="20"/>
              </w:rPr>
              <w:t>Kermanshah</w:t>
            </w:r>
          </w:p>
        </w:tc>
        <w:tc>
          <w:tcPr>
            <w:tcW w:w="850" w:type="dxa"/>
            <w:tcBorders>
              <w:top w:val="nil"/>
              <w:bottom w:val="nil"/>
            </w:tcBorders>
          </w:tcPr>
          <w:p w:rsidR="00604D17" w:rsidRPr="00234159" w:rsidRDefault="00604D17" w:rsidP="00A26384">
            <w:pPr>
              <w:spacing w:after="0"/>
              <w:ind w:firstLine="261"/>
              <w:rPr>
                <w:sz w:val="20"/>
              </w:rPr>
            </w:pPr>
            <w:r w:rsidRPr="00234159">
              <w:rPr>
                <w:sz w:val="20"/>
              </w:rPr>
              <w:t>64</w:t>
            </w:r>
          </w:p>
        </w:tc>
        <w:tc>
          <w:tcPr>
            <w:tcW w:w="992" w:type="dxa"/>
            <w:tcBorders>
              <w:top w:val="nil"/>
              <w:bottom w:val="nil"/>
            </w:tcBorders>
          </w:tcPr>
          <w:p w:rsidR="00604D17" w:rsidRPr="00234159" w:rsidRDefault="00604D17" w:rsidP="00A26384">
            <w:pPr>
              <w:spacing w:after="0"/>
              <w:ind w:firstLine="340"/>
              <w:rPr>
                <w:sz w:val="20"/>
              </w:rPr>
            </w:pPr>
            <w:r w:rsidRPr="00234159">
              <w:rPr>
                <w:sz w:val="20"/>
              </w:rPr>
              <w:t>52</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54</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34</w:t>
            </w:r>
          </w:p>
        </w:tc>
        <w:tc>
          <w:tcPr>
            <w:tcW w:w="1134" w:type="dxa"/>
            <w:tcBorders>
              <w:top w:val="nil"/>
              <w:bottom w:val="nil"/>
            </w:tcBorders>
          </w:tcPr>
          <w:p w:rsidR="00604D17" w:rsidRPr="00234159" w:rsidRDefault="00604D17" w:rsidP="00A26384">
            <w:pPr>
              <w:spacing w:after="0"/>
              <w:jc w:val="center"/>
              <w:rPr>
                <w:sz w:val="20"/>
              </w:rPr>
            </w:pPr>
            <w:r w:rsidRPr="00234159">
              <w:rPr>
                <w:sz w:val="20"/>
              </w:rPr>
              <w:t>204</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10</w:t>
            </w:r>
          </w:p>
        </w:tc>
        <w:tc>
          <w:tcPr>
            <w:tcW w:w="3686" w:type="dxa"/>
            <w:tcBorders>
              <w:top w:val="nil"/>
              <w:bottom w:val="nil"/>
            </w:tcBorders>
          </w:tcPr>
          <w:p w:rsidR="00604D17" w:rsidRPr="00234159" w:rsidRDefault="00604D17" w:rsidP="00A26384">
            <w:pPr>
              <w:spacing w:after="0"/>
              <w:rPr>
                <w:sz w:val="20"/>
              </w:rPr>
            </w:pPr>
            <w:r w:rsidRPr="00234159">
              <w:rPr>
                <w:sz w:val="20"/>
              </w:rPr>
              <w:t>Golestan</w:t>
            </w:r>
          </w:p>
        </w:tc>
        <w:tc>
          <w:tcPr>
            <w:tcW w:w="850" w:type="dxa"/>
            <w:tcBorders>
              <w:top w:val="nil"/>
              <w:bottom w:val="nil"/>
            </w:tcBorders>
          </w:tcPr>
          <w:p w:rsidR="00604D17" w:rsidRPr="00234159" w:rsidRDefault="00604D17" w:rsidP="00A26384">
            <w:pPr>
              <w:spacing w:after="0"/>
              <w:ind w:firstLine="261"/>
              <w:rPr>
                <w:sz w:val="20"/>
              </w:rPr>
            </w:pPr>
            <w:r w:rsidRPr="00234159">
              <w:rPr>
                <w:sz w:val="20"/>
              </w:rPr>
              <w:t>53</w:t>
            </w:r>
          </w:p>
        </w:tc>
        <w:tc>
          <w:tcPr>
            <w:tcW w:w="992" w:type="dxa"/>
            <w:tcBorders>
              <w:top w:val="nil"/>
              <w:bottom w:val="nil"/>
            </w:tcBorders>
          </w:tcPr>
          <w:p w:rsidR="00604D17" w:rsidRPr="00234159" w:rsidRDefault="00604D17" w:rsidP="00A26384">
            <w:pPr>
              <w:spacing w:after="0"/>
              <w:ind w:firstLine="340"/>
              <w:rPr>
                <w:sz w:val="20"/>
              </w:rPr>
            </w:pPr>
            <w:r w:rsidRPr="00234159">
              <w:rPr>
                <w:sz w:val="20"/>
              </w:rPr>
              <w:t>55</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57</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73</w:t>
            </w:r>
          </w:p>
        </w:tc>
        <w:tc>
          <w:tcPr>
            <w:tcW w:w="1134" w:type="dxa"/>
            <w:tcBorders>
              <w:top w:val="nil"/>
              <w:bottom w:val="nil"/>
            </w:tcBorders>
          </w:tcPr>
          <w:p w:rsidR="00604D17" w:rsidRPr="00234159" w:rsidRDefault="00604D17" w:rsidP="00A26384">
            <w:pPr>
              <w:spacing w:after="0"/>
              <w:jc w:val="center"/>
              <w:rPr>
                <w:sz w:val="20"/>
              </w:rPr>
            </w:pPr>
            <w:r w:rsidRPr="00234159">
              <w:rPr>
                <w:sz w:val="20"/>
              </w:rPr>
              <w:t>238</w:t>
            </w:r>
          </w:p>
        </w:tc>
      </w:tr>
      <w:tr w:rsidR="00604D17" w:rsidRPr="00234159" w:rsidTr="00AF67A9">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11</w:t>
            </w:r>
          </w:p>
        </w:tc>
        <w:tc>
          <w:tcPr>
            <w:tcW w:w="3686" w:type="dxa"/>
            <w:tcBorders>
              <w:top w:val="nil"/>
              <w:bottom w:val="nil"/>
            </w:tcBorders>
          </w:tcPr>
          <w:p w:rsidR="00604D17" w:rsidRPr="00234159" w:rsidRDefault="00604D17" w:rsidP="00A26384">
            <w:pPr>
              <w:spacing w:after="0"/>
              <w:rPr>
                <w:sz w:val="20"/>
              </w:rPr>
            </w:pPr>
            <w:r w:rsidRPr="00234159">
              <w:rPr>
                <w:sz w:val="20"/>
              </w:rPr>
              <w:t>Zanjan</w:t>
            </w:r>
          </w:p>
        </w:tc>
        <w:tc>
          <w:tcPr>
            <w:tcW w:w="850" w:type="dxa"/>
            <w:tcBorders>
              <w:top w:val="nil"/>
              <w:bottom w:val="nil"/>
            </w:tcBorders>
          </w:tcPr>
          <w:p w:rsidR="00604D17" w:rsidRPr="00234159" w:rsidRDefault="00604D17" w:rsidP="00A26384">
            <w:pPr>
              <w:spacing w:after="0"/>
              <w:ind w:firstLine="261"/>
              <w:rPr>
                <w:sz w:val="20"/>
              </w:rPr>
            </w:pPr>
            <w:r w:rsidRPr="00234159">
              <w:rPr>
                <w:sz w:val="20"/>
              </w:rPr>
              <w:t>37</w:t>
            </w:r>
          </w:p>
        </w:tc>
        <w:tc>
          <w:tcPr>
            <w:tcW w:w="992" w:type="dxa"/>
            <w:tcBorders>
              <w:top w:val="nil"/>
              <w:bottom w:val="nil"/>
            </w:tcBorders>
          </w:tcPr>
          <w:p w:rsidR="00604D17" w:rsidRPr="00234159" w:rsidRDefault="00604D17" w:rsidP="00A26384">
            <w:pPr>
              <w:spacing w:after="0"/>
              <w:ind w:firstLine="340"/>
              <w:rPr>
                <w:sz w:val="20"/>
              </w:rPr>
            </w:pPr>
            <w:r w:rsidRPr="00234159">
              <w:rPr>
                <w:sz w:val="20"/>
              </w:rPr>
              <w:t>31</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21</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25</w:t>
            </w:r>
          </w:p>
        </w:tc>
        <w:tc>
          <w:tcPr>
            <w:tcW w:w="1134" w:type="dxa"/>
            <w:tcBorders>
              <w:top w:val="nil"/>
              <w:bottom w:val="nil"/>
            </w:tcBorders>
          </w:tcPr>
          <w:p w:rsidR="00604D17" w:rsidRPr="00234159" w:rsidRDefault="00604D17" w:rsidP="00A26384">
            <w:pPr>
              <w:spacing w:after="0"/>
              <w:jc w:val="center"/>
              <w:rPr>
                <w:sz w:val="20"/>
              </w:rPr>
            </w:pPr>
            <w:r w:rsidRPr="00234159">
              <w:rPr>
                <w:sz w:val="20"/>
              </w:rPr>
              <w:t>114</w:t>
            </w:r>
          </w:p>
        </w:tc>
      </w:tr>
      <w:tr w:rsidR="00604D17" w:rsidRPr="00234159" w:rsidTr="00B654E4">
        <w:tblPrEx>
          <w:tblCellMar>
            <w:top w:w="0" w:type="dxa"/>
            <w:bottom w:w="0" w:type="dxa"/>
          </w:tblCellMar>
        </w:tblPrEx>
        <w:tc>
          <w:tcPr>
            <w:tcW w:w="709" w:type="dxa"/>
            <w:tcBorders>
              <w:top w:val="nil"/>
              <w:bottom w:val="nil"/>
            </w:tcBorders>
          </w:tcPr>
          <w:p w:rsidR="00604D17" w:rsidRPr="00234159" w:rsidRDefault="00604D17" w:rsidP="00A26384">
            <w:pPr>
              <w:spacing w:after="0"/>
              <w:rPr>
                <w:sz w:val="20"/>
              </w:rPr>
            </w:pPr>
            <w:r w:rsidRPr="00234159">
              <w:rPr>
                <w:sz w:val="20"/>
              </w:rPr>
              <w:t>12</w:t>
            </w:r>
          </w:p>
        </w:tc>
        <w:tc>
          <w:tcPr>
            <w:tcW w:w="3686" w:type="dxa"/>
            <w:tcBorders>
              <w:top w:val="nil"/>
              <w:bottom w:val="nil"/>
            </w:tcBorders>
          </w:tcPr>
          <w:p w:rsidR="00604D17" w:rsidRPr="00234159" w:rsidRDefault="00604D17" w:rsidP="00A26384">
            <w:pPr>
              <w:spacing w:after="0"/>
              <w:rPr>
                <w:sz w:val="20"/>
              </w:rPr>
            </w:pPr>
            <w:r w:rsidRPr="00234159">
              <w:rPr>
                <w:sz w:val="20"/>
              </w:rPr>
              <w:t>Chahar-mahal &amp; Bakhtiarie</w:t>
            </w:r>
          </w:p>
        </w:tc>
        <w:tc>
          <w:tcPr>
            <w:tcW w:w="850" w:type="dxa"/>
            <w:tcBorders>
              <w:top w:val="nil"/>
              <w:bottom w:val="nil"/>
            </w:tcBorders>
          </w:tcPr>
          <w:p w:rsidR="00604D17" w:rsidRPr="00234159" w:rsidRDefault="00604D17" w:rsidP="00A26384">
            <w:pPr>
              <w:spacing w:after="0"/>
              <w:ind w:firstLine="261"/>
              <w:rPr>
                <w:sz w:val="20"/>
              </w:rPr>
            </w:pPr>
            <w:r w:rsidRPr="00234159">
              <w:rPr>
                <w:sz w:val="20"/>
              </w:rPr>
              <w:t>31</w:t>
            </w:r>
          </w:p>
        </w:tc>
        <w:tc>
          <w:tcPr>
            <w:tcW w:w="992" w:type="dxa"/>
            <w:tcBorders>
              <w:top w:val="nil"/>
              <w:bottom w:val="nil"/>
            </w:tcBorders>
          </w:tcPr>
          <w:p w:rsidR="00604D17" w:rsidRPr="00234159" w:rsidRDefault="00604D17" w:rsidP="00A26384">
            <w:pPr>
              <w:spacing w:after="0"/>
              <w:ind w:firstLine="340"/>
              <w:rPr>
                <w:sz w:val="20"/>
              </w:rPr>
            </w:pPr>
            <w:r w:rsidRPr="00234159">
              <w:rPr>
                <w:sz w:val="20"/>
              </w:rPr>
              <w:t>26</w:t>
            </w:r>
          </w:p>
        </w:tc>
        <w:tc>
          <w:tcPr>
            <w:tcW w:w="993" w:type="dxa"/>
            <w:tcBorders>
              <w:top w:val="nil"/>
              <w:bottom w:val="nil"/>
            </w:tcBorders>
          </w:tcPr>
          <w:p w:rsidR="00604D17" w:rsidRPr="00234159" w:rsidRDefault="00604D17" w:rsidP="00A26384">
            <w:pPr>
              <w:spacing w:after="0"/>
              <w:ind w:firstLine="340"/>
              <w:rPr>
                <w:sz w:val="20"/>
              </w:rPr>
            </w:pPr>
            <w:r w:rsidRPr="00234159">
              <w:rPr>
                <w:sz w:val="20"/>
              </w:rPr>
              <w:t>26</w:t>
            </w:r>
          </w:p>
        </w:tc>
        <w:tc>
          <w:tcPr>
            <w:tcW w:w="992" w:type="dxa"/>
            <w:tcBorders>
              <w:top w:val="nil"/>
              <w:bottom w:val="nil"/>
            </w:tcBorders>
          </w:tcPr>
          <w:p w:rsidR="00604D17" w:rsidRPr="00234159" w:rsidRDefault="00604D17" w:rsidP="00A26384">
            <w:pPr>
              <w:spacing w:after="0"/>
              <w:ind w:firstLine="318"/>
              <w:rPr>
                <w:sz w:val="20"/>
              </w:rPr>
            </w:pPr>
            <w:r w:rsidRPr="00234159">
              <w:rPr>
                <w:sz w:val="20"/>
              </w:rPr>
              <w:t>28</w:t>
            </w:r>
          </w:p>
        </w:tc>
        <w:tc>
          <w:tcPr>
            <w:tcW w:w="1134" w:type="dxa"/>
            <w:tcBorders>
              <w:top w:val="nil"/>
              <w:bottom w:val="nil"/>
            </w:tcBorders>
          </w:tcPr>
          <w:p w:rsidR="00604D17" w:rsidRPr="00234159" w:rsidRDefault="00604D17" w:rsidP="00A26384">
            <w:pPr>
              <w:spacing w:after="0"/>
              <w:jc w:val="center"/>
              <w:rPr>
                <w:sz w:val="20"/>
              </w:rPr>
            </w:pPr>
            <w:r w:rsidRPr="00234159">
              <w:rPr>
                <w:sz w:val="20"/>
              </w:rPr>
              <w:t>111</w:t>
            </w:r>
          </w:p>
        </w:tc>
      </w:tr>
      <w:tr w:rsidR="00604D17" w:rsidRPr="00234159" w:rsidTr="00B654E4">
        <w:tblPrEx>
          <w:tblCellMar>
            <w:top w:w="0" w:type="dxa"/>
            <w:bottom w:w="0" w:type="dxa"/>
          </w:tblCellMar>
        </w:tblPrEx>
        <w:tc>
          <w:tcPr>
            <w:tcW w:w="709" w:type="dxa"/>
            <w:tcBorders>
              <w:top w:val="nil"/>
            </w:tcBorders>
          </w:tcPr>
          <w:p w:rsidR="00604D17" w:rsidRPr="00234159" w:rsidRDefault="00604D17" w:rsidP="00A26384">
            <w:pPr>
              <w:spacing w:after="0"/>
              <w:rPr>
                <w:sz w:val="20"/>
              </w:rPr>
            </w:pPr>
            <w:r w:rsidRPr="00234159">
              <w:rPr>
                <w:sz w:val="20"/>
              </w:rPr>
              <w:t>13</w:t>
            </w:r>
          </w:p>
        </w:tc>
        <w:tc>
          <w:tcPr>
            <w:tcW w:w="3686" w:type="dxa"/>
            <w:tcBorders>
              <w:top w:val="nil"/>
            </w:tcBorders>
          </w:tcPr>
          <w:p w:rsidR="00604D17" w:rsidRPr="00234159" w:rsidRDefault="00604D17" w:rsidP="00A26384">
            <w:pPr>
              <w:spacing w:after="0"/>
              <w:rPr>
                <w:sz w:val="20"/>
              </w:rPr>
            </w:pPr>
            <w:r w:rsidRPr="00234159">
              <w:rPr>
                <w:sz w:val="20"/>
              </w:rPr>
              <w:t>Elam</w:t>
            </w:r>
          </w:p>
        </w:tc>
        <w:tc>
          <w:tcPr>
            <w:tcW w:w="850" w:type="dxa"/>
            <w:tcBorders>
              <w:top w:val="nil"/>
            </w:tcBorders>
          </w:tcPr>
          <w:p w:rsidR="00604D17" w:rsidRPr="00234159" w:rsidRDefault="00604D17" w:rsidP="00A26384">
            <w:pPr>
              <w:spacing w:after="0"/>
              <w:ind w:firstLine="261"/>
              <w:rPr>
                <w:sz w:val="20"/>
              </w:rPr>
            </w:pPr>
            <w:r w:rsidRPr="00234159">
              <w:rPr>
                <w:sz w:val="20"/>
              </w:rPr>
              <w:t>12</w:t>
            </w:r>
          </w:p>
        </w:tc>
        <w:tc>
          <w:tcPr>
            <w:tcW w:w="992" w:type="dxa"/>
            <w:tcBorders>
              <w:top w:val="nil"/>
            </w:tcBorders>
          </w:tcPr>
          <w:p w:rsidR="00604D17" w:rsidRPr="00234159" w:rsidRDefault="00604D17" w:rsidP="00A26384">
            <w:pPr>
              <w:spacing w:after="0"/>
              <w:ind w:firstLine="425"/>
              <w:rPr>
                <w:sz w:val="20"/>
              </w:rPr>
            </w:pPr>
            <w:r w:rsidRPr="00234159">
              <w:rPr>
                <w:sz w:val="20"/>
              </w:rPr>
              <w:t>7</w:t>
            </w:r>
          </w:p>
        </w:tc>
        <w:tc>
          <w:tcPr>
            <w:tcW w:w="993" w:type="dxa"/>
            <w:tcBorders>
              <w:top w:val="nil"/>
            </w:tcBorders>
          </w:tcPr>
          <w:p w:rsidR="00604D17" w:rsidRPr="00234159" w:rsidRDefault="00604D17" w:rsidP="00A26384">
            <w:pPr>
              <w:spacing w:after="0"/>
              <w:ind w:firstLine="340"/>
              <w:rPr>
                <w:sz w:val="20"/>
              </w:rPr>
            </w:pPr>
            <w:r w:rsidRPr="00234159">
              <w:rPr>
                <w:sz w:val="20"/>
              </w:rPr>
              <w:t>10</w:t>
            </w:r>
          </w:p>
        </w:tc>
        <w:tc>
          <w:tcPr>
            <w:tcW w:w="992" w:type="dxa"/>
            <w:tcBorders>
              <w:top w:val="nil"/>
            </w:tcBorders>
          </w:tcPr>
          <w:p w:rsidR="00604D17" w:rsidRPr="00234159" w:rsidRDefault="00604D17" w:rsidP="00A26384">
            <w:pPr>
              <w:spacing w:after="0"/>
              <w:ind w:firstLine="318"/>
              <w:rPr>
                <w:sz w:val="20"/>
              </w:rPr>
            </w:pPr>
            <w:r w:rsidRPr="00234159">
              <w:rPr>
                <w:sz w:val="20"/>
              </w:rPr>
              <w:t>12</w:t>
            </w:r>
          </w:p>
        </w:tc>
        <w:tc>
          <w:tcPr>
            <w:tcW w:w="1134" w:type="dxa"/>
            <w:tcBorders>
              <w:top w:val="nil"/>
            </w:tcBorders>
          </w:tcPr>
          <w:p w:rsidR="00604D17" w:rsidRPr="00234159" w:rsidRDefault="00604D17" w:rsidP="00A26384">
            <w:pPr>
              <w:spacing w:after="0"/>
              <w:ind w:firstLine="397"/>
              <w:rPr>
                <w:sz w:val="20"/>
              </w:rPr>
            </w:pPr>
            <w:r w:rsidRPr="00234159">
              <w:rPr>
                <w:sz w:val="20"/>
              </w:rPr>
              <w:t>41</w:t>
            </w:r>
          </w:p>
        </w:tc>
      </w:tr>
    </w:tbl>
    <w:p w:rsidR="00604D17" w:rsidRPr="00234159" w:rsidRDefault="00FD7B0A" w:rsidP="00B654E4">
      <w:pPr>
        <w:spacing w:before="240"/>
      </w:pPr>
      <w:r w:rsidRPr="00234159">
        <w:t>3</w:t>
      </w:r>
      <w:r w:rsidR="00E84A52" w:rsidRPr="00234159">
        <w:t>7</w:t>
      </w:r>
      <w:r w:rsidRPr="00234159">
        <w:t>.</w:t>
      </w:r>
      <w:r w:rsidRPr="00234159">
        <w:tab/>
      </w:r>
      <w:r w:rsidR="00604D17" w:rsidRPr="00234159">
        <w:t>Following the implementation of the above projects, the number of less developed rural communities fell from the original 12471 of 2002 to 9920 by the end of 2004. By the same token, under privileged rural population fell from 6281834 in 2002 to 4829552 by 2004. This shows that from 2002 to 2004, around 2551 rural communities with a combined population of 1452282 were provided with basic services.</w:t>
      </w:r>
    </w:p>
    <w:p w:rsidR="00604D17" w:rsidRPr="00234159" w:rsidRDefault="00604D17" w:rsidP="00B654E4">
      <w:pPr>
        <w:pStyle w:val="Heading2"/>
      </w:pPr>
      <w:r w:rsidRPr="00234159">
        <w:t>Table 7</w:t>
      </w:r>
    </w:p>
    <w:p w:rsidR="00604D17" w:rsidRPr="00234159" w:rsidRDefault="00604D17" w:rsidP="00B654E4">
      <w:pPr>
        <w:pStyle w:val="Heading2"/>
        <w:ind w:left="1077"/>
        <w:jc w:val="left"/>
      </w:pPr>
      <w:r w:rsidRPr="00234159">
        <w:t>Former underprivileged rural communities that have been provided</w:t>
      </w:r>
      <w:r w:rsidR="00B654E4" w:rsidRPr="00234159">
        <w:br/>
      </w:r>
      <w:r w:rsidRPr="00234159">
        <w:t>with basic amenities. Divided by pr</w:t>
      </w:r>
      <w:r w:rsidR="00B654E4" w:rsidRPr="00234159">
        <w:t>ovince, allocations, and number</w:t>
      </w:r>
      <w:r w:rsidR="00B654E4" w:rsidRPr="00234159">
        <w:br/>
        <w:t xml:space="preserve">                                     </w:t>
      </w:r>
      <w:r w:rsidRPr="00234159">
        <w:t>of projects (2002-2004)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3481"/>
        <w:gridCol w:w="1300"/>
        <w:gridCol w:w="1300"/>
        <w:gridCol w:w="1301"/>
        <w:gridCol w:w="1134"/>
      </w:tblGrid>
      <w:tr w:rsidR="00C734B8" w:rsidRPr="00234159" w:rsidTr="002D1B6B">
        <w:tblPrEx>
          <w:tblCellMar>
            <w:top w:w="0" w:type="dxa"/>
            <w:bottom w:w="0" w:type="dxa"/>
          </w:tblCellMar>
        </w:tblPrEx>
        <w:trPr>
          <w:jc w:val="center"/>
        </w:trPr>
        <w:tc>
          <w:tcPr>
            <w:tcW w:w="840" w:type="dxa"/>
            <w:vMerge w:val="restart"/>
          </w:tcPr>
          <w:p w:rsidR="00C734B8" w:rsidRPr="00234159" w:rsidRDefault="00C734B8" w:rsidP="00DE2F86">
            <w:pPr>
              <w:spacing w:after="0"/>
              <w:jc w:val="center"/>
              <w:rPr>
                <w:sz w:val="22"/>
                <w:szCs w:val="22"/>
              </w:rPr>
            </w:pPr>
            <w:r w:rsidRPr="00234159">
              <w:rPr>
                <w:sz w:val="22"/>
                <w:szCs w:val="22"/>
              </w:rPr>
              <w:t>Row</w:t>
            </w:r>
          </w:p>
        </w:tc>
        <w:tc>
          <w:tcPr>
            <w:tcW w:w="3481" w:type="dxa"/>
            <w:vMerge w:val="restart"/>
          </w:tcPr>
          <w:p w:rsidR="00C734B8" w:rsidRPr="00234159" w:rsidRDefault="00C734B8" w:rsidP="00DE2F86">
            <w:pPr>
              <w:spacing w:after="0"/>
              <w:jc w:val="center"/>
              <w:rPr>
                <w:sz w:val="22"/>
                <w:szCs w:val="22"/>
              </w:rPr>
            </w:pPr>
            <w:r w:rsidRPr="00234159">
              <w:rPr>
                <w:sz w:val="22"/>
                <w:szCs w:val="22"/>
              </w:rPr>
              <w:t>Province</w:t>
            </w:r>
          </w:p>
        </w:tc>
        <w:tc>
          <w:tcPr>
            <w:tcW w:w="3901" w:type="dxa"/>
            <w:gridSpan w:val="3"/>
          </w:tcPr>
          <w:p w:rsidR="00C734B8" w:rsidRPr="00234159" w:rsidRDefault="00C734B8" w:rsidP="00DE2F86">
            <w:pPr>
              <w:spacing w:after="0"/>
              <w:jc w:val="center"/>
              <w:rPr>
                <w:sz w:val="22"/>
                <w:szCs w:val="22"/>
              </w:rPr>
            </w:pPr>
            <w:r w:rsidRPr="00234159">
              <w:rPr>
                <w:sz w:val="22"/>
                <w:szCs w:val="22"/>
              </w:rPr>
              <w:t>Number of improved rural communities</w:t>
            </w:r>
          </w:p>
        </w:tc>
        <w:tc>
          <w:tcPr>
            <w:tcW w:w="1134" w:type="dxa"/>
            <w:vMerge w:val="restart"/>
          </w:tcPr>
          <w:p w:rsidR="00C734B8" w:rsidRPr="00234159" w:rsidRDefault="00C734B8" w:rsidP="00DE2F86">
            <w:pPr>
              <w:spacing w:after="0"/>
              <w:jc w:val="center"/>
              <w:rPr>
                <w:sz w:val="22"/>
                <w:szCs w:val="22"/>
              </w:rPr>
            </w:pPr>
            <w:r w:rsidRPr="00234159">
              <w:rPr>
                <w:sz w:val="22"/>
                <w:szCs w:val="22"/>
              </w:rPr>
              <w:t>Total</w:t>
            </w:r>
          </w:p>
        </w:tc>
      </w:tr>
      <w:tr w:rsidR="00C734B8" w:rsidRPr="00234159" w:rsidTr="002D1B6B">
        <w:tblPrEx>
          <w:tblCellMar>
            <w:top w:w="0" w:type="dxa"/>
            <w:bottom w:w="0" w:type="dxa"/>
          </w:tblCellMar>
        </w:tblPrEx>
        <w:trPr>
          <w:jc w:val="center"/>
        </w:trPr>
        <w:tc>
          <w:tcPr>
            <w:tcW w:w="840" w:type="dxa"/>
            <w:vMerge/>
            <w:tcBorders>
              <w:bottom w:val="single" w:sz="4" w:space="0" w:color="auto"/>
            </w:tcBorders>
          </w:tcPr>
          <w:p w:rsidR="00C734B8" w:rsidRPr="00234159" w:rsidRDefault="00C734B8" w:rsidP="00DE2F86">
            <w:pPr>
              <w:spacing w:after="0"/>
              <w:rPr>
                <w:sz w:val="22"/>
                <w:szCs w:val="22"/>
              </w:rPr>
            </w:pPr>
          </w:p>
        </w:tc>
        <w:tc>
          <w:tcPr>
            <w:tcW w:w="3481" w:type="dxa"/>
            <w:vMerge/>
            <w:tcBorders>
              <w:bottom w:val="single" w:sz="4" w:space="0" w:color="auto"/>
            </w:tcBorders>
          </w:tcPr>
          <w:p w:rsidR="00C734B8" w:rsidRPr="00234159" w:rsidRDefault="00C734B8" w:rsidP="00DE2F86">
            <w:pPr>
              <w:spacing w:after="0"/>
              <w:rPr>
                <w:sz w:val="22"/>
                <w:szCs w:val="22"/>
              </w:rPr>
            </w:pPr>
          </w:p>
        </w:tc>
        <w:tc>
          <w:tcPr>
            <w:tcW w:w="1300" w:type="dxa"/>
            <w:tcBorders>
              <w:bottom w:val="single" w:sz="4" w:space="0" w:color="auto"/>
            </w:tcBorders>
          </w:tcPr>
          <w:p w:rsidR="00C734B8" w:rsidRPr="00234159" w:rsidRDefault="00C734B8" w:rsidP="00DE2F86">
            <w:pPr>
              <w:spacing w:after="0"/>
              <w:jc w:val="center"/>
              <w:rPr>
                <w:sz w:val="22"/>
                <w:szCs w:val="22"/>
              </w:rPr>
            </w:pPr>
            <w:r w:rsidRPr="00234159">
              <w:rPr>
                <w:sz w:val="22"/>
                <w:szCs w:val="22"/>
              </w:rPr>
              <w:t>2002</w:t>
            </w:r>
          </w:p>
        </w:tc>
        <w:tc>
          <w:tcPr>
            <w:tcW w:w="1300" w:type="dxa"/>
            <w:tcBorders>
              <w:bottom w:val="single" w:sz="4" w:space="0" w:color="auto"/>
            </w:tcBorders>
          </w:tcPr>
          <w:p w:rsidR="00C734B8" w:rsidRPr="00234159" w:rsidRDefault="00C734B8" w:rsidP="00DE2F86">
            <w:pPr>
              <w:spacing w:after="0"/>
              <w:jc w:val="center"/>
              <w:rPr>
                <w:sz w:val="22"/>
                <w:szCs w:val="22"/>
              </w:rPr>
            </w:pPr>
            <w:r w:rsidRPr="00234159">
              <w:rPr>
                <w:sz w:val="22"/>
                <w:szCs w:val="22"/>
              </w:rPr>
              <w:t>2003</w:t>
            </w:r>
          </w:p>
        </w:tc>
        <w:tc>
          <w:tcPr>
            <w:tcW w:w="1301" w:type="dxa"/>
            <w:tcBorders>
              <w:bottom w:val="single" w:sz="4" w:space="0" w:color="auto"/>
            </w:tcBorders>
          </w:tcPr>
          <w:p w:rsidR="00C734B8" w:rsidRPr="00234159" w:rsidRDefault="00C734B8" w:rsidP="00DE2F86">
            <w:pPr>
              <w:spacing w:after="0"/>
              <w:jc w:val="center"/>
              <w:rPr>
                <w:sz w:val="22"/>
                <w:szCs w:val="22"/>
              </w:rPr>
            </w:pPr>
            <w:r w:rsidRPr="00234159">
              <w:rPr>
                <w:sz w:val="22"/>
                <w:szCs w:val="22"/>
              </w:rPr>
              <w:t>2004</w:t>
            </w:r>
          </w:p>
        </w:tc>
        <w:tc>
          <w:tcPr>
            <w:tcW w:w="1134" w:type="dxa"/>
            <w:vMerge/>
            <w:tcBorders>
              <w:bottom w:val="single" w:sz="4" w:space="0" w:color="auto"/>
            </w:tcBorders>
          </w:tcPr>
          <w:p w:rsidR="00C734B8" w:rsidRPr="00234159" w:rsidRDefault="00C734B8" w:rsidP="00DE2F86">
            <w:pPr>
              <w:spacing w:after="0"/>
              <w:rPr>
                <w:sz w:val="22"/>
                <w:szCs w:val="22"/>
              </w:rPr>
            </w:pPr>
          </w:p>
        </w:tc>
      </w:tr>
      <w:tr w:rsidR="00604D17" w:rsidRPr="00234159" w:rsidTr="002D1B6B">
        <w:tblPrEx>
          <w:tblCellMar>
            <w:top w:w="0" w:type="dxa"/>
            <w:bottom w:w="0" w:type="dxa"/>
          </w:tblCellMar>
        </w:tblPrEx>
        <w:trPr>
          <w:jc w:val="center"/>
        </w:trPr>
        <w:tc>
          <w:tcPr>
            <w:tcW w:w="840" w:type="dxa"/>
            <w:tcBorders>
              <w:bottom w:val="nil"/>
            </w:tcBorders>
          </w:tcPr>
          <w:p w:rsidR="00604D17" w:rsidRPr="00234159" w:rsidRDefault="00604D17" w:rsidP="00DE2F86">
            <w:pPr>
              <w:spacing w:after="0"/>
              <w:rPr>
                <w:sz w:val="22"/>
                <w:szCs w:val="22"/>
              </w:rPr>
            </w:pPr>
            <w:r w:rsidRPr="00234159">
              <w:rPr>
                <w:sz w:val="22"/>
                <w:szCs w:val="22"/>
              </w:rPr>
              <w:t>1</w:t>
            </w:r>
          </w:p>
        </w:tc>
        <w:tc>
          <w:tcPr>
            <w:tcW w:w="3481" w:type="dxa"/>
            <w:tcBorders>
              <w:bottom w:val="nil"/>
            </w:tcBorders>
          </w:tcPr>
          <w:p w:rsidR="00604D17" w:rsidRPr="00234159" w:rsidRDefault="00604D17" w:rsidP="00DE2F86">
            <w:pPr>
              <w:spacing w:after="0"/>
              <w:rPr>
                <w:sz w:val="22"/>
                <w:szCs w:val="22"/>
              </w:rPr>
            </w:pPr>
            <w:r w:rsidRPr="00234159">
              <w:rPr>
                <w:sz w:val="22"/>
                <w:szCs w:val="22"/>
              </w:rPr>
              <w:t>Sistan &amp; Baloochestan</w:t>
            </w:r>
          </w:p>
        </w:tc>
        <w:tc>
          <w:tcPr>
            <w:tcW w:w="1300" w:type="dxa"/>
            <w:tcBorders>
              <w:bottom w:val="nil"/>
            </w:tcBorders>
          </w:tcPr>
          <w:p w:rsidR="00604D17" w:rsidRPr="00234159" w:rsidRDefault="00604D17" w:rsidP="006F475A">
            <w:pPr>
              <w:spacing w:after="0"/>
              <w:ind w:right="397"/>
              <w:jc w:val="right"/>
              <w:rPr>
                <w:sz w:val="22"/>
                <w:szCs w:val="22"/>
              </w:rPr>
            </w:pPr>
            <w:r w:rsidRPr="00234159">
              <w:rPr>
                <w:sz w:val="22"/>
                <w:szCs w:val="22"/>
              </w:rPr>
              <w:t>49</w:t>
            </w:r>
          </w:p>
        </w:tc>
        <w:tc>
          <w:tcPr>
            <w:tcW w:w="1300" w:type="dxa"/>
            <w:tcBorders>
              <w:bottom w:val="nil"/>
            </w:tcBorders>
          </w:tcPr>
          <w:p w:rsidR="00604D17" w:rsidRPr="00234159" w:rsidRDefault="00604D17" w:rsidP="006F475A">
            <w:pPr>
              <w:spacing w:after="0"/>
              <w:ind w:right="397"/>
              <w:jc w:val="right"/>
              <w:rPr>
                <w:sz w:val="22"/>
                <w:szCs w:val="22"/>
              </w:rPr>
            </w:pPr>
            <w:r w:rsidRPr="00234159">
              <w:rPr>
                <w:sz w:val="22"/>
                <w:szCs w:val="22"/>
              </w:rPr>
              <w:t>70</w:t>
            </w:r>
          </w:p>
        </w:tc>
        <w:tc>
          <w:tcPr>
            <w:tcW w:w="1301" w:type="dxa"/>
            <w:tcBorders>
              <w:bottom w:val="nil"/>
            </w:tcBorders>
          </w:tcPr>
          <w:p w:rsidR="00604D17" w:rsidRPr="00234159" w:rsidRDefault="00604D17" w:rsidP="006F475A">
            <w:pPr>
              <w:spacing w:after="0"/>
              <w:ind w:right="397"/>
              <w:jc w:val="right"/>
              <w:rPr>
                <w:sz w:val="22"/>
                <w:szCs w:val="22"/>
              </w:rPr>
            </w:pPr>
            <w:r w:rsidRPr="00234159">
              <w:rPr>
                <w:sz w:val="22"/>
                <w:szCs w:val="22"/>
              </w:rPr>
              <w:t>48</w:t>
            </w:r>
          </w:p>
        </w:tc>
        <w:tc>
          <w:tcPr>
            <w:tcW w:w="1134" w:type="dxa"/>
            <w:tcBorders>
              <w:bottom w:val="nil"/>
            </w:tcBorders>
          </w:tcPr>
          <w:p w:rsidR="00604D17" w:rsidRPr="00234159" w:rsidRDefault="00604D17" w:rsidP="006F475A">
            <w:pPr>
              <w:spacing w:after="0"/>
              <w:ind w:right="284"/>
              <w:jc w:val="right"/>
              <w:rPr>
                <w:sz w:val="22"/>
                <w:szCs w:val="22"/>
              </w:rPr>
            </w:pPr>
            <w:r w:rsidRPr="00234159">
              <w:rPr>
                <w:sz w:val="22"/>
                <w:szCs w:val="22"/>
              </w:rPr>
              <w:t>166</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2</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Khozestan</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47</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68</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46</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162</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3</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Eastern Azerbayjan</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70</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99</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69</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238</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4</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Kurdistan</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24</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41</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29</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94</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5</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Western Azerbayjan</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77</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95</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76</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248</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6</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Lorestan</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26</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37</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25</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88</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7</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Kohkiloye &amp; Boyr-Ahmad</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11</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16</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11</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38</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8</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Ardebil</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26</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37</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26</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89</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9</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Kermanshah</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31</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44</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30</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105</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10</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Golestan</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20</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29</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19</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69</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11</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Zanjan</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21</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28</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21</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69</w:t>
            </w:r>
          </w:p>
        </w:tc>
      </w:tr>
      <w:tr w:rsidR="00604D17" w:rsidRPr="00234159" w:rsidTr="002D1B6B">
        <w:tblPrEx>
          <w:tblCellMar>
            <w:top w:w="0" w:type="dxa"/>
            <w:bottom w:w="0" w:type="dxa"/>
          </w:tblCellMar>
        </w:tblPrEx>
        <w:trPr>
          <w:jc w:val="center"/>
        </w:trPr>
        <w:tc>
          <w:tcPr>
            <w:tcW w:w="840" w:type="dxa"/>
            <w:tcBorders>
              <w:top w:val="nil"/>
              <w:bottom w:val="nil"/>
            </w:tcBorders>
          </w:tcPr>
          <w:p w:rsidR="00604D17" w:rsidRPr="00234159" w:rsidRDefault="00604D17" w:rsidP="00DE2F86">
            <w:pPr>
              <w:spacing w:after="0"/>
              <w:rPr>
                <w:sz w:val="22"/>
                <w:szCs w:val="22"/>
              </w:rPr>
            </w:pPr>
            <w:r w:rsidRPr="00234159">
              <w:rPr>
                <w:sz w:val="22"/>
                <w:szCs w:val="22"/>
              </w:rPr>
              <w:t>12</w:t>
            </w:r>
          </w:p>
        </w:tc>
        <w:tc>
          <w:tcPr>
            <w:tcW w:w="3481" w:type="dxa"/>
            <w:tcBorders>
              <w:top w:val="nil"/>
              <w:bottom w:val="nil"/>
            </w:tcBorders>
          </w:tcPr>
          <w:p w:rsidR="00604D17" w:rsidRPr="00234159" w:rsidRDefault="00604D17" w:rsidP="00DE2F86">
            <w:pPr>
              <w:spacing w:after="0"/>
              <w:rPr>
                <w:sz w:val="22"/>
                <w:szCs w:val="22"/>
              </w:rPr>
            </w:pPr>
            <w:r w:rsidRPr="00234159">
              <w:rPr>
                <w:sz w:val="22"/>
                <w:szCs w:val="22"/>
              </w:rPr>
              <w:t>Chahar-mahal &amp; Bakhtiarie</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5</w:t>
            </w:r>
          </w:p>
        </w:tc>
        <w:tc>
          <w:tcPr>
            <w:tcW w:w="1300"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7</w:t>
            </w:r>
          </w:p>
        </w:tc>
        <w:tc>
          <w:tcPr>
            <w:tcW w:w="1301" w:type="dxa"/>
            <w:tcBorders>
              <w:top w:val="nil"/>
              <w:bottom w:val="nil"/>
            </w:tcBorders>
          </w:tcPr>
          <w:p w:rsidR="00604D17" w:rsidRPr="00234159" w:rsidRDefault="00604D17" w:rsidP="006F475A">
            <w:pPr>
              <w:spacing w:after="0"/>
              <w:ind w:right="397"/>
              <w:jc w:val="right"/>
              <w:rPr>
                <w:sz w:val="22"/>
                <w:szCs w:val="22"/>
              </w:rPr>
            </w:pPr>
            <w:r w:rsidRPr="00234159">
              <w:rPr>
                <w:sz w:val="22"/>
                <w:szCs w:val="22"/>
              </w:rPr>
              <w:t>5</w:t>
            </w:r>
          </w:p>
        </w:tc>
        <w:tc>
          <w:tcPr>
            <w:tcW w:w="1134" w:type="dxa"/>
            <w:tcBorders>
              <w:top w:val="nil"/>
              <w:bottom w:val="nil"/>
            </w:tcBorders>
          </w:tcPr>
          <w:p w:rsidR="00604D17" w:rsidRPr="00234159" w:rsidRDefault="00604D17" w:rsidP="006F475A">
            <w:pPr>
              <w:spacing w:after="0"/>
              <w:ind w:right="284"/>
              <w:jc w:val="right"/>
              <w:rPr>
                <w:sz w:val="22"/>
                <w:szCs w:val="22"/>
              </w:rPr>
            </w:pPr>
            <w:r w:rsidRPr="00234159">
              <w:rPr>
                <w:sz w:val="22"/>
                <w:szCs w:val="22"/>
              </w:rPr>
              <w:t>18</w:t>
            </w:r>
          </w:p>
        </w:tc>
      </w:tr>
      <w:tr w:rsidR="00604D17" w:rsidRPr="00234159" w:rsidTr="002D1B6B">
        <w:tblPrEx>
          <w:tblCellMar>
            <w:top w:w="0" w:type="dxa"/>
            <w:bottom w:w="0" w:type="dxa"/>
          </w:tblCellMar>
        </w:tblPrEx>
        <w:trPr>
          <w:jc w:val="center"/>
        </w:trPr>
        <w:tc>
          <w:tcPr>
            <w:tcW w:w="840" w:type="dxa"/>
            <w:tcBorders>
              <w:top w:val="nil"/>
            </w:tcBorders>
          </w:tcPr>
          <w:p w:rsidR="00604D17" w:rsidRPr="00234159" w:rsidRDefault="00604D17" w:rsidP="00DE2F86">
            <w:pPr>
              <w:spacing w:after="0"/>
              <w:rPr>
                <w:sz w:val="22"/>
                <w:szCs w:val="22"/>
              </w:rPr>
            </w:pPr>
            <w:r w:rsidRPr="00234159">
              <w:rPr>
                <w:sz w:val="22"/>
                <w:szCs w:val="22"/>
              </w:rPr>
              <w:t>13</w:t>
            </w:r>
          </w:p>
        </w:tc>
        <w:tc>
          <w:tcPr>
            <w:tcW w:w="3481" w:type="dxa"/>
            <w:tcBorders>
              <w:top w:val="nil"/>
            </w:tcBorders>
          </w:tcPr>
          <w:p w:rsidR="00604D17" w:rsidRPr="00234159" w:rsidRDefault="00604D17" w:rsidP="00DE2F86">
            <w:pPr>
              <w:spacing w:after="0"/>
              <w:rPr>
                <w:sz w:val="22"/>
                <w:szCs w:val="22"/>
              </w:rPr>
            </w:pPr>
            <w:r w:rsidRPr="00234159">
              <w:rPr>
                <w:sz w:val="22"/>
                <w:szCs w:val="22"/>
              </w:rPr>
              <w:t>Elam</w:t>
            </w:r>
          </w:p>
        </w:tc>
        <w:tc>
          <w:tcPr>
            <w:tcW w:w="1300" w:type="dxa"/>
            <w:tcBorders>
              <w:top w:val="nil"/>
            </w:tcBorders>
          </w:tcPr>
          <w:p w:rsidR="00604D17" w:rsidRPr="00234159" w:rsidRDefault="00604D17" w:rsidP="006F475A">
            <w:pPr>
              <w:spacing w:after="0"/>
              <w:ind w:right="397"/>
              <w:jc w:val="right"/>
              <w:rPr>
                <w:sz w:val="22"/>
                <w:szCs w:val="22"/>
              </w:rPr>
            </w:pPr>
            <w:r w:rsidRPr="00234159">
              <w:rPr>
                <w:sz w:val="22"/>
                <w:szCs w:val="22"/>
              </w:rPr>
              <w:t>6</w:t>
            </w:r>
          </w:p>
        </w:tc>
        <w:tc>
          <w:tcPr>
            <w:tcW w:w="1300" w:type="dxa"/>
            <w:tcBorders>
              <w:top w:val="nil"/>
            </w:tcBorders>
          </w:tcPr>
          <w:p w:rsidR="00604D17" w:rsidRPr="00234159" w:rsidRDefault="00604D17" w:rsidP="006F475A">
            <w:pPr>
              <w:spacing w:after="0"/>
              <w:ind w:right="397"/>
              <w:jc w:val="right"/>
              <w:rPr>
                <w:sz w:val="22"/>
                <w:szCs w:val="22"/>
              </w:rPr>
            </w:pPr>
            <w:r w:rsidRPr="00234159">
              <w:rPr>
                <w:sz w:val="22"/>
                <w:szCs w:val="22"/>
              </w:rPr>
              <w:t>9</w:t>
            </w:r>
          </w:p>
        </w:tc>
        <w:tc>
          <w:tcPr>
            <w:tcW w:w="1301" w:type="dxa"/>
            <w:tcBorders>
              <w:top w:val="nil"/>
            </w:tcBorders>
          </w:tcPr>
          <w:p w:rsidR="00604D17" w:rsidRPr="00234159" w:rsidRDefault="00604D17" w:rsidP="006F475A">
            <w:pPr>
              <w:spacing w:after="0"/>
              <w:ind w:right="397"/>
              <w:jc w:val="right"/>
              <w:rPr>
                <w:sz w:val="22"/>
                <w:szCs w:val="22"/>
              </w:rPr>
            </w:pPr>
            <w:r w:rsidRPr="00234159">
              <w:rPr>
                <w:sz w:val="22"/>
                <w:szCs w:val="22"/>
              </w:rPr>
              <w:t>6</w:t>
            </w:r>
          </w:p>
        </w:tc>
        <w:tc>
          <w:tcPr>
            <w:tcW w:w="1134" w:type="dxa"/>
            <w:tcBorders>
              <w:top w:val="nil"/>
            </w:tcBorders>
          </w:tcPr>
          <w:p w:rsidR="00604D17" w:rsidRPr="00234159" w:rsidRDefault="00604D17" w:rsidP="006F475A">
            <w:pPr>
              <w:spacing w:after="0"/>
              <w:ind w:right="284"/>
              <w:jc w:val="right"/>
              <w:rPr>
                <w:sz w:val="22"/>
                <w:szCs w:val="22"/>
              </w:rPr>
            </w:pPr>
            <w:r w:rsidRPr="00234159">
              <w:rPr>
                <w:sz w:val="22"/>
                <w:szCs w:val="22"/>
              </w:rPr>
              <w:t>20</w:t>
            </w:r>
          </w:p>
        </w:tc>
      </w:tr>
    </w:tbl>
    <w:p w:rsidR="00604D17" w:rsidRPr="00234159" w:rsidRDefault="00604D17" w:rsidP="00C605AA">
      <w:pPr>
        <w:pStyle w:val="Heading2"/>
        <w:spacing w:before="240"/>
      </w:pPr>
      <w:r w:rsidRPr="00234159">
        <w:t>Table 8</w:t>
      </w:r>
    </w:p>
    <w:p w:rsidR="00604D17" w:rsidRPr="00234159" w:rsidRDefault="00604D17" w:rsidP="00C605AA">
      <w:pPr>
        <w:pStyle w:val="Heading2"/>
        <w:ind w:left="1021"/>
        <w:jc w:val="left"/>
      </w:pPr>
      <w:r w:rsidRPr="00234159">
        <w:t>The population of former underprivileged rural communities that have</w:t>
      </w:r>
      <w:r w:rsidR="00C605AA" w:rsidRPr="00234159">
        <w:br/>
      </w:r>
      <w:r w:rsidRPr="00234159">
        <w:t>been provided with basic amenities, divided by province, allocations,</w:t>
      </w:r>
      <w:r w:rsidR="00C605AA" w:rsidRPr="00234159">
        <w:br/>
      </w:r>
      <w:r w:rsidRPr="00234159">
        <w:t xml:space="preserve"> </w:t>
      </w:r>
      <w:r w:rsidR="00C605AA" w:rsidRPr="00234159">
        <w:t xml:space="preserve">                            </w:t>
      </w:r>
      <w:r w:rsidRPr="00234159">
        <w:t>and number of projects (2002-20</w:t>
      </w:r>
      <w:r w:rsidR="00C605AA" w:rsidRPr="00234159">
        <w:t>04)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3600"/>
        <w:gridCol w:w="1320"/>
        <w:gridCol w:w="1200"/>
        <w:gridCol w:w="1262"/>
        <w:gridCol w:w="1134"/>
      </w:tblGrid>
      <w:tr w:rsidR="006F5104" w:rsidRPr="00234159" w:rsidTr="00147760">
        <w:tblPrEx>
          <w:tblCellMar>
            <w:top w:w="0" w:type="dxa"/>
            <w:bottom w:w="0" w:type="dxa"/>
          </w:tblCellMar>
        </w:tblPrEx>
        <w:trPr>
          <w:jc w:val="center"/>
        </w:trPr>
        <w:tc>
          <w:tcPr>
            <w:tcW w:w="840" w:type="dxa"/>
            <w:vMerge w:val="restart"/>
          </w:tcPr>
          <w:p w:rsidR="006F5104" w:rsidRPr="00234159" w:rsidRDefault="006F5104" w:rsidP="00877056">
            <w:pPr>
              <w:spacing w:after="0"/>
              <w:jc w:val="center"/>
              <w:rPr>
                <w:sz w:val="20"/>
              </w:rPr>
            </w:pPr>
            <w:r w:rsidRPr="00234159">
              <w:rPr>
                <w:sz w:val="20"/>
              </w:rPr>
              <w:t>Row</w:t>
            </w:r>
          </w:p>
        </w:tc>
        <w:tc>
          <w:tcPr>
            <w:tcW w:w="3600" w:type="dxa"/>
            <w:vMerge w:val="restart"/>
          </w:tcPr>
          <w:p w:rsidR="006F5104" w:rsidRPr="00234159" w:rsidRDefault="006F5104" w:rsidP="00877056">
            <w:pPr>
              <w:spacing w:after="0"/>
              <w:jc w:val="center"/>
              <w:rPr>
                <w:sz w:val="20"/>
              </w:rPr>
            </w:pPr>
            <w:r w:rsidRPr="00234159">
              <w:rPr>
                <w:sz w:val="20"/>
              </w:rPr>
              <w:t>Province</w:t>
            </w:r>
          </w:p>
        </w:tc>
        <w:tc>
          <w:tcPr>
            <w:tcW w:w="3782" w:type="dxa"/>
            <w:gridSpan w:val="3"/>
          </w:tcPr>
          <w:p w:rsidR="006F5104" w:rsidRPr="00234159" w:rsidRDefault="006F5104" w:rsidP="00877056">
            <w:pPr>
              <w:spacing w:after="0"/>
              <w:jc w:val="center"/>
              <w:rPr>
                <w:sz w:val="20"/>
              </w:rPr>
            </w:pPr>
            <w:r w:rsidRPr="00234159">
              <w:rPr>
                <w:sz w:val="20"/>
              </w:rPr>
              <w:t>Population of former underprivileged</w:t>
            </w:r>
            <w:r w:rsidR="00F52D21">
              <w:rPr>
                <w:sz w:val="20"/>
              </w:rPr>
              <w:br/>
            </w:r>
            <w:r w:rsidRPr="00234159">
              <w:rPr>
                <w:sz w:val="20"/>
              </w:rPr>
              <w:t>rural communities</w:t>
            </w:r>
          </w:p>
        </w:tc>
        <w:tc>
          <w:tcPr>
            <w:tcW w:w="1134" w:type="dxa"/>
            <w:vMerge w:val="restart"/>
          </w:tcPr>
          <w:p w:rsidR="006F5104" w:rsidRPr="00234159" w:rsidRDefault="006F5104" w:rsidP="00877056">
            <w:pPr>
              <w:spacing w:after="0"/>
              <w:jc w:val="center"/>
              <w:rPr>
                <w:sz w:val="20"/>
              </w:rPr>
            </w:pPr>
            <w:r w:rsidRPr="00234159">
              <w:rPr>
                <w:sz w:val="20"/>
              </w:rPr>
              <w:t>Total</w:t>
            </w:r>
          </w:p>
        </w:tc>
      </w:tr>
      <w:tr w:rsidR="006F5104" w:rsidRPr="00234159" w:rsidTr="00147760">
        <w:tblPrEx>
          <w:tblCellMar>
            <w:top w:w="0" w:type="dxa"/>
            <w:bottom w:w="0" w:type="dxa"/>
          </w:tblCellMar>
        </w:tblPrEx>
        <w:trPr>
          <w:trHeight w:val="242"/>
          <w:jc w:val="center"/>
        </w:trPr>
        <w:tc>
          <w:tcPr>
            <w:tcW w:w="840" w:type="dxa"/>
            <w:vMerge/>
            <w:tcBorders>
              <w:bottom w:val="single" w:sz="4" w:space="0" w:color="auto"/>
            </w:tcBorders>
          </w:tcPr>
          <w:p w:rsidR="006F5104" w:rsidRPr="00234159" w:rsidRDefault="006F5104" w:rsidP="00877056">
            <w:pPr>
              <w:spacing w:after="0"/>
              <w:rPr>
                <w:sz w:val="20"/>
              </w:rPr>
            </w:pPr>
          </w:p>
        </w:tc>
        <w:tc>
          <w:tcPr>
            <w:tcW w:w="3600" w:type="dxa"/>
            <w:vMerge/>
            <w:tcBorders>
              <w:bottom w:val="single" w:sz="4" w:space="0" w:color="auto"/>
            </w:tcBorders>
          </w:tcPr>
          <w:p w:rsidR="006F5104" w:rsidRPr="00234159" w:rsidRDefault="006F5104" w:rsidP="00877056">
            <w:pPr>
              <w:spacing w:after="0"/>
              <w:rPr>
                <w:sz w:val="20"/>
              </w:rPr>
            </w:pPr>
          </w:p>
        </w:tc>
        <w:tc>
          <w:tcPr>
            <w:tcW w:w="1320" w:type="dxa"/>
            <w:tcBorders>
              <w:bottom w:val="single" w:sz="4" w:space="0" w:color="auto"/>
            </w:tcBorders>
          </w:tcPr>
          <w:p w:rsidR="006F5104" w:rsidRPr="00234159" w:rsidRDefault="006F5104" w:rsidP="00877056">
            <w:pPr>
              <w:spacing w:after="0"/>
              <w:jc w:val="center"/>
              <w:rPr>
                <w:sz w:val="20"/>
              </w:rPr>
            </w:pPr>
            <w:r w:rsidRPr="00234159">
              <w:rPr>
                <w:sz w:val="20"/>
              </w:rPr>
              <w:t>2002</w:t>
            </w:r>
          </w:p>
        </w:tc>
        <w:tc>
          <w:tcPr>
            <w:tcW w:w="1200" w:type="dxa"/>
            <w:tcBorders>
              <w:bottom w:val="single" w:sz="4" w:space="0" w:color="auto"/>
            </w:tcBorders>
          </w:tcPr>
          <w:p w:rsidR="006F5104" w:rsidRPr="00234159" w:rsidRDefault="006F5104" w:rsidP="00877056">
            <w:pPr>
              <w:spacing w:after="0"/>
              <w:jc w:val="center"/>
              <w:rPr>
                <w:sz w:val="20"/>
              </w:rPr>
            </w:pPr>
            <w:r w:rsidRPr="00234159">
              <w:rPr>
                <w:sz w:val="20"/>
              </w:rPr>
              <w:t>2003</w:t>
            </w:r>
          </w:p>
        </w:tc>
        <w:tc>
          <w:tcPr>
            <w:tcW w:w="1262" w:type="dxa"/>
            <w:tcBorders>
              <w:bottom w:val="single" w:sz="4" w:space="0" w:color="auto"/>
            </w:tcBorders>
          </w:tcPr>
          <w:p w:rsidR="006F5104" w:rsidRPr="00234159" w:rsidRDefault="006F5104" w:rsidP="00877056">
            <w:pPr>
              <w:spacing w:after="0"/>
              <w:jc w:val="center"/>
              <w:rPr>
                <w:sz w:val="20"/>
              </w:rPr>
            </w:pPr>
            <w:r w:rsidRPr="00234159">
              <w:rPr>
                <w:sz w:val="20"/>
              </w:rPr>
              <w:t>2004</w:t>
            </w:r>
          </w:p>
        </w:tc>
        <w:tc>
          <w:tcPr>
            <w:tcW w:w="1134" w:type="dxa"/>
            <w:vMerge/>
            <w:tcBorders>
              <w:bottom w:val="single" w:sz="4" w:space="0" w:color="auto"/>
            </w:tcBorders>
          </w:tcPr>
          <w:p w:rsidR="006F5104" w:rsidRPr="00234159" w:rsidRDefault="006F5104" w:rsidP="00877056">
            <w:pPr>
              <w:spacing w:after="0"/>
              <w:rPr>
                <w:sz w:val="20"/>
              </w:rPr>
            </w:pPr>
          </w:p>
        </w:tc>
      </w:tr>
      <w:tr w:rsidR="00604D17" w:rsidRPr="00234159" w:rsidTr="00147760">
        <w:tblPrEx>
          <w:tblCellMar>
            <w:top w:w="0" w:type="dxa"/>
            <w:bottom w:w="0" w:type="dxa"/>
          </w:tblCellMar>
        </w:tblPrEx>
        <w:trPr>
          <w:jc w:val="center"/>
        </w:trPr>
        <w:tc>
          <w:tcPr>
            <w:tcW w:w="840" w:type="dxa"/>
            <w:tcBorders>
              <w:bottom w:val="nil"/>
            </w:tcBorders>
          </w:tcPr>
          <w:p w:rsidR="00604D17" w:rsidRPr="00234159" w:rsidRDefault="00604D17" w:rsidP="00877056">
            <w:pPr>
              <w:spacing w:after="0"/>
              <w:rPr>
                <w:sz w:val="20"/>
              </w:rPr>
            </w:pPr>
            <w:r w:rsidRPr="00234159">
              <w:rPr>
                <w:sz w:val="20"/>
              </w:rPr>
              <w:t>1</w:t>
            </w:r>
          </w:p>
        </w:tc>
        <w:tc>
          <w:tcPr>
            <w:tcW w:w="3600" w:type="dxa"/>
            <w:tcBorders>
              <w:bottom w:val="nil"/>
            </w:tcBorders>
          </w:tcPr>
          <w:p w:rsidR="00604D17" w:rsidRPr="00234159" w:rsidRDefault="00604D17" w:rsidP="00877056">
            <w:pPr>
              <w:spacing w:after="0"/>
              <w:rPr>
                <w:sz w:val="20"/>
              </w:rPr>
            </w:pPr>
            <w:r w:rsidRPr="00234159">
              <w:rPr>
                <w:sz w:val="20"/>
              </w:rPr>
              <w:t>Sistan &amp; Baloochestan</w:t>
            </w:r>
          </w:p>
        </w:tc>
        <w:tc>
          <w:tcPr>
            <w:tcW w:w="1320" w:type="dxa"/>
            <w:tcBorders>
              <w:bottom w:val="nil"/>
            </w:tcBorders>
          </w:tcPr>
          <w:p w:rsidR="00604D17" w:rsidRPr="00234159" w:rsidRDefault="00604D17" w:rsidP="00877056">
            <w:pPr>
              <w:spacing w:after="0"/>
              <w:ind w:right="227"/>
              <w:jc w:val="right"/>
              <w:rPr>
                <w:sz w:val="20"/>
              </w:rPr>
            </w:pPr>
            <w:r w:rsidRPr="00234159">
              <w:rPr>
                <w:sz w:val="20"/>
              </w:rPr>
              <w:t>23</w:t>
            </w:r>
            <w:r w:rsidR="00C605AA" w:rsidRPr="00234159">
              <w:rPr>
                <w:sz w:val="20"/>
              </w:rPr>
              <w:t xml:space="preserve"> </w:t>
            </w:r>
            <w:r w:rsidRPr="00234159">
              <w:rPr>
                <w:sz w:val="20"/>
              </w:rPr>
              <w:t>014</w:t>
            </w:r>
          </w:p>
        </w:tc>
        <w:tc>
          <w:tcPr>
            <w:tcW w:w="1200" w:type="dxa"/>
            <w:tcBorders>
              <w:bottom w:val="nil"/>
            </w:tcBorders>
          </w:tcPr>
          <w:p w:rsidR="00604D17" w:rsidRPr="00234159" w:rsidRDefault="00604D17" w:rsidP="00877056">
            <w:pPr>
              <w:spacing w:after="0"/>
              <w:ind w:right="227"/>
              <w:jc w:val="right"/>
              <w:rPr>
                <w:sz w:val="20"/>
              </w:rPr>
            </w:pPr>
            <w:r w:rsidRPr="00234159">
              <w:rPr>
                <w:sz w:val="20"/>
              </w:rPr>
              <w:t>32</w:t>
            </w:r>
            <w:r w:rsidR="00C605AA" w:rsidRPr="00234159">
              <w:rPr>
                <w:sz w:val="20"/>
              </w:rPr>
              <w:t xml:space="preserve"> </w:t>
            </w:r>
            <w:r w:rsidRPr="00234159">
              <w:rPr>
                <w:sz w:val="20"/>
              </w:rPr>
              <w:t>996</w:t>
            </w:r>
          </w:p>
        </w:tc>
        <w:tc>
          <w:tcPr>
            <w:tcW w:w="1262" w:type="dxa"/>
            <w:tcBorders>
              <w:bottom w:val="nil"/>
            </w:tcBorders>
          </w:tcPr>
          <w:p w:rsidR="00604D17" w:rsidRPr="00234159" w:rsidRDefault="00604D17" w:rsidP="00877056">
            <w:pPr>
              <w:spacing w:after="0"/>
              <w:ind w:right="227"/>
              <w:jc w:val="right"/>
              <w:rPr>
                <w:sz w:val="20"/>
              </w:rPr>
            </w:pPr>
            <w:r w:rsidRPr="00234159">
              <w:rPr>
                <w:sz w:val="20"/>
              </w:rPr>
              <w:t>22</w:t>
            </w:r>
            <w:r w:rsidR="00C605AA" w:rsidRPr="00234159">
              <w:rPr>
                <w:sz w:val="20"/>
              </w:rPr>
              <w:t xml:space="preserve"> </w:t>
            </w:r>
            <w:r w:rsidRPr="00234159">
              <w:rPr>
                <w:sz w:val="20"/>
              </w:rPr>
              <w:t>582</w:t>
            </w:r>
          </w:p>
        </w:tc>
        <w:tc>
          <w:tcPr>
            <w:tcW w:w="1134" w:type="dxa"/>
            <w:tcBorders>
              <w:bottom w:val="nil"/>
            </w:tcBorders>
          </w:tcPr>
          <w:p w:rsidR="00604D17" w:rsidRPr="00234159" w:rsidRDefault="00604D17" w:rsidP="00877056">
            <w:pPr>
              <w:spacing w:after="0"/>
              <w:ind w:right="113"/>
              <w:jc w:val="right"/>
              <w:rPr>
                <w:sz w:val="20"/>
              </w:rPr>
            </w:pPr>
            <w:r w:rsidRPr="00234159">
              <w:rPr>
                <w:sz w:val="20"/>
              </w:rPr>
              <w:t>78</w:t>
            </w:r>
            <w:r w:rsidR="00C605AA" w:rsidRPr="00234159">
              <w:rPr>
                <w:sz w:val="20"/>
              </w:rPr>
              <w:t xml:space="preserve"> </w:t>
            </w:r>
            <w:r w:rsidRPr="00234159">
              <w:rPr>
                <w:sz w:val="20"/>
              </w:rPr>
              <w:t>592</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2</w:t>
            </w:r>
          </w:p>
        </w:tc>
        <w:tc>
          <w:tcPr>
            <w:tcW w:w="3600" w:type="dxa"/>
            <w:tcBorders>
              <w:top w:val="nil"/>
              <w:bottom w:val="nil"/>
            </w:tcBorders>
          </w:tcPr>
          <w:p w:rsidR="00604D17" w:rsidRPr="00234159" w:rsidRDefault="00604D17" w:rsidP="00877056">
            <w:pPr>
              <w:spacing w:after="0"/>
              <w:rPr>
                <w:sz w:val="20"/>
              </w:rPr>
            </w:pPr>
            <w:r w:rsidRPr="00234159">
              <w:rPr>
                <w:sz w:val="20"/>
              </w:rPr>
              <w:t>Khozestan</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24</w:t>
            </w:r>
            <w:r w:rsidR="00C605AA" w:rsidRPr="00234159">
              <w:rPr>
                <w:sz w:val="20"/>
              </w:rPr>
              <w:t xml:space="preserve"> </w:t>
            </w:r>
            <w:r w:rsidRPr="00234159">
              <w:rPr>
                <w:sz w:val="20"/>
              </w:rPr>
              <w:t>153</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34</w:t>
            </w:r>
            <w:r w:rsidR="00C605AA" w:rsidRPr="00234159">
              <w:rPr>
                <w:sz w:val="20"/>
              </w:rPr>
              <w:t xml:space="preserve"> </w:t>
            </w:r>
            <w:r w:rsidRPr="00234159">
              <w:rPr>
                <w:sz w:val="20"/>
              </w:rPr>
              <w:t>630</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23</w:t>
            </w:r>
            <w:r w:rsidR="00C605AA" w:rsidRPr="00234159">
              <w:rPr>
                <w:sz w:val="20"/>
              </w:rPr>
              <w:t xml:space="preserve"> </w:t>
            </w:r>
            <w:r w:rsidRPr="00234159">
              <w:rPr>
                <w:sz w:val="20"/>
              </w:rPr>
              <w:t>701</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82</w:t>
            </w:r>
            <w:r w:rsidR="00C605AA" w:rsidRPr="00234159">
              <w:rPr>
                <w:sz w:val="20"/>
              </w:rPr>
              <w:t xml:space="preserve"> </w:t>
            </w:r>
            <w:r w:rsidRPr="00234159">
              <w:rPr>
                <w:sz w:val="20"/>
              </w:rPr>
              <w:t>484</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3</w:t>
            </w:r>
          </w:p>
        </w:tc>
        <w:tc>
          <w:tcPr>
            <w:tcW w:w="3600" w:type="dxa"/>
            <w:tcBorders>
              <w:top w:val="nil"/>
              <w:bottom w:val="nil"/>
            </w:tcBorders>
          </w:tcPr>
          <w:p w:rsidR="00604D17" w:rsidRPr="00234159" w:rsidRDefault="00604D17" w:rsidP="00877056">
            <w:pPr>
              <w:spacing w:after="0"/>
              <w:rPr>
                <w:sz w:val="20"/>
              </w:rPr>
            </w:pPr>
            <w:r w:rsidRPr="00234159">
              <w:rPr>
                <w:sz w:val="20"/>
              </w:rPr>
              <w:t>Eastern Azerbayjan</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43</w:t>
            </w:r>
            <w:r w:rsidR="00C605AA" w:rsidRPr="00234159">
              <w:rPr>
                <w:sz w:val="20"/>
              </w:rPr>
              <w:t xml:space="preserve"> </w:t>
            </w:r>
            <w:r w:rsidRPr="00234159">
              <w:rPr>
                <w:sz w:val="20"/>
              </w:rPr>
              <w:t>538</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61</w:t>
            </w:r>
            <w:r w:rsidR="00C605AA" w:rsidRPr="00234159">
              <w:rPr>
                <w:sz w:val="20"/>
              </w:rPr>
              <w:t xml:space="preserve"> </w:t>
            </w:r>
            <w:r w:rsidRPr="00234159">
              <w:rPr>
                <w:sz w:val="20"/>
              </w:rPr>
              <w:t>281</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42</w:t>
            </w:r>
            <w:r w:rsidR="00C605AA" w:rsidRPr="00234159">
              <w:rPr>
                <w:sz w:val="20"/>
              </w:rPr>
              <w:t xml:space="preserve"> </w:t>
            </w:r>
            <w:r w:rsidRPr="00234159">
              <w:rPr>
                <w:sz w:val="20"/>
              </w:rPr>
              <w:t>711</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147</w:t>
            </w:r>
            <w:r w:rsidR="00C605AA" w:rsidRPr="00234159">
              <w:rPr>
                <w:sz w:val="20"/>
              </w:rPr>
              <w:t xml:space="preserve"> </w:t>
            </w:r>
            <w:r w:rsidRPr="00234159">
              <w:rPr>
                <w:sz w:val="20"/>
              </w:rPr>
              <w:t>530</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4</w:t>
            </w:r>
          </w:p>
        </w:tc>
        <w:tc>
          <w:tcPr>
            <w:tcW w:w="3600" w:type="dxa"/>
            <w:tcBorders>
              <w:top w:val="nil"/>
              <w:bottom w:val="nil"/>
            </w:tcBorders>
          </w:tcPr>
          <w:p w:rsidR="00604D17" w:rsidRPr="00234159" w:rsidRDefault="00604D17" w:rsidP="00877056">
            <w:pPr>
              <w:spacing w:after="0"/>
              <w:rPr>
                <w:sz w:val="20"/>
              </w:rPr>
            </w:pPr>
            <w:r w:rsidRPr="00234159">
              <w:rPr>
                <w:sz w:val="20"/>
              </w:rPr>
              <w:t>Kurdistan</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15</w:t>
            </w:r>
            <w:r w:rsidR="00C605AA" w:rsidRPr="00234159">
              <w:rPr>
                <w:sz w:val="20"/>
              </w:rPr>
              <w:t xml:space="preserve"> </w:t>
            </w:r>
            <w:r w:rsidRPr="00234159">
              <w:rPr>
                <w:sz w:val="20"/>
              </w:rPr>
              <w:t>576</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26</w:t>
            </w:r>
            <w:r w:rsidR="00C605AA" w:rsidRPr="00234159">
              <w:rPr>
                <w:sz w:val="20"/>
              </w:rPr>
              <w:t xml:space="preserve"> </w:t>
            </w:r>
            <w:r w:rsidRPr="00234159">
              <w:rPr>
                <w:sz w:val="20"/>
              </w:rPr>
              <w:t>609</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18</w:t>
            </w:r>
            <w:r w:rsidR="00C605AA" w:rsidRPr="00234159">
              <w:rPr>
                <w:sz w:val="20"/>
              </w:rPr>
              <w:t xml:space="preserve"> </w:t>
            </w:r>
            <w:r w:rsidRPr="00234159">
              <w:rPr>
                <w:sz w:val="20"/>
              </w:rPr>
              <w:t>821</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61</w:t>
            </w:r>
            <w:r w:rsidR="00C605AA" w:rsidRPr="00234159">
              <w:rPr>
                <w:sz w:val="20"/>
              </w:rPr>
              <w:t xml:space="preserve"> </w:t>
            </w:r>
            <w:r w:rsidRPr="00234159">
              <w:rPr>
                <w:sz w:val="20"/>
              </w:rPr>
              <w:t>006</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5</w:t>
            </w:r>
          </w:p>
        </w:tc>
        <w:tc>
          <w:tcPr>
            <w:tcW w:w="3600" w:type="dxa"/>
            <w:tcBorders>
              <w:top w:val="nil"/>
              <w:bottom w:val="nil"/>
            </w:tcBorders>
          </w:tcPr>
          <w:p w:rsidR="00604D17" w:rsidRPr="00234159" w:rsidRDefault="00604D17" w:rsidP="00877056">
            <w:pPr>
              <w:spacing w:after="0"/>
              <w:rPr>
                <w:sz w:val="20"/>
              </w:rPr>
            </w:pPr>
            <w:r w:rsidRPr="00234159">
              <w:rPr>
                <w:sz w:val="20"/>
              </w:rPr>
              <w:t>Western Azerbayjan</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32</w:t>
            </w:r>
            <w:r w:rsidR="00C605AA" w:rsidRPr="00234159">
              <w:rPr>
                <w:sz w:val="20"/>
              </w:rPr>
              <w:t xml:space="preserve"> </w:t>
            </w:r>
            <w:r w:rsidRPr="00234159">
              <w:rPr>
                <w:sz w:val="20"/>
              </w:rPr>
              <w:t>908</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40</w:t>
            </w:r>
            <w:r w:rsidR="00C605AA" w:rsidRPr="00234159">
              <w:rPr>
                <w:sz w:val="20"/>
              </w:rPr>
              <w:t xml:space="preserve"> </w:t>
            </w:r>
            <w:r w:rsidRPr="00234159">
              <w:rPr>
                <w:sz w:val="20"/>
              </w:rPr>
              <w:t>375</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32</w:t>
            </w:r>
            <w:r w:rsidR="00C605AA" w:rsidRPr="00234159">
              <w:rPr>
                <w:sz w:val="20"/>
              </w:rPr>
              <w:t xml:space="preserve"> </w:t>
            </w:r>
            <w:r w:rsidRPr="00234159">
              <w:rPr>
                <w:sz w:val="20"/>
              </w:rPr>
              <w:t>300</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105</w:t>
            </w:r>
            <w:r w:rsidR="00C605AA" w:rsidRPr="00234159">
              <w:rPr>
                <w:sz w:val="20"/>
              </w:rPr>
              <w:t xml:space="preserve"> </w:t>
            </w:r>
            <w:r w:rsidRPr="00234159">
              <w:rPr>
                <w:sz w:val="20"/>
              </w:rPr>
              <w:t>583</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6</w:t>
            </w:r>
          </w:p>
        </w:tc>
        <w:tc>
          <w:tcPr>
            <w:tcW w:w="3600" w:type="dxa"/>
            <w:tcBorders>
              <w:top w:val="nil"/>
              <w:bottom w:val="nil"/>
            </w:tcBorders>
          </w:tcPr>
          <w:p w:rsidR="00604D17" w:rsidRPr="00234159" w:rsidRDefault="00604D17" w:rsidP="00877056">
            <w:pPr>
              <w:spacing w:after="0"/>
              <w:rPr>
                <w:sz w:val="20"/>
              </w:rPr>
            </w:pPr>
            <w:r w:rsidRPr="00234159">
              <w:rPr>
                <w:sz w:val="20"/>
              </w:rPr>
              <w:t>Lorestan</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13</w:t>
            </w:r>
            <w:r w:rsidR="00C605AA" w:rsidRPr="00234159">
              <w:rPr>
                <w:sz w:val="20"/>
              </w:rPr>
              <w:t xml:space="preserve"> </w:t>
            </w:r>
            <w:r w:rsidRPr="00234159">
              <w:rPr>
                <w:sz w:val="20"/>
              </w:rPr>
              <w:t>703</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19</w:t>
            </w:r>
            <w:r w:rsidR="00C605AA" w:rsidRPr="00234159">
              <w:rPr>
                <w:sz w:val="20"/>
              </w:rPr>
              <w:t xml:space="preserve"> </w:t>
            </w:r>
            <w:r w:rsidRPr="00234159">
              <w:rPr>
                <w:sz w:val="20"/>
              </w:rPr>
              <w:t>647</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13</w:t>
            </w:r>
            <w:r w:rsidR="00C605AA" w:rsidRPr="00234159">
              <w:rPr>
                <w:sz w:val="20"/>
              </w:rPr>
              <w:t xml:space="preserve"> </w:t>
            </w:r>
            <w:r w:rsidRPr="00234159">
              <w:rPr>
                <w:sz w:val="20"/>
              </w:rPr>
              <w:t>447</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46</w:t>
            </w:r>
            <w:r w:rsidR="00C605AA" w:rsidRPr="00234159">
              <w:rPr>
                <w:sz w:val="20"/>
              </w:rPr>
              <w:t xml:space="preserve"> </w:t>
            </w:r>
            <w:r w:rsidRPr="00234159">
              <w:rPr>
                <w:sz w:val="20"/>
              </w:rPr>
              <w:t>797</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7</w:t>
            </w:r>
          </w:p>
        </w:tc>
        <w:tc>
          <w:tcPr>
            <w:tcW w:w="3600" w:type="dxa"/>
            <w:tcBorders>
              <w:top w:val="nil"/>
              <w:bottom w:val="nil"/>
            </w:tcBorders>
          </w:tcPr>
          <w:p w:rsidR="00604D17" w:rsidRPr="00234159" w:rsidRDefault="00604D17" w:rsidP="00877056">
            <w:pPr>
              <w:spacing w:after="0"/>
              <w:rPr>
                <w:sz w:val="20"/>
              </w:rPr>
            </w:pPr>
            <w:r w:rsidRPr="00234159">
              <w:rPr>
                <w:sz w:val="20"/>
              </w:rPr>
              <w:t>Kohkiloye &amp; Boyr-Ahmad</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4</w:t>
            </w:r>
            <w:r w:rsidR="00C605AA" w:rsidRPr="00234159">
              <w:rPr>
                <w:sz w:val="20"/>
              </w:rPr>
              <w:t xml:space="preserve"> </w:t>
            </w:r>
            <w:r w:rsidRPr="00234159">
              <w:rPr>
                <w:sz w:val="20"/>
              </w:rPr>
              <w:t>194</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6</w:t>
            </w:r>
            <w:r w:rsidR="00C605AA" w:rsidRPr="00234159">
              <w:rPr>
                <w:sz w:val="20"/>
              </w:rPr>
              <w:t xml:space="preserve"> </w:t>
            </w:r>
            <w:r w:rsidRPr="00234159">
              <w:rPr>
                <w:sz w:val="20"/>
              </w:rPr>
              <w:t>013</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4</w:t>
            </w:r>
            <w:r w:rsidR="00C605AA" w:rsidRPr="00234159">
              <w:rPr>
                <w:sz w:val="20"/>
              </w:rPr>
              <w:t xml:space="preserve"> </w:t>
            </w:r>
            <w:r w:rsidRPr="00234159">
              <w:rPr>
                <w:sz w:val="20"/>
              </w:rPr>
              <w:t>116</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14</w:t>
            </w:r>
            <w:r w:rsidR="00C605AA" w:rsidRPr="00234159">
              <w:rPr>
                <w:sz w:val="20"/>
              </w:rPr>
              <w:t xml:space="preserve"> </w:t>
            </w:r>
            <w:r w:rsidRPr="00234159">
              <w:rPr>
                <w:sz w:val="20"/>
              </w:rPr>
              <w:t>323</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8</w:t>
            </w:r>
          </w:p>
        </w:tc>
        <w:tc>
          <w:tcPr>
            <w:tcW w:w="3600" w:type="dxa"/>
            <w:tcBorders>
              <w:top w:val="nil"/>
              <w:bottom w:val="nil"/>
            </w:tcBorders>
          </w:tcPr>
          <w:p w:rsidR="00604D17" w:rsidRPr="00234159" w:rsidRDefault="00604D17" w:rsidP="00877056">
            <w:pPr>
              <w:spacing w:after="0"/>
              <w:rPr>
                <w:sz w:val="20"/>
              </w:rPr>
            </w:pPr>
            <w:r w:rsidRPr="00234159">
              <w:rPr>
                <w:sz w:val="20"/>
              </w:rPr>
              <w:t>Ardebil</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13</w:t>
            </w:r>
            <w:r w:rsidR="00C605AA" w:rsidRPr="00234159">
              <w:rPr>
                <w:sz w:val="20"/>
              </w:rPr>
              <w:t xml:space="preserve"> </w:t>
            </w:r>
            <w:r w:rsidRPr="00234159">
              <w:rPr>
                <w:sz w:val="20"/>
              </w:rPr>
              <w:t>763</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19</w:t>
            </w:r>
            <w:r w:rsidR="00C605AA" w:rsidRPr="00234159">
              <w:rPr>
                <w:sz w:val="20"/>
              </w:rPr>
              <w:t xml:space="preserve"> </w:t>
            </w:r>
            <w:r w:rsidRPr="00234159">
              <w:rPr>
                <w:sz w:val="20"/>
              </w:rPr>
              <w:t>732</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13</w:t>
            </w:r>
            <w:r w:rsidR="00C605AA" w:rsidRPr="00234159">
              <w:rPr>
                <w:sz w:val="20"/>
              </w:rPr>
              <w:t xml:space="preserve"> </w:t>
            </w:r>
            <w:r w:rsidRPr="00234159">
              <w:rPr>
                <w:sz w:val="20"/>
              </w:rPr>
              <w:t>505</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47</w:t>
            </w:r>
            <w:r w:rsidR="00C605AA" w:rsidRPr="00234159">
              <w:rPr>
                <w:sz w:val="20"/>
              </w:rPr>
              <w:t xml:space="preserve"> </w:t>
            </w:r>
            <w:r w:rsidRPr="00234159">
              <w:rPr>
                <w:sz w:val="20"/>
              </w:rPr>
              <w:t>000</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9</w:t>
            </w:r>
          </w:p>
        </w:tc>
        <w:tc>
          <w:tcPr>
            <w:tcW w:w="3600" w:type="dxa"/>
            <w:tcBorders>
              <w:top w:val="nil"/>
              <w:bottom w:val="nil"/>
            </w:tcBorders>
          </w:tcPr>
          <w:p w:rsidR="00604D17" w:rsidRPr="00234159" w:rsidRDefault="00604D17" w:rsidP="00877056">
            <w:pPr>
              <w:spacing w:after="0"/>
              <w:rPr>
                <w:sz w:val="20"/>
              </w:rPr>
            </w:pPr>
            <w:r w:rsidRPr="00234159">
              <w:rPr>
                <w:sz w:val="20"/>
              </w:rPr>
              <w:t>Kermanshah</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17</w:t>
            </w:r>
            <w:r w:rsidR="00C605AA" w:rsidRPr="00234159">
              <w:rPr>
                <w:sz w:val="20"/>
              </w:rPr>
              <w:t xml:space="preserve"> </w:t>
            </w:r>
            <w:r w:rsidRPr="00234159">
              <w:rPr>
                <w:sz w:val="20"/>
              </w:rPr>
              <w:t>282</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24</w:t>
            </w:r>
            <w:r w:rsidR="00C605AA" w:rsidRPr="00234159">
              <w:rPr>
                <w:sz w:val="20"/>
              </w:rPr>
              <w:t xml:space="preserve"> </w:t>
            </w:r>
            <w:r w:rsidRPr="00234159">
              <w:rPr>
                <w:sz w:val="20"/>
              </w:rPr>
              <w:t>777</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16</w:t>
            </w:r>
            <w:r w:rsidR="00C605AA" w:rsidRPr="00234159">
              <w:rPr>
                <w:sz w:val="20"/>
              </w:rPr>
              <w:t xml:space="preserve"> </w:t>
            </w:r>
            <w:r w:rsidRPr="00234159">
              <w:rPr>
                <w:sz w:val="20"/>
              </w:rPr>
              <w:t>958</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59</w:t>
            </w:r>
            <w:r w:rsidR="00C605AA" w:rsidRPr="00234159">
              <w:rPr>
                <w:sz w:val="20"/>
              </w:rPr>
              <w:t xml:space="preserve"> </w:t>
            </w:r>
            <w:r w:rsidRPr="00234159">
              <w:rPr>
                <w:sz w:val="20"/>
              </w:rPr>
              <w:t>016</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10</w:t>
            </w:r>
          </w:p>
        </w:tc>
        <w:tc>
          <w:tcPr>
            <w:tcW w:w="3600" w:type="dxa"/>
            <w:tcBorders>
              <w:top w:val="nil"/>
              <w:bottom w:val="nil"/>
            </w:tcBorders>
          </w:tcPr>
          <w:p w:rsidR="00604D17" w:rsidRPr="00234159" w:rsidRDefault="00604D17" w:rsidP="00877056">
            <w:pPr>
              <w:spacing w:after="0"/>
              <w:rPr>
                <w:sz w:val="20"/>
              </w:rPr>
            </w:pPr>
            <w:r w:rsidRPr="00234159">
              <w:rPr>
                <w:sz w:val="20"/>
              </w:rPr>
              <w:t>Golestan</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14</w:t>
            </w:r>
            <w:r w:rsidR="00C605AA" w:rsidRPr="00234159">
              <w:rPr>
                <w:sz w:val="20"/>
              </w:rPr>
              <w:t xml:space="preserve"> </w:t>
            </w:r>
            <w:r w:rsidRPr="00234159">
              <w:rPr>
                <w:sz w:val="20"/>
              </w:rPr>
              <w:t>105</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20</w:t>
            </w:r>
            <w:r w:rsidR="00C605AA" w:rsidRPr="00234159">
              <w:rPr>
                <w:sz w:val="20"/>
              </w:rPr>
              <w:t xml:space="preserve"> </w:t>
            </w:r>
            <w:r w:rsidRPr="00234159">
              <w:rPr>
                <w:sz w:val="20"/>
              </w:rPr>
              <w:t>223</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13</w:t>
            </w:r>
            <w:r w:rsidR="00C605AA" w:rsidRPr="00234159">
              <w:rPr>
                <w:sz w:val="20"/>
              </w:rPr>
              <w:t xml:space="preserve"> </w:t>
            </w:r>
            <w:r w:rsidRPr="00234159">
              <w:rPr>
                <w:sz w:val="20"/>
              </w:rPr>
              <w:t>110</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47</w:t>
            </w:r>
            <w:r w:rsidR="00C605AA" w:rsidRPr="00234159">
              <w:rPr>
                <w:sz w:val="20"/>
              </w:rPr>
              <w:t xml:space="preserve"> </w:t>
            </w:r>
            <w:r w:rsidRPr="00234159">
              <w:rPr>
                <w:sz w:val="20"/>
              </w:rPr>
              <w:t>438</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11</w:t>
            </w:r>
          </w:p>
        </w:tc>
        <w:tc>
          <w:tcPr>
            <w:tcW w:w="3600" w:type="dxa"/>
            <w:tcBorders>
              <w:top w:val="nil"/>
              <w:bottom w:val="nil"/>
            </w:tcBorders>
          </w:tcPr>
          <w:p w:rsidR="00604D17" w:rsidRPr="00234159" w:rsidRDefault="00604D17" w:rsidP="00877056">
            <w:pPr>
              <w:spacing w:after="0"/>
              <w:rPr>
                <w:sz w:val="20"/>
              </w:rPr>
            </w:pPr>
            <w:r w:rsidRPr="00234159">
              <w:rPr>
                <w:sz w:val="20"/>
              </w:rPr>
              <w:t>Zanjan</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11</w:t>
            </w:r>
            <w:r w:rsidR="00C605AA" w:rsidRPr="00234159">
              <w:rPr>
                <w:sz w:val="20"/>
              </w:rPr>
              <w:t xml:space="preserve"> </w:t>
            </w:r>
            <w:r w:rsidRPr="00234159">
              <w:rPr>
                <w:sz w:val="20"/>
              </w:rPr>
              <w:t>073</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14</w:t>
            </w:r>
            <w:r w:rsidR="00C605AA" w:rsidRPr="00234159">
              <w:rPr>
                <w:sz w:val="20"/>
              </w:rPr>
              <w:t xml:space="preserve"> </w:t>
            </w:r>
            <w:r w:rsidRPr="00234159">
              <w:rPr>
                <w:sz w:val="20"/>
              </w:rPr>
              <w:t>840</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10</w:t>
            </w:r>
            <w:r w:rsidR="00C605AA" w:rsidRPr="00234159">
              <w:rPr>
                <w:sz w:val="20"/>
              </w:rPr>
              <w:t xml:space="preserve"> </w:t>
            </w:r>
            <w:r w:rsidRPr="00234159">
              <w:rPr>
                <w:sz w:val="20"/>
              </w:rPr>
              <w:t>865</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36</w:t>
            </w:r>
            <w:r w:rsidR="00C605AA" w:rsidRPr="00234159">
              <w:rPr>
                <w:sz w:val="20"/>
              </w:rPr>
              <w:t xml:space="preserve"> </w:t>
            </w:r>
            <w:r w:rsidRPr="00234159">
              <w:rPr>
                <w:sz w:val="20"/>
              </w:rPr>
              <w:t>778</w:t>
            </w:r>
          </w:p>
        </w:tc>
      </w:tr>
      <w:tr w:rsidR="00604D17" w:rsidRPr="00234159" w:rsidTr="00147760">
        <w:tblPrEx>
          <w:tblCellMar>
            <w:top w:w="0" w:type="dxa"/>
            <w:bottom w:w="0" w:type="dxa"/>
          </w:tblCellMar>
        </w:tblPrEx>
        <w:trPr>
          <w:jc w:val="center"/>
        </w:trPr>
        <w:tc>
          <w:tcPr>
            <w:tcW w:w="840" w:type="dxa"/>
            <w:tcBorders>
              <w:top w:val="nil"/>
              <w:bottom w:val="nil"/>
            </w:tcBorders>
          </w:tcPr>
          <w:p w:rsidR="00604D17" w:rsidRPr="00234159" w:rsidRDefault="00604D17" w:rsidP="00877056">
            <w:pPr>
              <w:spacing w:after="0"/>
              <w:rPr>
                <w:sz w:val="20"/>
              </w:rPr>
            </w:pPr>
            <w:r w:rsidRPr="00234159">
              <w:rPr>
                <w:sz w:val="20"/>
              </w:rPr>
              <w:t>12</w:t>
            </w:r>
          </w:p>
        </w:tc>
        <w:tc>
          <w:tcPr>
            <w:tcW w:w="3600" w:type="dxa"/>
            <w:tcBorders>
              <w:top w:val="nil"/>
              <w:bottom w:val="nil"/>
            </w:tcBorders>
          </w:tcPr>
          <w:p w:rsidR="00604D17" w:rsidRPr="00234159" w:rsidRDefault="00604D17" w:rsidP="00877056">
            <w:pPr>
              <w:spacing w:after="0"/>
              <w:rPr>
                <w:sz w:val="20"/>
              </w:rPr>
            </w:pPr>
            <w:r w:rsidRPr="00234159">
              <w:rPr>
                <w:sz w:val="20"/>
              </w:rPr>
              <w:t>Chahar-mahal &amp; Bakhtiarie</w:t>
            </w:r>
          </w:p>
        </w:tc>
        <w:tc>
          <w:tcPr>
            <w:tcW w:w="1320" w:type="dxa"/>
            <w:tcBorders>
              <w:top w:val="nil"/>
              <w:bottom w:val="nil"/>
            </w:tcBorders>
          </w:tcPr>
          <w:p w:rsidR="00604D17" w:rsidRPr="00234159" w:rsidRDefault="00604D17" w:rsidP="00877056">
            <w:pPr>
              <w:spacing w:after="0"/>
              <w:ind w:right="227"/>
              <w:jc w:val="right"/>
              <w:rPr>
                <w:sz w:val="20"/>
              </w:rPr>
            </w:pPr>
            <w:r w:rsidRPr="00234159">
              <w:rPr>
                <w:sz w:val="20"/>
              </w:rPr>
              <w:t>2</w:t>
            </w:r>
            <w:r w:rsidR="00C605AA" w:rsidRPr="00234159">
              <w:rPr>
                <w:sz w:val="20"/>
              </w:rPr>
              <w:t xml:space="preserve"> </w:t>
            </w:r>
            <w:r w:rsidRPr="00234159">
              <w:rPr>
                <w:sz w:val="20"/>
              </w:rPr>
              <w:t>948</w:t>
            </w:r>
          </w:p>
        </w:tc>
        <w:tc>
          <w:tcPr>
            <w:tcW w:w="1200" w:type="dxa"/>
            <w:tcBorders>
              <w:top w:val="nil"/>
              <w:bottom w:val="nil"/>
            </w:tcBorders>
          </w:tcPr>
          <w:p w:rsidR="00604D17" w:rsidRPr="00234159" w:rsidRDefault="00604D17" w:rsidP="00877056">
            <w:pPr>
              <w:spacing w:after="0"/>
              <w:ind w:right="227"/>
              <w:jc w:val="right"/>
              <w:rPr>
                <w:sz w:val="20"/>
              </w:rPr>
            </w:pPr>
            <w:r w:rsidRPr="00234159">
              <w:rPr>
                <w:sz w:val="20"/>
              </w:rPr>
              <w:t>4</w:t>
            </w:r>
            <w:r w:rsidR="00C605AA" w:rsidRPr="00234159">
              <w:rPr>
                <w:sz w:val="20"/>
              </w:rPr>
              <w:t xml:space="preserve"> </w:t>
            </w:r>
            <w:r w:rsidRPr="00234159">
              <w:rPr>
                <w:sz w:val="20"/>
              </w:rPr>
              <w:t>227</w:t>
            </w:r>
          </w:p>
        </w:tc>
        <w:tc>
          <w:tcPr>
            <w:tcW w:w="1262" w:type="dxa"/>
            <w:tcBorders>
              <w:top w:val="nil"/>
              <w:bottom w:val="nil"/>
            </w:tcBorders>
          </w:tcPr>
          <w:p w:rsidR="00604D17" w:rsidRPr="00234159" w:rsidRDefault="00604D17" w:rsidP="00877056">
            <w:pPr>
              <w:spacing w:after="0"/>
              <w:ind w:right="227"/>
              <w:jc w:val="right"/>
              <w:rPr>
                <w:sz w:val="20"/>
              </w:rPr>
            </w:pPr>
            <w:r w:rsidRPr="00234159">
              <w:rPr>
                <w:sz w:val="20"/>
              </w:rPr>
              <w:t>2</w:t>
            </w:r>
            <w:r w:rsidR="00C605AA" w:rsidRPr="00234159">
              <w:rPr>
                <w:sz w:val="20"/>
              </w:rPr>
              <w:t xml:space="preserve"> </w:t>
            </w:r>
            <w:r w:rsidRPr="00234159">
              <w:rPr>
                <w:sz w:val="20"/>
              </w:rPr>
              <w:t>893</w:t>
            </w:r>
          </w:p>
        </w:tc>
        <w:tc>
          <w:tcPr>
            <w:tcW w:w="1134" w:type="dxa"/>
            <w:tcBorders>
              <w:top w:val="nil"/>
              <w:bottom w:val="nil"/>
            </w:tcBorders>
          </w:tcPr>
          <w:p w:rsidR="00604D17" w:rsidRPr="00234159" w:rsidRDefault="00604D17" w:rsidP="00877056">
            <w:pPr>
              <w:spacing w:after="0"/>
              <w:ind w:right="113"/>
              <w:jc w:val="right"/>
              <w:rPr>
                <w:sz w:val="20"/>
              </w:rPr>
            </w:pPr>
            <w:r w:rsidRPr="00234159">
              <w:rPr>
                <w:sz w:val="20"/>
              </w:rPr>
              <w:t>10</w:t>
            </w:r>
            <w:r w:rsidR="00C605AA" w:rsidRPr="00234159">
              <w:rPr>
                <w:sz w:val="20"/>
              </w:rPr>
              <w:t xml:space="preserve"> </w:t>
            </w:r>
            <w:r w:rsidRPr="00234159">
              <w:rPr>
                <w:sz w:val="20"/>
              </w:rPr>
              <w:t>067</w:t>
            </w:r>
          </w:p>
        </w:tc>
      </w:tr>
      <w:tr w:rsidR="00604D17" w:rsidRPr="00234159" w:rsidTr="00147760">
        <w:tblPrEx>
          <w:tblCellMar>
            <w:top w:w="0" w:type="dxa"/>
            <w:bottom w:w="0" w:type="dxa"/>
          </w:tblCellMar>
        </w:tblPrEx>
        <w:trPr>
          <w:jc w:val="center"/>
        </w:trPr>
        <w:tc>
          <w:tcPr>
            <w:tcW w:w="840" w:type="dxa"/>
            <w:tcBorders>
              <w:top w:val="nil"/>
            </w:tcBorders>
          </w:tcPr>
          <w:p w:rsidR="00604D17" w:rsidRPr="00234159" w:rsidRDefault="00604D17" w:rsidP="00877056">
            <w:pPr>
              <w:spacing w:after="0"/>
              <w:rPr>
                <w:sz w:val="20"/>
              </w:rPr>
            </w:pPr>
            <w:r w:rsidRPr="00234159">
              <w:rPr>
                <w:sz w:val="20"/>
              </w:rPr>
              <w:t>13</w:t>
            </w:r>
          </w:p>
        </w:tc>
        <w:tc>
          <w:tcPr>
            <w:tcW w:w="3600" w:type="dxa"/>
            <w:tcBorders>
              <w:top w:val="nil"/>
            </w:tcBorders>
          </w:tcPr>
          <w:p w:rsidR="00604D17" w:rsidRPr="00234159" w:rsidRDefault="00604D17" w:rsidP="00877056">
            <w:pPr>
              <w:spacing w:after="0"/>
              <w:rPr>
                <w:sz w:val="20"/>
              </w:rPr>
            </w:pPr>
            <w:r w:rsidRPr="00234159">
              <w:rPr>
                <w:sz w:val="20"/>
              </w:rPr>
              <w:t>Elam</w:t>
            </w:r>
          </w:p>
        </w:tc>
        <w:tc>
          <w:tcPr>
            <w:tcW w:w="1320" w:type="dxa"/>
            <w:tcBorders>
              <w:top w:val="nil"/>
            </w:tcBorders>
          </w:tcPr>
          <w:p w:rsidR="00604D17" w:rsidRPr="00234159" w:rsidRDefault="00604D17" w:rsidP="00877056">
            <w:pPr>
              <w:spacing w:after="0"/>
              <w:ind w:right="227"/>
              <w:jc w:val="right"/>
              <w:rPr>
                <w:sz w:val="20"/>
              </w:rPr>
            </w:pPr>
            <w:r w:rsidRPr="00234159">
              <w:rPr>
                <w:sz w:val="20"/>
              </w:rPr>
              <w:t>3</w:t>
            </w:r>
            <w:r w:rsidR="00C605AA" w:rsidRPr="00234159">
              <w:rPr>
                <w:sz w:val="20"/>
              </w:rPr>
              <w:t xml:space="preserve"> </w:t>
            </w:r>
            <w:r w:rsidRPr="00234159">
              <w:rPr>
                <w:sz w:val="20"/>
              </w:rPr>
              <w:t>110</w:t>
            </w:r>
          </w:p>
        </w:tc>
        <w:tc>
          <w:tcPr>
            <w:tcW w:w="1200" w:type="dxa"/>
            <w:tcBorders>
              <w:top w:val="nil"/>
            </w:tcBorders>
          </w:tcPr>
          <w:p w:rsidR="00604D17" w:rsidRPr="00234159" w:rsidRDefault="00604D17" w:rsidP="00877056">
            <w:pPr>
              <w:spacing w:after="0"/>
              <w:ind w:right="227"/>
              <w:jc w:val="right"/>
              <w:rPr>
                <w:sz w:val="20"/>
              </w:rPr>
            </w:pPr>
            <w:r w:rsidRPr="00234159">
              <w:rPr>
                <w:sz w:val="20"/>
              </w:rPr>
              <w:t>4</w:t>
            </w:r>
            <w:r w:rsidR="00C605AA" w:rsidRPr="00234159">
              <w:rPr>
                <w:sz w:val="20"/>
              </w:rPr>
              <w:t xml:space="preserve"> </w:t>
            </w:r>
            <w:r w:rsidRPr="00234159">
              <w:rPr>
                <w:sz w:val="20"/>
              </w:rPr>
              <w:t>459</w:t>
            </w:r>
          </w:p>
        </w:tc>
        <w:tc>
          <w:tcPr>
            <w:tcW w:w="1262" w:type="dxa"/>
            <w:tcBorders>
              <w:top w:val="nil"/>
            </w:tcBorders>
          </w:tcPr>
          <w:p w:rsidR="00604D17" w:rsidRPr="00234159" w:rsidRDefault="00604D17" w:rsidP="00877056">
            <w:pPr>
              <w:spacing w:after="0"/>
              <w:ind w:right="227"/>
              <w:jc w:val="right"/>
              <w:rPr>
                <w:sz w:val="20"/>
              </w:rPr>
            </w:pPr>
            <w:r w:rsidRPr="00234159">
              <w:rPr>
                <w:sz w:val="20"/>
              </w:rPr>
              <w:t>3</w:t>
            </w:r>
            <w:r w:rsidR="00C605AA" w:rsidRPr="00234159">
              <w:rPr>
                <w:sz w:val="20"/>
              </w:rPr>
              <w:t xml:space="preserve"> </w:t>
            </w:r>
            <w:r w:rsidRPr="00234159">
              <w:rPr>
                <w:sz w:val="20"/>
              </w:rPr>
              <w:t>052</w:t>
            </w:r>
          </w:p>
        </w:tc>
        <w:tc>
          <w:tcPr>
            <w:tcW w:w="1134" w:type="dxa"/>
            <w:tcBorders>
              <w:top w:val="nil"/>
            </w:tcBorders>
          </w:tcPr>
          <w:p w:rsidR="00604D17" w:rsidRPr="00234159" w:rsidRDefault="00604D17" w:rsidP="00877056">
            <w:pPr>
              <w:spacing w:after="0"/>
              <w:ind w:right="113"/>
              <w:jc w:val="right"/>
              <w:rPr>
                <w:sz w:val="20"/>
              </w:rPr>
            </w:pPr>
            <w:r w:rsidRPr="00234159">
              <w:rPr>
                <w:sz w:val="20"/>
              </w:rPr>
              <w:t>10</w:t>
            </w:r>
            <w:r w:rsidR="00C605AA" w:rsidRPr="00234159">
              <w:rPr>
                <w:sz w:val="20"/>
              </w:rPr>
              <w:t xml:space="preserve"> </w:t>
            </w:r>
            <w:r w:rsidRPr="00234159">
              <w:rPr>
                <w:sz w:val="20"/>
              </w:rPr>
              <w:t>621</w:t>
            </w:r>
          </w:p>
        </w:tc>
      </w:tr>
    </w:tbl>
    <w:p w:rsidR="00604D17" w:rsidRPr="00234159" w:rsidRDefault="00FD7B0A" w:rsidP="00FD7B0A">
      <w:pPr>
        <w:spacing w:before="240"/>
      </w:pPr>
      <w:r w:rsidRPr="00234159">
        <w:t>3</w:t>
      </w:r>
      <w:r w:rsidR="00E84A52" w:rsidRPr="00234159">
        <w:t>8</w:t>
      </w:r>
      <w:r w:rsidRPr="00234159">
        <w:t>.</w:t>
      </w:r>
      <w:r w:rsidRPr="00234159">
        <w:tab/>
      </w:r>
      <w:r w:rsidR="00604D17" w:rsidRPr="00234159">
        <w:t>The office for less developed areas has also devised a plan to pay soft loans to rural dwellers. The scheme was later included in the Third Development Plan.</w:t>
      </w:r>
    </w:p>
    <w:p w:rsidR="00604D17" w:rsidRPr="00234159" w:rsidRDefault="00FD7B0A" w:rsidP="00604D17">
      <w:r w:rsidRPr="00234159">
        <w:t>3</w:t>
      </w:r>
      <w:r w:rsidR="00E84A52" w:rsidRPr="00234159">
        <w:t>9</w:t>
      </w:r>
      <w:r w:rsidRPr="00234159">
        <w:t>.</w:t>
      </w:r>
      <w:r w:rsidRPr="00234159">
        <w:tab/>
      </w:r>
      <w:r w:rsidR="00604D17" w:rsidRPr="00234159">
        <w:t>The rural employment fund has so far received 259 billion Rials from the office for deprived areas. The allocations have been deposited as Government grants, helping with the fund</w:t>
      </w:r>
      <w:r w:rsidR="00B036C7" w:rsidRPr="00234159">
        <w:t>’</w:t>
      </w:r>
      <w:r w:rsidR="00604D17" w:rsidRPr="00234159">
        <w:t>s initial capital. For the time being the fund has been pilot</w:t>
      </w:r>
      <w:r w:rsidR="00A43CAC">
        <w:t>ed in 550 rural communities. It </w:t>
      </w:r>
      <w:r w:rsidR="00604D17" w:rsidRPr="00234159">
        <w:t>has so far created 7500 agricultural, industrial, and service sector jobs.</w:t>
      </w:r>
    </w:p>
    <w:p w:rsidR="00604D17" w:rsidRPr="00234159" w:rsidRDefault="00604D17" w:rsidP="00D21B80">
      <w:pPr>
        <w:pStyle w:val="Heading2"/>
      </w:pPr>
      <w:r w:rsidRPr="00234159">
        <w:t>Table 9</w:t>
      </w:r>
    </w:p>
    <w:p w:rsidR="00604D17" w:rsidRPr="00234159" w:rsidRDefault="00604D17" w:rsidP="00D21B80">
      <w:pPr>
        <w:pStyle w:val="Heading2"/>
      </w:pPr>
      <w:r w:rsidRPr="00234159">
        <w:t>Distribution by province of the loans and facilities provided</w:t>
      </w:r>
      <w:r w:rsidR="00D21B80" w:rsidRPr="00234159">
        <w:br/>
      </w:r>
      <w:r w:rsidR="000E359A" w:rsidRPr="00234159">
        <w:t>by the rural employment fund</w:t>
      </w:r>
      <w:r w:rsidRPr="00234159">
        <w:t xml:space="preserve"> (2002-2004)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4200"/>
        <w:gridCol w:w="1080"/>
        <w:gridCol w:w="1080"/>
        <w:gridCol w:w="1080"/>
        <w:gridCol w:w="1076"/>
      </w:tblGrid>
      <w:tr w:rsidR="00D21B80" w:rsidRPr="00234159" w:rsidTr="00A43CAC">
        <w:tblPrEx>
          <w:tblCellMar>
            <w:top w:w="0" w:type="dxa"/>
            <w:bottom w:w="0" w:type="dxa"/>
          </w:tblCellMar>
        </w:tblPrEx>
        <w:trPr>
          <w:jc w:val="center"/>
        </w:trPr>
        <w:tc>
          <w:tcPr>
            <w:tcW w:w="840" w:type="dxa"/>
            <w:vMerge w:val="restart"/>
          </w:tcPr>
          <w:p w:rsidR="00D21B80" w:rsidRPr="00234159" w:rsidRDefault="00D21B80" w:rsidP="00A43CAC">
            <w:pPr>
              <w:spacing w:after="0"/>
              <w:jc w:val="center"/>
              <w:rPr>
                <w:sz w:val="20"/>
              </w:rPr>
            </w:pPr>
            <w:r w:rsidRPr="00234159">
              <w:rPr>
                <w:sz w:val="20"/>
              </w:rPr>
              <w:t>Row</w:t>
            </w:r>
          </w:p>
        </w:tc>
        <w:tc>
          <w:tcPr>
            <w:tcW w:w="4200" w:type="dxa"/>
            <w:vMerge w:val="restart"/>
          </w:tcPr>
          <w:p w:rsidR="00D21B80" w:rsidRPr="00234159" w:rsidRDefault="00D21B80" w:rsidP="00A43CAC">
            <w:pPr>
              <w:spacing w:after="0"/>
              <w:jc w:val="center"/>
              <w:rPr>
                <w:sz w:val="20"/>
              </w:rPr>
            </w:pPr>
            <w:r w:rsidRPr="00234159">
              <w:rPr>
                <w:sz w:val="20"/>
              </w:rPr>
              <w:t>Province</w:t>
            </w:r>
          </w:p>
        </w:tc>
        <w:tc>
          <w:tcPr>
            <w:tcW w:w="3240" w:type="dxa"/>
            <w:gridSpan w:val="3"/>
          </w:tcPr>
          <w:p w:rsidR="00D21B80" w:rsidRPr="00234159" w:rsidRDefault="00D21B80" w:rsidP="00A43CAC">
            <w:pPr>
              <w:spacing w:after="0"/>
              <w:jc w:val="center"/>
              <w:rPr>
                <w:sz w:val="20"/>
              </w:rPr>
            </w:pPr>
            <w:r w:rsidRPr="00234159">
              <w:rPr>
                <w:sz w:val="20"/>
              </w:rPr>
              <w:t>Facilities (in millions of Rials)</w:t>
            </w:r>
          </w:p>
        </w:tc>
        <w:tc>
          <w:tcPr>
            <w:tcW w:w="1076" w:type="dxa"/>
            <w:vMerge w:val="restart"/>
          </w:tcPr>
          <w:p w:rsidR="00D21B80" w:rsidRPr="00234159" w:rsidRDefault="00D21B80" w:rsidP="00A43CAC">
            <w:pPr>
              <w:spacing w:after="0"/>
              <w:jc w:val="center"/>
              <w:rPr>
                <w:sz w:val="20"/>
              </w:rPr>
            </w:pPr>
            <w:r w:rsidRPr="00234159">
              <w:rPr>
                <w:sz w:val="20"/>
              </w:rPr>
              <w:t>Total</w:t>
            </w:r>
          </w:p>
        </w:tc>
      </w:tr>
      <w:tr w:rsidR="00AD536F" w:rsidRPr="00234159" w:rsidTr="00A43CAC">
        <w:tblPrEx>
          <w:tblCellMar>
            <w:top w:w="0" w:type="dxa"/>
            <w:bottom w:w="0" w:type="dxa"/>
          </w:tblCellMar>
        </w:tblPrEx>
        <w:trPr>
          <w:jc w:val="center"/>
        </w:trPr>
        <w:tc>
          <w:tcPr>
            <w:tcW w:w="840" w:type="dxa"/>
            <w:vMerge/>
            <w:tcBorders>
              <w:bottom w:val="single" w:sz="4" w:space="0" w:color="auto"/>
            </w:tcBorders>
          </w:tcPr>
          <w:p w:rsidR="00D21B80" w:rsidRPr="00234159" w:rsidRDefault="00D21B80" w:rsidP="00A43CAC">
            <w:pPr>
              <w:spacing w:after="0"/>
              <w:rPr>
                <w:sz w:val="20"/>
              </w:rPr>
            </w:pPr>
          </w:p>
        </w:tc>
        <w:tc>
          <w:tcPr>
            <w:tcW w:w="4200" w:type="dxa"/>
            <w:vMerge/>
            <w:tcBorders>
              <w:bottom w:val="single" w:sz="4" w:space="0" w:color="auto"/>
            </w:tcBorders>
          </w:tcPr>
          <w:p w:rsidR="00D21B80" w:rsidRPr="00234159" w:rsidRDefault="00D21B80" w:rsidP="00A43CAC">
            <w:pPr>
              <w:spacing w:after="0"/>
              <w:rPr>
                <w:sz w:val="20"/>
              </w:rPr>
            </w:pPr>
          </w:p>
        </w:tc>
        <w:tc>
          <w:tcPr>
            <w:tcW w:w="1080" w:type="dxa"/>
            <w:tcBorders>
              <w:bottom w:val="single" w:sz="4" w:space="0" w:color="auto"/>
            </w:tcBorders>
          </w:tcPr>
          <w:p w:rsidR="00D21B80" w:rsidRPr="00234159" w:rsidRDefault="00D21B80" w:rsidP="00A43CAC">
            <w:pPr>
              <w:spacing w:after="0"/>
              <w:jc w:val="center"/>
              <w:rPr>
                <w:sz w:val="20"/>
              </w:rPr>
            </w:pPr>
            <w:r w:rsidRPr="00234159">
              <w:rPr>
                <w:sz w:val="20"/>
              </w:rPr>
              <w:t>2002</w:t>
            </w:r>
          </w:p>
        </w:tc>
        <w:tc>
          <w:tcPr>
            <w:tcW w:w="1080" w:type="dxa"/>
            <w:tcBorders>
              <w:bottom w:val="single" w:sz="4" w:space="0" w:color="auto"/>
            </w:tcBorders>
          </w:tcPr>
          <w:p w:rsidR="00D21B80" w:rsidRPr="00234159" w:rsidRDefault="00D21B80" w:rsidP="00A43CAC">
            <w:pPr>
              <w:spacing w:after="0"/>
              <w:jc w:val="center"/>
              <w:rPr>
                <w:sz w:val="20"/>
              </w:rPr>
            </w:pPr>
            <w:r w:rsidRPr="00234159">
              <w:rPr>
                <w:sz w:val="20"/>
              </w:rPr>
              <w:t>2003</w:t>
            </w:r>
          </w:p>
        </w:tc>
        <w:tc>
          <w:tcPr>
            <w:tcW w:w="1080" w:type="dxa"/>
            <w:tcBorders>
              <w:bottom w:val="single" w:sz="4" w:space="0" w:color="auto"/>
            </w:tcBorders>
          </w:tcPr>
          <w:p w:rsidR="00D21B80" w:rsidRPr="00234159" w:rsidRDefault="00D21B80" w:rsidP="00A43CAC">
            <w:pPr>
              <w:spacing w:after="0"/>
              <w:jc w:val="center"/>
              <w:rPr>
                <w:sz w:val="20"/>
              </w:rPr>
            </w:pPr>
            <w:r w:rsidRPr="00234159">
              <w:rPr>
                <w:sz w:val="20"/>
              </w:rPr>
              <w:t>2004</w:t>
            </w:r>
          </w:p>
        </w:tc>
        <w:tc>
          <w:tcPr>
            <w:tcW w:w="1076" w:type="dxa"/>
            <w:vMerge/>
            <w:tcBorders>
              <w:bottom w:val="single" w:sz="4" w:space="0" w:color="auto"/>
            </w:tcBorders>
          </w:tcPr>
          <w:p w:rsidR="00D21B80" w:rsidRPr="00234159" w:rsidRDefault="00D21B80" w:rsidP="00A43CAC">
            <w:pPr>
              <w:spacing w:after="0"/>
              <w:rPr>
                <w:sz w:val="20"/>
              </w:rPr>
            </w:pPr>
          </w:p>
        </w:tc>
      </w:tr>
      <w:tr w:rsidR="00AD536F" w:rsidRPr="00234159" w:rsidTr="00A43CAC">
        <w:tblPrEx>
          <w:tblCellMar>
            <w:top w:w="0" w:type="dxa"/>
            <w:bottom w:w="0" w:type="dxa"/>
          </w:tblCellMar>
        </w:tblPrEx>
        <w:trPr>
          <w:jc w:val="center"/>
        </w:trPr>
        <w:tc>
          <w:tcPr>
            <w:tcW w:w="840" w:type="dxa"/>
            <w:tcBorders>
              <w:bottom w:val="nil"/>
            </w:tcBorders>
          </w:tcPr>
          <w:p w:rsidR="00604D17" w:rsidRPr="00234159" w:rsidRDefault="00604D17" w:rsidP="00A43CAC">
            <w:pPr>
              <w:spacing w:after="0"/>
              <w:rPr>
                <w:sz w:val="20"/>
              </w:rPr>
            </w:pPr>
            <w:r w:rsidRPr="00234159">
              <w:rPr>
                <w:sz w:val="20"/>
              </w:rPr>
              <w:t>1</w:t>
            </w:r>
          </w:p>
        </w:tc>
        <w:tc>
          <w:tcPr>
            <w:tcW w:w="4200" w:type="dxa"/>
            <w:tcBorders>
              <w:bottom w:val="nil"/>
            </w:tcBorders>
          </w:tcPr>
          <w:p w:rsidR="00604D17" w:rsidRPr="00234159" w:rsidRDefault="00604D17" w:rsidP="00A43CAC">
            <w:pPr>
              <w:spacing w:after="0"/>
              <w:rPr>
                <w:sz w:val="20"/>
              </w:rPr>
            </w:pPr>
            <w:r w:rsidRPr="00234159">
              <w:rPr>
                <w:sz w:val="20"/>
              </w:rPr>
              <w:t>Sistan &amp; Baloochestan</w:t>
            </w:r>
          </w:p>
        </w:tc>
        <w:tc>
          <w:tcPr>
            <w:tcW w:w="1080" w:type="dxa"/>
            <w:tcBorders>
              <w:bottom w:val="nil"/>
            </w:tcBorders>
          </w:tcPr>
          <w:p w:rsidR="00604D17" w:rsidRPr="00234159" w:rsidRDefault="00604D17" w:rsidP="00A43CAC">
            <w:pPr>
              <w:spacing w:after="0"/>
              <w:jc w:val="center"/>
              <w:rPr>
                <w:sz w:val="20"/>
              </w:rPr>
            </w:pPr>
            <w:r w:rsidRPr="00234159">
              <w:rPr>
                <w:sz w:val="20"/>
              </w:rPr>
              <w:t>780</w:t>
            </w:r>
          </w:p>
        </w:tc>
        <w:tc>
          <w:tcPr>
            <w:tcW w:w="1080" w:type="dxa"/>
            <w:tcBorders>
              <w:bottom w:val="nil"/>
            </w:tcBorders>
          </w:tcPr>
          <w:p w:rsidR="00604D17" w:rsidRPr="00234159" w:rsidRDefault="00604D17" w:rsidP="00A43CAC">
            <w:pPr>
              <w:spacing w:after="0"/>
              <w:jc w:val="center"/>
              <w:rPr>
                <w:sz w:val="20"/>
              </w:rPr>
            </w:pPr>
            <w:r w:rsidRPr="00234159">
              <w:rPr>
                <w:sz w:val="20"/>
              </w:rPr>
              <w:t>5</w:t>
            </w:r>
            <w:r w:rsidR="00D21B80" w:rsidRPr="00234159">
              <w:rPr>
                <w:sz w:val="20"/>
              </w:rPr>
              <w:t xml:space="preserve"> </w:t>
            </w:r>
            <w:r w:rsidRPr="00234159">
              <w:rPr>
                <w:sz w:val="20"/>
              </w:rPr>
              <w:t>220</w:t>
            </w:r>
          </w:p>
        </w:tc>
        <w:tc>
          <w:tcPr>
            <w:tcW w:w="1080" w:type="dxa"/>
            <w:tcBorders>
              <w:bottom w:val="nil"/>
            </w:tcBorders>
          </w:tcPr>
          <w:p w:rsidR="00604D17" w:rsidRPr="00234159" w:rsidRDefault="00604D17" w:rsidP="00A43CAC">
            <w:pPr>
              <w:spacing w:after="0"/>
              <w:jc w:val="center"/>
              <w:rPr>
                <w:sz w:val="20"/>
              </w:rPr>
            </w:pPr>
            <w:r w:rsidRPr="00234159">
              <w:rPr>
                <w:sz w:val="20"/>
              </w:rPr>
              <w:t>4</w:t>
            </w:r>
            <w:r w:rsidR="00D21B80" w:rsidRPr="00234159">
              <w:rPr>
                <w:sz w:val="20"/>
              </w:rPr>
              <w:t xml:space="preserve"> </w:t>
            </w:r>
            <w:r w:rsidRPr="00234159">
              <w:rPr>
                <w:sz w:val="20"/>
              </w:rPr>
              <w:t>100</w:t>
            </w:r>
          </w:p>
        </w:tc>
        <w:tc>
          <w:tcPr>
            <w:tcW w:w="1076" w:type="dxa"/>
            <w:tcBorders>
              <w:bottom w:val="nil"/>
            </w:tcBorders>
          </w:tcPr>
          <w:p w:rsidR="00604D17" w:rsidRPr="00234159" w:rsidRDefault="00604D17" w:rsidP="00A43CAC">
            <w:pPr>
              <w:spacing w:after="0"/>
              <w:jc w:val="center"/>
              <w:rPr>
                <w:sz w:val="20"/>
              </w:rPr>
            </w:pPr>
            <w:r w:rsidRPr="00234159">
              <w:rPr>
                <w:sz w:val="20"/>
              </w:rPr>
              <w:t>10</w:t>
            </w:r>
            <w:r w:rsidR="00D21B80" w:rsidRPr="00234159">
              <w:rPr>
                <w:sz w:val="20"/>
              </w:rPr>
              <w:t xml:space="preserve"> </w:t>
            </w:r>
            <w:r w:rsidRPr="00234159">
              <w:rPr>
                <w:sz w:val="20"/>
              </w:rPr>
              <w:t>100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2</w:t>
            </w:r>
          </w:p>
        </w:tc>
        <w:tc>
          <w:tcPr>
            <w:tcW w:w="4200" w:type="dxa"/>
            <w:tcBorders>
              <w:top w:val="nil"/>
              <w:bottom w:val="nil"/>
            </w:tcBorders>
          </w:tcPr>
          <w:p w:rsidR="00604D17" w:rsidRPr="00234159" w:rsidRDefault="00604D17" w:rsidP="00A43CAC">
            <w:pPr>
              <w:spacing w:after="0"/>
              <w:rPr>
                <w:sz w:val="20"/>
              </w:rPr>
            </w:pPr>
            <w:r w:rsidRPr="00234159">
              <w:rPr>
                <w:sz w:val="20"/>
              </w:rPr>
              <w:t>Khozestan</w:t>
            </w:r>
          </w:p>
        </w:tc>
        <w:tc>
          <w:tcPr>
            <w:tcW w:w="1080" w:type="dxa"/>
            <w:tcBorders>
              <w:top w:val="nil"/>
              <w:bottom w:val="nil"/>
            </w:tcBorders>
          </w:tcPr>
          <w:p w:rsidR="00604D17" w:rsidRPr="00234159" w:rsidRDefault="00604D17" w:rsidP="00A43CAC">
            <w:pPr>
              <w:spacing w:after="0"/>
              <w:jc w:val="center"/>
              <w:rPr>
                <w:sz w:val="20"/>
              </w:rPr>
            </w:pPr>
            <w:r w:rsidRPr="00234159">
              <w:rPr>
                <w:sz w:val="20"/>
              </w:rPr>
              <w:t>780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8</w:t>
            </w:r>
            <w:r w:rsidR="00D21B80" w:rsidRPr="00234159">
              <w:rPr>
                <w:sz w:val="20"/>
              </w:rPr>
              <w:t xml:space="preserve"> </w:t>
            </w:r>
            <w:r w:rsidRPr="00234159">
              <w:rPr>
                <w:sz w:val="20"/>
              </w:rPr>
              <w:t>720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5</w:t>
            </w:r>
            <w:r w:rsidR="00D21B80" w:rsidRPr="00234159">
              <w:rPr>
                <w:sz w:val="20"/>
              </w:rPr>
              <w:t xml:space="preserve"> </w:t>
            </w:r>
            <w:r w:rsidRPr="00234159">
              <w:rPr>
                <w:sz w:val="20"/>
              </w:rPr>
              <w:t>800</w:t>
            </w:r>
          </w:p>
        </w:tc>
        <w:tc>
          <w:tcPr>
            <w:tcW w:w="1076" w:type="dxa"/>
            <w:tcBorders>
              <w:top w:val="nil"/>
              <w:bottom w:val="nil"/>
            </w:tcBorders>
          </w:tcPr>
          <w:p w:rsidR="00604D17" w:rsidRPr="00234159" w:rsidRDefault="00604D17" w:rsidP="00A43CAC">
            <w:pPr>
              <w:spacing w:after="0"/>
              <w:jc w:val="center"/>
              <w:rPr>
                <w:sz w:val="20"/>
              </w:rPr>
            </w:pPr>
            <w:r w:rsidRPr="00234159">
              <w:rPr>
                <w:sz w:val="20"/>
              </w:rPr>
              <w:t>15</w:t>
            </w:r>
            <w:r w:rsidR="00D21B80" w:rsidRPr="00234159">
              <w:rPr>
                <w:sz w:val="20"/>
              </w:rPr>
              <w:t xml:space="preserve"> </w:t>
            </w:r>
            <w:r w:rsidRPr="00234159">
              <w:rPr>
                <w:sz w:val="20"/>
              </w:rPr>
              <w:t>300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3</w:t>
            </w:r>
          </w:p>
        </w:tc>
        <w:tc>
          <w:tcPr>
            <w:tcW w:w="4200" w:type="dxa"/>
            <w:tcBorders>
              <w:top w:val="nil"/>
              <w:bottom w:val="nil"/>
            </w:tcBorders>
          </w:tcPr>
          <w:p w:rsidR="00604D17" w:rsidRPr="00234159" w:rsidRDefault="00604D17" w:rsidP="00A43CAC">
            <w:pPr>
              <w:spacing w:after="0"/>
              <w:rPr>
                <w:sz w:val="20"/>
              </w:rPr>
            </w:pPr>
            <w:r w:rsidRPr="00234159">
              <w:rPr>
                <w:sz w:val="20"/>
              </w:rPr>
              <w:t>Eastern Azerbayjan</w:t>
            </w:r>
          </w:p>
        </w:tc>
        <w:tc>
          <w:tcPr>
            <w:tcW w:w="1080" w:type="dxa"/>
            <w:tcBorders>
              <w:top w:val="nil"/>
              <w:bottom w:val="nil"/>
            </w:tcBorders>
          </w:tcPr>
          <w:p w:rsidR="00604D17" w:rsidRPr="00234159" w:rsidRDefault="00604D17" w:rsidP="00A43CAC">
            <w:pPr>
              <w:spacing w:after="0"/>
              <w:jc w:val="center"/>
              <w:rPr>
                <w:sz w:val="20"/>
              </w:rPr>
            </w:pPr>
            <w:r w:rsidRPr="00234159">
              <w:rPr>
                <w:sz w:val="20"/>
              </w:rPr>
              <w:t>780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5</w:t>
            </w:r>
            <w:r w:rsidR="00D21B80" w:rsidRPr="00234159">
              <w:rPr>
                <w:sz w:val="20"/>
              </w:rPr>
              <w:t xml:space="preserve"> </w:t>
            </w:r>
            <w:r w:rsidRPr="00234159">
              <w:rPr>
                <w:sz w:val="20"/>
              </w:rPr>
              <w:t>220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4</w:t>
            </w:r>
            <w:r w:rsidR="00D21B80" w:rsidRPr="00234159">
              <w:rPr>
                <w:sz w:val="20"/>
              </w:rPr>
              <w:t xml:space="preserve"> </w:t>
            </w:r>
            <w:r w:rsidRPr="00234159">
              <w:rPr>
                <w:sz w:val="20"/>
              </w:rPr>
              <w:t>200</w:t>
            </w:r>
          </w:p>
        </w:tc>
        <w:tc>
          <w:tcPr>
            <w:tcW w:w="1076" w:type="dxa"/>
            <w:tcBorders>
              <w:top w:val="nil"/>
              <w:bottom w:val="nil"/>
            </w:tcBorders>
          </w:tcPr>
          <w:p w:rsidR="00604D17" w:rsidRPr="00234159" w:rsidRDefault="00604D17" w:rsidP="00A43CAC">
            <w:pPr>
              <w:spacing w:after="0"/>
              <w:jc w:val="center"/>
              <w:rPr>
                <w:sz w:val="20"/>
              </w:rPr>
            </w:pPr>
            <w:r w:rsidRPr="00234159">
              <w:rPr>
                <w:sz w:val="20"/>
              </w:rPr>
              <w:t>10</w:t>
            </w:r>
            <w:r w:rsidR="00D21B80" w:rsidRPr="00234159">
              <w:rPr>
                <w:sz w:val="20"/>
              </w:rPr>
              <w:t xml:space="preserve"> </w:t>
            </w:r>
            <w:r w:rsidRPr="00234159">
              <w:rPr>
                <w:sz w:val="20"/>
              </w:rPr>
              <w:t>200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4</w:t>
            </w:r>
          </w:p>
        </w:tc>
        <w:tc>
          <w:tcPr>
            <w:tcW w:w="4200" w:type="dxa"/>
            <w:tcBorders>
              <w:top w:val="nil"/>
              <w:bottom w:val="nil"/>
            </w:tcBorders>
          </w:tcPr>
          <w:p w:rsidR="00604D17" w:rsidRPr="00234159" w:rsidRDefault="00604D17" w:rsidP="00A43CAC">
            <w:pPr>
              <w:spacing w:after="0"/>
              <w:rPr>
                <w:sz w:val="20"/>
              </w:rPr>
            </w:pPr>
            <w:r w:rsidRPr="00234159">
              <w:rPr>
                <w:sz w:val="20"/>
              </w:rPr>
              <w:t>Kurdistan</w:t>
            </w:r>
          </w:p>
        </w:tc>
        <w:tc>
          <w:tcPr>
            <w:tcW w:w="1080" w:type="dxa"/>
            <w:tcBorders>
              <w:top w:val="nil"/>
              <w:bottom w:val="nil"/>
            </w:tcBorders>
          </w:tcPr>
          <w:p w:rsidR="00604D17" w:rsidRPr="00234159" w:rsidRDefault="00604D17" w:rsidP="00A43CAC">
            <w:pPr>
              <w:spacing w:after="0"/>
              <w:jc w:val="center"/>
              <w:rPr>
                <w:sz w:val="20"/>
              </w:rPr>
            </w:pPr>
            <w:r w:rsidRPr="00234159">
              <w:rPr>
                <w:sz w:val="20"/>
              </w:rPr>
              <w:t>650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4</w:t>
            </w:r>
            <w:r w:rsidR="00D21B80" w:rsidRPr="00234159">
              <w:rPr>
                <w:sz w:val="20"/>
              </w:rPr>
              <w:t xml:space="preserve"> </w:t>
            </w:r>
            <w:r w:rsidRPr="00234159">
              <w:rPr>
                <w:sz w:val="20"/>
              </w:rPr>
              <w:t>350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2</w:t>
            </w:r>
            <w:r w:rsidR="00D21B80" w:rsidRPr="00234159">
              <w:rPr>
                <w:sz w:val="20"/>
              </w:rPr>
              <w:t xml:space="preserve"> </w:t>
            </w:r>
            <w:r w:rsidRPr="00234159">
              <w:rPr>
                <w:sz w:val="20"/>
              </w:rPr>
              <w:t>800</w:t>
            </w:r>
          </w:p>
        </w:tc>
        <w:tc>
          <w:tcPr>
            <w:tcW w:w="1076" w:type="dxa"/>
            <w:tcBorders>
              <w:top w:val="nil"/>
              <w:bottom w:val="nil"/>
            </w:tcBorders>
          </w:tcPr>
          <w:p w:rsidR="00604D17" w:rsidRPr="00234159" w:rsidRDefault="00604D17" w:rsidP="00A43CAC">
            <w:pPr>
              <w:spacing w:after="0"/>
              <w:ind w:firstLine="249"/>
              <w:rPr>
                <w:sz w:val="20"/>
              </w:rPr>
            </w:pPr>
            <w:r w:rsidRPr="00234159">
              <w:rPr>
                <w:sz w:val="20"/>
              </w:rPr>
              <w:t>7</w:t>
            </w:r>
            <w:r w:rsidR="00D21B80" w:rsidRPr="00234159">
              <w:rPr>
                <w:sz w:val="20"/>
              </w:rPr>
              <w:t xml:space="preserve"> </w:t>
            </w:r>
            <w:r w:rsidRPr="00234159">
              <w:rPr>
                <w:sz w:val="20"/>
              </w:rPr>
              <w:t>800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5</w:t>
            </w:r>
          </w:p>
        </w:tc>
        <w:tc>
          <w:tcPr>
            <w:tcW w:w="4200" w:type="dxa"/>
            <w:tcBorders>
              <w:top w:val="nil"/>
              <w:bottom w:val="nil"/>
            </w:tcBorders>
          </w:tcPr>
          <w:p w:rsidR="00604D17" w:rsidRPr="00234159" w:rsidRDefault="00604D17" w:rsidP="00A43CAC">
            <w:pPr>
              <w:spacing w:after="0"/>
              <w:rPr>
                <w:sz w:val="20"/>
              </w:rPr>
            </w:pPr>
            <w:r w:rsidRPr="00234159">
              <w:rPr>
                <w:sz w:val="20"/>
              </w:rPr>
              <w:t>Western Azerbayjan</w:t>
            </w:r>
          </w:p>
        </w:tc>
        <w:tc>
          <w:tcPr>
            <w:tcW w:w="1080" w:type="dxa"/>
            <w:tcBorders>
              <w:top w:val="nil"/>
              <w:bottom w:val="nil"/>
            </w:tcBorders>
          </w:tcPr>
          <w:p w:rsidR="00604D17" w:rsidRPr="00234159" w:rsidRDefault="00604D17" w:rsidP="00A43CAC">
            <w:pPr>
              <w:spacing w:after="0"/>
              <w:jc w:val="center"/>
              <w:rPr>
                <w:sz w:val="20"/>
              </w:rPr>
            </w:pPr>
            <w:r w:rsidRPr="00234159">
              <w:rPr>
                <w:sz w:val="20"/>
              </w:rPr>
              <w:t>780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6</w:t>
            </w:r>
            <w:r w:rsidR="00D21B80" w:rsidRPr="00234159">
              <w:rPr>
                <w:sz w:val="20"/>
              </w:rPr>
              <w:t xml:space="preserve"> </w:t>
            </w:r>
            <w:r w:rsidRPr="00234159">
              <w:rPr>
                <w:sz w:val="20"/>
              </w:rPr>
              <w:t>220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7</w:t>
            </w:r>
            <w:r w:rsidR="00D21B80" w:rsidRPr="00234159">
              <w:rPr>
                <w:sz w:val="20"/>
              </w:rPr>
              <w:t xml:space="preserve"> </w:t>
            </w:r>
            <w:r w:rsidRPr="00234159">
              <w:rPr>
                <w:sz w:val="20"/>
              </w:rPr>
              <w:t>570</w:t>
            </w:r>
          </w:p>
        </w:tc>
        <w:tc>
          <w:tcPr>
            <w:tcW w:w="1076" w:type="dxa"/>
            <w:tcBorders>
              <w:top w:val="nil"/>
              <w:bottom w:val="nil"/>
            </w:tcBorders>
          </w:tcPr>
          <w:p w:rsidR="00604D17" w:rsidRPr="00234159" w:rsidRDefault="00604D17" w:rsidP="00A43CAC">
            <w:pPr>
              <w:spacing w:after="0"/>
              <w:jc w:val="center"/>
              <w:rPr>
                <w:sz w:val="20"/>
              </w:rPr>
            </w:pPr>
            <w:r w:rsidRPr="00234159">
              <w:rPr>
                <w:sz w:val="20"/>
              </w:rPr>
              <w:t>14</w:t>
            </w:r>
            <w:r w:rsidR="00D21B80" w:rsidRPr="00234159">
              <w:rPr>
                <w:sz w:val="20"/>
              </w:rPr>
              <w:t xml:space="preserve"> </w:t>
            </w:r>
            <w:r w:rsidRPr="00234159">
              <w:rPr>
                <w:sz w:val="20"/>
              </w:rPr>
              <w:t>570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6</w:t>
            </w:r>
          </w:p>
        </w:tc>
        <w:tc>
          <w:tcPr>
            <w:tcW w:w="4200" w:type="dxa"/>
            <w:tcBorders>
              <w:top w:val="nil"/>
              <w:bottom w:val="nil"/>
            </w:tcBorders>
          </w:tcPr>
          <w:p w:rsidR="00604D17" w:rsidRPr="00234159" w:rsidRDefault="00604D17" w:rsidP="00A43CAC">
            <w:pPr>
              <w:spacing w:after="0"/>
              <w:rPr>
                <w:sz w:val="20"/>
              </w:rPr>
            </w:pPr>
            <w:r w:rsidRPr="00234159">
              <w:rPr>
                <w:sz w:val="20"/>
              </w:rPr>
              <w:t>Lorestan</w:t>
            </w:r>
          </w:p>
        </w:tc>
        <w:tc>
          <w:tcPr>
            <w:tcW w:w="1080" w:type="dxa"/>
            <w:tcBorders>
              <w:top w:val="nil"/>
              <w:bottom w:val="nil"/>
            </w:tcBorders>
          </w:tcPr>
          <w:p w:rsidR="00604D17" w:rsidRPr="00234159" w:rsidRDefault="00604D17" w:rsidP="00A43CAC">
            <w:pPr>
              <w:spacing w:after="0"/>
              <w:jc w:val="center"/>
              <w:rPr>
                <w:sz w:val="20"/>
              </w:rPr>
            </w:pPr>
            <w:r w:rsidRPr="00234159">
              <w:rPr>
                <w:sz w:val="20"/>
              </w:rPr>
              <w:t>520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5</w:t>
            </w:r>
            <w:r w:rsidR="00D21B80" w:rsidRPr="00234159">
              <w:rPr>
                <w:sz w:val="20"/>
              </w:rPr>
              <w:t xml:space="preserve"> </w:t>
            </w:r>
            <w:r w:rsidRPr="00234159">
              <w:rPr>
                <w:sz w:val="20"/>
              </w:rPr>
              <w:t>980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6</w:t>
            </w:r>
            <w:r w:rsidR="00D21B80" w:rsidRPr="00234159">
              <w:rPr>
                <w:sz w:val="20"/>
              </w:rPr>
              <w:t xml:space="preserve"> </w:t>
            </w:r>
            <w:r w:rsidRPr="00234159">
              <w:rPr>
                <w:sz w:val="20"/>
              </w:rPr>
              <w:t>000</w:t>
            </w:r>
          </w:p>
        </w:tc>
        <w:tc>
          <w:tcPr>
            <w:tcW w:w="1076" w:type="dxa"/>
            <w:tcBorders>
              <w:top w:val="nil"/>
              <w:bottom w:val="nil"/>
            </w:tcBorders>
          </w:tcPr>
          <w:p w:rsidR="00604D17" w:rsidRPr="00234159" w:rsidRDefault="00604D17" w:rsidP="00A43CAC">
            <w:pPr>
              <w:spacing w:after="0"/>
              <w:jc w:val="center"/>
              <w:rPr>
                <w:sz w:val="20"/>
              </w:rPr>
            </w:pPr>
            <w:r w:rsidRPr="00234159">
              <w:rPr>
                <w:sz w:val="20"/>
              </w:rPr>
              <w:t>12</w:t>
            </w:r>
            <w:r w:rsidR="00D21B80" w:rsidRPr="00234159">
              <w:rPr>
                <w:sz w:val="20"/>
              </w:rPr>
              <w:t xml:space="preserve"> </w:t>
            </w:r>
            <w:r w:rsidRPr="00234159">
              <w:rPr>
                <w:sz w:val="20"/>
              </w:rPr>
              <w:t>500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7</w:t>
            </w:r>
          </w:p>
        </w:tc>
        <w:tc>
          <w:tcPr>
            <w:tcW w:w="4200" w:type="dxa"/>
            <w:tcBorders>
              <w:top w:val="nil"/>
              <w:bottom w:val="nil"/>
            </w:tcBorders>
          </w:tcPr>
          <w:p w:rsidR="00604D17" w:rsidRPr="00234159" w:rsidRDefault="00604D17" w:rsidP="00A43CAC">
            <w:pPr>
              <w:spacing w:after="0"/>
              <w:rPr>
                <w:sz w:val="20"/>
              </w:rPr>
            </w:pPr>
            <w:r w:rsidRPr="00234159">
              <w:rPr>
                <w:sz w:val="20"/>
              </w:rPr>
              <w:t>Kohkiloye &amp; Boyr-Ahmad</w:t>
            </w:r>
          </w:p>
        </w:tc>
        <w:tc>
          <w:tcPr>
            <w:tcW w:w="1080" w:type="dxa"/>
            <w:tcBorders>
              <w:top w:val="nil"/>
              <w:bottom w:val="nil"/>
            </w:tcBorders>
          </w:tcPr>
          <w:p w:rsidR="00604D17" w:rsidRPr="00234159" w:rsidRDefault="00604D17" w:rsidP="00A43CAC">
            <w:pPr>
              <w:spacing w:after="0"/>
              <w:jc w:val="center"/>
              <w:rPr>
                <w:sz w:val="20"/>
              </w:rPr>
            </w:pPr>
            <w:r w:rsidRPr="00234159">
              <w:rPr>
                <w:sz w:val="20"/>
              </w:rPr>
              <w:t>390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3</w:t>
            </w:r>
            <w:r w:rsidR="00D21B80" w:rsidRPr="00234159">
              <w:rPr>
                <w:sz w:val="20"/>
              </w:rPr>
              <w:t xml:space="preserve"> </w:t>
            </w:r>
            <w:r w:rsidRPr="00234159">
              <w:rPr>
                <w:sz w:val="20"/>
              </w:rPr>
              <w:t>110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1</w:t>
            </w:r>
            <w:r w:rsidR="00D21B80" w:rsidRPr="00234159">
              <w:rPr>
                <w:sz w:val="20"/>
              </w:rPr>
              <w:t xml:space="preserve"> </w:t>
            </w:r>
            <w:r w:rsidRPr="00234159">
              <w:rPr>
                <w:sz w:val="20"/>
              </w:rPr>
              <w:t>500</w:t>
            </w:r>
          </w:p>
        </w:tc>
        <w:tc>
          <w:tcPr>
            <w:tcW w:w="1076" w:type="dxa"/>
            <w:tcBorders>
              <w:top w:val="nil"/>
              <w:bottom w:val="nil"/>
            </w:tcBorders>
          </w:tcPr>
          <w:p w:rsidR="00604D17" w:rsidRPr="00234159" w:rsidRDefault="00604D17" w:rsidP="00A43CAC">
            <w:pPr>
              <w:spacing w:after="0"/>
              <w:ind w:firstLine="249"/>
              <w:rPr>
                <w:sz w:val="20"/>
              </w:rPr>
            </w:pPr>
            <w:r w:rsidRPr="00234159">
              <w:rPr>
                <w:sz w:val="20"/>
              </w:rPr>
              <w:t>5</w:t>
            </w:r>
            <w:r w:rsidR="00D21B80" w:rsidRPr="00234159">
              <w:rPr>
                <w:sz w:val="20"/>
              </w:rPr>
              <w:t xml:space="preserve"> </w:t>
            </w:r>
            <w:r w:rsidRPr="00234159">
              <w:rPr>
                <w:sz w:val="20"/>
              </w:rPr>
              <w:t>000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8</w:t>
            </w:r>
          </w:p>
        </w:tc>
        <w:tc>
          <w:tcPr>
            <w:tcW w:w="4200" w:type="dxa"/>
            <w:tcBorders>
              <w:top w:val="nil"/>
              <w:bottom w:val="nil"/>
            </w:tcBorders>
          </w:tcPr>
          <w:p w:rsidR="00604D17" w:rsidRPr="00234159" w:rsidRDefault="00604D17" w:rsidP="00A43CAC">
            <w:pPr>
              <w:spacing w:after="0"/>
              <w:rPr>
                <w:sz w:val="20"/>
              </w:rPr>
            </w:pPr>
            <w:r w:rsidRPr="00234159">
              <w:rPr>
                <w:sz w:val="20"/>
              </w:rPr>
              <w:t>Ardebil</w:t>
            </w:r>
          </w:p>
        </w:tc>
        <w:tc>
          <w:tcPr>
            <w:tcW w:w="1080" w:type="dxa"/>
            <w:tcBorders>
              <w:top w:val="nil"/>
              <w:bottom w:val="nil"/>
            </w:tcBorders>
          </w:tcPr>
          <w:p w:rsidR="00604D17" w:rsidRPr="00234159" w:rsidRDefault="00604D17" w:rsidP="00A43CAC">
            <w:pPr>
              <w:spacing w:after="0"/>
              <w:jc w:val="center"/>
              <w:rPr>
                <w:sz w:val="20"/>
              </w:rPr>
            </w:pPr>
            <w:r w:rsidRPr="00234159">
              <w:rPr>
                <w:sz w:val="20"/>
              </w:rPr>
              <w:t>390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4</w:t>
            </w:r>
            <w:r w:rsidR="00D21B80" w:rsidRPr="00234159">
              <w:rPr>
                <w:sz w:val="20"/>
              </w:rPr>
              <w:t xml:space="preserve"> </w:t>
            </w:r>
            <w:r w:rsidRPr="00234159">
              <w:rPr>
                <w:sz w:val="20"/>
              </w:rPr>
              <w:t>110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3</w:t>
            </w:r>
            <w:r w:rsidR="00D21B80" w:rsidRPr="00234159">
              <w:rPr>
                <w:sz w:val="20"/>
              </w:rPr>
              <w:t xml:space="preserve"> </w:t>
            </w:r>
            <w:r w:rsidRPr="00234159">
              <w:rPr>
                <w:sz w:val="20"/>
              </w:rPr>
              <w:t>000</w:t>
            </w:r>
          </w:p>
        </w:tc>
        <w:tc>
          <w:tcPr>
            <w:tcW w:w="1076" w:type="dxa"/>
            <w:tcBorders>
              <w:top w:val="nil"/>
              <w:bottom w:val="nil"/>
            </w:tcBorders>
          </w:tcPr>
          <w:p w:rsidR="00604D17" w:rsidRPr="00234159" w:rsidRDefault="00604D17" w:rsidP="00A43CAC">
            <w:pPr>
              <w:spacing w:after="0"/>
              <w:ind w:firstLine="249"/>
              <w:rPr>
                <w:sz w:val="20"/>
              </w:rPr>
            </w:pPr>
            <w:r w:rsidRPr="00234159">
              <w:rPr>
                <w:sz w:val="20"/>
              </w:rPr>
              <w:t>7</w:t>
            </w:r>
            <w:r w:rsidR="00D21B80" w:rsidRPr="00234159">
              <w:rPr>
                <w:sz w:val="20"/>
              </w:rPr>
              <w:t xml:space="preserve"> </w:t>
            </w:r>
            <w:r w:rsidRPr="00234159">
              <w:rPr>
                <w:sz w:val="20"/>
              </w:rPr>
              <w:t>500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9</w:t>
            </w:r>
          </w:p>
        </w:tc>
        <w:tc>
          <w:tcPr>
            <w:tcW w:w="4200" w:type="dxa"/>
            <w:tcBorders>
              <w:top w:val="nil"/>
              <w:bottom w:val="nil"/>
            </w:tcBorders>
          </w:tcPr>
          <w:p w:rsidR="00604D17" w:rsidRPr="00234159" w:rsidRDefault="00604D17" w:rsidP="00A43CAC">
            <w:pPr>
              <w:spacing w:after="0"/>
              <w:rPr>
                <w:sz w:val="20"/>
              </w:rPr>
            </w:pPr>
            <w:r w:rsidRPr="00234159">
              <w:rPr>
                <w:sz w:val="20"/>
              </w:rPr>
              <w:t>Kermanshah</w:t>
            </w:r>
          </w:p>
        </w:tc>
        <w:tc>
          <w:tcPr>
            <w:tcW w:w="1080" w:type="dxa"/>
            <w:tcBorders>
              <w:top w:val="nil"/>
              <w:bottom w:val="nil"/>
            </w:tcBorders>
          </w:tcPr>
          <w:p w:rsidR="00604D17" w:rsidRPr="00234159" w:rsidRDefault="00604D17" w:rsidP="00A43CAC">
            <w:pPr>
              <w:spacing w:after="0"/>
              <w:jc w:val="center"/>
              <w:rPr>
                <w:sz w:val="20"/>
              </w:rPr>
            </w:pPr>
            <w:r w:rsidRPr="00234159">
              <w:rPr>
                <w:sz w:val="20"/>
              </w:rPr>
              <w:t>650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7</w:t>
            </w:r>
            <w:r w:rsidR="00D21B80" w:rsidRPr="00234159">
              <w:rPr>
                <w:sz w:val="20"/>
              </w:rPr>
              <w:t xml:space="preserve"> </w:t>
            </w:r>
            <w:r w:rsidRPr="00234159">
              <w:rPr>
                <w:sz w:val="20"/>
              </w:rPr>
              <w:t>350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6</w:t>
            </w:r>
            <w:r w:rsidR="00D21B80" w:rsidRPr="00234159">
              <w:rPr>
                <w:sz w:val="20"/>
              </w:rPr>
              <w:t xml:space="preserve"> </w:t>
            </w:r>
            <w:r w:rsidRPr="00234159">
              <w:rPr>
                <w:sz w:val="20"/>
              </w:rPr>
              <w:t>280</w:t>
            </w:r>
          </w:p>
        </w:tc>
        <w:tc>
          <w:tcPr>
            <w:tcW w:w="1076" w:type="dxa"/>
            <w:tcBorders>
              <w:top w:val="nil"/>
              <w:bottom w:val="nil"/>
            </w:tcBorders>
          </w:tcPr>
          <w:p w:rsidR="00604D17" w:rsidRPr="00234159" w:rsidRDefault="00604D17" w:rsidP="00A43CAC">
            <w:pPr>
              <w:spacing w:after="0"/>
              <w:jc w:val="center"/>
              <w:rPr>
                <w:sz w:val="20"/>
              </w:rPr>
            </w:pPr>
            <w:r w:rsidRPr="00234159">
              <w:rPr>
                <w:sz w:val="20"/>
              </w:rPr>
              <w:t>14</w:t>
            </w:r>
            <w:r w:rsidR="00D21B80" w:rsidRPr="00234159">
              <w:rPr>
                <w:sz w:val="20"/>
              </w:rPr>
              <w:t xml:space="preserve"> </w:t>
            </w:r>
            <w:r w:rsidRPr="00234159">
              <w:rPr>
                <w:sz w:val="20"/>
              </w:rPr>
              <w:t>280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10</w:t>
            </w:r>
          </w:p>
        </w:tc>
        <w:tc>
          <w:tcPr>
            <w:tcW w:w="4200" w:type="dxa"/>
            <w:tcBorders>
              <w:top w:val="nil"/>
              <w:bottom w:val="nil"/>
            </w:tcBorders>
          </w:tcPr>
          <w:p w:rsidR="00604D17" w:rsidRPr="00234159" w:rsidRDefault="00604D17" w:rsidP="00A43CAC">
            <w:pPr>
              <w:spacing w:after="0"/>
              <w:rPr>
                <w:sz w:val="20"/>
              </w:rPr>
            </w:pPr>
            <w:r w:rsidRPr="00234159">
              <w:rPr>
                <w:sz w:val="20"/>
              </w:rPr>
              <w:t>Golestan</w:t>
            </w:r>
          </w:p>
        </w:tc>
        <w:tc>
          <w:tcPr>
            <w:tcW w:w="1080" w:type="dxa"/>
            <w:tcBorders>
              <w:top w:val="nil"/>
              <w:bottom w:val="nil"/>
            </w:tcBorders>
          </w:tcPr>
          <w:p w:rsidR="00604D17" w:rsidRPr="00234159" w:rsidRDefault="00604D17" w:rsidP="00A43CAC">
            <w:pPr>
              <w:spacing w:after="0"/>
              <w:jc w:val="center"/>
              <w:rPr>
                <w:sz w:val="20"/>
              </w:rPr>
            </w:pPr>
            <w:r w:rsidRPr="00234159">
              <w:rPr>
                <w:sz w:val="20"/>
              </w:rPr>
              <w:t>390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4</w:t>
            </w:r>
            <w:r w:rsidR="00D21B80" w:rsidRPr="00234159">
              <w:rPr>
                <w:sz w:val="20"/>
              </w:rPr>
              <w:t xml:space="preserve"> </w:t>
            </w:r>
            <w:r w:rsidRPr="00234159">
              <w:rPr>
                <w:sz w:val="20"/>
              </w:rPr>
              <w:t>110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4</w:t>
            </w:r>
            <w:r w:rsidR="00D21B80" w:rsidRPr="00234159">
              <w:rPr>
                <w:sz w:val="20"/>
              </w:rPr>
              <w:t xml:space="preserve"> </w:t>
            </w:r>
            <w:r w:rsidRPr="00234159">
              <w:rPr>
                <w:sz w:val="20"/>
              </w:rPr>
              <w:t>600</w:t>
            </w:r>
          </w:p>
        </w:tc>
        <w:tc>
          <w:tcPr>
            <w:tcW w:w="1076" w:type="dxa"/>
            <w:tcBorders>
              <w:top w:val="nil"/>
              <w:bottom w:val="nil"/>
            </w:tcBorders>
          </w:tcPr>
          <w:p w:rsidR="00604D17" w:rsidRPr="00234159" w:rsidRDefault="00604D17" w:rsidP="00A43CAC">
            <w:pPr>
              <w:spacing w:after="0"/>
              <w:ind w:firstLine="249"/>
              <w:rPr>
                <w:sz w:val="20"/>
              </w:rPr>
            </w:pPr>
            <w:r w:rsidRPr="00234159">
              <w:rPr>
                <w:sz w:val="20"/>
              </w:rPr>
              <w:t>9</w:t>
            </w:r>
            <w:r w:rsidR="00D21B80" w:rsidRPr="00234159">
              <w:rPr>
                <w:sz w:val="20"/>
              </w:rPr>
              <w:t xml:space="preserve"> </w:t>
            </w:r>
            <w:r w:rsidRPr="00234159">
              <w:rPr>
                <w:sz w:val="20"/>
              </w:rPr>
              <w:t>100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11</w:t>
            </w:r>
          </w:p>
        </w:tc>
        <w:tc>
          <w:tcPr>
            <w:tcW w:w="4200" w:type="dxa"/>
            <w:tcBorders>
              <w:top w:val="nil"/>
              <w:bottom w:val="nil"/>
            </w:tcBorders>
          </w:tcPr>
          <w:p w:rsidR="00604D17" w:rsidRPr="00234159" w:rsidRDefault="00604D17" w:rsidP="00A43CAC">
            <w:pPr>
              <w:spacing w:after="0"/>
              <w:rPr>
                <w:sz w:val="20"/>
              </w:rPr>
            </w:pPr>
            <w:r w:rsidRPr="00234159">
              <w:rPr>
                <w:sz w:val="20"/>
              </w:rPr>
              <w:t>Zanjan</w:t>
            </w:r>
          </w:p>
        </w:tc>
        <w:tc>
          <w:tcPr>
            <w:tcW w:w="1080" w:type="dxa"/>
            <w:tcBorders>
              <w:top w:val="nil"/>
              <w:bottom w:val="nil"/>
            </w:tcBorders>
          </w:tcPr>
          <w:p w:rsidR="00604D17" w:rsidRPr="00234159" w:rsidRDefault="00604D17" w:rsidP="00A43CAC">
            <w:pPr>
              <w:spacing w:after="0"/>
              <w:jc w:val="center"/>
              <w:rPr>
                <w:sz w:val="20"/>
              </w:rPr>
            </w:pPr>
            <w:r w:rsidRPr="00234159">
              <w:rPr>
                <w:sz w:val="20"/>
              </w:rPr>
              <w:t>390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3</w:t>
            </w:r>
            <w:r w:rsidR="00D21B80" w:rsidRPr="00234159">
              <w:rPr>
                <w:sz w:val="20"/>
              </w:rPr>
              <w:t xml:space="preserve"> </w:t>
            </w:r>
            <w:r w:rsidRPr="00234159">
              <w:rPr>
                <w:sz w:val="20"/>
              </w:rPr>
              <w:t>110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1</w:t>
            </w:r>
            <w:r w:rsidR="00D21B80" w:rsidRPr="00234159">
              <w:rPr>
                <w:sz w:val="20"/>
              </w:rPr>
              <w:t xml:space="preserve"> </w:t>
            </w:r>
            <w:r w:rsidRPr="00234159">
              <w:rPr>
                <w:sz w:val="20"/>
              </w:rPr>
              <w:t>400</w:t>
            </w:r>
          </w:p>
        </w:tc>
        <w:tc>
          <w:tcPr>
            <w:tcW w:w="1076" w:type="dxa"/>
            <w:tcBorders>
              <w:top w:val="nil"/>
              <w:bottom w:val="nil"/>
            </w:tcBorders>
          </w:tcPr>
          <w:p w:rsidR="00604D17" w:rsidRPr="00234159" w:rsidRDefault="00604D17" w:rsidP="00A43CAC">
            <w:pPr>
              <w:spacing w:after="0"/>
              <w:ind w:firstLine="249"/>
              <w:rPr>
                <w:sz w:val="20"/>
              </w:rPr>
            </w:pPr>
            <w:r w:rsidRPr="00234159">
              <w:rPr>
                <w:sz w:val="20"/>
              </w:rPr>
              <w:t>4</w:t>
            </w:r>
            <w:r w:rsidR="00D21B80" w:rsidRPr="00234159">
              <w:rPr>
                <w:sz w:val="20"/>
              </w:rPr>
              <w:t xml:space="preserve"> </w:t>
            </w:r>
            <w:r w:rsidRPr="00234159">
              <w:rPr>
                <w:sz w:val="20"/>
              </w:rPr>
              <w:t>900</w:t>
            </w:r>
          </w:p>
        </w:tc>
      </w:tr>
      <w:tr w:rsidR="00AD536F" w:rsidRPr="00234159" w:rsidTr="00A43CAC">
        <w:tblPrEx>
          <w:tblCellMar>
            <w:top w:w="0" w:type="dxa"/>
            <w:bottom w:w="0" w:type="dxa"/>
          </w:tblCellMar>
        </w:tblPrEx>
        <w:trPr>
          <w:jc w:val="center"/>
        </w:trPr>
        <w:tc>
          <w:tcPr>
            <w:tcW w:w="840" w:type="dxa"/>
            <w:tcBorders>
              <w:top w:val="nil"/>
              <w:bottom w:val="nil"/>
            </w:tcBorders>
          </w:tcPr>
          <w:p w:rsidR="00604D17" w:rsidRPr="00234159" w:rsidRDefault="00604D17" w:rsidP="00A43CAC">
            <w:pPr>
              <w:spacing w:after="0"/>
              <w:rPr>
                <w:sz w:val="20"/>
              </w:rPr>
            </w:pPr>
            <w:r w:rsidRPr="00234159">
              <w:rPr>
                <w:sz w:val="20"/>
              </w:rPr>
              <w:t>12</w:t>
            </w:r>
          </w:p>
        </w:tc>
        <w:tc>
          <w:tcPr>
            <w:tcW w:w="4200" w:type="dxa"/>
            <w:tcBorders>
              <w:top w:val="nil"/>
              <w:bottom w:val="nil"/>
            </w:tcBorders>
          </w:tcPr>
          <w:p w:rsidR="00604D17" w:rsidRPr="00234159" w:rsidRDefault="00604D17" w:rsidP="00A43CAC">
            <w:pPr>
              <w:spacing w:after="0"/>
              <w:rPr>
                <w:sz w:val="20"/>
              </w:rPr>
            </w:pPr>
            <w:r w:rsidRPr="00234159">
              <w:rPr>
                <w:sz w:val="20"/>
              </w:rPr>
              <w:t>Chahar-mahal &amp; Bakhtiarie</w:t>
            </w:r>
          </w:p>
        </w:tc>
        <w:tc>
          <w:tcPr>
            <w:tcW w:w="1080" w:type="dxa"/>
            <w:tcBorders>
              <w:top w:val="nil"/>
              <w:bottom w:val="nil"/>
            </w:tcBorders>
          </w:tcPr>
          <w:p w:rsidR="00604D17" w:rsidRPr="00234159" w:rsidRDefault="00604D17" w:rsidP="00A43CAC">
            <w:pPr>
              <w:spacing w:after="0"/>
              <w:jc w:val="center"/>
              <w:rPr>
                <w:sz w:val="20"/>
              </w:rPr>
            </w:pPr>
            <w:r w:rsidRPr="00234159">
              <w:rPr>
                <w:sz w:val="20"/>
              </w:rPr>
              <w:t>390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2</w:t>
            </w:r>
            <w:r w:rsidR="00D21B80" w:rsidRPr="00234159">
              <w:rPr>
                <w:sz w:val="20"/>
              </w:rPr>
              <w:t xml:space="preserve"> </w:t>
            </w:r>
            <w:r w:rsidRPr="00234159">
              <w:rPr>
                <w:sz w:val="20"/>
              </w:rPr>
              <w:t>610</w:t>
            </w:r>
          </w:p>
        </w:tc>
        <w:tc>
          <w:tcPr>
            <w:tcW w:w="1080" w:type="dxa"/>
            <w:tcBorders>
              <w:top w:val="nil"/>
              <w:bottom w:val="nil"/>
            </w:tcBorders>
          </w:tcPr>
          <w:p w:rsidR="00604D17" w:rsidRPr="00234159" w:rsidRDefault="00604D17" w:rsidP="00A43CAC">
            <w:pPr>
              <w:spacing w:after="0"/>
              <w:jc w:val="center"/>
              <w:rPr>
                <w:sz w:val="20"/>
              </w:rPr>
            </w:pPr>
            <w:r w:rsidRPr="00234159">
              <w:rPr>
                <w:sz w:val="20"/>
              </w:rPr>
              <w:t>2</w:t>
            </w:r>
            <w:r w:rsidR="00D21B80" w:rsidRPr="00234159">
              <w:rPr>
                <w:sz w:val="20"/>
              </w:rPr>
              <w:t xml:space="preserve"> </w:t>
            </w:r>
            <w:r w:rsidRPr="00234159">
              <w:rPr>
                <w:sz w:val="20"/>
              </w:rPr>
              <w:t>200</w:t>
            </w:r>
          </w:p>
        </w:tc>
        <w:tc>
          <w:tcPr>
            <w:tcW w:w="1076" w:type="dxa"/>
            <w:tcBorders>
              <w:top w:val="nil"/>
              <w:bottom w:val="nil"/>
            </w:tcBorders>
          </w:tcPr>
          <w:p w:rsidR="00604D17" w:rsidRPr="00234159" w:rsidRDefault="00604D17" w:rsidP="00A43CAC">
            <w:pPr>
              <w:spacing w:after="0"/>
              <w:ind w:firstLine="249"/>
              <w:rPr>
                <w:sz w:val="20"/>
              </w:rPr>
            </w:pPr>
            <w:r w:rsidRPr="00234159">
              <w:rPr>
                <w:sz w:val="20"/>
              </w:rPr>
              <w:t>5</w:t>
            </w:r>
            <w:r w:rsidR="00D21B80" w:rsidRPr="00234159">
              <w:rPr>
                <w:sz w:val="20"/>
              </w:rPr>
              <w:t xml:space="preserve"> </w:t>
            </w:r>
            <w:r w:rsidRPr="00234159">
              <w:rPr>
                <w:sz w:val="20"/>
              </w:rPr>
              <w:t>200</w:t>
            </w:r>
          </w:p>
        </w:tc>
      </w:tr>
      <w:tr w:rsidR="00AD536F" w:rsidRPr="00234159" w:rsidTr="00A43CAC">
        <w:tblPrEx>
          <w:tblCellMar>
            <w:top w:w="0" w:type="dxa"/>
            <w:bottom w:w="0" w:type="dxa"/>
          </w:tblCellMar>
        </w:tblPrEx>
        <w:trPr>
          <w:jc w:val="center"/>
        </w:trPr>
        <w:tc>
          <w:tcPr>
            <w:tcW w:w="840" w:type="dxa"/>
            <w:tcBorders>
              <w:top w:val="nil"/>
            </w:tcBorders>
          </w:tcPr>
          <w:p w:rsidR="00604D17" w:rsidRPr="00234159" w:rsidRDefault="00604D17" w:rsidP="00A43CAC">
            <w:pPr>
              <w:spacing w:after="0"/>
              <w:rPr>
                <w:sz w:val="20"/>
              </w:rPr>
            </w:pPr>
            <w:r w:rsidRPr="00234159">
              <w:rPr>
                <w:sz w:val="20"/>
              </w:rPr>
              <w:t>13</w:t>
            </w:r>
          </w:p>
        </w:tc>
        <w:tc>
          <w:tcPr>
            <w:tcW w:w="4200" w:type="dxa"/>
            <w:tcBorders>
              <w:top w:val="nil"/>
            </w:tcBorders>
          </w:tcPr>
          <w:p w:rsidR="00604D17" w:rsidRPr="00234159" w:rsidRDefault="00604D17" w:rsidP="00A43CAC">
            <w:pPr>
              <w:spacing w:after="0"/>
              <w:rPr>
                <w:sz w:val="20"/>
              </w:rPr>
            </w:pPr>
            <w:r w:rsidRPr="00234159">
              <w:rPr>
                <w:sz w:val="20"/>
              </w:rPr>
              <w:t>Elam</w:t>
            </w:r>
          </w:p>
        </w:tc>
        <w:tc>
          <w:tcPr>
            <w:tcW w:w="1080" w:type="dxa"/>
            <w:tcBorders>
              <w:top w:val="nil"/>
            </w:tcBorders>
          </w:tcPr>
          <w:p w:rsidR="00604D17" w:rsidRPr="00234159" w:rsidRDefault="00604D17" w:rsidP="00A43CAC">
            <w:pPr>
              <w:spacing w:after="0"/>
              <w:jc w:val="center"/>
              <w:rPr>
                <w:sz w:val="20"/>
              </w:rPr>
            </w:pPr>
            <w:r w:rsidRPr="00234159">
              <w:rPr>
                <w:sz w:val="20"/>
              </w:rPr>
              <w:t>260</w:t>
            </w:r>
          </w:p>
        </w:tc>
        <w:tc>
          <w:tcPr>
            <w:tcW w:w="1080" w:type="dxa"/>
            <w:tcBorders>
              <w:top w:val="nil"/>
            </w:tcBorders>
          </w:tcPr>
          <w:p w:rsidR="00604D17" w:rsidRPr="00234159" w:rsidRDefault="00604D17" w:rsidP="00A43CAC">
            <w:pPr>
              <w:spacing w:after="0"/>
              <w:jc w:val="center"/>
              <w:rPr>
                <w:sz w:val="20"/>
              </w:rPr>
            </w:pPr>
            <w:r w:rsidRPr="00234159">
              <w:rPr>
                <w:sz w:val="20"/>
              </w:rPr>
              <w:t>2</w:t>
            </w:r>
            <w:r w:rsidR="00D21B80" w:rsidRPr="00234159">
              <w:rPr>
                <w:sz w:val="20"/>
              </w:rPr>
              <w:t xml:space="preserve"> </w:t>
            </w:r>
            <w:r w:rsidRPr="00234159">
              <w:rPr>
                <w:sz w:val="20"/>
              </w:rPr>
              <w:t>470</w:t>
            </w:r>
          </w:p>
        </w:tc>
        <w:tc>
          <w:tcPr>
            <w:tcW w:w="1080" w:type="dxa"/>
            <w:tcBorders>
              <w:top w:val="nil"/>
            </w:tcBorders>
          </w:tcPr>
          <w:p w:rsidR="00604D17" w:rsidRPr="00234159" w:rsidRDefault="00604D17" w:rsidP="00A43CAC">
            <w:pPr>
              <w:spacing w:after="0"/>
              <w:jc w:val="center"/>
              <w:rPr>
                <w:sz w:val="20"/>
              </w:rPr>
            </w:pPr>
            <w:r w:rsidRPr="00234159">
              <w:rPr>
                <w:sz w:val="20"/>
              </w:rPr>
              <w:t>1</w:t>
            </w:r>
            <w:r w:rsidR="00D21B80" w:rsidRPr="00234159">
              <w:rPr>
                <w:sz w:val="20"/>
              </w:rPr>
              <w:t xml:space="preserve"> </w:t>
            </w:r>
            <w:r w:rsidRPr="00234159">
              <w:rPr>
                <w:sz w:val="20"/>
              </w:rPr>
              <w:t>200</w:t>
            </w:r>
          </w:p>
        </w:tc>
        <w:tc>
          <w:tcPr>
            <w:tcW w:w="1076" w:type="dxa"/>
            <w:tcBorders>
              <w:top w:val="nil"/>
            </w:tcBorders>
          </w:tcPr>
          <w:p w:rsidR="00604D17" w:rsidRPr="00234159" w:rsidRDefault="00604D17" w:rsidP="00A43CAC">
            <w:pPr>
              <w:spacing w:after="0"/>
              <w:ind w:firstLine="249"/>
              <w:rPr>
                <w:sz w:val="20"/>
              </w:rPr>
            </w:pPr>
            <w:r w:rsidRPr="00234159">
              <w:rPr>
                <w:sz w:val="20"/>
              </w:rPr>
              <w:t>3</w:t>
            </w:r>
            <w:r w:rsidR="00D21B80" w:rsidRPr="00234159">
              <w:rPr>
                <w:sz w:val="20"/>
              </w:rPr>
              <w:t xml:space="preserve"> </w:t>
            </w:r>
            <w:r w:rsidRPr="00234159">
              <w:rPr>
                <w:sz w:val="20"/>
              </w:rPr>
              <w:t>930</w:t>
            </w:r>
          </w:p>
        </w:tc>
      </w:tr>
    </w:tbl>
    <w:p w:rsidR="00604D17" w:rsidRPr="00234159" w:rsidRDefault="00604D17" w:rsidP="00BA3B90">
      <w:pPr>
        <w:pStyle w:val="Heading2"/>
        <w:spacing w:before="240"/>
      </w:pPr>
      <w:r w:rsidRPr="00234159">
        <w:t>Table 10</w:t>
      </w:r>
    </w:p>
    <w:p w:rsidR="00604D17" w:rsidRPr="00234159" w:rsidRDefault="00604D17" w:rsidP="00BA3B90">
      <w:pPr>
        <w:pStyle w:val="Heading2"/>
      </w:pPr>
      <w:r w:rsidRPr="00234159">
        <w:t>Provincial distribution of rural communities that have been served</w:t>
      </w:r>
      <w:r w:rsidR="00BA3B90" w:rsidRPr="00234159">
        <w:br/>
      </w:r>
      <w:r w:rsidRPr="00234159">
        <w:t>by the rural employment fund (2002-20</w:t>
      </w:r>
      <w:r w:rsidR="00BA3B90" w:rsidRPr="00234159">
        <w:t>04)</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
        <w:gridCol w:w="4111"/>
        <w:gridCol w:w="992"/>
        <w:gridCol w:w="993"/>
        <w:gridCol w:w="992"/>
        <w:gridCol w:w="1082"/>
      </w:tblGrid>
      <w:tr w:rsidR="00BA3B90" w:rsidRPr="00234159" w:rsidTr="00964CFE">
        <w:tblPrEx>
          <w:tblCellMar>
            <w:top w:w="0" w:type="dxa"/>
            <w:bottom w:w="0" w:type="dxa"/>
          </w:tblCellMar>
        </w:tblPrEx>
        <w:trPr>
          <w:jc w:val="center"/>
        </w:trPr>
        <w:tc>
          <w:tcPr>
            <w:tcW w:w="1083" w:type="dxa"/>
            <w:vMerge w:val="restart"/>
          </w:tcPr>
          <w:p w:rsidR="00BA3B90" w:rsidRPr="00234159" w:rsidRDefault="00BA3B90" w:rsidP="007B588F">
            <w:pPr>
              <w:spacing w:after="0"/>
              <w:jc w:val="center"/>
              <w:rPr>
                <w:bCs/>
              </w:rPr>
            </w:pPr>
            <w:r w:rsidRPr="00234159">
              <w:rPr>
                <w:bCs/>
              </w:rPr>
              <w:t>Row</w:t>
            </w:r>
          </w:p>
        </w:tc>
        <w:tc>
          <w:tcPr>
            <w:tcW w:w="4111" w:type="dxa"/>
            <w:vMerge w:val="restart"/>
          </w:tcPr>
          <w:p w:rsidR="00BA3B90" w:rsidRPr="00234159" w:rsidRDefault="00BA3B90" w:rsidP="00BA3B90">
            <w:pPr>
              <w:spacing w:after="0"/>
              <w:jc w:val="center"/>
              <w:rPr>
                <w:bCs/>
              </w:rPr>
            </w:pPr>
            <w:r w:rsidRPr="00234159">
              <w:rPr>
                <w:bCs/>
              </w:rPr>
              <w:t>Province</w:t>
            </w:r>
          </w:p>
        </w:tc>
        <w:tc>
          <w:tcPr>
            <w:tcW w:w="2977" w:type="dxa"/>
            <w:gridSpan w:val="3"/>
          </w:tcPr>
          <w:p w:rsidR="00BA3B90" w:rsidRPr="00234159" w:rsidRDefault="00BA3B90" w:rsidP="00BA3B90">
            <w:pPr>
              <w:spacing w:after="0"/>
              <w:jc w:val="center"/>
              <w:rPr>
                <w:bCs/>
              </w:rPr>
            </w:pPr>
            <w:r w:rsidRPr="00234159">
              <w:rPr>
                <w:bCs/>
              </w:rPr>
              <w:t>Number of communities provided with facilities</w:t>
            </w:r>
          </w:p>
        </w:tc>
        <w:tc>
          <w:tcPr>
            <w:tcW w:w="1082" w:type="dxa"/>
            <w:vMerge w:val="restart"/>
          </w:tcPr>
          <w:p w:rsidR="00BA3B90" w:rsidRPr="00234159" w:rsidRDefault="00BA3B90" w:rsidP="00BA3B90">
            <w:pPr>
              <w:spacing w:after="0"/>
              <w:jc w:val="center"/>
              <w:rPr>
                <w:bCs/>
              </w:rPr>
            </w:pPr>
            <w:r w:rsidRPr="00234159">
              <w:rPr>
                <w:bCs/>
              </w:rPr>
              <w:t>Total</w:t>
            </w:r>
          </w:p>
        </w:tc>
      </w:tr>
      <w:tr w:rsidR="00BA3B90" w:rsidRPr="00234159" w:rsidTr="00D80C89">
        <w:tblPrEx>
          <w:tblCellMar>
            <w:top w:w="0" w:type="dxa"/>
            <w:bottom w:w="0" w:type="dxa"/>
          </w:tblCellMar>
        </w:tblPrEx>
        <w:trPr>
          <w:jc w:val="center"/>
        </w:trPr>
        <w:tc>
          <w:tcPr>
            <w:tcW w:w="1083" w:type="dxa"/>
            <w:vMerge/>
            <w:tcBorders>
              <w:bottom w:val="single" w:sz="4" w:space="0" w:color="auto"/>
            </w:tcBorders>
          </w:tcPr>
          <w:p w:rsidR="00BA3B90" w:rsidRPr="00234159" w:rsidRDefault="00BA3B90" w:rsidP="00BA3B90">
            <w:pPr>
              <w:spacing w:after="0"/>
            </w:pPr>
          </w:p>
        </w:tc>
        <w:tc>
          <w:tcPr>
            <w:tcW w:w="4111" w:type="dxa"/>
            <w:vMerge/>
            <w:tcBorders>
              <w:bottom w:val="single" w:sz="4" w:space="0" w:color="auto"/>
            </w:tcBorders>
          </w:tcPr>
          <w:p w:rsidR="00BA3B90" w:rsidRPr="00234159" w:rsidRDefault="00BA3B90" w:rsidP="00BA3B90">
            <w:pPr>
              <w:spacing w:after="0"/>
            </w:pPr>
          </w:p>
        </w:tc>
        <w:tc>
          <w:tcPr>
            <w:tcW w:w="992" w:type="dxa"/>
            <w:tcBorders>
              <w:bottom w:val="single" w:sz="4" w:space="0" w:color="auto"/>
            </w:tcBorders>
          </w:tcPr>
          <w:p w:rsidR="00BA3B90" w:rsidRPr="00234159" w:rsidRDefault="00BA3B90" w:rsidP="00BA3B90">
            <w:pPr>
              <w:spacing w:after="0"/>
              <w:jc w:val="center"/>
            </w:pPr>
            <w:r w:rsidRPr="00234159">
              <w:t>2002</w:t>
            </w:r>
          </w:p>
        </w:tc>
        <w:tc>
          <w:tcPr>
            <w:tcW w:w="993" w:type="dxa"/>
            <w:tcBorders>
              <w:bottom w:val="single" w:sz="4" w:space="0" w:color="auto"/>
            </w:tcBorders>
          </w:tcPr>
          <w:p w:rsidR="00BA3B90" w:rsidRPr="00234159" w:rsidRDefault="00BA3B90" w:rsidP="00BA3B90">
            <w:pPr>
              <w:spacing w:after="0"/>
              <w:jc w:val="center"/>
            </w:pPr>
            <w:r w:rsidRPr="00234159">
              <w:t>2003</w:t>
            </w:r>
          </w:p>
        </w:tc>
        <w:tc>
          <w:tcPr>
            <w:tcW w:w="992" w:type="dxa"/>
            <w:tcBorders>
              <w:bottom w:val="single" w:sz="4" w:space="0" w:color="auto"/>
            </w:tcBorders>
          </w:tcPr>
          <w:p w:rsidR="00BA3B90" w:rsidRPr="00234159" w:rsidRDefault="00BA3B90" w:rsidP="00BA3B90">
            <w:pPr>
              <w:spacing w:after="0"/>
              <w:jc w:val="center"/>
            </w:pPr>
            <w:r w:rsidRPr="00234159">
              <w:t>2004</w:t>
            </w:r>
          </w:p>
        </w:tc>
        <w:tc>
          <w:tcPr>
            <w:tcW w:w="1082" w:type="dxa"/>
            <w:vMerge/>
            <w:tcBorders>
              <w:bottom w:val="single" w:sz="4" w:space="0" w:color="auto"/>
            </w:tcBorders>
          </w:tcPr>
          <w:p w:rsidR="00BA3B90" w:rsidRPr="00234159" w:rsidRDefault="00BA3B90" w:rsidP="00BA3B90">
            <w:pPr>
              <w:spacing w:after="0"/>
            </w:pPr>
          </w:p>
        </w:tc>
      </w:tr>
      <w:tr w:rsidR="00604D17" w:rsidRPr="00234159" w:rsidTr="00D80C89">
        <w:tblPrEx>
          <w:tblCellMar>
            <w:top w:w="0" w:type="dxa"/>
            <w:bottom w:w="0" w:type="dxa"/>
          </w:tblCellMar>
        </w:tblPrEx>
        <w:trPr>
          <w:jc w:val="center"/>
        </w:trPr>
        <w:tc>
          <w:tcPr>
            <w:tcW w:w="1083" w:type="dxa"/>
            <w:tcBorders>
              <w:bottom w:val="nil"/>
            </w:tcBorders>
          </w:tcPr>
          <w:p w:rsidR="00604D17" w:rsidRPr="00234159" w:rsidRDefault="00604D17" w:rsidP="00BA3B90">
            <w:pPr>
              <w:spacing w:after="0"/>
            </w:pPr>
            <w:r w:rsidRPr="00234159">
              <w:t>1</w:t>
            </w:r>
          </w:p>
        </w:tc>
        <w:tc>
          <w:tcPr>
            <w:tcW w:w="4111" w:type="dxa"/>
            <w:tcBorders>
              <w:bottom w:val="nil"/>
            </w:tcBorders>
          </w:tcPr>
          <w:p w:rsidR="00604D17" w:rsidRPr="00234159" w:rsidRDefault="00604D17" w:rsidP="00BA3B90">
            <w:pPr>
              <w:spacing w:after="0"/>
            </w:pPr>
            <w:r w:rsidRPr="00234159">
              <w:t>Sistan &amp; Baloochestan</w:t>
            </w:r>
          </w:p>
        </w:tc>
        <w:tc>
          <w:tcPr>
            <w:tcW w:w="992" w:type="dxa"/>
            <w:tcBorders>
              <w:bottom w:val="nil"/>
            </w:tcBorders>
          </w:tcPr>
          <w:p w:rsidR="00604D17" w:rsidRPr="00234159" w:rsidRDefault="00604D17" w:rsidP="00BA3B90">
            <w:pPr>
              <w:spacing w:after="0"/>
              <w:jc w:val="center"/>
            </w:pPr>
            <w:r w:rsidRPr="00234159">
              <w:t>6</w:t>
            </w:r>
          </w:p>
        </w:tc>
        <w:tc>
          <w:tcPr>
            <w:tcW w:w="993" w:type="dxa"/>
            <w:tcBorders>
              <w:bottom w:val="nil"/>
            </w:tcBorders>
          </w:tcPr>
          <w:p w:rsidR="00604D17" w:rsidRPr="00234159" w:rsidRDefault="00604D17" w:rsidP="00BA3B90">
            <w:pPr>
              <w:spacing w:after="0"/>
              <w:ind w:firstLine="375"/>
            </w:pPr>
            <w:r w:rsidRPr="00234159">
              <w:t>6</w:t>
            </w:r>
          </w:p>
        </w:tc>
        <w:tc>
          <w:tcPr>
            <w:tcW w:w="992" w:type="dxa"/>
            <w:tcBorders>
              <w:bottom w:val="nil"/>
            </w:tcBorders>
          </w:tcPr>
          <w:p w:rsidR="00604D17" w:rsidRPr="00234159" w:rsidRDefault="00604D17" w:rsidP="00BA3B90">
            <w:pPr>
              <w:spacing w:after="0"/>
              <w:jc w:val="center"/>
            </w:pPr>
            <w:r w:rsidRPr="00234159">
              <w:t>10</w:t>
            </w:r>
          </w:p>
        </w:tc>
        <w:tc>
          <w:tcPr>
            <w:tcW w:w="1082" w:type="dxa"/>
            <w:tcBorders>
              <w:bottom w:val="nil"/>
            </w:tcBorders>
          </w:tcPr>
          <w:p w:rsidR="00604D17" w:rsidRPr="00234159" w:rsidRDefault="00604D17" w:rsidP="00BA3B90">
            <w:pPr>
              <w:spacing w:after="0"/>
              <w:jc w:val="center"/>
            </w:pPr>
            <w:r w:rsidRPr="00234159">
              <w:t>22</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2</w:t>
            </w:r>
          </w:p>
        </w:tc>
        <w:tc>
          <w:tcPr>
            <w:tcW w:w="4111" w:type="dxa"/>
            <w:tcBorders>
              <w:top w:val="nil"/>
              <w:bottom w:val="nil"/>
            </w:tcBorders>
          </w:tcPr>
          <w:p w:rsidR="00604D17" w:rsidRPr="00234159" w:rsidRDefault="00604D17" w:rsidP="00BA3B90">
            <w:pPr>
              <w:spacing w:after="0"/>
            </w:pPr>
            <w:r w:rsidRPr="00234159">
              <w:t>Khozestan</w:t>
            </w:r>
          </w:p>
        </w:tc>
        <w:tc>
          <w:tcPr>
            <w:tcW w:w="992" w:type="dxa"/>
            <w:tcBorders>
              <w:top w:val="nil"/>
              <w:bottom w:val="nil"/>
            </w:tcBorders>
          </w:tcPr>
          <w:p w:rsidR="00604D17" w:rsidRPr="00234159" w:rsidRDefault="00604D17" w:rsidP="00BA3B90">
            <w:pPr>
              <w:spacing w:after="0"/>
              <w:jc w:val="center"/>
            </w:pPr>
            <w:r w:rsidRPr="00234159">
              <w:t>6</w:t>
            </w:r>
          </w:p>
        </w:tc>
        <w:tc>
          <w:tcPr>
            <w:tcW w:w="993" w:type="dxa"/>
            <w:tcBorders>
              <w:top w:val="nil"/>
              <w:bottom w:val="nil"/>
            </w:tcBorders>
          </w:tcPr>
          <w:p w:rsidR="00604D17" w:rsidRPr="00234159" w:rsidRDefault="00604D17" w:rsidP="00BA3B90">
            <w:pPr>
              <w:spacing w:after="0"/>
              <w:jc w:val="center"/>
            </w:pPr>
            <w:r w:rsidRPr="00234159">
              <w:t>13</w:t>
            </w:r>
          </w:p>
        </w:tc>
        <w:tc>
          <w:tcPr>
            <w:tcW w:w="992" w:type="dxa"/>
            <w:tcBorders>
              <w:top w:val="nil"/>
              <w:bottom w:val="nil"/>
            </w:tcBorders>
          </w:tcPr>
          <w:p w:rsidR="00604D17" w:rsidRPr="00234159" w:rsidRDefault="00604D17" w:rsidP="00BA3B90">
            <w:pPr>
              <w:spacing w:after="0"/>
              <w:jc w:val="center"/>
            </w:pPr>
            <w:r w:rsidRPr="00234159">
              <w:t>15</w:t>
            </w:r>
          </w:p>
        </w:tc>
        <w:tc>
          <w:tcPr>
            <w:tcW w:w="1082" w:type="dxa"/>
            <w:tcBorders>
              <w:top w:val="nil"/>
              <w:bottom w:val="nil"/>
            </w:tcBorders>
          </w:tcPr>
          <w:p w:rsidR="00604D17" w:rsidRPr="00234159" w:rsidRDefault="00604D17" w:rsidP="00BA3B90">
            <w:pPr>
              <w:spacing w:after="0"/>
              <w:jc w:val="center"/>
            </w:pPr>
            <w:r w:rsidRPr="00234159">
              <w:t>34</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3</w:t>
            </w:r>
          </w:p>
        </w:tc>
        <w:tc>
          <w:tcPr>
            <w:tcW w:w="4111" w:type="dxa"/>
            <w:tcBorders>
              <w:top w:val="nil"/>
              <w:bottom w:val="nil"/>
            </w:tcBorders>
          </w:tcPr>
          <w:p w:rsidR="00604D17" w:rsidRPr="00234159" w:rsidRDefault="00604D17" w:rsidP="00BA3B90">
            <w:pPr>
              <w:spacing w:after="0"/>
            </w:pPr>
            <w:r w:rsidRPr="00234159">
              <w:t>Eastern Azerbaijan</w:t>
            </w:r>
          </w:p>
        </w:tc>
        <w:tc>
          <w:tcPr>
            <w:tcW w:w="992" w:type="dxa"/>
            <w:tcBorders>
              <w:top w:val="nil"/>
              <w:bottom w:val="nil"/>
            </w:tcBorders>
          </w:tcPr>
          <w:p w:rsidR="00604D17" w:rsidRPr="00234159" w:rsidRDefault="00604D17" w:rsidP="00BA3B90">
            <w:pPr>
              <w:spacing w:after="0"/>
              <w:jc w:val="center"/>
            </w:pPr>
            <w:r w:rsidRPr="00234159">
              <w:t>6</w:t>
            </w:r>
          </w:p>
        </w:tc>
        <w:tc>
          <w:tcPr>
            <w:tcW w:w="993" w:type="dxa"/>
            <w:tcBorders>
              <w:top w:val="nil"/>
              <w:bottom w:val="nil"/>
            </w:tcBorders>
          </w:tcPr>
          <w:p w:rsidR="00604D17" w:rsidRPr="00234159" w:rsidRDefault="00604D17" w:rsidP="00BA3B90">
            <w:pPr>
              <w:spacing w:after="0"/>
              <w:ind w:firstLine="375"/>
            </w:pPr>
            <w:r w:rsidRPr="00234159">
              <w:t>6</w:t>
            </w:r>
          </w:p>
        </w:tc>
        <w:tc>
          <w:tcPr>
            <w:tcW w:w="992" w:type="dxa"/>
            <w:tcBorders>
              <w:top w:val="nil"/>
              <w:bottom w:val="nil"/>
            </w:tcBorders>
          </w:tcPr>
          <w:p w:rsidR="00604D17" w:rsidRPr="00234159" w:rsidRDefault="00604D17" w:rsidP="00BA3B90">
            <w:pPr>
              <w:spacing w:after="0"/>
              <w:ind w:firstLine="374"/>
            </w:pPr>
            <w:r w:rsidRPr="00234159">
              <w:t>9</w:t>
            </w:r>
          </w:p>
        </w:tc>
        <w:tc>
          <w:tcPr>
            <w:tcW w:w="1082" w:type="dxa"/>
            <w:tcBorders>
              <w:top w:val="nil"/>
              <w:bottom w:val="nil"/>
            </w:tcBorders>
          </w:tcPr>
          <w:p w:rsidR="00604D17" w:rsidRPr="00234159" w:rsidRDefault="00604D17" w:rsidP="00BA3B90">
            <w:pPr>
              <w:spacing w:after="0"/>
              <w:jc w:val="center"/>
            </w:pPr>
            <w:r w:rsidRPr="00234159">
              <w:t>21</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4</w:t>
            </w:r>
          </w:p>
        </w:tc>
        <w:tc>
          <w:tcPr>
            <w:tcW w:w="4111" w:type="dxa"/>
            <w:tcBorders>
              <w:top w:val="nil"/>
              <w:bottom w:val="nil"/>
            </w:tcBorders>
          </w:tcPr>
          <w:p w:rsidR="00604D17" w:rsidRPr="00234159" w:rsidRDefault="00604D17" w:rsidP="00BA3B90">
            <w:pPr>
              <w:spacing w:after="0"/>
            </w:pPr>
            <w:r w:rsidRPr="00234159">
              <w:t>Kurdistan</w:t>
            </w:r>
          </w:p>
        </w:tc>
        <w:tc>
          <w:tcPr>
            <w:tcW w:w="992" w:type="dxa"/>
            <w:tcBorders>
              <w:top w:val="nil"/>
              <w:bottom w:val="nil"/>
            </w:tcBorders>
          </w:tcPr>
          <w:p w:rsidR="00604D17" w:rsidRPr="00234159" w:rsidRDefault="00604D17" w:rsidP="00BA3B90">
            <w:pPr>
              <w:spacing w:after="0"/>
              <w:jc w:val="center"/>
            </w:pPr>
            <w:r w:rsidRPr="00234159">
              <w:t>5</w:t>
            </w:r>
          </w:p>
        </w:tc>
        <w:tc>
          <w:tcPr>
            <w:tcW w:w="993" w:type="dxa"/>
            <w:tcBorders>
              <w:top w:val="nil"/>
              <w:bottom w:val="nil"/>
            </w:tcBorders>
          </w:tcPr>
          <w:p w:rsidR="00604D17" w:rsidRPr="00234159" w:rsidRDefault="00604D17" w:rsidP="00BA3B90">
            <w:pPr>
              <w:spacing w:after="0"/>
              <w:ind w:firstLine="375"/>
            </w:pPr>
            <w:r w:rsidRPr="00234159">
              <w:t>5</w:t>
            </w:r>
          </w:p>
        </w:tc>
        <w:tc>
          <w:tcPr>
            <w:tcW w:w="992" w:type="dxa"/>
            <w:tcBorders>
              <w:top w:val="nil"/>
              <w:bottom w:val="nil"/>
            </w:tcBorders>
          </w:tcPr>
          <w:p w:rsidR="00604D17" w:rsidRPr="00234159" w:rsidRDefault="00604D17" w:rsidP="00BA3B90">
            <w:pPr>
              <w:spacing w:after="0"/>
              <w:ind w:firstLine="374"/>
            </w:pPr>
            <w:r w:rsidRPr="00234159">
              <w:t>8</w:t>
            </w:r>
          </w:p>
        </w:tc>
        <w:tc>
          <w:tcPr>
            <w:tcW w:w="1082" w:type="dxa"/>
            <w:tcBorders>
              <w:top w:val="nil"/>
              <w:bottom w:val="nil"/>
            </w:tcBorders>
          </w:tcPr>
          <w:p w:rsidR="00604D17" w:rsidRPr="00234159" w:rsidRDefault="00604D17" w:rsidP="00BA3B90">
            <w:pPr>
              <w:spacing w:after="0"/>
              <w:jc w:val="center"/>
            </w:pPr>
            <w:r w:rsidRPr="00234159">
              <w:t>18</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5</w:t>
            </w:r>
          </w:p>
        </w:tc>
        <w:tc>
          <w:tcPr>
            <w:tcW w:w="4111" w:type="dxa"/>
            <w:tcBorders>
              <w:top w:val="nil"/>
              <w:bottom w:val="nil"/>
            </w:tcBorders>
          </w:tcPr>
          <w:p w:rsidR="00604D17" w:rsidRPr="00234159" w:rsidRDefault="00604D17" w:rsidP="00BA3B90">
            <w:pPr>
              <w:spacing w:after="0"/>
            </w:pPr>
            <w:r w:rsidRPr="00234159">
              <w:t>Western Azerbaijan</w:t>
            </w:r>
          </w:p>
        </w:tc>
        <w:tc>
          <w:tcPr>
            <w:tcW w:w="992" w:type="dxa"/>
            <w:tcBorders>
              <w:top w:val="nil"/>
              <w:bottom w:val="nil"/>
            </w:tcBorders>
          </w:tcPr>
          <w:p w:rsidR="00604D17" w:rsidRPr="00234159" w:rsidRDefault="00604D17" w:rsidP="00BA3B90">
            <w:pPr>
              <w:spacing w:after="0"/>
              <w:jc w:val="center"/>
            </w:pPr>
            <w:r w:rsidRPr="00234159">
              <w:t>6</w:t>
            </w:r>
          </w:p>
        </w:tc>
        <w:tc>
          <w:tcPr>
            <w:tcW w:w="993" w:type="dxa"/>
            <w:tcBorders>
              <w:top w:val="nil"/>
              <w:bottom w:val="nil"/>
            </w:tcBorders>
          </w:tcPr>
          <w:p w:rsidR="00604D17" w:rsidRPr="00234159" w:rsidRDefault="00604D17" w:rsidP="00BA3B90">
            <w:pPr>
              <w:spacing w:after="0"/>
              <w:ind w:firstLine="375"/>
            </w:pPr>
            <w:r w:rsidRPr="00234159">
              <w:t>8</w:t>
            </w:r>
          </w:p>
        </w:tc>
        <w:tc>
          <w:tcPr>
            <w:tcW w:w="992" w:type="dxa"/>
            <w:tcBorders>
              <w:top w:val="nil"/>
              <w:bottom w:val="nil"/>
            </w:tcBorders>
          </w:tcPr>
          <w:p w:rsidR="00604D17" w:rsidRPr="00234159" w:rsidRDefault="00604D17" w:rsidP="00BA3B90">
            <w:pPr>
              <w:spacing w:after="0"/>
              <w:jc w:val="center"/>
            </w:pPr>
            <w:r w:rsidRPr="00234159">
              <w:t>15</w:t>
            </w:r>
          </w:p>
        </w:tc>
        <w:tc>
          <w:tcPr>
            <w:tcW w:w="1082" w:type="dxa"/>
            <w:tcBorders>
              <w:top w:val="nil"/>
              <w:bottom w:val="nil"/>
            </w:tcBorders>
          </w:tcPr>
          <w:p w:rsidR="00604D17" w:rsidRPr="00234159" w:rsidRDefault="00604D17" w:rsidP="00BA3B90">
            <w:pPr>
              <w:spacing w:after="0"/>
              <w:jc w:val="center"/>
            </w:pPr>
            <w:r w:rsidRPr="00234159">
              <w:t>29</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6</w:t>
            </w:r>
          </w:p>
        </w:tc>
        <w:tc>
          <w:tcPr>
            <w:tcW w:w="4111" w:type="dxa"/>
            <w:tcBorders>
              <w:top w:val="nil"/>
              <w:bottom w:val="nil"/>
            </w:tcBorders>
          </w:tcPr>
          <w:p w:rsidR="00604D17" w:rsidRPr="00234159" w:rsidRDefault="00604D17" w:rsidP="00BA3B90">
            <w:pPr>
              <w:spacing w:after="0"/>
            </w:pPr>
            <w:r w:rsidRPr="00234159">
              <w:t>Lorestan</w:t>
            </w:r>
          </w:p>
        </w:tc>
        <w:tc>
          <w:tcPr>
            <w:tcW w:w="992" w:type="dxa"/>
            <w:tcBorders>
              <w:top w:val="nil"/>
              <w:bottom w:val="nil"/>
            </w:tcBorders>
          </w:tcPr>
          <w:p w:rsidR="00604D17" w:rsidRPr="00234159" w:rsidRDefault="00604D17" w:rsidP="00BA3B90">
            <w:pPr>
              <w:spacing w:after="0"/>
              <w:jc w:val="center"/>
            </w:pPr>
            <w:r w:rsidRPr="00234159">
              <w:t>4</w:t>
            </w:r>
          </w:p>
        </w:tc>
        <w:tc>
          <w:tcPr>
            <w:tcW w:w="993" w:type="dxa"/>
            <w:tcBorders>
              <w:top w:val="nil"/>
              <w:bottom w:val="nil"/>
            </w:tcBorders>
          </w:tcPr>
          <w:p w:rsidR="00604D17" w:rsidRPr="00234159" w:rsidRDefault="00604D17" w:rsidP="00BA3B90">
            <w:pPr>
              <w:spacing w:after="0"/>
              <w:ind w:firstLine="375"/>
            </w:pPr>
            <w:r w:rsidRPr="00234159">
              <w:t>9</w:t>
            </w:r>
          </w:p>
        </w:tc>
        <w:tc>
          <w:tcPr>
            <w:tcW w:w="992" w:type="dxa"/>
            <w:tcBorders>
              <w:top w:val="nil"/>
              <w:bottom w:val="nil"/>
            </w:tcBorders>
          </w:tcPr>
          <w:p w:rsidR="00604D17" w:rsidRPr="00234159" w:rsidRDefault="00604D17" w:rsidP="00BA3B90">
            <w:pPr>
              <w:spacing w:after="0"/>
              <w:jc w:val="center"/>
            </w:pPr>
            <w:r w:rsidRPr="00234159">
              <w:t>10</w:t>
            </w:r>
          </w:p>
        </w:tc>
        <w:tc>
          <w:tcPr>
            <w:tcW w:w="1082" w:type="dxa"/>
            <w:tcBorders>
              <w:top w:val="nil"/>
              <w:bottom w:val="nil"/>
            </w:tcBorders>
          </w:tcPr>
          <w:p w:rsidR="00604D17" w:rsidRPr="00234159" w:rsidRDefault="00604D17" w:rsidP="00BA3B90">
            <w:pPr>
              <w:spacing w:after="0"/>
              <w:jc w:val="center"/>
            </w:pPr>
            <w:r w:rsidRPr="00234159">
              <w:t>32</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7</w:t>
            </w:r>
          </w:p>
        </w:tc>
        <w:tc>
          <w:tcPr>
            <w:tcW w:w="4111" w:type="dxa"/>
            <w:tcBorders>
              <w:top w:val="nil"/>
              <w:bottom w:val="nil"/>
            </w:tcBorders>
          </w:tcPr>
          <w:p w:rsidR="00604D17" w:rsidRPr="00234159" w:rsidRDefault="00604D17" w:rsidP="00BA3B90">
            <w:pPr>
              <w:spacing w:after="0"/>
            </w:pPr>
            <w:r w:rsidRPr="00234159">
              <w:t>Kohkiloye &amp; Boyr-Ahmad</w:t>
            </w:r>
          </w:p>
        </w:tc>
        <w:tc>
          <w:tcPr>
            <w:tcW w:w="992" w:type="dxa"/>
            <w:tcBorders>
              <w:top w:val="nil"/>
              <w:bottom w:val="nil"/>
            </w:tcBorders>
          </w:tcPr>
          <w:p w:rsidR="00604D17" w:rsidRPr="00234159" w:rsidRDefault="00604D17" w:rsidP="00BA3B90">
            <w:pPr>
              <w:spacing w:after="0"/>
              <w:jc w:val="center"/>
            </w:pPr>
            <w:r w:rsidRPr="00234159">
              <w:t>3</w:t>
            </w:r>
          </w:p>
        </w:tc>
        <w:tc>
          <w:tcPr>
            <w:tcW w:w="993" w:type="dxa"/>
            <w:tcBorders>
              <w:top w:val="nil"/>
              <w:bottom w:val="nil"/>
            </w:tcBorders>
          </w:tcPr>
          <w:p w:rsidR="00604D17" w:rsidRPr="00234159" w:rsidRDefault="00604D17" w:rsidP="00BA3B90">
            <w:pPr>
              <w:spacing w:after="0"/>
              <w:ind w:firstLine="375"/>
            </w:pPr>
            <w:r w:rsidRPr="00234159">
              <w:t>4</w:t>
            </w:r>
          </w:p>
        </w:tc>
        <w:tc>
          <w:tcPr>
            <w:tcW w:w="992" w:type="dxa"/>
            <w:tcBorders>
              <w:top w:val="nil"/>
              <w:bottom w:val="nil"/>
            </w:tcBorders>
          </w:tcPr>
          <w:p w:rsidR="00604D17" w:rsidRPr="00234159" w:rsidRDefault="00604D17" w:rsidP="00BA3B90">
            <w:pPr>
              <w:spacing w:after="0"/>
              <w:ind w:firstLine="374"/>
            </w:pPr>
            <w:r w:rsidRPr="00234159">
              <w:t>5</w:t>
            </w:r>
          </w:p>
        </w:tc>
        <w:tc>
          <w:tcPr>
            <w:tcW w:w="1082" w:type="dxa"/>
            <w:tcBorders>
              <w:top w:val="nil"/>
              <w:bottom w:val="nil"/>
            </w:tcBorders>
          </w:tcPr>
          <w:p w:rsidR="00604D17" w:rsidRPr="00234159" w:rsidRDefault="00604D17" w:rsidP="00BA3B90">
            <w:pPr>
              <w:spacing w:after="0"/>
              <w:jc w:val="center"/>
            </w:pPr>
            <w:r w:rsidRPr="00234159">
              <w:t>12</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8</w:t>
            </w:r>
          </w:p>
        </w:tc>
        <w:tc>
          <w:tcPr>
            <w:tcW w:w="4111" w:type="dxa"/>
            <w:tcBorders>
              <w:top w:val="nil"/>
              <w:bottom w:val="nil"/>
            </w:tcBorders>
          </w:tcPr>
          <w:p w:rsidR="00604D17" w:rsidRPr="00234159" w:rsidRDefault="00604D17" w:rsidP="00BA3B90">
            <w:pPr>
              <w:spacing w:after="0"/>
            </w:pPr>
            <w:r w:rsidRPr="00234159">
              <w:t>Ardebil</w:t>
            </w:r>
          </w:p>
        </w:tc>
        <w:tc>
          <w:tcPr>
            <w:tcW w:w="992" w:type="dxa"/>
            <w:tcBorders>
              <w:top w:val="nil"/>
              <w:bottom w:val="nil"/>
            </w:tcBorders>
          </w:tcPr>
          <w:p w:rsidR="00604D17" w:rsidRPr="00234159" w:rsidRDefault="00604D17" w:rsidP="00BA3B90">
            <w:pPr>
              <w:spacing w:after="0"/>
              <w:jc w:val="center"/>
            </w:pPr>
            <w:r w:rsidRPr="00234159">
              <w:t>3</w:t>
            </w:r>
          </w:p>
        </w:tc>
        <w:tc>
          <w:tcPr>
            <w:tcW w:w="993" w:type="dxa"/>
            <w:tcBorders>
              <w:top w:val="nil"/>
              <w:bottom w:val="nil"/>
            </w:tcBorders>
          </w:tcPr>
          <w:p w:rsidR="00604D17" w:rsidRPr="00234159" w:rsidRDefault="00604D17" w:rsidP="00BA3B90">
            <w:pPr>
              <w:spacing w:after="0"/>
              <w:ind w:firstLine="375"/>
            </w:pPr>
            <w:r w:rsidRPr="00234159">
              <w:t>6</w:t>
            </w:r>
          </w:p>
        </w:tc>
        <w:tc>
          <w:tcPr>
            <w:tcW w:w="992" w:type="dxa"/>
            <w:tcBorders>
              <w:top w:val="nil"/>
              <w:bottom w:val="nil"/>
            </w:tcBorders>
          </w:tcPr>
          <w:p w:rsidR="00604D17" w:rsidRPr="00234159" w:rsidRDefault="00604D17" w:rsidP="00BA3B90">
            <w:pPr>
              <w:spacing w:after="0"/>
              <w:jc w:val="center"/>
            </w:pPr>
            <w:r w:rsidRPr="00234159">
              <w:t>10</w:t>
            </w:r>
          </w:p>
        </w:tc>
        <w:tc>
          <w:tcPr>
            <w:tcW w:w="1082" w:type="dxa"/>
            <w:tcBorders>
              <w:top w:val="nil"/>
              <w:bottom w:val="nil"/>
            </w:tcBorders>
          </w:tcPr>
          <w:p w:rsidR="00604D17" w:rsidRPr="00234159" w:rsidRDefault="00604D17" w:rsidP="00BA3B90">
            <w:pPr>
              <w:spacing w:after="0"/>
              <w:jc w:val="center"/>
            </w:pPr>
            <w:r w:rsidRPr="00234159">
              <w:t>19</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9</w:t>
            </w:r>
          </w:p>
        </w:tc>
        <w:tc>
          <w:tcPr>
            <w:tcW w:w="4111" w:type="dxa"/>
            <w:tcBorders>
              <w:top w:val="nil"/>
              <w:bottom w:val="nil"/>
            </w:tcBorders>
          </w:tcPr>
          <w:p w:rsidR="00604D17" w:rsidRPr="00234159" w:rsidRDefault="00604D17" w:rsidP="00BA3B90">
            <w:pPr>
              <w:spacing w:after="0"/>
            </w:pPr>
            <w:r w:rsidRPr="00234159">
              <w:t>Kermanshah</w:t>
            </w:r>
          </w:p>
        </w:tc>
        <w:tc>
          <w:tcPr>
            <w:tcW w:w="992" w:type="dxa"/>
            <w:tcBorders>
              <w:top w:val="nil"/>
              <w:bottom w:val="nil"/>
            </w:tcBorders>
          </w:tcPr>
          <w:p w:rsidR="00604D17" w:rsidRPr="00234159" w:rsidRDefault="00604D17" w:rsidP="00BA3B90">
            <w:pPr>
              <w:spacing w:after="0"/>
              <w:jc w:val="center"/>
            </w:pPr>
            <w:r w:rsidRPr="00234159">
              <w:t>5</w:t>
            </w:r>
          </w:p>
        </w:tc>
        <w:tc>
          <w:tcPr>
            <w:tcW w:w="993" w:type="dxa"/>
            <w:tcBorders>
              <w:top w:val="nil"/>
              <w:bottom w:val="nil"/>
            </w:tcBorders>
          </w:tcPr>
          <w:p w:rsidR="00604D17" w:rsidRPr="00234159" w:rsidRDefault="00604D17" w:rsidP="00BA3B90">
            <w:pPr>
              <w:spacing w:after="0"/>
              <w:jc w:val="center"/>
            </w:pPr>
            <w:r w:rsidRPr="00234159">
              <w:t>11</w:t>
            </w:r>
          </w:p>
        </w:tc>
        <w:tc>
          <w:tcPr>
            <w:tcW w:w="992" w:type="dxa"/>
            <w:tcBorders>
              <w:top w:val="nil"/>
              <w:bottom w:val="nil"/>
            </w:tcBorders>
          </w:tcPr>
          <w:p w:rsidR="00604D17" w:rsidRPr="00234159" w:rsidRDefault="00604D17" w:rsidP="00BA3B90">
            <w:pPr>
              <w:spacing w:after="0"/>
              <w:jc w:val="center"/>
            </w:pPr>
            <w:r w:rsidRPr="00234159">
              <w:t>12</w:t>
            </w:r>
          </w:p>
        </w:tc>
        <w:tc>
          <w:tcPr>
            <w:tcW w:w="1082" w:type="dxa"/>
            <w:tcBorders>
              <w:top w:val="nil"/>
              <w:bottom w:val="nil"/>
            </w:tcBorders>
          </w:tcPr>
          <w:p w:rsidR="00604D17" w:rsidRPr="00234159" w:rsidRDefault="00604D17" w:rsidP="00BA3B90">
            <w:pPr>
              <w:spacing w:after="0"/>
              <w:jc w:val="center"/>
            </w:pPr>
            <w:r w:rsidRPr="00234159">
              <w:t>28</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10</w:t>
            </w:r>
          </w:p>
        </w:tc>
        <w:tc>
          <w:tcPr>
            <w:tcW w:w="4111" w:type="dxa"/>
            <w:tcBorders>
              <w:top w:val="nil"/>
              <w:bottom w:val="nil"/>
            </w:tcBorders>
          </w:tcPr>
          <w:p w:rsidR="00604D17" w:rsidRPr="00234159" w:rsidRDefault="00604D17" w:rsidP="00BA3B90">
            <w:pPr>
              <w:spacing w:after="0"/>
            </w:pPr>
            <w:r w:rsidRPr="00234159">
              <w:t>Golestan</w:t>
            </w:r>
          </w:p>
        </w:tc>
        <w:tc>
          <w:tcPr>
            <w:tcW w:w="992" w:type="dxa"/>
            <w:tcBorders>
              <w:top w:val="nil"/>
              <w:bottom w:val="nil"/>
            </w:tcBorders>
          </w:tcPr>
          <w:p w:rsidR="00604D17" w:rsidRPr="00234159" w:rsidRDefault="00604D17" w:rsidP="00BA3B90">
            <w:pPr>
              <w:spacing w:after="0"/>
              <w:jc w:val="center"/>
            </w:pPr>
            <w:r w:rsidRPr="00234159">
              <w:t>3</w:t>
            </w:r>
          </w:p>
        </w:tc>
        <w:tc>
          <w:tcPr>
            <w:tcW w:w="993" w:type="dxa"/>
            <w:tcBorders>
              <w:top w:val="nil"/>
              <w:bottom w:val="nil"/>
            </w:tcBorders>
          </w:tcPr>
          <w:p w:rsidR="00604D17" w:rsidRPr="00234159" w:rsidRDefault="00604D17" w:rsidP="00BA3B90">
            <w:pPr>
              <w:spacing w:after="0"/>
              <w:ind w:firstLine="375"/>
            </w:pPr>
            <w:r w:rsidRPr="00234159">
              <w:t>6</w:t>
            </w:r>
          </w:p>
        </w:tc>
        <w:tc>
          <w:tcPr>
            <w:tcW w:w="992" w:type="dxa"/>
            <w:tcBorders>
              <w:top w:val="nil"/>
              <w:bottom w:val="nil"/>
            </w:tcBorders>
          </w:tcPr>
          <w:p w:rsidR="00604D17" w:rsidRPr="00234159" w:rsidRDefault="00604D17" w:rsidP="00BA3B90">
            <w:pPr>
              <w:spacing w:after="0"/>
              <w:ind w:firstLine="374"/>
            </w:pPr>
            <w:r w:rsidRPr="00234159">
              <w:t>9</w:t>
            </w:r>
          </w:p>
        </w:tc>
        <w:tc>
          <w:tcPr>
            <w:tcW w:w="1082" w:type="dxa"/>
            <w:tcBorders>
              <w:top w:val="nil"/>
              <w:bottom w:val="nil"/>
            </w:tcBorders>
          </w:tcPr>
          <w:p w:rsidR="00604D17" w:rsidRPr="00234159" w:rsidRDefault="00604D17" w:rsidP="00BA3B90">
            <w:pPr>
              <w:spacing w:after="0"/>
              <w:jc w:val="center"/>
            </w:pPr>
            <w:r w:rsidRPr="00234159">
              <w:t>18</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11</w:t>
            </w:r>
          </w:p>
        </w:tc>
        <w:tc>
          <w:tcPr>
            <w:tcW w:w="4111" w:type="dxa"/>
            <w:tcBorders>
              <w:top w:val="nil"/>
              <w:bottom w:val="nil"/>
            </w:tcBorders>
          </w:tcPr>
          <w:p w:rsidR="00604D17" w:rsidRPr="00234159" w:rsidRDefault="00604D17" w:rsidP="00BA3B90">
            <w:pPr>
              <w:spacing w:after="0"/>
            </w:pPr>
            <w:r w:rsidRPr="00234159">
              <w:t>Zanjan</w:t>
            </w:r>
          </w:p>
        </w:tc>
        <w:tc>
          <w:tcPr>
            <w:tcW w:w="992" w:type="dxa"/>
            <w:tcBorders>
              <w:top w:val="nil"/>
              <w:bottom w:val="nil"/>
            </w:tcBorders>
          </w:tcPr>
          <w:p w:rsidR="00604D17" w:rsidRPr="00234159" w:rsidRDefault="00604D17" w:rsidP="00BA3B90">
            <w:pPr>
              <w:spacing w:after="0"/>
              <w:jc w:val="center"/>
            </w:pPr>
            <w:r w:rsidRPr="00234159">
              <w:t>3</w:t>
            </w:r>
          </w:p>
        </w:tc>
        <w:tc>
          <w:tcPr>
            <w:tcW w:w="993" w:type="dxa"/>
            <w:tcBorders>
              <w:top w:val="nil"/>
              <w:bottom w:val="nil"/>
            </w:tcBorders>
          </w:tcPr>
          <w:p w:rsidR="00604D17" w:rsidRPr="00234159" w:rsidRDefault="00604D17" w:rsidP="00BA3B90">
            <w:pPr>
              <w:spacing w:after="0"/>
              <w:ind w:firstLine="375"/>
            </w:pPr>
            <w:r w:rsidRPr="00234159">
              <w:t>4</w:t>
            </w:r>
          </w:p>
        </w:tc>
        <w:tc>
          <w:tcPr>
            <w:tcW w:w="992" w:type="dxa"/>
            <w:tcBorders>
              <w:top w:val="nil"/>
              <w:bottom w:val="nil"/>
            </w:tcBorders>
          </w:tcPr>
          <w:p w:rsidR="00604D17" w:rsidRPr="00234159" w:rsidRDefault="00604D17" w:rsidP="00BA3B90">
            <w:pPr>
              <w:spacing w:after="0"/>
              <w:ind w:firstLine="374"/>
            </w:pPr>
            <w:r w:rsidRPr="00234159">
              <w:t>4</w:t>
            </w:r>
          </w:p>
        </w:tc>
        <w:tc>
          <w:tcPr>
            <w:tcW w:w="1082" w:type="dxa"/>
            <w:tcBorders>
              <w:top w:val="nil"/>
              <w:bottom w:val="nil"/>
            </w:tcBorders>
          </w:tcPr>
          <w:p w:rsidR="00604D17" w:rsidRPr="00234159" w:rsidRDefault="00604D17" w:rsidP="00BA3B90">
            <w:pPr>
              <w:spacing w:after="0"/>
              <w:jc w:val="center"/>
            </w:pPr>
            <w:r w:rsidRPr="00234159">
              <w:t>11</w:t>
            </w:r>
          </w:p>
        </w:tc>
      </w:tr>
      <w:tr w:rsidR="00604D17" w:rsidRPr="00234159" w:rsidTr="00D80C89">
        <w:tblPrEx>
          <w:tblCellMar>
            <w:top w:w="0" w:type="dxa"/>
            <w:bottom w:w="0" w:type="dxa"/>
          </w:tblCellMar>
        </w:tblPrEx>
        <w:trPr>
          <w:jc w:val="center"/>
        </w:trPr>
        <w:tc>
          <w:tcPr>
            <w:tcW w:w="1083" w:type="dxa"/>
            <w:tcBorders>
              <w:top w:val="nil"/>
              <w:bottom w:val="nil"/>
            </w:tcBorders>
          </w:tcPr>
          <w:p w:rsidR="00604D17" w:rsidRPr="00234159" w:rsidRDefault="00604D17" w:rsidP="00BA3B90">
            <w:pPr>
              <w:spacing w:after="0"/>
            </w:pPr>
            <w:r w:rsidRPr="00234159">
              <w:t>12</w:t>
            </w:r>
          </w:p>
        </w:tc>
        <w:tc>
          <w:tcPr>
            <w:tcW w:w="4111" w:type="dxa"/>
            <w:tcBorders>
              <w:top w:val="nil"/>
              <w:bottom w:val="nil"/>
            </w:tcBorders>
          </w:tcPr>
          <w:p w:rsidR="00604D17" w:rsidRPr="00234159" w:rsidRDefault="00604D17" w:rsidP="00BA3B90">
            <w:pPr>
              <w:spacing w:after="0"/>
            </w:pPr>
            <w:r w:rsidRPr="00234159">
              <w:t>Chahar-mahal &amp; Bakhtiarie</w:t>
            </w:r>
          </w:p>
        </w:tc>
        <w:tc>
          <w:tcPr>
            <w:tcW w:w="992" w:type="dxa"/>
            <w:tcBorders>
              <w:top w:val="nil"/>
              <w:bottom w:val="nil"/>
            </w:tcBorders>
          </w:tcPr>
          <w:p w:rsidR="00604D17" w:rsidRPr="00234159" w:rsidRDefault="00604D17" w:rsidP="00BA3B90">
            <w:pPr>
              <w:spacing w:after="0"/>
              <w:jc w:val="center"/>
            </w:pPr>
            <w:r w:rsidRPr="00234159">
              <w:t>3</w:t>
            </w:r>
          </w:p>
        </w:tc>
        <w:tc>
          <w:tcPr>
            <w:tcW w:w="993" w:type="dxa"/>
            <w:tcBorders>
              <w:top w:val="nil"/>
              <w:bottom w:val="nil"/>
            </w:tcBorders>
          </w:tcPr>
          <w:p w:rsidR="00604D17" w:rsidRPr="00234159" w:rsidRDefault="00604D17" w:rsidP="00BA3B90">
            <w:pPr>
              <w:spacing w:after="0"/>
              <w:ind w:firstLine="375"/>
            </w:pPr>
            <w:r w:rsidRPr="00234159">
              <w:t>3</w:t>
            </w:r>
          </w:p>
        </w:tc>
        <w:tc>
          <w:tcPr>
            <w:tcW w:w="992" w:type="dxa"/>
            <w:tcBorders>
              <w:top w:val="nil"/>
              <w:bottom w:val="nil"/>
            </w:tcBorders>
          </w:tcPr>
          <w:p w:rsidR="00604D17" w:rsidRPr="00234159" w:rsidRDefault="00604D17" w:rsidP="00BA3B90">
            <w:pPr>
              <w:spacing w:after="0"/>
              <w:ind w:firstLine="374"/>
            </w:pPr>
            <w:r w:rsidRPr="00234159">
              <w:t>4</w:t>
            </w:r>
          </w:p>
        </w:tc>
        <w:tc>
          <w:tcPr>
            <w:tcW w:w="1082" w:type="dxa"/>
            <w:tcBorders>
              <w:top w:val="nil"/>
              <w:bottom w:val="nil"/>
            </w:tcBorders>
          </w:tcPr>
          <w:p w:rsidR="00604D17" w:rsidRPr="00234159" w:rsidRDefault="00604D17" w:rsidP="00BA3B90">
            <w:pPr>
              <w:spacing w:after="0"/>
              <w:jc w:val="center"/>
            </w:pPr>
            <w:r w:rsidRPr="00234159">
              <w:t>10</w:t>
            </w:r>
          </w:p>
        </w:tc>
      </w:tr>
      <w:tr w:rsidR="00604D17" w:rsidRPr="00234159" w:rsidTr="00D80C89">
        <w:tblPrEx>
          <w:tblCellMar>
            <w:top w:w="0" w:type="dxa"/>
            <w:bottom w:w="0" w:type="dxa"/>
          </w:tblCellMar>
        </w:tblPrEx>
        <w:trPr>
          <w:jc w:val="center"/>
        </w:trPr>
        <w:tc>
          <w:tcPr>
            <w:tcW w:w="1083" w:type="dxa"/>
            <w:tcBorders>
              <w:top w:val="nil"/>
            </w:tcBorders>
          </w:tcPr>
          <w:p w:rsidR="00604D17" w:rsidRPr="00234159" w:rsidRDefault="00604D17" w:rsidP="00BA3B90">
            <w:pPr>
              <w:spacing w:after="0"/>
            </w:pPr>
            <w:r w:rsidRPr="00234159">
              <w:t>13</w:t>
            </w:r>
          </w:p>
        </w:tc>
        <w:tc>
          <w:tcPr>
            <w:tcW w:w="4111" w:type="dxa"/>
            <w:tcBorders>
              <w:top w:val="nil"/>
            </w:tcBorders>
          </w:tcPr>
          <w:p w:rsidR="00604D17" w:rsidRPr="00234159" w:rsidRDefault="00604D17" w:rsidP="00BA3B90">
            <w:pPr>
              <w:spacing w:after="0"/>
            </w:pPr>
            <w:r w:rsidRPr="00234159">
              <w:t>Elam</w:t>
            </w:r>
          </w:p>
        </w:tc>
        <w:tc>
          <w:tcPr>
            <w:tcW w:w="992" w:type="dxa"/>
            <w:tcBorders>
              <w:top w:val="nil"/>
            </w:tcBorders>
          </w:tcPr>
          <w:p w:rsidR="00604D17" w:rsidRPr="00234159" w:rsidRDefault="00604D17" w:rsidP="00BA3B90">
            <w:pPr>
              <w:spacing w:after="0"/>
              <w:jc w:val="center"/>
            </w:pPr>
            <w:r w:rsidRPr="00234159">
              <w:t>2</w:t>
            </w:r>
          </w:p>
        </w:tc>
        <w:tc>
          <w:tcPr>
            <w:tcW w:w="993" w:type="dxa"/>
            <w:tcBorders>
              <w:top w:val="nil"/>
            </w:tcBorders>
          </w:tcPr>
          <w:p w:rsidR="00604D17" w:rsidRPr="00234159" w:rsidRDefault="00604D17" w:rsidP="00BA3B90">
            <w:pPr>
              <w:spacing w:after="0"/>
              <w:ind w:firstLine="375"/>
            </w:pPr>
            <w:r w:rsidRPr="00234159">
              <w:t>4</w:t>
            </w:r>
          </w:p>
        </w:tc>
        <w:tc>
          <w:tcPr>
            <w:tcW w:w="992" w:type="dxa"/>
            <w:tcBorders>
              <w:top w:val="nil"/>
            </w:tcBorders>
          </w:tcPr>
          <w:p w:rsidR="00604D17" w:rsidRPr="00234159" w:rsidRDefault="00604D17" w:rsidP="00BA3B90">
            <w:pPr>
              <w:spacing w:after="0"/>
              <w:ind w:firstLine="374"/>
            </w:pPr>
            <w:r w:rsidRPr="00234159">
              <w:t>4</w:t>
            </w:r>
          </w:p>
        </w:tc>
        <w:tc>
          <w:tcPr>
            <w:tcW w:w="1082" w:type="dxa"/>
            <w:tcBorders>
              <w:top w:val="nil"/>
            </w:tcBorders>
          </w:tcPr>
          <w:p w:rsidR="00604D17" w:rsidRPr="00234159" w:rsidRDefault="00604D17" w:rsidP="00BA3B90">
            <w:pPr>
              <w:spacing w:after="0"/>
              <w:jc w:val="center"/>
            </w:pPr>
            <w:r w:rsidRPr="00234159">
              <w:t>10</w:t>
            </w:r>
          </w:p>
        </w:tc>
      </w:tr>
    </w:tbl>
    <w:p w:rsidR="00604D17" w:rsidRPr="00234159" w:rsidRDefault="00604D17" w:rsidP="004B1AEE">
      <w:pPr>
        <w:pStyle w:val="Heading3"/>
        <w:spacing w:before="240"/>
      </w:pPr>
      <w:r w:rsidRPr="00234159">
        <w:t>Measures taken to improve the living standards of nomadic communities</w:t>
      </w:r>
    </w:p>
    <w:p w:rsidR="00604D17" w:rsidRPr="00234159" w:rsidRDefault="00FD7B0A" w:rsidP="00604D17">
      <w:r w:rsidRPr="00234159">
        <w:t>4</w:t>
      </w:r>
      <w:r w:rsidR="00E84A52" w:rsidRPr="00234159">
        <w:t>0</w:t>
      </w:r>
      <w:r w:rsidRPr="00234159">
        <w:t>.</w:t>
      </w:r>
      <w:r w:rsidRPr="00234159">
        <w:tab/>
      </w:r>
      <w:r w:rsidR="00604D17" w:rsidRPr="00234159">
        <w:t>Around 250 billion Rials were earmarked in 2005 and an additional 234 billion Rials was allocated in 2006 to help with the settlement of nomadic communities. The budget is especially cognizant of the need for social justice.</w:t>
      </w:r>
    </w:p>
    <w:p w:rsidR="00604D17" w:rsidRPr="00234159" w:rsidRDefault="00FD7B0A" w:rsidP="00604D17">
      <w:r w:rsidRPr="00234159">
        <w:t>4</w:t>
      </w:r>
      <w:r w:rsidR="00E84A52" w:rsidRPr="00234159">
        <w:t>1</w:t>
      </w:r>
      <w:r w:rsidRPr="00234159">
        <w:t>.</w:t>
      </w:r>
      <w:r w:rsidRPr="00234159">
        <w:tab/>
      </w:r>
      <w:r w:rsidR="00604D17" w:rsidRPr="00234159">
        <w:t>During cabinet provincial visits to Eastern Azerbaijan, Western Azerbaijan, Elam, Chahar</w:t>
      </w:r>
      <w:r w:rsidR="004B1AEE" w:rsidRPr="00234159">
        <w:t> </w:t>
      </w:r>
      <w:r w:rsidR="00604D17" w:rsidRPr="00234159">
        <w:t>Mahal Bakhteyari, South Khorasan, Khorasan-e Razavee, Khorasan-e Shomalee, and Sistan va Baloochestan, it first studied the various issues and problems of nomadic communities and later allocated 25.6 billion Rials in direct assistance and an additional 27 Billion Rials in banking facilities.</w:t>
      </w:r>
    </w:p>
    <w:p w:rsidR="00604D17" w:rsidRPr="00234159" w:rsidRDefault="00FD7B0A" w:rsidP="00604D17">
      <w:r w:rsidRPr="00234159">
        <w:t>4</w:t>
      </w:r>
      <w:r w:rsidR="00E84A52" w:rsidRPr="00234159">
        <w:t>2</w:t>
      </w:r>
      <w:r w:rsidRPr="00234159">
        <w:t>.</w:t>
      </w:r>
      <w:r w:rsidRPr="00234159">
        <w:tab/>
      </w:r>
      <w:r w:rsidR="00604D17" w:rsidRPr="00234159">
        <w:t>Many programmes have been implemented to increase the knowledge and awareness of women in nomadic communities. To this end the President</w:t>
      </w:r>
      <w:r w:rsidR="00B036C7" w:rsidRPr="00234159">
        <w:t>’</w:t>
      </w:r>
      <w:r w:rsidR="00604D17" w:rsidRPr="00234159">
        <w:t>s advisor on women</w:t>
      </w:r>
      <w:r w:rsidR="00B036C7" w:rsidRPr="00234159">
        <w:t>’</w:t>
      </w:r>
      <w:r w:rsidR="00604D17" w:rsidRPr="00234159">
        <w:t>s issues was approached to provide a billion Rial grant.</w:t>
      </w:r>
    </w:p>
    <w:p w:rsidR="00604D17" w:rsidRPr="00234159" w:rsidRDefault="00FD7B0A" w:rsidP="00604D17">
      <w:r w:rsidRPr="00234159">
        <w:t>4</w:t>
      </w:r>
      <w:r w:rsidR="00E84A52" w:rsidRPr="00234159">
        <w:t>3</w:t>
      </w:r>
      <w:r w:rsidRPr="00234159">
        <w:t>.</w:t>
      </w:r>
      <w:r w:rsidRPr="00234159">
        <w:tab/>
      </w:r>
      <w:r w:rsidR="00604D17" w:rsidRPr="00234159">
        <w:t>More than 20 articles out of the Third Development Plan deal with issues that pertain to Nomads. The following two points constitute the basic directions of the Government</w:t>
      </w:r>
      <w:r w:rsidR="00B036C7" w:rsidRPr="00234159">
        <w:t>’</w:t>
      </w:r>
      <w:r w:rsidR="00604D17" w:rsidRPr="00234159">
        <w:t>s policy on nomads.</w:t>
      </w:r>
    </w:p>
    <w:p w:rsidR="00604D17" w:rsidRPr="00234159" w:rsidRDefault="00604D17" w:rsidP="00604D17">
      <w:r w:rsidRPr="00234159">
        <w:tab/>
        <w:t>(a)</w:t>
      </w:r>
      <w:r w:rsidRPr="00234159">
        <w:tab/>
        <w:t>From the beginning of the Third Plan, the Government will make every effort to help with the settlement of the country</w:t>
      </w:r>
      <w:r w:rsidR="00B036C7" w:rsidRPr="00234159">
        <w:t>’</w:t>
      </w:r>
      <w:r w:rsidRPr="00234159">
        <w:t>s nomadic community. In this context, two- five-year plans will be drafted and later implemented to help raise the living standards of the communit</w:t>
      </w:r>
      <w:r w:rsidR="00964CFE" w:rsidRPr="00234159">
        <w:t>y and provide them with job</w:t>
      </w:r>
      <w:r w:rsidR="004B1AEE" w:rsidRPr="00234159">
        <w:t>s;</w:t>
      </w:r>
    </w:p>
    <w:p w:rsidR="007B588F" w:rsidRDefault="00604D17" w:rsidP="00604D17">
      <w:r w:rsidRPr="00234159">
        <w:tab/>
        <w:t>(b)</w:t>
      </w:r>
      <w:r w:rsidRPr="00234159">
        <w:tab/>
        <w:t>Organization of migration and assistance with voluntary settlement of nomads.</w:t>
      </w:r>
    </w:p>
    <w:p w:rsidR="00604D17" w:rsidRPr="00234159" w:rsidRDefault="007B588F" w:rsidP="00604D17">
      <w:r>
        <w:br w:type="page"/>
      </w:r>
      <w:r w:rsidR="00CD7077" w:rsidRPr="00234159">
        <w:t>4</w:t>
      </w:r>
      <w:r w:rsidR="00E84A52" w:rsidRPr="00234159">
        <w:t>4</w:t>
      </w:r>
      <w:r w:rsidR="00CD7077" w:rsidRPr="00234159">
        <w:t>.</w:t>
      </w:r>
      <w:r w:rsidR="00CD7077" w:rsidRPr="00234159">
        <w:tab/>
      </w:r>
      <w:r w:rsidR="00604D17" w:rsidRPr="00234159">
        <w:t>The Government</w:t>
      </w:r>
      <w:r w:rsidR="00B036C7" w:rsidRPr="00234159">
        <w:t>’</w:t>
      </w:r>
      <w:r w:rsidR="00604D17" w:rsidRPr="00234159">
        <w:t>s obligations have been divided into organizing the migration and the settlement of nomadic communities. This in itself has been subdivided into seven headings. Support and services for migrants, helping with settlements, replacing fossil fuels with alternatives, research, education, improved production and cooperatives.</w:t>
      </w:r>
    </w:p>
    <w:p w:rsidR="00604D17" w:rsidRPr="00234159" w:rsidRDefault="00CD7077" w:rsidP="00604D17">
      <w:r w:rsidRPr="00234159">
        <w:t>4</w:t>
      </w:r>
      <w:r w:rsidR="00E84A52" w:rsidRPr="00234159">
        <w:t>5</w:t>
      </w:r>
      <w:r w:rsidRPr="00234159">
        <w:t>.</w:t>
      </w:r>
      <w:r w:rsidRPr="00234159">
        <w:tab/>
      </w:r>
      <w:r w:rsidR="00604D17" w:rsidRPr="00234159">
        <w:t>For the Third Plan to be successful, as far as the settlement of nomadic communities is concerned, the following conditions have to be present:</w:t>
      </w:r>
    </w:p>
    <w:p w:rsidR="00604D17" w:rsidRPr="00234159" w:rsidRDefault="00604D17" w:rsidP="00CD7077">
      <w:pPr>
        <w:numPr>
          <w:ilvl w:val="0"/>
          <w:numId w:val="8"/>
        </w:numPr>
      </w:pPr>
      <w:r w:rsidRPr="00234159">
        <w:t>The Plan has to be executed and later managed by the Nomadic high counc</w:t>
      </w:r>
      <w:r w:rsidR="00CD7077" w:rsidRPr="00234159">
        <w:t>il and its affiliated agencies</w:t>
      </w:r>
    </w:p>
    <w:p w:rsidR="00604D17" w:rsidRPr="00234159" w:rsidRDefault="00604D17" w:rsidP="00CD7077">
      <w:pPr>
        <w:numPr>
          <w:ilvl w:val="0"/>
          <w:numId w:val="8"/>
        </w:numPr>
      </w:pPr>
      <w:r w:rsidRPr="00234159">
        <w:t>Active and well-planned participatio</w:t>
      </w:r>
      <w:r w:rsidR="00CD7077" w:rsidRPr="00234159">
        <w:t>n by all relevant organizations</w:t>
      </w:r>
    </w:p>
    <w:p w:rsidR="00604D17" w:rsidRPr="00234159" w:rsidRDefault="00604D17" w:rsidP="00CD7077">
      <w:pPr>
        <w:numPr>
          <w:ilvl w:val="0"/>
          <w:numId w:val="8"/>
        </w:numPr>
      </w:pPr>
      <w:r w:rsidRPr="00234159">
        <w:t>Iran</w:t>
      </w:r>
      <w:r w:rsidR="00B036C7" w:rsidRPr="00234159">
        <w:t>’</w:t>
      </w:r>
      <w:r w:rsidRPr="00234159">
        <w:t>s nomadic organization needs to fundamentally change so as to imp</w:t>
      </w:r>
      <w:r w:rsidR="00CD7077" w:rsidRPr="00234159">
        <w:t>rove its standing and structure</w:t>
      </w:r>
    </w:p>
    <w:p w:rsidR="00604D17" w:rsidRPr="00234159" w:rsidRDefault="00604D17" w:rsidP="00CD7077">
      <w:pPr>
        <w:numPr>
          <w:ilvl w:val="0"/>
          <w:numId w:val="8"/>
        </w:numPr>
      </w:pPr>
      <w:r w:rsidRPr="00234159">
        <w:t>Allocation of appropriate and sufficien</w:t>
      </w:r>
      <w:r w:rsidR="00CD7077" w:rsidRPr="00234159">
        <w:t>t funds for proposed programmes</w:t>
      </w:r>
    </w:p>
    <w:p w:rsidR="00604D17" w:rsidRPr="00234159" w:rsidRDefault="00604D17" w:rsidP="00CD7077">
      <w:pPr>
        <w:numPr>
          <w:ilvl w:val="0"/>
          <w:numId w:val="8"/>
        </w:numPr>
      </w:pPr>
      <w:r w:rsidRPr="00234159">
        <w:t xml:space="preserve">Inclusion of a separate item on the </w:t>
      </w:r>
      <w:r w:rsidR="00980E3E" w:rsidRPr="00234159">
        <w:t>“</w:t>
      </w:r>
      <w:r w:rsidRPr="00234159">
        <w:t>settlement of nomads</w:t>
      </w:r>
      <w:r w:rsidR="00980E3E" w:rsidRPr="00234159">
        <w:t>”</w:t>
      </w:r>
    </w:p>
    <w:p w:rsidR="00604D17" w:rsidRPr="00234159" w:rsidRDefault="00CD7077" w:rsidP="00CD7077">
      <w:pPr>
        <w:numPr>
          <w:ilvl w:val="0"/>
          <w:numId w:val="8"/>
        </w:numPr>
      </w:pPr>
      <w:r w:rsidRPr="00234159">
        <w:t>Soft loans</w:t>
      </w:r>
    </w:p>
    <w:p w:rsidR="00604D17" w:rsidRPr="00234159" w:rsidRDefault="00604D17" w:rsidP="00CD7077">
      <w:pPr>
        <w:numPr>
          <w:ilvl w:val="0"/>
          <w:numId w:val="8"/>
        </w:numPr>
      </w:pPr>
      <w:r w:rsidRPr="00234159">
        <w:t>Sharing in the experiences of other countries that hav</w:t>
      </w:r>
      <w:r w:rsidR="00CD7077" w:rsidRPr="00234159">
        <w:t>e a nomadic migrating community</w:t>
      </w:r>
    </w:p>
    <w:p w:rsidR="00604D17" w:rsidRPr="00234159" w:rsidRDefault="00604D17" w:rsidP="00CD7077">
      <w:pPr>
        <w:numPr>
          <w:ilvl w:val="0"/>
          <w:numId w:val="8"/>
        </w:numPr>
      </w:pPr>
      <w:r w:rsidRPr="00234159">
        <w:t>Increasing the availability of schools and maximum enrolment of school age children, as well as comp</w:t>
      </w:r>
      <w:r w:rsidR="00CD7077" w:rsidRPr="00234159">
        <w:t>ulsory high school education</w:t>
      </w:r>
    </w:p>
    <w:p w:rsidR="00604D17" w:rsidRPr="00234159" w:rsidRDefault="00604D17" w:rsidP="00CD7077">
      <w:pPr>
        <w:numPr>
          <w:ilvl w:val="0"/>
          <w:numId w:val="8"/>
        </w:numPr>
      </w:pPr>
      <w:r w:rsidRPr="00234159">
        <w:t>Assisting with the organization of loc</w:t>
      </w:r>
      <w:r w:rsidR="00CD7077" w:rsidRPr="00234159">
        <w:t>al nomadic community leadership</w:t>
      </w:r>
    </w:p>
    <w:p w:rsidR="00604D17" w:rsidRPr="00234159" w:rsidRDefault="00CD7077" w:rsidP="00604D17">
      <w:r w:rsidRPr="00234159">
        <w:t>4</w:t>
      </w:r>
      <w:r w:rsidR="00E84A52" w:rsidRPr="00234159">
        <w:t>6</w:t>
      </w:r>
      <w:r w:rsidRPr="00234159">
        <w:t>.</w:t>
      </w:r>
      <w:r w:rsidRPr="00234159">
        <w:tab/>
      </w:r>
      <w:r w:rsidR="00604D17" w:rsidRPr="00234159">
        <w:t xml:space="preserve">In the Third Plan there is a chapter titled </w:t>
      </w:r>
      <w:r w:rsidR="00B036C7" w:rsidRPr="00234159">
        <w:t>“</w:t>
      </w:r>
      <w:r w:rsidR="00604D17" w:rsidRPr="00234159">
        <w:t>multi-purpose regional development</w:t>
      </w:r>
      <w:r w:rsidR="00B036C7" w:rsidRPr="00234159">
        <w:t>”</w:t>
      </w:r>
      <w:r w:rsidR="00604D17" w:rsidRPr="00234159">
        <w:t>. In it there is a plan for the comprehensive development of nomadic regions. The allocations in that Plan exclusively deal with nomadic human development, infrastructural services, and their improved economic and social standing. It is also worth mentioning that aside from the above Plan, other organizations have their own plans, allocations, budgets, etc. to help with improving the lives of nomadic communities.</w:t>
      </w:r>
    </w:p>
    <w:p w:rsidR="00604D17" w:rsidRPr="00234159" w:rsidRDefault="00CD7077" w:rsidP="00604D17">
      <w:r w:rsidRPr="00234159">
        <w:t>4</w:t>
      </w:r>
      <w:r w:rsidR="00E84A52" w:rsidRPr="00234159">
        <w:t>7</w:t>
      </w:r>
      <w:r w:rsidRPr="00234159">
        <w:t>.</w:t>
      </w:r>
      <w:r w:rsidRPr="00234159">
        <w:tab/>
      </w:r>
      <w:r w:rsidR="00604D17" w:rsidRPr="00234159">
        <w:t>Extensive logistical support has been provided to nomadic communities. In this context, access roads have been improved, nomadic co-ops established and supplied with goods. Nomadic family health services, and also veterinary services for herds owned by nomads have comprehensively covered.</w:t>
      </w:r>
    </w:p>
    <w:p w:rsidR="00604D17" w:rsidRPr="00234159" w:rsidRDefault="005C27D4" w:rsidP="004B1AEE">
      <w:pPr>
        <w:pStyle w:val="Heading2"/>
      </w:pPr>
      <w:r w:rsidRPr="00234159">
        <w:br w:type="page"/>
      </w:r>
      <w:r w:rsidR="00604D17" w:rsidRPr="00234159">
        <w:t>Table 11</w:t>
      </w:r>
    </w:p>
    <w:p w:rsidR="00604D17" w:rsidRPr="00234159" w:rsidRDefault="00604D17" w:rsidP="0063603D">
      <w:pPr>
        <w:pStyle w:val="Heading2"/>
        <w:ind w:left="1021"/>
        <w:jc w:val="left"/>
      </w:pPr>
      <w:r w:rsidRPr="00234159">
        <w:t xml:space="preserve">Developmental allocations out of </w:t>
      </w:r>
      <w:r w:rsidR="00B036C7" w:rsidRPr="00234159">
        <w:t>“</w:t>
      </w:r>
      <w:r w:rsidRPr="00234159">
        <w:t>multi-purpose regional development</w:t>
      </w:r>
      <w:r w:rsidR="00B036C7" w:rsidRPr="00234159">
        <w:t>”</w:t>
      </w:r>
      <w:r w:rsidR="004B1AEE" w:rsidRPr="00234159">
        <w:br/>
      </w:r>
      <w:r w:rsidRPr="00234159">
        <w:t>plan and the nomadic region</w:t>
      </w:r>
      <w:r w:rsidR="00B036C7" w:rsidRPr="00234159">
        <w:t>’</w:t>
      </w:r>
      <w:r w:rsidRPr="00234159">
        <w:t>s comprehensive development plan for</w:t>
      </w:r>
      <w:r w:rsidR="004B1AEE" w:rsidRPr="00234159">
        <w:br/>
      </w:r>
      <w:r w:rsidRPr="00234159">
        <w:t xml:space="preserve"> </w:t>
      </w:r>
      <w:r w:rsidR="0063603D" w:rsidRPr="00234159">
        <w:t xml:space="preserve">                                </w:t>
      </w:r>
      <w:r w:rsidRPr="00234159">
        <w:t>1999 to 2004 (in millions of Ria</w:t>
      </w:r>
      <w:r w:rsidR="004B1AEE" w:rsidRPr="00234159">
        <w:t>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1080"/>
        <w:gridCol w:w="1080"/>
        <w:gridCol w:w="1080"/>
        <w:gridCol w:w="1200"/>
        <w:gridCol w:w="1200"/>
        <w:gridCol w:w="1316"/>
      </w:tblGrid>
      <w:tr w:rsidR="00604D17" w:rsidRPr="00234159" w:rsidTr="00D80C89">
        <w:tblPrEx>
          <w:tblCellMar>
            <w:top w:w="0" w:type="dxa"/>
            <w:bottom w:w="0" w:type="dxa"/>
          </w:tblCellMar>
        </w:tblPrEx>
        <w:trPr>
          <w:tblHeader/>
        </w:trPr>
        <w:tc>
          <w:tcPr>
            <w:tcW w:w="2400" w:type="dxa"/>
            <w:tcBorders>
              <w:bottom w:val="single" w:sz="4" w:space="0" w:color="auto"/>
            </w:tcBorders>
          </w:tcPr>
          <w:p w:rsidR="00604D17" w:rsidRPr="00234159" w:rsidRDefault="00604D17" w:rsidP="0084669C">
            <w:pPr>
              <w:spacing w:after="0"/>
              <w:jc w:val="center"/>
              <w:rPr>
                <w:bCs/>
              </w:rPr>
            </w:pPr>
            <w:r w:rsidRPr="00234159">
              <w:rPr>
                <w:bCs/>
              </w:rPr>
              <w:t>Year</w:t>
            </w:r>
          </w:p>
        </w:tc>
        <w:tc>
          <w:tcPr>
            <w:tcW w:w="1080" w:type="dxa"/>
            <w:tcBorders>
              <w:bottom w:val="single" w:sz="4" w:space="0" w:color="auto"/>
            </w:tcBorders>
          </w:tcPr>
          <w:p w:rsidR="00604D17" w:rsidRPr="00234159" w:rsidRDefault="00604D17" w:rsidP="0063603D">
            <w:pPr>
              <w:spacing w:after="0"/>
              <w:jc w:val="center"/>
              <w:rPr>
                <w:bCs/>
              </w:rPr>
            </w:pPr>
            <w:r w:rsidRPr="00234159">
              <w:rPr>
                <w:bCs/>
              </w:rPr>
              <w:t>1999</w:t>
            </w:r>
          </w:p>
        </w:tc>
        <w:tc>
          <w:tcPr>
            <w:tcW w:w="1080" w:type="dxa"/>
            <w:tcBorders>
              <w:bottom w:val="single" w:sz="4" w:space="0" w:color="auto"/>
            </w:tcBorders>
          </w:tcPr>
          <w:p w:rsidR="00604D17" w:rsidRPr="00234159" w:rsidRDefault="00604D17" w:rsidP="0063603D">
            <w:pPr>
              <w:spacing w:after="0"/>
              <w:jc w:val="center"/>
              <w:rPr>
                <w:bCs/>
              </w:rPr>
            </w:pPr>
            <w:r w:rsidRPr="00234159">
              <w:rPr>
                <w:bCs/>
              </w:rPr>
              <w:t>2000</w:t>
            </w:r>
          </w:p>
        </w:tc>
        <w:tc>
          <w:tcPr>
            <w:tcW w:w="1080" w:type="dxa"/>
            <w:tcBorders>
              <w:bottom w:val="single" w:sz="4" w:space="0" w:color="auto"/>
            </w:tcBorders>
          </w:tcPr>
          <w:p w:rsidR="00604D17" w:rsidRPr="00234159" w:rsidRDefault="00604D17" w:rsidP="0063603D">
            <w:pPr>
              <w:spacing w:after="0"/>
              <w:jc w:val="center"/>
              <w:rPr>
                <w:bCs/>
              </w:rPr>
            </w:pPr>
            <w:r w:rsidRPr="00234159">
              <w:rPr>
                <w:bCs/>
              </w:rPr>
              <w:t>2001</w:t>
            </w:r>
          </w:p>
        </w:tc>
        <w:tc>
          <w:tcPr>
            <w:tcW w:w="1200" w:type="dxa"/>
            <w:tcBorders>
              <w:bottom w:val="single" w:sz="4" w:space="0" w:color="auto"/>
            </w:tcBorders>
          </w:tcPr>
          <w:p w:rsidR="00604D17" w:rsidRPr="00234159" w:rsidRDefault="00604D17" w:rsidP="0063603D">
            <w:pPr>
              <w:spacing w:after="0"/>
              <w:jc w:val="center"/>
              <w:rPr>
                <w:bCs/>
              </w:rPr>
            </w:pPr>
            <w:r w:rsidRPr="00234159">
              <w:rPr>
                <w:bCs/>
              </w:rPr>
              <w:t>2002</w:t>
            </w:r>
          </w:p>
        </w:tc>
        <w:tc>
          <w:tcPr>
            <w:tcW w:w="1200" w:type="dxa"/>
            <w:tcBorders>
              <w:bottom w:val="single" w:sz="4" w:space="0" w:color="auto"/>
            </w:tcBorders>
          </w:tcPr>
          <w:p w:rsidR="00604D17" w:rsidRPr="00234159" w:rsidRDefault="00604D17" w:rsidP="0063603D">
            <w:pPr>
              <w:spacing w:after="0"/>
              <w:jc w:val="center"/>
              <w:rPr>
                <w:bCs/>
              </w:rPr>
            </w:pPr>
            <w:r w:rsidRPr="00234159">
              <w:rPr>
                <w:bCs/>
              </w:rPr>
              <w:t>2003</w:t>
            </w:r>
          </w:p>
        </w:tc>
        <w:tc>
          <w:tcPr>
            <w:tcW w:w="1316" w:type="dxa"/>
            <w:tcBorders>
              <w:bottom w:val="single" w:sz="4" w:space="0" w:color="auto"/>
            </w:tcBorders>
          </w:tcPr>
          <w:p w:rsidR="00604D17" w:rsidRPr="00234159" w:rsidRDefault="00604D17" w:rsidP="0063603D">
            <w:pPr>
              <w:spacing w:after="0"/>
              <w:jc w:val="center"/>
              <w:rPr>
                <w:bCs/>
              </w:rPr>
            </w:pPr>
            <w:r w:rsidRPr="00234159">
              <w:rPr>
                <w:bCs/>
              </w:rPr>
              <w:t>2004</w:t>
            </w:r>
          </w:p>
        </w:tc>
      </w:tr>
      <w:tr w:rsidR="00604D17" w:rsidRPr="00234159" w:rsidTr="00D80C89">
        <w:tblPrEx>
          <w:tblCellMar>
            <w:top w:w="0" w:type="dxa"/>
            <w:bottom w:w="0" w:type="dxa"/>
          </w:tblCellMar>
        </w:tblPrEx>
        <w:tc>
          <w:tcPr>
            <w:tcW w:w="2400" w:type="dxa"/>
            <w:tcBorders>
              <w:bottom w:val="nil"/>
            </w:tcBorders>
          </w:tcPr>
          <w:p w:rsidR="00604D17" w:rsidRPr="00234159" w:rsidRDefault="00604D17" w:rsidP="0063603D">
            <w:pPr>
              <w:spacing w:after="0"/>
            </w:pPr>
            <w:r w:rsidRPr="00234159">
              <w:t>Seasonal allocatio</w:t>
            </w:r>
            <w:r w:rsidR="0063603D" w:rsidRPr="00234159">
              <w:t xml:space="preserve">ns </w:t>
            </w:r>
            <w:r w:rsidR="00496C7A" w:rsidRPr="00234159">
              <w:t>  </w:t>
            </w:r>
            <w:r w:rsidR="0063603D" w:rsidRPr="00234159">
              <w:t xml:space="preserve">for multi purpose </w:t>
            </w:r>
            <w:r w:rsidR="00496C7A" w:rsidRPr="00234159">
              <w:t>  </w:t>
            </w:r>
            <w:r w:rsidR="0063603D" w:rsidRPr="00234159">
              <w:t>operations</w:t>
            </w:r>
          </w:p>
        </w:tc>
        <w:tc>
          <w:tcPr>
            <w:tcW w:w="1080" w:type="dxa"/>
            <w:tcBorders>
              <w:bottom w:val="nil"/>
            </w:tcBorders>
          </w:tcPr>
          <w:p w:rsidR="00604D17" w:rsidRPr="00234159" w:rsidRDefault="00604D17" w:rsidP="0063603D">
            <w:pPr>
              <w:spacing w:after="0"/>
            </w:pPr>
            <w:r w:rsidRPr="00234159">
              <w:t>179</w:t>
            </w:r>
            <w:r w:rsidR="0063603D" w:rsidRPr="00234159">
              <w:t xml:space="preserve"> </w:t>
            </w:r>
            <w:r w:rsidRPr="00234159">
              <w:t>398</w:t>
            </w:r>
          </w:p>
        </w:tc>
        <w:tc>
          <w:tcPr>
            <w:tcW w:w="1080" w:type="dxa"/>
            <w:tcBorders>
              <w:bottom w:val="nil"/>
            </w:tcBorders>
          </w:tcPr>
          <w:p w:rsidR="00604D17" w:rsidRPr="00234159" w:rsidRDefault="00604D17" w:rsidP="0063603D">
            <w:pPr>
              <w:spacing w:after="0"/>
              <w:jc w:val="center"/>
            </w:pPr>
            <w:r w:rsidRPr="00234159">
              <w:t>216</w:t>
            </w:r>
            <w:r w:rsidR="0063603D" w:rsidRPr="00234159">
              <w:t xml:space="preserve"> </w:t>
            </w:r>
            <w:r w:rsidRPr="00234159">
              <w:t>068</w:t>
            </w:r>
          </w:p>
        </w:tc>
        <w:tc>
          <w:tcPr>
            <w:tcW w:w="1080" w:type="dxa"/>
            <w:tcBorders>
              <w:bottom w:val="nil"/>
            </w:tcBorders>
          </w:tcPr>
          <w:p w:rsidR="00604D17" w:rsidRPr="00234159" w:rsidRDefault="00604D17" w:rsidP="0063603D">
            <w:pPr>
              <w:spacing w:after="0"/>
              <w:jc w:val="center"/>
            </w:pPr>
            <w:r w:rsidRPr="00234159">
              <w:t>249</w:t>
            </w:r>
            <w:r w:rsidR="0063603D" w:rsidRPr="00234159">
              <w:t xml:space="preserve"> </w:t>
            </w:r>
            <w:r w:rsidRPr="00234159">
              <w:t>409</w:t>
            </w:r>
          </w:p>
        </w:tc>
        <w:tc>
          <w:tcPr>
            <w:tcW w:w="1200" w:type="dxa"/>
            <w:tcBorders>
              <w:bottom w:val="nil"/>
            </w:tcBorders>
          </w:tcPr>
          <w:p w:rsidR="00604D17" w:rsidRPr="00234159" w:rsidRDefault="00604D17" w:rsidP="0063603D">
            <w:pPr>
              <w:spacing w:after="0"/>
              <w:jc w:val="center"/>
            </w:pPr>
            <w:r w:rsidRPr="00234159">
              <w:t>1</w:t>
            </w:r>
            <w:r w:rsidR="0063603D" w:rsidRPr="00234159">
              <w:t xml:space="preserve"> </w:t>
            </w:r>
            <w:r w:rsidRPr="00234159">
              <w:t>144</w:t>
            </w:r>
            <w:r w:rsidR="0063603D" w:rsidRPr="00234159">
              <w:t xml:space="preserve"> </w:t>
            </w:r>
            <w:r w:rsidRPr="00234159">
              <w:t>213</w:t>
            </w:r>
          </w:p>
        </w:tc>
        <w:tc>
          <w:tcPr>
            <w:tcW w:w="1200" w:type="dxa"/>
            <w:tcBorders>
              <w:bottom w:val="nil"/>
            </w:tcBorders>
          </w:tcPr>
          <w:p w:rsidR="00604D17" w:rsidRPr="00234159" w:rsidRDefault="00604D17" w:rsidP="0063603D">
            <w:pPr>
              <w:spacing w:after="0"/>
              <w:jc w:val="center"/>
            </w:pPr>
            <w:r w:rsidRPr="00234159">
              <w:t>1</w:t>
            </w:r>
            <w:r w:rsidR="0063603D" w:rsidRPr="00234159">
              <w:t xml:space="preserve"> </w:t>
            </w:r>
            <w:r w:rsidRPr="00234159">
              <w:t>075</w:t>
            </w:r>
            <w:r w:rsidR="0063603D" w:rsidRPr="00234159">
              <w:t xml:space="preserve"> </w:t>
            </w:r>
            <w:r w:rsidRPr="00234159">
              <w:t>471</w:t>
            </w:r>
          </w:p>
        </w:tc>
        <w:tc>
          <w:tcPr>
            <w:tcW w:w="1316" w:type="dxa"/>
            <w:tcBorders>
              <w:bottom w:val="nil"/>
            </w:tcBorders>
          </w:tcPr>
          <w:p w:rsidR="00604D17" w:rsidRPr="00234159" w:rsidRDefault="00604D17" w:rsidP="0063603D">
            <w:pPr>
              <w:spacing w:after="0"/>
              <w:jc w:val="center"/>
            </w:pPr>
            <w:r w:rsidRPr="00234159">
              <w:t>1</w:t>
            </w:r>
            <w:r w:rsidR="0063603D" w:rsidRPr="00234159">
              <w:t xml:space="preserve"> </w:t>
            </w:r>
            <w:r w:rsidRPr="00234159">
              <w:t>866</w:t>
            </w:r>
            <w:r w:rsidR="0063603D" w:rsidRPr="00234159">
              <w:t xml:space="preserve"> </w:t>
            </w:r>
            <w:r w:rsidRPr="00234159">
              <w:t>408</w:t>
            </w:r>
          </w:p>
        </w:tc>
      </w:tr>
      <w:tr w:rsidR="00604D17" w:rsidRPr="00234159" w:rsidTr="00D80C89">
        <w:tblPrEx>
          <w:tblCellMar>
            <w:top w:w="0" w:type="dxa"/>
            <w:bottom w:w="0" w:type="dxa"/>
          </w:tblCellMar>
        </w:tblPrEx>
        <w:tc>
          <w:tcPr>
            <w:tcW w:w="2400" w:type="dxa"/>
            <w:tcBorders>
              <w:top w:val="nil"/>
            </w:tcBorders>
          </w:tcPr>
          <w:p w:rsidR="00604D17" w:rsidRPr="00234159" w:rsidRDefault="00604D17" w:rsidP="0063603D">
            <w:pPr>
              <w:spacing w:after="0"/>
            </w:pPr>
            <w:r w:rsidRPr="00234159">
              <w:t xml:space="preserve">Allocations from the </w:t>
            </w:r>
            <w:r w:rsidR="00496C7A" w:rsidRPr="00234159">
              <w:t>  </w:t>
            </w:r>
            <w:r w:rsidRPr="00234159">
              <w:t xml:space="preserve">plan for the </w:t>
            </w:r>
            <w:r w:rsidR="00496C7A" w:rsidRPr="00234159">
              <w:t>  </w:t>
            </w:r>
            <w:r w:rsidRPr="00234159">
              <w:t xml:space="preserve">comprehensive </w:t>
            </w:r>
            <w:r w:rsidR="00496C7A" w:rsidRPr="00234159">
              <w:t>  </w:t>
            </w:r>
            <w:r w:rsidRPr="00234159">
              <w:t xml:space="preserve">development of </w:t>
            </w:r>
            <w:r w:rsidR="00496C7A" w:rsidRPr="00234159">
              <w:t>  </w:t>
            </w:r>
            <w:r w:rsidRPr="00234159">
              <w:t>nomadic regions</w:t>
            </w:r>
          </w:p>
        </w:tc>
        <w:tc>
          <w:tcPr>
            <w:tcW w:w="1080" w:type="dxa"/>
            <w:tcBorders>
              <w:top w:val="nil"/>
            </w:tcBorders>
          </w:tcPr>
          <w:p w:rsidR="00604D17" w:rsidRPr="00234159" w:rsidRDefault="00604D17" w:rsidP="00721A16">
            <w:pPr>
              <w:spacing w:after="0"/>
              <w:ind w:firstLine="159"/>
            </w:pPr>
            <w:r w:rsidRPr="00234159">
              <w:t>87</w:t>
            </w:r>
            <w:r w:rsidR="0063603D" w:rsidRPr="00234159">
              <w:t xml:space="preserve"> </w:t>
            </w:r>
            <w:r w:rsidRPr="00234159">
              <w:t>264</w:t>
            </w:r>
          </w:p>
        </w:tc>
        <w:tc>
          <w:tcPr>
            <w:tcW w:w="1080" w:type="dxa"/>
            <w:tcBorders>
              <w:top w:val="nil"/>
            </w:tcBorders>
          </w:tcPr>
          <w:p w:rsidR="00604D17" w:rsidRPr="00234159" w:rsidRDefault="00604D17" w:rsidP="0063603D">
            <w:pPr>
              <w:spacing w:after="0"/>
              <w:jc w:val="center"/>
            </w:pPr>
            <w:r w:rsidRPr="00234159">
              <w:t>118</w:t>
            </w:r>
            <w:r w:rsidR="0063603D" w:rsidRPr="00234159">
              <w:t xml:space="preserve"> </w:t>
            </w:r>
            <w:r w:rsidRPr="00234159">
              <w:t>270</w:t>
            </w:r>
          </w:p>
        </w:tc>
        <w:tc>
          <w:tcPr>
            <w:tcW w:w="1080" w:type="dxa"/>
            <w:tcBorders>
              <w:top w:val="nil"/>
            </w:tcBorders>
          </w:tcPr>
          <w:p w:rsidR="00604D17" w:rsidRPr="00234159" w:rsidRDefault="00604D17" w:rsidP="0063603D">
            <w:pPr>
              <w:spacing w:after="0"/>
              <w:jc w:val="center"/>
            </w:pPr>
            <w:r w:rsidRPr="00234159">
              <w:t>122</w:t>
            </w:r>
            <w:r w:rsidR="0063603D" w:rsidRPr="00234159">
              <w:t xml:space="preserve"> </w:t>
            </w:r>
            <w:r w:rsidRPr="00234159">
              <w:t>698</w:t>
            </w:r>
          </w:p>
        </w:tc>
        <w:tc>
          <w:tcPr>
            <w:tcW w:w="1200" w:type="dxa"/>
            <w:tcBorders>
              <w:top w:val="nil"/>
            </w:tcBorders>
          </w:tcPr>
          <w:p w:rsidR="00604D17" w:rsidRPr="00234159" w:rsidRDefault="00604D17" w:rsidP="00013670">
            <w:pPr>
              <w:spacing w:after="0"/>
              <w:ind w:firstLine="142"/>
            </w:pPr>
            <w:r w:rsidRPr="00234159">
              <w:t>100</w:t>
            </w:r>
            <w:r w:rsidR="0063603D" w:rsidRPr="00234159">
              <w:t xml:space="preserve"> </w:t>
            </w:r>
            <w:r w:rsidRPr="00234159">
              <w:t>422</w:t>
            </w:r>
          </w:p>
        </w:tc>
        <w:tc>
          <w:tcPr>
            <w:tcW w:w="1200" w:type="dxa"/>
            <w:tcBorders>
              <w:top w:val="nil"/>
            </w:tcBorders>
          </w:tcPr>
          <w:p w:rsidR="00604D17" w:rsidRPr="00234159" w:rsidRDefault="00604D17" w:rsidP="0063603D">
            <w:pPr>
              <w:spacing w:after="0"/>
              <w:ind w:firstLine="153"/>
            </w:pPr>
            <w:r w:rsidRPr="00234159">
              <w:t>188</w:t>
            </w:r>
            <w:r w:rsidR="0063603D" w:rsidRPr="00234159">
              <w:t xml:space="preserve"> </w:t>
            </w:r>
            <w:r w:rsidRPr="00234159">
              <w:t>694</w:t>
            </w:r>
          </w:p>
        </w:tc>
        <w:tc>
          <w:tcPr>
            <w:tcW w:w="1316" w:type="dxa"/>
            <w:tcBorders>
              <w:top w:val="nil"/>
            </w:tcBorders>
          </w:tcPr>
          <w:p w:rsidR="00604D17" w:rsidRPr="00234159" w:rsidRDefault="00604D17" w:rsidP="00721A16">
            <w:pPr>
              <w:spacing w:after="0"/>
              <w:ind w:firstLine="284"/>
            </w:pPr>
            <w:r w:rsidRPr="00234159">
              <w:t>147</w:t>
            </w:r>
            <w:r w:rsidR="0063603D" w:rsidRPr="00234159">
              <w:t xml:space="preserve"> </w:t>
            </w:r>
            <w:r w:rsidRPr="00234159">
              <w:t>281</w:t>
            </w:r>
          </w:p>
        </w:tc>
      </w:tr>
    </w:tbl>
    <w:p w:rsidR="00604D17" w:rsidRPr="00234159" w:rsidRDefault="00CD7077" w:rsidP="00CD7077">
      <w:pPr>
        <w:spacing w:before="240"/>
      </w:pPr>
      <w:r w:rsidRPr="00234159">
        <w:t>4</w:t>
      </w:r>
      <w:r w:rsidR="00E84A52" w:rsidRPr="00234159">
        <w:t>8</w:t>
      </w:r>
      <w:r w:rsidRPr="00234159">
        <w:t>.</w:t>
      </w:r>
      <w:r w:rsidRPr="00234159">
        <w:tab/>
      </w:r>
      <w:r w:rsidR="00604D17" w:rsidRPr="00234159">
        <w:t>In the context of the Third Plan, Iran</w:t>
      </w:r>
      <w:r w:rsidR="00B036C7" w:rsidRPr="00234159">
        <w:t>’</w:t>
      </w:r>
      <w:r w:rsidR="00604D17" w:rsidRPr="00234159">
        <w:t>s nomadic organization has been entrusted with two tasks. One would be to help with the voluntary settlement of nomadic communities and the other would be to give some organization to the migration of the country</w:t>
      </w:r>
      <w:r w:rsidR="00B036C7" w:rsidRPr="00234159">
        <w:t>’</w:t>
      </w:r>
      <w:r w:rsidR="00604D17" w:rsidRPr="00234159">
        <w:t>s nomadic population. In keeping with the Plan, the Organization to date has helped with the voluntary settlement of more than 21000 nomadic families.</w:t>
      </w:r>
    </w:p>
    <w:p w:rsidR="00604D17" w:rsidRPr="00234159" w:rsidRDefault="00CD7077" w:rsidP="00604D17">
      <w:r w:rsidRPr="00234159">
        <w:t>4</w:t>
      </w:r>
      <w:r w:rsidR="00E84A52" w:rsidRPr="00234159">
        <w:t>9</w:t>
      </w:r>
      <w:r w:rsidRPr="00234159">
        <w:t>.</w:t>
      </w:r>
      <w:r w:rsidRPr="00234159">
        <w:tab/>
      </w:r>
      <w:r w:rsidR="00604D17" w:rsidRPr="00234159">
        <w:t>The most important activities of Iran</w:t>
      </w:r>
      <w:r w:rsidR="00B036C7" w:rsidRPr="00234159">
        <w:t>’</w:t>
      </w:r>
      <w:r w:rsidR="00604D17" w:rsidRPr="00234159">
        <w:t>s nomadic organization (from 2000 to</w:t>
      </w:r>
      <w:r w:rsidR="00964CFE" w:rsidRPr="00234159">
        <w:t xml:space="preserve"> 2004) have been listed below:</w:t>
      </w:r>
    </w:p>
    <w:p w:rsidR="00604D17" w:rsidRPr="00234159" w:rsidRDefault="00604D17" w:rsidP="00DD7A9A">
      <w:pPr>
        <w:pStyle w:val="Heading2"/>
      </w:pPr>
      <w:r w:rsidRPr="00234159">
        <w:t>Table 12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966"/>
        <w:gridCol w:w="965"/>
        <w:gridCol w:w="965"/>
        <w:gridCol w:w="965"/>
        <w:gridCol w:w="965"/>
        <w:gridCol w:w="965"/>
        <w:gridCol w:w="1780"/>
      </w:tblGrid>
      <w:tr w:rsidR="00604D17" w:rsidRPr="00234159" w:rsidTr="00F9790E">
        <w:tblPrEx>
          <w:tblCellMar>
            <w:top w:w="0" w:type="dxa"/>
            <w:bottom w:w="0" w:type="dxa"/>
          </w:tblCellMar>
        </w:tblPrEx>
        <w:trPr>
          <w:jc w:val="center"/>
        </w:trPr>
        <w:tc>
          <w:tcPr>
            <w:tcW w:w="1774" w:type="dxa"/>
            <w:tcBorders>
              <w:bottom w:val="single" w:sz="4" w:space="0" w:color="auto"/>
            </w:tcBorders>
          </w:tcPr>
          <w:p w:rsidR="00604D17" w:rsidRPr="00234159" w:rsidRDefault="00604D17" w:rsidP="00F9790E">
            <w:pPr>
              <w:spacing w:after="120"/>
              <w:jc w:val="center"/>
            </w:pPr>
            <w:r w:rsidRPr="00234159">
              <w:t>Project</w:t>
            </w:r>
          </w:p>
        </w:tc>
        <w:tc>
          <w:tcPr>
            <w:tcW w:w="960" w:type="dxa"/>
            <w:tcBorders>
              <w:bottom w:val="single" w:sz="4" w:space="0" w:color="auto"/>
            </w:tcBorders>
          </w:tcPr>
          <w:p w:rsidR="00604D17" w:rsidRPr="00234159" w:rsidRDefault="00604D17" w:rsidP="00F9790E">
            <w:pPr>
              <w:spacing w:after="120"/>
              <w:jc w:val="center"/>
            </w:pPr>
            <w:r w:rsidRPr="00234159">
              <w:t>Unit</w:t>
            </w:r>
          </w:p>
        </w:tc>
        <w:tc>
          <w:tcPr>
            <w:tcW w:w="960" w:type="dxa"/>
            <w:tcBorders>
              <w:bottom w:val="single" w:sz="4" w:space="0" w:color="auto"/>
            </w:tcBorders>
          </w:tcPr>
          <w:p w:rsidR="00604D17" w:rsidRPr="00234159" w:rsidRDefault="00604D17" w:rsidP="00F9790E">
            <w:pPr>
              <w:spacing w:after="120"/>
              <w:jc w:val="center"/>
            </w:pPr>
            <w:r w:rsidRPr="00234159">
              <w:t>2004</w:t>
            </w:r>
          </w:p>
        </w:tc>
        <w:tc>
          <w:tcPr>
            <w:tcW w:w="960" w:type="dxa"/>
            <w:tcBorders>
              <w:bottom w:val="single" w:sz="4" w:space="0" w:color="auto"/>
            </w:tcBorders>
          </w:tcPr>
          <w:p w:rsidR="00604D17" w:rsidRPr="00234159" w:rsidRDefault="00604D17" w:rsidP="00F9790E">
            <w:pPr>
              <w:spacing w:after="120"/>
              <w:jc w:val="center"/>
            </w:pPr>
            <w:r w:rsidRPr="00234159">
              <w:t>2003</w:t>
            </w:r>
          </w:p>
        </w:tc>
        <w:tc>
          <w:tcPr>
            <w:tcW w:w="960" w:type="dxa"/>
            <w:tcBorders>
              <w:bottom w:val="single" w:sz="4" w:space="0" w:color="auto"/>
            </w:tcBorders>
          </w:tcPr>
          <w:p w:rsidR="00604D17" w:rsidRPr="00234159" w:rsidRDefault="00604D17" w:rsidP="00F9790E">
            <w:pPr>
              <w:spacing w:after="120"/>
              <w:jc w:val="center"/>
            </w:pPr>
            <w:r w:rsidRPr="00234159">
              <w:t>2002</w:t>
            </w:r>
          </w:p>
        </w:tc>
        <w:tc>
          <w:tcPr>
            <w:tcW w:w="960" w:type="dxa"/>
            <w:tcBorders>
              <w:bottom w:val="single" w:sz="4" w:space="0" w:color="auto"/>
            </w:tcBorders>
          </w:tcPr>
          <w:p w:rsidR="00604D17" w:rsidRPr="00234159" w:rsidRDefault="00604D17" w:rsidP="00F9790E">
            <w:pPr>
              <w:spacing w:after="120"/>
              <w:jc w:val="center"/>
            </w:pPr>
            <w:r w:rsidRPr="00234159">
              <w:t>2001</w:t>
            </w:r>
          </w:p>
        </w:tc>
        <w:tc>
          <w:tcPr>
            <w:tcW w:w="960" w:type="dxa"/>
            <w:tcBorders>
              <w:bottom w:val="single" w:sz="4" w:space="0" w:color="auto"/>
            </w:tcBorders>
          </w:tcPr>
          <w:p w:rsidR="00604D17" w:rsidRPr="00234159" w:rsidRDefault="00604D17" w:rsidP="00F9790E">
            <w:pPr>
              <w:spacing w:after="120"/>
              <w:jc w:val="center"/>
            </w:pPr>
            <w:r w:rsidRPr="00234159">
              <w:t>2000</w:t>
            </w:r>
          </w:p>
        </w:tc>
        <w:tc>
          <w:tcPr>
            <w:tcW w:w="1770" w:type="dxa"/>
            <w:tcBorders>
              <w:bottom w:val="single" w:sz="4" w:space="0" w:color="auto"/>
            </w:tcBorders>
          </w:tcPr>
          <w:p w:rsidR="00604D17" w:rsidRPr="00234159" w:rsidRDefault="00604D17" w:rsidP="00F9790E">
            <w:pPr>
              <w:spacing w:after="120"/>
              <w:jc w:val="center"/>
            </w:pPr>
            <w:r w:rsidRPr="00234159">
              <w:t>Third Plan forecast</w:t>
            </w:r>
          </w:p>
        </w:tc>
      </w:tr>
      <w:tr w:rsidR="00604D17" w:rsidRPr="00234159" w:rsidTr="00F9790E">
        <w:tblPrEx>
          <w:tblCellMar>
            <w:top w:w="0" w:type="dxa"/>
            <w:bottom w:w="0" w:type="dxa"/>
          </w:tblCellMar>
        </w:tblPrEx>
        <w:trPr>
          <w:jc w:val="center"/>
        </w:trPr>
        <w:tc>
          <w:tcPr>
            <w:tcW w:w="1774" w:type="dxa"/>
            <w:tcBorders>
              <w:bottom w:val="nil"/>
            </w:tcBorders>
          </w:tcPr>
          <w:p w:rsidR="00604D17" w:rsidRPr="00234159" w:rsidRDefault="00604D17" w:rsidP="00F9790E">
            <w:pPr>
              <w:spacing w:after="120"/>
            </w:pPr>
            <w:r w:rsidRPr="00234159">
              <w:t>Potable water</w:t>
            </w:r>
          </w:p>
        </w:tc>
        <w:tc>
          <w:tcPr>
            <w:tcW w:w="960" w:type="dxa"/>
            <w:tcBorders>
              <w:bottom w:val="nil"/>
            </w:tcBorders>
          </w:tcPr>
          <w:p w:rsidR="00604D17" w:rsidRPr="00234159" w:rsidRDefault="00604D17" w:rsidP="00F9790E">
            <w:pPr>
              <w:spacing w:after="120"/>
              <w:jc w:val="center"/>
            </w:pPr>
            <w:r w:rsidRPr="00234159">
              <w:t>Family</w:t>
            </w:r>
          </w:p>
        </w:tc>
        <w:tc>
          <w:tcPr>
            <w:tcW w:w="960" w:type="dxa"/>
            <w:tcBorders>
              <w:bottom w:val="nil"/>
            </w:tcBorders>
          </w:tcPr>
          <w:p w:rsidR="00604D17" w:rsidRPr="00234159" w:rsidRDefault="00604D17" w:rsidP="00F9790E">
            <w:pPr>
              <w:spacing w:after="120"/>
              <w:ind w:firstLine="170"/>
            </w:pPr>
            <w:r w:rsidRPr="00234159">
              <w:t>5</w:t>
            </w:r>
            <w:r w:rsidR="00DD7A9A" w:rsidRPr="00234159">
              <w:t xml:space="preserve"> </w:t>
            </w:r>
            <w:r w:rsidRPr="00234159">
              <w:t>675</w:t>
            </w:r>
          </w:p>
        </w:tc>
        <w:tc>
          <w:tcPr>
            <w:tcW w:w="960" w:type="dxa"/>
            <w:tcBorders>
              <w:bottom w:val="nil"/>
            </w:tcBorders>
          </w:tcPr>
          <w:p w:rsidR="00604D17" w:rsidRPr="00234159" w:rsidRDefault="00604D17" w:rsidP="00F9790E">
            <w:pPr>
              <w:spacing w:after="120"/>
              <w:ind w:firstLine="113"/>
            </w:pPr>
            <w:r w:rsidRPr="00234159">
              <w:t>8</w:t>
            </w:r>
            <w:r w:rsidR="00DD7A9A" w:rsidRPr="00234159">
              <w:t xml:space="preserve"> </w:t>
            </w:r>
            <w:r w:rsidRPr="00234159">
              <w:t>500</w:t>
            </w:r>
          </w:p>
        </w:tc>
        <w:tc>
          <w:tcPr>
            <w:tcW w:w="960" w:type="dxa"/>
            <w:tcBorders>
              <w:bottom w:val="nil"/>
            </w:tcBorders>
          </w:tcPr>
          <w:p w:rsidR="00604D17" w:rsidRPr="00234159" w:rsidRDefault="00604D17" w:rsidP="00F9790E">
            <w:pPr>
              <w:spacing w:after="120"/>
              <w:ind w:firstLine="132"/>
            </w:pPr>
            <w:r w:rsidRPr="00234159">
              <w:t>5</w:t>
            </w:r>
            <w:r w:rsidR="00DD7A9A" w:rsidRPr="00234159">
              <w:t xml:space="preserve"> </w:t>
            </w:r>
            <w:r w:rsidRPr="00234159">
              <w:t>667</w:t>
            </w:r>
          </w:p>
        </w:tc>
        <w:tc>
          <w:tcPr>
            <w:tcW w:w="960" w:type="dxa"/>
            <w:tcBorders>
              <w:bottom w:val="nil"/>
            </w:tcBorders>
          </w:tcPr>
          <w:p w:rsidR="00604D17" w:rsidRPr="00234159" w:rsidRDefault="00604D17" w:rsidP="00F9790E">
            <w:pPr>
              <w:spacing w:after="120"/>
              <w:ind w:firstLine="179"/>
            </w:pPr>
            <w:r w:rsidRPr="00234159">
              <w:t>5</w:t>
            </w:r>
            <w:r w:rsidR="00DD7A9A" w:rsidRPr="00234159">
              <w:t xml:space="preserve"> </w:t>
            </w:r>
            <w:r w:rsidRPr="00234159">
              <w:t>675</w:t>
            </w:r>
          </w:p>
        </w:tc>
        <w:tc>
          <w:tcPr>
            <w:tcW w:w="960" w:type="dxa"/>
            <w:tcBorders>
              <w:bottom w:val="nil"/>
            </w:tcBorders>
          </w:tcPr>
          <w:p w:rsidR="00604D17" w:rsidRPr="00234159" w:rsidRDefault="00604D17" w:rsidP="00F9790E">
            <w:pPr>
              <w:spacing w:after="120"/>
              <w:ind w:firstLine="179"/>
            </w:pPr>
            <w:r w:rsidRPr="00234159">
              <w:t>6</w:t>
            </w:r>
            <w:r w:rsidR="00DD7A9A" w:rsidRPr="00234159">
              <w:t xml:space="preserve"> </w:t>
            </w:r>
            <w:r w:rsidRPr="00234159">
              <w:t>007</w:t>
            </w:r>
          </w:p>
        </w:tc>
        <w:tc>
          <w:tcPr>
            <w:tcW w:w="1770" w:type="dxa"/>
            <w:tcBorders>
              <w:bottom w:val="nil"/>
            </w:tcBorders>
          </w:tcPr>
          <w:p w:rsidR="00604D17" w:rsidRPr="00234159" w:rsidRDefault="00604D17" w:rsidP="00F9790E">
            <w:pPr>
              <w:spacing w:after="120"/>
              <w:jc w:val="center"/>
            </w:pPr>
            <w:r w:rsidRPr="00234159">
              <w:t>30</w:t>
            </w:r>
            <w:r w:rsidR="00DD7A9A" w:rsidRPr="00234159">
              <w:t xml:space="preserve"> </w:t>
            </w:r>
            <w:r w:rsidRPr="00234159">
              <w:t>766 families</w:t>
            </w:r>
          </w:p>
        </w:tc>
      </w:tr>
      <w:tr w:rsidR="00604D17" w:rsidRPr="00234159" w:rsidTr="00F9790E">
        <w:tblPrEx>
          <w:tblCellMar>
            <w:top w:w="0" w:type="dxa"/>
            <w:bottom w:w="0" w:type="dxa"/>
          </w:tblCellMar>
        </w:tblPrEx>
        <w:trPr>
          <w:jc w:val="center"/>
        </w:trPr>
        <w:tc>
          <w:tcPr>
            <w:tcW w:w="1774" w:type="dxa"/>
            <w:tcBorders>
              <w:top w:val="nil"/>
              <w:bottom w:val="nil"/>
            </w:tcBorders>
          </w:tcPr>
          <w:p w:rsidR="00604D17" w:rsidRPr="00234159" w:rsidRDefault="00604D17" w:rsidP="00F9790E">
            <w:pPr>
              <w:spacing w:after="120"/>
            </w:pPr>
            <w:r w:rsidRPr="00234159">
              <w:t xml:space="preserve">Nomadic access </w:t>
            </w:r>
            <w:r w:rsidR="00013670" w:rsidRPr="00234159">
              <w:t> </w:t>
            </w:r>
            <w:r w:rsidRPr="00234159">
              <w:t xml:space="preserve">roads </w:t>
            </w:r>
          </w:p>
        </w:tc>
        <w:tc>
          <w:tcPr>
            <w:tcW w:w="960" w:type="dxa"/>
            <w:tcBorders>
              <w:top w:val="nil"/>
              <w:bottom w:val="nil"/>
            </w:tcBorders>
          </w:tcPr>
          <w:p w:rsidR="00604D17" w:rsidRPr="00234159" w:rsidRDefault="00604D17" w:rsidP="00F9790E">
            <w:pPr>
              <w:spacing w:after="120"/>
              <w:jc w:val="center"/>
            </w:pPr>
            <w:r w:rsidRPr="00234159">
              <w:t>Family</w:t>
            </w:r>
          </w:p>
        </w:tc>
        <w:tc>
          <w:tcPr>
            <w:tcW w:w="960" w:type="dxa"/>
            <w:tcBorders>
              <w:top w:val="nil"/>
              <w:bottom w:val="nil"/>
            </w:tcBorders>
          </w:tcPr>
          <w:p w:rsidR="00604D17" w:rsidRPr="00234159" w:rsidRDefault="00604D17" w:rsidP="00F9790E">
            <w:pPr>
              <w:spacing w:after="120"/>
              <w:jc w:val="center"/>
            </w:pPr>
            <w:r w:rsidRPr="00234159">
              <w:t>12</w:t>
            </w:r>
            <w:r w:rsidR="00DD7A9A" w:rsidRPr="00234159">
              <w:t xml:space="preserve"> </w:t>
            </w:r>
            <w:r w:rsidRPr="00234159">
              <w:t>173</w:t>
            </w:r>
          </w:p>
        </w:tc>
        <w:tc>
          <w:tcPr>
            <w:tcW w:w="960" w:type="dxa"/>
            <w:tcBorders>
              <w:top w:val="nil"/>
              <w:bottom w:val="nil"/>
            </w:tcBorders>
          </w:tcPr>
          <w:p w:rsidR="00604D17" w:rsidRPr="00234159" w:rsidRDefault="00604D17" w:rsidP="00F9790E">
            <w:pPr>
              <w:spacing w:after="120"/>
            </w:pPr>
            <w:r w:rsidRPr="00234159">
              <w:t>10</w:t>
            </w:r>
            <w:r w:rsidR="00DD7A9A" w:rsidRPr="00234159">
              <w:t xml:space="preserve"> </w:t>
            </w:r>
            <w:r w:rsidRPr="00234159">
              <w:t>000</w:t>
            </w:r>
          </w:p>
        </w:tc>
        <w:tc>
          <w:tcPr>
            <w:tcW w:w="960" w:type="dxa"/>
            <w:tcBorders>
              <w:top w:val="nil"/>
              <w:bottom w:val="nil"/>
            </w:tcBorders>
          </w:tcPr>
          <w:p w:rsidR="00604D17" w:rsidRPr="00234159" w:rsidRDefault="00604D17" w:rsidP="00F9790E">
            <w:pPr>
              <w:spacing w:after="120"/>
            </w:pPr>
            <w:r w:rsidRPr="00234159">
              <w:t>16</w:t>
            </w:r>
            <w:r w:rsidR="00DD7A9A" w:rsidRPr="00234159">
              <w:t xml:space="preserve"> </w:t>
            </w:r>
            <w:r w:rsidRPr="00234159">
              <w:t>355</w:t>
            </w:r>
          </w:p>
        </w:tc>
        <w:tc>
          <w:tcPr>
            <w:tcW w:w="960" w:type="dxa"/>
            <w:tcBorders>
              <w:top w:val="nil"/>
              <w:bottom w:val="nil"/>
            </w:tcBorders>
          </w:tcPr>
          <w:p w:rsidR="00604D17" w:rsidRPr="00234159" w:rsidRDefault="00604D17" w:rsidP="00F9790E">
            <w:pPr>
              <w:spacing w:after="120"/>
              <w:jc w:val="center"/>
            </w:pPr>
            <w:r w:rsidRPr="00234159">
              <w:t>15</w:t>
            </w:r>
            <w:r w:rsidR="00DD7A9A" w:rsidRPr="00234159">
              <w:t xml:space="preserve"> </w:t>
            </w:r>
            <w:r w:rsidRPr="00234159">
              <w:t>043</w:t>
            </w:r>
          </w:p>
        </w:tc>
        <w:tc>
          <w:tcPr>
            <w:tcW w:w="960" w:type="dxa"/>
            <w:tcBorders>
              <w:top w:val="nil"/>
              <w:bottom w:val="nil"/>
            </w:tcBorders>
          </w:tcPr>
          <w:p w:rsidR="00604D17" w:rsidRPr="00234159" w:rsidRDefault="00604D17" w:rsidP="00F9790E">
            <w:pPr>
              <w:spacing w:after="120"/>
              <w:jc w:val="center"/>
            </w:pPr>
            <w:r w:rsidRPr="00234159">
              <w:t>11</w:t>
            </w:r>
            <w:r w:rsidR="00DD7A9A" w:rsidRPr="00234159">
              <w:t xml:space="preserve"> </w:t>
            </w:r>
            <w:r w:rsidRPr="00234159">
              <w:t>377</w:t>
            </w:r>
          </w:p>
        </w:tc>
        <w:tc>
          <w:tcPr>
            <w:tcW w:w="1770" w:type="dxa"/>
            <w:tcBorders>
              <w:top w:val="nil"/>
              <w:bottom w:val="nil"/>
            </w:tcBorders>
          </w:tcPr>
          <w:p w:rsidR="00604D17" w:rsidRPr="00234159" w:rsidRDefault="00604D17" w:rsidP="00F9790E">
            <w:pPr>
              <w:spacing w:after="120"/>
              <w:jc w:val="center"/>
            </w:pPr>
            <w:r w:rsidRPr="00234159">
              <w:t>64</w:t>
            </w:r>
            <w:r w:rsidR="00DD7A9A" w:rsidRPr="00234159">
              <w:t xml:space="preserve"> </w:t>
            </w:r>
            <w:r w:rsidRPr="00234159">
              <w:t>531 families</w:t>
            </w:r>
          </w:p>
        </w:tc>
      </w:tr>
      <w:tr w:rsidR="00604D17" w:rsidRPr="00234159" w:rsidTr="00F9790E">
        <w:tblPrEx>
          <w:tblCellMar>
            <w:top w:w="0" w:type="dxa"/>
            <w:bottom w:w="0" w:type="dxa"/>
          </w:tblCellMar>
        </w:tblPrEx>
        <w:trPr>
          <w:jc w:val="center"/>
        </w:trPr>
        <w:tc>
          <w:tcPr>
            <w:tcW w:w="1774" w:type="dxa"/>
            <w:tcBorders>
              <w:top w:val="nil"/>
              <w:bottom w:val="nil"/>
            </w:tcBorders>
          </w:tcPr>
          <w:p w:rsidR="00604D17" w:rsidRPr="00234159" w:rsidRDefault="00604D17" w:rsidP="00F9790E">
            <w:pPr>
              <w:spacing w:after="120"/>
            </w:pPr>
            <w:r w:rsidRPr="00234159">
              <w:t>Fossil fuel</w:t>
            </w:r>
          </w:p>
        </w:tc>
        <w:tc>
          <w:tcPr>
            <w:tcW w:w="960" w:type="dxa"/>
            <w:tcBorders>
              <w:top w:val="nil"/>
              <w:bottom w:val="nil"/>
            </w:tcBorders>
          </w:tcPr>
          <w:p w:rsidR="00604D17" w:rsidRPr="00234159" w:rsidRDefault="00604D17" w:rsidP="00F9790E">
            <w:pPr>
              <w:spacing w:after="120"/>
              <w:jc w:val="center"/>
            </w:pPr>
            <w:r w:rsidRPr="00234159">
              <w:t>Family</w:t>
            </w:r>
          </w:p>
        </w:tc>
        <w:tc>
          <w:tcPr>
            <w:tcW w:w="960" w:type="dxa"/>
            <w:tcBorders>
              <w:top w:val="nil"/>
              <w:bottom w:val="nil"/>
            </w:tcBorders>
          </w:tcPr>
          <w:p w:rsidR="00604D17" w:rsidRPr="00234159" w:rsidRDefault="00604D17" w:rsidP="00F9790E">
            <w:pPr>
              <w:spacing w:after="120"/>
              <w:jc w:val="center"/>
            </w:pPr>
            <w:r w:rsidRPr="00234159">
              <w:t>11</w:t>
            </w:r>
            <w:r w:rsidR="00DD7A9A" w:rsidRPr="00234159">
              <w:t xml:space="preserve"> </w:t>
            </w:r>
            <w:r w:rsidRPr="00234159">
              <w:t>597</w:t>
            </w:r>
          </w:p>
        </w:tc>
        <w:tc>
          <w:tcPr>
            <w:tcW w:w="960" w:type="dxa"/>
            <w:tcBorders>
              <w:top w:val="nil"/>
              <w:bottom w:val="nil"/>
            </w:tcBorders>
          </w:tcPr>
          <w:p w:rsidR="00604D17" w:rsidRPr="00234159" w:rsidRDefault="00604D17" w:rsidP="00F9790E">
            <w:pPr>
              <w:spacing w:after="120"/>
            </w:pPr>
            <w:r w:rsidRPr="00234159">
              <w:t>12</w:t>
            </w:r>
            <w:r w:rsidR="00DD7A9A" w:rsidRPr="00234159">
              <w:t xml:space="preserve"> </w:t>
            </w:r>
            <w:r w:rsidRPr="00234159">
              <w:t>354</w:t>
            </w:r>
          </w:p>
        </w:tc>
        <w:tc>
          <w:tcPr>
            <w:tcW w:w="960" w:type="dxa"/>
            <w:tcBorders>
              <w:top w:val="nil"/>
              <w:bottom w:val="nil"/>
            </w:tcBorders>
          </w:tcPr>
          <w:p w:rsidR="00604D17" w:rsidRPr="00234159" w:rsidRDefault="00604D17" w:rsidP="00F9790E">
            <w:pPr>
              <w:spacing w:after="120"/>
            </w:pPr>
            <w:r w:rsidRPr="00234159">
              <w:t>12</w:t>
            </w:r>
            <w:r w:rsidR="00DD7A9A" w:rsidRPr="00234159">
              <w:t xml:space="preserve"> </w:t>
            </w:r>
            <w:r w:rsidRPr="00234159">
              <w:t>768</w:t>
            </w:r>
          </w:p>
        </w:tc>
        <w:tc>
          <w:tcPr>
            <w:tcW w:w="960" w:type="dxa"/>
            <w:tcBorders>
              <w:top w:val="nil"/>
              <w:bottom w:val="nil"/>
            </w:tcBorders>
          </w:tcPr>
          <w:p w:rsidR="00604D17" w:rsidRPr="00234159" w:rsidRDefault="00604D17" w:rsidP="00F9790E">
            <w:pPr>
              <w:spacing w:after="120"/>
              <w:jc w:val="center"/>
            </w:pPr>
            <w:r w:rsidRPr="00234159">
              <w:t>17</w:t>
            </w:r>
            <w:r w:rsidR="00DD7A9A" w:rsidRPr="00234159">
              <w:t xml:space="preserve"> </w:t>
            </w:r>
            <w:r w:rsidRPr="00234159">
              <w:t>662</w:t>
            </w:r>
          </w:p>
        </w:tc>
        <w:tc>
          <w:tcPr>
            <w:tcW w:w="960" w:type="dxa"/>
            <w:tcBorders>
              <w:top w:val="nil"/>
              <w:bottom w:val="nil"/>
            </w:tcBorders>
          </w:tcPr>
          <w:p w:rsidR="00604D17" w:rsidRPr="00234159" w:rsidRDefault="00604D17" w:rsidP="00F9790E">
            <w:pPr>
              <w:spacing w:after="120"/>
              <w:jc w:val="center"/>
            </w:pPr>
            <w:r w:rsidRPr="00234159">
              <w:t>14</w:t>
            </w:r>
            <w:r w:rsidR="00DD7A9A" w:rsidRPr="00234159">
              <w:t xml:space="preserve"> </w:t>
            </w:r>
            <w:r w:rsidRPr="00234159">
              <w:t>795</w:t>
            </w:r>
          </w:p>
        </w:tc>
        <w:tc>
          <w:tcPr>
            <w:tcW w:w="1770" w:type="dxa"/>
            <w:tcBorders>
              <w:top w:val="nil"/>
              <w:bottom w:val="nil"/>
            </w:tcBorders>
          </w:tcPr>
          <w:p w:rsidR="00604D17" w:rsidRPr="00234159" w:rsidRDefault="00604D17" w:rsidP="00F9790E">
            <w:pPr>
              <w:spacing w:after="120"/>
              <w:jc w:val="center"/>
            </w:pPr>
            <w:r w:rsidRPr="00234159">
              <w:t>68</w:t>
            </w:r>
            <w:r w:rsidR="00DD7A9A" w:rsidRPr="00234159">
              <w:t xml:space="preserve"> </w:t>
            </w:r>
            <w:r w:rsidRPr="00234159">
              <w:t>077 families</w:t>
            </w:r>
          </w:p>
        </w:tc>
      </w:tr>
      <w:tr w:rsidR="00604D17" w:rsidRPr="00234159" w:rsidTr="00F9790E">
        <w:tblPrEx>
          <w:tblCellMar>
            <w:top w:w="0" w:type="dxa"/>
            <w:bottom w:w="0" w:type="dxa"/>
          </w:tblCellMar>
        </w:tblPrEx>
        <w:trPr>
          <w:jc w:val="center"/>
        </w:trPr>
        <w:tc>
          <w:tcPr>
            <w:tcW w:w="1774" w:type="dxa"/>
            <w:tcBorders>
              <w:top w:val="nil"/>
            </w:tcBorders>
          </w:tcPr>
          <w:p w:rsidR="00604D17" w:rsidRPr="00234159" w:rsidRDefault="00604D17" w:rsidP="00F9790E">
            <w:pPr>
              <w:spacing w:after="120"/>
            </w:pPr>
            <w:r w:rsidRPr="00234159">
              <w:t xml:space="preserve">Employment </w:t>
            </w:r>
            <w:r w:rsidR="00A80BED">
              <w:br/>
              <w:t xml:space="preserve"> </w:t>
            </w:r>
            <w:r w:rsidRPr="00234159">
              <w:t>opportunities</w:t>
            </w:r>
          </w:p>
        </w:tc>
        <w:tc>
          <w:tcPr>
            <w:tcW w:w="960" w:type="dxa"/>
            <w:tcBorders>
              <w:top w:val="nil"/>
            </w:tcBorders>
          </w:tcPr>
          <w:p w:rsidR="00604D17" w:rsidRPr="00234159" w:rsidRDefault="00604D17" w:rsidP="00F9790E">
            <w:pPr>
              <w:spacing w:after="120"/>
              <w:jc w:val="center"/>
            </w:pPr>
            <w:r w:rsidRPr="00234159">
              <w:t>Family</w:t>
            </w:r>
          </w:p>
        </w:tc>
        <w:tc>
          <w:tcPr>
            <w:tcW w:w="960" w:type="dxa"/>
            <w:tcBorders>
              <w:top w:val="nil"/>
            </w:tcBorders>
          </w:tcPr>
          <w:p w:rsidR="00604D17" w:rsidRPr="00234159" w:rsidRDefault="00604D17" w:rsidP="00F9790E">
            <w:pPr>
              <w:spacing w:after="120"/>
              <w:ind w:firstLine="170"/>
            </w:pPr>
            <w:r w:rsidRPr="00234159">
              <w:t>4</w:t>
            </w:r>
            <w:r w:rsidR="00DD7A9A" w:rsidRPr="00234159">
              <w:t xml:space="preserve"> </w:t>
            </w:r>
            <w:r w:rsidRPr="00234159">
              <w:t>269</w:t>
            </w:r>
          </w:p>
        </w:tc>
        <w:tc>
          <w:tcPr>
            <w:tcW w:w="960" w:type="dxa"/>
            <w:tcBorders>
              <w:top w:val="nil"/>
            </w:tcBorders>
          </w:tcPr>
          <w:p w:rsidR="00604D17" w:rsidRPr="00234159" w:rsidRDefault="00604D17" w:rsidP="00F9790E">
            <w:pPr>
              <w:spacing w:after="120"/>
              <w:ind w:firstLine="113"/>
            </w:pPr>
            <w:r w:rsidRPr="00234159">
              <w:t>6</w:t>
            </w:r>
            <w:r w:rsidR="00DD7A9A" w:rsidRPr="00234159">
              <w:t xml:space="preserve"> </w:t>
            </w:r>
            <w:r w:rsidRPr="00234159">
              <w:t>000</w:t>
            </w:r>
          </w:p>
        </w:tc>
        <w:tc>
          <w:tcPr>
            <w:tcW w:w="960" w:type="dxa"/>
            <w:tcBorders>
              <w:top w:val="nil"/>
            </w:tcBorders>
          </w:tcPr>
          <w:p w:rsidR="00604D17" w:rsidRPr="00234159" w:rsidRDefault="00604D17" w:rsidP="00F9790E">
            <w:pPr>
              <w:spacing w:after="120"/>
              <w:ind w:firstLine="132"/>
            </w:pPr>
            <w:r w:rsidRPr="00234159">
              <w:t>5</w:t>
            </w:r>
            <w:r w:rsidR="00DD7A9A" w:rsidRPr="00234159">
              <w:t xml:space="preserve"> </w:t>
            </w:r>
            <w:r w:rsidRPr="00234159">
              <w:t>202</w:t>
            </w:r>
          </w:p>
        </w:tc>
        <w:tc>
          <w:tcPr>
            <w:tcW w:w="960" w:type="dxa"/>
            <w:tcBorders>
              <w:top w:val="nil"/>
            </w:tcBorders>
          </w:tcPr>
          <w:p w:rsidR="00604D17" w:rsidRPr="00234159" w:rsidRDefault="00604D17" w:rsidP="00F9790E">
            <w:pPr>
              <w:spacing w:after="120"/>
              <w:ind w:firstLine="179"/>
            </w:pPr>
            <w:r w:rsidRPr="00234159">
              <w:t>4</w:t>
            </w:r>
            <w:r w:rsidR="00DD7A9A" w:rsidRPr="00234159">
              <w:t xml:space="preserve"> </w:t>
            </w:r>
            <w:r w:rsidRPr="00234159">
              <w:t>760</w:t>
            </w:r>
          </w:p>
        </w:tc>
        <w:tc>
          <w:tcPr>
            <w:tcW w:w="960" w:type="dxa"/>
            <w:tcBorders>
              <w:top w:val="nil"/>
            </w:tcBorders>
          </w:tcPr>
          <w:p w:rsidR="00604D17" w:rsidRPr="00234159" w:rsidRDefault="00604D17" w:rsidP="00F9790E">
            <w:pPr>
              <w:spacing w:after="120"/>
              <w:jc w:val="center"/>
            </w:pPr>
            <w:r w:rsidRPr="00234159">
              <w:t>37</w:t>
            </w:r>
            <w:r w:rsidR="00DD7A9A" w:rsidRPr="00234159">
              <w:t xml:space="preserve"> </w:t>
            </w:r>
            <w:r w:rsidRPr="00234159">
              <w:t>731</w:t>
            </w:r>
          </w:p>
        </w:tc>
        <w:tc>
          <w:tcPr>
            <w:tcW w:w="1770" w:type="dxa"/>
            <w:tcBorders>
              <w:top w:val="nil"/>
            </w:tcBorders>
          </w:tcPr>
          <w:p w:rsidR="00604D17" w:rsidRPr="00234159" w:rsidRDefault="00604D17" w:rsidP="00F9790E">
            <w:pPr>
              <w:spacing w:after="120"/>
              <w:jc w:val="center"/>
            </w:pPr>
            <w:r w:rsidRPr="00234159">
              <w:t>23</w:t>
            </w:r>
            <w:r w:rsidR="00DD7A9A" w:rsidRPr="00234159">
              <w:t xml:space="preserve"> </w:t>
            </w:r>
            <w:r w:rsidRPr="00234159">
              <w:t>962 families</w:t>
            </w:r>
          </w:p>
        </w:tc>
      </w:tr>
    </w:tbl>
    <w:p w:rsidR="00604D17" w:rsidRPr="00234159" w:rsidRDefault="00CD7077" w:rsidP="00CD7077">
      <w:pPr>
        <w:spacing w:before="240"/>
      </w:pPr>
      <w:r w:rsidRPr="00234159">
        <w:t>5</w:t>
      </w:r>
      <w:r w:rsidR="00E84A52" w:rsidRPr="00234159">
        <w:t>0</w:t>
      </w:r>
      <w:r w:rsidRPr="00234159">
        <w:t>.</w:t>
      </w:r>
      <w:r w:rsidRPr="00234159">
        <w:tab/>
      </w:r>
      <w:r w:rsidR="00604D17" w:rsidRPr="00234159">
        <w:t xml:space="preserve">The Nomadic co-op network </w:t>
      </w:r>
      <w:r w:rsidR="00E84A52" w:rsidRPr="00234159">
        <w:t>-</w:t>
      </w:r>
      <w:r w:rsidR="00604D17" w:rsidRPr="00234159">
        <w:t xml:space="preserve"> which covers the whole of the country</w:t>
      </w:r>
      <w:r w:rsidR="00B036C7" w:rsidRPr="00234159">
        <w:t>’</w:t>
      </w:r>
      <w:r w:rsidR="00604D17" w:rsidRPr="00234159">
        <w:t xml:space="preserve">s nomadic population </w:t>
      </w:r>
      <w:r w:rsidR="00E84A52" w:rsidRPr="00234159">
        <w:t>-</w:t>
      </w:r>
      <w:r w:rsidR="00604D17" w:rsidRPr="00234159">
        <w:t xml:space="preserve"> is tasked with providing the community with basic commodities. The network is overseen and affiliated to Iran</w:t>
      </w:r>
      <w:r w:rsidR="00B036C7" w:rsidRPr="00234159">
        <w:t>’</w:t>
      </w:r>
      <w:r w:rsidR="00604D17" w:rsidRPr="00234159">
        <w:t>s nomadic organization.</w:t>
      </w:r>
    </w:p>
    <w:p w:rsidR="00604D17" w:rsidRPr="00234159" w:rsidRDefault="00CD7077" w:rsidP="00604D17">
      <w:r w:rsidRPr="00234159">
        <w:t>5</w:t>
      </w:r>
      <w:r w:rsidR="000E17F3" w:rsidRPr="00234159">
        <w:t>1</w:t>
      </w:r>
      <w:r w:rsidRPr="00234159">
        <w:t>.</w:t>
      </w:r>
      <w:r w:rsidRPr="00234159">
        <w:tab/>
      </w:r>
      <w:r w:rsidR="00604D17" w:rsidRPr="00234159">
        <w:t>Table 13 deals with the various projects of Iran</w:t>
      </w:r>
      <w:r w:rsidR="00B036C7" w:rsidRPr="00234159">
        <w:t>’</w:t>
      </w:r>
      <w:r w:rsidR="00604D17" w:rsidRPr="00234159">
        <w:t>s nomadic affairs organization, which have been paid by allocations earmarked for less-developed regions. The table has been divided by province and deals with the 2002-2005 period.</w:t>
      </w:r>
    </w:p>
    <w:p w:rsidR="00604D17" w:rsidRPr="00234159" w:rsidRDefault="005C27D4" w:rsidP="003558BB">
      <w:pPr>
        <w:pStyle w:val="Heading2"/>
      </w:pPr>
      <w:r w:rsidRPr="00234159">
        <w:br w:type="page"/>
      </w:r>
      <w:r w:rsidR="00604D17" w:rsidRPr="00234159">
        <w:t>Table 13</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879"/>
        <w:gridCol w:w="1439"/>
        <w:gridCol w:w="1919"/>
      </w:tblGrid>
      <w:tr w:rsidR="00604D17" w:rsidRPr="00234159" w:rsidTr="007B7BDD">
        <w:tblPrEx>
          <w:tblCellMar>
            <w:top w:w="0" w:type="dxa"/>
            <w:bottom w:w="0" w:type="dxa"/>
          </w:tblCellMar>
        </w:tblPrEx>
        <w:trPr>
          <w:tblHeader/>
          <w:jc w:val="center"/>
        </w:trPr>
        <w:tc>
          <w:tcPr>
            <w:tcW w:w="3120" w:type="dxa"/>
          </w:tcPr>
          <w:p w:rsidR="00604D17" w:rsidRPr="00234159" w:rsidRDefault="00604D17" w:rsidP="001A26A8">
            <w:pPr>
              <w:spacing w:after="0"/>
              <w:jc w:val="center"/>
              <w:rPr>
                <w:bCs/>
              </w:rPr>
            </w:pPr>
            <w:r w:rsidRPr="00234159">
              <w:rPr>
                <w:bCs/>
              </w:rPr>
              <w:t>Province</w:t>
            </w:r>
          </w:p>
        </w:tc>
        <w:tc>
          <w:tcPr>
            <w:tcW w:w="2880" w:type="dxa"/>
            <w:tcBorders>
              <w:bottom w:val="single" w:sz="4" w:space="0" w:color="auto"/>
            </w:tcBorders>
          </w:tcPr>
          <w:p w:rsidR="00604D17" w:rsidRPr="00234159" w:rsidRDefault="00604D17" w:rsidP="001A26A8">
            <w:pPr>
              <w:spacing w:after="0"/>
              <w:jc w:val="center"/>
              <w:rPr>
                <w:bCs/>
              </w:rPr>
            </w:pPr>
            <w:r w:rsidRPr="00234159">
              <w:rPr>
                <w:bCs/>
              </w:rPr>
              <w:t>Project</w:t>
            </w:r>
          </w:p>
        </w:tc>
        <w:tc>
          <w:tcPr>
            <w:tcW w:w="1440" w:type="dxa"/>
            <w:tcBorders>
              <w:bottom w:val="single" w:sz="4" w:space="0" w:color="auto"/>
            </w:tcBorders>
          </w:tcPr>
          <w:p w:rsidR="00604D17" w:rsidRPr="00234159" w:rsidRDefault="00604D17" w:rsidP="001A26A8">
            <w:pPr>
              <w:spacing w:after="0"/>
              <w:jc w:val="center"/>
              <w:rPr>
                <w:bCs/>
              </w:rPr>
            </w:pPr>
            <w:r w:rsidRPr="00234159">
              <w:rPr>
                <w:bCs/>
              </w:rPr>
              <w:t>Number of projects</w:t>
            </w:r>
          </w:p>
        </w:tc>
        <w:tc>
          <w:tcPr>
            <w:tcW w:w="1920" w:type="dxa"/>
            <w:tcBorders>
              <w:bottom w:val="single" w:sz="4" w:space="0" w:color="auto"/>
            </w:tcBorders>
          </w:tcPr>
          <w:p w:rsidR="00604D17" w:rsidRPr="00234159" w:rsidRDefault="00604D17" w:rsidP="001A26A8">
            <w:pPr>
              <w:spacing w:after="0"/>
              <w:jc w:val="center"/>
              <w:rPr>
                <w:bCs/>
              </w:rPr>
            </w:pPr>
            <w:r w:rsidRPr="00234159">
              <w:rPr>
                <w:bCs/>
              </w:rPr>
              <w:t>Allocations (in millions of Rials)</w:t>
            </w:r>
          </w:p>
        </w:tc>
      </w:tr>
      <w:tr w:rsidR="00604D17" w:rsidRPr="00234159" w:rsidTr="007B7BDD">
        <w:tblPrEx>
          <w:tblCellMar>
            <w:top w:w="0" w:type="dxa"/>
            <w:bottom w:w="0" w:type="dxa"/>
          </w:tblCellMar>
        </w:tblPrEx>
        <w:trPr>
          <w:jc w:val="center"/>
        </w:trPr>
        <w:tc>
          <w:tcPr>
            <w:tcW w:w="3120" w:type="dxa"/>
            <w:tcBorders>
              <w:bottom w:val="single" w:sz="4" w:space="0" w:color="auto"/>
            </w:tcBorders>
          </w:tcPr>
          <w:p w:rsidR="00604D17" w:rsidRPr="00234159" w:rsidRDefault="00604D17" w:rsidP="001A26A8">
            <w:pPr>
              <w:spacing w:after="0"/>
            </w:pPr>
            <w:r w:rsidRPr="00234159">
              <w:t xml:space="preserve">Western Azerbaijan </w:t>
            </w:r>
          </w:p>
        </w:tc>
        <w:tc>
          <w:tcPr>
            <w:tcW w:w="2880" w:type="dxa"/>
            <w:tcBorders>
              <w:bottom w:val="single" w:sz="4" w:space="0" w:color="auto"/>
            </w:tcBorders>
          </w:tcPr>
          <w:p w:rsidR="00604D17" w:rsidRPr="00234159" w:rsidRDefault="00604D17" w:rsidP="001A26A8">
            <w:pPr>
              <w:spacing w:after="0"/>
            </w:pPr>
            <w:r w:rsidRPr="00234159">
              <w:t>Water &amp; soil</w:t>
            </w:r>
          </w:p>
        </w:tc>
        <w:tc>
          <w:tcPr>
            <w:tcW w:w="1440" w:type="dxa"/>
            <w:tcBorders>
              <w:bottom w:val="single" w:sz="4" w:space="0" w:color="auto"/>
            </w:tcBorders>
          </w:tcPr>
          <w:p w:rsidR="00604D17" w:rsidRPr="00234159" w:rsidRDefault="00604D17" w:rsidP="001A26A8">
            <w:pPr>
              <w:spacing w:after="0"/>
              <w:jc w:val="center"/>
            </w:pPr>
            <w:r w:rsidRPr="00234159">
              <w:t>15</w:t>
            </w:r>
          </w:p>
        </w:tc>
        <w:tc>
          <w:tcPr>
            <w:tcW w:w="1920" w:type="dxa"/>
            <w:tcBorders>
              <w:bottom w:val="single" w:sz="4" w:space="0" w:color="auto"/>
            </w:tcBorders>
          </w:tcPr>
          <w:p w:rsidR="00604D17" w:rsidRPr="00234159" w:rsidRDefault="00604D17" w:rsidP="001A26A8">
            <w:pPr>
              <w:spacing w:after="0"/>
              <w:jc w:val="center"/>
            </w:pPr>
            <w:r w:rsidRPr="00234159">
              <w:t>4</w:t>
            </w:r>
            <w:r w:rsidR="005825B8" w:rsidRPr="00234159">
              <w:t xml:space="preserve"> </w:t>
            </w:r>
            <w:r w:rsidRPr="00234159">
              <w:t>490</w:t>
            </w:r>
          </w:p>
        </w:tc>
      </w:tr>
      <w:tr w:rsidR="008720FF" w:rsidRPr="00234159" w:rsidTr="007B7BDD">
        <w:tblPrEx>
          <w:tblCellMar>
            <w:top w:w="0" w:type="dxa"/>
            <w:bottom w:w="0" w:type="dxa"/>
          </w:tblCellMar>
        </w:tblPrEx>
        <w:trPr>
          <w:jc w:val="center"/>
        </w:trPr>
        <w:tc>
          <w:tcPr>
            <w:tcW w:w="3120" w:type="dxa"/>
            <w:vMerge w:val="restart"/>
            <w:tcBorders>
              <w:top w:val="single" w:sz="4" w:space="0" w:color="auto"/>
            </w:tcBorders>
          </w:tcPr>
          <w:p w:rsidR="008720FF" w:rsidRPr="00234159" w:rsidRDefault="008720FF" w:rsidP="001A26A8">
            <w:pPr>
              <w:spacing w:after="0"/>
            </w:pPr>
            <w:r w:rsidRPr="00234159">
              <w:t>Ardebil</w:t>
            </w:r>
          </w:p>
        </w:tc>
        <w:tc>
          <w:tcPr>
            <w:tcW w:w="2880" w:type="dxa"/>
            <w:tcBorders>
              <w:top w:val="single" w:sz="4" w:space="0" w:color="auto"/>
              <w:bottom w:val="nil"/>
            </w:tcBorders>
            <w:shd w:val="clear" w:color="auto" w:fill="auto"/>
          </w:tcPr>
          <w:p w:rsidR="008720FF" w:rsidRPr="00234159" w:rsidRDefault="008720FF" w:rsidP="001A26A8">
            <w:pPr>
              <w:spacing w:after="0"/>
            </w:pPr>
            <w:r w:rsidRPr="00234159">
              <w:t>Water &amp; soil</w:t>
            </w:r>
          </w:p>
        </w:tc>
        <w:tc>
          <w:tcPr>
            <w:tcW w:w="1440" w:type="dxa"/>
            <w:tcBorders>
              <w:top w:val="single" w:sz="4" w:space="0" w:color="auto"/>
              <w:bottom w:val="nil"/>
            </w:tcBorders>
          </w:tcPr>
          <w:p w:rsidR="008720FF" w:rsidRPr="00234159" w:rsidRDefault="008720FF" w:rsidP="001A26A8">
            <w:pPr>
              <w:spacing w:after="0"/>
              <w:ind w:firstLine="601"/>
            </w:pPr>
            <w:r w:rsidRPr="00234159">
              <w:t>1</w:t>
            </w:r>
          </w:p>
        </w:tc>
        <w:tc>
          <w:tcPr>
            <w:tcW w:w="1920" w:type="dxa"/>
            <w:tcBorders>
              <w:top w:val="single" w:sz="4" w:space="0" w:color="auto"/>
              <w:bottom w:val="nil"/>
            </w:tcBorders>
          </w:tcPr>
          <w:p w:rsidR="008720FF" w:rsidRPr="00234159" w:rsidRDefault="005825B8" w:rsidP="001A26A8">
            <w:pPr>
              <w:spacing w:after="0"/>
              <w:ind w:firstLine="748"/>
            </w:pPr>
            <w:r w:rsidRPr="00234159">
              <w:t>450</w:t>
            </w:r>
          </w:p>
        </w:tc>
      </w:tr>
      <w:tr w:rsidR="008720FF" w:rsidRPr="00234159" w:rsidTr="007B7BDD">
        <w:tblPrEx>
          <w:tblCellMar>
            <w:top w:w="0" w:type="dxa"/>
            <w:bottom w:w="0" w:type="dxa"/>
          </w:tblCellMar>
        </w:tblPrEx>
        <w:trPr>
          <w:jc w:val="center"/>
        </w:trPr>
        <w:tc>
          <w:tcPr>
            <w:tcW w:w="3120" w:type="dxa"/>
            <w:vMerge/>
          </w:tcPr>
          <w:p w:rsidR="008720FF" w:rsidRPr="00234159" w:rsidRDefault="008720FF" w:rsidP="001A26A8">
            <w:pPr>
              <w:spacing w:after="0"/>
            </w:pPr>
          </w:p>
        </w:tc>
        <w:tc>
          <w:tcPr>
            <w:tcW w:w="2880" w:type="dxa"/>
            <w:tcBorders>
              <w:top w:val="nil"/>
            </w:tcBorders>
            <w:shd w:val="clear" w:color="auto" w:fill="auto"/>
          </w:tcPr>
          <w:p w:rsidR="008720FF" w:rsidRPr="00234159" w:rsidRDefault="008720FF" w:rsidP="001A26A8">
            <w:pPr>
              <w:spacing w:after="0"/>
            </w:pPr>
            <w:r w:rsidRPr="00234159">
              <w:t>Potable water</w:t>
            </w:r>
          </w:p>
        </w:tc>
        <w:tc>
          <w:tcPr>
            <w:tcW w:w="1440" w:type="dxa"/>
            <w:tcBorders>
              <w:top w:val="nil"/>
            </w:tcBorders>
          </w:tcPr>
          <w:p w:rsidR="008720FF" w:rsidRPr="00234159" w:rsidRDefault="005825B8" w:rsidP="001A26A8">
            <w:pPr>
              <w:spacing w:after="0"/>
              <w:ind w:firstLine="601"/>
            </w:pPr>
            <w:r w:rsidRPr="00234159">
              <w:t>1</w:t>
            </w:r>
          </w:p>
        </w:tc>
        <w:tc>
          <w:tcPr>
            <w:tcW w:w="1920" w:type="dxa"/>
            <w:tcBorders>
              <w:top w:val="nil"/>
            </w:tcBorders>
          </w:tcPr>
          <w:p w:rsidR="008720FF" w:rsidRPr="00234159" w:rsidRDefault="005825B8" w:rsidP="001A26A8">
            <w:pPr>
              <w:spacing w:after="0"/>
              <w:ind w:firstLine="748"/>
            </w:pPr>
            <w:r w:rsidRPr="00234159">
              <w:t>100</w:t>
            </w:r>
          </w:p>
        </w:tc>
      </w:tr>
      <w:tr w:rsidR="00604D17" w:rsidRPr="00234159" w:rsidTr="007B7BDD">
        <w:tblPrEx>
          <w:tblCellMar>
            <w:top w:w="0" w:type="dxa"/>
            <w:bottom w:w="0" w:type="dxa"/>
          </w:tblCellMar>
        </w:tblPrEx>
        <w:trPr>
          <w:jc w:val="center"/>
        </w:trPr>
        <w:tc>
          <w:tcPr>
            <w:tcW w:w="3120" w:type="dxa"/>
            <w:tcBorders>
              <w:top w:val="single" w:sz="4" w:space="0" w:color="auto"/>
            </w:tcBorders>
          </w:tcPr>
          <w:p w:rsidR="00604D17" w:rsidRPr="00234159" w:rsidRDefault="008720FF" w:rsidP="001A26A8">
            <w:pPr>
              <w:spacing w:after="0"/>
            </w:pPr>
            <w:r w:rsidRPr="00234159">
              <w:t>Chhar mahal va Bakhteyaree</w:t>
            </w:r>
          </w:p>
        </w:tc>
        <w:tc>
          <w:tcPr>
            <w:tcW w:w="2880" w:type="dxa"/>
          </w:tcPr>
          <w:p w:rsidR="00604D17" w:rsidRPr="00234159" w:rsidRDefault="008720FF" w:rsidP="001A26A8">
            <w:pPr>
              <w:spacing w:after="0"/>
            </w:pPr>
            <w:r w:rsidRPr="00234159">
              <w:t>Road construction</w:t>
            </w:r>
          </w:p>
        </w:tc>
        <w:tc>
          <w:tcPr>
            <w:tcW w:w="1440" w:type="dxa"/>
          </w:tcPr>
          <w:p w:rsidR="00604D17" w:rsidRPr="00234159" w:rsidRDefault="005825B8" w:rsidP="001A26A8">
            <w:pPr>
              <w:spacing w:after="0"/>
              <w:jc w:val="center"/>
            </w:pPr>
            <w:r w:rsidRPr="00234159">
              <w:t>19</w:t>
            </w:r>
          </w:p>
        </w:tc>
        <w:tc>
          <w:tcPr>
            <w:tcW w:w="1920" w:type="dxa"/>
          </w:tcPr>
          <w:p w:rsidR="00604D17" w:rsidRPr="00234159" w:rsidRDefault="005825B8" w:rsidP="001A26A8">
            <w:pPr>
              <w:spacing w:after="0"/>
              <w:jc w:val="center"/>
            </w:pPr>
            <w:r w:rsidRPr="00234159">
              <w:t>7 287</w:t>
            </w:r>
          </w:p>
        </w:tc>
      </w:tr>
      <w:tr w:rsidR="005825B8" w:rsidRPr="00234159" w:rsidTr="007B7BDD">
        <w:tblPrEx>
          <w:tblCellMar>
            <w:top w:w="0" w:type="dxa"/>
            <w:bottom w:w="0" w:type="dxa"/>
          </w:tblCellMar>
        </w:tblPrEx>
        <w:trPr>
          <w:jc w:val="center"/>
        </w:trPr>
        <w:tc>
          <w:tcPr>
            <w:tcW w:w="3120" w:type="dxa"/>
            <w:vMerge w:val="restart"/>
          </w:tcPr>
          <w:p w:rsidR="005825B8" w:rsidRPr="00234159" w:rsidRDefault="005825B8" w:rsidP="001A26A8">
            <w:pPr>
              <w:spacing w:after="0"/>
            </w:pPr>
            <w:r w:rsidRPr="00234159">
              <w:t>Khuzestan</w:t>
            </w:r>
          </w:p>
        </w:tc>
        <w:tc>
          <w:tcPr>
            <w:tcW w:w="2880" w:type="dxa"/>
            <w:tcBorders>
              <w:bottom w:val="nil"/>
            </w:tcBorders>
          </w:tcPr>
          <w:p w:rsidR="005825B8" w:rsidRPr="00234159" w:rsidRDefault="005825B8" w:rsidP="001A26A8">
            <w:pPr>
              <w:spacing w:after="0"/>
            </w:pPr>
            <w:r w:rsidRPr="00234159">
              <w:t>Water &amp; soil</w:t>
            </w:r>
          </w:p>
        </w:tc>
        <w:tc>
          <w:tcPr>
            <w:tcW w:w="1440" w:type="dxa"/>
            <w:tcBorders>
              <w:bottom w:val="nil"/>
            </w:tcBorders>
          </w:tcPr>
          <w:p w:rsidR="005825B8" w:rsidRPr="00234159" w:rsidRDefault="005825B8" w:rsidP="001A26A8">
            <w:pPr>
              <w:spacing w:after="0"/>
              <w:ind w:firstLine="601"/>
            </w:pPr>
            <w:r w:rsidRPr="00234159">
              <w:t>1</w:t>
            </w:r>
          </w:p>
        </w:tc>
        <w:tc>
          <w:tcPr>
            <w:tcW w:w="1920" w:type="dxa"/>
            <w:tcBorders>
              <w:bottom w:val="nil"/>
            </w:tcBorders>
          </w:tcPr>
          <w:p w:rsidR="005825B8" w:rsidRPr="00234159" w:rsidRDefault="005825B8" w:rsidP="001A26A8">
            <w:pPr>
              <w:spacing w:after="0"/>
              <w:ind w:firstLine="748"/>
            </w:pPr>
            <w:r w:rsidRPr="00234159">
              <w:t>150</w:t>
            </w:r>
          </w:p>
        </w:tc>
      </w:tr>
      <w:tr w:rsidR="005825B8" w:rsidRPr="00234159" w:rsidTr="007B7BDD">
        <w:tblPrEx>
          <w:tblCellMar>
            <w:top w:w="0" w:type="dxa"/>
            <w:bottom w:w="0" w:type="dxa"/>
          </w:tblCellMar>
        </w:tblPrEx>
        <w:trPr>
          <w:jc w:val="center"/>
        </w:trPr>
        <w:tc>
          <w:tcPr>
            <w:tcW w:w="3120" w:type="dxa"/>
            <w:vMerge/>
          </w:tcPr>
          <w:p w:rsidR="005825B8" w:rsidRPr="00234159" w:rsidRDefault="005825B8" w:rsidP="001A26A8">
            <w:pPr>
              <w:spacing w:after="0"/>
            </w:pPr>
          </w:p>
        </w:tc>
        <w:tc>
          <w:tcPr>
            <w:tcW w:w="2880" w:type="dxa"/>
            <w:tcBorders>
              <w:top w:val="nil"/>
              <w:bottom w:val="nil"/>
            </w:tcBorders>
          </w:tcPr>
          <w:p w:rsidR="005825B8" w:rsidRPr="00234159" w:rsidRDefault="005825B8" w:rsidP="001A26A8">
            <w:pPr>
              <w:spacing w:after="0"/>
            </w:pPr>
            <w:r w:rsidRPr="00234159">
              <w:t>Potable water</w:t>
            </w:r>
          </w:p>
        </w:tc>
        <w:tc>
          <w:tcPr>
            <w:tcW w:w="1440" w:type="dxa"/>
            <w:tcBorders>
              <w:top w:val="nil"/>
              <w:bottom w:val="nil"/>
            </w:tcBorders>
          </w:tcPr>
          <w:p w:rsidR="005825B8" w:rsidRPr="00234159" w:rsidRDefault="005825B8" w:rsidP="001A26A8">
            <w:pPr>
              <w:spacing w:after="0"/>
              <w:jc w:val="center"/>
            </w:pPr>
            <w:r w:rsidRPr="00234159">
              <w:t>17</w:t>
            </w:r>
          </w:p>
        </w:tc>
        <w:tc>
          <w:tcPr>
            <w:tcW w:w="1920" w:type="dxa"/>
            <w:tcBorders>
              <w:top w:val="nil"/>
              <w:bottom w:val="nil"/>
            </w:tcBorders>
          </w:tcPr>
          <w:p w:rsidR="005825B8" w:rsidRPr="00234159" w:rsidRDefault="005825B8" w:rsidP="001A26A8">
            <w:pPr>
              <w:spacing w:after="0"/>
              <w:jc w:val="center"/>
            </w:pPr>
            <w:r w:rsidRPr="00234159">
              <w:t>5 320</w:t>
            </w:r>
          </w:p>
        </w:tc>
      </w:tr>
      <w:tr w:rsidR="005825B8" w:rsidRPr="00234159" w:rsidTr="007B7BDD">
        <w:tblPrEx>
          <w:tblCellMar>
            <w:top w:w="0" w:type="dxa"/>
            <w:bottom w:w="0" w:type="dxa"/>
          </w:tblCellMar>
        </w:tblPrEx>
        <w:trPr>
          <w:jc w:val="center"/>
        </w:trPr>
        <w:tc>
          <w:tcPr>
            <w:tcW w:w="3120" w:type="dxa"/>
            <w:vMerge/>
          </w:tcPr>
          <w:p w:rsidR="005825B8" w:rsidRPr="00234159" w:rsidRDefault="005825B8" w:rsidP="001A26A8">
            <w:pPr>
              <w:spacing w:after="0"/>
            </w:pPr>
          </w:p>
        </w:tc>
        <w:tc>
          <w:tcPr>
            <w:tcW w:w="2880" w:type="dxa"/>
            <w:tcBorders>
              <w:top w:val="nil"/>
              <w:bottom w:val="nil"/>
            </w:tcBorders>
          </w:tcPr>
          <w:p w:rsidR="005825B8" w:rsidRPr="00234159" w:rsidRDefault="005825B8" w:rsidP="001A26A8">
            <w:pPr>
              <w:spacing w:after="0"/>
            </w:pPr>
            <w:r w:rsidRPr="00234159">
              <w:t>Pavement of roads</w:t>
            </w:r>
          </w:p>
        </w:tc>
        <w:tc>
          <w:tcPr>
            <w:tcW w:w="1440" w:type="dxa"/>
            <w:tcBorders>
              <w:top w:val="nil"/>
              <w:bottom w:val="nil"/>
            </w:tcBorders>
          </w:tcPr>
          <w:p w:rsidR="005825B8" w:rsidRPr="00234159" w:rsidRDefault="005825B8" w:rsidP="001A26A8">
            <w:pPr>
              <w:spacing w:after="0"/>
              <w:ind w:firstLine="601"/>
            </w:pPr>
            <w:r w:rsidRPr="00234159">
              <w:t>1</w:t>
            </w:r>
          </w:p>
        </w:tc>
        <w:tc>
          <w:tcPr>
            <w:tcW w:w="1920" w:type="dxa"/>
            <w:tcBorders>
              <w:top w:val="nil"/>
              <w:bottom w:val="nil"/>
            </w:tcBorders>
          </w:tcPr>
          <w:p w:rsidR="005825B8" w:rsidRPr="00234159" w:rsidRDefault="005825B8" w:rsidP="001A26A8">
            <w:pPr>
              <w:spacing w:after="0"/>
              <w:ind w:firstLine="748"/>
            </w:pPr>
            <w:r w:rsidRPr="00234159">
              <w:t>750</w:t>
            </w:r>
          </w:p>
        </w:tc>
      </w:tr>
      <w:tr w:rsidR="005825B8" w:rsidRPr="00234159" w:rsidTr="007B7BDD">
        <w:tblPrEx>
          <w:tblCellMar>
            <w:top w:w="0" w:type="dxa"/>
            <w:bottom w:w="0" w:type="dxa"/>
          </w:tblCellMar>
        </w:tblPrEx>
        <w:trPr>
          <w:jc w:val="center"/>
        </w:trPr>
        <w:tc>
          <w:tcPr>
            <w:tcW w:w="3120" w:type="dxa"/>
            <w:vMerge/>
          </w:tcPr>
          <w:p w:rsidR="005825B8" w:rsidRPr="00234159" w:rsidRDefault="005825B8" w:rsidP="001A26A8">
            <w:pPr>
              <w:spacing w:after="0"/>
            </w:pPr>
          </w:p>
        </w:tc>
        <w:tc>
          <w:tcPr>
            <w:tcW w:w="2880" w:type="dxa"/>
            <w:tcBorders>
              <w:top w:val="nil"/>
            </w:tcBorders>
          </w:tcPr>
          <w:p w:rsidR="005825B8" w:rsidRPr="00234159" w:rsidRDefault="005825B8" w:rsidP="001A26A8">
            <w:pPr>
              <w:spacing w:after="0"/>
            </w:pPr>
            <w:r w:rsidRPr="00234159">
              <w:t>Bridge construction</w:t>
            </w:r>
          </w:p>
        </w:tc>
        <w:tc>
          <w:tcPr>
            <w:tcW w:w="1440" w:type="dxa"/>
            <w:tcBorders>
              <w:top w:val="nil"/>
            </w:tcBorders>
          </w:tcPr>
          <w:p w:rsidR="005825B8" w:rsidRPr="00234159" w:rsidRDefault="005825B8" w:rsidP="001A26A8">
            <w:pPr>
              <w:spacing w:after="0"/>
              <w:ind w:firstLine="601"/>
            </w:pPr>
            <w:r w:rsidRPr="00234159">
              <w:t>1</w:t>
            </w:r>
          </w:p>
        </w:tc>
        <w:tc>
          <w:tcPr>
            <w:tcW w:w="1920" w:type="dxa"/>
            <w:tcBorders>
              <w:top w:val="nil"/>
            </w:tcBorders>
          </w:tcPr>
          <w:p w:rsidR="005825B8" w:rsidRPr="00234159" w:rsidRDefault="005825B8" w:rsidP="001A26A8">
            <w:pPr>
              <w:spacing w:after="0"/>
              <w:jc w:val="center"/>
            </w:pPr>
            <w:r w:rsidRPr="00234159">
              <w:t>1 200</w:t>
            </w:r>
          </w:p>
        </w:tc>
      </w:tr>
      <w:tr w:rsidR="003642FC" w:rsidRPr="00234159" w:rsidTr="007B7BDD">
        <w:tblPrEx>
          <w:tblCellMar>
            <w:top w:w="0" w:type="dxa"/>
            <w:bottom w:w="0" w:type="dxa"/>
          </w:tblCellMar>
        </w:tblPrEx>
        <w:trPr>
          <w:jc w:val="center"/>
        </w:trPr>
        <w:tc>
          <w:tcPr>
            <w:tcW w:w="3120" w:type="dxa"/>
            <w:vMerge w:val="restart"/>
          </w:tcPr>
          <w:p w:rsidR="003642FC" w:rsidRPr="00234159" w:rsidRDefault="003642FC" w:rsidP="001A26A8">
            <w:pPr>
              <w:spacing w:after="0"/>
            </w:pPr>
            <w:r w:rsidRPr="00234159">
              <w:t>Sistan va Baloochestan</w:t>
            </w:r>
          </w:p>
        </w:tc>
        <w:tc>
          <w:tcPr>
            <w:tcW w:w="2880" w:type="dxa"/>
            <w:tcBorders>
              <w:bottom w:val="nil"/>
            </w:tcBorders>
          </w:tcPr>
          <w:p w:rsidR="003642FC" w:rsidRPr="00234159" w:rsidRDefault="003642FC" w:rsidP="001A26A8">
            <w:pPr>
              <w:spacing w:after="0"/>
            </w:pPr>
            <w:r w:rsidRPr="00234159">
              <w:t>Soil &amp; water</w:t>
            </w:r>
          </w:p>
        </w:tc>
        <w:tc>
          <w:tcPr>
            <w:tcW w:w="1440" w:type="dxa"/>
            <w:tcBorders>
              <w:bottom w:val="nil"/>
            </w:tcBorders>
            <w:shd w:val="clear" w:color="auto" w:fill="auto"/>
          </w:tcPr>
          <w:p w:rsidR="003642FC" w:rsidRPr="00234159" w:rsidRDefault="003642FC" w:rsidP="001A26A8">
            <w:pPr>
              <w:spacing w:after="0"/>
              <w:jc w:val="center"/>
            </w:pPr>
            <w:r w:rsidRPr="00234159">
              <w:t>82</w:t>
            </w:r>
          </w:p>
        </w:tc>
        <w:tc>
          <w:tcPr>
            <w:tcW w:w="1920" w:type="dxa"/>
            <w:tcBorders>
              <w:bottom w:val="nil"/>
            </w:tcBorders>
            <w:shd w:val="clear" w:color="auto" w:fill="auto"/>
          </w:tcPr>
          <w:p w:rsidR="003642FC" w:rsidRPr="00234159" w:rsidRDefault="003642FC" w:rsidP="001A26A8">
            <w:pPr>
              <w:spacing w:after="0"/>
              <w:jc w:val="center"/>
            </w:pPr>
            <w:r w:rsidRPr="00234159">
              <w:t>7</w:t>
            </w:r>
            <w:r w:rsidR="00085021" w:rsidRPr="00234159">
              <w:t xml:space="preserve"> </w:t>
            </w:r>
            <w:r w:rsidRPr="00234159">
              <w:t>950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bottom w:val="nil"/>
            </w:tcBorders>
          </w:tcPr>
          <w:p w:rsidR="003642FC" w:rsidRPr="00234159" w:rsidRDefault="003642FC" w:rsidP="001A26A8">
            <w:pPr>
              <w:spacing w:after="0"/>
            </w:pPr>
            <w:r w:rsidRPr="00234159">
              <w:t>Potable water</w:t>
            </w:r>
          </w:p>
        </w:tc>
        <w:tc>
          <w:tcPr>
            <w:tcW w:w="1440" w:type="dxa"/>
            <w:tcBorders>
              <w:top w:val="nil"/>
              <w:bottom w:val="nil"/>
            </w:tcBorders>
            <w:shd w:val="clear" w:color="auto" w:fill="auto"/>
          </w:tcPr>
          <w:p w:rsidR="003642FC" w:rsidRPr="00234159" w:rsidRDefault="003642FC" w:rsidP="001A26A8">
            <w:pPr>
              <w:spacing w:after="0"/>
              <w:ind w:firstLine="601"/>
            </w:pPr>
            <w:r w:rsidRPr="00234159">
              <w:t>1</w:t>
            </w:r>
          </w:p>
        </w:tc>
        <w:tc>
          <w:tcPr>
            <w:tcW w:w="1920" w:type="dxa"/>
            <w:tcBorders>
              <w:top w:val="nil"/>
              <w:bottom w:val="nil"/>
            </w:tcBorders>
            <w:shd w:val="clear" w:color="auto" w:fill="auto"/>
          </w:tcPr>
          <w:p w:rsidR="003642FC" w:rsidRPr="00234159" w:rsidRDefault="003642FC" w:rsidP="001A26A8">
            <w:pPr>
              <w:spacing w:after="0"/>
              <w:ind w:firstLine="748"/>
            </w:pPr>
            <w:r w:rsidRPr="00234159">
              <w:t>600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tcBorders>
          </w:tcPr>
          <w:p w:rsidR="003642FC" w:rsidRPr="00234159" w:rsidRDefault="003642FC" w:rsidP="001A26A8">
            <w:pPr>
              <w:spacing w:after="0"/>
            </w:pPr>
            <w:r w:rsidRPr="00234159">
              <w:t>Road construction</w:t>
            </w:r>
          </w:p>
        </w:tc>
        <w:tc>
          <w:tcPr>
            <w:tcW w:w="1440" w:type="dxa"/>
            <w:tcBorders>
              <w:top w:val="nil"/>
            </w:tcBorders>
            <w:shd w:val="clear" w:color="auto" w:fill="auto"/>
          </w:tcPr>
          <w:p w:rsidR="003642FC" w:rsidRPr="00234159" w:rsidRDefault="003642FC" w:rsidP="001A26A8">
            <w:pPr>
              <w:spacing w:after="0"/>
              <w:ind w:firstLine="601"/>
            </w:pPr>
            <w:r w:rsidRPr="00234159">
              <w:t>2</w:t>
            </w:r>
          </w:p>
        </w:tc>
        <w:tc>
          <w:tcPr>
            <w:tcW w:w="1920" w:type="dxa"/>
            <w:tcBorders>
              <w:top w:val="nil"/>
            </w:tcBorders>
            <w:shd w:val="clear" w:color="auto" w:fill="auto"/>
          </w:tcPr>
          <w:p w:rsidR="003642FC" w:rsidRPr="00234159" w:rsidRDefault="003642FC" w:rsidP="001A26A8">
            <w:pPr>
              <w:spacing w:after="0"/>
              <w:ind w:firstLine="748"/>
            </w:pPr>
            <w:r w:rsidRPr="00234159">
              <w:t>450</w:t>
            </w:r>
          </w:p>
        </w:tc>
      </w:tr>
      <w:tr w:rsidR="003642FC" w:rsidRPr="00234159" w:rsidTr="007B7BDD">
        <w:tblPrEx>
          <w:tblCellMar>
            <w:top w:w="0" w:type="dxa"/>
            <w:bottom w:w="0" w:type="dxa"/>
          </w:tblCellMar>
        </w:tblPrEx>
        <w:trPr>
          <w:jc w:val="center"/>
        </w:trPr>
        <w:tc>
          <w:tcPr>
            <w:tcW w:w="3120" w:type="dxa"/>
            <w:vMerge w:val="restart"/>
          </w:tcPr>
          <w:p w:rsidR="003642FC" w:rsidRPr="00234159" w:rsidRDefault="00AF3F26" w:rsidP="001A26A8">
            <w:pPr>
              <w:spacing w:after="0"/>
            </w:pPr>
            <w:r>
              <w:t>Kohkiloye va Boyer A</w:t>
            </w:r>
            <w:r w:rsidR="003642FC" w:rsidRPr="00234159">
              <w:t>hmad</w:t>
            </w:r>
          </w:p>
        </w:tc>
        <w:tc>
          <w:tcPr>
            <w:tcW w:w="2880" w:type="dxa"/>
            <w:tcBorders>
              <w:bottom w:val="nil"/>
            </w:tcBorders>
          </w:tcPr>
          <w:p w:rsidR="003642FC" w:rsidRPr="00234159" w:rsidRDefault="003642FC" w:rsidP="001A26A8">
            <w:pPr>
              <w:spacing w:after="0"/>
            </w:pPr>
            <w:r w:rsidRPr="00234159">
              <w:t>Soil &amp; water</w:t>
            </w:r>
          </w:p>
        </w:tc>
        <w:tc>
          <w:tcPr>
            <w:tcW w:w="1440" w:type="dxa"/>
            <w:tcBorders>
              <w:bottom w:val="nil"/>
            </w:tcBorders>
            <w:shd w:val="clear" w:color="auto" w:fill="auto"/>
          </w:tcPr>
          <w:p w:rsidR="003642FC" w:rsidRPr="00234159" w:rsidRDefault="003642FC" w:rsidP="001A26A8">
            <w:pPr>
              <w:spacing w:after="0"/>
              <w:ind w:firstLine="601"/>
            </w:pPr>
            <w:r w:rsidRPr="00234159">
              <w:t>3</w:t>
            </w:r>
          </w:p>
        </w:tc>
        <w:tc>
          <w:tcPr>
            <w:tcW w:w="1920" w:type="dxa"/>
            <w:tcBorders>
              <w:bottom w:val="nil"/>
            </w:tcBorders>
            <w:shd w:val="clear" w:color="auto" w:fill="auto"/>
          </w:tcPr>
          <w:p w:rsidR="003642FC" w:rsidRPr="00234159" w:rsidRDefault="003642FC" w:rsidP="001A26A8">
            <w:pPr>
              <w:spacing w:after="0"/>
              <w:ind w:firstLine="748"/>
            </w:pPr>
            <w:r w:rsidRPr="00234159">
              <w:t>750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bottom w:val="nil"/>
            </w:tcBorders>
          </w:tcPr>
          <w:p w:rsidR="003642FC" w:rsidRPr="00234159" w:rsidRDefault="003642FC" w:rsidP="001A26A8">
            <w:pPr>
              <w:spacing w:after="0"/>
            </w:pPr>
            <w:r w:rsidRPr="00234159">
              <w:t>Mine roads</w:t>
            </w:r>
          </w:p>
        </w:tc>
        <w:tc>
          <w:tcPr>
            <w:tcW w:w="1440" w:type="dxa"/>
            <w:tcBorders>
              <w:top w:val="nil"/>
              <w:bottom w:val="nil"/>
            </w:tcBorders>
            <w:shd w:val="clear" w:color="auto" w:fill="auto"/>
          </w:tcPr>
          <w:p w:rsidR="003642FC" w:rsidRPr="00234159" w:rsidRDefault="003642FC" w:rsidP="001A26A8">
            <w:pPr>
              <w:spacing w:after="0"/>
              <w:ind w:firstLine="601"/>
            </w:pPr>
            <w:r w:rsidRPr="00234159">
              <w:t>2</w:t>
            </w:r>
          </w:p>
        </w:tc>
        <w:tc>
          <w:tcPr>
            <w:tcW w:w="1920" w:type="dxa"/>
            <w:tcBorders>
              <w:top w:val="nil"/>
              <w:bottom w:val="nil"/>
            </w:tcBorders>
            <w:shd w:val="clear" w:color="auto" w:fill="auto"/>
          </w:tcPr>
          <w:p w:rsidR="003642FC" w:rsidRPr="00234159" w:rsidRDefault="003642FC" w:rsidP="001A26A8">
            <w:pPr>
              <w:spacing w:after="0"/>
              <w:ind w:firstLine="748"/>
            </w:pPr>
            <w:r w:rsidRPr="00234159">
              <w:t>250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tcBorders>
          </w:tcPr>
          <w:p w:rsidR="003642FC" w:rsidRPr="00234159" w:rsidRDefault="003642FC" w:rsidP="001A26A8">
            <w:pPr>
              <w:spacing w:after="0"/>
            </w:pPr>
            <w:r w:rsidRPr="00234159">
              <w:t>Road construction</w:t>
            </w:r>
          </w:p>
        </w:tc>
        <w:tc>
          <w:tcPr>
            <w:tcW w:w="1440" w:type="dxa"/>
            <w:tcBorders>
              <w:top w:val="nil"/>
              <w:bottom w:val="single" w:sz="4" w:space="0" w:color="auto"/>
            </w:tcBorders>
            <w:shd w:val="clear" w:color="auto" w:fill="auto"/>
          </w:tcPr>
          <w:p w:rsidR="003642FC" w:rsidRPr="00234159" w:rsidRDefault="003642FC" w:rsidP="001A26A8">
            <w:pPr>
              <w:spacing w:after="0"/>
              <w:ind w:firstLine="601"/>
            </w:pPr>
            <w:r w:rsidRPr="00234159">
              <w:t>3</w:t>
            </w:r>
          </w:p>
        </w:tc>
        <w:tc>
          <w:tcPr>
            <w:tcW w:w="1920" w:type="dxa"/>
            <w:tcBorders>
              <w:top w:val="nil"/>
              <w:bottom w:val="single" w:sz="4" w:space="0" w:color="auto"/>
            </w:tcBorders>
            <w:shd w:val="clear" w:color="auto" w:fill="auto"/>
          </w:tcPr>
          <w:p w:rsidR="003642FC" w:rsidRPr="00234159" w:rsidRDefault="003642FC" w:rsidP="001A26A8">
            <w:pPr>
              <w:spacing w:after="0"/>
              <w:jc w:val="center"/>
            </w:pPr>
            <w:r w:rsidRPr="00234159">
              <w:t>1</w:t>
            </w:r>
            <w:r w:rsidR="00085021" w:rsidRPr="00234159">
              <w:t xml:space="preserve"> </w:t>
            </w:r>
            <w:r w:rsidRPr="00234159">
              <w:t>500</w:t>
            </w:r>
          </w:p>
        </w:tc>
      </w:tr>
      <w:tr w:rsidR="003642FC" w:rsidRPr="00234159" w:rsidTr="007B7BDD">
        <w:tblPrEx>
          <w:tblCellMar>
            <w:top w:w="0" w:type="dxa"/>
            <w:bottom w:w="0" w:type="dxa"/>
          </w:tblCellMar>
        </w:tblPrEx>
        <w:trPr>
          <w:jc w:val="center"/>
        </w:trPr>
        <w:tc>
          <w:tcPr>
            <w:tcW w:w="3120" w:type="dxa"/>
            <w:vMerge w:val="restart"/>
          </w:tcPr>
          <w:p w:rsidR="003642FC" w:rsidRPr="00234159" w:rsidRDefault="003642FC" w:rsidP="001A26A8">
            <w:pPr>
              <w:spacing w:after="0"/>
            </w:pPr>
            <w:r w:rsidRPr="00234159">
              <w:t>Golestan</w:t>
            </w:r>
          </w:p>
        </w:tc>
        <w:tc>
          <w:tcPr>
            <w:tcW w:w="2880" w:type="dxa"/>
            <w:tcBorders>
              <w:bottom w:val="nil"/>
            </w:tcBorders>
          </w:tcPr>
          <w:p w:rsidR="003642FC" w:rsidRPr="00234159" w:rsidRDefault="003642FC" w:rsidP="001A26A8">
            <w:pPr>
              <w:spacing w:after="0"/>
            </w:pPr>
            <w:r w:rsidRPr="00234159">
              <w:t>Soil &amp; water</w:t>
            </w:r>
          </w:p>
        </w:tc>
        <w:tc>
          <w:tcPr>
            <w:tcW w:w="1440" w:type="dxa"/>
            <w:tcBorders>
              <w:top w:val="single" w:sz="4" w:space="0" w:color="auto"/>
              <w:bottom w:val="nil"/>
            </w:tcBorders>
            <w:shd w:val="clear" w:color="auto" w:fill="auto"/>
          </w:tcPr>
          <w:p w:rsidR="003642FC" w:rsidRPr="00234159" w:rsidRDefault="003642FC" w:rsidP="001A26A8">
            <w:pPr>
              <w:spacing w:after="0"/>
              <w:ind w:firstLine="601"/>
            </w:pPr>
            <w:r w:rsidRPr="00234159">
              <w:t>1</w:t>
            </w:r>
          </w:p>
        </w:tc>
        <w:tc>
          <w:tcPr>
            <w:tcW w:w="1920" w:type="dxa"/>
            <w:tcBorders>
              <w:top w:val="single" w:sz="4" w:space="0" w:color="auto"/>
              <w:bottom w:val="nil"/>
            </w:tcBorders>
            <w:shd w:val="clear" w:color="auto" w:fill="auto"/>
          </w:tcPr>
          <w:p w:rsidR="003642FC" w:rsidRPr="00234159" w:rsidRDefault="003642FC" w:rsidP="001A26A8">
            <w:pPr>
              <w:spacing w:after="0"/>
              <w:ind w:firstLine="852"/>
            </w:pPr>
            <w:r w:rsidRPr="00234159">
              <w:t>50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bottom w:val="single" w:sz="4" w:space="0" w:color="auto"/>
            </w:tcBorders>
          </w:tcPr>
          <w:p w:rsidR="003642FC" w:rsidRPr="00234159" w:rsidRDefault="003642FC" w:rsidP="001A26A8">
            <w:pPr>
              <w:spacing w:after="0"/>
            </w:pPr>
            <w:r w:rsidRPr="00234159">
              <w:t>Road construction</w:t>
            </w:r>
          </w:p>
        </w:tc>
        <w:tc>
          <w:tcPr>
            <w:tcW w:w="1440" w:type="dxa"/>
            <w:tcBorders>
              <w:top w:val="nil"/>
              <w:bottom w:val="single" w:sz="4" w:space="0" w:color="auto"/>
            </w:tcBorders>
            <w:shd w:val="clear" w:color="auto" w:fill="auto"/>
          </w:tcPr>
          <w:p w:rsidR="003642FC" w:rsidRPr="00234159" w:rsidRDefault="003642FC" w:rsidP="001A26A8">
            <w:pPr>
              <w:spacing w:after="0"/>
              <w:ind w:firstLine="601"/>
            </w:pPr>
            <w:r w:rsidRPr="00234159">
              <w:t>1</w:t>
            </w:r>
          </w:p>
        </w:tc>
        <w:tc>
          <w:tcPr>
            <w:tcW w:w="1920" w:type="dxa"/>
            <w:tcBorders>
              <w:top w:val="nil"/>
              <w:bottom w:val="single" w:sz="4" w:space="0" w:color="auto"/>
            </w:tcBorders>
            <w:shd w:val="clear" w:color="auto" w:fill="auto"/>
          </w:tcPr>
          <w:p w:rsidR="003642FC" w:rsidRPr="00234159" w:rsidRDefault="005C27D4" w:rsidP="001A26A8">
            <w:pPr>
              <w:spacing w:after="0"/>
              <w:jc w:val="center"/>
            </w:pPr>
            <w:r w:rsidRPr="00234159">
              <w:t>4 44</w:t>
            </w:r>
            <w:r w:rsidR="003642FC" w:rsidRPr="00234159">
              <w:t>5</w:t>
            </w:r>
          </w:p>
        </w:tc>
      </w:tr>
      <w:tr w:rsidR="003642FC" w:rsidRPr="00234159" w:rsidTr="007B7BDD">
        <w:tblPrEx>
          <w:tblCellMar>
            <w:top w:w="0" w:type="dxa"/>
            <w:bottom w:w="0" w:type="dxa"/>
          </w:tblCellMar>
        </w:tblPrEx>
        <w:trPr>
          <w:jc w:val="center"/>
        </w:trPr>
        <w:tc>
          <w:tcPr>
            <w:tcW w:w="3120" w:type="dxa"/>
            <w:vMerge w:val="restart"/>
          </w:tcPr>
          <w:p w:rsidR="003642FC" w:rsidRPr="00234159" w:rsidRDefault="003642FC" w:rsidP="001A26A8">
            <w:pPr>
              <w:spacing w:after="0"/>
            </w:pPr>
            <w:r w:rsidRPr="00234159">
              <w:t>Lorestan</w:t>
            </w:r>
          </w:p>
        </w:tc>
        <w:tc>
          <w:tcPr>
            <w:tcW w:w="2880" w:type="dxa"/>
            <w:tcBorders>
              <w:top w:val="single" w:sz="4" w:space="0" w:color="auto"/>
              <w:bottom w:val="nil"/>
            </w:tcBorders>
          </w:tcPr>
          <w:p w:rsidR="003642FC" w:rsidRPr="00234159" w:rsidRDefault="003642FC" w:rsidP="001A26A8">
            <w:pPr>
              <w:spacing w:after="0"/>
            </w:pPr>
            <w:r w:rsidRPr="00234159">
              <w:t>Soil &amp; water</w:t>
            </w:r>
          </w:p>
        </w:tc>
        <w:tc>
          <w:tcPr>
            <w:tcW w:w="1440" w:type="dxa"/>
            <w:tcBorders>
              <w:top w:val="single" w:sz="4" w:space="0" w:color="auto"/>
              <w:bottom w:val="nil"/>
            </w:tcBorders>
            <w:shd w:val="clear" w:color="auto" w:fill="auto"/>
          </w:tcPr>
          <w:p w:rsidR="003642FC" w:rsidRPr="00234159" w:rsidRDefault="003642FC" w:rsidP="001A26A8">
            <w:pPr>
              <w:spacing w:after="0"/>
              <w:ind w:firstLine="601"/>
            </w:pPr>
            <w:r w:rsidRPr="00234159">
              <w:t>6</w:t>
            </w:r>
          </w:p>
        </w:tc>
        <w:tc>
          <w:tcPr>
            <w:tcW w:w="1920" w:type="dxa"/>
            <w:tcBorders>
              <w:top w:val="single" w:sz="4" w:space="0" w:color="auto"/>
              <w:bottom w:val="nil"/>
            </w:tcBorders>
            <w:shd w:val="clear" w:color="auto" w:fill="auto"/>
          </w:tcPr>
          <w:p w:rsidR="003642FC" w:rsidRPr="00234159" w:rsidRDefault="003642FC" w:rsidP="001A26A8">
            <w:pPr>
              <w:spacing w:after="0"/>
              <w:jc w:val="center"/>
            </w:pPr>
            <w:r w:rsidRPr="00234159">
              <w:t>1</w:t>
            </w:r>
            <w:r w:rsidR="005C27D4" w:rsidRPr="00234159">
              <w:t xml:space="preserve"> </w:t>
            </w:r>
            <w:r w:rsidRPr="00234159">
              <w:t>450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bottom w:val="nil"/>
            </w:tcBorders>
          </w:tcPr>
          <w:p w:rsidR="003642FC" w:rsidRPr="00234159" w:rsidRDefault="003642FC" w:rsidP="001A26A8">
            <w:pPr>
              <w:spacing w:after="0"/>
            </w:pPr>
            <w:r w:rsidRPr="00234159">
              <w:t>Potable water</w:t>
            </w:r>
          </w:p>
        </w:tc>
        <w:tc>
          <w:tcPr>
            <w:tcW w:w="1440" w:type="dxa"/>
            <w:tcBorders>
              <w:top w:val="nil"/>
              <w:bottom w:val="nil"/>
            </w:tcBorders>
            <w:shd w:val="clear" w:color="auto" w:fill="auto"/>
          </w:tcPr>
          <w:p w:rsidR="003642FC" w:rsidRPr="00234159" w:rsidRDefault="003642FC" w:rsidP="001A26A8">
            <w:pPr>
              <w:spacing w:after="0"/>
              <w:ind w:firstLine="601"/>
            </w:pPr>
            <w:r w:rsidRPr="00234159">
              <w:t>3</w:t>
            </w:r>
          </w:p>
        </w:tc>
        <w:tc>
          <w:tcPr>
            <w:tcW w:w="1920" w:type="dxa"/>
            <w:tcBorders>
              <w:top w:val="nil"/>
              <w:bottom w:val="nil"/>
            </w:tcBorders>
            <w:shd w:val="clear" w:color="auto" w:fill="auto"/>
          </w:tcPr>
          <w:p w:rsidR="003642FC" w:rsidRPr="00234159" w:rsidRDefault="003642FC" w:rsidP="001A26A8">
            <w:pPr>
              <w:spacing w:after="0"/>
              <w:jc w:val="center"/>
            </w:pPr>
            <w:r w:rsidRPr="00234159">
              <w:t>1</w:t>
            </w:r>
            <w:r w:rsidR="00085021" w:rsidRPr="00234159">
              <w:t xml:space="preserve"> </w:t>
            </w:r>
            <w:r w:rsidRPr="00234159">
              <w:t>400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tcBorders>
          </w:tcPr>
          <w:p w:rsidR="003642FC" w:rsidRPr="00234159" w:rsidRDefault="003642FC" w:rsidP="001A26A8">
            <w:pPr>
              <w:spacing w:after="0"/>
            </w:pPr>
            <w:r w:rsidRPr="00234159">
              <w:t>Road construction</w:t>
            </w:r>
          </w:p>
        </w:tc>
        <w:tc>
          <w:tcPr>
            <w:tcW w:w="1440" w:type="dxa"/>
            <w:tcBorders>
              <w:top w:val="nil"/>
            </w:tcBorders>
            <w:shd w:val="clear" w:color="auto" w:fill="auto"/>
          </w:tcPr>
          <w:p w:rsidR="003642FC" w:rsidRPr="00234159" w:rsidRDefault="003642FC" w:rsidP="001A26A8">
            <w:pPr>
              <w:spacing w:after="0"/>
              <w:jc w:val="center"/>
            </w:pPr>
            <w:r w:rsidRPr="00234159">
              <w:t>10</w:t>
            </w:r>
          </w:p>
        </w:tc>
        <w:tc>
          <w:tcPr>
            <w:tcW w:w="1920" w:type="dxa"/>
            <w:tcBorders>
              <w:top w:val="nil"/>
            </w:tcBorders>
            <w:shd w:val="clear" w:color="auto" w:fill="auto"/>
          </w:tcPr>
          <w:p w:rsidR="003642FC" w:rsidRPr="00234159" w:rsidRDefault="003642FC" w:rsidP="001A26A8">
            <w:pPr>
              <w:spacing w:after="0"/>
              <w:jc w:val="center"/>
            </w:pPr>
            <w:r w:rsidRPr="00234159">
              <w:t>4</w:t>
            </w:r>
            <w:r w:rsidR="005C27D4" w:rsidRPr="00234159">
              <w:t xml:space="preserve"> </w:t>
            </w:r>
            <w:r w:rsidRPr="00234159">
              <w:t>300</w:t>
            </w:r>
          </w:p>
        </w:tc>
      </w:tr>
      <w:tr w:rsidR="00604D17" w:rsidRPr="00234159" w:rsidTr="007B7BDD">
        <w:tblPrEx>
          <w:tblCellMar>
            <w:top w:w="0" w:type="dxa"/>
            <w:bottom w:w="0" w:type="dxa"/>
          </w:tblCellMar>
        </w:tblPrEx>
        <w:trPr>
          <w:jc w:val="center"/>
        </w:trPr>
        <w:tc>
          <w:tcPr>
            <w:tcW w:w="3120" w:type="dxa"/>
          </w:tcPr>
          <w:p w:rsidR="00604D17" w:rsidRPr="00234159" w:rsidRDefault="00604D17" w:rsidP="001A26A8">
            <w:pPr>
              <w:spacing w:after="0"/>
            </w:pPr>
            <w:r w:rsidRPr="00234159">
              <w:t>Busher</w:t>
            </w:r>
          </w:p>
        </w:tc>
        <w:tc>
          <w:tcPr>
            <w:tcW w:w="2880" w:type="dxa"/>
            <w:tcBorders>
              <w:bottom w:val="single" w:sz="4" w:space="0" w:color="auto"/>
            </w:tcBorders>
          </w:tcPr>
          <w:p w:rsidR="00604D17" w:rsidRPr="00234159" w:rsidRDefault="00604D17" w:rsidP="001A26A8">
            <w:pPr>
              <w:spacing w:after="0"/>
            </w:pPr>
            <w:r w:rsidRPr="00234159">
              <w:t>Road construction</w:t>
            </w:r>
          </w:p>
        </w:tc>
        <w:tc>
          <w:tcPr>
            <w:tcW w:w="1440" w:type="dxa"/>
            <w:tcBorders>
              <w:bottom w:val="single" w:sz="4" w:space="0" w:color="auto"/>
            </w:tcBorders>
          </w:tcPr>
          <w:p w:rsidR="00604D17" w:rsidRPr="00234159" w:rsidRDefault="00604D17" w:rsidP="001A26A8">
            <w:pPr>
              <w:spacing w:after="0"/>
              <w:ind w:firstLine="601"/>
            </w:pPr>
            <w:r w:rsidRPr="00234159">
              <w:t>2</w:t>
            </w:r>
          </w:p>
        </w:tc>
        <w:tc>
          <w:tcPr>
            <w:tcW w:w="1920" w:type="dxa"/>
            <w:tcBorders>
              <w:bottom w:val="single" w:sz="4" w:space="0" w:color="auto"/>
            </w:tcBorders>
          </w:tcPr>
          <w:p w:rsidR="00604D17" w:rsidRPr="00234159" w:rsidRDefault="00604D17" w:rsidP="001A26A8">
            <w:pPr>
              <w:spacing w:after="0"/>
              <w:jc w:val="center"/>
            </w:pPr>
            <w:r w:rsidRPr="00234159">
              <w:t>1</w:t>
            </w:r>
            <w:r w:rsidR="00085021" w:rsidRPr="00234159">
              <w:t xml:space="preserve"> </w:t>
            </w:r>
            <w:r w:rsidRPr="00234159">
              <w:t>500</w:t>
            </w:r>
          </w:p>
        </w:tc>
      </w:tr>
      <w:tr w:rsidR="003642FC" w:rsidRPr="00234159" w:rsidTr="007B7BDD">
        <w:tblPrEx>
          <w:tblCellMar>
            <w:top w:w="0" w:type="dxa"/>
            <w:bottom w:w="0" w:type="dxa"/>
          </w:tblCellMar>
        </w:tblPrEx>
        <w:trPr>
          <w:jc w:val="center"/>
        </w:trPr>
        <w:tc>
          <w:tcPr>
            <w:tcW w:w="3120" w:type="dxa"/>
            <w:vMerge w:val="restart"/>
          </w:tcPr>
          <w:p w:rsidR="003642FC" w:rsidRPr="00234159" w:rsidRDefault="003642FC" w:rsidP="001A26A8">
            <w:pPr>
              <w:spacing w:after="0"/>
            </w:pPr>
            <w:r w:rsidRPr="00234159">
              <w:t>Khorasan-e Razavee</w:t>
            </w:r>
          </w:p>
        </w:tc>
        <w:tc>
          <w:tcPr>
            <w:tcW w:w="2880" w:type="dxa"/>
            <w:tcBorders>
              <w:top w:val="single" w:sz="4" w:space="0" w:color="auto"/>
              <w:bottom w:val="nil"/>
            </w:tcBorders>
          </w:tcPr>
          <w:p w:rsidR="003642FC" w:rsidRPr="00234159" w:rsidRDefault="003642FC" w:rsidP="001A26A8">
            <w:pPr>
              <w:spacing w:after="0"/>
            </w:pPr>
            <w:r w:rsidRPr="00234159">
              <w:t>Potable water</w:t>
            </w:r>
          </w:p>
        </w:tc>
        <w:tc>
          <w:tcPr>
            <w:tcW w:w="1440" w:type="dxa"/>
            <w:tcBorders>
              <w:top w:val="single" w:sz="4" w:space="0" w:color="auto"/>
              <w:bottom w:val="nil"/>
            </w:tcBorders>
            <w:shd w:val="clear" w:color="auto" w:fill="auto"/>
          </w:tcPr>
          <w:p w:rsidR="003642FC" w:rsidRPr="00234159" w:rsidRDefault="003642FC" w:rsidP="001A26A8">
            <w:pPr>
              <w:spacing w:after="0"/>
              <w:ind w:firstLine="601"/>
            </w:pPr>
            <w:r w:rsidRPr="00234159">
              <w:t>1</w:t>
            </w:r>
          </w:p>
        </w:tc>
        <w:tc>
          <w:tcPr>
            <w:tcW w:w="1920" w:type="dxa"/>
            <w:tcBorders>
              <w:top w:val="single" w:sz="4" w:space="0" w:color="auto"/>
              <w:bottom w:val="nil"/>
            </w:tcBorders>
            <w:shd w:val="clear" w:color="auto" w:fill="auto"/>
          </w:tcPr>
          <w:p w:rsidR="003642FC" w:rsidRPr="00234159" w:rsidRDefault="003642FC" w:rsidP="001A26A8">
            <w:pPr>
              <w:spacing w:after="0"/>
              <w:ind w:firstLine="852"/>
            </w:pPr>
            <w:r w:rsidRPr="00234159">
              <w:t>80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tcBorders>
          </w:tcPr>
          <w:p w:rsidR="003642FC" w:rsidRPr="00234159" w:rsidRDefault="003642FC" w:rsidP="001A26A8">
            <w:pPr>
              <w:spacing w:after="0"/>
            </w:pPr>
            <w:r w:rsidRPr="00234159">
              <w:t>Road construction</w:t>
            </w:r>
          </w:p>
        </w:tc>
        <w:tc>
          <w:tcPr>
            <w:tcW w:w="1440" w:type="dxa"/>
            <w:tcBorders>
              <w:top w:val="nil"/>
            </w:tcBorders>
            <w:shd w:val="clear" w:color="auto" w:fill="auto"/>
          </w:tcPr>
          <w:p w:rsidR="003642FC" w:rsidRPr="00234159" w:rsidRDefault="003642FC" w:rsidP="001A26A8">
            <w:pPr>
              <w:spacing w:after="0"/>
              <w:ind w:firstLine="601"/>
            </w:pPr>
            <w:r w:rsidRPr="00234159">
              <w:t>2</w:t>
            </w:r>
          </w:p>
        </w:tc>
        <w:tc>
          <w:tcPr>
            <w:tcW w:w="1920" w:type="dxa"/>
            <w:tcBorders>
              <w:top w:val="nil"/>
            </w:tcBorders>
            <w:shd w:val="clear" w:color="auto" w:fill="auto"/>
          </w:tcPr>
          <w:p w:rsidR="003642FC" w:rsidRPr="00234159" w:rsidRDefault="003642FC" w:rsidP="001A26A8">
            <w:pPr>
              <w:spacing w:after="0"/>
              <w:ind w:firstLine="748"/>
            </w:pPr>
            <w:r w:rsidRPr="00234159">
              <w:t>203</w:t>
            </w:r>
          </w:p>
        </w:tc>
      </w:tr>
      <w:tr w:rsidR="00A1609E" w:rsidRPr="00234159" w:rsidTr="007B7BDD">
        <w:tblPrEx>
          <w:tblCellMar>
            <w:top w:w="0" w:type="dxa"/>
            <w:bottom w:w="0" w:type="dxa"/>
          </w:tblCellMar>
        </w:tblPrEx>
        <w:trPr>
          <w:jc w:val="center"/>
        </w:trPr>
        <w:tc>
          <w:tcPr>
            <w:tcW w:w="3120" w:type="dxa"/>
            <w:vMerge w:val="restart"/>
          </w:tcPr>
          <w:p w:rsidR="00A1609E" w:rsidRPr="00234159" w:rsidRDefault="00A1609E" w:rsidP="001A26A8">
            <w:pPr>
              <w:spacing w:after="0"/>
            </w:pPr>
            <w:r w:rsidRPr="00234159">
              <w:t>Fars</w:t>
            </w:r>
          </w:p>
        </w:tc>
        <w:tc>
          <w:tcPr>
            <w:tcW w:w="2880" w:type="dxa"/>
            <w:tcBorders>
              <w:bottom w:val="nil"/>
            </w:tcBorders>
          </w:tcPr>
          <w:p w:rsidR="00A1609E" w:rsidRPr="00234159" w:rsidRDefault="00A1609E" w:rsidP="001A26A8">
            <w:pPr>
              <w:spacing w:after="0"/>
            </w:pPr>
            <w:r w:rsidRPr="00234159">
              <w:t>Water &amp; soil</w:t>
            </w:r>
          </w:p>
        </w:tc>
        <w:tc>
          <w:tcPr>
            <w:tcW w:w="1440" w:type="dxa"/>
            <w:tcBorders>
              <w:bottom w:val="nil"/>
            </w:tcBorders>
            <w:shd w:val="clear" w:color="auto" w:fill="auto"/>
          </w:tcPr>
          <w:p w:rsidR="00A1609E" w:rsidRPr="00234159" w:rsidRDefault="00A1609E" w:rsidP="001A26A8">
            <w:pPr>
              <w:spacing w:after="0"/>
              <w:jc w:val="center"/>
            </w:pPr>
            <w:r w:rsidRPr="00234159">
              <w:t>42</w:t>
            </w:r>
          </w:p>
        </w:tc>
        <w:tc>
          <w:tcPr>
            <w:tcW w:w="1920" w:type="dxa"/>
            <w:tcBorders>
              <w:bottom w:val="nil"/>
            </w:tcBorders>
            <w:shd w:val="clear" w:color="auto" w:fill="auto"/>
          </w:tcPr>
          <w:p w:rsidR="00A1609E" w:rsidRPr="00234159" w:rsidRDefault="00A1609E" w:rsidP="001A26A8">
            <w:pPr>
              <w:spacing w:after="0"/>
              <w:jc w:val="center"/>
            </w:pPr>
            <w:r w:rsidRPr="00234159">
              <w:t>6</w:t>
            </w:r>
            <w:r w:rsidR="00085021" w:rsidRPr="00234159">
              <w:t xml:space="preserve"> </w:t>
            </w:r>
            <w:r w:rsidRPr="00234159">
              <w:t>940</w:t>
            </w:r>
          </w:p>
        </w:tc>
      </w:tr>
      <w:tr w:rsidR="00A1609E" w:rsidRPr="00234159" w:rsidTr="007B7BDD">
        <w:tblPrEx>
          <w:tblCellMar>
            <w:top w:w="0" w:type="dxa"/>
            <w:bottom w:w="0" w:type="dxa"/>
          </w:tblCellMar>
        </w:tblPrEx>
        <w:trPr>
          <w:jc w:val="center"/>
        </w:trPr>
        <w:tc>
          <w:tcPr>
            <w:tcW w:w="3120" w:type="dxa"/>
            <w:vMerge/>
          </w:tcPr>
          <w:p w:rsidR="00A1609E" w:rsidRPr="00234159" w:rsidRDefault="00A1609E" w:rsidP="001A26A8">
            <w:pPr>
              <w:spacing w:after="0"/>
            </w:pPr>
          </w:p>
        </w:tc>
        <w:tc>
          <w:tcPr>
            <w:tcW w:w="2880" w:type="dxa"/>
            <w:tcBorders>
              <w:top w:val="nil"/>
              <w:bottom w:val="nil"/>
            </w:tcBorders>
          </w:tcPr>
          <w:p w:rsidR="00A1609E" w:rsidRPr="00234159" w:rsidRDefault="00A1609E" w:rsidP="001A26A8">
            <w:pPr>
              <w:spacing w:after="0"/>
            </w:pPr>
            <w:r w:rsidRPr="00234159">
              <w:t>Potable water</w:t>
            </w:r>
          </w:p>
        </w:tc>
        <w:tc>
          <w:tcPr>
            <w:tcW w:w="1440" w:type="dxa"/>
            <w:tcBorders>
              <w:top w:val="nil"/>
              <w:bottom w:val="nil"/>
            </w:tcBorders>
            <w:shd w:val="clear" w:color="auto" w:fill="auto"/>
          </w:tcPr>
          <w:p w:rsidR="00A1609E" w:rsidRPr="00234159" w:rsidRDefault="00A1609E" w:rsidP="001A26A8">
            <w:pPr>
              <w:spacing w:after="0"/>
              <w:ind w:firstLine="601"/>
            </w:pPr>
            <w:r w:rsidRPr="00234159">
              <w:t>1</w:t>
            </w:r>
          </w:p>
        </w:tc>
        <w:tc>
          <w:tcPr>
            <w:tcW w:w="1920" w:type="dxa"/>
            <w:tcBorders>
              <w:top w:val="nil"/>
              <w:bottom w:val="nil"/>
            </w:tcBorders>
            <w:shd w:val="clear" w:color="auto" w:fill="auto"/>
          </w:tcPr>
          <w:p w:rsidR="00A1609E" w:rsidRPr="00234159" w:rsidRDefault="00A1609E" w:rsidP="001A26A8">
            <w:pPr>
              <w:spacing w:after="0"/>
              <w:ind w:firstLine="748"/>
            </w:pPr>
            <w:r w:rsidRPr="00234159">
              <w:t>560</w:t>
            </w:r>
          </w:p>
        </w:tc>
      </w:tr>
      <w:tr w:rsidR="00A1609E" w:rsidRPr="00234159" w:rsidTr="007B7BDD">
        <w:tblPrEx>
          <w:tblCellMar>
            <w:top w:w="0" w:type="dxa"/>
            <w:bottom w:w="0" w:type="dxa"/>
          </w:tblCellMar>
        </w:tblPrEx>
        <w:trPr>
          <w:jc w:val="center"/>
        </w:trPr>
        <w:tc>
          <w:tcPr>
            <w:tcW w:w="3120" w:type="dxa"/>
            <w:vMerge/>
          </w:tcPr>
          <w:p w:rsidR="00A1609E" w:rsidRPr="00234159" w:rsidRDefault="00A1609E" w:rsidP="001A26A8">
            <w:pPr>
              <w:spacing w:after="0"/>
            </w:pPr>
          </w:p>
        </w:tc>
        <w:tc>
          <w:tcPr>
            <w:tcW w:w="2880" w:type="dxa"/>
            <w:tcBorders>
              <w:top w:val="nil"/>
              <w:bottom w:val="nil"/>
            </w:tcBorders>
          </w:tcPr>
          <w:p w:rsidR="00A1609E" w:rsidRPr="00234159" w:rsidRDefault="00A1609E" w:rsidP="001A26A8">
            <w:pPr>
              <w:spacing w:after="0"/>
            </w:pPr>
            <w:r w:rsidRPr="00234159">
              <w:t>Paved roads</w:t>
            </w:r>
          </w:p>
        </w:tc>
        <w:tc>
          <w:tcPr>
            <w:tcW w:w="1440" w:type="dxa"/>
            <w:tcBorders>
              <w:top w:val="nil"/>
              <w:bottom w:val="nil"/>
            </w:tcBorders>
            <w:shd w:val="clear" w:color="auto" w:fill="auto"/>
          </w:tcPr>
          <w:p w:rsidR="00A1609E" w:rsidRPr="00234159" w:rsidRDefault="00A1609E" w:rsidP="001A26A8">
            <w:pPr>
              <w:spacing w:after="0"/>
              <w:ind w:firstLine="601"/>
            </w:pPr>
            <w:r w:rsidRPr="00234159">
              <w:t>2</w:t>
            </w:r>
          </w:p>
        </w:tc>
        <w:tc>
          <w:tcPr>
            <w:tcW w:w="1920" w:type="dxa"/>
            <w:tcBorders>
              <w:top w:val="nil"/>
              <w:bottom w:val="nil"/>
            </w:tcBorders>
            <w:shd w:val="clear" w:color="auto" w:fill="auto"/>
          </w:tcPr>
          <w:p w:rsidR="00A1609E" w:rsidRPr="00234159" w:rsidRDefault="00A1609E" w:rsidP="001A26A8">
            <w:pPr>
              <w:spacing w:after="0"/>
              <w:jc w:val="center"/>
            </w:pPr>
            <w:r w:rsidRPr="00234159">
              <w:t>1</w:t>
            </w:r>
            <w:r w:rsidR="00085021" w:rsidRPr="00234159">
              <w:t xml:space="preserve"> </w:t>
            </w:r>
            <w:r w:rsidRPr="00234159">
              <w:t>100</w:t>
            </w:r>
          </w:p>
        </w:tc>
      </w:tr>
      <w:tr w:rsidR="00A1609E" w:rsidRPr="00234159" w:rsidTr="007B7BDD">
        <w:tblPrEx>
          <w:tblCellMar>
            <w:top w:w="0" w:type="dxa"/>
            <w:bottom w:w="0" w:type="dxa"/>
          </w:tblCellMar>
        </w:tblPrEx>
        <w:trPr>
          <w:jc w:val="center"/>
        </w:trPr>
        <w:tc>
          <w:tcPr>
            <w:tcW w:w="3120" w:type="dxa"/>
            <w:vMerge/>
          </w:tcPr>
          <w:p w:rsidR="00A1609E" w:rsidRPr="00234159" w:rsidRDefault="00A1609E" w:rsidP="001A26A8">
            <w:pPr>
              <w:spacing w:after="0"/>
            </w:pPr>
          </w:p>
        </w:tc>
        <w:tc>
          <w:tcPr>
            <w:tcW w:w="2880" w:type="dxa"/>
            <w:tcBorders>
              <w:top w:val="nil"/>
              <w:bottom w:val="nil"/>
            </w:tcBorders>
          </w:tcPr>
          <w:p w:rsidR="00A1609E" w:rsidRPr="00234159" w:rsidRDefault="00A1609E" w:rsidP="001A26A8">
            <w:pPr>
              <w:spacing w:after="0"/>
            </w:pPr>
            <w:r w:rsidRPr="00234159">
              <w:t>Animal health</w:t>
            </w:r>
          </w:p>
        </w:tc>
        <w:tc>
          <w:tcPr>
            <w:tcW w:w="1440" w:type="dxa"/>
            <w:tcBorders>
              <w:top w:val="nil"/>
              <w:bottom w:val="nil"/>
            </w:tcBorders>
            <w:shd w:val="clear" w:color="auto" w:fill="auto"/>
          </w:tcPr>
          <w:p w:rsidR="00A1609E" w:rsidRPr="00234159" w:rsidRDefault="00A1609E" w:rsidP="001A26A8">
            <w:pPr>
              <w:spacing w:after="0"/>
              <w:ind w:firstLine="601"/>
            </w:pPr>
            <w:r w:rsidRPr="00234159">
              <w:t>1</w:t>
            </w:r>
          </w:p>
        </w:tc>
        <w:tc>
          <w:tcPr>
            <w:tcW w:w="1920" w:type="dxa"/>
            <w:tcBorders>
              <w:top w:val="nil"/>
              <w:bottom w:val="nil"/>
            </w:tcBorders>
            <w:shd w:val="clear" w:color="auto" w:fill="auto"/>
          </w:tcPr>
          <w:p w:rsidR="00A1609E" w:rsidRPr="00234159" w:rsidRDefault="00A1609E" w:rsidP="001A26A8">
            <w:pPr>
              <w:spacing w:after="0"/>
              <w:ind w:firstLine="852"/>
            </w:pPr>
            <w:r w:rsidRPr="00234159">
              <w:t>50</w:t>
            </w:r>
          </w:p>
        </w:tc>
      </w:tr>
      <w:tr w:rsidR="00A1609E" w:rsidRPr="00234159" w:rsidTr="007B7BDD">
        <w:tblPrEx>
          <w:tblCellMar>
            <w:top w:w="0" w:type="dxa"/>
            <w:bottom w:w="0" w:type="dxa"/>
          </w:tblCellMar>
        </w:tblPrEx>
        <w:trPr>
          <w:jc w:val="center"/>
        </w:trPr>
        <w:tc>
          <w:tcPr>
            <w:tcW w:w="3120" w:type="dxa"/>
            <w:vMerge/>
          </w:tcPr>
          <w:p w:rsidR="00A1609E" w:rsidRPr="00234159" w:rsidRDefault="00A1609E" w:rsidP="001A26A8">
            <w:pPr>
              <w:spacing w:after="0"/>
            </w:pPr>
          </w:p>
        </w:tc>
        <w:tc>
          <w:tcPr>
            <w:tcW w:w="2880" w:type="dxa"/>
            <w:tcBorders>
              <w:top w:val="nil"/>
              <w:bottom w:val="nil"/>
            </w:tcBorders>
          </w:tcPr>
          <w:p w:rsidR="00A1609E" w:rsidRPr="00234159" w:rsidRDefault="00A1609E" w:rsidP="001A26A8">
            <w:pPr>
              <w:spacing w:after="0"/>
            </w:pPr>
            <w:r w:rsidRPr="00234159">
              <w:t>Construction of bridges</w:t>
            </w:r>
          </w:p>
        </w:tc>
        <w:tc>
          <w:tcPr>
            <w:tcW w:w="1440" w:type="dxa"/>
            <w:tcBorders>
              <w:top w:val="nil"/>
              <w:bottom w:val="nil"/>
            </w:tcBorders>
            <w:shd w:val="clear" w:color="auto" w:fill="auto"/>
          </w:tcPr>
          <w:p w:rsidR="00A1609E" w:rsidRPr="00234159" w:rsidRDefault="00A1609E" w:rsidP="001A26A8">
            <w:pPr>
              <w:spacing w:after="0"/>
              <w:ind w:firstLine="601"/>
            </w:pPr>
            <w:r w:rsidRPr="00234159">
              <w:t>1</w:t>
            </w:r>
          </w:p>
        </w:tc>
        <w:tc>
          <w:tcPr>
            <w:tcW w:w="1920" w:type="dxa"/>
            <w:tcBorders>
              <w:top w:val="nil"/>
              <w:bottom w:val="nil"/>
            </w:tcBorders>
            <w:shd w:val="clear" w:color="auto" w:fill="auto"/>
          </w:tcPr>
          <w:p w:rsidR="00A1609E" w:rsidRPr="00234159" w:rsidRDefault="00A1609E" w:rsidP="001A26A8">
            <w:pPr>
              <w:spacing w:after="0"/>
              <w:ind w:firstLine="748"/>
            </w:pPr>
            <w:r w:rsidRPr="00234159">
              <w:t>200</w:t>
            </w:r>
          </w:p>
        </w:tc>
      </w:tr>
      <w:tr w:rsidR="00A1609E" w:rsidRPr="00234159" w:rsidTr="007B7BDD">
        <w:tblPrEx>
          <w:tblCellMar>
            <w:top w:w="0" w:type="dxa"/>
            <w:bottom w:w="0" w:type="dxa"/>
          </w:tblCellMar>
        </w:tblPrEx>
        <w:trPr>
          <w:jc w:val="center"/>
        </w:trPr>
        <w:tc>
          <w:tcPr>
            <w:tcW w:w="3120" w:type="dxa"/>
            <w:vMerge/>
          </w:tcPr>
          <w:p w:rsidR="00A1609E" w:rsidRPr="00234159" w:rsidRDefault="00A1609E" w:rsidP="001A26A8">
            <w:pPr>
              <w:spacing w:after="0"/>
            </w:pPr>
          </w:p>
        </w:tc>
        <w:tc>
          <w:tcPr>
            <w:tcW w:w="2880" w:type="dxa"/>
            <w:tcBorders>
              <w:top w:val="nil"/>
              <w:bottom w:val="single" w:sz="4" w:space="0" w:color="auto"/>
            </w:tcBorders>
          </w:tcPr>
          <w:p w:rsidR="00A1609E" w:rsidRPr="00234159" w:rsidRDefault="00A1609E" w:rsidP="001A26A8">
            <w:pPr>
              <w:spacing w:after="0"/>
            </w:pPr>
            <w:r w:rsidRPr="00234159">
              <w:t>Road construction</w:t>
            </w:r>
          </w:p>
        </w:tc>
        <w:tc>
          <w:tcPr>
            <w:tcW w:w="1440" w:type="dxa"/>
            <w:tcBorders>
              <w:top w:val="nil"/>
              <w:bottom w:val="single" w:sz="4" w:space="0" w:color="auto"/>
            </w:tcBorders>
            <w:shd w:val="clear" w:color="auto" w:fill="auto"/>
          </w:tcPr>
          <w:p w:rsidR="00A1609E" w:rsidRPr="00234159" w:rsidRDefault="00A1609E" w:rsidP="001A26A8">
            <w:pPr>
              <w:spacing w:after="0"/>
              <w:jc w:val="center"/>
            </w:pPr>
            <w:r w:rsidRPr="00234159">
              <w:t>28</w:t>
            </w:r>
          </w:p>
        </w:tc>
        <w:tc>
          <w:tcPr>
            <w:tcW w:w="1920" w:type="dxa"/>
            <w:tcBorders>
              <w:top w:val="nil"/>
              <w:bottom w:val="single" w:sz="4" w:space="0" w:color="auto"/>
            </w:tcBorders>
            <w:shd w:val="clear" w:color="auto" w:fill="auto"/>
          </w:tcPr>
          <w:p w:rsidR="00A1609E" w:rsidRPr="00234159" w:rsidRDefault="00A1609E" w:rsidP="001A26A8">
            <w:pPr>
              <w:spacing w:after="0"/>
              <w:jc w:val="center"/>
            </w:pPr>
            <w:r w:rsidRPr="00234159">
              <w:t>6</w:t>
            </w:r>
            <w:r w:rsidR="00085021" w:rsidRPr="00234159">
              <w:t xml:space="preserve"> </w:t>
            </w:r>
            <w:r w:rsidRPr="00234159">
              <w:t>550</w:t>
            </w:r>
          </w:p>
        </w:tc>
      </w:tr>
      <w:tr w:rsidR="003642FC" w:rsidRPr="00234159" w:rsidTr="007B7BDD">
        <w:tblPrEx>
          <w:tblCellMar>
            <w:top w:w="0" w:type="dxa"/>
            <w:bottom w:w="0" w:type="dxa"/>
          </w:tblCellMar>
        </w:tblPrEx>
        <w:trPr>
          <w:jc w:val="center"/>
        </w:trPr>
        <w:tc>
          <w:tcPr>
            <w:tcW w:w="3120" w:type="dxa"/>
            <w:vMerge w:val="restart"/>
          </w:tcPr>
          <w:p w:rsidR="003642FC" w:rsidRPr="00234159" w:rsidRDefault="003642FC" w:rsidP="001A26A8">
            <w:pPr>
              <w:spacing w:after="0"/>
            </w:pPr>
            <w:r w:rsidRPr="00234159">
              <w:t>Kerman</w:t>
            </w:r>
          </w:p>
        </w:tc>
        <w:tc>
          <w:tcPr>
            <w:tcW w:w="2880" w:type="dxa"/>
            <w:tcBorders>
              <w:top w:val="single" w:sz="4" w:space="0" w:color="auto"/>
              <w:bottom w:val="nil"/>
            </w:tcBorders>
          </w:tcPr>
          <w:p w:rsidR="003642FC" w:rsidRPr="00234159" w:rsidRDefault="003642FC" w:rsidP="001A26A8">
            <w:pPr>
              <w:spacing w:after="0"/>
            </w:pPr>
            <w:r w:rsidRPr="00234159">
              <w:t>Water &amp; soil</w:t>
            </w:r>
          </w:p>
        </w:tc>
        <w:tc>
          <w:tcPr>
            <w:tcW w:w="1440" w:type="dxa"/>
            <w:tcBorders>
              <w:top w:val="single" w:sz="4" w:space="0" w:color="auto"/>
              <w:bottom w:val="nil"/>
            </w:tcBorders>
            <w:shd w:val="clear" w:color="auto" w:fill="auto"/>
          </w:tcPr>
          <w:p w:rsidR="003642FC" w:rsidRPr="00234159" w:rsidRDefault="003642FC" w:rsidP="001A26A8">
            <w:pPr>
              <w:spacing w:after="0"/>
              <w:ind w:firstLine="601"/>
            </w:pPr>
            <w:r w:rsidRPr="00234159">
              <w:t>4</w:t>
            </w:r>
          </w:p>
        </w:tc>
        <w:tc>
          <w:tcPr>
            <w:tcW w:w="1920" w:type="dxa"/>
            <w:tcBorders>
              <w:top w:val="single" w:sz="4" w:space="0" w:color="auto"/>
              <w:bottom w:val="nil"/>
            </w:tcBorders>
            <w:shd w:val="clear" w:color="auto" w:fill="auto"/>
          </w:tcPr>
          <w:p w:rsidR="003642FC" w:rsidRPr="00234159" w:rsidRDefault="003642FC" w:rsidP="001A26A8">
            <w:pPr>
              <w:spacing w:after="0"/>
              <w:ind w:firstLine="748"/>
            </w:pPr>
            <w:r w:rsidRPr="00234159">
              <w:t>970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bottom w:val="nil"/>
            </w:tcBorders>
          </w:tcPr>
          <w:p w:rsidR="003642FC" w:rsidRPr="00234159" w:rsidRDefault="00A1609E" w:rsidP="001A26A8">
            <w:pPr>
              <w:spacing w:after="0"/>
            </w:pPr>
            <w:r w:rsidRPr="00234159">
              <w:t>Potable water</w:t>
            </w:r>
          </w:p>
        </w:tc>
        <w:tc>
          <w:tcPr>
            <w:tcW w:w="1440" w:type="dxa"/>
            <w:tcBorders>
              <w:top w:val="nil"/>
              <w:bottom w:val="nil"/>
            </w:tcBorders>
            <w:shd w:val="clear" w:color="auto" w:fill="auto"/>
          </w:tcPr>
          <w:p w:rsidR="003642FC" w:rsidRPr="00234159" w:rsidRDefault="00A1609E" w:rsidP="001A26A8">
            <w:pPr>
              <w:spacing w:after="0"/>
              <w:ind w:firstLine="601"/>
            </w:pPr>
            <w:r w:rsidRPr="00234159">
              <w:t>2</w:t>
            </w:r>
          </w:p>
        </w:tc>
        <w:tc>
          <w:tcPr>
            <w:tcW w:w="1920" w:type="dxa"/>
            <w:tcBorders>
              <w:top w:val="nil"/>
              <w:bottom w:val="nil"/>
            </w:tcBorders>
            <w:shd w:val="clear" w:color="auto" w:fill="auto"/>
          </w:tcPr>
          <w:p w:rsidR="003642FC" w:rsidRPr="00234159" w:rsidRDefault="00A1609E" w:rsidP="001A26A8">
            <w:pPr>
              <w:spacing w:after="0"/>
              <w:jc w:val="center"/>
            </w:pPr>
            <w:r w:rsidRPr="00234159">
              <w:t>1</w:t>
            </w:r>
            <w:r w:rsidR="00085021" w:rsidRPr="00234159">
              <w:t xml:space="preserve"> </w:t>
            </w:r>
            <w:r w:rsidRPr="00234159">
              <w:t>250</w:t>
            </w:r>
          </w:p>
        </w:tc>
      </w:tr>
      <w:tr w:rsidR="003642FC" w:rsidRPr="00234159" w:rsidTr="007B7BDD">
        <w:tblPrEx>
          <w:tblCellMar>
            <w:top w:w="0" w:type="dxa"/>
            <w:bottom w:w="0" w:type="dxa"/>
          </w:tblCellMar>
        </w:tblPrEx>
        <w:trPr>
          <w:jc w:val="center"/>
        </w:trPr>
        <w:tc>
          <w:tcPr>
            <w:tcW w:w="3120" w:type="dxa"/>
            <w:vMerge/>
          </w:tcPr>
          <w:p w:rsidR="003642FC" w:rsidRPr="00234159" w:rsidRDefault="003642FC" w:rsidP="001A26A8">
            <w:pPr>
              <w:spacing w:after="0"/>
            </w:pPr>
          </w:p>
        </w:tc>
        <w:tc>
          <w:tcPr>
            <w:tcW w:w="2880" w:type="dxa"/>
            <w:tcBorders>
              <w:top w:val="nil"/>
            </w:tcBorders>
          </w:tcPr>
          <w:p w:rsidR="003642FC" w:rsidRPr="00234159" w:rsidRDefault="00A1609E" w:rsidP="001A26A8">
            <w:pPr>
              <w:spacing w:after="0"/>
            </w:pPr>
            <w:r w:rsidRPr="00234159">
              <w:t>Road construction</w:t>
            </w:r>
          </w:p>
        </w:tc>
        <w:tc>
          <w:tcPr>
            <w:tcW w:w="1440" w:type="dxa"/>
            <w:tcBorders>
              <w:top w:val="nil"/>
            </w:tcBorders>
            <w:shd w:val="clear" w:color="auto" w:fill="auto"/>
          </w:tcPr>
          <w:p w:rsidR="003642FC" w:rsidRPr="00234159" w:rsidRDefault="00A1609E" w:rsidP="001A26A8">
            <w:pPr>
              <w:spacing w:after="0"/>
              <w:ind w:firstLine="601"/>
            </w:pPr>
            <w:r w:rsidRPr="00234159">
              <w:t>4</w:t>
            </w:r>
          </w:p>
        </w:tc>
        <w:tc>
          <w:tcPr>
            <w:tcW w:w="1920" w:type="dxa"/>
            <w:tcBorders>
              <w:top w:val="nil"/>
            </w:tcBorders>
            <w:shd w:val="clear" w:color="auto" w:fill="auto"/>
          </w:tcPr>
          <w:p w:rsidR="003642FC" w:rsidRPr="00234159" w:rsidRDefault="00A1609E" w:rsidP="001A26A8">
            <w:pPr>
              <w:spacing w:after="0"/>
              <w:jc w:val="center"/>
            </w:pPr>
            <w:r w:rsidRPr="00234159">
              <w:t>1</w:t>
            </w:r>
            <w:r w:rsidR="00085021" w:rsidRPr="00234159">
              <w:t xml:space="preserve"> </w:t>
            </w:r>
            <w:r w:rsidRPr="00234159">
              <w:t>600</w:t>
            </w:r>
          </w:p>
        </w:tc>
      </w:tr>
    </w:tbl>
    <w:p w:rsidR="00604D17" w:rsidRPr="00234159" w:rsidRDefault="00604D17" w:rsidP="00085021">
      <w:pPr>
        <w:pStyle w:val="Heading2"/>
        <w:spacing w:before="240"/>
      </w:pPr>
      <w:r w:rsidRPr="00234159">
        <w:t>Article 3</w:t>
      </w:r>
    </w:p>
    <w:p w:rsidR="00604D17" w:rsidRPr="00234159" w:rsidRDefault="00CD7077" w:rsidP="00604D17">
      <w:r w:rsidRPr="00234159">
        <w:t>5</w:t>
      </w:r>
      <w:r w:rsidR="000E17F3" w:rsidRPr="00234159">
        <w:t>2</w:t>
      </w:r>
      <w:r w:rsidRPr="00234159">
        <w:t>.</w:t>
      </w:r>
      <w:r w:rsidRPr="00234159">
        <w:tab/>
      </w:r>
      <w:r w:rsidR="00604D17" w:rsidRPr="00234159">
        <w:t>The official and practical policy of the Islamic Republic of Iran, both at the regional and the international levels is to oppose all forms of discrimination and xenophobia. To help with the downfall of the Apartheid regime in South Africa, the Islamic Republic of Iran utilized many options, including the imposition of an oil embargo; Iran had signed up to the relevant international conventions, and actively participated in international efforts. Some of those efforts have been outlined in reports previously submitted to the Committee on the Elimination of Racial Discrimination.</w:t>
      </w:r>
    </w:p>
    <w:p w:rsidR="00604D17" w:rsidRPr="00234159" w:rsidRDefault="00CD7077" w:rsidP="00604D17">
      <w:r w:rsidRPr="00234159">
        <w:t>5</w:t>
      </w:r>
      <w:r w:rsidR="000E17F3" w:rsidRPr="00234159">
        <w:t>3</w:t>
      </w:r>
      <w:r w:rsidRPr="00234159">
        <w:t>.</w:t>
      </w:r>
      <w:r w:rsidRPr="00234159">
        <w:tab/>
      </w:r>
      <w:r w:rsidR="00604D17" w:rsidRPr="00234159">
        <w:t>The Islamic Republic of Iran firmly believes that by promoting talks and understanding between different cultures and civilizations we will be able to largely overcome the various manifestations of racial discrimination. That is why the idea of the dialogue among civilizations was tabled some years ago by the Islamic Republic of Iran and later welcomed by and mentioned in the Durban Declaration. As for respect for cultural diversity, the Islamic Republic of Iran some time ago floated a draft on cultural diversity and later submitted it to the United Nations General Assembly. For five consecutive years the resolution was presented to and later approved by the General Assembly. To promote respect for cultural diversity, the Islamic Republic of Iran is hoping to organize a series of international conferences on the subject, with the help of international organization.</w:t>
      </w:r>
    </w:p>
    <w:p w:rsidR="00604D17" w:rsidRPr="00234159" w:rsidRDefault="00CD7077" w:rsidP="00604D17">
      <w:r w:rsidRPr="00234159">
        <w:t>5</w:t>
      </w:r>
      <w:r w:rsidR="000E17F3" w:rsidRPr="00234159">
        <w:t>4</w:t>
      </w:r>
      <w:r w:rsidRPr="00234159">
        <w:t>.</w:t>
      </w:r>
      <w:r w:rsidRPr="00234159">
        <w:tab/>
      </w:r>
      <w:r w:rsidR="00604D17" w:rsidRPr="00234159">
        <w:t xml:space="preserve">With regard to the enhancement of respect for the cultural diversity, The Islamic Republic of Iran has initiated the draft resolution on </w:t>
      </w:r>
      <w:r w:rsidR="00B036C7" w:rsidRPr="00234159">
        <w:t>“</w:t>
      </w:r>
      <w:r w:rsidR="00604D17" w:rsidRPr="00234159">
        <w:t>Human Rights and Cultural Diversity</w:t>
      </w:r>
      <w:r w:rsidR="00B036C7" w:rsidRPr="00234159">
        <w:t>”</w:t>
      </w:r>
      <w:r w:rsidR="00604D17" w:rsidRPr="00234159">
        <w:t xml:space="preserve"> since 1999, which was adopted by consensus at the Ge</w:t>
      </w:r>
      <w:r w:rsidR="00B91040" w:rsidRPr="00234159">
        <w:t>neral Assembly plenary sessions</w:t>
      </w:r>
      <w:r w:rsidR="001A26A8">
        <w:t xml:space="preserve"> during the past six </w:t>
      </w:r>
      <w:r w:rsidR="00604D17" w:rsidRPr="00234159">
        <w:t xml:space="preserve">years. In this regard, the initiative of the Islamic Republic of Iran to hold a Ministerial Conference of the Non-Aligned Movement on Human Rights and Cultural Diversity, held in Tehran, September 2007 and the Decision by the NAM Ministers to establish </w:t>
      </w:r>
      <w:r w:rsidR="00B036C7" w:rsidRPr="00234159">
        <w:t>“</w:t>
      </w:r>
      <w:r w:rsidR="00604D17" w:rsidRPr="00234159">
        <w:t>the NAM Center for Human Rights and Cultural Diversity</w:t>
      </w:r>
      <w:r w:rsidR="00B036C7" w:rsidRPr="00234159">
        <w:t>”</w:t>
      </w:r>
      <w:r w:rsidR="00604D17" w:rsidRPr="00234159">
        <w:t xml:space="preserve"> was intended to present a unique opportunity for exchanges of ideas and views of the developing countries on the sensitive issues relating to human rights and cultural diversity and to establish a framework for promoting respect for cultural diversity and institutionalizing intercultural dialog</w:t>
      </w:r>
      <w:r w:rsidR="00B91040" w:rsidRPr="00234159">
        <w:t>ue in the field of human rights</w:t>
      </w:r>
      <w:r w:rsidR="00604D17" w:rsidRPr="00234159">
        <w:t>.</w:t>
      </w:r>
    </w:p>
    <w:p w:rsidR="00604D17" w:rsidRPr="00234159" w:rsidRDefault="00CD7077" w:rsidP="00604D17">
      <w:r w:rsidRPr="00234159">
        <w:t>5</w:t>
      </w:r>
      <w:r w:rsidR="000E17F3" w:rsidRPr="00234159">
        <w:t>5</w:t>
      </w:r>
      <w:r w:rsidRPr="00234159">
        <w:t>.</w:t>
      </w:r>
      <w:r w:rsidRPr="00234159">
        <w:tab/>
      </w:r>
      <w:r w:rsidR="00604D17" w:rsidRPr="00234159">
        <w:t>Internationally Iran is very active in combating different forms of racial discrimination. The Islamic Republic of Iran has cosponsored numerous resolutions in the former Commission and the present Human Rights Council and the General Assembly. It also continues to strongly support new international measures designed to combat all forms of racial discrimination and xenophobia.</w:t>
      </w:r>
    </w:p>
    <w:p w:rsidR="00604D17" w:rsidRPr="00234159" w:rsidRDefault="00CD7077" w:rsidP="00604D17">
      <w:r w:rsidRPr="00234159">
        <w:t>5</w:t>
      </w:r>
      <w:r w:rsidR="000E17F3" w:rsidRPr="00234159">
        <w:t>6</w:t>
      </w:r>
      <w:r w:rsidRPr="00234159">
        <w:t>.</w:t>
      </w:r>
      <w:r w:rsidRPr="00234159">
        <w:tab/>
      </w:r>
      <w:r w:rsidR="00604D17" w:rsidRPr="00234159">
        <w:t>As was mentioned in the previous report, the Islamic Republic of Iran actively participated in the international conference to combat racism and racial discrimination. It also followed up on the recommendations of the conference and established the recommended organs. The Islamic Republic of Iran also actively participated in the various meetings of the Durban Working Group. Iran also supported efforts to back the efforts of the working group and strongly backed it</w:t>
      </w:r>
      <w:r w:rsidR="00B91040" w:rsidRPr="00234159">
        <w:t>s activities.</w:t>
      </w:r>
    </w:p>
    <w:p w:rsidR="00604D17" w:rsidRPr="00234159" w:rsidRDefault="00CD7077" w:rsidP="00604D17">
      <w:r w:rsidRPr="00234159">
        <w:t>5</w:t>
      </w:r>
      <w:r w:rsidR="000E17F3" w:rsidRPr="00234159">
        <w:t>7</w:t>
      </w:r>
      <w:r w:rsidRPr="00234159">
        <w:t>.</w:t>
      </w:r>
      <w:r w:rsidRPr="00234159">
        <w:tab/>
      </w:r>
      <w:r w:rsidR="00604D17" w:rsidRPr="00234159">
        <w:t>To implement the decisions taken at Durban, the human rights directorate of the Ministry of Foreign Affairs has translated the national section of the programme of action and has asked relevant Iranian organs to observe and carry-out its decisions</w:t>
      </w:r>
      <w:r w:rsidR="00B91040" w:rsidRPr="00234159">
        <w:t>.</w:t>
      </w:r>
    </w:p>
    <w:p w:rsidR="00604D17" w:rsidRPr="00234159" w:rsidRDefault="00604D17" w:rsidP="00B91040">
      <w:pPr>
        <w:pStyle w:val="Heading2"/>
      </w:pPr>
      <w:r w:rsidRPr="00234159">
        <w:t>Article 4</w:t>
      </w:r>
    </w:p>
    <w:p w:rsidR="00604D17" w:rsidRPr="00234159" w:rsidRDefault="00CD7077" w:rsidP="00604D17">
      <w:r w:rsidRPr="00234159">
        <w:t>5</w:t>
      </w:r>
      <w:r w:rsidR="000E17F3" w:rsidRPr="00234159">
        <w:t>8</w:t>
      </w:r>
      <w:r w:rsidRPr="00234159">
        <w:t>.</w:t>
      </w:r>
      <w:r w:rsidRPr="00234159">
        <w:tab/>
      </w:r>
      <w:r w:rsidR="00604D17" w:rsidRPr="00234159">
        <w:t>In its previous report, the Islamic Republic of Iran explained the relevant laws that pertain to article 4.</w:t>
      </w:r>
    </w:p>
    <w:p w:rsidR="00604D17" w:rsidRPr="00234159" w:rsidRDefault="00604D17" w:rsidP="00B91040">
      <w:pPr>
        <w:pStyle w:val="Heading2"/>
        <w:rPr>
          <w:b w:val="0"/>
          <w:bCs/>
        </w:rPr>
      </w:pPr>
      <w:r w:rsidRPr="00234159">
        <w:t>Article</w:t>
      </w:r>
      <w:r w:rsidRPr="00234159">
        <w:rPr>
          <w:b w:val="0"/>
          <w:bCs/>
        </w:rPr>
        <w:t xml:space="preserve"> </w:t>
      </w:r>
      <w:r w:rsidRPr="00234159">
        <w:rPr>
          <w:bCs/>
        </w:rPr>
        <w:t>5</w:t>
      </w:r>
    </w:p>
    <w:p w:rsidR="00604D17" w:rsidRPr="00234159" w:rsidRDefault="00604D17" w:rsidP="00B91040">
      <w:pPr>
        <w:pStyle w:val="Heading3"/>
      </w:pPr>
      <w:r w:rsidRPr="00234159">
        <w:t>Participation in political life</w:t>
      </w:r>
    </w:p>
    <w:p w:rsidR="00604D17" w:rsidRPr="00234159" w:rsidRDefault="00CD7077" w:rsidP="00604D17">
      <w:r w:rsidRPr="00234159">
        <w:t>5</w:t>
      </w:r>
      <w:r w:rsidR="000E17F3" w:rsidRPr="00234159">
        <w:t>9</w:t>
      </w:r>
      <w:r w:rsidRPr="00234159">
        <w:t>.</w:t>
      </w:r>
      <w:r w:rsidRPr="00234159">
        <w:tab/>
      </w:r>
      <w:r w:rsidR="00604D17" w:rsidRPr="00234159">
        <w:t>According to article 6 of the constitution of the Islamic Republic of Iran, the affairs of the State should be managed with the backing and support of the public. The article goes on to site examples such as presidential elections, parliamentary elections, lo</w:t>
      </w:r>
      <w:r w:rsidR="00C80F6B">
        <w:t>cal council elections, etc. The </w:t>
      </w:r>
      <w:r w:rsidR="00604D17" w:rsidRPr="00234159">
        <w:t>article also mentions referendums.</w:t>
      </w:r>
    </w:p>
    <w:p w:rsidR="00604D17" w:rsidRPr="00234159" w:rsidRDefault="00CD7077" w:rsidP="00604D17">
      <w:r w:rsidRPr="00234159">
        <w:t>6</w:t>
      </w:r>
      <w:r w:rsidR="000E17F3" w:rsidRPr="00234159">
        <w:t>0</w:t>
      </w:r>
      <w:r w:rsidRPr="00234159">
        <w:t>.</w:t>
      </w:r>
      <w:r w:rsidRPr="00234159">
        <w:tab/>
      </w:r>
      <w:r w:rsidR="00604D17" w:rsidRPr="00234159">
        <w:t>In accordance with the article, to date, 25 genera</w:t>
      </w:r>
      <w:r w:rsidR="00B91040" w:rsidRPr="00234159">
        <w:t>l elections have been organized</w:t>
      </w:r>
      <w:r w:rsidR="00604D17" w:rsidRPr="00234159">
        <w:t xml:space="preserve">. The citizens are free to take part in the elections. Elections are conducted in a direct fashion and through secret ballots. The average level of participation by members of the public corresponds to the highest international standards. Figures pertaining to the last three elections can serve as a good indicator of public participation in the elections </w:t>
      </w:r>
      <w:r w:rsidR="00E84A52" w:rsidRPr="00234159">
        <w:t>-</w:t>
      </w:r>
      <w:r w:rsidR="00604D17" w:rsidRPr="00234159">
        <w:t xml:space="preserve"> keeping in mind that in certain provinces there is a concentration of one ethnic group or the other.</w:t>
      </w:r>
    </w:p>
    <w:p w:rsidR="00604D17" w:rsidRPr="00234159" w:rsidRDefault="00CD7077" w:rsidP="00604D17">
      <w:r w:rsidRPr="00234159">
        <w:t>6</w:t>
      </w:r>
      <w:r w:rsidR="000E17F3" w:rsidRPr="00234159">
        <w:t>1</w:t>
      </w:r>
      <w:r w:rsidRPr="00234159">
        <w:t>.</w:t>
      </w:r>
      <w:r w:rsidRPr="00234159">
        <w:tab/>
      </w:r>
      <w:r w:rsidR="00604D17" w:rsidRPr="00234159">
        <w:t>According to articles 35 and 36 of the presidential election code, as well as articles 27 and</w:t>
      </w:r>
      <w:r w:rsidR="00174D1D" w:rsidRPr="00234159">
        <w:t> </w:t>
      </w:r>
      <w:r w:rsidR="00604D17" w:rsidRPr="00234159">
        <w:t>28 of the Islamic consultative assembly</w:t>
      </w:r>
      <w:r w:rsidR="00B036C7" w:rsidRPr="00234159">
        <w:t>’</w:t>
      </w:r>
      <w:r w:rsidR="00604D17" w:rsidRPr="00234159">
        <w:t xml:space="preserve">s election code describe the requirements of elected officials and the citizens electing them </w:t>
      </w:r>
      <w:r w:rsidR="00E84A52" w:rsidRPr="00234159">
        <w:t>-</w:t>
      </w:r>
      <w:r w:rsidR="00604D17" w:rsidRPr="00234159">
        <w:t xml:space="preserve"> no direct or indirect condition can be allowed that lead to racial and ethnic discrimination. With that in mind all Iranian cit</w:t>
      </w:r>
      <w:r w:rsidR="007E59C3">
        <w:t>izens can potentially stand for </w:t>
      </w:r>
      <w:r w:rsidR="00604D17" w:rsidRPr="00234159">
        <w:t>the office of the president, or parliamentary or local council el</w:t>
      </w:r>
      <w:r w:rsidR="007E59C3">
        <w:t>ections. By the same token, all </w:t>
      </w:r>
      <w:r w:rsidR="00604D17" w:rsidRPr="00234159">
        <w:t>citizens are free to choose their desired representative or candidate, wi</w:t>
      </w:r>
      <w:r w:rsidR="00A56189" w:rsidRPr="00234159">
        <w:t>thout any discrimination.</w:t>
      </w:r>
    </w:p>
    <w:p w:rsidR="00604D17" w:rsidRPr="00234159" w:rsidRDefault="00CD7077" w:rsidP="00604D17">
      <w:r w:rsidRPr="00234159">
        <w:t>6</w:t>
      </w:r>
      <w:r w:rsidR="000E17F3" w:rsidRPr="00234159">
        <w:t>2</w:t>
      </w:r>
      <w:r w:rsidRPr="00234159">
        <w:t>.</w:t>
      </w:r>
      <w:r w:rsidRPr="00234159">
        <w:tab/>
      </w:r>
      <w:r w:rsidR="00604D17" w:rsidRPr="00234159">
        <w:t xml:space="preserve">Moreover, article 100 of the Constitution states that, </w:t>
      </w:r>
      <w:r w:rsidR="00B036C7" w:rsidRPr="00234159">
        <w:t>“</w:t>
      </w:r>
      <w:r w:rsidR="00604D17" w:rsidRPr="00234159">
        <w:t>in order to expedite social and economic development, public health, cultural, and educational programmes and facilitate other affairs relating to public welfare with the cooperation of the people according to local needs, the administration of each village, division, city, district, and province will be supervised by a council to be named the Village, Division, City, District, or Provincial Council. Members of each of these councils will be elected by the peop</w:t>
      </w:r>
      <w:r w:rsidR="00100053" w:rsidRPr="00234159">
        <w:t>le of the locality in question</w:t>
      </w:r>
      <w:r w:rsidR="00B91040" w:rsidRPr="00234159">
        <w:t xml:space="preserve"> ...</w:t>
      </w:r>
      <w:r w:rsidR="00100053" w:rsidRPr="00234159">
        <w:t>.</w:t>
      </w:r>
      <w:r w:rsidR="00B036C7" w:rsidRPr="00234159">
        <w:t>”</w:t>
      </w:r>
      <w:r w:rsidR="00C80F6B">
        <w:t>.</w:t>
      </w:r>
    </w:p>
    <w:p w:rsidR="00604D17" w:rsidRPr="00234159" w:rsidRDefault="00CD7077" w:rsidP="00604D17">
      <w:r w:rsidRPr="00234159">
        <w:t>6</w:t>
      </w:r>
      <w:r w:rsidR="000E17F3" w:rsidRPr="00234159">
        <w:t>3</w:t>
      </w:r>
      <w:r w:rsidRPr="00234159">
        <w:t>.</w:t>
      </w:r>
      <w:r w:rsidRPr="00234159">
        <w:tab/>
      </w:r>
      <w:r w:rsidR="00604D17" w:rsidRPr="00234159">
        <w:t>The elections for the city and village councils began in 1998 and three rounds of elections have been held for these local administrations. As a result of these elections, the direct management of the affairs of the villages, divisions, cities, districts and provinces has been passed to the people.</w:t>
      </w:r>
    </w:p>
    <w:p w:rsidR="00604D17" w:rsidRPr="00234159" w:rsidRDefault="00CD7077" w:rsidP="00604D17">
      <w:r w:rsidRPr="00234159">
        <w:t>6</w:t>
      </w:r>
      <w:r w:rsidR="000E17F3" w:rsidRPr="00234159">
        <w:t>4</w:t>
      </w:r>
      <w:r w:rsidRPr="00234159">
        <w:t>.</w:t>
      </w:r>
      <w:r w:rsidRPr="00234159">
        <w:tab/>
      </w:r>
      <w:r w:rsidR="00604D17" w:rsidRPr="00234159">
        <w:t>Statistics relating to the participation in the provinces of Iran, including those with larger ethnic groups, in the first phase and second phases of the presidential election (2005) and the seventh parliamentary election clearly show the high turnout of ethnic groups in the</w:t>
      </w:r>
      <w:r w:rsidR="00B91040" w:rsidRPr="00234159">
        <w:t xml:space="preserve"> political life of the country.</w:t>
      </w:r>
    </w:p>
    <w:p w:rsidR="00604D17" w:rsidRPr="00234159" w:rsidRDefault="00174D1D" w:rsidP="00B91040">
      <w:pPr>
        <w:pStyle w:val="Heading2"/>
      </w:pPr>
      <w:r w:rsidRPr="00234159">
        <w:br w:type="page"/>
      </w:r>
      <w:r w:rsidR="00604D17" w:rsidRPr="00234159">
        <w:t>Table 14</w:t>
      </w:r>
    </w:p>
    <w:p w:rsidR="00604D17" w:rsidRPr="00234159" w:rsidRDefault="00604D17" w:rsidP="00B91040">
      <w:pPr>
        <w:pStyle w:val="Heading2"/>
      </w:pPr>
      <w:r w:rsidRPr="00234159">
        <w:t>Percentage of the voter turnout at parliamentary</w:t>
      </w:r>
      <w:r w:rsidR="00B91040" w:rsidRPr="00234159">
        <w:br/>
      </w:r>
      <w:r w:rsidRPr="00234159">
        <w:t xml:space="preserve">and presidential </w:t>
      </w:r>
      <w:r w:rsidR="007F11AA">
        <w:t>e</w:t>
      </w:r>
      <w:r w:rsidRPr="00234159">
        <w:t>lections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1439"/>
        <w:gridCol w:w="1682"/>
        <w:gridCol w:w="3835"/>
      </w:tblGrid>
      <w:tr w:rsidR="004D0AF3" w:rsidRPr="00234159" w:rsidTr="00B35680">
        <w:tblPrEx>
          <w:tblCellMar>
            <w:top w:w="0" w:type="dxa"/>
            <w:bottom w:w="0" w:type="dxa"/>
          </w:tblCellMar>
        </w:tblPrEx>
        <w:trPr>
          <w:jc w:val="center"/>
        </w:trPr>
        <w:tc>
          <w:tcPr>
            <w:tcW w:w="2400" w:type="dxa"/>
            <w:vMerge w:val="restart"/>
          </w:tcPr>
          <w:p w:rsidR="004D0AF3" w:rsidRPr="00234159" w:rsidRDefault="004D0AF3" w:rsidP="00A41C90">
            <w:pPr>
              <w:spacing w:after="0"/>
              <w:jc w:val="center"/>
              <w:rPr>
                <w:bCs/>
                <w:szCs w:val="24"/>
              </w:rPr>
            </w:pPr>
            <w:r w:rsidRPr="00234159">
              <w:rPr>
                <w:bCs/>
                <w:szCs w:val="24"/>
              </w:rPr>
              <w:t>Parliamentary election</w:t>
            </w:r>
          </w:p>
        </w:tc>
        <w:tc>
          <w:tcPr>
            <w:tcW w:w="3121" w:type="dxa"/>
            <w:gridSpan w:val="2"/>
          </w:tcPr>
          <w:p w:rsidR="004D0AF3" w:rsidRPr="00234159" w:rsidRDefault="004D0AF3" w:rsidP="00A41C90">
            <w:pPr>
              <w:spacing w:after="0"/>
              <w:jc w:val="center"/>
              <w:rPr>
                <w:bCs/>
                <w:szCs w:val="24"/>
              </w:rPr>
            </w:pPr>
            <w:r w:rsidRPr="00234159">
              <w:rPr>
                <w:bCs/>
                <w:szCs w:val="24"/>
              </w:rPr>
              <w:t>Presidential election</w:t>
            </w:r>
          </w:p>
        </w:tc>
        <w:tc>
          <w:tcPr>
            <w:tcW w:w="3835" w:type="dxa"/>
            <w:vMerge w:val="restart"/>
          </w:tcPr>
          <w:p w:rsidR="004D0AF3" w:rsidRPr="00234159" w:rsidRDefault="004D0AF3" w:rsidP="00A41C90">
            <w:pPr>
              <w:spacing w:after="0"/>
              <w:jc w:val="center"/>
              <w:rPr>
                <w:bCs/>
                <w:szCs w:val="24"/>
              </w:rPr>
            </w:pPr>
            <w:r w:rsidRPr="00234159">
              <w:rPr>
                <w:bCs/>
                <w:szCs w:val="24"/>
              </w:rPr>
              <w:t>Province</w:t>
            </w:r>
          </w:p>
        </w:tc>
      </w:tr>
      <w:tr w:rsidR="004D0AF3" w:rsidRPr="00234159" w:rsidTr="00B35680">
        <w:tblPrEx>
          <w:tblCellMar>
            <w:top w:w="0" w:type="dxa"/>
            <w:bottom w:w="0" w:type="dxa"/>
          </w:tblCellMar>
        </w:tblPrEx>
        <w:trPr>
          <w:jc w:val="center"/>
        </w:trPr>
        <w:tc>
          <w:tcPr>
            <w:tcW w:w="2400" w:type="dxa"/>
            <w:vMerge/>
            <w:tcBorders>
              <w:bottom w:val="single" w:sz="4" w:space="0" w:color="auto"/>
            </w:tcBorders>
          </w:tcPr>
          <w:p w:rsidR="004D0AF3" w:rsidRPr="00234159" w:rsidRDefault="004D0AF3" w:rsidP="00A41C90">
            <w:pPr>
              <w:spacing w:after="0"/>
              <w:rPr>
                <w:szCs w:val="24"/>
              </w:rPr>
            </w:pPr>
          </w:p>
        </w:tc>
        <w:tc>
          <w:tcPr>
            <w:tcW w:w="1439" w:type="dxa"/>
            <w:tcBorders>
              <w:bottom w:val="single" w:sz="4" w:space="0" w:color="auto"/>
            </w:tcBorders>
          </w:tcPr>
          <w:p w:rsidR="004D0AF3" w:rsidRPr="00234159" w:rsidRDefault="004D0AF3" w:rsidP="00A41C90">
            <w:pPr>
              <w:spacing w:after="0"/>
              <w:jc w:val="center"/>
              <w:rPr>
                <w:szCs w:val="24"/>
              </w:rPr>
            </w:pPr>
            <w:r w:rsidRPr="00234159">
              <w:rPr>
                <w:szCs w:val="24"/>
              </w:rPr>
              <w:t>Second</w:t>
            </w:r>
          </w:p>
        </w:tc>
        <w:tc>
          <w:tcPr>
            <w:tcW w:w="1682" w:type="dxa"/>
            <w:tcBorders>
              <w:bottom w:val="single" w:sz="4" w:space="0" w:color="auto"/>
            </w:tcBorders>
          </w:tcPr>
          <w:p w:rsidR="004D0AF3" w:rsidRPr="00234159" w:rsidRDefault="004D0AF3" w:rsidP="00A41C90">
            <w:pPr>
              <w:spacing w:after="0"/>
              <w:jc w:val="center"/>
              <w:rPr>
                <w:szCs w:val="24"/>
              </w:rPr>
            </w:pPr>
            <w:r w:rsidRPr="00234159">
              <w:rPr>
                <w:szCs w:val="24"/>
              </w:rPr>
              <w:t>First</w:t>
            </w:r>
          </w:p>
        </w:tc>
        <w:tc>
          <w:tcPr>
            <w:tcW w:w="3835" w:type="dxa"/>
            <w:vMerge/>
            <w:tcBorders>
              <w:bottom w:val="single" w:sz="4" w:space="0" w:color="auto"/>
            </w:tcBorders>
          </w:tcPr>
          <w:p w:rsidR="004D0AF3" w:rsidRPr="00234159" w:rsidRDefault="004D0AF3" w:rsidP="00A41C90">
            <w:pPr>
              <w:spacing w:after="0"/>
              <w:rPr>
                <w:szCs w:val="24"/>
              </w:rPr>
            </w:pPr>
          </w:p>
        </w:tc>
      </w:tr>
      <w:tr w:rsidR="004D0AF3" w:rsidRPr="00234159" w:rsidTr="00B35680">
        <w:tblPrEx>
          <w:tblCellMar>
            <w:top w:w="0" w:type="dxa"/>
            <w:bottom w:w="0" w:type="dxa"/>
          </w:tblCellMar>
        </w:tblPrEx>
        <w:trPr>
          <w:jc w:val="center"/>
        </w:trPr>
        <w:tc>
          <w:tcPr>
            <w:tcW w:w="2400" w:type="dxa"/>
            <w:tcBorders>
              <w:bottom w:val="nil"/>
            </w:tcBorders>
          </w:tcPr>
          <w:p w:rsidR="00604D17" w:rsidRPr="00234159" w:rsidRDefault="00604D17" w:rsidP="00A41C90">
            <w:pPr>
              <w:spacing w:after="0"/>
              <w:rPr>
                <w:szCs w:val="24"/>
              </w:rPr>
            </w:pPr>
            <w:r w:rsidRPr="00234159">
              <w:rPr>
                <w:szCs w:val="24"/>
              </w:rPr>
              <w:t>55.43</w:t>
            </w:r>
          </w:p>
        </w:tc>
        <w:tc>
          <w:tcPr>
            <w:tcW w:w="1439" w:type="dxa"/>
            <w:tcBorders>
              <w:bottom w:val="nil"/>
            </w:tcBorders>
          </w:tcPr>
          <w:p w:rsidR="00604D17" w:rsidRPr="00234159" w:rsidRDefault="00604D17" w:rsidP="00A41C90">
            <w:pPr>
              <w:spacing w:after="0"/>
              <w:ind w:firstLine="352"/>
              <w:rPr>
                <w:szCs w:val="24"/>
              </w:rPr>
            </w:pPr>
            <w:r w:rsidRPr="00234159">
              <w:rPr>
                <w:szCs w:val="24"/>
              </w:rPr>
              <w:t>49</w:t>
            </w:r>
          </w:p>
        </w:tc>
        <w:tc>
          <w:tcPr>
            <w:tcW w:w="1682" w:type="dxa"/>
            <w:tcBorders>
              <w:bottom w:val="nil"/>
            </w:tcBorders>
          </w:tcPr>
          <w:p w:rsidR="00604D17" w:rsidRPr="00234159" w:rsidRDefault="00604D17" w:rsidP="00A41C90">
            <w:pPr>
              <w:spacing w:after="0"/>
              <w:jc w:val="center"/>
              <w:rPr>
                <w:szCs w:val="24"/>
              </w:rPr>
            </w:pPr>
            <w:r w:rsidRPr="00234159">
              <w:rPr>
                <w:szCs w:val="24"/>
              </w:rPr>
              <w:t>54.15</w:t>
            </w:r>
          </w:p>
        </w:tc>
        <w:tc>
          <w:tcPr>
            <w:tcW w:w="3835" w:type="dxa"/>
            <w:tcBorders>
              <w:bottom w:val="nil"/>
            </w:tcBorders>
          </w:tcPr>
          <w:p w:rsidR="00604D17" w:rsidRPr="00234159" w:rsidRDefault="00604D17" w:rsidP="00A41C90">
            <w:pPr>
              <w:spacing w:after="0"/>
              <w:rPr>
                <w:szCs w:val="24"/>
              </w:rPr>
            </w:pPr>
            <w:r w:rsidRPr="00234159">
              <w:rPr>
                <w:szCs w:val="24"/>
              </w:rPr>
              <w:t>Ardabil</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61</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66.49</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72.33</w:t>
            </w:r>
          </w:p>
        </w:tc>
        <w:tc>
          <w:tcPr>
            <w:tcW w:w="3835" w:type="dxa"/>
            <w:tcBorders>
              <w:top w:val="nil"/>
              <w:bottom w:val="nil"/>
            </w:tcBorders>
          </w:tcPr>
          <w:p w:rsidR="00604D17" w:rsidRPr="00234159" w:rsidRDefault="00604D17" w:rsidP="00A41C90">
            <w:pPr>
              <w:spacing w:after="0"/>
              <w:rPr>
                <w:szCs w:val="24"/>
              </w:rPr>
            </w:pPr>
            <w:r w:rsidRPr="00234159">
              <w:rPr>
                <w:szCs w:val="24"/>
              </w:rPr>
              <w:t>Bushehr</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75.35</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64.34</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64.85</w:t>
            </w:r>
          </w:p>
        </w:tc>
        <w:tc>
          <w:tcPr>
            <w:tcW w:w="3835" w:type="dxa"/>
            <w:tcBorders>
              <w:top w:val="nil"/>
              <w:bottom w:val="nil"/>
            </w:tcBorders>
          </w:tcPr>
          <w:p w:rsidR="00604D17" w:rsidRPr="00234159" w:rsidRDefault="00604D17" w:rsidP="00A41C90">
            <w:pPr>
              <w:spacing w:after="0"/>
              <w:rPr>
                <w:szCs w:val="24"/>
              </w:rPr>
            </w:pPr>
            <w:r w:rsidRPr="00234159">
              <w:rPr>
                <w:szCs w:val="24"/>
              </w:rPr>
              <w:t>Charmahal va Bakhtiary</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45.27</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46.18</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51.25</w:t>
            </w:r>
          </w:p>
        </w:tc>
        <w:tc>
          <w:tcPr>
            <w:tcW w:w="3835" w:type="dxa"/>
            <w:tcBorders>
              <w:top w:val="nil"/>
              <w:bottom w:val="nil"/>
            </w:tcBorders>
          </w:tcPr>
          <w:p w:rsidR="00604D17" w:rsidRPr="00234159" w:rsidRDefault="00604D17" w:rsidP="00A41C90">
            <w:pPr>
              <w:spacing w:after="0"/>
              <w:rPr>
                <w:szCs w:val="24"/>
              </w:rPr>
            </w:pPr>
            <w:r w:rsidRPr="00234159">
              <w:rPr>
                <w:szCs w:val="24"/>
              </w:rPr>
              <w:t xml:space="preserve">East Azarbayjan </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41.63</w:t>
            </w:r>
          </w:p>
        </w:tc>
        <w:tc>
          <w:tcPr>
            <w:tcW w:w="1439" w:type="dxa"/>
            <w:tcBorders>
              <w:top w:val="nil"/>
              <w:bottom w:val="nil"/>
            </w:tcBorders>
          </w:tcPr>
          <w:p w:rsidR="00604D17" w:rsidRPr="00234159" w:rsidRDefault="00604D17" w:rsidP="00A41C90">
            <w:pPr>
              <w:spacing w:after="0"/>
              <w:ind w:firstLine="340"/>
              <w:rPr>
                <w:szCs w:val="24"/>
              </w:rPr>
            </w:pPr>
            <w:r w:rsidRPr="00234159">
              <w:rPr>
                <w:szCs w:val="24"/>
              </w:rPr>
              <w:t>59.6</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58.26</w:t>
            </w:r>
          </w:p>
        </w:tc>
        <w:tc>
          <w:tcPr>
            <w:tcW w:w="3835" w:type="dxa"/>
            <w:tcBorders>
              <w:top w:val="nil"/>
              <w:bottom w:val="nil"/>
            </w:tcBorders>
          </w:tcPr>
          <w:p w:rsidR="00604D17" w:rsidRPr="00234159" w:rsidRDefault="00604D17" w:rsidP="00A41C90">
            <w:pPr>
              <w:spacing w:after="0"/>
              <w:rPr>
                <w:szCs w:val="24"/>
              </w:rPr>
            </w:pPr>
            <w:r w:rsidRPr="00234159">
              <w:rPr>
                <w:szCs w:val="24"/>
              </w:rPr>
              <w:t>Esfehan</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57.67</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58.28</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61.36</w:t>
            </w:r>
          </w:p>
        </w:tc>
        <w:tc>
          <w:tcPr>
            <w:tcW w:w="3835" w:type="dxa"/>
            <w:tcBorders>
              <w:top w:val="nil"/>
              <w:bottom w:val="nil"/>
            </w:tcBorders>
          </w:tcPr>
          <w:p w:rsidR="00604D17" w:rsidRPr="00234159" w:rsidRDefault="00604D17" w:rsidP="00A41C90">
            <w:pPr>
              <w:spacing w:after="0"/>
              <w:rPr>
                <w:szCs w:val="24"/>
              </w:rPr>
            </w:pPr>
            <w:r w:rsidRPr="00234159">
              <w:rPr>
                <w:szCs w:val="24"/>
              </w:rPr>
              <w:t>Fars</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50.54</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58.57</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58.40</w:t>
            </w:r>
          </w:p>
        </w:tc>
        <w:tc>
          <w:tcPr>
            <w:tcW w:w="3835" w:type="dxa"/>
            <w:tcBorders>
              <w:top w:val="nil"/>
              <w:bottom w:val="nil"/>
            </w:tcBorders>
          </w:tcPr>
          <w:p w:rsidR="00604D17" w:rsidRPr="00234159" w:rsidRDefault="00604D17" w:rsidP="00A41C90">
            <w:pPr>
              <w:spacing w:after="0"/>
              <w:rPr>
                <w:szCs w:val="24"/>
              </w:rPr>
            </w:pPr>
            <w:r w:rsidRPr="00234159">
              <w:rPr>
                <w:szCs w:val="24"/>
              </w:rPr>
              <w:t xml:space="preserve">Gylan </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65.98</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60.52</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65.81</w:t>
            </w:r>
          </w:p>
        </w:tc>
        <w:tc>
          <w:tcPr>
            <w:tcW w:w="3835" w:type="dxa"/>
            <w:tcBorders>
              <w:top w:val="nil"/>
              <w:bottom w:val="nil"/>
            </w:tcBorders>
          </w:tcPr>
          <w:p w:rsidR="00604D17" w:rsidRPr="00234159" w:rsidRDefault="00604D17" w:rsidP="00A41C90">
            <w:pPr>
              <w:spacing w:after="0"/>
              <w:rPr>
                <w:szCs w:val="24"/>
              </w:rPr>
            </w:pPr>
            <w:r w:rsidRPr="00234159">
              <w:rPr>
                <w:szCs w:val="24"/>
              </w:rPr>
              <w:t>Gholestan</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51.08</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57.52</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67.34</w:t>
            </w:r>
          </w:p>
        </w:tc>
        <w:tc>
          <w:tcPr>
            <w:tcW w:w="3835" w:type="dxa"/>
            <w:tcBorders>
              <w:top w:val="nil"/>
              <w:bottom w:val="nil"/>
            </w:tcBorders>
          </w:tcPr>
          <w:p w:rsidR="00604D17" w:rsidRPr="00234159" w:rsidRDefault="00604D17" w:rsidP="00A41C90">
            <w:pPr>
              <w:spacing w:after="0"/>
              <w:rPr>
                <w:szCs w:val="24"/>
              </w:rPr>
            </w:pPr>
            <w:r w:rsidRPr="00234159">
              <w:rPr>
                <w:szCs w:val="24"/>
              </w:rPr>
              <w:t>Hamedan</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61.76</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57.52</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78.30</w:t>
            </w:r>
          </w:p>
        </w:tc>
        <w:tc>
          <w:tcPr>
            <w:tcW w:w="3835" w:type="dxa"/>
            <w:tcBorders>
              <w:top w:val="nil"/>
              <w:bottom w:val="nil"/>
            </w:tcBorders>
          </w:tcPr>
          <w:p w:rsidR="00604D17" w:rsidRPr="00234159" w:rsidRDefault="00604D17" w:rsidP="00A41C90">
            <w:pPr>
              <w:spacing w:after="0"/>
              <w:rPr>
                <w:szCs w:val="24"/>
              </w:rPr>
            </w:pPr>
            <w:r w:rsidRPr="00234159">
              <w:rPr>
                <w:szCs w:val="24"/>
              </w:rPr>
              <w:t>Hormozgan</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73.05</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66.76</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80.43</w:t>
            </w:r>
          </w:p>
        </w:tc>
        <w:tc>
          <w:tcPr>
            <w:tcW w:w="3835" w:type="dxa"/>
            <w:tcBorders>
              <w:top w:val="nil"/>
              <w:bottom w:val="nil"/>
            </w:tcBorders>
          </w:tcPr>
          <w:p w:rsidR="00604D17" w:rsidRPr="00234159" w:rsidRDefault="00604D17" w:rsidP="00A41C90">
            <w:pPr>
              <w:spacing w:after="0"/>
              <w:rPr>
                <w:szCs w:val="24"/>
              </w:rPr>
            </w:pPr>
            <w:r w:rsidRPr="00234159">
              <w:rPr>
                <w:szCs w:val="24"/>
              </w:rPr>
              <w:t>Elam</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64.20</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77.86</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77.98</w:t>
            </w:r>
          </w:p>
        </w:tc>
        <w:tc>
          <w:tcPr>
            <w:tcW w:w="3835" w:type="dxa"/>
            <w:tcBorders>
              <w:top w:val="nil"/>
              <w:bottom w:val="nil"/>
            </w:tcBorders>
          </w:tcPr>
          <w:p w:rsidR="00604D17" w:rsidRPr="00234159" w:rsidRDefault="00604D17" w:rsidP="00A41C90">
            <w:pPr>
              <w:spacing w:after="0"/>
              <w:rPr>
                <w:szCs w:val="24"/>
              </w:rPr>
            </w:pPr>
            <w:r w:rsidRPr="00234159">
              <w:rPr>
                <w:szCs w:val="24"/>
              </w:rPr>
              <w:t>Kerman</w:t>
            </w:r>
          </w:p>
        </w:tc>
      </w:tr>
      <w:tr w:rsidR="004D0AF3" w:rsidRPr="00234159" w:rsidTr="00B35680">
        <w:tblPrEx>
          <w:tblCellMar>
            <w:top w:w="0" w:type="dxa"/>
            <w:bottom w:w="0" w:type="dxa"/>
          </w:tblCellMar>
        </w:tblPrEx>
        <w:trPr>
          <w:jc w:val="center"/>
        </w:trPr>
        <w:tc>
          <w:tcPr>
            <w:tcW w:w="2400" w:type="dxa"/>
            <w:tcBorders>
              <w:top w:val="nil"/>
              <w:bottom w:val="nil"/>
            </w:tcBorders>
          </w:tcPr>
          <w:p w:rsidR="00604D17" w:rsidRPr="00234159" w:rsidRDefault="00604D17" w:rsidP="00A41C90">
            <w:pPr>
              <w:spacing w:after="0"/>
              <w:rPr>
                <w:szCs w:val="24"/>
              </w:rPr>
            </w:pPr>
            <w:r w:rsidRPr="00234159">
              <w:rPr>
                <w:szCs w:val="24"/>
              </w:rPr>
              <w:t>57.59</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55.67</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63.55</w:t>
            </w:r>
          </w:p>
        </w:tc>
        <w:tc>
          <w:tcPr>
            <w:tcW w:w="3835" w:type="dxa"/>
            <w:tcBorders>
              <w:top w:val="nil"/>
              <w:bottom w:val="nil"/>
            </w:tcBorders>
          </w:tcPr>
          <w:p w:rsidR="00604D17" w:rsidRPr="00234159" w:rsidRDefault="00444C34" w:rsidP="00A41C90">
            <w:pPr>
              <w:spacing w:after="0"/>
              <w:rPr>
                <w:szCs w:val="24"/>
              </w:rPr>
            </w:pPr>
            <w:r w:rsidRPr="00234159">
              <w:rPr>
                <w:szCs w:val="24"/>
              </w:rPr>
              <w:t>North Khorasan</w:t>
            </w:r>
          </w:p>
        </w:tc>
      </w:tr>
      <w:tr w:rsidR="004D0AF3" w:rsidRPr="00234159" w:rsidTr="00B35680">
        <w:tblPrEx>
          <w:tblCellMar>
            <w:top w:w="0" w:type="dxa"/>
            <w:bottom w:w="0" w:type="dxa"/>
          </w:tblCellMar>
        </w:tblPrEx>
        <w:trPr>
          <w:trHeight w:val="257"/>
          <w:jc w:val="center"/>
        </w:trPr>
        <w:tc>
          <w:tcPr>
            <w:tcW w:w="2400" w:type="dxa"/>
            <w:tcBorders>
              <w:top w:val="nil"/>
              <w:bottom w:val="nil"/>
            </w:tcBorders>
          </w:tcPr>
          <w:p w:rsidR="00604D17" w:rsidRPr="00234159" w:rsidRDefault="00604D17" w:rsidP="00A41C90">
            <w:pPr>
              <w:spacing w:after="0"/>
              <w:rPr>
                <w:szCs w:val="24"/>
              </w:rPr>
            </w:pPr>
            <w:r w:rsidRPr="00234159">
              <w:rPr>
                <w:szCs w:val="24"/>
              </w:rPr>
              <w:t>57.59</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71.88</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78.59</w:t>
            </w:r>
          </w:p>
        </w:tc>
        <w:tc>
          <w:tcPr>
            <w:tcW w:w="3835" w:type="dxa"/>
            <w:tcBorders>
              <w:top w:val="nil"/>
              <w:bottom w:val="nil"/>
            </w:tcBorders>
          </w:tcPr>
          <w:p w:rsidR="00604D17" w:rsidRPr="00234159" w:rsidRDefault="00444C34" w:rsidP="00A41C90">
            <w:pPr>
              <w:spacing w:after="0"/>
              <w:rPr>
                <w:szCs w:val="24"/>
              </w:rPr>
            </w:pPr>
            <w:r w:rsidRPr="00234159">
              <w:rPr>
                <w:szCs w:val="24"/>
              </w:rPr>
              <w:t>South Khorasan</w:t>
            </w:r>
          </w:p>
        </w:tc>
      </w:tr>
      <w:tr w:rsidR="004D0AF3" w:rsidRPr="00234159" w:rsidTr="00B35680">
        <w:tblPrEx>
          <w:tblCellMar>
            <w:top w:w="0" w:type="dxa"/>
            <w:bottom w:w="0" w:type="dxa"/>
          </w:tblCellMar>
        </w:tblPrEx>
        <w:trPr>
          <w:trHeight w:val="262"/>
          <w:jc w:val="center"/>
        </w:trPr>
        <w:tc>
          <w:tcPr>
            <w:tcW w:w="2400" w:type="dxa"/>
            <w:tcBorders>
              <w:top w:val="nil"/>
              <w:bottom w:val="nil"/>
            </w:tcBorders>
          </w:tcPr>
          <w:p w:rsidR="00604D17" w:rsidRPr="00234159" w:rsidRDefault="00604D17" w:rsidP="00A41C90">
            <w:pPr>
              <w:spacing w:after="0"/>
              <w:rPr>
                <w:szCs w:val="24"/>
              </w:rPr>
            </w:pPr>
            <w:r w:rsidRPr="00234159">
              <w:rPr>
                <w:szCs w:val="24"/>
              </w:rPr>
              <w:t>57.59</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63.99</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70.99</w:t>
            </w:r>
          </w:p>
        </w:tc>
        <w:tc>
          <w:tcPr>
            <w:tcW w:w="3835" w:type="dxa"/>
            <w:tcBorders>
              <w:top w:val="nil"/>
              <w:bottom w:val="nil"/>
            </w:tcBorders>
          </w:tcPr>
          <w:p w:rsidR="00604D17" w:rsidRPr="00234159" w:rsidRDefault="00604D17" w:rsidP="00A41C90">
            <w:pPr>
              <w:spacing w:after="0"/>
              <w:rPr>
                <w:szCs w:val="24"/>
              </w:rPr>
            </w:pPr>
            <w:r w:rsidRPr="00234159">
              <w:rPr>
                <w:szCs w:val="24"/>
              </w:rPr>
              <w:t>Khorasan Razavi</w:t>
            </w:r>
          </w:p>
        </w:tc>
      </w:tr>
      <w:tr w:rsidR="004D0AF3" w:rsidRPr="00234159" w:rsidTr="00B35680">
        <w:tblPrEx>
          <w:tblCellMar>
            <w:top w:w="0" w:type="dxa"/>
            <w:bottom w:w="0" w:type="dxa"/>
          </w:tblCellMar>
        </w:tblPrEx>
        <w:trPr>
          <w:trHeight w:val="279"/>
          <w:jc w:val="center"/>
        </w:trPr>
        <w:tc>
          <w:tcPr>
            <w:tcW w:w="2400" w:type="dxa"/>
            <w:tcBorders>
              <w:top w:val="nil"/>
              <w:bottom w:val="nil"/>
            </w:tcBorders>
          </w:tcPr>
          <w:p w:rsidR="00604D17" w:rsidRPr="00234159" w:rsidRDefault="00604D17" w:rsidP="00A41C90">
            <w:pPr>
              <w:spacing w:after="0"/>
              <w:rPr>
                <w:szCs w:val="24"/>
              </w:rPr>
            </w:pPr>
            <w:r w:rsidRPr="00234159">
              <w:rPr>
                <w:szCs w:val="24"/>
              </w:rPr>
              <w:t>50.26</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51.20</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55.38</w:t>
            </w:r>
          </w:p>
        </w:tc>
        <w:tc>
          <w:tcPr>
            <w:tcW w:w="3835" w:type="dxa"/>
            <w:tcBorders>
              <w:top w:val="nil"/>
              <w:bottom w:val="nil"/>
            </w:tcBorders>
          </w:tcPr>
          <w:p w:rsidR="00604D17" w:rsidRPr="00234159" w:rsidRDefault="00604D17" w:rsidP="00A41C90">
            <w:pPr>
              <w:spacing w:after="0"/>
              <w:rPr>
                <w:szCs w:val="24"/>
              </w:rPr>
            </w:pPr>
            <w:r w:rsidRPr="00234159">
              <w:rPr>
                <w:szCs w:val="24"/>
              </w:rPr>
              <w:t>Kermanshah</w:t>
            </w:r>
          </w:p>
        </w:tc>
      </w:tr>
      <w:tr w:rsidR="004D0AF3" w:rsidRPr="00234159" w:rsidTr="00B35680">
        <w:tblPrEx>
          <w:tblCellMar>
            <w:top w:w="0" w:type="dxa"/>
            <w:bottom w:w="0" w:type="dxa"/>
          </w:tblCellMar>
        </w:tblPrEx>
        <w:trPr>
          <w:trHeight w:val="283"/>
          <w:jc w:val="center"/>
        </w:trPr>
        <w:tc>
          <w:tcPr>
            <w:tcW w:w="2400" w:type="dxa"/>
            <w:tcBorders>
              <w:top w:val="nil"/>
              <w:bottom w:val="nil"/>
            </w:tcBorders>
          </w:tcPr>
          <w:p w:rsidR="00604D17" w:rsidRPr="00234159" w:rsidRDefault="00604D17" w:rsidP="00A41C90">
            <w:pPr>
              <w:spacing w:after="0"/>
              <w:rPr>
                <w:szCs w:val="24"/>
              </w:rPr>
            </w:pPr>
            <w:r w:rsidRPr="00234159">
              <w:rPr>
                <w:szCs w:val="24"/>
              </w:rPr>
              <w:t>55.62</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51.25</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55.33</w:t>
            </w:r>
          </w:p>
        </w:tc>
        <w:tc>
          <w:tcPr>
            <w:tcW w:w="3835" w:type="dxa"/>
            <w:tcBorders>
              <w:top w:val="nil"/>
              <w:bottom w:val="nil"/>
            </w:tcBorders>
          </w:tcPr>
          <w:p w:rsidR="00604D17" w:rsidRPr="00234159" w:rsidRDefault="00604D17" w:rsidP="00A41C90">
            <w:pPr>
              <w:spacing w:after="0"/>
              <w:rPr>
                <w:szCs w:val="24"/>
              </w:rPr>
            </w:pPr>
            <w:r w:rsidRPr="00234159">
              <w:rPr>
                <w:szCs w:val="24"/>
              </w:rPr>
              <w:t>Khuzestan</w:t>
            </w:r>
          </w:p>
        </w:tc>
      </w:tr>
      <w:tr w:rsidR="004D0AF3" w:rsidRPr="00234159" w:rsidTr="00B35680">
        <w:tblPrEx>
          <w:tblCellMar>
            <w:top w:w="0" w:type="dxa"/>
            <w:bottom w:w="0" w:type="dxa"/>
          </w:tblCellMar>
        </w:tblPrEx>
        <w:trPr>
          <w:trHeight w:val="259"/>
          <w:jc w:val="center"/>
        </w:trPr>
        <w:tc>
          <w:tcPr>
            <w:tcW w:w="2400" w:type="dxa"/>
            <w:tcBorders>
              <w:top w:val="nil"/>
              <w:bottom w:val="nil"/>
            </w:tcBorders>
          </w:tcPr>
          <w:p w:rsidR="00604D17" w:rsidRPr="00234159" w:rsidRDefault="00604D17" w:rsidP="00A41C90">
            <w:pPr>
              <w:spacing w:after="0"/>
              <w:rPr>
                <w:szCs w:val="24"/>
              </w:rPr>
            </w:pPr>
            <w:r w:rsidRPr="00234159">
              <w:rPr>
                <w:szCs w:val="24"/>
              </w:rPr>
              <w:t>89.81</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76.11</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78.48</w:t>
            </w:r>
          </w:p>
        </w:tc>
        <w:tc>
          <w:tcPr>
            <w:tcW w:w="3835" w:type="dxa"/>
            <w:tcBorders>
              <w:top w:val="nil"/>
              <w:bottom w:val="nil"/>
            </w:tcBorders>
          </w:tcPr>
          <w:p w:rsidR="00604D17" w:rsidRPr="00234159" w:rsidRDefault="00256C02" w:rsidP="00A41C90">
            <w:pPr>
              <w:spacing w:after="0"/>
              <w:rPr>
                <w:szCs w:val="24"/>
              </w:rPr>
            </w:pPr>
            <w:r>
              <w:rPr>
                <w:szCs w:val="24"/>
              </w:rPr>
              <w:t>Kohkoluyeh and Booyer A</w:t>
            </w:r>
            <w:r w:rsidR="00604D17" w:rsidRPr="00234159">
              <w:rPr>
                <w:szCs w:val="24"/>
              </w:rPr>
              <w:t>hmad</w:t>
            </w:r>
          </w:p>
        </w:tc>
      </w:tr>
      <w:tr w:rsidR="004D0AF3" w:rsidRPr="00234159" w:rsidTr="00B35680">
        <w:tblPrEx>
          <w:tblCellMar>
            <w:top w:w="0" w:type="dxa"/>
            <w:bottom w:w="0" w:type="dxa"/>
          </w:tblCellMar>
        </w:tblPrEx>
        <w:trPr>
          <w:trHeight w:val="277"/>
          <w:jc w:val="center"/>
        </w:trPr>
        <w:tc>
          <w:tcPr>
            <w:tcW w:w="2400" w:type="dxa"/>
            <w:tcBorders>
              <w:top w:val="nil"/>
              <w:bottom w:val="nil"/>
            </w:tcBorders>
          </w:tcPr>
          <w:p w:rsidR="00604D17" w:rsidRPr="00234159" w:rsidRDefault="00604D17" w:rsidP="00A41C90">
            <w:pPr>
              <w:spacing w:after="0"/>
              <w:rPr>
                <w:szCs w:val="24"/>
              </w:rPr>
            </w:pPr>
            <w:r w:rsidRPr="00234159">
              <w:rPr>
                <w:szCs w:val="24"/>
              </w:rPr>
              <w:t>32.26</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24.96</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37.37</w:t>
            </w:r>
          </w:p>
        </w:tc>
        <w:tc>
          <w:tcPr>
            <w:tcW w:w="3835" w:type="dxa"/>
            <w:tcBorders>
              <w:top w:val="nil"/>
              <w:bottom w:val="nil"/>
            </w:tcBorders>
          </w:tcPr>
          <w:p w:rsidR="00604D17" w:rsidRPr="00234159" w:rsidRDefault="00604D17" w:rsidP="00A41C90">
            <w:pPr>
              <w:spacing w:after="0"/>
              <w:rPr>
                <w:szCs w:val="24"/>
              </w:rPr>
            </w:pPr>
            <w:r w:rsidRPr="00234159">
              <w:rPr>
                <w:szCs w:val="24"/>
              </w:rPr>
              <w:t>Kurdistan</w:t>
            </w:r>
          </w:p>
        </w:tc>
      </w:tr>
      <w:tr w:rsidR="004D0AF3" w:rsidRPr="00234159" w:rsidTr="00B35680">
        <w:tblPrEx>
          <w:tblCellMar>
            <w:top w:w="0" w:type="dxa"/>
            <w:bottom w:w="0" w:type="dxa"/>
          </w:tblCellMar>
        </w:tblPrEx>
        <w:trPr>
          <w:trHeight w:val="255"/>
          <w:jc w:val="center"/>
        </w:trPr>
        <w:tc>
          <w:tcPr>
            <w:tcW w:w="2400" w:type="dxa"/>
            <w:tcBorders>
              <w:top w:val="nil"/>
              <w:bottom w:val="nil"/>
            </w:tcBorders>
          </w:tcPr>
          <w:p w:rsidR="00604D17" w:rsidRPr="00234159" w:rsidRDefault="00604D17" w:rsidP="00A41C90">
            <w:pPr>
              <w:spacing w:after="0"/>
              <w:rPr>
                <w:szCs w:val="24"/>
              </w:rPr>
            </w:pPr>
            <w:r w:rsidRPr="00234159">
              <w:rPr>
                <w:szCs w:val="24"/>
              </w:rPr>
              <w:t>62.36</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60.41</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67.17</w:t>
            </w:r>
          </w:p>
        </w:tc>
        <w:tc>
          <w:tcPr>
            <w:tcW w:w="3835" w:type="dxa"/>
            <w:tcBorders>
              <w:top w:val="nil"/>
              <w:bottom w:val="nil"/>
            </w:tcBorders>
          </w:tcPr>
          <w:p w:rsidR="00604D17" w:rsidRPr="00234159" w:rsidRDefault="00604D17" w:rsidP="00A41C90">
            <w:pPr>
              <w:spacing w:after="0"/>
              <w:rPr>
                <w:szCs w:val="24"/>
              </w:rPr>
            </w:pPr>
            <w:r w:rsidRPr="00234159">
              <w:rPr>
                <w:szCs w:val="24"/>
              </w:rPr>
              <w:t>Lorestan</w:t>
            </w:r>
          </w:p>
        </w:tc>
      </w:tr>
      <w:tr w:rsidR="004D0AF3" w:rsidRPr="00234159" w:rsidTr="00B35680">
        <w:tblPrEx>
          <w:tblCellMar>
            <w:top w:w="0" w:type="dxa"/>
            <w:bottom w:w="0" w:type="dxa"/>
          </w:tblCellMar>
        </w:tblPrEx>
        <w:trPr>
          <w:trHeight w:val="288"/>
          <w:jc w:val="center"/>
        </w:trPr>
        <w:tc>
          <w:tcPr>
            <w:tcW w:w="2400" w:type="dxa"/>
            <w:tcBorders>
              <w:top w:val="nil"/>
              <w:bottom w:val="nil"/>
            </w:tcBorders>
          </w:tcPr>
          <w:p w:rsidR="00604D17" w:rsidRPr="00234159" w:rsidRDefault="00604D17" w:rsidP="00A41C90">
            <w:pPr>
              <w:spacing w:after="0"/>
              <w:rPr>
                <w:szCs w:val="24"/>
              </w:rPr>
            </w:pPr>
            <w:r w:rsidRPr="00234159">
              <w:rPr>
                <w:szCs w:val="24"/>
              </w:rPr>
              <w:t>42.79</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67.49</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62.09</w:t>
            </w:r>
          </w:p>
        </w:tc>
        <w:tc>
          <w:tcPr>
            <w:tcW w:w="3835" w:type="dxa"/>
            <w:tcBorders>
              <w:top w:val="nil"/>
              <w:bottom w:val="nil"/>
            </w:tcBorders>
          </w:tcPr>
          <w:p w:rsidR="00604D17" w:rsidRPr="00234159" w:rsidRDefault="00604D17" w:rsidP="00A41C90">
            <w:pPr>
              <w:spacing w:after="0"/>
              <w:rPr>
                <w:szCs w:val="24"/>
              </w:rPr>
            </w:pPr>
            <w:r w:rsidRPr="00234159">
              <w:rPr>
                <w:szCs w:val="24"/>
              </w:rPr>
              <w:t>Markazi</w:t>
            </w:r>
          </w:p>
        </w:tc>
      </w:tr>
      <w:tr w:rsidR="004D0AF3" w:rsidRPr="00234159" w:rsidTr="00B35680">
        <w:tblPrEx>
          <w:tblCellMar>
            <w:top w:w="0" w:type="dxa"/>
            <w:bottom w:w="0" w:type="dxa"/>
          </w:tblCellMar>
        </w:tblPrEx>
        <w:trPr>
          <w:trHeight w:val="263"/>
          <w:jc w:val="center"/>
        </w:trPr>
        <w:tc>
          <w:tcPr>
            <w:tcW w:w="2400" w:type="dxa"/>
            <w:tcBorders>
              <w:top w:val="nil"/>
              <w:bottom w:val="nil"/>
            </w:tcBorders>
          </w:tcPr>
          <w:p w:rsidR="00604D17" w:rsidRPr="00234159" w:rsidRDefault="00604D17" w:rsidP="00A41C90">
            <w:pPr>
              <w:spacing w:after="0"/>
              <w:rPr>
                <w:szCs w:val="24"/>
              </w:rPr>
            </w:pPr>
            <w:r w:rsidRPr="00234159">
              <w:rPr>
                <w:szCs w:val="24"/>
              </w:rPr>
              <w:t>55.98</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45.26</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65.19</w:t>
            </w:r>
          </w:p>
        </w:tc>
        <w:tc>
          <w:tcPr>
            <w:tcW w:w="3835" w:type="dxa"/>
            <w:tcBorders>
              <w:top w:val="nil"/>
              <w:bottom w:val="nil"/>
            </w:tcBorders>
          </w:tcPr>
          <w:p w:rsidR="00604D17" w:rsidRPr="00234159" w:rsidRDefault="00604D17" w:rsidP="00A41C90">
            <w:pPr>
              <w:spacing w:after="0"/>
              <w:rPr>
                <w:szCs w:val="24"/>
              </w:rPr>
            </w:pPr>
            <w:r w:rsidRPr="00234159">
              <w:rPr>
                <w:szCs w:val="24"/>
              </w:rPr>
              <w:t>Mazandaran</w:t>
            </w:r>
          </w:p>
        </w:tc>
      </w:tr>
      <w:tr w:rsidR="004D0AF3" w:rsidRPr="00234159" w:rsidTr="00B35680">
        <w:tblPrEx>
          <w:tblCellMar>
            <w:top w:w="0" w:type="dxa"/>
            <w:bottom w:w="0" w:type="dxa"/>
          </w:tblCellMar>
        </w:tblPrEx>
        <w:trPr>
          <w:trHeight w:val="268"/>
          <w:jc w:val="center"/>
        </w:trPr>
        <w:tc>
          <w:tcPr>
            <w:tcW w:w="2400" w:type="dxa"/>
            <w:tcBorders>
              <w:top w:val="nil"/>
              <w:bottom w:val="nil"/>
            </w:tcBorders>
          </w:tcPr>
          <w:p w:rsidR="00604D17" w:rsidRPr="00234159" w:rsidRDefault="00604D17" w:rsidP="00A41C90">
            <w:pPr>
              <w:spacing w:after="0"/>
              <w:rPr>
                <w:szCs w:val="24"/>
              </w:rPr>
            </w:pPr>
            <w:r w:rsidRPr="00234159">
              <w:rPr>
                <w:szCs w:val="24"/>
              </w:rPr>
              <w:t>54.89</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67.04</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69.23</w:t>
            </w:r>
          </w:p>
        </w:tc>
        <w:tc>
          <w:tcPr>
            <w:tcW w:w="3835" w:type="dxa"/>
            <w:tcBorders>
              <w:top w:val="nil"/>
              <w:bottom w:val="nil"/>
            </w:tcBorders>
          </w:tcPr>
          <w:p w:rsidR="00604D17" w:rsidRPr="00234159" w:rsidRDefault="00604D17" w:rsidP="00A41C90">
            <w:pPr>
              <w:spacing w:after="0"/>
              <w:rPr>
                <w:szCs w:val="24"/>
              </w:rPr>
            </w:pPr>
            <w:r w:rsidRPr="00234159">
              <w:rPr>
                <w:szCs w:val="24"/>
              </w:rPr>
              <w:t>Qazvin</w:t>
            </w:r>
          </w:p>
        </w:tc>
      </w:tr>
      <w:tr w:rsidR="004D0AF3" w:rsidRPr="00234159" w:rsidTr="00B35680">
        <w:tblPrEx>
          <w:tblCellMar>
            <w:top w:w="0" w:type="dxa"/>
            <w:bottom w:w="0" w:type="dxa"/>
          </w:tblCellMar>
        </w:tblPrEx>
        <w:trPr>
          <w:trHeight w:val="285"/>
          <w:jc w:val="center"/>
        </w:trPr>
        <w:tc>
          <w:tcPr>
            <w:tcW w:w="2400" w:type="dxa"/>
            <w:tcBorders>
              <w:top w:val="nil"/>
              <w:bottom w:val="nil"/>
            </w:tcBorders>
          </w:tcPr>
          <w:p w:rsidR="00604D17" w:rsidRPr="00234159" w:rsidRDefault="00604D17" w:rsidP="00A41C90">
            <w:pPr>
              <w:spacing w:after="0"/>
              <w:rPr>
                <w:szCs w:val="24"/>
              </w:rPr>
            </w:pPr>
            <w:r w:rsidRPr="00234159">
              <w:rPr>
                <w:szCs w:val="24"/>
              </w:rPr>
              <w:t>52.24</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77.27</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77.01</w:t>
            </w:r>
          </w:p>
        </w:tc>
        <w:tc>
          <w:tcPr>
            <w:tcW w:w="3835" w:type="dxa"/>
            <w:tcBorders>
              <w:top w:val="nil"/>
              <w:bottom w:val="nil"/>
            </w:tcBorders>
          </w:tcPr>
          <w:p w:rsidR="00604D17" w:rsidRPr="00234159" w:rsidRDefault="00604D17" w:rsidP="00A41C90">
            <w:pPr>
              <w:spacing w:after="0"/>
              <w:rPr>
                <w:szCs w:val="24"/>
              </w:rPr>
            </w:pPr>
            <w:r w:rsidRPr="00234159">
              <w:rPr>
                <w:szCs w:val="24"/>
              </w:rPr>
              <w:t>Qom</w:t>
            </w:r>
          </w:p>
        </w:tc>
      </w:tr>
      <w:tr w:rsidR="004D0AF3" w:rsidRPr="00234159" w:rsidTr="00B35680">
        <w:tblPrEx>
          <w:tblCellMar>
            <w:top w:w="0" w:type="dxa"/>
            <w:bottom w:w="0" w:type="dxa"/>
          </w:tblCellMar>
        </w:tblPrEx>
        <w:trPr>
          <w:trHeight w:val="276"/>
          <w:jc w:val="center"/>
        </w:trPr>
        <w:tc>
          <w:tcPr>
            <w:tcW w:w="2400" w:type="dxa"/>
            <w:tcBorders>
              <w:top w:val="nil"/>
              <w:bottom w:val="nil"/>
            </w:tcBorders>
          </w:tcPr>
          <w:p w:rsidR="00604D17" w:rsidRPr="00234159" w:rsidRDefault="00604D17" w:rsidP="00A41C90">
            <w:pPr>
              <w:spacing w:after="0"/>
              <w:rPr>
                <w:szCs w:val="24"/>
              </w:rPr>
            </w:pPr>
            <w:r w:rsidRPr="00234159">
              <w:rPr>
                <w:szCs w:val="24"/>
              </w:rPr>
              <w:t>56.40</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74.22</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73.48</w:t>
            </w:r>
          </w:p>
        </w:tc>
        <w:tc>
          <w:tcPr>
            <w:tcW w:w="3835" w:type="dxa"/>
            <w:tcBorders>
              <w:top w:val="nil"/>
              <w:bottom w:val="nil"/>
            </w:tcBorders>
          </w:tcPr>
          <w:p w:rsidR="00604D17" w:rsidRPr="00234159" w:rsidRDefault="00604D17" w:rsidP="00A41C90">
            <w:pPr>
              <w:spacing w:after="0"/>
              <w:rPr>
                <w:szCs w:val="24"/>
              </w:rPr>
            </w:pPr>
            <w:r w:rsidRPr="00234159">
              <w:rPr>
                <w:szCs w:val="24"/>
              </w:rPr>
              <w:t>Semnan</w:t>
            </w:r>
          </w:p>
        </w:tc>
      </w:tr>
      <w:tr w:rsidR="004D0AF3" w:rsidRPr="00234159" w:rsidTr="00B35680">
        <w:tblPrEx>
          <w:tblCellMar>
            <w:top w:w="0" w:type="dxa"/>
            <w:bottom w:w="0" w:type="dxa"/>
          </w:tblCellMar>
        </w:tblPrEx>
        <w:trPr>
          <w:trHeight w:val="265"/>
          <w:jc w:val="center"/>
        </w:trPr>
        <w:tc>
          <w:tcPr>
            <w:tcW w:w="2400" w:type="dxa"/>
            <w:tcBorders>
              <w:top w:val="nil"/>
              <w:bottom w:val="nil"/>
            </w:tcBorders>
          </w:tcPr>
          <w:p w:rsidR="00604D17" w:rsidRPr="00234159" w:rsidRDefault="00604D17" w:rsidP="00A41C90">
            <w:pPr>
              <w:spacing w:after="0"/>
              <w:rPr>
                <w:szCs w:val="24"/>
              </w:rPr>
            </w:pPr>
            <w:r w:rsidRPr="00234159">
              <w:rPr>
                <w:szCs w:val="24"/>
              </w:rPr>
              <w:t>75.38</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63.76</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74.44</w:t>
            </w:r>
          </w:p>
        </w:tc>
        <w:tc>
          <w:tcPr>
            <w:tcW w:w="3835" w:type="dxa"/>
            <w:tcBorders>
              <w:top w:val="nil"/>
              <w:bottom w:val="nil"/>
            </w:tcBorders>
          </w:tcPr>
          <w:p w:rsidR="00604D17" w:rsidRPr="00234159" w:rsidRDefault="00604D17" w:rsidP="00A41C90">
            <w:pPr>
              <w:spacing w:after="0"/>
              <w:rPr>
                <w:szCs w:val="24"/>
              </w:rPr>
            </w:pPr>
            <w:r w:rsidRPr="00234159">
              <w:rPr>
                <w:szCs w:val="24"/>
              </w:rPr>
              <w:t>Sistan &amp; Baluchistan</w:t>
            </w:r>
          </w:p>
        </w:tc>
      </w:tr>
      <w:tr w:rsidR="004D0AF3" w:rsidRPr="00234159" w:rsidTr="00B35680">
        <w:tblPrEx>
          <w:tblCellMar>
            <w:top w:w="0" w:type="dxa"/>
            <w:bottom w:w="0" w:type="dxa"/>
          </w:tblCellMar>
        </w:tblPrEx>
        <w:trPr>
          <w:trHeight w:val="270"/>
          <w:jc w:val="center"/>
        </w:trPr>
        <w:tc>
          <w:tcPr>
            <w:tcW w:w="2400" w:type="dxa"/>
            <w:tcBorders>
              <w:top w:val="nil"/>
              <w:bottom w:val="nil"/>
            </w:tcBorders>
          </w:tcPr>
          <w:p w:rsidR="00604D17" w:rsidRPr="00234159" w:rsidRDefault="00604D17" w:rsidP="00A41C90">
            <w:pPr>
              <w:spacing w:after="0"/>
              <w:rPr>
                <w:szCs w:val="24"/>
              </w:rPr>
            </w:pPr>
            <w:r w:rsidRPr="00234159">
              <w:rPr>
                <w:szCs w:val="24"/>
              </w:rPr>
              <w:t>36.78</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65.20</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63.68</w:t>
            </w:r>
          </w:p>
        </w:tc>
        <w:tc>
          <w:tcPr>
            <w:tcW w:w="3835" w:type="dxa"/>
            <w:tcBorders>
              <w:top w:val="nil"/>
              <w:bottom w:val="nil"/>
            </w:tcBorders>
          </w:tcPr>
          <w:p w:rsidR="00604D17" w:rsidRPr="00234159" w:rsidRDefault="00604D17" w:rsidP="00A41C90">
            <w:pPr>
              <w:spacing w:after="0"/>
              <w:rPr>
                <w:szCs w:val="24"/>
              </w:rPr>
            </w:pPr>
            <w:r w:rsidRPr="00234159">
              <w:rPr>
                <w:szCs w:val="24"/>
              </w:rPr>
              <w:t>Tehran</w:t>
            </w:r>
          </w:p>
        </w:tc>
      </w:tr>
      <w:tr w:rsidR="004D0AF3" w:rsidRPr="00234159" w:rsidTr="00B35680">
        <w:tblPrEx>
          <w:tblCellMar>
            <w:top w:w="0" w:type="dxa"/>
            <w:bottom w:w="0" w:type="dxa"/>
          </w:tblCellMar>
        </w:tblPrEx>
        <w:trPr>
          <w:trHeight w:val="273"/>
          <w:jc w:val="center"/>
        </w:trPr>
        <w:tc>
          <w:tcPr>
            <w:tcW w:w="2400" w:type="dxa"/>
            <w:tcBorders>
              <w:top w:val="nil"/>
              <w:bottom w:val="nil"/>
            </w:tcBorders>
          </w:tcPr>
          <w:p w:rsidR="00604D17" w:rsidRPr="00234159" w:rsidRDefault="00604D17" w:rsidP="00A41C90">
            <w:pPr>
              <w:spacing w:after="0"/>
              <w:rPr>
                <w:szCs w:val="24"/>
              </w:rPr>
            </w:pPr>
            <w:r w:rsidRPr="00234159">
              <w:rPr>
                <w:szCs w:val="24"/>
              </w:rPr>
              <w:t>42.35</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37.17</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44.02</w:t>
            </w:r>
          </w:p>
        </w:tc>
        <w:tc>
          <w:tcPr>
            <w:tcW w:w="3835" w:type="dxa"/>
            <w:tcBorders>
              <w:top w:val="nil"/>
              <w:bottom w:val="nil"/>
            </w:tcBorders>
          </w:tcPr>
          <w:p w:rsidR="00604D17" w:rsidRPr="00234159" w:rsidRDefault="00604D17" w:rsidP="00A41C90">
            <w:pPr>
              <w:spacing w:after="0"/>
              <w:rPr>
                <w:szCs w:val="24"/>
              </w:rPr>
            </w:pPr>
            <w:r w:rsidRPr="00234159">
              <w:rPr>
                <w:szCs w:val="24"/>
              </w:rPr>
              <w:t>West Azerbaijan</w:t>
            </w:r>
          </w:p>
        </w:tc>
      </w:tr>
      <w:tr w:rsidR="004D0AF3" w:rsidRPr="00234159" w:rsidTr="00B35680">
        <w:tblPrEx>
          <w:tblCellMar>
            <w:top w:w="0" w:type="dxa"/>
            <w:bottom w:w="0" w:type="dxa"/>
          </w:tblCellMar>
        </w:tblPrEx>
        <w:trPr>
          <w:trHeight w:val="70"/>
          <w:jc w:val="center"/>
        </w:trPr>
        <w:tc>
          <w:tcPr>
            <w:tcW w:w="2400" w:type="dxa"/>
            <w:tcBorders>
              <w:top w:val="nil"/>
              <w:bottom w:val="nil"/>
            </w:tcBorders>
          </w:tcPr>
          <w:p w:rsidR="00604D17" w:rsidRPr="00234159" w:rsidRDefault="00604D17" w:rsidP="00A41C90">
            <w:pPr>
              <w:spacing w:after="0"/>
              <w:rPr>
                <w:szCs w:val="24"/>
              </w:rPr>
            </w:pPr>
            <w:r w:rsidRPr="00234159">
              <w:rPr>
                <w:szCs w:val="24"/>
              </w:rPr>
              <w:t>49.17</w:t>
            </w:r>
          </w:p>
        </w:tc>
        <w:tc>
          <w:tcPr>
            <w:tcW w:w="1439" w:type="dxa"/>
            <w:tcBorders>
              <w:top w:val="nil"/>
              <w:bottom w:val="nil"/>
            </w:tcBorders>
          </w:tcPr>
          <w:p w:rsidR="00604D17" w:rsidRPr="00234159" w:rsidRDefault="00604D17" w:rsidP="00A41C90">
            <w:pPr>
              <w:spacing w:after="0"/>
              <w:jc w:val="center"/>
              <w:rPr>
                <w:szCs w:val="24"/>
              </w:rPr>
            </w:pPr>
            <w:r w:rsidRPr="00234159">
              <w:rPr>
                <w:szCs w:val="24"/>
              </w:rPr>
              <w:t>75.49</w:t>
            </w:r>
          </w:p>
        </w:tc>
        <w:tc>
          <w:tcPr>
            <w:tcW w:w="1682" w:type="dxa"/>
            <w:tcBorders>
              <w:top w:val="nil"/>
              <w:bottom w:val="nil"/>
            </w:tcBorders>
          </w:tcPr>
          <w:p w:rsidR="00604D17" w:rsidRPr="00234159" w:rsidRDefault="00604D17" w:rsidP="00A41C90">
            <w:pPr>
              <w:spacing w:after="0"/>
              <w:jc w:val="center"/>
              <w:rPr>
                <w:szCs w:val="24"/>
              </w:rPr>
            </w:pPr>
            <w:r w:rsidRPr="00234159">
              <w:rPr>
                <w:szCs w:val="24"/>
              </w:rPr>
              <w:t>76.02</w:t>
            </w:r>
          </w:p>
        </w:tc>
        <w:tc>
          <w:tcPr>
            <w:tcW w:w="3835" w:type="dxa"/>
            <w:tcBorders>
              <w:top w:val="nil"/>
              <w:bottom w:val="nil"/>
            </w:tcBorders>
          </w:tcPr>
          <w:p w:rsidR="00604D17" w:rsidRPr="00234159" w:rsidRDefault="00604D17" w:rsidP="00A41C90">
            <w:pPr>
              <w:spacing w:after="0"/>
              <w:rPr>
                <w:szCs w:val="24"/>
              </w:rPr>
            </w:pPr>
            <w:r w:rsidRPr="00234159">
              <w:rPr>
                <w:szCs w:val="24"/>
              </w:rPr>
              <w:t>Yazd</w:t>
            </w:r>
          </w:p>
        </w:tc>
      </w:tr>
      <w:tr w:rsidR="004D0AF3" w:rsidRPr="00234159" w:rsidTr="00B35680">
        <w:tblPrEx>
          <w:tblCellMar>
            <w:top w:w="0" w:type="dxa"/>
            <w:bottom w:w="0" w:type="dxa"/>
          </w:tblCellMar>
        </w:tblPrEx>
        <w:trPr>
          <w:trHeight w:val="181"/>
          <w:jc w:val="center"/>
        </w:trPr>
        <w:tc>
          <w:tcPr>
            <w:tcW w:w="2400" w:type="dxa"/>
            <w:tcBorders>
              <w:top w:val="nil"/>
            </w:tcBorders>
          </w:tcPr>
          <w:p w:rsidR="00604D17" w:rsidRPr="00234159" w:rsidRDefault="00604D17" w:rsidP="00A41C90">
            <w:pPr>
              <w:spacing w:after="0"/>
              <w:rPr>
                <w:szCs w:val="24"/>
              </w:rPr>
            </w:pPr>
            <w:r w:rsidRPr="00234159">
              <w:rPr>
                <w:szCs w:val="24"/>
              </w:rPr>
              <w:t>59.86</w:t>
            </w:r>
          </w:p>
        </w:tc>
        <w:tc>
          <w:tcPr>
            <w:tcW w:w="1439" w:type="dxa"/>
            <w:tcBorders>
              <w:top w:val="nil"/>
            </w:tcBorders>
          </w:tcPr>
          <w:p w:rsidR="00604D17" w:rsidRPr="00234159" w:rsidRDefault="00604D17" w:rsidP="00A41C90">
            <w:pPr>
              <w:spacing w:after="0"/>
              <w:jc w:val="center"/>
              <w:rPr>
                <w:szCs w:val="24"/>
              </w:rPr>
            </w:pPr>
            <w:r w:rsidRPr="00234159">
              <w:rPr>
                <w:szCs w:val="24"/>
              </w:rPr>
              <w:t>61.03</w:t>
            </w:r>
          </w:p>
        </w:tc>
        <w:tc>
          <w:tcPr>
            <w:tcW w:w="1682" w:type="dxa"/>
            <w:tcBorders>
              <w:top w:val="nil"/>
            </w:tcBorders>
          </w:tcPr>
          <w:p w:rsidR="00604D17" w:rsidRPr="00234159" w:rsidRDefault="00604D17" w:rsidP="00A41C90">
            <w:pPr>
              <w:spacing w:after="0"/>
              <w:jc w:val="center"/>
              <w:rPr>
                <w:szCs w:val="24"/>
              </w:rPr>
            </w:pPr>
            <w:r w:rsidRPr="00234159">
              <w:rPr>
                <w:szCs w:val="24"/>
              </w:rPr>
              <w:t>65.25</w:t>
            </w:r>
          </w:p>
        </w:tc>
        <w:tc>
          <w:tcPr>
            <w:tcW w:w="3835" w:type="dxa"/>
            <w:tcBorders>
              <w:top w:val="nil"/>
            </w:tcBorders>
          </w:tcPr>
          <w:p w:rsidR="00604D17" w:rsidRPr="00234159" w:rsidRDefault="00604D17" w:rsidP="00A41C90">
            <w:pPr>
              <w:spacing w:after="0"/>
              <w:rPr>
                <w:szCs w:val="24"/>
              </w:rPr>
            </w:pPr>
            <w:r w:rsidRPr="00234159">
              <w:rPr>
                <w:szCs w:val="24"/>
              </w:rPr>
              <w:t>Zanjan</w:t>
            </w:r>
          </w:p>
        </w:tc>
      </w:tr>
    </w:tbl>
    <w:p w:rsidR="00604D17" w:rsidRPr="00234159" w:rsidRDefault="00604D17" w:rsidP="00731F0D">
      <w:pPr>
        <w:pStyle w:val="Heading3"/>
        <w:spacing w:before="240"/>
      </w:pPr>
      <w:r w:rsidRPr="00234159">
        <w:t xml:space="preserve">Political </w:t>
      </w:r>
      <w:r w:rsidR="00731F0D" w:rsidRPr="00234159">
        <w:t>g</w:t>
      </w:r>
      <w:r w:rsidRPr="00234159">
        <w:t>r</w:t>
      </w:r>
      <w:r w:rsidR="00444C34" w:rsidRPr="00234159">
        <w:t>oups</w:t>
      </w:r>
    </w:p>
    <w:p w:rsidR="00A41C90" w:rsidRDefault="00CD7077" w:rsidP="00604D17">
      <w:r w:rsidRPr="00234159">
        <w:t>6</w:t>
      </w:r>
      <w:r w:rsidR="000E17F3" w:rsidRPr="00234159">
        <w:t>5</w:t>
      </w:r>
      <w:r w:rsidRPr="00234159">
        <w:t>.</w:t>
      </w:r>
      <w:r w:rsidRPr="00234159">
        <w:tab/>
      </w:r>
      <w:r w:rsidR="00604D17" w:rsidRPr="00234159">
        <w:t>Political parties, societies, political and trade associations, and Islamic or recognized minority religious associations may be freely established, provided that no violation is involved of the principles of independence, freedom, national unity, Islamic standards, and the foundations of the Islamic Republic. No person may be prevented from joining, or compelled to join one of the above.</w:t>
      </w:r>
    </w:p>
    <w:p w:rsidR="00604D17" w:rsidRPr="00234159" w:rsidRDefault="00A41C90" w:rsidP="00604D17">
      <w:r>
        <w:br w:type="page"/>
      </w:r>
      <w:r w:rsidR="00CD7077" w:rsidRPr="00234159">
        <w:t>6</w:t>
      </w:r>
      <w:r w:rsidR="000E17F3" w:rsidRPr="00234159">
        <w:t>6</w:t>
      </w:r>
      <w:r w:rsidR="00CD7077" w:rsidRPr="00234159">
        <w:t>.</w:t>
      </w:r>
      <w:r w:rsidR="00CD7077" w:rsidRPr="00234159">
        <w:tab/>
      </w:r>
      <w:r w:rsidR="00604D17" w:rsidRPr="00234159">
        <w:t>According to article 26 of the Constitution and in view of other criteria, the Law on the activities of political parties, societies, trade associations, and Islamic or recognized minority and recognized minority religious associations was approved and is currently in force. Article 2 of this Law states that the founders of these groups are regarded as real persons that shall have the following qualifications:</w:t>
      </w:r>
    </w:p>
    <w:p w:rsidR="00604D17" w:rsidRPr="00234159" w:rsidRDefault="00444C34" w:rsidP="00604D17">
      <w:r w:rsidRPr="00234159">
        <w:tab/>
      </w:r>
      <w:r w:rsidR="00604D17" w:rsidRPr="00234159">
        <w:t>(a)</w:t>
      </w:r>
      <w:r w:rsidR="00604D17" w:rsidRPr="00234159">
        <w:tab/>
        <w:t>No record with respect to cases stated in article 7 of the law on political parties;</w:t>
      </w:r>
    </w:p>
    <w:p w:rsidR="00604D17" w:rsidRPr="00234159" w:rsidRDefault="00444C34" w:rsidP="00604D17">
      <w:r w:rsidRPr="00234159">
        <w:tab/>
      </w:r>
      <w:r w:rsidR="00604D17" w:rsidRPr="00234159">
        <w:t>(b)</w:t>
      </w:r>
      <w:r w:rsidR="00604D17" w:rsidRPr="00234159">
        <w:tab/>
        <w:t>Minimum age of 25 years;</w:t>
      </w:r>
    </w:p>
    <w:p w:rsidR="00604D17" w:rsidRPr="00234159" w:rsidRDefault="00444C34" w:rsidP="00604D17">
      <w:r w:rsidRPr="00234159">
        <w:tab/>
      </w:r>
      <w:r w:rsidR="00604D17" w:rsidRPr="00234159">
        <w:t>(c)</w:t>
      </w:r>
      <w:r w:rsidR="00604D17" w:rsidRPr="00234159">
        <w:tab/>
        <w:t>Faithful to the Constitution of the Islamic Republi</w:t>
      </w:r>
      <w:r w:rsidR="000E17F3" w:rsidRPr="00234159">
        <w:t xml:space="preserve">c of Iran, citizen of Iran, no </w:t>
      </w:r>
      <w:r w:rsidR="00604D17" w:rsidRPr="00234159">
        <w:t>criminal record and deprivation of social rights.</w:t>
      </w:r>
    </w:p>
    <w:p w:rsidR="00604D17" w:rsidRPr="00234159" w:rsidRDefault="000E17F3" w:rsidP="00604D17">
      <w:r w:rsidRPr="00234159">
        <w:tab/>
      </w:r>
      <w:r w:rsidR="00604D17" w:rsidRPr="00234159">
        <w:t>As is clearly apparent, there is no limitation, prohibition, racial or ethnic discrimination in respect of political p</w:t>
      </w:r>
      <w:r w:rsidR="00F87756">
        <w:t>arties associations and groups.</w:t>
      </w:r>
    </w:p>
    <w:p w:rsidR="00604D17" w:rsidRPr="00234159" w:rsidRDefault="00CD7077" w:rsidP="00604D17">
      <w:r w:rsidRPr="00234159">
        <w:t>6</w:t>
      </w:r>
      <w:r w:rsidR="000E17F3" w:rsidRPr="00234159">
        <w:t>7</w:t>
      </w:r>
      <w:r w:rsidRPr="00234159">
        <w:t>.</w:t>
      </w:r>
      <w:r w:rsidRPr="00234159">
        <w:tab/>
      </w:r>
      <w:r w:rsidR="00604D17" w:rsidRPr="00234159">
        <w:t>In view of the aforesaid laws and regulations, the figures relating to the issuance of permits for these groups are as follows:</w:t>
      </w:r>
    </w:p>
    <w:p w:rsidR="00604D17" w:rsidRPr="00234159" w:rsidRDefault="00604D17" w:rsidP="00CA1720">
      <w:pPr>
        <w:pStyle w:val="Heading2"/>
      </w:pPr>
      <w:r w:rsidRPr="00234159">
        <w:t>Table 15</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2467"/>
      </w:tblGrid>
      <w:tr w:rsidR="00604D17" w:rsidRPr="00234159" w:rsidTr="00F87756">
        <w:tblPrEx>
          <w:tblCellMar>
            <w:top w:w="0" w:type="dxa"/>
            <w:bottom w:w="0" w:type="dxa"/>
          </w:tblCellMar>
        </w:tblPrEx>
        <w:trPr>
          <w:jc w:val="center"/>
        </w:trPr>
        <w:tc>
          <w:tcPr>
            <w:tcW w:w="5040" w:type="dxa"/>
            <w:tcBorders>
              <w:bottom w:val="single" w:sz="4" w:space="0" w:color="auto"/>
            </w:tcBorders>
          </w:tcPr>
          <w:p w:rsidR="00604D17" w:rsidRPr="00234159" w:rsidRDefault="00604D17" w:rsidP="00F87756">
            <w:pPr>
              <w:spacing w:after="0"/>
              <w:jc w:val="center"/>
              <w:rPr>
                <w:bCs/>
              </w:rPr>
            </w:pPr>
            <w:r w:rsidRPr="00234159">
              <w:rPr>
                <w:bCs/>
              </w:rPr>
              <w:t>Title</w:t>
            </w:r>
          </w:p>
        </w:tc>
        <w:tc>
          <w:tcPr>
            <w:tcW w:w="2160" w:type="dxa"/>
            <w:tcBorders>
              <w:bottom w:val="single" w:sz="4" w:space="0" w:color="auto"/>
            </w:tcBorders>
          </w:tcPr>
          <w:p w:rsidR="00604D17" w:rsidRPr="00234159" w:rsidRDefault="00604D17" w:rsidP="00F87756">
            <w:pPr>
              <w:spacing w:after="0"/>
              <w:jc w:val="center"/>
              <w:rPr>
                <w:bCs/>
              </w:rPr>
            </w:pPr>
            <w:r w:rsidRPr="00234159">
              <w:rPr>
                <w:bCs/>
              </w:rPr>
              <w:t>Number nationwide</w:t>
            </w:r>
          </w:p>
        </w:tc>
      </w:tr>
      <w:tr w:rsidR="00604D17" w:rsidRPr="00234159" w:rsidTr="00F87756">
        <w:tblPrEx>
          <w:tblCellMar>
            <w:top w:w="0" w:type="dxa"/>
            <w:bottom w:w="0" w:type="dxa"/>
          </w:tblCellMar>
        </w:tblPrEx>
        <w:trPr>
          <w:jc w:val="center"/>
        </w:trPr>
        <w:tc>
          <w:tcPr>
            <w:tcW w:w="5040" w:type="dxa"/>
            <w:tcBorders>
              <w:bottom w:val="nil"/>
            </w:tcBorders>
          </w:tcPr>
          <w:p w:rsidR="00604D17" w:rsidRPr="00234159" w:rsidRDefault="00604D17" w:rsidP="00F87756">
            <w:pPr>
              <w:spacing w:after="0"/>
            </w:pPr>
            <w:r w:rsidRPr="00234159">
              <w:t>Political parties and associations</w:t>
            </w:r>
          </w:p>
        </w:tc>
        <w:tc>
          <w:tcPr>
            <w:tcW w:w="2160" w:type="dxa"/>
            <w:tcBorders>
              <w:bottom w:val="nil"/>
            </w:tcBorders>
          </w:tcPr>
          <w:p w:rsidR="00604D17" w:rsidRPr="00234159" w:rsidRDefault="00604D17" w:rsidP="00F87756">
            <w:pPr>
              <w:spacing w:after="0"/>
              <w:ind w:right="851"/>
              <w:jc w:val="right"/>
            </w:pPr>
            <w:r w:rsidRPr="00234159">
              <w:t>222</w:t>
            </w:r>
          </w:p>
        </w:tc>
      </w:tr>
      <w:tr w:rsidR="00604D17" w:rsidRPr="00234159" w:rsidTr="00F87756">
        <w:tblPrEx>
          <w:tblCellMar>
            <w:top w:w="0" w:type="dxa"/>
            <w:bottom w:w="0" w:type="dxa"/>
          </w:tblCellMar>
        </w:tblPrEx>
        <w:trPr>
          <w:jc w:val="center"/>
        </w:trPr>
        <w:tc>
          <w:tcPr>
            <w:tcW w:w="5040" w:type="dxa"/>
            <w:tcBorders>
              <w:top w:val="nil"/>
              <w:bottom w:val="nil"/>
            </w:tcBorders>
          </w:tcPr>
          <w:p w:rsidR="00604D17" w:rsidRPr="00234159" w:rsidRDefault="00604D17" w:rsidP="00F87756">
            <w:pPr>
              <w:spacing w:after="0"/>
            </w:pPr>
            <w:r w:rsidRPr="00234159">
              <w:t>Trade unions and professional associations</w:t>
            </w:r>
          </w:p>
        </w:tc>
        <w:tc>
          <w:tcPr>
            <w:tcW w:w="2160" w:type="dxa"/>
            <w:tcBorders>
              <w:top w:val="nil"/>
              <w:bottom w:val="nil"/>
            </w:tcBorders>
          </w:tcPr>
          <w:p w:rsidR="00604D17" w:rsidRPr="00234159" w:rsidRDefault="00604D17" w:rsidP="00F87756">
            <w:pPr>
              <w:spacing w:after="0"/>
              <w:ind w:right="851"/>
              <w:jc w:val="right"/>
            </w:pPr>
            <w:r w:rsidRPr="00234159">
              <w:t>250</w:t>
            </w:r>
          </w:p>
        </w:tc>
      </w:tr>
      <w:tr w:rsidR="00604D17" w:rsidRPr="00234159" w:rsidTr="00F87756">
        <w:tblPrEx>
          <w:tblCellMar>
            <w:top w:w="0" w:type="dxa"/>
            <w:bottom w:w="0" w:type="dxa"/>
          </w:tblCellMar>
        </w:tblPrEx>
        <w:trPr>
          <w:jc w:val="center"/>
        </w:trPr>
        <w:tc>
          <w:tcPr>
            <w:tcW w:w="5040" w:type="dxa"/>
            <w:tcBorders>
              <w:top w:val="nil"/>
            </w:tcBorders>
          </w:tcPr>
          <w:p w:rsidR="00604D17" w:rsidRPr="00234159" w:rsidRDefault="00604D17" w:rsidP="00F87756">
            <w:pPr>
              <w:spacing w:after="0"/>
            </w:pPr>
            <w:r w:rsidRPr="00234159">
              <w:t>Religious minority associations</w:t>
            </w:r>
          </w:p>
        </w:tc>
        <w:tc>
          <w:tcPr>
            <w:tcW w:w="2160" w:type="dxa"/>
            <w:tcBorders>
              <w:top w:val="nil"/>
            </w:tcBorders>
          </w:tcPr>
          <w:p w:rsidR="00604D17" w:rsidRPr="00234159" w:rsidRDefault="00604D17" w:rsidP="00F87756">
            <w:pPr>
              <w:spacing w:after="0"/>
              <w:ind w:right="851"/>
              <w:jc w:val="right"/>
            </w:pPr>
            <w:r w:rsidRPr="00234159">
              <w:t>54</w:t>
            </w:r>
          </w:p>
        </w:tc>
      </w:tr>
    </w:tbl>
    <w:p w:rsidR="00604D17" w:rsidRPr="00234159" w:rsidRDefault="00CD7077" w:rsidP="00CD7077">
      <w:pPr>
        <w:spacing w:before="240"/>
      </w:pPr>
      <w:r w:rsidRPr="00234159">
        <w:t>6</w:t>
      </w:r>
      <w:r w:rsidR="000E17F3" w:rsidRPr="00234159">
        <w:t>8</w:t>
      </w:r>
      <w:r w:rsidRPr="00234159">
        <w:t>.</w:t>
      </w:r>
      <w:r w:rsidRPr="00234159">
        <w:tab/>
      </w:r>
      <w:r w:rsidR="00604D17" w:rsidRPr="00234159">
        <w:t>For the purpose of strengthening and facilitating political and non-political collective activities in the country, the following legislations and special protective measures and incentives have been approved and are presently in force:</w:t>
      </w:r>
    </w:p>
    <w:p w:rsidR="00604D17" w:rsidRPr="00234159" w:rsidRDefault="00604D17" w:rsidP="00CD7077">
      <w:pPr>
        <w:numPr>
          <w:ilvl w:val="0"/>
          <w:numId w:val="9"/>
        </w:numPr>
      </w:pPr>
      <w:r w:rsidRPr="00234159">
        <w:t>Issuance of permits for the use of satellite receivers</w:t>
      </w:r>
    </w:p>
    <w:p w:rsidR="00604D17" w:rsidRPr="00234159" w:rsidRDefault="00604D17" w:rsidP="00CD7077">
      <w:pPr>
        <w:numPr>
          <w:ilvl w:val="0"/>
          <w:numId w:val="9"/>
        </w:numPr>
      </w:pPr>
      <w:r w:rsidRPr="00234159">
        <w:t>Tax exemptions</w:t>
      </w:r>
    </w:p>
    <w:p w:rsidR="00604D17" w:rsidRPr="00234159" w:rsidRDefault="00604D17" w:rsidP="00CD7077">
      <w:pPr>
        <w:numPr>
          <w:ilvl w:val="0"/>
          <w:numId w:val="9"/>
        </w:numPr>
      </w:pPr>
      <w:r w:rsidRPr="00234159">
        <w:t>Payment of annual subsidies</w:t>
      </w:r>
    </w:p>
    <w:p w:rsidR="00604D17" w:rsidRPr="00234159" w:rsidRDefault="00604D17" w:rsidP="00CD7077">
      <w:pPr>
        <w:numPr>
          <w:ilvl w:val="0"/>
          <w:numId w:val="9"/>
        </w:numPr>
      </w:pPr>
      <w:r w:rsidRPr="00234159">
        <w:t>Payment of subsidies to parties and associations</w:t>
      </w:r>
    </w:p>
    <w:p w:rsidR="00604D17" w:rsidRPr="00234159" w:rsidRDefault="00CD7077" w:rsidP="00604D17">
      <w:r w:rsidRPr="00234159">
        <w:t>6</w:t>
      </w:r>
      <w:r w:rsidR="000E17F3" w:rsidRPr="00234159">
        <w:t>9</w:t>
      </w:r>
      <w:r w:rsidRPr="00234159">
        <w:t>.</w:t>
      </w:r>
      <w:r w:rsidRPr="00234159">
        <w:tab/>
      </w:r>
      <w:r w:rsidR="00604D17" w:rsidRPr="00234159">
        <w:t>For the purpose of promoting collective activities at grass-root levels, an annual budget is earmarked every year and paid directly to religious minority associations and NGOs with permits. The instructions manual for the payment of these subsidies are organized in a way that groups would be able to benefit from these subsidies without any fear of their political positions an</w:t>
      </w:r>
      <w:r w:rsidR="00193F05">
        <w:t>d free from any discrimination.</w:t>
      </w:r>
    </w:p>
    <w:p w:rsidR="00604D17" w:rsidRPr="00234159" w:rsidRDefault="00174D1D" w:rsidP="00CA1720">
      <w:pPr>
        <w:pStyle w:val="Heading2"/>
      </w:pPr>
      <w:r w:rsidRPr="00234159">
        <w:br w:type="page"/>
      </w:r>
      <w:r w:rsidR="00604D17" w:rsidRPr="00234159">
        <w:t>Table 16</w:t>
      </w:r>
    </w:p>
    <w:p w:rsidR="00604D17" w:rsidRPr="00234159" w:rsidRDefault="00604D17" w:rsidP="00CA1720">
      <w:pPr>
        <w:pStyle w:val="Heading2"/>
      </w:pPr>
      <w:r w:rsidRPr="00234159">
        <w:t>Earmarked budget for political and religious minority associations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1614"/>
        <w:gridCol w:w="1614"/>
        <w:gridCol w:w="1614"/>
        <w:gridCol w:w="1736"/>
      </w:tblGrid>
      <w:tr w:rsidR="00604D17" w:rsidRPr="00234159" w:rsidTr="0040266D">
        <w:tblPrEx>
          <w:tblCellMar>
            <w:top w:w="0" w:type="dxa"/>
            <w:bottom w:w="0" w:type="dxa"/>
          </w:tblCellMar>
        </w:tblPrEx>
        <w:trPr>
          <w:jc w:val="center"/>
        </w:trPr>
        <w:tc>
          <w:tcPr>
            <w:tcW w:w="2746" w:type="dxa"/>
            <w:tcBorders>
              <w:bottom w:val="single" w:sz="4" w:space="0" w:color="auto"/>
            </w:tcBorders>
          </w:tcPr>
          <w:p w:rsidR="00604D17" w:rsidRPr="00234159" w:rsidRDefault="00604D17" w:rsidP="0040266D">
            <w:pPr>
              <w:spacing w:after="0"/>
              <w:jc w:val="center"/>
              <w:rPr>
                <w:bCs/>
              </w:rPr>
            </w:pPr>
            <w:r w:rsidRPr="00234159">
              <w:rPr>
                <w:bCs/>
              </w:rPr>
              <w:t>Title</w:t>
            </w:r>
          </w:p>
        </w:tc>
        <w:tc>
          <w:tcPr>
            <w:tcW w:w="1596" w:type="dxa"/>
            <w:tcBorders>
              <w:bottom w:val="single" w:sz="4" w:space="0" w:color="auto"/>
            </w:tcBorders>
          </w:tcPr>
          <w:p w:rsidR="00604D17" w:rsidRPr="00234159" w:rsidRDefault="00604D17" w:rsidP="0040266D">
            <w:pPr>
              <w:spacing w:after="0"/>
              <w:jc w:val="center"/>
              <w:rPr>
                <w:bCs/>
              </w:rPr>
            </w:pPr>
            <w:r w:rsidRPr="00234159">
              <w:rPr>
                <w:bCs/>
              </w:rPr>
              <w:t>2002</w:t>
            </w:r>
          </w:p>
        </w:tc>
        <w:tc>
          <w:tcPr>
            <w:tcW w:w="1596" w:type="dxa"/>
            <w:tcBorders>
              <w:bottom w:val="single" w:sz="4" w:space="0" w:color="auto"/>
            </w:tcBorders>
          </w:tcPr>
          <w:p w:rsidR="00604D17" w:rsidRPr="00234159" w:rsidRDefault="00604D17" w:rsidP="0040266D">
            <w:pPr>
              <w:spacing w:after="0"/>
              <w:jc w:val="center"/>
              <w:rPr>
                <w:bCs/>
              </w:rPr>
            </w:pPr>
            <w:r w:rsidRPr="00234159">
              <w:rPr>
                <w:bCs/>
              </w:rPr>
              <w:t>2003</w:t>
            </w:r>
          </w:p>
        </w:tc>
        <w:tc>
          <w:tcPr>
            <w:tcW w:w="1596" w:type="dxa"/>
            <w:tcBorders>
              <w:bottom w:val="single" w:sz="4" w:space="0" w:color="auto"/>
            </w:tcBorders>
          </w:tcPr>
          <w:p w:rsidR="00604D17" w:rsidRPr="00234159" w:rsidRDefault="00604D17" w:rsidP="0040266D">
            <w:pPr>
              <w:spacing w:after="0"/>
              <w:jc w:val="center"/>
              <w:rPr>
                <w:bCs/>
              </w:rPr>
            </w:pPr>
            <w:r w:rsidRPr="00234159">
              <w:rPr>
                <w:bCs/>
              </w:rPr>
              <w:t>2004</w:t>
            </w:r>
          </w:p>
        </w:tc>
        <w:tc>
          <w:tcPr>
            <w:tcW w:w="1716" w:type="dxa"/>
            <w:tcBorders>
              <w:bottom w:val="single" w:sz="4" w:space="0" w:color="auto"/>
            </w:tcBorders>
          </w:tcPr>
          <w:p w:rsidR="00604D17" w:rsidRPr="00234159" w:rsidRDefault="00604D17" w:rsidP="0040266D">
            <w:pPr>
              <w:spacing w:after="0"/>
              <w:jc w:val="center"/>
              <w:rPr>
                <w:bCs/>
              </w:rPr>
            </w:pPr>
            <w:r w:rsidRPr="00234159">
              <w:rPr>
                <w:bCs/>
              </w:rPr>
              <w:t>2005</w:t>
            </w:r>
          </w:p>
        </w:tc>
      </w:tr>
      <w:tr w:rsidR="00604D17" w:rsidRPr="00234159" w:rsidTr="0040266D">
        <w:tblPrEx>
          <w:tblCellMar>
            <w:top w:w="0" w:type="dxa"/>
            <w:bottom w:w="0" w:type="dxa"/>
          </w:tblCellMar>
        </w:tblPrEx>
        <w:trPr>
          <w:jc w:val="center"/>
        </w:trPr>
        <w:tc>
          <w:tcPr>
            <w:tcW w:w="2746" w:type="dxa"/>
            <w:tcBorders>
              <w:bottom w:val="nil"/>
            </w:tcBorders>
          </w:tcPr>
          <w:p w:rsidR="00604D17" w:rsidRPr="00234159" w:rsidRDefault="00604D17" w:rsidP="0040266D">
            <w:pPr>
              <w:spacing w:after="0"/>
            </w:pPr>
            <w:r w:rsidRPr="00234159">
              <w:t xml:space="preserve">Political parties and </w:t>
            </w:r>
            <w:r w:rsidR="009B63B0">
              <w:br/>
              <w:t xml:space="preserve">  </w:t>
            </w:r>
            <w:r w:rsidRPr="00234159">
              <w:t>associations</w:t>
            </w:r>
          </w:p>
        </w:tc>
        <w:tc>
          <w:tcPr>
            <w:tcW w:w="1596" w:type="dxa"/>
            <w:tcBorders>
              <w:bottom w:val="nil"/>
            </w:tcBorders>
          </w:tcPr>
          <w:p w:rsidR="00604D17" w:rsidRPr="00234159" w:rsidRDefault="00CA1720" w:rsidP="0040266D">
            <w:pPr>
              <w:spacing w:after="0"/>
              <w:jc w:val="center"/>
            </w:pPr>
            <w:r w:rsidRPr="00234159">
              <w:t xml:space="preserve">5 </w:t>
            </w:r>
            <w:r w:rsidR="00604D17" w:rsidRPr="00234159">
              <w:t>623</w:t>
            </w:r>
            <w:r w:rsidRPr="00234159">
              <w:t xml:space="preserve"> </w:t>
            </w:r>
            <w:r w:rsidR="00604D17" w:rsidRPr="00234159">
              <w:t>275</w:t>
            </w:r>
            <w:r w:rsidRPr="00234159">
              <w:t xml:space="preserve"> </w:t>
            </w:r>
            <w:r w:rsidR="00604D17" w:rsidRPr="00234159">
              <w:t>000</w:t>
            </w:r>
          </w:p>
        </w:tc>
        <w:tc>
          <w:tcPr>
            <w:tcW w:w="1596" w:type="dxa"/>
            <w:tcBorders>
              <w:bottom w:val="nil"/>
            </w:tcBorders>
          </w:tcPr>
          <w:p w:rsidR="00604D17" w:rsidRPr="00234159" w:rsidRDefault="00604D17" w:rsidP="0040266D">
            <w:pPr>
              <w:spacing w:after="0"/>
            </w:pPr>
            <w:r w:rsidRPr="00234159">
              <w:t>9</w:t>
            </w:r>
            <w:r w:rsidR="00CA1720" w:rsidRPr="00234159">
              <w:t xml:space="preserve"> </w:t>
            </w:r>
            <w:r w:rsidRPr="00234159">
              <w:t>883</w:t>
            </w:r>
            <w:r w:rsidR="00CA1720" w:rsidRPr="00234159">
              <w:t xml:space="preserve"> </w:t>
            </w:r>
            <w:r w:rsidRPr="00234159">
              <w:t>710</w:t>
            </w:r>
            <w:r w:rsidR="00CA1720" w:rsidRPr="00234159">
              <w:t xml:space="preserve"> </w:t>
            </w:r>
            <w:r w:rsidRPr="00234159">
              <w:t>000</w:t>
            </w:r>
          </w:p>
        </w:tc>
        <w:tc>
          <w:tcPr>
            <w:tcW w:w="1596" w:type="dxa"/>
            <w:tcBorders>
              <w:bottom w:val="nil"/>
            </w:tcBorders>
          </w:tcPr>
          <w:p w:rsidR="00604D17" w:rsidRPr="00234159" w:rsidRDefault="00604D17" w:rsidP="0040266D">
            <w:pPr>
              <w:spacing w:after="0"/>
            </w:pPr>
            <w:r w:rsidRPr="00234159">
              <w:t>9</w:t>
            </w:r>
            <w:r w:rsidR="00CA1720" w:rsidRPr="00234159">
              <w:t xml:space="preserve"> </w:t>
            </w:r>
            <w:r w:rsidRPr="00234159">
              <w:t>883</w:t>
            </w:r>
            <w:r w:rsidR="00CA1720" w:rsidRPr="00234159">
              <w:t xml:space="preserve"> </w:t>
            </w:r>
            <w:r w:rsidRPr="00234159">
              <w:t>710</w:t>
            </w:r>
            <w:r w:rsidR="00CA1720" w:rsidRPr="00234159">
              <w:t xml:space="preserve"> </w:t>
            </w:r>
            <w:r w:rsidRPr="00234159">
              <w:t>000</w:t>
            </w:r>
          </w:p>
        </w:tc>
        <w:tc>
          <w:tcPr>
            <w:tcW w:w="1716" w:type="dxa"/>
            <w:tcBorders>
              <w:bottom w:val="nil"/>
            </w:tcBorders>
          </w:tcPr>
          <w:p w:rsidR="00604D17" w:rsidRPr="00234159" w:rsidRDefault="00604D17" w:rsidP="0040266D">
            <w:pPr>
              <w:spacing w:after="0"/>
            </w:pPr>
            <w:r w:rsidRPr="00234159">
              <w:t>10</w:t>
            </w:r>
            <w:r w:rsidR="00CA1720" w:rsidRPr="00234159">
              <w:t xml:space="preserve"> </w:t>
            </w:r>
            <w:r w:rsidRPr="00234159">
              <w:t>332</w:t>
            </w:r>
            <w:r w:rsidR="00CA1720" w:rsidRPr="00234159">
              <w:t xml:space="preserve"> </w:t>
            </w:r>
            <w:r w:rsidRPr="00234159">
              <w:t>000</w:t>
            </w:r>
            <w:r w:rsidR="00CA1720" w:rsidRPr="00234159">
              <w:t xml:space="preserve"> </w:t>
            </w:r>
            <w:r w:rsidRPr="00234159">
              <w:t>000</w:t>
            </w:r>
          </w:p>
        </w:tc>
      </w:tr>
      <w:tr w:rsidR="00604D17" w:rsidRPr="00234159" w:rsidTr="0040266D">
        <w:tblPrEx>
          <w:tblCellMar>
            <w:top w:w="0" w:type="dxa"/>
            <w:bottom w:w="0" w:type="dxa"/>
          </w:tblCellMar>
        </w:tblPrEx>
        <w:trPr>
          <w:jc w:val="center"/>
        </w:trPr>
        <w:tc>
          <w:tcPr>
            <w:tcW w:w="2746" w:type="dxa"/>
            <w:tcBorders>
              <w:top w:val="nil"/>
            </w:tcBorders>
          </w:tcPr>
          <w:p w:rsidR="00604D17" w:rsidRPr="00234159" w:rsidRDefault="00604D17" w:rsidP="0040266D">
            <w:pPr>
              <w:spacing w:after="0"/>
            </w:pPr>
            <w:r w:rsidRPr="00234159">
              <w:t xml:space="preserve">Religious minority </w:t>
            </w:r>
            <w:r w:rsidR="009B63B0">
              <w:br/>
              <w:t xml:space="preserve">  </w:t>
            </w:r>
            <w:r w:rsidRPr="00234159">
              <w:t>associations</w:t>
            </w:r>
          </w:p>
        </w:tc>
        <w:tc>
          <w:tcPr>
            <w:tcW w:w="1596" w:type="dxa"/>
            <w:tcBorders>
              <w:top w:val="nil"/>
            </w:tcBorders>
          </w:tcPr>
          <w:p w:rsidR="00604D17" w:rsidRPr="00234159" w:rsidRDefault="00444C34" w:rsidP="0040266D">
            <w:pPr>
              <w:spacing w:after="0"/>
              <w:jc w:val="center"/>
            </w:pPr>
            <w:r w:rsidRPr="00234159">
              <w:t>-</w:t>
            </w:r>
          </w:p>
        </w:tc>
        <w:tc>
          <w:tcPr>
            <w:tcW w:w="1596" w:type="dxa"/>
            <w:tcBorders>
              <w:top w:val="nil"/>
            </w:tcBorders>
          </w:tcPr>
          <w:p w:rsidR="00604D17" w:rsidRPr="00234159" w:rsidRDefault="00604D17" w:rsidP="0040266D">
            <w:pPr>
              <w:spacing w:after="0"/>
            </w:pPr>
            <w:r w:rsidRPr="00234159">
              <w:t>9</w:t>
            </w:r>
            <w:r w:rsidR="00CA1720" w:rsidRPr="00234159">
              <w:t xml:space="preserve"> </w:t>
            </w:r>
            <w:r w:rsidRPr="00234159">
              <w:t>400</w:t>
            </w:r>
            <w:r w:rsidR="00CA1720" w:rsidRPr="00234159">
              <w:t xml:space="preserve"> </w:t>
            </w:r>
            <w:r w:rsidRPr="00234159">
              <w:t>000</w:t>
            </w:r>
            <w:r w:rsidR="00CA1720" w:rsidRPr="00234159">
              <w:t xml:space="preserve"> </w:t>
            </w:r>
            <w:r w:rsidRPr="00234159">
              <w:t>000</w:t>
            </w:r>
          </w:p>
        </w:tc>
        <w:tc>
          <w:tcPr>
            <w:tcW w:w="1596" w:type="dxa"/>
            <w:tcBorders>
              <w:top w:val="nil"/>
            </w:tcBorders>
          </w:tcPr>
          <w:p w:rsidR="00604D17" w:rsidRPr="00234159" w:rsidRDefault="00604D17" w:rsidP="0040266D">
            <w:pPr>
              <w:spacing w:after="0"/>
              <w:ind w:firstLine="284"/>
            </w:pPr>
            <w:r w:rsidRPr="00234159">
              <w:t>10</w:t>
            </w:r>
            <w:r w:rsidR="00CA1720" w:rsidRPr="00234159">
              <w:t xml:space="preserve"> </w:t>
            </w:r>
            <w:r w:rsidRPr="00234159">
              <w:t>000</w:t>
            </w:r>
            <w:r w:rsidR="00CA1720" w:rsidRPr="00234159">
              <w:t xml:space="preserve"> </w:t>
            </w:r>
            <w:r w:rsidRPr="00234159">
              <w:t>000</w:t>
            </w:r>
          </w:p>
        </w:tc>
        <w:tc>
          <w:tcPr>
            <w:tcW w:w="1716" w:type="dxa"/>
            <w:tcBorders>
              <w:top w:val="nil"/>
            </w:tcBorders>
          </w:tcPr>
          <w:p w:rsidR="00604D17" w:rsidRPr="00234159" w:rsidRDefault="00604D17" w:rsidP="0040266D">
            <w:pPr>
              <w:spacing w:after="0"/>
              <w:ind w:firstLine="420"/>
            </w:pPr>
            <w:r w:rsidRPr="00234159">
              <w:t>17</w:t>
            </w:r>
            <w:r w:rsidR="00CA1720" w:rsidRPr="00234159">
              <w:t xml:space="preserve"> </w:t>
            </w:r>
            <w:r w:rsidRPr="00234159">
              <w:t>500</w:t>
            </w:r>
            <w:r w:rsidR="00CA1720" w:rsidRPr="00234159">
              <w:t xml:space="preserve"> </w:t>
            </w:r>
            <w:r w:rsidRPr="00234159">
              <w:t>000</w:t>
            </w:r>
          </w:p>
        </w:tc>
      </w:tr>
    </w:tbl>
    <w:p w:rsidR="00604D17" w:rsidRPr="00234159" w:rsidRDefault="00604D17" w:rsidP="00CA1720">
      <w:pPr>
        <w:pStyle w:val="Heading3"/>
        <w:spacing w:before="240"/>
      </w:pPr>
      <w:r w:rsidRPr="00234159">
        <w:t xml:space="preserve">Freedom of </w:t>
      </w:r>
      <w:r w:rsidR="000E359A" w:rsidRPr="00234159">
        <w:t>e</w:t>
      </w:r>
      <w:r w:rsidRPr="00234159">
        <w:t xml:space="preserve">xpression and </w:t>
      </w:r>
      <w:r w:rsidR="000E359A" w:rsidRPr="00234159">
        <w:t>o</w:t>
      </w:r>
      <w:r w:rsidRPr="00234159">
        <w:t>pinion</w:t>
      </w:r>
    </w:p>
    <w:p w:rsidR="00604D17" w:rsidRPr="00234159" w:rsidRDefault="00CD7077" w:rsidP="00604D17">
      <w:r w:rsidRPr="00234159">
        <w:t>7</w:t>
      </w:r>
      <w:r w:rsidR="000E17F3" w:rsidRPr="00234159">
        <w:t>0</w:t>
      </w:r>
      <w:r w:rsidRPr="00234159">
        <w:t>.</w:t>
      </w:r>
      <w:r w:rsidRPr="00234159">
        <w:tab/>
      </w:r>
      <w:r w:rsidR="00604D17" w:rsidRPr="00234159">
        <w:t>As was explained in the previous report of the Islamic Republic of Iran, the activities of the ethnic groups in Iran in respect of freedom of expression, are facilitated and promoted through exchange of information and educational activities by publication of books, magazines and periodicals and holding of book exhibitions. The following are some of the activities in this re</w:t>
      </w:r>
      <w:r w:rsidR="00371423" w:rsidRPr="00234159">
        <w:t>gard over the past three years.</w:t>
      </w:r>
    </w:p>
    <w:p w:rsidR="00604D17" w:rsidRPr="00234159" w:rsidRDefault="00CD7077" w:rsidP="00604D17">
      <w:r w:rsidRPr="00234159">
        <w:t>7</w:t>
      </w:r>
      <w:r w:rsidR="000E17F3" w:rsidRPr="00234159">
        <w:t>1</w:t>
      </w:r>
      <w:r w:rsidRPr="00234159">
        <w:t>.</w:t>
      </w:r>
      <w:r w:rsidRPr="00234159">
        <w:tab/>
      </w:r>
      <w:r w:rsidR="00604D17" w:rsidRPr="00234159">
        <w:t xml:space="preserve">Over the past three years, 828 book titles have been published on ethnic groups of Iran, of which 428 are on Kurds, 263 on Azeri, 27 on Baluchis, and 110 on Arabs. Also, over the past four years 91 book titles have been published on Armenians, </w:t>
      </w:r>
      <w:r w:rsidR="00444C34" w:rsidRPr="00234159">
        <w:t>123 on Zoroastrians and Jews.</w:t>
      </w:r>
    </w:p>
    <w:p w:rsidR="00604D17" w:rsidRPr="00234159" w:rsidRDefault="00CD7077" w:rsidP="00604D17">
      <w:r w:rsidRPr="00234159">
        <w:t>7</w:t>
      </w:r>
      <w:r w:rsidR="000E17F3" w:rsidRPr="00234159">
        <w:t>2</w:t>
      </w:r>
      <w:r w:rsidRPr="00234159">
        <w:t>.</w:t>
      </w:r>
      <w:r w:rsidRPr="00234159">
        <w:tab/>
      </w:r>
      <w:r w:rsidR="00604D17" w:rsidRPr="00234159">
        <w:t>Holding of book exhibitions in regions of the country with large Kurdish, Baluchi, Azeri, and Lori populations were among other activities over the past two years. Holding of ten book exhibitions for various ethnic communities in recent years was for the purpose of drawing the attention of young people, men and women to the importance of book reading and promoting the culture of buying books. This was a great success in promoting the culture of book reading in less developed regions of the country. These book exhibitions were organized in the following regions of the country:</w:t>
      </w:r>
    </w:p>
    <w:p w:rsidR="00604D17" w:rsidRPr="00234159" w:rsidRDefault="00CD7077" w:rsidP="00604D17">
      <w:r w:rsidRPr="00234159">
        <w:t>7</w:t>
      </w:r>
      <w:r w:rsidR="000E17F3" w:rsidRPr="00234159">
        <w:t>3</w:t>
      </w:r>
      <w:r w:rsidRPr="00234159">
        <w:t>.</w:t>
      </w:r>
      <w:r w:rsidRPr="00234159">
        <w:tab/>
      </w:r>
      <w:r w:rsidR="00604D17" w:rsidRPr="00234159">
        <w:t>Four provincial book exhibitions in West and East Azerbaijan, offering more than</w:t>
      </w:r>
      <w:r w:rsidR="00DD3AAB" w:rsidRPr="00234159">
        <w:t> </w:t>
      </w:r>
      <w:r w:rsidR="00604D17" w:rsidRPr="00234159">
        <w:t>200,000</w:t>
      </w:r>
      <w:r w:rsidR="00DD3AAB" w:rsidRPr="00234159">
        <w:t> </w:t>
      </w:r>
      <w:r w:rsidR="00604D17" w:rsidRPr="00234159">
        <w:t>titles of books, three provincial book exhibitions in Sistan &amp; Baluchistan, two book exhibitions in Kurdistan and Ke</w:t>
      </w:r>
      <w:r w:rsidR="00444C34" w:rsidRPr="00234159">
        <w:t>rmanshah and one in Elam.</w:t>
      </w:r>
    </w:p>
    <w:p w:rsidR="00604D17" w:rsidRPr="00234159" w:rsidRDefault="00CD7077" w:rsidP="00604D17">
      <w:r w:rsidRPr="00234159">
        <w:t>7</w:t>
      </w:r>
      <w:r w:rsidR="000E17F3" w:rsidRPr="00234159">
        <w:t>4</w:t>
      </w:r>
      <w:r w:rsidRPr="00234159">
        <w:t>.</w:t>
      </w:r>
      <w:r w:rsidRPr="00234159">
        <w:tab/>
      </w:r>
      <w:r w:rsidR="00604D17" w:rsidRPr="00234159">
        <w:t>It is noteworthy that the annual international book exhibition in Tehran encourages participation by publishers from vario</w:t>
      </w:r>
      <w:r w:rsidR="00444C34" w:rsidRPr="00234159">
        <w:t>us ethnic communities in Iran.</w:t>
      </w:r>
    </w:p>
    <w:p w:rsidR="00604D17" w:rsidRPr="00234159" w:rsidRDefault="00CD7077" w:rsidP="00604D17">
      <w:r w:rsidRPr="00234159">
        <w:t>7</w:t>
      </w:r>
      <w:r w:rsidR="000E17F3" w:rsidRPr="00234159">
        <w:t>5</w:t>
      </w:r>
      <w:r w:rsidRPr="00234159">
        <w:t>.</w:t>
      </w:r>
      <w:r w:rsidRPr="00234159">
        <w:tab/>
      </w:r>
      <w:r w:rsidR="00604D17" w:rsidRPr="00234159">
        <w:t>Presently, more than 71 publications have received permits to publish magazines, newspapers and periodicals in Azeri, Lori, and Kurdish languages</w:t>
      </w:r>
      <w:r w:rsidR="00B036C7" w:rsidRPr="00234159">
        <w:t xml:space="preserve">. </w:t>
      </w:r>
      <w:r w:rsidR="00604D17" w:rsidRPr="00234159">
        <w:t>34 publications in Azeri</w:t>
      </w:r>
      <w:r w:rsidR="00DD3AAB" w:rsidRPr="00234159">
        <w:noBreakHyphen/>
      </w:r>
      <w:r w:rsidR="00604D17" w:rsidRPr="00234159">
        <w:t xml:space="preserve">language regions and 37 in areas of the country with large Kurdish and Lori population. They are free within the limits of the Constitution to express their views and present their social, cultural; and political demands. For example, the publications </w:t>
      </w:r>
      <w:r w:rsidR="00B036C7" w:rsidRPr="00234159">
        <w:t>“</w:t>
      </w:r>
      <w:r w:rsidR="00604D17" w:rsidRPr="00234159">
        <w:t>Rayeh Mellat</w:t>
      </w:r>
      <w:r w:rsidR="00B036C7" w:rsidRPr="00234159">
        <w:t>”</w:t>
      </w:r>
      <w:r w:rsidR="00604D17" w:rsidRPr="00234159">
        <w:t xml:space="preserve">, </w:t>
      </w:r>
      <w:r w:rsidR="00B036C7" w:rsidRPr="00234159">
        <w:t>“</w:t>
      </w:r>
      <w:r w:rsidR="00604D17" w:rsidRPr="00234159">
        <w:t>Dashoora</w:t>
      </w:r>
      <w:r w:rsidR="00B036C7" w:rsidRPr="00234159">
        <w:t>”</w:t>
      </w:r>
      <w:r w:rsidR="00604D17" w:rsidRPr="00234159">
        <w:t xml:space="preserve"> in Khuzestan, </w:t>
      </w:r>
      <w:r w:rsidR="00B036C7" w:rsidRPr="00234159">
        <w:t>“</w:t>
      </w:r>
      <w:r w:rsidR="00604D17" w:rsidRPr="00234159">
        <w:t>Abider</w:t>
      </w:r>
      <w:r w:rsidR="00B036C7" w:rsidRPr="00234159">
        <w:t>”</w:t>
      </w:r>
      <w:r w:rsidR="00604D17" w:rsidRPr="00234159">
        <w:t xml:space="preserve"> and Sirvan in Kurdeistan, and Mahbad and Navid Azerbaijan in Azerbaijan Province and the weekly journal Shams Tabriz in East Azerbaijan are among the periodicals that receive support and subsidies.</w:t>
      </w:r>
    </w:p>
    <w:p w:rsidR="00BD7B7F" w:rsidRDefault="00CD7077" w:rsidP="00604D17">
      <w:r w:rsidRPr="00234159">
        <w:t>7</w:t>
      </w:r>
      <w:r w:rsidR="000E17F3" w:rsidRPr="00234159">
        <w:t>6</w:t>
      </w:r>
      <w:r w:rsidRPr="00234159">
        <w:t>.</w:t>
      </w:r>
      <w:r w:rsidRPr="00234159">
        <w:tab/>
      </w:r>
      <w:r w:rsidR="00604D17" w:rsidRPr="00234159">
        <w:t>At present, 128 student journals in languages other than Farsi, mainly in Azeri and Kurdish, are published with the support of th</w:t>
      </w:r>
      <w:r w:rsidR="00444C34" w:rsidRPr="00234159">
        <w:t>e management of the university.</w:t>
      </w:r>
    </w:p>
    <w:p w:rsidR="00604D17" w:rsidRPr="00234159" w:rsidRDefault="00BD7B7F" w:rsidP="007C1CA4">
      <w:pPr>
        <w:pStyle w:val="Heading3"/>
      </w:pPr>
      <w:r>
        <w:br w:type="page"/>
      </w:r>
      <w:r w:rsidR="00604D17" w:rsidRPr="00234159">
        <w:t xml:space="preserve">Right of </w:t>
      </w:r>
      <w:r w:rsidR="000E359A" w:rsidRPr="00234159">
        <w:t>a</w:t>
      </w:r>
      <w:r w:rsidR="00604D17" w:rsidRPr="00234159">
        <w:t xml:space="preserve">ssembly and </w:t>
      </w:r>
      <w:r w:rsidR="000E359A" w:rsidRPr="00234159">
        <w:t>p</w:t>
      </w:r>
      <w:r w:rsidR="00604D17" w:rsidRPr="00234159">
        <w:t xml:space="preserve">eaceful </w:t>
      </w:r>
      <w:r w:rsidR="000E359A" w:rsidRPr="00234159">
        <w:t>a</w:t>
      </w:r>
      <w:r w:rsidR="00604D17" w:rsidRPr="00234159">
        <w:t>ssociations</w:t>
      </w:r>
    </w:p>
    <w:p w:rsidR="00604D17" w:rsidRPr="00234159" w:rsidRDefault="00E55339" w:rsidP="00604D17">
      <w:r w:rsidRPr="00234159">
        <w:t>7</w:t>
      </w:r>
      <w:r w:rsidR="000E17F3" w:rsidRPr="00234159">
        <w:t>7</w:t>
      </w:r>
      <w:r w:rsidRPr="00234159">
        <w:t>.</w:t>
      </w:r>
      <w:r w:rsidRPr="00234159">
        <w:tab/>
      </w:r>
      <w:r w:rsidR="00604D17" w:rsidRPr="00234159">
        <w:t>According to article 26 of the Constitution of the Islamic Republic of Iran, in addition to the political parties and associations relating to religious mi</w:t>
      </w:r>
      <w:r w:rsidR="00444C34" w:rsidRPr="00234159">
        <w:t xml:space="preserve">norities, the non-governmental </w:t>
      </w:r>
      <w:r w:rsidR="00604D17" w:rsidRPr="00234159">
        <w:t>organizations (NGOs) can engage in their related activities by receiving permits from the relevant authorities.</w:t>
      </w:r>
    </w:p>
    <w:p w:rsidR="00604D17" w:rsidRPr="00234159" w:rsidRDefault="00E55339" w:rsidP="00604D17">
      <w:r w:rsidRPr="00234159">
        <w:t>7</w:t>
      </w:r>
      <w:r w:rsidR="000E17F3" w:rsidRPr="00234159">
        <w:t>8</w:t>
      </w:r>
      <w:r w:rsidRPr="00234159">
        <w:t>.</w:t>
      </w:r>
      <w:r w:rsidRPr="00234159">
        <w:tab/>
      </w:r>
      <w:r w:rsidR="00604D17" w:rsidRPr="00234159">
        <w:t>The permits for more than 350 NGOs have been issued for ethnic groups. These organizations are active in various social, cultural and political arenas and in providing services. Since it is not possible to mention all the names, a few are mentioned here as examples: Cultural Association of Women of Sistan &amp; Baluchistan Province, Women Association of Boroojerd, Women Society of Lorestnafor Protection of Environment, Research Group for Green Plan of Khorram Abad.</w:t>
      </w:r>
    </w:p>
    <w:p w:rsidR="00604D17" w:rsidRPr="00234159" w:rsidRDefault="00E55339" w:rsidP="00604D17">
      <w:r w:rsidRPr="00234159">
        <w:t>7</w:t>
      </w:r>
      <w:r w:rsidR="000E17F3" w:rsidRPr="00234159">
        <w:t>9</w:t>
      </w:r>
      <w:r w:rsidRPr="00234159">
        <w:t>.</w:t>
      </w:r>
      <w:r w:rsidRPr="00234159">
        <w:tab/>
      </w:r>
      <w:r w:rsidR="00604D17" w:rsidRPr="00234159">
        <w:t>To help alleviate poverty of women heads of household, Office of Women and Family Affairs has begun cooperative relations with NGO</w:t>
      </w:r>
      <w:r w:rsidR="00B036C7" w:rsidRPr="00234159">
        <w:t>’</w:t>
      </w:r>
      <w:r w:rsidR="00604D17" w:rsidRPr="00234159">
        <w:t>s. This is for the purpose of promoting the right to assemble and organize peaceful associations and to enhance sense of fellowship and humanitarian and charitable activities. The following table shows the performance of partner NGO</w:t>
      </w:r>
      <w:r w:rsidR="00B036C7" w:rsidRPr="00234159">
        <w:t>’</w:t>
      </w:r>
      <w:r w:rsidR="00604D17" w:rsidRPr="00234159">
        <w:t>s that have worked with this office.</w:t>
      </w:r>
    </w:p>
    <w:p w:rsidR="00604D17" w:rsidRPr="00234159" w:rsidRDefault="00604D17" w:rsidP="00DD3AAB">
      <w:pPr>
        <w:pStyle w:val="Heading2"/>
        <w:rPr>
          <w:rtl/>
        </w:rPr>
      </w:pPr>
      <w:r w:rsidRPr="00234159">
        <w:t>Table 17</w:t>
      </w:r>
    </w:p>
    <w:p w:rsidR="00604D17" w:rsidRPr="00234159" w:rsidRDefault="00604D17" w:rsidP="00DD3AAB">
      <w:pPr>
        <w:pStyle w:val="Heading2"/>
      </w:pPr>
      <w:r w:rsidRPr="00234159">
        <w:t xml:space="preserve">Performance of </w:t>
      </w:r>
      <w:r w:rsidR="00DD3AAB" w:rsidRPr="00234159">
        <w:t>p</w:t>
      </w:r>
      <w:r w:rsidRPr="00234159">
        <w:t xml:space="preserve">artner NGOs in </w:t>
      </w:r>
      <w:r w:rsidR="00DD3AAB" w:rsidRPr="00234159">
        <w:t>c</w:t>
      </w:r>
      <w:r w:rsidRPr="00234159">
        <w:t>ooperation with</w:t>
      </w:r>
      <w:r w:rsidR="00DD3AAB" w:rsidRPr="00234159">
        <w:br/>
      </w:r>
      <w:r w:rsidRPr="00234159">
        <w:t>the Office of Women and Family Affairs in 2004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350"/>
        <w:gridCol w:w="2374"/>
        <w:gridCol w:w="2876"/>
      </w:tblGrid>
      <w:tr w:rsidR="00604D17" w:rsidRPr="00234159" w:rsidTr="00BD7B7F">
        <w:tblPrEx>
          <w:tblCellMar>
            <w:top w:w="0" w:type="dxa"/>
            <w:bottom w:w="0" w:type="dxa"/>
          </w:tblCellMar>
        </w:tblPrEx>
        <w:trPr>
          <w:jc w:val="center"/>
        </w:trPr>
        <w:tc>
          <w:tcPr>
            <w:tcW w:w="756" w:type="dxa"/>
            <w:tcBorders>
              <w:bottom w:val="single" w:sz="4" w:space="0" w:color="auto"/>
            </w:tcBorders>
          </w:tcPr>
          <w:p w:rsidR="00604D17" w:rsidRPr="00234159" w:rsidRDefault="00604D17" w:rsidP="00BD7B7F">
            <w:pPr>
              <w:spacing w:after="0"/>
              <w:jc w:val="center"/>
              <w:rPr>
                <w:bCs/>
              </w:rPr>
            </w:pPr>
            <w:r w:rsidRPr="00234159">
              <w:rPr>
                <w:bCs/>
              </w:rPr>
              <w:t>Row</w:t>
            </w:r>
          </w:p>
        </w:tc>
        <w:tc>
          <w:tcPr>
            <w:tcW w:w="3350" w:type="dxa"/>
            <w:tcBorders>
              <w:bottom w:val="single" w:sz="4" w:space="0" w:color="auto"/>
            </w:tcBorders>
          </w:tcPr>
          <w:p w:rsidR="00604D17" w:rsidRPr="00234159" w:rsidRDefault="00604D17" w:rsidP="00BD7B7F">
            <w:pPr>
              <w:spacing w:after="0"/>
              <w:jc w:val="center"/>
              <w:rPr>
                <w:bCs/>
              </w:rPr>
            </w:pPr>
            <w:r w:rsidRPr="00234159">
              <w:rPr>
                <w:bCs/>
              </w:rPr>
              <w:t>Name of Province</w:t>
            </w:r>
          </w:p>
        </w:tc>
        <w:tc>
          <w:tcPr>
            <w:tcW w:w="2374" w:type="dxa"/>
            <w:tcBorders>
              <w:bottom w:val="single" w:sz="4" w:space="0" w:color="auto"/>
            </w:tcBorders>
          </w:tcPr>
          <w:p w:rsidR="00604D17" w:rsidRPr="00234159" w:rsidRDefault="00604D17" w:rsidP="00BD7B7F">
            <w:pPr>
              <w:spacing w:after="0"/>
              <w:jc w:val="center"/>
              <w:rPr>
                <w:bCs/>
              </w:rPr>
            </w:pPr>
            <w:r w:rsidRPr="00234159">
              <w:rPr>
                <w:bCs/>
              </w:rPr>
              <w:t>Number of partner organizations</w:t>
            </w:r>
          </w:p>
        </w:tc>
        <w:tc>
          <w:tcPr>
            <w:tcW w:w="2876" w:type="dxa"/>
            <w:tcBorders>
              <w:bottom w:val="single" w:sz="4" w:space="0" w:color="auto"/>
            </w:tcBorders>
          </w:tcPr>
          <w:p w:rsidR="00604D17" w:rsidRPr="00234159" w:rsidRDefault="00604D17" w:rsidP="00BD7B7F">
            <w:pPr>
              <w:spacing w:after="0"/>
              <w:jc w:val="center"/>
              <w:rPr>
                <w:bCs/>
              </w:rPr>
            </w:pPr>
            <w:r w:rsidRPr="00234159">
              <w:rPr>
                <w:bCs/>
              </w:rPr>
              <w:t>Number of cases assigned to partner organizations</w:t>
            </w:r>
          </w:p>
        </w:tc>
      </w:tr>
      <w:tr w:rsidR="00604D17" w:rsidRPr="00234159" w:rsidTr="00BD7B7F">
        <w:tblPrEx>
          <w:tblCellMar>
            <w:top w:w="0" w:type="dxa"/>
            <w:bottom w:w="0" w:type="dxa"/>
          </w:tblCellMar>
        </w:tblPrEx>
        <w:trPr>
          <w:jc w:val="center"/>
        </w:trPr>
        <w:tc>
          <w:tcPr>
            <w:tcW w:w="756" w:type="dxa"/>
            <w:tcBorders>
              <w:bottom w:val="nil"/>
            </w:tcBorders>
          </w:tcPr>
          <w:p w:rsidR="00604D17" w:rsidRPr="00234159" w:rsidRDefault="00604D17" w:rsidP="00BD7B7F">
            <w:pPr>
              <w:spacing w:after="0"/>
              <w:rPr>
                <w:bCs/>
              </w:rPr>
            </w:pPr>
            <w:r w:rsidRPr="00234159">
              <w:rPr>
                <w:bCs/>
              </w:rPr>
              <w:t>1</w:t>
            </w:r>
          </w:p>
        </w:tc>
        <w:tc>
          <w:tcPr>
            <w:tcW w:w="3350" w:type="dxa"/>
            <w:tcBorders>
              <w:bottom w:val="nil"/>
            </w:tcBorders>
          </w:tcPr>
          <w:p w:rsidR="00604D17" w:rsidRPr="00234159" w:rsidRDefault="00604D17" w:rsidP="00BD7B7F">
            <w:pPr>
              <w:spacing w:after="0"/>
              <w:rPr>
                <w:bCs/>
              </w:rPr>
            </w:pPr>
            <w:r w:rsidRPr="00234159">
              <w:rPr>
                <w:bCs/>
              </w:rPr>
              <w:t xml:space="preserve">East Azerbaijan </w:t>
            </w:r>
          </w:p>
        </w:tc>
        <w:tc>
          <w:tcPr>
            <w:tcW w:w="2374" w:type="dxa"/>
            <w:tcBorders>
              <w:bottom w:val="nil"/>
            </w:tcBorders>
          </w:tcPr>
          <w:p w:rsidR="00604D17" w:rsidRPr="00234159" w:rsidRDefault="00604D17" w:rsidP="00BD7B7F">
            <w:pPr>
              <w:spacing w:after="0"/>
              <w:ind w:right="964"/>
              <w:jc w:val="right"/>
              <w:rPr>
                <w:bCs/>
              </w:rPr>
            </w:pPr>
            <w:r w:rsidRPr="00234159">
              <w:rPr>
                <w:bCs/>
              </w:rPr>
              <w:t>30</w:t>
            </w:r>
          </w:p>
        </w:tc>
        <w:tc>
          <w:tcPr>
            <w:tcW w:w="2876" w:type="dxa"/>
            <w:tcBorders>
              <w:bottom w:val="nil"/>
            </w:tcBorders>
          </w:tcPr>
          <w:p w:rsidR="00604D17" w:rsidRPr="00234159" w:rsidRDefault="00604D17" w:rsidP="00BD7B7F">
            <w:pPr>
              <w:spacing w:after="0"/>
              <w:ind w:right="964"/>
              <w:jc w:val="right"/>
              <w:rPr>
                <w:bCs/>
              </w:rPr>
            </w:pPr>
            <w:r w:rsidRPr="00234159">
              <w:rPr>
                <w:bCs/>
              </w:rPr>
              <w:t>2</w:t>
            </w:r>
            <w:r w:rsidR="00DD3AAB" w:rsidRPr="00234159">
              <w:rPr>
                <w:bCs/>
              </w:rPr>
              <w:t xml:space="preserve"> </w:t>
            </w:r>
            <w:r w:rsidRPr="00234159">
              <w:rPr>
                <w:bCs/>
              </w:rPr>
              <w:t>441</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DD3AAB" w:rsidP="00BD7B7F">
            <w:pPr>
              <w:spacing w:after="0"/>
              <w:rPr>
                <w:bCs/>
              </w:rPr>
            </w:pPr>
            <w:r w:rsidRPr="00234159">
              <w:rPr>
                <w:bCs/>
              </w:rPr>
              <w:t>2</w:t>
            </w:r>
          </w:p>
        </w:tc>
        <w:tc>
          <w:tcPr>
            <w:tcW w:w="3350" w:type="dxa"/>
            <w:tcBorders>
              <w:top w:val="nil"/>
              <w:bottom w:val="nil"/>
            </w:tcBorders>
          </w:tcPr>
          <w:p w:rsidR="00604D17" w:rsidRPr="00234159" w:rsidRDefault="00604D17" w:rsidP="00BD7B7F">
            <w:pPr>
              <w:spacing w:after="0"/>
              <w:rPr>
                <w:bCs/>
              </w:rPr>
            </w:pPr>
            <w:r w:rsidRPr="00234159">
              <w:rPr>
                <w:bCs/>
              </w:rPr>
              <w:t>West Azerbaijan</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16</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1</w:t>
            </w:r>
            <w:r w:rsidR="00DD3AAB" w:rsidRPr="00234159">
              <w:rPr>
                <w:bCs/>
              </w:rPr>
              <w:t xml:space="preserve"> </w:t>
            </w:r>
            <w:r w:rsidRPr="00234159">
              <w:rPr>
                <w:bCs/>
              </w:rPr>
              <w:t>354</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3</w:t>
            </w:r>
          </w:p>
        </w:tc>
        <w:tc>
          <w:tcPr>
            <w:tcW w:w="3350" w:type="dxa"/>
            <w:tcBorders>
              <w:top w:val="nil"/>
              <w:bottom w:val="nil"/>
            </w:tcBorders>
          </w:tcPr>
          <w:p w:rsidR="00604D17" w:rsidRPr="00234159" w:rsidRDefault="00604D17" w:rsidP="00BD7B7F">
            <w:pPr>
              <w:spacing w:after="0"/>
              <w:rPr>
                <w:bCs/>
              </w:rPr>
            </w:pPr>
            <w:r w:rsidRPr="00234159">
              <w:rPr>
                <w:bCs/>
              </w:rPr>
              <w:t>Ardebil</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6</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730</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4</w:t>
            </w:r>
          </w:p>
        </w:tc>
        <w:tc>
          <w:tcPr>
            <w:tcW w:w="3350" w:type="dxa"/>
            <w:tcBorders>
              <w:top w:val="nil"/>
              <w:bottom w:val="nil"/>
            </w:tcBorders>
          </w:tcPr>
          <w:p w:rsidR="00604D17" w:rsidRPr="00234159" w:rsidRDefault="00604D17" w:rsidP="00BD7B7F">
            <w:pPr>
              <w:spacing w:after="0"/>
              <w:rPr>
                <w:bCs/>
              </w:rPr>
            </w:pPr>
            <w:r w:rsidRPr="00234159">
              <w:rPr>
                <w:bCs/>
              </w:rPr>
              <w:t>Elam</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9</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1</w:t>
            </w:r>
            <w:r w:rsidR="00DD3AAB" w:rsidRPr="00234159">
              <w:rPr>
                <w:bCs/>
              </w:rPr>
              <w:t xml:space="preserve"> </w:t>
            </w:r>
            <w:r w:rsidRPr="00234159">
              <w:rPr>
                <w:bCs/>
              </w:rPr>
              <w:t>466</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5</w:t>
            </w:r>
          </w:p>
        </w:tc>
        <w:tc>
          <w:tcPr>
            <w:tcW w:w="3350" w:type="dxa"/>
            <w:tcBorders>
              <w:top w:val="nil"/>
              <w:bottom w:val="nil"/>
            </w:tcBorders>
          </w:tcPr>
          <w:p w:rsidR="00604D17" w:rsidRPr="00234159" w:rsidRDefault="00604D17" w:rsidP="00BD7B7F">
            <w:pPr>
              <w:spacing w:after="0"/>
              <w:rPr>
                <w:bCs/>
              </w:rPr>
            </w:pPr>
            <w:r w:rsidRPr="00234159">
              <w:rPr>
                <w:bCs/>
              </w:rPr>
              <w:t>Chahar Mahal &amp;</w:t>
            </w:r>
            <w:r w:rsidR="00EB70B4">
              <w:rPr>
                <w:bCs/>
              </w:rPr>
              <w:t xml:space="preserve"> </w:t>
            </w:r>
            <w:r w:rsidRPr="00234159">
              <w:rPr>
                <w:bCs/>
              </w:rPr>
              <w:t>Bakhtiari</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10</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746</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6</w:t>
            </w:r>
          </w:p>
        </w:tc>
        <w:tc>
          <w:tcPr>
            <w:tcW w:w="3350" w:type="dxa"/>
            <w:tcBorders>
              <w:top w:val="nil"/>
              <w:bottom w:val="nil"/>
            </w:tcBorders>
          </w:tcPr>
          <w:p w:rsidR="00604D17" w:rsidRPr="00234159" w:rsidRDefault="00604D17" w:rsidP="00BD7B7F">
            <w:pPr>
              <w:spacing w:after="0"/>
              <w:rPr>
                <w:bCs/>
              </w:rPr>
            </w:pPr>
            <w:r w:rsidRPr="00234159">
              <w:rPr>
                <w:bCs/>
              </w:rPr>
              <w:t>Khuzestan</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37</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9</w:t>
            </w:r>
            <w:r w:rsidR="00DD3AAB" w:rsidRPr="00234159">
              <w:rPr>
                <w:bCs/>
              </w:rPr>
              <w:t xml:space="preserve"> </w:t>
            </w:r>
            <w:r w:rsidRPr="00234159">
              <w:rPr>
                <w:bCs/>
              </w:rPr>
              <w:t>794</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7</w:t>
            </w:r>
          </w:p>
        </w:tc>
        <w:tc>
          <w:tcPr>
            <w:tcW w:w="3350" w:type="dxa"/>
            <w:tcBorders>
              <w:top w:val="nil"/>
              <w:bottom w:val="nil"/>
            </w:tcBorders>
          </w:tcPr>
          <w:p w:rsidR="00604D17" w:rsidRPr="00234159" w:rsidRDefault="00604D17" w:rsidP="00BD7B7F">
            <w:pPr>
              <w:spacing w:after="0"/>
              <w:rPr>
                <w:bCs/>
              </w:rPr>
            </w:pPr>
            <w:r w:rsidRPr="00234159">
              <w:rPr>
                <w:bCs/>
              </w:rPr>
              <w:t>Zanjan</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6</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620</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8</w:t>
            </w:r>
          </w:p>
        </w:tc>
        <w:tc>
          <w:tcPr>
            <w:tcW w:w="3350" w:type="dxa"/>
            <w:tcBorders>
              <w:top w:val="nil"/>
              <w:bottom w:val="nil"/>
            </w:tcBorders>
          </w:tcPr>
          <w:p w:rsidR="00604D17" w:rsidRPr="00234159" w:rsidRDefault="00604D17" w:rsidP="00BD7B7F">
            <w:pPr>
              <w:spacing w:after="0"/>
              <w:rPr>
                <w:bCs/>
              </w:rPr>
            </w:pPr>
            <w:r w:rsidRPr="00234159">
              <w:rPr>
                <w:bCs/>
              </w:rPr>
              <w:t>Sistan &amp; Baluchistan</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6</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872</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9</w:t>
            </w:r>
          </w:p>
        </w:tc>
        <w:tc>
          <w:tcPr>
            <w:tcW w:w="3350" w:type="dxa"/>
            <w:tcBorders>
              <w:top w:val="nil"/>
              <w:bottom w:val="nil"/>
            </w:tcBorders>
          </w:tcPr>
          <w:p w:rsidR="00604D17" w:rsidRPr="00234159" w:rsidRDefault="00604D17" w:rsidP="00BD7B7F">
            <w:pPr>
              <w:spacing w:after="0"/>
              <w:rPr>
                <w:bCs/>
              </w:rPr>
            </w:pPr>
            <w:r w:rsidRPr="00234159">
              <w:rPr>
                <w:bCs/>
              </w:rPr>
              <w:t>Kermanshah</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14</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2</w:t>
            </w:r>
            <w:r w:rsidR="00DD3AAB" w:rsidRPr="00234159">
              <w:rPr>
                <w:bCs/>
              </w:rPr>
              <w:t xml:space="preserve"> </w:t>
            </w:r>
            <w:r w:rsidRPr="00234159">
              <w:rPr>
                <w:bCs/>
              </w:rPr>
              <w:t>156</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10</w:t>
            </w:r>
          </w:p>
        </w:tc>
        <w:tc>
          <w:tcPr>
            <w:tcW w:w="3350" w:type="dxa"/>
            <w:tcBorders>
              <w:top w:val="nil"/>
              <w:bottom w:val="nil"/>
            </w:tcBorders>
          </w:tcPr>
          <w:p w:rsidR="00604D17" w:rsidRPr="00234159" w:rsidRDefault="00604D17" w:rsidP="00BD7B7F">
            <w:pPr>
              <w:spacing w:after="0"/>
              <w:rPr>
                <w:bCs/>
              </w:rPr>
            </w:pPr>
            <w:r w:rsidRPr="00234159">
              <w:rPr>
                <w:bCs/>
              </w:rPr>
              <w:t>Kohkilooyeh &amp; Booyer Ahmad</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4</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821</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11</w:t>
            </w:r>
          </w:p>
        </w:tc>
        <w:tc>
          <w:tcPr>
            <w:tcW w:w="3350" w:type="dxa"/>
            <w:tcBorders>
              <w:top w:val="nil"/>
              <w:bottom w:val="nil"/>
            </w:tcBorders>
          </w:tcPr>
          <w:p w:rsidR="00604D17" w:rsidRPr="00234159" w:rsidRDefault="00604D17" w:rsidP="00BD7B7F">
            <w:pPr>
              <w:spacing w:after="0"/>
              <w:rPr>
                <w:bCs/>
              </w:rPr>
            </w:pPr>
            <w:r w:rsidRPr="00234159">
              <w:rPr>
                <w:bCs/>
              </w:rPr>
              <w:t>Kurdistan</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14</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1</w:t>
            </w:r>
            <w:r w:rsidR="00DD3AAB" w:rsidRPr="00234159">
              <w:rPr>
                <w:bCs/>
              </w:rPr>
              <w:t xml:space="preserve"> </w:t>
            </w:r>
            <w:r w:rsidRPr="00234159">
              <w:rPr>
                <w:bCs/>
              </w:rPr>
              <w:t>323</w:t>
            </w:r>
          </w:p>
        </w:tc>
      </w:tr>
      <w:tr w:rsidR="00604D17" w:rsidRPr="00234159" w:rsidTr="00BD7B7F">
        <w:tblPrEx>
          <w:tblCellMar>
            <w:top w:w="0" w:type="dxa"/>
            <w:bottom w:w="0" w:type="dxa"/>
          </w:tblCellMar>
        </w:tblPrEx>
        <w:trPr>
          <w:jc w:val="center"/>
        </w:trPr>
        <w:tc>
          <w:tcPr>
            <w:tcW w:w="756" w:type="dxa"/>
            <w:tcBorders>
              <w:top w:val="nil"/>
              <w:bottom w:val="nil"/>
            </w:tcBorders>
          </w:tcPr>
          <w:p w:rsidR="00604D17" w:rsidRPr="00234159" w:rsidRDefault="00604D17" w:rsidP="00BD7B7F">
            <w:pPr>
              <w:spacing w:after="0"/>
              <w:rPr>
                <w:bCs/>
              </w:rPr>
            </w:pPr>
            <w:r w:rsidRPr="00234159">
              <w:rPr>
                <w:bCs/>
              </w:rPr>
              <w:t>12</w:t>
            </w:r>
          </w:p>
        </w:tc>
        <w:tc>
          <w:tcPr>
            <w:tcW w:w="3350" w:type="dxa"/>
            <w:tcBorders>
              <w:top w:val="nil"/>
              <w:bottom w:val="nil"/>
            </w:tcBorders>
          </w:tcPr>
          <w:p w:rsidR="00604D17" w:rsidRPr="00234159" w:rsidRDefault="00604D17" w:rsidP="00BD7B7F">
            <w:pPr>
              <w:spacing w:after="0"/>
              <w:rPr>
                <w:bCs/>
              </w:rPr>
            </w:pPr>
            <w:r w:rsidRPr="00234159">
              <w:rPr>
                <w:bCs/>
              </w:rPr>
              <w:t>Golestan</w:t>
            </w:r>
          </w:p>
        </w:tc>
        <w:tc>
          <w:tcPr>
            <w:tcW w:w="2374" w:type="dxa"/>
            <w:tcBorders>
              <w:top w:val="nil"/>
              <w:bottom w:val="nil"/>
            </w:tcBorders>
          </w:tcPr>
          <w:p w:rsidR="00604D17" w:rsidRPr="00234159" w:rsidRDefault="00604D17" w:rsidP="00BD7B7F">
            <w:pPr>
              <w:spacing w:after="0"/>
              <w:ind w:right="964"/>
              <w:jc w:val="right"/>
              <w:rPr>
                <w:bCs/>
              </w:rPr>
            </w:pPr>
            <w:r w:rsidRPr="00234159">
              <w:rPr>
                <w:bCs/>
              </w:rPr>
              <w:t>6</w:t>
            </w:r>
          </w:p>
        </w:tc>
        <w:tc>
          <w:tcPr>
            <w:tcW w:w="2876" w:type="dxa"/>
            <w:tcBorders>
              <w:top w:val="nil"/>
              <w:bottom w:val="nil"/>
            </w:tcBorders>
          </w:tcPr>
          <w:p w:rsidR="00604D17" w:rsidRPr="00234159" w:rsidRDefault="00604D17" w:rsidP="00BD7B7F">
            <w:pPr>
              <w:spacing w:after="0"/>
              <w:ind w:right="964"/>
              <w:jc w:val="right"/>
              <w:rPr>
                <w:bCs/>
              </w:rPr>
            </w:pPr>
            <w:r w:rsidRPr="00234159">
              <w:rPr>
                <w:bCs/>
              </w:rPr>
              <w:t>542</w:t>
            </w:r>
          </w:p>
        </w:tc>
      </w:tr>
      <w:tr w:rsidR="00604D17" w:rsidRPr="00234159" w:rsidTr="00BD7B7F">
        <w:tblPrEx>
          <w:tblCellMar>
            <w:top w:w="0" w:type="dxa"/>
            <w:bottom w:w="0" w:type="dxa"/>
          </w:tblCellMar>
        </w:tblPrEx>
        <w:trPr>
          <w:jc w:val="center"/>
        </w:trPr>
        <w:tc>
          <w:tcPr>
            <w:tcW w:w="756" w:type="dxa"/>
            <w:tcBorders>
              <w:top w:val="nil"/>
            </w:tcBorders>
          </w:tcPr>
          <w:p w:rsidR="00604D17" w:rsidRPr="00234159" w:rsidRDefault="00604D17" w:rsidP="00BD7B7F">
            <w:pPr>
              <w:spacing w:after="0"/>
              <w:rPr>
                <w:bCs/>
              </w:rPr>
            </w:pPr>
            <w:r w:rsidRPr="00234159">
              <w:rPr>
                <w:bCs/>
              </w:rPr>
              <w:t>13</w:t>
            </w:r>
          </w:p>
        </w:tc>
        <w:tc>
          <w:tcPr>
            <w:tcW w:w="3350" w:type="dxa"/>
            <w:tcBorders>
              <w:top w:val="nil"/>
            </w:tcBorders>
          </w:tcPr>
          <w:p w:rsidR="00604D17" w:rsidRPr="00234159" w:rsidRDefault="00604D17" w:rsidP="00BD7B7F">
            <w:pPr>
              <w:spacing w:after="0"/>
              <w:rPr>
                <w:bCs/>
              </w:rPr>
            </w:pPr>
            <w:r w:rsidRPr="00234159">
              <w:rPr>
                <w:bCs/>
              </w:rPr>
              <w:t>Lorestan</w:t>
            </w:r>
          </w:p>
        </w:tc>
        <w:tc>
          <w:tcPr>
            <w:tcW w:w="2374" w:type="dxa"/>
            <w:tcBorders>
              <w:top w:val="nil"/>
            </w:tcBorders>
          </w:tcPr>
          <w:p w:rsidR="00604D17" w:rsidRPr="00234159" w:rsidRDefault="00604D17" w:rsidP="00BD7B7F">
            <w:pPr>
              <w:spacing w:after="0"/>
              <w:ind w:right="964"/>
              <w:jc w:val="right"/>
              <w:rPr>
                <w:bCs/>
              </w:rPr>
            </w:pPr>
            <w:r w:rsidRPr="00234159">
              <w:rPr>
                <w:bCs/>
              </w:rPr>
              <w:t>14</w:t>
            </w:r>
          </w:p>
        </w:tc>
        <w:tc>
          <w:tcPr>
            <w:tcW w:w="2876" w:type="dxa"/>
            <w:tcBorders>
              <w:top w:val="nil"/>
            </w:tcBorders>
          </w:tcPr>
          <w:p w:rsidR="00604D17" w:rsidRPr="00234159" w:rsidRDefault="00604D17" w:rsidP="00BD7B7F">
            <w:pPr>
              <w:spacing w:after="0"/>
              <w:ind w:right="964"/>
              <w:jc w:val="right"/>
              <w:rPr>
                <w:bCs/>
              </w:rPr>
            </w:pPr>
            <w:r w:rsidRPr="00234159">
              <w:rPr>
                <w:bCs/>
              </w:rPr>
              <w:t>3</w:t>
            </w:r>
            <w:r w:rsidR="00DD3AAB" w:rsidRPr="00234159">
              <w:rPr>
                <w:bCs/>
              </w:rPr>
              <w:t xml:space="preserve"> </w:t>
            </w:r>
            <w:r w:rsidRPr="00234159">
              <w:rPr>
                <w:bCs/>
              </w:rPr>
              <w:t>100</w:t>
            </w:r>
          </w:p>
        </w:tc>
      </w:tr>
    </w:tbl>
    <w:p w:rsidR="00604D17" w:rsidRPr="00234159" w:rsidRDefault="00604D17" w:rsidP="00AA00E2">
      <w:pPr>
        <w:pStyle w:val="Heading3"/>
        <w:spacing w:before="240"/>
      </w:pPr>
      <w:r w:rsidRPr="00234159">
        <w:t>The right to work, to free choice of employment, to just and favorable</w:t>
      </w:r>
      <w:r w:rsidR="00BD7B7F">
        <w:t xml:space="preserve"> </w:t>
      </w:r>
      <w:r w:rsidRPr="00234159">
        <w:t>conditions of the work and to protection against unemployment,</w:t>
      </w:r>
      <w:r w:rsidR="00BD7B7F">
        <w:t xml:space="preserve"> </w:t>
      </w:r>
      <w:r w:rsidRPr="00234159">
        <w:t>to receive equal payment for equal work and fair and</w:t>
      </w:r>
      <w:r w:rsidR="00BD7B7F">
        <w:t xml:space="preserve"> reasonable bonuses</w:t>
      </w:r>
    </w:p>
    <w:p w:rsidR="00BD7B7F" w:rsidRDefault="00E55339" w:rsidP="00604D17">
      <w:r w:rsidRPr="00234159">
        <w:t>8</w:t>
      </w:r>
      <w:r w:rsidR="000E17F3" w:rsidRPr="00234159">
        <w:t>0</w:t>
      </w:r>
      <w:r w:rsidRPr="00234159">
        <w:t>.</w:t>
      </w:r>
      <w:r w:rsidRPr="00234159">
        <w:tab/>
      </w:r>
      <w:r w:rsidR="00604D17" w:rsidRPr="00234159">
        <w:t>In respect of issues relating to work conditions, right to choose a decent work and to receive equal payment for equal work as well as unemployment earnings are among the most important matters in the Constitution and</w:t>
      </w:r>
      <w:r w:rsidR="00AA00E2" w:rsidRPr="00234159">
        <w:t xml:space="preserve"> the labour act of the country.</w:t>
      </w:r>
    </w:p>
    <w:p w:rsidR="00604D17" w:rsidRPr="00234159" w:rsidRDefault="00BD7B7F" w:rsidP="00604D17">
      <w:r>
        <w:br w:type="page"/>
      </w:r>
      <w:r w:rsidR="00E55339" w:rsidRPr="00234159">
        <w:t>8</w:t>
      </w:r>
      <w:r w:rsidR="005C70CE" w:rsidRPr="00234159">
        <w:t>1</w:t>
      </w:r>
      <w:r w:rsidR="00E55339" w:rsidRPr="00234159">
        <w:t>.</w:t>
      </w:r>
      <w:r w:rsidR="00E55339" w:rsidRPr="00234159">
        <w:tab/>
      </w:r>
      <w:r w:rsidR="00604D17" w:rsidRPr="00234159">
        <w:t>The concluding observations made by the monitoring body of the ILO Convention</w:t>
      </w:r>
      <w:r w:rsidR="00314A69">
        <w:br/>
      </w:r>
      <w:r w:rsidR="00604D17" w:rsidRPr="00234159">
        <w:t>No. 111 (1958) concerning Discrimination in Respect of Employment and Occupation regarding the implementation of this Convention in Iran show that there are no cases of discrimination relating to work and the rights of work on the basis o</w:t>
      </w:r>
      <w:r w:rsidR="00AA00E2" w:rsidRPr="00234159">
        <w:t>f ethnicity or national origin.</w:t>
      </w:r>
    </w:p>
    <w:p w:rsidR="00604D17" w:rsidRPr="00234159" w:rsidRDefault="00E55339" w:rsidP="00604D17">
      <w:r w:rsidRPr="00234159">
        <w:t>8</w:t>
      </w:r>
      <w:r w:rsidR="005C70CE" w:rsidRPr="00234159">
        <w:t>2</w:t>
      </w:r>
      <w:r w:rsidRPr="00234159">
        <w:t>.</w:t>
      </w:r>
      <w:r w:rsidRPr="00234159">
        <w:tab/>
      </w:r>
      <w:r w:rsidR="00604D17" w:rsidRPr="00234159">
        <w:t>According to article 28 of the Constitution every person is entitled to choose the employment he/she wishes, so long as it is not contrary to Islam or the public interest or the rights of others. The Government is bound, with due regard for the needs of society for a variety of employment for all persons, to create the possibility of emplo</w:t>
      </w:r>
      <w:r w:rsidR="00AA00E2" w:rsidRPr="00234159">
        <w:t>yment, and equal opportunities.</w:t>
      </w:r>
    </w:p>
    <w:p w:rsidR="00604D17" w:rsidRPr="00234159" w:rsidRDefault="00E55339" w:rsidP="00604D17">
      <w:r w:rsidRPr="00234159">
        <w:t>8</w:t>
      </w:r>
      <w:r w:rsidR="005C70CE" w:rsidRPr="00234159">
        <w:t>3</w:t>
      </w:r>
      <w:r w:rsidRPr="00234159">
        <w:t>.</w:t>
      </w:r>
      <w:r w:rsidRPr="00234159">
        <w:tab/>
      </w:r>
      <w:r w:rsidR="00604D17" w:rsidRPr="00234159">
        <w:t>Article 6 of the Labour act of the Islamic Republic of Iran that draws its content from the Constitution states that all members of the society enjoy equality in benefiting from econom</w:t>
      </w:r>
      <w:r w:rsidR="00444C34" w:rsidRPr="00234159">
        <w:t>ic, social and cultural rights.</w:t>
      </w:r>
    </w:p>
    <w:p w:rsidR="00604D17" w:rsidRPr="00234159" w:rsidRDefault="00E55339" w:rsidP="00604D17">
      <w:r w:rsidRPr="00234159">
        <w:t>8</w:t>
      </w:r>
      <w:r w:rsidR="005C70CE" w:rsidRPr="00234159">
        <w:t>4</w:t>
      </w:r>
      <w:r w:rsidRPr="00234159">
        <w:t>.</w:t>
      </w:r>
      <w:r w:rsidRPr="00234159">
        <w:tab/>
      </w:r>
      <w:r w:rsidR="00604D17" w:rsidRPr="00234159">
        <w:t>Protection against unemployment is presently provided through the implementation of the Unemployment Insurance Law of 1980 and its executive regulations. The scope of this law is the same as the Labour act and provides benefits to the unemployed persons wh</w:t>
      </w:r>
      <w:r w:rsidR="000F4359">
        <w:t>ose employments are terminated.</w:t>
      </w:r>
    </w:p>
    <w:p w:rsidR="00604D17" w:rsidRPr="00234159" w:rsidRDefault="00E55339" w:rsidP="00604D17">
      <w:r w:rsidRPr="00234159">
        <w:t>8</w:t>
      </w:r>
      <w:r w:rsidR="005C70CE" w:rsidRPr="00234159">
        <w:t>5</w:t>
      </w:r>
      <w:r w:rsidRPr="00234159">
        <w:t>.</w:t>
      </w:r>
      <w:r w:rsidRPr="00234159">
        <w:tab/>
      </w:r>
      <w:r w:rsidR="00604D17" w:rsidRPr="00234159">
        <w:t>The concluding part of article 38 of the Labour act stipulates that any discrimination in wage determination on the basis of age, gender, race, ethnic origin and political and religious convictions shall be prohibited. According to article 174 offenders shall face defined punishment.</w:t>
      </w:r>
    </w:p>
    <w:p w:rsidR="00604D17" w:rsidRPr="00234159" w:rsidRDefault="00E55339" w:rsidP="00604D17">
      <w:r w:rsidRPr="00234159">
        <w:t>8</w:t>
      </w:r>
      <w:r w:rsidR="005C70CE" w:rsidRPr="00234159">
        <w:t>6</w:t>
      </w:r>
      <w:r w:rsidRPr="00234159">
        <w:t>.</w:t>
      </w:r>
      <w:r w:rsidRPr="00234159">
        <w:tab/>
      </w:r>
      <w:r w:rsidR="00604D17" w:rsidRPr="00234159">
        <w:t xml:space="preserve">In view of article 38 of the Labour Code (the concluding part) and bearing in mind that the term </w:t>
      </w:r>
      <w:r w:rsidR="00B036C7" w:rsidRPr="00234159">
        <w:t>“</w:t>
      </w:r>
      <w:r w:rsidR="00604D17" w:rsidRPr="00234159">
        <w:t>wages</w:t>
      </w:r>
      <w:r w:rsidR="00B036C7" w:rsidRPr="00234159">
        <w:t>”</w:t>
      </w:r>
      <w:r w:rsidR="00174D1D" w:rsidRPr="00234159">
        <w:t xml:space="preserve"> </w:t>
      </w:r>
      <w:r w:rsidR="00604D17" w:rsidRPr="00234159">
        <w:t>in this law includes wages, benefits, bonuses and all payments to workers and considering that the authorities for settlement of disputes (Chap. 9 of the Labour act) and others apply the same interpretation for this article then discrimination in payment of bonuses to workers on the basis of any arrangement or rules is forbidden and any violation thereof is in accordance with article 174 of the Labour act, a punishable offence in addition to the payme</w:t>
      </w:r>
      <w:r w:rsidR="00444C34" w:rsidRPr="00234159">
        <w:t>nt of the losses to the worker.</w:t>
      </w:r>
    </w:p>
    <w:p w:rsidR="00604D17" w:rsidRPr="00234159" w:rsidRDefault="00E55339" w:rsidP="00604D17">
      <w:r w:rsidRPr="00234159">
        <w:t>8</w:t>
      </w:r>
      <w:r w:rsidR="005C70CE" w:rsidRPr="00234159">
        <w:t>7</w:t>
      </w:r>
      <w:r w:rsidRPr="00234159">
        <w:t>.</w:t>
      </w:r>
      <w:r w:rsidRPr="00234159">
        <w:tab/>
      </w:r>
      <w:r w:rsidR="00604D17" w:rsidRPr="00234159">
        <w:t>The employment rate of women in the private sector is totally different and very complex, and even differs from one province to another province. The employment situation in the private sector is improving in light of the increase in independent employment and crafts associations, women NGO</w:t>
      </w:r>
      <w:r w:rsidR="00B036C7" w:rsidRPr="00234159">
        <w:t>’</w:t>
      </w:r>
      <w:r w:rsidR="00604D17" w:rsidRPr="00234159">
        <w:t xml:space="preserve">s and providing incentives and </w:t>
      </w:r>
      <w:r w:rsidR="00444C34" w:rsidRPr="00234159">
        <w:t>support to these organizations.</w:t>
      </w:r>
    </w:p>
    <w:p w:rsidR="00604D17" w:rsidRPr="00234159" w:rsidRDefault="00E55339" w:rsidP="00604D17">
      <w:r w:rsidRPr="00234159">
        <w:t>8</w:t>
      </w:r>
      <w:r w:rsidR="005C70CE" w:rsidRPr="00234159">
        <w:t>8</w:t>
      </w:r>
      <w:r w:rsidRPr="00234159">
        <w:t>.</w:t>
      </w:r>
      <w:r w:rsidRPr="00234159">
        <w:tab/>
      </w:r>
      <w:r w:rsidR="00604D17" w:rsidRPr="00234159">
        <w:t>The Ministry of Labour and Social Affairs has provided vocational training to more than one million new entrants to the employment market by allocating about 5000 million Rials. More than 30 percent of the tr</w:t>
      </w:r>
      <w:r w:rsidR="00AA00E2" w:rsidRPr="00234159">
        <w:t>aining centres belong to women.</w:t>
      </w:r>
    </w:p>
    <w:p w:rsidR="00604D17" w:rsidRPr="00234159" w:rsidRDefault="00E55339" w:rsidP="00604D17">
      <w:r w:rsidRPr="00234159">
        <w:t>8</w:t>
      </w:r>
      <w:r w:rsidR="005C70CE" w:rsidRPr="00234159">
        <w:t>9</w:t>
      </w:r>
      <w:r w:rsidRPr="00234159">
        <w:t>.</w:t>
      </w:r>
      <w:r w:rsidRPr="00234159">
        <w:tab/>
      </w:r>
      <w:r w:rsidR="00604D17" w:rsidRPr="00234159">
        <w:t>The Fund for Protection of Employment Opportunities, affiliated to the Ministry of Labour and Social Affairs, has also allocated a huge budget for developmen</w:t>
      </w:r>
      <w:r w:rsidR="00657950">
        <w:t>t of entrepreneurial skills</w:t>
      </w:r>
      <w:r w:rsidR="00657950">
        <w:br w:type="page"/>
        <w:t>for </w:t>
      </w:r>
      <w:r w:rsidR="00604D17" w:rsidRPr="00234159">
        <w:t>men, women, especially women heads of households. An annual individual loan of 50</w:t>
      </w:r>
      <w:r w:rsidR="00AA00E2" w:rsidRPr="00234159">
        <w:t> </w:t>
      </w:r>
      <w:r w:rsidR="00604D17" w:rsidRPr="00234159">
        <w:t>million</w:t>
      </w:r>
      <w:r w:rsidR="00AA00E2" w:rsidRPr="00234159">
        <w:t> </w:t>
      </w:r>
      <w:r w:rsidR="00604D17" w:rsidRPr="00234159">
        <w:t>Rials with a low interest rate (4 per cent finance charges) to every applicant has supported at least 100,000 applicants in starting self-employment and small businesses. There are presently many educational and training programmes for women entrepreneurs at unive</w:t>
      </w:r>
      <w:r w:rsidR="00444C34" w:rsidRPr="00234159">
        <w:t>rsities and other institutions.</w:t>
      </w:r>
    </w:p>
    <w:p w:rsidR="00604D17" w:rsidRPr="00234159" w:rsidRDefault="00E55339" w:rsidP="00604D17">
      <w:r w:rsidRPr="00234159">
        <w:t>9</w:t>
      </w:r>
      <w:r w:rsidR="005C70CE" w:rsidRPr="00234159">
        <w:t>0</w:t>
      </w:r>
      <w:r w:rsidRPr="00234159">
        <w:t>.</w:t>
      </w:r>
      <w:r w:rsidRPr="00234159">
        <w:tab/>
      </w:r>
      <w:r w:rsidR="00604D17" w:rsidRPr="00234159">
        <w:t xml:space="preserve">Imam Khomeini Relief Committee has put in place a number of employment-creation projects and provided loans to qualified persons in the less developed areas of the country. The statistics relating to </w:t>
      </w:r>
      <w:r w:rsidR="00747242" w:rsidRPr="00234159">
        <w:t>years 2002-2004 are as follows:</w:t>
      </w:r>
    </w:p>
    <w:p w:rsidR="00604D17" w:rsidRPr="00234159" w:rsidRDefault="00604D17" w:rsidP="00AA00E2">
      <w:pPr>
        <w:pStyle w:val="Heading2"/>
      </w:pPr>
      <w:r w:rsidRPr="00234159">
        <w:t>Table 18</w:t>
      </w:r>
    </w:p>
    <w:p w:rsidR="00604D17" w:rsidRPr="00234159" w:rsidRDefault="00604D17" w:rsidP="00AA00E2">
      <w:pPr>
        <w:pStyle w:val="Heading2"/>
      </w:pPr>
      <w:r w:rsidRPr="00234159">
        <w:t xml:space="preserve">Self </w:t>
      </w:r>
      <w:r w:rsidR="002F0BCA" w:rsidRPr="00234159">
        <w:t>s</w:t>
      </w:r>
      <w:r w:rsidRPr="00234159">
        <w:t xml:space="preserve">ufficiency </w:t>
      </w:r>
      <w:r w:rsidR="002F0BCA" w:rsidRPr="00234159">
        <w:t>a</w:t>
      </w:r>
      <w:r w:rsidRPr="00234159">
        <w:t>ctivities (</w:t>
      </w:r>
      <w:r w:rsidR="002F0BCA" w:rsidRPr="00234159">
        <w:t>j</w:t>
      </w:r>
      <w:r w:rsidRPr="00234159">
        <w:t xml:space="preserve">ob </w:t>
      </w:r>
      <w:r w:rsidR="002F0BCA" w:rsidRPr="00234159">
        <w:t>c</w:t>
      </w:r>
      <w:r w:rsidRPr="00234159">
        <w:t>reation) Imam Khomeini Relief Committee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1680"/>
        <w:gridCol w:w="1560"/>
        <w:gridCol w:w="1556"/>
      </w:tblGrid>
      <w:tr w:rsidR="00604D17" w:rsidRPr="00234159" w:rsidTr="000F4359">
        <w:tblPrEx>
          <w:tblCellMar>
            <w:top w:w="0" w:type="dxa"/>
            <w:bottom w:w="0" w:type="dxa"/>
          </w:tblCellMar>
        </w:tblPrEx>
        <w:trPr>
          <w:jc w:val="center"/>
        </w:trPr>
        <w:tc>
          <w:tcPr>
            <w:tcW w:w="4560" w:type="dxa"/>
            <w:tcBorders>
              <w:bottom w:val="single" w:sz="4" w:space="0" w:color="auto"/>
            </w:tcBorders>
          </w:tcPr>
          <w:p w:rsidR="00604D17" w:rsidRPr="00234159" w:rsidRDefault="00604D17" w:rsidP="000F4359">
            <w:pPr>
              <w:spacing w:after="0"/>
              <w:jc w:val="center"/>
              <w:rPr>
                <w:bCs/>
              </w:rPr>
            </w:pPr>
            <w:r w:rsidRPr="00234159">
              <w:rPr>
                <w:bCs/>
              </w:rPr>
              <w:t>Name of Province</w:t>
            </w:r>
          </w:p>
        </w:tc>
        <w:tc>
          <w:tcPr>
            <w:tcW w:w="1680" w:type="dxa"/>
            <w:tcBorders>
              <w:bottom w:val="single" w:sz="4" w:space="0" w:color="auto"/>
            </w:tcBorders>
          </w:tcPr>
          <w:p w:rsidR="00604D17" w:rsidRPr="00234159" w:rsidRDefault="00604D17" w:rsidP="000F4359">
            <w:pPr>
              <w:spacing w:after="0"/>
              <w:jc w:val="center"/>
              <w:rPr>
                <w:bCs/>
              </w:rPr>
            </w:pPr>
            <w:r w:rsidRPr="00234159">
              <w:rPr>
                <w:bCs/>
              </w:rPr>
              <w:t>2004</w:t>
            </w:r>
          </w:p>
        </w:tc>
        <w:tc>
          <w:tcPr>
            <w:tcW w:w="1560" w:type="dxa"/>
            <w:tcBorders>
              <w:bottom w:val="single" w:sz="4" w:space="0" w:color="auto"/>
            </w:tcBorders>
          </w:tcPr>
          <w:p w:rsidR="00604D17" w:rsidRPr="00234159" w:rsidRDefault="00604D17" w:rsidP="000F4359">
            <w:pPr>
              <w:spacing w:after="0"/>
              <w:jc w:val="center"/>
              <w:rPr>
                <w:bCs/>
              </w:rPr>
            </w:pPr>
            <w:r w:rsidRPr="00234159">
              <w:rPr>
                <w:bCs/>
              </w:rPr>
              <w:t>2003</w:t>
            </w:r>
          </w:p>
        </w:tc>
        <w:tc>
          <w:tcPr>
            <w:tcW w:w="1556" w:type="dxa"/>
            <w:tcBorders>
              <w:bottom w:val="single" w:sz="4" w:space="0" w:color="auto"/>
            </w:tcBorders>
          </w:tcPr>
          <w:p w:rsidR="00604D17" w:rsidRPr="00234159" w:rsidRDefault="00604D17" w:rsidP="000F4359">
            <w:pPr>
              <w:spacing w:after="0"/>
              <w:jc w:val="center"/>
              <w:rPr>
                <w:bCs/>
              </w:rPr>
            </w:pPr>
            <w:r w:rsidRPr="00234159">
              <w:rPr>
                <w:bCs/>
              </w:rPr>
              <w:t>2001</w:t>
            </w:r>
          </w:p>
        </w:tc>
      </w:tr>
      <w:tr w:rsidR="00604D17" w:rsidRPr="00234159" w:rsidTr="000F4359">
        <w:tblPrEx>
          <w:tblCellMar>
            <w:top w:w="0" w:type="dxa"/>
            <w:bottom w:w="0" w:type="dxa"/>
          </w:tblCellMar>
        </w:tblPrEx>
        <w:trPr>
          <w:jc w:val="center"/>
        </w:trPr>
        <w:tc>
          <w:tcPr>
            <w:tcW w:w="4560" w:type="dxa"/>
            <w:tcBorders>
              <w:bottom w:val="nil"/>
            </w:tcBorders>
          </w:tcPr>
          <w:p w:rsidR="00604D17" w:rsidRPr="00234159" w:rsidRDefault="00604D17" w:rsidP="000F4359">
            <w:pPr>
              <w:spacing w:after="0"/>
            </w:pPr>
            <w:r w:rsidRPr="00234159">
              <w:t>East Azerbaijan</w:t>
            </w:r>
          </w:p>
        </w:tc>
        <w:tc>
          <w:tcPr>
            <w:tcW w:w="1680" w:type="dxa"/>
            <w:tcBorders>
              <w:bottom w:val="nil"/>
            </w:tcBorders>
          </w:tcPr>
          <w:p w:rsidR="00604D17" w:rsidRPr="00234159" w:rsidRDefault="00604D17" w:rsidP="000F4359">
            <w:pPr>
              <w:spacing w:after="0"/>
              <w:jc w:val="center"/>
            </w:pPr>
            <w:r w:rsidRPr="00234159">
              <w:t>1</w:t>
            </w:r>
            <w:r w:rsidR="00AA00B4" w:rsidRPr="00234159">
              <w:t xml:space="preserve"> </w:t>
            </w:r>
            <w:r w:rsidRPr="00234159">
              <w:t>527</w:t>
            </w:r>
          </w:p>
        </w:tc>
        <w:tc>
          <w:tcPr>
            <w:tcW w:w="1560" w:type="dxa"/>
            <w:tcBorders>
              <w:bottom w:val="nil"/>
            </w:tcBorders>
          </w:tcPr>
          <w:p w:rsidR="00604D17" w:rsidRPr="00234159" w:rsidRDefault="00604D17" w:rsidP="000F4359">
            <w:pPr>
              <w:spacing w:after="0"/>
              <w:jc w:val="center"/>
            </w:pPr>
            <w:r w:rsidRPr="00234159">
              <w:t>1</w:t>
            </w:r>
            <w:r w:rsidR="00AA00B4" w:rsidRPr="00234159">
              <w:t xml:space="preserve"> </w:t>
            </w:r>
            <w:r w:rsidRPr="00234159">
              <w:t>108</w:t>
            </w:r>
          </w:p>
        </w:tc>
        <w:tc>
          <w:tcPr>
            <w:tcW w:w="1556" w:type="dxa"/>
            <w:tcBorders>
              <w:bottom w:val="nil"/>
            </w:tcBorders>
          </w:tcPr>
          <w:p w:rsidR="00604D17" w:rsidRPr="00234159" w:rsidRDefault="00604D17" w:rsidP="000F4359">
            <w:pPr>
              <w:spacing w:after="0"/>
              <w:jc w:val="center"/>
            </w:pPr>
            <w:r w:rsidRPr="00234159">
              <w:t>1</w:t>
            </w:r>
            <w:r w:rsidR="00AA00B4" w:rsidRPr="00234159">
              <w:t xml:space="preserve"> </w:t>
            </w:r>
            <w:r w:rsidRPr="00234159">
              <w:t>260</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West Azerbaijan</w:t>
            </w:r>
          </w:p>
        </w:tc>
        <w:tc>
          <w:tcPr>
            <w:tcW w:w="1680" w:type="dxa"/>
            <w:tcBorders>
              <w:top w:val="nil"/>
              <w:bottom w:val="nil"/>
            </w:tcBorders>
          </w:tcPr>
          <w:p w:rsidR="00604D17" w:rsidRPr="00234159" w:rsidRDefault="00604D17" w:rsidP="000F4359">
            <w:pPr>
              <w:spacing w:after="0"/>
              <w:jc w:val="center"/>
            </w:pPr>
            <w:r w:rsidRPr="00234159">
              <w:t>2</w:t>
            </w:r>
            <w:r w:rsidR="00AA00B4" w:rsidRPr="00234159">
              <w:t xml:space="preserve"> </w:t>
            </w:r>
            <w:r w:rsidRPr="00234159">
              <w:t>070</w:t>
            </w:r>
          </w:p>
        </w:tc>
        <w:tc>
          <w:tcPr>
            <w:tcW w:w="1560"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358</w:t>
            </w:r>
          </w:p>
        </w:tc>
        <w:tc>
          <w:tcPr>
            <w:tcW w:w="1556"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449</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Elam</w:t>
            </w:r>
          </w:p>
        </w:tc>
        <w:tc>
          <w:tcPr>
            <w:tcW w:w="1680"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119</w:t>
            </w:r>
          </w:p>
        </w:tc>
        <w:tc>
          <w:tcPr>
            <w:tcW w:w="1560" w:type="dxa"/>
            <w:tcBorders>
              <w:top w:val="nil"/>
              <w:bottom w:val="nil"/>
            </w:tcBorders>
          </w:tcPr>
          <w:p w:rsidR="00604D17" w:rsidRPr="00234159" w:rsidRDefault="00604D17" w:rsidP="000F4359">
            <w:pPr>
              <w:spacing w:after="0"/>
              <w:ind w:firstLine="567"/>
            </w:pPr>
            <w:r w:rsidRPr="00234159">
              <w:t>783</w:t>
            </w:r>
          </w:p>
        </w:tc>
        <w:tc>
          <w:tcPr>
            <w:tcW w:w="1556"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168</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 xml:space="preserve">Kermanshah </w:t>
            </w:r>
          </w:p>
        </w:tc>
        <w:tc>
          <w:tcPr>
            <w:tcW w:w="1680" w:type="dxa"/>
            <w:tcBorders>
              <w:top w:val="nil"/>
              <w:bottom w:val="nil"/>
            </w:tcBorders>
          </w:tcPr>
          <w:p w:rsidR="00604D17" w:rsidRPr="00234159" w:rsidRDefault="00604D17" w:rsidP="000F4359">
            <w:pPr>
              <w:spacing w:after="0"/>
              <w:jc w:val="center"/>
            </w:pPr>
            <w:r w:rsidRPr="00234159">
              <w:t>2</w:t>
            </w:r>
            <w:r w:rsidR="00AA00B4" w:rsidRPr="00234159">
              <w:t xml:space="preserve"> </w:t>
            </w:r>
            <w:r w:rsidRPr="00234159">
              <w:t>263</w:t>
            </w:r>
          </w:p>
        </w:tc>
        <w:tc>
          <w:tcPr>
            <w:tcW w:w="1560" w:type="dxa"/>
            <w:tcBorders>
              <w:top w:val="nil"/>
              <w:bottom w:val="nil"/>
            </w:tcBorders>
          </w:tcPr>
          <w:p w:rsidR="00604D17" w:rsidRPr="00234159" w:rsidRDefault="00604D17" w:rsidP="000F4359">
            <w:pPr>
              <w:spacing w:after="0"/>
              <w:ind w:firstLine="567"/>
            </w:pPr>
            <w:r w:rsidRPr="00234159">
              <w:t>865</w:t>
            </w:r>
          </w:p>
        </w:tc>
        <w:tc>
          <w:tcPr>
            <w:tcW w:w="1556"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520</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Khuzestan</w:t>
            </w:r>
          </w:p>
        </w:tc>
        <w:tc>
          <w:tcPr>
            <w:tcW w:w="1680" w:type="dxa"/>
            <w:tcBorders>
              <w:top w:val="nil"/>
              <w:bottom w:val="nil"/>
            </w:tcBorders>
          </w:tcPr>
          <w:p w:rsidR="00604D17" w:rsidRPr="00234159" w:rsidRDefault="00604D17" w:rsidP="000F4359">
            <w:pPr>
              <w:spacing w:after="0"/>
              <w:ind w:firstLine="624"/>
            </w:pPr>
            <w:r w:rsidRPr="00234159">
              <w:t>930</w:t>
            </w:r>
          </w:p>
        </w:tc>
        <w:tc>
          <w:tcPr>
            <w:tcW w:w="1560" w:type="dxa"/>
            <w:tcBorders>
              <w:top w:val="nil"/>
              <w:bottom w:val="nil"/>
            </w:tcBorders>
          </w:tcPr>
          <w:p w:rsidR="00604D17" w:rsidRPr="00234159" w:rsidRDefault="00604D17" w:rsidP="000F4359">
            <w:pPr>
              <w:spacing w:after="0"/>
              <w:ind w:firstLine="567"/>
            </w:pPr>
            <w:r w:rsidRPr="00234159">
              <w:t>864</w:t>
            </w:r>
          </w:p>
        </w:tc>
        <w:tc>
          <w:tcPr>
            <w:tcW w:w="1556"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364</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 xml:space="preserve">Chahar Mahal &amp; Bakhtiari </w:t>
            </w:r>
          </w:p>
        </w:tc>
        <w:tc>
          <w:tcPr>
            <w:tcW w:w="1680" w:type="dxa"/>
            <w:tcBorders>
              <w:top w:val="nil"/>
              <w:bottom w:val="nil"/>
            </w:tcBorders>
          </w:tcPr>
          <w:p w:rsidR="00604D17" w:rsidRPr="00234159" w:rsidRDefault="00604D17" w:rsidP="000F4359">
            <w:pPr>
              <w:spacing w:after="0"/>
              <w:ind w:firstLine="624"/>
            </w:pPr>
            <w:r w:rsidRPr="00234159">
              <w:t>942</w:t>
            </w:r>
          </w:p>
        </w:tc>
        <w:tc>
          <w:tcPr>
            <w:tcW w:w="1560" w:type="dxa"/>
            <w:tcBorders>
              <w:top w:val="nil"/>
              <w:bottom w:val="nil"/>
            </w:tcBorders>
          </w:tcPr>
          <w:p w:rsidR="00604D17" w:rsidRPr="00234159" w:rsidRDefault="00604D17" w:rsidP="000F4359">
            <w:pPr>
              <w:spacing w:after="0"/>
              <w:ind w:firstLine="567"/>
            </w:pPr>
            <w:r w:rsidRPr="00234159">
              <w:t>764</w:t>
            </w:r>
          </w:p>
        </w:tc>
        <w:tc>
          <w:tcPr>
            <w:tcW w:w="1556"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041</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Zanjan</w:t>
            </w:r>
          </w:p>
        </w:tc>
        <w:tc>
          <w:tcPr>
            <w:tcW w:w="1680" w:type="dxa"/>
            <w:tcBorders>
              <w:top w:val="nil"/>
              <w:bottom w:val="nil"/>
            </w:tcBorders>
          </w:tcPr>
          <w:p w:rsidR="00604D17" w:rsidRPr="00234159" w:rsidRDefault="00604D17" w:rsidP="000F4359">
            <w:pPr>
              <w:spacing w:after="0"/>
              <w:ind w:firstLine="624"/>
            </w:pPr>
            <w:r w:rsidRPr="00234159">
              <w:t>881</w:t>
            </w:r>
          </w:p>
        </w:tc>
        <w:tc>
          <w:tcPr>
            <w:tcW w:w="1560" w:type="dxa"/>
            <w:tcBorders>
              <w:top w:val="nil"/>
              <w:bottom w:val="nil"/>
            </w:tcBorders>
          </w:tcPr>
          <w:p w:rsidR="00604D17" w:rsidRPr="00234159" w:rsidRDefault="00604D17" w:rsidP="000F4359">
            <w:pPr>
              <w:spacing w:after="0"/>
              <w:ind w:firstLine="567"/>
            </w:pPr>
            <w:r w:rsidRPr="00234159">
              <w:t>595</w:t>
            </w:r>
          </w:p>
        </w:tc>
        <w:tc>
          <w:tcPr>
            <w:tcW w:w="1556" w:type="dxa"/>
            <w:tcBorders>
              <w:top w:val="nil"/>
              <w:bottom w:val="nil"/>
            </w:tcBorders>
          </w:tcPr>
          <w:p w:rsidR="00604D17" w:rsidRPr="00234159" w:rsidRDefault="00604D17" w:rsidP="000F4359">
            <w:pPr>
              <w:spacing w:after="0"/>
              <w:ind w:firstLine="567"/>
            </w:pPr>
            <w:r w:rsidRPr="00234159">
              <w:t>853</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Sistan va Baluchistan</w:t>
            </w:r>
          </w:p>
        </w:tc>
        <w:tc>
          <w:tcPr>
            <w:tcW w:w="1680"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544</w:t>
            </w:r>
          </w:p>
        </w:tc>
        <w:tc>
          <w:tcPr>
            <w:tcW w:w="1560"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173</w:t>
            </w:r>
          </w:p>
        </w:tc>
        <w:tc>
          <w:tcPr>
            <w:tcW w:w="1556"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244</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Kurdistan</w:t>
            </w:r>
          </w:p>
        </w:tc>
        <w:tc>
          <w:tcPr>
            <w:tcW w:w="1680"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090</w:t>
            </w:r>
          </w:p>
        </w:tc>
        <w:tc>
          <w:tcPr>
            <w:tcW w:w="1560" w:type="dxa"/>
            <w:tcBorders>
              <w:top w:val="nil"/>
              <w:bottom w:val="nil"/>
            </w:tcBorders>
          </w:tcPr>
          <w:p w:rsidR="00604D17" w:rsidRPr="00234159" w:rsidRDefault="00604D17" w:rsidP="000F4359">
            <w:pPr>
              <w:spacing w:after="0"/>
              <w:ind w:firstLine="567"/>
            </w:pPr>
            <w:r w:rsidRPr="00234159">
              <w:t>758</w:t>
            </w:r>
          </w:p>
        </w:tc>
        <w:tc>
          <w:tcPr>
            <w:tcW w:w="1556" w:type="dxa"/>
            <w:tcBorders>
              <w:top w:val="nil"/>
              <w:bottom w:val="nil"/>
            </w:tcBorders>
          </w:tcPr>
          <w:p w:rsidR="00604D17" w:rsidRPr="00234159" w:rsidRDefault="00604D17" w:rsidP="000F4359">
            <w:pPr>
              <w:spacing w:after="0"/>
              <w:ind w:firstLine="567"/>
            </w:pPr>
            <w:r w:rsidRPr="00234159">
              <w:t>824</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Kohkilooye va Booyer Ahmad</w:t>
            </w:r>
          </w:p>
        </w:tc>
        <w:tc>
          <w:tcPr>
            <w:tcW w:w="1680" w:type="dxa"/>
            <w:tcBorders>
              <w:top w:val="nil"/>
              <w:bottom w:val="nil"/>
            </w:tcBorders>
          </w:tcPr>
          <w:p w:rsidR="00604D17" w:rsidRPr="00234159" w:rsidRDefault="00604D17" w:rsidP="000F4359">
            <w:pPr>
              <w:spacing w:after="0"/>
              <w:ind w:firstLine="612"/>
            </w:pPr>
            <w:r w:rsidRPr="00234159">
              <w:t>540</w:t>
            </w:r>
          </w:p>
        </w:tc>
        <w:tc>
          <w:tcPr>
            <w:tcW w:w="1560" w:type="dxa"/>
            <w:tcBorders>
              <w:top w:val="nil"/>
              <w:bottom w:val="nil"/>
            </w:tcBorders>
          </w:tcPr>
          <w:p w:rsidR="00604D17" w:rsidRPr="00234159" w:rsidRDefault="00604D17" w:rsidP="000F4359">
            <w:pPr>
              <w:spacing w:after="0"/>
              <w:ind w:firstLine="567"/>
            </w:pPr>
            <w:r w:rsidRPr="00234159">
              <w:t>702</w:t>
            </w:r>
          </w:p>
        </w:tc>
        <w:tc>
          <w:tcPr>
            <w:tcW w:w="1556" w:type="dxa"/>
            <w:tcBorders>
              <w:top w:val="nil"/>
              <w:bottom w:val="nil"/>
            </w:tcBorders>
          </w:tcPr>
          <w:p w:rsidR="00604D17" w:rsidRPr="00234159" w:rsidRDefault="00604D17" w:rsidP="000F4359">
            <w:pPr>
              <w:spacing w:after="0"/>
              <w:ind w:firstLine="567"/>
            </w:pPr>
            <w:r w:rsidRPr="00234159">
              <w:t>663</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Lorestan</w:t>
            </w:r>
          </w:p>
        </w:tc>
        <w:tc>
          <w:tcPr>
            <w:tcW w:w="1680"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263</w:t>
            </w:r>
          </w:p>
        </w:tc>
        <w:tc>
          <w:tcPr>
            <w:tcW w:w="1560"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005</w:t>
            </w:r>
          </w:p>
        </w:tc>
        <w:tc>
          <w:tcPr>
            <w:tcW w:w="1556"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180</w:t>
            </w:r>
          </w:p>
        </w:tc>
      </w:tr>
      <w:tr w:rsidR="00604D17" w:rsidRPr="00234159" w:rsidTr="000F4359">
        <w:tblPrEx>
          <w:tblCellMar>
            <w:top w:w="0" w:type="dxa"/>
            <w:bottom w:w="0" w:type="dxa"/>
          </w:tblCellMar>
        </w:tblPrEx>
        <w:trPr>
          <w:jc w:val="center"/>
        </w:trPr>
        <w:tc>
          <w:tcPr>
            <w:tcW w:w="4560" w:type="dxa"/>
            <w:tcBorders>
              <w:top w:val="nil"/>
              <w:bottom w:val="nil"/>
            </w:tcBorders>
          </w:tcPr>
          <w:p w:rsidR="00604D17" w:rsidRPr="00234159" w:rsidRDefault="00604D17" w:rsidP="000F4359">
            <w:pPr>
              <w:spacing w:after="0"/>
            </w:pPr>
            <w:r w:rsidRPr="00234159">
              <w:t>Qrdebil</w:t>
            </w:r>
          </w:p>
        </w:tc>
        <w:tc>
          <w:tcPr>
            <w:tcW w:w="1680"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456</w:t>
            </w:r>
          </w:p>
        </w:tc>
        <w:tc>
          <w:tcPr>
            <w:tcW w:w="1560" w:type="dxa"/>
            <w:tcBorders>
              <w:top w:val="nil"/>
              <w:bottom w:val="nil"/>
            </w:tcBorders>
          </w:tcPr>
          <w:p w:rsidR="00604D17" w:rsidRPr="00234159" w:rsidRDefault="00604D17" w:rsidP="000F4359">
            <w:pPr>
              <w:spacing w:after="0"/>
              <w:jc w:val="center"/>
            </w:pPr>
            <w:r w:rsidRPr="00234159">
              <w:t>1</w:t>
            </w:r>
            <w:r w:rsidR="00AA00B4" w:rsidRPr="00234159">
              <w:t xml:space="preserve"> </w:t>
            </w:r>
            <w:r w:rsidRPr="00234159">
              <w:t>102</w:t>
            </w:r>
          </w:p>
        </w:tc>
        <w:tc>
          <w:tcPr>
            <w:tcW w:w="1556" w:type="dxa"/>
            <w:tcBorders>
              <w:top w:val="nil"/>
              <w:bottom w:val="nil"/>
            </w:tcBorders>
          </w:tcPr>
          <w:p w:rsidR="00604D17" w:rsidRPr="00234159" w:rsidRDefault="00604D17" w:rsidP="000F4359">
            <w:pPr>
              <w:spacing w:after="0"/>
              <w:ind w:firstLine="567"/>
            </w:pPr>
            <w:r w:rsidRPr="00234159">
              <w:t>794</w:t>
            </w:r>
          </w:p>
        </w:tc>
      </w:tr>
      <w:tr w:rsidR="00604D17" w:rsidRPr="00234159" w:rsidTr="000F4359">
        <w:tblPrEx>
          <w:tblCellMar>
            <w:top w:w="0" w:type="dxa"/>
            <w:bottom w:w="0" w:type="dxa"/>
          </w:tblCellMar>
        </w:tblPrEx>
        <w:trPr>
          <w:jc w:val="center"/>
        </w:trPr>
        <w:tc>
          <w:tcPr>
            <w:tcW w:w="4560" w:type="dxa"/>
            <w:tcBorders>
              <w:top w:val="nil"/>
            </w:tcBorders>
          </w:tcPr>
          <w:p w:rsidR="00604D17" w:rsidRPr="00234159" w:rsidRDefault="00604D17" w:rsidP="000F4359">
            <w:pPr>
              <w:spacing w:after="0"/>
            </w:pPr>
            <w:r w:rsidRPr="00234159">
              <w:t xml:space="preserve">Golestan </w:t>
            </w:r>
          </w:p>
        </w:tc>
        <w:tc>
          <w:tcPr>
            <w:tcW w:w="1680" w:type="dxa"/>
            <w:tcBorders>
              <w:top w:val="nil"/>
            </w:tcBorders>
          </w:tcPr>
          <w:p w:rsidR="00604D17" w:rsidRPr="00234159" w:rsidRDefault="00604D17" w:rsidP="000F4359">
            <w:pPr>
              <w:spacing w:after="0"/>
              <w:jc w:val="center"/>
            </w:pPr>
            <w:r w:rsidRPr="00234159">
              <w:t>1</w:t>
            </w:r>
            <w:r w:rsidR="00AA00B4" w:rsidRPr="00234159">
              <w:t xml:space="preserve"> </w:t>
            </w:r>
            <w:r w:rsidRPr="00234159">
              <w:t>550</w:t>
            </w:r>
          </w:p>
        </w:tc>
        <w:tc>
          <w:tcPr>
            <w:tcW w:w="1560" w:type="dxa"/>
            <w:tcBorders>
              <w:top w:val="nil"/>
            </w:tcBorders>
          </w:tcPr>
          <w:p w:rsidR="00604D17" w:rsidRPr="00234159" w:rsidRDefault="00604D17" w:rsidP="000F4359">
            <w:pPr>
              <w:spacing w:after="0"/>
              <w:jc w:val="center"/>
            </w:pPr>
            <w:r w:rsidRPr="00234159">
              <w:t>1</w:t>
            </w:r>
            <w:r w:rsidR="00AA00B4" w:rsidRPr="00234159">
              <w:t xml:space="preserve"> </w:t>
            </w:r>
            <w:r w:rsidRPr="00234159">
              <w:t>017</w:t>
            </w:r>
          </w:p>
        </w:tc>
        <w:tc>
          <w:tcPr>
            <w:tcW w:w="1556" w:type="dxa"/>
            <w:tcBorders>
              <w:top w:val="nil"/>
            </w:tcBorders>
          </w:tcPr>
          <w:p w:rsidR="00604D17" w:rsidRPr="00234159" w:rsidRDefault="00604D17" w:rsidP="000F4359">
            <w:pPr>
              <w:spacing w:after="0"/>
              <w:jc w:val="center"/>
            </w:pPr>
            <w:r w:rsidRPr="00234159">
              <w:t>1</w:t>
            </w:r>
            <w:r w:rsidR="00AA00B4" w:rsidRPr="00234159">
              <w:t xml:space="preserve"> </w:t>
            </w:r>
            <w:r w:rsidRPr="00234159">
              <w:t>056</w:t>
            </w:r>
          </w:p>
        </w:tc>
      </w:tr>
    </w:tbl>
    <w:p w:rsidR="00604D17" w:rsidRPr="00234159" w:rsidRDefault="00E55339" w:rsidP="00E55339">
      <w:pPr>
        <w:spacing w:before="240"/>
      </w:pPr>
      <w:r w:rsidRPr="00234159">
        <w:t>9</w:t>
      </w:r>
      <w:r w:rsidR="005C70CE" w:rsidRPr="00234159">
        <w:t>1</w:t>
      </w:r>
      <w:r w:rsidRPr="00234159">
        <w:t>.</w:t>
      </w:r>
      <w:r w:rsidRPr="00234159">
        <w:tab/>
      </w:r>
      <w:r w:rsidR="00604D17" w:rsidRPr="00234159">
        <w:t>Article 1 of the Directive of the Council of Ministers concerning issuance of temporary work permits for foreign nationals who are eligible for temporary residence, stipulates that the Ministry of Labour and Social Affairs shall issue work permits for those foreign nationals that are eligible for temporary residence as declared by the Ministry o</w:t>
      </w:r>
      <w:r w:rsidR="000F4359">
        <w:t>f Interior. This is pursuant to </w:t>
      </w:r>
      <w:r w:rsidR="00604D17" w:rsidRPr="00234159">
        <w:t>the provisions of article 122 of the Labour Code of 1990 and in accordance with the directive</w:t>
      </w:r>
      <w:r w:rsidR="000F4359">
        <w:t> </w:t>
      </w:r>
      <w:r w:rsidR="00604D17" w:rsidRPr="00234159">
        <w:t xml:space="preserve">56909/t21952. </w:t>
      </w:r>
    </w:p>
    <w:p w:rsidR="00604D17" w:rsidRPr="00234159" w:rsidRDefault="00604D17" w:rsidP="00747242">
      <w:pPr>
        <w:pStyle w:val="Heading3"/>
      </w:pPr>
      <w:r w:rsidRPr="00234159">
        <w:t xml:space="preserve">Establishment of </w:t>
      </w:r>
      <w:r w:rsidR="002F0BCA" w:rsidRPr="00234159">
        <w:t>t</w:t>
      </w:r>
      <w:r w:rsidRPr="00234159">
        <w:t xml:space="preserve">rade </w:t>
      </w:r>
      <w:r w:rsidR="002F0BCA" w:rsidRPr="00234159">
        <w:t>a</w:t>
      </w:r>
      <w:r w:rsidRPr="00234159">
        <w:t xml:space="preserve">ssociations and </w:t>
      </w:r>
      <w:r w:rsidR="002F0BCA" w:rsidRPr="00234159">
        <w:t>m</w:t>
      </w:r>
      <w:r w:rsidRPr="00234159">
        <w:t>embership</w:t>
      </w:r>
    </w:p>
    <w:p w:rsidR="00FA6E27" w:rsidRDefault="00E55339" w:rsidP="00604D17">
      <w:r w:rsidRPr="00234159">
        <w:t>9</w:t>
      </w:r>
      <w:r w:rsidR="005C70CE" w:rsidRPr="00234159">
        <w:t>2</w:t>
      </w:r>
      <w:r w:rsidRPr="00234159">
        <w:t>.</w:t>
      </w:r>
      <w:r w:rsidRPr="00234159">
        <w:tab/>
      </w:r>
      <w:r w:rsidR="00604D17" w:rsidRPr="00234159">
        <w:t xml:space="preserve">According to article 26 of the Constitution of the Islamic Republic of Iran </w:t>
      </w:r>
      <w:r w:rsidR="00B036C7" w:rsidRPr="00234159">
        <w:t>“</w:t>
      </w:r>
      <w:r w:rsidR="00604D17" w:rsidRPr="00234159">
        <w:t>political parties and societies, political, trade, Islamic associations and recognized religious minorities may be freely established, provided that no violation is involved of the principles of independence, freedom, national unity, Islamic standards, and the other basic principles of the Islamic Republic. No person may be prevented from joining, or compelled to join, one of the above</w:t>
      </w:r>
      <w:r w:rsidR="00747242" w:rsidRPr="00234159">
        <w:t>”</w:t>
      </w:r>
      <w:r w:rsidR="00604D17" w:rsidRPr="00234159">
        <w:t>.</w:t>
      </w:r>
    </w:p>
    <w:p w:rsidR="00604D17" w:rsidRPr="00234159" w:rsidRDefault="00FA6E27" w:rsidP="00604D17">
      <w:r>
        <w:br w:type="page"/>
      </w:r>
      <w:r w:rsidR="00E55339" w:rsidRPr="00234159">
        <w:t>9</w:t>
      </w:r>
      <w:r w:rsidR="005C70CE" w:rsidRPr="00234159">
        <w:t>3</w:t>
      </w:r>
      <w:r w:rsidR="00E55339" w:rsidRPr="00234159">
        <w:t>.</w:t>
      </w:r>
      <w:r w:rsidR="00E55339" w:rsidRPr="00234159">
        <w:tab/>
      </w:r>
      <w:r w:rsidR="00604D17" w:rsidRPr="00234159">
        <w:t>In compliance with article 26 of the Constitution of the Islamic Republic of Iran, article</w:t>
      </w:r>
      <w:r w:rsidR="008B13D4" w:rsidRPr="00234159">
        <w:t> </w:t>
      </w:r>
      <w:r w:rsidR="00604D17" w:rsidRPr="00234159">
        <w:t>131 of the Labour Code recognizes the right to establish syndicates for employers and workers. This right is so important that article 178 of the Labour Code states that</w:t>
      </w:r>
      <w:r w:rsidR="005C70CE" w:rsidRPr="00234159">
        <w:t>:</w:t>
      </w:r>
    </w:p>
    <w:p w:rsidR="00604D17" w:rsidRPr="00234159" w:rsidRDefault="00604D17" w:rsidP="005C70CE">
      <w:pPr>
        <w:ind w:left="567"/>
        <w:rPr>
          <w:bCs/>
        </w:rPr>
      </w:pPr>
      <w:r w:rsidRPr="00234159">
        <w:rPr>
          <w:bCs/>
        </w:rPr>
        <w:t>Any person who resorts to coercion or threats to oblige another to join a workers</w:t>
      </w:r>
      <w:r w:rsidR="00B036C7" w:rsidRPr="00234159">
        <w:rPr>
          <w:bCs/>
        </w:rPr>
        <w:t>’</w:t>
      </w:r>
      <w:r w:rsidRPr="00234159">
        <w:rPr>
          <w:bCs/>
        </w:rPr>
        <w:t xml:space="preserve"> or employers</w:t>
      </w:r>
      <w:r w:rsidR="00B036C7" w:rsidRPr="00234159">
        <w:rPr>
          <w:bCs/>
        </w:rPr>
        <w:t>’</w:t>
      </w:r>
      <w:r w:rsidRPr="00234159">
        <w:rPr>
          <w:bCs/>
        </w:rPr>
        <w:t xml:space="preserve"> organization or to prevent him from joining such organizations, and anyone who prevents lawful organizations from being established or their statutory functions from being performed shall, with due regard to his situation and means and to the degree of the offence, be subject to a fine of between 20 and 100 times the minimum daily wage applicable on the date of judgment, or to a term of imprisonment ranging from 91 to 120</w:t>
      </w:r>
      <w:r w:rsidR="008B13D4" w:rsidRPr="00234159">
        <w:rPr>
          <w:bCs/>
        </w:rPr>
        <w:t> </w:t>
      </w:r>
      <w:r w:rsidRPr="00234159">
        <w:rPr>
          <w:bCs/>
        </w:rPr>
        <w:t>days, or to both these penalties.</w:t>
      </w:r>
    </w:p>
    <w:p w:rsidR="00604D17" w:rsidRPr="00234159" w:rsidRDefault="00604D17" w:rsidP="005C70CE">
      <w:pPr>
        <w:pStyle w:val="Heading3"/>
      </w:pPr>
      <w:r w:rsidRPr="00234159">
        <w:t xml:space="preserve">Right to </w:t>
      </w:r>
      <w:r w:rsidR="002F0BCA" w:rsidRPr="00234159">
        <w:t>h</w:t>
      </w:r>
      <w:r w:rsidRPr="00234159">
        <w:t>ousing</w:t>
      </w:r>
    </w:p>
    <w:p w:rsidR="00604D17" w:rsidRPr="00234159" w:rsidRDefault="00E55339" w:rsidP="00604D17">
      <w:r w:rsidRPr="00234159">
        <w:t>9</w:t>
      </w:r>
      <w:r w:rsidR="005C70CE" w:rsidRPr="00234159">
        <w:t>4</w:t>
      </w:r>
      <w:r w:rsidRPr="00234159">
        <w:t>.</w:t>
      </w:r>
      <w:r w:rsidRPr="00234159">
        <w:tab/>
      </w:r>
      <w:r w:rsidR="00604D17" w:rsidRPr="00234159">
        <w:t>Article 31 of the Constitution states that every Iranian individual and family is entitled to housing appropriate to their need. The Government has an obligation to provide this, giving priority, in the implementation of this article, to those whose need is the greatest, in particular the rural population and workers.</w:t>
      </w:r>
    </w:p>
    <w:p w:rsidR="00604D17" w:rsidRPr="00234159" w:rsidRDefault="00E55339" w:rsidP="00604D17">
      <w:r w:rsidRPr="00234159">
        <w:t>9</w:t>
      </w:r>
      <w:r w:rsidR="005C70CE" w:rsidRPr="00234159">
        <w:t>5</w:t>
      </w:r>
      <w:r w:rsidRPr="00234159">
        <w:t>.</w:t>
      </w:r>
      <w:r w:rsidRPr="00234159">
        <w:tab/>
      </w:r>
      <w:r w:rsidR="00604D17" w:rsidRPr="00234159">
        <w:t>In view of the existing laws, there is no discrimination in the enjoyment of the right to proper housing on the basis of religion, gender national origin or income groups.</w:t>
      </w:r>
    </w:p>
    <w:p w:rsidR="00604D17" w:rsidRPr="00234159" w:rsidRDefault="00E55339" w:rsidP="00604D17">
      <w:r w:rsidRPr="00234159">
        <w:t>9</w:t>
      </w:r>
      <w:r w:rsidR="005C70CE" w:rsidRPr="00234159">
        <w:t>6</w:t>
      </w:r>
      <w:r w:rsidRPr="00234159">
        <w:t>.</w:t>
      </w:r>
      <w:r w:rsidRPr="00234159">
        <w:tab/>
      </w:r>
      <w:r w:rsidR="00604D17" w:rsidRPr="00234159">
        <w:t>Providing housing for the people, especially for those segments of the population whose housing indices are below the national average have been on the top of the agenda of the Government</w:t>
      </w:r>
      <w:r w:rsidR="00B036C7" w:rsidRPr="00234159">
        <w:t>’</w:t>
      </w:r>
      <w:r w:rsidR="00604D17" w:rsidRPr="00234159">
        <w:t>s housing policy. Providing special facilities for 328 cities of the country in which the average number of persons in each housing unit is more that the national average is among the measures taken by the Govern</w:t>
      </w:r>
      <w:r w:rsidR="008B13D4" w:rsidRPr="00234159">
        <w:t xml:space="preserve">ment. About 40 per cent </w:t>
      </w:r>
      <w:r w:rsidR="00604D17" w:rsidRPr="00234159">
        <w:t>of these cities belong to 13 provinces that have ethnic groups. According to the Directive of the Ministry of Housing and Urban Development, Housing Cooperatives of government employees and teachers receive 25 to 80</w:t>
      </w:r>
      <w:r w:rsidR="008B13D4" w:rsidRPr="00234159">
        <w:t> </w:t>
      </w:r>
      <w:r w:rsidR="00604D17" w:rsidRPr="00234159">
        <w:t>per</w:t>
      </w:r>
      <w:r w:rsidR="008B13D4" w:rsidRPr="00234159">
        <w:t> </w:t>
      </w:r>
      <w:r w:rsidR="00604D17" w:rsidRPr="00234159">
        <w:t xml:space="preserve">cent discount and the </w:t>
      </w:r>
      <w:r w:rsidR="008B13D4" w:rsidRPr="00234159">
        <w:t>remaining sum is paid in instal</w:t>
      </w:r>
      <w:r w:rsidR="00604D17" w:rsidRPr="00234159">
        <w:t>ments lasting three years. Over the years 1997-2004, close to 63 per cent of the residential units leased to the private sector were completed, 30 per cent of the governmental rental units and 40 per cent of the units belong to province</w:t>
      </w:r>
      <w:r w:rsidR="00A42432">
        <w:t>s with large ethnic population.</w:t>
      </w:r>
    </w:p>
    <w:p w:rsidR="00604D17" w:rsidRPr="00234159" w:rsidRDefault="00604D17" w:rsidP="005C70CE">
      <w:pPr>
        <w:pStyle w:val="Heading3"/>
      </w:pPr>
      <w:r w:rsidRPr="00234159">
        <w:t>Right to have access to public health, medical care,</w:t>
      </w:r>
      <w:r w:rsidR="00A42432">
        <w:t xml:space="preserve"> </w:t>
      </w:r>
      <w:r w:rsidRPr="00234159">
        <w:t>social insurance</w:t>
      </w:r>
      <w:r w:rsidR="00A42432">
        <w:br/>
      </w:r>
      <w:r w:rsidRPr="00234159">
        <w:t>and social services</w:t>
      </w:r>
    </w:p>
    <w:p w:rsidR="00604D17" w:rsidRPr="00234159" w:rsidRDefault="00E55339" w:rsidP="00604D17">
      <w:r w:rsidRPr="00234159">
        <w:t>9</w:t>
      </w:r>
      <w:r w:rsidR="005C70CE" w:rsidRPr="00234159">
        <w:t>7</w:t>
      </w:r>
      <w:r w:rsidRPr="00234159">
        <w:t>.</w:t>
      </w:r>
      <w:r w:rsidRPr="00234159">
        <w:tab/>
      </w:r>
      <w:r w:rsidR="00604D17" w:rsidRPr="00234159">
        <w:t>As a general principle, public health services are delivered to people on the basis of social justice, full equality of rights, regardless of race and ethnic origin, and even the neighbouring countries of Iran benefit from these services. The Center of Disease Control in the Ministry of Health focuses primarily on meeting the needs of the patients. Over the past five years, the provinces with large ethnic populations have done their utmost to fight communicable and non</w:t>
      </w:r>
      <w:r w:rsidR="008B13D4" w:rsidRPr="00234159">
        <w:noBreakHyphen/>
      </w:r>
      <w:r w:rsidR="00174D1D" w:rsidRPr="00234159">
        <w:t>communicable diseases.</w:t>
      </w:r>
    </w:p>
    <w:p w:rsidR="00604D17" w:rsidRPr="00234159" w:rsidRDefault="00E55339" w:rsidP="001F0769">
      <w:r w:rsidRPr="00234159">
        <w:t>9</w:t>
      </w:r>
      <w:r w:rsidR="005C70CE" w:rsidRPr="00234159">
        <w:t>8</w:t>
      </w:r>
      <w:r w:rsidRPr="00234159">
        <w:t>.</w:t>
      </w:r>
      <w:r w:rsidRPr="00234159">
        <w:tab/>
      </w:r>
      <w:r w:rsidR="00604D17" w:rsidRPr="00234159">
        <w:t>The participatory and support programmes are carried out in collaboration with the relevant agencies to improve the nutrition of children from the vulnerable segments of the</w:t>
      </w:r>
      <w:r w:rsidR="001F0769">
        <w:br w:type="page"/>
      </w:r>
      <w:r w:rsidR="00604D17" w:rsidRPr="00234159">
        <w:t>population, to bring about local self-sufficiency in the less developed areas to identify, and provide care, medical treatment and free food to children suffering from malnutriti</w:t>
      </w:r>
      <w:r w:rsidR="001F0769">
        <w:t>on. The </w:t>
      </w:r>
      <w:r w:rsidR="00604D17" w:rsidRPr="00234159">
        <w:t>following table shows the situation of the expansion of this programme in the targeted provinces:</w:t>
      </w:r>
    </w:p>
    <w:p w:rsidR="00604D17" w:rsidRPr="00234159" w:rsidRDefault="00604D17" w:rsidP="001F0769">
      <w:pPr>
        <w:pStyle w:val="Heading2"/>
      </w:pPr>
      <w:r w:rsidRPr="00234159">
        <w:t>Table 19</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1680"/>
        <w:gridCol w:w="1680"/>
        <w:gridCol w:w="1737"/>
        <w:gridCol w:w="1619"/>
      </w:tblGrid>
      <w:tr w:rsidR="00604D17" w:rsidRPr="00234159" w:rsidTr="00A67610">
        <w:tblPrEx>
          <w:tblCellMar>
            <w:top w:w="0" w:type="dxa"/>
            <w:bottom w:w="0" w:type="dxa"/>
          </w:tblCellMar>
        </w:tblPrEx>
        <w:trPr>
          <w:jc w:val="center"/>
        </w:trPr>
        <w:tc>
          <w:tcPr>
            <w:tcW w:w="2640" w:type="dxa"/>
            <w:tcBorders>
              <w:bottom w:val="single" w:sz="4" w:space="0" w:color="auto"/>
            </w:tcBorders>
          </w:tcPr>
          <w:p w:rsidR="00604D17" w:rsidRPr="00234159" w:rsidRDefault="00604D17" w:rsidP="00EC13AB">
            <w:pPr>
              <w:spacing w:after="0"/>
              <w:jc w:val="center"/>
              <w:rPr>
                <w:bCs/>
                <w:sz w:val="20"/>
              </w:rPr>
            </w:pPr>
            <w:r w:rsidRPr="00234159">
              <w:rPr>
                <w:bCs/>
                <w:sz w:val="20"/>
              </w:rPr>
              <w:t>Name of the province</w:t>
            </w:r>
          </w:p>
        </w:tc>
        <w:tc>
          <w:tcPr>
            <w:tcW w:w="1680" w:type="dxa"/>
            <w:tcBorders>
              <w:bottom w:val="single" w:sz="4" w:space="0" w:color="auto"/>
            </w:tcBorders>
          </w:tcPr>
          <w:p w:rsidR="00604D17" w:rsidRPr="00234159" w:rsidRDefault="00604D17" w:rsidP="00EC13AB">
            <w:pPr>
              <w:spacing w:after="0"/>
              <w:jc w:val="center"/>
              <w:rPr>
                <w:bCs/>
                <w:sz w:val="20"/>
              </w:rPr>
            </w:pPr>
            <w:r w:rsidRPr="00234159">
              <w:rPr>
                <w:bCs/>
                <w:sz w:val="20"/>
              </w:rPr>
              <w:t>Number of people</w:t>
            </w:r>
            <w:r w:rsidR="00EB0748" w:rsidRPr="00234159">
              <w:rPr>
                <w:bCs/>
                <w:sz w:val="20"/>
              </w:rPr>
              <w:t xml:space="preserve"> </w:t>
            </w:r>
            <w:r w:rsidRPr="00234159">
              <w:rPr>
                <w:bCs/>
                <w:sz w:val="20"/>
              </w:rPr>
              <w:t>covered</w:t>
            </w:r>
            <w:r w:rsidR="00EB0748" w:rsidRPr="00234159">
              <w:rPr>
                <w:bCs/>
                <w:sz w:val="20"/>
              </w:rPr>
              <w:t xml:space="preserve"> </w:t>
            </w:r>
            <w:r w:rsidRPr="00234159">
              <w:rPr>
                <w:bCs/>
                <w:sz w:val="20"/>
              </w:rPr>
              <w:t>in 2002</w:t>
            </w:r>
          </w:p>
        </w:tc>
        <w:tc>
          <w:tcPr>
            <w:tcW w:w="1680" w:type="dxa"/>
            <w:tcBorders>
              <w:bottom w:val="single" w:sz="4" w:space="0" w:color="auto"/>
            </w:tcBorders>
          </w:tcPr>
          <w:p w:rsidR="00604D17" w:rsidRPr="00234159" w:rsidRDefault="00604D17" w:rsidP="00EC13AB">
            <w:pPr>
              <w:spacing w:after="0"/>
              <w:jc w:val="center"/>
              <w:rPr>
                <w:bCs/>
                <w:sz w:val="20"/>
              </w:rPr>
            </w:pPr>
            <w:r w:rsidRPr="00234159">
              <w:rPr>
                <w:bCs/>
                <w:sz w:val="20"/>
              </w:rPr>
              <w:t>Number of people</w:t>
            </w:r>
            <w:r w:rsidR="00EB0748" w:rsidRPr="00234159">
              <w:rPr>
                <w:bCs/>
                <w:sz w:val="20"/>
              </w:rPr>
              <w:t xml:space="preserve"> </w:t>
            </w:r>
            <w:r w:rsidRPr="00234159">
              <w:rPr>
                <w:bCs/>
                <w:sz w:val="20"/>
              </w:rPr>
              <w:t>covered in 2005</w:t>
            </w:r>
          </w:p>
        </w:tc>
        <w:tc>
          <w:tcPr>
            <w:tcW w:w="1737" w:type="dxa"/>
            <w:tcBorders>
              <w:bottom w:val="single" w:sz="4" w:space="0" w:color="auto"/>
            </w:tcBorders>
          </w:tcPr>
          <w:p w:rsidR="00604D17" w:rsidRPr="00234159" w:rsidRDefault="00604D17" w:rsidP="00EC13AB">
            <w:pPr>
              <w:spacing w:after="0"/>
              <w:jc w:val="center"/>
              <w:rPr>
                <w:bCs/>
                <w:sz w:val="20"/>
              </w:rPr>
            </w:pPr>
            <w:r w:rsidRPr="00234159">
              <w:rPr>
                <w:bCs/>
                <w:sz w:val="20"/>
              </w:rPr>
              <w:t>Prevalence of stunting in 1998</w:t>
            </w:r>
            <w:r w:rsidR="00EB0748" w:rsidRPr="00234159">
              <w:rPr>
                <w:bCs/>
                <w:sz w:val="20"/>
              </w:rPr>
              <w:t xml:space="preserve"> </w:t>
            </w:r>
            <w:r w:rsidRPr="00234159">
              <w:rPr>
                <w:bCs/>
                <w:sz w:val="20"/>
              </w:rPr>
              <w:t>(per</w:t>
            </w:r>
            <w:r w:rsidR="008B13D4" w:rsidRPr="00234159">
              <w:rPr>
                <w:bCs/>
                <w:sz w:val="20"/>
              </w:rPr>
              <w:t> </w:t>
            </w:r>
            <w:r w:rsidRPr="00234159">
              <w:rPr>
                <w:bCs/>
                <w:sz w:val="20"/>
              </w:rPr>
              <w:t>cent)</w:t>
            </w:r>
          </w:p>
        </w:tc>
        <w:tc>
          <w:tcPr>
            <w:tcW w:w="1619" w:type="dxa"/>
            <w:tcBorders>
              <w:bottom w:val="single" w:sz="4" w:space="0" w:color="auto"/>
            </w:tcBorders>
          </w:tcPr>
          <w:p w:rsidR="00604D17" w:rsidRPr="00234159" w:rsidRDefault="00604D17" w:rsidP="00EC13AB">
            <w:pPr>
              <w:spacing w:after="0"/>
              <w:jc w:val="center"/>
              <w:rPr>
                <w:bCs/>
                <w:sz w:val="20"/>
              </w:rPr>
            </w:pPr>
            <w:r w:rsidRPr="00234159">
              <w:rPr>
                <w:bCs/>
                <w:sz w:val="20"/>
              </w:rPr>
              <w:t>Prevalence of anemia in 2004</w:t>
            </w:r>
            <w:r w:rsidR="008B13D4" w:rsidRPr="00234159">
              <w:rPr>
                <w:bCs/>
                <w:sz w:val="20"/>
              </w:rPr>
              <w:t xml:space="preserve"> </w:t>
            </w:r>
            <w:r w:rsidRPr="00234159">
              <w:rPr>
                <w:bCs/>
                <w:sz w:val="20"/>
              </w:rPr>
              <w:t>(per</w:t>
            </w:r>
            <w:r w:rsidR="008B13D4" w:rsidRPr="00234159">
              <w:rPr>
                <w:bCs/>
                <w:sz w:val="20"/>
              </w:rPr>
              <w:t> </w:t>
            </w:r>
            <w:r w:rsidRPr="00234159">
              <w:rPr>
                <w:bCs/>
                <w:sz w:val="20"/>
              </w:rPr>
              <w:t>cent)</w:t>
            </w:r>
          </w:p>
        </w:tc>
      </w:tr>
      <w:tr w:rsidR="00604D17" w:rsidRPr="00234159" w:rsidTr="00A67610">
        <w:tblPrEx>
          <w:tblCellMar>
            <w:top w:w="0" w:type="dxa"/>
            <w:bottom w:w="0" w:type="dxa"/>
          </w:tblCellMar>
        </w:tblPrEx>
        <w:trPr>
          <w:jc w:val="center"/>
        </w:trPr>
        <w:tc>
          <w:tcPr>
            <w:tcW w:w="2640" w:type="dxa"/>
            <w:tcBorders>
              <w:bottom w:val="nil"/>
            </w:tcBorders>
          </w:tcPr>
          <w:p w:rsidR="00604D17" w:rsidRPr="00234159" w:rsidRDefault="00604D17" w:rsidP="00EC13AB">
            <w:pPr>
              <w:spacing w:after="0"/>
              <w:rPr>
                <w:sz w:val="20"/>
              </w:rPr>
            </w:pPr>
            <w:r w:rsidRPr="00234159">
              <w:rPr>
                <w:sz w:val="20"/>
              </w:rPr>
              <w:t>West Azerbaijan</w:t>
            </w:r>
          </w:p>
        </w:tc>
        <w:tc>
          <w:tcPr>
            <w:tcW w:w="1680" w:type="dxa"/>
            <w:tcBorders>
              <w:bottom w:val="nil"/>
            </w:tcBorders>
          </w:tcPr>
          <w:p w:rsidR="00604D17" w:rsidRPr="00234159" w:rsidRDefault="00604D17" w:rsidP="00EC13AB">
            <w:pPr>
              <w:spacing w:after="0"/>
              <w:ind w:right="340" w:firstLine="964"/>
              <w:jc w:val="right"/>
              <w:rPr>
                <w:sz w:val="20"/>
              </w:rPr>
            </w:pPr>
            <w:r w:rsidRPr="00234159">
              <w:rPr>
                <w:sz w:val="20"/>
              </w:rPr>
              <w:t>0</w:t>
            </w:r>
          </w:p>
        </w:tc>
        <w:tc>
          <w:tcPr>
            <w:tcW w:w="1680" w:type="dxa"/>
            <w:tcBorders>
              <w:bottom w:val="nil"/>
            </w:tcBorders>
          </w:tcPr>
          <w:p w:rsidR="00604D17" w:rsidRPr="00234159" w:rsidRDefault="00604D17" w:rsidP="00EC13AB">
            <w:pPr>
              <w:spacing w:after="0"/>
              <w:ind w:right="340" w:firstLine="510"/>
              <w:jc w:val="right"/>
              <w:rPr>
                <w:sz w:val="20"/>
              </w:rPr>
            </w:pPr>
            <w:r w:rsidRPr="00234159">
              <w:rPr>
                <w:sz w:val="20"/>
              </w:rPr>
              <w:t>47</w:t>
            </w:r>
            <w:r w:rsidR="008B13D4" w:rsidRPr="00234159">
              <w:rPr>
                <w:sz w:val="20"/>
              </w:rPr>
              <w:t xml:space="preserve"> </w:t>
            </w:r>
            <w:r w:rsidRPr="00234159">
              <w:rPr>
                <w:sz w:val="20"/>
              </w:rPr>
              <w:t>873</w:t>
            </w:r>
          </w:p>
        </w:tc>
        <w:tc>
          <w:tcPr>
            <w:tcW w:w="1737" w:type="dxa"/>
            <w:tcBorders>
              <w:bottom w:val="nil"/>
            </w:tcBorders>
          </w:tcPr>
          <w:p w:rsidR="00604D17" w:rsidRPr="00234159" w:rsidRDefault="00604D17" w:rsidP="00EC13AB">
            <w:pPr>
              <w:spacing w:after="0"/>
              <w:ind w:right="567" w:firstLine="652"/>
              <w:jc w:val="right"/>
              <w:rPr>
                <w:sz w:val="20"/>
              </w:rPr>
            </w:pPr>
            <w:r w:rsidRPr="00234159">
              <w:rPr>
                <w:sz w:val="20"/>
              </w:rPr>
              <w:t>9</w:t>
            </w:r>
          </w:p>
        </w:tc>
        <w:tc>
          <w:tcPr>
            <w:tcW w:w="1619" w:type="dxa"/>
            <w:tcBorders>
              <w:bottom w:val="nil"/>
            </w:tcBorders>
          </w:tcPr>
          <w:p w:rsidR="00604D17" w:rsidRPr="00234159" w:rsidRDefault="00604D17" w:rsidP="00EC13AB">
            <w:pPr>
              <w:spacing w:after="0"/>
              <w:ind w:right="567" w:firstLine="601"/>
              <w:jc w:val="right"/>
              <w:rPr>
                <w:sz w:val="20"/>
              </w:rPr>
            </w:pPr>
            <w:r w:rsidRPr="00234159">
              <w:rPr>
                <w:sz w:val="20"/>
              </w:rPr>
              <w:t>3</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East Azerbaijan</w:t>
            </w:r>
          </w:p>
        </w:tc>
        <w:tc>
          <w:tcPr>
            <w:tcW w:w="1680" w:type="dxa"/>
            <w:tcBorders>
              <w:top w:val="nil"/>
              <w:bottom w:val="nil"/>
            </w:tcBorders>
          </w:tcPr>
          <w:p w:rsidR="00604D17" w:rsidRPr="00234159" w:rsidRDefault="00604D17" w:rsidP="00EC13AB">
            <w:pPr>
              <w:spacing w:after="0"/>
              <w:ind w:right="340" w:firstLine="492"/>
              <w:jc w:val="right"/>
              <w:rPr>
                <w:sz w:val="20"/>
              </w:rPr>
            </w:pPr>
            <w:r w:rsidRPr="00234159">
              <w:rPr>
                <w:sz w:val="20"/>
              </w:rPr>
              <w:t>71</w:t>
            </w:r>
            <w:r w:rsidR="008B13D4" w:rsidRPr="00234159">
              <w:rPr>
                <w:sz w:val="20"/>
              </w:rPr>
              <w:t xml:space="preserve"> </w:t>
            </w:r>
            <w:r w:rsidRPr="00234159">
              <w:rPr>
                <w:sz w:val="20"/>
              </w:rPr>
              <w:t>518</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305</w:t>
            </w:r>
            <w:r w:rsidR="008B13D4" w:rsidRPr="00234159">
              <w:rPr>
                <w:sz w:val="20"/>
              </w:rPr>
              <w:t xml:space="preserve"> </w:t>
            </w:r>
            <w:r w:rsidRPr="00234159">
              <w:rPr>
                <w:sz w:val="20"/>
              </w:rPr>
              <w:t>656</w:t>
            </w:r>
          </w:p>
        </w:tc>
        <w:tc>
          <w:tcPr>
            <w:tcW w:w="1737" w:type="dxa"/>
            <w:tcBorders>
              <w:top w:val="nil"/>
              <w:bottom w:val="nil"/>
            </w:tcBorders>
          </w:tcPr>
          <w:p w:rsidR="00604D17" w:rsidRPr="00234159" w:rsidRDefault="00604D17" w:rsidP="00EC13AB">
            <w:pPr>
              <w:spacing w:after="0"/>
              <w:ind w:right="567" w:firstLine="652"/>
              <w:jc w:val="right"/>
              <w:rPr>
                <w:sz w:val="20"/>
              </w:rPr>
            </w:pPr>
            <w:r w:rsidRPr="00234159">
              <w:rPr>
                <w:sz w:val="20"/>
              </w:rPr>
              <w:t>7</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3</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Ardabil</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270</w:t>
            </w:r>
            <w:r w:rsidR="008B13D4" w:rsidRPr="00234159">
              <w:rPr>
                <w:sz w:val="20"/>
              </w:rPr>
              <w:t xml:space="preserve"> </w:t>
            </w:r>
            <w:r w:rsidRPr="00234159">
              <w:rPr>
                <w:sz w:val="20"/>
              </w:rPr>
              <w:t>069</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815</w:t>
            </w:r>
            <w:r w:rsidR="008B13D4" w:rsidRPr="00234159">
              <w:rPr>
                <w:sz w:val="20"/>
              </w:rPr>
              <w:t xml:space="preserve"> </w:t>
            </w:r>
            <w:r w:rsidRPr="00234159">
              <w:rPr>
                <w:sz w:val="20"/>
              </w:rPr>
              <w:t>610</w:t>
            </w:r>
          </w:p>
        </w:tc>
        <w:tc>
          <w:tcPr>
            <w:tcW w:w="1737" w:type="dxa"/>
            <w:tcBorders>
              <w:top w:val="nil"/>
              <w:bottom w:val="nil"/>
            </w:tcBorders>
          </w:tcPr>
          <w:p w:rsidR="00604D17" w:rsidRPr="00234159" w:rsidRDefault="00604D17" w:rsidP="00EC13AB">
            <w:pPr>
              <w:spacing w:after="0"/>
              <w:ind w:right="567" w:firstLine="652"/>
              <w:jc w:val="right"/>
              <w:rPr>
                <w:sz w:val="20"/>
              </w:rPr>
            </w:pPr>
            <w:r w:rsidRPr="00234159">
              <w:rPr>
                <w:sz w:val="20"/>
              </w:rPr>
              <w:t>6</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1</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Zanjan</w:t>
            </w:r>
          </w:p>
        </w:tc>
        <w:tc>
          <w:tcPr>
            <w:tcW w:w="1680" w:type="dxa"/>
            <w:tcBorders>
              <w:top w:val="nil"/>
              <w:bottom w:val="nil"/>
            </w:tcBorders>
          </w:tcPr>
          <w:p w:rsidR="00604D17" w:rsidRPr="00234159" w:rsidRDefault="00604D17" w:rsidP="00EC13AB">
            <w:pPr>
              <w:spacing w:after="0"/>
              <w:ind w:right="340" w:firstLine="492"/>
              <w:jc w:val="right"/>
              <w:rPr>
                <w:sz w:val="20"/>
              </w:rPr>
            </w:pPr>
            <w:r w:rsidRPr="00234159">
              <w:rPr>
                <w:sz w:val="20"/>
              </w:rPr>
              <w:t>28</w:t>
            </w:r>
            <w:r w:rsidR="008B13D4" w:rsidRPr="00234159">
              <w:rPr>
                <w:sz w:val="20"/>
              </w:rPr>
              <w:t xml:space="preserve"> </w:t>
            </w:r>
            <w:r w:rsidRPr="00234159">
              <w:rPr>
                <w:sz w:val="20"/>
              </w:rPr>
              <w:t>890</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117</w:t>
            </w:r>
            <w:r w:rsidR="008B13D4" w:rsidRPr="00234159">
              <w:rPr>
                <w:sz w:val="20"/>
              </w:rPr>
              <w:t xml:space="preserve"> </w:t>
            </w:r>
            <w:r w:rsidRPr="00234159">
              <w:rPr>
                <w:sz w:val="20"/>
              </w:rPr>
              <w:t>318</w:t>
            </w:r>
          </w:p>
        </w:tc>
        <w:tc>
          <w:tcPr>
            <w:tcW w:w="1737" w:type="dxa"/>
            <w:tcBorders>
              <w:top w:val="nil"/>
              <w:bottom w:val="nil"/>
            </w:tcBorders>
          </w:tcPr>
          <w:p w:rsidR="00604D17" w:rsidRPr="00234159" w:rsidRDefault="00604D17" w:rsidP="00EC13AB">
            <w:pPr>
              <w:spacing w:after="0"/>
              <w:ind w:right="567"/>
              <w:jc w:val="right"/>
              <w:rPr>
                <w:sz w:val="20"/>
              </w:rPr>
            </w:pPr>
            <w:r w:rsidRPr="00234159">
              <w:rPr>
                <w:sz w:val="20"/>
              </w:rPr>
              <w:t>11</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4</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Kurdistan</w:t>
            </w:r>
          </w:p>
        </w:tc>
        <w:tc>
          <w:tcPr>
            <w:tcW w:w="1680" w:type="dxa"/>
            <w:tcBorders>
              <w:top w:val="nil"/>
              <w:bottom w:val="nil"/>
            </w:tcBorders>
          </w:tcPr>
          <w:p w:rsidR="00604D17" w:rsidRPr="00234159" w:rsidRDefault="00604D17" w:rsidP="00EC13AB">
            <w:pPr>
              <w:spacing w:after="0"/>
              <w:ind w:right="340" w:firstLine="492"/>
              <w:jc w:val="right"/>
              <w:rPr>
                <w:sz w:val="20"/>
              </w:rPr>
            </w:pPr>
            <w:r w:rsidRPr="00234159">
              <w:rPr>
                <w:sz w:val="20"/>
              </w:rPr>
              <w:t>73</w:t>
            </w:r>
            <w:r w:rsidR="008B13D4" w:rsidRPr="00234159">
              <w:rPr>
                <w:sz w:val="20"/>
              </w:rPr>
              <w:t xml:space="preserve"> </w:t>
            </w:r>
            <w:r w:rsidRPr="00234159">
              <w:rPr>
                <w:sz w:val="20"/>
              </w:rPr>
              <w:t>712</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132</w:t>
            </w:r>
            <w:r w:rsidR="008B13D4" w:rsidRPr="00234159">
              <w:rPr>
                <w:sz w:val="20"/>
              </w:rPr>
              <w:t xml:space="preserve"> </w:t>
            </w:r>
            <w:r w:rsidRPr="00234159">
              <w:rPr>
                <w:sz w:val="20"/>
              </w:rPr>
              <w:t>747</w:t>
            </w:r>
          </w:p>
        </w:tc>
        <w:tc>
          <w:tcPr>
            <w:tcW w:w="1737" w:type="dxa"/>
            <w:tcBorders>
              <w:top w:val="nil"/>
              <w:bottom w:val="nil"/>
            </w:tcBorders>
          </w:tcPr>
          <w:p w:rsidR="00604D17" w:rsidRPr="00234159" w:rsidRDefault="00604D17" w:rsidP="00EC13AB">
            <w:pPr>
              <w:spacing w:after="0"/>
              <w:ind w:right="567"/>
              <w:jc w:val="right"/>
              <w:rPr>
                <w:sz w:val="20"/>
              </w:rPr>
            </w:pPr>
            <w:r w:rsidRPr="00234159">
              <w:rPr>
                <w:sz w:val="20"/>
              </w:rPr>
              <w:t>11</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6</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 xml:space="preserve">Kermanshah </w:t>
            </w:r>
          </w:p>
        </w:tc>
        <w:tc>
          <w:tcPr>
            <w:tcW w:w="1680" w:type="dxa"/>
            <w:tcBorders>
              <w:top w:val="nil"/>
              <w:bottom w:val="nil"/>
            </w:tcBorders>
          </w:tcPr>
          <w:p w:rsidR="00604D17" w:rsidRPr="00234159" w:rsidRDefault="00604D17" w:rsidP="00EC13AB">
            <w:pPr>
              <w:spacing w:after="0"/>
              <w:ind w:right="340" w:firstLine="964"/>
              <w:jc w:val="right"/>
              <w:rPr>
                <w:sz w:val="20"/>
              </w:rPr>
            </w:pPr>
            <w:r w:rsidRPr="00234159">
              <w:rPr>
                <w:sz w:val="20"/>
              </w:rPr>
              <w:t>0</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124</w:t>
            </w:r>
            <w:r w:rsidR="008B13D4" w:rsidRPr="00234159">
              <w:rPr>
                <w:sz w:val="20"/>
              </w:rPr>
              <w:t xml:space="preserve"> </w:t>
            </w:r>
            <w:r w:rsidRPr="00234159">
              <w:rPr>
                <w:sz w:val="20"/>
              </w:rPr>
              <w:t>478</w:t>
            </w:r>
          </w:p>
        </w:tc>
        <w:tc>
          <w:tcPr>
            <w:tcW w:w="1737" w:type="dxa"/>
            <w:tcBorders>
              <w:top w:val="nil"/>
              <w:bottom w:val="nil"/>
            </w:tcBorders>
          </w:tcPr>
          <w:p w:rsidR="00604D17" w:rsidRPr="00234159" w:rsidRDefault="00604D17" w:rsidP="00EC13AB">
            <w:pPr>
              <w:spacing w:after="0"/>
              <w:ind w:right="567" w:firstLine="652"/>
              <w:jc w:val="right"/>
              <w:rPr>
                <w:sz w:val="20"/>
              </w:rPr>
            </w:pPr>
            <w:r w:rsidRPr="00234159">
              <w:rPr>
                <w:sz w:val="20"/>
              </w:rPr>
              <w:t>9</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5</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Elam</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142</w:t>
            </w:r>
            <w:r w:rsidR="008B13D4" w:rsidRPr="00234159">
              <w:rPr>
                <w:sz w:val="20"/>
              </w:rPr>
              <w:t xml:space="preserve"> </w:t>
            </w:r>
            <w:r w:rsidRPr="00234159">
              <w:rPr>
                <w:sz w:val="20"/>
              </w:rPr>
              <w:t>799</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506</w:t>
            </w:r>
            <w:r w:rsidR="008B13D4" w:rsidRPr="00234159">
              <w:rPr>
                <w:sz w:val="20"/>
              </w:rPr>
              <w:t xml:space="preserve"> </w:t>
            </w:r>
            <w:r w:rsidRPr="00234159">
              <w:rPr>
                <w:sz w:val="20"/>
              </w:rPr>
              <w:t>333</w:t>
            </w:r>
          </w:p>
        </w:tc>
        <w:tc>
          <w:tcPr>
            <w:tcW w:w="1737" w:type="dxa"/>
            <w:tcBorders>
              <w:top w:val="nil"/>
              <w:bottom w:val="nil"/>
            </w:tcBorders>
          </w:tcPr>
          <w:p w:rsidR="00604D17" w:rsidRPr="00234159" w:rsidRDefault="00604D17" w:rsidP="00EC13AB">
            <w:pPr>
              <w:spacing w:after="0"/>
              <w:ind w:right="567"/>
              <w:jc w:val="right"/>
              <w:rPr>
                <w:sz w:val="20"/>
              </w:rPr>
            </w:pPr>
            <w:r w:rsidRPr="00234159">
              <w:rPr>
                <w:sz w:val="20"/>
              </w:rPr>
              <w:t>11</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3</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Lorestan</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203</w:t>
            </w:r>
            <w:r w:rsidR="008B13D4" w:rsidRPr="00234159">
              <w:rPr>
                <w:sz w:val="20"/>
              </w:rPr>
              <w:t xml:space="preserve"> </w:t>
            </w:r>
            <w:r w:rsidRPr="00234159">
              <w:rPr>
                <w:sz w:val="20"/>
              </w:rPr>
              <w:t>112</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421</w:t>
            </w:r>
            <w:r w:rsidR="008B13D4" w:rsidRPr="00234159">
              <w:rPr>
                <w:sz w:val="20"/>
              </w:rPr>
              <w:t xml:space="preserve"> </w:t>
            </w:r>
            <w:r w:rsidRPr="00234159">
              <w:rPr>
                <w:sz w:val="20"/>
              </w:rPr>
              <w:t>673</w:t>
            </w:r>
          </w:p>
        </w:tc>
        <w:tc>
          <w:tcPr>
            <w:tcW w:w="1737" w:type="dxa"/>
            <w:tcBorders>
              <w:top w:val="nil"/>
              <w:bottom w:val="nil"/>
            </w:tcBorders>
          </w:tcPr>
          <w:p w:rsidR="00604D17" w:rsidRPr="00234159" w:rsidRDefault="00604D17" w:rsidP="00EC13AB">
            <w:pPr>
              <w:spacing w:after="0"/>
              <w:ind w:right="567"/>
              <w:jc w:val="right"/>
              <w:rPr>
                <w:sz w:val="20"/>
              </w:rPr>
            </w:pPr>
            <w:r w:rsidRPr="00234159">
              <w:rPr>
                <w:sz w:val="20"/>
              </w:rPr>
              <w:t>10</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4</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 xml:space="preserve">Kohgilouyeh &amp; </w:t>
            </w:r>
            <w:r w:rsidR="00AF3F26">
              <w:rPr>
                <w:sz w:val="20"/>
              </w:rPr>
              <w:br/>
              <w:t xml:space="preserve">  </w:t>
            </w:r>
            <w:r w:rsidRPr="00234159">
              <w:rPr>
                <w:sz w:val="20"/>
              </w:rPr>
              <w:t>Boyer</w:t>
            </w:r>
            <w:r w:rsidR="00AF3F26">
              <w:rPr>
                <w:sz w:val="20"/>
              </w:rPr>
              <w:t xml:space="preserve"> A</w:t>
            </w:r>
            <w:r w:rsidRPr="00234159">
              <w:rPr>
                <w:sz w:val="20"/>
              </w:rPr>
              <w:t>hmad</w:t>
            </w:r>
          </w:p>
        </w:tc>
        <w:tc>
          <w:tcPr>
            <w:tcW w:w="1680" w:type="dxa"/>
            <w:tcBorders>
              <w:top w:val="nil"/>
              <w:bottom w:val="nil"/>
            </w:tcBorders>
          </w:tcPr>
          <w:p w:rsidR="00604D17" w:rsidRPr="00234159" w:rsidRDefault="00604D17" w:rsidP="00EC13AB">
            <w:pPr>
              <w:spacing w:after="0"/>
              <w:ind w:right="340" w:firstLine="612"/>
              <w:jc w:val="right"/>
              <w:rPr>
                <w:sz w:val="20"/>
              </w:rPr>
            </w:pPr>
            <w:r w:rsidRPr="00234159">
              <w:rPr>
                <w:sz w:val="20"/>
              </w:rPr>
              <w:t>9</w:t>
            </w:r>
            <w:r w:rsidR="008B13D4" w:rsidRPr="00234159">
              <w:rPr>
                <w:sz w:val="20"/>
              </w:rPr>
              <w:t xml:space="preserve"> </w:t>
            </w:r>
            <w:r w:rsidRPr="00234159">
              <w:rPr>
                <w:sz w:val="20"/>
              </w:rPr>
              <w:t>668</w:t>
            </w:r>
          </w:p>
        </w:tc>
        <w:tc>
          <w:tcPr>
            <w:tcW w:w="1680" w:type="dxa"/>
            <w:tcBorders>
              <w:top w:val="nil"/>
              <w:bottom w:val="nil"/>
            </w:tcBorders>
          </w:tcPr>
          <w:p w:rsidR="00604D17" w:rsidRPr="00234159" w:rsidRDefault="00604D17" w:rsidP="00EC13AB">
            <w:pPr>
              <w:spacing w:after="0"/>
              <w:ind w:right="340" w:firstLine="510"/>
              <w:jc w:val="right"/>
              <w:rPr>
                <w:sz w:val="20"/>
              </w:rPr>
            </w:pPr>
            <w:r w:rsidRPr="00234159">
              <w:rPr>
                <w:sz w:val="20"/>
              </w:rPr>
              <w:t>16</w:t>
            </w:r>
            <w:r w:rsidR="008B13D4" w:rsidRPr="00234159">
              <w:rPr>
                <w:sz w:val="20"/>
              </w:rPr>
              <w:t xml:space="preserve"> </w:t>
            </w:r>
            <w:r w:rsidRPr="00234159">
              <w:rPr>
                <w:sz w:val="20"/>
              </w:rPr>
              <w:t>803</w:t>
            </w:r>
          </w:p>
        </w:tc>
        <w:tc>
          <w:tcPr>
            <w:tcW w:w="1737" w:type="dxa"/>
            <w:tcBorders>
              <w:top w:val="nil"/>
              <w:bottom w:val="nil"/>
            </w:tcBorders>
          </w:tcPr>
          <w:p w:rsidR="00604D17" w:rsidRPr="00234159" w:rsidRDefault="00604D17" w:rsidP="00EC13AB">
            <w:pPr>
              <w:spacing w:after="0"/>
              <w:ind w:right="567"/>
              <w:jc w:val="right"/>
              <w:rPr>
                <w:sz w:val="20"/>
              </w:rPr>
            </w:pPr>
            <w:r w:rsidRPr="00234159">
              <w:rPr>
                <w:sz w:val="20"/>
              </w:rPr>
              <w:t>14</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6</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 xml:space="preserve">Cheharmehl &amp; Bakhtiyari </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211</w:t>
            </w:r>
            <w:r w:rsidR="008B13D4" w:rsidRPr="00234159">
              <w:rPr>
                <w:sz w:val="20"/>
              </w:rPr>
              <w:t xml:space="preserve"> </w:t>
            </w:r>
            <w:r w:rsidRPr="00234159">
              <w:rPr>
                <w:sz w:val="20"/>
              </w:rPr>
              <w:t>769</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285</w:t>
            </w:r>
            <w:r w:rsidR="008B13D4" w:rsidRPr="00234159">
              <w:rPr>
                <w:sz w:val="20"/>
              </w:rPr>
              <w:t xml:space="preserve"> </w:t>
            </w:r>
            <w:r w:rsidRPr="00234159">
              <w:rPr>
                <w:sz w:val="20"/>
              </w:rPr>
              <w:t>465</w:t>
            </w:r>
          </w:p>
        </w:tc>
        <w:tc>
          <w:tcPr>
            <w:tcW w:w="1737" w:type="dxa"/>
            <w:tcBorders>
              <w:top w:val="nil"/>
              <w:bottom w:val="nil"/>
            </w:tcBorders>
          </w:tcPr>
          <w:p w:rsidR="00604D17" w:rsidRPr="00234159" w:rsidRDefault="00604D17" w:rsidP="00EC13AB">
            <w:pPr>
              <w:spacing w:after="0"/>
              <w:ind w:right="567"/>
              <w:jc w:val="right"/>
              <w:rPr>
                <w:sz w:val="20"/>
              </w:rPr>
            </w:pPr>
            <w:r w:rsidRPr="00234159">
              <w:rPr>
                <w:sz w:val="20"/>
              </w:rPr>
              <w:t>15</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7</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 xml:space="preserve">Sistan &amp; Balouchestan </w:t>
            </w:r>
          </w:p>
        </w:tc>
        <w:tc>
          <w:tcPr>
            <w:tcW w:w="1680" w:type="dxa"/>
            <w:tcBorders>
              <w:top w:val="nil"/>
              <w:bottom w:val="nil"/>
            </w:tcBorders>
          </w:tcPr>
          <w:p w:rsidR="00604D17" w:rsidRPr="00234159" w:rsidRDefault="00604D17" w:rsidP="00EC13AB">
            <w:pPr>
              <w:spacing w:after="0"/>
              <w:ind w:right="340" w:firstLine="397"/>
              <w:jc w:val="right"/>
              <w:rPr>
                <w:sz w:val="20"/>
              </w:rPr>
            </w:pPr>
            <w:r w:rsidRPr="00234159">
              <w:rPr>
                <w:sz w:val="20"/>
              </w:rPr>
              <w:t>521</w:t>
            </w:r>
            <w:r w:rsidR="008B13D4" w:rsidRPr="00234159">
              <w:rPr>
                <w:sz w:val="20"/>
              </w:rPr>
              <w:t xml:space="preserve"> </w:t>
            </w:r>
            <w:r w:rsidRPr="00234159">
              <w:rPr>
                <w:sz w:val="20"/>
              </w:rPr>
              <w:t>019</w:t>
            </w:r>
          </w:p>
        </w:tc>
        <w:tc>
          <w:tcPr>
            <w:tcW w:w="1680" w:type="dxa"/>
            <w:tcBorders>
              <w:top w:val="nil"/>
              <w:bottom w:val="nil"/>
            </w:tcBorders>
          </w:tcPr>
          <w:p w:rsidR="00604D17" w:rsidRPr="00234159" w:rsidRDefault="00604D17" w:rsidP="00EC13AB">
            <w:pPr>
              <w:spacing w:after="0"/>
              <w:ind w:right="340"/>
              <w:jc w:val="right"/>
              <w:rPr>
                <w:sz w:val="20"/>
              </w:rPr>
            </w:pPr>
            <w:r w:rsidRPr="00234159">
              <w:rPr>
                <w:sz w:val="20"/>
              </w:rPr>
              <w:t>1</w:t>
            </w:r>
            <w:r w:rsidR="008B13D4" w:rsidRPr="00234159">
              <w:rPr>
                <w:sz w:val="20"/>
              </w:rPr>
              <w:t xml:space="preserve"> </w:t>
            </w:r>
            <w:r w:rsidRPr="00234159">
              <w:rPr>
                <w:sz w:val="20"/>
              </w:rPr>
              <w:t>642</w:t>
            </w:r>
            <w:r w:rsidR="008B13D4" w:rsidRPr="00234159">
              <w:rPr>
                <w:sz w:val="20"/>
              </w:rPr>
              <w:t xml:space="preserve"> </w:t>
            </w:r>
            <w:r w:rsidRPr="00234159">
              <w:rPr>
                <w:sz w:val="20"/>
              </w:rPr>
              <w:t>106</w:t>
            </w:r>
          </w:p>
        </w:tc>
        <w:tc>
          <w:tcPr>
            <w:tcW w:w="1737" w:type="dxa"/>
            <w:tcBorders>
              <w:top w:val="nil"/>
              <w:bottom w:val="nil"/>
            </w:tcBorders>
          </w:tcPr>
          <w:p w:rsidR="00604D17" w:rsidRPr="00234159" w:rsidRDefault="00604D17" w:rsidP="00EC13AB">
            <w:pPr>
              <w:spacing w:after="0"/>
              <w:ind w:right="567"/>
              <w:jc w:val="right"/>
              <w:rPr>
                <w:sz w:val="20"/>
              </w:rPr>
            </w:pPr>
            <w:r w:rsidRPr="00234159">
              <w:rPr>
                <w:sz w:val="20"/>
              </w:rPr>
              <w:t>21</w:t>
            </w:r>
          </w:p>
        </w:tc>
        <w:tc>
          <w:tcPr>
            <w:tcW w:w="1619" w:type="dxa"/>
            <w:tcBorders>
              <w:top w:val="nil"/>
              <w:bottom w:val="nil"/>
            </w:tcBorders>
          </w:tcPr>
          <w:p w:rsidR="00604D17" w:rsidRPr="00234159" w:rsidRDefault="00604D17" w:rsidP="00EC13AB">
            <w:pPr>
              <w:spacing w:after="0"/>
              <w:ind w:right="567"/>
              <w:jc w:val="right"/>
              <w:rPr>
                <w:sz w:val="20"/>
              </w:rPr>
            </w:pPr>
            <w:r w:rsidRPr="00234159">
              <w:rPr>
                <w:sz w:val="20"/>
              </w:rPr>
              <w:t>16</w:t>
            </w:r>
          </w:p>
        </w:tc>
      </w:tr>
      <w:tr w:rsidR="00604D17" w:rsidRPr="00234159" w:rsidTr="00A67610">
        <w:tblPrEx>
          <w:tblCellMar>
            <w:top w:w="0" w:type="dxa"/>
            <w:bottom w:w="0" w:type="dxa"/>
          </w:tblCellMar>
        </w:tblPrEx>
        <w:trPr>
          <w:jc w:val="center"/>
        </w:trPr>
        <w:tc>
          <w:tcPr>
            <w:tcW w:w="2640" w:type="dxa"/>
            <w:tcBorders>
              <w:top w:val="nil"/>
              <w:bottom w:val="nil"/>
            </w:tcBorders>
          </w:tcPr>
          <w:p w:rsidR="00604D17" w:rsidRPr="00234159" w:rsidRDefault="00604D17" w:rsidP="00EC13AB">
            <w:pPr>
              <w:spacing w:after="0"/>
              <w:rPr>
                <w:sz w:val="20"/>
              </w:rPr>
            </w:pPr>
            <w:r w:rsidRPr="00234159">
              <w:rPr>
                <w:sz w:val="20"/>
              </w:rPr>
              <w:t xml:space="preserve">Khouzestan </w:t>
            </w:r>
          </w:p>
        </w:tc>
        <w:tc>
          <w:tcPr>
            <w:tcW w:w="1680" w:type="dxa"/>
            <w:tcBorders>
              <w:top w:val="nil"/>
              <w:bottom w:val="nil"/>
            </w:tcBorders>
          </w:tcPr>
          <w:p w:rsidR="00604D17" w:rsidRPr="00234159" w:rsidRDefault="00604D17" w:rsidP="00EC13AB">
            <w:pPr>
              <w:spacing w:after="0"/>
              <w:ind w:right="340"/>
              <w:jc w:val="right"/>
              <w:rPr>
                <w:sz w:val="20"/>
              </w:rPr>
            </w:pPr>
            <w:r w:rsidRPr="00234159">
              <w:rPr>
                <w:sz w:val="20"/>
              </w:rPr>
              <w:t>2</w:t>
            </w:r>
            <w:r w:rsidR="008B13D4" w:rsidRPr="00234159">
              <w:rPr>
                <w:sz w:val="20"/>
              </w:rPr>
              <w:t xml:space="preserve"> </w:t>
            </w:r>
            <w:r w:rsidRPr="00234159">
              <w:rPr>
                <w:sz w:val="20"/>
              </w:rPr>
              <w:t>343</w:t>
            </w:r>
            <w:r w:rsidR="008B13D4" w:rsidRPr="00234159">
              <w:rPr>
                <w:sz w:val="20"/>
              </w:rPr>
              <w:t xml:space="preserve"> </w:t>
            </w:r>
            <w:r w:rsidRPr="00234159">
              <w:rPr>
                <w:sz w:val="20"/>
              </w:rPr>
              <w:t>742</w:t>
            </w:r>
          </w:p>
        </w:tc>
        <w:tc>
          <w:tcPr>
            <w:tcW w:w="1680" w:type="dxa"/>
            <w:tcBorders>
              <w:top w:val="nil"/>
              <w:bottom w:val="nil"/>
            </w:tcBorders>
          </w:tcPr>
          <w:p w:rsidR="00604D17" w:rsidRPr="00234159" w:rsidRDefault="00604D17" w:rsidP="00EC13AB">
            <w:pPr>
              <w:spacing w:after="0"/>
              <w:ind w:right="340"/>
              <w:jc w:val="right"/>
              <w:rPr>
                <w:sz w:val="20"/>
              </w:rPr>
            </w:pPr>
            <w:r w:rsidRPr="00234159">
              <w:rPr>
                <w:sz w:val="20"/>
              </w:rPr>
              <w:t>2</w:t>
            </w:r>
            <w:r w:rsidR="008B13D4" w:rsidRPr="00234159">
              <w:rPr>
                <w:sz w:val="20"/>
              </w:rPr>
              <w:t xml:space="preserve"> </w:t>
            </w:r>
            <w:r w:rsidRPr="00234159">
              <w:rPr>
                <w:sz w:val="20"/>
              </w:rPr>
              <w:t>894</w:t>
            </w:r>
            <w:r w:rsidR="008B13D4" w:rsidRPr="00234159">
              <w:rPr>
                <w:sz w:val="20"/>
              </w:rPr>
              <w:t xml:space="preserve"> </w:t>
            </w:r>
            <w:r w:rsidRPr="00234159">
              <w:rPr>
                <w:sz w:val="20"/>
              </w:rPr>
              <w:t>253</w:t>
            </w:r>
          </w:p>
        </w:tc>
        <w:tc>
          <w:tcPr>
            <w:tcW w:w="1737" w:type="dxa"/>
            <w:tcBorders>
              <w:top w:val="nil"/>
              <w:bottom w:val="nil"/>
            </w:tcBorders>
          </w:tcPr>
          <w:p w:rsidR="00604D17" w:rsidRPr="00234159" w:rsidRDefault="00604D17" w:rsidP="00EC13AB">
            <w:pPr>
              <w:spacing w:after="0"/>
              <w:ind w:right="567"/>
              <w:jc w:val="right"/>
              <w:rPr>
                <w:sz w:val="20"/>
              </w:rPr>
            </w:pPr>
            <w:r w:rsidRPr="00234159">
              <w:rPr>
                <w:sz w:val="20"/>
              </w:rPr>
              <w:t>10</w:t>
            </w:r>
          </w:p>
        </w:tc>
        <w:tc>
          <w:tcPr>
            <w:tcW w:w="1619" w:type="dxa"/>
            <w:tcBorders>
              <w:top w:val="nil"/>
              <w:bottom w:val="nil"/>
            </w:tcBorders>
          </w:tcPr>
          <w:p w:rsidR="00604D17" w:rsidRPr="00234159" w:rsidRDefault="00604D17" w:rsidP="00EC13AB">
            <w:pPr>
              <w:spacing w:after="0"/>
              <w:ind w:right="567" w:firstLine="601"/>
              <w:jc w:val="right"/>
              <w:rPr>
                <w:sz w:val="20"/>
              </w:rPr>
            </w:pPr>
            <w:r w:rsidRPr="00234159">
              <w:rPr>
                <w:sz w:val="20"/>
              </w:rPr>
              <w:t>5</w:t>
            </w:r>
          </w:p>
        </w:tc>
      </w:tr>
      <w:tr w:rsidR="00604D17" w:rsidRPr="00234159" w:rsidTr="00A67610">
        <w:tblPrEx>
          <w:tblCellMar>
            <w:top w:w="0" w:type="dxa"/>
            <w:bottom w:w="0" w:type="dxa"/>
          </w:tblCellMar>
        </w:tblPrEx>
        <w:trPr>
          <w:jc w:val="center"/>
        </w:trPr>
        <w:tc>
          <w:tcPr>
            <w:tcW w:w="2640" w:type="dxa"/>
            <w:tcBorders>
              <w:top w:val="nil"/>
            </w:tcBorders>
          </w:tcPr>
          <w:p w:rsidR="00604D17" w:rsidRPr="00234159" w:rsidRDefault="00604D17" w:rsidP="00EC13AB">
            <w:pPr>
              <w:spacing w:after="0"/>
              <w:rPr>
                <w:sz w:val="20"/>
              </w:rPr>
            </w:pPr>
            <w:r w:rsidRPr="00234159">
              <w:rPr>
                <w:sz w:val="20"/>
              </w:rPr>
              <w:t xml:space="preserve">Golestan </w:t>
            </w:r>
          </w:p>
        </w:tc>
        <w:tc>
          <w:tcPr>
            <w:tcW w:w="1680" w:type="dxa"/>
            <w:tcBorders>
              <w:top w:val="nil"/>
            </w:tcBorders>
          </w:tcPr>
          <w:p w:rsidR="00604D17" w:rsidRPr="00234159" w:rsidRDefault="00604D17" w:rsidP="00EC13AB">
            <w:pPr>
              <w:spacing w:after="0"/>
              <w:ind w:right="340"/>
              <w:jc w:val="right"/>
              <w:rPr>
                <w:sz w:val="20"/>
              </w:rPr>
            </w:pPr>
            <w:r w:rsidRPr="00234159">
              <w:rPr>
                <w:sz w:val="20"/>
              </w:rPr>
              <w:t>1</w:t>
            </w:r>
            <w:r w:rsidR="008B13D4" w:rsidRPr="00234159">
              <w:rPr>
                <w:sz w:val="20"/>
              </w:rPr>
              <w:t xml:space="preserve"> </w:t>
            </w:r>
            <w:r w:rsidRPr="00234159">
              <w:rPr>
                <w:sz w:val="20"/>
              </w:rPr>
              <w:t>008</w:t>
            </w:r>
            <w:r w:rsidR="008B13D4" w:rsidRPr="00234159">
              <w:rPr>
                <w:sz w:val="20"/>
              </w:rPr>
              <w:t xml:space="preserve"> </w:t>
            </w:r>
            <w:r w:rsidRPr="00234159">
              <w:rPr>
                <w:sz w:val="20"/>
              </w:rPr>
              <w:t>259</w:t>
            </w:r>
          </w:p>
        </w:tc>
        <w:tc>
          <w:tcPr>
            <w:tcW w:w="1680" w:type="dxa"/>
            <w:tcBorders>
              <w:top w:val="nil"/>
            </w:tcBorders>
          </w:tcPr>
          <w:p w:rsidR="00604D17" w:rsidRPr="00234159" w:rsidRDefault="00604D17" w:rsidP="00EC13AB">
            <w:pPr>
              <w:spacing w:after="0"/>
              <w:ind w:right="340"/>
              <w:jc w:val="right"/>
              <w:rPr>
                <w:sz w:val="20"/>
              </w:rPr>
            </w:pPr>
            <w:r w:rsidRPr="00234159">
              <w:rPr>
                <w:sz w:val="20"/>
              </w:rPr>
              <w:t>1</w:t>
            </w:r>
            <w:r w:rsidR="008B13D4" w:rsidRPr="00234159">
              <w:rPr>
                <w:sz w:val="20"/>
              </w:rPr>
              <w:t xml:space="preserve"> </w:t>
            </w:r>
            <w:r w:rsidRPr="00234159">
              <w:rPr>
                <w:sz w:val="20"/>
              </w:rPr>
              <w:t>117</w:t>
            </w:r>
            <w:r w:rsidR="008B13D4" w:rsidRPr="00234159">
              <w:rPr>
                <w:sz w:val="20"/>
              </w:rPr>
              <w:t xml:space="preserve"> </w:t>
            </w:r>
            <w:r w:rsidRPr="00234159">
              <w:rPr>
                <w:sz w:val="20"/>
              </w:rPr>
              <w:t>386</w:t>
            </w:r>
          </w:p>
        </w:tc>
        <w:tc>
          <w:tcPr>
            <w:tcW w:w="1737" w:type="dxa"/>
            <w:tcBorders>
              <w:top w:val="nil"/>
            </w:tcBorders>
          </w:tcPr>
          <w:p w:rsidR="00604D17" w:rsidRPr="00234159" w:rsidRDefault="00604D17" w:rsidP="00EC13AB">
            <w:pPr>
              <w:spacing w:after="0"/>
              <w:ind w:right="567" w:firstLine="652"/>
              <w:jc w:val="right"/>
              <w:rPr>
                <w:sz w:val="20"/>
              </w:rPr>
            </w:pPr>
            <w:r w:rsidRPr="00234159">
              <w:rPr>
                <w:sz w:val="20"/>
              </w:rPr>
              <w:t>4</w:t>
            </w:r>
          </w:p>
        </w:tc>
        <w:tc>
          <w:tcPr>
            <w:tcW w:w="1619" w:type="dxa"/>
            <w:tcBorders>
              <w:top w:val="nil"/>
            </w:tcBorders>
          </w:tcPr>
          <w:p w:rsidR="00604D17" w:rsidRPr="00234159" w:rsidRDefault="00604D17" w:rsidP="00EC13AB">
            <w:pPr>
              <w:spacing w:after="0"/>
              <w:ind w:right="567" w:firstLine="601"/>
              <w:jc w:val="right"/>
              <w:rPr>
                <w:sz w:val="20"/>
              </w:rPr>
            </w:pPr>
            <w:r w:rsidRPr="00234159">
              <w:rPr>
                <w:sz w:val="20"/>
              </w:rPr>
              <w:t>3</w:t>
            </w:r>
          </w:p>
        </w:tc>
      </w:tr>
    </w:tbl>
    <w:p w:rsidR="00604D17" w:rsidRPr="00234159" w:rsidRDefault="00E55339" w:rsidP="00A67610">
      <w:pPr>
        <w:spacing w:before="240"/>
      </w:pPr>
      <w:r w:rsidRPr="00234159">
        <w:t>9</w:t>
      </w:r>
      <w:r w:rsidR="005C70CE" w:rsidRPr="00234159">
        <w:t>9</w:t>
      </w:r>
      <w:r w:rsidRPr="00234159">
        <w:t>.</w:t>
      </w:r>
      <w:r w:rsidRPr="00234159">
        <w:tab/>
      </w:r>
      <w:r w:rsidR="00604D17" w:rsidRPr="00234159">
        <w:t>The programme of the enrichment of wheat flour with micronutrients which aims to improve nutrition and prevent the prevalence of anemia in all strata of the society particularly among the vulnerable groups was designed and implemented in 2004. At present, Zanjan, Kermanshah, Cheharmahal &amp; Bakhtiyari, Sistan &amp; Baluchestan as well as Khuzestan provinces are fully covered by thi</w:t>
      </w:r>
      <w:r w:rsidR="00EB0748" w:rsidRPr="00234159">
        <w:t>s programme.</w:t>
      </w:r>
    </w:p>
    <w:p w:rsidR="00604D17" w:rsidRPr="00234159" w:rsidRDefault="00E55339" w:rsidP="00A67610">
      <w:r w:rsidRPr="00234159">
        <w:t>10</w:t>
      </w:r>
      <w:r w:rsidR="005C70CE" w:rsidRPr="00234159">
        <w:t>0</w:t>
      </w:r>
      <w:r w:rsidRPr="00234159">
        <w:t>.</w:t>
      </w:r>
      <w:r w:rsidRPr="00234159">
        <w:tab/>
      </w:r>
      <w:r w:rsidR="00604D17" w:rsidRPr="00234159">
        <w:t>The programme for the provision of iron supplements to high school girls which aims to reduce the prevalence of anemia and iron deficiency among high school girls has been implemented throughout the country since 2003. The following table demonstrates the profile of the implementation of the said programme in diff</w:t>
      </w:r>
      <w:r w:rsidR="004C0DB8" w:rsidRPr="00234159">
        <w:t>erent provinces of the country.</w:t>
      </w:r>
    </w:p>
    <w:p w:rsidR="00604D17" w:rsidRPr="00234159" w:rsidRDefault="00604D17" w:rsidP="00A67610">
      <w:pPr>
        <w:pStyle w:val="Heading2"/>
      </w:pPr>
      <w:r w:rsidRPr="00234159">
        <w:t>Table 20</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0"/>
        <w:gridCol w:w="2758"/>
        <w:gridCol w:w="2758"/>
      </w:tblGrid>
      <w:tr w:rsidR="00604D17" w:rsidRPr="00234159" w:rsidTr="00A67610">
        <w:tblPrEx>
          <w:tblCellMar>
            <w:top w:w="0" w:type="dxa"/>
            <w:bottom w:w="0" w:type="dxa"/>
          </w:tblCellMar>
        </w:tblPrEx>
        <w:trPr>
          <w:jc w:val="center"/>
        </w:trPr>
        <w:tc>
          <w:tcPr>
            <w:tcW w:w="3840" w:type="dxa"/>
            <w:tcBorders>
              <w:bottom w:val="single" w:sz="4" w:space="0" w:color="auto"/>
            </w:tcBorders>
          </w:tcPr>
          <w:p w:rsidR="00604D17" w:rsidRPr="00234159" w:rsidRDefault="00604D17" w:rsidP="004B2633">
            <w:pPr>
              <w:spacing w:after="0"/>
              <w:jc w:val="center"/>
              <w:rPr>
                <w:bCs/>
                <w:sz w:val="20"/>
              </w:rPr>
            </w:pPr>
            <w:r w:rsidRPr="00234159">
              <w:rPr>
                <w:bCs/>
                <w:sz w:val="20"/>
              </w:rPr>
              <w:t>Province</w:t>
            </w:r>
          </w:p>
        </w:tc>
        <w:tc>
          <w:tcPr>
            <w:tcW w:w="2758" w:type="dxa"/>
            <w:tcBorders>
              <w:bottom w:val="single" w:sz="4" w:space="0" w:color="auto"/>
            </w:tcBorders>
          </w:tcPr>
          <w:p w:rsidR="00604D17" w:rsidRPr="00234159" w:rsidRDefault="00604D17" w:rsidP="004B2633">
            <w:pPr>
              <w:spacing w:after="0"/>
              <w:jc w:val="center"/>
              <w:rPr>
                <w:bCs/>
                <w:sz w:val="20"/>
              </w:rPr>
            </w:pPr>
            <w:r w:rsidRPr="00234159">
              <w:rPr>
                <w:bCs/>
                <w:sz w:val="20"/>
              </w:rPr>
              <w:t>Number of students covered</w:t>
            </w:r>
            <w:r w:rsidR="00A67610">
              <w:rPr>
                <w:bCs/>
                <w:sz w:val="20"/>
              </w:rPr>
              <w:br/>
            </w:r>
            <w:r w:rsidRPr="00234159">
              <w:rPr>
                <w:bCs/>
                <w:sz w:val="20"/>
              </w:rPr>
              <w:t>in 2003-2004</w:t>
            </w:r>
          </w:p>
        </w:tc>
        <w:tc>
          <w:tcPr>
            <w:tcW w:w="2758" w:type="dxa"/>
            <w:tcBorders>
              <w:bottom w:val="single" w:sz="4" w:space="0" w:color="auto"/>
            </w:tcBorders>
          </w:tcPr>
          <w:p w:rsidR="00604D17" w:rsidRPr="00234159" w:rsidRDefault="00604D17" w:rsidP="004B2633">
            <w:pPr>
              <w:spacing w:after="0"/>
              <w:jc w:val="center"/>
              <w:rPr>
                <w:bCs/>
                <w:sz w:val="20"/>
              </w:rPr>
            </w:pPr>
            <w:r w:rsidRPr="00234159">
              <w:rPr>
                <w:bCs/>
                <w:sz w:val="20"/>
              </w:rPr>
              <w:t>Number of students covered</w:t>
            </w:r>
            <w:r w:rsidR="00A67610">
              <w:rPr>
                <w:bCs/>
                <w:sz w:val="20"/>
              </w:rPr>
              <w:br/>
            </w:r>
            <w:r w:rsidRPr="00234159">
              <w:rPr>
                <w:bCs/>
                <w:sz w:val="20"/>
              </w:rPr>
              <w:t>in 2003-2004</w:t>
            </w:r>
          </w:p>
        </w:tc>
      </w:tr>
      <w:tr w:rsidR="00604D17" w:rsidRPr="00234159" w:rsidTr="00A67610">
        <w:tblPrEx>
          <w:tblCellMar>
            <w:top w:w="0" w:type="dxa"/>
            <w:bottom w:w="0" w:type="dxa"/>
          </w:tblCellMar>
        </w:tblPrEx>
        <w:trPr>
          <w:jc w:val="center"/>
        </w:trPr>
        <w:tc>
          <w:tcPr>
            <w:tcW w:w="3840" w:type="dxa"/>
            <w:tcBorders>
              <w:bottom w:val="nil"/>
            </w:tcBorders>
          </w:tcPr>
          <w:p w:rsidR="00604D17" w:rsidRPr="00234159" w:rsidRDefault="00604D17" w:rsidP="004B2633">
            <w:pPr>
              <w:spacing w:after="0"/>
              <w:rPr>
                <w:sz w:val="20"/>
              </w:rPr>
            </w:pPr>
            <w:r w:rsidRPr="00234159">
              <w:rPr>
                <w:sz w:val="20"/>
              </w:rPr>
              <w:t xml:space="preserve">West Azerbaijan </w:t>
            </w:r>
          </w:p>
        </w:tc>
        <w:tc>
          <w:tcPr>
            <w:tcW w:w="2758" w:type="dxa"/>
            <w:tcBorders>
              <w:bottom w:val="nil"/>
            </w:tcBorders>
          </w:tcPr>
          <w:p w:rsidR="00604D17" w:rsidRPr="00234159" w:rsidRDefault="00604D17" w:rsidP="004B2633">
            <w:pPr>
              <w:spacing w:after="0"/>
              <w:ind w:right="1021" w:firstLine="1049"/>
              <w:jc w:val="right"/>
              <w:rPr>
                <w:sz w:val="20"/>
              </w:rPr>
            </w:pPr>
            <w:r w:rsidRPr="00234159">
              <w:rPr>
                <w:sz w:val="20"/>
              </w:rPr>
              <w:t>4</w:t>
            </w:r>
            <w:r w:rsidR="004C0DB8" w:rsidRPr="00234159">
              <w:rPr>
                <w:sz w:val="20"/>
              </w:rPr>
              <w:t xml:space="preserve"> </w:t>
            </w:r>
            <w:r w:rsidRPr="00234159">
              <w:rPr>
                <w:sz w:val="20"/>
              </w:rPr>
              <w:t>827</w:t>
            </w:r>
          </w:p>
        </w:tc>
        <w:tc>
          <w:tcPr>
            <w:tcW w:w="2758" w:type="dxa"/>
            <w:tcBorders>
              <w:bottom w:val="nil"/>
            </w:tcBorders>
          </w:tcPr>
          <w:p w:rsidR="00604D17" w:rsidRPr="00234159" w:rsidRDefault="00604D17" w:rsidP="004B2633">
            <w:pPr>
              <w:spacing w:after="0"/>
              <w:ind w:right="1021" w:firstLine="879"/>
              <w:jc w:val="right"/>
              <w:rPr>
                <w:sz w:val="20"/>
              </w:rPr>
            </w:pPr>
            <w:r w:rsidRPr="00234159">
              <w:rPr>
                <w:sz w:val="20"/>
              </w:rPr>
              <w:t>63</w:t>
            </w:r>
            <w:r w:rsidR="004C0DB8" w:rsidRPr="00234159">
              <w:rPr>
                <w:sz w:val="20"/>
              </w:rPr>
              <w:t xml:space="preserve"> </w:t>
            </w:r>
            <w:r w:rsidRPr="00234159">
              <w:rPr>
                <w:sz w:val="20"/>
              </w:rPr>
              <w:t>548</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 xml:space="preserve">East Azerbaijan </w:t>
            </w:r>
          </w:p>
        </w:tc>
        <w:tc>
          <w:tcPr>
            <w:tcW w:w="2758" w:type="dxa"/>
            <w:tcBorders>
              <w:top w:val="nil"/>
              <w:bottom w:val="nil"/>
            </w:tcBorders>
          </w:tcPr>
          <w:p w:rsidR="00604D17" w:rsidRPr="00234159" w:rsidRDefault="00604D17" w:rsidP="004B2633">
            <w:pPr>
              <w:spacing w:after="0"/>
              <w:ind w:right="1021" w:firstLine="1049"/>
              <w:jc w:val="right"/>
              <w:rPr>
                <w:sz w:val="20"/>
              </w:rPr>
            </w:pPr>
            <w:r w:rsidRPr="00234159">
              <w:rPr>
                <w:sz w:val="20"/>
              </w:rPr>
              <w:t>1</w:t>
            </w:r>
            <w:r w:rsidR="004C0DB8" w:rsidRPr="00234159">
              <w:rPr>
                <w:sz w:val="20"/>
              </w:rPr>
              <w:t xml:space="preserve"> </w:t>
            </w:r>
            <w:r w:rsidRPr="00234159">
              <w:rPr>
                <w:sz w:val="20"/>
              </w:rPr>
              <w:t>209</w:t>
            </w:r>
          </w:p>
        </w:tc>
        <w:tc>
          <w:tcPr>
            <w:tcW w:w="2758" w:type="dxa"/>
            <w:tcBorders>
              <w:top w:val="nil"/>
              <w:bottom w:val="nil"/>
            </w:tcBorders>
          </w:tcPr>
          <w:p w:rsidR="00604D17" w:rsidRPr="00234159" w:rsidRDefault="00604D17" w:rsidP="004B2633">
            <w:pPr>
              <w:spacing w:after="0"/>
              <w:ind w:right="1021" w:firstLine="879"/>
              <w:jc w:val="right"/>
              <w:rPr>
                <w:sz w:val="20"/>
              </w:rPr>
            </w:pPr>
            <w:r w:rsidRPr="00234159">
              <w:rPr>
                <w:sz w:val="20"/>
              </w:rPr>
              <w:t>29</w:t>
            </w:r>
            <w:r w:rsidR="004C0DB8" w:rsidRPr="00234159">
              <w:rPr>
                <w:sz w:val="20"/>
              </w:rPr>
              <w:t xml:space="preserve"> </w:t>
            </w:r>
            <w:r w:rsidRPr="00234159">
              <w:rPr>
                <w:sz w:val="20"/>
              </w:rPr>
              <w:t>611</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 xml:space="preserve">Ardabil </w:t>
            </w:r>
          </w:p>
        </w:tc>
        <w:tc>
          <w:tcPr>
            <w:tcW w:w="2758" w:type="dxa"/>
            <w:tcBorders>
              <w:top w:val="nil"/>
              <w:bottom w:val="nil"/>
            </w:tcBorders>
          </w:tcPr>
          <w:p w:rsidR="00604D17" w:rsidRPr="00234159" w:rsidRDefault="00604D17" w:rsidP="004B2633">
            <w:pPr>
              <w:spacing w:after="0"/>
              <w:ind w:right="1021" w:firstLine="1049"/>
              <w:jc w:val="right"/>
              <w:rPr>
                <w:sz w:val="20"/>
              </w:rPr>
            </w:pPr>
            <w:r w:rsidRPr="00234159">
              <w:rPr>
                <w:sz w:val="20"/>
              </w:rPr>
              <w:t>1</w:t>
            </w:r>
            <w:r w:rsidR="004C0DB8" w:rsidRPr="00234159">
              <w:rPr>
                <w:sz w:val="20"/>
              </w:rPr>
              <w:t xml:space="preserve"> </w:t>
            </w:r>
            <w:r w:rsidRPr="00234159">
              <w:rPr>
                <w:sz w:val="20"/>
              </w:rPr>
              <w:t>763</w:t>
            </w:r>
          </w:p>
        </w:tc>
        <w:tc>
          <w:tcPr>
            <w:tcW w:w="2758" w:type="dxa"/>
            <w:tcBorders>
              <w:top w:val="nil"/>
              <w:bottom w:val="nil"/>
            </w:tcBorders>
          </w:tcPr>
          <w:p w:rsidR="00604D17" w:rsidRPr="00234159" w:rsidRDefault="00604D17" w:rsidP="004B2633">
            <w:pPr>
              <w:spacing w:after="0"/>
              <w:ind w:right="1021" w:firstLine="987"/>
              <w:jc w:val="right"/>
              <w:rPr>
                <w:sz w:val="20"/>
              </w:rPr>
            </w:pPr>
            <w:r w:rsidRPr="00234159">
              <w:rPr>
                <w:sz w:val="20"/>
              </w:rPr>
              <w:t>5</w:t>
            </w:r>
            <w:r w:rsidR="004C0DB8" w:rsidRPr="00234159">
              <w:rPr>
                <w:sz w:val="20"/>
              </w:rPr>
              <w:t xml:space="preserve"> </w:t>
            </w:r>
            <w:r w:rsidRPr="00234159">
              <w:rPr>
                <w:sz w:val="20"/>
              </w:rPr>
              <w:t>583</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 xml:space="preserve">Zanjan </w:t>
            </w:r>
          </w:p>
        </w:tc>
        <w:tc>
          <w:tcPr>
            <w:tcW w:w="2758" w:type="dxa"/>
            <w:tcBorders>
              <w:top w:val="nil"/>
              <w:bottom w:val="nil"/>
            </w:tcBorders>
          </w:tcPr>
          <w:p w:rsidR="00604D17" w:rsidRPr="00234159" w:rsidRDefault="00604D17" w:rsidP="004B2633">
            <w:pPr>
              <w:spacing w:after="0"/>
              <w:ind w:right="1021" w:firstLine="1049"/>
              <w:jc w:val="right"/>
              <w:rPr>
                <w:sz w:val="20"/>
              </w:rPr>
            </w:pPr>
            <w:r w:rsidRPr="00234159">
              <w:rPr>
                <w:sz w:val="20"/>
              </w:rPr>
              <w:t>1</w:t>
            </w:r>
            <w:r w:rsidR="004C0DB8" w:rsidRPr="00234159">
              <w:rPr>
                <w:sz w:val="20"/>
              </w:rPr>
              <w:t xml:space="preserve"> </w:t>
            </w:r>
            <w:r w:rsidRPr="00234159">
              <w:rPr>
                <w:sz w:val="20"/>
              </w:rPr>
              <w:t>202</w:t>
            </w:r>
          </w:p>
        </w:tc>
        <w:tc>
          <w:tcPr>
            <w:tcW w:w="2758" w:type="dxa"/>
            <w:tcBorders>
              <w:top w:val="nil"/>
              <w:bottom w:val="nil"/>
            </w:tcBorders>
          </w:tcPr>
          <w:p w:rsidR="00604D17" w:rsidRPr="00234159" w:rsidRDefault="00604D17" w:rsidP="004B2633">
            <w:pPr>
              <w:spacing w:after="0"/>
              <w:ind w:right="1021" w:firstLine="987"/>
              <w:jc w:val="right"/>
              <w:rPr>
                <w:sz w:val="20"/>
              </w:rPr>
            </w:pPr>
            <w:r w:rsidRPr="00234159">
              <w:rPr>
                <w:sz w:val="20"/>
              </w:rPr>
              <w:t>3</w:t>
            </w:r>
            <w:r w:rsidR="004C0DB8" w:rsidRPr="00234159">
              <w:rPr>
                <w:sz w:val="20"/>
              </w:rPr>
              <w:t xml:space="preserve"> </w:t>
            </w:r>
            <w:r w:rsidRPr="00234159">
              <w:rPr>
                <w:sz w:val="20"/>
              </w:rPr>
              <w:t>862</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 xml:space="preserve">Kordestan </w:t>
            </w:r>
          </w:p>
        </w:tc>
        <w:tc>
          <w:tcPr>
            <w:tcW w:w="2758" w:type="dxa"/>
            <w:tcBorders>
              <w:top w:val="nil"/>
              <w:bottom w:val="nil"/>
            </w:tcBorders>
          </w:tcPr>
          <w:p w:rsidR="00604D17" w:rsidRPr="00234159" w:rsidRDefault="00604D17" w:rsidP="004B2633">
            <w:pPr>
              <w:spacing w:after="0"/>
              <w:ind w:right="1021"/>
              <w:jc w:val="right"/>
              <w:rPr>
                <w:sz w:val="20"/>
              </w:rPr>
            </w:pPr>
            <w:r w:rsidRPr="00234159">
              <w:rPr>
                <w:sz w:val="20"/>
              </w:rPr>
              <w:t>13</w:t>
            </w:r>
            <w:r w:rsidR="004C0DB8" w:rsidRPr="00234159">
              <w:rPr>
                <w:sz w:val="20"/>
              </w:rPr>
              <w:t xml:space="preserve"> </w:t>
            </w:r>
            <w:r w:rsidRPr="00234159">
              <w:rPr>
                <w:sz w:val="20"/>
              </w:rPr>
              <w:t>094</w:t>
            </w:r>
          </w:p>
        </w:tc>
        <w:tc>
          <w:tcPr>
            <w:tcW w:w="2758" w:type="dxa"/>
            <w:tcBorders>
              <w:top w:val="nil"/>
              <w:bottom w:val="nil"/>
            </w:tcBorders>
          </w:tcPr>
          <w:p w:rsidR="00604D17" w:rsidRPr="00234159" w:rsidRDefault="00604D17" w:rsidP="004B2633">
            <w:pPr>
              <w:spacing w:after="0"/>
              <w:ind w:right="1021" w:firstLine="879"/>
              <w:jc w:val="right"/>
              <w:rPr>
                <w:sz w:val="20"/>
              </w:rPr>
            </w:pPr>
            <w:r w:rsidRPr="00234159">
              <w:rPr>
                <w:sz w:val="20"/>
              </w:rPr>
              <w:t>12</w:t>
            </w:r>
            <w:r w:rsidR="004C0DB8" w:rsidRPr="00234159">
              <w:rPr>
                <w:sz w:val="20"/>
              </w:rPr>
              <w:t xml:space="preserve"> </w:t>
            </w:r>
            <w:r w:rsidRPr="00234159">
              <w:rPr>
                <w:sz w:val="20"/>
              </w:rPr>
              <w:t>668</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Kermanshah</w:t>
            </w:r>
          </w:p>
        </w:tc>
        <w:tc>
          <w:tcPr>
            <w:tcW w:w="2758" w:type="dxa"/>
            <w:tcBorders>
              <w:top w:val="nil"/>
              <w:bottom w:val="nil"/>
            </w:tcBorders>
          </w:tcPr>
          <w:p w:rsidR="00604D17" w:rsidRPr="00234159" w:rsidRDefault="00604D17" w:rsidP="004B2633">
            <w:pPr>
              <w:spacing w:after="0"/>
              <w:ind w:right="1021" w:firstLine="1049"/>
              <w:jc w:val="right"/>
              <w:rPr>
                <w:sz w:val="20"/>
              </w:rPr>
            </w:pPr>
            <w:r w:rsidRPr="00234159">
              <w:rPr>
                <w:sz w:val="20"/>
              </w:rPr>
              <w:t>1</w:t>
            </w:r>
            <w:r w:rsidR="004C0DB8" w:rsidRPr="00234159">
              <w:rPr>
                <w:sz w:val="20"/>
              </w:rPr>
              <w:t xml:space="preserve"> </w:t>
            </w:r>
            <w:r w:rsidRPr="00234159">
              <w:rPr>
                <w:sz w:val="20"/>
              </w:rPr>
              <w:t>185</w:t>
            </w:r>
          </w:p>
        </w:tc>
        <w:tc>
          <w:tcPr>
            <w:tcW w:w="2758" w:type="dxa"/>
            <w:tcBorders>
              <w:top w:val="nil"/>
              <w:bottom w:val="nil"/>
            </w:tcBorders>
          </w:tcPr>
          <w:p w:rsidR="00604D17" w:rsidRPr="00234159" w:rsidRDefault="00604D17" w:rsidP="004B2633">
            <w:pPr>
              <w:spacing w:after="0"/>
              <w:ind w:right="1021" w:firstLine="969"/>
              <w:jc w:val="right"/>
              <w:rPr>
                <w:sz w:val="20"/>
              </w:rPr>
            </w:pPr>
            <w:r w:rsidRPr="00234159">
              <w:rPr>
                <w:sz w:val="20"/>
              </w:rPr>
              <w:t>8</w:t>
            </w:r>
            <w:r w:rsidR="00BE3803" w:rsidRPr="00234159">
              <w:rPr>
                <w:sz w:val="20"/>
              </w:rPr>
              <w:t xml:space="preserve"> </w:t>
            </w:r>
            <w:r w:rsidRPr="00234159">
              <w:rPr>
                <w:sz w:val="20"/>
              </w:rPr>
              <w:t>055</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Elam</w:t>
            </w:r>
          </w:p>
        </w:tc>
        <w:tc>
          <w:tcPr>
            <w:tcW w:w="2758" w:type="dxa"/>
            <w:tcBorders>
              <w:top w:val="nil"/>
              <w:bottom w:val="nil"/>
            </w:tcBorders>
          </w:tcPr>
          <w:p w:rsidR="00604D17" w:rsidRPr="00234159" w:rsidRDefault="00604D17" w:rsidP="004B2633">
            <w:pPr>
              <w:spacing w:after="0"/>
              <w:ind w:right="1021"/>
              <w:jc w:val="right"/>
              <w:rPr>
                <w:sz w:val="20"/>
              </w:rPr>
            </w:pPr>
            <w:r w:rsidRPr="00234159">
              <w:rPr>
                <w:sz w:val="20"/>
              </w:rPr>
              <w:t>10</w:t>
            </w:r>
            <w:r w:rsidR="004C0DB8" w:rsidRPr="00234159">
              <w:rPr>
                <w:sz w:val="20"/>
              </w:rPr>
              <w:t xml:space="preserve"> </w:t>
            </w:r>
            <w:r w:rsidRPr="00234159">
              <w:rPr>
                <w:sz w:val="20"/>
              </w:rPr>
              <w:t>094</w:t>
            </w:r>
          </w:p>
        </w:tc>
        <w:tc>
          <w:tcPr>
            <w:tcW w:w="2758" w:type="dxa"/>
            <w:tcBorders>
              <w:top w:val="nil"/>
              <w:bottom w:val="nil"/>
            </w:tcBorders>
          </w:tcPr>
          <w:p w:rsidR="00604D17" w:rsidRPr="00234159" w:rsidRDefault="00604D17" w:rsidP="004B2633">
            <w:pPr>
              <w:spacing w:after="0"/>
              <w:ind w:right="1021" w:firstLine="879"/>
              <w:jc w:val="right"/>
              <w:rPr>
                <w:sz w:val="20"/>
              </w:rPr>
            </w:pPr>
            <w:r w:rsidRPr="00234159">
              <w:rPr>
                <w:sz w:val="20"/>
              </w:rPr>
              <w:t>17</w:t>
            </w:r>
            <w:r w:rsidR="004C0DB8" w:rsidRPr="00234159">
              <w:rPr>
                <w:sz w:val="20"/>
              </w:rPr>
              <w:t xml:space="preserve"> </w:t>
            </w:r>
            <w:r w:rsidRPr="00234159">
              <w:rPr>
                <w:sz w:val="20"/>
              </w:rPr>
              <w:t>413</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 xml:space="preserve">Lorestan </w:t>
            </w:r>
          </w:p>
        </w:tc>
        <w:tc>
          <w:tcPr>
            <w:tcW w:w="2758" w:type="dxa"/>
            <w:tcBorders>
              <w:top w:val="nil"/>
              <w:bottom w:val="nil"/>
            </w:tcBorders>
          </w:tcPr>
          <w:p w:rsidR="00604D17" w:rsidRPr="00234159" w:rsidRDefault="00604D17" w:rsidP="004B2633">
            <w:pPr>
              <w:spacing w:after="0"/>
              <w:ind w:right="1021" w:firstLine="1049"/>
              <w:jc w:val="right"/>
              <w:rPr>
                <w:sz w:val="20"/>
              </w:rPr>
            </w:pPr>
            <w:r w:rsidRPr="00234159">
              <w:rPr>
                <w:sz w:val="20"/>
              </w:rPr>
              <w:t>1</w:t>
            </w:r>
            <w:r w:rsidR="004C0DB8" w:rsidRPr="00234159">
              <w:rPr>
                <w:sz w:val="20"/>
              </w:rPr>
              <w:t xml:space="preserve"> </w:t>
            </w:r>
            <w:r w:rsidRPr="00234159">
              <w:rPr>
                <w:sz w:val="20"/>
              </w:rPr>
              <w:t>200</w:t>
            </w:r>
          </w:p>
        </w:tc>
        <w:tc>
          <w:tcPr>
            <w:tcW w:w="2758" w:type="dxa"/>
            <w:tcBorders>
              <w:top w:val="nil"/>
              <w:bottom w:val="nil"/>
            </w:tcBorders>
          </w:tcPr>
          <w:p w:rsidR="00604D17" w:rsidRPr="00234159" w:rsidRDefault="00604D17" w:rsidP="004B2633">
            <w:pPr>
              <w:spacing w:after="0"/>
              <w:ind w:right="1021" w:firstLine="987"/>
              <w:jc w:val="right"/>
              <w:rPr>
                <w:sz w:val="20"/>
              </w:rPr>
            </w:pPr>
            <w:r w:rsidRPr="00234159">
              <w:rPr>
                <w:sz w:val="20"/>
              </w:rPr>
              <w:t>5</w:t>
            </w:r>
            <w:r w:rsidR="004C0DB8" w:rsidRPr="00234159">
              <w:rPr>
                <w:sz w:val="20"/>
              </w:rPr>
              <w:t xml:space="preserve"> </w:t>
            </w:r>
            <w:r w:rsidRPr="00234159">
              <w:rPr>
                <w:sz w:val="20"/>
              </w:rPr>
              <w:t>456</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Kohgilouyeh &amp; Bouyerahmad</w:t>
            </w:r>
          </w:p>
        </w:tc>
        <w:tc>
          <w:tcPr>
            <w:tcW w:w="2758" w:type="dxa"/>
            <w:tcBorders>
              <w:top w:val="nil"/>
              <w:bottom w:val="nil"/>
            </w:tcBorders>
          </w:tcPr>
          <w:p w:rsidR="00604D17" w:rsidRPr="00234159" w:rsidRDefault="00604D17" w:rsidP="004B2633">
            <w:pPr>
              <w:spacing w:after="0"/>
              <w:ind w:right="1021" w:firstLine="1049"/>
              <w:jc w:val="right"/>
              <w:rPr>
                <w:sz w:val="20"/>
              </w:rPr>
            </w:pPr>
            <w:r w:rsidRPr="00234159">
              <w:rPr>
                <w:sz w:val="20"/>
              </w:rPr>
              <w:t>9</w:t>
            </w:r>
            <w:r w:rsidR="004C0DB8" w:rsidRPr="00234159">
              <w:rPr>
                <w:sz w:val="20"/>
              </w:rPr>
              <w:t xml:space="preserve"> </w:t>
            </w:r>
            <w:r w:rsidRPr="00234159">
              <w:rPr>
                <w:sz w:val="20"/>
              </w:rPr>
              <w:t>014</w:t>
            </w:r>
          </w:p>
        </w:tc>
        <w:tc>
          <w:tcPr>
            <w:tcW w:w="2758" w:type="dxa"/>
            <w:tcBorders>
              <w:top w:val="nil"/>
              <w:bottom w:val="nil"/>
            </w:tcBorders>
          </w:tcPr>
          <w:p w:rsidR="00604D17" w:rsidRPr="00234159" w:rsidRDefault="00604D17" w:rsidP="004B2633">
            <w:pPr>
              <w:spacing w:after="0"/>
              <w:ind w:right="1021" w:firstLine="879"/>
              <w:jc w:val="right"/>
              <w:rPr>
                <w:sz w:val="20"/>
              </w:rPr>
            </w:pPr>
            <w:r w:rsidRPr="00234159">
              <w:rPr>
                <w:sz w:val="20"/>
              </w:rPr>
              <w:t>16</w:t>
            </w:r>
            <w:r w:rsidR="004C0DB8" w:rsidRPr="00234159">
              <w:rPr>
                <w:sz w:val="20"/>
              </w:rPr>
              <w:t xml:space="preserve"> </w:t>
            </w:r>
            <w:r w:rsidRPr="00234159">
              <w:rPr>
                <w:sz w:val="20"/>
              </w:rPr>
              <w:t>588</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Cheharmahal &amp; Bakhtiyari</w:t>
            </w:r>
          </w:p>
        </w:tc>
        <w:tc>
          <w:tcPr>
            <w:tcW w:w="2758" w:type="dxa"/>
            <w:tcBorders>
              <w:top w:val="nil"/>
              <w:bottom w:val="nil"/>
            </w:tcBorders>
          </w:tcPr>
          <w:p w:rsidR="00604D17" w:rsidRPr="00234159" w:rsidRDefault="00604D17" w:rsidP="004B2633">
            <w:pPr>
              <w:spacing w:after="0"/>
              <w:ind w:right="1021" w:firstLine="1049"/>
              <w:jc w:val="right"/>
              <w:rPr>
                <w:sz w:val="20"/>
              </w:rPr>
            </w:pPr>
            <w:r w:rsidRPr="00234159">
              <w:rPr>
                <w:sz w:val="20"/>
              </w:rPr>
              <w:t>3</w:t>
            </w:r>
            <w:r w:rsidR="004C0DB8" w:rsidRPr="00234159">
              <w:rPr>
                <w:sz w:val="20"/>
              </w:rPr>
              <w:t xml:space="preserve"> </w:t>
            </w:r>
            <w:r w:rsidRPr="00234159">
              <w:rPr>
                <w:sz w:val="20"/>
              </w:rPr>
              <w:t>300</w:t>
            </w:r>
          </w:p>
        </w:tc>
        <w:tc>
          <w:tcPr>
            <w:tcW w:w="2758" w:type="dxa"/>
            <w:tcBorders>
              <w:top w:val="nil"/>
              <w:bottom w:val="nil"/>
            </w:tcBorders>
          </w:tcPr>
          <w:p w:rsidR="00604D17" w:rsidRPr="00234159" w:rsidRDefault="00604D17" w:rsidP="004B2633">
            <w:pPr>
              <w:spacing w:after="0"/>
              <w:ind w:right="1021" w:firstLine="879"/>
              <w:jc w:val="right"/>
              <w:rPr>
                <w:sz w:val="20"/>
              </w:rPr>
            </w:pPr>
            <w:r w:rsidRPr="00234159">
              <w:rPr>
                <w:sz w:val="20"/>
              </w:rPr>
              <w:t>11</w:t>
            </w:r>
            <w:r w:rsidR="004C0DB8" w:rsidRPr="00234159">
              <w:rPr>
                <w:sz w:val="20"/>
              </w:rPr>
              <w:t xml:space="preserve"> </w:t>
            </w:r>
            <w:r w:rsidRPr="00234159">
              <w:rPr>
                <w:sz w:val="20"/>
              </w:rPr>
              <w:t>759</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 xml:space="preserve">Sistan &amp; Baluchestan </w:t>
            </w:r>
          </w:p>
        </w:tc>
        <w:tc>
          <w:tcPr>
            <w:tcW w:w="2758" w:type="dxa"/>
            <w:tcBorders>
              <w:top w:val="nil"/>
              <w:bottom w:val="nil"/>
            </w:tcBorders>
          </w:tcPr>
          <w:p w:rsidR="00604D17" w:rsidRPr="00234159" w:rsidRDefault="00604D17" w:rsidP="004B2633">
            <w:pPr>
              <w:spacing w:after="0"/>
              <w:ind w:right="1021"/>
              <w:jc w:val="right"/>
              <w:rPr>
                <w:sz w:val="20"/>
              </w:rPr>
            </w:pPr>
            <w:r w:rsidRPr="00234159">
              <w:rPr>
                <w:sz w:val="20"/>
              </w:rPr>
              <w:t>19</w:t>
            </w:r>
            <w:r w:rsidR="004C0DB8" w:rsidRPr="00234159">
              <w:rPr>
                <w:sz w:val="20"/>
              </w:rPr>
              <w:t xml:space="preserve"> </w:t>
            </w:r>
            <w:r w:rsidRPr="00234159">
              <w:rPr>
                <w:sz w:val="20"/>
              </w:rPr>
              <w:t>760</w:t>
            </w:r>
          </w:p>
        </w:tc>
        <w:tc>
          <w:tcPr>
            <w:tcW w:w="2758" w:type="dxa"/>
            <w:tcBorders>
              <w:top w:val="nil"/>
              <w:bottom w:val="nil"/>
            </w:tcBorders>
          </w:tcPr>
          <w:p w:rsidR="00604D17" w:rsidRPr="00234159" w:rsidRDefault="00604D17" w:rsidP="004B2633">
            <w:pPr>
              <w:spacing w:after="0"/>
              <w:ind w:right="1021" w:firstLine="879"/>
              <w:jc w:val="right"/>
              <w:rPr>
                <w:sz w:val="20"/>
              </w:rPr>
            </w:pPr>
            <w:r w:rsidRPr="00234159">
              <w:rPr>
                <w:sz w:val="20"/>
              </w:rPr>
              <w:t>23</w:t>
            </w:r>
            <w:r w:rsidR="004C0DB8" w:rsidRPr="00234159">
              <w:rPr>
                <w:sz w:val="20"/>
              </w:rPr>
              <w:t xml:space="preserve"> </w:t>
            </w:r>
            <w:r w:rsidRPr="00234159">
              <w:rPr>
                <w:sz w:val="20"/>
              </w:rPr>
              <w:t>649</w:t>
            </w:r>
          </w:p>
        </w:tc>
      </w:tr>
      <w:tr w:rsidR="00604D17" w:rsidRPr="00234159" w:rsidTr="00A67610">
        <w:tblPrEx>
          <w:tblCellMar>
            <w:top w:w="0" w:type="dxa"/>
            <w:bottom w:w="0" w:type="dxa"/>
          </w:tblCellMar>
        </w:tblPrEx>
        <w:trPr>
          <w:jc w:val="center"/>
        </w:trPr>
        <w:tc>
          <w:tcPr>
            <w:tcW w:w="3840" w:type="dxa"/>
            <w:tcBorders>
              <w:top w:val="nil"/>
              <w:bottom w:val="nil"/>
            </w:tcBorders>
          </w:tcPr>
          <w:p w:rsidR="00604D17" w:rsidRPr="00234159" w:rsidRDefault="00604D17" w:rsidP="004B2633">
            <w:pPr>
              <w:spacing w:after="0"/>
              <w:rPr>
                <w:sz w:val="20"/>
              </w:rPr>
            </w:pPr>
            <w:r w:rsidRPr="00234159">
              <w:rPr>
                <w:sz w:val="20"/>
              </w:rPr>
              <w:t xml:space="preserve">Khuzestan </w:t>
            </w:r>
          </w:p>
        </w:tc>
        <w:tc>
          <w:tcPr>
            <w:tcW w:w="2758" w:type="dxa"/>
            <w:tcBorders>
              <w:top w:val="nil"/>
              <w:bottom w:val="nil"/>
            </w:tcBorders>
          </w:tcPr>
          <w:p w:rsidR="00604D17" w:rsidRPr="00234159" w:rsidRDefault="00604D17" w:rsidP="004B2633">
            <w:pPr>
              <w:spacing w:after="0"/>
              <w:ind w:right="1021"/>
              <w:jc w:val="right"/>
              <w:rPr>
                <w:sz w:val="20"/>
              </w:rPr>
            </w:pPr>
            <w:r w:rsidRPr="00234159">
              <w:rPr>
                <w:sz w:val="20"/>
              </w:rPr>
              <w:t>99</w:t>
            </w:r>
            <w:r w:rsidR="004C0DB8" w:rsidRPr="00234159">
              <w:rPr>
                <w:sz w:val="20"/>
              </w:rPr>
              <w:t xml:space="preserve"> </w:t>
            </w:r>
            <w:r w:rsidRPr="00234159">
              <w:rPr>
                <w:sz w:val="20"/>
              </w:rPr>
              <w:t>336</w:t>
            </w:r>
          </w:p>
        </w:tc>
        <w:tc>
          <w:tcPr>
            <w:tcW w:w="2758" w:type="dxa"/>
            <w:tcBorders>
              <w:top w:val="nil"/>
              <w:bottom w:val="nil"/>
            </w:tcBorders>
          </w:tcPr>
          <w:p w:rsidR="00604D17" w:rsidRPr="00234159" w:rsidRDefault="00604D17" w:rsidP="004B2633">
            <w:pPr>
              <w:spacing w:after="0"/>
              <w:ind w:right="1021"/>
              <w:jc w:val="right"/>
              <w:rPr>
                <w:sz w:val="20"/>
              </w:rPr>
            </w:pPr>
            <w:r w:rsidRPr="00234159">
              <w:rPr>
                <w:sz w:val="20"/>
              </w:rPr>
              <w:t>176</w:t>
            </w:r>
            <w:r w:rsidR="004C0DB8" w:rsidRPr="00234159">
              <w:rPr>
                <w:sz w:val="20"/>
              </w:rPr>
              <w:t xml:space="preserve"> </w:t>
            </w:r>
            <w:r w:rsidRPr="00234159">
              <w:rPr>
                <w:sz w:val="20"/>
              </w:rPr>
              <w:t>338</w:t>
            </w:r>
          </w:p>
        </w:tc>
      </w:tr>
      <w:tr w:rsidR="00604D17" w:rsidRPr="00234159" w:rsidTr="00A67610">
        <w:tblPrEx>
          <w:tblCellMar>
            <w:top w:w="0" w:type="dxa"/>
            <w:bottom w:w="0" w:type="dxa"/>
          </w:tblCellMar>
        </w:tblPrEx>
        <w:trPr>
          <w:jc w:val="center"/>
        </w:trPr>
        <w:tc>
          <w:tcPr>
            <w:tcW w:w="3840" w:type="dxa"/>
            <w:tcBorders>
              <w:top w:val="nil"/>
            </w:tcBorders>
          </w:tcPr>
          <w:p w:rsidR="00604D17" w:rsidRPr="00234159" w:rsidRDefault="00604D17" w:rsidP="004B2633">
            <w:pPr>
              <w:spacing w:after="0"/>
              <w:rPr>
                <w:sz w:val="20"/>
              </w:rPr>
            </w:pPr>
            <w:r w:rsidRPr="00234159">
              <w:rPr>
                <w:sz w:val="20"/>
              </w:rPr>
              <w:t xml:space="preserve">Golestan </w:t>
            </w:r>
          </w:p>
        </w:tc>
        <w:tc>
          <w:tcPr>
            <w:tcW w:w="2758" w:type="dxa"/>
            <w:tcBorders>
              <w:top w:val="nil"/>
            </w:tcBorders>
          </w:tcPr>
          <w:p w:rsidR="00604D17" w:rsidRPr="00234159" w:rsidRDefault="00604D17" w:rsidP="004B2633">
            <w:pPr>
              <w:spacing w:after="0"/>
              <w:ind w:right="1021" w:firstLine="1049"/>
              <w:jc w:val="right"/>
              <w:rPr>
                <w:sz w:val="20"/>
              </w:rPr>
            </w:pPr>
            <w:r w:rsidRPr="00234159">
              <w:rPr>
                <w:sz w:val="20"/>
              </w:rPr>
              <w:t>2</w:t>
            </w:r>
            <w:r w:rsidR="004C0DB8" w:rsidRPr="00234159">
              <w:rPr>
                <w:sz w:val="20"/>
              </w:rPr>
              <w:t xml:space="preserve"> </w:t>
            </w:r>
            <w:r w:rsidRPr="00234159">
              <w:rPr>
                <w:sz w:val="20"/>
              </w:rPr>
              <w:t>125</w:t>
            </w:r>
          </w:p>
        </w:tc>
        <w:tc>
          <w:tcPr>
            <w:tcW w:w="2758" w:type="dxa"/>
            <w:tcBorders>
              <w:top w:val="nil"/>
            </w:tcBorders>
          </w:tcPr>
          <w:p w:rsidR="00604D17" w:rsidRPr="00234159" w:rsidRDefault="00604D17" w:rsidP="004B2633">
            <w:pPr>
              <w:spacing w:after="0"/>
              <w:ind w:right="1021" w:firstLine="879"/>
              <w:jc w:val="right"/>
              <w:rPr>
                <w:sz w:val="20"/>
              </w:rPr>
            </w:pPr>
            <w:r w:rsidRPr="00234159">
              <w:rPr>
                <w:sz w:val="20"/>
              </w:rPr>
              <w:t>43</w:t>
            </w:r>
            <w:r w:rsidR="004C0DB8" w:rsidRPr="00234159">
              <w:rPr>
                <w:sz w:val="20"/>
              </w:rPr>
              <w:t xml:space="preserve"> </w:t>
            </w:r>
            <w:r w:rsidRPr="00234159">
              <w:rPr>
                <w:sz w:val="20"/>
              </w:rPr>
              <w:t>789</w:t>
            </w:r>
          </w:p>
        </w:tc>
      </w:tr>
    </w:tbl>
    <w:p w:rsidR="00604D17" w:rsidRPr="00234159" w:rsidRDefault="00E55339" w:rsidP="00D702BC">
      <w:pPr>
        <w:spacing w:before="240"/>
      </w:pPr>
      <w:r w:rsidRPr="00234159">
        <w:t>10</w:t>
      </w:r>
      <w:r w:rsidR="005C70CE" w:rsidRPr="00234159">
        <w:t>1</w:t>
      </w:r>
      <w:r w:rsidRPr="00234159">
        <w:t>.</w:t>
      </w:r>
      <w:r w:rsidRPr="00234159">
        <w:tab/>
      </w:r>
      <w:r w:rsidR="00604D17" w:rsidRPr="00234159">
        <w:t>There are other programmes which are being implemented in the same areas such as the free milk programme which aims to promote the culture of milk consumption among primary school children, child growth monitoring programme, iron s</w:t>
      </w:r>
      <w:r w:rsidR="00D702BC" w:rsidRPr="00234159">
        <w:t xml:space="preserve">upplement programme as well as </w:t>
      </w:r>
      <w:r w:rsidR="00604D17" w:rsidRPr="00234159">
        <w:t>vitamins A&amp;D supplement programme which have been integrated into the primary health-care services of the country.</w:t>
      </w:r>
    </w:p>
    <w:p w:rsidR="00604D17" w:rsidRPr="00234159" w:rsidRDefault="00E55339" w:rsidP="00604D17">
      <w:r w:rsidRPr="00234159">
        <w:t>10</w:t>
      </w:r>
      <w:r w:rsidR="005C70CE" w:rsidRPr="00234159">
        <w:t>2</w:t>
      </w:r>
      <w:r w:rsidRPr="00234159">
        <w:t>.</w:t>
      </w:r>
      <w:r w:rsidRPr="00234159">
        <w:tab/>
      </w:r>
      <w:r w:rsidR="00604D17" w:rsidRPr="00234159">
        <w:t>All services offered in the public health-care and treatment networks as well as those offered by the private sector and charitable institutes of the country cover both genders and all sectors of the society irrespective of their nationality. All Iranians have equal access to public health-care services as well as medical and social security insurance.</w:t>
      </w:r>
    </w:p>
    <w:p w:rsidR="00604D17" w:rsidRPr="00234159" w:rsidRDefault="00E55339" w:rsidP="00604D17">
      <w:r w:rsidRPr="00234159">
        <w:t>10</w:t>
      </w:r>
      <w:r w:rsidR="005C70CE" w:rsidRPr="00234159">
        <w:t>3</w:t>
      </w:r>
      <w:r w:rsidRPr="00234159">
        <w:t>.</w:t>
      </w:r>
      <w:r w:rsidRPr="00234159">
        <w:tab/>
      </w:r>
      <w:r w:rsidR="00604D17" w:rsidRPr="00234159">
        <w:t>Health-care services offered to all men, women and children in the rural health care and treatment centres cover 95 per cent of the rural population. These services are equally offered in the urban centres.</w:t>
      </w:r>
    </w:p>
    <w:p w:rsidR="00604D17" w:rsidRPr="00234159" w:rsidRDefault="00E55339" w:rsidP="00604D17">
      <w:r w:rsidRPr="00234159">
        <w:t>10</w:t>
      </w:r>
      <w:r w:rsidR="005C70CE" w:rsidRPr="00234159">
        <w:t>4</w:t>
      </w:r>
      <w:r w:rsidRPr="00234159">
        <w:t>.</w:t>
      </w:r>
      <w:r w:rsidRPr="00234159">
        <w:tab/>
      </w:r>
      <w:r w:rsidR="00604D17" w:rsidRPr="00234159">
        <w:t>Opportunities for education at tertiary levels (under-and-post-graduate), membership in the boards of faculties of universities, sabbatical leaves and so forth are equally available to all irrespective of race, language and religion.</w:t>
      </w:r>
    </w:p>
    <w:p w:rsidR="00604D17" w:rsidRPr="00234159" w:rsidRDefault="00E55339" w:rsidP="00604D17">
      <w:r w:rsidRPr="00234159">
        <w:t>10</w:t>
      </w:r>
      <w:r w:rsidR="005C70CE" w:rsidRPr="00234159">
        <w:t>5</w:t>
      </w:r>
      <w:r w:rsidRPr="00234159">
        <w:t>.</w:t>
      </w:r>
      <w:r w:rsidRPr="00234159">
        <w:tab/>
      </w:r>
      <w:r w:rsidR="00604D17" w:rsidRPr="00234159">
        <w:t>Employment opportunities in all medical fields are equally available to graduates of medical fields irrespective of race, nationality, language, religion and gender. The diversity of ethnicities living in different regions of the country has not caused any limitation in the distribution of manpower in any field (medical, nursing, etc.). The general policy of the Government is to recruit the required experts from among the local people to the extent possible.</w:t>
      </w:r>
    </w:p>
    <w:p w:rsidR="00604D17" w:rsidRPr="00234159" w:rsidRDefault="00E55339" w:rsidP="00604D17">
      <w:r w:rsidRPr="00234159">
        <w:t>10</w:t>
      </w:r>
      <w:r w:rsidR="005C70CE" w:rsidRPr="00234159">
        <w:t>6</w:t>
      </w:r>
      <w:r w:rsidRPr="00234159">
        <w:t>.</w:t>
      </w:r>
      <w:r w:rsidRPr="00234159">
        <w:tab/>
      </w:r>
      <w:r w:rsidR="00604D17" w:rsidRPr="00234159">
        <w:t>In accordance with the provisions of the single article of the law granting permission for the recruitment of the required manpower in the areas of health care and medical treatment, apart from those substituting the retired staff, every year, 6000 new experts and technicians are recruited by the Ministry of Health 50 per cent of whom come from among the local graduates for each region of the country. Hence, over 50 per cent of the health-care staff and medical cadre of these regions are recruited from among the local ethnic groups.</w:t>
      </w:r>
    </w:p>
    <w:p w:rsidR="00604D17" w:rsidRPr="00234159" w:rsidRDefault="00E55339" w:rsidP="00604D17">
      <w:r w:rsidRPr="00234159">
        <w:t>10</w:t>
      </w:r>
      <w:r w:rsidR="005C70CE" w:rsidRPr="00234159">
        <w:t>7</w:t>
      </w:r>
      <w:r w:rsidRPr="00234159">
        <w:t>.</w:t>
      </w:r>
      <w:r w:rsidRPr="00234159">
        <w:tab/>
      </w:r>
      <w:r w:rsidR="00604D17" w:rsidRPr="00234159">
        <w:t>Under the constitution of Islamic Republic of Iran, patients irrespective of their gender, age, race, religion and culture must be provided with timely, effective care and treatment services. Besides, patients are entitled to choose the centre where they wish to receive the required outpatient-inpatient-treatment services and also choose the members of the treatment team including the doctors and nurses.</w:t>
      </w:r>
    </w:p>
    <w:p w:rsidR="00604D17" w:rsidRPr="00234159" w:rsidRDefault="00E55339" w:rsidP="00604D17">
      <w:r w:rsidRPr="00234159">
        <w:t>10</w:t>
      </w:r>
      <w:r w:rsidR="005C70CE" w:rsidRPr="00234159">
        <w:t>8</w:t>
      </w:r>
      <w:r w:rsidRPr="00234159">
        <w:t>.</w:t>
      </w:r>
      <w:r w:rsidRPr="00234159">
        <w:tab/>
      </w:r>
      <w:r w:rsidR="00604D17" w:rsidRPr="00234159">
        <w:t>Some of the additional measures taken by the Ministry of Health in the ethnic populated areas of the country beyond the national plans and programmes are as follows:</w:t>
      </w:r>
    </w:p>
    <w:p w:rsidR="00604D17" w:rsidRPr="00234159" w:rsidRDefault="00604D17" w:rsidP="00E55339">
      <w:pPr>
        <w:numPr>
          <w:ilvl w:val="0"/>
          <w:numId w:val="10"/>
        </w:numPr>
      </w:pPr>
      <w:r w:rsidRPr="00234159">
        <w:t>Organizing training workshops on child growth and nutrition for general physicians and pediatricians in the public and private sectors.</w:t>
      </w:r>
    </w:p>
    <w:p w:rsidR="00604D17" w:rsidRPr="00234159" w:rsidRDefault="00604D17" w:rsidP="00E55339">
      <w:pPr>
        <w:numPr>
          <w:ilvl w:val="0"/>
          <w:numId w:val="10"/>
        </w:numPr>
      </w:pPr>
      <w:r w:rsidRPr="00234159">
        <w:t>Organizing training workshops on enrichment of wheat flour with iron and folic acid for experts on nutrition and family health and also for departments overseeing food stuff and food stuff labs.</w:t>
      </w:r>
    </w:p>
    <w:p w:rsidR="00604D17" w:rsidRPr="00234159" w:rsidRDefault="00604D17" w:rsidP="00E55339">
      <w:pPr>
        <w:numPr>
          <w:ilvl w:val="0"/>
          <w:numId w:val="10"/>
        </w:numPr>
      </w:pPr>
      <w:r w:rsidRPr="00234159">
        <w:t>Implementing the iron supplement programme and nutrition training for secondary school girl students. Under this programme, secondary school girl students are given a free iron tablet per week to prevent anemia caused by iron deficiency.</w:t>
      </w:r>
    </w:p>
    <w:p w:rsidR="00604D17" w:rsidRPr="00234159" w:rsidRDefault="00604D17" w:rsidP="00E55339">
      <w:pPr>
        <w:numPr>
          <w:ilvl w:val="0"/>
          <w:numId w:val="10"/>
        </w:numPr>
      </w:pPr>
      <w:r w:rsidRPr="00234159">
        <w:t>Implementing the programme of enrichment of wheat flour with iron and folic acid in Sistan &amp; Baluchestan province and making preparations for the implementation of the said programme in Golestan province.</w:t>
      </w:r>
    </w:p>
    <w:p w:rsidR="00604D17" w:rsidRPr="00234159" w:rsidRDefault="00604D17" w:rsidP="00E55339">
      <w:pPr>
        <w:numPr>
          <w:ilvl w:val="0"/>
          <w:numId w:val="10"/>
        </w:numPr>
      </w:pPr>
      <w:r w:rsidRPr="00234159">
        <w:t>Iodization of salt to reduce the instances of thyroid so much so that at present over 90% of households uses iodized salt.</w:t>
      </w:r>
    </w:p>
    <w:p w:rsidR="00604D17" w:rsidRPr="00234159" w:rsidRDefault="00604D17" w:rsidP="00E55339">
      <w:pPr>
        <w:numPr>
          <w:ilvl w:val="0"/>
          <w:numId w:val="10"/>
        </w:numPr>
      </w:pPr>
      <w:r w:rsidRPr="00234159">
        <w:t>Implementing the programme for the improvement of nutrition and growth of under</w:t>
      </w:r>
      <w:r w:rsidR="00D702BC" w:rsidRPr="00234159">
        <w:noBreakHyphen/>
      </w:r>
      <w:r w:rsidRPr="00234159">
        <w:t>five children: a joint programme for reduction of malnutrition in children and supporting children suffering from malnutrition in poor families has been implemented since 2001 in these provinces. The national child growth survey indicated that malnutrition of children in the provinces has drastically declined.</w:t>
      </w:r>
    </w:p>
    <w:p w:rsidR="00604D17" w:rsidRPr="00234159" w:rsidRDefault="00E55339" w:rsidP="00604D17">
      <w:r w:rsidRPr="00234159">
        <w:t>10</w:t>
      </w:r>
      <w:r w:rsidR="005C70CE" w:rsidRPr="00234159">
        <w:t>9</w:t>
      </w:r>
      <w:r w:rsidRPr="00234159">
        <w:t>.</w:t>
      </w:r>
      <w:r w:rsidRPr="00234159">
        <w:tab/>
      </w:r>
      <w:r w:rsidR="00604D17" w:rsidRPr="00234159">
        <w:t>The following table demonstrates the extent of malnutrition among under-five children during 1998-20</w:t>
      </w:r>
      <w:r w:rsidR="00B96E26">
        <w:t>03:</w:t>
      </w:r>
    </w:p>
    <w:p w:rsidR="00604D17" w:rsidRPr="00234159" w:rsidRDefault="00604D17" w:rsidP="00B73F27">
      <w:pPr>
        <w:pStyle w:val="Heading2"/>
        <w:spacing w:after="200"/>
      </w:pPr>
      <w:r w:rsidRPr="00234159">
        <w:t>Table 21</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1559"/>
        <w:gridCol w:w="1418"/>
        <w:gridCol w:w="1559"/>
      </w:tblGrid>
      <w:tr w:rsidR="00D702BC" w:rsidRPr="00B73F27" w:rsidTr="00D10326">
        <w:tblPrEx>
          <w:tblCellMar>
            <w:top w:w="0" w:type="dxa"/>
            <w:bottom w:w="0" w:type="dxa"/>
          </w:tblCellMar>
        </w:tblPrEx>
        <w:trPr>
          <w:jc w:val="center"/>
        </w:trPr>
        <w:tc>
          <w:tcPr>
            <w:tcW w:w="3402" w:type="dxa"/>
            <w:vMerge w:val="restart"/>
          </w:tcPr>
          <w:p w:rsidR="00D702BC" w:rsidRPr="00B73F27" w:rsidRDefault="00D702BC" w:rsidP="00661BC6">
            <w:pPr>
              <w:spacing w:after="0"/>
              <w:jc w:val="center"/>
              <w:rPr>
                <w:bCs/>
                <w:sz w:val="20"/>
              </w:rPr>
            </w:pPr>
            <w:r w:rsidRPr="00B73F27">
              <w:rPr>
                <w:bCs/>
                <w:sz w:val="20"/>
              </w:rPr>
              <w:t>Province</w:t>
            </w:r>
          </w:p>
        </w:tc>
        <w:tc>
          <w:tcPr>
            <w:tcW w:w="2977" w:type="dxa"/>
            <w:gridSpan w:val="2"/>
          </w:tcPr>
          <w:p w:rsidR="00D702BC" w:rsidRPr="00B73F27" w:rsidRDefault="00D702BC" w:rsidP="00D10326">
            <w:pPr>
              <w:spacing w:after="0"/>
              <w:jc w:val="center"/>
              <w:rPr>
                <w:bCs/>
                <w:sz w:val="20"/>
              </w:rPr>
            </w:pPr>
            <w:r w:rsidRPr="00B73F27">
              <w:rPr>
                <w:bCs/>
                <w:sz w:val="20"/>
              </w:rPr>
              <w:t>Malnutrition by percentage</w:t>
            </w:r>
            <w:r w:rsidR="00B96E26">
              <w:rPr>
                <w:bCs/>
                <w:sz w:val="20"/>
              </w:rPr>
              <w:br/>
            </w:r>
            <w:r w:rsidRPr="00B73F27">
              <w:rPr>
                <w:bCs/>
                <w:sz w:val="20"/>
              </w:rPr>
              <w:t>in 1998</w:t>
            </w:r>
          </w:p>
        </w:tc>
        <w:tc>
          <w:tcPr>
            <w:tcW w:w="2977" w:type="dxa"/>
            <w:gridSpan w:val="2"/>
          </w:tcPr>
          <w:p w:rsidR="00D702BC" w:rsidRPr="00B73F27" w:rsidRDefault="00D702BC" w:rsidP="00D10326">
            <w:pPr>
              <w:spacing w:after="0"/>
              <w:jc w:val="center"/>
              <w:rPr>
                <w:bCs/>
                <w:sz w:val="20"/>
              </w:rPr>
            </w:pPr>
            <w:r w:rsidRPr="00B73F27">
              <w:rPr>
                <w:bCs/>
                <w:sz w:val="20"/>
              </w:rPr>
              <w:t>Malnutrition by percentage</w:t>
            </w:r>
            <w:r w:rsidR="00B96E26">
              <w:rPr>
                <w:bCs/>
                <w:sz w:val="20"/>
              </w:rPr>
              <w:br/>
            </w:r>
            <w:r w:rsidRPr="00B73F27">
              <w:rPr>
                <w:bCs/>
                <w:sz w:val="20"/>
              </w:rPr>
              <w:t>in 2003</w:t>
            </w:r>
          </w:p>
        </w:tc>
      </w:tr>
      <w:tr w:rsidR="00D702BC" w:rsidRPr="00B73F27" w:rsidTr="00D10326">
        <w:tblPrEx>
          <w:tblCellMar>
            <w:top w:w="0" w:type="dxa"/>
            <w:bottom w:w="0" w:type="dxa"/>
          </w:tblCellMar>
        </w:tblPrEx>
        <w:trPr>
          <w:jc w:val="center"/>
        </w:trPr>
        <w:tc>
          <w:tcPr>
            <w:tcW w:w="3402" w:type="dxa"/>
            <w:vMerge/>
            <w:tcBorders>
              <w:bottom w:val="single" w:sz="4" w:space="0" w:color="auto"/>
            </w:tcBorders>
          </w:tcPr>
          <w:p w:rsidR="00D702BC" w:rsidRPr="00B73F27" w:rsidRDefault="00D702BC" w:rsidP="00D10326">
            <w:pPr>
              <w:spacing w:after="0"/>
              <w:rPr>
                <w:sz w:val="20"/>
              </w:rPr>
            </w:pPr>
          </w:p>
        </w:tc>
        <w:tc>
          <w:tcPr>
            <w:tcW w:w="1418" w:type="dxa"/>
            <w:tcBorders>
              <w:bottom w:val="single" w:sz="4" w:space="0" w:color="auto"/>
            </w:tcBorders>
          </w:tcPr>
          <w:p w:rsidR="00D702BC" w:rsidRPr="00B73F27" w:rsidRDefault="00051B17" w:rsidP="00D10326">
            <w:pPr>
              <w:spacing w:after="0"/>
              <w:jc w:val="center"/>
              <w:rPr>
                <w:bCs/>
                <w:sz w:val="20"/>
              </w:rPr>
            </w:pPr>
            <w:r>
              <w:rPr>
                <w:bCs/>
                <w:sz w:val="20"/>
              </w:rPr>
              <w:t>Undersized</w:t>
            </w:r>
            <w:r>
              <w:rPr>
                <w:bCs/>
                <w:sz w:val="20"/>
              </w:rPr>
              <w:br/>
            </w:r>
            <w:r w:rsidR="00D702BC" w:rsidRPr="00B73F27">
              <w:rPr>
                <w:bCs/>
                <w:sz w:val="20"/>
              </w:rPr>
              <w:t>by %</w:t>
            </w:r>
          </w:p>
        </w:tc>
        <w:tc>
          <w:tcPr>
            <w:tcW w:w="1559" w:type="dxa"/>
            <w:tcBorders>
              <w:bottom w:val="single" w:sz="4" w:space="0" w:color="auto"/>
            </w:tcBorders>
          </w:tcPr>
          <w:p w:rsidR="00D702BC" w:rsidRPr="00B73F27" w:rsidRDefault="00D702BC" w:rsidP="00D10326">
            <w:pPr>
              <w:spacing w:after="0"/>
              <w:jc w:val="center"/>
              <w:rPr>
                <w:bCs/>
                <w:sz w:val="20"/>
              </w:rPr>
            </w:pPr>
            <w:r w:rsidRPr="00B73F27">
              <w:rPr>
                <w:bCs/>
                <w:sz w:val="20"/>
              </w:rPr>
              <w:t>Underweight</w:t>
            </w:r>
            <w:r w:rsidR="00051B17">
              <w:rPr>
                <w:bCs/>
                <w:sz w:val="20"/>
              </w:rPr>
              <w:br/>
            </w:r>
            <w:r w:rsidRPr="00B73F27">
              <w:rPr>
                <w:bCs/>
                <w:sz w:val="20"/>
              </w:rPr>
              <w:t>by %</w:t>
            </w:r>
          </w:p>
        </w:tc>
        <w:tc>
          <w:tcPr>
            <w:tcW w:w="1418" w:type="dxa"/>
            <w:tcBorders>
              <w:bottom w:val="single" w:sz="4" w:space="0" w:color="auto"/>
            </w:tcBorders>
          </w:tcPr>
          <w:p w:rsidR="00D702BC" w:rsidRPr="00B73F27" w:rsidRDefault="00051B17" w:rsidP="00D10326">
            <w:pPr>
              <w:spacing w:after="0"/>
              <w:jc w:val="center"/>
              <w:rPr>
                <w:bCs/>
                <w:sz w:val="20"/>
              </w:rPr>
            </w:pPr>
            <w:r>
              <w:rPr>
                <w:bCs/>
                <w:sz w:val="20"/>
              </w:rPr>
              <w:t>Undersized</w:t>
            </w:r>
            <w:r>
              <w:rPr>
                <w:bCs/>
                <w:sz w:val="20"/>
              </w:rPr>
              <w:br/>
            </w:r>
            <w:r w:rsidR="00D702BC" w:rsidRPr="00B73F27">
              <w:rPr>
                <w:bCs/>
                <w:sz w:val="20"/>
              </w:rPr>
              <w:t>by %</w:t>
            </w:r>
          </w:p>
        </w:tc>
        <w:tc>
          <w:tcPr>
            <w:tcW w:w="1559" w:type="dxa"/>
            <w:tcBorders>
              <w:bottom w:val="single" w:sz="4" w:space="0" w:color="auto"/>
            </w:tcBorders>
          </w:tcPr>
          <w:p w:rsidR="00D702BC" w:rsidRPr="00B73F27" w:rsidRDefault="00D702BC" w:rsidP="00D10326">
            <w:pPr>
              <w:spacing w:after="0"/>
              <w:jc w:val="center"/>
              <w:rPr>
                <w:bCs/>
                <w:sz w:val="20"/>
              </w:rPr>
            </w:pPr>
            <w:r w:rsidRPr="00B73F27">
              <w:rPr>
                <w:bCs/>
                <w:sz w:val="20"/>
              </w:rPr>
              <w:t>Underweight</w:t>
            </w:r>
            <w:r w:rsidR="00051B17">
              <w:rPr>
                <w:bCs/>
                <w:sz w:val="20"/>
              </w:rPr>
              <w:br/>
            </w:r>
            <w:r w:rsidRPr="00B73F27">
              <w:rPr>
                <w:bCs/>
                <w:sz w:val="20"/>
              </w:rPr>
              <w:t>by %</w:t>
            </w:r>
          </w:p>
        </w:tc>
      </w:tr>
      <w:tr w:rsidR="00604D17" w:rsidRPr="00B73F27" w:rsidTr="00D10326">
        <w:tblPrEx>
          <w:tblCellMar>
            <w:top w:w="0" w:type="dxa"/>
            <w:bottom w:w="0" w:type="dxa"/>
          </w:tblCellMar>
        </w:tblPrEx>
        <w:trPr>
          <w:jc w:val="center"/>
        </w:trPr>
        <w:tc>
          <w:tcPr>
            <w:tcW w:w="3402" w:type="dxa"/>
            <w:tcBorders>
              <w:bottom w:val="nil"/>
            </w:tcBorders>
          </w:tcPr>
          <w:p w:rsidR="00604D17" w:rsidRPr="00B73F27" w:rsidRDefault="00604D17" w:rsidP="00D10326">
            <w:pPr>
              <w:spacing w:after="0"/>
              <w:rPr>
                <w:sz w:val="20"/>
              </w:rPr>
            </w:pPr>
            <w:r w:rsidRPr="00B73F27">
              <w:rPr>
                <w:sz w:val="20"/>
              </w:rPr>
              <w:t>West Azerbaijan</w:t>
            </w:r>
          </w:p>
        </w:tc>
        <w:tc>
          <w:tcPr>
            <w:tcW w:w="1418" w:type="dxa"/>
            <w:tcBorders>
              <w:bottom w:val="nil"/>
            </w:tcBorders>
          </w:tcPr>
          <w:p w:rsidR="00604D17" w:rsidRPr="00B73F27" w:rsidRDefault="00604D17" w:rsidP="00D10326">
            <w:pPr>
              <w:spacing w:after="0"/>
              <w:jc w:val="center"/>
              <w:rPr>
                <w:sz w:val="20"/>
              </w:rPr>
            </w:pPr>
            <w:r w:rsidRPr="00B73F27">
              <w:rPr>
                <w:sz w:val="20"/>
              </w:rPr>
              <w:t>16</w:t>
            </w:r>
          </w:p>
        </w:tc>
        <w:tc>
          <w:tcPr>
            <w:tcW w:w="1559" w:type="dxa"/>
            <w:tcBorders>
              <w:bottom w:val="nil"/>
            </w:tcBorders>
          </w:tcPr>
          <w:p w:rsidR="00604D17" w:rsidRPr="00B73F27" w:rsidRDefault="00604D17" w:rsidP="00D10326">
            <w:pPr>
              <w:spacing w:after="0"/>
              <w:ind w:firstLine="658"/>
              <w:rPr>
                <w:sz w:val="20"/>
              </w:rPr>
            </w:pPr>
            <w:r w:rsidRPr="00B73F27">
              <w:rPr>
                <w:sz w:val="20"/>
              </w:rPr>
              <w:t>9</w:t>
            </w:r>
          </w:p>
        </w:tc>
        <w:tc>
          <w:tcPr>
            <w:tcW w:w="1418" w:type="dxa"/>
            <w:tcBorders>
              <w:bottom w:val="nil"/>
            </w:tcBorders>
          </w:tcPr>
          <w:p w:rsidR="00604D17" w:rsidRPr="00B73F27" w:rsidRDefault="00604D17" w:rsidP="00D10326">
            <w:pPr>
              <w:spacing w:after="0"/>
              <w:ind w:firstLine="593"/>
              <w:rPr>
                <w:sz w:val="20"/>
              </w:rPr>
            </w:pPr>
            <w:r w:rsidRPr="00B73F27">
              <w:rPr>
                <w:sz w:val="20"/>
              </w:rPr>
              <w:t>4</w:t>
            </w:r>
          </w:p>
        </w:tc>
        <w:tc>
          <w:tcPr>
            <w:tcW w:w="1559" w:type="dxa"/>
            <w:tcBorders>
              <w:bottom w:val="nil"/>
            </w:tcBorders>
          </w:tcPr>
          <w:p w:rsidR="00604D17" w:rsidRPr="00B73F27" w:rsidRDefault="00604D17" w:rsidP="00D10326">
            <w:pPr>
              <w:spacing w:after="0"/>
              <w:ind w:firstLine="680"/>
              <w:rPr>
                <w:sz w:val="20"/>
              </w:rPr>
            </w:pPr>
            <w:r w:rsidRPr="00B73F27">
              <w:rPr>
                <w:sz w:val="20"/>
              </w:rPr>
              <w:t>3</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East Azerbaijan</w:t>
            </w:r>
          </w:p>
        </w:tc>
        <w:tc>
          <w:tcPr>
            <w:tcW w:w="1418" w:type="dxa"/>
            <w:tcBorders>
              <w:top w:val="nil"/>
              <w:bottom w:val="nil"/>
            </w:tcBorders>
          </w:tcPr>
          <w:p w:rsidR="00604D17" w:rsidRPr="00B73F27" w:rsidRDefault="00604D17" w:rsidP="00D10326">
            <w:pPr>
              <w:spacing w:after="0"/>
              <w:jc w:val="center"/>
              <w:rPr>
                <w:sz w:val="20"/>
              </w:rPr>
            </w:pPr>
            <w:r w:rsidRPr="00B73F27">
              <w:rPr>
                <w:sz w:val="20"/>
              </w:rPr>
              <w:t>16</w:t>
            </w:r>
          </w:p>
        </w:tc>
        <w:tc>
          <w:tcPr>
            <w:tcW w:w="1559" w:type="dxa"/>
            <w:tcBorders>
              <w:top w:val="nil"/>
              <w:bottom w:val="nil"/>
            </w:tcBorders>
          </w:tcPr>
          <w:p w:rsidR="00604D17" w:rsidRPr="00B73F27" w:rsidRDefault="00604D17" w:rsidP="00D10326">
            <w:pPr>
              <w:spacing w:after="0"/>
              <w:ind w:firstLine="658"/>
              <w:rPr>
                <w:sz w:val="20"/>
              </w:rPr>
            </w:pPr>
            <w:r w:rsidRPr="00B73F27">
              <w:rPr>
                <w:sz w:val="20"/>
              </w:rPr>
              <w:t>7</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5</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3</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 xml:space="preserve">Ardabil </w:t>
            </w:r>
          </w:p>
        </w:tc>
        <w:tc>
          <w:tcPr>
            <w:tcW w:w="1418" w:type="dxa"/>
            <w:tcBorders>
              <w:top w:val="nil"/>
              <w:bottom w:val="nil"/>
            </w:tcBorders>
          </w:tcPr>
          <w:p w:rsidR="00604D17" w:rsidRPr="00B73F27" w:rsidRDefault="00604D17" w:rsidP="00D10326">
            <w:pPr>
              <w:spacing w:after="0"/>
              <w:jc w:val="center"/>
              <w:rPr>
                <w:sz w:val="20"/>
              </w:rPr>
            </w:pPr>
            <w:r w:rsidRPr="00B73F27">
              <w:rPr>
                <w:sz w:val="20"/>
              </w:rPr>
              <w:t>20</w:t>
            </w:r>
          </w:p>
        </w:tc>
        <w:tc>
          <w:tcPr>
            <w:tcW w:w="1559" w:type="dxa"/>
            <w:tcBorders>
              <w:top w:val="nil"/>
              <w:bottom w:val="nil"/>
            </w:tcBorders>
          </w:tcPr>
          <w:p w:rsidR="00604D17" w:rsidRPr="00B73F27" w:rsidRDefault="00604D17" w:rsidP="00D10326">
            <w:pPr>
              <w:spacing w:after="0"/>
              <w:ind w:firstLine="658"/>
              <w:rPr>
                <w:sz w:val="20"/>
              </w:rPr>
            </w:pPr>
            <w:r w:rsidRPr="00B73F27">
              <w:rPr>
                <w:sz w:val="20"/>
              </w:rPr>
              <w:t>6</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3</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1</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 xml:space="preserve">Zanjan </w:t>
            </w:r>
          </w:p>
        </w:tc>
        <w:tc>
          <w:tcPr>
            <w:tcW w:w="1418" w:type="dxa"/>
            <w:tcBorders>
              <w:top w:val="nil"/>
              <w:bottom w:val="nil"/>
            </w:tcBorders>
          </w:tcPr>
          <w:p w:rsidR="00604D17" w:rsidRPr="00B73F27" w:rsidRDefault="00604D17" w:rsidP="00D10326">
            <w:pPr>
              <w:spacing w:after="0"/>
              <w:jc w:val="center"/>
              <w:rPr>
                <w:sz w:val="20"/>
              </w:rPr>
            </w:pPr>
            <w:r w:rsidRPr="00B73F27">
              <w:rPr>
                <w:sz w:val="20"/>
              </w:rPr>
              <w:t>21</w:t>
            </w:r>
          </w:p>
        </w:tc>
        <w:tc>
          <w:tcPr>
            <w:tcW w:w="1559" w:type="dxa"/>
            <w:tcBorders>
              <w:top w:val="nil"/>
              <w:bottom w:val="nil"/>
            </w:tcBorders>
          </w:tcPr>
          <w:p w:rsidR="00604D17" w:rsidRPr="00B73F27" w:rsidRDefault="00604D17" w:rsidP="00D10326">
            <w:pPr>
              <w:spacing w:after="0"/>
              <w:jc w:val="center"/>
              <w:rPr>
                <w:sz w:val="20"/>
              </w:rPr>
            </w:pPr>
            <w:r w:rsidRPr="00B73F27">
              <w:rPr>
                <w:sz w:val="20"/>
              </w:rPr>
              <w:t>11</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5</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4</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 xml:space="preserve">Kordestan </w:t>
            </w:r>
          </w:p>
        </w:tc>
        <w:tc>
          <w:tcPr>
            <w:tcW w:w="1418" w:type="dxa"/>
            <w:tcBorders>
              <w:top w:val="nil"/>
              <w:bottom w:val="nil"/>
            </w:tcBorders>
          </w:tcPr>
          <w:p w:rsidR="00604D17" w:rsidRPr="00B73F27" w:rsidRDefault="00604D17" w:rsidP="00D10326">
            <w:pPr>
              <w:spacing w:after="0"/>
              <w:jc w:val="center"/>
              <w:rPr>
                <w:sz w:val="20"/>
              </w:rPr>
            </w:pPr>
            <w:r w:rsidRPr="00B73F27">
              <w:rPr>
                <w:sz w:val="20"/>
              </w:rPr>
              <w:t>21</w:t>
            </w:r>
          </w:p>
        </w:tc>
        <w:tc>
          <w:tcPr>
            <w:tcW w:w="1559" w:type="dxa"/>
            <w:tcBorders>
              <w:top w:val="nil"/>
              <w:bottom w:val="nil"/>
            </w:tcBorders>
          </w:tcPr>
          <w:p w:rsidR="00604D17" w:rsidRPr="00B73F27" w:rsidRDefault="00604D17" w:rsidP="00D10326">
            <w:pPr>
              <w:spacing w:after="0"/>
              <w:jc w:val="center"/>
              <w:rPr>
                <w:sz w:val="20"/>
              </w:rPr>
            </w:pPr>
            <w:r w:rsidRPr="00B73F27">
              <w:rPr>
                <w:sz w:val="20"/>
              </w:rPr>
              <w:t>11</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4</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6</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Kermanshah</w:t>
            </w:r>
          </w:p>
        </w:tc>
        <w:tc>
          <w:tcPr>
            <w:tcW w:w="1418" w:type="dxa"/>
            <w:tcBorders>
              <w:top w:val="nil"/>
              <w:bottom w:val="nil"/>
            </w:tcBorders>
          </w:tcPr>
          <w:p w:rsidR="00604D17" w:rsidRPr="00B73F27" w:rsidRDefault="00604D17" w:rsidP="00D10326">
            <w:pPr>
              <w:spacing w:after="0"/>
              <w:jc w:val="center"/>
              <w:rPr>
                <w:sz w:val="20"/>
              </w:rPr>
            </w:pPr>
            <w:r w:rsidRPr="00B73F27">
              <w:rPr>
                <w:sz w:val="20"/>
              </w:rPr>
              <w:t>14</w:t>
            </w:r>
          </w:p>
        </w:tc>
        <w:tc>
          <w:tcPr>
            <w:tcW w:w="1559" w:type="dxa"/>
            <w:tcBorders>
              <w:top w:val="nil"/>
              <w:bottom w:val="nil"/>
            </w:tcBorders>
          </w:tcPr>
          <w:p w:rsidR="00604D17" w:rsidRPr="00B73F27" w:rsidRDefault="00604D17" w:rsidP="00D10326">
            <w:pPr>
              <w:spacing w:after="0"/>
              <w:ind w:firstLine="658"/>
              <w:rPr>
                <w:sz w:val="20"/>
              </w:rPr>
            </w:pPr>
            <w:r w:rsidRPr="00B73F27">
              <w:rPr>
                <w:sz w:val="20"/>
              </w:rPr>
              <w:t>9</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4</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5</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Elam</w:t>
            </w:r>
          </w:p>
        </w:tc>
        <w:tc>
          <w:tcPr>
            <w:tcW w:w="1418" w:type="dxa"/>
            <w:tcBorders>
              <w:top w:val="nil"/>
              <w:bottom w:val="nil"/>
            </w:tcBorders>
          </w:tcPr>
          <w:p w:rsidR="00604D17" w:rsidRPr="00B73F27" w:rsidRDefault="00604D17" w:rsidP="00D10326">
            <w:pPr>
              <w:spacing w:after="0"/>
              <w:jc w:val="center"/>
              <w:rPr>
                <w:sz w:val="20"/>
              </w:rPr>
            </w:pPr>
            <w:r w:rsidRPr="00B73F27">
              <w:rPr>
                <w:sz w:val="20"/>
              </w:rPr>
              <w:t>15</w:t>
            </w:r>
          </w:p>
        </w:tc>
        <w:tc>
          <w:tcPr>
            <w:tcW w:w="1559" w:type="dxa"/>
            <w:tcBorders>
              <w:top w:val="nil"/>
              <w:bottom w:val="nil"/>
            </w:tcBorders>
          </w:tcPr>
          <w:p w:rsidR="00604D17" w:rsidRPr="00B73F27" w:rsidRDefault="00604D17" w:rsidP="00D10326">
            <w:pPr>
              <w:spacing w:after="0"/>
              <w:jc w:val="center"/>
              <w:rPr>
                <w:sz w:val="20"/>
              </w:rPr>
            </w:pPr>
            <w:r w:rsidRPr="00B73F27">
              <w:rPr>
                <w:sz w:val="20"/>
              </w:rPr>
              <w:t>11</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5</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3</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 xml:space="preserve">Lorestan </w:t>
            </w:r>
          </w:p>
        </w:tc>
        <w:tc>
          <w:tcPr>
            <w:tcW w:w="1418" w:type="dxa"/>
            <w:tcBorders>
              <w:top w:val="nil"/>
              <w:bottom w:val="nil"/>
            </w:tcBorders>
          </w:tcPr>
          <w:p w:rsidR="00604D17" w:rsidRPr="00B73F27" w:rsidRDefault="00604D17" w:rsidP="00D10326">
            <w:pPr>
              <w:spacing w:after="0"/>
              <w:jc w:val="center"/>
              <w:rPr>
                <w:sz w:val="20"/>
              </w:rPr>
            </w:pPr>
            <w:r w:rsidRPr="00B73F27">
              <w:rPr>
                <w:sz w:val="20"/>
              </w:rPr>
              <w:t>15</w:t>
            </w:r>
          </w:p>
        </w:tc>
        <w:tc>
          <w:tcPr>
            <w:tcW w:w="1559" w:type="dxa"/>
            <w:tcBorders>
              <w:top w:val="nil"/>
              <w:bottom w:val="nil"/>
            </w:tcBorders>
          </w:tcPr>
          <w:p w:rsidR="00604D17" w:rsidRPr="00B73F27" w:rsidRDefault="00604D17" w:rsidP="00D10326">
            <w:pPr>
              <w:spacing w:after="0"/>
              <w:jc w:val="center"/>
              <w:rPr>
                <w:sz w:val="20"/>
              </w:rPr>
            </w:pPr>
            <w:r w:rsidRPr="00B73F27">
              <w:rPr>
                <w:sz w:val="20"/>
              </w:rPr>
              <w:t>10</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6</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4</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Kohgiluyeh &amp; Buyerahmad</w:t>
            </w:r>
          </w:p>
        </w:tc>
        <w:tc>
          <w:tcPr>
            <w:tcW w:w="1418" w:type="dxa"/>
            <w:tcBorders>
              <w:top w:val="nil"/>
              <w:bottom w:val="nil"/>
            </w:tcBorders>
          </w:tcPr>
          <w:p w:rsidR="00604D17" w:rsidRPr="00B73F27" w:rsidRDefault="00604D17" w:rsidP="00D10326">
            <w:pPr>
              <w:spacing w:after="0"/>
              <w:jc w:val="center"/>
              <w:rPr>
                <w:sz w:val="20"/>
              </w:rPr>
            </w:pPr>
            <w:r w:rsidRPr="00B73F27">
              <w:rPr>
                <w:sz w:val="20"/>
              </w:rPr>
              <w:t>24</w:t>
            </w:r>
          </w:p>
        </w:tc>
        <w:tc>
          <w:tcPr>
            <w:tcW w:w="1559" w:type="dxa"/>
            <w:tcBorders>
              <w:top w:val="nil"/>
              <w:bottom w:val="nil"/>
            </w:tcBorders>
          </w:tcPr>
          <w:p w:rsidR="00604D17" w:rsidRPr="00B73F27" w:rsidRDefault="00604D17" w:rsidP="00D10326">
            <w:pPr>
              <w:spacing w:after="0"/>
              <w:jc w:val="center"/>
              <w:rPr>
                <w:sz w:val="20"/>
              </w:rPr>
            </w:pPr>
            <w:r w:rsidRPr="00B73F27">
              <w:rPr>
                <w:sz w:val="20"/>
              </w:rPr>
              <w:t>14</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9</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6</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 xml:space="preserve">Cheharmahal &amp; Bakhtiyari </w:t>
            </w:r>
          </w:p>
        </w:tc>
        <w:tc>
          <w:tcPr>
            <w:tcW w:w="1418" w:type="dxa"/>
            <w:tcBorders>
              <w:top w:val="nil"/>
              <w:bottom w:val="nil"/>
            </w:tcBorders>
          </w:tcPr>
          <w:p w:rsidR="00604D17" w:rsidRPr="00B73F27" w:rsidRDefault="00604D17" w:rsidP="00D10326">
            <w:pPr>
              <w:spacing w:after="0"/>
              <w:jc w:val="center"/>
              <w:rPr>
                <w:sz w:val="20"/>
              </w:rPr>
            </w:pPr>
            <w:r w:rsidRPr="00B73F27">
              <w:rPr>
                <w:sz w:val="20"/>
              </w:rPr>
              <w:t>14</w:t>
            </w:r>
          </w:p>
        </w:tc>
        <w:tc>
          <w:tcPr>
            <w:tcW w:w="1559" w:type="dxa"/>
            <w:tcBorders>
              <w:top w:val="nil"/>
              <w:bottom w:val="nil"/>
            </w:tcBorders>
          </w:tcPr>
          <w:p w:rsidR="00604D17" w:rsidRPr="00B73F27" w:rsidRDefault="00604D17" w:rsidP="00D10326">
            <w:pPr>
              <w:spacing w:after="0"/>
              <w:jc w:val="center"/>
              <w:rPr>
                <w:sz w:val="20"/>
              </w:rPr>
            </w:pPr>
            <w:r w:rsidRPr="00B73F27">
              <w:rPr>
                <w:sz w:val="20"/>
              </w:rPr>
              <w:t>15</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7</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7</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 xml:space="preserve">Sistan &amp; Baluchestan </w:t>
            </w:r>
          </w:p>
        </w:tc>
        <w:tc>
          <w:tcPr>
            <w:tcW w:w="1418" w:type="dxa"/>
            <w:tcBorders>
              <w:top w:val="nil"/>
              <w:bottom w:val="nil"/>
            </w:tcBorders>
          </w:tcPr>
          <w:p w:rsidR="00604D17" w:rsidRPr="00B73F27" w:rsidRDefault="00604D17" w:rsidP="00D10326">
            <w:pPr>
              <w:spacing w:after="0"/>
              <w:jc w:val="center"/>
              <w:rPr>
                <w:sz w:val="20"/>
              </w:rPr>
            </w:pPr>
            <w:r w:rsidRPr="00B73F27">
              <w:rPr>
                <w:sz w:val="20"/>
              </w:rPr>
              <w:t>36</w:t>
            </w:r>
          </w:p>
        </w:tc>
        <w:tc>
          <w:tcPr>
            <w:tcW w:w="1559" w:type="dxa"/>
            <w:tcBorders>
              <w:top w:val="nil"/>
              <w:bottom w:val="nil"/>
            </w:tcBorders>
          </w:tcPr>
          <w:p w:rsidR="00604D17" w:rsidRPr="00B73F27" w:rsidRDefault="00604D17" w:rsidP="00D10326">
            <w:pPr>
              <w:spacing w:after="0"/>
              <w:jc w:val="center"/>
              <w:rPr>
                <w:sz w:val="20"/>
              </w:rPr>
            </w:pPr>
            <w:r w:rsidRPr="00B73F27">
              <w:rPr>
                <w:sz w:val="20"/>
              </w:rPr>
              <w:t>21</w:t>
            </w:r>
          </w:p>
        </w:tc>
        <w:tc>
          <w:tcPr>
            <w:tcW w:w="1418" w:type="dxa"/>
            <w:tcBorders>
              <w:top w:val="nil"/>
              <w:bottom w:val="nil"/>
            </w:tcBorders>
          </w:tcPr>
          <w:p w:rsidR="00604D17" w:rsidRPr="00B73F27" w:rsidRDefault="00604D17" w:rsidP="00D10326">
            <w:pPr>
              <w:spacing w:after="0"/>
              <w:jc w:val="center"/>
              <w:rPr>
                <w:sz w:val="20"/>
              </w:rPr>
            </w:pPr>
            <w:r w:rsidRPr="00B73F27">
              <w:rPr>
                <w:sz w:val="20"/>
              </w:rPr>
              <w:t>16</w:t>
            </w:r>
          </w:p>
        </w:tc>
        <w:tc>
          <w:tcPr>
            <w:tcW w:w="1559" w:type="dxa"/>
            <w:tcBorders>
              <w:top w:val="nil"/>
              <w:bottom w:val="nil"/>
            </w:tcBorders>
          </w:tcPr>
          <w:p w:rsidR="00604D17" w:rsidRPr="00B73F27" w:rsidRDefault="00604D17" w:rsidP="00D10326">
            <w:pPr>
              <w:spacing w:after="0"/>
              <w:jc w:val="center"/>
              <w:rPr>
                <w:sz w:val="20"/>
              </w:rPr>
            </w:pPr>
            <w:r w:rsidRPr="00B73F27">
              <w:rPr>
                <w:sz w:val="20"/>
              </w:rPr>
              <w:t>16</w:t>
            </w:r>
          </w:p>
        </w:tc>
      </w:tr>
      <w:tr w:rsidR="00604D17" w:rsidRPr="00B73F27" w:rsidTr="00D10326">
        <w:tblPrEx>
          <w:tblCellMar>
            <w:top w:w="0" w:type="dxa"/>
            <w:bottom w:w="0" w:type="dxa"/>
          </w:tblCellMar>
        </w:tblPrEx>
        <w:trPr>
          <w:jc w:val="center"/>
        </w:trPr>
        <w:tc>
          <w:tcPr>
            <w:tcW w:w="3402" w:type="dxa"/>
            <w:tcBorders>
              <w:top w:val="nil"/>
              <w:bottom w:val="nil"/>
            </w:tcBorders>
          </w:tcPr>
          <w:p w:rsidR="00604D17" w:rsidRPr="00B73F27" w:rsidRDefault="00604D17" w:rsidP="00D10326">
            <w:pPr>
              <w:spacing w:after="0"/>
              <w:rPr>
                <w:sz w:val="20"/>
              </w:rPr>
            </w:pPr>
            <w:r w:rsidRPr="00B73F27">
              <w:rPr>
                <w:sz w:val="20"/>
              </w:rPr>
              <w:t xml:space="preserve">Khuzestan </w:t>
            </w:r>
          </w:p>
        </w:tc>
        <w:tc>
          <w:tcPr>
            <w:tcW w:w="1418" w:type="dxa"/>
            <w:tcBorders>
              <w:top w:val="nil"/>
              <w:bottom w:val="nil"/>
            </w:tcBorders>
          </w:tcPr>
          <w:p w:rsidR="00604D17" w:rsidRPr="00B73F27" w:rsidRDefault="00604D17" w:rsidP="00D10326">
            <w:pPr>
              <w:spacing w:after="0"/>
              <w:jc w:val="center"/>
              <w:rPr>
                <w:sz w:val="20"/>
              </w:rPr>
            </w:pPr>
            <w:r w:rsidRPr="00B73F27">
              <w:rPr>
                <w:sz w:val="20"/>
              </w:rPr>
              <w:t>15</w:t>
            </w:r>
          </w:p>
        </w:tc>
        <w:tc>
          <w:tcPr>
            <w:tcW w:w="1559" w:type="dxa"/>
            <w:tcBorders>
              <w:top w:val="nil"/>
              <w:bottom w:val="nil"/>
            </w:tcBorders>
          </w:tcPr>
          <w:p w:rsidR="00604D17" w:rsidRPr="00B73F27" w:rsidRDefault="00604D17" w:rsidP="00D10326">
            <w:pPr>
              <w:spacing w:after="0"/>
              <w:jc w:val="center"/>
              <w:rPr>
                <w:sz w:val="20"/>
              </w:rPr>
            </w:pPr>
            <w:r w:rsidRPr="00B73F27">
              <w:rPr>
                <w:sz w:val="20"/>
              </w:rPr>
              <w:t>10</w:t>
            </w:r>
          </w:p>
        </w:tc>
        <w:tc>
          <w:tcPr>
            <w:tcW w:w="1418" w:type="dxa"/>
            <w:tcBorders>
              <w:top w:val="nil"/>
              <w:bottom w:val="nil"/>
            </w:tcBorders>
          </w:tcPr>
          <w:p w:rsidR="00604D17" w:rsidRPr="00B73F27" w:rsidRDefault="00604D17" w:rsidP="00D10326">
            <w:pPr>
              <w:spacing w:after="0"/>
              <w:ind w:firstLine="593"/>
              <w:rPr>
                <w:sz w:val="20"/>
              </w:rPr>
            </w:pPr>
            <w:r w:rsidRPr="00B73F27">
              <w:rPr>
                <w:sz w:val="20"/>
              </w:rPr>
              <w:t>5</w:t>
            </w:r>
          </w:p>
        </w:tc>
        <w:tc>
          <w:tcPr>
            <w:tcW w:w="1559" w:type="dxa"/>
            <w:tcBorders>
              <w:top w:val="nil"/>
              <w:bottom w:val="nil"/>
            </w:tcBorders>
          </w:tcPr>
          <w:p w:rsidR="00604D17" w:rsidRPr="00B73F27" w:rsidRDefault="00604D17" w:rsidP="00D10326">
            <w:pPr>
              <w:spacing w:after="0"/>
              <w:ind w:firstLine="680"/>
              <w:rPr>
                <w:sz w:val="20"/>
              </w:rPr>
            </w:pPr>
            <w:r w:rsidRPr="00B73F27">
              <w:rPr>
                <w:sz w:val="20"/>
              </w:rPr>
              <w:t>5</w:t>
            </w:r>
          </w:p>
        </w:tc>
      </w:tr>
      <w:tr w:rsidR="00604D17" w:rsidRPr="00B73F27" w:rsidTr="00D10326">
        <w:tblPrEx>
          <w:tblCellMar>
            <w:top w:w="0" w:type="dxa"/>
            <w:bottom w:w="0" w:type="dxa"/>
          </w:tblCellMar>
        </w:tblPrEx>
        <w:trPr>
          <w:jc w:val="center"/>
        </w:trPr>
        <w:tc>
          <w:tcPr>
            <w:tcW w:w="3402" w:type="dxa"/>
            <w:tcBorders>
              <w:top w:val="nil"/>
            </w:tcBorders>
          </w:tcPr>
          <w:p w:rsidR="00604D17" w:rsidRPr="00B73F27" w:rsidRDefault="00604D17" w:rsidP="00D10326">
            <w:pPr>
              <w:spacing w:after="0"/>
              <w:rPr>
                <w:sz w:val="20"/>
              </w:rPr>
            </w:pPr>
            <w:r w:rsidRPr="00B73F27">
              <w:rPr>
                <w:sz w:val="20"/>
              </w:rPr>
              <w:t xml:space="preserve">Golestan </w:t>
            </w:r>
          </w:p>
        </w:tc>
        <w:tc>
          <w:tcPr>
            <w:tcW w:w="1418" w:type="dxa"/>
            <w:tcBorders>
              <w:top w:val="nil"/>
            </w:tcBorders>
          </w:tcPr>
          <w:p w:rsidR="00604D17" w:rsidRPr="00B73F27" w:rsidRDefault="00604D17" w:rsidP="00D10326">
            <w:pPr>
              <w:spacing w:after="0"/>
              <w:jc w:val="center"/>
              <w:rPr>
                <w:sz w:val="20"/>
              </w:rPr>
            </w:pPr>
            <w:r w:rsidRPr="00B73F27">
              <w:rPr>
                <w:sz w:val="20"/>
              </w:rPr>
              <w:t>14</w:t>
            </w:r>
          </w:p>
        </w:tc>
        <w:tc>
          <w:tcPr>
            <w:tcW w:w="1559" w:type="dxa"/>
            <w:tcBorders>
              <w:top w:val="nil"/>
            </w:tcBorders>
          </w:tcPr>
          <w:p w:rsidR="00604D17" w:rsidRPr="00B73F27" w:rsidRDefault="00604D17" w:rsidP="00D10326">
            <w:pPr>
              <w:spacing w:after="0"/>
              <w:ind w:firstLine="658"/>
              <w:rPr>
                <w:sz w:val="20"/>
              </w:rPr>
            </w:pPr>
            <w:r w:rsidRPr="00B73F27">
              <w:rPr>
                <w:sz w:val="20"/>
              </w:rPr>
              <w:t>3</w:t>
            </w:r>
          </w:p>
        </w:tc>
        <w:tc>
          <w:tcPr>
            <w:tcW w:w="1418" w:type="dxa"/>
            <w:tcBorders>
              <w:top w:val="nil"/>
            </w:tcBorders>
          </w:tcPr>
          <w:p w:rsidR="00604D17" w:rsidRPr="00B73F27" w:rsidRDefault="00604D17" w:rsidP="00D10326">
            <w:pPr>
              <w:spacing w:after="0"/>
              <w:ind w:firstLine="593"/>
              <w:rPr>
                <w:sz w:val="20"/>
              </w:rPr>
            </w:pPr>
            <w:r w:rsidRPr="00B73F27">
              <w:rPr>
                <w:sz w:val="20"/>
              </w:rPr>
              <w:t>3</w:t>
            </w:r>
          </w:p>
        </w:tc>
        <w:tc>
          <w:tcPr>
            <w:tcW w:w="1559" w:type="dxa"/>
            <w:tcBorders>
              <w:top w:val="nil"/>
            </w:tcBorders>
          </w:tcPr>
          <w:p w:rsidR="00604D17" w:rsidRPr="00B73F27" w:rsidRDefault="00AA39F3" w:rsidP="00D10326">
            <w:pPr>
              <w:spacing w:after="0"/>
              <w:ind w:firstLine="680"/>
              <w:rPr>
                <w:sz w:val="20"/>
              </w:rPr>
            </w:pPr>
            <w:r w:rsidRPr="00B73F27">
              <w:rPr>
                <w:sz w:val="20"/>
              </w:rPr>
              <w:t>4</w:t>
            </w:r>
          </w:p>
        </w:tc>
      </w:tr>
    </w:tbl>
    <w:p w:rsidR="00604D17" w:rsidRPr="00234159" w:rsidRDefault="00E55339" w:rsidP="00E55339">
      <w:pPr>
        <w:spacing w:before="240"/>
      </w:pPr>
      <w:r w:rsidRPr="00234159">
        <w:t>110.</w:t>
      </w:r>
      <w:r w:rsidRPr="00234159">
        <w:tab/>
      </w:r>
      <w:r w:rsidR="00604D17" w:rsidRPr="00234159">
        <w:t>Of the over two million foreign nationals residing in the Islamic Republic of Iran, over</w:t>
      </w:r>
      <w:r w:rsidR="00261AD8" w:rsidRPr="00234159">
        <w:t> </w:t>
      </w:r>
      <w:r w:rsidR="00604D17" w:rsidRPr="00234159">
        <w:t>50,000 are settled in camps where they are covered by independent health</w:t>
      </w:r>
      <w:r w:rsidRPr="00234159">
        <w:t xml:space="preserve"> care medical treatment centres</w:t>
      </w:r>
      <w:r w:rsidR="00604D17" w:rsidRPr="00234159">
        <w:t>. Other immigrants and refugees are also covered by health care and have access to medical treatment centres. The following is part of the services provided to these people by the centres:</w:t>
      </w:r>
    </w:p>
    <w:p w:rsidR="00604D17" w:rsidRPr="00234159" w:rsidRDefault="00750429" w:rsidP="00604D17">
      <w:r w:rsidRPr="00234159">
        <w:tab/>
      </w:r>
      <w:r w:rsidR="00604D17" w:rsidRPr="00234159">
        <w:t>(a)</w:t>
      </w:r>
      <w:r w:rsidRPr="00234159">
        <w:tab/>
      </w:r>
      <w:r w:rsidR="00604D17" w:rsidRPr="00234159">
        <w:t>Vaccination of 21,500 Iraqis, 5400 Pakistanis, 841,000 Afghans and 4000 nationals of other countri</w:t>
      </w:r>
      <w:r w:rsidR="00261AD8" w:rsidRPr="00234159">
        <w:t>es against measles and rubella;</w:t>
      </w:r>
    </w:p>
    <w:p w:rsidR="00604D17" w:rsidRPr="00234159" w:rsidRDefault="00604D17" w:rsidP="00604D17">
      <w:r w:rsidRPr="00234159">
        <w:tab/>
        <w:t>(b)</w:t>
      </w:r>
      <w:r w:rsidR="00750429" w:rsidRPr="00234159">
        <w:tab/>
      </w:r>
      <w:r w:rsidRPr="00234159">
        <w:t>Out of 724 cases of measles seen in the country in 2004, 17 cases are Afghans and 15</w:t>
      </w:r>
      <w:r w:rsidR="005A07C5" w:rsidRPr="00234159">
        <w:t> </w:t>
      </w:r>
      <w:r w:rsidRPr="00234159">
        <w:t>cases Pakistanis that a</w:t>
      </w:r>
      <w:r w:rsidR="00661BC6">
        <w:t>re under control and treatment;</w:t>
      </w:r>
    </w:p>
    <w:p w:rsidR="00604D17" w:rsidRPr="00234159" w:rsidRDefault="00604D17" w:rsidP="00604D17">
      <w:r w:rsidRPr="00234159">
        <w:tab/>
        <w:t>(c)</w:t>
      </w:r>
      <w:r w:rsidR="00750429" w:rsidRPr="00234159">
        <w:tab/>
      </w:r>
      <w:r w:rsidRPr="00234159">
        <w:t>Vaccination against polio for under-fives on two occasions in 2005 covering respectively 155751 a</w:t>
      </w:r>
      <w:r w:rsidR="00E55339" w:rsidRPr="00234159">
        <w:t>nd 162858 non-Iranian children;</w:t>
      </w:r>
    </w:p>
    <w:p w:rsidR="00604D17" w:rsidRPr="00234159" w:rsidRDefault="00604D17" w:rsidP="00604D17">
      <w:r w:rsidRPr="00234159">
        <w:tab/>
        <w:t>(d)</w:t>
      </w:r>
      <w:r w:rsidR="00750429" w:rsidRPr="00234159">
        <w:tab/>
      </w:r>
      <w:r w:rsidRPr="00234159">
        <w:t>Control of AFP (acute flaccid paralysis) cases. Out of 387 cases of AFP in the country in 2004, 13 cases are foreign nationals who have been provided with free diagn</w:t>
      </w:r>
      <w:r w:rsidR="005A07C5" w:rsidRPr="00234159">
        <w:t>osis and diet therapy services;</w:t>
      </w:r>
    </w:p>
    <w:p w:rsidR="00122EAB" w:rsidRDefault="00604D17">
      <w:r w:rsidRPr="00234159">
        <w:tab/>
        <w:t>(e)</w:t>
      </w:r>
      <w:r w:rsidR="00750429" w:rsidRPr="00234159">
        <w:tab/>
      </w:r>
      <w:r w:rsidRPr="00234159">
        <w:t>Control of tuberculosis cases. Out of 9975 new cases of tuberculosis seen in 2004, 1627 cases are foreign nationals who have been provided with free diagnosis and treatment services;</w:t>
      </w:r>
    </w:p>
    <w:p w:rsidR="001B5B76" w:rsidRPr="005F7A1C" w:rsidRDefault="001B5B76" w:rsidP="001B5B76">
      <w:pPr>
        <w:adjustRightInd w:val="0"/>
        <w:snapToGrid w:val="0"/>
        <w:rPr>
          <w:snapToGrid w:val="0"/>
        </w:rPr>
      </w:pPr>
      <w:r>
        <w:rPr>
          <w:snapToGrid w:val="0"/>
        </w:rPr>
        <w:tab/>
        <w:t>(f)</w:t>
      </w:r>
      <w:r>
        <w:rPr>
          <w:snapToGrid w:val="0"/>
        </w:rPr>
        <w:tab/>
      </w:r>
      <w:r w:rsidRPr="005F7A1C">
        <w:rPr>
          <w:snapToGrid w:val="0"/>
        </w:rPr>
        <w:t xml:space="preserve">Control of leprosy; out of 91 new cases of leprosy </w:t>
      </w:r>
      <w:r>
        <w:rPr>
          <w:snapToGrid w:val="0"/>
        </w:rPr>
        <w:t>seen in the country in 2004, 11 </w:t>
      </w:r>
      <w:r w:rsidRPr="005F7A1C">
        <w:rPr>
          <w:snapToGrid w:val="0"/>
        </w:rPr>
        <w:t>cases are foreign nationals who have been provided with free di</w:t>
      </w:r>
      <w:r>
        <w:rPr>
          <w:snapToGrid w:val="0"/>
        </w:rPr>
        <w:t>agnoses and treatment services;</w:t>
      </w:r>
    </w:p>
    <w:p w:rsidR="001B5B76" w:rsidRPr="005F7A1C" w:rsidRDefault="001B5B76" w:rsidP="001B5B76">
      <w:pPr>
        <w:adjustRightInd w:val="0"/>
        <w:snapToGrid w:val="0"/>
        <w:rPr>
          <w:snapToGrid w:val="0"/>
        </w:rPr>
      </w:pPr>
      <w:r>
        <w:rPr>
          <w:snapToGrid w:val="0"/>
        </w:rPr>
        <w:tab/>
        <w:t>(g)</w:t>
      </w:r>
      <w:r>
        <w:rPr>
          <w:snapToGrid w:val="0"/>
        </w:rPr>
        <w:tab/>
      </w:r>
      <w:r w:rsidRPr="005F7A1C">
        <w:rPr>
          <w:snapToGrid w:val="0"/>
        </w:rPr>
        <w:t>Control of Malaria; out of 13166 new cases of malaria seen in 2004, 4006 cases are Afghans, 1391 cases Pakistanis and 42 cases from other countries who have been provided with free diagnosis and treatment services;</w:t>
      </w:r>
    </w:p>
    <w:p w:rsidR="001B5B76" w:rsidRPr="005F7A1C" w:rsidRDefault="001B5B76" w:rsidP="001B5B76">
      <w:pPr>
        <w:adjustRightInd w:val="0"/>
        <w:snapToGrid w:val="0"/>
        <w:rPr>
          <w:snapToGrid w:val="0"/>
        </w:rPr>
      </w:pPr>
      <w:r>
        <w:rPr>
          <w:snapToGrid w:val="0"/>
        </w:rPr>
        <w:tab/>
        <w:t>(h)</w:t>
      </w:r>
      <w:r>
        <w:rPr>
          <w:snapToGrid w:val="0"/>
        </w:rPr>
        <w:tab/>
      </w:r>
      <w:r w:rsidRPr="005F7A1C">
        <w:rPr>
          <w:snapToGrid w:val="0"/>
        </w:rPr>
        <w:t xml:space="preserve">Animal bites; out of 118517 cases of animal bites in </w:t>
      </w:r>
      <w:r>
        <w:rPr>
          <w:snapToGrid w:val="0"/>
        </w:rPr>
        <w:t>2004, 871 cases are Afghans, 10 </w:t>
      </w:r>
      <w:r w:rsidRPr="005F7A1C">
        <w:rPr>
          <w:snapToGrid w:val="0"/>
        </w:rPr>
        <w:t>Iraqis, 8 Pakistanis and 159 cases are nationals of other countries who bee</w:t>
      </w:r>
      <w:r>
        <w:rPr>
          <w:snapToGrid w:val="0"/>
        </w:rPr>
        <w:t>n provided with free treatment.</w:t>
      </w:r>
    </w:p>
    <w:p w:rsidR="001B5B76" w:rsidRPr="005F7A1C" w:rsidRDefault="001B5B76" w:rsidP="001B5B76">
      <w:pPr>
        <w:adjustRightInd w:val="0"/>
        <w:snapToGrid w:val="0"/>
        <w:rPr>
          <w:snapToGrid w:val="0"/>
        </w:rPr>
      </w:pPr>
      <w:r w:rsidRPr="005F7A1C">
        <w:rPr>
          <w:snapToGrid w:val="0"/>
        </w:rPr>
        <w:t>111.</w:t>
      </w:r>
      <w:r w:rsidRPr="005F7A1C">
        <w:rPr>
          <w:snapToGrid w:val="0"/>
        </w:rPr>
        <w:tab/>
        <w:t>Iran’s Reference Laboratories Center has held theoretical and</w:t>
      </w:r>
      <w:r>
        <w:rPr>
          <w:snapToGrid w:val="0"/>
        </w:rPr>
        <w:t xml:space="preserve"> practical training courses for </w:t>
      </w:r>
      <w:r w:rsidRPr="005F7A1C">
        <w:rPr>
          <w:snapToGrid w:val="0"/>
        </w:rPr>
        <w:t>experts from neighboring countries such as Afghanistan, Jordan, as wel</w:t>
      </w:r>
      <w:r>
        <w:rPr>
          <w:snapToGrid w:val="0"/>
        </w:rPr>
        <w:t>l as the Republic of South </w:t>
      </w:r>
      <w:r w:rsidRPr="005F7A1C">
        <w:rPr>
          <w:snapToGrid w:val="0"/>
        </w:rPr>
        <w:t xml:space="preserve">Africa. The centre stands ready for any such cooperation in the future. </w:t>
      </w:r>
    </w:p>
    <w:p w:rsidR="001B5B76" w:rsidRPr="005F7A1C" w:rsidRDefault="001B5B76" w:rsidP="001B5B76">
      <w:pPr>
        <w:pStyle w:val="Heading3"/>
        <w:rPr>
          <w:snapToGrid w:val="0"/>
        </w:rPr>
      </w:pPr>
      <w:r>
        <w:rPr>
          <w:snapToGrid w:val="0"/>
        </w:rPr>
        <w:t>Medical insurance</w:t>
      </w:r>
    </w:p>
    <w:p w:rsidR="001B5B76" w:rsidRPr="005F7A1C" w:rsidRDefault="001B5B76" w:rsidP="001B5B76">
      <w:pPr>
        <w:adjustRightInd w:val="0"/>
        <w:snapToGrid w:val="0"/>
        <w:rPr>
          <w:snapToGrid w:val="0"/>
        </w:rPr>
      </w:pPr>
      <w:r w:rsidRPr="005F7A1C">
        <w:rPr>
          <w:snapToGrid w:val="0"/>
        </w:rPr>
        <w:t>112.</w:t>
      </w:r>
      <w:r w:rsidRPr="005F7A1C">
        <w:rPr>
          <w:snapToGrid w:val="0"/>
        </w:rPr>
        <w:tab/>
        <w:t xml:space="preserve">Under Article 29 of the Constitution </w:t>
      </w:r>
      <w:r>
        <w:rPr>
          <w:snapToGrid w:val="0"/>
        </w:rPr>
        <w:t>of the Islamic Republic of Iran</w:t>
      </w:r>
      <w:r w:rsidRPr="005F7A1C">
        <w:rPr>
          <w:snapToGrid w:val="0"/>
        </w:rPr>
        <w:t xml:space="preserve"> “benefit from social security with respect to retirement, unemployment, old age, disability, absence of a guardian and benefits relating to being stranded, accidents, health services and medical care and treatment, provided through insurance or other means, is accepted  as a universal right. The Government must provide the foregoing services and financial support for every individual citizens by drawing in accordance with the law on the national revenues and funds obtain</w:t>
      </w:r>
      <w:r>
        <w:rPr>
          <w:snapToGrid w:val="0"/>
        </w:rPr>
        <w:t>ed through public contributions</w:t>
      </w:r>
      <w:r w:rsidRPr="005F7A1C">
        <w:rPr>
          <w:snapToGrid w:val="0"/>
        </w:rPr>
        <w:t>”</w:t>
      </w:r>
      <w:r>
        <w:rPr>
          <w:snapToGrid w:val="0"/>
        </w:rPr>
        <w:t>.</w:t>
      </w:r>
    </w:p>
    <w:p w:rsidR="00167E0B" w:rsidRDefault="001B5B76" w:rsidP="001B5B76">
      <w:pPr>
        <w:adjustRightInd w:val="0"/>
        <w:snapToGrid w:val="0"/>
        <w:rPr>
          <w:snapToGrid w:val="0"/>
        </w:rPr>
      </w:pPr>
      <w:r w:rsidRPr="005F7A1C">
        <w:rPr>
          <w:snapToGrid w:val="0"/>
        </w:rPr>
        <w:t>113.</w:t>
      </w:r>
      <w:r w:rsidRPr="005F7A1C">
        <w:rPr>
          <w:snapToGrid w:val="0"/>
        </w:rPr>
        <w:tab/>
        <w:t>Under Note one of article one of the Comprehensive Welfare and Social Security Law which has been drafted in line with the provisions of article 29 of the Constitution, access to social security facilities is the right of all citizens which must be ensured by the Government. Under the law, all citizens, employed or unemployed, living in cities or villages (except for those covered by Social Security Organization) are covered by medical treatment insurance and are entitled to health care and treatment services. Such services include treatment and prevention of</w:t>
      </w:r>
      <w:r>
        <w:rPr>
          <w:snapToGrid w:val="0"/>
        </w:rPr>
        <w:t xml:space="preserve"> </w:t>
      </w:r>
      <w:r w:rsidRPr="005F7A1C">
        <w:rPr>
          <w:snapToGrid w:val="0"/>
        </w:rPr>
        <w:t>diseases, diagnosis of physical and mental disorders and improvement of physical and mental health of citizens. These services are usually provided by the Medical Treatment Insurance Organization or th</w:t>
      </w:r>
      <w:r>
        <w:rPr>
          <w:snapToGrid w:val="0"/>
        </w:rPr>
        <w:t>e Social Security Organization.</w:t>
      </w:r>
    </w:p>
    <w:p w:rsidR="001B5B76" w:rsidRPr="005F7A1C" w:rsidRDefault="00167E0B" w:rsidP="00167E0B">
      <w:pPr>
        <w:adjustRightInd w:val="0"/>
        <w:snapToGrid w:val="0"/>
        <w:spacing w:after="200"/>
        <w:rPr>
          <w:snapToGrid w:val="0"/>
        </w:rPr>
      </w:pPr>
      <w:r>
        <w:rPr>
          <w:snapToGrid w:val="0"/>
        </w:rPr>
        <w:br w:type="page"/>
      </w:r>
      <w:r w:rsidR="001B5B76" w:rsidRPr="005F7A1C">
        <w:rPr>
          <w:snapToGrid w:val="0"/>
        </w:rPr>
        <w:t>114.</w:t>
      </w:r>
      <w:r w:rsidR="001B5B76" w:rsidRPr="005F7A1C">
        <w:rPr>
          <w:snapToGrid w:val="0"/>
        </w:rPr>
        <w:tab/>
        <w:t>In terms of social security insurance, people are divided into two groups based on the place of their r</w:t>
      </w:r>
      <w:r w:rsidR="001B5B76">
        <w:rPr>
          <w:snapToGrid w:val="0"/>
        </w:rPr>
        <w:t>esidence, (cities or villages):</w:t>
      </w:r>
    </w:p>
    <w:p w:rsidR="001B5B76" w:rsidRPr="005F7A1C" w:rsidRDefault="001B5B76" w:rsidP="00167E0B">
      <w:pPr>
        <w:adjustRightInd w:val="0"/>
        <w:snapToGrid w:val="0"/>
        <w:spacing w:after="200"/>
        <w:rPr>
          <w:snapToGrid w:val="0"/>
        </w:rPr>
      </w:pPr>
      <w:r>
        <w:rPr>
          <w:snapToGrid w:val="0"/>
        </w:rPr>
        <w:tab/>
        <w:t>(a)</w:t>
      </w:r>
      <w:r>
        <w:rPr>
          <w:snapToGrid w:val="0"/>
        </w:rPr>
        <w:tab/>
      </w:r>
      <w:r w:rsidRPr="005F7A1C">
        <w:rPr>
          <w:snapToGrid w:val="0"/>
        </w:rPr>
        <w:t>In urban areas, employed people, workers or self-employed people, have access to social security insurance;</w:t>
      </w:r>
    </w:p>
    <w:p w:rsidR="001B5B76" w:rsidRPr="005F7A1C" w:rsidRDefault="001B5B76" w:rsidP="00167E0B">
      <w:pPr>
        <w:adjustRightInd w:val="0"/>
        <w:snapToGrid w:val="0"/>
        <w:spacing w:after="200"/>
        <w:rPr>
          <w:snapToGrid w:val="0"/>
        </w:rPr>
      </w:pPr>
      <w:r>
        <w:rPr>
          <w:snapToGrid w:val="0"/>
        </w:rPr>
        <w:tab/>
        <w:t>(b)</w:t>
      </w:r>
      <w:r>
        <w:rPr>
          <w:snapToGrid w:val="0"/>
        </w:rPr>
        <w:tab/>
      </w:r>
      <w:r w:rsidRPr="005F7A1C">
        <w:rPr>
          <w:snapToGrid w:val="0"/>
        </w:rPr>
        <w:t>In rural areas, employed villagers and nomads have access to social and medical treatment insurance. The Ministry of Welfare (in line with the provisions of article 19 of the Constitution) established in 2004 a comprehensive insurance fund for villagers and nomads to provide insurance cover for and reduce poverty among them based on their jobs, cultural characteristics, income level, etc. given the low rate of premium to be paid by the insured ad payment of the larger part of the premium by the Government, all villagers of the country are expected to be covered by social security insurance</w:t>
      </w:r>
      <w:r>
        <w:rPr>
          <w:snapToGrid w:val="0"/>
        </w:rPr>
        <w:t xml:space="preserve"> within a short period of time.</w:t>
      </w:r>
    </w:p>
    <w:p w:rsidR="001B5B76" w:rsidRPr="005F7A1C" w:rsidRDefault="001B5B76" w:rsidP="00167E0B">
      <w:pPr>
        <w:adjustRightInd w:val="0"/>
        <w:snapToGrid w:val="0"/>
        <w:spacing w:after="200"/>
        <w:rPr>
          <w:snapToGrid w:val="0"/>
        </w:rPr>
      </w:pPr>
      <w:r w:rsidRPr="005F7A1C">
        <w:rPr>
          <w:snapToGrid w:val="0"/>
        </w:rPr>
        <w:t>115.</w:t>
      </w:r>
      <w:r w:rsidRPr="005F7A1C">
        <w:rPr>
          <w:snapToGrid w:val="0"/>
        </w:rPr>
        <w:tab/>
        <w:t>The following table demonstrates the expanding scope of the activities of the Social Security Organization as one of the subunits of the Ministry of Welfare and Social Security in providing social insurance services to people covered by this organization (wage earners, salaried employees, self-employed people and pensioners) in provinces where ethnic group</w:t>
      </w:r>
      <w:r>
        <w:rPr>
          <w:snapToGrid w:val="0"/>
        </w:rPr>
        <w:t>s have been living (2002-2004).</w:t>
      </w:r>
    </w:p>
    <w:p w:rsidR="001B5B76" w:rsidRDefault="001B5B76" w:rsidP="00167E0B">
      <w:pPr>
        <w:adjustRightInd w:val="0"/>
        <w:snapToGrid w:val="0"/>
        <w:spacing w:after="200"/>
        <w:rPr>
          <w:snapToGrid w:val="0"/>
        </w:rPr>
      </w:pPr>
      <w:r w:rsidRPr="005F7A1C">
        <w:rPr>
          <w:snapToGrid w:val="0"/>
        </w:rPr>
        <w:t>116.</w:t>
      </w:r>
      <w:r w:rsidRPr="005F7A1C">
        <w:rPr>
          <w:snapToGrid w:val="0"/>
        </w:rPr>
        <w:tab/>
        <w:t>It is to be noted that the percentage of the insured people varies in different provinces on the basis of the scale of the urban population, labour community, types of activity and predominant occupations as well as the active and employed population. Thus, the percentage of the insured in each province reflects the socio-economic and cultural profile of that province.</w:t>
      </w:r>
    </w:p>
    <w:p w:rsidR="001B5B76" w:rsidRPr="00FC64BE" w:rsidRDefault="001B5B76" w:rsidP="001B5B76">
      <w:pPr>
        <w:pStyle w:val="Heading2"/>
        <w:spacing w:after="200"/>
      </w:pPr>
      <w:r w:rsidRPr="00FC64BE">
        <w:t>Table 22</w:t>
      </w:r>
    </w:p>
    <w:p w:rsidR="001B5B76" w:rsidRPr="00FC64BE" w:rsidRDefault="001B5B76" w:rsidP="001B5B76">
      <w:pPr>
        <w:pStyle w:val="Heading2"/>
        <w:spacing w:after="200"/>
      </w:pPr>
      <w:r w:rsidRPr="00FC64BE">
        <w:t>Numbers and percentage of people covered by Social Security Organization</w:t>
      </w:r>
      <w:r>
        <w:br/>
      </w:r>
      <w:r w:rsidRPr="00FC64BE">
        <w:t>in provinces where ethnic com</w:t>
      </w:r>
      <w:r>
        <w:t>munities are living (2002-2004)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560"/>
        <w:gridCol w:w="1200"/>
        <w:gridCol w:w="1560"/>
        <w:gridCol w:w="1440"/>
        <w:gridCol w:w="1075"/>
      </w:tblGrid>
      <w:tr w:rsidR="001B5B76" w:rsidRPr="008E56C9" w:rsidTr="00E01745">
        <w:tblPrEx>
          <w:tblCellMar>
            <w:top w:w="0" w:type="dxa"/>
            <w:bottom w:w="0" w:type="dxa"/>
          </w:tblCellMar>
        </w:tblPrEx>
        <w:trPr>
          <w:tblHeader/>
          <w:jc w:val="center"/>
        </w:trPr>
        <w:tc>
          <w:tcPr>
            <w:tcW w:w="2521" w:type="dxa"/>
            <w:tcBorders>
              <w:bottom w:val="single" w:sz="4" w:space="0" w:color="auto"/>
            </w:tcBorders>
          </w:tcPr>
          <w:p w:rsidR="001B5B76" w:rsidRPr="008E56C9" w:rsidRDefault="001B5B76" w:rsidP="001B5B76">
            <w:pPr>
              <w:spacing w:after="0"/>
              <w:jc w:val="center"/>
              <w:rPr>
                <w:bCs/>
                <w:sz w:val="20"/>
              </w:rPr>
            </w:pPr>
            <w:r w:rsidRPr="008E56C9">
              <w:rPr>
                <w:bCs/>
                <w:sz w:val="20"/>
              </w:rPr>
              <w:t>Province</w:t>
            </w:r>
          </w:p>
        </w:tc>
        <w:tc>
          <w:tcPr>
            <w:tcW w:w="1560" w:type="dxa"/>
            <w:tcBorders>
              <w:bottom w:val="single" w:sz="4" w:space="0" w:color="auto"/>
            </w:tcBorders>
          </w:tcPr>
          <w:p w:rsidR="001B5B76" w:rsidRPr="008E56C9" w:rsidRDefault="001B5B76" w:rsidP="001B5B76">
            <w:pPr>
              <w:spacing w:after="0"/>
              <w:jc w:val="center"/>
              <w:rPr>
                <w:bCs/>
                <w:sz w:val="20"/>
              </w:rPr>
            </w:pPr>
            <w:r w:rsidRPr="008E56C9">
              <w:rPr>
                <w:bCs/>
                <w:sz w:val="20"/>
              </w:rPr>
              <w:t>Number of the insured in 2000</w:t>
            </w:r>
          </w:p>
        </w:tc>
        <w:tc>
          <w:tcPr>
            <w:tcW w:w="1200" w:type="dxa"/>
            <w:tcBorders>
              <w:bottom w:val="single" w:sz="4" w:space="0" w:color="auto"/>
            </w:tcBorders>
          </w:tcPr>
          <w:p w:rsidR="001B5B76" w:rsidRPr="008E56C9" w:rsidRDefault="001B5B76" w:rsidP="001B5B76">
            <w:pPr>
              <w:spacing w:after="0"/>
              <w:jc w:val="center"/>
              <w:rPr>
                <w:bCs/>
                <w:sz w:val="20"/>
              </w:rPr>
            </w:pPr>
            <w:r w:rsidRPr="008E56C9">
              <w:rPr>
                <w:bCs/>
                <w:sz w:val="20"/>
              </w:rPr>
              <w:t>% of the population</w:t>
            </w:r>
          </w:p>
        </w:tc>
        <w:tc>
          <w:tcPr>
            <w:tcW w:w="1560" w:type="dxa"/>
            <w:tcBorders>
              <w:bottom w:val="single" w:sz="4" w:space="0" w:color="auto"/>
            </w:tcBorders>
          </w:tcPr>
          <w:p w:rsidR="001B5B76" w:rsidRPr="008E56C9" w:rsidRDefault="001B5B76" w:rsidP="001B5B76">
            <w:pPr>
              <w:spacing w:after="0"/>
              <w:jc w:val="center"/>
              <w:rPr>
                <w:bCs/>
                <w:sz w:val="20"/>
              </w:rPr>
            </w:pPr>
            <w:r w:rsidRPr="008E56C9">
              <w:rPr>
                <w:bCs/>
                <w:sz w:val="20"/>
              </w:rPr>
              <w:t>Number of</w:t>
            </w:r>
            <w:r>
              <w:rPr>
                <w:bCs/>
                <w:sz w:val="20"/>
              </w:rPr>
              <w:t xml:space="preserve"> t</w:t>
            </w:r>
            <w:r w:rsidRPr="008E56C9">
              <w:rPr>
                <w:bCs/>
                <w:sz w:val="20"/>
              </w:rPr>
              <w:t>he insured</w:t>
            </w:r>
            <w:r>
              <w:rPr>
                <w:bCs/>
                <w:sz w:val="20"/>
              </w:rPr>
              <w:t xml:space="preserve"> </w:t>
            </w:r>
            <w:r w:rsidRPr="008E56C9">
              <w:rPr>
                <w:bCs/>
                <w:sz w:val="20"/>
              </w:rPr>
              <w:t>in 2004</w:t>
            </w:r>
          </w:p>
        </w:tc>
        <w:tc>
          <w:tcPr>
            <w:tcW w:w="1440" w:type="dxa"/>
            <w:tcBorders>
              <w:bottom w:val="single" w:sz="4" w:space="0" w:color="auto"/>
            </w:tcBorders>
          </w:tcPr>
          <w:p w:rsidR="001B5B76" w:rsidRPr="008E56C9" w:rsidRDefault="001B5B76" w:rsidP="001B5B76">
            <w:pPr>
              <w:spacing w:after="0"/>
              <w:jc w:val="center"/>
              <w:rPr>
                <w:bCs/>
                <w:sz w:val="20"/>
              </w:rPr>
            </w:pPr>
            <w:r w:rsidRPr="008E56C9">
              <w:rPr>
                <w:bCs/>
                <w:sz w:val="20"/>
              </w:rPr>
              <w:t>% of the</w:t>
            </w:r>
            <w:r w:rsidR="005D0087">
              <w:rPr>
                <w:bCs/>
                <w:sz w:val="20"/>
              </w:rPr>
              <w:br/>
            </w:r>
            <w:r w:rsidRPr="008E56C9">
              <w:rPr>
                <w:bCs/>
                <w:sz w:val="20"/>
              </w:rPr>
              <w:t>population</w:t>
            </w:r>
          </w:p>
        </w:tc>
        <w:tc>
          <w:tcPr>
            <w:tcW w:w="1075" w:type="dxa"/>
            <w:tcBorders>
              <w:bottom w:val="single" w:sz="4" w:space="0" w:color="auto"/>
            </w:tcBorders>
          </w:tcPr>
          <w:p w:rsidR="001B5B76" w:rsidRPr="008E56C9" w:rsidRDefault="001B5B76" w:rsidP="001B5B76">
            <w:pPr>
              <w:spacing w:after="0"/>
              <w:jc w:val="center"/>
              <w:rPr>
                <w:bCs/>
                <w:sz w:val="20"/>
              </w:rPr>
            </w:pPr>
            <w:r w:rsidRPr="008E56C9">
              <w:rPr>
                <w:bCs/>
                <w:sz w:val="20"/>
              </w:rPr>
              <w:t>% of increase</w:t>
            </w:r>
          </w:p>
        </w:tc>
      </w:tr>
      <w:tr w:rsidR="001B5B76" w:rsidRPr="008E56C9" w:rsidTr="00E01745">
        <w:tblPrEx>
          <w:tblCellMar>
            <w:top w:w="0" w:type="dxa"/>
            <w:bottom w:w="0" w:type="dxa"/>
          </w:tblCellMar>
        </w:tblPrEx>
        <w:trPr>
          <w:jc w:val="center"/>
        </w:trPr>
        <w:tc>
          <w:tcPr>
            <w:tcW w:w="2521" w:type="dxa"/>
            <w:tcBorders>
              <w:bottom w:val="nil"/>
            </w:tcBorders>
          </w:tcPr>
          <w:p w:rsidR="001B5B76" w:rsidRPr="008E56C9" w:rsidRDefault="001B5B76" w:rsidP="001B5B76">
            <w:pPr>
              <w:spacing w:after="0"/>
              <w:rPr>
                <w:sz w:val="20"/>
              </w:rPr>
            </w:pPr>
            <w:r w:rsidRPr="008E56C9">
              <w:rPr>
                <w:sz w:val="20"/>
              </w:rPr>
              <w:t>East Azerbaijan</w:t>
            </w:r>
          </w:p>
        </w:tc>
        <w:tc>
          <w:tcPr>
            <w:tcW w:w="1560" w:type="dxa"/>
            <w:tcBorders>
              <w:bottom w:val="nil"/>
            </w:tcBorders>
          </w:tcPr>
          <w:p w:rsidR="001B5B76" w:rsidRPr="008E56C9" w:rsidRDefault="001B5B76" w:rsidP="007A618B">
            <w:pPr>
              <w:spacing w:after="0"/>
              <w:ind w:right="252"/>
              <w:jc w:val="right"/>
              <w:rPr>
                <w:sz w:val="20"/>
              </w:rPr>
            </w:pPr>
            <w:r w:rsidRPr="008E56C9">
              <w:rPr>
                <w:sz w:val="20"/>
              </w:rPr>
              <w:t>914</w:t>
            </w:r>
            <w:r>
              <w:rPr>
                <w:sz w:val="20"/>
              </w:rPr>
              <w:t xml:space="preserve"> </w:t>
            </w:r>
            <w:r w:rsidRPr="008E56C9">
              <w:rPr>
                <w:sz w:val="20"/>
              </w:rPr>
              <w:t>516</w:t>
            </w:r>
          </w:p>
        </w:tc>
        <w:tc>
          <w:tcPr>
            <w:tcW w:w="1200" w:type="dxa"/>
            <w:tcBorders>
              <w:bottom w:val="nil"/>
            </w:tcBorders>
          </w:tcPr>
          <w:p w:rsidR="001B5B76" w:rsidRPr="008E56C9" w:rsidRDefault="001B5B76" w:rsidP="001B5B76">
            <w:pPr>
              <w:spacing w:after="0"/>
              <w:jc w:val="center"/>
              <w:rPr>
                <w:sz w:val="20"/>
              </w:rPr>
            </w:pPr>
            <w:r w:rsidRPr="008E56C9">
              <w:rPr>
                <w:sz w:val="20"/>
              </w:rPr>
              <w:t>27</w:t>
            </w:r>
          </w:p>
        </w:tc>
        <w:tc>
          <w:tcPr>
            <w:tcW w:w="1560" w:type="dxa"/>
            <w:tcBorders>
              <w:bottom w:val="nil"/>
            </w:tcBorders>
          </w:tcPr>
          <w:p w:rsidR="001B5B76" w:rsidRPr="008E56C9" w:rsidRDefault="001B5B76" w:rsidP="007A618B">
            <w:pPr>
              <w:spacing w:after="0"/>
              <w:ind w:right="252"/>
              <w:jc w:val="right"/>
              <w:rPr>
                <w:sz w:val="20"/>
              </w:rPr>
            </w:pPr>
            <w:r w:rsidRPr="008E56C9">
              <w:rPr>
                <w:sz w:val="20"/>
              </w:rPr>
              <w:t>1</w:t>
            </w:r>
            <w:r>
              <w:rPr>
                <w:sz w:val="20"/>
              </w:rPr>
              <w:t xml:space="preserve"> </w:t>
            </w:r>
            <w:r w:rsidRPr="008E56C9">
              <w:rPr>
                <w:sz w:val="20"/>
              </w:rPr>
              <w:t>472</w:t>
            </w:r>
            <w:r>
              <w:rPr>
                <w:sz w:val="20"/>
              </w:rPr>
              <w:t xml:space="preserve"> </w:t>
            </w:r>
            <w:r w:rsidRPr="008E56C9">
              <w:rPr>
                <w:sz w:val="20"/>
              </w:rPr>
              <w:t>607</w:t>
            </w:r>
          </w:p>
        </w:tc>
        <w:tc>
          <w:tcPr>
            <w:tcW w:w="1440" w:type="dxa"/>
            <w:tcBorders>
              <w:bottom w:val="nil"/>
            </w:tcBorders>
          </w:tcPr>
          <w:p w:rsidR="001B5B76" w:rsidRPr="008E56C9" w:rsidRDefault="001B5B76" w:rsidP="001B5B76">
            <w:pPr>
              <w:spacing w:after="0"/>
              <w:jc w:val="center"/>
              <w:rPr>
                <w:sz w:val="20"/>
              </w:rPr>
            </w:pPr>
            <w:r w:rsidRPr="008E56C9">
              <w:rPr>
                <w:sz w:val="20"/>
              </w:rPr>
              <w:t>42</w:t>
            </w:r>
          </w:p>
        </w:tc>
        <w:tc>
          <w:tcPr>
            <w:tcW w:w="1075" w:type="dxa"/>
            <w:tcBorders>
              <w:bottom w:val="nil"/>
            </w:tcBorders>
          </w:tcPr>
          <w:p w:rsidR="001B5B76" w:rsidRPr="008E56C9" w:rsidRDefault="001B5B76" w:rsidP="007A618B">
            <w:pPr>
              <w:spacing w:after="0"/>
              <w:ind w:right="284"/>
              <w:jc w:val="right"/>
              <w:rPr>
                <w:sz w:val="20"/>
              </w:rPr>
            </w:pPr>
            <w:r w:rsidRPr="008E56C9">
              <w:rPr>
                <w:sz w:val="20"/>
              </w:rPr>
              <w:t>15</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West Azerbaijan</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450</w:t>
            </w:r>
            <w:r>
              <w:rPr>
                <w:sz w:val="20"/>
              </w:rPr>
              <w:t xml:space="preserve"> </w:t>
            </w:r>
            <w:r w:rsidRPr="008E56C9">
              <w:rPr>
                <w:sz w:val="20"/>
              </w:rPr>
              <w:t>608</w:t>
            </w:r>
          </w:p>
        </w:tc>
        <w:tc>
          <w:tcPr>
            <w:tcW w:w="1200" w:type="dxa"/>
            <w:tcBorders>
              <w:top w:val="nil"/>
              <w:bottom w:val="nil"/>
            </w:tcBorders>
          </w:tcPr>
          <w:p w:rsidR="001B5B76" w:rsidRPr="008E56C9" w:rsidRDefault="001B5B76" w:rsidP="001B5B76">
            <w:pPr>
              <w:spacing w:after="0"/>
              <w:jc w:val="center"/>
              <w:rPr>
                <w:sz w:val="20"/>
              </w:rPr>
            </w:pPr>
            <w:r w:rsidRPr="008E56C9">
              <w:rPr>
                <w:sz w:val="20"/>
              </w:rPr>
              <w:t>17</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513</w:t>
            </w:r>
            <w:r>
              <w:rPr>
                <w:sz w:val="20"/>
              </w:rPr>
              <w:t xml:space="preserve"> </w:t>
            </w:r>
            <w:r w:rsidRPr="008E56C9">
              <w:rPr>
                <w:sz w:val="20"/>
              </w:rPr>
              <w:t>805</w:t>
            </w:r>
          </w:p>
        </w:tc>
        <w:tc>
          <w:tcPr>
            <w:tcW w:w="1440" w:type="dxa"/>
            <w:tcBorders>
              <w:top w:val="nil"/>
              <w:bottom w:val="nil"/>
            </w:tcBorders>
          </w:tcPr>
          <w:p w:rsidR="001B5B76" w:rsidRPr="008E56C9" w:rsidRDefault="001B5B76" w:rsidP="001B5B76">
            <w:pPr>
              <w:spacing w:after="0"/>
              <w:jc w:val="center"/>
              <w:rPr>
                <w:sz w:val="20"/>
              </w:rPr>
            </w:pPr>
            <w:r w:rsidRPr="008E56C9">
              <w:rPr>
                <w:sz w:val="20"/>
              </w:rPr>
              <w:t>18</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1</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Ardabil</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253</w:t>
            </w:r>
            <w:r>
              <w:rPr>
                <w:sz w:val="20"/>
              </w:rPr>
              <w:t xml:space="preserve"> </w:t>
            </w:r>
            <w:r w:rsidRPr="008E56C9">
              <w:rPr>
                <w:sz w:val="20"/>
              </w:rPr>
              <w:t>799</w:t>
            </w:r>
          </w:p>
        </w:tc>
        <w:tc>
          <w:tcPr>
            <w:tcW w:w="1200" w:type="dxa"/>
            <w:tcBorders>
              <w:top w:val="nil"/>
              <w:bottom w:val="nil"/>
            </w:tcBorders>
          </w:tcPr>
          <w:p w:rsidR="001B5B76" w:rsidRPr="008E56C9" w:rsidRDefault="001B5B76" w:rsidP="001B5B76">
            <w:pPr>
              <w:spacing w:after="0"/>
              <w:jc w:val="center"/>
              <w:rPr>
                <w:sz w:val="20"/>
              </w:rPr>
            </w:pPr>
            <w:r w:rsidRPr="008E56C9">
              <w:rPr>
                <w:sz w:val="20"/>
              </w:rPr>
              <w:t>21</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329</w:t>
            </w:r>
            <w:r>
              <w:rPr>
                <w:sz w:val="20"/>
              </w:rPr>
              <w:t xml:space="preserve"> </w:t>
            </w:r>
            <w:r w:rsidRPr="008E56C9">
              <w:rPr>
                <w:sz w:val="20"/>
              </w:rPr>
              <w:t>889</w:t>
            </w:r>
          </w:p>
        </w:tc>
        <w:tc>
          <w:tcPr>
            <w:tcW w:w="1440" w:type="dxa"/>
            <w:tcBorders>
              <w:top w:val="nil"/>
              <w:bottom w:val="nil"/>
            </w:tcBorders>
          </w:tcPr>
          <w:p w:rsidR="001B5B76" w:rsidRPr="008E56C9" w:rsidRDefault="001B5B76" w:rsidP="001B5B76">
            <w:pPr>
              <w:spacing w:after="0"/>
              <w:jc w:val="center"/>
              <w:rPr>
                <w:sz w:val="20"/>
              </w:rPr>
            </w:pPr>
            <w:r w:rsidRPr="008E56C9">
              <w:rPr>
                <w:sz w:val="20"/>
              </w:rPr>
              <w:t>26</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5</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 xml:space="preserve">Elam </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103</w:t>
            </w:r>
            <w:r>
              <w:rPr>
                <w:sz w:val="20"/>
              </w:rPr>
              <w:t xml:space="preserve"> </w:t>
            </w:r>
            <w:r w:rsidRPr="008E56C9">
              <w:rPr>
                <w:sz w:val="20"/>
              </w:rPr>
              <w:t>158</w:t>
            </w:r>
          </w:p>
        </w:tc>
        <w:tc>
          <w:tcPr>
            <w:tcW w:w="1200" w:type="dxa"/>
            <w:tcBorders>
              <w:top w:val="nil"/>
              <w:bottom w:val="nil"/>
            </w:tcBorders>
          </w:tcPr>
          <w:p w:rsidR="001B5B76" w:rsidRPr="008E56C9" w:rsidRDefault="001B5B76" w:rsidP="001B5B76">
            <w:pPr>
              <w:spacing w:after="0"/>
              <w:jc w:val="center"/>
              <w:rPr>
                <w:sz w:val="20"/>
              </w:rPr>
            </w:pPr>
            <w:r w:rsidRPr="008E56C9">
              <w:rPr>
                <w:sz w:val="20"/>
              </w:rPr>
              <w:t>19</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210</w:t>
            </w:r>
            <w:r>
              <w:rPr>
                <w:sz w:val="20"/>
              </w:rPr>
              <w:t xml:space="preserve"> </w:t>
            </w:r>
            <w:r w:rsidRPr="008E56C9">
              <w:rPr>
                <w:sz w:val="20"/>
              </w:rPr>
              <w:t>839</w:t>
            </w:r>
          </w:p>
        </w:tc>
        <w:tc>
          <w:tcPr>
            <w:tcW w:w="1440" w:type="dxa"/>
            <w:tcBorders>
              <w:top w:val="nil"/>
              <w:bottom w:val="nil"/>
            </w:tcBorders>
          </w:tcPr>
          <w:p w:rsidR="001B5B76" w:rsidRPr="008E56C9" w:rsidRDefault="001B5B76" w:rsidP="001B5B76">
            <w:pPr>
              <w:spacing w:after="0"/>
              <w:jc w:val="center"/>
              <w:rPr>
                <w:sz w:val="20"/>
              </w:rPr>
            </w:pPr>
            <w:r w:rsidRPr="008E56C9">
              <w:rPr>
                <w:sz w:val="20"/>
              </w:rPr>
              <w:t>39</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20</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Cheharmahal &amp; Bakhtiyari</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200</w:t>
            </w:r>
            <w:r>
              <w:rPr>
                <w:sz w:val="20"/>
              </w:rPr>
              <w:t xml:space="preserve"> </w:t>
            </w:r>
            <w:r w:rsidRPr="008E56C9">
              <w:rPr>
                <w:sz w:val="20"/>
              </w:rPr>
              <w:t>107</w:t>
            </w:r>
          </w:p>
        </w:tc>
        <w:tc>
          <w:tcPr>
            <w:tcW w:w="1200" w:type="dxa"/>
            <w:tcBorders>
              <w:top w:val="nil"/>
              <w:bottom w:val="nil"/>
            </w:tcBorders>
          </w:tcPr>
          <w:p w:rsidR="001B5B76" w:rsidRPr="008E56C9" w:rsidRDefault="001B5B76" w:rsidP="001B5B76">
            <w:pPr>
              <w:spacing w:after="0"/>
              <w:jc w:val="center"/>
              <w:rPr>
                <w:sz w:val="20"/>
              </w:rPr>
            </w:pPr>
            <w:r w:rsidRPr="008E56C9">
              <w:rPr>
                <w:sz w:val="20"/>
              </w:rPr>
              <w:t>26</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274</w:t>
            </w:r>
            <w:r>
              <w:rPr>
                <w:sz w:val="20"/>
              </w:rPr>
              <w:t xml:space="preserve"> </w:t>
            </w:r>
            <w:r w:rsidRPr="008E56C9">
              <w:rPr>
                <w:sz w:val="20"/>
              </w:rPr>
              <w:t>037</w:t>
            </w:r>
          </w:p>
        </w:tc>
        <w:tc>
          <w:tcPr>
            <w:tcW w:w="1440" w:type="dxa"/>
            <w:tcBorders>
              <w:top w:val="nil"/>
              <w:bottom w:val="nil"/>
            </w:tcBorders>
          </w:tcPr>
          <w:p w:rsidR="001B5B76" w:rsidRPr="008E56C9" w:rsidRDefault="001B5B76" w:rsidP="001B5B76">
            <w:pPr>
              <w:spacing w:after="0"/>
              <w:jc w:val="center"/>
              <w:rPr>
                <w:sz w:val="20"/>
              </w:rPr>
            </w:pPr>
            <w:r w:rsidRPr="008E56C9">
              <w:rPr>
                <w:sz w:val="20"/>
              </w:rPr>
              <w:t>33</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7</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Khuzestan</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1</w:t>
            </w:r>
            <w:r>
              <w:rPr>
                <w:sz w:val="20"/>
              </w:rPr>
              <w:t xml:space="preserve"> </w:t>
            </w:r>
            <w:r w:rsidRPr="008E56C9">
              <w:rPr>
                <w:sz w:val="20"/>
              </w:rPr>
              <w:t>748</w:t>
            </w:r>
            <w:r>
              <w:rPr>
                <w:sz w:val="20"/>
              </w:rPr>
              <w:t xml:space="preserve"> </w:t>
            </w:r>
            <w:r w:rsidRPr="008E56C9">
              <w:rPr>
                <w:sz w:val="20"/>
              </w:rPr>
              <w:t>545</w:t>
            </w:r>
          </w:p>
        </w:tc>
        <w:tc>
          <w:tcPr>
            <w:tcW w:w="1200" w:type="dxa"/>
            <w:tcBorders>
              <w:top w:val="nil"/>
              <w:bottom w:val="nil"/>
            </w:tcBorders>
          </w:tcPr>
          <w:p w:rsidR="001B5B76" w:rsidRPr="008E56C9" w:rsidRDefault="001B5B76" w:rsidP="001B5B76">
            <w:pPr>
              <w:spacing w:after="0"/>
              <w:jc w:val="center"/>
              <w:rPr>
                <w:sz w:val="20"/>
              </w:rPr>
            </w:pPr>
            <w:r w:rsidRPr="008E56C9">
              <w:rPr>
                <w:sz w:val="20"/>
              </w:rPr>
              <w:t>41</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1</w:t>
            </w:r>
            <w:r>
              <w:rPr>
                <w:sz w:val="20"/>
              </w:rPr>
              <w:t xml:space="preserve"> </w:t>
            </w:r>
            <w:r w:rsidRPr="008E56C9">
              <w:rPr>
                <w:sz w:val="20"/>
              </w:rPr>
              <w:t>902</w:t>
            </w:r>
            <w:r>
              <w:rPr>
                <w:sz w:val="20"/>
              </w:rPr>
              <w:t xml:space="preserve"> </w:t>
            </w:r>
            <w:r w:rsidRPr="008E56C9">
              <w:rPr>
                <w:sz w:val="20"/>
              </w:rPr>
              <w:t>046</w:t>
            </w:r>
          </w:p>
        </w:tc>
        <w:tc>
          <w:tcPr>
            <w:tcW w:w="1440" w:type="dxa"/>
            <w:tcBorders>
              <w:top w:val="nil"/>
              <w:bottom w:val="nil"/>
            </w:tcBorders>
          </w:tcPr>
          <w:p w:rsidR="001B5B76" w:rsidRPr="008E56C9" w:rsidRDefault="001B5B76" w:rsidP="001B5B76">
            <w:pPr>
              <w:spacing w:after="0"/>
              <w:jc w:val="center"/>
              <w:rPr>
                <w:sz w:val="20"/>
              </w:rPr>
            </w:pPr>
            <w:r w:rsidRPr="008E56C9">
              <w:rPr>
                <w:sz w:val="20"/>
              </w:rPr>
              <w:t>44</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3</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Zanjan</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244</w:t>
            </w:r>
            <w:r>
              <w:rPr>
                <w:sz w:val="20"/>
              </w:rPr>
              <w:t xml:space="preserve"> </w:t>
            </w:r>
            <w:r w:rsidRPr="008E56C9">
              <w:rPr>
                <w:sz w:val="20"/>
              </w:rPr>
              <w:t>068</w:t>
            </w:r>
          </w:p>
        </w:tc>
        <w:tc>
          <w:tcPr>
            <w:tcW w:w="1200" w:type="dxa"/>
            <w:tcBorders>
              <w:top w:val="nil"/>
              <w:bottom w:val="nil"/>
            </w:tcBorders>
          </w:tcPr>
          <w:p w:rsidR="001B5B76" w:rsidRPr="008E56C9" w:rsidRDefault="001B5B76" w:rsidP="001B5B76">
            <w:pPr>
              <w:spacing w:after="0"/>
              <w:jc w:val="center"/>
              <w:rPr>
                <w:sz w:val="20"/>
              </w:rPr>
            </w:pPr>
            <w:r w:rsidRPr="008E56C9">
              <w:rPr>
                <w:sz w:val="20"/>
              </w:rPr>
              <w:t>26</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317</w:t>
            </w:r>
            <w:r>
              <w:rPr>
                <w:sz w:val="20"/>
              </w:rPr>
              <w:t xml:space="preserve"> </w:t>
            </w:r>
            <w:r w:rsidRPr="008E56C9">
              <w:rPr>
                <w:sz w:val="20"/>
              </w:rPr>
              <w:t>469</w:t>
            </w:r>
          </w:p>
        </w:tc>
        <w:tc>
          <w:tcPr>
            <w:tcW w:w="1440" w:type="dxa"/>
            <w:tcBorders>
              <w:top w:val="nil"/>
              <w:bottom w:val="nil"/>
            </w:tcBorders>
          </w:tcPr>
          <w:p w:rsidR="001B5B76" w:rsidRPr="008E56C9" w:rsidRDefault="001B5B76" w:rsidP="001B5B76">
            <w:pPr>
              <w:spacing w:after="0"/>
              <w:jc w:val="center"/>
              <w:rPr>
                <w:sz w:val="20"/>
              </w:rPr>
            </w:pPr>
            <w:r w:rsidRPr="008E56C9">
              <w:rPr>
                <w:sz w:val="20"/>
              </w:rPr>
              <w:t>33</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7</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 xml:space="preserve">Sistan &amp; Baluchestan </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327</w:t>
            </w:r>
            <w:r>
              <w:rPr>
                <w:sz w:val="20"/>
              </w:rPr>
              <w:t xml:space="preserve"> </w:t>
            </w:r>
            <w:r w:rsidRPr="008E56C9">
              <w:rPr>
                <w:sz w:val="20"/>
              </w:rPr>
              <w:t>072</w:t>
            </w:r>
          </w:p>
        </w:tc>
        <w:tc>
          <w:tcPr>
            <w:tcW w:w="1200" w:type="dxa"/>
            <w:tcBorders>
              <w:top w:val="nil"/>
              <w:bottom w:val="nil"/>
            </w:tcBorders>
          </w:tcPr>
          <w:p w:rsidR="001B5B76" w:rsidRPr="008E56C9" w:rsidRDefault="001B5B76" w:rsidP="001B5B76">
            <w:pPr>
              <w:spacing w:after="0"/>
              <w:jc w:val="center"/>
              <w:rPr>
                <w:sz w:val="20"/>
              </w:rPr>
            </w:pPr>
            <w:r w:rsidRPr="008E56C9">
              <w:rPr>
                <w:sz w:val="20"/>
              </w:rPr>
              <w:t>17</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436</w:t>
            </w:r>
            <w:r>
              <w:rPr>
                <w:sz w:val="20"/>
              </w:rPr>
              <w:t xml:space="preserve"> </w:t>
            </w:r>
            <w:r w:rsidRPr="008E56C9">
              <w:rPr>
                <w:sz w:val="20"/>
              </w:rPr>
              <w:t>981</w:t>
            </w:r>
          </w:p>
        </w:tc>
        <w:tc>
          <w:tcPr>
            <w:tcW w:w="1440" w:type="dxa"/>
            <w:tcBorders>
              <w:top w:val="nil"/>
              <w:bottom w:val="nil"/>
            </w:tcBorders>
          </w:tcPr>
          <w:p w:rsidR="001B5B76" w:rsidRPr="008E56C9" w:rsidRDefault="001B5B76" w:rsidP="001B5B76">
            <w:pPr>
              <w:spacing w:after="0"/>
              <w:jc w:val="center"/>
              <w:rPr>
                <w:sz w:val="20"/>
              </w:rPr>
            </w:pPr>
            <w:r w:rsidRPr="008E56C9">
              <w:rPr>
                <w:sz w:val="20"/>
              </w:rPr>
              <w:t>20</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3</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 xml:space="preserve">Kordestan </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221</w:t>
            </w:r>
            <w:r>
              <w:rPr>
                <w:sz w:val="20"/>
              </w:rPr>
              <w:t xml:space="preserve"> </w:t>
            </w:r>
            <w:r w:rsidRPr="008E56C9">
              <w:rPr>
                <w:sz w:val="20"/>
              </w:rPr>
              <w:t>040</w:t>
            </w:r>
          </w:p>
        </w:tc>
        <w:tc>
          <w:tcPr>
            <w:tcW w:w="1200" w:type="dxa"/>
            <w:tcBorders>
              <w:top w:val="nil"/>
              <w:bottom w:val="nil"/>
            </w:tcBorders>
          </w:tcPr>
          <w:p w:rsidR="001B5B76" w:rsidRPr="008E56C9" w:rsidRDefault="001B5B76" w:rsidP="001B5B76">
            <w:pPr>
              <w:spacing w:after="0"/>
              <w:jc w:val="center"/>
              <w:rPr>
                <w:sz w:val="20"/>
              </w:rPr>
            </w:pPr>
            <w:r w:rsidRPr="008E56C9">
              <w:rPr>
                <w:sz w:val="20"/>
              </w:rPr>
              <w:t>15</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294</w:t>
            </w:r>
            <w:r>
              <w:rPr>
                <w:sz w:val="20"/>
              </w:rPr>
              <w:t xml:space="preserve"> </w:t>
            </w:r>
            <w:r w:rsidRPr="008E56C9">
              <w:rPr>
                <w:sz w:val="20"/>
              </w:rPr>
              <w:t>162</w:t>
            </w:r>
          </w:p>
        </w:tc>
        <w:tc>
          <w:tcPr>
            <w:tcW w:w="1440" w:type="dxa"/>
            <w:tcBorders>
              <w:top w:val="nil"/>
              <w:bottom w:val="nil"/>
            </w:tcBorders>
          </w:tcPr>
          <w:p w:rsidR="001B5B76" w:rsidRPr="008E56C9" w:rsidRDefault="001B5B76" w:rsidP="001B5B76">
            <w:pPr>
              <w:spacing w:after="0"/>
              <w:jc w:val="center"/>
              <w:rPr>
                <w:sz w:val="20"/>
              </w:rPr>
            </w:pPr>
            <w:r w:rsidRPr="008E56C9">
              <w:rPr>
                <w:sz w:val="20"/>
              </w:rPr>
              <w:t>19</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4</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Kermanshah</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387</w:t>
            </w:r>
            <w:r>
              <w:rPr>
                <w:sz w:val="20"/>
              </w:rPr>
              <w:t xml:space="preserve"> </w:t>
            </w:r>
            <w:r w:rsidRPr="008E56C9">
              <w:rPr>
                <w:sz w:val="20"/>
              </w:rPr>
              <w:t>321</w:t>
            </w:r>
          </w:p>
        </w:tc>
        <w:tc>
          <w:tcPr>
            <w:tcW w:w="1200" w:type="dxa"/>
            <w:tcBorders>
              <w:top w:val="nil"/>
              <w:bottom w:val="nil"/>
            </w:tcBorders>
          </w:tcPr>
          <w:p w:rsidR="001B5B76" w:rsidRPr="008E56C9" w:rsidRDefault="001B5B76" w:rsidP="001B5B76">
            <w:pPr>
              <w:spacing w:after="0"/>
              <w:jc w:val="center"/>
              <w:rPr>
                <w:sz w:val="20"/>
              </w:rPr>
            </w:pPr>
            <w:r w:rsidRPr="008E56C9">
              <w:rPr>
                <w:sz w:val="20"/>
              </w:rPr>
              <w:t>20</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423</w:t>
            </w:r>
            <w:r>
              <w:rPr>
                <w:sz w:val="20"/>
              </w:rPr>
              <w:t xml:space="preserve"> </w:t>
            </w:r>
            <w:r w:rsidRPr="008E56C9">
              <w:rPr>
                <w:sz w:val="20"/>
              </w:rPr>
              <w:t>774</w:t>
            </w:r>
          </w:p>
        </w:tc>
        <w:tc>
          <w:tcPr>
            <w:tcW w:w="1440" w:type="dxa"/>
            <w:tcBorders>
              <w:top w:val="nil"/>
              <w:bottom w:val="nil"/>
            </w:tcBorders>
          </w:tcPr>
          <w:p w:rsidR="001B5B76" w:rsidRPr="008E56C9" w:rsidRDefault="001B5B76" w:rsidP="001B5B76">
            <w:pPr>
              <w:spacing w:after="0"/>
              <w:jc w:val="center"/>
              <w:rPr>
                <w:sz w:val="20"/>
              </w:rPr>
            </w:pPr>
            <w:r w:rsidRPr="008E56C9">
              <w:rPr>
                <w:sz w:val="20"/>
              </w:rPr>
              <w:t>22</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2</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Kohgiluyeh &amp; Buyerahmad</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130</w:t>
            </w:r>
            <w:r>
              <w:rPr>
                <w:sz w:val="20"/>
              </w:rPr>
              <w:t xml:space="preserve"> </w:t>
            </w:r>
            <w:r w:rsidRPr="008E56C9">
              <w:rPr>
                <w:sz w:val="20"/>
              </w:rPr>
              <w:t>550</w:t>
            </w:r>
          </w:p>
        </w:tc>
        <w:tc>
          <w:tcPr>
            <w:tcW w:w="1200" w:type="dxa"/>
            <w:tcBorders>
              <w:top w:val="nil"/>
              <w:bottom w:val="nil"/>
            </w:tcBorders>
          </w:tcPr>
          <w:p w:rsidR="001B5B76" w:rsidRPr="008E56C9" w:rsidRDefault="001B5B76" w:rsidP="001B5B76">
            <w:pPr>
              <w:spacing w:after="0"/>
              <w:jc w:val="center"/>
              <w:rPr>
                <w:sz w:val="20"/>
              </w:rPr>
            </w:pPr>
            <w:r w:rsidRPr="008E56C9">
              <w:rPr>
                <w:sz w:val="20"/>
              </w:rPr>
              <w:t>22</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172</w:t>
            </w:r>
            <w:r>
              <w:rPr>
                <w:sz w:val="20"/>
              </w:rPr>
              <w:t xml:space="preserve"> </w:t>
            </w:r>
            <w:r w:rsidRPr="008E56C9">
              <w:rPr>
                <w:sz w:val="20"/>
              </w:rPr>
              <w:t>807</w:t>
            </w:r>
          </w:p>
        </w:tc>
        <w:tc>
          <w:tcPr>
            <w:tcW w:w="1440" w:type="dxa"/>
            <w:tcBorders>
              <w:top w:val="nil"/>
              <w:bottom w:val="nil"/>
            </w:tcBorders>
          </w:tcPr>
          <w:p w:rsidR="001B5B76" w:rsidRPr="008E56C9" w:rsidRDefault="001B5B76" w:rsidP="001B5B76">
            <w:pPr>
              <w:spacing w:after="0"/>
              <w:jc w:val="center"/>
              <w:rPr>
                <w:sz w:val="20"/>
              </w:rPr>
            </w:pPr>
            <w:r w:rsidRPr="008E56C9">
              <w:rPr>
                <w:sz w:val="20"/>
              </w:rPr>
              <w:t>26</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4</w:t>
            </w:r>
          </w:p>
        </w:tc>
      </w:tr>
      <w:tr w:rsidR="001B5B76" w:rsidRPr="008E56C9" w:rsidTr="00E01745">
        <w:tblPrEx>
          <w:tblCellMar>
            <w:top w:w="0" w:type="dxa"/>
            <w:bottom w:w="0" w:type="dxa"/>
          </w:tblCellMar>
        </w:tblPrEx>
        <w:trPr>
          <w:jc w:val="center"/>
        </w:trPr>
        <w:tc>
          <w:tcPr>
            <w:tcW w:w="2521" w:type="dxa"/>
            <w:tcBorders>
              <w:top w:val="nil"/>
              <w:bottom w:val="nil"/>
            </w:tcBorders>
          </w:tcPr>
          <w:p w:rsidR="001B5B76" w:rsidRPr="008E56C9" w:rsidRDefault="001B5B76" w:rsidP="001B5B76">
            <w:pPr>
              <w:spacing w:after="0"/>
              <w:rPr>
                <w:sz w:val="20"/>
              </w:rPr>
            </w:pPr>
            <w:r w:rsidRPr="008E56C9">
              <w:rPr>
                <w:sz w:val="20"/>
              </w:rPr>
              <w:t>Golestan</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267</w:t>
            </w:r>
            <w:r>
              <w:rPr>
                <w:sz w:val="20"/>
              </w:rPr>
              <w:t xml:space="preserve"> </w:t>
            </w:r>
            <w:r w:rsidRPr="008E56C9">
              <w:rPr>
                <w:sz w:val="20"/>
              </w:rPr>
              <w:t>476</w:t>
            </w:r>
          </w:p>
        </w:tc>
        <w:tc>
          <w:tcPr>
            <w:tcW w:w="1200" w:type="dxa"/>
            <w:tcBorders>
              <w:top w:val="nil"/>
              <w:bottom w:val="nil"/>
            </w:tcBorders>
          </w:tcPr>
          <w:p w:rsidR="001B5B76" w:rsidRPr="008E56C9" w:rsidRDefault="001B5B76" w:rsidP="001B5B76">
            <w:pPr>
              <w:spacing w:after="0"/>
              <w:jc w:val="center"/>
              <w:rPr>
                <w:sz w:val="20"/>
              </w:rPr>
            </w:pPr>
            <w:r w:rsidRPr="008E56C9">
              <w:rPr>
                <w:sz w:val="20"/>
              </w:rPr>
              <w:t>18</w:t>
            </w:r>
          </w:p>
        </w:tc>
        <w:tc>
          <w:tcPr>
            <w:tcW w:w="1560" w:type="dxa"/>
            <w:tcBorders>
              <w:top w:val="nil"/>
              <w:bottom w:val="nil"/>
            </w:tcBorders>
          </w:tcPr>
          <w:p w:rsidR="001B5B76" w:rsidRPr="008E56C9" w:rsidRDefault="001B5B76" w:rsidP="007A618B">
            <w:pPr>
              <w:spacing w:after="0"/>
              <w:ind w:right="252"/>
              <w:jc w:val="right"/>
              <w:rPr>
                <w:sz w:val="20"/>
              </w:rPr>
            </w:pPr>
            <w:r w:rsidRPr="008E56C9">
              <w:rPr>
                <w:sz w:val="20"/>
              </w:rPr>
              <w:t>381</w:t>
            </w:r>
            <w:r>
              <w:rPr>
                <w:sz w:val="20"/>
              </w:rPr>
              <w:t xml:space="preserve"> </w:t>
            </w:r>
            <w:r w:rsidRPr="008E56C9">
              <w:rPr>
                <w:sz w:val="20"/>
              </w:rPr>
              <w:t>792</w:t>
            </w:r>
          </w:p>
        </w:tc>
        <w:tc>
          <w:tcPr>
            <w:tcW w:w="1440" w:type="dxa"/>
            <w:tcBorders>
              <w:top w:val="nil"/>
              <w:bottom w:val="nil"/>
            </w:tcBorders>
          </w:tcPr>
          <w:p w:rsidR="001B5B76" w:rsidRPr="008E56C9" w:rsidRDefault="001B5B76" w:rsidP="001B5B76">
            <w:pPr>
              <w:spacing w:after="0"/>
              <w:jc w:val="center"/>
              <w:rPr>
                <w:sz w:val="20"/>
              </w:rPr>
            </w:pPr>
            <w:r w:rsidRPr="008E56C9">
              <w:rPr>
                <w:sz w:val="20"/>
              </w:rPr>
              <w:t>24</w:t>
            </w:r>
          </w:p>
        </w:tc>
        <w:tc>
          <w:tcPr>
            <w:tcW w:w="1075" w:type="dxa"/>
            <w:tcBorders>
              <w:top w:val="nil"/>
              <w:bottom w:val="nil"/>
            </w:tcBorders>
          </w:tcPr>
          <w:p w:rsidR="001B5B76" w:rsidRPr="008E56C9" w:rsidRDefault="001B5B76" w:rsidP="007A618B">
            <w:pPr>
              <w:spacing w:after="0"/>
              <w:ind w:right="284"/>
              <w:jc w:val="right"/>
              <w:rPr>
                <w:sz w:val="20"/>
              </w:rPr>
            </w:pPr>
            <w:r w:rsidRPr="008E56C9">
              <w:rPr>
                <w:sz w:val="20"/>
              </w:rPr>
              <w:t>6</w:t>
            </w:r>
          </w:p>
        </w:tc>
      </w:tr>
      <w:tr w:rsidR="001B5B76" w:rsidRPr="008E56C9" w:rsidTr="00E01745">
        <w:tblPrEx>
          <w:tblCellMar>
            <w:top w:w="0" w:type="dxa"/>
            <w:bottom w:w="0" w:type="dxa"/>
          </w:tblCellMar>
        </w:tblPrEx>
        <w:trPr>
          <w:jc w:val="center"/>
        </w:trPr>
        <w:tc>
          <w:tcPr>
            <w:tcW w:w="2521" w:type="dxa"/>
            <w:tcBorders>
              <w:top w:val="nil"/>
            </w:tcBorders>
          </w:tcPr>
          <w:p w:rsidR="001B5B76" w:rsidRPr="008E56C9" w:rsidRDefault="001B5B76" w:rsidP="001B5B76">
            <w:pPr>
              <w:spacing w:after="0"/>
              <w:rPr>
                <w:sz w:val="20"/>
              </w:rPr>
            </w:pPr>
            <w:r w:rsidRPr="008E56C9">
              <w:rPr>
                <w:sz w:val="20"/>
              </w:rPr>
              <w:t>Lorestan</w:t>
            </w:r>
          </w:p>
        </w:tc>
        <w:tc>
          <w:tcPr>
            <w:tcW w:w="1560" w:type="dxa"/>
            <w:tcBorders>
              <w:top w:val="nil"/>
            </w:tcBorders>
          </w:tcPr>
          <w:p w:rsidR="001B5B76" w:rsidRPr="008E56C9" w:rsidRDefault="001B5B76" w:rsidP="007A618B">
            <w:pPr>
              <w:spacing w:after="0"/>
              <w:ind w:right="252"/>
              <w:jc w:val="right"/>
              <w:rPr>
                <w:sz w:val="20"/>
              </w:rPr>
            </w:pPr>
            <w:r w:rsidRPr="008E56C9">
              <w:rPr>
                <w:sz w:val="20"/>
              </w:rPr>
              <w:t>479</w:t>
            </w:r>
            <w:r>
              <w:rPr>
                <w:sz w:val="20"/>
              </w:rPr>
              <w:t xml:space="preserve"> </w:t>
            </w:r>
            <w:r w:rsidRPr="008E56C9">
              <w:rPr>
                <w:sz w:val="20"/>
              </w:rPr>
              <w:t>459</w:t>
            </w:r>
          </w:p>
        </w:tc>
        <w:tc>
          <w:tcPr>
            <w:tcW w:w="1200" w:type="dxa"/>
            <w:tcBorders>
              <w:top w:val="nil"/>
            </w:tcBorders>
          </w:tcPr>
          <w:p w:rsidR="001B5B76" w:rsidRPr="008E56C9" w:rsidRDefault="001B5B76" w:rsidP="001B5B76">
            <w:pPr>
              <w:spacing w:after="0"/>
              <w:jc w:val="center"/>
              <w:rPr>
                <w:sz w:val="20"/>
              </w:rPr>
            </w:pPr>
            <w:r w:rsidRPr="008E56C9">
              <w:rPr>
                <w:sz w:val="20"/>
              </w:rPr>
              <w:t>29</w:t>
            </w:r>
          </w:p>
        </w:tc>
        <w:tc>
          <w:tcPr>
            <w:tcW w:w="1560" w:type="dxa"/>
            <w:tcBorders>
              <w:top w:val="nil"/>
            </w:tcBorders>
          </w:tcPr>
          <w:p w:rsidR="001B5B76" w:rsidRPr="008E56C9" w:rsidRDefault="001B5B76" w:rsidP="007A618B">
            <w:pPr>
              <w:spacing w:after="0"/>
              <w:ind w:right="252"/>
              <w:jc w:val="right"/>
              <w:rPr>
                <w:sz w:val="20"/>
              </w:rPr>
            </w:pPr>
            <w:r w:rsidRPr="008E56C9">
              <w:rPr>
                <w:sz w:val="20"/>
              </w:rPr>
              <w:t>443</w:t>
            </w:r>
            <w:r>
              <w:rPr>
                <w:sz w:val="20"/>
              </w:rPr>
              <w:t xml:space="preserve"> </w:t>
            </w:r>
            <w:r w:rsidRPr="008E56C9">
              <w:rPr>
                <w:sz w:val="20"/>
              </w:rPr>
              <w:t>046</w:t>
            </w:r>
          </w:p>
        </w:tc>
        <w:tc>
          <w:tcPr>
            <w:tcW w:w="1440" w:type="dxa"/>
            <w:tcBorders>
              <w:top w:val="nil"/>
            </w:tcBorders>
          </w:tcPr>
          <w:p w:rsidR="001B5B76" w:rsidRPr="008E56C9" w:rsidRDefault="001B5B76" w:rsidP="001B5B76">
            <w:pPr>
              <w:spacing w:after="0"/>
              <w:jc w:val="center"/>
              <w:rPr>
                <w:sz w:val="20"/>
              </w:rPr>
            </w:pPr>
            <w:r w:rsidRPr="008E56C9">
              <w:rPr>
                <w:sz w:val="20"/>
              </w:rPr>
              <w:t>25</w:t>
            </w:r>
          </w:p>
        </w:tc>
        <w:tc>
          <w:tcPr>
            <w:tcW w:w="1075" w:type="dxa"/>
            <w:tcBorders>
              <w:top w:val="nil"/>
            </w:tcBorders>
          </w:tcPr>
          <w:p w:rsidR="001B5B76" w:rsidRPr="008E56C9" w:rsidRDefault="001B5B76" w:rsidP="007A618B">
            <w:pPr>
              <w:spacing w:after="0"/>
              <w:ind w:right="284"/>
              <w:jc w:val="right"/>
              <w:rPr>
                <w:sz w:val="20"/>
              </w:rPr>
            </w:pPr>
            <w:r w:rsidRPr="008E56C9">
              <w:rPr>
                <w:sz w:val="20"/>
              </w:rPr>
              <w:t>4</w:t>
            </w:r>
          </w:p>
        </w:tc>
      </w:tr>
    </w:tbl>
    <w:p w:rsidR="00E01745" w:rsidRDefault="001B5B76" w:rsidP="00167E0B">
      <w:pPr>
        <w:adjustRightInd w:val="0"/>
        <w:snapToGrid w:val="0"/>
        <w:spacing w:before="240" w:after="200"/>
        <w:rPr>
          <w:snapToGrid w:val="0"/>
        </w:rPr>
      </w:pPr>
      <w:r w:rsidRPr="00CF0C55">
        <w:rPr>
          <w:snapToGrid w:val="0"/>
        </w:rPr>
        <w:t>117.</w:t>
      </w:r>
      <w:r w:rsidRPr="00CF0C55">
        <w:rPr>
          <w:snapToGrid w:val="0"/>
        </w:rPr>
        <w:tab/>
        <w:t xml:space="preserve">Medical Treatment Insurance Organization, another subunit of the Ministry of Welfare and Social Security was established to provide medical treatment insurance facilities for civil servants, poor </w:t>
      </w:r>
      <w:r>
        <w:rPr>
          <w:snapToGrid w:val="0"/>
        </w:rPr>
        <w:t>people, villagers, nomads, etc.</w:t>
      </w:r>
    </w:p>
    <w:p w:rsidR="001B5B76" w:rsidRPr="00CF0C55" w:rsidRDefault="00E01745" w:rsidP="00E01745">
      <w:pPr>
        <w:adjustRightInd w:val="0"/>
        <w:snapToGrid w:val="0"/>
        <w:rPr>
          <w:snapToGrid w:val="0"/>
        </w:rPr>
      </w:pPr>
      <w:r>
        <w:rPr>
          <w:snapToGrid w:val="0"/>
        </w:rPr>
        <w:br w:type="page"/>
      </w:r>
      <w:r w:rsidR="001B5B76" w:rsidRPr="00CF0C55">
        <w:rPr>
          <w:snapToGrid w:val="0"/>
        </w:rPr>
        <w:t>118.</w:t>
      </w:r>
      <w:r w:rsidR="001B5B76" w:rsidRPr="00CF0C55">
        <w:rPr>
          <w:snapToGrid w:val="0"/>
        </w:rPr>
        <w:tab/>
        <w:t>This organization by receiving a treatment premium (a sum of money to be paid for each person per month on the basis of the services provided to the insured) pays the expenses of the treatment of the insured. Under article 4 of the Law on Medical Treatment Insurance “the Government is obliged to provide the necessary conditions for insurance coverage of all sectors of the society applying for medical treatment insurance”. The Law covers all members of</w:t>
      </w:r>
      <w:r w:rsidR="001B5B76">
        <w:rPr>
          <w:snapToGrid w:val="0"/>
        </w:rPr>
        <w:t xml:space="preserve"> the society without exception.</w:t>
      </w:r>
    </w:p>
    <w:p w:rsidR="001B5B76" w:rsidRPr="00CF0C55" w:rsidRDefault="001B5B76" w:rsidP="00E01745">
      <w:pPr>
        <w:adjustRightInd w:val="0"/>
        <w:snapToGrid w:val="0"/>
        <w:rPr>
          <w:snapToGrid w:val="0"/>
        </w:rPr>
      </w:pPr>
      <w:r w:rsidRPr="00CF0C55">
        <w:rPr>
          <w:snapToGrid w:val="0"/>
        </w:rPr>
        <w:t>119.</w:t>
      </w:r>
      <w:r w:rsidRPr="00CF0C55">
        <w:rPr>
          <w:snapToGrid w:val="0"/>
        </w:rPr>
        <w:tab/>
        <w:t xml:space="preserve">Under article 9 of the Medical Treatment Insurance Law, the part of the premium to be paid by the insured is determined in accordance with the socio-economic conditions of the country. The part of the premium to be paid by villagers is 40 per cent of </w:t>
      </w:r>
      <w:r>
        <w:rPr>
          <w:snapToGrid w:val="0"/>
        </w:rPr>
        <w:t>the entire premium. On </w:t>
      </w:r>
      <w:r w:rsidRPr="00CF0C55">
        <w:rPr>
          <w:snapToGrid w:val="0"/>
        </w:rPr>
        <w:t>the other hand, under the Note of article 12 of the said La</w:t>
      </w:r>
      <w:r>
        <w:rPr>
          <w:snapToGrid w:val="0"/>
        </w:rPr>
        <w:t>w, to support the villagers and </w:t>
      </w:r>
      <w:r w:rsidRPr="00CF0C55">
        <w:rPr>
          <w:snapToGrid w:val="0"/>
        </w:rPr>
        <w:t>extend the cover of medical treatment insurance in rural and nomadic communities, the</w:t>
      </w:r>
      <w:r>
        <w:rPr>
          <w:snapToGrid w:val="0"/>
        </w:rPr>
        <w:t> </w:t>
      </w:r>
      <w:r w:rsidRPr="00CF0C55">
        <w:rPr>
          <w:snapToGrid w:val="0"/>
        </w:rPr>
        <w:t>Government is obliged to pay part of the expenses of the medical treatment insurance of villagers. Thus, the inhabitants of villages enjoy medical treatment insurance facilities as long as</w:t>
      </w:r>
      <w:r>
        <w:rPr>
          <w:snapToGrid w:val="0"/>
        </w:rPr>
        <w:t xml:space="preserve"> they reside in their villages.</w:t>
      </w:r>
    </w:p>
    <w:p w:rsidR="001B5B76" w:rsidRPr="00CF0C55" w:rsidRDefault="001B5B76" w:rsidP="00E01745">
      <w:pPr>
        <w:adjustRightInd w:val="0"/>
        <w:snapToGrid w:val="0"/>
        <w:rPr>
          <w:snapToGrid w:val="0"/>
        </w:rPr>
      </w:pPr>
      <w:r w:rsidRPr="00CF0C55">
        <w:rPr>
          <w:snapToGrid w:val="0"/>
        </w:rPr>
        <w:t>120.</w:t>
      </w:r>
      <w:r w:rsidRPr="00CF0C55">
        <w:rPr>
          <w:snapToGrid w:val="0"/>
        </w:rPr>
        <w:tab/>
        <w:t xml:space="preserve">As it is seen in the following table, the number of people covered by the Medical Treatment Insurance Organization in provinces where ethnic groups are living is higher than those of other provinces. Of course, the numbers had declined in 2000-2003 due to the rising trend of immigration from rural areas to </w:t>
      </w:r>
      <w:r>
        <w:rPr>
          <w:snapToGrid w:val="0"/>
        </w:rPr>
        <w:t>towns and cities in provinces.</w:t>
      </w:r>
    </w:p>
    <w:p w:rsidR="001B5B76" w:rsidRDefault="001B5B76" w:rsidP="00E01745">
      <w:pPr>
        <w:adjustRightInd w:val="0"/>
        <w:snapToGrid w:val="0"/>
        <w:rPr>
          <w:snapToGrid w:val="0"/>
        </w:rPr>
      </w:pPr>
      <w:r w:rsidRPr="00CF0C55">
        <w:rPr>
          <w:snapToGrid w:val="0"/>
        </w:rPr>
        <w:t>121.</w:t>
      </w:r>
      <w:r w:rsidRPr="00CF0C55">
        <w:rPr>
          <w:snapToGrid w:val="0"/>
        </w:rPr>
        <w:tab/>
        <w:t>People who immigrate from rural areas to towns and cities are no longer covered by the provisions of articles 9 and 12 of the Medical Treatment Insurance Law and, hence, have to pay their own premiums. The following table compares the number of people covered by the Medical Treatment Insurance Organization in 2000-2003.</w:t>
      </w:r>
    </w:p>
    <w:p w:rsidR="001B5B76" w:rsidRDefault="001B5B76" w:rsidP="00167E0B">
      <w:pPr>
        <w:pStyle w:val="Heading2"/>
        <w:spacing w:after="200"/>
        <w:rPr>
          <w:snapToGrid w:val="0"/>
        </w:rPr>
      </w:pPr>
      <w:r>
        <w:rPr>
          <w:snapToGrid w:val="0"/>
        </w:rPr>
        <w:t>Table 23</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560"/>
        <w:gridCol w:w="1440"/>
        <w:gridCol w:w="1560"/>
        <w:gridCol w:w="1320"/>
        <w:gridCol w:w="955"/>
      </w:tblGrid>
      <w:tr w:rsidR="001B5B76" w:rsidRPr="00B70CF4" w:rsidTr="00FF5700">
        <w:tblPrEx>
          <w:tblCellMar>
            <w:top w:w="0" w:type="dxa"/>
            <w:bottom w:w="0" w:type="dxa"/>
          </w:tblCellMar>
        </w:tblPrEx>
        <w:trPr>
          <w:tblHeader/>
          <w:jc w:val="center"/>
        </w:trPr>
        <w:tc>
          <w:tcPr>
            <w:tcW w:w="2521" w:type="dxa"/>
            <w:tcBorders>
              <w:bottom w:val="single" w:sz="4" w:space="0" w:color="auto"/>
            </w:tcBorders>
          </w:tcPr>
          <w:p w:rsidR="001B5B76" w:rsidRPr="00B70CF4" w:rsidRDefault="001B5B76" w:rsidP="001B5B76">
            <w:pPr>
              <w:spacing w:after="0"/>
              <w:jc w:val="center"/>
              <w:rPr>
                <w:bCs/>
                <w:sz w:val="20"/>
              </w:rPr>
            </w:pPr>
            <w:r w:rsidRPr="00B70CF4">
              <w:rPr>
                <w:bCs/>
                <w:sz w:val="20"/>
              </w:rPr>
              <w:t>Province</w:t>
            </w:r>
          </w:p>
        </w:tc>
        <w:tc>
          <w:tcPr>
            <w:tcW w:w="1560" w:type="dxa"/>
            <w:tcBorders>
              <w:bottom w:val="single" w:sz="4" w:space="0" w:color="auto"/>
            </w:tcBorders>
          </w:tcPr>
          <w:p w:rsidR="001B5B76" w:rsidRPr="00B70CF4" w:rsidRDefault="001B5B76" w:rsidP="001B5B76">
            <w:pPr>
              <w:spacing w:after="0"/>
              <w:jc w:val="center"/>
              <w:rPr>
                <w:bCs/>
                <w:sz w:val="20"/>
              </w:rPr>
            </w:pPr>
            <w:r w:rsidRPr="00B70CF4">
              <w:rPr>
                <w:bCs/>
                <w:sz w:val="20"/>
              </w:rPr>
              <w:t>Number of the insured in 2000</w:t>
            </w:r>
          </w:p>
        </w:tc>
        <w:tc>
          <w:tcPr>
            <w:tcW w:w="1440" w:type="dxa"/>
            <w:tcBorders>
              <w:bottom w:val="single" w:sz="4" w:space="0" w:color="auto"/>
            </w:tcBorders>
          </w:tcPr>
          <w:p w:rsidR="001B5B76" w:rsidRPr="00B70CF4" w:rsidRDefault="001B5B76" w:rsidP="001B5B76">
            <w:pPr>
              <w:spacing w:after="0"/>
              <w:jc w:val="center"/>
              <w:rPr>
                <w:bCs/>
                <w:sz w:val="20"/>
              </w:rPr>
            </w:pPr>
            <w:r w:rsidRPr="00B70CF4">
              <w:rPr>
                <w:bCs/>
                <w:sz w:val="20"/>
              </w:rPr>
              <w:t>% of the population</w:t>
            </w:r>
          </w:p>
        </w:tc>
        <w:tc>
          <w:tcPr>
            <w:tcW w:w="1560" w:type="dxa"/>
            <w:tcBorders>
              <w:bottom w:val="single" w:sz="4" w:space="0" w:color="auto"/>
            </w:tcBorders>
          </w:tcPr>
          <w:p w:rsidR="001B5B76" w:rsidRPr="00B70CF4" w:rsidRDefault="001B5B76" w:rsidP="001B5B76">
            <w:pPr>
              <w:spacing w:after="0"/>
              <w:jc w:val="center"/>
              <w:rPr>
                <w:bCs/>
                <w:sz w:val="20"/>
              </w:rPr>
            </w:pPr>
            <w:r w:rsidRPr="00B70CF4">
              <w:rPr>
                <w:bCs/>
                <w:sz w:val="20"/>
              </w:rPr>
              <w:t>Number of the insured in 2003</w:t>
            </w:r>
          </w:p>
        </w:tc>
        <w:tc>
          <w:tcPr>
            <w:tcW w:w="1320" w:type="dxa"/>
            <w:tcBorders>
              <w:bottom w:val="single" w:sz="4" w:space="0" w:color="auto"/>
            </w:tcBorders>
          </w:tcPr>
          <w:p w:rsidR="001B5B76" w:rsidRPr="00B70CF4" w:rsidRDefault="001B5B76" w:rsidP="001B5B76">
            <w:pPr>
              <w:spacing w:after="0"/>
              <w:jc w:val="center"/>
              <w:rPr>
                <w:bCs/>
                <w:sz w:val="20"/>
              </w:rPr>
            </w:pPr>
            <w:r w:rsidRPr="00B70CF4">
              <w:rPr>
                <w:bCs/>
                <w:sz w:val="20"/>
              </w:rPr>
              <w:t>% of the population</w:t>
            </w:r>
          </w:p>
        </w:tc>
        <w:tc>
          <w:tcPr>
            <w:tcW w:w="955" w:type="dxa"/>
            <w:tcBorders>
              <w:bottom w:val="single" w:sz="4" w:space="0" w:color="auto"/>
            </w:tcBorders>
          </w:tcPr>
          <w:p w:rsidR="001B5B76" w:rsidRPr="00B70CF4" w:rsidRDefault="001B5B76" w:rsidP="001B5B76">
            <w:pPr>
              <w:spacing w:after="0"/>
              <w:jc w:val="center"/>
              <w:rPr>
                <w:bCs/>
                <w:sz w:val="20"/>
              </w:rPr>
            </w:pPr>
            <w:r w:rsidRPr="00B70CF4">
              <w:rPr>
                <w:bCs/>
                <w:sz w:val="20"/>
              </w:rPr>
              <w:t>% of change</w:t>
            </w:r>
          </w:p>
        </w:tc>
      </w:tr>
      <w:tr w:rsidR="001B5B76" w:rsidRPr="00B70CF4" w:rsidTr="00FF5700">
        <w:tblPrEx>
          <w:tblCellMar>
            <w:top w:w="0" w:type="dxa"/>
            <w:bottom w:w="0" w:type="dxa"/>
          </w:tblCellMar>
        </w:tblPrEx>
        <w:trPr>
          <w:jc w:val="center"/>
        </w:trPr>
        <w:tc>
          <w:tcPr>
            <w:tcW w:w="2521" w:type="dxa"/>
            <w:tcBorders>
              <w:bottom w:val="nil"/>
            </w:tcBorders>
          </w:tcPr>
          <w:p w:rsidR="001B5B76" w:rsidRPr="00B70CF4" w:rsidRDefault="001B5B76" w:rsidP="001B5B76">
            <w:pPr>
              <w:spacing w:after="0"/>
              <w:rPr>
                <w:sz w:val="20"/>
              </w:rPr>
            </w:pPr>
            <w:r w:rsidRPr="00B70CF4">
              <w:rPr>
                <w:sz w:val="20"/>
              </w:rPr>
              <w:t>East Azerbaijan</w:t>
            </w:r>
          </w:p>
        </w:tc>
        <w:tc>
          <w:tcPr>
            <w:tcW w:w="1560" w:type="dxa"/>
            <w:tcBorders>
              <w:bottom w:val="nil"/>
            </w:tcBorders>
          </w:tcPr>
          <w:p w:rsidR="001B5B76" w:rsidRPr="00B70CF4" w:rsidRDefault="001B5B76" w:rsidP="001B5B76">
            <w:pPr>
              <w:spacing w:after="0"/>
              <w:ind w:right="284"/>
              <w:jc w:val="right"/>
              <w:rPr>
                <w:sz w:val="20"/>
              </w:rPr>
            </w:pPr>
            <w:r w:rsidRPr="00B70CF4">
              <w:rPr>
                <w:sz w:val="20"/>
              </w:rPr>
              <w:t>1</w:t>
            </w:r>
            <w:r>
              <w:rPr>
                <w:sz w:val="20"/>
              </w:rPr>
              <w:t xml:space="preserve"> </w:t>
            </w:r>
            <w:r w:rsidRPr="00B70CF4">
              <w:rPr>
                <w:sz w:val="20"/>
              </w:rPr>
              <w:t>763</w:t>
            </w:r>
            <w:r>
              <w:rPr>
                <w:sz w:val="20"/>
              </w:rPr>
              <w:t xml:space="preserve"> </w:t>
            </w:r>
            <w:r w:rsidRPr="00B70CF4">
              <w:rPr>
                <w:sz w:val="20"/>
              </w:rPr>
              <w:t>150</w:t>
            </w:r>
          </w:p>
        </w:tc>
        <w:tc>
          <w:tcPr>
            <w:tcW w:w="1440" w:type="dxa"/>
            <w:tcBorders>
              <w:bottom w:val="nil"/>
            </w:tcBorders>
          </w:tcPr>
          <w:p w:rsidR="001B5B76" w:rsidRPr="00B70CF4" w:rsidRDefault="001B5B76" w:rsidP="001B5B76">
            <w:pPr>
              <w:spacing w:after="0"/>
              <w:jc w:val="center"/>
              <w:rPr>
                <w:sz w:val="20"/>
              </w:rPr>
            </w:pPr>
            <w:r w:rsidRPr="00B70CF4">
              <w:rPr>
                <w:sz w:val="20"/>
              </w:rPr>
              <w:t>52</w:t>
            </w:r>
          </w:p>
        </w:tc>
        <w:tc>
          <w:tcPr>
            <w:tcW w:w="1560" w:type="dxa"/>
            <w:tcBorders>
              <w:bottom w:val="nil"/>
            </w:tcBorders>
          </w:tcPr>
          <w:p w:rsidR="001B5B76" w:rsidRPr="00B70CF4" w:rsidRDefault="001B5B76" w:rsidP="00FF5700">
            <w:pPr>
              <w:spacing w:after="0"/>
              <w:ind w:right="252"/>
              <w:jc w:val="right"/>
              <w:rPr>
                <w:sz w:val="20"/>
              </w:rPr>
            </w:pPr>
            <w:r w:rsidRPr="00B70CF4">
              <w:rPr>
                <w:sz w:val="20"/>
              </w:rPr>
              <w:t>1</w:t>
            </w:r>
            <w:r>
              <w:rPr>
                <w:sz w:val="20"/>
              </w:rPr>
              <w:t xml:space="preserve"> </w:t>
            </w:r>
            <w:r w:rsidRPr="00B70CF4">
              <w:rPr>
                <w:sz w:val="20"/>
              </w:rPr>
              <w:t>788</w:t>
            </w:r>
            <w:r>
              <w:rPr>
                <w:sz w:val="20"/>
              </w:rPr>
              <w:t xml:space="preserve"> </w:t>
            </w:r>
            <w:r w:rsidRPr="00B70CF4">
              <w:rPr>
                <w:sz w:val="20"/>
              </w:rPr>
              <w:t>981</w:t>
            </w:r>
          </w:p>
        </w:tc>
        <w:tc>
          <w:tcPr>
            <w:tcW w:w="1320" w:type="dxa"/>
            <w:tcBorders>
              <w:bottom w:val="nil"/>
            </w:tcBorders>
          </w:tcPr>
          <w:p w:rsidR="001B5B76" w:rsidRPr="00B70CF4" w:rsidRDefault="001B5B76" w:rsidP="00FF5700">
            <w:pPr>
              <w:spacing w:after="0"/>
              <w:ind w:right="397"/>
              <w:jc w:val="right"/>
              <w:rPr>
                <w:sz w:val="20"/>
              </w:rPr>
            </w:pPr>
            <w:r w:rsidRPr="00B70CF4">
              <w:rPr>
                <w:sz w:val="20"/>
              </w:rPr>
              <w:t>52</w:t>
            </w:r>
          </w:p>
        </w:tc>
        <w:tc>
          <w:tcPr>
            <w:tcW w:w="955" w:type="dxa"/>
            <w:tcBorders>
              <w:bottom w:val="nil"/>
            </w:tcBorders>
          </w:tcPr>
          <w:p w:rsidR="001B5B76" w:rsidRPr="00B70CF4" w:rsidRDefault="001B5B76" w:rsidP="00FF5700">
            <w:pPr>
              <w:spacing w:after="0"/>
              <w:ind w:right="247"/>
              <w:jc w:val="right"/>
              <w:rPr>
                <w:sz w:val="20"/>
              </w:rPr>
            </w:pPr>
            <w:r w:rsidRPr="00B70CF4">
              <w:rPr>
                <w:sz w:val="20"/>
              </w:rPr>
              <w:t>0</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West Azerbaijan</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1</w:t>
            </w:r>
            <w:r>
              <w:rPr>
                <w:sz w:val="20"/>
              </w:rPr>
              <w:t xml:space="preserve"> </w:t>
            </w:r>
            <w:r w:rsidRPr="00B70CF4">
              <w:rPr>
                <w:sz w:val="20"/>
              </w:rPr>
              <w:t>586</w:t>
            </w:r>
            <w:r>
              <w:rPr>
                <w:sz w:val="20"/>
              </w:rPr>
              <w:t xml:space="preserve"> </w:t>
            </w:r>
            <w:r w:rsidRPr="00B70CF4">
              <w:rPr>
                <w:sz w:val="20"/>
              </w:rPr>
              <w:t>622</w:t>
            </w:r>
          </w:p>
        </w:tc>
        <w:tc>
          <w:tcPr>
            <w:tcW w:w="1440" w:type="dxa"/>
            <w:tcBorders>
              <w:top w:val="nil"/>
              <w:bottom w:val="nil"/>
            </w:tcBorders>
          </w:tcPr>
          <w:p w:rsidR="001B5B76" w:rsidRPr="00B70CF4" w:rsidRDefault="001B5B76" w:rsidP="001B5B76">
            <w:pPr>
              <w:spacing w:after="0"/>
              <w:jc w:val="center"/>
              <w:rPr>
                <w:sz w:val="20"/>
              </w:rPr>
            </w:pPr>
            <w:r w:rsidRPr="00B70CF4">
              <w:rPr>
                <w:sz w:val="20"/>
              </w:rPr>
              <w:t>59</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1</w:t>
            </w:r>
            <w:r>
              <w:rPr>
                <w:sz w:val="20"/>
              </w:rPr>
              <w:t xml:space="preserve"> </w:t>
            </w:r>
            <w:r w:rsidRPr="00B70CF4">
              <w:rPr>
                <w:sz w:val="20"/>
              </w:rPr>
              <w:t>485</w:t>
            </w:r>
            <w:r>
              <w:rPr>
                <w:sz w:val="20"/>
              </w:rPr>
              <w:t xml:space="preserve"> </w:t>
            </w:r>
            <w:r w:rsidRPr="00B70CF4">
              <w:rPr>
                <w:sz w:val="20"/>
              </w:rPr>
              <w:t>086</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52</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-7</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Ardabil</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761</w:t>
            </w:r>
            <w:r>
              <w:rPr>
                <w:sz w:val="20"/>
              </w:rPr>
              <w:t xml:space="preserve"> </w:t>
            </w:r>
            <w:r w:rsidRPr="00B70CF4">
              <w:rPr>
                <w:sz w:val="20"/>
              </w:rPr>
              <w:t>577</w:t>
            </w:r>
          </w:p>
        </w:tc>
        <w:tc>
          <w:tcPr>
            <w:tcW w:w="1440" w:type="dxa"/>
            <w:tcBorders>
              <w:top w:val="nil"/>
              <w:bottom w:val="nil"/>
            </w:tcBorders>
          </w:tcPr>
          <w:p w:rsidR="001B5B76" w:rsidRPr="00B70CF4" w:rsidRDefault="001B5B76" w:rsidP="001B5B76">
            <w:pPr>
              <w:spacing w:after="0"/>
              <w:jc w:val="center"/>
              <w:rPr>
                <w:sz w:val="20"/>
              </w:rPr>
            </w:pPr>
            <w:r w:rsidRPr="00B70CF4">
              <w:rPr>
                <w:sz w:val="20"/>
              </w:rPr>
              <w:t>61</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744</w:t>
            </w:r>
            <w:r>
              <w:rPr>
                <w:sz w:val="20"/>
              </w:rPr>
              <w:t xml:space="preserve"> </w:t>
            </w:r>
            <w:r w:rsidRPr="00B70CF4">
              <w:rPr>
                <w:sz w:val="20"/>
              </w:rPr>
              <w:t>828</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61</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-3</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Isfahan</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1</w:t>
            </w:r>
            <w:r>
              <w:rPr>
                <w:sz w:val="20"/>
              </w:rPr>
              <w:t xml:space="preserve"> </w:t>
            </w:r>
            <w:r w:rsidRPr="00B70CF4">
              <w:rPr>
                <w:sz w:val="20"/>
              </w:rPr>
              <w:t>545</w:t>
            </w:r>
            <w:r>
              <w:rPr>
                <w:sz w:val="20"/>
              </w:rPr>
              <w:t xml:space="preserve"> </w:t>
            </w:r>
            <w:r w:rsidRPr="00B70CF4">
              <w:rPr>
                <w:sz w:val="20"/>
              </w:rPr>
              <w:t>589</w:t>
            </w:r>
          </w:p>
        </w:tc>
        <w:tc>
          <w:tcPr>
            <w:tcW w:w="1440" w:type="dxa"/>
            <w:tcBorders>
              <w:top w:val="nil"/>
              <w:bottom w:val="nil"/>
            </w:tcBorders>
          </w:tcPr>
          <w:p w:rsidR="001B5B76" w:rsidRPr="00B70CF4" w:rsidRDefault="001B5B76" w:rsidP="001B5B76">
            <w:pPr>
              <w:spacing w:after="0"/>
              <w:jc w:val="center"/>
              <w:rPr>
                <w:sz w:val="20"/>
              </w:rPr>
            </w:pPr>
            <w:r w:rsidRPr="00B70CF4">
              <w:rPr>
                <w:sz w:val="20"/>
              </w:rPr>
              <w:t>37</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1</w:t>
            </w:r>
            <w:r>
              <w:rPr>
                <w:sz w:val="20"/>
              </w:rPr>
              <w:t xml:space="preserve"> </w:t>
            </w:r>
            <w:r w:rsidRPr="00B70CF4">
              <w:rPr>
                <w:sz w:val="20"/>
              </w:rPr>
              <w:t>503</w:t>
            </w:r>
            <w:r>
              <w:rPr>
                <w:sz w:val="20"/>
              </w:rPr>
              <w:t xml:space="preserve"> </w:t>
            </w:r>
            <w:r w:rsidRPr="00B70CF4">
              <w:rPr>
                <w:sz w:val="20"/>
              </w:rPr>
              <w:t>966</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34</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3</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 xml:space="preserve">Elam </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342</w:t>
            </w:r>
            <w:r>
              <w:rPr>
                <w:sz w:val="20"/>
              </w:rPr>
              <w:t xml:space="preserve"> </w:t>
            </w:r>
            <w:r w:rsidRPr="00B70CF4">
              <w:rPr>
                <w:sz w:val="20"/>
              </w:rPr>
              <w:t>274</w:t>
            </w:r>
          </w:p>
        </w:tc>
        <w:tc>
          <w:tcPr>
            <w:tcW w:w="1440" w:type="dxa"/>
            <w:tcBorders>
              <w:top w:val="nil"/>
              <w:bottom w:val="nil"/>
            </w:tcBorders>
          </w:tcPr>
          <w:p w:rsidR="001B5B76" w:rsidRPr="00B70CF4" w:rsidRDefault="001B5B76" w:rsidP="001B5B76">
            <w:pPr>
              <w:spacing w:after="0"/>
              <w:jc w:val="center"/>
              <w:rPr>
                <w:sz w:val="20"/>
              </w:rPr>
            </w:pPr>
            <w:r w:rsidRPr="00B70CF4">
              <w:rPr>
                <w:sz w:val="20"/>
              </w:rPr>
              <w:t>65</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345</w:t>
            </w:r>
            <w:r>
              <w:rPr>
                <w:sz w:val="20"/>
              </w:rPr>
              <w:t xml:space="preserve"> </w:t>
            </w:r>
            <w:r w:rsidRPr="00B70CF4">
              <w:rPr>
                <w:sz w:val="20"/>
              </w:rPr>
              <w:t>414</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61</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4</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Greater Tehran</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1</w:t>
            </w:r>
            <w:r>
              <w:rPr>
                <w:sz w:val="20"/>
              </w:rPr>
              <w:t xml:space="preserve"> </w:t>
            </w:r>
            <w:r w:rsidRPr="00B70CF4">
              <w:rPr>
                <w:sz w:val="20"/>
              </w:rPr>
              <w:t>678</w:t>
            </w:r>
            <w:r>
              <w:rPr>
                <w:sz w:val="20"/>
              </w:rPr>
              <w:t xml:space="preserve"> </w:t>
            </w:r>
            <w:r w:rsidRPr="00B70CF4">
              <w:rPr>
                <w:sz w:val="20"/>
              </w:rPr>
              <w:t>604</w:t>
            </w:r>
          </w:p>
        </w:tc>
        <w:tc>
          <w:tcPr>
            <w:tcW w:w="1440" w:type="dxa"/>
            <w:tcBorders>
              <w:top w:val="nil"/>
              <w:bottom w:val="nil"/>
            </w:tcBorders>
          </w:tcPr>
          <w:p w:rsidR="001B5B76" w:rsidRPr="00B70CF4" w:rsidRDefault="001B5B76" w:rsidP="001B5B76">
            <w:pPr>
              <w:spacing w:after="0"/>
              <w:jc w:val="center"/>
              <w:rPr>
                <w:sz w:val="20"/>
              </w:rPr>
            </w:pPr>
            <w:r w:rsidRPr="00B70CF4">
              <w:rPr>
                <w:sz w:val="20"/>
              </w:rPr>
              <w:t>15</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2</w:t>
            </w:r>
            <w:r>
              <w:rPr>
                <w:sz w:val="20"/>
              </w:rPr>
              <w:t xml:space="preserve"> </w:t>
            </w:r>
            <w:r w:rsidRPr="00B70CF4">
              <w:rPr>
                <w:sz w:val="20"/>
              </w:rPr>
              <w:t>768</w:t>
            </w:r>
            <w:r>
              <w:rPr>
                <w:sz w:val="20"/>
              </w:rPr>
              <w:t xml:space="preserve"> </w:t>
            </w:r>
            <w:r w:rsidRPr="00B70CF4">
              <w:rPr>
                <w:sz w:val="20"/>
              </w:rPr>
              <w:t>582</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23</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8</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Chahrmahal &amp; Bakhtiyari</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588</w:t>
            </w:r>
            <w:r>
              <w:rPr>
                <w:sz w:val="20"/>
              </w:rPr>
              <w:t xml:space="preserve"> </w:t>
            </w:r>
            <w:r w:rsidRPr="00B70CF4">
              <w:rPr>
                <w:sz w:val="20"/>
              </w:rPr>
              <w:t>779</w:t>
            </w:r>
          </w:p>
        </w:tc>
        <w:tc>
          <w:tcPr>
            <w:tcW w:w="1440" w:type="dxa"/>
            <w:tcBorders>
              <w:top w:val="nil"/>
              <w:bottom w:val="nil"/>
            </w:tcBorders>
          </w:tcPr>
          <w:p w:rsidR="001B5B76" w:rsidRPr="00B70CF4" w:rsidRDefault="001B5B76" w:rsidP="001B5B76">
            <w:pPr>
              <w:spacing w:after="0"/>
              <w:jc w:val="center"/>
              <w:rPr>
                <w:sz w:val="20"/>
              </w:rPr>
            </w:pPr>
            <w:r w:rsidRPr="00B70CF4">
              <w:rPr>
                <w:sz w:val="20"/>
              </w:rPr>
              <w:t>75</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602</w:t>
            </w:r>
            <w:r>
              <w:rPr>
                <w:sz w:val="20"/>
              </w:rPr>
              <w:t xml:space="preserve"> </w:t>
            </w:r>
            <w:r w:rsidRPr="00B70CF4">
              <w:rPr>
                <w:sz w:val="20"/>
              </w:rPr>
              <w:t>519</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75</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1</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Khuzestan</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1</w:t>
            </w:r>
            <w:r>
              <w:rPr>
                <w:sz w:val="20"/>
              </w:rPr>
              <w:t xml:space="preserve"> </w:t>
            </w:r>
            <w:r w:rsidRPr="00B70CF4">
              <w:rPr>
                <w:sz w:val="20"/>
              </w:rPr>
              <w:t>695</w:t>
            </w:r>
            <w:r>
              <w:rPr>
                <w:sz w:val="20"/>
              </w:rPr>
              <w:t xml:space="preserve"> </w:t>
            </w:r>
            <w:r w:rsidRPr="00B70CF4">
              <w:rPr>
                <w:sz w:val="20"/>
              </w:rPr>
              <w:t>593</w:t>
            </w:r>
          </w:p>
        </w:tc>
        <w:tc>
          <w:tcPr>
            <w:tcW w:w="1440" w:type="dxa"/>
            <w:tcBorders>
              <w:top w:val="nil"/>
              <w:bottom w:val="nil"/>
            </w:tcBorders>
          </w:tcPr>
          <w:p w:rsidR="001B5B76" w:rsidRPr="00B70CF4" w:rsidRDefault="001B5B76" w:rsidP="001B5B76">
            <w:pPr>
              <w:spacing w:after="0"/>
              <w:jc w:val="center"/>
              <w:rPr>
                <w:sz w:val="20"/>
              </w:rPr>
            </w:pPr>
            <w:r w:rsidRPr="00B70CF4">
              <w:rPr>
                <w:sz w:val="20"/>
              </w:rPr>
              <w:t>40</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1</w:t>
            </w:r>
            <w:r>
              <w:rPr>
                <w:sz w:val="20"/>
              </w:rPr>
              <w:t xml:space="preserve"> </w:t>
            </w:r>
            <w:r w:rsidRPr="00B70CF4">
              <w:rPr>
                <w:sz w:val="20"/>
              </w:rPr>
              <w:t>811</w:t>
            </w:r>
            <w:r>
              <w:rPr>
                <w:sz w:val="20"/>
              </w:rPr>
              <w:t xml:space="preserve"> </w:t>
            </w:r>
            <w:r w:rsidRPr="00B70CF4">
              <w:rPr>
                <w:sz w:val="20"/>
              </w:rPr>
              <w:t>481</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8</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2</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Zanjan</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606</w:t>
            </w:r>
            <w:r>
              <w:rPr>
                <w:sz w:val="20"/>
              </w:rPr>
              <w:t xml:space="preserve"> </w:t>
            </w:r>
            <w:r w:rsidRPr="00B70CF4">
              <w:rPr>
                <w:sz w:val="20"/>
              </w:rPr>
              <w:t>406</w:t>
            </w:r>
          </w:p>
        </w:tc>
        <w:tc>
          <w:tcPr>
            <w:tcW w:w="1440" w:type="dxa"/>
            <w:tcBorders>
              <w:top w:val="nil"/>
              <w:bottom w:val="nil"/>
            </w:tcBorders>
          </w:tcPr>
          <w:p w:rsidR="001B5B76" w:rsidRPr="00B70CF4" w:rsidRDefault="001B5B76" w:rsidP="001B5B76">
            <w:pPr>
              <w:spacing w:after="0"/>
              <w:jc w:val="center"/>
              <w:rPr>
                <w:sz w:val="20"/>
              </w:rPr>
            </w:pPr>
            <w:r w:rsidRPr="00B70CF4">
              <w:rPr>
                <w:sz w:val="20"/>
              </w:rPr>
              <w:t>66</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631</w:t>
            </w:r>
            <w:r>
              <w:rPr>
                <w:sz w:val="20"/>
              </w:rPr>
              <w:t xml:space="preserve"> </w:t>
            </w:r>
            <w:r w:rsidRPr="00B70CF4">
              <w:rPr>
                <w:sz w:val="20"/>
              </w:rPr>
              <w:t>755</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67</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1</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 xml:space="preserve">Sistan &amp; Baluchestan </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1</w:t>
            </w:r>
            <w:r>
              <w:rPr>
                <w:sz w:val="20"/>
              </w:rPr>
              <w:t xml:space="preserve"> </w:t>
            </w:r>
            <w:r w:rsidRPr="00B70CF4">
              <w:rPr>
                <w:sz w:val="20"/>
              </w:rPr>
              <w:t>213</w:t>
            </w:r>
            <w:r>
              <w:rPr>
                <w:sz w:val="20"/>
              </w:rPr>
              <w:t xml:space="preserve"> </w:t>
            </w:r>
            <w:r w:rsidRPr="00B70CF4">
              <w:rPr>
                <w:sz w:val="20"/>
              </w:rPr>
              <w:t>327</w:t>
            </w:r>
          </w:p>
        </w:tc>
        <w:tc>
          <w:tcPr>
            <w:tcW w:w="1440" w:type="dxa"/>
            <w:tcBorders>
              <w:top w:val="nil"/>
              <w:bottom w:val="nil"/>
            </w:tcBorders>
          </w:tcPr>
          <w:p w:rsidR="001B5B76" w:rsidRPr="00B70CF4" w:rsidRDefault="001B5B76" w:rsidP="001B5B76">
            <w:pPr>
              <w:spacing w:after="0"/>
              <w:jc w:val="center"/>
              <w:rPr>
                <w:sz w:val="20"/>
              </w:rPr>
            </w:pPr>
            <w:r w:rsidRPr="00B70CF4">
              <w:rPr>
                <w:sz w:val="20"/>
              </w:rPr>
              <w:t>62</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1</w:t>
            </w:r>
            <w:r>
              <w:rPr>
                <w:sz w:val="20"/>
              </w:rPr>
              <w:t xml:space="preserve"> </w:t>
            </w:r>
            <w:r w:rsidRPr="00B70CF4">
              <w:rPr>
                <w:sz w:val="20"/>
              </w:rPr>
              <w:t>280</w:t>
            </w:r>
            <w:r>
              <w:rPr>
                <w:sz w:val="20"/>
              </w:rPr>
              <w:t xml:space="preserve"> </w:t>
            </w:r>
            <w:r w:rsidRPr="00B70CF4">
              <w:rPr>
                <w:sz w:val="20"/>
              </w:rPr>
              <w:t>707</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59</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-3</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 xml:space="preserve">Kordestan </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823</w:t>
            </w:r>
            <w:r>
              <w:rPr>
                <w:sz w:val="20"/>
              </w:rPr>
              <w:t xml:space="preserve"> </w:t>
            </w:r>
            <w:r w:rsidRPr="00B70CF4">
              <w:rPr>
                <w:sz w:val="20"/>
              </w:rPr>
              <w:t>372</w:t>
            </w:r>
          </w:p>
        </w:tc>
        <w:tc>
          <w:tcPr>
            <w:tcW w:w="1440" w:type="dxa"/>
            <w:tcBorders>
              <w:top w:val="nil"/>
              <w:bottom w:val="nil"/>
            </w:tcBorders>
          </w:tcPr>
          <w:p w:rsidR="001B5B76" w:rsidRPr="00B70CF4" w:rsidRDefault="001B5B76" w:rsidP="001B5B76">
            <w:pPr>
              <w:spacing w:after="0"/>
              <w:jc w:val="center"/>
              <w:rPr>
                <w:sz w:val="20"/>
              </w:rPr>
            </w:pPr>
            <w:r w:rsidRPr="00B70CF4">
              <w:rPr>
                <w:sz w:val="20"/>
              </w:rPr>
              <w:t>57</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867</w:t>
            </w:r>
            <w:r>
              <w:rPr>
                <w:sz w:val="20"/>
              </w:rPr>
              <w:t xml:space="preserve"> </w:t>
            </w:r>
            <w:r w:rsidRPr="00B70CF4">
              <w:rPr>
                <w:sz w:val="20"/>
              </w:rPr>
              <w:t>442</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57</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0</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Gom</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177</w:t>
            </w:r>
            <w:r>
              <w:rPr>
                <w:sz w:val="20"/>
              </w:rPr>
              <w:t xml:space="preserve"> </w:t>
            </w:r>
            <w:r w:rsidRPr="00B70CF4">
              <w:rPr>
                <w:sz w:val="20"/>
              </w:rPr>
              <w:t>437</w:t>
            </w:r>
          </w:p>
        </w:tc>
        <w:tc>
          <w:tcPr>
            <w:tcW w:w="1440" w:type="dxa"/>
            <w:tcBorders>
              <w:top w:val="nil"/>
              <w:bottom w:val="nil"/>
            </w:tcBorders>
          </w:tcPr>
          <w:p w:rsidR="001B5B76" w:rsidRPr="00B70CF4" w:rsidRDefault="001B5B76" w:rsidP="001B5B76">
            <w:pPr>
              <w:spacing w:after="0"/>
              <w:jc w:val="center"/>
              <w:rPr>
                <w:sz w:val="20"/>
              </w:rPr>
            </w:pPr>
            <w:r w:rsidRPr="00B70CF4">
              <w:rPr>
                <w:sz w:val="20"/>
              </w:rPr>
              <w:t>19</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174</w:t>
            </w:r>
            <w:r>
              <w:rPr>
                <w:sz w:val="20"/>
              </w:rPr>
              <w:t xml:space="preserve"> </w:t>
            </w:r>
            <w:r w:rsidRPr="00B70CF4">
              <w:rPr>
                <w:sz w:val="20"/>
              </w:rPr>
              <w:t>258</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17</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2</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Kermanshah</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944</w:t>
            </w:r>
            <w:r>
              <w:rPr>
                <w:sz w:val="20"/>
              </w:rPr>
              <w:t xml:space="preserve"> </w:t>
            </w:r>
            <w:r w:rsidRPr="00B70CF4">
              <w:rPr>
                <w:sz w:val="20"/>
              </w:rPr>
              <w:t>889</w:t>
            </w:r>
          </w:p>
        </w:tc>
        <w:tc>
          <w:tcPr>
            <w:tcW w:w="1440" w:type="dxa"/>
            <w:tcBorders>
              <w:top w:val="nil"/>
              <w:bottom w:val="nil"/>
            </w:tcBorders>
          </w:tcPr>
          <w:p w:rsidR="001B5B76" w:rsidRPr="00B70CF4" w:rsidRDefault="001B5B76" w:rsidP="001B5B76">
            <w:pPr>
              <w:spacing w:after="0"/>
              <w:jc w:val="center"/>
              <w:rPr>
                <w:sz w:val="20"/>
              </w:rPr>
            </w:pPr>
            <w:r w:rsidRPr="00B70CF4">
              <w:rPr>
                <w:sz w:val="20"/>
              </w:rPr>
              <w:t>50</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970</w:t>
            </w:r>
            <w:r>
              <w:rPr>
                <w:sz w:val="20"/>
              </w:rPr>
              <w:t xml:space="preserve"> </w:t>
            </w:r>
            <w:r w:rsidRPr="00B70CF4">
              <w:rPr>
                <w:sz w:val="20"/>
              </w:rPr>
              <w:t>590</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48</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1</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Kohgiluyeh &amp; Buyerahmad</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514</w:t>
            </w:r>
            <w:r>
              <w:rPr>
                <w:sz w:val="20"/>
              </w:rPr>
              <w:t xml:space="preserve"> </w:t>
            </w:r>
            <w:r w:rsidRPr="00B70CF4">
              <w:rPr>
                <w:sz w:val="20"/>
              </w:rPr>
              <w:t>330</w:t>
            </w:r>
          </w:p>
        </w:tc>
        <w:tc>
          <w:tcPr>
            <w:tcW w:w="1440" w:type="dxa"/>
            <w:tcBorders>
              <w:top w:val="nil"/>
              <w:bottom w:val="nil"/>
            </w:tcBorders>
          </w:tcPr>
          <w:p w:rsidR="001B5B76" w:rsidRPr="00B70CF4" w:rsidRDefault="001B5B76" w:rsidP="001B5B76">
            <w:pPr>
              <w:spacing w:after="0"/>
              <w:jc w:val="center"/>
              <w:rPr>
                <w:sz w:val="20"/>
              </w:rPr>
            </w:pPr>
            <w:r w:rsidRPr="00B70CF4">
              <w:rPr>
                <w:sz w:val="20"/>
              </w:rPr>
              <w:t>86</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530</w:t>
            </w:r>
            <w:r>
              <w:rPr>
                <w:sz w:val="20"/>
              </w:rPr>
              <w:t xml:space="preserve"> </w:t>
            </w:r>
            <w:r w:rsidRPr="00B70CF4">
              <w:rPr>
                <w:sz w:val="20"/>
              </w:rPr>
              <w:t>065</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81</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-5</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Golestan</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1</w:t>
            </w:r>
            <w:r>
              <w:rPr>
                <w:sz w:val="20"/>
              </w:rPr>
              <w:t xml:space="preserve"> </w:t>
            </w:r>
            <w:r w:rsidRPr="00B70CF4">
              <w:rPr>
                <w:sz w:val="20"/>
              </w:rPr>
              <w:t>028</w:t>
            </w:r>
            <w:r>
              <w:rPr>
                <w:sz w:val="20"/>
              </w:rPr>
              <w:t xml:space="preserve"> </w:t>
            </w:r>
            <w:r w:rsidRPr="00B70CF4">
              <w:rPr>
                <w:sz w:val="20"/>
              </w:rPr>
              <w:t>101</w:t>
            </w:r>
          </w:p>
        </w:tc>
        <w:tc>
          <w:tcPr>
            <w:tcW w:w="1440" w:type="dxa"/>
            <w:tcBorders>
              <w:top w:val="nil"/>
              <w:bottom w:val="nil"/>
            </w:tcBorders>
          </w:tcPr>
          <w:p w:rsidR="001B5B76" w:rsidRPr="00B70CF4" w:rsidRDefault="001B5B76" w:rsidP="001B5B76">
            <w:pPr>
              <w:spacing w:after="0"/>
              <w:jc w:val="center"/>
              <w:rPr>
                <w:sz w:val="20"/>
              </w:rPr>
            </w:pPr>
            <w:r w:rsidRPr="00B70CF4">
              <w:rPr>
                <w:sz w:val="20"/>
              </w:rPr>
              <w:t>68</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1</w:t>
            </w:r>
            <w:r>
              <w:rPr>
                <w:sz w:val="20"/>
              </w:rPr>
              <w:t xml:space="preserve"> </w:t>
            </w:r>
            <w:r w:rsidRPr="00B70CF4">
              <w:rPr>
                <w:sz w:val="20"/>
              </w:rPr>
              <w:t>101</w:t>
            </w:r>
            <w:r>
              <w:rPr>
                <w:sz w:val="20"/>
              </w:rPr>
              <w:t xml:space="preserve"> </w:t>
            </w:r>
            <w:r w:rsidRPr="00B70CF4">
              <w:rPr>
                <w:sz w:val="20"/>
              </w:rPr>
              <w:t>113</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69</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1</w:t>
            </w:r>
          </w:p>
        </w:tc>
      </w:tr>
      <w:tr w:rsidR="001B5B76" w:rsidRPr="00B70CF4" w:rsidTr="00FF5700">
        <w:tblPrEx>
          <w:tblCellMar>
            <w:top w:w="0" w:type="dxa"/>
            <w:bottom w:w="0" w:type="dxa"/>
          </w:tblCellMar>
        </w:tblPrEx>
        <w:trPr>
          <w:jc w:val="center"/>
        </w:trPr>
        <w:tc>
          <w:tcPr>
            <w:tcW w:w="2521" w:type="dxa"/>
            <w:tcBorders>
              <w:top w:val="nil"/>
              <w:bottom w:val="nil"/>
            </w:tcBorders>
          </w:tcPr>
          <w:p w:rsidR="001B5B76" w:rsidRPr="00B70CF4" w:rsidRDefault="001B5B76" w:rsidP="001B5B76">
            <w:pPr>
              <w:spacing w:after="0"/>
              <w:rPr>
                <w:sz w:val="20"/>
              </w:rPr>
            </w:pPr>
            <w:r w:rsidRPr="00B70CF4">
              <w:rPr>
                <w:sz w:val="20"/>
              </w:rPr>
              <w:t>Lorestan</w:t>
            </w:r>
          </w:p>
        </w:tc>
        <w:tc>
          <w:tcPr>
            <w:tcW w:w="1560" w:type="dxa"/>
            <w:tcBorders>
              <w:top w:val="nil"/>
              <w:bottom w:val="nil"/>
            </w:tcBorders>
          </w:tcPr>
          <w:p w:rsidR="001B5B76" w:rsidRPr="00B70CF4" w:rsidRDefault="001B5B76" w:rsidP="001B5B76">
            <w:pPr>
              <w:spacing w:after="0"/>
              <w:ind w:right="284"/>
              <w:jc w:val="right"/>
              <w:rPr>
                <w:sz w:val="20"/>
              </w:rPr>
            </w:pPr>
            <w:r w:rsidRPr="00B70CF4">
              <w:rPr>
                <w:sz w:val="20"/>
              </w:rPr>
              <w:t>954</w:t>
            </w:r>
            <w:r>
              <w:rPr>
                <w:sz w:val="20"/>
              </w:rPr>
              <w:t xml:space="preserve"> </w:t>
            </w:r>
            <w:r w:rsidRPr="00B70CF4">
              <w:rPr>
                <w:sz w:val="20"/>
              </w:rPr>
              <w:t>289</w:t>
            </w:r>
          </w:p>
        </w:tc>
        <w:tc>
          <w:tcPr>
            <w:tcW w:w="1440" w:type="dxa"/>
            <w:tcBorders>
              <w:top w:val="nil"/>
              <w:bottom w:val="nil"/>
            </w:tcBorders>
          </w:tcPr>
          <w:p w:rsidR="001B5B76" w:rsidRPr="00B70CF4" w:rsidRDefault="001B5B76" w:rsidP="001B5B76">
            <w:pPr>
              <w:spacing w:after="0"/>
              <w:jc w:val="center"/>
              <w:rPr>
                <w:sz w:val="20"/>
              </w:rPr>
            </w:pPr>
            <w:r w:rsidRPr="00B70CF4">
              <w:rPr>
                <w:sz w:val="20"/>
              </w:rPr>
              <w:t>58</w:t>
            </w:r>
          </w:p>
        </w:tc>
        <w:tc>
          <w:tcPr>
            <w:tcW w:w="1560" w:type="dxa"/>
            <w:tcBorders>
              <w:top w:val="nil"/>
              <w:bottom w:val="nil"/>
            </w:tcBorders>
          </w:tcPr>
          <w:p w:rsidR="001B5B76" w:rsidRPr="00B70CF4" w:rsidRDefault="001B5B76" w:rsidP="00FF5700">
            <w:pPr>
              <w:spacing w:after="0"/>
              <w:ind w:right="252"/>
              <w:jc w:val="right"/>
              <w:rPr>
                <w:sz w:val="20"/>
              </w:rPr>
            </w:pPr>
            <w:r w:rsidRPr="00B70CF4">
              <w:rPr>
                <w:sz w:val="20"/>
              </w:rPr>
              <w:t>962</w:t>
            </w:r>
            <w:r>
              <w:rPr>
                <w:sz w:val="20"/>
              </w:rPr>
              <w:t xml:space="preserve"> </w:t>
            </w:r>
            <w:r w:rsidRPr="00B70CF4">
              <w:rPr>
                <w:sz w:val="20"/>
              </w:rPr>
              <w:t>201</w:t>
            </w:r>
          </w:p>
        </w:tc>
        <w:tc>
          <w:tcPr>
            <w:tcW w:w="1320" w:type="dxa"/>
            <w:tcBorders>
              <w:top w:val="nil"/>
              <w:bottom w:val="nil"/>
            </w:tcBorders>
          </w:tcPr>
          <w:p w:rsidR="001B5B76" w:rsidRPr="00B70CF4" w:rsidRDefault="001B5B76" w:rsidP="00FF5700">
            <w:pPr>
              <w:spacing w:after="0"/>
              <w:ind w:right="397"/>
              <w:jc w:val="right"/>
              <w:rPr>
                <w:sz w:val="20"/>
              </w:rPr>
            </w:pPr>
            <w:r w:rsidRPr="00B70CF4">
              <w:rPr>
                <w:sz w:val="20"/>
              </w:rPr>
              <w:t>57</w:t>
            </w:r>
          </w:p>
        </w:tc>
        <w:tc>
          <w:tcPr>
            <w:tcW w:w="955" w:type="dxa"/>
            <w:tcBorders>
              <w:top w:val="nil"/>
              <w:bottom w:val="nil"/>
            </w:tcBorders>
          </w:tcPr>
          <w:p w:rsidR="001B5B76" w:rsidRPr="00B70CF4" w:rsidRDefault="001B5B76" w:rsidP="00FF5700">
            <w:pPr>
              <w:spacing w:after="0"/>
              <w:ind w:right="247"/>
              <w:jc w:val="right"/>
              <w:rPr>
                <w:sz w:val="20"/>
              </w:rPr>
            </w:pPr>
            <w:r w:rsidRPr="00B70CF4">
              <w:rPr>
                <w:sz w:val="20"/>
              </w:rPr>
              <w:t>-1</w:t>
            </w:r>
          </w:p>
        </w:tc>
      </w:tr>
      <w:tr w:rsidR="001B5B76" w:rsidRPr="00B70CF4" w:rsidTr="00FF5700">
        <w:tblPrEx>
          <w:tblCellMar>
            <w:top w:w="0" w:type="dxa"/>
            <w:bottom w:w="0" w:type="dxa"/>
          </w:tblCellMar>
        </w:tblPrEx>
        <w:trPr>
          <w:jc w:val="center"/>
        </w:trPr>
        <w:tc>
          <w:tcPr>
            <w:tcW w:w="2521" w:type="dxa"/>
            <w:tcBorders>
              <w:top w:val="nil"/>
            </w:tcBorders>
          </w:tcPr>
          <w:p w:rsidR="001B5B76" w:rsidRPr="00B70CF4" w:rsidRDefault="001B5B76" w:rsidP="001B5B76">
            <w:pPr>
              <w:spacing w:after="0"/>
              <w:rPr>
                <w:sz w:val="20"/>
              </w:rPr>
            </w:pPr>
            <w:r w:rsidRPr="00B70CF4">
              <w:rPr>
                <w:sz w:val="20"/>
              </w:rPr>
              <w:t>Yazd</w:t>
            </w:r>
          </w:p>
        </w:tc>
        <w:tc>
          <w:tcPr>
            <w:tcW w:w="1560" w:type="dxa"/>
            <w:tcBorders>
              <w:top w:val="nil"/>
            </w:tcBorders>
          </w:tcPr>
          <w:p w:rsidR="001B5B76" w:rsidRPr="00B70CF4" w:rsidRDefault="001B5B76" w:rsidP="001B5B76">
            <w:pPr>
              <w:spacing w:after="0"/>
              <w:ind w:right="284"/>
              <w:jc w:val="right"/>
              <w:rPr>
                <w:sz w:val="20"/>
              </w:rPr>
            </w:pPr>
            <w:r w:rsidRPr="00B70CF4">
              <w:rPr>
                <w:sz w:val="20"/>
              </w:rPr>
              <w:t>316</w:t>
            </w:r>
            <w:r>
              <w:rPr>
                <w:sz w:val="20"/>
              </w:rPr>
              <w:t xml:space="preserve"> </w:t>
            </w:r>
            <w:r w:rsidRPr="00B70CF4">
              <w:rPr>
                <w:sz w:val="20"/>
              </w:rPr>
              <w:t>966</w:t>
            </w:r>
          </w:p>
        </w:tc>
        <w:tc>
          <w:tcPr>
            <w:tcW w:w="1440" w:type="dxa"/>
            <w:tcBorders>
              <w:top w:val="nil"/>
            </w:tcBorders>
          </w:tcPr>
          <w:p w:rsidR="001B5B76" w:rsidRPr="00B70CF4" w:rsidRDefault="001B5B76" w:rsidP="001B5B76">
            <w:pPr>
              <w:spacing w:after="0"/>
              <w:jc w:val="center"/>
              <w:rPr>
                <w:sz w:val="20"/>
              </w:rPr>
            </w:pPr>
            <w:r w:rsidRPr="00B70CF4">
              <w:rPr>
                <w:sz w:val="20"/>
              </w:rPr>
              <w:t>39</w:t>
            </w:r>
          </w:p>
        </w:tc>
        <w:tc>
          <w:tcPr>
            <w:tcW w:w="1560" w:type="dxa"/>
            <w:tcBorders>
              <w:top w:val="nil"/>
            </w:tcBorders>
          </w:tcPr>
          <w:p w:rsidR="001B5B76" w:rsidRPr="00B70CF4" w:rsidRDefault="001B5B76" w:rsidP="00FF5700">
            <w:pPr>
              <w:spacing w:after="0"/>
              <w:ind w:right="252"/>
              <w:jc w:val="right"/>
              <w:rPr>
                <w:sz w:val="20"/>
              </w:rPr>
            </w:pPr>
            <w:r w:rsidRPr="00B70CF4">
              <w:rPr>
                <w:sz w:val="20"/>
              </w:rPr>
              <w:t>386</w:t>
            </w:r>
            <w:r>
              <w:rPr>
                <w:sz w:val="20"/>
              </w:rPr>
              <w:t xml:space="preserve"> </w:t>
            </w:r>
            <w:r w:rsidRPr="00B70CF4">
              <w:rPr>
                <w:sz w:val="20"/>
              </w:rPr>
              <w:t>095</w:t>
            </w:r>
          </w:p>
        </w:tc>
        <w:tc>
          <w:tcPr>
            <w:tcW w:w="1320" w:type="dxa"/>
            <w:tcBorders>
              <w:top w:val="nil"/>
            </w:tcBorders>
          </w:tcPr>
          <w:p w:rsidR="001B5B76" w:rsidRPr="00B70CF4" w:rsidRDefault="001B5B76" w:rsidP="00FF5700">
            <w:pPr>
              <w:spacing w:after="0"/>
              <w:ind w:right="397"/>
              <w:jc w:val="right"/>
              <w:rPr>
                <w:sz w:val="20"/>
              </w:rPr>
            </w:pPr>
            <w:r w:rsidRPr="00B70CF4">
              <w:rPr>
                <w:sz w:val="20"/>
              </w:rPr>
              <w:t>41</w:t>
            </w:r>
          </w:p>
        </w:tc>
        <w:tc>
          <w:tcPr>
            <w:tcW w:w="955" w:type="dxa"/>
            <w:tcBorders>
              <w:top w:val="nil"/>
            </w:tcBorders>
          </w:tcPr>
          <w:p w:rsidR="001B5B76" w:rsidRPr="00B70CF4" w:rsidRDefault="001B5B76" w:rsidP="00FF5700">
            <w:pPr>
              <w:spacing w:after="0"/>
              <w:ind w:right="247"/>
              <w:jc w:val="right"/>
              <w:rPr>
                <w:sz w:val="20"/>
              </w:rPr>
            </w:pPr>
            <w:r w:rsidRPr="00B70CF4">
              <w:rPr>
                <w:sz w:val="20"/>
              </w:rPr>
              <w:t>2</w:t>
            </w:r>
          </w:p>
        </w:tc>
      </w:tr>
    </w:tbl>
    <w:p w:rsidR="00D40373" w:rsidRDefault="00D40373" w:rsidP="001B5B76">
      <w:pPr>
        <w:spacing w:before="240"/>
      </w:pPr>
    </w:p>
    <w:p w:rsidR="001B5B76" w:rsidRDefault="00D40373" w:rsidP="00D40373">
      <w:r>
        <w:br w:type="page"/>
      </w:r>
      <w:r w:rsidR="001B5B76">
        <w:t>122.</w:t>
      </w:r>
      <w:r w:rsidR="001B5B76">
        <w:tab/>
      </w:r>
      <w:r w:rsidR="001B5B76" w:rsidRPr="00DA3169">
        <w:t>To ensure social security facilities for housewives and reduce their vulnerability the “Comprehensive Scheme for Social Security Insurance of House Wives” has been put in to force since 2002 by the Family and Women Affairs Division of t</w:t>
      </w:r>
      <w:r w:rsidR="001B5B76">
        <w:t>he State Welfare Organization.</w:t>
      </w:r>
    </w:p>
    <w:p w:rsidR="001B5B76" w:rsidRPr="002A2B2E" w:rsidRDefault="001B5B76" w:rsidP="001B5B76">
      <w:pPr>
        <w:pStyle w:val="Heading2"/>
      </w:pPr>
      <w:r w:rsidRPr="002A2B2E">
        <w:t>Table 24</w:t>
      </w:r>
    </w:p>
    <w:p w:rsidR="001B5B76" w:rsidRDefault="001B5B76" w:rsidP="001B5B76">
      <w:pPr>
        <w:pStyle w:val="Heading2"/>
      </w:pPr>
      <w:r w:rsidRPr="002A2B2E">
        <w:t>Activities performed under Comprehensive Scheme for</w:t>
      </w:r>
      <w:r>
        <w:br/>
      </w:r>
      <w:r w:rsidRPr="002A2B2E">
        <w:t>Social Security Insurance of House Wives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364"/>
        <w:gridCol w:w="823"/>
        <w:gridCol w:w="843"/>
        <w:gridCol w:w="564"/>
        <w:gridCol w:w="844"/>
        <w:gridCol w:w="843"/>
        <w:gridCol w:w="695"/>
        <w:gridCol w:w="822"/>
        <w:gridCol w:w="724"/>
        <w:gridCol w:w="711"/>
      </w:tblGrid>
      <w:tr w:rsidR="001B5B76" w:rsidRPr="00483925" w:rsidTr="00D442AC">
        <w:tblPrEx>
          <w:tblCellMar>
            <w:top w:w="0" w:type="dxa"/>
            <w:bottom w:w="0" w:type="dxa"/>
          </w:tblCellMar>
        </w:tblPrEx>
        <w:trPr>
          <w:cantSplit/>
          <w:trHeight w:val="368"/>
          <w:tblHeader/>
          <w:jc w:val="center"/>
        </w:trPr>
        <w:tc>
          <w:tcPr>
            <w:tcW w:w="1123" w:type="dxa"/>
            <w:vMerge w:val="restart"/>
          </w:tcPr>
          <w:p w:rsidR="001B5B76" w:rsidRPr="00483925" w:rsidRDefault="001B5B76" w:rsidP="00D442AC">
            <w:pPr>
              <w:spacing w:after="0"/>
              <w:ind w:right="-65"/>
              <w:jc w:val="center"/>
              <w:rPr>
                <w:bCs/>
                <w:sz w:val="16"/>
                <w:szCs w:val="16"/>
              </w:rPr>
            </w:pPr>
            <w:r>
              <w:br w:type="page"/>
            </w:r>
            <w:r w:rsidRPr="00483925">
              <w:rPr>
                <w:bCs/>
                <w:sz w:val="16"/>
                <w:szCs w:val="16"/>
              </w:rPr>
              <w:t>Province</w:t>
            </w:r>
          </w:p>
        </w:tc>
        <w:tc>
          <w:tcPr>
            <w:tcW w:w="1364" w:type="dxa"/>
            <w:vMerge w:val="restart"/>
          </w:tcPr>
          <w:p w:rsidR="001B5B76" w:rsidRPr="00483925" w:rsidRDefault="001B5B76" w:rsidP="001B5B76">
            <w:pPr>
              <w:spacing w:after="0"/>
              <w:jc w:val="center"/>
              <w:rPr>
                <w:bCs/>
                <w:sz w:val="16"/>
                <w:szCs w:val="16"/>
              </w:rPr>
            </w:pPr>
            <w:r w:rsidRPr="00483925">
              <w:rPr>
                <w:bCs/>
                <w:sz w:val="16"/>
                <w:szCs w:val="16"/>
              </w:rPr>
              <w:t>Cities &amp; towns</w:t>
            </w:r>
          </w:p>
        </w:tc>
        <w:tc>
          <w:tcPr>
            <w:tcW w:w="2230" w:type="dxa"/>
            <w:gridSpan w:val="3"/>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2002</w:t>
            </w:r>
          </w:p>
        </w:tc>
        <w:tc>
          <w:tcPr>
            <w:tcW w:w="2382" w:type="dxa"/>
            <w:gridSpan w:val="3"/>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2003</w:t>
            </w:r>
          </w:p>
        </w:tc>
        <w:tc>
          <w:tcPr>
            <w:tcW w:w="2257" w:type="dxa"/>
            <w:gridSpan w:val="3"/>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2004</w:t>
            </w:r>
          </w:p>
        </w:tc>
      </w:tr>
      <w:tr w:rsidR="00D442AC" w:rsidRPr="00483925" w:rsidTr="00D95803">
        <w:tblPrEx>
          <w:tblCellMar>
            <w:top w:w="0" w:type="dxa"/>
            <w:bottom w:w="0" w:type="dxa"/>
          </w:tblCellMar>
        </w:tblPrEx>
        <w:trPr>
          <w:cantSplit/>
          <w:trHeight w:val="367"/>
          <w:tblHeader/>
          <w:jc w:val="center"/>
        </w:trPr>
        <w:tc>
          <w:tcPr>
            <w:tcW w:w="1123" w:type="dxa"/>
            <w:vMerge/>
            <w:tcBorders>
              <w:bottom w:val="single" w:sz="4" w:space="0" w:color="auto"/>
            </w:tcBorders>
          </w:tcPr>
          <w:p w:rsidR="001B5B76" w:rsidRPr="00483925" w:rsidRDefault="001B5B76" w:rsidP="00D442AC">
            <w:pPr>
              <w:spacing w:after="0"/>
              <w:ind w:right="-65"/>
              <w:jc w:val="center"/>
              <w:rPr>
                <w:bCs/>
                <w:sz w:val="16"/>
                <w:szCs w:val="16"/>
              </w:rPr>
            </w:pPr>
          </w:p>
        </w:tc>
        <w:tc>
          <w:tcPr>
            <w:tcW w:w="1364" w:type="dxa"/>
            <w:vMerge/>
            <w:tcBorders>
              <w:bottom w:val="single" w:sz="4" w:space="0" w:color="auto"/>
            </w:tcBorders>
          </w:tcPr>
          <w:p w:rsidR="001B5B76" w:rsidRPr="00483925" w:rsidRDefault="001B5B76" w:rsidP="001B5B76">
            <w:pPr>
              <w:spacing w:after="0"/>
              <w:jc w:val="center"/>
              <w:rPr>
                <w:bCs/>
                <w:sz w:val="16"/>
                <w:szCs w:val="16"/>
              </w:rPr>
            </w:pPr>
          </w:p>
        </w:tc>
        <w:tc>
          <w:tcPr>
            <w:tcW w:w="823" w:type="dxa"/>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Ordinary women</w:t>
            </w:r>
          </w:p>
        </w:tc>
        <w:tc>
          <w:tcPr>
            <w:tcW w:w="843" w:type="dxa"/>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Women seeking help</w:t>
            </w:r>
          </w:p>
        </w:tc>
        <w:tc>
          <w:tcPr>
            <w:tcW w:w="564" w:type="dxa"/>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Total</w:t>
            </w:r>
          </w:p>
        </w:tc>
        <w:tc>
          <w:tcPr>
            <w:tcW w:w="844" w:type="dxa"/>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Ordinary women</w:t>
            </w:r>
          </w:p>
        </w:tc>
        <w:tc>
          <w:tcPr>
            <w:tcW w:w="843" w:type="dxa"/>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Women seeking help</w:t>
            </w:r>
          </w:p>
        </w:tc>
        <w:tc>
          <w:tcPr>
            <w:tcW w:w="695" w:type="dxa"/>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Total</w:t>
            </w:r>
          </w:p>
        </w:tc>
        <w:tc>
          <w:tcPr>
            <w:tcW w:w="822" w:type="dxa"/>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Ordinary women</w:t>
            </w:r>
          </w:p>
        </w:tc>
        <w:tc>
          <w:tcPr>
            <w:tcW w:w="724" w:type="dxa"/>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Women seeking help</w:t>
            </w:r>
          </w:p>
        </w:tc>
        <w:tc>
          <w:tcPr>
            <w:tcW w:w="711" w:type="dxa"/>
            <w:tcBorders>
              <w:bottom w:val="single" w:sz="4" w:space="0" w:color="auto"/>
            </w:tcBorders>
          </w:tcPr>
          <w:p w:rsidR="001B5B76" w:rsidRPr="00483925" w:rsidRDefault="001B5B76" w:rsidP="001B5B76">
            <w:pPr>
              <w:spacing w:after="0"/>
              <w:jc w:val="center"/>
              <w:rPr>
                <w:bCs/>
                <w:sz w:val="16"/>
                <w:szCs w:val="16"/>
              </w:rPr>
            </w:pPr>
            <w:r w:rsidRPr="00483925">
              <w:rPr>
                <w:bCs/>
                <w:sz w:val="16"/>
                <w:szCs w:val="16"/>
              </w:rPr>
              <w:t>Total</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left w:val="single" w:sz="4" w:space="0" w:color="auto"/>
              <w:bottom w:val="single" w:sz="4" w:space="0" w:color="auto"/>
            </w:tcBorders>
          </w:tcPr>
          <w:p w:rsidR="001B5B76" w:rsidRPr="00483925" w:rsidRDefault="001B5B76" w:rsidP="00D442AC">
            <w:pPr>
              <w:spacing w:after="0"/>
              <w:ind w:right="-65"/>
              <w:rPr>
                <w:sz w:val="16"/>
                <w:szCs w:val="16"/>
              </w:rPr>
            </w:pPr>
            <w:r>
              <w:rPr>
                <w:sz w:val="16"/>
                <w:szCs w:val="16"/>
              </w:rPr>
              <w:t>East</w:t>
            </w:r>
            <w:r w:rsidR="00EA081F">
              <w:rPr>
                <w:sz w:val="16"/>
                <w:szCs w:val="16"/>
              </w:rPr>
              <w:br/>
              <w:t xml:space="preserve">  </w:t>
            </w:r>
            <w:r w:rsidRPr="00483925">
              <w:rPr>
                <w:sz w:val="16"/>
                <w:szCs w:val="16"/>
              </w:rPr>
              <w:t>Azerbaiejan</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Malkan</w:t>
            </w:r>
            <w:r w:rsidRPr="00483925">
              <w:rPr>
                <w:sz w:val="16"/>
                <w:szCs w:val="16"/>
              </w:rPr>
              <w:br/>
              <w:t>Shabestar</w:t>
            </w:r>
            <w:r w:rsidRPr="00483925">
              <w:rPr>
                <w:sz w:val="16"/>
                <w:szCs w:val="16"/>
              </w:rPr>
              <w:br/>
              <w:t>Bostanabad</w:t>
            </w:r>
            <w:r w:rsidRPr="00483925">
              <w:rPr>
                <w:sz w:val="16"/>
                <w:szCs w:val="16"/>
              </w:rPr>
              <w:br/>
              <w:t>Bonab</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183</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252</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432</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1</w:t>
            </w:r>
            <w:r>
              <w:rPr>
                <w:sz w:val="16"/>
                <w:szCs w:val="16"/>
              </w:rPr>
              <w:t xml:space="preserve"> </w:t>
            </w:r>
            <w:r w:rsidRPr="00483925">
              <w:rPr>
                <w:sz w:val="16"/>
                <w:szCs w:val="16"/>
              </w:rPr>
              <w:t>144</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353</w:t>
            </w:r>
          </w:p>
        </w:tc>
        <w:tc>
          <w:tcPr>
            <w:tcW w:w="711" w:type="dxa"/>
            <w:tcBorders>
              <w:top w:val="single" w:sz="4" w:space="0" w:color="auto"/>
              <w:bottom w:val="single" w:sz="4" w:space="0" w:color="auto"/>
              <w:right w:val="single" w:sz="4" w:space="0" w:color="auto"/>
            </w:tcBorders>
          </w:tcPr>
          <w:p w:rsidR="001B5B76" w:rsidRPr="00483925" w:rsidRDefault="001B5B76" w:rsidP="001B5B76">
            <w:pPr>
              <w:spacing w:after="0"/>
              <w:ind w:right="57"/>
              <w:jc w:val="right"/>
              <w:rPr>
                <w:sz w:val="16"/>
                <w:szCs w:val="16"/>
              </w:rPr>
            </w:pPr>
            <w:r w:rsidRPr="00483925">
              <w:rPr>
                <w:sz w:val="16"/>
                <w:szCs w:val="16"/>
              </w:rPr>
              <w:t>1</w:t>
            </w:r>
            <w:r>
              <w:rPr>
                <w:sz w:val="16"/>
                <w:szCs w:val="16"/>
              </w:rPr>
              <w:t xml:space="preserve"> </w:t>
            </w:r>
            <w:r w:rsidRPr="00483925">
              <w:rPr>
                <w:sz w:val="16"/>
                <w:szCs w:val="16"/>
              </w:rPr>
              <w:t>497</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West</w:t>
            </w:r>
            <w:r>
              <w:rPr>
                <w:sz w:val="16"/>
                <w:szCs w:val="16"/>
              </w:rPr>
              <w:br/>
            </w:r>
            <w:r w:rsidR="00EA081F">
              <w:rPr>
                <w:sz w:val="16"/>
                <w:szCs w:val="16"/>
              </w:rPr>
              <w:t xml:space="preserve">  </w:t>
            </w:r>
            <w:r w:rsidRPr="00483925">
              <w:rPr>
                <w:sz w:val="16"/>
                <w:szCs w:val="16"/>
              </w:rPr>
              <w:t>Azerbaiejan</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Urumyeh</w:t>
            </w:r>
            <w:r>
              <w:rPr>
                <w:sz w:val="16"/>
                <w:szCs w:val="16"/>
              </w:rPr>
              <w:br/>
            </w:r>
            <w:r w:rsidRPr="00483925">
              <w:rPr>
                <w:sz w:val="16"/>
                <w:szCs w:val="16"/>
              </w:rPr>
              <w:t>Mahabad</w:t>
            </w:r>
            <w:r>
              <w:rPr>
                <w:sz w:val="16"/>
                <w:szCs w:val="16"/>
              </w:rPr>
              <w:br/>
            </w:r>
            <w:r w:rsidRPr="00483925">
              <w:rPr>
                <w:sz w:val="16"/>
                <w:szCs w:val="16"/>
              </w:rPr>
              <w:t>Miyandoab</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500</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84</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584</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500</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84</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584</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982</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171</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1</w:t>
            </w:r>
            <w:r>
              <w:rPr>
                <w:sz w:val="16"/>
                <w:szCs w:val="16"/>
              </w:rPr>
              <w:t xml:space="preserve"> </w:t>
            </w:r>
            <w:r w:rsidRPr="00483925">
              <w:rPr>
                <w:sz w:val="16"/>
                <w:szCs w:val="16"/>
              </w:rPr>
              <w:t>153</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left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Ardabil</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Namin</w:t>
            </w:r>
            <w:r>
              <w:rPr>
                <w:sz w:val="16"/>
                <w:szCs w:val="16"/>
              </w:rPr>
              <w:br/>
            </w:r>
            <w:r w:rsidRPr="00483925">
              <w:rPr>
                <w:sz w:val="16"/>
                <w:szCs w:val="16"/>
              </w:rPr>
              <w:t>Meshginshar</w:t>
            </w:r>
            <w:r>
              <w:rPr>
                <w:sz w:val="16"/>
                <w:szCs w:val="16"/>
              </w:rPr>
              <w:br/>
            </w:r>
            <w:r w:rsidRPr="00483925">
              <w:rPr>
                <w:sz w:val="16"/>
                <w:szCs w:val="16"/>
              </w:rPr>
              <w:t>Khakhal</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342</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342</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439</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106</w:t>
            </w:r>
          </w:p>
        </w:tc>
        <w:tc>
          <w:tcPr>
            <w:tcW w:w="711" w:type="dxa"/>
            <w:tcBorders>
              <w:top w:val="single" w:sz="4" w:space="0" w:color="auto"/>
              <w:bottom w:val="single" w:sz="4" w:space="0" w:color="auto"/>
              <w:right w:val="single" w:sz="4" w:space="0" w:color="auto"/>
            </w:tcBorders>
          </w:tcPr>
          <w:p w:rsidR="001B5B76" w:rsidRPr="00483925" w:rsidRDefault="001B5B76" w:rsidP="001B5B76">
            <w:pPr>
              <w:spacing w:after="0"/>
              <w:ind w:right="57"/>
              <w:jc w:val="right"/>
              <w:rPr>
                <w:sz w:val="16"/>
                <w:szCs w:val="16"/>
              </w:rPr>
            </w:pPr>
            <w:r w:rsidRPr="00483925">
              <w:rPr>
                <w:sz w:val="16"/>
                <w:szCs w:val="16"/>
              </w:rPr>
              <w:t>545</w:t>
            </w:r>
          </w:p>
        </w:tc>
      </w:tr>
      <w:tr w:rsidR="00D442AC" w:rsidRPr="00483925" w:rsidTr="00E74A18">
        <w:tblPrEx>
          <w:tblCellMar>
            <w:top w:w="0" w:type="dxa"/>
            <w:bottom w:w="0" w:type="dxa"/>
          </w:tblCellMar>
        </w:tblPrEx>
        <w:trPr>
          <w:cantSplit/>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Elam</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 xml:space="preserve">Elam </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192</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128</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320</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192</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128</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320</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 xml:space="preserve">Chahr Mahal </w:t>
            </w:r>
            <w:r w:rsidR="00EA081F">
              <w:rPr>
                <w:sz w:val="16"/>
                <w:szCs w:val="16"/>
              </w:rPr>
              <w:br/>
              <w:t xml:space="preserve">  </w:t>
            </w:r>
            <w:r w:rsidRPr="00483925">
              <w:rPr>
                <w:sz w:val="16"/>
                <w:szCs w:val="16"/>
              </w:rPr>
              <w:t>&amp; Bakhtiyari</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Pr>
                <w:sz w:val="16"/>
                <w:szCs w:val="16"/>
              </w:rPr>
              <w:t>Shahrekord</w:t>
            </w:r>
            <w:r>
              <w:rPr>
                <w:sz w:val="16"/>
                <w:szCs w:val="16"/>
              </w:rPr>
              <w:br/>
            </w:r>
            <w:r w:rsidRPr="00483925">
              <w:rPr>
                <w:sz w:val="16"/>
                <w:szCs w:val="16"/>
              </w:rPr>
              <w:t>Brujen</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230</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56</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286</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302</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63</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365</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Khuzestan</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Abadan</w:t>
            </w:r>
            <w:r>
              <w:rPr>
                <w:sz w:val="16"/>
                <w:szCs w:val="16"/>
              </w:rPr>
              <w:br/>
            </w:r>
            <w:r w:rsidRPr="00483925">
              <w:rPr>
                <w:sz w:val="16"/>
                <w:szCs w:val="16"/>
              </w:rPr>
              <w:t>Masjedsoleiman</w:t>
            </w:r>
            <w:r>
              <w:rPr>
                <w:sz w:val="16"/>
                <w:szCs w:val="16"/>
              </w:rPr>
              <w:br/>
            </w:r>
            <w:r w:rsidRPr="00483925">
              <w:rPr>
                <w:sz w:val="16"/>
                <w:szCs w:val="16"/>
              </w:rPr>
              <w:t>Shoshdanyial</w:t>
            </w:r>
            <w:r>
              <w:rPr>
                <w:sz w:val="16"/>
                <w:szCs w:val="16"/>
              </w:rPr>
              <w:br/>
            </w:r>
            <w:r w:rsidRPr="00483925">
              <w:rPr>
                <w:sz w:val="16"/>
                <w:szCs w:val="16"/>
              </w:rPr>
              <w:t>Shushtar</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670</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55</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725</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1</w:t>
            </w:r>
            <w:r>
              <w:rPr>
                <w:sz w:val="16"/>
                <w:szCs w:val="16"/>
              </w:rPr>
              <w:t xml:space="preserve"> </w:t>
            </w:r>
            <w:r w:rsidRPr="00483925">
              <w:rPr>
                <w:sz w:val="16"/>
                <w:szCs w:val="16"/>
              </w:rPr>
              <w:t>111</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370</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1</w:t>
            </w:r>
            <w:r>
              <w:rPr>
                <w:sz w:val="16"/>
                <w:szCs w:val="16"/>
              </w:rPr>
              <w:t xml:space="preserve"> </w:t>
            </w:r>
            <w:r w:rsidRPr="00483925">
              <w:rPr>
                <w:sz w:val="16"/>
                <w:szCs w:val="16"/>
              </w:rPr>
              <w:t>481</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Zanjan</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Abhar</w:t>
            </w:r>
            <w:r>
              <w:rPr>
                <w:sz w:val="16"/>
                <w:szCs w:val="16"/>
              </w:rPr>
              <w:br/>
            </w:r>
            <w:r w:rsidRPr="00483925">
              <w:rPr>
                <w:sz w:val="16"/>
                <w:szCs w:val="16"/>
              </w:rPr>
              <w:t>Zanjan</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344</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23</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367</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442</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71</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513</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Sistan &amp;</w:t>
            </w:r>
            <w:r w:rsidR="00EA081F">
              <w:rPr>
                <w:sz w:val="16"/>
                <w:szCs w:val="16"/>
              </w:rPr>
              <w:br/>
              <w:t xml:space="preserve"> </w:t>
            </w:r>
            <w:r w:rsidRPr="00483925">
              <w:rPr>
                <w:sz w:val="16"/>
                <w:szCs w:val="16"/>
              </w:rPr>
              <w:t xml:space="preserve"> Baluchestan</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Zabol</w:t>
            </w:r>
            <w:r>
              <w:rPr>
                <w:sz w:val="16"/>
                <w:szCs w:val="16"/>
              </w:rPr>
              <w:br/>
            </w:r>
            <w:r w:rsidRPr="00483925">
              <w:rPr>
                <w:sz w:val="16"/>
                <w:szCs w:val="16"/>
              </w:rPr>
              <w:t>Zahidan</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176</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83</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259</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292</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235</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527</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Kordestan</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Sanandaj</w:t>
            </w:r>
            <w:r>
              <w:rPr>
                <w:sz w:val="16"/>
                <w:szCs w:val="16"/>
              </w:rPr>
              <w:br/>
            </w:r>
            <w:r w:rsidRPr="00483925">
              <w:rPr>
                <w:sz w:val="16"/>
                <w:szCs w:val="16"/>
              </w:rPr>
              <w:t>Bijar Marivan</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341</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23</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364</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691</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68</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759</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Kermanshah</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Islamabadgharb</w:t>
            </w:r>
            <w:r>
              <w:rPr>
                <w:sz w:val="16"/>
                <w:szCs w:val="16"/>
              </w:rPr>
              <w:br/>
            </w:r>
            <w:r w:rsidRPr="00483925">
              <w:rPr>
                <w:sz w:val="16"/>
                <w:szCs w:val="16"/>
              </w:rPr>
              <w:t>Kangevar</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243</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47</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290</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585</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250</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790</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 xml:space="preserve">Kohkiluyeh </w:t>
            </w:r>
            <w:r w:rsidR="00DA74AC" w:rsidRPr="00483925">
              <w:rPr>
                <w:sz w:val="16"/>
                <w:szCs w:val="16"/>
              </w:rPr>
              <w:t>&amp;</w:t>
            </w:r>
            <w:r w:rsidR="00DA74AC">
              <w:rPr>
                <w:sz w:val="16"/>
                <w:szCs w:val="16"/>
              </w:rPr>
              <w:t xml:space="preserve"> </w:t>
            </w:r>
            <w:r w:rsidR="00EA081F">
              <w:rPr>
                <w:sz w:val="16"/>
                <w:szCs w:val="16"/>
              </w:rPr>
              <w:br/>
              <w:t xml:space="preserve">  </w:t>
            </w:r>
            <w:r w:rsidRPr="00483925">
              <w:rPr>
                <w:sz w:val="16"/>
                <w:szCs w:val="16"/>
              </w:rPr>
              <w:t>Buyerahmad</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Yasuj</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291</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105</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396</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285</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111</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396</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279</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115</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394</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bottom w:val="single" w:sz="4" w:space="0" w:color="auto"/>
            </w:tcBorders>
          </w:tcPr>
          <w:p w:rsidR="001B5B76" w:rsidRPr="00483925" w:rsidRDefault="001B5B76" w:rsidP="00D442AC">
            <w:pPr>
              <w:spacing w:after="0"/>
              <w:ind w:right="-65"/>
              <w:rPr>
                <w:sz w:val="16"/>
                <w:szCs w:val="16"/>
              </w:rPr>
            </w:pPr>
            <w:r w:rsidRPr="00483925">
              <w:rPr>
                <w:sz w:val="16"/>
                <w:szCs w:val="16"/>
              </w:rPr>
              <w:t>Golestan</w:t>
            </w:r>
          </w:p>
        </w:tc>
        <w:tc>
          <w:tcPr>
            <w:tcW w:w="1364" w:type="dxa"/>
            <w:tcBorders>
              <w:top w:val="single" w:sz="4" w:space="0" w:color="auto"/>
              <w:bottom w:val="single" w:sz="4" w:space="0" w:color="auto"/>
            </w:tcBorders>
          </w:tcPr>
          <w:p w:rsidR="001B5B76" w:rsidRPr="00483925" w:rsidRDefault="001B5B76" w:rsidP="001B5B76">
            <w:pPr>
              <w:spacing w:after="0"/>
              <w:rPr>
                <w:sz w:val="16"/>
                <w:szCs w:val="16"/>
              </w:rPr>
            </w:pPr>
            <w:r w:rsidRPr="00483925">
              <w:rPr>
                <w:sz w:val="16"/>
                <w:szCs w:val="16"/>
              </w:rPr>
              <w:t>Gorgan</w:t>
            </w:r>
            <w:r>
              <w:rPr>
                <w:sz w:val="16"/>
                <w:szCs w:val="16"/>
              </w:rPr>
              <w:br/>
            </w:r>
            <w:r w:rsidRPr="00483925">
              <w:rPr>
                <w:sz w:val="16"/>
                <w:szCs w:val="16"/>
              </w:rPr>
              <w:t>Agh.ghala</w:t>
            </w:r>
            <w:r>
              <w:rPr>
                <w:sz w:val="16"/>
                <w:szCs w:val="16"/>
              </w:rPr>
              <w:br/>
            </w:r>
            <w:r w:rsidRPr="00483925">
              <w:rPr>
                <w:sz w:val="16"/>
                <w:szCs w:val="16"/>
              </w:rPr>
              <w:t>Bandartorkman</w:t>
            </w:r>
          </w:p>
        </w:tc>
        <w:tc>
          <w:tcPr>
            <w:tcW w:w="82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290</w:t>
            </w:r>
          </w:p>
        </w:tc>
        <w:tc>
          <w:tcPr>
            <w:tcW w:w="843"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28</w:t>
            </w:r>
          </w:p>
        </w:tc>
        <w:tc>
          <w:tcPr>
            <w:tcW w:w="695" w:type="dxa"/>
            <w:tcBorders>
              <w:top w:val="single" w:sz="4" w:space="0" w:color="auto"/>
              <w:bottom w:val="single" w:sz="4" w:space="0" w:color="auto"/>
            </w:tcBorders>
          </w:tcPr>
          <w:p w:rsidR="001B5B76" w:rsidRPr="00483925" w:rsidRDefault="001B5B76" w:rsidP="001B5B76">
            <w:pPr>
              <w:spacing w:after="0"/>
              <w:jc w:val="center"/>
              <w:rPr>
                <w:sz w:val="16"/>
                <w:szCs w:val="16"/>
              </w:rPr>
            </w:pPr>
            <w:r w:rsidRPr="00483925">
              <w:rPr>
                <w:sz w:val="16"/>
                <w:szCs w:val="16"/>
              </w:rPr>
              <w:t>318</w:t>
            </w:r>
          </w:p>
        </w:tc>
        <w:tc>
          <w:tcPr>
            <w:tcW w:w="822" w:type="dxa"/>
            <w:tcBorders>
              <w:top w:val="single" w:sz="4" w:space="0" w:color="auto"/>
              <w:bottom w:val="single" w:sz="4" w:space="0" w:color="auto"/>
            </w:tcBorders>
          </w:tcPr>
          <w:p w:rsidR="001B5B76" w:rsidRPr="00483925" w:rsidRDefault="001B5B76" w:rsidP="001B5B76">
            <w:pPr>
              <w:spacing w:after="0"/>
              <w:ind w:right="113"/>
              <w:jc w:val="right"/>
              <w:rPr>
                <w:sz w:val="16"/>
                <w:szCs w:val="16"/>
              </w:rPr>
            </w:pPr>
            <w:r w:rsidRPr="00483925">
              <w:rPr>
                <w:sz w:val="16"/>
                <w:szCs w:val="16"/>
              </w:rPr>
              <w:t>733</w:t>
            </w:r>
          </w:p>
        </w:tc>
        <w:tc>
          <w:tcPr>
            <w:tcW w:w="724" w:type="dxa"/>
            <w:tcBorders>
              <w:top w:val="single" w:sz="4" w:space="0" w:color="auto"/>
              <w:bottom w:val="single" w:sz="4" w:space="0" w:color="auto"/>
            </w:tcBorders>
          </w:tcPr>
          <w:p w:rsidR="001B5B76" w:rsidRPr="00483925" w:rsidRDefault="001B5B76" w:rsidP="001B5B76">
            <w:pPr>
              <w:spacing w:after="0"/>
              <w:ind w:right="170"/>
              <w:jc w:val="right"/>
              <w:rPr>
                <w:sz w:val="16"/>
                <w:szCs w:val="16"/>
              </w:rPr>
            </w:pPr>
            <w:r w:rsidRPr="00483925">
              <w:rPr>
                <w:sz w:val="16"/>
                <w:szCs w:val="16"/>
              </w:rPr>
              <w:t>81</w:t>
            </w:r>
          </w:p>
        </w:tc>
        <w:tc>
          <w:tcPr>
            <w:tcW w:w="711" w:type="dxa"/>
            <w:tcBorders>
              <w:top w:val="single" w:sz="4" w:space="0" w:color="auto"/>
              <w:bottom w:val="single" w:sz="4" w:space="0" w:color="auto"/>
            </w:tcBorders>
          </w:tcPr>
          <w:p w:rsidR="001B5B76" w:rsidRPr="00483925" w:rsidRDefault="001B5B76" w:rsidP="001B5B76">
            <w:pPr>
              <w:spacing w:after="0"/>
              <w:ind w:right="57"/>
              <w:jc w:val="right"/>
              <w:rPr>
                <w:sz w:val="16"/>
                <w:szCs w:val="16"/>
              </w:rPr>
            </w:pPr>
            <w:r w:rsidRPr="00483925">
              <w:rPr>
                <w:sz w:val="16"/>
                <w:szCs w:val="16"/>
              </w:rPr>
              <w:t>814</w:t>
            </w:r>
          </w:p>
        </w:tc>
      </w:tr>
      <w:tr w:rsidR="00D442AC" w:rsidRPr="00483925" w:rsidTr="00D95803">
        <w:tblPrEx>
          <w:tblCellMar>
            <w:top w:w="0" w:type="dxa"/>
            <w:bottom w:w="0" w:type="dxa"/>
          </w:tblCellMar>
        </w:tblPrEx>
        <w:trPr>
          <w:cantSplit/>
          <w:trHeight w:val="367"/>
          <w:tblHeader/>
          <w:jc w:val="center"/>
        </w:trPr>
        <w:tc>
          <w:tcPr>
            <w:tcW w:w="1123" w:type="dxa"/>
            <w:tcBorders>
              <w:top w:val="single" w:sz="4" w:space="0" w:color="auto"/>
            </w:tcBorders>
          </w:tcPr>
          <w:p w:rsidR="001B5B76" w:rsidRPr="00483925" w:rsidRDefault="001B5B76" w:rsidP="00D442AC">
            <w:pPr>
              <w:spacing w:after="0"/>
              <w:ind w:right="-65"/>
              <w:rPr>
                <w:sz w:val="16"/>
                <w:szCs w:val="16"/>
              </w:rPr>
            </w:pPr>
            <w:r w:rsidRPr="00483925">
              <w:rPr>
                <w:sz w:val="16"/>
                <w:szCs w:val="16"/>
              </w:rPr>
              <w:t>Lorestan</w:t>
            </w:r>
          </w:p>
        </w:tc>
        <w:tc>
          <w:tcPr>
            <w:tcW w:w="1364" w:type="dxa"/>
            <w:tcBorders>
              <w:top w:val="single" w:sz="4" w:space="0" w:color="auto"/>
            </w:tcBorders>
          </w:tcPr>
          <w:p w:rsidR="001B5B76" w:rsidRPr="00483925" w:rsidRDefault="001B5B76" w:rsidP="001B5B76">
            <w:pPr>
              <w:spacing w:after="0"/>
              <w:rPr>
                <w:sz w:val="16"/>
                <w:szCs w:val="16"/>
              </w:rPr>
            </w:pPr>
            <w:r w:rsidRPr="00483925">
              <w:rPr>
                <w:sz w:val="16"/>
                <w:szCs w:val="16"/>
              </w:rPr>
              <w:t>Khorramabad</w:t>
            </w:r>
            <w:r>
              <w:rPr>
                <w:sz w:val="16"/>
                <w:szCs w:val="16"/>
              </w:rPr>
              <w:br/>
            </w:r>
            <w:r w:rsidRPr="00483925">
              <w:rPr>
                <w:sz w:val="16"/>
                <w:szCs w:val="16"/>
              </w:rPr>
              <w:t>Borujerd</w:t>
            </w:r>
            <w:r>
              <w:rPr>
                <w:sz w:val="16"/>
                <w:szCs w:val="16"/>
              </w:rPr>
              <w:br/>
            </w:r>
            <w:r w:rsidRPr="00483925">
              <w:rPr>
                <w:sz w:val="16"/>
                <w:szCs w:val="16"/>
              </w:rPr>
              <w:t>Doroud</w:t>
            </w:r>
          </w:p>
        </w:tc>
        <w:tc>
          <w:tcPr>
            <w:tcW w:w="823" w:type="dxa"/>
            <w:tcBorders>
              <w:top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843" w:type="dxa"/>
            <w:tcBorders>
              <w:top w:val="single" w:sz="4" w:space="0" w:color="auto"/>
            </w:tcBorders>
          </w:tcPr>
          <w:p w:rsidR="001B5B76" w:rsidRPr="00483925" w:rsidRDefault="001B5B76" w:rsidP="001B5B76">
            <w:pPr>
              <w:spacing w:after="0"/>
              <w:ind w:right="170"/>
              <w:jc w:val="right"/>
              <w:rPr>
                <w:sz w:val="16"/>
                <w:szCs w:val="16"/>
              </w:rPr>
            </w:pPr>
            <w:r w:rsidRPr="00483925">
              <w:rPr>
                <w:sz w:val="16"/>
                <w:szCs w:val="16"/>
              </w:rPr>
              <w:t>-</w:t>
            </w:r>
          </w:p>
        </w:tc>
        <w:tc>
          <w:tcPr>
            <w:tcW w:w="564" w:type="dxa"/>
            <w:tcBorders>
              <w:top w:val="single" w:sz="4" w:space="0" w:color="auto"/>
            </w:tcBorders>
          </w:tcPr>
          <w:p w:rsidR="001B5B76" w:rsidRPr="00483925" w:rsidRDefault="001B5B76" w:rsidP="001B5B76">
            <w:pPr>
              <w:spacing w:after="0"/>
              <w:ind w:right="57"/>
              <w:jc w:val="right"/>
              <w:rPr>
                <w:sz w:val="16"/>
                <w:szCs w:val="16"/>
              </w:rPr>
            </w:pPr>
            <w:r w:rsidRPr="00483925">
              <w:rPr>
                <w:sz w:val="16"/>
                <w:szCs w:val="16"/>
              </w:rPr>
              <w:t>-</w:t>
            </w:r>
          </w:p>
        </w:tc>
        <w:tc>
          <w:tcPr>
            <w:tcW w:w="844" w:type="dxa"/>
            <w:tcBorders>
              <w:top w:val="single" w:sz="4" w:space="0" w:color="auto"/>
            </w:tcBorders>
          </w:tcPr>
          <w:p w:rsidR="001B5B76" w:rsidRPr="00483925" w:rsidRDefault="001B5B76" w:rsidP="001B5B76">
            <w:pPr>
              <w:spacing w:after="0"/>
              <w:ind w:right="170"/>
              <w:jc w:val="right"/>
              <w:rPr>
                <w:sz w:val="16"/>
                <w:szCs w:val="16"/>
              </w:rPr>
            </w:pPr>
            <w:r w:rsidRPr="00483925">
              <w:rPr>
                <w:sz w:val="16"/>
                <w:szCs w:val="16"/>
              </w:rPr>
              <w:t>85</w:t>
            </w:r>
          </w:p>
        </w:tc>
        <w:tc>
          <w:tcPr>
            <w:tcW w:w="843" w:type="dxa"/>
            <w:tcBorders>
              <w:top w:val="single" w:sz="4" w:space="0" w:color="auto"/>
            </w:tcBorders>
          </w:tcPr>
          <w:p w:rsidR="001B5B76" w:rsidRPr="00483925" w:rsidRDefault="001B5B76" w:rsidP="001B5B76">
            <w:pPr>
              <w:spacing w:after="0"/>
              <w:ind w:right="170"/>
              <w:jc w:val="right"/>
              <w:rPr>
                <w:sz w:val="16"/>
                <w:szCs w:val="16"/>
              </w:rPr>
            </w:pPr>
            <w:r w:rsidRPr="00483925">
              <w:rPr>
                <w:sz w:val="16"/>
                <w:szCs w:val="16"/>
              </w:rPr>
              <w:t>152</w:t>
            </w:r>
          </w:p>
        </w:tc>
        <w:tc>
          <w:tcPr>
            <w:tcW w:w="695" w:type="dxa"/>
            <w:tcBorders>
              <w:top w:val="single" w:sz="4" w:space="0" w:color="auto"/>
            </w:tcBorders>
          </w:tcPr>
          <w:p w:rsidR="001B5B76" w:rsidRPr="00483925" w:rsidRDefault="001B5B76" w:rsidP="001B5B76">
            <w:pPr>
              <w:spacing w:after="0"/>
              <w:jc w:val="center"/>
              <w:rPr>
                <w:sz w:val="16"/>
                <w:szCs w:val="16"/>
              </w:rPr>
            </w:pPr>
            <w:r w:rsidRPr="00483925">
              <w:rPr>
                <w:sz w:val="16"/>
                <w:szCs w:val="16"/>
              </w:rPr>
              <w:t>237</w:t>
            </w:r>
          </w:p>
        </w:tc>
        <w:tc>
          <w:tcPr>
            <w:tcW w:w="822" w:type="dxa"/>
            <w:tcBorders>
              <w:top w:val="single" w:sz="4" w:space="0" w:color="auto"/>
            </w:tcBorders>
          </w:tcPr>
          <w:p w:rsidR="001B5B76" w:rsidRPr="00483925" w:rsidRDefault="001B5B76" w:rsidP="001B5B76">
            <w:pPr>
              <w:spacing w:after="0"/>
              <w:ind w:right="113"/>
              <w:jc w:val="right"/>
              <w:rPr>
                <w:sz w:val="16"/>
                <w:szCs w:val="16"/>
              </w:rPr>
            </w:pPr>
            <w:r w:rsidRPr="00483925">
              <w:rPr>
                <w:sz w:val="16"/>
                <w:szCs w:val="16"/>
              </w:rPr>
              <w:t>448</w:t>
            </w:r>
          </w:p>
        </w:tc>
        <w:tc>
          <w:tcPr>
            <w:tcW w:w="724" w:type="dxa"/>
            <w:tcBorders>
              <w:top w:val="single" w:sz="4" w:space="0" w:color="auto"/>
            </w:tcBorders>
          </w:tcPr>
          <w:p w:rsidR="001B5B76" w:rsidRPr="00483925" w:rsidRDefault="001B5B76" w:rsidP="001B5B76">
            <w:pPr>
              <w:spacing w:after="0"/>
              <w:ind w:right="170"/>
              <w:jc w:val="right"/>
              <w:rPr>
                <w:sz w:val="16"/>
                <w:szCs w:val="16"/>
              </w:rPr>
            </w:pPr>
            <w:r w:rsidRPr="00483925">
              <w:rPr>
                <w:sz w:val="16"/>
                <w:szCs w:val="16"/>
              </w:rPr>
              <w:t>218</w:t>
            </w:r>
          </w:p>
        </w:tc>
        <w:tc>
          <w:tcPr>
            <w:tcW w:w="711" w:type="dxa"/>
            <w:tcBorders>
              <w:top w:val="single" w:sz="4" w:space="0" w:color="auto"/>
            </w:tcBorders>
          </w:tcPr>
          <w:p w:rsidR="001B5B76" w:rsidRPr="00483925" w:rsidRDefault="001B5B76" w:rsidP="001B5B76">
            <w:pPr>
              <w:spacing w:after="0"/>
              <w:ind w:right="57"/>
              <w:jc w:val="right"/>
              <w:rPr>
                <w:sz w:val="16"/>
                <w:szCs w:val="16"/>
              </w:rPr>
            </w:pPr>
            <w:r w:rsidRPr="00483925">
              <w:rPr>
                <w:sz w:val="16"/>
                <w:szCs w:val="16"/>
              </w:rPr>
              <w:t>666</w:t>
            </w:r>
          </w:p>
        </w:tc>
      </w:tr>
    </w:tbl>
    <w:p w:rsidR="009619DC" w:rsidRDefault="001B5B76" w:rsidP="001B5B76">
      <w:pPr>
        <w:spacing w:before="240"/>
      </w:pPr>
      <w:r>
        <w:t>123.</w:t>
      </w:r>
      <w:r>
        <w:tab/>
      </w:r>
      <w:r w:rsidRPr="0075464A">
        <w:t>Atiyeh Insurance plan has provided insurance cover for children in areas of housing, employment, medical treatment and higher education. This scheme was put in place three years ago and is expected to meet the future needs of the children of parentless or single-parent families</w:t>
      </w:r>
      <w:r>
        <w:t>.</w:t>
      </w:r>
    </w:p>
    <w:p w:rsidR="001B5B76" w:rsidRPr="0075464A" w:rsidRDefault="009619DC" w:rsidP="009619DC">
      <w:pPr>
        <w:pStyle w:val="Heading3"/>
      </w:pPr>
      <w:r>
        <w:br w:type="page"/>
      </w:r>
      <w:r w:rsidR="001B5B76" w:rsidRPr="0075464A">
        <w:t>Atiyeh Insurance Plan</w:t>
      </w:r>
    </w:p>
    <w:p w:rsidR="001B5B76" w:rsidRPr="0075464A" w:rsidRDefault="001B5B76" w:rsidP="001B5B76">
      <w:pPr>
        <w:pStyle w:val="Heading2"/>
      </w:pPr>
      <w:r w:rsidRPr="0075464A">
        <w:t>Table 25</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600"/>
        <w:gridCol w:w="3000"/>
        <w:gridCol w:w="600"/>
        <w:gridCol w:w="1440"/>
        <w:gridCol w:w="835"/>
      </w:tblGrid>
      <w:tr w:rsidR="001B5B76" w:rsidRPr="0075464A" w:rsidTr="00BE6677">
        <w:tblPrEx>
          <w:tblCellMar>
            <w:top w:w="0" w:type="dxa"/>
            <w:bottom w:w="0" w:type="dxa"/>
          </w:tblCellMar>
        </w:tblPrEx>
        <w:trPr>
          <w:jc w:val="center"/>
        </w:trPr>
        <w:tc>
          <w:tcPr>
            <w:tcW w:w="2881" w:type="dxa"/>
            <w:tcBorders>
              <w:bottom w:val="single" w:sz="4" w:space="0" w:color="auto"/>
            </w:tcBorders>
          </w:tcPr>
          <w:p w:rsidR="001B5B76" w:rsidRPr="0075464A" w:rsidRDefault="001B5B76" w:rsidP="001B5B76">
            <w:pPr>
              <w:spacing w:after="0"/>
              <w:jc w:val="center"/>
              <w:rPr>
                <w:bCs/>
                <w:szCs w:val="24"/>
              </w:rPr>
            </w:pPr>
            <w:r w:rsidRPr="0075464A">
              <w:rPr>
                <w:bCs/>
                <w:szCs w:val="24"/>
              </w:rPr>
              <w:t>Province</w:t>
            </w:r>
          </w:p>
        </w:tc>
        <w:tc>
          <w:tcPr>
            <w:tcW w:w="600" w:type="dxa"/>
            <w:tcBorders>
              <w:bottom w:val="single" w:sz="4" w:space="0" w:color="auto"/>
            </w:tcBorders>
          </w:tcPr>
          <w:p w:rsidR="001B5B76" w:rsidRPr="0075464A" w:rsidRDefault="001B5B76" w:rsidP="001B5B76">
            <w:pPr>
              <w:spacing w:after="0"/>
              <w:jc w:val="center"/>
              <w:rPr>
                <w:bCs/>
                <w:szCs w:val="24"/>
              </w:rPr>
            </w:pPr>
            <w:r w:rsidRPr="0075464A">
              <w:rPr>
                <w:bCs/>
                <w:szCs w:val="24"/>
              </w:rPr>
              <w:t>No.</w:t>
            </w:r>
          </w:p>
        </w:tc>
        <w:tc>
          <w:tcPr>
            <w:tcW w:w="3000" w:type="dxa"/>
            <w:tcBorders>
              <w:bottom w:val="single" w:sz="4" w:space="0" w:color="auto"/>
            </w:tcBorders>
          </w:tcPr>
          <w:p w:rsidR="001B5B76" w:rsidRPr="0075464A" w:rsidRDefault="001B5B76" w:rsidP="001B5B76">
            <w:pPr>
              <w:spacing w:after="0"/>
              <w:jc w:val="center"/>
              <w:rPr>
                <w:bCs/>
                <w:szCs w:val="24"/>
              </w:rPr>
            </w:pPr>
            <w:r w:rsidRPr="0075464A">
              <w:rPr>
                <w:bCs/>
                <w:szCs w:val="24"/>
              </w:rPr>
              <w:t>Province</w:t>
            </w:r>
          </w:p>
        </w:tc>
        <w:tc>
          <w:tcPr>
            <w:tcW w:w="600" w:type="dxa"/>
            <w:tcBorders>
              <w:bottom w:val="single" w:sz="4" w:space="0" w:color="auto"/>
            </w:tcBorders>
          </w:tcPr>
          <w:p w:rsidR="001B5B76" w:rsidRPr="0075464A" w:rsidRDefault="001B5B76" w:rsidP="001B5B76">
            <w:pPr>
              <w:spacing w:after="0"/>
              <w:jc w:val="center"/>
              <w:rPr>
                <w:bCs/>
                <w:szCs w:val="24"/>
              </w:rPr>
            </w:pPr>
            <w:r w:rsidRPr="0075464A">
              <w:rPr>
                <w:bCs/>
                <w:szCs w:val="24"/>
              </w:rPr>
              <w:t>No.</w:t>
            </w:r>
          </w:p>
        </w:tc>
        <w:tc>
          <w:tcPr>
            <w:tcW w:w="1440" w:type="dxa"/>
            <w:tcBorders>
              <w:bottom w:val="single" w:sz="4" w:space="0" w:color="auto"/>
            </w:tcBorders>
          </w:tcPr>
          <w:p w:rsidR="001B5B76" w:rsidRPr="0075464A" w:rsidRDefault="001B5B76" w:rsidP="001B5B76">
            <w:pPr>
              <w:spacing w:after="0"/>
              <w:jc w:val="center"/>
              <w:rPr>
                <w:bCs/>
                <w:szCs w:val="24"/>
              </w:rPr>
            </w:pPr>
            <w:r w:rsidRPr="0075464A">
              <w:rPr>
                <w:bCs/>
                <w:szCs w:val="24"/>
              </w:rPr>
              <w:t>Province</w:t>
            </w:r>
          </w:p>
        </w:tc>
        <w:tc>
          <w:tcPr>
            <w:tcW w:w="835" w:type="dxa"/>
            <w:tcBorders>
              <w:bottom w:val="single" w:sz="4" w:space="0" w:color="auto"/>
            </w:tcBorders>
          </w:tcPr>
          <w:p w:rsidR="001B5B76" w:rsidRPr="0075464A" w:rsidRDefault="001B5B76" w:rsidP="001B5B76">
            <w:pPr>
              <w:spacing w:after="0"/>
              <w:jc w:val="center"/>
              <w:rPr>
                <w:bCs/>
                <w:szCs w:val="24"/>
              </w:rPr>
            </w:pPr>
            <w:r w:rsidRPr="0075464A">
              <w:rPr>
                <w:bCs/>
                <w:szCs w:val="24"/>
              </w:rPr>
              <w:t>No.</w:t>
            </w:r>
          </w:p>
        </w:tc>
      </w:tr>
      <w:tr w:rsidR="001B5B76" w:rsidRPr="0075464A" w:rsidTr="00BE6677">
        <w:tblPrEx>
          <w:tblCellMar>
            <w:top w:w="0" w:type="dxa"/>
            <w:bottom w:w="0" w:type="dxa"/>
          </w:tblCellMar>
        </w:tblPrEx>
        <w:trPr>
          <w:jc w:val="center"/>
        </w:trPr>
        <w:tc>
          <w:tcPr>
            <w:tcW w:w="2881" w:type="dxa"/>
            <w:tcBorders>
              <w:bottom w:val="nil"/>
            </w:tcBorders>
          </w:tcPr>
          <w:p w:rsidR="001B5B76" w:rsidRPr="0075464A" w:rsidRDefault="001B5B76" w:rsidP="001B5B76">
            <w:pPr>
              <w:spacing w:after="0"/>
            </w:pPr>
            <w:r w:rsidRPr="0075464A">
              <w:t>East Azerbaijan</w:t>
            </w:r>
          </w:p>
        </w:tc>
        <w:tc>
          <w:tcPr>
            <w:tcW w:w="600" w:type="dxa"/>
            <w:tcBorders>
              <w:bottom w:val="nil"/>
            </w:tcBorders>
          </w:tcPr>
          <w:p w:rsidR="001B5B76" w:rsidRPr="0075464A" w:rsidRDefault="001B5B76" w:rsidP="00BE6677">
            <w:pPr>
              <w:spacing w:after="0"/>
              <w:ind w:left="-108" w:right="132"/>
              <w:jc w:val="right"/>
            </w:pPr>
            <w:r w:rsidRPr="0075464A">
              <w:t>17</w:t>
            </w:r>
          </w:p>
        </w:tc>
        <w:tc>
          <w:tcPr>
            <w:tcW w:w="3000" w:type="dxa"/>
            <w:tcBorders>
              <w:bottom w:val="nil"/>
            </w:tcBorders>
          </w:tcPr>
          <w:p w:rsidR="001B5B76" w:rsidRPr="0075464A" w:rsidRDefault="001B5B76" w:rsidP="001B5B76">
            <w:pPr>
              <w:spacing w:after="0"/>
            </w:pPr>
            <w:r w:rsidRPr="0075464A">
              <w:t>Khuzestan</w:t>
            </w:r>
          </w:p>
        </w:tc>
        <w:tc>
          <w:tcPr>
            <w:tcW w:w="600" w:type="dxa"/>
            <w:tcBorders>
              <w:bottom w:val="nil"/>
            </w:tcBorders>
          </w:tcPr>
          <w:p w:rsidR="001B5B76" w:rsidRPr="0075464A" w:rsidRDefault="001B5B76" w:rsidP="00BE6677">
            <w:pPr>
              <w:spacing w:after="0"/>
              <w:ind w:left="-108" w:right="132"/>
              <w:jc w:val="right"/>
            </w:pPr>
            <w:r w:rsidRPr="0075464A">
              <w:t>17</w:t>
            </w:r>
          </w:p>
        </w:tc>
        <w:tc>
          <w:tcPr>
            <w:tcW w:w="1440" w:type="dxa"/>
            <w:tcBorders>
              <w:bottom w:val="nil"/>
            </w:tcBorders>
          </w:tcPr>
          <w:p w:rsidR="001B5B76" w:rsidRPr="0075464A" w:rsidRDefault="001B5B76" w:rsidP="001B5B76">
            <w:pPr>
              <w:spacing w:after="0"/>
            </w:pPr>
            <w:r w:rsidRPr="0075464A">
              <w:t>Kordestan</w:t>
            </w:r>
          </w:p>
        </w:tc>
        <w:tc>
          <w:tcPr>
            <w:tcW w:w="835" w:type="dxa"/>
            <w:tcBorders>
              <w:bottom w:val="nil"/>
            </w:tcBorders>
          </w:tcPr>
          <w:p w:rsidR="001B5B76" w:rsidRPr="0075464A" w:rsidRDefault="001B5B76" w:rsidP="00BE6677">
            <w:pPr>
              <w:spacing w:after="0"/>
              <w:ind w:right="247"/>
              <w:jc w:val="right"/>
            </w:pPr>
            <w:r w:rsidRPr="0075464A">
              <w:t>8</w:t>
            </w:r>
          </w:p>
        </w:tc>
      </w:tr>
      <w:tr w:rsidR="001B5B76" w:rsidRPr="0075464A" w:rsidTr="00BE6677">
        <w:tblPrEx>
          <w:tblCellMar>
            <w:top w:w="0" w:type="dxa"/>
            <w:bottom w:w="0" w:type="dxa"/>
          </w:tblCellMar>
        </w:tblPrEx>
        <w:trPr>
          <w:jc w:val="center"/>
        </w:trPr>
        <w:tc>
          <w:tcPr>
            <w:tcW w:w="2881" w:type="dxa"/>
            <w:tcBorders>
              <w:top w:val="nil"/>
              <w:bottom w:val="nil"/>
            </w:tcBorders>
          </w:tcPr>
          <w:p w:rsidR="001B5B76" w:rsidRPr="0075464A" w:rsidRDefault="001B5B76" w:rsidP="001B5B76">
            <w:pPr>
              <w:spacing w:after="0"/>
            </w:pPr>
            <w:r w:rsidRPr="0075464A">
              <w:t>West Azerbaijan</w:t>
            </w:r>
          </w:p>
        </w:tc>
        <w:tc>
          <w:tcPr>
            <w:tcW w:w="600" w:type="dxa"/>
            <w:tcBorders>
              <w:top w:val="nil"/>
              <w:bottom w:val="nil"/>
            </w:tcBorders>
          </w:tcPr>
          <w:p w:rsidR="001B5B76" w:rsidRPr="0075464A" w:rsidRDefault="001B5B76" w:rsidP="00BE6677">
            <w:pPr>
              <w:spacing w:after="0"/>
              <w:ind w:left="-108" w:right="132"/>
              <w:jc w:val="right"/>
            </w:pPr>
            <w:r w:rsidRPr="0075464A">
              <w:t>20</w:t>
            </w:r>
          </w:p>
        </w:tc>
        <w:tc>
          <w:tcPr>
            <w:tcW w:w="3000" w:type="dxa"/>
            <w:tcBorders>
              <w:top w:val="nil"/>
              <w:bottom w:val="nil"/>
            </w:tcBorders>
          </w:tcPr>
          <w:p w:rsidR="001B5B76" w:rsidRPr="0075464A" w:rsidRDefault="001B5B76" w:rsidP="001B5B76">
            <w:pPr>
              <w:spacing w:after="0"/>
            </w:pPr>
            <w:r w:rsidRPr="0075464A">
              <w:t>Zanjan</w:t>
            </w:r>
          </w:p>
        </w:tc>
        <w:tc>
          <w:tcPr>
            <w:tcW w:w="600" w:type="dxa"/>
            <w:tcBorders>
              <w:top w:val="nil"/>
              <w:bottom w:val="nil"/>
            </w:tcBorders>
          </w:tcPr>
          <w:p w:rsidR="001B5B76" w:rsidRPr="0075464A" w:rsidRDefault="001B5B76" w:rsidP="00BE6677">
            <w:pPr>
              <w:spacing w:after="0"/>
              <w:ind w:left="-108" w:right="132"/>
              <w:jc w:val="right"/>
            </w:pPr>
            <w:r w:rsidRPr="0075464A">
              <w:t>5</w:t>
            </w:r>
          </w:p>
        </w:tc>
        <w:tc>
          <w:tcPr>
            <w:tcW w:w="1440" w:type="dxa"/>
            <w:tcBorders>
              <w:top w:val="nil"/>
              <w:bottom w:val="nil"/>
            </w:tcBorders>
          </w:tcPr>
          <w:p w:rsidR="001B5B76" w:rsidRPr="0075464A" w:rsidRDefault="001B5B76" w:rsidP="001B5B76">
            <w:pPr>
              <w:spacing w:after="0"/>
            </w:pPr>
            <w:r w:rsidRPr="0075464A">
              <w:t>Golestan</w:t>
            </w:r>
          </w:p>
        </w:tc>
        <w:tc>
          <w:tcPr>
            <w:tcW w:w="835" w:type="dxa"/>
            <w:tcBorders>
              <w:top w:val="nil"/>
              <w:bottom w:val="nil"/>
            </w:tcBorders>
          </w:tcPr>
          <w:p w:rsidR="001B5B76" w:rsidRPr="0075464A" w:rsidRDefault="001B5B76" w:rsidP="00BE6677">
            <w:pPr>
              <w:spacing w:after="0"/>
              <w:ind w:right="247"/>
              <w:jc w:val="right"/>
            </w:pPr>
            <w:r w:rsidRPr="0075464A">
              <w:t>10</w:t>
            </w:r>
          </w:p>
        </w:tc>
      </w:tr>
      <w:tr w:rsidR="001B5B76" w:rsidRPr="0075464A" w:rsidTr="00BE6677">
        <w:tblPrEx>
          <w:tblCellMar>
            <w:top w:w="0" w:type="dxa"/>
            <w:bottom w:w="0" w:type="dxa"/>
          </w:tblCellMar>
        </w:tblPrEx>
        <w:trPr>
          <w:jc w:val="center"/>
        </w:trPr>
        <w:tc>
          <w:tcPr>
            <w:tcW w:w="2881" w:type="dxa"/>
            <w:tcBorders>
              <w:top w:val="nil"/>
              <w:bottom w:val="nil"/>
            </w:tcBorders>
          </w:tcPr>
          <w:p w:rsidR="001B5B76" w:rsidRPr="0075464A" w:rsidRDefault="001B5B76" w:rsidP="001B5B76">
            <w:pPr>
              <w:spacing w:after="0"/>
            </w:pPr>
            <w:r w:rsidRPr="0075464A">
              <w:t>Ardabil</w:t>
            </w:r>
          </w:p>
        </w:tc>
        <w:tc>
          <w:tcPr>
            <w:tcW w:w="600" w:type="dxa"/>
            <w:tcBorders>
              <w:top w:val="nil"/>
              <w:bottom w:val="nil"/>
            </w:tcBorders>
          </w:tcPr>
          <w:p w:rsidR="001B5B76" w:rsidRPr="0075464A" w:rsidRDefault="001B5B76" w:rsidP="00BE6677">
            <w:pPr>
              <w:spacing w:after="0"/>
              <w:ind w:left="-108" w:right="132"/>
              <w:jc w:val="right"/>
            </w:pPr>
            <w:r w:rsidRPr="0075464A">
              <w:t>9</w:t>
            </w:r>
          </w:p>
        </w:tc>
        <w:tc>
          <w:tcPr>
            <w:tcW w:w="3000" w:type="dxa"/>
            <w:tcBorders>
              <w:top w:val="nil"/>
              <w:bottom w:val="nil"/>
            </w:tcBorders>
          </w:tcPr>
          <w:p w:rsidR="001B5B76" w:rsidRPr="0075464A" w:rsidRDefault="001B5B76" w:rsidP="001B5B76">
            <w:pPr>
              <w:spacing w:after="0"/>
            </w:pPr>
            <w:r w:rsidRPr="0075464A">
              <w:t>Sistan &amp; Baluchestan</w:t>
            </w:r>
          </w:p>
        </w:tc>
        <w:tc>
          <w:tcPr>
            <w:tcW w:w="600" w:type="dxa"/>
            <w:tcBorders>
              <w:top w:val="nil"/>
              <w:bottom w:val="nil"/>
            </w:tcBorders>
          </w:tcPr>
          <w:p w:rsidR="001B5B76" w:rsidRPr="0075464A" w:rsidRDefault="001B5B76" w:rsidP="00BE6677">
            <w:pPr>
              <w:spacing w:after="0"/>
              <w:ind w:left="-108" w:right="132"/>
              <w:jc w:val="right"/>
            </w:pPr>
            <w:r w:rsidRPr="0075464A">
              <w:t>40</w:t>
            </w:r>
          </w:p>
        </w:tc>
        <w:tc>
          <w:tcPr>
            <w:tcW w:w="1440" w:type="dxa"/>
            <w:tcBorders>
              <w:top w:val="nil"/>
              <w:bottom w:val="nil"/>
            </w:tcBorders>
          </w:tcPr>
          <w:p w:rsidR="001B5B76" w:rsidRPr="0075464A" w:rsidRDefault="001B5B76" w:rsidP="001B5B76">
            <w:pPr>
              <w:spacing w:after="0"/>
            </w:pPr>
            <w:r w:rsidRPr="0075464A">
              <w:t>Lorestan</w:t>
            </w:r>
          </w:p>
        </w:tc>
        <w:tc>
          <w:tcPr>
            <w:tcW w:w="835" w:type="dxa"/>
            <w:tcBorders>
              <w:top w:val="nil"/>
              <w:bottom w:val="nil"/>
            </w:tcBorders>
          </w:tcPr>
          <w:p w:rsidR="001B5B76" w:rsidRPr="0075464A" w:rsidRDefault="001B5B76" w:rsidP="00BE6677">
            <w:pPr>
              <w:spacing w:after="0"/>
              <w:ind w:right="247"/>
              <w:jc w:val="right"/>
            </w:pPr>
            <w:r w:rsidRPr="0075464A">
              <w:t>9</w:t>
            </w:r>
          </w:p>
        </w:tc>
      </w:tr>
      <w:tr w:rsidR="001B5B76" w:rsidRPr="0075464A" w:rsidTr="00BE6677">
        <w:tblPrEx>
          <w:tblCellMar>
            <w:top w:w="0" w:type="dxa"/>
            <w:bottom w:w="0" w:type="dxa"/>
          </w:tblCellMar>
        </w:tblPrEx>
        <w:trPr>
          <w:jc w:val="center"/>
        </w:trPr>
        <w:tc>
          <w:tcPr>
            <w:tcW w:w="2881" w:type="dxa"/>
            <w:tcBorders>
              <w:top w:val="nil"/>
              <w:bottom w:val="nil"/>
            </w:tcBorders>
          </w:tcPr>
          <w:p w:rsidR="001B5B76" w:rsidRPr="0075464A" w:rsidRDefault="001B5B76" w:rsidP="001B5B76">
            <w:pPr>
              <w:spacing w:after="0"/>
            </w:pPr>
            <w:r w:rsidRPr="0075464A">
              <w:t>Elam</w:t>
            </w:r>
          </w:p>
        </w:tc>
        <w:tc>
          <w:tcPr>
            <w:tcW w:w="600" w:type="dxa"/>
            <w:tcBorders>
              <w:top w:val="nil"/>
              <w:bottom w:val="nil"/>
            </w:tcBorders>
          </w:tcPr>
          <w:p w:rsidR="001B5B76" w:rsidRPr="0075464A" w:rsidRDefault="001B5B76" w:rsidP="00BE6677">
            <w:pPr>
              <w:spacing w:after="0"/>
              <w:ind w:left="-108" w:right="132"/>
              <w:jc w:val="right"/>
            </w:pPr>
            <w:r w:rsidRPr="0075464A">
              <w:t>1</w:t>
            </w:r>
          </w:p>
        </w:tc>
        <w:tc>
          <w:tcPr>
            <w:tcW w:w="3000" w:type="dxa"/>
            <w:tcBorders>
              <w:top w:val="nil"/>
              <w:bottom w:val="nil"/>
            </w:tcBorders>
          </w:tcPr>
          <w:p w:rsidR="001B5B76" w:rsidRPr="0075464A" w:rsidRDefault="001B5B76" w:rsidP="001B5B76">
            <w:pPr>
              <w:spacing w:after="0"/>
            </w:pPr>
            <w:r w:rsidRPr="0075464A">
              <w:t>Kermanshah</w:t>
            </w:r>
          </w:p>
        </w:tc>
        <w:tc>
          <w:tcPr>
            <w:tcW w:w="600" w:type="dxa"/>
            <w:tcBorders>
              <w:top w:val="nil"/>
              <w:bottom w:val="nil"/>
            </w:tcBorders>
          </w:tcPr>
          <w:p w:rsidR="001B5B76" w:rsidRPr="0075464A" w:rsidRDefault="001B5B76" w:rsidP="00BE6677">
            <w:pPr>
              <w:spacing w:after="0"/>
              <w:ind w:left="-108" w:right="132"/>
              <w:jc w:val="right"/>
            </w:pPr>
            <w:r w:rsidRPr="0075464A">
              <w:t>16</w:t>
            </w:r>
          </w:p>
        </w:tc>
        <w:tc>
          <w:tcPr>
            <w:tcW w:w="1440" w:type="dxa"/>
            <w:tcBorders>
              <w:top w:val="nil"/>
              <w:bottom w:val="nil"/>
            </w:tcBorders>
          </w:tcPr>
          <w:p w:rsidR="001B5B76" w:rsidRPr="0075464A" w:rsidRDefault="001B5B76" w:rsidP="001B5B76">
            <w:pPr>
              <w:spacing w:after="0"/>
            </w:pPr>
          </w:p>
        </w:tc>
        <w:tc>
          <w:tcPr>
            <w:tcW w:w="835" w:type="dxa"/>
            <w:tcBorders>
              <w:top w:val="nil"/>
              <w:bottom w:val="nil"/>
            </w:tcBorders>
          </w:tcPr>
          <w:p w:rsidR="001B5B76" w:rsidRPr="0075464A" w:rsidRDefault="001B5B76" w:rsidP="00BE6677">
            <w:pPr>
              <w:spacing w:after="0"/>
              <w:ind w:right="247"/>
              <w:jc w:val="right"/>
            </w:pPr>
          </w:p>
        </w:tc>
      </w:tr>
      <w:tr w:rsidR="001B5B76" w:rsidRPr="0075464A" w:rsidTr="00BE6677">
        <w:tblPrEx>
          <w:tblCellMar>
            <w:top w:w="0" w:type="dxa"/>
            <w:bottom w:w="0" w:type="dxa"/>
          </w:tblCellMar>
        </w:tblPrEx>
        <w:trPr>
          <w:jc w:val="center"/>
        </w:trPr>
        <w:tc>
          <w:tcPr>
            <w:tcW w:w="2881" w:type="dxa"/>
            <w:tcBorders>
              <w:top w:val="nil"/>
            </w:tcBorders>
          </w:tcPr>
          <w:p w:rsidR="001B5B76" w:rsidRPr="0075464A" w:rsidRDefault="001B5B76" w:rsidP="001B5B76">
            <w:pPr>
              <w:spacing w:after="0"/>
            </w:pPr>
            <w:r w:rsidRPr="0075464A">
              <w:t>Chaharmahal &amp; Bakhtiari</w:t>
            </w:r>
          </w:p>
        </w:tc>
        <w:tc>
          <w:tcPr>
            <w:tcW w:w="600" w:type="dxa"/>
            <w:tcBorders>
              <w:top w:val="nil"/>
            </w:tcBorders>
          </w:tcPr>
          <w:p w:rsidR="001B5B76" w:rsidRPr="0075464A" w:rsidRDefault="001B5B76" w:rsidP="00BE6677">
            <w:pPr>
              <w:spacing w:after="0"/>
              <w:ind w:left="-108" w:right="132"/>
              <w:jc w:val="right"/>
            </w:pPr>
            <w:r w:rsidRPr="0075464A">
              <w:t>4</w:t>
            </w:r>
          </w:p>
        </w:tc>
        <w:tc>
          <w:tcPr>
            <w:tcW w:w="3000" w:type="dxa"/>
            <w:tcBorders>
              <w:top w:val="nil"/>
            </w:tcBorders>
          </w:tcPr>
          <w:p w:rsidR="001B5B76" w:rsidRPr="0075464A" w:rsidRDefault="001B5B76" w:rsidP="001B5B76">
            <w:pPr>
              <w:spacing w:after="0"/>
            </w:pPr>
            <w:r w:rsidRPr="0075464A">
              <w:t>Kohkiluyeh &amp; Buyerahmad</w:t>
            </w:r>
          </w:p>
        </w:tc>
        <w:tc>
          <w:tcPr>
            <w:tcW w:w="600" w:type="dxa"/>
            <w:tcBorders>
              <w:top w:val="nil"/>
            </w:tcBorders>
          </w:tcPr>
          <w:p w:rsidR="001B5B76" w:rsidRPr="0075464A" w:rsidRDefault="001B5B76" w:rsidP="00BE6677">
            <w:pPr>
              <w:spacing w:after="0"/>
              <w:ind w:left="-108" w:right="132"/>
              <w:jc w:val="right"/>
            </w:pPr>
            <w:r w:rsidRPr="0075464A">
              <w:t>3</w:t>
            </w:r>
          </w:p>
        </w:tc>
        <w:tc>
          <w:tcPr>
            <w:tcW w:w="1440" w:type="dxa"/>
            <w:tcBorders>
              <w:top w:val="nil"/>
            </w:tcBorders>
          </w:tcPr>
          <w:p w:rsidR="001B5B76" w:rsidRPr="0075464A" w:rsidRDefault="001B5B76" w:rsidP="001B5B76">
            <w:pPr>
              <w:spacing w:after="0"/>
            </w:pPr>
          </w:p>
        </w:tc>
        <w:tc>
          <w:tcPr>
            <w:tcW w:w="835" w:type="dxa"/>
            <w:tcBorders>
              <w:top w:val="nil"/>
            </w:tcBorders>
          </w:tcPr>
          <w:p w:rsidR="001B5B76" w:rsidRPr="0075464A" w:rsidRDefault="001B5B76" w:rsidP="00BE6677">
            <w:pPr>
              <w:spacing w:after="0"/>
              <w:ind w:right="247"/>
              <w:jc w:val="right"/>
            </w:pPr>
          </w:p>
        </w:tc>
      </w:tr>
    </w:tbl>
    <w:p w:rsidR="001B5B76" w:rsidRDefault="001B5B76" w:rsidP="001B5B76">
      <w:pPr>
        <w:spacing w:before="240"/>
      </w:pPr>
      <w:r>
        <w:t>124.</w:t>
      </w:r>
      <w:r>
        <w:tab/>
      </w:r>
      <w:r w:rsidRPr="00C414B6">
        <w:t>To support girls and women without shelters, centres have been set up to provide limited shelters for girls and women in critical conditions. Such centres also provide services for the solution of the problems of such girls and women through their social workers. Activities of the centres providing shelters for girls and women in critical conditions (temporary shelter) in 2004 are demonstrated in the following table</w:t>
      </w:r>
      <w:r>
        <w:t>:</w:t>
      </w:r>
    </w:p>
    <w:p w:rsidR="001B5B76" w:rsidRDefault="001B5B76" w:rsidP="001B5B76">
      <w:pPr>
        <w:pStyle w:val="Heading2"/>
      </w:pPr>
      <w:r>
        <w:t>Table 26</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1236"/>
        <w:gridCol w:w="1231"/>
        <w:gridCol w:w="972"/>
        <w:gridCol w:w="2996"/>
      </w:tblGrid>
      <w:tr w:rsidR="001B5B76" w:rsidRPr="00C414B6" w:rsidTr="007D0FC1">
        <w:tblPrEx>
          <w:tblCellMar>
            <w:top w:w="0" w:type="dxa"/>
            <w:bottom w:w="0" w:type="dxa"/>
          </w:tblCellMar>
        </w:tblPrEx>
        <w:trPr>
          <w:cantSplit/>
          <w:trHeight w:val="188"/>
          <w:tblHeader/>
          <w:jc w:val="center"/>
        </w:trPr>
        <w:tc>
          <w:tcPr>
            <w:tcW w:w="2921" w:type="dxa"/>
            <w:vMerge w:val="restart"/>
          </w:tcPr>
          <w:p w:rsidR="001B5B76" w:rsidRPr="00C414B6" w:rsidRDefault="001B5B76" w:rsidP="001B5B76">
            <w:pPr>
              <w:spacing w:after="0"/>
              <w:ind w:right="-79"/>
              <w:jc w:val="center"/>
              <w:rPr>
                <w:bCs/>
                <w:szCs w:val="24"/>
              </w:rPr>
            </w:pPr>
            <w:r w:rsidRPr="00C414B6">
              <w:rPr>
                <w:bCs/>
                <w:szCs w:val="24"/>
              </w:rPr>
              <w:t>Province</w:t>
            </w:r>
          </w:p>
        </w:tc>
        <w:tc>
          <w:tcPr>
            <w:tcW w:w="3439" w:type="dxa"/>
            <w:gridSpan w:val="3"/>
          </w:tcPr>
          <w:p w:rsidR="001B5B76" w:rsidRPr="00C414B6" w:rsidRDefault="001B5B76" w:rsidP="001B5B76">
            <w:pPr>
              <w:pStyle w:val="Heading2"/>
              <w:spacing w:after="0"/>
              <w:ind w:right="-79"/>
              <w:rPr>
                <w:b w:val="0"/>
                <w:iCs/>
                <w:szCs w:val="24"/>
              </w:rPr>
            </w:pPr>
            <w:r w:rsidRPr="00C414B6">
              <w:rPr>
                <w:b w:val="0"/>
                <w:iCs/>
                <w:szCs w:val="24"/>
              </w:rPr>
              <w:t>No. of people admitted</w:t>
            </w:r>
          </w:p>
        </w:tc>
        <w:tc>
          <w:tcPr>
            <w:tcW w:w="2996" w:type="dxa"/>
            <w:vMerge w:val="restart"/>
          </w:tcPr>
          <w:p w:rsidR="001B5B76" w:rsidRPr="00C414B6" w:rsidRDefault="001B5B76" w:rsidP="001B5B76">
            <w:pPr>
              <w:spacing w:after="0"/>
              <w:ind w:right="-79"/>
              <w:jc w:val="center"/>
              <w:rPr>
                <w:bCs/>
                <w:szCs w:val="24"/>
              </w:rPr>
            </w:pPr>
            <w:r w:rsidRPr="00C414B6">
              <w:rPr>
                <w:bCs/>
                <w:szCs w:val="24"/>
              </w:rPr>
              <w:t>No. of people rehabilitated</w:t>
            </w:r>
          </w:p>
        </w:tc>
      </w:tr>
      <w:tr w:rsidR="001B5B76" w:rsidRPr="00C414B6" w:rsidTr="007D0FC1">
        <w:tblPrEx>
          <w:tblCellMar>
            <w:top w:w="0" w:type="dxa"/>
            <w:bottom w:w="0" w:type="dxa"/>
          </w:tblCellMar>
        </w:tblPrEx>
        <w:trPr>
          <w:cantSplit/>
          <w:trHeight w:val="187"/>
          <w:tblHeader/>
          <w:jc w:val="center"/>
        </w:trPr>
        <w:tc>
          <w:tcPr>
            <w:tcW w:w="2921" w:type="dxa"/>
            <w:vMerge/>
            <w:tcBorders>
              <w:bottom w:val="single" w:sz="4" w:space="0" w:color="auto"/>
            </w:tcBorders>
          </w:tcPr>
          <w:p w:rsidR="001B5B76" w:rsidRPr="00C414B6" w:rsidRDefault="001B5B76" w:rsidP="001B5B76">
            <w:pPr>
              <w:spacing w:after="0"/>
              <w:ind w:right="-79"/>
              <w:rPr>
                <w:szCs w:val="24"/>
              </w:rPr>
            </w:pPr>
          </w:p>
        </w:tc>
        <w:tc>
          <w:tcPr>
            <w:tcW w:w="1236" w:type="dxa"/>
            <w:tcBorders>
              <w:bottom w:val="single" w:sz="4" w:space="0" w:color="auto"/>
            </w:tcBorders>
          </w:tcPr>
          <w:p w:rsidR="001B5B76" w:rsidRPr="00C414B6" w:rsidRDefault="001B5B76" w:rsidP="001B5B76">
            <w:pPr>
              <w:spacing w:after="0"/>
              <w:ind w:right="-79"/>
              <w:jc w:val="center"/>
              <w:rPr>
                <w:szCs w:val="24"/>
              </w:rPr>
            </w:pPr>
            <w:r w:rsidRPr="00C414B6">
              <w:rPr>
                <w:szCs w:val="24"/>
              </w:rPr>
              <w:t>Women</w:t>
            </w:r>
          </w:p>
        </w:tc>
        <w:tc>
          <w:tcPr>
            <w:tcW w:w="1231" w:type="dxa"/>
            <w:tcBorders>
              <w:bottom w:val="single" w:sz="4" w:space="0" w:color="auto"/>
            </w:tcBorders>
          </w:tcPr>
          <w:p w:rsidR="001B5B76" w:rsidRPr="00C414B6" w:rsidRDefault="001B5B76" w:rsidP="001B5B76">
            <w:pPr>
              <w:spacing w:after="0"/>
              <w:ind w:right="-79"/>
              <w:jc w:val="center"/>
              <w:rPr>
                <w:szCs w:val="24"/>
              </w:rPr>
            </w:pPr>
            <w:r w:rsidRPr="00C414B6">
              <w:rPr>
                <w:szCs w:val="24"/>
              </w:rPr>
              <w:t>Children</w:t>
            </w:r>
          </w:p>
        </w:tc>
        <w:tc>
          <w:tcPr>
            <w:tcW w:w="972" w:type="dxa"/>
            <w:tcBorders>
              <w:bottom w:val="single" w:sz="4" w:space="0" w:color="auto"/>
            </w:tcBorders>
          </w:tcPr>
          <w:p w:rsidR="001B5B76" w:rsidRPr="00C414B6" w:rsidRDefault="001B5B76" w:rsidP="001B5B76">
            <w:pPr>
              <w:spacing w:after="0"/>
              <w:ind w:right="-79"/>
              <w:jc w:val="center"/>
              <w:rPr>
                <w:szCs w:val="24"/>
              </w:rPr>
            </w:pPr>
            <w:r w:rsidRPr="00C414B6">
              <w:rPr>
                <w:szCs w:val="24"/>
              </w:rPr>
              <w:t>Total</w:t>
            </w:r>
          </w:p>
        </w:tc>
        <w:tc>
          <w:tcPr>
            <w:tcW w:w="2996" w:type="dxa"/>
            <w:vMerge/>
            <w:tcBorders>
              <w:bottom w:val="single" w:sz="4" w:space="0" w:color="auto"/>
            </w:tcBorders>
          </w:tcPr>
          <w:p w:rsidR="001B5B76" w:rsidRPr="00C414B6" w:rsidRDefault="001B5B76" w:rsidP="001B5B76">
            <w:pPr>
              <w:spacing w:after="0"/>
              <w:ind w:right="-79"/>
              <w:rPr>
                <w:szCs w:val="24"/>
              </w:rPr>
            </w:pPr>
          </w:p>
        </w:tc>
      </w:tr>
      <w:tr w:rsidR="001B5B76" w:rsidRPr="00C414B6" w:rsidTr="007D0FC1">
        <w:tblPrEx>
          <w:tblCellMar>
            <w:top w:w="0" w:type="dxa"/>
            <w:bottom w:w="0" w:type="dxa"/>
          </w:tblCellMar>
        </w:tblPrEx>
        <w:trPr>
          <w:cantSplit/>
          <w:trHeight w:val="187"/>
          <w:jc w:val="center"/>
        </w:trPr>
        <w:tc>
          <w:tcPr>
            <w:tcW w:w="2921" w:type="dxa"/>
            <w:tcBorders>
              <w:bottom w:val="nil"/>
            </w:tcBorders>
          </w:tcPr>
          <w:p w:rsidR="001B5B76" w:rsidRPr="00C414B6" w:rsidRDefault="001B5B76" w:rsidP="001B5B76">
            <w:pPr>
              <w:spacing w:after="0"/>
            </w:pPr>
            <w:r w:rsidRPr="00C414B6">
              <w:t>East Azerbaijan</w:t>
            </w:r>
          </w:p>
        </w:tc>
        <w:tc>
          <w:tcPr>
            <w:tcW w:w="1236" w:type="dxa"/>
            <w:tcBorders>
              <w:bottom w:val="nil"/>
            </w:tcBorders>
          </w:tcPr>
          <w:p w:rsidR="001B5B76" w:rsidRPr="00C414B6" w:rsidRDefault="001B5B76" w:rsidP="001B5B76">
            <w:pPr>
              <w:spacing w:after="0"/>
              <w:ind w:right="340"/>
              <w:jc w:val="right"/>
              <w:rPr>
                <w:szCs w:val="24"/>
              </w:rPr>
            </w:pPr>
            <w:r w:rsidRPr="00C414B6">
              <w:rPr>
                <w:szCs w:val="24"/>
              </w:rPr>
              <w:t>18</w:t>
            </w:r>
          </w:p>
        </w:tc>
        <w:tc>
          <w:tcPr>
            <w:tcW w:w="1231" w:type="dxa"/>
            <w:tcBorders>
              <w:bottom w:val="nil"/>
            </w:tcBorders>
          </w:tcPr>
          <w:p w:rsidR="001B5B76" w:rsidRPr="00C414B6" w:rsidRDefault="001B5B76" w:rsidP="001B5B76">
            <w:pPr>
              <w:spacing w:after="0"/>
              <w:ind w:right="284"/>
              <w:jc w:val="right"/>
              <w:rPr>
                <w:szCs w:val="24"/>
              </w:rPr>
            </w:pPr>
            <w:r w:rsidRPr="00C414B6">
              <w:rPr>
                <w:szCs w:val="24"/>
              </w:rPr>
              <w:t>4</w:t>
            </w:r>
          </w:p>
        </w:tc>
        <w:tc>
          <w:tcPr>
            <w:tcW w:w="972" w:type="dxa"/>
            <w:tcBorders>
              <w:bottom w:val="nil"/>
            </w:tcBorders>
          </w:tcPr>
          <w:p w:rsidR="001B5B76" w:rsidRPr="00C414B6" w:rsidRDefault="001B5B76" w:rsidP="001B5B76">
            <w:pPr>
              <w:spacing w:after="0"/>
              <w:ind w:right="170"/>
              <w:jc w:val="right"/>
              <w:rPr>
                <w:szCs w:val="24"/>
              </w:rPr>
            </w:pPr>
            <w:r w:rsidRPr="00C414B6">
              <w:rPr>
                <w:szCs w:val="24"/>
              </w:rPr>
              <w:t>22</w:t>
            </w:r>
          </w:p>
        </w:tc>
        <w:tc>
          <w:tcPr>
            <w:tcW w:w="2996" w:type="dxa"/>
            <w:tcBorders>
              <w:bottom w:val="nil"/>
            </w:tcBorders>
          </w:tcPr>
          <w:p w:rsidR="001B5B76" w:rsidRPr="00C414B6" w:rsidRDefault="001B5B76" w:rsidP="001B5B76">
            <w:pPr>
              <w:spacing w:after="0"/>
              <w:ind w:right="1304"/>
              <w:jc w:val="right"/>
              <w:rPr>
                <w:szCs w:val="24"/>
              </w:rPr>
            </w:pPr>
            <w:r w:rsidRPr="00C414B6">
              <w:rPr>
                <w:szCs w:val="24"/>
              </w:rPr>
              <w:t>11</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West Azerbaijan</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20</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44</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64</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Ardabil</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20</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2</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22</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3</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Elam</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75</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16</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91</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Chahrmahal &amp; Bakhtiyari</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5</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1</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6</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5</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Khuzestan</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14</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6</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20</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13</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Zanjan</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14</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5</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19</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9</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Sistan &amp; Baluchestan</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32</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32</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28</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Kordestan</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6</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7</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13</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6</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Kermanshah</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46</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5</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51</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3</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Kohkiluyeh &amp; Buyerahmad</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2</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2</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Golestan</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15</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3</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18</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15</w:t>
            </w:r>
          </w:p>
        </w:tc>
      </w:tr>
      <w:tr w:rsidR="001B5B76" w:rsidRPr="00C414B6" w:rsidTr="007D0FC1">
        <w:tblPrEx>
          <w:tblCellMar>
            <w:top w:w="0" w:type="dxa"/>
            <w:bottom w:w="0" w:type="dxa"/>
          </w:tblCellMar>
        </w:tblPrEx>
        <w:trPr>
          <w:cantSplit/>
          <w:trHeight w:val="187"/>
          <w:jc w:val="center"/>
        </w:trPr>
        <w:tc>
          <w:tcPr>
            <w:tcW w:w="2921" w:type="dxa"/>
            <w:tcBorders>
              <w:top w:val="nil"/>
              <w:bottom w:val="nil"/>
            </w:tcBorders>
          </w:tcPr>
          <w:p w:rsidR="001B5B76" w:rsidRPr="00C414B6" w:rsidRDefault="001B5B76" w:rsidP="001B5B76">
            <w:pPr>
              <w:spacing w:after="0"/>
            </w:pPr>
            <w:r w:rsidRPr="00C414B6">
              <w:t>Lorestan</w:t>
            </w:r>
          </w:p>
        </w:tc>
        <w:tc>
          <w:tcPr>
            <w:tcW w:w="1236" w:type="dxa"/>
            <w:tcBorders>
              <w:top w:val="nil"/>
              <w:bottom w:val="nil"/>
            </w:tcBorders>
          </w:tcPr>
          <w:p w:rsidR="001B5B76" w:rsidRPr="00C414B6" w:rsidRDefault="001B5B76" w:rsidP="001B5B76">
            <w:pPr>
              <w:spacing w:after="0"/>
              <w:ind w:right="340"/>
              <w:jc w:val="right"/>
              <w:rPr>
                <w:szCs w:val="24"/>
              </w:rPr>
            </w:pPr>
            <w:r w:rsidRPr="00C414B6">
              <w:rPr>
                <w:szCs w:val="24"/>
              </w:rPr>
              <w:t>60</w:t>
            </w:r>
          </w:p>
        </w:tc>
        <w:tc>
          <w:tcPr>
            <w:tcW w:w="1231" w:type="dxa"/>
            <w:tcBorders>
              <w:top w:val="nil"/>
              <w:bottom w:val="nil"/>
            </w:tcBorders>
          </w:tcPr>
          <w:p w:rsidR="001B5B76" w:rsidRPr="00C414B6" w:rsidRDefault="001B5B76" w:rsidP="001B5B76">
            <w:pPr>
              <w:spacing w:after="0"/>
              <w:ind w:right="284"/>
              <w:jc w:val="right"/>
              <w:rPr>
                <w:szCs w:val="24"/>
              </w:rPr>
            </w:pPr>
            <w:r w:rsidRPr="00C414B6">
              <w:rPr>
                <w:szCs w:val="24"/>
              </w:rPr>
              <w:t>10</w:t>
            </w:r>
          </w:p>
        </w:tc>
        <w:tc>
          <w:tcPr>
            <w:tcW w:w="972" w:type="dxa"/>
            <w:tcBorders>
              <w:top w:val="nil"/>
              <w:bottom w:val="nil"/>
            </w:tcBorders>
          </w:tcPr>
          <w:p w:rsidR="001B5B76" w:rsidRPr="00C414B6" w:rsidRDefault="001B5B76" w:rsidP="001B5B76">
            <w:pPr>
              <w:spacing w:after="0"/>
              <w:ind w:right="170"/>
              <w:jc w:val="right"/>
              <w:rPr>
                <w:szCs w:val="24"/>
              </w:rPr>
            </w:pPr>
            <w:r w:rsidRPr="00C414B6">
              <w:rPr>
                <w:szCs w:val="24"/>
              </w:rPr>
              <w:t>70</w:t>
            </w:r>
          </w:p>
        </w:tc>
        <w:tc>
          <w:tcPr>
            <w:tcW w:w="2996" w:type="dxa"/>
            <w:tcBorders>
              <w:top w:val="nil"/>
              <w:bottom w:val="nil"/>
            </w:tcBorders>
          </w:tcPr>
          <w:p w:rsidR="001B5B76" w:rsidRPr="00C414B6" w:rsidRDefault="001B5B76" w:rsidP="001B5B76">
            <w:pPr>
              <w:spacing w:after="0"/>
              <w:ind w:right="1304"/>
              <w:jc w:val="right"/>
              <w:rPr>
                <w:szCs w:val="24"/>
              </w:rPr>
            </w:pPr>
            <w:r w:rsidRPr="00C414B6">
              <w:rPr>
                <w:szCs w:val="24"/>
              </w:rPr>
              <w:t>-</w:t>
            </w:r>
          </w:p>
        </w:tc>
      </w:tr>
      <w:tr w:rsidR="001B5B76" w:rsidRPr="00C414B6" w:rsidTr="007D0FC1">
        <w:tblPrEx>
          <w:tblCellMar>
            <w:top w:w="0" w:type="dxa"/>
            <w:bottom w:w="0" w:type="dxa"/>
          </w:tblCellMar>
        </w:tblPrEx>
        <w:trPr>
          <w:cantSplit/>
          <w:trHeight w:val="187"/>
          <w:jc w:val="center"/>
        </w:trPr>
        <w:tc>
          <w:tcPr>
            <w:tcW w:w="2921" w:type="dxa"/>
            <w:tcBorders>
              <w:top w:val="nil"/>
            </w:tcBorders>
          </w:tcPr>
          <w:p w:rsidR="001B5B76" w:rsidRPr="00C414B6" w:rsidRDefault="001B5B76" w:rsidP="001B5B76">
            <w:pPr>
              <w:spacing w:after="0"/>
            </w:pPr>
            <w:r w:rsidRPr="00C414B6">
              <w:t>Kordestan</w:t>
            </w:r>
          </w:p>
        </w:tc>
        <w:tc>
          <w:tcPr>
            <w:tcW w:w="1236" w:type="dxa"/>
            <w:tcBorders>
              <w:top w:val="nil"/>
            </w:tcBorders>
          </w:tcPr>
          <w:p w:rsidR="001B5B76" w:rsidRPr="00C414B6" w:rsidRDefault="001B5B76" w:rsidP="001B5B76">
            <w:pPr>
              <w:spacing w:after="0"/>
              <w:ind w:right="340"/>
              <w:jc w:val="right"/>
              <w:rPr>
                <w:szCs w:val="24"/>
              </w:rPr>
            </w:pPr>
            <w:r w:rsidRPr="00C414B6">
              <w:rPr>
                <w:szCs w:val="24"/>
              </w:rPr>
              <w:t>6</w:t>
            </w:r>
          </w:p>
        </w:tc>
        <w:tc>
          <w:tcPr>
            <w:tcW w:w="1231" w:type="dxa"/>
            <w:tcBorders>
              <w:top w:val="nil"/>
            </w:tcBorders>
          </w:tcPr>
          <w:p w:rsidR="001B5B76" w:rsidRPr="00C414B6" w:rsidRDefault="001B5B76" w:rsidP="001B5B76">
            <w:pPr>
              <w:spacing w:after="0"/>
              <w:ind w:right="284"/>
              <w:jc w:val="right"/>
              <w:rPr>
                <w:szCs w:val="24"/>
              </w:rPr>
            </w:pPr>
            <w:r w:rsidRPr="00C414B6">
              <w:rPr>
                <w:szCs w:val="24"/>
              </w:rPr>
              <w:t>7</w:t>
            </w:r>
          </w:p>
        </w:tc>
        <w:tc>
          <w:tcPr>
            <w:tcW w:w="972" w:type="dxa"/>
            <w:tcBorders>
              <w:top w:val="nil"/>
            </w:tcBorders>
          </w:tcPr>
          <w:p w:rsidR="001B5B76" w:rsidRPr="00C414B6" w:rsidRDefault="001B5B76" w:rsidP="001B5B76">
            <w:pPr>
              <w:spacing w:after="0"/>
              <w:ind w:right="170"/>
              <w:jc w:val="right"/>
              <w:rPr>
                <w:szCs w:val="24"/>
              </w:rPr>
            </w:pPr>
            <w:r w:rsidRPr="00C414B6">
              <w:rPr>
                <w:szCs w:val="24"/>
              </w:rPr>
              <w:t>13</w:t>
            </w:r>
          </w:p>
        </w:tc>
        <w:tc>
          <w:tcPr>
            <w:tcW w:w="2996" w:type="dxa"/>
            <w:tcBorders>
              <w:top w:val="nil"/>
            </w:tcBorders>
          </w:tcPr>
          <w:p w:rsidR="001B5B76" w:rsidRPr="00C414B6" w:rsidRDefault="001B5B76" w:rsidP="001B5B76">
            <w:pPr>
              <w:spacing w:after="0"/>
              <w:ind w:right="1304"/>
              <w:jc w:val="right"/>
              <w:rPr>
                <w:szCs w:val="24"/>
              </w:rPr>
            </w:pPr>
            <w:r w:rsidRPr="00C414B6">
              <w:rPr>
                <w:szCs w:val="24"/>
              </w:rPr>
              <w:t>6</w:t>
            </w:r>
          </w:p>
        </w:tc>
      </w:tr>
    </w:tbl>
    <w:p w:rsidR="001B5B76" w:rsidRDefault="004F3751" w:rsidP="004F3751">
      <w:r>
        <w:br w:type="page"/>
      </w:r>
      <w:r w:rsidR="001B5B76" w:rsidRPr="002D341E">
        <w:t>125.</w:t>
      </w:r>
      <w:r w:rsidR="001B5B76" w:rsidRPr="002D341E">
        <w:tab/>
        <w:t>Imam Khomeini Relief Committee has provided medical insurance cover for poor people in the said provinces as follows</w:t>
      </w:r>
      <w:r w:rsidR="001B5B76">
        <w:t>:</w:t>
      </w:r>
    </w:p>
    <w:p w:rsidR="001B5B76" w:rsidRDefault="001B5B76" w:rsidP="001B5B76">
      <w:pPr>
        <w:pStyle w:val="Heading2"/>
      </w:pPr>
      <w:r>
        <w:t>Table 27</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267"/>
        <w:gridCol w:w="2268"/>
        <w:gridCol w:w="2268"/>
      </w:tblGrid>
      <w:tr w:rsidR="001B5B76" w:rsidRPr="002D341E" w:rsidTr="001B5B76">
        <w:tblPrEx>
          <w:tblCellMar>
            <w:top w:w="0" w:type="dxa"/>
            <w:bottom w:w="0" w:type="dxa"/>
          </w:tblCellMar>
        </w:tblPrEx>
        <w:trPr>
          <w:cantSplit/>
          <w:trHeight w:val="188"/>
          <w:jc w:val="center"/>
        </w:trPr>
        <w:tc>
          <w:tcPr>
            <w:tcW w:w="2553" w:type="dxa"/>
            <w:vMerge w:val="restart"/>
          </w:tcPr>
          <w:p w:rsidR="001B5B76" w:rsidRPr="002D341E" w:rsidRDefault="001B5B76" w:rsidP="001B5B76">
            <w:pPr>
              <w:spacing w:after="0"/>
              <w:jc w:val="center"/>
              <w:rPr>
                <w:bCs/>
              </w:rPr>
            </w:pPr>
            <w:r w:rsidRPr="002D341E">
              <w:rPr>
                <w:bCs/>
              </w:rPr>
              <w:t>Province</w:t>
            </w:r>
          </w:p>
        </w:tc>
        <w:tc>
          <w:tcPr>
            <w:tcW w:w="2267" w:type="dxa"/>
          </w:tcPr>
          <w:p w:rsidR="001B5B76" w:rsidRPr="002D341E" w:rsidRDefault="001B5B76" w:rsidP="001B5B76">
            <w:pPr>
              <w:spacing w:after="0"/>
              <w:jc w:val="center"/>
              <w:rPr>
                <w:bCs/>
              </w:rPr>
            </w:pPr>
            <w:r w:rsidRPr="002D341E">
              <w:rPr>
                <w:bCs/>
              </w:rPr>
              <w:t>2004</w:t>
            </w:r>
          </w:p>
        </w:tc>
        <w:tc>
          <w:tcPr>
            <w:tcW w:w="2268" w:type="dxa"/>
          </w:tcPr>
          <w:p w:rsidR="001B5B76" w:rsidRPr="002D341E" w:rsidRDefault="001B5B76" w:rsidP="001B5B76">
            <w:pPr>
              <w:spacing w:after="0"/>
              <w:jc w:val="center"/>
              <w:rPr>
                <w:bCs/>
              </w:rPr>
            </w:pPr>
            <w:r w:rsidRPr="002D341E">
              <w:rPr>
                <w:bCs/>
              </w:rPr>
              <w:t>2003</w:t>
            </w:r>
          </w:p>
        </w:tc>
        <w:tc>
          <w:tcPr>
            <w:tcW w:w="2268" w:type="dxa"/>
          </w:tcPr>
          <w:p w:rsidR="001B5B76" w:rsidRPr="002D341E" w:rsidRDefault="001B5B76" w:rsidP="001B5B76">
            <w:pPr>
              <w:spacing w:after="0"/>
              <w:jc w:val="center"/>
              <w:rPr>
                <w:bCs/>
              </w:rPr>
            </w:pPr>
            <w:r w:rsidRPr="002D341E">
              <w:rPr>
                <w:bCs/>
              </w:rPr>
              <w:t>2002</w:t>
            </w:r>
          </w:p>
        </w:tc>
      </w:tr>
      <w:tr w:rsidR="001B5B76" w:rsidRPr="002D341E" w:rsidTr="001B5B76">
        <w:tblPrEx>
          <w:tblCellMar>
            <w:top w:w="0" w:type="dxa"/>
            <w:bottom w:w="0" w:type="dxa"/>
          </w:tblCellMar>
        </w:tblPrEx>
        <w:trPr>
          <w:cantSplit/>
          <w:trHeight w:val="187"/>
          <w:jc w:val="center"/>
        </w:trPr>
        <w:tc>
          <w:tcPr>
            <w:tcW w:w="2553" w:type="dxa"/>
            <w:vMerge/>
            <w:tcBorders>
              <w:bottom w:val="single" w:sz="4" w:space="0" w:color="auto"/>
            </w:tcBorders>
          </w:tcPr>
          <w:p w:rsidR="001B5B76" w:rsidRPr="002D341E" w:rsidRDefault="001B5B76" w:rsidP="001B5B76">
            <w:pPr>
              <w:spacing w:after="0"/>
              <w:rPr>
                <w:bCs/>
              </w:rPr>
            </w:pPr>
          </w:p>
        </w:tc>
        <w:tc>
          <w:tcPr>
            <w:tcW w:w="2267" w:type="dxa"/>
            <w:tcBorders>
              <w:bottom w:val="single" w:sz="4" w:space="0" w:color="auto"/>
            </w:tcBorders>
          </w:tcPr>
          <w:p w:rsidR="001B5B76" w:rsidRPr="002D341E" w:rsidRDefault="001B5B76" w:rsidP="001B5B76">
            <w:pPr>
              <w:spacing w:after="0"/>
              <w:jc w:val="center"/>
              <w:rPr>
                <w:bCs/>
              </w:rPr>
            </w:pPr>
            <w:r w:rsidRPr="002D341E">
              <w:rPr>
                <w:bCs/>
              </w:rPr>
              <w:t>No. of people</w:t>
            </w:r>
          </w:p>
        </w:tc>
        <w:tc>
          <w:tcPr>
            <w:tcW w:w="2268" w:type="dxa"/>
            <w:tcBorders>
              <w:bottom w:val="single" w:sz="4" w:space="0" w:color="auto"/>
            </w:tcBorders>
          </w:tcPr>
          <w:p w:rsidR="001B5B76" w:rsidRPr="002D341E" w:rsidRDefault="001B5B76" w:rsidP="001B5B76">
            <w:pPr>
              <w:spacing w:after="0"/>
              <w:jc w:val="center"/>
              <w:rPr>
                <w:bCs/>
              </w:rPr>
            </w:pPr>
            <w:r w:rsidRPr="002D341E">
              <w:rPr>
                <w:bCs/>
              </w:rPr>
              <w:t>No. of people</w:t>
            </w:r>
          </w:p>
        </w:tc>
        <w:tc>
          <w:tcPr>
            <w:tcW w:w="2268" w:type="dxa"/>
            <w:tcBorders>
              <w:bottom w:val="single" w:sz="4" w:space="0" w:color="auto"/>
            </w:tcBorders>
          </w:tcPr>
          <w:p w:rsidR="001B5B76" w:rsidRPr="002D341E" w:rsidRDefault="001B5B76" w:rsidP="001B5B76">
            <w:pPr>
              <w:spacing w:after="0"/>
              <w:jc w:val="center"/>
              <w:rPr>
                <w:bCs/>
              </w:rPr>
            </w:pPr>
            <w:r w:rsidRPr="002D341E">
              <w:rPr>
                <w:bCs/>
              </w:rPr>
              <w:t>No. of people</w:t>
            </w:r>
          </w:p>
        </w:tc>
      </w:tr>
      <w:tr w:rsidR="001B5B76" w:rsidRPr="002D341E" w:rsidTr="001B5B76">
        <w:tblPrEx>
          <w:tblCellMar>
            <w:top w:w="0" w:type="dxa"/>
            <w:bottom w:w="0" w:type="dxa"/>
          </w:tblCellMar>
        </w:tblPrEx>
        <w:trPr>
          <w:cantSplit/>
          <w:trHeight w:val="187"/>
          <w:jc w:val="center"/>
        </w:trPr>
        <w:tc>
          <w:tcPr>
            <w:tcW w:w="2553" w:type="dxa"/>
            <w:tcBorders>
              <w:bottom w:val="nil"/>
            </w:tcBorders>
          </w:tcPr>
          <w:p w:rsidR="001B5B76" w:rsidRPr="002D341E" w:rsidRDefault="001B5B76" w:rsidP="001B5B76">
            <w:pPr>
              <w:spacing w:after="0"/>
            </w:pPr>
            <w:r w:rsidRPr="002D341E">
              <w:t>East Azerbaijan</w:t>
            </w:r>
          </w:p>
        </w:tc>
        <w:tc>
          <w:tcPr>
            <w:tcW w:w="2267" w:type="dxa"/>
            <w:tcBorders>
              <w:bottom w:val="nil"/>
            </w:tcBorders>
          </w:tcPr>
          <w:p w:rsidR="001B5B76" w:rsidRPr="002D341E" w:rsidRDefault="001B5B76" w:rsidP="001B5B76">
            <w:pPr>
              <w:spacing w:after="0"/>
              <w:ind w:right="624"/>
              <w:jc w:val="right"/>
            </w:pPr>
            <w:r w:rsidRPr="002D341E">
              <w:t>138</w:t>
            </w:r>
            <w:r>
              <w:t xml:space="preserve"> </w:t>
            </w:r>
            <w:r w:rsidRPr="002D341E">
              <w:t>153</w:t>
            </w:r>
          </w:p>
        </w:tc>
        <w:tc>
          <w:tcPr>
            <w:tcW w:w="2268" w:type="dxa"/>
            <w:tcBorders>
              <w:bottom w:val="nil"/>
            </w:tcBorders>
          </w:tcPr>
          <w:p w:rsidR="001B5B76" w:rsidRPr="002D341E" w:rsidRDefault="001B5B76" w:rsidP="001B5B76">
            <w:pPr>
              <w:spacing w:after="0"/>
              <w:ind w:right="624"/>
              <w:jc w:val="right"/>
            </w:pPr>
            <w:r w:rsidRPr="002D341E">
              <w:t>138</w:t>
            </w:r>
            <w:r>
              <w:t xml:space="preserve"> </w:t>
            </w:r>
            <w:r w:rsidRPr="002D341E">
              <w:t>017</w:t>
            </w:r>
          </w:p>
        </w:tc>
        <w:tc>
          <w:tcPr>
            <w:tcW w:w="2268" w:type="dxa"/>
            <w:tcBorders>
              <w:bottom w:val="nil"/>
            </w:tcBorders>
          </w:tcPr>
          <w:p w:rsidR="001B5B76" w:rsidRPr="002D341E" w:rsidRDefault="001B5B76" w:rsidP="001B5B76">
            <w:pPr>
              <w:spacing w:after="0"/>
              <w:ind w:right="624"/>
              <w:jc w:val="right"/>
            </w:pPr>
            <w:r w:rsidRPr="002D341E">
              <w:t>137</w:t>
            </w:r>
            <w:r>
              <w:t xml:space="preserve"> </w:t>
            </w:r>
            <w:r w:rsidRPr="002D341E">
              <w:t>956</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West Azerbaijan</w:t>
            </w:r>
          </w:p>
        </w:tc>
        <w:tc>
          <w:tcPr>
            <w:tcW w:w="2267" w:type="dxa"/>
            <w:tcBorders>
              <w:top w:val="nil"/>
              <w:bottom w:val="nil"/>
            </w:tcBorders>
          </w:tcPr>
          <w:p w:rsidR="001B5B76" w:rsidRPr="002D341E" w:rsidRDefault="001B5B76" w:rsidP="001B5B76">
            <w:pPr>
              <w:spacing w:after="0"/>
              <w:ind w:right="624"/>
              <w:jc w:val="right"/>
            </w:pPr>
            <w:r w:rsidRPr="002D341E">
              <w:t>137</w:t>
            </w:r>
            <w:r>
              <w:t xml:space="preserve"> </w:t>
            </w:r>
            <w:r w:rsidRPr="002D341E">
              <w:t>256</w:t>
            </w:r>
          </w:p>
        </w:tc>
        <w:tc>
          <w:tcPr>
            <w:tcW w:w="2268" w:type="dxa"/>
            <w:tcBorders>
              <w:top w:val="nil"/>
              <w:bottom w:val="nil"/>
            </w:tcBorders>
          </w:tcPr>
          <w:p w:rsidR="001B5B76" w:rsidRPr="002D341E" w:rsidRDefault="001B5B76" w:rsidP="001B5B76">
            <w:pPr>
              <w:spacing w:after="0"/>
              <w:ind w:right="624"/>
              <w:jc w:val="right"/>
            </w:pPr>
            <w:r w:rsidRPr="002D341E">
              <w:t>136</w:t>
            </w:r>
            <w:r>
              <w:t xml:space="preserve"> </w:t>
            </w:r>
            <w:r w:rsidRPr="002D341E">
              <w:t>009</w:t>
            </w:r>
          </w:p>
        </w:tc>
        <w:tc>
          <w:tcPr>
            <w:tcW w:w="2268" w:type="dxa"/>
            <w:tcBorders>
              <w:top w:val="nil"/>
              <w:bottom w:val="nil"/>
            </w:tcBorders>
          </w:tcPr>
          <w:p w:rsidR="001B5B76" w:rsidRPr="002D341E" w:rsidRDefault="001B5B76" w:rsidP="001B5B76">
            <w:pPr>
              <w:spacing w:after="0"/>
              <w:ind w:right="624"/>
              <w:jc w:val="right"/>
            </w:pPr>
            <w:r w:rsidRPr="002D341E">
              <w:t>139</w:t>
            </w:r>
            <w:r>
              <w:t xml:space="preserve"> </w:t>
            </w:r>
            <w:r w:rsidRPr="002D341E">
              <w:t>918</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Elam</w:t>
            </w:r>
          </w:p>
        </w:tc>
        <w:tc>
          <w:tcPr>
            <w:tcW w:w="2267" w:type="dxa"/>
            <w:tcBorders>
              <w:top w:val="nil"/>
              <w:bottom w:val="nil"/>
            </w:tcBorders>
          </w:tcPr>
          <w:p w:rsidR="001B5B76" w:rsidRPr="002D341E" w:rsidRDefault="001B5B76" w:rsidP="001B5B76">
            <w:pPr>
              <w:spacing w:after="0"/>
              <w:ind w:right="624"/>
              <w:jc w:val="right"/>
            </w:pPr>
            <w:r w:rsidRPr="002D341E">
              <w:t>100</w:t>
            </w:r>
            <w:r>
              <w:t xml:space="preserve"> </w:t>
            </w:r>
            <w:r w:rsidRPr="002D341E">
              <w:t>007</w:t>
            </w:r>
          </w:p>
        </w:tc>
        <w:tc>
          <w:tcPr>
            <w:tcW w:w="2268" w:type="dxa"/>
            <w:tcBorders>
              <w:top w:val="nil"/>
              <w:bottom w:val="nil"/>
            </w:tcBorders>
          </w:tcPr>
          <w:p w:rsidR="001B5B76" w:rsidRPr="002D341E" w:rsidRDefault="001B5B76" w:rsidP="001B5B76">
            <w:pPr>
              <w:spacing w:after="0"/>
              <w:ind w:right="624"/>
              <w:jc w:val="right"/>
            </w:pPr>
            <w:r w:rsidRPr="002D341E">
              <w:t>104</w:t>
            </w:r>
            <w:r>
              <w:t xml:space="preserve"> </w:t>
            </w:r>
            <w:r w:rsidRPr="002D341E">
              <w:t>477</w:t>
            </w:r>
          </w:p>
        </w:tc>
        <w:tc>
          <w:tcPr>
            <w:tcW w:w="2268" w:type="dxa"/>
            <w:tcBorders>
              <w:top w:val="nil"/>
              <w:bottom w:val="nil"/>
            </w:tcBorders>
          </w:tcPr>
          <w:p w:rsidR="001B5B76" w:rsidRPr="002D341E" w:rsidRDefault="001B5B76" w:rsidP="001B5B76">
            <w:pPr>
              <w:spacing w:after="0"/>
              <w:ind w:right="624"/>
              <w:jc w:val="right"/>
            </w:pPr>
            <w:r w:rsidRPr="002D341E">
              <w:t>106</w:t>
            </w:r>
            <w:r>
              <w:t xml:space="preserve"> </w:t>
            </w:r>
            <w:r w:rsidRPr="002D341E">
              <w:t>956</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Kermanshah</w:t>
            </w:r>
          </w:p>
        </w:tc>
        <w:tc>
          <w:tcPr>
            <w:tcW w:w="2267" w:type="dxa"/>
            <w:tcBorders>
              <w:top w:val="nil"/>
              <w:bottom w:val="nil"/>
            </w:tcBorders>
          </w:tcPr>
          <w:p w:rsidR="001B5B76" w:rsidRPr="002D341E" w:rsidRDefault="001B5B76" w:rsidP="001B5B76">
            <w:pPr>
              <w:spacing w:after="0"/>
              <w:ind w:right="624"/>
              <w:jc w:val="right"/>
            </w:pPr>
            <w:r w:rsidRPr="002D341E">
              <w:t>135</w:t>
            </w:r>
            <w:r>
              <w:t xml:space="preserve"> </w:t>
            </w:r>
            <w:r w:rsidRPr="002D341E">
              <w:t>966</w:t>
            </w:r>
          </w:p>
        </w:tc>
        <w:tc>
          <w:tcPr>
            <w:tcW w:w="2268" w:type="dxa"/>
            <w:tcBorders>
              <w:top w:val="nil"/>
              <w:bottom w:val="nil"/>
            </w:tcBorders>
          </w:tcPr>
          <w:p w:rsidR="001B5B76" w:rsidRPr="002D341E" w:rsidRDefault="001B5B76" w:rsidP="001B5B76">
            <w:pPr>
              <w:spacing w:after="0"/>
              <w:ind w:right="624"/>
              <w:jc w:val="right"/>
            </w:pPr>
            <w:r w:rsidRPr="002D341E">
              <w:t>139</w:t>
            </w:r>
            <w:r>
              <w:t xml:space="preserve"> </w:t>
            </w:r>
            <w:r w:rsidRPr="002D341E">
              <w:t>182</w:t>
            </w:r>
          </w:p>
        </w:tc>
        <w:tc>
          <w:tcPr>
            <w:tcW w:w="2268" w:type="dxa"/>
            <w:tcBorders>
              <w:top w:val="nil"/>
              <w:bottom w:val="nil"/>
            </w:tcBorders>
          </w:tcPr>
          <w:p w:rsidR="001B5B76" w:rsidRPr="002D341E" w:rsidRDefault="001B5B76" w:rsidP="001B5B76">
            <w:pPr>
              <w:spacing w:after="0"/>
              <w:ind w:right="624"/>
              <w:jc w:val="right"/>
            </w:pPr>
            <w:r w:rsidRPr="002D341E">
              <w:t>147</w:t>
            </w:r>
            <w:r>
              <w:t xml:space="preserve"> </w:t>
            </w:r>
            <w:r w:rsidRPr="002D341E">
              <w:t>670</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Chahrmahal &amp;</w:t>
            </w:r>
            <w:r w:rsidR="009024C6">
              <w:br/>
              <w:t xml:space="preserve"> </w:t>
            </w:r>
            <w:r w:rsidRPr="002D341E">
              <w:t xml:space="preserve"> Bakhtiyari</w:t>
            </w:r>
          </w:p>
        </w:tc>
        <w:tc>
          <w:tcPr>
            <w:tcW w:w="2267" w:type="dxa"/>
            <w:tcBorders>
              <w:top w:val="nil"/>
              <w:bottom w:val="nil"/>
            </w:tcBorders>
          </w:tcPr>
          <w:p w:rsidR="001B5B76" w:rsidRPr="002D341E" w:rsidRDefault="001B5B76" w:rsidP="001B5B76">
            <w:pPr>
              <w:spacing w:after="0"/>
              <w:ind w:right="624"/>
              <w:jc w:val="right"/>
            </w:pPr>
            <w:r w:rsidRPr="002D341E">
              <w:t>76</w:t>
            </w:r>
            <w:r>
              <w:t xml:space="preserve"> </w:t>
            </w:r>
            <w:r w:rsidRPr="002D341E">
              <w:t>469</w:t>
            </w:r>
          </w:p>
        </w:tc>
        <w:tc>
          <w:tcPr>
            <w:tcW w:w="2268" w:type="dxa"/>
            <w:tcBorders>
              <w:top w:val="nil"/>
              <w:bottom w:val="nil"/>
            </w:tcBorders>
          </w:tcPr>
          <w:p w:rsidR="001B5B76" w:rsidRPr="002D341E" w:rsidRDefault="001B5B76" w:rsidP="001B5B76">
            <w:pPr>
              <w:spacing w:after="0"/>
              <w:ind w:right="624"/>
              <w:jc w:val="right"/>
            </w:pPr>
            <w:r w:rsidRPr="002D341E">
              <w:t>78</w:t>
            </w:r>
            <w:r>
              <w:t xml:space="preserve"> </w:t>
            </w:r>
            <w:r w:rsidRPr="002D341E">
              <w:t>486</w:t>
            </w:r>
          </w:p>
        </w:tc>
        <w:tc>
          <w:tcPr>
            <w:tcW w:w="2268" w:type="dxa"/>
            <w:tcBorders>
              <w:top w:val="nil"/>
              <w:bottom w:val="nil"/>
            </w:tcBorders>
          </w:tcPr>
          <w:p w:rsidR="001B5B76" w:rsidRPr="002D341E" w:rsidRDefault="001B5B76" w:rsidP="001B5B76">
            <w:pPr>
              <w:spacing w:after="0"/>
              <w:ind w:right="624"/>
              <w:jc w:val="right"/>
            </w:pPr>
            <w:r w:rsidRPr="002D341E">
              <w:t>80</w:t>
            </w:r>
            <w:r>
              <w:t xml:space="preserve"> </w:t>
            </w:r>
            <w:r w:rsidRPr="002D341E">
              <w:t>506</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Khuzestan</w:t>
            </w:r>
          </w:p>
        </w:tc>
        <w:tc>
          <w:tcPr>
            <w:tcW w:w="2267" w:type="dxa"/>
            <w:tcBorders>
              <w:top w:val="nil"/>
              <w:bottom w:val="nil"/>
            </w:tcBorders>
          </w:tcPr>
          <w:p w:rsidR="001B5B76" w:rsidRPr="002D341E" w:rsidRDefault="001B5B76" w:rsidP="001B5B76">
            <w:pPr>
              <w:spacing w:after="0"/>
              <w:ind w:right="624"/>
              <w:jc w:val="right"/>
            </w:pPr>
            <w:r w:rsidRPr="002D341E">
              <w:t>275</w:t>
            </w:r>
            <w:r>
              <w:t xml:space="preserve"> </w:t>
            </w:r>
            <w:r w:rsidRPr="002D341E">
              <w:t>735</w:t>
            </w:r>
          </w:p>
        </w:tc>
        <w:tc>
          <w:tcPr>
            <w:tcW w:w="2268" w:type="dxa"/>
            <w:tcBorders>
              <w:top w:val="nil"/>
              <w:bottom w:val="nil"/>
            </w:tcBorders>
          </w:tcPr>
          <w:p w:rsidR="001B5B76" w:rsidRPr="002D341E" w:rsidRDefault="001B5B76" w:rsidP="001B5B76">
            <w:pPr>
              <w:spacing w:after="0"/>
              <w:ind w:right="624"/>
              <w:jc w:val="right"/>
            </w:pPr>
            <w:r w:rsidRPr="002D341E">
              <w:t>281</w:t>
            </w:r>
            <w:r>
              <w:t xml:space="preserve"> </w:t>
            </w:r>
            <w:r w:rsidRPr="002D341E">
              <w:t>387</w:t>
            </w:r>
          </w:p>
        </w:tc>
        <w:tc>
          <w:tcPr>
            <w:tcW w:w="2268" w:type="dxa"/>
            <w:tcBorders>
              <w:top w:val="nil"/>
              <w:bottom w:val="nil"/>
            </w:tcBorders>
          </w:tcPr>
          <w:p w:rsidR="001B5B76" w:rsidRPr="002D341E" w:rsidRDefault="001B5B76" w:rsidP="001B5B76">
            <w:pPr>
              <w:spacing w:after="0"/>
              <w:ind w:right="624"/>
              <w:jc w:val="right"/>
            </w:pPr>
            <w:r w:rsidRPr="002D341E">
              <w:t>302</w:t>
            </w:r>
            <w:r>
              <w:t xml:space="preserve"> </w:t>
            </w:r>
            <w:r w:rsidRPr="002D341E">
              <w:t>180</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Zanjan</w:t>
            </w:r>
          </w:p>
        </w:tc>
        <w:tc>
          <w:tcPr>
            <w:tcW w:w="2267" w:type="dxa"/>
            <w:tcBorders>
              <w:top w:val="nil"/>
              <w:bottom w:val="nil"/>
            </w:tcBorders>
          </w:tcPr>
          <w:p w:rsidR="001B5B76" w:rsidRPr="002D341E" w:rsidRDefault="001B5B76" w:rsidP="001B5B76">
            <w:pPr>
              <w:spacing w:after="0"/>
              <w:ind w:right="624"/>
              <w:jc w:val="right"/>
            </w:pPr>
            <w:r w:rsidRPr="002D341E">
              <w:t>43</w:t>
            </w:r>
            <w:r>
              <w:t xml:space="preserve"> </w:t>
            </w:r>
            <w:r w:rsidRPr="002D341E">
              <w:t>467</w:t>
            </w:r>
          </w:p>
        </w:tc>
        <w:tc>
          <w:tcPr>
            <w:tcW w:w="2268" w:type="dxa"/>
            <w:tcBorders>
              <w:top w:val="nil"/>
              <w:bottom w:val="nil"/>
            </w:tcBorders>
          </w:tcPr>
          <w:p w:rsidR="001B5B76" w:rsidRPr="002D341E" w:rsidRDefault="001B5B76" w:rsidP="001B5B76">
            <w:pPr>
              <w:spacing w:after="0"/>
              <w:ind w:right="624"/>
              <w:jc w:val="right"/>
            </w:pPr>
            <w:r w:rsidRPr="002D341E">
              <w:t>43</w:t>
            </w:r>
            <w:r>
              <w:t xml:space="preserve"> </w:t>
            </w:r>
            <w:r w:rsidRPr="002D341E">
              <w:t>947</w:t>
            </w:r>
          </w:p>
        </w:tc>
        <w:tc>
          <w:tcPr>
            <w:tcW w:w="2268" w:type="dxa"/>
            <w:tcBorders>
              <w:top w:val="nil"/>
              <w:bottom w:val="nil"/>
            </w:tcBorders>
          </w:tcPr>
          <w:p w:rsidR="001B5B76" w:rsidRPr="002D341E" w:rsidRDefault="001B5B76" w:rsidP="001B5B76">
            <w:pPr>
              <w:spacing w:after="0"/>
              <w:ind w:right="624"/>
              <w:jc w:val="right"/>
            </w:pPr>
            <w:r w:rsidRPr="002D341E">
              <w:t>42</w:t>
            </w:r>
            <w:r>
              <w:t xml:space="preserve"> </w:t>
            </w:r>
            <w:r w:rsidRPr="002D341E">
              <w:t>529</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Sistan &amp; Baluchestan</w:t>
            </w:r>
          </w:p>
        </w:tc>
        <w:tc>
          <w:tcPr>
            <w:tcW w:w="2267" w:type="dxa"/>
            <w:tcBorders>
              <w:top w:val="nil"/>
              <w:bottom w:val="nil"/>
            </w:tcBorders>
          </w:tcPr>
          <w:p w:rsidR="001B5B76" w:rsidRPr="002D341E" w:rsidRDefault="001B5B76" w:rsidP="001B5B76">
            <w:pPr>
              <w:spacing w:after="0"/>
              <w:ind w:right="624"/>
              <w:jc w:val="right"/>
            </w:pPr>
            <w:r w:rsidRPr="002D341E">
              <w:t>258</w:t>
            </w:r>
            <w:r>
              <w:t xml:space="preserve"> </w:t>
            </w:r>
            <w:r w:rsidRPr="002D341E">
              <w:t>877</w:t>
            </w:r>
          </w:p>
        </w:tc>
        <w:tc>
          <w:tcPr>
            <w:tcW w:w="2268" w:type="dxa"/>
            <w:tcBorders>
              <w:top w:val="nil"/>
              <w:bottom w:val="nil"/>
            </w:tcBorders>
          </w:tcPr>
          <w:p w:rsidR="001B5B76" w:rsidRPr="002D341E" w:rsidRDefault="001B5B76" w:rsidP="001B5B76">
            <w:pPr>
              <w:spacing w:after="0"/>
              <w:ind w:right="624"/>
              <w:jc w:val="right"/>
            </w:pPr>
            <w:r w:rsidRPr="002D341E">
              <w:t>255</w:t>
            </w:r>
            <w:r>
              <w:t xml:space="preserve"> </w:t>
            </w:r>
            <w:r w:rsidRPr="002D341E">
              <w:t>958</w:t>
            </w:r>
          </w:p>
        </w:tc>
        <w:tc>
          <w:tcPr>
            <w:tcW w:w="2268" w:type="dxa"/>
            <w:tcBorders>
              <w:top w:val="nil"/>
              <w:bottom w:val="nil"/>
            </w:tcBorders>
          </w:tcPr>
          <w:p w:rsidR="001B5B76" w:rsidRPr="002D341E" w:rsidRDefault="001B5B76" w:rsidP="001B5B76">
            <w:pPr>
              <w:spacing w:after="0"/>
              <w:ind w:right="624"/>
              <w:jc w:val="right"/>
            </w:pPr>
            <w:r w:rsidRPr="002D341E">
              <w:t>283</w:t>
            </w:r>
            <w:r>
              <w:t xml:space="preserve"> </w:t>
            </w:r>
            <w:r w:rsidRPr="002D341E">
              <w:t>264</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Kordestan</w:t>
            </w:r>
          </w:p>
        </w:tc>
        <w:tc>
          <w:tcPr>
            <w:tcW w:w="2267" w:type="dxa"/>
            <w:tcBorders>
              <w:top w:val="nil"/>
              <w:bottom w:val="nil"/>
            </w:tcBorders>
          </w:tcPr>
          <w:p w:rsidR="001B5B76" w:rsidRPr="002D341E" w:rsidRDefault="001B5B76" w:rsidP="001B5B76">
            <w:pPr>
              <w:spacing w:after="0"/>
              <w:ind w:right="624"/>
              <w:jc w:val="right"/>
            </w:pPr>
            <w:r w:rsidRPr="002D341E">
              <w:t>122</w:t>
            </w:r>
            <w:r>
              <w:t xml:space="preserve"> </w:t>
            </w:r>
            <w:r w:rsidRPr="002D341E">
              <w:t>882</w:t>
            </w:r>
          </w:p>
        </w:tc>
        <w:tc>
          <w:tcPr>
            <w:tcW w:w="2268" w:type="dxa"/>
            <w:tcBorders>
              <w:top w:val="nil"/>
              <w:bottom w:val="nil"/>
            </w:tcBorders>
          </w:tcPr>
          <w:p w:rsidR="001B5B76" w:rsidRPr="002D341E" w:rsidRDefault="001B5B76" w:rsidP="001B5B76">
            <w:pPr>
              <w:spacing w:after="0"/>
              <w:ind w:right="624"/>
              <w:jc w:val="right"/>
            </w:pPr>
            <w:r w:rsidRPr="002D341E">
              <w:t>121</w:t>
            </w:r>
            <w:r>
              <w:t xml:space="preserve"> </w:t>
            </w:r>
            <w:r w:rsidRPr="002D341E">
              <w:t>631</w:t>
            </w:r>
          </w:p>
        </w:tc>
        <w:tc>
          <w:tcPr>
            <w:tcW w:w="2268" w:type="dxa"/>
            <w:tcBorders>
              <w:top w:val="nil"/>
              <w:bottom w:val="nil"/>
            </w:tcBorders>
          </w:tcPr>
          <w:p w:rsidR="001B5B76" w:rsidRPr="002D341E" w:rsidRDefault="001B5B76" w:rsidP="001B5B76">
            <w:pPr>
              <w:spacing w:after="0"/>
              <w:ind w:right="624"/>
              <w:jc w:val="right"/>
            </w:pPr>
            <w:r w:rsidRPr="002D341E">
              <w:t>120</w:t>
            </w:r>
            <w:r>
              <w:t xml:space="preserve"> </w:t>
            </w:r>
            <w:r w:rsidRPr="002D341E">
              <w:t>573</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9024C6" w:rsidP="001B5B76">
            <w:pPr>
              <w:spacing w:after="0"/>
            </w:pPr>
            <w:r>
              <w:t>Kohkiluyeh &amp;</w:t>
            </w:r>
            <w:r>
              <w:br/>
              <w:t xml:space="preserve">  </w:t>
            </w:r>
            <w:r w:rsidR="001B5B76" w:rsidRPr="002D341E">
              <w:t>Buyerahmad</w:t>
            </w:r>
          </w:p>
        </w:tc>
        <w:tc>
          <w:tcPr>
            <w:tcW w:w="2267" w:type="dxa"/>
            <w:tcBorders>
              <w:top w:val="nil"/>
              <w:bottom w:val="nil"/>
            </w:tcBorders>
          </w:tcPr>
          <w:p w:rsidR="001B5B76" w:rsidRPr="002D341E" w:rsidRDefault="001B5B76" w:rsidP="001B5B76">
            <w:pPr>
              <w:spacing w:after="0"/>
              <w:ind w:right="624"/>
              <w:jc w:val="right"/>
            </w:pPr>
            <w:r w:rsidRPr="002D341E">
              <w:t>118</w:t>
            </w:r>
            <w:r>
              <w:t xml:space="preserve"> </w:t>
            </w:r>
            <w:r w:rsidRPr="002D341E">
              <w:t>854</w:t>
            </w:r>
          </w:p>
        </w:tc>
        <w:tc>
          <w:tcPr>
            <w:tcW w:w="2268" w:type="dxa"/>
            <w:tcBorders>
              <w:top w:val="nil"/>
              <w:bottom w:val="nil"/>
            </w:tcBorders>
          </w:tcPr>
          <w:p w:rsidR="001B5B76" w:rsidRPr="002D341E" w:rsidRDefault="001B5B76" w:rsidP="001B5B76">
            <w:pPr>
              <w:spacing w:after="0"/>
              <w:ind w:right="624"/>
              <w:jc w:val="right"/>
            </w:pPr>
            <w:r w:rsidRPr="002D341E">
              <w:t>106</w:t>
            </w:r>
            <w:r>
              <w:t xml:space="preserve"> </w:t>
            </w:r>
            <w:r w:rsidRPr="002D341E">
              <w:t>405</w:t>
            </w:r>
          </w:p>
        </w:tc>
        <w:tc>
          <w:tcPr>
            <w:tcW w:w="2268" w:type="dxa"/>
            <w:tcBorders>
              <w:top w:val="nil"/>
              <w:bottom w:val="nil"/>
            </w:tcBorders>
          </w:tcPr>
          <w:p w:rsidR="001B5B76" w:rsidRPr="002D341E" w:rsidRDefault="001B5B76" w:rsidP="001B5B76">
            <w:pPr>
              <w:spacing w:after="0"/>
              <w:ind w:right="624"/>
              <w:jc w:val="right"/>
            </w:pPr>
            <w:r w:rsidRPr="002D341E">
              <w:t>110</w:t>
            </w:r>
            <w:r>
              <w:t xml:space="preserve"> </w:t>
            </w:r>
            <w:r w:rsidRPr="002D341E">
              <w:t>057</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Golestan</w:t>
            </w:r>
          </w:p>
        </w:tc>
        <w:tc>
          <w:tcPr>
            <w:tcW w:w="2267" w:type="dxa"/>
            <w:tcBorders>
              <w:top w:val="nil"/>
              <w:bottom w:val="nil"/>
            </w:tcBorders>
          </w:tcPr>
          <w:p w:rsidR="001B5B76" w:rsidRPr="002D341E" w:rsidRDefault="001B5B76" w:rsidP="001B5B76">
            <w:pPr>
              <w:spacing w:after="0"/>
              <w:ind w:right="624"/>
              <w:jc w:val="right"/>
            </w:pPr>
            <w:r w:rsidRPr="002D341E">
              <w:t>91</w:t>
            </w:r>
            <w:r>
              <w:t xml:space="preserve"> </w:t>
            </w:r>
            <w:r w:rsidRPr="002D341E">
              <w:t>942</w:t>
            </w:r>
          </w:p>
        </w:tc>
        <w:tc>
          <w:tcPr>
            <w:tcW w:w="2268" w:type="dxa"/>
            <w:tcBorders>
              <w:top w:val="nil"/>
              <w:bottom w:val="nil"/>
            </w:tcBorders>
          </w:tcPr>
          <w:p w:rsidR="001B5B76" w:rsidRPr="002D341E" w:rsidRDefault="001B5B76" w:rsidP="001B5B76">
            <w:pPr>
              <w:spacing w:after="0"/>
              <w:ind w:right="624"/>
              <w:jc w:val="right"/>
            </w:pPr>
            <w:r w:rsidRPr="002D341E">
              <w:t>93</w:t>
            </w:r>
            <w:r>
              <w:t xml:space="preserve"> </w:t>
            </w:r>
            <w:r w:rsidRPr="002D341E">
              <w:t>384</w:t>
            </w:r>
          </w:p>
        </w:tc>
        <w:tc>
          <w:tcPr>
            <w:tcW w:w="2268" w:type="dxa"/>
            <w:tcBorders>
              <w:top w:val="nil"/>
              <w:bottom w:val="nil"/>
            </w:tcBorders>
          </w:tcPr>
          <w:p w:rsidR="001B5B76" w:rsidRPr="002D341E" w:rsidRDefault="001B5B76" w:rsidP="001B5B76">
            <w:pPr>
              <w:spacing w:after="0"/>
              <w:ind w:right="624"/>
              <w:jc w:val="right"/>
            </w:pPr>
            <w:r w:rsidRPr="002D341E">
              <w:t>94</w:t>
            </w:r>
            <w:r>
              <w:t xml:space="preserve"> </w:t>
            </w:r>
            <w:r w:rsidRPr="002D341E">
              <w:t>084</w:t>
            </w:r>
          </w:p>
        </w:tc>
      </w:tr>
      <w:tr w:rsidR="001B5B76" w:rsidRPr="002D341E" w:rsidTr="001B5B76">
        <w:tblPrEx>
          <w:tblCellMar>
            <w:top w:w="0" w:type="dxa"/>
            <w:bottom w:w="0" w:type="dxa"/>
          </w:tblCellMar>
        </w:tblPrEx>
        <w:trPr>
          <w:cantSplit/>
          <w:trHeight w:val="187"/>
          <w:jc w:val="center"/>
        </w:trPr>
        <w:tc>
          <w:tcPr>
            <w:tcW w:w="2553" w:type="dxa"/>
            <w:tcBorders>
              <w:top w:val="nil"/>
              <w:bottom w:val="nil"/>
            </w:tcBorders>
          </w:tcPr>
          <w:p w:rsidR="001B5B76" w:rsidRPr="002D341E" w:rsidRDefault="001B5B76" w:rsidP="001B5B76">
            <w:pPr>
              <w:spacing w:after="0"/>
            </w:pPr>
            <w:r w:rsidRPr="002D341E">
              <w:t>Lorestan</w:t>
            </w:r>
          </w:p>
        </w:tc>
        <w:tc>
          <w:tcPr>
            <w:tcW w:w="2267" w:type="dxa"/>
            <w:tcBorders>
              <w:top w:val="nil"/>
              <w:bottom w:val="nil"/>
            </w:tcBorders>
          </w:tcPr>
          <w:p w:rsidR="001B5B76" w:rsidRPr="002D341E" w:rsidRDefault="001B5B76" w:rsidP="001B5B76">
            <w:pPr>
              <w:spacing w:after="0"/>
              <w:ind w:right="624"/>
              <w:jc w:val="right"/>
            </w:pPr>
            <w:r w:rsidRPr="002D341E">
              <w:t>179</w:t>
            </w:r>
            <w:r>
              <w:t xml:space="preserve"> </w:t>
            </w:r>
            <w:r w:rsidRPr="002D341E">
              <w:t>216</w:t>
            </w:r>
          </w:p>
        </w:tc>
        <w:tc>
          <w:tcPr>
            <w:tcW w:w="2268" w:type="dxa"/>
            <w:tcBorders>
              <w:top w:val="nil"/>
              <w:bottom w:val="nil"/>
            </w:tcBorders>
          </w:tcPr>
          <w:p w:rsidR="001B5B76" w:rsidRPr="002D341E" w:rsidRDefault="001B5B76" w:rsidP="001B5B76">
            <w:pPr>
              <w:spacing w:after="0"/>
              <w:ind w:right="624"/>
              <w:jc w:val="right"/>
            </w:pPr>
            <w:r w:rsidRPr="002D341E">
              <w:t>173</w:t>
            </w:r>
            <w:r>
              <w:t xml:space="preserve"> </w:t>
            </w:r>
            <w:r w:rsidRPr="002D341E">
              <w:t>412</w:t>
            </w:r>
          </w:p>
        </w:tc>
        <w:tc>
          <w:tcPr>
            <w:tcW w:w="2268" w:type="dxa"/>
            <w:tcBorders>
              <w:top w:val="nil"/>
              <w:bottom w:val="nil"/>
            </w:tcBorders>
          </w:tcPr>
          <w:p w:rsidR="001B5B76" w:rsidRPr="002D341E" w:rsidRDefault="001B5B76" w:rsidP="001B5B76">
            <w:pPr>
              <w:spacing w:after="0"/>
              <w:ind w:right="624"/>
              <w:jc w:val="right"/>
            </w:pPr>
            <w:r w:rsidRPr="002D341E">
              <w:t>171</w:t>
            </w:r>
            <w:r>
              <w:t xml:space="preserve"> </w:t>
            </w:r>
            <w:r w:rsidRPr="002D341E">
              <w:t>136</w:t>
            </w:r>
          </w:p>
        </w:tc>
      </w:tr>
      <w:tr w:rsidR="001B5B76" w:rsidRPr="002D341E" w:rsidTr="001B5B76">
        <w:tblPrEx>
          <w:tblCellMar>
            <w:top w:w="0" w:type="dxa"/>
            <w:bottom w:w="0" w:type="dxa"/>
          </w:tblCellMar>
        </w:tblPrEx>
        <w:trPr>
          <w:cantSplit/>
          <w:trHeight w:val="187"/>
          <w:jc w:val="center"/>
        </w:trPr>
        <w:tc>
          <w:tcPr>
            <w:tcW w:w="2553" w:type="dxa"/>
            <w:tcBorders>
              <w:top w:val="nil"/>
            </w:tcBorders>
          </w:tcPr>
          <w:p w:rsidR="001B5B76" w:rsidRPr="002D341E" w:rsidRDefault="001B5B76" w:rsidP="001B5B76">
            <w:pPr>
              <w:spacing w:after="0"/>
            </w:pPr>
            <w:r w:rsidRPr="002D341E">
              <w:t>Ardabil</w:t>
            </w:r>
          </w:p>
        </w:tc>
        <w:tc>
          <w:tcPr>
            <w:tcW w:w="2267" w:type="dxa"/>
            <w:tcBorders>
              <w:top w:val="nil"/>
            </w:tcBorders>
          </w:tcPr>
          <w:p w:rsidR="001B5B76" w:rsidRPr="002D341E" w:rsidRDefault="001B5B76" w:rsidP="001B5B76">
            <w:pPr>
              <w:spacing w:after="0"/>
              <w:ind w:right="624"/>
              <w:jc w:val="right"/>
            </w:pPr>
            <w:r w:rsidRPr="002D341E">
              <w:t>85</w:t>
            </w:r>
            <w:r>
              <w:t xml:space="preserve"> </w:t>
            </w:r>
            <w:r w:rsidRPr="002D341E">
              <w:t>715</w:t>
            </w:r>
          </w:p>
        </w:tc>
        <w:tc>
          <w:tcPr>
            <w:tcW w:w="2268" w:type="dxa"/>
            <w:tcBorders>
              <w:top w:val="nil"/>
            </w:tcBorders>
          </w:tcPr>
          <w:p w:rsidR="001B5B76" w:rsidRPr="002D341E" w:rsidRDefault="001B5B76" w:rsidP="001B5B76">
            <w:pPr>
              <w:spacing w:after="0"/>
              <w:ind w:right="624"/>
              <w:jc w:val="right"/>
            </w:pPr>
            <w:r w:rsidRPr="002D341E">
              <w:t>88</w:t>
            </w:r>
            <w:r>
              <w:t xml:space="preserve"> </w:t>
            </w:r>
            <w:r w:rsidRPr="002D341E">
              <w:t>821</w:t>
            </w:r>
          </w:p>
        </w:tc>
        <w:tc>
          <w:tcPr>
            <w:tcW w:w="2268" w:type="dxa"/>
            <w:tcBorders>
              <w:top w:val="nil"/>
            </w:tcBorders>
          </w:tcPr>
          <w:p w:rsidR="001B5B76" w:rsidRPr="002D341E" w:rsidRDefault="001B5B76" w:rsidP="001B5B76">
            <w:pPr>
              <w:spacing w:after="0"/>
              <w:ind w:right="624"/>
              <w:jc w:val="right"/>
            </w:pPr>
            <w:r w:rsidRPr="002D341E">
              <w:t>92</w:t>
            </w:r>
            <w:r>
              <w:t xml:space="preserve"> </w:t>
            </w:r>
            <w:r w:rsidRPr="002D341E">
              <w:t>054</w:t>
            </w:r>
          </w:p>
        </w:tc>
      </w:tr>
    </w:tbl>
    <w:p w:rsidR="001B5B76" w:rsidRDefault="001B5B76" w:rsidP="001B5B76">
      <w:pPr>
        <w:pStyle w:val="Heading3"/>
        <w:spacing w:before="240"/>
      </w:pPr>
      <w:r>
        <w:t xml:space="preserve">Right to education and vocational training </w:t>
      </w:r>
    </w:p>
    <w:p w:rsidR="001B5B76" w:rsidRDefault="001B5B76" w:rsidP="001B5B76">
      <w:r>
        <w:t>126.</w:t>
      </w:r>
      <w:r>
        <w:tab/>
        <w:t>The 20-year Economic Outlook and National Development Plan of Islamic Republic of Iran had paid special attention to the promotion of education and specialized knowledge as the basis of the development of the country in all areas.</w:t>
      </w:r>
    </w:p>
    <w:p w:rsidR="001B5B76" w:rsidRDefault="001B5B76" w:rsidP="001B5B76">
      <w:r>
        <w:t>127.</w:t>
      </w:r>
      <w:r>
        <w:tab/>
        <w:t>The Fourth Socio-economic and Cultural Development Plan inspired by the 20-year economic outlook has defined “education for all” as one of the priorities of the educational system of the country. Thus, the National Development plan has been formulated in view of the said goals and objectives with the direct and indirect participation of the public and private sectors.</w:t>
      </w:r>
    </w:p>
    <w:p w:rsidR="001B5B76" w:rsidRDefault="001B5B76" w:rsidP="001B5B76">
      <w:r>
        <w:t>128.</w:t>
      </w:r>
      <w:r>
        <w:tab/>
        <w:t>Socio-economic and cultural development plans and their implementation mechanisms and also the Dakar Plan of Action have been used in the formulation of the National Development Plan of the country. The Plan has envisaged the goals and objectives of the education system in light of “education for all” including development of preschool education, expansion of education for child girls out of the school system and exceptional children specially in poor and less developed areas, increasing literacy rate in group ages between 10 to 40 as well as promoting the quality of education were paid attention to and as priorities of the education system were in to the consideration.</w:t>
      </w:r>
    </w:p>
    <w:p w:rsidR="001B5B76" w:rsidRDefault="001B5B76" w:rsidP="001B5B76">
      <w:r>
        <w:t>129.</w:t>
      </w:r>
      <w:r>
        <w:tab/>
        <w:t>Ministry of Education as part of the policymaking and planning system of the country in the area of education is trying to eliminate the inequalities particularly in the ethnic regions by drafting the necessary rules and regulations and allocating the required budgets for alleviation of deprivation.</w:t>
      </w:r>
    </w:p>
    <w:p w:rsidR="001B5B76" w:rsidRDefault="001B5B76" w:rsidP="001B5B76">
      <w:r>
        <w:t>130.</w:t>
      </w:r>
      <w:r>
        <w:tab/>
        <w:t>In view of the principles of the Constitution of Iran (art. 30) which ensures equal access for all to education, all the decisions of the High Cultural Revolution Council as the highest policymaking authority of the country in the area of education are based on the principles of equality and justice.</w:t>
      </w:r>
    </w:p>
    <w:p w:rsidR="001B5B76" w:rsidRDefault="001B5B76" w:rsidP="001B5B76">
      <w:r>
        <w:t>131.</w:t>
      </w:r>
      <w:r>
        <w:tab/>
        <w:t>Under the existing laws, all students irrespective of their race, language, ethnicity and nationality are equally entitled to educational facilities in the country.</w:t>
      </w:r>
    </w:p>
    <w:p w:rsidR="001B5B76" w:rsidRDefault="001B5B76" w:rsidP="001B5B76">
      <w:r>
        <w:t>132.</w:t>
      </w:r>
      <w:r>
        <w:tab/>
        <w:t>In the recent years the Ministry of Education has set up different programmes for promoting the education as well as inviting those who abandoned education in order for them to continue their education, making education available for the female students and promoting the educational quality and projecting privileges with the purpose to keep teachers staying in the deprived areas of their domicile as follows:</w:t>
      </w:r>
    </w:p>
    <w:p w:rsidR="001B5B76" w:rsidRDefault="001B5B76" w:rsidP="001B5B76">
      <w:pPr>
        <w:numPr>
          <w:ilvl w:val="0"/>
          <w:numId w:val="11"/>
        </w:numPr>
        <w:tabs>
          <w:tab w:val="clear" w:pos="1080"/>
        </w:tabs>
      </w:pPr>
      <w:r>
        <w:t>Implementation of the educational programmes for all</w:t>
      </w:r>
    </w:p>
    <w:p w:rsidR="001B5B76" w:rsidRDefault="001B5B76" w:rsidP="001B5B76">
      <w:pPr>
        <w:numPr>
          <w:ilvl w:val="0"/>
          <w:numId w:val="11"/>
        </w:numPr>
        <w:tabs>
          <w:tab w:val="clear" w:pos="1080"/>
        </w:tabs>
      </w:pPr>
      <w:r>
        <w:t>Using distance educational programme for educating students in deprived areas</w:t>
      </w:r>
    </w:p>
    <w:p w:rsidR="001B5B76" w:rsidRDefault="001B5B76" w:rsidP="001B5B76">
      <w:pPr>
        <w:numPr>
          <w:ilvl w:val="0"/>
          <w:numId w:val="11"/>
        </w:numPr>
        <w:tabs>
          <w:tab w:val="clear" w:pos="1080"/>
        </w:tabs>
      </w:pPr>
      <w:r>
        <w:t>Developing boarding schools and government pilot schools in deprived areas</w:t>
      </w:r>
    </w:p>
    <w:p w:rsidR="001B5B76" w:rsidRDefault="001B5B76" w:rsidP="001B5B76">
      <w:pPr>
        <w:numPr>
          <w:ilvl w:val="0"/>
          <w:numId w:val="11"/>
        </w:numPr>
        <w:tabs>
          <w:tab w:val="clear" w:pos="1080"/>
        </w:tabs>
      </w:pPr>
      <w:r>
        <w:t>Promoting education of nomads</w:t>
      </w:r>
    </w:p>
    <w:p w:rsidR="001B5B76" w:rsidRDefault="001B5B76" w:rsidP="001B5B76">
      <w:pPr>
        <w:numPr>
          <w:ilvl w:val="0"/>
          <w:numId w:val="11"/>
        </w:numPr>
        <w:tabs>
          <w:tab w:val="clear" w:pos="1080"/>
        </w:tabs>
      </w:pPr>
      <w:r>
        <w:t>Promoting public education in rural areas</w:t>
      </w:r>
    </w:p>
    <w:p w:rsidR="001B5B76" w:rsidRDefault="001B5B76" w:rsidP="001B5B76">
      <w:pPr>
        <w:numPr>
          <w:ilvl w:val="0"/>
          <w:numId w:val="11"/>
        </w:numPr>
        <w:tabs>
          <w:tab w:val="clear" w:pos="1080"/>
        </w:tabs>
      </w:pPr>
      <w:r>
        <w:t>Developing high schools and schools for seniors for educating all school age people</w:t>
      </w:r>
    </w:p>
    <w:p w:rsidR="001B5B76" w:rsidRDefault="001B5B76" w:rsidP="001B5B76">
      <w:pPr>
        <w:numPr>
          <w:ilvl w:val="0"/>
          <w:numId w:val="11"/>
        </w:numPr>
        <w:tabs>
          <w:tab w:val="clear" w:pos="1080"/>
        </w:tabs>
      </w:pPr>
      <w:r>
        <w:t>Promoting the preschool education courses</w:t>
      </w:r>
    </w:p>
    <w:p w:rsidR="001B5B76" w:rsidRDefault="001B5B76" w:rsidP="001B5B76">
      <w:pPr>
        <w:numPr>
          <w:ilvl w:val="0"/>
          <w:numId w:val="11"/>
        </w:numPr>
        <w:tabs>
          <w:tab w:val="clear" w:pos="1080"/>
        </w:tabs>
      </w:pPr>
      <w:r>
        <w:t>Holding one-month courses for the students studying in the first year of primary courses in the bilingual areas</w:t>
      </w:r>
    </w:p>
    <w:p w:rsidR="001B5B76" w:rsidRDefault="001B5B76" w:rsidP="001B5B76">
      <w:r>
        <w:t>133.</w:t>
      </w:r>
      <w:r>
        <w:tab/>
        <w:t>According to article 52 of the Law of the Economic, Social and Cultural Development Plan, the Government shall take the following measures which are not necessarily needed to be passed by the parliament with the purpose to ensure equal access to education in less developed areas and promote knowledge and skills and productivity of the female students as well as develop qualitative and quantitative aspects of public education:</w:t>
      </w:r>
    </w:p>
    <w:p w:rsidR="001B5B76" w:rsidRDefault="001B5B76" w:rsidP="001B5B76">
      <w:r>
        <w:tab/>
        <w:t>(a)</w:t>
      </w:r>
      <w:r>
        <w:tab/>
        <w:t>Promoting required grounds for the implementation of the programme of the education for all;</w:t>
      </w:r>
    </w:p>
    <w:p w:rsidR="001B5B76" w:rsidRDefault="001B5B76" w:rsidP="001B5B76">
      <w:r>
        <w:tab/>
        <w:t>(b)</w:t>
      </w:r>
      <w:r>
        <w:tab/>
        <w:t>Making the education compulsory until the end of the junior secondary course in proportion to the available facilities in the areas which shall be gradually announced by the Ministry of Education as projected in the Fourth Development Plan;</w:t>
      </w:r>
    </w:p>
    <w:p w:rsidR="001B5B76" w:rsidRDefault="001B5B76" w:rsidP="001B5B76">
      <w:r>
        <w:tab/>
        <w:t>(c)</w:t>
      </w:r>
      <w:r>
        <w:tab/>
        <w:t>In addition to appropriation of usual public budget of the education sector, taking required measures to promote financial, managerial and executive independence of educational units (schools) for optimum use of non-governmental capital and capacities for promoting the capacities and productivity of the said units;</w:t>
      </w:r>
    </w:p>
    <w:p w:rsidR="001B5B76" w:rsidRDefault="001B5B76" w:rsidP="001B5B76">
      <w:r>
        <w:tab/>
        <w:t>(d)</w:t>
      </w:r>
      <w:r>
        <w:tab/>
        <w:t>Making required reforms in educational programmes and deepening and improving education in the fields of mathematics, sciences and English language;</w:t>
      </w:r>
    </w:p>
    <w:p w:rsidR="001B5B76" w:rsidRDefault="001B5B76" w:rsidP="001B5B76">
      <w:r>
        <w:tab/>
        <w:t>(e)</w:t>
      </w:r>
      <w:r>
        <w:tab/>
        <w:t>Promoting vocational skills and capacities of teachers based on the related norms of the knowledge, behaviour and function of teachers using international experiences given educational situation with in the country;</w:t>
      </w:r>
    </w:p>
    <w:p w:rsidR="001B5B76" w:rsidRDefault="001B5B76" w:rsidP="001B5B76">
      <w:r>
        <w:tab/>
        <w:t>(f)</w:t>
      </w:r>
      <w:r>
        <w:tab/>
        <w:t>Making required preparations and providing necessary facilities for strengthening educational buildings against earthquake and natural calamities and observing related standards especially with regard to the schools of female students as well as extending required support for benevolent school builders;</w:t>
      </w:r>
    </w:p>
    <w:p w:rsidR="001B5B76" w:rsidRDefault="001B5B76" w:rsidP="001B5B76">
      <w:r>
        <w:tab/>
        <w:t>(g)</w:t>
      </w:r>
      <w:r>
        <w:tab/>
        <w:t>Adopting required rules and regulations for providing, attracting and keeping necessary man power for less developed areas for issuance of employment permits, purchase of educational services and welfare facilities;</w:t>
      </w:r>
    </w:p>
    <w:p w:rsidR="001B5B76" w:rsidRDefault="001B5B76" w:rsidP="001B5B76">
      <w:r>
        <w:tab/>
        <w:t>(h)</w:t>
      </w:r>
      <w:r>
        <w:tab/>
        <w:t>Providing facilities for removing educational deprivations through development of boarding schools, central dormitories and rural centres for education, distance education and providing required nutrition, transportation and health facilities for students and meeting other expenditures relating to boarding schools and establishment and development of educational space in proportion to the number of genders of students and making and implementing required programmes for development of pre primary courses in bilingual areas.</w:t>
      </w:r>
    </w:p>
    <w:p w:rsidR="001B5B76" w:rsidRDefault="001B5B76" w:rsidP="001B5B76">
      <w:r>
        <w:t>134.</w:t>
      </w:r>
      <w:r>
        <w:tab/>
        <w:t>In view of the paragraph 8 of article 52 of the Fourth Development Plan, rules of procedures of compulsory education up to the end of the secondary level were adopted by the Cabinet and communicated to the Ministry of Education, Interior Ministry and Management and Planning Organization for implementation. Therefore (according to the Adoption of the cabinet dated 1384, 5, 8) the Ministry of Education shall take every measure in order to put the above-mentioned rules of procedure into force by the end of the Fourth Development Plan throughout the country.</w:t>
      </w:r>
    </w:p>
    <w:p w:rsidR="004F3751" w:rsidRDefault="001B5B76" w:rsidP="001B5B76">
      <w:r>
        <w:t>135.</w:t>
      </w:r>
      <w:r>
        <w:tab/>
        <w:t>Also those people who could not finish their education shall be identified and provided with educational facilities. All provincial organizations of education as well as management and planning organizations shall examine reasons behind and obstacles to continuation of the education of the above-mentioned group of people and set the quantitative targets and relevant indicators as well as the required financial resources and submit them to the provincial planning and development council within the annual budget of the province for making required decision in this respect. To this end all provincial organizations of education shall provide the above-mentioned people with required facilities including boarding schools, non-stationed schools and distance education in proportion to the local and regional requirements using different relevant methods in this regard. Also according to paragraph 7 of the rules of procedure of the Ministry of Education, names of those parents or legal guardians who prevent their children to continue their education shall be submitted to legal authorities for possible punishments as stipulated by article 4 of the law to Support the Youth and Children dated 2002.</w:t>
      </w:r>
    </w:p>
    <w:p w:rsidR="001B5B76" w:rsidRDefault="004F3751" w:rsidP="001B5B76">
      <w:r>
        <w:br w:type="page"/>
      </w:r>
      <w:r w:rsidR="001B5B76">
        <w:t>136.</w:t>
      </w:r>
      <w:r w:rsidR="001B5B76">
        <w:tab/>
        <w:t>In line with the implementation of Government plans for promoting education, and in light of the UNESCO Agreement on Education for All, dated 1990, in Jamtin Thailand as well as the Final Document of the International Conference on Education for All in Dakar, Senegal (2000) and given the commitments of all countries for materialization of the targets stipulated in the above-mentioned document by 2015, the Center for Supervising and Planning of Education for All shall take required measures to reach the defined targets in this respect.</w:t>
      </w:r>
    </w:p>
    <w:p w:rsidR="001B5B76" w:rsidRDefault="001B5B76" w:rsidP="001B5B76">
      <w:r>
        <w:t>137.</w:t>
      </w:r>
      <w:r>
        <w:tab/>
        <w:t>One of the basic strategies of the Ministry of Education for promotion of education at the primary level is to put emphasis on educating those girls who could not finish their education in deprived and desolated areas. This issue is clearly envisaged in the five year development plans. Therefore, in the educational periods of 2000-2001 and 2001-2002, with the participation of the Center for Women Participation of the Presidential Office, the plan for attracting the girls who shall receive compulsory education or continue their unfinished education was implemented in six deprived provinces ( Sistan and Baluchestan, West Azaerbaijan, Ardebil, Kurdistan, Khozestan and Hormozgan) that resulted in attraction of 6500 girls who have not been able to finish their education for the educational year of 2000-2001 and attraction of 3500 in educational year of 2001-2002. In educational year of 2003-2004 especial budget was appropriated for extending coverage of education while reiterating on the girls who have dropped out of school that was resulted in education of 32736 students.</w:t>
      </w:r>
    </w:p>
    <w:p w:rsidR="001B5B76" w:rsidRDefault="001B5B76" w:rsidP="001B5B76">
      <w:r>
        <w:t>138.</w:t>
      </w:r>
      <w:r>
        <w:tab/>
        <w:t>With the purpose to create equal educational opportunities, remove deprivation in the less developed areas and promote educational level of children in rural areas with limited population, in which holding classes with high quality is not possible, establishment of boarding school at junior secondary and secondary levels was put in the agenda of the Ministry of Education, and the drive in this respect was expedited during recent years to extent that annually around 200 boarding schools have been established throughout the country for students of deprived rural and nomadic areas. Therefore, number of boarding schools was increased from 2111 in 2001-2001 to 2880 in 2003-2004. 428416 students are studying in these boarding schools out of whom 41 per cent  are female (these figures are for the year 2003-2004).</w:t>
      </w:r>
    </w:p>
    <w:p w:rsidR="001B5B76" w:rsidRDefault="001B5B76" w:rsidP="001B5B76">
      <w:r>
        <w:t>139.</w:t>
      </w:r>
      <w:r>
        <w:tab/>
        <w:t>One of the measures taken by the Government since post revolution era in favor of the deprived people is the establishment of model public schools. These types of schools were established since 1985 for poor students of less developed regions in middle and secondary levels and they were increased since 2001. To this end, every measure was also taken to increase quality of these schools. Total number of these schools increased by 951 in 2003-2004 as compared with 1996-2001 which stood at 608. Currently around 147677 students are studying in these schools.</w:t>
      </w:r>
    </w:p>
    <w:p w:rsidR="001B5B76" w:rsidRDefault="001B5B76" w:rsidP="001B5B76">
      <w:r>
        <w:t>140.</w:t>
      </w:r>
      <w:r>
        <w:tab/>
        <w:t>Further attention to nomads and educational affairs of their children have always been of paramount importance in the eyes of the Ministry of Education. In this context using all legal, financial and human resources have led to remarkable promotion of the education of nomadic students. To this end, establishment of new nomadic schools, boarding schools and organization of mobile work force according to the migration of nomads and, the project for increasing quality of nomad’s education have been among the most important measures taken by the Ministry of Education.</w:t>
      </w:r>
    </w:p>
    <w:p w:rsidR="001B5B76" w:rsidRDefault="001B5B76" w:rsidP="001B5B76">
      <w:r>
        <w:t>141.</w:t>
      </w:r>
      <w:r>
        <w:tab/>
        <w:t>In the educational year of 2004-2005 16334 students in 5769 nomadic schools were studying which has shown an increase of 16 per cent in number of students and 15 per cent increase in number of educational centres.</w:t>
      </w:r>
    </w:p>
    <w:p w:rsidR="001B5B76" w:rsidRDefault="001B5B76" w:rsidP="001B5B76">
      <w:pPr>
        <w:pStyle w:val="Heading3"/>
      </w:pPr>
      <w:r>
        <w:t>Education for adults</w:t>
      </w:r>
    </w:p>
    <w:p w:rsidR="001B5B76" w:rsidRDefault="001B5B76" w:rsidP="001B5B76">
      <w:r>
        <w:t>142.</w:t>
      </w:r>
      <w:r>
        <w:tab/>
        <w:t>In Iran, Iranian Literacy Movement is considered as the sole organization responsible for rendering educational services up to the end the primary courses for adults. Therefore, given the two decades of successful experiences in the literacy movement of the above-mentioned organization and in view of the future needs within the framework 2025 Vision Plan, main strategies for promotion of literacy in the country include full literacy of all people from various ages,  promotion of knowledge of the students, activating the NGOs and the private sector in the literacy movement, development of literacy in the form of distance education and semi attendance learning as well as reform of the educational system.</w:t>
      </w:r>
    </w:p>
    <w:p w:rsidR="001B5B76" w:rsidRDefault="001B5B76" w:rsidP="001B5B76">
      <w:r>
        <w:t>143.</w:t>
      </w:r>
      <w:r>
        <w:tab/>
        <w:t>Iranian Literacy Movement Organization has appropriated especial budget for defining and organizing especial education programmes in the provinces in which different sects and tribes are living with the purpose to remove deprivation and discrimination in the education sector. The following table shows the budget appropriated in this respect. As it is clear this budget has mainly been allocated to the education of women and girls given meticulous attention paid to the local and regional requirements.</w:t>
      </w:r>
    </w:p>
    <w:p w:rsidR="001B5B76" w:rsidRDefault="001B5B76" w:rsidP="001B5B76">
      <w:pPr>
        <w:pStyle w:val="Heading2"/>
      </w:pPr>
      <w:r>
        <w:t>Table 28</w:t>
      </w:r>
    </w:p>
    <w:p w:rsidR="001B5B76" w:rsidRDefault="001B5B76" w:rsidP="001B5B76">
      <w:pPr>
        <w:pStyle w:val="Heading2"/>
        <w:ind w:left="992"/>
        <w:jc w:val="left"/>
      </w:pPr>
      <w:r w:rsidRPr="00EB3B8F">
        <w:t>The budget allocated for removing discrimination in the education sector</w:t>
      </w:r>
      <w:r>
        <w:br/>
      </w:r>
      <w:r w:rsidRPr="00EB3B8F">
        <w:t>in the provinces where different sects and tribes are living during the</w:t>
      </w:r>
      <w:r>
        <w:br/>
        <w:t xml:space="preserve">                              past three years (f</w:t>
      </w:r>
      <w:r w:rsidRPr="00EB3B8F">
        <w:t>igures are in Rial)</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21"/>
        <w:gridCol w:w="1821"/>
        <w:gridCol w:w="1924"/>
        <w:gridCol w:w="1970"/>
      </w:tblGrid>
      <w:tr w:rsidR="001B5B76" w:rsidRPr="00EB3B8F" w:rsidTr="00E13F14">
        <w:tblPrEx>
          <w:tblCellMar>
            <w:top w:w="0" w:type="dxa"/>
            <w:bottom w:w="0" w:type="dxa"/>
          </w:tblCellMar>
        </w:tblPrEx>
        <w:trPr>
          <w:jc w:val="center"/>
        </w:trPr>
        <w:tc>
          <w:tcPr>
            <w:tcW w:w="720" w:type="dxa"/>
            <w:tcBorders>
              <w:bottom w:val="single" w:sz="4" w:space="0" w:color="auto"/>
            </w:tcBorders>
          </w:tcPr>
          <w:p w:rsidR="001B5B76" w:rsidRPr="00EB3B8F" w:rsidRDefault="001B5B76" w:rsidP="001B5B76">
            <w:pPr>
              <w:spacing w:after="0"/>
              <w:jc w:val="center"/>
              <w:rPr>
                <w:bCs/>
                <w:szCs w:val="24"/>
              </w:rPr>
            </w:pPr>
            <w:r>
              <w:br w:type="page"/>
            </w:r>
            <w:r w:rsidRPr="00EB3B8F">
              <w:rPr>
                <w:bCs/>
                <w:szCs w:val="24"/>
              </w:rPr>
              <w:t>No.</w:t>
            </w:r>
          </w:p>
        </w:tc>
        <w:tc>
          <w:tcPr>
            <w:tcW w:w="2921" w:type="dxa"/>
            <w:tcBorders>
              <w:bottom w:val="single" w:sz="4" w:space="0" w:color="auto"/>
            </w:tcBorders>
          </w:tcPr>
          <w:p w:rsidR="001B5B76" w:rsidRPr="00EB3B8F" w:rsidRDefault="001B5B76" w:rsidP="001B5B76">
            <w:pPr>
              <w:spacing w:after="0"/>
              <w:jc w:val="center"/>
              <w:rPr>
                <w:bCs/>
                <w:szCs w:val="24"/>
              </w:rPr>
            </w:pPr>
            <w:r w:rsidRPr="00EB3B8F">
              <w:rPr>
                <w:bCs/>
                <w:szCs w:val="24"/>
              </w:rPr>
              <w:t>Name of province</w:t>
            </w:r>
          </w:p>
        </w:tc>
        <w:tc>
          <w:tcPr>
            <w:tcW w:w="1821" w:type="dxa"/>
            <w:tcBorders>
              <w:bottom w:val="single" w:sz="4" w:space="0" w:color="auto"/>
            </w:tcBorders>
          </w:tcPr>
          <w:p w:rsidR="001B5B76" w:rsidRPr="00EB3B8F" w:rsidRDefault="001B5B76" w:rsidP="001B5B76">
            <w:pPr>
              <w:spacing w:after="0"/>
              <w:jc w:val="center"/>
              <w:rPr>
                <w:bCs/>
                <w:szCs w:val="24"/>
              </w:rPr>
            </w:pPr>
            <w:r w:rsidRPr="00EB3B8F">
              <w:rPr>
                <w:bCs/>
                <w:szCs w:val="24"/>
              </w:rPr>
              <w:t>2003</w:t>
            </w:r>
          </w:p>
        </w:tc>
        <w:tc>
          <w:tcPr>
            <w:tcW w:w="1924" w:type="dxa"/>
            <w:tcBorders>
              <w:bottom w:val="single" w:sz="4" w:space="0" w:color="auto"/>
            </w:tcBorders>
          </w:tcPr>
          <w:p w:rsidR="001B5B76" w:rsidRPr="00EB3B8F" w:rsidRDefault="001B5B76" w:rsidP="001B5B76">
            <w:pPr>
              <w:spacing w:after="0"/>
              <w:jc w:val="center"/>
              <w:rPr>
                <w:bCs/>
                <w:szCs w:val="24"/>
              </w:rPr>
            </w:pPr>
            <w:r w:rsidRPr="00EB3B8F">
              <w:rPr>
                <w:bCs/>
                <w:szCs w:val="24"/>
              </w:rPr>
              <w:t>2004</w:t>
            </w:r>
          </w:p>
        </w:tc>
        <w:tc>
          <w:tcPr>
            <w:tcW w:w="1970" w:type="dxa"/>
            <w:tcBorders>
              <w:bottom w:val="single" w:sz="4" w:space="0" w:color="auto"/>
            </w:tcBorders>
          </w:tcPr>
          <w:p w:rsidR="001B5B76" w:rsidRPr="00EB3B8F" w:rsidRDefault="001B5B76" w:rsidP="001B5B76">
            <w:pPr>
              <w:spacing w:after="0"/>
              <w:jc w:val="center"/>
              <w:rPr>
                <w:bCs/>
                <w:szCs w:val="24"/>
              </w:rPr>
            </w:pPr>
            <w:r w:rsidRPr="00EB3B8F">
              <w:rPr>
                <w:bCs/>
                <w:szCs w:val="24"/>
              </w:rPr>
              <w:t>2005</w:t>
            </w:r>
          </w:p>
        </w:tc>
      </w:tr>
      <w:tr w:rsidR="001B5B76" w:rsidRPr="00EB3B8F" w:rsidTr="00E13F14">
        <w:tblPrEx>
          <w:tblCellMar>
            <w:top w:w="0" w:type="dxa"/>
            <w:bottom w:w="0" w:type="dxa"/>
          </w:tblCellMar>
        </w:tblPrEx>
        <w:trPr>
          <w:jc w:val="center"/>
        </w:trPr>
        <w:tc>
          <w:tcPr>
            <w:tcW w:w="720" w:type="dxa"/>
            <w:tcBorders>
              <w:bottom w:val="nil"/>
            </w:tcBorders>
          </w:tcPr>
          <w:p w:rsidR="001B5B76" w:rsidRPr="00EB3B8F" w:rsidRDefault="001B5B76" w:rsidP="001B5B76">
            <w:pPr>
              <w:spacing w:after="0"/>
              <w:jc w:val="lowKashida"/>
              <w:rPr>
                <w:szCs w:val="24"/>
              </w:rPr>
            </w:pPr>
            <w:r w:rsidRPr="00EB3B8F">
              <w:rPr>
                <w:szCs w:val="24"/>
              </w:rPr>
              <w:t>1</w:t>
            </w:r>
          </w:p>
        </w:tc>
        <w:tc>
          <w:tcPr>
            <w:tcW w:w="2921" w:type="dxa"/>
            <w:tcBorders>
              <w:bottom w:val="nil"/>
            </w:tcBorders>
          </w:tcPr>
          <w:p w:rsidR="001B5B76" w:rsidRPr="00EB3B8F" w:rsidRDefault="001B5B76" w:rsidP="001B5B76">
            <w:pPr>
              <w:spacing w:after="0"/>
              <w:jc w:val="lowKashida"/>
              <w:rPr>
                <w:szCs w:val="24"/>
              </w:rPr>
            </w:pPr>
            <w:r w:rsidRPr="00EB3B8F">
              <w:rPr>
                <w:szCs w:val="24"/>
              </w:rPr>
              <w:t>East Azerbaijan</w:t>
            </w:r>
          </w:p>
        </w:tc>
        <w:tc>
          <w:tcPr>
            <w:tcW w:w="1821" w:type="dxa"/>
            <w:tcBorders>
              <w:bottom w:val="nil"/>
            </w:tcBorders>
          </w:tcPr>
          <w:p w:rsidR="001B5B76" w:rsidRPr="00EB3B8F" w:rsidRDefault="001B5B76" w:rsidP="001B5B76">
            <w:pPr>
              <w:spacing w:after="0"/>
              <w:ind w:right="170"/>
              <w:jc w:val="right"/>
              <w:rPr>
                <w:szCs w:val="24"/>
              </w:rPr>
            </w:pPr>
            <w:r w:rsidRPr="00EB3B8F">
              <w:rPr>
                <w:szCs w:val="24"/>
              </w:rPr>
              <w:t>3</w:t>
            </w:r>
            <w:r>
              <w:rPr>
                <w:szCs w:val="24"/>
              </w:rPr>
              <w:t xml:space="preserve"> </w:t>
            </w:r>
            <w:r w:rsidRPr="00EB3B8F">
              <w:rPr>
                <w:szCs w:val="24"/>
              </w:rPr>
              <w:t>471</w:t>
            </w:r>
            <w:r>
              <w:rPr>
                <w:szCs w:val="24"/>
              </w:rPr>
              <w:t xml:space="preserve"> </w:t>
            </w:r>
            <w:r w:rsidRPr="00EB3B8F">
              <w:rPr>
                <w:szCs w:val="24"/>
              </w:rPr>
              <w:t>227</w:t>
            </w:r>
            <w:r>
              <w:rPr>
                <w:szCs w:val="24"/>
              </w:rPr>
              <w:t xml:space="preserve"> </w:t>
            </w:r>
            <w:r w:rsidRPr="00EB3B8F">
              <w:rPr>
                <w:szCs w:val="24"/>
              </w:rPr>
              <w:t>000</w:t>
            </w:r>
          </w:p>
        </w:tc>
        <w:tc>
          <w:tcPr>
            <w:tcW w:w="1924" w:type="dxa"/>
            <w:tcBorders>
              <w:bottom w:val="nil"/>
            </w:tcBorders>
          </w:tcPr>
          <w:p w:rsidR="001B5B76" w:rsidRPr="00EB3B8F" w:rsidRDefault="001B5B76" w:rsidP="001B5B76">
            <w:pPr>
              <w:spacing w:after="0"/>
              <w:ind w:right="170"/>
              <w:jc w:val="right"/>
              <w:rPr>
                <w:szCs w:val="24"/>
              </w:rPr>
            </w:pPr>
            <w:r w:rsidRPr="00EB3B8F">
              <w:rPr>
                <w:szCs w:val="24"/>
              </w:rPr>
              <w:t>4</w:t>
            </w:r>
            <w:r>
              <w:rPr>
                <w:szCs w:val="24"/>
              </w:rPr>
              <w:t xml:space="preserve"> </w:t>
            </w:r>
            <w:r w:rsidRPr="00EB3B8F">
              <w:rPr>
                <w:szCs w:val="24"/>
              </w:rPr>
              <w:t>048</w:t>
            </w:r>
            <w:r>
              <w:rPr>
                <w:szCs w:val="24"/>
              </w:rPr>
              <w:t xml:space="preserve"> </w:t>
            </w:r>
            <w:r w:rsidRPr="00EB3B8F">
              <w:rPr>
                <w:szCs w:val="24"/>
              </w:rPr>
              <w:t>654</w:t>
            </w:r>
            <w:r>
              <w:rPr>
                <w:szCs w:val="24"/>
              </w:rPr>
              <w:t xml:space="preserve"> </w:t>
            </w:r>
            <w:r w:rsidRPr="00EB3B8F">
              <w:rPr>
                <w:szCs w:val="24"/>
              </w:rPr>
              <w:t>774</w:t>
            </w:r>
          </w:p>
        </w:tc>
        <w:tc>
          <w:tcPr>
            <w:tcW w:w="1970" w:type="dxa"/>
            <w:tcBorders>
              <w:bottom w:val="nil"/>
            </w:tcBorders>
          </w:tcPr>
          <w:p w:rsidR="001B5B76" w:rsidRPr="00EB3B8F" w:rsidRDefault="001B5B76" w:rsidP="001B5B76">
            <w:pPr>
              <w:spacing w:after="0"/>
              <w:ind w:right="227"/>
              <w:jc w:val="right"/>
              <w:rPr>
                <w:szCs w:val="24"/>
              </w:rPr>
            </w:pPr>
            <w:r w:rsidRPr="00EB3B8F">
              <w:rPr>
                <w:szCs w:val="24"/>
              </w:rPr>
              <w:t>7</w:t>
            </w:r>
            <w:r>
              <w:rPr>
                <w:szCs w:val="24"/>
              </w:rPr>
              <w:t xml:space="preserve"> </w:t>
            </w:r>
            <w:r w:rsidRPr="00EB3B8F">
              <w:rPr>
                <w:szCs w:val="24"/>
              </w:rPr>
              <w:t>104</w:t>
            </w:r>
            <w:r>
              <w:rPr>
                <w:szCs w:val="24"/>
              </w:rPr>
              <w:t xml:space="preserve"> </w:t>
            </w:r>
            <w:r w:rsidRPr="00EB3B8F">
              <w:rPr>
                <w:szCs w:val="24"/>
              </w:rPr>
              <w:t>408</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2</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 xml:space="preserve">West Azerbaijan </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6</w:t>
            </w:r>
            <w:r>
              <w:rPr>
                <w:szCs w:val="24"/>
              </w:rPr>
              <w:t xml:space="preserve"> </w:t>
            </w:r>
            <w:r w:rsidRPr="00EB3B8F">
              <w:rPr>
                <w:szCs w:val="24"/>
              </w:rPr>
              <w:t>777</w:t>
            </w:r>
            <w:r>
              <w:rPr>
                <w:szCs w:val="24"/>
              </w:rPr>
              <w:t xml:space="preserve"> </w:t>
            </w:r>
            <w:r w:rsidRPr="00EB3B8F">
              <w:rPr>
                <w:szCs w:val="24"/>
              </w:rPr>
              <w:t>655</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6</w:t>
            </w:r>
            <w:r>
              <w:rPr>
                <w:szCs w:val="24"/>
              </w:rPr>
              <w:t xml:space="preserve"> </w:t>
            </w:r>
            <w:r w:rsidRPr="00EB3B8F">
              <w:rPr>
                <w:szCs w:val="24"/>
              </w:rPr>
              <w:t>607</w:t>
            </w:r>
            <w:r>
              <w:rPr>
                <w:szCs w:val="24"/>
              </w:rPr>
              <w:t xml:space="preserve"> </w:t>
            </w:r>
            <w:r w:rsidRPr="00EB3B8F">
              <w:rPr>
                <w:szCs w:val="24"/>
              </w:rPr>
              <w:t>316</w:t>
            </w:r>
            <w:r>
              <w:rPr>
                <w:szCs w:val="24"/>
              </w:rPr>
              <w:t xml:space="preserve"> </w:t>
            </w:r>
            <w:r w:rsidRPr="00EB3B8F">
              <w:rPr>
                <w:szCs w:val="24"/>
              </w:rPr>
              <w:t>102</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6</w:t>
            </w:r>
            <w:r>
              <w:rPr>
                <w:szCs w:val="24"/>
              </w:rPr>
              <w:t xml:space="preserve"> </w:t>
            </w:r>
            <w:r w:rsidRPr="00EB3B8F">
              <w:rPr>
                <w:szCs w:val="24"/>
              </w:rPr>
              <w:t>062</w:t>
            </w:r>
            <w:r>
              <w:rPr>
                <w:szCs w:val="24"/>
              </w:rPr>
              <w:t xml:space="preserve"> </w:t>
            </w:r>
            <w:r w:rsidRPr="00EB3B8F">
              <w:rPr>
                <w:szCs w:val="24"/>
              </w:rPr>
              <w:t>422</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3</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 xml:space="preserve">Ardebil </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3</w:t>
            </w:r>
            <w:r>
              <w:rPr>
                <w:szCs w:val="24"/>
              </w:rPr>
              <w:t xml:space="preserve"> </w:t>
            </w:r>
            <w:r w:rsidRPr="00EB3B8F">
              <w:rPr>
                <w:szCs w:val="24"/>
              </w:rPr>
              <w:t>939</w:t>
            </w:r>
            <w:r>
              <w:rPr>
                <w:szCs w:val="24"/>
              </w:rPr>
              <w:t xml:space="preserve"> </w:t>
            </w:r>
            <w:r w:rsidRPr="00EB3B8F">
              <w:rPr>
                <w:szCs w:val="24"/>
              </w:rPr>
              <w:t>242</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4</w:t>
            </w:r>
            <w:r>
              <w:rPr>
                <w:szCs w:val="24"/>
              </w:rPr>
              <w:t xml:space="preserve"> </w:t>
            </w:r>
            <w:r w:rsidRPr="00EB3B8F">
              <w:rPr>
                <w:szCs w:val="24"/>
              </w:rPr>
              <w:t>036</w:t>
            </w:r>
            <w:r>
              <w:rPr>
                <w:szCs w:val="24"/>
              </w:rPr>
              <w:t xml:space="preserve"> </w:t>
            </w:r>
            <w:r w:rsidRPr="00EB3B8F">
              <w:rPr>
                <w:szCs w:val="24"/>
              </w:rPr>
              <w:t>600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4</w:t>
            </w:r>
            <w:r>
              <w:rPr>
                <w:szCs w:val="24"/>
              </w:rPr>
              <w:t xml:space="preserve"> </w:t>
            </w:r>
            <w:r w:rsidRPr="00EB3B8F">
              <w:rPr>
                <w:szCs w:val="24"/>
              </w:rPr>
              <w:t>471</w:t>
            </w:r>
            <w:r>
              <w:rPr>
                <w:szCs w:val="24"/>
              </w:rPr>
              <w:t xml:space="preserve"> </w:t>
            </w:r>
            <w:r w:rsidRPr="00EB3B8F">
              <w:rPr>
                <w:szCs w:val="24"/>
              </w:rPr>
              <w:t>060</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4</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Elam</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929</w:t>
            </w:r>
            <w:r>
              <w:rPr>
                <w:szCs w:val="24"/>
              </w:rPr>
              <w:t xml:space="preserve"> </w:t>
            </w:r>
            <w:r w:rsidRPr="00EB3B8F">
              <w:rPr>
                <w:szCs w:val="24"/>
              </w:rPr>
              <w:t>289</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1</w:t>
            </w:r>
            <w:r>
              <w:rPr>
                <w:szCs w:val="24"/>
              </w:rPr>
              <w:t xml:space="preserve"> </w:t>
            </w:r>
            <w:r w:rsidRPr="00EB3B8F">
              <w:rPr>
                <w:szCs w:val="24"/>
              </w:rPr>
              <w:t>388</w:t>
            </w:r>
            <w:r>
              <w:rPr>
                <w:szCs w:val="24"/>
              </w:rPr>
              <w:t xml:space="preserve"> </w:t>
            </w:r>
            <w:r w:rsidRPr="00EB3B8F">
              <w:rPr>
                <w:szCs w:val="24"/>
              </w:rPr>
              <w:t>900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1</w:t>
            </w:r>
            <w:r>
              <w:rPr>
                <w:szCs w:val="24"/>
              </w:rPr>
              <w:t xml:space="preserve"> </w:t>
            </w:r>
            <w:r w:rsidRPr="00EB3B8F">
              <w:rPr>
                <w:szCs w:val="24"/>
              </w:rPr>
              <w:t>708</w:t>
            </w:r>
            <w:r>
              <w:rPr>
                <w:szCs w:val="24"/>
              </w:rPr>
              <w:t xml:space="preserve"> </w:t>
            </w:r>
            <w:r w:rsidRPr="00EB3B8F">
              <w:rPr>
                <w:szCs w:val="24"/>
              </w:rPr>
              <w:t>476</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5</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Chahar Mahal Bakhtiari</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1</w:t>
            </w:r>
            <w:r>
              <w:rPr>
                <w:szCs w:val="24"/>
              </w:rPr>
              <w:t xml:space="preserve"> </w:t>
            </w:r>
            <w:r w:rsidRPr="00EB3B8F">
              <w:rPr>
                <w:szCs w:val="24"/>
              </w:rPr>
              <w:t>985</w:t>
            </w:r>
            <w:r>
              <w:rPr>
                <w:szCs w:val="24"/>
              </w:rPr>
              <w:t xml:space="preserve"> </w:t>
            </w:r>
            <w:r w:rsidRPr="00EB3B8F">
              <w:rPr>
                <w:szCs w:val="24"/>
              </w:rPr>
              <w:t>794</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2</w:t>
            </w:r>
            <w:r>
              <w:rPr>
                <w:szCs w:val="24"/>
              </w:rPr>
              <w:t xml:space="preserve"> </w:t>
            </w:r>
            <w:r w:rsidRPr="00EB3B8F">
              <w:rPr>
                <w:szCs w:val="24"/>
              </w:rPr>
              <w:t>017</w:t>
            </w:r>
            <w:r>
              <w:rPr>
                <w:szCs w:val="24"/>
              </w:rPr>
              <w:t xml:space="preserve"> </w:t>
            </w:r>
            <w:r w:rsidRPr="00EB3B8F">
              <w:rPr>
                <w:szCs w:val="24"/>
              </w:rPr>
              <w:t>700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1</w:t>
            </w:r>
            <w:r>
              <w:rPr>
                <w:szCs w:val="24"/>
              </w:rPr>
              <w:t xml:space="preserve"> </w:t>
            </w:r>
            <w:r w:rsidRPr="00EB3B8F">
              <w:rPr>
                <w:szCs w:val="24"/>
              </w:rPr>
              <w:t>411</w:t>
            </w:r>
            <w:r>
              <w:rPr>
                <w:szCs w:val="24"/>
              </w:rPr>
              <w:t xml:space="preserve"> </w:t>
            </w:r>
            <w:r w:rsidRPr="00EB3B8F">
              <w:rPr>
                <w:szCs w:val="24"/>
              </w:rPr>
              <w:t>746</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6</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Khuzestan</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4</w:t>
            </w:r>
            <w:r>
              <w:rPr>
                <w:szCs w:val="24"/>
              </w:rPr>
              <w:t xml:space="preserve"> </w:t>
            </w:r>
            <w:r w:rsidRPr="00EB3B8F">
              <w:rPr>
                <w:szCs w:val="24"/>
              </w:rPr>
              <w:t>779</w:t>
            </w:r>
            <w:r>
              <w:rPr>
                <w:szCs w:val="24"/>
              </w:rPr>
              <w:t xml:space="preserve"> </w:t>
            </w:r>
            <w:r w:rsidRPr="00EB3B8F">
              <w:rPr>
                <w:szCs w:val="24"/>
              </w:rPr>
              <w:t>722</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8</w:t>
            </w:r>
            <w:r>
              <w:rPr>
                <w:szCs w:val="24"/>
              </w:rPr>
              <w:t xml:space="preserve"> </w:t>
            </w:r>
            <w:r w:rsidRPr="00EB3B8F">
              <w:rPr>
                <w:szCs w:val="24"/>
              </w:rPr>
              <w:t>243</w:t>
            </w:r>
            <w:r>
              <w:rPr>
                <w:szCs w:val="24"/>
              </w:rPr>
              <w:t xml:space="preserve"> </w:t>
            </w:r>
            <w:r w:rsidRPr="00EB3B8F">
              <w:rPr>
                <w:szCs w:val="24"/>
              </w:rPr>
              <w:t>160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8</w:t>
            </w:r>
            <w:r>
              <w:rPr>
                <w:szCs w:val="24"/>
              </w:rPr>
              <w:t xml:space="preserve"> </w:t>
            </w:r>
            <w:r w:rsidRPr="00EB3B8F">
              <w:rPr>
                <w:szCs w:val="24"/>
              </w:rPr>
              <w:t>300</w:t>
            </w:r>
            <w:r>
              <w:rPr>
                <w:szCs w:val="24"/>
              </w:rPr>
              <w:t xml:space="preserve"> </w:t>
            </w:r>
            <w:r w:rsidRPr="00EB3B8F">
              <w:rPr>
                <w:szCs w:val="24"/>
              </w:rPr>
              <w:t>230</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7</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Zanjan</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1</w:t>
            </w:r>
            <w:r>
              <w:rPr>
                <w:szCs w:val="24"/>
              </w:rPr>
              <w:t xml:space="preserve"> </w:t>
            </w:r>
            <w:r w:rsidRPr="00EB3B8F">
              <w:rPr>
                <w:szCs w:val="24"/>
              </w:rPr>
              <w:t>067</w:t>
            </w:r>
            <w:r>
              <w:rPr>
                <w:szCs w:val="24"/>
              </w:rPr>
              <w:t xml:space="preserve"> </w:t>
            </w:r>
            <w:r w:rsidRPr="00EB3B8F">
              <w:rPr>
                <w:szCs w:val="24"/>
              </w:rPr>
              <w:t>785</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838</w:t>
            </w:r>
            <w:r>
              <w:rPr>
                <w:szCs w:val="24"/>
              </w:rPr>
              <w:t xml:space="preserve"> </w:t>
            </w:r>
            <w:r w:rsidRPr="00EB3B8F">
              <w:rPr>
                <w:szCs w:val="24"/>
              </w:rPr>
              <w:t>400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1</w:t>
            </w:r>
            <w:r>
              <w:rPr>
                <w:szCs w:val="24"/>
              </w:rPr>
              <w:t xml:space="preserve"> </w:t>
            </w:r>
            <w:r w:rsidRPr="00EB3B8F">
              <w:rPr>
                <w:szCs w:val="24"/>
              </w:rPr>
              <w:t>991</w:t>
            </w:r>
            <w:r>
              <w:rPr>
                <w:szCs w:val="24"/>
              </w:rPr>
              <w:t xml:space="preserve"> </w:t>
            </w:r>
            <w:r w:rsidRPr="00EB3B8F">
              <w:rPr>
                <w:szCs w:val="24"/>
              </w:rPr>
              <w:t>974</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8</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Sistan &amp; Baluchestan</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6</w:t>
            </w:r>
            <w:r>
              <w:rPr>
                <w:szCs w:val="24"/>
              </w:rPr>
              <w:t xml:space="preserve"> </w:t>
            </w:r>
            <w:r w:rsidRPr="00EB3B8F">
              <w:rPr>
                <w:szCs w:val="24"/>
              </w:rPr>
              <w:t>408</w:t>
            </w:r>
            <w:r>
              <w:rPr>
                <w:szCs w:val="24"/>
              </w:rPr>
              <w:t xml:space="preserve"> </w:t>
            </w:r>
            <w:r w:rsidRPr="00EB3B8F">
              <w:rPr>
                <w:szCs w:val="24"/>
              </w:rPr>
              <w:t>797</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6</w:t>
            </w:r>
            <w:r>
              <w:rPr>
                <w:szCs w:val="24"/>
              </w:rPr>
              <w:t xml:space="preserve"> </w:t>
            </w:r>
            <w:r w:rsidRPr="00EB3B8F">
              <w:rPr>
                <w:szCs w:val="24"/>
              </w:rPr>
              <w:t>881</w:t>
            </w:r>
            <w:r>
              <w:rPr>
                <w:szCs w:val="24"/>
              </w:rPr>
              <w:t xml:space="preserve"> </w:t>
            </w:r>
            <w:r w:rsidRPr="00EB3B8F">
              <w:rPr>
                <w:szCs w:val="24"/>
              </w:rPr>
              <w:t>600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13</w:t>
            </w:r>
            <w:r>
              <w:rPr>
                <w:szCs w:val="24"/>
              </w:rPr>
              <w:t xml:space="preserve"> </w:t>
            </w:r>
            <w:r w:rsidRPr="00EB3B8F">
              <w:rPr>
                <w:szCs w:val="24"/>
              </w:rPr>
              <w:t>470</w:t>
            </w:r>
            <w:r>
              <w:rPr>
                <w:szCs w:val="24"/>
              </w:rPr>
              <w:t xml:space="preserve"> </w:t>
            </w:r>
            <w:r w:rsidRPr="00EB3B8F">
              <w:rPr>
                <w:szCs w:val="24"/>
              </w:rPr>
              <w:t>814</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9</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Kurdestan</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6</w:t>
            </w:r>
            <w:r>
              <w:rPr>
                <w:szCs w:val="24"/>
              </w:rPr>
              <w:t xml:space="preserve"> </w:t>
            </w:r>
            <w:r w:rsidRPr="00EB3B8F">
              <w:rPr>
                <w:szCs w:val="24"/>
              </w:rPr>
              <w:t>395</w:t>
            </w:r>
            <w:r>
              <w:rPr>
                <w:szCs w:val="24"/>
              </w:rPr>
              <w:t xml:space="preserve"> </w:t>
            </w:r>
            <w:r w:rsidRPr="00EB3B8F">
              <w:rPr>
                <w:szCs w:val="24"/>
              </w:rPr>
              <w:t>164</w:t>
            </w:r>
            <w:r>
              <w:rPr>
                <w:szCs w:val="24"/>
              </w:rPr>
              <w:t xml:space="preserve"> </w:t>
            </w:r>
            <w:r w:rsidRPr="00EB3B8F">
              <w:rPr>
                <w:szCs w:val="24"/>
              </w:rPr>
              <w:t>296</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47</w:t>
            </w:r>
            <w:r>
              <w:rPr>
                <w:szCs w:val="24"/>
              </w:rPr>
              <w:t xml:space="preserve"> </w:t>
            </w:r>
            <w:r w:rsidRPr="00EB3B8F">
              <w:rPr>
                <w:szCs w:val="24"/>
              </w:rPr>
              <w:t>016</w:t>
            </w:r>
            <w:r>
              <w:rPr>
                <w:szCs w:val="24"/>
              </w:rPr>
              <w:t xml:space="preserve"> </w:t>
            </w:r>
            <w:r w:rsidRPr="00EB3B8F">
              <w:rPr>
                <w:szCs w:val="24"/>
              </w:rPr>
              <w:t>000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6</w:t>
            </w:r>
            <w:r>
              <w:rPr>
                <w:szCs w:val="24"/>
              </w:rPr>
              <w:t xml:space="preserve"> </w:t>
            </w:r>
            <w:r w:rsidRPr="00EB3B8F">
              <w:rPr>
                <w:szCs w:val="24"/>
              </w:rPr>
              <w:t>353</w:t>
            </w:r>
            <w:r>
              <w:rPr>
                <w:szCs w:val="24"/>
              </w:rPr>
              <w:t xml:space="preserve"> </w:t>
            </w:r>
            <w:r w:rsidRPr="00EB3B8F">
              <w:rPr>
                <w:szCs w:val="24"/>
              </w:rPr>
              <w:t>800</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10</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Kermanshah</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1</w:t>
            </w:r>
            <w:r>
              <w:rPr>
                <w:szCs w:val="24"/>
              </w:rPr>
              <w:t xml:space="preserve"> </w:t>
            </w:r>
            <w:r w:rsidRPr="00EB3B8F">
              <w:rPr>
                <w:szCs w:val="24"/>
              </w:rPr>
              <w:t>526</w:t>
            </w:r>
            <w:r>
              <w:rPr>
                <w:szCs w:val="24"/>
              </w:rPr>
              <w:t xml:space="preserve"> </w:t>
            </w:r>
            <w:r w:rsidRPr="00EB3B8F">
              <w:rPr>
                <w:szCs w:val="24"/>
              </w:rPr>
              <w:t>860</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2</w:t>
            </w:r>
            <w:r>
              <w:rPr>
                <w:szCs w:val="24"/>
              </w:rPr>
              <w:t xml:space="preserve"> </w:t>
            </w:r>
            <w:r w:rsidRPr="00EB3B8F">
              <w:rPr>
                <w:szCs w:val="24"/>
              </w:rPr>
              <w:t>046</w:t>
            </w:r>
            <w:r>
              <w:rPr>
                <w:szCs w:val="24"/>
              </w:rPr>
              <w:t xml:space="preserve"> </w:t>
            </w:r>
            <w:r w:rsidRPr="00EB3B8F">
              <w:rPr>
                <w:szCs w:val="24"/>
              </w:rPr>
              <w:t>800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1</w:t>
            </w:r>
            <w:r>
              <w:rPr>
                <w:szCs w:val="24"/>
              </w:rPr>
              <w:t xml:space="preserve"> </w:t>
            </w:r>
            <w:r w:rsidRPr="00EB3B8F">
              <w:rPr>
                <w:szCs w:val="24"/>
              </w:rPr>
              <w:t>463</w:t>
            </w:r>
            <w:r>
              <w:rPr>
                <w:szCs w:val="24"/>
              </w:rPr>
              <w:t xml:space="preserve"> </w:t>
            </w:r>
            <w:r w:rsidRPr="00EB3B8F">
              <w:rPr>
                <w:szCs w:val="24"/>
              </w:rPr>
              <w:t>160</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11</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Kohkiloye &amp; Boyer Ahmad</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449</w:t>
            </w:r>
            <w:r>
              <w:rPr>
                <w:szCs w:val="24"/>
              </w:rPr>
              <w:t xml:space="preserve"> </w:t>
            </w:r>
            <w:r w:rsidRPr="00EB3B8F">
              <w:rPr>
                <w:szCs w:val="24"/>
              </w:rPr>
              <w:t>803</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910</w:t>
            </w:r>
            <w:r>
              <w:rPr>
                <w:szCs w:val="24"/>
              </w:rPr>
              <w:t xml:space="preserve"> </w:t>
            </w:r>
            <w:r w:rsidRPr="00EB3B8F">
              <w:rPr>
                <w:szCs w:val="24"/>
              </w:rPr>
              <w:t>920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826</w:t>
            </w:r>
            <w:r>
              <w:rPr>
                <w:szCs w:val="24"/>
              </w:rPr>
              <w:t xml:space="preserve"> </w:t>
            </w:r>
            <w:r w:rsidRPr="00EB3B8F">
              <w:rPr>
                <w:szCs w:val="24"/>
              </w:rPr>
              <w:t>908</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bottom w:val="nil"/>
            </w:tcBorders>
          </w:tcPr>
          <w:p w:rsidR="001B5B76" w:rsidRPr="00EB3B8F" w:rsidRDefault="001B5B76" w:rsidP="001B5B76">
            <w:pPr>
              <w:spacing w:after="0"/>
              <w:jc w:val="lowKashida"/>
              <w:rPr>
                <w:szCs w:val="24"/>
              </w:rPr>
            </w:pPr>
            <w:r w:rsidRPr="00EB3B8F">
              <w:rPr>
                <w:szCs w:val="24"/>
              </w:rPr>
              <w:t>12</w:t>
            </w:r>
          </w:p>
        </w:tc>
        <w:tc>
          <w:tcPr>
            <w:tcW w:w="2921" w:type="dxa"/>
            <w:tcBorders>
              <w:top w:val="nil"/>
              <w:bottom w:val="nil"/>
            </w:tcBorders>
          </w:tcPr>
          <w:p w:rsidR="001B5B76" w:rsidRPr="00EB3B8F" w:rsidRDefault="001B5B76" w:rsidP="001B5B76">
            <w:pPr>
              <w:spacing w:after="0"/>
              <w:jc w:val="lowKashida"/>
              <w:rPr>
                <w:szCs w:val="24"/>
              </w:rPr>
            </w:pPr>
            <w:r w:rsidRPr="00EB3B8F">
              <w:rPr>
                <w:szCs w:val="24"/>
              </w:rPr>
              <w:t>Golestan</w:t>
            </w:r>
          </w:p>
        </w:tc>
        <w:tc>
          <w:tcPr>
            <w:tcW w:w="1821" w:type="dxa"/>
            <w:tcBorders>
              <w:top w:val="nil"/>
              <w:bottom w:val="nil"/>
            </w:tcBorders>
          </w:tcPr>
          <w:p w:rsidR="001B5B76" w:rsidRPr="00EB3B8F" w:rsidRDefault="001B5B76" w:rsidP="001B5B76">
            <w:pPr>
              <w:spacing w:after="0"/>
              <w:ind w:right="170"/>
              <w:jc w:val="right"/>
              <w:rPr>
                <w:szCs w:val="24"/>
              </w:rPr>
            </w:pPr>
            <w:r w:rsidRPr="00EB3B8F">
              <w:rPr>
                <w:szCs w:val="24"/>
              </w:rPr>
              <w:t>471</w:t>
            </w:r>
            <w:r>
              <w:rPr>
                <w:szCs w:val="24"/>
              </w:rPr>
              <w:t xml:space="preserve"> </w:t>
            </w:r>
            <w:r w:rsidRPr="00EB3B8F">
              <w:rPr>
                <w:szCs w:val="24"/>
              </w:rPr>
              <w:t>819</w:t>
            </w:r>
            <w:r>
              <w:rPr>
                <w:szCs w:val="24"/>
              </w:rPr>
              <w:t xml:space="preserve"> </w:t>
            </w:r>
            <w:r w:rsidRPr="00EB3B8F">
              <w:rPr>
                <w:szCs w:val="24"/>
              </w:rPr>
              <w:t>000</w:t>
            </w:r>
          </w:p>
        </w:tc>
        <w:tc>
          <w:tcPr>
            <w:tcW w:w="1924" w:type="dxa"/>
            <w:tcBorders>
              <w:top w:val="nil"/>
              <w:bottom w:val="nil"/>
            </w:tcBorders>
          </w:tcPr>
          <w:p w:rsidR="001B5B76" w:rsidRPr="00EB3B8F" w:rsidRDefault="001B5B76" w:rsidP="001B5B76">
            <w:pPr>
              <w:spacing w:after="0"/>
              <w:ind w:right="170"/>
              <w:jc w:val="right"/>
              <w:rPr>
                <w:szCs w:val="24"/>
              </w:rPr>
            </w:pPr>
            <w:r w:rsidRPr="00EB3B8F">
              <w:rPr>
                <w:szCs w:val="24"/>
              </w:rPr>
              <w:t>647</w:t>
            </w:r>
            <w:r>
              <w:rPr>
                <w:szCs w:val="24"/>
              </w:rPr>
              <w:t xml:space="preserve"> </w:t>
            </w:r>
            <w:r w:rsidRPr="00EB3B8F">
              <w:rPr>
                <w:szCs w:val="24"/>
              </w:rPr>
              <w:t>300</w:t>
            </w:r>
            <w:r>
              <w:rPr>
                <w:szCs w:val="24"/>
              </w:rPr>
              <w:t xml:space="preserve"> </w:t>
            </w:r>
            <w:r w:rsidRPr="00EB3B8F">
              <w:rPr>
                <w:szCs w:val="24"/>
              </w:rPr>
              <w:t>000</w:t>
            </w:r>
          </w:p>
        </w:tc>
        <w:tc>
          <w:tcPr>
            <w:tcW w:w="1970" w:type="dxa"/>
            <w:tcBorders>
              <w:top w:val="nil"/>
              <w:bottom w:val="nil"/>
            </w:tcBorders>
          </w:tcPr>
          <w:p w:rsidR="001B5B76" w:rsidRPr="00EB3B8F" w:rsidRDefault="001B5B76" w:rsidP="001B5B76">
            <w:pPr>
              <w:spacing w:after="0"/>
              <w:ind w:right="227"/>
              <w:jc w:val="right"/>
              <w:rPr>
                <w:szCs w:val="24"/>
              </w:rPr>
            </w:pPr>
            <w:r w:rsidRPr="00EB3B8F">
              <w:rPr>
                <w:szCs w:val="24"/>
              </w:rPr>
              <w:t>1</w:t>
            </w:r>
            <w:r>
              <w:rPr>
                <w:szCs w:val="24"/>
              </w:rPr>
              <w:t xml:space="preserve"> </w:t>
            </w:r>
            <w:r w:rsidRPr="00EB3B8F">
              <w:rPr>
                <w:szCs w:val="24"/>
              </w:rPr>
              <w:t>818</w:t>
            </w:r>
            <w:r>
              <w:rPr>
                <w:szCs w:val="24"/>
              </w:rPr>
              <w:t xml:space="preserve"> </w:t>
            </w:r>
            <w:r w:rsidRPr="00EB3B8F">
              <w:rPr>
                <w:szCs w:val="24"/>
              </w:rPr>
              <w:t>036</w:t>
            </w:r>
            <w:r>
              <w:rPr>
                <w:szCs w:val="24"/>
              </w:rPr>
              <w:t xml:space="preserve"> </w:t>
            </w:r>
            <w:r w:rsidRPr="00EB3B8F">
              <w:rPr>
                <w:szCs w:val="24"/>
              </w:rPr>
              <w:t>000</w:t>
            </w:r>
          </w:p>
        </w:tc>
      </w:tr>
      <w:tr w:rsidR="001B5B76" w:rsidRPr="00EB3B8F" w:rsidTr="00E13F14">
        <w:tblPrEx>
          <w:tblCellMar>
            <w:top w:w="0" w:type="dxa"/>
            <w:bottom w:w="0" w:type="dxa"/>
          </w:tblCellMar>
        </w:tblPrEx>
        <w:trPr>
          <w:jc w:val="center"/>
        </w:trPr>
        <w:tc>
          <w:tcPr>
            <w:tcW w:w="720" w:type="dxa"/>
            <w:tcBorders>
              <w:top w:val="nil"/>
            </w:tcBorders>
          </w:tcPr>
          <w:p w:rsidR="001B5B76" w:rsidRPr="00EB3B8F" w:rsidRDefault="001B5B76" w:rsidP="001B5B76">
            <w:pPr>
              <w:spacing w:after="0"/>
              <w:jc w:val="lowKashida"/>
              <w:rPr>
                <w:szCs w:val="24"/>
              </w:rPr>
            </w:pPr>
            <w:r w:rsidRPr="00EB3B8F">
              <w:rPr>
                <w:szCs w:val="24"/>
              </w:rPr>
              <w:t>13</w:t>
            </w:r>
          </w:p>
        </w:tc>
        <w:tc>
          <w:tcPr>
            <w:tcW w:w="2921" w:type="dxa"/>
            <w:tcBorders>
              <w:top w:val="nil"/>
            </w:tcBorders>
          </w:tcPr>
          <w:p w:rsidR="001B5B76" w:rsidRPr="00EB3B8F" w:rsidRDefault="001B5B76" w:rsidP="001B5B76">
            <w:pPr>
              <w:spacing w:after="0"/>
              <w:jc w:val="lowKashida"/>
              <w:rPr>
                <w:szCs w:val="24"/>
              </w:rPr>
            </w:pPr>
            <w:r w:rsidRPr="00EB3B8F">
              <w:rPr>
                <w:szCs w:val="24"/>
              </w:rPr>
              <w:t>Lorestan</w:t>
            </w:r>
          </w:p>
        </w:tc>
        <w:tc>
          <w:tcPr>
            <w:tcW w:w="1821" w:type="dxa"/>
            <w:tcBorders>
              <w:top w:val="nil"/>
            </w:tcBorders>
          </w:tcPr>
          <w:p w:rsidR="001B5B76" w:rsidRPr="00EB3B8F" w:rsidRDefault="001B5B76" w:rsidP="001B5B76">
            <w:pPr>
              <w:spacing w:after="0"/>
              <w:ind w:right="170"/>
              <w:jc w:val="right"/>
              <w:rPr>
                <w:szCs w:val="24"/>
              </w:rPr>
            </w:pPr>
            <w:r w:rsidRPr="00EB3B8F">
              <w:rPr>
                <w:szCs w:val="24"/>
              </w:rPr>
              <w:t>1</w:t>
            </w:r>
            <w:r>
              <w:rPr>
                <w:szCs w:val="24"/>
              </w:rPr>
              <w:t xml:space="preserve"> </w:t>
            </w:r>
            <w:r w:rsidRPr="00EB3B8F">
              <w:rPr>
                <w:szCs w:val="24"/>
              </w:rPr>
              <w:t>373</w:t>
            </w:r>
            <w:r>
              <w:rPr>
                <w:szCs w:val="24"/>
              </w:rPr>
              <w:t xml:space="preserve"> </w:t>
            </w:r>
            <w:r w:rsidRPr="00EB3B8F">
              <w:rPr>
                <w:szCs w:val="24"/>
              </w:rPr>
              <w:t>692</w:t>
            </w:r>
            <w:r>
              <w:rPr>
                <w:szCs w:val="24"/>
              </w:rPr>
              <w:t xml:space="preserve"> </w:t>
            </w:r>
            <w:r w:rsidRPr="00EB3B8F">
              <w:rPr>
                <w:szCs w:val="24"/>
              </w:rPr>
              <w:t>000</w:t>
            </w:r>
          </w:p>
        </w:tc>
        <w:tc>
          <w:tcPr>
            <w:tcW w:w="1924" w:type="dxa"/>
            <w:tcBorders>
              <w:top w:val="nil"/>
            </w:tcBorders>
          </w:tcPr>
          <w:p w:rsidR="001B5B76" w:rsidRPr="00EB3B8F" w:rsidRDefault="001B5B76" w:rsidP="001B5B76">
            <w:pPr>
              <w:spacing w:after="0"/>
              <w:ind w:right="170"/>
              <w:jc w:val="right"/>
              <w:rPr>
                <w:szCs w:val="24"/>
              </w:rPr>
            </w:pPr>
            <w:r w:rsidRPr="00EB3B8F">
              <w:rPr>
                <w:szCs w:val="24"/>
              </w:rPr>
              <w:t>1</w:t>
            </w:r>
            <w:r>
              <w:rPr>
                <w:szCs w:val="24"/>
              </w:rPr>
              <w:t xml:space="preserve"> </w:t>
            </w:r>
            <w:r w:rsidRPr="00EB3B8F">
              <w:rPr>
                <w:szCs w:val="24"/>
              </w:rPr>
              <w:t>593</w:t>
            </w:r>
            <w:r>
              <w:rPr>
                <w:szCs w:val="24"/>
              </w:rPr>
              <w:t xml:space="preserve"> </w:t>
            </w:r>
            <w:r w:rsidRPr="00EB3B8F">
              <w:rPr>
                <w:szCs w:val="24"/>
              </w:rPr>
              <w:t>680</w:t>
            </w:r>
            <w:r>
              <w:rPr>
                <w:szCs w:val="24"/>
              </w:rPr>
              <w:t xml:space="preserve"> </w:t>
            </w:r>
            <w:r w:rsidRPr="00EB3B8F">
              <w:rPr>
                <w:szCs w:val="24"/>
              </w:rPr>
              <w:t>000</w:t>
            </w:r>
          </w:p>
        </w:tc>
        <w:tc>
          <w:tcPr>
            <w:tcW w:w="1970" w:type="dxa"/>
            <w:tcBorders>
              <w:top w:val="nil"/>
            </w:tcBorders>
          </w:tcPr>
          <w:p w:rsidR="001B5B76" w:rsidRPr="00EB3B8F" w:rsidRDefault="001B5B76" w:rsidP="001B5B76">
            <w:pPr>
              <w:spacing w:after="0"/>
              <w:ind w:right="227"/>
              <w:jc w:val="right"/>
              <w:rPr>
                <w:szCs w:val="24"/>
              </w:rPr>
            </w:pPr>
            <w:r w:rsidRPr="00EB3B8F">
              <w:rPr>
                <w:szCs w:val="24"/>
              </w:rPr>
              <w:t>3</w:t>
            </w:r>
            <w:r>
              <w:rPr>
                <w:szCs w:val="24"/>
              </w:rPr>
              <w:t xml:space="preserve"> </w:t>
            </w:r>
            <w:r w:rsidRPr="00EB3B8F">
              <w:rPr>
                <w:szCs w:val="24"/>
              </w:rPr>
              <w:t>273</w:t>
            </w:r>
            <w:r>
              <w:rPr>
                <w:szCs w:val="24"/>
              </w:rPr>
              <w:t xml:space="preserve"> </w:t>
            </w:r>
            <w:r w:rsidRPr="00EB3B8F">
              <w:rPr>
                <w:szCs w:val="24"/>
              </w:rPr>
              <w:t>028</w:t>
            </w:r>
            <w:r>
              <w:rPr>
                <w:szCs w:val="24"/>
              </w:rPr>
              <w:t xml:space="preserve"> </w:t>
            </w:r>
            <w:r w:rsidRPr="00EB3B8F">
              <w:rPr>
                <w:szCs w:val="24"/>
              </w:rPr>
              <w:t>000</w:t>
            </w:r>
          </w:p>
        </w:tc>
      </w:tr>
    </w:tbl>
    <w:p w:rsidR="004F3751" w:rsidRDefault="001B5B76" w:rsidP="001B5B76">
      <w:pPr>
        <w:spacing w:before="240"/>
      </w:pPr>
      <w:r>
        <w:t>144.</w:t>
      </w:r>
      <w:r>
        <w:tab/>
        <w:t>Within the literacy programme of the Fourth Development Plan we can witness an annual increase of the relevant budget of 2005 as compared with its previous year.</w:t>
      </w:r>
    </w:p>
    <w:p w:rsidR="001B5B76" w:rsidRDefault="004F3751" w:rsidP="004F3751">
      <w:r>
        <w:br w:type="page"/>
      </w:r>
      <w:r w:rsidR="001B5B76">
        <w:t>145.</w:t>
      </w:r>
      <w:r w:rsidR="001B5B76">
        <w:tab/>
        <w:t>The number of students who have been able to finish literacy programme have increased in the recent years. This is shown clearly in the following table:</w:t>
      </w:r>
    </w:p>
    <w:p w:rsidR="001B5B76" w:rsidRDefault="001B5B76" w:rsidP="001B5B76">
      <w:pPr>
        <w:pStyle w:val="Heading2"/>
      </w:pPr>
      <w:r>
        <w:t>Table 29</w:t>
      </w:r>
    </w:p>
    <w:p w:rsidR="001B5B76" w:rsidRDefault="001B5B76" w:rsidP="001B5B76">
      <w:pPr>
        <w:pStyle w:val="Heading2"/>
      </w:pPr>
      <w:r w:rsidRPr="00755899">
        <w:t>Number of students who have finished the literacy p</w:t>
      </w:r>
      <w:r>
        <w:t>rogrammes in the provinces with </w:t>
      </w:r>
      <w:r w:rsidRPr="00755899">
        <w:t>different tri</w:t>
      </w:r>
      <w:r>
        <w:t>bes and sects (within a three-</w:t>
      </w:r>
      <w:r w:rsidRPr="00755899">
        <w:t>year period)</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09"/>
        <w:gridCol w:w="1842"/>
        <w:gridCol w:w="1842"/>
        <w:gridCol w:w="1843"/>
      </w:tblGrid>
      <w:tr w:rsidR="001B5B76" w:rsidRPr="00B27AEA" w:rsidTr="00E13F14">
        <w:tblPrEx>
          <w:tblCellMar>
            <w:top w:w="0" w:type="dxa"/>
            <w:bottom w:w="0" w:type="dxa"/>
          </w:tblCellMar>
        </w:tblPrEx>
        <w:trPr>
          <w:jc w:val="center"/>
        </w:trPr>
        <w:tc>
          <w:tcPr>
            <w:tcW w:w="720" w:type="dxa"/>
            <w:tcBorders>
              <w:bottom w:val="single" w:sz="4" w:space="0" w:color="auto"/>
            </w:tcBorders>
          </w:tcPr>
          <w:p w:rsidR="001B5B76" w:rsidRPr="00B27AEA" w:rsidRDefault="001B5B76" w:rsidP="001B5B76">
            <w:pPr>
              <w:spacing w:after="0"/>
              <w:jc w:val="center"/>
              <w:rPr>
                <w:bCs/>
                <w:szCs w:val="24"/>
              </w:rPr>
            </w:pPr>
            <w:r w:rsidRPr="00B27AEA">
              <w:rPr>
                <w:bCs/>
                <w:szCs w:val="24"/>
              </w:rPr>
              <w:t>No.</w:t>
            </w:r>
          </w:p>
        </w:tc>
        <w:tc>
          <w:tcPr>
            <w:tcW w:w="3109" w:type="dxa"/>
            <w:tcBorders>
              <w:bottom w:val="single" w:sz="4" w:space="0" w:color="auto"/>
            </w:tcBorders>
          </w:tcPr>
          <w:p w:rsidR="001B5B76" w:rsidRPr="00B27AEA" w:rsidRDefault="001B5B76" w:rsidP="001B5B76">
            <w:pPr>
              <w:spacing w:after="0"/>
              <w:jc w:val="center"/>
              <w:rPr>
                <w:bCs/>
                <w:szCs w:val="24"/>
              </w:rPr>
            </w:pPr>
            <w:r w:rsidRPr="00B27AEA">
              <w:rPr>
                <w:bCs/>
                <w:szCs w:val="24"/>
              </w:rPr>
              <w:t>Name of province</w:t>
            </w:r>
          </w:p>
        </w:tc>
        <w:tc>
          <w:tcPr>
            <w:tcW w:w="1842" w:type="dxa"/>
            <w:tcBorders>
              <w:bottom w:val="single" w:sz="4" w:space="0" w:color="auto"/>
            </w:tcBorders>
          </w:tcPr>
          <w:p w:rsidR="001B5B76" w:rsidRPr="00B27AEA" w:rsidRDefault="001B5B76" w:rsidP="001B5B76">
            <w:pPr>
              <w:spacing w:after="0"/>
              <w:jc w:val="center"/>
              <w:rPr>
                <w:bCs/>
                <w:szCs w:val="24"/>
              </w:rPr>
            </w:pPr>
            <w:r w:rsidRPr="00B27AEA">
              <w:rPr>
                <w:bCs/>
                <w:szCs w:val="24"/>
              </w:rPr>
              <w:t>2002</w:t>
            </w:r>
          </w:p>
        </w:tc>
        <w:tc>
          <w:tcPr>
            <w:tcW w:w="1842" w:type="dxa"/>
            <w:tcBorders>
              <w:bottom w:val="single" w:sz="4" w:space="0" w:color="auto"/>
            </w:tcBorders>
          </w:tcPr>
          <w:p w:rsidR="001B5B76" w:rsidRPr="00B27AEA" w:rsidRDefault="001B5B76" w:rsidP="001B5B76">
            <w:pPr>
              <w:spacing w:after="0"/>
              <w:jc w:val="center"/>
              <w:rPr>
                <w:bCs/>
                <w:szCs w:val="24"/>
              </w:rPr>
            </w:pPr>
            <w:r w:rsidRPr="00B27AEA">
              <w:rPr>
                <w:bCs/>
                <w:szCs w:val="24"/>
              </w:rPr>
              <w:t>2003</w:t>
            </w:r>
          </w:p>
        </w:tc>
        <w:tc>
          <w:tcPr>
            <w:tcW w:w="1843" w:type="dxa"/>
            <w:tcBorders>
              <w:bottom w:val="single" w:sz="4" w:space="0" w:color="auto"/>
            </w:tcBorders>
          </w:tcPr>
          <w:p w:rsidR="001B5B76" w:rsidRPr="00B27AEA" w:rsidRDefault="001B5B76" w:rsidP="001B5B76">
            <w:pPr>
              <w:spacing w:after="0"/>
              <w:jc w:val="center"/>
              <w:rPr>
                <w:bCs/>
                <w:szCs w:val="24"/>
              </w:rPr>
            </w:pPr>
            <w:r w:rsidRPr="00B27AEA">
              <w:rPr>
                <w:bCs/>
                <w:szCs w:val="24"/>
              </w:rPr>
              <w:t>2004</w:t>
            </w:r>
          </w:p>
        </w:tc>
      </w:tr>
      <w:tr w:rsidR="001B5B76" w:rsidRPr="00B27AEA" w:rsidTr="00E13F14">
        <w:tblPrEx>
          <w:tblCellMar>
            <w:top w:w="0" w:type="dxa"/>
            <w:bottom w:w="0" w:type="dxa"/>
          </w:tblCellMar>
        </w:tblPrEx>
        <w:trPr>
          <w:jc w:val="center"/>
        </w:trPr>
        <w:tc>
          <w:tcPr>
            <w:tcW w:w="720" w:type="dxa"/>
            <w:tcBorders>
              <w:bottom w:val="nil"/>
            </w:tcBorders>
          </w:tcPr>
          <w:p w:rsidR="001B5B76" w:rsidRPr="00B27AEA" w:rsidRDefault="001B5B76" w:rsidP="001B5B76">
            <w:pPr>
              <w:spacing w:after="0"/>
              <w:jc w:val="lowKashida"/>
              <w:rPr>
                <w:szCs w:val="24"/>
              </w:rPr>
            </w:pPr>
            <w:r w:rsidRPr="00B27AEA">
              <w:rPr>
                <w:szCs w:val="24"/>
              </w:rPr>
              <w:t>1</w:t>
            </w:r>
          </w:p>
        </w:tc>
        <w:tc>
          <w:tcPr>
            <w:tcW w:w="3109" w:type="dxa"/>
            <w:tcBorders>
              <w:bottom w:val="nil"/>
            </w:tcBorders>
          </w:tcPr>
          <w:p w:rsidR="001B5B76" w:rsidRPr="00B27AEA" w:rsidRDefault="001B5B76" w:rsidP="001B5B76">
            <w:pPr>
              <w:spacing w:after="0"/>
              <w:jc w:val="lowKashida"/>
              <w:rPr>
                <w:szCs w:val="24"/>
              </w:rPr>
            </w:pPr>
            <w:r w:rsidRPr="00B27AEA">
              <w:rPr>
                <w:szCs w:val="24"/>
              </w:rPr>
              <w:t>East Azerbaijan</w:t>
            </w:r>
          </w:p>
        </w:tc>
        <w:tc>
          <w:tcPr>
            <w:tcW w:w="1842" w:type="dxa"/>
            <w:tcBorders>
              <w:bottom w:val="nil"/>
            </w:tcBorders>
          </w:tcPr>
          <w:p w:rsidR="001B5B76" w:rsidRPr="00B27AEA" w:rsidRDefault="001B5B76" w:rsidP="001B5B76">
            <w:pPr>
              <w:spacing w:after="0"/>
              <w:ind w:right="454"/>
              <w:jc w:val="right"/>
              <w:rPr>
                <w:szCs w:val="24"/>
              </w:rPr>
            </w:pPr>
            <w:r w:rsidRPr="00B27AEA">
              <w:rPr>
                <w:szCs w:val="24"/>
              </w:rPr>
              <w:t>30</w:t>
            </w:r>
            <w:r>
              <w:rPr>
                <w:szCs w:val="24"/>
              </w:rPr>
              <w:t xml:space="preserve"> </w:t>
            </w:r>
            <w:r w:rsidRPr="00B27AEA">
              <w:rPr>
                <w:szCs w:val="24"/>
              </w:rPr>
              <w:t>019</w:t>
            </w:r>
          </w:p>
        </w:tc>
        <w:tc>
          <w:tcPr>
            <w:tcW w:w="1842" w:type="dxa"/>
            <w:tcBorders>
              <w:bottom w:val="nil"/>
            </w:tcBorders>
          </w:tcPr>
          <w:p w:rsidR="001B5B76" w:rsidRPr="00B27AEA" w:rsidRDefault="001B5B76" w:rsidP="001B5B76">
            <w:pPr>
              <w:spacing w:after="0"/>
              <w:ind w:right="454"/>
              <w:jc w:val="right"/>
              <w:rPr>
                <w:szCs w:val="24"/>
              </w:rPr>
            </w:pPr>
            <w:r w:rsidRPr="00B27AEA">
              <w:rPr>
                <w:szCs w:val="24"/>
              </w:rPr>
              <w:t>30</w:t>
            </w:r>
            <w:r>
              <w:rPr>
                <w:szCs w:val="24"/>
              </w:rPr>
              <w:t xml:space="preserve"> </w:t>
            </w:r>
            <w:r w:rsidRPr="00B27AEA">
              <w:rPr>
                <w:szCs w:val="24"/>
              </w:rPr>
              <w:t>518</w:t>
            </w:r>
          </w:p>
        </w:tc>
        <w:tc>
          <w:tcPr>
            <w:tcW w:w="1843" w:type="dxa"/>
            <w:tcBorders>
              <w:bottom w:val="nil"/>
            </w:tcBorders>
          </w:tcPr>
          <w:p w:rsidR="001B5B76" w:rsidRPr="00B27AEA" w:rsidRDefault="001B5B76" w:rsidP="001B5B76">
            <w:pPr>
              <w:spacing w:after="0"/>
              <w:ind w:right="454"/>
              <w:jc w:val="right"/>
              <w:rPr>
                <w:szCs w:val="24"/>
              </w:rPr>
            </w:pPr>
            <w:r w:rsidRPr="00B27AEA">
              <w:rPr>
                <w:szCs w:val="24"/>
              </w:rPr>
              <w:t>42</w:t>
            </w:r>
            <w:r>
              <w:rPr>
                <w:szCs w:val="24"/>
              </w:rPr>
              <w:t xml:space="preserve"> </w:t>
            </w:r>
            <w:r w:rsidRPr="00B27AEA">
              <w:rPr>
                <w:szCs w:val="24"/>
              </w:rPr>
              <w:t>713</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2</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 xml:space="preserve">West Azerbaijan </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28</w:t>
            </w:r>
            <w:r>
              <w:rPr>
                <w:szCs w:val="24"/>
              </w:rPr>
              <w:t xml:space="preserve"> </w:t>
            </w:r>
            <w:r w:rsidRPr="00B27AEA">
              <w:rPr>
                <w:szCs w:val="24"/>
              </w:rPr>
              <w:t>315</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39</w:t>
            </w:r>
            <w:r>
              <w:rPr>
                <w:szCs w:val="24"/>
              </w:rPr>
              <w:t xml:space="preserve"> </w:t>
            </w:r>
            <w:r w:rsidRPr="00B27AEA">
              <w:rPr>
                <w:szCs w:val="24"/>
              </w:rPr>
              <w:t>909</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51</w:t>
            </w:r>
            <w:r>
              <w:rPr>
                <w:szCs w:val="24"/>
              </w:rPr>
              <w:t xml:space="preserve"> </w:t>
            </w:r>
            <w:r w:rsidRPr="00B27AEA">
              <w:rPr>
                <w:szCs w:val="24"/>
              </w:rPr>
              <w:t>125</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3</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 xml:space="preserve">Ardebil </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18</w:t>
            </w:r>
            <w:r>
              <w:rPr>
                <w:szCs w:val="24"/>
              </w:rPr>
              <w:t xml:space="preserve"> </w:t>
            </w:r>
            <w:r w:rsidRPr="00B27AEA">
              <w:rPr>
                <w:szCs w:val="24"/>
              </w:rPr>
              <w:t>653</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27</w:t>
            </w:r>
            <w:r>
              <w:rPr>
                <w:szCs w:val="24"/>
              </w:rPr>
              <w:t xml:space="preserve"> </w:t>
            </w:r>
            <w:r w:rsidRPr="00B27AEA">
              <w:rPr>
                <w:szCs w:val="24"/>
              </w:rPr>
              <w:t>779</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25</w:t>
            </w:r>
            <w:r>
              <w:rPr>
                <w:szCs w:val="24"/>
              </w:rPr>
              <w:t xml:space="preserve"> </w:t>
            </w:r>
            <w:r w:rsidRPr="00B27AEA">
              <w:rPr>
                <w:szCs w:val="24"/>
              </w:rPr>
              <w:t>380</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4</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Elam</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7</w:t>
            </w:r>
            <w:r>
              <w:rPr>
                <w:szCs w:val="24"/>
              </w:rPr>
              <w:t xml:space="preserve"> </w:t>
            </w:r>
            <w:r w:rsidRPr="00B27AEA">
              <w:rPr>
                <w:szCs w:val="24"/>
              </w:rPr>
              <w:t>724</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8</w:t>
            </w:r>
            <w:r>
              <w:rPr>
                <w:szCs w:val="24"/>
              </w:rPr>
              <w:t xml:space="preserve"> </w:t>
            </w:r>
            <w:r w:rsidRPr="00B27AEA">
              <w:rPr>
                <w:szCs w:val="24"/>
              </w:rPr>
              <w:t>565</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9</w:t>
            </w:r>
            <w:r>
              <w:rPr>
                <w:szCs w:val="24"/>
              </w:rPr>
              <w:t xml:space="preserve"> </w:t>
            </w:r>
            <w:r w:rsidRPr="00B27AEA">
              <w:rPr>
                <w:szCs w:val="24"/>
              </w:rPr>
              <w:t>713</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5</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Chahar Mahal Bakhtiari</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3</w:t>
            </w:r>
            <w:r>
              <w:rPr>
                <w:szCs w:val="24"/>
              </w:rPr>
              <w:t xml:space="preserve"> </w:t>
            </w:r>
            <w:r w:rsidRPr="00B27AEA">
              <w:rPr>
                <w:szCs w:val="24"/>
              </w:rPr>
              <w:t>627</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7</w:t>
            </w:r>
            <w:r>
              <w:rPr>
                <w:szCs w:val="24"/>
              </w:rPr>
              <w:t xml:space="preserve"> </w:t>
            </w:r>
            <w:r w:rsidRPr="00B27AEA">
              <w:rPr>
                <w:szCs w:val="24"/>
              </w:rPr>
              <w:t>035</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9</w:t>
            </w:r>
            <w:r>
              <w:rPr>
                <w:szCs w:val="24"/>
              </w:rPr>
              <w:t xml:space="preserve"> </w:t>
            </w:r>
            <w:r w:rsidRPr="00B27AEA">
              <w:rPr>
                <w:szCs w:val="24"/>
              </w:rPr>
              <w:t>515</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6</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Khuzestan</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36</w:t>
            </w:r>
            <w:r>
              <w:rPr>
                <w:szCs w:val="24"/>
              </w:rPr>
              <w:t xml:space="preserve"> </w:t>
            </w:r>
            <w:r w:rsidRPr="00B27AEA">
              <w:rPr>
                <w:szCs w:val="24"/>
              </w:rPr>
              <w:t>038</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53</w:t>
            </w:r>
            <w:r>
              <w:rPr>
                <w:szCs w:val="24"/>
              </w:rPr>
              <w:t xml:space="preserve"> </w:t>
            </w:r>
            <w:r w:rsidRPr="00B27AEA">
              <w:rPr>
                <w:szCs w:val="24"/>
              </w:rPr>
              <w:t>773</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72</w:t>
            </w:r>
            <w:r>
              <w:rPr>
                <w:szCs w:val="24"/>
              </w:rPr>
              <w:t xml:space="preserve"> </w:t>
            </w:r>
            <w:r w:rsidRPr="00B27AEA">
              <w:rPr>
                <w:szCs w:val="24"/>
              </w:rPr>
              <w:t>869</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7</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Zanjan</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7</w:t>
            </w:r>
            <w:r>
              <w:rPr>
                <w:szCs w:val="24"/>
              </w:rPr>
              <w:t xml:space="preserve"> </w:t>
            </w:r>
            <w:r w:rsidRPr="00B27AEA">
              <w:rPr>
                <w:szCs w:val="24"/>
              </w:rPr>
              <w:t>303</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8</w:t>
            </w:r>
            <w:r>
              <w:rPr>
                <w:szCs w:val="24"/>
              </w:rPr>
              <w:t xml:space="preserve"> </w:t>
            </w:r>
            <w:r w:rsidRPr="00B27AEA">
              <w:rPr>
                <w:szCs w:val="24"/>
              </w:rPr>
              <w:t>203</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8</w:t>
            </w:r>
            <w:r>
              <w:rPr>
                <w:szCs w:val="24"/>
              </w:rPr>
              <w:t xml:space="preserve"> </w:t>
            </w:r>
            <w:r w:rsidRPr="00B27AEA">
              <w:rPr>
                <w:szCs w:val="24"/>
              </w:rPr>
              <w:t>991</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8</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Sistan &amp; Baluchestan</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36</w:t>
            </w:r>
            <w:r>
              <w:rPr>
                <w:szCs w:val="24"/>
              </w:rPr>
              <w:t xml:space="preserve"> </w:t>
            </w:r>
            <w:r w:rsidRPr="00B27AEA">
              <w:rPr>
                <w:szCs w:val="24"/>
              </w:rPr>
              <w:t>828</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47</w:t>
            </w:r>
            <w:r>
              <w:rPr>
                <w:szCs w:val="24"/>
              </w:rPr>
              <w:t xml:space="preserve"> </w:t>
            </w:r>
            <w:r w:rsidRPr="00B27AEA">
              <w:rPr>
                <w:szCs w:val="24"/>
              </w:rPr>
              <w:t>648</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73</w:t>
            </w:r>
            <w:r>
              <w:rPr>
                <w:szCs w:val="24"/>
              </w:rPr>
              <w:t xml:space="preserve"> </w:t>
            </w:r>
            <w:r w:rsidRPr="00B27AEA">
              <w:rPr>
                <w:szCs w:val="24"/>
              </w:rPr>
              <w:t>463</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9</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Kurdestan</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16</w:t>
            </w:r>
            <w:r>
              <w:rPr>
                <w:szCs w:val="24"/>
              </w:rPr>
              <w:t xml:space="preserve"> </w:t>
            </w:r>
            <w:r w:rsidRPr="00B27AEA">
              <w:rPr>
                <w:szCs w:val="24"/>
              </w:rPr>
              <w:t>055</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23</w:t>
            </w:r>
            <w:r>
              <w:rPr>
                <w:szCs w:val="24"/>
              </w:rPr>
              <w:t xml:space="preserve"> </w:t>
            </w:r>
            <w:r w:rsidRPr="00B27AEA">
              <w:rPr>
                <w:szCs w:val="24"/>
              </w:rPr>
              <w:t>349</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35</w:t>
            </w:r>
            <w:r>
              <w:rPr>
                <w:szCs w:val="24"/>
              </w:rPr>
              <w:t xml:space="preserve"> </w:t>
            </w:r>
            <w:r w:rsidRPr="00B27AEA">
              <w:rPr>
                <w:szCs w:val="24"/>
              </w:rPr>
              <w:t>578</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10</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Kermanshah</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18</w:t>
            </w:r>
            <w:r>
              <w:rPr>
                <w:szCs w:val="24"/>
              </w:rPr>
              <w:t xml:space="preserve"> </w:t>
            </w:r>
            <w:r w:rsidRPr="00B27AEA">
              <w:rPr>
                <w:szCs w:val="24"/>
              </w:rPr>
              <w:t>293</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23</w:t>
            </w:r>
            <w:r>
              <w:rPr>
                <w:szCs w:val="24"/>
              </w:rPr>
              <w:t xml:space="preserve"> </w:t>
            </w:r>
            <w:r w:rsidRPr="00B27AEA">
              <w:rPr>
                <w:szCs w:val="24"/>
              </w:rPr>
              <w:t>679</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22</w:t>
            </w:r>
            <w:r>
              <w:rPr>
                <w:szCs w:val="24"/>
              </w:rPr>
              <w:t xml:space="preserve"> </w:t>
            </w:r>
            <w:r w:rsidRPr="00B27AEA">
              <w:rPr>
                <w:szCs w:val="24"/>
              </w:rPr>
              <w:t>074</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11</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Kohkiloye &amp; Boyer Ahmad</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8</w:t>
            </w:r>
            <w:r>
              <w:rPr>
                <w:szCs w:val="24"/>
              </w:rPr>
              <w:t xml:space="preserve"> </w:t>
            </w:r>
            <w:r w:rsidRPr="00B27AEA">
              <w:rPr>
                <w:szCs w:val="24"/>
              </w:rPr>
              <w:t>815</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9</w:t>
            </w:r>
            <w:r>
              <w:rPr>
                <w:szCs w:val="24"/>
              </w:rPr>
              <w:t xml:space="preserve"> </w:t>
            </w:r>
            <w:r w:rsidRPr="00B27AEA">
              <w:rPr>
                <w:szCs w:val="24"/>
              </w:rPr>
              <w:t>405</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14</w:t>
            </w:r>
            <w:r>
              <w:rPr>
                <w:szCs w:val="24"/>
              </w:rPr>
              <w:t xml:space="preserve"> </w:t>
            </w:r>
            <w:r w:rsidRPr="00B27AEA">
              <w:rPr>
                <w:szCs w:val="24"/>
              </w:rPr>
              <w:t>663</w:t>
            </w:r>
          </w:p>
        </w:tc>
      </w:tr>
      <w:tr w:rsidR="001B5B76" w:rsidRPr="00B27AEA" w:rsidTr="00E13F14">
        <w:tblPrEx>
          <w:tblCellMar>
            <w:top w:w="0" w:type="dxa"/>
            <w:bottom w:w="0" w:type="dxa"/>
          </w:tblCellMar>
        </w:tblPrEx>
        <w:trPr>
          <w:jc w:val="center"/>
        </w:trPr>
        <w:tc>
          <w:tcPr>
            <w:tcW w:w="720" w:type="dxa"/>
            <w:tcBorders>
              <w:top w:val="nil"/>
              <w:bottom w:val="nil"/>
            </w:tcBorders>
          </w:tcPr>
          <w:p w:rsidR="001B5B76" w:rsidRPr="00B27AEA" w:rsidRDefault="001B5B76" w:rsidP="001B5B76">
            <w:pPr>
              <w:spacing w:after="0"/>
              <w:jc w:val="lowKashida"/>
              <w:rPr>
                <w:szCs w:val="24"/>
              </w:rPr>
            </w:pPr>
            <w:r w:rsidRPr="00B27AEA">
              <w:rPr>
                <w:szCs w:val="24"/>
              </w:rPr>
              <w:t>12</w:t>
            </w:r>
          </w:p>
        </w:tc>
        <w:tc>
          <w:tcPr>
            <w:tcW w:w="3109" w:type="dxa"/>
            <w:tcBorders>
              <w:top w:val="nil"/>
              <w:bottom w:val="nil"/>
            </w:tcBorders>
          </w:tcPr>
          <w:p w:rsidR="001B5B76" w:rsidRPr="00B27AEA" w:rsidRDefault="001B5B76" w:rsidP="001B5B76">
            <w:pPr>
              <w:spacing w:after="0"/>
              <w:jc w:val="lowKashida"/>
              <w:rPr>
                <w:szCs w:val="24"/>
              </w:rPr>
            </w:pPr>
            <w:r w:rsidRPr="00B27AEA">
              <w:rPr>
                <w:szCs w:val="24"/>
              </w:rPr>
              <w:t>Golestan</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10</w:t>
            </w:r>
            <w:r>
              <w:rPr>
                <w:szCs w:val="24"/>
              </w:rPr>
              <w:t xml:space="preserve"> </w:t>
            </w:r>
            <w:r w:rsidRPr="00B27AEA">
              <w:rPr>
                <w:szCs w:val="24"/>
              </w:rPr>
              <w:t>988</w:t>
            </w:r>
          </w:p>
        </w:tc>
        <w:tc>
          <w:tcPr>
            <w:tcW w:w="1842" w:type="dxa"/>
            <w:tcBorders>
              <w:top w:val="nil"/>
              <w:bottom w:val="nil"/>
            </w:tcBorders>
          </w:tcPr>
          <w:p w:rsidR="001B5B76" w:rsidRPr="00B27AEA" w:rsidRDefault="001B5B76" w:rsidP="001B5B76">
            <w:pPr>
              <w:spacing w:after="0"/>
              <w:ind w:right="454"/>
              <w:jc w:val="right"/>
              <w:rPr>
                <w:szCs w:val="24"/>
              </w:rPr>
            </w:pPr>
            <w:r w:rsidRPr="00B27AEA">
              <w:rPr>
                <w:szCs w:val="24"/>
              </w:rPr>
              <w:t>7</w:t>
            </w:r>
            <w:r>
              <w:rPr>
                <w:szCs w:val="24"/>
              </w:rPr>
              <w:t xml:space="preserve"> </w:t>
            </w:r>
            <w:r w:rsidRPr="00B27AEA">
              <w:rPr>
                <w:szCs w:val="24"/>
              </w:rPr>
              <w:t>022</w:t>
            </w:r>
          </w:p>
        </w:tc>
        <w:tc>
          <w:tcPr>
            <w:tcW w:w="1843" w:type="dxa"/>
            <w:tcBorders>
              <w:top w:val="nil"/>
              <w:bottom w:val="nil"/>
            </w:tcBorders>
          </w:tcPr>
          <w:p w:rsidR="001B5B76" w:rsidRPr="00B27AEA" w:rsidRDefault="001B5B76" w:rsidP="001B5B76">
            <w:pPr>
              <w:spacing w:after="0"/>
              <w:ind w:right="454"/>
              <w:jc w:val="right"/>
              <w:rPr>
                <w:szCs w:val="24"/>
              </w:rPr>
            </w:pPr>
            <w:r w:rsidRPr="00B27AEA">
              <w:rPr>
                <w:szCs w:val="24"/>
              </w:rPr>
              <w:t>5</w:t>
            </w:r>
            <w:r>
              <w:rPr>
                <w:szCs w:val="24"/>
              </w:rPr>
              <w:t xml:space="preserve"> </w:t>
            </w:r>
            <w:r w:rsidRPr="00B27AEA">
              <w:rPr>
                <w:szCs w:val="24"/>
              </w:rPr>
              <w:t>248</w:t>
            </w:r>
          </w:p>
        </w:tc>
      </w:tr>
      <w:tr w:rsidR="001B5B76" w:rsidRPr="00B27AEA" w:rsidTr="00E13F14">
        <w:tblPrEx>
          <w:tblCellMar>
            <w:top w:w="0" w:type="dxa"/>
            <w:bottom w:w="0" w:type="dxa"/>
          </w:tblCellMar>
        </w:tblPrEx>
        <w:trPr>
          <w:jc w:val="center"/>
        </w:trPr>
        <w:tc>
          <w:tcPr>
            <w:tcW w:w="720" w:type="dxa"/>
            <w:tcBorders>
              <w:top w:val="nil"/>
            </w:tcBorders>
          </w:tcPr>
          <w:p w:rsidR="001B5B76" w:rsidRPr="00B27AEA" w:rsidRDefault="001B5B76" w:rsidP="001B5B76">
            <w:pPr>
              <w:spacing w:after="0"/>
              <w:jc w:val="lowKashida"/>
              <w:rPr>
                <w:szCs w:val="24"/>
              </w:rPr>
            </w:pPr>
            <w:r w:rsidRPr="00B27AEA">
              <w:rPr>
                <w:szCs w:val="24"/>
              </w:rPr>
              <w:t>13</w:t>
            </w:r>
          </w:p>
        </w:tc>
        <w:tc>
          <w:tcPr>
            <w:tcW w:w="3109" w:type="dxa"/>
            <w:tcBorders>
              <w:top w:val="nil"/>
            </w:tcBorders>
          </w:tcPr>
          <w:p w:rsidR="001B5B76" w:rsidRPr="00B27AEA" w:rsidRDefault="001B5B76" w:rsidP="001B5B76">
            <w:pPr>
              <w:spacing w:after="0"/>
              <w:jc w:val="lowKashida"/>
              <w:rPr>
                <w:szCs w:val="24"/>
              </w:rPr>
            </w:pPr>
            <w:r w:rsidRPr="00B27AEA">
              <w:rPr>
                <w:szCs w:val="24"/>
              </w:rPr>
              <w:t>Lorestan</w:t>
            </w:r>
          </w:p>
        </w:tc>
        <w:tc>
          <w:tcPr>
            <w:tcW w:w="1842" w:type="dxa"/>
            <w:tcBorders>
              <w:top w:val="nil"/>
            </w:tcBorders>
          </w:tcPr>
          <w:p w:rsidR="001B5B76" w:rsidRPr="00B27AEA" w:rsidRDefault="001B5B76" w:rsidP="001B5B76">
            <w:pPr>
              <w:spacing w:after="0"/>
              <w:ind w:right="454"/>
              <w:jc w:val="right"/>
              <w:rPr>
                <w:szCs w:val="24"/>
              </w:rPr>
            </w:pPr>
            <w:r w:rsidRPr="00B27AEA">
              <w:rPr>
                <w:szCs w:val="24"/>
              </w:rPr>
              <w:t>17</w:t>
            </w:r>
            <w:r>
              <w:rPr>
                <w:szCs w:val="24"/>
              </w:rPr>
              <w:t xml:space="preserve"> </w:t>
            </w:r>
            <w:r w:rsidRPr="00B27AEA">
              <w:rPr>
                <w:szCs w:val="24"/>
              </w:rPr>
              <w:t>528</w:t>
            </w:r>
          </w:p>
        </w:tc>
        <w:tc>
          <w:tcPr>
            <w:tcW w:w="1842" w:type="dxa"/>
            <w:tcBorders>
              <w:top w:val="nil"/>
            </w:tcBorders>
          </w:tcPr>
          <w:p w:rsidR="001B5B76" w:rsidRPr="00B27AEA" w:rsidRDefault="001B5B76" w:rsidP="001B5B76">
            <w:pPr>
              <w:spacing w:after="0"/>
              <w:ind w:right="454"/>
              <w:jc w:val="right"/>
              <w:rPr>
                <w:szCs w:val="24"/>
              </w:rPr>
            </w:pPr>
            <w:r w:rsidRPr="00B27AEA">
              <w:rPr>
                <w:szCs w:val="24"/>
              </w:rPr>
              <w:t>18</w:t>
            </w:r>
            <w:r>
              <w:rPr>
                <w:szCs w:val="24"/>
              </w:rPr>
              <w:t xml:space="preserve"> </w:t>
            </w:r>
            <w:r w:rsidRPr="00B27AEA">
              <w:rPr>
                <w:szCs w:val="24"/>
              </w:rPr>
              <w:t>463</w:t>
            </w:r>
          </w:p>
        </w:tc>
        <w:tc>
          <w:tcPr>
            <w:tcW w:w="1843" w:type="dxa"/>
            <w:tcBorders>
              <w:top w:val="nil"/>
            </w:tcBorders>
          </w:tcPr>
          <w:p w:rsidR="001B5B76" w:rsidRPr="00B27AEA" w:rsidRDefault="001B5B76" w:rsidP="001B5B76">
            <w:pPr>
              <w:spacing w:after="0"/>
              <w:ind w:right="454"/>
              <w:jc w:val="right"/>
              <w:rPr>
                <w:szCs w:val="24"/>
              </w:rPr>
            </w:pPr>
            <w:r w:rsidRPr="00B27AEA">
              <w:rPr>
                <w:szCs w:val="24"/>
              </w:rPr>
              <w:t>19</w:t>
            </w:r>
            <w:r>
              <w:rPr>
                <w:szCs w:val="24"/>
              </w:rPr>
              <w:t xml:space="preserve"> </w:t>
            </w:r>
            <w:r w:rsidRPr="00B27AEA">
              <w:rPr>
                <w:szCs w:val="24"/>
              </w:rPr>
              <w:t>648</w:t>
            </w:r>
          </w:p>
        </w:tc>
      </w:tr>
      <w:tr w:rsidR="001B5B76" w:rsidRPr="00B27AEA" w:rsidTr="001B5B76">
        <w:tblPrEx>
          <w:tblCellMar>
            <w:top w:w="0" w:type="dxa"/>
            <w:bottom w:w="0" w:type="dxa"/>
          </w:tblCellMar>
        </w:tblPrEx>
        <w:trPr>
          <w:jc w:val="center"/>
        </w:trPr>
        <w:tc>
          <w:tcPr>
            <w:tcW w:w="720" w:type="dxa"/>
          </w:tcPr>
          <w:p w:rsidR="001B5B76" w:rsidRPr="00B27AEA" w:rsidRDefault="001B5B76" w:rsidP="001B5B76">
            <w:pPr>
              <w:spacing w:after="0"/>
              <w:jc w:val="lowKashida"/>
              <w:rPr>
                <w:szCs w:val="24"/>
              </w:rPr>
            </w:pPr>
          </w:p>
        </w:tc>
        <w:tc>
          <w:tcPr>
            <w:tcW w:w="3109" w:type="dxa"/>
          </w:tcPr>
          <w:p w:rsidR="001B5B76" w:rsidRPr="00B27AEA" w:rsidRDefault="001B5B76" w:rsidP="001B5B76">
            <w:pPr>
              <w:spacing w:after="0"/>
              <w:jc w:val="lowKashida"/>
              <w:rPr>
                <w:szCs w:val="24"/>
              </w:rPr>
            </w:pPr>
            <w:r>
              <w:rPr>
                <w:szCs w:val="24"/>
              </w:rPr>
              <w:tab/>
            </w:r>
            <w:r w:rsidRPr="00B27AEA">
              <w:rPr>
                <w:szCs w:val="24"/>
              </w:rPr>
              <w:t xml:space="preserve">Total </w:t>
            </w:r>
          </w:p>
        </w:tc>
        <w:tc>
          <w:tcPr>
            <w:tcW w:w="1842" w:type="dxa"/>
          </w:tcPr>
          <w:p w:rsidR="001B5B76" w:rsidRPr="00B27AEA" w:rsidRDefault="001B5B76" w:rsidP="001B5B76">
            <w:pPr>
              <w:spacing w:after="0"/>
              <w:ind w:right="454"/>
              <w:jc w:val="right"/>
              <w:rPr>
                <w:szCs w:val="24"/>
              </w:rPr>
            </w:pPr>
            <w:r w:rsidRPr="00B27AEA">
              <w:rPr>
                <w:szCs w:val="24"/>
              </w:rPr>
              <w:t>240</w:t>
            </w:r>
            <w:r>
              <w:rPr>
                <w:szCs w:val="24"/>
              </w:rPr>
              <w:t xml:space="preserve"> </w:t>
            </w:r>
            <w:r w:rsidRPr="00B27AEA">
              <w:rPr>
                <w:szCs w:val="24"/>
              </w:rPr>
              <w:t>186</w:t>
            </w:r>
          </w:p>
        </w:tc>
        <w:tc>
          <w:tcPr>
            <w:tcW w:w="1842" w:type="dxa"/>
          </w:tcPr>
          <w:p w:rsidR="001B5B76" w:rsidRPr="00B27AEA" w:rsidRDefault="001B5B76" w:rsidP="001B5B76">
            <w:pPr>
              <w:spacing w:after="0"/>
              <w:ind w:right="454"/>
              <w:jc w:val="right"/>
              <w:rPr>
                <w:szCs w:val="24"/>
              </w:rPr>
            </w:pPr>
            <w:r w:rsidRPr="00B27AEA">
              <w:rPr>
                <w:szCs w:val="24"/>
              </w:rPr>
              <w:t>305</w:t>
            </w:r>
            <w:r>
              <w:rPr>
                <w:szCs w:val="24"/>
              </w:rPr>
              <w:t xml:space="preserve"> </w:t>
            </w:r>
            <w:r w:rsidRPr="00B27AEA">
              <w:rPr>
                <w:szCs w:val="24"/>
              </w:rPr>
              <w:t>348</w:t>
            </w:r>
          </w:p>
        </w:tc>
        <w:tc>
          <w:tcPr>
            <w:tcW w:w="1843" w:type="dxa"/>
          </w:tcPr>
          <w:p w:rsidR="001B5B76" w:rsidRPr="00B27AEA" w:rsidRDefault="001B5B76" w:rsidP="001B5B76">
            <w:pPr>
              <w:spacing w:after="0"/>
              <w:ind w:right="454"/>
              <w:jc w:val="right"/>
              <w:rPr>
                <w:szCs w:val="24"/>
              </w:rPr>
            </w:pPr>
            <w:r w:rsidRPr="00B27AEA">
              <w:rPr>
                <w:szCs w:val="24"/>
              </w:rPr>
              <w:t>400</w:t>
            </w:r>
            <w:r>
              <w:rPr>
                <w:szCs w:val="24"/>
              </w:rPr>
              <w:t xml:space="preserve"> </w:t>
            </w:r>
            <w:r w:rsidRPr="00B27AEA">
              <w:rPr>
                <w:szCs w:val="24"/>
              </w:rPr>
              <w:t>980</w:t>
            </w:r>
          </w:p>
        </w:tc>
      </w:tr>
    </w:tbl>
    <w:p w:rsidR="001B5B76" w:rsidRDefault="001B5B76" w:rsidP="001B5B76">
      <w:pPr>
        <w:spacing w:before="240"/>
      </w:pPr>
      <w:r w:rsidRPr="00854D6E">
        <w:t>146.</w:t>
      </w:r>
      <w:r w:rsidRPr="00854D6E">
        <w:tab/>
        <w:t xml:space="preserve">The Literacy Movement Organization is quite active in education of nomads. The following table shows the statistics of the nomads covered in the </w:t>
      </w:r>
      <w:r>
        <w:t>targeted provinces from 2002 to </w:t>
      </w:r>
      <w:r w:rsidRPr="00854D6E">
        <w:t>2004.</w:t>
      </w:r>
    </w:p>
    <w:p w:rsidR="001B5B76" w:rsidRDefault="001B5B76" w:rsidP="001B5B76">
      <w:pPr>
        <w:pStyle w:val="Heading2"/>
      </w:pPr>
      <w:r>
        <w:t>Table 30</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1536"/>
        <w:gridCol w:w="1536"/>
        <w:gridCol w:w="1536"/>
        <w:gridCol w:w="1536"/>
        <w:gridCol w:w="1537"/>
      </w:tblGrid>
      <w:tr w:rsidR="001B5B76" w:rsidRPr="005F1ADA" w:rsidTr="001B5B76">
        <w:tblPrEx>
          <w:tblCellMar>
            <w:top w:w="0" w:type="dxa"/>
            <w:bottom w:w="0" w:type="dxa"/>
          </w:tblCellMar>
        </w:tblPrEx>
        <w:trPr>
          <w:cantSplit/>
          <w:trHeight w:val="188"/>
          <w:jc w:val="center"/>
        </w:trPr>
        <w:tc>
          <w:tcPr>
            <w:tcW w:w="1675" w:type="dxa"/>
            <w:vMerge w:val="restart"/>
          </w:tcPr>
          <w:p w:rsidR="001B5B76" w:rsidRPr="005F1ADA" w:rsidRDefault="001B5B76" w:rsidP="001B5B76">
            <w:pPr>
              <w:spacing w:after="0"/>
              <w:jc w:val="center"/>
              <w:rPr>
                <w:bCs/>
              </w:rPr>
            </w:pPr>
            <w:r w:rsidRPr="005F1ADA">
              <w:rPr>
                <w:bCs/>
              </w:rPr>
              <w:t>Year</w:t>
            </w:r>
          </w:p>
        </w:tc>
        <w:tc>
          <w:tcPr>
            <w:tcW w:w="7681" w:type="dxa"/>
            <w:gridSpan w:val="5"/>
          </w:tcPr>
          <w:p w:rsidR="001B5B76" w:rsidRPr="005F1ADA" w:rsidRDefault="001B5B76" w:rsidP="001B5B76">
            <w:pPr>
              <w:spacing w:after="0"/>
              <w:jc w:val="center"/>
              <w:rPr>
                <w:bCs/>
              </w:rPr>
            </w:pPr>
            <w:r w:rsidRPr="005F1ADA">
              <w:rPr>
                <w:bCs/>
              </w:rPr>
              <w:t>Students covered in the targeted provinces</w:t>
            </w:r>
          </w:p>
        </w:tc>
      </w:tr>
      <w:tr w:rsidR="001B5B76" w:rsidRPr="005F1ADA" w:rsidTr="001B5B76">
        <w:tblPrEx>
          <w:tblCellMar>
            <w:top w:w="0" w:type="dxa"/>
            <w:bottom w:w="0" w:type="dxa"/>
          </w:tblCellMar>
        </w:tblPrEx>
        <w:trPr>
          <w:cantSplit/>
          <w:trHeight w:val="187"/>
          <w:jc w:val="center"/>
        </w:trPr>
        <w:tc>
          <w:tcPr>
            <w:tcW w:w="1675" w:type="dxa"/>
            <w:vMerge/>
            <w:tcBorders>
              <w:bottom w:val="single" w:sz="4" w:space="0" w:color="auto"/>
            </w:tcBorders>
          </w:tcPr>
          <w:p w:rsidR="001B5B76" w:rsidRPr="005F1ADA" w:rsidRDefault="001B5B76" w:rsidP="001B5B76">
            <w:pPr>
              <w:spacing w:after="0"/>
              <w:jc w:val="center"/>
            </w:pPr>
          </w:p>
        </w:tc>
        <w:tc>
          <w:tcPr>
            <w:tcW w:w="1536" w:type="dxa"/>
            <w:tcBorders>
              <w:bottom w:val="single" w:sz="4" w:space="0" w:color="auto"/>
            </w:tcBorders>
          </w:tcPr>
          <w:p w:rsidR="001B5B76" w:rsidRPr="005F1ADA" w:rsidRDefault="001B5B76" w:rsidP="001B5B76">
            <w:pPr>
              <w:spacing w:after="0"/>
              <w:jc w:val="center"/>
            </w:pPr>
            <w:r w:rsidRPr="005F1ADA">
              <w:t>Primary</w:t>
            </w:r>
          </w:p>
        </w:tc>
        <w:tc>
          <w:tcPr>
            <w:tcW w:w="1536" w:type="dxa"/>
            <w:tcBorders>
              <w:bottom w:val="single" w:sz="4" w:space="0" w:color="auto"/>
            </w:tcBorders>
          </w:tcPr>
          <w:p w:rsidR="001B5B76" w:rsidRPr="005F1ADA" w:rsidRDefault="001B5B76" w:rsidP="001B5B76">
            <w:pPr>
              <w:spacing w:after="0"/>
              <w:jc w:val="center"/>
            </w:pPr>
            <w:r w:rsidRPr="005F1ADA">
              <w:t>Secondary</w:t>
            </w:r>
          </w:p>
        </w:tc>
        <w:tc>
          <w:tcPr>
            <w:tcW w:w="1536" w:type="dxa"/>
            <w:tcBorders>
              <w:bottom w:val="single" w:sz="4" w:space="0" w:color="auto"/>
            </w:tcBorders>
          </w:tcPr>
          <w:p w:rsidR="001B5B76" w:rsidRPr="005F1ADA" w:rsidRDefault="001B5B76" w:rsidP="001B5B76">
            <w:pPr>
              <w:spacing w:after="0"/>
              <w:jc w:val="center"/>
            </w:pPr>
            <w:r w:rsidRPr="005F1ADA">
              <w:t>Final</w:t>
            </w:r>
          </w:p>
        </w:tc>
        <w:tc>
          <w:tcPr>
            <w:tcW w:w="1536" w:type="dxa"/>
            <w:tcBorders>
              <w:bottom w:val="single" w:sz="4" w:space="0" w:color="auto"/>
            </w:tcBorders>
          </w:tcPr>
          <w:p w:rsidR="001B5B76" w:rsidRPr="005F1ADA" w:rsidRDefault="001B5B76" w:rsidP="001B5B76">
            <w:pPr>
              <w:spacing w:after="0"/>
              <w:jc w:val="center"/>
            </w:pPr>
            <w:r w:rsidRPr="005F1ADA">
              <w:t>Fifth</w:t>
            </w:r>
          </w:p>
        </w:tc>
        <w:tc>
          <w:tcPr>
            <w:tcW w:w="1537" w:type="dxa"/>
            <w:tcBorders>
              <w:bottom w:val="single" w:sz="4" w:space="0" w:color="auto"/>
            </w:tcBorders>
          </w:tcPr>
          <w:p w:rsidR="001B5B76" w:rsidRPr="005F1ADA" w:rsidRDefault="001B5B76" w:rsidP="001B5B76">
            <w:pPr>
              <w:spacing w:after="0"/>
              <w:jc w:val="center"/>
            </w:pPr>
            <w:r w:rsidRPr="005F1ADA">
              <w:t>Total</w:t>
            </w:r>
          </w:p>
        </w:tc>
      </w:tr>
      <w:tr w:rsidR="001B5B76" w:rsidRPr="005F1ADA" w:rsidTr="001B5B76">
        <w:tblPrEx>
          <w:tblCellMar>
            <w:top w:w="0" w:type="dxa"/>
            <w:bottom w:w="0" w:type="dxa"/>
          </w:tblCellMar>
        </w:tblPrEx>
        <w:trPr>
          <w:cantSplit/>
          <w:trHeight w:val="187"/>
          <w:jc w:val="center"/>
        </w:trPr>
        <w:tc>
          <w:tcPr>
            <w:tcW w:w="1675" w:type="dxa"/>
            <w:tcBorders>
              <w:bottom w:val="nil"/>
            </w:tcBorders>
          </w:tcPr>
          <w:p w:rsidR="001B5B76" w:rsidRPr="005F1ADA" w:rsidRDefault="001B5B76" w:rsidP="001B5B76">
            <w:pPr>
              <w:spacing w:after="0"/>
            </w:pPr>
            <w:r w:rsidRPr="005F1ADA">
              <w:t>2002</w:t>
            </w:r>
          </w:p>
        </w:tc>
        <w:tc>
          <w:tcPr>
            <w:tcW w:w="1536" w:type="dxa"/>
            <w:tcBorders>
              <w:bottom w:val="nil"/>
            </w:tcBorders>
          </w:tcPr>
          <w:p w:rsidR="001B5B76" w:rsidRPr="005F1ADA" w:rsidRDefault="001B5B76" w:rsidP="001B5B76">
            <w:pPr>
              <w:spacing w:after="0"/>
              <w:ind w:right="397"/>
              <w:jc w:val="right"/>
            </w:pPr>
            <w:r w:rsidRPr="005F1ADA">
              <w:t>1</w:t>
            </w:r>
            <w:r>
              <w:t xml:space="preserve"> </w:t>
            </w:r>
            <w:r w:rsidRPr="005F1ADA">
              <w:t>351</w:t>
            </w:r>
          </w:p>
        </w:tc>
        <w:tc>
          <w:tcPr>
            <w:tcW w:w="1536" w:type="dxa"/>
            <w:tcBorders>
              <w:bottom w:val="nil"/>
            </w:tcBorders>
          </w:tcPr>
          <w:p w:rsidR="001B5B76" w:rsidRPr="005F1ADA" w:rsidRDefault="001B5B76" w:rsidP="001B5B76">
            <w:pPr>
              <w:spacing w:after="0"/>
              <w:ind w:right="397"/>
              <w:jc w:val="right"/>
            </w:pPr>
            <w:r w:rsidRPr="005F1ADA">
              <w:t>811</w:t>
            </w:r>
          </w:p>
        </w:tc>
        <w:tc>
          <w:tcPr>
            <w:tcW w:w="1536" w:type="dxa"/>
            <w:tcBorders>
              <w:bottom w:val="nil"/>
            </w:tcBorders>
          </w:tcPr>
          <w:p w:rsidR="001B5B76" w:rsidRPr="005F1ADA" w:rsidRDefault="001B5B76" w:rsidP="001B5B76">
            <w:pPr>
              <w:spacing w:after="0"/>
              <w:ind w:right="454"/>
              <w:jc w:val="right"/>
            </w:pPr>
            <w:r w:rsidRPr="005F1ADA">
              <w:t>727</w:t>
            </w:r>
          </w:p>
        </w:tc>
        <w:tc>
          <w:tcPr>
            <w:tcW w:w="1536" w:type="dxa"/>
            <w:tcBorders>
              <w:bottom w:val="nil"/>
            </w:tcBorders>
          </w:tcPr>
          <w:p w:rsidR="001B5B76" w:rsidRPr="005F1ADA" w:rsidRDefault="001B5B76" w:rsidP="001B5B76">
            <w:pPr>
              <w:spacing w:after="0"/>
              <w:ind w:right="454"/>
              <w:jc w:val="right"/>
            </w:pPr>
            <w:r w:rsidRPr="005F1ADA">
              <w:t>161</w:t>
            </w:r>
          </w:p>
        </w:tc>
        <w:tc>
          <w:tcPr>
            <w:tcW w:w="1537" w:type="dxa"/>
            <w:tcBorders>
              <w:bottom w:val="nil"/>
            </w:tcBorders>
          </w:tcPr>
          <w:p w:rsidR="001B5B76" w:rsidRPr="005F1ADA" w:rsidRDefault="001B5B76" w:rsidP="001B5B76">
            <w:pPr>
              <w:spacing w:after="0"/>
              <w:ind w:right="397"/>
              <w:jc w:val="right"/>
            </w:pPr>
            <w:r w:rsidRPr="005F1ADA">
              <w:t>3</w:t>
            </w:r>
            <w:r>
              <w:t xml:space="preserve"> </w:t>
            </w:r>
            <w:r w:rsidRPr="005F1ADA">
              <w:t>050</w:t>
            </w:r>
          </w:p>
        </w:tc>
      </w:tr>
      <w:tr w:rsidR="001B5B76" w:rsidRPr="005F1ADA" w:rsidTr="001B5B76">
        <w:tblPrEx>
          <w:tblCellMar>
            <w:top w:w="0" w:type="dxa"/>
            <w:bottom w:w="0" w:type="dxa"/>
          </w:tblCellMar>
        </w:tblPrEx>
        <w:trPr>
          <w:cantSplit/>
          <w:trHeight w:val="187"/>
          <w:jc w:val="center"/>
        </w:trPr>
        <w:tc>
          <w:tcPr>
            <w:tcW w:w="1675" w:type="dxa"/>
            <w:tcBorders>
              <w:top w:val="nil"/>
              <w:bottom w:val="nil"/>
            </w:tcBorders>
          </w:tcPr>
          <w:p w:rsidR="001B5B76" w:rsidRPr="005F1ADA" w:rsidRDefault="001B5B76" w:rsidP="001B5B76">
            <w:pPr>
              <w:spacing w:after="0"/>
            </w:pPr>
            <w:r w:rsidRPr="005F1ADA">
              <w:t>2003</w:t>
            </w:r>
          </w:p>
        </w:tc>
        <w:tc>
          <w:tcPr>
            <w:tcW w:w="1536" w:type="dxa"/>
            <w:tcBorders>
              <w:top w:val="nil"/>
              <w:bottom w:val="nil"/>
            </w:tcBorders>
          </w:tcPr>
          <w:p w:rsidR="001B5B76" w:rsidRPr="005F1ADA" w:rsidRDefault="001B5B76" w:rsidP="001B5B76">
            <w:pPr>
              <w:spacing w:after="0"/>
              <w:ind w:right="397"/>
              <w:jc w:val="right"/>
            </w:pPr>
            <w:r w:rsidRPr="005F1ADA">
              <w:t>4</w:t>
            </w:r>
            <w:r>
              <w:t xml:space="preserve"> </w:t>
            </w:r>
            <w:r w:rsidRPr="005F1ADA">
              <w:t>796</w:t>
            </w:r>
          </w:p>
        </w:tc>
        <w:tc>
          <w:tcPr>
            <w:tcW w:w="1536" w:type="dxa"/>
            <w:tcBorders>
              <w:top w:val="nil"/>
              <w:bottom w:val="nil"/>
            </w:tcBorders>
          </w:tcPr>
          <w:p w:rsidR="001B5B76" w:rsidRPr="005F1ADA" w:rsidRDefault="001B5B76" w:rsidP="001B5B76">
            <w:pPr>
              <w:spacing w:after="0"/>
              <w:ind w:right="397"/>
              <w:jc w:val="right"/>
            </w:pPr>
            <w:r w:rsidRPr="005F1ADA">
              <w:t>1</w:t>
            </w:r>
            <w:r>
              <w:t xml:space="preserve"> </w:t>
            </w:r>
            <w:r w:rsidRPr="005F1ADA">
              <w:t>482</w:t>
            </w:r>
          </w:p>
        </w:tc>
        <w:tc>
          <w:tcPr>
            <w:tcW w:w="1536" w:type="dxa"/>
            <w:tcBorders>
              <w:top w:val="nil"/>
              <w:bottom w:val="nil"/>
            </w:tcBorders>
          </w:tcPr>
          <w:p w:rsidR="001B5B76" w:rsidRPr="005F1ADA" w:rsidRDefault="001B5B76" w:rsidP="001B5B76">
            <w:pPr>
              <w:spacing w:after="0"/>
              <w:ind w:right="454"/>
              <w:jc w:val="right"/>
            </w:pPr>
            <w:r w:rsidRPr="005F1ADA">
              <w:t>758</w:t>
            </w:r>
          </w:p>
        </w:tc>
        <w:tc>
          <w:tcPr>
            <w:tcW w:w="1536" w:type="dxa"/>
            <w:tcBorders>
              <w:top w:val="nil"/>
              <w:bottom w:val="nil"/>
            </w:tcBorders>
          </w:tcPr>
          <w:p w:rsidR="001B5B76" w:rsidRPr="005F1ADA" w:rsidRDefault="001B5B76" w:rsidP="001B5B76">
            <w:pPr>
              <w:spacing w:after="0"/>
              <w:ind w:right="454"/>
              <w:jc w:val="right"/>
            </w:pPr>
            <w:r w:rsidRPr="005F1ADA">
              <w:t>433</w:t>
            </w:r>
          </w:p>
        </w:tc>
        <w:tc>
          <w:tcPr>
            <w:tcW w:w="1537" w:type="dxa"/>
            <w:tcBorders>
              <w:top w:val="nil"/>
              <w:bottom w:val="nil"/>
            </w:tcBorders>
          </w:tcPr>
          <w:p w:rsidR="001B5B76" w:rsidRPr="005F1ADA" w:rsidRDefault="001B5B76" w:rsidP="001B5B76">
            <w:pPr>
              <w:spacing w:after="0"/>
              <w:ind w:right="397"/>
              <w:jc w:val="right"/>
            </w:pPr>
            <w:r w:rsidRPr="005F1ADA">
              <w:t>7</w:t>
            </w:r>
            <w:r>
              <w:t xml:space="preserve"> </w:t>
            </w:r>
            <w:r w:rsidRPr="005F1ADA">
              <w:t>469</w:t>
            </w:r>
          </w:p>
        </w:tc>
      </w:tr>
      <w:tr w:rsidR="001B5B76" w:rsidRPr="005F1ADA" w:rsidTr="001B5B76">
        <w:tblPrEx>
          <w:tblCellMar>
            <w:top w:w="0" w:type="dxa"/>
            <w:bottom w:w="0" w:type="dxa"/>
          </w:tblCellMar>
        </w:tblPrEx>
        <w:trPr>
          <w:cantSplit/>
          <w:trHeight w:val="187"/>
          <w:jc w:val="center"/>
        </w:trPr>
        <w:tc>
          <w:tcPr>
            <w:tcW w:w="1675" w:type="dxa"/>
            <w:tcBorders>
              <w:top w:val="nil"/>
            </w:tcBorders>
          </w:tcPr>
          <w:p w:rsidR="001B5B76" w:rsidRPr="005F1ADA" w:rsidRDefault="001B5B76" w:rsidP="001B5B76">
            <w:pPr>
              <w:spacing w:after="0"/>
            </w:pPr>
            <w:r w:rsidRPr="005F1ADA">
              <w:t>2004</w:t>
            </w:r>
          </w:p>
        </w:tc>
        <w:tc>
          <w:tcPr>
            <w:tcW w:w="1536" w:type="dxa"/>
            <w:tcBorders>
              <w:top w:val="nil"/>
            </w:tcBorders>
          </w:tcPr>
          <w:p w:rsidR="001B5B76" w:rsidRPr="005F1ADA" w:rsidRDefault="001B5B76" w:rsidP="001B5B76">
            <w:pPr>
              <w:spacing w:after="0"/>
              <w:ind w:right="397"/>
              <w:jc w:val="right"/>
            </w:pPr>
            <w:r w:rsidRPr="005F1ADA">
              <w:t>5</w:t>
            </w:r>
            <w:r>
              <w:t xml:space="preserve"> </w:t>
            </w:r>
            <w:r w:rsidRPr="005F1ADA">
              <w:t>746</w:t>
            </w:r>
          </w:p>
        </w:tc>
        <w:tc>
          <w:tcPr>
            <w:tcW w:w="1536" w:type="dxa"/>
            <w:tcBorders>
              <w:top w:val="nil"/>
            </w:tcBorders>
          </w:tcPr>
          <w:p w:rsidR="001B5B76" w:rsidRPr="005F1ADA" w:rsidRDefault="001B5B76" w:rsidP="001B5B76">
            <w:pPr>
              <w:spacing w:after="0"/>
              <w:ind w:right="397"/>
              <w:jc w:val="right"/>
            </w:pPr>
            <w:r w:rsidRPr="005F1ADA">
              <w:t>1</w:t>
            </w:r>
            <w:r>
              <w:t xml:space="preserve"> </w:t>
            </w:r>
            <w:r w:rsidRPr="005F1ADA">
              <w:t>903</w:t>
            </w:r>
          </w:p>
        </w:tc>
        <w:tc>
          <w:tcPr>
            <w:tcW w:w="1536" w:type="dxa"/>
            <w:tcBorders>
              <w:top w:val="nil"/>
            </w:tcBorders>
          </w:tcPr>
          <w:p w:rsidR="001B5B76" w:rsidRPr="005F1ADA" w:rsidRDefault="001B5B76" w:rsidP="001B5B76">
            <w:pPr>
              <w:spacing w:after="0"/>
              <w:ind w:right="454"/>
              <w:jc w:val="right"/>
            </w:pPr>
            <w:r w:rsidRPr="005F1ADA">
              <w:t>525</w:t>
            </w:r>
          </w:p>
        </w:tc>
        <w:tc>
          <w:tcPr>
            <w:tcW w:w="1536" w:type="dxa"/>
            <w:tcBorders>
              <w:top w:val="nil"/>
            </w:tcBorders>
          </w:tcPr>
          <w:p w:rsidR="001B5B76" w:rsidRPr="005F1ADA" w:rsidRDefault="001B5B76" w:rsidP="001B5B76">
            <w:pPr>
              <w:spacing w:after="0"/>
              <w:ind w:right="454"/>
              <w:jc w:val="right"/>
            </w:pPr>
            <w:r w:rsidRPr="005F1ADA">
              <w:t>252</w:t>
            </w:r>
          </w:p>
        </w:tc>
        <w:tc>
          <w:tcPr>
            <w:tcW w:w="1537" w:type="dxa"/>
            <w:tcBorders>
              <w:top w:val="nil"/>
            </w:tcBorders>
          </w:tcPr>
          <w:p w:rsidR="001B5B76" w:rsidRPr="005F1ADA" w:rsidRDefault="001B5B76" w:rsidP="001B5B76">
            <w:pPr>
              <w:spacing w:after="0"/>
              <w:ind w:right="397"/>
              <w:jc w:val="right"/>
            </w:pPr>
            <w:r w:rsidRPr="005F1ADA">
              <w:t>8</w:t>
            </w:r>
            <w:r>
              <w:t xml:space="preserve"> </w:t>
            </w:r>
            <w:r w:rsidRPr="005F1ADA">
              <w:t>426</w:t>
            </w:r>
          </w:p>
        </w:tc>
      </w:tr>
    </w:tbl>
    <w:p w:rsidR="004F3751" w:rsidRDefault="001B5B76" w:rsidP="001B5B76">
      <w:pPr>
        <w:spacing w:before="240"/>
      </w:pPr>
      <w:r>
        <w:t>147.</w:t>
      </w:r>
      <w:r>
        <w:tab/>
        <w:t>With the purpose to unify theme of the subjects relating to population and fertility health participation in creating a favorable social political atmosphere which shall be useful in implementation of population, development and health fertility programmes as well as participation in unifying issues relating to the equality of women and men, the Iranian Literacy Movement in provinces of Bushehr, Kurdistan, Sistan &amp; Baluchestan, Golestan and city of Islamshar put a project into force at all levels (main percentage of the residents of these provinces are not Persian and the mentioned programmes were implemented for their enhancement).</w:t>
      </w:r>
    </w:p>
    <w:p w:rsidR="001B5B76" w:rsidRDefault="004F3751" w:rsidP="004F3751">
      <w:r>
        <w:br w:type="page"/>
      </w:r>
      <w:r w:rsidR="001B5B76">
        <w:t>148.</w:t>
      </w:r>
      <w:r w:rsidR="001B5B76">
        <w:tab/>
        <w:t>In conclusion in the wake of implementation of the mentioned programmes certain results were achieved as follows:</w:t>
      </w:r>
    </w:p>
    <w:p w:rsidR="001B5B76" w:rsidRDefault="001B5B76" w:rsidP="001B5B76">
      <w:r>
        <w:tab/>
        <w:t>(a)</w:t>
      </w:r>
      <w:r>
        <w:tab/>
        <w:t>Education of 400 of the staff of the project in the relevant areas in order for them to familiarize them with new teaching methods as well as methods for planning and participatory management;</w:t>
      </w:r>
    </w:p>
    <w:p w:rsidR="001B5B76" w:rsidRDefault="001B5B76" w:rsidP="001B5B76">
      <w:r>
        <w:tab/>
        <w:t>(b)</w:t>
      </w:r>
      <w:r>
        <w:tab/>
        <w:t>Education of 500 of teachers of the said provinces in order them to become familiar with participatory teaching and learning methods;</w:t>
      </w:r>
    </w:p>
    <w:p w:rsidR="001B5B76" w:rsidRDefault="001B5B76" w:rsidP="001B5B76">
      <w:r>
        <w:tab/>
        <w:t>(c)</w:t>
      </w:r>
      <w:r>
        <w:tab/>
        <w:t>Teaching of population related subjects in around 18000 literacy classes for 240000 students in different courses;</w:t>
      </w:r>
    </w:p>
    <w:p w:rsidR="001B5B76" w:rsidRDefault="001B5B76" w:rsidP="001B5B76">
      <w:r>
        <w:tab/>
        <w:t>(d)</w:t>
      </w:r>
      <w:r>
        <w:tab/>
        <w:t>Compiling and publishing different pamphlets, handbooks, booklets and two quarterly magazines on the following subjects:</w:t>
      </w:r>
    </w:p>
    <w:p w:rsidR="001B5B76" w:rsidRDefault="001B5B76" w:rsidP="001B5B76">
      <w:pPr>
        <w:numPr>
          <w:ilvl w:val="0"/>
          <w:numId w:val="12"/>
        </w:numPr>
        <w:tabs>
          <w:tab w:val="clear" w:pos="1080"/>
        </w:tabs>
        <w:ind w:left="1418"/>
      </w:pPr>
      <w:r>
        <w:t>Girls, women and new born children health care in simple language with circulation of 100,000.</w:t>
      </w:r>
    </w:p>
    <w:p w:rsidR="001B5B76" w:rsidRDefault="001B5B76" w:rsidP="001B5B76">
      <w:pPr>
        <w:numPr>
          <w:ilvl w:val="0"/>
          <w:numId w:val="12"/>
        </w:numPr>
        <w:tabs>
          <w:tab w:val="clear" w:pos="1080"/>
        </w:tabs>
        <w:ind w:left="1418"/>
      </w:pPr>
      <w:r>
        <w:t>Treatment of children from birth to 6 years old, with circulation of 100,000.</w:t>
      </w:r>
    </w:p>
    <w:p w:rsidR="001B5B76" w:rsidRDefault="001B5B76" w:rsidP="001B5B76">
      <w:pPr>
        <w:numPr>
          <w:ilvl w:val="0"/>
          <w:numId w:val="12"/>
        </w:numPr>
        <w:tabs>
          <w:tab w:val="clear" w:pos="1080"/>
        </w:tabs>
        <w:ind w:left="1418"/>
      </w:pPr>
      <w:r>
        <w:t>Treatment of teenagers with circulation of 100,000.</w:t>
      </w:r>
    </w:p>
    <w:p w:rsidR="001B5B76" w:rsidRDefault="001B5B76" w:rsidP="001B5B76">
      <w:pPr>
        <w:numPr>
          <w:ilvl w:val="0"/>
          <w:numId w:val="12"/>
        </w:numPr>
        <w:tabs>
          <w:tab w:val="clear" w:pos="1080"/>
        </w:tabs>
        <w:ind w:left="1418"/>
      </w:pPr>
      <w:r>
        <w:t>Season of blossoming with circulation of 500,000.</w:t>
      </w:r>
    </w:p>
    <w:p w:rsidR="001B5B76" w:rsidRDefault="001B5B76" w:rsidP="001B5B76">
      <w:pPr>
        <w:numPr>
          <w:ilvl w:val="0"/>
          <w:numId w:val="12"/>
        </w:numPr>
        <w:tabs>
          <w:tab w:val="clear" w:pos="1080"/>
        </w:tabs>
        <w:ind w:left="1418"/>
      </w:pPr>
      <w:r>
        <w:t>Two volumes of guide books concerning medium of training population for the guides and teachers, with circulation of 15000. These volumes include latest scientific information and new methods in teaching and literacy movement.</w:t>
      </w:r>
    </w:p>
    <w:p w:rsidR="001B5B76" w:rsidRDefault="001B5B76" w:rsidP="001B5B76">
      <w:pPr>
        <w:numPr>
          <w:ilvl w:val="0"/>
          <w:numId w:val="12"/>
        </w:numPr>
        <w:tabs>
          <w:tab w:val="clear" w:pos="1080"/>
        </w:tabs>
        <w:ind w:left="1418"/>
      </w:pPr>
      <w:r>
        <w:t>Publication of two scientific-educational quarterly magazine on titled Payame Zendegi, with circulation of 120,000.</w:t>
      </w:r>
    </w:p>
    <w:p w:rsidR="001B5B76" w:rsidRDefault="001B5B76" w:rsidP="001B5B76">
      <w:r>
        <w:tab/>
        <w:t>(e)</w:t>
      </w:r>
      <w:r>
        <w:tab/>
        <w:t>Holding a conference attended by local authorities and around 6000 participants;</w:t>
      </w:r>
    </w:p>
    <w:p w:rsidR="001B5B76" w:rsidRDefault="001B5B76" w:rsidP="001B5B76">
      <w:r>
        <w:tab/>
        <w:t>(f)</w:t>
      </w:r>
      <w:r>
        <w:tab/>
        <w:t>Publication of 60 local and national periodicals on population and parents responsibilities related issues.</w:t>
      </w:r>
    </w:p>
    <w:p w:rsidR="001B5B76" w:rsidRDefault="001B5B76" w:rsidP="001B5B76">
      <w:pPr>
        <w:pStyle w:val="Heading3"/>
      </w:pPr>
      <w:r>
        <w:t>Higher education</w:t>
      </w:r>
    </w:p>
    <w:p w:rsidR="001B5B76" w:rsidRDefault="001B5B76" w:rsidP="001B5B76">
      <w:r>
        <w:t>149.</w:t>
      </w:r>
      <w:r>
        <w:tab/>
        <w:t>According to the principles of the holy religion of Islam and based on the Constitution of Iran, all rules and regulations of the higher education of Iran have been adopted based on non</w:t>
      </w:r>
      <w:r>
        <w:noBreakHyphen/>
        <w:t>discrimination equality of people irrespective of their tribes or sects and the priority. Main guide lines of the Ministry of Science Research and Technology are based upon providing equal opportunities for all, and every body’s access to equal opportunities for education. This is one of the main characteristics of admittance of students which in itself conduced to increasing number of female students who have already superseded the male students. Presently, 60 per cent of all students in Iran are female and the rest 40 per cent are male. It is notified that no restriction is set for people from different sects and tribes for entering Iranian universities.</w:t>
      </w:r>
    </w:p>
    <w:p w:rsidR="001B5B76" w:rsidRDefault="001B5B76" w:rsidP="001B5B76">
      <w:r>
        <w:t>150.</w:t>
      </w:r>
      <w:r>
        <w:tab/>
        <w:t>One of the most important policies of Iran’s higher education is development of less developed areas and regions as well as promotion of higher education and increase number of universities in these areas. In this respect during last two decades number of policies have been adopted based on educational justice to that extent that currently nearly all parts of the country enjoy universities and higher education centres. In this context, as supplementary measures a number of non profit and non-governmental higher education centres have also been established which shall be responsive to a number of needs of the students.</w:t>
      </w:r>
    </w:p>
    <w:p w:rsidR="001B5B76" w:rsidRDefault="001B5B76" w:rsidP="001B5B76">
      <w:r>
        <w:t>151.</w:t>
      </w:r>
      <w:r>
        <w:tab/>
        <w:t>Concerning university admission of people from different tribes and sects the following table provides figures on the admission of students in the national entrance examination in 2004 and 2005. As it is seen in the following table provinces of West Azerbaijan and Kurdistan, which are the Kurdish provinces of the country, with 17.54 per cent and 16.33 per cent in 2004 supersede the Tehran province (14.34 per cent) and the total Average of admission of students throughout the country (15.23 per cent). In 2005, the share of Kurdistan province amounted to 21.08 per cent as compared with Tehran province (20.13 per cent) and total average throughout the country amounted to (19.87 per cent). Also admission of students in West Azerbaijan province stood at 19.98 per cent as compared with total average of the country amounting to (19.87 per cent).</w:t>
      </w:r>
    </w:p>
    <w:p w:rsidR="001B5B76" w:rsidRDefault="001B5B76" w:rsidP="001B5B76"/>
    <w:p w:rsidR="001B5B76" w:rsidRDefault="001B5B76" w:rsidP="001B5B76">
      <w:pPr>
        <w:sectPr w:rsidR="001B5B76" w:rsidSect="00AE71A7">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326"/>
        </w:sectPr>
      </w:pPr>
    </w:p>
    <w:p w:rsidR="001B5B76" w:rsidRDefault="001B5B76" w:rsidP="001B5B76">
      <w:pPr>
        <w:pStyle w:val="Heading2"/>
      </w:pPr>
      <w:r>
        <w:t>Table 31</w:t>
      </w:r>
    </w:p>
    <w:tbl>
      <w:tblPr>
        <w:tblW w:w="1332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859"/>
        <w:gridCol w:w="1002"/>
        <w:gridCol w:w="1074"/>
        <w:gridCol w:w="1074"/>
        <w:gridCol w:w="1075"/>
        <w:gridCol w:w="1074"/>
        <w:gridCol w:w="1074"/>
        <w:gridCol w:w="1075"/>
        <w:gridCol w:w="1074"/>
        <w:gridCol w:w="1074"/>
        <w:gridCol w:w="1075"/>
      </w:tblGrid>
      <w:tr w:rsidR="001B5B76" w:rsidRPr="00CF08FD" w:rsidTr="001B5B76">
        <w:tblPrEx>
          <w:tblCellMar>
            <w:top w:w="0" w:type="dxa"/>
            <w:bottom w:w="0" w:type="dxa"/>
          </w:tblCellMar>
        </w:tblPrEx>
        <w:trPr>
          <w:cantSplit/>
          <w:trHeight w:val="188"/>
          <w:jc w:val="center"/>
        </w:trPr>
        <w:tc>
          <w:tcPr>
            <w:tcW w:w="795" w:type="dxa"/>
            <w:vMerge w:val="restart"/>
          </w:tcPr>
          <w:p w:rsidR="001B5B76" w:rsidRPr="00CF08FD" w:rsidRDefault="001B5B76" w:rsidP="001B5B76">
            <w:pPr>
              <w:spacing w:after="0"/>
              <w:jc w:val="center"/>
              <w:rPr>
                <w:sz w:val="22"/>
                <w:szCs w:val="22"/>
              </w:rPr>
            </w:pPr>
            <w:r w:rsidRPr="00CF08FD">
              <w:rPr>
                <w:sz w:val="22"/>
                <w:szCs w:val="22"/>
              </w:rPr>
              <w:t>No.</w:t>
            </w:r>
          </w:p>
        </w:tc>
        <w:tc>
          <w:tcPr>
            <w:tcW w:w="1859" w:type="dxa"/>
            <w:vMerge w:val="restart"/>
          </w:tcPr>
          <w:p w:rsidR="001B5B76" w:rsidRPr="00CF08FD" w:rsidRDefault="001B5B76" w:rsidP="001B5B76">
            <w:pPr>
              <w:spacing w:after="0"/>
              <w:jc w:val="center"/>
              <w:rPr>
                <w:sz w:val="22"/>
                <w:szCs w:val="22"/>
              </w:rPr>
            </w:pPr>
            <w:r w:rsidRPr="00CF08FD">
              <w:rPr>
                <w:sz w:val="22"/>
                <w:szCs w:val="22"/>
              </w:rPr>
              <w:t>Province</w:t>
            </w:r>
          </w:p>
        </w:tc>
        <w:tc>
          <w:tcPr>
            <w:tcW w:w="1002" w:type="dxa"/>
            <w:vMerge w:val="restart"/>
          </w:tcPr>
          <w:p w:rsidR="001B5B76" w:rsidRPr="00CF08FD" w:rsidRDefault="001B5B76" w:rsidP="001B5B76">
            <w:pPr>
              <w:spacing w:after="0"/>
              <w:jc w:val="center"/>
              <w:rPr>
                <w:sz w:val="22"/>
                <w:szCs w:val="22"/>
              </w:rPr>
            </w:pPr>
            <w:r w:rsidRPr="00CF08FD">
              <w:rPr>
                <w:sz w:val="22"/>
                <w:szCs w:val="22"/>
              </w:rPr>
              <w:t>Year</w:t>
            </w:r>
          </w:p>
        </w:tc>
        <w:tc>
          <w:tcPr>
            <w:tcW w:w="3223" w:type="dxa"/>
            <w:gridSpan w:val="3"/>
          </w:tcPr>
          <w:p w:rsidR="001B5B76" w:rsidRPr="00CF08FD" w:rsidRDefault="001B5B76" w:rsidP="001B5B76">
            <w:pPr>
              <w:spacing w:after="0"/>
              <w:jc w:val="center"/>
              <w:rPr>
                <w:bCs/>
                <w:sz w:val="22"/>
                <w:szCs w:val="22"/>
              </w:rPr>
            </w:pPr>
            <w:r w:rsidRPr="00CF08FD">
              <w:rPr>
                <w:bCs/>
                <w:sz w:val="22"/>
                <w:szCs w:val="22"/>
              </w:rPr>
              <w:t>Volunteers</w:t>
            </w:r>
          </w:p>
        </w:tc>
        <w:tc>
          <w:tcPr>
            <w:tcW w:w="3223" w:type="dxa"/>
            <w:gridSpan w:val="3"/>
          </w:tcPr>
          <w:p w:rsidR="001B5B76" w:rsidRPr="00CF08FD" w:rsidRDefault="001B5B76" w:rsidP="001B5B76">
            <w:pPr>
              <w:spacing w:after="0"/>
              <w:jc w:val="center"/>
              <w:rPr>
                <w:sz w:val="22"/>
                <w:szCs w:val="22"/>
              </w:rPr>
            </w:pPr>
            <w:r w:rsidRPr="00CF08FD">
              <w:rPr>
                <w:sz w:val="22"/>
                <w:szCs w:val="22"/>
              </w:rPr>
              <w:t>Admitted</w:t>
            </w:r>
          </w:p>
        </w:tc>
        <w:tc>
          <w:tcPr>
            <w:tcW w:w="3223" w:type="dxa"/>
            <w:gridSpan w:val="3"/>
          </w:tcPr>
          <w:p w:rsidR="001B5B76" w:rsidRPr="00CF08FD" w:rsidRDefault="001B5B76" w:rsidP="001B5B76">
            <w:pPr>
              <w:spacing w:after="0"/>
              <w:jc w:val="center"/>
              <w:rPr>
                <w:sz w:val="22"/>
                <w:szCs w:val="22"/>
              </w:rPr>
            </w:pPr>
            <w:r w:rsidRPr="00CF08FD">
              <w:rPr>
                <w:sz w:val="22"/>
                <w:szCs w:val="22"/>
              </w:rPr>
              <w:t>The admitted (%)</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jc w:val="center"/>
              <w:rPr>
                <w:sz w:val="22"/>
                <w:szCs w:val="22"/>
              </w:rPr>
            </w:pPr>
          </w:p>
        </w:tc>
        <w:tc>
          <w:tcPr>
            <w:tcW w:w="1859" w:type="dxa"/>
            <w:vMerge/>
          </w:tcPr>
          <w:p w:rsidR="001B5B76" w:rsidRPr="00CF08FD" w:rsidRDefault="001B5B76" w:rsidP="001B5B76">
            <w:pPr>
              <w:spacing w:after="0"/>
              <w:jc w:val="center"/>
              <w:rPr>
                <w:sz w:val="22"/>
                <w:szCs w:val="22"/>
              </w:rPr>
            </w:pPr>
          </w:p>
        </w:tc>
        <w:tc>
          <w:tcPr>
            <w:tcW w:w="1002" w:type="dxa"/>
            <w:vMerge/>
            <w:tcBorders>
              <w:bottom w:val="single" w:sz="4" w:space="0" w:color="auto"/>
            </w:tcBorders>
          </w:tcPr>
          <w:p w:rsidR="001B5B76" w:rsidRPr="00CF08FD" w:rsidRDefault="001B5B76" w:rsidP="001B5B76">
            <w:pPr>
              <w:spacing w:after="0"/>
              <w:jc w:val="center"/>
              <w:rPr>
                <w:sz w:val="22"/>
                <w:szCs w:val="22"/>
              </w:rPr>
            </w:pPr>
          </w:p>
        </w:tc>
        <w:tc>
          <w:tcPr>
            <w:tcW w:w="1074" w:type="dxa"/>
            <w:tcBorders>
              <w:bottom w:val="single" w:sz="4" w:space="0" w:color="auto"/>
            </w:tcBorders>
          </w:tcPr>
          <w:p w:rsidR="001B5B76" w:rsidRPr="00CF08FD" w:rsidRDefault="001B5B76" w:rsidP="001B5B76">
            <w:pPr>
              <w:spacing w:after="0"/>
              <w:jc w:val="center"/>
              <w:rPr>
                <w:sz w:val="22"/>
                <w:szCs w:val="22"/>
              </w:rPr>
            </w:pPr>
            <w:r w:rsidRPr="00CF08FD">
              <w:rPr>
                <w:sz w:val="22"/>
                <w:szCs w:val="22"/>
              </w:rPr>
              <w:t>Female</w:t>
            </w:r>
          </w:p>
        </w:tc>
        <w:tc>
          <w:tcPr>
            <w:tcW w:w="1074" w:type="dxa"/>
            <w:tcBorders>
              <w:bottom w:val="single" w:sz="4" w:space="0" w:color="auto"/>
            </w:tcBorders>
          </w:tcPr>
          <w:p w:rsidR="001B5B76" w:rsidRPr="00CF08FD" w:rsidRDefault="001B5B76" w:rsidP="001B5B76">
            <w:pPr>
              <w:spacing w:after="0"/>
              <w:jc w:val="center"/>
              <w:rPr>
                <w:sz w:val="22"/>
                <w:szCs w:val="22"/>
              </w:rPr>
            </w:pPr>
            <w:r w:rsidRPr="00CF08FD">
              <w:rPr>
                <w:sz w:val="22"/>
                <w:szCs w:val="22"/>
              </w:rPr>
              <w:t>Male</w:t>
            </w:r>
          </w:p>
        </w:tc>
        <w:tc>
          <w:tcPr>
            <w:tcW w:w="1075" w:type="dxa"/>
            <w:tcBorders>
              <w:bottom w:val="single" w:sz="4" w:space="0" w:color="auto"/>
            </w:tcBorders>
          </w:tcPr>
          <w:p w:rsidR="001B5B76" w:rsidRPr="00CF08FD" w:rsidRDefault="001B5B76" w:rsidP="001B5B76">
            <w:pPr>
              <w:spacing w:after="0"/>
              <w:jc w:val="center"/>
              <w:rPr>
                <w:sz w:val="22"/>
                <w:szCs w:val="22"/>
              </w:rPr>
            </w:pPr>
            <w:r w:rsidRPr="00CF08FD">
              <w:rPr>
                <w:sz w:val="22"/>
                <w:szCs w:val="22"/>
              </w:rPr>
              <w:t>Total</w:t>
            </w:r>
          </w:p>
        </w:tc>
        <w:tc>
          <w:tcPr>
            <w:tcW w:w="1074" w:type="dxa"/>
            <w:tcBorders>
              <w:bottom w:val="single" w:sz="4" w:space="0" w:color="auto"/>
            </w:tcBorders>
          </w:tcPr>
          <w:p w:rsidR="001B5B76" w:rsidRPr="00CF08FD" w:rsidRDefault="001B5B76" w:rsidP="001B5B76">
            <w:pPr>
              <w:spacing w:after="0"/>
              <w:jc w:val="center"/>
              <w:rPr>
                <w:sz w:val="22"/>
                <w:szCs w:val="22"/>
              </w:rPr>
            </w:pPr>
            <w:r w:rsidRPr="00CF08FD">
              <w:rPr>
                <w:sz w:val="22"/>
                <w:szCs w:val="22"/>
              </w:rPr>
              <w:t>Female</w:t>
            </w:r>
          </w:p>
        </w:tc>
        <w:tc>
          <w:tcPr>
            <w:tcW w:w="1074" w:type="dxa"/>
            <w:tcBorders>
              <w:bottom w:val="single" w:sz="4" w:space="0" w:color="auto"/>
            </w:tcBorders>
          </w:tcPr>
          <w:p w:rsidR="001B5B76" w:rsidRPr="00CF08FD" w:rsidRDefault="001B5B76" w:rsidP="001B5B76">
            <w:pPr>
              <w:spacing w:after="0"/>
              <w:jc w:val="center"/>
              <w:rPr>
                <w:sz w:val="22"/>
                <w:szCs w:val="22"/>
              </w:rPr>
            </w:pPr>
            <w:r w:rsidRPr="00CF08FD">
              <w:rPr>
                <w:sz w:val="22"/>
                <w:szCs w:val="22"/>
              </w:rPr>
              <w:t>Male</w:t>
            </w:r>
          </w:p>
        </w:tc>
        <w:tc>
          <w:tcPr>
            <w:tcW w:w="1075" w:type="dxa"/>
            <w:tcBorders>
              <w:bottom w:val="single" w:sz="4" w:space="0" w:color="auto"/>
            </w:tcBorders>
          </w:tcPr>
          <w:p w:rsidR="001B5B76" w:rsidRPr="00CF08FD" w:rsidRDefault="001B5B76" w:rsidP="001B5B76">
            <w:pPr>
              <w:spacing w:after="0"/>
              <w:jc w:val="center"/>
              <w:rPr>
                <w:sz w:val="22"/>
                <w:szCs w:val="22"/>
              </w:rPr>
            </w:pPr>
            <w:r w:rsidRPr="00CF08FD">
              <w:rPr>
                <w:sz w:val="22"/>
                <w:szCs w:val="22"/>
              </w:rPr>
              <w:t>Total</w:t>
            </w:r>
          </w:p>
        </w:tc>
        <w:tc>
          <w:tcPr>
            <w:tcW w:w="1074" w:type="dxa"/>
            <w:tcBorders>
              <w:bottom w:val="single" w:sz="4" w:space="0" w:color="auto"/>
            </w:tcBorders>
          </w:tcPr>
          <w:p w:rsidR="001B5B76" w:rsidRPr="00CF08FD" w:rsidRDefault="001B5B76" w:rsidP="001B5B76">
            <w:pPr>
              <w:spacing w:after="0"/>
              <w:jc w:val="center"/>
              <w:rPr>
                <w:sz w:val="22"/>
                <w:szCs w:val="22"/>
              </w:rPr>
            </w:pPr>
            <w:r w:rsidRPr="00CF08FD">
              <w:rPr>
                <w:sz w:val="22"/>
                <w:szCs w:val="22"/>
              </w:rPr>
              <w:t>Female</w:t>
            </w:r>
          </w:p>
        </w:tc>
        <w:tc>
          <w:tcPr>
            <w:tcW w:w="1074" w:type="dxa"/>
            <w:tcBorders>
              <w:bottom w:val="single" w:sz="4" w:space="0" w:color="auto"/>
            </w:tcBorders>
          </w:tcPr>
          <w:p w:rsidR="001B5B76" w:rsidRPr="00CF08FD" w:rsidRDefault="001B5B76" w:rsidP="001B5B76">
            <w:pPr>
              <w:spacing w:after="0"/>
              <w:jc w:val="center"/>
              <w:rPr>
                <w:sz w:val="22"/>
                <w:szCs w:val="22"/>
              </w:rPr>
            </w:pPr>
            <w:r w:rsidRPr="00CF08FD">
              <w:rPr>
                <w:sz w:val="22"/>
                <w:szCs w:val="22"/>
              </w:rPr>
              <w:t>Male</w:t>
            </w:r>
          </w:p>
        </w:tc>
        <w:tc>
          <w:tcPr>
            <w:tcW w:w="1075" w:type="dxa"/>
            <w:tcBorders>
              <w:bottom w:val="single" w:sz="4" w:space="0" w:color="auto"/>
            </w:tcBorders>
          </w:tcPr>
          <w:p w:rsidR="001B5B76" w:rsidRPr="00CF08FD" w:rsidRDefault="001B5B76" w:rsidP="001B5B76">
            <w:pPr>
              <w:spacing w:after="0"/>
              <w:jc w:val="center"/>
              <w:rPr>
                <w:sz w:val="22"/>
                <w:szCs w:val="22"/>
              </w:rPr>
            </w:pPr>
            <w:r w:rsidRPr="00CF08FD">
              <w:rPr>
                <w:sz w:val="22"/>
                <w:szCs w:val="22"/>
              </w:rPr>
              <w:t>Total</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1</w:t>
            </w:r>
          </w:p>
        </w:tc>
        <w:tc>
          <w:tcPr>
            <w:tcW w:w="1859" w:type="dxa"/>
            <w:vMerge w:val="restart"/>
          </w:tcPr>
          <w:p w:rsidR="001B5B76" w:rsidRPr="00CF08FD" w:rsidRDefault="001B5B76" w:rsidP="001B5B76">
            <w:pPr>
              <w:spacing w:after="0"/>
              <w:rPr>
                <w:sz w:val="22"/>
                <w:szCs w:val="22"/>
              </w:rPr>
            </w:pPr>
            <w:r w:rsidRPr="00CF08FD">
              <w:rPr>
                <w:sz w:val="22"/>
                <w:szCs w:val="22"/>
              </w:rPr>
              <w:t>West Azerbaiejan</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288</w:t>
            </w:r>
            <w:r>
              <w:rPr>
                <w:sz w:val="22"/>
                <w:szCs w:val="22"/>
              </w:rPr>
              <w:t xml:space="preserve"> </w:t>
            </w:r>
            <w:r w:rsidRPr="00CF08FD">
              <w:rPr>
                <w:sz w:val="22"/>
                <w:szCs w:val="22"/>
              </w:rPr>
              <w:t>873</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23</w:t>
            </w:r>
            <w:r>
              <w:rPr>
                <w:sz w:val="22"/>
                <w:szCs w:val="22"/>
              </w:rPr>
              <w:t xml:space="preserve"> </w:t>
            </w:r>
            <w:r w:rsidRPr="00CF08FD">
              <w:rPr>
                <w:sz w:val="22"/>
                <w:szCs w:val="22"/>
              </w:rPr>
              <w:t>705</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52</w:t>
            </w:r>
            <w:r>
              <w:rPr>
                <w:sz w:val="22"/>
                <w:szCs w:val="22"/>
              </w:rPr>
              <w:t xml:space="preserve"> </w:t>
            </w:r>
            <w:r w:rsidRPr="00CF08FD">
              <w:rPr>
                <w:sz w:val="22"/>
                <w:szCs w:val="22"/>
              </w:rPr>
              <w:t>578</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4</w:t>
            </w:r>
            <w:r>
              <w:rPr>
                <w:sz w:val="22"/>
                <w:szCs w:val="22"/>
              </w:rPr>
              <w:t xml:space="preserve"> </w:t>
            </w:r>
            <w:r w:rsidRPr="00CF08FD">
              <w:rPr>
                <w:sz w:val="22"/>
                <w:szCs w:val="22"/>
              </w:rPr>
              <w:t>703</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4</w:t>
            </w:r>
            <w:r>
              <w:rPr>
                <w:sz w:val="22"/>
                <w:szCs w:val="22"/>
              </w:rPr>
              <w:t xml:space="preserve"> </w:t>
            </w:r>
            <w:r w:rsidRPr="00CF08FD">
              <w:rPr>
                <w:sz w:val="22"/>
                <w:szCs w:val="22"/>
              </w:rPr>
              <w:t>520</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9</w:t>
            </w:r>
            <w:r>
              <w:rPr>
                <w:sz w:val="22"/>
                <w:szCs w:val="22"/>
              </w:rPr>
              <w:t xml:space="preserve"> </w:t>
            </w:r>
            <w:r w:rsidRPr="00CF08FD">
              <w:rPr>
                <w:sz w:val="22"/>
                <w:szCs w:val="22"/>
              </w:rPr>
              <w:t>223</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16.29</w:t>
            </w:r>
          </w:p>
        </w:tc>
        <w:tc>
          <w:tcPr>
            <w:tcW w:w="1074" w:type="dxa"/>
            <w:tcBorders>
              <w:bottom w:val="nil"/>
            </w:tcBorders>
          </w:tcPr>
          <w:p w:rsidR="001B5B76" w:rsidRPr="00CF08FD" w:rsidRDefault="001B5B76" w:rsidP="001B5B76">
            <w:pPr>
              <w:spacing w:after="0"/>
              <w:jc w:val="center"/>
              <w:rPr>
                <w:sz w:val="22"/>
                <w:szCs w:val="22"/>
              </w:rPr>
            </w:pPr>
            <w:r>
              <w:rPr>
                <w:sz w:val="22"/>
                <w:szCs w:val="22"/>
              </w:rPr>
              <w:t>19.</w:t>
            </w:r>
            <w:r w:rsidRPr="00CF08FD">
              <w:rPr>
                <w:sz w:val="22"/>
                <w:szCs w:val="22"/>
              </w:rPr>
              <w:t>07</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17</w:t>
            </w:r>
            <w:r>
              <w:rPr>
                <w:sz w:val="22"/>
                <w:szCs w:val="22"/>
              </w:rPr>
              <w:t>.</w:t>
            </w:r>
            <w:r w:rsidRPr="00CF08FD">
              <w:rPr>
                <w:sz w:val="22"/>
                <w:szCs w:val="22"/>
              </w:rPr>
              <w:t>54</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rPr>
                <w:sz w:val="22"/>
                <w:szCs w:val="22"/>
              </w:rPr>
            </w:pPr>
          </w:p>
        </w:tc>
        <w:tc>
          <w:tcPr>
            <w:tcW w:w="1859" w:type="dxa"/>
            <w:vMerge/>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27</w:t>
            </w:r>
            <w:r>
              <w:rPr>
                <w:sz w:val="22"/>
                <w:szCs w:val="22"/>
              </w:rPr>
              <w:t xml:space="preserve"> </w:t>
            </w:r>
            <w:r w:rsidRPr="00CF08FD">
              <w:rPr>
                <w:sz w:val="22"/>
                <w:szCs w:val="22"/>
              </w:rPr>
              <w:t>901</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22</w:t>
            </w:r>
            <w:r>
              <w:rPr>
                <w:sz w:val="22"/>
                <w:szCs w:val="22"/>
              </w:rPr>
              <w:t xml:space="preserve"> </w:t>
            </w:r>
            <w:r w:rsidRPr="00CF08FD">
              <w:rPr>
                <w:sz w:val="22"/>
                <w:szCs w:val="22"/>
              </w:rPr>
              <w:t>008</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49</w:t>
            </w:r>
            <w:r>
              <w:rPr>
                <w:sz w:val="22"/>
                <w:szCs w:val="22"/>
              </w:rPr>
              <w:t xml:space="preserve"> </w:t>
            </w:r>
            <w:r w:rsidRPr="00CF08FD">
              <w:rPr>
                <w:sz w:val="22"/>
                <w:szCs w:val="22"/>
              </w:rPr>
              <w:t>909</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5</w:t>
            </w:r>
            <w:r>
              <w:rPr>
                <w:sz w:val="22"/>
                <w:szCs w:val="22"/>
              </w:rPr>
              <w:t xml:space="preserve"> </w:t>
            </w:r>
            <w:r w:rsidRPr="00CF08FD">
              <w:rPr>
                <w:sz w:val="22"/>
                <w:szCs w:val="22"/>
              </w:rPr>
              <w:t>162</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4</w:t>
            </w:r>
            <w:r>
              <w:rPr>
                <w:sz w:val="22"/>
                <w:szCs w:val="22"/>
              </w:rPr>
              <w:t xml:space="preserve"> </w:t>
            </w:r>
            <w:r w:rsidRPr="00CF08FD">
              <w:rPr>
                <w:sz w:val="22"/>
                <w:szCs w:val="22"/>
              </w:rPr>
              <w:t>808</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9</w:t>
            </w:r>
            <w:r>
              <w:rPr>
                <w:sz w:val="22"/>
                <w:szCs w:val="22"/>
              </w:rPr>
              <w:t xml:space="preserve"> </w:t>
            </w:r>
            <w:r w:rsidRPr="00CF08FD">
              <w:rPr>
                <w:sz w:val="22"/>
                <w:szCs w:val="22"/>
              </w:rPr>
              <w:t>970</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18.50</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21.85</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19.98</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2</w:t>
            </w:r>
          </w:p>
        </w:tc>
        <w:tc>
          <w:tcPr>
            <w:tcW w:w="1859" w:type="dxa"/>
            <w:vMerge w:val="restart"/>
          </w:tcPr>
          <w:p w:rsidR="001B5B76" w:rsidRPr="00CF08FD" w:rsidRDefault="001B5B76" w:rsidP="001B5B76">
            <w:pPr>
              <w:spacing w:after="0"/>
              <w:rPr>
                <w:sz w:val="22"/>
                <w:szCs w:val="22"/>
              </w:rPr>
            </w:pPr>
            <w:r w:rsidRPr="00CF08FD">
              <w:rPr>
                <w:sz w:val="22"/>
                <w:szCs w:val="22"/>
              </w:rPr>
              <w:t>East Azerbaiejan</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50</w:t>
            </w:r>
            <w:r>
              <w:rPr>
                <w:sz w:val="22"/>
                <w:szCs w:val="22"/>
              </w:rPr>
              <w:t xml:space="preserve"> </w:t>
            </w:r>
            <w:r w:rsidRPr="00CF08FD">
              <w:rPr>
                <w:sz w:val="22"/>
                <w:szCs w:val="22"/>
              </w:rPr>
              <w:t>143</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32</w:t>
            </w:r>
            <w:r>
              <w:rPr>
                <w:sz w:val="22"/>
                <w:szCs w:val="22"/>
              </w:rPr>
              <w:t xml:space="preserve"> </w:t>
            </w:r>
            <w:r w:rsidRPr="00CF08FD">
              <w:rPr>
                <w:sz w:val="22"/>
                <w:szCs w:val="22"/>
              </w:rPr>
              <w:t>160</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82</w:t>
            </w:r>
            <w:r>
              <w:rPr>
                <w:sz w:val="22"/>
                <w:szCs w:val="22"/>
              </w:rPr>
              <w:t xml:space="preserve"> </w:t>
            </w:r>
            <w:r w:rsidRPr="00CF08FD">
              <w:rPr>
                <w:sz w:val="22"/>
                <w:szCs w:val="22"/>
              </w:rPr>
              <w:t>303</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7</w:t>
            </w:r>
            <w:r>
              <w:rPr>
                <w:sz w:val="22"/>
                <w:szCs w:val="22"/>
              </w:rPr>
              <w:t xml:space="preserve"> </w:t>
            </w:r>
            <w:r w:rsidRPr="00CF08FD">
              <w:rPr>
                <w:sz w:val="22"/>
                <w:szCs w:val="22"/>
              </w:rPr>
              <w:t>534</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4</w:t>
            </w:r>
            <w:r>
              <w:rPr>
                <w:sz w:val="22"/>
                <w:szCs w:val="22"/>
              </w:rPr>
              <w:t xml:space="preserve"> </w:t>
            </w:r>
            <w:r w:rsidRPr="00CF08FD">
              <w:rPr>
                <w:sz w:val="22"/>
                <w:szCs w:val="22"/>
              </w:rPr>
              <w:t>986</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12</w:t>
            </w:r>
            <w:r>
              <w:rPr>
                <w:sz w:val="22"/>
                <w:szCs w:val="22"/>
              </w:rPr>
              <w:t xml:space="preserve"> </w:t>
            </w:r>
            <w:r w:rsidRPr="00CF08FD">
              <w:rPr>
                <w:sz w:val="22"/>
                <w:szCs w:val="22"/>
              </w:rPr>
              <w:t>420</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14.83</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15.50</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15.09</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rPr>
                <w:sz w:val="22"/>
                <w:szCs w:val="22"/>
              </w:rPr>
            </w:pPr>
          </w:p>
        </w:tc>
        <w:tc>
          <w:tcPr>
            <w:tcW w:w="1859" w:type="dxa"/>
            <w:vMerge/>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46</w:t>
            </w:r>
            <w:r>
              <w:rPr>
                <w:sz w:val="22"/>
                <w:szCs w:val="22"/>
              </w:rPr>
              <w:t xml:space="preserve"> </w:t>
            </w:r>
            <w:r w:rsidRPr="00CF08FD">
              <w:rPr>
                <w:sz w:val="22"/>
                <w:szCs w:val="22"/>
              </w:rPr>
              <w:t>848</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30</w:t>
            </w:r>
            <w:r>
              <w:rPr>
                <w:sz w:val="22"/>
                <w:szCs w:val="22"/>
              </w:rPr>
              <w:t xml:space="preserve"> </w:t>
            </w:r>
            <w:r w:rsidRPr="00CF08FD">
              <w:rPr>
                <w:sz w:val="22"/>
                <w:szCs w:val="22"/>
              </w:rPr>
              <w:t>155</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77</w:t>
            </w:r>
            <w:r>
              <w:rPr>
                <w:sz w:val="22"/>
                <w:szCs w:val="22"/>
              </w:rPr>
              <w:t xml:space="preserve"> </w:t>
            </w:r>
            <w:r w:rsidRPr="00CF08FD">
              <w:rPr>
                <w:sz w:val="22"/>
                <w:szCs w:val="22"/>
              </w:rPr>
              <w:t>003</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8</w:t>
            </w:r>
            <w:r>
              <w:rPr>
                <w:sz w:val="22"/>
                <w:szCs w:val="22"/>
              </w:rPr>
              <w:t xml:space="preserve"> </w:t>
            </w:r>
            <w:r w:rsidRPr="00CF08FD">
              <w:rPr>
                <w:sz w:val="22"/>
                <w:szCs w:val="22"/>
              </w:rPr>
              <w:t>630</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6</w:t>
            </w:r>
            <w:r>
              <w:rPr>
                <w:sz w:val="22"/>
                <w:szCs w:val="22"/>
              </w:rPr>
              <w:t xml:space="preserve"> </w:t>
            </w:r>
            <w:r w:rsidRPr="00CF08FD">
              <w:rPr>
                <w:sz w:val="22"/>
                <w:szCs w:val="22"/>
              </w:rPr>
              <w:t>007</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14</w:t>
            </w:r>
            <w:r>
              <w:rPr>
                <w:sz w:val="22"/>
                <w:szCs w:val="22"/>
              </w:rPr>
              <w:t xml:space="preserve"> </w:t>
            </w:r>
            <w:r w:rsidRPr="00CF08FD">
              <w:rPr>
                <w:sz w:val="22"/>
                <w:szCs w:val="22"/>
              </w:rPr>
              <w:t>637</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18.42</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19.92</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19.01</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3</w:t>
            </w:r>
          </w:p>
        </w:tc>
        <w:tc>
          <w:tcPr>
            <w:tcW w:w="1859" w:type="dxa"/>
            <w:vMerge w:val="restart"/>
          </w:tcPr>
          <w:p w:rsidR="001B5B76" w:rsidRPr="00CF08FD" w:rsidRDefault="001B5B76" w:rsidP="001B5B76">
            <w:pPr>
              <w:spacing w:after="0"/>
              <w:rPr>
                <w:sz w:val="22"/>
                <w:szCs w:val="22"/>
              </w:rPr>
            </w:pPr>
            <w:r w:rsidRPr="00CF08FD">
              <w:rPr>
                <w:sz w:val="22"/>
                <w:szCs w:val="22"/>
              </w:rPr>
              <w:t>Chahar mahal  &amp; Bakhtiari</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16</w:t>
            </w:r>
            <w:r>
              <w:rPr>
                <w:sz w:val="22"/>
                <w:szCs w:val="22"/>
              </w:rPr>
              <w:t xml:space="preserve"> </w:t>
            </w:r>
            <w:r w:rsidRPr="00CF08FD">
              <w:rPr>
                <w:sz w:val="22"/>
                <w:szCs w:val="22"/>
              </w:rPr>
              <w:t>250</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11</w:t>
            </w:r>
            <w:r>
              <w:rPr>
                <w:sz w:val="22"/>
                <w:szCs w:val="22"/>
              </w:rPr>
              <w:t xml:space="preserve"> </w:t>
            </w:r>
            <w:r w:rsidRPr="00CF08FD">
              <w:rPr>
                <w:sz w:val="22"/>
                <w:szCs w:val="22"/>
              </w:rPr>
              <w:t>258</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27</w:t>
            </w:r>
            <w:r>
              <w:rPr>
                <w:sz w:val="22"/>
                <w:szCs w:val="22"/>
              </w:rPr>
              <w:t xml:space="preserve"> </w:t>
            </w:r>
            <w:r w:rsidRPr="00CF08FD">
              <w:rPr>
                <w:sz w:val="22"/>
                <w:szCs w:val="22"/>
              </w:rPr>
              <w:t>508</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450</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422</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3</w:t>
            </w:r>
            <w:r>
              <w:rPr>
                <w:sz w:val="22"/>
                <w:szCs w:val="22"/>
              </w:rPr>
              <w:t xml:space="preserve"> </w:t>
            </w:r>
            <w:r w:rsidRPr="00CF08FD">
              <w:rPr>
                <w:sz w:val="22"/>
                <w:szCs w:val="22"/>
              </w:rPr>
              <w:t>874</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15.09</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12.63</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14.08</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rPr>
                <w:sz w:val="22"/>
                <w:szCs w:val="22"/>
              </w:rPr>
            </w:pPr>
          </w:p>
        </w:tc>
        <w:tc>
          <w:tcPr>
            <w:tcW w:w="1859" w:type="dxa"/>
            <w:vMerge/>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14</w:t>
            </w:r>
            <w:r>
              <w:rPr>
                <w:sz w:val="22"/>
                <w:szCs w:val="22"/>
              </w:rPr>
              <w:t xml:space="preserve"> </w:t>
            </w:r>
            <w:r w:rsidRPr="00CF08FD">
              <w:rPr>
                <w:sz w:val="22"/>
                <w:szCs w:val="22"/>
              </w:rPr>
              <w:t>900</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9</w:t>
            </w:r>
            <w:r>
              <w:rPr>
                <w:sz w:val="22"/>
                <w:szCs w:val="22"/>
              </w:rPr>
              <w:t xml:space="preserve"> </w:t>
            </w:r>
            <w:r w:rsidRPr="00CF08FD">
              <w:rPr>
                <w:sz w:val="22"/>
                <w:szCs w:val="22"/>
              </w:rPr>
              <w:t>611</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24</w:t>
            </w:r>
            <w:r>
              <w:rPr>
                <w:sz w:val="22"/>
                <w:szCs w:val="22"/>
              </w:rPr>
              <w:t xml:space="preserve"> </w:t>
            </w:r>
            <w:r w:rsidRPr="00CF08FD">
              <w:rPr>
                <w:sz w:val="22"/>
                <w:szCs w:val="22"/>
              </w:rPr>
              <w:t>511</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3</w:t>
            </w:r>
            <w:r>
              <w:rPr>
                <w:sz w:val="22"/>
                <w:szCs w:val="22"/>
              </w:rPr>
              <w:t xml:space="preserve"> </w:t>
            </w:r>
            <w:r w:rsidRPr="00CF08FD">
              <w:rPr>
                <w:sz w:val="22"/>
                <w:szCs w:val="22"/>
              </w:rPr>
              <w:t>065</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831</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4</w:t>
            </w:r>
            <w:r>
              <w:rPr>
                <w:sz w:val="22"/>
                <w:szCs w:val="22"/>
              </w:rPr>
              <w:t xml:space="preserve"> </w:t>
            </w:r>
            <w:r w:rsidRPr="00CF08FD">
              <w:rPr>
                <w:sz w:val="22"/>
                <w:szCs w:val="22"/>
              </w:rPr>
              <w:t>896</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20.57</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19.05</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19.97</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4</w:t>
            </w:r>
          </w:p>
        </w:tc>
        <w:tc>
          <w:tcPr>
            <w:tcW w:w="1859" w:type="dxa"/>
            <w:vMerge w:val="restart"/>
          </w:tcPr>
          <w:p w:rsidR="001B5B76" w:rsidRPr="00CF08FD" w:rsidRDefault="001B5B76" w:rsidP="001B5B76">
            <w:pPr>
              <w:spacing w:after="0"/>
              <w:rPr>
                <w:sz w:val="22"/>
                <w:szCs w:val="22"/>
              </w:rPr>
            </w:pPr>
            <w:r w:rsidRPr="00CF08FD">
              <w:rPr>
                <w:sz w:val="22"/>
                <w:szCs w:val="22"/>
              </w:rPr>
              <w:t xml:space="preserve">Ardebil </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18</w:t>
            </w:r>
            <w:r>
              <w:rPr>
                <w:sz w:val="22"/>
                <w:szCs w:val="22"/>
              </w:rPr>
              <w:t xml:space="preserve"> </w:t>
            </w:r>
            <w:r w:rsidRPr="00CF08FD">
              <w:rPr>
                <w:sz w:val="22"/>
                <w:szCs w:val="22"/>
              </w:rPr>
              <w:t>049</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13</w:t>
            </w:r>
            <w:r>
              <w:rPr>
                <w:sz w:val="22"/>
                <w:szCs w:val="22"/>
              </w:rPr>
              <w:t xml:space="preserve"> </w:t>
            </w:r>
            <w:r w:rsidRPr="00CF08FD">
              <w:rPr>
                <w:sz w:val="22"/>
                <w:szCs w:val="22"/>
              </w:rPr>
              <w:t>210</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31</w:t>
            </w:r>
            <w:r>
              <w:rPr>
                <w:sz w:val="22"/>
                <w:szCs w:val="22"/>
              </w:rPr>
              <w:t xml:space="preserve"> </w:t>
            </w:r>
            <w:r w:rsidRPr="00CF08FD">
              <w:rPr>
                <w:sz w:val="22"/>
                <w:szCs w:val="22"/>
              </w:rPr>
              <w:t>259</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383</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922</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4</w:t>
            </w:r>
            <w:r>
              <w:rPr>
                <w:sz w:val="22"/>
                <w:szCs w:val="22"/>
              </w:rPr>
              <w:t xml:space="preserve"> </w:t>
            </w:r>
            <w:r w:rsidRPr="00CF08FD">
              <w:rPr>
                <w:sz w:val="22"/>
                <w:szCs w:val="22"/>
              </w:rPr>
              <w:t>306</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13.20</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14.56</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13.78</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rPr>
                <w:sz w:val="22"/>
                <w:szCs w:val="22"/>
              </w:rPr>
            </w:pPr>
          </w:p>
        </w:tc>
        <w:tc>
          <w:tcPr>
            <w:tcW w:w="1859" w:type="dxa"/>
            <w:vMerge/>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17</w:t>
            </w:r>
            <w:r>
              <w:rPr>
                <w:sz w:val="22"/>
                <w:szCs w:val="22"/>
              </w:rPr>
              <w:t xml:space="preserve"> </w:t>
            </w:r>
            <w:r w:rsidRPr="00CF08FD">
              <w:rPr>
                <w:sz w:val="22"/>
                <w:szCs w:val="22"/>
              </w:rPr>
              <w:t>003</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12</w:t>
            </w:r>
            <w:r>
              <w:rPr>
                <w:sz w:val="22"/>
                <w:szCs w:val="22"/>
              </w:rPr>
              <w:t xml:space="preserve"> </w:t>
            </w:r>
            <w:r w:rsidRPr="00CF08FD">
              <w:rPr>
                <w:sz w:val="22"/>
                <w:szCs w:val="22"/>
              </w:rPr>
              <w:t>056</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29</w:t>
            </w:r>
            <w:r>
              <w:rPr>
                <w:sz w:val="22"/>
                <w:szCs w:val="22"/>
              </w:rPr>
              <w:t xml:space="preserve"> </w:t>
            </w:r>
            <w:r w:rsidRPr="00CF08FD">
              <w:rPr>
                <w:sz w:val="22"/>
                <w:szCs w:val="22"/>
              </w:rPr>
              <w:t>059</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966</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314</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5</w:t>
            </w:r>
            <w:r>
              <w:rPr>
                <w:sz w:val="22"/>
                <w:szCs w:val="22"/>
              </w:rPr>
              <w:t xml:space="preserve"> </w:t>
            </w:r>
            <w:r w:rsidRPr="00CF08FD">
              <w:rPr>
                <w:sz w:val="22"/>
                <w:szCs w:val="22"/>
              </w:rPr>
              <w:t>280</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17.44</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29.19</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18.17</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5</w:t>
            </w:r>
          </w:p>
        </w:tc>
        <w:tc>
          <w:tcPr>
            <w:tcW w:w="1859" w:type="dxa"/>
            <w:vMerge w:val="restart"/>
          </w:tcPr>
          <w:p w:rsidR="001B5B76" w:rsidRPr="00CF08FD" w:rsidRDefault="001B5B76" w:rsidP="001B5B76">
            <w:pPr>
              <w:spacing w:after="0"/>
              <w:rPr>
                <w:sz w:val="22"/>
                <w:szCs w:val="22"/>
              </w:rPr>
            </w:pPr>
            <w:r w:rsidRPr="00CF08FD">
              <w:rPr>
                <w:sz w:val="22"/>
                <w:szCs w:val="22"/>
              </w:rPr>
              <w:t xml:space="preserve">Kermanshah </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34</w:t>
            </w:r>
            <w:r>
              <w:rPr>
                <w:sz w:val="22"/>
                <w:szCs w:val="22"/>
              </w:rPr>
              <w:t xml:space="preserve"> </w:t>
            </w:r>
            <w:r w:rsidRPr="00CF08FD">
              <w:rPr>
                <w:sz w:val="22"/>
                <w:szCs w:val="22"/>
              </w:rPr>
              <w:t>003</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26</w:t>
            </w:r>
            <w:r>
              <w:rPr>
                <w:sz w:val="22"/>
                <w:szCs w:val="22"/>
              </w:rPr>
              <w:t xml:space="preserve"> </w:t>
            </w:r>
            <w:r w:rsidRPr="00CF08FD">
              <w:rPr>
                <w:sz w:val="22"/>
                <w:szCs w:val="22"/>
              </w:rPr>
              <w:t>652</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60</w:t>
            </w:r>
            <w:r>
              <w:rPr>
                <w:sz w:val="22"/>
                <w:szCs w:val="22"/>
              </w:rPr>
              <w:t xml:space="preserve"> </w:t>
            </w:r>
            <w:r w:rsidRPr="00CF08FD">
              <w:rPr>
                <w:sz w:val="22"/>
                <w:szCs w:val="22"/>
              </w:rPr>
              <w:t>650</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4</w:t>
            </w:r>
            <w:r>
              <w:rPr>
                <w:sz w:val="22"/>
                <w:szCs w:val="22"/>
              </w:rPr>
              <w:t xml:space="preserve"> </w:t>
            </w:r>
            <w:r w:rsidRPr="00CF08FD">
              <w:rPr>
                <w:sz w:val="22"/>
                <w:szCs w:val="22"/>
              </w:rPr>
              <w:t>505</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3</w:t>
            </w:r>
            <w:r>
              <w:rPr>
                <w:sz w:val="22"/>
                <w:szCs w:val="22"/>
              </w:rPr>
              <w:t xml:space="preserve"> </w:t>
            </w:r>
            <w:r w:rsidRPr="00CF08FD">
              <w:rPr>
                <w:sz w:val="22"/>
                <w:szCs w:val="22"/>
              </w:rPr>
              <w:t>703</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8</w:t>
            </w:r>
            <w:r>
              <w:rPr>
                <w:sz w:val="22"/>
                <w:szCs w:val="22"/>
              </w:rPr>
              <w:t xml:space="preserve"> </w:t>
            </w:r>
            <w:r w:rsidRPr="00CF08FD">
              <w:rPr>
                <w:sz w:val="22"/>
                <w:szCs w:val="22"/>
              </w:rPr>
              <w:t>208</w:t>
            </w:r>
          </w:p>
        </w:tc>
        <w:tc>
          <w:tcPr>
            <w:tcW w:w="1074" w:type="dxa"/>
            <w:tcBorders>
              <w:bottom w:val="nil"/>
            </w:tcBorders>
          </w:tcPr>
          <w:p w:rsidR="001B5B76" w:rsidRPr="00CF08FD" w:rsidRDefault="00366EDA" w:rsidP="001B5B76">
            <w:pPr>
              <w:spacing w:after="0"/>
              <w:ind w:right="113"/>
              <w:jc w:val="right"/>
              <w:rPr>
                <w:sz w:val="22"/>
                <w:szCs w:val="22"/>
              </w:rPr>
            </w:pPr>
            <w:r>
              <w:rPr>
                <w:sz w:val="22"/>
                <w:szCs w:val="22"/>
              </w:rPr>
              <w:t>13.</w:t>
            </w:r>
            <w:r w:rsidR="001B5B76" w:rsidRPr="00CF08FD">
              <w:rPr>
                <w:sz w:val="22"/>
                <w:szCs w:val="22"/>
              </w:rPr>
              <w:t>25</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13</w:t>
            </w:r>
            <w:r w:rsidR="00366EDA">
              <w:rPr>
                <w:sz w:val="22"/>
                <w:szCs w:val="22"/>
              </w:rPr>
              <w:t>.</w:t>
            </w:r>
            <w:r w:rsidRPr="00CF08FD">
              <w:rPr>
                <w:sz w:val="22"/>
                <w:szCs w:val="22"/>
              </w:rPr>
              <w:t>89</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13</w:t>
            </w:r>
            <w:r w:rsidR="00366EDA">
              <w:rPr>
                <w:sz w:val="22"/>
                <w:szCs w:val="22"/>
              </w:rPr>
              <w:t>.</w:t>
            </w:r>
            <w:r w:rsidRPr="00CF08FD">
              <w:rPr>
                <w:sz w:val="22"/>
                <w:szCs w:val="22"/>
              </w:rPr>
              <w:t>53</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rPr>
                <w:sz w:val="22"/>
                <w:szCs w:val="22"/>
              </w:rPr>
            </w:pPr>
          </w:p>
        </w:tc>
        <w:tc>
          <w:tcPr>
            <w:tcW w:w="1859" w:type="dxa"/>
            <w:vMerge/>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30</w:t>
            </w:r>
            <w:r>
              <w:rPr>
                <w:sz w:val="22"/>
                <w:szCs w:val="22"/>
              </w:rPr>
              <w:t xml:space="preserve"> </w:t>
            </w:r>
            <w:r w:rsidRPr="00CF08FD">
              <w:rPr>
                <w:sz w:val="22"/>
                <w:szCs w:val="22"/>
              </w:rPr>
              <w:t>049</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21</w:t>
            </w:r>
            <w:r>
              <w:rPr>
                <w:sz w:val="22"/>
                <w:szCs w:val="22"/>
              </w:rPr>
              <w:t xml:space="preserve"> </w:t>
            </w:r>
            <w:r w:rsidRPr="00CF08FD">
              <w:rPr>
                <w:sz w:val="22"/>
                <w:szCs w:val="22"/>
              </w:rPr>
              <w:t>539</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51</w:t>
            </w:r>
            <w:r>
              <w:rPr>
                <w:sz w:val="22"/>
                <w:szCs w:val="22"/>
              </w:rPr>
              <w:t xml:space="preserve"> </w:t>
            </w:r>
            <w:r w:rsidRPr="00CF08FD">
              <w:rPr>
                <w:sz w:val="22"/>
                <w:szCs w:val="22"/>
              </w:rPr>
              <w:t>588</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5</w:t>
            </w:r>
            <w:r>
              <w:rPr>
                <w:sz w:val="22"/>
                <w:szCs w:val="22"/>
              </w:rPr>
              <w:t xml:space="preserve"> </w:t>
            </w:r>
            <w:r w:rsidRPr="00CF08FD">
              <w:rPr>
                <w:sz w:val="22"/>
                <w:szCs w:val="22"/>
              </w:rPr>
              <w:t>491</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3</w:t>
            </w:r>
            <w:r>
              <w:rPr>
                <w:sz w:val="22"/>
                <w:szCs w:val="22"/>
              </w:rPr>
              <w:t xml:space="preserve"> </w:t>
            </w:r>
            <w:r w:rsidRPr="00CF08FD">
              <w:rPr>
                <w:sz w:val="22"/>
                <w:szCs w:val="22"/>
              </w:rPr>
              <w:t>700</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9</w:t>
            </w:r>
            <w:r>
              <w:rPr>
                <w:sz w:val="22"/>
                <w:szCs w:val="22"/>
              </w:rPr>
              <w:t xml:space="preserve"> </w:t>
            </w:r>
            <w:r w:rsidRPr="00CF08FD">
              <w:rPr>
                <w:sz w:val="22"/>
                <w:szCs w:val="22"/>
              </w:rPr>
              <w:t>191</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18.27</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17.18</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17.82</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6</w:t>
            </w:r>
          </w:p>
        </w:tc>
        <w:tc>
          <w:tcPr>
            <w:tcW w:w="1859" w:type="dxa"/>
            <w:vMerge w:val="restart"/>
          </w:tcPr>
          <w:p w:rsidR="001B5B76" w:rsidRPr="00CF08FD" w:rsidRDefault="001B5B76" w:rsidP="001B5B76">
            <w:pPr>
              <w:spacing w:after="0"/>
              <w:rPr>
                <w:sz w:val="22"/>
                <w:szCs w:val="22"/>
              </w:rPr>
            </w:pPr>
            <w:r w:rsidRPr="00CF08FD">
              <w:rPr>
                <w:sz w:val="22"/>
                <w:szCs w:val="22"/>
              </w:rPr>
              <w:t xml:space="preserve">Golestan </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19</w:t>
            </w:r>
            <w:r>
              <w:rPr>
                <w:sz w:val="22"/>
                <w:szCs w:val="22"/>
              </w:rPr>
              <w:t xml:space="preserve"> </w:t>
            </w:r>
            <w:r w:rsidRPr="00CF08FD">
              <w:rPr>
                <w:sz w:val="22"/>
                <w:szCs w:val="22"/>
              </w:rPr>
              <w:t>619</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12</w:t>
            </w:r>
            <w:r>
              <w:rPr>
                <w:sz w:val="22"/>
                <w:szCs w:val="22"/>
              </w:rPr>
              <w:t xml:space="preserve"> </w:t>
            </w:r>
            <w:r w:rsidRPr="00CF08FD">
              <w:rPr>
                <w:sz w:val="22"/>
                <w:szCs w:val="22"/>
              </w:rPr>
              <w:t>110</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31</w:t>
            </w:r>
            <w:r>
              <w:rPr>
                <w:sz w:val="22"/>
                <w:szCs w:val="22"/>
              </w:rPr>
              <w:t xml:space="preserve"> </w:t>
            </w:r>
            <w:r w:rsidRPr="00CF08FD">
              <w:rPr>
                <w:sz w:val="22"/>
                <w:szCs w:val="22"/>
              </w:rPr>
              <w:t>729</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470</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585</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4</w:t>
            </w:r>
            <w:r>
              <w:rPr>
                <w:sz w:val="22"/>
                <w:szCs w:val="22"/>
              </w:rPr>
              <w:t xml:space="preserve"> </w:t>
            </w:r>
            <w:r w:rsidRPr="00CF08FD">
              <w:rPr>
                <w:sz w:val="22"/>
                <w:szCs w:val="22"/>
              </w:rPr>
              <w:t>055</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12.59</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13.09</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12.78</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rPr>
                <w:sz w:val="22"/>
                <w:szCs w:val="22"/>
              </w:rPr>
            </w:pPr>
          </w:p>
        </w:tc>
        <w:tc>
          <w:tcPr>
            <w:tcW w:w="1859" w:type="dxa"/>
            <w:vMerge/>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17</w:t>
            </w:r>
            <w:r>
              <w:rPr>
                <w:sz w:val="22"/>
                <w:szCs w:val="22"/>
              </w:rPr>
              <w:t xml:space="preserve"> </w:t>
            </w:r>
            <w:r w:rsidRPr="00CF08FD">
              <w:rPr>
                <w:sz w:val="22"/>
                <w:szCs w:val="22"/>
              </w:rPr>
              <w:t>488</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10</w:t>
            </w:r>
            <w:r>
              <w:rPr>
                <w:sz w:val="22"/>
                <w:szCs w:val="22"/>
              </w:rPr>
              <w:t xml:space="preserve"> </w:t>
            </w:r>
            <w:r w:rsidRPr="00CF08FD">
              <w:rPr>
                <w:sz w:val="22"/>
                <w:szCs w:val="22"/>
              </w:rPr>
              <w:t>977</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29</w:t>
            </w:r>
            <w:r>
              <w:rPr>
                <w:sz w:val="22"/>
                <w:szCs w:val="22"/>
              </w:rPr>
              <w:t xml:space="preserve"> </w:t>
            </w:r>
            <w:r w:rsidRPr="00CF08FD">
              <w:rPr>
                <w:sz w:val="22"/>
                <w:szCs w:val="22"/>
              </w:rPr>
              <w:t>365</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3</w:t>
            </w:r>
            <w:r>
              <w:rPr>
                <w:sz w:val="22"/>
                <w:szCs w:val="22"/>
              </w:rPr>
              <w:t xml:space="preserve"> </w:t>
            </w:r>
            <w:r w:rsidRPr="00CF08FD">
              <w:rPr>
                <w:sz w:val="22"/>
                <w:szCs w:val="22"/>
              </w:rPr>
              <w:t>164</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867</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5</w:t>
            </w:r>
            <w:r>
              <w:rPr>
                <w:sz w:val="22"/>
                <w:szCs w:val="22"/>
              </w:rPr>
              <w:t xml:space="preserve"> </w:t>
            </w:r>
            <w:r w:rsidRPr="00CF08FD">
              <w:rPr>
                <w:sz w:val="22"/>
                <w:szCs w:val="22"/>
              </w:rPr>
              <w:t>031</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18.09</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17.16</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17.74</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7</w:t>
            </w:r>
          </w:p>
        </w:tc>
        <w:tc>
          <w:tcPr>
            <w:tcW w:w="1859" w:type="dxa"/>
            <w:vMerge w:val="restart"/>
          </w:tcPr>
          <w:p w:rsidR="001B5B76" w:rsidRPr="00CF08FD" w:rsidRDefault="001B5B76" w:rsidP="001B5B76">
            <w:pPr>
              <w:spacing w:after="0"/>
              <w:rPr>
                <w:sz w:val="22"/>
                <w:szCs w:val="22"/>
              </w:rPr>
            </w:pPr>
            <w:r w:rsidRPr="00CF08FD">
              <w:rPr>
                <w:sz w:val="22"/>
                <w:szCs w:val="22"/>
              </w:rPr>
              <w:t xml:space="preserve">Lorestan </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34</w:t>
            </w:r>
            <w:r>
              <w:rPr>
                <w:sz w:val="22"/>
                <w:szCs w:val="22"/>
              </w:rPr>
              <w:t xml:space="preserve"> </w:t>
            </w:r>
            <w:r w:rsidRPr="00CF08FD">
              <w:rPr>
                <w:sz w:val="22"/>
                <w:szCs w:val="22"/>
              </w:rPr>
              <w:t>971</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22</w:t>
            </w:r>
            <w:r>
              <w:rPr>
                <w:sz w:val="22"/>
                <w:szCs w:val="22"/>
              </w:rPr>
              <w:t xml:space="preserve"> </w:t>
            </w:r>
            <w:r w:rsidRPr="00CF08FD">
              <w:rPr>
                <w:sz w:val="22"/>
                <w:szCs w:val="22"/>
              </w:rPr>
              <w:t>038</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57</w:t>
            </w:r>
            <w:r>
              <w:rPr>
                <w:sz w:val="22"/>
                <w:szCs w:val="22"/>
              </w:rPr>
              <w:t xml:space="preserve"> </w:t>
            </w:r>
            <w:r w:rsidRPr="00CF08FD">
              <w:rPr>
                <w:sz w:val="22"/>
                <w:szCs w:val="22"/>
              </w:rPr>
              <w:t>009</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3</w:t>
            </w:r>
            <w:r>
              <w:rPr>
                <w:sz w:val="22"/>
                <w:szCs w:val="22"/>
              </w:rPr>
              <w:t xml:space="preserve"> </w:t>
            </w:r>
            <w:r w:rsidRPr="00CF08FD">
              <w:rPr>
                <w:sz w:val="22"/>
                <w:szCs w:val="22"/>
              </w:rPr>
              <w:t>052</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582</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6</w:t>
            </w:r>
            <w:r>
              <w:rPr>
                <w:sz w:val="22"/>
                <w:szCs w:val="22"/>
              </w:rPr>
              <w:t xml:space="preserve"> </w:t>
            </w:r>
            <w:r w:rsidRPr="00CF08FD">
              <w:rPr>
                <w:sz w:val="22"/>
                <w:szCs w:val="22"/>
              </w:rPr>
              <w:t>234</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10.44</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11.72</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10.94</w:t>
            </w:r>
          </w:p>
        </w:tc>
      </w:tr>
      <w:tr w:rsidR="001B5B76" w:rsidRPr="00CF08FD" w:rsidTr="001B5B76">
        <w:tblPrEx>
          <w:tblCellMar>
            <w:top w:w="0" w:type="dxa"/>
            <w:bottom w:w="0" w:type="dxa"/>
          </w:tblCellMar>
        </w:tblPrEx>
        <w:trPr>
          <w:cantSplit/>
          <w:trHeight w:val="187"/>
          <w:jc w:val="center"/>
        </w:trPr>
        <w:tc>
          <w:tcPr>
            <w:tcW w:w="795" w:type="dxa"/>
            <w:vMerge/>
            <w:tcBorders>
              <w:bottom w:val="single" w:sz="4" w:space="0" w:color="auto"/>
            </w:tcBorders>
          </w:tcPr>
          <w:p w:rsidR="001B5B76" w:rsidRPr="00CF08FD" w:rsidRDefault="001B5B76" w:rsidP="001B5B76">
            <w:pPr>
              <w:spacing w:after="0"/>
              <w:rPr>
                <w:sz w:val="22"/>
                <w:szCs w:val="22"/>
              </w:rPr>
            </w:pPr>
          </w:p>
        </w:tc>
        <w:tc>
          <w:tcPr>
            <w:tcW w:w="1859" w:type="dxa"/>
            <w:vMerge/>
            <w:tcBorders>
              <w:bottom w:val="single" w:sz="4" w:space="0" w:color="auto"/>
            </w:tcBorders>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29</w:t>
            </w:r>
            <w:r>
              <w:rPr>
                <w:sz w:val="22"/>
                <w:szCs w:val="22"/>
              </w:rPr>
              <w:t xml:space="preserve"> </w:t>
            </w:r>
            <w:r w:rsidRPr="00CF08FD">
              <w:rPr>
                <w:sz w:val="22"/>
                <w:szCs w:val="22"/>
              </w:rPr>
              <w:t>285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17</w:t>
            </w:r>
            <w:r>
              <w:rPr>
                <w:sz w:val="22"/>
                <w:szCs w:val="22"/>
              </w:rPr>
              <w:t xml:space="preserve"> </w:t>
            </w:r>
            <w:r w:rsidRPr="00CF08FD">
              <w:rPr>
                <w:sz w:val="22"/>
                <w:szCs w:val="22"/>
              </w:rPr>
              <w:t>687</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46</w:t>
            </w:r>
            <w:r>
              <w:rPr>
                <w:sz w:val="22"/>
                <w:szCs w:val="22"/>
              </w:rPr>
              <w:t xml:space="preserve"> </w:t>
            </w:r>
            <w:r w:rsidRPr="00CF08FD">
              <w:rPr>
                <w:sz w:val="22"/>
                <w:szCs w:val="22"/>
              </w:rPr>
              <w:t>972</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4</w:t>
            </w:r>
            <w:r>
              <w:rPr>
                <w:sz w:val="22"/>
                <w:szCs w:val="22"/>
              </w:rPr>
              <w:t xml:space="preserve"> </w:t>
            </w:r>
            <w:r w:rsidRPr="00CF08FD">
              <w:rPr>
                <w:sz w:val="22"/>
                <w:szCs w:val="22"/>
              </w:rPr>
              <w:t>365</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917</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7</w:t>
            </w:r>
            <w:r>
              <w:rPr>
                <w:sz w:val="22"/>
                <w:szCs w:val="22"/>
              </w:rPr>
              <w:t xml:space="preserve"> </w:t>
            </w:r>
            <w:r w:rsidRPr="00CF08FD">
              <w:rPr>
                <w:sz w:val="22"/>
                <w:szCs w:val="22"/>
              </w:rPr>
              <w:t>282</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14.91</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16.49</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15.50</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8</w:t>
            </w:r>
          </w:p>
        </w:tc>
        <w:tc>
          <w:tcPr>
            <w:tcW w:w="1859" w:type="dxa"/>
            <w:vMerge w:val="restart"/>
          </w:tcPr>
          <w:p w:rsidR="001B5B76" w:rsidRPr="00CF08FD" w:rsidRDefault="001B5B76" w:rsidP="001B5B76">
            <w:pPr>
              <w:spacing w:after="0"/>
              <w:rPr>
                <w:sz w:val="22"/>
                <w:szCs w:val="22"/>
              </w:rPr>
            </w:pPr>
            <w:r w:rsidRPr="00CF08FD">
              <w:rPr>
                <w:sz w:val="22"/>
                <w:szCs w:val="22"/>
              </w:rPr>
              <w:t>Khozestan</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60</w:t>
            </w:r>
            <w:r>
              <w:rPr>
                <w:sz w:val="22"/>
                <w:szCs w:val="22"/>
              </w:rPr>
              <w:t xml:space="preserve"> </w:t>
            </w:r>
            <w:r w:rsidRPr="00CF08FD">
              <w:rPr>
                <w:sz w:val="22"/>
                <w:szCs w:val="22"/>
              </w:rPr>
              <w:t>013</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932</w:t>
            </w:r>
            <w:r>
              <w:rPr>
                <w:sz w:val="22"/>
                <w:szCs w:val="22"/>
              </w:rPr>
              <w:t xml:space="preserve"> </w:t>
            </w:r>
            <w:r w:rsidRPr="00CF08FD">
              <w:rPr>
                <w:sz w:val="22"/>
                <w:szCs w:val="22"/>
              </w:rPr>
              <w:t>644</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92</w:t>
            </w:r>
            <w:r>
              <w:rPr>
                <w:sz w:val="22"/>
                <w:szCs w:val="22"/>
              </w:rPr>
              <w:t xml:space="preserve"> </w:t>
            </w:r>
            <w:r w:rsidRPr="00CF08FD">
              <w:rPr>
                <w:sz w:val="22"/>
                <w:szCs w:val="22"/>
              </w:rPr>
              <w:t>657</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6</w:t>
            </w:r>
            <w:r>
              <w:rPr>
                <w:sz w:val="22"/>
                <w:szCs w:val="22"/>
              </w:rPr>
              <w:t xml:space="preserve"> </w:t>
            </w:r>
            <w:r w:rsidRPr="00CF08FD">
              <w:rPr>
                <w:sz w:val="22"/>
                <w:szCs w:val="22"/>
              </w:rPr>
              <w:t>673</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3</w:t>
            </w:r>
            <w:r>
              <w:rPr>
                <w:sz w:val="22"/>
                <w:szCs w:val="22"/>
              </w:rPr>
              <w:t xml:space="preserve"> </w:t>
            </w:r>
            <w:r w:rsidRPr="00CF08FD">
              <w:rPr>
                <w:sz w:val="22"/>
                <w:szCs w:val="22"/>
              </w:rPr>
              <w:t>358</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10</w:t>
            </w:r>
            <w:r>
              <w:rPr>
                <w:sz w:val="22"/>
                <w:szCs w:val="22"/>
              </w:rPr>
              <w:t xml:space="preserve"> </w:t>
            </w:r>
            <w:r w:rsidRPr="00CF08FD">
              <w:rPr>
                <w:sz w:val="22"/>
                <w:szCs w:val="22"/>
              </w:rPr>
              <w:t>031</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11</w:t>
            </w:r>
            <w:r w:rsidR="00366EDA">
              <w:rPr>
                <w:sz w:val="22"/>
                <w:szCs w:val="22"/>
              </w:rPr>
              <w:t>.</w:t>
            </w:r>
            <w:r w:rsidRPr="00CF08FD">
              <w:rPr>
                <w:sz w:val="22"/>
                <w:szCs w:val="22"/>
              </w:rPr>
              <w:t>12</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10.29</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10.83</w:t>
            </w:r>
          </w:p>
        </w:tc>
      </w:tr>
      <w:tr w:rsidR="001B5B76" w:rsidRPr="00CF08FD" w:rsidTr="001B5B76">
        <w:tblPrEx>
          <w:tblCellMar>
            <w:top w:w="0" w:type="dxa"/>
            <w:bottom w:w="0" w:type="dxa"/>
          </w:tblCellMar>
        </w:tblPrEx>
        <w:trPr>
          <w:cantSplit/>
          <w:trHeight w:val="187"/>
          <w:jc w:val="center"/>
        </w:trPr>
        <w:tc>
          <w:tcPr>
            <w:tcW w:w="795" w:type="dxa"/>
            <w:vMerge/>
            <w:tcBorders>
              <w:bottom w:val="single" w:sz="4" w:space="0" w:color="auto"/>
            </w:tcBorders>
          </w:tcPr>
          <w:p w:rsidR="001B5B76" w:rsidRPr="00CF08FD" w:rsidRDefault="001B5B76" w:rsidP="001B5B76">
            <w:pPr>
              <w:spacing w:after="0"/>
              <w:rPr>
                <w:sz w:val="22"/>
                <w:szCs w:val="22"/>
              </w:rPr>
            </w:pPr>
          </w:p>
        </w:tc>
        <w:tc>
          <w:tcPr>
            <w:tcW w:w="1859" w:type="dxa"/>
            <w:vMerge/>
            <w:tcBorders>
              <w:bottom w:val="single" w:sz="4" w:space="0" w:color="auto"/>
            </w:tcBorders>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56</w:t>
            </w:r>
            <w:r>
              <w:rPr>
                <w:sz w:val="22"/>
                <w:szCs w:val="22"/>
              </w:rPr>
              <w:t xml:space="preserve"> </w:t>
            </w:r>
            <w:r w:rsidRPr="00CF08FD">
              <w:rPr>
                <w:sz w:val="22"/>
                <w:szCs w:val="22"/>
              </w:rPr>
              <w:t>302</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28</w:t>
            </w:r>
            <w:r>
              <w:rPr>
                <w:sz w:val="22"/>
                <w:szCs w:val="22"/>
              </w:rPr>
              <w:t xml:space="preserve"> </w:t>
            </w:r>
            <w:r w:rsidRPr="00CF08FD">
              <w:rPr>
                <w:sz w:val="22"/>
                <w:szCs w:val="22"/>
              </w:rPr>
              <w:t>783</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85</w:t>
            </w:r>
            <w:r>
              <w:rPr>
                <w:sz w:val="22"/>
                <w:szCs w:val="22"/>
              </w:rPr>
              <w:t xml:space="preserve"> </w:t>
            </w:r>
            <w:r w:rsidRPr="00CF08FD">
              <w:rPr>
                <w:sz w:val="22"/>
                <w:szCs w:val="22"/>
              </w:rPr>
              <w:t>085</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8</w:t>
            </w:r>
            <w:r>
              <w:rPr>
                <w:sz w:val="22"/>
                <w:szCs w:val="22"/>
              </w:rPr>
              <w:t xml:space="preserve"> </w:t>
            </w:r>
            <w:r w:rsidRPr="00CF08FD">
              <w:rPr>
                <w:sz w:val="22"/>
                <w:szCs w:val="22"/>
              </w:rPr>
              <w:t>041</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3</w:t>
            </w:r>
            <w:r>
              <w:rPr>
                <w:sz w:val="22"/>
                <w:szCs w:val="22"/>
              </w:rPr>
              <w:t xml:space="preserve"> </w:t>
            </w:r>
            <w:r w:rsidRPr="00CF08FD">
              <w:rPr>
                <w:sz w:val="22"/>
                <w:szCs w:val="22"/>
              </w:rPr>
              <w:t>656</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11</w:t>
            </w:r>
            <w:r>
              <w:rPr>
                <w:sz w:val="22"/>
                <w:szCs w:val="22"/>
              </w:rPr>
              <w:t xml:space="preserve"> </w:t>
            </w:r>
            <w:r w:rsidRPr="00CF08FD">
              <w:rPr>
                <w:sz w:val="22"/>
                <w:szCs w:val="22"/>
              </w:rPr>
              <w:t>697</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14.28</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12.70</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13.75</w:t>
            </w:r>
          </w:p>
        </w:tc>
      </w:tr>
      <w:tr w:rsidR="001B5B76" w:rsidRPr="00CF08FD" w:rsidTr="001B5B76">
        <w:tblPrEx>
          <w:tblCellMar>
            <w:top w:w="0" w:type="dxa"/>
            <w:bottom w:w="0" w:type="dxa"/>
          </w:tblCellMar>
        </w:tblPrEx>
        <w:trPr>
          <w:cantSplit/>
          <w:trHeight w:val="187"/>
          <w:jc w:val="center"/>
        </w:trPr>
        <w:tc>
          <w:tcPr>
            <w:tcW w:w="795" w:type="dxa"/>
            <w:vMerge w:val="restart"/>
            <w:tcBorders>
              <w:top w:val="single" w:sz="4" w:space="0" w:color="auto"/>
            </w:tcBorders>
          </w:tcPr>
          <w:p w:rsidR="001B5B76" w:rsidRPr="00CF08FD" w:rsidRDefault="001B5B76" w:rsidP="001B5B76">
            <w:pPr>
              <w:spacing w:after="0"/>
              <w:rPr>
                <w:sz w:val="22"/>
                <w:szCs w:val="22"/>
              </w:rPr>
            </w:pPr>
            <w:r w:rsidRPr="00CF08FD">
              <w:rPr>
                <w:sz w:val="22"/>
                <w:szCs w:val="22"/>
              </w:rPr>
              <w:t>9</w:t>
            </w:r>
          </w:p>
        </w:tc>
        <w:tc>
          <w:tcPr>
            <w:tcW w:w="1859" w:type="dxa"/>
            <w:vMerge w:val="restart"/>
            <w:tcBorders>
              <w:top w:val="single" w:sz="4" w:space="0" w:color="auto"/>
            </w:tcBorders>
          </w:tcPr>
          <w:p w:rsidR="001B5B76" w:rsidRPr="00CF08FD" w:rsidRDefault="001B5B76" w:rsidP="001B5B76">
            <w:pPr>
              <w:spacing w:after="0"/>
              <w:rPr>
                <w:sz w:val="22"/>
                <w:szCs w:val="22"/>
              </w:rPr>
            </w:pPr>
            <w:r w:rsidRPr="00CF08FD">
              <w:rPr>
                <w:sz w:val="22"/>
                <w:szCs w:val="22"/>
              </w:rPr>
              <w:t xml:space="preserve">Elam </w:t>
            </w:r>
          </w:p>
        </w:tc>
        <w:tc>
          <w:tcPr>
            <w:tcW w:w="1002" w:type="dxa"/>
            <w:tcBorders>
              <w:top w:val="single" w:sz="4" w:space="0" w:color="auto"/>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top w:val="single" w:sz="4" w:space="0" w:color="auto"/>
              <w:bottom w:val="nil"/>
            </w:tcBorders>
          </w:tcPr>
          <w:p w:rsidR="001B5B76" w:rsidRPr="00CF08FD" w:rsidRDefault="001B5B76" w:rsidP="001B5B76">
            <w:pPr>
              <w:spacing w:after="0"/>
              <w:ind w:right="57"/>
              <w:jc w:val="right"/>
              <w:rPr>
                <w:sz w:val="22"/>
                <w:szCs w:val="22"/>
              </w:rPr>
            </w:pPr>
            <w:r w:rsidRPr="00CF08FD">
              <w:rPr>
                <w:sz w:val="22"/>
                <w:szCs w:val="22"/>
              </w:rPr>
              <w:t>15</w:t>
            </w:r>
            <w:r>
              <w:rPr>
                <w:sz w:val="22"/>
                <w:szCs w:val="22"/>
              </w:rPr>
              <w:t xml:space="preserve"> </w:t>
            </w:r>
            <w:r w:rsidRPr="00CF08FD">
              <w:rPr>
                <w:sz w:val="22"/>
                <w:szCs w:val="22"/>
              </w:rPr>
              <w:t>626</w:t>
            </w:r>
          </w:p>
        </w:tc>
        <w:tc>
          <w:tcPr>
            <w:tcW w:w="1074" w:type="dxa"/>
            <w:tcBorders>
              <w:top w:val="single" w:sz="4" w:space="0" w:color="auto"/>
              <w:bottom w:val="nil"/>
            </w:tcBorders>
          </w:tcPr>
          <w:p w:rsidR="001B5B76" w:rsidRPr="00CF08FD" w:rsidRDefault="001B5B76" w:rsidP="001B5B76">
            <w:pPr>
              <w:spacing w:after="0"/>
              <w:ind w:right="57"/>
              <w:jc w:val="right"/>
              <w:rPr>
                <w:sz w:val="22"/>
                <w:szCs w:val="22"/>
              </w:rPr>
            </w:pPr>
            <w:r w:rsidRPr="00CF08FD">
              <w:rPr>
                <w:sz w:val="22"/>
                <w:szCs w:val="22"/>
              </w:rPr>
              <w:t>10</w:t>
            </w:r>
            <w:r>
              <w:rPr>
                <w:sz w:val="22"/>
                <w:szCs w:val="22"/>
              </w:rPr>
              <w:t xml:space="preserve"> </w:t>
            </w:r>
            <w:r w:rsidRPr="00CF08FD">
              <w:rPr>
                <w:sz w:val="22"/>
                <w:szCs w:val="22"/>
              </w:rPr>
              <w:t>720</w:t>
            </w:r>
          </w:p>
        </w:tc>
        <w:tc>
          <w:tcPr>
            <w:tcW w:w="1075" w:type="dxa"/>
            <w:tcBorders>
              <w:top w:val="single" w:sz="4" w:space="0" w:color="auto"/>
              <w:bottom w:val="nil"/>
            </w:tcBorders>
          </w:tcPr>
          <w:p w:rsidR="001B5B76" w:rsidRPr="00CF08FD" w:rsidRDefault="001B5B76" w:rsidP="001B5B76">
            <w:pPr>
              <w:spacing w:after="0"/>
              <w:ind w:right="57"/>
              <w:jc w:val="right"/>
              <w:rPr>
                <w:sz w:val="22"/>
                <w:szCs w:val="22"/>
              </w:rPr>
            </w:pPr>
            <w:r w:rsidRPr="00CF08FD">
              <w:rPr>
                <w:sz w:val="22"/>
                <w:szCs w:val="22"/>
              </w:rPr>
              <w:t>26</w:t>
            </w:r>
            <w:r>
              <w:rPr>
                <w:sz w:val="22"/>
                <w:szCs w:val="22"/>
              </w:rPr>
              <w:t xml:space="preserve"> </w:t>
            </w:r>
            <w:r w:rsidRPr="00CF08FD">
              <w:rPr>
                <w:sz w:val="22"/>
                <w:szCs w:val="22"/>
              </w:rPr>
              <w:t>346</w:t>
            </w:r>
          </w:p>
        </w:tc>
        <w:tc>
          <w:tcPr>
            <w:tcW w:w="1074" w:type="dxa"/>
            <w:tcBorders>
              <w:top w:val="single" w:sz="4" w:space="0" w:color="auto"/>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513</w:t>
            </w:r>
          </w:p>
        </w:tc>
        <w:tc>
          <w:tcPr>
            <w:tcW w:w="1074" w:type="dxa"/>
            <w:tcBorders>
              <w:top w:val="single" w:sz="4" w:space="0" w:color="auto"/>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216</w:t>
            </w:r>
          </w:p>
        </w:tc>
        <w:tc>
          <w:tcPr>
            <w:tcW w:w="1075" w:type="dxa"/>
            <w:tcBorders>
              <w:top w:val="single" w:sz="4" w:space="0" w:color="auto"/>
              <w:bottom w:val="nil"/>
            </w:tcBorders>
          </w:tcPr>
          <w:p w:rsidR="001B5B76" w:rsidRPr="00CF08FD" w:rsidRDefault="001B5B76" w:rsidP="001B5B76">
            <w:pPr>
              <w:spacing w:after="0"/>
              <w:ind w:right="57"/>
              <w:jc w:val="right"/>
              <w:rPr>
                <w:sz w:val="22"/>
                <w:szCs w:val="22"/>
              </w:rPr>
            </w:pPr>
            <w:r w:rsidRPr="00CF08FD">
              <w:rPr>
                <w:sz w:val="22"/>
                <w:szCs w:val="22"/>
              </w:rPr>
              <w:t>2</w:t>
            </w:r>
            <w:r>
              <w:rPr>
                <w:sz w:val="22"/>
                <w:szCs w:val="22"/>
              </w:rPr>
              <w:t xml:space="preserve"> </w:t>
            </w:r>
            <w:r w:rsidRPr="00CF08FD">
              <w:rPr>
                <w:sz w:val="22"/>
                <w:szCs w:val="22"/>
              </w:rPr>
              <w:t>732</w:t>
            </w:r>
          </w:p>
        </w:tc>
        <w:tc>
          <w:tcPr>
            <w:tcW w:w="1074" w:type="dxa"/>
            <w:tcBorders>
              <w:top w:val="single" w:sz="4" w:space="0" w:color="auto"/>
              <w:bottom w:val="nil"/>
            </w:tcBorders>
          </w:tcPr>
          <w:p w:rsidR="001B5B76" w:rsidRPr="00CF08FD" w:rsidRDefault="001B5B76" w:rsidP="001B5B76">
            <w:pPr>
              <w:spacing w:after="0"/>
              <w:ind w:right="113"/>
              <w:jc w:val="right"/>
              <w:rPr>
                <w:sz w:val="22"/>
                <w:szCs w:val="22"/>
              </w:rPr>
            </w:pPr>
            <w:r w:rsidRPr="00CF08FD">
              <w:rPr>
                <w:sz w:val="22"/>
                <w:szCs w:val="22"/>
              </w:rPr>
              <w:t>9.68</w:t>
            </w:r>
          </w:p>
        </w:tc>
        <w:tc>
          <w:tcPr>
            <w:tcW w:w="1074" w:type="dxa"/>
            <w:tcBorders>
              <w:top w:val="single" w:sz="4" w:space="0" w:color="auto"/>
              <w:bottom w:val="nil"/>
            </w:tcBorders>
          </w:tcPr>
          <w:p w:rsidR="001B5B76" w:rsidRPr="00CF08FD" w:rsidRDefault="001B5B76" w:rsidP="001B5B76">
            <w:pPr>
              <w:spacing w:after="0"/>
              <w:jc w:val="center"/>
              <w:rPr>
                <w:sz w:val="22"/>
                <w:szCs w:val="22"/>
              </w:rPr>
            </w:pPr>
            <w:r w:rsidRPr="00CF08FD">
              <w:rPr>
                <w:sz w:val="22"/>
                <w:szCs w:val="22"/>
              </w:rPr>
              <w:t>11.97</w:t>
            </w:r>
          </w:p>
        </w:tc>
        <w:tc>
          <w:tcPr>
            <w:tcW w:w="1075" w:type="dxa"/>
            <w:tcBorders>
              <w:top w:val="single" w:sz="4" w:space="0" w:color="auto"/>
              <w:bottom w:val="nil"/>
            </w:tcBorders>
          </w:tcPr>
          <w:p w:rsidR="001B5B76" w:rsidRPr="00CF08FD" w:rsidRDefault="001B5B76" w:rsidP="001B5B76">
            <w:pPr>
              <w:spacing w:after="0"/>
              <w:ind w:right="113"/>
              <w:jc w:val="right"/>
              <w:rPr>
                <w:sz w:val="22"/>
                <w:szCs w:val="22"/>
              </w:rPr>
            </w:pPr>
            <w:r w:rsidRPr="00CF08FD">
              <w:rPr>
                <w:sz w:val="22"/>
                <w:szCs w:val="22"/>
              </w:rPr>
              <w:t>10.37</w:t>
            </w:r>
          </w:p>
        </w:tc>
      </w:tr>
      <w:tr w:rsidR="001B5B76" w:rsidRPr="00CF08FD" w:rsidTr="001B5B76">
        <w:tblPrEx>
          <w:tblCellMar>
            <w:top w:w="0" w:type="dxa"/>
            <w:bottom w:w="0" w:type="dxa"/>
          </w:tblCellMar>
        </w:tblPrEx>
        <w:trPr>
          <w:cantSplit/>
          <w:trHeight w:val="187"/>
          <w:jc w:val="center"/>
        </w:trPr>
        <w:tc>
          <w:tcPr>
            <w:tcW w:w="795" w:type="dxa"/>
            <w:vMerge/>
            <w:tcBorders>
              <w:bottom w:val="single" w:sz="4" w:space="0" w:color="auto"/>
            </w:tcBorders>
          </w:tcPr>
          <w:p w:rsidR="001B5B76" w:rsidRPr="00CF08FD" w:rsidRDefault="001B5B76" w:rsidP="001B5B76">
            <w:pPr>
              <w:spacing w:after="0"/>
              <w:rPr>
                <w:sz w:val="22"/>
                <w:szCs w:val="22"/>
              </w:rPr>
            </w:pPr>
          </w:p>
        </w:tc>
        <w:tc>
          <w:tcPr>
            <w:tcW w:w="1859" w:type="dxa"/>
            <w:vMerge/>
            <w:tcBorders>
              <w:bottom w:val="single" w:sz="4" w:space="0" w:color="auto"/>
            </w:tcBorders>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13</w:t>
            </w:r>
            <w:r>
              <w:rPr>
                <w:sz w:val="22"/>
                <w:szCs w:val="22"/>
              </w:rPr>
              <w:t xml:space="preserve"> </w:t>
            </w:r>
            <w:r w:rsidRPr="00CF08FD">
              <w:rPr>
                <w:sz w:val="22"/>
                <w:szCs w:val="22"/>
              </w:rPr>
              <w:t>011</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8</w:t>
            </w:r>
            <w:r>
              <w:rPr>
                <w:sz w:val="22"/>
                <w:szCs w:val="22"/>
              </w:rPr>
              <w:t xml:space="preserve"> </w:t>
            </w:r>
            <w:r w:rsidRPr="00CF08FD">
              <w:rPr>
                <w:sz w:val="22"/>
                <w:szCs w:val="22"/>
              </w:rPr>
              <w:t>657</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21</w:t>
            </w:r>
            <w:r>
              <w:rPr>
                <w:sz w:val="22"/>
                <w:szCs w:val="22"/>
              </w:rPr>
              <w:t xml:space="preserve"> </w:t>
            </w:r>
            <w:r w:rsidRPr="00CF08FD">
              <w:rPr>
                <w:sz w:val="22"/>
                <w:szCs w:val="22"/>
              </w:rPr>
              <w:t>668</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925</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307</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3</w:t>
            </w:r>
            <w:r>
              <w:rPr>
                <w:sz w:val="22"/>
                <w:szCs w:val="22"/>
              </w:rPr>
              <w:t xml:space="preserve"> </w:t>
            </w:r>
            <w:r w:rsidRPr="00CF08FD">
              <w:rPr>
                <w:sz w:val="22"/>
                <w:szCs w:val="22"/>
              </w:rPr>
              <w:t>232</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14.80</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15.10</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14.92</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10</w:t>
            </w:r>
          </w:p>
        </w:tc>
        <w:tc>
          <w:tcPr>
            <w:tcW w:w="1859" w:type="dxa"/>
            <w:vMerge w:val="restart"/>
          </w:tcPr>
          <w:p w:rsidR="001B5B76" w:rsidRPr="00CF08FD" w:rsidRDefault="001B5B76" w:rsidP="001B5B76">
            <w:pPr>
              <w:spacing w:after="0"/>
              <w:rPr>
                <w:sz w:val="22"/>
                <w:szCs w:val="22"/>
              </w:rPr>
            </w:pPr>
            <w:r w:rsidRPr="00CF08FD">
              <w:rPr>
                <w:sz w:val="22"/>
                <w:szCs w:val="22"/>
              </w:rPr>
              <w:t>Kohkiloye &amp;</w:t>
            </w:r>
            <w:r w:rsidR="00AF3F26">
              <w:rPr>
                <w:sz w:val="22"/>
                <w:szCs w:val="22"/>
              </w:rPr>
              <w:br/>
              <w:t xml:space="preserve"> </w:t>
            </w:r>
            <w:r w:rsidRPr="00CF08FD">
              <w:rPr>
                <w:sz w:val="22"/>
                <w:szCs w:val="22"/>
              </w:rPr>
              <w:t xml:space="preserve"> Boyer</w:t>
            </w:r>
            <w:r w:rsidR="00AF3F26">
              <w:rPr>
                <w:sz w:val="22"/>
                <w:szCs w:val="22"/>
              </w:rPr>
              <w:t xml:space="preserve"> </w:t>
            </w:r>
            <w:r w:rsidRPr="00CF08FD">
              <w:rPr>
                <w:sz w:val="22"/>
                <w:szCs w:val="22"/>
              </w:rPr>
              <w:t>Ahmad</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13</w:t>
            </w:r>
            <w:r>
              <w:rPr>
                <w:sz w:val="22"/>
                <w:szCs w:val="22"/>
              </w:rPr>
              <w:t xml:space="preserve"> </w:t>
            </w:r>
            <w:r w:rsidRPr="00CF08FD">
              <w:rPr>
                <w:sz w:val="22"/>
                <w:szCs w:val="22"/>
              </w:rPr>
              <w:t>526</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14</w:t>
            </w:r>
            <w:r>
              <w:rPr>
                <w:sz w:val="22"/>
                <w:szCs w:val="22"/>
              </w:rPr>
              <w:t xml:space="preserve"> </w:t>
            </w:r>
            <w:r w:rsidRPr="00CF08FD">
              <w:rPr>
                <w:sz w:val="22"/>
                <w:szCs w:val="22"/>
              </w:rPr>
              <w:t>313</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27</w:t>
            </w:r>
            <w:r>
              <w:rPr>
                <w:sz w:val="22"/>
                <w:szCs w:val="22"/>
              </w:rPr>
              <w:t xml:space="preserve"> </w:t>
            </w:r>
            <w:r w:rsidRPr="00CF08FD">
              <w:rPr>
                <w:sz w:val="22"/>
                <w:szCs w:val="22"/>
              </w:rPr>
              <w:t>839</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151</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998</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2</w:t>
            </w:r>
            <w:r>
              <w:rPr>
                <w:sz w:val="22"/>
                <w:szCs w:val="22"/>
              </w:rPr>
              <w:t xml:space="preserve"> </w:t>
            </w:r>
            <w:r w:rsidRPr="00CF08FD">
              <w:rPr>
                <w:sz w:val="22"/>
                <w:szCs w:val="22"/>
              </w:rPr>
              <w:t>649</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8.51</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10.47</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9.52</w:t>
            </w:r>
          </w:p>
        </w:tc>
      </w:tr>
      <w:tr w:rsidR="001B5B76" w:rsidRPr="00CF08FD" w:rsidTr="001B5B76">
        <w:tblPrEx>
          <w:tblCellMar>
            <w:top w:w="0" w:type="dxa"/>
            <w:bottom w:w="0" w:type="dxa"/>
          </w:tblCellMar>
        </w:tblPrEx>
        <w:trPr>
          <w:cantSplit/>
          <w:trHeight w:val="187"/>
          <w:jc w:val="center"/>
        </w:trPr>
        <w:tc>
          <w:tcPr>
            <w:tcW w:w="795" w:type="dxa"/>
            <w:vMerge/>
            <w:tcBorders>
              <w:bottom w:val="single" w:sz="4" w:space="0" w:color="auto"/>
            </w:tcBorders>
          </w:tcPr>
          <w:p w:rsidR="001B5B76" w:rsidRPr="00CF08FD" w:rsidRDefault="001B5B76" w:rsidP="001B5B76">
            <w:pPr>
              <w:spacing w:after="0"/>
              <w:rPr>
                <w:sz w:val="22"/>
                <w:szCs w:val="22"/>
              </w:rPr>
            </w:pPr>
          </w:p>
        </w:tc>
        <w:tc>
          <w:tcPr>
            <w:tcW w:w="1859" w:type="dxa"/>
            <w:vMerge/>
            <w:tcBorders>
              <w:bottom w:val="single" w:sz="4" w:space="0" w:color="auto"/>
            </w:tcBorders>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11</w:t>
            </w:r>
            <w:r>
              <w:rPr>
                <w:sz w:val="22"/>
                <w:szCs w:val="22"/>
              </w:rPr>
              <w:t xml:space="preserve"> </w:t>
            </w:r>
            <w:r w:rsidRPr="00CF08FD">
              <w:rPr>
                <w:sz w:val="22"/>
                <w:szCs w:val="22"/>
              </w:rPr>
              <w:t>832</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11</w:t>
            </w:r>
            <w:r>
              <w:rPr>
                <w:sz w:val="22"/>
                <w:szCs w:val="22"/>
              </w:rPr>
              <w:t xml:space="preserve"> </w:t>
            </w:r>
            <w:r w:rsidRPr="00CF08FD">
              <w:rPr>
                <w:sz w:val="22"/>
                <w:szCs w:val="22"/>
              </w:rPr>
              <w:t>479</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23</w:t>
            </w:r>
            <w:r>
              <w:rPr>
                <w:sz w:val="22"/>
                <w:szCs w:val="22"/>
              </w:rPr>
              <w:t xml:space="preserve"> </w:t>
            </w:r>
            <w:r w:rsidRPr="00CF08FD">
              <w:rPr>
                <w:sz w:val="22"/>
                <w:szCs w:val="22"/>
              </w:rPr>
              <w:t>311</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427</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651</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3</w:t>
            </w:r>
            <w:r>
              <w:rPr>
                <w:sz w:val="22"/>
                <w:szCs w:val="22"/>
              </w:rPr>
              <w:t xml:space="preserve"> </w:t>
            </w:r>
            <w:r w:rsidRPr="00CF08FD">
              <w:rPr>
                <w:sz w:val="22"/>
                <w:szCs w:val="22"/>
              </w:rPr>
              <w:t>078</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12.06</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14.38</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13.20</w:t>
            </w:r>
          </w:p>
        </w:tc>
      </w:tr>
      <w:tr w:rsidR="001B5B76" w:rsidRPr="00CF08FD" w:rsidTr="001B5B76">
        <w:tblPrEx>
          <w:tblCellMar>
            <w:top w:w="0" w:type="dxa"/>
            <w:bottom w:w="0" w:type="dxa"/>
          </w:tblCellMar>
        </w:tblPrEx>
        <w:trPr>
          <w:cantSplit/>
          <w:trHeight w:val="187"/>
          <w:jc w:val="center"/>
        </w:trPr>
        <w:tc>
          <w:tcPr>
            <w:tcW w:w="795" w:type="dxa"/>
            <w:vMerge w:val="restart"/>
            <w:tcBorders>
              <w:top w:val="single" w:sz="4" w:space="0" w:color="auto"/>
            </w:tcBorders>
          </w:tcPr>
          <w:p w:rsidR="001B5B76" w:rsidRPr="00CF08FD" w:rsidRDefault="001B5B76" w:rsidP="001B5B76">
            <w:pPr>
              <w:spacing w:after="0"/>
              <w:rPr>
                <w:sz w:val="22"/>
                <w:szCs w:val="22"/>
              </w:rPr>
            </w:pPr>
            <w:r w:rsidRPr="00CF08FD">
              <w:rPr>
                <w:sz w:val="22"/>
                <w:szCs w:val="22"/>
              </w:rPr>
              <w:t>11</w:t>
            </w:r>
          </w:p>
        </w:tc>
        <w:tc>
          <w:tcPr>
            <w:tcW w:w="1859" w:type="dxa"/>
            <w:vMerge w:val="restart"/>
            <w:tcBorders>
              <w:top w:val="single" w:sz="4" w:space="0" w:color="auto"/>
            </w:tcBorders>
          </w:tcPr>
          <w:p w:rsidR="001B5B76" w:rsidRPr="00CF08FD" w:rsidRDefault="001B5B76" w:rsidP="001B5B76">
            <w:pPr>
              <w:spacing w:after="0"/>
              <w:rPr>
                <w:sz w:val="22"/>
                <w:szCs w:val="22"/>
              </w:rPr>
            </w:pPr>
            <w:r w:rsidRPr="00CF08FD">
              <w:rPr>
                <w:sz w:val="22"/>
                <w:szCs w:val="22"/>
              </w:rPr>
              <w:t>Sistan &amp;</w:t>
            </w:r>
            <w:r w:rsidR="00AF3F26">
              <w:rPr>
                <w:sz w:val="22"/>
                <w:szCs w:val="22"/>
              </w:rPr>
              <w:br/>
              <w:t xml:space="preserve"> </w:t>
            </w:r>
            <w:r w:rsidRPr="00CF08FD">
              <w:rPr>
                <w:sz w:val="22"/>
                <w:szCs w:val="22"/>
              </w:rPr>
              <w:t xml:space="preserve"> Baluchestan</w:t>
            </w:r>
          </w:p>
        </w:tc>
        <w:tc>
          <w:tcPr>
            <w:tcW w:w="1002" w:type="dxa"/>
            <w:tcBorders>
              <w:top w:val="single" w:sz="4" w:space="0" w:color="auto"/>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top w:val="single" w:sz="4" w:space="0" w:color="auto"/>
              <w:bottom w:val="nil"/>
            </w:tcBorders>
          </w:tcPr>
          <w:p w:rsidR="001B5B76" w:rsidRPr="00CF08FD" w:rsidRDefault="001B5B76" w:rsidP="001B5B76">
            <w:pPr>
              <w:spacing w:after="0"/>
              <w:ind w:right="57"/>
              <w:jc w:val="right"/>
              <w:rPr>
                <w:sz w:val="22"/>
                <w:szCs w:val="22"/>
              </w:rPr>
            </w:pPr>
            <w:r w:rsidRPr="00CF08FD">
              <w:rPr>
                <w:sz w:val="22"/>
                <w:szCs w:val="22"/>
              </w:rPr>
              <w:t>18</w:t>
            </w:r>
            <w:r>
              <w:rPr>
                <w:sz w:val="22"/>
                <w:szCs w:val="22"/>
              </w:rPr>
              <w:t xml:space="preserve"> </w:t>
            </w:r>
            <w:r w:rsidRPr="00CF08FD">
              <w:rPr>
                <w:sz w:val="22"/>
                <w:szCs w:val="22"/>
              </w:rPr>
              <w:t>767</w:t>
            </w:r>
          </w:p>
        </w:tc>
        <w:tc>
          <w:tcPr>
            <w:tcW w:w="1074" w:type="dxa"/>
            <w:tcBorders>
              <w:top w:val="single" w:sz="4" w:space="0" w:color="auto"/>
              <w:bottom w:val="nil"/>
            </w:tcBorders>
          </w:tcPr>
          <w:p w:rsidR="001B5B76" w:rsidRPr="00CF08FD" w:rsidRDefault="001B5B76" w:rsidP="001B5B76">
            <w:pPr>
              <w:spacing w:after="0"/>
              <w:ind w:right="57"/>
              <w:jc w:val="right"/>
              <w:rPr>
                <w:sz w:val="22"/>
                <w:szCs w:val="22"/>
              </w:rPr>
            </w:pPr>
            <w:r w:rsidRPr="00CF08FD">
              <w:rPr>
                <w:sz w:val="22"/>
                <w:szCs w:val="22"/>
              </w:rPr>
              <w:t>14</w:t>
            </w:r>
            <w:r>
              <w:rPr>
                <w:sz w:val="22"/>
                <w:szCs w:val="22"/>
              </w:rPr>
              <w:t xml:space="preserve"> </w:t>
            </w:r>
            <w:r w:rsidRPr="00CF08FD">
              <w:rPr>
                <w:sz w:val="22"/>
                <w:szCs w:val="22"/>
              </w:rPr>
              <w:t>933</w:t>
            </w:r>
          </w:p>
        </w:tc>
        <w:tc>
          <w:tcPr>
            <w:tcW w:w="1075" w:type="dxa"/>
            <w:tcBorders>
              <w:top w:val="single" w:sz="4" w:space="0" w:color="auto"/>
              <w:bottom w:val="nil"/>
            </w:tcBorders>
          </w:tcPr>
          <w:p w:rsidR="001B5B76" w:rsidRPr="00CF08FD" w:rsidRDefault="001B5B76" w:rsidP="001B5B76">
            <w:pPr>
              <w:spacing w:after="0"/>
              <w:ind w:right="57"/>
              <w:jc w:val="right"/>
              <w:rPr>
                <w:sz w:val="22"/>
                <w:szCs w:val="22"/>
              </w:rPr>
            </w:pPr>
            <w:r w:rsidRPr="00CF08FD">
              <w:rPr>
                <w:sz w:val="22"/>
                <w:szCs w:val="22"/>
              </w:rPr>
              <w:t>33</w:t>
            </w:r>
            <w:r>
              <w:rPr>
                <w:sz w:val="22"/>
                <w:szCs w:val="22"/>
              </w:rPr>
              <w:t xml:space="preserve"> </w:t>
            </w:r>
            <w:r w:rsidRPr="00CF08FD">
              <w:rPr>
                <w:sz w:val="22"/>
                <w:szCs w:val="22"/>
              </w:rPr>
              <w:t>696</w:t>
            </w:r>
          </w:p>
        </w:tc>
        <w:tc>
          <w:tcPr>
            <w:tcW w:w="1074" w:type="dxa"/>
            <w:tcBorders>
              <w:top w:val="single" w:sz="4" w:space="0" w:color="auto"/>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672</w:t>
            </w:r>
          </w:p>
        </w:tc>
        <w:tc>
          <w:tcPr>
            <w:tcW w:w="1074" w:type="dxa"/>
            <w:tcBorders>
              <w:top w:val="single" w:sz="4" w:space="0" w:color="auto"/>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302</w:t>
            </w:r>
          </w:p>
        </w:tc>
        <w:tc>
          <w:tcPr>
            <w:tcW w:w="1075" w:type="dxa"/>
            <w:tcBorders>
              <w:top w:val="single" w:sz="4" w:space="0" w:color="auto"/>
              <w:bottom w:val="nil"/>
            </w:tcBorders>
          </w:tcPr>
          <w:p w:rsidR="001B5B76" w:rsidRPr="00CF08FD" w:rsidRDefault="001B5B76" w:rsidP="001B5B76">
            <w:pPr>
              <w:spacing w:after="0"/>
              <w:ind w:right="57"/>
              <w:jc w:val="right"/>
              <w:rPr>
                <w:sz w:val="22"/>
                <w:szCs w:val="22"/>
              </w:rPr>
            </w:pPr>
            <w:r w:rsidRPr="00CF08FD">
              <w:rPr>
                <w:sz w:val="22"/>
                <w:szCs w:val="22"/>
              </w:rPr>
              <w:t>32</w:t>
            </w:r>
            <w:r>
              <w:rPr>
                <w:sz w:val="22"/>
                <w:szCs w:val="22"/>
              </w:rPr>
              <w:t xml:space="preserve"> </w:t>
            </w:r>
            <w:r w:rsidRPr="00CF08FD">
              <w:rPr>
                <w:sz w:val="22"/>
                <w:szCs w:val="22"/>
              </w:rPr>
              <w:t>974</w:t>
            </w:r>
          </w:p>
        </w:tc>
        <w:tc>
          <w:tcPr>
            <w:tcW w:w="1074" w:type="dxa"/>
            <w:tcBorders>
              <w:top w:val="single" w:sz="4" w:space="0" w:color="auto"/>
              <w:bottom w:val="nil"/>
            </w:tcBorders>
          </w:tcPr>
          <w:p w:rsidR="001B5B76" w:rsidRPr="00CF08FD" w:rsidRDefault="001B5B76" w:rsidP="001B5B76">
            <w:pPr>
              <w:spacing w:after="0"/>
              <w:ind w:right="113"/>
              <w:jc w:val="right"/>
              <w:rPr>
                <w:sz w:val="22"/>
                <w:szCs w:val="22"/>
              </w:rPr>
            </w:pPr>
            <w:r w:rsidRPr="00CF08FD">
              <w:rPr>
                <w:sz w:val="22"/>
                <w:szCs w:val="22"/>
              </w:rPr>
              <w:t>8.91</w:t>
            </w:r>
          </w:p>
        </w:tc>
        <w:tc>
          <w:tcPr>
            <w:tcW w:w="1074" w:type="dxa"/>
            <w:tcBorders>
              <w:top w:val="single" w:sz="4" w:space="0" w:color="auto"/>
              <w:bottom w:val="nil"/>
            </w:tcBorders>
          </w:tcPr>
          <w:p w:rsidR="001B5B76" w:rsidRPr="00CF08FD" w:rsidRDefault="001B5B76" w:rsidP="001B5B76">
            <w:pPr>
              <w:spacing w:after="0"/>
              <w:jc w:val="center"/>
              <w:rPr>
                <w:sz w:val="22"/>
                <w:szCs w:val="22"/>
              </w:rPr>
            </w:pPr>
            <w:r w:rsidRPr="00CF08FD">
              <w:rPr>
                <w:sz w:val="22"/>
                <w:szCs w:val="22"/>
              </w:rPr>
              <w:t>8.72</w:t>
            </w:r>
          </w:p>
        </w:tc>
        <w:tc>
          <w:tcPr>
            <w:tcW w:w="1075" w:type="dxa"/>
            <w:tcBorders>
              <w:top w:val="single" w:sz="4" w:space="0" w:color="auto"/>
              <w:bottom w:val="nil"/>
            </w:tcBorders>
          </w:tcPr>
          <w:p w:rsidR="001B5B76" w:rsidRPr="00CF08FD" w:rsidRDefault="001B5B76" w:rsidP="001B5B76">
            <w:pPr>
              <w:spacing w:after="0"/>
              <w:ind w:right="113"/>
              <w:jc w:val="right"/>
              <w:rPr>
                <w:sz w:val="22"/>
                <w:szCs w:val="22"/>
              </w:rPr>
            </w:pPr>
            <w:r w:rsidRPr="00CF08FD">
              <w:rPr>
                <w:sz w:val="22"/>
                <w:szCs w:val="22"/>
              </w:rPr>
              <w:t>8.83</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rPr>
                <w:sz w:val="22"/>
                <w:szCs w:val="22"/>
              </w:rPr>
            </w:pPr>
          </w:p>
        </w:tc>
        <w:tc>
          <w:tcPr>
            <w:tcW w:w="1859" w:type="dxa"/>
            <w:vMerge/>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19</w:t>
            </w:r>
            <w:r>
              <w:rPr>
                <w:sz w:val="22"/>
                <w:szCs w:val="22"/>
              </w:rPr>
              <w:t xml:space="preserve"> </w:t>
            </w:r>
            <w:r w:rsidRPr="00CF08FD">
              <w:rPr>
                <w:sz w:val="22"/>
                <w:szCs w:val="22"/>
              </w:rPr>
              <w:t>653</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16</w:t>
            </w:r>
            <w:r>
              <w:rPr>
                <w:sz w:val="22"/>
                <w:szCs w:val="22"/>
              </w:rPr>
              <w:t xml:space="preserve"> </w:t>
            </w:r>
            <w:r w:rsidRPr="00CF08FD">
              <w:rPr>
                <w:sz w:val="22"/>
                <w:szCs w:val="22"/>
              </w:rPr>
              <w:t>326</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35</w:t>
            </w:r>
            <w:r>
              <w:rPr>
                <w:sz w:val="22"/>
                <w:szCs w:val="22"/>
              </w:rPr>
              <w:t xml:space="preserve"> </w:t>
            </w:r>
            <w:r w:rsidRPr="00CF08FD">
              <w:rPr>
                <w:sz w:val="22"/>
                <w:szCs w:val="22"/>
              </w:rPr>
              <w:t>979</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915</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535</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3</w:t>
            </w:r>
            <w:r>
              <w:rPr>
                <w:sz w:val="22"/>
                <w:szCs w:val="22"/>
              </w:rPr>
              <w:t xml:space="preserve"> </w:t>
            </w:r>
            <w:r w:rsidRPr="00CF08FD">
              <w:rPr>
                <w:sz w:val="22"/>
                <w:szCs w:val="22"/>
              </w:rPr>
              <w:t>451</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9.75</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9.40</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9.59</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12</w:t>
            </w:r>
          </w:p>
        </w:tc>
        <w:tc>
          <w:tcPr>
            <w:tcW w:w="1859" w:type="dxa"/>
            <w:vMerge w:val="restart"/>
          </w:tcPr>
          <w:p w:rsidR="001B5B76" w:rsidRPr="00CF08FD" w:rsidRDefault="001B5B76" w:rsidP="001B5B76">
            <w:pPr>
              <w:spacing w:after="0"/>
              <w:rPr>
                <w:sz w:val="22"/>
                <w:szCs w:val="22"/>
              </w:rPr>
            </w:pPr>
            <w:r w:rsidRPr="00CF08FD">
              <w:rPr>
                <w:sz w:val="22"/>
                <w:szCs w:val="22"/>
              </w:rPr>
              <w:t>Zanjan</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11</w:t>
            </w:r>
            <w:r>
              <w:rPr>
                <w:sz w:val="22"/>
                <w:szCs w:val="22"/>
              </w:rPr>
              <w:t xml:space="preserve"> </w:t>
            </w:r>
            <w:r w:rsidRPr="00CF08FD">
              <w:rPr>
                <w:sz w:val="22"/>
                <w:szCs w:val="22"/>
              </w:rPr>
              <w:t>931</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7</w:t>
            </w:r>
            <w:r>
              <w:rPr>
                <w:sz w:val="22"/>
                <w:szCs w:val="22"/>
              </w:rPr>
              <w:t xml:space="preserve"> </w:t>
            </w:r>
            <w:r w:rsidRPr="00CF08FD">
              <w:rPr>
                <w:sz w:val="22"/>
                <w:szCs w:val="22"/>
              </w:rPr>
              <w:t>823</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19</w:t>
            </w:r>
            <w:r>
              <w:rPr>
                <w:sz w:val="22"/>
                <w:szCs w:val="22"/>
              </w:rPr>
              <w:t xml:space="preserve"> </w:t>
            </w:r>
            <w:r w:rsidRPr="00CF08FD">
              <w:rPr>
                <w:sz w:val="22"/>
                <w:szCs w:val="22"/>
              </w:rPr>
              <w:t>754</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202</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524</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3</w:t>
            </w:r>
            <w:r>
              <w:rPr>
                <w:sz w:val="22"/>
                <w:szCs w:val="22"/>
              </w:rPr>
              <w:t xml:space="preserve"> </w:t>
            </w:r>
            <w:r w:rsidRPr="00CF08FD">
              <w:rPr>
                <w:sz w:val="22"/>
                <w:szCs w:val="22"/>
              </w:rPr>
              <w:t>526</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18.46</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16.46</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17.85</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rPr>
                <w:sz w:val="22"/>
                <w:szCs w:val="22"/>
              </w:rPr>
            </w:pPr>
          </w:p>
        </w:tc>
        <w:tc>
          <w:tcPr>
            <w:tcW w:w="1859" w:type="dxa"/>
            <w:vMerge/>
          </w:tcPr>
          <w:p w:rsidR="001B5B76" w:rsidRPr="00CF08FD" w:rsidRDefault="001B5B76" w:rsidP="001B5B76">
            <w:pPr>
              <w:spacing w:after="0"/>
              <w:rPr>
                <w:sz w:val="22"/>
                <w:szCs w:val="22"/>
              </w:rPr>
            </w:pPr>
          </w:p>
        </w:tc>
        <w:tc>
          <w:tcPr>
            <w:tcW w:w="1002"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12</w:t>
            </w:r>
            <w:r>
              <w:rPr>
                <w:sz w:val="22"/>
                <w:szCs w:val="22"/>
              </w:rPr>
              <w:t xml:space="preserve"> </w:t>
            </w:r>
            <w:r w:rsidRPr="00CF08FD">
              <w:rPr>
                <w:sz w:val="22"/>
                <w:szCs w:val="22"/>
              </w:rPr>
              <w:t>143</w:t>
            </w:r>
          </w:p>
        </w:tc>
        <w:tc>
          <w:tcPr>
            <w:tcW w:w="1074"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7</w:t>
            </w:r>
            <w:r>
              <w:rPr>
                <w:sz w:val="22"/>
                <w:szCs w:val="22"/>
              </w:rPr>
              <w:t xml:space="preserve"> </w:t>
            </w:r>
            <w:r w:rsidRPr="00CF08FD">
              <w:rPr>
                <w:sz w:val="22"/>
                <w:szCs w:val="22"/>
              </w:rPr>
              <w:t>635</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19</w:t>
            </w:r>
            <w:r>
              <w:rPr>
                <w:sz w:val="22"/>
                <w:szCs w:val="22"/>
              </w:rPr>
              <w:t xml:space="preserve"> </w:t>
            </w:r>
            <w:r w:rsidRPr="00CF08FD">
              <w:rPr>
                <w:sz w:val="22"/>
                <w:szCs w:val="22"/>
              </w:rPr>
              <w:t>778</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565</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1</w:t>
            </w:r>
            <w:r>
              <w:rPr>
                <w:sz w:val="22"/>
                <w:szCs w:val="22"/>
              </w:rPr>
              <w:t xml:space="preserve"> </w:t>
            </w:r>
            <w:r w:rsidRPr="00CF08FD">
              <w:rPr>
                <w:sz w:val="22"/>
                <w:szCs w:val="22"/>
              </w:rPr>
              <w:t>597</w:t>
            </w:r>
          </w:p>
        </w:tc>
        <w:tc>
          <w:tcPr>
            <w:tcW w:w="1075" w:type="dxa"/>
            <w:tcBorders>
              <w:top w:val="nil"/>
              <w:bottom w:val="single" w:sz="4" w:space="0" w:color="auto"/>
            </w:tcBorders>
          </w:tcPr>
          <w:p w:rsidR="001B5B76" w:rsidRPr="00CF08FD" w:rsidRDefault="001B5B76" w:rsidP="001B5B76">
            <w:pPr>
              <w:spacing w:after="0"/>
              <w:ind w:right="57"/>
              <w:jc w:val="right"/>
              <w:rPr>
                <w:sz w:val="22"/>
                <w:szCs w:val="22"/>
              </w:rPr>
            </w:pPr>
            <w:r w:rsidRPr="00CF08FD">
              <w:rPr>
                <w:sz w:val="22"/>
                <w:szCs w:val="22"/>
              </w:rPr>
              <w:t>4</w:t>
            </w:r>
            <w:r>
              <w:rPr>
                <w:sz w:val="22"/>
                <w:szCs w:val="22"/>
              </w:rPr>
              <w:t xml:space="preserve"> </w:t>
            </w:r>
            <w:r w:rsidRPr="00CF08FD">
              <w:rPr>
                <w:sz w:val="22"/>
                <w:szCs w:val="22"/>
              </w:rPr>
              <w:t>162</w:t>
            </w:r>
          </w:p>
        </w:tc>
        <w:tc>
          <w:tcPr>
            <w:tcW w:w="1074"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21.12</w:t>
            </w:r>
          </w:p>
        </w:tc>
        <w:tc>
          <w:tcPr>
            <w:tcW w:w="1074" w:type="dxa"/>
            <w:tcBorders>
              <w:top w:val="nil"/>
              <w:bottom w:val="single" w:sz="4" w:space="0" w:color="auto"/>
            </w:tcBorders>
          </w:tcPr>
          <w:p w:rsidR="001B5B76" w:rsidRPr="00CF08FD" w:rsidRDefault="001B5B76" w:rsidP="001B5B76">
            <w:pPr>
              <w:spacing w:after="0"/>
              <w:jc w:val="center"/>
              <w:rPr>
                <w:sz w:val="22"/>
                <w:szCs w:val="22"/>
              </w:rPr>
            </w:pPr>
            <w:r w:rsidRPr="00CF08FD">
              <w:rPr>
                <w:sz w:val="22"/>
                <w:szCs w:val="22"/>
              </w:rPr>
              <w:t>20.92</w:t>
            </w:r>
          </w:p>
        </w:tc>
        <w:tc>
          <w:tcPr>
            <w:tcW w:w="1075" w:type="dxa"/>
            <w:tcBorders>
              <w:top w:val="nil"/>
              <w:bottom w:val="single" w:sz="4" w:space="0" w:color="auto"/>
            </w:tcBorders>
          </w:tcPr>
          <w:p w:rsidR="001B5B76" w:rsidRPr="00CF08FD" w:rsidRDefault="001B5B76" w:rsidP="001B5B76">
            <w:pPr>
              <w:spacing w:after="0"/>
              <w:ind w:right="113"/>
              <w:jc w:val="right"/>
              <w:rPr>
                <w:sz w:val="22"/>
                <w:szCs w:val="22"/>
              </w:rPr>
            </w:pPr>
            <w:r w:rsidRPr="00CF08FD">
              <w:rPr>
                <w:sz w:val="22"/>
                <w:szCs w:val="22"/>
              </w:rPr>
              <w:t>21.04</w:t>
            </w:r>
          </w:p>
        </w:tc>
      </w:tr>
      <w:tr w:rsidR="001B5B76" w:rsidRPr="00CF08FD" w:rsidTr="001B5B76">
        <w:tblPrEx>
          <w:tblCellMar>
            <w:top w:w="0" w:type="dxa"/>
            <w:bottom w:w="0" w:type="dxa"/>
          </w:tblCellMar>
        </w:tblPrEx>
        <w:trPr>
          <w:cantSplit/>
          <w:trHeight w:val="187"/>
          <w:jc w:val="center"/>
        </w:trPr>
        <w:tc>
          <w:tcPr>
            <w:tcW w:w="795" w:type="dxa"/>
            <w:vMerge w:val="restart"/>
          </w:tcPr>
          <w:p w:rsidR="001B5B76" w:rsidRPr="00CF08FD" w:rsidRDefault="001B5B76" w:rsidP="001B5B76">
            <w:pPr>
              <w:spacing w:after="0"/>
              <w:rPr>
                <w:sz w:val="22"/>
                <w:szCs w:val="22"/>
              </w:rPr>
            </w:pPr>
            <w:r w:rsidRPr="00CF08FD">
              <w:rPr>
                <w:sz w:val="22"/>
                <w:szCs w:val="22"/>
              </w:rPr>
              <w:t>13</w:t>
            </w:r>
          </w:p>
        </w:tc>
        <w:tc>
          <w:tcPr>
            <w:tcW w:w="1859" w:type="dxa"/>
            <w:vMerge w:val="restart"/>
          </w:tcPr>
          <w:p w:rsidR="001B5B76" w:rsidRPr="00CF08FD" w:rsidRDefault="001B5B76" w:rsidP="001B5B76">
            <w:pPr>
              <w:spacing w:after="0"/>
              <w:rPr>
                <w:sz w:val="22"/>
                <w:szCs w:val="22"/>
              </w:rPr>
            </w:pPr>
            <w:r w:rsidRPr="00CF08FD">
              <w:rPr>
                <w:sz w:val="22"/>
                <w:szCs w:val="22"/>
              </w:rPr>
              <w:t xml:space="preserve">Kurdestan </w:t>
            </w:r>
          </w:p>
        </w:tc>
        <w:tc>
          <w:tcPr>
            <w:tcW w:w="1002" w:type="dxa"/>
            <w:tcBorders>
              <w:bottom w:val="nil"/>
            </w:tcBorders>
          </w:tcPr>
          <w:p w:rsidR="001B5B76" w:rsidRPr="00CF08FD" w:rsidRDefault="001B5B76" w:rsidP="001B5B76">
            <w:pPr>
              <w:spacing w:after="0"/>
              <w:jc w:val="center"/>
              <w:rPr>
                <w:sz w:val="22"/>
                <w:szCs w:val="22"/>
              </w:rPr>
            </w:pPr>
            <w:r w:rsidRPr="00CF08FD">
              <w:rPr>
                <w:sz w:val="22"/>
                <w:szCs w:val="22"/>
              </w:rPr>
              <w:t>2004</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16</w:t>
            </w:r>
            <w:r>
              <w:rPr>
                <w:sz w:val="22"/>
                <w:szCs w:val="22"/>
              </w:rPr>
              <w:t xml:space="preserve"> </w:t>
            </w:r>
            <w:r w:rsidRPr="00CF08FD">
              <w:rPr>
                <w:sz w:val="22"/>
                <w:szCs w:val="22"/>
              </w:rPr>
              <w:t>136</w:t>
            </w:r>
          </w:p>
        </w:tc>
        <w:tc>
          <w:tcPr>
            <w:tcW w:w="1074" w:type="dxa"/>
            <w:tcBorders>
              <w:bottom w:val="nil"/>
            </w:tcBorders>
          </w:tcPr>
          <w:p w:rsidR="001B5B76" w:rsidRPr="00CF08FD" w:rsidRDefault="001B5B76" w:rsidP="001B5B76">
            <w:pPr>
              <w:spacing w:after="0"/>
              <w:ind w:right="57"/>
              <w:jc w:val="right"/>
              <w:rPr>
                <w:sz w:val="22"/>
                <w:szCs w:val="22"/>
              </w:rPr>
            </w:pPr>
            <w:r w:rsidRPr="00CF08FD">
              <w:rPr>
                <w:sz w:val="22"/>
                <w:szCs w:val="22"/>
              </w:rPr>
              <w:t>14</w:t>
            </w:r>
            <w:r>
              <w:rPr>
                <w:sz w:val="22"/>
                <w:szCs w:val="22"/>
              </w:rPr>
              <w:t xml:space="preserve"> </w:t>
            </w:r>
            <w:r w:rsidRPr="00CF08FD">
              <w:rPr>
                <w:sz w:val="22"/>
                <w:szCs w:val="22"/>
              </w:rPr>
              <w:t>630</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30</w:t>
            </w:r>
            <w:r>
              <w:rPr>
                <w:sz w:val="22"/>
                <w:szCs w:val="22"/>
              </w:rPr>
              <w:t xml:space="preserve"> </w:t>
            </w:r>
            <w:r w:rsidRPr="00CF08FD">
              <w:rPr>
                <w:sz w:val="22"/>
                <w:szCs w:val="22"/>
              </w:rPr>
              <w:t>766</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342</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682</w:t>
            </w:r>
          </w:p>
        </w:tc>
        <w:tc>
          <w:tcPr>
            <w:tcW w:w="1075" w:type="dxa"/>
            <w:tcBorders>
              <w:bottom w:val="nil"/>
            </w:tcBorders>
          </w:tcPr>
          <w:p w:rsidR="001B5B76" w:rsidRPr="00CF08FD" w:rsidRDefault="001B5B76" w:rsidP="001B5B76">
            <w:pPr>
              <w:spacing w:after="0"/>
              <w:ind w:right="57"/>
              <w:jc w:val="right"/>
              <w:rPr>
                <w:sz w:val="22"/>
                <w:szCs w:val="22"/>
              </w:rPr>
            </w:pPr>
            <w:r w:rsidRPr="00CF08FD">
              <w:rPr>
                <w:sz w:val="22"/>
                <w:szCs w:val="22"/>
              </w:rPr>
              <w:t>5</w:t>
            </w:r>
            <w:r>
              <w:rPr>
                <w:sz w:val="22"/>
                <w:szCs w:val="22"/>
              </w:rPr>
              <w:t xml:space="preserve"> </w:t>
            </w:r>
            <w:r w:rsidRPr="00CF08FD">
              <w:rPr>
                <w:sz w:val="22"/>
                <w:szCs w:val="22"/>
              </w:rPr>
              <w:t>024</w:t>
            </w:r>
          </w:p>
        </w:tc>
        <w:tc>
          <w:tcPr>
            <w:tcW w:w="1074" w:type="dxa"/>
            <w:tcBorders>
              <w:bottom w:val="nil"/>
            </w:tcBorders>
          </w:tcPr>
          <w:p w:rsidR="001B5B76" w:rsidRPr="00CF08FD" w:rsidRDefault="001B5B76" w:rsidP="001B5B76">
            <w:pPr>
              <w:spacing w:after="0"/>
              <w:ind w:right="113"/>
              <w:jc w:val="right"/>
              <w:rPr>
                <w:sz w:val="22"/>
                <w:szCs w:val="22"/>
              </w:rPr>
            </w:pPr>
            <w:r w:rsidRPr="00CF08FD">
              <w:rPr>
                <w:sz w:val="22"/>
                <w:szCs w:val="22"/>
              </w:rPr>
              <w:t>14.51</w:t>
            </w:r>
          </w:p>
        </w:tc>
        <w:tc>
          <w:tcPr>
            <w:tcW w:w="1074" w:type="dxa"/>
            <w:tcBorders>
              <w:bottom w:val="nil"/>
            </w:tcBorders>
          </w:tcPr>
          <w:p w:rsidR="001B5B76" w:rsidRPr="00CF08FD" w:rsidRDefault="001B5B76" w:rsidP="001B5B76">
            <w:pPr>
              <w:spacing w:after="0"/>
              <w:jc w:val="center"/>
              <w:rPr>
                <w:sz w:val="22"/>
                <w:szCs w:val="22"/>
              </w:rPr>
            </w:pPr>
            <w:r w:rsidRPr="00CF08FD">
              <w:rPr>
                <w:sz w:val="22"/>
                <w:szCs w:val="22"/>
              </w:rPr>
              <w:t>18.33</w:t>
            </w:r>
          </w:p>
        </w:tc>
        <w:tc>
          <w:tcPr>
            <w:tcW w:w="1075" w:type="dxa"/>
            <w:tcBorders>
              <w:bottom w:val="nil"/>
            </w:tcBorders>
          </w:tcPr>
          <w:p w:rsidR="001B5B76" w:rsidRPr="00CF08FD" w:rsidRDefault="001B5B76" w:rsidP="001B5B76">
            <w:pPr>
              <w:spacing w:after="0"/>
              <w:ind w:right="113"/>
              <w:jc w:val="right"/>
              <w:rPr>
                <w:sz w:val="22"/>
                <w:szCs w:val="22"/>
              </w:rPr>
            </w:pPr>
            <w:r w:rsidRPr="00CF08FD">
              <w:rPr>
                <w:sz w:val="22"/>
                <w:szCs w:val="22"/>
              </w:rPr>
              <w:t>16.33</w:t>
            </w:r>
          </w:p>
        </w:tc>
      </w:tr>
      <w:tr w:rsidR="001B5B76" w:rsidRPr="00CF08FD" w:rsidTr="001B5B76">
        <w:tblPrEx>
          <w:tblCellMar>
            <w:top w:w="0" w:type="dxa"/>
            <w:bottom w:w="0" w:type="dxa"/>
          </w:tblCellMar>
        </w:tblPrEx>
        <w:trPr>
          <w:cantSplit/>
          <w:trHeight w:val="187"/>
          <w:jc w:val="center"/>
        </w:trPr>
        <w:tc>
          <w:tcPr>
            <w:tcW w:w="795" w:type="dxa"/>
            <w:vMerge/>
          </w:tcPr>
          <w:p w:rsidR="001B5B76" w:rsidRPr="00CF08FD" w:rsidRDefault="001B5B76" w:rsidP="001B5B76">
            <w:pPr>
              <w:spacing w:after="0"/>
              <w:rPr>
                <w:sz w:val="22"/>
                <w:szCs w:val="22"/>
              </w:rPr>
            </w:pPr>
          </w:p>
        </w:tc>
        <w:tc>
          <w:tcPr>
            <w:tcW w:w="1859" w:type="dxa"/>
            <w:vMerge/>
          </w:tcPr>
          <w:p w:rsidR="001B5B76" w:rsidRPr="00CF08FD" w:rsidRDefault="001B5B76" w:rsidP="001B5B76">
            <w:pPr>
              <w:spacing w:after="0"/>
              <w:rPr>
                <w:sz w:val="22"/>
                <w:szCs w:val="22"/>
              </w:rPr>
            </w:pPr>
          </w:p>
        </w:tc>
        <w:tc>
          <w:tcPr>
            <w:tcW w:w="1002" w:type="dxa"/>
            <w:tcBorders>
              <w:top w:val="nil"/>
            </w:tcBorders>
          </w:tcPr>
          <w:p w:rsidR="001B5B76" w:rsidRPr="00CF08FD" w:rsidRDefault="001B5B76" w:rsidP="001B5B76">
            <w:pPr>
              <w:spacing w:after="0"/>
              <w:jc w:val="center"/>
              <w:rPr>
                <w:sz w:val="22"/>
                <w:szCs w:val="22"/>
              </w:rPr>
            </w:pPr>
            <w:r w:rsidRPr="00CF08FD">
              <w:rPr>
                <w:sz w:val="22"/>
                <w:szCs w:val="22"/>
              </w:rPr>
              <w:t>2005</w:t>
            </w:r>
          </w:p>
        </w:tc>
        <w:tc>
          <w:tcPr>
            <w:tcW w:w="1074" w:type="dxa"/>
            <w:tcBorders>
              <w:top w:val="nil"/>
            </w:tcBorders>
          </w:tcPr>
          <w:p w:rsidR="001B5B76" w:rsidRPr="00CF08FD" w:rsidRDefault="001B5B76" w:rsidP="001B5B76">
            <w:pPr>
              <w:spacing w:after="0"/>
              <w:ind w:right="57"/>
              <w:jc w:val="right"/>
              <w:rPr>
                <w:sz w:val="22"/>
                <w:szCs w:val="22"/>
              </w:rPr>
            </w:pPr>
            <w:r w:rsidRPr="00CF08FD">
              <w:rPr>
                <w:sz w:val="22"/>
                <w:szCs w:val="22"/>
              </w:rPr>
              <w:t>14</w:t>
            </w:r>
            <w:r>
              <w:rPr>
                <w:sz w:val="22"/>
                <w:szCs w:val="22"/>
              </w:rPr>
              <w:t xml:space="preserve"> </w:t>
            </w:r>
            <w:r w:rsidRPr="00CF08FD">
              <w:rPr>
                <w:sz w:val="22"/>
                <w:szCs w:val="22"/>
              </w:rPr>
              <w:t>896</w:t>
            </w:r>
          </w:p>
        </w:tc>
        <w:tc>
          <w:tcPr>
            <w:tcW w:w="1074" w:type="dxa"/>
            <w:tcBorders>
              <w:top w:val="nil"/>
            </w:tcBorders>
          </w:tcPr>
          <w:p w:rsidR="001B5B76" w:rsidRPr="00CF08FD" w:rsidRDefault="001B5B76" w:rsidP="001B5B76">
            <w:pPr>
              <w:spacing w:after="0"/>
              <w:ind w:right="57"/>
              <w:jc w:val="right"/>
              <w:rPr>
                <w:sz w:val="22"/>
                <w:szCs w:val="22"/>
              </w:rPr>
            </w:pPr>
            <w:r w:rsidRPr="00CF08FD">
              <w:rPr>
                <w:sz w:val="22"/>
                <w:szCs w:val="22"/>
              </w:rPr>
              <w:t>12</w:t>
            </w:r>
            <w:r>
              <w:rPr>
                <w:sz w:val="22"/>
                <w:szCs w:val="22"/>
              </w:rPr>
              <w:t xml:space="preserve"> </w:t>
            </w:r>
            <w:r w:rsidRPr="00CF08FD">
              <w:rPr>
                <w:sz w:val="22"/>
                <w:szCs w:val="22"/>
              </w:rPr>
              <w:t>421</w:t>
            </w:r>
          </w:p>
        </w:tc>
        <w:tc>
          <w:tcPr>
            <w:tcW w:w="1075" w:type="dxa"/>
            <w:tcBorders>
              <w:top w:val="nil"/>
            </w:tcBorders>
          </w:tcPr>
          <w:p w:rsidR="001B5B76" w:rsidRPr="00CF08FD" w:rsidRDefault="001B5B76" w:rsidP="001B5B76">
            <w:pPr>
              <w:spacing w:after="0"/>
              <w:ind w:right="57"/>
              <w:jc w:val="right"/>
              <w:rPr>
                <w:sz w:val="22"/>
                <w:szCs w:val="22"/>
              </w:rPr>
            </w:pPr>
            <w:r w:rsidRPr="00CF08FD">
              <w:rPr>
                <w:sz w:val="22"/>
                <w:szCs w:val="22"/>
              </w:rPr>
              <w:t>27</w:t>
            </w:r>
            <w:r>
              <w:rPr>
                <w:sz w:val="22"/>
                <w:szCs w:val="22"/>
              </w:rPr>
              <w:t xml:space="preserve"> </w:t>
            </w:r>
            <w:r w:rsidRPr="00CF08FD">
              <w:rPr>
                <w:sz w:val="22"/>
                <w:szCs w:val="22"/>
              </w:rPr>
              <w:t>317</w:t>
            </w:r>
          </w:p>
        </w:tc>
        <w:tc>
          <w:tcPr>
            <w:tcW w:w="1074" w:type="dxa"/>
            <w:tcBorders>
              <w:top w:val="nil"/>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808</w:t>
            </w:r>
          </w:p>
        </w:tc>
        <w:tc>
          <w:tcPr>
            <w:tcW w:w="1074" w:type="dxa"/>
            <w:tcBorders>
              <w:top w:val="nil"/>
            </w:tcBorders>
          </w:tcPr>
          <w:p w:rsidR="001B5B76" w:rsidRPr="00CF08FD" w:rsidRDefault="001B5B76" w:rsidP="001B5B76">
            <w:pPr>
              <w:spacing w:after="0"/>
              <w:jc w:val="center"/>
              <w:rPr>
                <w:sz w:val="22"/>
                <w:szCs w:val="22"/>
              </w:rPr>
            </w:pPr>
            <w:r w:rsidRPr="00CF08FD">
              <w:rPr>
                <w:sz w:val="22"/>
                <w:szCs w:val="22"/>
              </w:rPr>
              <w:t>2</w:t>
            </w:r>
            <w:r>
              <w:rPr>
                <w:sz w:val="22"/>
                <w:szCs w:val="22"/>
              </w:rPr>
              <w:t xml:space="preserve"> </w:t>
            </w:r>
            <w:r w:rsidRPr="00CF08FD">
              <w:rPr>
                <w:sz w:val="22"/>
                <w:szCs w:val="22"/>
              </w:rPr>
              <w:t>953</w:t>
            </w:r>
          </w:p>
        </w:tc>
        <w:tc>
          <w:tcPr>
            <w:tcW w:w="1075" w:type="dxa"/>
            <w:tcBorders>
              <w:top w:val="nil"/>
            </w:tcBorders>
          </w:tcPr>
          <w:p w:rsidR="001B5B76" w:rsidRPr="00CF08FD" w:rsidRDefault="001B5B76" w:rsidP="001B5B76">
            <w:pPr>
              <w:spacing w:after="0"/>
              <w:ind w:right="57"/>
              <w:jc w:val="right"/>
              <w:rPr>
                <w:sz w:val="22"/>
                <w:szCs w:val="22"/>
              </w:rPr>
            </w:pPr>
            <w:r w:rsidRPr="00CF08FD">
              <w:rPr>
                <w:sz w:val="22"/>
                <w:szCs w:val="22"/>
              </w:rPr>
              <w:t>5</w:t>
            </w:r>
            <w:r>
              <w:rPr>
                <w:sz w:val="22"/>
                <w:szCs w:val="22"/>
              </w:rPr>
              <w:t xml:space="preserve"> </w:t>
            </w:r>
            <w:r w:rsidRPr="00CF08FD">
              <w:rPr>
                <w:sz w:val="22"/>
                <w:szCs w:val="22"/>
              </w:rPr>
              <w:t>759</w:t>
            </w:r>
          </w:p>
        </w:tc>
        <w:tc>
          <w:tcPr>
            <w:tcW w:w="1074" w:type="dxa"/>
            <w:tcBorders>
              <w:top w:val="nil"/>
            </w:tcBorders>
          </w:tcPr>
          <w:p w:rsidR="001B5B76" w:rsidRPr="00CF08FD" w:rsidRDefault="001B5B76" w:rsidP="001B5B76">
            <w:pPr>
              <w:spacing w:after="0"/>
              <w:ind w:right="113"/>
              <w:jc w:val="right"/>
              <w:rPr>
                <w:sz w:val="22"/>
                <w:szCs w:val="22"/>
              </w:rPr>
            </w:pPr>
            <w:r w:rsidRPr="00CF08FD">
              <w:rPr>
                <w:sz w:val="22"/>
                <w:szCs w:val="22"/>
              </w:rPr>
              <w:t>21.08</w:t>
            </w:r>
          </w:p>
        </w:tc>
        <w:tc>
          <w:tcPr>
            <w:tcW w:w="1074" w:type="dxa"/>
            <w:tcBorders>
              <w:top w:val="nil"/>
            </w:tcBorders>
          </w:tcPr>
          <w:p w:rsidR="001B5B76" w:rsidRPr="00CF08FD" w:rsidRDefault="001B5B76" w:rsidP="001B5B76">
            <w:pPr>
              <w:spacing w:after="0"/>
              <w:jc w:val="center"/>
              <w:rPr>
                <w:sz w:val="22"/>
                <w:szCs w:val="22"/>
              </w:rPr>
            </w:pPr>
            <w:r w:rsidRPr="00CF08FD">
              <w:rPr>
                <w:sz w:val="22"/>
                <w:szCs w:val="22"/>
              </w:rPr>
              <w:t>29.77</w:t>
            </w:r>
          </w:p>
        </w:tc>
        <w:tc>
          <w:tcPr>
            <w:tcW w:w="1075" w:type="dxa"/>
            <w:tcBorders>
              <w:top w:val="nil"/>
            </w:tcBorders>
          </w:tcPr>
          <w:p w:rsidR="001B5B76" w:rsidRPr="00CF08FD" w:rsidRDefault="001B5B76" w:rsidP="001B5B76">
            <w:pPr>
              <w:spacing w:after="0"/>
              <w:ind w:right="113"/>
              <w:jc w:val="right"/>
              <w:rPr>
                <w:sz w:val="22"/>
                <w:szCs w:val="22"/>
              </w:rPr>
            </w:pPr>
            <w:r w:rsidRPr="00CF08FD">
              <w:rPr>
                <w:sz w:val="22"/>
                <w:szCs w:val="22"/>
              </w:rPr>
              <w:t>18.84</w:t>
            </w:r>
          </w:p>
        </w:tc>
      </w:tr>
    </w:tbl>
    <w:p w:rsidR="001B5B76" w:rsidRDefault="001B5B76" w:rsidP="001B5B76">
      <w:pPr>
        <w:sectPr w:rsidR="001B5B76" w:rsidSect="001B5B76">
          <w:headerReference w:type="even" r:id="rId12"/>
          <w:headerReference w:type="default" r:id="rId13"/>
          <w:endnotePr>
            <w:numFmt w:val="decimal"/>
          </w:endnotePr>
          <w:pgSz w:w="16840" w:h="11907" w:orient="landscape" w:code="9"/>
          <w:pgMar w:top="1701" w:right="1701" w:bottom="1701" w:left="1701" w:header="851" w:footer="1134" w:gutter="0"/>
          <w:cols w:space="720"/>
        </w:sectPr>
      </w:pPr>
    </w:p>
    <w:p w:rsidR="001B5B76" w:rsidRDefault="001B5B76" w:rsidP="001B5B76">
      <w:r>
        <w:t>152.</w:t>
      </w:r>
      <w:r>
        <w:tab/>
        <w:t>With the purpose to remove any possible problem for those admitted to universities and institutes of higher education, and provide necessary specialized personnel required in different regions and furthermore with the aim to guide the admitted students to continue their education in the field of their interest in their original birth place and residence, leading to reduction of their accommodation,  economic and family problems; “the Student Selection Plan” for selecting students to continue their education in their original birth place was adopted base on which the chance for admission of student in their birth place and original residence was increased. Another issue in the Iranian universities entrance examination pertains to establishment of quota system and keeping of a part of universities admission capacity to the students of less developed areas. Main purpose of this plan is to do justice in education with respect to less developed areas. This plan also is useful in preventing migration of great number of students from their origin to big cities.</w:t>
      </w:r>
    </w:p>
    <w:p w:rsidR="001B5B76" w:rsidRDefault="001B5B76" w:rsidP="001B5B76">
      <w:r>
        <w:t>153.</w:t>
      </w:r>
      <w:r>
        <w:tab/>
        <w:t>Based on adoption of the Committee on University Entrance Examination Study and Planning adopted on 1993 at least 40 per cent of total capacity of domestic and national fields of universities and institutes of higher education of provinces of Elam, Bushehr, Chahar Mahal &amp; Bakhtiari, Sistan &amp; Baluchestan, Kurdistan, Kermanshah, Kohkilooye &amp; Boyer Ahmad, Lorestan and Hormozgan shall be appropriated to native volunteers of the said provinces provided that their score shall not be lower than the 85 per cent of the score of the last admitted volunteer  in the entrance examination. Moreover 30 per cent of the total capacity of fields allocated to provinces and localities shall be distributed in a manner that a just distribution of capacity will be realized within the provinces as compared with the total capacity of the universities and institutes of higher education given the number of volunteers as compared with the admitted students and implementation of quota system.</w:t>
      </w:r>
    </w:p>
    <w:p w:rsidR="001B5B76" w:rsidRDefault="001B5B76" w:rsidP="001B5B76">
      <w:pPr>
        <w:pStyle w:val="Heading2"/>
      </w:pPr>
      <w:r>
        <w:t>Table 32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126"/>
        <w:gridCol w:w="992"/>
        <w:gridCol w:w="992"/>
        <w:gridCol w:w="1418"/>
        <w:gridCol w:w="1701"/>
        <w:gridCol w:w="1700"/>
      </w:tblGrid>
      <w:tr w:rsidR="001B5B76" w:rsidRPr="007E605D" w:rsidTr="00C3572C">
        <w:tblPrEx>
          <w:tblCellMar>
            <w:top w:w="0" w:type="dxa"/>
            <w:bottom w:w="0" w:type="dxa"/>
          </w:tblCellMar>
        </w:tblPrEx>
        <w:trPr>
          <w:tblHeader/>
          <w:jc w:val="center"/>
        </w:trPr>
        <w:tc>
          <w:tcPr>
            <w:tcW w:w="1427" w:type="dxa"/>
            <w:tcBorders>
              <w:bottom w:val="single" w:sz="4" w:space="0" w:color="auto"/>
            </w:tcBorders>
          </w:tcPr>
          <w:p w:rsidR="001B5B76" w:rsidRPr="007E605D" w:rsidRDefault="001B5B76" w:rsidP="001B5B76">
            <w:pPr>
              <w:spacing w:after="0"/>
              <w:jc w:val="center"/>
              <w:rPr>
                <w:bCs/>
                <w:sz w:val="18"/>
                <w:szCs w:val="18"/>
              </w:rPr>
            </w:pPr>
            <w:r w:rsidRPr="007E605D">
              <w:rPr>
                <w:bCs/>
                <w:sz w:val="18"/>
                <w:szCs w:val="18"/>
              </w:rPr>
              <w:t>Comparison</w:t>
            </w:r>
          </w:p>
        </w:tc>
        <w:tc>
          <w:tcPr>
            <w:tcW w:w="1126" w:type="dxa"/>
            <w:tcBorders>
              <w:bottom w:val="single" w:sz="4" w:space="0" w:color="auto"/>
            </w:tcBorders>
          </w:tcPr>
          <w:p w:rsidR="001B5B76" w:rsidRPr="007E605D" w:rsidRDefault="001B5B76" w:rsidP="001B5B76">
            <w:pPr>
              <w:spacing w:after="0"/>
              <w:jc w:val="center"/>
              <w:rPr>
                <w:bCs/>
                <w:sz w:val="18"/>
                <w:szCs w:val="18"/>
              </w:rPr>
            </w:pPr>
            <w:r w:rsidRPr="007E605D">
              <w:rPr>
                <w:bCs/>
                <w:sz w:val="18"/>
                <w:szCs w:val="18"/>
              </w:rPr>
              <w:t>Volunteers</w:t>
            </w:r>
          </w:p>
        </w:tc>
        <w:tc>
          <w:tcPr>
            <w:tcW w:w="992" w:type="dxa"/>
            <w:tcBorders>
              <w:bottom w:val="single" w:sz="4" w:space="0" w:color="auto"/>
            </w:tcBorders>
          </w:tcPr>
          <w:p w:rsidR="001B5B76" w:rsidRPr="007E605D" w:rsidRDefault="001B5B76" w:rsidP="001B5B76">
            <w:pPr>
              <w:spacing w:after="0"/>
              <w:jc w:val="center"/>
              <w:rPr>
                <w:bCs/>
                <w:sz w:val="18"/>
                <w:szCs w:val="18"/>
              </w:rPr>
            </w:pPr>
            <w:r w:rsidRPr="007E605D">
              <w:rPr>
                <w:bCs/>
                <w:sz w:val="18"/>
                <w:szCs w:val="18"/>
              </w:rPr>
              <w:t>Admitted</w:t>
            </w:r>
            <w:r>
              <w:rPr>
                <w:bCs/>
                <w:sz w:val="18"/>
                <w:szCs w:val="18"/>
              </w:rPr>
              <w:br/>
            </w:r>
            <w:r w:rsidRPr="007E605D">
              <w:rPr>
                <w:bCs/>
                <w:sz w:val="18"/>
                <w:szCs w:val="18"/>
              </w:rPr>
              <w:t>final</w:t>
            </w:r>
          </w:p>
        </w:tc>
        <w:tc>
          <w:tcPr>
            <w:tcW w:w="992" w:type="dxa"/>
            <w:tcBorders>
              <w:bottom w:val="single" w:sz="4" w:space="0" w:color="auto"/>
            </w:tcBorders>
          </w:tcPr>
          <w:p w:rsidR="001B5B76" w:rsidRPr="007E605D" w:rsidRDefault="001B5B76" w:rsidP="001B5B76">
            <w:pPr>
              <w:spacing w:after="0"/>
              <w:jc w:val="center"/>
              <w:rPr>
                <w:bCs/>
                <w:sz w:val="18"/>
                <w:szCs w:val="18"/>
              </w:rPr>
            </w:pPr>
            <w:r w:rsidRPr="007E605D">
              <w:rPr>
                <w:bCs/>
                <w:sz w:val="18"/>
                <w:szCs w:val="18"/>
              </w:rPr>
              <w:t>Ratio of Admitted</w:t>
            </w:r>
          </w:p>
        </w:tc>
        <w:tc>
          <w:tcPr>
            <w:tcW w:w="1418" w:type="dxa"/>
            <w:tcBorders>
              <w:bottom w:val="single" w:sz="4" w:space="0" w:color="auto"/>
            </w:tcBorders>
          </w:tcPr>
          <w:p w:rsidR="001B5B76" w:rsidRPr="007E605D" w:rsidRDefault="001B5B76" w:rsidP="001B5B76">
            <w:pPr>
              <w:spacing w:after="0"/>
              <w:jc w:val="center"/>
              <w:rPr>
                <w:bCs/>
                <w:sz w:val="18"/>
                <w:szCs w:val="18"/>
              </w:rPr>
            </w:pPr>
            <w:r w:rsidRPr="007E605D">
              <w:rPr>
                <w:bCs/>
                <w:sz w:val="18"/>
                <w:szCs w:val="18"/>
              </w:rPr>
              <w:t>Free Admitted</w:t>
            </w:r>
            <w:r>
              <w:rPr>
                <w:bCs/>
                <w:sz w:val="18"/>
                <w:szCs w:val="18"/>
              </w:rPr>
              <w:br/>
            </w:r>
            <w:r w:rsidRPr="007E605D">
              <w:rPr>
                <w:bCs/>
                <w:sz w:val="18"/>
                <w:szCs w:val="18"/>
              </w:rPr>
              <w:t>(free quota )</w:t>
            </w:r>
          </w:p>
        </w:tc>
        <w:tc>
          <w:tcPr>
            <w:tcW w:w="1701" w:type="dxa"/>
            <w:tcBorders>
              <w:bottom w:val="single" w:sz="4" w:space="0" w:color="auto"/>
            </w:tcBorders>
          </w:tcPr>
          <w:p w:rsidR="001B5B76" w:rsidRPr="007E605D" w:rsidRDefault="001B5B76" w:rsidP="001B5B76">
            <w:pPr>
              <w:spacing w:after="0"/>
              <w:jc w:val="center"/>
              <w:rPr>
                <w:bCs/>
                <w:sz w:val="18"/>
                <w:szCs w:val="18"/>
              </w:rPr>
            </w:pPr>
            <w:r w:rsidRPr="007E605D">
              <w:rPr>
                <w:bCs/>
                <w:sz w:val="18"/>
                <w:szCs w:val="18"/>
              </w:rPr>
              <w:t>Free Admitted (%) (without quota)</w:t>
            </w:r>
          </w:p>
        </w:tc>
        <w:tc>
          <w:tcPr>
            <w:tcW w:w="1700" w:type="dxa"/>
            <w:tcBorders>
              <w:bottom w:val="single" w:sz="4" w:space="0" w:color="auto"/>
            </w:tcBorders>
          </w:tcPr>
          <w:p w:rsidR="001B5B76" w:rsidRPr="007E605D" w:rsidRDefault="001B5B76" w:rsidP="001B5B76">
            <w:pPr>
              <w:spacing w:after="0"/>
              <w:jc w:val="center"/>
              <w:rPr>
                <w:bCs/>
                <w:sz w:val="18"/>
                <w:szCs w:val="18"/>
              </w:rPr>
            </w:pPr>
            <w:r w:rsidRPr="007E605D">
              <w:rPr>
                <w:bCs/>
                <w:sz w:val="18"/>
                <w:szCs w:val="18"/>
              </w:rPr>
              <w:t>Difference of Ratio of Admitted</w:t>
            </w:r>
          </w:p>
        </w:tc>
      </w:tr>
      <w:tr w:rsidR="001B5B76" w:rsidRPr="007E605D" w:rsidTr="00C3572C">
        <w:tblPrEx>
          <w:tblCellMar>
            <w:top w:w="0" w:type="dxa"/>
            <w:bottom w:w="0" w:type="dxa"/>
          </w:tblCellMar>
        </w:tblPrEx>
        <w:trPr>
          <w:jc w:val="center"/>
        </w:trPr>
        <w:tc>
          <w:tcPr>
            <w:tcW w:w="1427" w:type="dxa"/>
            <w:tcBorders>
              <w:bottom w:val="nil"/>
            </w:tcBorders>
          </w:tcPr>
          <w:p w:rsidR="001B5B76" w:rsidRPr="007E605D" w:rsidRDefault="001B5B76" w:rsidP="001B5B76">
            <w:pPr>
              <w:spacing w:after="0"/>
              <w:rPr>
                <w:sz w:val="18"/>
                <w:szCs w:val="18"/>
              </w:rPr>
            </w:pPr>
            <w:r w:rsidRPr="007E605D">
              <w:rPr>
                <w:sz w:val="18"/>
                <w:szCs w:val="18"/>
              </w:rPr>
              <w:t>Ardebil</w:t>
            </w:r>
          </w:p>
        </w:tc>
        <w:tc>
          <w:tcPr>
            <w:tcW w:w="1126" w:type="dxa"/>
            <w:tcBorders>
              <w:bottom w:val="nil"/>
            </w:tcBorders>
          </w:tcPr>
          <w:p w:rsidR="001B5B76" w:rsidRPr="007E605D" w:rsidRDefault="001B5B76" w:rsidP="001B5B76">
            <w:pPr>
              <w:spacing w:after="0"/>
              <w:ind w:right="142"/>
              <w:jc w:val="right"/>
              <w:rPr>
                <w:sz w:val="18"/>
                <w:szCs w:val="18"/>
              </w:rPr>
            </w:pPr>
            <w:r w:rsidRPr="007E605D">
              <w:rPr>
                <w:sz w:val="18"/>
                <w:szCs w:val="18"/>
              </w:rPr>
              <w:t>24</w:t>
            </w:r>
            <w:r>
              <w:rPr>
                <w:sz w:val="18"/>
                <w:szCs w:val="18"/>
              </w:rPr>
              <w:t xml:space="preserve"> </w:t>
            </w:r>
            <w:r w:rsidRPr="007E605D">
              <w:rPr>
                <w:sz w:val="18"/>
                <w:szCs w:val="18"/>
              </w:rPr>
              <w:t>611</w:t>
            </w:r>
          </w:p>
        </w:tc>
        <w:tc>
          <w:tcPr>
            <w:tcW w:w="992" w:type="dxa"/>
            <w:tcBorders>
              <w:bottom w:val="nil"/>
            </w:tcBorders>
          </w:tcPr>
          <w:p w:rsidR="001B5B76" w:rsidRPr="007E605D" w:rsidRDefault="001B5B76" w:rsidP="001B5B76">
            <w:pPr>
              <w:spacing w:after="0"/>
              <w:jc w:val="right"/>
              <w:rPr>
                <w:sz w:val="18"/>
                <w:szCs w:val="18"/>
              </w:rPr>
            </w:pPr>
            <w:r w:rsidRPr="007E605D">
              <w:rPr>
                <w:sz w:val="18"/>
                <w:szCs w:val="18"/>
              </w:rPr>
              <w:t>5</w:t>
            </w:r>
            <w:r>
              <w:rPr>
                <w:sz w:val="18"/>
                <w:szCs w:val="18"/>
              </w:rPr>
              <w:t xml:space="preserve"> </w:t>
            </w:r>
            <w:r w:rsidRPr="007E605D">
              <w:rPr>
                <w:sz w:val="18"/>
                <w:szCs w:val="18"/>
              </w:rPr>
              <w:t>282</w:t>
            </w:r>
          </w:p>
        </w:tc>
        <w:tc>
          <w:tcPr>
            <w:tcW w:w="992" w:type="dxa"/>
            <w:tcBorders>
              <w:bottom w:val="nil"/>
            </w:tcBorders>
          </w:tcPr>
          <w:p w:rsidR="001B5B76" w:rsidRPr="007E605D" w:rsidRDefault="001B5B76" w:rsidP="001B5B76">
            <w:pPr>
              <w:spacing w:after="0"/>
              <w:ind w:right="57"/>
              <w:jc w:val="right"/>
              <w:rPr>
                <w:sz w:val="18"/>
                <w:szCs w:val="18"/>
              </w:rPr>
            </w:pPr>
            <w:r w:rsidRPr="007E605D">
              <w:rPr>
                <w:sz w:val="18"/>
                <w:szCs w:val="18"/>
              </w:rPr>
              <w:t>21.46</w:t>
            </w:r>
          </w:p>
        </w:tc>
        <w:tc>
          <w:tcPr>
            <w:tcW w:w="1418" w:type="dxa"/>
            <w:tcBorders>
              <w:bottom w:val="nil"/>
            </w:tcBorders>
          </w:tcPr>
          <w:p w:rsidR="001B5B76" w:rsidRPr="007E605D" w:rsidRDefault="001B5B76" w:rsidP="001B5B76">
            <w:pPr>
              <w:spacing w:after="0"/>
              <w:ind w:right="284"/>
              <w:jc w:val="right"/>
              <w:rPr>
                <w:sz w:val="18"/>
                <w:szCs w:val="18"/>
              </w:rPr>
            </w:pPr>
            <w:r w:rsidRPr="007E605D">
              <w:rPr>
                <w:sz w:val="18"/>
                <w:szCs w:val="18"/>
              </w:rPr>
              <w:t>4</w:t>
            </w:r>
            <w:r>
              <w:rPr>
                <w:sz w:val="18"/>
                <w:szCs w:val="18"/>
              </w:rPr>
              <w:t xml:space="preserve"> </w:t>
            </w:r>
            <w:r w:rsidRPr="007E605D">
              <w:rPr>
                <w:sz w:val="18"/>
                <w:szCs w:val="18"/>
              </w:rPr>
              <w:t>991</w:t>
            </w:r>
          </w:p>
        </w:tc>
        <w:tc>
          <w:tcPr>
            <w:tcW w:w="1701" w:type="dxa"/>
            <w:tcBorders>
              <w:bottom w:val="nil"/>
            </w:tcBorders>
          </w:tcPr>
          <w:p w:rsidR="001B5B76" w:rsidRPr="007E605D" w:rsidRDefault="001B5B76" w:rsidP="001B5B76">
            <w:pPr>
              <w:spacing w:after="0"/>
              <w:ind w:right="397"/>
              <w:jc w:val="right"/>
              <w:rPr>
                <w:sz w:val="18"/>
                <w:szCs w:val="18"/>
              </w:rPr>
            </w:pPr>
            <w:r w:rsidRPr="007E605D">
              <w:rPr>
                <w:sz w:val="18"/>
                <w:szCs w:val="18"/>
              </w:rPr>
              <w:t>20.28</w:t>
            </w:r>
          </w:p>
        </w:tc>
        <w:tc>
          <w:tcPr>
            <w:tcW w:w="1700" w:type="dxa"/>
            <w:tcBorders>
              <w:bottom w:val="nil"/>
            </w:tcBorders>
          </w:tcPr>
          <w:p w:rsidR="001B5B76" w:rsidRPr="007E605D" w:rsidRDefault="001B5B76" w:rsidP="001B5B76">
            <w:pPr>
              <w:spacing w:after="0"/>
              <w:ind w:right="397"/>
              <w:jc w:val="right"/>
              <w:rPr>
                <w:sz w:val="18"/>
                <w:szCs w:val="18"/>
              </w:rPr>
            </w:pPr>
            <w:r w:rsidRPr="007E605D">
              <w:rPr>
                <w:sz w:val="18"/>
                <w:szCs w:val="18"/>
              </w:rPr>
              <w:t>1.18</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East Azerbaijan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64</w:t>
            </w:r>
            <w:r>
              <w:rPr>
                <w:sz w:val="18"/>
                <w:szCs w:val="18"/>
              </w:rPr>
              <w:t xml:space="preserve"> </w:t>
            </w:r>
            <w:r w:rsidRPr="007E605D">
              <w:rPr>
                <w:sz w:val="18"/>
                <w:szCs w:val="18"/>
              </w:rPr>
              <w:t>472</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14</w:t>
            </w:r>
            <w:r>
              <w:rPr>
                <w:sz w:val="18"/>
                <w:szCs w:val="18"/>
              </w:rPr>
              <w:t xml:space="preserve"> </w:t>
            </w:r>
            <w:r w:rsidRPr="007E605D">
              <w:rPr>
                <w:sz w:val="18"/>
                <w:szCs w:val="18"/>
              </w:rPr>
              <w:t>641</w:t>
            </w:r>
          </w:p>
        </w:tc>
        <w:tc>
          <w:tcPr>
            <w:tcW w:w="992" w:type="dxa"/>
            <w:tcBorders>
              <w:top w:val="nil"/>
              <w:bottom w:val="nil"/>
            </w:tcBorders>
          </w:tcPr>
          <w:p w:rsidR="001B5B76" w:rsidRPr="00D37DD5" w:rsidRDefault="001B5B76" w:rsidP="001B5B76">
            <w:pPr>
              <w:spacing w:after="0"/>
              <w:ind w:right="113"/>
              <w:jc w:val="right"/>
            </w:pPr>
            <w:r w:rsidRPr="007E605D">
              <w:rPr>
                <w:sz w:val="18"/>
                <w:szCs w:val="18"/>
              </w:rPr>
              <w:t>2</w:t>
            </w:r>
            <w:r>
              <w:rPr>
                <w:sz w:val="18"/>
                <w:szCs w:val="18"/>
              </w:rPr>
              <w:t xml:space="preserve"> </w:t>
            </w:r>
            <w:r w:rsidRPr="007E605D">
              <w:rPr>
                <w:sz w:val="18"/>
                <w:szCs w:val="18"/>
              </w:rPr>
              <w:t>271</w:t>
            </w:r>
            <w:r w:rsidRPr="00C3572C">
              <w:rPr>
                <w:sz w:val="18"/>
                <w:szCs w:val="18"/>
              </w:rPr>
              <w:t> </w:t>
            </w:r>
            <w:r w:rsidR="00C3572C">
              <w:rPr>
                <w:sz w:val="18"/>
                <w:szCs w:val="18"/>
              </w:rPr>
              <w:t> </w:t>
            </w:r>
            <w:r w:rsidRPr="00C3572C">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14</w:t>
            </w:r>
            <w:r>
              <w:rPr>
                <w:sz w:val="18"/>
                <w:szCs w:val="18"/>
              </w:rPr>
              <w:t xml:space="preserve"> </w:t>
            </w:r>
            <w:r w:rsidRPr="007E605D">
              <w:rPr>
                <w:sz w:val="18"/>
                <w:szCs w:val="18"/>
              </w:rPr>
              <w:t>272</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22.14</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57</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West Azerbaijan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41</w:t>
            </w:r>
            <w:r>
              <w:rPr>
                <w:sz w:val="18"/>
                <w:szCs w:val="18"/>
              </w:rPr>
              <w:t xml:space="preserve"> </w:t>
            </w:r>
            <w:r w:rsidRPr="007E605D">
              <w:rPr>
                <w:sz w:val="18"/>
                <w:szCs w:val="18"/>
              </w:rPr>
              <w:t>882</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9</w:t>
            </w:r>
            <w:r>
              <w:rPr>
                <w:sz w:val="18"/>
                <w:szCs w:val="18"/>
              </w:rPr>
              <w:t xml:space="preserve"> </w:t>
            </w:r>
            <w:r w:rsidRPr="007E605D">
              <w:rPr>
                <w:sz w:val="18"/>
                <w:szCs w:val="18"/>
              </w:rPr>
              <w:t>975</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23.82</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4</w:t>
            </w:r>
            <w:r>
              <w:rPr>
                <w:sz w:val="18"/>
                <w:szCs w:val="18"/>
              </w:rPr>
              <w:t xml:space="preserve"> </w:t>
            </w:r>
            <w:r w:rsidRPr="007E605D">
              <w:rPr>
                <w:sz w:val="18"/>
                <w:szCs w:val="18"/>
              </w:rPr>
              <w:t>733</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23.24</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58</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Isfahan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86</w:t>
            </w:r>
            <w:r>
              <w:rPr>
                <w:sz w:val="18"/>
                <w:szCs w:val="18"/>
              </w:rPr>
              <w:t xml:space="preserve"> </w:t>
            </w:r>
            <w:r w:rsidRPr="007E605D">
              <w:rPr>
                <w:sz w:val="18"/>
                <w:szCs w:val="18"/>
              </w:rPr>
              <w:t>146</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25</w:t>
            </w:r>
            <w:r>
              <w:rPr>
                <w:sz w:val="18"/>
                <w:szCs w:val="18"/>
              </w:rPr>
              <w:t xml:space="preserve"> </w:t>
            </w:r>
            <w:r w:rsidRPr="007E605D">
              <w:rPr>
                <w:sz w:val="18"/>
                <w:szCs w:val="18"/>
              </w:rPr>
              <w:t>649</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29.77</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26</w:t>
            </w:r>
            <w:r>
              <w:rPr>
                <w:sz w:val="18"/>
                <w:szCs w:val="18"/>
              </w:rPr>
              <w:t xml:space="preserve"> </w:t>
            </w:r>
            <w:r w:rsidRPr="007E605D">
              <w:rPr>
                <w:sz w:val="18"/>
                <w:szCs w:val="18"/>
              </w:rPr>
              <w:t>109</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29.15</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63</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Elam</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18</w:t>
            </w:r>
            <w:r>
              <w:rPr>
                <w:sz w:val="18"/>
                <w:szCs w:val="18"/>
              </w:rPr>
              <w:t xml:space="preserve"> </w:t>
            </w:r>
            <w:r w:rsidRPr="007E605D">
              <w:rPr>
                <w:sz w:val="18"/>
                <w:szCs w:val="18"/>
              </w:rPr>
              <w:t>384</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3</w:t>
            </w:r>
            <w:r>
              <w:rPr>
                <w:sz w:val="18"/>
                <w:szCs w:val="18"/>
              </w:rPr>
              <w:t xml:space="preserve"> </w:t>
            </w:r>
            <w:r w:rsidRPr="007E605D">
              <w:rPr>
                <w:sz w:val="18"/>
                <w:szCs w:val="18"/>
              </w:rPr>
              <w:t>236</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30.44</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3</w:t>
            </w:r>
            <w:r>
              <w:rPr>
                <w:sz w:val="18"/>
                <w:szCs w:val="18"/>
              </w:rPr>
              <w:t xml:space="preserve"> </w:t>
            </w:r>
            <w:r w:rsidRPr="007E605D">
              <w:rPr>
                <w:sz w:val="18"/>
                <w:szCs w:val="18"/>
              </w:rPr>
              <w:t>044</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16.56</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1.04</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Kermanshah</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45</w:t>
            </w:r>
            <w:r>
              <w:rPr>
                <w:sz w:val="18"/>
                <w:szCs w:val="18"/>
              </w:rPr>
              <w:t xml:space="preserve"> </w:t>
            </w:r>
            <w:r w:rsidRPr="007E605D">
              <w:rPr>
                <w:sz w:val="18"/>
                <w:szCs w:val="18"/>
              </w:rPr>
              <w:t>096</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9</w:t>
            </w:r>
            <w:r>
              <w:rPr>
                <w:sz w:val="18"/>
                <w:szCs w:val="18"/>
              </w:rPr>
              <w:t xml:space="preserve"> </w:t>
            </w:r>
            <w:r w:rsidRPr="007E605D">
              <w:rPr>
                <w:sz w:val="18"/>
                <w:szCs w:val="18"/>
              </w:rPr>
              <w:t>194</w:t>
            </w:r>
          </w:p>
        </w:tc>
        <w:tc>
          <w:tcPr>
            <w:tcW w:w="992" w:type="dxa"/>
            <w:tcBorders>
              <w:top w:val="nil"/>
              <w:bottom w:val="nil"/>
            </w:tcBorders>
          </w:tcPr>
          <w:p w:rsidR="001B5B76" w:rsidRPr="007E605D" w:rsidRDefault="001B5B76" w:rsidP="001B5B76">
            <w:pPr>
              <w:spacing w:after="0"/>
              <w:ind w:right="113"/>
              <w:jc w:val="right"/>
              <w:rPr>
                <w:sz w:val="18"/>
                <w:szCs w:val="18"/>
              </w:rPr>
            </w:pPr>
            <w:r w:rsidRPr="007E605D">
              <w:rPr>
                <w:sz w:val="18"/>
                <w:szCs w:val="18"/>
              </w:rPr>
              <w:t>8</w:t>
            </w:r>
            <w:r>
              <w:rPr>
                <w:sz w:val="18"/>
                <w:szCs w:val="18"/>
              </w:rPr>
              <w:t xml:space="preserve"> </w:t>
            </w:r>
            <w:r w:rsidRPr="007E605D">
              <w:rPr>
                <w:sz w:val="18"/>
                <w:szCs w:val="18"/>
              </w:rPr>
              <w:t>816</w:t>
            </w:r>
            <w:r>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8</w:t>
            </w:r>
            <w:r>
              <w:rPr>
                <w:sz w:val="18"/>
                <w:szCs w:val="18"/>
              </w:rPr>
              <w:t xml:space="preserve"> </w:t>
            </w:r>
            <w:r w:rsidRPr="007E605D">
              <w:rPr>
                <w:sz w:val="18"/>
                <w:szCs w:val="18"/>
              </w:rPr>
              <w:t>814</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19.55</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84</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Bushehr</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15</w:t>
            </w:r>
            <w:r>
              <w:rPr>
                <w:sz w:val="18"/>
                <w:szCs w:val="18"/>
              </w:rPr>
              <w:t xml:space="preserve"> </w:t>
            </w:r>
            <w:r w:rsidRPr="007E605D">
              <w:rPr>
                <w:sz w:val="18"/>
                <w:szCs w:val="18"/>
              </w:rPr>
              <w:t>599</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2</w:t>
            </w:r>
            <w:r>
              <w:rPr>
                <w:sz w:val="18"/>
                <w:szCs w:val="18"/>
              </w:rPr>
              <w:t xml:space="preserve"> </w:t>
            </w:r>
            <w:r w:rsidRPr="007E605D">
              <w:rPr>
                <w:sz w:val="18"/>
                <w:szCs w:val="18"/>
              </w:rPr>
              <w:t>785</w:t>
            </w:r>
          </w:p>
        </w:tc>
        <w:tc>
          <w:tcPr>
            <w:tcW w:w="992" w:type="dxa"/>
            <w:tcBorders>
              <w:top w:val="nil"/>
              <w:bottom w:val="nil"/>
            </w:tcBorders>
          </w:tcPr>
          <w:p w:rsidR="001B5B76" w:rsidRPr="007E605D" w:rsidRDefault="001B5B76" w:rsidP="001B5B76">
            <w:pPr>
              <w:spacing w:after="0"/>
              <w:ind w:right="113"/>
              <w:jc w:val="right"/>
              <w:rPr>
                <w:sz w:val="18"/>
                <w:szCs w:val="18"/>
              </w:rPr>
            </w:pPr>
            <w:r w:rsidRPr="007E605D">
              <w:rPr>
                <w:sz w:val="18"/>
                <w:szCs w:val="18"/>
              </w:rPr>
              <w:t>2</w:t>
            </w:r>
            <w:r>
              <w:rPr>
                <w:sz w:val="18"/>
                <w:szCs w:val="18"/>
              </w:rPr>
              <w:t xml:space="preserve"> </w:t>
            </w:r>
            <w:r w:rsidRPr="007E605D">
              <w:rPr>
                <w:sz w:val="18"/>
                <w:szCs w:val="18"/>
              </w:rPr>
              <w:t>586</w:t>
            </w:r>
            <w:r>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2</w:t>
            </w:r>
            <w:r>
              <w:rPr>
                <w:sz w:val="18"/>
                <w:szCs w:val="18"/>
              </w:rPr>
              <w:t xml:space="preserve"> </w:t>
            </w:r>
            <w:r w:rsidRPr="007E605D">
              <w:rPr>
                <w:sz w:val="18"/>
                <w:szCs w:val="18"/>
              </w:rPr>
              <w:t>586</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16.58</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1.28</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Tehran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232</w:t>
            </w:r>
            <w:r>
              <w:rPr>
                <w:sz w:val="18"/>
                <w:szCs w:val="18"/>
              </w:rPr>
              <w:t xml:space="preserve"> </w:t>
            </w:r>
            <w:r w:rsidRPr="007E605D">
              <w:rPr>
                <w:sz w:val="18"/>
                <w:szCs w:val="18"/>
              </w:rPr>
              <w:t>946</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58</w:t>
            </w:r>
            <w:r>
              <w:rPr>
                <w:sz w:val="18"/>
                <w:szCs w:val="18"/>
              </w:rPr>
              <w:t xml:space="preserve"> </w:t>
            </w:r>
            <w:r w:rsidRPr="007E605D">
              <w:rPr>
                <w:sz w:val="18"/>
                <w:szCs w:val="18"/>
              </w:rPr>
              <w:t>372</w:t>
            </w:r>
          </w:p>
        </w:tc>
        <w:tc>
          <w:tcPr>
            <w:tcW w:w="992" w:type="dxa"/>
            <w:tcBorders>
              <w:top w:val="nil"/>
              <w:bottom w:val="nil"/>
            </w:tcBorders>
          </w:tcPr>
          <w:p w:rsidR="001B5B76" w:rsidRPr="007E605D" w:rsidRDefault="001B5B76" w:rsidP="001B5B76">
            <w:pPr>
              <w:spacing w:after="0"/>
              <w:ind w:right="113"/>
              <w:jc w:val="right"/>
              <w:rPr>
                <w:sz w:val="18"/>
                <w:szCs w:val="18"/>
              </w:rPr>
            </w:pPr>
            <w:r w:rsidRPr="007E605D">
              <w:rPr>
                <w:sz w:val="18"/>
                <w:szCs w:val="18"/>
              </w:rPr>
              <w:t>58</w:t>
            </w:r>
            <w:r>
              <w:rPr>
                <w:sz w:val="18"/>
                <w:szCs w:val="18"/>
              </w:rPr>
              <w:t xml:space="preserve"> </w:t>
            </w:r>
            <w:r w:rsidRPr="007E605D">
              <w:rPr>
                <w:sz w:val="18"/>
                <w:szCs w:val="18"/>
              </w:rPr>
              <w:t>656</w:t>
            </w:r>
            <w:r>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58</w:t>
            </w:r>
            <w:r>
              <w:rPr>
                <w:sz w:val="18"/>
                <w:szCs w:val="18"/>
              </w:rPr>
              <w:t xml:space="preserve"> </w:t>
            </w:r>
            <w:r w:rsidRPr="007E605D">
              <w:rPr>
                <w:sz w:val="18"/>
                <w:szCs w:val="18"/>
              </w:rPr>
              <w:t>656</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25.18</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12</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F953C9" w:rsidP="001B5B76">
            <w:pPr>
              <w:spacing w:after="0"/>
              <w:rPr>
                <w:sz w:val="18"/>
                <w:szCs w:val="18"/>
              </w:rPr>
            </w:pPr>
            <w:r>
              <w:rPr>
                <w:sz w:val="18"/>
                <w:szCs w:val="18"/>
              </w:rPr>
              <w:t>Chahar Mahal</w:t>
            </w:r>
            <w:r>
              <w:rPr>
                <w:sz w:val="18"/>
                <w:szCs w:val="18"/>
              </w:rPr>
              <w:br/>
              <w:t xml:space="preserve">  </w:t>
            </w:r>
            <w:r w:rsidR="001B5B76" w:rsidRPr="007E605D">
              <w:rPr>
                <w:sz w:val="18"/>
                <w:szCs w:val="18"/>
              </w:rPr>
              <w:t>Bakhtiari</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19</w:t>
            </w:r>
            <w:r>
              <w:rPr>
                <w:sz w:val="18"/>
                <w:szCs w:val="18"/>
              </w:rPr>
              <w:t xml:space="preserve"> </w:t>
            </w:r>
            <w:r w:rsidRPr="007E605D">
              <w:rPr>
                <w:sz w:val="18"/>
                <w:szCs w:val="18"/>
              </w:rPr>
              <w:t>558</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4</w:t>
            </w:r>
            <w:r>
              <w:rPr>
                <w:sz w:val="18"/>
                <w:szCs w:val="18"/>
              </w:rPr>
              <w:t xml:space="preserve"> </w:t>
            </w:r>
            <w:r w:rsidRPr="007E605D">
              <w:rPr>
                <w:sz w:val="18"/>
                <w:szCs w:val="18"/>
              </w:rPr>
              <w:t>899</w:t>
            </w:r>
          </w:p>
        </w:tc>
        <w:tc>
          <w:tcPr>
            <w:tcW w:w="992" w:type="dxa"/>
            <w:tcBorders>
              <w:top w:val="nil"/>
              <w:bottom w:val="nil"/>
            </w:tcBorders>
          </w:tcPr>
          <w:p w:rsidR="001B5B76" w:rsidRPr="007E605D" w:rsidRDefault="001B5B76" w:rsidP="001B5B76">
            <w:pPr>
              <w:spacing w:after="0"/>
              <w:ind w:right="113"/>
              <w:jc w:val="right"/>
              <w:rPr>
                <w:sz w:val="18"/>
                <w:szCs w:val="18"/>
              </w:rPr>
            </w:pPr>
            <w:r w:rsidRPr="007E605D">
              <w:rPr>
                <w:sz w:val="18"/>
                <w:szCs w:val="18"/>
              </w:rPr>
              <w:t>4</w:t>
            </w:r>
            <w:r>
              <w:rPr>
                <w:sz w:val="18"/>
                <w:szCs w:val="18"/>
              </w:rPr>
              <w:t xml:space="preserve"> </w:t>
            </w:r>
            <w:r w:rsidRPr="007E605D">
              <w:rPr>
                <w:sz w:val="18"/>
                <w:szCs w:val="18"/>
              </w:rPr>
              <w:t>474</w:t>
            </w:r>
            <w:r>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4</w:t>
            </w:r>
            <w:r>
              <w:rPr>
                <w:sz w:val="18"/>
                <w:szCs w:val="18"/>
              </w:rPr>
              <w:t xml:space="preserve"> </w:t>
            </w:r>
            <w:r w:rsidRPr="007E605D">
              <w:rPr>
                <w:sz w:val="18"/>
                <w:szCs w:val="18"/>
              </w:rPr>
              <w:t>474</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22.88</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2.17</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Razavi</w:t>
            </w:r>
            <w:r w:rsidR="00F953C9">
              <w:rPr>
                <w:sz w:val="18"/>
                <w:szCs w:val="18"/>
              </w:rPr>
              <w:br/>
              <w:t xml:space="preserve"> </w:t>
            </w:r>
            <w:r w:rsidRPr="007E605D">
              <w:rPr>
                <w:sz w:val="18"/>
                <w:szCs w:val="18"/>
              </w:rPr>
              <w:t xml:space="preserve"> Khorasan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81</w:t>
            </w:r>
            <w:r>
              <w:rPr>
                <w:sz w:val="18"/>
                <w:szCs w:val="18"/>
              </w:rPr>
              <w:t xml:space="preserve"> </w:t>
            </w:r>
            <w:r w:rsidRPr="007E605D">
              <w:rPr>
                <w:sz w:val="18"/>
                <w:szCs w:val="18"/>
              </w:rPr>
              <w:t>608</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28</w:t>
            </w:r>
            <w:r>
              <w:rPr>
                <w:sz w:val="18"/>
                <w:szCs w:val="18"/>
              </w:rPr>
              <w:t xml:space="preserve"> </w:t>
            </w:r>
            <w:r w:rsidRPr="007E605D">
              <w:rPr>
                <w:sz w:val="18"/>
                <w:szCs w:val="18"/>
              </w:rPr>
              <w:t>763</w:t>
            </w:r>
          </w:p>
        </w:tc>
        <w:tc>
          <w:tcPr>
            <w:tcW w:w="992" w:type="dxa"/>
            <w:tcBorders>
              <w:top w:val="nil"/>
              <w:bottom w:val="nil"/>
            </w:tcBorders>
          </w:tcPr>
          <w:p w:rsidR="001B5B76" w:rsidRPr="007E605D" w:rsidRDefault="001B5B76" w:rsidP="001B5B76">
            <w:pPr>
              <w:spacing w:after="0"/>
              <w:ind w:right="113"/>
              <w:jc w:val="right"/>
              <w:rPr>
                <w:sz w:val="18"/>
                <w:szCs w:val="18"/>
              </w:rPr>
            </w:pPr>
            <w:r w:rsidRPr="007E605D">
              <w:rPr>
                <w:sz w:val="18"/>
                <w:szCs w:val="18"/>
              </w:rPr>
              <w:t>23</w:t>
            </w:r>
            <w:r>
              <w:rPr>
                <w:sz w:val="18"/>
                <w:szCs w:val="18"/>
              </w:rPr>
              <w:t xml:space="preserve"> </w:t>
            </w:r>
            <w:r w:rsidRPr="007E605D">
              <w:rPr>
                <w:sz w:val="18"/>
                <w:szCs w:val="18"/>
              </w:rPr>
              <w:t>159</w:t>
            </w:r>
            <w:r>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23</w:t>
            </w:r>
            <w:r>
              <w:rPr>
                <w:sz w:val="18"/>
                <w:szCs w:val="18"/>
              </w:rPr>
              <w:t xml:space="preserve"> </w:t>
            </w:r>
            <w:r w:rsidRPr="007E605D">
              <w:rPr>
                <w:sz w:val="18"/>
                <w:szCs w:val="18"/>
              </w:rPr>
              <w:t>159</w:t>
            </w:r>
          </w:p>
        </w:tc>
        <w:tc>
          <w:tcPr>
            <w:tcW w:w="1701" w:type="dxa"/>
            <w:tcBorders>
              <w:top w:val="nil"/>
              <w:bottom w:val="nil"/>
            </w:tcBorders>
          </w:tcPr>
          <w:p w:rsidR="001B5B76" w:rsidRPr="007E605D" w:rsidRDefault="001B5B76" w:rsidP="001B5B76">
            <w:pPr>
              <w:spacing w:after="0"/>
              <w:ind w:right="595"/>
              <w:jc w:val="right"/>
              <w:rPr>
                <w:sz w:val="18"/>
                <w:szCs w:val="18"/>
              </w:rPr>
            </w:pPr>
            <w:r w:rsidRPr="007E605D">
              <w:rPr>
                <w:sz w:val="18"/>
                <w:szCs w:val="18"/>
              </w:rPr>
              <w:t>28</w:t>
            </w:r>
            <w:r>
              <w:rPr>
                <w:sz w:val="18"/>
                <w:szCs w:val="18"/>
              </w:rPr>
              <w:t xml:space="preserve"> </w:t>
            </w:r>
            <w:r w:rsidRPr="007E605D">
              <w:rPr>
                <w:sz w:val="18"/>
                <w:szCs w:val="18"/>
              </w:rPr>
              <w:t>038</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88</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Khuzestan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72</w:t>
            </w:r>
            <w:r>
              <w:rPr>
                <w:sz w:val="18"/>
                <w:szCs w:val="18"/>
              </w:rPr>
              <w:t xml:space="preserve"> </w:t>
            </w:r>
            <w:r w:rsidRPr="007E605D">
              <w:rPr>
                <w:sz w:val="18"/>
                <w:szCs w:val="18"/>
              </w:rPr>
              <w:t>712</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11</w:t>
            </w:r>
            <w:r>
              <w:rPr>
                <w:sz w:val="18"/>
                <w:szCs w:val="18"/>
              </w:rPr>
              <w:t xml:space="preserve"> </w:t>
            </w:r>
            <w:r w:rsidRPr="007E605D">
              <w:rPr>
                <w:sz w:val="18"/>
                <w:szCs w:val="18"/>
              </w:rPr>
              <w:t>702</w:t>
            </w:r>
          </w:p>
        </w:tc>
        <w:tc>
          <w:tcPr>
            <w:tcW w:w="992" w:type="dxa"/>
            <w:tcBorders>
              <w:top w:val="nil"/>
              <w:bottom w:val="nil"/>
            </w:tcBorders>
          </w:tcPr>
          <w:p w:rsidR="001B5B76" w:rsidRPr="007E605D" w:rsidRDefault="001B5B76" w:rsidP="001B5B76">
            <w:pPr>
              <w:spacing w:after="0"/>
              <w:ind w:right="113"/>
              <w:jc w:val="right"/>
              <w:rPr>
                <w:sz w:val="18"/>
                <w:szCs w:val="18"/>
              </w:rPr>
            </w:pPr>
            <w:r w:rsidRPr="007E605D">
              <w:rPr>
                <w:sz w:val="18"/>
                <w:szCs w:val="18"/>
              </w:rPr>
              <w:t>11</w:t>
            </w:r>
            <w:r>
              <w:rPr>
                <w:sz w:val="18"/>
                <w:szCs w:val="18"/>
              </w:rPr>
              <w:t xml:space="preserve"> </w:t>
            </w:r>
            <w:r w:rsidRPr="007E605D">
              <w:rPr>
                <w:sz w:val="18"/>
                <w:szCs w:val="18"/>
              </w:rPr>
              <w:t>538</w:t>
            </w:r>
            <w:r>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11</w:t>
            </w:r>
            <w:r>
              <w:rPr>
                <w:sz w:val="18"/>
                <w:szCs w:val="18"/>
              </w:rPr>
              <w:t xml:space="preserve"> </w:t>
            </w:r>
            <w:r w:rsidRPr="007E605D">
              <w:rPr>
                <w:sz w:val="18"/>
                <w:szCs w:val="18"/>
              </w:rPr>
              <w:t>538</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15.87</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23</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Zanjan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16</w:t>
            </w:r>
            <w:r>
              <w:rPr>
                <w:sz w:val="18"/>
                <w:szCs w:val="18"/>
              </w:rPr>
              <w:t xml:space="preserve"> </w:t>
            </w:r>
            <w:r w:rsidRPr="007E605D">
              <w:rPr>
                <w:sz w:val="18"/>
                <w:szCs w:val="18"/>
              </w:rPr>
              <w:t>605</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4</w:t>
            </w:r>
            <w:r>
              <w:rPr>
                <w:sz w:val="18"/>
                <w:szCs w:val="18"/>
              </w:rPr>
              <w:t xml:space="preserve"> </w:t>
            </w:r>
            <w:r w:rsidRPr="007E605D">
              <w:rPr>
                <w:sz w:val="18"/>
                <w:szCs w:val="18"/>
              </w:rPr>
              <w:t>164</w:t>
            </w:r>
          </w:p>
        </w:tc>
        <w:tc>
          <w:tcPr>
            <w:tcW w:w="992" w:type="dxa"/>
            <w:tcBorders>
              <w:top w:val="nil"/>
              <w:bottom w:val="nil"/>
            </w:tcBorders>
          </w:tcPr>
          <w:p w:rsidR="001B5B76" w:rsidRPr="007E605D" w:rsidRDefault="001B5B76" w:rsidP="001B5B76">
            <w:pPr>
              <w:spacing w:after="0"/>
              <w:ind w:right="113"/>
              <w:jc w:val="right"/>
              <w:rPr>
                <w:sz w:val="18"/>
                <w:szCs w:val="18"/>
              </w:rPr>
            </w:pPr>
            <w:r w:rsidRPr="007E605D">
              <w:rPr>
                <w:sz w:val="18"/>
                <w:szCs w:val="18"/>
              </w:rPr>
              <w:t>3</w:t>
            </w:r>
            <w:r>
              <w:rPr>
                <w:sz w:val="18"/>
                <w:szCs w:val="18"/>
              </w:rPr>
              <w:t xml:space="preserve"> </w:t>
            </w:r>
            <w:r w:rsidRPr="007E605D">
              <w:rPr>
                <w:sz w:val="18"/>
                <w:szCs w:val="18"/>
              </w:rPr>
              <w:t>741</w:t>
            </w:r>
            <w:r>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3</w:t>
            </w:r>
            <w:r>
              <w:rPr>
                <w:sz w:val="18"/>
                <w:szCs w:val="18"/>
              </w:rPr>
              <w:t xml:space="preserve"> </w:t>
            </w:r>
            <w:r w:rsidRPr="007E605D">
              <w:rPr>
                <w:sz w:val="18"/>
                <w:szCs w:val="18"/>
              </w:rPr>
              <w:t>741</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22.53</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2.55</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Semnan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10</w:t>
            </w:r>
            <w:r>
              <w:rPr>
                <w:sz w:val="18"/>
                <w:szCs w:val="18"/>
              </w:rPr>
              <w:t xml:space="preserve"> </w:t>
            </w:r>
            <w:r w:rsidRPr="007E605D">
              <w:rPr>
                <w:sz w:val="18"/>
                <w:szCs w:val="18"/>
              </w:rPr>
              <w:t>693</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3</w:t>
            </w:r>
            <w:r>
              <w:rPr>
                <w:sz w:val="18"/>
                <w:szCs w:val="18"/>
              </w:rPr>
              <w:t xml:space="preserve"> </w:t>
            </w:r>
            <w:r w:rsidRPr="007E605D">
              <w:rPr>
                <w:sz w:val="18"/>
                <w:szCs w:val="18"/>
              </w:rPr>
              <w:t>234</w:t>
            </w:r>
          </w:p>
        </w:tc>
        <w:tc>
          <w:tcPr>
            <w:tcW w:w="992" w:type="dxa"/>
            <w:tcBorders>
              <w:top w:val="nil"/>
              <w:bottom w:val="nil"/>
            </w:tcBorders>
          </w:tcPr>
          <w:p w:rsidR="001B5B76" w:rsidRPr="007E605D" w:rsidRDefault="001B5B76" w:rsidP="001B5B76">
            <w:pPr>
              <w:spacing w:after="0"/>
              <w:ind w:right="113"/>
              <w:jc w:val="right"/>
              <w:rPr>
                <w:sz w:val="18"/>
                <w:szCs w:val="18"/>
              </w:rPr>
            </w:pPr>
            <w:r w:rsidRPr="007E605D">
              <w:rPr>
                <w:sz w:val="18"/>
                <w:szCs w:val="18"/>
              </w:rPr>
              <w:t>2</w:t>
            </w:r>
            <w:r>
              <w:rPr>
                <w:sz w:val="18"/>
                <w:szCs w:val="18"/>
              </w:rPr>
              <w:t xml:space="preserve"> </w:t>
            </w:r>
            <w:r w:rsidRPr="007E605D">
              <w:rPr>
                <w:sz w:val="18"/>
                <w:szCs w:val="18"/>
              </w:rPr>
              <w:t>766</w:t>
            </w:r>
            <w:r>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2</w:t>
            </w:r>
            <w:r>
              <w:rPr>
                <w:sz w:val="18"/>
                <w:szCs w:val="18"/>
              </w:rPr>
              <w:t xml:space="preserve"> </w:t>
            </w:r>
            <w:r w:rsidRPr="007E605D">
              <w:rPr>
                <w:sz w:val="18"/>
                <w:szCs w:val="18"/>
              </w:rPr>
              <w:t>766</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25.87</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4.37</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 xml:space="preserve">Sistan &amp; </w:t>
            </w:r>
            <w:r w:rsidR="00F953C9">
              <w:rPr>
                <w:sz w:val="18"/>
                <w:szCs w:val="18"/>
              </w:rPr>
              <w:br/>
              <w:t xml:space="preserve">  </w:t>
            </w:r>
            <w:r w:rsidRPr="007E605D">
              <w:rPr>
                <w:sz w:val="18"/>
                <w:szCs w:val="18"/>
              </w:rPr>
              <w:t>Baluchestan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27</w:t>
            </w:r>
            <w:r>
              <w:rPr>
                <w:sz w:val="18"/>
                <w:szCs w:val="18"/>
              </w:rPr>
              <w:t xml:space="preserve"> </w:t>
            </w:r>
            <w:r w:rsidRPr="007E605D">
              <w:rPr>
                <w:sz w:val="18"/>
                <w:szCs w:val="18"/>
              </w:rPr>
              <w:t>473</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3</w:t>
            </w:r>
            <w:r>
              <w:rPr>
                <w:sz w:val="18"/>
                <w:szCs w:val="18"/>
              </w:rPr>
              <w:t xml:space="preserve"> </w:t>
            </w:r>
            <w:r w:rsidRPr="007E605D">
              <w:rPr>
                <w:sz w:val="18"/>
                <w:szCs w:val="18"/>
              </w:rPr>
              <w:t>454</w:t>
            </w:r>
          </w:p>
        </w:tc>
        <w:tc>
          <w:tcPr>
            <w:tcW w:w="992" w:type="dxa"/>
            <w:tcBorders>
              <w:top w:val="nil"/>
              <w:bottom w:val="nil"/>
            </w:tcBorders>
          </w:tcPr>
          <w:p w:rsidR="001B5B76" w:rsidRPr="007E605D" w:rsidRDefault="001B5B76" w:rsidP="001B5B76">
            <w:pPr>
              <w:spacing w:after="0"/>
              <w:ind w:right="113"/>
              <w:jc w:val="right"/>
              <w:rPr>
                <w:sz w:val="18"/>
                <w:szCs w:val="18"/>
              </w:rPr>
            </w:pPr>
            <w:r w:rsidRPr="007E605D">
              <w:rPr>
                <w:sz w:val="18"/>
                <w:szCs w:val="18"/>
              </w:rPr>
              <w:t>2</w:t>
            </w:r>
            <w:r>
              <w:rPr>
                <w:sz w:val="18"/>
                <w:szCs w:val="18"/>
              </w:rPr>
              <w:t xml:space="preserve"> </w:t>
            </w:r>
            <w:r w:rsidRPr="007E605D">
              <w:rPr>
                <w:sz w:val="18"/>
                <w:szCs w:val="18"/>
              </w:rPr>
              <w:t>683</w:t>
            </w:r>
            <w:r>
              <w:rPr>
                <w:sz w:val="18"/>
                <w:szCs w:val="18"/>
              </w:rPr>
              <w:t>   </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2</w:t>
            </w:r>
            <w:r>
              <w:rPr>
                <w:sz w:val="18"/>
                <w:szCs w:val="18"/>
              </w:rPr>
              <w:t xml:space="preserve"> </w:t>
            </w:r>
            <w:r w:rsidRPr="007E605D">
              <w:rPr>
                <w:sz w:val="18"/>
                <w:szCs w:val="18"/>
              </w:rPr>
              <w:t>683</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9.77</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2.81</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Fars</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90</w:t>
            </w:r>
            <w:r>
              <w:rPr>
                <w:sz w:val="18"/>
                <w:szCs w:val="18"/>
              </w:rPr>
              <w:t xml:space="preserve"> </w:t>
            </w:r>
            <w:r w:rsidRPr="007E605D">
              <w:rPr>
                <w:sz w:val="18"/>
                <w:szCs w:val="18"/>
              </w:rPr>
              <w:t>745</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21</w:t>
            </w:r>
            <w:r>
              <w:rPr>
                <w:sz w:val="18"/>
                <w:szCs w:val="18"/>
              </w:rPr>
              <w:t xml:space="preserve"> </w:t>
            </w:r>
            <w:r w:rsidRPr="007E605D">
              <w:rPr>
                <w:sz w:val="18"/>
                <w:szCs w:val="18"/>
              </w:rPr>
              <w:t>482</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23.67</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21</w:t>
            </w:r>
            <w:r>
              <w:rPr>
                <w:sz w:val="18"/>
                <w:szCs w:val="18"/>
              </w:rPr>
              <w:t xml:space="preserve"> </w:t>
            </w:r>
            <w:r w:rsidRPr="007E605D">
              <w:rPr>
                <w:sz w:val="18"/>
                <w:szCs w:val="18"/>
              </w:rPr>
              <w:t>354</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43.53</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1.08</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Kurdestan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23</w:t>
            </w:r>
            <w:r>
              <w:rPr>
                <w:sz w:val="18"/>
                <w:szCs w:val="18"/>
              </w:rPr>
              <w:t xml:space="preserve"> </w:t>
            </w:r>
            <w:r w:rsidRPr="007E605D">
              <w:rPr>
                <w:sz w:val="18"/>
                <w:szCs w:val="18"/>
              </w:rPr>
              <w:t>671</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5</w:t>
            </w:r>
            <w:r>
              <w:rPr>
                <w:sz w:val="18"/>
                <w:szCs w:val="18"/>
              </w:rPr>
              <w:t xml:space="preserve"> </w:t>
            </w:r>
            <w:r w:rsidRPr="007E605D">
              <w:rPr>
                <w:sz w:val="18"/>
                <w:szCs w:val="18"/>
              </w:rPr>
              <w:t>766</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24.36</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5</w:t>
            </w:r>
            <w:r>
              <w:rPr>
                <w:sz w:val="18"/>
                <w:szCs w:val="18"/>
              </w:rPr>
              <w:t xml:space="preserve"> </w:t>
            </w:r>
            <w:r w:rsidRPr="007E605D">
              <w:rPr>
                <w:sz w:val="18"/>
                <w:szCs w:val="18"/>
              </w:rPr>
              <w:t>511</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23.28</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1.08</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Kerman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43</w:t>
            </w:r>
            <w:r>
              <w:rPr>
                <w:sz w:val="18"/>
                <w:szCs w:val="18"/>
              </w:rPr>
              <w:t xml:space="preserve"> </w:t>
            </w:r>
            <w:r w:rsidRPr="007E605D">
              <w:rPr>
                <w:sz w:val="18"/>
                <w:szCs w:val="18"/>
              </w:rPr>
              <w:t>071</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9</w:t>
            </w:r>
            <w:r>
              <w:rPr>
                <w:sz w:val="18"/>
                <w:szCs w:val="18"/>
              </w:rPr>
              <w:t xml:space="preserve"> </w:t>
            </w:r>
            <w:r w:rsidRPr="007E605D">
              <w:rPr>
                <w:sz w:val="18"/>
                <w:szCs w:val="18"/>
              </w:rPr>
              <w:t>511</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22.08</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8</w:t>
            </w:r>
            <w:r>
              <w:rPr>
                <w:sz w:val="18"/>
                <w:szCs w:val="18"/>
              </w:rPr>
              <w:t xml:space="preserve"> </w:t>
            </w:r>
            <w:r w:rsidRPr="007E605D">
              <w:rPr>
                <w:sz w:val="18"/>
                <w:szCs w:val="18"/>
              </w:rPr>
              <w:t>309</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19.29</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2.79</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 xml:space="preserve">Kohkilooye &amp; </w:t>
            </w:r>
            <w:r w:rsidR="00F953C9">
              <w:rPr>
                <w:sz w:val="18"/>
                <w:szCs w:val="18"/>
              </w:rPr>
              <w:br/>
              <w:t xml:space="preserve">  </w:t>
            </w:r>
            <w:r w:rsidRPr="007E605D">
              <w:rPr>
                <w:sz w:val="18"/>
                <w:szCs w:val="18"/>
              </w:rPr>
              <w:t>Boyer Ahmad</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20</w:t>
            </w:r>
            <w:r>
              <w:rPr>
                <w:sz w:val="18"/>
                <w:szCs w:val="18"/>
              </w:rPr>
              <w:t xml:space="preserve"> </w:t>
            </w:r>
            <w:r w:rsidRPr="007E605D">
              <w:rPr>
                <w:sz w:val="18"/>
                <w:szCs w:val="18"/>
              </w:rPr>
              <w:t>091</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3</w:t>
            </w:r>
            <w:r>
              <w:rPr>
                <w:sz w:val="18"/>
                <w:szCs w:val="18"/>
              </w:rPr>
              <w:t xml:space="preserve"> </w:t>
            </w:r>
            <w:r w:rsidRPr="007E605D">
              <w:rPr>
                <w:sz w:val="18"/>
                <w:szCs w:val="18"/>
              </w:rPr>
              <w:t>082</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15.34</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2</w:t>
            </w:r>
            <w:r>
              <w:rPr>
                <w:sz w:val="18"/>
                <w:szCs w:val="18"/>
              </w:rPr>
              <w:t xml:space="preserve"> </w:t>
            </w:r>
            <w:r w:rsidRPr="007E605D">
              <w:rPr>
                <w:sz w:val="18"/>
                <w:szCs w:val="18"/>
              </w:rPr>
              <w:t>786</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13.87</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1.47</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Gilan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37</w:t>
            </w:r>
            <w:r>
              <w:rPr>
                <w:sz w:val="18"/>
                <w:szCs w:val="18"/>
              </w:rPr>
              <w:t xml:space="preserve"> </w:t>
            </w:r>
            <w:r w:rsidRPr="007E605D">
              <w:rPr>
                <w:sz w:val="18"/>
                <w:szCs w:val="18"/>
              </w:rPr>
              <w:t>895</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9</w:t>
            </w:r>
            <w:r>
              <w:rPr>
                <w:sz w:val="18"/>
                <w:szCs w:val="18"/>
              </w:rPr>
              <w:t xml:space="preserve"> </w:t>
            </w:r>
            <w:r w:rsidRPr="007E605D">
              <w:rPr>
                <w:sz w:val="18"/>
                <w:szCs w:val="18"/>
              </w:rPr>
              <w:t>133</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24.10</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9</w:t>
            </w:r>
            <w:r>
              <w:rPr>
                <w:sz w:val="18"/>
                <w:szCs w:val="18"/>
              </w:rPr>
              <w:t xml:space="preserve"> </w:t>
            </w:r>
            <w:r w:rsidRPr="007E605D">
              <w:rPr>
                <w:sz w:val="18"/>
                <w:szCs w:val="18"/>
              </w:rPr>
              <w:t>021</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23.81</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30</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Lorestan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41</w:t>
            </w:r>
            <w:r>
              <w:rPr>
                <w:sz w:val="18"/>
                <w:szCs w:val="18"/>
              </w:rPr>
              <w:t xml:space="preserve"> </w:t>
            </w:r>
            <w:r w:rsidRPr="007E605D">
              <w:rPr>
                <w:sz w:val="18"/>
                <w:szCs w:val="18"/>
              </w:rPr>
              <w:t>281</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7</w:t>
            </w:r>
            <w:r>
              <w:rPr>
                <w:sz w:val="18"/>
                <w:szCs w:val="18"/>
              </w:rPr>
              <w:t xml:space="preserve"> </w:t>
            </w:r>
            <w:r w:rsidRPr="007E605D">
              <w:rPr>
                <w:sz w:val="18"/>
                <w:szCs w:val="18"/>
              </w:rPr>
              <w:t>285</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17.65</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6</w:t>
            </w:r>
            <w:r>
              <w:rPr>
                <w:sz w:val="18"/>
                <w:szCs w:val="18"/>
              </w:rPr>
              <w:t xml:space="preserve"> </w:t>
            </w:r>
            <w:r w:rsidRPr="007E605D">
              <w:rPr>
                <w:sz w:val="18"/>
                <w:szCs w:val="18"/>
              </w:rPr>
              <w:t>996</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16.95</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70</w:t>
            </w:r>
          </w:p>
        </w:tc>
      </w:tr>
      <w:tr w:rsidR="001B5B76" w:rsidRPr="007E605D" w:rsidTr="00C3572C">
        <w:tblPrEx>
          <w:tblCellMar>
            <w:top w:w="0" w:type="dxa"/>
            <w:bottom w:w="0" w:type="dxa"/>
          </w:tblCellMar>
        </w:tblPrEx>
        <w:trPr>
          <w:jc w:val="center"/>
        </w:trPr>
        <w:tc>
          <w:tcPr>
            <w:tcW w:w="1427" w:type="dxa"/>
            <w:tcBorders>
              <w:top w:val="nil"/>
              <w:bottom w:val="single" w:sz="4" w:space="0" w:color="auto"/>
            </w:tcBorders>
          </w:tcPr>
          <w:p w:rsidR="001B5B76" w:rsidRPr="007E605D" w:rsidRDefault="001B5B76" w:rsidP="001B5B76">
            <w:pPr>
              <w:spacing w:after="0"/>
              <w:rPr>
                <w:sz w:val="18"/>
                <w:szCs w:val="18"/>
              </w:rPr>
            </w:pPr>
            <w:r w:rsidRPr="007E605D">
              <w:rPr>
                <w:sz w:val="18"/>
                <w:szCs w:val="18"/>
              </w:rPr>
              <w:t>Mazandaran</w:t>
            </w:r>
            <w:r w:rsidR="00B95419">
              <w:rPr>
                <w:sz w:val="18"/>
                <w:szCs w:val="18"/>
              </w:rPr>
              <w:br/>
            </w:r>
          </w:p>
        </w:tc>
        <w:tc>
          <w:tcPr>
            <w:tcW w:w="1126" w:type="dxa"/>
            <w:tcBorders>
              <w:top w:val="nil"/>
              <w:bottom w:val="single" w:sz="4" w:space="0" w:color="auto"/>
            </w:tcBorders>
          </w:tcPr>
          <w:p w:rsidR="001B5B76" w:rsidRPr="007E605D" w:rsidRDefault="001B5B76" w:rsidP="001B5B76">
            <w:pPr>
              <w:spacing w:after="0"/>
              <w:ind w:right="142"/>
              <w:jc w:val="right"/>
              <w:rPr>
                <w:sz w:val="18"/>
                <w:szCs w:val="18"/>
              </w:rPr>
            </w:pPr>
            <w:r w:rsidRPr="007E605D">
              <w:rPr>
                <w:sz w:val="18"/>
                <w:szCs w:val="18"/>
              </w:rPr>
              <w:t>57</w:t>
            </w:r>
            <w:r>
              <w:rPr>
                <w:sz w:val="18"/>
                <w:szCs w:val="18"/>
              </w:rPr>
              <w:t xml:space="preserve"> </w:t>
            </w:r>
            <w:r w:rsidRPr="007E605D">
              <w:rPr>
                <w:sz w:val="18"/>
                <w:szCs w:val="18"/>
              </w:rPr>
              <w:t>777</w:t>
            </w:r>
          </w:p>
        </w:tc>
        <w:tc>
          <w:tcPr>
            <w:tcW w:w="992" w:type="dxa"/>
            <w:tcBorders>
              <w:top w:val="nil"/>
              <w:bottom w:val="single" w:sz="4" w:space="0" w:color="auto"/>
            </w:tcBorders>
          </w:tcPr>
          <w:p w:rsidR="001B5B76" w:rsidRPr="007E605D" w:rsidRDefault="001B5B76" w:rsidP="001B5B76">
            <w:pPr>
              <w:spacing w:after="0"/>
              <w:jc w:val="right"/>
              <w:rPr>
                <w:sz w:val="18"/>
                <w:szCs w:val="18"/>
              </w:rPr>
            </w:pPr>
            <w:r w:rsidRPr="007E605D">
              <w:rPr>
                <w:sz w:val="18"/>
                <w:szCs w:val="18"/>
              </w:rPr>
              <w:t>15</w:t>
            </w:r>
            <w:r>
              <w:rPr>
                <w:sz w:val="18"/>
                <w:szCs w:val="18"/>
              </w:rPr>
              <w:t xml:space="preserve"> </w:t>
            </w:r>
            <w:r w:rsidRPr="007E605D">
              <w:rPr>
                <w:sz w:val="18"/>
                <w:szCs w:val="18"/>
              </w:rPr>
              <w:t>431</w:t>
            </w:r>
          </w:p>
        </w:tc>
        <w:tc>
          <w:tcPr>
            <w:tcW w:w="992" w:type="dxa"/>
            <w:tcBorders>
              <w:top w:val="nil"/>
              <w:bottom w:val="single" w:sz="4" w:space="0" w:color="auto"/>
            </w:tcBorders>
          </w:tcPr>
          <w:p w:rsidR="001B5B76" w:rsidRPr="007E605D" w:rsidRDefault="001B5B76" w:rsidP="001B5B76">
            <w:pPr>
              <w:spacing w:after="0"/>
              <w:ind w:right="57"/>
              <w:jc w:val="right"/>
              <w:rPr>
                <w:sz w:val="18"/>
                <w:szCs w:val="18"/>
              </w:rPr>
            </w:pPr>
            <w:r w:rsidRPr="007E605D">
              <w:rPr>
                <w:sz w:val="18"/>
                <w:szCs w:val="18"/>
              </w:rPr>
              <w:t>26.71</w:t>
            </w:r>
          </w:p>
        </w:tc>
        <w:tc>
          <w:tcPr>
            <w:tcW w:w="1418" w:type="dxa"/>
            <w:tcBorders>
              <w:top w:val="nil"/>
              <w:bottom w:val="single" w:sz="4" w:space="0" w:color="auto"/>
            </w:tcBorders>
          </w:tcPr>
          <w:p w:rsidR="001B5B76" w:rsidRPr="007E605D" w:rsidRDefault="001B5B76" w:rsidP="001B5B76">
            <w:pPr>
              <w:spacing w:after="0"/>
              <w:ind w:right="284"/>
              <w:jc w:val="right"/>
              <w:rPr>
                <w:sz w:val="18"/>
                <w:szCs w:val="18"/>
              </w:rPr>
            </w:pPr>
            <w:r w:rsidRPr="007E605D">
              <w:rPr>
                <w:sz w:val="18"/>
                <w:szCs w:val="18"/>
              </w:rPr>
              <w:t>15</w:t>
            </w:r>
            <w:r>
              <w:rPr>
                <w:sz w:val="18"/>
                <w:szCs w:val="18"/>
              </w:rPr>
              <w:t xml:space="preserve"> </w:t>
            </w:r>
            <w:r w:rsidRPr="007E605D">
              <w:rPr>
                <w:sz w:val="18"/>
                <w:szCs w:val="18"/>
              </w:rPr>
              <w:t>092</w:t>
            </w:r>
          </w:p>
        </w:tc>
        <w:tc>
          <w:tcPr>
            <w:tcW w:w="1701" w:type="dxa"/>
            <w:tcBorders>
              <w:top w:val="nil"/>
              <w:bottom w:val="single" w:sz="4" w:space="0" w:color="auto"/>
            </w:tcBorders>
          </w:tcPr>
          <w:p w:rsidR="001B5B76" w:rsidRPr="007E605D" w:rsidRDefault="001B5B76" w:rsidP="001B5B76">
            <w:pPr>
              <w:spacing w:after="0"/>
              <w:ind w:right="397"/>
              <w:jc w:val="right"/>
              <w:rPr>
                <w:sz w:val="18"/>
                <w:szCs w:val="18"/>
              </w:rPr>
            </w:pPr>
            <w:r w:rsidRPr="007E605D">
              <w:rPr>
                <w:sz w:val="18"/>
                <w:szCs w:val="18"/>
              </w:rPr>
              <w:t>26.12</w:t>
            </w:r>
          </w:p>
        </w:tc>
        <w:tc>
          <w:tcPr>
            <w:tcW w:w="1700" w:type="dxa"/>
            <w:tcBorders>
              <w:top w:val="nil"/>
              <w:bottom w:val="single" w:sz="4" w:space="0" w:color="auto"/>
            </w:tcBorders>
          </w:tcPr>
          <w:p w:rsidR="001B5B76" w:rsidRPr="007E605D" w:rsidRDefault="001B5B76" w:rsidP="001B5B76">
            <w:pPr>
              <w:spacing w:after="0"/>
              <w:ind w:right="624"/>
              <w:jc w:val="right"/>
              <w:rPr>
                <w:sz w:val="18"/>
                <w:szCs w:val="18"/>
              </w:rPr>
            </w:pPr>
            <w:r w:rsidRPr="007E605D">
              <w:rPr>
                <w:sz w:val="18"/>
                <w:szCs w:val="18"/>
              </w:rPr>
              <w:t>59</w:t>
            </w:r>
          </w:p>
        </w:tc>
      </w:tr>
      <w:tr w:rsidR="001B5B76" w:rsidRPr="007E605D" w:rsidTr="00C3572C">
        <w:tblPrEx>
          <w:tblCellMar>
            <w:top w:w="0" w:type="dxa"/>
            <w:bottom w:w="0" w:type="dxa"/>
          </w:tblCellMar>
        </w:tblPrEx>
        <w:trPr>
          <w:jc w:val="center"/>
        </w:trPr>
        <w:tc>
          <w:tcPr>
            <w:tcW w:w="1427" w:type="dxa"/>
            <w:tcBorders>
              <w:top w:val="single" w:sz="4" w:space="0" w:color="auto"/>
              <w:bottom w:val="nil"/>
            </w:tcBorders>
          </w:tcPr>
          <w:p w:rsidR="001B5B76" w:rsidRPr="007E605D" w:rsidRDefault="001B5B76" w:rsidP="001B5B76">
            <w:pPr>
              <w:spacing w:after="0"/>
              <w:rPr>
                <w:sz w:val="18"/>
                <w:szCs w:val="18"/>
              </w:rPr>
            </w:pPr>
            <w:r w:rsidRPr="007E605D">
              <w:rPr>
                <w:sz w:val="18"/>
                <w:szCs w:val="18"/>
              </w:rPr>
              <w:t>Markazi</w:t>
            </w:r>
          </w:p>
        </w:tc>
        <w:tc>
          <w:tcPr>
            <w:tcW w:w="1126" w:type="dxa"/>
            <w:tcBorders>
              <w:top w:val="single" w:sz="4" w:space="0" w:color="auto"/>
              <w:bottom w:val="nil"/>
            </w:tcBorders>
          </w:tcPr>
          <w:p w:rsidR="001B5B76" w:rsidRPr="007E605D" w:rsidRDefault="001B5B76" w:rsidP="001B5B76">
            <w:pPr>
              <w:spacing w:after="0"/>
              <w:ind w:right="142"/>
              <w:jc w:val="right"/>
              <w:rPr>
                <w:sz w:val="18"/>
                <w:szCs w:val="18"/>
              </w:rPr>
            </w:pPr>
            <w:r w:rsidRPr="007E605D">
              <w:rPr>
                <w:sz w:val="18"/>
                <w:szCs w:val="18"/>
              </w:rPr>
              <w:t>20</w:t>
            </w:r>
            <w:r>
              <w:rPr>
                <w:sz w:val="18"/>
                <w:szCs w:val="18"/>
              </w:rPr>
              <w:t xml:space="preserve"> </w:t>
            </w:r>
            <w:r w:rsidRPr="007E605D">
              <w:rPr>
                <w:sz w:val="18"/>
                <w:szCs w:val="18"/>
              </w:rPr>
              <w:t>236</w:t>
            </w:r>
          </w:p>
        </w:tc>
        <w:tc>
          <w:tcPr>
            <w:tcW w:w="992" w:type="dxa"/>
            <w:tcBorders>
              <w:top w:val="single" w:sz="4" w:space="0" w:color="auto"/>
              <w:bottom w:val="nil"/>
            </w:tcBorders>
          </w:tcPr>
          <w:p w:rsidR="001B5B76" w:rsidRPr="007E605D" w:rsidRDefault="001B5B76" w:rsidP="001B5B76">
            <w:pPr>
              <w:spacing w:after="0"/>
              <w:jc w:val="right"/>
              <w:rPr>
                <w:sz w:val="18"/>
                <w:szCs w:val="18"/>
              </w:rPr>
            </w:pPr>
            <w:r w:rsidRPr="007E605D">
              <w:rPr>
                <w:sz w:val="18"/>
                <w:szCs w:val="18"/>
              </w:rPr>
              <w:t>5</w:t>
            </w:r>
            <w:r>
              <w:rPr>
                <w:sz w:val="18"/>
                <w:szCs w:val="18"/>
              </w:rPr>
              <w:t xml:space="preserve"> </w:t>
            </w:r>
            <w:r w:rsidRPr="007E605D">
              <w:rPr>
                <w:sz w:val="18"/>
                <w:szCs w:val="18"/>
              </w:rPr>
              <w:t>634</w:t>
            </w:r>
          </w:p>
        </w:tc>
        <w:tc>
          <w:tcPr>
            <w:tcW w:w="992" w:type="dxa"/>
            <w:tcBorders>
              <w:top w:val="single" w:sz="4" w:space="0" w:color="auto"/>
              <w:bottom w:val="nil"/>
            </w:tcBorders>
          </w:tcPr>
          <w:p w:rsidR="001B5B76" w:rsidRPr="007E605D" w:rsidRDefault="001B5B76" w:rsidP="001B5B76">
            <w:pPr>
              <w:spacing w:after="0"/>
              <w:ind w:right="57"/>
              <w:jc w:val="right"/>
              <w:rPr>
                <w:sz w:val="18"/>
                <w:szCs w:val="18"/>
              </w:rPr>
            </w:pPr>
            <w:r w:rsidRPr="007E605D">
              <w:rPr>
                <w:sz w:val="18"/>
                <w:szCs w:val="18"/>
              </w:rPr>
              <w:t>27.84</w:t>
            </w:r>
          </w:p>
        </w:tc>
        <w:tc>
          <w:tcPr>
            <w:tcW w:w="1418" w:type="dxa"/>
            <w:tcBorders>
              <w:top w:val="single" w:sz="4" w:space="0" w:color="auto"/>
              <w:bottom w:val="nil"/>
            </w:tcBorders>
          </w:tcPr>
          <w:p w:rsidR="001B5B76" w:rsidRPr="007E605D" w:rsidRDefault="001B5B76" w:rsidP="001B5B76">
            <w:pPr>
              <w:spacing w:after="0"/>
              <w:ind w:right="284"/>
              <w:jc w:val="right"/>
              <w:rPr>
                <w:sz w:val="18"/>
                <w:szCs w:val="18"/>
              </w:rPr>
            </w:pPr>
            <w:r w:rsidRPr="007E605D">
              <w:rPr>
                <w:sz w:val="18"/>
                <w:szCs w:val="18"/>
              </w:rPr>
              <w:t>5</w:t>
            </w:r>
            <w:r>
              <w:rPr>
                <w:sz w:val="18"/>
                <w:szCs w:val="18"/>
              </w:rPr>
              <w:t xml:space="preserve"> </w:t>
            </w:r>
            <w:r w:rsidRPr="007E605D">
              <w:rPr>
                <w:sz w:val="18"/>
                <w:szCs w:val="18"/>
              </w:rPr>
              <w:t>364</w:t>
            </w:r>
          </w:p>
        </w:tc>
        <w:tc>
          <w:tcPr>
            <w:tcW w:w="1701" w:type="dxa"/>
            <w:tcBorders>
              <w:top w:val="single" w:sz="4" w:space="0" w:color="auto"/>
              <w:bottom w:val="nil"/>
            </w:tcBorders>
          </w:tcPr>
          <w:p w:rsidR="001B5B76" w:rsidRPr="007E605D" w:rsidRDefault="001B5B76" w:rsidP="001B5B76">
            <w:pPr>
              <w:spacing w:after="0"/>
              <w:ind w:right="397"/>
              <w:jc w:val="right"/>
              <w:rPr>
                <w:sz w:val="18"/>
                <w:szCs w:val="18"/>
              </w:rPr>
            </w:pPr>
            <w:r w:rsidRPr="007E605D">
              <w:rPr>
                <w:sz w:val="18"/>
                <w:szCs w:val="18"/>
              </w:rPr>
              <w:t>26.51</w:t>
            </w:r>
          </w:p>
        </w:tc>
        <w:tc>
          <w:tcPr>
            <w:tcW w:w="1700" w:type="dxa"/>
            <w:tcBorders>
              <w:top w:val="single" w:sz="4" w:space="0" w:color="auto"/>
              <w:bottom w:val="nil"/>
            </w:tcBorders>
          </w:tcPr>
          <w:p w:rsidR="001B5B76" w:rsidRPr="007E605D" w:rsidRDefault="001B5B76" w:rsidP="001B5B76">
            <w:pPr>
              <w:spacing w:after="0"/>
              <w:ind w:right="397"/>
              <w:jc w:val="right"/>
              <w:rPr>
                <w:sz w:val="18"/>
                <w:szCs w:val="18"/>
              </w:rPr>
            </w:pPr>
            <w:r w:rsidRPr="007E605D">
              <w:rPr>
                <w:sz w:val="18"/>
                <w:szCs w:val="18"/>
              </w:rPr>
              <w:t>1.33</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 xml:space="preserve">Hormozgan </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21</w:t>
            </w:r>
            <w:r>
              <w:rPr>
                <w:sz w:val="18"/>
                <w:szCs w:val="18"/>
              </w:rPr>
              <w:t xml:space="preserve"> </w:t>
            </w:r>
            <w:r w:rsidRPr="007E605D">
              <w:rPr>
                <w:sz w:val="18"/>
                <w:szCs w:val="18"/>
              </w:rPr>
              <w:t>460</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3</w:t>
            </w:r>
            <w:r>
              <w:rPr>
                <w:sz w:val="18"/>
                <w:szCs w:val="18"/>
              </w:rPr>
              <w:t xml:space="preserve"> </w:t>
            </w:r>
            <w:r w:rsidRPr="007E605D">
              <w:rPr>
                <w:sz w:val="18"/>
                <w:szCs w:val="18"/>
              </w:rPr>
              <w:t>482</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16.23</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3</w:t>
            </w:r>
            <w:r>
              <w:rPr>
                <w:sz w:val="18"/>
                <w:szCs w:val="18"/>
              </w:rPr>
              <w:t xml:space="preserve"> </w:t>
            </w:r>
            <w:r w:rsidRPr="007E605D">
              <w:rPr>
                <w:sz w:val="18"/>
                <w:szCs w:val="18"/>
              </w:rPr>
              <w:t>236</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15.08</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1.15</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 xml:space="preserve">Hamedan </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30</w:t>
            </w:r>
            <w:r>
              <w:rPr>
                <w:sz w:val="18"/>
                <w:szCs w:val="18"/>
              </w:rPr>
              <w:t xml:space="preserve"> </w:t>
            </w:r>
            <w:r w:rsidRPr="007E605D">
              <w:rPr>
                <w:sz w:val="18"/>
                <w:szCs w:val="18"/>
              </w:rPr>
              <w:t>458</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7</w:t>
            </w:r>
            <w:r>
              <w:rPr>
                <w:sz w:val="18"/>
                <w:szCs w:val="18"/>
              </w:rPr>
              <w:t xml:space="preserve"> </w:t>
            </w:r>
            <w:r w:rsidRPr="007E605D">
              <w:rPr>
                <w:sz w:val="18"/>
                <w:szCs w:val="18"/>
              </w:rPr>
              <w:t>641</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25.04</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7</w:t>
            </w:r>
            <w:r>
              <w:rPr>
                <w:sz w:val="18"/>
                <w:szCs w:val="18"/>
              </w:rPr>
              <w:t xml:space="preserve"> </w:t>
            </w:r>
            <w:r w:rsidRPr="007E605D">
              <w:rPr>
                <w:sz w:val="18"/>
                <w:szCs w:val="18"/>
              </w:rPr>
              <w:t>232</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23.74</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1.34</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Yazd</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17</w:t>
            </w:r>
            <w:r>
              <w:rPr>
                <w:sz w:val="18"/>
                <w:szCs w:val="18"/>
              </w:rPr>
              <w:t xml:space="preserve"> </w:t>
            </w:r>
            <w:r w:rsidRPr="007E605D">
              <w:rPr>
                <w:sz w:val="18"/>
                <w:szCs w:val="18"/>
              </w:rPr>
              <w:t>240</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6</w:t>
            </w:r>
            <w:r>
              <w:rPr>
                <w:sz w:val="18"/>
                <w:szCs w:val="18"/>
              </w:rPr>
              <w:t xml:space="preserve"> </w:t>
            </w:r>
            <w:r w:rsidRPr="007E605D">
              <w:rPr>
                <w:sz w:val="18"/>
                <w:szCs w:val="18"/>
              </w:rPr>
              <w:t>909</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40.08</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6</w:t>
            </w:r>
            <w:r>
              <w:rPr>
                <w:sz w:val="18"/>
                <w:szCs w:val="18"/>
              </w:rPr>
              <w:t xml:space="preserve"> </w:t>
            </w:r>
            <w:r w:rsidRPr="007E605D">
              <w:rPr>
                <w:sz w:val="18"/>
                <w:szCs w:val="18"/>
              </w:rPr>
              <w:t>688</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38.79</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1.28</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Abrood</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475</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92</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19.37</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81</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17.05</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2.32</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 xml:space="preserve">Qom </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17</w:t>
            </w:r>
            <w:r>
              <w:rPr>
                <w:sz w:val="18"/>
                <w:szCs w:val="18"/>
              </w:rPr>
              <w:t xml:space="preserve"> </w:t>
            </w:r>
            <w:r w:rsidRPr="007E605D">
              <w:rPr>
                <w:sz w:val="18"/>
                <w:szCs w:val="18"/>
              </w:rPr>
              <w:t>020</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5</w:t>
            </w:r>
            <w:r>
              <w:rPr>
                <w:sz w:val="18"/>
                <w:szCs w:val="18"/>
              </w:rPr>
              <w:t xml:space="preserve"> </w:t>
            </w:r>
            <w:r w:rsidRPr="007E605D">
              <w:rPr>
                <w:sz w:val="18"/>
                <w:szCs w:val="18"/>
              </w:rPr>
              <w:t>182</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30.45</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4</w:t>
            </w:r>
            <w:r>
              <w:rPr>
                <w:sz w:val="18"/>
                <w:szCs w:val="18"/>
              </w:rPr>
              <w:t xml:space="preserve"> </w:t>
            </w:r>
            <w:r w:rsidRPr="007E605D">
              <w:rPr>
                <w:sz w:val="18"/>
                <w:szCs w:val="18"/>
              </w:rPr>
              <w:t>898</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28.78</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1.67</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Qazvin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17</w:t>
            </w:r>
            <w:r>
              <w:rPr>
                <w:sz w:val="18"/>
                <w:szCs w:val="18"/>
              </w:rPr>
              <w:t xml:space="preserve"> </w:t>
            </w:r>
            <w:r w:rsidRPr="007E605D">
              <w:rPr>
                <w:sz w:val="18"/>
                <w:szCs w:val="18"/>
              </w:rPr>
              <w:t>013</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4</w:t>
            </w:r>
            <w:r>
              <w:rPr>
                <w:sz w:val="18"/>
                <w:szCs w:val="18"/>
              </w:rPr>
              <w:t xml:space="preserve"> </w:t>
            </w:r>
            <w:r w:rsidRPr="007E605D">
              <w:rPr>
                <w:sz w:val="18"/>
                <w:szCs w:val="18"/>
              </w:rPr>
              <w:t>398</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25.85</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4</w:t>
            </w:r>
            <w:r>
              <w:rPr>
                <w:sz w:val="18"/>
                <w:szCs w:val="18"/>
              </w:rPr>
              <w:t xml:space="preserve"> </w:t>
            </w:r>
            <w:r w:rsidRPr="007E605D">
              <w:rPr>
                <w:sz w:val="18"/>
                <w:szCs w:val="18"/>
              </w:rPr>
              <w:t>077</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23.96</w:t>
            </w:r>
          </w:p>
        </w:tc>
        <w:tc>
          <w:tcPr>
            <w:tcW w:w="1700"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1.89</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Golestan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24</w:t>
            </w:r>
            <w:r>
              <w:rPr>
                <w:sz w:val="18"/>
                <w:szCs w:val="18"/>
              </w:rPr>
              <w:t xml:space="preserve"> </w:t>
            </w:r>
            <w:r w:rsidRPr="007E605D">
              <w:rPr>
                <w:sz w:val="18"/>
                <w:szCs w:val="18"/>
              </w:rPr>
              <w:t>208</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5</w:t>
            </w:r>
            <w:r>
              <w:rPr>
                <w:sz w:val="18"/>
                <w:szCs w:val="18"/>
              </w:rPr>
              <w:t xml:space="preserve"> </w:t>
            </w:r>
            <w:r w:rsidRPr="007E605D">
              <w:rPr>
                <w:sz w:val="18"/>
                <w:szCs w:val="18"/>
              </w:rPr>
              <w:t>032</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20.79</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4</w:t>
            </w:r>
            <w:r>
              <w:rPr>
                <w:sz w:val="18"/>
                <w:szCs w:val="18"/>
              </w:rPr>
              <w:t xml:space="preserve"> </w:t>
            </w:r>
            <w:r w:rsidRPr="007E605D">
              <w:rPr>
                <w:sz w:val="18"/>
                <w:szCs w:val="18"/>
              </w:rPr>
              <w:t>843</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20.10</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78</w:t>
            </w:r>
          </w:p>
        </w:tc>
      </w:tr>
      <w:tr w:rsidR="001B5B76" w:rsidRPr="007E605D" w:rsidTr="00C3572C">
        <w:tblPrEx>
          <w:tblCellMar>
            <w:top w:w="0" w:type="dxa"/>
            <w:bottom w:w="0" w:type="dxa"/>
          </w:tblCellMar>
        </w:tblPrEx>
        <w:trPr>
          <w:jc w:val="center"/>
        </w:trPr>
        <w:tc>
          <w:tcPr>
            <w:tcW w:w="1427" w:type="dxa"/>
            <w:tcBorders>
              <w:top w:val="nil"/>
              <w:bottom w:val="nil"/>
            </w:tcBorders>
          </w:tcPr>
          <w:p w:rsidR="001B5B76" w:rsidRPr="007E605D" w:rsidRDefault="001B5B76" w:rsidP="001B5B76">
            <w:pPr>
              <w:spacing w:after="0"/>
              <w:rPr>
                <w:sz w:val="18"/>
                <w:szCs w:val="18"/>
              </w:rPr>
            </w:pPr>
            <w:r w:rsidRPr="007E605D">
              <w:rPr>
                <w:sz w:val="18"/>
                <w:szCs w:val="18"/>
              </w:rPr>
              <w:t>North Khorasan</w:t>
            </w:r>
          </w:p>
        </w:tc>
        <w:tc>
          <w:tcPr>
            <w:tcW w:w="1126" w:type="dxa"/>
            <w:tcBorders>
              <w:top w:val="nil"/>
              <w:bottom w:val="nil"/>
            </w:tcBorders>
          </w:tcPr>
          <w:p w:rsidR="001B5B76" w:rsidRPr="007E605D" w:rsidRDefault="001B5B76" w:rsidP="001B5B76">
            <w:pPr>
              <w:spacing w:after="0"/>
              <w:ind w:right="142"/>
              <w:jc w:val="right"/>
              <w:rPr>
                <w:sz w:val="18"/>
                <w:szCs w:val="18"/>
              </w:rPr>
            </w:pPr>
            <w:r w:rsidRPr="007E605D">
              <w:rPr>
                <w:sz w:val="18"/>
                <w:szCs w:val="18"/>
              </w:rPr>
              <w:t>11</w:t>
            </w:r>
            <w:r>
              <w:rPr>
                <w:sz w:val="18"/>
                <w:szCs w:val="18"/>
              </w:rPr>
              <w:t xml:space="preserve"> </w:t>
            </w:r>
            <w:r w:rsidRPr="007E605D">
              <w:rPr>
                <w:sz w:val="18"/>
                <w:szCs w:val="18"/>
              </w:rPr>
              <w:t>594</w:t>
            </w:r>
          </w:p>
        </w:tc>
        <w:tc>
          <w:tcPr>
            <w:tcW w:w="992" w:type="dxa"/>
            <w:tcBorders>
              <w:top w:val="nil"/>
              <w:bottom w:val="nil"/>
            </w:tcBorders>
          </w:tcPr>
          <w:p w:rsidR="001B5B76" w:rsidRPr="007E605D" w:rsidRDefault="001B5B76" w:rsidP="001B5B76">
            <w:pPr>
              <w:spacing w:after="0"/>
              <w:jc w:val="right"/>
              <w:rPr>
                <w:sz w:val="18"/>
                <w:szCs w:val="18"/>
              </w:rPr>
            </w:pPr>
            <w:r w:rsidRPr="007E605D">
              <w:rPr>
                <w:sz w:val="18"/>
                <w:szCs w:val="18"/>
              </w:rPr>
              <w:t>2</w:t>
            </w:r>
            <w:r>
              <w:rPr>
                <w:sz w:val="18"/>
                <w:szCs w:val="18"/>
              </w:rPr>
              <w:t xml:space="preserve"> </w:t>
            </w:r>
            <w:r w:rsidRPr="007E605D">
              <w:rPr>
                <w:sz w:val="18"/>
                <w:szCs w:val="18"/>
              </w:rPr>
              <w:t>950</w:t>
            </w:r>
          </w:p>
        </w:tc>
        <w:tc>
          <w:tcPr>
            <w:tcW w:w="992" w:type="dxa"/>
            <w:tcBorders>
              <w:top w:val="nil"/>
              <w:bottom w:val="nil"/>
            </w:tcBorders>
          </w:tcPr>
          <w:p w:rsidR="001B5B76" w:rsidRPr="007E605D" w:rsidRDefault="001B5B76" w:rsidP="001B5B76">
            <w:pPr>
              <w:spacing w:after="0"/>
              <w:ind w:right="57"/>
              <w:jc w:val="right"/>
              <w:rPr>
                <w:sz w:val="18"/>
                <w:szCs w:val="18"/>
              </w:rPr>
            </w:pPr>
            <w:r w:rsidRPr="007E605D">
              <w:rPr>
                <w:sz w:val="18"/>
                <w:szCs w:val="18"/>
              </w:rPr>
              <w:t>25.44</w:t>
            </w:r>
          </w:p>
        </w:tc>
        <w:tc>
          <w:tcPr>
            <w:tcW w:w="1418" w:type="dxa"/>
            <w:tcBorders>
              <w:top w:val="nil"/>
              <w:bottom w:val="nil"/>
            </w:tcBorders>
          </w:tcPr>
          <w:p w:rsidR="001B5B76" w:rsidRPr="007E605D" w:rsidRDefault="001B5B76" w:rsidP="001B5B76">
            <w:pPr>
              <w:spacing w:after="0"/>
              <w:ind w:right="284"/>
              <w:jc w:val="right"/>
              <w:rPr>
                <w:sz w:val="18"/>
                <w:szCs w:val="18"/>
              </w:rPr>
            </w:pPr>
            <w:r w:rsidRPr="007E605D">
              <w:rPr>
                <w:sz w:val="18"/>
                <w:szCs w:val="18"/>
              </w:rPr>
              <w:t>2</w:t>
            </w:r>
            <w:r>
              <w:rPr>
                <w:sz w:val="18"/>
                <w:szCs w:val="18"/>
              </w:rPr>
              <w:t xml:space="preserve"> </w:t>
            </w:r>
            <w:r w:rsidRPr="007E605D">
              <w:rPr>
                <w:sz w:val="18"/>
                <w:szCs w:val="18"/>
              </w:rPr>
              <w:t>858</w:t>
            </w:r>
          </w:p>
        </w:tc>
        <w:tc>
          <w:tcPr>
            <w:tcW w:w="1701" w:type="dxa"/>
            <w:tcBorders>
              <w:top w:val="nil"/>
              <w:bottom w:val="nil"/>
            </w:tcBorders>
          </w:tcPr>
          <w:p w:rsidR="001B5B76" w:rsidRPr="007E605D" w:rsidRDefault="001B5B76" w:rsidP="001B5B76">
            <w:pPr>
              <w:spacing w:after="0"/>
              <w:ind w:right="397"/>
              <w:jc w:val="right"/>
              <w:rPr>
                <w:sz w:val="18"/>
                <w:szCs w:val="18"/>
              </w:rPr>
            </w:pPr>
            <w:r w:rsidRPr="007E605D">
              <w:rPr>
                <w:sz w:val="18"/>
                <w:szCs w:val="18"/>
              </w:rPr>
              <w:t>24.65</w:t>
            </w:r>
          </w:p>
        </w:tc>
        <w:tc>
          <w:tcPr>
            <w:tcW w:w="1700" w:type="dxa"/>
            <w:tcBorders>
              <w:top w:val="nil"/>
              <w:bottom w:val="nil"/>
            </w:tcBorders>
          </w:tcPr>
          <w:p w:rsidR="001B5B76" w:rsidRPr="007E605D" w:rsidRDefault="001B5B76" w:rsidP="001B5B76">
            <w:pPr>
              <w:spacing w:after="0"/>
              <w:ind w:right="624"/>
              <w:jc w:val="right"/>
              <w:rPr>
                <w:sz w:val="18"/>
                <w:szCs w:val="18"/>
              </w:rPr>
            </w:pPr>
            <w:r w:rsidRPr="007E605D">
              <w:rPr>
                <w:sz w:val="18"/>
                <w:szCs w:val="18"/>
              </w:rPr>
              <w:t>79</w:t>
            </w:r>
          </w:p>
        </w:tc>
      </w:tr>
      <w:tr w:rsidR="001B5B76" w:rsidRPr="007E605D" w:rsidTr="00C3572C">
        <w:tblPrEx>
          <w:tblCellMar>
            <w:top w:w="0" w:type="dxa"/>
            <w:bottom w:w="0" w:type="dxa"/>
          </w:tblCellMar>
        </w:tblPrEx>
        <w:trPr>
          <w:jc w:val="center"/>
        </w:trPr>
        <w:tc>
          <w:tcPr>
            <w:tcW w:w="1427" w:type="dxa"/>
            <w:tcBorders>
              <w:top w:val="nil"/>
            </w:tcBorders>
          </w:tcPr>
          <w:p w:rsidR="001B5B76" w:rsidRPr="007E605D" w:rsidRDefault="001B5B76" w:rsidP="001B5B76">
            <w:pPr>
              <w:spacing w:after="0"/>
              <w:rPr>
                <w:sz w:val="18"/>
                <w:szCs w:val="18"/>
              </w:rPr>
            </w:pPr>
            <w:r w:rsidRPr="007E605D">
              <w:rPr>
                <w:sz w:val="18"/>
                <w:szCs w:val="18"/>
              </w:rPr>
              <w:t>South Khorasan</w:t>
            </w:r>
          </w:p>
        </w:tc>
        <w:tc>
          <w:tcPr>
            <w:tcW w:w="1126" w:type="dxa"/>
            <w:tcBorders>
              <w:top w:val="nil"/>
            </w:tcBorders>
          </w:tcPr>
          <w:p w:rsidR="001B5B76" w:rsidRPr="007E605D" w:rsidRDefault="001B5B76" w:rsidP="001B5B76">
            <w:pPr>
              <w:spacing w:after="0"/>
              <w:ind w:right="142"/>
              <w:jc w:val="right"/>
              <w:rPr>
                <w:sz w:val="18"/>
                <w:szCs w:val="18"/>
              </w:rPr>
            </w:pPr>
            <w:r w:rsidRPr="007E605D">
              <w:rPr>
                <w:sz w:val="18"/>
                <w:szCs w:val="18"/>
              </w:rPr>
              <w:t>7</w:t>
            </w:r>
            <w:r>
              <w:rPr>
                <w:sz w:val="18"/>
                <w:szCs w:val="18"/>
              </w:rPr>
              <w:t xml:space="preserve"> </w:t>
            </w:r>
            <w:r w:rsidRPr="007E605D">
              <w:rPr>
                <w:sz w:val="18"/>
                <w:szCs w:val="18"/>
              </w:rPr>
              <w:t>281</w:t>
            </w:r>
          </w:p>
        </w:tc>
        <w:tc>
          <w:tcPr>
            <w:tcW w:w="992" w:type="dxa"/>
            <w:tcBorders>
              <w:top w:val="nil"/>
            </w:tcBorders>
          </w:tcPr>
          <w:p w:rsidR="001B5B76" w:rsidRPr="007E605D" w:rsidRDefault="001B5B76" w:rsidP="001B5B76">
            <w:pPr>
              <w:spacing w:after="0"/>
              <w:jc w:val="right"/>
              <w:rPr>
                <w:sz w:val="18"/>
                <w:szCs w:val="18"/>
              </w:rPr>
            </w:pPr>
            <w:r w:rsidRPr="007E605D">
              <w:rPr>
                <w:sz w:val="18"/>
                <w:szCs w:val="18"/>
              </w:rPr>
              <w:t>2</w:t>
            </w:r>
            <w:r>
              <w:rPr>
                <w:sz w:val="18"/>
                <w:szCs w:val="18"/>
              </w:rPr>
              <w:t xml:space="preserve"> </w:t>
            </w:r>
            <w:r w:rsidRPr="007E605D">
              <w:rPr>
                <w:sz w:val="18"/>
                <w:szCs w:val="18"/>
              </w:rPr>
              <w:t>393</w:t>
            </w:r>
          </w:p>
        </w:tc>
        <w:tc>
          <w:tcPr>
            <w:tcW w:w="992" w:type="dxa"/>
            <w:tcBorders>
              <w:top w:val="nil"/>
            </w:tcBorders>
          </w:tcPr>
          <w:p w:rsidR="001B5B76" w:rsidRPr="007E605D" w:rsidRDefault="001B5B76" w:rsidP="001B5B76">
            <w:pPr>
              <w:spacing w:after="0"/>
              <w:ind w:right="57"/>
              <w:jc w:val="right"/>
              <w:rPr>
                <w:sz w:val="18"/>
                <w:szCs w:val="18"/>
              </w:rPr>
            </w:pPr>
            <w:r w:rsidRPr="007E605D">
              <w:rPr>
                <w:sz w:val="18"/>
                <w:szCs w:val="18"/>
              </w:rPr>
              <w:t>32.87</w:t>
            </w:r>
          </w:p>
        </w:tc>
        <w:tc>
          <w:tcPr>
            <w:tcW w:w="1418" w:type="dxa"/>
            <w:tcBorders>
              <w:top w:val="nil"/>
            </w:tcBorders>
          </w:tcPr>
          <w:p w:rsidR="001B5B76" w:rsidRPr="007E605D" w:rsidRDefault="001B5B76" w:rsidP="001B5B76">
            <w:pPr>
              <w:spacing w:after="0"/>
              <w:ind w:right="284"/>
              <w:jc w:val="right"/>
              <w:rPr>
                <w:sz w:val="18"/>
                <w:szCs w:val="18"/>
              </w:rPr>
            </w:pPr>
            <w:r w:rsidRPr="007E605D">
              <w:rPr>
                <w:sz w:val="18"/>
                <w:szCs w:val="18"/>
              </w:rPr>
              <w:t>2</w:t>
            </w:r>
            <w:r>
              <w:rPr>
                <w:sz w:val="18"/>
                <w:szCs w:val="18"/>
              </w:rPr>
              <w:t xml:space="preserve"> </w:t>
            </w:r>
            <w:r w:rsidRPr="007E605D">
              <w:rPr>
                <w:sz w:val="18"/>
                <w:szCs w:val="18"/>
              </w:rPr>
              <w:t>251</w:t>
            </w:r>
          </w:p>
        </w:tc>
        <w:tc>
          <w:tcPr>
            <w:tcW w:w="1701" w:type="dxa"/>
            <w:tcBorders>
              <w:top w:val="nil"/>
            </w:tcBorders>
          </w:tcPr>
          <w:p w:rsidR="001B5B76" w:rsidRPr="007E605D" w:rsidRDefault="001B5B76" w:rsidP="001B5B76">
            <w:pPr>
              <w:spacing w:after="0"/>
              <w:ind w:right="397"/>
              <w:jc w:val="right"/>
              <w:rPr>
                <w:sz w:val="18"/>
                <w:szCs w:val="18"/>
              </w:rPr>
            </w:pPr>
            <w:r w:rsidRPr="007E605D">
              <w:rPr>
                <w:sz w:val="18"/>
                <w:szCs w:val="18"/>
              </w:rPr>
              <w:t>30.92</w:t>
            </w:r>
          </w:p>
        </w:tc>
        <w:tc>
          <w:tcPr>
            <w:tcW w:w="1700" w:type="dxa"/>
            <w:tcBorders>
              <w:top w:val="nil"/>
            </w:tcBorders>
          </w:tcPr>
          <w:p w:rsidR="001B5B76" w:rsidRPr="007E605D" w:rsidRDefault="001B5B76" w:rsidP="001B5B76">
            <w:pPr>
              <w:spacing w:after="0"/>
              <w:ind w:right="397"/>
              <w:jc w:val="right"/>
              <w:rPr>
                <w:sz w:val="18"/>
                <w:szCs w:val="18"/>
              </w:rPr>
            </w:pPr>
            <w:r w:rsidRPr="007E605D">
              <w:rPr>
                <w:sz w:val="18"/>
                <w:szCs w:val="18"/>
              </w:rPr>
              <w:t>1.85</w:t>
            </w:r>
          </w:p>
        </w:tc>
      </w:tr>
      <w:tr w:rsidR="001B5B76" w:rsidRPr="007E605D" w:rsidTr="00C3572C">
        <w:tblPrEx>
          <w:tblCellMar>
            <w:top w:w="0" w:type="dxa"/>
            <w:bottom w:w="0" w:type="dxa"/>
          </w:tblCellMar>
        </w:tblPrEx>
        <w:trPr>
          <w:jc w:val="center"/>
        </w:trPr>
        <w:tc>
          <w:tcPr>
            <w:tcW w:w="1427" w:type="dxa"/>
          </w:tcPr>
          <w:p w:rsidR="001B5B76" w:rsidRPr="007E605D" w:rsidRDefault="001B5B76" w:rsidP="001B5B76">
            <w:pPr>
              <w:tabs>
                <w:tab w:val="left" w:pos="319"/>
              </w:tabs>
              <w:spacing w:after="0"/>
              <w:rPr>
                <w:sz w:val="18"/>
                <w:szCs w:val="18"/>
              </w:rPr>
            </w:pPr>
            <w:r>
              <w:rPr>
                <w:sz w:val="18"/>
                <w:szCs w:val="18"/>
              </w:rPr>
              <w:tab/>
            </w:r>
            <w:r w:rsidRPr="007E605D">
              <w:rPr>
                <w:sz w:val="18"/>
                <w:szCs w:val="18"/>
              </w:rPr>
              <w:t>Total</w:t>
            </w:r>
          </w:p>
        </w:tc>
        <w:tc>
          <w:tcPr>
            <w:tcW w:w="1126" w:type="dxa"/>
          </w:tcPr>
          <w:p w:rsidR="001B5B76" w:rsidRPr="007E605D" w:rsidRDefault="001B5B76" w:rsidP="001B5B76">
            <w:pPr>
              <w:spacing w:after="0"/>
              <w:ind w:right="142"/>
              <w:jc w:val="right"/>
              <w:rPr>
                <w:sz w:val="18"/>
                <w:szCs w:val="18"/>
              </w:rPr>
            </w:pPr>
            <w:r w:rsidRPr="007E605D">
              <w:rPr>
                <w:sz w:val="18"/>
                <w:szCs w:val="18"/>
              </w:rPr>
              <w:t>1</w:t>
            </w:r>
            <w:r>
              <w:rPr>
                <w:sz w:val="18"/>
                <w:szCs w:val="18"/>
              </w:rPr>
              <w:t xml:space="preserve"> </w:t>
            </w:r>
            <w:r w:rsidRPr="007E605D">
              <w:rPr>
                <w:sz w:val="18"/>
                <w:szCs w:val="18"/>
              </w:rPr>
              <w:t>239</w:t>
            </w:r>
            <w:r>
              <w:rPr>
                <w:sz w:val="18"/>
                <w:szCs w:val="18"/>
              </w:rPr>
              <w:t xml:space="preserve"> </w:t>
            </w:r>
            <w:r w:rsidRPr="007E605D">
              <w:rPr>
                <w:sz w:val="18"/>
                <w:szCs w:val="18"/>
              </w:rPr>
              <w:t>301</w:t>
            </w:r>
          </w:p>
        </w:tc>
        <w:tc>
          <w:tcPr>
            <w:tcW w:w="992" w:type="dxa"/>
          </w:tcPr>
          <w:p w:rsidR="001B5B76" w:rsidRPr="007E605D" w:rsidRDefault="001B5B76" w:rsidP="001B5B76">
            <w:pPr>
              <w:spacing w:after="0"/>
              <w:jc w:val="right"/>
              <w:rPr>
                <w:sz w:val="18"/>
                <w:szCs w:val="18"/>
              </w:rPr>
            </w:pPr>
            <w:r w:rsidRPr="007E605D">
              <w:rPr>
                <w:sz w:val="18"/>
                <w:szCs w:val="18"/>
              </w:rPr>
              <w:t>2</w:t>
            </w:r>
            <w:r>
              <w:rPr>
                <w:sz w:val="18"/>
                <w:szCs w:val="18"/>
              </w:rPr>
              <w:t xml:space="preserve"> </w:t>
            </w:r>
            <w:r w:rsidRPr="007E605D">
              <w:rPr>
                <w:sz w:val="18"/>
                <w:szCs w:val="18"/>
              </w:rPr>
              <w:t>958</w:t>
            </w:r>
            <w:r>
              <w:rPr>
                <w:sz w:val="18"/>
                <w:szCs w:val="18"/>
              </w:rPr>
              <w:t xml:space="preserve"> </w:t>
            </w:r>
            <w:r w:rsidRPr="007E605D">
              <w:rPr>
                <w:sz w:val="18"/>
                <w:szCs w:val="18"/>
              </w:rPr>
              <w:t>866</w:t>
            </w:r>
          </w:p>
        </w:tc>
        <w:tc>
          <w:tcPr>
            <w:tcW w:w="992" w:type="dxa"/>
          </w:tcPr>
          <w:p w:rsidR="001B5B76" w:rsidRPr="007E605D" w:rsidRDefault="001B5B76" w:rsidP="001B5B76">
            <w:pPr>
              <w:spacing w:after="0"/>
              <w:ind w:right="57"/>
              <w:jc w:val="right"/>
              <w:rPr>
                <w:sz w:val="18"/>
                <w:szCs w:val="18"/>
              </w:rPr>
            </w:pPr>
            <w:r w:rsidRPr="007E605D">
              <w:rPr>
                <w:sz w:val="18"/>
                <w:szCs w:val="18"/>
              </w:rPr>
              <w:t>23.87</w:t>
            </w:r>
          </w:p>
        </w:tc>
        <w:tc>
          <w:tcPr>
            <w:tcW w:w="1418" w:type="dxa"/>
          </w:tcPr>
          <w:p w:rsidR="001B5B76" w:rsidRPr="007E605D" w:rsidRDefault="001B5B76" w:rsidP="001B5B76">
            <w:pPr>
              <w:spacing w:after="0"/>
              <w:ind w:right="284"/>
              <w:jc w:val="right"/>
              <w:rPr>
                <w:sz w:val="18"/>
                <w:szCs w:val="18"/>
              </w:rPr>
            </w:pPr>
            <w:r w:rsidRPr="007E605D">
              <w:rPr>
                <w:sz w:val="18"/>
                <w:szCs w:val="18"/>
              </w:rPr>
              <w:t>286</w:t>
            </w:r>
            <w:r>
              <w:rPr>
                <w:sz w:val="18"/>
                <w:szCs w:val="18"/>
              </w:rPr>
              <w:t xml:space="preserve"> </w:t>
            </w:r>
            <w:r w:rsidRPr="007E605D">
              <w:rPr>
                <w:sz w:val="18"/>
                <w:szCs w:val="18"/>
              </w:rPr>
              <w:t>135</w:t>
            </w:r>
          </w:p>
        </w:tc>
        <w:tc>
          <w:tcPr>
            <w:tcW w:w="1701" w:type="dxa"/>
          </w:tcPr>
          <w:p w:rsidR="001B5B76" w:rsidRPr="007E605D" w:rsidRDefault="001B5B76" w:rsidP="001B5B76">
            <w:pPr>
              <w:spacing w:after="0"/>
              <w:ind w:right="397"/>
              <w:jc w:val="right"/>
              <w:rPr>
                <w:sz w:val="18"/>
                <w:szCs w:val="18"/>
              </w:rPr>
            </w:pPr>
            <w:r w:rsidRPr="007E605D">
              <w:rPr>
                <w:sz w:val="18"/>
                <w:szCs w:val="18"/>
              </w:rPr>
              <w:t>23.09</w:t>
            </w:r>
          </w:p>
        </w:tc>
        <w:tc>
          <w:tcPr>
            <w:tcW w:w="1700" w:type="dxa"/>
          </w:tcPr>
          <w:p w:rsidR="001B5B76" w:rsidRPr="007E605D" w:rsidRDefault="001B5B76" w:rsidP="001B5B76">
            <w:pPr>
              <w:spacing w:after="0"/>
              <w:ind w:right="624"/>
              <w:jc w:val="right"/>
              <w:rPr>
                <w:sz w:val="18"/>
                <w:szCs w:val="18"/>
              </w:rPr>
            </w:pPr>
            <w:r w:rsidRPr="007E605D">
              <w:rPr>
                <w:sz w:val="18"/>
                <w:szCs w:val="18"/>
              </w:rPr>
              <w:t>79</w:t>
            </w:r>
          </w:p>
        </w:tc>
      </w:tr>
    </w:tbl>
    <w:p w:rsidR="001B5B76" w:rsidRDefault="001B5B76" w:rsidP="001B5B76">
      <w:pPr>
        <w:spacing w:before="240"/>
      </w:pPr>
      <w:r>
        <w:t>154.</w:t>
      </w:r>
      <w:r>
        <w:tab/>
        <w:t xml:space="preserve">Iranian Welfare Organization (Behzisti) is financially supporting students of those families who are enjoying supportive umbrella of the organization in order that the students continue their education and enable their families to deal with their financial problems. </w:t>
      </w:r>
    </w:p>
    <w:p w:rsidR="001B5B76" w:rsidRDefault="001B5B76" w:rsidP="001B5B76">
      <w:pPr>
        <w:pStyle w:val="Heading2"/>
      </w:pPr>
      <w:r>
        <w:t>Table 33</w:t>
      </w:r>
    </w:p>
    <w:p w:rsidR="001B5B76" w:rsidRDefault="001B5B76" w:rsidP="001B5B76">
      <w:pPr>
        <w:pStyle w:val="Heading2"/>
      </w:pPr>
      <w:r>
        <w:t>Statistics of these students who enjoyed supportive umbrella of the</w:t>
      </w:r>
      <w:r>
        <w:br/>
        <w:t>Welfare Organization in 2004-2005 in urban and rural areas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53"/>
        <w:gridCol w:w="1795"/>
        <w:gridCol w:w="1795"/>
        <w:gridCol w:w="1796"/>
      </w:tblGrid>
      <w:tr w:rsidR="001B5B76" w:rsidRPr="00C46387" w:rsidTr="00315346">
        <w:tblPrEx>
          <w:tblCellMar>
            <w:top w:w="0" w:type="dxa"/>
            <w:bottom w:w="0" w:type="dxa"/>
          </w:tblCellMar>
        </w:tblPrEx>
        <w:trPr>
          <w:jc w:val="center"/>
        </w:trPr>
        <w:tc>
          <w:tcPr>
            <w:tcW w:w="817" w:type="dxa"/>
            <w:tcBorders>
              <w:bottom w:val="single" w:sz="4" w:space="0" w:color="auto"/>
            </w:tcBorders>
          </w:tcPr>
          <w:p w:rsidR="001B5B76" w:rsidRPr="00C46387" w:rsidRDefault="001B5B76" w:rsidP="001B5B76">
            <w:pPr>
              <w:spacing w:after="0"/>
              <w:jc w:val="center"/>
              <w:rPr>
                <w:sz w:val="20"/>
              </w:rPr>
            </w:pPr>
            <w:r w:rsidRPr="00C46387">
              <w:rPr>
                <w:sz w:val="20"/>
              </w:rPr>
              <w:t>No.</w:t>
            </w:r>
          </w:p>
        </w:tc>
        <w:tc>
          <w:tcPr>
            <w:tcW w:w="3153" w:type="dxa"/>
            <w:tcBorders>
              <w:bottom w:val="single" w:sz="4" w:space="0" w:color="auto"/>
            </w:tcBorders>
          </w:tcPr>
          <w:p w:rsidR="001B5B76" w:rsidRPr="00C46387" w:rsidRDefault="001B5B76" w:rsidP="001B5B76">
            <w:pPr>
              <w:spacing w:after="0"/>
              <w:jc w:val="center"/>
              <w:rPr>
                <w:bCs/>
                <w:sz w:val="20"/>
              </w:rPr>
            </w:pPr>
            <w:r w:rsidRPr="00C46387">
              <w:rPr>
                <w:bCs/>
                <w:sz w:val="20"/>
              </w:rPr>
              <w:t>Name of province</w:t>
            </w:r>
          </w:p>
        </w:tc>
        <w:tc>
          <w:tcPr>
            <w:tcW w:w="1795" w:type="dxa"/>
            <w:tcBorders>
              <w:bottom w:val="single" w:sz="4" w:space="0" w:color="auto"/>
            </w:tcBorders>
          </w:tcPr>
          <w:p w:rsidR="001B5B76" w:rsidRPr="00C46387" w:rsidRDefault="001B5B76" w:rsidP="001B5B76">
            <w:pPr>
              <w:spacing w:after="0"/>
              <w:jc w:val="center"/>
              <w:rPr>
                <w:bCs/>
                <w:sz w:val="20"/>
              </w:rPr>
            </w:pPr>
            <w:r w:rsidRPr="00C46387">
              <w:rPr>
                <w:bCs/>
                <w:sz w:val="20"/>
              </w:rPr>
              <w:t>Urban areas</w:t>
            </w:r>
          </w:p>
        </w:tc>
        <w:tc>
          <w:tcPr>
            <w:tcW w:w="1795" w:type="dxa"/>
            <w:tcBorders>
              <w:bottom w:val="single" w:sz="4" w:space="0" w:color="auto"/>
            </w:tcBorders>
          </w:tcPr>
          <w:p w:rsidR="001B5B76" w:rsidRPr="00C46387" w:rsidRDefault="001B5B76" w:rsidP="001B5B76">
            <w:pPr>
              <w:spacing w:after="0"/>
              <w:jc w:val="center"/>
              <w:rPr>
                <w:bCs/>
                <w:sz w:val="20"/>
              </w:rPr>
            </w:pPr>
            <w:r w:rsidRPr="00C46387">
              <w:rPr>
                <w:bCs/>
                <w:sz w:val="20"/>
              </w:rPr>
              <w:t>Rural areas</w:t>
            </w:r>
          </w:p>
        </w:tc>
        <w:tc>
          <w:tcPr>
            <w:tcW w:w="1796" w:type="dxa"/>
            <w:tcBorders>
              <w:bottom w:val="single" w:sz="4" w:space="0" w:color="auto"/>
            </w:tcBorders>
          </w:tcPr>
          <w:p w:rsidR="001B5B76" w:rsidRPr="00C46387" w:rsidRDefault="001B5B76" w:rsidP="001B5B76">
            <w:pPr>
              <w:spacing w:after="0"/>
              <w:jc w:val="center"/>
              <w:rPr>
                <w:bCs/>
                <w:sz w:val="20"/>
              </w:rPr>
            </w:pPr>
            <w:r w:rsidRPr="00C46387">
              <w:rPr>
                <w:bCs/>
                <w:sz w:val="20"/>
              </w:rPr>
              <w:t>Total</w:t>
            </w:r>
          </w:p>
        </w:tc>
      </w:tr>
      <w:tr w:rsidR="001B5B76" w:rsidRPr="00C46387" w:rsidTr="00315346">
        <w:tblPrEx>
          <w:tblCellMar>
            <w:top w:w="0" w:type="dxa"/>
            <w:bottom w:w="0" w:type="dxa"/>
          </w:tblCellMar>
        </w:tblPrEx>
        <w:trPr>
          <w:jc w:val="center"/>
        </w:trPr>
        <w:tc>
          <w:tcPr>
            <w:tcW w:w="817" w:type="dxa"/>
            <w:tcBorders>
              <w:bottom w:val="nil"/>
            </w:tcBorders>
          </w:tcPr>
          <w:p w:rsidR="001B5B76" w:rsidRPr="00C46387" w:rsidRDefault="001B5B76" w:rsidP="001B5B76">
            <w:pPr>
              <w:spacing w:after="0"/>
              <w:rPr>
                <w:sz w:val="20"/>
              </w:rPr>
            </w:pPr>
            <w:r w:rsidRPr="00C46387">
              <w:rPr>
                <w:sz w:val="20"/>
              </w:rPr>
              <w:t>1</w:t>
            </w:r>
          </w:p>
        </w:tc>
        <w:tc>
          <w:tcPr>
            <w:tcW w:w="3153" w:type="dxa"/>
            <w:tcBorders>
              <w:bottom w:val="nil"/>
            </w:tcBorders>
          </w:tcPr>
          <w:p w:rsidR="001B5B76" w:rsidRPr="00C46387" w:rsidRDefault="001B5B76" w:rsidP="001B5B76">
            <w:pPr>
              <w:spacing w:after="0"/>
              <w:rPr>
                <w:sz w:val="20"/>
              </w:rPr>
            </w:pPr>
            <w:r w:rsidRPr="00C46387">
              <w:rPr>
                <w:sz w:val="20"/>
              </w:rPr>
              <w:t xml:space="preserve">East Azerbaijan </w:t>
            </w:r>
          </w:p>
        </w:tc>
        <w:tc>
          <w:tcPr>
            <w:tcW w:w="1795" w:type="dxa"/>
            <w:tcBorders>
              <w:bottom w:val="nil"/>
            </w:tcBorders>
          </w:tcPr>
          <w:p w:rsidR="001B5B76" w:rsidRPr="00C46387" w:rsidRDefault="001B5B76" w:rsidP="001B5B76">
            <w:pPr>
              <w:spacing w:after="0"/>
              <w:ind w:right="624"/>
              <w:jc w:val="right"/>
              <w:rPr>
                <w:sz w:val="20"/>
              </w:rPr>
            </w:pPr>
            <w:r w:rsidRPr="00C46387">
              <w:rPr>
                <w:sz w:val="20"/>
              </w:rPr>
              <w:t>169</w:t>
            </w:r>
          </w:p>
        </w:tc>
        <w:tc>
          <w:tcPr>
            <w:tcW w:w="1795" w:type="dxa"/>
            <w:tcBorders>
              <w:bottom w:val="nil"/>
            </w:tcBorders>
          </w:tcPr>
          <w:p w:rsidR="001B5B76" w:rsidRPr="00C46387" w:rsidRDefault="001B5B76" w:rsidP="001B5B76">
            <w:pPr>
              <w:spacing w:after="0"/>
              <w:ind w:right="624"/>
              <w:jc w:val="right"/>
              <w:rPr>
                <w:sz w:val="20"/>
              </w:rPr>
            </w:pPr>
            <w:r w:rsidRPr="00C46387">
              <w:rPr>
                <w:sz w:val="20"/>
              </w:rPr>
              <w:t>87</w:t>
            </w:r>
          </w:p>
        </w:tc>
        <w:tc>
          <w:tcPr>
            <w:tcW w:w="1796" w:type="dxa"/>
            <w:tcBorders>
              <w:bottom w:val="nil"/>
            </w:tcBorders>
          </w:tcPr>
          <w:p w:rsidR="001B5B76" w:rsidRPr="00C46387" w:rsidRDefault="001B5B76" w:rsidP="001B5B76">
            <w:pPr>
              <w:spacing w:after="0"/>
              <w:ind w:right="624"/>
              <w:jc w:val="right"/>
              <w:rPr>
                <w:sz w:val="20"/>
              </w:rPr>
            </w:pPr>
            <w:r w:rsidRPr="00C46387">
              <w:rPr>
                <w:sz w:val="20"/>
              </w:rPr>
              <w:t>256</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2</w:t>
            </w:r>
          </w:p>
        </w:tc>
        <w:tc>
          <w:tcPr>
            <w:tcW w:w="3153" w:type="dxa"/>
            <w:tcBorders>
              <w:top w:val="nil"/>
              <w:bottom w:val="nil"/>
            </w:tcBorders>
          </w:tcPr>
          <w:p w:rsidR="001B5B76" w:rsidRPr="00C46387" w:rsidRDefault="001B5B76" w:rsidP="001B5B76">
            <w:pPr>
              <w:spacing w:after="0"/>
              <w:rPr>
                <w:sz w:val="20"/>
              </w:rPr>
            </w:pPr>
            <w:r w:rsidRPr="00C46387">
              <w:rPr>
                <w:sz w:val="20"/>
              </w:rPr>
              <w:t>West Azerbaijan</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93</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29</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122</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3</w:t>
            </w:r>
          </w:p>
        </w:tc>
        <w:tc>
          <w:tcPr>
            <w:tcW w:w="3153" w:type="dxa"/>
            <w:tcBorders>
              <w:top w:val="nil"/>
              <w:bottom w:val="nil"/>
            </w:tcBorders>
          </w:tcPr>
          <w:p w:rsidR="001B5B76" w:rsidRPr="00C46387" w:rsidRDefault="001B5B76" w:rsidP="001B5B76">
            <w:pPr>
              <w:spacing w:after="0"/>
              <w:rPr>
                <w:sz w:val="20"/>
              </w:rPr>
            </w:pPr>
            <w:r w:rsidRPr="00C46387">
              <w:rPr>
                <w:sz w:val="20"/>
              </w:rPr>
              <w:t>Ardebil</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87</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22</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109</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4</w:t>
            </w:r>
          </w:p>
        </w:tc>
        <w:tc>
          <w:tcPr>
            <w:tcW w:w="3153" w:type="dxa"/>
            <w:tcBorders>
              <w:top w:val="nil"/>
              <w:bottom w:val="nil"/>
            </w:tcBorders>
          </w:tcPr>
          <w:p w:rsidR="001B5B76" w:rsidRPr="00C46387" w:rsidRDefault="001B5B76" w:rsidP="001B5B76">
            <w:pPr>
              <w:spacing w:after="0"/>
              <w:rPr>
                <w:sz w:val="20"/>
              </w:rPr>
            </w:pPr>
            <w:r w:rsidRPr="00C46387">
              <w:rPr>
                <w:sz w:val="20"/>
              </w:rPr>
              <w:t>Elam</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226</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64</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290</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5</w:t>
            </w:r>
          </w:p>
        </w:tc>
        <w:tc>
          <w:tcPr>
            <w:tcW w:w="3153" w:type="dxa"/>
            <w:tcBorders>
              <w:top w:val="nil"/>
              <w:bottom w:val="nil"/>
            </w:tcBorders>
          </w:tcPr>
          <w:p w:rsidR="001B5B76" w:rsidRPr="00C46387" w:rsidRDefault="001B5B76" w:rsidP="001B5B76">
            <w:pPr>
              <w:spacing w:after="0"/>
              <w:rPr>
                <w:sz w:val="20"/>
              </w:rPr>
            </w:pPr>
            <w:r w:rsidRPr="00C46387">
              <w:rPr>
                <w:sz w:val="20"/>
              </w:rPr>
              <w:t>ChaharMahal Bakhtiari</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82</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74</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156</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6</w:t>
            </w:r>
          </w:p>
        </w:tc>
        <w:tc>
          <w:tcPr>
            <w:tcW w:w="3153" w:type="dxa"/>
            <w:tcBorders>
              <w:top w:val="nil"/>
              <w:bottom w:val="nil"/>
            </w:tcBorders>
          </w:tcPr>
          <w:p w:rsidR="001B5B76" w:rsidRPr="00C46387" w:rsidRDefault="001B5B76" w:rsidP="001B5B76">
            <w:pPr>
              <w:spacing w:after="0"/>
              <w:rPr>
                <w:sz w:val="20"/>
              </w:rPr>
            </w:pPr>
            <w:r w:rsidRPr="00C46387">
              <w:rPr>
                <w:sz w:val="20"/>
              </w:rPr>
              <w:t>Khuzestan</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756</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156</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912</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7</w:t>
            </w:r>
          </w:p>
        </w:tc>
        <w:tc>
          <w:tcPr>
            <w:tcW w:w="3153" w:type="dxa"/>
            <w:tcBorders>
              <w:top w:val="nil"/>
              <w:bottom w:val="nil"/>
            </w:tcBorders>
          </w:tcPr>
          <w:p w:rsidR="001B5B76" w:rsidRPr="00C46387" w:rsidRDefault="001B5B76" w:rsidP="001B5B76">
            <w:pPr>
              <w:spacing w:after="0"/>
              <w:rPr>
                <w:sz w:val="20"/>
              </w:rPr>
            </w:pPr>
            <w:r w:rsidRPr="00C46387">
              <w:rPr>
                <w:sz w:val="20"/>
              </w:rPr>
              <w:t>Zanjan</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34</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13</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47</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8</w:t>
            </w:r>
          </w:p>
        </w:tc>
        <w:tc>
          <w:tcPr>
            <w:tcW w:w="3153" w:type="dxa"/>
            <w:tcBorders>
              <w:top w:val="nil"/>
              <w:bottom w:val="nil"/>
            </w:tcBorders>
          </w:tcPr>
          <w:p w:rsidR="001B5B76" w:rsidRPr="00C46387" w:rsidRDefault="001B5B76" w:rsidP="001B5B76">
            <w:pPr>
              <w:spacing w:after="0"/>
              <w:rPr>
                <w:sz w:val="20"/>
              </w:rPr>
            </w:pPr>
            <w:r w:rsidRPr="00C46387">
              <w:rPr>
                <w:sz w:val="20"/>
              </w:rPr>
              <w:t>Sistan &amp; Baluchestan</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45</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15</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60</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9</w:t>
            </w:r>
          </w:p>
        </w:tc>
        <w:tc>
          <w:tcPr>
            <w:tcW w:w="3153" w:type="dxa"/>
            <w:tcBorders>
              <w:top w:val="nil"/>
              <w:bottom w:val="nil"/>
            </w:tcBorders>
          </w:tcPr>
          <w:p w:rsidR="001B5B76" w:rsidRPr="00C46387" w:rsidRDefault="001B5B76" w:rsidP="001B5B76">
            <w:pPr>
              <w:spacing w:after="0"/>
              <w:rPr>
                <w:sz w:val="20"/>
              </w:rPr>
            </w:pPr>
            <w:r w:rsidRPr="00C46387">
              <w:rPr>
                <w:sz w:val="20"/>
              </w:rPr>
              <w:t>Kermanshah</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291</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97</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388</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10</w:t>
            </w:r>
          </w:p>
        </w:tc>
        <w:tc>
          <w:tcPr>
            <w:tcW w:w="3153" w:type="dxa"/>
            <w:tcBorders>
              <w:top w:val="nil"/>
              <w:bottom w:val="nil"/>
            </w:tcBorders>
          </w:tcPr>
          <w:p w:rsidR="001B5B76" w:rsidRPr="00C46387" w:rsidRDefault="001B5B76" w:rsidP="001B5B76">
            <w:pPr>
              <w:spacing w:after="0"/>
              <w:rPr>
                <w:sz w:val="20"/>
              </w:rPr>
            </w:pPr>
            <w:r w:rsidRPr="00C46387">
              <w:rPr>
                <w:sz w:val="20"/>
              </w:rPr>
              <w:t>Kohkilooye va Boyer Ahmad</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292</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194</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486</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11</w:t>
            </w:r>
          </w:p>
        </w:tc>
        <w:tc>
          <w:tcPr>
            <w:tcW w:w="3153" w:type="dxa"/>
            <w:tcBorders>
              <w:top w:val="nil"/>
              <w:bottom w:val="nil"/>
            </w:tcBorders>
          </w:tcPr>
          <w:p w:rsidR="001B5B76" w:rsidRPr="00C46387" w:rsidRDefault="001B5B76" w:rsidP="001B5B76">
            <w:pPr>
              <w:spacing w:after="0"/>
              <w:rPr>
                <w:sz w:val="20"/>
              </w:rPr>
            </w:pPr>
            <w:r w:rsidRPr="00C46387">
              <w:rPr>
                <w:sz w:val="20"/>
              </w:rPr>
              <w:t>Kurdestan</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227</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63</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290</w:t>
            </w:r>
          </w:p>
        </w:tc>
      </w:tr>
      <w:tr w:rsidR="001B5B76" w:rsidRPr="00C46387" w:rsidTr="00315346">
        <w:tblPrEx>
          <w:tblCellMar>
            <w:top w:w="0" w:type="dxa"/>
            <w:bottom w:w="0" w:type="dxa"/>
          </w:tblCellMar>
        </w:tblPrEx>
        <w:trPr>
          <w:jc w:val="center"/>
        </w:trPr>
        <w:tc>
          <w:tcPr>
            <w:tcW w:w="817" w:type="dxa"/>
            <w:tcBorders>
              <w:top w:val="nil"/>
              <w:bottom w:val="nil"/>
            </w:tcBorders>
          </w:tcPr>
          <w:p w:rsidR="001B5B76" w:rsidRPr="00C46387" w:rsidRDefault="001B5B76" w:rsidP="001B5B76">
            <w:pPr>
              <w:spacing w:after="0"/>
              <w:rPr>
                <w:sz w:val="20"/>
              </w:rPr>
            </w:pPr>
            <w:r w:rsidRPr="00C46387">
              <w:rPr>
                <w:sz w:val="20"/>
              </w:rPr>
              <w:t>12</w:t>
            </w:r>
          </w:p>
        </w:tc>
        <w:tc>
          <w:tcPr>
            <w:tcW w:w="3153" w:type="dxa"/>
            <w:tcBorders>
              <w:top w:val="nil"/>
              <w:bottom w:val="nil"/>
            </w:tcBorders>
          </w:tcPr>
          <w:p w:rsidR="001B5B76" w:rsidRPr="00C46387" w:rsidRDefault="001B5B76" w:rsidP="001B5B76">
            <w:pPr>
              <w:spacing w:after="0"/>
              <w:rPr>
                <w:sz w:val="20"/>
              </w:rPr>
            </w:pPr>
            <w:r w:rsidRPr="00C46387">
              <w:rPr>
                <w:sz w:val="20"/>
              </w:rPr>
              <w:t>Golestan</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38</w:t>
            </w:r>
          </w:p>
        </w:tc>
        <w:tc>
          <w:tcPr>
            <w:tcW w:w="1795" w:type="dxa"/>
            <w:tcBorders>
              <w:top w:val="nil"/>
              <w:bottom w:val="nil"/>
            </w:tcBorders>
          </w:tcPr>
          <w:p w:rsidR="001B5B76" w:rsidRPr="00C46387" w:rsidRDefault="001B5B76" w:rsidP="001B5B76">
            <w:pPr>
              <w:spacing w:after="0"/>
              <w:ind w:right="624"/>
              <w:jc w:val="right"/>
              <w:rPr>
                <w:sz w:val="20"/>
              </w:rPr>
            </w:pPr>
            <w:r w:rsidRPr="00C46387">
              <w:rPr>
                <w:sz w:val="20"/>
              </w:rPr>
              <w:t>8</w:t>
            </w:r>
          </w:p>
        </w:tc>
        <w:tc>
          <w:tcPr>
            <w:tcW w:w="1796" w:type="dxa"/>
            <w:tcBorders>
              <w:top w:val="nil"/>
              <w:bottom w:val="nil"/>
            </w:tcBorders>
          </w:tcPr>
          <w:p w:rsidR="001B5B76" w:rsidRPr="00C46387" w:rsidRDefault="001B5B76" w:rsidP="001B5B76">
            <w:pPr>
              <w:spacing w:after="0"/>
              <w:ind w:right="624"/>
              <w:jc w:val="right"/>
              <w:rPr>
                <w:sz w:val="20"/>
              </w:rPr>
            </w:pPr>
            <w:r w:rsidRPr="00C46387">
              <w:rPr>
                <w:sz w:val="20"/>
              </w:rPr>
              <w:t>46</w:t>
            </w:r>
          </w:p>
        </w:tc>
      </w:tr>
      <w:tr w:rsidR="001B5B76" w:rsidRPr="00C46387" w:rsidTr="00315346">
        <w:tblPrEx>
          <w:tblCellMar>
            <w:top w:w="0" w:type="dxa"/>
            <w:bottom w:w="0" w:type="dxa"/>
          </w:tblCellMar>
        </w:tblPrEx>
        <w:trPr>
          <w:jc w:val="center"/>
        </w:trPr>
        <w:tc>
          <w:tcPr>
            <w:tcW w:w="817" w:type="dxa"/>
            <w:tcBorders>
              <w:top w:val="nil"/>
            </w:tcBorders>
          </w:tcPr>
          <w:p w:rsidR="001B5B76" w:rsidRPr="00C46387" w:rsidRDefault="001B5B76" w:rsidP="001B5B76">
            <w:pPr>
              <w:spacing w:after="0"/>
              <w:rPr>
                <w:sz w:val="20"/>
              </w:rPr>
            </w:pPr>
            <w:r w:rsidRPr="00C46387">
              <w:rPr>
                <w:sz w:val="20"/>
              </w:rPr>
              <w:t>13</w:t>
            </w:r>
          </w:p>
        </w:tc>
        <w:tc>
          <w:tcPr>
            <w:tcW w:w="3153" w:type="dxa"/>
            <w:tcBorders>
              <w:top w:val="nil"/>
            </w:tcBorders>
          </w:tcPr>
          <w:p w:rsidR="001B5B76" w:rsidRPr="00C46387" w:rsidRDefault="001B5B76" w:rsidP="001B5B76">
            <w:pPr>
              <w:spacing w:after="0"/>
              <w:rPr>
                <w:sz w:val="20"/>
              </w:rPr>
            </w:pPr>
            <w:r w:rsidRPr="00C46387">
              <w:rPr>
                <w:sz w:val="20"/>
              </w:rPr>
              <w:t xml:space="preserve">Lorestan </w:t>
            </w:r>
          </w:p>
        </w:tc>
        <w:tc>
          <w:tcPr>
            <w:tcW w:w="1795" w:type="dxa"/>
            <w:tcBorders>
              <w:top w:val="nil"/>
            </w:tcBorders>
          </w:tcPr>
          <w:p w:rsidR="001B5B76" w:rsidRPr="00C46387" w:rsidRDefault="001B5B76" w:rsidP="001B5B76">
            <w:pPr>
              <w:spacing w:after="0"/>
              <w:ind w:right="624"/>
              <w:jc w:val="right"/>
              <w:rPr>
                <w:sz w:val="20"/>
              </w:rPr>
            </w:pPr>
            <w:r w:rsidRPr="00C46387">
              <w:rPr>
                <w:sz w:val="20"/>
              </w:rPr>
              <w:t>515</w:t>
            </w:r>
          </w:p>
        </w:tc>
        <w:tc>
          <w:tcPr>
            <w:tcW w:w="1795" w:type="dxa"/>
            <w:tcBorders>
              <w:top w:val="nil"/>
            </w:tcBorders>
          </w:tcPr>
          <w:p w:rsidR="001B5B76" w:rsidRPr="00C46387" w:rsidRDefault="001B5B76" w:rsidP="001B5B76">
            <w:pPr>
              <w:spacing w:after="0"/>
              <w:ind w:right="624"/>
              <w:jc w:val="right"/>
              <w:rPr>
                <w:sz w:val="20"/>
              </w:rPr>
            </w:pPr>
            <w:r w:rsidRPr="00C46387">
              <w:rPr>
                <w:sz w:val="20"/>
              </w:rPr>
              <w:t>171</w:t>
            </w:r>
          </w:p>
        </w:tc>
        <w:tc>
          <w:tcPr>
            <w:tcW w:w="1796" w:type="dxa"/>
            <w:tcBorders>
              <w:top w:val="nil"/>
            </w:tcBorders>
          </w:tcPr>
          <w:p w:rsidR="001B5B76" w:rsidRPr="00C46387" w:rsidRDefault="001B5B76" w:rsidP="001B5B76">
            <w:pPr>
              <w:spacing w:after="0"/>
              <w:ind w:right="624"/>
              <w:jc w:val="right"/>
              <w:rPr>
                <w:sz w:val="20"/>
              </w:rPr>
            </w:pPr>
            <w:r w:rsidRPr="00C46387">
              <w:rPr>
                <w:sz w:val="20"/>
              </w:rPr>
              <w:t>686</w:t>
            </w:r>
          </w:p>
        </w:tc>
      </w:tr>
    </w:tbl>
    <w:p w:rsidR="001B5B76" w:rsidRDefault="001B5B76" w:rsidP="001B5B76">
      <w:pPr>
        <w:spacing w:before="240"/>
      </w:pPr>
      <w:r>
        <w:t>155.</w:t>
      </w:r>
      <w:r>
        <w:tab/>
        <w:t>As it was mentioned in the previous report in addition to Government of universities, Islamic Azad University as a private university is shouldering some responsibilities for teaching students in higher education.</w:t>
      </w:r>
    </w:p>
    <w:p w:rsidR="000F6F77" w:rsidRDefault="001B5B76" w:rsidP="001B5B76">
      <w:r>
        <w:t>156.</w:t>
      </w:r>
      <w:r>
        <w:tab/>
        <w:t>With the purpose of providing everybody with higher education services, Islamic Azad University has extended its academic units throughout the country and presently around 250 of these units are rendering their services to interested people even in areas and localities which are less developed or grappling with the worst weather conditions and climate or in the remote areas.</w:t>
      </w:r>
    </w:p>
    <w:p w:rsidR="001B5B76" w:rsidRDefault="000F6F77" w:rsidP="001B5B76">
      <w:r>
        <w:br w:type="page"/>
      </w:r>
      <w:r w:rsidR="001B5B76">
        <w:t>157.</w:t>
      </w:r>
      <w:r w:rsidR="001B5B76">
        <w:tab/>
        <w:t>With regard to statistics of academic board of units and ratio of local and non local professors in the Universities, policy of the Islamic Azad University is to select the professors and members of the academic board out of local people in order to have academic board members quite familiarized with local situation and conditions. It goes without saying that where the local people are not available professors from other cities and parts of the country are appointed in this respect.</w:t>
      </w:r>
    </w:p>
    <w:p w:rsidR="001B5B76" w:rsidRDefault="001B5B76" w:rsidP="001B5B76">
      <w:r>
        <w:t>158.</w:t>
      </w:r>
      <w:r>
        <w:tab/>
        <w:t>Currently in the Islamic Azad University more than 95 per cent of the staff and most chancellors and members of the academic boards have been selected from the local people. This is to the benefit of the universities in the matter of efficiency and financial aspect. We shall notify that localization of female students is of the priority in the relevant policies.</w:t>
      </w:r>
    </w:p>
    <w:p w:rsidR="001B5B76" w:rsidRDefault="001B5B76" w:rsidP="001B5B76">
      <w:r>
        <w:t>159.</w:t>
      </w:r>
      <w:r>
        <w:tab/>
        <w:t>Since 10 years ago Islamic Azad University has established non-profit Sama chain schools in order to educate students in local areas in and prepare them for entering universities in the place of their residence.</w:t>
      </w:r>
    </w:p>
    <w:p w:rsidR="001B5B76" w:rsidRDefault="001B5B76" w:rsidP="001B5B76">
      <w:pPr>
        <w:pStyle w:val="Heading3"/>
      </w:pPr>
      <w:r>
        <w:t>Vocational internship</w:t>
      </w:r>
    </w:p>
    <w:p w:rsidR="001B5B76" w:rsidRDefault="001B5B76" w:rsidP="001B5B76">
      <w:r>
        <w:t>160.</w:t>
      </w:r>
      <w:r>
        <w:tab/>
        <w:t>Technical Vocation Organization based on the general policies of .Iran has targeted the increase of all class of people’s access to vocational facilities, regardless of their ethnicity, language, race, colour, religion, sex and even age. The domain of these facilities with the distribution of more than 500 State run training centres and tens of thousands of vocation institutes, along with more than one hundred development projects mainly in less developed and remote areas and distant boarder areas across the country, is a good proof. Each year special credits are allocated for the continuation of the day and night vocation centres to cover those who have no easy access to vocational training. In addition, the use of those educational methods for the prisoners, soldiers and industry is in line with the implementation of the strategy of access and equity.</w:t>
      </w:r>
    </w:p>
    <w:p w:rsidR="001B5B76" w:rsidRDefault="001B5B76" w:rsidP="001B5B76">
      <w:r>
        <w:t>161.</w:t>
      </w:r>
      <w:r>
        <w:tab/>
        <w:t>With regard to aforesaid points, the performance of the technical vocation organization in two government and non-government sectors during the year 2004 and the first six months of 2002 are as follows:</w:t>
      </w:r>
    </w:p>
    <w:p w:rsidR="001B5B76" w:rsidRDefault="001B5B76" w:rsidP="00C46387">
      <w:pPr>
        <w:pStyle w:val="Heading3"/>
        <w:spacing w:after="200"/>
      </w:pPr>
      <w:r>
        <w:t>Year 2004</w:t>
      </w:r>
    </w:p>
    <w:p w:rsidR="001B5B76" w:rsidRDefault="001B5B76" w:rsidP="000F6F77">
      <w:pPr>
        <w:pStyle w:val="Heading2"/>
      </w:pPr>
      <w:r>
        <w:t>Table 34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3119"/>
        <w:gridCol w:w="2834"/>
      </w:tblGrid>
      <w:tr w:rsidR="001B5B76" w:rsidRPr="00C46387" w:rsidTr="001B5B76">
        <w:tblPrEx>
          <w:tblCellMar>
            <w:top w:w="0" w:type="dxa"/>
            <w:bottom w:w="0" w:type="dxa"/>
          </w:tblCellMar>
        </w:tblPrEx>
        <w:trPr>
          <w:jc w:val="center"/>
        </w:trPr>
        <w:tc>
          <w:tcPr>
            <w:tcW w:w="3403" w:type="dxa"/>
            <w:tcBorders>
              <w:bottom w:val="single" w:sz="4" w:space="0" w:color="auto"/>
            </w:tcBorders>
          </w:tcPr>
          <w:p w:rsidR="001B5B76" w:rsidRPr="00C46387" w:rsidRDefault="001B5B76" w:rsidP="001B5B76">
            <w:pPr>
              <w:spacing w:after="0"/>
              <w:jc w:val="center"/>
              <w:rPr>
                <w:bCs/>
                <w:sz w:val="22"/>
                <w:szCs w:val="22"/>
              </w:rPr>
            </w:pPr>
            <w:r w:rsidRPr="00C46387">
              <w:rPr>
                <w:bCs/>
                <w:sz w:val="22"/>
                <w:szCs w:val="22"/>
              </w:rPr>
              <w:t>Ethnicity</w:t>
            </w:r>
          </w:p>
        </w:tc>
        <w:tc>
          <w:tcPr>
            <w:tcW w:w="3119" w:type="dxa"/>
            <w:tcBorders>
              <w:bottom w:val="single" w:sz="4" w:space="0" w:color="auto"/>
            </w:tcBorders>
          </w:tcPr>
          <w:p w:rsidR="001B5B76" w:rsidRPr="00C46387" w:rsidRDefault="001B5B76" w:rsidP="001B5B76">
            <w:pPr>
              <w:spacing w:after="0"/>
              <w:jc w:val="center"/>
              <w:rPr>
                <w:bCs/>
                <w:sz w:val="22"/>
                <w:szCs w:val="22"/>
              </w:rPr>
            </w:pPr>
            <w:r w:rsidRPr="00C46387">
              <w:rPr>
                <w:bCs/>
                <w:sz w:val="22"/>
                <w:szCs w:val="22"/>
              </w:rPr>
              <w:t>Government section in 2004</w:t>
            </w:r>
          </w:p>
        </w:tc>
        <w:tc>
          <w:tcPr>
            <w:tcW w:w="2834" w:type="dxa"/>
            <w:tcBorders>
              <w:bottom w:val="single" w:sz="4" w:space="0" w:color="auto"/>
            </w:tcBorders>
          </w:tcPr>
          <w:p w:rsidR="001B5B76" w:rsidRPr="00C46387" w:rsidRDefault="001B5B76" w:rsidP="001B5B76">
            <w:pPr>
              <w:spacing w:after="0"/>
              <w:jc w:val="center"/>
              <w:rPr>
                <w:bCs/>
                <w:sz w:val="22"/>
                <w:szCs w:val="22"/>
              </w:rPr>
            </w:pPr>
            <w:r w:rsidRPr="00C46387">
              <w:rPr>
                <w:bCs/>
                <w:sz w:val="22"/>
                <w:szCs w:val="22"/>
              </w:rPr>
              <w:t>Non-government in 2004</w:t>
            </w:r>
          </w:p>
        </w:tc>
      </w:tr>
      <w:tr w:rsidR="001B5B76" w:rsidRPr="00C46387" w:rsidTr="001B5B76">
        <w:tblPrEx>
          <w:tblCellMar>
            <w:top w:w="0" w:type="dxa"/>
            <w:bottom w:w="0" w:type="dxa"/>
          </w:tblCellMar>
        </w:tblPrEx>
        <w:trPr>
          <w:jc w:val="center"/>
        </w:trPr>
        <w:tc>
          <w:tcPr>
            <w:tcW w:w="3403" w:type="dxa"/>
            <w:tcBorders>
              <w:bottom w:val="nil"/>
            </w:tcBorders>
          </w:tcPr>
          <w:p w:rsidR="001B5B76" w:rsidRPr="00C46387" w:rsidRDefault="001B5B76" w:rsidP="001B5B76">
            <w:pPr>
              <w:spacing w:after="0"/>
              <w:rPr>
                <w:sz w:val="22"/>
                <w:szCs w:val="22"/>
              </w:rPr>
            </w:pPr>
            <w:r w:rsidRPr="00C46387">
              <w:rPr>
                <w:sz w:val="22"/>
                <w:szCs w:val="22"/>
              </w:rPr>
              <w:t>4 Azari provinces</w:t>
            </w:r>
          </w:p>
        </w:tc>
        <w:tc>
          <w:tcPr>
            <w:tcW w:w="3119" w:type="dxa"/>
            <w:tcBorders>
              <w:bottom w:val="nil"/>
            </w:tcBorders>
          </w:tcPr>
          <w:p w:rsidR="001B5B76" w:rsidRPr="00C46387" w:rsidRDefault="001B5B76" w:rsidP="001B5B76">
            <w:pPr>
              <w:spacing w:after="0"/>
              <w:ind w:right="1134"/>
              <w:jc w:val="right"/>
              <w:rPr>
                <w:sz w:val="22"/>
                <w:szCs w:val="22"/>
              </w:rPr>
            </w:pPr>
            <w:r w:rsidRPr="00C46387">
              <w:rPr>
                <w:sz w:val="22"/>
                <w:szCs w:val="22"/>
              </w:rPr>
              <w:t>60 492</w:t>
            </w:r>
          </w:p>
        </w:tc>
        <w:tc>
          <w:tcPr>
            <w:tcW w:w="2834" w:type="dxa"/>
            <w:tcBorders>
              <w:bottom w:val="nil"/>
            </w:tcBorders>
          </w:tcPr>
          <w:p w:rsidR="001B5B76" w:rsidRPr="00C46387" w:rsidRDefault="001B5B76" w:rsidP="001B5B76">
            <w:pPr>
              <w:spacing w:after="0"/>
              <w:ind w:right="851"/>
              <w:jc w:val="right"/>
              <w:rPr>
                <w:sz w:val="22"/>
                <w:szCs w:val="22"/>
              </w:rPr>
            </w:pPr>
            <w:r w:rsidRPr="00C46387">
              <w:rPr>
                <w:sz w:val="22"/>
                <w:szCs w:val="22"/>
              </w:rPr>
              <w:t>73 828</w:t>
            </w:r>
          </w:p>
        </w:tc>
      </w:tr>
      <w:tr w:rsidR="001B5B76" w:rsidRPr="00C46387" w:rsidTr="001B5B76">
        <w:tblPrEx>
          <w:tblCellMar>
            <w:top w:w="0" w:type="dxa"/>
            <w:bottom w:w="0" w:type="dxa"/>
          </w:tblCellMar>
        </w:tblPrEx>
        <w:trPr>
          <w:jc w:val="center"/>
        </w:trPr>
        <w:tc>
          <w:tcPr>
            <w:tcW w:w="3403" w:type="dxa"/>
            <w:tcBorders>
              <w:top w:val="nil"/>
              <w:bottom w:val="nil"/>
            </w:tcBorders>
          </w:tcPr>
          <w:p w:rsidR="001B5B76" w:rsidRPr="00C46387" w:rsidRDefault="001B5B76" w:rsidP="001B5B76">
            <w:pPr>
              <w:spacing w:after="0"/>
              <w:rPr>
                <w:sz w:val="22"/>
                <w:szCs w:val="22"/>
              </w:rPr>
            </w:pPr>
            <w:r w:rsidRPr="00C46387">
              <w:rPr>
                <w:sz w:val="22"/>
                <w:szCs w:val="22"/>
              </w:rPr>
              <w:t>3 Lor Provinces</w:t>
            </w:r>
          </w:p>
        </w:tc>
        <w:tc>
          <w:tcPr>
            <w:tcW w:w="3119" w:type="dxa"/>
            <w:tcBorders>
              <w:top w:val="nil"/>
              <w:bottom w:val="nil"/>
            </w:tcBorders>
          </w:tcPr>
          <w:p w:rsidR="001B5B76" w:rsidRPr="00C46387" w:rsidRDefault="001B5B76" w:rsidP="001B5B76">
            <w:pPr>
              <w:spacing w:after="0"/>
              <w:ind w:right="1134"/>
              <w:jc w:val="right"/>
              <w:rPr>
                <w:sz w:val="22"/>
                <w:szCs w:val="22"/>
              </w:rPr>
            </w:pPr>
            <w:r w:rsidRPr="00C46387">
              <w:rPr>
                <w:sz w:val="22"/>
                <w:szCs w:val="22"/>
              </w:rPr>
              <w:t>22 936</w:t>
            </w:r>
          </w:p>
        </w:tc>
        <w:tc>
          <w:tcPr>
            <w:tcW w:w="2834" w:type="dxa"/>
            <w:tcBorders>
              <w:top w:val="nil"/>
              <w:bottom w:val="nil"/>
            </w:tcBorders>
          </w:tcPr>
          <w:p w:rsidR="001B5B76" w:rsidRPr="00C46387" w:rsidRDefault="001B5B76" w:rsidP="001B5B76">
            <w:pPr>
              <w:spacing w:after="0"/>
              <w:ind w:right="851"/>
              <w:jc w:val="right"/>
              <w:rPr>
                <w:sz w:val="22"/>
                <w:szCs w:val="22"/>
              </w:rPr>
            </w:pPr>
            <w:r w:rsidRPr="00C46387">
              <w:rPr>
                <w:sz w:val="22"/>
                <w:szCs w:val="22"/>
              </w:rPr>
              <w:t>31 583</w:t>
            </w:r>
          </w:p>
        </w:tc>
      </w:tr>
      <w:tr w:rsidR="001B5B76" w:rsidRPr="00C46387" w:rsidTr="001B5B76">
        <w:tblPrEx>
          <w:tblCellMar>
            <w:top w:w="0" w:type="dxa"/>
            <w:bottom w:w="0" w:type="dxa"/>
          </w:tblCellMar>
        </w:tblPrEx>
        <w:trPr>
          <w:jc w:val="center"/>
        </w:trPr>
        <w:tc>
          <w:tcPr>
            <w:tcW w:w="3403" w:type="dxa"/>
            <w:tcBorders>
              <w:top w:val="nil"/>
              <w:bottom w:val="nil"/>
            </w:tcBorders>
          </w:tcPr>
          <w:p w:rsidR="001B5B76" w:rsidRPr="00C46387" w:rsidRDefault="001B5B76" w:rsidP="001B5B76">
            <w:pPr>
              <w:spacing w:after="0"/>
              <w:rPr>
                <w:sz w:val="22"/>
                <w:szCs w:val="22"/>
              </w:rPr>
            </w:pPr>
            <w:r w:rsidRPr="00C46387">
              <w:rPr>
                <w:sz w:val="22"/>
                <w:szCs w:val="22"/>
              </w:rPr>
              <w:t>3 Kurd Provinces</w:t>
            </w:r>
          </w:p>
        </w:tc>
        <w:tc>
          <w:tcPr>
            <w:tcW w:w="3119" w:type="dxa"/>
            <w:tcBorders>
              <w:top w:val="nil"/>
              <w:bottom w:val="nil"/>
            </w:tcBorders>
          </w:tcPr>
          <w:p w:rsidR="001B5B76" w:rsidRPr="00C46387" w:rsidRDefault="001B5B76" w:rsidP="001B5B76">
            <w:pPr>
              <w:spacing w:after="0"/>
              <w:ind w:right="1134"/>
              <w:jc w:val="right"/>
              <w:rPr>
                <w:sz w:val="22"/>
                <w:szCs w:val="22"/>
              </w:rPr>
            </w:pPr>
            <w:r w:rsidRPr="00C46387">
              <w:rPr>
                <w:sz w:val="22"/>
                <w:szCs w:val="22"/>
              </w:rPr>
              <w:t>26 567</w:t>
            </w:r>
          </w:p>
        </w:tc>
        <w:tc>
          <w:tcPr>
            <w:tcW w:w="2834" w:type="dxa"/>
            <w:tcBorders>
              <w:top w:val="nil"/>
              <w:bottom w:val="nil"/>
            </w:tcBorders>
          </w:tcPr>
          <w:p w:rsidR="001B5B76" w:rsidRPr="00C46387" w:rsidRDefault="001B5B76" w:rsidP="001B5B76">
            <w:pPr>
              <w:spacing w:after="0"/>
              <w:ind w:right="851"/>
              <w:jc w:val="right"/>
              <w:rPr>
                <w:sz w:val="22"/>
                <w:szCs w:val="22"/>
              </w:rPr>
            </w:pPr>
            <w:r w:rsidRPr="00C46387">
              <w:rPr>
                <w:sz w:val="22"/>
                <w:szCs w:val="22"/>
              </w:rPr>
              <w:t>36 450</w:t>
            </w:r>
          </w:p>
        </w:tc>
      </w:tr>
      <w:tr w:rsidR="001B5B76" w:rsidRPr="00C46387" w:rsidTr="001B5B76">
        <w:tblPrEx>
          <w:tblCellMar>
            <w:top w:w="0" w:type="dxa"/>
            <w:bottom w:w="0" w:type="dxa"/>
          </w:tblCellMar>
        </w:tblPrEx>
        <w:trPr>
          <w:jc w:val="center"/>
        </w:trPr>
        <w:tc>
          <w:tcPr>
            <w:tcW w:w="3403" w:type="dxa"/>
            <w:tcBorders>
              <w:top w:val="nil"/>
              <w:bottom w:val="nil"/>
            </w:tcBorders>
          </w:tcPr>
          <w:p w:rsidR="001B5B76" w:rsidRPr="00C46387" w:rsidRDefault="001B5B76" w:rsidP="001B5B76">
            <w:pPr>
              <w:spacing w:after="0"/>
              <w:rPr>
                <w:sz w:val="22"/>
                <w:szCs w:val="22"/>
              </w:rPr>
            </w:pPr>
            <w:r w:rsidRPr="00C46387">
              <w:rPr>
                <w:sz w:val="22"/>
                <w:szCs w:val="22"/>
              </w:rPr>
              <w:t>1 Baloch province</w:t>
            </w:r>
          </w:p>
        </w:tc>
        <w:tc>
          <w:tcPr>
            <w:tcW w:w="3119" w:type="dxa"/>
            <w:tcBorders>
              <w:top w:val="nil"/>
              <w:bottom w:val="nil"/>
            </w:tcBorders>
          </w:tcPr>
          <w:p w:rsidR="001B5B76" w:rsidRPr="00C46387" w:rsidRDefault="001B5B76" w:rsidP="001B5B76">
            <w:pPr>
              <w:spacing w:after="0"/>
              <w:ind w:right="1134"/>
              <w:jc w:val="right"/>
              <w:rPr>
                <w:sz w:val="22"/>
                <w:szCs w:val="22"/>
              </w:rPr>
            </w:pPr>
            <w:r w:rsidRPr="00C46387">
              <w:rPr>
                <w:sz w:val="22"/>
                <w:szCs w:val="22"/>
              </w:rPr>
              <w:t>17 783</w:t>
            </w:r>
          </w:p>
        </w:tc>
        <w:tc>
          <w:tcPr>
            <w:tcW w:w="2834" w:type="dxa"/>
            <w:tcBorders>
              <w:top w:val="nil"/>
              <w:bottom w:val="nil"/>
            </w:tcBorders>
          </w:tcPr>
          <w:p w:rsidR="001B5B76" w:rsidRPr="00C46387" w:rsidRDefault="001B5B76" w:rsidP="001B5B76">
            <w:pPr>
              <w:spacing w:after="0"/>
              <w:ind w:right="851"/>
              <w:jc w:val="right"/>
              <w:rPr>
                <w:sz w:val="22"/>
                <w:szCs w:val="22"/>
              </w:rPr>
            </w:pPr>
            <w:r w:rsidRPr="00C46387">
              <w:rPr>
                <w:sz w:val="22"/>
                <w:szCs w:val="22"/>
              </w:rPr>
              <w:t>13 739</w:t>
            </w:r>
          </w:p>
        </w:tc>
      </w:tr>
      <w:tr w:rsidR="001B5B76" w:rsidRPr="00C46387" w:rsidTr="001B5B76">
        <w:tblPrEx>
          <w:tblCellMar>
            <w:top w:w="0" w:type="dxa"/>
            <w:bottom w:w="0" w:type="dxa"/>
          </w:tblCellMar>
        </w:tblPrEx>
        <w:trPr>
          <w:jc w:val="center"/>
        </w:trPr>
        <w:tc>
          <w:tcPr>
            <w:tcW w:w="3403" w:type="dxa"/>
            <w:tcBorders>
              <w:top w:val="nil"/>
              <w:bottom w:val="nil"/>
            </w:tcBorders>
          </w:tcPr>
          <w:p w:rsidR="001B5B76" w:rsidRPr="00C46387" w:rsidRDefault="001B5B76" w:rsidP="001B5B76">
            <w:pPr>
              <w:spacing w:after="0"/>
              <w:rPr>
                <w:sz w:val="22"/>
                <w:szCs w:val="22"/>
              </w:rPr>
            </w:pPr>
            <w:r w:rsidRPr="00C46387">
              <w:rPr>
                <w:sz w:val="22"/>
                <w:szCs w:val="22"/>
              </w:rPr>
              <w:t>Half of Khouzestan</w:t>
            </w:r>
          </w:p>
        </w:tc>
        <w:tc>
          <w:tcPr>
            <w:tcW w:w="3119" w:type="dxa"/>
            <w:tcBorders>
              <w:top w:val="nil"/>
              <w:bottom w:val="nil"/>
            </w:tcBorders>
          </w:tcPr>
          <w:p w:rsidR="001B5B76" w:rsidRPr="00C46387" w:rsidRDefault="001B5B76" w:rsidP="001B5B76">
            <w:pPr>
              <w:spacing w:after="0"/>
              <w:ind w:right="1134"/>
              <w:jc w:val="right"/>
              <w:rPr>
                <w:sz w:val="22"/>
                <w:szCs w:val="22"/>
              </w:rPr>
            </w:pPr>
            <w:r w:rsidRPr="00C46387">
              <w:rPr>
                <w:sz w:val="22"/>
                <w:szCs w:val="22"/>
              </w:rPr>
              <w:t>10 636</w:t>
            </w:r>
          </w:p>
        </w:tc>
        <w:tc>
          <w:tcPr>
            <w:tcW w:w="2834" w:type="dxa"/>
            <w:tcBorders>
              <w:top w:val="nil"/>
              <w:bottom w:val="nil"/>
            </w:tcBorders>
          </w:tcPr>
          <w:p w:rsidR="001B5B76" w:rsidRPr="00C46387" w:rsidRDefault="001B5B76" w:rsidP="001B5B76">
            <w:pPr>
              <w:spacing w:after="0"/>
              <w:ind w:right="851"/>
              <w:jc w:val="right"/>
              <w:rPr>
                <w:sz w:val="22"/>
                <w:szCs w:val="22"/>
              </w:rPr>
            </w:pPr>
            <w:r w:rsidRPr="00C46387">
              <w:rPr>
                <w:sz w:val="22"/>
                <w:szCs w:val="22"/>
              </w:rPr>
              <w:t>45 182</w:t>
            </w:r>
          </w:p>
        </w:tc>
      </w:tr>
      <w:tr w:rsidR="001B5B76" w:rsidRPr="00C46387" w:rsidTr="001B5B76">
        <w:tblPrEx>
          <w:tblCellMar>
            <w:top w:w="0" w:type="dxa"/>
            <w:bottom w:w="0" w:type="dxa"/>
          </w:tblCellMar>
        </w:tblPrEx>
        <w:trPr>
          <w:jc w:val="center"/>
        </w:trPr>
        <w:tc>
          <w:tcPr>
            <w:tcW w:w="3403" w:type="dxa"/>
            <w:tcBorders>
              <w:top w:val="nil"/>
            </w:tcBorders>
          </w:tcPr>
          <w:p w:rsidR="001B5B76" w:rsidRPr="00C46387" w:rsidRDefault="001B5B76" w:rsidP="001B5B76">
            <w:pPr>
              <w:spacing w:after="0"/>
              <w:rPr>
                <w:sz w:val="22"/>
                <w:szCs w:val="22"/>
              </w:rPr>
            </w:pPr>
            <w:r w:rsidRPr="00C46387">
              <w:rPr>
                <w:sz w:val="22"/>
                <w:szCs w:val="22"/>
              </w:rPr>
              <w:t>17 Provinces half of Khouzestan</w:t>
            </w:r>
          </w:p>
        </w:tc>
        <w:tc>
          <w:tcPr>
            <w:tcW w:w="3119" w:type="dxa"/>
            <w:tcBorders>
              <w:top w:val="nil"/>
            </w:tcBorders>
          </w:tcPr>
          <w:p w:rsidR="001B5B76" w:rsidRPr="00C46387" w:rsidRDefault="001B5B76" w:rsidP="001B5B76">
            <w:pPr>
              <w:spacing w:after="0"/>
              <w:ind w:right="1134"/>
              <w:jc w:val="right"/>
              <w:rPr>
                <w:sz w:val="22"/>
                <w:szCs w:val="22"/>
              </w:rPr>
            </w:pPr>
            <w:r w:rsidRPr="00C46387">
              <w:rPr>
                <w:sz w:val="22"/>
                <w:szCs w:val="22"/>
              </w:rPr>
              <w:t>308 301</w:t>
            </w:r>
          </w:p>
        </w:tc>
        <w:tc>
          <w:tcPr>
            <w:tcW w:w="2834" w:type="dxa"/>
            <w:tcBorders>
              <w:top w:val="nil"/>
            </w:tcBorders>
          </w:tcPr>
          <w:p w:rsidR="001B5B76" w:rsidRPr="00C46387" w:rsidRDefault="001B5B76" w:rsidP="001B5B76">
            <w:pPr>
              <w:spacing w:after="0"/>
              <w:ind w:right="851"/>
              <w:jc w:val="right"/>
              <w:rPr>
                <w:sz w:val="22"/>
                <w:szCs w:val="22"/>
              </w:rPr>
            </w:pPr>
            <w:r w:rsidRPr="00C46387">
              <w:rPr>
                <w:sz w:val="22"/>
                <w:szCs w:val="22"/>
              </w:rPr>
              <w:t>965 173</w:t>
            </w:r>
          </w:p>
        </w:tc>
      </w:tr>
      <w:tr w:rsidR="001B5B76" w:rsidRPr="00C46387" w:rsidTr="001B5B76">
        <w:tblPrEx>
          <w:tblCellMar>
            <w:top w:w="0" w:type="dxa"/>
            <w:bottom w:w="0" w:type="dxa"/>
          </w:tblCellMar>
        </w:tblPrEx>
        <w:trPr>
          <w:jc w:val="center"/>
        </w:trPr>
        <w:tc>
          <w:tcPr>
            <w:tcW w:w="3403" w:type="dxa"/>
          </w:tcPr>
          <w:p w:rsidR="001B5B76" w:rsidRPr="00C46387" w:rsidRDefault="001B5B76" w:rsidP="001B5B76">
            <w:pPr>
              <w:spacing w:after="0"/>
              <w:rPr>
                <w:sz w:val="22"/>
                <w:szCs w:val="22"/>
              </w:rPr>
            </w:pPr>
            <w:r w:rsidRPr="00C46387">
              <w:rPr>
                <w:sz w:val="22"/>
                <w:szCs w:val="22"/>
              </w:rPr>
              <w:tab/>
              <w:t>Total</w:t>
            </w:r>
          </w:p>
        </w:tc>
        <w:tc>
          <w:tcPr>
            <w:tcW w:w="3119" w:type="dxa"/>
          </w:tcPr>
          <w:p w:rsidR="001B5B76" w:rsidRPr="00C46387" w:rsidRDefault="001B5B76" w:rsidP="001B5B76">
            <w:pPr>
              <w:spacing w:after="0"/>
              <w:ind w:right="1134"/>
              <w:jc w:val="right"/>
              <w:rPr>
                <w:sz w:val="22"/>
                <w:szCs w:val="22"/>
              </w:rPr>
            </w:pPr>
            <w:r w:rsidRPr="00C46387">
              <w:rPr>
                <w:sz w:val="22"/>
                <w:szCs w:val="22"/>
              </w:rPr>
              <w:t>446 715</w:t>
            </w:r>
          </w:p>
        </w:tc>
        <w:tc>
          <w:tcPr>
            <w:tcW w:w="2834" w:type="dxa"/>
          </w:tcPr>
          <w:p w:rsidR="001B5B76" w:rsidRPr="00C46387" w:rsidRDefault="001B5B76" w:rsidP="001B5B76">
            <w:pPr>
              <w:spacing w:after="0"/>
              <w:ind w:right="851"/>
              <w:jc w:val="right"/>
              <w:rPr>
                <w:sz w:val="22"/>
                <w:szCs w:val="22"/>
              </w:rPr>
            </w:pPr>
            <w:r w:rsidRPr="00C46387">
              <w:rPr>
                <w:sz w:val="22"/>
                <w:szCs w:val="22"/>
              </w:rPr>
              <w:t>1 165 955</w:t>
            </w:r>
          </w:p>
        </w:tc>
      </w:tr>
    </w:tbl>
    <w:p w:rsidR="001B5B76" w:rsidRPr="002D6C2E" w:rsidRDefault="001B5B76" w:rsidP="000F6F77">
      <w:pPr>
        <w:pStyle w:val="Heading3"/>
        <w:spacing w:before="240"/>
      </w:pPr>
      <w:r w:rsidRPr="002D6C2E">
        <w:t>First six months of 2005</w:t>
      </w:r>
    </w:p>
    <w:p w:rsidR="001B5B76" w:rsidRDefault="001B5B76" w:rsidP="000F6F77">
      <w:pPr>
        <w:pStyle w:val="Heading2"/>
      </w:pPr>
      <w:r>
        <w:t>Table 35</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3119"/>
      </w:tblGrid>
      <w:tr w:rsidR="001B5B76" w:rsidRPr="00C46387" w:rsidTr="001B5B76">
        <w:tblPrEx>
          <w:tblCellMar>
            <w:top w:w="0" w:type="dxa"/>
            <w:bottom w:w="0" w:type="dxa"/>
          </w:tblCellMar>
        </w:tblPrEx>
        <w:trPr>
          <w:jc w:val="center"/>
        </w:trPr>
        <w:tc>
          <w:tcPr>
            <w:tcW w:w="3118" w:type="dxa"/>
            <w:tcBorders>
              <w:bottom w:val="single" w:sz="4" w:space="0" w:color="auto"/>
            </w:tcBorders>
          </w:tcPr>
          <w:p w:rsidR="001B5B76" w:rsidRPr="00C46387" w:rsidRDefault="001B5B76" w:rsidP="001B5B76">
            <w:pPr>
              <w:spacing w:after="0"/>
              <w:jc w:val="center"/>
              <w:rPr>
                <w:bCs/>
                <w:sz w:val="22"/>
                <w:szCs w:val="22"/>
              </w:rPr>
            </w:pPr>
            <w:r w:rsidRPr="00C46387">
              <w:rPr>
                <w:bCs/>
                <w:sz w:val="22"/>
                <w:szCs w:val="22"/>
              </w:rPr>
              <w:t>Ethnicity</w:t>
            </w:r>
          </w:p>
        </w:tc>
        <w:tc>
          <w:tcPr>
            <w:tcW w:w="3119" w:type="dxa"/>
            <w:tcBorders>
              <w:bottom w:val="single" w:sz="4" w:space="0" w:color="auto"/>
            </w:tcBorders>
          </w:tcPr>
          <w:p w:rsidR="001B5B76" w:rsidRPr="00C46387" w:rsidRDefault="001B5B76" w:rsidP="001B5B76">
            <w:pPr>
              <w:spacing w:after="0"/>
              <w:jc w:val="center"/>
              <w:rPr>
                <w:bCs/>
                <w:sz w:val="22"/>
                <w:szCs w:val="22"/>
              </w:rPr>
            </w:pPr>
            <w:r w:rsidRPr="00C46387">
              <w:rPr>
                <w:bCs/>
                <w:sz w:val="22"/>
                <w:szCs w:val="22"/>
              </w:rPr>
              <w:t>Government sector</w:t>
            </w:r>
          </w:p>
        </w:tc>
        <w:tc>
          <w:tcPr>
            <w:tcW w:w="3119" w:type="dxa"/>
            <w:tcBorders>
              <w:bottom w:val="single" w:sz="4" w:space="0" w:color="auto"/>
            </w:tcBorders>
          </w:tcPr>
          <w:p w:rsidR="001B5B76" w:rsidRPr="00C46387" w:rsidRDefault="001B5B76" w:rsidP="001B5B76">
            <w:pPr>
              <w:spacing w:after="0"/>
              <w:jc w:val="center"/>
              <w:rPr>
                <w:bCs/>
                <w:sz w:val="22"/>
                <w:szCs w:val="22"/>
              </w:rPr>
            </w:pPr>
            <w:r w:rsidRPr="00C46387">
              <w:rPr>
                <w:bCs/>
                <w:sz w:val="22"/>
                <w:szCs w:val="22"/>
              </w:rPr>
              <w:t>Non-government sector</w:t>
            </w:r>
          </w:p>
        </w:tc>
      </w:tr>
      <w:tr w:rsidR="001B5B76" w:rsidRPr="00C46387" w:rsidTr="001B5B76">
        <w:tblPrEx>
          <w:tblCellMar>
            <w:top w:w="0" w:type="dxa"/>
            <w:bottom w:w="0" w:type="dxa"/>
          </w:tblCellMar>
        </w:tblPrEx>
        <w:trPr>
          <w:jc w:val="center"/>
        </w:trPr>
        <w:tc>
          <w:tcPr>
            <w:tcW w:w="3118" w:type="dxa"/>
            <w:tcBorders>
              <w:bottom w:val="nil"/>
            </w:tcBorders>
          </w:tcPr>
          <w:p w:rsidR="001B5B76" w:rsidRPr="00C46387" w:rsidRDefault="001B5B76" w:rsidP="001B5B76">
            <w:pPr>
              <w:spacing w:after="0"/>
              <w:rPr>
                <w:sz w:val="22"/>
                <w:szCs w:val="22"/>
              </w:rPr>
            </w:pPr>
            <w:r w:rsidRPr="00C46387">
              <w:rPr>
                <w:sz w:val="22"/>
                <w:szCs w:val="22"/>
              </w:rPr>
              <w:t>4 Azari provinces</w:t>
            </w:r>
          </w:p>
        </w:tc>
        <w:tc>
          <w:tcPr>
            <w:tcW w:w="3119" w:type="dxa"/>
            <w:tcBorders>
              <w:bottom w:val="nil"/>
            </w:tcBorders>
          </w:tcPr>
          <w:p w:rsidR="001B5B76" w:rsidRPr="00C46387" w:rsidRDefault="001B5B76" w:rsidP="001B5B76">
            <w:pPr>
              <w:spacing w:after="0"/>
              <w:ind w:right="1021"/>
              <w:jc w:val="right"/>
              <w:rPr>
                <w:sz w:val="22"/>
                <w:szCs w:val="22"/>
              </w:rPr>
            </w:pPr>
            <w:r w:rsidRPr="00C46387">
              <w:rPr>
                <w:sz w:val="22"/>
                <w:szCs w:val="22"/>
              </w:rPr>
              <w:t>27 381</w:t>
            </w:r>
          </w:p>
        </w:tc>
        <w:tc>
          <w:tcPr>
            <w:tcW w:w="3119" w:type="dxa"/>
            <w:tcBorders>
              <w:bottom w:val="nil"/>
            </w:tcBorders>
          </w:tcPr>
          <w:p w:rsidR="001B5B76" w:rsidRPr="00C46387" w:rsidRDefault="001B5B76" w:rsidP="001B5B76">
            <w:pPr>
              <w:spacing w:after="0"/>
              <w:ind w:right="1021"/>
              <w:jc w:val="right"/>
              <w:rPr>
                <w:sz w:val="22"/>
                <w:szCs w:val="22"/>
              </w:rPr>
            </w:pPr>
            <w:r w:rsidRPr="00C46387">
              <w:rPr>
                <w:sz w:val="22"/>
                <w:szCs w:val="22"/>
              </w:rPr>
              <w:t>28 676</w:t>
            </w:r>
          </w:p>
        </w:tc>
      </w:tr>
      <w:tr w:rsidR="001B5B76" w:rsidRPr="00C46387" w:rsidTr="001B5B76">
        <w:tblPrEx>
          <w:tblCellMar>
            <w:top w:w="0" w:type="dxa"/>
            <w:bottom w:w="0" w:type="dxa"/>
          </w:tblCellMar>
        </w:tblPrEx>
        <w:trPr>
          <w:jc w:val="center"/>
        </w:trPr>
        <w:tc>
          <w:tcPr>
            <w:tcW w:w="3118" w:type="dxa"/>
            <w:tcBorders>
              <w:top w:val="nil"/>
              <w:bottom w:val="nil"/>
            </w:tcBorders>
          </w:tcPr>
          <w:p w:rsidR="001B5B76" w:rsidRPr="00C46387" w:rsidRDefault="001B5B76" w:rsidP="001B5B76">
            <w:pPr>
              <w:spacing w:after="0"/>
              <w:rPr>
                <w:sz w:val="22"/>
                <w:szCs w:val="22"/>
              </w:rPr>
            </w:pPr>
            <w:r w:rsidRPr="00C46387">
              <w:rPr>
                <w:sz w:val="22"/>
                <w:szCs w:val="22"/>
              </w:rPr>
              <w:t>3 Lor Provinces</w:t>
            </w:r>
          </w:p>
        </w:tc>
        <w:tc>
          <w:tcPr>
            <w:tcW w:w="3119" w:type="dxa"/>
            <w:tcBorders>
              <w:top w:val="nil"/>
              <w:bottom w:val="nil"/>
            </w:tcBorders>
          </w:tcPr>
          <w:p w:rsidR="001B5B76" w:rsidRPr="00C46387" w:rsidRDefault="001B5B76" w:rsidP="001B5B76">
            <w:pPr>
              <w:spacing w:after="0"/>
              <w:ind w:right="1021"/>
              <w:jc w:val="right"/>
              <w:rPr>
                <w:sz w:val="22"/>
                <w:szCs w:val="22"/>
              </w:rPr>
            </w:pPr>
            <w:r w:rsidRPr="00C46387">
              <w:rPr>
                <w:sz w:val="22"/>
                <w:szCs w:val="22"/>
              </w:rPr>
              <w:t>9 554</w:t>
            </w:r>
          </w:p>
        </w:tc>
        <w:tc>
          <w:tcPr>
            <w:tcW w:w="3119" w:type="dxa"/>
            <w:tcBorders>
              <w:top w:val="nil"/>
              <w:bottom w:val="nil"/>
            </w:tcBorders>
          </w:tcPr>
          <w:p w:rsidR="001B5B76" w:rsidRPr="00C46387" w:rsidRDefault="001B5B76" w:rsidP="001B5B76">
            <w:pPr>
              <w:spacing w:after="0"/>
              <w:ind w:right="1021"/>
              <w:jc w:val="right"/>
              <w:rPr>
                <w:sz w:val="22"/>
                <w:szCs w:val="22"/>
              </w:rPr>
            </w:pPr>
            <w:r w:rsidRPr="00C46387">
              <w:rPr>
                <w:sz w:val="22"/>
                <w:szCs w:val="22"/>
              </w:rPr>
              <w:t>17 020</w:t>
            </w:r>
          </w:p>
        </w:tc>
      </w:tr>
      <w:tr w:rsidR="001B5B76" w:rsidRPr="00C46387" w:rsidTr="001B5B76">
        <w:tblPrEx>
          <w:tblCellMar>
            <w:top w:w="0" w:type="dxa"/>
            <w:bottom w:w="0" w:type="dxa"/>
          </w:tblCellMar>
        </w:tblPrEx>
        <w:trPr>
          <w:jc w:val="center"/>
        </w:trPr>
        <w:tc>
          <w:tcPr>
            <w:tcW w:w="3118" w:type="dxa"/>
            <w:tcBorders>
              <w:top w:val="nil"/>
              <w:bottom w:val="nil"/>
            </w:tcBorders>
          </w:tcPr>
          <w:p w:rsidR="001B5B76" w:rsidRPr="00C46387" w:rsidRDefault="001B5B76" w:rsidP="001B5B76">
            <w:pPr>
              <w:spacing w:after="0"/>
              <w:rPr>
                <w:sz w:val="22"/>
                <w:szCs w:val="22"/>
              </w:rPr>
            </w:pPr>
            <w:r w:rsidRPr="00C46387">
              <w:rPr>
                <w:sz w:val="22"/>
                <w:szCs w:val="22"/>
              </w:rPr>
              <w:t>3 Kurd Provinces</w:t>
            </w:r>
          </w:p>
        </w:tc>
        <w:tc>
          <w:tcPr>
            <w:tcW w:w="3119" w:type="dxa"/>
            <w:tcBorders>
              <w:top w:val="nil"/>
              <w:bottom w:val="nil"/>
            </w:tcBorders>
          </w:tcPr>
          <w:p w:rsidR="001B5B76" w:rsidRPr="00C46387" w:rsidRDefault="001B5B76" w:rsidP="001B5B76">
            <w:pPr>
              <w:spacing w:after="0"/>
              <w:ind w:right="1021"/>
              <w:jc w:val="right"/>
              <w:rPr>
                <w:sz w:val="22"/>
                <w:szCs w:val="22"/>
              </w:rPr>
            </w:pPr>
            <w:r w:rsidRPr="00C46387">
              <w:rPr>
                <w:sz w:val="22"/>
                <w:szCs w:val="22"/>
              </w:rPr>
              <w:t>9 809</w:t>
            </w:r>
          </w:p>
        </w:tc>
        <w:tc>
          <w:tcPr>
            <w:tcW w:w="3119" w:type="dxa"/>
            <w:tcBorders>
              <w:top w:val="nil"/>
              <w:bottom w:val="nil"/>
            </w:tcBorders>
          </w:tcPr>
          <w:p w:rsidR="001B5B76" w:rsidRPr="00C46387" w:rsidRDefault="001B5B76" w:rsidP="001B5B76">
            <w:pPr>
              <w:spacing w:after="0"/>
              <w:ind w:right="1021"/>
              <w:jc w:val="right"/>
              <w:rPr>
                <w:sz w:val="22"/>
                <w:szCs w:val="22"/>
              </w:rPr>
            </w:pPr>
            <w:r w:rsidRPr="00C46387">
              <w:rPr>
                <w:sz w:val="22"/>
                <w:szCs w:val="22"/>
              </w:rPr>
              <w:t>15 285</w:t>
            </w:r>
          </w:p>
        </w:tc>
      </w:tr>
      <w:tr w:rsidR="001B5B76" w:rsidRPr="00C46387" w:rsidTr="001B5B76">
        <w:tblPrEx>
          <w:tblCellMar>
            <w:top w:w="0" w:type="dxa"/>
            <w:bottom w:w="0" w:type="dxa"/>
          </w:tblCellMar>
        </w:tblPrEx>
        <w:trPr>
          <w:jc w:val="center"/>
        </w:trPr>
        <w:tc>
          <w:tcPr>
            <w:tcW w:w="3118" w:type="dxa"/>
            <w:tcBorders>
              <w:top w:val="nil"/>
              <w:bottom w:val="nil"/>
            </w:tcBorders>
          </w:tcPr>
          <w:p w:rsidR="001B5B76" w:rsidRPr="00C46387" w:rsidRDefault="001B5B76" w:rsidP="001B5B76">
            <w:pPr>
              <w:spacing w:after="0"/>
              <w:rPr>
                <w:sz w:val="22"/>
                <w:szCs w:val="22"/>
              </w:rPr>
            </w:pPr>
            <w:r w:rsidRPr="00C46387">
              <w:rPr>
                <w:sz w:val="22"/>
                <w:szCs w:val="22"/>
              </w:rPr>
              <w:t>1 Baloch province</w:t>
            </w:r>
          </w:p>
        </w:tc>
        <w:tc>
          <w:tcPr>
            <w:tcW w:w="3119" w:type="dxa"/>
            <w:tcBorders>
              <w:top w:val="nil"/>
              <w:bottom w:val="nil"/>
            </w:tcBorders>
          </w:tcPr>
          <w:p w:rsidR="001B5B76" w:rsidRPr="00C46387" w:rsidRDefault="001B5B76" w:rsidP="001B5B76">
            <w:pPr>
              <w:spacing w:after="0"/>
              <w:ind w:right="1021"/>
              <w:jc w:val="right"/>
              <w:rPr>
                <w:sz w:val="22"/>
                <w:szCs w:val="22"/>
              </w:rPr>
            </w:pPr>
            <w:r w:rsidRPr="00C46387">
              <w:rPr>
                <w:sz w:val="22"/>
                <w:szCs w:val="22"/>
              </w:rPr>
              <w:t>6 462</w:t>
            </w:r>
          </w:p>
        </w:tc>
        <w:tc>
          <w:tcPr>
            <w:tcW w:w="3119" w:type="dxa"/>
            <w:tcBorders>
              <w:top w:val="nil"/>
              <w:bottom w:val="nil"/>
            </w:tcBorders>
          </w:tcPr>
          <w:p w:rsidR="001B5B76" w:rsidRPr="00C46387" w:rsidRDefault="001B5B76" w:rsidP="001B5B76">
            <w:pPr>
              <w:spacing w:after="0"/>
              <w:ind w:right="1021"/>
              <w:jc w:val="right"/>
              <w:rPr>
                <w:sz w:val="22"/>
                <w:szCs w:val="22"/>
              </w:rPr>
            </w:pPr>
            <w:r w:rsidRPr="00C46387">
              <w:rPr>
                <w:sz w:val="22"/>
                <w:szCs w:val="22"/>
              </w:rPr>
              <w:t>4 579</w:t>
            </w:r>
          </w:p>
        </w:tc>
      </w:tr>
      <w:tr w:rsidR="001B5B76" w:rsidRPr="00C46387" w:rsidTr="001B5B76">
        <w:tblPrEx>
          <w:tblCellMar>
            <w:top w:w="0" w:type="dxa"/>
            <w:bottom w:w="0" w:type="dxa"/>
          </w:tblCellMar>
        </w:tblPrEx>
        <w:trPr>
          <w:jc w:val="center"/>
        </w:trPr>
        <w:tc>
          <w:tcPr>
            <w:tcW w:w="3118" w:type="dxa"/>
            <w:tcBorders>
              <w:top w:val="nil"/>
              <w:bottom w:val="nil"/>
            </w:tcBorders>
          </w:tcPr>
          <w:p w:rsidR="001B5B76" w:rsidRPr="00C46387" w:rsidRDefault="001B5B76" w:rsidP="001B5B76">
            <w:pPr>
              <w:spacing w:after="0"/>
              <w:rPr>
                <w:sz w:val="22"/>
                <w:szCs w:val="22"/>
              </w:rPr>
            </w:pPr>
            <w:r w:rsidRPr="00C46387">
              <w:rPr>
                <w:sz w:val="22"/>
                <w:szCs w:val="22"/>
              </w:rPr>
              <w:t>Half of Khouzestan</w:t>
            </w:r>
          </w:p>
        </w:tc>
        <w:tc>
          <w:tcPr>
            <w:tcW w:w="3119" w:type="dxa"/>
            <w:tcBorders>
              <w:top w:val="nil"/>
              <w:bottom w:val="nil"/>
            </w:tcBorders>
          </w:tcPr>
          <w:p w:rsidR="001B5B76" w:rsidRPr="00C46387" w:rsidRDefault="001B5B76" w:rsidP="001B5B76">
            <w:pPr>
              <w:spacing w:after="0"/>
              <w:ind w:right="1021"/>
              <w:jc w:val="right"/>
              <w:rPr>
                <w:sz w:val="22"/>
                <w:szCs w:val="22"/>
              </w:rPr>
            </w:pPr>
            <w:r w:rsidRPr="00C46387">
              <w:rPr>
                <w:sz w:val="22"/>
                <w:szCs w:val="22"/>
              </w:rPr>
              <w:t>5 410</w:t>
            </w:r>
          </w:p>
        </w:tc>
        <w:tc>
          <w:tcPr>
            <w:tcW w:w="3119" w:type="dxa"/>
            <w:tcBorders>
              <w:top w:val="nil"/>
              <w:bottom w:val="nil"/>
            </w:tcBorders>
          </w:tcPr>
          <w:p w:rsidR="001B5B76" w:rsidRPr="00C46387" w:rsidRDefault="001B5B76" w:rsidP="001B5B76">
            <w:pPr>
              <w:spacing w:after="0"/>
              <w:ind w:right="1021"/>
              <w:jc w:val="right"/>
              <w:rPr>
                <w:sz w:val="22"/>
                <w:szCs w:val="22"/>
              </w:rPr>
            </w:pPr>
            <w:r w:rsidRPr="00C46387">
              <w:rPr>
                <w:sz w:val="22"/>
                <w:szCs w:val="22"/>
              </w:rPr>
              <w:t>2 290</w:t>
            </w:r>
          </w:p>
        </w:tc>
      </w:tr>
      <w:tr w:rsidR="001B5B76" w:rsidRPr="00C46387" w:rsidTr="001B5B76">
        <w:tblPrEx>
          <w:tblCellMar>
            <w:top w:w="0" w:type="dxa"/>
            <w:bottom w:w="0" w:type="dxa"/>
          </w:tblCellMar>
        </w:tblPrEx>
        <w:trPr>
          <w:jc w:val="center"/>
        </w:trPr>
        <w:tc>
          <w:tcPr>
            <w:tcW w:w="3118" w:type="dxa"/>
            <w:tcBorders>
              <w:top w:val="nil"/>
            </w:tcBorders>
          </w:tcPr>
          <w:p w:rsidR="001B5B76" w:rsidRPr="00C46387" w:rsidRDefault="001B5B76" w:rsidP="001B5B76">
            <w:pPr>
              <w:spacing w:after="0"/>
              <w:rPr>
                <w:sz w:val="22"/>
                <w:szCs w:val="22"/>
              </w:rPr>
            </w:pPr>
            <w:r w:rsidRPr="00C46387">
              <w:rPr>
                <w:sz w:val="22"/>
                <w:szCs w:val="22"/>
              </w:rPr>
              <w:t>17 Provinces + Fars and</w:t>
            </w:r>
            <w:r w:rsidRPr="00C46387">
              <w:rPr>
                <w:sz w:val="22"/>
                <w:szCs w:val="22"/>
              </w:rPr>
              <w:br/>
            </w:r>
            <w:r w:rsidR="007325C0">
              <w:rPr>
                <w:sz w:val="22"/>
                <w:szCs w:val="22"/>
              </w:rPr>
              <w:t xml:space="preserve">  </w:t>
            </w:r>
            <w:r w:rsidRPr="00C46387">
              <w:rPr>
                <w:sz w:val="22"/>
                <w:szCs w:val="22"/>
              </w:rPr>
              <w:t>half of Khouzestan</w:t>
            </w:r>
          </w:p>
        </w:tc>
        <w:tc>
          <w:tcPr>
            <w:tcW w:w="3119" w:type="dxa"/>
            <w:tcBorders>
              <w:top w:val="nil"/>
            </w:tcBorders>
          </w:tcPr>
          <w:p w:rsidR="001B5B76" w:rsidRPr="00C46387" w:rsidRDefault="001B5B76" w:rsidP="001B5B76">
            <w:pPr>
              <w:spacing w:after="0"/>
              <w:ind w:right="1021"/>
              <w:jc w:val="right"/>
              <w:rPr>
                <w:sz w:val="22"/>
                <w:szCs w:val="22"/>
              </w:rPr>
            </w:pPr>
            <w:r w:rsidRPr="00C46387">
              <w:rPr>
                <w:sz w:val="22"/>
                <w:szCs w:val="22"/>
              </w:rPr>
              <w:t>120 363</w:t>
            </w:r>
          </w:p>
        </w:tc>
        <w:tc>
          <w:tcPr>
            <w:tcW w:w="3119" w:type="dxa"/>
            <w:tcBorders>
              <w:top w:val="nil"/>
            </w:tcBorders>
          </w:tcPr>
          <w:p w:rsidR="001B5B76" w:rsidRPr="00C46387" w:rsidRDefault="001B5B76" w:rsidP="001B5B76">
            <w:pPr>
              <w:spacing w:after="0"/>
              <w:ind w:right="1021"/>
              <w:jc w:val="right"/>
              <w:rPr>
                <w:sz w:val="22"/>
                <w:szCs w:val="22"/>
              </w:rPr>
            </w:pPr>
            <w:r w:rsidRPr="00C46387">
              <w:rPr>
                <w:sz w:val="22"/>
                <w:szCs w:val="22"/>
              </w:rPr>
              <w:t>356 130</w:t>
            </w:r>
          </w:p>
        </w:tc>
      </w:tr>
    </w:tbl>
    <w:p w:rsidR="001B5B76" w:rsidRDefault="001B5B76" w:rsidP="001B5B76">
      <w:pPr>
        <w:pStyle w:val="Heading3"/>
        <w:spacing w:before="240"/>
      </w:pPr>
      <w:r>
        <w:t>Refugees</w:t>
      </w:r>
    </w:p>
    <w:p w:rsidR="001B5B76" w:rsidRDefault="001B5B76" w:rsidP="001B5B76">
      <w:r>
        <w:t>162.</w:t>
      </w:r>
      <w:r>
        <w:tab/>
        <w:t>A bill ratified by the Government regarding the education of Afghan refugees provides that:</w:t>
      </w:r>
    </w:p>
    <w:p w:rsidR="001B5B76" w:rsidRDefault="001B5B76" w:rsidP="001B5B76">
      <w:pPr>
        <w:numPr>
          <w:ilvl w:val="0"/>
          <w:numId w:val="13"/>
        </w:numPr>
        <w:tabs>
          <w:tab w:val="clear" w:pos="1080"/>
        </w:tabs>
      </w:pPr>
      <w:r>
        <w:t>Education of the Afghan refugees who do not have legal certificate to stay in Iran and those Afghan children who are living in Iran legally but due to their father’s job, they have been forced to change their places, is authorized.</w:t>
      </w:r>
    </w:p>
    <w:p w:rsidR="001B5B76" w:rsidRDefault="001B5B76" w:rsidP="001B5B76">
      <w:pPr>
        <w:numPr>
          <w:ilvl w:val="0"/>
          <w:numId w:val="13"/>
        </w:numPr>
        <w:tabs>
          <w:tab w:val="clear" w:pos="1080"/>
        </w:tabs>
      </w:pPr>
      <w:r>
        <w:t>The Ministry of Education and the Literacy Movement Organization are obliged to cover the Afghan refugees by using vacant capacity, and providing books and teachers.</w:t>
      </w:r>
    </w:p>
    <w:p w:rsidR="001B5B76" w:rsidRDefault="001B5B76" w:rsidP="001B5B76">
      <w:pPr>
        <w:numPr>
          <w:ilvl w:val="0"/>
          <w:numId w:val="13"/>
        </w:numPr>
        <w:tabs>
          <w:tab w:val="clear" w:pos="1080"/>
        </w:tabs>
      </w:pPr>
      <w:r>
        <w:t>The Ministry of Education is allocated a sum of 10,000,000,000 Rials to spend on those Afghan refugees who have not been educated, especially children and women.</w:t>
      </w:r>
    </w:p>
    <w:p w:rsidR="001B5B76" w:rsidRDefault="001B5B76" w:rsidP="001B5B76">
      <w:pPr>
        <w:numPr>
          <w:ilvl w:val="0"/>
          <w:numId w:val="13"/>
        </w:numPr>
        <w:tabs>
          <w:tab w:val="clear" w:pos="1080"/>
        </w:tabs>
      </w:pPr>
      <w:r>
        <w:t>Despite no forms of help have been granted to the Afghan and Iraqi refugees by international organizations to study in Iran universities so far, right now 986 Afghan students and 110 Iraqi students are studying in Iran’s universities.</w:t>
      </w:r>
    </w:p>
    <w:p w:rsidR="001B5B76" w:rsidRDefault="001B5B76" w:rsidP="001B5B76">
      <w:pPr>
        <w:numPr>
          <w:ilvl w:val="0"/>
          <w:numId w:val="13"/>
        </w:numPr>
        <w:tabs>
          <w:tab w:val="clear" w:pos="1080"/>
        </w:tabs>
      </w:pPr>
      <w:r>
        <w:t>At the present, more than 320 Iraqi and Afghan refugees are studying in Azad University in various courses and different levels and they are provided the same facilities as the Iranian students are.</w:t>
      </w:r>
    </w:p>
    <w:p w:rsidR="001B5B76" w:rsidRDefault="001B5B76" w:rsidP="001B5B76">
      <w:pPr>
        <w:numPr>
          <w:ilvl w:val="0"/>
          <w:numId w:val="13"/>
        </w:numPr>
        <w:tabs>
          <w:tab w:val="clear" w:pos="1080"/>
        </w:tabs>
      </w:pPr>
      <w:r>
        <w:t>The Ministry of Labour and Social Affairs considers equal and just access to educational opportunities as a right of all people in our society and even the youth of other nations. To do so, this Ministry has held different training courses for Afghan and Tajik youth in technical vocation centres and also sent trainers to other developing countries to share knowledge with them.</w:t>
      </w:r>
    </w:p>
    <w:p w:rsidR="001B5B76" w:rsidRDefault="001B5B76" w:rsidP="001B5B76">
      <w:pPr>
        <w:pStyle w:val="Heading3"/>
      </w:pPr>
      <w:r>
        <w:t>The right to take part in cultural activities with equal conditions</w:t>
      </w:r>
    </w:p>
    <w:p w:rsidR="000F6F77" w:rsidRDefault="001B5B76" w:rsidP="001B5B76">
      <w:r>
        <w:t>163.</w:t>
      </w:r>
      <w:r>
        <w:tab/>
        <w:t>The Ministry of Culture and Islamic Guidance as the responsible body for cultural policies of the Islamic Republic of Iran, aims at eliminating any forms of ethnic, racial and religious discrimination in the cultural sphere of the country. Not only does it not impose cultural prohibitions on religious and ethnic minorities, but it also has been responsible for attracting the participation of cultural figures from minorities in Iran.</w:t>
      </w:r>
    </w:p>
    <w:p w:rsidR="001B5B76" w:rsidRDefault="000F6F77" w:rsidP="001B5B76">
      <w:r>
        <w:br w:type="page"/>
      </w:r>
      <w:r w:rsidR="001B5B76">
        <w:t>164.</w:t>
      </w:r>
      <w:r w:rsidR="001B5B76">
        <w:tab/>
        <w:t>Holding art festivals during last two years, six film festivals in provinces of ethnic minorities, two social film festivals in Khouzestan, two family film festivals in west Azerbaijan, two comedy films in Bakhtiyari are among the activities in this field. It is important to mention that each year student theater festival is held. It is important to mention that certain festivals of Student Theater have been held with the participation of different ethnic groups.</w:t>
      </w:r>
    </w:p>
    <w:p w:rsidR="001B5B76" w:rsidRDefault="001B5B76" w:rsidP="001B5B76">
      <w:r>
        <w:t>165.</w:t>
      </w:r>
      <w:r>
        <w:tab/>
        <w:t>Seven cultural-tourist festivals have been held in different provinces as follows:</w:t>
      </w:r>
    </w:p>
    <w:p w:rsidR="001B5B76" w:rsidRDefault="001B5B76" w:rsidP="001B5B76">
      <w:pPr>
        <w:numPr>
          <w:ilvl w:val="0"/>
          <w:numId w:val="14"/>
        </w:numPr>
        <w:tabs>
          <w:tab w:val="clear" w:pos="1080"/>
        </w:tabs>
      </w:pPr>
      <w:r>
        <w:t>Tourism, Nature and Mineral water festival in Ardebil</w:t>
      </w:r>
    </w:p>
    <w:p w:rsidR="001B5B76" w:rsidRDefault="001B5B76" w:rsidP="001B5B76">
      <w:pPr>
        <w:numPr>
          <w:ilvl w:val="0"/>
          <w:numId w:val="14"/>
        </w:numPr>
        <w:tabs>
          <w:tab w:val="clear" w:pos="1080"/>
        </w:tabs>
      </w:pPr>
      <w:r>
        <w:t>Tourism, Religions and Dialogue among Civilization in Oromyeh</w:t>
      </w:r>
    </w:p>
    <w:p w:rsidR="001B5B76" w:rsidRDefault="001B5B76" w:rsidP="001B5B76">
      <w:pPr>
        <w:numPr>
          <w:ilvl w:val="0"/>
          <w:numId w:val="14"/>
        </w:numPr>
        <w:tabs>
          <w:tab w:val="clear" w:pos="1080"/>
        </w:tabs>
      </w:pPr>
      <w:r>
        <w:t>Tourism, Handicraft and local Arts festival in Zanjan</w:t>
      </w:r>
    </w:p>
    <w:p w:rsidR="001B5B76" w:rsidRDefault="001B5B76" w:rsidP="001B5B76">
      <w:pPr>
        <w:numPr>
          <w:ilvl w:val="0"/>
          <w:numId w:val="14"/>
        </w:numPr>
        <w:tabs>
          <w:tab w:val="clear" w:pos="1080"/>
        </w:tabs>
      </w:pPr>
      <w:r>
        <w:t>Tourism, Cultural and Nomad Traditions festival in Shahre Kurd</w:t>
      </w:r>
    </w:p>
    <w:p w:rsidR="001B5B76" w:rsidRDefault="001B5B76" w:rsidP="001B5B76">
      <w:pPr>
        <w:numPr>
          <w:ilvl w:val="0"/>
          <w:numId w:val="14"/>
        </w:numPr>
        <w:tabs>
          <w:tab w:val="clear" w:pos="1080"/>
        </w:tabs>
      </w:pPr>
      <w:r>
        <w:t>Tourism, and Green life of Kurdestan festival in Sanandaj</w:t>
      </w:r>
    </w:p>
    <w:p w:rsidR="001B5B76" w:rsidRDefault="001B5B76" w:rsidP="001B5B76">
      <w:pPr>
        <w:numPr>
          <w:ilvl w:val="0"/>
          <w:numId w:val="14"/>
        </w:numPr>
        <w:tabs>
          <w:tab w:val="clear" w:pos="1080"/>
        </w:tabs>
      </w:pPr>
      <w:r>
        <w:t xml:space="preserve">Tourism and Attractions of Sistan and Baluchestan festival in Chabahar </w:t>
      </w:r>
    </w:p>
    <w:p w:rsidR="001B5B76" w:rsidRDefault="001B5B76" w:rsidP="001B5B76">
      <w:pPr>
        <w:numPr>
          <w:ilvl w:val="0"/>
          <w:numId w:val="14"/>
        </w:numPr>
        <w:tabs>
          <w:tab w:val="clear" w:pos="1080"/>
        </w:tabs>
      </w:pPr>
      <w:r>
        <w:t>Tourism and Traditional Arts festival in Boshehr</w:t>
      </w:r>
    </w:p>
    <w:p w:rsidR="001B5B76" w:rsidRDefault="001B5B76" w:rsidP="001B5B76">
      <w:r>
        <w:t>166.</w:t>
      </w:r>
      <w:r>
        <w:tab/>
        <w:t>Some other initiatives in this regard are as follows:</w:t>
      </w:r>
    </w:p>
    <w:p w:rsidR="001B5B76" w:rsidRDefault="001B5B76" w:rsidP="001B5B76">
      <w:pPr>
        <w:numPr>
          <w:ilvl w:val="0"/>
          <w:numId w:val="15"/>
        </w:numPr>
        <w:tabs>
          <w:tab w:val="clear" w:pos="1080"/>
        </w:tabs>
      </w:pPr>
      <w:r>
        <w:t>Inauguration of the festival of ethnic Exhibition and museum by the Cultural Heritage Organization</w:t>
      </w:r>
    </w:p>
    <w:p w:rsidR="001B5B76" w:rsidRDefault="001B5B76" w:rsidP="001B5B76">
      <w:pPr>
        <w:numPr>
          <w:ilvl w:val="0"/>
          <w:numId w:val="15"/>
        </w:numPr>
        <w:tabs>
          <w:tab w:val="clear" w:pos="1080"/>
        </w:tabs>
      </w:pPr>
      <w:r>
        <w:t>Establishment of the museum of Anthropology in Ardebil</w:t>
      </w:r>
    </w:p>
    <w:p w:rsidR="001B5B76" w:rsidRDefault="001B5B76" w:rsidP="001B5B76">
      <w:pPr>
        <w:numPr>
          <w:ilvl w:val="0"/>
          <w:numId w:val="15"/>
        </w:numPr>
        <w:tabs>
          <w:tab w:val="clear" w:pos="1080"/>
        </w:tabs>
      </w:pPr>
      <w:r>
        <w:t>Establishment of the museum of Anthropology in Sanandaj</w:t>
      </w:r>
    </w:p>
    <w:p w:rsidR="001B5B76" w:rsidRDefault="001B5B76" w:rsidP="001B5B76">
      <w:pPr>
        <w:numPr>
          <w:ilvl w:val="0"/>
          <w:numId w:val="15"/>
        </w:numPr>
        <w:tabs>
          <w:tab w:val="clear" w:pos="1080"/>
        </w:tabs>
      </w:pPr>
      <w:r>
        <w:t>Establishment of the museum of Anthropology in Boshehr</w:t>
      </w:r>
    </w:p>
    <w:p w:rsidR="001B5B76" w:rsidRDefault="001B5B76" w:rsidP="001B5B76">
      <w:pPr>
        <w:numPr>
          <w:ilvl w:val="0"/>
          <w:numId w:val="15"/>
        </w:numPr>
        <w:tabs>
          <w:tab w:val="clear" w:pos="1080"/>
        </w:tabs>
      </w:pPr>
      <w:r>
        <w:t>Holding the anthropology and ethnic culture of Baluch and Sistan Exhibition, Daneshjoo park</w:t>
      </w:r>
    </w:p>
    <w:p w:rsidR="001B5B76" w:rsidRDefault="001B5B76" w:rsidP="001B5B76">
      <w:pPr>
        <w:numPr>
          <w:ilvl w:val="0"/>
          <w:numId w:val="15"/>
        </w:numPr>
        <w:tabs>
          <w:tab w:val="clear" w:pos="1080"/>
        </w:tabs>
      </w:pPr>
      <w:r>
        <w:t>International Seminar on Norooz and Dialogue among Civilizations in connection with different Iranian ethnicities, Bam</w:t>
      </w:r>
    </w:p>
    <w:p w:rsidR="001B5B76" w:rsidRDefault="001B5B76" w:rsidP="001B5B76">
      <w:pPr>
        <w:numPr>
          <w:ilvl w:val="0"/>
          <w:numId w:val="15"/>
        </w:numPr>
        <w:tabs>
          <w:tab w:val="clear" w:pos="1080"/>
        </w:tabs>
      </w:pPr>
      <w:r>
        <w:t>Tourism and Island and Sea civilization festival in Hormozgan</w:t>
      </w:r>
    </w:p>
    <w:p w:rsidR="001B5B76" w:rsidRDefault="001B5B76" w:rsidP="001B5B76">
      <w:pPr>
        <w:numPr>
          <w:ilvl w:val="0"/>
          <w:numId w:val="15"/>
        </w:numPr>
        <w:tabs>
          <w:tab w:val="clear" w:pos="1080"/>
        </w:tabs>
      </w:pPr>
      <w:r>
        <w:t>International Seminar on Iran's ancient archeology in South-Eastern of Sistan</w:t>
      </w:r>
    </w:p>
    <w:p w:rsidR="001B5B76" w:rsidRDefault="001B5B76" w:rsidP="001B5B76">
      <w:pPr>
        <w:numPr>
          <w:ilvl w:val="0"/>
          <w:numId w:val="15"/>
        </w:numPr>
        <w:tabs>
          <w:tab w:val="clear" w:pos="1080"/>
        </w:tabs>
      </w:pPr>
      <w:r>
        <w:t>Archeology Exhibition of South-East of Iran, Zahedan-Tehran</w:t>
      </w:r>
    </w:p>
    <w:p w:rsidR="001B5B76" w:rsidRDefault="001B5B76" w:rsidP="001B5B76">
      <w:pPr>
        <w:numPr>
          <w:ilvl w:val="0"/>
          <w:numId w:val="15"/>
        </w:numPr>
        <w:tabs>
          <w:tab w:val="clear" w:pos="1080"/>
        </w:tabs>
      </w:pPr>
      <w:r>
        <w:t>Civilization, Tourism and Historic Attractions festival</w:t>
      </w:r>
    </w:p>
    <w:p w:rsidR="001B5B76" w:rsidRDefault="001B5B76" w:rsidP="001B5B76">
      <w:pPr>
        <w:numPr>
          <w:ilvl w:val="0"/>
          <w:numId w:val="15"/>
        </w:numPr>
        <w:tabs>
          <w:tab w:val="clear" w:pos="1080"/>
        </w:tabs>
      </w:pPr>
      <w:r>
        <w:t>Zagros, Lorestan</w:t>
      </w:r>
    </w:p>
    <w:p w:rsidR="001B5B76" w:rsidRDefault="001B5B76" w:rsidP="001B5B76">
      <w:pPr>
        <w:numPr>
          <w:ilvl w:val="0"/>
          <w:numId w:val="15"/>
        </w:numPr>
        <w:tabs>
          <w:tab w:val="clear" w:pos="1080"/>
        </w:tabs>
      </w:pPr>
      <w:r>
        <w:t>Tourism attractions and Elam civilization festival</w:t>
      </w:r>
    </w:p>
    <w:p w:rsidR="001B5B76" w:rsidRDefault="001B5B76" w:rsidP="001B5B76">
      <w:pPr>
        <w:numPr>
          <w:ilvl w:val="0"/>
          <w:numId w:val="15"/>
        </w:numPr>
        <w:tabs>
          <w:tab w:val="clear" w:pos="1080"/>
        </w:tabs>
      </w:pPr>
      <w:r>
        <w:t>Exhibition of Traditional Arts of Sistan and Balouchestan</w:t>
      </w:r>
    </w:p>
    <w:p w:rsidR="001B5B76" w:rsidRDefault="001B5B76" w:rsidP="001B5B76">
      <w:pPr>
        <w:numPr>
          <w:ilvl w:val="0"/>
          <w:numId w:val="15"/>
        </w:numPr>
        <w:tabs>
          <w:tab w:val="clear" w:pos="1080"/>
        </w:tabs>
      </w:pPr>
      <w:r>
        <w:t>Exhibition of Anthropology of Elam Region</w:t>
      </w:r>
    </w:p>
    <w:p w:rsidR="001B5B76" w:rsidRDefault="001B5B76" w:rsidP="001B5B76">
      <w:pPr>
        <w:numPr>
          <w:ilvl w:val="0"/>
          <w:numId w:val="15"/>
        </w:numPr>
        <w:tabs>
          <w:tab w:val="clear" w:pos="1080"/>
        </w:tabs>
      </w:pPr>
      <w:r>
        <w:t>Photo Exhibition of Kermanshah Anthropology</w:t>
      </w:r>
    </w:p>
    <w:p w:rsidR="001B5B76" w:rsidRDefault="001B5B76" w:rsidP="001B5B76">
      <w:pPr>
        <w:numPr>
          <w:ilvl w:val="0"/>
          <w:numId w:val="15"/>
        </w:numPr>
        <w:tabs>
          <w:tab w:val="clear" w:pos="1080"/>
        </w:tabs>
      </w:pPr>
      <w:r>
        <w:t>Exhibition of Anthropology of Bandar-e-Kong</w:t>
      </w:r>
    </w:p>
    <w:p w:rsidR="001B5B76" w:rsidRDefault="001B5B76" w:rsidP="001B5B76">
      <w:pPr>
        <w:numPr>
          <w:ilvl w:val="0"/>
          <w:numId w:val="15"/>
        </w:numPr>
        <w:tabs>
          <w:tab w:val="clear" w:pos="1080"/>
        </w:tabs>
      </w:pPr>
      <w:r>
        <w:t>Exhibition of Anthropology of Tangestan</w:t>
      </w:r>
    </w:p>
    <w:p w:rsidR="001B5B76" w:rsidRDefault="001B5B76" w:rsidP="001B5B76">
      <w:pPr>
        <w:numPr>
          <w:ilvl w:val="0"/>
          <w:numId w:val="15"/>
        </w:numPr>
        <w:tabs>
          <w:tab w:val="clear" w:pos="1080"/>
        </w:tabs>
      </w:pPr>
      <w:r>
        <w:t>Exhibition of Anthropology of Hormozgan</w:t>
      </w:r>
    </w:p>
    <w:p w:rsidR="001B5B76" w:rsidRDefault="001B5B76" w:rsidP="001B5B76">
      <w:pPr>
        <w:numPr>
          <w:ilvl w:val="0"/>
          <w:numId w:val="15"/>
        </w:numPr>
        <w:tabs>
          <w:tab w:val="clear" w:pos="1080"/>
        </w:tabs>
      </w:pPr>
      <w:r>
        <w:t>Exhibition of Anthropology Dashtestan-e-Boushehr</w:t>
      </w:r>
    </w:p>
    <w:p w:rsidR="001B5B76" w:rsidRDefault="001B5B76" w:rsidP="001B5B76">
      <w:pPr>
        <w:numPr>
          <w:ilvl w:val="0"/>
          <w:numId w:val="15"/>
        </w:numPr>
        <w:tabs>
          <w:tab w:val="clear" w:pos="1080"/>
        </w:tabs>
      </w:pPr>
      <w:r>
        <w:t>Exhibition of Balouch Garment</w:t>
      </w:r>
    </w:p>
    <w:p w:rsidR="001B5B76" w:rsidRDefault="001B5B76" w:rsidP="001B5B76">
      <w:pPr>
        <w:numPr>
          <w:ilvl w:val="0"/>
          <w:numId w:val="15"/>
        </w:numPr>
        <w:tabs>
          <w:tab w:val="clear" w:pos="1080"/>
        </w:tabs>
      </w:pPr>
      <w:r>
        <w:t>Exhibition of Jewlery and Anthropology of Kurd Women</w:t>
      </w:r>
    </w:p>
    <w:p w:rsidR="001B5B76" w:rsidRPr="00046B77" w:rsidRDefault="001B5B76" w:rsidP="001B5B76">
      <w:pPr>
        <w:numPr>
          <w:ilvl w:val="0"/>
          <w:numId w:val="15"/>
        </w:numPr>
        <w:tabs>
          <w:tab w:val="clear" w:pos="1080"/>
        </w:tabs>
      </w:pPr>
      <w:r>
        <w:t>Exhibition of Traditional Garment of Turkmans</w:t>
      </w:r>
    </w:p>
    <w:p w:rsidR="001B5B76" w:rsidRPr="00046B77" w:rsidRDefault="001B5B76" w:rsidP="001B5B76">
      <w:pPr>
        <w:pStyle w:val="Heading2"/>
      </w:pPr>
      <w:r>
        <w:t>Table 36</w:t>
      </w:r>
    </w:p>
    <w:p w:rsidR="001B5B76" w:rsidRPr="00B2683E" w:rsidRDefault="001B5B76" w:rsidP="001B5B76">
      <w:pPr>
        <w:pStyle w:val="Heading2"/>
      </w:pPr>
      <w:r w:rsidRPr="00B2683E">
        <w:t>Most important programmes and activities done in Cultural and social affair</w:t>
      </w:r>
      <w:r>
        <w:t>s</w:t>
      </w:r>
      <w:r>
        <w:br/>
      </w:r>
      <w:r w:rsidRPr="00B2683E">
        <w:t>of Nomads in the Third Development Programme (2000-2004)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2040"/>
        <w:gridCol w:w="1920"/>
        <w:gridCol w:w="960"/>
        <w:gridCol w:w="1440"/>
        <w:gridCol w:w="1440"/>
        <w:gridCol w:w="1075"/>
      </w:tblGrid>
      <w:tr w:rsidR="001B5B76" w:rsidRPr="00A77F0A" w:rsidTr="00BC1F39">
        <w:tblPrEx>
          <w:tblCellMar>
            <w:top w:w="0" w:type="dxa"/>
            <w:bottom w:w="0" w:type="dxa"/>
          </w:tblCellMar>
        </w:tblPrEx>
        <w:trPr>
          <w:tblHeader/>
          <w:jc w:val="center"/>
        </w:trPr>
        <w:tc>
          <w:tcPr>
            <w:tcW w:w="481" w:type="dxa"/>
          </w:tcPr>
          <w:p w:rsidR="001B5B76" w:rsidRPr="00A77F0A" w:rsidRDefault="001B5B76" w:rsidP="001B5B76">
            <w:pPr>
              <w:spacing w:after="120"/>
              <w:rPr>
                <w:sz w:val="18"/>
                <w:szCs w:val="18"/>
              </w:rPr>
            </w:pPr>
          </w:p>
        </w:tc>
        <w:tc>
          <w:tcPr>
            <w:tcW w:w="2040" w:type="dxa"/>
          </w:tcPr>
          <w:p w:rsidR="001B5B76" w:rsidRPr="00A77F0A" w:rsidRDefault="001B5B76" w:rsidP="001B5B76">
            <w:pPr>
              <w:spacing w:after="120"/>
              <w:jc w:val="center"/>
              <w:rPr>
                <w:bCs/>
                <w:sz w:val="18"/>
                <w:szCs w:val="18"/>
              </w:rPr>
            </w:pPr>
            <w:r w:rsidRPr="00A77F0A">
              <w:rPr>
                <w:bCs/>
                <w:sz w:val="18"/>
                <w:szCs w:val="18"/>
              </w:rPr>
              <w:t>Title of programme</w:t>
            </w:r>
          </w:p>
        </w:tc>
        <w:tc>
          <w:tcPr>
            <w:tcW w:w="1920" w:type="dxa"/>
          </w:tcPr>
          <w:p w:rsidR="001B5B76" w:rsidRPr="00A77F0A" w:rsidRDefault="001B5B76" w:rsidP="001B5B76">
            <w:pPr>
              <w:spacing w:after="120"/>
              <w:jc w:val="center"/>
              <w:rPr>
                <w:bCs/>
                <w:sz w:val="18"/>
                <w:szCs w:val="18"/>
              </w:rPr>
            </w:pPr>
            <w:r w:rsidRPr="00A77F0A">
              <w:rPr>
                <w:bCs/>
                <w:sz w:val="18"/>
                <w:szCs w:val="18"/>
              </w:rPr>
              <w:t>Venue</w:t>
            </w:r>
          </w:p>
        </w:tc>
        <w:tc>
          <w:tcPr>
            <w:tcW w:w="960" w:type="dxa"/>
          </w:tcPr>
          <w:p w:rsidR="001B5B76" w:rsidRPr="00A77F0A" w:rsidRDefault="001B5B76" w:rsidP="001B5B76">
            <w:pPr>
              <w:spacing w:after="120"/>
              <w:jc w:val="center"/>
              <w:rPr>
                <w:bCs/>
                <w:sz w:val="18"/>
                <w:szCs w:val="18"/>
              </w:rPr>
            </w:pPr>
            <w:r w:rsidRPr="00A77F0A">
              <w:rPr>
                <w:bCs/>
                <w:sz w:val="18"/>
                <w:szCs w:val="18"/>
              </w:rPr>
              <w:t>Year</w:t>
            </w:r>
          </w:p>
        </w:tc>
        <w:tc>
          <w:tcPr>
            <w:tcW w:w="1440" w:type="dxa"/>
          </w:tcPr>
          <w:p w:rsidR="001B5B76" w:rsidRPr="00A77F0A" w:rsidRDefault="001B5B76" w:rsidP="001B5B76">
            <w:pPr>
              <w:spacing w:after="120"/>
              <w:jc w:val="center"/>
              <w:rPr>
                <w:bCs/>
                <w:sz w:val="18"/>
                <w:szCs w:val="18"/>
              </w:rPr>
            </w:pPr>
            <w:r w:rsidRPr="00A77F0A">
              <w:rPr>
                <w:bCs/>
                <w:sz w:val="18"/>
                <w:szCs w:val="18"/>
              </w:rPr>
              <w:t>Duration</w:t>
            </w:r>
          </w:p>
        </w:tc>
        <w:tc>
          <w:tcPr>
            <w:tcW w:w="1440" w:type="dxa"/>
          </w:tcPr>
          <w:p w:rsidR="001B5B76" w:rsidRPr="00A77F0A" w:rsidRDefault="001B5B76" w:rsidP="001B5B76">
            <w:pPr>
              <w:spacing w:after="120"/>
              <w:jc w:val="center"/>
              <w:rPr>
                <w:bCs/>
                <w:sz w:val="18"/>
                <w:szCs w:val="18"/>
              </w:rPr>
            </w:pPr>
            <w:r w:rsidRPr="00A77F0A">
              <w:rPr>
                <w:bCs/>
                <w:sz w:val="18"/>
                <w:szCs w:val="18"/>
              </w:rPr>
              <w:t>Organizer</w:t>
            </w:r>
          </w:p>
        </w:tc>
        <w:tc>
          <w:tcPr>
            <w:tcW w:w="1075" w:type="dxa"/>
          </w:tcPr>
          <w:p w:rsidR="001B5B76" w:rsidRPr="00A77F0A" w:rsidRDefault="001B5B76" w:rsidP="001B5B76">
            <w:pPr>
              <w:spacing w:after="120"/>
              <w:jc w:val="center"/>
              <w:rPr>
                <w:bCs/>
                <w:sz w:val="18"/>
                <w:szCs w:val="18"/>
              </w:rPr>
            </w:pPr>
            <w:r w:rsidRPr="00A77F0A">
              <w:rPr>
                <w:bCs/>
                <w:sz w:val="18"/>
                <w:szCs w:val="18"/>
              </w:rPr>
              <w:t>Sponsor</w:t>
            </w: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1</w:t>
            </w:r>
          </w:p>
        </w:tc>
        <w:tc>
          <w:tcPr>
            <w:tcW w:w="2040" w:type="dxa"/>
          </w:tcPr>
          <w:p w:rsidR="001B5B76" w:rsidRPr="00A77F0A" w:rsidRDefault="001B5B76" w:rsidP="001B5B76">
            <w:pPr>
              <w:spacing w:after="120"/>
              <w:rPr>
                <w:sz w:val="18"/>
                <w:szCs w:val="18"/>
              </w:rPr>
            </w:pPr>
            <w:r w:rsidRPr="00A77F0A">
              <w:rPr>
                <w:sz w:val="18"/>
                <w:szCs w:val="18"/>
              </w:rPr>
              <w:t>First poet and music</w:t>
            </w:r>
            <w:r>
              <w:rPr>
                <w:sz w:val="18"/>
                <w:szCs w:val="18"/>
              </w:rPr>
              <w:br/>
            </w:r>
            <w:r w:rsidRPr="00A77F0A">
              <w:rPr>
                <w:sz w:val="18"/>
                <w:szCs w:val="18"/>
              </w:rPr>
              <w:t>of nomads</w:t>
            </w:r>
          </w:p>
        </w:tc>
        <w:tc>
          <w:tcPr>
            <w:tcW w:w="1920" w:type="dxa"/>
          </w:tcPr>
          <w:p w:rsidR="001B5B76" w:rsidRPr="00A77F0A" w:rsidRDefault="001B5B76" w:rsidP="001B5B76">
            <w:pPr>
              <w:spacing w:after="120"/>
              <w:rPr>
                <w:sz w:val="18"/>
                <w:szCs w:val="18"/>
              </w:rPr>
            </w:pPr>
            <w:r w:rsidRPr="00A77F0A">
              <w:rPr>
                <w:sz w:val="18"/>
                <w:szCs w:val="18"/>
              </w:rPr>
              <w:t xml:space="preserve">Khavaran cultural hall </w:t>
            </w:r>
          </w:p>
        </w:tc>
        <w:tc>
          <w:tcPr>
            <w:tcW w:w="960" w:type="dxa"/>
          </w:tcPr>
          <w:p w:rsidR="001B5B76" w:rsidRPr="00A77F0A" w:rsidRDefault="001B5B76" w:rsidP="001B5B76">
            <w:pPr>
              <w:spacing w:after="120"/>
              <w:jc w:val="center"/>
              <w:rPr>
                <w:sz w:val="18"/>
                <w:szCs w:val="18"/>
              </w:rPr>
            </w:pPr>
            <w:r w:rsidRPr="00A77F0A">
              <w:rPr>
                <w:sz w:val="18"/>
                <w:szCs w:val="18"/>
              </w:rPr>
              <w:t>2002</w:t>
            </w:r>
          </w:p>
        </w:tc>
        <w:tc>
          <w:tcPr>
            <w:tcW w:w="1440" w:type="dxa"/>
          </w:tcPr>
          <w:p w:rsidR="001B5B76" w:rsidRPr="00A77F0A" w:rsidRDefault="001B5B76" w:rsidP="001B5B76">
            <w:pPr>
              <w:spacing w:after="120"/>
              <w:rPr>
                <w:sz w:val="18"/>
                <w:szCs w:val="18"/>
              </w:rPr>
            </w:pPr>
            <w:r w:rsidRPr="00A77F0A">
              <w:rPr>
                <w:sz w:val="18"/>
                <w:szCs w:val="18"/>
              </w:rPr>
              <w:t xml:space="preserve">One day </w:t>
            </w:r>
          </w:p>
        </w:tc>
        <w:tc>
          <w:tcPr>
            <w:tcW w:w="1440" w:type="dxa"/>
          </w:tcPr>
          <w:p w:rsidR="001B5B76" w:rsidRPr="00A77F0A" w:rsidRDefault="001B5B76" w:rsidP="001B5B76">
            <w:pPr>
              <w:spacing w:after="120"/>
              <w:rPr>
                <w:sz w:val="18"/>
                <w:szCs w:val="18"/>
              </w:rPr>
            </w:pPr>
            <w:r w:rsidRPr="00A77F0A">
              <w:rPr>
                <w:sz w:val="18"/>
                <w:szCs w:val="18"/>
              </w:rPr>
              <w:t xml:space="preserve">Nomads Affairs Organization </w:t>
            </w:r>
          </w:p>
        </w:tc>
        <w:tc>
          <w:tcPr>
            <w:tcW w:w="1075" w:type="dxa"/>
          </w:tcPr>
          <w:p w:rsidR="001B5B76" w:rsidRPr="00A77F0A" w:rsidRDefault="001B5B76" w:rsidP="001B5B76">
            <w:pPr>
              <w:spacing w:after="120"/>
              <w:rPr>
                <w:sz w:val="18"/>
                <w:szCs w:val="18"/>
              </w:rPr>
            </w:pPr>
            <w:r w:rsidRPr="00A77F0A">
              <w:rPr>
                <w:sz w:val="18"/>
                <w:szCs w:val="18"/>
              </w:rPr>
              <w:t xml:space="preserve">Nomads affairs of provinces </w:t>
            </w: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2</w:t>
            </w:r>
          </w:p>
        </w:tc>
        <w:tc>
          <w:tcPr>
            <w:tcW w:w="2040" w:type="dxa"/>
          </w:tcPr>
          <w:p w:rsidR="001B5B76" w:rsidRPr="00A77F0A" w:rsidRDefault="001B5B76" w:rsidP="001B5B76">
            <w:pPr>
              <w:spacing w:after="120"/>
              <w:rPr>
                <w:sz w:val="18"/>
                <w:szCs w:val="18"/>
              </w:rPr>
            </w:pPr>
            <w:r>
              <w:rPr>
                <w:sz w:val="18"/>
                <w:szCs w:val="18"/>
              </w:rPr>
              <w:t>Nomads Music</w:t>
            </w:r>
          </w:p>
        </w:tc>
        <w:tc>
          <w:tcPr>
            <w:tcW w:w="1920" w:type="dxa"/>
          </w:tcPr>
          <w:p w:rsidR="001B5B76" w:rsidRPr="00A77F0A" w:rsidRDefault="001B5B76" w:rsidP="001B5B76">
            <w:pPr>
              <w:spacing w:after="120"/>
              <w:rPr>
                <w:sz w:val="18"/>
                <w:szCs w:val="18"/>
              </w:rPr>
            </w:pPr>
            <w:r w:rsidRPr="00A77F0A">
              <w:rPr>
                <w:sz w:val="18"/>
                <w:szCs w:val="18"/>
              </w:rPr>
              <w:t>Vahdat Hall</w:t>
            </w:r>
          </w:p>
        </w:tc>
        <w:tc>
          <w:tcPr>
            <w:tcW w:w="960" w:type="dxa"/>
          </w:tcPr>
          <w:p w:rsidR="001B5B76" w:rsidRPr="00A77F0A" w:rsidRDefault="001B5B76" w:rsidP="001B5B76">
            <w:pPr>
              <w:spacing w:after="120"/>
              <w:jc w:val="center"/>
              <w:rPr>
                <w:sz w:val="18"/>
                <w:szCs w:val="18"/>
              </w:rPr>
            </w:pPr>
            <w:r w:rsidRPr="00A77F0A">
              <w:rPr>
                <w:sz w:val="18"/>
                <w:szCs w:val="18"/>
              </w:rPr>
              <w:t>2003</w:t>
            </w:r>
          </w:p>
        </w:tc>
        <w:tc>
          <w:tcPr>
            <w:tcW w:w="1440" w:type="dxa"/>
          </w:tcPr>
          <w:p w:rsidR="001B5B76" w:rsidRPr="00A77F0A" w:rsidRDefault="001B5B76" w:rsidP="001B5B76">
            <w:pPr>
              <w:spacing w:after="120"/>
              <w:rPr>
                <w:sz w:val="18"/>
                <w:szCs w:val="18"/>
              </w:rPr>
            </w:pPr>
            <w:r w:rsidRPr="00A77F0A">
              <w:rPr>
                <w:sz w:val="18"/>
                <w:szCs w:val="18"/>
              </w:rPr>
              <w:t xml:space="preserve">One day </w:t>
            </w:r>
          </w:p>
        </w:tc>
        <w:tc>
          <w:tcPr>
            <w:tcW w:w="1440" w:type="dxa"/>
          </w:tcPr>
          <w:p w:rsidR="001B5B76" w:rsidRPr="00A77F0A" w:rsidRDefault="001B5B76" w:rsidP="001B5B76">
            <w:pPr>
              <w:spacing w:after="120"/>
              <w:rPr>
                <w:sz w:val="18"/>
                <w:szCs w:val="18"/>
              </w:rPr>
            </w:pPr>
            <w:r w:rsidRPr="00A77F0A">
              <w:rPr>
                <w:sz w:val="18"/>
                <w:szCs w:val="18"/>
              </w:rPr>
              <w:t>Iran music society</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3</w:t>
            </w:r>
          </w:p>
        </w:tc>
        <w:tc>
          <w:tcPr>
            <w:tcW w:w="2040" w:type="dxa"/>
          </w:tcPr>
          <w:p w:rsidR="001B5B76" w:rsidRPr="00A77F0A" w:rsidRDefault="001B5B76" w:rsidP="001B5B76">
            <w:pPr>
              <w:spacing w:after="120"/>
              <w:rPr>
                <w:sz w:val="18"/>
                <w:szCs w:val="18"/>
              </w:rPr>
            </w:pPr>
            <w:r w:rsidRPr="00A77F0A">
              <w:rPr>
                <w:sz w:val="18"/>
                <w:szCs w:val="18"/>
              </w:rPr>
              <w:t xml:space="preserve">Photo Exhibition </w:t>
            </w:r>
          </w:p>
        </w:tc>
        <w:tc>
          <w:tcPr>
            <w:tcW w:w="1920" w:type="dxa"/>
          </w:tcPr>
          <w:p w:rsidR="001B5B76" w:rsidRPr="00A77F0A" w:rsidRDefault="001B5B76" w:rsidP="001B5B76">
            <w:pPr>
              <w:spacing w:after="120"/>
              <w:rPr>
                <w:sz w:val="18"/>
                <w:szCs w:val="18"/>
              </w:rPr>
            </w:pPr>
            <w:r w:rsidRPr="00A77F0A">
              <w:rPr>
                <w:sz w:val="18"/>
                <w:szCs w:val="18"/>
              </w:rPr>
              <w:t>Akaskhanesh Gallary</w:t>
            </w:r>
          </w:p>
        </w:tc>
        <w:tc>
          <w:tcPr>
            <w:tcW w:w="960" w:type="dxa"/>
          </w:tcPr>
          <w:p w:rsidR="001B5B76" w:rsidRPr="00A77F0A" w:rsidRDefault="001B5B76" w:rsidP="001B5B76">
            <w:pPr>
              <w:spacing w:after="120"/>
              <w:jc w:val="center"/>
              <w:rPr>
                <w:sz w:val="18"/>
                <w:szCs w:val="18"/>
              </w:rPr>
            </w:pPr>
            <w:r w:rsidRPr="00A77F0A">
              <w:rPr>
                <w:sz w:val="18"/>
                <w:szCs w:val="18"/>
              </w:rPr>
              <w:t>2004</w:t>
            </w:r>
          </w:p>
        </w:tc>
        <w:tc>
          <w:tcPr>
            <w:tcW w:w="1440" w:type="dxa"/>
          </w:tcPr>
          <w:p w:rsidR="001B5B76" w:rsidRPr="00A77F0A" w:rsidRDefault="001B5B76" w:rsidP="001B5B76">
            <w:pPr>
              <w:spacing w:after="120"/>
              <w:rPr>
                <w:sz w:val="18"/>
                <w:szCs w:val="18"/>
              </w:rPr>
            </w:pPr>
            <w:r w:rsidRPr="00A77F0A">
              <w:rPr>
                <w:sz w:val="18"/>
                <w:szCs w:val="18"/>
              </w:rPr>
              <w:t xml:space="preserve">One week </w:t>
            </w:r>
          </w:p>
        </w:tc>
        <w:tc>
          <w:tcPr>
            <w:tcW w:w="1440" w:type="dxa"/>
          </w:tcPr>
          <w:p w:rsidR="001B5B76" w:rsidRPr="00A77F0A" w:rsidRDefault="001B5B76" w:rsidP="001B5B76">
            <w:pPr>
              <w:spacing w:after="120"/>
              <w:rPr>
                <w:sz w:val="18"/>
                <w:szCs w:val="18"/>
              </w:rPr>
            </w:pPr>
            <w:r w:rsidRPr="00A77F0A">
              <w:rPr>
                <w:sz w:val="18"/>
                <w:szCs w:val="18"/>
              </w:rPr>
              <w:t>Nomads Affairs Organization</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4</w:t>
            </w:r>
          </w:p>
        </w:tc>
        <w:tc>
          <w:tcPr>
            <w:tcW w:w="2040" w:type="dxa"/>
          </w:tcPr>
          <w:p w:rsidR="001B5B76" w:rsidRPr="00A77F0A" w:rsidRDefault="001B5B76" w:rsidP="001B5B76">
            <w:pPr>
              <w:spacing w:after="120"/>
              <w:rPr>
                <w:sz w:val="18"/>
                <w:szCs w:val="18"/>
              </w:rPr>
            </w:pPr>
            <w:r w:rsidRPr="00A77F0A">
              <w:rPr>
                <w:sz w:val="18"/>
                <w:szCs w:val="18"/>
              </w:rPr>
              <w:t xml:space="preserve">Exhibition of Women Photos </w:t>
            </w:r>
          </w:p>
        </w:tc>
        <w:tc>
          <w:tcPr>
            <w:tcW w:w="1920" w:type="dxa"/>
          </w:tcPr>
          <w:p w:rsidR="001B5B76" w:rsidRPr="00A77F0A" w:rsidRDefault="001B5B76" w:rsidP="001B5B76">
            <w:pPr>
              <w:spacing w:after="120"/>
              <w:rPr>
                <w:sz w:val="18"/>
                <w:szCs w:val="18"/>
              </w:rPr>
            </w:pPr>
            <w:r w:rsidRPr="00A77F0A">
              <w:rPr>
                <w:sz w:val="18"/>
                <w:szCs w:val="18"/>
              </w:rPr>
              <w:t>Akaskhaneh Gallary</w:t>
            </w:r>
          </w:p>
        </w:tc>
        <w:tc>
          <w:tcPr>
            <w:tcW w:w="960" w:type="dxa"/>
          </w:tcPr>
          <w:p w:rsidR="001B5B76" w:rsidRPr="00A77F0A" w:rsidRDefault="001B5B76" w:rsidP="001B5B76">
            <w:pPr>
              <w:spacing w:after="120"/>
              <w:jc w:val="center"/>
              <w:rPr>
                <w:sz w:val="18"/>
                <w:szCs w:val="18"/>
              </w:rPr>
            </w:pPr>
            <w:r w:rsidRPr="00A77F0A">
              <w:rPr>
                <w:sz w:val="18"/>
                <w:szCs w:val="18"/>
              </w:rPr>
              <w:t>2004</w:t>
            </w:r>
          </w:p>
        </w:tc>
        <w:tc>
          <w:tcPr>
            <w:tcW w:w="1440" w:type="dxa"/>
          </w:tcPr>
          <w:p w:rsidR="001B5B76" w:rsidRPr="00A77F0A" w:rsidRDefault="001B5B76" w:rsidP="001B5B76">
            <w:pPr>
              <w:spacing w:after="120"/>
              <w:rPr>
                <w:sz w:val="18"/>
                <w:szCs w:val="18"/>
              </w:rPr>
            </w:pPr>
            <w:r w:rsidRPr="00A77F0A">
              <w:rPr>
                <w:sz w:val="18"/>
                <w:szCs w:val="18"/>
              </w:rPr>
              <w:t xml:space="preserve">One week </w:t>
            </w:r>
          </w:p>
        </w:tc>
        <w:tc>
          <w:tcPr>
            <w:tcW w:w="1440" w:type="dxa"/>
          </w:tcPr>
          <w:p w:rsidR="001B5B76" w:rsidRPr="00A77F0A" w:rsidRDefault="001B5B76" w:rsidP="001B5B76">
            <w:pPr>
              <w:spacing w:after="120"/>
              <w:jc w:val="center"/>
              <w:rPr>
                <w:sz w:val="18"/>
                <w:szCs w:val="18"/>
              </w:rPr>
            </w:pPr>
            <w:r w:rsidRPr="00A77F0A">
              <w:rPr>
                <w:sz w:val="18"/>
                <w:szCs w:val="18"/>
              </w:rPr>
              <w:t>“</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5</w:t>
            </w:r>
          </w:p>
        </w:tc>
        <w:tc>
          <w:tcPr>
            <w:tcW w:w="2040" w:type="dxa"/>
          </w:tcPr>
          <w:p w:rsidR="001B5B76" w:rsidRPr="00A77F0A" w:rsidRDefault="001B5B76" w:rsidP="001B5B76">
            <w:pPr>
              <w:spacing w:after="120"/>
              <w:rPr>
                <w:sz w:val="18"/>
                <w:szCs w:val="18"/>
              </w:rPr>
            </w:pPr>
            <w:r w:rsidRPr="00A77F0A">
              <w:rPr>
                <w:sz w:val="18"/>
                <w:szCs w:val="18"/>
              </w:rPr>
              <w:t>Nomadic Tribes Documentary</w:t>
            </w:r>
          </w:p>
        </w:tc>
        <w:tc>
          <w:tcPr>
            <w:tcW w:w="1920" w:type="dxa"/>
          </w:tcPr>
          <w:p w:rsidR="001B5B76" w:rsidRPr="00A77F0A" w:rsidRDefault="001B5B76" w:rsidP="001B5B76">
            <w:pPr>
              <w:spacing w:after="120"/>
              <w:rPr>
                <w:sz w:val="18"/>
                <w:szCs w:val="18"/>
              </w:rPr>
            </w:pPr>
            <w:r w:rsidRPr="00A77F0A">
              <w:rPr>
                <w:sz w:val="18"/>
                <w:szCs w:val="18"/>
              </w:rPr>
              <w:t xml:space="preserve">Khozestan province </w:t>
            </w:r>
          </w:p>
        </w:tc>
        <w:tc>
          <w:tcPr>
            <w:tcW w:w="960" w:type="dxa"/>
          </w:tcPr>
          <w:p w:rsidR="001B5B76" w:rsidRPr="00A77F0A" w:rsidRDefault="001B5B76" w:rsidP="001B5B76">
            <w:pPr>
              <w:spacing w:after="120"/>
              <w:jc w:val="center"/>
              <w:rPr>
                <w:sz w:val="18"/>
                <w:szCs w:val="18"/>
              </w:rPr>
            </w:pPr>
            <w:r w:rsidRPr="00A77F0A">
              <w:rPr>
                <w:sz w:val="18"/>
                <w:szCs w:val="18"/>
              </w:rPr>
              <w:t>2004</w:t>
            </w:r>
          </w:p>
        </w:tc>
        <w:tc>
          <w:tcPr>
            <w:tcW w:w="1440" w:type="dxa"/>
          </w:tcPr>
          <w:p w:rsidR="001B5B76" w:rsidRPr="00E719CE" w:rsidRDefault="001B5B76" w:rsidP="001B5B76">
            <w:pPr>
              <w:spacing w:after="120"/>
              <w:rPr>
                <w:sz w:val="18"/>
                <w:szCs w:val="18"/>
              </w:rPr>
            </w:pPr>
            <w:r w:rsidRPr="00E719CE">
              <w:rPr>
                <w:sz w:val="18"/>
                <w:szCs w:val="18"/>
              </w:rPr>
              <w:t>10 programmes</w:t>
            </w:r>
          </w:p>
        </w:tc>
        <w:tc>
          <w:tcPr>
            <w:tcW w:w="1440" w:type="dxa"/>
          </w:tcPr>
          <w:p w:rsidR="001B5B76" w:rsidRPr="00A77F0A" w:rsidRDefault="001B5B76" w:rsidP="001B5B76">
            <w:pPr>
              <w:spacing w:after="120"/>
              <w:jc w:val="center"/>
              <w:rPr>
                <w:sz w:val="18"/>
                <w:szCs w:val="18"/>
              </w:rPr>
            </w:pPr>
            <w:r w:rsidRPr="00A77F0A">
              <w:rPr>
                <w:sz w:val="18"/>
                <w:szCs w:val="18"/>
              </w:rPr>
              <w:t>“</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6</w:t>
            </w:r>
          </w:p>
        </w:tc>
        <w:tc>
          <w:tcPr>
            <w:tcW w:w="2040" w:type="dxa"/>
          </w:tcPr>
          <w:p w:rsidR="001B5B76" w:rsidRPr="00A77F0A" w:rsidRDefault="001B5B76" w:rsidP="001B5B76">
            <w:pPr>
              <w:spacing w:after="120"/>
              <w:rPr>
                <w:sz w:val="18"/>
                <w:szCs w:val="18"/>
              </w:rPr>
            </w:pPr>
            <w:r w:rsidRPr="00A77F0A">
              <w:rPr>
                <w:sz w:val="18"/>
                <w:szCs w:val="18"/>
              </w:rPr>
              <w:t>Nomadic Documentary</w:t>
            </w:r>
          </w:p>
        </w:tc>
        <w:tc>
          <w:tcPr>
            <w:tcW w:w="1920" w:type="dxa"/>
          </w:tcPr>
          <w:p w:rsidR="001B5B76" w:rsidRPr="00A77F0A" w:rsidRDefault="001B5B76" w:rsidP="001B5B76">
            <w:pPr>
              <w:spacing w:after="120"/>
              <w:rPr>
                <w:sz w:val="18"/>
                <w:szCs w:val="18"/>
              </w:rPr>
            </w:pPr>
            <w:r w:rsidRPr="00A77F0A">
              <w:rPr>
                <w:sz w:val="18"/>
                <w:szCs w:val="18"/>
              </w:rPr>
              <w:t>Khozestan and Chaharmahal-o-Bakhtiyari provinces</w:t>
            </w:r>
          </w:p>
        </w:tc>
        <w:tc>
          <w:tcPr>
            <w:tcW w:w="960" w:type="dxa"/>
          </w:tcPr>
          <w:p w:rsidR="001B5B76" w:rsidRPr="00A77F0A" w:rsidRDefault="001B5B76" w:rsidP="001B5B76">
            <w:pPr>
              <w:spacing w:after="120"/>
              <w:jc w:val="center"/>
              <w:rPr>
                <w:sz w:val="18"/>
                <w:szCs w:val="18"/>
              </w:rPr>
            </w:pPr>
            <w:r w:rsidRPr="00A77F0A">
              <w:rPr>
                <w:sz w:val="18"/>
                <w:szCs w:val="18"/>
              </w:rPr>
              <w:t>2004-2005</w:t>
            </w:r>
          </w:p>
        </w:tc>
        <w:tc>
          <w:tcPr>
            <w:tcW w:w="1440" w:type="dxa"/>
          </w:tcPr>
          <w:p w:rsidR="001B5B76" w:rsidRPr="00E719CE" w:rsidRDefault="001B5B76" w:rsidP="001B5B76">
            <w:pPr>
              <w:spacing w:after="120"/>
              <w:rPr>
                <w:sz w:val="18"/>
                <w:szCs w:val="18"/>
              </w:rPr>
            </w:pPr>
            <w:r w:rsidRPr="00E719CE">
              <w:rPr>
                <w:sz w:val="18"/>
                <w:szCs w:val="18"/>
              </w:rPr>
              <w:t>15 programmes</w:t>
            </w:r>
          </w:p>
        </w:tc>
        <w:tc>
          <w:tcPr>
            <w:tcW w:w="1440" w:type="dxa"/>
          </w:tcPr>
          <w:p w:rsidR="001B5B76" w:rsidRPr="00A77F0A" w:rsidRDefault="001B5B76" w:rsidP="001B5B76">
            <w:pPr>
              <w:spacing w:after="120"/>
              <w:jc w:val="center"/>
              <w:rPr>
                <w:sz w:val="18"/>
                <w:szCs w:val="18"/>
              </w:rPr>
            </w:pPr>
            <w:r w:rsidRPr="00A77F0A">
              <w:rPr>
                <w:sz w:val="18"/>
                <w:szCs w:val="18"/>
              </w:rPr>
              <w:t>“</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7</w:t>
            </w:r>
          </w:p>
        </w:tc>
        <w:tc>
          <w:tcPr>
            <w:tcW w:w="2040" w:type="dxa"/>
          </w:tcPr>
          <w:p w:rsidR="001B5B76" w:rsidRPr="00A77F0A" w:rsidRDefault="001B5B76" w:rsidP="001B5B76">
            <w:pPr>
              <w:spacing w:after="120"/>
              <w:rPr>
                <w:sz w:val="18"/>
                <w:szCs w:val="18"/>
              </w:rPr>
            </w:pPr>
            <w:r w:rsidRPr="00A77F0A">
              <w:rPr>
                <w:sz w:val="18"/>
                <w:szCs w:val="18"/>
              </w:rPr>
              <w:t>Choosing the best research on Nomads</w:t>
            </w:r>
          </w:p>
        </w:tc>
        <w:tc>
          <w:tcPr>
            <w:tcW w:w="1920" w:type="dxa"/>
          </w:tcPr>
          <w:p w:rsidR="001B5B76" w:rsidRPr="00A77F0A" w:rsidRDefault="001B5B76" w:rsidP="001B5B76">
            <w:pPr>
              <w:spacing w:after="120"/>
              <w:rPr>
                <w:sz w:val="18"/>
                <w:szCs w:val="18"/>
              </w:rPr>
            </w:pPr>
            <w:r w:rsidRPr="00A77F0A">
              <w:rPr>
                <w:sz w:val="18"/>
                <w:szCs w:val="18"/>
              </w:rPr>
              <w:t>Ministry of Agricultural Jihad</w:t>
            </w:r>
          </w:p>
        </w:tc>
        <w:tc>
          <w:tcPr>
            <w:tcW w:w="960" w:type="dxa"/>
          </w:tcPr>
          <w:p w:rsidR="001B5B76" w:rsidRPr="00A77F0A" w:rsidRDefault="001B5B76" w:rsidP="001B5B76">
            <w:pPr>
              <w:spacing w:after="120"/>
              <w:jc w:val="center"/>
              <w:rPr>
                <w:sz w:val="18"/>
                <w:szCs w:val="18"/>
              </w:rPr>
            </w:pPr>
            <w:r w:rsidRPr="00A77F0A">
              <w:rPr>
                <w:sz w:val="18"/>
                <w:szCs w:val="18"/>
              </w:rPr>
              <w:t>2003</w:t>
            </w:r>
          </w:p>
        </w:tc>
        <w:tc>
          <w:tcPr>
            <w:tcW w:w="1440" w:type="dxa"/>
          </w:tcPr>
          <w:p w:rsidR="001B5B76" w:rsidRPr="00A77F0A" w:rsidRDefault="001B5B76" w:rsidP="001B5B76">
            <w:pPr>
              <w:spacing w:after="120"/>
              <w:rPr>
                <w:sz w:val="18"/>
                <w:szCs w:val="18"/>
              </w:rPr>
            </w:pPr>
            <w:r w:rsidRPr="00A77F0A">
              <w:rPr>
                <w:sz w:val="18"/>
                <w:szCs w:val="18"/>
              </w:rPr>
              <w:t>One day</w:t>
            </w:r>
          </w:p>
        </w:tc>
        <w:tc>
          <w:tcPr>
            <w:tcW w:w="1440" w:type="dxa"/>
          </w:tcPr>
          <w:p w:rsidR="001B5B76" w:rsidRPr="00A77F0A" w:rsidRDefault="001B5B76" w:rsidP="001B5B76">
            <w:pPr>
              <w:spacing w:after="120"/>
              <w:jc w:val="center"/>
              <w:rPr>
                <w:sz w:val="18"/>
                <w:szCs w:val="18"/>
              </w:rPr>
            </w:pPr>
            <w:r w:rsidRPr="00A77F0A">
              <w:rPr>
                <w:sz w:val="18"/>
                <w:szCs w:val="18"/>
              </w:rPr>
              <w:t>“</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8</w:t>
            </w:r>
          </w:p>
        </w:tc>
        <w:tc>
          <w:tcPr>
            <w:tcW w:w="2040" w:type="dxa"/>
          </w:tcPr>
          <w:p w:rsidR="001B5B76" w:rsidRPr="00A77F0A" w:rsidRDefault="001B5B76" w:rsidP="001B5B76">
            <w:pPr>
              <w:spacing w:after="120"/>
              <w:rPr>
                <w:sz w:val="18"/>
                <w:szCs w:val="18"/>
              </w:rPr>
            </w:pPr>
            <w:r w:rsidRPr="00A77F0A">
              <w:rPr>
                <w:sz w:val="18"/>
                <w:szCs w:val="18"/>
              </w:rPr>
              <w:t xml:space="preserve">Publishing Calendar </w:t>
            </w:r>
          </w:p>
        </w:tc>
        <w:tc>
          <w:tcPr>
            <w:tcW w:w="1920" w:type="dxa"/>
          </w:tcPr>
          <w:p w:rsidR="001B5B76" w:rsidRPr="00A77F0A" w:rsidRDefault="001B5B76" w:rsidP="001B5B76">
            <w:pPr>
              <w:spacing w:after="120"/>
              <w:rPr>
                <w:sz w:val="18"/>
                <w:szCs w:val="18"/>
              </w:rPr>
            </w:pPr>
            <w:r w:rsidRPr="00A77F0A">
              <w:rPr>
                <w:sz w:val="18"/>
                <w:szCs w:val="18"/>
              </w:rPr>
              <w:t>Tehr</w:t>
            </w:r>
            <w:r>
              <w:rPr>
                <w:sz w:val="18"/>
                <w:szCs w:val="18"/>
              </w:rPr>
              <w:t>an</w:t>
            </w:r>
          </w:p>
        </w:tc>
        <w:tc>
          <w:tcPr>
            <w:tcW w:w="960" w:type="dxa"/>
          </w:tcPr>
          <w:p w:rsidR="001B5B76" w:rsidRPr="00A77F0A" w:rsidRDefault="001B5B76" w:rsidP="001B5B76">
            <w:pPr>
              <w:spacing w:after="120"/>
              <w:jc w:val="center"/>
              <w:rPr>
                <w:sz w:val="18"/>
                <w:szCs w:val="18"/>
              </w:rPr>
            </w:pPr>
            <w:r w:rsidRPr="00A77F0A">
              <w:rPr>
                <w:sz w:val="18"/>
                <w:szCs w:val="18"/>
              </w:rPr>
              <w:t>2004</w:t>
            </w:r>
          </w:p>
        </w:tc>
        <w:tc>
          <w:tcPr>
            <w:tcW w:w="1440" w:type="dxa"/>
          </w:tcPr>
          <w:p w:rsidR="001B5B76" w:rsidRPr="00A77F0A" w:rsidRDefault="001B5B76" w:rsidP="001B5B76">
            <w:pPr>
              <w:spacing w:after="120"/>
              <w:jc w:val="center"/>
              <w:rPr>
                <w:sz w:val="18"/>
                <w:szCs w:val="18"/>
              </w:rPr>
            </w:pPr>
            <w:r w:rsidRPr="00A77F0A">
              <w:rPr>
                <w:sz w:val="18"/>
                <w:szCs w:val="18"/>
              </w:rPr>
              <w:t>-</w:t>
            </w:r>
          </w:p>
        </w:tc>
        <w:tc>
          <w:tcPr>
            <w:tcW w:w="1440" w:type="dxa"/>
          </w:tcPr>
          <w:p w:rsidR="001B5B76" w:rsidRPr="00A77F0A" w:rsidRDefault="001B5B76" w:rsidP="001B5B76">
            <w:pPr>
              <w:spacing w:after="120"/>
              <w:rPr>
                <w:sz w:val="18"/>
                <w:szCs w:val="18"/>
              </w:rPr>
            </w:pPr>
            <w:r w:rsidRPr="00A77F0A">
              <w:rPr>
                <w:sz w:val="18"/>
                <w:szCs w:val="18"/>
              </w:rPr>
              <w:t>Nomad Cooperative</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9</w:t>
            </w:r>
          </w:p>
        </w:tc>
        <w:tc>
          <w:tcPr>
            <w:tcW w:w="2040" w:type="dxa"/>
          </w:tcPr>
          <w:p w:rsidR="001B5B76" w:rsidRPr="00A77F0A" w:rsidRDefault="001B5B76" w:rsidP="001B5B76">
            <w:pPr>
              <w:spacing w:after="120"/>
              <w:rPr>
                <w:sz w:val="18"/>
                <w:szCs w:val="18"/>
              </w:rPr>
            </w:pPr>
            <w:r w:rsidRPr="00A77F0A">
              <w:rPr>
                <w:sz w:val="18"/>
                <w:szCs w:val="18"/>
              </w:rPr>
              <w:t xml:space="preserve">Publishing Photo Album </w:t>
            </w:r>
          </w:p>
        </w:tc>
        <w:tc>
          <w:tcPr>
            <w:tcW w:w="1920" w:type="dxa"/>
          </w:tcPr>
          <w:p w:rsidR="001B5B76" w:rsidRPr="00A77F0A" w:rsidRDefault="001B5B76" w:rsidP="001B5B76">
            <w:pPr>
              <w:spacing w:after="120"/>
              <w:rPr>
                <w:sz w:val="18"/>
                <w:szCs w:val="18"/>
              </w:rPr>
            </w:pPr>
            <w:r>
              <w:rPr>
                <w:sz w:val="18"/>
                <w:szCs w:val="18"/>
              </w:rPr>
              <w:t>Tehran</w:t>
            </w:r>
          </w:p>
        </w:tc>
        <w:tc>
          <w:tcPr>
            <w:tcW w:w="960" w:type="dxa"/>
          </w:tcPr>
          <w:p w:rsidR="001B5B76" w:rsidRPr="00A77F0A" w:rsidRDefault="001B5B76" w:rsidP="001B5B76">
            <w:pPr>
              <w:spacing w:after="120"/>
              <w:jc w:val="center"/>
              <w:rPr>
                <w:sz w:val="18"/>
                <w:szCs w:val="18"/>
              </w:rPr>
            </w:pPr>
            <w:r w:rsidRPr="00A77F0A">
              <w:rPr>
                <w:sz w:val="18"/>
                <w:szCs w:val="18"/>
              </w:rPr>
              <w:t>2004</w:t>
            </w:r>
          </w:p>
        </w:tc>
        <w:tc>
          <w:tcPr>
            <w:tcW w:w="1440" w:type="dxa"/>
          </w:tcPr>
          <w:p w:rsidR="001B5B76" w:rsidRPr="00A77F0A" w:rsidRDefault="001B5B76" w:rsidP="001B5B76">
            <w:pPr>
              <w:spacing w:after="120"/>
              <w:rPr>
                <w:sz w:val="18"/>
                <w:szCs w:val="18"/>
              </w:rPr>
            </w:pPr>
            <w:r w:rsidRPr="00A77F0A">
              <w:rPr>
                <w:sz w:val="18"/>
                <w:szCs w:val="18"/>
              </w:rPr>
              <w:t xml:space="preserve">One week </w:t>
            </w:r>
          </w:p>
        </w:tc>
        <w:tc>
          <w:tcPr>
            <w:tcW w:w="1440" w:type="dxa"/>
          </w:tcPr>
          <w:p w:rsidR="001B5B76" w:rsidRPr="00A77F0A" w:rsidRDefault="001B5B76" w:rsidP="001B5B76">
            <w:pPr>
              <w:spacing w:after="120"/>
              <w:rPr>
                <w:sz w:val="18"/>
                <w:szCs w:val="18"/>
              </w:rPr>
            </w:pPr>
            <w:r w:rsidRPr="00A77F0A">
              <w:rPr>
                <w:sz w:val="18"/>
                <w:szCs w:val="18"/>
              </w:rPr>
              <w:t>Student Affairs of Tehran University</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10</w:t>
            </w:r>
          </w:p>
        </w:tc>
        <w:tc>
          <w:tcPr>
            <w:tcW w:w="2040" w:type="dxa"/>
          </w:tcPr>
          <w:p w:rsidR="001B5B76" w:rsidRPr="00A77F0A" w:rsidRDefault="001B5B76" w:rsidP="001B5B76">
            <w:pPr>
              <w:spacing w:after="120"/>
              <w:rPr>
                <w:sz w:val="18"/>
                <w:szCs w:val="18"/>
              </w:rPr>
            </w:pPr>
            <w:r w:rsidRPr="00A77F0A">
              <w:rPr>
                <w:sz w:val="18"/>
                <w:szCs w:val="18"/>
              </w:rPr>
              <w:t xml:space="preserve">Capabilities of the Nomads Festival </w:t>
            </w:r>
          </w:p>
        </w:tc>
        <w:tc>
          <w:tcPr>
            <w:tcW w:w="1920" w:type="dxa"/>
          </w:tcPr>
          <w:p w:rsidR="001B5B76" w:rsidRPr="00A77F0A" w:rsidRDefault="001B5B76" w:rsidP="001B5B76">
            <w:pPr>
              <w:spacing w:after="120"/>
              <w:rPr>
                <w:sz w:val="18"/>
                <w:szCs w:val="18"/>
              </w:rPr>
            </w:pPr>
            <w:r w:rsidRPr="00A77F0A">
              <w:rPr>
                <w:sz w:val="18"/>
                <w:szCs w:val="18"/>
              </w:rPr>
              <w:t xml:space="preserve">Tehran Sa’d Abad Complex </w:t>
            </w:r>
          </w:p>
        </w:tc>
        <w:tc>
          <w:tcPr>
            <w:tcW w:w="960" w:type="dxa"/>
          </w:tcPr>
          <w:p w:rsidR="001B5B76" w:rsidRPr="00A77F0A" w:rsidRDefault="001B5B76" w:rsidP="001B5B76">
            <w:pPr>
              <w:spacing w:after="120"/>
              <w:jc w:val="center"/>
              <w:rPr>
                <w:sz w:val="18"/>
                <w:szCs w:val="18"/>
              </w:rPr>
            </w:pPr>
            <w:r w:rsidRPr="00A77F0A">
              <w:rPr>
                <w:sz w:val="18"/>
                <w:szCs w:val="18"/>
              </w:rPr>
              <w:t>2003</w:t>
            </w:r>
          </w:p>
        </w:tc>
        <w:tc>
          <w:tcPr>
            <w:tcW w:w="1440" w:type="dxa"/>
          </w:tcPr>
          <w:p w:rsidR="001B5B76" w:rsidRPr="00A77F0A" w:rsidRDefault="001B5B76" w:rsidP="001B5B76">
            <w:pPr>
              <w:spacing w:after="120"/>
              <w:rPr>
                <w:sz w:val="18"/>
                <w:szCs w:val="18"/>
              </w:rPr>
            </w:pPr>
            <w:r w:rsidRPr="00A77F0A">
              <w:rPr>
                <w:sz w:val="18"/>
                <w:szCs w:val="18"/>
              </w:rPr>
              <w:t xml:space="preserve">One week </w:t>
            </w:r>
          </w:p>
        </w:tc>
        <w:tc>
          <w:tcPr>
            <w:tcW w:w="1440" w:type="dxa"/>
          </w:tcPr>
          <w:p w:rsidR="001B5B76" w:rsidRPr="00A77F0A" w:rsidRDefault="001B5B76" w:rsidP="001B5B76">
            <w:pPr>
              <w:spacing w:after="120"/>
              <w:rPr>
                <w:sz w:val="18"/>
                <w:szCs w:val="18"/>
              </w:rPr>
            </w:pPr>
            <w:r w:rsidRPr="00A77F0A">
              <w:rPr>
                <w:sz w:val="18"/>
                <w:szCs w:val="18"/>
              </w:rPr>
              <w:t xml:space="preserve">Nomads Affairs Organization </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11</w:t>
            </w:r>
          </w:p>
        </w:tc>
        <w:tc>
          <w:tcPr>
            <w:tcW w:w="2040" w:type="dxa"/>
          </w:tcPr>
          <w:p w:rsidR="001B5B76" w:rsidRPr="00A77F0A" w:rsidRDefault="001B5B76" w:rsidP="001B5B76">
            <w:pPr>
              <w:spacing w:after="120"/>
              <w:rPr>
                <w:sz w:val="18"/>
                <w:szCs w:val="18"/>
              </w:rPr>
            </w:pPr>
            <w:r w:rsidRPr="00A77F0A">
              <w:rPr>
                <w:sz w:val="18"/>
                <w:szCs w:val="18"/>
              </w:rPr>
              <w:t xml:space="preserve">Tourism Festival </w:t>
            </w:r>
          </w:p>
        </w:tc>
        <w:tc>
          <w:tcPr>
            <w:tcW w:w="1920" w:type="dxa"/>
          </w:tcPr>
          <w:p w:rsidR="001B5B76" w:rsidRPr="00A77F0A" w:rsidRDefault="001B5B76" w:rsidP="001B5B76">
            <w:pPr>
              <w:spacing w:after="120"/>
              <w:rPr>
                <w:sz w:val="18"/>
                <w:szCs w:val="18"/>
              </w:rPr>
            </w:pPr>
            <w:r w:rsidRPr="00A77F0A">
              <w:rPr>
                <w:sz w:val="18"/>
                <w:szCs w:val="18"/>
              </w:rPr>
              <w:t>Tehran Sa’d Abad Complex</w:t>
            </w:r>
          </w:p>
        </w:tc>
        <w:tc>
          <w:tcPr>
            <w:tcW w:w="960" w:type="dxa"/>
          </w:tcPr>
          <w:p w:rsidR="001B5B76" w:rsidRPr="00A77F0A" w:rsidRDefault="001B5B76" w:rsidP="001B5B76">
            <w:pPr>
              <w:spacing w:after="120"/>
              <w:jc w:val="center"/>
              <w:rPr>
                <w:sz w:val="18"/>
                <w:szCs w:val="18"/>
              </w:rPr>
            </w:pPr>
            <w:r w:rsidRPr="00A77F0A">
              <w:rPr>
                <w:sz w:val="18"/>
                <w:szCs w:val="18"/>
              </w:rPr>
              <w:t>2003</w:t>
            </w:r>
          </w:p>
        </w:tc>
        <w:tc>
          <w:tcPr>
            <w:tcW w:w="1440" w:type="dxa"/>
          </w:tcPr>
          <w:p w:rsidR="001B5B76" w:rsidRPr="00A77F0A" w:rsidRDefault="001B5B76" w:rsidP="001B5B76">
            <w:pPr>
              <w:spacing w:after="120"/>
              <w:rPr>
                <w:sz w:val="18"/>
                <w:szCs w:val="18"/>
              </w:rPr>
            </w:pPr>
            <w:r w:rsidRPr="00A77F0A">
              <w:rPr>
                <w:sz w:val="18"/>
                <w:szCs w:val="18"/>
              </w:rPr>
              <w:t>One week</w:t>
            </w:r>
          </w:p>
        </w:tc>
        <w:tc>
          <w:tcPr>
            <w:tcW w:w="1440" w:type="dxa"/>
          </w:tcPr>
          <w:p w:rsidR="001B5B76" w:rsidRPr="00A77F0A" w:rsidRDefault="001B5B76" w:rsidP="001B5B76">
            <w:pPr>
              <w:spacing w:after="120"/>
              <w:jc w:val="center"/>
              <w:rPr>
                <w:sz w:val="18"/>
                <w:szCs w:val="18"/>
              </w:rPr>
            </w:pPr>
            <w:r w:rsidRPr="00A77F0A">
              <w:rPr>
                <w:sz w:val="18"/>
                <w:szCs w:val="18"/>
              </w:rPr>
              <w:t>“</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12</w:t>
            </w:r>
          </w:p>
        </w:tc>
        <w:tc>
          <w:tcPr>
            <w:tcW w:w="2040" w:type="dxa"/>
          </w:tcPr>
          <w:p w:rsidR="001B5B76" w:rsidRPr="00A77F0A" w:rsidRDefault="001B5B76" w:rsidP="001B5B76">
            <w:pPr>
              <w:spacing w:after="120"/>
              <w:rPr>
                <w:sz w:val="18"/>
                <w:szCs w:val="18"/>
              </w:rPr>
            </w:pPr>
            <w:r w:rsidRPr="00A77F0A">
              <w:rPr>
                <w:sz w:val="18"/>
                <w:szCs w:val="18"/>
              </w:rPr>
              <w:t>Producing 20</w:t>
            </w:r>
            <w:r>
              <w:rPr>
                <w:sz w:val="18"/>
                <w:szCs w:val="18"/>
              </w:rPr>
              <w:br/>
            </w:r>
            <w:r w:rsidRPr="00A77F0A">
              <w:rPr>
                <w:sz w:val="18"/>
                <w:szCs w:val="18"/>
              </w:rPr>
              <w:t>Documentaries</w:t>
            </w:r>
          </w:p>
        </w:tc>
        <w:tc>
          <w:tcPr>
            <w:tcW w:w="1920" w:type="dxa"/>
          </w:tcPr>
          <w:p w:rsidR="001B5B76" w:rsidRPr="00A77F0A" w:rsidRDefault="001B5B76" w:rsidP="001B5B76">
            <w:pPr>
              <w:spacing w:after="120"/>
              <w:rPr>
                <w:sz w:val="18"/>
                <w:szCs w:val="18"/>
              </w:rPr>
            </w:pPr>
            <w:r w:rsidRPr="00A77F0A">
              <w:rPr>
                <w:sz w:val="18"/>
                <w:szCs w:val="18"/>
              </w:rPr>
              <w:t>Nomadic regions</w:t>
            </w:r>
          </w:p>
        </w:tc>
        <w:tc>
          <w:tcPr>
            <w:tcW w:w="960" w:type="dxa"/>
          </w:tcPr>
          <w:p w:rsidR="001B5B76" w:rsidRPr="00A77F0A" w:rsidRDefault="001B5B76" w:rsidP="001B5B76">
            <w:pPr>
              <w:spacing w:after="120"/>
              <w:jc w:val="center"/>
              <w:rPr>
                <w:sz w:val="18"/>
                <w:szCs w:val="18"/>
              </w:rPr>
            </w:pPr>
            <w:r w:rsidRPr="00A77F0A">
              <w:rPr>
                <w:sz w:val="18"/>
                <w:szCs w:val="18"/>
              </w:rPr>
              <w:t>2003-2004</w:t>
            </w:r>
          </w:p>
        </w:tc>
        <w:tc>
          <w:tcPr>
            <w:tcW w:w="1440" w:type="dxa"/>
          </w:tcPr>
          <w:p w:rsidR="001B5B76" w:rsidRPr="00A77F0A" w:rsidRDefault="001B5B76" w:rsidP="001B5B76">
            <w:pPr>
              <w:spacing w:after="120"/>
              <w:rPr>
                <w:sz w:val="18"/>
                <w:szCs w:val="18"/>
              </w:rPr>
            </w:pPr>
            <w:r>
              <w:rPr>
                <w:sz w:val="18"/>
                <w:szCs w:val="18"/>
              </w:rPr>
              <w:t xml:space="preserve">Two </w:t>
            </w:r>
            <w:r w:rsidRPr="00A77F0A">
              <w:rPr>
                <w:sz w:val="18"/>
                <w:szCs w:val="18"/>
              </w:rPr>
              <w:t xml:space="preserve"> years</w:t>
            </w:r>
          </w:p>
        </w:tc>
        <w:tc>
          <w:tcPr>
            <w:tcW w:w="1440" w:type="dxa"/>
          </w:tcPr>
          <w:p w:rsidR="001B5B76" w:rsidRPr="00A77F0A" w:rsidRDefault="001B5B76" w:rsidP="001B5B76">
            <w:pPr>
              <w:spacing w:after="120"/>
              <w:rPr>
                <w:sz w:val="18"/>
                <w:szCs w:val="18"/>
              </w:rPr>
            </w:pPr>
            <w:r w:rsidRPr="00A77F0A">
              <w:rPr>
                <w:sz w:val="18"/>
                <w:szCs w:val="18"/>
              </w:rPr>
              <w:t>Nomads Affairs Organization and Channel 1,2 and 3 of IRIB</w:t>
            </w:r>
          </w:p>
        </w:tc>
        <w:tc>
          <w:tcPr>
            <w:tcW w:w="1075" w:type="dxa"/>
          </w:tcPr>
          <w:p w:rsidR="001B5B76" w:rsidRPr="00A77F0A" w:rsidRDefault="001B5B76" w:rsidP="001B5B76">
            <w:pPr>
              <w:spacing w:after="120"/>
              <w:rPr>
                <w:sz w:val="18"/>
                <w:szCs w:val="18"/>
              </w:rPr>
            </w:pPr>
          </w:p>
        </w:tc>
      </w:tr>
      <w:tr w:rsidR="001B5B76" w:rsidRPr="00A77F0A" w:rsidTr="00BC1F39">
        <w:tblPrEx>
          <w:tblCellMar>
            <w:top w:w="0" w:type="dxa"/>
            <w:bottom w:w="0" w:type="dxa"/>
          </w:tblCellMar>
        </w:tblPrEx>
        <w:trPr>
          <w:jc w:val="center"/>
        </w:trPr>
        <w:tc>
          <w:tcPr>
            <w:tcW w:w="481" w:type="dxa"/>
          </w:tcPr>
          <w:p w:rsidR="001B5B76" w:rsidRPr="00A77F0A" w:rsidRDefault="001B5B76" w:rsidP="001B5B76">
            <w:pPr>
              <w:spacing w:after="120"/>
              <w:rPr>
                <w:sz w:val="18"/>
                <w:szCs w:val="18"/>
              </w:rPr>
            </w:pPr>
            <w:r w:rsidRPr="00A77F0A">
              <w:rPr>
                <w:sz w:val="18"/>
                <w:szCs w:val="18"/>
              </w:rPr>
              <w:t>13</w:t>
            </w:r>
          </w:p>
        </w:tc>
        <w:tc>
          <w:tcPr>
            <w:tcW w:w="2040" w:type="dxa"/>
          </w:tcPr>
          <w:p w:rsidR="001B5B76" w:rsidRPr="00A77F0A" w:rsidRDefault="001B5B76" w:rsidP="001B5B76">
            <w:pPr>
              <w:spacing w:after="120"/>
              <w:rPr>
                <w:sz w:val="18"/>
                <w:szCs w:val="18"/>
              </w:rPr>
            </w:pPr>
            <w:r w:rsidRPr="00A77F0A">
              <w:rPr>
                <w:sz w:val="18"/>
                <w:szCs w:val="18"/>
              </w:rPr>
              <w:t>National se</w:t>
            </w:r>
            <w:r>
              <w:rPr>
                <w:sz w:val="18"/>
                <w:szCs w:val="18"/>
              </w:rPr>
              <w:t>minar on Iran Nomad Association</w:t>
            </w:r>
          </w:p>
        </w:tc>
        <w:tc>
          <w:tcPr>
            <w:tcW w:w="1920" w:type="dxa"/>
          </w:tcPr>
          <w:p w:rsidR="001B5B76" w:rsidRPr="00A77F0A" w:rsidRDefault="001B5B76" w:rsidP="001B5B76">
            <w:pPr>
              <w:spacing w:after="120"/>
              <w:rPr>
                <w:sz w:val="18"/>
                <w:szCs w:val="18"/>
              </w:rPr>
            </w:pPr>
            <w:r w:rsidRPr="00A77F0A">
              <w:rPr>
                <w:sz w:val="18"/>
                <w:szCs w:val="18"/>
              </w:rPr>
              <w:t xml:space="preserve">Tehran Haleh Hotel </w:t>
            </w:r>
          </w:p>
        </w:tc>
        <w:tc>
          <w:tcPr>
            <w:tcW w:w="960" w:type="dxa"/>
          </w:tcPr>
          <w:p w:rsidR="001B5B76" w:rsidRPr="00A77F0A" w:rsidRDefault="001B5B76" w:rsidP="001B5B76">
            <w:pPr>
              <w:spacing w:after="120"/>
              <w:jc w:val="center"/>
              <w:rPr>
                <w:sz w:val="18"/>
                <w:szCs w:val="18"/>
              </w:rPr>
            </w:pPr>
            <w:r w:rsidRPr="00A77F0A">
              <w:rPr>
                <w:sz w:val="18"/>
                <w:szCs w:val="18"/>
              </w:rPr>
              <w:t>2004</w:t>
            </w:r>
          </w:p>
        </w:tc>
        <w:tc>
          <w:tcPr>
            <w:tcW w:w="1440" w:type="dxa"/>
          </w:tcPr>
          <w:p w:rsidR="001B5B76" w:rsidRPr="00A77F0A" w:rsidRDefault="001B5B76" w:rsidP="001B5B76">
            <w:pPr>
              <w:spacing w:after="120"/>
              <w:rPr>
                <w:sz w:val="18"/>
                <w:szCs w:val="18"/>
              </w:rPr>
            </w:pPr>
            <w:r>
              <w:rPr>
                <w:sz w:val="18"/>
                <w:szCs w:val="18"/>
              </w:rPr>
              <w:t>Two</w:t>
            </w:r>
            <w:r w:rsidRPr="00A77F0A">
              <w:rPr>
                <w:sz w:val="18"/>
                <w:szCs w:val="18"/>
              </w:rPr>
              <w:t xml:space="preserve"> days </w:t>
            </w:r>
          </w:p>
        </w:tc>
        <w:tc>
          <w:tcPr>
            <w:tcW w:w="1440" w:type="dxa"/>
          </w:tcPr>
          <w:p w:rsidR="001B5B76" w:rsidRPr="00A77F0A" w:rsidRDefault="001B5B76" w:rsidP="001B5B76">
            <w:pPr>
              <w:spacing w:after="120"/>
              <w:jc w:val="center"/>
              <w:rPr>
                <w:sz w:val="18"/>
                <w:szCs w:val="18"/>
              </w:rPr>
            </w:pPr>
            <w:r w:rsidRPr="00A77F0A">
              <w:rPr>
                <w:sz w:val="18"/>
                <w:szCs w:val="18"/>
              </w:rPr>
              <w:t>“</w:t>
            </w:r>
          </w:p>
        </w:tc>
        <w:tc>
          <w:tcPr>
            <w:tcW w:w="1075" w:type="dxa"/>
          </w:tcPr>
          <w:p w:rsidR="001B5B76" w:rsidRPr="00A77F0A" w:rsidRDefault="001B5B76" w:rsidP="001B5B76">
            <w:pPr>
              <w:spacing w:after="120"/>
              <w:rPr>
                <w:sz w:val="18"/>
                <w:szCs w:val="18"/>
              </w:rPr>
            </w:pPr>
          </w:p>
        </w:tc>
      </w:tr>
    </w:tbl>
    <w:p w:rsidR="001B5B76" w:rsidRDefault="001B5B76" w:rsidP="001B5B76">
      <w:pPr>
        <w:pStyle w:val="Heading2"/>
        <w:spacing w:before="240"/>
      </w:pPr>
      <w:r>
        <w:t>Table 37</w:t>
      </w:r>
    </w:p>
    <w:p w:rsidR="001B5B76" w:rsidRDefault="001B5B76" w:rsidP="001B5B76">
      <w:pPr>
        <w:pStyle w:val="Heading2"/>
      </w:pPr>
      <w:r w:rsidRPr="00980635">
        <w:t>The most important programmes and activities done in cultural and social affairs</w:t>
      </w:r>
      <w:r>
        <w:br/>
      </w:r>
      <w:r w:rsidRPr="00980635">
        <w:t>by nomads during the third development programme (2000-2003)</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51"/>
        <w:gridCol w:w="751"/>
        <w:gridCol w:w="751"/>
        <w:gridCol w:w="751"/>
        <w:gridCol w:w="752"/>
        <w:gridCol w:w="751"/>
        <w:gridCol w:w="751"/>
        <w:gridCol w:w="751"/>
        <w:gridCol w:w="751"/>
        <w:gridCol w:w="752"/>
      </w:tblGrid>
      <w:tr w:rsidR="001B5B76" w:rsidRPr="007C23F1" w:rsidTr="001B5B76">
        <w:tblPrEx>
          <w:tblCellMar>
            <w:top w:w="0" w:type="dxa"/>
            <w:bottom w:w="0" w:type="dxa"/>
          </w:tblCellMar>
        </w:tblPrEx>
        <w:trPr>
          <w:cantSplit/>
          <w:trHeight w:val="2810"/>
          <w:jc w:val="center"/>
        </w:trPr>
        <w:tc>
          <w:tcPr>
            <w:tcW w:w="1844" w:type="dxa"/>
            <w:tcBorders>
              <w:bottom w:val="single" w:sz="4" w:space="0" w:color="auto"/>
            </w:tcBorders>
            <w:vAlign w:val="center"/>
          </w:tcPr>
          <w:p w:rsidR="001B5B76" w:rsidRPr="007C23F1" w:rsidRDefault="001B5B76" w:rsidP="001B5B76">
            <w:pPr>
              <w:spacing w:after="0"/>
              <w:jc w:val="center"/>
              <w:rPr>
                <w:sz w:val="22"/>
                <w:szCs w:val="22"/>
              </w:rPr>
            </w:pPr>
            <w:r>
              <w:br w:type="page"/>
            </w:r>
            <w:r w:rsidRPr="007C23F1">
              <w:rPr>
                <w:sz w:val="22"/>
                <w:szCs w:val="22"/>
              </w:rPr>
              <w:t>Province</w:t>
            </w:r>
          </w:p>
        </w:tc>
        <w:tc>
          <w:tcPr>
            <w:tcW w:w="751" w:type="dxa"/>
            <w:tcBorders>
              <w:bottom w:val="single" w:sz="4" w:space="0" w:color="auto"/>
            </w:tcBorders>
            <w:textDirection w:val="btLr"/>
            <w:vAlign w:val="center"/>
          </w:tcPr>
          <w:p w:rsidR="001B5B76" w:rsidRPr="007C23F1" w:rsidRDefault="001B5B76" w:rsidP="001B5B76">
            <w:pPr>
              <w:spacing w:after="0"/>
              <w:ind w:left="284"/>
              <w:rPr>
                <w:sz w:val="22"/>
                <w:szCs w:val="22"/>
              </w:rPr>
            </w:pPr>
            <w:r w:rsidRPr="007C23F1">
              <w:rPr>
                <w:sz w:val="22"/>
                <w:szCs w:val="22"/>
              </w:rPr>
              <w:t>Handicraft festival and</w:t>
            </w:r>
            <w:r>
              <w:rPr>
                <w:sz w:val="22"/>
                <w:szCs w:val="22"/>
              </w:rPr>
              <w:br/>
            </w:r>
            <w:r w:rsidRPr="007C23F1">
              <w:rPr>
                <w:sz w:val="22"/>
                <w:szCs w:val="22"/>
              </w:rPr>
              <w:t>Nomad abilities</w:t>
            </w:r>
          </w:p>
        </w:tc>
        <w:tc>
          <w:tcPr>
            <w:tcW w:w="751" w:type="dxa"/>
            <w:tcBorders>
              <w:bottom w:val="single" w:sz="4" w:space="0" w:color="auto"/>
            </w:tcBorders>
            <w:textDirection w:val="btLr"/>
            <w:vAlign w:val="center"/>
          </w:tcPr>
          <w:p w:rsidR="001B5B76" w:rsidRPr="007C23F1" w:rsidRDefault="001B5B76" w:rsidP="001B5B76">
            <w:pPr>
              <w:spacing w:after="0"/>
              <w:ind w:left="284"/>
              <w:rPr>
                <w:sz w:val="22"/>
                <w:szCs w:val="22"/>
              </w:rPr>
            </w:pPr>
            <w:r w:rsidRPr="007C23F1">
              <w:rPr>
                <w:sz w:val="22"/>
                <w:szCs w:val="22"/>
              </w:rPr>
              <w:t>Ritual and traditional</w:t>
            </w:r>
            <w:r>
              <w:rPr>
                <w:sz w:val="22"/>
                <w:szCs w:val="22"/>
              </w:rPr>
              <w:br/>
            </w:r>
            <w:r w:rsidRPr="007C23F1">
              <w:rPr>
                <w:sz w:val="22"/>
                <w:szCs w:val="22"/>
              </w:rPr>
              <w:t>festival</w:t>
            </w:r>
          </w:p>
        </w:tc>
        <w:tc>
          <w:tcPr>
            <w:tcW w:w="751" w:type="dxa"/>
            <w:tcBorders>
              <w:bottom w:val="single" w:sz="4" w:space="0" w:color="auto"/>
            </w:tcBorders>
            <w:textDirection w:val="btLr"/>
            <w:vAlign w:val="center"/>
          </w:tcPr>
          <w:p w:rsidR="001B5B76" w:rsidRPr="007C23F1" w:rsidRDefault="001B5B76" w:rsidP="001B5B76">
            <w:pPr>
              <w:spacing w:after="0"/>
              <w:ind w:left="284"/>
              <w:rPr>
                <w:sz w:val="22"/>
                <w:szCs w:val="22"/>
              </w:rPr>
            </w:pPr>
            <w:r w:rsidRPr="007C23F1">
              <w:rPr>
                <w:sz w:val="22"/>
                <w:szCs w:val="22"/>
              </w:rPr>
              <w:t>Cultural Exhibition</w:t>
            </w:r>
            <w:r>
              <w:rPr>
                <w:sz w:val="22"/>
                <w:szCs w:val="22"/>
              </w:rPr>
              <w:br/>
            </w:r>
            <w:r w:rsidRPr="007C23F1">
              <w:rPr>
                <w:sz w:val="22"/>
                <w:szCs w:val="22"/>
              </w:rPr>
              <w:t>of Nomads</w:t>
            </w:r>
          </w:p>
        </w:tc>
        <w:tc>
          <w:tcPr>
            <w:tcW w:w="751" w:type="dxa"/>
            <w:tcBorders>
              <w:bottom w:val="single" w:sz="4" w:space="0" w:color="auto"/>
            </w:tcBorders>
            <w:textDirection w:val="btLr"/>
            <w:vAlign w:val="center"/>
          </w:tcPr>
          <w:p w:rsidR="001B5B76" w:rsidRPr="007C23F1" w:rsidRDefault="001B5B76" w:rsidP="001B5B76">
            <w:pPr>
              <w:spacing w:after="0"/>
              <w:ind w:left="284"/>
              <w:rPr>
                <w:sz w:val="22"/>
                <w:szCs w:val="22"/>
              </w:rPr>
            </w:pPr>
            <w:r w:rsidRPr="007C23F1">
              <w:rPr>
                <w:sz w:val="22"/>
                <w:szCs w:val="22"/>
              </w:rPr>
              <w:t>Participation in Exhibition</w:t>
            </w:r>
          </w:p>
        </w:tc>
        <w:tc>
          <w:tcPr>
            <w:tcW w:w="752" w:type="dxa"/>
            <w:tcBorders>
              <w:bottom w:val="single" w:sz="4" w:space="0" w:color="auto"/>
            </w:tcBorders>
            <w:textDirection w:val="btLr"/>
            <w:vAlign w:val="center"/>
          </w:tcPr>
          <w:p w:rsidR="001B5B76" w:rsidRPr="007C23F1" w:rsidRDefault="001B5B76" w:rsidP="001B5B76">
            <w:pPr>
              <w:spacing w:after="0"/>
              <w:ind w:left="284"/>
              <w:rPr>
                <w:sz w:val="22"/>
                <w:szCs w:val="22"/>
              </w:rPr>
            </w:pPr>
            <w:r w:rsidRPr="007C23F1">
              <w:rPr>
                <w:sz w:val="22"/>
                <w:szCs w:val="22"/>
              </w:rPr>
              <w:t>Nomads martyrdom</w:t>
            </w:r>
            <w:r>
              <w:rPr>
                <w:sz w:val="22"/>
                <w:szCs w:val="22"/>
              </w:rPr>
              <w:br/>
            </w:r>
            <w:r w:rsidRPr="007C23F1">
              <w:rPr>
                <w:sz w:val="22"/>
                <w:szCs w:val="22"/>
              </w:rPr>
              <w:t>memorial</w:t>
            </w:r>
          </w:p>
        </w:tc>
        <w:tc>
          <w:tcPr>
            <w:tcW w:w="751" w:type="dxa"/>
            <w:tcBorders>
              <w:bottom w:val="single" w:sz="4" w:space="0" w:color="auto"/>
            </w:tcBorders>
            <w:textDirection w:val="btLr"/>
            <w:vAlign w:val="center"/>
          </w:tcPr>
          <w:p w:rsidR="001B5B76" w:rsidRPr="007C23F1" w:rsidRDefault="001B5B76" w:rsidP="001B5B76">
            <w:pPr>
              <w:spacing w:after="0"/>
              <w:ind w:left="284"/>
              <w:rPr>
                <w:sz w:val="22"/>
                <w:szCs w:val="22"/>
              </w:rPr>
            </w:pPr>
            <w:r w:rsidRPr="007C23F1">
              <w:rPr>
                <w:sz w:val="22"/>
                <w:szCs w:val="22"/>
              </w:rPr>
              <w:t>Cultural and sport festival</w:t>
            </w:r>
            <w:r>
              <w:rPr>
                <w:sz w:val="22"/>
                <w:szCs w:val="22"/>
              </w:rPr>
              <w:br/>
            </w:r>
            <w:r w:rsidRPr="007C23F1">
              <w:rPr>
                <w:sz w:val="22"/>
                <w:szCs w:val="22"/>
              </w:rPr>
              <w:t>of Nomad</w:t>
            </w:r>
          </w:p>
        </w:tc>
        <w:tc>
          <w:tcPr>
            <w:tcW w:w="751" w:type="dxa"/>
            <w:tcBorders>
              <w:bottom w:val="single" w:sz="4" w:space="0" w:color="auto"/>
            </w:tcBorders>
            <w:textDirection w:val="btLr"/>
            <w:vAlign w:val="center"/>
          </w:tcPr>
          <w:p w:rsidR="001B5B76" w:rsidRPr="007C23F1" w:rsidRDefault="001B5B76" w:rsidP="001B5B76">
            <w:pPr>
              <w:spacing w:after="0"/>
              <w:ind w:left="284"/>
              <w:rPr>
                <w:sz w:val="22"/>
                <w:szCs w:val="22"/>
              </w:rPr>
            </w:pPr>
            <w:r w:rsidRPr="007C23F1">
              <w:rPr>
                <w:sz w:val="22"/>
                <w:szCs w:val="22"/>
              </w:rPr>
              <w:t>Producing Nomad Documentary</w:t>
            </w:r>
          </w:p>
        </w:tc>
        <w:tc>
          <w:tcPr>
            <w:tcW w:w="751" w:type="dxa"/>
            <w:tcBorders>
              <w:bottom w:val="single" w:sz="4" w:space="0" w:color="auto"/>
            </w:tcBorders>
            <w:textDirection w:val="btLr"/>
            <w:vAlign w:val="center"/>
          </w:tcPr>
          <w:p w:rsidR="001B5B76" w:rsidRPr="007C23F1" w:rsidRDefault="001B5B76" w:rsidP="001B5B76">
            <w:pPr>
              <w:spacing w:after="0"/>
              <w:ind w:left="284"/>
              <w:rPr>
                <w:sz w:val="22"/>
                <w:szCs w:val="22"/>
              </w:rPr>
            </w:pPr>
            <w:r w:rsidRPr="007C23F1">
              <w:rPr>
                <w:sz w:val="22"/>
                <w:szCs w:val="22"/>
              </w:rPr>
              <w:t>Television and Radio</w:t>
            </w:r>
            <w:r>
              <w:rPr>
                <w:sz w:val="22"/>
                <w:szCs w:val="22"/>
              </w:rPr>
              <w:br/>
            </w:r>
            <w:r w:rsidRPr="007C23F1">
              <w:rPr>
                <w:sz w:val="22"/>
                <w:szCs w:val="22"/>
              </w:rPr>
              <w:t xml:space="preserve"> programs</w:t>
            </w:r>
          </w:p>
        </w:tc>
        <w:tc>
          <w:tcPr>
            <w:tcW w:w="751" w:type="dxa"/>
            <w:tcBorders>
              <w:bottom w:val="single" w:sz="4" w:space="0" w:color="auto"/>
            </w:tcBorders>
            <w:textDirection w:val="btLr"/>
            <w:vAlign w:val="center"/>
          </w:tcPr>
          <w:p w:rsidR="001B5B76" w:rsidRPr="007C23F1" w:rsidRDefault="001B5B76" w:rsidP="001B5B76">
            <w:pPr>
              <w:spacing w:after="0"/>
              <w:ind w:left="284"/>
              <w:rPr>
                <w:sz w:val="22"/>
                <w:szCs w:val="22"/>
              </w:rPr>
            </w:pPr>
            <w:r w:rsidRPr="007C23F1">
              <w:rPr>
                <w:sz w:val="22"/>
                <w:szCs w:val="22"/>
              </w:rPr>
              <w:t>Conducting music</w:t>
            </w:r>
          </w:p>
        </w:tc>
        <w:tc>
          <w:tcPr>
            <w:tcW w:w="752" w:type="dxa"/>
            <w:tcBorders>
              <w:bottom w:val="single" w:sz="4" w:space="0" w:color="auto"/>
            </w:tcBorders>
            <w:textDirection w:val="btLr"/>
            <w:vAlign w:val="center"/>
          </w:tcPr>
          <w:p w:rsidR="001B5B76" w:rsidRPr="007C23F1" w:rsidRDefault="001B5B76" w:rsidP="001B5B76">
            <w:pPr>
              <w:spacing w:after="0"/>
              <w:ind w:left="284"/>
              <w:rPr>
                <w:sz w:val="22"/>
                <w:szCs w:val="22"/>
              </w:rPr>
            </w:pPr>
            <w:r>
              <w:rPr>
                <w:sz w:val="22"/>
                <w:szCs w:val="22"/>
              </w:rPr>
              <w:t>Producing magazines</w:t>
            </w:r>
            <w:r>
              <w:rPr>
                <w:sz w:val="22"/>
                <w:szCs w:val="22"/>
              </w:rPr>
              <w:br/>
            </w:r>
            <w:r w:rsidRPr="007C23F1">
              <w:rPr>
                <w:sz w:val="22"/>
                <w:szCs w:val="22"/>
              </w:rPr>
              <w:t>and information</w:t>
            </w:r>
          </w:p>
        </w:tc>
      </w:tr>
      <w:tr w:rsidR="001B5B76" w:rsidRPr="007C23F1" w:rsidTr="001B5B76">
        <w:tblPrEx>
          <w:tblCellMar>
            <w:top w:w="0" w:type="dxa"/>
            <w:bottom w:w="0" w:type="dxa"/>
          </w:tblCellMar>
        </w:tblPrEx>
        <w:trPr>
          <w:jc w:val="center"/>
        </w:trPr>
        <w:tc>
          <w:tcPr>
            <w:tcW w:w="1844" w:type="dxa"/>
            <w:tcBorders>
              <w:bottom w:val="nil"/>
            </w:tcBorders>
          </w:tcPr>
          <w:p w:rsidR="001B5B76" w:rsidRPr="007C23F1" w:rsidRDefault="001B5B76" w:rsidP="001B5B76">
            <w:pPr>
              <w:spacing w:after="0"/>
              <w:rPr>
                <w:sz w:val="22"/>
                <w:szCs w:val="22"/>
              </w:rPr>
            </w:pPr>
            <w:r w:rsidRPr="007C23F1">
              <w:rPr>
                <w:sz w:val="22"/>
                <w:szCs w:val="22"/>
              </w:rPr>
              <w:t>East Azarbaijan</w:t>
            </w:r>
          </w:p>
        </w:tc>
        <w:tc>
          <w:tcPr>
            <w:tcW w:w="751" w:type="dxa"/>
            <w:tcBorders>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bottom w:val="nil"/>
            </w:tcBorders>
          </w:tcPr>
          <w:p w:rsidR="001B5B76" w:rsidRPr="007C23F1" w:rsidRDefault="001B5B76" w:rsidP="001B5B76">
            <w:pPr>
              <w:spacing w:after="0"/>
              <w:jc w:val="center"/>
              <w:rPr>
                <w:sz w:val="22"/>
                <w:szCs w:val="22"/>
              </w:rPr>
            </w:pPr>
            <w:r w:rsidRPr="007C23F1">
              <w:rPr>
                <w:sz w:val="22"/>
                <w:szCs w:val="22"/>
              </w:rPr>
              <w:t>6</w:t>
            </w:r>
          </w:p>
        </w:tc>
        <w:tc>
          <w:tcPr>
            <w:tcW w:w="751" w:type="dxa"/>
            <w:tcBorders>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bottom w:val="nil"/>
            </w:tcBorders>
          </w:tcPr>
          <w:p w:rsidR="001B5B76" w:rsidRPr="007C23F1" w:rsidRDefault="001B5B76" w:rsidP="001B5B76">
            <w:pPr>
              <w:spacing w:after="0"/>
              <w:jc w:val="center"/>
              <w:rPr>
                <w:sz w:val="22"/>
                <w:szCs w:val="22"/>
              </w:rPr>
            </w:pPr>
            <w:r w:rsidRPr="007C23F1">
              <w:rPr>
                <w:sz w:val="22"/>
                <w:szCs w:val="22"/>
              </w:rPr>
              <w:t>4</w:t>
            </w:r>
          </w:p>
        </w:tc>
        <w:tc>
          <w:tcPr>
            <w:tcW w:w="752" w:type="dxa"/>
            <w:tcBorders>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bottom w:val="nil"/>
            </w:tcBorders>
          </w:tcPr>
          <w:p w:rsidR="001B5B76" w:rsidRPr="007C23F1" w:rsidRDefault="001B5B76" w:rsidP="001B5B76">
            <w:pPr>
              <w:spacing w:after="0"/>
              <w:jc w:val="center"/>
              <w:rPr>
                <w:sz w:val="22"/>
                <w:szCs w:val="22"/>
              </w:rPr>
            </w:pPr>
            <w:r w:rsidRPr="007C23F1">
              <w:rPr>
                <w:sz w:val="22"/>
                <w:szCs w:val="22"/>
              </w:rPr>
              <w:t>8</w:t>
            </w:r>
          </w:p>
        </w:tc>
        <w:tc>
          <w:tcPr>
            <w:tcW w:w="751" w:type="dxa"/>
            <w:tcBorders>
              <w:bottom w:val="nil"/>
            </w:tcBorders>
          </w:tcPr>
          <w:p w:rsidR="001B5B76" w:rsidRPr="007C23F1" w:rsidRDefault="001B5B76" w:rsidP="001B5B76">
            <w:pPr>
              <w:spacing w:after="0"/>
              <w:jc w:val="center"/>
              <w:rPr>
                <w:sz w:val="22"/>
                <w:szCs w:val="22"/>
              </w:rPr>
            </w:pPr>
            <w:r w:rsidRPr="007C23F1">
              <w:rPr>
                <w:sz w:val="22"/>
                <w:szCs w:val="22"/>
              </w:rPr>
              <w:t>4</w:t>
            </w:r>
          </w:p>
        </w:tc>
        <w:tc>
          <w:tcPr>
            <w:tcW w:w="752" w:type="dxa"/>
            <w:tcBorders>
              <w:bottom w:val="nil"/>
            </w:tcBorders>
          </w:tcPr>
          <w:p w:rsidR="001B5B76" w:rsidRPr="007C23F1" w:rsidRDefault="001B5B76" w:rsidP="001B5B76">
            <w:pPr>
              <w:spacing w:after="0"/>
              <w:jc w:val="center"/>
              <w:rPr>
                <w:sz w:val="22"/>
                <w:szCs w:val="22"/>
              </w:rPr>
            </w:pPr>
            <w:r w:rsidRPr="007C23F1">
              <w:rPr>
                <w:sz w:val="22"/>
                <w:szCs w:val="22"/>
              </w:rPr>
              <w:t>6</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West Azarbaijan</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7</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 xml:space="preserve">Ardabil </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6</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Elam</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Isfehan</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6</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Boshehr</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Chaharmahal</w:t>
            </w:r>
            <w:r>
              <w:rPr>
                <w:sz w:val="22"/>
                <w:szCs w:val="22"/>
              </w:rPr>
              <w:t>al</w:t>
            </w:r>
            <w:r w:rsidRPr="007C23F1">
              <w:rPr>
                <w:sz w:val="22"/>
                <w:szCs w:val="22"/>
              </w:rPr>
              <w:t>-o-</w:t>
            </w:r>
            <w:r w:rsidR="00A1083D">
              <w:rPr>
                <w:sz w:val="22"/>
                <w:szCs w:val="22"/>
              </w:rPr>
              <w:br/>
              <w:t xml:space="preserve"> </w:t>
            </w:r>
            <w:r w:rsidRPr="007C23F1">
              <w:rPr>
                <w:sz w:val="22"/>
                <w:szCs w:val="22"/>
              </w:rPr>
              <w:t xml:space="preserve"> Bakhtiyari</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10</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2" w:type="dxa"/>
            <w:tcBorders>
              <w:top w:val="nil"/>
              <w:bottom w:val="nil"/>
            </w:tcBorders>
          </w:tcPr>
          <w:p w:rsidR="001B5B76" w:rsidRPr="007C23F1" w:rsidRDefault="001B5B76" w:rsidP="001B5B76">
            <w:pPr>
              <w:spacing w:after="0"/>
              <w:jc w:val="center"/>
              <w:rPr>
                <w:sz w:val="22"/>
                <w:szCs w:val="22"/>
              </w:rPr>
            </w:pP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 xml:space="preserve">Khorasan </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7</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Khozestan</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7</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Sistan-o-</w:t>
            </w:r>
            <w:r w:rsidR="00A1083D">
              <w:rPr>
                <w:sz w:val="22"/>
                <w:szCs w:val="22"/>
              </w:rPr>
              <w:br/>
              <w:t xml:space="preserve">  </w:t>
            </w:r>
            <w:r w:rsidRPr="007C23F1">
              <w:rPr>
                <w:sz w:val="22"/>
                <w:szCs w:val="22"/>
              </w:rPr>
              <w:t>Balochestan</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8</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Fars</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6</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10</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 xml:space="preserve">Kerman </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Kermanshah</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 xml:space="preserve">Golestan </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 xml:space="preserve">Lorestan </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3</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2</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 xml:space="preserve">Tehran </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6</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18</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4</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5</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7</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 xml:space="preserve">Markazi </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bottom w:val="nil"/>
            </w:tcBorders>
          </w:tcPr>
          <w:p w:rsidR="001B5B76" w:rsidRPr="007C23F1" w:rsidRDefault="001B5B76" w:rsidP="001B5B76">
            <w:pPr>
              <w:spacing w:after="0"/>
              <w:rPr>
                <w:sz w:val="22"/>
                <w:szCs w:val="22"/>
              </w:rPr>
            </w:pPr>
            <w:r w:rsidRPr="007C23F1">
              <w:rPr>
                <w:sz w:val="22"/>
                <w:szCs w:val="22"/>
              </w:rPr>
              <w:t>Hamedan</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1</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c>
          <w:tcPr>
            <w:tcW w:w="752" w:type="dxa"/>
            <w:tcBorders>
              <w:top w:val="nil"/>
              <w:bottom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Borders>
              <w:top w:val="nil"/>
            </w:tcBorders>
          </w:tcPr>
          <w:p w:rsidR="001B5B76" w:rsidRPr="007C23F1" w:rsidRDefault="001B5B76" w:rsidP="001B5B76">
            <w:pPr>
              <w:spacing w:after="0"/>
              <w:rPr>
                <w:sz w:val="22"/>
                <w:szCs w:val="22"/>
              </w:rPr>
            </w:pPr>
            <w:r w:rsidRPr="007C23F1">
              <w:rPr>
                <w:sz w:val="22"/>
                <w:szCs w:val="22"/>
              </w:rPr>
              <w:t>Hormozgan</w:t>
            </w:r>
          </w:p>
        </w:tc>
        <w:tc>
          <w:tcPr>
            <w:tcW w:w="751" w:type="dxa"/>
            <w:tcBorders>
              <w:top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tcBorders>
          </w:tcPr>
          <w:p w:rsidR="001B5B76" w:rsidRPr="007C23F1" w:rsidRDefault="001B5B76" w:rsidP="001B5B76">
            <w:pPr>
              <w:spacing w:after="0"/>
              <w:jc w:val="center"/>
              <w:rPr>
                <w:sz w:val="22"/>
                <w:szCs w:val="22"/>
              </w:rPr>
            </w:pPr>
            <w:r w:rsidRPr="007C23F1">
              <w:rPr>
                <w:sz w:val="22"/>
                <w:szCs w:val="22"/>
              </w:rPr>
              <w:t>-</w:t>
            </w:r>
          </w:p>
        </w:tc>
        <w:tc>
          <w:tcPr>
            <w:tcW w:w="752" w:type="dxa"/>
            <w:tcBorders>
              <w:top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tcBorders>
          </w:tcPr>
          <w:p w:rsidR="001B5B76" w:rsidRPr="007C23F1" w:rsidRDefault="001B5B76" w:rsidP="001B5B76">
            <w:pPr>
              <w:spacing w:after="0"/>
              <w:jc w:val="center"/>
              <w:rPr>
                <w:sz w:val="22"/>
                <w:szCs w:val="22"/>
              </w:rPr>
            </w:pPr>
            <w:r w:rsidRPr="007C23F1">
              <w:rPr>
                <w:sz w:val="22"/>
                <w:szCs w:val="22"/>
              </w:rPr>
              <w:t>-</w:t>
            </w:r>
          </w:p>
        </w:tc>
        <w:tc>
          <w:tcPr>
            <w:tcW w:w="751" w:type="dxa"/>
            <w:tcBorders>
              <w:top w:val="nil"/>
            </w:tcBorders>
          </w:tcPr>
          <w:p w:rsidR="001B5B76" w:rsidRPr="007C23F1" w:rsidRDefault="001B5B76" w:rsidP="001B5B76">
            <w:pPr>
              <w:spacing w:after="0"/>
              <w:jc w:val="center"/>
              <w:rPr>
                <w:sz w:val="22"/>
                <w:szCs w:val="22"/>
              </w:rPr>
            </w:pPr>
            <w:r w:rsidRPr="007C23F1">
              <w:rPr>
                <w:sz w:val="22"/>
                <w:szCs w:val="22"/>
              </w:rPr>
              <w:t>-</w:t>
            </w:r>
          </w:p>
        </w:tc>
        <w:tc>
          <w:tcPr>
            <w:tcW w:w="752" w:type="dxa"/>
            <w:tcBorders>
              <w:top w:val="nil"/>
            </w:tcBorders>
          </w:tcPr>
          <w:p w:rsidR="001B5B76" w:rsidRPr="007C23F1" w:rsidRDefault="001B5B76" w:rsidP="001B5B76">
            <w:pPr>
              <w:spacing w:after="0"/>
              <w:jc w:val="center"/>
              <w:rPr>
                <w:sz w:val="22"/>
                <w:szCs w:val="22"/>
              </w:rPr>
            </w:pPr>
            <w:r w:rsidRPr="007C23F1">
              <w:rPr>
                <w:sz w:val="22"/>
                <w:szCs w:val="22"/>
              </w:rPr>
              <w:t>-</w:t>
            </w:r>
          </w:p>
        </w:tc>
      </w:tr>
      <w:tr w:rsidR="001B5B76" w:rsidRPr="007C23F1" w:rsidTr="001B5B76">
        <w:tblPrEx>
          <w:tblCellMar>
            <w:top w:w="0" w:type="dxa"/>
            <w:bottom w:w="0" w:type="dxa"/>
          </w:tblCellMar>
        </w:tblPrEx>
        <w:trPr>
          <w:jc w:val="center"/>
        </w:trPr>
        <w:tc>
          <w:tcPr>
            <w:tcW w:w="1844" w:type="dxa"/>
          </w:tcPr>
          <w:p w:rsidR="001B5B76" w:rsidRPr="007C23F1" w:rsidRDefault="001B5B76" w:rsidP="001B5B76">
            <w:pPr>
              <w:tabs>
                <w:tab w:val="left" w:pos="460"/>
              </w:tabs>
              <w:spacing w:after="0"/>
              <w:rPr>
                <w:sz w:val="22"/>
                <w:szCs w:val="22"/>
              </w:rPr>
            </w:pPr>
            <w:r w:rsidRPr="007C23F1">
              <w:rPr>
                <w:sz w:val="22"/>
                <w:szCs w:val="22"/>
              </w:rPr>
              <w:tab/>
              <w:t>Total</w:t>
            </w:r>
          </w:p>
        </w:tc>
        <w:tc>
          <w:tcPr>
            <w:tcW w:w="751" w:type="dxa"/>
          </w:tcPr>
          <w:p w:rsidR="001B5B76" w:rsidRPr="007C23F1" w:rsidRDefault="001B5B76" w:rsidP="001B5B76">
            <w:pPr>
              <w:spacing w:after="0"/>
              <w:ind w:right="170"/>
              <w:jc w:val="right"/>
              <w:rPr>
                <w:sz w:val="22"/>
                <w:szCs w:val="22"/>
              </w:rPr>
            </w:pPr>
            <w:r w:rsidRPr="007C23F1">
              <w:rPr>
                <w:sz w:val="22"/>
                <w:szCs w:val="22"/>
              </w:rPr>
              <w:t>58</w:t>
            </w:r>
          </w:p>
        </w:tc>
        <w:tc>
          <w:tcPr>
            <w:tcW w:w="751" w:type="dxa"/>
          </w:tcPr>
          <w:p w:rsidR="001B5B76" w:rsidRPr="007C23F1" w:rsidRDefault="001B5B76" w:rsidP="001B5B76">
            <w:pPr>
              <w:spacing w:after="0"/>
              <w:ind w:right="170"/>
              <w:jc w:val="right"/>
              <w:rPr>
                <w:sz w:val="22"/>
                <w:szCs w:val="22"/>
              </w:rPr>
            </w:pPr>
            <w:r w:rsidRPr="007C23F1">
              <w:rPr>
                <w:sz w:val="22"/>
                <w:szCs w:val="22"/>
              </w:rPr>
              <w:t>51</w:t>
            </w:r>
          </w:p>
        </w:tc>
        <w:tc>
          <w:tcPr>
            <w:tcW w:w="751" w:type="dxa"/>
          </w:tcPr>
          <w:p w:rsidR="001B5B76" w:rsidRPr="007C23F1" w:rsidRDefault="001B5B76" w:rsidP="001B5B76">
            <w:pPr>
              <w:spacing w:after="0"/>
              <w:ind w:right="170"/>
              <w:jc w:val="right"/>
              <w:rPr>
                <w:sz w:val="22"/>
                <w:szCs w:val="22"/>
              </w:rPr>
            </w:pPr>
            <w:r w:rsidRPr="007C23F1">
              <w:rPr>
                <w:sz w:val="22"/>
                <w:szCs w:val="22"/>
              </w:rPr>
              <w:t>41</w:t>
            </w:r>
          </w:p>
        </w:tc>
        <w:tc>
          <w:tcPr>
            <w:tcW w:w="751" w:type="dxa"/>
          </w:tcPr>
          <w:p w:rsidR="001B5B76" w:rsidRPr="007C23F1" w:rsidRDefault="001B5B76" w:rsidP="001B5B76">
            <w:pPr>
              <w:spacing w:after="0"/>
              <w:ind w:right="170"/>
              <w:jc w:val="right"/>
              <w:rPr>
                <w:sz w:val="22"/>
                <w:szCs w:val="22"/>
              </w:rPr>
            </w:pPr>
            <w:r w:rsidRPr="007C23F1">
              <w:rPr>
                <w:sz w:val="22"/>
                <w:szCs w:val="22"/>
              </w:rPr>
              <w:t>68</w:t>
            </w:r>
          </w:p>
        </w:tc>
        <w:tc>
          <w:tcPr>
            <w:tcW w:w="752" w:type="dxa"/>
          </w:tcPr>
          <w:p w:rsidR="001B5B76" w:rsidRPr="007C23F1" w:rsidRDefault="001B5B76" w:rsidP="001B5B76">
            <w:pPr>
              <w:spacing w:after="0"/>
              <w:ind w:right="170"/>
              <w:jc w:val="right"/>
              <w:rPr>
                <w:sz w:val="22"/>
                <w:szCs w:val="22"/>
              </w:rPr>
            </w:pPr>
            <w:r w:rsidRPr="007C23F1">
              <w:rPr>
                <w:sz w:val="22"/>
                <w:szCs w:val="22"/>
              </w:rPr>
              <w:t>4</w:t>
            </w:r>
          </w:p>
        </w:tc>
        <w:tc>
          <w:tcPr>
            <w:tcW w:w="751" w:type="dxa"/>
          </w:tcPr>
          <w:p w:rsidR="001B5B76" w:rsidRPr="007C23F1" w:rsidRDefault="001B5B76" w:rsidP="001B5B76">
            <w:pPr>
              <w:spacing w:after="0"/>
              <w:ind w:right="170"/>
              <w:jc w:val="right"/>
              <w:rPr>
                <w:sz w:val="22"/>
                <w:szCs w:val="22"/>
              </w:rPr>
            </w:pPr>
            <w:r w:rsidRPr="007C23F1">
              <w:rPr>
                <w:sz w:val="22"/>
                <w:szCs w:val="22"/>
              </w:rPr>
              <w:t>15</w:t>
            </w:r>
          </w:p>
        </w:tc>
        <w:tc>
          <w:tcPr>
            <w:tcW w:w="751" w:type="dxa"/>
          </w:tcPr>
          <w:p w:rsidR="001B5B76" w:rsidRPr="007C23F1" w:rsidRDefault="001B5B76" w:rsidP="001B5B76">
            <w:pPr>
              <w:spacing w:after="0"/>
              <w:ind w:right="170"/>
              <w:jc w:val="right"/>
              <w:rPr>
                <w:sz w:val="22"/>
                <w:szCs w:val="22"/>
              </w:rPr>
            </w:pPr>
            <w:r w:rsidRPr="007C23F1">
              <w:rPr>
                <w:sz w:val="22"/>
                <w:szCs w:val="22"/>
              </w:rPr>
              <w:t>96</w:t>
            </w:r>
          </w:p>
        </w:tc>
        <w:tc>
          <w:tcPr>
            <w:tcW w:w="751" w:type="dxa"/>
          </w:tcPr>
          <w:p w:rsidR="001B5B76" w:rsidRPr="007C23F1" w:rsidRDefault="001B5B76" w:rsidP="001B5B76">
            <w:pPr>
              <w:spacing w:after="0"/>
              <w:ind w:right="170"/>
              <w:jc w:val="right"/>
              <w:rPr>
                <w:sz w:val="22"/>
                <w:szCs w:val="22"/>
              </w:rPr>
            </w:pPr>
            <w:r w:rsidRPr="007C23F1">
              <w:rPr>
                <w:sz w:val="22"/>
                <w:szCs w:val="22"/>
              </w:rPr>
              <w:t>81</w:t>
            </w:r>
          </w:p>
        </w:tc>
        <w:tc>
          <w:tcPr>
            <w:tcW w:w="751" w:type="dxa"/>
          </w:tcPr>
          <w:p w:rsidR="001B5B76" w:rsidRPr="007C23F1" w:rsidRDefault="001B5B76" w:rsidP="001B5B76">
            <w:pPr>
              <w:spacing w:after="0"/>
              <w:ind w:right="170"/>
              <w:jc w:val="right"/>
              <w:rPr>
                <w:sz w:val="22"/>
                <w:szCs w:val="22"/>
              </w:rPr>
            </w:pPr>
            <w:r w:rsidRPr="007C23F1">
              <w:rPr>
                <w:sz w:val="22"/>
                <w:szCs w:val="22"/>
              </w:rPr>
              <w:t>44</w:t>
            </w:r>
          </w:p>
        </w:tc>
        <w:tc>
          <w:tcPr>
            <w:tcW w:w="752" w:type="dxa"/>
          </w:tcPr>
          <w:p w:rsidR="001B5B76" w:rsidRPr="007C23F1" w:rsidRDefault="001B5B76" w:rsidP="001B5B76">
            <w:pPr>
              <w:spacing w:after="0"/>
              <w:ind w:right="170"/>
              <w:jc w:val="right"/>
              <w:rPr>
                <w:sz w:val="22"/>
                <w:szCs w:val="22"/>
              </w:rPr>
            </w:pPr>
            <w:r w:rsidRPr="007C23F1">
              <w:rPr>
                <w:sz w:val="22"/>
                <w:szCs w:val="22"/>
              </w:rPr>
              <w:t>12</w:t>
            </w:r>
          </w:p>
        </w:tc>
      </w:tr>
    </w:tbl>
    <w:p w:rsidR="001B5B76" w:rsidRDefault="001B5B76" w:rsidP="001B5B76">
      <w:pPr>
        <w:spacing w:before="240"/>
      </w:pPr>
      <w:r>
        <w:t>167.</w:t>
      </w:r>
      <w:r>
        <w:tab/>
        <w:t>In order to evaluate the measures to rationalize the nomads and to organize their the future, some measures have been taken under the auspices of the “scientific and research activities” which are summarized as follows:</w:t>
      </w:r>
    </w:p>
    <w:p w:rsidR="001B5B76" w:rsidRDefault="001B5B76" w:rsidP="001B5B76">
      <w:pPr>
        <w:numPr>
          <w:ilvl w:val="0"/>
          <w:numId w:val="16"/>
        </w:numPr>
        <w:tabs>
          <w:tab w:val="clear" w:pos="1080"/>
        </w:tabs>
      </w:pPr>
      <w:r>
        <w:t>Publishing Scientific-Cultural periodical, nature visitors booklet and some books published by Nomads publications</w:t>
      </w:r>
    </w:p>
    <w:p w:rsidR="001B5B76" w:rsidRDefault="001B5B76" w:rsidP="001B5B76">
      <w:pPr>
        <w:numPr>
          <w:ilvl w:val="0"/>
          <w:numId w:val="16"/>
        </w:numPr>
        <w:tabs>
          <w:tab w:val="clear" w:pos="1080"/>
        </w:tabs>
      </w:pPr>
      <w:r>
        <w:t>Supporting Scientific and Cultural authors relating to nomads</w:t>
      </w:r>
    </w:p>
    <w:p w:rsidR="001B5B76" w:rsidRDefault="001B5B76" w:rsidP="001B5B76">
      <w:pPr>
        <w:numPr>
          <w:ilvl w:val="0"/>
          <w:numId w:val="16"/>
        </w:numPr>
        <w:tabs>
          <w:tab w:val="clear" w:pos="1080"/>
        </w:tabs>
      </w:pPr>
      <w:r>
        <w:t>Preparing the registration of migration as cultural heritage by UNESCO</w:t>
      </w:r>
    </w:p>
    <w:p w:rsidR="001B5B76" w:rsidRDefault="001B5B76" w:rsidP="001B5B76">
      <w:pPr>
        <w:numPr>
          <w:ilvl w:val="0"/>
          <w:numId w:val="16"/>
        </w:numPr>
        <w:tabs>
          <w:tab w:val="clear" w:pos="1080"/>
        </w:tabs>
      </w:pPr>
      <w:r>
        <w:t>Honouring the veteran and Scientific-Cultural elites of Nomads</w:t>
      </w:r>
    </w:p>
    <w:p w:rsidR="001B5B76" w:rsidRDefault="001B5B76" w:rsidP="001B5B76">
      <w:pPr>
        <w:numPr>
          <w:ilvl w:val="0"/>
          <w:numId w:val="16"/>
        </w:numPr>
        <w:tabs>
          <w:tab w:val="clear" w:pos="1080"/>
        </w:tabs>
      </w:pPr>
      <w:r>
        <w:t>Supporting artists to make documentaries</w:t>
      </w:r>
    </w:p>
    <w:p w:rsidR="001B5B76" w:rsidRDefault="001B5B76" w:rsidP="001B5B76">
      <w:pPr>
        <w:numPr>
          <w:ilvl w:val="0"/>
          <w:numId w:val="16"/>
        </w:numPr>
        <w:tabs>
          <w:tab w:val="clear" w:pos="1080"/>
        </w:tabs>
      </w:pPr>
      <w:r>
        <w:t>Holding photo Exhibitions with the participation of artists</w:t>
      </w:r>
    </w:p>
    <w:p w:rsidR="001B5B76" w:rsidRDefault="001B5B76" w:rsidP="001B5B76">
      <w:r>
        <w:t>168.</w:t>
      </w:r>
      <w:r>
        <w:tab/>
        <w:t>The IRIB as the national media pays attention in covering its audiences from every language and ethnicity, and is influential in giving information as the pillar of growth a full fledge development for all Iranian without any discrimination.</w:t>
      </w:r>
    </w:p>
    <w:p w:rsidR="001B5B76" w:rsidRDefault="001B5B76" w:rsidP="001B5B76">
      <w:r>
        <w:t>169.</w:t>
      </w:r>
      <w:r>
        <w:tab/>
        <w:t>The IRIB as the national media takes measures in training and educating skillful, expert and specialist from all over the country and every ethnic group without any discrimination.</w:t>
      </w:r>
    </w:p>
    <w:p w:rsidR="001B5B76" w:rsidRDefault="001B5B76" w:rsidP="001B5B76">
      <w:r>
        <w:t>170.</w:t>
      </w:r>
      <w:r>
        <w:tab/>
        <w:t>The IRIB by establishing and expanding radio and television programmes in each region in their language and dialects has been active in discussing the problems and questions of the different regions.</w:t>
      </w:r>
    </w:p>
    <w:p w:rsidR="001B5B76" w:rsidRDefault="001B5B76" w:rsidP="001B5B76">
      <w:r>
        <w:t>171.</w:t>
      </w:r>
      <w:r>
        <w:tab/>
        <w:t>The establishment, equipping and development of provincial radio stations with emphasizing on news, folklore and native arts relating to the same ethnic group in different provinces are in progress. IRIB is serving to strengthen national solidarity and culture of unity and at the same time responding to cultural diversity and different languages.</w:t>
      </w:r>
    </w:p>
    <w:p w:rsidR="001B5B76" w:rsidRDefault="001B5B76" w:rsidP="001B5B76">
      <w:pPr>
        <w:pStyle w:val="Heading2"/>
      </w:pPr>
      <w:r>
        <w:t>Article 6</w:t>
      </w:r>
    </w:p>
    <w:p w:rsidR="001B5B76" w:rsidRDefault="001B5B76" w:rsidP="001B5B76">
      <w:r>
        <w:t>172.</w:t>
      </w:r>
      <w:r>
        <w:tab/>
        <w:t>In line with implementation of the Convention, deputy of judiciary power in education held a meeting with judicial authorities of the provinces resided by ethnic minorities to fight any discrimination among racial and ethnic minorities in 2003. Also the details of the Convention and its importance and non-discriminatory performance of the courts in the aforesaid meeting were discussed.</w:t>
      </w:r>
    </w:p>
    <w:p w:rsidR="00A746AE" w:rsidRDefault="001B5B76" w:rsidP="001B5B76">
      <w:r>
        <w:t>173.</w:t>
      </w:r>
      <w:r>
        <w:tab/>
        <w:t>There are no ideas and special procedures regarding discrimination in the country’s courts, and the registry system is manual and special cases are not searchable. But there are cases which official authorities have been punished because of negligence, shortcoming, bribery and so on. In each of the administrative courts, Supreme Court and General Inspector Organization there are ideas which deal with the prevention of discrimination.</w:t>
      </w:r>
    </w:p>
    <w:p w:rsidR="001B5B76" w:rsidRDefault="00A746AE" w:rsidP="001B5B76">
      <w:r>
        <w:br w:type="page"/>
      </w:r>
      <w:r w:rsidR="001B5B76">
        <w:t>174.</w:t>
      </w:r>
      <w:r w:rsidR="001B5B76">
        <w:tab/>
        <w:t>The human rights headquarters, established in 2005, are obliged to deal with public complaints, from NGOs both inside and outside the country regarding the reports on violation of human rights. It is to be mentioned that although these headquarters are presided by the head of Judiciary Power, they have higher stance than the judiciary, legislative and executive branches. The Headquarters’ members are from the Judiciary Power, the Ministry of Justice, the Ministry of Foreign Affairs, the Ministry of Interior, and the Ministry of Intelligence.</w:t>
      </w:r>
    </w:p>
    <w:p w:rsidR="001B5B76" w:rsidRDefault="001B5B76" w:rsidP="001B5B76">
      <w:r>
        <w:t>175.</w:t>
      </w:r>
      <w:r>
        <w:tab/>
        <w:t>In some parts of the country there are special court branches to deal with the violation of citizen rights such as for example the branch 116 of penal court of Isfehan.</w:t>
      </w:r>
    </w:p>
    <w:p w:rsidR="001B5B76" w:rsidRDefault="001B5B76" w:rsidP="001B5B76">
      <w:r>
        <w:t>176.</w:t>
      </w:r>
      <w:r>
        <w:tab/>
        <w:t>The Tehran justice department has conducted inspection, without any discrimination of all prisons, judicial complexes, and police stations and has delivered its report to the judicial authorities.</w:t>
      </w:r>
    </w:p>
    <w:p w:rsidR="001B5B76" w:rsidRDefault="001B5B76" w:rsidP="001B5B76">
      <w:pPr>
        <w:pStyle w:val="Heading2"/>
      </w:pPr>
      <w:r>
        <w:t>Article 7</w:t>
      </w:r>
    </w:p>
    <w:p w:rsidR="001B5B76" w:rsidRDefault="001B5B76" w:rsidP="001B5B76">
      <w:r>
        <w:t>177.</w:t>
      </w:r>
      <w:r>
        <w:tab/>
        <w:t>The following are some of the activities that have been done in educational, cultural and mass media dimensions in order to promote friendship and brotherhood and foster peace and tolerance among the ethnic groups of the country.</w:t>
      </w:r>
    </w:p>
    <w:p w:rsidR="001B5B76" w:rsidRDefault="001B5B76" w:rsidP="001B5B76">
      <w:pPr>
        <w:pStyle w:val="Heading3"/>
      </w:pPr>
      <w:r>
        <w:t>Educational</w:t>
      </w:r>
    </w:p>
    <w:p w:rsidR="001B5B76" w:rsidRDefault="001B5B76" w:rsidP="001B5B76">
      <w:r>
        <w:t>178.</w:t>
      </w:r>
      <w:r>
        <w:tab/>
        <w:t>Expansion of culture of peace and education and promoting the spirit of international cooperation and understanding are among the objectives of the Ministry of Education. In this regard membership of Iranian schools in the network affiliated to UNESCO is one of the major activities of the Ministry of Education.</w:t>
      </w:r>
    </w:p>
    <w:p w:rsidR="001B5B76" w:rsidRDefault="001B5B76" w:rsidP="001B5B76">
      <w:r>
        <w:t>179.</w:t>
      </w:r>
      <w:r>
        <w:tab/>
        <w:t>In this regard every year a number of Iranian teachers participate in the International Understanding Courses of UNESCO and share their experiences with others. So far 80 schools in 21 provinces have joined the network and the number of schools joining to the network is increasing.</w:t>
      </w:r>
    </w:p>
    <w:p w:rsidR="001B5B76" w:rsidRDefault="001B5B76" w:rsidP="001B5B76">
      <w:r>
        <w:t>180.</w:t>
      </w:r>
      <w:r>
        <w:tab/>
        <w:t>One of the most important measures taken by Ministry of Education in the field of teaching human rights was the project of “Human Rights Teaching” at schools. The aim of the course was dissemination of the culture of human rights for students and teachers.</w:t>
      </w:r>
    </w:p>
    <w:p w:rsidR="001B5B76" w:rsidRDefault="001B5B76" w:rsidP="001B5B76">
      <w:r>
        <w:t>181.</w:t>
      </w:r>
      <w:r>
        <w:tab/>
        <w:t>The executive plan for the quality education programme (Global Education) with the cooperation of UNESCO was launched in 1998 with the aim of expanding the culture of peace and social justice, encouraging the feeling of responsibility and participation and respecting the rights of the others at all levels.</w:t>
      </w:r>
    </w:p>
    <w:p w:rsidR="004D54CF" w:rsidRDefault="001B5B76" w:rsidP="001B5B76">
      <w:r>
        <w:t>182.</w:t>
      </w:r>
      <w:r>
        <w:tab/>
        <w:t>The aforesaid project in 2001 has been executed in 20 selected schools from 5 provinces of western Azarbaijan, Kurdestan, Hormozghan, Sistan and Balochestan and Tehran in the level of elementary and secondary schools. Right now 40 schools are implementing this project. The project of expanding of global education has been decided to be implemented at broader level in the country.</w:t>
      </w:r>
    </w:p>
    <w:p w:rsidR="001B5B76" w:rsidRDefault="004D54CF" w:rsidP="001B5B76">
      <w:r>
        <w:br w:type="page"/>
      </w:r>
      <w:r w:rsidR="001B5B76">
        <w:t>183.</w:t>
      </w:r>
      <w:r w:rsidR="001B5B76">
        <w:tab/>
        <w:t>The international plan for education of girls in order to achieve millennium goals and ensuring appropriate and qualified education for all the children till 2015, and elimination of all kinds of gender discrimination in the educational systems in the remote provinces has been implemented with the cooperation of UNICEF.</w:t>
      </w:r>
    </w:p>
    <w:p w:rsidR="001B5B76" w:rsidRDefault="001B5B76" w:rsidP="001B5B76">
      <w:r>
        <w:t>184.</w:t>
      </w:r>
      <w:r>
        <w:tab/>
        <w:t>Various training workshops have been held in 2004, with the participation and cooperation of UNICEF for the achievement of broad-based education, crisis management, training on the prevention of AIDS and training on sustainable development.</w:t>
      </w:r>
    </w:p>
    <w:p w:rsidR="001B5B76" w:rsidRDefault="001B5B76" w:rsidP="001B5B76">
      <w:r>
        <w:t>185.</w:t>
      </w:r>
      <w:r>
        <w:tab/>
        <w:t>Implementation of the project named “Loving Child Schools” since 2003 in Bam city is running, with the cooperation and technical support of UNESCO. These schools have been established with the aim of respecting individual and cultural diversities among students and to eliminate any kind of discrimination and deprivation in the educational system.</w:t>
      </w:r>
    </w:p>
    <w:p w:rsidR="001B5B76" w:rsidRDefault="001B5B76" w:rsidP="001B5B76">
      <w:r>
        <w:t>186.</w:t>
      </w:r>
      <w:r>
        <w:tab/>
        <w:t>Every year on the occasion of the world Human Rights Day and the establishment of the United Nations Organization, different educational workshops are held with the cooperation of Information Center of United Nations Organization at Tehran and also with the support of the active NGOs, and there are scientific visits of students from different offices of the United Nations Organization in the country, with the aim of getting familiar with the goals and objectives of the United Nations in order to establish peace and the spirit of understanding and coexistence.</w:t>
      </w:r>
    </w:p>
    <w:p w:rsidR="001B5B76" w:rsidRDefault="001B5B76" w:rsidP="001B5B76">
      <w:r>
        <w:t>187.</w:t>
      </w:r>
      <w:r>
        <w:tab/>
        <w:t>One of the significant measures taken in the field of human rights training, was establishing and expanding the course of human rights at the Master's level (M.A) in some universities in the country. The courses of human rights and international conventions are taught in the faculties of law and political science.</w:t>
      </w:r>
    </w:p>
    <w:p w:rsidR="001B5B76" w:rsidRDefault="001B5B76" w:rsidP="001B5B76">
      <w:r>
        <w:t>188.</w:t>
      </w:r>
      <w:r>
        <w:tab/>
        <w:t>The following table indicates the increasing number of students who studied human rights, and the admission of students in other courses of Law at the Bachelor's level (B.A) in the State universities, between the years 2003 and 2004:</w:t>
      </w:r>
    </w:p>
    <w:p w:rsidR="001B5B76" w:rsidRDefault="001B5B76" w:rsidP="001B5B76">
      <w:pPr>
        <w:pStyle w:val="Heading2"/>
      </w:pPr>
      <w:r>
        <w:t>Table 38</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8"/>
        <w:gridCol w:w="1127"/>
        <w:gridCol w:w="1165"/>
        <w:gridCol w:w="1165"/>
        <w:gridCol w:w="1862"/>
        <w:gridCol w:w="1849"/>
      </w:tblGrid>
      <w:tr w:rsidR="001B5B76" w:rsidRPr="00306CD2" w:rsidTr="001B5B76">
        <w:tblPrEx>
          <w:tblCellMar>
            <w:top w:w="0" w:type="dxa"/>
            <w:bottom w:w="0" w:type="dxa"/>
          </w:tblCellMar>
        </w:tblPrEx>
        <w:trPr>
          <w:cantSplit/>
          <w:trHeight w:val="188"/>
          <w:jc w:val="center"/>
        </w:trPr>
        <w:tc>
          <w:tcPr>
            <w:tcW w:w="2188" w:type="dxa"/>
            <w:vMerge w:val="restart"/>
          </w:tcPr>
          <w:p w:rsidR="001B5B76" w:rsidRPr="00306CD2" w:rsidRDefault="001B5B76" w:rsidP="001B5B76">
            <w:pPr>
              <w:spacing w:after="0"/>
              <w:jc w:val="center"/>
              <w:rPr>
                <w:bCs/>
              </w:rPr>
            </w:pPr>
            <w:r w:rsidRPr="00306CD2">
              <w:rPr>
                <w:bCs/>
              </w:rPr>
              <w:t>Year</w:t>
            </w:r>
          </w:p>
        </w:tc>
        <w:tc>
          <w:tcPr>
            <w:tcW w:w="1127" w:type="dxa"/>
            <w:vMerge w:val="restart"/>
          </w:tcPr>
          <w:p w:rsidR="001B5B76" w:rsidRPr="00306CD2" w:rsidRDefault="001B5B76" w:rsidP="001B5B76">
            <w:pPr>
              <w:spacing w:after="0"/>
              <w:jc w:val="center"/>
              <w:rPr>
                <w:bCs/>
              </w:rPr>
            </w:pPr>
            <w:r w:rsidRPr="00306CD2">
              <w:rPr>
                <w:bCs/>
              </w:rPr>
              <w:t>2002</w:t>
            </w:r>
          </w:p>
        </w:tc>
        <w:tc>
          <w:tcPr>
            <w:tcW w:w="2330" w:type="dxa"/>
            <w:gridSpan w:val="2"/>
          </w:tcPr>
          <w:p w:rsidR="001B5B76" w:rsidRPr="00306CD2" w:rsidRDefault="001B5B76" w:rsidP="001B5B76">
            <w:pPr>
              <w:spacing w:after="0"/>
              <w:jc w:val="center"/>
              <w:rPr>
                <w:bCs/>
              </w:rPr>
            </w:pPr>
            <w:r w:rsidRPr="00306CD2">
              <w:rPr>
                <w:bCs/>
              </w:rPr>
              <w:t>2003</w:t>
            </w:r>
          </w:p>
        </w:tc>
        <w:tc>
          <w:tcPr>
            <w:tcW w:w="3711" w:type="dxa"/>
            <w:gridSpan w:val="2"/>
          </w:tcPr>
          <w:p w:rsidR="001B5B76" w:rsidRPr="00306CD2" w:rsidRDefault="001B5B76" w:rsidP="001B5B76">
            <w:pPr>
              <w:spacing w:after="0"/>
              <w:jc w:val="center"/>
              <w:rPr>
                <w:bCs/>
              </w:rPr>
            </w:pPr>
            <w:r w:rsidRPr="00306CD2">
              <w:rPr>
                <w:bCs/>
              </w:rPr>
              <w:t>2004</w:t>
            </w:r>
          </w:p>
        </w:tc>
      </w:tr>
      <w:tr w:rsidR="001B5B76" w:rsidRPr="00306CD2" w:rsidTr="001B5B76">
        <w:tblPrEx>
          <w:tblCellMar>
            <w:top w:w="0" w:type="dxa"/>
            <w:bottom w:w="0" w:type="dxa"/>
          </w:tblCellMar>
        </w:tblPrEx>
        <w:trPr>
          <w:cantSplit/>
          <w:trHeight w:val="187"/>
          <w:jc w:val="center"/>
        </w:trPr>
        <w:tc>
          <w:tcPr>
            <w:tcW w:w="2188" w:type="dxa"/>
            <w:vMerge/>
            <w:tcBorders>
              <w:bottom w:val="single" w:sz="4" w:space="0" w:color="auto"/>
            </w:tcBorders>
          </w:tcPr>
          <w:p w:rsidR="001B5B76" w:rsidRPr="00306CD2" w:rsidRDefault="001B5B76" w:rsidP="001B5B76">
            <w:pPr>
              <w:spacing w:after="0"/>
              <w:jc w:val="center"/>
              <w:rPr>
                <w:bCs/>
              </w:rPr>
            </w:pPr>
          </w:p>
        </w:tc>
        <w:tc>
          <w:tcPr>
            <w:tcW w:w="1127" w:type="dxa"/>
            <w:vMerge/>
            <w:tcBorders>
              <w:bottom w:val="single" w:sz="4" w:space="0" w:color="auto"/>
            </w:tcBorders>
          </w:tcPr>
          <w:p w:rsidR="001B5B76" w:rsidRPr="00306CD2" w:rsidRDefault="001B5B76" w:rsidP="001B5B76">
            <w:pPr>
              <w:spacing w:after="0"/>
              <w:jc w:val="center"/>
              <w:rPr>
                <w:bCs/>
              </w:rPr>
            </w:pPr>
          </w:p>
        </w:tc>
        <w:tc>
          <w:tcPr>
            <w:tcW w:w="1165" w:type="dxa"/>
            <w:tcBorders>
              <w:bottom w:val="single" w:sz="4" w:space="0" w:color="auto"/>
            </w:tcBorders>
          </w:tcPr>
          <w:p w:rsidR="001B5B76" w:rsidRPr="00306CD2" w:rsidRDefault="001B5B76" w:rsidP="001B5B76">
            <w:pPr>
              <w:spacing w:after="0"/>
              <w:jc w:val="center"/>
              <w:rPr>
                <w:bCs/>
              </w:rPr>
            </w:pPr>
            <w:r w:rsidRPr="00306CD2">
              <w:rPr>
                <w:bCs/>
              </w:rPr>
              <w:t>Daily</w:t>
            </w:r>
          </w:p>
        </w:tc>
        <w:tc>
          <w:tcPr>
            <w:tcW w:w="1165" w:type="dxa"/>
            <w:tcBorders>
              <w:bottom w:val="single" w:sz="4" w:space="0" w:color="auto"/>
            </w:tcBorders>
          </w:tcPr>
          <w:p w:rsidR="001B5B76" w:rsidRPr="00306CD2" w:rsidRDefault="001B5B76" w:rsidP="001B5B76">
            <w:pPr>
              <w:spacing w:after="0"/>
              <w:jc w:val="center"/>
              <w:rPr>
                <w:bCs/>
              </w:rPr>
            </w:pPr>
            <w:r w:rsidRPr="00306CD2">
              <w:rPr>
                <w:bCs/>
              </w:rPr>
              <w:t>Night</w:t>
            </w:r>
          </w:p>
        </w:tc>
        <w:tc>
          <w:tcPr>
            <w:tcW w:w="1862" w:type="dxa"/>
            <w:tcBorders>
              <w:bottom w:val="single" w:sz="4" w:space="0" w:color="auto"/>
            </w:tcBorders>
          </w:tcPr>
          <w:p w:rsidR="001B5B76" w:rsidRPr="00306CD2" w:rsidRDefault="001B5B76" w:rsidP="001B5B76">
            <w:pPr>
              <w:spacing w:after="0"/>
              <w:jc w:val="center"/>
              <w:rPr>
                <w:bCs/>
              </w:rPr>
            </w:pPr>
            <w:r w:rsidRPr="00306CD2">
              <w:rPr>
                <w:bCs/>
              </w:rPr>
              <w:t>Daily courses</w:t>
            </w:r>
          </w:p>
        </w:tc>
        <w:tc>
          <w:tcPr>
            <w:tcW w:w="1849" w:type="dxa"/>
            <w:tcBorders>
              <w:bottom w:val="single" w:sz="4" w:space="0" w:color="auto"/>
            </w:tcBorders>
          </w:tcPr>
          <w:p w:rsidR="001B5B76" w:rsidRPr="00306CD2" w:rsidRDefault="001B5B76" w:rsidP="001B5B76">
            <w:pPr>
              <w:spacing w:after="0"/>
              <w:jc w:val="center"/>
              <w:rPr>
                <w:bCs/>
              </w:rPr>
            </w:pPr>
            <w:r w:rsidRPr="00306CD2">
              <w:rPr>
                <w:bCs/>
              </w:rPr>
              <w:t>Night courses</w:t>
            </w:r>
          </w:p>
        </w:tc>
      </w:tr>
      <w:tr w:rsidR="001B5B76" w:rsidRPr="00306CD2" w:rsidTr="001B5B76">
        <w:tblPrEx>
          <w:tblCellMar>
            <w:top w:w="0" w:type="dxa"/>
            <w:bottom w:w="0" w:type="dxa"/>
          </w:tblCellMar>
        </w:tblPrEx>
        <w:trPr>
          <w:cantSplit/>
          <w:trHeight w:val="187"/>
          <w:jc w:val="center"/>
        </w:trPr>
        <w:tc>
          <w:tcPr>
            <w:tcW w:w="2188" w:type="dxa"/>
            <w:tcBorders>
              <w:bottom w:val="nil"/>
            </w:tcBorders>
          </w:tcPr>
          <w:p w:rsidR="001B5B76" w:rsidRPr="00306CD2" w:rsidRDefault="001B5B76" w:rsidP="001B5B76">
            <w:pPr>
              <w:spacing w:after="0"/>
            </w:pPr>
            <w:r w:rsidRPr="00306CD2">
              <w:t>Human right</w:t>
            </w:r>
          </w:p>
        </w:tc>
        <w:tc>
          <w:tcPr>
            <w:tcW w:w="1127" w:type="dxa"/>
            <w:tcBorders>
              <w:bottom w:val="nil"/>
            </w:tcBorders>
          </w:tcPr>
          <w:p w:rsidR="001B5B76" w:rsidRPr="00306CD2" w:rsidRDefault="001B5B76" w:rsidP="001B5B76">
            <w:pPr>
              <w:spacing w:after="0"/>
              <w:jc w:val="center"/>
            </w:pPr>
          </w:p>
        </w:tc>
        <w:tc>
          <w:tcPr>
            <w:tcW w:w="1165" w:type="dxa"/>
            <w:tcBorders>
              <w:bottom w:val="nil"/>
            </w:tcBorders>
          </w:tcPr>
          <w:p w:rsidR="001B5B76" w:rsidRPr="00306CD2" w:rsidRDefault="001B5B76" w:rsidP="001B5B76">
            <w:pPr>
              <w:spacing w:after="0"/>
              <w:jc w:val="center"/>
            </w:pPr>
            <w:r w:rsidRPr="00306CD2">
              <w:t>28</w:t>
            </w:r>
          </w:p>
        </w:tc>
        <w:tc>
          <w:tcPr>
            <w:tcW w:w="1165" w:type="dxa"/>
            <w:tcBorders>
              <w:bottom w:val="nil"/>
            </w:tcBorders>
          </w:tcPr>
          <w:p w:rsidR="001B5B76" w:rsidRPr="00306CD2" w:rsidRDefault="001B5B76" w:rsidP="001B5B76">
            <w:pPr>
              <w:spacing w:after="0"/>
              <w:jc w:val="center"/>
            </w:pPr>
            <w:r w:rsidRPr="00306CD2">
              <w:t>11</w:t>
            </w:r>
          </w:p>
        </w:tc>
        <w:tc>
          <w:tcPr>
            <w:tcW w:w="1862" w:type="dxa"/>
            <w:tcBorders>
              <w:bottom w:val="nil"/>
            </w:tcBorders>
          </w:tcPr>
          <w:p w:rsidR="001B5B76" w:rsidRPr="00306CD2" w:rsidRDefault="001B5B76" w:rsidP="001B5B76">
            <w:pPr>
              <w:spacing w:after="0"/>
              <w:jc w:val="center"/>
            </w:pPr>
            <w:r w:rsidRPr="00306CD2">
              <w:t>43</w:t>
            </w:r>
          </w:p>
        </w:tc>
        <w:tc>
          <w:tcPr>
            <w:tcW w:w="1849" w:type="dxa"/>
            <w:tcBorders>
              <w:bottom w:val="nil"/>
            </w:tcBorders>
          </w:tcPr>
          <w:p w:rsidR="001B5B76" w:rsidRPr="00306CD2" w:rsidRDefault="001B5B76" w:rsidP="001B5B76">
            <w:pPr>
              <w:spacing w:after="0"/>
              <w:jc w:val="center"/>
            </w:pPr>
            <w:r w:rsidRPr="00306CD2">
              <w:t>10</w:t>
            </w:r>
          </w:p>
        </w:tc>
      </w:tr>
      <w:tr w:rsidR="001B5B76" w:rsidRPr="00306CD2" w:rsidTr="001B5B76">
        <w:tblPrEx>
          <w:tblCellMar>
            <w:top w:w="0" w:type="dxa"/>
            <w:bottom w:w="0" w:type="dxa"/>
          </w:tblCellMar>
        </w:tblPrEx>
        <w:trPr>
          <w:cantSplit/>
          <w:trHeight w:val="187"/>
          <w:jc w:val="center"/>
        </w:trPr>
        <w:tc>
          <w:tcPr>
            <w:tcW w:w="2188" w:type="dxa"/>
            <w:tcBorders>
              <w:top w:val="nil"/>
              <w:bottom w:val="nil"/>
            </w:tcBorders>
          </w:tcPr>
          <w:p w:rsidR="001B5B76" w:rsidRPr="00306CD2" w:rsidRDefault="001B5B76" w:rsidP="001B5B76">
            <w:pPr>
              <w:spacing w:after="0"/>
            </w:pPr>
            <w:r w:rsidRPr="00306CD2">
              <w:t>Private law</w:t>
            </w:r>
          </w:p>
        </w:tc>
        <w:tc>
          <w:tcPr>
            <w:tcW w:w="1127" w:type="dxa"/>
            <w:tcBorders>
              <w:top w:val="nil"/>
              <w:bottom w:val="nil"/>
            </w:tcBorders>
          </w:tcPr>
          <w:p w:rsidR="001B5B76" w:rsidRPr="00306CD2" w:rsidRDefault="001B5B76" w:rsidP="001B5B76">
            <w:pPr>
              <w:spacing w:after="0"/>
              <w:jc w:val="center"/>
            </w:pPr>
            <w:r w:rsidRPr="00306CD2">
              <w:t>73</w:t>
            </w:r>
          </w:p>
        </w:tc>
        <w:tc>
          <w:tcPr>
            <w:tcW w:w="1165" w:type="dxa"/>
            <w:tcBorders>
              <w:top w:val="nil"/>
              <w:bottom w:val="nil"/>
            </w:tcBorders>
          </w:tcPr>
          <w:p w:rsidR="001B5B76" w:rsidRPr="00306CD2" w:rsidRDefault="001B5B76" w:rsidP="001B5B76">
            <w:pPr>
              <w:spacing w:after="0"/>
              <w:jc w:val="center"/>
            </w:pPr>
            <w:r w:rsidRPr="00306CD2">
              <w:t>82</w:t>
            </w:r>
          </w:p>
        </w:tc>
        <w:tc>
          <w:tcPr>
            <w:tcW w:w="1165" w:type="dxa"/>
            <w:tcBorders>
              <w:top w:val="nil"/>
              <w:bottom w:val="nil"/>
            </w:tcBorders>
          </w:tcPr>
          <w:p w:rsidR="001B5B76" w:rsidRPr="00306CD2" w:rsidRDefault="001B5B76" w:rsidP="001B5B76">
            <w:pPr>
              <w:spacing w:after="0"/>
              <w:jc w:val="center"/>
            </w:pPr>
            <w:r w:rsidRPr="00306CD2">
              <w:t>43</w:t>
            </w:r>
          </w:p>
        </w:tc>
        <w:tc>
          <w:tcPr>
            <w:tcW w:w="1862" w:type="dxa"/>
            <w:tcBorders>
              <w:top w:val="nil"/>
              <w:bottom w:val="nil"/>
            </w:tcBorders>
          </w:tcPr>
          <w:p w:rsidR="001B5B76" w:rsidRPr="00306CD2" w:rsidRDefault="001B5B76" w:rsidP="001B5B76">
            <w:pPr>
              <w:spacing w:after="0"/>
              <w:jc w:val="center"/>
            </w:pPr>
            <w:r w:rsidRPr="00306CD2">
              <w:t>77</w:t>
            </w:r>
          </w:p>
        </w:tc>
        <w:tc>
          <w:tcPr>
            <w:tcW w:w="1849" w:type="dxa"/>
            <w:tcBorders>
              <w:top w:val="nil"/>
              <w:bottom w:val="nil"/>
            </w:tcBorders>
          </w:tcPr>
          <w:p w:rsidR="001B5B76" w:rsidRPr="00306CD2" w:rsidRDefault="001B5B76" w:rsidP="001B5B76">
            <w:pPr>
              <w:spacing w:after="0"/>
              <w:jc w:val="center"/>
            </w:pPr>
            <w:r w:rsidRPr="00306CD2">
              <w:t>36</w:t>
            </w:r>
          </w:p>
        </w:tc>
      </w:tr>
      <w:tr w:rsidR="001B5B76" w:rsidRPr="00306CD2" w:rsidTr="001B5B76">
        <w:tblPrEx>
          <w:tblCellMar>
            <w:top w:w="0" w:type="dxa"/>
            <w:bottom w:w="0" w:type="dxa"/>
          </w:tblCellMar>
        </w:tblPrEx>
        <w:trPr>
          <w:cantSplit/>
          <w:trHeight w:val="187"/>
          <w:jc w:val="center"/>
        </w:trPr>
        <w:tc>
          <w:tcPr>
            <w:tcW w:w="2188" w:type="dxa"/>
            <w:tcBorders>
              <w:top w:val="nil"/>
              <w:bottom w:val="nil"/>
            </w:tcBorders>
          </w:tcPr>
          <w:p w:rsidR="001B5B76" w:rsidRPr="00306CD2" w:rsidRDefault="001B5B76" w:rsidP="001B5B76">
            <w:pPr>
              <w:spacing w:after="0"/>
            </w:pPr>
            <w:r w:rsidRPr="00306CD2">
              <w:t>International law</w:t>
            </w:r>
          </w:p>
        </w:tc>
        <w:tc>
          <w:tcPr>
            <w:tcW w:w="1127" w:type="dxa"/>
            <w:tcBorders>
              <w:top w:val="nil"/>
              <w:bottom w:val="nil"/>
            </w:tcBorders>
          </w:tcPr>
          <w:p w:rsidR="001B5B76" w:rsidRPr="00306CD2" w:rsidRDefault="001B5B76" w:rsidP="001B5B76">
            <w:pPr>
              <w:spacing w:after="0"/>
              <w:jc w:val="center"/>
            </w:pPr>
            <w:r w:rsidRPr="00306CD2">
              <w:t>87</w:t>
            </w:r>
          </w:p>
        </w:tc>
        <w:tc>
          <w:tcPr>
            <w:tcW w:w="1165" w:type="dxa"/>
            <w:tcBorders>
              <w:top w:val="nil"/>
              <w:bottom w:val="nil"/>
            </w:tcBorders>
          </w:tcPr>
          <w:p w:rsidR="001B5B76" w:rsidRPr="00306CD2" w:rsidRDefault="001B5B76" w:rsidP="001B5B76">
            <w:pPr>
              <w:spacing w:after="0"/>
              <w:jc w:val="center"/>
            </w:pPr>
            <w:r w:rsidRPr="00306CD2">
              <w:t>73</w:t>
            </w:r>
          </w:p>
        </w:tc>
        <w:tc>
          <w:tcPr>
            <w:tcW w:w="1165" w:type="dxa"/>
            <w:tcBorders>
              <w:top w:val="nil"/>
              <w:bottom w:val="nil"/>
            </w:tcBorders>
          </w:tcPr>
          <w:p w:rsidR="001B5B76" w:rsidRPr="00306CD2" w:rsidRDefault="001B5B76" w:rsidP="001B5B76">
            <w:pPr>
              <w:spacing w:after="0"/>
              <w:jc w:val="center"/>
            </w:pPr>
            <w:r w:rsidRPr="00306CD2">
              <w:t>18</w:t>
            </w:r>
          </w:p>
        </w:tc>
        <w:tc>
          <w:tcPr>
            <w:tcW w:w="1862" w:type="dxa"/>
            <w:tcBorders>
              <w:top w:val="nil"/>
              <w:bottom w:val="nil"/>
            </w:tcBorders>
          </w:tcPr>
          <w:p w:rsidR="001B5B76" w:rsidRPr="00306CD2" w:rsidRDefault="001B5B76" w:rsidP="001B5B76">
            <w:pPr>
              <w:spacing w:after="0"/>
              <w:jc w:val="center"/>
            </w:pPr>
            <w:r w:rsidRPr="00306CD2">
              <w:t>63</w:t>
            </w:r>
          </w:p>
        </w:tc>
        <w:tc>
          <w:tcPr>
            <w:tcW w:w="1849" w:type="dxa"/>
            <w:tcBorders>
              <w:top w:val="nil"/>
              <w:bottom w:val="nil"/>
            </w:tcBorders>
          </w:tcPr>
          <w:p w:rsidR="001B5B76" w:rsidRPr="00306CD2" w:rsidRDefault="001B5B76" w:rsidP="001B5B76">
            <w:pPr>
              <w:spacing w:after="0"/>
              <w:jc w:val="center"/>
            </w:pPr>
            <w:r w:rsidRPr="00306CD2">
              <w:t>12</w:t>
            </w:r>
          </w:p>
        </w:tc>
      </w:tr>
      <w:tr w:rsidR="001B5B76" w:rsidRPr="00306CD2" w:rsidTr="001B5B76">
        <w:tblPrEx>
          <w:tblCellMar>
            <w:top w:w="0" w:type="dxa"/>
            <w:bottom w:w="0" w:type="dxa"/>
          </w:tblCellMar>
        </w:tblPrEx>
        <w:trPr>
          <w:cantSplit/>
          <w:trHeight w:val="187"/>
          <w:jc w:val="center"/>
        </w:trPr>
        <w:tc>
          <w:tcPr>
            <w:tcW w:w="2188" w:type="dxa"/>
            <w:tcBorders>
              <w:top w:val="nil"/>
              <w:bottom w:val="nil"/>
            </w:tcBorders>
          </w:tcPr>
          <w:p w:rsidR="001B5B76" w:rsidRPr="00306CD2" w:rsidRDefault="001B5B76" w:rsidP="001B5B76">
            <w:pPr>
              <w:spacing w:after="0"/>
            </w:pPr>
            <w:r w:rsidRPr="00306CD2">
              <w:t>Criminal and</w:t>
            </w:r>
            <w:r>
              <w:br/>
            </w:r>
            <w:r w:rsidR="00D74B00">
              <w:t xml:space="preserve">  </w:t>
            </w:r>
            <w:r w:rsidRPr="00306CD2">
              <w:t>penal law</w:t>
            </w:r>
          </w:p>
        </w:tc>
        <w:tc>
          <w:tcPr>
            <w:tcW w:w="1127" w:type="dxa"/>
            <w:tcBorders>
              <w:top w:val="nil"/>
              <w:bottom w:val="nil"/>
            </w:tcBorders>
          </w:tcPr>
          <w:p w:rsidR="001B5B76" w:rsidRPr="00306CD2" w:rsidRDefault="001B5B76" w:rsidP="001B5B76">
            <w:pPr>
              <w:spacing w:after="0"/>
              <w:jc w:val="center"/>
            </w:pPr>
            <w:r w:rsidRPr="00306CD2">
              <w:t>71</w:t>
            </w:r>
          </w:p>
        </w:tc>
        <w:tc>
          <w:tcPr>
            <w:tcW w:w="1165" w:type="dxa"/>
            <w:tcBorders>
              <w:top w:val="nil"/>
              <w:bottom w:val="nil"/>
            </w:tcBorders>
          </w:tcPr>
          <w:p w:rsidR="001B5B76" w:rsidRPr="00306CD2" w:rsidRDefault="001B5B76" w:rsidP="001B5B76">
            <w:pPr>
              <w:spacing w:after="0"/>
              <w:jc w:val="center"/>
            </w:pPr>
            <w:r w:rsidRPr="00306CD2">
              <w:t>61</w:t>
            </w:r>
          </w:p>
        </w:tc>
        <w:tc>
          <w:tcPr>
            <w:tcW w:w="1165" w:type="dxa"/>
            <w:tcBorders>
              <w:top w:val="nil"/>
              <w:bottom w:val="nil"/>
            </w:tcBorders>
          </w:tcPr>
          <w:p w:rsidR="001B5B76" w:rsidRPr="00306CD2" w:rsidRDefault="001B5B76" w:rsidP="001B5B76">
            <w:pPr>
              <w:spacing w:after="0"/>
              <w:jc w:val="center"/>
            </w:pPr>
            <w:r w:rsidRPr="00306CD2">
              <w:t>39</w:t>
            </w:r>
          </w:p>
        </w:tc>
        <w:tc>
          <w:tcPr>
            <w:tcW w:w="1862" w:type="dxa"/>
            <w:tcBorders>
              <w:top w:val="nil"/>
              <w:bottom w:val="nil"/>
            </w:tcBorders>
          </w:tcPr>
          <w:p w:rsidR="001B5B76" w:rsidRPr="00306CD2" w:rsidRDefault="001B5B76" w:rsidP="001B5B76">
            <w:pPr>
              <w:spacing w:after="0"/>
              <w:jc w:val="center"/>
            </w:pPr>
            <w:r w:rsidRPr="00306CD2">
              <w:t>65</w:t>
            </w:r>
          </w:p>
        </w:tc>
        <w:tc>
          <w:tcPr>
            <w:tcW w:w="1849" w:type="dxa"/>
            <w:tcBorders>
              <w:top w:val="nil"/>
              <w:bottom w:val="nil"/>
            </w:tcBorders>
          </w:tcPr>
          <w:p w:rsidR="001B5B76" w:rsidRPr="00306CD2" w:rsidRDefault="001B5B76" w:rsidP="001B5B76">
            <w:pPr>
              <w:spacing w:after="0"/>
              <w:jc w:val="center"/>
            </w:pPr>
            <w:r w:rsidRPr="00306CD2">
              <w:t>29</w:t>
            </w:r>
          </w:p>
        </w:tc>
      </w:tr>
      <w:tr w:rsidR="001B5B76" w:rsidRPr="00306CD2" w:rsidTr="001B5B76">
        <w:tblPrEx>
          <w:tblCellMar>
            <w:top w:w="0" w:type="dxa"/>
            <w:bottom w:w="0" w:type="dxa"/>
          </w:tblCellMar>
        </w:tblPrEx>
        <w:trPr>
          <w:cantSplit/>
          <w:trHeight w:val="187"/>
          <w:jc w:val="center"/>
        </w:trPr>
        <w:tc>
          <w:tcPr>
            <w:tcW w:w="2188" w:type="dxa"/>
            <w:tcBorders>
              <w:top w:val="nil"/>
            </w:tcBorders>
          </w:tcPr>
          <w:p w:rsidR="001B5B76" w:rsidRPr="00306CD2" w:rsidRDefault="001B5B76" w:rsidP="001B5B76">
            <w:pPr>
              <w:spacing w:after="0"/>
            </w:pPr>
            <w:r w:rsidRPr="00306CD2">
              <w:t>Public law</w:t>
            </w:r>
          </w:p>
        </w:tc>
        <w:tc>
          <w:tcPr>
            <w:tcW w:w="1127" w:type="dxa"/>
            <w:tcBorders>
              <w:top w:val="nil"/>
            </w:tcBorders>
          </w:tcPr>
          <w:p w:rsidR="001B5B76" w:rsidRPr="00306CD2" w:rsidRDefault="001B5B76" w:rsidP="001B5B76">
            <w:pPr>
              <w:spacing w:after="0"/>
              <w:jc w:val="center"/>
            </w:pPr>
            <w:r w:rsidRPr="00306CD2">
              <w:t>31</w:t>
            </w:r>
          </w:p>
        </w:tc>
        <w:tc>
          <w:tcPr>
            <w:tcW w:w="1165" w:type="dxa"/>
            <w:tcBorders>
              <w:top w:val="nil"/>
            </w:tcBorders>
          </w:tcPr>
          <w:p w:rsidR="001B5B76" w:rsidRPr="00306CD2" w:rsidRDefault="001B5B76" w:rsidP="001B5B76">
            <w:pPr>
              <w:spacing w:after="0"/>
              <w:jc w:val="center"/>
            </w:pPr>
            <w:r w:rsidRPr="00306CD2">
              <w:t>33</w:t>
            </w:r>
          </w:p>
        </w:tc>
        <w:tc>
          <w:tcPr>
            <w:tcW w:w="1165" w:type="dxa"/>
            <w:tcBorders>
              <w:top w:val="nil"/>
            </w:tcBorders>
          </w:tcPr>
          <w:p w:rsidR="001B5B76" w:rsidRPr="00306CD2" w:rsidRDefault="001B5B76" w:rsidP="001B5B76">
            <w:pPr>
              <w:spacing w:after="0"/>
              <w:jc w:val="center"/>
            </w:pPr>
            <w:r w:rsidRPr="00306CD2">
              <w:t>15</w:t>
            </w:r>
          </w:p>
        </w:tc>
        <w:tc>
          <w:tcPr>
            <w:tcW w:w="1862" w:type="dxa"/>
            <w:tcBorders>
              <w:top w:val="nil"/>
            </w:tcBorders>
          </w:tcPr>
          <w:p w:rsidR="001B5B76" w:rsidRPr="00306CD2" w:rsidRDefault="001B5B76" w:rsidP="001B5B76">
            <w:pPr>
              <w:spacing w:after="0"/>
              <w:jc w:val="center"/>
            </w:pPr>
            <w:r w:rsidRPr="00306CD2">
              <w:t>28</w:t>
            </w:r>
          </w:p>
        </w:tc>
        <w:tc>
          <w:tcPr>
            <w:tcW w:w="1849" w:type="dxa"/>
            <w:tcBorders>
              <w:top w:val="nil"/>
            </w:tcBorders>
          </w:tcPr>
          <w:p w:rsidR="001B5B76" w:rsidRPr="00306CD2" w:rsidRDefault="001B5B76" w:rsidP="001B5B76">
            <w:pPr>
              <w:spacing w:after="0"/>
              <w:jc w:val="center"/>
            </w:pPr>
            <w:r w:rsidRPr="00306CD2">
              <w:t>15</w:t>
            </w:r>
          </w:p>
        </w:tc>
      </w:tr>
    </w:tbl>
    <w:p w:rsidR="001B5B76" w:rsidRDefault="004D54CF" w:rsidP="004D54CF">
      <w:r>
        <w:br w:type="page"/>
      </w:r>
      <w:r w:rsidR="001B5B76" w:rsidRPr="00306CD2">
        <w:t>189.</w:t>
      </w:r>
      <w:r w:rsidR="001B5B76" w:rsidRPr="00306CD2">
        <w:tab/>
        <w:t>The following table indicates the rate of admission of students in the human rights courses (B</w:t>
      </w:r>
      <w:r w:rsidR="001B5B76">
        <w:t>achelor) in the years 2005-2006:</w:t>
      </w:r>
    </w:p>
    <w:p w:rsidR="001B5B76" w:rsidRDefault="001B5B76" w:rsidP="001B5B76">
      <w:pPr>
        <w:pStyle w:val="Heading2"/>
      </w:pPr>
      <w:r>
        <w:t>Table 39</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788"/>
        <w:gridCol w:w="1842"/>
        <w:gridCol w:w="1843"/>
        <w:gridCol w:w="1842"/>
      </w:tblGrid>
      <w:tr w:rsidR="001B5B76" w:rsidRPr="00037B61" w:rsidTr="00C36240">
        <w:tblPrEx>
          <w:tblCellMar>
            <w:top w:w="0" w:type="dxa"/>
            <w:bottom w:w="0" w:type="dxa"/>
          </w:tblCellMar>
        </w:tblPrEx>
        <w:trPr>
          <w:jc w:val="center"/>
        </w:trPr>
        <w:tc>
          <w:tcPr>
            <w:tcW w:w="2041" w:type="dxa"/>
          </w:tcPr>
          <w:p w:rsidR="001B5B76" w:rsidRPr="00037B61" w:rsidRDefault="001B5B76" w:rsidP="001B5B76">
            <w:pPr>
              <w:spacing w:after="0"/>
              <w:jc w:val="center"/>
              <w:rPr>
                <w:bCs/>
                <w:sz w:val="22"/>
                <w:szCs w:val="22"/>
              </w:rPr>
            </w:pPr>
            <w:r w:rsidRPr="00037B61">
              <w:rPr>
                <w:bCs/>
                <w:sz w:val="22"/>
                <w:szCs w:val="22"/>
              </w:rPr>
              <w:t>State universities</w:t>
            </w:r>
          </w:p>
        </w:tc>
        <w:tc>
          <w:tcPr>
            <w:tcW w:w="1788" w:type="dxa"/>
          </w:tcPr>
          <w:p w:rsidR="001B5B76" w:rsidRPr="00037B61" w:rsidRDefault="001B5B76" w:rsidP="001B5B76">
            <w:pPr>
              <w:spacing w:after="0"/>
              <w:jc w:val="center"/>
              <w:rPr>
                <w:bCs/>
                <w:sz w:val="22"/>
                <w:szCs w:val="22"/>
              </w:rPr>
            </w:pPr>
            <w:r w:rsidRPr="00037B61">
              <w:rPr>
                <w:bCs/>
                <w:sz w:val="22"/>
                <w:szCs w:val="22"/>
              </w:rPr>
              <w:t>Tehran University</w:t>
            </w:r>
          </w:p>
        </w:tc>
        <w:tc>
          <w:tcPr>
            <w:tcW w:w="1842" w:type="dxa"/>
          </w:tcPr>
          <w:p w:rsidR="001B5B76" w:rsidRPr="00037B61" w:rsidRDefault="001B5B76" w:rsidP="001B5B76">
            <w:pPr>
              <w:spacing w:after="0"/>
              <w:jc w:val="center"/>
              <w:rPr>
                <w:bCs/>
                <w:sz w:val="22"/>
                <w:szCs w:val="22"/>
              </w:rPr>
            </w:pPr>
            <w:r w:rsidRPr="00037B61">
              <w:rPr>
                <w:bCs/>
                <w:sz w:val="22"/>
                <w:szCs w:val="22"/>
              </w:rPr>
              <w:t>Shahid Beheshti university</w:t>
            </w:r>
          </w:p>
        </w:tc>
        <w:tc>
          <w:tcPr>
            <w:tcW w:w="1843" w:type="dxa"/>
          </w:tcPr>
          <w:p w:rsidR="001B5B76" w:rsidRPr="00037B61" w:rsidRDefault="001B5B76" w:rsidP="001B5B76">
            <w:pPr>
              <w:spacing w:after="0"/>
              <w:jc w:val="center"/>
              <w:rPr>
                <w:bCs/>
                <w:sz w:val="22"/>
                <w:szCs w:val="22"/>
              </w:rPr>
            </w:pPr>
            <w:r w:rsidRPr="00037B61">
              <w:rPr>
                <w:bCs/>
                <w:sz w:val="22"/>
                <w:szCs w:val="22"/>
              </w:rPr>
              <w:t>Alameh Tabatabai university</w:t>
            </w:r>
          </w:p>
        </w:tc>
        <w:tc>
          <w:tcPr>
            <w:tcW w:w="1842" w:type="dxa"/>
          </w:tcPr>
          <w:p w:rsidR="001B5B76" w:rsidRPr="00037B61" w:rsidRDefault="001B5B76" w:rsidP="001B5B76">
            <w:pPr>
              <w:spacing w:after="0"/>
              <w:jc w:val="center"/>
              <w:rPr>
                <w:bCs/>
                <w:sz w:val="22"/>
                <w:szCs w:val="22"/>
              </w:rPr>
            </w:pPr>
            <w:r w:rsidRPr="00037B61">
              <w:rPr>
                <w:bCs/>
                <w:sz w:val="22"/>
                <w:szCs w:val="22"/>
              </w:rPr>
              <w:t>Mofied university of Ghom</w:t>
            </w:r>
          </w:p>
        </w:tc>
      </w:tr>
      <w:tr w:rsidR="001B5B76" w:rsidRPr="00037B61" w:rsidTr="00C36240">
        <w:tblPrEx>
          <w:tblCellMar>
            <w:top w:w="0" w:type="dxa"/>
            <w:bottom w:w="0" w:type="dxa"/>
          </w:tblCellMar>
        </w:tblPrEx>
        <w:trPr>
          <w:jc w:val="center"/>
        </w:trPr>
        <w:tc>
          <w:tcPr>
            <w:tcW w:w="2041" w:type="dxa"/>
          </w:tcPr>
          <w:p w:rsidR="001B5B76" w:rsidRPr="00037B61" w:rsidRDefault="001B5B76" w:rsidP="001B5B76">
            <w:pPr>
              <w:spacing w:after="0"/>
              <w:rPr>
                <w:sz w:val="22"/>
                <w:szCs w:val="22"/>
              </w:rPr>
            </w:pPr>
            <w:r w:rsidRPr="00037B61">
              <w:rPr>
                <w:sz w:val="22"/>
                <w:szCs w:val="22"/>
              </w:rPr>
              <w:t>Number of students</w:t>
            </w:r>
          </w:p>
        </w:tc>
        <w:tc>
          <w:tcPr>
            <w:tcW w:w="1788" w:type="dxa"/>
          </w:tcPr>
          <w:p w:rsidR="001B5B76" w:rsidRPr="00037B61" w:rsidRDefault="001B5B76" w:rsidP="001B5B76">
            <w:pPr>
              <w:spacing w:after="0"/>
              <w:jc w:val="center"/>
              <w:rPr>
                <w:sz w:val="22"/>
                <w:szCs w:val="22"/>
              </w:rPr>
            </w:pPr>
            <w:r w:rsidRPr="00037B61">
              <w:rPr>
                <w:sz w:val="22"/>
                <w:szCs w:val="22"/>
              </w:rPr>
              <w:t>7</w:t>
            </w:r>
          </w:p>
        </w:tc>
        <w:tc>
          <w:tcPr>
            <w:tcW w:w="1842" w:type="dxa"/>
          </w:tcPr>
          <w:p w:rsidR="001B5B76" w:rsidRPr="00037B61" w:rsidRDefault="001B5B76" w:rsidP="001B5B76">
            <w:pPr>
              <w:spacing w:after="0"/>
              <w:jc w:val="center"/>
              <w:rPr>
                <w:sz w:val="22"/>
                <w:szCs w:val="22"/>
              </w:rPr>
            </w:pPr>
            <w:r w:rsidRPr="00037B61">
              <w:rPr>
                <w:sz w:val="22"/>
                <w:szCs w:val="22"/>
              </w:rPr>
              <w:t>12</w:t>
            </w:r>
          </w:p>
        </w:tc>
        <w:tc>
          <w:tcPr>
            <w:tcW w:w="1843" w:type="dxa"/>
          </w:tcPr>
          <w:p w:rsidR="001B5B76" w:rsidRPr="00037B61" w:rsidRDefault="001B5B76" w:rsidP="001B5B76">
            <w:pPr>
              <w:spacing w:after="0"/>
              <w:jc w:val="center"/>
              <w:rPr>
                <w:sz w:val="22"/>
                <w:szCs w:val="22"/>
              </w:rPr>
            </w:pPr>
            <w:r w:rsidRPr="00037B61">
              <w:rPr>
                <w:sz w:val="22"/>
                <w:szCs w:val="22"/>
              </w:rPr>
              <w:t>12</w:t>
            </w:r>
          </w:p>
        </w:tc>
        <w:tc>
          <w:tcPr>
            <w:tcW w:w="1842" w:type="dxa"/>
          </w:tcPr>
          <w:p w:rsidR="001B5B76" w:rsidRPr="00037B61" w:rsidRDefault="001B5B76" w:rsidP="001B5B76">
            <w:pPr>
              <w:spacing w:after="0"/>
              <w:jc w:val="center"/>
              <w:rPr>
                <w:sz w:val="22"/>
                <w:szCs w:val="22"/>
              </w:rPr>
            </w:pPr>
            <w:r w:rsidRPr="00037B61">
              <w:rPr>
                <w:sz w:val="22"/>
                <w:szCs w:val="22"/>
              </w:rPr>
              <w:t>15</w:t>
            </w:r>
          </w:p>
        </w:tc>
      </w:tr>
    </w:tbl>
    <w:p w:rsidR="001B5B76" w:rsidRDefault="001B5B76" w:rsidP="001B5B76">
      <w:pPr>
        <w:spacing w:before="240"/>
      </w:pPr>
      <w:r>
        <w:t>190.</w:t>
      </w:r>
      <w:r>
        <w:tab/>
        <w:t xml:space="preserve">The seat for the courses on human rights, peace and democracy of UNESCO was established in the 2001 in Shahid Beheshti University with the cooperation of UNESCO. The main activities of this seat in the fields of training and </w:t>
      </w:r>
      <w:r w:rsidR="00482AA7">
        <w:t>teaching of human rights are as </w:t>
      </w:r>
      <w:r>
        <w:t>follows:</w:t>
      </w:r>
    </w:p>
    <w:p w:rsidR="001B5B76" w:rsidRDefault="001B5B76" w:rsidP="001B5B76">
      <w:r>
        <w:tab/>
        <w:t>(a)</w:t>
      </w:r>
      <w:r>
        <w:tab/>
        <w:t>To define and adopt the courses on “human rights” and “international order on human rights” at Master level and international law at doctorate level;</w:t>
      </w:r>
    </w:p>
    <w:p w:rsidR="001B5B76" w:rsidRDefault="001B5B76" w:rsidP="001B5B76">
      <w:r>
        <w:tab/>
        <w:t>(b)</w:t>
      </w:r>
      <w:r>
        <w:tab/>
        <w:t>To define and compile the course on human rights at the Master level (approved by the Ministry of Higher Education);</w:t>
      </w:r>
    </w:p>
    <w:p w:rsidR="001B5B76" w:rsidRDefault="001B5B76" w:rsidP="001B5B76">
      <w:r>
        <w:tab/>
        <w:t>(c)</w:t>
      </w:r>
      <w:r>
        <w:tab/>
        <w:t>To provide a course on human rights at master;</w:t>
      </w:r>
    </w:p>
    <w:p w:rsidR="001B5B76" w:rsidRDefault="001B5B76" w:rsidP="001B5B76">
      <w:r>
        <w:tab/>
        <w:t>(d)</w:t>
      </w:r>
      <w:r>
        <w:tab/>
        <w:t>To establish a professional centre and library for United Nations documents and an Internet website;</w:t>
      </w:r>
    </w:p>
    <w:p w:rsidR="001B5B76" w:rsidRDefault="001B5B76" w:rsidP="001B5B76">
      <w:r>
        <w:tab/>
        <w:t>(e)</w:t>
      </w:r>
      <w:r>
        <w:tab/>
        <w:t>The workshops and training courses which have been held in this regard are as follows:</w:t>
      </w:r>
    </w:p>
    <w:p w:rsidR="001B5B76" w:rsidRDefault="001B5B76" w:rsidP="001B5B76">
      <w:pPr>
        <w:numPr>
          <w:ilvl w:val="0"/>
          <w:numId w:val="17"/>
        </w:numPr>
        <w:tabs>
          <w:tab w:val="clear" w:pos="1080"/>
        </w:tabs>
      </w:pPr>
      <w:r>
        <w:t>Short-term training course on “civil and human rights” for governors of Tehran province and directors of the office of the Governor General (fall 2001)</w:t>
      </w:r>
    </w:p>
    <w:p w:rsidR="001B5B76" w:rsidRDefault="001B5B76" w:rsidP="001B5B76">
      <w:pPr>
        <w:numPr>
          <w:ilvl w:val="0"/>
          <w:numId w:val="17"/>
        </w:numPr>
        <w:tabs>
          <w:tab w:val="clear" w:pos="1080"/>
        </w:tabs>
      </w:pPr>
      <w:r>
        <w:t>Preliminary training course for the professors and teachers of human rights courses, with the cooperation of the organization for defending victims of violence (winter 2001)</w:t>
      </w:r>
    </w:p>
    <w:p w:rsidR="001B5B76" w:rsidRDefault="001B5B76" w:rsidP="001B5B76">
      <w:pPr>
        <w:numPr>
          <w:ilvl w:val="0"/>
          <w:numId w:val="17"/>
        </w:numPr>
        <w:tabs>
          <w:tab w:val="clear" w:pos="1080"/>
        </w:tabs>
      </w:pPr>
      <w:r>
        <w:t>The workshop on “civil and human rights” for the representatives of the active NGOs that are active in the field of women’s rights (spring and summer 2002)</w:t>
      </w:r>
    </w:p>
    <w:p w:rsidR="001B5B76" w:rsidRDefault="001B5B76" w:rsidP="001B5B76">
      <w:pPr>
        <w:numPr>
          <w:ilvl w:val="0"/>
          <w:numId w:val="17"/>
        </w:numPr>
        <w:tabs>
          <w:tab w:val="clear" w:pos="1080"/>
        </w:tabs>
      </w:pPr>
      <w:r>
        <w:t>Short-term public training course on human rights for the students at the law faculty of Shahid Beheshti university (May 2002)</w:t>
      </w:r>
    </w:p>
    <w:p w:rsidR="001B5B76" w:rsidRDefault="001B5B76" w:rsidP="001B5B76">
      <w:pPr>
        <w:numPr>
          <w:ilvl w:val="0"/>
          <w:numId w:val="17"/>
        </w:numPr>
        <w:tabs>
          <w:tab w:val="clear" w:pos="1080"/>
        </w:tabs>
      </w:pPr>
      <w:r>
        <w:t xml:space="preserve">Short-term public training course on human rights for the students of Tehran University (Nov. 2002) </w:t>
      </w:r>
    </w:p>
    <w:p w:rsidR="001B5B76" w:rsidRDefault="001B5B76" w:rsidP="001B5B76">
      <w:pPr>
        <w:numPr>
          <w:ilvl w:val="0"/>
          <w:numId w:val="17"/>
        </w:numPr>
        <w:tabs>
          <w:tab w:val="clear" w:pos="1080"/>
        </w:tabs>
      </w:pPr>
      <w:r>
        <w:t>Short-term training workshop on “human rights and prison” with the cooperation of the Research and Training Center of the Organization of Prisons, for directors and heads of all the prisons of country (March 2003)</w:t>
      </w:r>
    </w:p>
    <w:p w:rsidR="001B5B76" w:rsidRDefault="001B5B76" w:rsidP="001B5B76">
      <w:pPr>
        <w:numPr>
          <w:ilvl w:val="0"/>
          <w:numId w:val="17"/>
        </w:numPr>
        <w:tabs>
          <w:tab w:val="clear" w:pos="1080"/>
        </w:tabs>
      </w:pPr>
      <w:r>
        <w:t>Workshop on human rights for young people (November-December 2004)</w:t>
      </w:r>
    </w:p>
    <w:p w:rsidR="001B5B76" w:rsidRDefault="001B5B76" w:rsidP="001B5B76">
      <w:pPr>
        <w:numPr>
          <w:ilvl w:val="0"/>
          <w:numId w:val="17"/>
        </w:numPr>
        <w:tabs>
          <w:tab w:val="clear" w:pos="1080"/>
        </w:tabs>
      </w:pPr>
      <w:r>
        <w:t>Human rights course for governors of Kordestan province (2005)</w:t>
      </w:r>
    </w:p>
    <w:p w:rsidR="001B5B76" w:rsidRDefault="001B5B76" w:rsidP="001B5B76">
      <w:pPr>
        <w:numPr>
          <w:ilvl w:val="0"/>
          <w:numId w:val="17"/>
        </w:numPr>
        <w:tabs>
          <w:tab w:val="clear" w:pos="1080"/>
        </w:tabs>
      </w:pPr>
      <w:r>
        <w:t>Human rights course for deputies, governors, and heads of political bureaus of Kordestan province ( 2005)</w:t>
      </w:r>
    </w:p>
    <w:p w:rsidR="001B5B76" w:rsidRDefault="001B5B76" w:rsidP="001B5B76">
      <w:pPr>
        <w:numPr>
          <w:ilvl w:val="0"/>
          <w:numId w:val="17"/>
        </w:numPr>
        <w:tabs>
          <w:tab w:val="clear" w:pos="1080"/>
        </w:tabs>
      </w:pPr>
      <w:r>
        <w:t>Workshop on Human rights and minorities with the cooperation of NGOs of the Kordestan province (2005)</w:t>
      </w:r>
    </w:p>
    <w:p w:rsidR="001B5B76" w:rsidRDefault="001B5B76" w:rsidP="001B5B76">
      <w:pPr>
        <w:numPr>
          <w:ilvl w:val="0"/>
          <w:numId w:val="17"/>
        </w:numPr>
        <w:tabs>
          <w:tab w:val="clear" w:pos="1080"/>
        </w:tabs>
      </w:pPr>
      <w:r>
        <w:t>Workshop on human rights and peace (2005)</w:t>
      </w:r>
    </w:p>
    <w:p w:rsidR="001B5B76" w:rsidRDefault="001B5B76" w:rsidP="001B5B76">
      <w:pPr>
        <w:numPr>
          <w:ilvl w:val="0"/>
          <w:numId w:val="17"/>
        </w:numPr>
        <w:tabs>
          <w:tab w:val="clear" w:pos="1080"/>
        </w:tabs>
      </w:pPr>
      <w:r>
        <w:t>Workshop on the right of scientific progress and the International Criminal Court (2005)</w:t>
      </w:r>
    </w:p>
    <w:p w:rsidR="001B5B76" w:rsidRDefault="001B5B76" w:rsidP="001B5B76">
      <w:pPr>
        <w:numPr>
          <w:ilvl w:val="0"/>
          <w:numId w:val="17"/>
        </w:numPr>
        <w:tabs>
          <w:tab w:val="clear" w:pos="1080"/>
        </w:tabs>
      </w:pPr>
      <w:r>
        <w:t>Specialized course on emergency situations with the participation of the European Center of Public Laws (2005)</w:t>
      </w:r>
    </w:p>
    <w:p w:rsidR="001B5B76" w:rsidRDefault="001B5B76" w:rsidP="001B5B76">
      <w:pPr>
        <w:numPr>
          <w:ilvl w:val="0"/>
          <w:numId w:val="17"/>
        </w:numPr>
        <w:tabs>
          <w:tab w:val="clear" w:pos="1080"/>
        </w:tabs>
      </w:pPr>
      <w:r>
        <w:t>Workshop on “Humanitarian Law and employment” with the consideration of the seat on human rights, peace and democracy of the Shahid Beheshti University and International Committee of Red Cross (2005)</w:t>
      </w:r>
    </w:p>
    <w:p w:rsidR="001B5B76" w:rsidRDefault="001B5B76" w:rsidP="001B5B76">
      <w:pPr>
        <w:numPr>
          <w:ilvl w:val="0"/>
          <w:numId w:val="17"/>
        </w:numPr>
        <w:tabs>
          <w:tab w:val="clear" w:pos="1080"/>
        </w:tabs>
      </w:pPr>
      <w:r>
        <w:t>Preliminary workshop on “Methodology of training human rights to children with the cooperation of Denmark Center on Human Rights (2005)</w:t>
      </w:r>
    </w:p>
    <w:p w:rsidR="001B5B76" w:rsidRDefault="001B5B76" w:rsidP="001B5B76">
      <w:pPr>
        <w:pStyle w:val="Heading3"/>
      </w:pPr>
      <w:r>
        <w:t>Meetings and conferences</w:t>
      </w:r>
    </w:p>
    <w:p w:rsidR="001B5B76" w:rsidRDefault="001B5B76" w:rsidP="001B5B76">
      <w:pPr>
        <w:numPr>
          <w:ilvl w:val="0"/>
          <w:numId w:val="18"/>
        </w:numPr>
        <w:tabs>
          <w:tab w:val="clear" w:pos="1080"/>
        </w:tabs>
      </w:pPr>
      <w:r>
        <w:t>Scientific meetings on “human rights, the rights of women and work” with participation of Alen Toreh (French sociologist) and members of the scientific board of human rights seat of law faculty of Shahid Beheshti University (fall 2001)</w:t>
      </w:r>
    </w:p>
    <w:p w:rsidR="001B5B76" w:rsidRDefault="001B5B76" w:rsidP="001B5B76">
      <w:pPr>
        <w:numPr>
          <w:ilvl w:val="0"/>
          <w:numId w:val="18"/>
        </w:numPr>
        <w:tabs>
          <w:tab w:val="clear" w:pos="1080"/>
        </w:tabs>
      </w:pPr>
      <w:r>
        <w:t>Scientific seminar on “ roots of right” with participation of Mr. Sadegh Larijani and members of the scientific board on human rights of Shahid Beheshti University (fall 2002)</w:t>
      </w:r>
    </w:p>
    <w:p w:rsidR="001B5B76" w:rsidRDefault="001B5B76" w:rsidP="001B5B76">
      <w:pPr>
        <w:numPr>
          <w:ilvl w:val="0"/>
          <w:numId w:val="18"/>
        </w:numPr>
        <w:tabs>
          <w:tab w:val="clear" w:pos="1080"/>
        </w:tabs>
      </w:pPr>
      <w:r>
        <w:t>Conference on “Humanitarian Law and Iraq crisis” with the participation of professor Broderlin, professor of Research Center on Human Rights of Harvard University</w:t>
      </w:r>
    </w:p>
    <w:p w:rsidR="001B5B76" w:rsidRDefault="001B5B76" w:rsidP="001B5B76">
      <w:pPr>
        <w:numPr>
          <w:ilvl w:val="0"/>
          <w:numId w:val="18"/>
        </w:numPr>
        <w:tabs>
          <w:tab w:val="clear" w:pos="1080"/>
        </w:tabs>
      </w:pPr>
      <w:r>
        <w:t>Seminar on “prohibition of torture” in cooperation with the Denmark Institute on Human Rights (2003)</w:t>
      </w:r>
    </w:p>
    <w:p w:rsidR="001B5B76" w:rsidRDefault="001B5B76" w:rsidP="001B5B76">
      <w:pPr>
        <w:numPr>
          <w:ilvl w:val="0"/>
          <w:numId w:val="18"/>
        </w:numPr>
        <w:tabs>
          <w:tab w:val="clear" w:pos="1080"/>
        </w:tabs>
      </w:pPr>
      <w:r>
        <w:t>International meeting on “identity, cultural diversity and human rights” (November 2003)</w:t>
      </w:r>
    </w:p>
    <w:p w:rsidR="001B5B76" w:rsidRDefault="001B5B76" w:rsidP="001B5B76">
      <w:pPr>
        <w:numPr>
          <w:ilvl w:val="0"/>
          <w:numId w:val="18"/>
        </w:numPr>
        <w:tabs>
          <w:tab w:val="clear" w:pos="1080"/>
        </w:tabs>
      </w:pPr>
      <w:r>
        <w:t>Conference on “Birth and Human Rights in religions future”, in cooperation with Birmingham University (2004)</w:t>
      </w:r>
    </w:p>
    <w:p w:rsidR="001B5B76" w:rsidRDefault="001B5B76" w:rsidP="001B5B76">
      <w:pPr>
        <w:numPr>
          <w:ilvl w:val="0"/>
          <w:numId w:val="18"/>
        </w:numPr>
        <w:tabs>
          <w:tab w:val="clear" w:pos="1080"/>
        </w:tabs>
      </w:pPr>
      <w:r>
        <w:t>Seminar on “promotion of virtue, human rights” with participation of Dr. Mohagegh Damad, Dr. Seyyed Fatemi and Dr. Nobahar (Oct. 2004)</w:t>
      </w:r>
    </w:p>
    <w:p w:rsidR="001B5B76" w:rsidRDefault="001B5B76" w:rsidP="001B5B76">
      <w:pPr>
        <w:numPr>
          <w:ilvl w:val="0"/>
          <w:numId w:val="18"/>
        </w:numPr>
        <w:tabs>
          <w:tab w:val="clear" w:pos="1080"/>
        </w:tabs>
      </w:pPr>
      <w:r>
        <w:t>Seminar on “training human rights” on the occasion of the first decade of international training on human rights, with the cooperation of Development Programme of the United Nations organization (UNDP) (June 2004)</w:t>
      </w:r>
    </w:p>
    <w:p w:rsidR="001B5B76" w:rsidRDefault="001B5B76" w:rsidP="001B5B76">
      <w:pPr>
        <w:numPr>
          <w:ilvl w:val="0"/>
          <w:numId w:val="18"/>
        </w:numPr>
        <w:tabs>
          <w:tab w:val="clear" w:pos="1080"/>
        </w:tabs>
      </w:pPr>
      <w:r>
        <w:t>International meeting on civil rights, human rights and religion (Dec. 2004)</w:t>
      </w:r>
    </w:p>
    <w:p w:rsidR="001B5B76" w:rsidRDefault="001B5B76" w:rsidP="001B5B76">
      <w:pPr>
        <w:numPr>
          <w:ilvl w:val="0"/>
          <w:numId w:val="18"/>
        </w:numPr>
        <w:tabs>
          <w:tab w:val="clear" w:pos="1080"/>
        </w:tabs>
      </w:pPr>
      <w:r>
        <w:t>Lecture by Mr. Abdul Aziz Sachdina, professor of Virginia University, on “globalization of human rights” (June 2005)</w:t>
      </w:r>
    </w:p>
    <w:p w:rsidR="001B5B76" w:rsidRDefault="001B5B76" w:rsidP="001B5B76">
      <w:pPr>
        <w:numPr>
          <w:ilvl w:val="0"/>
          <w:numId w:val="18"/>
        </w:numPr>
        <w:tabs>
          <w:tab w:val="clear" w:pos="1080"/>
        </w:tabs>
      </w:pPr>
      <w:r>
        <w:t>Conference on “globalization of human rights” with participation of Michaell Ignatief, Head of Human Rights Center at Harvard university (July 2005)</w:t>
      </w:r>
    </w:p>
    <w:p w:rsidR="001B5B76" w:rsidRDefault="001B5B76" w:rsidP="001B5B76">
      <w:pPr>
        <w:numPr>
          <w:ilvl w:val="0"/>
          <w:numId w:val="18"/>
        </w:numPr>
        <w:tabs>
          <w:tab w:val="clear" w:pos="1080"/>
        </w:tabs>
      </w:pPr>
      <w:r>
        <w:t>Seminar on “child abuse” in cooperation with the commission on human rights of bar associations and association on supporting the rights of child (Nov. 2005)</w:t>
      </w:r>
    </w:p>
    <w:p w:rsidR="001B5B76" w:rsidRDefault="001B5B76" w:rsidP="001B5B76">
      <w:pPr>
        <w:numPr>
          <w:ilvl w:val="0"/>
          <w:numId w:val="18"/>
        </w:numPr>
        <w:tabs>
          <w:tab w:val="clear" w:pos="1080"/>
        </w:tabs>
      </w:pPr>
      <w:r>
        <w:t>Public conference on “human rights” with the participation of professor Shabas, professor for human rights at the faculty of Ireland university</w:t>
      </w:r>
    </w:p>
    <w:p w:rsidR="001B5B76" w:rsidRPr="00952C18" w:rsidRDefault="001B5B76" w:rsidP="001B5B76">
      <w:pPr>
        <w:pStyle w:val="Heading3"/>
        <w:rPr>
          <w:b w:val="0"/>
        </w:rPr>
      </w:pPr>
      <w:r>
        <w:t xml:space="preserve">Thirty Three Research Projects </w:t>
      </w:r>
      <w:r w:rsidRPr="00952C18">
        <w:rPr>
          <w:b w:val="0"/>
        </w:rPr>
        <w:t>(tran</w:t>
      </w:r>
      <w:r>
        <w:rPr>
          <w:b w:val="0"/>
        </w:rPr>
        <w:t>slation and compiling) such as:</w:t>
      </w:r>
    </w:p>
    <w:p w:rsidR="001B5B76" w:rsidRDefault="001B5B76" w:rsidP="001B5B76">
      <w:pPr>
        <w:numPr>
          <w:ilvl w:val="0"/>
          <w:numId w:val="19"/>
        </w:numPr>
        <w:tabs>
          <w:tab w:val="clear" w:pos="1080"/>
        </w:tabs>
      </w:pPr>
      <w:r>
        <w:t>Research on the meaning and concept of human rights by Dr. Seyyed Mohammad Ghari Seyyed Fatemi (2002)</w:t>
      </w:r>
    </w:p>
    <w:p w:rsidR="001B5B76" w:rsidRDefault="001B5B76" w:rsidP="001B5B76">
      <w:pPr>
        <w:numPr>
          <w:ilvl w:val="0"/>
          <w:numId w:val="19"/>
        </w:numPr>
        <w:tabs>
          <w:tab w:val="clear" w:pos="1080"/>
        </w:tabs>
      </w:pPr>
      <w:r>
        <w:t>Translation of “Human Rights International Documents - first volume” by Dr. Ardeshir Amir Arjemand - Shahid Beheshti University (2002)</w:t>
      </w:r>
    </w:p>
    <w:p w:rsidR="001B5B76" w:rsidRDefault="001B5B76" w:rsidP="001B5B76">
      <w:pPr>
        <w:numPr>
          <w:ilvl w:val="0"/>
          <w:numId w:val="19"/>
        </w:numPr>
        <w:tabs>
          <w:tab w:val="clear" w:pos="1080"/>
        </w:tabs>
      </w:pPr>
      <w:r>
        <w:t>Translation of “Humanity of the Human identity” written by Edgar Morean, translated by Dr. Amir Nik Pay - (2003)</w:t>
      </w:r>
    </w:p>
    <w:p w:rsidR="001B5B76" w:rsidRDefault="001B5B76" w:rsidP="001B5B76">
      <w:pPr>
        <w:numPr>
          <w:ilvl w:val="0"/>
          <w:numId w:val="19"/>
        </w:numPr>
        <w:tabs>
          <w:tab w:val="clear" w:pos="1080"/>
        </w:tabs>
      </w:pPr>
      <w:r>
        <w:t>Translation of the “International bill of Human Rights (fact sheet No. 2 - OHCHR)</w:t>
      </w:r>
    </w:p>
    <w:p w:rsidR="001B5B76" w:rsidRDefault="001B5B76" w:rsidP="001B5B76">
      <w:pPr>
        <w:numPr>
          <w:ilvl w:val="0"/>
          <w:numId w:val="19"/>
        </w:numPr>
        <w:tabs>
          <w:tab w:val="clear" w:pos="1080"/>
        </w:tabs>
      </w:pPr>
      <w:r>
        <w:t>Translation of “The rights of Indigenous Peoples” (fact sheet No. 9 - OHCHR)</w:t>
      </w:r>
    </w:p>
    <w:p w:rsidR="001B5B76" w:rsidRDefault="001B5B76" w:rsidP="001B5B76">
      <w:pPr>
        <w:numPr>
          <w:ilvl w:val="0"/>
          <w:numId w:val="19"/>
        </w:numPr>
        <w:tabs>
          <w:tab w:val="clear" w:pos="1080"/>
        </w:tabs>
      </w:pPr>
      <w:r>
        <w:t>Translation of the “The Rights of the Child ” (fact sheet No. 10 - OHCHR)</w:t>
      </w:r>
    </w:p>
    <w:p w:rsidR="001B5B76" w:rsidRDefault="001B5B76" w:rsidP="001B5B76">
      <w:pPr>
        <w:numPr>
          <w:ilvl w:val="0"/>
          <w:numId w:val="19"/>
        </w:numPr>
        <w:tabs>
          <w:tab w:val="clear" w:pos="1080"/>
        </w:tabs>
      </w:pPr>
      <w:r>
        <w:t>Translation of the “International Convention on the Elimination of All Forms of Racial Discrimination” (fact sheet No. 12 - OHCHR)</w:t>
      </w:r>
    </w:p>
    <w:p w:rsidR="001B5B76" w:rsidRDefault="001B5B76" w:rsidP="001B5B76">
      <w:pPr>
        <w:numPr>
          <w:ilvl w:val="0"/>
          <w:numId w:val="19"/>
        </w:numPr>
        <w:tabs>
          <w:tab w:val="clear" w:pos="1080"/>
        </w:tabs>
      </w:pPr>
      <w:r>
        <w:t>Translation of “International Humanitarian Law and Human Rights (fact sheet</w:t>
      </w:r>
      <w:r>
        <w:br/>
        <w:t>No. 13 - OHCHR)</w:t>
      </w:r>
    </w:p>
    <w:p w:rsidR="001B5B76" w:rsidRDefault="001B5B76" w:rsidP="001B5B76">
      <w:pPr>
        <w:numPr>
          <w:ilvl w:val="0"/>
          <w:numId w:val="19"/>
        </w:numPr>
        <w:tabs>
          <w:tab w:val="clear" w:pos="1080"/>
        </w:tabs>
      </w:pPr>
      <w:r>
        <w:t>Translation of “Civil and Political Rights - the Human Rights Committee (fact sheet</w:t>
      </w:r>
      <w:r>
        <w:br/>
        <w:t>No. 15 - OHCHR)</w:t>
      </w:r>
    </w:p>
    <w:p w:rsidR="004D54CF" w:rsidRDefault="001B5B76" w:rsidP="001B5B76">
      <w:pPr>
        <w:numPr>
          <w:ilvl w:val="0"/>
          <w:numId w:val="19"/>
        </w:numPr>
        <w:tabs>
          <w:tab w:val="clear" w:pos="1080"/>
        </w:tabs>
      </w:pPr>
      <w:r>
        <w:t>Translation of “Minority Rights” (fact sheet No. 18 - OHCHR)</w:t>
      </w:r>
    </w:p>
    <w:p w:rsidR="001B5B76" w:rsidRDefault="004D54CF" w:rsidP="004D54CF">
      <w:pPr>
        <w:numPr>
          <w:ilvl w:val="0"/>
          <w:numId w:val="19"/>
        </w:numPr>
        <w:tabs>
          <w:tab w:val="clear" w:pos="1080"/>
        </w:tabs>
      </w:pPr>
      <w:r>
        <w:br w:type="page"/>
      </w:r>
      <w:r w:rsidR="001B5B76">
        <w:t>Translation of the “Convention on the Elimination of All Forms of Discrimination against Women and the concerned Committee” (fact sheet No. 22 - OHCHR)</w:t>
      </w:r>
    </w:p>
    <w:p w:rsidR="001B5B76" w:rsidRDefault="001B5B76" w:rsidP="001B5B76">
      <w:pPr>
        <w:numPr>
          <w:ilvl w:val="0"/>
          <w:numId w:val="19"/>
        </w:numPr>
        <w:tabs>
          <w:tab w:val="clear" w:pos="1080"/>
        </w:tabs>
      </w:pPr>
      <w:r>
        <w:t>Translation of the “Seventeen Frequently Asked Questions about United Nations Special Rapporteurs” (fact sheet No. 27 - OHCHR)</w:t>
      </w:r>
    </w:p>
    <w:p w:rsidR="001B5B76" w:rsidRDefault="001B5B76" w:rsidP="001B5B76">
      <w:pPr>
        <w:numPr>
          <w:ilvl w:val="0"/>
          <w:numId w:val="19"/>
        </w:numPr>
        <w:tabs>
          <w:tab w:val="clear" w:pos="1080"/>
        </w:tabs>
      </w:pPr>
      <w:r>
        <w:t>Translation of the text: “Concepts and Criteria of Human Rights”</w:t>
      </w:r>
    </w:p>
    <w:p w:rsidR="001B5B76" w:rsidRDefault="001B5B76" w:rsidP="001B5B76">
      <w:pPr>
        <w:numPr>
          <w:ilvl w:val="0"/>
          <w:numId w:val="19"/>
        </w:numPr>
        <w:tabs>
          <w:tab w:val="clear" w:pos="1080"/>
        </w:tabs>
      </w:pPr>
      <w:r>
        <w:t>Translation of the text: “International Friendly Human Rights”</w:t>
      </w:r>
    </w:p>
    <w:p w:rsidR="001B5B76" w:rsidRDefault="001B5B76" w:rsidP="001B5B76">
      <w:pPr>
        <w:numPr>
          <w:ilvl w:val="0"/>
          <w:numId w:val="19"/>
        </w:numPr>
        <w:tabs>
          <w:tab w:val="clear" w:pos="1080"/>
        </w:tabs>
      </w:pPr>
      <w:r>
        <w:t>Translation of the “Regional Human Rights Documents” by Dr. Ardeshir Amir Arjemand</w:t>
      </w:r>
    </w:p>
    <w:p w:rsidR="001B5B76" w:rsidRDefault="001B5B76" w:rsidP="001B5B76">
      <w:pPr>
        <w:numPr>
          <w:ilvl w:val="0"/>
          <w:numId w:val="19"/>
        </w:numPr>
        <w:tabs>
          <w:tab w:val="clear" w:pos="1080"/>
        </w:tabs>
      </w:pPr>
      <w:r>
        <w:t>Eight research projects under implementation</w:t>
      </w:r>
    </w:p>
    <w:p w:rsidR="001B5B76" w:rsidRDefault="001B5B76" w:rsidP="001B5B76">
      <w:pPr>
        <w:numPr>
          <w:ilvl w:val="0"/>
          <w:numId w:val="19"/>
        </w:numPr>
        <w:tabs>
          <w:tab w:val="clear" w:pos="1080"/>
        </w:tabs>
      </w:pPr>
      <w:r>
        <w:t>Eighteenth M.A. thesis on human rights regarding the recognition of obstacles and the fields for implementing human rights among Kord women</w:t>
      </w:r>
    </w:p>
    <w:p w:rsidR="001B5B76" w:rsidRDefault="001B5B76" w:rsidP="001B5B76">
      <w:r>
        <w:t>191.</w:t>
      </w:r>
      <w:r>
        <w:tab/>
        <w:t>Mofied University is one of the centres active in the field of human rights. Here we refer to some of its activities:</w:t>
      </w:r>
    </w:p>
    <w:p w:rsidR="001B5B76" w:rsidRDefault="001B5B76" w:rsidP="001B5B76">
      <w:pPr>
        <w:numPr>
          <w:ilvl w:val="0"/>
          <w:numId w:val="20"/>
        </w:numPr>
        <w:tabs>
          <w:tab w:val="clear" w:pos="1080"/>
        </w:tabs>
      </w:pPr>
      <w:r>
        <w:t>Admitting students in the human rights courses at the master level since 2004, and at present many students are studding in this field at master level</w:t>
      </w:r>
    </w:p>
    <w:p w:rsidR="001B5B76" w:rsidRDefault="001B5B76" w:rsidP="001B5B76">
      <w:pPr>
        <w:numPr>
          <w:ilvl w:val="0"/>
          <w:numId w:val="20"/>
        </w:numPr>
        <w:tabs>
          <w:tab w:val="clear" w:pos="1080"/>
        </w:tabs>
      </w:pPr>
      <w:r>
        <w:t>One-week educational workshop on civil rights, was held in July 2005 for the women of Ghome province</w:t>
      </w:r>
    </w:p>
    <w:p w:rsidR="001B5B76" w:rsidRDefault="001B5B76" w:rsidP="001B5B76">
      <w:pPr>
        <w:numPr>
          <w:ilvl w:val="0"/>
          <w:numId w:val="20"/>
        </w:numPr>
        <w:tabs>
          <w:tab w:val="clear" w:pos="1080"/>
        </w:tabs>
      </w:pPr>
      <w:r>
        <w:t>Holding different scientific meetings and seminars on human rights:</w:t>
      </w:r>
    </w:p>
    <w:p w:rsidR="001B5B76" w:rsidRDefault="001B5B76" w:rsidP="001B5B76">
      <w:pPr>
        <w:tabs>
          <w:tab w:val="left" w:pos="1276"/>
        </w:tabs>
        <w:ind w:left="851" w:hanging="284"/>
      </w:pPr>
      <w:r>
        <w:tab/>
      </w:r>
      <w:r w:rsidR="00C36240">
        <w:tab/>
      </w:r>
      <w:r>
        <w:t>(a)</w:t>
      </w:r>
      <w:r>
        <w:tab/>
        <w:t>International seminar on “human rights and dialogue among civilizations” (May 2001);</w:t>
      </w:r>
    </w:p>
    <w:p w:rsidR="001B5B76" w:rsidRDefault="001B5B76" w:rsidP="001B5B76">
      <w:pPr>
        <w:tabs>
          <w:tab w:val="left" w:pos="1276"/>
        </w:tabs>
        <w:ind w:left="851" w:hanging="284"/>
      </w:pPr>
      <w:r>
        <w:tab/>
      </w:r>
      <w:r w:rsidR="00C36240">
        <w:tab/>
      </w:r>
      <w:r>
        <w:t>(b)</w:t>
      </w:r>
      <w:r>
        <w:tab/>
        <w:t>International seminar on “theoretical concepts of human rights” (May 2003);</w:t>
      </w:r>
    </w:p>
    <w:p w:rsidR="001B5B76" w:rsidRDefault="001B5B76" w:rsidP="001B5B76">
      <w:pPr>
        <w:tabs>
          <w:tab w:val="left" w:pos="1276"/>
        </w:tabs>
        <w:ind w:left="851" w:hanging="284"/>
      </w:pPr>
      <w:r>
        <w:tab/>
      </w:r>
      <w:r w:rsidR="00C36240">
        <w:tab/>
      </w:r>
      <w:r>
        <w:t>(c)</w:t>
      </w:r>
      <w:r>
        <w:tab/>
        <w:t>International festival on “choosing the best book on human rights in Islam” (May 2004);</w:t>
      </w:r>
    </w:p>
    <w:p w:rsidR="001B5B76" w:rsidRDefault="001B5B76" w:rsidP="001B5B76">
      <w:pPr>
        <w:tabs>
          <w:tab w:val="left" w:pos="1276"/>
        </w:tabs>
        <w:ind w:left="851" w:hanging="284"/>
      </w:pPr>
      <w:r>
        <w:tab/>
      </w:r>
      <w:r w:rsidR="00C36240">
        <w:tab/>
      </w:r>
      <w:r>
        <w:t>(d)</w:t>
      </w:r>
      <w:r>
        <w:tab/>
        <w:t>International seminar on “diversities, identities and human rights” (May 2005);</w:t>
      </w:r>
    </w:p>
    <w:p w:rsidR="001B5B76" w:rsidRDefault="00C36240" w:rsidP="001B5B76">
      <w:pPr>
        <w:tabs>
          <w:tab w:val="left" w:pos="1276"/>
        </w:tabs>
        <w:ind w:left="851" w:hanging="284"/>
      </w:pPr>
      <w:r>
        <w:tab/>
      </w:r>
      <w:r w:rsidR="001B5B76">
        <w:tab/>
        <w:t>(e)</w:t>
      </w:r>
      <w:r w:rsidR="001B5B76">
        <w:tab/>
        <w:t>Compiling the students thesis on “different subjects of human rights”.</w:t>
      </w:r>
    </w:p>
    <w:p w:rsidR="004D54CF" w:rsidRDefault="001B5B76" w:rsidP="001B5B76">
      <w:r>
        <w:t>192.</w:t>
      </w:r>
      <w:r>
        <w:tab/>
        <w:t>Another important and active centre in the field of human rights training, is the political science and law faculty of Tehran university. The political science and law faculty of Tehran University, has admitted 53 students for a master's degree, within four periods, and in February 2005, 11 students graduated in this field.</w:t>
      </w:r>
    </w:p>
    <w:p w:rsidR="001B5B76" w:rsidRDefault="004D54CF" w:rsidP="001B5B76">
      <w:r>
        <w:br w:type="page"/>
      </w:r>
      <w:r w:rsidR="001B5B76">
        <w:t>193.</w:t>
      </w:r>
      <w:r w:rsidR="001B5B76">
        <w:tab/>
        <w:t>The political science and law faculty, within the framework of its joint project with UNDP called for “strengthening the research and training capacities on human rights”, has published 15 books (translation or compilation) as follows:</w:t>
      </w:r>
    </w:p>
    <w:p w:rsidR="001B5B76" w:rsidRDefault="001B5B76" w:rsidP="001B5B76">
      <w:pPr>
        <w:numPr>
          <w:ilvl w:val="0"/>
          <w:numId w:val="21"/>
        </w:numPr>
        <w:tabs>
          <w:tab w:val="clear" w:pos="1080"/>
        </w:tabs>
      </w:pPr>
      <w:r>
        <w:t>Strengthening international cooperation in the field of human rights (2003)</w:t>
      </w:r>
    </w:p>
    <w:p w:rsidR="001B5B76" w:rsidRDefault="001B5B76" w:rsidP="001B5B76">
      <w:pPr>
        <w:numPr>
          <w:ilvl w:val="0"/>
          <w:numId w:val="21"/>
        </w:numPr>
        <w:tabs>
          <w:tab w:val="clear" w:pos="1080"/>
        </w:tabs>
      </w:pPr>
      <w:r>
        <w:t>Human rights institutes: the Islamic Republic of Iran and the United Nations 2003</w:t>
      </w:r>
    </w:p>
    <w:p w:rsidR="001B5B76" w:rsidRDefault="001B5B76" w:rsidP="001B5B76">
      <w:pPr>
        <w:numPr>
          <w:ilvl w:val="0"/>
          <w:numId w:val="21"/>
        </w:numPr>
        <w:tabs>
          <w:tab w:val="clear" w:pos="1080"/>
        </w:tabs>
      </w:pPr>
      <w:r>
        <w:t>Rights and prospective 2002</w:t>
      </w:r>
    </w:p>
    <w:p w:rsidR="001B5B76" w:rsidRDefault="001B5B76" w:rsidP="001B5B76">
      <w:pPr>
        <w:numPr>
          <w:ilvl w:val="0"/>
          <w:numId w:val="21"/>
        </w:numPr>
        <w:tabs>
          <w:tab w:val="clear" w:pos="1080"/>
        </w:tabs>
      </w:pPr>
      <w:r>
        <w:t>Selection of the most important international documents on human rights (2003)</w:t>
      </w:r>
    </w:p>
    <w:p w:rsidR="001B5B76" w:rsidRDefault="001B5B76" w:rsidP="001B5B76">
      <w:pPr>
        <w:numPr>
          <w:ilvl w:val="0"/>
          <w:numId w:val="21"/>
        </w:numPr>
        <w:tabs>
          <w:tab w:val="clear" w:pos="1080"/>
        </w:tabs>
      </w:pPr>
      <w:r>
        <w:t>Human rights and concepts of equality, justice and fairness 2004</w:t>
      </w:r>
    </w:p>
    <w:p w:rsidR="001B5B76" w:rsidRDefault="001B5B76" w:rsidP="001B5B76">
      <w:pPr>
        <w:numPr>
          <w:ilvl w:val="0"/>
          <w:numId w:val="21"/>
        </w:numPr>
        <w:tabs>
          <w:tab w:val="clear" w:pos="1080"/>
        </w:tabs>
      </w:pPr>
      <w:r>
        <w:t>Public and individual freedoms and human rights (2003)</w:t>
      </w:r>
    </w:p>
    <w:p w:rsidR="001B5B76" w:rsidRDefault="001B5B76" w:rsidP="001B5B76">
      <w:pPr>
        <w:numPr>
          <w:ilvl w:val="0"/>
          <w:numId w:val="21"/>
        </w:numPr>
        <w:tabs>
          <w:tab w:val="clear" w:pos="1080"/>
        </w:tabs>
      </w:pPr>
      <w:r>
        <w:t>Human rights in the new millennium (2002)</w:t>
      </w:r>
    </w:p>
    <w:p w:rsidR="001B5B76" w:rsidRDefault="001B5B76" w:rsidP="001B5B76">
      <w:pPr>
        <w:numPr>
          <w:ilvl w:val="0"/>
          <w:numId w:val="21"/>
        </w:numPr>
        <w:tabs>
          <w:tab w:val="clear" w:pos="1080"/>
        </w:tabs>
      </w:pPr>
      <w:r>
        <w:t>Development under the concept of freedom 2002</w:t>
      </w:r>
    </w:p>
    <w:p w:rsidR="001B5B76" w:rsidRDefault="001B5B76" w:rsidP="001B5B76">
      <w:pPr>
        <w:numPr>
          <w:ilvl w:val="0"/>
          <w:numId w:val="21"/>
        </w:numPr>
        <w:tabs>
          <w:tab w:val="clear" w:pos="1080"/>
        </w:tabs>
      </w:pPr>
      <w:r>
        <w:t>Human rights 2001</w:t>
      </w:r>
    </w:p>
    <w:p w:rsidR="001B5B76" w:rsidRDefault="001B5B76" w:rsidP="001B5B76">
      <w:pPr>
        <w:numPr>
          <w:ilvl w:val="0"/>
          <w:numId w:val="21"/>
        </w:numPr>
        <w:tabs>
          <w:tab w:val="clear" w:pos="1080"/>
        </w:tabs>
      </w:pPr>
      <w:r>
        <w:t>Human rights 2001 (thesis and practices)</w:t>
      </w:r>
    </w:p>
    <w:p w:rsidR="001B5B76" w:rsidRDefault="001B5B76" w:rsidP="001B5B76">
      <w:pPr>
        <w:numPr>
          <w:ilvl w:val="0"/>
          <w:numId w:val="21"/>
        </w:numPr>
        <w:tabs>
          <w:tab w:val="clear" w:pos="1080"/>
        </w:tabs>
      </w:pPr>
      <w:r>
        <w:t>Freedom of expression (2003)</w:t>
      </w:r>
    </w:p>
    <w:p w:rsidR="001B5B76" w:rsidRDefault="001B5B76" w:rsidP="001B5B76">
      <w:pPr>
        <w:numPr>
          <w:ilvl w:val="0"/>
          <w:numId w:val="21"/>
        </w:numPr>
        <w:tabs>
          <w:tab w:val="clear" w:pos="1080"/>
        </w:tabs>
      </w:pPr>
      <w:r>
        <w:t>The philosophy of human rights and explaining its concepts (2005)</w:t>
      </w:r>
    </w:p>
    <w:p w:rsidR="001B5B76" w:rsidRDefault="001B5B76" w:rsidP="001B5B76">
      <w:pPr>
        <w:numPr>
          <w:ilvl w:val="0"/>
          <w:numId w:val="21"/>
        </w:numPr>
        <w:tabs>
          <w:tab w:val="clear" w:pos="1080"/>
        </w:tabs>
      </w:pPr>
      <w:r>
        <w:t>Human rights, new aspects and challenges (2004)</w:t>
      </w:r>
    </w:p>
    <w:p w:rsidR="001B5B76" w:rsidRDefault="001B5B76" w:rsidP="001B5B76">
      <w:r>
        <w:t>194.</w:t>
      </w:r>
      <w:r>
        <w:tab/>
        <w:t>The political science and law faculty of the International Centre for Higher Studies of has made various efforts in the field of human rights training and training on the Convention on the Elimination of All Forms of Racial Discrimination. In this field we can refer to:</w:t>
      </w:r>
    </w:p>
    <w:p w:rsidR="001B5B76" w:rsidRDefault="001B5B76" w:rsidP="001B5B76">
      <w:pPr>
        <w:numPr>
          <w:ilvl w:val="0"/>
          <w:numId w:val="22"/>
        </w:numPr>
        <w:tabs>
          <w:tab w:val="clear" w:pos="1080"/>
        </w:tabs>
      </w:pPr>
      <w:r>
        <w:t>Training on the Convention on the International Convention on the Elimination of All Forms of Racial Discrimination for PHD international relations students</w:t>
      </w:r>
    </w:p>
    <w:p w:rsidR="001B5B76" w:rsidRDefault="001B5B76" w:rsidP="001B5B76">
      <w:pPr>
        <w:numPr>
          <w:ilvl w:val="0"/>
          <w:numId w:val="22"/>
        </w:numPr>
        <w:tabs>
          <w:tab w:val="clear" w:pos="1080"/>
        </w:tabs>
      </w:pPr>
      <w:r>
        <w:t>Training on the first chapter of the Convention on the course of global mechanism on supporting human rights, for the M.A. students of human rights</w:t>
      </w:r>
    </w:p>
    <w:p w:rsidR="003C7F56" w:rsidRDefault="001B5B76" w:rsidP="001B5B76">
      <w:pPr>
        <w:numPr>
          <w:ilvl w:val="0"/>
          <w:numId w:val="22"/>
        </w:numPr>
        <w:tabs>
          <w:tab w:val="clear" w:pos="1080"/>
        </w:tabs>
      </w:pPr>
      <w:r>
        <w:t>Training on the Convention in the courses related to minorities’ rights for the M.A. students of human rights</w:t>
      </w:r>
    </w:p>
    <w:p w:rsidR="00DE303E" w:rsidRDefault="001B5B76" w:rsidP="003C7F56">
      <w:pPr>
        <w:numPr>
          <w:ilvl w:val="0"/>
          <w:numId w:val="22"/>
        </w:numPr>
        <w:tabs>
          <w:tab w:val="clear" w:pos="1080"/>
        </w:tabs>
      </w:pPr>
      <w:r>
        <w:t>Publishing the conclusions of a project on “the concepts of equality, justice and fairness from human rights’ point of view” by Dr. Mohammad Ashuri</w:t>
      </w:r>
    </w:p>
    <w:p w:rsidR="001B5B76" w:rsidRDefault="001B5B76" w:rsidP="00DE303E">
      <w:pPr>
        <w:numPr>
          <w:ilvl w:val="0"/>
          <w:numId w:val="22"/>
        </w:numPr>
        <w:tabs>
          <w:tab w:val="clear" w:pos="1080"/>
        </w:tabs>
      </w:pPr>
      <w:r>
        <w:t>Performing a research on the “different forms of contemporary slavery and exploitation of women and children” by Dr. Seyyed Ezatollah Iraqi</w:t>
      </w:r>
    </w:p>
    <w:p w:rsidR="001B5B76" w:rsidRDefault="001B5B76" w:rsidP="001B5B76">
      <w:pPr>
        <w:numPr>
          <w:ilvl w:val="0"/>
          <w:numId w:val="22"/>
        </w:numPr>
        <w:tabs>
          <w:tab w:val="clear" w:pos="1080"/>
        </w:tabs>
      </w:pPr>
      <w:r>
        <w:t>Performing a research on the “rule of law and human rights” by Dr. Naser Katozian</w:t>
      </w:r>
    </w:p>
    <w:p w:rsidR="001B5B76" w:rsidRDefault="001B5B76" w:rsidP="001B5B76">
      <w:pPr>
        <w:numPr>
          <w:ilvl w:val="0"/>
          <w:numId w:val="22"/>
        </w:numPr>
        <w:tabs>
          <w:tab w:val="clear" w:pos="1080"/>
        </w:tabs>
      </w:pPr>
      <w:r>
        <w:t>Lecture by professor Mosha Karji, the Secretary-General of the International Movement Against all Kinds of Racial Discrimination entitled “Prevailing over Asia crisis from the human rights and minorities rights’ point of view”</w:t>
      </w:r>
    </w:p>
    <w:p w:rsidR="001B5B76" w:rsidRDefault="001B5B76" w:rsidP="001B5B76">
      <w:pPr>
        <w:numPr>
          <w:ilvl w:val="0"/>
          <w:numId w:val="22"/>
        </w:numPr>
        <w:tabs>
          <w:tab w:val="clear" w:pos="1080"/>
        </w:tabs>
      </w:pPr>
      <w:r>
        <w:t>Distributing the publications on “strengthening the capacities of education and research on human rights” to all universities, public and private centres and to the central provinces such as Kordestan</w:t>
      </w:r>
    </w:p>
    <w:p w:rsidR="001B5B76" w:rsidRDefault="001B5B76" w:rsidP="001B5B76">
      <w:pPr>
        <w:numPr>
          <w:ilvl w:val="0"/>
          <w:numId w:val="22"/>
        </w:numPr>
        <w:tabs>
          <w:tab w:val="clear" w:pos="1080"/>
        </w:tabs>
      </w:pPr>
      <w:r>
        <w:t>Encouraging students to perform research in the field of the International Convention on the Elimination of All Forms of Racial Discrimination o and to prepare a thesis in this field</w:t>
      </w:r>
    </w:p>
    <w:p w:rsidR="001B5B76" w:rsidRDefault="001B5B76" w:rsidP="001B5B76">
      <w:r>
        <w:t>195.</w:t>
      </w:r>
      <w:r>
        <w:tab/>
        <w:t>Other state universities of Iran which have faculties on political science, law and international relations, shall teach human rights and other conventions in this regard. In this field we can refer to:</w:t>
      </w:r>
    </w:p>
    <w:p w:rsidR="001B5B76" w:rsidRDefault="001B5B76" w:rsidP="001B5B76">
      <w:pPr>
        <w:numPr>
          <w:ilvl w:val="0"/>
          <w:numId w:val="23"/>
        </w:numPr>
        <w:tabs>
          <w:tab w:val="clear" w:pos="1080"/>
        </w:tabs>
      </w:pPr>
      <w:r>
        <w:t>Compiling of two thesis at master level at Shiraz university in the fields of human rights and rights of minorities in the constitution</w:t>
      </w:r>
    </w:p>
    <w:p w:rsidR="001B5B76" w:rsidRDefault="001B5B76" w:rsidP="001B5B76">
      <w:pPr>
        <w:numPr>
          <w:ilvl w:val="0"/>
          <w:numId w:val="23"/>
        </w:numPr>
        <w:tabs>
          <w:tab w:val="clear" w:pos="1080"/>
        </w:tabs>
      </w:pPr>
      <w:r>
        <w:t>Compiling three thesis in the fields of human rights and Iranian tribes, in the Alameh Tabatabai University</w:t>
      </w:r>
    </w:p>
    <w:p w:rsidR="001B5B76" w:rsidRDefault="001B5B76" w:rsidP="001B5B76">
      <w:r>
        <w:t>196.</w:t>
      </w:r>
      <w:r>
        <w:tab/>
        <w:t>In addition to state universities, the Islamic Free University has provided seats for international relations and courses related to human rights.</w:t>
      </w:r>
    </w:p>
    <w:p w:rsidR="001B5B76" w:rsidRDefault="001B5B76" w:rsidP="001B5B76">
      <w:pPr>
        <w:pStyle w:val="Heading2"/>
      </w:pPr>
      <w:r>
        <w:t>Table 40</w:t>
      </w:r>
    </w:p>
    <w:p w:rsidR="001B5B76" w:rsidRDefault="001B5B76" w:rsidP="001B5B76">
      <w:pPr>
        <w:pStyle w:val="Heading2"/>
      </w:pPr>
      <w:r w:rsidRPr="00DF72FC">
        <w:t>Certain thesis compiled according to the subject of the Conv</w:t>
      </w:r>
      <w:r>
        <w:t>ention and the rights</w:t>
      </w:r>
      <w:r>
        <w:br/>
        <w:t xml:space="preserve">of ethnic </w:t>
      </w:r>
      <w:r w:rsidRPr="00DF72FC">
        <w:t>groups in the Islamic Free university</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880"/>
        <w:gridCol w:w="4888"/>
        <w:gridCol w:w="987"/>
      </w:tblGrid>
      <w:tr w:rsidR="001B5B76" w:rsidRPr="00DF72FC" w:rsidTr="00477E2E">
        <w:tblPrEx>
          <w:tblCellMar>
            <w:top w:w="0" w:type="dxa"/>
            <w:bottom w:w="0" w:type="dxa"/>
          </w:tblCellMar>
        </w:tblPrEx>
        <w:trPr>
          <w:tblHeader/>
          <w:jc w:val="center"/>
        </w:trPr>
        <w:tc>
          <w:tcPr>
            <w:tcW w:w="601" w:type="dxa"/>
          </w:tcPr>
          <w:p w:rsidR="001B5B76" w:rsidRPr="00DF72FC" w:rsidRDefault="001B5B76" w:rsidP="001B5B76">
            <w:pPr>
              <w:spacing w:after="120"/>
              <w:jc w:val="center"/>
              <w:rPr>
                <w:bCs/>
                <w:szCs w:val="24"/>
              </w:rPr>
            </w:pPr>
            <w:r w:rsidRPr="00DF72FC">
              <w:rPr>
                <w:bCs/>
                <w:szCs w:val="24"/>
              </w:rPr>
              <w:t>No.</w:t>
            </w:r>
          </w:p>
        </w:tc>
        <w:tc>
          <w:tcPr>
            <w:tcW w:w="2880" w:type="dxa"/>
          </w:tcPr>
          <w:p w:rsidR="001B5B76" w:rsidRPr="00DF72FC" w:rsidRDefault="001B5B76" w:rsidP="001B5B76">
            <w:pPr>
              <w:spacing w:after="120"/>
              <w:jc w:val="center"/>
              <w:rPr>
                <w:bCs/>
                <w:szCs w:val="24"/>
              </w:rPr>
            </w:pPr>
            <w:r w:rsidRPr="00DF72FC">
              <w:rPr>
                <w:bCs/>
                <w:szCs w:val="24"/>
              </w:rPr>
              <w:t>Name of student</w:t>
            </w:r>
          </w:p>
        </w:tc>
        <w:tc>
          <w:tcPr>
            <w:tcW w:w="4888" w:type="dxa"/>
          </w:tcPr>
          <w:p w:rsidR="001B5B76" w:rsidRPr="00DF72FC" w:rsidRDefault="001B5B76" w:rsidP="001B5B76">
            <w:pPr>
              <w:spacing w:after="120"/>
              <w:jc w:val="center"/>
              <w:rPr>
                <w:bCs/>
                <w:szCs w:val="24"/>
              </w:rPr>
            </w:pPr>
            <w:r w:rsidRPr="00DF72FC">
              <w:rPr>
                <w:bCs/>
                <w:szCs w:val="24"/>
              </w:rPr>
              <w:t>Title</w:t>
            </w:r>
          </w:p>
        </w:tc>
        <w:tc>
          <w:tcPr>
            <w:tcW w:w="987" w:type="dxa"/>
          </w:tcPr>
          <w:p w:rsidR="001B5B76" w:rsidRPr="00DF72FC" w:rsidRDefault="001B5B76" w:rsidP="001B5B76">
            <w:pPr>
              <w:spacing w:after="120"/>
              <w:jc w:val="center"/>
              <w:rPr>
                <w:bCs/>
                <w:szCs w:val="24"/>
              </w:rPr>
            </w:pPr>
            <w:r w:rsidRPr="00DF72FC">
              <w:rPr>
                <w:bCs/>
                <w:szCs w:val="24"/>
              </w:rPr>
              <w:t xml:space="preserve">Year </w:t>
            </w:r>
          </w:p>
        </w:tc>
      </w:tr>
      <w:tr w:rsidR="001B5B76" w:rsidRPr="00DF72FC" w:rsidTr="00477E2E">
        <w:tblPrEx>
          <w:tblCellMar>
            <w:top w:w="0" w:type="dxa"/>
            <w:bottom w:w="0" w:type="dxa"/>
          </w:tblCellMar>
        </w:tblPrEx>
        <w:trPr>
          <w:jc w:val="center"/>
        </w:trPr>
        <w:tc>
          <w:tcPr>
            <w:tcW w:w="601" w:type="dxa"/>
          </w:tcPr>
          <w:p w:rsidR="001B5B76" w:rsidRPr="00DF72FC" w:rsidRDefault="001B5B76" w:rsidP="001B5B76">
            <w:pPr>
              <w:spacing w:after="120"/>
              <w:rPr>
                <w:szCs w:val="24"/>
              </w:rPr>
            </w:pPr>
            <w:r w:rsidRPr="00DF72FC">
              <w:rPr>
                <w:szCs w:val="24"/>
              </w:rPr>
              <w:t>1</w:t>
            </w:r>
          </w:p>
        </w:tc>
        <w:tc>
          <w:tcPr>
            <w:tcW w:w="2880" w:type="dxa"/>
          </w:tcPr>
          <w:p w:rsidR="001B5B76" w:rsidRPr="00DF72FC" w:rsidRDefault="001B5B76" w:rsidP="001B5B76">
            <w:pPr>
              <w:spacing w:after="120"/>
              <w:rPr>
                <w:szCs w:val="24"/>
              </w:rPr>
            </w:pPr>
            <w:r w:rsidRPr="00DF72FC">
              <w:rPr>
                <w:szCs w:val="24"/>
              </w:rPr>
              <w:t xml:space="preserve">Naghmeh Safarian </w:t>
            </w:r>
          </w:p>
        </w:tc>
        <w:tc>
          <w:tcPr>
            <w:tcW w:w="4888" w:type="dxa"/>
          </w:tcPr>
          <w:p w:rsidR="001B5B76" w:rsidRPr="00DF72FC" w:rsidRDefault="001B5B76" w:rsidP="001B5B76">
            <w:pPr>
              <w:spacing w:after="120"/>
              <w:rPr>
                <w:szCs w:val="24"/>
              </w:rPr>
            </w:pPr>
            <w:r w:rsidRPr="00DF72FC">
              <w:rPr>
                <w:szCs w:val="24"/>
              </w:rPr>
              <w:t>The prospective of racial discrimination in Lengestan Heyos, poetry</w:t>
            </w:r>
          </w:p>
        </w:tc>
        <w:tc>
          <w:tcPr>
            <w:tcW w:w="987" w:type="dxa"/>
          </w:tcPr>
          <w:p w:rsidR="001B5B76" w:rsidRPr="00DF72FC" w:rsidRDefault="001B5B76" w:rsidP="001B5B76">
            <w:pPr>
              <w:spacing w:after="120"/>
              <w:jc w:val="center"/>
              <w:rPr>
                <w:szCs w:val="24"/>
              </w:rPr>
            </w:pPr>
            <w:r w:rsidRPr="00DF72FC">
              <w:rPr>
                <w:szCs w:val="24"/>
              </w:rPr>
              <w:t>2000</w:t>
            </w:r>
          </w:p>
        </w:tc>
      </w:tr>
      <w:tr w:rsidR="001B5B76" w:rsidRPr="00DF72FC" w:rsidTr="00477E2E">
        <w:tblPrEx>
          <w:tblCellMar>
            <w:top w:w="0" w:type="dxa"/>
            <w:bottom w:w="0" w:type="dxa"/>
          </w:tblCellMar>
        </w:tblPrEx>
        <w:trPr>
          <w:jc w:val="center"/>
        </w:trPr>
        <w:tc>
          <w:tcPr>
            <w:tcW w:w="601" w:type="dxa"/>
          </w:tcPr>
          <w:p w:rsidR="001B5B76" w:rsidRPr="00DF72FC" w:rsidRDefault="001B5B76" w:rsidP="001B5B76">
            <w:pPr>
              <w:spacing w:after="120"/>
              <w:rPr>
                <w:szCs w:val="24"/>
              </w:rPr>
            </w:pPr>
            <w:r w:rsidRPr="00DF72FC">
              <w:rPr>
                <w:szCs w:val="24"/>
              </w:rPr>
              <w:t>2</w:t>
            </w:r>
          </w:p>
        </w:tc>
        <w:tc>
          <w:tcPr>
            <w:tcW w:w="2880" w:type="dxa"/>
          </w:tcPr>
          <w:p w:rsidR="001B5B76" w:rsidRPr="00DF72FC" w:rsidRDefault="001B5B76" w:rsidP="001B5B76">
            <w:pPr>
              <w:spacing w:after="120"/>
              <w:rPr>
                <w:szCs w:val="24"/>
              </w:rPr>
            </w:pPr>
            <w:r w:rsidRPr="00DF72FC">
              <w:rPr>
                <w:szCs w:val="24"/>
              </w:rPr>
              <w:t>Hossein Godarzi</w:t>
            </w:r>
          </w:p>
        </w:tc>
        <w:tc>
          <w:tcPr>
            <w:tcW w:w="4888" w:type="dxa"/>
          </w:tcPr>
          <w:p w:rsidR="001B5B76" w:rsidRPr="00DF72FC" w:rsidRDefault="001B5B76" w:rsidP="001B5B76">
            <w:pPr>
              <w:spacing w:after="120"/>
              <w:rPr>
                <w:szCs w:val="24"/>
              </w:rPr>
            </w:pPr>
            <w:r w:rsidRPr="00DF72FC">
              <w:rPr>
                <w:szCs w:val="24"/>
              </w:rPr>
              <w:t xml:space="preserve">Political development and participation of Kord society of Iran with view on ethnic and religious diversities </w:t>
            </w:r>
          </w:p>
        </w:tc>
        <w:tc>
          <w:tcPr>
            <w:tcW w:w="987" w:type="dxa"/>
          </w:tcPr>
          <w:p w:rsidR="001B5B76" w:rsidRPr="00DF72FC" w:rsidRDefault="001B5B76" w:rsidP="001B5B76">
            <w:pPr>
              <w:spacing w:after="120"/>
              <w:jc w:val="center"/>
              <w:rPr>
                <w:szCs w:val="24"/>
              </w:rPr>
            </w:pPr>
            <w:r w:rsidRPr="00DF72FC">
              <w:rPr>
                <w:szCs w:val="24"/>
              </w:rPr>
              <w:t>1999</w:t>
            </w:r>
          </w:p>
        </w:tc>
      </w:tr>
      <w:tr w:rsidR="001B5B76" w:rsidRPr="00DF72FC" w:rsidTr="00477E2E">
        <w:tblPrEx>
          <w:tblCellMar>
            <w:top w:w="0" w:type="dxa"/>
            <w:bottom w:w="0" w:type="dxa"/>
          </w:tblCellMar>
        </w:tblPrEx>
        <w:trPr>
          <w:jc w:val="center"/>
        </w:trPr>
        <w:tc>
          <w:tcPr>
            <w:tcW w:w="601" w:type="dxa"/>
            <w:tcBorders>
              <w:bottom w:val="single" w:sz="4" w:space="0" w:color="auto"/>
            </w:tcBorders>
          </w:tcPr>
          <w:p w:rsidR="001B5B76" w:rsidRPr="00DF72FC" w:rsidRDefault="001B5B76" w:rsidP="001B5B76">
            <w:pPr>
              <w:spacing w:after="120"/>
              <w:rPr>
                <w:szCs w:val="24"/>
              </w:rPr>
            </w:pPr>
            <w:r w:rsidRPr="00DF72FC">
              <w:rPr>
                <w:szCs w:val="24"/>
              </w:rPr>
              <w:t>3</w:t>
            </w:r>
          </w:p>
        </w:tc>
        <w:tc>
          <w:tcPr>
            <w:tcW w:w="2880" w:type="dxa"/>
            <w:tcBorders>
              <w:bottom w:val="single" w:sz="4" w:space="0" w:color="auto"/>
            </w:tcBorders>
          </w:tcPr>
          <w:p w:rsidR="001B5B76" w:rsidRPr="00DF72FC" w:rsidRDefault="001B5B76" w:rsidP="001B5B76">
            <w:pPr>
              <w:spacing w:after="120"/>
              <w:rPr>
                <w:szCs w:val="24"/>
              </w:rPr>
            </w:pPr>
            <w:r w:rsidRPr="00DF72FC">
              <w:rPr>
                <w:szCs w:val="24"/>
              </w:rPr>
              <w:t>Ayyob Godarzi</w:t>
            </w:r>
          </w:p>
        </w:tc>
        <w:tc>
          <w:tcPr>
            <w:tcW w:w="4888" w:type="dxa"/>
            <w:tcBorders>
              <w:bottom w:val="single" w:sz="4" w:space="0" w:color="auto"/>
            </w:tcBorders>
          </w:tcPr>
          <w:p w:rsidR="001B5B76" w:rsidRPr="00DF72FC" w:rsidRDefault="001B5B76" w:rsidP="001B5B76">
            <w:pPr>
              <w:spacing w:after="120"/>
              <w:rPr>
                <w:szCs w:val="24"/>
              </w:rPr>
            </w:pPr>
            <w:r w:rsidRPr="00DF72FC">
              <w:rPr>
                <w:szCs w:val="24"/>
              </w:rPr>
              <w:t xml:space="preserve">Relation between structuralism and ethnic and its role in national integration </w:t>
            </w:r>
            <w:r>
              <w:rPr>
                <w:szCs w:val="24"/>
              </w:rPr>
              <w:t>with focus on ethnic of Baluch</w:t>
            </w:r>
          </w:p>
        </w:tc>
        <w:tc>
          <w:tcPr>
            <w:tcW w:w="987" w:type="dxa"/>
            <w:tcBorders>
              <w:bottom w:val="single" w:sz="4" w:space="0" w:color="auto"/>
            </w:tcBorders>
          </w:tcPr>
          <w:p w:rsidR="001B5B76" w:rsidRPr="00DF72FC" w:rsidRDefault="001B5B76" w:rsidP="001B5B76">
            <w:pPr>
              <w:spacing w:after="120"/>
              <w:jc w:val="center"/>
              <w:rPr>
                <w:szCs w:val="24"/>
              </w:rPr>
            </w:pPr>
            <w:r w:rsidRPr="00DF72FC">
              <w:rPr>
                <w:szCs w:val="24"/>
              </w:rPr>
              <w:t>1999</w:t>
            </w:r>
          </w:p>
        </w:tc>
      </w:tr>
      <w:tr w:rsidR="001B5B76" w:rsidRPr="00DF72FC" w:rsidTr="00477E2E">
        <w:tblPrEx>
          <w:tblCellMar>
            <w:top w:w="0" w:type="dxa"/>
            <w:bottom w:w="0" w:type="dxa"/>
          </w:tblCellMar>
        </w:tblPrEx>
        <w:trPr>
          <w:jc w:val="center"/>
        </w:trPr>
        <w:tc>
          <w:tcPr>
            <w:tcW w:w="601" w:type="dxa"/>
            <w:tcBorders>
              <w:top w:val="nil"/>
            </w:tcBorders>
          </w:tcPr>
          <w:p w:rsidR="001B5B76" w:rsidRPr="00DF72FC" w:rsidRDefault="001B5B76" w:rsidP="001B5B76">
            <w:pPr>
              <w:spacing w:after="120"/>
              <w:rPr>
                <w:szCs w:val="24"/>
              </w:rPr>
            </w:pPr>
            <w:r w:rsidRPr="00DF72FC">
              <w:rPr>
                <w:szCs w:val="24"/>
              </w:rPr>
              <w:t>4</w:t>
            </w:r>
          </w:p>
        </w:tc>
        <w:tc>
          <w:tcPr>
            <w:tcW w:w="2880" w:type="dxa"/>
            <w:tcBorders>
              <w:top w:val="nil"/>
            </w:tcBorders>
          </w:tcPr>
          <w:p w:rsidR="001B5B76" w:rsidRPr="00DF72FC" w:rsidRDefault="001B5B76" w:rsidP="001B5B76">
            <w:pPr>
              <w:spacing w:after="120"/>
              <w:rPr>
                <w:szCs w:val="24"/>
              </w:rPr>
            </w:pPr>
            <w:r w:rsidRPr="00DF72FC">
              <w:rPr>
                <w:szCs w:val="24"/>
              </w:rPr>
              <w:t>Seyfallah saed</w:t>
            </w:r>
          </w:p>
        </w:tc>
        <w:tc>
          <w:tcPr>
            <w:tcW w:w="4888" w:type="dxa"/>
            <w:tcBorders>
              <w:top w:val="nil"/>
            </w:tcBorders>
          </w:tcPr>
          <w:p w:rsidR="001B5B76" w:rsidRPr="00DF72FC" w:rsidRDefault="001B5B76" w:rsidP="001B5B76">
            <w:pPr>
              <w:spacing w:after="120"/>
              <w:rPr>
                <w:szCs w:val="24"/>
              </w:rPr>
            </w:pPr>
            <w:r w:rsidRPr="00DF72FC">
              <w:rPr>
                <w:szCs w:val="24"/>
              </w:rPr>
              <w:t>Relations between national identity and ethnic</w:t>
            </w:r>
            <w:r w:rsidR="00DE303E">
              <w:rPr>
                <w:szCs w:val="24"/>
              </w:rPr>
              <w:t xml:space="preserve"> identity in Kordestan province</w:t>
            </w:r>
          </w:p>
        </w:tc>
        <w:tc>
          <w:tcPr>
            <w:tcW w:w="987" w:type="dxa"/>
            <w:tcBorders>
              <w:top w:val="nil"/>
            </w:tcBorders>
          </w:tcPr>
          <w:p w:rsidR="001B5B76" w:rsidRPr="00DF72FC" w:rsidRDefault="001B5B76" w:rsidP="001B5B76">
            <w:pPr>
              <w:spacing w:after="120"/>
              <w:jc w:val="center"/>
              <w:rPr>
                <w:szCs w:val="24"/>
              </w:rPr>
            </w:pPr>
            <w:r w:rsidRPr="00DF72FC">
              <w:rPr>
                <w:szCs w:val="24"/>
              </w:rPr>
              <w:t>2001</w:t>
            </w:r>
          </w:p>
        </w:tc>
      </w:tr>
      <w:tr w:rsidR="001B5B76" w:rsidRPr="00DF72FC" w:rsidTr="00477E2E">
        <w:tblPrEx>
          <w:tblCellMar>
            <w:top w:w="0" w:type="dxa"/>
            <w:bottom w:w="0" w:type="dxa"/>
          </w:tblCellMar>
        </w:tblPrEx>
        <w:trPr>
          <w:jc w:val="center"/>
        </w:trPr>
        <w:tc>
          <w:tcPr>
            <w:tcW w:w="601" w:type="dxa"/>
          </w:tcPr>
          <w:p w:rsidR="001B5B76" w:rsidRPr="00DF72FC" w:rsidRDefault="001B5B76" w:rsidP="001B5B76">
            <w:pPr>
              <w:spacing w:after="120"/>
              <w:rPr>
                <w:szCs w:val="24"/>
              </w:rPr>
            </w:pPr>
            <w:r w:rsidRPr="00DF72FC">
              <w:rPr>
                <w:szCs w:val="24"/>
              </w:rPr>
              <w:t>5</w:t>
            </w:r>
          </w:p>
        </w:tc>
        <w:tc>
          <w:tcPr>
            <w:tcW w:w="2880" w:type="dxa"/>
          </w:tcPr>
          <w:p w:rsidR="001B5B76" w:rsidRPr="00DF72FC" w:rsidRDefault="001B5B76" w:rsidP="001B5B76">
            <w:pPr>
              <w:spacing w:after="120"/>
              <w:rPr>
                <w:szCs w:val="24"/>
              </w:rPr>
            </w:pPr>
            <w:r w:rsidRPr="00DF72FC">
              <w:rPr>
                <w:szCs w:val="24"/>
              </w:rPr>
              <w:t>Hassan Golpayegani</w:t>
            </w:r>
          </w:p>
        </w:tc>
        <w:tc>
          <w:tcPr>
            <w:tcW w:w="4888" w:type="dxa"/>
          </w:tcPr>
          <w:p w:rsidR="001B5B76" w:rsidRPr="00DF72FC" w:rsidRDefault="001B5B76" w:rsidP="001B5B76">
            <w:pPr>
              <w:spacing w:after="120"/>
              <w:rPr>
                <w:szCs w:val="24"/>
              </w:rPr>
            </w:pPr>
            <w:r w:rsidRPr="00DF72FC">
              <w:rPr>
                <w:szCs w:val="24"/>
              </w:rPr>
              <w:t>Glob</w:t>
            </w:r>
            <w:r w:rsidR="00213828">
              <w:rPr>
                <w:szCs w:val="24"/>
              </w:rPr>
              <w:t>alization and its effect on eth</w:t>
            </w:r>
            <w:r w:rsidRPr="00DF72FC">
              <w:rPr>
                <w:szCs w:val="24"/>
              </w:rPr>
              <w:t>nic and sect identity</w:t>
            </w:r>
          </w:p>
        </w:tc>
        <w:tc>
          <w:tcPr>
            <w:tcW w:w="987" w:type="dxa"/>
          </w:tcPr>
          <w:p w:rsidR="001B5B76" w:rsidRPr="00DF72FC" w:rsidRDefault="001B5B76" w:rsidP="001B5B76">
            <w:pPr>
              <w:spacing w:after="120"/>
              <w:jc w:val="center"/>
              <w:rPr>
                <w:szCs w:val="24"/>
              </w:rPr>
            </w:pPr>
            <w:r w:rsidRPr="00DF72FC">
              <w:rPr>
                <w:szCs w:val="24"/>
              </w:rPr>
              <w:t>2001</w:t>
            </w:r>
          </w:p>
        </w:tc>
      </w:tr>
      <w:tr w:rsidR="001B5B76" w:rsidRPr="00DF72FC" w:rsidTr="00477E2E">
        <w:tblPrEx>
          <w:tblCellMar>
            <w:top w:w="0" w:type="dxa"/>
            <w:bottom w:w="0" w:type="dxa"/>
          </w:tblCellMar>
        </w:tblPrEx>
        <w:trPr>
          <w:jc w:val="center"/>
        </w:trPr>
        <w:tc>
          <w:tcPr>
            <w:tcW w:w="601" w:type="dxa"/>
          </w:tcPr>
          <w:p w:rsidR="001B5B76" w:rsidRPr="00DF72FC" w:rsidRDefault="001B5B76" w:rsidP="001B5B76">
            <w:pPr>
              <w:spacing w:after="120"/>
              <w:rPr>
                <w:szCs w:val="24"/>
              </w:rPr>
            </w:pPr>
            <w:r w:rsidRPr="00DF72FC">
              <w:rPr>
                <w:szCs w:val="24"/>
              </w:rPr>
              <w:t>6</w:t>
            </w:r>
          </w:p>
        </w:tc>
        <w:tc>
          <w:tcPr>
            <w:tcW w:w="2880" w:type="dxa"/>
          </w:tcPr>
          <w:p w:rsidR="001B5B76" w:rsidRPr="00DF72FC" w:rsidRDefault="001B5B76" w:rsidP="001B5B76">
            <w:pPr>
              <w:spacing w:after="120"/>
              <w:rPr>
                <w:szCs w:val="24"/>
              </w:rPr>
            </w:pPr>
            <w:r w:rsidRPr="00DF72FC">
              <w:rPr>
                <w:szCs w:val="24"/>
              </w:rPr>
              <w:t>Sadin maryam</w:t>
            </w:r>
          </w:p>
        </w:tc>
        <w:tc>
          <w:tcPr>
            <w:tcW w:w="4888" w:type="dxa"/>
          </w:tcPr>
          <w:p w:rsidR="001B5B76" w:rsidRPr="00DF72FC" w:rsidRDefault="001B5B76" w:rsidP="001B5B76">
            <w:pPr>
              <w:spacing w:after="120"/>
              <w:rPr>
                <w:szCs w:val="24"/>
              </w:rPr>
            </w:pPr>
            <w:r w:rsidRPr="00DF72FC">
              <w:rPr>
                <w:szCs w:val="24"/>
              </w:rPr>
              <w:t>The moral and behavior of ethnic groups during the election of the representatives of the Islamic Consultative Assembly</w:t>
            </w:r>
          </w:p>
        </w:tc>
        <w:tc>
          <w:tcPr>
            <w:tcW w:w="987" w:type="dxa"/>
          </w:tcPr>
          <w:p w:rsidR="001B5B76" w:rsidRPr="00DF72FC" w:rsidRDefault="001B5B76" w:rsidP="001B5B76">
            <w:pPr>
              <w:spacing w:after="120"/>
              <w:jc w:val="center"/>
              <w:rPr>
                <w:szCs w:val="24"/>
              </w:rPr>
            </w:pPr>
            <w:r w:rsidRPr="00DF72FC">
              <w:rPr>
                <w:szCs w:val="24"/>
              </w:rPr>
              <w:t>2001</w:t>
            </w:r>
          </w:p>
        </w:tc>
      </w:tr>
      <w:tr w:rsidR="001B5B76" w:rsidRPr="00DF72FC" w:rsidTr="00477E2E">
        <w:tblPrEx>
          <w:tblCellMar>
            <w:top w:w="0" w:type="dxa"/>
            <w:bottom w:w="0" w:type="dxa"/>
          </w:tblCellMar>
        </w:tblPrEx>
        <w:trPr>
          <w:jc w:val="center"/>
        </w:trPr>
        <w:tc>
          <w:tcPr>
            <w:tcW w:w="601" w:type="dxa"/>
          </w:tcPr>
          <w:p w:rsidR="001B5B76" w:rsidRPr="00DF72FC" w:rsidRDefault="001B5B76" w:rsidP="001B5B76">
            <w:pPr>
              <w:spacing w:after="120"/>
              <w:rPr>
                <w:szCs w:val="24"/>
              </w:rPr>
            </w:pPr>
            <w:r w:rsidRPr="00DF72FC">
              <w:rPr>
                <w:szCs w:val="24"/>
              </w:rPr>
              <w:t>7</w:t>
            </w:r>
          </w:p>
        </w:tc>
        <w:tc>
          <w:tcPr>
            <w:tcW w:w="2880" w:type="dxa"/>
          </w:tcPr>
          <w:p w:rsidR="001B5B76" w:rsidRPr="00DF72FC" w:rsidRDefault="001B5B76" w:rsidP="001B5B76">
            <w:pPr>
              <w:spacing w:after="120"/>
              <w:rPr>
                <w:szCs w:val="24"/>
              </w:rPr>
            </w:pPr>
            <w:r w:rsidRPr="00DF72FC">
              <w:rPr>
                <w:szCs w:val="24"/>
              </w:rPr>
              <w:t>Yazrelo Atyeh</w:t>
            </w:r>
          </w:p>
        </w:tc>
        <w:tc>
          <w:tcPr>
            <w:tcW w:w="4888" w:type="dxa"/>
          </w:tcPr>
          <w:p w:rsidR="001B5B76" w:rsidRPr="00DF72FC" w:rsidRDefault="001B5B76" w:rsidP="001B5B76">
            <w:pPr>
              <w:spacing w:after="120"/>
              <w:rPr>
                <w:szCs w:val="24"/>
              </w:rPr>
            </w:pPr>
            <w:r w:rsidRPr="00DF72FC">
              <w:rPr>
                <w:szCs w:val="24"/>
              </w:rPr>
              <w:t>Studying different aspects of sociology among ethnic groups in Golestan province</w:t>
            </w:r>
          </w:p>
        </w:tc>
        <w:tc>
          <w:tcPr>
            <w:tcW w:w="987" w:type="dxa"/>
          </w:tcPr>
          <w:p w:rsidR="001B5B76" w:rsidRPr="00DF72FC" w:rsidRDefault="001B5B76" w:rsidP="001B5B76">
            <w:pPr>
              <w:spacing w:after="120"/>
              <w:jc w:val="center"/>
              <w:rPr>
                <w:szCs w:val="24"/>
              </w:rPr>
            </w:pPr>
            <w:r w:rsidRPr="00DF72FC">
              <w:rPr>
                <w:szCs w:val="24"/>
              </w:rPr>
              <w:t>2002</w:t>
            </w:r>
          </w:p>
        </w:tc>
      </w:tr>
      <w:tr w:rsidR="001B5B76" w:rsidRPr="00DF72FC" w:rsidTr="00477E2E">
        <w:tblPrEx>
          <w:tblCellMar>
            <w:top w:w="0" w:type="dxa"/>
            <w:bottom w:w="0" w:type="dxa"/>
          </w:tblCellMar>
        </w:tblPrEx>
        <w:trPr>
          <w:jc w:val="center"/>
        </w:trPr>
        <w:tc>
          <w:tcPr>
            <w:tcW w:w="601" w:type="dxa"/>
          </w:tcPr>
          <w:p w:rsidR="001B5B76" w:rsidRPr="00DF72FC" w:rsidRDefault="001B5B76" w:rsidP="001B5B76">
            <w:pPr>
              <w:spacing w:after="120"/>
              <w:rPr>
                <w:szCs w:val="24"/>
              </w:rPr>
            </w:pPr>
            <w:r w:rsidRPr="00DF72FC">
              <w:rPr>
                <w:szCs w:val="24"/>
              </w:rPr>
              <w:t>8</w:t>
            </w:r>
          </w:p>
        </w:tc>
        <w:tc>
          <w:tcPr>
            <w:tcW w:w="2880" w:type="dxa"/>
          </w:tcPr>
          <w:p w:rsidR="001B5B76" w:rsidRPr="00DF72FC" w:rsidRDefault="001B5B76" w:rsidP="001B5B76">
            <w:pPr>
              <w:spacing w:after="120"/>
              <w:rPr>
                <w:szCs w:val="24"/>
              </w:rPr>
            </w:pPr>
            <w:r w:rsidRPr="00DF72FC">
              <w:rPr>
                <w:szCs w:val="24"/>
              </w:rPr>
              <w:t xml:space="preserve">Mostafa Karimi </w:t>
            </w:r>
          </w:p>
        </w:tc>
        <w:tc>
          <w:tcPr>
            <w:tcW w:w="4888" w:type="dxa"/>
          </w:tcPr>
          <w:p w:rsidR="001B5B76" w:rsidRPr="00DF72FC" w:rsidRDefault="001B5B76" w:rsidP="001B5B76">
            <w:pPr>
              <w:spacing w:after="120"/>
              <w:rPr>
                <w:szCs w:val="24"/>
              </w:rPr>
            </w:pPr>
            <w:r w:rsidRPr="00DF72FC">
              <w:rPr>
                <w:szCs w:val="24"/>
              </w:rPr>
              <w:t xml:space="preserve">Ethnic issues in the province of “Chahar Mahaleh Bakhtiari” and its effects on social, political issues of the province </w:t>
            </w:r>
          </w:p>
        </w:tc>
        <w:tc>
          <w:tcPr>
            <w:tcW w:w="987" w:type="dxa"/>
          </w:tcPr>
          <w:p w:rsidR="001B5B76" w:rsidRPr="00DF72FC" w:rsidRDefault="001B5B76" w:rsidP="001B5B76">
            <w:pPr>
              <w:spacing w:after="120"/>
              <w:jc w:val="center"/>
              <w:rPr>
                <w:szCs w:val="24"/>
              </w:rPr>
            </w:pPr>
            <w:r w:rsidRPr="00DF72FC">
              <w:rPr>
                <w:szCs w:val="24"/>
              </w:rPr>
              <w:t>1999</w:t>
            </w:r>
          </w:p>
        </w:tc>
      </w:tr>
      <w:tr w:rsidR="001B5B76" w:rsidRPr="00DF72FC" w:rsidTr="00477E2E">
        <w:tblPrEx>
          <w:tblCellMar>
            <w:top w:w="0" w:type="dxa"/>
            <w:bottom w:w="0" w:type="dxa"/>
          </w:tblCellMar>
        </w:tblPrEx>
        <w:trPr>
          <w:jc w:val="center"/>
        </w:trPr>
        <w:tc>
          <w:tcPr>
            <w:tcW w:w="601" w:type="dxa"/>
          </w:tcPr>
          <w:p w:rsidR="001B5B76" w:rsidRPr="00DF72FC" w:rsidRDefault="001B5B76" w:rsidP="001B5B76">
            <w:pPr>
              <w:spacing w:after="120"/>
              <w:rPr>
                <w:szCs w:val="24"/>
              </w:rPr>
            </w:pPr>
            <w:r w:rsidRPr="00DF72FC">
              <w:rPr>
                <w:szCs w:val="24"/>
              </w:rPr>
              <w:t>9</w:t>
            </w:r>
          </w:p>
        </w:tc>
        <w:tc>
          <w:tcPr>
            <w:tcW w:w="2880" w:type="dxa"/>
          </w:tcPr>
          <w:p w:rsidR="001B5B76" w:rsidRPr="00DF72FC" w:rsidRDefault="001B5B76" w:rsidP="001B5B76">
            <w:pPr>
              <w:spacing w:after="120"/>
              <w:rPr>
                <w:szCs w:val="24"/>
              </w:rPr>
            </w:pPr>
            <w:r w:rsidRPr="00DF72FC">
              <w:rPr>
                <w:szCs w:val="24"/>
              </w:rPr>
              <w:t>Ali Akbar Nazar marand</w:t>
            </w:r>
          </w:p>
        </w:tc>
        <w:tc>
          <w:tcPr>
            <w:tcW w:w="4888" w:type="dxa"/>
          </w:tcPr>
          <w:p w:rsidR="001B5B76" w:rsidRPr="00DF72FC" w:rsidRDefault="001B5B76" w:rsidP="001B5B76">
            <w:pPr>
              <w:spacing w:after="120"/>
              <w:rPr>
                <w:szCs w:val="24"/>
              </w:rPr>
            </w:pPr>
            <w:r w:rsidRPr="00DF72FC">
              <w:rPr>
                <w:szCs w:val="24"/>
              </w:rPr>
              <w:t>Reviewing the basis and causes of emergence of ethnic violations in Khozestan province</w:t>
            </w:r>
          </w:p>
        </w:tc>
        <w:tc>
          <w:tcPr>
            <w:tcW w:w="987" w:type="dxa"/>
          </w:tcPr>
          <w:p w:rsidR="001B5B76" w:rsidRPr="00DF72FC" w:rsidRDefault="001B5B76" w:rsidP="001B5B76">
            <w:pPr>
              <w:spacing w:after="120"/>
              <w:jc w:val="center"/>
              <w:rPr>
                <w:szCs w:val="24"/>
              </w:rPr>
            </w:pPr>
          </w:p>
        </w:tc>
      </w:tr>
      <w:tr w:rsidR="001B5B76" w:rsidRPr="00DF72FC" w:rsidTr="00477E2E">
        <w:tblPrEx>
          <w:tblCellMar>
            <w:top w:w="0" w:type="dxa"/>
            <w:bottom w:w="0" w:type="dxa"/>
          </w:tblCellMar>
        </w:tblPrEx>
        <w:trPr>
          <w:jc w:val="center"/>
        </w:trPr>
        <w:tc>
          <w:tcPr>
            <w:tcW w:w="601" w:type="dxa"/>
          </w:tcPr>
          <w:p w:rsidR="001B5B76" w:rsidRPr="00DF72FC" w:rsidRDefault="001B5B76" w:rsidP="001B5B76">
            <w:pPr>
              <w:spacing w:after="120"/>
              <w:rPr>
                <w:szCs w:val="24"/>
              </w:rPr>
            </w:pPr>
            <w:r w:rsidRPr="00DF72FC">
              <w:rPr>
                <w:szCs w:val="24"/>
              </w:rPr>
              <w:t>10</w:t>
            </w:r>
          </w:p>
        </w:tc>
        <w:tc>
          <w:tcPr>
            <w:tcW w:w="2880" w:type="dxa"/>
          </w:tcPr>
          <w:p w:rsidR="001B5B76" w:rsidRPr="00DF72FC" w:rsidRDefault="001B5B76" w:rsidP="001B5B76">
            <w:pPr>
              <w:spacing w:after="120"/>
              <w:rPr>
                <w:szCs w:val="24"/>
              </w:rPr>
            </w:pPr>
            <w:r w:rsidRPr="00DF72FC">
              <w:rPr>
                <w:szCs w:val="24"/>
              </w:rPr>
              <w:t xml:space="preserve">Karam Jafari </w:t>
            </w:r>
          </w:p>
        </w:tc>
        <w:tc>
          <w:tcPr>
            <w:tcW w:w="4888" w:type="dxa"/>
          </w:tcPr>
          <w:p w:rsidR="001B5B76" w:rsidRPr="00DF72FC" w:rsidRDefault="001B5B76" w:rsidP="001B5B76">
            <w:pPr>
              <w:spacing w:after="120"/>
              <w:rPr>
                <w:szCs w:val="24"/>
              </w:rPr>
            </w:pPr>
            <w:r w:rsidRPr="00DF72FC">
              <w:rPr>
                <w:szCs w:val="24"/>
              </w:rPr>
              <w:t xml:space="preserve">The rights of ethnic groups in the constitution </w:t>
            </w:r>
          </w:p>
        </w:tc>
        <w:tc>
          <w:tcPr>
            <w:tcW w:w="987" w:type="dxa"/>
          </w:tcPr>
          <w:p w:rsidR="001B5B76" w:rsidRPr="00DF72FC" w:rsidRDefault="001B5B76" w:rsidP="001B5B76">
            <w:pPr>
              <w:spacing w:after="120"/>
              <w:jc w:val="center"/>
              <w:rPr>
                <w:szCs w:val="24"/>
              </w:rPr>
            </w:pPr>
            <w:r w:rsidRPr="00DF72FC">
              <w:rPr>
                <w:szCs w:val="24"/>
              </w:rPr>
              <w:t>2003</w:t>
            </w:r>
          </w:p>
        </w:tc>
      </w:tr>
      <w:tr w:rsidR="001B5B76" w:rsidRPr="00DF72FC" w:rsidTr="00477E2E">
        <w:tblPrEx>
          <w:tblCellMar>
            <w:top w:w="0" w:type="dxa"/>
            <w:bottom w:w="0" w:type="dxa"/>
          </w:tblCellMar>
        </w:tblPrEx>
        <w:trPr>
          <w:jc w:val="center"/>
        </w:trPr>
        <w:tc>
          <w:tcPr>
            <w:tcW w:w="601" w:type="dxa"/>
          </w:tcPr>
          <w:p w:rsidR="001B5B76" w:rsidRPr="00DF72FC" w:rsidRDefault="001B5B76" w:rsidP="001B5B76">
            <w:pPr>
              <w:spacing w:after="120"/>
              <w:rPr>
                <w:szCs w:val="24"/>
              </w:rPr>
            </w:pPr>
            <w:r w:rsidRPr="00DF72FC">
              <w:rPr>
                <w:szCs w:val="24"/>
              </w:rPr>
              <w:t>11</w:t>
            </w:r>
          </w:p>
        </w:tc>
        <w:tc>
          <w:tcPr>
            <w:tcW w:w="2880" w:type="dxa"/>
          </w:tcPr>
          <w:p w:rsidR="001B5B76" w:rsidRPr="00DF72FC" w:rsidRDefault="001B5B76" w:rsidP="001B5B76">
            <w:pPr>
              <w:spacing w:after="120"/>
              <w:rPr>
                <w:szCs w:val="24"/>
              </w:rPr>
            </w:pPr>
            <w:r w:rsidRPr="00DF72FC">
              <w:rPr>
                <w:szCs w:val="24"/>
              </w:rPr>
              <w:t>Ali Akbar Kazemi</w:t>
            </w:r>
          </w:p>
        </w:tc>
        <w:tc>
          <w:tcPr>
            <w:tcW w:w="4888" w:type="dxa"/>
          </w:tcPr>
          <w:p w:rsidR="001B5B76" w:rsidRPr="00DF72FC" w:rsidRDefault="001B5B76" w:rsidP="001B5B76">
            <w:pPr>
              <w:spacing w:after="120"/>
              <w:rPr>
                <w:szCs w:val="24"/>
              </w:rPr>
            </w:pPr>
            <w:r w:rsidRPr="00DF72FC">
              <w:rPr>
                <w:szCs w:val="24"/>
              </w:rPr>
              <w:t>National and ethnic opinions in the poems of Mahyar Deilami</w:t>
            </w:r>
          </w:p>
        </w:tc>
        <w:tc>
          <w:tcPr>
            <w:tcW w:w="987" w:type="dxa"/>
          </w:tcPr>
          <w:p w:rsidR="001B5B76" w:rsidRPr="00DF72FC" w:rsidRDefault="001B5B76" w:rsidP="001B5B76">
            <w:pPr>
              <w:spacing w:after="120"/>
              <w:jc w:val="center"/>
              <w:rPr>
                <w:szCs w:val="24"/>
              </w:rPr>
            </w:pPr>
          </w:p>
        </w:tc>
      </w:tr>
    </w:tbl>
    <w:p w:rsidR="001B5B76" w:rsidRDefault="001B5B76" w:rsidP="001B5B76">
      <w:pPr>
        <w:spacing w:before="240"/>
      </w:pPr>
      <w:r>
        <w:t>197.</w:t>
      </w:r>
      <w:r>
        <w:tab/>
        <w:t>During the last two years, many citizens from the areas of ethnic groups have</w:t>
      </w:r>
      <w:r w:rsidR="00DE303E">
        <w:t xml:space="preserve"> </w:t>
      </w:r>
      <w:r>
        <w:t>become members of the Human Rights Voluntary Network and are active in the field of human rights.</w:t>
      </w:r>
    </w:p>
    <w:p w:rsidR="001B5B76" w:rsidRDefault="001B5B76" w:rsidP="001B5B76">
      <w:r>
        <w:t>198.</w:t>
      </w:r>
      <w:r>
        <w:tab/>
        <w:t>The members of this Network implement the broad-based programmes of human rights in their own provinces and continuously collect all the reports concerning the implementation of human rights and transfer there reports to the concerned provinces or centres.</w:t>
      </w:r>
    </w:p>
    <w:p w:rsidR="001B5B76" w:rsidRDefault="001B5B76" w:rsidP="001B5B76">
      <w:pPr>
        <w:pStyle w:val="Heading3"/>
      </w:pPr>
      <w:r>
        <w:t>Cultural</w:t>
      </w:r>
    </w:p>
    <w:p w:rsidR="001B5B76" w:rsidRDefault="001B5B76" w:rsidP="001B5B76">
      <w:r>
        <w:t>199.</w:t>
      </w:r>
      <w:r>
        <w:tab/>
        <w:t>Till now two festivals concerning the students publications in Azari language, have been held in the universities of Khajeh Nasiredien Toosi and Bo Ali Sina (2002-2004). In these festivals the best publications in Azari la</w:t>
      </w:r>
      <w:r w:rsidR="00DE303E">
        <w:t>nguage were chosen and awarded.</w:t>
      </w:r>
    </w:p>
    <w:p w:rsidR="001B5B76" w:rsidRDefault="001B5B76" w:rsidP="001B5B76">
      <w:r>
        <w:t>200.</w:t>
      </w:r>
      <w:r>
        <w:tab/>
        <w:t>For introducing the culture, custom and traditions of different Iranian ethnic groups, art and cultural week of students were held during the year 2002, in four different cities of the country as follows:</w:t>
      </w:r>
    </w:p>
    <w:p w:rsidR="001B5B76" w:rsidRDefault="001B5B76" w:rsidP="001B5B76">
      <w:pPr>
        <w:numPr>
          <w:ilvl w:val="0"/>
          <w:numId w:val="24"/>
        </w:numPr>
        <w:tabs>
          <w:tab w:val="clear" w:pos="1080"/>
        </w:tabs>
      </w:pPr>
      <w:r>
        <w:t>Tabriz university (May-June 2002)</w:t>
      </w:r>
    </w:p>
    <w:p w:rsidR="001B5B76" w:rsidRDefault="001B5B76" w:rsidP="001B5B76">
      <w:pPr>
        <w:numPr>
          <w:ilvl w:val="0"/>
          <w:numId w:val="24"/>
        </w:numPr>
        <w:tabs>
          <w:tab w:val="clear" w:pos="1080"/>
        </w:tabs>
      </w:pPr>
      <w:r>
        <w:t>Razi university of Kermanshah (May 2002)</w:t>
      </w:r>
    </w:p>
    <w:p w:rsidR="001B5B76" w:rsidRDefault="001B5B76" w:rsidP="001B5B76">
      <w:pPr>
        <w:numPr>
          <w:ilvl w:val="0"/>
          <w:numId w:val="24"/>
        </w:numPr>
        <w:tabs>
          <w:tab w:val="clear" w:pos="1080"/>
        </w:tabs>
      </w:pPr>
      <w:r>
        <w:t>Shahid Chamran university of Ahvaz (May 2002)</w:t>
      </w:r>
    </w:p>
    <w:p w:rsidR="001B5B76" w:rsidRDefault="001B5B76" w:rsidP="001B5B76">
      <w:pPr>
        <w:numPr>
          <w:ilvl w:val="0"/>
          <w:numId w:val="24"/>
        </w:numPr>
        <w:tabs>
          <w:tab w:val="clear" w:pos="1080"/>
        </w:tabs>
      </w:pPr>
      <w:r>
        <w:t>Shiraz university (May-June 2002)</w:t>
      </w:r>
    </w:p>
    <w:p w:rsidR="001B5B76" w:rsidRDefault="00DE303E" w:rsidP="001B5B76">
      <w:r>
        <w:br w:type="page"/>
      </w:r>
      <w:r w:rsidR="001B5B76">
        <w:t>201.</w:t>
      </w:r>
      <w:r w:rsidR="001B5B76">
        <w:tab/>
        <w:t>During these weeks, different programmes were performed such as meeting for getting familiar with the customs and traditions of Azarbaijan province, playing Kordish and Azari music, holding exhibitions on Kordish and Azari traditional dress, and a competition on literature of local languages.</w:t>
      </w:r>
    </w:p>
    <w:p w:rsidR="001B5B76" w:rsidRDefault="001B5B76" w:rsidP="001B5B76">
      <w:r>
        <w:t>202.</w:t>
      </w:r>
      <w:r>
        <w:tab/>
        <w:t>The first students’ tourism and environmental festival was held from 23 to 28 August 2003 in Urmia university. The main part of this festival was to introduce different Iranian ethnic groups such as Kords, Azaris, Lours, Balouchs and the Arab speaking etc. The event tried to introduce the customs, traditions, cultures, languages and foods of different ethnic groups.</w:t>
      </w:r>
    </w:p>
    <w:p w:rsidR="001B5B76" w:rsidRDefault="001B5B76" w:rsidP="001B5B76">
      <w:r>
        <w:t>203.</w:t>
      </w:r>
      <w:r>
        <w:tab/>
        <w:t>The Tehran University Hostel as the biggest students resident, held the cultural week of provinces for two years. The first was held from 11 to 18 March 2002 and the second on May 2003.</w:t>
      </w:r>
    </w:p>
    <w:p w:rsidR="001B5B76" w:rsidRDefault="001B5B76" w:rsidP="001B5B76">
      <w:r>
        <w:t>204.</w:t>
      </w:r>
      <w:r>
        <w:tab/>
        <w:t>All planning and performance of these two events were done by students belonging to different ethnic groups, who reside in the Tehran university hostel. During these events 28 stalls were held and the students introduced their ethnic groups and people in these stalls. The most significant part of the programme was the playing of folklore music.</w:t>
      </w:r>
    </w:p>
    <w:p w:rsidR="001B5B76" w:rsidRDefault="001B5B76" w:rsidP="001B5B76">
      <w:r>
        <w:t>205.</w:t>
      </w:r>
      <w:r>
        <w:tab/>
        <w:t>A seminar entitled “Commonalities of different religions on Children” which was called “A Gift to God” was held by Al Zahra university in August 2002. In this gathering different training workshops were held on the teachings of Armeni, Jewish and Ashori literatures. Also there were questioning and answering regarding Jewish and Zoroastrian religions. Various scientific dialogues were discussed concerning holy Quoran, Bible and the old Testament (torah) as well. All the students from different religions played important and active role in this seminar.</w:t>
      </w:r>
    </w:p>
    <w:p w:rsidR="001B5B76" w:rsidRDefault="001B5B76" w:rsidP="001B5B76">
      <w:r>
        <w:t>206.</w:t>
      </w:r>
      <w:r>
        <w:tab/>
        <w:t>In the “sixth literature festival of the students of the country” which a significant part of the festival was allotted to the works of students in Kordish, Azari, Loori, Arabic, Balouchi and Turkaman languages. It is expected that many students from different ethnic groups play an active role in these activities.</w:t>
      </w:r>
    </w:p>
    <w:p w:rsidR="001B5B76" w:rsidRDefault="001B5B76" w:rsidP="001B5B76">
      <w:r>
        <w:t>207.</w:t>
      </w:r>
      <w:r>
        <w:tab/>
        <w:t>Approving of curricula for Azari, Kordi, Arabic, Armenian and Urdu literature at bachelor level. Meanwhile 128 publications from different ethnic groups are published in the country.</w:t>
      </w:r>
    </w:p>
    <w:p w:rsidR="001B5B76" w:rsidRDefault="001B5B76" w:rsidP="001B5B76">
      <w:pPr>
        <w:pStyle w:val="Heading3"/>
      </w:pPr>
      <w:r>
        <w:t>Media</w:t>
      </w:r>
    </w:p>
    <w:p w:rsidR="001B5B76" w:rsidRDefault="001B5B76" w:rsidP="001B5B76">
      <w:r>
        <w:t>208.</w:t>
      </w:r>
      <w:r>
        <w:tab/>
        <w:t>The Radio and TV of Iran as the main national mass media, pay enough attention to cover all different languages and ethnicities and play an important role in giving appropriate information which has a pivotal role in the development of whole nation.</w:t>
      </w:r>
    </w:p>
    <w:p w:rsidR="001B5B76" w:rsidRDefault="001B5B76" w:rsidP="001B5B76">
      <w:r>
        <w:t>209.</w:t>
      </w:r>
      <w:r>
        <w:tab/>
        <w:t>The following points indicate the efforts and measures taken by Radio and TV Organizations regarding the elimination of all kinds of racial discrimination:</w:t>
      </w:r>
    </w:p>
    <w:p w:rsidR="001B5B76" w:rsidRDefault="001B5B76" w:rsidP="001B5B76">
      <w:pPr>
        <w:numPr>
          <w:ilvl w:val="0"/>
          <w:numId w:val="25"/>
        </w:numPr>
        <w:tabs>
          <w:tab w:val="clear" w:pos="1080"/>
        </w:tabs>
      </w:pPr>
      <w:r>
        <w:t>Dissemination of positive perception of cultural diversity of different ethnic groups, and elimination of the culture of expressing detest against other ethnic groups or having racial superiority or arrogant such as Pan Touranism, Pan Arabism or Pan Turkism … etc., through broadcasting Radio and TV attractive programmes such as the film of “ Tears of Winter” from channel one.</w:t>
      </w:r>
    </w:p>
    <w:p w:rsidR="001B5B76" w:rsidRDefault="001B5B76" w:rsidP="001B5B76">
      <w:pPr>
        <w:numPr>
          <w:ilvl w:val="0"/>
          <w:numId w:val="25"/>
        </w:numPr>
        <w:tabs>
          <w:tab w:val="clear" w:pos="1080"/>
        </w:tabs>
      </w:pPr>
      <w:r>
        <w:t>Dissemination of interactions to point out the commonalties among different existing cultures in the country, by broadcasting the programmes which introduce the periodical events such as religious festivals of different ethnic groups, the move of the tribes from one place to another,  and the participation of people in the cultural works.</w:t>
      </w:r>
    </w:p>
    <w:p w:rsidR="001B5B76" w:rsidRDefault="001B5B76" w:rsidP="001B5B76">
      <w:pPr>
        <w:numPr>
          <w:ilvl w:val="0"/>
          <w:numId w:val="25"/>
        </w:numPr>
        <w:tabs>
          <w:tab w:val="clear" w:pos="1080"/>
        </w:tabs>
      </w:pPr>
      <w:r>
        <w:t>The Radio and TV, while introducing different cultures, try to create a kind of convergence among all the cultures and eliminate any forms of dislike and hatred.</w:t>
      </w:r>
    </w:p>
    <w:p w:rsidR="001B5B76" w:rsidRDefault="001B5B76" w:rsidP="001B5B76">
      <w:pPr>
        <w:numPr>
          <w:ilvl w:val="0"/>
          <w:numId w:val="25"/>
        </w:numPr>
        <w:tabs>
          <w:tab w:val="clear" w:pos="1080"/>
        </w:tabs>
      </w:pPr>
      <w:r>
        <w:t>To broadcast news, documentary and art programmes for the expansion of getting familiar with cultural diversity. Meanwhile the Radio and TV organization with the production and broadcasting of different films, try to eliminate the different pattern of racial discrimination that might exist among people themselves, and instead create friendship and cooperation among them through broad-casting appropriate films or commercial advertisement.</w:t>
      </w:r>
    </w:p>
    <w:p w:rsidR="001B5B76" w:rsidRDefault="001B5B76" w:rsidP="001B5B76">
      <w:r>
        <w:t>210.</w:t>
      </w:r>
      <w:r>
        <w:tab/>
        <w:t>The activities of the radio networks with regards to ethnic groups are cited in the table below:</w:t>
      </w:r>
    </w:p>
    <w:p w:rsidR="001B5B76" w:rsidRDefault="001B5B76" w:rsidP="001B5B76">
      <w:pPr>
        <w:pStyle w:val="Heading2"/>
      </w:pPr>
      <w:r>
        <w:t>Table 41</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1680"/>
        <w:gridCol w:w="960"/>
        <w:gridCol w:w="840"/>
        <w:gridCol w:w="1200"/>
        <w:gridCol w:w="2995"/>
      </w:tblGrid>
      <w:tr w:rsidR="00C10462" w:rsidRPr="002C04A4" w:rsidTr="00C10462">
        <w:tblPrEx>
          <w:tblCellMar>
            <w:top w:w="0" w:type="dxa"/>
            <w:bottom w:w="0" w:type="dxa"/>
          </w:tblCellMar>
        </w:tblPrEx>
        <w:trPr>
          <w:tblHeader/>
          <w:jc w:val="center"/>
        </w:trPr>
        <w:tc>
          <w:tcPr>
            <w:tcW w:w="1681" w:type="dxa"/>
            <w:tcBorders>
              <w:bottom w:val="single" w:sz="4" w:space="0" w:color="auto"/>
            </w:tcBorders>
          </w:tcPr>
          <w:p w:rsidR="001B5B76" w:rsidRPr="002C04A4" w:rsidRDefault="001B5B76" w:rsidP="002C04A4">
            <w:pPr>
              <w:spacing w:after="120"/>
              <w:jc w:val="center"/>
              <w:rPr>
                <w:bCs/>
                <w:sz w:val="18"/>
                <w:szCs w:val="18"/>
              </w:rPr>
            </w:pPr>
            <w:r w:rsidRPr="002C04A4">
              <w:rPr>
                <w:bCs/>
                <w:sz w:val="18"/>
                <w:szCs w:val="18"/>
              </w:rPr>
              <w:t>Name of channel</w:t>
            </w:r>
          </w:p>
        </w:tc>
        <w:tc>
          <w:tcPr>
            <w:tcW w:w="1680" w:type="dxa"/>
            <w:tcBorders>
              <w:bottom w:val="single" w:sz="4" w:space="0" w:color="auto"/>
            </w:tcBorders>
          </w:tcPr>
          <w:p w:rsidR="001B5B76" w:rsidRPr="002C04A4" w:rsidRDefault="001B5B76" w:rsidP="002C04A4">
            <w:pPr>
              <w:spacing w:after="120"/>
              <w:jc w:val="center"/>
              <w:rPr>
                <w:bCs/>
                <w:sz w:val="18"/>
                <w:szCs w:val="18"/>
              </w:rPr>
            </w:pPr>
            <w:r w:rsidRPr="002C04A4">
              <w:rPr>
                <w:bCs/>
                <w:sz w:val="18"/>
                <w:szCs w:val="18"/>
              </w:rPr>
              <w:t>Name of programme</w:t>
            </w:r>
          </w:p>
        </w:tc>
        <w:tc>
          <w:tcPr>
            <w:tcW w:w="960" w:type="dxa"/>
            <w:tcBorders>
              <w:bottom w:val="single" w:sz="4" w:space="0" w:color="auto"/>
            </w:tcBorders>
          </w:tcPr>
          <w:p w:rsidR="001B5B76" w:rsidRPr="002C04A4" w:rsidRDefault="001B5B76" w:rsidP="002C04A4">
            <w:pPr>
              <w:spacing w:after="120"/>
              <w:jc w:val="center"/>
              <w:rPr>
                <w:bCs/>
                <w:sz w:val="18"/>
                <w:szCs w:val="18"/>
              </w:rPr>
            </w:pPr>
            <w:r w:rsidRPr="002C04A4">
              <w:rPr>
                <w:bCs/>
                <w:sz w:val="18"/>
                <w:szCs w:val="18"/>
              </w:rPr>
              <w:t>Duration</w:t>
            </w:r>
          </w:p>
        </w:tc>
        <w:tc>
          <w:tcPr>
            <w:tcW w:w="840" w:type="dxa"/>
            <w:tcBorders>
              <w:bottom w:val="single" w:sz="4" w:space="0" w:color="auto"/>
            </w:tcBorders>
          </w:tcPr>
          <w:p w:rsidR="001B5B76" w:rsidRPr="002C04A4" w:rsidRDefault="001B5B76" w:rsidP="002C04A4">
            <w:pPr>
              <w:spacing w:after="120"/>
              <w:jc w:val="center"/>
              <w:rPr>
                <w:bCs/>
                <w:sz w:val="18"/>
                <w:szCs w:val="18"/>
              </w:rPr>
            </w:pPr>
            <w:r w:rsidRPr="002C04A4">
              <w:rPr>
                <w:bCs/>
                <w:sz w:val="18"/>
                <w:szCs w:val="18"/>
              </w:rPr>
              <w:t>Time</w:t>
            </w:r>
          </w:p>
        </w:tc>
        <w:tc>
          <w:tcPr>
            <w:tcW w:w="1200" w:type="dxa"/>
            <w:tcBorders>
              <w:bottom w:val="single" w:sz="4" w:space="0" w:color="auto"/>
            </w:tcBorders>
          </w:tcPr>
          <w:p w:rsidR="001B5B76" w:rsidRPr="002C04A4" w:rsidRDefault="001B5B76" w:rsidP="002C04A4">
            <w:pPr>
              <w:spacing w:after="120"/>
              <w:jc w:val="center"/>
              <w:rPr>
                <w:bCs/>
                <w:sz w:val="18"/>
                <w:szCs w:val="18"/>
              </w:rPr>
            </w:pPr>
            <w:r w:rsidRPr="002C04A4">
              <w:rPr>
                <w:bCs/>
                <w:sz w:val="18"/>
                <w:szCs w:val="18"/>
              </w:rPr>
              <w:t>Day</w:t>
            </w:r>
          </w:p>
        </w:tc>
        <w:tc>
          <w:tcPr>
            <w:tcW w:w="2995" w:type="dxa"/>
            <w:tcBorders>
              <w:bottom w:val="single" w:sz="4" w:space="0" w:color="auto"/>
            </w:tcBorders>
          </w:tcPr>
          <w:p w:rsidR="001B5B76" w:rsidRPr="002C04A4" w:rsidRDefault="001B5B76" w:rsidP="002C04A4">
            <w:pPr>
              <w:spacing w:after="120"/>
              <w:jc w:val="center"/>
              <w:rPr>
                <w:bCs/>
                <w:sz w:val="18"/>
                <w:szCs w:val="18"/>
              </w:rPr>
            </w:pPr>
            <w:r w:rsidRPr="002C04A4">
              <w:rPr>
                <w:bCs/>
                <w:sz w:val="18"/>
                <w:szCs w:val="18"/>
              </w:rPr>
              <w:t>Content of programme</w:t>
            </w:r>
          </w:p>
        </w:tc>
      </w:tr>
      <w:tr w:rsidR="00C10462" w:rsidRPr="002C04A4" w:rsidTr="00C10462">
        <w:tblPrEx>
          <w:tblCellMar>
            <w:top w:w="0" w:type="dxa"/>
            <w:bottom w:w="0" w:type="dxa"/>
          </w:tblCellMar>
        </w:tblPrEx>
        <w:trPr>
          <w:jc w:val="center"/>
        </w:trPr>
        <w:tc>
          <w:tcPr>
            <w:tcW w:w="1681" w:type="dxa"/>
            <w:tcBorders>
              <w:bottom w:val="nil"/>
            </w:tcBorders>
          </w:tcPr>
          <w:p w:rsidR="001B5B76" w:rsidRPr="002C04A4" w:rsidRDefault="001B5B76" w:rsidP="002C04A4">
            <w:pPr>
              <w:spacing w:after="120"/>
              <w:rPr>
                <w:sz w:val="18"/>
                <w:szCs w:val="18"/>
              </w:rPr>
            </w:pPr>
            <w:r w:rsidRPr="002C04A4">
              <w:rPr>
                <w:sz w:val="18"/>
                <w:szCs w:val="18"/>
              </w:rPr>
              <w:t>National Network</w:t>
            </w:r>
          </w:p>
        </w:tc>
        <w:tc>
          <w:tcPr>
            <w:tcW w:w="1680" w:type="dxa"/>
            <w:tcBorders>
              <w:bottom w:val="nil"/>
            </w:tcBorders>
          </w:tcPr>
          <w:p w:rsidR="001B5B76" w:rsidRPr="002C04A4" w:rsidRDefault="001B5B76" w:rsidP="002C04A4">
            <w:pPr>
              <w:spacing w:after="120"/>
              <w:rPr>
                <w:sz w:val="18"/>
                <w:szCs w:val="18"/>
              </w:rPr>
            </w:pPr>
            <w:r w:rsidRPr="002C04A4">
              <w:rPr>
                <w:sz w:val="18"/>
                <w:szCs w:val="18"/>
              </w:rPr>
              <w:t>Voice and melodies</w:t>
            </w:r>
          </w:p>
        </w:tc>
        <w:tc>
          <w:tcPr>
            <w:tcW w:w="960" w:type="dxa"/>
            <w:tcBorders>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bottom w:val="nil"/>
            </w:tcBorders>
          </w:tcPr>
          <w:p w:rsidR="001B5B76" w:rsidRPr="002C04A4" w:rsidRDefault="001B5B76" w:rsidP="00C10462">
            <w:pPr>
              <w:spacing w:after="120"/>
              <w:ind w:right="57"/>
              <w:jc w:val="right"/>
              <w:rPr>
                <w:sz w:val="18"/>
                <w:szCs w:val="18"/>
              </w:rPr>
            </w:pPr>
            <w:r w:rsidRPr="002C04A4">
              <w:rPr>
                <w:sz w:val="18"/>
                <w:szCs w:val="18"/>
              </w:rPr>
              <w:t>21:30</w:t>
            </w:r>
          </w:p>
        </w:tc>
        <w:tc>
          <w:tcPr>
            <w:tcW w:w="1200" w:type="dxa"/>
            <w:tcBorders>
              <w:bottom w:val="nil"/>
            </w:tcBorders>
          </w:tcPr>
          <w:p w:rsidR="001B5B76" w:rsidRPr="002C04A4" w:rsidRDefault="001B5B76" w:rsidP="002C04A4">
            <w:pPr>
              <w:spacing w:after="120"/>
              <w:rPr>
                <w:sz w:val="18"/>
                <w:szCs w:val="18"/>
              </w:rPr>
            </w:pPr>
            <w:r w:rsidRPr="002C04A4">
              <w:rPr>
                <w:sz w:val="18"/>
                <w:szCs w:val="18"/>
              </w:rPr>
              <w:t>Saturday</w:t>
            </w:r>
          </w:p>
        </w:tc>
        <w:tc>
          <w:tcPr>
            <w:tcW w:w="2995" w:type="dxa"/>
            <w:tcBorders>
              <w:bottom w:val="nil"/>
            </w:tcBorders>
          </w:tcPr>
          <w:p w:rsidR="001B5B76" w:rsidRPr="002C04A4" w:rsidRDefault="001B5B76" w:rsidP="002C04A4">
            <w:pPr>
              <w:spacing w:after="120"/>
              <w:rPr>
                <w:sz w:val="18"/>
                <w:szCs w:val="18"/>
              </w:rPr>
            </w:pPr>
            <w:r w:rsidRPr="002C04A4">
              <w:rPr>
                <w:sz w:val="18"/>
                <w:szCs w:val="18"/>
              </w:rPr>
              <w:t>Presentation of music pieces with local identity and folklore poems</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National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People’s culture</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21:30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Friday</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Describing the people’s culture in different regions of the country</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National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The voice of village</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80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19:00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Wednesday</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Reviewing the situations of different villages of our country and presenting mechanisms for solving the problems of villages</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Youth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Flute</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22:30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Every day</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Broadcasting the songs of different regions of the country</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Youth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Morning with</w:t>
            </w:r>
            <w:r w:rsidR="0084299A" w:rsidRPr="002C04A4">
              <w:rPr>
                <w:sz w:val="18"/>
                <w:szCs w:val="18"/>
              </w:rPr>
              <w:br/>
              <w:t>a salutation</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10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7:00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Monday and Wednesday</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Broadcasting the songs of different regions of the country with the presence of singers</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Communication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Half day messages</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240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10:00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Friday</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Introducing customs, culture of historical and tourist attractions of different regions.</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Cultural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The legendary of each corner</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13:30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Saturday Monday Wednesday</w:t>
            </w:r>
          </w:p>
        </w:tc>
        <w:tc>
          <w:tcPr>
            <w:tcW w:w="2995" w:type="dxa"/>
            <w:tcBorders>
              <w:top w:val="nil"/>
              <w:bottom w:val="nil"/>
            </w:tcBorders>
          </w:tcPr>
          <w:p w:rsidR="001B5B76" w:rsidRPr="002C04A4" w:rsidRDefault="00AE5CA8" w:rsidP="002C04A4">
            <w:pPr>
              <w:spacing w:after="120"/>
              <w:rPr>
                <w:sz w:val="18"/>
                <w:szCs w:val="18"/>
              </w:rPr>
            </w:pPr>
            <w:r>
              <w:rPr>
                <w:sz w:val="18"/>
                <w:szCs w:val="18"/>
              </w:rPr>
              <w:t>Broad</w:t>
            </w:r>
            <w:r w:rsidR="001B5B76" w:rsidRPr="002C04A4">
              <w:rPr>
                <w:sz w:val="18"/>
                <w:szCs w:val="18"/>
              </w:rPr>
              <w:t>casting stories and proverbs from different regions of the country</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Cultural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 xml:space="preserve">Songs </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13:30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Sunday</w:t>
            </w:r>
            <w:r w:rsidRPr="002C04A4">
              <w:rPr>
                <w:sz w:val="18"/>
                <w:szCs w:val="18"/>
              </w:rPr>
              <w:br/>
              <w:t>Tuesday</w:t>
            </w:r>
            <w:r w:rsidRPr="002C04A4">
              <w:rPr>
                <w:sz w:val="18"/>
                <w:szCs w:val="18"/>
              </w:rPr>
              <w:br/>
              <w:t xml:space="preserve">Thursday </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Br</w:t>
            </w:r>
            <w:r w:rsidR="00AE5CA8">
              <w:rPr>
                <w:sz w:val="18"/>
                <w:szCs w:val="18"/>
              </w:rPr>
              <w:t>oad</w:t>
            </w:r>
            <w:r w:rsidRPr="002C04A4">
              <w:rPr>
                <w:sz w:val="18"/>
                <w:szCs w:val="18"/>
              </w:rPr>
              <w:t>casting songs from different regions of the country</w:t>
            </w:r>
          </w:p>
        </w:tc>
      </w:tr>
      <w:tr w:rsidR="002C04A4" w:rsidRPr="002C04A4" w:rsidTr="00C10462">
        <w:tblPrEx>
          <w:tblCellMar>
            <w:top w:w="0" w:type="dxa"/>
            <w:bottom w:w="0" w:type="dxa"/>
          </w:tblCellMar>
        </w:tblPrEx>
        <w:trPr>
          <w:jc w:val="center"/>
        </w:trPr>
        <w:tc>
          <w:tcPr>
            <w:tcW w:w="1681" w:type="dxa"/>
            <w:tcBorders>
              <w:top w:val="nil"/>
              <w:bottom w:val="single" w:sz="4" w:space="0" w:color="auto"/>
            </w:tcBorders>
          </w:tcPr>
          <w:p w:rsidR="001B5B76" w:rsidRPr="002C04A4" w:rsidRDefault="001B5B76" w:rsidP="002C04A4">
            <w:pPr>
              <w:spacing w:after="120"/>
              <w:rPr>
                <w:sz w:val="18"/>
                <w:szCs w:val="18"/>
              </w:rPr>
            </w:pPr>
            <w:r w:rsidRPr="002C04A4">
              <w:rPr>
                <w:sz w:val="18"/>
                <w:szCs w:val="18"/>
              </w:rPr>
              <w:t>Cultural Network</w:t>
            </w:r>
          </w:p>
        </w:tc>
        <w:tc>
          <w:tcPr>
            <w:tcW w:w="1680" w:type="dxa"/>
            <w:tcBorders>
              <w:top w:val="nil"/>
              <w:bottom w:val="single" w:sz="4" w:space="0" w:color="auto"/>
            </w:tcBorders>
          </w:tcPr>
          <w:p w:rsidR="001B5B76" w:rsidRPr="002C04A4" w:rsidRDefault="001B5B76" w:rsidP="002C04A4">
            <w:pPr>
              <w:spacing w:after="120"/>
              <w:rPr>
                <w:sz w:val="18"/>
                <w:szCs w:val="18"/>
              </w:rPr>
            </w:pPr>
            <w:r w:rsidRPr="002C04A4">
              <w:rPr>
                <w:sz w:val="18"/>
                <w:szCs w:val="18"/>
              </w:rPr>
              <w:t>The language of people</w:t>
            </w:r>
          </w:p>
        </w:tc>
        <w:tc>
          <w:tcPr>
            <w:tcW w:w="960" w:type="dxa"/>
            <w:tcBorders>
              <w:top w:val="nil"/>
              <w:bottom w:val="single" w:sz="4" w:space="0" w:color="auto"/>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single" w:sz="4" w:space="0" w:color="auto"/>
            </w:tcBorders>
          </w:tcPr>
          <w:p w:rsidR="001B5B76" w:rsidRPr="002C04A4" w:rsidRDefault="001B5B76" w:rsidP="00C10462">
            <w:pPr>
              <w:spacing w:after="120"/>
              <w:ind w:right="57"/>
              <w:jc w:val="right"/>
              <w:rPr>
                <w:sz w:val="18"/>
                <w:szCs w:val="18"/>
              </w:rPr>
            </w:pPr>
            <w:r w:rsidRPr="002C04A4">
              <w:rPr>
                <w:sz w:val="18"/>
                <w:szCs w:val="18"/>
              </w:rPr>
              <w:t>14:30</w:t>
            </w:r>
          </w:p>
        </w:tc>
        <w:tc>
          <w:tcPr>
            <w:tcW w:w="1200" w:type="dxa"/>
            <w:tcBorders>
              <w:top w:val="nil"/>
              <w:bottom w:val="single" w:sz="4" w:space="0" w:color="auto"/>
            </w:tcBorders>
          </w:tcPr>
          <w:p w:rsidR="001B5B76" w:rsidRPr="002C04A4" w:rsidRDefault="001B5B76" w:rsidP="002C04A4">
            <w:pPr>
              <w:spacing w:after="120"/>
              <w:rPr>
                <w:sz w:val="18"/>
                <w:szCs w:val="18"/>
              </w:rPr>
            </w:pPr>
            <w:r w:rsidRPr="002C04A4">
              <w:rPr>
                <w:sz w:val="18"/>
                <w:szCs w:val="18"/>
              </w:rPr>
              <w:t>Monday</w:t>
            </w:r>
          </w:p>
        </w:tc>
        <w:tc>
          <w:tcPr>
            <w:tcW w:w="2995" w:type="dxa"/>
            <w:tcBorders>
              <w:top w:val="nil"/>
              <w:bottom w:val="single" w:sz="4" w:space="0" w:color="auto"/>
            </w:tcBorders>
          </w:tcPr>
          <w:p w:rsidR="001B5B76" w:rsidRPr="002C04A4" w:rsidRDefault="001B5B76" w:rsidP="002C04A4">
            <w:pPr>
              <w:spacing w:after="120"/>
              <w:rPr>
                <w:sz w:val="18"/>
                <w:szCs w:val="18"/>
              </w:rPr>
            </w:pPr>
            <w:r w:rsidRPr="002C04A4">
              <w:rPr>
                <w:sz w:val="18"/>
                <w:szCs w:val="18"/>
              </w:rPr>
              <w:t>Reviewing the beliefs of people in different aspects of life</w:t>
            </w:r>
          </w:p>
        </w:tc>
      </w:tr>
      <w:tr w:rsidR="00C10462" w:rsidRPr="002C04A4" w:rsidTr="00C10462">
        <w:tblPrEx>
          <w:tblCellMar>
            <w:top w:w="0" w:type="dxa"/>
            <w:bottom w:w="0" w:type="dxa"/>
          </w:tblCellMar>
        </w:tblPrEx>
        <w:trPr>
          <w:jc w:val="center"/>
        </w:trPr>
        <w:tc>
          <w:tcPr>
            <w:tcW w:w="1681" w:type="dxa"/>
            <w:tcBorders>
              <w:top w:val="single" w:sz="4" w:space="0" w:color="auto"/>
              <w:left w:val="nil"/>
              <w:bottom w:val="nil"/>
              <w:right w:val="nil"/>
            </w:tcBorders>
          </w:tcPr>
          <w:p w:rsidR="00C10462" w:rsidRPr="002C04A4" w:rsidRDefault="00C10462" w:rsidP="002C04A4">
            <w:pPr>
              <w:spacing w:after="120"/>
              <w:rPr>
                <w:sz w:val="18"/>
                <w:szCs w:val="18"/>
              </w:rPr>
            </w:pPr>
          </w:p>
        </w:tc>
        <w:tc>
          <w:tcPr>
            <w:tcW w:w="1680" w:type="dxa"/>
            <w:tcBorders>
              <w:top w:val="single" w:sz="4" w:space="0" w:color="auto"/>
              <w:left w:val="nil"/>
              <w:bottom w:val="nil"/>
              <w:right w:val="nil"/>
            </w:tcBorders>
          </w:tcPr>
          <w:p w:rsidR="00C10462" w:rsidRPr="002C04A4" w:rsidRDefault="00C10462" w:rsidP="002C04A4">
            <w:pPr>
              <w:spacing w:after="120"/>
              <w:rPr>
                <w:sz w:val="18"/>
                <w:szCs w:val="18"/>
              </w:rPr>
            </w:pPr>
          </w:p>
        </w:tc>
        <w:tc>
          <w:tcPr>
            <w:tcW w:w="960" w:type="dxa"/>
            <w:tcBorders>
              <w:top w:val="single" w:sz="4" w:space="0" w:color="auto"/>
              <w:left w:val="nil"/>
              <w:bottom w:val="nil"/>
              <w:right w:val="nil"/>
            </w:tcBorders>
          </w:tcPr>
          <w:p w:rsidR="00C10462" w:rsidRPr="002C04A4" w:rsidRDefault="00C10462" w:rsidP="002C04A4">
            <w:pPr>
              <w:spacing w:after="120"/>
              <w:jc w:val="right"/>
              <w:rPr>
                <w:sz w:val="18"/>
                <w:szCs w:val="18"/>
              </w:rPr>
            </w:pPr>
          </w:p>
        </w:tc>
        <w:tc>
          <w:tcPr>
            <w:tcW w:w="840" w:type="dxa"/>
            <w:tcBorders>
              <w:top w:val="single" w:sz="4" w:space="0" w:color="auto"/>
              <w:left w:val="nil"/>
              <w:bottom w:val="nil"/>
              <w:right w:val="nil"/>
            </w:tcBorders>
          </w:tcPr>
          <w:p w:rsidR="00C10462" w:rsidRPr="002C04A4" w:rsidRDefault="00C10462" w:rsidP="002C04A4">
            <w:pPr>
              <w:spacing w:after="120"/>
              <w:jc w:val="right"/>
              <w:rPr>
                <w:sz w:val="18"/>
                <w:szCs w:val="18"/>
              </w:rPr>
            </w:pPr>
          </w:p>
        </w:tc>
        <w:tc>
          <w:tcPr>
            <w:tcW w:w="1200" w:type="dxa"/>
            <w:tcBorders>
              <w:top w:val="single" w:sz="4" w:space="0" w:color="auto"/>
              <w:left w:val="nil"/>
              <w:bottom w:val="nil"/>
              <w:right w:val="nil"/>
            </w:tcBorders>
          </w:tcPr>
          <w:p w:rsidR="00C10462" w:rsidRPr="002C04A4" w:rsidRDefault="00C10462" w:rsidP="002C04A4">
            <w:pPr>
              <w:spacing w:after="120"/>
              <w:rPr>
                <w:sz w:val="18"/>
                <w:szCs w:val="18"/>
              </w:rPr>
            </w:pPr>
          </w:p>
        </w:tc>
        <w:tc>
          <w:tcPr>
            <w:tcW w:w="2995" w:type="dxa"/>
            <w:tcBorders>
              <w:top w:val="single" w:sz="4" w:space="0" w:color="auto"/>
              <w:left w:val="nil"/>
              <w:bottom w:val="nil"/>
              <w:right w:val="nil"/>
            </w:tcBorders>
          </w:tcPr>
          <w:p w:rsidR="00C10462" w:rsidRPr="002C04A4" w:rsidRDefault="00C10462" w:rsidP="002C04A4">
            <w:pPr>
              <w:spacing w:after="120"/>
              <w:rPr>
                <w:sz w:val="18"/>
                <w:szCs w:val="18"/>
              </w:rPr>
            </w:pPr>
          </w:p>
        </w:tc>
      </w:tr>
      <w:tr w:rsidR="00C10462" w:rsidRPr="002C04A4" w:rsidTr="00C10462">
        <w:tblPrEx>
          <w:tblCellMar>
            <w:top w:w="0" w:type="dxa"/>
            <w:bottom w:w="0" w:type="dxa"/>
          </w:tblCellMar>
        </w:tblPrEx>
        <w:trPr>
          <w:jc w:val="center"/>
        </w:trPr>
        <w:tc>
          <w:tcPr>
            <w:tcW w:w="1681" w:type="dxa"/>
            <w:tcBorders>
              <w:top w:val="nil"/>
              <w:left w:val="nil"/>
              <w:bottom w:val="nil"/>
              <w:right w:val="nil"/>
            </w:tcBorders>
          </w:tcPr>
          <w:p w:rsidR="00C10462" w:rsidRPr="002C04A4" w:rsidRDefault="00C10462" w:rsidP="002C04A4">
            <w:pPr>
              <w:spacing w:after="120"/>
              <w:rPr>
                <w:sz w:val="18"/>
                <w:szCs w:val="18"/>
              </w:rPr>
            </w:pPr>
          </w:p>
        </w:tc>
        <w:tc>
          <w:tcPr>
            <w:tcW w:w="1680" w:type="dxa"/>
            <w:tcBorders>
              <w:top w:val="nil"/>
              <w:left w:val="nil"/>
              <w:bottom w:val="nil"/>
              <w:right w:val="nil"/>
            </w:tcBorders>
          </w:tcPr>
          <w:p w:rsidR="00C10462" w:rsidRPr="002C04A4" w:rsidRDefault="00C10462" w:rsidP="002C04A4">
            <w:pPr>
              <w:spacing w:after="120"/>
              <w:rPr>
                <w:sz w:val="18"/>
                <w:szCs w:val="18"/>
              </w:rPr>
            </w:pPr>
          </w:p>
        </w:tc>
        <w:tc>
          <w:tcPr>
            <w:tcW w:w="960" w:type="dxa"/>
            <w:tcBorders>
              <w:top w:val="nil"/>
              <w:left w:val="nil"/>
              <w:bottom w:val="nil"/>
              <w:right w:val="nil"/>
            </w:tcBorders>
          </w:tcPr>
          <w:p w:rsidR="00C10462" w:rsidRPr="002C04A4" w:rsidRDefault="00C10462" w:rsidP="002C04A4">
            <w:pPr>
              <w:spacing w:after="120"/>
              <w:jc w:val="right"/>
              <w:rPr>
                <w:sz w:val="18"/>
                <w:szCs w:val="18"/>
              </w:rPr>
            </w:pPr>
          </w:p>
        </w:tc>
        <w:tc>
          <w:tcPr>
            <w:tcW w:w="840" w:type="dxa"/>
            <w:tcBorders>
              <w:top w:val="nil"/>
              <w:left w:val="nil"/>
              <w:bottom w:val="nil"/>
              <w:right w:val="nil"/>
            </w:tcBorders>
          </w:tcPr>
          <w:p w:rsidR="00C10462" w:rsidRPr="002C04A4" w:rsidRDefault="00C10462" w:rsidP="002C04A4">
            <w:pPr>
              <w:spacing w:after="120"/>
              <w:jc w:val="right"/>
              <w:rPr>
                <w:sz w:val="18"/>
                <w:szCs w:val="18"/>
              </w:rPr>
            </w:pPr>
          </w:p>
        </w:tc>
        <w:tc>
          <w:tcPr>
            <w:tcW w:w="1200" w:type="dxa"/>
            <w:tcBorders>
              <w:top w:val="nil"/>
              <w:left w:val="nil"/>
              <w:bottom w:val="nil"/>
              <w:right w:val="nil"/>
            </w:tcBorders>
          </w:tcPr>
          <w:p w:rsidR="00C10462" w:rsidRPr="002C04A4" w:rsidRDefault="00C10462" w:rsidP="002C04A4">
            <w:pPr>
              <w:spacing w:after="120"/>
              <w:rPr>
                <w:sz w:val="18"/>
                <w:szCs w:val="18"/>
              </w:rPr>
            </w:pPr>
          </w:p>
        </w:tc>
        <w:tc>
          <w:tcPr>
            <w:tcW w:w="2995" w:type="dxa"/>
            <w:tcBorders>
              <w:top w:val="nil"/>
              <w:left w:val="nil"/>
              <w:bottom w:val="nil"/>
              <w:right w:val="nil"/>
            </w:tcBorders>
          </w:tcPr>
          <w:p w:rsidR="00C10462" w:rsidRPr="002C04A4" w:rsidRDefault="00C10462" w:rsidP="002C04A4">
            <w:pPr>
              <w:spacing w:after="120"/>
              <w:rPr>
                <w:sz w:val="18"/>
                <w:szCs w:val="18"/>
              </w:rPr>
            </w:pPr>
          </w:p>
        </w:tc>
      </w:tr>
      <w:tr w:rsidR="002C04A4" w:rsidRPr="002C04A4" w:rsidTr="00C10462">
        <w:tblPrEx>
          <w:tblCellMar>
            <w:top w:w="0" w:type="dxa"/>
            <w:bottom w:w="0" w:type="dxa"/>
          </w:tblCellMar>
        </w:tblPrEx>
        <w:trPr>
          <w:jc w:val="center"/>
        </w:trPr>
        <w:tc>
          <w:tcPr>
            <w:tcW w:w="1681" w:type="dxa"/>
            <w:tcBorders>
              <w:top w:val="nil"/>
              <w:left w:val="nil"/>
              <w:bottom w:val="nil"/>
              <w:right w:val="nil"/>
            </w:tcBorders>
          </w:tcPr>
          <w:p w:rsidR="002C04A4" w:rsidRPr="002C04A4" w:rsidRDefault="002C04A4" w:rsidP="002C04A4">
            <w:pPr>
              <w:spacing w:after="120"/>
              <w:rPr>
                <w:sz w:val="18"/>
                <w:szCs w:val="18"/>
              </w:rPr>
            </w:pPr>
          </w:p>
        </w:tc>
        <w:tc>
          <w:tcPr>
            <w:tcW w:w="1680" w:type="dxa"/>
            <w:tcBorders>
              <w:top w:val="nil"/>
              <w:left w:val="nil"/>
              <w:bottom w:val="nil"/>
              <w:right w:val="nil"/>
            </w:tcBorders>
          </w:tcPr>
          <w:p w:rsidR="002C04A4" w:rsidRPr="002C04A4" w:rsidRDefault="002C04A4" w:rsidP="002C04A4">
            <w:pPr>
              <w:spacing w:after="120"/>
              <w:rPr>
                <w:sz w:val="18"/>
                <w:szCs w:val="18"/>
              </w:rPr>
            </w:pPr>
          </w:p>
        </w:tc>
        <w:tc>
          <w:tcPr>
            <w:tcW w:w="960" w:type="dxa"/>
            <w:tcBorders>
              <w:top w:val="nil"/>
              <w:left w:val="nil"/>
              <w:bottom w:val="nil"/>
              <w:right w:val="nil"/>
            </w:tcBorders>
          </w:tcPr>
          <w:p w:rsidR="002C04A4" w:rsidRPr="002C04A4" w:rsidRDefault="002C04A4" w:rsidP="002C04A4">
            <w:pPr>
              <w:spacing w:after="120"/>
              <w:jc w:val="right"/>
              <w:rPr>
                <w:sz w:val="18"/>
                <w:szCs w:val="18"/>
              </w:rPr>
            </w:pPr>
          </w:p>
        </w:tc>
        <w:tc>
          <w:tcPr>
            <w:tcW w:w="840" w:type="dxa"/>
            <w:tcBorders>
              <w:top w:val="nil"/>
              <w:left w:val="nil"/>
              <w:bottom w:val="nil"/>
              <w:right w:val="nil"/>
            </w:tcBorders>
          </w:tcPr>
          <w:p w:rsidR="002C04A4" w:rsidRPr="002C04A4" w:rsidRDefault="002C04A4" w:rsidP="002C04A4">
            <w:pPr>
              <w:spacing w:after="120"/>
              <w:jc w:val="right"/>
              <w:rPr>
                <w:sz w:val="18"/>
                <w:szCs w:val="18"/>
              </w:rPr>
            </w:pPr>
          </w:p>
        </w:tc>
        <w:tc>
          <w:tcPr>
            <w:tcW w:w="1200" w:type="dxa"/>
            <w:tcBorders>
              <w:top w:val="nil"/>
              <w:left w:val="nil"/>
              <w:bottom w:val="nil"/>
              <w:right w:val="nil"/>
            </w:tcBorders>
          </w:tcPr>
          <w:p w:rsidR="002C04A4" w:rsidRPr="002C04A4" w:rsidRDefault="002C04A4" w:rsidP="002C04A4">
            <w:pPr>
              <w:spacing w:after="120"/>
              <w:rPr>
                <w:sz w:val="18"/>
                <w:szCs w:val="18"/>
              </w:rPr>
            </w:pPr>
          </w:p>
        </w:tc>
        <w:tc>
          <w:tcPr>
            <w:tcW w:w="2995" w:type="dxa"/>
            <w:tcBorders>
              <w:top w:val="nil"/>
              <w:left w:val="nil"/>
              <w:bottom w:val="nil"/>
              <w:right w:val="nil"/>
            </w:tcBorders>
          </w:tcPr>
          <w:p w:rsidR="002C04A4" w:rsidRPr="002C04A4" w:rsidRDefault="002C04A4" w:rsidP="002C04A4">
            <w:pPr>
              <w:spacing w:after="120"/>
              <w:rPr>
                <w:sz w:val="18"/>
                <w:szCs w:val="18"/>
              </w:rPr>
            </w:pP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Cultural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Story telling</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14:30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Tuesday</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Games and plays of different regions of the country</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Cultural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Once upon a time</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14:30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Wednesday</w:t>
            </w:r>
          </w:p>
        </w:tc>
        <w:tc>
          <w:tcPr>
            <w:tcW w:w="2995" w:type="dxa"/>
            <w:tcBorders>
              <w:top w:val="nil"/>
              <w:bottom w:val="nil"/>
            </w:tcBorders>
          </w:tcPr>
          <w:p w:rsidR="001B5B76" w:rsidRPr="002C04A4" w:rsidRDefault="0084299A" w:rsidP="002C04A4">
            <w:pPr>
              <w:spacing w:after="120"/>
              <w:rPr>
                <w:sz w:val="18"/>
                <w:szCs w:val="18"/>
              </w:rPr>
            </w:pPr>
            <w:r w:rsidRPr="002C04A4">
              <w:rPr>
                <w:sz w:val="18"/>
                <w:szCs w:val="18"/>
              </w:rPr>
              <w:t>P</w:t>
            </w:r>
            <w:r w:rsidR="001B5B76" w:rsidRPr="002C04A4">
              <w:rPr>
                <w:sz w:val="18"/>
                <w:szCs w:val="18"/>
              </w:rPr>
              <w:t>osition of children in the common culture</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Cultural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 xml:space="preserve">Anthropology </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14:30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 xml:space="preserve">Thursday </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 xml:space="preserve">Discussion concerning common culture </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Cultural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Legendary and charm</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14:30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Friday</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 xml:space="preserve">Comparing different legends of Iran </w:t>
            </w:r>
          </w:p>
        </w:tc>
      </w:tr>
      <w:tr w:rsidR="00C10462" w:rsidRPr="002C04A4" w:rsidTr="00C10462">
        <w:tblPrEx>
          <w:tblCellMar>
            <w:top w:w="0" w:type="dxa"/>
            <w:bottom w:w="0" w:type="dxa"/>
          </w:tblCellMar>
        </w:tblPrEx>
        <w:trPr>
          <w:jc w:val="center"/>
        </w:trPr>
        <w:tc>
          <w:tcPr>
            <w:tcW w:w="1681" w:type="dxa"/>
            <w:tcBorders>
              <w:top w:val="nil"/>
              <w:bottom w:val="nil"/>
            </w:tcBorders>
          </w:tcPr>
          <w:p w:rsidR="001B5B76" w:rsidRPr="002C04A4" w:rsidRDefault="001B5B76" w:rsidP="002C04A4">
            <w:pPr>
              <w:spacing w:after="120"/>
              <w:rPr>
                <w:sz w:val="18"/>
                <w:szCs w:val="18"/>
              </w:rPr>
            </w:pPr>
            <w:r w:rsidRPr="002C04A4">
              <w:rPr>
                <w:sz w:val="18"/>
                <w:szCs w:val="18"/>
              </w:rPr>
              <w:t>Cultural Network</w:t>
            </w:r>
          </w:p>
        </w:tc>
        <w:tc>
          <w:tcPr>
            <w:tcW w:w="1680" w:type="dxa"/>
            <w:tcBorders>
              <w:top w:val="nil"/>
              <w:bottom w:val="nil"/>
            </w:tcBorders>
          </w:tcPr>
          <w:p w:rsidR="001B5B76" w:rsidRPr="002C04A4" w:rsidRDefault="001B5B76" w:rsidP="002C04A4">
            <w:pPr>
              <w:spacing w:after="120"/>
              <w:rPr>
                <w:sz w:val="18"/>
                <w:szCs w:val="18"/>
              </w:rPr>
            </w:pPr>
            <w:r w:rsidRPr="002C04A4">
              <w:rPr>
                <w:sz w:val="18"/>
                <w:szCs w:val="18"/>
              </w:rPr>
              <w:t>Iranology</w:t>
            </w:r>
          </w:p>
        </w:tc>
        <w:tc>
          <w:tcPr>
            <w:tcW w:w="960" w:type="dxa"/>
            <w:tcBorders>
              <w:top w:val="nil"/>
              <w:bottom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bottom w:val="nil"/>
            </w:tcBorders>
          </w:tcPr>
          <w:p w:rsidR="001B5B76" w:rsidRPr="002C04A4" w:rsidRDefault="001B5B76" w:rsidP="00C10462">
            <w:pPr>
              <w:spacing w:after="120"/>
              <w:ind w:right="57"/>
              <w:jc w:val="right"/>
              <w:rPr>
                <w:sz w:val="18"/>
                <w:szCs w:val="18"/>
              </w:rPr>
            </w:pPr>
            <w:r w:rsidRPr="002C04A4">
              <w:rPr>
                <w:sz w:val="18"/>
                <w:szCs w:val="18"/>
              </w:rPr>
              <w:t>16:00</w:t>
            </w:r>
          </w:p>
        </w:tc>
        <w:tc>
          <w:tcPr>
            <w:tcW w:w="1200" w:type="dxa"/>
            <w:tcBorders>
              <w:top w:val="nil"/>
              <w:bottom w:val="nil"/>
            </w:tcBorders>
          </w:tcPr>
          <w:p w:rsidR="001B5B76" w:rsidRPr="002C04A4" w:rsidRDefault="001B5B76" w:rsidP="002C04A4">
            <w:pPr>
              <w:spacing w:after="120"/>
              <w:rPr>
                <w:sz w:val="18"/>
                <w:szCs w:val="18"/>
              </w:rPr>
            </w:pPr>
            <w:r w:rsidRPr="002C04A4">
              <w:rPr>
                <w:sz w:val="18"/>
                <w:szCs w:val="18"/>
              </w:rPr>
              <w:t>Saturday</w:t>
            </w:r>
          </w:p>
        </w:tc>
        <w:tc>
          <w:tcPr>
            <w:tcW w:w="2995" w:type="dxa"/>
            <w:tcBorders>
              <w:top w:val="nil"/>
              <w:bottom w:val="nil"/>
            </w:tcBorders>
          </w:tcPr>
          <w:p w:rsidR="001B5B76" w:rsidRPr="002C04A4" w:rsidRDefault="001B5B76" w:rsidP="002C04A4">
            <w:pPr>
              <w:spacing w:after="120"/>
              <w:rPr>
                <w:sz w:val="18"/>
                <w:szCs w:val="18"/>
              </w:rPr>
            </w:pPr>
            <w:r w:rsidRPr="002C04A4">
              <w:rPr>
                <w:sz w:val="18"/>
                <w:szCs w:val="18"/>
              </w:rPr>
              <w:t>Reviewing cultural and historic situation of different regions of Iran</w:t>
            </w:r>
          </w:p>
        </w:tc>
      </w:tr>
      <w:tr w:rsidR="00C10462" w:rsidRPr="002C04A4" w:rsidTr="00C10462">
        <w:tblPrEx>
          <w:tblCellMar>
            <w:top w:w="0" w:type="dxa"/>
            <w:bottom w:w="0" w:type="dxa"/>
          </w:tblCellMar>
        </w:tblPrEx>
        <w:trPr>
          <w:jc w:val="center"/>
        </w:trPr>
        <w:tc>
          <w:tcPr>
            <w:tcW w:w="1681" w:type="dxa"/>
            <w:tcBorders>
              <w:top w:val="nil"/>
            </w:tcBorders>
          </w:tcPr>
          <w:p w:rsidR="001B5B76" w:rsidRPr="002C04A4" w:rsidRDefault="001B5B76" w:rsidP="002C04A4">
            <w:pPr>
              <w:spacing w:after="120"/>
              <w:rPr>
                <w:sz w:val="18"/>
                <w:szCs w:val="18"/>
              </w:rPr>
            </w:pPr>
            <w:r w:rsidRPr="002C04A4">
              <w:rPr>
                <w:sz w:val="18"/>
                <w:szCs w:val="18"/>
              </w:rPr>
              <w:t>Cultural Network</w:t>
            </w:r>
          </w:p>
        </w:tc>
        <w:tc>
          <w:tcPr>
            <w:tcW w:w="1680" w:type="dxa"/>
            <w:tcBorders>
              <w:top w:val="nil"/>
            </w:tcBorders>
          </w:tcPr>
          <w:p w:rsidR="001B5B76" w:rsidRPr="002C04A4" w:rsidRDefault="001B5B76" w:rsidP="002C04A4">
            <w:pPr>
              <w:spacing w:after="120"/>
              <w:rPr>
                <w:sz w:val="18"/>
                <w:szCs w:val="18"/>
              </w:rPr>
            </w:pPr>
            <w:r w:rsidRPr="002C04A4">
              <w:rPr>
                <w:sz w:val="18"/>
                <w:szCs w:val="18"/>
              </w:rPr>
              <w:t>Sage and wise</w:t>
            </w:r>
          </w:p>
        </w:tc>
        <w:tc>
          <w:tcPr>
            <w:tcW w:w="960" w:type="dxa"/>
            <w:tcBorders>
              <w:top w:val="nil"/>
            </w:tcBorders>
          </w:tcPr>
          <w:p w:rsidR="001B5B76" w:rsidRPr="002C04A4" w:rsidRDefault="001B5B76" w:rsidP="00C10462">
            <w:pPr>
              <w:spacing w:after="120"/>
              <w:ind w:right="227"/>
              <w:jc w:val="right"/>
              <w:rPr>
                <w:sz w:val="18"/>
                <w:szCs w:val="18"/>
              </w:rPr>
            </w:pPr>
            <w:r w:rsidRPr="002C04A4">
              <w:rPr>
                <w:sz w:val="18"/>
                <w:szCs w:val="18"/>
              </w:rPr>
              <w:t>30</w:t>
            </w:r>
          </w:p>
        </w:tc>
        <w:tc>
          <w:tcPr>
            <w:tcW w:w="840" w:type="dxa"/>
            <w:tcBorders>
              <w:top w:val="nil"/>
            </w:tcBorders>
          </w:tcPr>
          <w:p w:rsidR="001B5B76" w:rsidRPr="002C04A4" w:rsidRDefault="001B5B76" w:rsidP="00C10462">
            <w:pPr>
              <w:spacing w:after="120"/>
              <w:ind w:right="57"/>
              <w:jc w:val="right"/>
              <w:rPr>
                <w:sz w:val="18"/>
                <w:szCs w:val="18"/>
              </w:rPr>
            </w:pPr>
            <w:r w:rsidRPr="002C04A4">
              <w:rPr>
                <w:sz w:val="18"/>
                <w:szCs w:val="18"/>
              </w:rPr>
              <w:t>16:30</w:t>
            </w:r>
          </w:p>
        </w:tc>
        <w:tc>
          <w:tcPr>
            <w:tcW w:w="1200" w:type="dxa"/>
            <w:tcBorders>
              <w:top w:val="nil"/>
            </w:tcBorders>
          </w:tcPr>
          <w:p w:rsidR="001B5B76" w:rsidRPr="002C04A4" w:rsidRDefault="001B5B76" w:rsidP="002C04A4">
            <w:pPr>
              <w:spacing w:after="120"/>
              <w:rPr>
                <w:sz w:val="18"/>
                <w:szCs w:val="18"/>
              </w:rPr>
            </w:pPr>
            <w:r w:rsidRPr="002C04A4">
              <w:rPr>
                <w:sz w:val="18"/>
                <w:szCs w:val="18"/>
              </w:rPr>
              <w:t>Sunday</w:t>
            </w:r>
          </w:p>
        </w:tc>
        <w:tc>
          <w:tcPr>
            <w:tcW w:w="2995" w:type="dxa"/>
            <w:tcBorders>
              <w:top w:val="nil"/>
            </w:tcBorders>
          </w:tcPr>
          <w:p w:rsidR="001B5B76" w:rsidRPr="002C04A4" w:rsidRDefault="001B5B76" w:rsidP="002C04A4">
            <w:pPr>
              <w:spacing w:after="120"/>
              <w:rPr>
                <w:sz w:val="18"/>
                <w:szCs w:val="18"/>
              </w:rPr>
            </w:pPr>
            <w:r w:rsidRPr="002C04A4">
              <w:rPr>
                <w:sz w:val="18"/>
                <w:szCs w:val="18"/>
              </w:rPr>
              <w:t>Reviewing the social and cultural developments in different regions of Iran</w:t>
            </w:r>
          </w:p>
        </w:tc>
      </w:tr>
    </w:tbl>
    <w:p w:rsidR="001B5B76" w:rsidRPr="00234159" w:rsidRDefault="001B5B76" w:rsidP="00696F91">
      <w:pPr>
        <w:spacing w:before="240"/>
        <w:jc w:val="center"/>
      </w:pPr>
      <w:r>
        <w:t>-----</w:t>
      </w:r>
    </w:p>
    <w:sectPr w:rsidR="001B5B76" w:rsidRPr="00234159" w:rsidSect="004F3751">
      <w:headerReference w:type="even" r:id="rId14"/>
      <w:headerReference w:type="default" r:id="rId15"/>
      <w:headerReference w:type="first" r:id="rId16"/>
      <w:footerReference w:type="first" r:id="rId17"/>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9C" w:rsidRDefault="009E3E9C">
      <w:pPr>
        <w:spacing w:after="0"/>
      </w:pPr>
    </w:p>
  </w:endnote>
  <w:endnote w:type="continuationSeparator" w:id="0">
    <w:p w:rsidR="009E3E9C" w:rsidRDefault="009E3E9C">
      <w:pPr>
        <w:spacing w:after="0"/>
      </w:pPr>
    </w:p>
  </w:endnote>
  <w:endnote w:type="continuationNotice" w:id="1">
    <w:p w:rsidR="009E3E9C" w:rsidRDefault="009E3E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51" w:rsidRDefault="004F3751" w:rsidP="00AE71A7">
    <w:pPr>
      <w:pStyle w:val="Footer"/>
      <w:spacing w:before="240"/>
    </w:pPr>
    <w:r>
      <w:t>GE.08-</w:t>
    </w:r>
    <w:r w:rsidR="00AE71A7">
      <w:t>45023  (E)</w:t>
    </w:r>
    <w:r w:rsidR="007412AA">
      <w:t xml:space="preserve">    041208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6" w:rsidRDefault="001B5B76" w:rsidP="00CC2660">
    <w:pPr>
      <w:pStyle w:val="Footer"/>
      <w:spacing w:before="240"/>
    </w:pPr>
    <w:r>
      <w:t>GE.08-45023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9C" w:rsidRDefault="009E3E9C">
      <w:pPr>
        <w:spacing w:after="0"/>
      </w:pPr>
      <w:r>
        <w:separator/>
      </w:r>
    </w:p>
  </w:footnote>
  <w:footnote w:type="continuationSeparator" w:id="0">
    <w:p w:rsidR="009E3E9C" w:rsidRDefault="009E3E9C">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9E3E9C" w:rsidRDefault="009E3E9C">
      <w:pPr>
        <w:spacing w:after="0"/>
      </w:pPr>
    </w:p>
  </w:footnote>
  <w:footnote w:id="2">
    <w:p w:rsidR="001B5B76" w:rsidRPr="0001267B" w:rsidRDefault="001B5B76">
      <w:pPr>
        <w:pStyle w:val="FootnoteText"/>
      </w:pPr>
      <w:r>
        <w:t>  </w:t>
      </w:r>
      <w:r w:rsidRPr="002855CF">
        <w:rPr>
          <w:rStyle w:val="FootnoteReference"/>
          <w:b w:val="0"/>
          <w:vertAlign w:val="baseline"/>
        </w:rPr>
        <w:t>*</w:t>
      </w:r>
      <w:r w:rsidRPr="0001267B">
        <w:t xml:space="preserve">  </w:t>
      </w:r>
      <w:r>
        <w:rPr>
          <w:szCs w:val="24"/>
        </w:rPr>
        <w:t xml:space="preserve">This document contains the eighteenth and nineteenth periodic reports of the Islamic Republic of Iran, due on 4 January 2006, submitted in one document. For the sixteenth and seventeenth periodic reports and the summary records of the meetings at which the Committee considered the report, see documents </w:t>
      </w:r>
      <w:r>
        <w:rPr>
          <w:bCs/>
        </w:rPr>
        <w:t>CERD/C/431/Add.6</w:t>
      </w:r>
      <w:r>
        <w:rPr>
          <w:szCs w:val="24"/>
        </w:rPr>
        <w:t xml:space="preserve">, </w:t>
      </w:r>
      <w:r>
        <w:rPr>
          <w:rFonts w:eastAsia="SimSun"/>
          <w:bCs/>
          <w:color w:val="000000"/>
          <w:lang w:eastAsia="zh-CN"/>
        </w:rPr>
        <w:t>CERD/C/SR.1596-1597 and 1610</w:t>
      </w:r>
      <w:r>
        <w:rPr>
          <w:szCs w:val="24"/>
        </w:rPr>
        <w:t>.</w:t>
      </w:r>
    </w:p>
  </w:footnote>
  <w:footnote w:id="3">
    <w:p w:rsidR="001B5B76" w:rsidRDefault="001B5B76">
      <w:pPr>
        <w:pStyle w:val="FootnoteText"/>
      </w:pPr>
      <w:r w:rsidRPr="0001267B">
        <w:rPr>
          <w:rStyle w:val="FootnoteReference"/>
          <w:b w:val="0"/>
          <w:vertAlign w:val="baseline"/>
        </w:rPr>
        <w:t>**</w:t>
      </w:r>
      <w:r>
        <w:t xml:space="preserve">  </w:t>
      </w:r>
      <w:r>
        <w:rPr>
          <w:szCs w:val="24"/>
        </w:rPr>
        <w:t>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A7" w:rsidRDefault="00AE71A7" w:rsidP="00AE71A7">
    <w:pPr>
      <w:pStyle w:val="Header"/>
      <w:spacing w:after="0"/>
    </w:pPr>
    <w:r>
      <w:t>CERD/C/IRN/20</w:t>
    </w:r>
  </w:p>
  <w:p w:rsidR="00AE71A7" w:rsidRDefault="00AE71A7" w:rsidP="00AE71A7">
    <w:pPr>
      <w:pStyle w:val="Header"/>
      <w:spacing w:after="0"/>
    </w:pPr>
    <w:r>
      <w:t xml:space="preserve">page </w:t>
    </w:r>
    <w:r>
      <w:fldChar w:fldCharType="begin"/>
    </w:r>
    <w:r>
      <w:instrText xml:space="preserve"> PAGE  \* MERGEFORMAT </w:instrText>
    </w:r>
    <w:r>
      <w:fldChar w:fldCharType="separate"/>
    </w:r>
    <w:r w:rsidR="00365545">
      <w:rPr>
        <w:noProof/>
      </w:rPr>
      <w:t>24</w:t>
    </w:r>
    <w:r>
      <w:fldChar w:fldCharType="end"/>
    </w:r>
  </w:p>
  <w:p w:rsidR="00AE71A7" w:rsidRDefault="00AE71A7" w:rsidP="00AE71A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91" w:rsidRDefault="00696F91" w:rsidP="00696F91">
    <w:pPr>
      <w:pStyle w:val="Header"/>
      <w:tabs>
        <w:tab w:val="clear" w:pos="4320"/>
        <w:tab w:val="clear" w:pos="8640"/>
        <w:tab w:val="left" w:pos="5953"/>
        <w:tab w:val="left" w:pos="6803"/>
      </w:tabs>
      <w:spacing w:after="0"/>
    </w:pPr>
    <w:r>
      <w:tab/>
    </w:r>
    <w:r>
      <w:tab/>
      <w:t>CERD/C/IRN/20</w:t>
    </w:r>
  </w:p>
  <w:p w:rsidR="00696F91" w:rsidRDefault="00696F91" w:rsidP="00696F91">
    <w:pPr>
      <w:pStyle w:val="Header"/>
      <w:tabs>
        <w:tab w:val="clear" w:pos="4320"/>
        <w:tab w:val="clear" w:pos="8640"/>
        <w:tab w:val="left" w:pos="6803"/>
      </w:tabs>
      <w:spacing w:after="0"/>
    </w:pPr>
    <w:r>
      <w:tab/>
    </w:r>
    <w:r>
      <w:tab/>
      <w:t xml:space="preserve">page </w:t>
    </w:r>
    <w:r>
      <w:fldChar w:fldCharType="begin"/>
    </w:r>
    <w:r>
      <w:instrText xml:space="preserve"> PAGE  \* MERGEFORMAT </w:instrText>
    </w:r>
    <w:r>
      <w:fldChar w:fldCharType="separate"/>
    </w:r>
    <w:r w:rsidR="00365545">
      <w:rPr>
        <w:noProof/>
      </w:rPr>
      <w:t>25</w:t>
    </w:r>
    <w:r>
      <w:fldChar w:fldCharType="end"/>
    </w:r>
  </w:p>
  <w:p w:rsidR="00696F91" w:rsidRDefault="00696F91" w:rsidP="00696F91">
    <w:pPr>
      <w:pStyle w:val="Header"/>
      <w:tabs>
        <w:tab w:val="clear" w:pos="4320"/>
        <w:tab w:val="clear" w:pos="8640"/>
        <w:tab w:val="left" w:pos="6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6" w:rsidRDefault="001B5B76">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74.75pt;margin-top:-42.55pt;width:43.95pt;height:150.8pt;z-index:2;mso-position-vertical-relative:margin" o:allowincell="f" stroked="f">
          <v:textbox style="layout-flow:vertical;mso-next-textbox:#_x0000_s2050" inset="0,0,0,0">
            <w:txbxContent>
              <w:p w:rsidR="001B5B76" w:rsidRDefault="001B5B76" w:rsidP="001B5B76">
                <w:r>
                  <w:t>CERD/C/IRN/20</w:t>
                </w:r>
                <w:r>
                  <w:br/>
                  <w:t xml:space="preserve">page </w:t>
                </w:r>
                <w:r>
                  <w:rPr>
                    <w:rStyle w:val="PageNumber"/>
                  </w:rPr>
                  <w:fldChar w:fldCharType="begin"/>
                </w:r>
                <w:r>
                  <w:rPr>
                    <w:rStyle w:val="PageNumber"/>
                  </w:rPr>
                  <w:instrText xml:space="preserve"> PAGE </w:instrText>
                </w:r>
                <w:r>
                  <w:rPr>
                    <w:rStyle w:val="PageNumber"/>
                  </w:rPr>
                  <w:fldChar w:fldCharType="separate"/>
                </w:r>
                <w:r w:rsidR="0029348F">
                  <w:rPr>
                    <w:rStyle w:val="PageNumber"/>
                    <w:noProof/>
                  </w:rPr>
                  <w:t>46</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6" w:rsidRPr="00B11F0F" w:rsidRDefault="001B5B76" w:rsidP="001B5B76">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4.75pt;margin-top:382.75pt;width:42.5pt;height:170.1pt;z-index:1;mso-position-vertical-relative:page" o:allowincell="f" stroked="f">
          <v:textbox style="layout-flow:vertical;mso-next-textbox:#_x0000_s2049" inset="0,0,0,0">
            <w:txbxContent>
              <w:p w:rsidR="001B5B76" w:rsidRDefault="001B5B76" w:rsidP="001B5B76">
                <w:pPr>
                  <w:tabs>
                    <w:tab w:val="left" w:pos="851"/>
                  </w:tabs>
                </w:pPr>
                <w:r>
                  <w:t>CERD/C/IRN/20</w:t>
                </w:r>
                <w:r>
                  <w:br/>
                  <w:t xml:space="preserve">page </w:t>
                </w:r>
                <w:r>
                  <w:rPr>
                    <w:rStyle w:val="PageNumber"/>
                  </w:rPr>
                  <w:fldChar w:fldCharType="begin"/>
                </w:r>
                <w:r>
                  <w:rPr>
                    <w:rStyle w:val="PageNumber"/>
                  </w:rPr>
                  <w:instrText xml:space="preserve"> PAGE </w:instrText>
                </w:r>
                <w:r>
                  <w:rPr>
                    <w:rStyle w:val="PageNumber"/>
                  </w:rPr>
                  <w:fldChar w:fldCharType="separate"/>
                </w:r>
                <w:r w:rsidR="00365545">
                  <w:rPr>
                    <w:rStyle w:val="PageNumber"/>
                    <w:noProof/>
                  </w:rPr>
                  <w:t>45</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6" w:rsidRDefault="001B5B76" w:rsidP="0001267B">
    <w:pPr>
      <w:pStyle w:val="Header"/>
      <w:spacing w:after="0"/>
    </w:pPr>
    <w:r>
      <w:t>CERD/C/IRN/20</w:t>
    </w:r>
  </w:p>
  <w:p w:rsidR="001B5B76" w:rsidRDefault="001B5B76" w:rsidP="0001267B">
    <w:pPr>
      <w:pStyle w:val="Header"/>
      <w:spacing w:after="0"/>
    </w:pPr>
    <w:r>
      <w:t xml:space="preserve">page </w:t>
    </w:r>
    <w:r>
      <w:fldChar w:fldCharType="begin"/>
    </w:r>
    <w:r>
      <w:instrText xml:space="preserve"> PAGE  \* MERGEFORMAT </w:instrText>
    </w:r>
    <w:r>
      <w:fldChar w:fldCharType="separate"/>
    </w:r>
    <w:r w:rsidR="00365545">
      <w:rPr>
        <w:noProof/>
      </w:rPr>
      <w:t>64</w:t>
    </w:r>
    <w:r>
      <w:fldChar w:fldCharType="end"/>
    </w:r>
  </w:p>
  <w:p w:rsidR="001B5B76" w:rsidRDefault="001B5B76" w:rsidP="0001267B">
    <w:pPr>
      <w:pStyle w:val="Heade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91" w:rsidRDefault="00696F91" w:rsidP="00696F91">
    <w:pPr>
      <w:pStyle w:val="Header"/>
      <w:tabs>
        <w:tab w:val="clear" w:pos="4320"/>
        <w:tab w:val="clear" w:pos="8640"/>
        <w:tab w:val="left" w:pos="6803"/>
      </w:tabs>
      <w:spacing w:after="0"/>
    </w:pPr>
    <w:r>
      <w:tab/>
    </w:r>
    <w:r>
      <w:tab/>
      <w:t>CERD/C/IRN/20</w:t>
    </w:r>
  </w:p>
  <w:p w:rsidR="00696F91" w:rsidRDefault="00696F91" w:rsidP="00696F91">
    <w:pPr>
      <w:pStyle w:val="Header"/>
      <w:tabs>
        <w:tab w:val="clear" w:pos="4320"/>
        <w:tab w:val="clear" w:pos="8640"/>
        <w:tab w:val="left" w:pos="6803"/>
      </w:tabs>
      <w:spacing w:after="0"/>
    </w:pPr>
    <w:r>
      <w:tab/>
    </w:r>
    <w:r>
      <w:tab/>
      <w:t xml:space="preserve">page </w:t>
    </w:r>
    <w:r>
      <w:fldChar w:fldCharType="begin"/>
    </w:r>
    <w:r>
      <w:instrText xml:space="preserve"> PAGE  \* MERGEFORMAT </w:instrText>
    </w:r>
    <w:r>
      <w:fldChar w:fldCharType="separate"/>
    </w:r>
    <w:r w:rsidR="00365545">
      <w:rPr>
        <w:noProof/>
      </w:rPr>
      <w:t>65</w:t>
    </w:r>
    <w:r>
      <w:fldChar w:fldCharType="end"/>
    </w:r>
  </w:p>
  <w:p w:rsidR="00696F91" w:rsidRDefault="00696F91" w:rsidP="00696F91">
    <w:pPr>
      <w:pStyle w:val="Header"/>
      <w:tabs>
        <w:tab w:val="clear" w:pos="4320"/>
        <w:tab w:val="clear" w:pos="8640"/>
        <w:tab w:val="left" w:pos="5953"/>
        <w:tab w:val="left" w:pos="6803"/>
      </w:tabs>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51" w:rsidRDefault="004F3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66D"/>
    <w:multiLevelType w:val="hybridMultilevel"/>
    <w:tmpl w:val="97AC1A74"/>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003C1"/>
    <w:multiLevelType w:val="hybridMultilevel"/>
    <w:tmpl w:val="6E9A859A"/>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F0801"/>
    <w:multiLevelType w:val="hybridMultilevel"/>
    <w:tmpl w:val="800A98CC"/>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047A22"/>
    <w:multiLevelType w:val="hybridMultilevel"/>
    <w:tmpl w:val="74A2FB62"/>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D0EA2"/>
    <w:multiLevelType w:val="hybridMultilevel"/>
    <w:tmpl w:val="272ABC2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31A02"/>
    <w:multiLevelType w:val="hybridMultilevel"/>
    <w:tmpl w:val="C4B041E4"/>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8A72EF"/>
    <w:multiLevelType w:val="hybridMultilevel"/>
    <w:tmpl w:val="061A8A3A"/>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33DEB"/>
    <w:multiLevelType w:val="hybridMultilevel"/>
    <w:tmpl w:val="CF3226CC"/>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335BD3"/>
    <w:multiLevelType w:val="hybridMultilevel"/>
    <w:tmpl w:val="F3440A1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1">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A2743B"/>
    <w:multiLevelType w:val="hybridMultilevel"/>
    <w:tmpl w:val="830AAE8A"/>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3DAB041C"/>
    <w:multiLevelType w:val="hybridMultilevel"/>
    <w:tmpl w:val="87F2C83E"/>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A0E2D"/>
    <w:multiLevelType w:val="hybridMultilevel"/>
    <w:tmpl w:val="1A6AAC9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87215F"/>
    <w:multiLevelType w:val="hybridMultilevel"/>
    <w:tmpl w:val="CE3C6EBA"/>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1924B2"/>
    <w:multiLevelType w:val="hybridMultilevel"/>
    <w:tmpl w:val="D30C128A"/>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AF02F3"/>
    <w:multiLevelType w:val="hybridMultilevel"/>
    <w:tmpl w:val="B43CE510"/>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CE24AA"/>
    <w:multiLevelType w:val="hybridMultilevel"/>
    <w:tmpl w:val="B35E9426"/>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081C2B"/>
    <w:multiLevelType w:val="hybridMultilevel"/>
    <w:tmpl w:val="965A815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2721D9"/>
    <w:multiLevelType w:val="hybridMultilevel"/>
    <w:tmpl w:val="4F1E9A5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325CC5"/>
    <w:multiLevelType w:val="hybridMultilevel"/>
    <w:tmpl w:val="6024CB5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4">
    <w:nsid w:val="7E375B8D"/>
    <w:multiLevelType w:val="hybridMultilevel"/>
    <w:tmpl w:val="004E0440"/>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10"/>
  </w:num>
  <w:num w:numId="4">
    <w:abstractNumId w:val="8"/>
  </w:num>
  <w:num w:numId="5">
    <w:abstractNumId w:val="11"/>
  </w:num>
  <w:num w:numId="6">
    <w:abstractNumId w:val="3"/>
  </w:num>
  <w:num w:numId="7">
    <w:abstractNumId w:val="16"/>
  </w:num>
  <w:num w:numId="8">
    <w:abstractNumId w:val="7"/>
  </w:num>
  <w:num w:numId="9">
    <w:abstractNumId w:val="19"/>
  </w:num>
  <w:num w:numId="10">
    <w:abstractNumId w:val="1"/>
  </w:num>
  <w:num w:numId="11">
    <w:abstractNumId w:val="14"/>
  </w:num>
  <w:num w:numId="12">
    <w:abstractNumId w:val="21"/>
  </w:num>
  <w:num w:numId="13">
    <w:abstractNumId w:val="6"/>
  </w:num>
  <w:num w:numId="14">
    <w:abstractNumId w:val="15"/>
  </w:num>
  <w:num w:numId="15">
    <w:abstractNumId w:val="4"/>
  </w:num>
  <w:num w:numId="16">
    <w:abstractNumId w:val="22"/>
  </w:num>
  <w:num w:numId="17">
    <w:abstractNumId w:val="12"/>
  </w:num>
  <w:num w:numId="18">
    <w:abstractNumId w:val="2"/>
  </w:num>
  <w:num w:numId="19">
    <w:abstractNumId w:val="5"/>
  </w:num>
  <w:num w:numId="20">
    <w:abstractNumId w:val="17"/>
  </w:num>
  <w:num w:numId="21">
    <w:abstractNumId w:val="20"/>
  </w:num>
  <w:num w:numId="22">
    <w:abstractNumId w:val="0"/>
  </w:num>
  <w:num w:numId="23">
    <w:abstractNumId w:val="24"/>
  </w:num>
  <w:num w:numId="24">
    <w:abstractNumId w:val="18"/>
  </w:num>
  <w:num w:numId="2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3E"/>
    <w:rsid w:val="0001267B"/>
    <w:rsid w:val="00013670"/>
    <w:rsid w:val="00043729"/>
    <w:rsid w:val="0004415C"/>
    <w:rsid w:val="00047B4D"/>
    <w:rsid w:val="00051B17"/>
    <w:rsid w:val="000613EA"/>
    <w:rsid w:val="000649B5"/>
    <w:rsid w:val="00085021"/>
    <w:rsid w:val="00096C84"/>
    <w:rsid w:val="000B51FE"/>
    <w:rsid w:val="000E17F3"/>
    <w:rsid w:val="000E359A"/>
    <w:rsid w:val="000E4B43"/>
    <w:rsid w:val="000F2D22"/>
    <w:rsid w:val="000F4359"/>
    <w:rsid w:val="000F6F77"/>
    <w:rsid w:val="00100053"/>
    <w:rsid w:val="001108D5"/>
    <w:rsid w:val="001112E7"/>
    <w:rsid w:val="00116F30"/>
    <w:rsid w:val="00122EAB"/>
    <w:rsid w:val="00131465"/>
    <w:rsid w:val="00131790"/>
    <w:rsid w:val="00145003"/>
    <w:rsid w:val="00147760"/>
    <w:rsid w:val="0016761E"/>
    <w:rsid w:val="00167E0B"/>
    <w:rsid w:val="00174D1D"/>
    <w:rsid w:val="0018091F"/>
    <w:rsid w:val="00193F05"/>
    <w:rsid w:val="001A26A8"/>
    <w:rsid w:val="001B1195"/>
    <w:rsid w:val="001B5B76"/>
    <w:rsid w:val="001C3C87"/>
    <w:rsid w:val="001C7814"/>
    <w:rsid w:val="001D3690"/>
    <w:rsid w:val="001D7FFE"/>
    <w:rsid w:val="001F0769"/>
    <w:rsid w:val="0020165A"/>
    <w:rsid w:val="00213828"/>
    <w:rsid w:val="00221022"/>
    <w:rsid w:val="00234159"/>
    <w:rsid w:val="00245A8F"/>
    <w:rsid w:val="00256C02"/>
    <w:rsid w:val="00256EE9"/>
    <w:rsid w:val="00261AD8"/>
    <w:rsid w:val="00265774"/>
    <w:rsid w:val="00275AFA"/>
    <w:rsid w:val="00285065"/>
    <w:rsid w:val="002855CF"/>
    <w:rsid w:val="00290BB6"/>
    <w:rsid w:val="0029348F"/>
    <w:rsid w:val="002A53BD"/>
    <w:rsid w:val="002A6EE6"/>
    <w:rsid w:val="002C04A4"/>
    <w:rsid w:val="002D1B6B"/>
    <w:rsid w:val="002F0BCA"/>
    <w:rsid w:val="00314A69"/>
    <w:rsid w:val="00315346"/>
    <w:rsid w:val="003451C2"/>
    <w:rsid w:val="003558BB"/>
    <w:rsid w:val="003642FC"/>
    <w:rsid w:val="00365545"/>
    <w:rsid w:val="00366EDA"/>
    <w:rsid w:val="00371423"/>
    <w:rsid w:val="0037672F"/>
    <w:rsid w:val="00393AAA"/>
    <w:rsid w:val="003A2819"/>
    <w:rsid w:val="003A371C"/>
    <w:rsid w:val="003B05FA"/>
    <w:rsid w:val="003C7F56"/>
    <w:rsid w:val="003D44CC"/>
    <w:rsid w:val="003F034C"/>
    <w:rsid w:val="003F1FC9"/>
    <w:rsid w:val="003F647C"/>
    <w:rsid w:val="0040266D"/>
    <w:rsid w:val="00417B73"/>
    <w:rsid w:val="004220EF"/>
    <w:rsid w:val="00425CEC"/>
    <w:rsid w:val="004364BD"/>
    <w:rsid w:val="00444C34"/>
    <w:rsid w:val="00477E2E"/>
    <w:rsid w:val="00482AA7"/>
    <w:rsid w:val="004946E2"/>
    <w:rsid w:val="00495C61"/>
    <w:rsid w:val="00496C7A"/>
    <w:rsid w:val="004A34F9"/>
    <w:rsid w:val="004B1AEE"/>
    <w:rsid w:val="004B2633"/>
    <w:rsid w:val="004C0DB8"/>
    <w:rsid w:val="004C3B23"/>
    <w:rsid w:val="004D0AF3"/>
    <w:rsid w:val="004D54CF"/>
    <w:rsid w:val="004E1530"/>
    <w:rsid w:val="004E4D66"/>
    <w:rsid w:val="004F3751"/>
    <w:rsid w:val="00562CDB"/>
    <w:rsid w:val="00573AF8"/>
    <w:rsid w:val="00577131"/>
    <w:rsid w:val="00580F12"/>
    <w:rsid w:val="005825B8"/>
    <w:rsid w:val="005A07C5"/>
    <w:rsid w:val="005B33F5"/>
    <w:rsid w:val="005B3718"/>
    <w:rsid w:val="005B46A1"/>
    <w:rsid w:val="005B6D75"/>
    <w:rsid w:val="005C063B"/>
    <w:rsid w:val="005C2338"/>
    <w:rsid w:val="005C27D4"/>
    <w:rsid w:val="005C70CE"/>
    <w:rsid w:val="005C7BBA"/>
    <w:rsid w:val="005D0087"/>
    <w:rsid w:val="005D02B9"/>
    <w:rsid w:val="005E6C62"/>
    <w:rsid w:val="00604D17"/>
    <w:rsid w:val="00634695"/>
    <w:rsid w:val="00635686"/>
    <w:rsid w:val="0063603D"/>
    <w:rsid w:val="00657950"/>
    <w:rsid w:val="00660C20"/>
    <w:rsid w:val="00661BC6"/>
    <w:rsid w:val="006660AE"/>
    <w:rsid w:val="00696F91"/>
    <w:rsid w:val="006B6525"/>
    <w:rsid w:val="006E571C"/>
    <w:rsid w:val="006F475A"/>
    <w:rsid w:val="006F5104"/>
    <w:rsid w:val="007018CE"/>
    <w:rsid w:val="007028DA"/>
    <w:rsid w:val="0071359B"/>
    <w:rsid w:val="00721A16"/>
    <w:rsid w:val="00725EBE"/>
    <w:rsid w:val="00731F0D"/>
    <w:rsid w:val="007325C0"/>
    <w:rsid w:val="00732FFE"/>
    <w:rsid w:val="007412AA"/>
    <w:rsid w:val="00747242"/>
    <w:rsid w:val="00750429"/>
    <w:rsid w:val="007508A7"/>
    <w:rsid w:val="00753C09"/>
    <w:rsid w:val="0076751A"/>
    <w:rsid w:val="007823CF"/>
    <w:rsid w:val="0078335B"/>
    <w:rsid w:val="007A618B"/>
    <w:rsid w:val="007A7781"/>
    <w:rsid w:val="007B298D"/>
    <w:rsid w:val="007B362D"/>
    <w:rsid w:val="007B588F"/>
    <w:rsid w:val="007B7BDD"/>
    <w:rsid w:val="007C1CA4"/>
    <w:rsid w:val="007C4902"/>
    <w:rsid w:val="007D0FC1"/>
    <w:rsid w:val="007D3F9A"/>
    <w:rsid w:val="007E434A"/>
    <w:rsid w:val="007E5940"/>
    <w:rsid w:val="007E59C3"/>
    <w:rsid w:val="007F11AA"/>
    <w:rsid w:val="007F1B2B"/>
    <w:rsid w:val="007F40FD"/>
    <w:rsid w:val="008152BB"/>
    <w:rsid w:val="00820F9C"/>
    <w:rsid w:val="0084299A"/>
    <w:rsid w:val="0084669C"/>
    <w:rsid w:val="00855062"/>
    <w:rsid w:val="008720FF"/>
    <w:rsid w:val="00877056"/>
    <w:rsid w:val="00886261"/>
    <w:rsid w:val="008A6F61"/>
    <w:rsid w:val="008B1375"/>
    <w:rsid w:val="008B13D4"/>
    <w:rsid w:val="008B4B35"/>
    <w:rsid w:val="009024C6"/>
    <w:rsid w:val="00916DEC"/>
    <w:rsid w:val="0092237C"/>
    <w:rsid w:val="0092343E"/>
    <w:rsid w:val="0095753C"/>
    <w:rsid w:val="009619DC"/>
    <w:rsid w:val="00964CFE"/>
    <w:rsid w:val="00980E3E"/>
    <w:rsid w:val="009849DE"/>
    <w:rsid w:val="009B3C91"/>
    <w:rsid w:val="009B63B0"/>
    <w:rsid w:val="009D0D33"/>
    <w:rsid w:val="009E3E9C"/>
    <w:rsid w:val="00A07832"/>
    <w:rsid w:val="00A103FC"/>
    <w:rsid w:val="00A1083D"/>
    <w:rsid w:val="00A12845"/>
    <w:rsid w:val="00A148FD"/>
    <w:rsid w:val="00A1609E"/>
    <w:rsid w:val="00A26384"/>
    <w:rsid w:val="00A41C90"/>
    <w:rsid w:val="00A42432"/>
    <w:rsid w:val="00A43CAC"/>
    <w:rsid w:val="00A56189"/>
    <w:rsid w:val="00A67610"/>
    <w:rsid w:val="00A70C75"/>
    <w:rsid w:val="00A746AE"/>
    <w:rsid w:val="00A80BED"/>
    <w:rsid w:val="00AA00B4"/>
    <w:rsid w:val="00AA00E2"/>
    <w:rsid w:val="00AA39F3"/>
    <w:rsid w:val="00AB5995"/>
    <w:rsid w:val="00AC3B72"/>
    <w:rsid w:val="00AC413B"/>
    <w:rsid w:val="00AD15AA"/>
    <w:rsid w:val="00AD32E0"/>
    <w:rsid w:val="00AD536F"/>
    <w:rsid w:val="00AE5CA8"/>
    <w:rsid w:val="00AE71A7"/>
    <w:rsid w:val="00AF3F26"/>
    <w:rsid w:val="00AF67A9"/>
    <w:rsid w:val="00B036C7"/>
    <w:rsid w:val="00B05A52"/>
    <w:rsid w:val="00B35680"/>
    <w:rsid w:val="00B4234E"/>
    <w:rsid w:val="00B52063"/>
    <w:rsid w:val="00B654E4"/>
    <w:rsid w:val="00B73F27"/>
    <w:rsid w:val="00B87408"/>
    <w:rsid w:val="00B91040"/>
    <w:rsid w:val="00B94D1D"/>
    <w:rsid w:val="00B95419"/>
    <w:rsid w:val="00B96E26"/>
    <w:rsid w:val="00BA3B90"/>
    <w:rsid w:val="00BC1F39"/>
    <w:rsid w:val="00BD7B7F"/>
    <w:rsid w:val="00BE3803"/>
    <w:rsid w:val="00BE6677"/>
    <w:rsid w:val="00BE7011"/>
    <w:rsid w:val="00C10462"/>
    <w:rsid w:val="00C32E57"/>
    <w:rsid w:val="00C3572C"/>
    <w:rsid w:val="00C36240"/>
    <w:rsid w:val="00C46387"/>
    <w:rsid w:val="00C605AA"/>
    <w:rsid w:val="00C734B8"/>
    <w:rsid w:val="00C80F6B"/>
    <w:rsid w:val="00CA1720"/>
    <w:rsid w:val="00CA6CB7"/>
    <w:rsid w:val="00CC2660"/>
    <w:rsid w:val="00CC5A39"/>
    <w:rsid w:val="00CD01DF"/>
    <w:rsid w:val="00CD1F49"/>
    <w:rsid w:val="00CD7077"/>
    <w:rsid w:val="00CF465E"/>
    <w:rsid w:val="00CF5D98"/>
    <w:rsid w:val="00D10326"/>
    <w:rsid w:val="00D21B80"/>
    <w:rsid w:val="00D40373"/>
    <w:rsid w:val="00D442AC"/>
    <w:rsid w:val="00D45947"/>
    <w:rsid w:val="00D67264"/>
    <w:rsid w:val="00D702BC"/>
    <w:rsid w:val="00D71EDA"/>
    <w:rsid w:val="00D746D6"/>
    <w:rsid w:val="00D74B00"/>
    <w:rsid w:val="00D80C89"/>
    <w:rsid w:val="00D85BF6"/>
    <w:rsid w:val="00D93331"/>
    <w:rsid w:val="00D95803"/>
    <w:rsid w:val="00DA278A"/>
    <w:rsid w:val="00DA74AC"/>
    <w:rsid w:val="00DC24E9"/>
    <w:rsid w:val="00DC283F"/>
    <w:rsid w:val="00DD1FAE"/>
    <w:rsid w:val="00DD3AAB"/>
    <w:rsid w:val="00DD7A9A"/>
    <w:rsid w:val="00DD7BBA"/>
    <w:rsid w:val="00DE1F71"/>
    <w:rsid w:val="00DE2F86"/>
    <w:rsid w:val="00DE303E"/>
    <w:rsid w:val="00DF5E72"/>
    <w:rsid w:val="00E01745"/>
    <w:rsid w:val="00E0369C"/>
    <w:rsid w:val="00E13D65"/>
    <w:rsid w:val="00E13F14"/>
    <w:rsid w:val="00E3228A"/>
    <w:rsid w:val="00E35C04"/>
    <w:rsid w:val="00E37FF5"/>
    <w:rsid w:val="00E423C4"/>
    <w:rsid w:val="00E45635"/>
    <w:rsid w:val="00E55339"/>
    <w:rsid w:val="00E70D41"/>
    <w:rsid w:val="00E719CE"/>
    <w:rsid w:val="00E74A18"/>
    <w:rsid w:val="00E7645E"/>
    <w:rsid w:val="00E84A52"/>
    <w:rsid w:val="00E87D55"/>
    <w:rsid w:val="00EA081F"/>
    <w:rsid w:val="00EA4813"/>
    <w:rsid w:val="00EA7B79"/>
    <w:rsid w:val="00EB0748"/>
    <w:rsid w:val="00EB0EA3"/>
    <w:rsid w:val="00EB3D8C"/>
    <w:rsid w:val="00EB70B4"/>
    <w:rsid w:val="00EC13AB"/>
    <w:rsid w:val="00EC5AB3"/>
    <w:rsid w:val="00EF4B14"/>
    <w:rsid w:val="00F21695"/>
    <w:rsid w:val="00F45090"/>
    <w:rsid w:val="00F52D21"/>
    <w:rsid w:val="00F81EE3"/>
    <w:rsid w:val="00F87756"/>
    <w:rsid w:val="00F953C9"/>
    <w:rsid w:val="00F96720"/>
    <w:rsid w:val="00F9790E"/>
    <w:rsid w:val="00F97D47"/>
    <w:rsid w:val="00FA6E27"/>
    <w:rsid w:val="00FA7639"/>
    <w:rsid w:val="00FB5D69"/>
    <w:rsid w:val="00FB6190"/>
    <w:rsid w:val="00FD2EF0"/>
    <w:rsid w:val="00FD7B0A"/>
    <w:rsid w:val="00FF57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emiHidden/>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4"/>
      </w:numPr>
    </w:pPr>
  </w:style>
  <w:style w:type="paragraph" w:customStyle="1" w:styleId="Dash">
    <w:name w:val="Dash"/>
    <w:basedOn w:val="Normal"/>
    <w:rsid w:val="00FA7639"/>
    <w:pPr>
      <w:numPr>
        <w:numId w:val="5"/>
      </w:numPr>
      <w:adjustRightInd w:val="0"/>
      <w:snapToGrid w:val="0"/>
    </w:pPr>
  </w:style>
  <w:style w:type="paragraph" w:styleId="ListBullet">
    <w:name w:val="List Bullet"/>
    <w:basedOn w:val="Normal"/>
    <w:autoRedefine/>
    <w:semiHidden/>
    <w:rsid w:val="00604D17"/>
    <w:pPr>
      <w:spacing w:before="240" w:line="360" w:lineRule="exact"/>
      <w:ind w:right="-79"/>
      <w:jc w:val="center"/>
    </w:pPr>
    <w:rPr>
      <w:b/>
      <w:bCs/>
      <w:szCs w:val="24"/>
      <w:lang w:val="en-US"/>
    </w:rPr>
  </w:style>
  <w:style w:type="paragraph" w:styleId="List">
    <w:name w:val="List"/>
    <w:basedOn w:val="Normal"/>
    <w:semiHidden/>
    <w:rsid w:val="00604D17"/>
    <w:pPr>
      <w:bidi/>
      <w:spacing w:after="0"/>
      <w:ind w:left="360" w:hanging="360"/>
    </w:pPr>
    <w:rPr>
      <w:rFonts w:cs="Traditional Arabic"/>
      <w:szCs w:val="28"/>
      <w:lang w:val="en-US"/>
    </w:rPr>
  </w:style>
  <w:style w:type="paragraph" w:styleId="List2">
    <w:name w:val="List 2"/>
    <w:basedOn w:val="Normal"/>
    <w:semiHidden/>
    <w:rsid w:val="00604D17"/>
    <w:pPr>
      <w:bidi/>
      <w:spacing w:after="0"/>
      <w:ind w:left="720" w:hanging="360"/>
    </w:pPr>
    <w:rPr>
      <w:rFonts w:cs="Traditional Arabic"/>
      <w:szCs w:val="28"/>
      <w:lang w:val="en-US"/>
    </w:rPr>
  </w:style>
  <w:style w:type="paragraph" w:styleId="ListBullet2">
    <w:name w:val="List Bullet 2"/>
    <w:basedOn w:val="Normal"/>
    <w:autoRedefine/>
    <w:semiHidden/>
    <w:rsid w:val="00604D17"/>
    <w:pPr>
      <w:tabs>
        <w:tab w:val="left" w:pos="1080"/>
      </w:tabs>
      <w:spacing w:before="240" w:after="0" w:line="360" w:lineRule="auto"/>
      <w:ind w:left="720" w:right="-81"/>
      <w:jc w:val="lowKashida"/>
    </w:pPr>
    <w:rPr>
      <w:szCs w:val="24"/>
      <w:lang w:val="en-US"/>
    </w:rPr>
  </w:style>
  <w:style w:type="paragraph" w:styleId="ListContinue">
    <w:name w:val="List Continue"/>
    <w:basedOn w:val="Normal"/>
    <w:semiHidden/>
    <w:rsid w:val="00604D17"/>
    <w:pPr>
      <w:bidi/>
      <w:spacing w:after="120"/>
      <w:ind w:left="360"/>
    </w:pPr>
    <w:rPr>
      <w:rFonts w:cs="Traditional Arabic"/>
      <w:szCs w:val="28"/>
      <w:lang w:val="en-US"/>
    </w:rPr>
  </w:style>
  <w:style w:type="paragraph" w:styleId="BodyText">
    <w:name w:val="Body Text"/>
    <w:basedOn w:val="Normal"/>
    <w:semiHidden/>
    <w:rsid w:val="00604D17"/>
    <w:pPr>
      <w:bidi/>
      <w:spacing w:after="120"/>
    </w:pPr>
    <w:rPr>
      <w:rFonts w:cs="Traditional Arabic"/>
      <w:szCs w:val="28"/>
      <w:lang w:val="en-US"/>
    </w:rPr>
  </w:style>
  <w:style w:type="paragraph" w:styleId="Title">
    <w:name w:val="Title"/>
    <w:basedOn w:val="Normal"/>
    <w:qFormat/>
    <w:rsid w:val="00604D17"/>
    <w:pPr>
      <w:spacing w:after="0"/>
      <w:jc w:val="center"/>
    </w:pPr>
    <w:rPr>
      <w:rFonts w:cs="Traditional Arabic"/>
      <w:sz w:val="32"/>
      <w:szCs w:val="38"/>
      <w:lang w:val="en-US"/>
    </w:rPr>
  </w:style>
  <w:style w:type="paragraph" w:styleId="BodyText2">
    <w:name w:val="Body Text 2"/>
    <w:basedOn w:val="Normal"/>
    <w:semiHidden/>
    <w:rsid w:val="00604D17"/>
    <w:pPr>
      <w:spacing w:after="0"/>
      <w:ind w:right="-79"/>
      <w:jc w:val="center"/>
    </w:pPr>
    <w:rPr>
      <w:b/>
      <w:bCs/>
      <w:szCs w:val="24"/>
      <w:lang w:val="en-US"/>
    </w:rPr>
  </w:style>
  <w:style w:type="paragraph" w:styleId="BodyText3">
    <w:name w:val="Body Text 3"/>
    <w:basedOn w:val="Normal"/>
    <w:semiHidden/>
    <w:rsid w:val="00604D17"/>
    <w:pPr>
      <w:spacing w:after="0" w:line="360" w:lineRule="auto"/>
      <w:ind w:right="-81"/>
      <w:jc w:val="lowKashida"/>
    </w:pPr>
    <w:rPr>
      <w:szCs w:val="24"/>
      <w:lang w:val="en-US"/>
    </w:rPr>
  </w:style>
  <w:style w:type="paragraph" w:styleId="BlockText">
    <w:name w:val="Block Text"/>
    <w:basedOn w:val="Normal"/>
    <w:semiHidden/>
    <w:rsid w:val="00604D17"/>
    <w:pPr>
      <w:spacing w:before="240" w:after="0" w:line="360" w:lineRule="auto"/>
      <w:ind w:left="720" w:right="-81"/>
      <w:jc w:val="lowKashida"/>
    </w:pPr>
    <w:rPr>
      <w:szCs w:val="24"/>
      <w:lang w:val="en-US"/>
    </w:rPr>
  </w:style>
  <w:style w:type="paragraph" w:styleId="BodyTextIndent2">
    <w:name w:val="Body Text Indent 2"/>
    <w:basedOn w:val="Normal"/>
    <w:semiHidden/>
    <w:rsid w:val="00604D17"/>
    <w:pPr>
      <w:spacing w:after="0" w:line="400" w:lineRule="atLeast"/>
      <w:ind w:right="-81" w:firstLine="784"/>
      <w:jc w:val="lowKashida"/>
    </w:pPr>
    <w:rPr>
      <w:szCs w:val="24"/>
      <w:lang w:val="en-US"/>
    </w:rPr>
  </w:style>
  <w:style w:type="character" w:styleId="Emphasis">
    <w:name w:val="Emphasis"/>
    <w:qFormat/>
    <w:rsid w:val="00604D17"/>
    <w:rPr>
      <w:b/>
      <w:bCs/>
      <w:i w:val="0"/>
      <w:iCs w:val="0"/>
    </w:rPr>
  </w:style>
  <w:style w:type="paragraph" w:styleId="BodyTextIndent3">
    <w:name w:val="Body Text Indent 3"/>
    <w:basedOn w:val="Normal"/>
    <w:semiHidden/>
    <w:rsid w:val="00604D17"/>
    <w:pPr>
      <w:spacing w:before="240" w:line="360" w:lineRule="exact"/>
      <w:ind w:right="-81" w:firstLine="574"/>
      <w:jc w:val="lowKashida"/>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65</Pages>
  <Words>21258</Words>
  <Characters>121171</Characters>
  <Application>Microsoft Office Word</Application>
  <DocSecurity>4</DocSecurity>
  <Lines>1009</Lines>
  <Paragraphs>284</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0845023</vt:lpstr>
      <vt:lpstr>REPORTS SUBMITTED BY STATES PARTIES UNDER ARTICLE 9 OF THE CONVENTION</vt:lpstr>
      <vt:lpstr>    Eighteenth and nineteenth periodic reports of States parties due in 2006</vt:lpstr>
      <vt:lpstr>    Addendum</vt:lpstr>
      <vt:lpstr>Islamic republic of iRAN* **</vt:lpstr>
      <vt:lpstr>    In the Name of Most High</vt:lpstr>
      <vt:lpstr>    Eighteenth and nineteenth periodic reports of the Islamic Republic of Iran on th</vt:lpstr>
      <vt:lpstr>I.  Generalities</vt:lpstr>
      <vt:lpstr>II.	The status of the Convention in the legal system of the Islamic Republic of </vt:lpstr>
      <vt:lpstr>        Population</vt:lpstr>
      <vt:lpstr>    Table 1</vt:lpstr>
      <vt:lpstr>    Table 2</vt:lpstr>
      <vt:lpstr>    Statistics and the latest condition of foreign nationals and refugees in Iran</vt:lpstr>
      <vt:lpstr>III.  Information about articles 2 to 7</vt:lpstr>
      <vt:lpstr>    Article 2</vt:lpstr>
      <vt:lpstr>        Efforts made and measures taken in deprived regions with ethnic and tribal group</vt:lpstr>
      <vt:lpstr>    Table 3</vt:lpstr>
      <vt:lpstr>    The population of Iran and the population under the cover of Imam Khomeini Relie</vt:lpstr>
      <vt:lpstr>    Table 4</vt:lpstr>
      <vt:lpstr>    Distribution of the allocated credits of regional development and balance during</vt:lpstr>
      <vt:lpstr>    Table 5</vt:lpstr>
      <vt:lpstr>    Distribution of allocations for under developed rural communities, divided by pr</vt:lpstr>
      <vt:lpstr>    Table 6</vt:lpstr>
      <vt:lpstr>    Distribution of projects carried out in deprived rural regions, as divided by pr</vt:lpstr>
      <vt:lpstr>    Table 7</vt:lpstr>
      <vt:lpstr>    Former underprivileged rural communities that have been provided with basic amen</vt:lpstr>
      <vt:lpstr>    Table 8</vt:lpstr>
      <vt:lpstr>    The population of former underprivileged rural communities that have been provid</vt:lpstr>
      <vt:lpstr>    Table 9</vt:lpstr>
      <vt:lpstr>    Distribution by province of the loans and facilities provided by the rural emplo</vt:lpstr>
      <vt:lpstr>    Table 10</vt:lpstr>
      <vt:lpstr>    Provincial distribution of rural communities that have been served by the rural </vt:lpstr>
      <vt:lpstr>        Measures taken to improve the living standards of nomadic communities</vt:lpstr>
      <vt:lpstr>    Table 11</vt:lpstr>
      <vt:lpstr>    Developmental allocations out of “multi-purpose regional development” plan and t</vt:lpstr>
      <vt:lpstr>    Table 12</vt:lpstr>
      <vt:lpstr>    Table 13</vt:lpstr>
      <vt:lpstr>    Article 3</vt:lpstr>
      <vt:lpstr>    Article 4</vt:lpstr>
      <vt:lpstr>    Article 5</vt:lpstr>
      <vt:lpstr>        Participation in political life</vt:lpstr>
      <vt:lpstr>    Table 14</vt:lpstr>
      <vt:lpstr>    Percentage of the voter turnout at parliamentary and presidential elections</vt:lpstr>
      <vt:lpstr>        Political groups</vt:lpstr>
      <vt:lpstr>    Table 15</vt:lpstr>
      <vt:lpstr>    Table 16</vt:lpstr>
      <vt:lpstr>    Earmarked budget for political and religious minority associations</vt:lpstr>
      <vt:lpstr>        Freedom of expression and opinion</vt:lpstr>
      <vt:lpstr>        Right of assembly and peaceful associations</vt:lpstr>
      <vt:lpstr>    Table 17</vt:lpstr>
      <vt:lpstr>    Performance of partner NGOs in cooperation with the Office of Women and Family A</vt:lpstr>
      <vt:lpstr>        The right to work, to free choice of employment, to just and favorable condition</vt:lpstr>
      <vt:lpstr>    Table 18</vt:lpstr>
      <vt:lpstr>    Self sufficiency activities (job creation) Imam Khomeini Relief Committee</vt:lpstr>
      <vt:lpstr>        Establishment of trade associations and membership</vt:lpstr>
      <vt:lpstr>        Right to housing</vt:lpstr>
      <vt:lpstr>        Right to have access to public health, medical care, social insurance and social</vt:lpstr>
      <vt:lpstr>    Table 19</vt:lpstr>
      <vt:lpstr>    Table 20</vt:lpstr>
      <vt:lpstr>    Table 21</vt:lpstr>
      <vt:lpstr>        Medical insurance</vt:lpstr>
      <vt:lpstr>    Table 22</vt:lpstr>
      <vt:lpstr>    Numbers and percentage of people covered by Social Security Organization in prov</vt:lpstr>
      <vt:lpstr>    Table 23</vt:lpstr>
      <vt:lpstr>    Table 24</vt:lpstr>
      <vt:lpstr>    Activities performed under Comprehensive Scheme for Social Security Insurance of</vt:lpstr>
      <vt:lpstr>        Atiyeh Insurance Plan</vt:lpstr>
      <vt:lpstr>    Table 25</vt:lpstr>
      <vt:lpstr>    Table 26</vt:lpstr>
      <vt:lpstr>    Table 27</vt:lpstr>
      <vt:lpstr>        Right to education and vocational training </vt:lpstr>
      <vt:lpstr>        Education for adults</vt:lpstr>
      <vt:lpstr>    Table 28</vt:lpstr>
      <vt:lpstr>    The budget allocated for removing discrimination in the education sector in the </vt:lpstr>
      <vt:lpstr>    Table 29</vt:lpstr>
      <vt:lpstr>    Number of students who have finished the literacy programmes in the provinces wi</vt:lpstr>
      <vt:lpstr>    Table 30</vt:lpstr>
      <vt:lpstr>        Higher education</vt:lpstr>
      <vt:lpstr>    Table 31</vt:lpstr>
    </vt:vector>
  </TitlesOfParts>
  <Company>ONU</Company>
  <LinksUpToDate>false</LinksUpToDate>
  <CharactersWithSpaces>142145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0845023</dc:title>
  <dc:subject/>
  <dc:creator>JBB</dc:creator>
  <cp:keywords>CERD/C/IRN/20</cp:keywords>
  <dc:description>Final</dc:description>
  <cp:lastModifiedBy>Admieng</cp:lastModifiedBy>
  <cp:revision>2</cp:revision>
  <cp:lastPrinted>2008-12-03T15:07:00Z</cp:lastPrinted>
  <dcterms:created xsi:type="dcterms:W3CDTF">2008-12-04T13:14:00Z</dcterms:created>
  <dcterms:modified xsi:type="dcterms:W3CDTF">2008-12-04T13:14:00Z</dcterms:modified>
</cp:coreProperties>
</file>