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508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200"/>
        <w:rPr>
          <w:lang w:val="es-ES_tradnl"/>
        </w:rPr>
      </w:pPr>
      <w:r>
        <w:rPr>
          <w:lang w:val="es-ES_tradnl"/>
        </w:rPr>
        <w:t>Distr.</w:t>
      </w:r>
      <w:r>
        <w:rPr>
          <w:lang w:val="es-ES_tradnl"/>
        </w:rPr>
        <w:br/>
        <w:t>GENERAL</w:t>
      </w:r>
    </w:p>
    <w:p w:rsidR="00000000" w:rsidRDefault="00000000">
      <w:pPr>
        <w:tabs>
          <w:tab w:val="left" w:pos="7449"/>
        </w:tabs>
        <w:spacing w:after="240"/>
        <w:ind w:left="7200"/>
        <w:rPr>
          <w:lang w:val="es-ES_tradnl"/>
        </w:rPr>
      </w:pPr>
      <w:r>
        <w:rPr>
          <w:lang w:val="es-ES_tradnl"/>
        </w:rPr>
        <w:t>CRC/C/128</w:t>
      </w:r>
      <w:r>
        <w:rPr>
          <w:lang w:val="es-ES_tradnl"/>
        </w:rPr>
        <w:br/>
        <w:t>17 de marzo de 2003</w:t>
      </w:r>
    </w:p>
    <w:p w:rsidR="00000000" w:rsidRDefault="00000000">
      <w:pPr>
        <w:tabs>
          <w:tab w:val="left" w:pos="7449"/>
        </w:tabs>
        <w:spacing w:after="720"/>
        <w:ind w:left="7200"/>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LOS DERECHOS DEL NIÑO</w:t>
      </w:r>
    </w:p>
    <w:p w:rsidR="00000000" w:rsidRDefault="00000000">
      <w:pPr>
        <w:rPr>
          <w:lang w:val="es-ES_tradnl"/>
        </w:rPr>
      </w:pPr>
      <w:r>
        <w:rPr>
          <w:lang w:val="es-ES_tradnl"/>
        </w:rPr>
        <w:t>33º período de sesiones</w:t>
      </w:r>
    </w:p>
    <w:p w:rsidR="00000000" w:rsidRDefault="00000000">
      <w:pPr>
        <w:rPr>
          <w:lang w:val="es-ES_tradnl"/>
        </w:rPr>
      </w:pPr>
      <w:r>
        <w:rPr>
          <w:lang w:val="es-ES_tradnl"/>
        </w:rPr>
        <w:t>Ginebra, 19 de mayo a 6 de junio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40"/>
        <w:jc w:val="center"/>
        <w:rPr>
          <w:b/>
          <w:bCs/>
          <w:lang w:val="es-ES_tradnl"/>
        </w:rPr>
      </w:pPr>
      <w:r>
        <w:rPr>
          <w:b/>
          <w:bCs/>
          <w:lang w:val="es-ES_tradnl"/>
        </w:rPr>
        <w:t>PROGRAMA PROVISIONAL Y ANOTACIONES</w:t>
      </w:r>
    </w:p>
    <w:p w:rsidR="00000000" w:rsidRDefault="00000000">
      <w:pPr>
        <w:spacing w:after="240"/>
        <w:jc w:val="center"/>
        <w:rPr>
          <w:b/>
          <w:bCs/>
          <w:lang w:val="es-ES_tradnl"/>
        </w:rPr>
      </w:pPr>
      <w:r>
        <w:rPr>
          <w:b/>
          <w:bCs/>
          <w:lang w:val="es-ES_tradnl"/>
        </w:rPr>
        <w:t>Nota del Secretario General</w:t>
      </w:r>
    </w:p>
    <w:p w:rsidR="00000000" w:rsidRDefault="00000000">
      <w:pPr>
        <w:spacing w:after="240"/>
        <w:rPr>
          <w:lang w:val="es-ES_tradnl"/>
        </w:rPr>
      </w:pPr>
      <w:r>
        <w:rPr>
          <w:lang w:val="es-ES_tradnl"/>
        </w:rPr>
        <w:t>1.</w:t>
      </w:r>
      <w:r>
        <w:rPr>
          <w:lang w:val="es-ES_tradnl"/>
        </w:rPr>
        <w:tab/>
        <w:t>El 33º período de sesiones del Comité de los Derechos del Niño se celebrará en la Oficina de las Naciones Unidas en Ginebra del 19 de mayo al 6 de junio de 2003.  La primera sesión se celebrará el lunes 19 de mayo</w:t>
      </w:r>
      <w:r>
        <w:rPr>
          <w:bCs/>
          <w:lang w:val="es-ES_tradnl"/>
        </w:rPr>
        <w:t xml:space="preserve"> de 2003</w:t>
      </w:r>
      <w:r>
        <w:rPr>
          <w:lang w:val="es-ES_tradnl"/>
        </w:rPr>
        <w:t xml:space="preserve"> a las 10.00 horas.</w:t>
      </w:r>
    </w:p>
    <w:p w:rsidR="00000000" w:rsidRDefault="00000000">
      <w:pPr>
        <w:spacing w:after="240"/>
        <w:rPr>
          <w:lang w:val="es-ES_tradnl"/>
        </w:rPr>
      </w:pPr>
      <w:r>
        <w:rPr>
          <w:lang w:val="es-ES_tradnl"/>
        </w:rPr>
        <w:t>2.</w:t>
      </w:r>
      <w:r>
        <w:rPr>
          <w:lang w:val="es-ES_tradnl"/>
        </w:rPr>
        <w:tab/>
        <w:t>De conformidad con el artículo 6 del reglamento provisional, el Secretario General, en consulta con el Presidente del Comité, ha preparado el programa provisional del 33º período de sesiones, que figura adjunto.  También se adjuntan las anotaciones al programa provisional.</w:t>
      </w:r>
    </w:p>
    <w:p w:rsidR="00000000" w:rsidRDefault="00000000">
      <w:pPr>
        <w:spacing w:after="240"/>
        <w:rPr>
          <w:lang w:val="es-ES_tradnl"/>
        </w:rPr>
      </w:pPr>
      <w:r>
        <w:rPr>
          <w:lang w:val="es-ES_tradnl"/>
        </w:rPr>
        <w:t>3.</w:t>
      </w:r>
      <w:r>
        <w:rPr>
          <w:lang w:val="es-ES_tradnl"/>
        </w:rPr>
        <w:tab/>
        <w:t>De conformidad con el artículo 32 del reglamento provisional, las sesiones del Comité serán públicas, a menos que el Comité decida otra cosa.</w:t>
      </w:r>
    </w:p>
    <w:p w:rsidR="00000000" w:rsidRDefault="00000000">
      <w:pPr>
        <w:spacing w:after="240"/>
        <w:rPr>
          <w:lang w:val="es-ES_tradnl"/>
        </w:rPr>
      </w:pPr>
      <w:r>
        <w:rPr>
          <w:lang w:val="es-ES_tradnl"/>
        </w:rPr>
        <w:t>4.</w:t>
      </w:r>
      <w:r>
        <w:rPr>
          <w:lang w:val="es-ES_tradnl"/>
        </w:rPr>
        <w:tab/>
        <w:t>Se señalan en particular a la atención de los Estados Partes las anotaciones al tema 4, en que figura la lista de los informes que tendrá ante sí el Comité en su 33º período de sesiones.</w:t>
      </w:r>
    </w:p>
    <w:p w:rsidR="00000000" w:rsidRDefault="00000000">
      <w:pPr>
        <w:spacing w:after="240"/>
        <w:rPr>
          <w:lang w:val="es-ES_tradnl"/>
        </w:rPr>
      </w:pPr>
      <w:r>
        <w:rPr>
          <w:lang w:val="es-ES_tradnl"/>
        </w:rPr>
        <w:t>5.</w:t>
      </w:r>
      <w:r>
        <w:rPr>
          <w:lang w:val="es-ES_tradnl"/>
        </w:rPr>
        <w:tab/>
        <w:t>Del</w:t>
      </w:r>
      <w:r>
        <w:rPr>
          <w:bCs/>
          <w:lang w:val="es-ES_tradnl"/>
        </w:rPr>
        <w:t xml:space="preserve"> 3 al 7 de febrero de 2003</w:t>
      </w:r>
      <w:r>
        <w:rPr>
          <w:lang w:val="es-ES_tradnl"/>
        </w:rPr>
        <w:t xml:space="preserve"> se reunió en la Oficina de las Naciones Unidas en Ginebra un grupo de trabajo previo al período de sesiones, establecido de conformidad con el artículo 63 del reglamento provisional.</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GE.03-40795  (S)    200303    200303</w:t>
      </w:r>
    </w:p>
    <w:p w:rsidR="00000000" w:rsidRDefault="00000000">
      <w:pPr>
        <w:spacing w:after="240"/>
        <w:jc w:val="center"/>
        <w:rPr>
          <w:b/>
          <w:bCs/>
          <w:lang w:val="es-ES_tradnl"/>
        </w:rPr>
      </w:pPr>
      <w:r>
        <w:rPr>
          <w:b/>
          <w:bCs/>
          <w:lang w:val="es-ES_tradnl"/>
        </w:rPr>
        <w:t>Programa provisional</w:t>
      </w:r>
    </w:p>
    <w:p w:rsidR="00000000" w:rsidRDefault="00000000">
      <w:pPr>
        <w:spacing w:after="240"/>
        <w:rPr>
          <w:lang w:val="es-ES_tradnl"/>
        </w:rPr>
      </w:pPr>
      <w:r>
        <w:rPr>
          <w:lang w:val="es-ES_tradnl"/>
        </w:rPr>
        <w:t>1.</w:t>
      </w:r>
      <w:r>
        <w:rPr>
          <w:lang w:val="es-ES_tradnl"/>
        </w:rPr>
        <w:tab/>
        <w:t>Aprobación del programa.</w:t>
      </w:r>
    </w:p>
    <w:p w:rsidR="00000000" w:rsidRDefault="00000000">
      <w:pPr>
        <w:spacing w:after="240"/>
        <w:rPr>
          <w:lang w:val="es-ES_tradnl"/>
        </w:rPr>
      </w:pPr>
      <w:r>
        <w:rPr>
          <w:lang w:val="es-ES_tradnl"/>
        </w:rPr>
        <w:t>2.</w:t>
      </w:r>
      <w:r>
        <w:rPr>
          <w:lang w:val="es-ES_tradnl"/>
        </w:rPr>
        <w:tab/>
        <w:t>Declaración solemne de los miembros del Comité recientemente elegidos.</w:t>
      </w:r>
    </w:p>
    <w:p w:rsidR="00000000" w:rsidRDefault="00000000">
      <w:pPr>
        <w:spacing w:after="240"/>
        <w:rPr>
          <w:lang w:val="es-ES_tradnl"/>
        </w:rPr>
      </w:pPr>
      <w:r>
        <w:rPr>
          <w:lang w:val="es-ES_tradnl"/>
        </w:rPr>
        <w:t>3.</w:t>
      </w:r>
      <w:r>
        <w:rPr>
          <w:lang w:val="es-ES_tradnl"/>
        </w:rPr>
        <w:tab/>
        <w:t>Elección de la Mesa del Comité.</w:t>
      </w:r>
    </w:p>
    <w:p w:rsidR="00000000" w:rsidRDefault="00000000">
      <w:pPr>
        <w:spacing w:after="240"/>
        <w:rPr>
          <w:lang w:val="es-ES_tradnl"/>
        </w:rPr>
      </w:pPr>
      <w:r>
        <w:rPr>
          <w:lang w:val="es-ES_tradnl"/>
        </w:rPr>
        <w:t>4.</w:t>
      </w:r>
      <w:r>
        <w:rPr>
          <w:lang w:val="es-ES_tradnl"/>
        </w:rPr>
        <w:tab/>
        <w:t>Cuestiones de organización.</w:t>
      </w:r>
    </w:p>
    <w:p w:rsidR="00000000" w:rsidRDefault="00000000">
      <w:pPr>
        <w:spacing w:after="240"/>
        <w:rPr>
          <w:lang w:val="es-ES_tradnl"/>
        </w:rPr>
      </w:pPr>
      <w:r>
        <w:rPr>
          <w:lang w:val="es-ES_tradnl"/>
        </w:rPr>
        <w:t>5.</w:t>
      </w:r>
      <w:r>
        <w:rPr>
          <w:lang w:val="es-ES_tradnl"/>
        </w:rPr>
        <w:tab/>
        <w:t>Presentación de informes por los Estados Partes.</w:t>
      </w:r>
    </w:p>
    <w:p w:rsidR="00000000" w:rsidRDefault="00000000">
      <w:pPr>
        <w:spacing w:after="240"/>
        <w:rPr>
          <w:lang w:val="es-ES_tradnl"/>
        </w:rPr>
      </w:pPr>
      <w:r>
        <w:rPr>
          <w:lang w:val="es-ES_tradnl"/>
        </w:rPr>
        <w:t>6.</w:t>
      </w:r>
      <w:r>
        <w:rPr>
          <w:lang w:val="es-ES_tradnl"/>
        </w:rPr>
        <w:tab/>
        <w:t>Examen de los informes presentados por los Estados Partes.</w:t>
      </w:r>
    </w:p>
    <w:p w:rsidR="00000000" w:rsidRDefault="00000000">
      <w:pPr>
        <w:spacing w:after="240"/>
        <w:ind w:left="567" w:hanging="567"/>
        <w:rPr>
          <w:lang w:val="es-ES_tradnl"/>
        </w:rPr>
      </w:pPr>
      <w:r>
        <w:rPr>
          <w:lang w:val="es-ES_tradnl"/>
        </w:rPr>
        <w:t>7.</w:t>
      </w:r>
      <w:r>
        <w:rPr>
          <w:lang w:val="es-ES_tradnl"/>
        </w:rPr>
        <w:tab/>
        <w:t>Cooperación con otros órganos, organismos especializados y entidades competentes de las Naciones Unidas.</w:t>
      </w:r>
    </w:p>
    <w:p w:rsidR="00000000" w:rsidRDefault="00000000">
      <w:pPr>
        <w:spacing w:after="240"/>
        <w:ind w:left="567" w:hanging="567"/>
        <w:rPr>
          <w:lang w:val="es-ES_tradnl"/>
        </w:rPr>
      </w:pPr>
      <w:r>
        <w:rPr>
          <w:lang w:val="es-ES_tradnl"/>
        </w:rPr>
        <w:t>8.</w:t>
      </w:r>
      <w:r>
        <w:rPr>
          <w:lang w:val="es-ES_tradnl"/>
        </w:rPr>
        <w:tab/>
        <w:t>Métodos de trabajo del Comité.</w:t>
      </w:r>
    </w:p>
    <w:p w:rsidR="00000000" w:rsidRDefault="00000000">
      <w:pPr>
        <w:spacing w:after="240"/>
        <w:ind w:left="567" w:hanging="567"/>
        <w:rPr>
          <w:lang w:val="es-ES_tradnl"/>
        </w:rPr>
      </w:pPr>
      <w:r>
        <w:rPr>
          <w:lang w:val="es-ES_tradnl"/>
        </w:rPr>
        <w:t>9.</w:t>
      </w:r>
      <w:r>
        <w:rPr>
          <w:lang w:val="es-ES_tradnl"/>
        </w:rPr>
        <w:tab/>
        <w:t>Observaciones generales.</w:t>
      </w:r>
    </w:p>
    <w:p w:rsidR="00000000" w:rsidRDefault="00000000">
      <w:pPr>
        <w:spacing w:after="240"/>
        <w:rPr>
          <w:lang w:val="es-ES_tradnl"/>
        </w:rPr>
      </w:pPr>
      <w:r>
        <w:rPr>
          <w:lang w:val="es-ES_tradnl"/>
        </w:rPr>
        <w:t>10.</w:t>
      </w:r>
      <w:r>
        <w:rPr>
          <w:lang w:val="es-ES_tradnl"/>
        </w:rPr>
        <w:tab/>
        <w:t>Reuniones futuras.</w:t>
      </w:r>
    </w:p>
    <w:p w:rsidR="00000000" w:rsidRDefault="00000000">
      <w:pPr>
        <w:spacing w:after="240"/>
        <w:rPr>
          <w:lang w:val="es-ES_tradnl"/>
        </w:rPr>
      </w:pPr>
      <w:r>
        <w:rPr>
          <w:lang w:val="es-ES_tradnl"/>
        </w:rPr>
        <w:t>11.</w:t>
      </w:r>
      <w:r>
        <w:rPr>
          <w:lang w:val="es-ES_tradnl"/>
        </w:rPr>
        <w:tab/>
        <w:t>Otros asuntos.</w:t>
      </w:r>
    </w:p>
    <w:p w:rsidR="00000000" w:rsidRDefault="00000000">
      <w:pPr>
        <w:spacing w:after="240"/>
        <w:jc w:val="center"/>
        <w:rPr>
          <w:lang w:val="es-ES_tradnl"/>
        </w:rPr>
      </w:pPr>
      <w:r>
        <w:rPr>
          <w:b/>
          <w:bCs/>
          <w:lang w:val="es-ES_tradnl"/>
        </w:rPr>
        <w:t>Anotaciones</w:t>
      </w:r>
    </w:p>
    <w:p w:rsidR="00000000" w:rsidRDefault="00000000">
      <w:pPr>
        <w:spacing w:after="240"/>
        <w:rPr>
          <w:b/>
          <w:bCs/>
          <w:lang w:val="es-ES_tradnl"/>
        </w:rPr>
      </w:pPr>
      <w:r>
        <w:rPr>
          <w:b/>
          <w:bCs/>
          <w:lang w:val="es-ES_tradnl"/>
        </w:rPr>
        <w:t>Tema 1 - Aprobación del programa</w:t>
      </w:r>
    </w:p>
    <w:p w:rsidR="00000000" w:rsidRDefault="00000000">
      <w:pPr>
        <w:spacing w:after="240"/>
        <w:rPr>
          <w:lang w:val="es-ES_tradnl"/>
        </w:rPr>
      </w:pPr>
      <w:r>
        <w:rPr>
          <w:lang w:val="es-ES_tradnl"/>
        </w:rPr>
        <w:t>1.</w:t>
      </w:r>
      <w:r>
        <w:rPr>
          <w:lang w:val="es-ES_tradnl"/>
        </w:rPr>
        <w:tab/>
        <w:t>Con arreglo al artículo 8 del reglamento provisional, el primer tema del programa provisional será la aprobación del programa, excepto cuando en virtud del artículo 16 deban elegirse los miembros de la Mesa.  De conformidad con el artículo 9 del reglamento provisional, el Comité podrá revisar el programa y, según corresponda, agregar, aplazar o suprimir temas.  Sólo se podrán añadir al programa temas urgentes o importantes.</w:t>
      </w:r>
    </w:p>
    <w:p w:rsidR="00000000" w:rsidRDefault="00000000">
      <w:pPr>
        <w:spacing w:after="240"/>
        <w:rPr>
          <w:lang w:val="es-ES_tradnl"/>
        </w:rPr>
      </w:pPr>
      <w:r>
        <w:rPr>
          <w:b/>
          <w:bCs/>
          <w:lang w:val="es-ES_tradnl"/>
        </w:rPr>
        <w:t>Tema 2 - Declaración solemne de los miembros del Comité recientemente elegidos</w:t>
      </w:r>
    </w:p>
    <w:p w:rsidR="00000000" w:rsidRDefault="00000000">
      <w:pPr>
        <w:spacing w:after="240"/>
        <w:rPr>
          <w:lang w:val="es-ES_tradnl"/>
        </w:rPr>
      </w:pPr>
      <w:r>
        <w:rPr>
          <w:lang w:val="es-ES_tradnl"/>
        </w:rPr>
        <w:t>2.</w:t>
      </w:r>
      <w:r>
        <w:rPr>
          <w:lang w:val="es-ES_tradnl"/>
        </w:rPr>
        <w:tab/>
        <w:t>De conformidad con el artículo 15 del reglamento provisional, los miembros del Comité elegidos en la Séptima Reunión de Estados Partes en la Convención el 16 de febrero de 1999 formularán en sesión pública la siguiente declaración solemne:</w:t>
      </w:r>
    </w:p>
    <w:p w:rsidR="00000000" w:rsidRDefault="00000000">
      <w:pPr>
        <w:spacing w:after="240"/>
        <w:ind w:left="540" w:firstLine="540"/>
        <w:rPr>
          <w:lang w:val="es-ES_tradnl"/>
        </w:rPr>
      </w:pPr>
      <w:r>
        <w:rPr>
          <w:lang w:val="es-ES_tradnl"/>
        </w:rPr>
        <w:t>"Declaro solemnemente que, en el desempeño de mis funciones y en el ejercicio de mis facultades como miembro del Comité de los Derechos del Niño, actuaré en forma honorable, fiel, imparcial y concienzuda."</w:t>
      </w:r>
    </w:p>
    <w:p w:rsidR="00000000" w:rsidRDefault="00000000">
      <w:pPr>
        <w:spacing w:after="240"/>
        <w:rPr>
          <w:lang w:val="es-ES_tradnl"/>
        </w:rPr>
      </w:pPr>
      <w:r>
        <w:rPr>
          <w:b/>
          <w:bCs/>
          <w:lang w:val="es-ES_tradnl"/>
        </w:rPr>
        <w:t>Tema 3 - Elección de la Mesa del Comité</w:t>
      </w:r>
    </w:p>
    <w:p w:rsidR="00000000" w:rsidRDefault="00000000">
      <w:pPr>
        <w:spacing w:after="240"/>
        <w:rPr>
          <w:lang w:val="es-ES_tradnl"/>
        </w:rPr>
      </w:pPr>
      <w:r>
        <w:rPr>
          <w:lang w:val="es-ES_tradnl"/>
        </w:rPr>
        <w:t>3.</w:t>
      </w:r>
      <w:r>
        <w:rPr>
          <w:lang w:val="es-ES_tradnl"/>
        </w:rPr>
        <w:tab/>
        <w:t>De conformidad con el párrafo 9 del artículo 43 de la Convención sobre los Derechos del Niño, el Comité elegirá su Mesa para un período de dos años.  A este respecto, el Comité tal vez desee elegir a su Presidente y los demás miembros de la Mesa.</w:t>
      </w:r>
    </w:p>
    <w:p w:rsidR="00000000" w:rsidRDefault="00000000">
      <w:pPr>
        <w:spacing w:after="240"/>
        <w:rPr>
          <w:b/>
          <w:bCs/>
          <w:lang w:val="es-ES_tradnl"/>
        </w:rPr>
      </w:pPr>
      <w:r>
        <w:rPr>
          <w:b/>
          <w:bCs/>
          <w:lang w:val="es-ES_tradnl"/>
        </w:rPr>
        <w:t>Tema 4 - Cuestiones de organización</w:t>
      </w:r>
    </w:p>
    <w:p w:rsidR="00000000" w:rsidRDefault="00000000">
      <w:pPr>
        <w:spacing w:after="240"/>
        <w:rPr>
          <w:lang w:val="es-ES_tradnl"/>
        </w:rPr>
      </w:pPr>
      <w:r>
        <w:rPr>
          <w:lang w:val="es-ES_tradnl"/>
        </w:rPr>
        <w:t>4.</w:t>
      </w:r>
      <w:r>
        <w:rPr>
          <w:lang w:val="es-ES_tradnl"/>
        </w:rPr>
        <w:tab/>
        <w:t>En relación con este tema, el Comité tal vez desee examinar su programa de trabajo para el período de sesiones, así como cualquier otro asunto relativo a las modalidades de cumplimiento de sus funciones con arreglo a la Convención.</w:t>
      </w:r>
    </w:p>
    <w:p w:rsidR="00000000" w:rsidRDefault="00000000">
      <w:pPr>
        <w:tabs>
          <w:tab w:val="left" w:pos="993"/>
        </w:tabs>
        <w:spacing w:after="240"/>
        <w:ind w:left="993" w:hanging="993"/>
        <w:rPr>
          <w:b/>
          <w:bCs/>
          <w:lang w:val="es-ES_tradnl"/>
        </w:rPr>
      </w:pPr>
      <w:r>
        <w:rPr>
          <w:b/>
          <w:bCs/>
          <w:lang w:val="es-ES_tradnl"/>
        </w:rPr>
        <w:t>Tema 5 - Presentación de informes por los Estados Partes</w:t>
      </w:r>
    </w:p>
    <w:p w:rsidR="00000000" w:rsidRDefault="00000000">
      <w:pPr>
        <w:spacing w:after="240"/>
        <w:ind w:firstLine="567"/>
        <w:rPr>
          <w:b/>
          <w:bCs/>
          <w:lang w:val="es-ES_tradnl"/>
        </w:rPr>
      </w:pPr>
      <w:r>
        <w:rPr>
          <w:b/>
          <w:bCs/>
          <w:lang w:val="es-ES_tradnl"/>
        </w:rPr>
        <w:t>Informes recibidos</w:t>
      </w:r>
    </w:p>
    <w:p w:rsidR="00000000" w:rsidRDefault="00000000">
      <w:pPr>
        <w:spacing w:after="480"/>
        <w:rPr>
          <w:lang w:val="es-ES_tradnl"/>
        </w:rPr>
      </w:pPr>
      <w:r>
        <w:rPr>
          <w:lang w:val="es-ES_tradnl"/>
        </w:rPr>
        <w:t>5.</w:t>
      </w:r>
      <w:r>
        <w:rPr>
          <w:lang w:val="es-ES_tradnl"/>
        </w:rPr>
        <w:tab/>
        <w:t>Además de los informes que está previsto que el Comité examine en su 33º período de sesiones (véase el calendario de examen de los informes en el tema 6 </w:t>
      </w:r>
      <w:r>
        <w:rPr>
          <w:i/>
          <w:iCs/>
          <w:lang w:val="es-ES_tradnl"/>
        </w:rPr>
        <w:t>infra</w:t>
      </w:r>
      <w:r>
        <w:rPr>
          <w:lang w:val="es-ES_tradnl"/>
        </w:rPr>
        <w:t>), el Secretario General ha recibido los siguientes informes iniciales:</w:t>
      </w:r>
    </w:p>
    <w:tbl>
      <w:tblPr>
        <w:tblW w:w="0" w:type="auto"/>
        <w:tblInd w:w="638" w:type="dxa"/>
        <w:tblLayout w:type="fixed"/>
        <w:tblCellMar>
          <w:left w:w="0" w:type="dxa"/>
          <w:right w:w="0" w:type="dxa"/>
        </w:tblCellMar>
        <w:tblLook w:val="0000" w:firstRow="0" w:lastRow="0" w:firstColumn="0" w:lastColumn="0" w:noHBand="0" w:noVBand="0"/>
      </w:tblPr>
      <w:tblGrid>
        <w:gridCol w:w="3056"/>
        <w:gridCol w:w="2693"/>
        <w:gridCol w:w="2693"/>
      </w:tblGrid>
      <w:tr w:rsidR="00000000">
        <w:tblPrEx>
          <w:tblCellMar>
            <w:top w:w="0" w:type="dxa"/>
            <w:left w:w="0" w:type="dxa"/>
            <w:bottom w:w="0" w:type="dxa"/>
            <w:right w:w="0" w:type="dxa"/>
          </w:tblCellMar>
        </w:tblPrEx>
        <w:trPr>
          <w:tblHeader/>
        </w:trPr>
        <w:tc>
          <w:tcPr>
            <w:tcW w:w="3056" w:type="dxa"/>
            <w:tcBorders>
              <w:bottom w:val="single" w:sz="4" w:space="0" w:color="auto"/>
            </w:tcBorders>
            <w:vAlign w:val="bottom"/>
          </w:tcPr>
          <w:p w:rsidR="00000000" w:rsidRDefault="00000000">
            <w:pPr>
              <w:keepNext/>
              <w:keepLines/>
              <w:jc w:val="center"/>
              <w:rPr>
                <w:lang w:val="es-ES_tradnl"/>
              </w:rPr>
            </w:pPr>
            <w:r>
              <w:rPr>
                <w:lang w:val="es-ES_tradnl"/>
              </w:rPr>
              <w:t>Estado Parte</w:t>
            </w:r>
          </w:p>
        </w:tc>
        <w:tc>
          <w:tcPr>
            <w:tcW w:w="2693" w:type="dxa"/>
            <w:tcBorders>
              <w:bottom w:val="single" w:sz="4" w:space="0" w:color="auto"/>
            </w:tcBorders>
            <w:vAlign w:val="center"/>
          </w:tcPr>
          <w:p w:rsidR="00000000" w:rsidRDefault="00000000">
            <w:pPr>
              <w:keepNext/>
              <w:keepLines/>
              <w:jc w:val="center"/>
              <w:rPr>
                <w:lang w:val="es-ES_tradnl"/>
              </w:rPr>
            </w:pPr>
            <w:r>
              <w:rPr>
                <w:lang w:val="es-ES_tradnl"/>
              </w:rPr>
              <w:t>Fecha en que debió</w:t>
            </w:r>
            <w:r>
              <w:rPr>
                <w:lang w:val="es-ES_tradnl"/>
              </w:rPr>
              <w:br/>
              <w:t>haberse presentado</w:t>
            </w:r>
          </w:p>
        </w:tc>
        <w:tc>
          <w:tcPr>
            <w:tcW w:w="2693" w:type="dxa"/>
            <w:tcBorders>
              <w:bottom w:val="single" w:sz="4" w:space="0" w:color="auto"/>
            </w:tcBorders>
            <w:vAlign w:val="bottom"/>
          </w:tcPr>
          <w:p w:rsidR="00000000" w:rsidRDefault="00000000">
            <w:pPr>
              <w:keepNext/>
              <w:keepLines/>
              <w:jc w:val="center"/>
              <w:rPr>
                <w:lang w:val="es-ES_tradnl"/>
              </w:rPr>
            </w:pPr>
            <w:r>
              <w:rPr>
                <w:lang w:val="es-ES_tradnl"/>
              </w:rPr>
              <w:t>Signatura</w:t>
            </w:r>
          </w:p>
        </w:tc>
      </w:tr>
      <w:tr w:rsidR="00000000">
        <w:tblPrEx>
          <w:tblCellMar>
            <w:top w:w="0" w:type="dxa"/>
            <w:left w:w="0" w:type="dxa"/>
            <w:bottom w:w="0" w:type="dxa"/>
            <w:right w:w="0" w:type="dxa"/>
          </w:tblCellMar>
        </w:tblPrEx>
        <w:tc>
          <w:tcPr>
            <w:tcW w:w="3056" w:type="dxa"/>
          </w:tcPr>
          <w:p w:rsidR="00000000" w:rsidRDefault="00000000">
            <w:pPr>
              <w:keepNext/>
              <w:keepLines/>
              <w:spacing w:before="160"/>
              <w:rPr>
                <w:lang w:val="es-ES_tradnl"/>
              </w:rPr>
            </w:pPr>
            <w:r>
              <w:rPr>
                <w:lang w:val="es-ES_tradnl"/>
              </w:rPr>
              <w:t>Antigua y Barbuda</w:t>
            </w:r>
          </w:p>
        </w:tc>
        <w:tc>
          <w:tcPr>
            <w:tcW w:w="2693" w:type="dxa"/>
            <w:vAlign w:val="center"/>
          </w:tcPr>
          <w:p w:rsidR="00000000" w:rsidRDefault="00000000">
            <w:pPr>
              <w:keepNext/>
              <w:keepLines/>
              <w:spacing w:before="160"/>
              <w:jc w:val="center"/>
              <w:rPr>
                <w:lang w:val="en-GB"/>
              </w:rPr>
            </w:pPr>
            <w:r>
              <w:rPr>
                <w:lang w:val="en-GB"/>
              </w:rPr>
              <w:t>1995</w:t>
            </w:r>
          </w:p>
        </w:tc>
        <w:tc>
          <w:tcPr>
            <w:tcW w:w="2693" w:type="dxa"/>
          </w:tcPr>
          <w:p w:rsidR="00000000" w:rsidRDefault="00000000">
            <w:pPr>
              <w:keepNext/>
              <w:keepLines/>
              <w:spacing w:before="160"/>
              <w:rPr>
                <w:lang w:val="en-GB"/>
              </w:rPr>
            </w:pPr>
            <w:r>
              <w:rPr>
                <w:lang w:val="en-GB"/>
              </w:rPr>
              <w:t>CRC/C/28/Add.2</w:t>
            </w:r>
          </w:p>
        </w:tc>
      </w:tr>
      <w:tr w:rsidR="00000000">
        <w:tblPrEx>
          <w:tblCellMar>
            <w:top w:w="0" w:type="dxa"/>
            <w:left w:w="0" w:type="dxa"/>
            <w:bottom w:w="0" w:type="dxa"/>
            <w:right w:w="0" w:type="dxa"/>
          </w:tblCellMar>
        </w:tblPrEx>
        <w:tc>
          <w:tcPr>
            <w:tcW w:w="3056" w:type="dxa"/>
          </w:tcPr>
          <w:p w:rsidR="00000000" w:rsidRDefault="00000000">
            <w:pPr>
              <w:rPr>
                <w:lang w:val="en-GB"/>
              </w:rPr>
            </w:pPr>
            <w:r>
              <w:rPr>
                <w:lang w:val="en-GB"/>
              </w:rPr>
              <w:t>Bostwana</w:t>
            </w:r>
          </w:p>
        </w:tc>
        <w:tc>
          <w:tcPr>
            <w:tcW w:w="2693" w:type="dxa"/>
            <w:vAlign w:val="center"/>
          </w:tcPr>
          <w:p w:rsidR="00000000" w:rsidRDefault="00000000">
            <w:pPr>
              <w:jc w:val="center"/>
              <w:rPr>
                <w:lang w:val="en-GB"/>
              </w:rPr>
            </w:pPr>
            <w:r>
              <w:rPr>
                <w:lang w:val="en-GB"/>
              </w:rPr>
              <w:t>1997</w:t>
            </w:r>
          </w:p>
        </w:tc>
        <w:tc>
          <w:tcPr>
            <w:tcW w:w="2693" w:type="dxa"/>
          </w:tcPr>
          <w:p w:rsidR="00000000" w:rsidRDefault="00000000">
            <w:pPr>
              <w:rPr>
                <w:lang w:val="en-GB"/>
              </w:rPr>
            </w:pPr>
            <w:r>
              <w:rPr>
                <w:lang w:val="en-GB"/>
              </w:rPr>
              <w:t>CRC/C/51/Add.9</w:t>
            </w:r>
          </w:p>
        </w:tc>
      </w:tr>
      <w:tr w:rsidR="00000000">
        <w:tblPrEx>
          <w:tblCellMar>
            <w:top w:w="0" w:type="dxa"/>
            <w:left w:w="0" w:type="dxa"/>
            <w:bottom w:w="0" w:type="dxa"/>
            <w:right w:w="0" w:type="dxa"/>
          </w:tblCellMar>
        </w:tblPrEx>
        <w:tc>
          <w:tcPr>
            <w:tcW w:w="3056" w:type="dxa"/>
          </w:tcPr>
          <w:p w:rsidR="00000000" w:rsidRDefault="00000000">
            <w:pPr>
              <w:rPr>
                <w:lang w:val="fr-CH"/>
              </w:rPr>
            </w:pPr>
            <w:r>
              <w:rPr>
                <w:lang w:val="fr-CH"/>
              </w:rPr>
              <w:t>Brunei Darussalam</w:t>
            </w:r>
          </w:p>
        </w:tc>
        <w:tc>
          <w:tcPr>
            <w:tcW w:w="2693" w:type="dxa"/>
            <w:vAlign w:val="center"/>
          </w:tcPr>
          <w:p w:rsidR="00000000" w:rsidRDefault="00000000">
            <w:pPr>
              <w:jc w:val="center"/>
              <w:rPr>
                <w:lang w:val="fr-CH"/>
              </w:rPr>
            </w:pPr>
            <w:r>
              <w:rPr>
                <w:lang w:val="fr-CH"/>
              </w:rPr>
              <w:t>1998</w:t>
            </w:r>
          </w:p>
        </w:tc>
        <w:tc>
          <w:tcPr>
            <w:tcW w:w="2693" w:type="dxa"/>
          </w:tcPr>
          <w:p w:rsidR="00000000" w:rsidRDefault="00000000">
            <w:pPr>
              <w:rPr>
                <w:lang w:val="fr-CH"/>
              </w:rPr>
            </w:pPr>
            <w:r>
              <w:rPr>
                <w:lang w:val="fr-CH"/>
              </w:rPr>
              <w:t>CRC/C/61/Add.4</w:t>
            </w:r>
          </w:p>
        </w:tc>
      </w:tr>
      <w:tr w:rsidR="00000000">
        <w:tblPrEx>
          <w:tblCellMar>
            <w:top w:w="0" w:type="dxa"/>
            <w:left w:w="0" w:type="dxa"/>
            <w:bottom w:w="0" w:type="dxa"/>
            <w:right w:w="0" w:type="dxa"/>
          </w:tblCellMar>
        </w:tblPrEx>
        <w:tc>
          <w:tcPr>
            <w:tcW w:w="3056" w:type="dxa"/>
          </w:tcPr>
          <w:p w:rsidR="00000000" w:rsidRDefault="00000000">
            <w:pPr>
              <w:rPr>
                <w:lang w:val="es-ES_tradnl"/>
              </w:rPr>
            </w:pPr>
            <w:r>
              <w:rPr>
                <w:lang w:val="es-ES_tradnl"/>
              </w:rPr>
              <w:t>Dominica</w:t>
            </w:r>
          </w:p>
        </w:tc>
        <w:tc>
          <w:tcPr>
            <w:tcW w:w="2693" w:type="dxa"/>
            <w:vAlign w:val="center"/>
          </w:tcPr>
          <w:p w:rsidR="00000000" w:rsidRDefault="00000000">
            <w:pPr>
              <w:jc w:val="center"/>
              <w:rPr>
                <w:lang w:val="es-ES_tradnl"/>
              </w:rPr>
            </w:pPr>
            <w:r>
              <w:rPr>
                <w:lang w:val="es-ES_tradnl"/>
              </w:rPr>
              <w:t>1993</w:t>
            </w:r>
          </w:p>
        </w:tc>
        <w:tc>
          <w:tcPr>
            <w:tcW w:w="2693" w:type="dxa"/>
          </w:tcPr>
          <w:p w:rsidR="00000000" w:rsidRDefault="00000000">
            <w:pPr>
              <w:rPr>
                <w:lang w:val="es-ES_tradnl"/>
              </w:rPr>
            </w:pPr>
            <w:r>
              <w:rPr>
                <w:lang w:val="es-ES_tradnl"/>
              </w:rPr>
              <w:t>CRC/C/8/Add.48</w:t>
            </w:r>
          </w:p>
        </w:tc>
      </w:tr>
      <w:tr w:rsidR="00000000">
        <w:tblPrEx>
          <w:tblCellMar>
            <w:top w:w="0" w:type="dxa"/>
            <w:left w:w="0" w:type="dxa"/>
            <w:bottom w:w="0" w:type="dxa"/>
            <w:right w:w="0" w:type="dxa"/>
          </w:tblCellMar>
        </w:tblPrEx>
        <w:tc>
          <w:tcPr>
            <w:tcW w:w="3056" w:type="dxa"/>
          </w:tcPr>
          <w:p w:rsidR="00000000" w:rsidRDefault="00000000">
            <w:pPr>
              <w:rPr>
                <w:lang w:val="es-ES_tradnl"/>
              </w:rPr>
            </w:pPr>
            <w:r>
              <w:rPr>
                <w:lang w:val="es-ES_tradnl"/>
              </w:rPr>
              <w:t>Guyana</w:t>
            </w:r>
          </w:p>
        </w:tc>
        <w:tc>
          <w:tcPr>
            <w:tcW w:w="2693" w:type="dxa"/>
            <w:vAlign w:val="center"/>
          </w:tcPr>
          <w:p w:rsidR="00000000" w:rsidRDefault="00000000">
            <w:pPr>
              <w:jc w:val="center"/>
              <w:rPr>
                <w:lang w:val="es-ES_tradnl"/>
              </w:rPr>
            </w:pPr>
            <w:r>
              <w:rPr>
                <w:lang w:val="es-ES_tradnl"/>
              </w:rPr>
              <w:t>1993</w:t>
            </w:r>
          </w:p>
        </w:tc>
        <w:tc>
          <w:tcPr>
            <w:tcW w:w="2693" w:type="dxa"/>
          </w:tcPr>
          <w:p w:rsidR="00000000" w:rsidRDefault="00000000">
            <w:pPr>
              <w:rPr>
                <w:lang w:val="es-ES_tradnl"/>
              </w:rPr>
            </w:pPr>
            <w:r>
              <w:rPr>
                <w:lang w:val="es-ES_tradnl"/>
              </w:rPr>
              <w:t>CRC/C/8/Add.46</w:t>
            </w:r>
          </w:p>
        </w:tc>
      </w:tr>
      <w:tr w:rsidR="00000000">
        <w:tblPrEx>
          <w:tblCellMar>
            <w:top w:w="0" w:type="dxa"/>
            <w:left w:w="0" w:type="dxa"/>
            <w:bottom w:w="0" w:type="dxa"/>
            <w:right w:w="0" w:type="dxa"/>
          </w:tblCellMar>
        </w:tblPrEx>
        <w:tc>
          <w:tcPr>
            <w:tcW w:w="3056" w:type="dxa"/>
          </w:tcPr>
          <w:p w:rsidR="00000000" w:rsidRDefault="00000000">
            <w:pPr>
              <w:rPr>
                <w:lang w:val="es-ES_tradnl"/>
              </w:rPr>
            </w:pPr>
            <w:r>
              <w:rPr>
                <w:lang w:val="es-ES_tradnl"/>
              </w:rPr>
              <w:t>Liberia</w:t>
            </w:r>
          </w:p>
        </w:tc>
        <w:tc>
          <w:tcPr>
            <w:tcW w:w="2693" w:type="dxa"/>
            <w:vAlign w:val="center"/>
          </w:tcPr>
          <w:p w:rsidR="00000000" w:rsidRDefault="00000000">
            <w:pPr>
              <w:jc w:val="center"/>
              <w:rPr>
                <w:lang w:val="es-ES_tradnl"/>
              </w:rPr>
            </w:pPr>
            <w:r>
              <w:rPr>
                <w:lang w:val="es-ES_tradnl"/>
              </w:rPr>
              <w:t>1995</w:t>
            </w:r>
          </w:p>
        </w:tc>
        <w:tc>
          <w:tcPr>
            <w:tcW w:w="2693" w:type="dxa"/>
          </w:tcPr>
          <w:p w:rsidR="00000000" w:rsidRDefault="00000000">
            <w:pPr>
              <w:rPr>
                <w:lang w:val="es-ES_tradnl"/>
              </w:rPr>
            </w:pPr>
            <w:r>
              <w:rPr>
                <w:lang w:val="es-ES_tradnl"/>
              </w:rPr>
              <w:t>CRC/C/28/Add.21</w:t>
            </w:r>
          </w:p>
        </w:tc>
      </w:tr>
      <w:tr w:rsidR="00000000">
        <w:tblPrEx>
          <w:tblCellMar>
            <w:top w:w="0" w:type="dxa"/>
            <w:left w:w="0" w:type="dxa"/>
            <w:bottom w:w="0" w:type="dxa"/>
            <w:right w:w="0" w:type="dxa"/>
          </w:tblCellMar>
        </w:tblPrEx>
        <w:tc>
          <w:tcPr>
            <w:tcW w:w="3056" w:type="dxa"/>
          </w:tcPr>
          <w:p w:rsidR="00000000" w:rsidRDefault="00000000">
            <w:pPr>
              <w:rPr>
                <w:lang w:val="es-ES_tradnl"/>
              </w:rPr>
            </w:pPr>
            <w:r>
              <w:rPr>
                <w:lang w:val="es-ES_tradnl"/>
              </w:rPr>
              <w:t>Papua Nueva Guinea</w:t>
            </w:r>
          </w:p>
        </w:tc>
        <w:tc>
          <w:tcPr>
            <w:tcW w:w="2693" w:type="dxa"/>
            <w:vAlign w:val="center"/>
          </w:tcPr>
          <w:p w:rsidR="00000000" w:rsidRDefault="00000000">
            <w:pPr>
              <w:jc w:val="center"/>
              <w:rPr>
                <w:lang w:val="en-GB"/>
              </w:rPr>
            </w:pPr>
            <w:r>
              <w:rPr>
                <w:lang w:val="en-GB"/>
              </w:rPr>
              <w:t>1995</w:t>
            </w:r>
          </w:p>
        </w:tc>
        <w:tc>
          <w:tcPr>
            <w:tcW w:w="2693" w:type="dxa"/>
          </w:tcPr>
          <w:p w:rsidR="00000000" w:rsidRDefault="00000000">
            <w:pPr>
              <w:rPr>
                <w:lang w:val="en-GB"/>
              </w:rPr>
            </w:pPr>
            <w:r>
              <w:rPr>
                <w:lang w:val="en-GB"/>
              </w:rPr>
              <w:t>CRC/C/28/Add.20</w:t>
            </w:r>
          </w:p>
        </w:tc>
      </w:tr>
      <w:tr w:rsidR="00000000">
        <w:tblPrEx>
          <w:tblCellMar>
            <w:top w:w="0" w:type="dxa"/>
            <w:left w:w="0" w:type="dxa"/>
            <w:bottom w:w="0" w:type="dxa"/>
            <w:right w:w="0" w:type="dxa"/>
          </w:tblCellMar>
        </w:tblPrEx>
        <w:tc>
          <w:tcPr>
            <w:tcW w:w="3056" w:type="dxa"/>
          </w:tcPr>
          <w:p w:rsidR="00000000" w:rsidRDefault="00000000">
            <w:pPr>
              <w:rPr>
                <w:lang w:val="es-ES_tradnl"/>
              </w:rPr>
            </w:pPr>
            <w:r>
              <w:rPr>
                <w:lang w:val="es-ES_tradnl"/>
              </w:rPr>
              <w:t>San Marino</w:t>
            </w:r>
          </w:p>
        </w:tc>
        <w:tc>
          <w:tcPr>
            <w:tcW w:w="2693" w:type="dxa"/>
            <w:vAlign w:val="center"/>
          </w:tcPr>
          <w:p w:rsidR="00000000" w:rsidRDefault="00000000">
            <w:pPr>
              <w:jc w:val="center"/>
              <w:rPr>
                <w:lang w:val="es-ES_tradnl"/>
              </w:rPr>
            </w:pPr>
            <w:r>
              <w:rPr>
                <w:lang w:val="es-ES_tradnl"/>
              </w:rPr>
              <w:t>1993</w:t>
            </w:r>
          </w:p>
        </w:tc>
        <w:tc>
          <w:tcPr>
            <w:tcW w:w="2693" w:type="dxa"/>
          </w:tcPr>
          <w:p w:rsidR="00000000" w:rsidRDefault="00000000">
            <w:pPr>
              <w:rPr>
                <w:lang w:val="es-ES_tradnl"/>
              </w:rPr>
            </w:pPr>
            <w:r>
              <w:rPr>
                <w:lang w:val="es-ES_tradnl"/>
              </w:rPr>
              <w:t>CRC/C/8/Add.46</w:t>
            </w:r>
          </w:p>
        </w:tc>
      </w:tr>
      <w:tr w:rsidR="00000000">
        <w:tblPrEx>
          <w:tblCellMar>
            <w:top w:w="0" w:type="dxa"/>
            <w:left w:w="0" w:type="dxa"/>
            <w:bottom w:w="0" w:type="dxa"/>
            <w:right w:w="0" w:type="dxa"/>
          </w:tblCellMar>
        </w:tblPrEx>
        <w:tc>
          <w:tcPr>
            <w:tcW w:w="3056" w:type="dxa"/>
          </w:tcPr>
          <w:p w:rsidR="00000000" w:rsidRDefault="00000000">
            <w:pPr>
              <w:rPr>
                <w:lang w:val="es-ES_tradnl"/>
              </w:rPr>
            </w:pPr>
            <w:r>
              <w:rPr>
                <w:lang w:val="es-ES_tradnl"/>
              </w:rPr>
              <w:t>Singapur</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CRC/C/8/Add.7</w:t>
            </w:r>
          </w:p>
        </w:tc>
      </w:tr>
    </w:tbl>
    <w:p w:rsidR="00000000" w:rsidRDefault="00000000">
      <w:pPr>
        <w:spacing w:before="240" w:after="240"/>
        <w:rPr>
          <w:lang w:val="es-ES_tradnl"/>
        </w:rPr>
      </w:pPr>
      <w:r>
        <w:rPr>
          <w:lang w:val="es-ES_tradnl"/>
        </w:rPr>
        <w:t>6.</w:t>
      </w:r>
      <w:r>
        <w:rPr>
          <w:lang w:val="es-ES_tradnl"/>
        </w:rPr>
        <w:tab/>
        <w:t>El Secretario General ha recibido también los siguientes segundos informes periódicos además de aquellos que está previsto examinar en el 33º período de sesiones:</w:t>
      </w:r>
    </w:p>
    <w:tbl>
      <w:tblPr>
        <w:tblW w:w="0" w:type="auto"/>
        <w:tblInd w:w="638" w:type="dxa"/>
        <w:tblLayout w:type="fixed"/>
        <w:tblCellMar>
          <w:left w:w="0" w:type="dxa"/>
          <w:right w:w="0" w:type="dxa"/>
        </w:tblCellMar>
        <w:tblLook w:val="0000" w:firstRow="0" w:lastRow="0" w:firstColumn="0" w:lastColumn="0" w:noHBand="0" w:noVBand="0"/>
      </w:tblPr>
      <w:tblGrid>
        <w:gridCol w:w="3056"/>
        <w:gridCol w:w="2693"/>
        <w:gridCol w:w="2693"/>
      </w:tblGrid>
      <w:tr w:rsidR="00000000">
        <w:tblPrEx>
          <w:tblCellMar>
            <w:top w:w="0" w:type="dxa"/>
            <w:left w:w="0" w:type="dxa"/>
            <w:bottom w:w="0" w:type="dxa"/>
            <w:right w:w="0" w:type="dxa"/>
          </w:tblCellMar>
        </w:tblPrEx>
        <w:trPr>
          <w:tblHeader/>
        </w:trPr>
        <w:tc>
          <w:tcPr>
            <w:tcW w:w="3056" w:type="dxa"/>
            <w:tcBorders>
              <w:bottom w:val="single" w:sz="4" w:space="0" w:color="auto"/>
            </w:tcBorders>
            <w:vAlign w:val="bottom"/>
          </w:tcPr>
          <w:p w:rsidR="00000000" w:rsidRDefault="00000000">
            <w:pPr>
              <w:tabs>
                <w:tab w:val="left" w:pos="185"/>
              </w:tabs>
              <w:jc w:val="center"/>
              <w:rPr>
                <w:lang w:val="es-ES_tradnl"/>
              </w:rPr>
            </w:pPr>
            <w:r>
              <w:rPr>
                <w:lang w:val="es-ES_tradnl"/>
              </w:rPr>
              <w:t>Estado Parte</w:t>
            </w:r>
          </w:p>
        </w:tc>
        <w:tc>
          <w:tcPr>
            <w:tcW w:w="2693" w:type="dxa"/>
            <w:tcBorders>
              <w:bottom w:val="single" w:sz="4" w:space="0" w:color="auto"/>
            </w:tcBorders>
            <w:vAlign w:val="bottom"/>
          </w:tcPr>
          <w:p w:rsidR="00000000" w:rsidRDefault="00000000">
            <w:pPr>
              <w:jc w:val="center"/>
              <w:rPr>
                <w:lang w:val="es-ES_tradnl"/>
              </w:rPr>
            </w:pPr>
            <w:r>
              <w:rPr>
                <w:lang w:val="es-ES_tradnl"/>
              </w:rPr>
              <w:t>Fecha en que debió</w:t>
            </w:r>
            <w:r>
              <w:rPr>
                <w:lang w:val="es-ES_tradnl"/>
              </w:rPr>
              <w:br/>
              <w:t>haberse presentado</w:t>
            </w:r>
          </w:p>
        </w:tc>
        <w:tc>
          <w:tcPr>
            <w:tcW w:w="2693" w:type="dxa"/>
            <w:tcBorders>
              <w:bottom w:val="single" w:sz="4" w:space="0" w:color="auto"/>
            </w:tcBorders>
            <w:vAlign w:val="bottom"/>
          </w:tcPr>
          <w:p w:rsidR="00000000" w:rsidRDefault="00000000">
            <w:pPr>
              <w:jc w:val="center"/>
              <w:rPr>
                <w:lang w:val="es-ES_tradnl"/>
              </w:rPr>
            </w:pPr>
            <w:r>
              <w:rPr>
                <w:lang w:val="es-ES_tradnl"/>
              </w:rPr>
              <w:t>Signatura</w:t>
            </w:r>
          </w:p>
        </w:tc>
      </w:tr>
      <w:tr w:rsidR="00000000">
        <w:tblPrEx>
          <w:tblCellMar>
            <w:top w:w="0" w:type="dxa"/>
            <w:left w:w="0" w:type="dxa"/>
            <w:bottom w:w="0" w:type="dxa"/>
            <w:right w:w="0" w:type="dxa"/>
          </w:tblCellMar>
        </w:tblPrEx>
        <w:tc>
          <w:tcPr>
            <w:tcW w:w="3056" w:type="dxa"/>
            <w:vAlign w:val="bottom"/>
          </w:tcPr>
          <w:p w:rsidR="00000000" w:rsidRDefault="00000000">
            <w:pPr>
              <w:tabs>
                <w:tab w:val="left" w:pos="185"/>
              </w:tabs>
              <w:spacing w:before="120"/>
              <w:rPr>
                <w:lang w:val="es-ES_tradnl"/>
              </w:rPr>
            </w:pPr>
            <w:r>
              <w:rPr>
                <w:lang w:val="es-ES_tradnl"/>
              </w:rPr>
              <w:t>Alemania</w:t>
            </w:r>
          </w:p>
        </w:tc>
        <w:tc>
          <w:tcPr>
            <w:tcW w:w="2693" w:type="dxa"/>
            <w:vAlign w:val="bottom"/>
          </w:tcPr>
          <w:p w:rsidR="00000000" w:rsidRDefault="00000000">
            <w:pPr>
              <w:spacing w:before="120"/>
              <w:jc w:val="center"/>
              <w:rPr>
                <w:lang w:val="es-ES_tradnl"/>
              </w:rPr>
            </w:pPr>
            <w:r>
              <w:rPr>
                <w:lang w:val="es-ES_tradnl"/>
              </w:rPr>
              <w:t>1999</w:t>
            </w:r>
          </w:p>
        </w:tc>
        <w:tc>
          <w:tcPr>
            <w:tcW w:w="2693" w:type="dxa"/>
            <w:vAlign w:val="bottom"/>
          </w:tcPr>
          <w:p w:rsidR="00000000" w:rsidRDefault="00000000">
            <w:pPr>
              <w:spacing w:before="120"/>
              <w:rPr>
                <w:lang w:val="es-ES_tradnl"/>
              </w:rPr>
            </w:pPr>
            <w:r>
              <w:rPr>
                <w:lang w:val="es-ES_tradnl"/>
              </w:rPr>
              <w:t>CRC/C/83/Add.7</w:t>
            </w:r>
          </w:p>
        </w:tc>
      </w:tr>
      <w:tr w:rsidR="00000000">
        <w:tblPrEx>
          <w:tblCellMar>
            <w:top w:w="0" w:type="dxa"/>
            <w:left w:w="0" w:type="dxa"/>
            <w:bottom w:w="0" w:type="dxa"/>
            <w:right w:w="0" w:type="dxa"/>
          </w:tblCellMar>
        </w:tblPrEx>
        <w:trPr>
          <w:trHeight w:val="200"/>
        </w:trPr>
        <w:tc>
          <w:tcPr>
            <w:tcW w:w="3056" w:type="dxa"/>
          </w:tcPr>
          <w:p w:rsidR="00000000" w:rsidRDefault="00000000">
            <w:pPr>
              <w:tabs>
                <w:tab w:val="left" w:pos="185"/>
              </w:tabs>
              <w:rPr>
                <w:lang w:val="es-ES_tradnl"/>
              </w:rPr>
            </w:pPr>
            <w:r>
              <w:rPr>
                <w:lang w:val="es-ES_tradnl"/>
              </w:rPr>
              <w:t>Armenia</w:t>
            </w:r>
          </w:p>
        </w:tc>
        <w:tc>
          <w:tcPr>
            <w:tcW w:w="2693" w:type="dxa"/>
            <w:vAlign w:val="center"/>
          </w:tcPr>
          <w:p w:rsidR="00000000" w:rsidRDefault="00000000">
            <w:pPr>
              <w:jc w:val="center"/>
              <w:rPr>
                <w:lang w:val="es-ES_tradnl"/>
              </w:rPr>
            </w:pPr>
            <w:r>
              <w:rPr>
                <w:lang w:val="es-ES_tradnl"/>
              </w:rPr>
              <w:t>2000</w:t>
            </w:r>
          </w:p>
        </w:tc>
        <w:tc>
          <w:tcPr>
            <w:tcW w:w="2693" w:type="dxa"/>
          </w:tcPr>
          <w:p w:rsidR="00000000" w:rsidRDefault="00000000">
            <w:pPr>
              <w:rPr>
                <w:lang w:val="es-ES_tradnl"/>
              </w:rPr>
            </w:pPr>
            <w:r>
              <w:rPr>
                <w:lang w:val="es-ES_tradnl"/>
              </w:rPr>
              <w:t>CRC/C/93/Add.6</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Austria</w:t>
            </w:r>
          </w:p>
        </w:tc>
        <w:tc>
          <w:tcPr>
            <w:tcW w:w="2693" w:type="dxa"/>
            <w:vAlign w:val="center"/>
          </w:tcPr>
          <w:p w:rsidR="00000000" w:rsidRDefault="00000000">
            <w:pPr>
              <w:jc w:val="center"/>
              <w:rPr>
                <w:lang w:val="es-ES_tradnl"/>
              </w:rPr>
            </w:pPr>
            <w:r>
              <w:rPr>
                <w:lang w:val="es-ES_tradnl"/>
              </w:rPr>
              <w:t>1999</w:t>
            </w:r>
          </w:p>
        </w:tc>
        <w:tc>
          <w:tcPr>
            <w:tcW w:w="2693" w:type="dxa"/>
          </w:tcPr>
          <w:p w:rsidR="00000000" w:rsidRDefault="00000000">
            <w:pPr>
              <w:rPr>
                <w:lang w:val="es-ES_tradnl"/>
              </w:rPr>
            </w:pPr>
            <w:r>
              <w:rPr>
                <w:lang w:val="es-ES_tradnl"/>
              </w:rPr>
              <w:t>CRC/C/83/Add.8</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Bangladesh</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CRC/C/65/Add.21</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Belice</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CRC/C/65/Add.29</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Canadá</w:t>
            </w:r>
          </w:p>
        </w:tc>
        <w:tc>
          <w:tcPr>
            <w:tcW w:w="2693" w:type="dxa"/>
            <w:vAlign w:val="center"/>
          </w:tcPr>
          <w:p w:rsidR="00000000" w:rsidRDefault="00000000">
            <w:pPr>
              <w:jc w:val="center"/>
              <w:rPr>
                <w:lang w:val="es-ES_tradnl"/>
              </w:rPr>
            </w:pPr>
            <w:r>
              <w:rPr>
                <w:lang w:val="es-ES_tradnl"/>
              </w:rPr>
              <w:t>1999</w:t>
            </w:r>
          </w:p>
        </w:tc>
        <w:tc>
          <w:tcPr>
            <w:tcW w:w="2693" w:type="dxa"/>
          </w:tcPr>
          <w:p w:rsidR="00000000" w:rsidRDefault="00000000">
            <w:pPr>
              <w:rPr>
                <w:lang w:val="es-ES_tradnl"/>
              </w:rPr>
            </w:pPr>
            <w:r>
              <w:rPr>
                <w:lang w:val="es-ES_tradnl"/>
              </w:rPr>
              <w:t>CRC/C/83/Add.6</w:t>
            </w:r>
          </w:p>
        </w:tc>
      </w:tr>
      <w:tr w:rsidR="00000000">
        <w:tblPrEx>
          <w:tblCellMar>
            <w:top w:w="0" w:type="dxa"/>
            <w:left w:w="0" w:type="dxa"/>
            <w:bottom w:w="0" w:type="dxa"/>
            <w:right w:w="0" w:type="dxa"/>
          </w:tblCellMar>
        </w:tblPrEx>
        <w:trPr>
          <w:trHeight w:val="200"/>
        </w:trPr>
        <w:tc>
          <w:tcPr>
            <w:tcW w:w="3056" w:type="dxa"/>
          </w:tcPr>
          <w:p w:rsidR="00000000" w:rsidRDefault="00000000">
            <w:pPr>
              <w:tabs>
                <w:tab w:val="left" w:pos="185"/>
              </w:tabs>
              <w:rPr>
                <w:lang w:val="es-ES_tradnl"/>
              </w:rPr>
            </w:pPr>
            <w:r>
              <w:rPr>
                <w:lang w:val="es-ES_tradnl"/>
              </w:rPr>
              <w:t>Croacia</w:t>
            </w:r>
          </w:p>
        </w:tc>
        <w:tc>
          <w:tcPr>
            <w:tcW w:w="2693" w:type="dxa"/>
            <w:vAlign w:val="center"/>
          </w:tcPr>
          <w:p w:rsidR="00000000" w:rsidRDefault="00000000">
            <w:pPr>
              <w:jc w:val="center"/>
              <w:rPr>
                <w:lang w:val="es-ES_tradnl"/>
              </w:rPr>
            </w:pPr>
            <w:r>
              <w:rPr>
                <w:lang w:val="es-ES_tradnl"/>
              </w:rPr>
              <w:t>1998</w:t>
            </w:r>
          </w:p>
        </w:tc>
        <w:tc>
          <w:tcPr>
            <w:tcW w:w="2693" w:type="dxa"/>
          </w:tcPr>
          <w:p w:rsidR="00000000" w:rsidRDefault="00000000">
            <w:pPr>
              <w:rPr>
                <w:lang w:val="es-ES_tradnl"/>
              </w:rPr>
            </w:pPr>
            <w:r>
              <w:rPr>
                <w:lang w:val="es-ES_tradnl"/>
              </w:rPr>
              <w:t>CRC/C/70/Add.23</w:t>
            </w:r>
          </w:p>
        </w:tc>
      </w:tr>
      <w:tr w:rsidR="00000000">
        <w:tblPrEx>
          <w:tblCellMar>
            <w:top w:w="0" w:type="dxa"/>
            <w:left w:w="0" w:type="dxa"/>
            <w:bottom w:w="0" w:type="dxa"/>
            <w:right w:w="0" w:type="dxa"/>
          </w:tblCellMar>
        </w:tblPrEx>
        <w:trPr>
          <w:trHeight w:val="200"/>
        </w:trPr>
        <w:tc>
          <w:tcPr>
            <w:tcW w:w="3056" w:type="dxa"/>
          </w:tcPr>
          <w:p w:rsidR="00000000" w:rsidRDefault="00000000">
            <w:pPr>
              <w:tabs>
                <w:tab w:val="left" w:pos="185"/>
              </w:tabs>
              <w:rPr>
                <w:lang w:val="es-ES_tradnl"/>
              </w:rPr>
            </w:pPr>
            <w:r>
              <w:rPr>
                <w:lang w:val="es-ES_tradnl"/>
              </w:rPr>
              <w:t>Ecuador</w:t>
            </w:r>
          </w:p>
        </w:tc>
        <w:tc>
          <w:tcPr>
            <w:tcW w:w="2693" w:type="dxa"/>
            <w:vAlign w:val="center"/>
          </w:tcPr>
          <w:p w:rsidR="00000000" w:rsidRDefault="00000000">
            <w:pPr>
              <w:jc w:val="center"/>
              <w:rPr>
                <w:lang w:val="en-GB"/>
              </w:rPr>
            </w:pPr>
            <w:r>
              <w:rPr>
                <w:lang w:val="en-GB"/>
              </w:rPr>
              <w:t>1997</w:t>
            </w:r>
          </w:p>
        </w:tc>
        <w:tc>
          <w:tcPr>
            <w:tcW w:w="2693" w:type="dxa"/>
          </w:tcPr>
          <w:p w:rsidR="00000000" w:rsidRDefault="00000000">
            <w:pPr>
              <w:rPr>
                <w:lang w:val="en-GB"/>
              </w:rPr>
            </w:pPr>
            <w:r>
              <w:rPr>
                <w:lang w:val="en-GB"/>
              </w:rPr>
              <w:t>CRC/C/65/Add.28</w:t>
            </w:r>
          </w:p>
        </w:tc>
      </w:tr>
      <w:tr w:rsidR="00000000">
        <w:tblPrEx>
          <w:tblCellMar>
            <w:top w:w="0" w:type="dxa"/>
            <w:left w:w="0" w:type="dxa"/>
            <w:bottom w:w="0" w:type="dxa"/>
            <w:right w:w="0" w:type="dxa"/>
          </w:tblCellMar>
        </w:tblPrEx>
        <w:trPr>
          <w:trHeight w:val="200"/>
        </w:trPr>
        <w:tc>
          <w:tcPr>
            <w:tcW w:w="3056" w:type="dxa"/>
          </w:tcPr>
          <w:p w:rsidR="00000000" w:rsidRDefault="00000000">
            <w:pPr>
              <w:tabs>
                <w:tab w:val="left" w:pos="185"/>
              </w:tabs>
              <w:rPr>
                <w:lang w:val="es-ES_tradnl"/>
              </w:rPr>
            </w:pPr>
            <w:r>
              <w:rPr>
                <w:lang w:val="es-ES_tradnl"/>
              </w:rPr>
              <w:t>El Salvador</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CRC/C/65/Add.25</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Eslovenia</w:t>
            </w:r>
          </w:p>
        </w:tc>
        <w:tc>
          <w:tcPr>
            <w:tcW w:w="2693" w:type="dxa"/>
            <w:vAlign w:val="center"/>
          </w:tcPr>
          <w:p w:rsidR="00000000" w:rsidRDefault="00000000">
            <w:pPr>
              <w:jc w:val="center"/>
              <w:rPr>
                <w:lang w:val="es-ES_tradnl"/>
              </w:rPr>
            </w:pPr>
            <w:r>
              <w:rPr>
                <w:lang w:val="es-ES_tradnl"/>
              </w:rPr>
              <w:t>1998</w:t>
            </w:r>
          </w:p>
        </w:tc>
        <w:tc>
          <w:tcPr>
            <w:tcW w:w="2693" w:type="dxa"/>
          </w:tcPr>
          <w:p w:rsidR="00000000" w:rsidRDefault="00000000">
            <w:pPr>
              <w:rPr>
                <w:lang w:val="es-ES_tradnl"/>
              </w:rPr>
            </w:pPr>
            <w:r>
              <w:rPr>
                <w:lang w:val="es-ES_tradnl"/>
              </w:rPr>
              <w:t>CRC/C/70/Add.19</w:t>
            </w:r>
          </w:p>
        </w:tc>
      </w:tr>
      <w:tr w:rsidR="00000000">
        <w:tblPrEx>
          <w:tblCellMar>
            <w:top w:w="0" w:type="dxa"/>
            <w:left w:w="0" w:type="dxa"/>
            <w:bottom w:w="0" w:type="dxa"/>
            <w:right w:w="0" w:type="dxa"/>
          </w:tblCellMar>
        </w:tblPrEx>
        <w:trPr>
          <w:trHeight w:val="200"/>
        </w:trPr>
        <w:tc>
          <w:tcPr>
            <w:tcW w:w="3056" w:type="dxa"/>
          </w:tcPr>
          <w:p w:rsidR="00000000" w:rsidRDefault="00000000">
            <w:pPr>
              <w:tabs>
                <w:tab w:val="left" w:pos="185"/>
              </w:tabs>
              <w:rPr>
                <w:lang w:val="es-ES_tradnl"/>
              </w:rPr>
            </w:pPr>
            <w:r>
              <w:rPr>
                <w:lang w:val="es-ES_tradnl"/>
              </w:rPr>
              <w:t>Francia</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CRC/C/65/Add.26</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n-GB"/>
              </w:rPr>
            </w:pPr>
            <w:r>
              <w:rPr>
                <w:lang w:val="en-GB"/>
              </w:rPr>
              <w:t>Georgia</w:t>
            </w:r>
          </w:p>
        </w:tc>
        <w:tc>
          <w:tcPr>
            <w:tcW w:w="2693" w:type="dxa"/>
            <w:vAlign w:val="center"/>
          </w:tcPr>
          <w:p w:rsidR="00000000" w:rsidRDefault="00000000">
            <w:pPr>
              <w:jc w:val="center"/>
              <w:rPr>
                <w:lang w:val="en-GB"/>
              </w:rPr>
            </w:pPr>
            <w:r>
              <w:rPr>
                <w:lang w:val="en-GB"/>
              </w:rPr>
              <w:t>2001</w:t>
            </w:r>
          </w:p>
        </w:tc>
        <w:tc>
          <w:tcPr>
            <w:tcW w:w="2693" w:type="dxa"/>
          </w:tcPr>
          <w:p w:rsidR="00000000" w:rsidRDefault="00000000">
            <w:pPr>
              <w:rPr>
                <w:lang w:val="en-GB"/>
              </w:rPr>
            </w:pPr>
            <w:r>
              <w:rPr>
                <w:lang w:val="en-GB"/>
              </w:rPr>
              <w:t>CRC/C/104/Add.1</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India</w:t>
            </w:r>
          </w:p>
        </w:tc>
        <w:tc>
          <w:tcPr>
            <w:tcW w:w="2693" w:type="dxa"/>
            <w:vAlign w:val="center"/>
          </w:tcPr>
          <w:p w:rsidR="00000000" w:rsidRDefault="00000000">
            <w:pPr>
              <w:jc w:val="center"/>
              <w:rPr>
                <w:lang w:val="es-ES_tradnl"/>
              </w:rPr>
            </w:pPr>
            <w:r>
              <w:rPr>
                <w:lang w:val="es-ES_tradnl"/>
              </w:rPr>
              <w:t>2000</w:t>
            </w:r>
          </w:p>
        </w:tc>
        <w:tc>
          <w:tcPr>
            <w:tcW w:w="2693" w:type="dxa"/>
          </w:tcPr>
          <w:p w:rsidR="00000000" w:rsidRDefault="00000000">
            <w:pPr>
              <w:rPr>
                <w:lang w:val="es-ES_tradnl"/>
              </w:rPr>
            </w:pPr>
            <w:r>
              <w:rPr>
                <w:lang w:val="es-ES_tradnl"/>
              </w:rPr>
              <w:t>CRC/C/93/Add.5</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Indonesia</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CRC/C/65/Add.23</w:t>
            </w:r>
          </w:p>
        </w:tc>
      </w:tr>
      <w:tr w:rsidR="00000000">
        <w:tblPrEx>
          <w:tblCellMar>
            <w:top w:w="0" w:type="dxa"/>
            <w:left w:w="0" w:type="dxa"/>
            <w:bottom w:w="0" w:type="dxa"/>
            <w:right w:w="0" w:type="dxa"/>
          </w:tblCellMar>
        </w:tblPrEx>
        <w:trPr>
          <w:trHeight w:val="200"/>
        </w:trPr>
        <w:tc>
          <w:tcPr>
            <w:tcW w:w="3056" w:type="dxa"/>
          </w:tcPr>
          <w:p w:rsidR="00000000" w:rsidRDefault="00000000">
            <w:pPr>
              <w:tabs>
                <w:tab w:val="left" w:pos="185"/>
              </w:tabs>
              <w:rPr>
                <w:lang w:val="es-ES_tradnl"/>
              </w:rPr>
            </w:pPr>
            <w:r>
              <w:rPr>
                <w:lang w:val="es-ES_tradnl"/>
              </w:rPr>
              <w:t>Irán, República Islámica del</w:t>
            </w:r>
          </w:p>
        </w:tc>
        <w:tc>
          <w:tcPr>
            <w:tcW w:w="2693" w:type="dxa"/>
            <w:vAlign w:val="center"/>
          </w:tcPr>
          <w:p w:rsidR="00000000" w:rsidRDefault="00000000">
            <w:pPr>
              <w:jc w:val="center"/>
              <w:rPr>
                <w:lang w:val="en-GB"/>
              </w:rPr>
            </w:pPr>
            <w:r>
              <w:rPr>
                <w:lang w:val="en-GB"/>
              </w:rPr>
              <w:t>2001</w:t>
            </w:r>
          </w:p>
        </w:tc>
        <w:tc>
          <w:tcPr>
            <w:tcW w:w="2693" w:type="dxa"/>
          </w:tcPr>
          <w:p w:rsidR="00000000" w:rsidRDefault="00000000">
            <w:pPr>
              <w:rPr>
                <w:lang w:val="en-GB"/>
              </w:rPr>
            </w:pPr>
            <w:r>
              <w:rPr>
                <w:lang w:val="en-GB"/>
              </w:rPr>
              <w:t>CRC/C/104/Add.3</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Japón</w:t>
            </w:r>
          </w:p>
        </w:tc>
        <w:tc>
          <w:tcPr>
            <w:tcW w:w="2693" w:type="dxa"/>
            <w:vAlign w:val="center"/>
          </w:tcPr>
          <w:p w:rsidR="00000000" w:rsidRDefault="00000000">
            <w:pPr>
              <w:jc w:val="center"/>
              <w:rPr>
                <w:lang w:val="es-ES_tradnl"/>
              </w:rPr>
            </w:pPr>
            <w:r>
              <w:rPr>
                <w:lang w:val="es-ES_tradnl"/>
              </w:rPr>
              <w:t>2001</w:t>
            </w:r>
          </w:p>
        </w:tc>
        <w:tc>
          <w:tcPr>
            <w:tcW w:w="2693" w:type="dxa"/>
          </w:tcPr>
          <w:p w:rsidR="00000000" w:rsidRDefault="00000000">
            <w:pPr>
              <w:rPr>
                <w:lang w:val="es-ES_tradnl"/>
              </w:rPr>
            </w:pPr>
            <w:r>
              <w:rPr>
                <w:lang w:val="es-ES_tradnl"/>
              </w:rPr>
              <w:t>CRC/C/104/Add.2</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Luxemburgo</w:t>
            </w:r>
          </w:p>
        </w:tc>
        <w:tc>
          <w:tcPr>
            <w:tcW w:w="2693" w:type="dxa"/>
            <w:vAlign w:val="center"/>
          </w:tcPr>
          <w:p w:rsidR="00000000" w:rsidRDefault="00000000">
            <w:pPr>
              <w:jc w:val="center"/>
              <w:rPr>
                <w:lang w:val="es-ES_tradnl"/>
              </w:rPr>
            </w:pPr>
            <w:r>
              <w:rPr>
                <w:lang w:val="es-ES_tradnl"/>
              </w:rPr>
              <w:t>2001</w:t>
            </w:r>
          </w:p>
        </w:tc>
        <w:tc>
          <w:tcPr>
            <w:tcW w:w="2693" w:type="dxa"/>
          </w:tcPr>
          <w:p w:rsidR="00000000" w:rsidRDefault="00000000">
            <w:pPr>
              <w:rPr>
                <w:lang w:val="es-ES_tradnl"/>
              </w:rPr>
            </w:pPr>
            <w:r>
              <w:rPr>
                <w:lang w:val="es-ES_tradnl"/>
              </w:rPr>
              <w:t>CRC/C/104/Add.4</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Myanmar</w:t>
            </w:r>
          </w:p>
        </w:tc>
        <w:tc>
          <w:tcPr>
            <w:tcW w:w="2693" w:type="dxa"/>
            <w:vAlign w:val="center"/>
          </w:tcPr>
          <w:p w:rsidR="00000000" w:rsidRDefault="00000000">
            <w:pPr>
              <w:jc w:val="center"/>
              <w:rPr>
                <w:lang w:val="es-ES_tradnl"/>
              </w:rPr>
            </w:pPr>
            <w:r>
              <w:rPr>
                <w:lang w:val="es-ES_tradnl"/>
              </w:rPr>
              <w:t>1998</w:t>
            </w:r>
          </w:p>
        </w:tc>
        <w:tc>
          <w:tcPr>
            <w:tcW w:w="2693" w:type="dxa"/>
          </w:tcPr>
          <w:p w:rsidR="00000000" w:rsidRDefault="00000000">
            <w:pPr>
              <w:rPr>
                <w:lang w:val="es-ES_tradnl"/>
              </w:rPr>
            </w:pPr>
            <w:r>
              <w:rPr>
                <w:lang w:val="es-ES_tradnl"/>
              </w:rPr>
              <w:t>CRC/C/70/Add.21</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Nueva Zelandia</w:t>
            </w:r>
          </w:p>
        </w:tc>
        <w:tc>
          <w:tcPr>
            <w:tcW w:w="2693" w:type="dxa"/>
            <w:vAlign w:val="center"/>
          </w:tcPr>
          <w:p w:rsidR="00000000" w:rsidRDefault="00000000">
            <w:pPr>
              <w:jc w:val="center"/>
              <w:rPr>
                <w:lang w:val="en-GB"/>
              </w:rPr>
            </w:pPr>
            <w:r>
              <w:rPr>
                <w:lang w:val="en-GB"/>
              </w:rPr>
              <w:t>2000</w:t>
            </w:r>
          </w:p>
        </w:tc>
        <w:tc>
          <w:tcPr>
            <w:tcW w:w="2693" w:type="dxa"/>
          </w:tcPr>
          <w:p w:rsidR="00000000" w:rsidRDefault="00000000">
            <w:pPr>
              <w:rPr>
                <w:lang w:val="en-GB"/>
              </w:rPr>
            </w:pPr>
            <w:r>
              <w:rPr>
                <w:lang w:val="en-GB"/>
              </w:rPr>
              <w:t>CRC/C/93/Add.4</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Países Bajos</w:t>
            </w:r>
          </w:p>
        </w:tc>
        <w:tc>
          <w:tcPr>
            <w:tcW w:w="2693" w:type="dxa"/>
            <w:vAlign w:val="center"/>
          </w:tcPr>
          <w:p w:rsidR="00000000" w:rsidRDefault="00000000">
            <w:pPr>
              <w:jc w:val="center"/>
              <w:rPr>
                <w:lang w:val="es-ES_tradnl"/>
              </w:rPr>
            </w:pPr>
            <w:r>
              <w:rPr>
                <w:lang w:val="es-ES_tradnl"/>
              </w:rPr>
              <w:t>2002</w:t>
            </w:r>
          </w:p>
        </w:tc>
        <w:tc>
          <w:tcPr>
            <w:tcW w:w="2693" w:type="dxa"/>
          </w:tcPr>
          <w:p w:rsidR="00000000" w:rsidRDefault="00000000">
            <w:pPr>
              <w:rPr>
                <w:lang w:val="es-ES_tradnl"/>
              </w:rPr>
            </w:pPr>
            <w:r>
              <w:rPr>
                <w:lang w:val="es-ES_tradnl"/>
              </w:rPr>
              <w:t>CRC/C/117/Add.1</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Pakistán</w:t>
            </w:r>
          </w:p>
        </w:tc>
        <w:tc>
          <w:tcPr>
            <w:tcW w:w="2693" w:type="dxa"/>
            <w:vAlign w:val="center"/>
          </w:tcPr>
          <w:p w:rsidR="00000000" w:rsidRDefault="00000000">
            <w:pPr>
              <w:jc w:val="center"/>
              <w:rPr>
                <w:lang w:val="es-ES_tradnl"/>
              </w:rPr>
            </w:pPr>
            <w:r>
              <w:rPr>
                <w:lang w:val="es-ES_tradnl"/>
              </w:rPr>
              <w:t>1997</w:t>
            </w:r>
          </w:p>
        </w:tc>
        <w:tc>
          <w:tcPr>
            <w:tcW w:w="2693" w:type="dxa"/>
          </w:tcPr>
          <w:p w:rsidR="00000000" w:rsidRDefault="00000000">
            <w:pPr>
              <w:rPr>
                <w:lang w:val="es-ES_tradnl"/>
              </w:rPr>
            </w:pPr>
            <w:r>
              <w:rPr>
                <w:lang w:val="es-ES_tradnl"/>
              </w:rPr>
              <w:t>CRC/C/65/Add.20</w:t>
            </w:r>
          </w:p>
        </w:tc>
      </w:tr>
      <w:tr w:rsidR="00000000">
        <w:tblPrEx>
          <w:tblCellMar>
            <w:top w:w="0" w:type="dxa"/>
            <w:left w:w="0" w:type="dxa"/>
            <w:bottom w:w="0" w:type="dxa"/>
            <w:right w:w="0" w:type="dxa"/>
          </w:tblCellMar>
        </w:tblPrEx>
        <w:tc>
          <w:tcPr>
            <w:tcW w:w="3056" w:type="dxa"/>
          </w:tcPr>
          <w:p w:rsidR="00000000" w:rsidRDefault="00000000">
            <w:pPr>
              <w:tabs>
                <w:tab w:val="left" w:pos="185"/>
              </w:tabs>
              <w:rPr>
                <w:lang w:val="es-ES_tradnl"/>
              </w:rPr>
            </w:pPr>
            <w:r>
              <w:rPr>
                <w:lang w:val="es-ES_tradnl"/>
              </w:rPr>
              <w:t>Panamá</w:t>
            </w:r>
          </w:p>
        </w:tc>
        <w:tc>
          <w:tcPr>
            <w:tcW w:w="2693" w:type="dxa"/>
            <w:vAlign w:val="center"/>
          </w:tcPr>
          <w:p w:rsidR="00000000" w:rsidRDefault="00000000">
            <w:pPr>
              <w:jc w:val="center"/>
              <w:rPr>
                <w:lang w:val="es-ES_tradnl"/>
              </w:rPr>
            </w:pPr>
            <w:r>
              <w:rPr>
                <w:lang w:val="es-ES_tradnl"/>
              </w:rPr>
              <w:t>1998</w:t>
            </w:r>
          </w:p>
        </w:tc>
        <w:tc>
          <w:tcPr>
            <w:tcW w:w="2693" w:type="dxa"/>
          </w:tcPr>
          <w:p w:rsidR="00000000" w:rsidRDefault="00000000">
            <w:pPr>
              <w:rPr>
                <w:lang w:val="es-ES_tradnl"/>
              </w:rPr>
            </w:pPr>
            <w:r>
              <w:rPr>
                <w:lang w:val="es-ES_tradnl"/>
              </w:rPr>
              <w:t>CRC/C/70/Add.20</w:t>
            </w:r>
          </w:p>
        </w:tc>
      </w:tr>
      <w:tr w:rsidR="00000000">
        <w:tblPrEx>
          <w:tblCellMar>
            <w:top w:w="0" w:type="dxa"/>
            <w:left w:w="0" w:type="dxa"/>
            <w:bottom w:w="0" w:type="dxa"/>
            <w:right w:w="0" w:type="dxa"/>
          </w:tblCellMar>
        </w:tblPrEx>
        <w:tc>
          <w:tcPr>
            <w:tcW w:w="3056" w:type="dxa"/>
          </w:tcPr>
          <w:p w:rsidR="00000000" w:rsidRDefault="00000000">
            <w:pPr>
              <w:tabs>
                <w:tab w:val="left" w:pos="185"/>
              </w:tabs>
              <w:ind w:left="267" w:hanging="267"/>
              <w:rPr>
                <w:lang w:val="es-ES_tradnl"/>
              </w:rPr>
            </w:pPr>
            <w:r>
              <w:rPr>
                <w:lang w:val="es-ES_tradnl"/>
              </w:rPr>
              <w:t>República Popular Democrática de Corea</w:t>
            </w:r>
          </w:p>
        </w:tc>
        <w:tc>
          <w:tcPr>
            <w:tcW w:w="2693" w:type="dxa"/>
            <w:vAlign w:val="bottom"/>
          </w:tcPr>
          <w:p w:rsidR="00000000" w:rsidRDefault="00000000">
            <w:pPr>
              <w:jc w:val="center"/>
              <w:rPr>
                <w:lang w:val="en-GB"/>
              </w:rPr>
            </w:pPr>
            <w:r>
              <w:rPr>
                <w:lang w:val="en-GB"/>
              </w:rPr>
              <w:t>1997</w:t>
            </w:r>
          </w:p>
        </w:tc>
        <w:tc>
          <w:tcPr>
            <w:tcW w:w="2693" w:type="dxa"/>
            <w:vAlign w:val="bottom"/>
          </w:tcPr>
          <w:p w:rsidR="00000000" w:rsidRDefault="00000000">
            <w:pPr>
              <w:rPr>
                <w:lang w:val="en-GB"/>
              </w:rPr>
            </w:pPr>
            <w:r>
              <w:rPr>
                <w:lang w:val="en-GB"/>
              </w:rPr>
              <w:t>CRC/C/65/Add.24</w:t>
            </w:r>
          </w:p>
        </w:tc>
      </w:tr>
      <w:tr w:rsidR="00000000">
        <w:tblPrEx>
          <w:tblCellMar>
            <w:top w:w="0" w:type="dxa"/>
            <w:left w:w="0" w:type="dxa"/>
            <w:bottom w:w="0" w:type="dxa"/>
            <w:right w:w="0" w:type="dxa"/>
          </w:tblCellMar>
        </w:tblPrEx>
        <w:tc>
          <w:tcPr>
            <w:tcW w:w="3056" w:type="dxa"/>
          </w:tcPr>
          <w:p w:rsidR="00000000" w:rsidRDefault="00000000">
            <w:pPr>
              <w:keepNext/>
              <w:keepLines/>
              <w:tabs>
                <w:tab w:val="left" w:pos="185"/>
              </w:tabs>
              <w:rPr>
                <w:lang w:val="es-ES_tradnl"/>
              </w:rPr>
            </w:pPr>
            <w:r>
              <w:rPr>
                <w:lang w:val="es-ES_tradnl"/>
              </w:rPr>
              <w:t>Rwanda</w:t>
            </w:r>
          </w:p>
        </w:tc>
        <w:tc>
          <w:tcPr>
            <w:tcW w:w="2693" w:type="dxa"/>
            <w:vAlign w:val="center"/>
          </w:tcPr>
          <w:p w:rsidR="00000000" w:rsidRDefault="00000000">
            <w:pPr>
              <w:keepNext/>
              <w:keepLines/>
              <w:jc w:val="center"/>
              <w:rPr>
                <w:lang w:val="es-ES_tradnl"/>
              </w:rPr>
            </w:pPr>
            <w:r>
              <w:rPr>
                <w:lang w:val="es-ES_tradnl"/>
              </w:rPr>
              <w:t>1998</w:t>
            </w:r>
          </w:p>
        </w:tc>
        <w:tc>
          <w:tcPr>
            <w:tcW w:w="2693" w:type="dxa"/>
          </w:tcPr>
          <w:p w:rsidR="00000000" w:rsidRDefault="00000000">
            <w:pPr>
              <w:keepNext/>
              <w:keepLines/>
              <w:rPr>
                <w:lang w:val="es-ES_tradnl"/>
              </w:rPr>
            </w:pPr>
            <w:r>
              <w:rPr>
                <w:lang w:val="es-ES_tradnl"/>
              </w:rPr>
              <w:t>CRC/C/70/Add.22</w:t>
            </w:r>
          </w:p>
        </w:tc>
      </w:tr>
      <w:tr w:rsidR="00000000">
        <w:tblPrEx>
          <w:tblCellMar>
            <w:top w:w="0" w:type="dxa"/>
            <w:left w:w="0" w:type="dxa"/>
            <w:bottom w:w="0" w:type="dxa"/>
            <w:right w:w="0" w:type="dxa"/>
          </w:tblCellMar>
        </w:tblPrEx>
        <w:tc>
          <w:tcPr>
            <w:tcW w:w="3056" w:type="dxa"/>
          </w:tcPr>
          <w:p w:rsidR="00000000" w:rsidRDefault="00000000">
            <w:pPr>
              <w:keepNext/>
              <w:keepLines/>
              <w:tabs>
                <w:tab w:val="left" w:pos="185"/>
              </w:tabs>
              <w:rPr>
                <w:lang w:val="es-ES_tradnl"/>
              </w:rPr>
            </w:pPr>
            <w:r>
              <w:rPr>
                <w:lang w:val="es-ES_tradnl"/>
              </w:rPr>
              <w:t>Togo</w:t>
            </w:r>
          </w:p>
        </w:tc>
        <w:tc>
          <w:tcPr>
            <w:tcW w:w="2693" w:type="dxa"/>
            <w:vAlign w:val="center"/>
          </w:tcPr>
          <w:p w:rsidR="00000000" w:rsidRDefault="00000000">
            <w:pPr>
              <w:keepNext/>
              <w:keepLines/>
              <w:jc w:val="center"/>
              <w:rPr>
                <w:lang w:val="es-ES_tradnl"/>
              </w:rPr>
            </w:pPr>
            <w:r>
              <w:rPr>
                <w:lang w:val="es-ES_tradnl"/>
              </w:rPr>
              <w:t>1997</w:t>
            </w:r>
          </w:p>
        </w:tc>
        <w:tc>
          <w:tcPr>
            <w:tcW w:w="2693" w:type="dxa"/>
          </w:tcPr>
          <w:p w:rsidR="00000000" w:rsidRDefault="00000000">
            <w:pPr>
              <w:keepNext/>
              <w:keepLines/>
              <w:rPr>
                <w:lang w:val="es-ES_tradnl"/>
              </w:rPr>
            </w:pPr>
            <w:r>
              <w:rPr>
                <w:lang w:val="es-ES_tradnl"/>
              </w:rPr>
              <w:t>CRC/C/65/Add.27</w:t>
            </w:r>
          </w:p>
        </w:tc>
      </w:tr>
    </w:tbl>
    <w:p w:rsidR="00000000" w:rsidRDefault="00000000">
      <w:pPr>
        <w:spacing w:after="240"/>
        <w:ind w:firstLine="567"/>
        <w:rPr>
          <w:u w:val="single"/>
          <w:lang w:val="es-ES_tradnl"/>
        </w:rPr>
      </w:pPr>
    </w:p>
    <w:p w:rsidR="00000000" w:rsidRDefault="00000000">
      <w:pPr>
        <w:keepNext/>
        <w:spacing w:after="240"/>
        <w:ind w:firstLine="567"/>
        <w:rPr>
          <w:b/>
          <w:bCs/>
          <w:lang w:val="es-ES_tradnl"/>
        </w:rPr>
      </w:pPr>
      <w:r>
        <w:rPr>
          <w:b/>
          <w:bCs/>
          <w:lang w:val="es-ES_tradnl"/>
        </w:rPr>
        <w:t>Informes pendientes</w:t>
      </w:r>
    </w:p>
    <w:p w:rsidR="00000000" w:rsidRDefault="00000000">
      <w:pPr>
        <w:spacing w:after="240"/>
        <w:rPr>
          <w:lang w:val="es-ES_tradnl"/>
        </w:rPr>
      </w:pPr>
      <w:r>
        <w:rPr>
          <w:lang w:val="es-ES_tradnl"/>
        </w:rPr>
        <w:t>7.</w:t>
      </w:r>
      <w:r>
        <w:rPr>
          <w:lang w:val="es-ES_tradnl"/>
        </w:rPr>
        <w:tab/>
        <w:t>Con arreglo al artículo 67 del reglamento provisional, el Secretario General debe notificar al Comité en todos los períodos de sesiones los casos en que no se hayan presentado los informes.  En consecuencia, se enumeran a continuación los Estados Partes cuyos informes iniciales debieron haberse presentado para el 10 de marzo de 2003, pero que aún no se han recibido:</w:t>
      </w:r>
    </w:p>
    <w:tbl>
      <w:tblPr>
        <w:tblW w:w="0" w:type="auto"/>
        <w:tblInd w:w="589" w:type="dxa"/>
        <w:tblLayout w:type="fixed"/>
        <w:tblCellMar>
          <w:left w:w="0" w:type="dxa"/>
          <w:right w:w="0" w:type="dxa"/>
        </w:tblCellMar>
        <w:tblLook w:val="0000" w:firstRow="0" w:lastRow="0" w:firstColumn="0" w:lastColumn="0" w:noHBand="0" w:noVBand="0"/>
      </w:tblPr>
      <w:tblGrid>
        <w:gridCol w:w="3105"/>
        <w:gridCol w:w="2693"/>
        <w:gridCol w:w="2693"/>
      </w:tblGrid>
      <w:tr w:rsidR="00000000">
        <w:tblPrEx>
          <w:tblCellMar>
            <w:top w:w="0" w:type="dxa"/>
            <w:left w:w="0" w:type="dxa"/>
            <w:bottom w:w="0" w:type="dxa"/>
            <w:right w:w="0" w:type="dxa"/>
          </w:tblCellMar>
        </w:tblPrEx>
        <w:trPr>
          <w:tblHeader/>
        </w:trPr>
        <w:tc>
          <w:tcPr>
            <w:tcW w:w="3105" w:type="dxa"/>
            <w:tcBorders>
              <w:bottom w:val="single" w:sz="4" w:space="0" w:color="auto"/>
            </w:tcBorders>
            <w:vAlign w:val="bottom"/>
          </w:tcPr>
          <w:p w:rsidR="00000000" w:rsidRDefault="00000000">
            <w:pPr>
              <w:jc w:val="center"/>
              <w:rPr>
                <w:lang w:val="es-ES_tradnl"/>
              </w:rPr>
            </w:pPr>
            <w:r>
              <w:rPr>
                <w:lang w:val="es-ES_tradnl"/>
              </w:rPr>
              <w:t>Estado Parte</w:t>
            </w:r>
          </w:p>
        </w:tc>
        <w:tc>
          <w:tcPr>
            <w:tcW w:w="2693" w:type="dxa"/>
            <w:tcBorders>
              <w:bottom w:val="single" w:sz="4" w:space="0" w:color="auto"/>
            </w:tcBorders>
            <w:vAlign w:val="bottom"/>
          </w:tcPr>
          <w:p w:rsidR="00000000" w:rsidRDefault="00000000">
            <w:pPr>
              <w:jc w:val="center"/>
              <w:rPr>
                <w:lang w:val="es-ES_tradnl"/>
              </w:rPr>
            </w:pPr>
            <w:r>
              <w:rPr>
                <w:lang w:val="es-ES_tradnl"/>
              </w:rPr>
              <w:t>Fecha en que debió</w:t>
            </w:r>
            <w:r>
              <w:rPr>
                <w:lang w:val="es-ES_tradnl"/>
              </w:rPr>
              <w:br/>
              <w:t>haberse presentado</w:t>
            </w:r>
          </w:p>
        </w:tc>
        <w:tc>
          <w:tcPr>
            <w:tcW w:w="2693" w:type="dxa"/>
            <w:tcBorders>
              <w:bottom w:val="single" w:sz="4" w:space="0" w:color="auto"/>
            </w:tcBorders>
            <w:vAlign w:val="bottom"/>
          </w:tcPr>
          <w:p w:rsidR="00000000" w:rsidRDefault="00000000">
            <w:pPr>
              <w:jc w:val="center"/>
              <w:rPr>
                <w:lang w:val="es-ES_tradnl"/>
              </w:rPr>
            </w:pPr>
            <w:r>
              <w:rPr>
                <w:lang w:val="es-ES_tradnl"/>
              </w:rPr>
              <w:t>Número de recordatorios enviados</w:t>
            </w:r>
          </w:p>
        </w:tc>
      </w:tr>
      <w:tr w:rsidR="00000000">
        <w:tblPrEx>
          <w:tblCellMar>
            <w:top w:w="0" w:type="dxa"/>
            <w:left w:w="0" w:type="dxa"/>
            <w:bottom w:w="0" w:type="dxa"/>
            <w:right w:w="0" w:type="dxa"/>
          </w:tblCellMar>
        </w:tblPrEx>
        <w:tc>
          <w:tcPr>
            <w:tcW w:w="3105" w:type="dxa"/>
          </w:tcPr>
          <w:p w:rsidR="00000000" w:rsidRDefault="00000000">
            <w:pPr>
              <w:spacing w:before="160"/>
              <w:rPr>
                <w:lang w:val="es-ES_tradnl"/>
              </w:rPr>
            </w:pPr>
            <w:r>
              <w:rPr>
                <w:lang w:val="es-ES_tradnl"/>
              </w:rPr>
              <w:t>Brasil</w:t>
            </w:r>
          </w:p>
        </w:tc>
        <w:tc>
          <w:tcPr>
            <w:tcW w:w="2693" w:type="dxa"/>
          </w:tcPr>
          <w:p w:rsidR="00000000" w:rsidRDefault="00000000">
            <w:pPr>
              <w:spacing w:before="160"/>
              <w:rPr>
                <w:lang w:val="es-ES_tradnl"/>
              </w:rPr>
            </w:pPr>
            <w:r>
              <w:rPr>
                <w:lang w:val="es-ES_tradnl"/>
              </w:rPr>
              <w:t>23 de octubre de 1992</w:t>
            </w:r>
          </w:p>
        </w:tc>
        <w:tc>
          <w:tcPr>
            <w:tcW w:w="2693" w:type="dxa"/>
          </w:tcPr>
          <w:p w:rsidR="00000000" w:rsidRDefault="00000000">
            <w:pPr>
              <w:spacing w:before="160"/>
              <w:jc w:val="center"/>
              <w:rPr>
                <w:lang w:val="es-ES_tradnl"/>
              </w:rPr>
            </w:pPr>
            <w:r>
              <w:rPr>
                <w:lang w:val="es-ES_tradnl"/>
              </w:rPr>
              <w:t>8</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Angola</w:t>
            </w:r>
          </w:p>
        </w:tc>
        <w:tc>
          <w:tcPr>
            <w:tcW w:w="2693" w:type="dxa"/>
          </w:tcPr>
          <w:p w:rsidR="00000000" w:rsidRDefault="00000000">
            <w:pPr>
              <w:rPr>
                <w:lang w:val="es-ES_tradnl"/>
              </w:rPr>
            </w:pPr>
            <w:r>
              <w:rPr>
                <w:lang w:val="es-ES_tradnl"/>
              </w:rPr>
              <w:t>3 de enero de 1993</w:t>
            </w:r>
          </w:p>
        </w:tc>
        <w:tc>
          <w:tcPr>
            <w:tcW w:w="2693" w:type="dxa"/>
            <w:vAlign w:val="center"/>
          </w:tcPr>
          <w:p w:rsidR="00000000" w:rsidRDefault="00000000">
            <w:pPr>
              <w:jc w:val="center"/>
              <w:rPr>
                <w:lang w:val="es-ES_tradnl"/>
              </w:rPr>
            </w:pPr>
            <w:r>
              <w:rPr>
                <w:lang w:val="es-ES_tradnl"/>
              </w:rPr>
              <w:t>7</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Bahamas</w:t>
            </w:r>
          </w:p>
        </w:tc>
        <w:tc>
          <w:tcPr>
            <w:tcW w:w="2693" w:type="dxa"/>
          </w:tcPr>
          <w:p w:rsidR="00000000" w:rsidRDefault="00000000">
            <w:pPr>
              <w:rPr>
                <w:lang w:val="es-ES_tradnl"/>
              </w:rPr>
            </w:pPr>
            <w:r>
              <w:rPr>
                <w:lang w:val="es-ES_tradnl"/>
              </w:rPr>
              <w:t>21 de marzo de 1993</w:t>
            </w:r>
          </w:p>
        </w:tc>
        <w:tc>
          <w:tcPr>
            <w:tcW w:w="2693" w:type="dxa"/>
            <w:vAlign w:val="center"/>
          </w:tcPr>
          <w:p w:rsidR="00000000" w:rsidRDefault="00000000">
            <w:pPr>
              <w:jc w:val="center"/>
              <w:rPr>
                <w:lang w:val="es-ES_tradnl"/>
              </w:rPr>
            </w:pPr>
            <w:r>
              <w:rPr>
                <w:lang w:val="es-ES_tradnl"/>
              </w:rPr>
              <w:t>7</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Santo Tomé y Príncipe</w:t>
            </w:r>
          </w:p>
        </w:tc>
        <w:tc>
          <w:tcPr>
            <w:tcW w:w="2693" w:type="dxa"/>
          </w:tcPr>
          <w:p w:rsidR="00000000" w:rsidRDefault="00000000">
            <w:pPr>
              <w:rPr>
                <w:lang w:val="es-ES_tradnl"/>
              </w:rPr>
            </w:pPr>
            <w:r>
              <w:rPr>
                <w:lang w:val="es-ES_tradnl"/>
              </w:rPr>
              <w:t>12 de junio de 1993</w:t>
            </w:r>
          </w:p>
        </w:tc>
        <w:tc>
          <w:tcPr>
            <w:tcW w:w="2693" w:type="dxa"/>
            <w:vAlign w:val="center"/>
          </w:tcPr>
          <w:p w:rsidR="00000000" w:rsidRDefault="00000000">
            <w:pPr>
              <w:jc w:val="center"/>
              <w:rPr>
                <w:lang w:val="es-ES_tradnl"/>
              </w:rPr>
            </w:pPr>
            <w:r>
              <w:rPr>
                <w:lang w:val="es-ES_tradnl"/>
              </w:rPr>
              <w:t>7</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Bosnia y Herzegovina</w:t>
            </w:r>
          </w:p>
        </w:tc>
        <w:tc>
          <w:tcPr>
            <w:tcW w:w="2693" w:type="dxa"/>
          </w:tcPr>
          <w:p w:rsidR="00000000" w:rsidRDefault="00000000">
            <w:pPr>
              <w:rPr>
                <w:lang w:val="es-ES_tradnl"/>
              </w:rPr>
            </w:pPr>
            <w:r>
              <w:rPr>
                <w:lang w:val="es-ES_tradnl"/>
              </w:rPr>
              <w:t>5 de marzo de 1994</w:t>
            </w:r>
          </w:p>
        </w:tc>
        <w:tc>
          <w:tcPr>
            <w:tcW w:w="2693" w:type="dxa"/>
            <w:vAlign w:val="center"/>
          </w:tcPr>
          <w:p w:rsidR="00000000" w:rsidRDefault="00000000">
            <w:pPr>
              <w:jc w:val="center"/>
              <w:rPr>
                <w:lang w:val="es-ES_tradnl"/>
              </w:rPr>
            </w:pPr>
            <w:r>
              <w:rPr>
                <w:lang w:val="es-ES_tradnl"/>
              </w:rPr>
              <w:t>6</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Albania</w:t>
            </w:r>
          </w:p>
        </w:tc>
        <w:tc>
          <w:tcPr>
            <w:tcW w:w="2693" w:type="dxa"/>
          </w:tcPr>
          <w:p w:rsidR="00000000" w:rsidRDefault="00000000">
            <w:pPr>
              <w:rPr>
                <w:lang w:val="es-ES_tradnl"/>
              </w:rPr>
            </w:pPr>
            <w:r>
              <w:rPr>
                <w:lang w:val="es-ES_tradnl"/>
              </w:rPr>
              <w:t>27 de marzo de 1994</w:t>
            </w:r>
          </w:p>
        </w:tc>
        <w:tc>
          <w:tcPr>
            <w:tcW w:w="2693" w:type="dxa"/>
            <w:vAlign w:val="center"/>
          </w:tcPr>
          <w:p w:rsidR="00000000" w:rsidRDefault="00000000">
            <w:pPr>
              <w:jc w:val="center"/>
              <w:rPr>
                <w:lang w:val="es-ES_tradnl"/>
              </w:rPr>
            </w:pPr>
            <w:r>
              <w:rPr>
                <w:lang w:val="es-ES_tradnl"/>
              </w:rPr>
              <w:t>6</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Guinea Ecuatorial</w:t>
            </w:r>
          </w:p>
        </w:tc>
        <w:tc>
          <w:tcPr>
            <w:tcW w:w="2693" w:type="dxa"/>
          </w:tcPr>
          <w:p w:rsidR="00000000" w:rsidRDefault="00000000">
            <w:pPr>
              <w:rPr>
                <w:lang w:val="es-ES_tradnl"/>
              </w:rPr>
            </w:pPr>
            <w:r>
              <w:rPr>
                <w:lang w:val="es-ES_tradnl"/>
              </w:rPr>
              <w:t>14 de julio de 1994</w:t>
            </w:r>
          </w:p>
        </w:tc>
        <w:tc>
          <w:tcPr>
            <w:tcW w:w="2693" w:type="dxa"/>
            <w:vAlign w:val="center"/>
          </w:tcPr>
          <w:p w:rsidR="00000000" w:rsidRDefault="00000000">
            <w:pPr>
              <w:jc w:val="center"/>
              <w:rPr>
                <w:lang w:val="es-ES_tradnl"/>
              </w:rPr>
            </w:pPr>
            <w:r>
              <w:rPr>
                <w:lang w:val="es-ES_tradnl"/>
              </w:rPr>
              <w:t>6</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Turkmenistán</w:t>
            </w:r>
          </w:p>
        </w:tc>
        <w:tc>
          <w:tcPr>
            <w:tcW w:w="2693" w:type="dxa"/>
          </w:tcPr>
          <w:p w:rsidR="00000000" w:rsidRDefault="00000000">
            <w:pPr>
              <w:rPr>
                <w:lang w:val="es-ES_tradnl"/>
              </w:rPr>
            </w:pPr>
            <w:r>
              <w:rPr>
                <w:lang w:val="es-ES_tradnl"/>
              </w:rPr>
              <w:t>19 de octubre de 1995</w:t>
            </w:r>
          </w:p>
        </w:tc>
        <w:tc>
          <w:tcPr>
            <w:tcW w:w="2693" w:type="dxa"/>
            <w:vAlign w:val="center"/>
          </w:tcPr>
          <w:p w:rsidR="00000000" w:rsidRDefault="00000000">
            <w:pPr>
              <w:jc w:val="center"/>
              <w:rPr>
                <w:lang w:val="es-ES_tradnl"/>
              </w:rPr>
            </w:pPr>
            <w:r>
              <w:rPr>
                <w:lang w:val="es-ES_tradnl"/>
              </w:rPr>
              <w:t>6</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Antigua y Barbuda</w:t>
            </w:r>
          </w:p>
        </w:tc>
        <w:tc>
          <w:tcPr>
            <w:tcW w:w="2693" w:type="dxa"/>
          </w:tcPr>
          <w:p w:rsidR="00000000" w:rsidRDefault="00000000">
            <w:pPr>
              <w:rPr>
                <w:lang w:val="es-ES_tradnl"/>
              </w:rPr>
            </w:pPr>
            <w:r>
              <w:rPr>
                <w:lang w:val="es-ES_tradnl"/>
              </w:rPr>
              <w:t>3 de noviembre de 1995</w:t>
            </w:r>
          </w:p>
        </w:tc>
        <w:tc>
          <w:tcPr>
            <w:tcW w:w="2693" w:type="dxa"/>
            <w:vAlign w:val="center"/>
          </w:tcPr>
          <w:p w:rsidR="00000000" w:rsidRDefault="00000000">
            <w:pPr>
              <w:jc w:val="center"/>
              <w:rPr>
                <w:lang w:val="es-ES_tradnl"/>
              </w:rPr>
            </w:pPr>
            <w:r>
              <w:rPr>
                <w:lang w:val="es-ES_tradnl"/>
              </w:rPr>
              <w:t>6</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Congo</w:t>
            </w:r>
          </w:p>
        </w:tc>
        <w:tc>
          <w:tcPr>
            <w:tcW w:w="2693" w:type="dxa"/>
          </w:tcPr>
          <w:p w:rsidR="00000000" w:rsidRDefault="00000000">
            <w:pPr>
              <w:rPr>
                <w:lang w:val="es-ES_tradnl"/>
              </w:rPr>
            </w:pPr>
            <w:r>
              <w:rPr>
                <w:lang w:val="es-ES_tradnl"/>
              </w:rPr>
              <w:t>12 de noviembre de 1995</w:t>
            </w:r>
          </w:p>
        </w:tc>
        <w:tc>
          <w:tcPr>
            <w:tcW w:w="2693" w:type="dxa"/>
            <w:vAlign w:val="center"/>
          </w:tcPr>
          <w:p w:rsidR="00000000" w:rsidRDefault="00000000">
            <w:pPr>
              <w:jc w:val="center"/>
              <w:rPr>
                <w:lang w:val="es-ES_tradnl"/>
              </w:rPr>
            </w:pPr>
            <w:r>
              <w:rPr>
                <w:lang w:val="es-ES_tradnl"/>
              </w:rPr>
              <w:t>6</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Afganistán</w:t>
            </w:r>
          </w:p>
        </w:tc>
        <w:tc>
          <w:tcPr>
            <w:tcW w:w="2693" w:type="dxa"/>
          </w:tcPr>
          <w:p w:rsidR="00000000" w:rsidRDefault="00000000">
            <w:pPr>
              <w:rPr>
                <w:lang w:val="es-ES_tradnl"/>
              </w:rPr>
            </w:pPr>
            <w:r>
              <w:rPr>
                <w:lang w:val="es-ES_tradnl"/>
              </w:rPr>
              <w:t>26 de abril de 1996</w:t>
            </w:r>
          </w:p>
        </w:tc>
        <w:tc>
          <w:tcPr>
            <w:tcW w:w="2693" w:type="dxa"/>
            <w:vAlign w:val="center"/>
          </w:tcPr>
          <w:p w:rsidR="00000000" w:rsidRDefault="00000000">
            <w:pPr>
              <w:jc w:val="center"/>
              <w:rPr>
                <w:lang w:val="es-ES_tradnl"/>
              </w:rPr>
            </w:pPr>
            <w:r>
              <w:rPr>
                <w:lang w:val="es-ES_tradnl"/>
              </w:rPr>
              <w:t>5</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Nauru</w:t>
            </w:r>
          </w:p>
        </w:tc>
        <w:tc>
          <w:tcPr>
            <w:tcW w:w="2693" w:type="dxa"/>
          </w:tcPr>
          <w:p w:rsidR="00000000" w:rsidRDefault="00000000">
            <w:pPr>
              <w:rPr>
                <w:lang w:val="es-ES_tradnl"/>
              </w:rPr>
            </w:pPr>
            <w:r>
              <w:rPr>
                <w:lang w:val="es-ES_tradnl"/>
              </w:rPr>
              <w:t>25 de agosto de 1996</w:t>
            </w:r>
          </w:p>
        </w:tc>
        <w:tc>
          <w:tcPr>
            <w:tcW w:w="2693" w:type="dxa"/>
            <w:vAlign w:val="center"/>
          </w:tcPr>
          <w:p w:rsidR="00000000" w:rsidRDefault="00000000">
            <w:pPr>
              <w:jc w:val="center"/>
              <w:rPr>
                <w:lang w:val="es-ES_tradnl"/>
              </w:rPr>
            </w:pPr>
            <w:r>
              <w:rPr>
                <w:lang w:val="es-ES_tradnl"/>
              </w:rPr>
              <w:t>5</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Samoa</w:t>
            </w:r>
          </w:p>
        </w:tc>
        <w:tc>
          <w:tcPr>
            <w:tcW w:w="2693" w:type="dxa"/>
          </w:tcPr>
          <w:p w:rsidR="00000000" w:rsidRDefault="00000000">
            <w:pPr>
              <w:rPr>
                <w:lang w:val="es-ES_tradnl"/>
              </w:rPr>
            </w:pPr>
            <w:r>
              <w:rPr>
                <w:lang w:val="es-ES_tradnl"/>
              </w:rPr>
              <w:t>28 de diciembre de 1996</w:t>
            </w:r>
          </w:p>
        </w:tc>
        <w:tc>
          <w:tcPr>
            <w:tcW w:w="2693" w:type="dxa"/>
            <w:vAlign w:val="center"/>
          </w:tcPr>
          <w:p w:rsidR="00000000" w:rsidRDefault="00000000">
            <w:pPr>
              <w:jc w:val="center"/>
              <w:rPr>
                <w:lang w:val="es-ES_tradnl"/>
              </w:rPr>
            </w:pPr>
            <w:r>
              <w:rPr>
                <w:lang w:val="es-ES_tradnl"/>
              </w:rPr>
              <w:t>5</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Malasia</w:t>
            </w:r>
          </w:p>
        </w:tc>
        <w:tc>
          <w:tcPr>
            <w:tcW w:w="2693" w:type="dxa"/>
          </w:tcPr>
          <w:p w:rsidR="00000000" w:rsidRDefault="00000000">
            <w:pPr>
              <w:rPr>
                <w:lang w:val="es-ES_tradnl"/>
              </w:rPr>
            </w:pPr>
            <w:r>
              <w:rPr>
                <w:lang w:val="es-ES_tradnl"/>
              </w:rPr>
              <w:t>19 de marzo de 1997</w:t>
            </w:r>
          </w:p>
        </w:tc>
        <w:tc>
          <w:tcPr>
            <w:tcW w:w="2693" w:type="dxa"/>
            <w:vAlign w:val="center"/>
          </w:tcPr>
          <w:p w:rsidR="00000000" w:rsidRDefault="00000000">
            <w:pPr>
              <w:jc w:val="center"/>
              <w:rPr>
                <w:lang w:val="es-ES_tradnl"/>
              </w:rPr>
            </w:pPr>
            <w:r>
              <w:rPr>
                <w:lang w:val="es-ES_tradnl"/>
              </w:rPr>
              <w:t>4</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Botswana</w:t>
            </w:r>
          </w:p>
        </w:tc>
        <w:tc>
          <w:tcPr>
            <w:tcW w:w="2693" w:type="dxa"/>
          </w:tcPr>
          <w:p w:rsidR="00000000" w:rsidRDefault="00000000">
            <w:pPr>
              <w:rPr>
                <w:lang w:val="es-ES_tradnl"/>
              </w:rPr>
            </w:pPr>
            <w:r>
              <w:rPr>
                <w:lang w:val="es-ES_tradnl"/>
              </w:rPr>
              <w:t>12 de abril de 1997</w:t>
            </w:r>
          </w:p>
        </w:tc>
        <w:tc>
          <w:tcPr>
            <w:tcW w:w="2693" w:type="dxa"/>
            <w:vAlign w:val="center"/>
          </w:tcPr>
          <w:p w:rsidR="00000000" w:rsidRDefault="00000000">
            <w:pPr>
              <w:jc w:val="center"/>
              <w:rPr>
                <w:lang w:val="es-ES_tradnl"/>
              </w:rPr>
            </w:pPr>
            <w:r>
              <w:rPr>
                <w:lang w:val="es-ES_tradnl"/>
              </w:rPr>
              <w:t>4</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Swazilandia</w:t>
            </w:r>
          </w:p>
        </w:tc>
        <w:tc>
          <w:tcPr>
            <w:tcW w:w="2693" w:type="dxa"/>
          </w:tcPr>
          <w:p w:rsidR="00000000" w:rsidRDefault="00000000">
            <w:pPr>
              <w:rPr>
                <w:lang w:val="es-ES_tradnl"/>
              </w:rPr>
            </w:pPr>
            <w:r>
              <w:rPr>
                <w:lang w:val="es-ES_tradnl"/>
              </w:rPr>
              <w:t>5 de octubre de 1997</w:t>
            </w:r>
          </w:p>
        </w:tc>
        <w:tc>
          <w:tcPr>
            <w:tcW w:w="2693" w:type="dxa"/>
            <w:vAlign w:val="center"/>
          </w:tcPr>
          <w:p w:rsidR="00000000" w:rsidRDefault="00000000">
            <w:pPr>
              <w:jc w:val="center"/>
              <w:rPr>
                <w:lang w:val="es-ES_tradnl"/>
              </w:rPr>
            </w:pPr>
            <w:r>
              <w:rPr>
                <w:lang w:val="es-ES_tradnl"/>
              </w:rPr>
              <w:t>4</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Tuvalu</w:t>
            </w:r>
          </w:p>
        </w:tc>
        <w:tc>
          <w:tcPr>
            <w:tcW w:w="2693" w:type="dxa"/>
          </w:tcPr>
          <w:p w:rsidR="00000000" w:rsidRDefault="00000000">
            <w:pPr>
              <w:rPr>
                <w:lang w:val="es-ES_tradnl"/>
              </w:rPr>
            </w:pPr>
            <w:r>
              <w:rPr>
                <w:lang w:val="es-ES_tradnl"/>
              </w:rPr>
              <w:t>21 de octubre de 1997</w:t>
            </w:r>
          </w:p>
        </w:tc>
        <w:tc>
          <w:tcPr>
            <w:tcW w:w="2693" w:type="dxa"/>
            <w:vAlign w:val="center"/>
          </w:tcPr>
          <w:p w:rsidR="00000000" w:rsidRDefault="00000000">
            <w:pPr>
              <w:jc w:val="center"/>
              <w:rPr>
                <w:lang w:val="es-ES_tradnl"/>
              </w:rPr>
            </w:pPr>
            <w:r>
              <w:rPr>
                <w:lang w:val="es-ES_tradnl"/>
              </w:rPr>
              <w:t>4</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Tonga</w:t>
            </w:r>
          </w:p>
        </w:tc>
        <w:tc>
          <w:tcPr>
            <w:tcW w:w="2693" w:type="dxa"/>
          </w:tcPr>
          <w:p w:rsidR="00000000" w:rsidRDefault="00000000">
            <w:pPr>
              <w:rPr>
                <w:lang w:val="es-ES_tradnl"/>
              </w:rPr>
            </w:pPr>
            <w:r>
              <w:rPr>
                <w:lang w:val="es-ES_tradnl"/>
              </w:rPr>
              <w:t>5 de diciembre de 1997</w:t>
            </w:r>
          </w:p>
        </w:tc>
        <w:tc>
          <w:tcPr>
            <w:tcW w:w="2693" w:type="dxa"/>
            <w:vAlign w:val="center"/>
          </w:tcPr>
          <w:p w:rsidR="00000000" w:rsidRDefault="00000000">
            <w:pPr>
              <w:jc w:val="center"/>
              <w:rPr>
                <w:lang w:val="es-ES_tradnl"/>
              </w:rPr>
            </w:pPr>
            <w:r>
              <w:rPr>
                <w:lang w:val="es-ES_tradnl"/>
              </w:rPr>
              <w:t>4</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Kiribati</w:t>
            </w:r>
          </w:p>
        </w:tc>
        <w:tc>
          <w:tcPr>
            <w:tcW w:w="2693" w:type="dxa"/>
          </w:tcPr>
          <w:p w:rsidR="00000000" w:rsidRDefault="00000000">
            <w:pPr>
              <w:rPr>
                <w:lang w:val="es-ES_tradnl"/>
              </w:rPr>
            </w:pPr>
            <w:r>
              <w:rPr>
                <w:lang w:val="es-ES_tradnl"/>
              </w:rPr>
              <w:t>9 de enero de 1998</w:t>
            </w:r>
          </w:p>
        </w:tc>
        <w:tc>
          <w:tcPr>
            <w:tcW w:w="2693" w:type="dxa"/>
            <w:vAlign w:val="center"/>
          </w:tcPr>
          <w:p w:rsidR="00000000" w:rsidRDefault="00000000">
            <w:pPr>
              <w:jc w:val="center"/>
              <w:rPr>
                <w:lang w:val="es-ES_tradnl"/>
              </w:rPr>
            </w:pPr>
            <w:r>
              <w:rPr>
                <w:lang w:val="es-ES_tradnl"/>
              </w:rPr>
              <w:t>3</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Niue</w:t>
            </w:r>
          </w:p>
        </w:tc>
        <w:tc>
          <w:tcPr>
            <w:tcW w:w="2693" w:type="dxa"/>
          </w:tcPr>
          <w:p w:rsidR="00000000" w:rsidRDefault="00000000">
            <w:pPr>
              <w:rPr>
                <w:lang w:val="es-ES_tradnl"/>
              </w:rPr>
            </w:pPr>
            <w:r>
              <w:rPr>
                <w:lang w:val="es-ES_tradnl"/>
              </w:rPr>
              <w:t>18 de enero de 1998</w:t>
            </w:r>
          </w:p>
        </w:tc>
        <w:tc>
          <w:tcPr>
            <w:tcW w:w="2693" w:type="dxa"/>
            <w:vAlign w:val="center"/>
          </w:tcPr>
          <w:p w:rsidR="00000000" w:rsidRDefault="00000000">
            <w:pPr>
              <w:jc w:val="center"/>
              <w:rPr>
                <w:lang w:val="es-ES_tradnl"/>
              </w:rPr>
            </w:pPr>
            <w:r>
              <w:rPr>
                <w:lang w:val="es-ES_tradnl"/>
              </w:rPr>
              <w:t>3</w:t>
            </w:r>
          </w:p>
        </w:tc>
      </w:tr>
      <w:tr w:rsidR="00000000">
        <w:tblPrEx>
          <w:tblCellMar>
            <w:top w:w="0" w:type="dxa"/>
            <w:left w:w="0" w:type="dxa"/>
            <w:bottom w:w="0" w:type="dxa"/>
            <w:right w:w="0" w:type="dxa"/>
          </w:tblCellMar>
        </w:tblPrEx>
        <w:tc>
          <w:tcPr>
            <w:tcW w:w="3105" w:type="dxa"/>
          </w:tcPr>
          <w:p w:rsidR="00000000" w:rsidRDefault="00000000">
            <w:pPr>
              <w:rPr>
                <w:lang w:val="es-ES_tradnl"/>
              </w:rPr>
            </w:pPr>
            <w:r>
              <w:rPr>
                <w:lang w:val="es-ES_tradnl"/>
              </w:rPr>
              <w:t>Islas Cook</w:t>
            </w:r>
          </w:p>
        </w:tc>
        <w:tc>
          <w:tcPr>
            <w:tcW w:w="2693" w:type="dxa"/>
          </w:tcPr>
          <w:p w:rsidR="00000000" w:rsidRDefault="00000000">
            <w:pPr>
              <w:rPr>
                <w:lang w:val="es-ES_tradnl"/>
              </w:rPr>
            </w:pPr>
            <w:r>
              <w:rPr>
                <w:lang w:val="es-ES_tradnl"/>
              </w:rPr>
              <w:t>5 de julio de 1999</w:t>
            </w:r>
          </w:p>
        </w:tc>
        <w:tc>
          <w:tcPr>
            <w:tcW w:w="2693" w:type="dxa"/>
            <w:vAlign w:val="center"/>
          </w:tcPr>
          <w:p w:rsidR="00000000" w:rsidRDefault="00000000">
            <w:pPr>
              <w:jc w:val="center"/>
              <w:rPr>
                <w:lang w:val="es-ES_tradnl"/>
              </w:rPr>
            </w:pPr>
            <w:r>
              <w:rPr>
                <w:lang w:val="es-ES_tradnl"/>
              </w:rPr>
              <w:t>2</w:t>
            </w:r>
          </w:p>
        </w:tc>
      </w:tr>
    </w:tbl>
    <w:p w:rsidR="00000000" w:rsidRDefault="00000000">
      <w:pPr>
        <w:spacing w:before="240" w:after="240"/>
        <w:rPr>
          <w:lang w:val="es-ES_tradnl"/>
        </w:rPr>
      </w:pPr>
      <w:r>
        <w:rPr>
          <w:lang w:val="es-ES_tradnl"/>
        </w:rPr>
        <w:t>8.</w:t>
      </w:r>
      <w:r>
        <w:rPr>
          <w:lang w:val="es-ES_tradnl"/>
        </w:rPr>
        <w:tab/>
        <w:t>En su 29º período de sesiones (véase CRC/C/114, párr. 561), el Comité decidió enviar una carta a todos los Estados Partes cuyos informes iniciales debían presentarse en 1992 y 1993 pidiéndoles que presentaran su informe en el plazo de un año.  El Comité decidió, además, comunicar a los Estados Partes en la misma carta que si no presentaban el informe en el plazo de un año el Comité procedería al examen de la situación de los derechos del niño en el Estado sin el informe inicial, según lo previsto en el "Panorama general del procedimiento de elaboración de informes" del Comité (CRC/C/33, párrs. 29 a 32) y a la luz del artículo 67 del reglamento provisional del Comité (CRC/C/4).  A este respecto, al 10 de marzo de 2003, el Comité había recibido el informe inicial de Dominica.</w:t>
      </w:r>
    </w:p>
    <w:p w:rsidR="00000000" w:rsidRDefault="00000000">
      <w:pPr>
        <w:spacing w:after="360"/>
        <w:rPr>
          <w:lang w:val="es-ES_tradnl"/>
        </w:rPr>
      </w:pPr>
      <w:r>
        <w:rPr>
          <w:lang w:val="es-ES_tradnl"/>
        </w:rPr>
        <w:t>9.</w:t>
      </w:r>
      <w:r>
        <w:rPr>
          <w:lang w:val="es-ES_tradnl"/>
        </w:rPr>
        <w:tab/>
        <w:t>Se enumeran a continuación los Estados Partes cuyos segundos informes periódicos debieron haberse presentado para el</w:t>
      </w:r>
      <w:r>
        <w:rPr>
          <w:b/>
          <w:lang w:val="es-ES_tradnl"/>
        </w:rPr>
        <w:t xml:space="preserve"> </w:t>
      </w:r>
      <w:r>
        <w:rPr>
          <w:bCs/>
          <w:lang w:val="es-ES_tradnl"/>
        </w:rPr>
        <w:t>1º de marzo de 2003</w:t>
      </w:r>
      <w:r>
        <w:rPr>
          <w:lang w:val="es-ES_tradnl"/>
        </w:rPr>
        <w:t>, pero que aún no se han recibido:</w:t>
      </w:r>
    </w:p>
    <w:tbl>
      <w:tblPr>
        <w:tblW w:w="0" w:type="auto"/>
        <w:jc w:val="center"/>
        <w:tblInd w:w="8" w:type="dxa"/>
        <w:tblLayout w:type="fixed"/>
        <w:tblCellMar>
          <w:left w:w="0" w:type="dxa"/>
          <w:right w:w="0" w:type="dxa"/>
        </w:tblCellMar>
        <w:tblLook w:val="0000" w:firstRow="0" w:lastRow="0" w:firstColumn="0" w:lastColumn="0" w:noHBand="0" w:noVBand="0"/>
      </w:tblPr>
      <w:tblGrid>
        <w:gridCol w:w="4962"/>
        <w:gridCol w:w="3118"/>
      </w:tblGrid>
      <w:tr w:rsidR="00000000">
        <w:tblPrEx>
          <w:tblCellMar>
            <w:top w:w="0" w:type="dxa"/>
            <w:left w:w="0" w:type="dxa"/>
            <w:bottom w:w="0" w:type="dxa"/>
            <w:right w:w="0" w:type="dxa"/>
          </w:tblCellMar>
        </w:tblPrEx>
        <w:trPr>
          <w:tblHeader/>
          <w:jc w:val="center"/>
        </w:trPr>
        <w:tc>
          <w:tcPr>
            <w:tcW w:w="4962" w:type="dxa"/>
            <w:tcBorders>
              <w:bottom w:val="single" w:sz="4" w:space="0" w:color="auto"/>
            </w:tcBorders>
            <w:vAlign w:val="bottom"/>
          </w:tcPr>
          <w:p w:rsidR="00000000" w:rsidRDefault="00000000">
            <w:pPr>
              <w:keepNext/>
              <w:keepLines/>
              <w:jc w:val="center"/>
              <w:rPr>
                <w:lang w:val="es-ES_tradnl"/>
              </w:rPr>
            </w:pPr>
            <w:r>
              <w:rPr>
                <w:lang w:val="es-ES_tradnl"/>
              </w:rPr>
              <w:t>Estado Parte</w:t>
            </w:r>
          </w:p>
        </w:tc>
        <w:tc>
          <w:tcPr>
            <w:tcW w:w="3118" w:type="dxa"/>
            <w:tcBorders>
              <w:bottom w:val="single" w:sz="4" w:space="0" w:color="auto"/>
            </w:tcBorders>
          </w:tcPr>
          <w:p w:rsidR="00000000" w:rsidRDefault="00000000">
            <w:pPr>
              <w:keepNext/>
              <w:keepLines/>
              <w:jc w:val="center"/>
              <w:rPr>
                <w:lang w:val="es-ES_tradnl"/>
              </w:rPr>
            </w:pPr>
            <w:r>
              <w:rPr>
                <w:lang w:val="es-ES_tradnl"/>
              </w:rPr>
              <w:t xml:space="preserve">Fecha en que debió </w:t>
            </w:r>
            <w:r>
              <w:rPr>
                <w:lang w:val="es-ES_tradnl"/>
              </w:rPr>
              <w:br/>
              <w:t>haberse presentado</w:t>
            </w:r>
          </w:p>
        </w:tc>
      </w:tr>
      <w:tr w:rsidR="00000000">
        <w:tblPrEx>
          <w:tblCellMar>
            <w:top w:w="0" w:type="dxa"/>
            <w:left w:w="0" w:type="dxa"/>
            <w:bottom w:w="0" w:type="dxa"/>
            <w:right w:w="0" w:type="dxa"/>
          </w:tblCellMar>
        </w:tblPrEx>
        <w:trPr>
          <w:jc w:val="center"/>
        </w:trPr>
        <w:tc>
          <w:tcPr>
            <w:tcW w:w="4962" w:type="dxa"/>
          </w:tcPr>
          <w:p w:rsidR="00000000" w:rsidRDefault="00000000">
            <w:pPr>
              <w:spacing w:before="120"/>
              <w:rPr>
                <w:lang w:val="es-ES_tradnl"/>
              </w:rPr>
            </w:pPr>
            <w:r>
              <w:rPr>
                <w:lang w:val="es-ES_tradnl"/>
              </w:rPr>
              <w:t>Benin</w:t>
            </w:r>
          </w:p>
        </w:tc>
        <w:tc>
          <w:tcPr>
            <w:tcW w:w="3118" w:type="dxa"/>
          </w:tcPr>
          <w:p w:rsidR="00000000" w:rsidRDefault="00000000">
            <w:pPr>
              <w:spacing w:before="120"/>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Bhután</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Ghana</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Guinea</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Santa Sede</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Kenya</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Mauricio</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Mongolia</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n-GB"/>
              </w:rPr>
            </w:pPr>
            <w:r>
              <w:rPr>
                <w:lang w:val="en-GB"/>
              </w:rPr>
              <w:t>Saint Kitts y Nevis</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Senegal</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Sierra Leona</w:t>
            </w:r>
          </w:p>
        </w:tc>
        <w:tc>
          <w:tcPr>
            <w:tcW w:w="3118" w:type="dxa"/>
          </w:tcPr>
          <w:p w:rsidR="00000000" w:rsidRDefault="00000000">
            <w:pPr>
              <w:rPr>
                <w:lang w:val="es-ES_tradnl"/>
              </w:rPr>
            </w:pPr>
            <w:r>
              <w:rPr>
                <w:lang w:val="es-ES_tradnl"/>
              </w:rPr>
              <w:t>1º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Gambia</w:t>
            </w:r>
          </w:p>
        </w:tc>
        <w:tc>
          <w:tcPr>
            <w:tcW w:w="3118" w:type="dxa"/>
          </w:tcPr>
          <w:p w:rsidR="00000000" w:rsidRDefault="00000000">
            <w:pPr>
              <w:rPr>
                <w:lang w:val="es-ES_tradnl"/>
              </w:rPr>
            </w:pPr>
            <w:r>
              <w:rPr>
                <w:lang w:val="es-ES_tradnl"/>
              </w:rPr>
              <w:t>6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Uganda</w:t>
            </w:r>
          </w:p>
        </w:tc>
        <w:tc>
          <w:tcPr>
            <w:tcW w:w="3118" w:type="dxa"/>
          </w:tcPr>
          <w:p w:rsidR="00000000" w:rsidRDefault="00000000">
            <w:pPr>
              <w:rPr>
                <w:lang w:val="es-ES_tradnl"/>
              </w:rPr>
            </w:pPr>
            <w:r>
              <w:rPr>
                <w:lang w:val="es-ES_tradnl"/>
              </w:rPr>
              <w:t>15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Guinea</w:t>
            </w:r>
            <w:r>
              <w:rPr>
                <w:lang w:val="es-ES_tradnl"/>
              </w:rPr>
              <w:noBreakHyphen/>
              <w:t>Bissau</w:t>
            </w:r>
          </w:p>
        </w:tc>
        <w:tc>
          <w:tcPr>
            <w:tcW w:w="3118" w:type="dxa"/>
          </w:tcPr>
          <w:p w:rsidR="00000000" w:rsidRDefault="00000000">
            <w:pPr>
              <w:rPr>
                <w:lang w:val="es-ES_tradnl"/>
              </w:rPr>
            </w:pPr>
            <w:r>
              <w:rPr>
                <w:lang w:val="es-ES_tradnl"/>
              </w:rPr>
              <w:t>18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Filipinas</w:t>
            </w:r>
          </w:p>
        </w:tc>
        <w:tc>
          <w:tcPr>
            <w:tcW w:w="3118" w:type="dxa"/>
          </w:tcPr>
          <w:p w:rsidR="00000000" w:rsidRDefault="00000000">
            <w:pPr>
              <w:rPr>
                <w:lang w:val="es-ES_tradnl"/>
              </w:rPr>
            </w:pPr>
            <w:r>
              <w:rPr>
                <w:lang w:val="es-ES_tradnl"/>
              </w:rPr>
              <w:t>19 de septiembre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Seychelles</w:t>
            </w:r>
          </w:p>
        </w:tc>
        <w:tc>
          <w:tcPr>
            <w:tcW w:w="3118" w:type="dxa"/>
          </w:tcPr>
          <w:p w:rsidR="00000000" w:rsidRDefault="00000000">
            <w:pPr>
              <w:rPr>
                <w:lang w:val="es-ES_tradnl"/>
              </w:rPr>
            </w:pPr>
            <w:r>
              <w:rPr>
                <w:lang w:val="es-ES_tradnl"/>
              </w:rPr>
              <w:t>6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Zimbabwe</w:t>
            </w:r>
          </w:p>
        </w:tc>
        <w:tc>
          <w:tcPr>
            <w:tcW w:w="3118" w:type="dxa"/>
          </w:tcPr>
          <w:p w:rsidR="00000000" w:rsidRDefault="00000000">
            <w:pPr>
              <w:rPr>
                <w:lang w:val="es-ES_tradnl"/>
              </w:rPr>
            </w:pPr>
            <w:r>
              <w:rPr>
                <w:lang w:val="es-ES_tradnl"/>
              </w:rPr>
              <w:t>10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Venezuela</w:t>
            </w:r>
          </w:p>
        </w:tc>
        <w:tc>
          <w:tcPr>
            <w:tcW w:w="3118" w:type="dxa"/>
          </w:tcPr>
          <w:p w:rsidR="00000000" w:rsidRDefault="00000000">
            <w:pPr>
              <w:rPr>
                <w:lang w:val="es-ES_tradnl"/>
              </w:rPr>
            </w:pPr>
            <w:r>
              <w:rPr>
                <w:lang w:val="es-ES_tradnl"/>
              </w:rPr>
              <w:t>12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Nepal</w:t>
            </w:r>
          </w:p>
        </w:tc>
        <w:tc>
          <w:tcPr>
            <w:tcW w:w="3118" w:type="dxa"/>
          </w:tcPr>
          <w:p w:rsidR="00000000" w:rsidRDefault="00000000">
            <w:pPr>
              <w:rPr>
                <w:lang w:val="es-ES_tradnl"/>
              </w:rPr>
            </w:pPr>
            <w:r>
              <w:rPr>
                <w:lang w:val="es-ES_tradnl"/>
              </w:rPr>
              <w:t>13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Malí</w:t>
            </w:r>
          </w:p>
        </w:tc>
        <w:tc>
          <w:tcPr>
            <w:tcW w:w="3118" w:type="dxa"/>
          </w:tcPr>
          <w:p w:rsidR="00000000" w:rsidRDefault="00000000">
            <w:pPr>
              <w:rPr>
                <w:lang w:val="es-ES_tradnl"/>
              </w:rPr>
            </w:pPr>
            <w:r>
              <w:rPr>
                <w:lang w:val="es-ES_tradnl"/>
              </w:rPr>
              <w:t>19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República Democrática del Congo</w:t>
            </w:r>
          </w:p>
        </w:tc>
        <w:tc>
          <w:tcPr>
            <w:tcW w:w="3118" w:type="dxa"/>
          </w:tcPr>
          <w:p w:rsidR="00000000" w:rsidRDefault="00000000">
            <w:pPr>
              <w:rPr>
                <w:lang w:val="es-ES_tradnl"/>
              </w:rPr>
            </w:pPr>
            <w:r>
              <w:rPr>
                <w:lang w:val="es-ES_tradnl"/>
              </w:rPr>
              <w:t>19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Brasil</w:t>
            </w:r>
          </w:p>
        </w:tc>
        <w:tc>
          <w:tcPr>
            <w:tcW w:w="3118" w:type="dxa"/>
          </w:tcPr>
          <w:p w:rsidR="00000000" w:rsidRDefault="00000000">
            <w:pPr>
              <w:rPr>
                <w:lang w:val="es-ES_tradnl"/>
              </w:rPr>
            </w:pPr>
            <w:r>
              <w:rPr>
                <w:lang w:val="es-ES_tradnl"/>
              </w:rPr>
              <w:t>23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Malta</w:t>
            </w:r>
          </w:p>
        </w:tc>
        <w:tc>
          <w:tcPr>
            <w:tcW w:w="3118" w:type="dxa"/>
          </w:tcPr>
          <w:p w:rsidR="00000000" w:rsidRDefault="00000000">
            <w:pPr>
              <w:rPr>
                <w:lang w:val="es-ES_tradnl"/>
              </w:rPr>
            </w:pPr>
            <w:r>
              <w:rPr>
                <w:lang w:val="es-ES_tradnl"/>
              </w:rPr>
              <w:t>29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 xml:space="preserve">Namibia </w:t>
            </w:r>
          </w:p>
        </w:tc>
        <w:tc>
          <w:tcPr>
            <w:tcW w:w="3118" w:type="dxa"/>
          </w:tcPr>
          <w:p w:rsidR="00000000" w:rsidRDefault="00000000">
            <w:pPr>
              <w:rPr>
                <w:lang w:val="es-ES_tradnl"/>
              </w:rPr>
            </w:pPr>
            <w:r>
              <w:rPr>
                <w:lang w:val="es-ES_tradnl"/>
              </w:rPr>
              <w:t>29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Níger</w:t>
            </w:r>
          </w:p>
        </w:tc>
        <w:tc>
          <w:tcPr>
            <w:tcW w:w="3118" w:type="dxa"/>
          </w:tcPr>
          <w:p w:rsidR="00000000" w:rsidRDefault="00000000">
            <w:pPr>
              <w:rPr>
                <w:lang w:val="es-ES_tradnl"/>
              </w:rPr>
            </w:pPr>
            <w:r>
              <w:rPr>
                <w:lang w:val="es-ES_tradnl"/>
              </w:rPr>
              <w:t>29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Chad</w:t>
            </w:r>
          </w:p>
        </w:tc>
        <w:tc>
          <w:tcPr>
            <w:tcW w:w="3118" w:type="dxa"/>
          </w:tcPr>
          <w:p w:rsidR="00000000" w:rsidRDefault="00000000">
            <w:pPr>
              <w:rPr>
                <w:lang w:val="es-ES_tradnl"/>
              </w:rPr>
            </w:pPr>
            <w:r>
              <w:rPr>
                <w:lang w:val="es-ES_tradnl"/>
              </w:rPr>
              <w:t>31 de octubre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Barbados</w:t>
            </w:r>
          </w:p>
        </w:tc>
        <w:tc>
          <w:tcPr>
            <w:tcW w:w="3118" w:type="dxa"/>
          </w:tcPr>
          <w:p w:rsidR="00000000" w:rsidRDefault="00000000">
            <w:pPr>
              <w:rPr>
                <w:lang w:val="es-ES_tradnl"/>
              </w:rPr>
            </w:pPr>
            <w:r>
              <w:rPr>
                <w:lang w:val="es-ES_tradnl"/>
              </w:rPr>
              <w:t>7 de noviembre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Burundi</w:t>
            </w:r>
          </w:p>
        </w:tc>
        <w:tc>
          <w:tcPr>
            <w:tcW w:w="3118" w:type="dxa"/>
          </w:tcPr>
          <w:p w:rsidR="00000000" w:rsidRDefault="00000000">
            <w:pPr>
              <w:rPr>
                <w:lang w:val="es-ES_tradnl"/>
              </w:rPr>
            </w:pPr>
            <w:r>
              <w:rPr>
                <w:lang w:val="es-ES_tradnl"/>
              </w:rPr>
              <w:t>17 de noviembre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Granada</w:t>
            </w:r>
          </w:p>
        </w:tc>
        <w:tc>
          <w:tcPr>
            <w:tcW w:w="3118" w:type="dxa"/>
          </w:tcPr>
          <w:p w:rsidR="00000000" w:rsidRDefault="00000000">
            <w:pPr>
              <w:rPr>
                <w:lang w:val="es-ES_tradnl"/>
              </w:rPr>
            </w:pPr>
            <w:r>
              <w:rPr>
                <w:lang w:val="es-ES_tradnl"/>
              </w:rPr>
              <w:t>4 de diciembre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Uruguay</w:t>
            </w:r>
          </w:p>
        </w:tc>
        <w:tc>
          <w:tcPr>
            <w:tcW w:w="3118" w:type="dxa"/>
          </w:tcPr>
          <w:p w:rsidR="00000000" w:rsidRDefault="00000000">
            <w:pPr>
              <w:rPr>
                <w:lang w:val="es-ES_tradnl"/>
              </w:rPr>
            </w:pPr>
            <w:r>
              <w:rPr>
                <w:lang w:val="es-ES_tradnl"/>
              </w:rPr>
              <w:t>19 de diciembre de 1997</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Angola</w:t>
            </w:r>
          </w:p>
        </w:tc>
        <w:tc>
          <w:tcPr>
            <w:tcW w:w="3118" w:type="dxa"/>
          </w:tcPr>
          <w:p w:rsidR="00000000" w:rsidRDefault="00000000">
            <w:pPr>
              <w:rPr>
                <w:lang w:val="es-ES_tradnl"/>
              </w:rPr>
            </w:pPr>
            <w:r>
              <w:rPr>
                <w:lang w:val="es-ES_tradnl"/>
              </w:rPr>
              <w:t>3 de enero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Djibouti</w:t>
            </w:r>
          </w:p>
        </w:tc>
        <w:tc>
          <w:tcPr>
            <w:tcW w:w="3118" w:type="dxa"/>
          </w:tcPr>
          <w:p w:rsidR="00000000" w:rsidRDefault="00000000">
            <w:pPr>
              <w:rPr>
                <w:lang w:val="es-ES_tradnl"/>
              </w:rPr>
            </w:pPr>
            <w:r>
              <w:rPr>
                <w:lang w:val="es-ES_tradnl"/>
              </w:rPr>
              <w:t>4 de enero de 1998</w:t>
            </w:r>
          </w:p>
        </w:tc>
      </w:tr>
      <w:tr w:rsidR="00000000">
        <w:tblPrEx>
          <w:tblCellMar>
            <w:top w:w="0" w:type="dxa"/>
            <w:left w:w="0" w:type="dxa"/>
            <w:bottom w:w="0" w:type="dxa"/>
            <w:right w:w="0" w:type="dxa"/>
          </w:tblCellMar>
        </w:tblPrEx>
        <w:trPr>
          <w:jc w:val="center"/>
        </w:trPr>
        <w:tc>
          <w:tcPr>
            <w:tcW w:w="4962" w:type="dxa"/>
          </w:tcPr>
          <w:p w:rsidR="00000000" w:rsidRDefault="00000000">
            <w:pPr>
              <w:keepNext/>
              <w:keepLines/>
              <w:spacing w:before="120"/>
              <w:rPr>
                <w:lang w:val="es-ES_tradnl"/>
              </w:rPr>
            </w:pPr>
            <w:r>
              <w:rPr>
                <w:lang w:val="es-ES_tradnl"/>
              </w:rPr>
              <w:t>Australia</w:t>
            </w:r>
            <w:r>
              <w:rPr>
                <w:rStyle w:val="FootnoteReference"/>
                <w:lang w:val="es-ES_tradnl"/>
              </w:rPr>
              <w:footnoteReference w:id="1"/>
            </w:r>
          </w:p>
        </w:tc>
        <w:tc>
          <w:tcPr>
            <w:tcW w:w="3118" w:type="dxa"/>
          </w:tcPr>
          <w:p w:rsidR="00000000" w:rsidRDefault="00000000">
            <w:pPr>
              <w:keepNext/>
              <w:keepLines/>
              <w:spacing w:before="120"/>
              <w:rPr>
                <w:lang w:val="es-ES_tradnl"/>
              </w:rPr>
            </w:pPr>
            <w:r>
              <w:rPr>
                <w:lang w:val="es-ES_tradnl"/>
              </w:rPr>
              <w:t>15 de enero de 1998</w:t>
            </w:r>
          </w:p>
        </w:tc>
      </w:tr>
      <w:tr w:rsidR="00000000">
        <w:tblPrEx>
          <w:tblCellMar>
            <w:top w:w="0" w:type="dxa"/>
            <w:left w:w="0" w:type="dxa"/>
            <w:bottom w:w="0" w:type="dxa"/>
            <w:right w:w="0" w:type="dxa"/>
          </w:tblCellMar>
        </w:tblPrEx>
        <w:trPr>
          <w:jc w:val="center"/>
        </w:trPr>
        <w:tc>
          <w:tcPr>
            <w:tcW w:w="4962" w:type="dxa"/>
          </w:tcPr>
          <w:p w:rsidR="00000000" w:rsidRDefault="00000000">
            <w:pPr>
              <w:keepNext/>
              <w:keepLines/>
              <w:rPr>
                <w:lang w:val="es-ES_tradnl"/>
              </w:rPr>
            </w:pPr>
            <w:r>
              <w:rPr>
                <w:lang w:val="es-ES_tradnl"/>
              </w:rPr>
              <w:t>Malawi</w:t>
            </w:r>
          </w:p>
        </w:tc>
        <w:tc>
          <w:tcPr>
            <w:tcW w:w="3118" w:type="dxa"/>
          </w:tcPr>
          <w:p w:rsidR="00000000" w:rsidRDefault="00000000">
            <w:pPr>
              <w:keepNext/>
              <w:keepLines/>
              <w:rPr>
                <w:lang w:val="es-ES_tradnl"/>
              </w:rPr>
            </w:pPr>
            <w:r>
              <w:rPr>
                <w:lang w:val="es-ES_tradnl"/>
              </w:rPr>
              <w:t>31 de enero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Serbia y Montenegro</w:t>
            </w:r>
          </w:p>
        </w:tc>
        <w:tc>
          <w:tcPr>
            <w:tcW w:w="3118" w:type="dxa"/>
          </w:tcPr>
          <w:p w:rsidR="00000000" w:rsidRDefault="00000000">
            <w:pPr>
              <w:rPr>
                <w:lang w:val="es-ES_tradnl"/>
              </w:rPr>
            </w:pPr>
            <w:r>
              <w:rPr>
                <w:lang w:val="es-ES_tradnl"/>
              </w:rPr>
              <w:t>1º de febrero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Guyana</w:t>
            </w:r>
          </w:p>
        </w:tc>
        <w:tc>
          <w:tcPr>
            <w:tcW w:w="3118" w:type="dxa"/>
          </w:tcPr>
          <w:p w:rsidR="00000000" w:rsidRDefault="00000000">
            <w:pPr>
              <w:rPr>
                <w:lang w:val="es-ES_tradnl"/>
              </w:rPr>
            </w:pPr>
            <w:r>
              <w:rPr>
                <w:lang w:val="es-ES_tradnl"/>
              </w:rPr>
              <w:t>12 de febrero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fr-CH"/>
              </w:rPr>
            </w:pPr>
            <w:r>
              <w:rPr>
                <w:lang w:val="fr-CH"/>
              </w:rPr>
              <w:t>Côte d'Ivoire</w:t>
            </w:r>
          </w:p>
        </w:tc>
        <w:tc>
          <w:tcPr>
            <w:tcW w:w="3118" w:type="dxa"/>
          </w:tcPr>
          <w:p w:rsidR="00000000" w:rsidRDefault="00000000">
            <w:pPr>
              <w:rPr>
                <w:lang w:val="fr-CH"/>
              </w:rPr>
            </w:pPr>
            <w:r>
              <w:rPr>
                <w:lang w:val="fr-CH"/>
              </w:rPr>
              <w:t>5 de marzo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Maldivas</w:t>
            </w:r>
          </w:p>
        </w:tc>
        <w:tc>
          <w:tcPr>
            <w:tcW w:w="3118" w:type="dxa"/>
          </w:tcPr>
          <w:p w:rsidR="00000000" w:rsidRDefault="00000000">
            <w:pPr>
              <w:rPr>
                <w:lang w:val="es-ES_tradnl"/>
              </w:rPr>
            </w:pPr>
            <w:r>
              <w:rPr>
                <w:lang w:val="es-ES_tradnl"/>
              </w:rPr>
              <w:t>12 de marzo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Bahamas</w:t>
            </w:r>
          </w:p>
        </w:tc>
        <w:tc>
          <w:tcPr>
            <w:tcW w:w="3118" w:type="dxa"/>
          </w:tcPr>
          <w:p w:rsidR="00000000" w:rsidRDefault="00000000">
            <w:pPr>
              <w:rPr>
                <w:lang w:val="es-ES_tradnl"/>
              </w:rPr>
            </w:pPr>
            <w:r>
              <w:rPr>
                <w:lang w:val="es-ES_tradnl"/>
              </w:rPr>
              <w:t>21 de marzo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Dominica</w:t>
            </w:r>
          </w:p>
        </w:tc>
        <w:tc>
          <w:tcPr>
            <w:tcW w:w="3118" w:type="dxa"/>
          </w:tcPr>
          <w:p w:rsidR="00000000" w:rsidRDefault="00000000">
            <w:pPr>
              <w:rPr>
                <w:lang w:val="es-ES_tradnl"/>
              </w:rPr>
            </w:pPr>
            <w:r>
              <w:rPr>
                <w:lang w:val="es-ES_tradnl"/>
              </w:rPr>
              <w:t>11 de abril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Nigeria</w:t>
            </w:r>
          </w:p>
        </w:tc>
        <w:tc>
          <w:tcPr>
            <w:tcW w:w="3118" w:type="dxa"/>
          </w:tcPr>
          <w:p w:rsidR="00000000" w:rsidRDefault="00000000">
            <w:pPr>
              <w:rPr>
                <w:lang w:val="es-ES_tradnl"/>
              </w:rPr>
            </w:pPr>
            <w:r>
              <w:rPr>
                <w:lang w:val="es-ES_tradnl"/>
              </w:rPr>
              <w:t>18 de mayo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República Democrática Popular Lao</w:t>
            </w:r>
          </w:p>
        </w:tc>
        <w:tc>
          <w:tcPr>
            <w:tcW w:w="3118" w:type="dxa"/>
            <w:vAlign w:val="bottom"/>
          </w:tcPr>
          <w:p w:rsidR="00000000" w:rsidRDefault="00000000">
            <w:pPr>
              <w:rPr>
                <w:lang w:val="es-ES_tradnl"/>
              </w:rPr>
            </w:pPr>
            <w:r>
              <w:rPr>
                <w:lang w:val="es-ES_tradnl"/>
              </w:rPr>
              <w:t>6 de junio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Santo Tomé y Príncipe</w:t>
            </w:r>
          </w:p>
        </w:tc>
        <w:tc>
          <w:tcPr>
            <w:tcW w:w="3118" w:type="dxa"/>
          </w:tcPr>
          <w:p w:rsidR="00000000" w:rsidRDefault="00000000">
            <w:pPr>
              <w:rPr>
                <w:lang w:val="es-ES_tradnl"/>
              </w:rPr>
            </w:pPr>
            <w:r>
              <w:rPr>
                <w:lang w:val="es-ES_tradnl"/>
              </w:rPr>
              <w:t>12 de junio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Mauritania</w:t>
            </w:r>
          </w:p>
        </w:tc>
        <w:tc>
          <w:tcPr>
            <w:tcW w:w="3118" w:type="dxa"/>
          </w:tcPr>
          <w:p w:rsidR="00000000" w:rsidRDefault="00000000">
            <w:pPr>
              <w:rPr>
                <w:lang w:val="es-ES_tradnl"/>
              </w:rPr>
            </w:pPr>
            <w:r>
              <w:rPr>
                <w:lang w:val="es-ES_tradnl"/>
              </w:rPr>
              <w:t>14 de junio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Bulgaria</w:t>
            </w:r>
          </w:p>
        </w:tc>
        <w:tc>
          <w:tcPr>
            <w:tcW w:w="3118" w:type="dxa"/>
          </w:tcPr>
          <w:p w:rsidR="00000000" w:rsidRDefault="00000000">
            <w:pPr>
              <w:rPr>
                <w:lang w:val="es-ES_tradnl"/>
              </w:rPr>
            </w:pPr>
            <w:r>
              <w:rPr>
                <w:lang w:val="es-ES_tradnl"/>
              </w:rPr>
              <w:t>2 de julio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República Unida de Tanzanía</w:t>
            </w:r>
          </w:p>
        </w:tc>
        <w:tc>
          <w:tcPr>
            <w:tcW w:w="3118" w:type="dxa"/>
          </w:tcPr>
          <w:p w:rsidR="00000000" w:rsidRDefault="00000000">
            <w:pPr>
              <w:rPr>
                <w:lang w:val="es-ES_tradnl"/>
              </w:rPr>
            </w:pPr>
            <w:r>
              <w:rPr>
                <w:lang w:val="es-ES_tradnl"/>
              </w:rPr>
              <w:t>9 de julio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República Dominicana</w:t>
            </w:r>
          </w:p>
        </w:tc>
        <w:tc>
          <w:tcPr>
            <w:tcW w:w="3118" w:type="dxa"/>
          </w:tcPr>
          <w:p w:rsidR="00000000" w:rsidRDefault="00000000">
            <w:pPr>
              <w:rPr>
                <w:lang w:val="es-ES_tradnl"/>
              </w:rPr>
            </w:pPr>
            <w:r>
              <w:rPr>
                <w:lang w:val="es-ES_tradnl"/>
              </w:rPr>
              <w:t>10 de julio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la ex República Yugoslava de Macedonia</w:t>
            </w:r>
          </w:p>
        </w:tc>
        <w:tc>
          <w:tcPr>
            <w:tcW w:w="3118" w:type="dxa"/>
            <w:vAlign w:val="bottom"/>
          </w:tcPr>
          <w:p w:rsidR="00000000" w:rsidRDefault="00000000">
            <w:pPr>
              <w:rPr>
                <w:lang w:val="es-ES_tradnl"/>
              </w:rPr>
            </w:pPr>
            <w:r>
              <w:rPr>
                <w:lang w:val="es-ES_tradnl"/>
              </w:rPr>
              <w:t>16 de septiembre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Cuba</w:t>
            </w:r>
          </w:p>
        </w:tc>
        <w:tc>
          <w:tcPr>
            <w:tcW w:w="3118" w:type="dxa"/>
          </w:tcPr>
          <w:p w:rsidR="00000000" w:rsidRDefault="00000000">
            <w:pPr>
              <w:rPr>
                <w:lang w:val="es-ES_tradnl"/>
              </w:rPr>
            </w:pPr>
            <w:r>
              <w:rPr>
                <w:lang w:val="es-ES_tradnl"/>
              </w:rPr>
              <w:t>19 de septiembre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Israel</w:t>
            </w:r>
          </w:p>
        </w:tc>
        <w:tc>
          <w:tcPr>
            <w:tcW w:w="3118" w:type="dxa"/>
          </w:tcPr>
          <w:p w:rsidR="00000000" w:rsidRDefault="00000000">
            <w:pPr>
              <w:rPr>
                <w:lang w:val="es-ES_tradnl"/>
              </w:rPr>
            </w:pPr>
            <w:r>
              <w:rPr>
                <w:lang w:val="es-ES_tradnl"/>
              </w:rPr>
              <w:t>1º de noviembre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Hungría</w:t>
            </w:r>
          </w:p>
        </w:tc>
        <w:tc>
          <w:tcPr>
            <w:tcW w:w="3118" w:type="dxa"/>
          </w:tcPr>
          <w:p w:rsidR="00000000" w:rsidRDefault="00000000">
            <w:pPr>
              <w:rPr>
                <w:lang w:val="es-ES_tradnl"/>
              </w:rPr>
            </w:pPr>
            <w:r>
              <w:rPr>
                <w:lang w:val="es-ES_tradnl"/>
              </w:rPr>
              <w:t>5 de noviembre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Estonia</w:t>
            </w:r>
          </w:p>
        </w:tc>
        <w:tc>
          <w:tcPr>
            <w:tcW w:w="3118" w:type="dxa"/>
          </w:tcPr>
          <w:p w:rsidR="00000000" w:rsidRDefault="00000000">
            <w:pPr>
              <w:rPr>
                <w:lang w:val="es-ES_tradnl"/>
              </w:rPr>
            </w:pPr>
            <w:r>
              <w:rPr>
                <w:lang w:val="es-ES_tradnl"/>
              </w:rPr>
              <w:t>19 de noviembre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Kuwait</w:t>
            </w:r>
          </w:p>
        </w:tc>
        <w:tc>
          <w:tcPr>
            <w:tcW w:w="3118" w:type="dxa"/>
          </w:tcPr>
          <w:p w:rsidR="00000000" w:rsidRDefault="00000000">
            <w:pPr>
              <w:rPr>
                <w:lang w:val="es-ES_tradnl"/>
              </w:rPr>
            </w:pPr>
            <w:r>
              <w:rPr>
                <w:lang w:val="es-ES_tradnl"/>
              </w:rPr>
              <w:t>19 de noviembre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San Marino</w:t>
            </w:r>
          </w:p>
        </w:tc>
        <w:tc>
          <w:tcPr>
            <w:tcW w:w="3118" w:type="dxa"/>
          </w:tcPr>
          <w:p w:rsidR="00000000" w:rsidRDefault="00000000">
            <w:pPr>
              <w:rPr>
                <w:lang w:val="es-ES_tradnl"/>
              </w:rPr>
            </w:pPr>
            <w:r>
              <w:rPr>
                <w:lang w:val="es-ES_tradnl"/>
              </w:rPr>
              <w:t>24 de diciembre de 1998</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Trinidad y Tabago</w:t>
            </w:r>
          </w:p>
        </w:tc>
        <w:tc>
          <w:tcPr>
            <w:tcW w:w="3118" w:type="dxa"/>
          </w:tcPr>
          <w:p w:rsidR="00000000" w:rsidRDefault="00000000">
            <w:pPr>
              <w:rPr>
                <w:lang w:val="es-ES_tradnl"/>
              </w:rPr>
            </w:pPr>
            <w:r>
              <w:rPr>
                <w:lang w:val="es-ES_tradnl"/>
              </w:rPr>
              <w:t>3 de enero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Zambia</w:t>
            </w:r>
          </w:p>
        </w:tc>
        <w:tc>
          <w:tcPr>
            <w:tcW w:w="3118" w:type="dxa"/>
          </w:tcPr>
          <w:p w:rsidR="00000000" w:rsidRDefault="00000000">
            <w:pPr>
              <w:rPr>
                <w:lang w:val="es-ES_tradnl"/>
              </w:rPr>
            </w:pPr>
            <w:r>
              <w:rPr>
                <w:lang w:val="es-ES_tradnl"/>
              </w:rPr>
              <w:t>4 de enero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Lituania</w:t>
            </w:r>
          </w:p>
        </w:tc>
        <w:tc>
          <w:tcPr>
            <w:tcW w:w="3118" w:type="dxa"/>
          </w:tcPr>
          <w:p w:rsidR="00000000" w:rsidRDefault="00000000">
            <w:pPr>
              <w:rPr>
                <w:lang w:val="es-ES_tradnl"/>
              </w:rPr>
            </w:pPr>
            <w:r>
              <w:rPr>
                <w:lang w:val="es-ES_tradnl"/>
              </w:rPr>
              <w:t>28 de febrero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Bosnia y Herzegovina</w:t>
            </w:r>
          </w:p>
        </w:tc>
        <w:tc>
          <w:tcPr>
            <w:tcW w:w="3118" w:type="dxa"/>
          </w:tcPr>
          <w:p w:rsidR="00000000" w:rsidRDefault="00000000">
            <w:pPr>
              <w:rPr>
                <w:lang w:val="es-ES_tradnl"/>
              </w:rPr>
            </w:pPr>
            <w:r>
              <w:rPr>
                <w:lang w:val="es-ES_tradnl"/>
              </w:rPr>
              <w:t>5 de marzo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Bahrein</w:t>
            </w:r>
          </w:p>
        </w:tc>
        <w:tc>
          <w:tcPr>
            <w:tcW w:w="3118" w:type="dxa"/>
          </w:tcPr>
          <w:p w:rsidR="00000000" w:rsidRDefault="00000000">
            <w:pPr>
              <w:rPr>
                <w:lang w:val="es-ES_tradnl"/>
              </w:rPr>
            </w:pPr>
            <w:r>
              <w:rPr>
                <w:lang w:val="es-ES_tradnl"/>
              </w:rPr>
              <w:t>14 de marzo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Albania</w:t>
            </w:r>
          </w:p>
        </w:tc>
        <w:tc>
          <w:tcPr>
            <w:tcW w:w="3118" w:type="dxa"/>
          </w:tcPr>
          <w:p w:rsidR="00000000" w:rsidRDefault="00000000">
            <w:pPr>
              <w:rPr>
                <w:lang w:val="es-ES_tradnl"/>
              </w:rPr>
            </w:pPr>
            <w:r>
              <w:rPr>
                <w:lang w:val="es-ES_tradnl"/>
              </w:rPr>
              <w:t>27 de marzo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China</w:t>
            </w:r>
          </w:p>
        </w:tc>
        <w:tc>
          <w:tcPr>
            <w:tcW w:w="3118" w:type="dxa"/>
          </w:tcPr>
          <w:p w:rsidR="00000000" w:rsidRDefault="00000000">
            <w:pPr>
              <w:rPr>
                <w:lang w:val="es-ES_tradnl"/>
              </w:rPr>
            </w:pPr>
            <w:r>
              <w:rPr>
                <w:lang w:val="es-ES_tradnl"/>
              </w:rPr>
              <w:t>31 de marzo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Lesotho</w:t>
            </w:r>
          </w:p>
        </w:tc>
        <w:tc>
          <w:tcPr>
            <w:tcW w:w="3118" w:type="dxa"/>
          </w:tcPr>
          <w:p w:rsidR="00000000" w:rsidRDefault="00000000">
            <w:pPr>
              <w:rPr>
                <w:lang w:val="es-ES_tradnl"/>
              </w:rPr>
            </w:pPr>
            <w:r>
              <w:rPr>
                <w:lang w:val="es-ES_tradnl"/>
              </w:rPr>
              <w:t>8 de abril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Tailandia</w:t>
            </w:r>
          </w:p>
        </w:tc>
        <w:tc>
          <w:tcPr>
            <w:tcW w:w="3118" w:type="dxa"/>
          </w:tcPr>
          <w:p w:rsidR="00000000" w:rsidRDefault="00000000">
            <w:pPr>
              <w:rPr>
                <w:lang w:val="es-ES_tradnl"/>
              </w:rPr>
            </w:pPr>
            <w:r>
              <w:rPr>
                <w:lang w:val="es-ES_tradnl"/>
              </w:rPr>
              <w:t>25 de abril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Letonia</w:t>
            </w:r>
          </w:p>
        </w:tc>
        <w:tc>
          <w:tcPr>
            <w:tcW w:w="3118" w:type="dxa"/>
          </w:tcPr>
          <w:p w:rsidR="00000000" w:rsidRDefault="00000000">
            <w:pPr>
              <w:rPr>
                <w:lang w:val="es-ES_tradnl"/>
              </w:rPr>
            </w:pPr>
            <w:r>
              <w:rPr>
                <w:lang w:val="es-ES_tradnl"/>
              </w:rPr>
              <w:t>13 de mayo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República Centroafricana</w:t>
            </w:r>
          </w:p>
        </w:tc>
        <w:tc>
          <w:tcPr>
            <w:tcW w:w="3118" w:type="dxa"/>
          </w:tcPr>
          <w:p w:rsidR="00000000" w:rsidRDefault="00000000">
            <w:pPr>
              <w:rPr>
                <w:lang w:val="es-ES_tradnl"/>
              </w:rPr>
            </w:pPr>
            <w:r>
              <w:rPr>
                <w:lang w:val="es-ES_tradnl"/>
              </w:rPr>
              <w:t>23 de mayo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Cabo Verde</w:t>
            </w:r>
          </w:p>
        </w:tc>
        <w:tc>
          <w:tcPr>
            <w:tcW w:w="3118" w:type="dxa"/>
          </w:tcPr>
          <w:p w:rsidR="00000000" w:rsidRDefault="00000000">
            <w:pPr>
              <w:rPr>
                <w:lang w:val="es-ES_tradnl"/>
              </w:rPr>
            </w:pPr>
            <w:r>
              <w:rPr>
                <w:lang w:val="es-ES_tradnl"/>
              </w:rPr>
              <w:t>3 de julio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Guinea Ecuatorial</w:t>
            </w:r>
          </w:p>
        </w:tc>
        <w:tc>
          <w:tcPr>
            <w:tcW w:w="3118" w:type="dxa"/>
          </w:tcPr>
          <w:p w:rsidR="00000000" w:rsidRDefault="00000000">
            <w:pPr>
              <w:rPr>
                <w:lang w:val="es-ES_tradnl"/>
              </w:rPr>
            </w:pPr>
            <w:r>
              <w:rPr>
                <w:lang w:val="es-ES_tradnl"/>
              </w:rPr>
              <w:t>14 de julio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Austria</w:t>
            </w:r>
          </w:p>
        </w:tc>
        <w:tc>
          <w:tcPr>
            <w:tcW w:w="3118" w:type="dxa"/>
          </w:tcPr>
          <w:p w:rsidR="00000000" w:rsidRDefault="00000000">
            <w:pPr>
              <w:rPr>
                <w:lang w:val="es-ES_tradnl"/>
              </w:rPr>
            </w:pPr>
            <w:r>
              <w:rPr>
                <w:lang w:val="es-ES_tradnl"/>
              </w:rPr>
              <w:t>4 de septiembre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Azerbaiyán</w:t>
            </w:r>
          </w:p>
        </w:tc>
        <w:tc>
          <w:tcPr>
            <w:tcW w:w="3118" w:type="dxa"/>
          </w:tcPr>
          <w:p w:rsidR="00000000" w:rsidRDefault="00000000">
            <w:pPr>
              <w:rPr>
                <w:lang w:val="es-ES_tradnl"/>
              </w:rPr>
            </w:pPr>
            <w:r>
              <w:rPr>
                <w:lang w:val="es-ES_tradnl"/>
              </w:rPr>
              <w:t>11 de septiembre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Irlanda</w:t>
            </w:r>
          </w:p>
        </w:tc>
        <w:tc>
          <w:tcPr>
            <w:tcW w:w="3118" w:type="dxa"/>
          </w:tcPr>
          <w:p w:rsidR="00000000" w:rsidRDefault="00000000">
            <w:pPr>
              <w:rPr>
                <w:lang w:val="es-ES_tradnl"/>
              </w:rPr>
            </w:pPr>
            <w:r>
              <w:rPr>
                <w:lang w:val="es-ES_tradnl"/>
              </w:rPr>
              <w:t>27 de octubre de 1999</w:t>
            </w:r>
          </w:p>
        </w:tc>
      </w:tr>
      <w:tr w:rsidR="00000000">
        <w:tblPrEx>
          <w:tblCellMar>
            <w:top w:w="0" w:type="dxa"/>
            <w:left w:w="0" w:type="dxa"/>
            <w:bottom w:w="0" w:type="dxa"/>
            <w:right w:w="0" w:type="dxa"/>
          </w:tblCellMar>
        </w:tblPrEx>
        <w:trPr>
          <w:jc w:val="center"/>
        </w:trPr>
        <w:tc>
          <w:tcPr>
            <w:tcW w:w="4962" w:type="dxa"/>
          </w:tcPr>
          <w:p w:rsidR="00000000" w:rsidRDefault="00000000">
            <w:pPr>
              <w:spacing w:before="120"/>
              <w:rPr>
                <w:lang w:val="es-ES_tradnl"/>
              </w:rPr>
            </w:pPr>
            <w:r>
              <w:rPr>
                <w:lang w:val="es-ES_tradnl"/>
              </w:rPr>
              <w:t>Camboya</w:t>
            </w:r>
          </w:p>
        </w:tc>
        <w:tc>
          <w:tcPr>
            <w:tcW w:w="3118" w:type="dxa"/>
          </w:tcPr>
          <w:p w:rsidR="00000000" w:rsidRDefault="00000000">
            <w:pPr>
              <w:spacing w:before="120"/>
              <w:rPr>
                <w:lang w:val="es-ES_tradnl"/>
              </w:rPr>
            </w:pPr>
            <w:r>
              <w:rPr>
                <w:lang w:val="es-ES_tradnl"/>
              </w:rPr>
              <w:t>13 de noviembre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Eslovaquia</w:t>
            </w:r>
          </w:p>
        </w:tc>
        <w:tc>
          <w:tcPr>
            <w:tcW w:w="3118" w:type="dxa"/>
          </w:tcPr>
          <w:p w:rsidR="00000000" w:rsidRDefault="00000000">
            <w:pPr>
              <w:rPr>
                <w:lang w:val="es-ES_tradnl"/>
              </w:rPr>
            </w:pPr>
            <w:r>
              <w:rPr>
                <w:lang w:val="es-ES_tradnl"/>
              </w:rPr>
              <w:t>31 de diciembre de 1999</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Camerún</w:t>
            </w:r>
          </w:p>
        </w:tc>
        <w:tc>
          <w:tcPr>
            <w:tcW w:w="3118" w:type="dxa"/>
          </w:tcPr>
          <w:p w:rsidR="00000000" w:rsidRDefault="00000000">
            <w:pPr>
              <w:rPr>
                <w:lang w:val="es-ES_tradnl"/>
              </w:rPr>
            </w:pPr>
            <w:r>
              <w:rPr>
                <w:lang w:val="es-ES_tradnl"/>
              </w:rPr>
              <w:t>9 de febrero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República de Moldova</w:t>
            </w:r>
          </w:p>
        </w:tc>
        <w:tc>
          <w:tcPr>
            <w:tcW w:w="3118" w:type="dxa"/>
          </w:tcPr>
          <w:p w:rsidR="00000000" w:rsidRDefault="00000000">
            <w:pPr>
              <w:rPr>
                <w:lang w:val="es-ES_tradnl"/>
              </w:rPr>
            </w:pPr>
            <w:r>
              <w:rPr>
                <w:lang w:val="es-ES_tradnl"/>
              </w:rPr>
              <w:t>24 de febrero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Papua Nueva Guinea</w:t>
            </w:r>
          </w:p>
        </w:tc>
        <w:tc>
          <w:tcPr>
            <w:tcW w:w="3118" w:type="dxa"/>
          </w:tcPr>
          <w:p w:rsidR="00000000" w:rsidRDefault="00000000">
            <w:pPr>
              <w:rPr>
                <w:lang w:val="es-ES_tradnl"/>
              </w:rPr>
            </w:pPr>
            <w:r>
              <w:rPr>
                <w:lang w:val="es-ES_tradnl"/>
              </w:rPr>
              <w:t>31 de marzo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Suriname</w:t>
            </w:r>
          </w:p>
        </w:tc>
        <w:tc>
          <w:tcPr>
            <w:tcW w:w="3118" w:type="dxa"/>
          </w:tcPr>
          <w:p w:rsidR="00000000" w:rsidRDefault="00000000">
            <w:pPr>
              <w:rPr>
                <w:lang w:val="es-ES_tradnl"/>
              </w:rPr>
            </w:pPr>
            <w:r>
              <w:rPr>
                <w:lang w:val="es-ES_tradnl"/>
              </w:rPr>
              <w:t>31 de marzo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Argelia</w:t>
            </w:r>
          </w:p>
        </w:tc>
        <w:tc>
          <w:tcPr>
            <w:tcW w:w="3118" w:type="dxa"/>
          </w:tcPr>
          <w:p w:rsidR="00000000" w:rsidRDefault="00000000">
            <w:pPr>
              <w:rPr>
                <w:lang w:val="es-ES_tradnl"/>
              </w:rPr>
            </w:pPr>
            <w:r>
              <w:rPr>
                <w:lang w:val="es-ES_tradnl"/>
              </w:rPr>
              <w:t>15 de mayo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Micronesia (Estados Federados de)</w:t>
            </w:r>
          </w:p>
        </w:tc>
        <w:tc>
          <w:tcPr>
            <w:tcW w:w="3118" w:type="dxa"/>
          </w:tcPr>
          <w:p w:rsidR="00000000" w:rsidRDefault="00000000">
            <w:pPr>
              <w:rPr>
                <w:lang w:val="es-ES_tradnl"/>
              </w:rPr>
            </w:pPr>
            <w:r>
              <w:rPr>
                <w:lang w:val="es-ES_tradnl"/>
              </w:rPr>
              <w:t>3 de junio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Grecia</w:t>
            </w:r>
          </w:p>
        </w:tc>
        <w:tc>
          <w:tcPr>
            <w:tcW w:w="3118" w:type="dxa"/>
          </w:tcPr>
          <w:p w:rsidR="00000000" w:rsidRDefault="00000000">
            <w:pPr>
              <w:rPr>
                <w:lang w:val="es-ES_tradnl"/>
              </w:rPr>
            </w:pPr>
            <w:r>
              <w:rPr>
                <w:lang w:val="es-ES_tradnl"/>
              </w:rPr>
              <w:t>9 de junio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Liberia</w:t>
            </w:r>
          </w:p>
        </w:tc>
        <w:tc>
          <w:tcPr>
            <w:tcW w:w="3118" w:type="dxa"/>
          </w:tcPr>
          <w:p w:rsidR="00000000" w:rsidRDefault="00000000">
            <w:pPr>
              <w:rPr>
                <w:lang w:val="es-ES_tradnl"/>
              </w:rPr>
            </w:pPr>
            <w:r>
              <w:rPr>
                <w:lang w:val="es-ES_tradnl"/>
              </w:rPr>
              <w:t>3 de julio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Santa Lucía</w:t>
            </w:r>
          </w:p>
        </w:tc>
        <w:tc>
          <w:tcPr>
            <w:tcW w:w="3118" w:type="dxa"/>
          </w:tcPr>
          <w:p w:rsidR="00000000" w:rsidRDefault="00000000">
            <w:pPr>
              <w:rPr>
                <w:lang w:val="es-ES_tradnl"/>
              </w:rPr>
            </w:pPr>
            <w:r>
              <w:rPr>
                <w:lang w:val="es-ES_tradnl"/>
              </w:rPr>
              <w:t>15 de julio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Mónaco</w:t>
            </w:r>
          </w:p>
        </w:tc>
        <w:tc>
          <w:tcPr>
            <w:tcW w:w="3118" w:type="dxa"/>
          </w:tcPr>
          <w:p w:rsidR="00000000" w:rsidRDefault="00000000">
            <w:pPr>
              <w:rPr>
                <w:lang w:val="es-ES_tradnl"/>
              </w:rPr>
            </w:pPr>
            <w:r>
              <w:rPr>
                <w:lang w:val="es-ES_tradnl"/>
              </w:rPr>
              <w:t>20 de julio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Comoras</w:t>
            </w:r>
          </w:p>
        </w:tc>
        <w:tc>
          <w:tcPr>
            <w:tcW w:w="3118" w:type="dxa"/>
          </w:tcPr>
          <w:p w:rsidR="00000000" w:rsidRDefault="00000000">
            <w:pPr>
              <w:rPr>
                <w:lang w:val="es-ES_tradnl"/>
              </w:rPr>
            </w:pPr>
            <w:r>
              <w:rPr>
                <w:lang w:val="es-ES_tradnl"/>
              </w:rPr>
              <w:t>21 de julio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Armenia</w:t>
            </w:r>
          </w:p>
        </w:tc>
        <w:tc>
          <w:tcPr>
            <w:tcW w:w="3118" w:type="dxa"/>
          </w:tcPr>
          <w:p w:rsidR="00000000" w:rsidRDefault="00000000">
            <w:pPr>
              <w:rPr>
                <w:lang w:val="es-ES_tradnl"/>
              </w:rPr>
            </w:pPr>
            <w:r>
              <w:rPr>
                <w:lang w:val="es-ES_tradnl"/>
              </w:rPr>
              <w:t>5 de agosto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Vanuatu</w:t>
            </w:r>
          </w:p>
        </w:tc>
        <w:tc>
          <w:tcPr>
            <w:tcW w:w="3118" w:type="dxa"/>
          </w:tcPr>
          <w:p w:rsidR="00000000" w:rsidRDefault="00000000">
            <w:pPr>
              <w:rPr>
                <w:lang w:val="es-ES_tradnl"/>
              </w:rPr>
            </w:pPr>
            <w:r>
              <w:rPr>
                <w:lang w:val="es-ES_tradnl"/>
              </w:rPr>
              <w:t>5 de agosto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Fiji</w:t>
            </w:r>
          </w:p>
        </w:tc>
        <w:tc>
          <w:tcPr>
            <w:tcW w:w="3118" w:type="dxa"/>
          </w:tcPr>
          <w:p w:rsidR="00000000" w:rsidRDefault="00000000">
            <w:pPr>
              <w:rPr>
                <w:lang w:val="es-ES_tradnl"/>
              </w:rPr>
            </w:pPr>
            <w:r>
              <w:rPr>
                <w:lang w:val="es-ES_tradnl"/>
              </w:rPr>
              <w:t>11 de septiembre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Turkmenistán</w:t>
            </w:r>
          </w:p>
        </w:tc>
        <w:tc>
          <w:tcPr>
            <w:tcW w:w="3118" w:type="dxa"/>
          </w:tcPr>
          <w:p w:rsidR="00000000" w:rsidRDefault="00000000">
            <w:pPr>
              <w:rPr>
                <w:lang w:val="es-ES_tradnl"/>
              </w:rPr>
            </w:pPr>
            <w:r>
              <w:rPr>
                <w:lang w:val="es-ES_tradnl"/>
              </w:rPr>
              <w:t>19 de octubre de 2000</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Gabón</w:t>
            </w:r>
          </w:p>
        </w:tc>
        <w:tc>
          <w:tcPr>
            <w:tcW w:w="3118" w:type="dxa"/>
          </w:tcPr>
          <w:p w:rsidR="00000000" w:rsidRDefault="00000000">
            <w:pPr>
              <w:rPr>
                <w:lang w:val="es-ES_tradnl"/>
              </w:rPr>
            </w:pPr>
            <w:r>
              <w:rPr>
                <w:lang w:val="es-ES_tradnl"/>
              </w:rPr>
              <w:t>10 de marzo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Luxemburgo</w:t>
            </w:r>
          </w:p>
        </w:tc>
        <w:tc>
          <w:tcPr>
            <w:tcW w:w="3118" w:type="dxa"/>
          </w:tcPr>
          <w:p w:rsidR="00000000" w:rsidRDefault="00000000">
            <w:pPr>
              <w:rPr>
                <w:lang w:val="es-ES_tradnl"/>
              </w:rPr>
            </w:pPr>
            <w:r>
              <w:rPr>
                <w:lang w:val="es-ES_tradnl"/>
              </w:rPr>
              <w:t>5 de abril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Afganistán</w:t>
            </w:r>
          </w:p>
        </w:tc>
        <w:tc>
          <w:tcPr>
            <w:tcW w:w="3118" w:type="dxa"/>
          </w:tcPr>
          <w:p w:rsidR="00000000" w:rsidRDefault="00000000">
            <w:pPr>
              <w:rPr>
                <w:lang w:val="es-ES_tradnl"/>
              </w:rPr>
            </w:pPr>
            <w:r>
              <w:rPr>
                <w:lang w:val="es-ES_tradnl"/>
              </w:rPr>
              <w:t>26 de abril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Mozambique</w:t>
            </w:r>
          </w:p>
        </w:tc>
        <w:tc>
          <w:tcPr>
            <w:tcW w:w="3118" w:type="dxa"/>
          </w:tcPr>
          <w:p w:rsidR="00000000" w:rsidRDefault="00000000">
            <w:pPr>
              <w:rPr>
                <w:lang w:val="es-ES_tradnl"/>
              </w:rPr>
            </w:pPr>
            <w:r>
              <w:rPr>
                <w:lang w:val="es-ES_tradnl"/>
              </w:rPr>
              <w:t>25 de mayo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Iraq</w:t>
            </w:r>
          </w:p>
        </w:tc>
        <w:tc>
          <w:tcPr>
            <w:tcW w:w="3118" w:type="dxa"/>
          </w:tcPr>
          <w:p w:rsidR="00000000" w:rsidRDefault="00000000">
            <w:pPr>
              <w:rPr>
                <w:lang w:val="es-ES_tradnl"/>
              </w:rPr>
            </w:pPr>
            <w:r>
              <w:rPr>
                <w:lang w:val="es-ES_tradnl"/>
              </w:rPr>
              <w:t>14 de julio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Uzbekistán</w:t>
            </w:r>
          </w:p>
        </w:tc>
        <w:tc>
          <w:tcPr>
            <w:tcW w:w="3118" w:type="dxa"/>
          </w:tcPr>
          <w:p w:rsidR="00000000" w:rsidRDefault="00000000">
            <w:pPr>
              <w:rPr>
                <w:lang w:val="es-ES_tradnl"/>
              </w:rPr>
            </w:pPr>
            <w:r>
              <w:rPr>
                <w:lang w:val="es-ES_tradnl"/>
              </w:rPr>
              <w:t>28 de julio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Nauru</w:t>
            </w:r>
          </w:p>
        </w:tc>
        <w:tc>
          <w:tcPr>
            <w:tcW w:w="3118" w:type="dxa"/>
          </w:tcPr>
          <w:p w:rsidR="00000000" w:rsidRDefault="00000000">
            <w:pPr>
              <w:rPr>
                <w:lang w:val="es-ES_tradnl"/>
              </w:rPr>
            </w:pPr>
            <w:r>
              <w:rPr>
                <w:lang w:val="es-ES_tradnl"/>
              </w:rPr>
              <w:t>25 de agosto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Eritrea</w:t>
            </w:r>
          </w:p>
        </w:tc>
        <w:tc>
          <w:tcPr>
            <w:tcW w:w="3118" w:type="dxa"/>
          </w:tcPr>
          <w:p w:rsidR="00000000" w:rsidRDefault="00000000">
            <w:pPr>
              <w:rPr>
                <w:lang w:val="es-ES_tradnl"/>
              </w:rPr>
            </w:pPr>
            <w:r>
              <w:rPr>
                <w:lang w:val="es-ES_tradnl"/>
              </w:rPr>
              <w:t>1º de septiembre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Kazajstán</w:t>
            </w:r>
          </w:p>
        </w:tc>
        <w:tc>
          <w:tcPr>
            <w:tcW w:w="3118" w:type="dxa"/>
          </w:tcPr>
          <w:p w:rsidR="00000000" w:rsidRDefault="00000000">
            <w:pPr>
              <w:rPr>
                <w:lang w:val="es-ES_tradnl"/>
              </w:rPr>
            </w:pPr>
            <w:r>
              <w:rPr>
                <w:lang w:val="es-ES_tradnl"/>
              </w:rPr>
              <w:t>10 de septiembre de 2001</w:t>
            </w:r>
          </w:p>
        </w:tc>
      </w:tr>
      <w:tr w:rsidR="00000000">
        <w:tblPrEx>
          <w:tblCellMar>
            <w:top w:w="0" w:type="dxa"/>
            <w:left w:w="0" w:type="dxa"/>
            <w:bottom w:w="0" w:type="dxa"/>
            <w:right w:w="0" w:type="dxa"/>
          </w:tblCellMar>
        </w:tblPrEx>
        <w:trPr>
          <w:jc w:val="center"/>
        </w:trPr>
        <w:tc>
          <w:tcPr>
            <w:tcW w:w="4962" w:type="dxa"/>
          </w:tcPr>
          <w:p w:rsidR="00000000" w:rsidRDefault="00000000">
            <w:pPr>
              <w:rPr>
                <w:lang w:val="es-ES_tradnl"/>
              </w:rPr>
            </w:pPr>
            <w:r>
              <w:rPr>
                <w:lang w:val="es-ES_tradnl"/>
              </w:rPr>
              <w:t>Samoa</w:t>
            </w:r>
          </w:p>
        </w:tc>
        <w:tc>
          <w:tcPr>
            <w:tcW w:w="3118" w:type="dxa"/>
          </w:tcPr>
          <w:p w:rsidR="00000000" w:rsidRDefault="00000000">
            <w:pPr>
              <w:rPr>
                <w:lang w:val="es-ES_tradnl"/>
              </w:rPr>
            </w:pPr>
            <w:r>
              <w:rPr>
                <w:lang w:val="es-ES_tradnl"/>
              </w:rPr>
              <w:t>28 de diciembre de 2001</w:t>
            </w:r>
          </w:p>
        </w:tc>
      </w:tr>
    </w:tbl>
    <w:p w:rsidR="00000000" w:rsidRDefault="00000000">
      <w:pPr>
        <w:spacing w:before="240" w:after="240"/>
        <w:rPr>
          <w:lang w:val="es-ES_tradnl"/>
        </w:rPr>
      </w:pPr>
      <w:r>
        <w:rPr>
          <w:lang w:val="es-ES_tradnl"/>
        </w:rPr>
        <w:t>10.</w:t>
      </w:r>
      <w:r>
        <w:rPr>
          <w:lang w:val="es-ES_tradnl"/>
        </w:rPr>
        <w:tab/>
        <w:t>En relación con este tema, el Comité tendrá ante sí notas del Secretario General referentes a la lista de Estados que debieron presentar sus informes iniciales en virtud del artículo 44 de la Convención en 1992 (CRC/C/3), 1993 (CRC/C/8), 1994 (CRC/C/11), 1995 (CRC/C/28), 1996 (CRC/C/41), 1997 (CRC/C/51), 1998 (CRC/C/61) y 1999 (CRC/C/78) (en 2000 no debía presentarse ningún informe inicial).  El Comité tendrá también ante sí una nota del Secretario General relativa a la lista de los Estados que debían presentar sus segundos informes periódicos en 1997 (CRC/C/65), 1998 (CRC/C/70), 1999 (CRC/C/83), 2000 (CRC/C/93), 2001 (CRC/C/104) ó 2002 (CRC/C/117).</w:t>
      </w:r>
    </w:p>
    <w:p w:rsidR="00000000" w:rsidRDefault="00000000">
      <w:pPr>
        <w:spacing w:after="240"/>
        <w:rPr>
          <w:lang w:val="es-ES_tradnl"/>
        </w:rPr>
      </w:pPr>
      <w:r>
        <w:rPr>
          <w:lang w:val="es-ES_tradnl"/>
        </w:rPr>
        <w:t>11.</w:t>
      </w:r>
      <w:r>
        <w:rPr>
          <w:lang w:val="es-ES_tradnl"/>
        </w:rPr>
        <w:tab/>
        <w:t>En relación con este tema, el Comité tendrá también ante sí una nota del Secretario General relativa a los Estados Partes en la Convención y a la situación de presentación de los informes (CRC/C/127), así como una nota del Secretario General sobre el seguimiento del examen de los informes iniciales presentados por los Estados Partes en la Convención (CRC/C/27/Rev.11).</w:t>
      </w:r>
    </w:p>
    <w:p w:rsidR="00000000" w:rsidRDefault="00000000">
      <w:pPr>
        <w:keepNext/>
        <w:spacing w:after="240"/>
        <w:rPr>
          <w:b/>
          <w:bCs/>
          <w:lang w:val="es-ES_tradnl"/>
        </w:rPr>
      </w:pPr>
      <w:r>
        <w:rPr>
          <w:b/>
          <w:bCs/>
          <w:lang w:val="es-ES_tradnl"/>
        </w:rPr>
        <w:t>Tema 6 - Examen de los informes presentados por los Estados Partes</w:t>
      </w:r>
    </w:p>
    <w:p w:rsidR="00000000" w:rsidRDefault="00000000">
      <w:pPr>
        <w:spacing w:after="240"/>
        <w:rPr>
          <w:lang w:val="es-ES_tradnl"/>
        </w:rPr>
      </w:pPr>
      <w:r>
        <w:rPr>
          <w:lang w:val="es-ES_tradnl"/>
        </w:rPr>
        <w:t>12.</w:t>
      </w:r>
      <w:r>
        <w:rPr>
          <w:lang w:val="es-ES_tradnl"/>
        </w:rPr>
        <w:tab/>
        <w:t>A continuación figura un calendario provisional para el examen de los informes en el 33º período de sesiones, preparado por el Secretario General en consulta con el Presidente y sujeto a la aprobación del Comité.</w:t>
      </w:r>
    </w:p>
    <w:p w:rsidR="00000000" w:rsidRDefault="00000000">
      <w:pPr>
        <w:spacing w:after="240"/>
        <w:jc w:val="center"/>
        <w:rPr>
          <w:b/>
          <w:bCs/>
          <w:lang w:val="es-ES_tradnl"/>
        </w:rPr>
      </w:pPr>
      <w:r>
        <w:rPr>
          <w:b/>
          <w:bCs/>
          <w:lang w:val="es-ES_tradnl"/>
        </w:rPr>
        <w:t>Calendario provisional para el examen de los informes</w:t>
      </w:r>
      <w:r>
        <w:rPr>
          <w:b/>
          <w:bCs/>
          <w:lang w:val="es-ES_tradnl"/>
        </w:rPr>
        <w:br/>
        <w:t>presentados por los Estados Partes</w:t>
      </w:r>
    </w:p>
    <w:tbl>
      <w:tblPr>
        <w:tblW w:w="0" w:type="auto"/>
        <w:tblInd w:w="31" w:type="dxa"/>
        <w:tblLayout w:type="fixed"/>
        <w:tblCellMar>
          <w:left w:w="70" w:type="dxa"/>
          <w:right w:w="70" w:type="dxa"/>
        </w:tblCellMar>
        <w:tblLook w:val="0000" w:firstRow="0" w:lastRow="0" w:firstColumn="0" w:lastColumn="0" w:noHBand="0" w:noVBand="0"/>
      </w:tblPr>
      <w:tblGrid>
        <w:gridCol w:w="2879"/>
        <w:gridCol w:w="2301"/>
        <w:gridCol w:w="2329"/>
        <w:gridCol w:w="1952"/>
      </w:tblGrid>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Martes 20 de mayo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rStyle w:val="FootnoteReference"/>
                <w:b w:val="0"/>
                <w:lang w:val="en-GB"/>
              </w:rPr>
            </w:pPr>
            <w:r>
              <w:rPr>
                <w:lang w:val="en-GB"/>
              </w:rPr>
              <w:t>Eritrea</w:t>
            </w:r>
          </w:p>
        </w:tc>
        <w:tc>
          <w:tcPr>
            <w:tcW w:w="1952" w:type="dxa"/>
          </w:tcPr>
          <w:p w:rsidR="00000000" w:rsidRDefault="00000000">
            <w:pPr>
              <w:spacing w:after="200"/>
              <w:rPr>
                <w:rStyle w:val="FootnoteReference"/>
                <w:b w:val="0"/>
                <w:lang w:val="en-GB"/>
              </w:rPr>
            </w:pPr>
            <w:r>
              <w:rPr>
                <w:lang w:val="en-GB"/>
              </w:rPr>
              <w:t>CRC/C/41/Add.12</w:t>
            </w:r>
          </w:p>
        </w:tc>
      </w:tr>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Miércoles 21 de mayo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rStyle w:val="FootnoteReference"/>
                <w:b w:val="0"/>
                <w:lang w:val="en-GB"/>
              </w:rPr>
            </w:pPr>
            <w:r>
              <w:rPr>
                <w:lang w:val="en-GB"/>
              </w:rPr>
              <w:t>Chipre</w:t>
            </w:r>
          </w:p>
        </w:tc>
        <w:tc>
          <w:tcPr>
            <w:tcW w:w="1952" w:type="dxa"/>
          </w:tcPr>
          <w:p w:rsidR="00000000" w:rsidRDefault="00000000">
            <w:pPr>
              <w:spacing w:after="200"/>
              <w:rPr>
                <w:rStyle w:val="FootnoteReference"/>
                <w:b w:val="0"/>
                <w:lang w:val="en-GB"/>
              </w:rPr>
            </w:pPr>
            <w:r>
              <w:rPr>
                <w:lang w:val="en-GB"/>
              </w:rPr>
              <w:t>CRC/C/70/Add.16</w:t>
            </w:r>
          </w:p>
        </w:tc>
      </w:tr>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Jueves 22 de mayo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rStyle w:val="FootnoteReference"/>
                <w:b w:val="0"/>
                <w:lang w:val="es-ES_tradnl"/>
              </w:rPr>
            </w:pPr>
            <w:r>
              <w:rPr>
                <w:lang w:val="es-ES_tradnl"/>
              </w:rPr>
              <w:t>Zambia</w:t>
            </w:r>
          </w:p>
        </w:tc>
        <w:tc>
          <w:tcPr>
            <w:tcW w:w="1952" w:type="dxa"/>
          </w:tcPr>
          <w:p w:rsidR="00000000" w:rsidRDefault="00000000">
            <w:pPr>
              <w:spacing w:after="200"/>
              <w:rPr>
                <w:rStyle w:val="FootnoteReference"/>
                <w:b w:val="0"/>
                <w:lang w:val="es-ES_tradnl"/>
              </w:rPr>
            </w:pPr>
            <w:r>
              <w:rPr>
                <w:lang w:val="es-ES_tradnl"/>
              </w:rPr>
              <w:t>CRC/C/11/Add.25</w:t>
            </w:r>
          </w:p>
        </w:tc>
      </w:tr>
      <w:tr w:rsidR="00000000">
        <w:tblPrEx>
          <w:tblCellMar>
            <w:top w:w="0" w:type="dxa"/>
            <w:bottom w:w="0" w:type="dxa"/>
          </w:tblCellMar>
        </w:tblPrEx>
        <w:tc>
          <w:tcPr>
            <w:tcW w:w="2879" w:type="dxa"/>
          </w:tcPr>
          <w:p w:rsidR="00000000" w:rsidRDefault="00000000">
            <w:pPr>
              <w:spacing w:after="200"/>
              <w:rPr>
                <w:lang w:val="es-ES_tradnl"/>
              </w:rPr>
            </w:pPr>
            <w:r>
              <w:rPr>
                <w:lang w:val="es-ES_tradnl"/>
              </w:rPr>
              <w:t>Viernes 23 de mayo</w:t>
            </w:r>
          </w:p>
        </w:tc>
        <w:tc>
          <w:tcPr>
            <w:tcW w:w="2301" w:type="dxa"/>
          </w:tcPr>
          <w:p w:rsidR="00000000" w:rsidRDefault="00000000">
            <w:pPr>
              <w:spacing w:after="200"/>
              <w:rPr>
                <w:lang w:val="es-ES_tradnl"/>
              </w:rPr>
            </w:pPr>
            <w:r>
              <w:rPr>
                <w:lang w:val="es-ES_tradnl"/>
              </w:rPr>
              <w:t>10.00 a 13.00 horas</w:t>
            </w:r>
            <w:r>
              <w:rPr>
                <w:lang w:val="es-ES_tradnl"/>
              </w:rPr>
              <w:br/>
              <w:t>15.00 a 18.00 horas</w:t>
            </w:r>
          </w:p>
        </w:tc>
        <w:tc>
          <w:tcPr>
            <w:tcW w:w="2329" w:type="dxa"/>
          </w:tcPr>
          <w:p w:rsidR="00000000" w:rsidRDefault="00000000">
            <w:pPr>
              <w:spacing w:after="200"/>
              <w:rPr>
                <w:lang w:val="es-ES_tradnl"/>
              </w:rPr>
            </w:pPr>
            <w:r>
              <w:rPr>
                <w:lang w:val="es-ES_tradnl"/>
              </w:rPr>
              <w:t>Sri Lanka</w:t>
            </w:r>
          </w:p>
        </w:tc>
        <w:tc>
          <w:tcPr>
            <w:tcW w:w="1952" w:type="dxa"/>
          </w:tcPr>
          <w:p w:rsidR="00000000" w:rsidRDefault="00000000">
            <w:pPr>
              <w:spacing w:after="200"/>
              <w:rPr>
                <w:lang w:val="es-ES_tradnl"/>
              </w:rPr>
            </w:pPr>
            <w:r>
              <w:rPr>
                <w:lang w:val="es-ES_tradnl"/>
              </w:rPr>
              <w:t>CRC/C/70/Add.17</w:t>
            </w:r>
          </w:p>
        </w:tc>
      </w:tr>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Lunes 26 de mayo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rStyle w:val="FootnoteReference"/>
                <w:b w:val="0"/>
                <w:lang w:val="es-ES_tradnl"/>
              </w:rPr>
            </w:pPr>
            <w:r>
              <w:rPr>
                <w:lang w:val="es-ES_tradnl"/>
              </w:rPr>
              <w:t>Islas Salomón</w:t>
            </w:r>
          </w:p>
        </w:tc>
        <w:tc>
          <w:tcPr>
            <w:tcW w:w="1952" w:type="dxa"/>
          </w:tcPr>
          <w:p w:rsidR="00000000" w:rsidRDefault="00000000">
            <w:pPr>
              <w:spacing w:after="200"/>
              <w:rPr>
                <w:rStyle w:val="FootnoteReference"/>
                <w:b w:val="0"/>
                <w:lang w:val="es-ES_tradnl"/>
              </w:rPr>
            </w:pPr>
            <w:r>
              <w:rPr>
                <w:lang w:val="es-ES_tradnl"/>
              </w:rPr>
              <w:t>CRC/C/51/Add.6</w:t>
            </w:r>
          </w:p>
        </w:tc>
      </w:tr>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Martes 27 de mayo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lang w:val="es-ES_tradnl"/>
              </w:rPr>
            </w:pPr>
            <w:r>
              <w:rPr>
                <w:lang w:val="es-ES_tradnl"/>
              </w:rPr>
              <w:t>Jamahiriya Árabe Libia</w:t>
            </w:r>
          </w:p>
        </w:tc>
        <w:tc>
          <w:tcPr>
            <w:tcW w:w="1952" w:type="dxa"/>
          </w:tcPr>
          <w:p w:rsidR="00000000" w:rsidRDefault="00000000">
            <w:pPr>
              <w:spacing w:after="200"/>
              <w:rPr>
                <w:lang w:val="en-GB"/>
              </w:rPr>
            </w:pPr>
            <w:r>
              <w:rPr>
                <w:lang w:val="en-GB"/>
              </w:rPr>
              <w:t>CRC/C/93/Add.1</w:t>
            </w:r>
          </w:p>
        </w:tc>
      </w:tr>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Viernes 30 de mayo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rStyle w:val="FootnoteReference"/>
                <w:b w:val="0"/>
                <w:lang w:val="es-ES_tradnl"/>
              </w:rPr>
            </w:pPr>
            <w:r>
              <w:rPr>
                <w:lang w:val="es-ES_tradnl"/>
              </w:rPr>
              <w:t>Jamaica</w:t>
            </w:r>
          </w:p>
        </w:tc>
        <w:tc>
          <w:tcPr>
            <w:tcW w:w="1952" w:type="dxa"/>
          </w:tcPr>
          <w:p w:rsidR="00000000" w:rsidRDefault="00000000">
            <w:pPr>
              <w:spacing w:after="200"/>
              <w:rPr>
                <w:rStyle w:val="FootnoteReference"/>
                <w:b w:val="0"/>
                <w:lang w:val="es-ES_tradnl"/>
              </w:rPr>
            </w:pPr>
            <w:r>
              <w:rPr>
                <w:lang w:val="es-ES_tradnl"/>
              </w:rPr>
              <w:t>CRC/C/70/Add.15</w:t>
            </w:r>
          </w:p>
        </w:tc>
      </w:tr>
      <w:tr w:rsidR="00000000">
        <w:tblPrEx>
          <w:tblCellMar>
            <w:top w:w="0" w:type="dxa"/>
            <w:bottom w:w="0" w:type="dxa"/>
          </w:tblCellMar>
        </w:tblPrEx>
        <w:tc>
          <w:tcPr>
            <w:tcW w:w="2879" w:type="dxa"/>
          </w:tcPr>
          <w:p w:rsidR="00000000" w:rsidRDefault="00000000">
            <w:pPr>
              <w:spacing w:after="200"/>
              <w:rPr>
                <w:rStyle w:val="FootnoteReference"/>
                <w:b w:val="0"/>
                <w:lang w:val="es-ES_tradnl"/>
              </w:rPr>
            </w:pPr>
            <w:r>
              <w:rPr>
                <w:lang w:val="es-ES_tradnl"/>
              </w:rPr>
              <w:t>Lunes 2 de junio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spacing w:after="200"/>
              <w:rPr>
                <w:rStyle w:val="FootnoteReference"/>
                <w:b w:val="0"/>
                <w:lang w:val="es-ES_tradnl"/>
              </w:rPr>
            </w:pPr>
            <w:r>
              <w:rPr>
                <w:lang w:val="es-ES_tradnl"/>
              </w:rPr>
              <w:t>Marruecos</w:t>
            </w:r>
          </w:p>
        </w:tc>
        <w:tc>
          <w:tcPr>
            <w:tcW w:w="1952" w:type="dxa"/>
          </w:tcPr>
          <w:p w:rsidR="00000000" w:rsidRDefault="00000000">
            <w:pPr>
              <w:spacing w:after="200"/>
              <w:rPr>
                <w:rStyle w:val="FootnoteReference"/>
                <w:b w:val="0"/>
                <w:lang w:val="es-ES_tradnl"/>
              </w:rPr>
            </w:pPr>
            <w:r>
              <w:rPr>
                <w:lang w:val="es-ES_tradnl"/>
              </w:rPr>
              <w:t>CRC/C/93/Add.3</w:t>
            </w:r>
          </w:p>
        </w:tc>
      </w:tr>
      <w:tr w:rsidR="00000000">
        <w:tblPrEx>
          <w:tblCellMar>
            <w:top w:w="0" w:type="dxa"/>
            <w:bottom w:w="0" w:type="dxa"/>
          </w:tblCellMar>
        </w:tblPrEx>
        <w:tc>
          <w:tcPr>
            <w:tcW w:w="2879" w:type="dxa"/>
          </w:tcPr>
          <w:p w:rsidR="00000000" w:rsidRDefault="00000000">
            <w:pPr>
              <w:rPr>
                <w:rStyle w:val="FootnoteReference"/>
                <w:b w:val="0"/>
                <w:lang w:val="es-ES_tradnl"/>
              </w:rPr>
            </w:pPr>
            <w:r>
              <w:rPr>
                <w:lang w:val="es-ES_tradnl"/>
              </w:rPr>
              <w:t>Martes 3 de junio</w:t>
            </w:r>
          </w:p>
        </w:tc>
        <w:tc>
          <w:tcPr>
            <w:tcW w:w="2301" w:type="dxa"/>
          </w:tcPr>
          <w:p w:rsidR="00000000" w:rsidRDefault="00000000">
            <w:pPr>
              <w:spacing w:after="200"/>
              <w:rPr>
                <w:rStyle w:val="FootnoteReference"/>
                <w:b w:val="0"/>
                <w:lang w:val="es-ES_tradnl"/>
              </w:rPr>
            </w:pPr>
            <w:r>
              <w:rPr>
                <w:lang w:val="es-ES_tradnl"/>
              </w:rPr>
              <w:t>10.00 a 13.00 horas</w:t>
            </w:r>
            <w:r>
              <w:rPr>
                <w:lang w:val="es-ES_tradnl"/>
              </w:rPr>
              <w:br/>
              <w:t>15.00 a 18.00 horas</w:t>
            </w:r>
          </w:p>
        </w:tc>
        <w:tc>
          <w:tcPr>
            <w:tcW w:w="2329" w:type="dxa"/>
          </w:tcPr>
          <w:p w:rsidR="00000000" w:rsidRDefault="00000000">
            <w:pPr>
              <w:rPr>
                <w:rStyle w:val="FootnoteReference"/>
                <w:b w:val="0"/>
                <w:lang w:val="es-ES_tradnl"/>
              </w:rPr>
            </w:pPr>
            <w:r>
              <w:rPr>
                <w:lang w:val="es-ES_tradnl"/>
              </w:rPr>
              <w:t>República Árabe Siria</w:t>
            </w:r>
          </w:p>
        </w:tc>
        <w:tc>
          <w:tcPr>
            <w:tcW w:w="1952" w:type="dxa"/>
          </w:tcPr>
          <w:p w:rsidR="00000000" w:rsidRDefault="00000000">
            <w:pPr>
              <w:rPr>
                <w:rStyle w:val="FootnoteReference"/>
                <w:b w:val="0"/>
                <w:lang w:val="en-GB"/>
              </w:rPr>
            </w:pPr>
            <w:r>
              <w:rPr>
                <w:lang w:val="en-GB"/>
              </w:rPr>
              <w:t>CRC/C/93/Add.2</w:t>
            </w:r>
          </w:p>
        </w:tc>
      </w:tr>
      <w:tr w:rsidR="00000000">
        <w:tblPrEx>
          <w:tblCellMar>
            <w:top w:w="0" w:type="dxa"/>
            <w:bottom w:w="0" w:type="dxa"/>
          </w:tblCellMar>
        </w:tblPrEx>
        <w:tc>
          <w:tcPr>
            <w:tcW w:w="2879" w:type="dxa"/>
          </w:tcPr>
          <w:p w:rsidR="00000000" w:rsidRDefault="00000000">
            <w:pPr>
              <w:rPr>
                <w:lang w:val="es-ES_tradnl"/>
              </w:rPr>
            </w:pPr>
            <w:r>
              <w:rPr>
                <w:lang w:val="es-ES_tradnl"/>
              </w:rPr>
              <w:t>Miércoles 4 de junio</w:t>
            </w:r>
          </w:p>
        </w:tc>
        <w:tc>
          <w:tcPr>
            <w:tcW w:w="2301" w:type="dxa"/>
          </w:tcPr>
          <w:p w:rsidR="00000000" w:rsidRDefault="00000000">
            <w:pPr>
              <w:rPr>
                <w:lang w:val="es-ES_tradnl"/>
              </w:rPr>
            </w:pPr>
            <w:r>
              <w:rPr>
                <w:lang w:val="es-ES_tradnl"/>
              </w:rPr>
              <w:t>10.00 a 13.00 horas</w:t>
            </w:r>
          </w:p>
          <w:p w:rsidR="00000000" w:rsidRDefault="00000000">
            <w:pPr>
              <w:rPr>
                <w:lang w:val="es-ES_tradnl"/>
              </w:rPr>
            </w:pPr>
            <w:r>
              <w:rPr>
                <w:lang w:val="es-ES_tradnl"/>
              </w:rPr>
              <w:t>15.00 a 18.00 horas</w:t>
            </w:r>
          </w:p>
        </w:tc>
        <w:tc>
          <w:tcPr>
            <w:tcW w:w="2329" w:type="dxa"/>
          </w:tcPr>
          <w:p w:rsidR="00000000" w:rsidRDefault="00000000">
            <w:pPr>
              <w:rPr>
                <w:lang w:val="es-ES_tradnl"/>
              </w:rPr>
            </w:pPr>
            <w:r>
              <w:rPr>
                <w:lang w:val="es-ES_tradnl"/>
              </w:rPr>
              <w:t>Kazajstán</w:t>
            </w:r>
          </w:p>
        </w:tc>
        <w:tc>
          <w:tcPr>
            <w:tcW w:w="1952" w:type="dxa"/>
          </w:tcPr>
          <w:p w:rsidR="00000000" w:rsidRDefault="00000000">
            <w:pPr>
              <w:rPr>
                <w:lang w:val="es-ES_tradnl"/>
              </w:rPr>
            </w:pPr>
            <w:r>
              <w:rPr>
                <w:lang w:val="es-ES_tradnl"/>
              </w:rPr>
              <w:t>CRC/C/41/Add.13</w:t>
            </w:r>
          </w:p>
        </w:tc>
      </w:tr>
    </w:tbl>
    <w:p w:rsidR="00000000" w:rsidRDefault="00000000">
      <w:pPr>
        <w:spacing w:before="240" w:after="240"/>
        <w:rPr>
          <w:lang w:val="es-ES_tradnl"/>
        </w:rPr>
      </w:pPr>
      <w:r>
        <w:rPr>
          <w:lang w:val="es-ES_tradnl"/>
        </w:rPr>
        <w:t>13.</w:t>
      </w:r>
      <w:r>
        <w:rPr>
          <w:lang w:val="es-ES_tradnl"/>
        </w:rPr>
        <w:tab/>
        <w:t>De conformidad con el artículo 68 del reglamento provisional, se invitará a los representantes de los Estados Partes a asistir a las sesiones del Comité en que vayan a examinarse sus informes.  Los representantes deberán estar en condiciones de responder a las preguntas que les haga el Comité y de hacer declaraciones sobre los informes ya presentados por su Estado; también podrán presentar información complementaria.</w:t>
      </w:r>
    </w:p>
    <w:p w:rsidR="00000000" w:rsidRDefault="00000000">
      <w:pPr>
        <w:spacing w:after="240"/>
        <w:rPr>
          <w:lang w:val="es-ES_tradnl"/>
        </w:rPr>
      </w:pPr>
      <w:r>
        <w:rPr>
          <w:lang w:val="es-ES_tradnl"/>
        </w:rPr>
        <w:t>14.</w:t>
      </w:r>
      <w:r>
        <w:rPr>
          <w:lang w:val="es-ES_tradnl"/>
        </w:rPr>
        <w:tab/>
        <w:t>De conformidad con el artículo 68 del reglamento provisional del Comité, el Secretario General ha notificado a los Estados Partes interesados la fecha de apertura, la duración y el lugar de celebración del 33º período de sesiones del Comité, durante el cual se examinarán sus respectivos informes, y les ha pedido que envíen representantes a las sesiones del Comité en que se examinarán sus informes.</w:t>
      </w:r>
    </w:p>
    <w:p w:rsidR="00000000" w:rsidRDefault="00000000">
      <w:pPr>
        <w:keepNext/>
        <w:tabs>
          <w:tab w:val="left" w:pos="993"/>
        </w:tabs>
        <w:spacing w:after="240"/>
        <w:ind w:left="992" w:hanging="992"/>
        <w:rPr>
          <w:b/>
          <w:bCs/>
          <w:lang w:val="es-ES_tradnl"/>
        </w:rPr>
      </w:pPr>
      <w:r>
        <w:rPr>
          <w:b/>
          <w:bCs/>
          <w:lang w:val="es-ES_tradnl"/>
        </w:rPr>
        <w:t>Tema 7 -</w:t>
      </w:r>
      <w:r>
        <w:rPr>
          <w:b/>
          <w:bCs/>
          <w:lang w:val="es-ES_tradnl"/>
        </w:rPr>
        <w:tab/>
        <w:t>Cooperación con otros órganos, organismos especializados y entidades competentes de las Naciones Unidas</w:t>
      </w:r>
    </w:p>
    <w:p w:rsidR="00000000" w:rsidRDefault="00000000">
      <w:pPr>
        <w:spacing w:after="240"/>
        <w:rPr>
          <w:lang w:val="es-ES_tradnl"/>
        </w:rPr>
      </w:pPr>
      <w:r>
        <w:rPr>
          <w:lang w:val="es-ES_tradnl"/>
        </w:rPr>
        <w:t>15.</w:t>
      </w:r>
      <w:r>
        <w:rPr>
          <w:lang w:val="es-ES_tradnl"/>
        </w:rPr>
        <w:tab/>
        <w:t>En relación con este tema, el Comité tal vez desee proseguir su debate sobre las formas y las esferas en que podría intensificarse la cooperación con diversos órganos competentes para mejorar la promoción y protección de los derechos del niño.</w:t>
      </w:r>
    </w:p>
    <w:p w:rsidR="00000000" w:rsidRDefault="00000000">
      <w:pPr>
        <w:spacing w:after="240"/>
        <w:rPr>
          <w:b/>
          <w:bCs/>
          <w:lang w:val="es-ES_tradnl"/>
        </w:rPr>
      </w:pPr>
      <w:r>
        <w:rPr>
          <w:b/>
          <w:bCs/>
          <w:lang w:val="es-ES_tradnl"/>
        </w:rPr>
        <w:t>Tema 8 - Métodos de trabajo del Comité</w:t>
      </w:r>
    </w:p>
    <w:p w:rsidR="00000000" w:rsidRDefault="00000000">
      <w:pPr>
        <w:spacing w:after="240"/>
        <w:rPr>
          <w:lang w:val="es-ES_tradnl"/>
        </w:rPr>
      </w:pPr>
      <w:r>
        <w:rPr>
          <w:lang w:val="es-ES_tradnl"/>
        </w:rPr>
        <w:t>16.</w:t>
      </w:r>
      <w:r>
        <w:rPr>
          <w:lang w:val="es-ES_tradnl"/>
        </w:rPr>
        <w:tab/>
        <w:t>En relación con este tema, el Comité podría continuar su debate acerca de la organización de su labor futura y del procedimiento que habrá de seguirse para examinar los informes de los Estados Partes y su seguimiento, incluidas, de ser necesario, las esferas en que se haya determinado que deba prestarse asistencia técnica.</w:t>
      </w:r>
    </w:p>
    <w:p w:rsidR="00000000" w:rsidRDefault="00000000">
      <w:pPr>
        <w:spacing w:after="240"/>
        <w:rPr>
          <w:lang w:val="es-ES_tradnl"/>
        </w:rPr>
      </w:pPr>
      <w:r>
        <w:rPr>
          <w:lang w:val="es-ES_tradnl"/>
        </w:rPr>
        <w:t>17.</w:t>
      </w:r>
      <w:r>
        <w:rPr>
          <w:lang w:val="es-ES_tradnl"/>
        </w:rPr>
        <w:tab/>
        <w:t>En relación con este tema, el Comité dispondrá de una nota del Secretario General sobre las esferas señaladas por el Comité para la prestación de asistencia técnica y servicios de asesoramiento (CRC/C/40/Rev.22).  También dispondrá de una nota de la Secretaría en la que figura la recopilación de las conclusiones y recomendaciones que el Comité ha aprobado desde su primer período de sesiones hasta su 29º período de sesiones (CRC/C/19/Rev.10).</w:t>
      </w:r>
    </w:p>
    <w:p w:rsidR="00000000" w:rsidRDefault="00000000">
      <w:pPr>
        <w:spacing w:after="240"/>
        <w:rPr>
          <w:b/>
          <w:bCs/>
          <w:lang w:val="es-ES_tradnl"/>
        </w:rPr>
      </w:pPr>
      <w:r>
        <w:rPr>
          <w:b/>
          <w:bCs/>
          <w:lang w:val="es-ES_tradnl"/>
        </w:rPr>
        <w:t>Tema 9 - Observaciones generales</w:t>
      </w:r>
    </w:p>
    <w:p w:rsidR="00000000" w:rsidRDefault="00000000">
      <w:pPr>
        <w:spacing w:after="240"/>
        <w:rPr>
          <w:lang w:val="es-ES_tradnl"/>
        </w:rPr>
      </w:pPr>
      <w:r>
        <w:rPr>
          <w:lang w:val="es-ES_tradnl"/>
        </w:rPr>
        <w:t>18.</w:t>
      </w:r>
      <w:r>
        <w:rPr>
          <w:lang w:val="es-ES_tradnl"/>
        </w:rPr>
        <w:tab/>
        <w:t>En relación con este tema, el Comité tal vez desee seguir elaborando observaciones generales basadas en los diversos principios y disposiciones de la Convención.</w:t>
      </w:r>
    </w:p>
    <w:p w:rsidR="00000000" w:rsidRDefault="00000000">
      <w:pPr>
        <w:spacing w:after="240"/>
        <w:rPr>
          <w:b/>
          <w:bCs/>
          <w:lang w:val="es-ES_tradnl"/>
        </w:rPr>
      </w:pPr>
      <w:r>
        <w:rPr>
          <w:b/>
          <w:bCs/>
          <w:lang w:val="es-ES_tradnl"/>
        </w:rPr>
        <w:t>Tema 10 - Reuniones futuras</w:t>
      </w:r>
    </w:p>
    <w:p w:rsidR="00000000" w:rsidRDefault="00000000">
      <w:pPr>
        <w:spacing w:after="240"/>
        <w:rPr>
          <w:lang w:val="es-ES_tradnl"/>
        </w:rPr>
      </w:pPr>
      <w:r>
        <w:rPr>
          <w:lang w:val="es-ES_tradnl"/>
        </w:rPr>
        <w:t>19.</w:t>
      </w:r>
      <w:r>
        <w:rPr>
          <w:lang w:val="es-ES_tradnl"/>
        </w:rPr>
        <w:tab/>
        <w:t>En relación con este tema, se informará al Comité de cualquier cambio que se haya producido en el calendario de sus futuras reuniones.</w:t>
      </w:r>
    </w:p>
    <w:p w:rsidR="00000000" w:rsidRDefault="00000000">
      <w:pPr>
        <w:spacing w:after="240"/>
        <w:rPr>
          <w:b/>
          <w:bCs/>
          <w:lang w:val="es-ES_tradnl"/>
        </w:rPr>
      </w:pPr>
      <w:r>
        <w:rPr>
          <w:b/>
          <w:bCs/>
          <w:lang w:val="es-ES_tradnl"/>
        </w:rPr>
        <w:t>Tema 11 - Otros asuntos</w:t>
      </w:r>
    </w:p>
    <w:p w:rsidR="00000000" w:rsidRDefault="00000000">
      <w:pPr>
        <w:spacing w:after="240"/>
        <w:rPr>
          <w:lang w:val="es-ES_tradnl"/>
        </w:rPr>
      </w:pPr>
      <w:r>
        <w:rPr>
          <w:lang w:val="es-ES_tradnl"/>
        </w:rPr>
        <w:t>20.</w:t>
      </w:r>
      <w:r>
        <w:rPr>
          <w:lang w:val="es-ES_tradnl"/>
        </w:rPr>
        <w:tab/>
        <w:t>En relación con este tema, los miembros del Comité tal vez deseen examinar otros asuntos relativos a la labor de éste, según proceda.</w:t>
      </w:r>
    </w:p>
    <w:p w:rsidR="00000000" w:rsidRDefault="00000000">
      <w:pPr>
        <w:jc w:val="center"/>
        <w:rPr>
          <w:lang w:val="es-ES_tradnl"/>
        </w:rPr>
      </w:pPr>
      <w:r>
        <w:rPr>
          <w:lang w:val="es-ES_tradnl"/>
        </w:rP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En respuesta a una nota verbal enviada por el Gobierno de Australia el 17 de agosto de 1999, en la que se solicitaba orientación sobre la periodicidad de la presentación de su segundo informe periódico, el Comité, por carta de fecha 22 de septiembre de 1999, invitó a las autoridades australianas a que presentaran los informes periódicos segundo y tercero combinados para el 15 de enero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CRC/C/128</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190"/>
      </w:tabs>
    </w:pPr>
    <w:r>
      <w:tab/>
      <w:t>CRC/C/128</w:t>
    </w:r>
  </w:p>
  <w:p w:rsidR="00000000" w:rsidRDefault="00000000">
    <w:pPr>
      <w:tabs>
        <w:tab w:val="left" w:pos="8190"/>
      </w:tabs>
    </w:pPr>
    <w:r>
      <w:tab/>
      <w:t xml:space="preserve">página </w:t>
    </w:r>
    <w:r>
      <w:fldChar w:fldCharType="begin"/>
    </w:r>
    <w:r>
      <w:instrText xml:space="preserve"> PAGE  \* MERGEFORMAT </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C93E6"/>
    <w:lvl w:ilvl="0">
      <w:start w:val="1"/>
      <w:numFmt w:val="decimal"/>
      <w:lvlText w:val="%1."/>
      <w:lvlJc w:val="left"/>
      <w:pPr>
        <w:tabs>
          <w:tab w:val="num" w:pos="1492"/>
        </w:tabs>
        <w:ind w:left="1492" w:hanging="360"/>
      </w:pPr>
    </w:lvl>
  </w:abstractNum>
  <w:abstractNum w:abstractNumId="1">
    <w:nsid w:val="FFFFFF7D"/>
    <w:multiLevelType w:val="singleLevel"/>
    <w:tmpl w:val="877E6616"/>
    <w:lvl w:ilvl="0">
      <w:start w:val="1"/>
      <w:numFmt w:val="decimal"/>
      <w:lvlText w:val="%1."/>
      <w:lvlJc w:val="left"/>
      <w:pPr>
        <w:tabs>
          <w:tab w:val="num" w:pos="1209"/>
        </w:tabs>
        <w:ind w:left="1209" w:hanging="360"/>
      </w:pPr>
    </w:lvl>
  </w:abstractNum>
  <w:abstractNum w:abstractNumId="2">
    <w:nsid w:val="FFFFFF7E"/>
    <w:multiLevelType w:val="singleLevel"/>
    <w:tmpl w:val="CF0CB88E"/>
    <w:lvl w:ilvl="0">
      <w:start w:val="1"/>
      <w:numFmt w:val="decimal"/>
      <w:lvlText w:val="%1."/>
      <w:lvlJc w:val="left"/>
      <w:pPr>
        <w:tabs>
          <w:tab w:val="num" w:pos="926"/>
        </w:tabs>
        <w:ind w:left="926" w:hanging="360"/>
      </w:pPr>
    </w:lvl>
  </w:abstractNum>
  <w:abstractNum w:abstractNumId="3">
    <w:nsid w:val="FFFFFF7F"/>
    <w:multiLevelType w:val="singleLevel"/>
    <w:tmpl w:val="C658975C"/>
    <w:lvl w:ilvl="0">
      <w:start w:val="1"/>
      <w:numFmt w:val="decimal"/>
      <w:lvlText w:val="%1."/>
      <w:lvlJc w:val="left"/>
      <w:pPr>
        <w:tabs>
          <w:tab w:val="num" w:pos="643"/>
        </w:tabs>
        <w:ind w:left="643" w:hanging="360"/>
      </w:pPr>
    </w:lvl>
  </w:abstractNum>
  <w:abstractNum w:abstractNumId="4">
    <w:nsid w:val="FFFFFF80"/>
    <w:multiLevelType w:val="singleLevel"/>
    <w:tmpl w:val="807A3A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C46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5E19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867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3E3158"/>
    <w:lvl w:ilvl="0">
      <w:start w:val="1"/>
      <w:numFmt w:val="decimal"/>
      <w:lvlText w:val="%1."/>
      <w:lvlJc w:val="left"/>
      <w:pPr>
        <w:tabs>
          <w:tab w:val="num" w:pos="360"/>
        </w:tabs>
        <w:ind w:left="360" w:hanging="360"/>
      </w:pPr>
    </w:lvl>
  </w:abstractNum>
  <w:abstractNum w:abstractNumId="9">
    <w:nsid w:val="FFFFFF89"/>
    <w:multiLevelType w:val="singleLevel"/>
    <w:tmpl w:val="4B987B42"/>
    <w:lvl w:ilvl="0">
      <w:start w:val="1"/>
      <w:numFmt w:val="bullet"/>
      <w:lvlText w:val=""/>
      <w:lvlJc w:val="left"/>
      <w:pPr>
        <w:tabs>
          <w:tab w:val="num" w:pos="360"/>
        </w:tabs>
        <w:ind w:left="360" w:hanging="360"/>
      </w:pPr>
      <w:rPr>
        <w:rFonts w:ascii="Symbol" w:hAnsi="Symbol" w:hint="default"/>
      </w:rPr>
    </w:lvl>
  </w:abstractNum>
  <w:abstractNum w:abstractNumId="10">
    <w:nsid w:val="34585590"/>
    <w:multiLevelType w:val="singleLevel"/>
    <w:tmpl w:val="8920F62C"/>
    <w:lvl w:ilvl="0">
      <w:start w:val="17"/>
      <w:numFmt w:val="decimal"/>
      <w:lvlText w:val="%1."/>
      <w:lvlJc w:val="left"/>
      <w:pPr>
        <w:tabs>
          <w:tab w:val="num" w:pos="570"/>
        </w:tabs>
        <w:ind w:left="570" w:hanging="570"/>
      </w:pPr>
      <w:rPr>
        <w:rFonts w:hint="default"/>
      </w:rPr>
    </w:lvl>
  </w:abstractNum>
  <w:abstractNum w:abstractNumId="11">
    <w:nsid w:val="3AEA732A"/>
    <w:multiLevelType w:val="singleLevel"/>
    <w:tmpl w:val="DA7A0CE2"/>
    <w:lvl w:ilvl="0">
      <w:start w:val="10"/>
      <w:numFmt w:val="decimal"/>
      <w:lvlText w:val="%1"/>
      <w:lvlJc w:val="left"/>
      <w:pPr>
        <w:tabs>
          <w:tab w:val="num" w:pos="360"/>
        </w:tabs>
        <w:ind w:left="360" w:hanging="360"/>
      </w:pPr>
      <w:rPr>
        <w:rFonts w:hint="default"/>
      </w:rPr>
    </w:lvl>
  </w:abstractNum>
  <w:abstractNum w:abstractNumId="12">
    <w:nsid w:val="4735752E"/>
    <w:multiLevelType w:val="singleLevel"/>
    <w:tmpl w:val="0409000F"/>
    <w:lvl w:ilvl="0">
      <w:start w:val="9"/>
      <w:numFmt w:val="decimal"/>
      <w:lvlText w:val="%1."/>
      <w:lvlJc w:val="left"/>
      <w:pPr>
        <w:tabs>
          <w:tab w:val="num" w:pos="360"/>
        </w:tabs>
        <w:ind w:left="360" w:hanging="360"/>
      </w:pPr>
      <w:rPr>
        <w:rFonts w:hint="default"/>
      </w:rPr>
    </w:lvl>
  </w:abstractNum>
  <w:abstractNum w:abstractNumId="13">
    <w:nsid w:val="4D794EEB"/>
    <w:multiLevelType w:val="singleLevel"/>
    <w:tmpl w:val="04090001"/>
    <w:lvl w:ilvl="0">
      <w:start w:val="17"/>
      <w:numFmt w:val="bullet"/>
      <w:lvlText w:val=""/>
      <w:lvlJc w:val="left"/>
      <w:pPr>
        <w:tabs>
          <w:tab w:val="num" w:pos="360"/>
        </w:tabs>
        <w:ind w:left="360" w:hanging="360"/>
      </w:pPr>
      <w:rPr>
        <w:rFonts w:ascii="Symbol" w:hAnsi="Symbol" w:hint="default"/>
      </w:rPr>
    </w:lvl>
  </w:abstractNum>
  <w:abstractNum w:abstractNumId="14">
    <w:nsid w:val="6CB93F22"/>
    <w:multiLevelType w:val="singleLevel"/>
    <w:tmpl w:val="78D89C7A"/>
    <w:lvl w:ilvl="0">
      <w:start w:val="9"/>
      <w:numFmt w:val="decimal"/>
      <w:lvlText w:val="%1."/>
      <w:lvlJc w:val="left"/>
      <w:pPr>
        <w:tabs>
          <w:tab w:val="num" w:pos="570"/>
        </w:tabs>
        <w:ind w:left="570" w:hanging="57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pPr>
      <w:spacing w:after="240" w:line="8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2235</Words>
  <Characters>12740</Characters>
  <Application>Microsoft Office Word</Application>
  <DocSecurity>4</DocSecurity>
  <Lines>106</Lines>
  <Paragraphs>25</Paragraphs>
  <ScaleCrop>false</ScaleCrop>
  <HeadingPairs>
    <vt:vector size="2" baseType="variant">
      <vt:variant>
        <vt:lpstr>Título</vt:lpstr>
      </vt:variant>
      <vt:variant>
        <vt:i4>1</vt:i4>
      </vt:variant>
    </vt:vector>
  </HeadingPairs>
  <TitlesOfParts>
    <vt:vector size="1" baseType="lpstr">
      <vt:lpstr>CRC/C/128;  03-40795</vt:lpstr>
    </vt:vector>
  </TitlesOfParts>
  <Company>ONU</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CRC/C/128;  03-40795</dc:title>
  <dc:subject/>
  <dc:creator>Mari Tere</dc:creator>
  <cp:keywords/>
  <dc:description/>
  <cp:lastModifiedBy>CSD</cp:lastModifiedBy>
  <cp:revision>2</cp:revision>
  <cp:lastPrinted>1601-01-01T00:00:00Z</cp:lastPrinted>
  <dcterms:created xsi:type="dcterms:W3CDTF">2003-03-20T10:24:00Z</dcterms:created>
  <dcterms:modified xsi:type="dcterms:W3CDTF">2003-03-20T10:24:00Z</dcterms:modified>
</cp:coreProperties>
</file>