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AD" w:rsidRPr="009278CB" w:rsidRDefault="009B01AD" w:rsidP="009B01AD">
      <w:pPr>
        <w:spacing w:line="240" w:lineRule="auto"/>
        <w:rPr>
          <w:sz w:val="6"/>
          <w:lang w:val="fr-FR"/>
        </w:rPr>
        <w:sectPr w:rsidR="009B01AD" w:rsidRPr="009278CB" w:rsidSect="00FD1F1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sidRPr="009278CB">
        <w:rPr>
          <w:rStyle w:val="CommentReference"/>
          <w:lang w:val="fr-FR"/>
        </w:rPr>
        <w:commentReference w:id="0"/>
      </w:r>
    </w:p>
    <w:p w:rsidR="009B01AD" w:rsidRPr="009278CB" w:rsidRDefault="009B01AD" w:rsidP="009B01AD">
      <w:pPr>
        <w:pStyle w:val="H1"/>
        <w:rPr>
          <w:lang w:val="fr-FR"/>
        </w:rPr>
      </w:pPr>
      <w:r w:rsidRPr="009278CB">
        <w:rPr>
          <w:lang w:val="fr-FR"/>
        </w:rPr>
        <w:t>Com</w:t>
      </w:r>
      <w:r w:rsidR="009278CB" w:rsidRPr="009278CB">
        <w:rPr>
          <w:lang w:val="fr-FR"/>
        </w:rPr>
        <w:t>ité pour l</w:t>
      </w:r>
      <w:r w:rsidR="006B3EB0">
        <w:rPr>
          <w:rFonts w:hint="eastAsia"/>
          <w:lang w:val="fr-FR"/>
        </w:rPr>
        <w:t>’</w:t>
      </w:r>
      <w:r w:rsidR="009278CB" w:rsidRPr="009278CB">
        <w:rPr>
          <w:lang w:val="fr-FR"/>
        </w:rPr>
        <w:t>é</w:t>
      </w:r>
      <w:r w:rsidRPr="009278CB">
        <w:rPr>
          <w:lang w:val="fr-FR"/>
        </w:rPr>
        <w:t xml:space="preserve">limination </w:t>
      </w:r>
      <w:r w:rsidR="009278CB">
        <w:rPr>
          <w:lang w:val="fr-FR"/>
        </w:rPr>
        <w:t>de la d</w:t>
      </w:r>
      <w:r w:rsidRPr="009278CB">
        <w:rPr>
          <w:lang w:val="fr-FR"/>
        </w:rPr>
        <w:t>iscrimination</w:t>
      </w:r>
    </w:p>
    <w:p w:rsidR="009B01AD" w:rsidRPr="009278CB" w:rsidRDefault="009278CB" w:rsidP="009B01AD">
      <w:pPr>
        <w:pStyle w:val="H1"/>
        <w:rPr>
          <w:lang w:val="fr-FR"/>
        </w:rPr>
      </w:pPr>
      <w:r>
        <w:rPr>
          <w:lang w:val="fr-FR"/>
        </w:rPr>
        <w:t>à l</w:t>
      </w:r>
      <w:r w:rsidR="006B3EB0">
        <w:rPr>
          <w:rFonts w:hint="eastAsia"/>
          <w:lang w:val="fr-FR"/>
        </w:rPr>
        <w:t>’</w:t>
      </w:r>
      <w:r>
        <w:rPr>
          <w:lang w:val="fr-FR"/>
        </w:rPr>
        <w:t>égard des femmes</w:t>
      </w:r>
    </w:p>
    <w:p w:rsidR="009B01AD" w:rsidRPr="009278CB" w:rsidRDefault="009278CB" w:rsidP="009B01AD">
      <w:pPr>
        <w:pStyle w:val="H23"/>
        <w:rPr>
          <w:lang w:val="fr-FR"/>
        </w:rPr>
      </w:pPr>
      <w:r>
        <w:rPr>
          <w:lang w:val="fr-FR"/>
        </w:rPr>
        <w:t>Quarantième session</w:t>
      </w:r>
    </w:p>
    <w:p w:rsidR="009B01AD" w:rsidRPr="009278CB" w:rsidRDefault="009B01AD" w:rsidP="009B01AD">
      <w:pPr>
        <w:spacing w:line="240" w:lineRule="auto"/>
        <w:rPr>
          <w:sz w:val="12"/>
          <w:lang w:val="fr-FR"/>
        </w:rPr>
      </w:pPr>
    </w:p>
    <w:p w:rsidR="009B01AD" w:rsidRPr="009278CB" w:rsidRDefault="009278CB" w:rsidP="009B01AD">
      <w:pPr>
        <w:pStyle w:val="H23"/>
        <w:rPr>
          <w:lang w:val="fr-FR"/>
        </w:rPr>
      </w:pPr>
      <w:r>
        <w:rPr>
          <w:lang w:val="fr-FR"/>
        </w:rPr>
        <w:t>Compte rendu analytique de la</w:t>
      </w:r>
      <w:r w:rsidR="009B01AD" w:rsidRPr="009278CB">
        <w:rPr>
          <w:lang w:val="fr-FR"/>
        </w:rPr>
        <w:t xml:space="preserve"> 815</w:t>
      </w:r>
      <w:r w:rsidRPr="006B3EB0">
        <w:rPr>
          <w:vertAlign w:val="superscript"/>
          <w:lang w:val="fr-FR"/>
        </w:rPr>
        <w:t>e</w:t>
      </w:r>
      <w:r w:rsidR="009B01AD" w:rsidRPr="009278CB">
        <w:rPr>
          <w:lang w:val="fr-FR"/>
        </w:rPr>
        <w:t xml:space="preserve"> </w:t>
      </w:r>
      <w:r>
        <w:rPr>
          <w:lang w:val="fr-FR"/>
        </w:rPr>
        <w:t>séance</w:t>
      </w:r>
    </w:p>
    <w:p w:rsidR="009B01AD" w:rsidRPr="009278CB" w:rsidRDefault="009278CB" w:rsidP="009B01AD">
      <w:pPr>
        <w:rPr>
          <w:lang w:val="fr-FR"/>
        </w:rPr>
      </w:pPr>
      <w:r>
        <w:rPr>
          <w:lang w:val="fr-FR"/>
        </w:rPr>
        <w:t>Tenue au</w:t>
      </w:r>
      <w:r w:rsidR="00F00EF3" w:rsidRPr="009278CB">
        <w:rPr>
          <w:lang w:val="fr-FR"/>
        </w:rPr>
        <w:t xml:space="preserve"> Palais des Nations</w:t>
      </w:r>
      <w:r w:rsidR="009B01AD" w:rsidRPr="009278CB">
        <w:rPr>
          <w:lang w:val="fr-FR"/>
        </w:rPr>
        <w:t xml:space="preserve">, </w:t>
      </w:r>
      <w:r w:rsidR="00F00EF3" w:rsidRPr="009278CB">
        <w:rPr>
          <w:lang w:val="fr-FR"/>
        </w:rPr>
        <w:t>Gen</w:t>
      </w:r>
      <w:r>
        <w:rPr>
          <w:lang w:val="fr-FR"/>
        </w:rPr>
        <w:t>ève</w:t>
      </w:r>
      <w:r w:rsidR="009B01AD" w:rsidRPr="009278CB">
        <w:rPr>
          <w:lang w:val="fr-FR"/>
        </w:rPr>
        <w:t xml:space="preserve">, </w:t>
      </w:r>
      <w:r>
        <w:rPr>
          <w:lang w:val="fr-FR"/>
        </w:rPr>
        <w:t>le jeudi 17 janvier</w:t>
      </w:r>
      <w:r w:rsidR="00F00EF3" w:rsidRPr="009278CB">
        <w:rPr>
          <w:lang w:val="fr-FR"/>
        </w:rPr>
        <w:t xml:space="preserve"> 2008, </w:t>
      </w:r>
      <w:r>
        <w:rPr>
          <w:lang w:val="fr-FR"/>
        </w:rPr>
        <w:t>à 10 heures</w:t>
      </w:r>
    </w:p>
    <w:p w:rsidR="009B01AD" w:rsidRPr="009278CB" w:rsidRDefault="009B01AD" w:rsidP="009B01AD">
      <w:pPr>
        <w:spacing w:line="120" w:lineRule="exact"/>
        <w:rPr>
          <w:sz w:val="10"/>
          <w:lang w:val="fr-FR"/>
        </w:rPr>
      </w:pPr>
    </w:p>
    <w:p w:rsidR="009B01AD" w:rsidRPr="009278CB" w:rsidRDefault="009B01AD" w:rsidP="009B01AD">
      <w:pPr>
        <w:tabs>
          <w:tab w:val="right" w:pos="907"/>
          <w:tab w:val="left" w:pos="1267"/>
          <w:tab w:val="right" w:leader="dot" w:pos="8568"/>
        </w:tabs>
        <w:ind w:right="1267"/>
        <w:rPr>
          <w:lang w:val="fr-FR"/>
        </w:rPr>
      </w:pPr>
      <w:r w:rsidRPr="009278CB">
        <w:rPr>
          <w:i/>
          <w:lang w:val="fr-FR"/>
        </w:rPr>
        <w:tab/>
      </w:r>
      <w:r w:rsidR="009278CB">
        <w:rPr>
          <w:i/>
          <w:lang w:val="fr-FR"/>
        </w:rPr>
        <w:t>Présidente :</w:t>
      </w:r>
      <w:r w:rsidRPr="009278CB">
        <w:rPr>
          <w:lang w:val="fr-FR"/>
        </w:rPr>
        <w:tab/>
      </w:r>
      <w:r w:rsidR="009278CB">
        <w:rPr>
          <w:lang w:val="fr-FR"/>
        </w:rPr>
        <w:t>M</w:t>
      </w:r>
      <w:r w:rsidR="009278CB" w:rsidRPr="006B3EB0">
        <w:rPr>
          <w:vertAlign w:val="superscript"/>
          <w:lang w:val="fr-FR"/>
        </w:rPr>
        <w:t>me</w:t>
      </w:r>
      <w:r w:rsidR="006B3EB0">
        <w:rPr>
          <w:vertAlign w:val="superscript"/>
          <w:lang w:val="fr-FR"/>
        </w:rPr>
        <w:t> </w:t>
      </w:r>
      <w:commentRangeStart w:id="1"/>
      <w:r w:rsidR="00F00EF3" w:rsidRPr="009278CB">
        <w:rPr>
          <w:lang w:val="fr-FR"/>
        </w:rPr>
        <w:t>Šimonović</w:t>
      </w:r>
      <w:commentRangeEnd w:id="1"/>
      <w:r w:rsidR="0099218D">
        <w:rPr>
          <w:rStyle w:val="CommentReference"/>
        </w:rPr>
        <w:commentReference w:id="1"/>
      </w:r>
    </w:p>
    <w:p w:rsidR="009B01AD" w:rsidRPr="009278CB" w:rsidRDefault="009B01AD" w:rsidP="009B01AD">
      <w:pPr>
        <w:tabs>
          <w:tab w:val="right" w:pos="907"/>
          <w:tab w:val="left" w:pos="1267"/>
          <w:tab w:val="right" w:leader="dot" w:pos="8568"/>
        </w:tabs>
        <w:spacing w:line="120" w:lineRule="exact"/>
        <w:ind w:right="1267"/>
        <w:rPr>
          <w:sz w:val="10"/>
          <w:lang w:val="fr-FR"/>
        </w:rPr>
      </w:pPr>
    </w:p>
    <w:p w:rsidR="009B01AD" w:rsidRPr="009278CB" w:rsidRDefault="009B01AD" w:rsidP="009B01AD">
      <w:pPr>
        <w:tabs>
          <w:tab w:val="right" w:pos="907"/>
          <w:tab w:val="left" w:pos="1267"/>
          <w:tab w:val="right" w:leader="dot" w:pos="8568"/>
        </w:tabs>
        <w:spacing w:line="120" w:lineRule="exact"/>
        <w:ind w:right="1267"/>
        <w:rPr>
          <w:sz w:val="10"/>
          <w:lang w:val="fr-FR"/>
        </w:rPr>
      </w:pPr>
    </w:p>
    <w:p w:rsidR="009B01AD" w:rsidRPr="009278CB" w:rsidRDefault="009B01AD" w:rsidP="009B01AD">
      <w:pPr>
        <w:tabs>
          <w:tab w:val="right" w:pos="907"/>
          <w:tab w:val="left" w:pos="1267"/>
          <w:tab w:val="right" w:leader="dot" w:pos="8568"/>
        </w:tabs>
        <w:spacing w:line="120" w:lineRule="exact"/>
        <w:ind w:right="1267"/>
        <w:rPr>
          <w:sz w:val="10"/>
          <w:lang w:val="fr-FR"/>
        </w:rPr>
      </w:pPr>
    </w:p>
    <w:p w:rsidR="009B01AD" w:rsidRPr="009278CB" w:rsidRDefault="009278CB" w:rsidP="009B01AD">
      <w:pPr>
        <w:pStyle w:val="HCh"/>
        <w:rPr>
          <w:b w:val="0"/>
          <w:lang w:val="fr-FR"/>
        </w:rPr>
      </w:pPr>
      <w:r>
        <w:rPr>
          <w:b w:val="0"/>
          <w:lang w:val="fr-FR"/>
        </w:rPr>
        <w:t>Sommaire</w:t>
      </w:r>
    </w:p>
    <w:p w:rsidR="009B01AD" w:rsidRPr="009278CB" w:rsidRDefault="009B01AD" w:rsidP="009B01AD">
      <w:pPr>
        <w:pStyle w:val="HCh"/>
        <w:spacing w:line="240" w:lineRule="auto"/>
        <w:rPr>
          <w:b w:val="0"/>
          <w:sz w:val="12"/>
          <w:lang w:val="fr-FR"/>
        </w:rPr>
      </w:pPr>
    </w:p>
    <w:p w:rsidR="00546F5D" w:rsidRPr="009278CB" w:rsidRDefault="0082553F" w:rsidP="009B01AD">
      <w:pPr>
        <w:pStyle w:val="SingleTxt"/>
        <w:jc w:val="left"/>
        <w:rPr>
          <w:lang w:val="fr-FR"/>
        </w:rPr>
      </w:pPr>
      <w:r>
        <w:rPr>
          <w:lang w:val="fr-FR"/>
        </w:rPr>
        <w:t xml:space="preserve">Examen des rapports soumis par les </w:t>
      </w:r>
      <w:r w:rsidR="00D701A9">
        <w:rPr>
          <w:lang w:val="fr-FR"/>
        </w:rPr>
        <w:t>États</w:t>
      </w:r>
      <w:r>
        <w:rPr>
          <w:lang w:val="fr-FR"/>
        </w:rPr>
        <w:t xml:space="preserve"> parties en application de l</w:t>
      </w:r>
      <w:r w:rsidR="006B3EB0">
        <w:rPr>
          <w:rFonts w:hint="eastAsia"/>
          <w:lang w:val="fr-FR"/>
        </w:rPr>
        <w:t>’</w:t>
      </w:r>
      <w:r w:rsidRPr="009278CB">
        <w:rPr>
          <w:lang w:val="fr-FR"/>
        </w:rPr>
        <w:t xml:space="preserve">article 18 </w:t>
      </w:r>
      <w:r>
        <w:rPr>
          <w:lang w:val="fr-FR"/>
        </w:rPr>
        <w:t>de la</w:t>
      </w:r>
      <w:r w:rsidRPr="009278CB">
        <w:rPr>
          <w:lang w:val="fr-FR"/>
        </w:rPr>
        <w:t xml:space="preserve"> Convention </w:t>
      </w:r>
      <w:r w:rsidRPr="009278CB">
        <w:rPr>
          <w:i/>
          <w:lang w:val="fr-FR"/>
        </w:rPr>
        <w:t>(suite)</w:t>
      </w:r>
    </w:p>
    <w:p w:rsidR="00F00EF3" w:rsidRPr="009278CB" w:rsidRDefault="00F00EF3" w:rsidP="0099218D">
      <w:pPr>
        <w:pStyle w:val="SingleTxt"/>
        <w:ind w:left="1742" w:hanging="475"/>
        <w:jc w:val="left"/>
        <w:rPr>
          <w:i/>
          <w:lang w:val="fr-FR"/>
        </w:rPr>
      </w:pPr>
      <w:r w:rsidRPr="009278CB">
        <w:rPr>
          <w:lang w:val="fr-FR"/>
        </w:rPr>
        <w:tab/>
      </w:r>
      <w:r w:rsidR="005E3FF3" w:rsidRPr="005E3FF3">
        <w:rPr>
          <w:i/>
          <w:lang w:val="fr-FR"/>
        </w:rPr>
        <w:t>Rapport unique valant rapport initial et deuxième rapport périodique de l</w:t>
      </w:r>
      <w:r w:rsidR="006B3EB0">
        <w:rPr>
          <w:rFonts w:hint="eastAsia"/>
          <w:i/>
          <w:lang w:val="fr-FR"/>
        </w:rPr>
        <w:t>’</w:t>
      </w:r>
      <w:r w:rsidR="009278CB" w:rsidRPr="005E3FF3">
        <w:rPr>
          <w:i/>
          <w:lang w:val="fr-FR"/>
        </w:rPr>
        <w:t>Ar</w:t>
      </w:r>
      <w:r w:rsidR="009278CB">
        <w:rPr>
          <w:i/>
          <w:lang w:val="fr-FR"/>
        </w:rPr>
        <w:t>abie saoudite</w:t>
      </w:r>
    </w:p>
    <w:p w:rsidR="003608A3" w:rsidRPr="009278CB" w:rsidRDefault="00F00EF3" w:rsidP="003608A3">
      <w:pPr>
        <w:pStyle w:val="SingleTxt"/>
        <w:spacing w:after="0" w:line="240" w:lineRule="auto"/>
        <w:jc w:val="left"/>
        <w:rPr>
          <w:i/>
          <w:sz w:val="2"/>
          <w:lang w:val="fr-FR"/>
        </w:rPr>
        <w:sectPr w:rsidR="003608A3" w:rsidRPr="009278CB" w:rsidSect="00FD1F18">
          <w:type w:val="continuous"/>
          <w:pgSz w:w="12240" w:h="15840" w:code="1"/>
          <w:pgMar w:top="1742" w:right="1195" w:bottom="1901" w:left="1195" w:header="576" w:footer="1037" w:gutter="0"/>
          <w:cols w:space="708"/>
          <w:noEndnote/>
          <w:docGrid w:linePitch="360"/>
        </w:sectPr>
      </w:pPr>
      <w:r w:rsidRPr="009278CB">
        <w:rPr>
          <w:i/>
          <w:lang w:val="fr-FR"/>
        </w:rPr>
        <w:br w:type="page"/>
      </w:r>
    </w:p>
    <w:p w:rsidR="003608A3" w:rsidRPr="009278CB" w:rsidRDefault="00060D6B" w:rsidP="003608A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La séance est ouverte à 10 heures 5</w:t>
      </w:r>
      <w:r w:rsidR="003608A3" w:rsidRPr="009278CB">
        <w:rPr>
          <w:lang w:val="fr-FR"/>
        </w:rPr>
        <w:t>.</w:t>
      </w:r>
    </w:p>
    <w:p w:rsidR="003608A3" w:rsidRPr="009278CB" w:rsidRDefault="003608A3" w:rsidP="003608A3">
      <w:pPr>
        <w:pStyle w:val="DualTxt"/>
        <w:spacing w:after="0" w:line="120" w:lineRule="exact"/>
        <w:rPr>
          <w:sz w:val="10"/>
          <w:lang w:val="fr-FR"/>
        </w:rPr>
      </w:pPr>
    </w:p>
    <w:p w:rsidR="003608A3" w:rsidRPr="009278CB" w:rsidRDefault="003608A3" w:rsidP="003608A3">
      <w:pPr>
        <w:pStyle w:val="DualTxt"/>
        <w:spacing w:after="0" w:line="120" w:lineRule="exact"/>
        <w:rPr>
          <w:sz w:val="10"/>
          <w:lang w:val="fr-FR"/>
        </w:rPr>
      </w:pPr>
    </w:p>
    <w:p w:rsidR="003608A3" w:rsidRPr="009278CB" w:rsidRDefault="00060D6B" w:rsidP="003608A3">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lang w:val="fr-FR"/>
        </w:rPr>
      </w:pPr>
      <w:r>
        <w:rPr>
          <w:lang w:val="fr-FR"/>
        </w:rPr>
        <w:t xml:space="preserve">Examen de rapports soumis par les </w:t>
      </w:r>
      <w:r w:rsidR="00D701A9">
        <w:rPr>
          <w:lang w:val="fr-FR"/>
        </w:rPr>
        <w:t>États</w:t>
      </w:r>
      <w:r>
        <w:rPr>
          <w:lang w:val="fr-FR"/>
        </w:rPr>
        <w:t xml:space="preserve"> parties en application de l</w:t>
      </w:r>
      <w:r w:rsidR="006B3EB0">
        <w:rPr>
          <w:rFonts w:hint="eastAsia"/>
          <w:lang w:val="fr-FR"/>
        </w:rPr>
        <w:t>’</w:t>
      </w:r>
      <w:r w:rsidR="003608A3" w:rsidRPr="009278CB">
        <w:rPr>
          <w:lang w:val="fr-FR"/>
        </w:rPr>
        <w:t xml:space="preserve">article 18 </w:t>
      </w:r>
      <w:r>
        <w:rPr>
          <w:lang w:val="fr-FR"/>
        </w:rPr>
        <w:t>de la Convention</w:t>
      </w:r>
      <w:r w:rsidR="003608A3" w:rsidRPr="009278CB">
        <w:rPr>
          <w:lang w:val="fr-FR"/>
        </w:rPr>
        <w:t xml:space="preserve"> </w:t>
      </w:r>
      <w:r w:rsidR="009278CB" w:rsidRPr="00060D6B">
        <w:rPr>
          <w:b w:val="0"/>
          <w:i/>
          <w:lang w:val="fr-FR"/>
        </w:rPr>
        <w:t>(suite)</w:t>
      </w:r>
    </w:p>
    <w:p w:rsidR="003608A3" w:rsidRPr="009278CB" w:rsidRDefault="003608A3" w:rsidP="003608A3">
      <w:pPr>
        <w:pStyle w:val="DualTxt"/>
        <w:spacing w:after="0" w:line="120" w:lineRule="exact"/>
        <w:rPr>
          <w:sz w:val="10"/>
          <w:lang w:val="fr-FR"/>
        </w:rPr>
      </w:pPr>
    </w:p>
    <w:p w:rsidR="003608A3" w:rsidRPr="009278CB" w:rsidRDefault="003608A3" w:rsidP="003608A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lang w:val="fr-FR"/>
        </w:rPr>
      </w:pPr>
      <w:r w:rsidRPr="009278CB">
        <w:rPr>
          <w:lang w:val="fr-FR"/>
        </w:rPr>
        <w:tab/>
      </w:r>
      <w:r w:rsidRPr="009278CB">
        <w:rPr>
          <w:lang w:val="fr-FR"/>
        </w:rPr>
        <w:tab/>
      </w:r>
      <w:r w:rsidR="00060D6B">
        <w:rPr>
          <w:lang w:val="fr-FR"/>
        </w:rPr>
        <w:t>Rapport unique valant rapport initial et deuxième rapport périodique de</w:t>
      </w:r>
      <w:r w:rsidR="00BC05F8">
        <w:rPr>
          <w:lang w:val="fr-FR"/>
        </w:rPr>
        <w:t xml:space="preserve"> </w:t>
      </w:r>
      <w:r w:rsidR="00060D6B">
        <w:rPr>
          <w:lang w:val="fr-FR"/>
        </w:rPr>
        <w:t>l</w:t>
      </w:r>
      <w:r w:rsidR="006B3EB0">
        <w:rPr>
          <w:rFonts w:hint="eastAsia"/>
          <w:lang w:val="fr-FR"/>
        </w:rPr>
        <w:t>’</w:t>
      </w:r>
      <w:r w:rsidR="009278CB">
        <w:rPr>
          <w:lang w:val="fr-FR"/>
        </w:rPr>
        <w:t>Arabie saoudite</w:t>
      </w:r>
      <w:r w:rsidR="001B4640" w:rsidRPr="009278CB">
        <w:rPr>
          <w:lang w:val="fr-FR"/>
        </w:rPr>
        <w:t xml:space="preserve"> </w:t>
      </w:r>
      <w:r w:rsidR="001B4640" w:rsidRPr="009278CB">
        <w:rPr>
          <w:i w:val="0"/>
          <w:lang w:val="fr-FR"/>
        </w:rPr>
        <w:t>(CEDAW/C/SAU/2; CEDAW/C/SAU/Q/2</w:t>
      </w:r>
      <w:r w:rsidRPr="009278CB">
        <w:rPr>
          <w:i w:val="0"/>
          <w:lang w:val="fr-FR"/>
        </w:rPr>
        <w:t xml:space="preserve"> </w:t>
      </w:r>
      <w:r w:rsidR="009278CB">
        <w:rPr>
          <w:i w:val="0"/>
          <w:lang w:val="fr-FR"/>
        </w:rPr>
        <w:t>et</w:t>
      </w:r>
      <w:r w:rsidR="009234A3" w:rsidRPr="009278CB">
        <w:rPr>
          <w:i w:val="0"/>
          <w:lang w:val="fr-FR"/>
        </w:rPr>
        <w:t> Add.1)</w:t>
      </w:r>
    </w:p>
    <w:p w:rsidR="003608A3" w:rsidRPr="009278CB" w:rsidRDefault="003608A3" w:rsidP="003608A3">
      <w:pPr>
        <w:pStyle w:val="DualTxt"/>
        <w:spacing w:after="0" w:line="120" w:lineRule="exact"/>
        <w:rPr>
          <w:sz w:val="10"/>
          <w:lang w:val="fr-FR"/>
        </w:rPr>
      </w:pPr>
    </w:p>
    <w:p w:rsidR="003608A3" w:rsidRPr="009278CB" w:rsidRDefault="003608A3" w:rsidP="003608A3">
      <w:pPr>
        <w:pStyle w:val="DualTxt"/>
        <w:rPr>
          <w:lang w:val="fr-FR"/>
        </w:rPr>
      </w:pPr>
      <w:r w:rsidRPr="009278CB">
        <w:rPr>
          <w:lang w:val="fr-FR"/>
        </w:rPr>
        <w:t xml:space="preserve">1. </w:t>
      </w:r>
      <w:r w:rsidRPr="009278CB">
        <w:rPr>
          <w:lang w:val="fr-FR"/>
        </w:rPr>
        <w:tab/>
      </w:r>
      <w:r w:rsidRPr="009278CB">
        <w:rPr>
          <w:i/>
          <w:lang w:val="fr-FR"/>
        </w:rPr>
        <w:t>A</w:t>
      </w:r>
      <w:r w:rsidR="00060D6B">
        <w:rPr>
          <w:i/>
          <w:lang w:val="fr-FR"/>
        </w:rPr>
        <w:t xml:space="preserve"> l</w:t>
      </w:r>
      <w:r w:rsidR="006B3EB0">
        <w:rPr>
          <w:rFonts w:hint="eastAsia"/>
          <w:i/>
          <w:lang w:val="fr-FR"/>
        </w:rPr>
        <w:t>’</w:t>
      </w:r>
      <w:r w:rsidRPr="009278CB">
        <w:rPr>
          <w:i/>
          <w:lang w:val="fr-FR"/>
        </w:rPr>
        <w:t>invitation</w:t>
      </w:r>
      <w:r w:rsidR="00060D6B">
        <w:rPr>
          <w:i/>
          <w:lang w:val="fr-FR"/>
        </w:rPr>
        <w:t xml:space="preserve"> de la</w:t>
      </w:r>
      <w:r w:rsidRPr="009278CB">
        <w:rPr>
          <w:i/>
          <w:lang w:val="fr-FR"/>
        </w:rPr>
        <w:t xml:space="preserve"> </w:t>
      </w:r>
      <w:r w:rsidR="009278CB">
        <w:rPr>
          <w:i/>
          <w:lang w:val="fr-FR"/>
        </w:rPr>
        <w:t>Présidente</w:t>
      </w:r>
      <w:r w:rsidRPr="009278CB">
        <w:rPr>
          <w:i/>
          <w:lang w:val="fr-FR"/>
        </w:rPr>
        <w:t xml:space="preserve">, </w:t>
      </w:r>
      <w:r w:rsidR="00060D6B">
        <w:rPr>
          <w:i/>
          <w:lang w:val="fr-FR"/>
        </w:rPr>
        <w:t>la délégation de l</w:t>
      </w:r>
      <w:r w:rsidR="006B3EB0">
        <w:rPr>
          <w:rFonts w:hint="eastAsia"/>
          <w:i/>
          <w:lang w:val="fr-FR"/>
        </w:rPr>
        <w:t>’</w:t>
      </w:r>
      <w:r w:rsidR="009278CB">
        <w:rPr>
          <w:i/>
          <w:lang w:val="fr-FR"/>
        </w:rPr>
        <w:t>Arabie saoudite</w:t>
      </w:r>
      <w:r w:rsidRPr="009278CB">
        <w:rPr>
          <w:i/>
          <w:lang w:val="fr-FR"/>
        </w:rPr>
        <w:t xml:space="preserve"> </w:t>
      </w:r>
      <w:r w:rsidR="00060D6B">
        <w:rPr>
          <w:i/>
          <w:lang w:val="fr-FR"/>
        </w:rPr>
        <w:t xml:space="preserve">prend </w:t>
      </w:r>
      <w:r w:rsidR="006B6D8C">
        <w:rPr>
          <w:i/>
          <w:lang w:val="fr-FR"/>
        </w:rPr>
        <w:t>p</w:t>
      </w:r>
      <w:r w:rsidR="00060D6B">
        <w:rPr>
          <w:i/>
          <w:lang w:val="fr-FR"/>
        </w:rPr>
        <w:t>lace à la table du Comité</w:t>
      </w:r>
      <w:r w:rsidRPr="009278CB">
        <w:rPr>
          <w:i/>
          <w:lang w:val="fr-FR"/>
        </w:rPr>
        <w:t>.</w:t>
      </w:r>
    </w:p>
    <w:p w:rsidR="003608A3" w:rsidRPr="009278CB" w:rsidRDefault="003608A3" w:rsidP="003608A3">
      <w:pPr>
        <w:pStyle w:val="DualTxt"/>
        <w:rPr>
          <w:lang w:val="fr-FR"/>
        </w:rPr>
      </w:pPr>
      <w:r w:rsidRPr="009278CB">
        <w:rPr>
          <w:lang w:val="fr-FR"/>
        </w:rPr>
        <w:t>2.</w:t>
      </w:r>
      <w:r w:rsidRPr="009278CB">
        <w:rPr>
          <w:lang w:val="fr-FR"/>
        </w:rPr>
        <w:tab/>
      </w:r>
      <w:r w:rsidR="009278CB">
        <w:rPr>
          <w:b/>
          <w:lang w:val="fr-FR"/>
        </w:rPr>
        <w:t>M.</w:t>
      </w:r>
      <w:r w:rsidRPr="009278CB">
        <w:rPr>
          <w:b/>
          <w:lang w:val="fr-FR"/>
        </w:rPr>
        <w:t xml:space="preserve"> Al Hussein</w:t>
      </w:r>
      <w:r w:rsidRPr="009278CB">
        <w:rPr>
          <w:lang w:val="fr-FR"/>
        </w:rPr>
        <w:t xml:space="preserve"> (</w:t>
      </w:r>
      <w:r w:rsidR="009278CB">
        <w:rPr>
          <w:lang w:val="fr-FR"/>
        </w:rPr>
        <w:t>Arabie saoudite</w:t>
      </w:r>
      <w:r w:rsidRPr="009278CB">
        <w:rPr>
          <w:lang w:val="fr-FR"/>
        </w:rPr>
        <w:t>),</w:t>
      </w:r>
      <w:r w:rsidR="00BC05F8">
        <w:rPr>
          <w:lang w:val="fr-FR"/>
        </w:rPr>
        <w:t xml:space="preserve"> présentant le rapport unique valant rapport initial et deuxième rapport périodique</w:t>
      </w:r>
      <w:r w:rsidR="0000675D">
        <w:rPr>
          <w:lang w:val="fr-FR"/>
        </w:rPr>
        <w:t>,</w:t>
      </w:r>
      <w:r w:rsidR="00BC05F8">
        <w:rPr>
          <w:lang w:val="fr-FR"/>
        </w:rPr>
        <w:t xml:space="preserve"> dit que les efforts des</w:t>
      </w:r>
      <w:r w:rsidR="00C15123">
        <w:rPr>
          <w:lang w:val="fr-FR"/>
        </w:rPr>
        <w:t xml:space="preserve"> organes </w:t>
      </w:r>
      <w:r w:rsidR="0000675D">
        <w:rPr>
          <w:lang w:val="fr-FR"/>
        </w:rPr>
        <w:t>de défense</w:t>
      </w:r>
      <w:r w:rsidR="00012723">
        <w:rPr>
          <w:lang w:val="fr-FR"/>
        </w:rPr>
        <w:t xml:space="preserve"> des droits de l</w:t>
      </w:r>
      <w:r w:rsidR="006B3EB0">
        <w:rPr>
          <w:rFonts w:hint="eastAsia"/>
          <w:lang w:val="fr-FR"/>
        </w:rPr>
        <w:t>’</w:t>
      </w:r>
      <w:r w:rsidR="00012723">
        <w:rPr>
          <w:lang w:val="fr-FR"/>
        </w:rPr>
        <w:t>homme des</w:t>
      </w:r>
      <w:r w:rsidR="00C15123">
        <w:rPr>
          <w:lang w:val="fr-FR"/>
        </w:rPr>
        <w:t xml:space="preserve"> Nations Unies, notamment le Comité, </w:t>
      </w:r>
      <w:r w:rsidR="0000675D">
        <w:rPr>
          <w:lang w:val="fr-FR"/>
        </w:rPr>
        <w:t>sont porteurs d</w:t>
      </w:r>
      <w:r w:rsidR="006B3EB0">
        <w:rPr>
          <w:rFonts w:hint="eastAsia"/>
          <w:lang w:val="fr-FR"/>
        </w:rPr>
        <w:t>’</w:t>
      </w:r>
      <w:r w:rsidR="0000675D">
        <w:rPr>
          <w:lang w:val="fr-FR"/>
        </w:rPr>
        <w:t>espoir pour</w:t>
      </w:r>
      <w:r w:rsidR="00C15123">
        <w:rPr>
          <w:lang w:val="fr-FR"/>
        </w:rPr>
        <w:t xml:space="preserve"> l</w:t>
      </w:r>
      <w:r w:rsidR="006B3EB0">
        <w:rPr>
          <w:rFonts w:hint="eastAsia"/>
          <w:lang w:val="fr-FR"/>
        </w:rPr>
        <w:t>’</w:t>
      </w:r>
      <w:r w:rsidR="00C15123">
        <w:rPr>
          <w:lang w:val="fr-FR"/>
        </w:rPr>
        <w:t xml:space="preserve">humanité. Le succès des travaux du Comité dépend de son </w:t>
      </w:r>
      <w:r w:rsidR="0000675D">
        <w:rPr>
          <w:lang w:val="fr-FR"/>
        </w:rPr>
        <w:t>objectivité et de sa reconnaissance</w:t>
      </w:r>
      <w:r w:rsidR="00C15123">
        <w:rPr>
          <w:lang w:val="fr-FR"/>
        </w:rPr>
        <w:t xml:space="preserve"> de la diver</w:t>
      </w:r>
      <w:r w:rsidR="007C13FF">
        <w:rPr>
          <w:lang w:val="fr-FR"/>
        </w:rPr>
        <w:t>sité culturelle. L</w:t>
      </w:r>
      <w:r w:rsidR="006B3EB0">
        <w:rPr>
          <w:rFonts w:hint="eastAsia"/>
          <w:lang w:val="fr-FR"/>
        </w:rPr>
        <w:t>’</w:t>
      </w:r>
      <w:r w:rsidR="007C13FF">
        <w:rPr>
          <w:lang w:val="fr-FR"/>
        </w:rPr>
        <w:t>un des défis</w:t>
      </w:r>
      <w:r w:rsidR="00C15123">
        <w:rPr>
          <w:lang w:val="fr-FR"/>
        </w:rPr>
        <w:t xml:space="preserve"> </w:t>
      </w:r>
      <w:r w:rsidR="00AD1E04">
        <w:rPr>
          <w:lang w:val="fr-FR"/>
        </w:rPr>
        <w:t xml:space="preserve">majeurs </w:t>
      </w:r>
      <w:r w:rsidR="00C15123">
        <w:rPr>
          <w:lang w:val="fr-FR"/>
        </w:rPr>
        <w:t>des droits de l</w:t>
      </w:r>
      <w:r w:rsidR="006B3EB0">
        <w:rPr>
          <w:rFonts w:hint="eastAsia"/>
          <w:lang w:val="fr-FR"/>
        </w:rPr>
        <w:t>’</w:t>
      </w:r>
      <w:r w:rsidR="00C15123">
        <w:rPr>
          <w:lang w:val="fr-FR"/>
        </w:rPr>
        <w:t>homme est la sélectivité qu</w:t>
      </w:r>
      <w:r w:rsidR="0000675D">
        <w:rPr>
          <w:lang w:val="fr-FR"/>
        </w:rPr>
        <w:t>e</w:t>
      </w:r>
      <w:r w:rsidR="00C15123">
        <w:rPr>
          <w:lang w:val="fr-FR"/>
        </w:rPr>
        <w:t xml:space="preserve"> certains </w:t>
      </w:r>
      <w:r w:rsidR="0000675D">
        <w:rPr>
          <w:lang w:val="fr-FR"/>
        </w:rPr>
        <w:t xml:space="preserve">exploitent </w:t>
      </w:r>
      <w:r w:rsidR="00C15123">
        <w:rPr>
          <w:lang w:val="fr-FR"/>
        </w:rPr>
        <w:t xml:space="preserve">à </w:t>
      </w:r>
      <w:r w:rsidR="007C13FF">
        <w:rPr>
          <w:lang w:val="fr-FR"/>
        </w:rPr>
        <w:t>de</w:t>
      </w:r>
      <w:r w:rsidR="00C15123">
        <w:rPr>
          <w:lang w:val="fr-FR"/>
        </w:rPr>
        <w:t xml:space="preserve">s fins </w:t>
      </w:r>
      <w:r w:rsidR="007C13FF">
        <w:rPr>
          <w:lang w:val="fr-FR"/>
        </w:rPr>
        <w:t xml:space="preserve">personnelles </w:t>
      </w:r>
      <w:r w:rsidR="00C15123">
        <w:rPr>
          <w:lang w:val="fr-FR"/>
        </w:rPr>
        <w:t xml:space="preserve">et </w:t>
      </w:r>
      <w:r w:rsidR="0000675D">
        <w:rPr>
          <w:lang w:val="fr-FR"/>
        </w:rPr>
        <w:t>qui est contraire à</w:t>
      </w:r>
      <w:r w:rsidR="00AD1E04">
        <w:rPr>
          <w:lang w:val="fr-FR"/>
        </w:rPr>
        <w:t xml:space="preserve"> la nature humaine. L</w:t>
      </w:r>
      <w:r w:rsidR="006B3EB0">
        <w:rPr>
          <w:rFonts w:hint="eastAsia"/>
          <w:lang w:val="fr-FR"/>
        </w:rPr>
        <w:t>’</w:t>
      </w:r>
      <w:r w:rsidR="00AD1E04">
        <w:rPr>
          <w:lang w:val="fr-FR"/>
        </w:rPr>
        <w:t>ensemble d</w:t>
      </w:r>
      <w:r w:rsidR="00C15123">
        <w:rPr>
          <w:lang w:val="fr-FR"/>
        </w:rPr>
        <w:t>e l</w:t>
      </w:r>
      <w:r w:rsidR="006B3EB0">
        <w:rPr>
          <w:rFonts w:hint="eastAsia"/>
          <w:lang w:val="fr-FR"/>
        </w:rPr>
        <w:t>’</w:t>
      </w:r>
      <w:r w:rsidR="00C15123">
        <w:rPr>
          <w:lang w:val="fr-FR"/>
        </w:rPr>
        <w:t>humanité descend d</w:t>
      </w:r>
      <w:r w:rsidR="006B3EB0">
        <w:rPr>
          <w:rFonts w:hint="eastAsia"/>
          <w:lang w:val="fr-FR"/>
        </w:rPr>
        <w:t>’</w:t>
      </w:r>
      <w:r w:rsidR="00C15123">
        <w:rPr>
          <w:lang w:val="fr-FR"/>
        </w:rPr>
        <w:t xml:space="preserve">Adam et Eve, vit sur la même planète et </w:t>
      </w:r>
      <w:r w:rsidR="0000675D">
        <w:rPr>
          <w:lang w:val="fr-FR"/>
        </w:rPr>
        <w:t>partage</w:t>
      </w:r>
      <w:r w:rsidR="00C15123">
        <w:rPr>
          <w:lang w:val="fr-FR"/>
        </w:rPr>
        <w:t xml:space="preserve"> un avenir et un destin communs.</w:t>
      </w:r>
    </w:p>
    <w:p w:rsidR="003608A3" w:rsidRPr="009278CB" w:rsidRDefault="003608A3" w:rsidP="003608A3">
      <w:pPr>
        <w:pStyle w:val="DualTxt"/>
        <w:rPr>
          <w:lang w:val="fr-FR"/>
        </w:rPr>
      </w:pPr>
      <w:r w:rsidRPr="009278CB">
        <w:rPr>
          <w:lang w:val="fr-FR"/>
        </w:rPr>
        <w:t>3.</w:t>
      </w:r>
      <w:r w:rsidRPr="009278CB">
        <w:rPr>
          <w:lang w:val="fr-FR"/>
        </w:rPr>
        <w:tab/>
      </w:r>
      <w:r w:rsidR="004D7046">
        <w:rPr>
          <w:lang w:val="fr-FR"/>
        </w:rPr>
        <w:t>Dans sa législati</w:t>
      </w:r>
      <w:r w:rsidR="00AD1E04">
        <w:rPr>
          <w:lang w:val="fr-FR"/>
        </w:rPr>
        <w:t>on, son pays s</w:t>
      </w:r>
      <w:r w:rsidR="006B3EB0">
        <w:rPr>
          <w:rFonts w:hint="eastAsia"/>
          <w:lang w:val="fr-FR"/>
        </w:rPr>
        <w:t>’</w:t>
      </w:r>
      <w:r w:rsidR="00AD1E04">
        <w:rPr>
          <w:lang w:val="fr-FR"/>
        </w:rPr>
        <w:t>attache à défendre</w:t>
      </w:r>
      <w:r w:rsidR="004D7046">
        <w:rPr>
          <w:lang w:val="fr-FR"/>
        </w:rPr>
        <w:t xml:space="preserve"> la dignité humaine, éliminer toutes les formes de discrimination</w:t>
      </w:r>
      <w:r w:rsidR="007C13FF">
        <w:rPr>
          <w:lang w:val="fr-FR"/>
        </w:rPr>
        <w:t>,</w:t>
      </w:r>
      <w:r w:rsidR="004D7046">
        <w:rPr>
          <w:lang w:val="fr-FR"/>
        </w:rPr>
        <w:t xml:space="preserve"> </w:t>
      </w:r>
      <w:r w:rsidR="00AD1E04">
        <w:rPr>
          <w:lang w:val="fr-FR"/>
        </w:rPr>
        <w:t>proclamer l</w:t>
      </w:r>
      <w:r w:rsidR="006B3EB0">
        <w:rPr>
          <w:rFonts w:hint="eastAsia"/>
          <w:lang w:val="fr-FR"/>
        </w:rPr>
        <w:t>’</w:t>
      </w:r>
      <w:r w:rsidR="00AD1E04">
        <w:rPr>
          <w:lang w:val="fr-FR"/>
        </w:rPr>
        <w:t>unité du genre</w:t>
      </w:r>
      <w:r w:rsidR="004D7046">
        <w:rPr>
          <w:lang w:val="fr-FR"/>
        </w:rPr>
        <w:t xml:space="preserve"> humain et </w:t>
      </w:r>
      <w:r w:rsidR="007C13FF">
        <w:rPr>
          <w:lang w:val="fr-FR"/>
        </w:rPr>
        <w:t>soutenir la</w:t>
      </w:r>
      <w:r w:rsidR="004D7046">
        <w:rPr>
          <w:lang w:val="fr-FR"/>
        </w:rPr>
        <w:t xml:space="preserve"> coopération entre les peuples pour le bien de tous, ainsi que le font les organ</w:t>
      </w:r>
      <w:r w:rsidR="00554361">
        <w:rPr>
          <w:lang w:val="fr-FR"/>
        </w:rPr>
        <w:t xml:space="preserve">es internationaux </w:t>
      </w:r>
      <w:r w:rsidR="00851590">
        <w:rPr>
          <w:lang w:val="fr-FR"/>
        </w:rPr>
        <w:t>de défense</w:t>
      </w:r>
      <w:r w:rsidR="00554361">
        <w:rPr>
          <w:lang w:val="fr-FR"/>
        </w:rPr>
        <w:t xml:space="preserve"> des droits de l</w:t>
      </w:r>
      <w:r w:rsidR="006B3EB0">
        <w:rPr>
          <w:rFonts w:hint="eastAsia"/>
          <w:lang w:val="fr-FR"/>
        </w:rPr>
        <w:t>’</w:t>
      </w:r>
      <w:r w:rsidR="00554361">
        <w:rPr>
          <w:lang w:val="fr-FR"/>
        </w:rPr>
        <w:t>homme. Dans l</w:t>
      </w:r>
      <w:r w:rsidR="006B3EB0">
        <w:rPr>
          <w:rFonts w:hint="eastAsia"/>
          <w:lang w:val="fr-FR"/>
        </w:rPr>
        <w:t>’</w:t>
      </w:r>
      <w:r w:rsidR="00554361">
        <w:rPr>
          <w:lang w:val="fr-FR"/>
        </w:rPr>
        <w:t>Islam, le respect des droits de l</w:t>
      </w:r>
      <w:r w:rsidR="006B3EB0">
        <w:rPr>
          <w:rFonts w:hint="eastAsia"/>
          <w:lang w:val="fr-FR"/>
        </w:rPr>
        <w:t>’</w:t>
      </w:r>
      <w:r w:rsidR="00554361">
        <w:rPr>
          <w:lang w:val="fr-FR"/>
        </w:rPr>
        <w:t xml:space="preserve">homme se fonde sur la charia islamique et </w:t>
      </w:r>
      <w:r w:rsidR="00CA0416">
        <w:rPr>
          <w:lang w:val="fr-FR"/>
        </w:rPr>
        <w:t>constitu</w:t>
      </w:r>
      <w:r w:rsidR="00851590">
        <w:rPr>
          <w:lang w:val="fr-FR"/>
        </w:rPr>
        <w:t>e</w:t>
      </w:r>
      <w:r w:rsidR="00554361">
        <w:rPr>
          <w:lang w:val="fr-FR"/>
        </w:rPr>
        <w:t xml:space="preserve"> une obligation </w:t>
      </w:r>
      <w:r w:rsidR="00851590">
        <w:rPr>
          <w:lang w:val="fr-FR"/>
        </w:rPr>
        <w:t>pour</w:t>
      </w:r>
      <w:r w:rsidR="00554361">
        <w:rPr>
          <w:lang w:val="fr-FR"/>
        </w:rPr>
        <w:t xml:space="preserve"> </w:t>
      </w:r>
      <w:r w:rsidR="007C13FF">
        <w:rPr>
          <w:lang w:val="fr-FR"/>
        </w:rPr>
        <w:t>l</w:t>
      </w:r>
      <w:r w:rsidR="006B3EB0">
        <w:rPr>
          <w:rFonts w:hint="eastAsia"/>
          <w:lang w:val="fr-FR"/>
        </w:rPr>
        <w:t>’</w:t>
      </w:r>
      <w:r w:rsidR="007C13FF">
        <w:rPr>
          <w:lang w:val="fr-FR"/>
        </w:rPr>
        <w:t>ensemble</w:t>
      </w:r>
      <w:r w:rsidR="00554361">
        <w:rPr>
          <w:lang w:val="fr-FR"/>
        </w:rPr>
        <w:t xml:space="preserve"> </w:t>
      </w:r>
      <w:r w:rsidR="007C13FF">
        <w:rPr>
          <w:lang w:val="fr-FR"/>
        </w:rPr>
        <w:t>d</w:t>
      </w:r>
      <w:r w:rsidR="00554361">
        <w:rPr>
          <w:lang w:val="fr-FR"/>
        </w:rPr>
        <w:t xml:space="preserve">es hommes et </w:t>
      </w:r>
      <w:r w:rsidR="007C13FF">
        <w:rPr>
          <w:lang w:val="fr-FR"/>
        </w:rPr>
        <w:t>de</w:t>
      </w:r>
      <w:r w:rsidR="00554361">
        <w:rPr>
          <w:lang w:val="fr-FR"/>
        </w:rPr>
        <w:t xml:space="preserve">s femmes, </w:t>
      </w:r>
      <w:r w:rsidR="00CA0416">
        <w:rPr>
          <w:lang w:val="fr-FR"/>
        </w:rPr>
        <w:t>même si</w:t>
      </w:r>
      <w:r w:rsidR="00554361">
        <w:rPr>
          <w:lang w:val="fr-FR"/>
        </w:rPr>
        <w:t xml:space="preserve"> </w:t>
      </w:r>
      <w:r w:rsidR="00851590">
        <w:rPr>
          <w:lang w:val="fr-FR"/>
        </w:rPr>
        <w:t>aujourd</w:t>
      </w:r>
      <w:r w:rsidR="006B3EB0">
        <w:rPr>
          <w:rFonts w:hint="eastAsia"/>
          <w:lang w:val="fr-FR"/>
        </w:rPr>
        <w:t>’</w:t>
      </w:r>
      <w:r w:rsidR="00851590">
        <w:rPr>
          <w:lang w:val="fr-FR"/>
        </w:rPr>
        <w:t>hui il n</w:t>
      </w:r>
      <w:r w:rsidR="006B3EB0">
        <w:rPr>
          <w:rFonts w:hint="eastAsia"/>
          <w:lang w:val="fr-FR"/>
        </w:rPr>
        <w:t>’</w:t>
      </w:r>
      <w:r w:rsidR="00CA0416">
        <w:rPr>
          <w:lang w:val="fr-FR"/>
        </w:rPr>
        <w:t>est</w:t>
      </w:r>
      <w:r w:rsidR="00851590">
        <w:rPr>
          <w:lang w:val="fr-FR"/>
        </w:rPr>
        <w:t xml:space="preserve"> question</w:t>
      </w:r>
      <w:r w:rsidR="00554361">
        <w:rPr>
          <w:lang w:val="fr-FR"/>
        </w:rPr>
        <w:t xml:space="preserve"> que des droits des femmes. Le Prophète considère que les femmes sont les sœurs des hommes et qu</w:t>
      </w:r>
      <w:r w:rsidR="006B3EB0">
        <w:rPr>
          <w:rFonts w:hint="eastAsia"/>
          <w:lang w:val="fr-FR"/>
        </w:rPr>
        <w:t>’</w:t>
      </w:r>
      <w:r w:rsidR="00554361">
        <w:rPr>
          <w:lang w:val="fr-FR"/>
        </w:rPr>
        <w:t>elles doivent bénéficier de droits analogues. Dans son pays, les femmes s</w:t>
      </w:r>
      <w:r w:rsidR="00851590">
        <w:rPr>
          <w:lang w:val="fr-FR"/>
        </w:rPr>
        <w:t xml:space="preserve">ont </w:t>
      </w:r>
      <w:r w:rsidR="00CA0416">
        <w:rPr>
          <w:lang w:val="fr-FR"/>
        </w:rPr>
        <w:t>censées</w:t>
      </w:r>
      <w:r w:rsidR="00851590">
        <w:rPr>
          <w:lang w:val="fr-FR"/>
        </w:rPr>
        <w:t xml:space="preserve"> ne pas être di</w:t>
      </w:r>
      <w:r w:rsidR="00CA0416">
        <w:rPr>
          <w:lang w:val="fr-FR"/>
        </w:rPr>
        <w:t>fférentes</w:t>
      </w:r>
      <w:r w:rsidR="00554361">
        <w:rPr>
          <w:lang w:val="fr-FR"/>
        </w:rPr>
        <w:t xml:space="preserve"> mais complémentaires des hommes.</w:t>
      </w:r>
    </w:p>
    <w:p w:rsidR="003608A3" w:rsidRPr="009278CB" w:rsidRDefault="003608A3" w:rsidP="003608A3">
      <w:pPr>
        <w:pStyle w:val="DualTxt"/>
        <w:rPr>
          <w:lang w:val="fr-FR"/>
        </w:rPr>
      </w:pPr>
      <w:r w:rsidRPr="009278CB">
        <w:rPr>
          <w:lang w:val="fr-FR"/>
        </w:rPr>
        <w:t>4.</w:t>
      </w:r>
      <w:r w:rsidRPr="009278CB">
        <w:rPr>
          <w:lang w:val="fr-FR"/>
        </w:rPr>
        <w:tab/>
      </w:r>
      <w:r w:rsidR="00D36EB0">
        <w:rPr>
          <w:lang w:val="fr-FR"/>
        </w:rPr>
        <w:t>Dans sa Déclaration universelle de</w:t>
      </w:r>
      <w:r w:rsidR="00FE0272" w:rsidRPr="009278CB">
        <w:rPr>
          <w:lang w:val="fr-FR"/>
        </w:rPr>
        <w:t xml:space="preserve"> 1966 </w:t>
      </w:r>
      <w:r w:rsidR="00D36EB0">
        <w:rPr>
          <w:lang w:val="fr-FR"/>
        </w:rPr>
        <w:t>sur la diversité culturelle</w:t>
      </w:r>
      <w:r w:rsidR="00FE0272" w:rsidRPr="009278CB">
        <w:rPr>
          <w:lang w:val="fr-FR"/>
        </w:rPr>
        <w:t xml:space="preserve">, </w:t>
      </w:r>
      <w:r w:rsidR="00D36EB0">
        <w:rPr>
          <w:lang w:val="fr-FR"/>
        </w:rPr>
        <w:t>l</w:t>
      </w:r>
      <w:r w:rsidR="006B3EB0">
        <w:rPr>
          <w:rFonts w:hint="eastAsia"/>
          <w:lang w:val="fr-FR"/>
        </w:rPr>
        <w:t>’</w:t>
      </w:r>
      <w:r w:rsidR="00D36EB0">
        <w:rPr>
          <w:lang w:val="fr-FR"/>
        </w:rPr>
        <w:t>Organisation des Nations Unies pour l</w:t>
      </w:r>
      <w:r w:rsidR="006B3EB0">
        <w:rPr>
          <w:rFonts w:hint="eastAsia"/>
          <w:lang w:val="fr-FR"/>
        </w:rPr>
        <w:t>’</w:t>
      </w:r>
      <w:r w:rsidR="00D36EB0">
        <w:rPr>
          <w:lang w:val="fr-FR"/>
        </w:rPr>
        <w:t xml:space="preserve">éducation, la science et la culture </w:t>
      </w:r>
      <w:r w:rsidRPr="009278CB">
        <w:rPr>
          <w:lang w:val="fr-FR"/>
        </w:rPr>
        <w:t>(UNESCO)</w:t>
      </w:r>
      <w:r w:rsidR="00EC3DE3">
        <w:rPr>
          <w:lang w:val="fr-FR"/>
        </w:rPr>
        <w:t xml:space="preserve"> a affirmé la dignité des différentes cultures et souligné que la diversité culturelle faisait partie de l</w:t>
      </w:r>
      <w:r w:rsidR="006B3EB0">
        <w:rPr>
          <w:rFonts w:hint="eastAsia"/>
          <w:lang w:val="fr-FR"/>
        </w:rPr>
        <w:t>’</w:t>
      </w:r>
      <w:r w:rsidR="00EC3DE3">
        <w:rPr>
          <w:lang w:val="fr-FR"/>
        </w:rPr>
        <w:t>héritage de l</w:t>
      </w:r>
      <w:r w:rsidR="006B3EB0">
        <w:rPr>
          <w:rFonts w:hint="eastAsia"/>
          <w:lang w:val="fr-FR"/>
        </w:rPr>
        <w:t>’</w:t>
      </w:r>
      <w:r w:rsidR="00CA0416">
        <w:rPr>
          <w:lang w:val="fr-FR"/>
        </w:rPr>
        <w:t>humanité</w:t>
      </w:r>
      <w:r w:rsidR="00EC3DE3">
        <w:rPr>
          <w:lang w:val="fr-FR"/>
        </w:rPr>
        <w:t xml:space="preserve"> </w:t>
      </w:r>
      <w:r w:rsidR="00851590">
        <w:rPr>
          <w:lang w:val="fr-FR"/>
        </w:rPr>
        <w:t>et dev</w:t>
      </w:r>
      <w:r w:rsidR="00EC3DE3">
        <w:rPr>
          <w:lang w:val="fr-FR"/>
        </w:rPr>
        <w:t>ait être respectée. En Arabie saoudite, les femmes jouent un rôle majeur dans la famille</w:t>
      </w:r>
      <w:r w:rsidR="006B3EB0">
        <w:rPr>
          <w:lang w:val="fr-FR"/>
        </w:rPr>
        <w:t>;</w:t>
      </w:r>
      <w:r w:rsidR="00EC3DE3">
        <w:rPr>
          <w:lang w:val="fr-FR"/>
        </w:rPr>
        <w:t xml:space="preserve"> les enfants sont éduqués à la vie </w:t>
      </w:r>
      <w:r w:rsidR="00CA0416">
        <w:rPr>
          <w:lang w:val="fr-FR"/>
        </w:rPr>
        <w:t>selon les principes de</w:t>
      </w:r>
      <w:r w:rsidR="00254B82">
        <w:rPr>
          <w:lang w:val="fr-FR"/>
        </w:rPr>
        <w:t xml:space="preserve"> la charia</w:t>
      </w:r>
      <w:r w:rsidR="00EC3DE3">
        <w:rPr>
          <w:lang w:val="fr-FR"/>
        </w:rPr>
        <w:t xml:space="preserve"> qui octroie</w:t>
      </w:r>
      <w:r w:rsidR="00254B82">
        <w:rPr>
          <w:lang w:val="fr-FR"/>
        </w:rPr>
        <w:t>nt</w:t>
      </w:r>
      <w:r w:rsidR="00EC3DE3">
        <w:rPr>
          <w:lang w:val="fr-FR"/>
        </w:rPr>
        <w:t xml:space="preserve"> aux femmes et aux hommes les mêmes droits, responsabilités et devoirs. La relation entre les sexes est fondée sur l</w:t>
      </w:r>
      <w:r w:rsidR="006B3EB0">
        <w:rPr>
          <w:rFonts w:hint="eastAsia"/>
          <w:lang w:val="fr-FR"/>
        </w:rPr>
        <w:t>’</w:t>
      </w:r>
      <w:r w:rsidR="00EC3DE3">
        <w:rPr>
          <w:lang w:val="fr-FR"/>
        </w:rPr>
        <w:t>amitié et l</w:t>
      </w:r>
      <w:r w:rsidR="006B3EB0">
        <w:rPr>
          <w:rFonts w:hint="eastAsia"/>
          <w:lang w:val="fr-FR"/>
        </w:rPr>
        <w:t>’</w:t>
      </w:r>
      <w:r w:rsidR="00EC3DE3">
        <w:rPr>
          <w:lang w:val="fr-FR"/>
        </w:rPr>
        <w:t>amour et réalise l</w:t>
      </w:r>
      <w:r w:rsidR="006B3EB0">
        <w:rPr>
          <w:rFonts w:hint="eastAsia"/>
          <w:lang w:val="fr-FR"/>
        </w:rPr>
        <w:t>’</w:t>
      </w:r>
      <w:r w:rsidR="00EC3DE3">
        <w:rPr>
          <w:lang w:val="fr-FR"/>
        </w:rPr>
        <w:t xml:space="preserve">objectif divin de </w:t>
      </w:r>
      <w:smartTag w:uri="urn:schemas-microsoft-com:office:smarttags" w:element="PersonName">
        <w:smartTagPr>
          <w:attr w:name="ProductID" w:val="la procr￩ation. Toute"/>
        </w:smartTagPr>
        <w:r w:rsidR="00EC3DE3">
          <w:rPr>
            <w:lang w:val="fr-FR"/>
          </w:rPr>
          <w:t>la procréation. Toute</w:t>
        </w:r>
      </w:smartTag>
      <w:r w:rsidR="00EC3DE3">
        <w:rPr>
          <w:lang w:val="fr-FR"/>
        </w:rPr>
        <w:t xml:space="preserve"> la législation </w:t>
      </w:r>
      <w:r w:rsidR="00CA0416">
        <w:rPr>
          <w:lang w:val="fr-FR"/>
        </w:rPr>
        <w:t>requise</w:t>
      </w:r>
      <w:r w:rsidR="00EC3DE3">
        <w:rPr>
          <w:lang w:val="fr-FR"/>
        </w:rPr>
        <w:t xml:space="preserve"> a été promulguée et des mesures ont été prises pour assurer que l</w:t>
      </w:r>
      <w:r w:rsidR="006B3EB0">
        <w:rPr>
          <w:rFonts w:hint="eastAsia"/>
          <w:lang w:val="fr-FR"/>
        </w:rPr>
        <w:t>’</w:t>
      </w:r>
      <w:r w:rsidR="00EC3DE3">
        <w:rPr>
          <w:lang w:val="fr-FR"/>
        </w:rPr>
        <w:t xml:space="preserve">équilibre et la complémentarité prévalent dans la vie sociale, bien que des </w:t>
      </w:r>
      <w:r w:rsidR="00851590">
        <w:rPr>
          <w:lang w:val="fr-FR"/>
        </w:rPr>
        <w:t>défauts</w:t>
      </w:r>
      <w:r w:rsidR="00EC3DE3">
        <w:rPr>
          <w:lang w:val="fr-FR"/>
        </w:rPr>
        <w:t xml:space="preserve"> </w:t>
      </w:r>
      <w:r w:rsidR="0082553F">
        <w:rPr>
          <w:lang w:val="fr-FR"/>
        </w:rPr>
        <w:t>puissent</w:t>
      </w:r>
      <w:r w:rsidR="00EC3DE3">
        <w:rPr>
          <w:lang w:val="fr-FR"/>
        </w:rPr>
        <w:t xml:space="preserve"> exister du fait de conduites individuelles, de circonstances, de traditions et de coutumes</w:t>
      </w:r>
      <w:r w:rsidR="00851590">
        <w:rPr>
          <w:lang w:val="fr-FR"/>
        </w:rPr>
        <w:t xml:space="preserve"> particulières</w:t>
      </w:r>
      <w:r w:rsidR="00EC3DE3">
        <w:rPr>
          <w:lang w:val="fr-FR"/>
        </w:rPr>
        <w:t>.</w:t>
      </w:r>
    </w:p>
    <w:p w:rsidR="003608A3" w:rsidRPr="009278CB" w:rsidRDefault="003608A3" w:rsidP="003608A3">
      <w:pPr>
        <w:pStyle w:val="DualTxt"/>
        <w:rPr>
          <w:lang w:val="fr-FR"/>
        </w:rPr>
      </w:pPr>
      <w:r w:rsidRPr="009278CB">
        <w:rPr>
          <w:lang w:val="fr-FR"/>
        </w:rPr>
        <w:t>5.</w:t>
      </w:r>
      <w:r w:rsidRPr="009278CB">
        <w:rPr>
          <w:lang w:val="fr-FR"/>
        </w:rPr>
        <w:tab/>
      </w:r>
      <w:r w:rsidR="00EC3DE3">
        <w:rPr>
          <w:lang w:val="fr-FR"/>
        </w:rPr>
        <w:t xml:space="preserve">Ces dernières années, des progrès significatifs ont été accomplis </w:t>
      </w:r>
      <w:r w:rsidR="00851590">
        <w:rPr>
          <w:lang w:val="fr-FR"/>
        </w:rPr>
        <w:t>en matière</w:t>
      </w:r>
      <w:r w:rsidR="00EC3DE3">
        <w:rPr>
          <w:lang w:val="fr-FR"/>
        </w:rPr>
        <w:t xml:space="preserve"> de droits fondamentaux des femmes grâce à des réformes engagées dans de nombreux domaines. Les changem</w:t>
      </w:r>
      <w:r w:rsidR="00851590">
        <w:rPr>
          <w:lang w:val="fr-FR"/>
        </w:rPr>
        <w:t>ents apportés depuis la naissance</w:t>
      </w:r>
      <w:r w:rsidR="00EC3DE3">
        <w:rPr>
          <w:lang w:val="fr-FR"/>
        </w:rPr>
        <w:t xml:space="preserve"> de l</w:t>
      </w:r>
      <w:r w:rsidR="006B3EB0">
        <w:rPr>
          <w:rFonts w:hint="eastAsia"/>
          <w:lang w:val="fr-FR"/>
        </w:rPr>
        <w:t>’</w:t>
      </w:r>
      <w:r w:rsidR="00EC3DE3">
        <w:rPr>
          <w:lang w:val="fr-FR"/>
        </w:rPr>
        <w:t xml:space="preserve">Arabie saoudite en 1932 </w:t>
      </w:r>
      <w:r w:rsidR="00851590">
        <w:rPr>
          <w:lang w:val="fr-FR"/>
        </w:rPr>
        <w:t>constituent</w:t>
      </w:r>
      <w:r w:rsidR="00EC3DE3">
        <w:rPr>
          <w:lang w:val="fr-FR"/>
        </w:rPr>
        <w:t xml:space="preserve"> une réussite </w:t>
      </w:r>
      <w:r w:rsidR="00851590">
        <w:rPr>
          <w:lang w:val="fr-FR"/>
        </w:rPr>
        <w:t xml:space="preserve">record </w:t>
      </w:r>
      <w:r w:rsidR="00EC3DE3">
        <w:rPr>
          <w:lang w:val="fr-FR"/>
        </w:rPr>
        <w:t>en termes</w:t>
      </w:r>
      <w:r w:rsidR="00F27B48">
        <w:rPr>
          <w:lang w:val="fr-FR"/>
        </w:rPr>
        <w:t xml:space="preserve"> comparatifs</w:t>
      </w:r>
      <w:r w:rsidR="007A3413" w:rsidRPr="009278CB">
        <w:rPr>
          <w:lang w:val="fr-FR"/>
        </w:rPr>
        <w:t>.</w:t>
      </w:r>
      <w:r w:rsidR="00C416B1">
        <w:rPr>
          <w:lang w:val="fr-FR"/>
        </w:rPr>
        <w:t xml:space="preserve"> Les dirigeants de la nation souhaitent améliorer la situation des femmes et accroître leur rôle dans un cadre philosophique islamique clair et juste.</w:t>
      </w:r>
      <w:r w:rsidR="00731B63">
        <w:rPr>
          <w:lang w:val="fr-FR"/>
        </w:rPr>
        <w:t xml:space="preserve"> L</w:t>
      </w:r>
      <w:r w:rsidR="006B3EB0">
        <w:rPr>
          <w:rFonts w:hint="eastAsia"/>
          <w:lang w:val="fr-FR"/>
        </w:rPr>
        <w:t>’</w:t>
      </w:r>
      <w:r w:rsidR="00731B63">
        <w:rPr>
          <w:lang w:val="fr-FR"/>
        </w:rPr>
        <w:t>accent a été mis sur l</w:t>
      </w:r>
      <w:r w:rsidR="006B3EB0">
        <w:rPr>
          <w:rFonts w:hint="eastAsia"/>
          <w:lang w:val="fr-FR"/>
        </w:rPr>
        <w:t>’</w:t>
      </w:r>
      <w:r w:rsidR="00731B63">
        <w:rPr>
          <w:lang w:val="fr-FR"/>
        </w:rPr>
        <w:t>éducation, ainsi qu</w:t>
      </w:r>
      <w:r w:rsidR="006B3EB0">
        <w:rPr>
          <w:rFonts w:hint="eastAsia"/>
          <w:lang w:val="fr-FR"/>
        </w:rPr>
        <w:t>’</w:t>
      </w:r>
      <w:r w:rsidR="00731B63">
        <w:rPr>
          <w:lang w:val="fr-FR"/>
        </w:rPr>
        <w:t>il ressort des statistiques présentées au Comité, car elle permet aux fem</w:t>
      </w:r>
      <w:r w:rsidR="00550DAD">
        <w:rPr>
          <w:lang w:val="fr-FR"/>
        </w:rPr>
        <w:t>m</w:t>
      </w:r>
      <w:r w:rsidR="00254B82">
        <w:rPr>
          <w:lang w:val="fr-FR"/>
        </w:rPr>
        <w:t>es d</w:t>
      </w:r>
      <w:r w:rsidR="006B3EB0">
        <w:rPr>
          <w:rFonts w:hint="eastAsia"/>
          <w:lang w:val="fr-FR"/>
        </w:rPr>
        <w:t>’</w:t>
      </w:r>
      <w:r w:rsidR="00254B82">
        <w:rPr>
          <w:lang w:val="fr-FR"/>
        </w:rPr>
        <w:t>assumer leur condition</w:t>
      </w:r>
      <w:r w:rsidR="00731B63">
        <w:rPr>
          <w:lang w:val="fr-FR"/>
        </w:rPr>
        <w:t xml:space="preserve"> et </w:t>
      </w:r>
      <w:r w:rsidR="00254B82">
        <w:rPr>
          <w:lang w:val="fr-FR"/>
        </w:rPr>
        <w:t xml:space="preserve">leurs </w:t>
      </w:r>
      <w:r w:rsidR="00731B63">
        <w:rPr>
          <w:lang w:val="fr-FR"/>
        </w:rPr>
        <w:t xml:space="preserve">responsabilités et de défendre leurs droits. Le rapport fait état des réalisations de son pays après son adhésion à la Convention mais, malgré ces changements, les dirigeants ont </w:t>
      </w:r>
      <w:r w:rsidR="007C4492">
        <w:rPr>
          <w:lang w:val="fr-FR"/>
        </w:rPr>
        <w:t>veillé à</w:t>
      </w:r>
      <w:r w:rsidR="00731B63">
        <w:rPr>
          <w:lang w:val="fr-FR"/>
        </w:rPr>
        <w:t xml:space="preserve"> préserver l</w:t>
      </w:r>
      <w:r w:rsidR="006B3EB0">
        <w:rPr>
          <w:rFonts w:hint="eastAsia"/>
          <w:lang w:val="fr-FR"/>
        </w:rPr>
        <w:t>’</w:t>
      </w:r>
      <w:r w:rsidR="00731B63">
        <w:rPr>
          <w:lang w:val="fr-FR"/>
        </w:rPr>
        <w:t>identité du pays dans la formulation de ses programmes et plans. Il attend un dialogue direct et constructif qui réaliserait les objectifs communs du Comité et de son pays.</w:t>
      </w:r>
    </w:p>
    <w:p w:rsidR="003608A3" w:rsidRPr="009278CB" w:rsidRDefault="003608A3" w:rsidP="003608A3">
      <w:pPr>
        <w:pStyle w:val="DualTxt"/>
        <w:rPr>
          <w:lang w:val="fr-FR"/>
        </w:rPr>
      </w:pPr>
      <w:r w:rsidRPr="009278CB">
        <w:rPr>
          <w:lang w:val="fr-FR"/>
        </w:rPr>
        <w:t>6.</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Al-Youssef</w:t>
      </w:r>
      <w:r w:rsidRPr="009278CB">
        <w:rPr>
          <w:lang w:val="fr-FR"/>
        </w:rPr>
        <w:t xml:space="preserve"> (</w:t>
      </w:r>
      <w:r w:rsidR="009278CB">
        <w:rPr>
          <w:lang w:val="fr-FR"/>
        </w:rPr>
        <w:t>Arabie saoudite</w:t>
      </w:r>
      <w:r w:rsidRPr="009278CB">
        <w:rPr>
          <w:lang w:val="fr-FR"/>
        </w:rPr>
        <w:t xml:space="preserve">) </w:t>
      </w:r>
      <w:r w:rsidR="00060CD9">
        <w:rPr>
          <w:lang w:val="fr-FR"/>
        </w:rPr>
        <w:t>présente un aperçu de l</w:t>
      </w:r>
      <w:r w:rsidR="006B3EB0">
        <w:rPr>
          <w:rFonts w:hint="eastAsia"/>
          <w:lang w:val="fr-FR"/>
        </w:rPr>
        <w:t>’</w:t>
      </w:r>
      <w:r w:rsidR="00060CD9">
        <w:rPr>
          <w:lang w:val="fr-FR"/>
        </w:rPr>
        <w:t xml:space="preserve">évolution de la situation des femmes. Différents textes de </w:t>
      </w:r>
      <w:r w:rsidR="007C4492">
        <w:rPr>
          <w:lang w:val="fr-FR"/>
        </w:rPr>
        <w:t>l</w:t>
      </w:r>
      <w:r w:rsidR="00491451">
        <w:rPr>
          <w:lang w:val="fr-FR"/>
        </w:rPr>
        <w:t>oi</w:t>
      </w:r>
      <w:r w:rsidR="00060CD9">
        <w:rPr>
          <w:lang w:val="fr-FR"/>
        </w:rPr>
        <w:t xml:space="preserve"> sont actuellement examinés, notamment un projet de </w:t>
      </w:r>
      <w:r w:rsidR="007C4492">
        <w:rPr>
          <w:lang w:val="fr-FR"/>
        </w:rPr>
        <w:t>l</w:t>
      </w:r>
      <w:r w:rsidR="00491451">
        <w:rPr>
          <w:lang w:val="fr-FR"/>
        </w:rPr>
        <w:t>oi</w:t>
      </w:r>
      <w:r w:rsidR="00060CD9">
        <w:rPr>
          <w:lang w:val="fr-FR"/>
        </w:rPr>
        <w:t xml:space="preserve"> sur la protection contre la violence dans la famille et un autre sur l</w:t>
      </w:r>
      <w:r w:rsidR="00550DAD">
        <w:rPr>
          <w:lang w:val="fr-FR"/>
        </w:rPr>
        <w:t>a</w:t>
      </w:r>
      <w:r w:rsidR="00060CD9">
        <w:rPr>
          <w:lang w:val="fr-FR"/>
        </w:rPr>
        <w:t xml:space="preserve"> lutte contre la traite des êtres humains. Dans la sphère politique, des femmes ont été nommées à des postes de direction tant au </w:t>
      </w:r>
      <w:r w:rsidR="00CE4D3A">
        <w:rPr>
          <w:lang w:val="fr-FR"/>
        </w:rPr>
        <w:t>Gouvernement</w:t>
      </w:r>
      <w:r w:rsidR="00060CD9">
        <w:rPr>
          <w:lang w:val="fr-FR"/>
        </w:rPr>
        <w:t xml:space="preserve"> que dans le secteur privé</w:t>
      </w:r>
      <w:r w:rsidR="00550DAD">
        <w:rPr>
          <w:lang w:val="fr-FR"/>
        </w:rPr>
        <w:t>,</w:t>
      </w:r>
      <w:r w:rsidR="00060CD9">
        <w:rPr>
          <w:lang w:val="fr-FR"/>
        </w:rPr>
        <w:t xml:space="preserve"> et elles ont participé au dialogue national sur le rôle et la participation des femmes. En 2006, elles </w:t>
      </w:r>
      <w:r w:rsidR="00550DAD">
        <w:rPr>
          <w:lang w:val="fr-FR"/>
        </w:rPr>
        <w:t>représentaient</w:t>
      </w:r>
      <w:r w:rsidR="00060CD9">
        <w:rPr>
          <w:lang w:val="fr-FR"/>
        </w:rPr>
        <w:t xml:space="preserve"> quelque 34 % de la population active dans le secteur gouvernemental. Les femmes </w:t>
      </w:r>
      <w:r w:rsidR="007C4492">
        <w:rPr>
          <w:lang w:val="fr-FR"/>
        </w:rPr>
        <w:t>sont plus nombreuses que les hommes</w:t>
      </w:r>
      <w:r w:rsidR="00060CD9">
        <w:rPr>
          <w:lang w:val="fr-FR"/>
        </w:rPr>
        <w:t xml:space="preserve"> dans le domaine de l</w:t>
      </w:r>
      <w:r w:rsidR="006B3EB0">
        <w:rPr>
          <w:rFonts w:hint="eastAsia"/>
          <w:lang w:val="fr-FR"/>
        </w:rPr>
        <w:t>’</w:t>
      </w:r>
      <w:r w:rsidR="00060CD9">
        <w:rPr>
          <w:lang w:val="fr-FR"/>
        </w:rPr>
        <w:t>éducation, en tant qu</w:t>
      </w:r>
      <w:r w:rsidR="006B3EB0">
        <w:rPr>
          <w:rFonts w:hint="eastAsia"/>
          <w:lang w:val="fr-FR"/>
        </w:rPr>
        <w:t>’</w:t>
      </w:r>
      <w:r w:rsidR="00060CD9">
        <w:rPr>
          <w:lang w:val="fr-FR"/>
        </w:rPr>
        <w:t>e</w:t>
      </w:r>
      <w:r w:rsidR="007C4492">
        <w:rPr>
          <w:lang w:val="fr-FR"/>
        </w:rPr>
        <w:t>mployé</w:t>
      </w:r>
      <w:r w:rsidR="00550DAD">
        <w:rPr>
          <w:lang w:val="fr-FR"/>
        </w:rPr>
        <w:t>es et universitaires</w:t>
      </w:r>
      <w:r w:rsidR="00060CD9">
        <w:rPr>
          <w:lang w:val="fr-FR"/>
        </w:rPr>
        <w:t xml:space="preserve"> diplômé</w:t>
      </w:r>
      <w:r w:rsidR="007C4492">
        <w:rPr>
          <w:lang w:val="fr-FR"/>
        </w:rPr>
        <w:t>e</w:t>
      </w:r>
      <w:r w:rsidR="00060CD9">
        <w:rPr>
          <w:lang w:val="fr-FR"/>
        </w:rPr>
        <w:t xml:space="preserve">s. Dès lors, le </w:t>
      </w:r>
      <w:r w:rsidR="00CE4D3A">
        <w:rPr>
          <w:lang w:val="fr-FR"/>
        </w:rPr>
        <w:t>Gouvernement</w:t>
      </w:r>
      <w:r w:rsidR="00060CD9">
        <w:rPr>
          <w:lang w:val="fr-FR"/>
        </w:rPr>
        <w:t xml:space="preserve"> cherche à </w:t>
      </w:r>
      <w:r w:rsidR="00550DAD">
        <w:rPr>
          <w:lang w:val="fr-FR"/>
        </w:rPr>
        <w:t>l</w:t>
      </w:r>
      <w:r w:rsidR="006B3EB0">
        <w:rPr>
          <w:rFonts w:hint="eastAsia"/>
          <w:lang w:val="fr-FR"/>
        </w:rPr>
        <w:t>’</w:t>
      </w:r>
      <w:r w:rsidR="007C4492">
        <w:rPr>
          <w:lang w:val="fr-FR"/>
        </w:rPr>
        <w:t>adapter au</w:t>
      </w:r>
      <w:r w:rsidR="00060CD9">
        <w:rPr>
          <w:lang w:val="fr-FR"/>
        </w:rPr>
        <w:t xml:space="preserve"> marché du travail afin de proposer suffisamment de possibilités d</w:t>
      </w:r>
      <w:r w:rsidR="006B3EB0">
        <w:rPr>
          <w:rFonts w:hint="eastAsia"/>
          <w:lang w:val="fr-FR"/>
        </w:rPr>
        <w:t>’</w:t>
      </w:r>
      <w:r w:rsidR="00060CD9">
        <w:rPr>
          <w:lang w:val="fr-FR"/>
        </w:rPr>
        <w:t xml:space="preserve">emploi aux femmes dans ce </w:t>
      </w:r>
      <w:r w:rsidR="00550DAD">
        <w:rPr>
          <w:lang w:val="fr-FR"/>
        </w:rPr>
        <w:t>secteur</w:t>
      </w:r>
      <w:r w:rsidR="00060CD9">
        <w:rPr>
          <w:lang w:val="fr-FR"/>
        </w:rPr>
        <w:t xml:space="preserve">. La présence des femmes dans le secteur privé a été multipliée par trois depuis 2000 et le </w:t>
      </w:r>
      <w:r w:rsidR="00CE4D3A">
        <w:rPr>
          <w:lang w:val="fr-FR"/>
        </w:rPr>
        <w:t>Gouvernement</w:t>
      </w:r>
      <w:r w:rsidR="00060CD9">
        <w:rPr>
          <w:lang w:val="fr-FR"/>
        </w:rPr>
        <w:t xml:space="preserve"> augmente actuellement le nombre de bourses d</w:t>
      </w:r>
      <w:r w:rsidR="006B3EB0">
        <w:rPr>
          <w:rFonts w:hint="eastAsia"/>
          <w:lang w:val="fr-FR"/>
        </w:rPr>
        <w:t>’</w:t>
      </w:r>
      <w:r w:rsidR="00060CD9">
        <w:rPr>
          <w:lang w:val="fr-FR"/>
        </w:rPr>
        <w:t>études pour que les femmes puissent étudier à l</w:t>
      </w:r>
      <w:r w:rsidR="006B3EB0">
        <w:rPr>
          <w:rFonts w:hint="eastAsia"/>
          <w:lang w:val="fr-FR"/>
        </w:rPr>
        <w:t>’</w:t>
      </w:r>
      <w:r w:rsidR="00060CD9">
        <w:rPr>
          <w:lang w:val="fr-FR"/>
        </w:rPr>
        <w:t>étranger.</w:t>
      </w:r>
    </w:p>
    <w:p w:rsidR="003608A3" w:rsidRPr="009278CB" w:rsidRDefault="003608A3" w:rsidP="003608A3">
      <w:pPr>
        <w:pStyle w:val="DualTxt"/>
        <w:rPr>
          <w:lang w:val="fr-FR"/>
        </w:rPr>
      </w:pPr>
      <w:r w:rsidRPr="009278CB">
        <w:rPr>
          <w:lang w:val="fr-FR"/>
        </w:rPr>
        <w:t>7.</w:t>
      </w:r>
      <w:r w:rsidRPr="009278CB">
        <w:rPr>
          <w:lang w:val="fr-FR"/>
        </w:rPr>
        <w:tab/>
      </w:r>
      <w:r w:rsidR="00060CD9">
        <w:rPr>
          <w:lang w:val="fr-FR"/>
        </w:rPr>
        <w:t xml:space="preserve">Le </w:t>
      </w:r>
      <w:r w:rsidR="00CE4D3A">
        <w:rPr>
          <w:lang w:val="fr-FR"/>
        </w:rPr>
        <w:t>Gouvernement</w:t>
      </w:r>
      <w:r w:rsidR="00AB0088">
        <w:rPr>
          <w:lang w:val="fr-FR"/>
        </w:rPr>
        <w:t xml:space="preserve"> a rendu l</w:t>
      </w:r>
      <w:r w:rsidR="006B3EB0">
        <w:rPr>
          <w:rFonts w:hint="eastAsia"/>
          <w:lang w:val="fr-FR"/>
        </w:rPr>
        <w:t>’</w:t>
      </w:r>
      <w:r w:rsidR="00AB0088">
        <w:rPr>
          <w:lang w:val="fr-FR"/>
        </w:rPr>
        <w:t>enseignement primaire obligatoire pour les deux sexes et élaboré des programmes scolaires. Les allocations du budget national pour l</w:t>
      </w:r>
      <w:r w:rsidR="006B3EB0">
        <w:rPr>
          <w:rFonts w:hint="eastAsia"/>
          <w:lang w:val="fr-FR"/>
        </w:rPr>
        <w:t>’</w:t>
      </w:r>
      <w:r w:rsidR="00AB0088">
        <w:rPr>
          <w:lang w:val="fr-FR"/>
        </w:rPr>
        <w:t>éducation ont très sensiblement augmenté depuis 2000</w:t>
      </w:r>
      <w:r w:rsidR="006B3EB0">
        <w:rPr>
          <w:lang w:val="fr-FR"/>
        </w:rPr>
        <w:t>;</w:t>
      </w:r>
      <w:r w:rsidR="00AB0088">
        <w:rPr>
          <w:lang w:val="fr-FR"/>
        </w:rPr>
        <w:t xml:space="preserve"> l</w:t>
      </w:r>
      <w:r w:rsidR="006B3EB0">
        <w:rPr>
          <w:rFonts w:hint="eastAsia"/>
          <w:lang w:val="fr-FR"/>
        </w:rPr>
        <w:t>’</w:t>
      </w:r>
      <w:r w:rsidR="00AB0088">
        <w:rPr>
          <w:lang w:val="fr-FR"/>
        </w:rPr>
        <w:t>allocation pour les filles est désormais plus élevée que pour les garçons et le nombre d</w:t>
      </w:r>
      <w:r w:rsidR="006B3EB0">
        <w:rPr>
          <w:rFonts w:hint="eastAsia"/>
          <w:lang w:val="fr-FR"/>
        </w:rPr>
        <w:t>’</w:t>
      </w:r>
      <w:r w:rsidR="00AB0088">
        <w:rPr>
          <w:lang w:val="fr-FR"/>
        </w:rPr>
        <w:t>étudiants est comparable. Le nombre d</w:t>
      </w:r>
      <w:r w:rsidR="006B3EB0">
        <w:rPr>
          <w:rFonts w:hint="eastAsia"/>
          <w:lang w:val="fr-FR"/>
        </w:rPr>
        <w:t>’</w:t>
      </w:r>
      <w:r w:rsidR="00AB0088">
        <w:rPr>
          <w:lang w:val="fr-FR"/>
        </w:rPr>
        <w:t xml:space="preserve">universités publiques et privées </w:t>
      </w:r>
      <w:r w:rsidR="00A1163D">
        <w:rPr>
          <w:lang w:val="fr-FR"/>
        </w:rPr>
        <w:t>s</w:t>
      </w:r>
      <w:r w:rsidR="006B3EB0">
        <w:rPr>
          <w:rFonts w:hint="eastAsia"/>
          <w:lang w:val="fr-FR"/>
        </w:rPr>
        <w:t>’</w:t>
      </w:r>
      <w:r w:rsidR="00A1163D">
        <w:rPr>
          <w:lang w:val="fr-FR"/>
        </w:rPr>
        <w:t>est également accru</w:t>
      </w:r>
      <w:r w:rsidR="00AB0088">
        <w:rPr>
          <w:lang w:val="fr-FR"/>
        </w:rPr>
        <w:t>, leur qualité s</w:t>
      </w:r>
      <w:r w:rsidR="006B3EB0">
        <w:rPr>
          <w:rFonts w:hint="eastAsia"/>
          <w:lang w:val="fr-FR"/>
        </w:rPr>
        <w:t>’</w:t>
      </w:r>
      <w:r w:rsidR="00AB0088">
        <w:rPr>
          <w:lang w:val="fr-FR"/>
        </w:rPr>
        <w:t>est améliorée et leurs programmes ont été adaptés aux exigences du marché du travail. De nouvelles filières d</w:t>
      </w:r>
      <w:r w:rsidR="006B3EB0">
        <w:rPr>
          <w:rFonts w:hint="eastAsia"/>
          <w:lang w:val="fr-FR"/>
        </w:rPr>
        <w:t>’</w:t>
      </w:r>
      <w:r w:rsidR="00AB0088">
        <w:rPr>
          <w:lang w:val="fr-FR"/>
        </w:rPr>
        <w:t>études ont été ouvertes aux étudiantes, notamment le droit et la technologie</w:t>
      </w:r>
      <w:r w:rsidR="00BB3243">
        <w:rPr>
          <w:lang w:val="fr-FR"/>
        </w:rPr>
        <w:t>, et un certain nombre d</w:t>
      </w:r>
      <w:r w:rsidR="006B3EB0">
        <w:rPr>
          <w:rFonts w:hint="eastAsia"/>
          <w:lang w:val="fr-FR"/>
        </w:rPr>
        <w:t>’</w:t>
      </w:r>
      <w:r w:rsidR="00BB3243">
        <w:rPr>
          <w:lang w:val="fr-FR"/>
        </w:rPr>
        <w:t>instituts de recherche et d</w:t>
      </w:r>
      <w:r w:rsidR="006B3EB0">
        <w:rPr>
          <w:rFonts w:hint="eastAsia"/>
          <w:lang w:val="fr-FR"/>
        </w:rPr>
        <w:t>’</w:t>
      </w:r>
      <w:r w:rsidR="00BB3243">
        <w:rPr>
          <w:lang w:val="fr-FR"/>
        </w:rPr>
        <w:t>études appliquées ont vu le jou</w:t>
      </w:r>
      <w:r w:rsidR="005666E8">
        <w:rPr>
          <w:lang w:val="fr-FR"/>
        </w:rPr>
        <w:t>r. Actuellement, on compt</w:t>
      </w:r>
      <w:r w:rsidR="00BB3243">
        <w:rPr>
          <w:lang w:val="fr-FR"/>
        </w:rPr>
        <w:t>e d</w:t>
      </w:r>
      <w:r w:rsidR="005666E8">
        <w:rPr>
          <w:lang w:val="fr-FR"/>
        </w:rPr>
        <w:t>avantage de femmes que d</w:t>
      </w:r>
      <w:r w:rsidR="006B3EB0">
        <w:rPr>
          <w:rFonts w:hint="eastAsia"/>
          <w:lang w:val="fr-FR"/>
        </w:rPr>
        <w:t>’</w:t>
      </w:r>
      <w:r w:rsidR="005666E8">
        <w:rPr>
          <w:lang w:val="fr-FR"/>
        </w:rPr>
        <w:t>hommes au niveau</w:t>
      </w:r>
      <w:r w:rsidR="00BB3243">
        <w:rPr>
          <w:lang w:val="fr-FR"/>
        </w:rPr>
        <w:t xml:space="preserve"> des deuxième et troisième cycl</w:t>
      </w:r>
      <w:r w:rsidR="005666E8">
        <w:rPr>
          <w:lang w:val="fr-FR"/>
        </w:rPr>
        <w:t>es, tandis qu</w:t>
      </w:r>
      <w:r w:rsidR="006B3EB0">
        <w:rPr>
          <w:rFonts w:hint="eastAsia"/>
          <w:lang w:val="fr-FR"/>
        </w:rPr>
        <w:t>’</w:t>
      </w:r>
      <w:r w:rsidR="005666E8">
        <w:rPr>
          <w:lang w:val="fr-FR"/>
        </w:rPr>
        <w:t>un grand nombre d</w:t>
      </w:r>
      <w:r w:rsidR="006B3EB0">
        <w:rPr>
          <w:rFonts w:hint="eastAsia"/>
          <w:lang w:val="fr-FR"/>
        </w:rPr>
        <w:t>’</w:t>
      </w:r>
      <w:r w:rsidR="005666E8">
        <w:rPr>
          <w:lang w:val="fr-FR"/>
        </w:rPr>
        <w:t>entre elles</w:t>
      </w:r>
      <w:r w:rsidR="00254B82">
        <w:rPr>
          <w:lang w:val="fr-FR"/>
        </w:rPr>
        <w:t xml:space="preserve"> bénéficie</w:t>
      </w:r>
      <w:r w:rsidR="00BB3243">
        <w:rPr>
          <w:lang w:val="fr-FR"/>
        </w:rPr>
        <w:t xml:space="preserve"> de bourses d</w:t>
      </w:r>
      <w:r w:rsidR="006B3EB0">
        <w:rPr>
          <w:rFonts w:hint="eastAsia"/>
          <w:lang w:val="fr-FR"/>
        </w:rPr>
        <w:t>’</w:t>
      </w:r>
      <w:r w:rsidR="00BB3243">
        <w:rPr>
          <w:lang w:val="fr-FR"/>
        </w:rPr>
        <w:t>études à l</w:t>
      </w:r>
      <w:r w:rsidR="006B3EB0">
        <w:rPr>
          <w:rFonts w:hint="eastAsia"/>
          <w:lang w:val="fr-FR"/>
        </w:rPr>
        <w:t>’</w:t>
      </w:r>
      <w:r w:rsidR="00BB3243">
        <w:rPr>
          <w:lang w:val="fr-FR"/>
        </w:rPr>
        <w:t>étranger. Le Ministère de l</w:t>
      </w:r>
      <w:r w:rsidR="006B3EB0">
        <w:rPr>
          <w:rFonts w:hint="eastAsia"/>
          <w:lang w:val="fr-FR"/>
        </w:rPr>
        <w:t>’</w:t>
      </w:r>
      <w:r w:rsidR="00BB3243">
        <w:rPr>
          <w:lang w:val="fr-FR"/>
        </w:rPr>
        <w:t>éducation s</w:t>
      </w:r>
      <w:r w:rsidR="006B3EB0">
        <w:rPr>
          <w:rFonts w:hint="eastAsia"/>
          <w:lang w:val="fr-FR"/>
        </w:rPr>
        <w:t>’</w:t>
      </w:r>
      <w:r w:rsidR="00BB3243">
        <w:rPr>
          <w:lang w:val="fr-FR"/>
        </w:rPr>
        <w:t>emploie activement à éradiquer l</w:t>
      </w:r>
      <w:r w:rsidR="006B3EB0">
        <w:rPr>
          <w:rFonts w:hint="eastAsia"/>
          <w:lang w:val="fr-FR"/>
        </w:rPr>
        <w:t>’</w:t>
      </w:r>
      <w:r w:rsidR="00BB3243">
        <w:rPr>
          <w:lang w:val="fr-FR"/>
        </w:rPr>
        <w:t>analphabétisme. Il a mis en place</w:t>
      </w:r>
      <w:r w:rsidR="00C42EB5">
        <w:rPr>
          <w:lang w:val="fr-FR"/>
        </w:rPr>
        <w:t xml:space="preserve"> des centres d</w:t>
      </w:r>
      <w:r w:rsidR="006B3EB0">
        <w:rPr>
          <w:rFonts w:hint="eastAsia"/>
          <w:lang w:val="fr-FR"/>
        </w:rPr>
        <w:t>’</w:t>
      </w:r>
      <w:r w:rsidR="00C42EB5">
        <w:rPr>
          <w:lang w:val="fr-FR"/>
        </w:rPr>
        <w:t>enseignement mobiles gratuits pour adultes dans les zones rurales, instauré de nouveaux programmes d</w:t>
      </w:r>
      <w:r w:rsidR="006B3EB0">
        <w:rPr>
          <w:rFonts w:hint="eastAsia"/>
          <w:lang w:val="fr-FR"/>
        </w:rPr>
        <w:t>’</w:t>
      </w:r>
      <w:r w:rsidR="00C42EB5">
        <w:rPr>
          <w:lang w:val="fr-FR"/>
        </w:rPr>
        <w:t>enseignement pour les adultes dans les instituts pédagogiques et adopté une approche intersectorielle pour dispenser des cours d</w:t>
      </w:r>
      <w:r w:rsidR="006B3EB0">
        <w:rPr>
          <w:rFonts w:hint="eastAsia"/>
          <w:lang w:val="fr-FR"/>
        </w:rPr>
        <w:t>’</w:t>
      </w:r>
      <w:r w:rsidR="00C42EB5">
        <w:rPr>
          <w:lang w:val="fr-FR"/>
        </w:rPr>
        <w:t>été aux Bédouins. Des progrès ont également été accomplis dans le domaine de l</w:t>
      </w:r>
      <w:r w:rsidR="006B3EB0">
        <w:rPr>
          <w:rFonts w:hint="eastAsia"/>
          <w:lang w:val="fr-FR"/>
        </w:rPr>
        <w:t>’</w:t>
      </w:r>
      <w:r w:rsidR="00C42EB5">
        <w:rPr>
          <w:lang w:val="fr-FR"/>
        </w:rPr>
        <w:t>enseignement technique.</w:t>
      </w:r>
    </w:p>
    <w:p w:rsidR="003608A3" w:rsidRPr="009278CB" w:rsidRDefault="003608A3" w:rsidP="003608A3">
      <w:pPr>
        <w:pStyle w:val="DualTxt"/>
        <w:rPr>
          <w:lang w:val="fr-FR"/>
        </w:rPr>
      </w:pPr>
      <w:r w:rsidRPr="009278CB">
        <w:rPr>
          <w:lang w:val="fr-FR"/>
        </w:rPr>
        <w:t>8.</w:t>
      </w:r>
      <w:r w:rsidRPr="009278CB">
        <w:rPr>
          <w:lang w:val="fr-FR"/>
        </w:rPr>
        <w:tab/>
      </w:r>
      <w:r w:rsidR="00C42EB5">
        <w:rPr>
          <w:lang w:val="fr-FR"/>
        </w:rPr>
        <w:t>L</w:t>
      </w:r>
      <w:r w:rsidR="006B3EB0">
        <w:rPr>
          <w:rFonts w:hint="eastAsia"/>
          <w:lang w:val="fr-FR"/>
        </w:rPr>
        <w:t>’</w:t>
      </w:r>
      <w:r w:rsidR="00C42EB5">
        <w:rPr>
          <w:lang w:val="fr-FR"/>
        </w:rPr>
        <w:t xml:space="preserve">espérance de vie a augmenté de 20 ans depuis 1970 et les taux de mortalité infantile, maternelle et des enfants de moins de cinq ans ont nettement diminué </w:t>
      </w:r>
      <w:r w:rsidR="005666E8">
        <w:rPr>
          <w:lang w:val="fr-FR"/>
        </w:rPr>
        <w:t>sur</w:t>
      </w:r>
      <w:r w:rsidR="00C42EB5">
        <w:rPr>
          <w:lang w:val="fr-FR"/>
        </w:rPr>
        <w:t xml:space="preserve"> la même période. Le bien-être social dont bénéficient les familles a progressé en 2006 et davantage de services sociaux sont offerts aux femmes à travers des associations civiles.</w:t>
      </w:r>
    </w:p>
    <w:p w:rsidR="003608A3" w:rsidRPr="009278CB" w:rsidRDefault="003608A3" w:rsidP="003608A3">
      <w:pPr>
        <w:pStyle w:val="DualTxt"/>
        <w:rPr>
          <w:lang w:val="fr-FR"/>
        </w:rPr>
      </w:pPr>
      <w:r w:rsidRPr="009278CB">
        <w:rPr>
          <w:lang w:val="fr-FR"/>
        </w:rPr>
        <w:t>9.</w:t>
      </w:r>
      <w:r w:rsidRPr="009278CB">
        <w:rPr>
          <w:lang w:val="fr-FR"/>
        </w:rPr>
        <w:tab/>
      </w:r>
      <w:r w:rsidR="008077F9" w:rsidRPr="009278CB">
        <w:rPr>
          <w:b/>
          <w:lang w:val="fr-FR"/>
        </w:rPr>
        <w:t>Dr</w:t>
      </w:r>
      <w:r w:rsidRPr="009278CB">
        <w:rPr>
          <w:b/>
          <w:lang w:val="fr-FR"/>
        </w:rPr>
        <w:t>. Al-Munif</w:t>
      </w:r>
      <w:r w:rsidRPr="009278CB">
        <w:rPr>
          <w:lang w:val="fr-FR"/>
        </w:rPr>
        <w:t xml:space="preserve"> (</w:t>
      </w:r>
      <w:r w:rsidR="009278CB">
        <w:rPr>
          <w:lang w:val="fr-FR"/>
        </w:rPr>
        <w:t>Arabie saoudite</w:t>
      </w:r>
      <w:r w:rsidRPr="009278CB">
        <w:rPr>
          <w:lang w:val="fr-FR"/>
        </w:rPr>
        <w:t>)</w:t>
      </w:r>
      <w:r w:rsidR="00C42EB5">
        <w:rPr>
          <w:lang w:val="fr-FR"/>
        </w:rPr>
        <w:t xml:space="preserve"> dit que jusqu</w:t>
      </w:r>
      <w:r w:rsidR="006B3EB0">
        <w:rPr>
          <w:rFonts w:hint="eastAsia"/>
          <w:lang w:val="fr-FR"/>
        </w:rPr>
        <w:t>’</w:t>
      </w:r>
      <w:r w:rsidR="00C42EB5">
        <w:rPr>
          <w:lang w:val="fr-FR"/>
        </w:rPr>
        <w:t>en 2000</w:t>
      </w:r>
      <w:r w:rsidR="00DB3875">
        <w:rPr>
          <w:lang w:val="fr-FR"/>
        </w:rPr>
        <w:t xml:space="preserve"> la violence dans la famille n</w:t>
      </w:r>
      <w:r w:rsidR="006B3EB0">
        <w:rPr>
          <w:rFonts w:hint="eastAsia"/>
          <w:lang w:val="fr-FR"/>
        </w:rPr>
        <w:t>’</w:t>
      </w:r>
      <w:r w:rsidR="00DB3875">
        <w:rPr>
          <w:lang w:val="fr-FR"/>
        </w:rPr>
        <w:t>était pas considérée comme un problème</w:t>
      </w:r>
      <w:r w:rsidR="00E017BA">
        <w:rPr>
          <w:lang w:val="fr-FR"/>
        </w:rPr>
        <w:t>, et les quelques rares cas connus concern</w:t>
      </w:r>
      <w:r w:rsidR="005666E8">
        <w:rPr>
          <w:lang w:val="fr-FR"/>
        </w:rPr>
        <w:t>ai</w:t>
      </w:r>
      <w:r w:rsidR="00E017BA">
        <w:rPr>
          <w:lang w:val="fr-FR"/>
        </w:rPr>
        <w:t>ent la maltraitance à l</w:t>
      </w:r>
      <w:r w:rsidR="006B3EB0">
        <w:rPr>
          <w:rFonts w:hint="eastAsia"/>
          <w:lang w:val="fr-FR"/>
        </w:rPr>
        <w:t>’</w:t>
      </w:r>
      <w:r w:rsidR="00E017BA">
        <w:rPr>
          <w:lang w:val="fr-FR"/>
        </w:rPr>
        <w:t>égard des enfants. Par conséquent on a enregistré peu de réaction</w:t>
      </w:r>
      <w:r w:rsidR="005666E8">
        <w:rPr>
          <w:lang w:val="fr-FR"/>
        </w:rPr>
        <w:t>s</w:t>
      </w:r>
      <w:r w:rsidR="00A1163D">
        <w:rPr>
          <w:lang w:val="fr-FR"/>
        </w:rPr>
        <w:t xml:space="preserve"> </w:t>
      </w:r>
      <w:r w:rsidR="00E017BA">
        <w:rPr>
          <w:lang w:val="fr-FR"/>
        </w:rPr>
        <w:t>ou de nouveau</w:t>
      </w:r>
      <w:r w:rsidR="005666E8">
        <w:rPr>
          <w:lang w:val="fr-FR"/>
        </w:rPr>
        <w:t>x</w:t>
      </w:r>
      <w:r w:rsidR="00E017BA">
        <w:rPr>
          <w:lang w:val="fr-FR"/>
        </w:rPr>
        <w:t xml:space="preserve"> texte</w:t>
      </w:r>
      <w:r w:rsidR="005666E8">
        <w:rPr>
          <w:lang w:val="fr-FR"/>
        </w:rPr>
        <w:t>s</w:t>
      </w:r>
      <w:r w:rsidR="00E017BA">
        <w:rPr>
          <w:lang w:val="fr-FR"/>
        </w:rPr>
        <w:t xml:space="preserve"> de </w:t>
      </w:r>
      <w:r w:rsidR="00A1163D">
        <w:rPr>
          <w:lang w:val="fr-FR"/>
        </w:rPr>
        <w:t>l</w:t>
      </w:r>
      <w:r w:rsidR="00491451">
        <w:rPr>
          <w:lang w:val="fr-FR"/>
        </w:rPr>
        <w:t>oi</w:t>
      </w:r>
      <w:r w:rsidR="00E017BA">
        <w:rPr>
          <w:lang w:val="fr-FR"/>
        </w:rPr>
        <w:t xml:space="preserve"> au niveau </w:t>
      </w:r>
      <w:r w:rsidR="00BB67E3">
        <w:rPr>
          <w:lang w:val="fr-FR"/>
        </w:rPr>
        <w:t>g</w:t>
      </w:r>
      <w:r w:rsidR="00CE4D3A">
        <w:rPr>
          <w:lang w:val="fr-FR"/>
        </w:rPr>
        <w:t>ouvernement</w:t>
      </w:r>
      <w:r w:rsidR="00BB67E3">
        <w:rPr>
          <w:lang w:val="fr-FR"/>
        </w:rPr>
        <w:t>al</w:t>
      </w:r>
      <w:r w:rsidR="00E017BA">
        <w:rPr>
          <w:lang w:val="fr-FR"/>
        </w:rPr>
        <w:t>. Depuis cette date, les médias rendent comptent de cas de violence familiale, ce qui a appelé l</w:t>
      </w:r>
      <w:r w:rsidR="006B3EB0">
        <w:rPr>
          <w:rFonts w:hint="eastAsia"/>
          <w:lang w:val="fr-FR"/>
        </w:rPr>
        <w:t>’</w:t>
      </w:r>
      <w:r w:rsidR="00E017BA">
        <w:rPr>
          <w:lang w:val="fr-FR"/>
        </w:rPr>
        <w:t>attention du public sur cette question e</w:t>
      </w:r>
      <w:r w:rsidR="005666E8">
        <w:rPr>
          <w:lang w:val="fr-FR"/>
        </w:rPr>
        <w:t>t conduit à mener des étud</w:t>
      </w:r>
      <w:r w:rsidR="00E017BA">
        <w:rPr>
          <w:lang w:val="fr-FR"/>
        </w:rPr>
        <w:t xml:space="preserve">es, notamment sur les </w:t>
      </w:r>
      <w:r w:rsidR="005666E8">
        <w:rPr>
          <w:lang w:val="fr-FR"/>
        </w:rPr>
        <w:t>cas les plus répandus</w:t>
      </w:r>
      <w:r w:rsidR="00E017BA">
        <w:rPr>
          <w:lang w:val="fr-FR"/>
        </w:rPr>
        <w:t xml:space="preserve"> dans certains groupes sociaux.</w:t>
      </w:r>
    </w:p>
    <w:p w:rsidR="003608A3" w:rsidRPr="009278CB" w:rsidRDefault="003608A3" w:rsidP="003608A3">
      <w:pPr>
        <w:pStyle w:val="DualTxt"/>
        <w:rPr>
          <w:lang w:val="fr-FR"/>
        </w:rPr>
      </w:pPr>
      <w:r w:rsidRPr="009278CB">
        <w:rPr>
          <w:lang w:val="fr-FR"/>
        </w:rPr>
        <w:t>10.</w:t>
      </w:r>
      <w:r w:rsidRPr="009278CB">
        <w:rPr>
          <w:lang w:val="fr-FR"/>
        </w:rPr>
        <w:tab/>
      </w:r>
      <w:r w:rsidR="005434C5">
        <w:rPr>
          <w:lang w:val="fr-FR"/>
        </w:rPr>
        <w:t>Depuis 2004, des efforts ont été déployés pour résoudre le problème de la violence familiale à l</w:t>
      </w:r>
      <w:r w:rsidR="006B3EB0">
        <w:rPr>
          <w:rFonts w:hint="eastAsia"/>
          <w:lang w:val="fr-FR"/>
        </w:rPr>
        <w:t>’</w:t>
      </w:r>
      <w:r w:rsidR="005434C5">
        <w:rPr>
          <w:lang w:val="fr-FR"/>
        </w:rPr>
        <w:t xml:space="preserve">égard des femmes et le Ministère des affaires sociales a alloué des ressources aux comités de protection sociale dans </w:t>
      </w:r>
      <w:r w:rsidR="005666E8">
        <w:rPr>
          <w:lang w:val="fr-FR"/>
        </w:rPr>
        <w:t>les 13 provinces du Royaume. La</w:t>
      </w:r>
      <w:r w:rsidR="005434C5">
        <w:rPr>
          <w:lang w:val="fr-FR"/>
        </w:rPr>
        <w:t xml:space="preserve"> </w:t>
      </w:r>
      <w:r w:rsidR="00B12904">
        <w:rPr>
          <w:lang w:val="fr-FR"/>
        </w:rPr>
        <w:t>sensibilisation</w:t>
      </w:r>
      <w:r w:rsidR="00BB67E3">
        <w:rPr>
          <w:lang w:val="fr-FR"/>
        </w:rPr>
        <w:t xml:space="preserve"> accrue a</w:t>
      </w:r>
      <w:r w:rsidR="005434C5">
        <w:rPr>
          <w:lang w:val="fr-FR"/>
        </w:rPr>
        <w:t xml:space="preserve"> généré un besoin de services. L</w:t>
      </w:r>
      <w:r w:rsidR="006B3EB0">
        <w:rPr>
          <w:rFonts w:hint="eastAsia"/>
          <w:lang w:val="fr-FR"/>
        </w:rPr>
        <w:t>’</w:t>
      </w:r>
      <w:r w:rsidR="005434C5">
        <w:rPr>
          <w:lang w:val="fr-FR"/>
        </w:rPr>
        <w:t>Organisation nationale des droits de l</w:t>
      </w:r>
      <w:r w:rsidR="006B3EB0">
        <w:rPr>
          <w:rFonts w:hint="eastAsia"/>
          <w:lang w:val="fr-FR"/>
        </w:rPr>
        <w:t>’</w:t>
      </w:r>
      <w:r w:rsidR="005434C5">
        <w:rPr>
          <w:lang w:val="fr-FR"/>
        </w:rPr>
        <w:t xml:space="preserve">homme, créée en </w:t>
      </w:r>
      <w:smartTag w:uri="urn:schemas-microsoft-com:office:smarttags" w:element="metricconverter">
        <w:smartTagPr>
          <w:attr w:name="ProductID" w:val="2004, a"/>
        </w:smartTagPr>
        <w:r w:rsidR="005434C5">
          <w:rPr>
            <w:lang w:val="fr-FR"/>
          </w:rPr>
          <w:t>2004, a</w:t>
        </w:r>
      </w:smartTag>
      <w:r w:rsidR="005434C5">
        <w:rPr>
          <w:lang w:val="fr-FR"/>
        </w:rPr>
        <w:t xml:space="preserve"> commencé à s</w:t>
      </w:r>
      <w:r w:rsidR="006B3EB0">
        <w:rPr>
          <w:rFonts w:hint="eastAsia"/>
          <w:lang w:val="fr-FR"/>
        </w:rPr>
        <w:t>’</w:t>
      </w:r>
      <w:r w:rsidR="005434C5">
        <w:rPr>
          <w:lang w:val="fr-FR"/>
        </w:rPr>
        <w:t>attaquer au problème. En 2005, des femmes ont mis sur pied le Programme national de sécurité familiale qui a contribué à sensibiliser la population</w:t>
      </w:r>
      <w:r w:rsidR="00A1163D">
        <w:rPr>
          <w:lang w:val="fr-FR"/>
        </w:rPr>
        <w:t xml:space="preserve"> et </w:t>
      </w:r>
      <w:r w:rsidR="00BB67E3">
        <w:rPr>
          <w:lang w:val="fr-FR"/>
        </w:rPr>
        <w:t xml:space="preserve">à </w:t>
      </w:r>
      <w:r w:rsidR="00A1163D">
        <w:rPr>
          <w:lang w:val="fr-FR"/>
        </w:rPr>
        <w:t>former</w:t>
      </w:r>
      <w:r w:rsidR="005434C5">
        <w:rPr>
          <w:lang w:val="fr-FR"/>
        </w:rPr>
        <w:t xml:space="preserve"> de</w:t>
      </w:r>
      <w:r w:rsidR="00A1163D">
        <w:rPr>
          <w:lang w:val="fr-FR"/>
        </w:rPr>
        <w:t>s</w:t>
      </w:r>
      <w:r w:rsidR="005434C5">
        <w:rPr>
          <w:lang w:val="fr-FR"/>
        </w:rPr>
        <w:t xml:space="preserve"> professionnels dans différents domaines et </w:t>
      </w:r>
      <w:r w:rsidR="00BB67E3">
        <w:rPr>
          <w:lang w:val="fr-FR"/>
        </w:rPr>
        <w:t xml:space="preserve">qui a </w:t>
      </w:r>
      <w:r w:rsidR="005434C5">
        <w:rPr>
          <w:lang w:val="fr-FR"/>
        </w:rPr>
        <w:t>permis à des femmes d</w:t>
      </w:r>
      <w:r w:rsidR="006B3EB0">
        <w:rPr>
          <w:rFonts w:hint="eastAsia"/>
          <w:lang w:val="fr-FR"/>
        </w:rPr>
        <w:t>’</w:t>
      </w:r>
      <w:r w:rsidR="005434C5">
        <w:rPr>
          <w:lang w:val="fr-FR"/>
        </w:rPr>
        <w:t>éduquer les hommes sur les droits des femmes et le problème de la violence dans la famille.</w:t>
      </w:r>
    </w:p>
    <w:p w:rsidR="003608A3" w:rsidRPr="009278CB" w:rsidRDefault="003608A3" w:rsidP="003608A3">
      <w:pPr>
        <w:pStyle w:val="DualTxt"/>
        <w:rPr>
          <w:lang w:val="fr-FR"/>
        </w:rPr>
      </w:pPr>
      <w:r w:rsidRPr="009278CB">
        <w:rPr>
          <w:lang w:val="fr-FR"/>
        </w:rPr>
        <w:t>11.</w:t>
      </w:r>
      <w:r w:rsidRPr="009278CB">
        <w:rPr>
          <w:lang w:val="fr-FR"/>
        </w:rPr>
        <w:tab/>
      </w:r>
      <w:r w:rsidR="005434C5">
        <w:rPr>
          <w:lang w:val="fr-FR"/>
        </w:rPr>
        <w:t>Alors qu</w:t>
      </w:r>
      <w:r w:rsidR="006B3EB0">
        <w:rPr>
          <w:rFonts w:hint="eastAsia"/>
          <w:lang w:val="fr-FR"/>
        </w:rPr>
        <w:t>’</w:t>
      </w:r>
      <w:r w:rsidR="005434C5">
        <w:rPr>
          <w:lang w:val="fr-FR"/>
        </w:rPr>
        <w:t xml:space="preserve">avant 2000 la violence dans la famille était traitée au cas par cas, elle est maintenant abordée au niveau </w:t>
      </w:r>
      <w:r w:rsidR="00A1163D">
        <w:rPr>
          <w:lang w:val="fr-FR"/>
        </w:rPr>
        <w:t xml:space="preserve">de </w:t>
      </w:r>
      <w:smartTag w:uri="urn:schemas-microsoft-com:office:smarttags" w:element="PersonName">
        <w:smartTagPr>
          <w:attr w:name="ProductID" w:val="la communaut￩. Tout"/>
        </w:smartTagPr>
        <w:r w:rsidR="00A1163D">
          <w:rPr>
            <w:lang w:val="fr-FR"/>
          </w:rPr>
          <w:t xml:space="preserve">la </w:t>
        </w:r>
        <w:r w:rsidR="005434C5">
          <w:rPr>
            <w:lang w:val="fr-FR"/>
          </w:rPr>
          <w:t>communaut</w:t>
        </w:r>
        <w:r w:rsidR="00A1163D">
          <w:rPr>
            <w:lang w:val="fr-FR"/>
          </w:rPr>
          <w:t>é</w:t>
        </w:r>
        <w:r w:rsidR="00BB67E3">
          <w:rPr>
            <w:lang w:val="fr-FR"/>
          </w:rPr>
          <w:t>. Tout</w:t>
        </w:r>
      </w:smartTag>
      <w:r w:rsidR="005434C5">
        <w:rPr>
          <w:lang w:val="fr-FR"/>
        </w:rPr>
        <w:t xml:space="preserve"> récemment, le Ministère de la santé a créé des centres de protection familiale </w:t>
      </w:r>
      <w:r w:rsidR="00A1163D">
        <w:rPr>
          <w:lang w:val="fr-FR"/>
        </w:rPr>
        <w:t>associés</w:t>
      </w:r>
      <w:r w:rsidR="005434C5">
        <w:rPr>
          <w:lang w:val="fr-FR"/>
        </w:rPr>
        <w:t xml:space="preserve"> aux comités de protection sociale. Le nouveau système judiciaire, mis en place en </w:t>
      </w:r>
      <w:smartTag w:uri="urn:schemas-microsoft-com:office:smarttags" w:element="metricconverter">
        <w:smartTagPr>
          <w:attr w:name="ProductID" w:val="2007, a"/>
        </w:smartTagPr>
        <w:r w:rsidR="005434C5">
          <w:rPr>
            <w:lang w:val="fr-FR"/>
          </w:rPr>
          <w:t>2007, a</w:t>
        </w:r>
      </w:smartTag>
      <w:r w:rsidR="00EB3573">
        <w:rPr>
          <w:lang w:val="fr-FR"/>
        </w:rPr>
        <w:t xml:space="preserve"> instauré</w:t>
      </w:r>
      <w:r w:rsidR="005434C5">
        <w:rPr>
          <w:lang w:val="fr-FR"/>
        </w:rPr>
        <w:t xml:space="preserve"> des tribunaux de la famille, et </w:t>
      </w:r>
      <w:r w:rsidR="002F4BD7">
        <w:rPr>
          <w:lang w:val="fr-FR"/>
        </w:rPr>
        <w:t>l</w:t>
      </w:r>
      <w:r w:rsidR="005434C5">
        <w:rPr>
          <w:lang w:val="fr-FR"/>
        </w:rPr>
        <w:t>es femmes</w:t>
      </w:r>
      <w:r w:rsidR="002F4BD7">
        <w:rPr>
          <w:lang w:val="fr-FR"/>
        </w:rPr>
        <w:t xml:space="preserve"> </w:t>
      </w:r>
      <w:r w:rsidR="00EB3573">
        <w:rPr>
          <w:lang w:val="fr-FR"/>
        </w:rPr>
        <w:t>peuvent davantage trouver de</w:t>
      </w:r>
      <w:r w:rsidR="005434C5">
        <w:rPr>
          <w:lang w:val="fr-FR"/>
        </w:rPr>
        <w:t xml:space="preserve"> </w:t>
      </w:r>
      <w:r w:rsidR="002F4BD7">
        <w:rPr>
          <w:lang w:val="fr-FR"/>
        </w:rPr>
        <w:t>l</w:t>
      </w:r>
      <w:r w:rsidR="006B3EB0">
        <w:rPr>
          <w:rFonts w:hint="eastAsia"/>
          <w:lang w:val="fr-FR"/>
        </w:rPr>
        <w:t>’</w:t>
      </w:r>
      <w:r w:rsidR="002F4BD7">
        <w:rPr>
          <w:lang w:val="fr-FR"/>
        </w:rPr>
        <w:t>aide</w:t>
      </w:r>
      <w:r w:rsidR="005434C5">
        <w:rPr>
          <w:lang w:val="fr-FR"/>
        </w:rPr>
        <w:t xml:space="preserve"> par le biais des hôpitaux. </w:t>
      </w:r>
      <w:r w:rsidR="002F4BD7">
        <w:rPr>
          <w:lang w:val="fr-FR"/>
        </w:rPr>
        <w:t>L</w:t>
      </w:r>
      <w:r w:rsidR="005434C5">
        <w:rPr>
          <w:lang w:val="fr-FR"/>
        </w:rPr>
        <w:t xml:space="preserve">es personnels de santé </w:t>
      </w:r>
      <w:r w:rsidR="002F4BD7">
        <w:rPr>
          <w:lang w:val="fr-FR"/>
        </w:rPr>
        <w:t xml:space="preserve">sont désormais tenus de </w:t>
      </w:r>
      <w:r w:rsidR="005434C5">
        <w:rPr>
          <w:lang w:val="fr-FR"/>
        </w:rPr>
        <w:t>rend</w:t>
      </w:r>
      <w:r w:rsidR="002F4BD7">
        <w:rPr>
          <w:lang w:val="fr-FR"/>
        </w:rPr>
        <w:t>re</w:t>
      </w:r>
      <w:r w:rsidR="005434C5">
        <w:rPr>
          <w:lang w:val="fr-FR"/>
        </w:rPr>
        <w:t xml:space="preserve"> compte des cas de maltraitance, de sorte</w:t>
      </w:r>
      <w:r w:rsidR="00820F01">
        <w:rPr>
          <w:lang w:val="fr-FR"/>
        </w:rPr>
        <w:t xml:space="preserve"> que des statistiques seront bientôt disponibles. Bien qu</w:t>
      </w:r>
      <w:r w:rsidR="006B3EB0">
        <w:rPr>
          <w:rFonts w:hint="eastAsia"/>
          <w:lang w:val="fr-FR"/>
        </w:rPr>
        <w:t>’</w:t>
      </w:r>
      <w:r w:rsidR="00820F01">
        <w:rPr>
          <w:lang w:val="fr-FR"/>
        </w:rPr>
        <w:t xml:space="preserve">il reste encore beaucoup à faire, des progrès considérables ont été </w:t>
      </w:r>
      <w:r w:rsidR="002F4BD7">
        <w:rPr>
          <w:lang w:val="fr-FR"/>
        </w:rPr>
        <w:t>accomplis</w:t>
      </w:r>
      <w:r w:rsidR="00820F01">
        <w:rPr>
          <w:lang w:val="fr-FR"/>
        </w:rPr>
        <w:t>.</w:t>
      </w:r>
    </w:p>
    <w:p w:rsidR="005F567A" w:rsidRPr="009278CB" w:rsidRDefault="005F567A" w:rsidP="005F567A">
      <w:pPr>
        <w:pStyle w:val="DualTxt"/>
        <w:spacing w:after="0" w:line="120" w:lineRule="exact"/>
        <w:rPr>
          <w:sz w:val="10"/>
          <w:lang w:val="fr-FR"/>
        </w:rPr>
      </w:pPr>
    </w:p>
    <w:p w:rsidR="005F567A" w:rsidRPr="009278CB" w:rsidRDefault="005434C5" w:rsidP="005F567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1 à</w:t>
      </w:r>
      <w:r w:rsidR="005F567A" w:rsidRPr="009278CB">
        <w:rPr>
          <w:lang w:val="fr-FR"/>
        </w:rPr>
        <w:t xml:space="preserve"> 6</w:t>
      </w:r>
    </w:p>
    <w:p w:rsidR="005F567A" w:rsidRPr="009278CB" w:rsidRDefault="005F567A" w:rsidP="005F567A">
      <w:pPr>
        <w:pStyle w:val="DualTxt"/>
        <w:spacing w:after="0" w:line="120" w:lineRule="exact"/>
        <w:rPr>
          <w:sz w:val="10"/>
          <w:lang w:val="fr-FR"/>
        </w:rPr>
      </w:pPr>
    </w:p>
    <w:p w:rsidR="003608A3" w:rsidRPr="009278CB" w:rsidRDefault="003608A3" w:rsidP="003608A3">
      <w:pPr>
        <w:pStyle w:val="DualTxt"/>
        <w:rPr>
          <w:lang w:val="fr-FR"/>
        </w:rPr>
      </w:pPr>
      <w:r w:rsidRPr="009278CB">
        <w:rPr>
          <w:lang w:val="fr-FR"/>
        </w:rPr>
        <w:t>12.</w:t>
      </w:r>
      <w:r w:rsidRPr="009278CB">
        <w:rPr>
          <w:lang w:val="fr-FR"/>
        </w:rPr>
        <w:tab/>
      </w:r>
      <w:r w:rsidR="009278CB">
        <w:rPr>
          <w:b/>
          <w:lang w:val="fr-FR"/>
        </w:rPr>
        <w:t>M.</w:t>
      </w:r>
      <w:r w:rsidRPr="009278CB">
        <w:rPr>
          <w:b/>
          <w:lang w:val="fr-FR"/>
        </w:rPr>
        <w:t xml:space="preserve"> Flinterman</w:t>
      </w:r>
      <w:r w:rsidR="005007E7">
        <w:rPr>
          <w:b/>
          <w:lang w:val="fr-FR"/>
        </w:rPr>
        <w:t xml:space="preserve"> </w:t>
      </w:r>
      <w:r w:rsidR="005007E7" w:rsidRPr="005007E7">
        <w:rPr>
          <w:lang w:val="fr-FR"/>
        </w:rPr>
        <w:t>dit que le</w:t>
      </w:r>
      <w:r w:rsidR="005007E7">
        <w:rPr>
          <w:lang w:val="fr-FR"/>
        </w:rPr>
        <w:t xml:space="preserve"> rapport franc et instructif, les réponses et les présentations préliminaires </w:t>
      </w:r>
      <w:r w:rsidR="002F4BD7">
        <w:rPr>
          <w:lang w:val="fr-FR"/>
        </w:rPr>
        <w:t>témoignent d</w:t>
      </w:r>
      <w:r w:rsidR="005007E7">
        <w:rPr>
          <w:lang w:val="fr-FR"/>
        </w:rPr>
        <w:t xml:space="preserve">es changements significatifs intervenus en Arabie saoudite. Dans ses réponses à la liste de questions (CEDAW/C/SAU/Q/2/Add.1), le </w:t>
      </w:r>
      <w:r w:rsidR="00CE4D3A">
        <w:rPr>
          <w:lang w:val="fr-FR"/>
        </w:rPr>
        <w:t>Gouvernement a déclaré</w:t>
      </w:r>
      <w:r w:rsidR="005007E7">
        <w:rPr>
          <w:lang w:val="fr-FR"/>
        </w:rPr>
        <w:t xml:space="preserve"> que sa réserve générale à l</w:t>
      </w:r>
      <w:r w:rsidR="006B3EB0">
        <w:rPr>
          <w:rFonts w:hint="eastAsia"/>
          <w:lang w:val="fr-FR"/>
        </w:rPr>
        <w:t>’</w:t>
      </w:r>
      <w:r w:rsidR="005007E7">
        <w:rPr>
          <w:lang w:val="fr-FR"/>
        </w:rPr>
        <w:t>égard de la Conventi</w:t>
      </w:r>
      <w:r w:rsidR="00CE4D3A">
        <w:rPr>
          <w:lang w:val="fr-FR"/>
        </w:rPr>
        <w:t>on ne concernait pas l</w:t>
      </w:r>
      <w:r w:rsidR="00EB3573">
        <w:rPr>
          <w:lang w:val="fr-FR"/>
        </w:rPr>
        <w:t>e fond</w:t>
      </w:r>
      <w:r w:rsidR="005007E7">
        <w:rPr>
          <w:lang w:val="fr-FR"/>
        </w:rPr>
        <w:t xml:space="preserve"> de cet instr</w:t>
      </w:r>
      <w:r w:rsidR="00CE4D3A">
        <w:rPr>
          <w:lang w:val="fr-FR"/>
        </w:rPr>
        <w:t>ument et que la charia étai</w:t>
      </w:r>
      <w:r w:rsidR="005007E7">
        <w:rPr>
          <w:lang w:val="fr-FR"/>
        </w:rPr>
        <w:t>t compatible avec les obligations énoncées dans les principes généraux de la Convention</w:t>
      </w:r>
      <w:r w:rsidR="006B3EB0">
        <w:rPr>
          <w:lang w:val="fr-FR"/>
        </w:rPr>
        <w:t>;</w:t>
      </w:r>
      <w:r w:rsidR="005007E7">
        <w:rPr>
          <w:lang w:val="fr-FR"/>
        </w:rPr>
        <w:t xml:space="preserve"> la réserve </w:t>
      </w:r>
      <w:r w:rsidR="00BB67E3">
        <w:rPr>
          <w:lang w:val="fr-FR"/>
        </w:rPr>
        <w:t>serai</w:t>
      </w:r>
      <w:r w:rsidR="005007E7">
        <w:rPr>
          <w:lang w:val="fr-FR"/>
        </w:rPr>
        <w:t>t simplement u</w:t>
      </w:r>
      <w:r w:rsidR="00BB67E3">
        <w:rPr>
          <w:lang w:val="fr-FR"/>
        </w:rPr>
        <w:t>ne mesure de précaution contre d</w:t>
      </w:r>
      <w:r w:rsidR="006B3EB0">
        <w:rPr>
          <w:rFonts w:hint="eastAsia"/>
          <w:lang w:val="fr-FR"/>
        </w:rPr>
        <w:t>’</w:t>
      </w:r>
      <w:r w:rsidR="00BB67E3">
        <w:rPr>
          <w:lang w:val="fr-FR"/>
        </w:rPr>
        <w:t>éventuelles</w:t>
      </w:r>
      <w:r w:rsidR="005007E7">
        <w:rPr>
          <w:lang w:val="fr-FR"/>
        </w:rPr>
        <w:t xml:space="preserve"> interprétations de la Convention </w:t>
      </w:r>
      <w:r w:rsidR="00BB67E3">
        <w:rPr>
          <w:lang w:val="fr-FR"/>
        </w:rPr>
        <w:t>susceptibles d</w:t>
      </w:r>
      <w:r w:rsidR="006B3EB0">
        <w:rPr>
          <w:rFonts w:hint="eastAsia"/>
          <w:lang w:val="fr-FR"/>
        </w:rPr>
        <w:t>’</w:t>
      </w:r>
      <w:r w:rsidR="00CE4D3A">
        <w:rPr>
          <w:lang w:val="fr-FR"/>
        </w:rPr>
        <w:t>être en désaccord avec de</w:t>
      </w:r>
      <w:r w:rsidR="005007E7">
        <w:rPr>
          <w:lang w:val="fr-FR"/>
        </w:rPr>
        <w:t>s dispositions légales en vigueur dans le Royaume. Il demande si l</w:t>
      </w:r>
      <w:r w:rsidR="006B3EB0">
        <w:rPr>
          <w:rFonts w:hint="eastAsia"/>
          <w:lang w:val="fr-FR"/>
        </w:rPr>
        <w:t>’</w:t>
      </w:r>
      <w:r w:rsidR="005007E7">
        <w:rPr>
          <w:lang w:val="fr-FR"/>
        </w:rPr>
        <w:t xml:space="preserve">une des recommandations générales adoptées par le Comité au cours des 25 </w:t>
      </w:r>
      <w:r w:rsidR="00BB67E3">
        <w:rPr>
          <w:lang w:val="fr-FR"/>
        </w:rPr>
        <w:t xml:space="preserve">dernières </w:t>
      </w:r>
      <w:r w:rsidR="005007E7">
        <w:rPr>
          <w:lang w:val="fr-FR"/>
        </w:rPr>
        <w:t xml:space="preserve">années, </w:t>
      </w:r>
      <w:r w:rsidR="00CE4D3A">
        <w:rPr>
          <w:lang w:val="fr-FR"/>
        </w:rPr>
        <w:t xml:space="preserve">qui </w:t>
      </w:r>
      <w:r w:rsidR="00EB3573">
        <w:rPr>
          <w:lang w:val="fr-FR"/>
        </w:rPr>
        <w:t>précisent l</w:t>
      </w:r>
      <w:r w:rsidR="00CE4D3A">
        <w:rPr>
          <w:lang w:val="fr-FR"/>
        </w:rPr>
        <w:t>es</w:t>
      </w:r>
      <w:r w:rsidR="005007E7">
        <w:rPr>
          <w:lang w:val="fr-FR"/>
        </w:rPr>
        <w:t xml:space="preserve"> obl</w:t>
      </w:r>
      <w:r w:rsidR="00CE4D3A">
        <w:rPr>
          <w:lang w:val="fr-FR"/>
        </w:rPr>
        <w:t xml:space="preserve">igations des </w:t>
      </w:r>
      <w:r w:rsidR="00D701A9">
        <w:rPr>
          <w:lang w:val="fr-FR"/>
        </w:rPr>
        <w:t>États</w:t>
      </w:r>
      <w:r w:rsidR="00CE4D3A">
        <w:rPr>
          <w:lang w:val="fr-FR"/>
        </w:rPr>
        <w:t xml:space="preserve"> parties</w:t>
      </w:r>
      <w:r w:rsidR="00EB3573">
        <w:rPr>
          <w:lang w:val="fr-FR"/>
        </w:rPr>
        <w:t>,</w:t>
      </w:r>
      <w:r w:rsidR="00BB67E3">
        <w:rPr>
          <w:lang w:val="fr-FR"/>
        </w:rPr>
        <w:t xml:space="preserve"> peu</w:t>
      </w:r>
      <w:r w:rsidR="005007E7">
        <w:rPr>
          <w:lang w:val="fr-FR"/>
        </w:rPr>
        <w:t xml:space="preserve">t être considérée </w:t>
      </w:r>
      <w:r w:rsidR="00CE4D3A">
        <w:rPr>
          <w:lang w:val="fr-FR"/>
        </w:rPr>
        <w:t>comme contraire aux</w:t>
      </w:r>
      <w:r w:rsidR="005007E7">
        <w:rPr>
          <w:lang w:val="fr-FR"/>
        </w:rPr>
        <w:t xml:space="preserve"> lois qui prévalent en Arabie saoud</w:t>
      </w:r>
      <w:r w:rsidR="00CE4D3A">
        <w:rPr>
          <w:lang w:val="fr-FR"/>
        </w:rPr>
        <w:t>ite. Il ne voit aucun motif</w:t>
      </w:r>
      <w:r w:rsidR="005007E7">
        <w:rPr>
          <w:lang w:val="fr-FR"/>
        </w:rPr>
        <w:t xml:space="preserve"> </w:t>
      </w:r>
      <w:r w:rsidR="00CE4D3A">
        <w:rPr>
          <w:lang w:val="fr-FR"/>
        </w:rPr>
        <w:t>de</w:t>
      </w:r>
      <w:r w:rsidR="005007E7">
        <w:rPr>
          <w:lang w:val="fr-FR"/>
        </w:rPr>
        <w:t xml:space="preserve"> maintenir la réserve et espère que le </w:t>
      </w:r>
      <w:r w:rsidR="00CE4D3A">
        <w:rPr>
          <w:lang w:val="fr-FR"/>
        </w:rPr>
        <w:t>Gouvernement</w:t>
      </w:r>
      <w:r w:rsidR="005007E7">
        <w:rPr>
          <w:lang w:val="fr-FR"/>
        </w:rPr>
        <w:t xml:space="preserve"> réfléchira à son retrait.</w:t>
      </w:r>
    </w:p>
    <w:p w:rsidR="003608A3" w:rsidRPr="009278CB" w:rsidRDefault="003608A3" w:rsidP="003608A3">
      <w:pPr>
        <w:pStyle w:val="DualTxt"/>
        <w:rPr>
          <w:lang w:val="fr-FR"/>
        </w:rPr>
      </w:pPr>
      <w:r w:rsidRPr="009278CB">
        <w:rPr>
          <w:lang w:val="fr-FR"/>
        </w:rPr>
        <w:t>13.</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Patten</w:t>
      </w:r>
      <w:r w:rsidR="005D40E4">
        <w:rPr>
          <w:lang w:val="fr-FR"/>
        </w:rPr>
        <w:t xml:space="preserve"> dit</w:t>
      </w:r>
      <w:r w:rsidRPr="009278CB">
        <w:rPr>
          <w:lang w:val="fr-FR"/>
        </w:rPr>
        <w:t xml:space="preserve"> </w:t>
      </w:r>
      <w:r w:rsidR="005D40E4">
        <w:rPr>
          <w:lang w:val="fr-FR"/>
        </w:rPr>
        <w:t>qu</w:t>
      </w:r>
      <w:r w:rsidR="006B3EB0">
        <w:rPr>
          <w:rFonts w:hint="eastAsia"/>
          <w:lang w:val="fr-FR"/>
        </w:rPr>
        <w:t>’</w:t>
      </w:r>
      <w:r w:rsidR="005D40E4">
        <w:rPr>
          <w:lang w:val="fr-FR"/>
        </w:rPr>
        <w:t>elle se félicite que la Convention ait été intégrée dans le droit interne de l</w:t>
      </w:r>
      <w:r w:rsidR="006B3EB0">
        <w:rPr>
          <w:rFonts w:hint="eastAsia"/>
          <w:lang w:val="fr-FR"/>
        </w:rPr>
        <w:t>’</w:t>
      </w:r>
      <w:r w:rsidR="005D40E4">
        <w:rPr>
          <w:lang w:val="fr-FR"/>
        </w:rPr>
        <w:t>Arabie saoudite après avoir été ratifiée par un décret royal. Elle demande des informations sur des procès ou des affaires administratives dans lesquels la Convention a été invoquée, notamment dans le contexte de l</w:t>
      </w:r>
      <w:r w:rsidR="006B3EB0">
        <w:rPr>
          <w:rFonts w:hint="eastAsia"/>
          <w:lang w:val="fr-FR"/>
        </w:rPr>
        <w:t>’</w:t>
      </w:r>
      <w:r w:rsidR="005D40E4">
        <w:rPr>
          <w:lang w:val="fr-FR"/>
        </w:rPr>
        <w:t>établissement de n</w:t>
      </w:r>
      <w:r w:rsidR="00CE4D3A">
        <w:rPr>
          <w:lang w:val="fr-FR"/>
        </w:rPr>
        <w:t>ouveaux tribunaux, notamment de</w:t>
      </w:r>
      <w:r w:rsidR="00EB3573">
        <w:rPr>
          <w:lang w:val="fr-FR"/>
        </w:rPr>
        <w:t>s</w:t>
      </w:r>
      <w:r w:rsidR="005D40E4">
        <w:rPr>
          <w:lang w:val="fr-FR"/>
        </w:rPr>
        <w:t xml:space="preserve"> tribunaux de la famille, et demande si une fo</w:t>
      </w:r>
      <w:r w:rsidR="00CE4D3A">
        <w:rPr>
          <w:lang w:val="fr-FR"/>
        </w:rPr>
        <w:t>rmation systématique sera dispensé</w:t>
      </w:r>
      <w:r w:rsidR="005D40E4">
        <w:rPr>
          <w:lang w:val="fr-FR"/>
        </w:rPr>
        <w:t>e sur l</w:t>
      </w:r>
      <w:r w:rsidR="00EB3573">
        <w:rPr>
          <w:lang w:val="fr-FR"/>
        </w:rPr>
        <w:t>e champ d</w:t>
      </w:r>
      <w:r w:rsidR="006B3EB0">
        <w:rPr>
          <w:rFonts w:hint="eastAsia"/>
          <w:lang w:val="fr-FR"/>
        </w:rPr>
        <w:t>’</w:t>
      </w:r>
      <w:r w:rsidR="00EB3573">
        <w:rPr>
          <w:lang w:val="fr-FR"/>
        </w:rPr>
        <w:t>application</w:t>
      </w:r>
      <w:r w:rsidR="005D40E4">
        <w:rPr>
          <w:lang w:val="fr-FR"/>
        </w:rPr>
        <w:t xml:space="preserve"> et les dispositions de fond de la Convention aux membres de la magistrature et aux responsables de l</w:t>
      </w:r>
      <w:r w:rsidR="006B3EB0">
        <w:rPr>
          <w:rFonts w:hint="eastAsia"/>
          <w:lang w:val="fr-FR"/>
        </w:rPr>
        <w:t>’</w:t>
      </w:r>
      <w:r w:rsidR="005D40E4">
        <w:rPr>
          <w:lang w:val="fr-FR"/>
        </w:rPr>
        <w:t>application des lois.</w:t>
      </w:r>
    </w:p>
    <w:p w:rsidR="003608A3" w:rsidRPr="009278CB" w:rsidRDefault="003608A3" w:rsidP="003608A3">
      <w:pPr>
        <w:pStyle w:val="DualTxt"/>
        <w:rPr>
          <w:lang w:val="fr-FR"/>
        </w:rPr>
      </w:pPr>
      <w:r w:rsidRPr="009278CB">
        <w:rPr>
          <w:lang w:val="fr-FR"/>
        </w:rPr>
        <w:t>14.</w:t>
      </w:r>
      <w:r w:rsidRPr="009278CB">
        <w:rPr>
          <w:lang w:val="fr-FR"/>
        </w:rPr>
        <w:tab/>
      </w:r>
      <w:r w:rsidR="005D40E4">
        <w:rPr>
          <w:lang w:val="fr-FR"/>
        </w:rPr>
        <w:t xml:space="preserve">Un nouveau </w:t>
      </w:r>
      <w:r w:rsidR="00CE4D3A">
        <w:rPr>
          <w:lang w:val="fr-FR"/>
        </w:rPr>
        <w:t>Code</w:t>
      </w:r>
      <w:r w:rsidR="005D40E4">
        <w:rPr>
          <w:lang w:val="fr-FR"/>
        </w:rPr>
        <w:t xml:space="preserve"> du travail a ré</w:t>
      </w:r>
      <w:r w:rsidR="00CE4D3A">
        <w:rPr>
          <w:lang w:val="fr-FR"/>
        </w:rPr>
        <w:t>cemment été adopt</w:t>
      </w:r>
      <w:r w:rsidR="005D40E4">
        <w:rPr>
          <w:lang w:val="fr-FR"/>
        </w:rPr>
        <w:t xml:space="preserve">é et des projets de </w:t>
      </w:r>
      <w:r w:rsidR="00491451">
        <w:rPr>
          <w:lang w:val="fr-FR"/>
        </w:rPr>
        <w:t>Loi</w:t>
      </w:r>
      <w:r w:rsidR="005D40E4">
        <w:rPr>
          <w:lang w:val="fr-FR"/>
        </w:rPr>
        <w:t xml:space="preserve"> sur la violence dans la famille et la traite des êtres humains sont en cours d</w:t>
      </w:r>
      <w:r w:rsidR="006B3EB0">
        <w:rPr>
          <w:rFonts w:hint="eastAsia"/>
          <w:lang w:val="fr-FR"/>
        </w:rPr>
        <w:t>’</w:t>
      </w:r>
      <w:r w:rsidR="005D40E4">
        <w:rPr>
          <w:lang w:val="fr-FR"/>
        </w:rPr>
        <w:t>examen</w:t>
      </w:r>
      <w:r w:rsidRPr="009278CB">
        <w:rPr>
          <w:lang w:val="fr-FR"/>
        </w:rPr>
        <w:t>.</w:t>
      </w:r>
      <w:r w:rsidR="005D40E4">
        <w:rPr>
          <w:lang w:val="fr-FR"/>
        </w:rPr>
        <w:t xml:space="preserve"> Elle se demande quelles </w:t>
      </w:r>
      <w:r w:rsidR="00EB3573">
        <w:rPr>
          <w:lang w:val="fr-FR"/>
        </w:rPr>
        <w:t xml:space="preserve">sont les </w:t>
      </w:r>
      <w:r w:rsidR="005D40E4">
        <w:rPr>
          <w:lang w:val="fr-FR"/>
        </w:rPr>
        <w:t xml:space="preserve">mesures prises ou envisagées pour sensibiliser les femmes à leurs droits dans ces nouveaux textes de </w:t>
      </w:r>
      <w:r w:rsidR="00043D8F">
        <w:rPr>
          <w:lang w:val="fr-FR"/>
        </w:rPr>
        <w:t>l</w:t>
      </w:r>
      <w:r w:rsidR="00491451">
        <w:rPr>
          <w:lang w:val="fr-FR"/>
        </w:rPr>
        <w:t>oi</w:t>
      </w:r>
      <w:r w:rsidR="005D40E4">
        <w:rPr>
          <w:lang w:val="fr-FR"/>
        </w:rPr>
        <w:t>.</w:t>
      </w:r>
    </w:p>
    <w:p w:rsidR="003608A3" w:rsidRPr="009278CB" w:rsidRDefault="003608A3" w:rsidP="003608A3">
      <w:pPr>
        <w:pStyle w:val="DualTxt"/>
        <w:rPr>
          <w:lang w:val="fr-FR"/>
        </w:rPr>
      </w:pPr>
      <w:r w:rsidRPr="009278CB">
        <w:rPr>
          <w:lang w:val="fr-FR"/>
        </w:rPr>
        <w:t>15.</w:t>
      </w:r>
      <w:r w:rsidRPr="009278CB">
        <w:rPr>
          <w:lang w:val="fr-FR"/>
        </w:rPr>
        <w:tab/>
      </w:r>
      <w:r w:rsidR="005D40E4">
        <w:rPr>
          <w:lang w:val="fr-FR"/>
        </w:rPr>
        <w:t>Il serait utile d</w:t>
      </w:r>
      <w:r w:rsidR="006B3EB0">
        <w:rPr>
          <w:rFonts w:hint="eastAsia"/>
          <w:lang w:val="fr-FR"/>
        </w:rPr>
        <w:t>’</w:t>
      </w:r>
      <w:r w:rsidR="005D40E4">
        <w:rPr>
          <w:lang w:val="fr-FR"/>
        </w:rPr>
        <w:t>en savoir davantage sur la campagne d</w:t>
      </w:r>
      <w:r w:rsidR="006B3EB0">
        <w:rPr>
          <w:rFonts w:hint="eastAsia"/>
          <w:lang w:val="fr-FR"/>
        </w:rPr>
        <w:t>’</w:t>
      </w:r>
      <w:r w:rsidR="005D40E4">
        <w:rPr>
          <w:lang w:val="fr-FR"/>
        </w:rPr>
        <w:t xml:space="preserve">alphabétisation, notamment dans les zones rurales, </w:t>
      </w:r>
      <w:r w:rsidR="0027563A">
        <w:rPr>
          <w:lang w:val="fr-FR"/>
        </w:rPr>
        <w:t>ainsi que sur les moyens d</w:t>
      </w:r>
      <w:r w:rsidR="006B3EB0">
        <w:rPr>
          <w:rFonts w:hint="eastAsia"/>
          <w:lang w:val="fr-FR"/>
        </w:rPr>
        <w:t>’</w:t>
      </w:r>
      <w:r w:rsidR="0027563A">
        <w:rPr>
          <w:lang w:val="fr-FR"/>
        </w:rPr>
        <w:t>information de</w:t>
      </w:r>
      <w:r w:rsidR="005D40E4">
        <w:rPr>
          <w:lang w:val="fr-FR"/>
        </w:rPr>
        <w:t xml:space="preserve">s femmes </w:t>
      </w:r>
      <w:r w:rsidR="0027563A">
        <w:rPr>
          <w:lang w:val="fr-FR"/>
        </w:rPr>
        <w:t>sur les</w:t>
      </w:r>
      <w:r w:rsidR="005D40E4">
        <w:rPr>
          <w:lang w:val="fr-FR"/>
        </w:rPr>
        <w:t xml:space="preserve"> services sociaux </w:t>
      </w:r>
      <w:r w:rsidR="00F71F32">
        <w:rPr>
          <w:lang w:val="fr-FR"/>
        </w:rPr>
        <w:t>qui sont à leur disposition et qui bénéficient d</w:t>
      </w:r>
      <w:r w:rsidR="006B3EB0">
        <w:rPr>
          <w:rFonts w:hint="eastAsia"/>
          <w:lang w:val="fr-FR"/>
        </w:rPr>
        <w:t>’</w:t>
      </w:r>
      <w:r w:rsidR="00F71F32">
        <w:rPr>
          <w:lang w:val="fr-FR"/>
        </w:rPr>
        <w:t>un financement substantiel.</w:t>
      </w:r>
    </w:p>
    <w:p w:rsidR="00F00EF3" w:rsidRPr="009278CB" w:rsidRDefault="003608A3" w:rsidP="003608A3">
      <w:pPr>
        <w:pStyle w:val="DualTxt"/>
        <w:rPr>
          <w:lang w:val="fr-FR"/>
        </w:rPr>
      </w:pPr>
      <w:r w:rsidRPr="009278CB">
        <w:rPr>
          <w:lang w:val="fr-FR"/>
        </w:rPr>
        <w:t>16.</w:t>
      </w:r>
      <w:r w:rsidRPr="009278CB">
        <w:rPr>
          <w:lang w:val="fr-FR"/>
        </w:rPr>
        <w:tab/>
      </w:r>
      <w:r w:rsidR="00CB0CED">
        <w:rPr>
          <w:lang w:val="fr-FR"/>
        </w:rPr>
        <w:t>Faisant observer que le rapport a été</w:t>
      </w:r>
      <w:r w:rsidR="00615BCA">
        <w:rPr>
          <w:lang w:val="fr-FR"/>
        </w:rPr>
        <w:t xml:space="preserve"> discuté avec des conseillères d</w:t>
      </w:r>
      <w:r w:rsidR="00CB0CED">
        <w:rPr>
          <w:lang w:val="fr-FR"/>
        </w:rPr>
        <w:t>u Conseil consultatif mais qu</w:t>
      </w:r>
      <w:r w:rsidR="006B3EB0">
        <w:rPr>
          <w:rFonts w:hint="eastAsia"/>
          <w:lang w:val="fr-FR"/>
        </w:rPr>
        <w:t>’</w:t>
      </w:r>
      <w:r w:rsidR="00CB0CED">
        <w:rPr>
          <w:lang w:val="fr-FR"/>
        </w:rPr>
        <w:t>il n</w:t>
      </w:r>
      <w:r w:rsidR="006B3EB0">
        <w:rPr>
          <w:rFonts w:hint="eastAsia"/>
          <w:lang w:val="fr-FR"/>
        </w:rPr>
        <w:t>’</w:t>
      </w:r>
      <w:r w:rsidR="00CB0CED">
        <w:rPr>
          <w:lang w:val="fr-FR"/>
        </w:rPr>
        <w:t>a pas été soumis</w:t>
      </w:r>
      <w:r w:rsidR="00615BCA">
        <w:rPr>
          <w:lang w:val="fr-FR"/>
        </w:rPr>
        <w:t xml:space="preserve"> au Conseil</w:t>
      </w:r>
      <w:r w:rsidR="00CB0CED">
        <w:rPr>
          <w:lang w:val="fr-FR"/>
        </w:rPr>
        <w:t xml:space="preserve">, elle demande si la délégation </w:t>
      </w:r>
      <w:r w:rsidR="00615BCA">
        <w:rPr>
          <w:lang w:val="fr-FR"/>
        </w:rPr>
        <w:t xml:space="preserve">lui </w:t>
      </w:r>
      <w:r w:rsidR="00CB0CED">
        <w:rPr>
          <w:lang w:val="fr-FR"/>
        </w:rPr>
        <w:t xml:space="preserve">rendra compte de son dialogue avec le Comité et lui présentera les </w:t>
      </w:r>
      <w:r w:rsidR="0027563A">
        <w:rPr>
          <w:lang w:val="fr-FR"/>
        </w:rPr>
        <w:t>observations finales</w:t>
      </w:r>
      <w:r w:rsidR="00CB0CED">
        <w:rPr>
          <w:lang w:val="fr-FR"/>
        </w:rPr>
        <w:t xml:space="preserve"> afin de l</w:t>
      </w:r>
      <w:r w:rsidR="006B3EB0">
        <w:rPr>
          <w:rFonts w:hint="eastAsia"/>
          <w:lang w:val="fr-FR"/>
        </w:rPr>
        <w:t>’</w:t>
      </w:r>
      <w:r w:rsidR="00CB0CED">
        <w:rPr>
          <w:lang w:val="fr-FR"/>
        </w:rPr>
        <w:t>impliquer dans leur mise en oeuvre.</w:t>
      </w:r>
    </w:p>
    <w:p w:rsidR="00552653" w:rsidRPr="009278CB" w:rsidRDefault="00552653" w:rsidP="00552653">
      <w:pPr>
        <w:pStyle w:val="DualTxt"/>
        <w:rPr>
          <w:lang w:val="fr-FR"/>
        </w:rPr>
      </w:pPr>
      <w:r w:rsidRPr="009278CB">
        <w:rPr>
          <w:lang w:val="fr-FR"/>
        </w:rPr>
        <w:t>17.</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Tavares da Silva</w:t>
      </w:r>
      <w:r w:rsidRPr="009278CB">
        <w:rPr>
          <w:lang w:val="fr-FR"/>
        </w:rPr>
        <w:t xml:space="preserve"> </w:t>
      </w:r>
      <w:r w:rsidR="00CB0CED">
        <w:rPr>
          <w:lang w:val="fr-FR"/>
        </w:rPr>
        <w:t xml:space="preserve">dit que le rapport énonce des </w:t>
      </w:r>
      <w:r w:rsidR="00A158E9">
        <w:rPr>
          <w:lang w:val="fr-FR"/>
        </w:rPr>
        <w:t xml:space="preserve">engagements </w:t>
      </w:r>
      <w:r w:rsidR="00615BCA">
        <w:rPr>
          <w:lang w:val="fr-FR"/>
        </w:rPr>
        <w:t>fermes</w:t>
      </w:r>
      <w:r w:rsidR="00A158E9">
        <w:rPr>
          <w:lang w:val="fr-FR"/>
        </w:rPr>
        <w:t xml:space="preserve"> envers</w:t>
      </w:r>
      <w:r w:rsidR="00CB0CED">
        <w:rPr>
          <w:lang w:val="fr-FR"/>
        </w:rPr>
        <w:t xml:space="preserve"> la </w:t>
      </w:r>
      <w:r w:rsidR="00615BCA">
        <w:rPr>
          <w:lang w:val="fr-FR"/>
        </w:rPr>
        <w:t>défense</w:t>
      </w:r>
      <w:r w:rsidR="00CB0CED">
        <w:rPr>
          <w:lang w:val="fr-FR"/>
        </w:rPr>
        <w:t xml:space="preserve"> des droits des femmes</w:t>
      </w:r>
      <w:r w:rsidR="006B3EB0">
        <w:rPr>
          <w:lang w:val="fr-FR"/>
        </w:rPr>
        <w:t>;</w:t>
      </w:r>
      <w:r w:rsidR="00CB0CED">
        <w:rPr>
          <w:lang w:val="fr-FR"/>
        </w:rPr>
        <w:t xml:space="preserve"> page 44, il déclare que les femmes saoudiennes jouissent de leur pleine capacité juridique</w:t>
      </w:r>
      <w:r w:rsidR="0029193D">
        <w:rPr>
          <w:lang w:val="fr-FR"/>
        </w:rPr>
        <w:t xml:space="preserve"> lorsqu</w:t>
      </w:r>
      <w:r w:rsidR="006B3EB0">
        <w:rPr>
          <w:rFonts w:hint="eastAsia"/>
          <w:lang w:val="fr-FR"/>
        </w:rPr>
        <w:t>’</w:t>
      </w:r>
      <w:r w:rsidR="0029193D">
        <w:rPr>
          <w:lang w:val="fr-FR"/>
        </w:rPr>
        <w:t>elles ont atteint l</w:t>
      </w:r>
      <w:r w:rsidR="006B3EB0">
        <w:rPr>
          <w:rFonts w:hint="eastAsia"/>
          <w:lang w:val="fr-FR"/>
        </w:rPr>
        <w:t>’</w:t>
      </w:r>
      <w:r w:rsidR="0029193D">
        <w:rPr>
          <w:lang w:val="fr-FR"/>
        </w:rPr>
        <w:t>âge de l</w:t>
      </w:r>
      <w:r w:rsidR="00F50585">
        <w:rPr>
          <w:lang w:val="fr-FR"/>
        </w:rPr>
        <w:t>a majorité et d</w:t>
      </w:r>
      <w:r w:rsidR="006B3EB0">
        <w:rPr>
          <w:rFonts w:hint="eastAsia"/>
          <w:lang w:val="fr-FR"/>
        </w:rPr>
        <w:t>’</w:t>
      </w:r>
      <w:r w:rsidR="00F50585">
        <w:rPr>
          <w:lang w:val="fr-FR"/>
        </w:rPr>
        <w:t>une identité</w:t>
      </w:r>
      <w:r w:rsidR="0029193D">
        <w:rPr>
          <w:lang w:val="fr-FR"/>
        </w:rPr>
        <w:t xml:space="preserve"> juridique s</w:t>
      </w:r>
      <w:r w:rsidR="006B3EB0">
        <w:rPr>
          <w:rFonts w:hint="eastAsia"/>
          <w:lang w:val="fr-FR"/>
        </w:rPr>
        <w:t>’</w:t>
      </w:r>
      <w:r w:rsidR="0029193D">
        <w:rPr>
          <w:lang w:val="fr-FR"/>
        </w:rPr>
        <w:t>agissant de l</w:t>
      </w:r>
      <w:r w:rsidR="006B3EB0">
        <w:rPr>
          <w:rFonts w:hint="eastAsia"/>
          <w:lang w:val="fr-FR"/>
        </w:rPr>
        <w:t>’</w:t>
      </w:r>
      <w:r w:rsidR="0029193D">
        <w:rPr>
          <w:lang w:val="fr-FR"/>
        </w:rPr>
        <w:t>exercice de tous les droits, tels que le droit de posséder et de disposer de bien</w:t>
      </w:r>
      <w:r w:rsidR="00A158E9">
        <w:rPr>
          <w:lang w:val="fr-FR"/>
        </w:rPr>
        <w:t>s</w:t>
      </w:r>
      <w:r w:rsidR="0029193D">
        <w:rPr>
          <w:lang w:val="fr-FR"/>
        </w:rPr>
        <w:t xml:space="preserve"> et de conclure des contrats. A la lumière de ces déclarations, elle aimerait savoir si les femmes sont libres d</w:t>
      </w:r>
      <w:r w:rsidR="006B3EB0">
        <w:rPr>
          <w:rFonts w:hint="eastAsia"/>
          <w:lang w:val="fr-FR"/>
        </w:rPr>
        <w:t>’</w:t>
      </w:r>
      <w:r w:rsidR="0029193D">
        <w:rPr>
          <w:lang w:val="fr-FR"/>
        </w:rPr>
        <w:t>exercer toutes les professions, de suivre n</w:t>
      </w:r>
      <w:r w:rsidR="006B3EB0">
        <w:rPr>
          <w:rFonts w:hint="eastAsia"/>
          <w:lang w:val="fr-FR"/>
        </w:rPr>
        <w:t>’</w:t>
      </w:r>
      <w:r w:rsidR="0029193D">
        <w:rPr>
          <w:lang w:val="fr-FR"/>
        </w:rPr>
        <w:t>importe quelle filière d</w:t>
      </w:r>
      <w:r w:rsidR="006B3EB0">
        <w:rPr>
          <w:rFonts w:hint="eastAsia"/>
          <w:lang w:val="fr-FR"/>
        </w:rPr>
        <w:t>’</w:t>
      </w:r>
      <w:r w:rsidR="0029193D">
        <w:rPr>
          <w:lang w:val="fr-FR"/>
        </w:rPr>
        <w:t>études, et de s</w:t>
      </w:r>
      <w:r w:rsidR="006B3EB0">
        <w:rPr>
          <w:rFonts w:hint="eastAsia"/>
          <w:lang w:val="fr-FR"/>
        </w:rPr>
        <w:t>’</w:t>
      </w:r>
      <w:r w:rsidR="0029193D">
        <w:rPr>
          <w:lang w:val="fr-FR"/>
        </w:rPr>
        <w:t>inscrire dans n</w:t>
      </w:r>
      <w:r w:rsidR="006B3EB0">
        <w:rPr>
          <w:rFonts w:hint="eastAsia"/>
          <w:lang w:val="fr-FR"/>
        </w:rPr>
        <w:t>’</w:t>
      </w:r>
      <w:r w:rsidR="0029193D">
        <w:rPr>
          <w:lang w:val="fr-FR"/>
        </w:rPr>
        <w:t>importe quel institut d</w:t>
      </w:r>
      <w:r w:rsidR="006B3EB0">
        <w:rPr>
          <w:rFonts w:hint="eastAsia"/>
          <w:lang w:val="fr-FR"/>
        </w:rPr>
        <w:t>’</w:t>
      </w:r>
      <w:r w:rsidR="0029193D">
        <w:rPr>
          <w:lang w:val="fr-FR"/>
        </w:rPr>
        <w:t>enseignement, de voyager ou d</w:t>
      </w:r>
      <w:r w:rsidR="006B3EB0">
        <w:rPr>
          <w:rFonts w:hint="eastAsia"/>
          <w:lang w:val="fr-FR"/>
        </w:rPr>
        <w:t>’</w:t>
      </w:r>
      <w:r w:rsidR="0029193D">
        <w:rPr>
          <w:lang w:val="fr-FR"/>
        </w:rPr>
        <w:t>obtenir un passeport sans l</w:t>
      </w:r>
      <w:r w:rsidR="006B3EB0">
        <w:rPr>
          <w:rFonts w:hint="eastAsia"/>
          <w:lang w:val="fr-FR"/>
        </w:rPr>
        <w:t>’</w:t>
      </w:r>
      <w:r w:rsidR="0029193D">
        <w:rPr>
          <w:lang w:val="fr-FR"/>
        </w:rPr>
        <w:t>autorisation d</w:t>
      </w:r>
      <w:r w:rsidR="006B3EB0">
        <w:rPr>
          <w:rFonts w:hint="eastAsia"/>
          <w:lang w:val="fr-FR"/>
        </w:rPr>
        <w:t>’</w:t>
      </w:r>
      <w:r w:rsidR="0029193D">
        <w:rPr>
          <w:lang w:val="fr-FR"/>
        </w:rPr>
        <w:t xml:space="preserve">un tuteur, de prendre des décisions concernant leur santé, de déclarer des cas de violence familiale aux </w:t>
      </w:r>
      <w:r w:rsidR="00F50585">
        <w:rPr>
          <w:lang w:val="fr-FR"/>
        </w:rPr>
        <w:t>autorités de police et de fonder</w:t>
      </w:r>
      <w:r w:rsidR="0029193D">
        <w:rPr>
          <w:lang w:val="fr-FR"/>
        </w:rPr>
        <w:t xml:space="preserve"> des organisations non gouvernementales (ONG) ayant des contacts à l</w:t>
      </w:r>
      <w:r w:rsidR="006B3EB0">
        <w:rPr>
          <w:rFonts w:hint="eastAsia"/>
          <w:lang w:val="fr-FR"/>
        </w:rPr>
        <w:t>’</w:t>
      </w:r>
      <w:r w:rsidR="0029193D">
        <w:rPr>
          <w:lang w:val="fr-FR"/>
        </w:rPr>
        <w:t>étranger.</w:t>
      </w:r>
    </w:p>
    <w:p w:rsidR="00B0582D" w:rsidRPr="009278CB" w:rsidRDefault="00552653" w:rsidP="00552653">
      <w:pPr>
        <w:pStyle w:val="DualTxt"/>
        <w:rPr>
          <w:lang w:val="fr-FR"/>
        </w:rPr>
      </w:pPr>
      <w:r w:rsidRPr="009278CB">
        <w:rPr>
          <w:lang w:val="fr-FR"/>
        </w:rPr>
        <w:t>18.</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Maiolo</w:t>
      </w:r>
      <w:r w:rsidR="0029193D">
        <w:rPr>
          <w:b/>
          <w:lang w:val="fr-FR"/>
        </w:rPr>
        <w:t xml:space="preserve"> </w:t>
      </w:r>
      <w:r w:rsidR="0029193D" w:rsidRPr="0029193D">
        <w:rPr>
          <w:lang w:val="fr-FR"/>
        </w:rPr>
        <w:t>dit qu</w:t>
      </w:r>
      <w:r w:rsidR="006B3EB0">
        <w:rPr>
          <w:rFonts w:hint="eastAsia"/>
          <w:lang w:val="fr-FR"/>
        </w:rPr>
        <w:t>’</w:t>
      </w:r>
      <w:r w:rsidR="0029193D" w:rsidRPr="0029193D">
        <w:rPr>
          <w:lang w:val="fr-FR"/>
        </w:rPr>
        <w:t xml:space="preserve">elle </w:t>
      </w:r>
      <w:r w:rsidR="0029193D">
        <w:rPr>
          <w:lang w:val="fr-FR"/>
        </w:rPr>
        <w:t>aimerait savoir si les affaires de violence familiale sont généralement ré</w:t>
      </w:r>
      <w:r w:rsidR="00F50585">
        <w:rPr>
          <w:lang w:val="fr-FR"/>
        </w:rPr>
        <w:t>solues</w:t>
      </w:r>
      <w:r w:rsidR="0029193D">
        <w:rPr>
          <w:lang w:val="fr-FR"/>
        </w:rPr>
        <w:t xml:space="preserve"> à l</w:t>
      </w:r>
      <w:r w:rsidR="006B3EB0">
        <w:rPr>
          <w:rFonts w:hint="eastAsia"/>
          <w:lang w:val="fr-FR"/>
        </w:rPr>
        <w:t>’</w:t>
      </w:r>
      <w:r w:rsidR="0029193D">
        <w:rPr>
          <w:lang w:val="fr-FR"/>
        </w:rPr>
        <w:t xml:space="preserve">amiable </w:t>
      </w:r>
      <w:r w:rsidR="00F50585">
        <w:rPr>
          <w:lang w:val="fr-FR"/>
        </w:rPr>
        <w:t>ou devant les tribunaux</w:t>
      </w:r>
      <w:r w:rsidR="006B3EB0">
        <w:rPr>
          <w:lang w:val="fr-FR"/>
        </w:rPr>
        <w:t>;</w:t>
      </w:r>
      <w:r w:rsidR="00F50585">
        <w:rPr>
          <w:lang w:val="fr-FR"/>
        </w:rPr>
        <w:t xml:space="preserve"> dans c</w:t>
      </w:r>
      <w:r w:rsidR="0029193D">
        <w:rPr>
          <w:lang w:val="fr-FR"/>
        </w:rPr>
        <w:t xml:space="preserve">e dernier cas, elle aimerait des données sur le nombre de ces affaires, les conclusions des </w:t>
      </w:r>
      <w:r w:rsidR="00A158E9">
        <w:rPr>
          <w:lang w:val="fr-FR"/>
        </w:rPr>
        <w:t>procès et les peines prononcées.</w:t>
      </w:r>
    </w:p>
    <w:p w:rsidR="00552653" w:rsidRPr="009278CB" w:rsidRDefault="00B0582D" w:rsidP="00552653">
      <w:pPr>
        <w:pStyle w:val="DualTxt"/>
        <w:rPr>
          <w:lang w:val="fr-FR"/>
        </w:rPr>
      </w:pPr>
      <w:r w:rsidRPr="009278CB">
        <w:rPr>
          <w:lang w:val="fr-FR"/>
        </w:rPr>
        <w:t>19.</w:t>
      </w:r>
      <w:r w:rsidRPr="009278CB">
        <w:rPr>
          <w:lang w:val="fr-FR"/>
        </w:rPr>
        <w:tab/>
      </w:r>
      <w:r w:rsidR="0029193D">
        <w:rPr>
          <w:lang w:val="fr-FR"/>
        </w:rPr>
        <w:t>On ne comprend pas très bien pourquoi les hommes et les femmes ne jouissent pas des mêmes droits de s</w:t>
      </w:r>
      <w:r w:rsidR="00BA7491">
        <w:rPr>
          <w:lang w:val="fr-FR"/>
        </w:rPr>
        <w:t>uccession</w:t>
      </w:r>
      <w:r w:rsidR="006B3EB0">
        <w:rPr>
          <w:lang w:val="fr-FR"/>
        </w:rPr>
        <w:t>;</w:t>
      </w:r>
      <w:r w:rsidR="00BA7491">
        <w:rPr>
          <w:lang w:val="fr-FR"/>
        </w:rPr>
        <w:t xml:space="preserve"> elle ne saisit pas pourquoi les hommes héritent deux fois plus que les femmes car elles ne sont plus cloîtrées à leur domicile et peuvent travailler pour contribuer au budget familial.</w:t>
      </w:r>
    </w:p>
    <w:p w:rsidR="00552653" w:rsidRPr="009278CB" w:rsidRDefault="00B0582D" w:rsidP="00552653">
      <w:pPr>
        <w:pStyle w:val="DualTxt"/>
        <w:rPr>
          <w:lang w:val="fr-FR"/>
        </w:rPr>
      </w:pPr>
      <w:r w:rsidRPr="009278CB">
        <w:rPr>
          <w:lang w:val="fr-FR"/>
        </w:rPr>
        <w:t>20.</w:t>
      </w:r>
      <w:r w:rsidR="00552653"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00552653" w:rsidRPr="009278CB">
        <w:rPr>
          <w:b/>
          <w:lang w:val="fr-FR"/>
        </w:rPr>
        <w:t>Shin</w:t>
      </w:r>
      <w:r w:rsidR="00BA7491">
        <w:rPr>
          <w:lang w:val="fr-FR"/>
        </w:rPr>
        <w:t xml:space="preserve"> dit que le </w:t>
      </w:r>
      <w:r w:rsidR="00A158E9">
        <w:rPr>
          <w:lang w:val="fr-FR"/>
        </w:rPr>
        <w:t>système de tutelle masculine à l</w:t>
      </w:r>
      <w:r w:rsidR="006B3EB0">
        <w:rPr>
          <w:rFonts w:hint="eastAsia"/>
          <w:lang w:val="fr-FR"/>
        </w:rPr>
        <w:t>’</w:t>
      </w:r>
      <w:r w:rsidR="00A158E9">
        <w:rPr>
          <w:lang w:val="fr-FR"/>
        </w:rPr>
        <w:t>égard d</w:t>
      </w:r>
      <w:r w:rsidR="00BA7491">
        <w:rPr>
          <w:lang w:val="fr-FR"/>
        </w:rPr>
        <w:t xml:space="preserve">es femmes, indépendamment de leur âge, régit tous les aspects de leur vie. Les femmes ne peuvent pas étudier, </w:t>
      </w:r>
      <w:r w:rsidR="00F50585">
        <w:rPr>
          <w:lang w:val="fr-FR"/>
        </w:rPr>
        <w:t>se soigner</w:t>
      </w:r>
      <w:r w:rsidR="00BA7491">
        <w:rPr>
          <w:lang w:val="fr-FR"/>
        </w:rPr>
        <w:t>, travail</w:t>
      </w:r>
      <w:r w:rsidR="00F50585">
        <w:rPr>
          <w:lang w:val="fr-FR"/>
        </w:rPr>
        <w:t>ler</w:t>
      </w:r>
      <w:r w:rsidR="00BA7491">
        <w:rPr>
          <w:lang w:val="fr-FR"/>
        </w:rPr>
        <w:t>, se marier, diriger une entreprise et même utiliser les services d</w:t>
      </w:r>
      <w:r w:rsidR="006B3EB0">
        <w:rPr>
          <w:rFonts w:hint="eastAsia"/>
          <w:lang w:val="fr-FR"/>
        </w:rPr>
        <w:t>’</w:t>
      </w:r>
      <w:r w:rsidR="00BA7491">
        <w:rPr>
          <w:lang w:val="fr-FR"/>
        </w:rPr>
        <w:t xml:space="preserve">une ambulance sans le consentement de leur tuteur masculin. Elle aimerait savoir quel est le fondement juridique de ce système et si une </w:t>
      </w:r>
      <w:r w:rsidR="00491451">
        <w:rPr>
          <w:lang w:val="fr-FR"/>
        </w:rPr>
        <w:t>Loi</w:t>
      </w:r>
      <w:r w:rsidR="00F50585">
        <w:rPr>
          <w:lang w:val="fr-FR"/>
        </w:rPr>
        <w:t xml:space="preserve"> établit</w:t>
      </w:r>
      <w:r w:rsidR="00BA7491">
        <w:rPr>
          <w:lang w:val="fr-FR"/>
        </w:rPr>
        <w:t xml:space="preserve"> l</w:t>
      </w:r>
      <w:r w:rsidR="006B3EB0">
        <w:rPr>
          <w:rFonts w:hint="eastAsia"/>
          <w:lang w:val="fr-FR"/>
        </w:rPr>
        <w:t>’</w:t>
      </w:r>
      <w:r w:rsidR="00F50585">
        <w:rPr>
          <w:lang w:val="fr-FR"/>
        </w:rPr>
        <w:t>obligation</w:t>
      </w:r>
      <w:r w:rsidR="00BA7491">
        <w:rPr>
          <w:lang w:val="fr-FR"/>
        </w:rPr>
        <w:t xml:space="preserve"> de </w:t>
      </w:r>
      <w:smartTag w:uri="urn:schemas-microsoft-com:office:smarttags" w:element="PersonName">
        <w:smartTagPr>
          <w:attr w:name="ProductID" w:val="la tutelle. En"/>
        </w:smartTagPr>
        <w:r w:rsidR="00BA7491">
          <w:rPr>
            <w:lang w:val="fr-FR"/>
          </w:rPr>
          <w:t>la tutelle. En</w:t>
        </w:r>
      </w:smartTag>
      <w:r w:rsidR="00BA7491">
        <w:rPr>
          <w:lang w:val="fr-FR"/>
        </w:rPr>
        <w:t xml:space="preserve"> particulier, on ne comprend pas bien si les femmes ont </w:t>
      </w:r>
      <w:r w:rsidR="00A158E9">
        <w:rPr>
          <w:lang w:val="fr-FR"/>
        </w:rPr>
        <w:t xml:space="preserve">le </w:t>
      </w:r>
      <w:r w:rsidR="00BA7491">
        <w:rPr>
          <w:lang w:val="fr-FR"/>
        </w:rPr>
        <w:t xml:space="preserve">droit de déposer des plaintes </w:t>
      </w:r>
      <w:r w:rsidR="00A158E9">
        <w:rPr>
          <w:lang w:val="fr-FR"/>
        </w:rPr>
        <w:t>po</w:t>
      </w:r>
      <w:r w:rsidR="00BA7491">
        <w:rPr>
          <w:lang w:val="fr-FR"/>
        </w:rPr>
        <w:t>ur des actes de violence familiale sans le consentement de leur tuteur et de quel recours elles disposent si c</w:t>
      </w:r>
      <w:r w:rsidR="006B3EB0">
        <w:rPr>
          <w:rFonts w:hint="eastAsia"/>
          <w:lang w:val="fr-FR"/>
        </w:rPr>
        <w:t>’</w:t>
      </w:r>
      <w:r w:rsidR="00BA7491">
        <w:rPr>
          <w:lang w:val="fr-FR"/>
        </w:rPr>
        <w:t>est le tuteur lui-même qui a outrepassé son autorité ou commis un acte de violence. Elle demande si la délégati</w:t>
      </w:r>
      <w:r w:rsidR="00A158E9">
        <w:rPr>
          <w:lang w:val="fr-FR"/>
        </w:rPr>
        <w:t>on voit un</w:t>
      </w:r>
      <w:r w:rsidR="00BA7491">
        <w:rPr>
          <w:lang w:val="fr-FR"/>
        </w:rPr>
        <w:t xml:space="preserve"> </w:t>
      </w:r>
      <w:r w:rsidR="00A158E9">
        <w:rPr>
          <w:lang w:val="fr-FR"/>
        </w:rPr>
        <w:t>désaccord</w:t>
      </w:r>
      <w:r w:rsidR="00BA7491">
        <w:rPr>
          <w:lang w:val="fr-FR"/>
        </w:rPr>
        <w:t xml:space="preserve"> entre le système de tutelle masculine et la Convention.</w:t>
      </w:r>
    </w:p>
    <w:p w:rsidR="00552653" w:rsidRPr="009278CB" w:rsidRDefault="00FA6BCF" w:rsidP="00552653">
      <w:pPr>
        <w:pStyle w:val="DualTxt"/>
        <w:rPr>
          <w:lang w:val="fr-FR"/>
        </w:rPr>
      </w:pPr>
      <w:r w:rsidRPr="009278CB">
        <w:rPr>
          <w:lang w:val="fr-FR"/>
        </w:rPr>
        <w:t>21.</w:t>
      </w:r>
      <w:r w:rsidR="00552653" w:rsidRPr="009278CB">
        <w:rPr>
          <w:lang w:val="fr-FR"/>
        </w:rPr>
        <w:tab/>
      </w:r>
      <w:r w:rsidR="003C1BE7">
        <w:rPr>
          <w:b/>
          <w:lang w:val="fr-FR"/>
        </w:rPr>
        <w:t>La</w:t>
      </w:r>
      <w:r w:rsidR="00552653" w:rsidRPr="009278CB">
        <w:rPr>
          <w:b/>
          <w:lang w:val="fr-FR"/>
        </w:rPr>
        <w:t xml:space="preserve"> </w:t>
      </w:r>
      <w:r w:rsidR="009278CB">
        <w:rPr>
          <w:b/>
          <w:lang w:val="fr-FR"/>
        </w:rPr>
        <w:t>Présidente</w:t>
      </w:r>
      <w:r w:rsidR="00552653" w:rsidRPr="009278CB">
        <w:rPr>
          <w:lang w:val="fr-FR"/>
        </w:rPr>
        <w:t>,</w:t>
      </w:r>
      <w:r w:rsidR="00F46FE3">
        <w:rPr>
          <w:lang w:val="fr-FR"/>
        </w:rPr>
        <w:t xml:space="preserve"> s</w:t>
      </w:r>
      <w:r w:rsidR="006B3EB0">
        <w:rPr>
          <w:rFonts w:hint="eastAsia"/>
          <w:lang w:val="fr-FR"/>
        </w:rPr>
        <w:t>’</w:t>
      </w:r>
      <w:r w:rsidR="00F46FE3">
        <w:rPr>
          <w:lang w:val="fr-FR"/>
        </w:rPr>
        <w:t>exprimant e</w:t>
      </w:r>
      <w:r w:rsidR="003C1BE7">
        <w:rPr>
          <w:lang w:val="fr-FR"/>
        </w:rPr>
        <w:t>n tant que membre du Comité, demande à la délégation</w:t>
      </w:r>
      <w:r w:rsidR="005D24FD">
        <w:rPr>
          <w:lang w:val="fr-FR"/>
        </w:rPr>
        <w:t xml:space="preserve"> si elle est en mesure de fournir des exemples </w:t>
      </w:r>
      <w:r w:rsidR="00A158E9">
        <w:rPr>
          <w:lang w:val="fr-FR"/>
        </w:rPr>
        <w:t>précis</w:t>
      </w:r>
      <w:r w:rsidR="005D24FD">
        <w:rPr>
          <w:lang w:val="fr-FR"/>
        </w:rPr>
        <w:t xml:space="preserve"> de cas </w:t>
      </w:r>
      <w:r w:rsidR="00F46FE3">
        <w:rPr>
          <w:lang w:val="fr-FR"/>
        </w:rPr>
        <w:t>d</w:t>
      </w:r>
      <w:r w:rsidR="006B3EB0">
        <w:rPr>
          <w:rFonts w:hint="eastAsia"/>
          <w:lang w:val="fr-FR"/>
        </w:rPr>
        <w:t>’</w:t>
      </w:r>
      <w:r w:rsidR="00F46FE3">
        <w:rPr>
          <w:lang w:val="fr-FR"/>
        </w:rPr>
        <w:t>incompatibilité du</w:t>
      </w:r>
      <w:r w:rsidR="005D24FD">
        <w:rPr>
          <w:lang w:val="fr-FR"/>
        </w:rPr>
        <w:t xml:space="preserve"> droit i</w:t>
      </w:r>
      <w:r w:rsidR="00A158E9">
        <w:rPr>
          <w:lang w:val="fr-FR"/>
        </w:rPr>
        <w:t xml:space="preserve">nterne </w:t>
      </w:r>
      <w:r w:rsidR="005D24FD">
        <w:rPr>
          <w:lang w:val="fr-FR"/>
        </w:rPr>
        <w:t xml:space="preserve">avec la Convention, et, </w:t>
      </w:r>
      <w:r w:rsidR="00F46FE3">
        <w:rPr>
          <w:lang w:val="fr-FR"/>
        </w:rPr>
        <w:t>dans l</w:t>
      </w:r>
      <w:r w:rsidR="006B3EB0">
        <w:rPr>
          <w:rFonts w:hint="eastAsia"/>
          <w:lang w:val="fr-FR"/>
        </w:rPr>
        <w:t>’</w:t>
      </w:r>
      <w:r w:rsidR="00F46FE3">
        <w:rPr>
          <w:lang w:val="fr-FR"/>
        </w:rPr>
        <w:t>affirmative, d</w:t>
      </w:r>
      <w:r w:rsidR="006B3EB0">
        <w:rPr>
          <w:rFonts w:hint="eastAsia"/>
          <w:lang w:val="fr-FR"/>
        </w:rPr>
        <w:t>’</w:t>
      </w:r>
      <w:r w:rsidR="00F46FE3">
        <w:rPr>
          <w:lang w:val="fr-FR"/>
        </w:rPr>
        <w:t>indiquer le nombre de cas examin</w:t>
      </w:r>
      <w:r w:rsidR="005D24FD">
        <w:rPr>
          <w:lang w:val="fr-FR"/>
        </w:rPr>
        <w:t xml:space="preserve">és et </w:t>
      </w:r>
      <w:r w:rsidR="004F6C59">
        <w:rPr>
          <w:lang w:val="fr-FR"/>
        </w:rPr>
        <w:t xml:space="preserve">les dispositions qui </w:t>
      </w:r>
      <w:r w:rsidR="005D24FD">
        <w:rPr>
          <w:lang w:val="fr-FR"/>
        </w:rPr>
        <w:t>l</w:t>
      </w:r>
      <w:r w:rsidR="006B3EB0">
        <w:rPr>
          <w:rFonts w:hint="eastAsia"/>
          <w:lang w:val="fr-FR"/>
        </w:rPr>
        <w:t>’</w:t>
      </w:r>
      <w:r w:rsidR="004F6C59">
        <w:rPr>
          <w:lang w:val="fr-FR"/>
        </w:rPr>
        <w:t>ont</w:t>
      </w:r>
      <w:r w:rsidR="005D24FD">
        <w:rPr>
          <w:lang w:val="fr-FR"/>
        </w:rPr>
        <w:t xml:space="preserve"> emporté.</w:t>
      </w:r>
    </w:p>
    <w:p w:rsidR="00552653" w:rsidRPr="009278CB" w:rsidRDefault="00FA6BCF" w:rsidP="00552653">
      <w:pPr>
        <w:pStyle w:val="DualTxt"/>
        <w:rPr>
          <w:lang w:val="fr-FR"/>
        </w:rPr>
      </w:pPr>
      <w:r w:rsidRPr="009278CB">
        <w:rPr>
          <w:lang w:val="fr-FR"/>
        </w:rPr>
        <w:t>22.</w:t>
      </w:r>
      <w:r w:rsidR="00552653" w:rsidRPr="009278CB">
        <w:rPr>
          <w:lang w:val="fr-FR"/>
        </w:rPr>
        <w:tab/>
      </w:r>
      <w:r w:rsidR="009278CB">
        <w:rPr>
          <w:b/>
          <w:lang w:val="fr-FR"/>
        </w:rPr>
        <w:t>M.</w:t>
      </w:r>
      <w:r w:rsidR="00552653" w:rsidRPr="009278CB">
        <w:rPr>
          <w:b/>
          <w:lang w:val="fr-FR"/>
        </w:rPr>
        <w:t xml:space="preserve"> Al-Majaji</w:t>
      </w:r>
      <w:r w:rsidR="00552653" w:rsidRPr="009278CB">
        <w:rPr>
          <w:lang w:val="fr-FR"/>
        </w:rPr>
        <w:t xml:space="preserve"> (</w:t>
      </w:r>
      <w:r w:rsidR="009278CB">
        <w:rPr>
          <w:lang w:val="fr-FR"/>
        </w:rPr>
        <w:t>Arabie saoudite</w:t>
      </w:r>
      <w:r w:rsidR="00552653" w:rsidRPr="009278CB">
        <w:rPr>
          <w:lang w:val="fr-FR"/>
        </w:rPr>
        <w:t>)</w:t>
      </w:r>
      <w:r w:rsidR="00FB16E9">
        <w:rPr>
          <w:lang w:val="fr-FR"/>
        </w:rPr>
        <w:t xml:space="preserve"> dit que la réserve générale de l</w:t>
      </w:r>
      <w:r w:rsidR="006B3EB0">
        <w:rPr>
          <w:rFonts w:hint="eastAsia"/>
          <w:lang w:val="fr-FR"/>
        </w:rPr>
        <w:t>’</w:t>
      </w:r>
      <w:r w:rsidR="00FB16E9">
        <w:rPr>
          <w:lang w:val="fr-FR"/>
        </w:rPr>
        <w:t>Arabie saoudite à la Conv</w:t>
      </w:r>
      <w:r w:rsidR="00A158E9">
        <w:rPr>
          <w:lang w:val="fr-FR"/>
        </w:rPr>
        <w:t>ention est due aux désaccords</w:t>
      </w:r>
      <w:r w:rsidR="00FB16E9">
        <w:rPr>
          <w:lang w:val="fr-FR"/>
        </w:rPr>
        <w:t xml:space="preserve"> potentiel</w:t>
      </w:r>
      <w:r w:rsidR="00A158E9">
        <w:rPr>
          <w:lang w:val="fr-FR"/>
        </w:rPr>
        <w:t>s entre des disposit</w:t>
      </w:r>
      <w:r w:rsidR="00FB16E9">
        <w:rPr>
          <w:lang w:val="fr-FR"/>
        </w:rPr>
        <w:t xml:space="preserve">ions de la Convention et les normes de la </w:t>
      </w:r>
      <w:r w:rsidR="00491451">
        <w:rPr>
          <w:lang w:val="fr-FR"/>
        </w:rPr>
        <w:t>Loi</w:t>
      </w:r>
      <w:r w:rsidR="00FB16E9">
        <w:rPr>
          <w:lang w:val="fr-FR"/>
        </w:rPr>
        <w:t xml:space="preserve"> islamique, fondée sur le Coran et </w:t>
      </w:r>
      <w:smartTag w:uri="urn:schemas-microsoft-com:office:smarttags" w:element="PersonName">
        <w:smartTagPr>
          <w:attr w:name="ProductID" w:val="la Sunna. Les"/>
        </w:smartTagPr>
        <w:r w:rsidR="00FB16E9">
          <w:rPr>
            <w:lang w:val="fr-FR"/>
          </w:rPr>
          <w:t>la Sunna. Les</w:t>
        </w:r>
      </w:smartTag>
      <w:r w:rsidR="00FB16E9">
        <w:rPr>
          <w:lang w:val="fr-FR"/>
        </w:rPr>
        <w:t xml:space="preserve"> interprétations de la </w:t>
      </w:r>
      <w:r w:rsidR="00491451">
        <w:rPr>
          <w:lang w:val="fr-FR"/>
        </w:rPr>
        <w:t>Loi</w:t>
      </w:r>
      <w:r w:rsidR="00FB16E9">
        <w:rPr>
          <w:lang w:val="fr-FR"/>
        </w:rPr>
        <w:t xml:space="preserve"> par différentes écoles de jurisprudence islamique</w:t>
      </w:r>
      <w:r w:rsidR="00A158E9">
        <w:rPr>
          <w:lang w:val="fr-FR"/>
        </w:rPr>
        <w:t>s</w:t>
      </w:r>
      <w:r w:rsidR="00FB16E9">
        <w:rPr>
          <w:lang w:val="fr-FR"/>
        </w:rPr>
        <w:t xml:space="preserve"> sont prises en compte. Les lois relatives au statut personnel découlent également du Coran. Les </w:t>
      </w:r>
      <w:r w:rsidR="00A158E9">
        <w:rPr>
          <w:lang w:val="fr-FR"/>
        </w:rPr>
        <w:t>désaccords sont examiné</w:t>
      </w:r>
      <w:r w:rsidR="00FB16E9">
        <w:rPr>
          <w:lang w:val="fr-FR"/>
        </w:rPr>
        <w:t xml:space="preserve">s par les tribunaux au cas par cas. Son </w:t>
      </w:r>
      <w:r w:rsidR="00CE4D3A">
        <w:rPr>
          <w:lang w:val="fr-FR"/>
        </w:rPr>
        <w:t>Gouvernement</w:t>
      </w:r>
      <w:r w:rsidR="00FB16E9">
        <w:rPr>
          <w:lang w:val="fr-FR"/>
        </w:rPr>
        <w:t xml:space="preserve"> établit actuellement un groupe de chercheurs de haut niveau, incluant les différentes écoles de jurisprudence, afin de codifier toutes les dispositions de la </w:t>
      </w:r>
      <w:r w:rsidR="00491451">
        <w:rPr>
          <w:lang w:val="fr-FR"/>
        </w:rPr>
        <w:t>Loi</w:t>
      </w:r>
      <w:r w:rsidR="00FB16E9">
        <w:rPr>
          <w:lang w:val="fr-FR"/>
        </w:rPr>
        <w:t xml:space="preserve"> islamique qu</w:t>
      </w:r>
      <w:r w:rsidR="00A158E9">
        <w:rPr>
          <w:lang w:val="fr-FR"/>
        </w:rPr>
        <w:t>i ont trait au statut personnel</w:t>
      </w:r>
      <w:r w:rsidR="00FB16E9">
        <w:rPr>
          <w:lang w:val="fr-FR"/>
        </w:rPr>
        <w:t xml:space="preserve"> et de clarifier l</w:t>
      </w:r>
      <w:r w:rsidR="006B3EB0">
        <w:rPr>
          <w:rFonts w:hint="eastAsia"/>
          <w:lang w:val="fr-FR"/>
        </w:rPr>
        <w:t>’</w:t>
      </w:r>
      <w:r w:rsidR="00FB16E9">
        <w:rPr>
          <w:lang w:val="fr-FR"/>
        </w:rPr>
        <w:t>application de la charia et de la Convention.</w:t>
      </w:r>
    </w:p>
    <w:p w:rsidR="00FA6BCF" w:rsidRPr="009278CB" w:rsidRDefault="00FA6BCF" w:rsidP="00552653">
      <w:pPr>
        <w:pStyle w:val="DualTxt"/>
        <w:rPr>
          <w:lang w:val="fr-FR"/>
        </w:rPr>
      </w:pPr>
      <w:r w:rsidRPr="009278CB">
        <w:rPr>
          <w:lang w:val="fr-FR"/>
        </w:rPr>
        <w:t>23.</w:t>
      </w:r>
      <w:r w:rsidR="00552653"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00552653" w:rsidRPr="009278CB">
        <w:rPr>
          <w:b/>
          <w:lang w:val="fr-FR"/>
        </w:rPr>
        <w:t>Al-Usaimi</w:t>
      </w:r>
      <w:r w:rsidR="00552653" w:rsidRPr="009278CB">
        <w:rPr>
          <w:lang w:val="fr-FR"/>
        </w:rPr>
        <w:t xml:space="preserve"> (</w:t>
      </w:r>
      <w:r w:rsidR="009278CB">
        <w:rPr>
          <w:lang w:val="fr-FR"/>
        </w:rPr>
        <w:t>Arabie saoudite</w:t>
      </w:r>
      <w:r w:rsidR="00552653" w:rsidRPr="009278CB">
        <w:rPr>
          <w:lang w:val="fr-FR"/>
        </w:rPr>
        <w:t>)</w:t>
      </w:r>
      <w:r w:rsidR="00FB16E9">
        <w:rPr>
          <w:lang w:val="fr-FR"/>
        </w:rPr>
        <w:t xml:space="preserve"> dit qu</w:t>
      </w:r>
      <w:r w:rsidR="006B3EB0">
        <w:rPr>
          <w:rFonts w:hint="eastAsia"/>
          <w:lang w:val="fr-FR"/>
        </w:rPr>
        <w:t>’</w:t>
      </w:r>
      <w:r w:rsidR="00FB16E9">
        <w:rPr>
          <w:lang w:val="fr-FR"/>
        </w:rPr>
        <w:t xml:space="preserve">elle espère que des membres </w:t>
      </w:r>
      <w:r w:rsidR="00A158E9">
        <w:rPr>
          <w:lang w:val="fr-FR"/>
        </w:rPr>
        <w:t xml:space="preserve">du Comité </w:t>
      </w:r>
      <w:r w:rsidR="00FB16E9">
        <w:rPr>
          <w:lang w:val="fr-FR"/>
        </w:rPr>
        <w:t xml:space="preserve">se rendront en Arabie saoudite pour se faire une opinion </w:t>
      </w:r>
      <w:r w:rsidR="00095820">
        <w:rPr>
          <w:lang w:val="fr-FR"/>
        </w:rPr>
        <w:t>par eux-mêmes</w:t>
      </w:r>
      <w:r w:rsidR="00FB16E9">
        <w:rPr>
          <w:lang w:val="fr-FR"/>
        </w:rPr>
        <w:t xml:space="preserve"> des progrès</w:t>
      </w:r>
      <w:r w:rsidR="0015401F">
        <w:rPr>
          <w:lang w:val="fr-FR"/>
        </w:rPr>
        <w:t xml:space="preserve"> accomplis dans </w:t>
      </w:r>
      <w:smartTag w:uri="urn:schemas-microsoft-com:office:smarttags" w:element="PersonName">
        <w:smartTagPr>
          <w:attr w:name="ProductID" w:val="la soci￩t￩. La"/>
        </w:smartTagPr>
        <w:r w:rsidR="0015401F">
          <w:rPr>
            <w:lang w:val="fr-FR"/>
          </w:rPr>
          <w:t>la société. La</w:t>
        </w:r>
      </w:smartTag>
      <w:r w:rsidR="0015401F">
        <w:rPr>
          <w:lang w:val="fr-FR"/>
        </w:rPr>
        <w:t xml:space="preserve"> situation de l</w:t>
      </w:r>
      <w:r w:rsidR="006B3EB0">
        <w:rPr>
          <w:rFonts w:hint="eastAsia"/>
          <w:lang w:val="fr-FR"/>
        </w:rPr>
        <w:t>’</w:t>
      </w:r>
      <w:r w:rsidR="0015401F">
        <w:rPr>
          <w:lang w:val="fr-FR"/>
        </w:rPr>
        <w:t xml:space="preserve">emploi des femmes a considérablement évolué </w:t>
      </w:r>
      <w:r w:rsidR="00A158E9">
        <w:rPr>
          <w:lang w:val="fr-FR"/>
        </w:rPr>
        <w:t>sans que</w:t>
      </w:r>
      <w:r w:rsidR="0015401F">
        <w:rPr>
          <w:lang w:val="fr-FR"/>
        </w:rPr>
        <w:t xml:space="preserve"> cela les empêche de s</w:t>
      </w:r>
      <w:r w:rsidR="006B3EB0">
        <w:rPr>
          <w:rFonts w:hint="eastAsia"/>
          <w:lang w:val="fr-FR"/>
        </w:rPr>
        <w:t>’</w:t>
      </w:r>
      <w:r w:rsidR="0015401F">
        <w:rPr>
          <w:lang w:val="fr-FR"/>
        </w:rPr>
        <w:t>acquitter de leurs obligations religieuses. L</w:t>
      </w:r>
      <w:r w:rsidR="006B3EB0">
        <w:rPr>
          <w:rFonts w:hint="eastAsia"/>
          <w:lang w:val="fr-FR"/>
        </w:rPr>
        <w:t>’</w:t>
      </w:r>
      <w:r w:rsidR="0015401F">
        <w:rPr>
          <w:lang w:val="fr-FR"/>
        </w:rPr>
        <w:t>Islam encourage les femmes à gagner de l</w:t>
      </w:r>
      <w:r w:rsidR="006B3EB0">
        <w:rPr>
          <w:rFonts w:hint="eastAsia"/>
          <w:lang w:val="fr-FR"/>
        </w:rPr>
        <w:t>’</w:t>
      </w:r>
      <w:r w:rsidR="0015401F">
        <w:rPr>
          <w:lang w:val="fr-FR"/>
        </w:rPr>
        <w:t>argent et à travailler</w:t>
      </w:r>
      <w:r w:rsidR="006B3EB0">
        <w:rPr>
          <w:lang w:val="fr-FR"/>
        </w:rPr>
        <w:t>;</w:t>
      </w:r>
      <w:r w:rsidR="0015401F">
        <w:rPr>
          <w:lang w:val="fr-FR"/>
        </w:rPr>
        <w:t xml:space="preserve"> l</w:t>
      </w:r>
      <w:r w:rsidR="006B3EB0">
        <w:rPr>
          <w:rFonts w:hint="eastAsia"/>
          <w:lang w:val="fr-FR"/>
        </w:rPr>
        <w:t>’</w:t>
      </w:r>
      <w:r w:rsidR="0015401F">
        <w:rPr>
          <w:lang w:val="fr-FR"/>
        </w:rPr>
        <w:t>épouse</w:t>
      </w:r>
      <w:r w:rsidR="00A158E9">
        <w:rPr>
          <w:lang w:val="fr-FR"/>
        </w:rPr>
        <w:t xml:space="preserve"> du Prophète Mahomet, Khadija, était dirigeante d</w:t>
      </w:r>
      <w:r w:rsidR="006B3EB0">
        <w:rPr>
          <w:rFonts w:hint="eastAsia"/>
          <w:lang w:val="fr-FR"/>
        </w:rPr>
        <w:t>’</w:t>
      </w:r>
      <w:r w:rsidR="0015401F">
        <w:rPr>
          <w:lang w:val="fr-FR"/>
        </w:rPr>
        <w:t>entreprise. Le travail n</w:t>
      </w:r>
      <w:r w:rsidR="006B3EB0">
        <w:rPr>
          <w:rFonts w:hint="eastAsia"/>
          <w:lang w:val="fr-FR"/>
        </w:rPr>
        <w:t>’</w:t>
      </w:r>
      <w:r w:rsidR="0015401F">
        <w:rPr>
          <w:lang w:val="fr-FR"/>
        </w:rPr>
        <w:t>empêche pas les femmes de s</w:t>
      </w:r>
      <w:r w:rsidR="006B3EB0">
        <w:rPr>
          <w:rFonts w:hint="eastAsia"/>
          <w:lang w:val="fr-FR"/>
        </w:rPr>
        <w:t>’</w:t>
      </w:r>
      <w:r w:rsidR="0015401F">
        <w:rPr>
          <w:lang w:val="fr-FR"/>
        </w:rPr>
        <w:t>occuper de leur famille.</w:t>
      </w:r>
    </w:p>
    <w:p w:rsidR="00552653" w:rsidRPr="009278CB" w:rsidRDefault="00FA6BCF" w:rsidP="00552653">
      <w:pPr>
        <w:pStyle w:val="DualTxt"/>
        <w:rPr>
          <w:lang w:val="fr-FR"/>
        </w:rPr>
      </w:pPr>
      <w:r w:rsidRPr="009278CB">
        <w:rPr>
          <w:lang w:val="fr-FR"/>
        </w:rPr>
        <w:t>24.</w:t>
      </w:r>
      <w:r w:rsidRPr="009278CB">
        <w:rPr>
          <w:lang w:val="fr-FR"/>
        </w:rPr>
        <w:tab/>
      </w:r>
      <w:r w:rsidR="0015401F">
        <w:rPr>
          <w:lang w:val="fr-FR"/>
        </w:rPr>
        <w:t>La majorité de la société accepte la charia et la réserve à la Convention doit être comprise dans ce sens</w:t>
      </w:r>
      <w:r w:rsidR="006B3EB0">
        <w:rPr>
          <w:lang w:val="fr-FR"/>
        </w:rPr>
        <w:t>;</w:t>
      </w:r>
      <w:r w:rsidR="0015401F">
        <w:rPr>
          <w:lang w:val="fr-FR"/>
        </w:rPr>
        <w:t xml:space="preserve"> la </w:t>
      </w:r>
      <w:r w:rsidR="00491451">
        <w:rPr>
          <w:lang w:val="fr-FR"/>
        </w:rPr>
        <w:t>Loi</w:t>
      </w:r>
      <w:r w:rsidR="0015401F">
        <w:rPr>
          <w:lang w:val="fr-FR"/>
        </w:rPr>
        <w:t xml:space="preserve"> islamique soutient les droits des femmes et en </w:t>
      </w:r>
      <w:r w:rsidR="006E182D">
        <w:rPr>
          <w:lang w:val="fr-FR"/>
        </w:rPr>
        <w:t>aucun cas elle ne les restreint</w:t>
      </w:r>
      <w:r w:rsidR="0015401F">
        <w:rPr>
          <w:lang w:val="fr-FR"/>
        </w:rPr>
        <w:t>.</w:t>
      </w:r>
    </w:p>
    <w:p w:rsidR="00552653" w:rsidRPr="009278CB" w:rsidRDefault="00FA6BCF" w:rsidP="00552653">
      <w:pPr>
        <w:pStyle w:val="DualTxt"/>
        <w:rPr>
          <w:lang w:val="fr-FR"/>
        </w:rPr>
      </w:pPr>
      <w:r w:rsidRPr="009278CB">
        <w:rPr>
          <w:lang w:val="fr-FR"/>
        </w:rPr>
        <w:t>25.</w:t>
      </w:r>
      <w:r w:rsidR="00552653" w:rsidRPr="009278CB">
        <w:rPr>
          <w:lang w:val="fr-FR"/>
        </w:rPr>
        <w:tab/>
      </w:r>
      <w:r w:rsidR="009278CB">
        <w:rPr>
          <w:b/>
          <w:lang w:val="fr-FR"/>
        </w:rPr>
        <w:t>M.</w:t>
      </w:r>
      <w:r w:rsidR="00552653" w:rsidRPr="009278CB">
        <w:rPr>
          <w:b/>
          <w:lang w:val="fr-FR"/>
        </w:rPr>
        <w:t xml:space="preserve"> </w:t>
      </w:r>
      <w:r w:rsidRPr="009278CB">
        <w:rPr>
          <w:b/>
          <w:lang w:val="fr-FR"/>
        </w:rPr>
        <w:t xml:space="preserve">Al </w:t>
      </w:r>
      <w:r w:rsidR="00552653" w:rsidRPr="009278CB">
        <w:rPr>
          <w:b/>
          <w:lang w:val="fr-FR"/>
        </w:rPr>
        <w:t>Hussein</w:t>
      </w:r>
      <w:r w:rsidR="00552653" w:rsidRPr="009278CB">
        <w:rPr>
          <w:lang w:val="fr-FR"/>
        </w:rPr>
        <w:t xml:space="preserve"> (</w:t>
      </w:r>
      <w:r w:rsidR="009278CB">
        <w:rPr>
          <w:lang w:val="fr-FR"/>
        </w:rPr>
        <w:t>Arabie saoudite</w:t>
      </w:r>
      <w:r w:rsidR="00552653" w:rsidRPr="009278CB">
        <w:rPr>
          <w:lang w:val="fr-FR"/>
        </w:rPr>
        <w:t xml:space="preserve">) </w:t>
      </w:r>
      <w:r w:rsidR="0015401F">
        <w:rPr>
          <w:lang w:val="fr-FR"/>
        </w:rPr>
        <w:t>dit que bien que le rapport n</w:t>
      </w:r>
      <w:r w:rsidR="006B3EB0">
        <w:rPr>
          <w:rFonts w:hint="eastAsia"/>
          <w:lang w:val="fr-FR"/>
        </w:rPr>
        <w:t>’</w:t>
      </w:r>
      <w:r w:rsidR="0015401F">
        <w:rPr>
          <w:lang w:val="fr-FR"/>
        </w:rPr>
        <w:t xml:space="preserve">ait pas été soumis au Conseil consultatif, </w:t>
      </w:r>
      <w:r w:rsidR="006E182D">
        <w:rPr>
          <w:lang w:val="fr-FR"/>
        </w:rPr>
        <w:t>il</w:t>
      </w:r>
      <w:r w:rsidR="0015401F">
        <w:rPr>
          <w:lang w:val="fr-FR"/>
        </w:rPr>
        <w:t xml:space="preserve"> a pris part à son élaboration. Les observations et recommandations du Comité formulées </w:t>
      </w:r>
      <w:r w:rsidR="006E182D">
        <w:rPr>
          <w:lang w:val="fr-FR"/>
        </w:rPr>
        <w:t xml:space="preserve">lors </w:t>
      </w:r>
      <w:r w:rsidR="0015401F">
        <w:rPr>
          <w:lang w:val="fr-FR"/>
        </w:rPr>
        <w:t>de la présente séance lui seront certainement présentées, ainsi qu</w:t>
      </w:r>
      <w:r w:rsidR="006B3EB0">
        <w:rPr>
          <w:rFonts w:hint="eastAsia"/>
          <w:lang w:val="fr-FR"/>
        </w:rPr>
        <w:t>’</w:t>
      </w:r>
      <w:r w:rsidR="0015401F">
        <w:rPr>
          <w:lang w:val="fr-FR"/>
        </w:rPr>
        <w:t>à d</w:t>
      </w:r>
      <w:r w:rsidR="006B3EB0">
        <w:rPr>
          <w:rFonts w:hint="eastAsia"/>
          <w:lang w:val="fr-FR"/>
        </w:rPr>
        <w:t>’</w:t>
      </w:r>
      <w:r w:rsidR="0015401F">
        <w:rPr>
          <w:lang w:val="fr-FR"/>
        </w:rPr>
        <w:t>autres organes concernés.</w:t>
      </w:r>
    </w:p>
    <w:p w:rsidR="00552653" w:rsidRPr="009278CB" w:rsidRDefault="00FA6BCF" w:rsidP="00552653">
      <w:pPr>
        <w:pStyle w:val="DualTxt"/>
        <w:rPr>
          <w:lang w:val="fr-FR"/>
        </w:rPr>
      </w:pPr>
      <w:r w:rsidRPr="009278CB">
        <w:rPr>
          <w:lang w:val="fr-FR"/>
        </w:rPr>
        <w:t>26.</w:t>
      </w:r>
      <w:r w:rsidR="00552653" w:rsidRPr="009278CB">
        <w:rPr>
          <w:lang w:val="fr-FR"/>
        </w:rPr>
        <w:tab/>
      </w:r>
      <w:r w:rsidRPr="009278CB">
        <w:rPr>
          <w:b/>
          <w:lang w:val="fr-FR"/>
        </w:rPr>
        <w:t>Dr</w:t>
      </w:r>
      <w:r w:rsidR="00552653" w:rsidRPr="009278CB">
        <w:rPr>
          <w:b/>
          <w:lang w:val="fr-FR"/>
        </w:rPr>
        <w:t>. Jamjoum</w:t>
      </w:r>
      <w:r w:rsidR="00552653" w:rsidRPr="009278CB">
        <w:rPr>
          <w:lang w:val="fr-FR"/>
        </w:rPr>
        <w:t xml:space="preserve"> (</w:t>
      </w:r>
      <w:r w:rsidR="009278CB">
        <w:rPr>
          <w:lang w:val="fr-FR"/>
        </w:rPr>
        <w:t>Arabie saoudite</w:t>
      </w:r>
      <w:r w:rsidR="00552653" w:rsidRPr="009278CB">
        <w:rPr>
          <w:lang w:val="fr-FR"/>
        </w:rPr>
        <w:t xml:space="preserve">) </w:t>
      </w:r>
      <w:r w:rsidR="0015401F">
        <w:rPr>
          <w:lang w:val="fr-FR"/>
        </w:rPr>
        <w:t>dit que l</w:t>
      </w:r>
      <w:r w:rsidR="006B3EB0">
        <w:rPr>
          <w:rFonts w:hint="eastAsia"/>
          <w:lang w:val="fr-FR"/>
        </w:rPr>
        <w:t>’</w:t>
      </w:r>
      <w:r w:rsidR="0015401F">
        <w:rPr>
          <w:lang w:val="fr-FR"/>
        </w:rPr>
        <w:t xml:space="preserve">éducation publique des filles existe depuis 1960 et que des progrès significatifs ont été accomplis </w:t>
      </w:r>
      <w:r w:rsidR="006E182D">
        <w:rPr>
          <w:lang w:val="fr-FR"/>
        </w:rPr>
        <w:t xml:space="preserve">depuis </w:t>
      </w:r>
      <w:r w:rsidR="0015401F">
        <w:rPr>
          <w:lang w:val="fr-FR"/>
        </w:rPr>
        <w:t>lors. La majorité des étudiantes, notamment dans les universités, poursui</w:t>
      </w:r>
      <w:r w:rsidR="00246D27">
        <w:rPr>
          <w:lang w:val="fr-FR"/>
        </w:rPr>
        <w:t xml:space="preserve">vent des études </w:t>
      </w:r>
      <w:r w:rsidR="006E182D">
        <w:rPr>
          <w:lang w:val="fr-FR"/>
        </w:rPr>
        <w:t xml:space="preserve">en </w:t>
      </w:r>
      <w:r w:rsidR="00095820">
        <w:rPr>
          <w:lang w:val="fr-FR"/>
        </w:rPr>
        <w:t>sciences de l</w:t>
      </w:r>
      <w:r w:rsidR="006B3EB0">
        <w:rPr>
          <w:rFonts w:hint="eastAsia"/>
          <w:lang w:val="fr-FR"/>
        </w:rPr>
        <w:t>’</w:t>
      </w:r>
      <w:r w:rsidR="00246D27">
        <w:rPr>
          <w:lang w:val="fr-FR"/>
        </w:rPr>
        <w:t>éducation</w:t>
      </w:r>
      <w:r w:rsidR="0015401F">
        <w:rPr>
          <w:lang w:val="fr-FR"/>
        </w:rPr>
        <w:t xml:space="preserve"> et </w:t>
      </w:r>
      <w:r w:rsidR="006E182D">
        <w:rPr>
          <w:lang w:val="fr-FR"/>
        </w:rPr>
        <w:t>en</w:t>
      </w:r>
      <w:r w:rsidR="0015401F">
        <w:rPr>
          <w:lang w:val="fr-FR"/>
        </w:rPr>
        <w:t xml:space="preserve"> </w:t>
      </w:r>
      <w:r w:rsidR="00246D27">
        <w:rPr>
          <w:lang w:val="fr-FR"/>
        </w:rPr>
        <w:t>sciences humaines, c</w:t>
      </w:r>
      <w:r w:rsidR="006E182D">
        <w:rPr>
          <w:lang w:val="fr-FR"/>
        </w:rPr>
        <w:t>e qui</w:t>
      </w:r>
      <w:r w:rsidR="00246D27">
        <w:rPr>
          <w:lang w:val="fr-FR"/>
        </w:rPr>
        <w:t xml:space="preserve"> est naturel compte tenu des efforts </w:t>
      </w:r>
      <w:r w:rsidR="00095820">
        <w:rPr>
          <w:lang w:val="fr-FR"/>
        </w:rPr>
        <w:t>déployés par le</w:t>
      </w:r>
      <w:r w:rsidR="00246D27">
        <w:rPr>
          <w:lang w:val="fr-FR"/>
        </w:rPr>
        <w:t xml:space="preserve"> </w:t>
      </w:r>
      <w:r w:rsidR="00CE4D3A">
        <w:rPr>
          <w:lang w:val="fr-FR"/>
        </w:rPr>
        <w:t>Gouvernement</w:t>
      </w:r>
      <w:r w:rsidR="00246D27">
        <w:rPr>
          <w:lang w:val="fr-FR"/>
        </w:rPr>
        <w:t xml:space="preserve"> </w:t>
      </w:r>
      <w:r w:rsidR="00095820">
        <w:rPr>
          <w:lang w:val="fr-FR"/>
        </w:rPr>
        <w:t>pour</w:t>
      </w:r>
      <w:r w:rsidR="00246D27">
        <w:rPr>
          <w:lang w:val="fr-FR"/>
        </w:rPr>
        <w:t xml:space="preserve"> répondre à la demande croissante d</w:t>
      </w:r>
      <w:r w:rsidR="006B3EB0">
        <w:rPr>
          <w:rFonts w:hint="eastAsia"/>
          <w:lang w:val="fr-FR"/>
        </w:rPr>
        <w:t>’</w:t>
      </w:r>
      <w:r w:rsidR="00246D27">
        <w:rPr>
          <w:lang w:val="fr-FR"/>
        </w:rPr>
        <w:t>enseign</w:t>
      </w:r>
      <w:r w:rsidR="00095820">
        <w:rPr>
          <w:lang w:val="fr-FR"/>
        </w:rPr>
        <w:t>a</w:t>
      </w:r>
      <w:r w:rsidR="00246D27">
        <w:rPr>
          <w:lang w:val="fr-FR"/>
        </w:rPr>
        <w:t xml:space="preserve">nts, notamment dans les zones rurales. Le Gouvernement a également alloué des ressources </w:t>
      </w:r>
      <w:r w:rsidR="009D59F0">
        <w:rPr>
          <w:lang w:val="fr-FR"/>
        </w:rPr>
        <w:t>importantes</w:t>
      </w:r>
      <w:r w:rsidR="00246D27">
        <w:rPr>
          <w:lang w:val="fr-FR"/>
        </w:rPr>
        <w:t xml:space="preserve"> à la promotion de l</w:t>
      </w:r>
      <w:r w:rsidR="006B3EB0">
        <w:rPr>
          <w:rFonts w:hint="eastAsia"/>
          <w:lang w:val="fr-FR"/>
        </w:rPr>
        <w:t>’</w:t>
      </w:r>
      <w:r w:rsidR="00246D27">
        <w:rPr>
          <w:lang w:val="fr-FR"/>
        </w:rPr>
        <w:t>éducation de filles</w:t>
      </w:r>
      <w:r w:rsidR="009D59F0">
        <w:rPr>
          <w:lang w:val="fr-FR"/>
        </w:rPr>
        <w:t xml:space="preserve">, </w:t>
      </w:r>
      <w:r w:rsidR="004F6C59">
        <w:rPr>
          <w:lang w:val="fr-FR"/>
        </w:rPr>
        <w:t xml:space="preserve">qui sont </w:t>
      </w:r>
      <w:r w:rsidR="009D59F0">
        <w:rPr>
          <w:lang w:val="fr-FR"/>
        </w:rPr>
        <w:t>supérieur</w:t>
      </w:r>
      <w:r w:rsidR="00095820">
        <w:rPr>
          <w:lang w:val="fr-FR"/>
        </w:rPr>
        <w:t>e</w:t>
      </w:r>
      <w:r w:rsidR="009D59F0">
        <w:rPr>
          <w:lang w:val="fr-FR"/>
        </w:rPr>
        <w:t>s au</w:t>
      </w:r>
      <w:r w:rsidR="00246D27">
        <w:rPr>
          <w:lang w:val="fr-FR"/>
        </w:rPr>
        <w:t xml:space="preserve"> budget alloué aux garçons </w:t>
      </w:r>
      <w:r w:rsidR="004F6C59">
        <w:rPr>
          <w:lang w:val="fr-FR"/>
        </w:rPr>
        <w:t>depuis quatre ans</w:t>
      </w:r>
      <w:r w:rsidR="00246D27">
        <w:rPr>
          <w:lang w:val="fr-FR"/>
        </w:rPr>
        <w:t>.</w:t>
      </w:r>
    </w:p>
    <w:p w:rsidR="00552653" w:rsidRPr="009278CB" w:rsidRDefault="00FA6BCF" w:rsidP="00552653">
      <w:pPr>
        <w:pStyle w:val="DualTxt"/>
        <w:rPr>
          <w:lang w:val="fr-FR"/>
        </w:rPr>
      </w:pPr>
      <w:r w:rsidRPr="009278CB">
        <w:rPr>
          <w:lang w:val="fr-FR"/>
        </w:rPr>
        <w:t>27.</w:t>
      </w:r>
      <w:r w:rsidR="00552653" w:rsidRPr="009278CB">
        <w:rPr>
          <w:lang w:val="fr-FR"/>
        </w:rPr>
        <w:tab/>
      </w:r>
      <w:r w:rsidR="00246D27">
        <w:rPr>
          <w:lang w:val="fr-FR"/>
        </w:rPr>
        <w:t xml:space="preserve">Les femmes sont exclues de quelques </w:t>
      </w:r>
      <w:r w:rsidR="009D59F0">
        <w:rPr>
          <w:lang w:val="fr-FR"/>
        </w:rPr>
        <w:t>filières</w:t>
      </w:r>
      <w:r w:rsidR="00246D27">
        <w:rPr>
          <w:lang w:val="fr-FR"/>
        </w:rPr>
        <w:t xml:space="preserve"> d</w:t>
      </w:r>
      <w:r w:rsidR="006B3EB0">
        <w:rPr>
          <w:rFonts w:hint="eastAsia"/>
          <w:lang w:val="fr-FR"/>
        </w:rPr>
        <w:t>’</w:t>
      </w:r>
      <w:r w:rsidR="00246D27">
        <w:rPr>
          <w:lang w:val="fr-FR"/>
        </w:rPr>
        <w:t>éducation tel</w:t>
      </w:r>
      <w:r w:rsidR="009D59F0">
        <w:rPr>
          <w:lang w:val="fr-FR"/>
        </w:rPr>
        <w:t>le</w:t>
      </w:r>
      <w:r w:rsidR="00246D27">
        <w:rPr>
          <w:lang w:val="fr-FR"/>
        </w:rPr>
        <w:t xml:space="preserve">s que </w:t>
      </w:r>
      <w:smartTag w:uri="urn:schemas-microsoft-com:office:smarttags" w:element="PersonName">
        <w:smartTagPr>
          <w:attr w:name="ProductID" w:val="la g￩ologie. Ce"/>
        </w:smartTagPr>
        <w:r w:rsidR="00246D27">
          <w:rPr>
            <w:lang w:val="fr-FR"/>
          </w:rPr>
          <w:t>la géologie. Ce</w:t>
        </w:r>
      </w:smartTag>
      <w:r w:rsidR="00246D27">
        <w:rPr>
          <w:lang w:val="fr-FR"/>
        </w:rPr>
        <w:t xml:space="preserve"> n</w:t>
      </w:r>
      <w:r w:rsidR="006B3EB0">
        <w:rPr>
          <w:rFonts w:hint="eastAsia"/>
          <w:lang w:val="fr-FR"/>
        </w:rPr>
        <w:t>’</w:t>
      </w:r>
      <w:r w:rsidR="00246D27">
        <w:rPr>
          <w:lang w:val="fr-FR"/>
        </w:rPr>
        <w:t>est pas une question d</w:t>
      </w:r>
      <w:r w:rsidR="006B3EB0">
        <w:rPr>
          <w:rFonts w:hint="eastAsia"/>
          <w:lang w:val="fr-FR"/>
        </w:rPr>
        <w:t>’</w:t>
      </w:r>
      <w:r w:rsidR="00246D27">
        <w:rPr>
          <w:lang w:val="fr-FR"/>
        </w:rPr>
        <w:t>interdiction mais plutôt de portes qui leur sont fermées. Néanmoins, si les femmes n</w:t>
      </w:r>
      <w:r w:rsidR="009D59F0">
        <w:rPr>
          <w:lang w:val="fr-FR"/>
        </w:rPr>
        <w:t xml:space="preserve">e pouvaient </w:t>
      </w:r>
      <w:r w:rsidR="00246D27">
        <w:rPr>
          <w:lang w:val="fr-FR"/>
        </w:rPr>
        <w:t>pas étudier le droit ou l</w:t>
      </w:r>
      <w:r w:rsidR="006B3EB0">
        <w:rPr>
          <w:rFonts w:hint="eastAsia"/>
          <w:lang w:val="fr-FR"/>
        </w:rPr>
        <w:t>’</w:t>
      </w:r>
      <w:r w:rsidR="00246D27">
        <w:rPr>
          <w:lang w:val="fr-FR"/>
        </w:rPr>
        <w:t>ingénierie il y a quelques années, trois univers</w:t>
      </w:r>
      <w:r w:rsidR="009D59F0">
        <w:rPr>
          <w:lang w:val="fr-FR"/>
        </w:rPr>
        <w:t>ités le</w:t>
      </w:r>
      <w:r w:rsidR="00095820">
        <w:rPr>
          <w:lang w:val="fr-FR"/>
        </w:rPr>
        <w:t>s accueillent désormais</w:t>
      </w:r>
      <w:r w:rsidR="00246D27">
        <w:rPr>
          <w:lang w:val="fr-FR"/>
        </w:rPr>
        <w:t xml:space="preserve"> et des bourses </w:t>
      </w:r>
      <w:r w:rsidR="009D59F0">
        <w:rPr>
          <w:lang w:val="fr-FR"/>
        </w:rPr>
        <w:t>s</w:t>
      </w:r>
      <w:r w:rsidR="00246D27">
        <w:rPr>
          <w:lang w:val="fr-FR"/>
        </w:rPr>
        <w:t xml:space="preserve">ont </w:t>
      </w:r>
      <w:r w:rsidR="00095820">
        <w:rPr>
          <w:lang w:val="fr-FR"/>
        </w:rPr>
        <w:t>offertes</w:t>
      </w:r>
      <w:r w:rsidR="007D7EB7">
        <w:rPr>
          <w:lang w:val="fr-FR"/>
        </w:rPr>
        <w:t xml:space="preserve"> pour</w:t>
      </w:r>
      <w:r w:rsidR="00246D27">
        <w:rPr>
          <w:lang w:val="fr-FR"/>
        </w:rPr>
        <w:t xml:space="preserve"> qu</w:t>
      </w:r>
      <w:r w:rsidR="006B3EB0">
        <w:rPr>
          <w:rFonts w:hint="eastAsia"/>
          <w:lang w:val="fr-FR"/>
        </w:rPr>
        <w:t>’</w:t>
      </w:r>
      <w:r w:rsidR="00246D27">
        <w:rPr>
          <w:lang w:val="fr-FR"/>
        </w:rPr>
        <w:t>elles puissent suivre des études dans ces domaines.</w:t>
      </w:r>
    </w:p>
    <w:p w:rsidR="00FA6BCF" w:rsidRPr="009278CB" w:rsidRDefault="00FA6BCF" w:rsidP="00552653">
      <w:pPr>
        <w:pStyle w:val="DualTxt"/>
        <w:rPr>
          <w:lang w:val="fr-FR"/>
        </w:rPr>
      </w:pPr>
      <w:r w:rsidRPr="009278CB">
        <w:rPr>
          <w:lang w:val="fr-FR"/>
        </w:rPr>
        <w:t>28.</w:t>
      </w:r>
      <w:r w:rsidR="00552653" w:rsidRPr="009278CB">
        <w:rPr>
          <w:lang w:val="fr-FR"/>
        </w:rPr>
        <w:tab/>
      </w:r>
      <w:r w:rsidR="009278CB">
        <w:rPr>
          <w:b/>
          <w:lang w:val="fr-FR"/>
        </w:rPr>
        <w:t>M.</w:t>
      </w:r>
      <w:r w:rsidR="00552653" w:rsidRPr="009278CB">
        <w:rPr>
          <w:b/>
          <w:lang w:val="fr-FR"/>
        </w:rPr>
        <w:t xml:space="preserve"> Al Hussein</w:t>
      </w:r>
      <w:r w:rsidR="00552653" w:rsidRPr="009278CB">
        <w:rPr>
          <w:lang w:val="fr-FR"/>
        </w:rPr>
        <w:t xml:space="preserve"> (</w:t>
      </w:r>
      <w:r w:rsidR="009278CB">
        <w:rPr>
          <w:lang w:val="fr-FR"/>
        </w:rPr>
        <w:t>Arabie saoudite</w:t>
      </w:r>
      <w:r w:rsidR="00552653" w:rsidRPr="009278CB">
        <w:rPr>
          <w:lang w:val="fr-FR"/>
        </w:rPr>
        <w:t xml:space="preserve">) </w:t>
      </w:r>
      <w:r w:rsidR="00246D27">
        <w:rPr>
          <w:lang w:val="fr-FR"/>
        </w:rPr>
        <w:t xml:space="preserve">dit que de nombreuses </w:t>
      </w:r>
      <w:r w:rsidR="007D7EB7">
        <w:rPr>
          <w:lang w:val="fr-FR"/>
        </w:rPr>
        <w:t>Saoudiennes</w:t>
      </w:r>
      <w:r w:rsidR="00246D27">
        <w:rPr>
          <w:lang w:val="fr-FR"/>
        </w:rPr>
        <w:t xml:space="preserve"> </w:t>
      </w:r>
      <w:r w:rsidR="00821AD3">
        <w:rPr>
          <w:lang w:val="fr-FR"/>
        </w:rPr>
        <w:t xml:space="preserve">se </w:t>
      </w:r>
      <w:r w:rsidR="007D7EB7">
        <w:rPr>
          <w:lang w:val="fr-FR"/>
        </w:rPr>
        <w:t>s</w:t>
      </w:r>
      <w:r w:rsidR="00246D27">
        <w:rPr>
          <w:lang w:val="fr-FR"/>
        </w:rPr>
        <w:t xml:space="preserve">ont </w:t>
      </w:r>
      <w:r w:rsidR="00821AD3">
        <w:rPr>
          <w:lang w:val="fr-FR"/>
        </w:rPr>
        <w:t>rendues</w:t>
      </w:r>
      <w:r w:rsidR="00246D27">
        <w:rPr>
          <w:lang w:val="fr-FR"/>
        </w:rPr>
        <w:t xml:space="preserve"> en Europe pour étudier le droit parce qu</w:t>
      </w:r>
      <w:r w:rsidR="006B3EB0">
        <w:rPr>
          <w:rFonts w:hint="eastAsia"/>
          <w:lang w:val="fr-FR"/>
        </w:rPr>
        <w:t>’</w:t>
      </w:r>
      <w:r w:rsidR="00246D27">
        <w:rPr>
          <w:lang w:val="fr-FR"/>
        </w:rPr>
        <w:t>elles souhaitaient étudier à l</w:t>
      </w:r>
      <w:r w:rsidR="006B3EB0">
        <w:rPr>
          <w:rFonts w:hint="eastAsia"/>
          <w:lang w:val="fr-FR"/>
        </w:rPr>
        <w:t>’</w:t>
      </w:r>
      <w:r w:rsidR="00246D27">
        <w:rPr>
          <w:lang w:val="fr-FR"/>
        </w:rPr>
        <w:t>étranger.</w:t>
      </w:r>
    </w:p>
    <w:p w:rsidR="00552653" w:rsidRPr="009278CB" w:rsidRDefault="00FA6BCF" w:rsidP="00552653">
      <w:pPr>
        <w:pStyle w:val="DualTxt"/>
        <w:rPr>
          <w:lang w:val="fr-FR"/>
        </w:rPr>
      </w:pPr>
      <w:r w:rsidRPr="009278CB">
        <w:rPr>
          <w:lang w:val="fr-FR"/>
        </w:rPr>
        <w:t>29.</w:t>
      </w:r>
      <w:r w:rsidR="00552653"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00552653" w:rsidRPr="009278CB">
        <w:rPr>
          <w:b/>
          <w:lang w:val="fr-FR"/>
        </w:rPr>
        <w:t>Al-Yousuf</w:t>
      </w:r>
      <w:r w:rsidR="00552653" w:rsidRPr="009278CB">
        <w:rPr>
          <w:lang w:val="fr-FR"/>
        </w:rPr>
        <w:t xml:space="preserve"> (</w:t>
      </w:r>
      <w:r w:rsidR="009278CB">
        <w:rPr>
          <w:lang w:val="fr-FR"/>
        </w:rPr>
        <w:t>Arabie saoudite</w:t>
      </w:r>
      <w:r w:rsidR="00552653" w:rsidRPr="009278CB">
        <w:rPr>
          <w:lang w:val="fr-FR"/>
        </w:rPr>
        <w:t>)</w:t>
      </w:r>
      <w:r w:rsidR="004D718F">
        <w:rPr>
          <w:lang w:val="fr-FR"/>
        </w:rPr>
        <w:t xml:space="preserve"> dit que toutes les femmes saoudiennes n</w:t>
      </w:r>
      <w:r w:rsidR="007D7EB7">
        <w:rPr>
          <w:lang w:val="fr-FR"/>
        </w:rPr>
        <w:t xml:space="preserve">e connaissent </w:t>
      </w:r>
      <w:r w:rsidR="004D718F">
        <w:rPr>
          <w:lang w:val="fr-FR"/>
        </w:rPr>
        <w:t>pas leurs droits</w:t>
      </w:r>
      <w:r w:rsidR="00552653" w:rsidRPr="009278CB">
        <w:rPr>
          <w:lang w:val="fr-FR"/>
        </w:rPr>
        <w:t>.</w:t>
      </w:r>
      <w:r w:rsidR="004D718F">
        <w:rPr>
          <w:lang w:val="fr-FR"/>
        </w:rPr>
        <w:t xml:space="preserve"> </w:t>
      </w:r>
      <w:r w:rsidR="007D7EB7">
        <w:rPr>
          <w:lang w:val="fr-FR"/>
        </w:rPr>
        <w:t>Ces dernières années, l</w:t>
      </w:r>
      <w:r w:rsidR="004D718F">
        <w:rPr>
          <w:lang w:val="fr-FR"/>
        </w:rPr>
        <w:t xml:space="preserve">e </w:t>
      </w:r>
      <w:r w:rsidR="00CE4D3A">
        <w:rPr>
          <w:lang w:val="fr-FR"/>
        </w:rPr>
        <w:t>Gouvernement</w:t>
      </w:r>
      <w:r w:rsidR="004D718F">
        <w:rPr>
          <w:lang w:val="fr-FR"/>
        </w:rPr>
        <w:t xml:space="preserve"> a lancé une campagne de sensibilisation. </w:t>
      </w:r>
      <w:r w:rsidR="0082553F">
        <w:rPr>
          <w:lang w:val="fr-FR"/>
        </w:rPr>
        <w:t>Une</w:t>
      </w:r>
      <w:r w:rsidR="004D718F">
        <w:rPr>
          <w:lang w:val="fr-FR"/>
        </w:rPr>
        <w:t xml:space="preserve"> chaîne spéciale de télévision </w:t>
      </w:r>
      <w:r w:rsidR="00981E23">
        <w:rPr>
          <w:lang w:val="fr-FR"/>
        </w:rPr>
        <w:t>s</w:t>
      </w:r>
      <w:r w:rsidR="006B3EB0">
        <w:rPr>
          <w:rFonts w:hint="eastAsia"/>
          <w:lang w:val="fr-FR"/>
        </w:rPr>
        <w:t>’</w:t>
      </w:r>
      <w:r w:rsidR="00981E23">
        <w:rPr>
          <w:lang w:val="fr-FR"/>
        </w:rPr>
        <w:t>attache à</w:t>
      </w:r>
      <w:r w:rsidR="004D718F">
        <w:rPr>
          <w:lang w:val="fr-FR"/>
        </w:rPr>
        <w:t xml:space="preserve"> diffuser des informations sur les droits des femmes et les questions qui les concernent sont librement discutées dans les médias. L</w:t>
      </w:r>
      <w:r w:rsidR="006B3EB0">
        <w:rPr>
          <w:rFonts w:hint="eastAsia"/>
          <w:lang w:val="fr-FR"/>
        </w:rPr>
        <w:t>’</w:t>
      </w:r>
      <w:r w:rsidR="004D718F">
        <w:rPr>
          <w:lang w:val="fr-FR"/>
        </w:rPr>
        <w:t>Organisation nationale des droits de l</w:t>
      </w:r>
      <w:r w:rsidR="006B3EB0">
        <w:rPr>
          <w:rFonts w:hint="eastAsia"/>
          <w:lang w:val="fr-FR"/>
        </w:rPr>
        <w:t>’</w:t>
      </w:r>
      <w:r w:rsidR="004D718F">
        <w:rPr>
          <w:lang w:val="fr-FR"/>
        </w:rPr>
        <w:t xml:space="preserve">homme œuvre à </w:t>
      </w:r>
      <w:r w:rsidR="00981E23">
        <w:rPr>
          <w:lang w:val="fr-FR"/>
        </w:rPr>
        <w:t>sensibiliser la population sur ces questions</w:t>
      </w:r>
      <w:r w:rsidR="004D718F">
        <w:rPr>
          <w:lang w:val="fr-FR"/>
        </w:rPr>
        <w:t>.</w:t>
      </w:r>
    </w:p>
    <w:p w:rsidR="003E1091" w:rsidRPr="009278CB" w:rsidRDefault="00FA6BCF" w:rsidP="00552653">
      <w:pPr>
        <w:pStyle w:val="DualTxt"/>
        <w:rPr>
          <w:lang w:val="fr-FR"/>
        </w:rPr>
      </w:pPr>
      <w:r w:rsidRPr="009278CB">
        <w:rPr>
          <w:lang w:val="fr-FR"/>
        </w:rPr>
        <w:t>30.</w:t>
      </w:r>
      <w:r w:rsidR="00552653" w:rsidRPr="009278CB">
        <w:rPr>
          <w:lang w:val="fr-FR"/>
        </w:rPr>
        <w:tab/>
      </w:r>
      <w:r w:rsidRPr="009278CB">
        <w:rPr>
          <w:b/>
          <w:lang w:val="fr-FR"/>
        </w:rPr>
        <w:t>Dr</w:t>
      </w:r>
      <w:r w:rsidR="00552653" w:rsidRPr="009278CB">
        <w:rPr>
          <w:b/>
          <w:lang w:val="fr-FR"/>
        </w:rPr>
        <w:t>. Al-Ansari</w:t>
      </w:r>
      <w:r w:rsidR="00552653" w:rsidRPr="009278CB">
        <w:rPr>
          <w:lang w:val="fr-FR"/>
        </w:rPr>
        <w:t xml:space="preserve"> (</w:t>
      </w:r>
      <w:r w:rsidR="009278CB">
        <w:rPr>
          <w:lang w:val="fr-FR"/>
        </w:rPr>
        <w:t>Arabie saoudite</w:t>
      </w:r>
      <w:r w:rsidR="00552653" w:rsidRPr="009278CB">
        <w:rPr>
          <w:lang w:val="fr-FR"/>
        </w:rPr>
        <w:t>)</w:t>
      </w:r>
      <w:r w:rsidR="004D718F">
        <w:rPr>
          <w:lang w:val="fr-FR"/>
        </w:rPr>
        <w:t xml:space="preserve"> dit que de nombreuse femmes, </w:t>
      </w:r>
      <w:r w:rsidR="00981E23">
        <w:rPr>
          <w:lang w:val="fr-FR"/>
        </w:rPr>
        <w:t>dont elle fait partie</w:t>
      </w:r>
      <w:r w:rsidR="004D718F">
        <w:rPr>
          <w:lang w:val="fr-FR"/>
        </w:rPr>
        <w:t>, exercent pleinement leurs droits</w:t>
      </w:r>
      <w:r w:rsidR="00EE16E0">
        <w:rPr>
          <w:lang w:val="fr-FR"/>
        </w:rPr>
        <w:t xml:space="preserve"> et jouent différents rôles en Arabie saoudite. Elle </w:t>
      </w:r>
      <w:r w:rsidR="00981E23">
        <w:rPr>
          <w:lang w:val="fr-FR"/>
        </w:rPr>
        <w:t>est convaincue que l</w:t>
      </w:r>
      <w:r w:rsidR="00EE16E0">
        <w:rPr>
          <w:lang w:val="fr-FR"/>
        </w:rPr>
        <w:t>a société</w:t>
      </w:r>
      <w:r w:rsidR="00981E23">
        <w:rPr>
          <w:lang w:val="fr-FR"/>
        </w:rPr>
        <w:t xml:space="preserve"> saoudienne</w:t>
      </w:r>
      <w:r w:rsidR="00EE16E0">
        <w:rPr>
          <w:lang w:val="fr-FR"/>
        </w:rPr>
        <w:t xml:space="preserve"> s</w:t>
      </w:r>
      <w:r w:rsidR="006B3EB0">
        <w:rPr>
          <w:rFonts w:hint="eastAsia"/>
          <w:lang w:val="fr-FR"/>
        </w:rPr>
        <w:t>’</w:t>
      </w:r>
      <w:r w:rsidR="00EE16E0">
        <w:rPr>
          <w:lang w:val="fr-FR"/>
        </w:rPr>
        <w:t>acquitter</w:t>
      </w:r>
      <w:r w:rsidR="00981E23">
        <w:rPr>
          <w:lang w:val="fr-FR"/>
        </w:rPr>
        <w:t>a</w:t>
      </w:r>
      <w:r w:rsidR="00EE16E0">
        <w:rPr>
          <w:lang w:val="fr-FR"/>
        </w:rPr>
        <w:t xml:space="preserve"> des obligations énoncées dans la Convention</w:t>
      </w:r>
      <w:r w:rsidR="007D7EB7" w:rsidRPr="007D7EB7">
        <w:rPr>
          <w:lang w:val="fr-FR"/>
        </w:rPr>
        <w:t xml:space="preserve"> </w:t>
      </w:r>
      <w:r w:rsidR="007D7EB7">
        <w:rPr>
          <w:lang w:val="fr-FR"/>
        </w:rPr>
        <w:t xml:space="preserve">et </w:t>
      </w:r>
      <w:r w:rsidR="00981E23">
        <w:rPr>
          <w:lang w:val="fr-FR"/>
        </w:rPr>
        <w:t xml:space="preserve">ira </w:t>
      </w:r>
      <w:r w:rsidR="007D7EB7">
        <w:rPr>
          <w:lang w:val="fr-FR"/>
        </w:rPr>
        <w:t>même au-delà à certains égards</w:t>
      </w:r>
      <w:r w:rsidR="00EE16E0">
        <w:rPr>
          <w:lang w:val="fr-FR"/>
        </w:rPr>
        <w:t>.</w:t>
      </w:r>
    </w:p>
    <w:p w:rsidR="003E1091" w:rsidRPr="009278CB" w:rsidRDefault="003E1091" w:rsidP="00552653">
      <w:pPr>
        <w:pStyle w:val="DualTxt"/>
        <w:rPr>
          <w:lang w:val="fr-FR"/>
        </w:rPr>
      </w:pPr>
      <w:r w:rsidRPr="009278CB">
        <w:rPr>
          <w:spacing w:val="2"/>
          <w:lang w:val="fr-FR"/>
        </w:rPr>
        <w:t>31.</w:t>
      </w:r>
      <w:r w:rsidRPr="009278CB">
        <w:rPr>
          <w:spacing w:val="2"/>
          <w:lang w:val="fr-FR"/>
        </w:rPr>
        <w:tab/>
      </w:r>
      <w:r w:rsidR="007D7EB7">
        <w:rPr>
          <w:lang w:val="fr-FR"/>
        </w:rPr>
        <w:t>S</w:t>
      </w:r>
      <w:r w:rsidR="006B3EB0">
        <w:rPr>
          <w:rFonts w:hint="eastAsia"/>
          <w:lang w:val="fr-FR"/>
        </w:rPr>
        <w:t>’</w:t>
      </w:r>
      <w:r w:rsidR="007D7EB7">
        <w:rPr>
          <w:lang w:val="fr-FR"/>
        </w:rPr>
        <w:t>agissant du</w:t>
      </w:r>
      <w:r w:rsidR="00981E23">
        <w:rPr>
          <w:lang w:val="fr-FR"/>
        </w:rPr>
        <w:t xml:space="preserve"> droit des femmes de</w:t>
      </w:r>
      <w:r w:rsidR="00ED2C87">
        <w:rPr>
          <w:lang w:val="fr-FR"/>
        </w:rPr>
        <w:t xml:space="preserve"> </w:t>
      </w:r>
      <w:r w:rsidR="007D7EB7">
        <w:rPr>
          <w:lang w:val="fr-FR"/>
        </w:rPr>
        <w:t>se faire soigner</w:t>
      </w:r>
      <w:r w:rsidR="00ED2C87">
        <w:rPr>
          <w:lang w:val="fr-FR"/>
        </w:rPr>
        <w:t>, tous les centres de santé primaire sont</w:t>
      </w:r>
      <w:r w:rsidR="006B0207">
        <w:rPr>
          <w:lang w:val="fr-FR"/>
        </w:rPr>
        <w:t xml:space="preserve"> aisément accessibles à tous. Les statistiques montrent que quelque 99 % de la population </w:t>
      </w:r>
      <w:r w:rsidR="007D7EB7">
        <w:rPr>
          <w:lang w:val="fr-FR"/>
        </w:rPr>
        <w:t>peuvent s</w:t>
      </w:r>
      <w:r w:rsidR="006B3EB0">
        <w:rPr>
          <w:rFonts w:hint="eastAsia"/>
          <w:lang w:val="fr-FR"/>
        </w:rPr>
        <w:t>’</w:t>
      </w:r>
      <w:r w:rsidR="00981E23">
        <w:rPr>
          <w:lang w:val="fr-FR"/>
        </w:rPr>
        <w:t>y</w:t>
      </w:r>
      <w:r w:rsidR="007D7EB7">
        <w:rPr>
          <w:lang w:val="fr-FR"/>
        </w:rPr>
        <w:t xml:space="preserve"> rendre</w:t>
      </w:r>
      <w:r w:rsidR="006B0207">
        <w:rPr>
          <w:lang w:val="fr-FR"/>
        </w:rPr>
        <w:t xml:space="preserve">. Les femmes peuvent utiliser ces services de leur propre chef et prendre </w:t>
      </w:r>
      <w:r w:rsidR="00F54920">
        <w:rPr>
          <w:lang w:val="fr-FR"/>
        </w:rPr>
        <w:t>seules une</w:t>
      </w:r>
      <w:r w:rsidR="006B0207">
        <w:rPr>
          <w:lang w:val="fr-FR"/>
        </w:rPr>
        <w:t xml:space="preserve"> décision quant à une éventuelle intervention, y compris les interventions chirurgicales. L</w:t>
      </w:r>
      <w:r w:rsidR="006B3EB0">
        <w:rPr>
          <w:rFonts w:hint="eastAsia"/>
          <w:lang w:val="fr-FR"/>
        </w:rPr>
        <w:t>’</w:t>
      </w:r>
      <w:r w:rsidR="00981E23">
        <w:rPr>
          <w:lang w:val="fr-FR"/>
        </w:rPr>
        <w:t>obligation de la</w:t>
      </w:r>
      <w:r w:rsidR="00F54920">
        <w:rPr>
          <w:lang w:val="fr-FR"/>
        </w:rPr>
        <w:t xml:space="preserve"> tutelle est une idée fausse</w:t>
      </w:r>
      <w:r w:rsidR="006B0207">
        <w:rPr>
          <w:lang w:val="fr-FR"/>
        </w:rPr>
        <w:t xml:space="preserve"> et n</w:t>
      </w:r>
      <w:r w:rsidR="006B3EB0">
        <w:rPr>
          <w:rFonts w:hint="eastAsia"/>
          <w:lang w:val="fr-FR"/>
        </w:rPr>
        <w:t>’</w:t>
      </w:r>
      <w:r w:rsidR="006B0207">
        <w:rPr>
          <w:lang w:val="fr-FR"/>
        </w:rPr>
        <w:t>a pas de fondement juridique.</w:t>
      </w:r>
    </w:p>
    <w:p w:rsidR="00552653" w:rsidRPr="009278CB" w:rsidRDefault="003E1091" w:rsidP="00552653">
      <w:pPr>
        <w:pStyle w:val="DualTxt"/>
        <w:rPr>
          <w:lang w:val="fr-FR"/>
        </w:rPr>
      </w:pPr>
      <w:r w:rsidRPr="009278CB">
        <w:rPr>
          <w:lang w:val="fr-FR"/>
        </w:rPr>
        <w:t>32.</w:t>
      </w:r>
      <w:r w:rsidRPr="009278CB">
        <w:rPr>
          <w:lang w:val="fr-FR"/>
        </w:rPr>
        <w:tab/>
      </w:r>
      <w:r w:rsidR="006B0207">
        <w:rPr>
          <w:lang w:val="fr-FR"/>
        </w:rPr>
        <w:t xml:space="preserve">Les </w:t>
      </w:r>
      <w:r w:rsidR="00981E23">
        <w:rPr>
          <w:lang w:val="fr-FR"/>
        </w:rPr>
        <w:t>femmes ont également le droit de</w:t>
      </w:r>
      <w:r w:rsidR="006B0207">
        <w:rPr>
          <w:lang w:val="fr-FR"/>
        </w:rPr>
        <w:t xml:space="preserve"> créer leur propre entreprise. De fait, le nombre de femmes entrepreneu</w:t>
      </w:r>
      <w:r w:rsidR="007D7EB7">
        <w:rPr>
          <w:lang w:val="fr-FR"/>
        </w:rPr>
        <w:t>rs augmente constamment dans un large éventail de métiers, notamment</w:t>
      </w:r>
      <w:r w:rsidR="006B0207">
        <w:rPr>
          <w:lang w:val="fr-FR"/>
        </w:rPr>
        <w:t xml:space="preserve"> la création de bijoux, la cosmétologie et autres. Les femmes peuvent voyager seules et obtenir un passeport</w:t>
      </w:r>
      <w:r w:rsidR="006B3EB0">
        <w:rPr>
          <w:lang w:val="fr-FR"/>
        </w:rPr>
        <w:t>;</w:t>
      </w:r>
      <w:r w:rsidR="006B0207">
        <w:rPr>
          <w:lang w:val="fr-FR"/>
        </w:rPr>
        <w:t xml:space="preserve"> la majorité des femmes membres de la délégation ont voyagé sans accompagnateur masculin. L</w:t>
      </w:r>
      <w:r w:rsidR="006B3EB0">
        <w:rPr>
          <w:rFonts w:hint="eastAsia"/>
          <w:lang w:val="fr-FR"/>
        </w:rPr>
        <w:t>’</w:t>
      </w:r>
      <w:r w:rsidR="006B0207">
        <w:rPr>
          <w:lang w:val="fr-FR"/>
        </w:rPr>
        <w:t>au</w:t>
      </w:r>
      <w:r w:rsidR="00E66296">
        <w:rPr>
          <w:lang w:val="fr-FR"/>
        </w:rPr>
        <w:t>torisation de voyager relève de</w:t>
      </w:r>
      <w:r w:rsidR="006B0207">
        <w:rPr>
          <w:lang w:val="fr-FR"/>
        </w:rPr>
        <w:t xml:space="preserve"> règlements qui </w:t>
      </w:r>
      <w:r w:rsidR="00E66296">
        <w:rPr>
          <w:lang w:val="fr-FR"/>
        </w:rPr>
        <w:t>laissent une certaine marge d</w:t>
      </w:r>
      <w:r w:rsidR="006B3EB0">
        <w:rPr>
          <w:rFonts w:hint="eastAsia"/>
          <w:lang w:val="fr-FR"/>
        </w:rPr>
        <w:t>’</w:t>
      </w:r>
      <w:r w:rsidR="00E66296">
        <w:rPr>
          <w:lang w:val="fr-FR"/>
        </w:rPr>
        <w:t>interprétation</w:t>
      </w:r>
      <w:r w:rsidR="006B3EB0">
        <w:rPr>
          <w:lang w:val="fr-FR"/>
        </w:rPr>
        <w:t>;</w:t>
      </w:r>
      <w:r w:rsidR="006B0207">
        <w:rPr>
          <w:lang w:val="fr-FR"/>
        </w:rPr>
        <w:t xml:space="preserve"> les changements qui interviennent dans la société préparent la voie à des réformes dans ce domaine également. Beaucoup de femmes ont l</w:t>
      </w:r>
      <w:r w:rsidR="006B3EB0">
        <w:rPr>
          <w:rFonts w:hint="eastAsia"/>
          <w:lang w:val="fr-FR"/>
        </w:rPr>
        <w:t>’</w:t>
      </w:r>
      <w:r w:rsidR="006B0207">
        <w:rPr>
          <w:lang w:val="fr-FR"/>
        </w:rPr>
        <w:t>autorisation permanente de voyager seules. Elle est convaincue que le Comité sera agréablement surpris des pas de géant qu</w:t>
      </w:r>
      <w:r w:rsidR="006B3EB0">
        <w:rPr>
          <w:rFonts w:hint="eastAsia"/>
          <w:lang w:val="fr-FR"/>
        </w:rPr>
        <w:t>’</w:t>
      </w:r>
      <w:r w:rsidR="006B0207">
        <w:rPr>
          <w:lang w:val="fr-FR"/>
        </w:rPr>
        <w:t>auront faits les femmes saoudiennes lorsque la délégation présentera son prochain report.</w:t>
      </w:r>
    </w:p>
    <w:p w:rsidR="00552653" w:rsidRPr="009278CB" w:rsidRDefault="003E1091" w:rsidP="00552653">
      <w:pPr>
        <w:pStyle w:val="DualTxt"/>
        <w:rPr>
          <w:lang w:val="fr-FR"/>
        </w:rPr>
      </w:pPr>
      <w:r w:rsidRPr="009278CB">
        <w:rPr>
          <w:lang w:val="fr-FR"/>
        </w:rPr>
        <w:t>33.</w:t>
      </w:r>
      <w:r w:rsidR="00552653" w:rsidRPr="009278CB">
        <w:rPr>
          <w:lang w:val="fr-FR"/>
        </w:rPr>
        <w:tab/>
      </w:r>
      <w:r w:rsidR="009278CB">
        <w:rPr>
          <w:b/>
          <w:lang w:val="fr-FR"/>
        </w:rPr>
        <w:t>M.</w:t>
      </w:r>
      <w:r w:rsidR="00552653" w:rsidRPr="009278CB">
        <w:rPr>
          <w:b/>
          <w:lang w:val="fr-FR"/>
        </w:rPr>
        <w:t xml:space="preserve"> </w:t>
      </w:r>
      <w:r w:rsidRPr="009278CB">
        <w:rPr>
          <w:b/>
          <w:lang w:val="fr-FR"/>
        </w:rPr>
        <w:t>Al-</w:t>
      </w:r>
      <w:r w:rsidR="00552653" w:rsidRPr="009278CB">
        <w:rPr>
          <w:b/>
          <w:lang w:val="fr-FR"/>
        </w:rPr>
        <w:t>Majaji</w:t>
      </w:r>
      <w:r w:rsidR="00552653" w:rsidRPr="009278CB">
        <w:rPr>
          <w:lang w:val="fr-FR"/>
        </w:rPr>
        <w:t xml:space="preserve"> (</w:t>
      </w:r>
      <w:r w:rsidR="009278CB">
        <w:rPr>
          <w:lang w:val="fr-FR"/>
        </w:rPr>
        <w:t>Arabie saoudite</w:t>
      </w:r>
      <w:r w:rsidR="00552653" w:rsidRPr="009278CB">
        <w:rPr>
          <w:lang w:val="fr-FR"/>
        </w:rPr>
        <w:t>)</w:t>
      </w:r>
      <w:r w:rsidR="00981661">
        <w:rPr>
          <w:lang w:val="fr-FR"/>
        </w:rPr>
        <w:t xml:space="preserve"> dit que tout projet de </w:t>
      </w:r>
      <w:r w:rsidR="00491451">
        <w:rPr>
          <w:lang w:val="fr-FR"/>
        </w:rPr>
        <w:t>Loi</w:t>
      </w:r>
      <w:r w:rsidR="00981661">
        <w:rPr>
          <w:lang w:val="fr-FR"/>
        </w:rPr>
        <w:t xml:space="preserve"> ou tout projet de modification</w:t>
      </w:r>
      <w:r w:rsidR="007D7EB7">
        <w:rPr>
          <w:lang w:val="fr-FR"/>
        </w:rPr>
        <w:t xml:space="preserve"> de</w:t>
      </w:r>
      <w:r w:rsidR="00981661">
        <w:rPr>
          <w:lang w:val="fr-FR"/>
        </w:rPr>
        <w:t xml:space="preserve"> la législation en vigueur doit tenir compte des conventions internationales auxquelles l</w:t>
      </w:r>
      <w:r w:rsidR="006B3EB0">
        <w:rPr>
          <w:rFonts w:hint="eastAsia"/>
          <w:lang w:val="fr-FR"/>
        </w:rPr>
        <w:t>’</w:t>
      </w:r>
      <w:r w:rsidR="00981661">
        <w:rPr>
          <w:lang w:val="fr-FR"/>
        </w:rPr>
        <w:t>Arabie saoudite est partie</w:t>
      </w:r>
      <w:r w:rsidR="00552653" w:rsidRPr="009278CB">
        <w:rPr>
          <w:lang w:val="fr-FR"/>
        </w:rPr>
        <w:t>.</w:t>
      </w:r>
      <w:r w:rsidR="00981661">
        <w:rPr>
          <w:lang w:val="fr-FR"/>
        </w:rPr>
        <w:t xml:space="preserve"> Des dispositions sont prises pour recycler les juges à la lumière de ces instruments. S</w:t>
      </w:r>
      <w:r w:rsidR="006B3EB0">
        <w:rPr>
          <w:rFonts w:hint="eastAsia"/>
          <w:lang w:val="fr-FR"/>
        </w:rPr>
        <w:t>’</w:t>
      </w:r>
      <w:r w:rsidR="00981661">
        <w:rPr>
          <w:lang w:val="fr-FR"/>
        </w:rPr>
        <w:t>agissant de la tutelle dans le domaine de l</w:t>
      </w:r>
      <w:r w:rsidR="006B3EB0">
        <w:rPr>
          <w:rFonts w:hint="eastAsia"/>
          <w:lang w:val="fr-FR"/>
        </w:rPr>
        <w:t>’</w:t>
      </w:r>
      <w:r w:rsidR="00981661">
        <w:rPr>
          <w:lang w:val="fr-FR"/>
        </w:rPr>
        <w:t>éducation, le règlement s</w:t>
      </w:r>
      <w:r w:rsidR="006B3EB0">
        <w:rPr>
          <w:rFonts w:hint="eastAsia"/>
          <w:lang w:val="fr-FR"/>
        </w:rPr>
        <w:t>’</w:t>
      </w:r>
      <w:r w:rsidR="00981661">
        <w:rPr>
          <w:lang w:val="fr-FR"/>
        </w:rPr>
        <w:t xml:space="preserve">applique uniquement aux enfants. Aux termes de la </w:t>
      </w:r>
      <w:r w:rsidR="00491451">
        <w:rPr>
          <w:lang w:val="fr-FR"/>
        </w:rPr>
        <w:t>Loi</w:t>
      </w:r>
      <w:r w:rsidR="00981661">
        <w:rPr>
          <w:lang w:val="fr-FR"/>
        </w:rPr>
        <w:t>, les femmes ont le droit de créer leur propre entreprise. En cas d</w:t>
      </w:r>
      <w:r w:rsidR="006B3EB0">
        <w:rPr>
          <w:rFonts w:hint="eastAsia"/>
          <w:lang w:val="fr-FR"/>
        </w:rPr>
        <w:t>’</w:t>
      </w:r>
      <w:r w:rsidR="00981661">
        <w:rPr>
          <w:lang w:val="fr-FR"/>
        </w:rPr>
        <w:t xml:space="preserve">infraction à ce droit, elles peuvent saisir les tribunaux. La </w:t>
      </w:r>
      <w:r w:rsidR="00491451">
        <w:rPr>
          <w:lang w:val="fr-FR"/>
        </w:rPr>
        <w:t>Loi</w:t>
      </w:r>
      <w:r w:rsidR="00981661">
        <w:rPr>
          <w:lang w:val="fr-FR"/>
        </w:rPr>
        <w:t xml:space="preserve"> </w:t>
      </w:r>
      <w:r w:rsidR="00981E23">
        <w:rPr>
          <w:lang w:val="fr-FR"/>
        </w:rPr>
        <w:t>stipule</w:t>
      </w:r>
      <w:r w:rsidR="00981661">
        <w:rPr>
          <w:lang w:val="fr-FR"/>
        </w:rPr>
        <w:t xml:space="preserve"> le plein droit des femmes de déposer des plaintes, y compris contre leurs tuteurs</w:t>
      </w:r>
      <w:r w:rsidR="006B3EB0">
        <w:rPr>
          <w:lang w:val="fr-FR"/>
        </w:rPr>
        <w:t xml:space="preserve"> – </w:t>
      </w:r>
      <w:r w:rsidR="00981661">
        <w:rPr>
          <w:lang w:val="fr-FR"/>
        </w:rPr>
        <w:t>un mari, un père ou un autre membre de la famille</w:t>
      </w:r>
      <w:r w:rsidR="006B3EB0">
        <w:rPr>
          <w:lang w:val="fr-FR"/>
        </w:rPr>
        <w:t xml:space="preserve"> – </w:t>
      </w:r>
      <w:r w:rsidR="00981661">
        <w:rPr>
          <w:lang w:val="fr-FR"/>
        </w:rPr>
        <w:t>en cas de maltraitance. L</w:t>
      </w:r>
      <w:r w:rsidR="006B3EB0">
        <w:rPr>
          <w:rFonts w:hint="eastAsia"/>
          <w:lang w:val="fr-FR"/>
        </w:rPr>
        <w:t>’</w:t>
      </w:r>
      <w:r w:rsidR="00981661">
        <w:rPr>
          <w:lang w:val="fr-FR"/>
        </w:rPr>
        <w:t xml:space="preserve">égalité des hommes et des femmes devant la </w:t>
      </w:r>
      <w:r w:rsidR="00491451">
        <w:rPr>
          <w:lang w:val="fr-FR"/>
        </w:rPr>
        <w:t>Loi</w:t>
      </w:r>
      <w:r w:rsidR="00981661">
        <w:rPr>
          <w:lang w:val="fr-FR"/>
        </w:rPr>
        <w:t xml:space="preserve"> est garantie en vertu de la Loi fondamentale. Tous les citoyens et résidents d</w:t>
      </w:r>
      <w:r w:rsidR="006B3EB0">
        <w:rPr>
          <w:rFonts w:hint="eastAsia"/>
          <w:lang w:val="fr-FR"/>
        </w:rPr>
        <w:t>’</w:t>
      </w:r>
      <w:r w:rsidR="00981661">
        <w:rPr>
          <w:lang w:val="fr-FR"/>
        </w:rPr>
        <w:t xml:space="preserve">Arabie saoudite </w:t>
      </w:r>
      <w:r w:rsidR="007D7EB7">
        <w:rPr>
          <w:lang w:val="fr-FR"/>
        </w:rPr>
        <w:t>ont le</w:t>
      </w:r>
      <w:r w:rsidR="00981661">
        <w:rPr>
          <w:lang w:val="fr-FR"/>
        </w:rPr>
        <w:t xml:space="preserve"> droit de saisir la justice.</w:t>
      </w:r>
    </w:p>
    <w:p w:rsidR="00552653" w:rsidRPr="009278CB" w:rsidRDefault="003E1091" w:rsidP="00552653">
      <w:pPr>
        <w:pStyle w:val="DualTxt"/>
        <w:rPr>
          <w:lang w:val="fr-FR"/>
        </w:rPr>
      </w:pPr>
      <w:r w:rsidRPr="009278CB">
        <w:rPr>
          <w:lang w:val="fr-FR"/>
        </w:rPr>
        <w:t>34.</w:t>
      </w:r>
      <w:r w:rsidR="00552653"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00552653" w:rsidRPr="009278CB">
        <w:rPr>
          <w:b/>
          <w:lang w:val="fr-FR"/>
        </w:rPr>
        <w:t>Al-Seif</w:t>
      </w:r>
      <w:r w:rsidR="00552653" w:rsidRPr="009278CB">
        <w:rPr>
          <w:lang w:val="fr-FR"/>
        </w:rPr>
        <w:t xml:space="preserve"> (</w:t>
      </w:r>
      <w:r w:rsidR="009278CB">
        <w:rPr>
          <w:lang w:val="fr-FR"/>
        </w:rPr>
        <w:t>Arabie saoudite</w:t>
      </w:r>
      <w:r w:rsidR="00552653" w:rsidRPr="009278CB">
        <w:rPr>
          <w:lang w:val="fr-FR"/>
        </w:rPr>
        <w:t xml:space="preserve">) </w:t>
      </w:r>
      <w:r w:rsidR="00E57046">
        <w:rPr>
          <w:lang w:val="fr-FR"/>
        </w:rPr>
        <w:t>dit que les droits des femmes sont enseignés dans les écoles et les instituts d</w:t>
      </w:r>
      <w:r w:rsidR="006B3EB0">
        <w:rPr>
          <w:rFonts w:hint="eastAsia"/>
          <w:lang w:val="fr-FR"/>
        </w:rPr>
        <w:t>’</w:t>
      </w:r>
      <w:r w:rsidR="00E57046">
        <w:rPr>
          <w:lang w:val="fr-FR"/>
        </w:rPr>
        <w:t>enseignement supérieur où les femmes occupent des postes de dir</w:t>
      </w:r>
      <w:r w:rsidR="00981E23">
        <w:rPr>
          <w:lang w:val="fr-FR"/>
        </w:rPr>
        <w:t>ection</w:t>
      </w:r>
      <w:r w:rsidR="00E57046">
        <w:rPr>
          <w:lang w:val="fr-FR"/>
        </w:rPr>
        <w:t xml:space="preserve"> dans bien des domaines. Les femmes sont informées de leurs droits même dans les zones rurales reculées, ainsi que dans les entreprises publiques et privées. Les réunions de femmes les sensibilisent égale</w:t>
      </w:r>
      <w:r w:rsidR="00E01C6B">
        <w:rPr>
          <w:lang w:val="fr-FR"/>
        </w:rPr>
        <w:t>ment à leurs</w:t>
      </w:r>
      <w:r w:rsidR="00E57046">
        <w:rPr>
          <w:lang w:val="fr-FR"/>
        </w:rPr>
        <w:t xml:space="preserve"> droits fondamentaux.</w:t>
      </w:r>
    </w:p>
    <w:p w:rsidR="00D62191" w:rsidRPr="009278CB" w:rsidRDefault="003E1091" w:rsidP="00552653">
      <w:pPr>
        <w:pStyle w:val="DualTxt"/>
        <w:rPr>
          <w:lang w:val="fr-FR"/>
        </w:rPr>
      </w:pPr>
      <w:r w:rsidRPr="009278CB">
        <w:rPr>
          <w:lang w:val="fr-FR"/>
        </w:rPr>
        <w:t>35.</w:t>
      </w:r>
      <w:r w:rsidR="00552653" w:rsidRPr="009278CB">
        <w:rPr>
          <w:lang w:val="fr-FR"/>
        </w:rPr>
        <w:tab/>
      </w:r>
      <w:r w:rsidR="009278CB">
        <w:rPr>
          <w:b/>
          <w:lang w:val="fr-FR"/>
        </w:rPr>
        <w:t>M.</w:t>
      </w:r>
      <w:r w:rsidR="00552653" w:rsidRPr="009278CB">
        <w:rPr>
          <w:b/>
          <w:lang w:val="fr-FR"/>
        </w:rPr>
        <w:t xml:space="preserve"> Al-Hadlaq</w:t>
      </w:r>
      <w:r w:rsidR="00552653" w:rsidRPr="009278CB">
        <w:rPr>
          <w:lang w:val="fr-FR"/>
        </w:rPr>
        <w:t xml:space="preserve"> (</w:t>
      </w:r>
      <w:r w:rsidR="009278CB">
        <w:rPr>
          <w:lang w:val="fr-FR"/>
        </w:rPr>
        <w:t>Arabie saoudite</w:t>
      </w:r>
      <w:r w:rsidR="00552653" w:rsidRPr="009278CB">
        <w:rPr>
          <w:lang w:val="fr-FR"/>
        </w:rPr>
        <w:t xml:space="preserve">) </w:t>
      </w:r>
      <w:r w:rsidR="00E57046">
        <w:rPr>
          <w:lang w:val="fr-FR"/>
        </w:rPr>
        <w:t>dit que les femmes ont le même droit que les hommes de créer et d</w:t>
      </w:r>
      <w:r w:rsidR="00E01C6B">
        <w:rPr>
          <w:lang w:val="fr-FR"/>
        </w:rPr>
        <w:t xml:space="preserve">e faire </w:t>
      </w:r>
      <w:r w:rsidR="00E57046">
        <w:rPr>
          <w:lang w:val="fr-FR"/>
        </w:rPr>
        <w:t xml:space="preserve">enregistrer des œuvres de bienfaisance. Bien que ces organisations </w:t>
      </w:r>
      <w:r w:rsidR="0082553F">
        <w:rPr>
          <w:lang w:val="fr-FR"/>
        </w:rPr>
        <w:t>n</w:t>
      </w:r>
      <w:r w:rsidR="006B3EB0">
        <w:rPr>
          <w:rFonts w:hint="eastAsia"/>
          <w:lang w:val="fr-FR"/>
        </w:rPr>
        <w:t>’</w:t>
      </w:r>
      <w:r w:rsidR="0082553F">
        <w:rPr>
          <w:lang w:val="fr-FR"/>
        </w:rPr>
        <w:t>aient</w:t>
      </w:r>
      <w:r w:rsidR="00E57046">
        <w:rPr>
          <w:lang w:val="fr-FR"/>
        </w:rPr>
        <w:t xml:space="preserve"> pas le droit d</w:t>
      </w:r>
      <w:r w:rsidR="006B3EB0">
        <w:rPr>
          <w:rFonts w:hint="eastAsia"/>
          <w:lang w:val="fr-FR"/>
        </w:rPr>
        <w:t>’</w:t>
      </w:r>
      <w:r w:rsidR="00E57046">
        <w:rPr>
          <w:lang w:val="fr-FR"/>
        </w:rPr>
        <w:t>offrir leurs services en dehors de l</w:t>
      </w:r>
      <w:r w:rsidR="006B3EB0">
        <w:rPr>
          <w:rFonts w:hint="eastAsia"/>
          <w:lang w:val="fr-FR"/>
        </w:rPr>
        <w:t>’</w:t>
      </w:r>
      <w:r w:rsidR="00E57046">
        <w:rPr>
          <w:lang w:val="fr-FR"/>
        </w:rPr>
        <w:t>Arabie saoudite, elles sont encouragées à coopérer avec des organisations internationales afin de profiter des meilleures pratiques et d</w:t>
      </w:r>
      <w:r w:rsidR="006B3EB0">
        <w:rPr>
          <w:rFonts w:hint="eastAsia"/>
          <w:lang w:val="fr-FR"/>
        </w:rPr>
        <w:t>’</w:t>
      </w:r>
      <w:r w:rsidR="00E57046">
        <w:rPr>
          <w:lang w:val="fr-FR"/>
        </w:rPr>
        <w:t>être représentées dans les forums internationaux.</w:t>
      </w:r>
    </w:p>
    <w:p w:rsidR="004F695A" w:rsidRPr="00E57046" w:rsidRDefault="004F695A" w:rsidP="004F695A">
      <w:pPr>
        <w:pStyle w:val="DualTxt"/>
        <w:rPr>
          <w:lang w:val="fr-FR"/>
        </w:rPr>
      </w:pPr>
      <w:r w:rsidRPr="009278CB">
        <w:rPr>
          <w:lang w:val="fr-FR"/>
        </w:rPr>
        <w:t>36.</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Chutikul</w:t>
      </w:r>
      <w:r w:rsidR="00E57046">
        <w:rPr>
          <w:b/>
          <w:lang w:val="fr-FR"/>
        </w:rPr>
        <w:t xml:space="preserve"> </w:t>
      </w:r>
      <w:r w:rsidR="00E57046" w:rsidRPr="00E57046">
        <w:rPr>
          <w:lang w:val="fr-FR"/>
        </w:rPr>
        <w:t>dit</w:t>
      </w:r>
      <w:r w:rsidR="00E66296">
        <w:rPr>
          <w:lang w:val="fr-FR"/>
        </w:rPr>
        <w:t xml:space="preserve"> que le principe </w:t>
      </w:r>
      <w:r w:rsidR="00BF52FD">
        <w:rPr>
          <w:lang w:val="fr-FR"/>
        </w:rPr>
        <w:t>d</w:t>
      </w:r>
      <w:r w:rsidR="00E66296">
        <w:rPr>
          <w:lang w:val="fr-FR"/>
        </w:rPr>
        <w:t xml:space="preserve">e la </w:t>
      </w:r>
      <w:r w:rsidR="00BF52FD">
        <w:rPr>
          <w:lang w:val="fr-FR"/>
        </w:rPr>
        <w:t>"</w:t>
      </w:r>
      <w:r w:rsidR="00E66296">
        <w:rPr>
          <w:lang w:val="fr-FR"/>
        </w:rPr>
        <w:t>permission</w:t>
      </w:r>
      <w:r w:rsidR="00BF52FD">
        <w:rPr>
          <w:lang w:val="fr-FR"/>
        </w:rPr>
        <w:t>" est central</w:t>
      </w:r>
      <w:r w:rsidR="00E57046">
        <w:rPr>
          <w:lang w:val="fr-FR"/>
        </w:rPr>
        <w:t xml:space="preserve"> dans le débat sur l</w:t>
      </w:r>
      <w:r w:rsidR="006B3EB0">
        <w:rPr>
          <w:rFonts w:hint="eastAsia"/>
          <w:lang w:val="fr-FR"/>
        </w:rPr>
        <w:t>’</w:t>
      </w:r>
      <w:r w:rsidR="00E57046">
        <w:rPr>
          <w:lang w:val="fr-FR"/>
        </w:rPr>
        <w:t>égalité des droits des hommes et des femmes en Arabie saoudite. Elle aimerait en savoir davantage sur la façon dont la Convention et les droits de femmes de manière générale sont diffusés</w:t>
      </w:r>
      <w:r w:rsidR="00E66296">
        <w:rPr>
          <w:lang w:val="fr-FR"/>
        </w:rPr>
        <w:t>,</w:t>
      </w:r>
      <w:r w:rsidR="00E57046">
        <w:rPr>
          <w:lang w:val="fr-FR"/>
        </w:rPr>
        <w:t xml:space="preserve"> compte tenu des taux d</w:t>
      </w:r>
      <w:r w:rsidR="006B3EB0">
        <w:rPr>
          <w:rFonts w:hint="eastAsia"/>
          <w:lang w:val="fr-FR"/>
        </w:rPr>
        <w:t>’</w:t>
      </w:r>
      <w:r w:rsidR="00E57046">
        <w:rPr>
          <w:lang w:val="fr-FR"/>
        </w:rPr>
        <w:t xml:space="preserve">analphabétisme dans certains segments de </w:t>
      </w:r>
      <w:smartTag w:uri="urn:schemas-microsoft-com:office:smarttags" w:element="PersonName">
        <w:smartTagPr>
          <w:attr w:name="ProductID" w:val="la soci￩t￩. Il"/>
        </w:smartTagPr>
        <w:r w:rsidR="00E57046">
          <w:rPr>
            <w:lang w:val="fr-FR"/>
          </w:rPr>
          <w:t>la société. Il</w:t>
        </w:r>
      </w:smartTag>
      <w:r w:rsidR="00E57046">
        <w:rPr>
          <w:lang w:val="fr-FR"/>
        </w:rPr>
        <w:t xml:space="preserve"> serait utile que le prochain rapport fournisse des informations sur des cas spécifiques dans lesquels des femmes ont déposé des plaintes pour violation de leurs droits. Il serait bon également de disposer de statistiques sur la diffusion de la Convention.</w:t>
      </w:r>
    </w:p>
    <w:p w:rsidR="004F695A" w:rsidRPr="009278CB" w:rsidRDefault="004F695A" w:rsidP="004F695A">
      <w:pPr>
        <w:pStyle w:val="DualTxt"/>
        <w:rPr>
          <w:lang w:val="fr-FR"/>
        </w:rPr>
      </w:pPr>
      <w:r w:rsidRPr="009278CB">
        <w:rPr>
          <w:lang w:val="fr-FR"/>
        </w:rPr>
        <w:t>37.</w:t>
      </w:r>
      <w:r w:rsidRPr="009278CB">
        <w:rPr>
          <w:lang w:val="fr-FR"/>
        </w:rPr>
        <w:tab/>
      </w:r>
      <w:r w:rsidR="00E57046">
        <w:rPr>
          <w:lang w:val="fr-FR"/>
        </w:rPr>
        <w:t>Elle n</w:t>
      </w:r>
      <w:r w:rsidR="006B3EB0">
        <w:rPr>
          <w:rFonts w:hint="eastAsia"/>
          <w:lang w:val="fr-FR"/>
        </w:rPr>
        <w:t>’</w:t>
      </w:r>
      <w:r w:rsidR="00E57046">
        <w:rPr>
          <w:lang w:val="fr-FR"/>
        </w:rPr>
        <w:t xml:space="preserve">a pas trouvé le moindre renseignement dans le rapport ou dans les réponses à la liste de questions sur la structure ou le mécanisme national en faveur de la promotion des femmes ou sur ses </w:t>
      </w:r>
      <w:r w:rsidR="00BF52FD">
        <w:rPr>
          <w:lang w:val="fr-FR"/>
        </w:rPr>
        <w:t>responsabilités, notamment s</w:t>
      </w:r>
      <w:r w:rsidR="006B3EB0">
        <w:rPr>
          <w:rFonts w:hint="eastAsia"/>
          <w:lang w:val="fr-FR"/>
        </w:rPr>
        <w:t>’</w:t>
      </w:r>
      <w:r w:rsidR="00BF52FD">
        <w:rPr>
          <w:lang w:val="fr-FR"/>
        </w:rPr>
        <w:t xml:space="preserve">il </w:t>
      </w:r>
      <w:r w:rsidR="00E01C6B">
        <w:rPr>
          <w:lang w:val="fr-FR"/>
        </w:rPr>
        <w:t>est</w:t>
      </w:r>
      <w:r w:rsidR="00BF52FD">
        <w:rPr>
          <w:lang w:val="fr-FR"/>
        </w:rPr>
        <w:t xml:space="preserve"> charg</w:t>
      </w:r>
      <w:r w:rsidR="00E01C6B">
        <w:rPr>
          <w:lang w:val="fr-FR"/>
        </w:rPr>
        <w:t>é</w:t>
      </w:r>
      <w:r w:rsidR="00BF52FD">
        <w:rPr>
          <w:lang w:val="fr-FR"/>
        </w:rPr>
        <w:t xml:space="preserve"> de </w:t>
      </w:r>
      <w:r w:rsidR="00E01C6B">
        <w:rPr>
          <w:lang w:val="fr-FR"/>
        </w:rPr>
        <w:t>la coordination</w:t>
      </w:r>
      <w:r w:rsidR="00BF52FD">
        <w:rPr>
          <w:lang w:val="fr-FR"/>
        </w:rPr>
        <w:t xml:space="preserve"> </w:t>
      </w:r>
      <w:r w:rsidR="00E01C6B">
        <w:rPr>
          <w:lang w:val="fr-FR"/>
        </w:rPr>
        <w:t>d</w:t>
      </w:r>
      <w:r w:rsidR="00E57046">
        <w:rPr>
          <w:lang w:val="fr-FR"/>
        </w:rPr>
        <w:t xml:space="preserve">es activités de mise en œuvre de la Convention, </w:t>
      </w:r>
      <w:r w:rsidR="00E01C6B">
        <w:rPr>
          <w:lang w:val="fr-FR"/>
        </w:rPr>
        <w:t xml:space="preserve">de </w:t>
      </w:r>
      <w:r w:rsidR="00E57046">
        <w:rPr>
          <w:lang w:val="fr-FR"/>
        </w:rPr>
        <w:t xml:space="preserve">la formulation de politiques et </w:t>
      </w:r>
      <w:r w:rsidR="00E01C6B">
        <w:rPr>
          <w:lang w:val="fr-FR"/>
        </w:rPr>
        <w:t>du</w:t>
      </w:r>
      <w:r w:rsidR="00E57046">
        <w:rPr>
          <w:lang w:val="fr-FR"/>
        </w:rPr>
        <w:t xml:space="preserve"> suivi et </w:t>
      </w:r>
      <w:r w:rsidR="00E01C6B">
        <w:rPr>
          <w:lang w:val="fr-FR"/>
        </w:rPr>
        <w:t xml:space="preserve">de </w:t>
      </w:r>
      <w:r w:rsidR="00E57046">
        <w:rPr>
          <w:lang w:val="fr-FR"/>
        </w:rPr>
        <w:t>l</w:t>
      </w:r>
      <w:r w:rsidR="006B3EB0">
        <w:rPr>
          <w:rFonts w:hint="eastAsia"/>
          <w:lang w:val="fr-FR"/>
        </w:rPr>
        <w:t>’</w:t>
      </w:r>
      <w:r w:rsidR="00E57046">
        <w:rPr>
          <w:lang w:val="fr-FR"/>
        </w:rPr>
        <w:t xml:space="preserve">évaluation de </w:t>
      </w:r>
      <w:r w:rsidR="00E01C6B">
        <w:rPr>
          <w:lang w:val="fr-FR"/>
        </w:rPr>
        <w:t>telles</w:t>
      </w:r>
      <w:r w:rsidR="00E57046">
        <w:rPr>
          <w:lang w:val="fr-FR"/>
        </w:rPr>
        <w:t xml:space="preserve"> activités et politiques.</w:t>
      </w:r>
    </w:p>
    <w:p w:rsidR="004F695A" w:rsidRPr="00FE5711" w:rsidRDefault="004F695A" w:rsidP="004F695A">
      <w:pPr>
        <w:pStyle w:val="DualTxt"/>
        <w:spacing w:line="240" w:lineRule="auto"/>
        <w:rPr>
          <w:lang w:val="fr-FR"/>
        </w:rPr>
      </w:pPr>
      <w:r w:rsidRPr="009278CB">
        <w:rPr>
          <w:lang w:val="fr-FR"/>
        </w:rPr>
        <w:t>38.</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Schöpp-Schilling</w:t>
      </w:r>
      <w:r w:rsidR="00FE5711">
        <w:rPr>
          <w:b/>
          <w:lang w:val="fr-FR"/>
        </w:rPr>
        <w:t xml:space="preserve"> </w:t>
      </w:r>
      <w:r w:rsidR="00FE5711" w:rsidRPr="00FE5711">
        <w:rPr>
          <w:lang w:val="fr-FR"/>
        </w:rPr>
        <w:t>dit</w:t>
      </w:r>
      <w:r w:rsidR="00FE5711">
        <w:rPr>
          <w:lang w:val="fr-FR"/>
        </w:rPr>
        <w:t xml:space="preserve"> qu</w:t>
      </w:r>
      <w:r w:rsidR="006B3EB0">
        <w:rPr>
          <w:rFonts w:hint="eastAsia"/>
          <w:lang w:val="fr-FR"/>
        </w:rPr>
        <w:t>’</w:t>
      </w:r>
      <w:r w:rsidR="00FE5711">
        <w:rPr>
          <w:lang w:val="fr-FR"/>
        </w:rPr>
        <w:t>elle a compris que</w:t>
      </w:r>
      <w:r w:rsidR="00BF52FD">
        <w:rPr>
          <w:lang w:val="fr-FR"/>
        </w:rPr>
        <w:t>,</w:t>
      </w:r>
      <w:r w:rsidR="00FE5711">
        <w:rPr>
          <w:lang w:val="fr-FR"/>
        </w:rPr>
        <w:t xml:space="preserve"> </w:t>
      </w:r>
      <w:r w:rsidR="00BF52FD">
        <w:rPr>
          <w:lang w:val="fr-FR"/>
        </w:rPr>
        <w:t xml:space="preserve">selon </w:t>
      </w:r>
      <w:r w:rsidR="00FE5711">
        <w:rPr>
          <w:lang w:val="fr-FR"/>
        </w:rPr>
        <w:t>la délégation</w:t>
      </w:r>
      <w:r w:rsidR="00BF52FD">
        <w:rPr>
          <w:lang w:val="fr-FR"/>
        </w:rPr>
        <w:t>,</w:t>
      </w:r>
      <w:r w:rsidR="00FE5711">
        <w:rPr>
          <w:lang w:val="fr-FR"/>
        </w:rPr>
        <w:t xml:space="preserve"> les droits des femmes sont analogues à ceux des hommes</w:t>
      </w:r>
      <w:r w:rsidR="00E01C6B">
        <w:rPr>
          <w:lang w:val="fr-FR"/>
        </w:rPr>
        <w:t>,</w:t>
      </w:r>
      <w:r w:rsidR="00FE5711">
        <w:rPr>
          <w:lang w:val="fr-FR"/>
        </w:rPr>
        <w:t xml:space="preserve"> </w:t>
      </w:r>
      <w:r w:rsidR="00E66296">
        <w:rPr>
          <w:lang w:val="fr-FR"/>
        </w:rPr>
        <w:t>mais dans</w:t>
      </w:r>
      <w:r w:rsidR="00FE5711">
        <w:rPr>
          <w:lang w:val="fr-FR"/>
        </w:rPr>
        <w:t xml:space="preserve"> la Convention </w:t>
      </w:r>
      <w:r w:rsidR="00E66296">
        <w:rPr>
          <w:lang w:val="fr-FR"/>
        </w:rPr>
        <w:t>c</w:t>
      </w:r>
      <w:r w:rsidR="006B3EB0">
        <w:rPr>
          <w:rFonts w:hint="eastAsia"/>
          <w:lang w:val="fr-FR"/>
        </w:rPr>
        <w:t>’</w:t>
      </w:r>
      <w:r w:rsidR="00E66296">
        <w:rPr>
          <w:lang w:val="fr-FR"/>
        </w:rPr>
        <w:t>est de</w:t>
      </w:r>
      <w:r w:rsidR="00FE5711">
        <w:rPr>
          <w:lang w:val="fr-FR"/>
        </w:rPr>
        <w:t xml:space="preserve"> l</w:t>
      </w:r>
      <w:r w:rsidR="006B3EB0">
        <w:rPr>
          <w:rFonts w:hint="eastAsia"/>
          <w:lang w:val="fr-FR"/>
        </w:rPr>
        <w:t>’</w:t>
      </w:r>
      <w:r w:rsidR="00FE5711">
        <w:rPr>
          <w:lang w:val="fr-FR"/>
        </w:rPr>
        <w:t>égalité des droits</w:t>
      </w:r>
      <w:r w:rsidR="00E66296">
        <w:rPr>
          <w:lang w:val="fr-FR"/>
        </w:rPr>
        <w:t xml:space="preserve"> qu</w:t>
      </w:r>
      <w:r w:rsidR="006B3EB0">
        <w:rPr>
          <w:rFonts w:hint="eastAsia"/>
          <w:lang w:val="fr-FR"/>
        </w:rPr>
        <w:t>’</w:t>
      </w:r>
      <w:r w:rsidR="00E66296">
        <w:rPr>
          <w:lang w:val="fr-FR"/>
        </w:rPr>
        <w:t>il s</w:t>
      </w:r>
      <w:r w:rsidR="006B3EB0">
        <w:rPr>
          <w:rFonts w:hint="eastAsia"/>
          <w:lang w:val="fr-FR"/>
        </w:rPr>
        <w:t>’</w:t>
      </w:r>
      <w:r w:rsidR="00E66296">
        <w:rPr>
          <w:lang w:val="fr-FR"/>
        </w:rPr>
        <w:t>agit</w:t>
      </w:r>
      <w:r w:rsidR="00FE5711">
        <w:rPr>
          <w:lang w:val="fr-FR"/>
        </w:rPr>
        <w:t>. Il serait uti</w:t>
      </w:r>
      <w:r w:rsidR="00BF52FD">
        <w:rPr>
          <w:lang w:val="fr-FR"/>
        </w:rPr>
        <w:t>le de clarifier le sens</w:t>
      </w:r>
      <w:r w:rsidR="00FE5711">
        <w:rPr>
          <w:lang w:val="fr-FR"/>
        </w:rPr>
        <w:t xml:space="preserve"> de l</w:t>
      </w:r>
      <w:r w:rsidR="006B3EB0">
        <w:rPr>
          <w:rFonts w:hint="eastAsia"/>
          <w:lang w:val="fr-FR"/>
        </w:rPr>
        <w:t>’</w:t>
      </w:r>
      <w:r w:rsidR="00FE5711">
        <w:rPr>
          <w:lang w:val="fr-FR"/>
        </w:rPr>
        <w:t xml:space="preserve">expression "complémentarité des droits" </w:t>
      </w:r>
      <w:r w:rsidR="00BF52FD">
        <w:rPr>
          <w:lang w:val="fr-FR"/>
        </w:rPr>
        <w:t>par</w:t>
      </w:r>
      <w:r w:rsidR="00FE5711">
        <w:rPr>
          <w:lang w:val="fr-FR"/>
        </w:rPr>
        <w:t xml:space="preserve"> </w:t>
      </w:r>
      <w:r w:rsidR="00BF52FD">
        <w:rPr>
          <w:lang w:val="fr-FR"/>
        </w:rPr>
        <w:t>rapport à</w:t>
      </w:r>
      <w:r w:rsidR="00FE5711">
        <w:rPr>
          <w:lang w:val="fr-FR"/>
        </w:rPr>
        <w:t xml:space="preserve"> la Convention.</w:t>
      </w:r>
    </w:p>
    <w:p w:rsidR="004F695A" w:rsidRPr="009278CB" w:rsidRDefault="004F695A" w:rsidP="004F695A">
      <w:pPr>
        <w:pStyle w:val="DualTxt"/>
        <w:spacing w:line="240" w:lineRule="auto"/>
        <w:rPr>
          <w:lang w:val="fr-FR"/>
        </w:rPr>
      </w:pPr>
      <w:r w:rsidRPr="009278CB">
        <w:rPr>
          <w:lang w:val="fr-FR"/>
        </w:rPr>
        <w:t>39.</w:t>
      </w:r>
      <w:r w:rsidRPr="009278CB">
        <w:rPr>
          <w:lang w:val="fr-FR"/>
        </w:rPr>
        <w:tab/>
      </w:r>
      <w:r w:rsidR="00BF52FD">
        <w:rPr>
          <w:lang w:val="fr-FR"/>
        </w:rPr>
        <w:t>Comme il n</w:t>
      </w:r>
      <w:r w:rsidR="006B3EB0">
        <w:rPr>
          <w:rFonts w:hint="eastAsia"/>
          <w:lang w:val="fr-FR"/>
        </w:rPr>
        <w:t>’</w:t>
      </w:r>
      <w:r w:rsidR="00BF52FD">
        <w:rPr>
          <w:lang w:val="fr-FR"/>
        </w:rPr>
        <w:t>y a aucun fondement</w:t>
      </w:r>
      <w:r w:rsidR="00FE5711">
        <w:rPr>
          <w:lang w:val="fr-FR"/>
        </w:rPr>
        <w:t xml:space="preserve"> juridique </w:t>
      </w:r>
      <w:r w:rsidR="00E66296">
        <w:rPr>
          <w:lang w:val="fr-FR"/>
        </w:rPr>
        <w:t>au principe</w:t>
      </w:r>
      <w:r w:rsidR="00FE5711">
        <w:rPr>
          <w:lang w:val="fr-FR"/>
        </w:rPr>
        <w:t xml:space="preserve"> de tutelle des hommes sur les femmes, elle se demande s</w:t>
      </w:r>
      <w:r w:rsidR="006B3EB0">
        <w:rPr>
          <w:rFonts w:hint="eastAsia"/>
          <w:lang w:val="fr-FR"/>
        </w:rPr>
        <w:t>’</w:t>
      </w:r>
      <w:r w:rsidR="00DC53E0">
        <w:rPr>
          <w:lang w:val="fr-FR"/>
        </w:rPr>
        <w:t>il</w:t>
      </w:r>
      <w:r w:rsidR="00FE5711">
        <w:rPr>
          <w:lang w:val="fr-FR"/>
        </w:rPr>
        <w:t xml:space="preserve"> </w:t>
      </w:r>
      <w:r w:rsidR="00DC53E0">
        <w:rPr>
          <w:lang w:val="fr-FR"/>
        </w:rPr>
        <w:t>est issu</w:t>
      </w:r>
      <w:r w:rsidR="00157297">
        <w:rPr>
          <w:lang w:val="fr-FR"/>
        </w:rPr>
        <w:t xml:space="preserve"> de</w:t>
      </w:r>
      <w:r w:rsidR="00FE5711">
        <w:rPr>
          <w:lang w:val="fr-FR"/>
        </w:rPr>
        <w:t xml:space="preserve"> </w:t>
      </w:r>
      <w:smartTag w:uri="urn:schemas-microsoft-com:office:smarttags" w:element="PersonName">
        <w:smartTagPr>
          <w:attr w:name="ProductID" w:val="la religion. Si"/>
        </w:smartTagPr>
        <w:r w:rsidR="00FE5711">
          <w:rPr>
            <w:lang w:val="fr-FR"/>
          </w:rPr>
          <w:t>la religion. Si</w:t>
        </w:r>
      </w:smartTag>
      <w:r w:rsidR="00FE5711">
        <w:rPr>
          <w:lang w:val="fr-FR"/>
        </w:rPr>
        <w:t xml:space="preserve"> même des femmes ayant une éducation supérieure </w:t>
      </w:r>
      <w:r w:rsidR="00157297">
        <w:rPr>
          <w:lang w:val="fr-FR"/>
        </w:rPr>
        <w:t>comme</w:t>
      </w:r>
      <w:r w:rsidR="00FE5711">
        <w:rPr>
          <w:lang w:val="fr-FR"/>
        </w:rPr>
        <w:t xml:space="preserve"> celles de la délégation doivent avoir l</w:t>
      </w:r>
      <w:r w:rsidR="006B3EB0">
        <w:rPr>
          <w:rFonts w:hint="eastAsia"/>
          <w:lang w:val="fr-FR"/>
        </w:rPr>
        <w:t>’</w:t>
      </w:r>
      <w:r w:rsidR="00FE5711">
        <w:rPr>
          <w:lang w:val="fr-FR"/>
        </w:rPr>
        <w:t xml:space="preserve">autorisation de leur mari pour exercer leurs activités, elle est curieuse de connaître la situation des femmes moins </w:t>
      </w:r>
      <w:r w:rsidR="00DC53E0">
        <w:rPr>
          <w:lang w:val="fr-FR"/>
        </w:rPr>
        <w:t>instruites</w:t>
      </w:r>
      <w:r w:rsidR="00FE5711">
        <w:rPr>
          <w:lang w:val="fr-FR"/>
        </w:rPr>
        <w:t xml:space="preserve"> ou des femmes rurales.</w:t>
      </w:r>
    </w:p>
    <w:p w:rsidR="004F695A" w:rsidRPr="009278CB" w:rsidRDefault="004F695A" w:rsidP="004F695A">
      <w:pPr>
        <w:pStyle w:val="DualTxt"/>
        <w:spacing w:line="240" w:lineRule="auto"/>
        <w:rPr>
          <w:lang w:val="fr-FR"/>
        </w:rPr>
      </w:pPr>
      <w:r w:rsidRPr="009278CB">
        <w:rPr>
          <w:lang w:val="fr-FR"/>
        </w:rPr>
        <w:t>40.</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Shin</w:t>
      </w:r>
      <w:r w:rsidR="00FE5711">
        <w:rPr>
          <w:lang w:val="fr-FR"/>
        </w:rPr>
        <w:t xml:space="preserve"> dit qu</w:t>
      </w:r>
      <w:r w:rsidR="006B3EB0">
        <w:rPr>
          <w:rFonts w:hint="eastAsia"/>
          <w:lang w:val="fr-FR"/>
        </w:rPr>
        <w:t>’</w:t>
      </w:r>
      <w:r w:rsidR="00FE5711">
        <w:rPr>
          <w:lang w:val="fr-FR"/>
        </w:rPr>
        <w:t>elle aimerait savoir si la Commission des droits de l</w:t>
      </w:r>
      <w:r w:rsidR="006B3EB0">
        <w:rPr>
          <w:rFonts w:hint="eastAsia"/>
          <w:lang w:val="fr-FR"/>
        </w:rPr>
        <w:t>’</w:t>
      </w:r>
      <w:r w:rsidR="00FE5711">
        <w:rPr>
          <w:lang w:val="fr-FR"/>
        </w:rPr>
        <w:t>homme est un organe gouvernementa</w:t>
      </w:r>
      <w:r w:rsidR="00157297">
        <w:rPr>
          <w:lang w:val="fr-FR"/>
        </w:rPr>
        <w:t>l ou indépendant, s</w:t>
      </w:r>
      <w:r w:rsidR="006B3EB0">
        <w:rPr>
          <w:rFonts w:hint="eastAsia"/>
          <w:lang w:val="fr-FR"/>
        </w:rPr>
        <w:t>’</w:t>
      </w:r>
      <w:r w:rsidR="00157297">
        <w:rPr>
          <w:lang w:val="fr-FR"/>
        </w:rPr>
        <w:t>il s</w:t>
      </w:r>
      <w:r w:rsidR="006B3EB0">
        <w:rPr>
          <w:rFonts w:hint="eastAsia"/>
          <w:lang w:val="fr-FR"/>
        </w:rPr>
        <w:t>’</w:t>
      </w:r>
      <w:r w:rsidR="00157297">
        <w:rPr>
          <w:lang w:val="fr-FR"/>
        </w:rPr>
        <w:t>agit du</w:t>
      </w:r>
      <w:r w:rsidR="00FE5711">
        <w:rPr>
          <w:lang w:val="fr-FR"/>
        </w:rPr>
        <w:t xml:space="preserve"> principal organe d</w:t>
      </w:r>
      <w:r w:rsidR="006B3EB0">
        <w:rPr>
          <w:rFonts w:hint="eastAsia"/>
          <w:lang w:val="fr-FR"/>
        </w:rPr>
        <w:t>’</w:t>
      </w:r>
      <w:r w:rsidR="00FE5711">
        <w:rPr>
          <w:lang w:val="fr-FR"/>
        </w:rPr>
        <w:t>exécution de la Convention et s</w:t>
      </w:r>
      <w:r w:rsidR="006B3EB0">
        <w:rPr>
          <w:rFonts w:hint="eastAsia"/>
          <w:lang w:val="fr-FR"/>
        </w:rPr>
        <w:t>’</w:t>
      </w:r>
      <w:r w:rsidR="00FE5711">
        <w:rPr>
          <w:lang w:val="fr-FR"/>
        </w:rPr>
        <w:t>il peut recevo</w:t>
      </w:r>
      <w:r w:rsidR="00157297">
        <w:rPr>
          <w:lang w:val="fr-FR"/>
        </w:rPr>
        <w:t>ir des plaintes de violations et initi</w:t>
      </w:r>
      <w:r w:rsidR="00FE5711">
        <w:rPr>
          <w:lang w:val="fr-FR"/>
        </w:rPr>
        <w:t>er des changements politiques.</w:t>
      </w:r>
      <w:r w:rsidR="00463E16">
        <w:rPr>
          <w:lang w:val="fr-FR"/>
        </w:rPr>
        <w:t xml:space="preserve"> Elle serait également intéressée de savoir quelles sont les questions relatives à l</w:t>
      </w:r>
      <w:r w:rsidR="006B3EB0">
        <w:rPr>
          <w:rFonts w:hint="eastAsia"/>
          <w:lang w:val="fr-FR"/>
        </w:rPr>
        <w:t>’</w:t>
      </w:r>
      <w:r w:rsidR="00463E16">
        <w:rPr>
          <w:lang w:val="fr-FR"/>
        </w:rPr>
        <w:t xml:space="preserve">égalité des droits des femmes qui </w:t>
      </w:r>
      <w:r w:rsidR="00157297">
        <w:rPr>
          <w:lang w:val="fr-FR"/>
        </w:rPr>
        <w:t>s</w:t>
      </w:r>
      <w:r w:rsidR="00657F3A">
        <w:rPr>
          <w:lang w:val="fr-FR"/>
        </w:rPr>
        <w:t>ont examinées par</w:t>
      </w:r>
      <w:r w:rsidR="00463E16">
        <w:rPr>
          <w:lang w:val="fr-FR"/>
        </w:rPr>
        <w:t xml:space="preserve"> la Commission et combien de ses membres sont des femmes. Enfin, bien que la délégation ait mentionné la création d</w:t>
      </w:r>
      <w:r w:rsidR="006B3EB0">
        <w:rPr>
          <w:rFonts w:hint="eastAsia"/>
          <w:lang w:val="fr-FR"/>
        </w:rPr>
        <w:t>’</w:t>
      </w:r>
      <w:r w:rsidR="00463E16">
        <w:rPr>
          <w:lang w:val="fr-FR"/>
        </w:rPr>
        <w:t>œuvres de bienfaisance, elle</w:t>
      </w:r>
      <w:r w:rsidR="00DC53E0">
        <w:rPr>
          <w:lang w:val="fr-FR"/>
        </w:rPr>
        <w:t xml:space="preserve"> se demande s</w:t>
      </w:r>
      <w:r w:rsidR="006B3EB0">
        <w:rPr>
          <w:rFonts w:hint="eastAsia"/>
          <w:lang w:val="fr-FR"/>
        </w:rPr>
        <w:t>’</w:t>
      </w:r>
      <w:r w:rsidR="00DC53E0">
        <w:rPr>
          <w:lang w:val="fr-FR"/>
        </w:rPr>
        <w:t>il existe une véritabl</w:t>
      </w:r>
      <w:r w:rsidR="00463E16">
        <w:rPr>
          <w:lang w:val="fr-FR"/>
        </w:rPr>
        <w:t>e notion d</w:t>
      </w:r>
      <w:r w:rsidR="006B3EB0">
        <w:rPr>
          <w:rFonts w:hint="eastAsia"/>
          <w:lang w:val="fr-FR"/>
        </w:rPr>
        <w:t>’</w:t>
      </w:r>
      <w:r w:rsidR="00463E16">
        <w:rPr>
          <w:lang w:val="fr-FR"/>
        </w:rPr>
        <w:t>organisation non gouvernementale en Arabie saoudite.</w:t>
      </w:r>
    </w:p>
    <w:p w:rsidR="004F695A" w:rsidRPr="009278CB" w:rsidRDefault="004F695A" w:rsidP="004F695A">
      <w:pPr>
        <w:pStyle w:val="DualTxt"/>
        <w:spacing w:line="240" w:lineRule="auto"/>
        <w:rPr>
          <w:lang w:val="fr-FR"/>
        </w:rPr>
      </w:pPr>
      <w:r w:rsidRPr="009278CB">
        <w:rPr>
          <w:lang w:val="fr-FR"/>
        </w:rPr>
        <w:t>41.</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Neubauer</w:t>
      </w:r>
      <w:r w:rsidRPr="009278CB">
        <w:rPr>
          <w:lang w:val="fr-FR"/>
        </w:rPr>
        <w:t xml:space="preserve"> </w:t>
      </w:r>
      <w:r w:rsidR="00BF7928">
        <w:rPr>
          <w:lang w:val="fr-FR"/>
        </w:rPr>
        <w:t>demande d</w:t>
      </w:r>
      <w:r w:rsidR="00157297">
        <w:rPr>
          <w:lang w:val="fr-FR"/>
        </w:rPr>
        <w:t>avantage d</w:t>
      </w:r>
      <w:r w:rsidR="006B3EB0">
        <w:rPr>
          <w:rFonts w:hint="eastAsia"/>
          <w:lang w:val="fr-FR"/>
        </w:rPr>
        <w:t>’</w:t>
      </w:r>
      <w:r w:rsidR="00157297">
        <w:rPr>
          <w:lang w:val="fr-FR"/>
        </w:rPr>
        <w:t>informations sur le Haut Comité national</w:t>
      </w:r>
      <w:r w:rsidR="00BF7928">
        <w:rPr>
          <w:lang w:val="fr-FR"/>
        </w:rPr>
        <w:t xml:space="preserve"> </w:t>
      </w:r>
      <w:r w:rsidR="00157297">
        <w:rPr>
          <w:lang w:val="fr-FR"/>
        </w:rPr>
        <w:t>chargé de</w:t>
      </w:r>
      <w:r w:rsidR="004B31A1">
        <w:rPr>
          <w:lang w:val="fr-FR"/>
        </w:rPr>
        <w:t>s questions</w:t>
      </w:r>
      <w:r w:rsidR="00157297">
        <w:rPr>
          <w:lang w:val="fr-FR"/>
        </w:rPr>
        <w:t xml:space="preserve"> féminine</w:t>
      </w:r>
      <w:r w:rsidR="004B31A1">
        <w:rPr>
          <w:lang w:val="fr-FR"/>
        </w:rPr>
        <w:t>s</w:t>
      </w:r>
      <w:r w:rsidR="00BF7928">
        <w:rPr>
          <w:lang w:val="fr-FR"/>
        </w:rPr>
        <w:t xml:space="preserve">, </w:t>
      </w:r>
      <w:r w:rsidR="00157297">
        <w:rPr>
          <w:lang w:val="fr-FR"/>
        </w:rPr>
        <w:t>notamment</w:t>
      </w:r>
      <w:r w:rsidR="00BF7928">
        <w:rPr>
          <w:lang w:val="fr-FR"/>
        </w:rPr>
        <w:t xml:space="preserve"> </w:t>
      </w:r>
      <w:r w:rsidR="00657F3A">
        <w:rPr>
          <w:lang w:val="fr-FR"/>
        </w:rPr>
        <w:t xml:space="preserve">sur </w:t>
      </w:r>
      <w:r w:rsidR="00BF7928">
        <w:rPr>
          <w:lang w:val="fr-FR"/>
        </w:rPr>
        <w:t xml:space="preserve">sa composition et le nombre de membres nommés, </w:t>
      </w:r>
      <w:r w:rsidR="00657F3A">
        <w:rPr>
          <w:lang w:val="fr-FR"/>
        </w:rPr>
        <w:t xml:space="preserve">savoir </w:t>
      </w:r>
      <w:r w:rsidR="00BF7928">
        <w:rPr>
          <w:lang w:val="fr-FR"/>
        </w:rPr>
        <w:t>s</w:t>
      </w:r>
      <w:r w:rsidR="00157297">
        <w:rPr>
          <w:lang w:val="fr-FR"/>
        </w:rPr>
        <w:t>i les hommes et l</w:t>
      </w:r>
      <w:r w:rsidR="00BF7928">
        <w:rPr>
          <w:lang w:val="fr-FR"/>
        </w:rPr>
        <w:t xml:space="preserve">es femmes </w:t>
      </w:r>
      <w:r w:rsidR="00657F3A">
        <w:rPr>
          <w:lang w:val="fr-FR"/>
        </w:rPr>
        <w:t xml:space="preserve">y </w:t>
      </w:r>
      <w:r w:rsidR="00157297">
        <w:rPr>
          <w:lang w:val="fr-FR"/>
        </w:rPr>
        <w:t>sont é</w:t>
      </w:r>
      <w:r w:rsidR="00657F3A">
        <w:rPr>
          <w:lang w:val="fr-FR"/>
        </w:rPr>
        <w:t>quitablement représentés</w:t>
      </w:r>
      <w:r w:rsidR="00157297">
        <w:rPr>
          <w:lang w:val="fr-FR"/>
        </w:rPr>
        <w:t xml:space="preserve">, </w:t>
      </w:r>
      <w:r w:rsidR="00657F3A">
        <w:rPr>
          <w:lang w:val="fr-FR"/>
        </w:rPr>
        <w:t>et comment s</w:t>
      </w:r>
      <w:r w:rsidR="006B3EB0">
        <w:rPr>
          <w:rFonts w:hint="eastAsia"/>
          <w:lang w:val="fr-FR"/>
        </w:rPr>
        <w:t>’</w:t>
      </w:r>
      <w:r w:rsidR="00DC53E0">
        <w:rPr>
          <w:lang w:val="fr-FR"/>
        </w:rPr>
        <w:t>applique</w:t>
      </w:r>
      <w:r w:rsidR="00BF7928">
        <w:rPr>
          <w:lang w:val="fr-FR"/>
        </w:rPr>
        <w:t xml:space="preserve"> </w:t>
      </w:r>
      <w:r w:rsidR="00157297">
        <w:rPr>
          <w:lang w:val="fr-FR"/>
        </w:rPr>
        <w:t xml:space="preserve">la procédure de </w:t>
      </w:r>
      <w:r w:rsidR="00BF7928">
        <w:rPr>
          <w:lang w:val="fr-FR"/>
        </w:rPr>
        <w:t>su</w:t>
      </w:r>
      <w:r w:rsidR="00157297">
        <w:rPr>
          <w:lang w:val="fr-FR"/>
        </w:rPr>
        <w:t>ivi de la mise en œuvre de son P</w:t>
      </w:r>
      <w:r w:rsidR="00BF7928">
        <w:rPr>
          <w:lang w:val="fr-FR"/>
        </w:rPr>
        <w:t>lan d</w:t>
      </w:r>
      <w:r w:rsidR="006B3EB0">
        <w:rPr>
          <w:rFonts w:hint="eastAsia"/>
          <w:lang w:val="fr-FR"/>
        </w:rPr>
        <w:t>’</w:t>
      </w:r>
      <w:r w:rsidR="00BF7928">
        <w:rPr>
          <w:lang w:val="fr-FR"/>
        </w:rPr>
        <w:t>action.</w:t>
      </w:r>
    </w:p>
    <w:p w:rsidR="004F695A" w:rsidRPr="009278CB" w:rsidRDefault="004F695A" w:rsidP="004F695A">
      <w:pPr>
        <w:pStyle w:val="DualTxt"/>
        <w:spacing w:line="240" w:lineRule="auto"/>
        <w:rPr>
          <w:lang w:val="fr-FR"/>
        </w:rPr>
      </w:pPr>
      <w:r w:rsidRPr="009278CB">
        <w:rPr>
          <w:lang w:val="fr-FR"/>
        </w:rPr>
        <w:t>42.</w:t>
      </w:r>
      <w:r w:rsidRPr="009278CB">
        <w:rPr>
          <w:lang w:val="fr-FR"/>
        </w:rPr>
        <w:tab/>
      </w:r>
      <w:r w:rsidR="009278CB">
        <w:rPr>
          <w:b/>
          <w:lang w:val="fr-FR"/>
        </w:rPr>
        <w:t>M.</w:t>
      </w:r>
      <w:r w:rsidRPr="009278CB">
        <w:rPr>
          <w:b/>
          <w:lang w:val="fr-FR"/>
        </w:rPr>
        <w:t xml:space="preserve"> Al Hussein</w:t>
      </w:r>
      <w:r w:rsidRPr="009278CB">
        <w:rPr>
          <w:lang w:val="fr-FR"/>
        </w:rPr>
        <w:t xml:space="preserve"> (</w:t>
      </w:r>
      <w:r w:rsidR="009278CB">
        <w:rPr>
          <w:lang w:val="fr-FR"/>
        </w:rPr>
        <w:t>Arabie saoudite</w:t>
      </w:r>
      <w:r w:rsidR="007B1F52">
        <w:rPr>
          <w:lang w:val="fr-FR"/>
        </w:rPr>
        <w:t>) dit que la Commission des droits de l</w:t>
      </w:r>
      <w:r w:rsidR="006B3EB0">
        <w:rPr>
          <w:rFonts w:hint="eastAsia"/>
          <w:lang w:val="fr-FR"/>
        </w:rPr>
        <w:t>’</w:t>
      </w:r>
      <w:r w:rsidR="007B1F52">
        <w:rPr>
          <w:lang w:val="fr-FR"/>
        </w:rPr>
        <w:t>homme est un organe gouvernemental qui fonctionne depuis moins d</w:t>
      </w:r>
      <w:r w:rsidR="006B3EB0">
        <w:rPr>
          <w:rFonts w:hint="eastAsia"/>
          <w:lang w:val="fr-FR"/>
        </w:rPr>
        <w:t>’</w:t>
      </w:r>
      <w:r w:rsidR="007B1F52">
        <w:rPr>
          <w:lang w:val="fr-FR"/>
        </w:rPr>
        <w:t>un an et relève directement du Roi en tant que chef de Cabinet. Son objet est de</w:t>
      </w:r>
      <w:r w:rsidR="00157297">
        <w:rPr>
          <w:lang w:val="fr-FR"/>
        </w:rPr>
        <w:t xml:space="preserve"> dénonc</w:t>
      </w:r>
      <w:r w:rsidR="00C6659A">
        <w:rPr>
          <w:lang w:val="fr-FR"/>
        </w:rPr>
        <w:t>er et de suivre les violati</w:t>
      </w:r>
      <w:r w:rsidR="00157297">
        <w:rPr>
          <w:lang w:val="fr-FR"/>
        </w:rPr>
        <w:t>ons des droits de l</w:t>
      </w:r>
      <w:r w:rsidR="006B3EB0">
        <w:rPr>
          <w:rFonts w:hint="eastAsia"/>
          <w:lang w:val="fr-FR"/>
        </w:rPr>
        <w:t>’</w:t>
      </w:r>
      <w:r w:rsidR="00157297">
        <w:rPr>
          <w:lang w:val="fr-FR"/>
        </w:rPr>
        <w:t>homme, prononc</w:t>
      </w:r>
      <w:r w:rsidR="00C6659A">
        <w:rPr>
          <w:lang w:val="fr-FR"/>
        </w:rPr>
        <w:t xml:space="preserve">er des sanctions et offrir une aide juridique aux victimes. En outre, elle publie un rapport annuel sur les violations et diffuse des informations sur les droits </w:t>
      </w:r>
      <w:r w:rsidR="00186B07">
        <w:rPr>
          <w:lang w:val="fr-FR"/>
        </w:rPr>
        <w:t>fondamentaux</w:t>
      </w:r>
      <w:r w:rsidR="00C6659A">
        <w:rPr>
          <w:lang w:val="fr-FR"/>
        </w:rPr>
        <w:t>. Actuellement</w:t>
      </w:r>
      <w:r w:rsidR="00DC53E0">
        <w:rPr>
          <w:lang w:val="fr-FR"/>
        </w:rPr>
        <w:t>,</w:t>
      </w:r>
      <w:r w:rsidR="00C6659A">
        <w:rPr>
          <w:lang w:val="fr-FR"/>
        </w:rPr>
        <w:t xml:space="preserve"> elle prépare un programme de travail </w:t>
      </w:r>
      <w:r w:rsidR="0075591F">
        <w:rPr>
          <w:lang w:val="fr-FR"/>
        </w:rPr>
        <w:t>visant à</w:t>
      </w:r>
      <w:r w:rsidR="00C6659A">
        <w:rPr>
          <w:lang w:val="fr-FR"/>
        </w:rPr>
        <w:t xml:space="preserve"> sensibilis</w:t>
      </w:r>
      <w:r w:rsidR="0075591F">
        <w:rPr>
          <w:lang w:val="fr-FR"/>
        </w:rPr>
        <w:t>er</w:t>
      </w:r>
      <w:r w:rsidR="00C6659A">
        <w:rPr>
          <w:lang w:val="fr-FR"/>
        </w:rPr>
        <w:t xml:space="preserve"> à la Convention, qui sera mis en œuvre dans u</w:t>
      </w:r>
      <w:r w:rsidR="00474A15">
        <w:rPr>
          <w:lang w:val="fr-FR"/>
        </w:rPr>
        <w:t>n proche avenir. Sous l</w:t>
      </w:r>
      <w:r w:rsidR="006B3EB0">
        <w:rPr>
          <w:rFonts w:hint="eastAsia"/>
          <w:lang w:val="fr-FR"/>
        </w:rPr>
        <w:t>’</w:t>
      </w:r>
      <w:r w:rsidR="00474A15">
        <w:rPr>
          <w:lang w:val="fr-FR"/>
        </w:rPr>
        <w:t>égide</w:t>
      </w:r>
      <w:r w:rsidR="00C6659A">
        <w:rPr>
          <w:lang w:val="fr-FR"/>
        </w:rPr>
        <w:t xml:space="preserve"> du Cabinet, la Commission est responsable de la mise en œuvre de tous les instruments internationaux de défense des droits de l</w:t>
      </w:r>
      <w:r w:rsidR="006B3EB0">
        <w:rPr>
          <w:rFonts w:hint="eastAsia"/>
          <w:lang w:val="fr-FR"/>
        </w:rPr>
        <w:t>’</w:t>
      </w:r>
      <w:r w:rsidR="00C6659A">
        <w:rPr>
          <w:lang w:val="fr-FR"/>
        </w:rPr>
        <w:t xml:space="preserve">homme, notamment </w:t>
      </w:r>
      <w:r w:rsidR="00474A15">
        <w:rPr>
          <w:lang w:val="fr-FR"/>
        </w:rPr>
        <w:t xml:space="preserve">de </w:t>
      </w:r>
      <w:r w:rsidR="00C6659A">
        <w:rPr>
          <w:lang w:val="fr-FR"/>
        </w:rPr>
        <w:t>la Convention, et de l</w:t>
      </w:r>
      <w:r w:rsidR="006B3EB0">
        <w:rPr>
          <w:rFonts w:hint="eastAsia"/>
          <w:lang w:val="fr-FR"/>
        </w:rPr>
        <w:t>’</w:t>
      </w:r>
      <w:r w:rsidR="00C6659A">
        <w:rPr>
          <w:lang w:val="fr-FR"/>
        </w:rPr>
        <w:t>examen de la législation afin de l</w:t>
      </w:r>
      <w:r w:rsidR="006B3EB0">
        <w:rPr>
          <w:rFonts w:hint="eastAsia"/>
          <w:lang w:val="fr-FR"/>
        </w:rPr>
        <w:t>’</w:t>
      </w:r>
      <w:r w:rsidR="00C6659A">
        <w:rPr>
          <w:lang w:val="fr-FR"/>
        </w:rPr>
        <w:t>harmoniser avec les instruments internationaux. Elle est également responsable de la diffusion d</w:t>
      </w:r>
      <w:r w:rsidR="006B3EB0">
        <w:rPr>
          <w:rFonts w:hint="eastAsia"/>
          <w:lang w:val="fr-FR"/>
        </w:rPr>
        <w:t>’</w:t>
      </w:r>
      <w:r w:rsidR="00C6659A">
        <w:rPr>
          <w:lang w:val="fr-FR"/>
        </w:rPr>
        <w:t xml:space="preserve">informations sur </w:t>
      </w:r>
      <w:smartTag w:uri="urn:schemas-microsoft-com:office:smarttags" w:element="PersonName">
        <w:smartTagPr>
          <w:attr w:name="ProductID" w:val="la Convention. Un"/>
        </w:smartTagPr>
        <w:r w:rsidR="00C6659A">
          <w:rPr>
            <w:lang w:val="fr-FR"/>
          </w:rPr>
          <w:t>la Convention. Un</w:t>
        </w:r>
      </w:smartTag>
      <w:r w:rsidR="00C6659A">
        <w:rPr>
          <w:lang w:val="fr-FR"/>
        </w:rPr>
        <w:t xml:space="preserve"> nombre précis de </w:t>
      </w:r>
      <w:r w:rsidR="00474A15">
        <w:rPr>
          <w:lang w:val="fr-FR"/>
        </w:rPr>
        <w:t>sièges</w:t>
      </w:r>
      <w:r w:rsidR="00C6659A">
        <w:rPr>
          <w:lang w:val="fr-FR"/>
        </w:rPr>
        <w:t xml:space="preserve"> </w:t>
      </w:r>
      <w:r w:rsidR="00DC53E0">
        <w:rPr>
          <w:lang w:val="fr-FR"/>
        </w:rPr>
        <w:t xml:space="preserve">y </w:t>
      </w:r>
      <w:r w:rsidR="00C6659A">
        <w:rPr>
          <w:lang w:val="fr-FR"/>
        </w:rPr>
        <w:t>est réservé aux femmes.</w:t>
      </w:r>
    </w:p>
    <w:p w:rsidR="004F695A" w:rsidRPr="009278CB" w:rsidRDefault="004F695A" w:rsidP="004F695A">
      <w:pPr>
        <w:pStyle w:val="DualTxt"/>
        <w:spacing w:line="240" w:lineRule="auto"/>
        <w:rPr>
          <w:lang w:val="fr-FR"/>
        </w:rPr>
      </w:pPr>
      <w:r w:rsidRPr="009278CB">
        <w:rPr>
          <w:lang w:val="fr-FR"/>
        </w:rPr>
        <w:t>43.</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Al-Dakhil</w:t>
      </w:r>
      <w:r w:rsidRPr="009278CB">
        <w:rPr>
          <w:lang w:val="fr-FR"/>
        </w:rPr>
        <w:t xml:space="preserve"> (</w:t>
      </w:r>
      <w:r w:rsidR="009278CB">
        <w:rPr>
          <w:lang w:val="fr-FR"/>
        </w:rPr>
        <w:t>Arabie saoudite</w:t>
      </w:r>
      <w:r w:rsidRPr="009278CB">
        <w:rPr>
          <w:lang w:val="fr-FR"/>
        </w:rPr>
        <w:t>)</w:t>
      </w:r>
      <w:r w:rsidR="005A361A">
        <w:rPr>
          <w:lang w:val="fr-FR"/>
        </w:rPr>
        <w:t xml:space="preserve"> dit qu</w:t>
      </w:r>
      <w:r w:rsidR="006B3EB0">
        <w:rPr>
          <w:rFonts w:hint="eastAsia"/>
          <w:lang w:val="fr-FR"/>
        </w:rPr>
        <w:t>’</w:t>
      </w:r>
      <w:r w:rsidR="005A361A">
        <w:rPr>
          <w:lang w:val="fr-FR"/>
        </w:rPr>
        <w:t>elle est membre de la Commission et chargée d</w:t>
      </w:r>
      <w:r w:rsidR="006B3EB0">
        <w:rPr>
          <w:rFonts w:hint="eastAsia"/>
          <w:lang w:val="fr-FR"/>
        </w:rPr>
        <w:t>’</w:t>
      </w:r>
      <w:r w:rsidR="005A361A">
        <w:rPr>
          <w:lang w:val="fr-FR"/>
        </w:rPr>
        <w:t>examiner les candidatures</w:t>
      </w:r>
      <w:r w:rsidRPr="009278CB">
        <w:rPr>
          <w:lang w:val="fr-FR"/>
        </w:rPr>
        <w:t>.</w:t>
      </w:r>
      <w:r w:rsidR="005A361A">
        <w:rPr>
          <w:lang w:val="fr-FR"/>
        </w:rPr>
        <w:t xml:space="preserve"> </w:t>
      </w:r>
      <w:r w:rsidR="00E37D0F">
        <w:rPr>
          <w:lang w:val="fr-FR"/>
        </w:rPr>
        <w:t>Comme la Commission es</w:t>
      </w:r>
      <w:r w:rsidR="005A361A">
        <w:rPr>
          <w:lang w:val="fr-FR"/>
        </w:rPr>
        <w:t>t relativement récente, le prochain rapport présentera davantage d</w:t>
      </w:r>
      <w:r w:rsidR="006B3EB0">
        <w:rPr>
          <w:rFonts w:hint="eastAsia"/>
          <w:lang w:val="fr-FR"/>
        </w:rPr>
        <w:t>’</w:t>
      </w:r>
      <w:r w:rsidR="005A361A">
        <w:rPr>
          <w:lang w:val="fr-FR"/>
        </w:rPr>
        <w:t>informations sur ses activités, y compris des statistiques.</w:t>
      </w:r>
    </w:p>
    <w:p w:rsidR="004F695A" w:rsidRPr="009278CB" w:rsidRDefault="004F695A" w:rsidP="004F695A">
      <w:pPr>
        <w:pStyle w:val="DualTxt"/>
        <w:spacing w:line="240" w:lineRule="auto"/>
        <w:rPr>
          <w:lang w:val="fr-FR"/>
        </w:rPr>
      </w:pPr>
      <w:r w:rsidRPr="009278CB">
        <w:rPr>
          <w:lang w:val="fr-FR"/>
        </w:rPr>
        <w:t>44.</w:t>
      </w:r>
      <w:r w:rsidRPr="009278CB">
        <w:rPr>
          <w:lang w:val="fr-FR"/>
        </w:rPr>
        <w:tab/>
      </w:r>
      <w:r w:rsidR="009278CB">
        <w:rPr>
          <w:b/>
          <w:lang w:val="fr-FR"/>
        </w:rPr>
        <w:t>M.</w:t>
      </w:r>
      <w:r w:rsidRPr="009278CB">
        <w:rPr>
          <w:b/>
          <w:lang w:val="fr-FR"/>
        </w:rPr>
        <w:t xml:space="preserve"> Al-Majaji</w:t>
      </w:r>
      <w:r w:rsidRPr="009278CB">
        <w:rPr>
          <w:lang w:val="fr-FR"/>
        </w:rPr>
        <w:t xml:space="preserve"> (</w:t>
      </w:r>
      <w:r w:rsidR="009278CB">
        <w:rPr>
          <w:lang w:val="fr-FR"/>
        </w:rPr>
        <w:t>Arabie saoudite</w:t>
      </w:r>
      <w:r w:rsidRPr="009278CB">
        <w:rPr>
          <w:lang w:val="fr-FR"/>
        </w:rPr>
        <w:t>)</w:t>
      </w:r>
      <w:r w:rsidR="005A361A">
        <w:rPr>
          <w:lang w:val="fr-FR"/>
        </w:rPr>
        <w:t xml:space="preserve"> dit qu</w:t>
      </w:r>
      <w:r w:rsidR="006B3EB0">
        <w:rPr>
          <w:rFonts w:hint="eastAsia"/>
          <w:lang w:val="fr-FR"/>
        </w:rPr>
        <w:t>’</w:t>
      </w:r>
      <w:r w:rsidR="005A361A">
        <w:rPr>
          <w:lang w:val="fr-FR"/>
        </w:rPr>
        <w:t>il est membre du Comité national des droits de l</w:t>
      </w:r>
      <w:r w:rsidR="006B3EB0">
        <w:rPr>
          <w:rFonts w:hint="eastAsia"/>
          <w:lang w:val="fr-FR"/>
        </w:rPr>
        <w:t>’</w:t>
      </w:r>
      <w:r w:rsidR="005A361A">
        <w:rPr>
          <w:lang w:val="fr-FR"/>
        </w:rPr>
        <w:t xml:space="preserve">homme qui est un organe indépendant </w:t>
      </w:r>
      <w:r w:rsidR="00186B07">
        <w:rPr>
          <w:lang w:val="fr-FR"/>
        </w:rPr>
        <w:t>chargé précisément</w:t>
      </w:r>
      <w:r w:rsidR="005A361A">
        <w:rPr>
          <w:lang w:val="fr-FR"/>
        </w:rPr>
        <w:t xml:space="preserve"> de suivre la mise en œuvre par le </w:t>
      </w:r>
      <w:r w:rsidR="00CE4D3A">
        <w:rPr>
          <w:lang w:val="fr-FR"/>
        </w:rPr>
        <w:t>Gouvernement</w:t>
      </w:r>
      <w:r w:rsidR="005A361A">
        <w:rPr>
          <w:lang w:val="fr-FR"/>
        </w:rPr>
        <w:t xml:space="preserve"> des instruments internationaux de défense des droits de l</w:t>
      </w:r>
      <w:r w:rsidR="006B3EB0">
        <w:rPr>
          <w:rFonts w:hint="eastAsia"/>
          <w:lang w:val="fr-FR"/>
        </w:rPr>
        <w:t>’</w:t>
      </w:r>
      <w:r w:rsidR="005A361A">
        <w:rPr>
          <w:lang w:val="fr-FR"/>
        </w:rPr>
        <w:t>homme et de rendre compte des abus. Le Comité national est l</w:t>
      </w:r>
      <w:r w:rsidR="006B3EB0">
        <w:rPr>
          <w:rFonts w:hint="eastAsia"/>
          <w:lang w:val="fr-FR"/>
        </w:rPr>
        <w:t>’</w:t>
      </w:r>
      <w:r w:rsidR="005A361A">
        <w:rPr>
          <w:lang w:val="fr-FR"/>
        </w:rPr>
        <w:t>une des nombreuses ONG de ce type.</w:t>
      </w:r>
    </w:p>
    <w:p w:rsidR="004F695A" w:rsidRPr="009278CB" w:rsidRDefault="004F695A" w:rsidP="004F695A">
      <w:pPr>
        <w:pStyle w:val="DualTxt"/>
        <w:spacing w:line="240" w:lineRule="auto"/>
        <w:rPr>
          <w:lang w:val="fr-FR"/>
        </w:rPr>
      </w:pPr>
      <w:r w:rsidRPr="009278CB">
        <w:rPr>
          <w:lang w:val="fr-FR"/>
        </w:rPr>
        <w:t>45.</w:t>
      </w:r>
      <w:r w:rsidRPr="009278CB">
        <w:rPr>
          <w:lang w:val="fr-FR"/>
        </w:rPr>
        <w:tab/>
      </w:r>
      <w:r w:rsidR="005A361A">
        <w:rPr>
          <w:lang w:val="fr-FR"/>
        </w:rPr>
        <w:t>Il convient d</w:t>
      </w:r>
      <w:r w:rsidR="006B3EB0">
        <w:rPr>
          <w:rFonts w:hint="eastAsia"/>
          <w:lang w:val="fr-FR"/>
        </w:rPr>
        <w:t>’</w:t>
      </w:r>
      <w:r w:rsidR="005A361A">
        <w:rPr>
          <w:lang w:val="fr-FR"/>
        </w:rPr>
        <w:t>établir une distinction entre la tutelle au sein de la famille, qui a un fondement légal, et la notion de curatelle que différentes doctrines relig</w:t>
      </w:r>
      <w:r w:rsidR="00186B07">
        <w:rPr>
          <w:lang w:val="fr-FR"/>
        </w:rPr>
        <w:t>ieuses interprètent d</w:t>
      </w:r>
      <w:r w:rsidR="00DC53E0">
        <w:rPr>
          <w:lang w:val="fr-FR"/>
        </w:rPr>
        <w:t>iversement</w:t>
      </w:r>
      <w:r w:rsidR="005A361A">
        <w:rPr>
          <w:lang w:val="fr-FR"/>
        </w:rPr>
        <w:t xml:space="preserve"> bien qu</w:t>
      </w:r>
      <w:r w:rsidR="006B3EB0">
        <w:rPr>
          <w:rFonts w:hint="eastAsia"/>
          <w:lang w:val="fr-FR"/>
        </w:rPr>
        <w:t>’</w:t>
      </w:r>
      <w:r w:rsidR="005A361A">
        <w:rPr>
          <w:lang w:val="fr-FR"/>
        </w:rPr>
        <w:t>elle ne soit pas couverte par des dispositions juridiques.</w:t>
      </w:r>
    </w:p>
    <w:p w:rsidR="004F695A" w:rsidRPr="009278CB" w:rsidRDefault="004F695A" w:rsidP="004F695A">
      <w:pPr>
        <w:pStyle w:val="DualTxt"/>
        <w:spacing w:line="240" w:lineRule="auto"/>
        <w:rPr>
          <w:lang w:val="fr-FR"/>
        </w:rPr>
      </w:pPr>
      <w:r w:rsidRPr="009278CB">
        <w:rPr>
          <w:lang w:val="fr-FR"/>
        </w:rPr>
        <w:t>46.</w:t>
      </w:r>
      <w:r w:rsidRPr="009278CB">
        <w:rPr>
          <w:lang w:val="fr-FR"/>
        </w:rPr>
        <w:tab/>
      </w:r>
      <w:r w:rsidR="009278CB">
        <w:rPr>
          <w:b/>
          <w:lang w:val="fr-FR"/>
        </w:rPr>
        <w:t>M.</w:t>
      </w:r>
      <w:r w:rsidRPr="009278CB">
        <w:rPr>
          <w:b/>
          <w:lang w:val="fr-FR"/>
        </w:rPr>
        <w:t xml:space="preserve"> Al Hussein</w:t>
      </w:r>
      <w:r w:rsidRPr="009278CB">
        <w:rPr>
          <w:lang w:val="fr-FR"/>
        </w:rPr>
        <w:t xml:space="preserve"> (</w:t>
      </w:r>
      <w:r w:rsidR="009278CB">
        <w:rPr>
          <w:lang w:val="fr-FR"/>
        </w:rPr>
        <w:t>Arabie saoudite</w:t>
      </w:r>
      <w:r w:rsidRPr="009278CB">
        <w:rPr>
          <w:lang w:val="fr-FR"/>
        </w:rPr>
        <w:t xml:space="preserve">) </w:t>
      </w:r>
      <w:r w:rsidR="0072348D">
        <w:rPr>
          <w:lang w:val="fr-FR"/>
        </w:rPr>
        <w:t>dit que l</w:t>
      </w:r>
      <w:r w:rsidR="006B3EB0">
        <w:rPr>
          <w:rFonts w:hint="eastAsia"/>
          <w:lang w:val="fr-FR"/>
        </w:rPr>
        <w:t>’</w:t>
      </w:r>
      <w:r w:rsidR="0072348D">
        <w:rPr>
          <w:lang w:val="fr-FR"/>
        </w:rPr>
        <w:t>Arabie saoudite a acc</w:t>
      </w:r>
      <w:r w:rsidR="00186B07">
        <w:rPr>
          <w:lang w:val="fr-FR"/>
        </w:rPr>
        <w:t>ompli les plus grands progrès de tous les</w:t>
      </w:r>
      <w:r w:rsidR="0072348D">
        <w:rPr>
          <w:lang w:val="fr-FR"/>
        </w:rPr>
        <w:t xml:space="preserve"> pays arabe</w:t>
      </w:r>
      <w:r w:rsidR="00186B07">
        <w:rPr>
          <w:lang w:val="fr-FR"/>
        </w:rPr>
        <w:t>s</w:t>
      </w:r>
      <w:r w:rsidR="0072348D">
        <w:rPr>
          <w:lang w:val="fr-FR"/>
        </w:rPr>
        <w:t xml:space="preserve"> en éradiquant l</w:t>
      </w:r>
      <w:r w:rsidR="006B3EB0">
        <w:rPr>
          <w:rFonts w:hint="eastAsia"/>
          <w:lang w:val="fr-FR"/>
        </w:rPr>
        <w:t>’</w:t>
      </w:r>
      <w:r w:rsidR="0072348D">
        <w:rPr>
          <w:lang w:val="fr-FR"/>
        </w:rPr>
        <w:t>analphabétisme grâce à des investissements importants dans l</w:t>
      </w:r>
      <w:r w:rsidR="006B3EB0">
        <w:rPr>
          <w:rFonts w:hint="eastAsia"/>
          <w:lang w:val="fr-FR"/>
        </w:rPr>
        <w:t>’</w:t>
      </w:r>
      <w:r w:rsidR="0072348D">
        <w:rPr>
          <w:lang w:val="fr-FR"/>
        </w:rPr>
        <w:t xml:space="preserve">éducation, </w:t>
      </w:r>
      <w:r w:rsidR="00186B07">
        <w:rPr>
          <w:lang w:val="fr-FR"/>
        </w:rPr>
        <w:t>mais</w:t>
      </w:r>
      <w:r w:rsidR="0072348D">
        <w:rPr>
          <w:lang w:val="fr-FR"/>
        </w:rPr>
        <w:t xml:space="preserve"> les médias donnent une image inexacte de </w:t>
      </w:r>
      <w:smartTag w:uri="urn:schemas-microsoft-com:office:smarttags" w:element="PersonName">
        <w:smartTagPr>
          <w:attr w:name="ProductID" w:val="la situation. Le Minist￨re"/>
        </w:smartTagPr>
        <w:smartTag w:uri="urn:schemas-microsoft-com:office:smarttags" w:element="PersonName">
          <w:smartTagPr>
            <w:attr w:name="ProductID" w:val="la situation. Le"/>
          </w:smartTagPr>
          <w:r w:rsidR="0072348D">
            <w:rPr>
              <w:lang w:val="fr-FR"/>
            </w:rPr>
            <w:t>la situation. Le</w:t>
          </w:r>
        </w:smartTag>
        <w:r w:rsidR="0072348D">
          <w:rPr>
            <w:lang w:val="fr-FR"/>
          </w:rPr>
          <w:t xml:space="preserve"> Ministère</w:t>
        </w:r>
      </w:smartTag>
      <w:r w:rsidR="0072348D">
        <w:rPr>
          <w:lang w:val="fr-FR"/>
        </w:rPr>
        <w:t xml:space="preserve"> de la planification </w:t>
      </w:r>
      <w:r w:rsidR="00186B07">
        <w:rPr>
          <w:lang w:val="fr-FR"/>
        </w:rPr>
        <w:t>dispose d</w:t>
      </w:r>
      <w:r w:rsidR="006B3EB0">
        <w:rPr>
          <w:rFonts w:hint="eastAsia"/>
          <w:lang w:val="fr-FR"/>
        </w:rPr>
        <w:t>’</w:t>
      </w:r>
      <w:r w:rsidR="00186B07">
        <w:rPr>
          <w:lang w:val="fr-FR"/>
        </w:rPr>
        <w:t>un</w:t>
      </w:r>
      <w:r w:rsidR="0072348D">
        <w:rPr>
          <w:lang w:val="fr-FR"/>
        </w:rPr>
        <w:t xml:space="preserve"> service des statistiques et peut </w:t>
      </w:r>
      <w:r w:rsidR="00DC53E0">
        <w:rPr>
          <w:lang w:val="fr-FR"/>
        </w:rPr>
        <w:t>intensifier</w:t>
      </w:r>
      <w:r w:rsidR="0072348D">
        <w:rPr>
          <w:lang w:val="fr-FR"/>
        </w:rPr>
        <w:t xml:space="preserve"> ses efforts </w:t>
      </w:r>
      <w:r w:rsidR="00DC53E0">
        <w:rPr>
          <w:lang w:val="fr-FR"/>
        </w:rPr>
        <w:t>pour</w:t>
      </w:r>
      <w:r w:rsidR="00186B07">
        <w:rPr>
          <w:lang w:val="fr-FR"/>
        </w:rPr>
        <w:t xml:space="preserve"> collecte</w:t>
      </w:r>
      <w:r w:rsidR="00DC53E0">
        <w:rPr>
          <w:lang w:val="fr-FR"/>
        </w:rPr>
        <w:t>r</w:t>
      </w:r>
      <w:r w:rsidR="00186B07">
        <w:rPr>
          <w:lang w:val="fr-FR"/>
        </w:rPr>
        <w:t xml:space="preserve"> de</w:t>
      </w:r>
      <w:r w:rsidR="00DC53E0">
        <w:rPr>
          <w:lang w:val="fr-FR"/>
        </w:rPr>
        <w:t>s</w:t>
      </w:r>
      <w:r w:rsidR="00186B07">
        <w:rPr>
          <w:lang w:val="fr-FR"/>
        </w:rPr>
        <w:t xml:space="preserve"> </w:t>
      </w:r>
      <w:r w:rsidR="00E37D0F">
        <w:rPr>
          <w:lang w:val="fr-FR"/>
        </w:rPr>
        <w:t>données</w:t>
      </w:r>
      <w:r w:rsidR="00186B07">
        <w:rPr>
          <w:lang w:val="fr-FR"/>
        </w:rPr>
        <w:t xml:space="preserve"> sur les déclaration</w:t>
      </w:r>
      <w:r w:rsidR="0072348D">
        <w:rPr>
          <w:lang w:val="fr-FR"/>
        </w:rPr>
        <w:t>s de violations des droits de l</w:t>
      </w:r>
      <w:r w:rsidR="006B3EB0">
        <w:rPr>
          <w:rFonts w:hint="eastAsia"/>
          <w:lang w:val="fr-FR"/>
        </w:rPr>
        <w:t>’</w:t>
      </w:r>
      <w:r w:rsidR="0072348D">
        <w:rPr>
          <w:lang w:val="fr-FR"/>
        </w:rPr>
        <w:t xml:space="preserve">homme et </w:t>
      </w:r>
      <w:r w:rsidR="00186B07">
        <w:rPr>
          <w:lang w:val="fr-FR"/>
        </w:rPr>
        <w:t>l</w:t>
      </w:r>
      <w:r w:rsidR="0072348D">
        <w:rPr>
          <w:lang w:val="fr-FR"/>
        </w:rPr>
        <w:t xml:space="preserve">es affaires </w:t>
      </w:r>
      <w:r w:rsidR="00186B07">
        <w:rPr>
          <w:lang w:val="fr-FR"/>
        </w:rPr>
        <w:t>dont ont été saisis le</w:t>
      </w:r>
      <w:r w:rsidR="0072348D">
        <w:rPr>
          <w:lang w:val="fr-FR"/>
        </w:rPr>
        <w:t>s tribunaux.</w:t>
      </w:r>
    </w:p>
    <w:p w:rsidR="004F695A" w:rsidRPr="009278CB" w:rsidRDefault="004F695A" w:rsidP="004F695A">
      <w:pPr>
        <w:pStyle w:val="DualTxt"/>
        <w:spacing w:line="240" w:lineRule="auto"/>
        <w:rPr>
          <w:lang w:val="fr-FR"/>
        </w:rPr>
      </w:pPr>
      <w:r w:rsidRPr="009278CB">
        <w:rPr>
          <w:lang w:val="fr-FR"/>
        </w:rPr>
        <w:t>47.</w:t>
      </w:r>
      <w:r w:rsidRPr="009278CB">
        <w:rPr>
          <w:lang w:val="fr-FR"/>
        </w:rPr>
        <w:tab/>
      </w:r>
      <w:r w:rsidR="0072348D">
        <w:rPr>
          <w:lang w:val="fr-FR"/>
        </w:rPr>
        <w:t>S</w:t>
      </w:r>
      <w:r w:rsidR="006B3EB0">
        <w:rPr>
          <w:rFonts w:hint="eastAsia"/>
          <w:lang w:val="fr-FR"/>
        </w:rPr>
        <w:t>’</w:t>
      </w:r>
      <w:r w:rsidR="0072348D">
        <w:rPr>
          <w:lang w:val="fr-FR"/>
        </w:rPr>
        <w:t xml:space="preserve">agissant des mécanismes nationaux </w:t>
      </w:r>
      <w:r w:rsidR="00186B07">
        <w:rPr>
          <w:lang w:val="fr-FR"/>
        </w:rPr>
        <w:t>de règlement d</w:t>
      </w:r>
      <w:r w:rsidR="0072348D">
        <w:rPr>
          <w:lang w:val="fr-FR"/>
        </w:rPr>
        <w:t>es questions</w:t>
      </w:r>
      <w:r w:rsidR="00186B07">
        <w:rPr>
          <w:lang w:val="fr-FR"/>
        </w:rPr>
        <w:t xml:space="preserve"> ayant trait aux</w:t>
      </w:r>
      <w:r w:rsidR="0072348D">
        <w:rPr>
          <w:lang w:val="fr-FR"/>
        </w:rPr>
        <w:t xml:space="preserve"> femmes, la responsabilité appartient aux mi</w:t>
      </w:r>
      <w:r w:rsidR="00E37D0F">
        <w:rPr>
          <w:lang w:val="fr-FR"/>
        </w:rPr>
        <w:t>nistères concernés, notamment au Ministère de l</w:t>
      </w:r>
      <w:r w:rsidR="006B3EB0">
        <w:rPr>
          <w:rFonts w:hint="eastAsia"/>
          <w:lang w:val="fr-FR"/>
        </w:rPr>
        <w:t>’</w:t>
      </w:r>
      <w:r w:rsidR="00E37D0F">
        <w:rPr>
          <w:lang w:val="fr-FR"/>
        </w:rPr>
        <w:t>éducation et au</w:t>
      </w:r>
      <w:r w:rsidR="0072348D">
        <w:rPr>
          <w:lang w:val="fr-FR"/>
        </w:rPr>
        <w:t xml:space="preserve"> Ministère de la santé.</w:t>
      </w:r>
    </w:p>
    <w:p w:rsidR="004F695A" w:rsidRPr="009278CB" w:rsidRDefault="004F695A" w:rsidP="004F695A">
      <w:pPr>
        <w:pStyle w:val="DualTxt"/>
        <w:spacing w:line="240" w:lineRule="auto"/>
        <w:rPr>
          <w:lang w:val="fr-FR"/>
        </w:rPr>
      </w:pPr>
      <w:r w:rsidRPr="009278CB">
        <w:rPr>
          <w:lang w:val="fr-FR"/>
        </w:rPr>
        <w:t>48.</w:t>
      </w:r>
      <w:r w:rsidRPr="009278CB">
        <w:rPr>
          <w:lang w:val="fr-FR"/>
        </w:rPr>
        <w:tab/>
      </w:r>
      <w:r w:rsidRPr="009278CB">
        <w:rPr>
          <w:b/>
          <w:lang w:val="fr-FR"/>
        </w:rPr>
        <w:t>Dr. Al-Ansari</w:t>
      </w:r>
      <w:r w:rsidRPr="009278CB">
        <w:rPr>
          <w:lang w:val="fr-FR"/>
        </w:rPr>
        <w:t xml:space="preserve"> (</w:t>
      </w:r>
      <w:r w:rsidR="009278CB">
        <w:rPr>
          <w:lang w:val="fr-FR"/>
        </w:rPr>
        <w:t>Arabie saoudite</w:t>
      </w:r>
      <w:r w:rsidRPr="009278CB">
        <w:rPr>
          <w:lang w:val="fr-FR"/>
        </w:rPr>
        <w:t xml:space="preserve">) </w:t>
      </w:r>
      <w:r w:rsidR="00E37D0F">
        <w:rPr>
          <w:lang w:val="fr-FR"/>
        </w:rPr>
        <w:t>dit qu</w:t>
      </w:r>
      <w:r w:rsidR="006B3EB0">
        <w:rPr>
          <w:rFonts w:hint="eastAsia"/>
          <w:lang w:val="fr-FR"/>
        </w:rPr>
        <w:t>’</w:t>
      </w:r>
      <w:r w:rsidR="00E37D0F">
        <w:rPr>
          <w:lang w:val="fr-FR"/>
        </w:rPr>
        <w:t>elle est membre de la S</w:t>
      </w:r>
      <w:r w:rsidR="0072348D">
        <w:rPr>
          <w:lang w:val="fr-FR"/>
        </w:rPr>
        <w:t>ociété nationale des droits de l</w:t>
      </w:r>
      <w:r w:rsidR="006B3EB0">
        <w:rPr>
          <w:rFonts w:hint="eastAsia"/>
          <w:lang w:val="fr-FR"/>
        </w:rPr>
        <w:t>’</w:t>
      </w:r>
      <w:r w:rsidR="0072348D">
        <w:rPr>
          <w:lang w:val="fr-FR"/>
        </w:rPr>
        <w:t>homme, une organisation indépendante créée en 2004. Elle compte quatre comités qui couvrent l</w:t>
      </w:r>
      <w:r w:rsidR="006B3EB0">
        <w:rPr>
          <w:rFonts w:hint="eastAsia"/>
          <w:lang w:val="fr-FR"/>
        </w:rPr>
        <w:t>’</w:t>
      </w:r>
      <w:r w:rsidR="0072348D">
        <w:rPr>
          <w:lang w:val="fr-FR"/>
        </w:rPr>
        <w:t>éducation, la recherche, la famille (surtout les femmes et les enfants) et les plaintes. Environ 25 % des plaintes son</w:t>
      </w:r>
      <w:r w:rsidR="00DC53E0">
        <w:rPr>
          <w:lang w:val="fr-FR"/>
        </w:rPr>
        <w:t>t déposées par des femmes. Sur s</w:t>
      </w:r>
      <w:r w:rsidR="0072348D">
        <w:rPr>
          <w:lang w:val="fr-FR"/>
        </w:rPr>
        <w:t>es 40 membres, 10 sont des femmes</w:t>
      </w:r>
      <w:r w:rsidR="006B3EB0">
        <w:rPr>
          <w:lang w:val="fr-FR"/>
        </w:rPr>
        <w:t>;</w:t>
      </w:r>
      <w:r w:rsidR="0072348D">
        <w:rPr>
          <w:lang w:val="fr-FR"/>
        </w:rPr>
        <w:t xml:space="preserve"> trois </w:t>
      </w:r>
      <w:r w:rsidR="00E37D0F">
        <w:rPr>
          <w:lang w:val="fr-FR"/>
        </w:rPr>
        <w:t>sièg</w:t>
      </w:r>
      <w:r w:rsidR="0072348D">
        <w:rPr>
          <w:lang w:val="fr-FR"/>
        </w:rPr>
        <w:t>es de so</w:t>
      </w:r>
      <w:r w:rsidR="00E37D0F">
        <w:rPr>
          <w:lang w:val="fr-FR"/>
        </w:rPr>
        <w:t>n Conseil exécutif sont réservé</w:t>
      </w:r>
      <w:r w:rsidR="0072348D">
        <w:rPr>
          <w:lang w:val="fr-FR"/>
        </w:rPr>
        <w:t>s aux femmes.</w:t>
      </w:r>
    </w:p>
    <w:p w:rsidR="004F695A" w:rsidRPr="009278CB" w:rsidRDefault="004F695A" w:rsidP="004F695A">
      <w:pPr>
        <w:pStyle w:val="DualTxt"/>
        <w:spacing w:line="240" w:lineRule="auto"/>
        <w:rPr>
          <w:lang w:val="fr-FR"/>
        </w:rPr>
      </w:pPr>
      <w:r w:rsidRPr="009278CB">
        <w:rPr>
          <w:lang w:val="fr-FR"/>
        </w:rPr>
        <w:t>49.</w:t>
      </w:r>
      <w:r w:rsidRPr="009278CB">
        <w:rPr>
          <w:lang w:val="fr-FR"/>
        </w:rPr>
        <w:tab/>
      </w:r>
      <w:r w:rsidR="0072348D">
        <w:rPr>
          <w:b/>
          <w:lang w:val="fr-FR"/>
        </w:rPr>
        <w:t>La</w:t>
      </w:r>
      <w:r w:rsidRPr="009278CB">
        <w:rPr>
          <w:b/>
          <w:lang w:val="fr-FR"/>
        </w:rPr>
        <w:t xml:space="preserve"> </w:t>
      </w:r>
      <w:r w:rsidR="009278CB">
        <w:rPr>
          <w:b/>
          <w:lang w:val="fr-FR"/>
        </w:rPr>
        <w:t>Présidente</w:t>
      </w:r>
      <w:r w:rsidR="0072348D">
        <w:rPr>
          <w:lang w:val="fr-FR"/>
        </w:rPr>
        <w:t xml:space="preserve"> fait observer</w:t>
      </w:r>
      <w:r w:rsidR="004F0A2C">
        <w:rPr>
          <w:lang w:val="fr-FR"/>
        </w:rPr>
        <w:t xml:space="preserve"> qu</w:t>
      </w:r>
      <w:r w:rsidR="006B3EB0">
        <w:rPr>
          <w:rFonts w:hint="eastAsia"/>
          <w:lang w:val="fr-FR"/>
        </w:rPr>
        <w:t>’</w:t>
      </w:r>
      <w:r w:rsidR="004F0A2C">
        <w:rPr>
          <w:lang w:val="fr-FR"/>
        </w:rPr>
        <w:t>en tant qu</w:t>
      </w:r>
      <w:r w:rsidR="006B3EB0">
        <w:rPr>
          <w:rFonts w:hint="eastAsia"/>
          <w:lang w:val="fr-FR"/>
        </w:rPr>
        <w:t>’</w:t>
      </w:r>
      <w:r w:rsidR="004F0A2C">
        <w:rPr>
          <w:lang w:val="fr-FR"/>
        </w:rPr>
        <w:t>organe indépendant établi en application des Principes de Paris, la Société nationale des droits de l</w:t>
      </w:r>
      <w:r w:rsidR="006B3EB0">
        <w:rPr>
          <w:rFonts w:hint="eastAsia"/>
          <w:lang w:val="fr-FR"/>
        </w:rPr>
        <w:t>’</w:t>
      </w:r>
      <w:r w:rsidR="004F0A2C">
        <w:rPr>
          <w:lang w:val="fr-FR"/>
        </w:rPr>
        <w:t>homme pourrait fournir un rapport séparé au Comité.</w:t>
      </w:r>
    </w:p>
    <w:p w:rsidR="004F695A" w:rsidRPr="004F0A2C" w:rsidRDefault="004F695A" w:rsidP="004F695A">
      <w:pPr>
        <w:pStyle w:val="DualTxt"/>
        <w:spacing w:line="240" w:lineRule="auto"/>
        <w:rPr>
          <w:lang w:val="fr-FR"/>
        </w:rPr>
      </w:pPr>
      <w:r w:rsidRPr="009278CB">
        <w:rPr>
          <w:lang w:val="fr-FR"/>
        </w:rPr>
        <w:t>50.</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Pimentel</w:t>
      </w:r>
      <w:r w:rsidR="004F0A2C">
        <w:rPr>
          <w:b/>
          <w:lang w:val="fr-FR"/>
        </w:rPr>
        <w:t xml:space="preserve"> </w:t>
      </w:r>
      <w:r w:rsidR="004F0A2C" w:rsidRPr="004F0A2C">
        <w:rPr>
          <w:lang w:val="fr-FR"/>
        </w:rPr>
        <w:t>demande</w:t>
      </w:r>
      <w:r w:rsidR="004F0A2C">
        <w:rPr>
          <w:lang w:val="fr-FR"/>
        </w:rPr>
        <w:t xml:space="preserve"> comment la réforme structurelle du système judiciaire </w:t>
      </w:r>
      <w:r w:rsidR="00E37D0F">
        <w:rPr>
          <w:lang w:val="fr-FR"/>
        </w:rPr>
        <w:t>affectera</w:t>
      </w:r>
      <w:r w:rsidR="004F0A2C">
        <w:rPr>
          <w:lang w:val="fr-FR"/>
        </w:rPr>
        <w:t xml:space="preserve"> l</w:t>
      </w:r>
      <w:r w:rsidR="006B3EB0">
        <w:rPr>
          <w:rFonts w:hint="eastAsia"/>
          <w:lang w:val="fr-FR"/>
        </w:rPr>
        <w:t>’</w:t>
      </w:r>
      <w:r w:rsidR="004F0A2C">
        <w:rPr>
          <w:lang w:val="fr-FR"/>
        </w:rPr>
        <w:t>accès des femmes à la justice, no</w:t>
      </w:r>
      <w:r w:rsidR="00E37D0F">
        <w:rPr>
          <w:lang w:val="fr-FR"/>
        </w:rPr>
        <w:t>tamment dans les zones rurales,</w:t>
      </w:r>
      <w:r w:rsidR="004F0A2C">
        <w:rPr>
          <w:lang w:val="fr-FR"/>
        </w:rPr>
        <w:t xml:space="preserve"> le traitement des plaintes de violence dans la famille et de viol marital et l</w:t>
      </w:r>
      <w:r w:rsidR="006B3EB0">
        <w:rPr>
          <w:rFonts w:hint="eastAsia"/>
          <w:lang w:val="fr-FR"/>
        </w:rPr>
        <w:t>’</w:t>
      </w:r>
      <w:r w:rsidR="004F0A2C">
        <w:rPr>
          <w:lang w:val="fr-FR"/>
        </w:rPr>
        <w:t>accès aux postes de police. Son pays d</w:t>
      </w:r>
      <w:r w:rsidR="006B3EB0">
        <w:rPr>
          <w:rFonts w:hint="eastAsia"/>
          <w:lang w:val="fr-FR"/>
        </w:rPr>
        <w:t>’</w:t>
      </w:r>
      <w:r w:rsidR="004F0A2C">
        <w:rPr>
          <w:lang w:val="fr-FR"/>
        </w:rPr>
        <w:t>origine, le Brésil, a mis en place des postes de police réservés aux femmes pour qu</w:t>
      </w:r>
      <w:r w:rsidR="006B3EB0">
        <w:rPr>
          <w:rFonts w:hint="eastAsia"/>
          <w:lang w:val="fr-FR"/>
        </w:rPr>
        <w:t>’</w:t>
      </w:r>
      <w:r w:rsidR="004F0A2C">
        <w:rPr>
          <w:lang w:val="fr-FR"/>
        </w:rPr>
        <w:t>il leur soit plus facile de déposer des plaintes</w:t>
      </w:r>
      <w:r w:rsidR="006B3EB0">
        <w:rPr>
          <w:lang w:val="fr-FR"/>
        </w:rPr>
        <w:t>;</w:t>
      </w:r>
      <w:r w:rsidR="004F0A2C">
        <w:rPr>
          <w:lang w:val="fr-FR"/>
        </w:rPr>
        <w:t xml:space="preserve"> une initiative à laquelle le </w:t>
      </w:r>
      <w:r w:rsidR="00CE4D3A">
        <w:rPr>
          <w:lang w:val="fr-FR"/>
        </w:rPr>
        <w:t>Gouvernement</w:t>
      </w:r>
      <w:r w:rsidR="004F0A2C">
        <w:rPr>
          <w:lang w:val="fr-FR"/>
        </w:rPr>
        <w:t xml:space="preserve"> pourrait envisager de réfléchir.</w:t>
      </w:r>
    </w:p>
    <w:p w:rsidR="004F695A" w:rsidRPr="009278CB" w:rsidRDefault="004F695A" w:rsidP="004F695A">
      <w:pPr>
        <w:pStyle w:val="DualTxt"/>
        <w:rPr>
          <w:lang w:val="fr-FR"/>
        </w:rPr>
      </w:pPr>
      <w:r w:rsidRPr="009278CB">
        <w:rPr>
          <w:lang w:val="fr-FR"/>
        </w:rPr>
        <w:t>51.</w:t>
      </w:r>
      <w:r w:rsidRPr="009278CB">
        <w:rPr>
          <w:lang w:val="fr-FR"/>
        </w:rPr>
        <w:tab/>
      </w:r>
      <w:r w:rsidR="004F0A2C">
        <w:rPr>
          <w:lang w:val="fr-FR"/>
        </w:rPr>
        <w:t>Elle se félicite de l</w:t>
      </w:r>
      <w:r w:rsidR="006B3EB0">
        <w:rPr>
          <w:rFonts w:hint="eastAsia"/>
          <w:lang w:val="fr-FR"/>
        </w:rPr>
        <w:t>’</w:t>
      </w:r>
      <w:r w:rsidR="004F0A2C">
        <w:rPr>
          <w:lang w:val="fr-FR"/>
        </w:rPr>
        <w:t>information selon laquelle le Ministère</w:t>
      </w:r>
      <w:r w:rsidR="00186B07">
        <w:rPr>
          <w:lang w:val="fr-FR"/>
        </w:rPr>
        <w:t xml:space="preserve"> des affaires sociales élabore </w:t>
      </w:r>
      <w:r w:rsidR="004F0A2C">
        <w:rPr>
          <w:lang w:val="fr-FR"/>
        </w:rPr>
        <w:t xml:space="preserve">une </w:t>
      </w:r>
      <w:r w:rsidR="00491451">
        <w:rPr>
          <w:lang w:val="fr-FR"/>
        </w:rPr>
        <w:t>Loi</w:t>
      </w:r>
      <w:r w:rsidR="004F0A2C">
        <w:rPr>
          <w:lang w:val="fr-FR"/>
        </w:rPr>
        <w:t xml:space="preserve"> sur la violence dans </w:t>
      </w:r>
      <w:smartTag w:uri="urn:schemas-microsoft-com:office:smarttags" w:element="PersonName">
        <w:smartTagPr>
          <w:attr w:name="ProductID" w:val="la famille. Il"/>
        </w:smartTagPr>
        <w:r w:rsidR="004F0A2C">
          <w:rPr>
            <w:lang w:val="fr-FR"/>
          </w:rPr>
          <w:t>la famille</w:t>
        </w:r>
        <w:r w:rsidRPr="009278CB">
          <w:rPr>
            <w:lang w:val="fr-FR"/>
          </w:rPr>
          <w:t>.</w:t>
        </w:r>
        <w:r w:rsidR="004F0A2C">
          <w:rPr>
            <w:lang w:val="fr-FR"/>
          </w:rPr>
          <w:t xml:space="preserve"> Il</w:t>
        </w:r>
      </w:smartTag>
      <w:r w:rsidR="004F0A2C">
        <w:rPr>
          <w:lang w:val="fr-FR"/>
        </w:rPr>
        <w:t xml:space="preserve"> conviendra de fournir</w:t>
      </w:r>
      <w:r w:rsidR="003C0F4D">
        <w:rPr>
          <w:lang w:val="fr-FR"/>
        </w:rPr>
        <w:t xml:space="preserve"> davantage de détails sur ses dispositions principales.</w:t>
      </w:r>
    </w:p>
    <w:p w:rsidR="004F695A" w:rsidRPr="009278CB" w:rsidRDefault="004F695A" w:rsidP="004F695A">
      <w:pPr>
        <w:pStyle w:val="DualTxt"/>
        <w:rPr>
          <w:lang w:val="fr-FR"/>
        </w:rPr>
      </w:pPr>
      <w:r w:rsidRPr="009278CB">
        <w:rPr>
          <w:lang w:val="fr-FR"/>
        </w:rPr>
        <w:t>52.</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Simms</w:t>
      </w:r>
      <w:r w:rsidRPr="009278CB">
        <w:rPr>
          <w:lang w:val="fr-FR"/>
        </w:rPr>
        <w:t xml:space="preserve"> </w:t>
      </w:r>
      <w:r w:rsidR="008B1B57">
        <w:rPr>
          <w:lang w:val="fr-FR"/>
        </w:rPr>
        <w:t>dit que la situation des 1,5 million d</w:t>
      </w:r>
      <w:r w:rsidR="006B3EB0">
        <w:rPr>
          <w:rFonts w:hint="eastAsia"/>
          <w:lang w:val="fr-FR"/>
        </w:rPr>
        <w:t>’</w:t>
      </w:r>
      <w:r w:rsidR="00C934BD">
        <w:rPr>
          <w:lang w:val="fr-FR"/>
        </w:rPr>
        <w:t>employés de maison</w:t>
      </w:r>
      <w:r w:rsidR="008B1B57">
        <w:rPr>
          <w:lang w:val="fr-FR"/>
        </w:rPr>
        <w:t xml:space="preserve"> étrangers en Arabie saoudite qui ne sont pas couverts par le Code du travail est </w:t>
      </w:r>
      <w:r w:rsidR="00186B07">
        <w:rPr>
          <w:lang w:val="fr-FR"/>
        </w:rPr>
        <w:t>source</w:t>
      </w:r>
      <w:r w:rsidR="008B1B57">
        <w:rPr>
          <w:lang w:val="fr-FR"/>
        </w:rPr>
        <w:t xml:space="preserve"> de préoccupation</w:t>
      </w:r>
      <w:r w:rsidRPr="009278CB">
        <w:rPr>
          <w:lang w:val="fr-FR"/>
        </w:rPr>
        <w:t>.</w:t>
      </w:r>
      <w:r w:rsidR="008B1B57">
        <w:rPr>
          <w:lang w:val="fr-FR"/>
        </w:rPr>
        <w:t xml:space="preserve"> Bien sûr, certains sont bien traités, mais d</w:t>
      </w:r>
      <w:r w:rsidR="006B3EB0">
        <w:rPr>
          <w:rFonts w:hint="eastAsia"/>
          <w:lang w:val="fr-FR"/>
        </w:rPr>
        <w:t>’</w:t>
      </w:r>
      <w:r w:rsidR="008B1B57">
        <w:rPr>
          <w:lang w:val="fr-FR"/>
        </w:rPr>
        <w:t>a</w:t>
      </w:r>
      <w:r w:rsidR="00186B07">
        <w:rPr>
          <w:lang w:val="fr-FR"/>
        </w:rPr>
        <w:t>utres sont soumis à des horai</w:t>
      </w:r>
      <w:r w:rsidR="008B1B57">
        <w:rPr>
          <w:lang w:val="fr-FR"/>
        </w:rPr>
        <w:t xml:space="preserve">res et des conditions de </w:t>
      </w:r>
      <w:r w:rsidR="00186B07">
        <w:rPr>
          <w:lang w:val="fr-FR"/>
        </w:rPr>
        <w:t>travail qui sont en infraction avec</w:t>
      </w:r>
      <w:r w:rsidR="008B1B57">
        <w:rPr>
          <w:lang w:val="fr-FR"/>
        </w:rPr>
        <w:t xml:space="preserve"> leurs droits fondamentaux et leur dignité. Ell</w:t>
      </w:r>
      <w:r w:rsidR="002935B4">
        <w:rPr>
          <w:lang w:val="fr-FR"/>
        </w:rPr>
        <w:t>e aimerait savoir combien d</w:t>
      </w:r>
      <w:r w:rsidR="006B3EB0">
        <w:rPr>
          <w:rFonts w:hint="eastAsia"/>
          <w:lang w:val="fr-FR"/>
        </w:rPr>
        <w:t>’</w:t>
      </w:r>
      <w:r w:rsidR="002935B4">
        <w:rPr>
          <w:lang w:val="fr-FR"/>
        </w:rPr>
        <w:t>affaires</w:t>
      </w:r>
      <w:r w:rsidR="008B1B57">
        <w:rPr>
          <w:lang w:val="fr-FR"/>
        </w:rPr>
        <w:t xml:space="preserve"> ont été porté</w:t>
      </w:r>
      <w:r w:rsidR="002935B4">
        <w:rPr>
          <w:lang w:val="fr-FR"/>
        </w:rPr>
        <w:t>e</w:t>
      </w:r>
      <w:r w:rsidR="008B1B57">
        <w:rPr>
          <w:lang w:val="fr-FR"/>
        </w:rPr>
        <w:t xml:space="preserve">s devant les tribunaux du travail, si le </w:t>
      </w:r>
      <w:r w:rsidR="00CE4D3A">
        <w:rPr>
          <w:lang w:val="fr-FR"/>
        </w:rPr>
        <w:t>Gouvernement</w:t>
      </w:r>
      <w:r w:rsidR="008B1B57">
        <w:rPr>
          <w:lang w:val="fr-FR"/>
        </w:rPr>
        <w:t xml:space="preserve"> dispose de statistiques sur les violations des règlements concernant les conditions de travail et si des études ont été </w:t>
      </w:r>
      <w:r w:rsidR="002935B4">
        <w:rPr>
          <w:lang w:val="fr-FR"/>
        </w:rPr>
        <w:t>menées</w:t>
      </w:r>
      <w:r w:rsidR="008B1B57">
        <w:rPr>
          <w:lang w:val="fr-FR"/>
        </w:rPr>
        <w:t xml:space="preserve"> sur le phénomène.</w:t>
      </w:r>
    </w:p>
    <w:p w:rsidR="004F695A" w:rsidRPr="009278CB" w:rsidRDefault="004F695A" w:rsidP="004F695A">
      <w:pPr>
        <w:pStyle w:val="DualTxt"/>
        <w:rPr>
          <w:lang w:val="fr-FR"/>
        </w:rPr>
      </w:pPr>
      <w:r w:rsidRPr="009278CB">
        <w:rPr>
          <w:lang w:val="fr-FR"/>
        </w:rPr>
        <w:t>53.</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Gabr</w:t>
      </w:r>
      <w:r w:rsidR="002935B4">
        <w:rPr>
          <w:lang w:val="fr-FR"/>
        </w:rPr>
        <w:t xml:space="preserve"> </w:t>
      </w:r>
      <w:r w:rsidR="008B1B57">
        <w:rPr>
          <w:lang w:val="fr-FR"/>
        </w:rPr>
        <w:t>dit qu</w:t>
      </w:r>
      <w:r w:rsidR="006B3EB0">
        <w:rPr>
          <w:rFonts w:hint="eastAsia"/>
          <w:lang w:val="fr-FR"/>
        </w:rPr>
        <w:t>’</w:t>
      </w:r>
      <w:r w:rsidR="008B1B57">
        <w:rPr>
          <w:lang w:val="fr-FR"/>
        </w:rPr>
        <w:t>en tant que citoyenne d</w:t>
      </w:r>
      <w:r w:rsidR="006B3EB0">
        <w:rPr>
          <w:rFonts w:hint="eastAsia"/>
          <w:lang w:val="fr-FR"/>
        </w:rPr>
        <w:t>’</w:t>
      </w:r>
      <w:r w:rsidR="008B1B57">
        <w:rPr>
          <w:lang w:val="fr-FR"/>
        </w:rPr>
        <w:t>un pays arabe, elle comprend que ces sociétés souffrent de stéréotypes négatifs touchant à leur image à l</w:t>
      </w:r>
      <w:r w:rsidR="006B3EB0">
        <w:rPr>
          <w:rFonts w:hint="eastAsia"/>
          <w:lang w:val="fr-FR"/>
        </w:rPr>
        <w:t>’</w:t>
      </w:r>
      <w:r w:rsidR="008B1B57">
        <w:rPr>
          <w:lang w:val="fr-FR"/>
        </w:rPr>
        <w:t>étranger, s</w:t>
      </w:r>
      <w:r w:rsidR="006B3EB0">
        <w:rPr>
          <w:rFonts w:hint="eastAsia"/>
          <w:lang w:val="fr-FR"/>
        </w:rPr>
        <w:t>’</w:t>
      </w:r>
      <w:r w:rsidR="008B1B57">
        <w:rPr>
          <w:lang w:val="fr-FR"/>
        </w:rPr>
        <w:t xml:space="preserve">agissant notamment du rôle de </w:t>
      </w:r>
      <w:smartTag w:uri="urn:schemas-microsoft-com:office:smarttags" w:element="PersonName">
        <w:smartTagPr>
          <w:attr w:name="ProductID" w:val="la charia. Elle"/>
        </w:smartTagPr>
        <w:r w:rsidR="008B1B57">
          <w:rPr>
            <w:lang w:val="fr-FR"/>
          </w:rPr>
          <w:t>la charia. Elle</w:t>
        </w:r>
      </w:smartTag>
      <w:r w:rsidR="008B1B57">
        <w:rPr>
          <w:lang w:val="fr-FR"/>
        </w:rPr>
        <w:t xml:space="preserve"> serait intéressée de savoir ce que la délégation considère comme stéréotypes négatifs de la société saoudienne et comment il est prévu d</w:t>
      </w:r>
      <w:r w:rsidR="006B3EB0">
        <w:rPr>
          <w:rFonts w:hint="eastAsia"/>
          <w:lang w:val="fr-FR"/>
        </w:rPr>
        <w:t>’</w:t>
      </w:r>
      <w:r w:rsidR="005F7C89">
        <w:rPr>
          <w:lang w:val="fr-FR"/>
        </w:rPr>
        <w:t>y mettre fin</w:t>
      </w:r>
      <w:r w:rsidR="008B1B57">
        <w:rPr>
          <w:lang w:val="fr-FR"/>
        </w:rPr>
        <w:t>. Les ONG établies</w:t>
      </w:r>
      <w:r w:rsidR="005F7C89">
        <w:rPr>
          <w:lang w:val="fr-FR"/>
        </w:rPr>
        <w:t xml:space="preserve"> en vertu de la </w:t>
      </w:r>
      <w:r w:rsidR="00491451">
        <w:rPr>
          <w:lang w:val="fr-FR"/>
        </w:rPr>
        <w:t>Loi</w:t>
      </w:r>
      <w:r w:rsidR="005F7C89">
        <w:rPr>
          <w:lang w:val="fr-FR"/>
        </w:rPr>
        <w:t xml:space="preserve"> sur les œuvres de bienfaisance pourraient peut-être contribuer à éradiquer cette image. Il faut</w:t>
      </w:r>
      <w:r w:rsidR="002935B4">
        <w:rPr>
          <w:lang w:val="fr-FR"/>
        </w:rPr>
        <w:t xml:space="preserve"> cependant qu</w:t>
      </w:r>
      <w:r w:rsidR="006B3EB0">
        <w:rPr>
          <w:rFonts w:hint="eastAsia"/>
          <w:lang w:val="fr-FR"/>
        </w:rPr>
        <w:t>’</w:t>
      </w:r>
      <w:r w:rsidR="002935B4">
        <w:rPr>
          <w:lang w:val="fr-FR"/>
        </w:rPr>
        <w:t>une vision</w:t>
      </w:r>
      <w:r w:rsidR="005F7C89">
        <w:rPr>
          <w:lang w:val="fr-FR"/>
        </w:rPr>
        <w:t xml:space="preserve"> claire de la situation des femmes dans le pays se dégage de la discussion, </w:t>
      </w:r>
      <w:r w:rsidR="002935B4">
        <w:rPr>
          <w:lang w:val="fr-FR"/>
        </w:rPr>
        <w:t>s</w:t>
      </w:r>
      <w:r w:rsidR="006B3EB0">
        <w:rPr>
          <w:rFonts w:hint="eastAsia"/>
          <w:lang w:val="fr-FR"/>
        </w:rPr>
        <w:t>’</w:t>
      </w:r>
      <w:r w:rsidR="002935B4">
        <w:rPr>
          <w:lang w:val="fr-FR"/>
        </w:rPr>
        <w:t xml:space="preserve">agissant </w:t>
      </w:r>
      <w:r w:rsidR="005F7C89">
        <w:rPr>
          <w:lang w:val="fr-FR"/>
        </w:rPr>
        <w:t xml:space="preserve">notamment de </w:t>
      </w:r>
      <w:r w:rsidR="002935B4">
        <w:rPr>
          <w:lang w:val="fr-FR"/>
        </w:rPr>
        <w:t xml:space="preserve">la </w:t>
      </w:r>
      <w:r w:rsidR="005F7C89">
        <w:rPr>
          <w:lang w:val="fr-FR"/>
        </w:rPr>
        <w:t xml:space="preserve">tutelle et de </w:t>
      </w:r>
      <w:r w:rsidR="002935B4">
        <w:rPr>
          <w:lang w:val="fr-FR"/>
        </w:rPr>
        <w:t xml:space="preserve">la </w:t>
      </w:r>
      <w:r w:rsidR="005F7C89">
        <w:rPr>
          <w:lang w:val="fr-FR"/>
        </w:rPr>
        <w:t>curatelle.</w:t>
      </w:r>
    </w:p>
    <w:p w:rsidR="004F695A" w:rsidRPr="009278CB" w:rsidRDefault="004F695A" w:rsidP="004F695A">
      <w:pPr>
        <w:pStyle w:val="DualTxt"/>
        <w:rPr>
          <w:lang w:val="fr-FR"/>
        </w:rPr>
      </w:pPr>
      <w:r w:rsidRPr="009278CB">
        <w:rPr>
          <w:lang w:val="fr-FR"/>
        </w:rPr>
        <w:t>54.</w:t>
      </w:r>
      <w:r w:rsidRPr="009278CB">
        <w:rPr>
          <w:lang w:val="fr-FR"/>
        </w:rPr>
        <w:tab/>
      </w:r>
      <w:r w:rsidR="009278CB">
        <w:rPr>
          <w:b/>
          <w:lang w:val="fr-FR"/>
        </w:rPr>
        <w:t>M.</w:t>
      </w:r>
      <w:r w:rsidRPr="009278CB">
        <w:rPr>
          <w:b/>
          <w:lang w:val="fr-FR"/>
        </w:rPr>
        <w:t xml:space="preserve"> Al-Dahhan</w:t>
      </w:r>
      <w:r w:rsidRPr="009278CB">
        <w:rPr>
          <w:lang w:val="fr-FR"/>
        </w:rPr>
        <w:t xml:space="preserve"> (</w:t>
      </w:r>
      <w:r w:rsidR="009278CB">
        <w:rPr>
          <w:lang w:val="fr-FR"/>
        </w:rPr>
        <w:t>Arabie saoudite</w:t>
      </w:r>
      <w:r w:rsidRPr="009278CB">
        <w:rPr>
          <w:lang w:val="fr-FR"/>
        </w:rPr>
        <w:t>)</w:t>
      </w:r>
      <w:r w:rsidR="003E1B3A">
        <w:rPr>
          <w:lang w:val="fr-FR"/>
        </w:rPr>
        <w:t xml:space="preserve"> dit que le Ministère du travail a promulgué un certain nombre de règlements et de décrets afin de protéger les droits des </w:t>
      </w:r>
      <w:r w:rsidR="00C934BD">
        <w:rPr>
          <w:lang w:val="fr-FR"/>
        </w:rPr>
        <w:t>employés de maison</w:t>
      </w:r>
      <w:r w:rsidR="003E1B3A">
        <w:rPr>
          <w:lang w:val="fr-FR"/>
        </w:rPr>
        <w:t>. Les personnes jugées coupables de violation de ces dispositions, notamment en soumettant les travailleurs à un traitement inhumain</w:t>
      </w:r>
      <w:r w:rsidR="002935B4">
        <w:rPr>
          <w:lang w:val="fr-FR"/>
        </w:rPr>
        <w:t>,</w:t>
      </w:r>
      <w:r w:rsidR="003E1B3A">
        <w:rPr>
          <w:lang w:val="fr-FR"/>
        </w:rPr>
        <w:t xml:space="preserve"> sont passibles de peines sévères. Un projet de </w:t>
      </w:r>
      <w:r w:rsidR="002935B4">
        <w:rPr>
          <w:lang w:val="fr-FR"/>
        </w:rPr>
        <w:t>l</w:t>
      </w:r>
      <w:r w:rsidR="00491451">
        <w:rPr>
          <w:lang w:val="fr-FR"/>
        </w:rPr>
        <w:t>oi</w:t>
      </w:r>
      <w:r w:rsidR="003E1B3A">
        <w:rPr>
          <w:lang w:val="fr-FR"/>
        </w:rPr>
        <w:t xml:space="preserve"> réglementant le travail domestique, visant en particulier à régir la relation employeur-salarié est actuellement examiné par des experts </w:t>
      </w:r>
      <w:r w:rsidR="005F7C89">
        <w:rPr>
          <w:lang w:val="fr-FR"/>
        </w:rPr>
        <w:t xml:space="preserve">et </w:t>
      </w:r>
      <w:r w:rsidR="003E1B3A">
        <w:rPr>
          <w:lang w:val="fr-FR"/>
        </w:rPr>
        <w:t>sera adopté prochainement. Le Ministère du travail sera responsable du suivi de sa mise en œuvre.</w:t>
      </w:r>
    </w:p>
    <w:p w:rsidR="004F695A" w:rsidRPr="009278CB" w:rsidRDefault="004F695A" w:rsidP="004F695A">
      <w:pPr>
        <w:pStyle w:val="DualTxt"/>
        <w:rPr>
          <w:lang w:val="fr-FR"/>
        </w:rPr>
      </w:pPr>
      <w:r w:rsidRPr="009278CB">
        <w:rPr>
          <w:lang w:val="fr-FR"/>
        </w:rPr>
        <w:t>55.</w:t>
      </w:r>
      <w:r w:rsidR="003E1B3A">
        <w:rPr>
          <w:lang w:val="fr-FR"/>
        </w:rPr>
        <w:tab/>
        <w:t>L</w:t>
      </w:r>
      <w:r w:rsidR="006B3EB0">
        <w:rPr>
          <w:rFonts w:hint="eastAsia"/>
          <w:lang w:val="fr-FR"/>
        </w:rPr>
        <w:t>’</w:t>
      </w:r>
      <w:r w:rsidR="003E1B3A">
        <w:rPr>
          <w:lang w:val="fr-FR"/>
        </w:rPr>
        <w:t>information dont a fait état</w:t>
      </w:r>
      <w:r w:rsidRPr="009278CB">
        <w:rPr>
          <w:lang w:val="fr-FR"/>
        </w:rPr>
        <w:t xml:space="preserve"> </w:t>
      </w:r>
      <w:r w:rsidR="009278CB">
        <w:rPr>
          <w:lang w:val="fr-FR"/>
        </w:rPr>
        <w:t>M</w:t>
      </w:r>
      <w:r w:rsidR="009278CB" w:rsidRPr="006B3EB0">
        <w:rPr>
          <w:vertAlign w:val="superscript"/>
          <w:lang w:val="fr-FR"/>
        </w:rPr>
        <w:t>me</w:t>
      </w:r>
      <w:r w:rsidR="006B3EB0">
        <w:rPr>
          <w:vertAlign w:val="superscript"/>
          <w:lang w:val="fr-FR"/>
        </w:rPr>
        <w:t> </w:t>
      </w:r>
      <w:r w:rsidRPr="009278CB">
        <w:rPr>
          <w:lang w:val="fr-FR"/>
        </w:rPr>
        <w:t xml:space="preserve">Simms </w:t>
      </w:r>
      <w:r w:rsidR="003E1B3A">
        <w:rPr>
          <w:lang w:val="fr-FR"/>
        </w:rPr>
        <w:t>est incorrecte</w:t>
      </w:r>
      <w:r w:rsidR="006B3EB0">
        <w:rPr>
          <w:lang w:val="fr-FR"/>
        </w:rPr>
        <w:t>;</w:t>
      </w:r>
      <w:r w:rsidR="003E1B3A">
        <w:rPr>
          <w:lang w:val="fr-FR"/>
        </w:rPr>
        <w:t xml:space="preserve"> </w:t>
      </w:r>
      <w:r w:rsidR="005F7C89">
        <w:rPr>
          <w:lang w:val="fr-FR"/>
        </w:rPr>
        <w:t>on compte</w:t>
      </w:r>
      <w:r w:rsidR="003E1B3A">
        <w:rPr>
          <w:lang w:val="fr-FR"/>
        </w:rPr>
        <w:t xml:space="preserve"> moins d</w:t>
      </w:r>
      <w:r w:rsidR="006B3EB0">
        <w:rPr>
          <w:rFonts w:hint="eastAsia"/>
          <w:lang w:val="fr-FR"/>
        </w:rPr>
        <w:t>’</w:t>
      </w:r>
      <w:r w:rsidR="003E1B3A">
        <w:rPr>
          <w:lang w:val="fr-FR"/>
        </w:rPr>
        <w:t>un million d</w:t>
      </w:r>
      <w:r w:rsidR="006B3EB0">
        <w:rPr>
          <w:rFonts w:hint="eastAsia"/>
          <w:lang w:val="fr-FR"/>
        </w:rPr>
        <w:t>’</w:t>
      </w:r>
      <w:r w:rsidR="00C934BD">
        <w:rPr>
          <w:lang w:val="fr-FR"/>
        </w:rPr>
        <w:t>employés de maison</w:t>
      </w:r>
      <w:r w:rsidR="003E1B3A">
        <w:rPr>
          <w:lang w:val="fr-FR"/>
        </w:rPr>
        <w:t xml:space="preserve"> en Arabie saoudite, dont seulement 482 000 sont des femmes, et les travailleurs hommes ou femmes ont le droit de porter plainte pour des violations de leurs droits et </w:t>
      </w:r>
      <w:r w:rsidR="005F7C89">
        <w:rPr>
          <w:lang w:val="fr-FR"/>
        </w:rPr>
        <w:t>d</w:t>
      </w:r>
      <w:r w:rsidR="006B3EB0">
        <w:rPr>
          <w:rFonts w:hint="eastAsia"/>
          <w:lang w:val="fr-FR"/>
        </w:rPr>
        <w:t>’</w:t>
      </w:r>
      <w:r w:rsidR="003E1B3A">
        <w:rPr>
          <w:lang w:val="fr-FR"/>
        </w:rPr>
        <w:t xml:space="preserve">obtenir une réparation adaptée. Ces plaintes peuvent être renvoyées devant différents comités du travail, les conseils provinciaux ou le Bureau des doléances. </w:t>
      </w:r>
      <w:r w:rsidR="00DF2E6D">
        <w:rPr>
          <w:lang w:val="fr-FR"/>
        </w:rPr>
        <w:t>Dans l</w:t>
      </w:r>
      <w:r w:rsidR="006B3EB0">
        <w:rPr>
          <w:rFonts w:hint="eastAsia"/>
          <w:lang w:val="fr-FR"/>
        </w:rPr>
        <w:t>’</w:t>
      </w:r>
      <w:r w:rsidR="00DF2E6D">
        <w:rPr>
          <w:lang w:val="fr-FR"/>
        </w:rPr>
        <w:t>attente de voir leur cas réglé</w:t>
      </w:r>
      <w:r w:rsidR="003E1B3A">
        <w:rPr>
          <w:lang w:val="fr-FR"/>
        </w:rPr>
        <w:t xml:space="preserve">, les plaignants qui ne souhaitent pas rester chez leurs employeurs ont le droit de chercher refuge dans des foyers. En outre, les </w:t>
      </w:r>
      <w:r w:rsidR="00C934BD">
        <w:rPr>
          <w:lang w:val="fr-FR"/>
        </w:rPr>
        <w:t>employés de maison</w:t>
      </w:r>
      <w:r w:rsidR="003E1B3A">
        <w:rPr>
          <w:lang w:val="fr-FR"/>
        </w:rPr>
        <w:t xml:space="preserve"> qui souhaitent rentrer dans leur pays d</w:t>
      </w:r>
      <w:r w:rsidR="006B3EB0">
        <w:rPr>
          <w:rFonts w:hint="eastAsia"/>
          <w:lang w:val="fr-FR"/>
        </w:rPr>
        <w:t>’</w:t>
      </w:r>
      <w:r w:rsidR="003E1B3A">
        <w:rPr>
          <w:lang w:val="fr-FR"/>
        </w:rPr>
        <w:t>origine</w:t>
      </w:r>
      <w:r w:rsidR="00C934BD">
        <w:rPr>
          <w:lang w:val="fr-FR"/>
        </w:rPr>
        <w:t xml:space="preserve"> ont absolument le droit de demander à leur employeur de contacter les autorités et d</w:t>
      </w:r>
      <w:r w:rsidR="006B3EB0">
        <w:rPr>
          <w:rFonts w:hint="eastAsia"/>
          <w:lang w:val="fr-FR"/>
        </w:rPr>
        <w:t>’</w:t>
      </w:r>
      <w:r w:rsidR="00C934BD">
        <w:rPr>
          <w:lang w:val="fr-FR"/>
        </w:rPr>
        <w:t>engager la procédure requise.</w:t>
      </w:r>
    </w:p>
    <w:p w:rsidR="004F695A" w:rsidRPr="009278CB" w:rsidRDefault="004F695A" w:rsidP="004F695A">
      <w:pPr>
        <w:pStyle w:val="DualTxt"/>
        <w:rPr>
          <w:lang w:val="fr-FR"/>
        </w:rPr>
      </w:pPr>
      <w:r w:rsidRPr="009278CB">
        <w:rPr>
          <w:lang w:val="fr-FR"/>
        </w:rPr>
        <w:t>56.</w:t>
      </w:r>
      <w:r w:rsidRPr="009278CB">
        <w:rPr>
          <w:lang w:val="fr-FR"/>
        </w:rPr>
        <w:tab/>
      </w:r>
      <w:r w:rsidR="009278CB">
        <w:rPr>
          <w:b/>
          <w:lang w:val="fr-FR"/>
        </w:rPr>
        <w:t>M.</w:t>
      </w:r>
      <w:r w:rsidRPr="009278CB">
        <w:rPr>
          <w:b/>
          <w:lang w:val="fr-FR"/>
        </w:rPr>
        <w:t xml:space="preserve"> Al-Hadlaq</w:t>
      </w:r>
      <w:r w:rsidRPr="009278CB">
        <w:rPr>
          <w:lang w:val="fr-FR"/>
        </w:rPr>
        <w:t xml:space="preserve"> (</w:t>
      </w:r>
      <w:r w:rsidR="009278CB">
        <w:rPr>
          <w:lang w:val="fr-FR"/>
        </w:rPr>
        <w:t>Arabie saoudite</w:t>
      </w:r>
      <w:r w:rsidRPr="009278CB">
        <w:rPr>
          <w:lang w:val="fr-FR"/>
        </w:rPr>
        <w:t xml:space="preserve">) </w:t>
      </w:r>
      <w:r w:rsidR="00C934BD">
        <w:rPr>
          <w:lang w:val="fr-FR"/>
        </w:rPr>
        <w:t>souligne que de nombreux employés de maison ne demande</w:t>
      </w:r>
      <w:r w:rsidR="005F7C89">
        <w:rPr>
          <w:lang w:val="fr-FR"/>
        </w:rPr>
        <w:t>nt</w:t>
      </w:r>
      <w:r w:rsidR="00C934BD">
        <w:rPr>
          <w:lang w:val="fr-FR"/>
        </w:rPr>
        <w:t xml:space="preserve"> pas réparation pour la violation de leurs droits avant d</w:t>
      </w:r>
      <w:r w:rsidR="006B3EB0">
        <w:rPr>
          <w:rFonts w:hint="eastAsia"/>
          <w:lang w:val="fr-FR"/>
        </w:rPr>
        <w:t>’</w:t>
      </w:r>
      <w:r w:rsidR="00C934BD">
        <w:rPr>
          <w:lang w:val="fr-FR"/>
        </w:rPr>
        <w:t>être rentrés dans leur pays d</w:t>
      </w:r>
      <w:r w:rsidR="006B3EB0">
        <w:rPr>
          <w:rFonts w:hint="eastAsia"/>
          <w:lang w:val="fr-FR"/>
        </w:rPr>
        <w:t>’</w:t>
      </w:r>
      <w:r w:rsidR="00C934BD">
        <w:rPr>
          <w:lang w:val="fr-FR"/>
        </w:rPr>
        <w:t xml:space="preserve">origine. Cependant, pour veiller à ce que ces violations soient </w:t>
      </w:r>
      <w:r w:rsidR="005F7C89">
        <w:rPr>
          <w:lang w:val="fr-FR"/>
        </w:rPr>
        <w:t>véritablement</w:t>
      </w:r>
      <w:r w:rsidR="00C934BD">
        <w:rPr>
          <w:lang w:val="fr-FR"/>
        </w:rPr>
        <w:t xml:space="preserve"> examinées, le </w:t>
      </w:r>
      <w:r w:rsidR="00CE4D3A">
        <w:rPr>
          <w:lang w:val="fr-FR"/>
        </w:rPr>
        <w:t>Gouvernement</w:t>
      </w:r>
      <w:r w:rsidR="00C934BD">
        <w:rPr>
          <w:lang w:val="fr-FR"/>
        </w:rPr>
        <w:t xml:space="preserve"> encourage les plaignants à contacter les autorités compétentes en Arabie saoudite. Le Ministère du travail entretien</w:t>
      </w:r>
      <w:r w:rsidR="005F7C89">
        <w:rPr>
          <w:lang w:val="fr-FR"/>
        </w:rPr>
        <w:t>t</w:t>
      </w:r>
      <w:r w:rsidR="00C934BD">
        <w:rPr>
          <w:lang w:val="fr-FR"/>
        </w:rPr>
        <w:t xml:space="preserve"> des liens étroits avec des ambassades étrangères et leur fournit des informations sur les droits des employés de maison et sur les </w:t>
      </w:r>
      <w:r w:rsidR="005F7C89">
        <w:rPr>
          <w:lang w:val="fr-FR"/>
        </w:rPr>
        <w:t>procédures de dépôt de plainte</w:t>
      </w:r>
      <w:r w:rsidR="00C934BD">
        <w:rPr>
          <w:lang w:val="fr-FR"/>
        </w:rPr>
        <w:t>.</w:t>
      </w:r>
    </w:p>
    <w:p w:rsidR="004F695A" w:rsidRPr="009278CB" w:rsidRDefault="004F695A" w:rsidP="004F695A">
      <w:pPr>
        <w:pStyle w:val="DualTxt"/>
        <w:rPr>
          <w:lang w:val="fr-FR"/>
        </w:rPr>
      </w:pPr>
      <w:r w:rsidRPr="009278CB">
        <w:rPr>
          <w:lang w:val="fr-FR"/>
        </w:rPr>
        <w:t>57.</w:t>
      </w:r>
      <w:r w:rsidRPr="009278CB">
        <w:rPr>
          <w:lang w:val="fr-FR"/>
        </w:rPr>
        <w:tab/>
      </w:r>
      <w:r w:rsidR="009278CB">
        <w:rPr>
          <w:b/>
          <w:lang w:val="fr-FR"/>
        </w:rPr>
        <w:t>M.</w:t>
      </w:r>
      <w:r w:rsidRPr="009278CB">
        <w:rPr>
          <w:b/>
          <w:lang w:val="fr-FR"/>
        </w:rPr>
        <w:t xml:space="preserve"> Al Hussein</w:t>
      </w:r>
      <w:r w:rsidRPr="009278CB">
        <w:rPr>
          <w:lang w:val="fr-FR"/>
        </w:rPr>
        <w:t xml:space="preserve"> (</w:t>
      </w:r>
      <w:r w:rsidR="009278CB">
        <w:rPr>
          <w:lang w:val="fr-FR"/>
        </w:rPr>
        <w:t>Arabie saoudite</w:t>
      </w:r>
      <w:r w:rsidRPr="009278CB">
        <w:rPr>
          <w:lang w:val="fr-FR"/>
        </w:rPr>
        <w:t xml:space="preserve">) </w:t>
      </w:r>
      <w:r w:rsidR="00C934BD">
        <w:rPr>
          <w:lang w:val="fr-FR"/>
        </w:rPr>
        <w:t>dit que bien qu</w:t>
      </w:r>
      <w:r w:rsidR="006B3EB0">
        <w:rPr>
          <w:rFonts w:hint="eastAsia"/>
          <w:lang w:val="fr-FR"/>
        </w:rPr>
        <w:t>’</w:t>
      </w:r>
      <w:r w:rsidR="00C934BD">
        <w:rPr>
          <w:lang w:val="fr-FR"/>
        </w:rPr>
        <w:t xml:space="preserve">ils ne soient pas tenus par la </w:t>
      </w:r>
      <w:r w:rsidR="00491451">
        <w:rPr>
          <w:lang w:val="fr-FR"/>
        </w:rPr>
        <w:t>Loi</w:t>
      </w:r>
      <w:r w:rsidR="00C934BD">
        <w:rPr>
          <w:lang w:val="fr-FR"/>
        </w:rPr>
        <w:t xml:space="preserve"> de procéder ainsi, de nombreux employés de maison préfèren</w:t>
      </w:r>
      <w:r w:rsidR="00DF2E6D">
        <w:rPr>
          <w:lang w:val="fr-FR"/>
        </w:rPr>
        <w:t>t confier leur passeport à leur</w:t>
      </w:r>
      <w:r w:rsidR="00C934BD">
        <w:rPr>
          <w:lang w:val="fr-FR"/>
        </w:rPr>
        <w:t xml:space="preserve"> employeur.</w:t>
      </w:r>
    </w:p>
    <w:p w:rsidR="004F695A" w:rsidRPr="009278CB" w:rsidRDefault="004F695A" w:rsidP="004F695A">
      <w:pPr>
        <w:pStyle w:val="DualTxt"/>
        <w:rPr>
          <w:lang w:val="fr-FR"/>
        </w:rPr>
      </w:pPr>
      <w:r w:rsidRPr="009278CB">
        <w:rPr>
          <w:lang w:val="fr-FR"/>
        </w:rPr>
        <w:t>58.</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Al-Seif</w:t>
      </w:r>
      <w:r w:rsidRPr="009278CB">
        <w:rPr>
          <w:lang w:val="fr-FR"/>
        </w:rPr>
        <w:t xml:space="preserve"> (</w:t>
      </w:r>
      <w:r w:rsidR="009278CB">
        <w:rPr>
          <w:lang w:val="fr-FR"/>
        </w:rPr>
        <w:t>Arabie saoudite</w:t>
      </w:r>
      <w:r w:rsidRPr="009278CB">
        <w:rPr>
          <w:lang w:val="fr-FR"/>
        </w:rPr>
        <w:t xml:space="preserve">) </w:t>
      </w:r>
      <w:r w:rsidR="00C934BD">
        <w:rPr>
          <w:lang w:val="fr-FR"/>
        </w:rPr>
        <w:t>dit que des études sur la situation des employés de maison en Arabie saoudite ont été engagées au niveau universitaire et que des séminaires sur cette question ont été organisés pour le grand public.</w:t>
      </w:r>
    </w:p>
    <w:p w:rsidR="004F695A" w:rsidRPr="009278CB" w:rsidRDefault="004F695A" w:rsidP="004F695A">
      <w:pPr>
        <w:pStyle w:val="DualTxt"/>
        <w:rPr>
          <w:lang w:val="fr-FR"/>
        </w:rPr>
      </w:pPr>
      <w:r w:rsidRPr="009278CB">
        <w:rPr>
          <w:lang w:val="fr-FR"/>
        </w:rPr>
        <w:t>59.</w:t>
      </w:r>
      <w:r w:rsidRPr="009278CB">
        <w:rPr>
          <w:lang w:val="fr-FR"/>
        </w:rPr>
        <w:tab/>
      </w:r>
      <w:r w:rsidR="0015482A">
        <w:rPr>
          <w:lang w:val="fr-FR"/>
        </w:rPr>
        <w:t>En réponse à la question posée par M</w:t>
      </w:r>
      <w:r w:rsidR="0015482A" w:rsidRPr="006B3EB0">
        <w:rPr>
          <w:vertAlign w:val="superscript"/>
          <w:lang w:val="fr-FR"/>
        </w:rPr>
        <w:t>me</w:t>
      </w:r>
      <w:r w:rsidR="006B3EB0">
        <w:rPr>
          <w:vertAlign w:val="superscript"/>
          <w:lang w:val="fr-FR"/>
        </w:rPr>
        <w:t> </w:t>
      </w:r>
      <w:r w:rsidR="0015482A">
        <w:rPr>
          <w:lang w:val="fr-FR"/>
        </w:rPr>
        <w:t>Pimentel, elle dit que la possibilité de créer une police locale a été examinée tout récemment. Les femmes pourront certainement s</w:t>
      </w:r>
      <w:r w:rsidR="006B3EB0">
        <w:rPr>
          <w:rFonts w:hint="eastAsia"/>
          <w:lang w:val="fr-FR"/>
        </w:rPr>
        <w:t>’</w:t>
      </w:r>
      <w:r w:rsidR="0015482A">
        <w:rPr>
          <w:lang w:val="fr-FR"/>
        </w:rPr>
        <w:t>engager dans cette police, et on compte déjà des agents de sécurité féminins dans les universités et les centres commerciaux.</w:t>
      </w:r>
    </w:p>
    <w:p w:rsidR="004F695A" w:rsidRPr="009278CB" w:rsidRDefault="004F695A" w:rsidP="004F695A">
      <w:pPr>
        <w:pStyle w:val="DualTxt"/>
        <w:spacing w:line="240" w:lineRule="auto"/>
        <w:rPr>
          <w:lang w:val="fr-FR"/>
        </w:rPr>
      </w:pPr>
      <w:r w:rsidRPr="009278CB">
        <w:rPr>
          <w:lang w:val="fr-FR"/>
        </w:rPr>
        <w:t>60.</w:t>
      </w:r>
      <w:r w:rsidRPr="009278CB">
        <w:rPr>
          <w:lang w:val="fr-FR"/>
        </w:rPr>
        <w:tab/>
      </w:r>
      <w:r w:rsidR="009278CB">
        <w:rPr>
          <w:b/>
          <w:lang w:val="fr-FR"/>
        </w:rPr>
        <w:t>M.</w:t>
      </w:r>
      <w:r w:rsidRPr="009278CB">
        <w:rPr>
          <w:b/>
          <w:lang w:val="fr-FR"/>
        </w:rPr>
        <w:t xml:space="preserve"> Al Hussein</w:t>
      </w:r>
      <w:r w:rsidRPr="009278CB">
        <w:rPr>
          <w:lang w:val="fr-FR"/>
        </w:rPr>
        <w:t xml:space="preserve"> (</w:t>
      </w:r>
      <w:r w:rsidR="009278CB">
        <w:rPr>
          <w:lang w:val="fr-FR"/>
        </w:rPr>
        <w:t>Arabie saoudite</w:t>
      </w:r>
      <w:r w:rsidRPr="009278CB">
        <w:rPr>
          <w:lang w:val="fr-FR"/>
        </w:rPr>
        <w:t xml:space="preserve">) </w:t>
      </w:r>
      <w:r w:rsidR="005F7C89">
        <w:rPr>
          <w:lang w:val="fr-FR"/>
        </w:rPr>
        <w:t>dit qu</w:t>
      </w:r>
      <w:r w:rsidR="006B3EB0">
        <w:rPr>
          <w:rFonts w:hint="eastAsia"/>
          <w:lang w:val="fr-FR"/>
        </w:rPr>
        <w:t>’</w:t>
      </w:r>
      <w:r w:rsidR="005F7C89">
        <w:rPr>
          <w:lang w:val="fr-FR"/>
        </w:rPr>
        <w:t>elle</w:t>
      </w:r>
      <w:r w:rsidR="0015482A">
        <w:rPr>
          <w:lang w:val="fr-FR"/>
        </w:rPr>
        <w:t xml:space="preserve"> convient que les stéréotypes, notamment ceux qui touchent à la situation des femmes, donnent une image négative des sociétés islamiques</w:t>
      </w:r>
      <w:r w:rsidR="006B3EB0">
        <w:rPr>
          <w:lang w:val="fr-FR"/>
        </w:rPr>
        <w:t>;</w:t>
      </w:r>
      <w:r w:rsidR="0015482A">
        <w:rPr>
          <w:lang w:val="fr-FR"/>
        </w:rPr>
        <w:t xml:space="preserve"> néanmoins, les mentalités ne</w:t>
      </w:r>
      <w:r w:rsidR="005F7C89">
        <w:rPr>
          <w:lang w:val="fr-FR"/>
        </w:rPr>
        <w:t xml:space="preserve"> peuvent pas changer du jour au lendemain</w:t>
      </w:r>
      <w:r w:rsidR="0015482A">
        <w:rPr>
          <w:lang w:val="fr-FR"/>
        </w:rPr>
        <w:t>. S</w:t>
      </w:r>
      <w:r w:rsidR="006B3EB0">
        <w:rPr>
          <w:rFonts w:hint="eastAsia"/>
          <w:lang w:val="fr-FR"/>
        </w:rPr>
        <w:t>’</w:t>
      </w:r>
      <w:r w:rsidR="0015482A">
        <w:rPr>
          <w:lang w:val="fr-FR"/>
        </w:rPr>
        <w:t>agissant de faciliter ce processus de changement et de promouvoir une image plus positive de l</w:t>
      </w:r>
      <w:r w:rsidR="006B3EB0">
        <w:rPr>
          <w:rFonts w:hint="eastAsia"/>
          <w:lang w:val="fr-FR"/>
        </w:rPr>
        <w:t>’</w:t>
      </w:r>
      <w:r w:rsidR="0015482A">
        <w:rPr>
          <w:lang w:val="fr-FR"/>
        </w:rPr>
        <w:t xml:space="preserve">Islam, le </w:t>
      </w:r>
      <w:r w:rsidR="00CE4D3A">
        <w:rPr>
          <w:lang w:val="fr-FR"/>
        </w:rPr>
        <w:t>Gouvernement</w:t>
      </w:r>
      <w:r w:rsidR="0015482A">
        <w:rPr>
          <w:lang w:val="fr-FR"/>
        </w:rPr>
        <w:t xml:space="preserve"> a pris un certain nombre de dispositions, notamment dans le domaine de l</w:t>
      </w:r>
      <w:r w:rsidR="006B3EB0">
        <w:rPr>
          <w:rFonts w:hint="eastAsia"/>
          <w:lang w:val="fr-FR"/>
        </w:rPr>
        <w:t>’</w:t>
      </w:r>
      <w:r w:rsidR="0015482A">
        <w:rPr>
          <w:lang w:val="fr-FR"/>
        </w:rPr>
        <w:t>éducation, afin de sensibiliser la population aux droits des femmes.</w:t>
      </w:r>
    </w:p>
    <w:p w:rsidR="004F695A" w:rsidRPr="009278CB" w:rsidRDefault="004F695A" w:rsidP="004F695A">
      <w:pPr>
        <w:pStyle w:val="DualTxt"/>
        <w:spacing w:line="240" w:lineRule="auto"/>
        <w:rPr>
          <w:lang w:val="fr-FR"/>
        </w:rPr>
      </w:pPr>
      <w:r w:rsidRPr="009278CB">
        <w:rPr>
          <w:lang w:val="fr-FR"/>
        </w:rPr>
        <w:t>61.</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Ara Begum</w:t>
      </w:r>
      <w:r w:rsidR="0015482A">
        <w:rPr>
          <w:b/>
          <w:lang w:val="fr-FR"/>
        </w:rPr>
        <w:t xml:space="preserve"> </w:t>
      </w:r>
      <w:r w:rsidR="0015482A" w:rsidRPr="0015482A">
        <w:rPr>
          <w:lang w:val="fr-FR"/>
        </w:rPr>
        <w:t>deman</w:t>
      </w:r>
      <w:r w:rsidR="0015482A">
        <w:rPr>
          <w:lang w:val="fr-FR"/>
        </w:rPr>
        <w:t xml:space="preserve">de où en sont les mesures prises pour protéger les droits fondamentaux des employés de maison. Elle souhaite notamment savoir si le </w:t>
      </w:r>
      <w:r w:rsidR="00CE4D3A">
        <w:rPr>
          <w:lang w:val="fr-FR"/>
        </w:rPr>
        <w:t>Gouvernement</w:t>
      </w:r>
      <w:r w:rsidR="0015482A">
        <w:rPr>
          <w:lang w:val="fr-FR"/>
        </w:rPr>
        <w:t xml:space="preserve"> a conclu des accords ou des mémorandums d</w:t>
      </w:r>
      <w:r w:rsidR="006B3EB0">
        <w:rPr>
          <w:rFonts w:hint="eastAsia"/>
          <w:lang w:val="fr-FR"/>
        </w:rPr>
        <w:t>’</w:t>
      </w:r>
      <w:r w:rsidR="0015482A">
        <w:rPr>
          <w:lang w:val="fr-FR"/>
        </w:rPr>
        <w:t>accord</w:t>
      </w:r>
      <w:r w:rsidR="00936F90">
        <w:rPr>
          <w:lang w:val="fr-FR"/>
        </w:rPr>
        <w:t xml:space="preserve"> avec des pays d</w:t>
      </w:r>
      <w:r w:rsidR="006B3EB0">
        <w:rPr>
          <w:rFonts w:hint="eastAsia"/>
          <w:lang w:val="fr-FR"/>
        </w:rPr>
        <w:t>’</w:t>
      </w:r>
      <w:r w:rsidR="00936F90">
        <w:rPr>
          <w:lang w:val="fr-FR"/>
        </w:rPr>
        <w:t>origine et si les employées de maison qui ont déposé des plaintes pour la violation de leurs droits ont accès à des foyers et à une aide judiciaire. Il serait utile d</w:t>
      </w:r>
      <w:r w:rsidR="006B3EB0">
        <w:rPr>
          <w:rFonts w:hint="eastAsia"/>
          <w:lang w:val="fr-FR"/>
        </w:rPr>
        <w:t>’</w:t>
      </w:r>
      <w:r w:rsidR="00936F90">
        <w:rPr>
          <w:lang w:val="fr-FR"/>
        </w:rPr>
        <w:t>avoir davantage d</w:t>
      </w:r>
      <w:r w:rsidR="006B3EB0">
        <w:rPr>
          <w:rFonts w:hint="eastAsia"/>
          <w:lang w:val="fr-FR"/>
        </w:rPr>
        <w:t>’</w:t>
      </w:r>
      <w:r w:rsidR="00936F90">
        <w:rPr>
          <w:lang w:val="fr-FR"/>
        </w:rPr>
        <w:t xml:space="preserve">informations sur le projet de </w:t>
      </w:r>
      <w:r w:rsidR="00DF2E6D">
        <w:rPr>
          <w:lang w:val="fr-FR"/>
        </w:rPr>
        <w:t>l</w:t>
      </w:r>
      <w:r w:rsidR="00491451">
        <w:rPr>
          <w:lang w:val="fr-FR"/>
        </w:rPr>
        <w:t>oi</w:t>
      </w:r>
      <w:r w:rsidR="00936F90">
        <w:rPr>
          <w:lang w:val="fr-FR"/>
        </w:rPr>
        <w:t xml:space="preserve"> réglementant le travail du personnel de maison, notamment les peines dont sont passible</w:t>
      </w:r>
      <w:r w:rsidR="005F7C89">
        <w:rPr>
          <w:lang w:val="fr-FR"/>
        </w:rPr>
        <w:t>s</w:t>
      </w:r>
      <w:r w:rsidR="00936F90">
        <w:rPr>
          <w:lang w:val="fr-FR"/>
        </w:rPr>
        <w:t xml:space="preserve"> ceux qui enfreignent ses dispositions et les mécanismes visant à garantir aux victimes la possibilité de demander réparation.</w:t>
      </w:r>
    </w:p>
    <w:p w:rsidR="004F695A" w:rsidRPr="009278CB" w:rsidRDefault="004F695A" w:rsidP="004F695A">
      <w:pPr>
        <w:pStyle w:val="DualTxt"/>
        <w:rPr>
          <w:lang w:val="fr-FR"/>
        </w:rPr>
      </w:pPr>
      <w:r w:rsidRPr="009278CB">
        <w:rPr>
          <w:lang w:val="fr-FR"/>
        </w:rPr>
        <w:t>62.</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Tavares da Silva</w:t>
      </w:r>
      <w:r w:rsidRPr="009278CB">
        <w:rPr>
          <w:lang w:val="fr-FR"/>
        </w:rPr>
        <w:t xml:space="preserve"> </w:t>
      </w:r>
      <w:r w:rsidR="00936F90">
        <w:rPr>
          <w:lang w:val="fr-FR"/>
        </w:rPr>
        <w:t xml:space="preserve">souligne le lien possible entre les employés de maison et la traite des personnes et se félicite </w:t>
      </w:r>
      <w:r w:rsidR="00DF2E6D">
        <w:rPr>
          <w:lang w:val="fr-FR"/>
        </w:rPr>
        <w:t>que</w:t>
      </w:r>
      <w:r w:rsidR="00936F90">
        <w:rPr>
          <w:lang w:val="fr-FR"/>
        </w:rPr>
        <w:t xml:space="preserve"> l</w:t>
      </w:r>
      <w:r w:rsidR="006B3EB0">
        <w:rPr>
          <w:rFonts w:hint="eastAsia"/>
          <w:lang w:val="fr-FR"/>
        </w:rPr>
        <w:t>’</w:t>
      </w:r>
      <w:r w:rsidR="00D701A9">
        <w:rPr>
          <w:lang w:val="fr-FR"/>
        </w:rPr>
        <w:t>État</w:t>
      </w:r>
      <w:r w:rsidR="00936F90">
        <w:rPr>
          <w:lang w:val="fr-FR"/>
        </w:rPr>
        <w:t xml:space="preserve"> partie </w:t>
      </w:r>
      <w:r w:rsidR="00DF2E6D">
        <w:rPr>
          <w:lang w:val="fr-FR"/>
        </w:rPr>
        <w:t xml:space="preserve">reconnaisse </w:t>
      </w:r>
      <w:r w:rsidR="00936F90">
        <w:rPr>
          <w:lang w:val="fr-FR"/>
        </w:rPr>
        <w:t>que ce phénomène existe bien à l</w:t>
      </w:r>
      <w:r w:rsidR="006B3EB0">
        <w:rPr>
          <w:rFonts w:hint="eastAsia"/>
          <w:lang w:val="fr-FR"/>
        </w:rPr>
        <w:t>’</w:t>
      </w:r>
      <w:r w:rsidR="00936F90">
        <w:rPr>
          <w:lang w:val="fr-FR"/>
        </w:rPr>
        <w:t xml:space="preserve">intérieur de ses frontières. Elle espère que le projet de </w:t>
      </w:r>
      <w:r w:rsidR="00DF2E6D">
        <w:rPr>
          <w:lang w:val="fr-FR"/>
        </w:rPr>
        <w:t>l</w:t>
      </w:r>
      <w:r w:rsidR="00491451">
        <w:rPr>
          <w:lang w:val="fr-FR"/>
        </w:rPr>
        <w:t>oi</w:t>
      </w:r>
      <w:r w:rsidR="00936F90">
        <w:rPr>
          <w:lang w:val="fr-FR"/>
        </w:rPr>
        <w:t xml:space="preserve"> réglementant le travail du personnel de maison sera adopté rapidement et que des mécanismes adaptés seront mis en place pour suivre sa mise en œuvre.</w:t>
      </w:r>
    </w:p>
    <w:p w:rsidR="004F695A" w:rsidRPr="009278CB" w:rsidRDefault="004F695A" w:rsidP="004F695A">
      <w:pPr>
        <w:pStyle w:val="DualTxt"/>
        <w:rPr>
          <w:lang w:val="fr-FR"/>
        </w:rPr>
      </w:pPr>
      <w:r w:rsidRPr="009278CB">
        <w:rPr>
          <w:lang w:val="fr-FR"/>
        </w:rPr>
        <w:t>63.</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Chutikul</w:t>
      </w:r>
      <w:r w:rsidRPr="009278CB">
        <w:rPr>
          <w:lang w:val="fr-FR"/>
        </w:rPr>
        <w:t xml:space="preserve"> </w:t>
      </w:r>
      <w:r w:rsidR="00575B79">
        <w:rPr>
          <w:lang w:val="fr-FR"/>
        </w:rPr>
        <w:t xml:space="preserve">félicite </w:t>
      </w:r>
      <w:r w:rsidR="00D701A9">
        <w:rPr>
          <w:lang w:val="fr-FR"/>
        </w:rPr>
        <w:t>État</w:t>
      </w:r>
      <w:r w:rsidR="00575B79">
        <w:rPr>
          <w:lang w:val="fr-FR"/>
        </w:rPr>
        <w:t xml:space="preserve"> partie d</w:t>
      </w:r>
      <w:r w:rsidR="006B3EB0">
        <w:rPr>
          <w:rFonts w:hint="eastAsia"/>
          <w:lang w:val="fr-FR"/>
        </w:rPr>
        <w:t>’</w:t>
      </w:r>
      <w:r w:rsidR="00575B79">
        <w:rPr>
          <w:lang w:val="fr-FR"/>
        </w:rPr>
        <w:t xml:space="preserve">avoir ratifié le </w:t>
      </w:r>
      <w:r w:rsidR="00575B79" w:rsidRPr="00575B79">
        <w:rPr>
          <w:lang w:val="fr-FR"/>
        </w:rPr>
        <w:t>Protocole additionnel à la Convention des Nations Unies contre la criminalité transnationale organisée visant à prévenir, réprimer et punir la traite des personnes, en particulier des femmes et des enfants</w:t>
      </w:r>
      <w:r w:rsidR="00575B79">
        <w:rPr>
          <w:lang w:val="fr-FR"/>
        </w:rPr>
        <w:t xml:space="preserve">. Elle demande les grandes lignes du projet de </w:t>
      </w:r>
      <w:r w:rsidR="00DF2E6D">
        <w:rPr>
          <w:lang w:val="fr-FR"/>
        </w:rPr>
        <w:t>l</w:t>
      </w:r>
      <w:r w:rsidR="00491451">
        <w:rPr>
          <w:lang w:val="fr-FR"/>
        </w:rPr>
        <w:t>oi</w:t>
      </w:r>
      <w:r w:rsidR="00575B79">
        <w:rPr>
          <w:lang w:val="fr-FR"/>
        </w:rPr>
        <w:t xml:space="preserve"> sur la lutte contre la traite des êtres humains et souhaite savoir si la définition de la traite qui y figure est conforme à la définition du Protocole, si le projet de </w:t>
      </w:r>
      <w:r w:rsidR="00DF2E6D">
        <w:rPr>
          <w:lang w:val="fr-FR"/>
        </w:rPr>
        <w:t>l</w:t>
      </w:r>
      <w:r w:rsidR="00491451">
        <w:rPr>
          <w:lang w:val="fr-FR"/>
        </w:rPr>
        <w:t>oi</w:t>
      </w:r>
      <w:r w:rsidR="00575B79">
        <w:rPr>
          <w:lang w:val="fr-FR"/>
        </w:rPr>
        <w:t xml:space="preserve"> comporte des dispositions spécifiques sur l</w:t>
      </w:r>
      <w:r w:rsidR="006B3EB0">
        <w:rPr>
          <w:rFonts w:hint="eastAsia"/>
          <w:lang w:val="fr-FR"/>
        </w:rPr>
        <w:t>’</w:t>
      </w:r>
      <w:r w:rsidR="00575B79">
        <w:rPr>
          <w:lang w:val="fr-FR"/>
        </w:rPr>
        <w:t xml:space="preserve">aide et la protection </w:t>
      </w:r>
      <w:r w:rsidR="00491451">
        <w:rPr>
          <w:lang w:val="fr-FR"/>
        </w:rPr>
        <w:t xml:space="preserve">apportées aux </w:t>
      </w:r>
      <w:r w:rsidR="00575B79">
        <w:rPr>
          <w:lang w:val="fr-FR"/>
        </w:rPr>
        <w:t>victimes et quel est le calendrier prévu pour l</w:t>
      </w:r>
      <w:r w:rsidR="006B3EB0">
        <w:rPr>
          <w:rFonts w:hint="eastAsia"/>
          <w:lang w:val="fr-FR"/>
        </w:rPr>
        <w:t>’</w:t>
      </w:r>
      <w:r w:rsidR="00575B79">
        <w:rPr>
          <w:lang w:val="fr-FR"/>
        </w:rPr>
        <w:t>adoption. Il serait également utile d</w:t>
      </w:r>
      <w:r w:rsidR="006B3EB0">
        <w:rPr>
          <w:rFonts w:hint="eastAsia"/>
          <w:lang w:val="fr-FR"/>
        </w:rPr>
        <w:t>’</w:t>
      </w:r>
      <w:r w:rsidR="00575B79">
        <w:rPr>
          <w:lang w:val="fr-FR"/>
        </w:rPr>
        <w:t>en savoir davantage sur la teneur du plan national de lutte contre la traite des êtres humains. Enfin, évoquant le trafic d</w:t>
      </w:r>
      <w:r w:rsidR="006B3EB0">
        <w:rPr>
          <w:rFonts w:hint="eastAsia"/>
          <w:lang w:val="fr-FR"/>
        </w:rPr>
        <w:t>’</w:t>
      </w:r>
      <w:r w:rsidR="00575B79">
        <w:rPr>
          <w:lang w:val="fr-FR"/>
        </w:rPr>
        <w:t xml:space="preserve">enfants à des fins de mendicité, elle demande si le </w:t>
      </w:r>
      <w:r w:rsidR="00CE4D3A">
        <w:rPr>
          <w:lang w:val="fr-FR"/>
        </w:rPr>
        <w:t>Gouvernement</w:t>
      </w:r>
      <w:r w:rsidR="00575B79">
        <w:rPr>
          <w:lang w:val="fr-FR"/>
        </w:rPr>
        <w:t xml:space="preserve"> envisage de coopérer avec les autorités compétentes dans les pays d</w:t>
      </w:r>
      <w:r w:rsidR="006B3EB0">
        <w:rPr>
          <w:rFonts w:hint="eastAsia"/>
          <w:lang w:val="fr-FR"/>
        </w:rPr>
        <w:t>’</w:t>
      </w:r>
      <w:r w:rsidR="00575B79">
        <w:rPr>
          <w:lang w:val="fr-FR"/>
        </w:rPr>
        <w:t>origine.</w:t>
      </w:r>
    </w:p>
    <w:p w:rsidR="004F695A" w:rsidRPr="009278CB" w:rsidRDefault="004F695A" w:rsidP="004F695A">
      <w:pPr>
        <w:pStyle w:val="DualTxt"/>
        <w:rPr>
          <w:lang w:val="fr-FR"/>
        </w:rPr>
      </w:pPr>
      <w:r w:rsidRPr="009278CB">
        <w:rPr>
          <w:lang w:val="fr-FR"/>
        </w:rPr>
        <w:t>64.</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Coker-Appiah</w:t>
      </w:r>
      <w:r w:rsidR="0062046D">
        <w:rPr>
          <w:b/>
          <w:lang w:val="fr-FR"/>
        </w:rPr>
        <w:t xml:space="preserve"> </w:t>
      </w:r>
      <w:r w:rsidR="0062046D" w:rsidRPr="0062046D">
        <w:rPr>
          <w:lang w:val="fr-FR"/>
        </w:rPr>
        <w:t>prie instamment</w:t>
      </w:r>
      <w:r w:rsidR="0062046D">
        <w:rPr>
          <w:lang w:val="fr-FR"/>
        </w:rPr>
        <w:t xml:space="preserve"> le </w:t>
      </w:r>
      <w:r w:rsidR="00CE4D3A">
        <w:rPr>
          <w:lang w:val="fr-FR"/>
        </w:rPr>
        <w:t>Gouvernement</w:t>
      </w:r>
      <w:r w:rsidR="0062046D">
        <w:rPr>
          <w:lang w:val="fr-FR"/>
        </w:rPr>
        <w:t xml:space="preserve"> de mener d</w:t>
      </w:r>
      <w:r w:rsidR="006B3EB0">
        <w:rPr>
          <w:rFonts w:hint="eastAsia"/>
          <w:lang w:val="fr-FR"/>
        </w:rPr>
        <w:t>’</w:t>
      </w:r>
      <w:r w:rsidR="0062046D">
        <w:rPr>
          <w:lang w:val="fr-FR"/>
        </w:rPr>
        <w:t>autre études afin de déterminer si les travailleurs migrants viennent en Arab</w:t>
      </w:r>
      <w:r w:rsidR="00491451">
        <w:rPr>
          <w:lang w:val="fr-FR"/>
        </w:rPr>
        <w:t>ie saoudite de leur plein gré ou</w:t>
      </w:r>
      <w:r w:rsidR="0062046D">
        <w:rPr>
          <w:lang w:val="fr-FR"/>
        </w:rPr>
        <w:t xml:space="preserve"> s</w:t>
      </w:r>
      <w:r w:rsidR="006B3EB0">
        <w:rPr>
          <w:rFonts w:hint="eastAsia"/>
          <w:lang w:val="fr-FR"/>
        </w:rPr>
        <w:t>’</w:t>
      </w:r>
      <w:r w:rsidR="0062046D">
        <w:rPr>
          <w:lang w:val="fr-FR"/>
        </w:rPr>
        <w:t>ils sont victimes de trafics. Revenant à la question de la tutelle, elle fait observer qu</w:t>
      </w:r>
      <w:r w:rsidR="006B3EB0">
        <w:rPr>
          <w:rFonts w:hint="eastAsia"/>
          <w:lang w:val="fr-FR"/>
        </w:rPr>
        <w:t>’</w:t>
      </w:r>
      <w:r w:rsidR="0062046D">
        <w:rPr>
          <w:lang w:val="fr-FR"/>
        </w:rPr>
        <w:t>il serait relativement simple d</w:t>
      </w:r>
      <w:r w:rsidR="006B3EB0">
        <w:rPr>
          <w:rFonts w:hint="eastAsia"/>
          <w:lang w:val="fr-FR"/>
        </w:rPr>
        <w:t>’</w:t>
      </w:r>
      <w:r w:rsidR="0062046D">
        <w:rPr>
          <w:lang w:val="fr-FR"/>
        </w:rPr>
        <w:t xml:space="preserve">abolir cette pratique restrictive et discriminatoire </w:t>
      </w:r>
      <w:r w:rsidR="00D27BA8">
        <w:rPr>
          <w:lang w:val="fr-FR"/>
        </w:rPr>
        <w:t>puisqu</w:t>
      </w:r>
      <w:r w:rsidR="006B3EB0">
        <w:rPr>
          <w:rFonts w:hint="eastAsia"/>
          <w:lang w:val="fr-FR"/>
        </w:rPr>
        <w:t>’</w:t>
      </w:r>
      <w:r w:rsidR="0062046D">
        <w:rPr>
          <w:lang w:val="fr-FR"/>
        </w:rPr>
        <w:t>elle semble n</w:t>
      </w:r>
      <w:r w:rsidR="006B3EB0">
        <w:rPr>
          <w:rFonts w:hint="eastAsia"/>
          <w:lang w:val="fr-FR"/>
        </w:rPr>
        <w:t>’</w:t>
      </w:r>
      <w:r w:rsidR="0062046D">
        <w:rPr>
          <w:lang w:val="fr-FR"/>
        </w:rPr>
        <w:t>avoir aucun fondement juridique.</w:t>
      </w:r>
    </w:p>
    <w:p w:rsidR="004F695A" w:rsidRPr="009278CB" w:rsidRDefault="004F695A" w:rsidP="004F695A">
      <w:pPr>
        <w:pStyle w:val="DualTxt"/>
        <w:rPr>
          <w:lang w:val="fr-FR"/>
        </w:rPr>
      </w:pPr>
      <w:r w:rsidRPr="009278CB">
        <w:rPr>
          <w:lang w:val="fr-FR"/>
        </w:rPr>
        <w:t>65.</w:t>
      </w:r>
      <w:r w:rsidRPr="009278CB">
        <w:rPr>
          <w:lang w:val="fr-FR"/>
        </w:rPr>
        <w:tab/>
      </w:r>
      <w:r w:rsidR="0062046D">
        <w:rPr>
          <w:b/>
          <w:lang w:val="fr-FR"/>
        </w:rPr>
        <w:t>La</w:t>
      </w:r>
      <w:r w:rsidRPr="009278CB">
        <w:rPr>
          <w:b/>
          <w:lang w:val="fr-FR"/>
        </w:rPr>
        <w:t xml:space="preserve"> </w:t>
      </w:r>
      <w:r w:rsidR="009278CB">
        <w:rPr>
          <w:b/>
          <w:lang w:val="fr-FR"/>
        </w:rPr>
        <w:t>Présidente</w:t>
      </w:r>
      <w:r w:rsidRPr="009278CB">
        <w:rPr>
          <w:lang w:val="fr-FR"/>
        </w:rPr>
        <w:t>,</w:t>
      </w:r>
      <w:r w:rsidR="0062046D">
        <w:rPr>
          <w:lang w:val="fr-FR"/>
        </w:rPr>
        <w:t xml:space="preserve"> s</w:t>
      </w:r>
      <w:r w:rsidR="006B3EB0">
        <w:rPr>
          <w:rFonts w:hint="eastAsia"/>
          <w:lang w:val="fr-FR"/>
        </w:rPr>
        <w:t>’</w:t>
      </w:r>
      <w:r w:rsidR="0062046D">
        <w:rPr>
          <w:lang w:val="fr-FR"/>
        </w:rPr>
        <w:t xml:space="preserve">exprimant en tant que membre du Comité, </w:t>
      </w:r>
      <w:r w:rsidR="00491451">
        <w:rPr>
          <w:lang w:val="fr-FR"/>
        </w:rPr>
        <w:t>dit qu</w:t>
      </w:r>
      <w:r w:rsidR="006B3EB0">
        <w:rPr>
          <w:rFonts w:hint="eastAsia"/>
          <w:lang w:val="fr-FR"/>
        </w:rPr>
        <w:t>’</w:t>
      </w:r>
      <w:r w:rsidR="00491451">
        <w:rPr>
          <w:lang w:val="fr-FR"/>
        </w:rPr>
        <w:t>aux termes de la C</w:t>
      </w:r>
      <w:r w:rsidR="0062046D">
        <w:rPr>
          <w:lang w:val="fr-FR"/>
        </w:rPr>
        <w:t xml:space="preserve">onvention, </w:t>
      </w:r>
      <w:r w:rsidR="00D701A9">
        <w:rPr>
          <w:lang w:val="fr-FR"/>
        </w:rPr>
        <w:t>État</w:t>
      </w:r>
      <w:r w:rsidR="00491451">
        <w:rPr>
          <w:lang w:val="fr-FR"/>
        </w:rPr>
        <w:t xml:space="preserve"> partie est tenu de prévenir</w:t>
      </w:r>
      <w:r w:rsidR="0062046D">
        <w:rPr>
          <w:lang w:val="fr-FR"/>
        </w:rPr>
        <w:t xml:space="preserve"> la violence à l</w:t>
      </w:r>
      <w:r w:rsidR="006B3EB0">
        <w:rPr>
          <w:rFonts w:hint="eastAsia"/>
          <w:lang w:val="fr-FR"/>
        </w:rPr>
        <w:t>’</w:t>
      </w:r>
      <w:r w:rsidR="0062046D">
        <w:rPr>
          <w:lang w:val="fr-FR"/>
        </w:rPr>
        <w:t xml:space="preserve">égard des femmes. A cet égard, elle prie instamment le </w:t>
      </w:r>
      <w:r w:rsidR="00CE4D3A">
        <w:rPr>
          <w:lang w:val="fr-FR"/>
        </w:rPr>
        <w:t>Gouvernement</w:t>
      </w:r>
      <w:r w:rsidR="0062046D">
        <w:rPr>
          <w:lang w:val="fr-FR"/>
        </w:rPr>
        <w:t xml:space="preserve"> de tenir compte de la Recommandation générale n</w:t>
      </w:r>
      <w:r w:rsidR="0062046D" w:rsidRPr="006B3EB0">
        <w:rPr>
          <w:vertAlign w:val="superscript"/>
          <w:lang w:val="fr-FR"/>
        </w:rPr>
        <w:t>o</w:t>
      </w:r>
      <w:r w:rsidR="006B3EB0">
        <w:rPr>
          <w:vertAlign w:val="superscript"/>
          <w:lang w:val="fr-FR"/>
        </w:rPr>
        <w:t> </w:t>
      </w:r>
      <w:r w:rsidR="0062046D">
        <w:rPr>
          <w:lang w:val="fr-FR"/>
        </w:rPr>
        <w:t xml:space="preserve"> 19 lorsqu</w:t>
      </w:r>
      <w:r w:rsidR="006B3EB0">
        <w:rPr>
          <w:rFonts w:hint="eastAsia"/>
          <w:lang w:val="fr-FR"/>
        </w:rPr>
        <w:t>’</w:t>
      </w:r>
      <w:r w:rsidR="0062046D">
        <w:rPr>
          <w:lang w:val="fr-FR"/>
        </w:rPr>
        <w:t xml:space="preserve">il élaborera sa nouvelle législation sur la violence dans </w:t>
      </w:r>
      <w:smartTag w:uri="urn:schemas-microsoft-com:office:smarttags" w:element="PersonName">
        <w:smartTagPr>
          <w:attr w:name="ProductID" w:val="la famille. A"/>
        </w:smartTagPr>
        <w:r w:rsidR="0062046D">
          <w:rPr>
            <w:lang w:val="fr-FR"/>
          </w:rPr>
          <w:t>la famille. A</w:t>
        </w:r>
      </w:smartTag>
      <w:r w:rsidR="0062046D">
        <w:rPr>
          <w:lang w:val="fr-FR"/>
        </w:rPr>
        <w:t xml:space="preserve"> la suite de campagnes de sensibilisation, la question de la violence familiale est </w:t>
      </w:r>
      <w:r w:rsidR="00C77B22">
        <w:rPr>
          <w:lang w:val="fr-FR"/>
        </w:rPr>
        <w:t>désormais</w:t>
      </w:r>
      <w:r w:rsidR="0062046D">
        <w:rPr>
          <w:lang w:val="fr-FR"/>
        </w:rPr>
        <w:t xml:space="preserve"> moins tabou</w:t>
      </w:r>
      <w:r w:rsidR="00C77B22">
        <w:rPr>
          <w:lang w:val="fr-FR"/>
        </w:rPr>
        <w:t>e</w:t>
      </w:r>
      <w:r w:rsidR="0062046D">
        <w:rPr>
          <w:lang w:val="fr-FR"/>
        </w:rPr>
        <w:t xml:space="preserve"> dans beaucoup de pays. Néanmoins, </w:t>
      </w:r>
      <w:r w:rsidR="00C77B22">
        <w:rPr>
          <w:lang w:val="fr-FR"/>
        </w:rPr>
        <w:t>s</w:t>
      </w:r>
      <w:r w:rsidR="006B3EB0">
        <w:rPr>
          <w:rFonts w:hint="eastAsia"/>
          <w:lang w:val="fr-FR"/>
        </w:rPr>
        <w:t>’</w:t>
      </w:r>
      <w:r w:rsidR="00C77B22">
        <w:rPr>
          <w:lang w:val="fr-FR"/>
        </w:rPr>
        <w:t>agissant</w:t>
      </w:r>
      <w:r w:rsidR="0062046D">
        <w:rPr>
          <w:lang w:val="fr-FR"/>
        </w:rPr>
        <w:t xml:space="preserve"> de renforcer son régime de protection interne, l</w:t>
      </w:r>
      <w:r w:rsidR="006B3EB0">
        <w:rPr>
          <w:rFonts w:hint="eastAsia"/>
          <w:lang w:val="fr-FR"/>
        </w:rPr>
        <w:t>’</w:t>
      </w:r>
      <w:r w:rsidR="0062046D">
        <w:rPr>
          <w:lang w:val="fr-FR"/>
        </w:rPr>
        <w:t>Arabie saoudite doit veiller à ce que les femmes puissent déclarer des actes de violence sans la permission de leurs tuteurs masculins</w:t>
      </w:r>
      <w:r w:rsidR="006B3EB0">
        <w:rPr>
          <w:lang w:val="fr-FR"/>
        </w:rPr>
        <w:t>;</w:t>
      </w:r>
      <w:r w:rsidR="0062046D">
        <w:rPr>
          <w:lang w:val="fr-FR"/>
        </w:rPr>
        <w:t xml:space="preserve"> ceci est particulièrement important dans les cas où ce sont les tuteurs eux-mêmes qui sont les auteurs de</w:t>
      </w:r>
      <w:r w:rsidR="00491451">
        <w:rPr>
          <w:lang w:val="fr-FR"/>
        </w:rPr>
        <w:t xml:space="preserve"> tel</w:t>
      </w:r>
      <w:r w:rsidR="0062046D">
        <w:rPr>
          <w:lang w:val="fr-FR"/>
        </w:rPr>
        <w:t xml:space="preserve">s actes. Enfin, elle invite </w:t>
      </w:r>
      <w:r w:rsidR="00D701A9">
        <w:rPr>
          <w:lang w:val="fr-FR"/>
        </w:rPr>
        <w:t>État</w:t>
      </w:r>
      <w:r w:rsidR="0062046D">
        <w:rPr>
          <w:lang w:val="fr-FR"/>
        </w:rPr>
        <w:t xml:space="preserve"> partie à </w:t>
      </w:r>
      <w:r w:rsidR="00C77B22">
        <w:rPr>
          <w:lang w:val="fr-FR"/>
        </w:rPr>
        <w:t>commenter</w:t>
      </w:r>
      <w:r w:rsidR="0062046D">
        <w:rPr>
          <w:lang w:val="fr-FR"/>
        </w:rPr>
        <w:t xml:space="preserve"> une affaire récente dans laquelle une </w:t>
      </w:r>
      <w:r w:rsidR="00491451">
        <w:rPr>
          <w:lang w:val="fr-FR"/>
        </w:rPr>
        <w:t>femme</w:t>
      </w:r>
      <w:r w:rsidR="0062046D">
        <w:rPr>
          <w:lang w:val="fr-FR"/>
        </w:rPr>
        <w:t xml:space="preserve"> saoudienne </w:t>
      </w:r>
      <w:r w:rsidR="00491451">
        <w:rPr>
          <w:lang w:val="fr-FR"/>
        </w:rPr>
        <w:t xml:space="preserve">victime </w:t>
      </w:r>
      <w:r w:rsidR="0062046D">
        <w:rPr>
          <w:lang w:val="fr-FR"/>
        </w:rPr>
        <w:t>d</w:t>
      </w:r>
      <w:r w:rsidR="006B3EB0">
        <w:rPr>
          <w:rFonts w:hint="eastAsia"/>
          <w:lang w:val="fr-FR"/>
        </w:rPr>
        <w:t>’</w:t>
      </w:r>
      <w:r w:rsidR="0062046D">
        <w:rPr>
          <w:lang w:val="fr-FR"/>
        </w:rPr>
        <w:t xml:space="preserve">un viol a été condamnée pour avoir enfreint la </w:t>
      </w:r>
      <w:r w:rsidR="00491451">
        <w:rPr>
          <w:lang w:val="fr-FR"/>
        </w:rPr>
        <w:t>Loi</w:t>
      </w:r>
      <w:r w:rsidR="0062046D">
        <w:rPr>
          <w:lang w:val="fr-FR"/>
        </w:rPr>
        <w:t xml:space="preserve"> islamique parce que, au moment du viol, </w:t>
      </w:r>
      <w:r w:rsidR="00C77B22">
        <w:rPr>
          <w:lang w:val="fr-FR"/>
        </w:rPr>
        <w:t>elle n</w:t>
      </w:r>
      <w:r w:rsidR="006B3EB0">
        <w:rPr>
          <w:rFonts w:hint="eastAsia"/>
          <w:lang w:val="fr-FR"/>
        </w:rPr>
        <w:t>’</w:t>
      </w:r>
      <w:r w:rsidR="00C77B22">
        <w:rPr>
          <w:lang w:val="fr-FR"/>
        </w:rPr>
        <w:t>était pas accompagnée de</w:t>
      </w:r>
      <w:r w:rsidR="0062046D">
        <w:rPr>
          <w:lang w:val="fr-FR"/>
        </w:rPr>
        <w:t xml:space="preserve"> son tuteur masculin. Elle serait particulièrement reconnaissan</w:t>
      </w:r>
      <w:r w:rsidR="00491451">
        <w:rPr>
          <w:lang w:val="fr-FR"/>
        </w:rPr>
        <w:t>t</w:t>
      </w:r>
      <w:r w:rsidR="0062046D">
        <w:rPr>
          <w:lang w:val="fr-FR"/>
        </w:rPr>
        <w:t>e qu</w:t>
      </w:r>
      <w:r w:rsidR="006B3EB0">
        <w:rPr>
          <w:rFonts w:hint="eastAsia"/>
          <w:lang w:val="fr-FR"/>
        </w:rPr>
        <w:t>’</w:t>
      </w:r>
      <w:r w:rsidR="0062046D">
        <w:rPr>
          <w:lang w:val="fr-FR"/>
        </w:rPr>
        <w:t>on lui explique les motifs de la décision, compte tenu</w:t>
      </w:r>
      <w:r w:rsidR="00E66296">
        <w:rPr>
          <w:lang w:val="fr-FR"/>
        </w:rPr>
        <w:t xml:space="preserve"> que le principe</w:t>
      </w:r>
      <w:r w:rsidR="0062046D">
        <w:rPr>
          <w:lang w:val="fr-FR"/>
        </w:rPr>
        <w:t xml:space="preserve"> de tutelle n</w:t>
      </w:r>
      <w:r w:rsidR="006B3EB0">
        <w:rPr>
          <w:rFonts w:hint="eastAsia"/>
          <w:lang w:val="fr-FR"/>
        </w:rPr>
        <w:t>’</w:t>
      </w:r>
      <w:r w:rsidR="0062046D">
        <w:rPr>
          <w:lang w:val="fr-FR"/>
        </w:rPr>
        <w:t>a aucun fondement juridique.</w:t>
      </w:r>
    </w:p>
    <w:p w:rsidR="004F695A" w:rsidRPr="009278CB" w:rsidRDefault="004F695A" w:rsidP="004F695A">
      <w:pPr>
        <w:pStyle w:val="DualTxt"/>
        <w:rPr>
          <w:lang w:val="fr-FR"/>
        </w:rPr>
      </w:pPr>
      <w:r w:rsidRPr="009278CB">
        <w:rPr>
          <w:lang w:val="fr-FR"/>
        </w:rPr>
        <w:t>66.</w:t>
      </w:r>
      <w:r w:rsidRPr="009278CB">
        <w:rPr>
          <w:lang w:val="fr-FR"/>
        </w:rPr>
        <w:tab/>
      </w:r>
      <w:r w:rsidRPr="009278CB">
        <w:rPr>
          <w:b/>
          <w:lang w:val="fr-FR"/>
        </w:rPr>
        <w:t>Dr. Al-Usaimi</w:t>
      </w:r>
      <w:r w:rsidRPr="009278CB">
        <w:rPr>
          <w:lang w:val="fr-FR"/>
        </w:rPr>
        <w:t xml:space="preserve"> (</w:t>
      </w:r>
      <w:r w:rsidR="009278CB">
        <w:rPr>
          <w:lang w:val="fr-FR"/>
        </w:rPr>
        <w:t>Arabie saoudite</w:t>
      </w:r>
      <w:r w:rsidRPr="009278CB">
        <w:rPr>
          <w:lang w:val="fr-FR"/>
        </w:rPr>
        <w:t>)</w:t>
      </w:r>
      <w:r w:rsidR="005865D4">
        <w:rPr>
          <w:lang w:val="fr-FR"/>
        </w:rPr>
        <w:t xml:space="preserve"> dit qu</w:t>
      </w:r>
      <w:r w:rsidR="006B3EB0">
        <w:rPr>
          <w:rFonts w:hint="eastAsia"/>
          <w:lang w:val="fr-FR"/>
        </w:rPr>
        <w:t>’</w:t>
      </w:r>
      <w:r w:rsidR="005865D4">
        <w:rPr>
          <w:lang w:val="fr-FR"/>
        </w:rPr>
        <w:t xml:space="preserve">aux termes de la </w:t>
      </w:r>
      <w:r w:rsidR="00491451">
        <w:rPr>
          <w:lang w:val="fr-FR"/>
        </w:rPr>
        <w:t>Loi</w:t>
      </w:r>
      <w:r w:rsidR="005865D4">
        <w:rPr>
          <w:lang w:val="fr-FR"/>
        </w:rPr>
        <w:t xml:space="preserve"> islamique, l</w:t>
      </w:r>
      <w:r w:rsidR="006B3EB0">
        <w:rPr>
          <w:rFonts w:hint="eastAsia"/>
          <w:lang w:val="fr-FR"/>
        </w:rPr>
        <w:t>’</w:t>
      </w:r>
      <w:r w:rsidR="005865D4">
        <w:rPr>
          <w:lang w:val="fr-FR"/>
        </w:rPr>
        <w:t>objectif du système de tutelle est de protéger les femmes et de sauvegarder leur dignité</w:t>
      </w:r>
      <w:r w:rsidRPr="009278CB">
        <w:rPr>
          <w:lang w:val="fr-FR"/>
        </w:rPr>
        <w:t>.</w:t>
      </w:r>
      <w:r w:rsidR="005865D4">
        <w:rPr>
          <w:lang w:val="fr-FR"/>
        </w:rPr>
        <w:t xml:space="preserve"> Il ne s</w:t>
      </w:r>
      <w:r w:rsidR="006B3EB0">
        <w:rPr>
          <w:rFonts w:hint="eastAsia"/>
          <w:lang w:val="fr-FR"/>
        </w:rPr>
        <w:t>’</w:t>
      </w:r>
      <w:r w:rsidR="005865D4">
        <w:rPr>
          <w:lang w:val="fr-FR"/>
        </w:rPr>
        <w:t>agit en aucun cas de restreindre leur liberté de mouvement ou de les empêcher d</w:t>
      </w:r>
      <w:r w:rsidR="006B3EB0">
        <w:rPr>
          <w:rFonts w:hint="eastAsia"/>
          <w:lang w:val="fr-FR"/>
        </w:rPr>
        <w:t>’</w:t>
      </w:r>
      <w:r w:rsidR="005865D4">
        <w:rPr>
          <w:lang w:val="fr-FR"/>
        </w:rPr>
        <w:t>exercer leurs droits</w:t>
      </w:r>
      <w:r w:rsidR="006B3EB0">
        <w:rPr>
          <w:lang w:val="fr-FR"/>
        </w:rPr>
        <w:t>;</w:t>
      </w:r>
      <w:r w:rsidR="005865D4">
        <w:rPr>
          <w:lang w:val="fr-FR"/>
        </w:rPr>
        <w:t xml:space="preserve"> ainsi, les femmes qui sont victimes de violence familiale n</w:t>
      </w:r>
      <w:r w:rsidR="006B3EB0">
        <w:rPr>
          <w:rFonts w:hint="eastAsia"/>
          <w:lang w:val="fr-FR"/>
        </w:rPr>
        <w:t>’</w:t>
      </w:r>
      <w:r w:rsidR="005865D4">
        <w:rPr>
          <w:lang w:val="fr-FR"/>
        </w:rPr>
        <w:t xml:space="preserve">ont pas </w:t>
      </w:r>
      <w:r w:rsidR="00491451">
        <w:rPr>
          <w:lang w:val="fr-FR"/>
        </w:rPr>
        <w:t>à</w:t>
      </w:r>
      <w:r w:rsidR="005865D4">
        <w:rPr>
          <w:lang w:val="fr-FR"/>
        </w:rPr>
        <w:t xml:space="preserve"> demander la permission de déposer une plainte. En outre, les femmes victimes de violence familiale peuvent demander à être libérées du système de tutelle, apr</w:t>
      </w:r>
      <w:r w:rsidR="00C77B22">
        <w:rPr>
          <w:lang w:val="fr-FR"/>
        </w:rPr>
        <w:t>ès quoi elles assument seules leur propre</w:t>
      </w:r>
      <w:r w:rsidR="005865D4">
        <w:rPr>
          <w:lang w:val="fr-FR"/>
        </w:rPr>
        <w:t xml:space="preserve"> responsabilité </w:t>
      </w:r>
      <w:r w:rsidR="00C77B22">
        <w:rPr>
          <w:lang w:val="fr-FR"/>
        </w:rPr>
        <w:t>et celle</w:t>
      </w:r>
      <w:r w:rsidR="005865D4">
        <w:rPr>
          <w:lang w:val="fr-FR"/>
        </w:rPr>
        <w:t xml:space="preserve"> et de leurs enfants. Si, dans la pratique, beaucoup de femmes ne sont pleinement consciente</w:t>
      </w:r>
      <w:r w:rsidR="00491451">
        <w:rPr>
          <w:lang w:val="fr-FR"/>
        </w:rPr>
        <w:t>s</w:t>
      </w:r>
      <w:r w:rsidR="005865D4">
        <w:rPr>
          <w:lang w:val="fr-FR"/>
        </w:rPr>
        <w:t xml:space="preserve"> de leurs droits et responsabilités aux termes de la charia, des campagnes de sensibilisation ont été lancées afin de remédier à cette situation.</w:t>
      </w:r>
    </w:p>
    <w:p w:rsidR="004F695A" w:rsidRPr="009278CB" w:rsidRDefault="004F695A" w:rsidP="004F695A">
      <w:pPr>
        <w:pStyle w:val="DualTxt"/>
        <w:rPr>
          <w:lang w:val="fr-FR"/>
        </w:rPr>
      </w:pPr>
      <w:r w:rsidRPr="009278CB">
        <w:rPr>
          <w:lang w:val="fr-FR"/>
        </w:rPr>
        <w:t>67.</w:t>
      </w:r>
      <w:r w:rsidRPr="009278CB">
        <w:rPr>
          <w:lang w:val="fr-FR"/>
        </w:rPr>
        <w:tab/>
      </w:r>
      <w:r w:rsidR="009278CB">
        <w:rPr>
          <w:b/>
          <w:lang w:val="fr-FR"/>
        </w:rPr>
        <w:t>M</w:t>
      </w:r>
      <w:r w:rsidR="009278CB" w:rsidRPr="006B3EB0">
        <w:rPr>
          <w:b/>
          <w:vertAlign w:val="superscript"/>
          <w:lang w:val="fr-FR"/>
        </w:rPr>
        <w:t>me</w:t>
      </w:r>
      <w:r w:rsidR="006B3EB0">
        <w:rPr>
          <w:b/>
          <w:vertAlign w:val="superscript"/>
          <w:lang w:val="fr-FR"/>
        </w:rPr>
        <w:t> </w:t>
      </w:r>
      <w:r w:rsidRPr="009278CB">
        <w:rPr>
          <w:b/>
          <w:lang w:val="fr-FR"/>
        </w:rPr>
        <w:t>Al-Ghamidi</w:t>
      </w:r>
      <w:r w:rsidRPr="009278CB">
        <w:rPr>
          <w:lang w:val="fr-FR"/>
        </w:rPr>
        <w:t xml:space="preserve"> (</w:t>
      </w:r>
      <w:r w:rsidR="009278CB">
        <w:rPr>
          <w:lang w:val="fr-FR"/>
        </w:rPr>
        <w:t>Arabie saoudite</w:t>
      </w:r>
      <w:r w:rsidRPr="009278CB">
        <w:rPr>
          <w:lang w:val="fr-FR"/>
        </w:rPr>
        <w:t xml:space="preserve">) </w:t>
      </w:r>
      <w:r w:rsidR="007B0458">
        <w:rPr>
          <w:lang w:val="fr-FR"/>
        </w:rPr>
        <w:t>dit que le Ministère des affaires sociales est responsable de la lutte contre toutes les formes de violence à l</w:t>
      </w:r>
      <w:r w:rsidR="006B3EB0">
        <w:rPr>
          <w:rFonts w:hint="eastAsia"/>
          <w:lang w:val="fr-FR"/>
        </w:rPr>
        <w:t>’</w:t>
      </w:r>
      <w:r w:rsidR="007B0458">
        <w:rPr>
          <w:lang w:val="fr-FR"/>
        </w:rPr>
        <w:t>égard des femmes et qu</w:t>
      </w:r>
      <w:r w:rsidR="006B3EB0">
        <w:rPr>
          <w:rFonts w:hint="eastAsia"/>
          <w:lang w:val="fr-FR"/>
        </w:rPr>
        <w:t>’</w:t>
      </w:r>
      <w:r w:rsidR="007B0458">
        <w:rPr>
          <w:lang w:val="fr-FR"/>
        </w:rPr>
        <w:t>à cet effet il a mis en place des comités de protection sociale dans toutes les régions du pays. Des travailleurs sociaux et des psychiatres sont là pour aider les victimes qui peuvent, si nécessaire, trouver refuge dans des foyers, et les femmes qui appellent les comités pour déclarer des actes de violence ont droit à une assistance juridique. Tous ces services sont offerts à titre gratuit et se développent actuellement. Bien que les auteurs soient déjà passibles de poursuites en vertu d</w:t>
      </w:r>
      <w:r w:rsidR="006B3EB0">
        <w:rPr>
          <w:rFonts w:hint="eastAsia"/>
          <w:lang w:val="fr-FR"/>
        </w:rPr>
        <w:t>’</w:t>
      </w:r>
      <w:r w:rsidR="007B0458">
        <w:rPr>
          <w:lang w:val="fr-FR"/>
        </w:rPr>
        <w:t xml:space="preserve">un autre texte de </w:t>
      </w:r>
      <w:r w:rsidR="009D3786">
        <w:rPr>
          <w:lang w:val="fr-FR"/>
        </w:rPr>
        <w:t>l</w:t>
      </w:r>
      <w:r w:rsidR="00491451">
        <w:rPr>
          <w:lang w:val="fr-FR"/>
        </w:rPr>
        <w:t>oi</w:t>
      </w:r>
      <w:r w:rsidR="007B0458">
        <w:rPr>
          <w:lang w:val="fr-FR"/>
        </w:rPr>
        <w:t xml:space="preserve">, un projet de </w:t>
      </w:r>
      <w:r w:rsidR="009D3786">
        <w:rPr>
          <w:lang w:val="fr-FR"/>
        </w:rPr>
        <w:t>l</w:t>
      </w:r>
      <w:r w:rsidR="00491451">
        <w:rPr>
          <w:lang w:val="fr-FR"/>
        </w:rPr>
        <w:t>oi</w:t>
      </w:r>
      <w:r w:rsidR="007B0458">
        <w:rPr>
          <w:lang w:val="fr-FR"/>
        </w:rPr>
        <w:t xml:space="preserve"> sur la violence dans la famille est actuellement en cours d</w:t>
      </w:r>
      <w:r w:rsidR="006B3EB0">
        <w:rPr>
          <w:rFonts w:hint="eastAsia"/>
          <w:lang w:val="fr-FR"/>
        </w:rPr>
        <w:t>’</w:t>
      </w:r>
      <w:r w:rsidR="007B0458">
        <w:rPr>
          <w:lang w:val="fr-FR"/>
        </w:rPr>
        <w:t>examen</w:t>
      </w:r>
      <w:r w:rsidR="006B3EB0">
        <w:rPr>
          <w:lang w:val="fr-FR"/>
        </w:rPr>
        <w:t>;</w:t>
      </w:r>
      <w:r w:rsidR="007B0458">
        <w:rPr>
          <w:lang w:val="fr-FR"/>
        </w:rPr>
        <w:t xml:space="preserve"> une fois adoptée, cette </w:t>
      </w:r>
      <w:r w:rsidR="00491451">
        <w:rPr>
          <w:lang w:val="fr-FR"/>
        </w:rPr>
        <w:t>Loi</w:t>
      </w:r>
      <w:r w:rsidR="007B0458">
        <w:rPr>
          <w:lang w:val="fr-FR"/>
        </w:rPr>
        <w:t xml:space="preserve"> s</w:t>
      </w:r>
      <w:r w:rsidR="006B3EB0">
        <w:rPr>
          <w:rFonts w:hint="eastAsia"/>
          <w:lang w:val="fr-FR"/>
        </w:rPr>
        <w:t>’</w:t>
      </w:r>
      <w:r w:rsidR="007B0458">
        <w:rPr>
          <w:lang w:val="fr-FR"/>
        </w:rPr>
        <w:t>appliquera aux Saoudiens mais aussi aux étrangers, notamment au personnel de maison.</w:t>
      </w:r>
    </w:p>
    <w:p w:rsidR="004F695A" w:rsidRPr="009278CB" w:rsidRDefault="004F695A" w:rsidP="004F695A">
      <w:pPr>
        <w:pStyle w:val="DualTxt"/>
        <w:rPr>
          <w:lang w:val="fr-FR"/>
        </w:rPr>
      </w:pPr>
      <w:r w:rsidRPr="009278CB">
        <w:rPr>
          <w:lang w:val="fr-FR"/>
        </w:rPr>
        <w:t>68.</w:t>
      </w:r>
      <w:r w:rsidRPr="009278CB">
        <w:rPr>
          <w:lang w:val="fr-FR"/>
        </w:rPr>
        <w:tab/>
      </w:r>
      <w:r w:rsidRPr="009278CB">
        <w:rPr>
          <w:b/>
          <w:lang w:val="fr-FR"/>
        </w:rPr>
        <w:t>Dr. Al-Munif</w:t>
      </w:r>
      <w:r w:rsidRPr="009278CB">
        <w:rPr>
          <w:lang w:val="fr-FR"/>
        </w:rPr>
        <w:t xml:space="preserve"> (</w:t>
      </w:r>
      <w:r w:rsidR="009278CB">
        <w:rPr>
          <w:lang w:val="fr-FR"/>
        </w:rPr>
        <w:t>Arabie saoudite</w:t>
      </w:r>
      <w:r w:rsidRPr="009278CB">
        <w:rPr>
          <w:lang w:val="fr-FR"/>
        </w:rPr>
        <w:t xml:space="preserve">) </w:t>
      </w:r>
      <w:r w:rsidR="007B0458">
        <w:rPr>
          <w:lang w:val="fr-FR"/>
        </w:rPr>
        <w:t>dit que de nombreuses œuvres de bienfaisance participent aux efforts de lutte contre la violence familiale, d</w:t>
      </w:r>
      <w:r w:rsidR="006B3EB0">
        <w:rPr>
          <w:rFonts w:hint="eastAsia"/>
          <w:lang w:val="fr-FR"/>
        </w:rPr>
        <w:t>’</w:t>
      </w:r>
      <w:r w:rsidR="007B0458">
        <w:rPr>
          <w:lang w:val="fr-FR"/>
        </w:rPr>
        <w:t xml:space="preserve">abord dans les domaines de la formation et de </w:t>
      </w:r>
      <w:smartTag w:uri="urn:schemas-microsoft-com:office:smarttags" w:element="PersonName">
        <w:smartTagPr>
          <w:attr w:name="ProductID" w:val="la sensibilisation. Un"/>
        </w:smartTagPr>
        <w:r w:rsidR="007B0458">
          <w:rPr>
            <w:lang w:val="fr-FR"/>
          </w:rPr>
          <w:t>la sensibilisation. Un</w:t>
        </w:r>
      </w:smartTag>
      <w:r w:rsidR="007B0458">
        <w:rPr>
          <w:lang w:val="fr-FR"/>
        </w:rPr>
        <w:t xml:space="preserve"> groupe d</w:t>
      </w:r>
      <w:r w:rsidR="006B3EB0">
        <w:rPr>
          <w:rFonts w:hint="eastAsia"/>
          <w:lang w:val="fr-FR"/>
        </w:rPr>
        <w:t>’</w:t>
      </w:r>
      <w:r w:rsidR="007B0458">
        <w:rPr>
          <w:lang w:val="fr-FR"/>
        </w:rPr>
        <w:t xml:space="preserve">experts composé uniquement de femmes examine actuellement tous les aspects du projet de </w:t>
      </w:r>
      <w:r w:rsidR="00D9129E">
        <w:rPr>
          <w:lang w:val="fr-FR"/>
        </w:rPr>
        <w:t>l</w:t>
      </w:r>
      <w:r w:rsidR="00491451">
        <w:rPr>
          <w:lang w:val="fr-FR"/>
        </w:rPr>
        <w:t>oi</w:t>
      </w:r>
      <w:r w:rsidR="007B0458">
        <w:rPr>
          <w:lang w:val="fr-FR"/>
        </w:rPr>
        <w:t xml:space="preserve"> sur la violence dans la famille.</w:t>
      </w:r>
    </w:p>
    <w:p w:rsidR="004F695A" w:rsidRPr="009278CB" w:rsidRDefault="004F695A" w:rsidP="004F695A">
      <w:pPr>
        <w:pStyle w:val="DualTxt"/>
        <w:rPr>
          <w:lang w:val="fr-FR"/>
        </w:rPr>
      </w:pPr>
      <w:r w:rsidRPr="009278CB">
        <w:rPr>
          <w:lang w:val="fr-FR"/>
        </w:rPr>
        <w:t>69.</w:t>
      </w:r>
      <w:r w:rsidRPr="009278CB">
        <w:rPr>
          <w:lang w:val="fr-FR"/>
        </w:rPr>
        <w:tab/>
      </w:r>
      <w:r w:rsidR="009278CB">
        <w:rPr>
          <w:b/>
          <w:lang w:val="fr-FR"/>
        </w:rPr>
        <w:t>M.</w:t>
      </w:r>
      <w:r w:rsidRPr="009278CB">
        <w:rPr>
          <w:b/>
          <w:lang w:val="fr-FR"/>
        </w:rPr>
        <w:t xml:space="preserve"> Al-Rassi</w:t>
      </w:r>
      <w:r w:rsidRPr="009278CB">
        <w:rPr>
          <w:lang w:val="fr-FR"/>
        </w:rPr>
        <w:t xml:space="preserve"> (</w:t>
      </w:r>
      <w:r w:rsidR="009278CB">
        <w:rPr>
          <w:lang w:val="fr-FR"/>
        </w:rPr>
        <w:t>Arabie saoudite</w:t>
      </w:r>
      <w:r w:rsidRPr="009278CB">
        <w:rPr>
          <w:lang w:val="fr-FR"/>
        </w:rPr>
        <w:t xml:space="preserve">) </w:t>
      </w:r>
      <w:r w:rsidR="007B0458">
        <w:rPr>
          <w:lang w:val="fr-FR"/>
        </w:rPr>
        <w:t>dit que des accords bilatéraux ont été conclus avec un certain nombre de pays</w:t>
      </w:r>
      <w:r w:rsidR="00491451">
        <w:rPr>
          <w:lang w:val="fr-FR"/>
        </w:rPr>
        <w:t xml:space="preserve"> d</w:t>
      </w:r>
      <w:r w:rsidR="006B3EB0">
        <w:rPr>
          <w:rFonts w:hint="eastAsia"/>
          <w:lang w:val="fr-FR"/>
        </w:rPr>
        <w:t>’</w:t>
      </w:r>
      <w:r w:rsidR="00491451">
        <w:rPr>
          <w:lang w:val="fr-FR"/>
        </w:rPr>
        <w:t>origine d</w:t>
      </w:r>
      <w:r w:rsidR="006B3EB0">
        <w:rPr>
          <w:rFonts w:hint="eastAsia"/>
          <w:lang w:val="fr-FR"/>
        </w:rPr>
        <w:t>’</w:t>
      </w:r>
      <w:r w:rsidR="007B0458">
        <w:rPr>
          <w:lang w:val="fr-FR"/>
        </w:rPr>
        <w:t xml:space="preserve">employés de maison, notamment le Bangladesh, le Myanmar, les Philippines et le Sri Lanka, et que le </w:t>
      </w:r>
      <w:r w:rsidR="00CE4D3A">
        <w:rPr>
          <w:lang w:val="fr-FR"/>
        </w:rPr>
        <w:t>Gouvernement</w:t>
      </w:r>
      <w:r w:rsidR="007B0458">
        <w:rPr>
          <w:lang w:val="fr-FR"/>
        </w:rPr>
        <w:t xml:space="preserve"> organise régulièrement des réunions avec tous les fonctionnaires concernés</w:t>
      </w:r>
      <w:r w:rsidR="001F47E4">
        <w:rPr>
          <w:lang w:val="fr-FR"/>
        </w:rPr>
        <w:t>. En raison de la nature compatissante de la société saoudienne, les employés de maison sont souvent considérés comme des membres de la famille des employeurs et traités en conséquence. Bien qu</w:t>
      </w:r>
      <w:r w:rsidR="006B3EB0">
        <w:rPr>
          <w:rFonts w:hint="eastAsia"/>
          <w:lang w:val="fr-FR"/>
        </w:rPr>
        <w:t>’</w:t>
      </w:r>
      <w:r w:rsidR="001F47E4">
        <w:rPr>
          <w:lang w:val="fr-FR"/>
        </w:rPr>
        <w:t>il n</w:t>
      </w:r>
      <w:r w:rsidR="006B3EB0">
        <w:rPr>
          <w:rFonts w:hint="eastAsia"/>
          <w:lang w:val="fr-FR"/>
        </w:rPr>
        <w:t>’</w:t>
      </w:r>
      <w:r w:rsidR="001F47E4">
        <w:rPr>
          <w:lang w:val="fr-FR"/>
        </w:rPr>
        <w:t>y ait aucun problème grave dans ce domaine, les autorités ont décidé de promulguer des règlements particuliers afin d</w:t>
      </w:r>
      <w:r w:rsidR="006B3EB0">
        <w:rPr>
          <w:rFonts w:hint="eastAsia"/>
          <w:lang w:val="fr-FR"/>
        </w:rPr>
        <w:t>’</w:t>
      </w:r>
      <w:r w:rsidR="001F47E4">
        <w:rPr>
          <w:lang w:val="fr-FR"/>
        </w:rPr>
        <w:t xml:space="preserve">aller de pair avec la situation sociale </w:t>
      </w:r>
      <w:r w:rsidR="00491451">
        <w:rPr>
          <w:lang w:val="fr-FR"/>
        </w:rPr>
        <w:t>en mutation rapide</w:t>
      </w:r>
      <w:r w:rsidR="001F47E4">
        <w:rPr>
          <w:lang w:val="fr-FR"/>
        </w:rPr>
        <w:t>. La traite des femmes est considérée comme un trafic d</w:t>
      </w:r>
      <w:r w:rsidR="006B3EB0">
        <w:rPr>
          <w:rFonts w:hint="eastAsia"/>
          <w:lang w:val="fr-FR"/>
        </w:rPr>
        <w:t>’</w:t>
      </w:r>
      <w:r w:rsidR="001F47E4">
        <w:rPr>
          <w:lang w:val="fr-FR"/>
        </w:rPr>
        <w:t>êtres humains et les autorités sont sur le point de formuler des peines adaptées dont seront passibles les auteurs de tels actes.</w:t>
      </w:r>
    </w:p>
    <w:p w:rsidR="004F695A" w:rsidRPr="009278CB" w:rsidRDefault="004F695A" w:rsidP="004F695A">
      <w:pPr>
        <w:pStyle w:val="DualTxt"/>
        <w:rPr>
          <w:lang w:val="fr-FR"/>
        </w:rPr>
      </w:pPr>
      <w:r w:rsidRPr="009278CB">
        <w:rPr>
          <w:lang w:val="fr-FR"/>
        </w:rPr>
        <w:t>70.</w:t>
      </w:r>
      <w:r w:rsidRPr="009278CB">
        <w:rPr>
          <w:lang w:val="fr-FR"/>
        </w:rPr>
        <w:tab/>
      </w:r>
      <w:r w:rsidR="009278CB">
        <w:rPr>
          <w:b/>
          <w:lang w:val="fr-FR"/>
        </w:rPr>
        <w:t>M.</w:t>
      </w:r>
      <w:r w:rsidRPr="009278CB">
        <w:rPr>
          <w:b/>
          <w:lang w:val="fr-FR"/>
        </w:rPr>
        <w:t xml:space="preserve"> Al-Hadlaq</w:t>
      </w:r>
      <w:r w:rsidRPr="009278CB">
        <w:rPr>
          <w:lang w:val="fr-FR"/>
        </w:rPr>
        <w:t xml:space="preserve"> (</w:t>
      </w:r>
      <w:r w:rsidR="009278CB">
        <w:rPr>
          <w:lang w:val="fr-FR"/>
        </w:rPr>
        <w:t>Arabie saoudite</w:t>
      </w:r>
      <w:r w:rsidRPr="009278CB">
        <w:rPr>
          <w:lang w:val="fr-FR"/>
        </w:rPr>
        <w:t xml:space="preserve">) </w:t>
      </w:r>
      <w:r w:rsidR="001F47E4">
        <w:rPr>
          <w:lang w:val="fr-FR"/>
        </w:rPr>
        <w:t>dit</w:t>
      </w:r>
      <w:r w:rsidR="003E052A">
        <w:rPr>
          <w:lang w:val="fr-FR"/>
        </w:rPr>
        <w:t xml:space="preserve"> que les employés de maison viennent volontairement en Arabie saoudite et qu</w:t>
      </w:r>
      <w:r w:rsidR="006B3EB0">
        <w:rPr>
          <w:rFonts w:hint="eastAsia"/>
          <w:lang w:val="fr-FR"/>
        </w:rPr>
        <w:t>’</w:t>
      </w:r>
      <w:r w:rsidR="003E052A">
        <w:rPr>
          <w:lang w:val="fr-FR"/>
        </w:rPr>
        <w:t>ils ne peuvent être recrutés que par l</w:t>
      </w:r>
      <w:r w:rsidR="006B3EB0">
        <w:rPr>
          <w:rFonts w:hint="eastAsia"/>
          <w:lang w:val="fr-FR"/>
        </w:rPr>
        <w:t>’</w:t>
      </w:r>
      <w:r w:rsidR="003E052A">
        <w:rPr>
          <w:lang w:val="fr-FR"/>
        </w:rPr>
        <w:t>intermédiaire d</w:t>
      </w:r>
      <w:r w:rsidR="006B3EB0">
        <w:rPr>
          <w:rFonts w:hint="eastAsia"/>
          <w:lang w:val="fr-FR"/>
        </w:rPr>
        <w:t>’</w:t>
      </w:r>
      <w:r w:rsidR="003E052A">
        <w:rPr>
          <w:lang w:val="fr-FR"/>
        </w:rPr>
        <w:t>agences officielles. Lors d</w:t>
      </w:r>
      <w:r w:rsidR="006B3EB0">
        <w:rPr>
          <w:rFonts w:hint="eastAsia"/>
          <w:lang w:val="fr-FR"/>
        </w:rPr>
        <w:t>’</w:t>
      </w:r>
      <w:r w:rsidR="003E052A">
        <w:rPr>
          <w:lang w:val="fr-FR"/>
        </w:rPr>
        <w:t>une récente réunion avec des représentants de l</w:t>
      </w:r>
      <w:r w:rsidR="006B3EB0">
        <w:rPr>
          <w:rFonts w:hint="eastAsia"/>
          <w:lang w:val="fr-FR"/>
        </w:rPr>
        <w:t>’</w:t>
      </w:r>
      <w:r w:rsidR="003E052A">
        <w:rPr>
          <w:lang w:val="fr-FR"/>
        </w:rPr>
        <w:t xml:space="preserve">Organisation internationale du travail (OIT), </w:t>
      </w:r>
      <w:r w:rsidR="002417E7">
        <w:rPr>
          <w:lang w:val="fr-FR"/>
        </w:rPr>
        <w:t>il a</w:t>
      </w:r>
      <w:r w:rsidR="003E052A">
        <w:rPr>
          <w:lang w:val="fr-FR"/>
        </w:rPr>
        <w:t xml:space="preserve"> discuté de différentes questions ayant trait à la situation de ces salariés, notamment des problèmes qui se posent l</w:t>
      </w:r>
      <w:r w:rsidR="00491451">
        <w:rPr>
          <w:lang w:val="fr-FR"/>
        </w:rPr>
        <w:t>orsqu</w:t>
      </w:r>
      <w:r w:rsidR="006B3EB0">
        <w:rPr>
          <w:rFonts w:hint="eastAsia"/>
          <w:lang w:val="fr-FR"/>
        </w:rPr>
        <w:t>’</w:t>
      </w:r>
      <w:r w:rsidR="00491451">
        <w:rPr>
          <w:lang w:val="fr-FR"/>
        </w:rPr>
        <w:t>ils quittent leur emploi s</w:t>
      </w:r>
      <w:r w:rsidR="003E052A">
        <w:rPr>
          <w:lang w:val="fr-FR"/>
        </w:rPr>
        <w:t>ans pré</w:t>
      </w:r>
      <w:r w:rsidR="00491451">
        <w:rPr>
          <w:lang w:val="fr-FR"/>
        </w:rPr>
        <w:t>avis</w:t>
      </w:r>
      <w:r w:rsidR="003E052A">
        <w:rPr>
          <w:lang w:val="fr-FR"/>
        </w:rPr>
        <w:t>.</w:t>
      </w:r>
    </w:p>
    <w:p w:rsidR="004F695A" w:rsidRPr="009278CB" w:rsidRDefault="0062046D" w:rsidP="004F695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La séance est levée à 13 heures</w:t>
      </w:r>
      <w:r w:rsidR="004F695A" w:rsidRPr="009278CB">
        <w:rPr>
          <w:lang w:val="fr-FR"/>
        </w:rPr>
        <w:t>.</w:t>
      </w:r>
    </w:p>
    <w:p w:rsidR="004F695A" w:rsidRPr="009278CB" w:rsidRDefault="004F695A" w:rsidP="00552653">
      <w:pPr>
        <w:pStyle w:val="DualTxt"/>
        <w:rPr>
          <w:lang w:val="fr-FR"/>
        </w:rPr>
      </w:pPr>
    </w:p>
    <w:sectPr w:rsidR="004F695A" w:rsidRPr="009278CB" w:rsidSect="004F695A">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18T11:42:00Z" w:initials="Start">
    <w:p w:rsidR="007C106B" w:rsidRDefault="007C10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NO&gt;&gt;N0823169F&lt;&lt;ODS JOB NO&gt;&gt;</w:t>
      </w:r>
    </w:p>
    <w:p w:rsidR="007C106B" w:rsidRDefault="007C106B">
      <w:pPr>
        <w:pStyle w:val="CommentText"/>
      </w:pPr>
      <w:r>
        <w:t>&lt;&lt;ODS DOC SYMBOL1&gt;&gt;CEDAW/C/SR.815&lt;&lt;ODS DOC SYMBOL1&gt;&gt;</w:t>
      </w:r>
    </w:p>
    <w:p w:rsidR="007C106B" w:rsidRDefault="007C106B">
      <w:pPr>
        <w:pStyle w:val="CommentText"/>
      </w:pPr>
      <w:r>
        <w:t>&lt;&lt;ODS DOC SYMBOL2&gt;&gt;&lt;&lt;ODS DOC SYMBOL2&gt;&gt;</w:t>
      </w:r>
    </w:p>
  </w:comment>
  <w:comment w:id="1" w:author="Dominique Leroy" w:date="2008-03-25T13:25:00Z" w:initials="dll">
    <w:p w:rsidR="0099218D" w:rsidRDefault="0099218D">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1B" w:rsidRDefault="0095361B" w:rsidP="009B01AD">
      <w:pPr>
        <w:pStyle w:val="Header"/>
      </w:pPr>
      <w:r>
        <w:separator/>
      </w:r>
    </w:p>
  </w:endnote>
  <w:endnote w:type="continuationSeparator" w:id="0">
    <w:p w:rsidR="0095361B" w:rsidRDefault="0095361B" w:rsidP="009B01A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106B">
      <w:tblPrEx>
        <w:tblCellMar>
          <w:top w:w="0" w:type="dxa"/>
          <w:bottom w:w="0" w:type="dxa"/>
        </w:tblCellMar>
      </w:tblPrEx>
      <w:tc>
        <w:tcPr>
          <w:tcW w:w="5033" w:type="dxa"/>
          <w:shd w:val="clear" w:color="auto" w:fill="auto"/>
        </w:tcPr>
        <w:p w:rsidR="007C106B" w:rsidRPr="009B01AD" w:rsidRDefault="007C106B" w:rsidP="009B01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218D">
            <w:rPr>
              <w:b w:val="0"/>
              <w:w w:val="103"/>
              <w:sz w:val="14"/>
            </w:rPr>
            <w:t>08-23169</w:t>
          </w:r>
          <w:r>
            <w:rPr>
              <w:b w:val="0"/>
              <w:w w:val="103"/>
              <w:sz w:val="14"/>
            </w:rPr>
            <w:fldChar w:fldCharType="end"/>
          </w:r>
        </w:p>
      </w:tc>
      <w:tc>
        <w:tcPr>
          <w:tcW w:w="5033" w:type="dxa"/>
          <w:shd w:val="clear" w:color="auto" w:fill="auto"/>
        </w:tcPr>
        <w:p w:rsidR="007C106B" w:rsidRPr="009B01AD" w:rsidRDefault="007C106B" w:rsidP="009B01AD">
          <w:pPr>
            <w:pStyle w:val="Footer"/>
            <w:rPr>
              <w:w w:val="103"/>
            </w:rPr>
          </w:pPr>
          <w:r>
            <w:rPr>
              <w:w w:val="103"/>
            </w:rPr>
            <w:fldChar w:fldCharType="begin"/>
          </w:r>
          <w:r>
            <w:rPr>
              <w:w w:val="103"/>
            </w:rPr>
            <w:instrText xml:space="preserve"> PAGE  \* MERGEFORMAT </w:instrText>
          </w:r>
          <w:r>
            <w:rPr>
              <w:w w:val="103"/>
            </w:rPr>
            <w:fldChar w:fldCharType="separate"/>
          </w:r>
          <w:r w:rsidR="006C0F1D">
            <w:rPr>
              <w:w w:val="103"/>
            </w:rPr>
            <w:t>8</w:t>
          </w:r>
          <w:r>
            <w:rPr>
              <w:w w:val="103"/>
            </w:rPr>
            <w:fldChar w:fldCharType="end"/>
          </w:r>
        </w:p>
      </w:tc>
    </w:tr>
  </w:tbl>
  <w:p w:rsidR="007C106B" w:rsidRPr="009B01AD" w:rsidRDefault="007C106B" w:rsidP="009B0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106B">
      <w:tblPrEx>
        <w:tblCellMar>
          <w:top w:w="0" w:type="dxa"/>
          <w:bottom w:w="0" w:type="dxa"/>
        </w:tblCellMar>
      </w:tblPrEx>
      <w:tc>
        <w:tcPr>
          <w:tcW w:w="5033" w:type="dxa"/>
          <w:shd w:val="clear" w:color="auto" w:fill="auto"/>
        </w:tcPr>
        <w:p w:rsidR="007C106B" w:rsidRPr="009B01AD" w:rsidRDefault="007C106B" w:rsidP="009B01AD">
          <w:pPr>
            <w:pStyle w:val="Footer"/>
            <w:jc w:val="right"/>
            <w:rPr>
              <w:w w:val="103"/>
            </w:rPr>
          </w:pPr>
          <w:r>
            <w:rPr>
              <w:w w:val="103"/>
            </w:rPr>
            <w:fldChar w:fldCharType="begin"/>
          </w:r>
          <w:r>
            <w:rPr>
              <w:w w:val="103"/>
            </w:rPr>
            <w:instrText xml:space="preserve"> PAGE  \* MERGEFORMAT </w:instrText>
          </w:r>
          <w:r>
            <w:rPr>
              <w:w w:val="103"/>
            </w:rPr>
            <w:fldChar w:fldCharType="separate"/>
          </w:r>
          <w:r w:rsidR="006C0F1D">
            <w:rPr>
              <w:w w:val="103"/>
            </w:rPr>
            <w:t>9</w:t>
          </w:r>
          <w:r>
            <w:rPr>
              <w:w w:val="103"/>
            </w:rPr>
            <w:fldChar w:fldCharType="end"/>
          </w:r>
        </w:p>
      </w:tc>
      <w:tc>
        <w:tcPr>
          <w:tcW w:w="5033" w:type="dxa"/>
          <w:shd w:val="clear" w:color="auto" w:fill="auto"/>
        </w:tcPr>
        <w:p w:rsidR="007C106B" w:rsidRPr="009B01AD" w:rsidRDefault="007C106B" w:rsidP="009B01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218D">
            <w:rPr>
              <w:b w:val="0"/>
              <w:w w:val="103"/>
              <w:sz w:val="14"/>
            </w:rPr>
            <w:t>08-23169</w:t>
          </w:r>
          <w:r>
            <w:rPr>
              <w:b w:val="0"/>
              <w:w w:val="103"/>
              <w:sz w:val="14"/>
            </w:rPr>
            <w:fldChar w:fldCharType="end"/>
          </w:r>
        </w:p>
      </w:tc>
    </w:tr>
  </w:tbl>
  <w:p w:rsidR="007C106B" w:rsidRPr="009B01AD" w:rsidRDefault="007C106B" w:rsidP="009B0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6B" w:rsidRDefault="007C106B" w:rsidP="009B01AD">
    <w:pPr>
      <w:pStyle w:val="Footer"/>
      <w:pBdr>
        <w:top w:val="single" w:sz="2" w:space="1" w:color="auto"/>
      </w:pBdr>
      <w:rPr>
        <w:sz w:val="2"/>
      </w:rPr>
    </w:pPr>
  </w:p>
  <w:p w:rsidR="007C106B" w:rsidRDefault="007C106B" w:rsidP="005E3FF3">
    <w:pPr>
      <w:pStyle w:val="FootnoteText"/>
      <w:spacing w:after="120"/>
      <w:ind w:left="1267" w:right="1267" w:firstLine="0"/>
      <w:rPr>
        <w:lang w:val="fr-FR"/>
      </w:rPr>
    </w:pPr>
    <w:r>
      <w:rPr>
        <w:lang w:val="fr-FR"/>
      </w:rPr>
      <w:t>Le présent compte rendu est sujet à rectifications.</w:t>
    </w:r>
  </w:p>
  <w:p w:rsidR="007C106B" w:rsidRDefault="007C106B" w:rsidP="005E3FF3">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99218D" w:rsidRDefault="007C106B" w:rsidP="005E3FF3">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99218D" w:rsidRDefault="0099218D" w:rsidP="0099218D">
    <w:pPr>
      <w:spacing w:line="240" w:lineRule="auto"/>
      <w:rPr>
        <w:lang w:val="fr-FR"/>
      </w:rPr>
    </w:pPr>
    <w:r>
      <w:rPr>
        <w:lang w:val="fr-FR"/>
      </w:rPr>
      <w:t>08-23169 (F)</w:t>
    </w:r>
  </w:p>
  <w:p w:rsidR="007C106B" w:rsidRPr="0099218D" w:rsidRDefault="0099218D" w:rsidP="0099218D">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*0823169*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6B" w:rsidRDefault="007C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1B" w:rsidRDefault="0095361B" w:rsidP="009B01AD">
      <w:pPr>
        <w:pStyle w:val="Header"/>
      </w:pPr>
      <w:r>
        <w:separator/>
      </w:r>
    </w:p>
  </w:footnote>
  <w:footnote w:type="continuationSeparator" w:id="0">
    <w:p w:rsidR="0095361B" w:rsidRDefault="0095361B" w:rsidP="009B01A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C106B">
      <w:tblPrEx>
        <w:tblCellMar>
          <w:top w:w="0" w:type="dxa"/>
          <w:bottom w:w="0" w:type="dxa"/>
        </w:tblCellMar>
      </w:tblPrEx>
      <w:trPr>
        <w:trHeight w:hRule="exact" w:val="864"/>
      </w:trPr>
      <w:tc>
        <w:tcPr>
          <w:tcW w:w="4838" w:type="dxa"/>
          <w:shd w:val="clear" w:color="auto" w:fill="auto"/>
          <w:vAlign w:val="bottom"/>
        </w:tcPr>
        <w:p w:rsidR="007C106B" w:rsidRPr="009B01AD" w:rsidRDefault="007C106B" w:rsidP="009B01AD">
          <w:pPr>
            <w:pStyle w:val="Header"/>
            <w:spacing w:after="80"/>
            <w:rPr>
              <w:b/>
            </w:rPr>
          </w:pPr>
          <w:r>
            <w:rPr>
              <w:b/>
            </w:rPr>
            <w:fldChar w:fldCharType="begin"/>
          </w:r>
          <w:r>
            <w:rPr>
              <w:b/>
            </w:rPr>
            <w:instrText xml:space="preserve"> DOCVARIABLE "sss1" \* MERGEFORMAT </w:instrText>
          </w:r>
          <w:r>
            <w:rPr>
              <w:b/>
            </w:rPr>
            <w:fldChar w:fldCharType="separate"/>
          </w:r>
          <w:r w:rsidR="0099218D">
            <w:rPr>
              <w:b/>
            </w:rPr>
            <w:t>CEDAW/C/SR.815</w:t>
          </w:r>
          <w:r>
            <w:rPr>
              <w:b/>
            </w:rPr>
            <w:fldChar w:fldCharType="end"/>
          </w:r>
        </w:p>
      </w:tc>
      <w:tc>
        <w:tcPr>
          <w:tcW w:w="5033" w:type="dxa"/>
          <w:shd w:val="clear" w:color="auto" w:fill="auto"/>
          <w:vAlign w:val="bottom"/>
        </w:tcPr>
        <w:p w:rsidR="007C106B" w:rsidRDefault="007C106B" w:rsidP="009B01AD">
          <w:pPr>
            <w:pStyle w:val="Header"/>
          </w:pPr>
        </w:p>
      </w:tc>
    </w:tr>
  </w:tbl>
  <w:p w:rsidR="007C106B" w:rsidRPr="009B01AD" w:rsidRDefault="007C106B" w:rsidP="009B0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C106B">
      <w:tblPrEx>
        <w:tblCellMar>
          <w:top w:w="0" w:type="dxa"/>
          <w:bottom w:w="0" w:type="dxa"/>
        </w:tblCellMar>
      </w:tblPrEx>
      <w:trPr>
        <w:trHeight w:hRule="exact" w:val="864"/>
      </w:trPr>
      <w:tc>
        <w:tcPr>
          <w:tcW w:w="4838" w:type="dxa"/>
          <w:shd w:val="clear" w:color="auto" w:fill="auto"/>
          <w:vAlign w:val="bottom"/>
        </w:tcPr>
        <w:p w:rsidR="007C106B" w:rsidRDefault="007C106B" w:rsidP="009B01AD">
          <w:pPr>
            <w:pStyle w:val="Header"/>
          </w:pPr>
        </w:p>
      </w:tc>
      <w:tc>
        <w:tcPr>
          <w:tcW w:w="5033" w:type="dxa"/>
          <w:shd w:val="clear" w:color="auto" w:fill="auto"/>
          <w:vAlign w:val="bottom"/>
        </w:tcPr>
        <w:p w:rsidR="007C106B" w:rsidRPr="009B01AD" w:rsidRDefault="007C106B" w:rsidP="009B01AD">
          <w:pPr>
            <w:pStyle w:val="Header"/>
            <w:spacing w:after="80"/>
            <w:jc w:val="right"/>
            <w:rPr>
              <w:b/>
            </w:rPr>
          </w:pPr>
          <w:r>
            <w:rPr>
              <w:b/>
            </w:rPr>
            <w:fldChar w:fldCharType="begin"/>
          </w:r>
          <w:r>
            <w:rPr>
              <w:b/>
            </w:rPr>
            <w:instrText xml:space="preserve"> DOCVARIABLE "sss1" \* MERGEFORMAT </w:instrText>
          </w:r>
          <w:r>
            <w:rPr>
              <w:b/>
            </w:rPr>
            <w:fldChar w:fldCharType="separate"/>
          </w:r>
          <w:r w:rsidR="0099218D">
            <w:rPr>
              <w:b/>
            </w:rPr>
            <w:t>CEDAW/C/SR.815</w:t>
          </w:r>
          <w:r>
            <w:rPr>
              <w:b/>
            </w:rPr>
            <w:fldChar w:fldCharType="end"/>
          </w:r>
        </w:p>
      </w:tc>
    </w:tr>
  </w:tbl>
  <w:p w:rsidR="007C106B" w:rsidRPr="009B01AD" w:rsidRDefault="007C106B" w:rsidP="009B0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106B" w:rsidRPr="009278C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C106B" w:rsidRPr="009278CB" w:rsidRDefault="007C106B" w:rsidP="009B01AD">
          <w:pPr>
            <w:pStyle w:val="Header"/>
            <w:spacing w:after="120"/>
            <w:rPr>
              <w:lang w:val="fr-FR"/>
            </w:rPr>
          </w:pPr>
        </w:p>
      </w:tc>
      <w:tc>
        <w:tcPr>
          <w:tcW w:w="1872" w:type="dxa"/>
          <w:tcBorders>
            <w:bottom w:val="single" w:sz="4" w:space="0" w:color="auto"/>
          </w:tcBorders>
          <w:shd w:val="clear" w:color="auto" w:fill="auto"/>
          <w:vAlign w:val="bottom"/>
        </w:tcPr>
        <w:p w:rsidR="007C106B" w:rsidRPr="009278CB" w:rsidRDefault="007C106B" w:rsidP="009B01AD">
          <w:pPr>
            <w:pStyle w:val="HCh"/>
            <w:spacing w:after="80"/>
            <w:rPr>
              <w:b w:val="0"/>
              <w:spacing w:val="2"/>
              <w:w w:val="96"/>
              <w:lang w:val="fr-FR"/>
            </w:rPr>
          </w:pPr>
          <w:r w:rsidRPr="009278CB">
            <w:rPr>
              <w:b w:val="0"/>
              <w:spacing w:val="2"/>
              <w:w w:val="96"/>
              <w:lang w:val="fr-FR"/>
            </w:rPr>
            <w:t>Nations Unies</w:t>
          </w:r>
        </w:p>
      </w:tc>
      <w:tc>
        <w:tcPr>
          <w:tcW w:w="245" w:type="dxa"/>
          <w:tcBorders>
            <w:bottom w:val="single" w:sz="4" w:space="0" w:color="auto"/>
          </w:tcBorders>
          <w:shd w:val="clear" w:color="auto" w:fill="auto"/>
          <w:vAlign w:val="bottom"/>
        </w:tcPr>
        <w:p w:rsidR="007C106B" w:rsidRPr="009278CB" w:rsidRDefault="007C106B" w:rsidP="009B01AD">
          <w:pPr>
            <w:pStyle w:val="Header"/>
            <w:spacing w:after="120"/>
            <w:rPr>
              <w:lang w:val="fr-FR"/>
            </w:rPr>
          </w:pPr>
        </w:p>
      </w:tc>
      <w:tc>
        <w:tcPr>
          <w:tcW w:w="6523" w:type="dxa"/>
          <w:gridSpan w:val="4"/>
          <w:tcBorders>
            <w:bottom w:val="single" w:sz="4" w:space="0" w:color="auto"/>
          </w:tcBorders>
          <w:shd w:val="clear" w:color="auto" w:fill="auto"/>
          <w:vAlign w:val="bottom"/>
        </w:tcPr>
        <w:p w:rsidR="007C106B" w:rsidRPr="009278CB" w:rsidRDefault="007C106B" w:rsidP="009B01AD">
          <w:pPr>
            <w:spacing w:after="80" w:line="240" w:lineRule="auto"/>
            <w:jc w:val="right"/>
            <w:rPr>
              <w:position w:val="-4"/>
              <w:lang w:val="fr-FR"/>
            </w:rPr>
          </w:pPr>
          <w:r w:rsidRPr="009278CB">
            <w:rPr>
              <w:position w:val="-4"/>
              <w:sz w:val="40"/>
              <w:lang w:val="fr-FR"/>
            </w:rPr>
            <w:t>CEDAW</w:t>
          </w:r>
          <w:r w:rsidRPr="009278CB">
            <w:rPr>
              <w:position w:val="-4"/>
              <w:lang w:val="fr-FR"/>
            </w:rPr>
            <w:t>/C/SR.815</w:t>
          </w:r>
        </w:p>
      </w:tc>
    </w:tr>
    <w:tr w:rsidR="007C106B" w:rsidRPr="009278C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C106B" w:rsidRPr="009278CB" w:rsidRDefault="007C106B" w:rsidP="009B01AD">
          <w:pPr>
            <w:pStyle w:val="Header"/>
            <w:spacing w:before="109"/>
            <w:rPr>
              <w:lang w:val="fr-FR"/>
            </w:rPr>
          </w:pPr>
          <w:r w:rsidRPr="009278CB">
            <w:rPr>
              <w:lang w:val="fr-FR"/>
            </w:rPr>
            <w:t xml:space="preserve"> </w:t>
          </w:r>
          <w:r w:rsidRPr="009278CB">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C106B" w:rsidRPr="009278CB" w:rsidRDefault="007C106B" w:rsidP="009B01AD">
          <w:pPr>
            <w:pStyle w:val="Header"/>
            <w:spacing w:before="109"/>
            <w:rPr>
              <w:lang w:val="fr-FR"/>
            </w:rPr>
          </w:pPr>
        </w:p>
      </w:tc>
      <w:tc>
        <w:tcPr>
          <w:tcW w:w="5227" w:type="dxa"/>
          <w:gridSpan w:val="3"/>
          <w:tcBorders>
            <w:top w:val="single" w:sz="4" w:space="0" w:color="auto"/>
            <w:bottom w:val="single" w:sz="12" w:space="0" w:color="auto"/>
          </w:tcBorders>
          <w:shd w:val="clear" w:color="auto" w:fill="auto"/>
        </w:tcPr>
        <w:p w:rsidR="007C106B" w:rsidRPr="009278CB" w:rsidRDefault="007C106B" w:rsidP="009B01AD">
          <w:pPr>
            <w:pStyle w:val="XLarge"/>
            <w:spacing w:before="109" w:line="330" w:lineRule="exact"/>
            <w:rPr>
              <w:sz w:val="34"/>
              <w:lang w:val="fr-FR"/>
            </w:rPr>
          </w:pPr>
          <w:r w:rsidRPr="009278CB">
            <w:rPr>
              <w:sz w:val="34"/>
              <w:lang w:val="fr-FR"/>
            </w:rPr>
            <w:t>Convention sur l'élimination</w:t>
          </w:r>
          <w:r w:rsidRPr="009278CB">
            <w:rPr>
              <w:sz w:val="34"/>
              <w:lang w:val="fr-FR"/>
            </w:rPr>
            <w:br/>
          </w:r>
          <w:r>
            <w:rPr>
              <w:sz w:val="34"/>
              <w:lang w:val="fr-FR"/>
            </w:rPr>
            <w:t>de toutes les formes de d</w:t>
          </w:r>
          <w:r w:rsidRPr="009278CB">
            <w:rPr>
              <w:sz w:val="34"/>
              <w:lang w:val="fr-FR"/>
            </w:rPr>
            <w:t xml:space="preserve">iscrimination </w:t>
          </w:r>
          <w:r>
            <w:rPr>
              <w:sz w:val="34"/>
              <w:lang w:val="fr-FR"/>
            </w:rPr>
            <w:t>à l'égard des femmes</w:t>
          </w:r>
        </w:p>
      </w:tc>
      <w:tc>
        <w:tcPr>
          <w:tcW w:w="245" w:type="dxa"/>
          <w:tcBorders>
            <w:top w:val="single" w:sz="4" w:space="0" w:color="auto"/>
            <w:bottom w:val="single" w:sz="12" w:space="0" w:color="auto"/>
          </w:tcBorders>
          <w:shd w:val="clear" w:color="auto" w:fill="auto"/>
        </w:tcPr>
        <w:p w:rsidR="007C106B" w:rsidRPr="009278CB" w:rsidRDefault="007C106B" w:rsidP="009B01AD">
          <w:pPr>
            <w:pStyle w:val="Header"/>
            <w:spacing w:before="109"/>
            <w:rPr>
              <w:lang w:val="fr-FR"/>
            </w:rPr>
          </w:pPr>
        </w:p>
      </w:tc>
      <w:tc>
        <w:tcPr>
          <w:tcW w:w="3140" w:type="dxa"/>
          <w:tcBorders>
            <w:top w:val="single" w:sz="4" w:space="0" w:color="auto"/>
            <w:bottom w:val="single" w:sz="12" w:space="0" w:color="auto"/>
          </w:tcBorders>
          <w:shd w:val="clear" w:color="auto" w:fill="auto"/>
        </w:tcPr>
        <w:p w:rsidR="007C106B" w:rsidRPr="009278CB" w:rsidRDefault="007C106B" w:rsidP="009B01AD">
          <w:pPr>
            <w:spacing w:before="240"/>
            <w:rPr>
              <w:lang w:val="fr-FR"/>
            </w:rPr>
          </w:pPr>
          <w:r w:rsidRPr="009278CB">
            <w:rPr>
              <w:lang w:val="fr-FR"/>
            </w:rPr>
            <w:t>Distr.</w:t>
          </w:r>
          <w:r>
            <w:rPr>
              <w:lang w:val="fr-FR"/>
            </w:rPr>
            <w:t xml:space="preserve"> : générale</w:t>
          </w:r>
        </w:p>
        <w:p w:rsidR="007C106B" w:rsidRPr="009278CB" w:rsidRDefault="007C106B" w:rsidP="009B01AD">
          <w:pPr>
            <w:rPr>
              <w:lang w:val="fr-FR"/>
            </w:rPr>
          </w:pPr>
          <w:r>
            <w:rPr>
              <w:lang w:val="fr-FR"/>
            </w:rPr>
            <w:t>26 mars</w:t>
          </w:r>
          <w:r w:rsidRPr="009278CB">
            <w:rPr>
              <w:lang w:val="fr-FR"/>
            </w:rPr>
            <w:t xml:space="preserve"> 2008</w:t>
          </w:r>
        </w:p>
        <w:p w:rsidR="007C106B" w:rsidRPr="009278CB" w:rsidRDefault="007C106B" w:rsidP="009B01AD">
          <w:pPr>
            <w:rPr>
              <w:lang w:val="fr-FR"/>
            </w:rPr>
          </w:pPr>
          <w:r>
            <w:rPr>
              <w:lang w:val="fr-FR"/>
            </w:rPr>
            <w:t>Français</w:t>
          </w:r>
        </w:p>
        <w:p w:rsidR="007C106B" w:rsidRPr="009278CB" w:rsidRDefault="007C106B" w:rsidP="009B01AD">
          <w:pPr>
            <w:rPr>
              <w:lang w:val="fr-FR"/>
            </w:rPr>
          </w:pPr>
          <w:r w:rsidRPr="009278CB">
            <w:rPr>
              <w:lang w:val="fr-FR"/>
            </w:rPr>
            <w:t>Original</w:t>
          </w:r>
          <w:r>
            <w:rPr>
              <w:lang w:val="fr-FR"/>
            </w:rPr>
            <w:t xml:space="preserve"> : anglais</w:t>
          </w:r>
        </w:p>
      </w:tc>
    </w:tr>
  </w:tbl>
  <w:p w:rsidR="007C106B" w:rsidRPr="009278CB" w:rsidRDefault="007C106B" w:rsidP="009B01AD">
    <w:pPr>
      <w:pStyle w:val="Header"/>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6B" w:rsidRDefault="007C1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69"/>
    <w:docVar w:name="CreationDt" w:val="14/02/2008 10:46:51"/>
    <w:docVar w:name="DocCategory" w:val="SROthers"/>
    <w:docVar w:name="DocType" w:val="Final"/>
    <w:docVar w:name="FooterJN" w:val="08-23169"/>
    <w:docVar w:name="jobn" w:val="08-23169 (F)"/>
    <w:docVar w:name="jobnDT" w:val="08-23169 (F)   140208   "/>
    <w:docVar w:name="jobnDTDT" w:val="08-23169 (F)   140208   180308"/>
    <w:docVar w:name="JobNo" w:val="0823169F"/>
    <w:docVar w:name="OandT" w:val="EG"/>
    <w:docVar w:name="sss1" w:val="CEDAW/C/SR.815"/>
    <w:docVar w:name="sss2" w:val="-"/>
    <w:docVar w:name="Symbol1" w:val="CEDAW/C/SR.815"/>
    <w:docVar w:name="Symbol2" w:val="-"/>
  </w:docVars>
  <w:rsids>
    <w:rsidRoot w:val="000D4D5D"/>
    <w:rsid w:val="0000675D"/>
    <w:rsid w:val="00012723"/>
    <w:rsid w:val="00043D8F"/>
    <w:rsid w:val="00060CD9"/>
    <w:rsid w:val="00060D6B"/>
    <w:rsid w:val="00062E0F"/>
    <w:rsid w:val="000930EA"/>
    <w:rsid w:val="00095820"/>
    <w:rsid w:val="000A4B4D"/>
    <w:rsid w:val="000B4E45"/>
    <w:rsid w:val="000D4D5D"/>
    <w:rsid w:val="001236D2"/>
    <w:rsid w:val="00126C8F"/>
    <w:rsid w:val="0015401F"/>
    <w:rsid w:val="0015482A"/>
    <w:rsid w:val="00157297"/>
    <w:rsid w:val="00157ACA"/>
    <w:rsid w:val="001745C0"/>
    <w:rsid w:val="00184193"/>
    <w:rsid w:val="00186B07"/>
    <w:rsid w:val="0019245C"/>
    <w:rsid w:val="001B4640"/>
    <w:rsid w:val="001C266D"/>
    <w:rsid w:val="001F47E4"/>
    <w:rsid w:val="00201587"/>
    <w:rsid w:val="002129F2"/>
    <w:rsid w:val="002141E3"/>
    <w:rsid w:val="00222FF6"/>
    <w:rsid w:val="002417E7"/>
    <w:rsid w:val="00246D27"/>
    <w:rsid w:val="00254B82"/>
    <w:rsid w:val="0027563A"/>
    <w:rsid w:val="0028479D"/>
    <w:rsid w:val="0029193D"/>
    <w:rsid w:val="002935B4"/>
    <w:rsid w:val="002F4BD7"/>
    <w:rsid w:val="00316A5E"/>
    <w:rsid w:val="003608A3"/>
    <w:rsid w:val="00383218"/>
    <w:rsid w:val="003928D1"/>
    <w:rsid w:val="003C0F4D"/>
    <w:rsid w:val="003C1BE7"/>
    <w:rsid w:val="003E052A"/>
    <w:rsid w:val="003E1091"/>
    <w:rsid w:val="003E1B3A"/>
    <w:rsid w:val="00441EF4"/>
    <w:rsid w:val="00441FF3"/>
    <w:rsid w:val="004467EC"/>
    <w:rsid w:val="0045397A"/>
    <w:rsid w:val="00463E16"/>
    <w:rsid w:val="00466383"/>
    <w:rsid w:val="00474A15"/>
    <w:rsid w:val="004751DE"/>
    <w:rsid w:val="00476E53"/>
    <w:rsid w:val="00491451"/>
    <w:rsid w:val="004A1C56"/>
    <w:rsid w:val="004B31A1"/>
    <w:rsid w:val="004D0839"/>
    <w:rsid w:val="004D7046"/>
    <w:rsid w:val="004D718F"/>
    <w:rsid w:val="004D7A08"/>
    <w:rsid w:val="004F0A2C"/>
    <w:rsid w:val="004F695A"/>
    <w:rsid w:val="004F6C59"/>
    <w:rsid w:val="005007E7"/>
    <w:rsid w:val="00542A9C"/>
    <w:rsid w:val="005434C5"/>
    <w:rsid w:val="00546F5D"/>
    <w:rsid w:val="00550DAD"/>
    <w:rsid w:val="00552653"/>
    <w:rsid w:val="00554361"/>
    <w:rsid w:val="005666E8"/>
    <w:rsid w:val="00575B79"/>
    <w:rsid w:val="005865D4"/>
    <w:rsid w:val="0058740F"/>
    <w:rsid w:val="00594A53"/>
    <w:rsid w:val="005978C0"/>
    <w:rsid w:val="005A361A"/>
    <w:rsid w:val="005B0DDB"/>
    <w:rsid w:val="005B142B"/>
    <w:rsid w:val="005B2DF1"/>
    <w:rsid w:val="005B46D6"/>
    <w:rsid w:val="005C2D66"/>
    <w:rsid w:val="005D24FD"/>
    <w:rsid w:val="005D40E4"/>
    <w:rsid w:val="005E3FF3"/>
    <w:rsid w:val="005E46E1"/>
    <w:rsid w:val="005E4DA8"/>
    <w:rsid w:val="005F567A"/>
    <w:rsid w:val="005F7C89"/>
    <w:rsid w:val="00600132"/>
    <w:rsid w:val="00607467"/>
    <w:rsid w:val="00615BCA"/>
    <w:rsid w:val="0062046D"/>
    <w:rsid w:val="00652494"/>
    <w:rsid w:val="00653FDC"/>
    <w:rsid w:val="00657F3A"/>
    <w:rsid w:val="00673E2B"/>
    <w:rsid w:val="006A012D"/>
    <w:rsid w:val="006B0207"/>
    <w:rsid w:val="006B3EB0"/>
    <w:rsid w:val="006B6D8C"/>
    <w:rsid w:val="006C0F1D"/>
    <w:rsid w:val="006E182D"/>
    <w:rsid w:val="0072348D"/>
    <w:rsid w:val="00731B63"/>
    <w:rsid w:val="0075591F"/>
    <w:rsid w:val="00770D1D"/>
    <w:rsid w:val="00786AF1"/>
    <w:rsid w:val="0079386A"/>
    <w:rsid w:val="007A13D9"/>
    <w:rsid w:val="007A3413"/>
    <w:rsid w:val="007B0458"/>
    <w:rsid w:val="007B1F52"/>
    <w:rsid w:val="007C106B"/>
    <w:rsid w:val="007C13FF"/>
    <w:rsid w:val="007C4492"/>
    <w:rsid w:val="007D7EB7"/>
    <w:rsid w:val="007E2B00"/>
    <w:rsid w:val="007E2EA0"/>
    <w:rsid w:val="007F3C8D"/>
    <w:rsid w:val="008077F9"/>
    <w:rsid w:val="00820F01"/>
    <w:rsid w:val="00821AD3"/>
    <w:rsid w:val="0082553F"/>
    <w:rsid w:val="00851590"/>
    <w:rsid w:val="00885F41"/>
    <w:rsid w:val="008B1B57"/>
    <w:rsid w:val="008C4AE3"/>
    <w:rsid w:val="00900423"/>
    <w:rsid w:val="00902F4F"/>
    <w:rsid w:val="009234A3"/>
    <w:rsid w:val="009278CB"/>
    <w:rsid w:val="00936F90"/>
    <w:rsid w:val="0095361B"/>
    <w:rsid w:val="00956D53"/>
    <w:rsid w:val="00961E03"/>
    <w:rsid w:val="00966943"/>
    <w:rsid w:val="009745DB"/>
    <w:rsid w:val="00981661"/>
    <w:rsid w:val="00981E23"/>
    <w:rsid w:val="00986B41"/>
    <w:rsid w:val="009918B9"/>
    <w:rsid w:val="0099218D"/>
    <w:rsid w:val="009946BE"/>
    <w:rsid w:val="009B01AD"/>
    <w:rsid w:val="009D3786"/>
    <w:rsid w:val="009D59F0"/>
    <w:rsid w:val="009E6C4F"/>
    <w:rsid w:val="009F1E1C"/>
    <w:rsid w:val="00A1163D"/>
    <w:rsid w:val="00A12857"/>
    <w:rsid w:val="00A158E9"/>
    <w:rsid w:val="00A251C7"/>
    <w:rsid w:val="00A7784A"/>
    <w:rsid w:val="00A8121B"/>
    <w:rsid w:val="00AB0088"/>
    <w:rsid w:val="00AD1E04"/>
    <w:rsid w:val="00B0582D"/>
    <w:rsid w:val="00B10B5D"/>
    <w:rsid w:val="00B12904"/>
    <w:rsid w:val="00B16417"/>
    <w:rsid w:val="00B70410"/>
    <w:rsid w:val="00B75BE0"/>
    <w:rsid w:val="00BA7491"/>
    <w:rsid w:val="00BB3243"/>
    <w:rsid w:val="00BB67E3"/>
    <w:rsid w:val="00BC05F8"/>
    <w:rsid w:val="00BC7750"/>
    <w:rsid w:val="00BD0DCE"/>
    <w:rsid w:val="00BF52FD"/>
    <w:rsid w:val="00BF7928"/>
    <w:rsid w:val="00C15123"/>
    <w:rsid w:val="00C307BD"/>
    <w:rsid w:val="00C37461"/>
    <w:rsid w:val="00C416B1"/>
    <w:rsid w:val="00C42EB5"/>
    <w:rsid w:val="00C44319"/>
    <w:rsid w:val="00C575EA"/>
    <w:rsid w:val="00C6650D"/>
    <w:rsid w:val="00C6659A"/>
    <w:rsid w:val="00C77B22"/>
    <w:rsid w:val="00C801F6"/>
    <w:rsid w:val="00C934BD"/>
    <w:rsid w:val="00CA0416"/>
    <w:rsid w:val="00CB0CED"/>
    <w:rsid w:val="00CD362B"/>
    <w:rsid w:val="00CE4D3A"/>
    <w:rsid w:val="00D231A5"/>
    <w:rsid w:val="00D27BA8"/>
    <w:rsid w:val="00D36EB0"/>
    <w:rsid w:val="00D379B4"/>
    <w:rsid w:val="00D463BC"/>
    <w:rsid w:val="00D62191"/>
    <w:rsid w:val="00D701A9"/>
    <w:rsid w:val="00D9129E"/>
    <w:rsid w:val="00DA49DF"/>
    <w:rsid w:val="00DB3875"/>
    <w:rsid w:val="00DC53E0"/>
    <w:rsid w:val="00DE6853"/>
    <w:rsid w:val="00DF0060"/>
    <w:rsid w:val="00DF2E6D"/>
    <w:rsid w:val="00E017BA"/>
    <w:rsid w:val="00E01C6B"/>
    <w:rsid w:val="00E05A3F"/>
    <w:rsid w:val="00E05C0B"/>
    <w:rsid w:val="00E37D0F"/>
    <w:rsid w:val="00E42517"/>
    <w:rsid w:val="00E57046"/>
    <w:rsid w:val="00E64F8A"/>
    <w:rsid w:val="00E66296"/>
    <w:rsid w:val="00E76523"/>
    <w:rsid w:val="00E773A0"/>
    <w:rsid w:val="00E8766E"/>
    <w:rsid w:val="00EB3573"/>
    <w:rsid w:val="00EC3DE3"/>
    <w:rsid w:val="00EC52F5"/>
    <w:rsid w:val="00ED2C87"/>
    <w:rsid w:val="00EE16E0"/>
    <w:rsid w:val="00F00EF3"/>
    <w:rsid w:val="00F15914"/>
    <w:rsid w:val="00F23E30"/>
    <w:rsid w:val="00F27B48"/>
    <w:rsid w:val="00F46FE3"/>
    <w:rsid w:val="00F50585"/>
    <w:rsid w:val="00F54920"/>
    <w:rsid w:val="00F71F32"/>
    <w:rsid w:val="00F90544"/>
    <w:rsid w:val="00F9421B"/>
    <w:rsid w:val="00FA6BCF"/>
    <w:rsid w:val="00FB16E9"/>
    <w:rsid w:val="00FC5EF8"/>
    <w:rsid w:val="00FD1F18"/>
    <w:rsid w:val="00FE0272"/>
    <w:rsid w:val="00FE5711"/>
    <w:rsid w:val="00FF1771"/>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B01AD"/>
  </w:style>
  <w:style w:type="paragraph" w:styleId="CommentSubject">
    <w:name w:val="annotation subject"/>
    <w:basedOn w:val="CommentText"/>
    <w:next w:val="CommentText"/>
    <w:semiHidden/>
    <w:rsid w:val="009B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6138</Words>
  <Characters>32660</Characters>
  <Application>Microsoft Office Word</Application>
  <DocSecurity>4</DocSecurity>
  <Lines>796</Lines>
  <Paragraphs>99</Paragraphs>
  <ScaleCrop>false</ScaleCrop>
  <HeadingPairs>
    <vt:vector size="2" baseType="variant">
      <vt:variant>
        <vt:lpstr>Title</vt:lpstr>
      </vt:variant>
      <vt:variant>
        <vt:i4>1</vt:i4>
      </vt:variant>
    </vt:vector>
  </HeadingPairs>
  <TitlesOfParts>
    <vt:vector size="1" baseType="lpstr">
      <vt:lpstr>CEDAW/C/SR.815</vt:lpstr>
    </vt:vector>
  </TitlesOfParts>
  <Company>United Nations</Company>
  <LinksUpToDate>false</LinksUpToDate>
  <CharactersWithSpaces>38699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CEDAW/C/SR.815</dc:title>
  <dc:subject/>
  <dc:creator>SMAGACZ</dc:creator>
  <cp:keywords/>
  <dc:description/>
  <cp:lastModifiedBy>Dominique Leroy</cp:lastModifiedBy>
  <cp:revision>5</cp:revision>
  <cp:lastPrinted>2008-03-25T11:26:00Z</cp:lastPrinted>
  <dcterms:created xsi:type="dcterms:W3CDTF">2008-03-25T11:24:00Z</dcterms:created>
  <dcterms:modified xsi:type="dcterms:W3CDTF">2008-03-25T11:27:00Z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CEDAW/C/SR.815</vt:lpwstr>
  </property>
  <property fmtid="{D5CDD505-2E9C-101B-9397-08002B2CF9AE}" pid="3" name="Symbol2">
    <vt:lpwstr/>
  </property>
  <property fmtid="{D5CDD505-2E9C-101B-9397-08002B2CF9AE}" pid="4" name="Translator">
    <vt:lpwstr/>
  </property>
  <property fmtid="{D5CDD505-2E9C-101B-9397-08002B2CF9AE}" pid="5" name="JobNo">
    <vt:lpwstr>0823169F</vt:lpwstr>
  </property>
  <property fmtid="{D5CDD505-2E9C-101B-9397-08002B2CF9AE}" pid="6" name="Comment">
    <vt:lpwstr/>
  </property>
  <property fmtid="{D5CDD505-2E9C-101B-9397-08002B2CF9AE}" pid="7" name="DraftPages">
    <vt:lpwstr/>
  </property>
  <property fmtid="{D5CDD505-2E9C-101B-9397-08002B2CF9AE}" pid="8" name="Operator">
    <vt:lpwstr>dll</vt:lpwstr>
  </property>
</Properties>
</file>