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15" w:rsidRDefault="001E2A15" w:rsidP="001E2A15">
      <w:pPr>
        <w:spacing w:line="240" w:lineRule="auto"/>
        <w:jc w:val="left"/>
        <w:rPr>
          <w:szCs w:val="6"/>
          <w:rtl/>
        </w:rPr>
        <w:sectPr w:rsidR="001E2A15" w:rsidSect="001E2A1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1"/>
      </w:r>
    </w:p>
    <w:p w:rsidR="000456F3" w:rsidRPr="000456F3" w:rsidRDefault="000456F3" w:rsidP="00F3273F">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line="380" w:lineRule="exact"/>
        <w:ind w:left="662" w:hanging="662"/>
        <w:rPr>
          <w:rFonts w:hint="cs"/>
          <w:rtl/>
        </w:rPr>
      </w:pPr>
      <w:r w:rsidRPr="000456F3">
        <w:rPr>
          <w:rFonts w:hint="cs"/>
          <w:rtl/>
        </w:rPr>
        <w:t>اجتماع الدول الأطراف</w:t>
      </w:r>
    </w:p>
    <w:p w:rsidR="000456F3" w:rsidRPr="000456F3" w:rsidRDefault="000456F3" w:rsidP="00F3273F">
      <w:pPr>
        <w:tabs>
          <w:tab w:val="left" w:pos="662"/>
          <w:tab w:val="left" w:pos="1267"/>
          <w:tab w:val="left" w:pos="1987"/>
          <w:tab w:val="left" w:pos="2650"/>
        </w:tabs>
        <w:spacing w:line="380" w:lineRule="exact"/>
        <w:rPr>
          <w:rFonts w:hint="cs"/>
          <w:b/>
          <w:bCs/>
          <w:rtl/>
        </w:rPr>
      </w:pPr>
      <w:r w:rsidRPr="000456F3">
        <w:rPr>
          <w:rFonts w:hint="cs"/>
          <w:b/>
          <w:bCs/>
          <w:rtl/>
        </w:rPr>
        <w:t>الاجتماع التاسع والعشرون</w:t>
      </w:r>
    </w:p>
    <w:p w:rsidR="000456F3" w:rsidRPr="000456F3" w:rsidRDefault="000456F3" w:rsidP="00F3273F">
      <w:pPr>
        <w:tabs>
          <w:tab w:val="left" w:pos="662"/>
          <w:tab w:val="left" w:pos="1267"/>
          <w:tab w:val="left" w:pos="1987"/>
          <w:tab w:val="left" w:pos="2650"/>
        </w:tabs>
        <w:spacing w:line="360" w:lineRule="exact"/>
        <w:rPr>
          <w:rFonts w:hint="cs"/>
          <w:rtl/>
        </w:rPr>
      </w:pPr>
      <w:r w:rsidRPr="000456F3">
        <w:rPr>
          <w:rFonts w:hint="cs"/>
          <w:rtl/>
        </w:rPr>
        <w:t>نيويورك</w:t>
      </w:r>
    </w:p>
    <w:p w:rsidR="000456F3" w:rsidRPr="000456F3" w:rsidRDefault="000456F3" w:rsidP="00F3273F">
      <w:pPr>
        <w:tabs>
          <w:tab w:val="left" w:pos="662"/>
          <w:tab w:val="left" w:pos="1267"/>
          <w:tab w:val="left" w:pos="1987"/>
          <w:tab w:val="left" w:pos="2650"/>
        </w:tabs>
        <w:spacing w:line="360" w:lineRule="exact"/>
        <w:rPr>
          <w:rFonts w:hint="cs"/>
          <w:rtl/>
        </w:rPr>
      </w:pPr>
      <w:r w:rsidRPr="000456F3">
        <w:rPr>
          <w:rFonts w:hint="cs"/>
          <w:rtl/>
        </w:rPr>
        <w:t>2 أيلول/سبتمبر 2010</w:t>
      </w:r>
    </w:p>
    <w:p w:rsidR="000456F3" w:rsidRPr="000456F3" w:rsidRDefault="000456F3" w:rsidP="000456F3">
      <w:pPr>
        <w:pStyle w:val="SingleTxt"/>
        <w:spacing w:after="0" w:line="120" w:lineRule="exact"/>
        <w:rPr>
          <w:rFonts w:hint="cs"/>
          <w:b/>
          <w:bCs/>
          <w:sz w:val="12"/>
          <w:rtl/>
        </w:rPr>
      </w:pPr>
    </w:p>
    <w:p w:rsidR="000456F3" w:rsidRPr="000456F3" w:rsidRDefault="000456F3" w:rsidP="000456F3">
      <w:pPr>
        <w:pStyle w:val="SingleTxt"/>
        <w:spacing w:after="0" w:line="120" w:lineRule="exact"/>
        <w:rPr>
          <w:rFonts w:hint="cs"/>
          <w:b/>
          <w:bCs/>
          <w:sz w:val="12"/>
          <w:rtl/>
        </w:rPr>
      </w:pPr>
    </w:p>
    <w:p w:rsidR="000456F3" w:rsidRPr="000456F3" w:rsidRDefault="000456F3" w:rsidP="000456F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456F3">
        <w:rPr>
          <w:rFonts w:hint="cs"/>
          <w:rtl/>
        </w:rPr>
        <w:tab/>
      </w:r>
      <w:r w:rsidRPr="000456F3">
        <w:rPr>
          <w:rFonts w:hint="cs"/>
          <w:rtl/>
        </w:rPr>
        <w:tab/>
        <w:t>انتخاب تسعة أعضاء في اللجنة المعنية بحقوق الإنسان وفقاً للمواد من 28 إلى 32 من العهد الدولي الخاص بالحقوق المدنية والسياسية ليحلوا محل الأعضاء الذين تنتهي مدة ولايتهم في 31 كانون الأول/ ديسمبر</w:t>
      </w:r>
      <w:r>
        <w:rPr>
          <w:rFonts w:hint="eastAsia"/>
          <w:rtl/>
        </w:rPr>
        <w:t> </w:t>
      </w:r>
      <w:r w:rsidRPr="000456F3">
        <w:rPr>
          <w:rFonts w:hint="cs"/>
          <w:rtl/>
        </w:rPr>
        <w:t>2010</w:t>
      </w:r>
    </w:p>
    <w:p w:rsidR="000456F3" w:rsidRPr="000456F3" w:rsidRDefault="000456F3" w:rsidP="000456F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456F3">
        <w:rPr>
          <w:rFonts w:hint="cs"/>
          <w:rtl/>
        </w:rPr>
        <w:tab/>
      </w:r>
      <w:r w:rsidRPr="000456F3">
        <w:rPr>
          <w:rFonts w:hint="cs"/>
          <w:rtl/>
        </w:rPr>
        <w:tab/>
        <w:t>مذكرة من الأمين العام</w:t>
      </w:r>
    </w:p>
    <w:p w:rsidR="000456F3" w:rsidRPr="000456F3" w:rsidRDefault="000456F3" w:rsidP="000456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0456F3">
        <w:rPr>
          <w:rFonts w:hint="cs"/>
          <w:rtl/>
        </w:rPr>
        <w:t>إضافة</w:t>
      </w:r>
    </w:p>
    <w:p w:rsidR="002F0573" w:rsidRDefault="000456F3" w:rsidP="007473B5">
      <w:pPr>
        <w:pStyle w:val="SingleTxt"/>
        <w:rPr>
          <w:rFonts w:hint="cs"/>
          <w:b/>
          <w:bCs/>
          <w:rtl/>
        </w:rPr>
      </w:pPr>
      <w:r>
        <w:rPr>
          <w:rFonts w:hint="cs"/>
          <w:rtl/>
        </w:rPr>
        <w:tab/>
      </w:r>
      <w:r w:rsidRPr="000456F3">
        <w:rPr>
          <w:rFonts w:hint="cs"/>
          <w:rtl/>
        </w:rPr>
        <w:t>بعد إعداد الوثيقتين</w:t>
      </w:r>
      <w:r w:rsidRPr="000456F3">
        <w:t xml:space="preserve">CCPR/SP/75 </w:t>
      </w:r>
      <w:r w:rsidRPr="000456F3">
        <w:rPr>
          <w:rFonts w:hint="cs"/>
          <w:rtl/>
        </w:rPr>
        <w:t xml:space="preserve"> و</w:t>
      </w:r>
      <w:r w:rsidR="00F3273F">
        <w:rPr>
          <w:rFonts w:hint="eastAsia"/>
          <w:rtl/>
        </w:rPr>
        <w:t> </w:t>
      </w:r>
      <w:r w:rsidRPr="000456F3">
        <w:t>Add.1</w:t>
      </w:r>
      <w:r w:rsidRPr="000456F3">
        <w:rPr>
          <w:rFonts w:hint="cs"/>
          <w:rtl/>
        </w:rPr>
        <w:t xml:space="preserve">، تلقى الأمين العام مذكرة شفوية مؤرخة 23 آب/أغسطس 2010 من البعثة الدائمة للبنان لدى الأمم المتحدة، تبلغه بأن حكومة لبنان قررت سحب ترشيح </w:t>
      </w:r>
      <w:r w:rsidRPr="000456F3">
        <w:rPr>
          <w:rFonts w:hint="cs"/>
          <w:b/>
          <w:bCs/>
          <w:rtl/>
        </w:rPr>
        <w:t>السيد ملحم خلف</w:t>
      </w:r>
      <w:r w:rsidRPr="000456F3">
        <w:rPr>
          <w:rFonts w:hint="cs"/>
          <w:rtl/>
        </w:rPr>
        <w:t>، ومذكرة شفوية مؤرخة 26</w:t>
      </w:r>
      <w:r w:rsidR="007473B5">
        <w:rPr>
          <w:rFonts w:hint="eastAsia"/>
          <w:rtl/>
        </w:rPr>
        <w:t> </w:t>
      </w:r>
      <w:r w:rsidRPr="000456F3">
        <w:rPr>
          <w:rFonts w:hint="cs"/>
          <w:rtl/>
        </w:rPr>
        <w:t xml:space="preserve">آب/أغسطس 2010 من البعثة الدائمة لنيبال لدى الأمم المتحدة، تبلغه بأن حكومة </w:t>
      </w:r>
      <w:r w:rsidRPr="007473B5">
        <w:rPr>
          <w:rFonts w:hint="cs"/>
          <w:rtl/>
        </w:rPr>
        <w:t>نيبال</w:t>
      </w:r>
      <w:r w:rsidRPr="000456F3">
        <w:rPr>
          <w:rFonts w:hint="cs"/>
          <w:rtl/>
        </w:rPr>
        <w:t xml:space="preserve"> قررت سحب ترشيح </w:t>
      </w:r>
      <w:r w:rsidRPr="000456F3">
        <w:rPr>
          <w:rFonts w:hint="cs"/>
          <w:b/>
          <w:bCs/>
          <w:rtl/>
        </w:rPr>
        <w:t>السيد تريلوشان أوبريتي.</w:t>
      </w:r>
    </w:p>
    <w:p w:rsidR="000456F3" w:rsidRPr="000456F3" w:rsidRDefault="000456F3" w:rsidP="000456F3">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0456F3" w:rsidRPr="000456F3" w:rsidSect="001E2A15">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0-08-31T15:24:00Z" w:initials="Start">
    <w:p w:rsidR="00281DF0" w:rsidRDefault="00281DF0">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NO&gt;&gt;N1049880A&lt;&lt;ODS JOB NO</w:t>
      </w:r>
      <w:r>
        <w:rPr>
          <w:rtl/>
        </w:rPr>
        <w:t>&gt;&gt;</w:t>
      </w:r>
    </w:p>
    <w:p w:rsidR="00281DF0" w:rsidRDefault="00281DF0">
      <w:pPr>
        <w:pStyle w:val="CommentText"/>
        <w:rPr>
          <w:rtl/>
        </w:rPr>
      </w:pPr>
      <w:r>
        <w:rPr>
          <w:rtl/>
        </w:rPr>
        <w:t>&lt;&lt;</w:t>
      </w:r>
      <w:r>
        <w:t>ODS DOC SYMBOL1&gt;&gt;CCPR/SP/75/Add.2&lt;&lt;ODS DOC SYMBOL1</w:t>
      </w:r>
      <w:r>
        <w:rPr>
          <w:rtl/>
        </w:rPr>
        <w:t>&gt;&gt;</w:t>
      </w:r>
    </w:p>
    <w:p w:rsidR="00281DF0" w:rsidRDefault="00281DF0">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F0" w:rsidRPr="00DA70AB" w:rsidRDefault="00281DF0" w:rsidP="001E2A15">
      <w:pPr>
        <w:rPr>
          <w:sz w:val="14"/>
          <w:szCs w:val="16"/>
        </w:rPr>
      </w:pPr>
      <w:r>
        <w:separator/>
      </w:r>
    </w:p>
  </w:endnote>
  <w:endnote w:type="continuationSeparator" w:id="0">
    <w:p w:rsidR="00281DF0" w:rsidRPr="00DA70AB" w:rsidRDefault="00281DF0" w:rsidP="001E2A15">
      <w:pPr>
        <w:rPr>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1DF0" w:rsidTr="001E2A15">
      <w:tblPrEx>
        <w:tblCellMar>
          <w:top w:w="0" w:type="dxa"/>
          <w:bottom w:w="0" w:type="dxa"/>
        </w:tblCellMar>
      </w:tblPrEx>
      <w:tc>
        <w:tcPr>
          <w:tcW w:w="5033" w:type="dxa"/>
          <w:shd w:val="clear" w:color="auto" w:fill="auto"/>
        </w:tcPr>
        <w:p w:rsidR="00281DF0" w:rsidRPr="001E2A15" w:rsidRDefault="00281DF0" w:rsidP="001E2A1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c>
        <w:tcPr>
          <w:tcW w:w="5033" w:type="dxa"/>
          <w:shd w:val="clear" w:color="auto" w:fill="auto"/>
        </w:tcPr>
        <w:p w:rsidR="00281DF0" w:rsidRPr="001E2A15" w:rsidRDefault="00281DF0" w:rsidP="001E2A1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10-49880</w:t>
          </w:r>
          <w:r>
            <w:rPr>
              <w:b w:val="0"/>
              <w:w w:val="103"/>
            </w:rPr>
            <w:fldChar w:fldCharType="end"/>
          </w:r>
        </w:p>
      </w:tc>
    </w:tr>
  </w:tbl>
  <w:p w:rsidR="00281DF0" w:rsidRPr="001E2A15" w:rsidRDefault="00281DF0" w:rsidP="001E2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1DF0" w:rsidTr="001E2A15">
      <w:tblPrEx>
        <w:tblCellMar>
          <w:top w:w="0" w:type="dxa"/>
          <w:bottom w:w="0" w:type="dxa"/>
        </w:tblCellMar>
      </w:tblPrEx>
      <w:tc>
        <w:tcPr>
          <w:tcW w:w="5033" w:type="dxa"/>
          <w:shd w:val="clear" w:color="auto" w:fill="auto"/>
        </w:tcPr>
        <w:p w:rsidR="00281DF0" w:rsidRPr="001E2A15" w:rsidRDefault="00281DF0" w:rsidP="001E2A1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10-49880</w:t>
          </w:r>
          <w:r>
            <w:rPr>
              <w:b w:val="0"/>
              <w:w w:val="103"/>
            </w:rPr>
            <w:fldChar w:fldCharType="end"/>
          </w:r>
        </w:p>
      </w:tc>
      <w:tc>
        <w:tcPr>
          <w:tcW w:w="5033" w:type="dxa"/>
          <w:shd w:val="clear" w:color="auto" w:fill="auto"/>
        </w:tcPr>
        <w:p w:rsidR="00281DF0" w:rsidRPr="001E2A15" w:rsidRDefault="00281DF0" w:rsidP="001E2A15">
          <w:pPr>
            <w:pStyle w:val="Footer"/>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r>
  </w:tbl>
  <w:p w:rsidR="00281DF0" w:rsidRPr="001E2A15" w:rsidRDefault="00281DF0" w:rsidP="001E2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81DF0">
      <w:tblPrEx>
        <w:tblCellMar>
          <w:top w:w="0" w:type="dxa"/>
          <w:bottom w:w="0" w:type="dxa"/>
        </w:tblCellMar>
      </w:tblPrEx>
      <w:tc>
        <w:tcPr>
          <w:tcW w:w="5033" w:type="dxa"/>
        </w:tcPr>
        <w:p w:rsidR="00281DF0" w:rsidRDefault="00281DF0" w:rsidP="001E2A15">
          <w:pPr>
            <w:pStyle w:val="Footer"/>
            <w:spacing w:line="240" w:lineRule="atLeast"/>
            <w:rPr>
              <w:rFonts w:cs="Times New Roman"/>
              <w:b w:val="0"/>
              <w:w w:val="103"/>
              <w:sz w:val="20"/>
            </w:rPr>
          </w:pPr>
          <w:r w:rsidRPr="001E2A15">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281DF0" w:rsidRDefault="00281DF0" w:rsidP="001E2A15">
          <w:pPr>
            <w:pStyle w:val="Footer"/>
            <w:jc w:val="right"/>
            <w:rPr>
              <w:rFonts w:cs="Times New Roman"/>
              <w:b w:val="0"/>
              <w:w w:val="103"/>
              <w:sz w:val="20"/>
            </w:rPr>
          </w:pPr>
          <w:r>
            <w:rPr>
              <w:rFonts w:cs="Times New Roman"/>
              <w:b w:val="0"/>
              <w:w w:val="103"/>
              <w:sz w:val="20"/>
            </w:rPr>
            <w:t>0109</w:t>
          </w:r>
          <w:bookmarkStart w:id="0" w:name="TmpSave"/>
          <w:bookmarkEnd w:id="0"/>
          <w:r>
            <w:rPr>
              <w:rFonts w:cs="Times New Roman"/>
              <w:b w:val="0"/>
              <w:w w:val="103"/>
              <w:sz w:val="20"/>
            </w:rPr>
            <w:t xml:space="preserve">10    310810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10-49880 (A)</w:t>
          </w:r>
          <w:r>
            <w:rPr>
              <w:rFonts w:cs="Times New Roman"/>
              <w:b w:val="0"/>
              <w:w w:val="103"/>
              <w:sz w:val="20"/>
            </w:rPr>
            <w:fldChar w:fldCharType="end"/>
          </w:r>
        </w:p>
        <w:p w:rsidR="00281DF0" w:rsidRPr="001E2A15" w:rsidRDefault="00281DF0" w:rsidP="001E2A1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hint="eastAsia"/>
              <w:b w:val="0"/>
              <w:sz w:val="24"/>
            </w:rPr>
            <w:fldChar w:fldCharType="begin"/>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b w:val="0"/>
              <w:sz w:val="24"/>
            </w:rPr>
            <w:instrText>DOCVARIABLE "Barcode" \* MERGEFORMAT</w:instrText>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hint="eastAsia"/>
              <w:b w:val="0"/>
              <w:sz w:val="24"/>
            </w:rPr>
            <w:fldChar w:fldCharType="separate"/>
          </w:r>
          <w:r>
            <w:rPr>
              <w:rFonts w:ascii="Barcode 3 of 9 by request" w:hAnsi="Barcode 3 of 9 by request" w:cs="Times New Roman"/>
              <w:b w:val="0"/>
              <w:sz w:val="24"/>
            </w:rPr>
            <w:t>*1049880*</w:t>
          </w:r>
          <w:r>
            <w:rPr>
              <w:rFonts w:ascii="Barcode 3 of 9 by request" w:hAnsi="Barcode 3 of 9 by request" w:cs="Times New Roman" w:hint="eastAsia"/>
              <w:b w:val="0"/>
              <w:sz w:val="24"/>
            </w:rPr>
            <w:fldChar w:fldCharType="end"/>
          </w:r>
        </w:p>
      </w:tc>
    </w:tr>
  </w:tbl>
  <w:p w:rsidR="00281DF0" w:rsidRPr="001E2A15" w:rsidRDefault="00281DF0" w:rsidP="001E2A1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F0" w:rsidRPr="00DA70AB" w:rsidRDefault="00281DF0" w:rsidP="001E2A15">
      <w:pPr>
        <w:rPr>
          <w:sz w:val="14"/>
          <w:szCs w:val="16"/>
        </w:rPr>
      </w:pPr>
      <w:r>
        <w:separator/>
      </w:r>
    </w:p>
  </w:footnote>
  <w:footnote w:type="continuationSeparator" w:id="0">
    <w:p w:rsidR="00281DF0" w:rsidRPr="00DA70AB" w:rsidRDefault="00281DF0" w:rsidP="001E2A15">
      <w:pPr>
        <w:rPr>
          <w:sz w:val="14"/>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281DF0" w:rsidTr="001E2A15">
      <w:tblPrEx>
        <w:tblCellMar>
          <w:top w:w="0" w:type="dxa"/>
          <w:bottom w:w="0" w:type="dxa"/>
        </w:tblCellMar>
      </w:tblPrEx>
      <w:trPr>
        <w:trHeight w:hRule="exact" w:val="864"/>
        <w:jc w:val="center"/>
      </w:trPr>
      <w:tc>
        <w:tcPr>
          <w:tcW w:w="4925" w:type="dxa"/>
          <w:shd w:val="clear" w:color="auto" w:fill="auto"/>
          <w:vAlign w:val="bottom"/>
        </w:tcPr>
        <w:p w:rsidR="00281DF0" w:rsidRDefault="00281DF0" w:rsidP="001E2A15">
          <w:pPr>
            <w:pStyle w:val="Header"/>
            <w:bidi/>
            <w:jc w:val="right"/>
          </w:pPr>
        </w:p>
      </w:tc>
      <w:tc>
        <w:tcPr>
          <w:tcW w:w="4925" w:type="dxa"/>
          <w:shd w:val="clear" w:color="auto" w:fill="auto"/>
          <w:vAlign w:val="bottom"/>
        </w:tcPr>
        <w:p w:rsidR="00281DF0" w:rsidRPr="001E2A15" w:rsidRDefault="00281DF0" w:rsidP="001E2A1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CCPR/SP/75/Add.2</w:t>
          </w:r>
          <w:r>
            <w:rPr>
              <w:w w:val="103"/>
            </w:rPr>
            <w:fldChar w:fldCharType="end"/>
          </w:r>
        </w:p>
      </w:tc>
    </w:tr>
  </w:tbl>
  <w:p w:rsidR="00281DF0" w:rsidRPr="001E2A15" w:rsidRDefault="00281DF0" w:rsidP="001E2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281DF0" w:rsidTr="001E2A15">
      <w:tblPrEx>
        <w:tblCellMar>
          <w:top w:w="0" w:type="dxa"/>
          <w:bottom w:w="0" w:type="dxa"/>
        </w:tblCellMar>
      </w:tblPrEx>
      <w:trPr>
        <w:trHeight w:hRule="exact" w:val="864"/>
        <w:jc w:val="center"/>
      </w:trPr>
      <w:tc>
        <w:tcPr>
          <w:tcW w:w="4925" w:type="dxa"/>
          <w:shd w:val="clear" w:color="auto" w:fill="auto"/>
          <w:vAlign w:val="bottom"/>
        </w:tcPr>
        <w:p w:rsidR="00281DF0" w:rsidRPr="001E2A15" w:rsidRDefault="00281DF0" w:rsidP="001E2A1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CCPR/SP/75/Add.2</w:t>
          </w:r>
          <w:r>
            <w:rPr>
              <w:w w:val="103"/>
            </w:rPr>
            <w:fldChar w:fldCharType="end"/>
          </w:r>
        </w:p>
      </w:tc>
      <w:tc>
        <w:tcPr>
          <w:tcW w:w="4925" w:type="dxa"/>
          <w:shd w:val="clear" w:color="auto" w:fill="auto"/>
          <w:vAlign w:val="bottom"/>
        </w:tcPr>
        <w:p w:rsidR="00281DF0" w:rsidRDefault="00281DF0" w:rsidP="001E2A15">
          <w:pPr>
            <w:pStyle w:val="Header"/>
          </w:pPr>
        </w:p>
      </w:tc>
    </w:tr>
  </w:tbl>
  <w:p w:rsidR="00281DF0" w:rsidRPr="001E2A15" w:rsidRDefault="00281DF0" w:rsidP="001E2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81DF0" w:rsidTr="001E2A1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81DF0" w:rsidRDefault="00281DF0" w:rsidP="001E2A15">
          <w:pPr>
            <w:pStyle w:val="Header"/>
            <w:spacing w:after="120"/>
          </w:pPr>
        </w:p>
      </w:tc>
      <w:tc>
        <w:tcPr>
          <w:tcW w:w="1786" w:type="dxa"/>
          <w:tcBorders>
            <w:bottom w:val="single" w:sz="4" w:space="0" w:color="auto"/>
          </w:tcBorders>
          <w:shd w:val="clear" w:color="auto" w:fill="auto"/>
          <w:vAlign w:val="bottom"/>
        </w:tcPr>
        <w:p w:rsidR="00281DF0" w:rsidRPr="001E2A15" w:rsidRDefault="00281DF0" w:rsidP="001E2A1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81DF0" w:rsidRDefault="00281DF0" w:rsidP="001E2A15">
          <w:pPr>
            <w:pStyle w:val="Header"/>
            <w:spacing w:after="120"/>
          </w:pPr>
        </w:p>
      </w:tc>
      <w:tc>
        <w:tcPr>
          <w:tcW w:w="6523" w:type="dxa"/>
          <w:gridSpan w:val="3"/>
          <w:tcBorders>
            <w:bottom w:val="single" w:sz="4" w:space="0" w:color="auto"/>
          </w:tcBorders>
          <w:shd w:val="clear" w:color="auto" w:fill="auto"/>
          <w:vAlign w:val="bottom"/>
        </w:tcPr>
        <w:p w:rsidR="00281DF0" w:rsidRPr="001E2A15" w:rsidRDefault="00281DF0" w:rsidP="001E2A15">
          <w:pPr>
            <w:spacing w:line="380" w:lineRule="exact"/>
            <w:jc w:val="right"/>
          </w:pPr>
          <w:r>
            <w:rPr>
              <w:sz w:val="40"/>
            </w:rPr>
            <w:t>CCPR</w:t>
          </w:r>
          <w:r>
            <w:t>/SP/75/Add.2</w:t>
          </w:r>
        </w:p>
      </w:tc>
    </w:tr>
    <w:tr w:rsidR="00281DF0" w:rsidRPr="001E2A15" w:rsidTr="001E2A1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81DF0" w:rsidRDefault="00281DF0" w:rsidP="001E2A1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81DF0" w:rsidRPr="001E2A15" w:rsidRDefault="00281DF0" w:rsidP="001E2A15">
          <w:pPr>
            <w:pStyle w:val="Header"/>
            <w:spacing w:before="109"/>
            <w:jc w:val="right"/>
          </w:pPr>
        </w:p>
      </w:tc>
      <w:tc>
        <w:tcPr>
          <w:tcW w:w="5227" w:type="dxa"/>
          <w:gridSpan w:val="3"/>
          <w:tcBorders>
            <w:top w:val="single" w:sz="4" w:space="0" w:color="auto"/>
            <w:bottom w:val="single" w:sz="12" w:space="0" w:color="auto"/>
          </w:tcBorders>
          <w:shd w:val="clear" w:color="auto" w:fill="auto"/>
        </w:tcPr>
        <w:p w:rsidR="00281DF0" w:rsidRPr="001E2A15" w:rsidRDefault="00281DF0" w:rsidP="001E2A15">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281DF0" w:rsidRPr="001E2A15" w:rsidRDefault="00281DF0" w:rsidP="001E2A15">
          <w:pPr>
            <w:pStyle w:val="Header"/>
            <w:spacing w:before="109"/>
          </w:pPr>
        </w:p>
      </w:tc>
      <w:tc>
        <w:tcPr>
          <w:tcW w:w="3100" w:type="dxa"/>
          <w:gridSpan w:val="2"/>
          <w:tcBorders>
            <w:top w:val="single" w:sz="4" w:space="0" w:color="auto"/>
            <w:bottom w:val="single" w:sz="12" w:space="0" w:color="auto"/>
          </w:tcBorders>
          <w:shd w:val="clear" w:color="auto" w:fill="auto"/>
        </w:tcPr>
        <w:p w:rsidR="00281DF0" w:rsidRDefault="00281DF0" w:rsidP="001E2A15">
          <w:pPr>
            <w:bidi w:val="0"/>
            <w:spacing w:before="240" w:line="240" w:lineRule="exact"/>
          </w:pPr>
          <w:r>
            <w:t>Distr.: General</w:t>
          </w:r>
        </w:p>
        <w:p w:rsidR="00281DF0" w:rsidRDefault="00281DF0" w:rsidP="001E2A15">
          <w:pPr>
            <w:bidi w:val="0"/>
            <w:spacing w:line="240" w:lineRule="exact"/>
            <w:jc w:val="left"/>
          </w:pPr>
          <w:r>
            <w:t>30 August 2010</w:t>
          </w:r>
        </w:p>
        <w:p w:rsidR="00281DF0" w:rsidRDefault="00281DF0" w:rsidP="001E2A15">
          <w:pPr>
            <w:bidi w:val="0"/>
            <w:spacing w:line="240" w:lineRule="exact"/>
            <w:jc w:val="left"/>
          </w:pPr>
          <w:r>
            <w:t>Arabic</w:t>
          </w:r>
        </w:p>
        <w:p w:rsidR="00281DF0" w:rsidRPr="001E2A15" w:rsidRDefault="00281DF0" w:rsidP="001E2A15">
          <w:pPr>
            <w:bidi w:val="0"/>
            <w:spacing w:line="240" w:lineRule="exact"/>
            <w:jc w:val="left"/>
          </w:pPr>
          <w:r>
            <w:t>Original: English</w:t>
          </w:r>
        </w:p>
      </w:tc>
    </w:tr>
  </w:tbl>
  <w:p w:rsidR="00281DF0" w:rsidRPr="001E2A15" w:rsidRDefault="00281DF0" w:rsidP="001E2A1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9880*"/>
    <w:docVar w:name="CreationDt" w:val="31/08/2010 3:24: PM"/>
    <w:docVar w:name="DocCategory" w:val="Doc"/>
    <w:docVar w:name="DocType" w:val="Final"/>
    <w:docVar w:name="FooterJN" w:val="10-49880"/>
    <w:docVar w:name="jobn" w:val="10-49880 (A)"/>
    <w:docVar w:name="jobnDT" w:val="10-49880 (A)   310810"/>
    <w:docVar w:name="jobnDTDT" w:val="10-49880 (A)   310810   310810"/>
    <w:docVar w:name="JobNo" w:val="1049880A"/>
    <w:docVar w:name="OandT" w:val="ع.ب"/>
    <w:docVar w:name="sss1" w:val="CCPR/SP/75/Add.2"/>
    <w:docVar w:name="sss2" w:val="-"/>
    <w:docVar w:name="Symbol1" w:val="CCPR/SP/75/Add.2"/>
    <w:docVar w:name="Symbol2" w:val="-"/>
  </w:docVars>
  <w:rsids>
    <w:rsidRoot w:val="00A062FB"/>
    <w:rsid w:val="000170D3"/>
    <w:rsid w:val="000311C9"/>
    <w:rsid w:val="00042425"/>
    <w:rsid w:val="000456F3"/>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E2A15"/>
    <w:rsid w:val="001E5A5A"/>
    <w:rsid w:val="001E5A7A"/>
    <w:rsid w:val="001F6786"/>
    <w:rsid w:val="00236A29"/>
    <w:rsid w:val="002416C5"/>
    <w:rsid w:val="0025002E"/>
    <w:rsid w:val="00266F59"/>
    <w:rsid w:val="00272B6C"/>
    <w:rsid w:val="0027623A"/>
    <w:rsid w:val="00281DF0"/>
    <w:rsid w:val="00290F2F"/>
    <w:rsid w:val="002937DA"/>
    <w:rsid w:val="002A09C6"/>
    <w:rsid w:val="002C2AF2"/>
    <w:rsid w:val="002C4E1B"/>
    <w:rsid w:val="002E1490"/>
    <w:rsid w:val="002F0573"/>
    <w:rsid w:val="00312162"/>
    <w:rsid w:val="003501D5"/>
    <w:rsid w:val="00371AC4"/>
    <w:rsid w:val="00383CA8"/>
    <w:rsid w:val="003A65ED"/>
    <w:rsid w:val="003D4612"/>
    <w:rsid w:val="003E26D7"/>
    <w:rsid w:val="003F4B8C"/>
    <w:rsid w:val="00401BDF"/>
    <w:rsid w:val="004066B8"/>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D43A9"/>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32F89"/>
    <w:rsid w:val="006564CE"/>
    <w:rsid w:val="00663F64"/>
    <w:rsid w:val="00692B46"/>
    <w:rsid w:val="00696B7A"/>
    <w:rsid w:val="006A1E4E"/>
    <w:rsid w:val="006B2411"/>
    <w:rsid w:val="006C38EE"/>
    <w:rsid w:val="00700F06"/>
    <w:rsid w:val="0071531E"/>
    <w:rsid w:val="0071645B"/>
    <w:rsid w:val="00716E9D"/>
    <w:rsid w:val="007473B5"/>
    <w:rsid w:val="00747B9E"/>
    <w:rsid w:val="007524BE"/>
    <w:rsid w:val="007525FA"/>
    <w:rsid w:val="00770CF8"/>
    <w:rsid w:val="00774FF0"/>
    <w:rsid w:val="0079046D"/>
    <w:rsid w:val="00795AAB"/>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062FB"/>
    <w:rsid w:val="00A37C4B"/>
    <w:rsid w:val="00A56F63"/>
    <w:rsid w:val="00A66F66"/>
    <w:rsid w:val="00A71AE5"/>
    <w:rsid w:val="00A77F16"/>
    <w:rsid w:val="00AA1E16"/>
    <w:rsid w:val="00AC002C"/>
    <w:rsid w:val="00AC2EE0"/>
    <w:rsid w:val="00AC6CDD"/>
    <w:rsid w:val="00AD38D0"/>
    <w:rsid w:val="00AE108C"/>
    <w:rsid w:val="00AE5AE2"/>
    <w:rsid w:val="00AF1A53"/>
    <w:rsid w:val="00AF7AC7"/>
    <w:rsid w:val="00AF7BFC"/>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A4791"/>
    <w:rsid w:val="00CD0BB8"/>
    <w:rsid w:val="00CD3849"/>
    <w:rsid w:val="00CF7384"/>
    <w:rsid w:val="00D2343D"/>
    <w:rsid w:val="00D30EAE"/>
    <w:rsid w:val="00D318F1"/>
    <w:rsid w:val="00D40B0E"/>
    <w:rsid w:val="00D44FE0"/>
    <w:rsid w:val="00D66413"/>
    <w:rsid w:val="00DA66B7"/>
    <w:rsid w:val="00DB0865"/>
    <w:rsid w:val="00DB7206"/>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31FB"/>
    <w:rsid w:val="00F3273F"/>
    <w:rsid w:val="00F32E4A"/>
    <w:rsid w:val="00F36D8C"/>
    <w:rsid w:val="00F93545"/>
    <w:rsid w:val="00F96FBA"/>
    <w:rsid w:val="00FB4E06"/>
    <w:rsid w:val="00FC3483"/>
    <w:rsid w:val="00FC4D68"/>
    <w:rsid w:val="00FD2ADA"/>
    <w:rsid w:val="00FF77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E2A15"/>
    <w:rPr>
      <w:szCs w:val="20"/>
    </w:rPr>
  </w:style>
  <w:style w:type="paragraph" w:styleId="CommentSubject">
    <w:name w:val="annotation subject"/>
    <w:basedOn w:val="CommentText"/>
    <w:next w:val="CommentText"/>
    <w:semiHidden/>
    <w:rsid w:val="001E2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110</Words>
  <Characters>534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ATS User</dc:creator>
  <cp:keywords/>
  <dc:description/>
  <cp:lastModifiedBy>Front Desk 1</cp:lastModifiedBy>
  <cp:revision>7</cp:revision>
  <cp:lastPrinted>2010-08-31T15:09:00Z</cp:lastPrinted>
  <dcterms:created xsi:type="dcterms:W3CDTF">2010-08-31T15:07:00Z</dcterms:created>
  <dcterms:modified xsi:type="dcterms:W3CDTF">2010-09-01T08:33:00Z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1049880</vt:lpwstr>
  </property>
  <property fmtid="{D5CDD505-2E9C-101B-9397-08002B2CF9AE}" pid="3" name="Symbol1">
    <vt:lpwstr>CCPR/SP/75/Add.2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vt:lpwstr>
  </property>
  <property fmtid="{D5CDD505-2E9C-101B-9397-08002B2CF9AE}" pid="8" name="Operator">
    <vt:lpwstr>سونيا</vt:lpwstr>
  </property>
</Properties>
</file>