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66EC12F4" w14:textId="77777777" w:rsidTr="00DC18BF">
        <w:trPr>
          <w:trHeight w:hRule="exact" w:val="851"/>
        </w:trPr>
        <w:tc>
          <w:tcPr>
            <w:tcW w:w="1280" w:type="dxa"/>
            <w:tcBorders>
              <w:bottom w:val="single" w:sz="4" w:space="0" w:color="auto"/>
            </w:tcBorders>
          </w:tcPr>
          <w:p w14:paraId="6E5EA66A" w14:textId="77777777" w:rsidR="00494EB8" w:rsidRPr="00F124C6" w:rsidRDefault="00494EB8" w:rsidP="005B4286">
            <w:pPr>
              <w:pStyle w:val="H1GC"/>
            </w:pPr>
          </w:p>
        </w:tc>
        <w:tc>
          <w:tcPr>
            <w:tcW w:w="2273" w:type="dxa"/>
            <w:tcBorders>
              <w:bottom w:val="single" w:sz="4" w:space="0" w:color="auto"/>
            </w:tcBorders>
            <w:vAlign w:val="bottom"/>
          </w:tcPr>
          <w:p w14:paraId="40232FD0"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0EE096B" w14:textId="7FD3EF91" w:rsidR="00494EB8" w:rsidRPr="00111A49" w:rsidRDefault="004A22E4" w:rsidP="00DC18BF">
            <w:pPr>
              <w:spacing w:line="240" w:lineRule="atLeast"/>
              <w:jc w:val="right"/>
              <w:rPr>
                <w:sz w:val="20"/>
                <w:szCs w:val="21"/>
              </w:rPr>
            </w:pPr>
            <w:r>
              <w:rPr>
                <w:sz w:val="40"/>
                <w:szCs w:val="21"/>
              </w:rPr>
              <w:t>CAT</w:t>
            </w:r>
            <w:r>
              <w:rPr>
                <w:sz w:val="20"/>
                <w:szCs w:val="21"/>
              </w:rPr>
              <w:t>/C/74/D/88</w:t>
            </w:r>
            <w:r w:rsidR="00111A49">
              <w:rPr>
                <w:sz w:val="20"/>
                <w:szCs w:val="21"/>
              </w:rPr>
              <w:t>0</w:t>
            </w:r>
            <w:r>
              <w:rPr>
                <w:sz w:val="20"/>
                <w:szCs w:val="21"/>
              </w:rPr>
              <w:t>/2</w:t>
            </w:r>
            <w:r w:rsidR="00111A49">
              <w:rPr>
                <w:sz w:val="20"/>
                <w:szCs w:val="21"/>
              </w:rPr>
              <w:t>0</w:t>
            </w:r>
            <w:r>
              <w:rPr>
                <w:sz w:val="20"/>
                <w:szCs w:val="21"/>
              </w:rPr>
              <w:t>18</w:t>
            </w:r>
          </w:p>
        </w:tc>
      </w:tr>
      <w:tr w:rsidR="00494EB8" w:rsidRPr="00F124C6" w14:paraId="5D7F8901" w14:textId="77777777" w:rsidTr="00DC18BF">
        <w:trPr>
          <w:trHeight w:hRule="exact" w:val="2835"/>
        </w:trPr>
        <w:tc>
          <w:tcPr>
            <w:tcW w:w="1280" w:type="dxa"/>
            <w:tcBorders>
              <w:top w:val="single" w:sz="4" w:space="0" w:color="auto"/>
              <w:bottom w:val="single" w:sz="12" w:space="0" w:color="auto"/>
            </w:tcBorders>
          </w:tcPr>
          <w:p w14:paraId="09A0069E" w14:textId="77777777" w:rsidR="00494EB8" w:rsidRPr="00F124C6" w:rsidRDefault="00494EB8" w:rsidP="00DC18BF">
            <w:pPr>
              <w:spacing w:line="120" w:lineRule="atLeast"/>
              <w:rPr>
                <w:sz w:val="10"/>
                <w:szCs w:val="10"/>
              </w:rPr>
            </w:pPr>
          </w:p>
          <w:p w14:paraId="5B2A850F"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256E498E" wp14:editId="13089951">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93F69FE"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60D1EB12"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7033FB69" w14:textId="106D84B0" w:rsidR="00494EB8" w:rsidRPr="0004600B" w:rsidRDefault="004A22E4" w:rsidP="00DC18BF">
            <w:pPr>
              <w:spacing w:before="240" w:line="240" w:lineRule="atLeast"/>
              <w:rPr>
                <w:sz w:val="20"/>
              </w:rPr>
            </w:pPr>
            <w:r>
              <w:rPr>
                <w:sz w:val="20"/>
              </w:rPr>
              <w:t>Distr.: General</w:t>
            </w:r>
          </w:p>
          <w:p w14:paraId="1540DE3D" w14:textId="5D66F84A" w:rsidR="00494EB8" w:rsidRPr="00F124C6" w:rsidRDefault="004A22E4" w:rsidP="00DC18BF">
            <w:pPr>
              <w:spacing w:line="240" w:lineRule="atLeast"/>
              <w:rPr>
                <w:sz w:val="20"/>
              </w:rPr>
            </w:pPr>
            <w:r>
              <w:rPr>
                <w:sz w:val="20"/>
              </w:rPr>
              <w:t>22</w:t>
            </w:r>
            <w:r w:rsidR="00111A49">
              <w:rPr>
                <w:sz w:val="20"/>
              </w:rPr>
              <w:t xml:space="preserve"> </w:t>
            </w:r>
            <w:r>
              <w:rPr>
                <w:sz w:val="20"/>
              </w:rPr>
              <w:t>September</w:t>
            </w:r>
            <w:r w:rsidR="005505A1">
              <w:rPr>
                <w:sz w:val="20"/>
              </w:rPr>
              <w:t xml:space="preserve"> </w:t>
            </w:r>
            <w:r>
              <w:rPr>
                <w:sz w:val="20"/>
              </w:rPr>
              <w:t>2</w:t>
            </w:r>
            <w:r w:rsidR="005505A1">
              <w:rPr>
                <w:sz w:val="20"/>
              </w:rPr>
              <w:t>0</w:t>
            </w:r>
            <w:r>
              <w:rPr>
                <w:sz w:val="20"/>
              </w:rPr>
              <w:t>22</w:t>
            </w:r>
          </w:p>
          <w:p w14:paraId="749A7DA2" w14:textId="73B9581E" w:rsidR="00494EB8" w:rsidRPr="00F124C6" w:rsidRDefault="004A22E4" w:rsidP="00DC18BF">
            <w:pPr>
              <w:spacing w:line="240" w:lineRule="atLeast"/>
              <w:rPr>
                <w:sz w:val="20"/>
              </w:rPr>
            </w:pPr>
            <w:r>
              <w:rPr>
                <w:sz w:val="20"/>
              </w:rPr>
              <w:t>Chinese</w:t>
            </w:r>
            <w:r w:rsidR="00494EB8" w:rsidRPr="00F124C6">
              <w:rPr>
                <w:sz w:val="20"/>
              </w:rPr>
              <w:t xml:space="preserve"> </w:t>
            </w:r>
          </w:p>
          <w:p w14:paraId="65D2A7E2" w14:textId="6322F96F" w:rsidR="00494EB8" w:rsidRPr="00F124C6" w:rsidRDefault="004A22E4" w:rsidP="00DC18BF">
            <w:pPr>
              <w:spacing w:line="240" w:lineRule="atLeast"/>
            </w:pPr>
            <w:r>
              <w:rPr>
                <w:sz w:val="20"/>
              </w:rPr>
              <w:t>Original: English</w:t>
            </w:r>
          </w:p>
        </w:tc>
      </w:tr>
    </w:tbl>
    <w:p w14:paraId="7E081781" w14:textId="77777777" w:rsidR="0065261A" w:rsidRPr="00EC2359" w:rsidRDefault="0065261A" w:rsidP="00831F30">
      <w:pPr>
        <w:spacing w:before="120"/>
        <w:rPr>
          <w:rFonts w:eastAsia="黑体"/>
          <w:sz w:val="24"/>
          <w:szCs w:val="24"/>
        </w:rPr>
      </w:pPr>
      <w:r w:rsidRPr="00EC2359">
        <w:rPr>
          <w:rFonts w:eastAsia="黑体" w:hAnsi="Time New Roman" w:hint="eastAsia"/>
          <w:sz w:val="24"/>
          <w:szCs w:val="24"/>
        </w:rPr>
        <w:t>禁止酷刑委员会</w:t>
      </w:r>
    </w:p>
    <w:p w14:paraId="5AA15866" w14:textId="2DF5225C" w:rsidR="0065261A" w:rsidRPr="0065261A" w:rsidRDefault="0065261A" w:rsidP="0065261A">
      <w:pPr>
        <w:pStyle w:val="HChGC"/>
        <w:rPr>
          <w:rFonts w:hint="eastAsia"/>
          <w:lang w:val="fr-CH"/>
        </w:rPr>
      </w:pPr>
      <w:r w:rsidRPr="00EC2359">
        <w:rPr>
          <w:rFonts w:hint="eastAsia"/>
          <w:lang w:val="fr-CH"/>
        </w:rPr>
        <w:tab/>
      </w:r>
      <w:r w:rsidRPr="00EC2359">
        <w:rPr>
          <w:rFonts w:hint="eastAsia"/>
          <w:lang w:val="fr-CH"/>
        </w:rPr>
        <w:tab/>
      </w:r>
      <w:r w:rsidRPr="0065261A">
        <w:rPr>
          <w:rFonts w:hint="eastAsia"/>
          <w:lang w:val="en-GB"/>
        </w:rPr>
        <w:t>委员会根据《公约》第</w:t>
      </w:r>
      <w:r w:rsidR="004A22E4">
        <w:rPr>
          <w:rFonts w:hint="eastAsia"/>
          <w:lang w:val="en-GB"/>
        </w:rPr>
        <w:t>22</w:t>
      </w:r>
      <w:r w:rsidRPr="0065261A">
        <w:rPr>
          <w:rFonts w:hint="eastAsia"/>
          <w:lang w:val="en-GB"/>
        </w:rPr>
        <w:t>条通过的关于第</w:t>
      </w:r>
      <w:r w:rsidR="004A22E4" w:rsidRPr="000B5DCC">
        <w:rPr>
          <w:rFonts w:hint="eastAsia"/>
          <w:lang w:val="en-GB"/>
        </w:rPr>
        <w:t>88</w:t>
      </w:r>
      <w:r w:rsidRPr="000B5DCC">
        <w:rPr>
          <w:rFonts w:hint="eastAsia"/>
          <w:lang w:val="en-GB"/>
        </w:rPr>
        <w:t>0</w:t>
      </w:r>
      <w:r w:rsidR="004A22E4" w:rsidRPr="000B5DCC">
        <w:rPr>
          <w:rFonts w:hint="eastAsia"/>
          <w:lang w:val="en-GB"/>
        </w:rPr>
        <w:t>/2</w:t>
      </w:r>
      <w:r w:rsidRPr="000B5DCC">
        <w:rPr>
          <w:rFonts w:hint="eastAsia"/>
          <w:lang w:val="en-GB"/>
        </w:rPr>
        <w:t>0</w:t>
      </w:r>
      <w:r w:rsidR="004A22E4" w:rsidRPr="000B5DCC">
        <w:rPr>
          <w:rFonts w:hint="eastAsia"/>
          <w:lang w:val="en-GB"/>
        </w:rPr>
        <w:t>18</w:t>
      </w:r>
      <w:r w:rsidRPr="0065261A">
        <w:rPr>
          <w:rFonts w:hint="eastAsia"/>
          <w:lang w:val="en-GB"/>
        </w:rPr>
        <w:t>号来文的决定</w:t>
      </w:r>
      <w:r w:rsidRPr="0065261A">
        <w:rPr>
          <w:rStyle w:val="a8"/>
          <w:rFonts w:eastAsia="黑体"/>
          <w:sz w:val="28"/>
          <w:vertAlign w:val="baseline"/>
          <w:lang w:val="en-GB"/>
        </w:rPr>
        <w:footnoteReference w:customMarkFollows="1" w:id="2"/>
        <w:t>*</w:t>
      </w:r>
      <w:r w:rsidRPr="0065261A">
        <w:rPr>
          <w:lang w:val="en-GB"/>
        </w:rPr>
        <w:t xml:space="preserve"> </w:t>
      </w:r>
      <w:r w:rsidRPr="0065261A">
        <w:rPr>
          <w:rStyle w:val="a8"/>
          <w:rFonts w:eastAsia="黑体"/>
          <w:sz w:val="28"/>
          <w:vertAlign w:val="baseline"/>
          <w:lang w:val="en-GB"/>
        </w:rPr>
        <w:footnoteReference w:customMarkFollows="1" w:id="3"/>
        <w:t>**</w:t>
      </w:r>
    </w:p>
    <w:tbl>
      <w:tblPr>
        <w:tblStyle w:val="af5"/>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65261A" w:rsidRPr="00EC2359" w14:paraId="247A02AE" w14:textId="77777777" w:rsidTr="0069394F">
        <w:tc>
          <w:tcPr>
            <w:tcW w:w="2459" w:type="dxa"/>
          </w:tcPr>
          <w:p w14:paraId="7AC92AB3" w14:textId="0F539D37" w:rsidR="0065261A" w:rsidRPr="006B07B3" w:rsidRDefault="00967637" w:rsidP="0069394F">
            <w:pPr>
              <w:pStyle w:val="SingleTxtGC"/>
              <w:suppressAutoHyphens w:val="0"/>
              <w:ind w:left="0" w:right="0"/>
              <w:rPr>
                <w:rFonts w:eastAsia="楷体"/>
              </w:rPr>
            </w:pPr>
            <w:r w:rsidRPr="00C7383C">
              <w:rPr>
                <w:rFonts w:ascii="楷体" w:eastAsia="楷体" w:hAnsi="楷体" w:cs="宋体" w:hint="eastAsia"/>
                <w:iCs/>
              </w:rPr>
              <w:t>来文</w:t>
            </w:r>
            <w:r w:rsidR="0065261A" w:rsidRPr="006B07B3">
              <w:rPr>
                <w:rFonts w:eastAsia="楷体" w:hAnsi="Time New Roman" w:hint="eastAsia"/>
              </w:rPr>
              <w:t>提交人</w:t>
            </w:r>
            <w:r w:rsidR="004A22E4">
              <w:rPr>
                <w:rFonts w:eastAsia="楷体" w:hAnsi="Time New Roman" w:hint="eastAsia"/>
              </w:rPr>
              <w:t>：</w:t>
            </w:r>
          </w:p>
        </w:tc>
        <w:tc>
          <w:tcPr>
            <w:tcW w:w="4345" w:type="dxa"/>
          </w:tcPr>
          <w:p w14:paraId="12781994" w14:textId="62562197" w:rsidR="0065261A" w:rsidRPr="00EC2359" w:rsidRDefault="004A22E4" w:rsidP="0069394F">
            <w:pPr>
              <w:pStyle w:val="SingleTxtGC"/>
              <w:suppressAutoHyphens w:val="0"/>
              <w:ind w:left="0" w:right="0"/>
              <w:rPr>
                <w:snapToGrid/>
                <w:lang w:val="fr-FR"/>
              </w:rPr>
            </w:pPr>
            <w:r>
              <w:rPr>
                <w:rFonts w:hint="eastAsia"/>
                <w:snapToGrid/>
                <w:lang w:val="fr-FR"/>
              </w:rPr>
              <w:t>D</w:t>
            </w:r>
            <w:r w:rsidR="003F4658" w:rsidRPr="003F4658">
              <w:rPr>
                <w:rFonts w:hint="eastAsia"/>
                <w:snapToGrid/>
                <w:lang w:val="fr-FR"/>
              </w:rPr>
              <w:t xml:space="preserve">. </w:t>
            </w:r>
            <w:r>
              <w:rPr>
                <w:rFonts w:hint="eastAsia"/>
                <w:snapToGrid/>
                <w:lang w:val="fr-FR"/>
              </w:rPr>
              <w:t>M</w:t>
            </w:r>
            <w:r w:rsidR="003F4658" w:rsidRPr="003F4658">
              <w:rPr>
                <w:rFonts w:hint="eastAsia"/>
                <w:snapToGrid/>
                <w:lang w:val="fr-FR"/>
              </w:rPr>
              <w:t xml:space="preserve">. </w:t>
            </w:r>
            <w:r>
              <w:rPr>
                <w:rFonts w:hint="eastAsia"/>
                <w:snapToGrid/>
                <w:lang w:val="fr-FR"/>
              </w:rPr>
              <w:t>(</w:t>
            </w:r>
            <w:r w:rsidR="003F4658" w:rsidRPr="003F4658">
              <w:rPr>
                <w:rFonts w:hint="eastAsia"/>
                <w:snapToGrid/>
                <w:lang w:val="fr-FR"/>
              </w:rPr>
              <w:t>由律师</w:t>
            </w:r>
            <w:r>
              <w:rPr>
                <w:rFonts w:hint="eastAsia"/>
                <w:snapToGrid/>
                <w:lang w:val="fr-FR"/>
              </w:rPr>
              <w:t>Alfred</w:t>
            </w:r>
            <w:r w:rsidR="003F4658" w:rsidRPr="003F4658">
              <w:rPr>
                <w:rFonts w:hint="eastAsia"/>
                <w:snapToGrid/>
                <w:lang w:val="fr-FR"/>
              </w:rPr>
              <w:t xml:space="preserve"> </w:t>
            </w:r>
            <w:r>
              <w:rPr>
                <w:rFonts w:hint="eastAsia"/>
                <w:snapToGrid/>
                <w:lang w:val="fr-FR"/>
              </w:rPr>
              <w:t>Ngoyi</w:t>
            </w:r>
            <w:r w:rsidR="003F4658" w:rsidRPr="003F4658">
              <w:rPr>
                <w:rFonts w:hint="eastAsia"/>
                <w:snapToGrid/>
                <w:lang w:val="fr-FR"/>
              </w:rPr>
              <w:t xml:space="preserve"> </w:t>
            </w:r>
            <w:r>
              <w:rPr>
                <w:rFonts w:hint="eastAsia"/>
                <w:snapToGrid/>
                <w:lang w:val="fr-FR"/>
              </w:rPr>
              <w:t>Wa</w:t>
            </w:r>
            <w:r w:rsidR="003F4658" w:rsidRPr="003F4658">
              <w:rPr>
                <w:rFonts w:hint="eastAsia"/>
                <w:snapToGrid/>
                <w:lang w:val="fr-FR"/>
              </w:rPr>
              <w:t xml:space="preserve"> </w:t>
            </w:r>
            <w:r>
              <w:rPr>
                <w:rFonts w:hint="eastAsia"/>
                <w:snapToGrid/>
                <w:lang w:val="fr-FR"/>
              </w:rPr>
              <w:t>Mwanza</w:t>
            </w:r>
            <w:r w:rsidR="003F4658" w:rsidRPr="003F4658">
              <w:rPr>
                <w:rFonts w:hint="eastAsia"/>
                <w:snapToGrid/>
                <w:lang w:val="fr-FR"/>
              </w:rPr>
              <w:t>代理</w:t>
            </w:r>
            <w:r>
              <w:rPr>
                <w:rFonts w:hint="eastAsia"/>
                <w:snapToGrid/>
                <w:lang w:val="fr-FR"/>
              </w:rPr>
              <w:t>)</w:t>
            </w:r>
          </w:p>
        </w:tc>
      </w:tr>
      <w:tr w:rsidR="0065261A" w:rsidRPr="00EC2359" w14:paraId="55857C8B" w14:textId="77777777" w:rsidTr="0069394F">
        <w:tc>
          <w:tcPr>
            <w:tcW w:w="2459" w:type="dxa"/>
          </w:tcPr>
          <w:p w14:paraId="77C5A4B9" w14:textId="75203FE3" w:rsidR="0065261A" w:rsidRPr="006B07B3" w:rsidRDefault="0065261A" w:rsidP="0069394F">
            <w:pPr>
              <w:pStyle w:val="SingleTxtGC"/>
              <w:suppressAutoHyphens w:val="0"/>
              <w:ind w:left="0" w:right="0"/>
              <w:rPr>
                <w:rFonts w:eastAsia="楷体"/>
              </w:rPr>
            </w:pPr>
            <w:r w:rsidRPr="006B07B3">
              <w:rPr>
                <w:rFonts w:eastAsia="楷体" w:hAnsi="Time New Roman" w:hint="eastAsia"/>
              </w:rPr>
              <w:t>据称受害人</w:t>
            </w:r>
            <w:r w:rsidR="004A22E4">
              <w:rPr>
                <w:rFonts w:eastAsia="楷体" w:hAnsi="Time New Roman" w:hint="eastAsia"/>
              </w:rPr>
              <w:t>：</w:t>
            </w:r>
          </w:p>
        </w:tc>
        <w:tc>
          <w:tcPr>
            <w:tcW w:w="4345" w:type="dxa"/>
          </w:tcPr>
          <w:p w14:paraId="744D5367" w14:textId="77777777" w:rsidR="0065261A" w:rsidRPr="00EC2359" w:rsidRDefault="0065261A" w:rsidP="0069394F">
            <w:pPr>
              <w:pStyle w:val="SingleTxtGC"/>
              <w:suppressAutoHyphens w:val="0"/>
              <w:ind w:left="0" w:right="0"/>
              <w:rPr>
                <w:snapToGrid/>
                <w:lang w:val="fr-FR"/>
              </w:rPr>
            </w:pPr>
            <w:r w:rsidRPr="00EC2359">
              <w:rPr>
                <w:rFonts w:hint="eastAsia"/>
                <w:snapToGrid/>
                <w:lang w:val="fr-FR"/>
              </w:rPr>
              <w:t>申诉人</w:t>
            </w:r>
          </w:p>
        </w:tc>
      </w:tr>
      <w:tr w:rsidR="0065261A" w:rsidRPr="00EC2359" w14:paraId="6B0BC82E" w14:textId="77777777" w:rsidTr="0069394F">
        <w:tc>
          <w:tcPr>
            <w:tcW w:w="2459" w:type="dxa"/>
          </w:tcPr>
          <w:p w14:paraId="7D07D083" w14:textId="3A684B26" w:rsidR="0065261A" w:rsidRPr="006B07B3" w:rsidRDefault="0065261A" w:rsidP="0069394F">
            <w:pPr>
              <w:pStyle w:val="SingleTxtGC"/>
              <w:suppressAutoHyphens w:val="0"/>
              <w:ind w:left="0" w:right="0"/>
              <w:rPr>
                <w:rFonts w:eastAsia="楷体"/>
              </w:rPr>
            </w:pPr>
            <w:r w:rsidRPr="006B07B3">
              <w:rPr>
                <w:rFonts w:eastAsia="楷体" w:hAnsi="Time New Roman" w:hint="eastAsia"/>
              </w:rPr>
              <w:t>所涉缔约国</w:t>
            </w:r>
            <w:r w:rsidR="004A22E4">
              <w:rPr>
                <w:rFonts w:eastAsia="楷体" w:hAnsi="Time New Roman" w:hint="eastAsia"/>
              </w:rPr>
              <w:t>：</w:t>
            </w:r>
          </w:p>
        </w:tc>
        <w:tc>
          <w:tcPr>
            <w:tcW w:w="4345" w:type="dxa"/>
          </w:tcPr>
          <w:p w14:paraId="2FD720A3" w14:textId="1C00551B" w:rsidR="0065261A" w:rsidRPr="00EC2359" w:rsidRDefault="003F4658" w:rsidP="0069394F">
            <w:pPr>
              <w:pStyle w:val="SingleTxtGC"/>
              <w:suppressAutoHyphens w:val="0"/>
              <w:ind w:left="0" w:right="0"/>
              <w:rPr>
                <w:snapToGrid/>
                <w:lang w:val="fr-FR"/>
              </w:rPr>
            </w:pPr>
            <w:r w:rsidRPr="00C7383C">
              <w:rPr>
                <w:rFonts w:ascii="宋体" w:hAnsi="宋体" w:cs="宋体" w:hint="eastAsia"/>
              </w:rPr>
              <w:t>瑞士</w:t>
            </w:r>
          </w:p>
        </w:tc>
      </w:tr>
      <w:tr w:rsidR="0065261A" w:rsidRPr="00EC2359" w14:paraId="03AA5B14" w14:textId="77777777" w:rsidTr="0069394F">
        <w:tc>
          <w:tcPr>
            <w:tcW w:w="2459" w:type="dxa"/>
          </w:tcPr>
          <w:p w14:paraId="3E0B8B0A" w14:textId="0147734F" w:rsidR="0065261A" w:rsidRPr="006B07B3" w:rsidRDefault="0065261A" w:rsidP="0069394F">
            <w:pPr>
              <w:pStyle w:val="SingleTxtGC"/>
              <w:suppressAutoHyphens w:val="0"/>
              <w:ind w:left="0" w:right="0"/>
              <w:rPr>
                <w:rFonts w:eastAsia="楷体"/>
              </w:rPr>
            </w:pPr>
            <w:r w:rsidRPr="006B07B3">
              <w:rPr>
                <w:rFonts w:eastAsia="楷体" w:hAnsi="Time New Roman" w:hint="eastAsia"/>
              </w:rPr>
              <w:t>申诉日期</w:t>
            </w:r>
            <w:r w:rsidR="004A22E4">
              <w:rPr>
                <w:rFonts w:eastAsia="楷体" w:hAnsi="Time New Roman"/>
              </w:rPr>
              <w:t>：</w:t>
            </w:r>
          </w:p>
        </w:tc>
        <w:tc>
          <w:tcPr>
            <w:tcW w:w="4345" w:type="dxa"/>
          </w:tcPr>
          <w:p w14:paraId="5BE1E210" w14:textId="3B436B4A" w:rsidR="0065261A" w:rsidRPr="00EC2359" w:rsidRDefault="004A22E4" w:rsidP="0069394F">
            <w:pPr>
              <w:pStyle w:val="SingleTxtGC"/>
              <w:suppressAutoHyphens w:val="0"/>
              <w:ind w:left="0" w:right="0"/>
              <w:rPr>
                <w:snapToGrid/>
                <w:lang w:val="fr-FR"/>
              </w:rPr>
            </w:pPr>
            <w:r>
              <w:rPr>
                <w:rFonts w:hint="eastAsia"/>
                <w:snapToGrid/>
                <w:lang w:val="fr-FR"/>
              </w:rPr>
              <w:t>2</w:t>
            </w:r>
            <w:r w:rsidR="003F4658" w:rsidRPr="003F4658">
              <w:rPr>
                <w:rFonts w:hint="eastAsia"/>
                <w:snapToGrid/>
                <w:lang w:val="fr-FR"/>
              </w:rPr>
              <w:t>0</w:t>
            </w:r>
            <w:r>
              <w:rPr>
                <w:rFonts w:hint="eastAsia"/>
                <w:snapToGrid/>
                <w:lang w:val="fr-FR"/>
              </w:rPr>
              <w:t>18</w:t>
            </w:r>
            <w:r w:rsidR="003F4658" w:rsidRPr="003F4658">
              <w:rPr>
                <w:rFonts w:hint="eastAsia"/>
                <w:snapToGrid/>
                <w:lang w:val="fr-FR"/>
              </w:rPr>
              <w:t>年</w:t>
            </w:r>
            <w:r>
              <w:rPr>
                <w:rFonts w:hint="eastAsia"/>
                <w:snapToGrid/>
                <w:lang w:val="fr-FR"/>
              </w:rPr>
              <w:t>5</w:t>
            </w:r>
            <w:r w:rsidR="003F4658" w:rsidRPr="003F4658">
              <w:rPr>
                <w:rFonts w:hint="eastAsia"/>
                <w:snapToGrid/>
                <w:lang w:val="fr-FR"/>
              </w:rPr>
              <w:t>月</w:t>
            </w:r>
            <w:r>
              <w:rPr>
                <w:rFonts w:hint="eastAsia"/>
                <w:snapToGrid/>
                <w:lang w:val="fr-FR"/>
              </w:rPr>
              <w:t>25</w:t>
            </w:r>
            <w:r w:rsidR="003F4658" w:rsidRPr="003F4658">
              <w:rPr>
                <w:rFonts w:hint="eastAsia"/>
                <w:snapToGrid/>
                <w:lang w:val="fr-FR"/>
              </w:rPr>
              <w:t>日</w:t>
            </w:r>
            <w:r>
              <w:rPr>
                <w:rFonts w:hint="eastAsia"/>
                <w:snapToGrid/>
                <w:lang w:val="fr-FR"/>
              </w:rPr>
              <w:t>(</w:t>
            </w:r>
            <w:r w:rsidR="003F4658" w:rsidRPr="003F4658">
              <w:rPr>
                <w:rFonts w:hint="eastAsia"/>
                <w:snapToGrid/>
                <w:lang w:val="fr-FR"/>
              </w:rPr>
              <w:t>首次提交</w:t>
            </w:r>
            <w:r>
              <w:rPr>
                <w:rFonts w:hint="eastAsia"/>
                <w:snapToGrid/>
                <w:lang w:val="fr-FR"/>
              </w:rPr>
              <w:t>)</w:t>
            </w:r>
          </w:p>
        </w:tc>
      </w:tr>
      <w:tr w:rsidR="00967637" w:rsidRPr="00EC2359" w14:paraId="6ADA38F5" w14:textId="77777777" w:rsidTr="0069394F">
        <w:tc>
          <w:tcPr>
            <w:tcW w:w="2459" w:type="dxa"/>
          </w:tcPr>
          <w:p w14:paraId="7E1E5E85" w14:textId="23D64FE7" w:rsidR="00967637" w:rsidRPr="006B07B3" w:rsidRDefault="00967637" w:rsidP="0069394F">
            <w:pPr>
              <w:pStyle w:val="SingleTxtGC"/>
              <w:ind w:left="0" w:right="0"/>
              <w:rPr>
                <w:rFonts w:eastAsia="楷体" w:hAnsi="Time New Roman" w:hint="eastAsia"/>
              </w:rPr>
            </w:pPr>
            <w:r w:rsidRPr="00967637">
              <w:rPr>
                <w:rFonts w:eastAsia="楷体" w:hAnsi="Time New Roman" w:hint="eastAsia"/>
              </w:rPr>
              <w:t>参考文件</w:t>
            </w:r>
            <w:r w:rsidR="004A22E4">
              <w:rPr>
                <w:rFonts w:eastAsia="楷体" w:hAnsi="Time New Roman"/>
              </w:rPr>
              <w:t>：</w:t>
            </w:r>
          </w:p>
        </w:tc>
        <w:tc>
          <w:tcPr>
            <w:tcW w:w="4345" w:type="dxa"/>
          </w:tcPr>
          <w:p w14:paraId="6E1D0874" w14:textId="213EAB5C" w:rsidR="00967637" w:rsidRDefault="003F4658" w:rsidP="003F4658">
            <w:pPr>
              <w:pStyle w:val="SingleTxtGC"/>
              <w:tabs>
                <w:tab w:val="clear" w:pos="431"/>
                <w:tab w:val="clear" w:pos="1134"/>
                <w:tab w:val="clear" w:pos="1565"/>
                <w:tab w:val="clear" w:pos="1996"/>
                <w:tab w:val="clear" w:pos="2427"/>
                <w:tab w:val="left" w:pos="325"/>
              </w:tabs>
              <w:ind w:left="0" w:right="0"/>
              <w:rPr>
                <w:snapToGrid/>
                <w:lang w:val="fr-FR"/>
              </w:rPr>
            </w:pPr>
            <w:r w:rsidRPr="003F4658">
              <w:rPr>
                <w:rFonts w:hint="eastAsia"/>
                <w:snapToGrid/>
                <w:lang w:val="fr-FR"/>
              </w:rPr>
              <w:t>根据委员会议事规则第</w:t>
            </w:r>
            <w:r w:rsidR="004A22E4">
              <w:rPr>
                <w:rFonts w:hint="eastAsia"/>
                <w:snapToGrid/>
                <w:lang w:val="fr-FR"/>
              </w:rPr>
              <w:t>115</w:t>
            </w:r>
            <w:r w:rsidRPr="003F4658">
              <w:rPr>
                <w:rFonts w:hint="eastAsia"/>
                <w:snapToGrid/>
                <w:lang w:val="fr-FR"/>
              </w:rPr>
              <w:t>条作出的决定</w:t>
            </w:r>
            <w:r w:rsidR="004A22E4">
              <w:rPr>
                <w:rFonts w:hint="eastAsia"/>
                <w:snapToGrid/>
                <w:lang w:val="fr-FR"/>
              </w:rPr>
              <w:t>，</w:t>
            </w:r>
            <w:r w:rsidRPr="003F4658">
              <w:rPr>
                <w:rFonts w:hint="eastAsia"/>
                <w:snapToGrid/>
                <w:lang w:val="fr-FR"/>
              </w:rPr>
              <w:t>已于</w:t>
            </w:r>
            <w:r w:rsidR="004A22E4">
              <w:rPr>
                <w:rFonts w:hint="eastAsia"/>
                <w:snapToGrid/>
                <w:lang w:val="fr-FR"/>
              </w:rPr>
              <w:t>2</w:t>
            </w:r>
            <w:r w:rsidRPr="003F4658">
              <w:rPr>
                <w:rFonts w:hint="eastAsia"/>
                <w:snapToGrid/>
                <w:lang w:val="fr-FR"/>
              </w:rPr>
              <w:t>0</w:t>
            </w:r>
            <w:r w:rsidR="004A22E4">
              <w:rPr>
                <w:rFonts w:hint="eastAsia"/>
                <w:snapToGrid/>
                <w:lang w:val="fr-FR"/>
              </w:rPr>
              <w:t>18</w:t>
            </w:r>
            <w:r w:rsidRPr="003F4658">
              <w:rPr>
                <w:rFonts w:hint="eastAsia"/>
                <w:snapToGrid/>
                <w:lang w:val="fr-FR"/>
              </w:rPr>
              <w:t>年</w:t>
            </w:r>
            <w:r w:rsidR="004A22E4">
              <w:rPr>
                <w:rFonts w:hint="eastAsia"/>
                <w:snapToGrid/>
                <w:lang w:val="fr-FR"/>
              </w:rPr>
              <w:t>8</w:t>
            </w:r>
            <w:r w:rsidRPr="003F4658">
              <w:rPr>
                <w:rFonts w:hint="eastAsia"/>
                <w:snapToGrid/>
                <w:lang w:val="fr-FR"/>
              </w:rPr>
              <w:t>月</w:t>
            </w:r>
            <w:r w:rsidR="004A22E4">
              <w:rPr>
                <w:rFonts w:hint="eastAsia"/>
                <w:snapToGrid/>
                <w:lang w:val="fr-FR"/>
              </w:rPr>
              <w:t>13</w:t>
            </w:r>
            <w:r w:rsidRPr="003F4658">
              <w:rPr>
                <w:rFonts w:hint="eastAsia"/>
                <w:snapToGrid/>
                <w:lang w:val="fr-FR"/>
              </w:rPr>
              <w:t>日转交缔约国</w:t>
            </w:r>
            <w:r w:rsidR="004A22E4">
              <w:rPr>
                <w:rFonts w:hint="eastAsia"/>
                <w:snapToGrid/>
                <w:lang w:val="fr-FR"/>
              </w:rPr>
              <w:t>(</w:t>
            </w:r>
            <w:r w:rsidRPr="003F4658">
              <w:rPr>
                <w:rFonts w:hint="eastAsia"/>
                <w:snapToGrid/>
                <w:lang w:val="fr-FR"/>
              </w:rPr>
              <w:t>未以文件形式印发</w:t>
            </w:r>
            <w:r w:rsidR="004A22E4">
              <w:rPr>
                <w:rFonts w:hint="eastAsia"/>
                <w:snapToGrid/>
                <w:lang w:val="fr-FR"/>
              </w:rPr>
              <w:t>)</w:t>
            </w:r>
          </w:p>
        </w:tc>
      </w:tr>
      <w:tr w:rsidR="0065261A" w:rsidRPr="00EC2359" w14:paraId="75DA67B6" w14:textId="77777777" w:rsidTr="0069394F">
        <w:tc>
          <w:tcPr>
            <w:tcW w:w="2459" w:type="dxa"/>
          </w:tcPr>
          <w:p w14:paraId="3974CAE2" w14:textId="537F7806" w:rsidR="0065261A" w:rsidRPr="006B07B3" w:rsidRDefault="00967637" w:rsidP="0069394F">
            <w:pPr>
              <w:pStyle w:val="SingleTxtGC"/>
              <w:suppressAutoHyphens w:val="0"/>
              <w:ind w:left="0" w:right="0"/>
              <w:rPr>
                <w:rFonts w:eastAsia="楷体"/>
              </w:rPr>
            </w:pPr>
            <w:r w:rsidRPr="00967637">
              <w:rPr>
                <w:rFonts w:eastAsia="楷体" w:hAnsi="Time New Roman" w:hint="eastAsia"/>
              </w:rPr>
              <w:t>决定通过日期</w:t>
            </w:r>
            <w:r w:rsidR="004A22E4">
              <w:rPr>
                <w:rFonts w:eastAsia="楷体" w:hAnsi="Time New Roman" w:hint="eastAsia"/>
              </w:rPr>
              <w:t>：</w:t>
            </w:r>
          </w:p>
        </w:tc>
        <w:tc>
          <w:tcPr>
            <w:tcW w:w="4345" w:type="dxa"/>
          </w:tcPr>
          <w:p w14:paraId="509817EB" w14:textId="5FC309B6" w:rsidR="0065261A" w:rsidRPr="00EC2359" w:rsidRDefault="004A22E4" w:rsidP="0069394F">
            <w:pPr>
              <w:pStyle w:val="SingleTxtGC"/>
              <w:suppressAutoHyphens w:val="0"/>
              <w:ind w:left="0" w:right="0"/>
              <w:rPr>
                <w:snapToGrid/>
                <w:lang w:val="fr-FR"/>
              </w:rPr>
            </w:pPr>
            <w:r>
              <w:rPr>
                <w:rFonts w:hint="eastAsia"/>
                <w:snapToGrid/>
                <w:lang w:val="fr-FR"/>
              </w:rPr>
              <w:t>2</w:t>
            </w:r>
            <w:r w:rsidR="003F4658" w:rsidRPr="003F4658">
              <w:rPr>
                <w:rFonts w:hint="eastAsia"/>
                <w:snapToGrid/>
                <w:lang w:val="fr-FR"/>
              </w:rPr>
              <w:t>0</w:t>
            </w:r>
            <w:r>
              <w:rPr>
                <w:rFonts w:hint="eastAsia"/>
                <w:snapToGrid/>
                <w:lang w:val="fr-FR"/>
              </w:rPr>
              <w:t>22</w:t>
            </w:r>
            <w:r w:rsidR="003F4658" w:rsidRPr="003F4658">
              <w:rPr>
                <w:rFonts w:hint="eastAsia"/>
                <w:snapToGrid/>
                <w:lang w:val="fr-FR"/>
              </w:rPr>
              <w:t>年</w:t>
            </w:r>
            <w:r>
              <w:rPr>
                <w:rFonts w:hint="eastAsia"/>
                <w:snapToGrid/>
                <w:lang w:val="fr-FR"/>
              </w:rPr>
              <w:t>7</w:t>
            </w:r>
            <w:r w:rsidR="003F4658" w:rsidRPr="003F4658">
              <w:rPr>
                <w:rFonts w:hint="eastAsia"/>
                <w:snapToGrid/>
                <w:lang w:val="fr-FR"/>
              </w:rPr>
              <w:t>月</w:t>
            </w:r>
            <w:r>
              <w:rPr>
                <w:rFonts w:hint="eastAsia"/>
                <w:snapToGrid/>
                <w:lang w:val="fr-FR"/>
              </w:rPr>
              <w:t>22</w:t>
            </w:r>
            <w:r w:rsidR="003F4658" w:rsidRPr="003F4658">
              <w:rPr>
                <w:rFonts w:hint="eastAsia"/>
                <w:snapToGrid/>
                <w:lang w:val="fr-FR"/>
              </w:rPr>
              <w:t>日</w:t>
            </w:r>
          </w:p>
        </w:tc>
      </w:tr>
      <w:tr w:rsidR="0065261A" w:rsidRPr="00EC2359" w14:paraId="3AA07C3B" w14:textId="77777777" w:rsidTr="0069394F">
        <w:tc>
          <w:tcPr>
            <w:tcW w:w="2459" w:type="dxa"/>
          </w:tcPr>
          <w:p w14:paraId="56C9AD0C" w14:textId="2C7E8663" w:rsidR="0065261A" w:rsidRPr="006B07B3" w:rsidRDefault="0065261A" w:rsidP="0069394F">
            <w:pPr>
              <w:pStyle w:val="SingleTxtGC"/>
              <w:suppressAutoHyphens w:val="0"/>
              <w:ind w:left="0" w:right="0"/>
              <w:rPr>
                <w:rFonts w:eastAsia="楷体"/>
              </w:rPr>
            </w:pPr>
            <w:r w:rsidRPr="006B07B3">
              <w:rPr>
                <w:rFonts w:eastAsia="楷体" w:hAnsi="Time New Roman" w:hint="eastAsia"/>
              </w:rPr>
              <w:t>事由</w:t>
            </w:r>
            <w:r w:rsidR="004A22E4">
              <w:rPr>
                <w:rFonts w:eastAsia="楷体" w:hAnsi="Time New Roman"/>
              </w:rPr>
              <w:t>：</w:t>
            </w:r>
          </w:p>
        </w:tc>
        <w:tc>
          <w:tcPr>
            <w:tcW w:w="4345" w:type="dxa"/>
          </w:tcPr>
          <w:p w14:paraId="12008FFC" w14:textId="3D413839" w:rsidR="0065261A" w:rsidRPr="00EC2359" w:rsidRDefault="003F4658" w:rsidP="0069394F">
            <w:pPr>
              <w:pStyle w:val="SingleTxtGC"/>
              <w:suppressAutoHyphens w:val="0"/>
              <w:ind w:left="0" w:right="0"/>
              <w:rPr>
                <w:snapToGrid/>
                <w:lang w:val="fr-FR"/>
              </w:rPr>
            </w:pPr>
            <w:r w:rsidRPr="003F4658">
              <w:rPr>
                <w:rFonts w:hint="eastAsia"/>
                <w:snapToGrid/>
                <w:lang w:val="fr-FR"/>
              </w:rPr>
              <w:t>驱逐至刚果民主共和国</w:t>
            </w:r>
          </w:p>
        </w:tc>
      </w:tr>
      <w:tr w:rsidR="0065261A" w:rsidRPr="00EC2359" w14:paraId="1A861EFE" w14:textId="77777777" w:rsidTr="0069394F">
        <w:tc>
          <w:tcPr>
            <w:tcW w:w="2459" w:type="dxa"/>
          </w:tcPr>
          <w:p w14:paraId="39CABA6D" w14:textId="5F156090" w:rsidR="0065261A" w:rsidRPr="006B07B3" w:rsidRDefault="0065261A" w:rsidP="0069394F">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4A22E4">
              <w:rPr>
                <w:rFonts w:eastAsia="楷体"/>
                <w:lang w:val="en-GB"/>
              </w:rPr>
              <w:t>：</w:t>
            </w:r>
          </w:p>
        </w:tc>
        <w:tc>
          <w:tcPr>
            <w:tcW w:w="4345" w:type="dxa"/>
          </w:tcPr>
          <w:p w14:paraId="315EBD04" w14:textId="77854B53" w:rsidR="0065261A" w:rsidRPr="00EC2359" w:rsidRDefault="003F4658" w:rsidP="0069394F">
            <w:pPr>
              <w:pStyle w:val="SingleTxtGC"/>
              <w:suppressAutoHyphens w:val="0"/>
              <w:ind w:left="0" w:right="0"/>
              <w:rPr>
                <w:snapToGrid/>
                <w:lang w:val="fr-FR"/>
              </w:rPr>
            </w:pPr>
            <w:r w:rsidRPr="003F4658">
              <w:rPr>
                <w:rFonts w:hint="eastAsia"/>
                <w:snapToGrid/>
                <w:lang w:val="fr-FR"/>
              </w:rPr>
              <w:t>无</w:t>
            </w:r>
          </w:p>
        </w:tc>
      </w:tr>
      <w:tr w:rsidR="0065261A" w:rsidRPr="00EC2359" w14:paraId="6D72A85D" w14:textId="77777777" w:rsidTr="0069394F">
        <w:tc>
          <w:tcPr>
            <w:tcW w:w="2459" w:type="dxa"/>
          </w:tcPr>
          <w:p w14:paraId="265FB644" w14:textId="25096364" w:rsidR="0065261A" w:rsidRPr="006B07B3" w:rsidRDefault="0065261A" w:rsidP="0069394F">
            <w:pPr>
              <w:pStyle w:val="SingleTxtGC"/>
              <w:suppressAutoHyphens w:val="0"/>
              <w:ind w:left="0" w:right="0"/>
              <w:rPr>
                <w:rFonts w:eastAsia="楷体"/>
              </w:rPr>
            </w:pPr>
            <w:r w:rsidRPr="006B07B3">
              <w:rPr>
                <w:rFonts w:eastAsia="楷体" w:hAnsi="Time New Roman" w:hint="eastAsia"/>
              </w:rPr>
              <w:t>实质性问题</w:t>
            </w:r>
            <w:r w:rsidR="004A22E4">
              <w:rPr>
                <w:rFonts w:eastAsia="楷体" w:hAnsi="Time New Roman"/>
              </w:rPr>
              <w:t>：</w:t>
            </w:r>
          </w:p>
        </w:tc>
        <w:tc>
          <w:tcPr>
            <w:tcW w:w="4345" w:type="dxa"/>
          </w:tcPr>
          <w:p w14:paraId="40E006D3" w14:textId="590FB650" w:rsidR="0065261A" w:rsidRPr="00EC2359" w:rsidRDefault="003F4658" w:rsidP="0069394F">
            <w:pPr>
              <w:pStyle w:val="SingleTxtGC"/>
              <w:suppressAutoHyphens w:val="0"/>
              <w:ind w:left="0" w:right="0"/>
              <w:rPr>
                <w:snapToGrid/>
                <w:lang w:val="fr-FR"/>
              </w:rPr>
            </w:pPr>
            <w:r w:rsidRPr="003F4658">
              <w:rPr>
                <w:rFonts w:hint="eastAsia"/>
                <w:snapToGrid/>
                <w:lang w:val="fr-FR"/>
              </w:rPr>
              <w:t>政治活动</w:t>
            </w:r>
            <w:r w:rsidR="004A22E4">
              <w:rPr>
                <w:rFonts w:hint="eastAsia"/>
                <w:snapToGrid/>
                <w:lang w:val="fr-FR"/>
              </w:rPr>
              <w:t>；</w:t>
            </w:r>
            <w:r w:rsidRPr="003F4658">
              <w:rPr>
                <w:rFonts w:hint="eastAsia"/>
                <w:snapToGrid/>
                <w:lang w:val="fr-FR"/>
              </w:rPr>
              <w:t>如驱逐至原籍国有生命危险和遭受酷刑的风险</w:t>
            </w:r>
            <w:r w:rsidR="004A22E4">
              <w:rPr>
                <w:rFonts w:hint="eastAsia"/>
                <w:snapToGrid/>
                <w:lang w:val="fr-FR"/>
              </w:rPr>
              <w:t>；</w:t>
            </w:r>
            <w:r w:rsidRPr="003F4658">
              <w:rPr>
                <w:rFonts w:hint="eastAsia"/>
                <w:snapToGrid/>
                <w:lang w:val="fr-FR"/>
              </w:rPr>
              <w:t>难民身份</w:t>
            </w:r>
            <w:r w:rsidR="004A22E4">
              <w:rPr>
                <w:rFonts w:hint="eastAsia"/>
                <w:snapToGrid/>
                <w:lang w:val="fr-FR"/>
              </w:rPr>
              <w:t>；</w:t>
            </w:r>
            <w:r w:rsidRPr="003F4658">
              <w:rPr>
                <w:rFonts w:hint="eastAsia"/>
                <w:snapToGrid/>
                <w:lang w:val="fr-FR"/>
              </w:rPr>
              <w:t>酷刑</w:t>
            </w:r>
          </w:p>
        </w:tc>
      </w:tr>
      <w:tr w:rsidR="0065261A" w:rsidRPr="00EC2359" w14:paraId="7FCDA0FF" w14:textId="77777777" w:rsidTr="0069394F">
        <w:tc>
          <w:tcPr>
            <w:tcW w:w="2459" w:type="dxa"/>
          </w:tcPr>
          <w:p w14:paraId="62B1DE36" w14:textId="71B526F8" w:rsidR="0065261A" w:rsidRPr="006B07B3" w:rsidRDefault="0065261A" w:rsidP="0069394F">
            <w:pPr>
              <w:pStyle w:val="SingleTxtGC"/>
              <w:suppressAutoHyphens w:val="0"/>
              <w:ind w:left="-85" w:right="0"/>
              <w:rPr>
                <w:rFonts w:eastAsia="楷体"/>
              </w:rPr>
            </w:pPr>
            <w:r w:rsidRPr="006B07B3">
              <w:rPr>
                <w:rFonts w:eastAsia="楷体" w:hAnsi="Time New Roman" w:hint="eastAsia"/>
              </w:rPr>
              <w:t>《公约》条款</w:t>
            </w:r>
            <w:r w:rsidR="004A22E4">
              <w:rPr>
                <w:rFonts w:eastAsia="楷体" w:hAnsi="Time New Roman"/>
              </w:rPr>
              <w:t>：</w:t>
            </w:r>
          </w:p>
        </w:tc>
        <w:tc>
          <w:tcPr>
            <w:tcW w:w="4345" w:type="dxa"/>
          </w:tcPr>
          <w:p w14:paraId="5CA6A325" w14:textId="444C42D1" w:rsidR="0065261A" w:rsidRPr="00EC2359" w:rsidRDefault="003F4658" w:rsidP="0069394F">
            <w:pPr>
              <w:pStyle w:val="SingleTxtGC"/>
              <w:suppressAutoHyphens w:val="0"/>
              <w:ind w:left="0" w:right="0"/>
              <w:rPr>
                <w:lang w:val="en-GB"/>
              </w:rPr>
            </w:pPr>
            <w:r w:rsidRPr="003F4658">
              <w:rPr>
                <w:rFonts w:hint="eastAsia"/>
                <w:snapToGrid/>
                <w:lang w:val="fr-FR"/>
              </w:rPr>
              <w:t>第</w:t>
            </w:r>
            <w:r w:rsidR="004A22E4">
              <w:rPr>
                <w:rFonts w:hint="eastAsia"/>
                <w:snapToGrid/>
                <w:lang w:val="fr-FR"/>
              </w:rPr>
              <w:t>3</w:t>
            </w:r>
            <w:r w:rsidRPr="003F4658">
              <w:rPr>
                <w:rFonts w:hint="eastAsia"/>
                <w:snapToGrid/>
                <w:lang w:val="fr-FR"/>
              </w:rPr>
              <w:t>条</w:t>
            </w:r>
          </w:p>
        </w:tc>
      </w:tr>
    </w:tbl>
    <w:p w14:paraId="00B7C787" w14:textId="03C5ED4B" w:rsidR="00111A49" w:rsidRDefault="00111A49" w:rsidP="0065261A">
      <w:pPr>
        <w:pStyle w:val="SingleTxtGC"/>
      </w:pPr>
    </w:p>
    <w:p w14:paraId="117A7F41" w14:textId="5FB64B8C" w:rsidR="00FF4116" w:rsidRPr="00C7383C" w:rsidRDefault="004A22E4" w:rsidP="00FF4116">
      <w:pPr>
        <w:pStyle w:val="SingleTxtGC"/>
        <w:tabs>
          <w:tab w:val="clear" w:pos="1565"/>
          <w:tab w:val="left" w:pos="1701"/>
        </w:tabs>
      </w:pPr>
      <w:r>
        <w:t>1.1</w:t>
      </w:r>
      <w:r w:rsidR="00FF4116" w:rsidRPr="00C7383C">
        <w:tab/>
      </w:r>
      <w:r w:rsidR="00FF4116" w:rsidRPr="00C7383C">
        <w:rPr>
          <w:rFonts w:hint="eastAsia"/>
        </w:rPr>
        <w:t>申诉人是</w:t>
      </w:r>
      <w:r>
        <w:t>D</w:t>
      </w:r>
      <w:r w:rsidR="00FF4116" w:rsidRPr="00C7383C">
        <w:t>.</w:t>
      </w:r>
      <w:r w:rsidR="00FF4116">
        <w:t xml:space="preserve"> </w:t>
      </w:r>
      <w:r>
        <w:t>M</w:t>
      </w:r>
      <w:r w:rsidR="00FF4116" w:rsidRPr="00C7383C">
        <w:t>.</w:t>
      </w:r>
      <w:r>
        <w:rPr>
          <w:rFonts w:hint="eastAsia"/>
        </w:rPr>
        <w:t>，</w:t>
      </w:r>
      <w:r w:rsidR="00FF4116" w:rsidRPr="00C7383C">
        <w:rPr>
          <w:rFonts w:hint="eastAsia"/>
        </w:rPr>
        <w:t>刚果国民</w:t>
      </w:r>
      <w:r>
        <w:rPr>
          <w:rFonts w:hint="eastAsia"/>
        </w:rPr>
        <w:t>，</w:t>
      </w:r>
      <w:r>
        <w:t>1999</w:t>
      </w:r>
      <w:r w:rsidR="00FF4116" w:rsidRPr="00C7383C">
        <w:rPr>
          <w:rFonts w:hint="eastAsia"/>
        </w:rPr>
        <w:t>年在金沙萨出生。瑞士拒绝其庇护申请后</w:t>
      </w:r>
      <w:r>
        <w:rPr>
          <w:rFonts w:hint="eastAsia"/>
        </w:rPr>
        <w:t>，</w:t>
      </w:r>
      <w:r w:rsidR="00FF4116" w:rsidRPr="00C7383C">
        <w:rPr>
          <w:rFonts w:hint="eastAsia"/>
        </w:rPr>
        <w:t>决定将他遣返至刚果民主共和国。他认为</w:t>
      </w:r>
      <w:r>
        <w:rPr>
          <w:rFonts w:hint="eastAsia"/>
        </w:rPr>
        <w:t>，</w:t>
      </w:r>
      <w:r w:rsidR="00FF4116" w:rsidRPr="00C7383C">
        <w:rPr>
          <w:rFonts w:hint="eastAsia"/>
        </w:rPr>
        <w:t>如遣送他回国</w:t>
      </w:r>
      <w:r>
        <w:rPr>
          <w:rFonts w:hint="eastAsia"/>
        </w:rPr>
        <w:t>，</w:t>
      </w:r>
      <w:r w:rsidR="00FF4116" w:rsidRPr="00C7383C">
        <w:rPr>
          <w:rFonts w:hint="eastAsia"/>
        </w:rPr>
        <w:t>缔约国将侵犯他根据《公约》第</w:t>
      </w:r>
      <w:r>
        <w:t>3</w:t>
      </w:r>
      <w:r w:rsidR="00FF4116" w:rsidRPr="00C7383C">
        <w:rPr>
          <w:rFonts w:hint="eastAsia"/>
        </w:rPr>
        <w:t>条享有的权利。缔约国于</w:t>
      </w:r>
      <w:r>
        <w:t>1986</w:t>
      </w:r>
      <w:r w:rsidR="00FF4116" w:rsidRPr="00C7383C">
        <w:rPr>
          <w:rFonts w:hint="eastAsia"/>
        </w:rPr>
        <w:t>年</w:t>
      </w:r>
      <w:r>
        <w:t>12</w:t>
      </w:r>
      <w:r w:rsidR="00FF4116" w:rsidRPr="00C7383C">
        <w:rPr>
          <w:rFonts w:hint="eastAsia"/>
        </w:rPr>
        <w:t>月</w:t>
      </w:r>
      <w:r>
        <w:t>2</w:t>
      </w:r>
      <w:r w:rsidR="00FF4116" w:rsidRPr="00C7383C">
        <w:rPr>
          <w:rFonts w:hint="eastAsia"/>
        </w:rPr>
        <w:t>日根据《公约》第</w:t>
      </w:r>
      <w:r>
        <w:t>22</w:t>
      </w:r>
      <w:r w:rsidR="00FF4116" w:rsidRPr="00C7383C">
        <w:rPr>
          <w:rFonts w:hint="eastAsia"/>
        </w:rPr>
        <w:t>条第</w:t>
      </w:r>
      <w:r>
        <w:t>1</w:t>
      </w:r>
      <w:r w:rsidR="00FF4116" w:rsidRPr="00C7383C">
        <w:rPr>
          <w:rFonts w:hint="eastAsia"/>
        </w:rPr>
        <w:t>款作出了声明。申诉人由律师代理。</w:t>
      </w:r>
    </w:p>
    <w:p w14:paraId="23708B53" w14:textId="6DB7455D" w:rsidR="00FF4116" w:rsidRPr="00C7383C" w:rsidRDefault="004A22E4" w:rsidP="00FF4116">
      <w:pPr>
        <w:pStyle w:val="SingleTxtGC"/>
        <w:tabs>
          <w:tab w:val="clear" w:pos="1565"/>
          <w:tab w:val="left" w:pos="1701"/>
        </w:tabs>
        <w:rPr>
          <w:lang w:val="fr-FR"/>
        </w:rPr>
      </w:pPr>
      <w:r>
        <w:lastRenderedPageBreak/>
        <w:t>1.2</w:t>
      </w:r>
      <w:r w:rsidR="00FF4116" w:rsidRPr="00C7383C">
        <w:tab/>
      </w:r>
      <w:r>
        <w:t>2</w:t>
      </w:r>
      <w:r w:rsidR="00FF4116" w:rsidRPr="00C7383C">
        <w:t>0</w:t>
      </w:r>
      <w:r>
        <w:t>18</w:t>
      </w:r>
      <w:r w:rsidR="00FF4116" w:rsidRPr="00C7383C">
        <w:rPr>
          <w:rFonts w:hint="eastAsia"/>
        </w:rPr>
        <w:t>年</w:t>
      </w:r>
      <w:r>
        <w:t>8</w:t>
      </w:r>
      <w:r w:rsidR="00FF4116" w:rsidRPr="00C7383C">
        <w:rPr>
          <w:rFonts w:hint="eastAsia"/>
        </w:rPr>
        <w:t>月</w:t>
      </w:r>
      <w:r>
        <w:t>13</w:t>
      </w:r>
      <w:r w:rsidR="00FF4116" w:rsidRPr="00C7383C">
        <w:rPr>
          <w:rFonts w:hint="eastAsia"/>
        </w:rPr>
        <w:t>日</w:t>
      </w:r>
      <w:r>
        <w:rPr>
          <w:rFonts w:hint="eastAsia"/>
        </w:rPr>
        <w:t>，</w:t>
      </w:r>
      <w:r w:rsidR="00FF4116" w:rsidRPr="00C7383C">
        <w:rPr>
          <w:rFonts w:hint="eastAsia"/>
        </w:rPr>
        <w:t>委员会根据议事规则第</w:t>
      </w:r>
      <w:r>
        <w:t>114</w:t>
      </w:r>
      <w:r w:rsidR="00FF4116" w:rsidRPr="00C7383C">
        <w:rPr>
          <w:rFonts w:hint="eastAsia"/>
        </w:rPr>
        <w:t>条</w:t>
      </w:r>
      <w:r>
        <w:rPr>
          <w:rFonts w:hint="eastAsia"/>
        </w:rPr>
        <w:t>，</w:t>
      </w:r>
      <w:r w:rsidR="00FF4116" w:rsidRPr="00C7383C">
        <w:rPr>
          <w:rFonts w:hint="eastAsia"/>
        </w:rPr>
        <w:t>通过新申诉和临时措施报告员行事</w:t>
      </w:r>
      <w:r>
        <w:rPr>
          <w:rFonts w:hint="eastAsia"/>
        </w:rPr>
        <w:t>，</w:t>
      </w:r>
      <w:r w:rsidR="00FF4116" w:rsidRPr="00C7383C">
        <w:rPr>
          <w:rFonts w:hint="eastAsia"/>
        </w:rPr>
        <w:t>驳回了申诉人关于在审议其申诉期间缔约国不将其驱逐至刚果民主共和国的请求。</w:t>
      </w:r>
    </w:p>
    <w:p w14:paraId="2F9DB729" w14:textId="77777777" w:rsidR="00FF4116" w:rsidRPr="00C7383C" w:rsidRDefault="00FF4116" w:rsidP="00FF4116">
      <w:pPr>
        <w:pStyle w:val="H23GC"/>
      </w:pPr>
      <w:r w:rsidRPr="00C7383C">
        <w:tab/>
      </w:r>
      <w:r w:rsidRPr="00C7383C">
        <w:tab/>
      </w:r>
      <w:r w:rsidRPr="00C7383C">
        <w:rPr>
          <w:rFonts w:hint="eastAsia"/>
        </w:rPr>
        <w:t>事实背景</w:t>
      </w:r>
    </w:p>
    <w:p w14:paraId="508868B9" w14:textId="2CE24645" w:rsidR="00FF4116" w:rsidRPr="00C7383C" w:rsidRDefault="004A22E4" w:rsidP="00FF4116">
      <w:pPr>
        <w:pStyle w:val="SingleTxtGC"/>
        <w:tabs>
          <w:tab w:val="clear" w:pos="1565"/>
          <w:tab w:val="left" w:pos="1701"/>
        </w:tabs>
      </w:pPr>
      <w:r>
        <w:t>2.1</w:t>
      </w:r>
      <w:r w:rsidR="00FF4116" w:rsidRPr="00C7383C">
        <w:tab/>
      </w:r>
      <w:r>
        <w:t>2</w:t>
      </w:r>
      <w:r w:rsidR="00FF4116" w:rsidRPr="00C7383C">
        <w:t>00</w:t>
      </w:r>
      <w:r>
        <w:t>7</w:t>
      </w:r>
      <w:r w:rsidR="00FF4116" w:rsidRPr="00C7383C">
        <w:rPr>
          <w:rFonts w:hint="eastAsia"/>
        </w:rPr>
        <w:t>年</w:t>
      </w:r>
      <w:r>
        <w:rPr>
          <w:rFonts w:hint="eastAsia"/>
        </w:rPr>
        <w:t>，</w:t>
      </w:r>
      <w:r w:rsidR="00FF4116" w:rsidRPr="00C7383C">
        <w:rPr>
          <w:rFonts w:hint="eastAsia"/>
        </w:rPr>
        <w:t>申诉人的母亲来到瑞士。</w:t>
      </w:r>
      <w:r>
        <w:t>2</w:t>
      </w:r>
      <w:r w:rsidR="00FF4116" w:rsidRPr="00C7383C">
        <w:t>0</w:t>
      </w:r>
      <w:r>
        <w:t>13</w:t>
      </w:r>
      <w:r w:rsidR="00FF4116" w:rsidRPr="00C7383C">
        <w:rPr>
          <w:rFonts w:hint="eastAsia"/>
        </w:rPr>
        <w:t>年</w:t>
      </w:r>
      <w:r>
        <w:rPr>
          <w:rFonts w:hint="eastAsia"/>
        </w:rPr>
        <w:t>，</w:t>
      </w:r>
      <w:r w:rsidR="00FF4116" w:rsidRPr="00C7383C">
        <w:rPr>
          <w:rFonts w:hint="eastAsia"/>
        </w:rPr>
        <w:t>她为她的儿子</w:t>
      </w:r>
      <w:r>
        <w:rPr>
          <w:rFonts w:hint="eastAsia"/>
        </w:rPr>
        <w:t>，</w:t>
      </w:r>
      <w:r w:rsidR="00FF4116" w:rsidRPr="00C7383C">
        <w:rPr>
          <w:rFonts w:hint="eastAsia"/>
        </w:rPr>
        <w:t>即申诉人提交了家庭团聚申请</w:t>
      </w:r>
      <w:r>
        <w:rPr>
          <w:rFonts w:hint="eastAsia"/>
        </w:rPr>
        <w:t>，</w:t>
      </w:r>
      <w:r w:rsidR="00FF4116" w:rsidRPr="00C7383C">
        <w:rPr>
          <w:rFonts w:hint="eastAsia"/>
        </w:rPr>
        <w:t>申诉人当时与祖父母、姑姑和两个叔叔生活在刚果民主共和国。</w:t>
      </w:r>
      <w:r w:rsidR="00FF4116" w:rsidRPr="00C7383C">
        <w:rPr>
          <w:rStyle w:val="a8"/>
          <w:rFonts w:eastAsia="宋体"/>
        </w:rPr>
        <w:footnoteReference w:id="4"/>
      </w:r>
      <w:r w:rsidR="00FF4116" w:rsidRPr="00C7383C">
        <w:t xml:space="preserve"> </w:t>
      </w:r>
      <w:r>
        <w:t>2</w:t>
      </w:r>
      <w:r w:rsidR="00FF4116" w:rsidRPr="00C7383C">
        <w:t>0</w:t>
      </w:r>
      <w:r>
        <w:t>14</w:t>
      </w:r>
      <w:r w:rsidR="00FF4116" w:rsidRPr="00C7383C">
        <w:rPr>
          <w:rFonts w:hint="eastAsia"/>
        </w:rPr>
        <w:t>年</w:t>
      </w:r>
      <w:r>
        <w:t>3</w:t>
      </w:r>
      <w:r w:rsidR="00FF4116" w:rsidRPr="00C7383C">
        <w:rPr>
          <w:rFonts w:hint="eastAsia"/>
        </w:rPr>
        <w:t>月</w:t>
      </w:r>
      <w:r>
        <w:t>25</w:t>
      </w:r>
      <w:r w:rsidR="00FF4116" w:rsidRPr="00C7383C">
        <w:rPr>
          <w:rFonts w:hint="eastAsia"/>
        </w:rPr>
        <w:t>日</w:t>
      </w:r>
      <w:r>
        <w:rPr>
          <w:rFonts w:hint="eastAsia"/>
        </w:rPr>
        <w:t>，</w:t>
      </w:r>
      <w:r w:rsidR="00FF4116" w:rsidRPr="00C7383C">
        <w:rPr>
          <w:rFonts w:hint="eastAsia"/>
        </w:rPr>
        <w:t>国家移民事务秘书处非正式地驳回了该家庭团聚申请。</w:t>
      </w:r>
      <w:r>
        <w:t>2</w:t>
      </w:r>
      <w:r w:rsidR="00FF4116" w:rsidRPr="00C7383C">
        <w:t>0</w:t>
      </w:r>
      <w:r>
        <w:t>14</w:t>
      </w:r>
      <w:r w:rsidR="00FF4116" w:rsidRPr="00C7383C">
        <w:rPr>
          <w:rFonts w:hint="eastAsia"/>
        </w:rPr>
        <w:t>年</w:t>
      </w:r>
      <w:r>
        <w:t>4</w:t>
      </w:r>
      <w:r w:rsidR="00FF4116" w:rsidRPr="00C7383C">
        <w:rPr>
          <w:rFonts w:hint="eastAsia"/>
        </w:rPr>
        <w:t>月</w:t>
      </w:r>
      <w:r>
        <w:t>9</w:t>
      </w:r>
      <w:r w:rsidR="00FF4116" w:rsidRPr="00C7383C">
        <w:rPr>
          <w:rFonts w:hint="eastAsia"/>
        </w:rPr>
        <w:t>日</w:t>
      </w:r>
      <w:r>
        <w:rPr>
          <w:rFonts w:hint="eastAsia"/>
        </w:rPr>
        <w:t>，</w:t>
      </w:r>
      <w:r w:rsidR="00FF4116" w:rsidRPr="00C7383C">
        <w:rPr>
          <w:rFonts w:hint="eastAsia"/>
        </w:rPr>
        <w:t>申诉人的母亲撤回了申请。</w:t>
      </w:r>
    </w:p>
    <w:p w14:paraId="1C267054" w14:textId="66109E9C" w:rsidR="00FF4116" w:rsidRPr="00C7383C" w:rsidRDefault="004A22E4" w:rsidP="00FF4116">
      <w:pPr>
        <w:pStyle w:val="SingleTxtGC"/>
        <w:tabs>
          <w:tab w:val="clear" w:pos="1565"/>
          <w:tab w:val="left" w:pos="1701"/>
        </w:tabs>
      </w:pPr>
      <w:r>
        <w:t>2.2</w:t>
      </w:r>
      <w:r w:rsidR="00FF4116" w:rsidRPr="00C7383C">
        <w:tab/>
      </w:r>
      <w:r>
        <w:t>2</w:t>
      </w:r>
      <w:r w:rsidR="00FF4116" w:rsidRPr="00C7383C">
        <w:t>0</w:t>
      </w:r>
      <w:r>
        <w:t>15</w:t>
      </w:r>
      <w:r w:rsidR="00FF4116" w:rsidRPr="00C7383C">
        <w:rPr>
          <w:rFonts w:hint="eastAsia"/>
        </w:rPr>
        <w:t>年</w:t>
      </w:r>
      <w:r>
        <w:t>1</w:t>
      </w:r>
      <w:r w:rsidR="00FF4116" w:rsidRPr="00C7383C">
        <w:rPr>
          <w:rFonts w:hint="eastAsia"/>
        </w:rPr>
        <w:t>月</w:t>
      </w:r>
      <w:r>
        <w:t>19</w:t>
      </w:r>
      <w:r w:rsidR="00FF4116" w:rsidRPr="00C7383C">
        <w:rPr>
          <w:rFonts w:hint="eastAsia"/>
        </w:rPr>
        <w:t>日至</w:t>
      </w:r>
      <w:r>
        <w:t>21</w:t>
      </w:r>
      <w:r w:rsidR="00FF4116" w:rsidRPr="00C7383C">
        <w:rPr>
          <w:rFonts w:hint="eastAsia"/>
        </w:rPr>
        <w:t>日</w:t>
      </w:r>
      <w:r>
        <w:rPr>
          <w:rFonts w:hint="eastAsia"/>
        </w:rPr>
        <w:t>，</w:t>
      </w:r>
      <w:r w:rsidR="00FF4116" w:rsidRPr="00C7383C">
        <w:rPr>
          <w:rFonts w:hint="eastAsia"/>
        </w:rPr>
        <w:t>刚果民主共和国的一些反对党在金沙萨举行示威活动</w:t>
      </w:r>
      <w:r>
        <w:rPr>
          <w:rFonts w:hint="eastAsia"/>
        </w:rPr>
        <w:t>，</w:t>
      </w:r>
      <w:r w:rsidR="00FF4116" w:rsidRPr="00C7383C">
        <w:rPr>
          <w:rFonts w:hint="eastAsia"/>
        </w:rPr>
        <w:t>抗议将会延长约瑟夫·卡比拉总统任期的选举法修正案。反对党成员向公众散发传单</w:t>
      </w:r>
      <w:r>
        <w:rPr>
          <w:rFonts w:hint="eastAsia"/>
        </w:rPr>
        <w:t>，</w:t>
      </w:r>
      <w:r w:rsidR="00FF4116" w:rsidRPr="00C7383C">
        <w:rPr>
          <w:rFonts w:hint="eastAsia"/>
        </w:rPr>
        <w:t>以动员他们支持。</w:t>
      </w:r>
    </w:p>
    <w:p w14:paraId="09B0084E" w14:textId="347B5407" w:rsidR="00FF4116" w:rsidRPr="00C7383C" w:rsidRDefault="004A22E4" w:rsidP="00FF4116">
      <w:pPr>
        <w:pStyle w:val="SingleTxtGC"/>
        <w:tabs>
          <w:tab w:val="clear" w:pos="1565"/>
          <w:tab w:val="left" w:pos="1701"/>
        </w:tabs>
      </w:pPr>
      <w:r>
        <w:t>2.3</w:t>
      </w:r>
      <w:r w:rsidR="00FF4116" w:rsidRPr="00C7383C">
        <w:tab/>
      </w:r>
      <w:r w:rsidR="00FF4116" w:rsidRPr="00C7383C">
        <w:rPr>
          <w:rFonts w:hint="eastAsia"/>
        </w:rPr>
        <w:t>申诉人的一个朋友与卡比拉总统政权的反对者</w:t>
      </w:r>
      <w:r>
        <w:t>Franck</w:t>
      </w:r>
      <w:r w:rsidR="00FF4116" w:rsidRPr="00C7383C">
        <w:t xml:space="preserve"> </w:t>
      </w:r>
      <w:r>
        <w:t>Diongo</w:t>
      </w:r>
      <w:r w:rsidR="00FF4116" w:rsidRPr="00C7383C">
        <w:rPr>
          <w:rFonts w:hint="eastAsia"/>
        </w:rPr>
        <w:t>关系密切。</w:t>
      </w:r>
      <w:r>
        <w:t>2</w:t>
      </w:r>
      <w:r w:rsidR="00FF4116" w:rsidRPr="00C7383C">
        <w:t>0</w:t>
      </w:r>
      <w:r>
        <w:t>15</w:t>
      </w:r>
      <w:r w:rsidR="00FF4116" w:rsidRPr="00C7383C">
        <w:rPr>
          <w:rFonts w:hint="eastAsia"/>
        </w:rPr>
        <w:t>年</w:t>
      </w:r>
      <w:r>
        <w:t>1</w:t>
      </w:r>
      <w:r w:rsidR="00FF4116" w:rsidRPr="00C7383C">
        <w:rPr>
          <w:rFonts w:hint="eastAsia"/>
        </w:rPr>
        <w:t>月</w:t>
      </w:r>
      <w:r>
        <w:t>15</w:t>
      </w:r>
      <w:r w:rsidR="00FF4116" w:rsidRPr="00C7383C">
        <w:rPr>
          <w:rFonts w:hint="eastAsia"/>
        </w:rPr>
        <w:t>日</w:t>
      </w:r>
      <w:r>
        <w:rPr>
          <w:rFonts w:hint="eastAsia"/>
        </w:rPr>
        <w:t>，</w:t>
      </w:r>
      <w:r>
        <w:t>Franck</w:t>
      </w:r>
      <w:r w:rsidR="00FF4116" w:rsidRPr="00C7383C">
        <w:t xml:space="preserve"> </w:t>
      </w:r>
      <w:r>
        <w:t>Diongo</w:t>
      </w:r>
      <w:r w:rsidR="00FF4116" w:rsidRPr="00C7383C">
        <w:rPr>
          <w:rFonts w:hint="eastAsia"/>
        </w:rPr>
        <w:t>给了申诉人和这位朋友一些传单发放。传单上印着这样一句话</w:t>
      </w:r>
      <w:r>
        <w:rPr>
          <w:rFonts w:hint="eastAsia"/>
        </w:rPr>
        <w:t>：</w:t>
      </w:r>
      <w:r>
        <w:rPr>
          <w:rFonts w:asciiTheme="minorEastAsia" w:eastAsiaTheme="minorEastAsia" w:hAnsiTheme="minorEastAsia" w:hint="eastAsia"/>
        </w:rPr>
        <w:t>“</w:t>
      </w:r>
      <w:r w:rsidR="00FF4116" w:rsidRPr="00C7383C">
        <w:rPr>
          <w:rFonts w:hint="eastAsia"/>
        </w:rPr>
        <w:t>卡比拉下台</w:t>
      </w:r>
      <w:r>
        <w:rPr>
          <w:rFonts w:hint="eastAsia"/>
        </w:rPr>
        <w:t>，</w:t>
      </w:r>
      <w:r w:rsidR="00FF4116" w:rsidRPr="00C7383C">
        <w:rPr>
          <w:rFonts w:hint="eastAsia"/>
        </w:rPr>
        <w:t>不要修改宪法</w:t>
      </w:r>
      <w:r>
        <w:rPr>
          <w:rFonts w:hint="eastAsia"/>
        </w:rPr>
        <w:t>，</w:t>
      </w:r>
      <w:r w:rsidR="00FF4116" w:rsidRPr="00C7383C">
        <w:rPr>
          <w:rFonts w:hint="eastAsia"/>
        </w:rPr>
        <w:t>不要推迟选举</w:t>
      </w:r>
      <w:r>
        <w:rPr>
          <w:rFonts w:hint="eastAsia"/>
        </w:rPr>
        <w:t>，</w:t>
      </w:r>
      <w:r w:rsidR="00FF4116" w:rsidRPr="00C7383C">
        <w:rPr>
          <w:rFonts w:hint="eastAsia"/>
        </w:rPr>
        <w:t>受够了</w:t>
      </w:r>
      <w:r>
        <w:rPr>
          <w:rFonts w:hint="eastAsia"/>
        </w:rPr>
        <w:t>，</w:t>
      </w:r>
      <w:r w:rsidR="00FF4116" w:rsidRPr="00C7383C">
        <w:rPr>
          <w:rFonts w:hint="eastAsia"/>
        </w:rPr>
        <w:t>刚果民主共和国属于我们</w:t>
      </w:r>
      <w:r>
        <w:rPr>
          <w:rFonts w:hint="eastAsia"/>
        </w:rPr>
        <w:t>，</w:t>
      </w:r>
      <w:r w:rsidR="00FF4116" w:rsidRPr="00C7383C">
        <w:rPr>
          <w:rFonts w:hint="eastAsia"/>
        </w:rPr>
        <w:t>不属于外国人</w:t>
      </w:r>
      <w:r>
        <w:rPr>
          <w:rFonts w:asciiTheme="minorEastAsia" w:eastAsiaTheme="minorEastAsia" w:hAnsiTheme="minorEastAsia" w:hint="eastAsia"/>
        </w:rPr>
        <w:t>”</w:t>
      </w:r>
      <w:r w:rsidR="00FF4116" w:rsidRPr="00C7383C">
        <w:rPr>
          <w:rFonts w:hint="eastAsia"/>
        </w:rPr>
        <w:t>。作为发传单的回报</w:t>
      </w:r>
      <w:r>
        <w:rPr>
          <w:rFonts w:hint="eastAsia"/>
        </w:rPr>
        <w:t>，</w:t>
      </w:r>
      <w:r w:rsidR="00FF4116" w:rsidRPr="00C7383C">
        <w:rPr>
          <w:rFonts w:hint="eastAsia"/>
        </w:rPr>
        <w:t>申诉人和他的朋友得到</w:t>
      </w:r>
      <w:r>
        <w:t>1</w:t>
      </w:r>
      <w:r w:rsidR="00FF4116" w:rsidRPr="00C7383C">
        <w:t>00</w:t>
      </w:r>
      <w:r w:rsidR="00FF4116" w:rsidRPr="00C7383C">
        <w:rPr>
          <w:rFonts w:hint="eastAsia"/>
        </w:rPr>
        <w:t>美元。在金钱的驱使下</w:t>
      </w:r>
      <w:r>
        <w:rPr>
          <w:rFonts w:hint="eastAsia"/>
        </w:rPr>
        <w:t>，</w:t>
      </w:r>
      <w:r w:rsidR="00FF4116" w:rsidRPr="00C7383C">
        <w:rPr>
          <w:rFonts w:hint="eastAsia"/>
        </w:rPr>
        <w:t>也是出于对国家的热爱和对</w:t>
      </w:r>
      <w:r>
        <w:t>Franck</w:t>
      </w:r>
      <w:r w:rsidR="00FF4116" w:rsidRPr="00C7383C">
        <w:t xml:space="preserve"> </w:t>
      </w:r>
      <w:r>
        <w:t>Diongo</w:t>
      </w:r>
      <w:r w:rsidR="00FF4116" w:rsidRPr="00C7383C">
        <w:rPr>
          <w:rFonts w:hint="eastAsia"/>
        </w:rPr>
        <w:t>的支持</w:t>
      </w:r>
      <w:r>
        <w:rPr>
          <w:rFonts w:hint="eastAsia"/>
        </w:rPr>
        <w:t>，</w:t>
      </w:r>
      <w:r w:rsidR="00FF4116" w:rsidRPr="00C7383C">
        <w:rPr>
          <w:rFonts w:hint="eastAsia"/>
        </w:rPr>
        <w:t>申诉人在市场、街上和其他地方分发这些传单。</w:t>
      </w:r>
    </w:p>
    <w:p w14:paraId="413B5E3F" w14:textId="73F20743" w:rsidR="00FF4116" w:rsidRPr="00C7383C" w:rsidRDefault="004A22E4" w:rsidP="00FF4116">
      <w:pPr>
        <w:pStyle w:val="SingleTxtGC"/>
        <w:tabs>
          <w:tab w:val="clear" w:pos="1565"/>
          <w:tab w:val="left" w:pos="1701"/>
        </w:tabs>
      </w:pPr>
      <w:r>
        <w:t>2.4</w:t>
      </w:r>
      <w:r w:rsidR="00FF4116" w:rsidRPr="00C7383C">
        <w:tab/>
      </w:r>
      <w:r>
        <w:t>2</w:t>
      </w:r>
      <w:r w:rsidR="00FF4116" w:rsidRPr="00C7383C">
        <w:t>0</w:t>
      </w:r>
      <w:r>
        <w:t>15</w:t>
      </w:r>
      <w:r w:rsidR="00FF4116" w:rsidRPr="00C7383C">
        <w:rPr>
          <w:rFonts w:hint="eastAsia"/>
        </w:rPr>
        <w:t>年</w:t>
      </w:r>
      <w:r>
        <w:t>1</w:t>
      </w:r>
      <w:r w:rsidR="00FF4116" w:rsidRPr="00C7383C">
        <w:rPr>
          <w:rFonts w:hint="eastAsia"/>
        </w:rPr>
        <w:t>月</w:t>
      </w:r>
      <w:r>
        <w:t>19</w:t>
      </w:r>
      <w:r w:rsidR="00FF4116" w:rsidRPr="00C7383C">
        <w:rPr>
          <w:rFonts w:hint="eastAsia"/>
        </w:rPr>
        <w:t>日</w:t>
      </w:r>
      <w:r>
        <w:rPr>
          <w:rFonts w:hint="eastAsia"/>
        </w:rPr>
        <w:t>，</w:t>
      </w:r>
      <w:r w:rsidR="00FF4116" w:rsidRPr="00C7383C">
        <w:rPr>
          <w:rFonts w:hint="eastAsia"/>
        </w:rPr>
        <w:t>申诉人与他动员的其他朋友一起参加了在金沙萨</w:t>
      </w:r>
      <w:r>
        <w:t>Lingwala</w:t>
      </w:r>
      <w:r w:rsidR="00FF4116" w:rsidRPr="00C7383C">
        <w:rPr>
          <w:rFonts w:hint="eastAsia"/>
        </w:rPr>
        <w:t>和</w:t>
      </w:r>
      <w:r>
        <w:t>Kalamu</w:t>
      </w:r>
      <w:r w:rsidR="00FF4116" w:rsidRPr="00C7383C">
        <w:rPr>
          <w:rFonts w:hint="eastAsia"/>
        </w:rPr>
        <w:t>镇的示威活动。在示威期间</w:t>
      </w:r>
      <w:r>
        <w:rPr>
          <w:rFonts w:hint="eastAsia"/>
        </w:rPr>
        <w:t>，</w:t>
      </w:r>
      <w:r w:rsidR="00FF4116" w:rsidRPr="00C7383C">
        <w:rPr>
          <w:rFonts w:hint="eastAsia"/>
        </w:rPr>
        <w:t>他的三个朋友失踪</w:t>
      </w:r>
      <w:r>
        <w:rPr>
          <w:rFonts w:hint="eastAsia"/>
        </w:rPr>
        <w:t>，</w:t>
      </w:r>
      <w:r w:rsidR="00FF4116" w:rsidRPr="00C7383C">
        <w:rPr>
          <w:rFonts w:hint="eastAsia"/>
        </w:rPr>
        <w:t>再也没有见到。朋友失踪后</w:t>
      </w:r>
      <w:r>
        <w:rPr>
          <w:rFonts w:hint="eastAsia"/>
        </w:rPr>
        <w:t>，</w:t>
      </w:r>
      <w:r w:rsidR="00FF4116" w:rsidRPr="00C7383C">
        <w:rPr>
          <w:rFonts w:hint="eastAsia"/>
        </w:rPr>
        <w:t>申诉人感到害怕</w:t>
      </w:r>
      <w:r>
        <w:rPr>
          <w:rFonts w:hint="eastAsia"/>
        </w:rPr>
        <w:t>，</w:t>
      </w:r>
      <w:r w:rsidR="00FF4116" w:rsidRPr="00C7383C">
        <w:rPr>
          <w:rFonts w:hint="eastAsia"/>
        </w:rPr>
        <w:t>没有参加</w:t>
      </w:r>
      <w:r>
        <w:t>2</w:t>
      </w:r>
      <w:r w:rsidR="00FF4116" w:rsidRPr="00C7383C">
        <w:t>0</w:t>
      </w:r>
      <w:r>
        <w:t>15</w:t>
      </w:r>
      <w:r w:rsidR="00FF4116" w:rsidRPr="00C7383C">
        <w:rPr>
          <w:rFonts w:hint="eastAsia"/>
        </w:rPr>
        <w:t>年</w:t>
      </w:r>
      <w:r>
        <w:t>1</w:t>
      </w:r>
      <w:r w:rsidR="00FF4116" w:rsidRPr="00C7383C">
        <w:rPr>
          <w:rFonts w:hint="eastAsia"/>
        </w:rPr>
        <w:t>月</w:t>
      </w:r>
      <w:r>
        <w:t>2</w:t>
      </w:r>
      <w:r w:rsidR="00FF4116" w:rsidRPr="00C7383C">
        <w:t>0</w:t>
      </w:r>
      <w:r w:rsidR="00FF4116" w:rsidRPr="00C7383C">
        <w:rPr>
          <w:rFonts w:hint="eastAsia"/>
        </w:rPr>
        <w:t>日的示威。在得知特工计划逮捕参与</w:t>
      </w:r>
      <w:r>
        <w:t>2</w:t>
      </w:r>
      <w:r w:rsidR="00FF4116" w:rsidRPr="00C7383C">
        <w:t>0</w:t>
      </w:r>
      <w:r>
        <w:t>15</w:t>
      </w:r>
      <w:r w:rsidR="00FF4116" w:rsidRPr="00C7383C">
        <w:rPr>
          <w:rFonts w:hint="eastAsia"/>
        </w:rPr>
        <w:t>年</w:t>
      </w:r>
      <w:r>
        <w:t>1</w:t>
      </w:r>
      <w:r w:rsidR="00FF4116" w:rsidRPr="00C7383C">
        <w:rPr>
          <w:rFonts w:hint="eastAsia"/>
        </w:rPr>
        <w:t>月</w:t>
      </w:r>
      <w:r>
        <w:t>19</w:t>
      </w:r>
      <w:r w:rsidR="00FF4116" w:rsidRPr="00C7383C">
        <w:rPr>
          <w:rFonts w:hint="eastAsia"/>
        </w:rPr>
        <w:t>日示威活动的年轻人后</w:t>
      </w:r>
      <w:r>
        <w:rPr>
          <w:rFonts w:hint="eastAsia"/>
        </w:rPr>
        <w:t>，</w:t>
      </w:r>
      <w:r w:rsidR="00FF4116" w:rsidRPr="00C7383C">
        <w:rPr>
          <w:rFonts w:hint="eastAsia"/>
        </w:rPr>
        <w:t>他决定躲到他祖父在马鲁谷的一个熟人家里。</w:t>
      </w:r>
    </w:p>
    <w:p w14:paraId="1D9B5C6C" w14:textId="4EB04CEF" w:rsidR="00FF4116" w:rsidRPr="00C7383C" w:rsidRDefault="004A22E4" w:rsidP="00FF4116">
      <w:pPr>
        <w:pStyle w:val="SingleTxtGC"/>
        <w:tabs>
          <w:tab w:val="clear" w:pos="1565"/>
          <w:tab w:val="left" w:pos="1701"/>
        </w:tabs>
      </w:pPr>
      <w:r>
        <w:t>2.5</w:t>
      </w:r>
      <w:r w:rsidR="00FF4116" w:rsidRPr="00C7383C">
        <w:tab/>
      </w:r>
      <w:r>
        <w:t>2</w:t>
      </w:r>
      <w:r w:rsidR="00FF4116" w:rsidRPr="00C7383C">
        <w:t>0</w:t>
      </w:r>
      <w:r>
        <w:t>15</w:t>
      </w:r>
      <w:r w:rsidR="00FF4116" w:rsidRPr="00C7383C">
        <w:rPr>
          <w:rFonts w:hint="eastAsia"/>
        </w:rPr>
        <w:t>年</w:t>
      </w:r>
      <w:r>
        <w:t>1</w:t>
      </w:r>
      <w:r w:rsidR="00FF4116" w:rsidRPr="00C7383C">
        <w:rPr>
          <w:rFonts w:hint="eastAsia"/>
        </w:rPr>
        <w:t>月</w:t>
      </w:r>
      <w:r>
        <w:t>27</w:t>
      </w:r>
      <w:r w:rsidR="00FF4116" w:rsidRPr="00C7383C">
        <w:rPr>
          <w:rFonts w:hint="eastAsia"/>
        </w:rPr>
        <w:t>日</w:t>
      </w:r>
      <w:r>
        <w:rPr>
          <w:rFonts w:hint="eastAsia"/>
        </w:rPr>
        <w:t>，</w:t>
      </w:r>
      <w:r w:rsidR="00FF4116" w:rsidRPr="00C7383C">
        <w:rPr>
          <w:rFonts w:hint="eastAsia"/>
        </w:rPr>
        <w:t>国家情报局人员来到申诉人的祖父母家</w:t>
      </w:r>
      <w:r>
        <w:rPr>
          <w:rFonts w:hint="eastAsia"/>
        </w:rPr>
        <w:t>，</w:t>
      </w:r>
      <w:r w:rsidR="00FF4116" w:rsidRPr="00C7383C">
        <w:rPr>
          <w:rFonts w:hint="eastAsia"/>
        </w:rPr>
        <w:t>让他到该局在金沙萨市政厅的办公室报到。</w:t>
      </w:r>
      <w:r w:rsidR="00FF4116" w:rsidRPr="00C7383C">
        <w:rPr>
          <w:rStyle w:val="a8"/>
          <w:rFonts w:eastAsia="宋体"/>
        </w:rPr>
        <w:footnoteReference w:id="5"/>
      </w:r>
      <w:r w:rsidR="00FF4116" w:rsidRPr="00C7383C">
        <w:t xml:space="preserve"> </w:t>
      </w:r>
      <w:r w:rsidR="00FF4116" w:rsidRPr="00C7383C">
        <w:rPr>
          <w:rFonts w:hint="eastAsia"/>
        </w:rPr>
        <w:t>申诉人的祖父母告诉特工</w:t>
      </w:r>
      <w:r>
        <w:rPr>
          <w:rFonts w:hint="eastAsia"/>
        </w:rPr>
        <w:t>，</w:t>
      </w:r>
      <w:r w:rsidR="00FF4116" w:rsidRPr="00C7383C">
        <w:rPr>
          <w:rFonts w:hint="eastAsia"/>
        </w:rPr>
        <w:t>申诉人自</w:t>
      </w:r>
      <w:r>
        <w:t>2</w:t>
      </w:r>
      <w:r w:rsidR="00FF4116" w:rsidRPr="00C7383C">
        <w:t>0</w:t>
      </w:r>
      <w:r>
        <w:t>15</w:t>
      </w:r>
      <w:r w:rsidR="00FF4116" w:rsidRPr="00C7383C">
        <w:rPr>
          <w:rFonts w:hint="eastAsia"/>
        </w:rPr>
        <w:t>年</w:t>
      </w:r>
      <w:r>
        <w:t>1</w:t>
      </w:r>
      <w:r w:rsidR="00FF4116" w:rsidRPr="00C7383C">
        <w:rPr>
          <w:rFonts w:hint="eastAsia"/>
        </w:rPr>
        <w:t>月</w:t>
      </w:r>
      <w:r>
        <w:t>19</w:t>
      </w:r>
      <w:r w:rsidR="00FF4116" w:rsidRPr="00C7383C">
        <w:rPr>
          <w:rFonts w:hint="eastAsia"/>
        </w:rPr>
        <w:t>日示威活动以来一直失踪</w:t>
      </w:r>
      <w:r>
        <w:rPr>
          <w:rFonts w:hint="eastAsia"/>
        </w:rPr>
        <w:t>，</w:t>
      </w:r>
      <w:r w:rsidR="00FF4116" w:rsidRPr="00C7383C">
        <w:rPr>
          <w:rFonts w:hint="eastAsia"/>
        </w:rPr>
        <w:t>没有人知道他在哪里。特工在对整个房子进行搜查时</w:t>
      </w:r>
      <w:r>
        <w:rPr>
          <w:rFonts w:hint="eastAsia"/>
        </w:rPr>
        <w:t>，</w:t>
      </w:r>
      <w:r w:rsidR="00FF4116" w:rsidRPr="00C7383C">
        <w:rPr>
          <w:rFonts w:hint="eastAsia"/>
        </w:rPr>
        <w:t>在申诉人的房间里发现了传单。特工向祖父母指控申诉人参与抢劫</w:t>
      </w:r>
      <w:r>
        <w:t>Kalamu</w:t>
      </w:r>
      <w:r w:rsidR="00FF4116" w:rsidRPr="00C7383C">
        <w:t>镇</w:t>
      </w:r>
      <w:r w:rsidR="00FF4116" w:rsidRPr="00C7383C">
        <w:rPr>
          <w:rFonts w:hint="eastAsia"/>
        </w:rPr>
        <w:t>一处</w:t>
      </w:r>
      <w:r w:rsidR="00FF4116" w:rsidRPr="00C7383C">
        <w:t>属于刚果艺术家</w:t>
      </w:r>
      <w:r>
        <w:t>Koffi</w:t>
      </w:r>
      <w:r w:rsidR="00FF4116" w:rsidRPr="00C7383C">
        <w:t xml:space="preserve"> </w:t>
      </w:r>
      <w:r>
        <w:t>Olomide</w:t>
      </w:r>
      <w:r w:rsidR="00FF4116" w:rsidRPr="00C7383C">
        <w:t>的</w:t>
      </w:r>
      <w:r w:rsidR="00FF4116" w:rsidRPr="00C7383C">
        <w:rPr>
          <w:rFonts w:hint="eastAsia"/>
        </w:rPr>
        <w:t>院屋</w:t>
      </w:r>
      <w:r>
        <w:rPr>
          <w:rFonts w:hint="eastAsia"/>
        </w:rPr>
        <w:t>，</w:t>
      </w:r>
      <w:r w:rsidR="00FF4116" w:rsidRPr="00C7383C">
        <w:rPr>
          <w:rFonts w:hint="eastAsia"/>
        </w:rPr>
        <w:t>煽动民众进行公民抗命</w:t>
      </w:r>
      <w:r>
        <w:rPr>
          <w:rFonts w:hint="eastAsia"/>
        </w:rPr>
        <w:t>，</w:t>
      </w:r>
      <w:r w:rsidR="00FF4116" w:rsidRPr="00C7383C">
        <w:rPr>
          <w:rFonts w:hint="eastAsia"/>
        </w:rPr>
        <w:t>并侮辱国家元首。在这次家访之后</w:t>
      </w:r>
      <w:r>
        <w:rPr>
          <w:rFonts w:hint="eastAsia"/>
        </w:rPr>
        <w:t>，</w:t>
      </w:r>
      <w:r w:rsidR="00FF4116" w:rsidRPr="00C7383C">
        <w:rPr>
          <w:rFonts w:hint="eastAsia"/>
        </w:rPr>
        <w:t>特工告诉申诉人的祖父母</w:t>
      </w:r>
      <w:r>
        <w:rPr>
          <w:rFonts w:hint="eastAsia"/>
        </w:rPr>
        <w:t>，</w:t>
      </w:r>
      <w:r w:rsidR="00FF4116" w:rsidRPr="00C7383C">
        <w:rPr>
          <w:rFonts w:hint="eastAsia"/>
        </w:rPr>
        <w:t>申诉人的三个朋友说是申诉人带他们去参加示威的。据特工称</w:t>
      </w:r>
      <w:r>
        <w:rPr>
          <w:rFonts w:hint="eastAsia"/>
        </w:rPr>
        <w:t>，</w:t>
      </w:r>
      <w:r w:rsidR="00FF4116" w:rsidRPr="00C7383C">
        <w:rPr>
          <w:rFonts w:hint="eastAsia"/>
        </w:rPr>
        <w:t>释放他们的条件是逮捕申诉人。</w:t>
      </w:r>
    </w:p>
    <w:p w14:paraId="6C356449" w14:textId="318F54A2" w:rsidR="00FF4116" w:rsidRPr="00C7383C" w:rsidRDefault="004A22E4" w:rsidP="00FF4116">
      <w:pPr>
        <w:pStyle w:val="SingleTxtGC"/>
        <w:tabs>
          <w:tab w:val="clear" w:pos="1565"/>
          <w:tab w:val="left" w:pos="1701"/>
        </w:tabs>
      </w:pPr>
      <w:r>
        <w:t>2.6</w:t>
      </w:r>
      <w:r w:rsidR="00FF4116" w:rsidRPr="00C7383C">
        <w:tab/>
      </w:r>
      <w:r>
        <w:t>2</w:t>
      </w:r>
      <w:r w:rsidR="00FF4116" w:rsidRPr="00C7383C">
        <w:t>0</w:t>
      </w:r>
      <w:r>
        <w:t>15</w:t>
      </w:r>
      <w:r w:rsidR="00FF4116" w:rsidRPr="00C7383C">
        <w:rPr>
          <w:rFonts w:hint="eastAsia"/>
        </w:rPr>
        <w:t>年</w:t>
      </w:r>
      <w:r>
        <w:t>2</w:t>
      </w:r>
      <w:r w:rsidR="00FF4116" w:rsidRPr="00C7383C">
        <w:rPr>
          <w:rFonts w:hint="eastAsia"/>
        </w:rPr>
        <w:t>月</w:t>
      </w:r>
      <w:r>
        <w:t>5</w:t>
      </w:r>
      <w:r w:rsidR="00FF4116" w:rsidRPr="00C7383C">
        <w:rPr>
          <w:rFonts w:hint="eastAsia"/>
        </w:rPr>
        <w:t>日</w:t>
      </w:r>
      <w:r>
        <w:rPr>
          <w:rFonts w:hint="eastAsia"/>
        </w:rPr>
        <w:t>，</w:t>
      </w:r>
      <w:r w:rsidR="00FF4116" w:rsidRPr="00C7383C">
        <w:rPr>
          <w:rFonts w:hint="eastAsia"/>
        </w:rPr>
        <w:t>特工再次到</w:t>
      </w:r>
      <w:bookmarkStart w:id="0" w:name="_Hlk121817555"/>
      <w:r w:rsidR="00FF4116" w:rsidRPr="00C7383C">
        <w:rPr>
          <w:rFonts w:hint="eastAsia"/>
        </w:rPr>
        <w:t>申诉人</w:t>
      </w:r>
      <w:bookmarkEnd w:id="0"/>
      <w:r w:rsidR="00FF4116" w:rsidRPr="00C7383C">
        <w:rPr>
          <w:rFonts w:hint="eastAsia"/>
        </w:rPr>
        <w:t>家里找他。随后对他提起法律诉讼</w:t>
      </w:r>
      <w:r>
        <w:rPr>
          <w:rFonts w:hint="eastAsia"/>
        </w:rPr>
        <w:t>，</w:t>
      </w:r>
      <w:r w:rsidR="00FF4116" w:rsidRPr="00C7383C">
        <w:rPr>
          <w:rFonts w:hint="eastAsia"/>
        </w:rPr>
        <w:t>罪名是扰乱公共秩序、破坏公共财产、煽动民众仇恨、公民抗命和侮辱国家最高权威。</w:t>
      </w:r>
      <w:r w:rsidR="00FF4116" w:rsidRPr="00C7383C">
        <w:rPr>
          <w:rStyle w:val="a8"/>
          <w:rFonts w:eastAsia="宋体"/>
        </w:rPr>
        <w:footnoteReference w:id="6"/>
      </w:r>
    </w:p>
    <w:p w14:paraId="5755488B" w14:textId="4B1E3FDF" w:rsidR="00FF4116" w:rsidRPr="00C7383C" w:rsidRDefault="004A22E4" w:rsidP="00FF4116">
      <w:pPr>
        <w:pStyle w:val="SingleTxtGC"/>
        <w:tabs>
          <w:tab w:val="clear" w:pos="1565"/>
          <w:tab w:val="left" w:pos="1701"/>
        </w:tabs>
      </w:pPr>
      <w:r>
        <w:t>2.7</w:t>
      </w:r>
      <w:r w:rsidR="00FF4116" w:rsidRPr="00C7383C">
        <w:tab/>
      </w:r>
      <w:r w:rsidR="00FF4116" w:rsidRPr="00C7383C">
        <w:rPr>
          <w:rFonts w:hint="eastAsia"/>
        </w:rPr>
        <w:t>由于担心自己的生命安全</w:t>
      </w:r>
      <w:r>
        <w:rPr>
          <w:rFonts w:hint="eastAsia"/>
        </w:rPr>
        <w:t>，</w:t>
      </w:r>
      <w:r w:rsidR="00FF4116" w:rsidRPr="00C7383C">
        <w:rPr>
          <w:rFonts w:hint="eastAsia"/>
        </w:rPr>
        <w:t>申诉人在祖父母的支持下</w:t>
      </w:r>
      <w:r>
        <w:rPr>
          <w:rFonts w:hint="eastAsia"/>
        </w:rPr>
        <w:t>，</w:t>
      </w:r>
      <w:r w:rsidR="00FF4116" w:rsidRPr="00C7383C">
        <w:rPr>
          <w:rFonts w:hint="eastAsia"/>
        </w:rPr>
        <w:t>于</w:t>
      </w:r>
      <w:r>
        <w:t>2</w:t>
      </w:r>
      <w:r w:rsidR="00FF4116" w:rsidRPr="00C7383C">
        <w:t>0</w:t>
      </w:r>
      <w:r>
        <w:t>15</w:t>
      </w:r>
      <w:r w:rsidR="00FF4116" w:rsidRPr="00C7383C">
        <w:rPr>
          <w:rFonts w:hint="eastAsia"/>
        </w:rPr>
        <w:t>年</w:t>
      </w:r>
      <w:r>
        <w:t>2</w:t>
      </w:r>
      <w:r w:rsidR="00FF4116" w:rsidRPr="00C7383C">
        <w:rPr>
          <w:rFonts w:hint="eastAsia"/>
        </w:rPr>
        <w:t>月</w:t>
      </w:r>
      <w:r>
        <w:t>1</w:t>
      </w:r>
      <w:r w:rsidR="00FF4116" w:rsidRPr="00C7383C">
        <w:t>0</w:t>
      </w:r>
      <w:r w:rsidR="00FF4116" w:rsidRPr="00C7383C">
        <w:rPr>
          <w:rFonts w:hint="eastAsia"/>
        </w:rPr>
        <w:t>日离开刚果民主共和国。他首先乘坐独木舟非法前往刚果共和国</w:t>
      </w:r>
      <w:r>
        <w:rPr>
          <w:rFonts w:hint="eastAsia"/>
        </w:rPr>
        <w:t>，</w:t>
      </w:r>
      <w:r w:rsidR="00FF4116" w:rsidRPr="00C7383C">
        <w:rPr>
          <w:rFonts w:hint="eastAsia"/>
        </w:rPr>
        <w:t>然后去了土耳其和希腊。</w:t>
      </w:r>
    </w:p>
    <w:p w14:paraId="7DCCD86E" w14:textId="0348D22E" w:rsidR="00FF4116" w:rsidRPr="00C7383C" w:rsidRDefault="004A22E4" w:rsidP="00FF4116">
      <w:pPr>
        <w:pStyle w:val="SingleTxtGC"/>
        <w:tabs>
          <w:tab w:val="clear" w:pos="1565"/>
          <w:tab w:val="left" w:pos="1701"/>
        </w:tabs>
      </w:pPr>
      <w:r>
        <w:lastRenderedPageBreak/>
        <w:t>2.8</w:t>
      </w:r>
      <w:r w:rsidR="00FF4116" w:rsidRPr="00C7383C">
        <w:tab/>
      </w:r>
      <w:r>
        <w:t>2</w:t>
      </w:r>
      <w:r w:rsidR="00FF4116" w:rsidRPr="00C7383C">
        <w:t>0</w:t>
      </w:r>
      <w:r>
        <w:t>16</w:t>
      </w:r>
      <w:r w:rsidR="00FF4116" w:rsidRPr="00C7383C">
        <w:rPr>
          <w:rFonts w:hint="eastAsia"/>
        </w:rPr>
        <w:t>年</w:t>
      </w:r>
      <w:r>
        <w:t>6</w:t>
      </w:r>
      <w:r w:rsidR="00FF4116" w:rsidRPr="00C7383C">
        <w:rPr>
          <w:rFonts w:hint="eastAsia"/>
        </w:rPr>
        <w:t>月</w:t>
      </w:r>
      <w:r>
        <w:t>26</w:t>
      </w:r>
      <w:r w:rsidR="00FF4116" w:rsidRPr="00C7383C">
        <w:rPr>
          <w:rFonts w:hint="eastAsia"/>
        </w:rPr>
        <w:t>日</w:t>
      </w:r>
      <w:r>
        <w:rPr>
          <w:rFonts w:hint="eastAsia"/>
        </w:rPr>
        <w:t>，</w:t>
      </w:r>
      <w:r w:rsidR="00FF4116" w:rsidRPr="00C7383C">
        <w:rPr>
          <w:rFonts w:hint="eastAsia"/>
        </w:rPr>
        <w:t>申诉人抵达瑞士</w:t>
      </w:r>
      <w:r>
        <w:rPr>
          <w:rFonts w:hint="eastAsia"/>
        </w:rPr>
        <w:t>，</w:t>
      </w:r>
      <w:r w:rsidR="00FF4116" w:rsidRPr="00C7383C">
        <w:rPr>
          <w:rFonts w:hint="eastAsia"/>
        </w:rPr>
        <w:t>并于</w:t>
      </w:r>
      <w:r>
        <w:t>2</w:t>
      </w:r>
      <w:r w:rsidR="00FF4116" w:rsidRPr="00C7383C">
        <w:t>0</w:t>
      </w:r>
      <w:r>
        <w:t>16</w:t>
      </w:r>
      <w:r w:rsidR="00FF4116" w:rsidRPr="00C7383C">
        <w:rPr>
          <w:rFonts w:hint="eastAsia"/>
        </w:rPr>
        <w:t>年</w:t>
      </w:r>
      <w:r>
        <w:t>7</w:t>
      </w:r>
      <w:r w:rsidR="00FF4116" w:rsidRPr="00C7383C">
        <w:rPr>
          <w:rFonts w:hint="eastAsia"/>
        </w:rPr>
        <w:t>月</w:t>
      </w:r>
      <w:r>
        <w:t>2</w:t>
      </w:r>
      <w:r w:rsidR="00FF4116" w:rsidRPr="00C7383C">
        <w:t>0</w:t>
      </w:r>
      <w:r w:rsidR="00FF4116" w:rsidRPr="00C7383C">
        <w:rPr>
          <w:rFonts w:hint="eastAsia"/>
        </w:rPr>
        <w:t>日在瑞士提出庇护申请。</w:t>
      </w:r>
      <w:r>
        <w:t>2</w:t>
      </w:r>
      <w:r w:rsidR="00FF4116" w:rsidRPr="00C7383C">
        <w:t>0</w:t>
      </w:r>
      <w:r>
        <w:t>16</w:t>
      </w:r>
      <w:r w:rsidR="00FF4116" w:rsidRPr="00C7383C">
        <w:rPr>
          <w:rFonts w:hint="eastAsia"/>
        </w:rPr>
        <w:t>年</w:t>
      </w:r>
      <w:r>
        <w:t>7</w:t>
      </w:r>
      <w:r w:rsidR="00FF4116" w:rsidRPr="00C7383C">
        <w:rPr>
          <w:rFonts w:hint="eastAsia"/>
        </w:rPr>
        <w:t>月</w:t>
      </w:r>
      <w:r>
        <w:t>29</w:t>
      </w:r>
      <w:r w:rsidR="00FF4116" w:rsidRPr="00C7383C">
        <w:rPr>
          <w:rFonts w:hint="eastAsia"/>
        </w:rPr>
        <w:t>日和</w:t>
      </w:r>
      <w:r>
        <w:t>2</w:t>
      </w:r>
      <w:r w:rsidR="00FF4116" w:rsidRPr="00C7383C">
        <w:t>0</w:t>
      </w:r>
      <w:r>
        <w:t>17</w:t>
      </w:r>
      <w:r w:rsidR="00FF4116" w:rsidRPr="00C7383C">
        <w:rPr>
          <w:rFonts w:hint="eastAsia"/>
        </w:rPr>
        <w:t>年</w:t>
      </w:r>
      <w:r>
        <w:t>7</w:t>
      </w:r>
      <w:r w:rsidR="00FF4116" w:rsidRPr="00C7383C">
        <w:rPr>
          <w:rFonts w:hint="eastAsia"/>
        </w:rPr>
        <w:t>月</w:t>
      </w:r>
      <w:r>
        <w:t>17</w:t>
      </w:r>
      <w:r w:rsidR="00FF4116" w:rsidRPr="00C7383C">
        <w:rPr>
          <w:rFonts w:hint="eastAsia"/>
        </w:rPr>
        <w:t>日</w:t>
      </w:r>
      <w:r>
        <w:rPr>
          <w:rFonts w:hint="eastAsia"/>
        </w:rPr>
        <w:t>，</w:t>
      </w:r>
      <w:r w:rsidR="00FF4116" w:rsidRPr="00C7383C">
        <w:rPr>
          <w:rFonts w:hint="eastAsia"/>
        </w:rPr>
        <w:t>分别就其个人资料和庇护理由举行了两次听证会。</w:t>
      </w:r>
      <w:r>
        <w:t>2</w:t>
      </w:r>
      <w:r w:rsidR="00FF4116" w:rsidRPr="00C7383C">
        <w:t>0</w:t>
      </w:r>
      <w:r>
        <w:t>17</w:t>
      </w:r>
      <w:r w:rsidR="00FF4116" w:rsidRPr="00C7383C">
        <w:rPr>
          <w:rFonts w:hint="eastAsia"/>
        </w:rPr>
        <w:t>年</w:t>
      </w:r>
      <w:r>
        <w:t>9</w:t>
      </w:r>
      <w:r w:rsidR="00FF4116" w:rsidRPr="00C7383C">
        <w:rPr>
          <w:rFonts w:hint="eastAsia"/>
        </w:rPr>
        <w:t>月</w:t>
      </w:r>
      <w:r>
        <w:t>15</w:t>
      </w:r>
      <w:r w:rsidR="00FF4116" w:rsidRPr="00C7383C">
        <w:rPr>
          <w:rFonts w:hint="eastAsia"/>
        </w:rPr>
        <w:t>日</w:t>
      </w:r>
      <w:r>
        <w:rPr>
          <w:rFonts w:hint="eastAsia"/>
        </w:rPr>
        <w:t>，</w:t>
      </w:r>
      <w:r w:rsidR="00FF4116" w:rsidRPr="00C7383C">
        <w:rPr>
          <w:rFonts w:hint="eastAsia"/>
        </w:rPr>
        <w:t>国家移民事务秘书处驳回了庇护申请。国家移民事务秘书处在其决定中指出</w:t>
      </w:r>
      <w:r>
        <w:rPr>
          <w:rFonts w:hint="eastAsia"/>
        </w:rPr>
        <w:t>，</w:t>
      </w:r>
      <w:r w:rsidR="00FF4116" w:rsidRPr="00C7383C">
        <w:rPr>
          <w:rFonts w:hint="eastAsia"/>
        </w:rPr>
        <w:t>根据申请</w:t>
      </w:r>
      <w:r>
        <w:rPr>
          <w:rFonts w:hint="eastAsia"/>
        </w:rPr>
        <w:t>，</w:t>
      </w:r>
      <w:r w:rsidR="00FF4116" w:rsidRPr="00C7383C">
        <w:rPr>
          <w:rFonts w:hint="eastAsia"/>
        </w:rPr>
        <w:t>申诉人希望离开原籍国</w:t>
      </w:r>
      <w:r>
        <w:rPr>
          <w:rFonts w:hint="eastAsia"/>
        </w:rPr>
        <w:t>，</w:t>
      </w:r>
      <w:r w:rsidR="00FF4116" w:rsidRPr="00C7383C">
        <w:rPr>
          <w:rFonts w:hint="eastAsia"/>
        </w:rPr>
        <w:t>以便与母亲在瑞士团聚</w:t>
      </w:r>
      <w:r>
        <w:rPr>
          <w:rFonts w:hint="eastAsia"/>
        </w:rPr>
        <w:t>，</w:t>
      </w:r>
      <w:r w:rsidR="00FF4116" w:rsidRPr="00C7383C">
        <w:rPr>
          <w:rFonts w:hint="eastAsia"/>
        </w:rPr>
        <w:t>因为他的祖父身体虚弱</w:t>
      </w:r>
      <w:r>
        <w:rPr>
          <w:rFonts w:hint="eastAsia"/>
        </w:rPr>
        <w:t>，</w:t>
      </w:r>
      <w:r w:rsidR="00FF4116" w:rsidRPr="00C7383C">
        <w:rPr>
          <w:rFonts w:hint="eastAsia"/>
        </w:rPr>
        <w:t>如果祖父去世</w:t>
      </w:r>
      <w:r>
        <w:rPr>
          <w:rFonts w:hint="eastAsia"/>
        </w:rPr>
        <w:t>，</w:t>
      </w:r>
      <w:r w:rsidR="00FF4116" w:rsidRPr="00C7383C">
        <w:rPr>
          <w:rFonts w:hint="eastAsia"/>
        </w:rPr>
        <w:t>申诉人将孤身一人留在金沙萨。国家移民事务秘书处的结论是</w:t>
      </w:r>
      <w:r>
        <w:rPr>
          <w:rFonts w:hint="eastAsia"/>
        </w:rPr>
        <w:t>，</w:t>
      </w:r>
      <w:r w:rsidR="00FF4116" w:rsidRPr="00C7383C">
        <w:rPr>
          <w:rFonts w:hint="eastAsia"/>
        </w:rPr>
        <w:t>执行驱逐不会对申诉人造成任何具体危险</w:t>
      </w:r>
      <w:r>
        <w:rPr>
          <w:rFonts w:hint="eastAsia"/>
        </w:rPr>
        <w:t>，</w:t>
      </w:r>
      <w:r w:rsidR="00FF4116" w:rsidRPr="00C7383C">
        <w:rPr>
          <w:rFonts w:hint="eastAsia"/>
        </w:rPr>
        <w:t>因为在他离开刚果民主共和国时</w:t>
      </w:r>
      <w:r>
        <w:rPr>
          <w:rFonts w:hint="eastAsia"/>
        </w:rPr>
        <w:t>，</w:t>
      </w:r>
      <w:r w:rsidR="00FF4116" w:rsidRPr="00C7383C">
        <w:rPr>
          <w:rFonts w:hint="eastAsia"/>
        </w:rPr>
        <w:t>与祖父母住在一起</w:t>
      </w:r>
      <w:r>
        <w:rPr>
          <w:rFonts w:hint="eastAsia"/>
        </w:rPr>
        <w:t>，</w:t>
      </w:r>
      <w:r w:rsidR="00FF4116" w:rsidRPr="00C7383C">
        <w:rPr>
          <w:rFonts w:hint="eastAsia"/>
        </w:rPr>
        <w:t>到达瑞士后</w:t>
      </w:r>
      <w:r>
        <w:rPr>
          <w:rFonts w:hint="eastAsia"/>
        </w:rPr>
        <w:t>，</w:t>
      </w:r>
      <w:r w:rsidR="00FF4116" w:rsidRPr="00C7383C">
        <w:rPr>
          <w:rFonts w:hint="eastAsia"/>
        </w:rPr>
        <w:t>一直与祖父母保持联系。此外</w:t>
      </w:r>
      <w:r>
        <w:rPr>
          <w:rFonts w:hint="eastAsia"/>
        </w:rPr>
        <w:t>，</w:t>
      </w:r>
      <w:r w:rsidR="00FF4116" w:rsidRPr="00C7383C">
        <w:rPr>
          <w:rFonts w:hint="eastAsia"/>
        </w:rPr>
        <w:t>他的祖父母一直在经济上支持他</w:t>
      </w:r>
      <w:r>
        <w:rPr>
          <w:rFonts w:hint="eastAsia"/>
        </w:rPr>
        <w:t>，</w:t>
      </w:r>
      <w:r w:rsidR="00FF4116" w:rsidRPr="00C7383C">
        <w:rPr>
          <w:rFonts w:hint="eastAsia"/>
        </w:rPr>
        <w:t>直到他离开金沙萨。</w:t>
      </w:r>
    </w:p>
    <w:p w14:paraId="3697EF4B" w14:textId="5C165E59" w:rsidR="00FF4116" w:rsidRPr="00C7383C" w:rsidRDefault="004A22E4" w:rsidP="00FF4116">
      <w:pPr>
        <w:pStyle w:val="SingleTxtGC"/>
        <w:tabs>
          <w:tab w:val="clear" w:pos="1565"/>
          <w:tab w:val="left" w:pos="1701"/>
        </w:tabs>
      </w:pPr>
      <w:r>
        <w:t>2.9</w:t>
      </w:r>
      <w:r w:rsidR="00FF4116" w:rsidRPr="00C7383C">
        <w:tab/>
      </w:r>
      <w:r w:rsidR="00FF4116" w:rsidRPr="00C7383C">
        <w:rPr>
          <w:rFonts w:cs="微软雅黑" w:hint="eastAsia"/>
        </w:rPr>
        <w:t>申诉</w:t>
      </w:r>
      <w:r w:rsidR="00FF4116" w:rsidRPr="00C7383C">
        <w:rPr>
          <w:rFonts w:hint="eastAsia"/>
        </w:rPr>
        <w:t>人称</w:t>
      </w:r>
      <w:r>
        <w:rPr>
          <w:rFonts w:hint="eastAsia"/>
        </w:rPr>
        <w:t>，</w:t>
      </w:r>
      <w:r w:rsidR="00FF4116" w:rsidRPr="00C7383C">
        <w:rPr>
          <w:rFonts w:hint="eastAsia"/>
        </w:rPr>
        <w:t>他在普通庇护程序中向瑞士当局隐瞒了寻求庇护的真正原因。作为一名未成年人</w:t>
      </w:r>
      <w:r>
        <w:rPr>
          <w:rFonts w:hint="eastAsia"/>
        </w:rPr>
        <w:t>，</w:t>
      </w:r>
      <w:r w:rsidR="00FF4116" w:rsidRPr="00C7383C">
        <w:rPr>
          <w:rFonts w:hint="eastAsia"/>
        </w:rPr>
        <w:t>他不想让母亲知道他的政治活动</w:t>
      </w:r>
      <w:r>
        <w:rPr>
          <w:rFonts w:hint="eastAsia"/>
        </w:rPr>
        <w:t>，</w:t>
      </w:r>
      <w:r w:rsidR="00FF4116" w:rsidRPr="00C7383C">
        <w:rPr>
          <w:rFonts w:hint="eastAsia"/>
        </w:rPr>
        <w:t>因为母亲反对他参与政治。此外</w:t>
      </w:r>
      <w:r>
        <w:rPr>
          <w:rFonts w:hint="eastAsia"/>
        </w:rPr>
        <w:t>，</w:t>
      </w:r>
      <w:r w:rsidR="00FF4116" w:rsidRPr="00C7383C">
        <w:rPr>
          <w:rFonts w:hint="eastAsia"/>
        </w:rPr>
        <w:t>是祖父母安排了他的旅程</w:t>
      </w:r>
      <w:r>
        <w:rPr>
          <w:rFonts w:hint="eastAsia"/>
        </w:rPr>
        <w:t>，</w:t>
      </w:r>
      <w:r w:rsidR="00FF4116" w:rsidRPr="00C7383C">
        <w:rPr>
          <w:rFonts w:hint="eastAsia"/>
        </w:rPr>
        <w:t>按照祖父母的指示</w:t>
      </w:r>
      <w:r>
        <w:rPr>
          <w:rFonts w:hint="eastAsia"/>
        </w:rPr>
        <w:t>，</w:t>
      </w:r>
      <w:r w:rsidR="00FF4116" w:rsidRPr="00C7383C">
        <w:rPr>
          <w:rFonts w:hint="eastAsia"/>
        </w:rPr>
        <w:t>他不想告诉瑞士当局有关他离开刚果民主共和国的所有事实。据祖父母称</w:t>
      </w:r>
      <w:r>
        <w:rPr>
          <w:rFonts w:hint="eastAsia"/>
        </w:rPr>
        <w:t>，</w:t>
      </w:r>
      <w:r w:rsidR="00FF4116" w:rsidRPr="00C7383C">
        <w:rPr>
          <w:rFonts w:hint="eastAsia"/>
        </w:rPr>
        <w:t>向瑞士当局披露这些事实可能会对他们的安全造成影响</w:t>
      </w:r>
      <w:r>
        <w:rPr>
          <w:rFonts w:hint="eastAsia"/>
        </w:rPr>
        <w:t>，</w:t>
      </w:r>
      <w:r w:rsidR="00FF4116" w:rsidRPr="00C7383C">
        <w:rPr>
          <w:rFonts w:hint="eastAsia"/>
        </w:rPr>
        <w:t>因为他们在有关机关对申诉人提起了法律诉讼的情况下</w:t>
      </w:r>
      <w:r>
        <w:rPr>
          <w:rFonts w:hint="eastAsia"/>
        </w:rPr>
        <w:t>，</w:t>
      </w:r>
      <w:r w:rsidR="00FF4116" w:rsidRPr="00C7383C">
        <w:rPr>
          <w:rFonts w:hint="eastAsia"/>
        </w:rPr>
        <w:t>偷偷安排了申诉人离境。</w:t>
      </w:r>
    </w:p>
    <w:p w14:paraId="7DC3E97B" w14:textId="4ACC1AB9" w:rsidR="00FF4116" w:rsidRPr="00C7383C" w:rsidRDefault="004A22E4" w:rsidP="00FF4116">
      <w:pPr>
        <w:pStyle w:val="SingleTxtGC"/>
        <w:tabs>
          <w:tab w:val="clear" w:pos="1565"/>
          <w:tab w:val="left" w:pos="1701"/>
        </w:tabs>
      </w:pPr>
      <w:r>
        <w:t>2.1</w:t>
      </w:r>
      <w:r w:rsidR="00FF4116" w:rsidRPr="00C7383C">
        <w:t>0</w:t>
      </w:r>
      <w:r w:rsidR="00FF4116" w:rsidRPr="00C7383C">
        <w:tab/>
      </w:r>
      <w:r>
        <w:t>2</w:t>
      </w:r>
      <w:r w:rsidR="00FF4116" w:rsidRPr="00C7383C">
        <w:t>0</w:t>
      </w:r>
      <w:r>
        <w:t>17</w:t>
      </w:r>
      <w:r w:rsidR="00FF4116" w:rsidRPr="00C7383C">
        <w:rPr>
          <w:rFonts w:hint="eastAsia"/>
        </w:rPr>
        <w:t>年</w:t>
      </w:r>
      <w:r>
        <w:t>1</w:t>
      </w:r>
      <w:r w:rsidR="00FF4116" w:rsidRPr="00C7383C">
        <w:t>0</w:t>
      </w:r>
      <w:r w:rsidR="00FF4116" w:rsidRPr="00C7383C">
        <w:rPr>
          <w:rFonts w:hint="eastAsia"/>
        </w:rPr>
        <w:t>月</w:t>
      </w:r>
      <w:r>
        <w:t>16</w:t>
      </w:r>
      <w:r w:rsidR="00FF4116" w:rsidRPr="00C7383C">
        <w:rPr>
          <w:rFonts w:hint="eastAsia"/>
        </w:rPr>
        <w:t>日</w:t>
      </w:r>
      <w:r>
        <w:rPr>
          <w:rFonts w:hint="eastAsia"/>
        </w:rPr>
        <w:t>，</w:t>
      </w:r>
      <w:r w:rsidR="00FF4116" w:rsidRPr="00C7383C">
        <w:rPr>
          <w:rFonts w:hint="eastAsia"/>
        </w:rPr>
        <w:t>申诉人就国家移民事务秘书处的决定向联邦行政法院提出上诉。</w:t>
      </w:r>
      <w:r>
        <w:t>2</w:t>
      </w:r>
      <w:r w:rsidR="00FF4116" w:rsidRPr="00C7383C">
        <w:t>0</w:t>
      </w:r>
      <w:r>
        <w:t>17</w:t>
      </w:r>
      <w:r w:rsidR="00FF4116" w:rsidRPr="00C7383C">
        <w:rPr>
          <w:rFonts w:hint="eastAsia"/>
        </w:rPr>
        <w:t>年</w:t>
      </w:r>
      <w:r>
        <w:t>11</w:t>
      </w:r>
      <w:r w:rsidR="00FF4116" w:rsidRPr="00C7383C">
        <w:rPr>
          <w:rFonts w:hint="eastAsia"/>
        </w:rPr>
        <w:t>月</w:t>
      </w:r>
      <w:r>
        <w:t>17</w:t>
      </w:r>
      <w:r w:rsidR="00FF4116" w:rsidRPr="00C7383C">
        <w:rPr>
          <w:rFonts w:hint="eastAsia"/>
        </w:rPr>
        <w:t>日</w:t>
      </w:r>
      <w:r>
        <w:rPr>
          <w:rFonts w:hint="eastAsia"/>
        </w:rPr>
        <w:t>，</w:t>
      </w:r>
      <w:r w:rsidR="00FF4116" w:rsidRPr="00C7383C">
        <w:rPr>
          <w:rFonts w:hint="eastAsia"/>
        </w:rPr>
        <w:t>法院驳回了上诉</w:t>
      </w:r>
      <w:r>
        <w:rPr>
          <w:rFonts w:hint="eastAsia"/>
        </w:rPr>
        <w:t>，</w:t>
      </w:r>
      <w:r w:rsidR="00FF4116" w:rsidRPr="00C7383C">
        <w:rPr>
          <w:rFonts w:hint="eastAsia"/>
        </w:rPr>
        <w:t>理由是申诉人未能提出可信的证据</w:t>
      </w:r>
      <w:r>
        <w:rPr>
          <w:rFonts w:hint="eastAsia"/>
        </w:rPr>
        <w:t>，</w:t>
      </w:r>
      <w:r w:rsidR="00FF4116" w:rsidRPr="00C7383C">
        <w:rPr>
          <w:rFonts w:hint="eastAsia"/>
        </w:rPr>
        <w:t>证明他在返回原籍国后有遭受酷刑或不人道或有辱人格待遇的真正风险。法院认为</w:t>
      </w:r>
      <w:r>
        <w:rPr>
          <w:rFonts w:hint="eastAsia"/>
        </w:rPr>
        <w:t>，</w:t>
      </w:r>
      <w:r w:rsidR="00FF4116" w:rsidRPr="00C7383C">
        <w:rPr>
          <w:rFonts w:hint="eastAsia"/>
        </w:rPr>
        <w:t>从案卷中看不出申诉人会因其特有的原因面临具体的危险。</w:t>
      </w:r>
      <w:r w:rsidR="00FF4116" w:rsidRPr="00C7383C">
        <w:rPr>
          <w:rStyle w:val="a8"/>
          <w:rFonts w:eastAsia="宋体"/>
        </w:rPr>
        <w:footnoteReference w:id="7"/>
      </w:r>
      <w:r w:rsidR="00FF4116" w:rsidRPr="00C7383C">
        <w:t xml:space="preserve"> </w:t>
      </w:r>
      <w:r w:rsidR="00FF4116" w:rsidRPr="00C7383C">
        <w:rPr>
          <w:rFonts w:hint="eastAsia"/>
        </w:rPr>
        <w:t>法院指出</w:t>
      </w:r>
      <w:r>
        <w:rPr>
          <w:rFonts w:hint="eastAsia"/>
        </w:rPr>
        <w:t>，</w:t>
      </w:r>
      <w:r w:rsidR="00FF4116" w:rsidRPr="00C7383C">
        <w:rPr>
          <w:rFonts w:hint="eastAsia"/>
        </w:rPr>
        <w:t>申诉人在上诉中没有声称</w:t>
      </w:r>
      <w:r>
        <w:rPr>
          <w:rFonts w:hint="eastAsia"/>
        </w:rPr>
        <w:t>，</w:t>
      </w:r>
      <w:r w:rsidR="00FF4116" w:rsidRPr="00C7383C">
        <w:rPr>
          <w:rFonts w:hint="eastAsia"/>
        </w:rPr>
        <w:t>如果被遣返</w:t>
      </w:r>
      <w:r>
        <w:rPr>
          <w:rFonts w:hint="eastAsia"/>
        </w:rPr>
        <w:t>，</w:t>
      </w:r>
      <w:r w:rsidR="00FF4116" w:rsidRPr="00C7383C">
        <w:rPr>
          <w:rFonts w:hint="eastAsia"/>
        </w:rPr>
        <w:t>他将面临遭受不人道或有辱人格待遇的真实、具体和严重的风险。申诉人在听证会上称</w:t>
      </w:r>
      <w:r>
        <w:rPr>
          <w:rFonts w:hint="eastAsia"/>
        </w:rPr>
        <w:t>，</w:t>
      </w:r>
      <w:r w:rsidR="00FF4116" w:rsidRPr="00C7383C">
        <w:rPr>
          <w:rFonts w:hint="eastAsia"/>
        </w:rPr>
        <w:t>在他母亲离开原籍国后</w:t>
      </w:r>
      <w:r>
        <w:rPr>
          <w:rFonts w:hint="eastAsia"/>
        </w:rPr>
        <w:t>，</w:t>
      </w:r>
      <w:r w:rsidR="00FF4116" w:rsidRPr="00C7383C">
        <w:rPr>
          <w:rFonts w:hint="eastAsia"/>
        </w:rPr>
        <w:t>他安排并攒钱离境</w:t>
      </w:r>
      <w:r>
        <w:rPr>
          <w:rFonts w:hint="eastAsia"/>
        </w:rPr>
        <w:t>，</w:t>
      </w:r>
      <w:r w:rsidR="00FF4116" w:rsidRPr="00C7383C">
        <w:rPr>
          <w:rFonts w:hint="eastAsia"/>
        </w:rPr>
        <w:t>以便与母亲团聚</w:t>
      </w:r>
      <w:r>
        <w:rPr>
          <w:rFonts w:hint="eastAsia"/>
        </w:rPr>
        <w:t>，</w:t>
      </w:r>
      <w:r w:rsidR="00FF4116" w:rsidRPr="00C7383C">
        <w:rPr>
          <w:rFonts w:hint="eastAsia"/>
        </w:rPr>
        <w:t>因为自</w:t>
      </w:r>
      <w:r>
        <w:t>2</w:t>
      </w:r>
      <w:r w:rsidR="00FF4116" w:rsidRPr="00C7383C">
        <w:t>0</w:t>
      </w:r>
      <w:r>
        <w:t>15</w:t>
      </w:r>
      <w:r w:rsidR="00FF4116" w:rsidRPr="00C7383C">
        <w:rPr>
          <w:rFonts w:hint="eastAsia"/>
        </w:rPr>
        <w:t>年</w:t>
      </w:r>
      <w:r>
        <w:t>9</w:t>
      </w:r>
      <w:r w:rsidR="00FF4116" w:rsidRPr="00C7383C">
        <w:rPr>
          <w:rFonts w:hint="eastAsia"/>
        </w:rPr>
        <w:t>月或</w:t>
      </w:r>
      <w:r>
        <w:t>1</w:t>
      </w:r>
      <w:r w:rsidR="00FF4116" w:rsidRPr="00C7383C">
        <w:t>0</w:t>
      </w:r>
      <w:r w:rsidR="00FF4116" w:rsidRPr="00C7383C">
        <w:rPr>
          <w:rFonts w:hint="eastAsia"/>
        </w:rPr>
        <w:t>月以来</w:t>
      </w:r>
      <w:r>
        <w:rPr>
          <w:rFonts w:hint="eastAsia"/>
        </w:rPr>
        <w:t>，</w:t>
      </w:r>
      <w:r w:rsidR="00FF4116" w:rsidRPr="00C7383C">
        <w:rPr>
          <w:rFonts w:hint="eastAsia"/>
        </w:rPr>
        <w:t>他的祖父一直生病</w:t>
      </w:r>
      <w:r>
        <w:rPr>
          <w:rFonts w:hint="eastAsia"/>
        </w:rPr>
        <w:t>，</w:t>
      </w:r>
      <w:r w:rsidR="00FF4116" w:rsidRPr="00C7383C">
        <w:rPr>
          <w:rFonts w:hint="eastAsia"/>
        </w:rPr>
        <w:t>再也无力资助他上学。法院认为</w:t>
      </w:r>
      <w:r>
        <w:rPr>
          <w:rFonts w:hint="eastAsia"/>
        </w:rPr>
        <w:t>，</w:t>
      </w:r>
      <w:r w:rsidR="00FF4116" w:rsidRPr="00C7383C">
        <w:rPr>
          <w:rFonts w:hint="eastAsia"/>
        </w:rPr>
        <w:t>一个</w:t>
      </w:r>
      <w:r>
        <w:rPr>
          <w:rFonts w:hint="eastAsia"/>
        </w:rPr>
        <w:t>1</w:t>
      </w:r>
      <w:r>
        <w:t>8</w:t>
      </w:r>
      <w:r w:rsidR="00FF4116" w:rsidRPr="00C7383C">
        <w:rPr>
          <w:rFonts w:hint="eastAsia"/>
        </w:rPr>
        <w:t>岁以上的青年通常能够独立生活</w:t>
      </w:r>
      <w:r>
        <w:rPr>
          <w:rFonts w:hint="eastAsia"/>
        </w:rPr>
        <w:t>，</w:t>
      </w:r>
      <w:r w:rsidR="00FF4116" w:rsidRPr="00C7383C">
        <w:rPr>
          <w:rFonts w:hint="eastAsia"/>
        </w:rPr>
        <w:t>除非存在特殊情况</w:t>
      </w:r>
      <w:r>
        <w:rPr>
          <w:rFonts w:hint="eastAsia"/>
        </w:rPr>
        <w:t>，</w:t>
      </w:r>
      <w:r w:rsidR="00FF4116" w:rsidRPr="00C7383C">
        <w:rPr>
          <w:rFonts w:hint="eastAsia"/>
        </w:rPr>
        <w:t>致使他</w:t>
      </w:r>
      <w:r>
        <w:rPr>
          <w:rFonts w:hint="eastAsia"/>
        </w:rPr>
        <w:t>(</w:t>
      </w:r>
      <w:r w:rsidR="00FF4116" w:rsidRPr="00C7383C">
        <w:rPr>
          <w:rFonts w:hint="eastAsia"/>
        </w:rPr>
        <w:t>居住在瑞士</w:t>
      </w:r>
      <w:r>
        <w:rPr>
          <w:rFonts w:hint="eastAsia"/>
        </w:rPr>
        <w:t>)</w:t>
      </w:r>
      <w:r w:rsidR="00FF4116" w:rsidRPr="00C7383C">
        <w:rPr>
          <w:rFonts w:hint="eastAsia"/>
        </w:rPr>
        <w:t>的亲属对他日常生活的长期援助不可替代。申诉人已经成年</w:t>
      </w:r>
      <w:r>
        <w:rPr>
          <w:rFonts w:hint="eastAsia"/>
        </w:rPr>
        <w:t>，</w:t>
      </w:r>
      <w:r w:rsidR="00FF4116" w:rsidRPr="00C7383C">
        <w:rPr>
          <w:rFonts w:hint="eastAsia"/>
        </w:rPr>
        <w:t>有工作能力</w:t>
      </w:r>
      <w:r>
        <w:rPr>
          <w:rFonts w:hint="eastAsia"/>
        </w:rPr>
        <w:t>，</w:t>
      </w:r>
      <w:r w:rsidR="00FF4116" w:rsidRPr="00C7383C">
        <w:rPr>
          <w:rFonts w:hint="eastAsia"/>
        </w:rPr>
        <w:t>没有家庭负担</w:t>
      </w:r>
      <w:r>
        <w:rPr>
          <w:rFonts w:hint="eastAsia"/>
        </w:rPr>
        <w:t>，</w:t>
      </w:r>
      <w:r w:rsidR="00FF4116" w:rsidRPr="00C7383C">
        <w:rPr>
          <w:rFonts w:hint="eastAsia"/>
        </w:rPr>
        <w:t>能够独立生活。他既没有声称也没有证明与居住在瑞士的母亲或其姻亲之间存在特定受抚养关系。此外</w:t>
      </w:r>
      <w:r>
        <w:rPr>
          <w:rFonts w:hint="eastAsia"/>
        </w:rPr>
        <w:t>，</w:t>
      </w:r>
      <w:r w:rsidR="00FF4116" w:rsidRPr="00C7383C">
        <w:rPr>
          <w:rFonts w:hint="eastAsia"/>
        </w:rPr>
        <w:t>尽管他在上诉中表示自己有健康问题</w:t>
      </w:r>
      <w:r>
        <w:rPr>
          <w:rFonts w:hint="eastAsia"/>
        </w:rPr>
        <w:t>，</w:t>
      </w:r>
      <w:r w:rsidR="00FF4116" w:rsidRPr="00C7383C">
        <w:rPr>
          <w:rFonts w:hint="eastAsia"/>
        </w:rPr>
        <w:t>但没有提供进一步的细节</w:t>
      </w:r>
      <w:r>
        <w:rPr>
          <w:rFonts w:hint="eastAsia"/>
        </w:rPr>
        <w:t>，</w:t>
      </w:r>
      <w:r w:rsidR="00FF4116" w:rsidRPr="00C7383C">
        <w:rPr>
          <w:rFonts w:hint="eastAsia"/>
        </w:rPr>
        <w:t>也没有出示任何医疗证明。此外</w:t>
      </w:r>
      <w:r>
        <w:rPr>
          <w:rFonts w:hint="eastAsia"/>
        </w:rPr>
        <w:t>，</w:t>
      </w:r>
      <w:r w:rsidR="00FF4116" w:rsidRPr="00C7383C">
        <w:rPr>
          <w:rFonts w:hint="eastAsia"/>
        </w:rPr>
        <w:t>在简要听证会上</w:t>
      </w:r>
      <w:r>
        <w:rPr>
          <w:rFonts w:hint="eastAsia"/>
        </w:rPr>
        <w:t>，</w:t>
      </w:r>
      <w:r w:rsidR="00FF4116" w:rsidRPr="00C7383C">
        <w:rPr>
          <w:rFonts w:hint="eastAsia"/>
        </w:rPr>
        <w:t>他曾表示自己身体很好</w:t>
      </w:r>
      <w:r>
        <w:rPr>
          <w:rFonts w:hint="eastAsia"/>
        </w:rPr>
        <w:t>，</w:t>
      </w:r>
      <w:r w:rsidR="00FF4116" w:rsidRPr="00C7383C">
        <w:rPr>
          <w:rFonts w:hint="eastAsia"/>
        </w:rPr>
        <w:t>在第二次听证会上也没有对自己的健康状况发表意见。无论如何</w:t>
      </w:r>
      <w:r>
        <w:rPr>
          <w:rFonts w:hint="eastAsia"/>
        </w:rPr>
        <w:t>，</w:t>
      </w:r>
      <w:r w:rsidR="00FF4116" w:rsidRPr="00C7383C">
        <w:rPr>
          <w:rFonts w:hint="eastAsia"/>
        </w:rPr>
        <w:t>刚果民主共和国有提供基本医疗服务的医疗基础设施</w:t>
      </w:r>
      <w:r>
        <w:rPr>
          <w:rFonts w:hint="eastAsia"/>
        </w:rPr>
        <w:t>，</w:t>
      </w:r>
      <w:r w:rsidR="00FF4116" w:rsidRPr="00C7383C">
        <w:rPr>
          <w:rFonts w:hint="eastAsia"/>
        </w:rPr>
        <w:t>申诉人也没有证明存在严重的健康问题</w:t>
      </w:r>
      <w:r>
        <w:rPr>
          <w:rFonts w:hint="eastAsia"/>
        </w:rPr>
        <w:t>，</w:t>
      </w:r>
      <w:r w:rsidR="00FF4116" w:rsidRPr="00C7383C">
        <w:rPr>
          <w:rFonts w:hint="eastAsia"/>
        </w:rPr>
        <w:t>以致不可强制执行遣返。此外</w:t>
      </w:r>
      <w:r>
        <w:rPr>
          <w:rFonts w:hint="eastAsia"/>
        </w:rPr>
        <w:t>，</w:t>
      </w:r>
      <w:r w:rsidR="00FF4116" w:rsidRPr="00C7383C">
        <w:rPr>
          <w:rFonts w:hint="eastAsia"/>
        </w:rPr>
        <w:t>如有必要</w:t>
      </w:r>
      <w:r>
        <w:rPr>
          <w:rFonts w:hint="eastAsia"/>
        </w:rPr>
        <w:t>，</w:t>
      </w:r>
      <w:r w:rsidR="00FF4116" w:rsidRPr="00C7383C">
        <w:rPr>
          <w:rFonts w:hint="eastAsia"/>
        </w:rPr>
        <w:t>他可以向国家移民事务秘书处申请个人回返援助</w:t>
      </w:r>
      <w:r>
        <w:rPr>
          <w:rFonts w:hint="eastAsia"/>
        </w:rPr>
        <w:t>，</w:t>
      </w:r>
      <w:r w:rsidR="00FF4116" w:rsidRPr="00C7383C">
        <w:rPr>
          <w:rFonts w:hint="eastAsia"/>
        </w:rPr>
        <w:t>以便利他在原籍国重新安置</w:t>
      </w:r>
      <w:r>
        <w:rPr>
          <w:rFonts w:hint="eastAsia"/>
        </w:rPr>
        <w:t>，</w:t>
      </w:r>
      <w:r w:rsidR="00FF4116" w:rsidRPr="00C7383C">
        <w:rPr>
          <w:rFonts w:hint="eastAsia"/>
        </w:rPr>
        <w:t>或在适当的时间内获得必要的医疗服务。最后</w:t>
      </w:r>
      <w:r>
        <w:rPr>
          <w:rFonts w:hint="eastAsia"/>
        </w:rPr>
        <w:t>，</w:t>
      </w:r>
      <w:r w:rsidR="00FF4116" w:rsidRPr="00C7383C">
        <w:rPr>
          <w:rFonts w:hint="eastAsia"/>
        </w:rPr>
        <w:t>尽管地方上的动乱和冲突时有发生</w:t>
      </w:r>
      <w:r>
        <w:rPr>
          <w:rFonts w:hint="eastAsia"/>
        </w:rPr>
        <w:t>，</w:t>
      </w:r>
      <w:r w:rsidR="00FF4116" w:rsidRPr="00C7383C">
        <w:rPr>
          <w:rFonts w:hint="eastAsia"/>
        </w:rPr>
        <w:t>但刚果民主共和国全境并不存在战争或普遍暴力的情况。</w:t>
      </w:r>
    </w:p>
    <w:p w14:paraId="5FE120B2" w14:textId="4F7A9EBC" w:rsidR="00FF4116" w:rsidRPr="00C7383C" w:rsidRDefault="004A22E4" w:rsidP="00FF4116">
      <w:pPr>
        <w:pStyle w:val="SingleTxtGC"/>
        <w:tabs>
          <w:tab w:val="clear" w:pos="1565"/>
          <w:tab w:val="left" w:pos="1701"/>
        </w:tabs>
      </w:pPr>
      <w:r>
        <w:t>2.11</w:t>
      </w:r>
      <w:r w:rsidR="00FF4116" w:rsidRPr="00C7383C">
        <w:tab/>
      </w:r>
      <w:r>
        <w:t>2</w:t>
      </w:r>
      <w:r w:rsidR="00FF4116" w:rsidRPr="00C7383C">
        <w:t>0</w:t>
      </w:r>
      <w:r>
        <w:t>18</w:t>
      </w:r>
      <w:r w:rsidR="00FF4116" w:rsidRPr="00C7383C">
        <w:rPr>
          <w:rFonts w:hint="eastAsia"/>
        </w:rPr>
        <w:t>年</w:t>
      </w:r>
      <w:r>
        <w:t>1</w:t>
      </w:r>
      <w:r w:rsidR="00FF4116" w:rsidRPr="00C7383C">
        <w:rPr>
          <w:rFonts w:hint="eastAsia"/>
        </w:rPr>
        <w:t>月</w:t>
      </w:r>
      <w:r>
        <w:t>17</w:t>
      </w:r>
      <w:r w:rsidR="00FF4116" w:rsidRPr="00C7383C">
        <w:rPr>
          <w:rFonts w:hint="eastAsia"/>
        </w:rPr>
        <w:t>日</w:t>
      </w:r>
      <w:r>
        <w:rPr>
          <w:rFonts w:hint="eastAsia"/>
        </w:rPr>
        <w:t>，</w:t>
      </w:r>
      <w:r w:rsidR="00FF4116" w:rsidRPr="00C7383C">
        <w:rPr>
          <w:rFonts w:hint="eastAsia"/>
        </w:rPr>
        <w:t>申诉人请求复议其庇护申请</w:t>
      </w:r>
      <w:r>
        <w:rPr>
          <w:rFonts w:hint="eastAsia"/>
        </w:rPr>
        <w:t>，</w:t>
      </w:r>
      <w:r w:rsidR="00FF4116" w:rsidRPr="00C7383C">
        <w:rPr>
          <w:rFonts w:hint="eastAsia"/>
        </w:rPr>
        <w:t>理由是国家情报局因为他参与政治活动而传唤他</w:t>
      </w:r>
      <w:r>
        <w:rPr>
          <w:rFonts w:hint="eastAsia"/>
        </w:rPr>
        <w:t>，</w:t>
      </w:r>
      <w:r w:rsidR="00FF4116" w:rsidRPr="00C7383C">
        <w:rPr>
          <w:rFonts w:hint="eastAsia"/>
        </w:rPr>
        <w:t>因此他面临被逮捕和遭受酷刑的风险。特别是</w:t>
      </w:r>
      <w:r>
        <w:rPr>
          <w:rFonts w:hint="eastAsia"/>
        </w:rPr>
        <w:t>，</w:t>
      </w:r>
      <w:r w:rsidR="00FF4116" w:rsidRPr="00C7383C">
        <w:rPr>
          <w:rFonts w:hint="eastAsia"/>
        </w:rPr>
        <w:t>他称自己是</w:t>
      </w:r>
      <w:r>
        <w:t>Franck</w:t>
      </w:r>
      <w:r w:rsidR="00FF4116" w:rsidRPr="00C7383C">
        <w:t xml:space="preserve"> </w:t>
      </w:r>
      <w:r>
        <w:t>Diongo</w:t>
      </w:r>
      <w:r w:rsidR="00FF4116" w:rsidRPr="00C7383C">
        <w:rPr>
          <w:rFonts w:hint="eastAsia"/>
        </w:rPr>
        <w:t>的支持者</w:t>
      </w:r>
      <w:r>
        <w:rPr>
          <w:rFonts w:hint="eastAsia"/>
        </w:rPr>
        <w:t>，</w:t>
      </w:r>
      <w:r w:rsidR="00FF4116" w:rsidRPr="00C7383C">
        <w:rPr>
          <w:rFonts w:hint="eastAsia"/>
        </w:rPr>
        <w:t>因散发反对卡比拉总统的传单和参加</w:t>
      </w:r>
      <w:r>
        <w:t>2</w:t>
      </w:r>
      <w:r w:rsidR="00FF4116" w:rsidRPr="00C7383C">
        <w:t>0</w:t>
      </w:r>
      <w:r>
        <w:t>15</w:t>
      </w:r>
      <w:r w:rsidR="00FF4116" w:rsidRPr="00C7383C">
        <w:rPr>
          <w:rFonts w:hint="eastAsia"/>
        </w:rPr>
        <w:t>年</w:t>
      </w:r>
      <w:r>
        <w:t>1</w:t>
      </w:r>
      <w:r w:rsidR="00FF4116" w:rsidRPr="00C7383C">
        <w:rPr>
          <w:rFonts w:hint="eastAsia"/>
        </w:rPr>
        <w:t>月在金沙萨举行的抗议示威而被刚果民主共和国当局追查。为支持其指称</w:t>
      </w:r>
      <w:r>
        <w:rPr>
          <w:rFonts w:hint="eastAsia"/>
        </w:rPr>
        <w:t>，</w:t>
      </w:r>
      <w:r w:rsidR="00FF4116" w:rsidRPr="00C7383C">
        <w:rPr>
          <w:rFonts w:hint="eastAsia"/>
        </w:rPr>
        <w:t>申诉人出示了日期为</w:t>
      </w:r>
      <w:r>
        <w:t>2</w:t>
      </w:r>
      <w:r w:rsidR="00FF4116" w:rsidRPr="00C7383C">
        <w:t>0</w:t>
      </w:r>
      <w:r>
        <w:t>15</w:t>
      </w:r>
      <w:r w:rsidR="00FF4116" w:rsidRPr="00C7383C">
        <w:rPr>
          <w:rFonts w:hint="eastAsia"/>
        </w:rPr>
        <w:t>年</w:t>
      </w:r>
      <w:r>
        <w:t>1</w:t>
      </w:r>
      <w:r w:rsidR="00FF4116" w:rsidRPr="00C7383C">
        <w:rPr>
          <w:rFonts w:hint="eastAsia"/>
        </w:rPr>
        <w:t>月</w:t>
      </w:r>
      <w:r>
        <w:t>7</w:t>
      </w:r>
      <w:r w:rsidR="00FF4116" w:rsidRPr="00C7383C">
        <w:rPr>
          <w:rFonts w:hint="eastAsia"/>
        </w:rPr>
        <w:t>日和</w:t>
      </w:r>
      <w:r>
        <w:t>2</w:t>
      </w:r>
      <w:r w:rsidR="00FF4116" w:rsidRPr="00C7383C">
        <w:rPr>
          <w:rFonts w:hint="eastAsia"/>
        </w:rPr>
        <w:t>月</w:t>
      </w:r>
      <w:r>
        <w:t>5</w:t>
      </w:r>
      <w:r w:rsidR="00FF4116" w:rsidRPr="00C7383C">
        <w:rPr>
          <w:rFonts w:hint="eastAsia"/>
        </w:rPr>
        <w:t>日的两张传票以及</w:t>
      </w:r>
      <w:r>
        <w:t>2</w:t>
      </w:r>
      <w:r w:rsidR="00FF4116" w:rsidRPr="00C7383C">
        <w:t>0</w:t>
      </w:r>
      <w:r>
        <w:t>15</w:t>
      </w:r>
      <w:r w:rsidR="00FF4116" w:rsidRPr="00C7383C">
        <w:rPr>
          <w:rFonts w:hint="eastAsia"/>
        </w:rPr>
        <w:t>年</w:t>
      </w:r>
      <w:r>
        <w:t>2</w:t>
      </w:r>
      <w:r w:rsidR="00FF4116" w:rsidRPr="00C7383C">
        <w:rPr>
          <w:rFonts w:hint="eastAsia"/>
        </w:rPr>
        <w:t>月</w:t>
      </w:r>
      <w:r>
        <w:t>19</w:t>
      </w:r>
      <w:r w:rsidR="00FF4116" w:rsidRPr="00C7383C">
        <w:rPr>
          <w:rFonts w:hint="eastAsia"/>
        </w:rPr>
        <w:t>日签发的任务令的副本。</w:t>
      </w:r>
    </w:p>
    <w:p w14:paraId="5AB0472C" w14:textId="62642E62" w:rsidR="00FF4116" w:rsidRPr="00C7383C" w:rsidRDefault="004A22E4" w:rsidP="00FF4116">
      <w:pPr>
        <w:pStyle w:val="SingleTxtGC"/>
        <w:tabs>
          <w:tab w:val="clear" w:pos="1565"/>
          <w:tab w:val="left" w:pos="1701"/>
        </w:tabs>
      </w:pPr>
      <w:r>
        <w:lastRenderedPageBreak/>
        <w:t>2.12</w:t>
      </w:r>
      <w:r w:rsidR="00FF4116" w:rsidRPr="00C7383C">
        <w:tab/>
      </w:r>
      <w:r>
        <w:t>2</w:t>
      </w:r>
      <w:r w:rsidR="00FF4116" w:rsidRPr="00C7383C">
        <w:t>0</w:t>
      </w:r>
      <w:r>
        <w:t>18</w:t>
      </w:r>
      <w:r w:rsidR="00FF4116" w:rsidRPr="00C7383C">
        <w:rPr>
          <w:rFonts w:hint="eastAsia"/>
        </w:rPr>
        <w:t>年</w:t>
      </w:r>
      <w:r>
        <w:t>2</w:t>
      </w:r>
      <w:r w:rsidR="00FF4116" w:rsidRPr="00C7383C">
        <w:rPr>
          <w:rFonts w:hint="eastAsia"/>
        </w:rPr>
        <w:t>月</w:t>
      </w:r>
      <w:r>
        <w:t>9</w:t>
      </w:r>
      <w:r w:rsidR="00FF4116" w:rsidRPr="00C7383C">
        <w:rPr>
          <w:rFonts w:hint="eastAsia"/>
        </w:rPr>
        <w:t>日</w:t>
      </w:r>
      <w:r>
        <w:rPr>
          <w:rFonts w:hint="eastAsia"/>
        </w:rPr>
        <w:t>，</w:t>
      </w:r>
      <w:r w:rsidR="00FF4116" w:rsidRPr="00C7383C">
        <w:rPr>
          <w:rFonts w:hint="eastAsia"/>
        </w:rPr>
        <w:t>国家移民事务秘书处驳回了复议请求</w:t>
      </w:r>
      <w:r>
        <w:rPr>
          <w:rFonts w:hint="eastAsia"/>
        </w:rPr>
        <w:t>，</w:t>
      </w:r>
      <w:r w:rsidR="00FF4116" w:rsidRPr="00C7383C">
        <w:rPr>
          <w:rFonts w:hint="eastAsia"/>
        </w:rPr>
        <w:t>理由是所述事实在第一次庇护决定时已经存在</w:t>
      </w:r>
      <w:r>
        <w:rPr>
          <w:rFonts w:hint="eastAsia"/>
        </w:rPr>
        <w:t>，</w:t>
      </w:r>
      <w:r w:rsidR="00FF4116" w:rsidRPr="00C7383C">
        <w:rPr>
          <w:rFonts w:hint="eastAsia"/>
        </w:rPr>
        <w:t>申诉人没有解释为什么他无法在第一次庇护程序期间向瑞士当局通报这些事实。事实上</w:t>
      </w:r>
      <w:r>
        <w:rPr>
          <w:rFonts w:hint="eastAsia"/>
        </w:rPr>
        <w:t>，</w:t>
      </w:r>
      <w:r w:rsidR="00FF4116" w:rsidRPr="00C7383C">
        <w:rPr>
          <w:rFonts w:hint="eastAsia"/>
        </w:rPr>
        <w:t>无论是在向瑞士当局申请家庭团聚的程序中</w:t>
      </w:r>
      <w:r>
        <w:rPr>
          <w:rFonts w:hint="eastAsia"/>
        </w:rPr>
        <w:t>，</w:t>
      </w:r>
      <w:r w:rsidR="00FF4116" w:rsidRPr="00C7383C">
        <w:rPr>
          <w:rFonts w:hint="eastAsia"/>
        </w:rPr>
        <w:t>还是在提交庇护申请期间</w:t>
      </w:r>
      <w:r>
        <w:rPr>
          <w:rFonts w:hint="eastAsia"/>
        </w:rPr>
        <w:t>，</w:t>
      </w:r>
      <w:r w:rsidR="00FF4116" w:rsidRPr="00C7383C">
        <w:rPr>
          <w:rFonts w:hint="eastAsia"/>
        </w:rPr>
        <w:t>或是在</w:t>
      </w:r>
      <w:r>
        <w:t>2</w:t>
      </w:r>
      <w:r w:rsidR="00FF4116" w:rsidRPr="00C7383C">
        <w:t>0</w:t>
      </w:r>
      <w:r>
        <w:t>17</w:t>
      </w:r>
      <w:r w:rsidR="00FF4116" w:rsidRPr="00C7383C">
        <w:rPr>
          <w:rFonts w:hint="eastAsia"/>
        </w:rPr>
        <w:t>年</w:t>
      </w:r>
      <w:r>
        <w:t>1</w:t>
      </w:r>
      <w:r w:rsidR="00FF4116" w:rsidRPr="00C7383C">
        <w:t>0</w:t>
      </w:r>
      <w:r w:rsidR="00FF4116" w:rsidRPr="00C7383C">
        <w:rPr>
          <w:rFonts w:hint="eastAsia"/>
        </w:rPr>
        <w:t>月的上诉阶段</w:t>
      </w:r>
      <w:r>
        <w:rPr>
          <w:rFonts w:hint="eastAsia"/>
        </w:rPr>
        <w:t>，</w:t>
      </w:r>
      <w:r w:rsidR="00FF4116" w:rsidRPr="00C7383C">
        <w:rPr>
          <w:rFonts w:hint="eastAsia"/>
        </w:rPr>
        <w:t>申诉人都从未提及他参与政治或与此相关的问题。国家移民事务秘书处认为</w:t>
      </w:r>
      <w:r>
        <w:rPr>
          <w:rFonts w:hint="eastAsia"/>
        </w:rPr>
        <w:t>，</w:t>
      </w:r>
      <w:r w:rsidR="00FF4116" w:rsidRPr="00C7383C">
        <w:rPr>
          <w:rFonts w:hint="eastAsia"/>
        </w:rPr>
        <w:t>申诉人的庇护申请被驳回时</w:t>
      </w:r>
      <w:r>
        <w:rPr>
          <w:rFonts w:hint="eastAsia"/>
        </w:rPr>
        <w:t>，</w:t>
      </w:r>
      <w:r w:rsidR="00FF4116" w:rsidRPr="00C7383C">
        <w:rPr>
          <w:rFonts w:hint="eastAsia"/>
        </w:rPr>
        <w:t>他已达到成年年龄</w:t>
      </w:r>
      <w:r>
        <w:rPr>
          <w:rFonts w:hint="eastAsia"/>
        </w:rPr>
        <w:t>；</w:t>
      </w:r>
      <w:r w:rsidR="00FF4116" w:rsidRPr="00C7383C">
        <w:rPr>
          <w:rFonts w:hint="eastAsia"/>
        </w:rPr>
        <w:t>因此</w:t>
      </w:r>
      <w:r>
        <w:rPr>
          <w:rFonts w:hint="eastAsia"/>
        </w:rPr>
        <w:t>，</w:t>
      </w:r>
      <w:r w:rsidR="00FF4116" w:rsidRPr="00C7383C">
        <w:rPr>
          <w:rFonts w:hint="eastAsia"/>
        </w:rPr>
        <w:t>他本可以而且应该最迟在上诉程序中援引关于受到追查的指称。此外</w:t>
      </w:r>
      <w:r>
        <w:rPr>
          <w:rFonts w:hint="eastAsia"/>
        </w:rPr>
        <w:t>，</w:t>
      </w:r>
      <w:r w:rsidR="00FF4116" w:rsidRPr="00C7383C">
        <w:rPr>
          <w:rFonts w:hint="eastAsia"/>
        </w:rPr>
        <w:t>申诉人提交的新文件只是副本</w:t>
      </w:r>
      <w:r>
        <w:rPr>
          <w:rFonts w:hint="eastAsia"/>
        </w:rPr>
        <w:t>，</w:t>
      </w:r>
      <w:r w:rsidR="00FF4116" w:rsidRPr="00C7383C">
        <w:rPr>
          <w:rFonts w:hint="eastAsia"/>
        </w:rPr>
        <w:t>无法确保其真实性</w:t>
      </w:r>
      <w:r>
        <w:rPr>
          <w:rFonts w:hint="eastAsia"/>
        </w:rPr>
        <w:t>，</w:t>
      </w:r>
      <w:r w:rsidR="00FF4116" w:rsidRPr="00C7383C">
        <w:rPr>
          <w:rFonts w:hint="eastAsia"/>
        </w:rPr>
        <w:t>因此</w:t>
      </w:r>
      <w:r>
        <w:rPr>
          <w:rFonts w:hint="eastAsia"/>
        </w:rPr>
        <w:t>，</w:t>
      </w:r>
      <w:r w:rsidR="00FF4116" w:rsidRPr="00C7383C">
        <w:rPr>
          <w:rFonts w:hint="eastAsia"/>
        </w:rPr>
        <w:t>这些文件本身没有证据效力。而且</w:t>
      </w:r>
      <w:r>
        <w:rPr>
          <w:rFonts w:hint="eastAsia"/>
        </w:rPr>
        <w:t>，</w:t>
      </w:r>
      <w:r w:rsidR="00FF4116" w:rsidRPr="00C7383C">
        <w:rPr>
          <w:rFonts w:hint="eastAsia"/>
        </w:rPr>
        <w:t>出示的任务令从性质上是供内部使用的</w:t>
      </w:r>
      <w:r>
        <w:rPr>
          <w:rFonts w:hint="eastAsia"/>
        </w:rPr>
        <w:t>，</w:t>
      </w:r>
      <w:r w:rsidR="00FF4116" w:rsidRPr="00C7383C">
        <w:rPr>
          <w:rFonts w:hint="eastAsia"/>
        </w:rPr>
        <w:t>根本不应该传达给申诉人</w:t>
      </w:r>
      <w:r>
        <w:rPr>
          <w:rFonts w:hint="eastAsia"/>
        </w:rPr>
        <w:t>，</w:t>
      </w:r>
      <w:r w:rsidR="00FF4116" w:rsidRPr="00C7383C">
        <w:rPr>
          <w:rFonts w:hint="eastAsia"/>
        </w:rPr>
        <w:t>申诉人也没有详细解释为什么他拥有这份文件。此外</w:t>
      </w:r>
      <w:r>
        <w:rPr>
          <w:rFonts w:hint="eastAsia"/>
        </w:rPr>
        <w:t>，</w:t>
      </w:r>
      <w:r w:rsidR="00FF4116" w:rsidRPr="00C7383C">
        <w:rPr>
          <w:rFonts w:hint="eastAsia"/>
        </w:rPr>
        <w:t>申诉人对他迟交关于真正庇护理由的指称的解释被认为是不合逻辑的。事实上</w:t>
      </w:r>
      <w:r>
        <w:rPr>
          <w:rFonts w:hint="eastAsia"/>
        </w:rPr>
        <w:t>，</w:t>
      </w:r>
      <w:r w:rsidR="00FF4116" w:rsidRPr="00C7383C">
        <w:rPr>
          <w:rFonts w:hint="eastAsia"/>
        </w:rPr>
        <w:t>如果他因为遭到搜查而躲藏了一年多</w:t>
      </w:r>
      <w:r>
        <w:rPr>
          <w:rFonts w:hint="eastAsia"/>
        </w:rPr>
        <w:t>，</w:t>
      </w:r>
      <w:r w:rsidR="00FF4116" w:rsidRPr="00C7383C">
        <w:rPr>
          <w:rFonts w:hint="eastAsia"/>
        </w:rPr>
        <w:t>而他的母亲每周都通过祖父母家与他联系</w:t>
      </w:r>
      <w:r>
        <w:rPr>
          <w:rFonts w:hint="eastAsia"/>
        </w:rPr>
        <w:t>，</w:t>
      </w:r>
      <w:r w:rsidR="00FF4116" w:rsidRPr="00C7383C">
        <w:rPr>
          <w:rFonts w:hint="eastAsia"/>
        </w:rPr>
        <w:t>那么在他于</w:t>
      </w:r>
      <w:r>
        <w:t>2</w:t>
      </w:r>
      <w:r w:rsidR="00FF4116" w:rsidRPr="00C7383C">
        <w:t>0</w:t>
      </w:r>
      <w:r>
        <w:t>16</w:t>
      </w:r>
      <w:r w:rsidR="00FF4116" w:rsidRPr="00C7383C">
        <w:rPr>
          <w:rFonts w:hint="eastAsia"/>
        </w:rPr>
        <w:t>年</w:t>
      </w:r>
      <w:r>
        <w:t>6</w:t>
      </w:r>
      <w:r w:rsidR="00FF4116" w:rsidRPr="00C7383C">
        <w:rPr>
          <w:rFonts w:hint="eastAsia"/>
        </w:rPr>
        <w:t>月抵达瑞士之前</w:t>
      </w:r>
      <w:r>
        <w:rPr>
          <w:rFonts w:hint="eastAsia"/>
        </w:rPr>
        <w:t>，</w:t>
      </w:r>
      <w:r w:rsidR="00FF4116" w:rsidRPr="00C7383C">
        <w:rPr>
          <w:rFonts w:hint="eastAsia"/>
        </w:rPr>
        <w:t>她肯定已经感到担心。最后</w:t>
      </w:r>
      <w:r>
        <w:rPr>
          <w:rFonts w:hint="eastAsia"/>
        </w:rPr>
        <w:t>，</w:t>
      </w:r>
      <w:r w:rsidR="00FF4116" w:rsidRPr="00C7383C">
        <w:rPr>
          <w:rFonts w:hint="eastAsia"/>
        </w:rPr>
        <w:t>申诉人关于他非法离开原籍国的路线的叙述也有不一致之处</w:t>
      </w:r>
      <w:r>
        <w:rPr>
          <w:rFonts w:hint="eastAsia"/>
        </w:rPr>
        <w:t>，</w:t>
      </w:r>
      <w:r w:rsidR="00FF4116" w:rsidRPr="00C7383C">
        <w:rPr>
          <w:rFonts w:hint="eastAsia"/>
        </w:rPr>
        <w:t>而且没有作出任何解释。</w:t>
      </w:r>
    </w:p>
    <w:p w14:paraId="37A73C26" w14:textId="13745F54" w:rsidR="00FF4116" w:rsidRPr="00C7383C" w:rsidRDefault="004A22E4" w:rsidP="00FF4116">
      <w:pPr>
        <w:pStyle w:val="SingleTxtGC"/>
        <w:tabs>
          <w:tab w:val="clear" w:pos="1565"/>
          <w:tab w:val="left" w:pos="1701"/>
        </w:tabs>
      </w:pPr>
      <w:r>
        <w:t>2.13</w:t>
      </w:r>
      <w:r w:rsidR="00FF4116" w:rsidRPr="00C7383C">
        <w:tab/>
      </w:r>
      <w:r>
        <w:t>2</w:t>
      </w:r>
      <w:r w:rsidR="00FF4116" w:rsidRPr="00C7383C">
        <w:t>0</w:t>
      </w:r>
      <w:r>
        <w:t>18</w:t>
      </w:r>
      <w:r w:rsidR="00FF4116" w:rsidRPr="00C7383C">
        <w:rPr>
          <w:rFonts w:hint="eastAsia"/>
        </w:rPr>
        <w:t>年</w:t>
      </w:r>
      <w:r>
        <w:t>3</w:t>
      </w:r>
      <w:r w:rsidR="00FF4116" w:rsidRPr="00C7383C">
        <w:rPr>
          <w:rFonts w:hint="eastAsia"/>
        </w:rPr>
        <w:t>月</w:t>
      </w:r>
      <w:r>
        <w:t>9</w:t>
      </w:r>
      <w:r w:rsidR="00FF4116" w:rsidRPr="00C7383C">
        <w:rPr>
          <w:rFonts w:hint="eastAsia"/>
        </w:rPr>
        <w:t>日</w:t>
      </w:r>
      <w:r>
        <w:rPr>
          <w:rFonts w:hint="eastAsia"/>
        </w:rPr>
        <w:t>，</w:t>
      </w:r>
      <w:r w:rsidR="00FF4116" w:rsidRPr="00C7383C">
        <w:rPr>
          <w:rFonts w:hint="eastAsia"/>
        </w:rPr>
        <w:t>申诉人就这最后一项决定向联邦行政法院提出上诉。</w:t>
      </w:r>
      <w:r>
        <w:t>2</w:t>
      </w:r>
      <w:r w:rsidR="00FF4116" w:rsidRPr="00C7383C">
        <w:t>0</w:t>
      </w:r>
      <w:r>
        <w:t>18</w:t>
      </w:r>
      <w:r w:rsidR="00FF4116" w:rsidRPr="00C7383C">
        <w:rPr>
          <w:rFonts w:hint="eastAsia"/>
        </w:rPr>
        <w:t>年</w:t>
      </w:r>
      <w:r>
        <w:t>4</w:t>
      </w:r>
      <w:r w:rsidR="00FF4116" w:rsidRPr="00C7383C">
        <w:rPr>
          <w:rFonts w:hint="eastAsia"/>
        </w:rPr>
        <w:t>月</w:t>
      </w:r>
      <w:r>
        <w:t>5</w:t>
      </w:r>
      <w:r w:rsidR="00FF4116" w:rsidRPr="00C7383C">
        <w:rPr>
          <w:rFonts w:hint="eastAsia"/>
        </w:rPr>
        <w:t>日</w:t>
      </w:r>
      <w:r>
        <w:rPr>
          <w:rFonts w:hint="eastAsia"/>
        </w:rPr>
        <w:t>，</w:t>
      </w:r>
      <w:r w:rsidR="00FF4116" w:rsidRPr="00C7383C">
        <w:rPr>
          <w:rFonts w:hint="eastAsia"/>
        </w:rPr>
        <w:t>法院驳回上诉</w:t>
      </w:r>
      <w:r>
        <w:rPr>
          <w:rFonts w:hint="eastAsia"/>
        </w:rPr>
        <w:t>，</w:t>
      </w:r>
      <w:r w:rsidR="00FF4116" w:rsidRPr="00C7383C">
        <w:rPr>
          <w:rFonts w:hint="eastAsia"/>
        </w:rPr>
        <w:t>理由是复审请求所依据的事实既不是新的</w:t>
      </w:r>
      <w:r>
        <w:rPr>
          <w:rFonts w:hint="eastAsia"/>
        </w:rPr>
        <w:t>，</w:t>
      </w:r>
      <w:r w:rsidR="00FF4116" w:rsidRPr="00C7383C">
        <w:rPr>
          <w:rFonts w:hint="eastAsia"/>
        </w:rPr>
        <w:t>也不是申诉人在进行普通庇护程序时不知道的</w:t>
      </w:r>
      <w:r>
        <w:rPr>
          <w:rFonts w:hint="eastAsia"/>
        </w:rPr>
        <w:t>，</w:t>
      </w:r>
      <w:r w:rsidR="00FF4116" w:rsidRPr="00C7383C">
        <w:rPr>
          <w:rFonts w:hint="eastAsia"/>
        </w:rPr>
        <w:t>其性质也不是当时无法援引的。此外</w:t>
      </w:r>
      <w:r>
        <w:rPr>
          <w:rFonts w:hint="eastAsia"/>
        </w:rPr>
        <w:t>，</w:t>
      </w:r>
      <w:r w:rsidR="00FF4116" w:rsidRPr="00C7383C">
        <w:rPr>
          <w:rFonts w:hint="eastAsia"/>
        </w:rPr>
        <w:t>申诉人在这方面的解释并不令人信服。特别是</w:t>
      </w:r>
      <w:r>
        <w:rPr>
          <w:rFonts w:hint="eastAsia"/>
        </w:rPr>
        <w:t>，</w:t>
      </w:r>
      <w:r w:rsidR="00FF4116" w:rsidRPr="00C7383C">
        <w:rPr>
          <w:rFonts w:hint="eastAsia"/>
        </w:rPr>
        <w:t>他的母亲没有出席关于他庇护理由的听证会</w:t>
      </w:r>
      <w:r>
        <w:rPr>
          <w:rFonts w:hint="eastAsia"/>
        </w:rPr>
        <w:t>；</w:t>
      </w:r>
      <w:r w:rsidR="00FF4116" w:rsidRPr="00C7383C">
        <w:rPr>
          <w:rFonts w:hint="eastAsia"/>
        </w:rPr>
        <w:t>因此</w:t>
      </w:r>
      <w:r>
        <w:rPr>
          <w:rFonts w:hint="eastAsia"/>
        </w:rPr>
        <w:t>，</w:t>
      </w:r>
      <w:r w:rsidR="00FF4116" w:rsidRPr="00C7383C">
        <w:rPr>
          <w:rFonts w:hint="eastAsia"/>
        </w:rPr>
        <w:t>他本可以毫无保留地援引他的所有庇护理由。无论如何</w:t>
      </w:r>
      <w:r>
        <w:rPr>
          <w:rFonts w:hint="eastAsia"/>
        </w:rPr>
        <w:t>，</w:t>
      </w:r>
      <w:r w:rsidR="00FF4116" w:rsidRPr="00C7383C">
        <w:rPr>
          <w:rFonts w:hint="eastAsia"/>
        </w:rPr>
        <w:t>他本可以而且也应该最迟在</w:t>
      </w:r>
      <w:r>
        <w:t>2</w:t>
      </w:r>
      <w:r w:rsidR="00FF4116" w:rsidRPr="00C7383C">
        <w:t>0</w:t>
      </w:r>
      <w:r>
        <w:t>17</w:t>
      </w:r>
      <w:r w:rsidR="00FF4116" w:rsidRPr="00C7383C">
        <w:rPr>
          <w:rFonts w:hint="eastAsia"/>
        </w:rPr>
        <w:t>年</w:t>
      </w:r>
      <w:r>
        <w:t>1</w:t>
      </w:r>
      <w:r w:rsidR="00FF4116" w:rsidRPr="00C7383C">
        <w:t>0</w:t>
      </w:r>
      <w:r w:rsidR="00FF4116" w:rsidRPr="00C7383C">
        <w:rPr>
          <w:rFonts w:hint="eastAsia"/>
        </w:rPr>
        <w:t>月</w:t>
      </w:r>
      <w:r>
        <w:t>16</w:t>
      </w:r>
      <w:r w:rsidR="00FF4116" w:rsidRPr="00C7383C">
        <w:rPr>
          <w:rFonts w:hint="eastAsia"/>
        </w:rPr>
        <w:t>日上诉时援引这些理由</w:t>
      </w:r>
      <w:r>
        <w:rPr>
          <w:rFonts w:hint="eastAsia"/>
        </w:rPr>
        <w:t>，</w:t>
      </w:r>
      <w:r w:rsidR="00FF4116" w:rsidRPr="00C7383C">
        <w:rPr>
          <w:rFonts w:hint="eastAsia"/>
        </w:rPr>
        <w:t>以支持其上诉。法院不认为他向瑞士当局陈述真实理由会对他在刚果民主共和国的祖父母造成任何伤害。撇开其迟交性质不谈</w:t>
      </w:r>
      <w:r>
        <w:rPr>
          <w:rFonts w:hint="eastAsia"/>
        </w:rPr>
        <w:t>，</w:t>
      </w:r>
      <w:r w:rsidR="00FF4116" w:rsidRPr="00C7383C">
        <w:rPr>
          <w:rFonts w:hint="eastAsia"/>
        </w:rPr>
        <w:t>新版本的事实只是基于断言。为支持复审请求而提交的证据</w:t>
      </w:r>
      <w:r w:rsidR="00FF4116" w:rsidRPr="00C7383C">
        <w:rPr>
          <w:rStyle w:val="a8"/>
          <w:rFonts w:eastAsia="宋体"/>
        </w:rPr>
        <w:footnoteReference w:id="8"/>
      </w:r>
      <w:r w:rsidR="00FF4116" w:rsidRPr="00C7383C">
        <w:t xml:space="preserve"> </w:t>
      </w:r>
      <w:r w:rsidR="00FF4116" w:rsidRPr="00C7383C">
        <w:rPr>
          <w:rFonts w:hint="eastAsia"/>
        </w:rPr>
        <w:t>没有任何证据效力</w:t>
      </w:r>
      <w:r>
        <w:rPr>
          <w:rFonts w:hint="eastAsia"/>
        </w:rPr>
        <w:t>，</w:t>
      </w:r>
      <w:r w:rsidR="00FF4116" w:rsidRPr="00C7383C">
        <w:rPr>
          <w:rFonts w:hint="eastAsia"/>
        </w:rPr>
        <w:t>因为出示的证据只是副本</w:t>
      </w:r>
      <w:r>
        <w:rPr>
          <w:rFonts w:hint="eastAsia"/>
        </w:rPr>
        <w:t>，</w:t>
      </w:r>
      <w:r w:rsidR="00FF4116" w:rsidRPr="00C7383C">
        <w:rPr>
          <w:rFonts w:hint="eastAsia"/>
        </w:rPr>
        <w:t>而在刚果民主共和国很容易获得伪造的司法文件。</w:t>
      </w:r>
      <w:r w:rsidR="00FF4116" w:rsidRPr="00C7383C">
        <w:rPr>
          <w:rStyle w:val="a8"/>
          <w:rFonts w:eastAsia="宋体"/>
        </w:rPr>
        <w:footnoteReference w:id="9"/>
      </w:r>
      <w:r w:rsidR="00FF4116" w:rsidRPr="00C7383C">
        <w:t xml:space="preserve"> </w:t>
      </w:r>
      <w:r w:rsidR="00FF4116" w:rsidRPr="00C7383C">
        <w:rPr>
          <w:rFonts w:hint="eastAsia"/>
        </w:rPr>
        <w:t>法院不认为国家移民事务秘书处的决定是任意的或违反了平等待遇原则。事实上</w:t>
      </w:r>
      <w:r>
        <w:rPr>
          <w:rFonts w:hint="eastAsia"/>
        </w:rPr>
        <w:t>，</w:t>
      </w:r>
      <w:r w:rsidR="00FF4116" w:rsidRPr="00C7383C">
        <w:rPr>
          <w:rFonts w:hint="eastAsia"/>
        </w:rPr>
        <w:t>上诉所涉判决足够明确</w:t>
      </w:r>
      <w:r>
        <w:rPr>
          <w:rFonts w:hint="eastAsia"/>
        </w:rPr>
        <w:t>，</w:t>
      </w:r>
      <w:r w:rsidR="00FF4116" w:rsidRPr="00C7383C">
        <w:rPr>
          <w:rFonts w:hint="eastAsia"/>
        </w:rPr>
        <w:t>理由充分</w:t>
      </w:r>
      <w:r>
        <w:rPr>
          <w:rFonts w:hint="eastAsia"/>
        </w:rPr>
        <w:t>，</w:t>
      </w:r>
      <w:r w:rsidR="00FF4116" w:rsidRPr="00C7383C">
        <w:rPr>
          <w:rFonts w:hint="eastAsia"/>
        </w:rPr>
        <w:t>而且申诉人的上诉不包含任何可质疑判决合理性的论据。</w:t>
      </w:r>
    </w:p>
    <w:p w14:paraId="25BB5D7D" w14:textId="00CB1B71" w:rsidR="00FF4116" w:rsidRPr="00C7383C" w:rsidRDefault="004A22E4" w:rsidP="00FF4116">
      <w:pPr>
        <w:pStyle w:val="SingleTxtGC"/>
        <w:tabs>
          <w:tab w:val="clear" w:pos="1565"/>
          <w:tab w:val="left" w:pos="1701"/>
        </w:tabs>
      </w:pPr>
      <w:r>
        <w:t>2.14</w:t>
      </w:r>
      <w:r w:rsidR="00FF4116" w:rsidRPr="00C7383C">
        <w:tab/>
      </w:r>
      <w:r w:rsidR="00FF4116" w:rsidRPr="00C7383C">
        <w:rPr>
          <w:rFonts w:hint="eastAsia"/>
        </w:rPr>
        <w:t>申诉人称</w:t>
      </w:r>
      <w:r>
        <w:rPr>
          <w:rFonts w:hint="eastAsia"/>
        </w:rPr>
        <w:t>，</w:t>
      </w:r>
      <w:r w:rsidR="00FF4116" w:rsidRPr="00C7383C">
        <w:rPr>
          <w:rFonts w:hint="eastAsia"/>
        </w:rPr>
        <w:t>他已经用尽了所有可用的国内补救办法</w:t>
      </w:r>
      <w:r>
        <w:rPr>
          <w:rFonts w:hint="eastAsia"/>
        </w:rPr>
        <w:t>，</w:t>
      </w:r>
      <w:r w:rsidR="00FF4116" w:rsidRPr="00C7383C">
        <w:rPr>
          <w:rFonts w:hint="eastAsia"/>
        </w:rPr>
        <w:t>而且他从未将申诉提交另一国际调查或解决程序审查。</w:t>
      </w:r>
    </w:p>
    <w:p w14:paraId="1FFE5C87" w14:textId="77777777" w:rsidR="00FF4116" w:rsidRPr="00C7383C" w:rsidRDefault="00FF4116" w:rsidP="004A22E4">
      <w:pPr>
        <w:pStyle w:val="H23GC"/>
        <w:rPr>
          <w:lang w:val="fr-FR"/>
        </w:rPr>
      </w:pPr>
      <w:r w:rsidRPr="00C7383C">
        <w:rPr>
          <w:lang w:val="fr-FR"/>
        </w:rPr>
        <w:tab/>
      </w:r>
      <w:r w:rsidRPr="00C7383C">
        <w:rPr>
          <w:lang w:val="fr-FR"/>
        </w:rPr>
        <w:tab/>
      </w:r>
      <w:r w:rsidRPr="00C7383C">
        <w:rPr>
          <w:rFonts w:ascii="黑体" w:hAnsi="黑体" w:hint="eastAsia"/>
          <w:bCs/>
          <w:lang w:val="fr-FR"/>
        </w:rPr>
        <w:t>申诉</w:t>
      </w:r>
    </w:p>
    <w:p w14:paraId="7C3071E5" w14:textId="620C9990" w:rsidR="00FF4116" w:rsidRPr="00C7383C" w:rsidRDefault="004A22E4" w:rsidP="00FF4116">
      <w:pPr>
        <w:pStyle w:val="SingleTxtGC"/>
        <w:tabs>
          <w:tab w:val="clear" w:pos="1565"/>
          <w:tab w:val="left" w:pos="1701"/>
        </w:tabs>
      </w:pPr>
      <w:r>
        <w:t>3.1</w:t>
      </w:r>
      <w:r w:rsidR="00FF4116" w:rsidRPr="00C7383C">
        <w:tab/>
      </w:r>
      <w:r w:rsidR="00FF4116" w:rsidRPr="00C7383C">
        <w:rPr>
          <w:rFonts w:hint="eastAsia"/>
        </w:rPr>
        <w:t>申诉人称</w:t>
      </w:r>
      <w:r>
        <w:rPr>
          <w:rFonts w:hint="eastAsia"/>
        </w:rPr>
        <w:t>，</w:t>
      </w:r>
      <w:r w:rsidR="00FF4116" w:rsidRPr="00C7383C">
        <w:rPr>
          <w:rFonts w:hint="eastAsia"/>
        </w:rPr>
        <w:t>如果缔约国将其驱逐到刚果民主共和国</w:t>
      </w:r>
      <w:r>
        <w:rPr>
          <w:rFonts w:hint="eastAsia"/>
        </w:rPr>
        <w:t>，</w:t>
      </w:r>
      <w:r w:rsidR="00FF4116" w:rsidRPr="00C7383C">
        <w:rPr>
          <w:rFonts w:hint="eastAsia"/>
        </w:rPr>
        <w:t>将违反《公约》第</w:t>
      </w:r>
      <w:r>
        <w:t>3</w:t>
      </w:r>
      <w:r w:rsidR="00FF4116" w:rsidRPr="00C7383C">
        <w:rPr>
          <w:rFonts w:hint="eastAsia"/>
        </w:rPr>
        <w:t>条规定的义务。如果被遣返</w:t>
      </w:r>
      <w:r>
        <w:rPr>
          <w:rFonts w:hint="eastAsia"/>
        </w:rPr>
        <w:t>，</w:t>
      </w:r>
      <w:r w:rsidR="00FF4116" w:rsidRPr="00C7383C">
        <w:rPr>
          <w:rFonts w:hint="eastAsia"/>
        </w:rPr>
        <w:t>申诉人将面临真实、针对个人和迫在眉睫的酷刑风险</w:t>
      </w:r>
      <w:r>
        <w:rPr>
          <w:rFonts w:hint="eastAsia"/>
        </w:rPr>
        <w:t>，</w:t>
      </w:r>
      <w:r w:rsidR="00FF4116" w:rsidRPr="00C7383C">
        <w:rPr>
          <w:rFonts w:hint="eastAsia"/>
        </w:rPr>
        <w:t>因为他在</w:t>
      </w:r>
      <w:r>
        <w:t>2</w:t>
      </w:r>
      <w:r w:rsidR="00FF4116" w:rsidRPr="00C7383C">
        <w:t>0</w:t>
      </w:r>
      <w:r>
        <w:t>15</w:t>
      </w:r>
      <w:r w:rsidR="00FF4116" w:rsidRPr="00C7383C">
        <w:t>年</w:t>
      </w:r>
      <w:r>
        <w:t>1</w:t>
      </w:r>
      <w:r w:rsidR="00FF4116" w:rsidRPr="00C7383C">
        <w:t>月积</w:t>
      </w:r>
      <w:r w:rsidR="00FF4116" w:rsidRPr="00C7383C">
        <w:rPr>
          <w:rFonts w:hint="eastAsia"/>
        </w:rPr>
        <w:t>极参与了反对党组织的示威活动。他在原籍国受到当局起诉</w:t>
      </w:r>
      <w:r>
        <w:rPr>
          <w:rFonts w:hint="eastAsia"/>
        </w:rPr>
        <w:t>，</w:t>
      </w:r>
      <w:r w:rsidR="00FF4116" w:rsidRPr="00C7383C">
        <w:rPr>
          <w:rFonts w:hint="eastAsia"/>
        </w:rPr>
        <w:t>罪名是扰乱公共秩序、破坏公共财产、煽动民众仇恨、公民抗命和侮辱国家最高权威。这些罪行受到法律的严惩。朋友向国家情报局告发了申诉人</w:t>
      </w:r>
      <w:r>
        <w:rPr>
          <w:rFonts w:hint="eastAsia"/>
        </w:rPr>
        <w:t>；</w:t>
      </w:r>
      <w:r w:rsidR="00FF4116" w:rsidRPr="00C7383C">
        <w:rPr>
          <w:rFonts w:hint="eastAsia"/>
        </w:rPr>
        <w:t>情报局成员随后搜查了他祖父母的家</w:t>
      </w:r>
      <w:r>
        <w:rPr>
          <w:rFonts w:hint="eastAsia"/>
        </w:rPr>
        <w:t>，</w:t>
      </w:r>
      <w:r w:rsidR="00FF4116" w:rsidRPr="00C7383C">
        <w:rPr>
          <w:rFonts w:hint="eastAsia"/>
        </w:rPr>
        <w:t>发现了属于他的政治反对派传单。由于该机构直接隶属于刚果民主共和国总统府和国家元首</w:t>
      </w:r>
      <w:r>
        <w:rPr>
          <w:rFonts w:hint="eastAsia"/>
        </w:rPr>
        <w:t>，</w:t>
      </w:r>
      <w:r w:rsidR="00FF4116" w:rsidRPr="00C7383C">
        <w:rPr>
          <w:rFonts w:hint="eastAsia"/>
        </w:rPr>
        <w:t>因此</w:t>
      </w:r>
      <w:r>
        <w:rPr>
          <w:rFonts w:hint="eastAsia"/>
        </w:rPr>
        <w:t>，</w:t>
      </w:r>
      <w:r w:rsidR="00FF4116" w:rsidRPr="00C7383C">
        <w:rPr>
          <w:rFonts w:hint="eastAsia"/>
        </w:rPr>
        <w:t>如果申诉人被遣返回</w:t>
      </w:r>
      <w:r w:rsidR="00FF4116" w:rsidRPr="00C7383C">
        <w:rPr>
          <w:rFonts w:hint="eastAsia"/>
        </w:rPr>
        <w:lastRenderedPageBreak/>
        <w:t>原籍国</w:t>
      </w:r>
      <w:r>
        <w:rPr>
          <w:rFonts w:hint="eastAsia"/>
        </w:rPr>
        <w:t>，</w:t>
      </w:r>
      <w:r w:rsidR="00FF4116" w:rsidRPr="00C7383C">
        <w:rPr>
          <w:rFonts w:hint="eastAsia"/>
        </w:rPr>
        <w:t>将得不到公正的审判。该机构成员在审讯中实施酷刑和虐待行为</w:t>
      </w:r>
      <w:r>
        <w:rPr>
          <w:rFonts w:hint="eastAsia"/>
        </w:rPr>
        <w:t>，</w:t>
      </w:r>
      <w:r w:rsidR="00FF4116" w:rsidRPr="00C7383C">
        <w:rPr>
          <w:rFonts w:hint="eastAsia"/>
        </w:rPr>
        <w:t>进行逼供。</w:t>
      </w:r>
    </w:p>
    <w:p w14:paraId="698E49A3" w14:textId="05906083" w:rsidR="00FF4116" w:rsidRPr="00C7383C" w:rsidRDefault="004A22E4" w:rsidP="00FF4116">
      <w:pPr>
        <w:pStyle w:val="SingleTxtGC"/>
        <w:tabs>
          <w:tab w:val="clear" w:pos="1565"/>
          <w:tab w:val="left" w:pos="1701"/>
        </w:tabs>
      </w:pPr>
      <w:r>
        <w:t>3.2</w:t>
      </w:r>
      <w:r w:rsidR="00FF4116" w:rsidRPr="00C7383C">
        <w:tab/>
      </w:r>
      <w:r w:rsidR="00FF4116" w:rsidRPr="00C7383C">
        <w:rPr>
          <w:rFonts w:hint="eastAsia"/>
        </w:rPr>
        <w:t>在</w:t>
      </w:r>
      <w:r>
        <w:t>2</w:t>
      </w:r>
      <w:r w:rsidR="00FF4116" w:rsidRPr="00C7383C">
        <w:t>0</w:t>
      </w:r>
      <w:r>
        <w:t>15</w:t>
      </w:r>
      <w:r w:rsidR="00FF4116" w:rsidRPr="00C7383C">
        <w:rPr>
          <w:rFonts w:hint="eastAsia"/>
        </w:rPr>
        <w:t>年</w:t>
      </w:r>
      <w:r>
        <w:t>1</w:t>
      </w:r>
      <w:r w:rsidR="00FF4116" w:rsidRPr="00C7383C">
        <w:rPr>
          <w:rFonts w:hint="eastAsia"/>
        </w:rPr>
        <w:t>月的示威活动中被捕的若干青年被杀害</w:t>
      </w:r>
      <w:r>
        <w:rPr>
          <w:rFonts w:hint="eastAsia"/>
        </w:rPr>
        <w:t>，</w:t>
      </w:r>
      <w:r w:rsidR="00FF4116" w:rsidRPr="00C7383C">
        <w:rPr>
          <w:rFonts w:hint="eastAsia"/>
        </w:rPr>
        <w:t>或在恶劣的条件下关押</w:t>
      </w:r>
      <w:r>
        <w:rPr>
          <w:rFonts w:hint="eastAsia"/>
        </w:rPr>
        <w:t>，</w:t>
      </w:r>
      <w:r w:rsidR="00FF4116" w:rsidRPr="00C7383C">
        <w:rPr>
          <w:rFonts w:hint="eastAsia"/>
        </w:rPr>
        <w:t>并被剥夺了为自己辩护和接受探视的权利。自示威活动以来</w:t>
      </w:r>
      <w:r>
        <w:rPr>
          <w:rFonts w:hint="eastAsia"/>
        </w:rPr>
        <w:t>，</w:t>
      </w:r>
      <w:r w:rsidR="00FF4116" w:rsidRPr="00C7383C">
        <w:rPr>
          <w:rFonts w:hint="eastAsia"/>
        </w:rPr>
        <w:t>申诉人的一些朋友失踪。示威活动三个月后</w:t>
      </w:r>
      <w:r>
        <w:rPr>
          <w:rFonts w:hint="eastAsia"/>
        </w:rPr>
        <w:t>，</w:t>
      </w:r>
      <w:r w:rsidR="00FF4116" w:rsidRPr="00C7383C">
        <w:rPr>
          <w:rFonts w:hint="eastAsia"/>
        </w:rPr>
        <w:t>在马鲁谷发现了一个乱葬坑</w:t>
      </w:r>
      <w:r>
        <w:rPr>
          <w:rFonts w:hint="eastAsia"/>
        </w:rPr>
        <w:t>，</w:t>
      </w:r>
      <w:r w:rsidR="00FF4116" w:rsidRPr="00C7383C">
        <w:rPr>
          <w:rFonts w:hint="eastAsia"/>
        </w:rPr>
        <w:t>里面有示威者的尸体。根据非政府组织的报告</w:t>
      </w:r>
      <w:r>
        <w:rPr>
          <w:rFonts w:hint="eastAsia"/>
        </w:rPr>
        <w:t>，</w:t>
      </w:r>
      <w:r w:rsidR="00FF4116" w:rsidRPr="00C7383C">
        <w:rPr>
          <w:rFonts w:hint="eastAsia"/>
        </w:rPr>
        <w:t>若干酷刑和虐待案件被认为是刚果民主共和国安全部队所为。</w:t>
      </w:r>
      <w:r w:rsidR="00FF4116" w:rsidRPr="00C7383C">
        <w:rPr>
          <w:rStyle w:val="a8"/>
          <w:rFonts w:eastAsia="宋体"/>
        </w:rPr>
        <w:footnoteReference w:id="10"/>
      </w:r>
    </w:p>
    <w:p w14:paraId="12ABDE57" w14:textId="29392359" w:rsidR="00FF4116" w:rsidRPr="00C7383C" w:rsidRDefault="004A22E4" w:rsidP="00FF4116">
      <w:pPr>
        <w:pStyle w:val="SingleTxtGC"/>
        <w:tabs>
          <w:tab w:val="clear" w:pos="1565"/>
          <w:tab w:val="left" w:pos="1701"/>
        </w:tabs>
      </w:pPr>
      <w:r>
        <w:t>3.3</w:t>
      </w:r>
      <w:r w:rsidR="00FF4116" w:rsidRPr="00C7383C">
        <w:tab/>
      </w:r>
      <w:r w:rsidR="00FF4116" w:rsidRPr="00C7383C">
        <w:rPr>
          <w:rFonts w:hint="eastAsia"/>
        </w:rPr>
        <w:t>如果申诉人被遣返回原籍国</w:t>
      </w:r>
      <w:r>
        <w:rPr>
          <w:rFonts w:hint="eastAsia"/>
        </w:rPr>
        <w:t>，</w:t>
      </w:r>
      <w:r w:rsidR="00FF4116" w:rsidRPr="00C7383C">
        <w:rPr>
          <w:rFonts w:hint="eastAsia"/>
        </w:rPr>
        <w:t>他将被立即逮捕、审讯并被关押在未知地点。国家情报局在金沙萨有几个不为人权组织和红十字国际委员会所知的牢房。受到政治司法审判的人被关押在那里。审讯不是由司法人员</w:t>
      </w:r>
      <w:r>
        <w:rPr>
          <w:rFonts w:hint="eastAsia"/>
        </w:rPr>
        <w:t>，</w:t>
      </w:r>
      <w:r w:rsidR="00FF4116" w:rsidRPr="00C7383C">
        <w:rPr>
          <w:rFonts w:hint="eastAsia"/>
        </w:rPr>
        <w:t>而是由国家情报局人员进行</w:t>
      </w:r>
      <w:r>
        <w:rPr>
          <w:rFonts w:hint="eastAsia"/>
        </w:rPr>
        <w:t>，</w:t>
      </w:r>
      <w:r w:rsidR="00FF4116" w:rsidRPr="00C7383C">
        <w:rPr>
          <w:rFonts w:hint="eastAsia"/>
        </w:rPr>
        <w:t>他们试图起诉那些据称反对前总统卡比拉权力的人。申诉人的身份已经被原籍国当局确认</w:t>
      </w:r>
      <w:r>
        <w:rPr>
          <w:rFonts w:hint="eastAsia"/>
        </w:rPr>
        <w:t>，</w:t>
      </w:r>
      <w:r w:rsidR="00FF4116" w:rsidRPr="00C7383C">
        <w:rPr>
          <w:rFonts w:hint="eastAsia"/>
        </w:rPr>
        <w:t>因为他们已经向瑞士当局发送了写有申诉人名字的通行证</w:t>
      </w:r>
      <w:r>
        <w:rPr>
          <w:rFonts w:hint="eastAsia"/>
        </w:rPr>
        <w:t>，</w:t>
      </w:r>
      <w:r w:rsidR="00FF4116" w:rsidRPr="00C7383C">
        <w:rPr>
          <w:rFonts w:hint="eastAsia"/>
        </w:rPr>
        <w:t>以预先安排对他的遣返。</w:t>
      </w:r>
    </w:p>
    <w:p w14:paraId="667D6733" w14:textId="4CC58272" w:rsidR="00FF4116" w:rsidRPr="00C7383C" w:rsidRDefault="00FF4116" w:rsidP="004A22E4">
      <w:pPr>
        <w:pStyle w:val="H23GC"/>
      </w:pPr>
      <w:r w:rsidRPr="00C7383C">
        <w:tab/>
      </w:r>
      <w:r w:rsidRPr="00C7383C">
        <w:tab/>
      </w:r>
      <w:r w:rsidRPr="00C7383C">
        <w:rPr>
          <w:rFonts w:hint="eastAsia"/>
        </w:rPr>
        <w:t>缔约国关于实质问题的意见</w:t>
      </w:r>
      <w:r w:rsidRPr="00C7383C">
        <w:rPr>
          <w:rStyle w:val="a8"/>
          <w:rFonts w:eastAsia="黑体"/>
          <w:bCs/>
        </w:rPr>
        <w:footnoteReference w:id="11"/>
      </w:r>
    </w:p>
    <w:p w14:paraId="73ED072F" w14:textId="3B51186F" w:rsidR="00FF4116" w:rsidRPr="00C7383C" w:rsidRDefault="004A22E4" w:rsidP="00FF4116">
      <w:pPr>
        <w:pStyle w:val="SingleTxtGC"/>
        <w:tabs>
          <w:tab w:val="clear" w:pos="1565"/>
          <w:tab w:val="left" w:pos="1701"/>
        </w:tabs>
      </w:pPr>
      <w:r>
        <w:t>4.1</w:t>
      </w:r>
      <w:r w:rsidR="00FF4116" w:rsidRPr="00C7383C">
        <w:tab/>
      </w:r>
      <w:r w:rsidR="00FF4116" w:rsidRPr="00C7383C">
        <w:rPr>
          <w:rFonts w:hint="eastAsia"/>
        </w:rPr>
        <w:t>在</w:t>
      </w:r>
      <w:r>
        <w:t>2</w:t>
      </w:r>
      <w:r w:rsidR="00FF4116" w:rsidRPr="00C7383C">
        <w:t>0</w:t>
      </w:r>
      <w:r>
        <w:t>19</w:t>
      </w:r>
      <w:r w:rsidR="00FF4116" w:rsidRPr="00C7383C">
        <w:rPr>
          <w:rFonts w:hint="eastAsia"/>
        </w:rPr>
        <w:t>年</w:t>
      </w:r>
      <w:r>
        <w:t>2</w:t>
      </w:r>
      <w:r w:rsidR="00FF4116" w:rsidRPr="00C7383C">
        <w:rPr>
          <w:rFonts w:hint="eastAsia"/>
        </w:rPr>
        <w:t>月</w:t>
      </w:r>
      <w:r>
        <w:t>1</w:t>
      </w:r>
      <w:r w:rsidR="00FF4116" w:rsidRPr="00C7383C">
        <w:rPr>
          <w:rFonts w:hint="eastAsia"/>
        </w:rPr>
        <w:t>日的意见中</w:t>
      </w:r>
      <w:r>
        <w:rPr>
          <w:rFonts w:hint="eastAsia"/>
        </w:rPr>
        <w:t>，</w:t>
      </w:r>
      <w:r w:rsidR="00FF4116" w:rsidRPr="00C7383C">
        <w:rPr>
          <w:rFonts w:hint="eastAsia"/>
        </w:rPr>
        <w:t>缔约国认为</w:t>
      </w:r>
      <w:r>
        <w:rPr>
          <w:rFonts w:hint="eastAsia"/>
        </w:rPr>
        <w:t>，</w:t>
      </w:r>
      <w:r w:rsidR="00FF4116" w:rsidRPr="00C7383C">
        <w:rPr>
          <w:rFonts w:hint="eastAsia"/>
        </w:rPr>
        <w:t>来文</w:t>
      </w:r>
      <w:r w:rsidR="00D60322">
        <w:rPr>
          <w:rFonts w:hint="eastAsia"/>
          <w:spacing w:val="-50"/>
        </w:rPr>
        <w:t>―</w:t>
      </w:r>
      <w:r w:rsidR="00D60322">
        <w:rPr>
          <w:rFonts w:hint="eastAsia"/>
        </w:rPr>
        <w:t>―</w:t>
      </w:r>
      <w:r w:rsidR="00FF4116" w:rsidRPr="00C7383C">
        <w:rPr>
          <w:rFonts w:hint="eastAsia"/>
        </w:rPr>
        <w:t>其实质内容与申诉</w:t>
      </w:r>
      <w:r w:rsidR="00FF4116" w:rsidRPr="00C7383C">
        <w:t>人</w:t>
      </w:r>
      <w:r>
        <w:t>2</w:t>
      </w:r>
      <w:r w:rsidR="00FF4116" w:rsidRPr="00C7383C">
        <w:t>0</w:t>
      </w:r>
      <w:r>
        <w:t>18</w:t>
      </w:r>
      <w:r w:rsidR="00FF4116" w:rsidRPr="00C7383C">
        <w:t>年</w:t>
      </w:r>
      <w:r>
        <w:t>1</w:t>
      </w:r>
      <w:r w:rsidR="00FF4116" w:rsidRPr="00C7383C">
        <w:t>月</w:t>
      </w:r>
      <w:r>
        <w:t>17</w:t>
      </w:r>
      <w:r w:rsidR="00FF4116" w:rsidRPr="00C7383C">
        <w:t>日的庇护复审申请和</w:t>
      </w:r>
      <w:r>
        <w:t>2</w:t>
      </w:r>
      <w:r w:rsidR="00FF4116" w:rsidRPr="00C7383C">
        <w:t>0</w:t>
      </w:r>
      <w:r>
        <w:t>18</w:t>
      </w:r>
      <w:r w:rsidR="00FF4116" w:rsidRPr="00C7383C">
        <w:t>年</w:t>
      </w:r>
      <w:r>
        <w:t>3</w:t>
      </w:r>
      <w:r w:rsidR="00FF4116" w:rsidRPr="00C7383C">
        <w:t>月</w:t>
      </w:r>
      <w:r>
        <w:t>9</w:t>
      </w:r>
      <w:r w:rsidR="00FF4116" w:rsidRPr="00C7383C">
        <w:t>日</w:t>
      </w:r>
      <w:r w:rsidR="00FF4116" w:rsidRPr="00C7383C">
        <w:rPr>
          <w:rFonts w:hint="eastAsia"/>
        </w:rPr>
        <w:t>的上诉相同</w:t>
      </w:r>
      <w:r w:rsidR="00D60322">
        <w:rPr>
          <w:rFonts w:hint="eastAsia"/>
          <w:spacing w:val="-50"/>
        </w:rPr>
        <w:t>―</w:t>
      </w:r>
      <w:r w:rsidR="00D60322">
        <w:rPr>
          <w:rFonts w:hint="eastAsia"/>
        </w:rPr>
        <w:t>―</w:t>
      </w:r>
      <w:r w:rsidR="00FF4116" w:rsidRPr="00C7383C">
        <w:rPr>
          <w:rFonts w:hint="eastAsia"/>
        </w:rPr>
        <w:t>缺乏根据。申诉</w:t>
      </w:r>
      <w:r w:rsidR="00FF4116" w:rsidRPr="00C7383C">
        <w:t>人</w:t>
      </w:r>
      <w:r w:rsidR="00FF4116" w:rsidRPr="00C7383C">
        <w:rPr>
          <w:rFonts w:hint="eastAsia"/>
        </w:rPr>
        <w:t>没有解释为何在第一次庇护程序结束后才提出真正的庇护理由。虽然申诉人从一开始就由律师代理</w:t>
      </w:r>
      <w:r>
        <w:rPr>
          <w:rFonts w:hint="eastAsia"/>
        </w:rPr>
        <w:t>，</w:t>
      </w:r>
      <w:r w:rsidR="00FF4116" w:rsidRPr="00C7383C">
        <w:rPr>
          <w:rFonts w:hint="eastAsia"/>
        </w:rPr>
        <w:t>掌握所有证据</w:t>
      </w:r>
      <w:r>
        <w:rPr>
          <w:rFonts w:hint="eastAsia"/>
        </w:rPr>
        <w:t>，</w:t>
      </w:r>
      <w:r w:rsidR="00FF4116" w:rsidRPr="00C7383C">
        <w:rPr>
          <w:rFonts w:hint="eastAsia"/>
        </w:rPr>
        <w:t>并有充分机会在国家移民事务秘书处和后来在联邦行政法院的听证会上提供佐证和关于其申诉的更多信息</w:t>
      </w:r>
      <w:r>
        <w:rPr>
          <w:rFonts w:hint="eastAsia"/>
        </w:rPr>
        <w:t>，</w:t>
      </w:r>
      <w:r w:rsidR="00FF4116" w:rsidRPr="00C7383C">
        <w:rPr>
          <w:rFonts w:hint="eastAsia"/>
        </w:rPr>
        <w:t>但申诉</w:t>
      </w:r>
      <w:r w:rsidR="00FF4116" w:rsidRPr="00C7383C">
        <w:t>人</w:t>
      </w:r>
      <w:r w:rsidR="00FF4116" w:rsidRPr="00C7383C">
        <w:rPr>
          <w:rFonts w:hint="eastAsia"/>
        </w:rPr>
        <w:t>宁愿隐瞒他的庇护理由。他说是因为不想让母亲担心</w:t>
      </w:r>
      <w:r>
        <w:rPr>
          <w:rFonts w:hint="eastAsia"/>
        </w:rPr>
        <w:t>，</w:t>
      </w:r>
      <w:r w:rsidR="00FF4116" w:rsidRPr="00C7383C">
        <w:rPr>
          <w:rFonts w:hint="eastAsia"/>
        </w:rPr>
        <w:t>但这并不令人信服。一方面</w:t>
      </w:r>
      <w:r>
        <w:rPr>
          <w:rFonts w:hint="eastAsia"/>
        </w:rPr>
        <w:t>，</w:t>
      </w:r>
      <w:r w:rsidR="00FF4116" w:rsidRPr="00C7383C">
        <w:rPr>
          <w:rFonts w:hint="eastAsia"/>
        </w:rPr>
        <w:t>他的母亲没有出席听证会</w:t>
      </w:r>
      <w:r>
        <w:rPr>
          <w:rFonts w:hint="eastAsia"/>
        </w:rPr>
        <w:t>，</w:t>
      </w:r>
      <w:r w:rsidR="00FF4116" w:rsidRPr="00C7383C">
        <w:rPr>
          <w:rFonts w:hint="eastAsia"/>
        </w:rPr>
        <w:t>而在场人员必须遵守官方保密规定。另一方面</w:t>
      </w:r>
      <w:r>
        <w:rPr>
          <w:rFonts w:hint="eastAsia"/>
        </w:rPr>
        <w:t>，</w:t>
      </w:r>
      <w:r w:rsidR="00FF4116" w:rsidRPr="00C7383C">
        <w:rPr>
          <w:rFonts w:hint="eastAsia"/>
        </w:rPr>
        <w:t>申诉</w:t>
      </w:r>
      <w:r w:rsidR="00FF4116" w:rsidRPr="00C7383C">
        <w:t>人</w:t>
      </w:r>
      <w:r w:rsidR="00FF4116" w:rsidRPr="00C7383C">
        <w:rPr>
          <w:rFonts w:hint="eastAsia"/>
        </w:rPr>
        <w:t>与祖父母住在一起时</w:t>
      </w:r>
      <w:r>
        <w:rPr>
          <w:rFonts w:hint="eastAsia"/>
        </w:rPr>
        <w:t>，</w:t>
      </w:r>
      <w:r w:rsidR="00FF4116" w:rsidRPr="00C7383C">
        <w:rPr>
          <w:rFonts w:hint="eastAsia"/>
        </w:rPr>
        <w:t>每周都与母亲联系。如果申诉人在</w:t>
      </w:r>
      <w:r>
        <w:t>2</w:t>
      </w:r>
      <w:r w:rsidR="00FF4116" w:rsidRPr="00C7383C">
        <w:t>0</w:t>
      </w:r>
      <w:r>
        <w:t>16</w:t>
      </w:r>
      <w:r w:rsidR="00FF4116" w:rsidRPr="00C7383C">
        <w:t>年</w:t>
      </w:r>
      <w:r>
        <w:t>6</w:t>
      </w:r>
      <w:r w:rsidR="00FF4116" w:rsidRPr="00C7383C">
        <w:t>月</w:t>
      </w:r>
      <w:r w:rsidR="00FF4116" w:rsidRPr="00C7383C">
        <w:rPr>
          <w:rFonts w:hint="eastAsia"/>
        </w:rPr>
        <w:t>抵达瑞士之前由于遭到搜查而躲藏了一年多</w:t>
      </w:r>
      <w:r>
        <w:rPr>
          <w:rFonts w:hint="eastAsia"/>
        </w:rPr>
        <w:t>，</w:t>
      </w:r>
      <w:r w:rsidR="00FF4116" w:rsidRPr="00C7383C">
        <w:rPr>
          <w:rFonts w:hint="eastAsia"/>
        </w:rPr>
        <w:t>他的母亲肯定会感到担忧。申诉</w:t>
      </w:r>
      <w:r w:rsidR="00FF4116" w:rsidRPr="00C7383C">
        <w:t>人</w:t>
      </w:r>
      <w:r w:rsidR="00FF4116" w:rsidRPr="00C7383C">
        <w:rPr>
          <w:rFonts w:hint="eastAsia"/>
        </w:rPr>
        <w:t>也没有提供细节说明他在刚果民主共和国的活动</w:t>
      </w:r>
      <w:r>
        <w:rPr>
          <w:rFonts w:hint="eastAsia"/>
        </w:rPr>
        <w:t>，</w:t>
      </w:r>
      <w:r w:rsidR="00FF4116" w:rsidRPr="00C7383C">
        <w:rPr>
          <w:rFonts w:hint="eastAsia"/>
        </w:rPr>
        <w:t>或者是亲属因他所称的活动或他失踪而遭受的任何骚扰。最后</w:t>
      </w:r>
      <w:r>
        <w:rPr>
          <w:rFonts w:hint="eastAsia"/>
        </w:rPr>
        <w:t>，</w:t>
      </w:r>
      <w:r w:rsidR="00FF4116" w:rsidRPr="00C7383C">
        <w:rPr>
          <w:rFonts w:hint="eastAsia"/>
        </w:rPr>
        <w:t>申诉</w:t>
      </w:r>
      <w:r w:rsidR="00FF4116" w:rsidRPr="00C7383C">
        <w:t>人</w:t>
      </w:r>
      <w:r w:rsidR="00FF4116" w:rsidRPr="00C7383C">
        <w:rPr>
          <w:rFonts w:hint="eastAsia"/>
        </w:rPr>
        <w:t>既没有解释关于他非法前往瑞士的不同说法</w:t>
      </w:r>
      <w:r>
        <w:rPr>
          <w:rFonts w:hint="eastAsia"/>
        </w:rPr>
        <w:t>，</w:t>
      </w:r>
      <w:r w:rsidR="00FF4116" w:rsidRPr="00C7383C">
        <w:rPr>
          <w:rFonts w:hint="eastAsia"/>
        </w:rPr>
        <w:t>也没有解释他如何获得仅供国家情报局内部使用的文件。总之</w:t>
      </w:r>
      <w:r>
        <w:rPr>
          <w:rFonts w:hint="eastAsia"/>
        </w:rPr>
        <w:t>，</w:t>
      </w:r>
      <w:r w:rsidR="00FF4116" w:rsidRPr="00C7383C">
        <w:rPr>
          <w:rFonts w:hint="eastAsia"/>
        </w:rPr>
        <w:t>来文没有提供任何具体证据证明申诉人所称的风险是可信的。</w:t>
      </w:r>
    </w:p>
    <w:p w14:paraId="67399959" w14:textId="326655F4" w:rsidR="00FF4116" w:rsidRPr="00C7383C" w:rsidRDefault="004A22E4" w:rsidP="00FF4116">
      <w:pPr>
        <w:pStyle w:val="SingleTxtGC"/>
        <w:tabs>
          <w:tab w:val="clear" w:pos="1565"/>
          <w:tab w:val="left" w:pos="1701"/>
        </w:tabs>
      </w:pPr>
      <w:r>
        <w:t>4.2</w:t>
      </w:r>
      <w:r w:rsidR="00FF4116" w:rsidRPr="00C7383C">
        <w:tab/>
      </w:r>
      <w:r w:rsidR="00FF4116" w:rsidRPr="00C7383C">
        <w:rPr>
          <w:rFonts w:hint="eastAsia"/>
        </w:rPr>
        <w:t>在提交本来文后不久</w:t>
      </w:r>
      <w:r>
        <w:rPr>
          <w:rFonts w:hint="eastAsia"/>
        </w:rPr>
        <w:t>，</w:t>
      </w:r>
      <w:r w:rsidR="00FF4116" w:rsidRPr="00C7383C">
        <w:rPr>
          <w:rFonts w:hint="eastAsia"/>
        </w:rPr>
        <w:t>申诉人于</w:t>
      </w:r>
      <w:r>
        <w:t>2</w:t>
      </w:r>
      <w:r w:rsidR="00FF4116" w:rsidRPr="00C7383C">
        <w:t>0</w:t>
      </w:r>
      <w:r>
        <w:t>18</w:t>
      </w:r>
      <w:r w:rsidR="00FF4116" w:rsidRPr="00C7383C">
        <w:rPr>
          <w:rFonts w:hint="eastAsia"/>
        </w:rPr>
        <w:t>年</w:t>
      </w:r>
      <w:r>
        <w:t>7</w:t>
      </w:r>
      <w:r w:rsidR="00FF4116" w:rsidRPr="00C7383C">
        <w:rPr>
          <w:rFonts w:hint="eastAsia"/>
        </w:rPr>
        <w:t>月</w:t>
      </w:r>
      <w:r>
        <w:t>31</w:t>
      </w:r>
      <w:r w:rsidR="00FF4116" w:rsidRPr="00C7383C">
        <w:rPr>
          <w:rFonts w:hint="eastAsia"/>
        </w:rPr>
        <w:t>日提出了第三次庇护申请</w:t>
      </w:r>
      <w:r>
        <w:rPr>
          <w:rFonts w:hint="eastAsia"/>
        </w:rPr>
        <w:t>(</w:t>
      </w:r>
      <w:r w:rsidR="00FF4116" w:rsidRPr="00C7383C">
        <w:rPr>
          <w:rFonts w:hint="eastAsia"/>
        </w:rPr>
        <w:t>第二次复审申请</w:t>
      </w:r>
      <w:r>
        <w:rPr>
          <w:rFonts w:hint="eastAsia"/>
        </w:rPr>
        <w:t>)</w:t>
      </w:r>
      <w:r>
        <w:rPr>
          <w:rFonts w:hint="eastAsia"/>
        </w:rPr>
        <w:t>，</w:t>
      </w:r>
      <w:r w:rsidR="00FF4116" w:rsidRPr="00C7383C">
        <w:rPr>
          <w:rFonts w:hint="eastAsia"/>
        </w:rPr>
        <w:t>他在申请中称</w:t>
      </w:r>
      <w:r>
        <w:rPr>
          <w:rFonts w:hint="eastAsia"/>
        </w:rPr>
        <w:t>，</w:t>
      </w:r>
      <w:r w:rsidR="00FF4116" w:rsidRPr="00C7383C">
        <w:rPr>
          <w:rFonts w:hint="eastAsia"/>
        </w:rPr>
        <w:t>鉴于他的健康状况</w:t>
      </w:r>
      <w:r>
        <w:rPr>
          <w:rFonts w:hint="eastAsia"/>
        </w:rPr>
        <w:t>，</w:t>
      </w:r>
      <w:r w:rsidR="00FF4116" w:rsidRPr="00C7383C">
        <w:rPr>
          <w:rFonts w:hint="eastAsia"/>
        </w:rPr>
        <w:t>将他遣返至刚果民主共和国的决定不可强制执行。这次申请和之前的申请一样</w:t>
      </w:r>
      <w:r>
        <w:rPr>
          <w:rFonts w:hint="eastAsia"/>
        </w:rPr>
        <w:t>，</w:t>
      </w:r>
      <w:r w:rsidR="00FF4116" w:rsidRPr="00C7383C">
        <w:rPr>
          <w:rFonts w:hint="eastAsia"/>
        </w:rPr>
        <w:t>既没有正当理由</w:t>
      </w:r>
      <w:r>
        <w:rPr>
          <w:rFonts w:hint="eastAsia"/>
        </w:rPr>
        <w:t>，</w:t>
      </w:r>
      <w:r w:rsidR="00FF4116" w:rsidRPr="00C7383C">
        <w:rPr>
          <w:rFonts w:hint="eastAsia"/>
        </w:rPr>
        <w:t>也没有可靠的论据。申诉</w:t>
      </w:r>
      <w:r w:rsidR="00FF4116" w:rsidRPr="00C7383C">
        <w:t>人</w:t>
      </w:r>
      <w:r w:rsidR="00FF4116" w:rsidRPr="00C7383C">
        <w:rPr>
          <w:rFonts w:hint="eastAsia"/>
        </w:rPr>
        <w:t>的行为应被视为违反诚信规则。</w:t>
      </w:r>
    </w:p>
    <w:p w14:paraId="27BCCE2A" w14:textId="5986D144" w:rsidR="00FF4116" w:rsidRPr="00C7383C" w:rsidRDefault="004A22E4" w:rsidP="00FF4116">
      <w:pPr>
        <w:pStyle w:val="SingleTxtGC"/>
        <w:tabs>
          <w:tab w:val="clear" w:pos="1565"/>
          <w:tab w:val="left" w:pos="1701"/>
        </w:tabs>
        <w:rPr>
          <w:lang w:val="fr-FR"/>
        </w:rPr>
      </w:pPr>
      <w:r>
        <w:t>4.3</w:t>
      </w:r>
      <w:r w:rsidR="00FF4116" w:rsidRPr="00C7383C">
        <w:tab/>
      </w:r>
      <w:r w:rsidR="00FF4116" w:rsidRPr="00C7383C">
        <w:rPr>
          <w:rFonts w:hint="eastAsia"/>
        </w:rPr>
        <w:t>申诉</w:t>
      </w:r>
      <w:r w:rsidR="00FF4116" w:rsidRPr="00C7383C">
        <w:t>人</w:t>
      </w:r>
      <w:r w:rsidR="00FF4116" w:rsidRPr="00C7383C">
        <w:rPr>
          <w:rFonts w:hint="eastAsia"/>
        </w:rPr>
        <w:t>没有指称过去曾遭受酷刑或虐待</w:t>
      </w:r>
      <w:r>
        <w:rPr>
          <w:rFonts w:hint="eastAsia"/>
        </w:rPr>
        <w:t>，</w:t>
      </w:r>
      <w:r w:rsidR="00FF4116" w:rsidRPr="00C7383C">
        <w:rPr>
          <w:rFonts w:hint="eastAsia"/>
        </w:rPr>
        <w:t>也没有说是因为受到酷刑威胁而非法逃离原籍国的。此外</w:t>
      </w:r>
      <w:r>
        <w:rPr>
          <w:rFonts w:hint="eastAsia"/>
        </w:rPr>
        <w:t>，</w:t>
      </w:r>
      <w:r w:rsidR="00FF4116" w:rsidRPr="00C7383C">
        <w:rPr>
          <w:rFonts w:hint="eastAsia"/>
        </w:rPr>
        <w:t>他没有声称从</w:t>
      </w:r>
      <w:r>
        <w:t>2</w:t>
      </w:r>
      <w:r w:rsidR="00FF4116" w:rsidRPr="00C7383C">
        <w:t>0</w:t>
      </w:r>
      <w:r>
        <w:t>15</w:t>
      </w:r>
      <w:r w:rsidR="00FF4116" w:rsidRPr="00C7383C">
        <w:rPr>
          <w:rFonts w:hint="eastAsia"/>
        </w:rPr>
        <w:t>年</w:t>
      </w:r>
      <w:r>
        <w:t>1</w:t>
      </w:r>
      <w:r w:rsidR="00FF4116" w:rsidRPr="00C7383C">
        <w:rPr>
          <w:rFonts w:hint="eastAsia"/>
        </w:rPr>
        <w:t>月</w:t>
      </w:r>
      <w:r>
        <w:t>19</w:t>
      </w:r>
      <w:r w:rsidR="00FF4116" w:rsidRPr="00C7383C">
        <w:rPr>
          <w:rFonts w:hint="eastAsia"/>
        </w:rPr>
        <w:t>日示威活动到离开刚果民主共和国期间在该国从事其他政治活动。此外</w:t>
      </w:r>
      <w:r>
        <w:rPr>
          <w:rFonts w:hint="eastAsia"/>
        </w:rPr>
        <w:t>，</w:t>
      </w:r>
      <w:r w:rsidR="00FF4116" w:rsidRPr="00C7383C">
        <w:rPr>
          <w:rFonts w:hint="eastAsia"/>
        </w:rPr>
        <w:t>他就离开该国的日期提供了相互矛盾的解释</w:t>
      </w:r>
      <w:r w:rsidR="00D60322">
        <w:rPr>
          <w:rFonts w:hint="eastAsia"/>
          <w:spacing w:val="-50"/>
        </w:rPr>
        <w:t>―</w:t>
      </w:r>
      <w:r w:rsidR="00D60322">
        <w:rPr>
          <w:rFonts w:hint="eastAsia"/>
        </w:rPr>
        <w:t>―</w:t>
      </w:r>
      <w:r w:rsidR="00FF4116" w:rsidRPr="00C7383C">
        <w:rPr>
          <w:rFonts w:hint="eastAsia"/>
        </w:rPr>
        <w:t>在本申诉中是</w:t>
      </w:r>
      <w:r>
        <w:t>2</w:t>
      </w:r>
      <w:r w:rsidR="00FF4116" w:rsidRPr="00C7383C">
        <w:t>0</w:t>
      </w:r>
      <w:r>
        <w:t>15</w:t>
      </w:r>
      <w:r w:rsidR="00FF4116" w:rsidRPr="00C7383C">
        <w:rPr>
          <w:rFonts w:hint="eastAsia"/>
        </w:rPr>
        <w:t>年</w:t>
      </w:r>
      <w:r>
        <w:t>2</w:t>
      </w:r>
      <w:r w:rsidR="00FF4116" w:rsidRPr="00C7383C">
        <w:rPr>
          <w:rFonts w:hint="eastAsia"/>
        </w:rPr>
        <w:t>月</w:t>
      </w:r>
      <w:r>
        <w:t>1</w:t>
      </w:r>
      <w:r w:rsidR="00FF4116" w:rsidRPr="00C7383C">
        <w:t>0</w:t>
      </w:r>
      <w:r w:rsidR="00FF4116" w:rsidRPr="00C7383C">
        <w:rPr>
          <w:rFonts w:hint="eastAsia"/>
        </w:rPr>
        <w:t>日</w:t>
      </w:r>
      <w:r>
        <w:rPr>
          <w:rFonts w:hint="eastAsia"/>
        </w:rPr>
        <w:t>，</w:t>
      </w:r>
      <w:r w:rsidR="00FF4116" w:rsidRPr="00C7383C">
        <w:rPr>
          <w:rFonts w:hint="eastAsia"/>
        </w:rPr>
        <w:t>根据</w:t>
      </w:r>
      <w:r>
        <w:t>2</w:t>
      </w:r>
      <w:r w:rsidR="00FF4116" w:rsidRPr="00C7383C">
        <w:t>0</w:t>
      </w:r>
      <w:r>
        <w:t>17</w:t>
      </w:r>
      <w:r w:rsidR="00FF4116" w:rsidRPr="00C7383C">
        <w:rPr>
          <w:rFonts w:hint="eastAsia"/>
        </w:rPr>
        <w:t>年</w:t>
      </w:r>
      <w:r>
        <w:t>1</w:t>
      </w:r>
      <w:r w:rsidR="00FF4116" w:rsidRPr="00C7383C">
        <w:rPr>
          <w:rFonts w:hint="eastAsia"/>
        </w:rPr>
        <w:t>月</w:t>
      </w:r>
      <w:r>
        <w:t>17</w:t>
      </w:r>
      <w:r w:rsidR="00FF4116" w:rsidRPr="00C7383C">
        <w:rPr>
          <w:rFonts w:hint="eastAsia"/>
        </w:rPr>
        <w:t>日的听证会记录</w:t>
      </w:r>
      <w:r>
        <w:rPr>
          <w:rFonts w:hint="eastAsia"/>
        </w:rPr>
        <w:t>，</w:t>
      </w:r>
      <w:r w:rsidR="00FF4116" w:rsidRPr="00C7383C">
        <w:rPr>
          <w:rFonts w:hint="eastAsia"/>
        </w:rPr>
        <w:t>是</w:t>
      </w:r>
      <w:r>
        <w:t>2</w:t>
      </w:r>
      <w:r w:rsidR="00FF4116" w:rsidRPr="00C7383C">
        <w:t>0</w:t>
      </w:r>
      <w:r>
        <w:t>16</w:t>
      </w:r>
      <w:r w:rsidR="00FF4116" w:rsidRPr="00C7383C">
        <w:rPr>
          <w:rFonts w:hint="eastAsia"/>
        </w:rPr>
        <w:t>年</w:t>
      </w:r>
      <w:r>
        <w:t>3</w:t>
      </w:r>
      <w:r w:rsidR="00FF4116" w:rsidRPr="00C7383C">
        <w:rPr>
          <w:rFonts w:hint="eastAsia"/>
        </w:rPr>
        <w:t>月</w:t>
      </w:r>
      <w:r>
        <w:t>21</w:t>
      </w:r>
      <w:r w:rsidR="00FF4116" w:rsidRPr="00C7383C">
        <w:rPr>
          <w:rFonts w:hint="eastAsia"/>
        </w:rPr>
        <w:t>日。此外</w:t>
      </w:r>
      <w:r>
        <w:rPr>
          <w:rFonts w:hint="eastAsia"/>
        </w:rPr>
        <w:t>，</w:t>
      </w:r>
      <w:r w:rsidR="00FF4116" w:rsidRPr="00C7383C">
        <w:rPr>
          <w:rFonts w:hint="eastAsia"/>
        </w:rPr>
        <w:t>没有证据表明申诉</w:t>
      </w:r>
      <w:r w:rsidR="00FF4116" w:rsidRPr="00C7383C">
        <w:t>人</w:t>
      </w:r>
      <w:r w:rsidR="00FF4116" w:rsidRPr="00C7383C">
        <w:rPr>
          <w:rFonts w:hint="eastAsia"/>
        </w:rPr>
        <w:t>的家庭成员在政治上活跃。申诉</w:t>
      </w:r>
      <w:r w:rsidR="00FF4116" w:rsidRPr="00C7383C">
        <w:t>人</w:t>
      </w:r>
      <w:r w:rsidR="00FF4116" w:rsidRPr="00C7383C">
        <w:rPr>
          <w:rFonts w:hint="eastAsia"/>
        </w:rPr>
        <w:t>没有声称在瑞士从事过政治活动。</w:t>
      </w:r>
    </w:p>
    <w:p w14:paraId="113DEB24" w14:textId="77777777" w:rsidR="00FF4116" w:rsidRPr="00C7383C" w:rsidRDefault="00FF4116" w:rsidP="004A22E4">
      <w:pPr>
        <w:pStyle w:val="H23GC"/>
      </w:pPr>
      <w:r w:rsidRPr="00C7383C">
        <w:lastRenderedPageBreak/>
        <w:tab/>
      </w:r>
      <w:r w:rsidRPr="00C7383C">
        <w:tab/>
      </w:r>
      <w:r w:rsidRPr="00C7383C">
        <w:rPr>
          <w:rFonts w:hint="eastAsia"/>
        </w:rPr>
        <w:t>申诉人对缔约国意见的评论</w:t>
      </w:r>
    </w:p>
    <w:p w14:paraId="0F727B4E" w14:textId="5EB72AAA" w:rsidR="00FF4116" w:rsidRPr="00C7383C" w:rsidRDefault="004A22E4" w:rsidP="00FF4116">
      <w:pPr>
        <w:pStyle w:val="SingleTxtGC"/>
        <w:tabs>
          <w:tab w:val="clear" w:pos="1565"/>
          <w:tab w:val="left" w:pos="1701"/>
        </w:tabs>
      </w:pPr>
      <w:r>
        <w:t>5.1</w:t>
      </w:r>
      <w:r w:rsidR="00FF4116" w:rsidRPr="00C7383C">
        <w:tab/>
      </w:r>
      <w:r w:rsidR="00FF4116" w:rsidRPr="00C7383C">
        <w:rPr>
          <w:rFonts w:hint="eastAsia"/>
        </w:rPr>
        <w:t>申诉人在</w:t>
      </w:r>
      <w:r>
        <w:t>2</w:t>
      </w:r>
      <w:r w:rsidR="00FF4116" w:rsidRPr="00C7383C">
        <w:t>0</w:t>
      </w:r>
      <w:r>
        <w:t>21</w:t>
      </w:r>
      <w:r w:rsidR="00FF4116" w:rsidRPr="00C7383C">
        <w:rPr>
          <w:rFonts w:hint="eastAsia"/>
        </w:rPr>
        <w:t>年</w:t>
      </w:r>
      <w:r>
        <w:t>6</w:t>
      </w:r>
      <w:r w:rsidR="00FF4116" w:rsidRPr="00C7383C">
        <w:rPr>
          <w:rFonts w:hint="eastAsia"/>
        </w:rPr>
        <w:t>月</w:t>
      </w:r>
      <w:r>
        <w:t>3</w:t>
      </w:r>
      <w:r w:rsidR="00FF4116" w:rsidRPr="00C7383C">
        <w:t>0</w:t>
      </w:r>
      <w:r w:rsidR="00FF4116" w:rsidRPr="00C7383C">
        <w:rPr>
          <w:rFonts w:hint="eastAsia"/>
        </w:rPr>
        <w:t>日的评论中重申了他的论点</w:t>
      </w:r>
      <w:r>
        <w:rPr>
          <w:rFonts w:hint="eastAsia"/>
        </w:rPr>
        <w:t>，</w:t>
      </w:r>
      <w:r w:rsidR="00FF4116" w:rsidRPr="00C7383C">
        <w:rPr>
          <w:rFonts w:hint="eastAsia"/>
        </w:rPr>
        <w:t>并坚持认为他已经用证据证明了他的主张。关于瑞士当局对申诉人提供的文件真实性的怀疑</w:t>
      </w:r>
      <w:r>
        <w:rPr>
          <w:rFonts w:hint="eastAsia"/>
        </w:rPr>
        <w:t>，</w:t>
      </w:r>
      <w:r w:rsidR="00FF4116" w:rsidRPr="00C7383C">
        <w:rPr>
          <w:rFonts w:hint="eastAsia"/>
        </w:rPr>
        <w:t>形式上的缺陷符合刚果民主共和国的实际情况</w:t>
      </w:r>
      <w:r>
        <w:rPr>
          <w:rFonts w:hint="eastAsia"/>
        </w:rPr>
        <w:t>，</w:t>
      </w:r>
      <w:r w:rsidR="00FF4116" w:rsidRPr="00C7383C">
        <w:rPr>
          <w:rFonts w:hint="eastAsia"/>
        </w:rPr>
        <w:t>该国是一个非西方国家</w:t>
      </w:r>
      <w:r>
        <w:rPr>
          <w:rFonts w:hint="eastAsia"/>
        </w:rPr>
        <w:t>，</w:t>
      </w:r>
      <w:r w:rsidR="00FF4116" w:rsidRPr="00C7383C">
        <w:rPr>
          <w:rFonts w:hint="eastAsia"/>
        </w:rPr>
        <w:t>不发达</w:t>
      </w:r>
      <w:r>
        <w:rPr>
          <w:rFonts w:hint="eastAsia"/>
        </w:rPr>
        <w:t>，</w:t>
      </w:r>
      <w:r w:rsidR="00FF4116" w:rsidRPr="00C7383C">
        <w:rPr>
          <w:rFonts w:hint="eastAsia"/>
        </w:rPr>
        <w:t>行政管理存在缺陷。在</w:t>
      </w:r>
      <w:r w:rsidRPr="00D967B1">
        <w:rPr>
          <w:rFonts w:ascii="Time New Roman" w:eastAsia="楷体" w:hAnsi="Time New Roman"/>
        </w:rPr>
        <w:t>M</w:t>
      </w:r>
      <w:r w:rsidR="00FF4116" w:rsidRPr="00D967B1">
        <w:rPr>
          <w:rFonts w:ascii="Time New Roman" w:eastAsia="楷体" w:hAnsi="Time New Roman"/>
        </w:rPr>
        <w:t>.</w:t>
      </w:r>
      <w:r w:rsidRPr="00D967B1">
        <w:rPr>
          <w:rFonts w:ascii="Time New Roman" w:eastAsia="楷体" w:hAnsi="Time New Roman"/>
        </w:rPr>
        <w:t>G</w:t>
      </w:r>
      <w:r w:rsidR="00FF4116" w:rsidRPr="00D967B1">
        <w:rPr>
          <w:rFonts w:ascii="Time New Roman" w:eastAsia="楷体" w:hAnsi="Time New Roman"/>
        </w:rPr>
        <w:t>.</w:t>
      </w:r>
      <w:r w:rsidR="00FF4116" w:rsidRPr="00D967B1">
        <w:rPr>
          <w:rFonts w:ascii="Time New Roman" w:eastAsia="楷体" w:hAnsi="Time New Roman" w:hint="eastAsia"/>
        </w:rPr>
        <w:t>诉瑞士</w:t>
      </w:r>
      <w:r w:rsidR="00FF4116" w:rsidRPr="00C7383C">
        <w:rPr>
          <w:rFonts w:hint="eastAsia"/>
        </w:rPr>
        <w:t>案中</w:t>
      </w:r>
      <w:r w:rsidR="00FF4116" w:rsidRPr="00C7383C">
        <w:rPr>
          <w:rStyle w:val="a8"/>
          <w:rFonts w:eastAsia="宋体"/>
        </w:rPr>
        <w:footnoteReference w:id="12"/>
      </w:r>
      <w:r w:rsidR="00FF4116" w:rsidRPr="00C7383C">
        <w:t xml:space="preserve"> </w:t>
      </w:r>
      <w:r w:rsidR="00D60322">
        <w:rPr>
          <w:rFonts w:hint="eastAsia"/>
          <w:spacing w:val="-50"/>
        </w:rPr>
        <w:t>―</w:t>
      </w:r>
      <w:r w:rsidR="00D60322">
        <w:rPr>
          <w:rFonts w:hint="eastAsia"/>
        </w:rPr>
        <w:t>―</w:t>
      </w:r>
      <w:r w:rsidR="00FF4116" w:rsidRPr="00C7383C">
        <w:rPr>
          <w:rFonts w:hint="eastAsia"/>
        </w:rPr>
        <w:t>该案也涉及联邦行政法院对一名寻求庇护者所提供文件的真实性提出质疑</w:t>
      </w:r>
      <w:r w:rsidR="00D60322">
        <w:rPr>
          <w:rFonts w:hint="eastAsia"/>
          <w:spacing w:val="-50"/>
        </w:rPr>
        <w:t>―</w:t>
      </w:r>
      <w:r w:rsidR="00D60322">
        <w:rPr>
          <w:rFonts w:hint="eastAsia"/>
        </w:rPr>
        <w:t>―</w:t>
      </w:r>
      <w:r w:rsidR="00FF4116" w:rsidRPr="00C7383C">
        <w:rPr>
          <w:rFonts w:hint="eastAsia"/>
        </w:rPr>
        <w:t>委员会的结论是</w:t>
      </w:r>
      <w:r>
        <w:rPr>
          <w:rFonts w:hint="eastAsia"/>
        </w:rPr>
        <w:t>，</w:t>
      </w:r>
      <w:r w:rsidR="00FF4116" w:rsidRPr="00C7383C">
        <w:rPr>
          <w:rFonts w:hint="eastAsia"/>
        </w:rPr>
        <w:t>由于没有进行有效、独立和公正的审查</w:t>
      </w:r>
      <w:r>
        <w:rPr>
          <w:rFonts w:hint="eastAsia"/>
        </w:rPr>
        <w:t>，</w:t>
      </w:r>
      <w:r w:rsidR="00FF4116" w:rsidRPr="00C7383C">
        <w:rPr>
          <w:rFonts w:hint="eastAsia"/>
        </w:rPr>
        <w:t>构成未能履行《公约》第</w:t>
      </w:r>
      <w:r>
        <w:t>3</w:t>
      </w:r>
      <w:r w:rsidR="00FF4116" w:rsidRPr="00C7383C">
        <w:rPr>
          <w:rFonts w:hint="eastAsia"/>
        </w:rPr>
        <w:t>条要求的程序义务。同样</w:t>
      </w:r>
      <w:r>
        <w:rPr>
          <w:rFonts w:hint="eastAsia"/>
        </w:rPr>
        <w:t>，</w:t>
      </w:r>
      <w:r w:rsidR="00FF4116" w:rsidRPr="00C7383C">
        <w:rPr>
          <w:rFonts w:hint="eastAsia"/>
        </w:rPr>
        <w:t>在本案中</w:t>
      </w:r>
      <w:r>
        <w:rPr>
          <w:rFonts w:hint="eastAsia"/>
        </w:rPr>
        <w:t>，</w:t>
      </w:r>
      <w:r w:rsidR="00FF4116" w:rsidRPr="00C7383C">
        <w:rPr>
          <w:rFonts w:hint="eastAsia"/>
        </w:rPr>
        <w:t>瑞士当局不采纳申诉人提交的证据</w:t>
      </w:r>
      <w:r>
        <w:rPr>
          <w:rFonts w:hint="eastAsia"/>
        </w:rPr>
        <w:t>，</w:t>
      </w:r>
      <w:r w:rsidR="00FF4116" w:rsidRPr="00C7383C">
        <w:rPr>
          <w:rFonts w:hint="eastAsia"/>
        </w:rPr>
        <w:t>是不合理的。</w:t>
      </w:r>
    </w:p>
    <w:p w14:paraId="35F10DCB" w14:textId="7CB128B1" w:rsidR="00FF4116" w:rsidRPr="00C7383C" w:rsidRDefault="004A22E4" w:rsidP="00FF4116">
      <w:pPr>
        <w:pStyle w:val="SingleTxtGC"/>
        <w:tabs>
          <w:tab w:val="clear" w:pos="1565"/>
          <w:tab w:val="left" w:pos="1701"/>
        </w:tabs>
      </w:pPr>
      <w:r>
        <w:t>5.2</w:t>
      </w:r>
      <w:r w:rsidR="00FF4116" w:rsidRPr="00C7383C">
        <w:tab/>
      </w:r>
      <w:r w:rsidR="00FF4116" w:rsidRPr="00C7383C">
        <w:rPr>
          <w:rFonts w:hint="eastAsia"/>
        </w:rPr>
        <w:t>申诉人承认</w:t>
      </w:r>
      <w:r>
        <w:rPr>
          <w:rFonts w:hint="eastAsia"/>
        </w:rPr>
        <w:t>，</w:t>
      </w:r>
      <w:r w:rsidR="00FF4116" w:rsidRPr="00C7383C">
        <w:rPr>
          <w:rFonts w:hint="eastAsia"/>
        </w:rPr>
        <w:t>刚果民主共和国在</w:t>
      </w:r>
      <w:r>
        <w:t>2</w:t>
      </w:r>
      <w:r w:rsidR="00FF4116" w:rsidRPr="00C7383C">
        <w:t>0</w:t>
      </w:r>
      <w:r>
        <w:t>18</w:t>
      </w:r>
      <w:r w:rsidR="00FF4116" w:rsidRPr="00C7383C">
        <w:rPr>
          <w:rFonts w:hint="eastAsia"/>
        </w:rPr>
        <w:t>年</w:t>
      </w:r>
      <w:r>
        <w:t>12</w:t>
      </w:r>
      <w:r w:rsidR="00FF4116" w:rsidRPr="00C7383C">
        <w:rPr>
          <w:rFonts w:hint="eastAsia"/>
        </w:rPr>
        <w:t>月发生了政权更迭</w:t>
      </w:r>
      <w:r>
        <w:rPr>
          <w:rFonts w:hint="eastAsia"/>
        </w:rPr>
        <w:t>，</w:t>
      </w:r>
      <w:r w:rsidR="00FF4116" w:rsidRPr="00C7383C">
        <w:rPr>
          <w:rFonts w:hint="eastAsia"/>
        </w:rPr>
        <w:t>费利克斯·齐塞克迪当选为总统。自他上台以来</w:t>
      </w:r>
      <w:r>
        <w:rPr>
          <w:rFonts w:hint="eastAsia"/>
        </w:rPr>
        <w:t>，</w:t>
      </w:r>
      <w:r w:rsidR="00FF4116" w:rsidRPr="00C7383C">
        <w:rPr>
          <w:rFonts w:hint="eastAsia"/>
        </w:rPr>
        <w:t>在表达和示威自由方面有所改善。然而</w:t>
      </w:r>
      <w:r>
        <w:rPr>
          <w:rFonts w:hint="eastAsia"/>
        </w:rPr>
        <w:t>，</w:t>
      </w:r>
      <w:r w:rsidR="00FF4116" w:rsidRPr="00C7383C">
        <w:rPr>
          <w:rFonts w:hint="eastAsia"/>
        </w:rPr>
        <w:t>尽管一些为公众和人权组织所熟知的政治犯被释放</w:t>
      </w:r>
      <w:r>
        <w:rPr>
          <w:rFonts w:hint="eastAsia"/>
        </w:rPr>
        <w:t>，</w:t>
      </w:r>
      <w:r w:rsidR="00FF4116" w:rsidRPr="00C7383C">
        <w:rPr>
          <w:rFonts w:hint="eastAsia"/>
        </w:rPr>
        <w:t>但曾在卡比拉总统政权下遇到问题的一些不知名、不为公众所知的政治犯和良心犯仍被关押。联邦行政法院已经承认这一趋势。</w:t>
      </w:r>
      <w:r w:rsidR="00FF4116" w:rsidRPr="00C7383C">
        <w:rPr>
          <w:rStyle w:val="a8"/>
          <w:rFonts w:eastAsia="宋体"/>
        </w:rPr>
        <w:footnoteReference w:id="13"/>
      </w:r>
    </w:p>
    <w:p w14:paraId="7BAAEFE5" w14:textId="5F98C144" w:rsidR="00FF4116" w:rsidRPr="00C7383C" w:rsidRDefault="004A22E4" w:rsidP="00FF4116">
      <w:pPr>
        <w:pStyle w:val="SingleTxtGC"/>
        <w:tabs>
          <w:tab w:val="clear" w:pos="1565"/>
          <w:tab w:val="left" w:pos="1701"/>
        </w:tabs>
        <w:rPr>
          <w:lang w:val="fr-FR"/>
        </w:rPr>
      </w:pPr>
      <w:r>
        <w:t>5.3</w:t>
      </w:r>
      <w:r w:rsidR="00FF4116" w:rsidRPr="00C7383C">
        <w:tab/>
      </w:r>
      <w:r w:rsidR="00FF4116" w:rsidRPr="00C7383C">
        <w:rPr>
          <w:rFonts w:hint="eastAsia"/>
        </w:rPr>
        <w:t>虽然在</w:t>
      </w:r>
      <w:r>
        <w:t>2</w:t>
      </w:r>
      <w:r w:rsidR="00FF4116" w:rsidRPr="00C7383C">
        <w:t>0</w:t>
      </w:r>
      <w:r>
        <w:t>18</w:t>
      </w:r>
      <w:r w:rsidR="00FF4116" w:rsidRPr="00C7383C">
        <w:rPr>
          <w:rFonts w:hint="eastAsia"/>
        </w:rPr>
        <w:t>年</w:t>
      </w:r>
      <w:r>
        <w:t>12</w:t>
      </w:r>
      <w:r w:rsidR="00FF4116" w:rsidRPr="00C7383C">
        <w:rPr>
          <w:rFonts w:hint="eastAsia"/>
        </w:rPr>
        <w:t>月选举背景下被捕的一些政治犯在费利克斯·齐塞克迪当选后重获自由</w:t>
      </w:r>
      <w:r>
        <w:rPr>
          <w:rFonts w:hint="eastAsia"/>
        </w:rPr>
        <w:t>，</w:t>
      </w:r>
      <w:r w:rsidR="00FF4116" w:rsidRPr="00C7383C">
        <w:rPr>
          <w:rFonts w:hint="eastAsia"/>
        </w:rPr>
        <w:t>但并非所有不知名的政治犯都是如此。在同样不为人所知的申诉人的案件中</w:t>
      </w:r>
      <w:r>
        <w:rPr>
          <w:rFonts w:hint="eastAsia"/>
        </w:rPr>
        <w:t>，</w:t>
      </w:r>
      <w:r w:rsidR="00FF4116" w:rsidRPr="00C7383C">
        <w:rPr>
          <w:rFonts w:hint="eastAsia"/>
        </w:rPr>
        <w:t>没有理由认为他会轻易被宣告无罪。尽管更换了总统</w:t>
      </w:r>
      <w:r>
        <w:rPr>
          <w:rFonts w:hint="eastAsia"/>
        </w:rPr>
        <w:t>，</w:t>
      </w:r>
      <w:r w:rsidR="00FF4116" w:rsidRPr="00C7383C">
        <w:rPr>
          <w:rFonts w:hint="eastAsia"/>
        </w:rPr>
        <w:t>但事实上的权力没有改变。前总统设立的同样的情报和安全部门仍然存在。特工继续非正式地服从约瑟夫·卡比拉</w:t>
      </w:r>
      <w:r>
        <w:rPr>
          <w:rFonts w:hint="eastAsia"/>
        </w:rPr>
        <w:t>，</w:t>
      </w:r>
      <w:r w:rsidR="00FF4116" w:rsidRPr="00C7383C">
        <w:rPr>
          <w:rFonts w:hint="eastAsia"/>
        </w:rPr>
        <w:t>因此他的势力在刚果民主共和国机构中仍然存在。国家情报局现任局长在约瑟夫·卡比拉政权下是该局的二把手。</w:t>
      </w:r>
    </w:p>
    <w:p w14:paraId="67C22B83" w14:textId="77777777" w:rsidR="00FF4116" w:rsidRPr="00C7383C" w:rsidRDefault="00FF4116" w:rsidP="004A22E4">
      <w:pPr>
        <w:pStyle w:val="H23GC"/>
      </w:pPr>
      <w:r w:rsidRPr="00C7383C">
        <w:rPr>
          <w:lang w:val="fr-FR"/>
        </w:rPr>
        <w:tab/>
      </w:r>
      <w:r w:rsidRPr="00C7383C">
        <w:rPr>
          <w:lang w:val="fr-FR"/>
        </w:rPr>
        <w:tab/>
      </w:r>
      <w:r w:rsidRPr="00C7383C">
        <w:rPr>
          <w:rFonts w:hint="eastAsia"/>
          <w:lang w:val="fr-FR"/>
        </w:rPr>
        <w:t>委员会需处理的问题和议事情况</w:t>
      </w:r>
    </w:p>
    <w:p w14:paraId="1F0C1C3B" w14:textId="77777777" w:rsidR="00FF4116" w:rsidRPr="00C7383C" w:rsidRDefault="00FF4116" w:rsidP="004A22E4">
      <w:pPr>
        <w:pStyle w:val="H4GC"/>
      </w:pPr>
      <w:r w:rsidRPr="00C7383C">
        <w:tab/>
      </w:r>
      <w:r w:rsidRPr="00C7383C">
        <w:tab/>
      </w:r>
      <w:r w:rsidRPr="00C7383C">
        <w:rPr>
          <w:rFonts w:hint="eastAsia"/>
        </w:rPr>
        <w:t>审议可否受理</w:t>
      </w:r>
    </w:p>
    <w:p w14:paraId="2EA3BC88" w14:textId="4F945761" w:rsidR="00FF4116" w:rsidRPr="00C7383C" w:rsidRDefault="004A22E4" w:rsidP="00FF4116">
      <w:pPr>
        <w:pStyle w:val="SingleTxtGC"/>
        <w:tabs>
          <w:tab w:val="clear" w:pos="1565"/>
          <w:tab w:val="left" w:pos="1701"/>
        </w:tabs>
      </w:pPr>
      <w:r>
        <w:t>6.1</w:t>
      </w:r>
      <w:r w:rsidR="00FF4116" w:rsidRPr="00C7383C">
        <w:tab/>
      </w:r>
      <w:r w:rsidR="00FF4116" w:rsidRPr="00C7383C">
        <w:rPr>
          <w:rFonts w:cs="微软雅黑" w:hint="eastAsia"/>
        </w:rPr>
        <w:t>在审议来文所载任何申诉之前</w:t>
      </w:r>
      <w:r>
        <w:rPr>
          <w:rFonts w:cs="微软雅黑" w:hint="eastAsia"/>
        </w:rPr>
        <w:t>，</w:t>
      </w:r>
      <w:r w:rsidR="00FF4116" w:rsidRPr="00C7383C">
        <w:rPr>
          <w:rFonts w:cs="微软雅黑" w:hint="eastAsia"/>
        </w:rPr>
        <w:t>委员会必须根据《公约》第</w:t>
      </w:r>
      <w:r>
        <w:rPr>
          <w:rFonts w:asciiTheme="majorBidi" w:hAnsiTheme="majorBidi" w:cstheme="majorBidi"/>
        </w:rPr>
        <w:t>22</w:t>
      </w:r>
      <w:r w:rsidR="00FF4116" w:rsidRPr="00C7383C">
        <w:rPr>
          <w:rFonts w:cs="微软雅黑" w:hint="eastAsia"/>
        </w:rPr>
        <w:t>条的规定决定来文可否受理。按照《公约</w:t>
      </w:r>
      <w:r w:rsidR="00FF4116" w:rsidRPr="00C7383C">
        <w:t>》第</w:t>
      </w:r>
      <w:r>
        <w:t>22</w:t>
      </w:r>
      <w:r w:rsidR="00FF4116" w:rsidRPr="00C7383C">
        <w:t>条第</w:t>
      </w:r>
      <w:r>
        <w:t>5</w:t>
      </w:r>
      <w:r w:rsidR="00FF4116" w:rsidRPr="00C7383C">
        <w:t>款</w:t>
      </w:r>
      <w:r>
        <w:t>(a)</w:t>
      </w:r>
      <w:r w:rsidR="00FF4116" w:rsidRPr="00C7383C">
        <w:t>项</w:t>
      </w:r>
      <w:r w:rsidR="00FF4116" w:rsidRPr="00C7383C">
        <w:rPr>
          <w:rFonts w:cs="微软雅黑" w:hint="eastAsia"/>
        </w:rPr>
        <w:t>的要求</w:t>
      </w:r>
      <w:r>
        <w:rPr>
          <w:rFonts w:cs="微软雅黑" w:hint="eastAsia"/>
        </w:rPr>
        <w:t>，</w:t>
      </w:r>
      <w:r w:rsidR="00FF4116" w:rsidRPr="00C7383C">
        <w:rPr>
          <w:rFonts w:cs="微软雅黑" w:hint="eastAsia"/>
        </w:rPr>
        <w:t>委员会已确定同一事项过去和现在均未受到另一国际调查程序或解决办法的审查。</w:t>
      </w:r>
    </w:p>
    <w:p w14:paraId="5A84709E" w14:textId="704DB592" w:rsidR="00FF4116" w:rsidRPr="00C7383C" w:rsidRDefault="004A22E4" w:rsidP="00FF4116">
      <w:pPr>
        <w:pStyle w:val="SingleTxtGC"/>
        <w:tabs>
          <w:tab w:val="clear" w:pos="1565"/>
          <w:tab w:val="left" w:pos="1701"/>
        </w:tabs>
      </w:pPr>
      <w:r>
        <w:t>6.2</w:t>
      </w:r>
      <w:r w:rsidR="00FF4116" w:rsidRPr="00C7383C">
        <w:tab/>
      </w:r>
      <w:r w:rsidR="00FF4116" w:rsidRPr="00C7383C">
        <w:rPr>
          <w:rFonts w:cs="微软雅黑" w:hint="eastAsia"/>
        </w:rPr>
        <w:t>委员会回顾指出</w:t>
      </w:r>
      <w:r>
        <w:rPr>
          <w:rFonts w:cs="微软雅黑" w:hint="eastAsia"/>
        </w:rPr>
        <w:t>，</w:t>
      </w:r>
      <w:r w:rsidR="00FF4116" w:rsidRPr="00C7383C">
        <w:rPr>
          <w:rFonts w:cs="微软雅黑" w:hint="eastAsia"/>
        </w:rPr>
        <w:t>根据《公约》</w:t>
      </w:r>
      <w:r w:rsidR="00FF4116" w:rsidRPr="00C7383C">
        <w:t>第</w:t>
      </w:r>
      <w:r>
        <w:t>22</w:t>
      </w:r>
      <w:r w:rsidR="00FF4116" w:rsidRPr="00C7383C">
        <w:t>条第</w:t>
      </w:r>
      <w:r>
        <w:t>5</w:t>
      </w:r>
      <w:r w:rsidR="00FF4116" w:rsidRPr="00C7383C">
        <w:t>款</w:t>
      </w:r>
      <w:r>
        <w:t>(b)</w:t>
      </w:r>
      <w:r w:rsidR="00FF4116" w:rsidRPr="00C7383C">
        <w:rPr>
          <w:rFonts w:cs="微软雅黑" w:hint="eastAsia"/>
        </w:rPr>
        <w:t>项的规定</w:t>
      </w:r>
      <w:r>
        <w:rPr>
          <w:rFonts w:cs="微软雅黑" w:hint="eastAsia"/>
        </w:rPr>
        <w:t>，</w:t>
      </w:r>
      <w:r w:rsidR="00FF4116" w:rsidRPr="00C7383C">
        <w:rPr>
          <w:rFonts w:cs="微软雅黑" w:hint="eastAsia"/>
        </w:rPr>
        <w:t>除非委员会确定个人已用尽所有国内补救办法</w:t>
      </w:r>
      <w:r>
        <w:rPr>
          <w:rFonts w:cs="微软雅黑" w:hint="eastAsia"/>
        </w:rPr>
        <w:t>，</w:t>
      </w:r>
      <w:r w:rsidR="00FF4116" w:rsidRPr="00C7383C">
        <w:rPr>
          <w:rFonts w:cs="微软雅黑" w:hint="eastAsia"/>
        </w:rPr>
        <w:t>否则不应审议其提交的任何来文。委员会注意到</w:t>
      </w:r>
      <w:r>
        <w:rPr>
          <w:rFonts w:cs="微软雅黑" w:hint="eastAsia"/>
        </w:rPr>
        <w:t>，</w:t>
      </w:r>
      <w:r w:rsidR="00FF4116" w:rsidRPr="00C7383C">
        <w:rPr>
          <w:rFonts w:cs="微软雅黑" w:hint="eastAsia"/>
        </w:rPr>
        <w:t>在本案中</w:t>
      </w:r>
      <w:r>
        <w:rPr>
          <w:rFonts w:cs="微软雅黑" w:hint="eastAsia"/>
        </w:rPr>
        <w:t>，</w:t>
      </w:r>
      <w:r w:rsidR="00FF4116" w:rsidRPr="00C7383C">
        <w:rPr>
          <w:rFonts w:cs="微软雅黑" w:hint="eastAsia"/>
        </w:rPr>
        <w:t>缔约国没有以此或其他任何理由对申诉的可受理性提出质疑。</w:t>
      </w:r>
    </w:p>
    <w:p w14:paraId="25E1349E" w14:textId="369EA661" w:rsidR="00FF4116" w:rsidRPr="00C7383C" w:rsidRDefault="004A22E4" w:rsidP="00FF4116">
      <w:pPr>
        <w:pStyle w:val="SingleTxtGC"/>
        <w:tabs>
          <w:tab w:val="clear" w:pos="1565"/>
          <w:tab w:val="left" w:pos="1701"/>
        </w:tabs>
      </w:pPr>
      <w:r>
        <w:t>6.3</w:t>
      </w:r>
      <w:r w:rsidR="00FF4116" w:rsidRPr="00C7383C">
        <w:tab/>
      </w:r>
      <w:r w:rsidR="00FF4116" w:rsidRPr="00C7383C">
        <w:rPr>
          <w:rFonts w:cs="微软雅黑" w:hint="eastAsia"/>
        </w:rPr>
        <w:t>委员会认为在受理方面不存在障碍</w:t>
      </w:r>
      <w:r>
        <w:rPr>
          <w:rFonts w:cs="微软雅黑" w:hint="eastAsia"/>
        </w:rPr>
        <w:t>，</w:t>
      </w:r>
      <w:r w:rsidR="00FF4116" w:rsidRPr="00C7383C">
        <w:rPr>
          <w:rFonts w:cs="微软雅黑" w:hint="eastAsia"/>
        </w:rPr>
        <w:t>因此宣布来文可予受理</w:t>
      </w:r>
      <w:r>
        <w:rPr>
          <w:rFonts w:cs="微软雅黑" w:hint="eastAsia"/>
        </w:rPr>
        <w:t>，</w:t>
      </w:r>
      <w:r w:rsidR="00FF4116" w:rsidRPr="00C7383C">
        <w:rPr>
          <w:rFonts w:cs="微软雅黑" w:hint="eastAsia"/>
        </w:rPr>
        <w:t>并着手审议实质问题。</w:t>
      </w:r>
    </w:p>
    <w:p w14:paraId="4BAC555C" w14:textId="7B3B82C4" w:rsidR="00FF4116" w:rsidRPr="00C7383C" w:rsidRDefault="00FF4116" w:rsidP="004A22E4">
      <w:pPr>
        <w:pStyle w:val="H4GC"/>
      </w:pPr>
      <w:r w:rsidRPr="00C7383C">
        <w:tab/>
      </w:r>
      <w:r w:rsidRPr="00C7383C">
        <w:tab/>
      </w:r>
      <w:r w:rsidRPr="00C7383C">
        <w:rPr>
          <w:rFonts w:hint="eastAsia"/>
        </w:rPr>
        <w:t>审议实质问题</w:t>
      </w:r>
    </w:p>
    <w:p w14:paraId="2D537A99" w14:textId="1E9DD216" w:rsidR="00FF4116" w:rsidRPr="00C7383C" w:rsidRDefault="004A22E4" w:rsidP="00FF4116">
      <w:pPr>
        <w:pStyle w:val="SingleTxtGC"/>
        <w:tabs>
          <w:tab w:val="clear" w:pos="1565"/>
          <w:tab w:val="left" w:pos="1701"/>
        </w:tabs>
        <w:rPr>
          <w:lang w:val="fr-FR"/>
        </w:rPr>
      </w:pPr>
      <w:r>
        <w:t>7.1</w:t>
      </w:r>
      <w:r w:rsidR="00FF4116" w:rsidRPr="00C7383C">
        <w:tab/>
      </w:r>
      <w:r w:rsidR="00FF4116" w:rsidRPr="00C7383C">
        <w:t>委员会依照《公约》第</w:t>
      </w:r>
      <w:r>
        <w:t>22</w:t>
      </w:r>
      <w:r w:rsidR="00FF4116" w:rsidRPr="00C7383C">
        <w:t>条第</w:t>
      </w:r>
      <w:r>
        <w:t>4</w:t>
      </w:r>
      <w:r w:rsidR="00FF4116" w:rsidRPr="00C7383C">
        <w:t>款</w:t>
      </w:r>
      <w:r>
        <w:t>，</w:t>
      </w:r>
      <w:r w:rsidR="00FF4116" w:rsidRPr="00C7383C">
        <w:t>参照当事各方提供的所有材料审议了本来文</w:t>
      </w:r>
      <w:r w:rsidR="00FF4116" w:rsidRPr="00C7383C">
        <w:rPr>
          <w:rFonts w:cs="微软雅黑" w:hint="eastAsia"/>
        </w:rPr>
        <w:t>。</w:t>
      </w:r>
    </w:p>
    <w:p w14:paraId="769300B1" w14:textId="6F426BD8" w:rsidR="00FF4116" w:rsidRPr="00C7383C" w:rsidRDefault="004A22E4" w:rsidP="00FF4116">
      <w:pPr>
        <w:pStyle w:val="SingleTxtGC"/>
        <w:tabs>
          <w:tab w:val="clear" w:pos="1565"/>
          <w:tab w:val="left" w:pos="1701"/>
        </w:tabs>
        <w:rPr>
          <w:lang w:val="fr-FR"/>
        </w:rPr>
      </w:pPr>
      <w:r>
        <w:rPr>
          <w:lang w:val="fr-FR"/>
        </w:rPr>
        <w:t>7.2</w:t>
      </w:r>
      <w:r w:rsidR="00FF4116" w:rsidRPr="00C7383C">
        <w:rPr>
          <w:lang w:val="fr-FR"/>
        </w:rPr>
        <w:tab/>
      </w:r>
      <w:r w:rsidR="00FF4116" w:rsidRPr="00C7383C">
        <w:rPr>
          <w:rFonts w:hint="eastAsia"/>
          <w:lang w:val="fr-FR"/>
        </w:rPr>
        <w:t>在本案中</w:t>
      </w:r>
      <w:r>
        <w:rPr>
          <w:rFonts w:hint="eastAsia"/>
          <w:lang w:val="fr-FR"/>
        </w:rPr>
        <w:t>，</w:t>
      </w:r>
      <w:r w:rsidR="00FF4116" w:rsidRPr="00C7383C">
        <w:rPr>
          <w:rFonts w:hint="eastAsia"/>
          <w:lang w:val="fr-FR"/>
        </w:rPr>
        <w:t>委员会必须确定</w:t>
      </w:r>
      <w:r>
        <w:rPr>
          <w:rFonts w:hint="eastAsia"/>
          <w:lang w:val="fr-FR"/>
        </w:rPr>
        <w:t>，</w:t>
      </w:r>
      <w:r w:rsidR="00FF4116" w:rsidRPr="00C7383C">
        <w:rPr>
          <w:rFonts w:hint="eastAsia"/>
          <w:lang w:val="fr-FR"/>
        </w:rPr>
        <w:t>如果将申诉人遣返回刚果民主共和国</w:t>
      </w:r>
      <w:r>
        <w:rPr>
          <w:rFonts w:hint="eastAsia"/>
          <w:lang w:val="fr-FR"/>
        </w:rPr>
        <w:t>，</w:t>
      </w:r>
      <w:r w:rsidR="00FF4116" w:rsidRPr="00C7383C">
        <w:rPr>
          <w:rFonts w:hint="eastAsia"/>
          <w:lang w:val="fr-FR"/>
        </w:rPr>
        <w:t>缔约国是否会违反其在《公约》第</w:t>
      </w:r>
      <w:r>
        <w:rPr>
          <w:lang w:val="fr-FR"/>
        </w:rPr>
        <w:t>3</w:t>
      </w:r>
      <w:r w:rsidR="00FF4116" w:rsidRPr="00C7383C">
        <w:rPr>
          <w:rFonts w:hint="eastAsia"/>
          <w:lang w:val="fr-FR"/>
        </w:rPr>
        <w:t>条下的义务。委员会回顾其第</w:t>
      </w:r>
      <w:r>
        <w:rPr>
          <w:lang w:val="fr-FR"/>
        </w:rPr>
        <w:t>4</w:t>
      </w:r>
      <w:r w:rsidR="00FF4116" w:rsidRPr="00C7383C">
        <w:rPr>
          <w:rFonts w:hint="eastAsia"/>
          <w:lang w:val="fr-FR"/>
        </w:rPr>
        <w:t>号一般性意见</w:t>
      </w:r>
      <w:r>
        <w:rPr>
          <w:rFonts w:hint="eastAsia"/>
          <w:lang w:val="fr-FR"/>
        </w:rPr>
        <w:t>(</w:t>
      </w:r>
      <w:r>
        <w:rPr>
          <w:lang w:val="fr-FR"/>
        </w:rPr>
        <w:t>2</w:t>
      </w:r>
      <w:r w:rsidR="00FF4116" w:rsidRPr="00C7383C">
        <w:rPr>
          <w:lang w:val="fr-FR"/>
        </w:rPr>
        <w:t>0</w:t>
      </w:r>
      <w:r>
        <w:rPr>
          <w:lang w:val="fr-FR"/>
        </w:rPr>
        <w:t>17</w:t>
      </w:r>
      <w:r w:rsidR="00FF4116" w:rsidRPr="00C7383C">
        <w:rPr>
          <w:rFonts w:hint="eastAsia"/>
          <w:lang w:val="fr-FR"/>
        </w:rPr>
        <w:t>年</w:t>
      </w:r>
      <w:r>
        <w:rPr>
          <w:rFonts w:hint="eastAsia"/>
          <w:lang w:val="fr-FR"/>
        </w:rPr>
        <w:t>)</w:t>
      </w:r>
      <w:r>
        <w:rPr>
          <w:rFonts w:hint="eastAsia"/>
          <w:lang w:val="fr-FR"/>
        </w:rPr>
        <w:t>，</w:t>
      </w:r>
      <w:r w:rsidR="00FF4116" w:rsidRPr="00C7383C">
        <w:rPr>
          <w:rFonts w:hint="eastAsia"/>
          <w:lang w:val="fr-FR"/>
        </w:rPr>
        <w:t>根据该意见</w:t>
      </w:r>
      <w:r>
        <w:rPr>
          <w:rFonts w:hint="eastAsia"/>
          <w:lang w:val="fr-FR"/>
        </w:rPr>
        <w:t>：</w:t>
      </w:r>
      <w:r>
        <w:rPr>
          <w:lang w:val="fr-FR"/>
        </w:rPr>
        <w:t>(a)</w:t>
      </w:r>
      <w:r w:rsidR="00FF4116" w:rsidRPr="00C7383C">
        <w:rPr>
          <w:lang w:val="fr-FR"/>
        </w:rPr>
        <w:t xml:space="preserve"> </w:t>
      </w:r>
      <w:r w:rsidR="00FF4116" w:rsidRPr="00C7383C">
        <w:rPr>
          <w:rFonts w:hint="eastAsia"/>
          <w:lang w:val="fr-FR"/>
        </w:rPr>
        <w:t>只要有</w:t>
      </w:r>
      <w:r>
        <w:rPr>
          <w:rFonts w:hint="eastAsia"/>
          <w:lang w:val="fr-FR"/>
        </w:rPr>
        <w:t>“</w:t>
      </w:r>
      <w:r w:rsidR="00FF4116" w:rsidRPr="00C7383C">
        <w:rPr>
          <w:rFonts w:hint="eastAsia"/>
          <w:lang w:val="fr-FR"/>
        </w:rPr>
        <w:t>充分理由</w:t>
      </w:r>
      <w:r>
        <w:rPr>
          <w:rFonts w:hint="eastAsia"/>
          <w:lang w:val="fr-FR"/>
        </w:rPr>
        <w:t>”</w:t>
      </w:r>
      <w:r w:rsidR="00FF4116" w:rsidRPr="00C7383C">
        <w:rPr>
          <w:rFonts w:hint="eastAsia"/>
          <w:lang w:val="fr-FR"/>
        </w:rPr>
        <w:t>相信</w:t>
      </w:r>
      <w:r>
        <w:rPr>
          <w:rFonts w:hint="eastAsia"/>
          <w:lang w:val="fr-FR"/>
        </w:rPr>
        <w:t>，</w:t>
      </w:r>
      <w:r w:rsidR="00FF4116" w:rsidRPr="00C7383C">
        <w:rPr>
          <w:rFonts w:hint="eastAsia"/>
          <w:lang w:val="fr-FR"/>
        </w:rPr>
        <w:t>当事人无论是作为个人还是作为有可能在目的地国遭受酷刑的一个群体的成员</w:t>
      </w:r>
      <w:r>
        <w:rPr>
          <w:rFonts w:hint="eastAsia"/>
          <w:lang w:val="fr-FR"/>
        </w:rPr>
        <w:t>，</w:t>
      </w:r>
      <w:r w:rsidR="00FF4116" w:rsidRPr="00C7383C">
        <w:rPr>
          <w:rFonts w:hint="eastAsia"/>
          <w:lang w:val="fr-FR"/>
        </w:rPr>
        <w:t>在将被递解至的国家有</w:t>
      </w:r>
      <w:r w:rsidR="00FF4116" w:rsidRPr="00C7383C">
        <w:rPr>
          <w:rFonts w:hint="eastAsia"/>
          <w:lang w:val="fr-FR"/>
        </w:rPr>
        <w:lastRenderedPageBreak/>
        <w:t>遭受酷刑的危险</w:t>
      </w:r>
      <w:r>
        <w:rPr>
          <w:rFonts w:hint="eastAsia"/>
          <w:lang w:val="fr-FR"/>
        </w:rPr>
        <w:t>，</w:t>
      </w:r>
      <w:r w:rsidR="00FF4116" w:rsidRPr="00C7383C">
        <w:rPr>
          <w:rFonts w:hint="eastAsia"/>
          <w:lang w:val="fr-FR"/>
        </w:rPr>
        <w:t>便存在不推回义务</w:t>
      </w:r>
      <w:r>
        <w:rPr>
          <w:rFonts w:hint="eastAsia"/>
          <w:lang w:val="fr-FR"/>
        </w:rPr>
        <w:t>；</w:t>
      </w:r>
      <w:r>
        <w:rPr>
          <w:lang w:val="fr-FR"/>
        </w:rPr>
        <w:t>(b)</w:t>
      </w:r>
      <w:r w:rsidR="00FF4116" w:rsidRPr="00C7383C">
        <w:rPr>
          <w:lang w:val="fr-FR"/>
        </w:rPr>
        <w:t xml:space="preserve"> </w:t>
      </w:r>
      <w:r w:rsidR="00FF4116" w:rsidRPr="00C7383C">
        <w:rPr>
          <w:rFonts w:hint="eastAsia"/>
          <w:lang w:val="fr-FR"/>
        </w:rPr>
        <w:t>委员会的惯例是</w:t>
      </w:r>
      <w:r>
        <w:rPr>
          <w:rFonts w:hint="eastAsia"/>
          <w:lang w:val="fr-FR"/>
        </w:rPr>
        <w:t>，</w:t>
      </w:r>
      <w:r w:rsidR="00FF4116" w:rsidRPr="00C7383C">
        <w:rPr>
          <w:rFonts w:hint="eastAsia"/>
          <w:lang w:val="fr-FR"/>
        </w:rPr>
        <w:t>只要酷刑风险是</w:t>
      </w:r>
      <w:r>
        <w:rPr>
          <w:rFonts w:hint="eastAsia"/>
          <w:lang w:val="fr-FR"/>
        </w:rPr>
        <w:t>“</w:t>
      </w:r>
      <w:r w:rsidR="00FF4116" w:rsidRPr="00C7383C">
        <w:rPr>
          <w:rFonts w:hint="eastAsia"/>
          <w:lang w:val="fr-FR"/>
        </w:rPr>
        <w:t>可预见、针对个人、现实存在而且真实的</w:t>
      </w:r>
      <w:r>
        <w:rPr>
          <w:rFonts w:hint="eastAsia"/>
          <w:lang w:val="fr-FR"/>
        </w:rPr>
        <w:t>”，</w:t>
      </w:r>
      <w:r w:rsidR="00FF4116" w:rsidRPr="00C7383C">
        <w:rPr>
          <w:rFonts w:hint="eastAsia"/>
          <w:lang w:val="fr-FR"/>
        </w:rPr>
        <w:t>便认定存在</w:t>
      </w:r>
      <w:r>
        <w:rPr>
          <w:rFonts w:hint="eastAsia"/>
          <w:lang w:val="fr-FR"/>
        </w:rPr>
        <w:t>“</w:t>
      </w:r>
      <w:r w:rsidR="00FF4116" w:rsidRPr="00C7383C">
        <w:rPr>
          <w:rFonts w:hint="eastAsia"/>
          <w:lang w:val="fr-FR"/>
        </w:rPr>
        <w:t>充分理由</w:t>
      </w:r>
      <w:r>
        <w:rPr>
          <w:rFonts w:hint="eastAsia"/>
          <w:lang w:val="fr-FR"/>
        </w:rPr>
        <w:t>”</w:t>
      </w:r>
      <w:r w:rsidR="00FF4116" w:rsidRPr="00C7383C">
        <w:rPr>
          <w:rFonts w:hint="eastAsia"/>
          <w:lang w:val="fr-FR"/>
        </w:rPr>
        <w:t>。</w:t>
      </w:r>
      <w:r w:rsidR="00FF4116" w:rsidRPr="00C7383C">
        <w:rPr>
          <w:rStyle w:val="a8"/>
          <w:rFonts w:eastAsia="宋体"/>
        </w:rPr>
        <w:footnoteReference w:id="14"/>
      </w:r>
      <w:r w:rsidR="00FF4116" w:rsidRPr="00C7383C">
        <w:t xml:space="preserve"> </w:t>
      </w:r>
      <w:r w:rsidR="00FF4116" w:rsidRPr="00C7383C">
        <w:rPr>
          <w:rFonts w:cs="微软雅黑" w:hint="eastAsia"/>
        </w:rPr>
        <w:t>委员会</w:t>
      </w:r>
      <w:r w:rsidR="00FF4116" w:rsidRPr="00C7383C">
        <w:rPr>
          <w:rFonts w:hint="eastAsia"/>
          <w:lang w:val="fr-FR"/>
        </w:rPr>
        <w:t>还回顾</w:t>
      </w:r>
      <w:r>
        <w:rPr>
          <w:rFonts w:hint="eastAsia"/>
          <w:lang w:val="fr-FR"/>
        </w:rPr>
        <w:t>，</w:t>
      </w:r>
      <w:r w:rsidR="00FF4116" w:rsidRPr="00C7383C">
        <w:rPr>
          <w:rFonts w:hint="eastAsia"/>
          <w:lang w:val="fr-FR"/>
        </w:rPr>
        <w:t>举证责任由申诉人承担</w:t>
      </w:r>
      <w:r>
        <w:rPr>
          <w:rFonts w:hint="eastAsia"/>
          <w:lang w:val="fr-FR"/>
        </w:rPr>
        <w:t>，</w:t>
      </w:r>
      <w:r w:rsidR="00FF4116" w:rsidRPr="00C7383C">
        <w:rPr>
          <w:rFonts w:hint="eastAsia"/>
          <w:lang w:val="fr-FR"/>
        </w:rPr>
        <w:t>申诉人必须提出可以论证的理由</w:t>
      </w:r>
      <w:r>
        <w:rPr>
          <w:rFonts w:hint="eastAsia"/>
          <w:lang w:val="fr-FR"/>
        </w:rPr>
        <w:t>，</w:t>
      </w:r>
      <w:r w:rsidR="00FF4116" w:rsidRPr="00C7383C">
        <w:rPr>
          <w:rFonts w:hint="eastAsia"/>
          <w:lang w:val="fr-FR"/>
        </w:rPr>
        <w:t>即提出确凿证据表明遭受酷刑的危险是可预见、现实存在、针对个人、而且真实的。然而</w:t>
      </w:r>
      <w:r>
        <w:rPr>
          <w:rFonts w:hint="eastAsia"/>
          <w:lang w:val="fr-FR"/>
        </w:rPr>
        <w:t>，</w:t>
      </w:r>
      <w:r w:rsidR="00FF4116" w:rsidRPr="00C7383C">
        <w:rPr>
          <w:rFonts w:hint="eastAsia"/>
          <w:lang w:val="fr-FR"/>
        </w:rPr>
        <w:t>当申诉人无法就其案件提供详细资料时</w:t>
      </w:r>
      <w:r>
        <w:rPr>
          <w:rFonts w:hint="eastAsia"/>
          <w:lang w:val="fr-FR"/>
        </w:rPr>
        <w:t>，</w:t>
      </w:r>
      <w:r w:rsidR="00FF4116" w:rsidRPr="00C7383C">
        <w:rPr>
          <w:rFonts w:hint="eastAsia"/>
          <w:lang w:val="fr-FR"/>
        </w:rPr>
        <w:t>则应倒置举证责任</w:t>
      </w:r>
      <w:r>
        <w:rPr>
          <w:rFonts w:hint="eastAsia"/>
          <w:lang w:val="fr-FR"/>
        </w:rPr>
        <w:t>，</w:t>
      </w:r>
      <w:r w:rsidR="00FF4116" w:rsidRPr="00C7383C">
        <w:rPr>
          <w:rFonts w:hint="eastAsia"/>
          <w:lang w:val="fr-FR"/>
        </w:rPr>
        <w:t>有关缔约国须调查指控并核实来文所依据的信息。</w:t>
      </w:r>
      <w:r w:rsidR="00FF4116" w:rsidRPr="00C7383C">
        <w:rPr>
          <w:rStyle w:val="a8"/>
          <w:rFonts w:eastAsia="宋体"/>
        </w:rPr>
        <w:footnoteReference w:id="15"/>
      </w:r>
      <w:r w:rsidR="00FF4116" w:rsidRPr="00C7383C">
        <w:t xml:space="preserve"> </w:t>
      </w:r>
      <w:r w:rsidR="00FF4116" w:rsidRPr="00C7383C">
        <w:rPr>
          <w:rFonts w:hint="eastAsia"/>
          <w:lang w:val="fr-FR"/>
        </w:rPr>
        <w:t>委员会相当重视有关缔约国机关的事实调查结论</w:t>
      </w:r>
      <w:r>
        <w:rPr>
          <w:rFonts w:hint="eastAsia"/>
          <w:lang w:val="fr-FR"/>
        </w:rPr>
        <w:t>；</w:t>
      </w:r>
      <w:r w:rsidR="00FF4116" w:rsidRPr="00C7383C">
        <w:rPr>
          <w:rFonts w:hint="eastAsia"/>
          <w:lang w:val="fr-FR"/>
        </w:rPr>
        <w:t>但委员会不受这种结论的约束</w:t>
      </w:r>
      <w:r>
        <w:rPr>
          <w:rFonts w:hint="eastAsia"/>
          <w:lang w:val="fr-FR"/>
        </w:rPr>
        <w:t>，</w:t>
      </w:r>
      <w:r w:rsidR="00FF4116" w:rsidRPr="00C7383C">
        <w:rPr>
          <w:rFonts w:hint="eastAsia"/>
          <w:lang w:val="fr-FR"/>
        </w:rPr>
        <w:t>而是依照《公约》第</w:t>
      </w:r>
      <w:r>
        <w:rPr>
          <w:lang w:val="fr-FR"/>
        </w:rPr>
        <w:t>22</w:t>
      </w:r>
      <w:r w:rsidR="00FF4116" w:rsidRPr="00C7383C">
        <w:rPr>
          <w:rFonts w:hint="eastAsia"/>
          <w:lang w:val="fr-FR"/>
        </w:rPr>
        <w:t>条第</w:t>
      </w:r>
      <w:r>
        <w:rPr>
          <w:lang w:val="fr-FR"/>
        </w:rPr>
        <w:t>4</w:t>
      </w:r>
      <w:r w:rsidR="00FF4116" w:rsidRPr="00C7383C">
        <w:rPr>
          <w:rFonts w:hint="eastAsia"/>
          <w:lang w:val="fr-FR"/>
        </w:rPr>
        <w:t>款</w:t>
      </w:r>
      <w:r>
        <w:rPr>
          <w:rFonts w:hint="eastAsia"/>
          <w:lang w:val="fr-FR"/>
        </w:rPr>
        <w:t>，</w:t>
      </w:r>
      <w:r w:rsidR="00FF4116" w:rsidRPr="00C7383C">
        <w:rPr>
          <w:rFonts w:hint="eastAsia"/>
          <w:lang w:val="fr-FR"/>
        </w:rPr>
        <w:t>考虑到每一案件的全部相关案情</w:t>
      </w:r>
      <w:r>
        <w:rPr>
          <w:rFonts w:hint="eastAsia"/>
          <w:lang w:val="fr-FR"/>
        </w:rPr>
        <w:t>，</w:t>
      </w:r>
      <w:r w:rsidR="00FF4116" w:rsidRPr="00C7383C">
        <w:rPr>
          <w:rFonts w:hint="eastAsia"/>
          <w:lang w:val="fr-FR"/>
        </w:rPr>
        <w:t>自由评估所掌握的资料。</w:t>
      </w:r>
      <w:r w:rsidR="00FF4116" w:rsidRPr="00C7383C">
        <w:rPr>
          <w:rStyle w:val="a8"/>
          <w:rFonts w:eastAsia="宋体"/>
        </w:rPr>
        <w:footnoteReference w:id="16"/>
      </w:r>
    </w:p>
    <w:p w14:paraId="008E8097" w14:textId="6FC360EA" w:rsidR="00FF4116" w:rsidRPr="00C7383C" w:rsidRDefault="004A22E4" w:rsidP="00FF4116">
      <w:pPr>
        <w:pStyle w:val="SingleTxtGC"/>
        <w:tabs>
          <w:tab w:val="clear" w:pos="1565"/>
          <w:tab w:val="left" w:pos="1701"/>
        </w:tabs>
        <w:rPr>
          <w:lang w:val="fr-FR"/>
        </w:rPr>
      </w:pPr>
      <w:r>
        <w:rPr>
          <w:lang w:val="fr-FR"/>
        </w:rPr>
        <w:t>7.3</w:t>
      </w:r>
      <w:r w:rsidR="00FF4116" w:rsidRPr="00C7383C">
        <w:rPr>
          <w:lang w:val="fr-FR"/>
        </w:rPr>
        <w:tab/>
      </w:r>
      <w:r w:rsidR="00FF4116" w:rsidRPr="00C7383C">
        <w:rPr>
          <w:rFonts w:hint="eastAsia"/>
          <w:lang w:val="fr-FR"/>
        </w:rPr>
        <w:t>委员会注意到</w:t>
      </w:r>
      <w:r>
        <w:rPr>
          <w:rFonts w:hint="eastAsia"/>
          <w:lang w:val="fr-FR"/>
        </w:rPr>
        <w:t>，</w:t>
      </w:r>
      <w:r w:rsidR="00FF4116" w:rsidRPr="00C7383C">
        <w:rPr>
          <w:rFonts w:hint="eastAsia"/>
          <w:lang w:val="fr-FR"/>
        </w:rPr>
        <w:t>申诉人称</w:t>
      </w:r>
      <w:r>
        <w:rPr>
          <w:rFonts w:hint="eastAsia"/>
          <w:lang w:val="fr-FR"/>
        </w:rPr>
        <w:t>，</w:t>
      </w:r>
      <w:r w:rsidR="00FF4116" w:rsidRPr="00C7383C">
        <w:rPr>
          <w:rFonts w:hint="eastAsia"/>
          <w:lang w:val="fr-FR"/>
        </w:rPr>
        <w:t>由于他参加了刚果民主共和国前总统约瑟夫</w:t>
      </w:r>
      <w:r w:rsidR="00FF4116" w:rsidRPr="00C7383C">
        <w:rPr>
          <w:rFonts w:hint="eastAsia"/>
        </w:rPr>
        <w:t>·卡</w:t>
      </w:r>
      <w:r w:rsidR="00FF4116" w:rsidRPr="00C7383C">
        <w:rPr>
          <w:rFonts w:hint="eastAsia"/>
          <w:lang w:val="fr-FR"/>
        </w:rPr>
        <w:t>比拉政权的反对者组织的政治活动</w:t>
      </w:r>
      <w:r>
        <w:rPr>
          <w:rFonts w:hint="eastAsia"/>
          <w:lang w:val="fr-FR"/>
        </w:rPr>
        <w:t>，</w:t>
      </w:r>
      <w:r w:rsidR="00FF4116" w:rsidRPr="00C7383C">
        <w:rPr>
          <w:rFonts w:hint="eastAsia"/>
          <w:lang w:val="fr-FR"/>
        </w:rPr>
        <w:t>如果被遣返</w:t>
      </w:r>
      <w:r>
        <w:rPr>
          <w:rFonts w:hint="eastAsia"/>
          <w:lang w:val="fr-FR"/>
        </w:rPr>
        <w:t>，</w:t>
      </w:r>
      <w:r w:rsidR="00FF4116" w:rsidRPr="00C7383C">
        <w:rPr>
          <w:rFonts w:hint="eastAsia"/>
          <w:lang w:val="fr-FR"/>
        </w:rPr>
        <w:t>他将面临遭受酷刑的风险。委员会注意到</w:t>
      </w:r>
      <w:r>
        <w:rPr>
          <w:rFonts w:hint="eastAsia"/>
          <w:lang w:val="fr-FR"/>
        </w:rPr>
        <w:t>，</w:t>
      </w:r>
      <w:r w:rsidR="00FF4116" w:rsidRPr="00C7383C">
        <w:rPr>
          <w:rFonts w:hint="eastAsia"/>
          <w:lang w:val="fr-FR"/>
        </w:rPr>
        <w:t>申诉人称</w:t>
      </w:r>
      <w:r>
        <w:rPr>
          <w:rFonts w:hint="eastAsia"/>
          <w:lang w:val="fr-FR"/>
        </w:rPr>
        <w:t>，</w:t>
      </w:r>
      <w:r w:rsidR="00FF4116" w:rsidRPr="00C7383C">
        <w:rPr>
          <w:rFonts w:hint="eastAsia"/>
          <w:lang w:val="fr-FR"/>
        </w:rPr>
        <w:t>他被指控扰乱公共秩序、破坏公共财产、煽动民众仇恨、公民抗命和侮辱国家最高权威。</w:t>
      </w:r>
      <w:r w:rsidR="00FF4116" w:rsidRPr="00FF4116">
        <w:rPr>
          <w:rFonts w:hint="eastAsia"/>
        </w:rPr>
        <w:t>委员会</w:t>
      </w:r>
      <w:r w:rsidR="00FF4116" w:rsidRPr="00C7383C">
        <w:rPr>
          <w:rFonts w:hint="eastAsia"/>
          <w:lang w:val="fr-FR"/>
        </w:rPr>
        <w:t>还注意到申诉人为支持其指称而提交的证据</w:t>
      </w:r>
      <w:r>
        <w:rPr>
          <w:rFonts w:hint="eastAsia"/>
          <w:lang w:val="fr-FR"/>
        </w:rPr>
        <w:t>，</w:t>
      </w:r>
      <w:r w:rsidR="00FF4116" w:rsidRPr="00C7383C">
        <w:rPr>
          <w:rFonts w:hint="eastAsia"/>
          <w:lang w:val="fr-FR"/>
        </w:rPr>
        <w:t>尤其是传票的副本。委员会注意到</w:t>
      </w:r>
      <w:r>
        <w:rPr>
          <w:rFonts w:hint="eastAsia"/>
          <w:lang w:val="fr-FR"/>
        </w:rPr>
        <w:t>，</w:t>
      </w:r>
      <w:r w:rsidR="00FF4116" w:rsidRPr="00C7383C">
        <w:rPr>
          <w:rFonts w:hint="eastAsia"/>
          <w:lang w:val="fr-FR"/>
        </w:rPr>
        <w:t>缔约国认为</w:t>
      </w:r>
      <w:r>
        <w:rPr>
          <w:rFonts w:hint="eastAsia"/>
          <w:lang w:val="fr-FR"/>
        </w:rPr>
        <w:t>，</w:t>
      </w:r>
      <w:r w:rsidR="00FF4116" w:rsidRPr="00C7383C">
        <w:rPr>
          <w:rFonts w:hint="eastAsia"/>
          <w:lang w:val="fr-FR"/>
        </w:rPr>
        <w:t>没有证据表明有充分理由相信</w:t>
      </w:r>
      <w:r>
        <w:rPr>
          <w:rFonts w:hint="eastAsia"/>
          <w:lang w:val="fr-FR"/>
        </w:rPr>
        <w:t>，</w:t>
      </w:r>
      <w:r w:rsidR="00FF4116" w:rsidRPr="00C7383C">
        <w:rPr>
          <w:rFonts w:hint="eastAsia"/>
          <w:lang w:val="fr-FR"/>
        </w:rPr>
        <w:t>如果申诉人被遣返至刚果民主共和国</w:t>
      </w:r>
      <w:r>
        <w:rPr>
          <w:rFonts w:hint="eastAsia"/>
          <w:lang w:val="fr-FR"/>
        </w:rPr>
        <w:t>，</w:t>
      </w:r>
      <w:r w:rsidR="00FF4116" w:rsidRPr="00C7383C">
        <w:rPr>
          <w:rFonts w:hint="eastAsia"/>
          <w:lang w:val="fr-FR"/>
        </w:rPr>
        <w:t>将面临具体和针对个人的酷刑风险。</w:t>
      </w:r>
    </w:p>
    <w:p w14:paraId="75E7BEC0" w14:textId="3C829480" w:rsidR="00FF4116" w:rsidRPr="00C7383C" w:rsidRDefault="004A22E4" w:rsidP="00FF4116">
      <w:pPr>
        <w:pStyle w:val="SingleTxtGC"/>
        <w:tabs>
          <w:tab w:val="clear" w:pos="1565"/>
          <w:tab w:val="left" w:pos="1701"/>
        </w:tabs>
      </w:pPr>
      <w:r>
        <w:rPr>
          <w:lang w:val="fr-FR"/>
        </w:rPr>
        <w:t>7.4</w:t>
      </w:r>
      <w:r w:rsidR="00FF4116" w:rsidRPr="00C7383C">
        <w:rPr>
          <w:lang w:val="fr-FR"/>
        </w:rPr>
        <w:tab/>
      </w:r>
      <w:r w:rsidR="00FF4116" w:rsidRPr="00C7383C">
        <w:rPr>
          <w:rFonts w:hint="eastAsia"/>
          <w:lang w:val="fr-FR"/>
        </w:rPr>
        <w:t>委员会注意到申诉人的论点</w:t>
      </w:r>
      <w:r>
        <w:rPr>
          <w:rFonts w:hint="eastAsia"/>
          <w:lang w:val="fr-FR"/>
        </w:rPr>
        <w:t>，</w:t>
      </w:r>
      <w:r w:rsidR="00FF4116" w:rsidRPr="00C7383C">
        <w:rPr>
          <w:rFonts w:hint="eastAsia"/>
          <w:lang w:val="fr-FR"/>
        </w:rPr>
        <w:t>即瑞士庇护主管机关没有彻底审查他的论点、有关事实和关于刚果民主共和国人权状况的现有资料。委员会回顾</w:t>
      </w:r>
      <w:r>
        <w:rPr>
          <w:rFonts w:hint="eastAsia"/>
          <w:lang w:val="fr-FR"/>
        </w:rPr>
        <w:t>，</w:t>
      </w:r>
      <w:r w:rsidR="00FF4116" w:rsidRPr="00C7383C">
        <w:rPr>
          <w:rFonts w:hint="eastAsia"/>
          <w:lang w:val="fr-FR"/>
        </w:rPr>
        <w:t>《公约》第</w:t>
      </w:r>
      <w:r>
        <w:rPr>
          <w:lang w:val="fr-FR"/>
        </w:rPr>
        <w:t>3</w:t>
      </w:r>
      <w:r w:rsidR="00FF4116" w:rsidRPr="00C7383C">
        <w:rPr>
          <w:rFonts w:hint="eastAsia"/>
          <w:lang w:val="fr-FR"/>
        </w:rPr>
        <w:t>条所载获得有效补救的权利要求</w:t>
      </w:r>
      <w:r>
        <w:rPr>
          <w:rFonts w:hint="eastAsia"/>
          <w:lang w:val="fr-FR"/>
        </w:rPr>
        <w:t>，</w:t>
      </w:r>
      <w:r w:rsidR="00FF4116" w:rsidRPr="00C7383C">
        <w:rPr>
          <w:rFonts w:hint="eastAsia"/>
          <w:lang w:val="fr-FR"/>
        </w:rPr>
        <w:t>当局一旦做出驱逐或遣返决定</w:t>
      </w:r>
      <w:r>
        <w:rPr>
          <w:rFonts w:hint="eastAsia"/>
          <w:lang w:val="fr-FR"/>
        </w:rPr>
        <w:t>，</w:t>
      </w:r>
      <w:r w:rsidR="00FF4116" w:rsidRPr="00C7383C">
        <w:rPr>
          <w:rFonts w:hint="eastAsia"/>
          <w:lang w:val="fr-FR"/>
        </w:rPr>
        <w:t>当有可信指控表明出</w:t>
      </w:r>
      <w:r w:rsidR="00FF4116" w:rsidRPr="00C7383C">
        <w:rPr>
          <w:lang w:val="fr-FR"/>
        </w:rPr>
        <w:t>现第</w:t>
      </w:r>
      <w:r>
        <w:rPr>
          <w:lang w:val="fr-FR"/>
        </w:rPr>
        <w:t>3</w:t>
      </w:r>
      <w:r w:rsidR="00FF4116" w:rsidRPr="00C7383C">
        <w:rPr>
          <w:rFonts w:hint="eastAsia"/>
          <w:lang w:val="fr-FR"/>
        </w:rPr>
        <w:t>条之下的问题时</w:t>
      </w:r>
      <w:r>
        <w:rPr>
          <w:rFonts w:hint="eastAsia"/>
          <w:lang w:val="fr-FR"/>
        </w:rPr>
        <w:t>，</w:t>
      </w:r>
      <w:r w:rsidR="00FF4116" w:rsidRPr="00C7383C">
        <w:rPr>
          <w:rFonts w:hint="eastAsia"/>
          <w:lang w:val="fr-FR"/>
        </w:rPr>
        <w:t>应有机会对该决定进行有效、独立和公正的审查。</w:t>
      </w:r>
      <w:r w:rsidR="00FF4116" w:rsidRPr="00C7383C">
        <w:rPr>
          <w:rStyle w:val="a8"/>
          <w:rFonts w:eastAsia="宋体"/>
        </w:rPr>
        <w:footnoteReference w:id="17"/>
      </w:r>
      <w:r w:rsidR="00FF4116" w:rsidRPr="00C7383C">
        <w:rPr>
          <w:lang w:val="fr-FR"/>
        </w:rPr>
        <w:t xml:space="preserve"> </w:t>
      </w:r>
      <w:r w:rsidR="00FF4116" w:rsidRPr="00C7383C">
        <w:rPr>
          <w:rFonts w:hint="eastAsia"/>
          <w:lang w:val="fr-FR"/>
        </w:rPr>
        <w:t>委员会注意到</w:t>
      </w:r>
      <w:r>
        <w:rPr>
          <w:rFonts w:hint="eastAsia"/>
          <w:lang w:val="fr-FR"/>
        </w:rPr>
        <w:t>，</w:t>
      </w:r>
      <w:r w:rsidR="00FF4116" w:rsidRPr="00C7383C">
        <w:rPr>
          <w:rFonts w:hint="eastAsia"/>
          <w:lang w:val="fr-FR"/>
        </w:rPr>
        <w:t>申诉人质疑</w:t>
      </w:r>
      <w:r w:rsidR="00FF4116" w:rsidRPr="00FF4116">
        <w:rPr>
          <w:rFonts w:hint="eastAsia"/>
        </w:rPr>
        <w:t>瑞士当局</w:t>
      </w:r>
      <w:r w:rsidR="00FF4116" w:rsidRPr="00C7383C">
        <w:rPr>
          <w:rFonts w:hint="eastAsia"/>
          <w:lang w:val="fr-FR"/>
        </w:rPr>
        <w:t>对事实的调查结果。然而</w:t>
      </w:r>
      <w:r>
        <w:rPr>
          <w:rFonts w:hint="eastAsia"/>
          <w:lang w:val="fr-FR"/>
        </w:rPr>
        <w:t>，</w:t>
      </w:r>
      <w:r w:rsidR="00FF4116" w:rsidRPr="00C7383C">
        <w:rPr>
          <w:rFonts w:hint="eastAsia"/>
          <w:lang w:val="fr-FR"/>
        </w:rPr>
        <w:t>申诉人在瑞士当局面前由一名律师代理</w:t>
      </w:r>
      <w:r>
        <w:rPr>
          <w:rFonts w:hint="eastAsia"/>
          <w:lang w:val="fr-FR"/>
        </w:rPr>
        <w:t>，</w:t>
      </w:r>
      <w:r w:rsidR="00FF4116" w:rsidRPr="00C7383C">
        <w:rPr>
          <w:rFonts w:hint="eastAsia"/>
          <w:lang w:val="fr-FR"/>
        </w:rPr>
        <w:t>并在成年前由监护人陪同</w:t>
      </w:r>
      <w:r>
        <w:rPr>
          <w:rFonts w:hint="eastAsia"/>
          <w:lang w:val="fr-FR"/>
        </w:rPr>
        <w:t>，</w:t>
      </w:r>
      <w:r w:rsidR="00FF4116" w:rsidRPr="00C7383C">
        <w:rPr>
          <w:rFonts w:hint="eastAsia"/>
          <w:lang w:val="fr-FR"/>
        </w:rPr>
        <w:t>有机会在听证会上陈述他的庇护理由。</w:t>
      </w:r>
    </w:p>
    <w:p w14:paraId="568DB7CC" w14:textId="60E8B3CE" w:rsidR="00FF4116" w:rsidRPr="00C7383C" w:rsidRDefault="004A22E4" w:rsidP="00FF4116">
      <w:pPr>
        <w:pStyle w:val="SingleTxtGC"/>
        <w:tabs>
          <w:tab w:val="clear" w:pos="1565"/>
          <w:tab w:val="left" w:pos="1701"/>
        </w:tabs>
        <w:rPr>
          <w:lang w:val="fr-FR"/>
        </w:rPr>
      </w:pPr>
      <w:r>
        <w:t>7.5</w:t>
      </w:r>
      <w:r w:rsidR="00FF4116" w:rsidRPr="00C7383C">
        <w:tab/>
      </w:r>
      <w:r w:rsidR="00FF4116" w:rsidRPr="00C7383C">
        <w:rPr>
          <w:rFonts w:hint="eastAsia"/>
        </w:rPr>
        <w:t>委员会还注意到</w:t>
      </w:r>
      <w:r>
        <w:rPr>
          <w:rFonts w:hint="eastAsia"/>
        </w:rPr>
        <w:t>，</w:t>
      </w:r>
      <w:r w:rsidR="00FF4116" w:rsidRPr="00C7383C">
        <w:rPr>
          <w:rFonts w:hint="eastAsia"/>
        </w:rPr>
        <w:t>国家移民事务秘书处和联邦行政法院分别详细审查了申诉人在三次庇护申请</w:t>
      </w:r>
      <w:r w:rsidR="00D60322">
        <w:rPr>
          <w:rFonts w:hint="eastAsia"/>
          <w:spacing w:val="-50"/>
        </w:rPr>
        <w:t>―</w:t>
      </w:r>
      <w:r w:rsidR="00D60322">
        <w:rPr>
          <w:rFonts w:hint="eastAsia"/>
        </w:rPr>
        <w:t>―</w:t>
      </w:r>
      <w:r w:rsidR="00FF4116" w:rsidRPr="00C7383C">
        <w:rPr>
          <w:rFonts w:hint="eastAsia"/>
        </w:rPr>
        <w:t>基于不同的理由</w:t>
      </w:r>
      <w:r w:rsidR="00D60322">
        <w:rPr>
          <w:rFonts w:hint="eastAsia"/>
          <w:spacing w:val="-50"/>
        </w:rPr>
        <w:t>―</w:t>
      </w:r>
      <w:r w:rsidR="00D60322">
        <w:rPr>
          <w:rFonts w:hint="eastAsia"/>
        </w:rPr>
        <w:t>―</w:t>
      </w:r>
      <w:r w:rsidR="00FF4116" w:rsidRPr="00C7383C">
        <w:rPr>
          <w:rFonts w:hint="eastAsia"/>
        </w:rPr>
        <w:t>以及两次上诉中提出的论点和证据。委员会注意到有关部门的意见</w:t>
      </w:r>
      <w:r>
        <w:rPr>
          <w:rFonts w:hint="eastAsia"/>
        </w:rPr>
        <w:t>，</w:t>
      </w:r>
      <w:r w:rsidR="00FF4116" w:rsidRPr="00C7383C">
        <w:rPr>
          <w:rFonts w:hint="eastAsia"/>
        </w:rPr>
        <w:t>即</w:t>
      </w:r>
      <w:r>
        <w:rPr>
          <w:rFonts w:hint="eastAsia"/>
        </w:rPr>
        <w:t>：</w:t>
      </w:r>
      <w:r>
        <w:t>(a)</w:t>
      </w:r>
      <w:r w:rsidR="00FF4116" w:rsidRPr="00C7383C">
        <w:t xml:space="preserve"> </w:t>
      </w:r>
      <w:r w:rsidR="00FF4116" w:rsidRPr="00C7383C">
        <w:rPr>
          <w:rFonts w:hint="eastAsia"/>
        </w:rPr>
        <w:t>申诉人对他在第一次程序中隐瞒真正庇护理由的解释是不合逻辑的</w:t>
      </w:r>
      <w:r>
        <w:rPr>
          <w:rFonts w:hint="eastAsia"/>
        </w:rPr>
        <w:t>，</w:t>
      </w:r>
      <w:r w:rsidR="00FF4116" w:rsidRPr="00C7383C">
        <w:rPr>
          <w:rFonts w:hint="eastAsia"/>
        </w:rPr>
        <w:t>原因有几项</w:t>
      </w:r>
      <w:r>
        <w:rPr>
          <w:rFonts w:hint="eastAsia"/>
        </w:rPr>
        <w:t>；</w:t>
      </w:r>
      <w:r w:rsidR="00FF4116" w:rsidRPr="00C7383C">
        <w:rPr>
          <w:rStyle w:val="a8"/>
          <w:rFonts w:eastAsia="宋体"/>
        </w:rPr>
        <w:footnoteReference w:id="18"/>
      </w:r>
      <w:r w:rsidR="00FF4116" w:rsidRPr="00C7383C">
        <w:rPr>
          <w:lang w:val="fr-FR"/>
        </w:rPr>
        <w:t xml:space="preserve"> </w:t>
      </w:r>
      <w:r>
        <w:t>(b)</w:t>
      </w:r>
      <w:r w:rsidR="00FF4116" w:rsidRPr="00C7383C">
        <w:t xml:space="preserve"> </w:t>
      </w:r>
      <w:r w:rsidR="00FF4116" w:rsidRPr="00C7383C">
        <w:rPr>
          <w:rFonts w:hint="eastAsia"/>
        </w:rPr>
        <w:t>为支持其指称而提供的文件只是副本</w:t>
      </w:r>
      <w:r>
        <w:rPr>
          <w:rFonts w:hint="eastAsia"/>
        </w:rPr>
        <w:t>；</w:t>
      </w:r>
      <w:r>
        <w:t>(c)</w:t>
      </w:r>
      <w:r w:rsidR="00FF4116" w:rsidRPr="00C7383C">
        <w:t xml:space="preserve"> </w:t>
      </w:r>
      <w:r w:rsidR="00FF4116" w:rsidRPr="00C7383C">
        <w:rPr>
          <w:rFonts w:hint="eastAsia"/>
        </w:rPr>
        <w:t>申诉人没有解释他如何获得国家情报局内部使用的任务令副本</w:t>
      </w:r>
      <w:r>
        <w:rPr>
          <w:rFonts w:hint="eastAsia"/>
        </w:rPr>
        <w:t>；</w:t>
      </w:r>
      <w:r>
        <w:t>(d)</w:t>
      </w:r>
      <w:r w:rsidR="00FF4116" w:rsidRPr="00C7383C">
        <w:t xml:space="preserve"> </w:t>
      </w:r>
      <w:r w:rsidR="00FF4116" w:rsidRPr="00C7383C">
        <w:rPr>
          <w:rFonts w:hint="eastAsia"/>
        </w:rPr>
        <w:t>申诉人就他离开原籍国的路线提供了不一致的解释。在审查了缔约国当局的决定所依据的详细推理之后</w:t>
      </w:r>
      <w:r>
        <w:rPr>
          <w:rFonts w:hint="eastAsia"/>
        </w:rPr>
        <w:t>，</w:t>
      </w:r>
      <w:r w:rsidR="00FF4116" w:rsidRPr="00C7383C">
        <w:rPr>
          <w:rFonts w:hint="eastAsia"/>
        </w:rPr>
        <w:t>委员会认为</w:t>
      </w:r>
      <w:r>
        <w:rPr>
          <w:rFonts w:hint="eastAsia"/>
        </w:rPr>
        <w:t>，</w:t>
      </w:r>
      <w:r w:rsidR="00FF4116" w:rsidRPr="00C7383C">
        <w:rPr>
          <w:rFonts w:hint="eastAsia"/>
        </w:rPr>
        <w:t>根据现有资料</w:t>
      </w:r>
      <w:r>
        <w:rPr>
          <w:rFonts w:hint="eastAsia"/>
        </w:rPr>
        <w:t>，</w:t>
      </w:r>
      <w:r w:rsidR="00FF4116" w:rsidRPr="00C7383C">
        <w:rPr>
          <w:rFonts w:hint="eastAsia"/>
        </w:rPr>
        <w:t>无法得出结论认为庇护程序的进程违反了缔约国根据《公约》第</w:t>
      </w:r>
      <w:r>
        <w:t>3</w:t>
      </w:r>
      <w:r w:rsidR="00FF4116" w:rsidRPr="00C7383C">
        <w:rPr>
          <w:rFonts w:hint="eastAsia"/>
        </w:rPr>
        <w:t>条进行有效、独立和公正审查的义务。此外</w:t>
      </w:r>
      <w:r>
        <w:rPr>
          <w:rFonts w:hint="eastAsia"/>
        </w:rPr>
        <w:t>，</w:t>
      </w:r>
      <w:r w:rsidR="00FF4116" w:rsidRPr="00C7383C">
        <w:rPr>
          <w:rFonts w:hint="eastAsia"/>
        </w:rPr>
        <w:t>委员会注意到</w:t>
      </w:r>
      <w:r>
        <w:rPr>
          <w:rFonts w:hint="eastAsia"/>
        </w:rPr>
        <w:t>，</w:t>
      </w:r>
      <w:r w:rsidR="00FF4116" w:rsidRPr="00C7383C">
        <w:rPr>
          <w:rFonts w:hint="eastAsia"/>
        </w:rPr>
        <w:t>申诉人在申诉中没有提供任何关于他在首次提交来文后于</w:t>
      </w:r>
      <w:r>
        <w:t>2</w:t>
      </w:r>
      <w:r w:rsidR="00FF4116" w:rsidRPr="00C7383C">
        <w:t>0</w:t>
      </w:r>
      <w:r>
        <w:t>18</w:t>
      </w:r>
      <w:r w:rsidR="00FF4116" w:rsidRPr="00C7383C">
        <w:rPr>
          <w:rFonts w:hint="eastAsia"/>
        </w:rPr>
        <w:t>年提出的第三次庇护申请的细节</w:t>
      </w:r>
      <w:r>
        <w:rPr>
          <w:rFonts w:hint="eastAsia"/>
        </w:rPr>
        <w:t>，</w:t>
      </w:r>
      <w:r w:rsidR="00FF4116" w:rsidRPr="00C7383C">
        <w:rPr>
          <w:rFonts w:hint="eastAsia"/>
        </w:rPr>
        <w:t>也没有说明该申请的理由</w:t>
      </w:r>
      <w:r>
        <w:rPr>
          <w:rFonts w:hint="eastAsia"/>
        </w:rPr>
        <w:t>，</w:t>
      </w:r>
      <w:r w:rsidR="00FF4116" w:rsidRPr="00C7383C">
        <w:rPr>
          <w:rFonts w:hint="eastAsia"/>
        </w:rPr>
        <w:t>据称这些理由与他的健康有关。</w:t>
      </w:r>
    </w:p>
    <w:p w14:paraId="15D0EFA5" w14:textId="460CA6D8" w:rsidR="00FF4116" w:rsidRPr="00C7383C" w:rsidRDefault="004A22E4" w:rsidP="00FF4116">
      <w:pPr>
        <w:pStyle w:val="SingleTxtGC"/>
        <w:tabs>
          <w:tab w:val="clear" w:pos="1565"/>
          <w:tab w:val="left" w:pos="1701"/>
        </w:tabs>
        <w:rPr>
          <w:lang w:val="fr-FR"/>
        </w:rPr>
      </w:pPr>
      <w:r>
        <w:t>7.</w:t>
      </w:r>
      <w:r>
        <w:rPr>
          <w:lang w:val="fr-FR"/>
        </w:rPr>
        <w:t>6</w:t>
      </w:r>
      <w:r w:rsidR="00FF4116" w:rsidRPr="00C7383C">
        <w:rPr>
          <w:lang w:val="fr-FR"/>
        </w:rPr>
        <w:tab/>
      </w:r>
      <w:r w:rsidR="00FF4116" w:rsidRPr="00C7383C">
        <w:rPr>
          <w:rFonts w:hint="eastAsia"/>
          <w:lang w:val="fr-FR"/>
        </w:rPr>
        <w:t>为了确定申诉人如果被遣返至刚果民主共和国是否会有遭受酷刑的风险</w:t>
      </w:r>
      <w:r>
        <w:rPr>
          <w:rFonts w:hint="eastAsia"/>
          <w:lang w:val="fr-FR"/>
        </w:rPr>
        <w:t>，</w:t>
      </w:r>
      <w:r w:rsidR="00FF4116" w:rsidRPr="00C7383C">
        <w:rPr>
          <w:rFonts w:hint="eastAsia"/>
          <w:lang w:val="fr-FR"/>
        </w:rPr>
        <w:t>委员会首先注意到</w:t>
      </w:r>
      <w:r>
        <w:rPr>
          <w:rFonts w:hint="eastAsia"/>
          <w:lang w:val="fr-FR"/>
        </w:rPr>
        <w:t>，</w:t>
      </w:r>
      <w:r w:rsidR="00FF4116" w:rsidRPr="00C7383C">
        <w:rPr>
          <w:rFonts w:hint="eastAsia"/>
          <w:lang w:val="fr-FR"/>
        </w:rPr>
        <w:t>申诉人称</w:t>
      </w:r>
      <w:r>
        <w:rPr>
          <w:rFonts w:hint="eastAsia"/>
          <w:lang w:val="fr-FR"/>
        </w:rPr>
        <w:t>，</w:t>
      </w:r>
      <w:r w:rsidR="00FF4116" w:rsidRPr="00C7383C">
        <w:rPr>
          <w:rFonts w:hint="eastAsia"/>
          <w:lang w:val="fr-FR"/>
        </w:rPr>
        <w:t>他在</w:t>
      </w:r>
      <w:r>
        <w:rPr>
          <w:lang w:val="fr-FR"/>
        </w:rPr>
        <w:t>2</w:t>
      </w:r>
      <w:r w:rsidR="00FF4116" w:rsidRPr="00C7383C">
        <w:rPr>
          <w:lang w:val="fr-FR"/>
        </w:rPr>
        <w:t>0</w:t>
      </w:r>
      <w:r>
        <w:rPr>
          <w:lang w:val="fr-FR"/>
        </w:rPr>
        <w:t>15</w:t>
      </w:r>
      <w:r w:rsidR="00FF4116" w:rsidRPr="00C7383C">
        <w:rPr>
          <w:rFonts w:hint="eastAsia"/>
          <w:lang w:val="fr-FR"/>
        </w:rPr>
        <w:t>年</w:t>
      </w:r>
      <w:r>
        <w:rPr>
          <w:lang w:val="fr-FR"/>
        </w:rPr>
        <w:t>1</w:t>
      </w:r>
      <w:r w:rsidR="00FF4116" w:rsidRPr="00C7383C">
        <w:rPr>
          <w:rFonts w:hint="eastAsia"/>
          <w:lang w:val="fr-FR"/>
        </w:rPr>
        <w:t>月和</w:t>
      </w:r>
      <w:r>
        <w:rPr>
          <w:lang w:val="fr-FR"/>
        </w:rPr>
        <w:t>2</w:t>
      </w:r>
      <w:r w:rsidR="00FF4116" w:rsidRPr="00C7383C">
        <w:rPr>
          <w:rFonts w:hint="eastAsia"/>
          <w:lang w:val="fr-FR"/>
        </w:rPr>
        <w:t>月成为国家情报局的目标</w:t>
      </w:r>
      <w:r>
        <w:rPr>
          <w:rFonts w:hint="eastAsia"/>
          <w:lang w:val="fr-FR"/>
        </w:rPr>
        <w:t>，</w:t>
      </w:r>
      <w:r w:rsidR="00FF4116" w:rsidRPr="00C7383C">
        <w:rPr>
          <w:rFonts w:hint="eastAsia"/>
          <w:lang w:val="fr-FR"/>
        </w:rPr>
        <w:t>因为他参与政治活动</w:t>
      </w:r>
      <w:r>
        <w:rPr>
          <w:rFonts w:hint="eastAsia"/>
          <w:lang w:val="fr-FR"/>
        </w:rPr>
        <w:t>，</w:t>
      </w:r>
      <w:r w:rsidR="00FF4116" w:rsidRPr="00C7383C">
        <w:rPr>
          <w:rFonts w:hint="eastAsia"/>
          <w:lang w:val="fr-FR"/>
        </w:rPr>
        <w:t>支持一名反对前总统约瑟夫</w:t>
      </w:r>
      <w:r w:rsidR="00FF4116" w:rsidRPr="00C7383C">
        <w:rPr>
          <w:rFonts w:hint="eastAsia"/>
        </w:rPr>
        <w:t>·</w:t>
      </w:r>
      <w:r w:rsidR="00FF4116" w:rsidRPr="00C7383C">
        <w:rPr>
          <w:rFonts w:hint="eastAsia"/>
          <w:lang w:val="fr-FR"/>
        </w:rPr>
        <w:t>卡比拉政权的政治人士。委</w:t>
      </w:r>
      <w:r w:rsidR="00FF4116" w:rsidRPr="00C7383C">
        <w:rPr>
          <w:rFonts w:hint="eastAsia"/>
          <w:lang w:val="fr-FR"/>
        </w:rPr>
        <w:lastRenderedPageBreak/>
        <w:t>员会注意到</w:t>
      </w:r>
      <w:r>
        <w:rPr>
          <w:rFonts w:hint="eastAsia"/>
          <w:lang w:val="fr-FR"/>
        </w:rPr>
        <w:t>，</w:t>
      </w:r>
      <w:r w:rsidR="00FF4116" w:rsidRPr="00C7383C">
        <w:rPr>
          <w:rFonts w:hint="eastAsia"/>
          <w:lang w:val="fr-FR"/>
        </w:rPr>
        <w:t>申诉人没有声称他本人与刚果民主共和国当局有任何接触</w:t>
      </w:r>
      <w:r>
        <w:rPr>
          <w:rFonts w:hint="eastAsia"/>
          <w:lang w:val="fr-FR"/>
        </w:rPr>
        <w:t>，</w:t>
      </w:r>
      <w:r w:rsidR="00FF4116" w:rsidRPr="00C7383C">
        <w:rPr>
          <w:rFonts w:hint="eastAsia"/>
          <w:lang w:val="fr-FR"/>
        </w:rPr>
        <w:t>也没有被拘留或遭受酷刑。委员会还注意到</w:t>
      </w:r>
      <w:r>
        <w:rPr>
          <w:rFonts w:hint="eastAsia"/>
          <w:lang w:val="fr-FR"/>
        </w:rPr>
        <w:t>，</w:t>
      </w:r>
      <w:r w:rsidR="00FF4116" w:rsidRPr="00C7383C">
        <w:rPr>
          <w:rFonts w:hint="eastAsia"/>
          <w:lang w:val="fr-FR"/>
        </w:rPr>
        <w:t>申诉人对据称离开刚果民主共和国的日期说法不一致</w:t>
      </w:r>
      <w:r w:rsidR="00D60322">
        <w:rPr>
          <w:rFonts w:hint="eastAsia"/>
          <w:spacing w:val="-50"/>
        </w:rPr>
        <w:t>―</w:t>
      </w:r>
      <w:r w:rsidR="00D60322">
        <w:rPr>
          <w:rFonts w:hint="eastAsia"/>
        </w:rPr>
        <w:t>―</w:t>
      </w:r>
      <w:r w:rsidR="00FF4116" w:rsidRPr="00C7383C">
        <w:rPr>
          <w:rFonts w:hint="eastAsia"/>
          <w:lang w:val="fr-FR"/>
        </w:rPr>
        <w:t>本申诉中是</w:t>
      </w:r>
      <w:r>
        <w:rPr>
          <w:lang w:val="fr-FR"/>
        </w:rPr>
        <w:t>2</w:t>
      </w:r>
      <w:r w:rsidR="00FF4116" w:rsidRPr="00C7383C">
        <w:rPr>
          <w:lang w:val="fr-FR"/>
        </w:rPr>
        <w:t>0</w:t>
      </w:r>
      <w:r>
        <w:rPr>
          <w:lang w:val="fr-FR"/>
        </w:rPr>
        <w:t>15</w:t>
      </w:r>
      <w:r w:rsidR="00FF4116" w:rsidRPr="00C7383C">
        <w:rPr>
          <w:rFonts w:hint="eastAsia"/>
          <w:lang w:val="fr-FR"/>
        </w:rPr>
        <w:t>年</w:t>
      </w:r>
      <w:r>
        <w:rPr>
          <w:lang w:val="fr-FR"/>
        </w:rPr>
        <w:t>2</w:t>
      </w:r>
      <w:r w:rsidR="00FF4116" w:rsidRPr="00C7383C">
        <w:rPr>
          <w:rFonts w:hint="eastAsia"/>
          <w:lang w:val="fr-FR"/>
        </w:rPr>
        <w:t>月</w:t>
      </w:r>
      <w:r>
        <w:rPr>
          <w:lang w:val="fr-FR"/>
        </w:rPr>
        <w:t>1</w:t>
      </w:r>
      <w:r w:rsidR="00FF4116" w:rsidRPr="00C7383C">
        <w:rPr>
          <w:lang w:val="fr-FR"/>
        </w:rPr>
        <w:t>0</w:t>
      </w:r>
      <w:r w:rsidR="00FF4116" w:rsidRPr="00C7383C">
        <w:rPr>
          <w:rFonts w:hint="eastAsia"/>
          <w:lang w:val="fr-FR"/>
        </w:rPr>
        <w:t>日</w:t>
      </w:r>
      <w:r>
        <w:rPr>
          <w:rFonts w:hint="eastAsia"/>
          <w:lang w:val="fr-FR"/>
        </w:rPr>
        <w:t>，</w:t>
      </w:r>
      <w:r w:rsidR="00FF4116" w:rsidRPr="00C7383C">
        <w:rPr>
          <w:rFonts w:hint="eastAsia"/>
          <w:lang w:val="fr-FR"/>
        </w:rPr>
        <w:t>根据</w:t>
      </w:r>
      <w:r>
        <w:rPr>
          <w:lang w:val="fr-FR"/>
        </w:rPr>
        <w:t>2</w:t>
      </w:r>
      <w:r w:rsidR="00FF4116" w:rsidRPr="00C7383C">
        <w:rPr>
          <w:lang w:val="fr-FR"/>
        </w:rPr>
        <w:t>0</w:t>
      </w:r>
      <w:r>
        <w:rPr>
          <w:lang w:val="fr-FR"/>
        </w:rPr>
        <w:t>17</w:t>
      </w:r>
      <w:r w:rsidR="00FF4116" w:rsidRPr="00C7383C">
        <w:rPr>
          <w:rFonts w:hint="eastAsia"/>
          <w:lang w:val="fr-FR"/>
        </w:rPr>
        <w:t>年</w:t>
      </w:r>
      <w:r>
        <w:rPr>
          <w:lang w:val="fr-FR"/>
        </w:rPr>
        <w:t>1</w:t>
      </w:r>
      <w:r w:rsidR="00FF4116" w:rsidRPr="00C7383C">
        <w:rPr>
          <w:rFonts w:hint="eastAsia"/>
          <w:lang w:val="fr-FR"/>
        </w:rPr>
        <w:t>月</w:t>
      </w:r>
      <w:r>
        <w:rPr>
          <w:lang w:val="fr-FR"/>
        </w:rPr>
        <w:t>17</w:t>
      </w:r>
      <w:r w:rsidR="00FF4116" w:rsidRPr="00C7383C">
        <w:rPr>
          <w:rFonts w:hint="eastAsia"/>
          <w:lang w:val="fr-FR"/>
        </w:rPr>
        <w:t>日的听证会记录</w:t>
      </w:r>
      <w:r>
        <w:rPr>
          <w:rFonts w:hint="eastAsia"/>
          <w:lang w:val="fr-FR"/>
        </w:rPr>
        <w:t>，</w:t>
      </w:r>
      <w:r w:rsidR="00FF4116" w:rsidRPr="00C7383C">
        <w:rPr>
          <w:rFonts w:hint="eastAsia"/>
          <w:lang w:val="fr-FR"/>
        </w:rPr>
        <w:t>是</w:t>
      </w:r>
      <w:r>
        <w:rPr>
          <w:lang w:val="fr-FR"/>
        </w:rPr>
        <w:t>2</w:t>
      </w:r>
      <w:r w:rsidR="00FF4116" w:rsidRPr="00C7383C">
        <w:rPr>
          <w:lang w:val="fr-FR"/>
        </w:rPr>
        <w:t>0</w:t>
      </w:r>
      <w:r>
        <w:rPr>
          <w:lang w:val="fr-FR"/>
        </w:rPr>
        <w:t>16</w:t>
      </w:r>
      <w:r w:rsidR="00FF4116" w:rsidRPr="00C7383C">
        <w:rPr>
          <w:rFonts w:hint="eastAsia"/>
          <w:lang w:val="fr-FR"/>
        </w:rPr>
        <w:t>年</w:t>
      </w:r>
      <w:r>
        <w:rPr>
          <w:lang w:val="fr-FR"/>
        </w:rPr>
        <w:t>3</w:t>
      </w:r>
      <w:r w:rsidR="00FF4116" w:rsidRPr="00C7383C">
        <w:rPr>
          <w:rFonts w:hint="eastAsia"/>
          <w:lang w:val="fr-FR"/>
        </w:rPr>
        <w:t>月</w:t>
      </w:r>
      <w:r>
        <w:rPr>
          <w:lang w:val="fr-FR"/>
        </w:rPr>
        <w:t>21</w:t>
      </w:r>
      <w:r w:rsidR="00FF4116" w:rsidRPr="00C7383C">
        <w:rPr>
          <w:rFonts w:hint="eastAsia"/>
          <w:lang w:val="fr-FR"/>
        </w:rPr>
        <w:t>日。此外</w:t>
      </w:r>
      <w:r>
        <w:rPr>
          <w:rFonts w:hint="eastAsia"/>
          <w:lang w:val="fr-FR"/>
        </w:rPr>
        <w:t>，</w:t>
      </w:r>
      <w:r w:rsidR="00FF4116" w:rsidRPr="00C7383C">
        <w:rPr>
          <w:rFonts w:hint="eastAsia"/>
          <w:lang w:val="fr-FR"/>
        </w:rPr>
        <w:t>委员会认为</w:t>
      </w:r>
      <w:r>
        <w:rPr>
          <w:rFonts w:hint="eastAsia"/>
          <w:lang w:val="fr-FR"/>
        </w:rPr>
        <w:t>，</w:t>
      </w:r>
      <w:r w:rsidR="00FF4116" w:rsidRPr="00C7383C">
        <w:rPr>
          <w:rFonts w:hint="eastAsia"/>
          <w:lang w:val="fr-FR"/>
        </w:rPr>
        <w:t>鉴于申诉人离开刚果民主共和国已经有一段时间</w:t>
      </w:r>
      <w:r>
        <w:rPr>
          <w:rFonts w:hint="eastAsia"/>
          <w:lang w:val="fr-FR"/>
        </w:rPr>
        <w:t>(</w:t>
      </w:r>
      <w:r w:rsidR="00FF4116" w:rsidRPr="00C7383C">
        <w:rPr>
          <w:rFonts w:hint="eastAsia"/>
          <w:lang w:val="fr-FR"/>
        </w:rPr>
        <w:t>大约六、七年</w:t>
      </w:r>
      <w:r>
        <w:rPr>
          <w:rFonts w:hint="eastAsia"/>
          <w:lang w:val="fr-FR"/>
        </w:rPr>
        <w:t>)</w:t>
      </w:r>
      <w:r>
        <w:rPr>
          <w:rFonts w:hint="eastAsia"/>
          <w:lang w:val="fr-FR"/>
        </w:rPr>
        <w:t>，</w:t>
      </w:r>
      <w:r w:rsidR="00FF4116" w:rsidRPr="00C7383C">
        <w:rPr>
          <w:rFonts w:hint="eastAsia"/>
          <w:lang w:val="fr-FR"/>
        </w:rPr>
        <w:t>即使假设约瑟夫</w:t>
      </w:r>
      <w:r w:rsidR="00FF4116" w:rsidRPr="00C7383C">
        <w:rPr>
          <w:rFonts w:hint="eastAsia"/>
        </w:rPr>
        <w:t>·</w:t>
      </w:r>
      <w:r w:rsidR="00FF4116" w:rsidRPr="00C7383C">
        <w:rPr>
          <w:rFonts w:hint="eastAsia"/>
          <w:lang w:val="fr-FR"/>
        </w:rPr>
        <w:t>卡比拉的支持者仍然掌权</w:t>
      </w:r>
      <w:r>
        <w:rPr>
          <w:rFonts w:hint="eastAsia"/>
          <w:lang w:val="fr-FR"/>
        </w:rPr>
        <w:t>，</w:t>
      </w:r>
      <w:r w:rsidR="00FF4116" w:rsidRPr="00C7383C">
        <w:rPr>
          <w:rFonts w:hint="eastAsia"/>
          <w:lang w:val="fr-FR"/>
        </w:rPr>
        <w:t>他在今天回到原籍国也不一定会有被逮捕的危险。委员会注意到申诉人对刚果民主共和国人权状况的关切</w:t>
      </w:r>
      <w:r>
        <w:rPr>
          <w:rFonts w:hint="eastAsia"/>
          <w:lang w:val="fr-FR"/>
        </w:rPr>
        <w:t>，</w:t>
      </w:r>
      <w:r w:rsidR="00FF4116" w:rsidRPr="00C7383C">
        <w:rPr>
          <w:rFonts w:hint="eastAsia"/>
          <w:lang w:val="fr-FR"/>
        </w:rPr>
        <w:t>尤其是对国家情报局做法的关切</w:t>
      </w:r>
      <w:r>
        <w:rPr>
          <w:rFonts w:hint="eastAsia"/>
          <w:lang w:val="fr-FR"/>
        </w:rPr>
        <w:t>，</w:t>
      </w:r>
      <w:r w:rsidR="00FF4116" w:rsidRPr="00C7383C">
        <w:rPr>
          <w:rFonts w:hint="eastAsia"/>
          <w:lang w:val="fr-FR"/>
        </w:rPr>
        <w:t>但委员会回顾</w:t>
      </w:r>
      <w:r>
        <w:rPr>
          <w:rFonts w:hint="eastAsia"/>
          <w:lang w:val="fr-FR"/>
        </w:rPr>
        <w:t>，</w:t>
      </w:r>
      <w:r w:rsidR="00FF4116" w:rsidRPr="00C7383C">
        <w:rPr>
          <w:rFonts w:hint="eastAsia"/>
          <w:lang w:val="fr-FR"/>
        </w:rPr>
        <w:t>原籍国存在侵犯人权的情况本身并不足以认定申诉人本人有遭受酷刑的风险。</w:t>
      </w:r>
    </w:p>
    <w:p w14:paraId="0B863AF3" w14:textId="25BDAE35" w:rsidR="00FF4116" w:rsidRPr="00C7383C" w:rsidRDefault="004A22E4" w:rsidP="00FF4116">
      <w:pPr>
        <w:pStyle w:val="SingleTxtGC"/>
        <w:tabs>
          <w:tab w:val="clear" w:pos="1565"/>
          <w:tab w:val="left" w:pos="1701"/>
        </w:tabs>
      </w:pPr>
      <w:r>
        <w:rPr>
          <w:lang w:val="fr-FR"/>
        </w:rPr>
        <w:t>7.7</w:t>
      </w:r>
      <w:r w:rsidR="00FF4116" w:rsidRPr="00C7383C">
        <w:rPr>
          <w:lang w:val="fr-FR"/>
        </w:rPr>
        <w:tab/>
      </w:r>
      <w:r w:rsidR="00FF4116" w:rsidRPr="00C7383C">
        <w:rPr>
          <w:rFonts w:hint="eastAsia"/>
          <w:lang w:val="fr-FR"/>
        </w:rPr>
        <w:t>尽管申诉人在整个诉讼过程中有律师代理</w:t>
      </w:r>
      <w:r>
        <w:rPr>
          <w:rFonts w:hint="eastAsia"/>
          <w:lang w:val="fr-FR"/>
        </w:rPr>
        <w:t>，</w:t>
      </w:r>
      <w:r w:rsidR="00FF4116" w:rsidRPr="00C7383C">
        <w:rPr>
          <w:rFonts w:hint="eastAsia"/>
          <w:lang w:val="fr-FR"/>
        </w:rPr>
        <w:t>但他提出的三次庇护申请的理由各不相同</w:t>
      </w:r>
      <w:r>
        <w:rPr>
          <w:rFonts w:hint="eastAsia"/>
          <w:lang w:val="fr-FR"/>
        </w:rPr>
        <w:t>，</w:t>
      </w:r>
      <w:r w:rsidR="00FF4116" w:rsidRPr="00C7383C">
        <w:rPr>
          <w:rFonts w:hint="eastAsia"/>
          <w:lang w:val="fr-FR"/>
        </w:rPr>
        <w:t>他没有充分解释为何理由不一致</w:t>
      </w:r>
      <w:r>
        <w:rPr>
          <w:rFonts w:hint="eastAsia"/>
          <w:lang w:val="fr-FR"/>
        </w:rPr>
        <w:t>，</w:t>
      </w:r>
      <w:r w:rsidR="00FF4116" w:rsidRPr="00C7383C">
        <w:rPr>
          <w:rStyle w:val="a8"/>
          <w:rFonts w:eastAsia="宋体"/>
        </w:rPr>
        <w:footnoteReference w:id="19"/>
      </w:r>
      <w:r w:rsidR="00FF4116" w:rsidRPr="00C7383C">
        <w:t xml:space="preserve"> </w:t>
      </w:r>
      <w:r w:rsidR="00FF4116" w:rsidRPr="00C7383C">
        <w:rPr>
          <w:rFonts w:hint="eastAsia"/>
        </w:rPr>
        <w:t>没有说明</w:t>
      </w:r>
      <w:r w:rsidR="00FF4116" w:rsidRPr="00C7383C">
        <w:rPr>
          <w:rFonts w:hint="eastAsia"/>
          <w:lang w:val="fr-FR"/>
        </w:rPr>
        <w:t>他为支持其指称而提交的内部文件的来源</w:t>
      </w:r>
      <w:r>
        <w:rPr>
          <w:rFonts w:hint="eastAsia"/>
          <w:lang w:val="fr-FR"/>
        </w:rPr>
        <w:t>，</w:t>
      </w:r>
      <w:r w:rsidR="00FF4116" w:rsidRPr="00C7383C">
        <w:rPr>
          <w:rFonts w:hint="eastAsia"/>
          <w:lang w:val="fr-FR"/>
        </w:rPr>
        <w:t>也没有充分解释</w:t>
      </w:r>
      <w:r w:rsidR="00FF4116" w:rsidRPr="00FF4116">
        <w:rPr>
          <w:rFonts w:hint="eastAsia"/>
        </w:rPr>
        <w:t>自己</w:t>
      </w:r>
      <w:r w:rsidR="00FF4116" w:rsidRPr="00C7383C">
        <w:rPr>
          <w:rFonts w:hint="eastAsia"/>
          <w:lang w:val="fr-FR"/>
        </w:rPr>
        <w:t>离开刚果民主共和国的原因</w:t>
      </w:r>
      <w:r>
        <w:rPr>
          <w:rFonts w:hint="eastAsia"/>
          <w:lang w:val="fr-FR"/>
        </w:rPr>
        <w:t>，</w:t>
      </w:r>
      <w:r w:rsidR="00FF4116" w:rsidRPr="00C7383C">
        <w:rPr>
          <w:rFonts w:hint="eastAsia"/>
          <w:lang w:val="fr-FR"/>
        </w:rPr>
        <w:t>因此委员会得出结论认为</w:t>
      </w:r>
      <w:r>
        <w:rPr>
          <w:rFonts w:hint="eastAsia"/>
          <w:lang w:val="fr-FR"/>
        </w:rPr>
        <w:t>，</w:t>
      </w:r>
      <w:r w:rsidR="00FF4116" w:rsidRPr="00C7383C">
        <w:rPr>
          <w:rFonts w:hint="eastAsia"/>
          <w:lang w:val="fr-FR"/>
        </w:rPr>
        <w:t>申诉人没有证明有充分理由相信</w:t>
      </w:r>
      <w:r>
        <w:rPr>
          <w:rFonts w:hint="eastAsia"/>
          <w:lang w:val="fr-FR"/>
        </w:rPr>
        <w:t>，</w:t>
      </w:r>
      <w:r w:rsidR="00FF4116" w:rsidRPr="00C7383C">
        <w:rPr>
          <w:rFonts w:hint="eastAsia"/>
          <w:lang w:val="fr-FR"/>
        </w:rPr>
        <w:t>如果被遣返至刚果民主共和国</w:t>
      </w:r>
      <w:r>
        <w:rPr>
          <w:rFonts w:hint="eastAsia"/>
          <w:lang w:val="fr-FR"/>
        </w:rPr>
        <w:t>，</w:t>
      </w:r>
      <w:r w:rsidR="00FF4116" w:rsidRPr="00C7383C">
        <w:rPr>
          <w:rFonts w:hint="eastAsia"/>
          <w:lang w:val="fr-FR"/>
        </w:rPr>
        <w:t>他本人将面临遭受酷刑的可预见、现实存在和真实的风险。</w:t>
      </w:r>
    </w:p>
    <w:p w14:paraId="379043FC" w14:textId="7274A42B" w:rsidR="00FF4116" w:rsidRPr="00C7383C" w:rsidRDefault="004A22E4" w:rsidP="00FF4116">
      <w:pPr>
        <w:pStyle w:val="SingleTxtGC"/>
        <w:tabs>
          <w:tab w:val="clear" w:pos="1565"/>
          <w:tab w:val="left" w:pos="1701"/>
        </w:tabs>
      </w:pPr>
      <w:r>
        <w:t>8.</w:t>
      </w:r>
      <w:r w:rsidR="00FF4116" w:rsidRPr="00C7383C">
        <w:tab/>
      </w:r>
      <w:r w:rsidR="00FF4116" w:rsidRPr="00C7383C">
        <w:rPr>
          <w:rFonts w:hint="eastAsia"/>
        </w:rPr>
        <w:t>鉴于上述情况</w:t>
      </w:r>
      <w:r>
        <w:rPr>
          <w:rFonts w:hint="eastAsia"/>
        </w:rPr>
        <w:t>，</w:t>
      </w:r>
      <w:r w:rsidR="00FF4116" w:rsidRPr="00C7383C">
        <w:rPr>
          <w:rFonts w:hint="eastAsia"/>
        </w:rPr>
        <w:t>委员会根据《公约》第</w:t>
      </w:r>
      <w:r>
        <w:t>22</w:t>
      </w:r>
      <w:r w:rsidR="00FF4116" w:rsidRPr="00C7383C">
        <w:t>条第</w:t>
      </w:r>
      <w:r>
        <w:t>7</w:t>
      </w:r>
      <w:r w:rsidR="00FF4116" w:rsidRPr="00C7383C">
        <w:t>款行事</w:t>
      </w:r>
      <w:r>
        <w:t>，</w:t>
      </w:r>
      <w:r w:rsidR="00FF4116" w:rsidRPr="00C7383C">
        <w:t>认为缔约国将申诉人遣返</w:t>
      </w:r>
      <w:r w:rsidR="00FF4116" w:rsidRPr="00C7383C">
        <w:rPr>
          <w:rFonts w:hint="eastAsia"/>
        </w:rPr>
        <w:t>至</w:t>
      </w:r>
      <w:r w:rsidR="00FF4116" w:rsidRPr="00C7383C">
        <w:t>刚果民主共和国不违反《公约》第</w:t>
      </w:r>
      <w:r>
        <w:t>3</w:t>
      </w:r>
      <w:r w:rsidR="00FF4116" w:rsidRPr="00C7383C">
        <w:t>条</w:t>
      </w:r>
      <w:r w:rsidR="00FF4116" w:rsidRPr="00C7383C">
        <w:rPr>
          <w:rFonts w:hint="eastAsia"/>
        </w:rPr>
        <w:t>。</w:t>
      </w:r>
    </w:p>
    <w:p w14:paraId="5B2D164F" w14:textId="569C6350" w:rsidR="00FF4116" w:rsidRDefault="00FF4116" w:rsidP="00FF4116">
      <w:pPr>
        <w:pStyle w:val="SingleTxtGC"/>
        <w:rPr>
          <w:u w:val="single"/>
        </w:rPr>
      </w:pPr>
    </w:p>
    <w:p w14:paraId="0C7CE5DB" w14:textId="77777777" w:rsidR="004A22E4" w:rsidRPr="002D6A9C" w:rsidRDefault="004A22E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489AD877" w14:textId="008514D5" w:rsidR="004A22E4" w:rsidRPr="00FF4116" w:rsidRDefault="004A22E4" w:rsidP="00FF4116">
      <w:pPr>
        <w:pStyle w:val="SingleTxtGC"/>
        <w:rPr>
          <w:rFonts w:hint="eastAsia"/>
          <w:lang w:val="fr-CH"/>
        </w:rPr>
      </w:pPr>
    </w:p>
    <w:sectPr w:rsidR="004A22E4" w:rsidRPr="00FF4116"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760B" w14:textId="77777777" w:rsidR="00CE0C1C" w:rsidRPr="000D319F" w:rsidRDefault="00CE0C1C" w:rsidP="000D319F">
      <w:pPr>
        <w:pStyle w:val="af0"/>
        <w:spacing w:after="240"/>
        <w:ind w:left="907"/>
        <w:rPr>
          <w:rFonts w:asciiTheme="majorBidi" w:eastAsia="宋体" w:hAnsiTheme="majorBidi" w:cstheme="majorBidi"/>
          <w:sz w:val="21"/>
          <w:szCs w:val="21"/>
          <w:lang w:val="en-US"/>
        </w:rPr>
      </w:pPr>
    </w:p>
    <w:p w14:paraId="55062D21" w14:textId="77777777" w:rsidR="00CE0C1C" w:rsidRPr="000D319F" w:rsidRDefault="00CE0C1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CFC5AF6" w14:textId="77777777" w:rsidR="00CE0C1C" w:rsidRPr="000D319F" w:rsidRDefault="00CE0C1C" w:rsidP="000D319F">
      <w:pPr>
        <w:pStyle w:val="af0"/>
      </w:pPr>
    </w:p>
  </w:endnote>
  <w:endnote w:type="continuationNotice" w:id="1">
    <w:p w14:paraId="7BA52EB5" w14:textId="77777777" w:rsidR="00CE0C1C" w:rsidRDefault="00CE0C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8634" w14:textId="77777777" w:rsidR="00056632" w:rsidRPr="00111A49" w:rsidRDefault="00111A49" w:rsidP="00111A4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111A49">
      <w:rPr>
        <w:rStyle w:val="af2"/>
        <w:b w:val="0"/>
        <w:snapToGrid w:val="0"/>
        <w:sz w:val="16"/>
      </w:rPr>
      <w:t>GE.22-15013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50BD" w14:textId="77777777" w:rsidR="00056632" w:rsidRPr="00111A49" w:rsidRDefault="00111A49" w:rsidP="00111A49">
    <w:pPr>
      <w:pStyle w:val="af0"/>
      <w:tabs>
        <w:tab w:val="clear" w:pos="431"/>
        <w:tab w:val="right" w:pos="9638"/>
      </w:tabs>
      <w:rPr>
        <w:rStyle w:val="af2"/>
      </w:rPr>
    </w:pPr>
    <w:r>
      <w:t>GE.22-15013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2967" w14:textId="6DE07483" w:rsidR="00056632" w:rsidRPr="00487939" w:rsidRDefault="00111A49"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A7A11CD" wp14:editId="6809E6A6">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GE.22-15013</w:t>
    </w:r>
    <w:r w:rsidR="00731A42" w:rsidRPr="00EE277A">
      <w:rPr>
        <w:sz w:val="20"/>
        <w:lang w:eastAsia="zh-CN"/>
      </w:rPr>
      <w:t xml:space="preserve"> (C)</w:t>
    </w:r>
    <w:r w:rsidR="005505A1">
      <w:rPr>
        <w:sz w:val="20"/>
        <w:lang w:eastAsia="zh-CN"/>
      </w:rPr>
      <w:tab/>
    </w:r>
    <w:r>
      <w:rPr>
        <w:sz w:val="20"/>
        <w:lang w:eastAsia="zh-CN"/>
      </w:rPr>
      <w:t>2312</w:t>
    </w:r>
    <w:r w:rsidR="00597013">
      <w:rPr>
        <w:sz w:val="20"/>
        <w:lang w:eastAsia="zh-CN"/>
      </w:rPr>
      <w:t>2</w:t>
    </w:r>
    <w:r w:rsidR="00206268">
      <w:rPr>
        <w:sz w:val="20"/>
        <w:lang w:eastAsia="zh-CN"/>
      </w:rPr>
      <w:t>2</w:t>
    </w:r>
    <w:r w:rsidR="00731A42">
      <w:rPr>
        <w:sz w:val="20"/>
        <w:lang w:eastAsia="zh-CN"/>
      </w:rPr>
      <w:tab/>
    </w:r>
    <w:r w:rsidR="0065261A">
      <w:rPr>
        <w:sz w:val="20"/>
        <w:lang w:eastAsia="zh-CN"/>
      </w:rPr>
      <w:t>120123</w:t>
    </w:r>
    <w:r w:rsidR="00731A42">
      <w:rPr>
        <w:b/>
        <w:sz w:val="21"/>
      </w:rPr>
      <w:tab/>
    </w:r>
    <w:r w:rsidR="00A1364C">
      <w:rPr>
        <w:rFonts w:hint="eastAsia"/>
        <w:b/>
        <w:noProof/>
        <w:snapToGrid/>
        <w:sz w:val="21"/>
        <w:lang w:val="en-US" w:eastAsia="zh-CN"/>
      </w:rPr>
      <w:drawing>
        <wp:inline distT="0" distB="0" distL="0" distR="0" wp14:anchorId="5EE24DD6" wp14:editId="2AD0FB49">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3EE6" w14:textId="77777777" w:rsidR="00CE0C1C" w:rsidRPr="000157B1" w:rsidRDefault="00CE0C1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DCF5AF3" w14:textId="77777777" w:rsidR="00CE0C1C" w:rsidRPr="000157B1" w:rsidRDefault="00CE0C1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AA5C43D" w14:textId="77777777" w:rsidR="00CE0C1C" w:rsidRDefault="00CE0C1C"/>
  </w:footnote>
  <w:footnote w:id="2">
    <w:p w14:paraId="1BF2E47D" w14:textId="70CEB8E2" w:rsidR="0065261A" w:rsidRDefault="0065261A" w:rsidP="0065261A">
      <w:pPr>
        <w:pStyle w:val="a6"/>
        <w:tabs>
          <w:tab w:val="clear" w:pos="1021"/>
          <w:tab w:val="right" w:pos="1020"/>
        </w:tabs>
      </w:pPr>
      <w:r w:rsidRPr="0065261A">
        <w:rPr>
          <w:rStyle w:val="a8"/>
          <w:rFonts w:eastAsia="宋体"/>
          <w:vertAlign w:val="baseline"/>
        </w:rPr>
        <w:tab/>
        <w:t>*</w:t>
      </w:r>
      <w:r w:rsidRPr="0065261A">
        <w:tab/>
      </w:r>
      <w:r w:rsidRPr="0065261A">
        <w:rPr>
          <w:rFonts w:hint="eastAsia"/>
        </w:rPr>
        <w:t>委员会第七十四届会议</w:t>
      </w:r>
      <w:r w:rsidR="00FF4116">
        <w:rPr>
          <w:rFonts w:hint="eastAsia"/>
        </w:rPr>
        <w:t>(2</w:t>
      </w:r>
      <w:r w:rsidRPr="0065261A">
        <w:rPr>
          <w:rFonts w:hint="eastAsia"/>
        </w:rPr>
        <w:t>0</w:t>
      </w:r>
      <w:r w:rsidR="00FF4116">
        <w:rPr>
          <w:rFonts w:hint="eastAsia"/>
        </w:rPr>
        <w:t>22</w:t>
      </w:r>
      <w:r w:rsidRPr="0065261A">
        <w:rPr>
          <w:rFonts w:hint="eastAsia"/>
        </w:rPr>
        <w:t>年</w:t>
      </w:r>
      <w:r w:rsidR="00FF4116">
        <w:rPr>
          <w:rFonts w:hint="eastAsia"/>
        </w:rPr>
        <w:t>7</w:t>
      </w:r>
      <w:r w:rsidRPr="0065261A">
        <w:rPr>
          <w:rFonts w:hint="eastAsia"/>
        </w:rPr>
        <w:t>月</w:t>
      </w:r>
      <w:r w:rsidR="00FF4116">
        <w:rPr>
          <w:rFonts w:hint="eastAsia"/>
        </w:rPr>
        <w:t>12</w:t>
      </w:r>
      <w:r w:rsidRPr="0065261A">
        <w:rPr>
          <w:rFonts w:hint="eastAsia"/>
        </w:rPr>
        <w:t>日至</w:t>
      </w:r>
      <w:r w:rsidR="00FF4116">
        <w:rPr>
          <w:rFonts w:hint="eastAsia"/>
        </w:rPr>
        <w:t>29</w:t>
      </w:r>
      <w:r w:rsidRPr="0065261A">
        <w:rPr>
          <w:rFonts w:hint="eastAsia"/>
        </w:rPr>
        <w:t>日</w:t>
      </w:r>
      <w:r w:rsidR="00FF4116">
        <w:rPr>
          <w:rFonts w:hint="eastAsia"/>
        </w:rPr>
        <w:t>)</w:t>
      </w:r>
      <w:r w:rsidRPr="0065261A">
        <w:rPr>
          <w:rFonts w:hint="eastAsia"/>
        </w:rPr>
        <w:t>通过。</w:t>
      </w:r>
    </w:p>
  </w:footnote>
  <w:footnote w:id="3">
    <w:p w14:paraId="016CEB8E" w14:textId="79B4EFDE" w:rsidR="0065261A" w:rsidRDefault="0065261A" w:rsidP="0065261A">
      <w:pPr>
        <w:pStyle w:val="a6"/>
        <w:tabs>
          <w:tab w:val="clear" w:pos="1021"/>
          <w:tab w:val="right" w:pos="1020"/>
        </w:tabs>
      </w:pPr>
      <w:r w:rsidRPr="0065261A">
        <w:rPr>
          <w:rStyle w:val="a8"/>
          <w:rFonts w:eastAsia="宋体"/>
          <w:vertAlign w:val="baseline"/>
        </w:rPr>
        <w:tab/>
        <w:t>**</w:t>
      </w:r>
      <w:r w:rsidRPr="0065261A">
        <w:tab/>
      </w:r>
      <w:r w:rsidRPr="0065261A">
        <w:rPr>
          <w:rFonts w:hint="eastAsia"/>
        </w:rPr>
        <w:t>委员会下列委员参加了本来文的审查</w:t>
      </w:r>
      <w:r w:rsidR="00FF4116">
        <w:rPr>
          <w:rFonts w:hint="eastAsia"/>
        </w:rPr>
        <w:t>：</w:t>
      </w:r>
      <w:r w:rsidRPr="0065261A">
        <w:rPr>
          <w:rFonts w:hint="eastAsia"/>
        </w:rPr>
        <w:t>托德·布赫瓦尔德、克劳德·埃列尔、埃尔多安·伊什詹、前田直子、伊尔维亚·普策、阿娜·拉库、阿布德拉扎克·卢瓦内、塞巴斯蒂安·图泽和巴赫季亚尔·图兹穆哈梅多夫。</w:t>
      </w:r>
    </w:p>
  </w:footnote>
  <w:footnote w:id="4">
    <w:p w14:paraId="1D8E36E4" w14:textId="3528FC16" w:rsidR="00FF4116" w:rsidRDefault="00FF4116" w:rsidP="00FF4116">
      <w:pPr>
        <w:pStyle w:val="a6"/>
        <w:rPr>
          <w:lang w:val="fr-FR"/>
        </w:rPr>
      </w:pPr>
      <w:r>
        <w:tab/>
      </w:r>
      <w:r w:rsidRPr="002E047A">
        <w:rPr>
          <w:rStyle w:val="a8"/>
          <w:rFonts w:eastAsia="宋体"/>
        </w:rPr>
        <w:footnoteRef/>
      </w:r>
      <w:r>
        <w:tab/>
      </w:r>
      <w:r>
        <w:rPr>
          <w:rFonts w:ascii="宋体" w:hAnsi="宋体" w:cs="宋体" w:hint="eastAsia"/>
        </w:rPr>
        <w:t>申诉人</w:t>
      </w:r>
      <w:r w:rsidRPr="0052745E">
        <w:rPr>
          <w:rFonts w:ascii="宋体" w:hAnsi="宋体" w:cs="宋体" w:hint="eastAsia"/>
        </w:rPr>
        <w:t>称</w:t>
      </w:r>
      <w:r>
        <w:rPr>
          <w:rFonts w:ascii="宋体" w:hAnsi="宋体" w:cs="宋体" w:hint="eastAsia"/>
        </w:rPr>
        <w:t>，</w:t>
      </w:r>
      <w:r w:rsidRPr="0052745E">
        <w:rPr>
          <w:rFonts w:ascii="宋体" w:hAnsi="宋体" w:cs="宋体" w:hint="eastAsia"/>
        </w:rPr>
        <w:t>他的父亲从未供养他</w:t>
      </w:r>
      <w:r>
        <w:rPr>
          <w:rFonts w:ascii="宋体" w:hAnsi="宋体" w:cs="宋体" w:hint="eastAsia"/>
        </w:rPr>
        <w:t>，</w:t>
      </w:r>
      <w:r w:rsidRPr="0052745E">
        <w:rPr>
          <w:rFonts w:ascii="宋体" w:hAnsi="宋体" w:cs="宋体" w:hint="eastAsia"/>
        </w:rPr>
        <w:t>他的一个叔叔在</w:t>
      </w:r>
      <w:r>
        <w:t>2</w:t>
      </w:r>
      <w:r w:rsidRPr="0052745E">
        <w:t>0</w:t>
      </w:r>
      <w:r>
        <w:t>15</w:t>
      </w:r>
      <w:r w:rsidRPr="0052745E">
        <w:rPr>
          <w:rFonts w:ascii="宋体" w:hAnsi="宋体" w:cs="宋体" w:hint="eastAsia"/>
        </w:rPr>
        <w:t>年去世。</w:t>
      </w:r>
    </w:p>
  </w:footnote>
  <w:footnote w:id="5">
    <w:p w14:paraId="73DC891D" w14:textId="77777777" w:rsidR="00FF4116" w:rsidRDefault="00FF4116" w:rsidP="00FF4116">
      <w:pPr>
        <w:pStyle w:val="a6"/>
        <w:rPr>
          <w:lang w:val="fr-FR"/>
        </w:rPr>
      </w:pPr>
      <w:r>
        <w:rPr>
          <w:lang w:val="fr-FR"/>
        </w:rPr>
        <w:tab/>
      </w:r>
      <w:r w:rsidRPr="002E047A">
        <w:rPr>
          <w:rStyle w:val="a8"/>
          <w:rFonts w:eastAsia="宋体"/>
        </w:rPr>
        <w:footnoteRef/>
      </w:r>
      <w:r>
        <w:rPr>
          <w:lang w:val="fr-FR"/>
        </w:rPr>
        <w:tab/>
      </w:r>
      <w:r>
        <w:rPr>
          <w:rFonts w:ascii="宋体" w:hAnsi="宋体" w:cs="宋体" w:hint="eastAsia"/>
          <w:lang w:val="fr-FR"/>
        </w:rPr>
        <w:t>申诉人</w:t>
      </w:r>
      <w:r w:rsidRPr="0052745E">
        <w:rPr>
          <w:rFonts w:ascii="宋体" w:hAnsi="宋体" w:cs="宋体" w:hint="eastAsia"/>
          <w:lang w:val="fr-FR"/>
        </w:rPr>
        <w:t>提供</w:t>
      </w:r>
      <w:r>
        <w:rPr>
          <w:rFonts w:ascii="宋体" w:hAnsi="宋体" w:cs="宋体" w:hint="eastAsia"/>
          <w:lang w:val="fr-FR"/>
        </w:rPr>
        <w:t>了</w:t>
      </w:r>
      <w:r w:rsidRPr="0052745E">
        <w:rPr>
          <w:rFonts w:ascii="宋体" w:hAnsi="宋体" w:cs="宋体" w:hint="eastAsia"/>
          <w:lang w:val="fr-FR"/>
        </w:rPr>
        <w:t>传票的副本。</w:t>
      </w:r>
    </w:p>
  </w:footnote>
  <w:footnote w:id="6">
    <w:p w14:paraId="6E8517E4" w14:textId="0CB5201D" w:rsidR="00FF4116" w:rsidRPr="00B2676A" w:rsidRDefault="00FF4116" w:rsidP="00FF4116">
      <w:pPr>
        <w:pStyle w:val="a6"/>
      </w:pPr>
      <w:r>
        <w:rPr>
          <w:lang w:val="fr-FR"/>
        </w:rPr>
        <w:tab/>
      </w:r>
      <w:r w:rsidRPr="002E047A">
        <w:rPr>
          <w:rStyle w:val="a8"/>
          <w:rFonts w:eastAsia="宋体"/>
        </w:rPr>
        <w:footnoteRef/>
      </w:r>
      <w:r>
        <w:rPr>
          <w:lang w:val="fr-FR"/>
        </w:rPr>
        <w:tab/>
      </w:r>
      <w:r w:rsidRPr="00D23394">
        <w:rPr>
          <w:rFonts w:ascii="宋体" w:hAnsi="宋体" w:cs="微软雅黑" w:hint="eastAsia"/>
          <w:lang w:val="fr-FR"/>
        </w:rPr>
        <w:t>申诉</w:t>
      </w:r>
      <w:r w:rsidRPr="0052745E">
        <w:rPr>
          <w:rFonts w:ascii="宋体" w:hAnsi="宋体" w:cs="宋体" w:hint="eastAsia"/>
          <w:lang w:val="fr-FR"/>
        </w:rPr>
        <w:t>人提供了一份日期为</w:t>
      </w:r>
      <w:r>
        <w:rPr>
          <w:lang w:val="fr-FR"/>
        </w:rPr>
        <w:t>2</w:t>
      </w:r>
      <w:r w:rsidRPr="0052745E">
        <w:rPr>
          <w:lang w:val="fr-FR"/>
        </w:rPr>
        <w:t>0</w:t>
      </w:r>
      <w:r>
        <w:rPr>
          <w:lang w:val="fr-FR"/>
        </w:rPr>
        <w:t>15</w:t>
      </w:r>
      <w:r w:rsidRPr="0052745E">
        <w:rPr>
          <w:rFonts w:ascii="宋体" w:hAnsi="宋体" w:cs="宋体" w:hint="eastAsia"/>
          <w:lang w:val="fr-FR"/>
        </w:rPr>
        <w:t>年</w:t>
      </w:r>
      <w:r>
        <w:rPr>
          <w:lang w:val="fr-FR"/>
        </w:rPr>
        <w:t>2</w:t>
      </w:r>
      <w:r w:rsidRPr="0052745E">
        <w:rPr>
          <w:rFonts w:ascii="宋体" w:hAnsi="宋体" w:cs="宋体" w:hint="eastAsia"/>
          <w:lang w:val="fr-FR"/>
        </w:rPr>
        <w:t>月</w:t>
      </w:r>
      <w:r>
        <w:rPr>
          <w:lang w:val="fr-FR"/>
        </w:rPr>
        <w:t>19</w:t>
      </w:r>
      <w:r w:rsidRPr="0052745E">
        <w:rPr>
          <w:rFonts w:ascii="宋体" w:hAnsi="宋体" w:cs="宋体" w:hint="eastAsia"/>
          <w:lang w:val="fr-FR"/>
        </w:rPr>
        <w:t>日的</w:t>
      </w:r>
      <w:r>
        <w:rPr>
          <w:rFonts w:ascii="宋体" w:hAnsi="宋体" w:cs="宋体" w:hint="eastAsia"/>
          <w:lang w:val="fr-FR"/>
        </w:rPr>
        <w:t>“</w:t>
      </w:r>
      <w:r w:rsidRPr="0052745E">
        <w:rPr>
          <w:rFonts w:ascii="宋体" w:hAnsi="宋体" w:cs="宋体" w:hint="eastAsia"/>
          <w:lang w:val="fr-FR"/>
        </w:rPr>
        <w:t>任务令</w:t>
      </w:r>
      <w:r>
        <w:rPr>
          <w:rFonts w:ascii="宋体" w:hAnsi="宋体" w:cs="宋体" w:hint="eastAsia"/>
          <w:lang w:val="fr-FR"/>
        </w:rPr>
        <w:t>”</w:t>
      </w:r>
      <w:r w:rsidRPr="0052745E">
        <w:rPr>
          <w:rFonts w:ascii="宋体" w:hAnsi="宋体" w:cs="宋体" w:hint="eastAsia"/>
          <w:lang w:val="fr-FR"/>
        </w:rPr>
        <w:t>副本</w:t>
      </w:r>
      <w:r>
        <w:rPr>
          <w:rFonts w:ascii="宋体" w:hAnsi="宋体" w:cs="宋体" w:hint="eastAsia"/>
          <w:lang w:val="fr-FR"/>
        </w:rPr>
        <w:t>，</w:t>
      </w:r>
      <w:r w:rsidRPr="0052745E">
        <w:rPr>
          <w:rFonts w:ascii="宋体" w:hAnsi="宋体" w:cs="宋体" w:hint="eastAsia"/>
          <w:lang w:val="fr-FR"/>
        </w:rPr>
        <w:t>其中指示情报人员</w:t>
      </w:r>
      <w:r>
        <w:rPr>
          <w:rFonts w:ascii="宋体" w:hAnsi="宋体" w:cs="宋体" w:hint="eastAsia"/>
          <w:lang w:val="fr-FR"/>
        </w:rPr>
        <w:t>“</w:t>
      </w:r>
      <w:r>
        <w:rPr>
          <w:rFonts w:ascii="宋体" w:hAnsi="宋体" w:cs="宋体" w:hint="eastAsia"/>
          <w:lang w:val="fr-FR"/>
        </w:rPr>
        <w:t>搜查</w:t>
      </w:r>
      <w:r w:rsidRPr="0052745E">
        <w:rPr>
          <w:rFonts w:ascii="宋体" w:hAnsi="宋体" w:cs="宋体" w:hint="eastAsia"/>
          <w:lang w:val="fr-FR"/>
        </w:rPr>
        <w:t>、逮捕并</w:t>
      </w:r>
      <w:r>
        <w:rPr>
          <w:rFonts w:ascii="宋体" w:hAnsi="宋体" w:cs="宋体" w:hint="eastAsia"/>
          <w:lang w:val="fr-FR"/>
        </w:rPr>
        <w:t>押</w:t>
      </w:r>
      <w:r w:rsidRPr="0052745E">
        <w:rPr>
          <w:rFonts w:ascii="宋体" w:hAnsi="宋体" w:cs="宋体" w:hint="eastAsia"/>
          <w:lang w:val="fr-FR"/>
        </w:rPr>
        <w:t>送</w:t>
      </w:r>
      <w:r>
        <w:rPr>
          <w:rFonts w:ascii="宋体" w:hAnsi="宋体" w:cs="宋体" w:hint="eastAsia"/>
          <w:lang w:val="fr-FR"/>
        </w:rPr>
        <w:t>”</w:t>
      </w:r>
      <w:r>
        <w:rPr>
          <w:rFonts w:ascii="宋体" w:hAnsi="宋体" w:cs="宋体" w:hint="eastAsia"/>
          <w:lang w:val="fr-FR"/>
        </w:rPr>
        <w:t>申诉</w:t>
      </w:r>
      <w:r w:rsidRPr="0052745E">
        <w:rPr>
          <w:rFonts w:ascii="宋体" w:hAnsi="宋体" w:cs="宋体" w:hint="eastAsia"/>
          <w:lang w:val="fr-FR"/>
        </w:rPr>
        <w:t>人。</w:t>
      </w:r>
    </w:p>
  </w:footnote>
  <w:footnote w:id="7">
    <w:p w14:paraId="02F27780" w14:textId="77777777" w:rsidR="00FF4116" w:rsidRDefault="00FF4116" w:rsidP="00FF4116">
      <w:pPr>
        <w:pStyle w:val="a6"/>
      </w:pPr>
      <w:r>
        <w:tab/>
      </w:r>
      <w:r w:rsidRPr="002E047A">
        <w:rPr>
          <w:rStyle w:val="a8"/>
          <w:rFonts w:eastAsia="宋体"/>
        </w:rPr>
        <w:footnoteRef/>
      </w:r>
      <w:r>
        <w:tab/>
      </w:r>
      <w:r w:rsidRPr="00D23394">
        <w:rPr>
          <w:rFonts w:ascii="宋体" w:hAnsi="宋体" w:cs="微软雅黑" w:hint="eastAsia"/>
        </w:rPr>
        <w:t>申诉人在第一次庇护申请被最终驳回时已达到成年年龄。</w:t>
      </w:r>
    </w:p>
  </w:footnote>
  <w:footnote w:id="8">
    <w:p w14:paraId="2ADF0BBE" w14:textId="0CAB8BF2" w:rsidR="00FF4116" w:rsidRDefault="00FF4116" w:rsidP="00FF4116">
      <w:pPr>
        <w:pStyle w:val="a6"/>
        <w:rPr>
          <w:lang w:val="fr-FR"/>
        </w:rPr>
      </w:pPr>
      <w:r>
        <w:rPr>
          <w:lang w:val="fr-FR"/>
        </w:rPr>
        <w:tab/>
      </w:r>
      <w:r w:rsidRPr="002E047A">
        <w:rPr>
          <w:rStyle w:val="a8"/>
          <w:rFonts w:eastAsia="宋体"/>
        </w:rPr>
        <w:footnoteRef/>
      </w:r>
      <w:r>
        <w:rPr>
          <w:lang w:val="fr-FR"/>
        </w:rPr>
        <w:tab/>
      </w:r>
      <w:r w:rsidRPr="00684BFD">
        <w:rPr>
          <w:rFonts w:ascii="宋体" w:hAnsi="宋体" w:cs="微软雅黑" w:hint="eastAsia"/>
          <w:lang w:val="fr-FR"/>
        </w:rPr>
        <w:t>包括</w:t>
      </w:r>
      <w:r>
        <w:rPr>
          <w:lang w:val="fr-FR"/>
        </w:rPr>
        <w:t>2</w:t>
      </w:r>
      <w:r w:rsidRPr="00A36BA4">
        <w:rPr>
          <w:lang w:val="fr-FR"/>
        </w:rPr>
        <w:t>0</w:t>
      </w:r>
      <w:r>
        <w:rPr>
          <w:lang w:val="fr-FR"/>
        </w:rPr>
        <w:t>15</w:t>
      </w:r>
      <w:r w:rsidRPr="00A36BA4">
        <w:rPr>
          <w:rFonts w:ascii="宋体" w:hAnsi="宋体" w:cs="宋体" w:hint="eastAsia"/>
          <w:lang w:val="fr-FR"/>
        </w:rPr>
        <w:t>年</w:t>
      </w:r>
      <w:r>
        <w:rPr>
          <w:lang w:val="fr-FR"/>
        </w:rPr>
        <w:t>1</w:t>
      </w:r>
      <w:r w:rsidRPr="00A36BA4">
        <w:rPr>
          <w:rFonts w:ascii="宋体" w:hAnsi="宋体" w:cs="宋体" w:hint="eastAsia"/>
          <w:lang w:val="fr-FR"/>
        </w:rPr>
        <w:t>月</w:t>
      </w:r>
      <w:r>
        <w:rPr>
          <w:lang w:val="fr-FR"/>
        </w:rPr>
        <w:t>7</w:t>
      </w:r>
      <w:r w:rsidRPr="00A36BA4">
        <w:rPr>
          <w:rFonts w:ascii="宋体" w:hAnsi="宋体" w:cs="宋体" w:hint="eastAsia"/>
          <w:lang w:val="fr-FR"/>
        </w:rPr>
        <w:t>日和</w:t>
      </w:r>
      <w:r>
        <w:rPr>
          <w:lang w:val="fr-FR"/>
        </w:rPr>
        <w:t>2</w:t>
      </w:r>
      <w:r w:rsidRPr="00A36BA4">
        <w:rPr>
          <w:rFonts w:ascii="宋体" w:hAnsi="宋体" w:cs="宋体" w:hint="eastAsia"/>
          <w:lang w:val="fr-FR"/>
        </w:rPr>
        <w:t>月</w:t>
      </w:r>
      <w:r>
        <w:rPr>
          <w:lang w:val="fr-FR"/>
        </w:rPr>
        <w:t>5</w:t>
      </w:r>
      <w:r w:rsidRPr="00A36BA4">
        <w:rPr>
          <w:rFonts w:ascii="宋体" w:hAnsi="宋体" w:cs="宋体" w:hint="eastAsia"/>
          <w:lang w:val="fr-FR"/>
        </w:rPr>
        <w:t>日的两张传票</w:t>
      </w:r>
      <w:r>
        <w:rPr>
          <w:rFonts w:ascii="宋体" w:hAnsi="宋体" w:cs="宋体" w:hint="eastAsia"/>
          <w:lang w:val="fr-FR"/>
        </w:rPr>
        <w:t>，</w:t>
      </w:r>
      <w:r w:rsidRPr="00A36BA4">
        <w:rPr>
          <w:rFonts w:ascii="宋体" w:hAnsi="宋体" w:cs="宋体" w:hint="eastAsia"/>
          <w:lang w:val="fr-FR"/>
        </w:rPr>
        <w:t>以扰乱公共秩序、破坏公共财产、煽动民众仇恨、公民抗命和</w:t>
      </w:r>
      <w:r>
        <w:rPr>
          <w:rFonts w:ascii="宋体" w:hAnsi="宋体" w:cs="宋体" w:hint="eastAsia"/>
          <w:lang w:val="fr-FR"/>
        </w:rPr>
        <w:t>侮辱</w:t>
      </w:r>
      <w:r w:rsidRPr="00A36BA4">
        <w:rPr>
          <w:rFonts w:ascii="宋体" w:hAnsi="宋体" w:cs="宋体" w:hint="eastAsia"/>
          <w:lang w:val="fr-FR"/>
        </w:rPr>
        <w:t>国家最高</w:t>
      </w:r>
      <w:r>
        <w:rPr>
          <w:rFonts w:ascii="宋体" w:hAnsi="宋体" w:cs="宋体" w:hint="eastAsia"/>
          <w:lang w:val="fr-FR"/>
        </w:rPr>
        <w:t>权威</w:t>
      </w:r>
      <w:r w:rsidRPr="00A36BA4">
        <w:rPr>
          <w:rFonts w:ascii="宋体" w:hAnsi="宋体" w:cs="宋体" w:hint="eastAsia"/>
          <w:lang w:val="fr-FR"/>
        </w:rPr>
        <w:t>为由</w:t>
      </w:r>
      <w:r>
        <w:rPr>
          <w:rFonts w:ascii="宋体" w:hAnsi="宋体" w:cs="宋体" w:hint="eastAsia"/>
          <w:lang w:val="fr-FR"/>
        </w:rPr>
        <w:t>，</w:t>
      </w:r>
      <w:r>
        <w:rPr>
          <w:rFonts w:ascii="宋体" w:hAnsi="宋体" w:cs="宋体" w:hint="eastAsia"/>
          <w:lang w:val="fr-FR"/>
        </w:rPr>
        <w:t>让</w:t>
      </w:r>
      <w:r w:rsidRPr="00BD2BC7">
        <w:rPr>
          <w:rFonts w:ascii="宋体" w:hAnsi="宋体" w:cs="宋体" w:hint="eastAsia"/>
          <w:lang w:val="fr-FR"/>
        </w:rPr>
        <w:t>申诉人</w:t>
      </w:r>
      <w:r>
        <w:rPr>
          <w:rFonts w:ascii="宋体" w:hAnsi="宋体" w:cs="宋体" w:hint="eastAsia"/>
          <w:lang w:val="fr-FR"/>
        </w:rPr>
        <w:t>到</w:t>
      </w:r>
      <w:r w:rsidRPr="00A36BA4">
        <w:rPr>
          <w:rFonts w:ascii="宋体" w:hAnsi="宋体" w:cs="宋体" w:hint="eastAsia"/>
          <w:lang w:val="fr-FR"/>
        </w:rPr>
        <w:t>国家情报局省局</w:t>
      </w:r>
      <w:r>
        <w:rPr>
          <w:rFonts w:ascii="宋体" w:hAnsi="宋体" w:cs="宋体" w:hint="eastAsia"/>
          <w:lang w:val="fr-FR"/>
        </w:rPr>
        <w:t>报到</w:t>
      </w:r>
      <w:r>
        <w:rPr>
          <w:rFonts w:ascii="宋体" w:hAnsi="宋体" w:cs="宋体" w:hint="eastAsia"/>
          <w:lang w:val="fr-FR"/>
        </w:rPr>
        <w:t>，</w:t>
      </w:r>
      <w:r w:rsidRPr="00A36BA4">
        <w:rPr>
          <w:rFonts w:ascii="宋体" w:hAnsi="宋体" w:cs="宋体" w:hint="eastAsia"/>
          <w:lang w:val="fr-FR"/>
        </w:rPr>
        <w:t>以及</w:t>
      </w:r>
      <w:r>
        <w:rPr>
          <w:lang w:val="fr-FR"/>
        </w:rPr>
        <w:t>2</w:t>
      </w:r>
      <w:r w:rsidRPr="00A36BA4">
        <w:rPr>
          <w:lang w:val="fr-FR"/>
        </w:rPr>
        <w:t>0</w:t>
      </w:r>
      <w:r>
        <w:rPr>
          <w:lang w:val="fr-FR"/>
        </w:rPr>
        <w:t>15</w:t>
      </w:r>
      <w:r w:rsidRPr="00A36BA4">
        <w:rPr>
          <w:rFonts w:ascii="宋体" w:hAnsi="宋体" w:cs="宋体" w:hint="eastAsia"/>
          <w:lang w:val="fr-FR"/>
        </w:rPr>
        <w:t>年</w:t>
      </w:r>
      <w:r>
        <w:rPr>
          <w:lang w:val="fr-FR"/>
        </w:rPr>
        <w:t>2</w:t>
      </w:r>
      <w:r w:rsidRPr="00A36BA4">
        <w:rPr>
          <w:rFonts w:ascii="宋体" w:hAnsi="宋体" w:cs="宋体" w:hint="eastAsia"/>
          <w:lang w:val="fr-FR"/>
        </w:rPr>
        <w:t>月</w:t>
      </w:r>
      <w:r>
        <w:rPr>
          <w:lang w:val="fr-FR"/>
        </w:rPr>
        <w:t>19</w:t>
      </w:r>
      <w:r w:rsidRPr="00A36BA4">
        <w:rPr>
          <w:rFonts w:ascii="宋体" w:hAnsi="宋体" w:cs="宋体" w:hint="eastAsia"/>
          <w:lang w:val="fr-FR"/>
        </w:rPr>
        <w:t>日的一份任务令。</w:t>
      </w:r>
    </w:p>
  </w:footnote>
  <w:footnote w:id="9">
    <w:p w14:paraId="49D2523D" w14:textId="26DC7B6C" w:rsidR="00FF4116" w:rsidRDefault="00FF4116" w:rsidP="00FF4116">
      <w:pPr>
        <w:pStyle w:val="a6"/>
      </w:pPr>
      <w:r>
        <w:tab/>
      </w:r>
      <w:r w:rsidRPr="002E047A">
        <w:rPr>
          <w:rStyle w:val="a8"/>
          <w:rFonts w:eastAsia="宋体"/>
        </w:rPr>
        <w:footnoteRef/>
      </w:r>
      <w:r>
        <w:tab/>
      </w:r>
      <w:r w:rsidRPr="00A36BA4">
        <w:rPr>
          <w:rFonts w:ascii="宋体" w:hAnsi="宋体" w:cs="宋体" w:hint="eastAsia"/>
        </w:rPr>
        <w:t>法院</w:t>
      </w:r>
      <w:r>
        <w:rPr>
          <w:rFonts w:ascii="宋体" w:hAnsi="宋体" w:cs="宋体" w:hint="eastAsia"/>
        </w:rPr>
        <w:t>指的是</w:t>
      </w:r>
      <w:r w:rsidRPr="00A36BA4">
        <w:rPr>
          <w:rFonts w:ascii="宋体" w:hAnsi="宋体" w:cs="宋体" w:hint="eastAsia"/>
        </w:rPr>
        <w:t>国家情报局</w:t>
      </w:r>
      <w:r>
        <w:rPr>
          <w:rFonts w:ascii="宋体" w:hAnsi="宋体" w:cs="宋体" w:hint="eastAsia"/>
        </w:rPr>
        <w:t>签发</w:t>
      </w:r>
      <w:r w:rsidRPr="00A36BA4">
        <w:rPr>
          <w:rFonts w:ascii="宋体" w:hAnsi="宋体" w:cs="宋体" w:hint="eastAsia"/>
        </w:rPr>
        <w:t>的</w:t>
      </w:r>
      <w:r>
        <w:rPr>
          <w:rFonts w:ascii="宋体" w:hAnsi="宋体" w:cs="宋体" w:hint="eastAsia"/>
        </w:rPr>
        <w:t>司法</w:t>
      </w:r>
      <w:r w:rsidRPr="00A36BA4">
        <w:rPr>
          <w:rFonts w:ascii="宋体" w:hAnsi="宋体" w:cs="宋体" w:hint="eastAsia"/>
        </w:rPr>
        <w:t>文件</w:t>
      </w:r>
      <w:r>
        <w:rPr>
          <w:rFonts w:ascii="宋体" w:hAnsi="宋体" w:cs="宋体" w:hint="eastAsia"/>
        </w:rPr>
        <w:t>，</w:t>
      </w:r>
      <w:r>
        <w:rPr>
          <w:rFonts w:ascii="宋体" w:hAnsi="宋体" w:cs="宋体" w:hint="eastAsia"/>
        </w:rPr>
        <w:t>该文件让</w:t>
      </w:r>
      <w:r w:rsidRPr="00BD2BC7">
        <w:rPr>
          <w:rFonts w:ascii="宋体" w:hAnsi="宋体" w:cs="宋体" w:hint="eastAsia"/>
        </w:rPr>
        <w:t>申诉人</w:t>
      </w:r>
      <w:r w:rsidRPr="00A36BA4">
        <w:rPr>
          <w:rFonts w:ascii="宋体" w:hAnsi="宋体" w:cs="宋体" w:hint="eastAsia"/>
        </w:rPr>
        <w:t>自首</w:t>
      </w:r>
      <w:r>
        <w:rPr>
          <w:rFonts w:ascii="宋体" w:hAnsi="宋体" w:cs="宋体" w:hint="eastAsia"/>
        </w:rPr>
        <w:t>，</w:t>
      </w:r>
      <w:r w:rsidRPr="00A36BA4">
        <w:rPr>
          <w:rFonts w:ascii="宋体" w:hAnsi="宋体" w:cs="宋体" w:hint="eastAsia"/>
        </w:rPr>
        <w:t>并通知情报人员</w:t>
      </w:r>
      <w:r>
        <w:rPr>
          <w:rFonts w:ascii="宋体" w:hAnsi="宋体" w:cs="宋体" w:hint="eastAsia"/>
          <w:lang w:val="fr-FR"/>
        </w:rPr>
        <w:t>“</w:t>
      </w:r>
      <w:r>
        <w:rPr>
          <w:rFonts w:ascii="宋体" w:hAnsi="宋体" w:cs="宋体" w:hint="eastAsia"/>
          <w:lang w:val="fr-FR"/>
        </w:rPr>
        <w:t>搜查</w:t>
      </w:r>
      <w:r w:rsidRPr="0052745E">
        <w:rPr>
          <w:rFonts w:ascii="宋体" w:hAnsi="宋体" w:cs="宋体" w:hint="eastAsia"/>
          <w:lang w:val="fr-FR"/>
        </w:rPr>
        <w:t>、逮捕并</w:t>
      </w:r>
      <w:r>
        <w:rPr>
          <w:rFonts w:ascii="宋体" w:hAnsi="宋体" w:cs="宋体" w:hint="eastAsia"/>
          <w:lang w:val="fr-FR"/>
        </w:rPr>
        <w:t>押</w:t>
      </w:r>
      <w:r w:rsidRPr="0052745E">
        <w:rPr>
          <w:rFonts w:ascii="宋体" w:hAnsi="宋体" w:cs="宋体" w:hint="eastAsia"/>
          <w:lang w:val="fr-FR"/>
        </w:rPr>
        <w:t>送</w:t>
      </w:r>
      <w:r>
        <w:rPr>
          <w:rFonts w:ascii="宋体" w:hAnsi="宋体" w:cs="宋体" w:hint="eastAsia"/>
          <w:lang w:val="fr-FR"/>
        </w:rPr>
        <w:t>”</w:t>
      </w:r>
      <w:r>
        <w:rPr>
          <w:rFonts w:ascii="宋体" w:hAnsi="宋体" w:cs="宋体" w:hint="eastAsia"/>
          <w:lang w:val="fr-FR"/>
        </w:rPr>
        <w:t>申诉</w:t>
      </w:r>
      <w:r w:rsidRPr="0052745E">
        <w:rPr>
          <w:rFonts w:ascii="宋体" w:hAnsi="宋体" w:cs="宋体" w:hint="eastAsia"/>
          <w:lang w:val="fr-FR"/>
        </w:rPr>
        <w:t>人</w:t>
      </w:r>
      <w:r>
        <w:rPr>
          <w:rFonts w:ascii="宋体" w:hAnsi="宋体" w:cs="宋体" w:hint="eastAsia"/>
          <w:lang w:val="fr-FR"/>
        </w:rPr>
        <w:t>到有关</w:t>
      </w:r>
      <w:r w:rsidRPr="00A36BA4">
        <w:rPr>
          <w:rFonts w:ascii="宋体" w:hAnsi="宋体" w:cs="宋体" w:hint="eastAsia"/>
        </w:rPr>
        <w:t>办公室。</w:t>
      </w:r>
    </w:p>
  </w:footnote>
  <w:footnote w:id="10">
    <w:p w14:paraId="24A9D351" w14:textId="51FE4DC0" w:rsidR="00FF4116" w:rsidRDefault="00FF4116" w:rsidP="00FF4116">
      <w:pPr>
        <w:pStyle w:val="a6"/>
        <w:rPr>
          <w:lang w:val="fr-FR"/>
        </w:rPr>
      </w:pPr>
      <w:r>
        <w:tab/>
      </w:r>
      <w:r w:rsidRPr="002E047A">
        <w:rPr>
          <w:rStyle w:val="a8"/>
          <w:rFonts w:eastAsia="宋体"/>
        </w:rPr>
        <w:footnoteRef/>
      </w:r>
      <w:r>
        <w:tab/>
      </w:r>
      <w:r w:rsidRPr="00A36BA4">
        <w:rPr>
          <w:rFonts w:ascii="宋体" w:hAnsi="宋体" w:cs="宋体" w:hint="eastAsia"/>
        </w:rPr>
        <w:t>例如</w:t>
      </w:r>
      <w:r>
        <w:rPr>
          <w:rFonts w:ascii="宋体" w:hAnsi="宋体" w:cs="宋体" w:hint="eastAsia"/>
        </w:rPr>
        <w:t>，</w:t>
      </w:r>
      <w:r w:rsidRPr="00A36BA4">
        <w:rPr>
          <w:rFonts w:ascii="宋体" w:hAnsi="宋体" w:cs="宋体" w:hint="eastAsia"/>
        </w:rPr>
        <w:t>见大赦国际</w:t>
      </w:r>
      <w:r>
        <w:rPr>
          <w:rFonts w:ascii="宋体" w:hAnsi="宋体" w:cs="宋体" w:hint="eastAsia"/>
        </w:rPr>
        <w:t>，</w:t>
      </w:r>
      <w:r w:rsidRPr="00A36BA4">
        <w:rPr>
          <w:rFonts w:ascii="宋体" w:hAnsi="宋体" w:cs="宋体" w:hint="eastAsia"/>
        </w:rPr>
        <w:t>《</w:t>
      </w:r>
      <w:r w:rsidRPr="000B5DCC">
        <w:t>2</w:t>
      </w:r>
      <w:r w:rsidRPr="000B5DCC">
        <w:t>0</w:t>
      </w:r>
      <w:r w:rsidRPr="000B5DCC">
        <w:t>17/18</w:t>
      </w:r>
      <w:r w:rsidRPr="00A36BA4">
        <w:rPr>
          <w:rFonts w:ascii="宋体" w:hAnsi="宋体" w:cs="宋体" w:hint="eastAsia"/>
        </w:rPr>
        <w:t>年度报告</w:t>
      </w:r>
      <w:r>
        <w:rPr>
          <w:rFonts w:ascii="宋体" w:hAnsi="宋体" w:cs="宋体" w:hint="eastAsia"/>
        </w:rPr>
        <w:t>：</w:t>
      </w:r>
      <w:r w:rsidRPr="00A36BA4">
        <w:rPr>
          <w:rFonts w:ascii="宋体" w:hAnsi="宋体" w:cs="宋体" w:hint="eastAsia"/>
        </w:rPr>
        <w:t>世界人权状况》</w:t>
      </w:r>
      <w:r>
        <w:rPr>
          <w:rFonts w:ascii="宋体" w:hAnsi="宋体" w:cs="宋体" w:hint="eastAsia"/>
        </w:rPr>
        <w:t>，</w:t>
      </w:r>
      <w:r>
        <w:t>2</w:t>
      </w:r>
      <w:r w:rsidRPr="00A36BA4">
        <w:t>0</w:t>
      </w:r>
      <w:r>
        <w:t>18</w:t>
      </w:r>
      <w:r w:rsidRPr="00A36BA4">
        <w:rPr>
          <w:rFonts w:ascii="宋体" w:hAnsi="宋体" w:cs="宋体" w:hint="eastAsia"/>
        </w:rPr>
        <w:t>年</w:t>
      </w:r>
      <w:r>
        <w:t>2</w:t>
      </w:r>
      <w:r w:rsidRPr="00A36BA4">
        <w:rPr>
          <w:rFonts w:ascii="宋体" w:hAnsi="宋体" w:cs="宋体" w:hint="eastAsia"/>
        </w:rPr>
        <w:t>月</w:t>
      </w:r>
      <w:r>
        <w:t>22</w:t>
      </w:r>
      <w:r w:rsidRPr="00A36BA4">
        <w:rPr>
          <w:rFonts w:ascii="宋体" w:hAnsi="宋体" w:cs="宋体" w:hint="eastAsia"/>
        </w:rPr>
        <w:t>日</w:t>
      </w:r>
      <w:r>
        <w:rPr>
          <w:rFonts w:ascii="宋体" w:hAnsi="宋体" w:cs="宋体" w:hint="eastAsia"/>
        </w:rPr>
        <w:t>，</w:t>
      </w:r>
      <w:r w:rsidRPr="00A36BA4">
        <w:rPr>
          <w:rFonts w:ascii="宋体" w:hAnsi="宋体" w:cs="宋体" w:hint="eastAsia"/>
        </w:rPr>
        <w:t>第</w:t>
      </w:r>
      <w:r>
        <w:t>38</w:t>
      </w:r>
      <w:r w:rsidRPr="00A36BA4">
        <w:t>0</w:t>
      </w:r>
      <w:r w:rsidRPr="00307503">
        <w:rPr>
          <w:rFonts w:asciiTheme="minorEastAsia" w:eastAsiaTheme="minorEastAsia" w:hAnsiTheme="minorEastAsia" w:cs="微软雅黑" w:hint="eastAsia"/>
        </w:rPr>
        <w:t>至</w:t>
      </w:r>
      <w:r>
        <w:t>384</w:t>
      </w:r>
      <w:r w:rsidRPr="00A36BA4">
        <w:rPr>
          <w:rFonts w:ascii="宋体" w:hAnsi="宋体" w:cs="宋体" w:hint="eastAsia"/>
        </w:rPr>
        <w:t>页。</w:t>
      </w:r>
    </w:p>
  </w:footnote>
  <w:footnote w:id="11">
    <w:p w14:paraId="221C8625" w14:textId="77777777" w:rsidR="00FF4116" w:rsidRDefault="00FF4116" w:rsidP="00FF4116">
      <w:pPr>
        <w:pStyle w:val="a6"/>
        <w:rPr>
          <w:lang w:val="fr-FR"/>
        </w:rPr>
      </w:pPr>
      <w:r>
        <w:rPr>
          <w:lang w:val="fr-FR"/>
        </w:rPr>
        <w:tab/>
      </w:r>
      <w:r w:rsidRPr="002E047A">
        <w:rPr>
          <w:rStyle w:val="a8"/>
          <w:rFonts w:eastAsia="宋体"/>
        </w:rPr>
        <w:footnoteRef/>
      </w:r>
      <w:r>
        <w:tab/>
      </w:r>
      <w:r w:rsidRPr="003A75C5">
        <w:rPr>
          <w:rFonts w:ascii="宋体" w:hAnsi="宋体" w:cs="宋体" w:hint="eastAsia"/>
        </w:rPr>
        <w:t>缔约国对申诉的可受理性没有异议。</w:t>
      </w:r>
    </w:p>
  </w:footnote>
  <w:footnote w:id="12">
    <w:p w14:paraId="3B530A5D" w14:textId="05948DB7" w:rsidR="00FF4116" w:rsidRPr="00EF6067" w:rsidRDefault="00FF4116" w:rsidP="00FF4116">
      <w:pPr>
        <w:pStyle w:val="a6"/>
        <w:rPr>
          <w:rFonts w:hint="eastAsia"/>
        </w:rPr>
      </w:pPr>
      <w:r>
        <w:tab/>
      </w:r>
      <w:r w:rsidRPr="002E047A">
        <w:rPr>
          <w:rStyle w:val="a8"/>
          <w:rFonts w:eastAsia="宋体"/>
        </w:rPr>
        <w:footnoteRef/>
      </w:r>
      <w:r>
        <w:tab/>
      </w:r>
      <w:hyperlink r:id="rId1" w:history="1">
        <w:r w:rsidRPr="000B5DCC">
          <w:rPr>
            <w:rStyle w:val="af6"/>
          </w:rPr>
          <w:t>CAT/C/65/D/811/2</w:t>
        </w:r>
        <w:r w:rsidRPr="000B5DCC">
          <w:rPr>
            <w:rStyle w:val="af6"/>
          </w:rPr>
          <w:t>0</w:t>
        </w:r>
        <w:r w:rsidRPr="000B5DCC">
          <w:rPr>
            <w:rStyle w:val="af6"/>
          </w:rPr>
          <w:t>17</w:t>
        </w:r>
      </w:hyperlink>
      <w:r w:rsidRPr="00D058DD">
        <w:rPr>
          <w:rFonts w:ascii="宋体" w:hAnsi="宋体" w:cs="微软雅黑" w:hint="eastAsia"/>
        </w:rPr>
        <w:t>和</w:t>
      </w:r>
      <w:hyperlink r:id="rId2" w:history="1">
        <w:r w:rsidRPr="000B5DCC">
          <w:rPr>
            <w:rStyle w:val="af6"/>
          </w:rPr>
          <w:t>CAT/C/65/</w:t>
        </w:r>
        <w:r w:rsidRPr="000B5DCC">
          <w:rPr>
            <w:rStyle w:val="af6"/>
          </w:rPr>
          <w:t>D</w:t>
        </w:r>
        <w:r w:rsidRPr="000B5DCC">
          <w:rPr>
            <w:rStyle w:val="af6"/>
          </w:rPr>
          <w:t>/811/2</w:t>
        </w:r>
        <w:r w:rsidRPr="000B5DCC">
          <w:rPr>
            <w:rStyle w:val="af6"/>
          </w:rPr>
          <w:t>0</w:t>
        </w:r>
        <w:r w:rsidRPr="000B5DCC">
          <w:rPr>
            <w:rStyle w:val="af6"/>
          </w:rPr>
          <w:t>17/Corr</w:t>
        </w:r>
        <w:r w:rsidRPr="000B5DCC">
          <w:rPr>
            <w:rStyle w:val="af6"/>
          </w:rPr>
          <w:t>.</w:t>
        </w:r>
        <w:r w:rsidRPr="000B5DCC">
          <w:rPr>
            <w:rStyle w:val="af6"/>
          </w:rPr>
          <w:t>1</w:t>
        </w:r>
      </w:hyperlink>
      <w:r w:rsidR="000B5DCC">
        <w:rPr>
          <w:rFonts w:ascii="宋体" w:hAnsi="宋体" w:hint="eastAsia"/>
        </w:rPr>
        <w:t>.</w:t>
      </w:r>
    </w:p>
  </w:footnote>
  <w:footnote w:id="13">
    <w:p w14:paraId="7BC17237" w14:textId="6E007BB7" w:rsidR="00FF4116" w:rsidRPr="00FF4116" w:rsidRDefault="00FF4116" w:rsidP="00FF4116">
      <w:pPr>
        <w:pStyle w:val="a6"/>
        <w:rPr>
          <w:rFonts w:asciiTheme="majorBidi" w:hAnsiTheme="majorBidi" w:cstheme="majorBidi"/>
        </w:rPr>
      </w:pPr>
      <w:r>
        <w:tab/>
      </w:r>
      <w:r w:rsidRPr="002E047A">
        <w:rPr>
          <w:rStyle w:val="a8"/>
          <w:rFonts w:eastAsia="宋体"/>
        </w:rPr>
        <w:footnoteRef/>
      </w:r>
      <w:r>
        <w:tab/>
      </w:r>
      <w:r>
        <w:rPr>
          <w:rFonts w:ascii="宋体" w:hAnsi="宋体" w:cs="宋体" w:hint="eastAsia"/>
        </w:rPr>
        <w:t>联邦行</w:t>
      </w:r>
      <w:r w:rsidRPr="00FF4116">
        <w:rPr>
          <w:rFonts w:asciiTheme="majorBidi" w:hAnsiTheme="majorBidi" w:cstheme="majorBidi"/>
        </w:rPr>
        <w:t>政法院</w:t>
      </w:r>
      <w:r w:rsidRPr="00FF4116">
        <w:rPr>
          <w:rFonts w:asciiTheme="majorBidi" w:hAnsiTheme="majorBidi" w:cstheme="majorBidi"/>
        </w:rPr>
        <w:t>，</w:t>
      </w:r>
      <w:r w:rsidRPr="00FF4116">
        <w:rPr>
          <w:rFonts w:asciiTheme="majorBidi" w:hAnsiTheme="majorBidi" w:cstheme="majorBidi"/>
        </w:rPr>
        <w:t>D</w:t>
      </w:r>
      <w:r w:rsidRPr="00FF4116">
        <w:rPr>
          <w:rFonts w:asciiTheme="majorBidi" w:hAnsiTheme="majorBidi" w:cstheme="majorBidi"/>
        </w:rPr>
        <w:t>-</w:t>
      </w:r>
      <w:r w:rsidRPr="00FF4116">
        <w:rPr>
          <w:rFonts w:asciiTheme="majorBidi" w:hAnsiTheme="majorBidi" w:cstheme="majorBidi"/>
        </w:rPr>
        <w:t>7269/2</w:t>
      </w:r>
      <w:r w:rsidRPr="00FF4116">
        <w:rPr>
          <w:rFonts w:asciiTheme="majorBidi" w:hAnsiTheme="majorBidi" w:cstheme="majorBidi"/>
        </w:rPr>
        <w:t>0</w:t>
      </w:r>
      <w:r w:rsidRPr="00FF4116">
        <w:rPr>
          <w:rFonts w:asciiTheme="majorBidi" w:hAnsiTheme="majorBidi" w:cstheme="majorBidi"/>
        </w:rPr>
        <w:t>17</w:t>
      </w:r>
      <w:r w:rsidRPr="00FF4116">
        <w:rPr>
          <w:rFonts w:asciiTheme="majorBidi" w:hAnsiTheme="majorBidi" w:cstheme="majorBidi"/>
        </w:rPr>
        <w:t>号判决</w:t>
      </w:r>
      <w:r w:rsidRPr="00FF4116">
        <w:rPr>
          <w:rFonts w:asciiTheme="majorBidi" w:hAnsiTheme="majorBidi" w:cstheme="majorBidi"/>
        </w:rPr>
        <w:t>，</w:t>
      </w:r>
      <w:r w:rsidRPr="00FF4116">
        <w:rPr>
          <w:rFonts w:asciiTheme="majorBidi" w:hAnsiTheme="majorBidi" w:cstheme="majorBidi"/>
        </w:rPr>
        <w:t>2</w:t>
      </w:r>
      <w:r w:rsidRPr="00FF4116">
        <w:rPr>
          <w:rFonts w:asciiTheme="majorBidi" w:hAnsiTheme="majorBidi" w:cstheme="majorBidi"/>
        </w:rPr>
        <w:t>0</w:t>
      </w:r>
      <w:r w:rsidRPr="00FF4116">
        <w:rPr>
          <w:rFonts w:asciiTheme="majorBidi" w:hAnsiTheme="majorBidi" w:cstheme="majorBidi"/>
        </w:rPr>
        <w:t>2</w:t>
      </w:r>
      <w:r w:rsidRPr="00FF4116">
        <w:rPr>
          <w:rFonts w:asciiTheme="majorBidi" w:hAnsiTheme="majorBidi" w:cstheme="majorBidi"/>
        </w:rPr>
        <w:t>0</w:t>
      </w:r>
      <w:r w:rsidRPr="00FF4116">
        <w:rPr>
          <w:rFonts w:asciiTheme="majorBidi" w:hAnsiTheme="majorBidi" w:cstheme="majorBidi"/>
        </w:rPr>
        <w:t>年</w:t>
      </w:r>
      <w:r w:rsidRPr="00FF4116">
        <w:rPr>
          <w:rFonts w:asciiTheme="majorBidi" w:hAnsiTheme="majorBidi" w:cstheme="majorBidi"/>
        </w:rPr>
        <w:t>1</w:t>
      </w:r>
      <w:r w:rsidRPr="00FF4116">
        <w:rPr>
          <w:rFonts w:asciiTheme="majorBidi" w:hAnsiTheme="majorBidi" w:cstheme="majorBidi"/>
        </w:rPr>
        <w:t>0</w:t>
      </w:r>
      <w:r w:rsidRPr="00FF4116">
        <w:rPr>
          <w:rFonts w:asciiTheme="majorBidi" w:hAnsiTheme="majorBidi" w:cstheme="majorBidi"/>
        </w:rPr>
        <w:t>月</w:t>
      </w:r>
      <w:r w:rsidRPr="00FF4116">
        <w:rPr>
          <w:rFonts w:asciiTheme="majorBidi" w:hAnsiTheme="majorBidi" w:cstheme="majorBidi"/>
        </w:rPr>
        <w:t>9</w:t>
      </w:r>
      <w:r w:rsidRPr="00FF4116">
        <w:rPr>
          <w:rFonts w:asciiTheme="majorBidi" w:hAnsiTheme="majorBidi" w:cstheme="majorBidi"/>
        </w:rPr>
        <w:t>日</w:t>
      </w:r>
      <w:r w:rsidRPr="00FF4116">
        <w:rPr>
          <w:rFonts w:asciiTheme="majorBidi" w:hAnsiTheme="majorBidi" w:cstheme="majorBidi"/>
        </w:rPr>
        <w:t>，</w:t>
      </w:r>
      <w:r w:rsidRPr="00FF4116">
        <w:rPr>
          <w:rFonts w:asciiTheme="majorBidi" w:hAnsiTheme="majorBidi" w:cstheme="majorBidi"/>
        </w:rPr>
        <w:t>第</w:t>
      </w:r>
      <w:r w:rsidRPr="00FF4116">
        <w:rPr>
          <w:rFonts w:asciiTheme="majorBidi" w:hAnsiTheme="majorBidi" w:cstheme="majorBidi"/>
        </w:rPr>
        <w:t>5.4</w:t>
      </w:r>
      <w:r w:rsidRPr="00FF4116">
        <w:rPr>
          <w:rFonts w:asciiTheme="majorBidi" w:hAnsiTheme="majorBidi" w:cstheme="majorBidi"/>
        </w:rPr>
        <w:t>段。</w:t>
      </w:r>
    </w:p>
  </w:footnote>
  <w:footnote w:id="14">
    <w:p w14:paraId="47479F6B" w14:textId="51773108" w:rsidR="00FF4116" w:rsidRDefault="00FF4116" w:rsidP="00FF4116">
      <w:pPr>
        <w:pStyle w:val="a6"/>
      </w:pPr>
      <w:r>
        <w:tab/>
      </w:r>
      <w:r w:rsidRPr="002E047A">
        <w:rPr>
          <w:rStyle w:val="a8"/>
          <w:rFonts w:eastAsia="宋体"/>
        </w:rPr>
        <w:footnoteRef/>
      </w:r>
      <w:r>
        <w:tab/>
      </w:r>
      <w:r w:rsidRPr="00D058DD">
        <w:t>禁止酷刑委员会</w:t>
      </w:r>
      <w:r>
        <w:t>，</w:t>
      </w:r>
      <w:r w:rsidRPr="00D058DD">
        <w:t>第</w:t>
      </w:r>
      <w:r>
        <w:t>4</w:t>
      </w:r>
      <w:r w:rsidRPr="00D058DD">
        <w:t>号一般性意见</w:t>
      </w:r>
      <w:r>
        <w:t>(2</w:t>
      </w:r>
      <w:r w:rsidRPr="00D058DD">
        <w:t>0</w:t>
      </w:r>
      <w:r>
        <w:t>17</w:t>
      </w:r>
      <w:r w:rsidRPr="00D058DD">
        <w:t>年</w:t>
      </w:r>
      <w:r>
        <w:t>)</w:t>
      </w:r>
      <w:r>
        <w:t>，</w:t>
      </w:r>
      <w:r w:rsidRPr="00D058DD">
        <w:t>第</w:t>
      </w:r>
      <w:r>
        <w:t>11</w:t>
      </w:r>
      <w:r w:rsidRPr="00D058DD">
        <w:t>段。</w:t>
      </w:r>
    </w:p>
  </w:footnote>
  <w:footnote w:id="15">
    <w:p w14:paraId="21BB9407" w14:textId="53ED9A62" w:rsidR="00FF4116" w:rsidRDefault="00FF4116" w:rsidP="00FF4116">
      <w:pPr>
        <w:pStyle w:val="a6"/>
      </w:pPr>
      <w:r>
        <w:tab/>
      </w:r>
      <w:r w:rsidRPr="002E047A">
        <w:rPr>
          <w:rStyle w:val="a8"/>
          <w:rFonts w:eastAsia="宋体"/>
        </w:rPr>
        <w:footnoteRef/>
      </w:r>
      <w:r>
        <w:tab/>
      </w:r>
      <w:r w:rsidRPr="00D058DD">
        <w:t>同上</w:t>
      </w:r>
      <w:r>
        <w:t>，</w:t>
      </w:r>
      <w:r w:rsidRPr="00D058DD">
        <w:t>第</w:t>
      </w:r>
      <w:r>
        <w:t>38</w:t>
      </w:r>
      <w:r w:rsidRPr="00D058DD">
        <w:t>段。</w:t>
      </w:r>
    </w:p>
  </w:footnote>
  <w:footnote w:id="16">
    <w:p w14:paraId="342AA750" w14:textId="258686A1" w:rsidR="00FF4116" w:rsidRDefault="00FF4116" w:rsidP="00FF4116">
      <w:pPr>
        <w:pStyle w:val="a6"/>
      </w:pPr>
      <w:r>
        <w:tab/>
      </w:r>
      <w:r w:rsidRPr="002E047A">
        <w:rPr>
          <w:rStyle w:val="a8"/>
          <w:rFonts w:eastAsia="宋体"/>
        </w:rPr>
        <w:footnoteRef/>
      </w:r>
      <w:r>
        <w:tab/>
      </w:r>
      <w:r w:rsidRPr="00D058DD">
        <w:rPr>
          <w:rFonts w:hint="eastAsia"/>
        </w:rPr>
        <w:t>同上</w:t>
      </w:r>
      <w:r>
        <w:rPr>
          <w:rFonts w:hint="eastAsia"/>
        </w:rPr>
        <w:t>，</w:t>
      </w:r>
      <w:r w:rsidRPr="00D058DD">
        <w:rPr>
          <w:rFonts w:hint="eastAsia"/>
        </w:rPr>
        <w:t>第</w:t>
      </w:r>
      <w:r>
        <w:rPr>
          <w:rFonts w:hint="eastAsia"/>
        </w:rPr>
        <w:t>5</w:t>
      </w:r>
      <w:r w:rsidRPr="00D058DD">
        <w:t>0</w:t>
      </w:r>
      <w:r w:rsidRPr="00D058DD">
        <w:rPr>
          <w:rFonts w:hint="eastAsia"/>
        </w:rPr>
        <w:t>段。</w:t>
      </w:r>
    </w:p>
  </w:footnote>
  <w:footnote w:id="17">
    <w:p w14:paraId="63616893" w14:textId="0DB3B930" w:rsidR="00FF4116" w:rsidRDefault="00FF4116" w:rsidP="00FF4116">
      <w:pPr>
        <w:pStyle w:val="a6"/>
      </w:pPr>
      <w:r w:rsidRPr="00FF4116">
        <w:tab/>
      </w:r>
      <w:r w:rsidRPr="002E047A">
        <w:rPr>
          <w:rStyle w:val="a8"/>
          <w:rFonts w:eastAsia="宋体"/>
        </w:rPr>
        <w:footnoteRef/>
      </w:r>
      <w:r>
        <w:tab/>
      </w:r>
      <w:r>
        <w:rPr>
          <w:iCs/>
        </w:rPr>
        <w:t>M</w:t>
      </w:r>
      <w:r w:rsidRPr="00C5061C">
        <w:rPr>
          <w:iCs/>
        </w:rPr>
        <w:t>. </w:t>
      </w:r>
      <w:r>
        <w:rPr>
          <w:iCs/>
        </w:rPr>
        <w:t>G</w:t>
      </w:r>
      <w:r w:rsidRPr="00C5061C">
        <w:rPr>
          <w:iCs/>
        </w:rPr>
        <w:t>.</w:t>
      </w:r>
      <w:r w:rsidRPr="00C5061C">
        <w:rPr>
          <w:rFonts w:ascii="楷体" w:eastAsia="楷体" w:hAnsi="楷体" w:hint="eastAsia"/>
          <w:iCs/>
        </w:rPr>
        <w:t>诉瑞士</w:t>
      </w:r>
      <w:r>
        <w:rPr>
          <w:rFonts w:ascii="宋体" w:hAnsi="宋体" w:hint="eastAsia"/>
        </w:rPr>
        <w:t>，</w:t>
      </w:r>
      <w:r w:rsidRPr="00C151F9">
        <w:rPr>
          <w:rFonts w:ascii="宋体" w:hAnsi="宋体" w:hint="eastAsia"/>
        </w:rPr>
        <w:t>第</w:t>
      </w:r>
      <w:r>
        <w:t>7.4</w:t>
      </w:r>
      <w:r w:rsidRPr="00C151F9">
        <w:rPr>
          <w:rFonts w:ascii="宋体" w:hAnsi="宋体" w:hint="eastAsia"/>
        </w:rPr>
        <w:t>段。</w:t>
      </w:r>
    </w:p>
  </w:footnote>
  <w:footnote w:id="18">
    <w:p w14:paraId="2AF5B84E" w14:textId="44F75E35" w:rsidR="00FF4116" w:rsidRDefault="00FF4116" w:rsidP="00FF4116">
      <w:pPr>
        <w:pStyle w:val="a6"/>
      </w:pPr>
      <w:r>
        <w:tab/>
      </w:r>
      <w:r w:rsidRPr="002E047A">
        <w:rPr>
          <w:rStyle w:val="a8"/>
          <w:rFonts w:eastAsia="宋体"/>
        </w:rPr>
        <w:footnoteRef/>
      </w:r>
      <w:r>
        <w:tab/>
      </w:r>
      <w:r w:rsidRPr="00C151F9">
        <w:rPr>
          <w:rFonts w:ascii="宋体" w:hAnsi="宋体" w:cs="微软雅黑" w:hint="eastAsia"/>
        </w:rPr>
        <w:t>见上文第</w:t>
      </w:r>
      <w:r>
        <w:t>2.12</w:t>
      </w:r>
      <w:r w:rsidRPr="00C151F9">
        <w:rPr>
          <w:rFonts w:ascii="宋体" w:hAnsi="宋体" w:cs="微软雅黑" w:hint="eastAsia"/>
        </w:rPr>
        <w:t>段。</w:t>
      </w:r>
    </w:p>
  </w:footnote>
  <w:footnote w:id="19">
    <w:p w14:paraId="2FAC4734" w14:textId="5217A87C" w:rsidR="00FF4116" w:rsidRDefault="00FF4116" w:rsidP="00FF4116">
      <w:pPr>
        <w:pStyle w:val="a6"/>
      </w:pPr>
      <w:r>
        <w:tab/>
      </w:r>
      <w:r w:rsidRPr="002E047A">
        <w:rPr>
          <w:rStyle w:val="a8"/>
          <w:rFonts w:eastAsia="宋体"/>
        </w:rPr>
        <w:footnoteRef/>
      </w:r>
      <w:r>
        <w:tab/>
      </w:r>
      <w:r w:rsidRPr="00C151F9">
        <w:rPr>
          <w:rFonts w:ascii="宋体" w:hAnsi="宋体" w:cs="微软雅黑" w:hint="eastAsia"/>
        </w:rPr>
        <w:t>见上文第</w:t>
      </w:r>
      <w:r>
        <w:t>4.1</w:t>
      </w:r>
      <w:r w:rsidRPr="00C151F9">
        <w:rPr>
          <w:rFonts w:ascii="宋体" w:hAnsi="宋体" w:cs="微软雅黑" w:hint="eastAsia"/>
        </w:rPr>
        <w:t>段。</w:t>
      </w:r>
    </w:p>
    <w:p w14:paraId="7F345893" w14:textId="77777777" w:rsidR="00FF4116" w:rsidRPr="00C151F9" w:rsidRDefault="00FF4116" w:rsidP="00FF4116">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E179" w14:textId="77777777" w:rsidR="00056632" w:rsidRDefault="00111A49" w:rsidP="00111A49">
    <w:pPr>
      <w:pStyle w:val="af3"/>
    </w:pPr>
    <w:r>
      <w:t>CAT/C/74/D/880/2018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4840" w14:textId="77777777" w:rsidR="00056632" w:rsidRPr="00202A30" w:rsidRDefault="00111A49" w:rsidP="00111A49">
    <w:pPr>
      <w:pStyle w:val="af3"/>
      <w:jc w:val="right"/>
    </w:pPr>
    <w:r>
      <w:t>CAT/C/74/D/880/2018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1C"/>
    <w:rsid w:val="00005AA7"/>
    <w:rsid w:val="00011483"/>
    <w:rsid w:val="0003324B"/>
    <w:rsid w:val="00080803"/>
    <w:rsid w:val="000909BA"/>
    <w:rsid w:val="000A0B81"/>
    <w:rsid w:val="000B0E35"/>
    <w:rsid w:val="000B5DCC"/>
    <w:rsid w:val="000D319F"/>
    <w:rsid w:val="000E4D0E"/>
    <w:rsid w:val="00111A49"/>
    <w:rsid w:val="00121B4A"/>
    <w:rsid w:val="00144B69"/>
    <w:rsid w:val="00153E86"/>
    <w:rsid w:val="00192831"/>
    <w:rsid w:val="001B1BD1"/>
    <w:rsid w:val="001C3EF2"/>
    <w:rsid w:val="001D17F6"/>
    <w:rsid w:val="00204B42"/>
    <w:rsid w:val="00206268"/>
    <w:rsid w:val="002231C3"/>
    <w:rsid w:val="0024417F"/>
    <w:rsid w:val="00250F8D"/>
    <w:rsid w:val="00256EC7"/>
    <w:rsid w:val="002D14FC"/>
    <w:rsid w:val="002E1C97"/>
    <w:rsid w:val="002F0F24"/>
    <w:rsid w:val="002F5834"/>
    <w:rsid w:val="003006AB"/>
    <w:rsid w:val="00326EBF"/>
    <w:rsid w:val="00327FE4"/>
    <w:rsid w:val="00335E8A"/>
    <w:rsid w:val="00352798"/>
    <w:rsid w:val="003F4658"/>
    <w:rsid w:val="00427F63"/>
    <w:rsid w:val="00434D38"/>
    <w:rsid w:val="00494EB8"/>
    <w:rsid w:val="004A22E4"/>
    <w:rsid w:val="004A34AA"/>
    <w:rsid w:val="004C4A0A"/>
    <w:rsid w:val="004E5055"/>
    <w:rsid w:val="00501220"/>
    <w:rsid w:val="005505A1"/>
    <w:rsid w:val="00597013"/>
    <w:rsid w:val="005A48BF"/>
    <w:rsid w:val="005B4286"/>
    <w:rsid w:val="005B5D35"/>
    <w:rsid w:val="005D337E"/>
    <w:rsid w:val="005E403A"/>
    <w:rsid w:val="00631320"/>
    <w:rsid w:val="0065261A"/>
    <w:rsid w:val="00680656"/>
    <w:rsid w:val="006B07B3"/>
    <w:rsid w:val="006B1119"/>
    <w:rsid w:val="006C70CF"/>
    <w:rsid w:val="006E3E46"/>
    <w:rsid w:val="006E71B1"/>
    <w:rsid w:val="0070593B"/>
    <w:rsid w:val="00705D89"/>
    <w:rsid w:val="00731A42"/>
    <w:rsid w:val="00767E69"/>
    <w:rsid w:val="0077079A"/>
    <w:rsid w:val="007A5599"/>
    <w:rsid w:val="00831F30"/>
    <w:rsid w:val="00856233"/>
    <w:rsid w:val="00860F27"/>
    <w:rsid w:val="00892E66"/>
    <w:rsid w:val="008B0560"/>
    <w:rsid w:val="008B2BFA"/>
    <w:rsid w:val="008D149F"/>
    <w:rsid w:val="008E6A3F"/>
    <w:rsid w:val="00931C3D"/>
    <w:rsid w:val="00936F03"/>
    <w:rsid w:val="00943B69"/>
    <w:rsid w:val="00944CB3"/>
    <w:rsid w:val="00945B28"/>
    <w:rsid w:val="00951B31"/>
    <w:rsid w:val="00964BB3"/>
    <w:rsid w:val="00967637"/>
    <w:rsid w:val="009B09D7"/>
    <w:rsid w:val="009D35ED"/>
    <w:rsid w:val="009D4CBC"/>
    <w:rsid w:val="009E489E"/>
    <w:rsid w:val="00A03CB6"/>
    <w:rsid w:val="00A1364C"/>
    <w:rsid w:val="00A21076"/>
    <w:rsid w:val="00A3739A"/>
    <w:rsid w:val="00A52DAF"/>
    <w:rsid w:val="00A84072"/>
    <w:rsid w:val="00AB5964"/>
    <w:rsid w:val="00B16570"/>
    <w:rsid w:val="00B23B03"/>
    <w:rsid w:val="00B43EB7"/>
    <w:rsid w:val="00B445D1"/>
    <w:rsid w:val="00B53320"/>
    <w:rsid w:val="00B71DC1"/>
    <w:rsid w:val="00BC6522"/>
    <w:rsid w:val="00BE03FD"/>
    <w:rsid w:val="00C121D5"/>
    <w:rsid w:val="00C17349"/>
    <w:rsid w:val="00C351AA"/>
    <w:rsid w:val="00C7253F"/>
    <w:rsid w:val="00C859B3"/>
    <w:rsid w:val="00C95189"/>
    <w:rsid w:val="00CE0C1C"/>
    <w:rsid w:val="00D26A05"/>
    <w:rsid w:val="00D60322"/>
    <w:rsid w:val="00D967B1"/>
    <w:rsid w:val="00D97B98"/>
    <w:rsid w:val="00DC18BF"/>
    <w:rsid w:val="00DC671F"/>
    <w:rsid w:val="00DE4DA7"/>
    <w:rsid w:val="00E1434C"/>
    <w:rsid w:val="00E245ED"/>
    <w:rsid w:val="00E33B38"/>
    <w:rsid w:val="00E47FE5"/>
    <w:rsid w:val="00E572EF"/>
    <w:rsid w:val="00E574AF"/>
    <w:rsid w:val="00EF40DA"/>
    <w:rsid w:val="00EF6067"/>
    <w:rsid w:val="00F24E6D"/>
    <w:rsid w:val="00F57165"/>
    <w:rsid w:val="00F714DA"/>
    <w:rsid w:val="00FA1CD2"/>
    <w:rsid w:val="00FB456B"/>
    <w:rsid w:val="00FF1366"/>
    <w:rsid w:val="00FF411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C5BBC"/>
  <w15:docId w15:val="{857BCD5B-527F-47A8-A025-DE27E386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tabs>
        <w:tab w:val="clear" w:pos="1996"/>
        <w:tab w:val="num" w:pos="360"/>
      </w:tabs>
      <w:spacing w:after="120"/>
      <w:ind w:left="0" w:right="1134" w:firstLine="0"/>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Char,Footnote Text Char Char Char Char Char,Footnote Text Char Char Char Char,Footnote reference,FA Fu,Footnote Text Char Char Char,ft,Style 27,Char Char Char Char Char,Style 11,Char Char Char,Footnote Reference1,single space"/>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Char 字符,Footnote Text Char Char Char Char Char 字符,Footnote Text Char Char Char Char 字符,Footnote reference 字符,FA Fu 字符,Footnote Text Char Char Char 字符,ft 字符,Style 27 字符,Char Char Char Char Char 字符,Style 11 字符,Char Char Char 字符"/>
    <w:basedOn w:val="a0"/>
    <w:link w:val="a6"/>
    <w:rsid w:val="00E245ED"/>
    <w:rPr>
      <w:snapToGrid w:val="0"/>
      <w:sz w:val="18"/>
      <w:szCs w:val="18"/>
    </w:rPr>
  </w:style>
  <w:style w:type="character" w:styleId="a8">
    <w:name w:val="footnote reference"/>
    <w:aliases w:val="4_G,Footnote number,Footnotes refss,Style 10,ftref,referencia nota al pie,BVI fnr,Footnote text,4_Footnote text,callout,Fago Fußnotenzeichen,16 Point,Superscript 6 Point,Footnote,Footnote symbol,f,Footnote Referne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65261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a"/>
    <w:next w:val="a"/>
    <w:link w:val="H23GChar"/>
    <w:qFormat/>
    <w:rsid w:val="00FF4116"/>
    <w:pPr>
      <w:keepNext/>
      <w:keepLines/>
      <w:tabs>
        <w:tab w:val="clear" w:pos="431"/>
        <w:tab w:val="right" w:pos="851"/>
      </w:tabs>
      <w:suppressAutoHyphens/>
      <w:kinsoku w:val="0"/>
      <w:autoSpaceDE w:val="0"/>
      <w:autoSpaceDN w:val="0"/>
      <w:spacing w:before="240" w:after="120" w:line="240" w:lineRule="exact"/>
      <w:ind w:left="1134" w:right="1134" w:hanging="1134"/>
      <w:jc w:val="left"/>
      <w:outlineLvl w:val="3"/>
    </w:pPr>
    <w:rPr>
      <w:rFonts w:eastAsiaTheme="minorHAnsi"/>
      <w:b/>
      <w:snapToGrid/>
      <w:sz w:val="20"/>
      <w:lang w:val="fr-CH" w:eastAsia="en-US"/>
    </w:rPr>
  </w:style>
  <w:style w:type="paragraph" w:customStyle="1" w:styleId="H4G">
    <w:name w:val="_ H_4_G"/>
    <w:basedOn w:val="a"/>
    <w:next w:val="a"/>
    <w:qFormat/>
    <w:rsid w:val="00FF4116"/>
    <w:pPr>
      <w:keepNext/>
      <w:keepLines/>
      <w:tabs>
        <w:tab w:val="clear" w:pos="431"/>
        <w:tab w:val="right" w:pos="851"/>
      </w:tabs>
      <w:suppressAutoHyphens/>
      <w:kinsoku w:val="0"/>
      <w:autoSpaceDE w:val="0"/>
      <w:autoSpaceDN w:val="0"/>
      <w:spacing w:before="240" w:after="120" w:line="240" w:lineRule="exact"/>
      <w:ind w:left="1134" w:right="1134" w:hanging="1134"/>
      <w:jc w:val="left"/>
      <w:outlineLvl w:val="4"/>
    </w:pPr>
    <w:rPr>
      <w:rFonts w:eastAsiaTheme="minorHAnsi"/>
      <w:i/>
      <w:snapToGrid/>
      <w:sz w:val="20"/>
      <w:lang w:val="fr-CH" w:eastAsia="en-US"/>
    </w:rPr>
  </w:style>
  <w:style w:type="paragraph" w:customStyle="1" w:styleId="SingleTxtG">
    <w:name w:val="_ Single Txt_G"/>
    <w:basedOn w:val="a"/>
    <w:link w:val="SingleTxtGChar"/>
    <w:qFormat/>
    <w:rsid w:val="00FF4116"/>
    <w:pPr>
      <w:tabs>
        <w:tab w:val="clear" w:pos="431"/>
        <w:tab w:val="left" w:pos="1701"/>
        <w:tab w:val="left" w:pos="2268"/>
        <w:tab w:val="left" w:pos="2835"/>
      </w:tabs>
      <w:suppressAutoHyphens/>
      <w:kinsoku w:val="0"/>
      <w:autoSpaceDE w:val="0"/>
      <w:autoSpaceDN w:val="0"/>
      <w:spacing w:after="120" w:line="240" w:lineRule="atLeast"/>
      <w:ind w:left="1134" w:right="1134"/>
    </w:pPr>
    <w:rPr>
      <w:rFonts w:eastAsiaTheme="minorHAnsi"/>
      <w:snapToGrid/>
      <w:sz w:val="20"/>
      <w:lang w:val="fr-CH" w:eastAsia="en-US"/>
    </w:rPr>
  </w:style>
  <w:style w:type="character" w:styleId="af6">
    <w:name w:val="Hyperlink"/>
    <w:basedOn w:val="a0"/>
    <w:unhideWhenUsed/>
    <w:rsid w:val="00FF4116"/>
    <w:rPr>
      <w:color w:val="0000FF"/>
      <w:u w:val="none"/>
    </w:rPr>
  </w:style>
  <w:style w:type="character" w:customStyle="1" w:styleId="SingleTxtGChar">
    <w:name w:val="_ Single Txt_G Char"/>
    <w:link w:val="SingleTxtG"/>
    <w:rsid w:val="00FF4116"/>
    <w:rPr>
      <w:rFonts w:eastAsiaTheme="minorHAnsi"/>
      <w:lang w:val="fr-CH" w:eastAsia="en-US"/>
    </w:rPr>
  </w:style>
  <w:style w:type="character" w:customStyle="1" w:styleId="H23GChar">
    <w:name w:val="_ H_2/3_G Char"/>
    <w:link w:val="H23G"/>
    <w:locked/>
    <w:rsid w:val="00FF4116"/>
    <w:rPr>
      <w:rFonts w:eastAsiaTheme="minorHAnsi"/>
      <w:b/>
      <w:lang w:val="fr-CH" w:eastAsia="en-US"/>
    </w:rPr>
  </w:style>
  <w:style w:type="character" w:styleId="af7">
    <w:name w:val="FollowedHyperlink"/>
    <w:basedOn w:val="a0"/>
    <w:uiPriority w:val="99"/>
    <w:semiHidden/>
    <w:unhideWhenUsed/>
    <w:rsid w:val="000B5DCC"/>
    <w:rPr>
      <w:color w:val="800080" w:themeColor="followedHyperlink"/>
      <w:u w:val="single"/>
    </w:rPr>
  </w:style>
  <w:style w:type="character" w:styleId="af8">
    <w:name w:val="Unresolved Mention"/>
    <w:basedOn w:val="a0"/>
    <w:uiPriority w:val="99"/>
    <w:semiHidden/>
    <w:unhideWhenUsed/>
    <w:rsid w:val="000B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ch/CAT/C/65/D/811/2017/Corr.1" TargetMode="External"/><Relationship Id="rId1" Type="http://schemas.openxmlformats.org/officeDocument/2006/relationships/hyperlink" Target="http://undocs.org/ch/CAT/C/65/D/811/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7520</Words>
  <Characters>8016</Characters>
  <Application>Microsoft Office Word</Application>
  <DocSecurity>0</DocSecurity>
  <Lines>280</Lines>
  <Paragraphs>73</Paragraphs>
  <ScaleCrop>false</ScaleCrop>
  <Company>DCM</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CAT/C/74/D/880/2018</dc:title>
  <dc:subject>2215013</dc:subject>
  <dc:creator>yang</dc:creator>
  <cp:keywords/>
  <dc:description/>
  <cp:lastModifiedBy>Xiaoqing Yang</cp:lastModifiedBy>
  <cp:revision>2</cp:revision>
  <cp:lastPrinted>2023-01-12T08:25:00Z</cp:lastPrinted>
  <dcterms:created xsi:type="dcterms:W3CDTF">2023-01-12T09:51:00Z</dcterms:created>
  <dcterms:modified xsi:type="dcterms:W3CDTF">2023-01-12T09:51:00Z</dcterms:modified>
</cp:coreProperties>
</file>