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0008A" w:rsidRPr="00F124C6" w:rsidTr="003B4276">
        <w:trPr>
          <w:trHeight w:hRule="exact" w:val="851"/>
        </w:trPr>
        <w:tc>
          <w:tcPr>
            <w:tcW w:w="1280" w:type="dxa"/>
            <w:tcBorders>
              <w:bottom w:val="single" w:sz="4" w:space="0" w:color="auto"/>
            </w:tcBorders>
          </w:tcPr>
          <w:p w:rsidR="00A0008A" w:rsidRPr="00F124C6" w:rsidRDefault="00A0008A" w:rsidP="003B4276">
            <w:pPr>
              <w:pStyle w:val="H23GC"/>
            </w:pPr>
          </w:p>
        </w:tc>
        <w:tc>
          <w:tcPr>
            <w:tcW w:w="2273" w:type="dxa"/>
            <w:tcBorders>
              <w:bottom w:val="single" w:sz="4" w:space="0" w:color="auto"/>
            </w:tcBorders>
            <w:vAlign w:val="bottom"/>
          </w:tcPr>
          <w:p w:rsidR="00A0008A" w:rsidRPr="0050687F" w:rsidRDefault="00A0008A" w:rsidP="003B427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A0008A" w:rsidRPr="00423C1F" w:rsidRDefault="00423C1F" w:rsidP="003B4276">
            <w:pPr>
              <w:spacing w:line="240" w:lineRule="atLeast"/>
              <w:jc w:val="right"/>
              <w:rPr>
                <w:sz w:val="20"/>
                <w:szCs w:val="21"/>
              </w:rPr>
            </w:pPr>
            <w:proofErr w:type="spellStart"/>
            <w:r w:rsidRPr="00423C1F">
              <w:rPr>
                <w:sz w:val="40"/>
                <w:szCs w:val="21"/>
              </w:rPr>
              <w:t>CED</w:t>
            </w:r>
            <w:proofErr w:type="spellEnd"/>
            <w:r>
              <w:rPr>
                <w:sz w:val="20"/>
                <w:szCs w:val="21"/>
              </w:rPr>
              <w:t>/C/19/D/3/2019</w:t>
            </w:r>
          </w:p>
        </w:tc>
      </w:tr>
      <w:tr w:rsidR="00A0008A" w:rsidRPr="00F124C6" w:rsidTr="003B4276">
        <w:trPr>
          <w:trHeight w:hRule="exact" w:val="2835"/>
        </w:trPr>
        <w:tc>
          <w:tcPr>
            <w:tcW w:w="1280" w:type="dxa"/>
            <w:tcBorders>
              <w:top w:val="single" w:sz="4" w:space="0" w:color="auto"/>
              <w:bottom w:val="single" w:sz="12" w:space="0" w:color="auto"/>
            </w:tcBorders>
          </w:tcPr>
          <w:p w:rsidR="00A0008A" w:rsidRPr="00F124C6" w:rsidRDefault="00A0008A" w:rsidP="003B4276">
            <w:pPr>
              <w:spacing w:line="120" w:lineRule="atLeast"/>
              <w:rPr>
                <w:sz w:val="10"/>
                <w:szCs w:val="10"/>
              </w:rPr>
            </w:pPr>
          </w:p>
          <w:p w:rsidR="00A0008A" w:rsidRPr="00F124C6" w:rsidRDefault="00A0008A" w:rsidP="003B4276">
            <w:pPr>
              <w:spacing w:line="120" w:lineRule="atLeast"/>
              <w:rPr>
                <w:sz w:val="10"/>
                <w:szCs w:val="10"/>
              </w:rPr>
            </w:pPr>
            <w:r>
              <w:rPr>
                <w:rFonts w:hint="eastAsia"/>
                <w:noProof/>
                <w:snapToGrid/>
              </w:rPr>
              <w:drawing>
                <wp:inline distT="0" distB="0" distL="0" distR="0" wp14:anchorId="5665D90D" wp14:editId="1C44A11D">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0008A" w:rsidRDefault="00A0008A" w:rsidP="003B4276">
            <w:pPr>
              <w:spacing w:before="120" w:line="240" w:lineRule="auto"/>
              <w:rPr>
                <w:rFonts w:ascii="Time New Roman" w:eastAsia="黑体" w:hAnsi="Time New Roman" w:hint="eastAsia"/>
                <w:sz w:val="34"/>
                <w:szCs w:val="34"/>
              </w:rPr>
            </w:pPr>
            <w:r>
              <w:rPr>
                <w:rFonts w:eastAsia="黑体" w:hint="eastAsia"/>
                <w:sz w:val="34"/>
                <w:szCs w:val="34"/>
                <w:lang w:val="fr-CH"/>
              </w:rPr>
              <w:t>保护所有人</w:t>
            </w:r>
            <w:r>
              <w:rPr>
                <w:rFonts w:ascii="Time New Roman" w:eastAsia="黑体" w:hAnsi="Time New Roman" w:hint="eastAsia"/>
                <w:sz w:val="34"/>
                <w:szCs w:val="34"/>
              </w:rPr>
              <w:t>免遭</w:t>
            </w:r>
            <w:r>
              <w:rPr>
                <w:rFonts w:ascii="Time New Roman" w:eastAsia="黑体" w:hAnsi="Time New Roman"/>
                <w:sz w:val="34"/>
                <w:szCs w:val="34"/>
              </w:rPr>
              <w:br/>
            </w:r>
            <w:r>
              <w:rPr>
                <w:rFonts w:ascii="Time New Roman" w:eastAsia="黑体" w:hAnsi="Time New Roman" w:hint="eastAsia"/>
                <w:sz w:val="34"/>
                <w:szCs w:val="34"/>
              </w:rPr>
              <w:t>强迫失踪国际公约</w:t>
            </w:r>
          </w:p>
        </w:tc>
        <w:tc>
          <w:tcPr>
            <w:tcW w:w="2819" w:type="dxa"/>
            <w:tcBorders>
              <w:top w:val="single" w:sz="4" w:space="0" w:color="auto"/>
              <w:bottom w:val="single" w:sz="12" w:space="0" w:color="auto"/>
            </w:tcBorders>
          </w:tcPr>
          <w:p w:rsidR="00A0008A" w:rsidRPr="0004600B" w:rsidRDefault="00A0008A" w:rsidP="003B4276">
            <w:pPr>
              <w:spacing w:before="240" w:line="240" w:lineRule="atLeast"/>
              <w:rPr>
                <w:sz w:val="20"/>
              </w:rPr>
            </w:pPr>
            <w:r w:rsidRPr="00F124C6">
              <w:rPr>
                <w:sz w:val="20"/>
              </w:rPr>
              <w:t xml:space="preserve">Distr.: </w:t>
            </w:r>
            <w:r w:rsidRPr="00E15307">
              <w:rPr>
                <w:sz w:val="20"/>
              </w:rPr>
              <w:t>General</w:t>
            </w:r>
          </w:p>
          <w:p w:rsidR="00A0008A" w:rsidRPr="00F124C6" w:rsidRDefault="00444FB6" w:rsidP="003B4276">
            <w:pPr>
              <w:spacing w:line="240" w:lineRule="atLeast"/>
              <w:rPr>
                <w:sz w:val="20"/>
              </w:rPr>
            </w:pPr>
            <w:r w:rsidRPr="00444FB6">
              <w:rPr>
                <w:sz w:val="20"/>
              </w:rPr>
              <w:t xml:space="preserve">12 November </w:t>
            </w:r>
            <w:r w:rsidR="00466071">
              <w:rPr>
                <w:sz w:val="20"/>
              </w:rPr>
              <w:t>20</w:t>
            </w:r>
            <w:r w:rsidR="00622B76">
              <w:rPr>
                <w:sz w:val="20"/>
              </w:rPr>
              <w:t>20</w:t>
            </w:r>
          </w:p>
          <w:p w:rsidR="00A0008A" w:rsidRPr="00F124C6" w:rsidRDefault="00A0008A" w:rsidP="003B4276">
            <w:pPr>
              <w:spacing w:line="240" w:lineRule="atLeast"/>
              <w:rPr>
                <w:sz w:val="20"/>
              </w:rPr>
            </w:pPr>
            <w:r w:rsidRPr="00F124C6">
              <w:rPr>
                <w:sz w:val="20"/>
              </w:rPr>
              <w:t xml:space="preserve">Chinese </w:t>
            </w:r>
          </w:p>
          <w:p w:rsidR="00A0008A" w:rsidRPr="00F124C6" w:rsidRDefault="00A0008A" w:rsidP="003B4276">
            <w:pPr>
              <w:spacing w:line="240" w:lineRule="atLeast"/>
            </w:pPr>
            <w:r w:rsidRPr="00F124C6">
              <w:rPr>
                <w:sz w:val="20"/>
              </w:rPr>
              <w:t xml:space="preserve">Original: </w:t>
            </w:r>
            <w:r w:rsidR="00444FB6" w:rsidRPr="00444FB6">
              <w:rPr>
                <w:sz w:val="20"/>
              </w:rPr>
              <w:t>French</w:t>
            </w:r>
          </w:p>
        </w:tc>
      </w:tr>
    </w:tbl>
    <w:p w:rsidR="00444FB6" w:rsidRPr="00444F43" w:rsidRDefault="00444FB6" w:rsidP="00444FB6">
      <w:pPr>
        <w:pStyle w:val="SingleTxtGC"/>
        <w:spacing w:before="120"/>
        <w:ind w:left="0"/>
        <w:rPr>
          <w:rFonts w:ascii="Time New Roman" w:eastAsia="黑体" w:hAnsi="Time New Roman" w:cstheme="majorBidi" w:hint="eastAsia"/>
          <w:sz w:val="24"/>
          <w:szCs w:val="24"/>
        </w:rPr>
      </w:pPr>
      <w:r w:rsidRPr="00444F43">
        <w:rPr>
          <w:rFonts w:ascii="Time New Roman" w:eastAsia="黑体" w:hAnsi="Time New Roman" w:cstheme="majorBidi"/>
          <w:sz w:val="24"/>
          <w:szCs w:val="24"/>
          <w:lang w:val="zh-CN"/>
        </w:rPr>
        <w:t>强迫失踪问题委员会</w:t>
      </w:r>
    </w:p>
    <w:p w:rsidR="00444FB6" w:rsidRPr="008D06A7" w:rsidRDefault="00444FB6" w:rsidP="00444FB6">
      <w:pPr>
        <w:pStyle w:val="HChGC"/>
      </w:pPr>
      <w:r w:rsidRPr="008D06A7">
        <w:rPr>
          <w:lang w:val="zh-CN"/>
        </w:rPr>
        <w:tab/>
      </w:r>
      <w:r w:rsidRPr="008D06A7">
        <w:rPr>
          <w:lang w:val="zh-CN"/>
        </w:rPr>
        <w:tab/>
      </w:r>
      <w:r w:rsidRPr="008D06A7">
        <w:rPr>
          <w:lang w:val="zh-CN"/>
        </w:rPr>
        <w:t>委员会根据《公约》第三十一条通过的关于第</w:t>
      </w:r>
      <w:r>
        <w:rPr>
          <w:lang w:val="zh-CN"/>
        </w:rPr>
        <w:t>3</w:t>
      </w:r>
      <w:r w:rsidRPr="008D06A7">
        <w:rPr>
          <w:lang w:val="zh-CN"/>
        </w:rPr>
        <w:t>/</w:t>
      </w:r>
      <w:r>
        <w:rPr>
          <w:lang w:val="zh-CN"/>
        </w:rPr>
        <w:t>2</w:t>
      </w:r>
      <w:r w:rsidRPr="008D06A7">
        <w:rPr>
          <w:lang w:val="zh-CN"/>
        </w:rPr>
        <w:t>0</w:t>
      </w:r>
      <w:r>
        <w:rPr>
          <w:lang w:val="zh-CN"/>
        </w:rPr>
        <w:t>19</w:t>
      </w:r>
      <w:r w:rsidRPr="008D06A7">
        <w:rPr>
          <w:lang w:val="zh-CN"/>
        </w:rPr>
        <w:t>号来文的意见</w:t>
      </w:r>
      <w:r w:rsidRPr="00825EDE">
        <w:rPr>
          <w:rStyle w:val="a8"/>
          <w:rFonts w:asciiTheme="majorBidi" w:eastAsia="宋体" w:hAnsiTheme="majorBidi" w:cstheme="majorBidi"/>
          <w:bCs/>
          <w:sz w:val="28"/>
          <w:vertAlign w:val="baseline"/>
          <w:lang w:val="zh-CN"/>
        </w:rPr>
        <w:footnoteReference w:customMarkFollows="1" w:id="2"/>
        <w:t>*</w:t>
      </w:r>
      <w:proofErr w:type="gramStart"/>
      <w:r w:rsidRPr="00825EDE">
        <w:rPr>
          <w:rFonts w:hint="eastAsia"/>
          <w:sz w:val="40"/>
          <w:szCs w:val="40"/>
          <w:lang w:val="zh-CN"/>
        </w:rPr>
        <w:t xml:space="preserve"> </w:t>
      </w:r>
      <w:r w:rsidRPr="00825EDE">
        <w:rPr>
          <w:rStyle w:val="a8"/>
          <w:rFonts w:asciiTheme="majorBidi" w:eastAsia="宋体" w:hAnsiTheme="majorBidi" w:cstheme="majorBidi"/>
          <w:bCs/>
          <w:sz w:val="28"/>
          <w:vertAlign w:val="baseline"/>
          <w:lang w:val="zh-CN"/>
        </w:rPr>
        <w:footnoteReference w:customMarkFollows="1" w:id="3"/>
        <w:t>*</w:t>
      </w:r>
      <w:bookmarkStart w:id="0" w:name="_GoBack"/>
      <w:bookmarkEnd w:id="0"/>
      <w:r w:rsidRPr="00825EDE">
        <w:rPr>
          <w:rStyle w:val="a8"/>
          <w:rFonts w:asciiTheme="majorBidi" w:eastAsia="宋体" w:hAnsiTheme="majorBidi" w:cstheme="majorBidi"/>
          <w:bCs/>
          <w:sz w:val="28"/>
          <w:vertAlign w:val="baseline"/>
          <w:lang w:val="zh-CN"/>
        </w:rPr>
        <w:t>*</w:t>
      </w:r>
      <w:r w:rsidRPr="00825EDE">
        <w:rPr>
          <w:rFonts w:hint="eastAsia"/>
          <w:sz w:val="40"/>
          <w:szCs w:val="40"/>
          <w:lang w:val="zh-CN"/>
        </w:rPr>
        <w:t xml:space="preserve"> </w:t>
      </w:r>
      <w:proofErr w:type="gramEnd"/>
      <w:r w:rsidRPr="00825EDE">
        <w:rPr>
          <w:rStyle w:val="a8"/>
          <w:rFonts w:asciiTheme="majorBidi" w:eastAsia="宋体" w:hAnsiTheme="majorBidi" w:cstheme="majorBidi"/>
          <w:bCs/>
          <w:sz w:val="28"/>
          <w:vertAlign w:val="baseline"/>
          <w:lang w:val="zh-CN"/>
        </w:rPr>
        <w:footnoteReference w:customMarkFollows="1" w:id="4"/>
        <w:t>***</w:t>
      </w:r>
    </w:p>
    <w:tbl>
      <w:tblPr>
        <w:tblW w:w="0" w:type="auto"/>
        <w:tblInd w:w="1354" w:type="dxa"/>
        <w:tblLayout w:type="fixed"/>
        <w:tblLook w:val="01E0" w:firstRow="1" w:lastRow="1" w:firstColumn="1" w:lastColumn="1" w:noHBand="0" w:noVBand="0"/>
      </w:tblPr>
      <w:tblGrid>
        <w:gridCol w:w="2899"/>
        <w:gridCol w:w="4253"/>
      </w:tblGrid>
      <w:tr w:rsidR="00444FB6" w:rsidRPr="008D06A7" w:rsidTr="00C93D29">
        <w:tc>
          <w:tcPr>
            <w:tcW w:w="2899" w:type="dxa"/>
          </w:tcPr>
          <w:p w:rsidR="00444FB6" w:rsidRPr="00444F43" w:rsidRDefault="00444FB6" w:rsidP="00C93D29">
            <w:pPr>
              <w:pStyle w:val="SingleTxtGC"/>
              <w:ind w:left="0" w:right="0"/>
              <w:rPr>
                <w:rFonts w:ascii="Time New Roman" w:eastAsia="楷体" w:hAnsi="Time New Roman" w:cstheme="majorBidi" w:hint="eastAsia"/>
                <w:i/>
                <w:szCs w:val="21"/>
              </w:rPr>
            </w:pPr>
            <w:r w:rsidRPr="00444F43">
              <w:rPr>
                <w:rFonts w:ascii="Time New Roman" w:eastAsia="楷体" w:hAnsi="Time New Roman" w:cstheme="majorBidi"/>
                <w:szCs w:val="21"/>
                <w:lang w:val="zh-CN"/>
              </w:rPr>
              <w:t>来文提交人：</w:t>
            </w:r>
          </w:p>
        </w:tc>
        <w:tc>
          <w:tcPr>
            <w:tcW w:w="4253" w:type="dxa"/>
          </w:tcPr>
          <w:p w:rsidR="00444FB6" w:rsidRPr="008D06A7" w:rsidRDefault="00444FB6" w:rsidP="00C93D29">
            <w:pPr>
              <w:pStyle w:val="SingleTxtGC"/>
              <w:ind w:left="0" w:right="0"/>
              <w:rPr>
                <w:rFonts w:asciiTheme="majorBidi" w:hAnsiTheme="majorBidi" w:cstheme="majorBidi"/>
                <w:szCs w:val="21"/>
              </w:rPr>
            </w:pPr>
            <w:r>
              <w:rPr>
                <w:rFonts w:asciiTheme="majorBidi" w:hAnsiTheme="majorBidi" w:cstheme="majorBidi"/>
                <w:szCs w:val="21"/>
                <w:lang w:val="zh-CN"/>
              </w:rPr>
              <w:t>E</w:t>
            </w:r>
            <w:r w:rsidRPr="008D06A7">
              <w:rPr>
                <w:rFonts w:asciiTheme="majorBidi" w:hAnsiTheme="majorBidi" w:cstheme="majorBidi"/>
                <w:szCs w:val="21"/>
                <w:lang w:val="zh-CN"/>
              </w:rPr>
              <w:t xml:space="preserve">. </w:t>
            </w:r>
            <w:r>
              <w:rPr>
                <w:rFonts w:asciiTheme="majorBidi" w:hAnsiTheme="majorBidi" w:cstheme="majorBidi"/>
                <w:szCs w:val="21"/>
                <w:lang w:val="zh-CN"/>
              </w:rPr>
              <w:t>L</w:t>
            </w:r>
            <w:r w:rsidRPr="008D06A7">
              <w:rPr>
                <w:rFonts w:asciiTheme="majorBidi" w:hAnsiTheme="majorBidi" w:cstheme="majorBidi"/>
                <w:szCs w:val="21"/>
                <w:lang w:val="zh-CN"/>
              </w:rPr>
              <w:t xml:space="preserve">. </w:t>
            </w:r>
            <w:r>
              <w:rPr>
                <w:rFonts w:asciiTheme="majorBidi" w:hAnsiTheme="majorBidi" w:cstheme="majorBidi"/>
                <w:szCs w:val="21"/>
                <w:lang w:val="zh-CN"/>
              </w:rPr>
              <w:t>A</w:t>
            </w:r>
            <w:r w:rsidRPr="008D06A7">
              <w:rPr>
                <w:rFonts w:asciiTheme="majorBidi" w:hAnsiTheme="majorBidi" w:cstheme="majorBidi"/>
                <w:szCs w:val="21"/>
                <w:lang w:val="zh-CN"/>
              </w:rPr>
              <w:t>. (</w:t>
            </w:r>
            <w:r w:rsidRPr="008D06A7">
              <w:rPr>
                <w:rFonts w:asciiTheme="majorBidi" w:hAnsiTheme="majorBidi" w:cstheme="majorBidi"/>
                <w:szCs w:val="21"/>
                <w:lang w:val="zh-CN"/>
              </w:rPr>
              <w:t>无律师代理</w:t>
            </w:r>
            <w:r w:rsidRPr="008D06A7">
              <w:rPr>
                <w:rFonts w:asciiTheme="majorBidi" w:hAnsiTheme="majorBidi" w:cstheme="majorBidi"/>
                <w:szCs w:val="21"/>
                <w:lang w:val="zh-CN"/>
              </w:rPr>
              <w:t>)</w:t>
            </w:r>
          </w:p>
        </w:tc>
      </w:tr>
      <w:tr w:rsidR="00444FB6" w:rsidRPr="008D06A7" w:rsidTr="00C93D29">
        <w:tc>
          <w:tcPr>
            <w:tcW w:w="2899" w:type="dxa"/>
          </w:tcPr>
          <w:p w:rsidR="00444FB6" w:rsidRPr="00444F43" w:rsidRDefault="00444FB6" w:rsidP="00C93D29">
            <w:pPr>
              <w:pStyle w:val="SingleTxtGC"/>
              <w:ind w:left="0" w:right="0"/>
              <w:rPr>
                <w:rFonts w:ascii="Time New Roman" w:eastAsia="楷体" w:hAnsi="Time New Roman" w:cstheme="majorBidi" w:hint="eastAsia"/>
                <w:i/>
                <w:szCs w:val="21"/>
              </w:rPr>
            </w:pPr>
            <w:r w:rsidRPr="00444F43">
              <w:rPr>
                <w:rFonts w:ascii="Time New Roman" w:eastAsia="楷体" w:hAnsi="Time New Roman" w:cstheme="majorBidi"/>
                <w:szCs w:val="21"/>
                <w:lang w:val="zh-CN"/>
              </w:rPr>
              <w:t>据称受害人：</w:t>
            </w:r>
          </w:p>
        </w:tc>
        <w:tc>
          <w:tcPr>
            <w:tcW w:w="4253" w:type="dxa"/>
          </w:tcPr>
          <w:p w:rsidR="00444FB6" w:rsidRPr="008D06A7" w:rsidRDefault="00444FB6" w:rsidP="00C93D29">
            <w:pPr>
              <w:pStyle w:val="SingleTxtGC"/>
              <w:ind w:left="0" w:right="0"/>
              <w:rPr>
                <w:rFonts w:asciiTheme="majorBidi" w:hAnsiTheme="majorBidi" w:cstheme="majorBidi"/>
                <w:szCs w:val="21"/>
              </w:rPr>
            </w:pPr>
            <w:r w:rsidRPr="008D06A7">
              <w:rPr>
                <w:rFonts w:asciiTheme="majorBidi" w:hAnsiTheme="majorBidi" w:cstheme="majorBidi"/>
                <w:szCs w:val="21"/>
                <w:lang w:val="zh-CN"/>
              </w:rPr>
              <w:t>提交人</w:t>
            </w:r>
          </w:p>
        </w:tc>
      </w:tr>
      <w:tr w:rsidR="00444FB6" w:rsidRPr="008D06A7" w:rsidTr="00C93D29">
        <w:tc>
          <w:tcPr>
            <w:tcW w:w="2899" w:type="dxa"/>
          </w:tcPr>
          <w:p w:rsidR="00444FB6" w:rsidRPr="00444F43" w:rsidRDefault="00444FB6" w:rsidP="00C93D29">
            <w:pPr>
              <w:pStyle w:val="SingleTxtGC"/>
              <w:ind w:left="0" w:right="0"/>
              <w:rPr>
                <w:rFonts w:ascii="Time New Roman" w:eastAsia="楷体" w:hAnsi="Time New Roman" w:cstheme="majorBidi" w:hint="eastAsia"/>
                <w:i/>
                <w:szCs w:val="21"/>
              </w:rPr>
            </w:pPr>
            <w:r w:rsidRPr="00444F43">
              <w:rPr>
                <w:rFonts w:ascii="Time New Roman" w:eastAsia="楷体" w:hAnsi="Time New Roman" w:cstheme="majorBidi"/>
                <w:szCs w:val="21"/>
                <w:lang w:val="zh-CN"/>
              </w:rPr>
              <w:t>所涉缔约国：</w:t>
            </w:r>
          </w:p>
        </w:tc>
        <w:tc>
          <w:tcPr>
            <w:tcW w:w="4253" w:type="dxa"/>
          </w:tcPr>
          <w:p w:rsidR="00444FB6" w:rsidRPr="008D06A7" w:rsidRDefault="00444FB6" w:rsidP="00C93D29">
            <w:pPr>
              <w:pStyle w:val="SingleTxtGC"/>
              <w:ind w:left="0" w:right="0"/>
              <w:rPr>
                <w:rFonts w:asciiTheme="majorBidi" w:hAnsiTheme="majorBidi" w:cstheme="majorBidi"/>
                <w:szCs w:val="21"/>
              </w:rPr>
            </w:pPr>
            <w:r w:rsidRPr="008D06A7">
              <w:rPr>
                <w:rFonts w:asciiTheme="majorBidi" w:hAnsiTheme="majorBidi" w:cstheme="majorBidi"/>
                <w:szCs w:val="21"/>
                <w:lang w:val="zh-CN"/>
              </w:rPr>
              <w:t>法国</w:t>
            </w:r>
          </w:p>
        </w:tc>
      </w:tr>
      <w:tr w:rsidR="00444FB6" w:rsidRPr="008D06A7" w:rsidTr="00C93D29">
        <w:tc>
          <w:tcPr>
            <w:tcW w:w="2899" w:type="dxa"/>
          </w:tcPr>
          <w:p w:rsidR="00444FB6" w:rsidRPr="00444F43" w:rsidRDefault="00444FB6" w:rsidP="00C93D29">
            <w:pPr>
              <w:pStyle w:val="SingleTxtGC"/>
              <w:ind w:left="0" w:right="0"/>
              <w:rPr>
                <w:rFonts w:ascii="Time New Roman" w:eastAsia="楷体" w:hAnsi="Time New Roman" w:cstheme="majorBidi" w:hint="eastAsia"/>
                <w:i/>
                <w:szCs w:val="21"/>
              </w:rPr>
            </w:pPr>
            <w:r w:rsidRPr="00444F43">
              <w:rPr>
                <w:rFonts w:ascii="Time New Roman" w:eastAsia="楷体" w:hAnsi="Time New Roman" w:cstheme="majorBidi"/>
                <w:szCs w:val="21"/>
                <w:lang w:val="zh-CN"/>
              </w:rPr>
              <w:t>来文日期：</w:t>
            </w:r>
          </w:p>
        </w:tc>
        <w:tc>
          <w:tcPr>
            <w:tcW w:w="4253" w:type="dxa"/>
          </w:tcPr>
          <w:p w:rsidR="00444FB6" w:rsidRPr="008D06A7" w:rsidRDefault="00444FB6" w:rsidP="00C93D29">
            <w:pPr>
              <w:pStyle w:val="SingleTxtGC"/>
              <w:ind w:left="0" w:right="0"/>
              <w:rPr>
                <w:rFonts w:asciiTheme="majorBidi" w:hAnsiTheme="majorBidi" w:cstheme="majorBidi"/>
                <w:szCs w:val="21"/>
              </w:rPr>
            </w:pP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18</w:t>
            </w:r>
            <w:r w:rsidRPr="008D06A7">
              <w:rPr>
                <w:rFonts w:asciiTheme="majorBidi" w:hAnsiTheme="majorBidi" w:cstheme="majorBidi"/>
                <w:szCs w:val="21"/>
                <w:lang w:val="zh-CN"/>
              </w:rPr>
              <w:t>年</w:t>
            </w:r>
            <w:r>
              <w:rPr>
                <w:rFonts w:asciiTheme="majorBidi" w:hAnsiTheme="majorBidi" w:cstheme="majorBidi"/>
                <w:szCs w:val="21"/>
                <w:lang w:val="zh-CN"/>
              </w:rPr>
              <w:t>9</w:t>
            </w:r>
            <w:r w:rsidRPr="008D06A7">
              <w:rPr>
                <w:rFonts w:asciiTheme="majorBidi" w:hAnsiTheme="majorBidi" w:cstheme="majorBidi"/>
                <w:szCs w:val="21"/>
                <w:lang w:val="zh-CN"/>
              </w:rPr>
              <w:t>月</w:t>
            </w:r>
            <w:r>
              <w:rPr>
                <w:rFonts w:asciiTheme="majorBidi" w:hAnsiTheme="majorBidi" w:cstheme="majorBidi"/>
                <w:szCs w:val="21"/>
                <w:lang w:val="zh-CN"/>
              </w:rPr>
              <w:t>24</w:t>
            </w:r>
            <w:r w:rsidRPr="008D06A7">
              <w:rPr>
                <w:rFonts w:asciiTheme="majorBidi" w:hAnsiTheme="majorBidi" w:cstheme="majorBidi"/>
                <w:szCs w:val="21"/>
                <w:lang w:val="zh-CN"/>
              </w:rPr>
              <w:t>日</w:t>
            </w:r>
            <w:r w:rsidRPr="008D06A7">
              <w:rPr>
                <w:rFonts w:asciiTheme="majorBidi" w:hAnsiTheme="majorBidi" w:cstheme="majorBidi"/>
                <w:szCs w:val="21"/>
                <w:lang w:val="zh-CN"/>
              </w:rPr>
              <w:t>(</w:t>
            </w:r>
            <w:r w:rsidRPr="008D06A7">
              <w:rPr>
                <w:rFonts w:asciiTheme="majorBidi" w:hAnsiTheme="majorBidi" w:cstheme="majorBidi"/>
                <w:szCs w:val="21"/>
                <w:lang w:val="zh-CN"/>
              </w:rPr>
              <w:t>首次提交</w:t>
            </w:r>
            <w:r w:rsidRPr="008D06A7">
              <w:rPr>
                <w:rFonts w:asciiTheme="majorBidi" w:hAnsiTheme="majorBidi" w:cstheme="majorBidi"/>
                <w:szCs w:val="21"/>
                <w:lang w:val="zh-CN"/>
              </w:rPr>
              <w:t>)</w:t>
            </w:r>
          </w:p>
        </w:tc>
      </w:tr>
      <w:tr w:rsidR="00444FB6" w:rsidRPr="008D06A7" w:rsidTr="00C93D29">
        <w:tc>
          <w:tcPr>
            <w:tcW w:w="2899" w:type="dxa"/>
          </w:tcPr>
          <w:p w:rsidR="00444FB6" w:rsidRPr="00444F43" w:rsidRDefault="00444FB6" w:rsidP="00C93D29">
            <w:pPr>
              <w:pStyle w:val="SingleTxtGC"/>
              <w:ind w:left="0" w:right="0"/>
              <w:rPr>
                <w:rFonts w:ascii="Time New Roman" w:eastAsia="楷体" w:hAnsi="Time New Roman" w:cstheme="majorBidi" w:hint="eastAsia"/>
                <w:i/>
                <w:szCs w:val="21"/>
              </w:rPr>
            </w:pPr>
            <w:r w:rsidRPr="00444F43">
              <w:rPr>
                <w:rFonts w:ascii="Time New Roman" w:eastAsia="楷体" w:hAnsi="Time New Roman" w:cstheme="majorBidi"/>
                <w:szCs w:val="21"/>
                <w:lang w:val="zh-CN"/>
              </w:rPr>
              <w:t>参考文件：</w:t>
            </w:r>
          </w:p>
        </w:tc>
        <w:tc>
          <w:tcPr>
            <w:tcW w:w="4253" w:type="dxa"/>
          </w:tcPr>
          <w:p w:rsidR="00444FB6" w:rsidRPr="008D06A7" w:rsidRDefault="00444FB6" w:rsidP="00C93D29">
            <w:pPr>
              <w:pStyle w:val="SingleTxtGC"/>
              <w:ind w:left="0" w:right="0"/>
              <w:rPr>
                <w:rFonts w:asciiTheme="majorBidi" w:hAnsiTheme="majorBidi" w:cstheme="majorBidi"/>
                <w:szCs w:val="21"/>
              </w:rPr>
            </w:pPr>
            <w:r w:rsidRPr="008D06A7">
              <w:rPr>
                <w:rFonts w:asciiTheme="majorBidi" w:hAnsiTheme="majorBidi" w:cstheme="majorBidi"/>
                <w:szCs w:val="21"/>
                <w:lang w:val="zh-CN"/>
              </w:rPr>
              <w:t>根据《公约》第三十一条</w:t>
            </w:r>
            <w:proofErr w:type="gramStart"/>
            <w:r w:rsidRPr="008D06A7">
              <w:rPr>
                <w:rFonts w:asciiTheme="majorBidi" w:hAnsiTheme="majorBidi" w:cstheme="majorBidi"/>
                <w:szCs w:val="21"/>
                <w:lang w:val="zh-CN"/>
              </w:rPr>
              <w:t>作出</w:t>
            </w:r>
            <w:proofErr w:type="gramEnd"/>
            <w:r w:rsidRPr="008D06A7">
              <w:rPr>
                <w:rFonts w:asciiTheme="majorBidi" w:hAnsiTheme="majorBidi" w:cstheme="majorBidi"/>
                <w:szCs w:val="21"/>
                <w:lang w:val="zh-CN"/>
              </w:rPr>
              <w:t>的决定，于</w:t>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19</w:t>
            </w:r>
            <w:r w:rsidRPr="008D06A7">
              <w:rPr>
                <w:rFonts w:asciiTheme="majorBidi" w:hAnsiTheme="majorBidi" w:cstheme="majorBidi"/>
                <w:szCs w:val="21"/>
                <w:lang w:val="zh-CN"/>
              </w:rPr>
              <w:t>年</w:t>
            </w:r>
            <w:r>
              <w:rPr>
                <w:rFonts w:asciiTheme="majorBidi" w:hAnsiTheme="majorBidi" w:cstheme="majorBidi"/>
                <w:szCs w:val="21"/>
                <w:lang w:val="zh-CN"/>
              </w:rPr>
              <w:t>9</w:t>
            </w:r>
            <w:r w:rsidRPr="008D06A7">
              <w:rPr>
                <w:rFonts w:asciiTheme="majorBidi" w:hAnsiTheme="majorBidi" w:cstheme="majorBidi"/>
                <w:szCs w:val="21"/>
                <w:lang w:val="zh-CN"/>
              </w:rPr>
              <w:t>月</w:t>
            </w:r>
            <w:r>
              <w:rPr>
                <w:rFonts w:asciiTheme="majorBidi" w:hAnsiTheme="majorBidi" w:cstheme="majorBidi"/>
                <w:szCs w:val="21"/>
                <w:lang w:val="zh-CN"/>
              </w:rPr>
              <w:t>19</w:t>
            </w:r>
            <w:r w:rsidRPr="008D06A7">
              <w:rPr>
                <w:rFonts w:asciiTheme="majorBidi" w:hAnsiTheme="majorBidi" w:cstheme="majorBidi"/>
                <w:szCs w:val="21"/>
                <w:lang w:val="zh-CN"/>
              </w:rPr>
              <w:t>日转交缔约国</w:t>
            </w:r>
            <w:r w:rsidRPr="008D06A7">
              <w:rPr>
                <w:rFonts w:asciiTheme="majorBidi" w:hAnsiTheme="majorBidi" w:cstheme="majorBidi"/>
                <w:szCs w:val="21"/>
                <w:lang w:val="zh-CN"/>
              </w:rPr>
              <w:t>(</w:t>
            </w:r>
            <w:r w:rsidRPr="008D06A7">
              <w:rPr>
                <w:rFonts w:asciiTheme="majorBidi" w:hAnsiTheme="majorBidi" w:cstheme="majorBidi"/>
                <w:szCs w:val="21"/>
                <w:lang w:val="zh-CN"/>
              </w:rPr>
              <w:t>没有以文件形式印发</w:t>
            </w:r>
            <w:r w:rsidRPr="008D06A7">
              <w:rPr>
                <w:rFonts w:asciiTheme="majorBidi" w:hAnsiTheme="majorBidi" w:cstheme="majorBidi"/>
                <w:szCs w:val="21"/>
                <w:lang w:val="zh-CN"/>
              </w:rPr>
              <w:t>)</w:t>
            </w:r>
          </w:p>
        </w:tc>
      </w:tr>
      <w:tr w:rsidR="00444FB6" w:rsidRPr="008D06A7" w:rsidTr="00C93D29">
        <w:tc>
          <w:tcPr>
            <w:tcW w:w="2899" w:type="dxa"/>
          </w:tcPr>
          <w:p w:rsidR="00444FB6" w:rsidRPr="00444F43" w:rsidRDefault="00444FB6" w:rsidP="00C93D29">
            <w:pPr>
              <w:pStyle w:val="SingleTxtGC"/>
              <w:ind w:left="0" w:right="0"/>
              <w:rPr>
                <w:rFonts w:ascii="Time New Roman" w:eastAsia="楷体" w:hAnsi="Time New Roman" w:cstheme="majorBidi" w:hint="eastAsia"/>
                <w:i/>
                <w:szCs w:val="21"/>
              </w:rPr>
            </w:pPr>
            <w:r w:rsidRPr="00444F43">
              <w:rPr>
                <w:rFonts w:ascii="Time New Roman" w:eastAsia="楷体" w:hAnsi="Time New Roman" w:cstheme="majorBidi"/>
                <w:szCs w:val="21"/>
                <w:lang w:val="zh-CN"/>
              </w:rPr>
              <w:t>意见通过日期：</w:t>
            </w:r>
          </w:p>
        </w:tc>
        <w:tc>
          <w:tcPr>
            <w:tcW w:w="4253" w:type="dxa"/>
            <w:vAlign w:val="bottom"/>
          </w:tcPr>
          <w:p w:rsidR="00444FB6" w:rsidRPr="008D06A7" w:rsidRDefault="00444FB6" w:rsidP="00C93D29">
            <w:pPr>
              <w:pStyle w:val="SingleTxtGC"/>
              <w:ind w:left="0" w:right="0"/>
              <w:rPr>
                <w:rFonts w:asciiTheme="majorBidi" w:hAnsiTheme="majorBidi" w:cstheme="majorBidi"/>
                <w:szCs w:val="21"/>
              </w:rPr>
            </w:pP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2</w:t>
            </w:r>
            <w:r w:rsidRPr="008D06A7">
              <w:rPr>
                <w:rFonts w:asciiTheme="majorBidi" w:hAnsiTheme="majorBidi" w:cstheme="majorBidi"/>
                <w:szCs w:val="21"/>
                <w:lang w:val="zh-CN"/>
              </w:rPr>
              <w:t>0</w:t>
            </w:r>
            <w:r w:rsidRPr="008D06A7">
              <w:rPr>
                <w:rFonts w:asciiTheme="majorBidi" w:hAnsiTheme="majorBidi" w:cstheme="majorBidi"/>
                <w:szCs w:val="21"/>
                <w:lang w:val="zh-CN"/>
              </w:rPr>
              <w:t>年</w:t>
            </w:r>
            <w:r>
              <w:rPr>
                <w:rFonts w:asciiTheme="majorBidi" w:hAnsiTheme="majorBidi" w:cstheme="majorBidi"/>
                <w:szCs w:val="21"/>
                <w:lang w:val="zh-CN"/>
              </w:rPr>
              <w:t>9</w:t>
            </w:r>
            <w:r w:rsidRPr="008D06A7">
              <w:rPr>
                <w:rFonts w:asciiTheme="majorBidi" w:hAnsiTheme="majorBidi" w:cstheme="majorBidi"/>
                <w:szCs w:val="21"/>
                <w:lang w:val="zh-CN"/>
              </w:rPr>
              <w:t>月</w:t>
            </w:r>
            <w:r>
              <w:rPr>
                <w:rFonts w:asciiTheme="majorBidi" w:hAnsiTheme="majorBidi" w:cstheme="majorBidi"/>
                <w:szCs w:val="21"/>
                <w:lang w:val="zh-CN"/>
              </w:rPr>
              <w:t>25</w:t>
            </w:r>
            <w:r w:rsidRPr="008D06A7">
              <w:rPr>
                <w:rFonts w:asciiTheme="majorBidi" w:hAnsiTheme="majorBidi" w:cstheme="majorBidi"/>
                <w:szCs w:val="21"/>
                <w:lang w:val="zh-CN"/>
              </w:rPr>
              <w:t>日</w:t>
            </w:r>
          </w:p>
        </w:tc>
      </w:tr>
      <w:tr w:rsidR="00444FB6" w:rsidRPr="008D06A7" w:rsidTr="00C93D29">
        <w:tc>
          <w:tcPr>
            <w:tcW w:w="2899" w:type="dxa"/>
          </w:tcPr>
          <w:p w:rsidR="00444FB6" w:rsidRPr="00444F43" w:rsidRDefault="00444FB6" w:rsidP="00C93D29">
            <w:pPr>
              <w:pStyle w:val="SingleTxtGC"/>
              <w:ind w:left="0" w:right="0"/>
              <w:rPr>
                <w:rFonts w:ascii="Time New Roman" w:eastAsia="楷体" w:hAnsi="Time New Roman" w:cstheme="majorBidi" w:hint="eastAsia"/>
                <w:i/>
                <w:szCs w:val="21"/>
              </w:rPr>
            </w:pPr>
            <w:r w:rsidRPr="00444F43">
              <w:rPr>
                <w:rFonts w:ascii="Time New Roman" w:eastAsia="楷体" w:hAnsi="Time New Roman" w:cstheme="majorBidi"/>
                <w:szCs w:val="21"/>
                <w:lang w:val="zh-CN"/>
              </w:rPr>
              <w:t>事由：</w:t>
            </w:r>
          </w:p>
        </w:tc>
        <w:tc>
          <w:tcPr>
            <w:tcW w:w="4253" w:type="dxa"/>
            <w:vAlign w:val="bottom"/>
          </w:tcPr>
          <w:p w:rsidR="00444FB6" w:rsidRPr="008D06A7" w:rsidRDefault="00444FB6" w:rsidP="00C93D29">
            <w:pPr>
              <w:pStyle w:val="SingleTxtGC"/>
              <w:ind w:left="0" w:right="0"/>
              <w:rPr>
                <w:rFonts w:asciiTheme="majorBidi" w:hAnsiTheme="majorBidi" w:cstheme="majorBidi"/>
                <w:szCs w:val="21"/>
              </w:rPr>
            </w:pPr>
            <w:r w:rsidRPr="008D06A7">
              <w:rPr>
                <w:rFonts w:asciiTheme="majorBidi" w:hAnsiTheme="majorBidi" w:cstheme="majorBidi"/>
                <w:szCs w:val="21"/>
                <w:lang w:val="zh-CN"/>
              </w:rPr>
              <w:t>驱回斯里兰卡</w:t>
            </w:r>
          </w:p>
        </w:tc>
      </w:tr>
      <w:tr w:rsidR="00444FB6" w:rsidRPr="008D06A7" w:rsidTr="00C93D29">
        <w:tc>
          <w:tcPr>
            <w:tcW w:w="2899" w:type="dxa"/>
          </w:tcPr>
          <w:p w:rsidR="00444FB6" w:rsidRPr="00444F43" w:rsidRDefault="00444FB6" w:rsidP="00C93D29">
            <w:pPr>
              <w:pStyle w:val="SingleTxtGC"/>
              <w:ind w:left="0" w:right="0"/>
              <w:rPr>
                <w:rFonts w:ascii="Time New Roman" w:eastAsia="楷体" w:hAnsi="Time New Roman" w:cstheme="majorBidi" w:hint="eastAsia"/>
                <w:i/>
                <w:szCs w:val="21"/>
              </w:rPr>
            </w:pPr>
            <w:r w:rsidRPr="00444F43">
              <w:rPr>
                <w:rFonts w:ascii="Time New Roman" w:eastAsia="楷体" w:hAnsi="Time New Roman" w:cstheme="majorBidi"/>
                <w:szCs w:val="21"/>
                <w:lang w:val="zh-CN"/>
              </w:rPr>
              <w:t>程序性问题：</w:t>
            </w:r>
          </w:p>
        </w:tc>
        <w:tc>
          <w:tcPr>
            <w:tcW w:w="4253" w:type="dxa"/>
            <w:vAlign w:val="bottom"/>
          </w:tcPr>
          <w:p w:rsidR="00444FB6" w:rsidRPr="008D06A7" w:rsidRDefault="00444FB6" w:rsidP="00C93D29">
            <w:pPr>
              <w:pStyle w:val="SingleTxtGC"/>
              <w:ind w:left="0" w:right="0"/>
              <w:rPr>
                <w:rFonts w:asciiTheme="majorBidi" w:hAnsiTheme="majorBidi" w:cstheme="majorBidi"/>
                <w:szCs w:val="21"/>
              </w:rPr>
            </w:pPr>
            <w:r w:rsidRPr="008D06A7">
              <w:rPr>
                <w:rFonts w:asciiTheme="majorBidi" w:hAnsiTheme="majorBidi" w:cstheme="majorBidi"/>
                <w:szCs w:val="21"/>
                <w:lang w:val="zh-CN"/>
              </w:rPr>
              <w:t>未用尽国内补救办法</w:t>
            </w:r>
          </w:p>
        </w:tc>
      </w:tr>
      <w:tr w:rsidR="00444FB6" w:rsidRPr="008D06A7" w:rsidTr="00C93D29">
        <w:tc>
          <w:tcPr>
            <w:tcW w:w="2899" w:type="dxa"/>
          </w:tcPr>
          <w:p w:rsidR="00444FB6" w:rsidRPr="00444F43" w:rsidRDefault="00444FB6" w:rsidP="00C93D29">
            <w:pPr>
              <w:pStyle w:val="SingleTxtGC"/>
              <w:ind w:left="0" w:right="0"/>
              <w:rPr>
                <w:rFonts w:ascii="Time New Roman" w:eastAsia="楷体" w:hAnsi="Time New Roman" w:cstheme="majorBidi" w:hint="eastAsia"/>
                <w:i/>
                <w:szCs w:val="21"/>
              </w:rPr>
            </w:pPr>
            <w:r w:rsidRPr="00444F43">
              <w:rPr>
                <w:rFonts w:ascii="Time New Roman" w:eastAsia="楷体" w:hAnsi="Time New Roman" w:cstheme="majorBidi"/>
                <w:szCs w:val="21"/>
                <w:lang w:val="zh-CN"/>
              </w:rPr>
              <w:t>实质性问题：</w:t>
            </w:r>
          </w:p>
        </w:tc>
        <w:tc>
          <w:tcPr>
            <w:tcW w:w="4253" w:type="dxa"/>
            <w:vAlign w:val="bottom"/>
          </w:tcPr>
          <w:p w:rsidR="00444FB6" w:rsidRPr="008D06A7" w:rsidRDefault="00444FB6" w:rsidP="00C93D29">
            <w:pPr>
              <w:pStyle w:val="SingleTxtGC"/>
              <w:ind w:left="0" w:right="0"/>
              <w:rPr>
                <w:rFonts w:asciiTheme="majorBidi" w:hAnsiTheme="majorBidi" w:cstheme="majorBidi"/>
                <w:szCs w:val="21"/>
              </w:rPr>
            </w:pPr>
            <w:r w:rsidRPr="008D06A7">
              <w:rPr>
                <w:rFonts w:asciiTheme="majorBidi" w:hAnsiTheme="majorBidi" w:cstheme="majorBidi"/>
                <w:szCs w:val="21"/>
                <w:lang w:val="zh-CN"/>
              </w:rPr>
              <w:t>返回原籍国后有强迫失踪的风险</w:t>
            </w:r>
          </w:p>
        </w:tc>
      </w:tr>
      <w:tr w:rsidR="00444FB6" w:rsidRPr="008D06A7" w:rsidTr="00C93D29">
        <w:tc>
          <w:tcPr>
            <w:tcW w:w="2899" w:type="dxa"/>
          </w:tcPr>
          <w:p w:rsidR="00444FB6" w:rsidRPr="00444F43" w:rsidRDefault="00444FB6" w:rsidP="00C93D29">
            <w:pPr>
              <w:pStyle w:val="SingleTxtGC"/>
              <w:ind w:left="0" w:right="0"/>
              <w:rPr>
                <w:rFonts w:ascii="Time New Roman" w:eastAsia="楷体" w:hAnsi="Time New Roman" w:cstheme="majorBidi" w:hint="eastAsia"/>
                <w:i/>
                <w:szCs w:val="21"/>
              </w:rPr>
            </w:pPr>
            <w:r w:rsidRPr="00444F43">
              <w:rPr>
                <w:rFonts w:ascii="Time New Roman" w:eastAsia="楷体" w:hAnsi="Time New Roman" w:cstheme="majorBidi"/>
                <w:szCs w:val="21"/>
                <w:lang w:val="zh-CN"/>
              </w:rPr>
              <w:t>《公约》条款：</w:t>
            </w:r>
          </w:p>
        </w:tc>
        <w:tc>
          <w:tcPr>
            <w:tcW w:w="4253" w:type="dxa"/>
            <w:vAlign w:val="bottom"/>
          </w:tcPr>
          <w:p w:rsidR="00444FB6" w:rsidRPr="008D06A7" w:rsidRDefault="00444FB6" w:rsidP="00C93D29">
            <w:pPr>
              <w:pStyle w:val="SingleTxtGC"/>
              <w:ind w:left="0" w:right="0"/>
              <w:rPr>
                <w:rFonts w:asciiTheme="majorBidi" w:hAnsiTheme="majorBidi" w:cstheme="majorBidi"/>
                <w:szCs w:val="21"/>
              </w:rPr>
            </w:pPr>
            <w:r w:rsidRPr="008D06A7">
              <w:rPr>
                <w:rFonts w:asciiTheme="majorBidi" w:hAnsiTheme="majorBidi" w:cstheme="majorBidi"/>
                <w:szCs w:val="21"/>
                <w:lang w:val="zh-CN"/>
              </w:rPr>
              <w:t>第十六条</w:t>
            </w:r>
          </w:p>
        </w:tc>
      </w:tr>
    </w:tbl>
    <w:p w:rsidR="00444FB6" w:rsidRPr="008D06A7" w:rsidRDefault="00444FB6" w:rsidP="00444FB6">
      <w:pPr>
        <w:pStyle w:val="SingleTxtGC"/>
        <w:spacing w:before="120"/>
        <w:rPr>
          <w:rFonts w:asciiTheme="majorBidi" w:hAnsiTheme="majorBidi" w:cstheme="majorBidi"/>
          <w:szCs w:val="21"/>
        </w:rPr>
      </w:pPr>
      <w:r>
        <w:rPr>
          <w:rFonts w:asciiTheme="majorBidi" w:hAnsiTheme="majorBidi" w:cstheme="majorBidi"/>
          <w:szCs w:val="21"/>
          <w:lang w:val="zh-CN"/>
        </w:rPr>
        <w:t>1</w:t>
      </w:r>
      <w:r w:rsidRPr="008D06A7">
        <w:rPr>
          <w:rFonts w:asciiTheme="majorBidi" w:hAnsiTheme="majorBidi" w:cstheme="majorBidi"/>
          <w:szCs w:val="21"/>
          <w:lang w:val="zh-CN"/>
        </w:rPr>
        <w:t>.</w:t>
      </w:r>
      <w:r>
        <w:rPr>
          <w:rFonts w:asciiTheme="majorBidi" w:hAnsiTheme="majorBidi" w:cstheme="majorBidi"/>
          <w:szCs w:val="21"/>
          <w:lang w:val="zh-CN"/>
        </w:rPr>
        <w:t>1</w:t>
      </w:r>
      <w:r w:rsidRPr="008D06A7">
        <w:rPr>
          <w:rFonts w:asciiTheme="majorBidi" w:hAnsiTheme="majorBidi" w:cstheme="majorBidi"/>
          <w:szCs w:val="21"/>
          <w:lang w:val="zh-CN"/>
        </w:rPr>
        <w:tab/>
      </w:r>
      <w:r w:rsidRPr="008D06A7">
        <w:rPr>
          <w:rFonts w:asciiTheme="majorBidi" w:hAnsiTheme="majorBidi" w:cstheme="majorBidi"/>
          <w:szCs w:val="21"/>
          <w:lang w:val="zh-CN"/>
        </w:rPr>
        <w:t>来文提交人是</w:t>
      </w:r>
      <w:r>
        <w:rPr>
          <w:rFonts w:asciiTheme="majorBidi" w:hAnsiTheme="majorBidi" w:cstheme="majorBidi"/>
          <w:szCs w:val="21"/>
          <w:lang w:val="zh-CN"/>
        </w:rPr>
        <w:t>E</w:t>
      </w:r>
      <w:r w:rsidRPr="008D06A7">
        <w:rPr>
          <w:rFonts w:asciiTheme="majorBidi" w:hAnsiTheme="majorBidi" w:cstheme="majorBidi"/>
          <w:szCs w:val="21"/>
          <w:lang w:val="zh-CN"/>
        </w:rPr>
        <w:t xml:space="preserve">. </w:t>
      </w:r>
      <w:r>
        <w:rPr>
          <w:rFonts w:asciiTheme="majorBidi" w:hAnsiTheme="majorBidi" w:cstheme="majorBidi"/>
          <w:szCs w:val="21"/>
          <w:lang w:val="zh-CN"/>
        </w:rPr>
        <w:t>L</w:t>
      </w:r>
      <w:r w:rsidRPr="008D06A7">
        <w:rPr>
          <w:rFonts w:asciiTheme="majorBidi" w:hAnsiTheme="majorBidi" w:cstheme="majorBidi"/>
          <w:szCs w:val="21"/>
          <w:lang w:val="zh-CN"/>
        </w:rPr>
        <w:t xml:space="preserve">. </w:t>
      </w:r>
      <w:r>
        <w:rPr>
          <w:rFonts w:asciiTheme="majorBidi" w:hAnsiTheme="majorBidi" w:cstheme="majorBidi"/>
          <w:szCs w:val="21"/>
          <w:lang w:val="zh-CN"/>
        </w:rPr>
        <w:t>A</w:t>
      </w:r>
      <w:r w:rsidRPr="008D06A7">
        <w:rPr>
          <w:rFonts w:asciiTheme="majorBidi" w:hAnsiTheme="majorBidi" w:cstheme="majorBidi"/>
          <w:szCs w:val="21"/>
          <w:lang w:val="zh-CN"/>
        </w:rPr>
        <w:t>.</w:t>
      </w:r>
      <w:r w:rsidRPr="008D06A7">
        <w:rPr>
          <w:rFonts w:asciiTheme="majorBidi" w:hAnsiTheme="majorBidi" w:cstheme="majorBidi"/>
          <w:szCs w:val="21"/>
          <w:lang w:val="zh-CN"/>
        </w:rPr>
        <w:t>，斯里兰卡国民，</w:t>
      </w:r>
      <w:r>
        <w:rPr>
          <w:rFonts w:asciiTheme="majorBidi" w:hAnsiTheme="majorBidi" w:cstheme="majorBidi"/>
          <w:szCs w:val="21"/>
          <w:lang w:val="zh-CN"/>
        </w:rPr>
        <w:t>1982</w:t>
      </w:r>
      <w:r w:rsidRPr="008D06A7">
        <w:rPr>
          <w:rFonts w:asciiTheme="majorBidi" w:hAnsiTheme="majorBidi" w:cstheme="majorBidi"/>
          <w:szCs w:val="21"/>
          <w:lang w:val="zh-CN"/>
        </w:rPr>
        <w:t>年出生。他在法国多次申请庇护，但被驳回。他声称，法国如果将他遣返斯里兰卡，将构成对他根据《公约》第十六条享有的权利的侵犯。提交人没有律师代理。</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1</w:t>
      </w:r>
      <w:r w:rsidRPr="008D06A7">
        <w:rPr>
          <w:rFonts w:asciiTheme="majorBidi" w:hAnsiTheme="majorBidi" w:cstheme="majorBidi"/>
          <w:szCs w:val="21"/>
          <w:lang w:val="zh-CN"/>
        </w:rPr>
        <w:t>.</w:t>
      </w:r>
      <w:r>
        <w:rPr>
          <w:rFonts w:asciiTheme="majorBidi" w:hAnsiTheme="majorBidi" w:cstheme="majorBidi"/>
          <w:szCs w:val="21"/>
          <w:lang w:val="zh-CN"/>
        </w:rPr>
        <w:t>2</w:t>
      </w:r>
      <w:r w:rsidRPr="008D06A7">
        <w:rPr>
          <w:rFonts w:asciiTheme="majorBidi" w:hAnsiTheme="majorBidi" w:cstheme="majorBidi"/>
          <w:szCs w:val="21"/>
          <w:lang w:val="zh-CN"/>
        </w:rPr>
        <w:tab/>
      </w:r>
      <w:r w:rsidRPr="008D06A7">
        <w:rPr>
          <w:rFonts w:asciiTheme="majorBidi" w:hAnsiTheme="majorBidi" w:cstheme="majorBidi"/>
          <w:szCs w:val="21"/>
          <w:lang w:val="zh-CN"/>
        </w:rPr>
        <w:t>缔约国于</w:t>
      </w:r>
      <w:r>
        <w:rPr>
          <w:rFonts w:asciiTheme="majorBidi" w:hAnsiTheme="majorBidi" w:cstheme="majorBidi"/>
          <w:szCs w:val="21"/>
          <w:lang w:val="zh-CN"/>
        </w:rPr>
        <w:t>2</w:t>
      </w:r>
      <w:r w:rsidRPr="008D06A7">
        <w:rPr>
          <w:rFonts w:asciiTheme="majorBidi" w:hAnsiTheme="majorBidi" w:cstheme="majorBidi"/>
          <w:szCs w:val="21"/>
          <w:lang w:val="zh-CN"/>
        </w:rPr>
        <w:t>00</w:t>
      </w:r>
      <w:r>
        <w:rPr>
          <w:rFonts w:asciiTheme="majorBidi" w:hAnsiTheme="majorBidi" w:cstheme="majorBidi"/>
          <w:szCs w:val="21"/>
          <w:lang w:val="zh-CN"/>
        </w:rPr>
        <w:t>8</w:t>
      </w:r>
      <w:r w:rsidRPr="008D06A7">
        <w:rPr>
          <w:rFonts w:asciiTheme="majorBidi" w:hAnsiTheme="majorBidi" w:cstheme="majorBidi"/>
          <w:szCs w:val="21"/>
          <w:lang w:val="zh-CN"/>
        </w:rPr>
        <w:t>年</w:t>
      </w:r>
      <w:r>
        <w:rPr>
          <w:rFonts w:asciiTheme="majorBidi" w:hAnsiTheme="majorBidi" w:cstheme="majorBidi"/>
          <w:szCs w:val="21"/>
          <w:lang w:val="zh-CN"/>
        </w:rPr>
        <w:t>12</w:t>
      </w:r>
      <w:r w:rsidRPr="008D06A7">
        <w:rPr>
          <w:rFonts w:asciiTheme="majorBidi" w:hAnsiTheme="majorBidi" w:cstheme="majorBidi"/>
          <w:szCs w:val="21"/>
          <w:lang w:val="zh-CN"/>
        </w:rPr>
        <w:t>月</w:t>
      </w:r>
      <w:r>
        <w:rPr>
          <w:rFonts w:asciiTheme="majorBidi" w:hAnsiTheme="majorBidi" w:cstheme="majorBidi"/>
          <w:szCs w:val="21"/>
          <w:lang w:val="zh-CN"/>
        </w:rPr>
        <w:t>9</w:t>
      </w:r>
      <w:r w:rsidRPr="008D06A7">
        <w:rPr>
          <w:rFonts w:asciiTheme="majorBidi" w:hAnsiTheme="majorBidi" w:cstheme="majorBidi"/>
          <w:szCs w:val="21"/>
          <w:lang w:val="zh-CN"/>
        </w:rPr>
        <w:t>日承认委员会有权审议个人来文，《公约》于</w:t>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w:t>
      </w:r>
      <w:r w:rsidRPr="008D06A7">
        <w:rPr>
          <w:rFonts w:asciiTheme="majorBidi" w:hAnsiTheme="majorBidi" w:cstheme="majorBidi"/>
          <w:szCs w:val="21"/>
          <w:lang w:val="zh-CN"/>
        </w:rPr>
        <w:t>0</w:t>
      </w:r>
      <w:r w:rsidRPr="008D06A7">
        <w:rPr>
          <w:rFonts w:asciiTheme="majorBidi" w:hAnsiTheme="majorBidi" w:cstheme="majorBidi"/>
          <w:szCs w:val="21"/>
          <w:lang w:val="zh-CN"/>
        </w:rPr>
        <w:t>年</w:t>
      </w:r>
      <w:r>
        <w:rPr>
          <w:rFonts w:asciiTheme="majorBidi" w:hAnsiTheme="majorBidi" w:cstheme="majorBidi"/>
          <w:szCs w:val="21"/>
          <w:lang w:val="zh-CN"/>
        </w:rPr>
        <w:t>12</w:t>
      </w:r>
      <w:r w:rsidRPr="008D06A7">
        <w:rPr>
          <w:rFonts w:asciiTheme="majorBidi" w:hAnsiTheme="majorBidi" w:cstheme="majorBidi"/>
          <w:szCs w:val="21"/>
          <w:lang w:val="zh-CN"/>
        </w:rPr>
        <w:t>月</w:t>
      </w:r>
      <w:r>
        <w:rPr>
          <w:rFonts w:asciiTheme="majorBidi" w:hAnsiTheme="majorBidi" w:cstheme="majorBidi"/>
          <w:szCs w:val="21"/>
          <w:lang w:val="zh-CN"/>
        </w:rPr>
        <w:t>23</w:t>
      </w:r>
      <w:r w:rsidRPr="008D06A7">
        <w:rPr>
          <w:rFonts w:asciiTheme="majorBidi" w:hAnsiTheme="majorBidi" w:cstheme="majorBidi"/>
          <w:szCs w:val="21"/>
          <w:lang w:val="zh-CN"/>
        </w:rPr>
        <w:t>日对缔约国生效。</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lastRenderedPageBreak/>
        <w:t>1</w:t>
      </w:r>
      <w:r w:rsidRPr="008D06A7">
        <w:rPr>
          <w:rFonts w:asciiTheme="majorBidi" w:hAnsiTheme="majorBidi" w:cstheme="majorBidi"/>
          <w:szCs w:val="21"/>
          <w:lang w:val="zh-CN"/>
        </w:rPr>
        <w:t>.</w:t>
      </w:r>
      <w:r>
        <w:rPr>
          <w:rFonts w:asciiTheme="majorBidi" w:hAnsiTheme="majorBidi" w:cstheme="majorBidi"/>
          <w:szCs w:val="21"/>
          <w:lang w:val="zh-CN"/>
        </w:rPr>
        <w:t>3</w:t>
      </w:r>
      <w:r w:rsidRPr="008D06A7">
        <w:rPr>
          <w:rFonts w:asciiTheme="majorBidi" w:hAnsiTheme="majorBidi" w:cstheme="majorBidi"/>
          <w:szCs w:val="21"/>
          <w:lang w:val="zh-CN"/>
        </w:rPr>
        <w:tab/>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19</w:t>
      </w:r>
      <w:r w:rsidRPr="008D06A7">
        <w:rPr>
          <w:rFonts w:asciiTheme="majorBidi" w:hAnsiTheme="majorBidi" w:cstheme="majorBidi"/>
          <w:szCs w:val="21"/>
          <w:lang w:val="zh-CN"/>
        </w:rPr>
        <w:t>年</w:t>
      </w:r>
      <w:r>
        <w:rPr>
          <w:rFonts w:asciiTheme="majorBidi" w:hAnsiTheme="majorBidi" w:cstheme="majorBidi"/>
          <w:szCs w:val="21"/>
          <w:lang w:val="zh-CN"/>
        </w:rPr>
        <w:t>9</w:t>
      </w:r>
      <w:r w:rsidRPr="008D06A7">
        <w:rPr>
          <w:rFonts w:asciiTheme="majorBidi" w:hAnsiTheme="majorBidi" w:cstheme="majorBidi"/>
          <w:szCs w:val="21"/>
          <w:lang w:val="zh-CN"/>
        </w:rPr>
        <w:t>月</w:t>
      </w:r>
      <w:r>
        <w:rPr>
          <w:rFonts w:asciiTheme="majorBidi" w:hAnsiTheme="majorBidi" w:cstheme="majorBidi"/>
          <w:szCs w:val="21"/>
          <w:lang w:val="zh-CN"/>
        </w:rPr>
        <w:t>19</w:t>
      </w:r>
      <w:r w:rsidRPr="008D06A7">
        <w:rPr>
          <w:rFonts w:asciiTheme="majorBidi" w:hAnsiTheme="majorBidi" w:cstheme="majorBidi"/>
          <w:szCs w:val="21"/>
          <w:lang w:val="zh-CN"/>
        </w:rPr>
        <w:t>日，委员会通过新来文和临时措施问题特别报告员采取行动，要求缔约国在委员会审议提交人的申诉期间不要将其驱逐到斯里兰卡。随后，</w:t>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19</w:t>
      </w:r>
      <w:r w:rsidRPr="008D06A7">
        <w:rPr>
          <w:rFonts w:asciiTheme="majorBidi" w:hAnsiTheme="majorBidi" w:cstheme="majorBidi"/>
          <w:szCs w:val="21"/>
          <w:lang w:val="zh-CN"/>
        </w:rPr>
        <w:t>年</w:t>
      </w:r>
      <w:r>
        <w:rPr>
          <w:rFonts w:asciiTheme="majorBidi" w:hAnsiTheme="majorBidi" w:cstheme="majorBidi"/>
          <w:szCs w:val="21"/>
          <w:lang w:val="zh-CN"/>
        </w:rPr>
        <w:t>12</w:t>
      </w:r>
      <w:r w:rsidRPr="008D06A7">
        <w:rPr>
          <w:rFonts w:asciiTheme="majorBidi" w:hAnsiTheme="majorBidi" w:cstheme="majorBidi"/>
          <w:szCs w:val="21"/>
          <w:lang w:val="zh-CN"/>
        </w:rPr>
        <w:t>月</w:t>
      </w:r>
      <w:r>
        <w:rPr>
          <w:rFonts w:asciiTheme="majorBidi" w:hAnsiTheme="majorBidi" w:cstheme="majorBidi"/>
          <w:szCs w:val="21"/>
          <w:lang w:val="zh-CN"/>
        </w:rPr>
        <w:t>17</w:t>
      </w:r>
      <w:r w:rsidRPr="008D06A7">
        <w:rPr>
          <w:rFonts w:asciiTheme="majorBidi" w:hAnsiTheme="majorBidi" w:cstheme="majorBidi"/>
          <w:szCs w:val="21"/>
          <w:lang w:val="zh-CN"/>
        </w:rPr>
        <w:t>日，委员会通过特别报告员同意了缔约国关于取消给予有利于提交人的临时措施的请求。</w:t>
      </w:r>
    </w:p>
    <w:p w:rsidR="00444FB6" w:rsidRPr="008D06A7" w:rsidRDefault="00444FB6" w:rsidP="00444FB6">
      <w:pPr>
        <w:pStyle w:val="H23GC"/>
      </w:pPr>
      <w:r w:rsidRPr="008D06A7">
        <w:rPr>
          <w:lang w:val="zh-CN"/>
        </w:rPr>
        <w:tab/>
      </w:r>
      <w:r w:rsidRPr="008D06A7">
        <w:rPr>
          <w:lang w:val="zh-CN"/>
        </w:rPr>
        <w:tab/>
      </w:r>
      <w:r w:rsidRPr="008D06A7">
        <w:rPr>
          <w:lang w:val="zh-CN"/>
        </w:rPr>
        <w:t>提交人陈述的事实</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2</w:t>
      </w:r>
      <w:r w:rsidRPr="008D06A7">
        <w:rPr>
          <w:rFonts w:asciiTheme="majorBidi" w:hAnsiTheme="majorBidi" w:cstheme="majorBidi"/>
          <w:szCs w:val="21"/>
          <w:lang w:val="zh-CN"/>
        </w:rPr>
        <w:t>.</w:t>
      </w:r>
      <w:r>
        <w:rPr>
          <w:rFonts w:asciiTheme="majorBidi" w:hAnsiTheme="majorBidi" w:cstheme="majorBidi"/>
          <w:szCs w:val="21"/>
          <w:lang w:val="zh-CN"/>
        </w:rPr>
        <w:t>1</w:t>
      </w:r>
      <w:r w:rsidRPr="008D06A7">
        <w:rPr>
          <w:rFonts w:asciiTheme="majorBidi" w:hAnsiTheme="majorBidi" w:cstheme="majorBidi"/>
          <w:szCs w:val="21"/>
          <w:lang w:val="zh-CN"/>
        </w:rPr>
        <w:tab/>
      </w:r>
      <w:r w:rsidRPr="008D06A7">
        <w:rPr>
          <w:rFonts w:asciiTheme="majorBidi" w:hAnsiTheme="majorBidi" w:cstheme="majorBidi"/>
          <w:szCs w:val="21"/>
          <w:lang w:val="zh-CN"/>
        </w:rPr>
        <w:t>提交人属于斯里兰卡北部的泰米尔族。</w:t>
      </w:r>
      <w:r>
        <w:rPr>
          <w:rFonts w:asciiTheme="majorBidi" w:hAnsiTheme="majorBidi" w:cstheme="majorBidi"/>
          <w:szCs w:val="21"/>
          <w:lang w:val="zh-CN"/>
        </w:rPr>
        <w:t>1997</w:t>
      </w:r>
      <w:r w:rsidRPr="008D06A7">
        <w:rPr>
          <w:rFonts w:asciiTheme="majorBidi" w:hAnsiTheme="majorBidi" w:cstheme="majorBidi"/>
          <w:szCs w:val="21"/>
          <w:lang w:val="zh-CN"/>
        </w:rPr>
        <w:t>年，他</w:t>
      </w:r>
      <w:r>
        <w:rPr>
          <w:rFonts w:asciiTheme="majorBidi" w:hAnsiTheme="majorBidi" w:cstheme="majorBidi"/>
          <w:szCs w:val="21"/>
          <w:lang w:val="zh-CN"/>
        </w:rPr>
        <w:t>15</w:t>
      </w:r>
      <w:r w:rsidRPr="008D06A7">
        <w:rPr>
          <w:rFonts w:asciiTheme="majorBidi" w:hAnsiTheme="majorBidi" w:cstheme="majorBidi"/>
          <w:szCs w:val="21"/>
          <w:lang w:val="zh-CN"/>
        </w:rPr>
        <w:t>岁时，泰米尔伊拉姆猛虎解放组织发动袭击之后，他所在的高中被搜查，他被逮捕，在库鲁纳加营地被拘留了一周。</w:t>
      </w:r>
      <w:r>
        <w:rPr>
          <w:rFonts w:asciiTheme="majorBidi" w:hAnsiTheme="majorBidi" w:cstheme="majorBidi"/>
          <w:szCs w:val="21"/>
          <w:lang w:val="zh-CN"/>
        </w:rPr>
        <w:t>1998</w:t>
      </w:r>
      <w:r w:rsidRPr="008D06A7">
        <w:rPr>
          <w:rFonts w:asciiTheme="majorBidi" w:hAnsiTheme="majorBidi" w:cstheme="majorBidi"/>
          <w:szCs w:val="21"/>
          <w:lang w:val="zh-CN"/>
        </w:rPr>
        <w:t>年</w:t>
      </w:r>
      <w:r>
        <w:rPr>
          <w:rFonts w:asciiTheme="majorBidi" w:hAnsiTheme="majorBidi" w:cstheme="majorBidi"/>
          <w:szCs w:val="21"/>
          <w:lang w:val="zh-CN"/>
        </w:rPr>
        <w:t>6</w:t>
      </w:r>
      <w:r w:rsidRPr="008D06A7">
        <w:rPr>
          <w:rFonts w:asciiTheme="majorBidi" w:hAnsiTheme="majorBidi" w:cstheme="majorBidi"/>
          <w:szCs w:val="21"/>
          <w:lang w:val="zh-CN"/>
        </w:rPr>
        <w:t>月，在泰米尔伊拉姆猛虎解放组织袭击军车队后，他在家中被捕，在阿丘弗利警察局被拘留数日，在那里遭受酷刑。他的祖父也于</w:t>
      </w:r>
      <w:r>
        <w:rPr>
          <w:rFonts w:asciiTheme="majorBidi" w:hAnsiTheme="majorBidi" w:cstheme="majorBidi"/>
          <w:szCs w:val="21"/>
          <w:lang w:val="zh-CN"/>
        </w:rPr>
        <w:t>2</w:t>
      </w:r>
      <w:r w:rsidRPr="008D06A7">
        <w:rPr>
          <w:rFonts w:asciiTheme="majorBidi" w:hAnsiTheme="majorBidi" w:cstheme="majorBidi"/>
          <w:szCs w:val="21"/>
          <w:lang w:val="zh-CN"/>
        </w:rPr>
        <w:t>00</w:t>
      </w:r>
      <w:r>
        <w:rPr>
          <w:rFonts w:asciiTheme="majorBidi" w:hAnsiTheme="majorBidi" w:cstheme="majorBidi"/>
          <w:szCs w:val="21"/>
          <w:lang w:val="zh-CN"/>
        </w:rPr>
        <w:t>5</w:t>
      </w:r>
      <w:r w:rsidRPr="008D06A7">
        <w:rPr>
          <w:rFonts w:asciiTheme="majorBidi" w:hAnsiTheme="majorBidi" w:cstheme="majorBidi"/>
          <w:szCs w:val="21"/>
          <w:lang w:val="zh-CN"/>
        </w:rPr>
        <w:t>年</w:t>
      </w:r>
      <w:r>
        <w:rPr>
          <w:rFonts w:asciiTheme="majorBidi" w:hAnsiTheme="majorBidi" w:cstheme="majorBidi"/>
          <w:szCs w:val="21"/>
          <w:lang w:val="zh-CN"/>
        </w:rPr>
        <w:t>7</w:t>
      </w:r>
      <w:r w:rsidRPr="008D06A7">
        <w:rPr>
          <w:rFonts w:asciiTheme="majorBidi" w:hAnsiTheme="majorBidi" w:cstheme="majorBidi"/>
          <w:szCs w:val="21"/>
          <w:lang w:val="zh-CN"/>
        </w:rPr>
        <w:t>月</w:t>
      </w:r>
      <w:r>
        <w:rPr>
          <w:rFonts w:asciiTheme="majorBidi" w:hAnsiTheme="majorBidi" w:cstheme="majorBidi"/>
          <w:szCs w:val="21"/>
          <w:lang w:val="zh-CN"/>
        </w:rPr>
        <w:t>27</w:t>
      </w:r>
      <w:r w:rsidRPr="008D06A7">
        <w:rPr>
          <w:rFonts w:asciiTheme="majorBidi" w:hAnsiTheme="majorBidi" w:cstheme="majorBidi"/>
          <w:szCs w:val="21"/>
          <w:lang w:val="zh-CN"/>
        </w:rPr>
        <w:t>日被军队逮捕、拷打、最终被打死。</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2</w:t>
      </w:r>
      <w:r w:rsidRPr="008D06A7">
        <w:rPr>
          <w:rFonts w:asciiTheme="majorBidi" w:hAnsiTheme="majorBidi" w:cstheme="majorBidi"/>
          <w:szCs w:val="21"/>
          <w:lang w:val="zh-CN"/>
        </w:rPr>
        <w:t>.</w:t>
      </w:r>
      <w:r>
        <w:rPr>
          <w:rFonts w:asciiTheme="majorBidi" w:hAnsiTheme="majorBidi" w:cstheme="majorBidi"/>
          <w:szCs w:val="21"/>
          <w:lang w:val="zh-CN"/>
        </w:rPr>
        <w:t>2</w:t>
      </w:r>
      <w:r w:rsidRPr="008D06A7">
        <w:rPr>
          <w:rFonts w:asciiTheme="majorBidi" w:hAnsiTheme="majorBidi" w:cstheme="majorBidi"/>
          <w:szCs w:val="21"/>
          <w:lang w:val="zh-CN"/>
        </w:rPr>
        <w:tab/>
      </w:r>
      <w:r>
        <w:rPr>
          <w:rFonts w:asciiTheme="majorBidi" w:hAnsiTheme="majorBidi" w:cstheme="majorBidi"/>
          <w:szCs w:val="21"/>
          <w:lang w:val="zh-CN"/>
        </w:rPr>
        <w:t>1999</w:t>
      </w:r>
      <w:r w:rsidRPr="008D06A7">
        <w:rPr>
          <w:rFonts w:asciiTheme="majorBidi" w:hAnsiTheme="majorBidi" w:cstheme="majorBidi"/>
          <w:szCs w:val="21"/>
          <w:lang w:val="zh-CN"/>
        </w:rPr>
        <w:t>年</w:t>
      </w:r>
      <w:r>
        <w:rPr>
          <w:rFonts w:asciiTheme="majorBidi" w:hAnsiTheme="majorBidi" w:cstheme="majorBidi"/>
          <w:szCs w:val="21"/>
          <w:lang w:val="zh-CN"/>
        </w:rPr>
        <w:t>1</w:t>
      </w:r>
      <w:r w:rsidRPr="008D06A7">
        <w:rPr>
          <w:rFonts w:asciiTheme="majorBidi" w:hAnsiTheme="majorBidi" w:cstheme="majorBidi"/>
          <w:szCs w:val="21"/>
          <w:lang w:val="zh-CN"/>
        </w:rPr>
        <w:t>月</w:t>
      </w:r>
      <w:r>
        <w:rPr>
          <w:rFonts w:asciiTheme="majorBidi" w:hAnsiTheme="majorBidi" w:cstheme="majorBidi"/>
          <w:szCs w:val="21"/>
          <w:lang w:val="zh-CN"/>
        </w:rPr>
        <w:t>28</w:t>
      </w:r>
      <w:r w:rsidRPr="008D06A7">
        <w:rPr>
          <w:rFonts w:asciiTheme="majorBidi" w:hAnsiTheme="majorBidi" w:cstheme="majorBidi"/>
          <w:szCs w:val="21"/>
          <w:lang w:val="zh-CN"/>
        </w:rPr>
        <w:t>日，警方从泰米尔伊拉姆猛虎解放组织一名战斗人员那里拿到提交人的身份证，随后提交人被逮捕，在</w:t>
      </w:r>
      <w:r>
        <w:rPr>
          <w:rFonts w:asciiTheme="majorBidi" w:hAnsiTheme="majorBidi" w:cstheme="majorBidi"/>
          <w:szCs w:val="21"/>
          <w:lang w:val="zh-CN"/>
        </w:rPr>
        <w:t>Palali</w:t>
      </w:r>
      <w:r w:rsidRPr="008D06A7">
        <w:rPr>
          <w:rFonts w:asciiTheme="majorBidi" w:hAnsiTheme="majorBidi" w:cstheme="majorBidi"/>
          <w:szCs w:val="21"/>
          <w:lang w:val="zh-CN"/>
        </w:rPr>
        <w:t>军营拘留了数月，最后于</w:t>
      </w:r>
      <w:r>
        <w:rPr>
          <w:rFonts w:asciiTheme="majorBidi" w:hAnsiTheme="majorBidi" w:cstheme="majorBidi"/>
          <w:szCs w:val="21"/>
          <w:lang w:val="zh-CN"/>
        </w:rPr>
        <w:t>1999</w:t>
      </w:r>
      <w:r w:rsidRPr="008D06A7">
        <w:rPr>
          <w:rFonts w:asciiTheme="majorBidi" w:hAnsiTheme="majorBidi" w:cstheme="majorBidi"/>
          <w:szCs w:val="21"/>
          <w:lang w:val="zh-CN"/>
        </w:rPr>
        <w:t>年</w:t>
      </w:r>
      <w:r>
        <w:rPr>
          <w:rFonts w:asciiTheme="majorBidi" w:hAnsiTheme="majorBidi" w:cstheme="majorBidi"/>
          <w:szCs w:val="21"/>
          <w:lang w:val="zh-CN"/>
        </w:rPr>
        <w:t>7</w:t>
      </w:r>
      <w:r w:rsidRPr="008D06A7">
        <w:rPr>
          <w:rFonts w:asciiTheme="majorBidi" w:hAnsiTheme="majorBidi" w:cstheme="majorBidi"/>
          <w:szCs w:val="21"/>
          <w:lang w:val="zh-CN"/>
        </w:rPr>
        <w:t>月</w:t>
      </w:r>
      <w:r>
        <w:rPr>
          <w:rFonts w:asciiTheme="majorBidi" w:hAnsiTheme="majorBidi" w:cstheme="majorBidi"/>
          <w:szCs w:val="21"/>
          <w:lang w:val="zh-CN"/>
        </w:rPr>
        <w:t>31</w:t>
      </w:r>
      <w:r w:rsidRPr="008D06A7">
        <w:rPr>
          <w:rFonts w:asciiTheme="majorBidi" w:hAnsiTheme="majorBidi" w:cstheme="majorBidi"/>
          <w:szCs w:val="21"/>
          <w:lang w:val="zh-CN"/>
        </w:rPr>
        <w:t>日获释。</w:t>
      </w:r>
      <w:r>
        <w:rPr>
          <w:rFonts w:asciiTheme="majorBidi" w:hAnsiTheme="majorBidi" w:cstheme="majorBidi"/>
          <w:szCs w:val="21"/>
          <w:lang w:val="zh-CN"/>
        </w:rPr>
        <w:t>2</w:t>
      </w:r>
      <w:r w:rsidRPr="008D06A7">
        <w:rPr>
          <w:rFonts w:asciiTheme="majorBidi" w:hAnsiTheme="majorBidi" w:cstheme="majorBidi"/>
          <w:szCs w:val="21"/>
          <w:lang w:val="zh-CN"/>
        </w:rPr>
        <w:t>000</w:t>
      </w:r>
      <w:r w:rsidRPr="008D06A7">
        <w:rPr>
          <w:rFonts w:asciiTheme="majorBidi" w:hAnsiTheme="majorBidi" w:cstheme="majorBidi"/>
          <w:szCs w:val="21"/>
          <w:lang w:val="zh-CN"/>
        </w:rPr>
        <w:t>年</w:t>
      </w:r>
      <w:r>
        <w:rPr>
          <w:rFonts w:asciiTheme="majorBidi" w:hAnsiTheme="majorBidi" w:cstheme="majorBidi"/>
          <w:szCs w:val="21"/>
          <w:lang w:val="zh-CN"/>
        </w:rPr>
        <w:t>3</w:t>
      </w:r>
      <w:r w:rsidRPr="008D06A7">
        <w:rPr>
          <w:rFonts w:asciiTheme="majorBidi" w:hAnsiTheme="majorBidi" w:cstheme="majorBidi"/>
          <w:szCs w:val="21"/>
          <w:lang w:val="zh-CN"/>
        </w:rPr>
        <w:t>月</w:t>
      </w:r>
      <w:r>
        <w:rPr>
          <w:rFonts w:asciiTheme="majorBidi" w:hAnsiTheme="majorBidi" w:cstheme="majorBidi"/>
          <w:szCs w:val="21"/>
          <w:lang w:val="zh-CN"/>
        </w:rPr>
        <w:t>29</w:t>
      </w:r>
      <w:r w:rsidRPr="008D06A7">
        <w:rPr>
          <w:rFonts w:asciiTheme="majorBidi" w:hAnsiTheme="majorBidi" w:cstheme="majorBidi"/>
          <w:szCs w:val="21"/>
          <w:lang w:val="zh-CN"/>
        </w:rPr>
        <w:t>日，提交人参加了协助瓦尼难民的人道主义行动后，在家中被军方逮捕，军方怀疑他企图为泰米尔伊拉姆猛虎解放组织提供协助。他在</w:t>
      </w:r>
      <w:r>
        <w:rPr>
          <w:rFonts w:asciiTheme="majorBidi" w:hAnsiTheme="majorBidi" w:cstheme="majorBidi"/>
          <w:szCs w:val="21"/>
          <w:lang w:val="zh-CN"/>
        </w:rPr>
        <w:t>Atchuful</w:t>
      </w:r>
      <w:r w:rsidRPr="008D06A7">
        <w:rPr>
          <w:rFonts w:asciiTheme="majorBidi" w:hAnsiTheme="majorBidi" w:cstheme="majorBidi"/>
          <w:szCs w:val="21"/>
          <w:lang w:val="zh-CN"/>
        </w:rPr>
        <w:t>营地被拘留了两天，随后被转送到</w:t>
      </w:r>
      <w:r>
        <w:rPr>
          <w:rFonts w:asciiTheme="majorBidi" w:hAnsiTheme="majorBidi" w:cstheme="majorBidi"/>
          <w:szCs w:val="21"/>
          <w:lang w:val="zh-CN"/>
        </w:rPr>
        <w:t>Palali</w:t>
      </w:r>
      <w:r w:rsidRPr="008D06A7">
        <w:rPr>
          <w:rFonts w:asciiTheme="majorBidi" w:hAnsiTheme="majorBidi" w:cstheme="majorBidi"/>
          <w:szCs w:val="21"/>
          <w:lang w:val="zh-CN"/>
        </w:rPr>
        <w:t>营地。提交人的父母向伊拉</w:t>
      </w:r>
      <w:proofErr w:type="gramStart"/>
      <w:r w:rsidRPr="008D06A7">
        <w:rPr>
          <w:rFonts w:asciiTheme="majorBidi" w:hAnsiTheme="majorBidi" w:cstheme="majorBidi"/>
          <w:szCs w:val="21"/>
          <w:lang w:val="zh-CN"/>
        </w:rPr>
        <w:t>姆</w:t>
      </w:r>
      <w:proofErr w:type="gramEnd"/>
      <w:r w:rsidRPr="008D06A7">
        <w:rPr>
          <w:rFonts w:asciiTheme="majorBidi" w:hAnsiTheme="majorBidi" w:cstheme="majorBidi"/>
          <w:szCs w:val="21"/>
          <w:lang w:val="zh-CN"/>
        </w:rPr>
        <w:t>人民民主党成员行贿后，提交人于</w:t>
      </w:r>
      <w:r>
        <w:rPr>
          <w:rFonts w:asciiTheme="majorBidi" w:hAnsiTheme="majorBidi" w:cstheme="majorBidi"/>
          <w:szCs w:val="21"/>
          <w:lang w:val="zh-CN"/>
        </w:rPr>
        <w:t>2</w:t>
      </w:r>
      <w:r w:rsidRPr="008D06A7">
        <w:rPr>
          <w:rFonts w:asciiTheme="majorBidi" w:hAnsiTheme="majorBidi" w:cstheme="majorBidi"/>
          <w:szCs w:val="21"/>
          <w:lang w:val="zh-CN"/>
        </w:rPr>
        <w:t>000</w:t>
      </w:r>
      <w:r w:rsidRPr="008D06A7">
        <w:rPr>
          <w:rFonts w:asciiTheme="majorBidi" w:hAnsiTheme="majorBidi" w:cstheme="majorBidi"/>
          <w:szCs w:val="21"/>
          <w:lang w:val="zh-CN"/>
        </w:rPr>
        <w:t>年</w:t>
      </w:r>
      <w:r>
        <w:rPr>
          <w:rFonts w:asciiTheme="majorBidi" w:hAnsiTheme="majorBidi" w:cstheme="majorBidi"/>
          <w:szCs w:val="21"/>
          <w:lang w:val="zh-CN"/>
        </w:rPr>
        <w:t>1</w:t>
      </w:r>
      <w:r w:rsidRPr="008D06A7">
        <w:rPr>
          <w:rFonts w:asciiTheme="majorBidi" w:hAnsiTheme="majorBidi" w:cstheme="majorBidi"/>
          <w:szCs w:val="21"/>
          <w:lang w:val="zh-CN"/>
        </w:rPr>
        <w:t>0</w:t>
      </w:r>
      <w:r w:rsidRPr="008D06A7">
        <w:rPr>
          <w:rFonts w:asciiTheme="majorBidi" w:hAnsiTheme="majorBidi" w:cstheme="majorBidi"/>
          <w:szCs w:val="21"/>
          <w:lang w:val="zh-CN"/>
        </w:rPr>
        <w:t>月</w:t>
      </w:r>
      <w:r>
        <w:rPr>
          <w:rFonts w:asciiTheme="majorBidi" w:hAnsiTheme="majorBidi" w:cstheme="majorBidi"/>
          <w:szCs w:val="21"/>
          <w:lang w:val="zh-CN"/>
        </w:rPr>
        <w:t>19</w:t>
      </w:r>
      <w:r w:rsidRPr="008D06A7">
        <w:rPr>
          <w:rFonts w:asciiTheme="majorBidi" w:hAnsiTheme="majorBidi" w:cstheme="majorBidi"/>
          <w:szCs w:val="21"/>
          <w:lang w:val="zh-CN"/>
        </w:rPr>
        <w:t>日获释，但他每周需要报到一次。</w:t>
      </w:r>
      <w:r w:rsidRPr="008D06A7">
        <w:rPr>
          <w:rFonts w:asciiTheme="majorBidi" w:hAnsiTheme="majorBidi" w:cstheme="majorBidi"/>
          <w:szCs w:val="21"/>
          <w:lang w:val="zh-CN"/>
        </w:rPr>
        <w:t xml:space="preserve"> </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2</w:t>
      </w:r>
      <w:r w:rsidRPr="008D06A7">
        <w:rPr>
          <w:rFonts w:asciiTheme="majorBidi" w:hAnsiTheme="majorBidi" w:cstheme="majorBidi"/>
          <w:szCs w:val="21"/>
          <w:lang w:val="zh-CN"/>
        </w:rPr>
        <w:t>.</w:t>
      </w:r>
      <w:r>
        <w:rPr>
          <w:rFonts w:asciiTheme="majorBidi" w:hAnsiTheme="majorBidi" w:cstheme="majorBidi"/>
          <w:szCs w:val="21"/>
          <w:lang w:val="zh-CN"/>
        </w:rPr>
        <w:t>3</w:t>
      </w:r>
      <w:r w:rsidRPr="008D06A7">
        <w:rPr>
          <w:rFonts w:asciiTheme="majorBidi" w:hAnsiTheme="majorBidi" w:cstheme="majorBidi"/>
          <w:szCs w:val="21"/>
          <w:lang w:val="zh-CN"/>
        </w:rPr>
        <w:tab/>
      </w:r>
      <w:r w:rsidRPr="008D06A7">
        <w:rPr>
          <w:rFonts w:asciiTheme="majorBidi" w:hAnsiTheme="majorBidi" w:cstheme="majorBidi"/>
          <w:szCs w:val="21"/>
          <w:lang w:val="zh-CN"/>
        </w:rPr>
        <w:t>提交人每次报到时都受虐待，于是他前往他姑姑在乌杜皮迪的家中避难。</w:t>
      </w:r>
      <w:r>
        <w:rPr>
          <w:rFonts w:asciiTheme="majorBidi" w:hAnsiTheme="majorBidi" w:cstheme="majorBidi"/>
          <w:szCs w:val="21"/>
          <w:lang w:val="zh-CN"/>
        </w:rPr>
        <w:t>2</w:t>
      </w:r>
      <w:r w:rsidRPr="008D06A7">
        <w:rPr>
          <w:rFonts w:asciiTheme="majorBidi" w:hAnsiTheme="majorBidi" w:cstheme="majorBidi"/>
          <w:szCs w:val="21"/>
          <w:lang w:val="zh-CN"/>
        </w:rPr>
        <w:t>000</w:t>
      </w:r>
      <w:r w:rsidRPr="008D06A7">
        <w:rPr>
          <w:rFonts w:asciiTheme="majorBidi" w:hAnsiTheme="majorBidi" w:cstheme="majorBidi"/>
          <w:szCs w:val="21"/>
          <w:lang w:val="zh-CN"/>
        </w:rPr>
        <w:t>年</w:t>
      </w:r>
      <w:r>
        <w:rPr>
          <w:rFonts w:asciiTheme="majorBidi" w:hAnsiTheme="majorBidi" w:cstheme="majorBidi"/>
          <w:szCs w:val="21"/>
          <w:lang w:val="zh-CN"/>
        </w:rPr>
        <w:t>11</w:t>
      </w:r>
      <w:r w:rsidRPr="008D06A7">
        <w:rPr>
          <w:rFonts w:asciiTheme="majorBidi" w:hAnsiTheme="majorBidi" w:cstheme="majorBidi"/>
          <w:szCs w:val="21"/>
          <w:lang w:val="zh-CN"/>
        </w:rPr>
        <w:t>月</w:t>
      </w:r>
      <w:r>
        <w:rPr>
          <w:rFonts w:asciiTheme="majorBidi" w:hAnsiTheme="majorBidi" w:cstheme="majorBidi"/>
          <w:szCs w:val="21"/>
          <w:lang w:val="zh-CN"/>
        </w:rPr>
        <w:t>2</w:t>
      </w:r>
      <w:r w:rsidRPr="008D06A7">
        <w:rPr>
          <w:rFonts w:asciiTheme="majorBidi" w:hAnsiTheme="majorBidi" w:cstheme="majorBidi"/>
          <w:szCs w:val="21"/>
          <w:lang w:val="zh-CN"/>
        </w:rPr>
        <w:t>0</w:t>
      </w:r>
      <w:r w:rsidRPr="008D06A7">
        <w:rPr>
          <w:rFonts w:asciiTheme="majorBidi" w:hAnsiTheme="majorBidi" w:cstheme="majorBidi"/>
          <w:szCs w:val="21"/>
          <w:lang w:val="zh-CN"/>
        </w:rPr>
        <w:t>日，他的父母受到军方人员的虐待，军方要他们说出提交人的下落。</w:t>
      </w:r>
      <w:r>
        <w:rPr>
          <w:rFonts w:asciiTheme="majorBidi" w:hAnsiTheme="majorBidi" w:cstheme="majorBidi"/>
          <w:szCs w:val="21"/>
          <w:lang w:val="zh-CN"/>
        </w:rPr>
        <w:t>2</w:t>
      </w:r>
      <w:r w:rsidRPr="008D06A7">
        <w:rPr>
          <w:rFonts w:asciiTheme="majorBidi" w:hAnsiTheme="majorBidi" w:cstheme="majorBidi"/>
          <w:szCs w:val="21"/>
          <w:lang w:val="zh-CN"/>
        </w:rPr>
        <w:t>000</w:t>
      </w:r>
      <w:r w:rsidRPr="008D06A7">
        <w:rPr>
          <w:rFonts w:asciiTheme="majorBidi" w:hAnsiTheme="majorBidi" w:cstheme="majorBidi"/>
          <w:szCs w:val="21"/>
          <w:lang w:val="zh-CN"/>
        </w:rPr>
        <w:t>年</w:t>
      </w:r>
      <w:r>
        <w:rPr>
          <w:rFonts w:asciiTheme="majorBidi" w:hAnsiTheme="majorBidi" w:cstheme="majorBidi"/>
          <w:szCs w:val="21"/>
          <w:lang w:val="zh-CN"/>
        </w:rPr>
        <w:t>12</w:t>
      </w:r>
      <w:r w:rsidRPr="008D06A7">
        <w:rPr>
          <w:rFonts w:asciiTheme="majorBidi" w:hAnsiTheme="majorBidi" w:cstheme="majorBidi"/>
          <w:szCs w:val="21"/>
          <w:lang w:val="zh-CN"/>
        </w:rPr>
        <w:t>月</w:t>
      </w:r>
      <w:r>
        <w:rPr>
          <w:rFonts w:asciiTheme="majorBidi" w:hAnsiTheme="majorBidi" w:cstheme="majorBidi"/>
          <w:szCs w:val="21"/>
          <w:lang w:val="zh-CN"/>
        </w:rPr>
        <w:t>19</w:t>
      </w:r>
      <w:r w:rsidRPr="008D06A7">
        <w:rPr>
          <w:rFonts w:asciiTheme="majorBidi" w:hAnsiTheme="majorBidi" w:cstheme="majorBidi"/>
          <w:szCs w:val="21"/>
          <w:lang w:val="zh-CN"/>
        </w:rPr>
        <w:t>日，军队放火烧了他们的第二处住所，杀死了他亲戚的一个同志，此人是泰米尔伊拉姆猛虎解放组织成员。这次袭击后，提交人的父亲不得不住院。提交人担心自己的安全，不想受军队强加的管制，最终于</w:t>
      </w:r>
      <w:r>
        <w:rPr>
          <w:rFonts w:asciiTheme="majorBidi" w:hAnsiTheme="majorBidi" w:cstheme="majorBidi"/>
          <w:szCs w:val="21"/>
          <w:lang w:val="zh-CN"/>
        </w:rPr>
        <w:t>2</w:t>
      </w:r>
      <w:r w:rsidRPr="008D06A7">
        <w:rPr>
          <w:rFonts w:asciiTheme="majorBidi" w:hAnsiTheme="majorBidi" w:cstheme="majorBidi"/>
          <w:szCs w:val="21"/>
          <w:lang w:val="zh-CN"/>
        </w:rPr>
        <w:t>00</w:t>
      </w:r>
      <w:r>
        <w:rPr>
          <w:rFonts w:asciiTheme="majorBidi" w:hAnsiTheme="majorBidi" w:cstheme="majorBidi"/>
          <w:szCs w:val="21"/>
          <w:lang w:val="zh-CN"/>
        </w:rPr>
        <w:t>1</w:t>
      </w:r>
      <w:r w:rsidRPr="008D06A7">
        <w:rPr>
          <w:rFonts w:asciiTheme="majorBidi" w:hAnsiTheme="majorBidi" w:cstheme="majorBidi"/>
          <w:szCs w:val="21"/>
          <w:lang w:val="zh-CN"/>
        </w:rPr>
        <w:t>年</w:t>
      </w:r>
      <w:r>
        <w:rPr>
          <w:rFonts w:asciiTheme="majorBidi" w:hAnsiTheme="majorBidi" w:cstheme="majorBidi"/>
          <w:szCs w:val="21"/>
          <w:lang w:val="zh-CN"/>
        </w:rPr>
        <w:t>2</w:t>
      </w:r>
      <w:r w:rsidRPr="008D06A7">
        <w:rPr>
          <w:rFonts w:asciiTheme="majorBidi" w:hAnsiTheme="majorBidi" w:cstheme="majorBidi"/>
          <w:szCs w:val="21"/>
          <w:lang w:val="zh-CN"/>
        </w:rPr>
        <w:t>月离开斯里兰卡。他去了土耳其，在那里住了两年，于</w:t>
      </w:r>
      <w:r>
        <w:rPr>
          <w:rFonts w:asciiTheme="majorBidi" w:hAnsiTheme="majorBidi" w:cstheme="majorBidi"/>
          <w:szCs w:val="21"/>
          <w:lang w:val="zh-CN"/>
        </w:rPr>
        <w:t>2</w:t>
      </w:r>
      <w:r w:rsidRPr="008D06A7">
        <w:rPr>
          <w:rFonts w:asciiTheme="majorBidi" w:hAnsiTheme="majorBidi" w:cstheme="majorBidi"/>
          <w:szCs w:val="21"/>
          <w:lang w:val="zh-CN"/>
        </w:rPr>
        <w:t>00</w:t>
      </w:r>
      <w:r>
        <w:rPr>
          <w:rFonts w:asciiTheme="majorBidi" w:hAnsiTheme="majorBidi" w:cstheme="majorBidi"/>
          <w:szCs w:val="21"/>
          <w:lang w:val="zh-CN"/>
        </w:rPr>
        <w:t>3</w:t>
      </w:r>
      <w:r w:rsidRPr="008D06A7">
        <w:rPr>
          <w:rFonts w:asciiTheme="majorBidi" w:hAnsiTheme="majorBidi" w:cstheme="majorBidi"/>
          <w:szCs w:val="21"/>
          <w:lang w:val="zh-CN"/>
        </w:rPr>
        <w:t>年来到法国。</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2</w:t>
      </w:r>
      <w:r w:rsidRPr="008D06A7">
        <w:rPr>
          <w:rFonts w:asciiTheme="majorBidi" w:hAnsiTheme="majorBidi" w:cstheme="majorBidi"/>
          <w:szCs w:val="21"/>
          <w:lang w:val="zh-CN"/>
        </w:rPr>
        <w:t>.</w:t>
      </w:r>
      <w:r>
        <w:rPr>
          <w:rFonts w:asciiTheme="majorBidi" w:hAnsiTheme="majorBidi" w:cstheme="majorBidi"/>
          <w:szCs w:val="21"/>
          <w:lang w:val="zh-CN"/>
        </w:rPr>
        <w:t>4</w:t>
      </w:r>
      <w:r w:rsidRPr="008D06A7">
        <w:rPr>
          <w:rFonts w:asciiTheme="majorBidi" w:hAnsiTheme="majorBidi" w:cstheme="majorBidi"/>
          <w:szCs w:val="21"/>
          <w:lang w:val="zh-CN"/>
        </w:rPr>
        <w:tab/>
      </w:r>
      <w:r>
        <w:rPr>
          <w:rFonts w:asciiTheme="majorBidi" w:hAnsiTheme="majorBidi" w:cstheme="majorBidi"/>
          <w:szCs w:val="21"/>
          <w:lang w:val="zh-CN"/>
        </w:rPr>
        <w:t>2</w:t>
      </w:r>
      <w:r w:rsidRPr="008D06A7">
        <w:rPr>
          <w:rFonts w:asciiTheme="majorBidi" w:hAnsiTheme="majorBidi" w:cstheme="majorBidi"/>
          <w:szCs w:val="21"/>
          <w:lang w:val="zh-CN"/>
        </w:rPr>
        <w:t>00</w:t>
      </w:r>
      <w:r>
        <w:rPr>
          <w:rFonts w:asciiTheme="majorBidi" w:hAnsiTheme="majorBidi" w:cstheme="majorBidi"/>
          <w:szCs w:val="21"/>
          <w:lang w:val="zh-CN"/>
        </w:rPr>
        <w:t>3</w:t>
      </w:r>
      <w:r w:rsidRPr="008D06A7">
        <w:rPr>
          <w:rFonts w:asciiTheme="majorBidi" w:hAnsiTheme="majorBidi" w:cstheme="majorBidi"/>
          <w:szCs w:val="21"/>
          <w:lang w:val="zh-CN"/>
        </w:rPr>
        <w:t>年</w:t>
      </w:r>
      <w:r>
        <w:rPr>
          <w:rFonts w:asciiTheme="majorBidi" w:hAnsiTheme="majorBidi" w:cstheme="majorBidi"/>
          <w:szCs w:val="21"/>
          <w:lang w:val="zh-CN"/>
        </w:rPr>
        <w:t>9</w:t>
      </w:r>
      <w:r w:rsidRPr="008D06A7">
        <w:rPr>
          <w:rFonts w:asciiTheme="majorBidi" w:hAnsiTheme="majorBidi" w:cstheme="majorBidi"/>
          <w:szCs w:val="21"/>
          <w:lang w:val="zh-CN"/>
        </w:rPr>
        <w:t>月</w:t>
      </w:r>
      <w:r>
        <w:rPr>
          <w:rFonts w:asciiTheme="majorBidi" w:hAnsiTheme="majorBidi" w:cstheme="majorBidi"/>
          <w:szCs w:val="21"/>
          <w:lang w:val="zh-CN"/>
        </w:rPr>
        <w:t>24</w:t>
      </w:r>
      <w:r w:rsidRPr="008D06A7">
        <w:rPr>
          <w:rFonts w:asciiTheme="majorBidi" w:hAnsiTheme="majorBidi" w:cstheme="majorBidi"/>
          <w:szCs w:val="21"/>
          <w:lang w:val="zh-CN"/>
        </w:rPr>
        <w:t>日，他申请庇护。他说他对斯里兰卡当局和泰米尔伊拉姆猛虎解放组织都感到恐惧，斯里兰卡当局一直在找他，猛虎解放组织可能试图招募他加入其队伍。</w:t>
      </w:r>
      <w:r>
        <w:rPr>
          <w:rFonts w:asciiTheme="majorBidi" w:hAnsiTheme="majorBidi" w:cstheme="majorBidi"/>
          <w:szCs w:val="21"/>
          <w:lang w:val="zh-CN"/>
        </w:rPr>
        <w:t>2</w:t>
      </w:r>
      <w:r w:rsidRPr="008D06A7">
        <w:rPr>
          <w:rFonts w:asciiTheme="majorBidi" w:hAnsiTheme="majorBidi" w:cstheme="majorBidi"/>
          <w:szCs w:val="21"/>
          <w:lang w:val="zh-CN"/>
        </w:rPr>
        <w:t>00</w:t>
      </w:r>
      <w:r>
        <w:rPr>
          <w:rFonts w:asciiTheme="majorBidi" w:hAnsiTheme="majorBidi" w:cstheme="majorBidi"/>
          <w:szCs w:val="21"/>
          <w:lang w:val="zh-CN"/>
        </w:rPr>
        <w:t>4</w:t>
      </w:r>
      <w:r w:rsidRPr="008D06A7">
        <w:rPr>
          <w:rFonts w:asciiTheme="majorBidi" w:hAnsiTheme="majorBidi" w:cstheme="majorBidi"/>
          <w:szCs w:val="21"/>
          <w:lang w:val="zh-CN"/>
        </w:rPr>
        <w:t>年</w:t>
      </w:r>
      <w:r>
        <w:rPr>
          <w:rFonts w:asciiTheme="majorBidi" w:hAnsiTheme="majorBidi" w:cstheme="majorBidi"/>
          <w:szCs w:val="21"/>
          <w:lang w:val="zh-CN"/>
        </w:rPr>
        <w:t>4</w:t>
      </w:r>
      <w:r w:rsidRPr="008D06A7">
        <w:rPr>
          <w:rFonts w:asciiTheme="majorBidi" w:hAnsiTheme="majorBidi" w:cstheme="majorBidi"/>
          <w:szCs w:val="21"/>
          <w:lang w:val="zh-CN"/>
        </w:rPr>
        <w:t>月</w:t>
      </w:r>
      <w:r>
        <w:rPr>
          <w:rFonts w:asciiTheme="majorBidi" w:hAnsiTheme="majorBidi" w:cstheme="majorBidi"/>
          <w:szCs w:val="21"/>
          <w:lang w:val="zh-CN"/>
        </w:rPr>
        <w:t>2</w:t>
      </w:r>
      <w:r w:rsidRPr="008D06A7">
        <w:rPr>
          <w:rFonts w:asciiTheme="majorBidi" w:hAnsiTheme="majorBidi" w:cstheme="majorBidi"/>
          <w:szCs w:val="21"/>
          <w:lang w:val="zh-CN"/>
        </w:rPr>
        <w:t>日，法国难民和无国籍人保护办公室认为提交人的陈述没有任何有力的依据，缺乏可信度，因而拒绝接受他的庇护申请。</w:t>
      </w:r>
      <w:r w:rsidRPr="008D06A7">
        <w:rPr>
          <w:rStyle w:val="a8"/>
          <w:rFonts w:asciiTheme="majorBidi" w:eastAsia="宋体" w:hAnsiTheme="majorBidi" w:cstheme="majorBidi"/>
          <w:szCs w:val="21"/>
          <w:lang w:val="zh-CN"/>
        </w:rPr>
        <w:footnoteReference w:id="5"/>
      </w:r>
      <w:r>
        <w:rPr>
          <w:rFonts w:asciiTheme="majorBidi" w:hAnsiTheme="majorBidi" w:cstheme="majorBidi" w:hint="eastAsia"/>
          <w:szCs w:val="21"/>
          <w:lang w:val="zh-CN"/>
        </w:rPr>
        <w:t xml:space="preserve"> </w:t>
      </w:r>
      <w:r w:rsidRPr="008D06A7">
        <w:rPr>
          <w:rFonts w:asciiTheme="majorBidi" w:hAnsiTheme="majorBidi" w:cstheme="majorBidi"/>
          <w:szCs w:val="21"/>
          <w:lang w:val="zh-CN"/>
        </w:rPr>
        <w:t>所附书面证据被认为不够充分。</w:t>
      </w:r>
      <w:r>
        <w:rPr>
          <w:rFonts w:asciiTheme="majorBidi" w:hAnsiTheme="majorBidi" w:cstheme="majorBidi"/>
          <w:szCs w:val="21"/>
          <w:lang w:val="zh-CN"/>
        </w:rPr>
        <w:t>2</w:t>
      </w:r>
      <w:r w:rsidRPr="008D06A7">
        <w:rPr>
          <w:rFonts w:asciiTheme="majorBidi" w:hAnsiTheme="majorBidi" w:cstheme="majorBidi"/>
          <w:szCs w:val="21"/>
          <w:lang w:val="zh-CN"/>
        </w:rPr>
        <w:t>00</w:t>
      </w:r>
      <w:r>
        <w:rPr>
          <w:rFonts w:asciiTheme="majorBidi" w:hAnsiTheme="majorBidi" w:cstheme="majorBidi"/>
          <w:szCs w:val="21"/>
          <w:lang w:val="zh-CN"/>
        </w:rPr>
        <w:t>5</w:t>
      </w:r>
      <w:r w:rsidRPr="008D06A7">
        <w:rPr>
          <w:rFonts w:asciiTheme="majorBidi" w:hAnsiTheme="majorBidi" w:cstheme="majorBidi"/>
          <w:szCs w:val="21"/>
          <w:lang w:val="zh-CN"/>
        </w:rPr>
        <w:t>年</w:t>
      </w:r>
      <w:r>
        <w:rPr>
          <w:rFonts w:asciiTheme="majorBidi" w:hAnsiTheme="majorBidi" w:cstheme="majorBidi"/>
          <w:szCs w:val="21"/>
          <w:lang w:val="zh-CN"/>
        </w:rPr>
        <w:t>2</w:t>
      </w:r>
      <w:r w:rsidRPr="008D06A7">
        <w:rPr>
          <w:rFonts w:asciiTheme="majorBidi" w:hAnsiTheme="majorBidi" w:cstheme="majorBidi"/>
          <w:szCs w:val="21"/>
          <w:lang w:val="zh-CN"/>
        </w:rPr>
        <w:t>月</w:t>
      </w:r>
      <w:r>
        <w:rPr>
          <w:rFonts w:asciiTheme="majorBidi" w:hAnsiTheme="majorBidi" w:cstheme="majorBidi"/>
          <w:szCs w:val="21"/>
          <w:lang w:val="zh-CN"/>
        </w:rPr>
        <w:t>8</w:t>
      </w:r>
      <w:r w:rsidRPr="008D06A7">
        <w:rPr>
          <w:rFonts w:asciiTheme="majorBidi" w:hAnsiTheme="majorBidi" w:cstheme="majorBidi"/>
          <w:szCs w:val="21"/>
          <w:lang w:val="zh-CN"/>
        </w:rPr>
        <w:t>日，难民上诉委员会</w:t>
      </w:r>
      <w:r w:rsidRPr="008D06A7">
        <w:rPr>
          <w:rStyle w:val="a8"/>
          <w:rFonts w:asciiTheme="majorBidi" w:eastAsia="宋体" w:hAnsiTheme="majorBidi" w:cstheme="majorBidi"/>
          <w:szCs w:val="21"/>
          <w:lang w:val="zh-CN"/>
        </w:rPr>
        <w:footnoteReference w:id="6"/>
      </w:r>
      <w:r>
        <w:rPr>
          <w:rFonts w:asciiTheme="majorBidi" w:hAnsiTheme="majorBidi" w:cstheme="majorBidi" w:hint="eastAsia"/>
          <w:szCs w:val="21"/>
          <w:lang w:val="zh-CN"/>
        </w:rPr>
        <w:t xml:space="preserve"> </w:t>
      </w:r>
      <w:r w:rsidRPr="008D06A7">
        <w:rPr>
          <w:rFonts w:asciiTheme="majorBidi" w:hAnsiTheme="majorBidi" w:cstheme="majorBidi"/>
          <w:szCs w:val="21"/>
          <w:lang w:val="zh-CN"/>
        </w:rPr>
        <w:t>驳回了提交人的上诉，认为案件卷宗中的文件和在公开庭审时所作陈述都无法表明所称的情况和所表达的担忧是实际存在的。</w:t>
      </w:r>
      <w:r w:rsidRPr="008D06A7">
        <w:rPr>
          <w:rStyle w:val="a8"/>
          <w:rFonts w:asciiTheme="majorBidi" w:eastAsia="宋体" w:hAnsiTheme="majorBidi" w:cstheme="majorBidi"/>
          <w:szCs w:val="21"/>
          <w:lang w:val="zh-CN"/>
        </w:rPr>
        <w:footnoteReference w:id="7"/>
      </w:r>
      <w:r>
        <w:rPr>
          <w:rFonts w:asciiTheme="majorBidi" w:hAnsiTheme="majorBidi" w:cstheme="majorBidi" w:hint="eastAsia"/>
          <w:szCs w:val="21"/>
          <w:lang w:val="zh-CN"/>
        </w:rPr>
        <w:t xml:space="preserve"> </w:t>
      </w:r>
      <w:r w:rsidRPr="008D06A7">
        <w:rPr>
          <w:rFonts w:asciiTheme="majorBidi" w:hAnsiTheme="majorBidi" w:cstheme="majorBidi"/>
          <w:szCs w:val="21"/>
          <w:lang w:val="zh-CN"/>
        </w:rPr>
        <w:t>特别是，没有翻译成法语的外语文件没有被考虑在内。</w:t>
      </w:r>
      <w:r w:rsidRPr="008D06A7">
        <w:rPr>
          <w:rFonts w:asciiTheme="majorBidi" w:hAnsiTheme="majorBidi" w:cstheme="majorBidi"/>
          <w:szCs w:val="21"/>
          <w:lang w:val="zh-CN"/>
        </w:rPr>
        <w:t xml:space="preserve"> </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2</w:t>
      </w:r>
      <w:r w:rsidRPr="008D06A7">
        <w:rPr>
          <w:rFonts w:asciiTheme="majorBidi" w:hAnsiTheme="majorBidi" w:cstheme="majorBidi"/>
          <w:szCs w:val="21"/>
          <w:lang w:val="zh-CN"/>
        </w:rPr>
        <w:t>.</w:t>
      </w:r>
      <w:r>
        <w:rPr>
          <w:rFonts w:asciiTheme="majorBidi" w:hAnsiTheme="majorBidi" w:cstheme="majorBidi"/>
          <w:szCs w:val="21"/>
          <w:lang w:val="zh-CN"/>
        </w:rPr>
        <w:t>5</w:t>
      </w:r>
      <w:r w:rsidRPr="008D06A7">
        <w:rPr>
          <w:rFonts w:asciiTheme="majorBidi" w:hAnsiTheme="majorBidi" w:cstheme="majorBidi"/>
          <w:szCs w:val="21"/>
          <w:lang w:val="zh-CN"/>
        </w:rPr>
        <w:tab/>
      </w:r>
      <w:r>
        <w:rPr>
          <w:rFonts w:asciiTheme="majorBidi" w:hAnsiTheme="majorBidi" w:cstheme="majorBidi"/>
          <w:szCs w:val="21"/>
          <w:lang w:val="zh-CN"/>
        </w:rPr>
        <w:t>2</w:t>
      </w:r>
      <w:r w:rsidRPr="008D06A7">
        <w:rPr>
          <w:rFonts w:asciiTheme="majorBidi" w:hAnsiTheme="majorBidi" w:cstheme="majorBidi"/>
          <w:szCs w:val="21"/>
          <w:lang w:val="zh-CN"/>
        </w:rPr>
        <w:t>00</w:t>
      </w:r>
      <w:r>
        <w:rPr>
          <w:rFonts w:asciiTheme="majorBidi" w:hAnsiTheme="majorBidi" w:cstheme="majorBidi"/>
          <w:szCs w:val="21"/>
          <w:lang w:val="zh-CN"/>
        </w:rPr>
        <w:t>4</w:t>
      </w:r>
      <w:r w:rsidRPr="008D06A7">
        <w:rPr>
          <w:rFonts w:asciiTheme="majorBidi" w:hAnsiTheme="majorBidi" w:cstheme="majorBidi"/>
          <w:szCs w:val="21"/>
          <w:lang w:val="zh-CN"/>
        </w:rPr>
        <w:t>年</w:t>
      </w:r>
      <w:r>
        <w:rPr>
          <w:rFonts w:asciiTheme="majorBidi" w:hAnsiTheme="majorBidi" w:cstheme="majorBidi"/>
          <w:szCs w:val="21"/>
          <w:lang w:val="zh-CN"/>
        </w:rPr>
        <w:t>5</w:t>
      </w:r>
      <w:r w:rsidRPr="008D06A7">
        <w:rPr>
          <w:rFonts w:asciiTheme="majorBidi" w:hAnsiTheme="majorBidi" w:cstheme="majorBidi"/>
          <w:szCs w:val="21"/>
          <w:lang w:val="zh-CN"/>
        </w:rPr>
        <w:t>月</w:t>
      </w:r>
      <w:r>
        <w:rPr>
          <w:rFonts w:asciiTheme="majorBidi" w:hAnsiTheme="majorBidi" w:cstheme="majorBidi"/>
          <w:szCs w:val="21"/>
          <w:lang w:val="zh-CN"/>
        </w:rPr>
        <w:t>9</w:t>
      </w:r>
      <w:r w:rsidRPr="008D06A7">
        <w:rPr>
          <w:rFonts w:asciiTheme="majorBidi" w:hAnsiTheme="majorBidi" w:cstheme="majorBidi"/>
          <w:szCs w:val="21"/>
          <w:lang w:val="zh-CN"/>
        </w:rPr>
        <w:t>日，提交人的兄弟被斯里兰卡军队绑架，据报失踪。</w:t>
      </w:r>
      <w:r>
        <w:rPr>
          <w:rFonts w:asciiTheme="majorBidi" w:hAnsiTheme="majorBidi" w:cstheme="majorBidi"/>
          <w:szCs w:val="21"/>
          <w:lang w:val="zh-CN"/>
        </w:rPr>
        <w:t>2</w:t>
      </w:r>
      <w:r w:rsidRPr="008D06A7">
        <w:rPr>
          <w:rFonts w:asciiTheme="majorBidi" w:hAnsiTheme="majorBidi" w:cstheme="majorBidi"/>
          <w:szCs w:val="21"/>
          <w:lang w:val="zh-CN"/>
        </w:rPr>
        <w:t>00</w:t>
      </w:r>
      <w:r>
        <w:rPr>
          <w:rFonts w:asciiTheme="majorBidi" w:hAnsiTheme="majorBidi" w:cstheme="majorBidi"/>
          <w:szCs w:val="21"/>
          <w:lang w:val="zh-CN"/>
        </w:rPr>
        <w:t>4</w:t>
      </w:r>
      <w:r w:rsidRPr="008D06A7">
        <w:rPr>
          <w:rFonts w:asciiTheme="majorBidi" w:hAnsiTheme="majorBidi" w:cstheme="majorBidi"/>
          <w:szCs w:val="21"/>
          <w:lang w:val="zh-CN"/>
        </w:rPr>
        <w:t>年</w:t>
      </w:r>
      <w:r>
        <w:rPr>
          <w:rFonts w:asciiTheme="majorBidi" w:hAnsiTheme="majorBidi" w:cstheme="majorBidi"/>
          <w:szCs w:val="21"/>
          <w:lang w:val="zh-CN"/>
        </w:rPr>
        <w:t>5</w:t>
      </w:r>
      <w:r w:rsidRPr="008D06A7">
        <w:rPr>
          <w:rFonts w:asciiTheme="majorBidi" w:hAnsiTheme="majorBidi" w:cstheme="majorBidi"/>
          <w:szCs w:val="21"/>
          <w:lang w:val="zh-CN"/>
        </w:rPr>
        <w:t>月</w:t>
      </w:r>
      <w:r>
        <w:rPr>
          <w:rFonts w:asciiTheme="majorBidi" w:hAnsiTheme="majorBidi" w:cstheme="majorBidi"/>
          <w:szCs w:val="21"/>
          <w:lang w:val="zh-CN"/>
        </w:rPr>
        <w:t>11</w:t>
      </w:r>
      <w:r w:rsidRPr="008D06A7">
        <w:rPr>
          <w:rFonts w:asciiTheme="majorBidi" w:hAnsiTheme="majorBidi" w:cstheme="majorBidi"/>
          <w:szCs w:val="21"/>
          <w:lang w:val="zh-CN"/>
        </w:rPr>
        <w:t>日，他的家人向斯里兰卡贾夫纳警察局和斯里兰卡人权委员会提出申诉。</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2</w:t>
      </w:r>
      <w:r w:rsidRPr="008D06A7">
        <w:rPr>
          <w:rFonts w:asciiTheme="majorBidi" w:hAnsiTheme="majorBidi" w:cstheme="majorBidi"/>
          <w:szCs w:val="21"/>
          <w:lang w:val="zh-CN"/>
        </w:rPr>
        <w:t>.</w:t>
      </w:r>
      <w:r>
        <w:rPr>
          <w:rFonts w:asciiTheme="majorBidi" w:hAnsiTheme="majorBidi" w:cstheme="majorBidi"/>
          <w:szCs w:val="21"/>
          <w:lang w:val="zh-CN"/>
        </w:rPr>
        <w:t>6</w:t>
      </w:r>
      <w:r w:rsidRPr="008D06A7">
        <w:rPr>
          <w:rFonts w:asciiTheme="majorBidi" w:hAnsiTheme="majorBidi" w:cstheme="majorBidi"/>
          <w:szCs w:val="21"/>
          <w:lang w:val="zh-CN"/>
        </w:rPr>
        <w:tab/>
      </w:r>
      <w:r>
        <w:rPr>
          <w:rFonts w:asciiTheme="majorBidi" w:hAnsiTheme="majorBidi" w:cstheme="majorBidi"/>
          <w:szCs w:val="21"/>
          <w:lang w:val="zh-CN"/>
        </w:rPr>
        <w:t>2</w:t>
      </w:r>
      <w:r w:rsidRPr="008D06A7">
        <w:rPr>
          <w:rFonts w:asciiTheme="majorBidi" w:hAnsiTheme="majorBidi" w:cstheme="majorBidi"/>
          <w:szCs w:val="21"/>
          <w:lang w:val="zh-CN"/>
        </w:rPr>
        <w:t>00</w:t>
      </w:r>
      <w:r>
        <w:rPr>
          <w:rFonts w:asciiTheme="majorBidi" w:hAnsiTheme="majorBidi" w:cstheme="majorBidi"/>
          <w:szCs w:val="21"/>
          <w:lang w:val="zh-CN"/>
        </w:rPr>
        <w:t>6</w:t>
      </w:r>
      <w:r w:rsidRPr="008D06A7">
        <w:rPr>
          <w:rFonts w:asciiTheme="majorBidi" w:hAnsiTheme="majorBidi" w:cstheme="majorBidi"/>
          <w:szCs w:val="21"/>
          <w:lang w:val="zh-CN"/>
        </w:rPr>
        <w:t>年</w:t>
      </w:r>
      <w:r>
        <w:rPr>
          <w:rFonts w:asciiTheme="majorBidi" w:hAnsiTheme="majorBidi" w:cstheme="majorBidi"/>
          <w:szCs w:val="21"/>
          <w:lang w:val="zh-CN"/>
        </w:rPr>
        <w:t>5</w:t>
      </w:r>
      <w:r w:rsidRPr="008D06A7">
        <w:rPr>
          <w:rFonts w:asciiTheme="majorBidi" w:hAnsiTheme="majorBidi" w:cstheme="majorBidi"/>
          <w:szCs w:val="21"/>
          <w:lang w:val="zh-CN"/>
        </w:rPr>
        <w:t>月</w:t>
      </w:r>
      <w:r>
        <w:rPr>
          <w:rFonts w:asciiTheme="majorBidi" w:hAnsiTheme="majorBidi" w:cstheme="majorBidi"/>
          <w:szCs w:val="21"/>
          <w:lang w:val="zh-CN"/>
        </w:rPr>
        <w:t>4</w:t>
      </w:r>
      <w:r w:rsidRPr="008D06A7">
        <w:rPr>
          <w:rFonts w:asciiTheme="majorBidi" w:hAnsiTheme="majorBidi" w:cstheme="majorBidi"/>
          <w:szCs w:val="21"/>
          <w:lang w:val="zh-CN"/>
        </w:rPr>
        <w:t>日，提交人请求复审其庇护申请，再次提及斯里兰卡当局的逮捕和搜查。他还说，</w:t>
      </w:r>
      <w:r>
        <w:rPr>
          <w:rFonts w:asciiTheme="majorBidi" w:hAnsiTheme="majorBidi" w:cstheme="majorBidi"/>
          <w:szCs w:val="21"/>
          <w:lang w:val="zh-CN"/>
        </w:rPr>
        <w:t>2</w:t>
      </w:r>
      <w:r w:rsidRPr="008D06A7">
        <w:rPr>
          <w:rFonts w:asciiTheme="majorBidi" w:hAnsiTheme="majorBidi" w:cstheme="majorBidi"/>
          <w:szCs w:val="21"/>
          <w:lang w:val="zh-CN"/>
        </w:rPr>
        <w:t>00</w:t>
      </w:r>
      <w:r>
        <w:rPr>
          <w:rFonts w:asciiTheme="majorBidi" w:hAnsiTheme="majorBidi" w:cstheme="majorBidi"/>
          <w:szCs w:val="21"/>
          <w:lang w:val="zh-CN"/>
        </w:rPr>
        <w:t>5</w:t>
      </w:r>
      <w:r w:rsidRPr="008D06A7">
        <w:rPr>
          <w:rFonts w:asciiTheme="majorBidi" w:hAnsiTheme="majorBidi" w:cstheme="majorBidi"/>
          <w:szCs w:val="21"/>
          <w:lang w:val="zh-CN"/>
        </w:rPr>
        <w:t>年</w:t>
      </w:r>
      <w:r>
        <w:rPr>
          <w:rFonts w:asciiTheme="majorBidi" w:hAnsiTheme="majorBidi" w:cstheme="majorBidi"/>
          <w:szCs w:val="21"/>
          <w:lang w:val="zh-CN"/>
        </w:rPr>
        <w:t>2</w:t>
      </w:r>
      <w:r w:rsidRPr="008D06A7">
        <w:rPr>
          <w:rFonts w:asciiTheme="majorBidi" w:hAnsiTheme="majorBidi" w:cstheme="majorBidi"/>
          <w:szCs w:val="21"/>
          <w:lang w:val="zh-CN"/>
        </w:rPr>
        <w:t>月，当局对他的父母盘问了其兄弟姐妹的活动的情</w:t>
      </w:r>
      <w:r w:rsidRPr="008D06A7">
        <w:rPr>
          <w:rFonts w:asciiTheme="majorBidi" w:hAnsiTheme="majorBidi" w:cstheme="majorBidi"/>
          <w:szCs w:val="21"/>
          <w:lang w:val="zh-CN"/>
        </w:rPr>
        <w:lastRenderedPageBreak/>
        <w:t>况；</w:t>
      </w:r>
      <w:r>
        <w:rPr>
          <w:rFonts w:asciiTheme="majorBidi" w:hAnsiTheme="majorBidi" w:cstheme="majorBidi"/>
          <w:szCs w:val="21"/>
          <w:lang w:val="zh-CN"/>
        </w:rPr>
        <w:t>2</w:t>
      </w:r>
      <w:r w:rsidRPr="008D06A7">
        <w:rPr>
          <w:rFonts w:asciiTheme="majorBidi" w:hAnsiTheme="majorBidi" w:cstheme="majorBidi"/>
          <w:szCs w:val="21"/>
          <w:lang w:val="zh-CN"/>
        </w:rPr>
        <w:t>00</w:t>
      </w:r>
      <w:r>
        <w:rPr>
          <w:rFonts w:asciiTheme="majorBidi" w:hAnsiTheme="majorBidi" w:cstheme="majorBidi"/>
          <w:szCs w:val="21"/>
          <w:lang w:val="zh-CN"/>
        </w:rPr>
        <w:t>5</w:t>
      </w:r>
      <w:r w:rsidRPr="008D06A7">
        <w:rPr>
          <w:rFonts w:asciiTheme="majorBidi" w:hAnsiTheme="majorBidi" w:cstheme="majorBidi"/>
          <w:szCs w:val="21"/>
          <w:lang w:val="zh-CN"/>
        </w:rPr>
        <w:t>年</w:t>
      </w:r>
      <w:r>
        <w:rPr>
          <w:rFonts w:asciiTheme="majorBidi" w:hAnsiTheme="majorBidi" w:cstheme="majorBidi"/>
          <w:szCs w:val="21"/>
          <w:lang w:val="zh-CN"/>
        </w:rPr>
        <w:t>3</w:t>
      </w:r>
      <w:r w:rsidRPr="008D06A7">
        <w:rPr>
          <w:rFonts w:asciiTheme="majorBidi" w:hAnsiTheme="majorBidi" w:cstheme="majorBidi"/>
          <w:szCs w:val="21"/>
          <w:lang w:val="zh-CN"/>
        </w:rPr>
        <w:t>月</w:t>
      </w:r>
      <w:r>
        <w:rPr>
          <w:rFonts w:asciiTheme="majorBidi" w:hAnsiTheme="majorBidi" w:cstheme="majorBidi"/>
          <w:szCs w:val="21"/>
          <w:lang w:val="zh-CN"/>
        </w:rPr>
        <w:t>15</w:t>
      </w:r>
      <w:r w:rsidRPr="008D06A7">
        <w:rPr>
          <w:rFonts w:asciiTheme="majorBidi" w:hAnsiTheme="majorBidi" w:cstheme="majorBidi"/>
          <w:szCs w:val="21"/>
          <w:lang w:val="zh-CN"/>
        </w:rPr>
        <w:t>日，军事人员搜查了他的家，导致其家人住院；村长被盘问，查问他的情况，并于</w:t>
      </w:r>
      <w:r>
        <w:rPr>
          <w:rFonts w:asciiTheme="majorBidi" w:hAnsiTheme="majorBidi" w:cstheme="majorBidi"/>
          <w:szCs w:val="21"/>
          <w:lang w:val="zh-CN"/>
        </w:rPr>
        <w:t>2</w:t>
      </w:r>
      <w:r w:rsidRPr="008D06A7">
        <w:rPr>
          <w:rFonts w:asciiTheme="majorBidi" w:hAnsiTheme="majorBidi" w:cstheme="majorBidi"/>
          <w:szCs w:val="21"/>
          <w:lang w:val="zh-CN"/>
        </w:rPr>
        <w:t>00</w:t>
      </w:r>
      <w:r>
        <w:rPr>
          <w:rFonts w:asciiTheme="majorBidi" w:hAnsiTheme="majorBidi" w:cstheme="majorBidi"/>
          <w:szCs w:val="21"/>
          <w:lang w:val="zh-CN"/>
        </w:rPr>
        <w:t>5</w:t>
      </w:r>
      <w:r w:rsidRPr="008D06A7">
        <w:rPr>
          <w:rFonts w:asciiTheme="majorBidi" w:hAnsiTheme="majorBidi" w:cstheme="majorBidi"/>
          <w:szCs w:val="21"/>
          <w:lang w:val="zh-CN"/>
        </w:rPr>
        <w:t>年</w:t>
      </w:r>
      <w:r>
        <w:rPr>
          <w:rFonts w:asciiTheme="majorBidi" w:hAnsiTheme="majorBidi" w:cstheme="majorBidi"/>
          <w:szCs w:val="21"/>
          <w:lang w:val="zh-CN"/>
        </w:rPr>
        <w:t>5</w:t>
      </w:r>
      <w:r w:rsidRPr="008D06A7">
        <w:rPr>
          <w:rFonts w:asciiTheme="majorBidi" w:hAnsiTheme="majorBidi" w:cstheme="majorBidi"/>
          <w:szCs w:val="21"/>
          <w:lang w:val="zh-CN"/>
        </w:rPr>
        <w:t>月</w:t>
      </w:r>
      <w:r>
        <w:rPr>
          <w:rFonts w:asciiTheme="majorBidi" w:hAnsiTheme="majorBidi" w:cstheme="majorBidi"/>
          <w:szCs w:val="21"/>
          <w:lang w:val="zh-CN"/>
        </w:rPr>
        <w:t>1</w:t>
      </w:r>
      <w:r w:rsidRPr="008D06A7">
        <w:rPr>
          <w:rFonts w:asciiTheme="majorBidi" w:hAnsiTheme="majorBidi" w:cstheme="majorBidi"/>
          <w:szCs w:val="21"/>
          <w:lang w:val="zh-CN"/>
        </w:rPr>
        <w:t>0</w:t>
      </w:r>
      <w:r w:rsidRPr="008D06A7">
        <w:rPr>
          <w:rFonts w:asciiTheme="majorBidi" w:hAnsiTheme="majorBidi" w:cstheme="majorBidi"/>
          <w:szCs w:val="21"/>
          <w:lang w:val="zh-CN"/>
        </w:rPr>
        <w:t>日被刑事调查局传唤。</w:t>
      </w:r>
      <w:r>
        <w:rPr>
          <w:rFonts w:asciiTheme="majorBidi" w:hAnsiTheme="majorBidi" w:cstheme="majorBidi"/>
          <w:szCs w:val="21"/>
          <w:lang w:val="zh-CN"/>
        </w:rPr>
        <w:t>2</w:t>
      </w:r>
      <w:r w:rsidRPr="008D06A7">
        <w:rPr>
          <w:rFonts w:asciiTheme="majorBidi" w:hAnsiTheme="majorBidi" w:cstheme="majorBidi"/>
          <w:szCs w:val="21"/>
          <w:lang w:val="zh-CN"/>
        </w:rPr>
        <w:t>00</w:t>
      </w:r>
      <w:r>
        <w:rPr>
          <w:rFonts w:asciiTheme="majorBidi" w:hAnsiTheme="majorBidi" w:cstheme="majorBidi"/>
          <w:szCs w:val="21"/>
          <w:lang w:val="zh-CN"/>
        </w:rPr>
        <w:t>6</w:t>
      </w:r>
      <w:r w:rsidRPr="008D06A7">
        <w:rPr>
          <w:rFonts w:asciiTheme="majorBidi" w:hAnsiTheme="majorBidi" w:cstheme="majorBidi"/>
          <w:szCs w:val="21"/>
          <w:lang w:val="zh-CN"/>
        </w:rPr>
        <w:t>年</w:t>
      </w:r>
      <w:r>
        <w:rPr>
          <w:rFonts w:asciiTheme="majorBidi" w:hAnsiTheme="majorBidi" w:cstheme="majorBidi"/>
          <w:szCs w:val="21"/>
          <w:lang w:val="zh-CN"/>
        </w:rPr>
        <w:t>5</w:t>
      </w:r>
      <w:r w:rsidRPr="008D06A7">
        <w:rPr>
          <w:rFonts w:asciiTheme="majorBidi" w:hAnsiTheme="majorBidi" w:cstheme="majorBidi"/>
          <w:szCs w:val="21"/>
          <w:lang w:val="zh-CN"/>
        </w:rPr>
        <w:t>月</w:t>
      </w:r>
      <w:r>
        <w:rPr>
          <w:rFonts w:asciiTheme="majorBidi" w:hAnsiTheme="majorBidi" w:cstheme="majorBidi"/>
          <w:szCs w:val="21"/>
          <w:lang w:val="zh-CN"/>
        </w:rPr>
        <w:t>9</w:t>
      </w:r>
      <w:r w:rsidRPr="008D06A7">
        <w:rPr>
          <w:rFonts w:asciiTheme="majorBidi" w:hAnsiTheme="majorBidi" w:cstheme="majorBidi"/>
          <w:szCs w:val="21"/>
          <w:lang w:val="zh-CN"/>
        </w:rPr>
        <w:t>日，法国难民和无国籍人士保护办公室驳回了他的申请，理由是他的书面陈述前后不一致，无法据此确立新的事实，所称的恐惧也不能得到证实，而且案卷所附的调查材料和信件也毫无证据价值。难民上诉委员会于</w:t>
      </w:r>
      <w:r>
        <w:rPr>
          <w:rFonts w:asciiTheme="majorBidi" w:hAnsiTheme="majorBidi" w:cstheme="majorBidi"/>
          <w:szCs w:val="21"/>
          <w:lang w:val="zh-CN"/>
        </w:rPr>
        <w:t>2</w:t>
      </w:r>
      <w:r w:rsidRPr="008D06A7">
        <w:rPr>
          <w:rFonts w:asciiTheme="majorBidi" w:hAnsiTheme="majorBidi" w:cstheme="majorBidi"/>
          <w:szCs w:val="21"/>
          <w:lang w:val="zh-CN"/>
        </w:rPr>
        <w:t>00</w:t>
      </w:r>
      <w:r>
        <w:rPr>
          <w:rFonts w:asciiTheme="majorBidi" w:hAnsiTheme="majorBidi" w:cstheme="majorBidi"/>
          <w:szCs w:val="21"/>
          <w:lang w:val="zh-CN"/>
        </w:rPr>
        <w:t>7</w:t>
      </w:r>
      <w:r w:rsidRPr="008D06A7">
        <w:rPr>
          <w:rFonts w:asciiTheme="majorBidi" w:hAnsiTheme="majorBidi" w:cstheme="majorBidi"/>
          <w:szCs w:val="21"/>
          <w:lang w:val="zh-CN"/>
        </w:rPr>
        <w:t>年</w:t>
      </w:r>
      <w:r>
        <w:rPr>
          <w:rFonts w:asciiTheme="majorBidi" w:hAnsiTheme="majorBidi" w:cstheme="majorBidi"/>
          <w:szCs w:val="21"/>
          <w:lang w:val="zh-CN"/>
        </w:rPr>
        <w:t>11</w:t>
      </w:r>
      <w:r w:rsidRPr="008D06A7">
        <w:rPr>
          <w:rFonts w:asciiTheme="majorBidi" w:hAnsiTheme="majorBidi" w:cstheme="majorBidi"/>
          <w:szCs w:val="21"/>
          <w:lang w:val="zh-CN"/>
        </w:rPr>
        <w:t>月</w:t>
      </w:r>
      <w:r>
        <w:rPr>
          <w:rFonts w:asciiTheme="majorBidi" w:hAnsiTheme="majorBidi" w:cstheme="majorBidi"/>
          <w:szCs w:val="21"/>
          <w:lang w:val="zh-CN"/>
        </w:rPr>
        <w:t>8</w:t>
      </w:r>
      <w:r w:rsidRPr="008D06A7">
        <w:rPr>
          <w:rFonts w:asciiTheme="majorBidi" w:hAnsiTheme="majorBidi" w:cstheme="majorBidi"/>
          <w:szCs w:val="21"/>
          <w:lang w:val="zh-CN"/>
        </w:rPr>
        <w:t>日确认了这一决定。</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2</w:t>
      </w:r>
      <w:r w:rsidRPr="008D06A7">
        <w:rPr>
          <w:rFonts w:asciiTheme="majorBidi" w:hAnsiTheme="majorBidi" w:cstheme="majorBidi"/>
          <w:szCs w:val="21"/>
          <w:lang w:val="zh-CN"/>
        </w:rPr>
        <w:t>.</w:t>
      </w:r>
      <w:r>
        <w:rPr>
          <w:rFonts w:asciiTheme="majorBidi" w:hAnsiTheme="majorBidi" w:cstheme="majorBidi"/>
          <w:szCs w:val="21"/>
          <w:lang w:val="zh-CN"/>
        </w:rPr>
        <w:t>7</w:t>
      </w:r>
      <w:r w:rsidRPr="008D06A7">
        <w:rPr>
          <w:rFonts w:asciiTheme="majorBidi" w:hAnsiTheme="majorBidi" w:cstheme="majorBidi"/>
          <w:szCs w:val="21"/>
          <w:lang w:val="zh-CN"/>
        </w:rPr>
        <w:tab/>
      </w:r>
      <w:r>
        <w:rPr>
          <w:rFonts w:asciiTheme="majorBidi" w:hAnsiTheme="majorBidi" w:cstheme="majorBidi"/>
          <w:szCs w:val="21"/>
          <w:lang w:val="zh-CN"/>
        </w:rPr>
        <w:t>2</w:t>
      </w:r>
      <w:r w:rsidRPr="008D06A7">
        <w:rPr>
          <w:rFonts w:asciiTheme="majorBidi" w:hAnsiTheme="majorBidi" w:cstheme="majorBidi"/>
          <w:szCs w:val="21"/>
          <w:lang w:val="zh-CN"/>
        </w:rPr>
        <w:t>00</w:t>
      </w:r>
      <w:r>
        <w:rPr>
          <w:rFonts w:asciiTheme="majorBidi" w:hAnsiTheme="majorBidi" w:cstheme="majorBidi"/>
          <w:szCs w:val="21"/>
          <w:lang w:val="zh-CN"/>
        </w:rPr>
        <w:t>9</w:t>
      </w:r>
      <w:r w:rsidRPr="008D06A7">
        <w:rPr>
          <w:rFonts w:asciiTheme="majorBidi" w:hAnsiTheme="majorBidi" w:cstheme="majorBidi"/>
          <w:szCs w:val="21"/>
          <w:lang w:val="zh-CN"/>
        </w:rPr>
        <w:t>年</w:t>
      </w:r>
      <w:r>
        <w:rPr>
          <w:rFonts w:asciiTheme="majorBidi" w:hAnsiTheme="majorBidi" w:cstheme="majorBidi"/>
          <w:szCs w:val="21"/>
          <w:lang w:val="zh-CN"/>
        </w:rPr>
        <w:t>2</w:t>
      </w:r>
      <w:r w:rsidRPr="008D06A7">
        <w:rPr>
          <w:rFonts w:asciiTheme="majorBidi" w:hAnsiTheme="majorBidi" w:cstheme="majorBidi"/>
          <w:szCs w:val="21"/>
          <w:lang w:val="zh-CN"/>
        </w:rPr>
        <w:t>月</w:t>
      </w:r>
      <w:r>
        <w:rPr>
          <w:rFonts w:asciiTheme="majorBidi" w:hAnsiTheme="majorBidi" w:cstheme="majorBidi"/>
          <w:szCs w:val="21"/>
          <w:lang w:val="zh-CN"/>
        </w:rPr>
        <w:t>5</w:t>
      </w:r>
      <w:r w:rsidRPr="008D06A7">
        <w:rPr>
          <w:rFonts w:asciiTheme="majorBidi" w:hAnsiTheme="majorBidi" w:cstheme="majorBidi"/>
          <w:szCs w:val="21"/>
          <w:lang w:val="zh-CN"/>
        </w:rPr>
        <w:t>日，提交人第二次提出复审他的庇护申请的请求，声称他的家于</w:t>
      </w:r>
      <w:r>
        <w:rPr>
          <w:rFonts w:asciiTheme="majorBidi" w:hAnsiTheme="majorBidi" w:cstheme="majorBidi"/>
          <w:szCs w:val="21"/>
          <w:lang w:val="zh-CN"/>
        </w:rPr>
        <w:t>2</w:t>
      </w:r>
      <w:r w:rsidRPr="008D06A7">
        <w:rPr>
          <w:rFonts w:asciiTheme="majorBidi" w:hAnsiTheme="majorBidi" w:cstheme="majorBidi"/>
          <w:szCs w:val="21"/>
          <w:lang w:val="zh-CN"/>
        </w:rPr>
        <w:t>00</w:t>
      </w:r>
      <w:r>
        <w:rPr>
          <w:rFonts w:asciiTheme="majorBidi" w:hAnsiTheme="majorBidi" w:cstheme="majorBidi"/>
          <w:szCs w:val="21"/>
          <w:lang w:val="zh-CN"/>
        </w:rPr>
        <w:t>8</w:t>
      </w:r>
      <w:r w:rsidRPr="008D06A7">
        <w:rPr>
          <w:rFonts w:asciiTheme="majorBidi" w:hAnsiTheme="majorBidi" w:cstheme="majorBidi"/>
          <w:szCs w:val="21"/>
          <w:lang w:val="zh-CN"/>
        </w:rPr>
        <w:t>年</w:t>
      </w:r>
      <w:r>
        <w:rPr>
          <w:rFonts w:asciiTheme="majorBidi" w:hAnsiTheme="majorBidi" w:cstheme="majorBidi"/>
          <w:szCs w:val="21"/>
          <w:lang w:val="zh-CN"/>
        </w:rPr>
        <w:t>1</w:t>
      </w:r>
      <w:r w:rsidRPr="008D06A7">
        <w:rPr>
          <w:rFonts w:asciiTheme="majorBidi" w:hAnsiTheme="majorBidi" w:cstheme="majorBidi"/>
          <w:szCs w:val="21"/>
          <w:lang w:val="zh-CN"/>
        </w:rPr>
        <w:t>月</w:t>
      </w:r>
      <w:r>
        <w:rPr>
          <w:rFonts w:asciiTheme="majorBidi" w:hAnsiTheme="majorBidi" w:cstheme="majorBidi"/>
          <w:szCs w:val="21"/>
          <w:lang w:val="zh-CN"/>
        </w:rPr>
        <w:t>24</w:t>
      </w:r>
      <w:r w:rsidRPr="008D06A7">
        <w:rPr>
          <w:rFonts w:asciiTheme="majorBidi" w:hAnsiTheme="majorBidi" w:cstheme="majorBidi"/>
          <w:szCs w:val="21"/>
          <w:lang w:val="zh-CN"/>
        </w:rPr>
        <w:t>日被搜查，他的家人受到审问，查问他的情况，其中一位家人在此过程中被逮捕，他的尸体于</w:t>
      </w:r>
      <w:r>
        <w:rPr>
          <w:rFonts w:asciiTheme="majorBidi" w:hAnsiTheme="majorBidi" w:cstheme="majorBidi"/>
          <w:szCs w:val="21"/>
          <w:lang w:val="zh-CN"/>
        </w:rPr>
        <w:t>2</w:t>
      </w:r>
      <w:r w:rsidRPr="008D06A7">
        <w:rPr>
          <w:rFonts w:asciiTheme="majorBidi" w:hAnsiTheme="majorBidi" w:cstheme="majorBidi"/>
          <w:szCs w:val="21"/>
          <w:lang w:val="zh-CN"/>
        </w:rPr>
        <w:t>00</w:t>
      </w:r>
      <w:r>
        <w:rPr>
          <w:rFonts w:asciiTheme="majorBidi" w:hAnsiTheme="majorBidi" w:cstheme="majorBidi"/>
          <w:szCs w:val="21"/>
          <w:lang w:val="zh-CN"/>
        </w:rPr>
        <w:t>8</w:t>
      </w:r>
      <w:r w:rsidRPr="008D06A7">
        <w:rPr>
          <w:rFonts w:asciiTheme="majorBidi" w:hAnsiTheme="majorBidi" w:cstheme="majorBidi"/>
          <w:szCs w:val="21"/>
          <w:lang w:val="zh-CN"/>
        </w:rPr>
        <w:t>年</w:t>
      </w:r>
      <w:r>
        <w:rPr>
          <w:rFonts w:asciiTheme="majorBidi" w:hAnsiTheme="majorBidi" w:cstheme="majorBidi"/>
          <w:szCs w:val="21"/>
          <w:lang w:val="zh-CN"/>
        </w:rPr>
        <w:t>2</w:t>
      </w:r>
      <w:r w:rsidRPr="008D06A7">
        <w:rPr>
          <w:rFonts w:asciiTheme="majorBidi" w:hAnsiTheme="majorBidi" w:cstheme="majorBidi"/>
          <w:szCs w:val="21"/>
          <w:lang w:val="zh-CN"/>
        </w:rPr>
        <w:t>月</w:t>
      </w:r>
      <w:r>
        <w:rPr>
          <w:rFonts w:asciiTheme="majorBidi" w:hAnsiTheme="majorBidi" w:cstheme="majorBidi"/>
          <w:szCs w:val="21"/>
          <w:lang w:val="zh-CN"/>
        </w:rPr>
        <w:t>3</w:t>
      </w:r>
      <w:r w:rsidRPr="008D06A7">
        <w:rPr>
          <w:rFonts w:asciiTheme="majorBidi" w:hAnsiTheme="majorBidi" w:cstheme="majorBidi"/>
          <w:szCs w:val="21"/>
          <w:lang w:val="zh-CN"/>
        </w:rPr>
        <w:t>日被发现。提交人还说，</w:t>
      </w:r>
      <w:r>
        <w:rPr>
          <w:rFonts w:asciiTheme="majorBidi" w:hAnsiTheme="majorBidi" w:cstheme="majorBidi"/>
          <w:szCs w:val="21"/>
          <w:lang w:val="zh-CN"/>
        </w:rPr>
        <w:t>2</w:t>
      </w:r>
      <w:r w:rsidRPr="008D06A7">
        <w:rPr>
          <w:rFonts w:asciiTheme="majorBidi" w:hAnsiTheme="majorBidi" w:cstheme="majorBidi"/>
          <w:szCs w:val="21"/>
          <w:lang w:val="zh-CN"/>
        </w:rPr>
        <w:t>00</w:t>
      </w:r>
      <w:r>
        <w:rPr>
          <w:rFonts w:asciiTheme="majorBidi" w:hAnsiTheme="majorBidi" w:cstheme="majorBidi"/>
          <w:szCs w:val="21"/>
          <w:lang w:val="zh-CN"/>
        </w:rPr>
        <w:t>8</w:t>
      </w:r>
      <w:r w:rsidRPr="008D06A7">
        <w:rPr>
          <w:rFonts w:asciiTheme="majorBidi" w:hAnsiTheme="majorBidi" w:cstheme="majorBidi"/>
          <w:szCs w:val="21"/>
          <w:lang w:val="zh-CN"/>
        </w:rPr>
        <w:t>年</w:t>
      </w:r>
      <w:r>
        <w:rPr>
          <w:rFonts w:asciiTheme="majorBidi" w:hAnsiTheme="majorBidi" w:cstheme="majorBidi"/>
          <w:szCs w:val="21"/>
          <w:lang w:val="zh-CN"/>
        </w:rPr>
        <w:t>3</w:t>
      </w:r>
      <w:r w:rsidRPr="008D06A7">
        <w:rPr>
          <w:rFonts w:asciiTheme="majorBidi" w:hAnsiTheme="majorBidi" w:cstheme="majorBidi"/>
          <w:szCs w:val="21"/>
          <w:lang w:val="zh-CN"/>
        </w:rPr>
        <w:t>月</w:t>
      </w:r>
      <w:r>
        <w:rPr>
          <w:rFonts w:asciiTheme="majorBidi" w:hAnsiTheme="majorBidi" w:cstheme="majorBidi"/>
          <w:szCs w:val="21"/>
          <w:lang w:val="zh-CN"/>
        </w:rPr>
        <w:t>5</w:t>
      </w:r>
      <w:r w:rsidRPr="008D06A7">
        <w:rPr>
          <w:rFonts w:asciiTheme="majorBidi" w:hAnsiTheme="majorBidi" w:cstheme="majorBidi"/>
          <w:szCs w:val="21"/>
          <w:lang w:val="zh-CN"/>
        </w:rPr>
        <w:t>日，他的家人被赶出了住所，</w:t>
      </w:r>
      <w:r>
        <w:rPr>
          <w:rFonts w:asciiTheme="majorBidi" w:hAnsiTheme="majorBidi" w:cstheme="majorBidi"/>
          <w:szCs w:val="21"/>
          <w:lang w:val="zh-CN"/>
        </w:rPr>
        <w:t>2</w:t>
      </w:r>
      <w:r w:rsidRPr="008D06A7">
        <w:rPr>
          <w:rFonts w:asciiTheme="majorBidi" w:hAnsiTheme="majorBidi" w:cstheme="majorBidi"/>
          <w:szCs w:val="21"/>
          <w:lang w:val="zh-CN"/>
        </w:rPr>
        <w:t>00</w:t>
      </w:r>
      <w:r>
        <w:rPr>
          <w:rFonts w:asciiTheme="majorBidi" w:hAnsiTheme="majorBidi" w:cstheme="majorBidi"/>
          <w:szCs w:val="21"/>
          <w:lang w:val="zh-CN"/>
        </w:rPr>
        <w:t>8</w:t>
      </w:r>
      <w:r w:rsidRPr="008D06A7">
        <w:rPr>
          <w:rFonts w:asciiTheme="majorBidi" w:hAnsiTheme="majorBidi" w:cstheme="majorBidi"/>
          <w:szCs w:val="21"/>
          <w:lang w:val="zh-CN"/>
        </w:rPr>
        <w:t>年</w:t>
      </w:r>
      <w:r>
        <w:rPr>
          <w:rFonts w:asciiTheme="majorBidi" w:hAnsiTheme="majorBidi" w:cstheme="majorBidi"/>
          <w:szCs w:val="21"/>
          <w:lang w:val="zh-CN"/>
        </w:rPr>
        <w:t>5</w:t>
      </w:r>
      <w:r w:rsidRPr="008D06A7">
        <w:rPr>
          <w:rFonts w:asciiTheme="majorBidi" w:hAnsiTheme="majorBidi" w:cstheme="majorBidi"/>
          <w:szCs w:val="21"/>
          <w:lang w:val="zh-CN"/>
        </w:rPr>
        <w:t>月</w:t>
      </w:r>
      <w:r>
        <w:rPr>
          <w:rFonts w:asciiTheme="majorBidi" w:hAnsiTheme="majorBidi" w:cstheme="majorBidi"/>
          <w:szCs w:val="21"/>
          <w:lang w:val="zh-CN"/>
        </w:rPr>
        <w:t>3</w:t>
      </w:r>
      <w:r w:rsidRPr="008D06A7">
        <w:rPr>
          <w:rFonts w:asciiTheme="majorBidi" w:hAnsiTheme="majorBidi" w:cstheme="majorBidi"/>
          <w:szCs w:val="21"/>
          <w:lang w:val="zh-CN"/>
        </w:rPr>
        <w:t>0</w:t>
      </w:r>
      <w:r w:rsidRPr="008D06A7">
        <w:rPr>
          <w:rFonts w:asciiTheme="majorBidi" w:hAnsiTheme="majorBidi" w:cstheme="majorBidi"/>
          <w:szCs w:val="21"/>
          <w:lang w:val="zh-CN"/>
        </w:rPr>
        <w:t>日，他们的房子被手榴弹炸毁。</w:t>
      </w:r>
      <w:r>
        <w:rPr>
          <w:rFonts w:asciiTheme="majorBidi" w:hAnsiTheme="majorBidi" w:cstheme="majorBidi"/>
          <w:szCs w:val="21"/>
          <w:lang w:val="zh-CN"/>
        </w:rPr>
        <w:t>2</w:t>
      </w:r>
      <w:r w:rsidRPr="008D06A7">
        <w:rPr>
          <w:rFonts w:asciiTheme="majorBidi" w:hAnsiTheme="majorBidi" w:cstheme="majorBidi"/>
          <w:szCs w:val="21"/>
          <w:lang w:val="zh-CN"/>
        </w:rPr>
        <w:t>00</w:t>
      </w:r>
      <w:r>
        <w:rPr>
          <w:rFonts w:asciiTheme="majorBidi" w:hAnsiTheme="majorBidi" w:cstheme="majorBidi"/>
          <w:szCs w:val="21"/>
          <w:lang w:val="zh-CN"/>
        </w:rPr>
        <w:t>9</w:t>
      </w:r>
      <w:r w:rsidRPr="008D06A7">
        <w:rPr>
          <w:rFonts w:asciiTheme="majorBidi" w:hAnsiTheme="majorBidi" w:cstheme="majorBidi"/>
          <w:szCs w:val="21"/>
          <w:lang w:val="zh-CN"/>
        </w:rPr>
        <w:t>年</w:t>
      </w:r>
      <w:r>
        <w:rPr>
          <w:rFonts w:asciiTheme="majorBidi" w:hAnsiTheme="majorBidi" w:cstheme="majorBidi"/>
          <w:szCs w:val="21"/>
          <w:lang w:val="zh-CN"/>
        </w:rPr>
        <w:t>2</w:t>
      </w:r>
      <w:r w:rsidRPr="008D06A7">
        <w:rPr>
          <w:rFonts w:asciiTheme="majorBidi" w:hAnsiTheme="majorBidi" w:cstheme="majorBidi"/>
          <w:szCs w:val="21"/>
          <w:lang w:val="zh-CN"/>
        </w:rPr>
        <w:t>月</w:t>
      </w:r>
      <w:r>
        <w:rPr>
          <w:rFonts w:asciiTheme="majorBidi" w:hAnsiTheme="majorBidi" w:cstheme="majorBidi"/>
          <w:szCs w:val="21"/>
          <w:lang w:val="zh-CN"/>
        </w:rPr>
        <w:t>1</w:t>
      </w:r>
      <w:r w:rsidRPr="008D06A7">
        <w:rPr>
          <w:rFonts w:asciiTheme="majorBidi" w:hAnsiTheme="majorBidi" w:cstheme="majorBidi"/>
          <w:szCs w:val="21"/>
          <w:lang w:val="zh-CN"/>
        </w:rPr>
        <w:t>0</w:t>
      </w:r>
      <w:r w:rsidRPr="008D06A7">
        <w:rPr>
          <w:rFonts w:asciiTheme="majorBidi" w:hAnsiTheme="majorBidi" w:cstheme="majorBidi"/>
          <w:szCs w:val="21"/>
          <w:lang w:val="zh-CN"/>
        </w:rPr>
        <w:t>日，法国难民和无国籍人保护办公室驳回了提交人的申请。该办公室指出，科伦坡刑事调查局</w:t>
      </w:r>
      <w:r>
        <w:rPr>
          <w:rFonts w:asciiTheme="majorBidi" w:hAnsiTheme="majorBidi" w:cstheme="majorBidi"/>
          <w:szCs w:val="21"/>
          <w:lang w:val="zh-CN"/>
        </w:rPr>
        <w:t>2</w:t>
      </w:r>
      <w:r w:rsidRPr="008D06A7">
        <w:rPr>
          <w:rFonts w:asciiTheme="majorBidi" w:hAnsiTheme="majorBidi" w:cstheme="majorBidi"/>
          <w:szCs w:val="21"/>
          <w:lang w:val="zh-CN"/>
        </w:rPr>
        <w:t>00</w:t>
      </w:r>
      <w:r>
        <w:rPr>
          <w:rFonts w:asciiTheme="majorBidi" w:hAnsiTheme="majorBidi" w:cstheme="majorBidi"/>
          <w:szCs w:val="21"/>
          <w:lang w:val="zh-CN"/>
        </w:rPr>
        <w:t>5</w:t>
      </w:r>
      <w:r w:rsidRPr="008D06A7">
        <w:rPr>
          <w:rFonts w:asciiTheme="majorBidi" w:hAnsiTheme="majorBidi" w:cstheme="majorBidi"/>
          <w:szCs w:val="21"/>
          <w:lang w:val="zh-CN"/>
        </w:rPr>
        <w:t>年</w:t>
      </w:r>
      <w:r>
        <w:rPr>
          <w:rFonts w:asciiTheme="majorBidi" w:hAnsiTheme="majorBidi" w:cstheme="majorBidi"/>
          <w:szCs w:val="21"/>
          <w:lang w:val="zh-CN"/>
        </w:rPr>
        <w:t>4</w:t>
      </w:r>
      <w:r w:rsidRPr="008D06A7">
        <w:rPr>
          <w:rFonts w:asciiTheme="majorBidi" w:hAnsiTheme="majorBidi" w:cstheme="majorBidi"/>
          <w:szCs w:val="21"/>
          <w:lang w:val="zh-CN"/>
        </w:rPr>
        <w:t>月</w:t>
      </w:r>
      <w:r>
        <w:rPr>
          <w:rFonts w:asciiTheme="majorBidi" w:hAnsiTheme="majorBidi" w:cstheme="majorBidi"/>
          <w:szCs w:val="21"/>
          <w:lang w:val="zh-CN"/>
        </w:rPr>
        <w:t>27</w:t>
      </w:r>
      <w:r w:rsidRPr="008D06A7">
        <w:rPr>
          <w:rFonts w:asciiTheme="majorBidi" w:hAnsiTheme="majorBidi" w:cstheme="majorBidi"/>
          <w:szCs w:val="21"/>
          <w:lang w:val="zh-CN"/>
        </w:rPr>
        <w:t>日签发的证书早于该办公室和难民上诉委员会之前的决定，因此不可受理。该办公室认为，所提供的其他事实，即使是新的，也不能说明问题，书面陈述没有说服力，佐证文件也需谨慎对待，这包括公证证明、人类尊严论坛的证明、斯里兰卡红十字会的证明、逮捕令等等，这些都不足以证明所称事实的真实性。</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2</w:t>
      </w:r>
      <w:r w:rsidRPr="008D06A7">
        <w:rPr>
          <w:rFonts w:asciiTheme="majorBidi" w:hAnsiTheme="majorBidi" w:cstheme="majorBidi"/>
          <w:szCs w:val="21"/>
          <w:lang w:val="zh-CN"/>
        </w:rPr>
        <w:t>.</w:t>
      </w:r>
      <w:r>
        <w:rPr>
          <w:rFonts w:asciiTheme="majorBidi" w:hAnsiTheme="majorBidi" w:cstheme="majorBidi"/>
          <w:szCs w:val="21"/>
          <w:lang w:val="zh-CN"/>
        </w:rPr>
        <w:t>8</w:t>
      </w:r>
      <w:r w:rsidRPr="008D06A7">
        <w:rPr>
          <w:rFonts w:asciiTheme="majorBidi" w:hAnsiTheme="majorBidi" w:cstheme="majorBidi"/>
          <w:szCs w:val="21"/>
          <w:lang w:val="zh-CN"/>
        </w:rPr>
        <w:tab/>
      </w:r>
      <w:r w:rsidRPr="008D06A7">
        <w:rPr>
          <w:rFonts w:asciiTheme="majorBidi" w:hAnsiTheme="majorBidi" w:cstheme="majorBidi"/>
          <w:szCs w:val="21"/>
          <w:lang w:val="zh-CN"/>
        </w:rPr>
        <w:t>提交人提出上诉，声称他无法在不担心自己安全的情况下返回斯里兰卡。他出示的文件提及他的家人所经历的麻烦，包括他的叔叔</w:t>
      </w:r>
      <w:r w:rsidRPr="008D06A7">
        <w:rPr>
          <w:rFonts w:asciiTheme="majorBidi" w:hAnsiTheme="majorBidi" w:cstheme="majorBidi"/>
          <w:szCs w:val="21"/>
          <w:lang w:val="zh-CN"/>
        </w:rPr>
        <w:t>(</w:t>
      </w:r>
      <w:r>
        <w:rPr>
          <w:rFonts w:asciiTheme="majorBidi" w:hAnsiTheme="majorBidi" w:cstheme="majorBidi"/>
          <w:szCs w:val="21"/>
          <w:lang w:val="zh-CN"/>
        </w:rPr>
        <w:t>2</w:t>
      </w:r>
      <w:r w:rsidRPr="008D06A7">
        <w:rPr>
          <w:rFonts w:asciiTheme="majorBidi" w:hAnsiTheme="majorBidi" w:cstheme="majorBidi"/>
          <w:szCs w:val="21"/>
          <w:lang w:val="zh-CN"/>
        </w:rPr>
        <w:t>00</w:t>
      </w:r>
      <w:r>
        <w:rPr>
          <w:rFonts w:asciiTheme="majorBidi" w:hAnsiTheme="majorBidi" w:cstheme="majorBidi"/>
          <w:szCs w:val="21"/>
          <w:lang w:val="zh-CN"/>
        </w:rPr>
        <w:t>9</w:t>
      </w:r>
      <w:r w:rsidRPr="008D06A7">
        <w:rPr>
          <w:rFonts w:asciiTheme="majorBidi" w:hAnsiTheme="majorBidi" w:cstheme="majorBidi"/>
          <w:szCs w:val="21"/>
          <w:lang w:val="zh-CN"/>
        </w:rPr>
        <w:t>年</w:t>
      </w:r>
      <w:r>
        <w:rPr>
          <w:rFonts w:asciiTheme="majorBidi" w:hAnsiTheme="majorBidi" w:cstheme="majorBidi"/>
          <w:szCs w:val="21"/>
          <w:lang w:val="zh-CN"/>
        </w:rPr>
        <w:t>2</w:t>
      </w:r>
      <w:r w:rsidRPr="008D06A7">
        <w:rPr>
          <w:rFonts w:asciiTheme="majorBidi" w:hAnsiTheme="majorBidi" w:cstheme="majorBidi"/>
          <w:szCs w:val="21"/>
          <w:lang w:val="zh-CN"/>
        </w:rPr>
        <w:t>月被谋杀</w:t>
      </w:r>
      <w:r w:rsidRPr="008D06A7">
        <w:rPr>
          <w:rFonts w:asciiTheme="majorBidi" w:hAnsiTheme="majorBidi" w:cstheme="majorBidi"/>
          <w:szCs w:val="21"/>
          <w:lang w:val="zh-CN"/>
        </w:rPr>
        <w:t>)</w:t>
      </w:r>
      <w:r w:rsidRPr="008D06A7">
        <w:rPr>
          <w:rFonts w:asciiTheme="majorBidi" w:hAnsiTheme="majorBidi" w:cstheme="majorBidi"/>
          <w:szCs w:val="21"/>
          <w:lang w:val="zh-CN"/>
        </w:rPr>
        <w:t>和他的兄弟</w:t>
      </w:r>
      <w:r w:rsidRPr="008D06A7">
        <w:rPr>
          <w:rFonts w:asciiTheme="majorBidi" w:hAnsiTheme="majorBidi" w:cstheme="majorBidi"/>
          <w:szCs w:val="21"/>
          <w:lang w:val="zh-CN"/>
        </w:rPr>
        <w:t>(</w:t>
      </w:r>
      <w:r w:rsidRPr="008D06A7">
        <w:rPr>
          <w:rFonts w:asciiTheme="majorBidi" w:hAnsiTheme="majorBidi" w:cstheme="majorBidi"/>
          <w:szCs w:val="21"/>
          <w:lang w:val="zh-CN"/>
        </w:rPr>
        <w:t>自</w:t>
      </w:r>
      <w:r>
        <w:rPr>
          <w:rFonts w:asciiTheme="majorBidi" w:hAnsiTheme="majorBidi" w:cstheme="majorBidi"/>
          <w:szCs w:val="21"/>
          <w:lang w:val="zh-CN"/>
        </w:rPr>
        <w:t>2</w:t>
      </w:r>
      <w:r w:rsidRPr="008D06A7">
        <w:rPr>
          <w:rFonts w:asciiTheme="majorBidi" w:hAnsiTheme="majorBidi" w:cstheme="majorBidi"/>
          <w:szCs w:val="21"/>
          <w:lang w:val="zh-CN"/>
        </w:rPr>
        <w:t>00</w:t>
      </w:r>
      <w:r>
        <w:rPr>
          <w:rFonts w:asciiTheme="majorBidi" w:hAnsiTheme="majorBidi" w:cstheme="majorBidi"/>
          <w:szCs w:val="21"/>
          <w:lang w:val="zh-CN"/>
        </w:rPr>
        <w:t>4</w:t>
      </w:r>
      <w:r w:rsidRPr="008D06A7">
        <w:rPr>
          <w:rFonts w:asciiTheme="majorBidi" w:hAnsiTheme="majorBidi" w:cstheme="majorBidi"/>
          <w:szCs w:val="21"/>
          <w:lang w:val="zh-CN"/>
        </w:rPr>
        <w:t>年以来一直失踪，参加了泰米尔伊拉姆猛虎解放组织</w:t>
      </w:r>
      <w:r w:rsidRPr="008D06A7">
        <w:rPr>
          <w:rFonts w:asciiTheme="majorBidi" w:hAnsiTheme="majorBidi" w:cstheme="majorBidi"/>
          <w:szCs w:val="21"/>
          <w:lang w:val="zh-CN"/>
        </w:rPr>
        <w:t>)</w:t>
      </w:r>
      <w:r w:rsidRPr="008D06A7">
        <w:rPr>
          <w:rFonts w:asciiTheme="majorBidi" w:hAnsiTheme="majorBidi" w:cstheme="majorBidi"/>
          <w:szCs w:val="21"/>
          <w:lang w:val="zh-CN"/>
        </w:rPr>
        <w:t>。</w:t>
      </w:r>
      <w:r w:rsidRPr="00492334">
        <w:rPr>
          <w:rStyle w:val="a8"/>
          <w:rFonts w:asciiTheme="majorBidi" w:eastAsia="宋体" w:hAnsiTheme="majorBidi"/>
        </w:rPr>
        <w:footnoteReference w:id="8"/>
      </w:r>
      <w:r>
        <w:rPr>
          <w:rFonts w:asciiTheme="majorBidi" w:hAnsiTheme="majorBidi" w:cstheme="majorBidi" w:hint="eastAsia"/>
          <w:szCs w:val="21"/>
          <w:lang w:val="zh-CN"/>
        </w:rPr>
        <w:t xml:space="preserve"> </w:t>
      </w:r>
      <w:r w:rsidRPr="008D06A7">
        <w:rPr>
          <w:rFonts w:asciiTheme="majorBidi" w:hAnsiTheme="majorBidi" w:cstheme="majorBidi"/>
          <w:szCs w:val="21"/>
          <w:lang w:val="zh-CN"/>
        </w:rPr>
        <w:t>提交人声称，在法国逗留期间，他协助法国当局逮捕了他目睹犯有应受法律惩罚的行为的人，由于其中一人已获释，他多次受到死亡威胁。</w:t>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w:t>
      </w:r>
      <w:r w:rsidRPr="008D06A7">
        <w:rPr>
          <w:rFonts w:asciiTheme="majorBidi" w:hAnsiTheme="majorBidi" w:cstheme="majorBidi"/>
          <w:szCs w:val="21"/>
          <w:lang w:val="zh-CN"/>
        </w:rPr>
        <w:t>0</w:t>
      </w:r>
      <w:r w:rsidRPr="008D06A7">
        <w:rPr>
          <w:rFonts w:asciiTheme="majorBidi" w:hAnsiTheme="majorBidi" w:cstheme="majorBidi"/>
          <w:szCs w:val="21"/>
          <w:lang w:val="zh-CN"/>
        </w:rPr>
        <w:t>年</w:t>
      </w:r>
      <w:r>
        <w:rPr>
          <w:rFonts w:asciiTheme="majorBidi" w:hAnsiTheme="majorBidi" w:cstheme="majorBidi"/>
          <w:szCs w:val="21"/>
          <w:lang w:val="zh-CN"/>
        </w:rPr>
        <w:t>7</w:t>
      </w:r>
      <w:r w:rsidRPr="008D06A7">
        <w:rPr>
          <w:rFonts w:asciiTheme="majorBidi" w:hAnsiTheme="majorBidi" w:cstheme="majorBidi"/>
          <w:szCs w:val="21"/>
          <w:lang w:val="zh-CN"/>
        </w:rPr>
        <w:t>月</w:t>
      </w:r>
      <w:r>
        <w:rPr>
          <w:rFonts w:asciiTheme="majorBidi" w:hAnsiTheme="majorBidi" w:cstheme="majorBidi"/>
          <w:szCs w:val="21"/>
          <w:lang w:val="zh-CN"/>
        </w:rPr>
        <w:t>22</w:t>
      </w:r>
      <w:r w:rsidRPr="008D06A7">
        <w:rPr>
          <w:rFonts w:asciiTheme="majorBidi" w:hAnsiTheme="majorBidi" w:cstheme="majorBidi"/>
          <w:szCs w:val="21"/>
          <w:lang w:val="zh-CN"/>
        </w:rPr>
        <w:t>日，国家庇护法院审查了这些新情况的是非曲直。然而，法院驳回了提交人的上诉，认为无论是案件卷宗中的文件还是在公开庭审时所作的陈述都是概括性的，缺乏关于所称新事实的准确详细信息，因此都不足以证实所称的事实和担忧。</w:t>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w:t>
      </w:r>
      <w:r w:rsidRPr="008D06A7">
        <w:rPr>
          <w:rFonts w:asciiTheme="majorBidi" w:hAnsiTheme="majorBidi" w:cstheme="majorBidi"/>
          <w:szCs w:val="21"/>
          <w:lang w:val="zh-CN"/>
        </w:rPr>
        <w:t>0</w:t>
      </w:r>
      <w:r w:rsidRPr="008D06A7">
        <w:rPr>
          <w:rFonts w:asciiTheme="majorBidi" w:hAnsiTheme="majorBidi" w:cstheme="majorBidi"/>
          <w:szCs w:val="21"/>
          <w:lang w:val="zh-CN"/>
        </w:rPr>
        <w:t>年</w:t>
      </w:r>
      <w:r>
        <w:rPr>
          <w:rFonts w:asciiTheme="majorBidi" w:hAnsiTheme="majorBidi" w:cstheme="majorBidi"/>
          <w:szCs w:val="21"/>
          <w:lang w:val="zh-CN"/>
        </w:rPr>
        <w:t>6</w:t>
      </w:r>
      <w:r w:rsidRPr="008D06A7">
        <w:rPr>
          <w:rFonts w:asciiTheme="majorBidi" w:hAnsiTheme="majorBidi" w:cstheme="majorBidi"/>
          <w:szCs w:val="21"/>
          <w:lang w:val="zh-CN"/>
        </w:rPr>
        <w:t>月</w:t>
      </w:r>
      <w:r>
        <w:rPr>
          <w:rFonts w:asciiTheme="majorBidi" w:hAnsiTheme="majorBidi" w:cstheme="majorBidi"/>
          <w:szCs w:val="21"/>
          <w:lang w:val="zh-CN"/>
        </w:rPr>
        <w:t>17</w:t>
      </w:r>
      <w:r w:rsidRPr="008D06A7">
        <w:rPr>
          <w:rFonts w:asciiTheme="majorBidi" w:hAnsiTheme="majorBidi" w:cstheme="majorBidi"/>
          <w:szCs w:val="21"/>
          <w:lang w:val="zh-CN"/>
        </w:rPr>
        <w:t>日向人权委员会提出申诉的文件和</w:t>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w:t>
      </w:r>
      <w:r w:rsidRPr="008D06A7">
        <w:rPr>
          <w:rFonts w:asciiTheme="majorBidi" w:hAnsiTheme="majorBidi" w:cstheme="majorBidi"/>
          <w:szCs w:val="21"/>
          <w:lang w:val="zh-CN"/>
        </w:rPr>
        <w:t>0</w:t>
      </w:r>
      <w:r w:rsidRPr="008D06A7">
        <w:rPr>
          <w:rFonts w:asciiTheme="majorBidi" w:hAnsiTheme="majorBidi" w:cstheme="majorBidi"/>
          <w:szCs w:val="21"/>
          <w:lang w:val="zh-CN"/>
        </w:rPr>
        <w:t>年</w:t>
      </w:r>
      <w:r>
        <w:rPr>
          <w:rFonts w:asciiTheme="majorBidi" w:hAnsiTheme="majorBidi" w:cstheme="majorBidi"/>
          <w:szCs w:val="21"/>
          <w:lang w:val="zh-CN"/>
        </w:rPr>
        <w:t>5</w:t>
      </w:r>
      <w:r w:rsidRPr="008D06A7">
        <w:rPr>
          <w:rFonts w:asciiTheme="majorBidi" w:hAnsiTheme="majorBidi" w:cstheme="majorBidi"/>
          <w:szCs w:val="21"/>
          <w:lang w:val="zh-CN"/>
        </w:rPr>
        <w:t>月</w:t>
      </w:r>
      <w:r>
        <w:rPr>
          <w:rFonts w:asciiTheme="majorBidi" w:hAnsiTheme="majorBidi" w:cstheme="majorBidi"/>
          <w:szCs w:val="21"/>
          <w:lang w:val="zh-CN"/>
        </w:rPr>
        <w:t>12</w:t>
      </w:r>
      <w:r w:rsidRPr="008D06A7">
        <w:rPr>
          <w:rFonts w:asciiTheme="majorBidi" w:hAnsiTheme="majorBidi" w:cstheme="majorBidi"/>
          <w:szCs w:val="21"/>
          <w:lang w:val="zh-CN"/>
        </w:rPr>
        <w:t>日一名牧师的证明被认为无法作为新事实予以考虑。没有附译文的新闻报道也不能被考虑在内。最后，提交人在法国因协助当局而受到的攻击和威胁以及与这些情况有关的档案文件被认定与审查他对返回斯里兰卡的个人担忧无关。</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2</w:t>
      </w:r>
      <w:r w:rsidRPr="008D06A7">
        <w:rPr>
          <w:rFonts w:asciiTheme="majorBidi" w:hAnsiTheme="majorBidi" w:cstheme="majorBidi"/>
          <w:szCs w:val="21"/>
          <w:lang w:val="zh-CN"/>
        </w:rPr>
        <w:t>.</w:t>
      </w:r>
      <w:r>
        <w:rPr>
          <w:rFonts w:asciiTheme="majorBidi" w:hAnsiTheme="majorBidi" w:cstheme="majorBidi"/>
          <w:szCs w:val="21"/>
          <w:lang w:val="zh-CN"/>
        </w:rPr>
        <w:t>9</w:t>
      </w:r>
      <w:r w:rsidRPr="008D06A7">
        <w:rPr>
          <w:rFonts w:asciiTheme="majorBidi" w:hAnsiTheme="majorBidi" w:cstheme="majorBidi"/>
          <w:szCs w:val="21"/>
          <w:lang w:val="zh-CN"/>
        </w:rPr>
        <w:tab/>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11</w:t>
      </w:r>
      <w:r w:rsidRPr="008D06A7">
        <w:rPr>
          <w:rFonts w:asciiTheme="majorBidi" w:hAnsiTheme="majorBidi" w:cstheme="majorBidi"/>
          <w:szCs w:val="21"/>
          <w:lang w:val="zh-CN"/>
        </w:rPr>
        <w:t>年</w:t>
      </w:r>
      <w:r>
        <w:rPr>
          <w:rFonts w:asciiTheme="majorBidi" w:hAnsiTheme="majorBidi" w:cstheme="majorBidi"/>
          <w:szCs w:val="21"/>
          <w:lang w:val="zh-CN"/>
        </w:rPr>
        <w:t>3</w:t>
      </w:r>
      <w:r w:rsidRPr="008D06A7">
        <w:rPr>
          <w:rFonts w:asciiTheme="majorBidi" w:hAnsiTheme="majorBidi" w:cstheme="majorBidi"/>
          <w:szCs w:val="21"/>
          <w:lang w:val="zh-CN"/>
        </w:rPr>
        <w:t>月</w:t>
      </w:r>
      <w:r>
        <w:rPr>
          <w:rFonts w:asciiTheme="majorBidi" w:hAnsiTheme="majorBidi" w:cstheme="majorBidi"/>
          <w:szCs w:val="21"/>
          <w:lang w:val="zh-CN"/>
        </w:rPr>
        <w:t>1</w:t>
      </w:r>
      <w:r w:rsidRPr="008D06A7">
        <w:rPr>
          <w:rFonts w:asciiTheme="majorBidi" w:hAnsiTheme="majorBidi" w:cstheme="majorBidi"/>
          <w:szCs w:val="21"/>
          <w:lang w:val="zh-CN"/>
        </w:rPr>
        <w:t>0</w:t>
      </w:r>
      <w:r w:rsidRPr="008D06A7">
        <w:rPr>
          <w:rFonts w:asciiTheme="majorBidi" w:hAnsiTheme="majorBidi" w:cstheme="majorBidi"/>
          <w:szCs w:val="21"/>
          <w:lang w:val="zh-CN"/>
        </w:rPr>
        <w:t>日，提交人第三次请求复审其庇护申请。他辩称，如果他回到自己的国家，他仍然害怕受迫害，再次提及已经说过的情况，并补充说，他的妹妹在</w:t>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w:t>
      </w:r>
      <w:r w:rsidRPr="008D06A7">
        <w:rPr>
          <w:rFonts w:asciiTheme="majorBidi" w:hAnsiTheme="majorBidi" w:cstheme="majorBidi"/>
          <w:szCs w:val="21"/>
          <w:lang w:val="zh-CN"/>
        </w:rPr>
        <w:t>0</w:t>
      </w:r>
      <w:r w:rsidRPr="008D06A7">
        <w:rPr>
          <w:rFonts w:asciiTheme="majorBidi" w:hAnsiTheme="majorBidi" w:cstheme="majorBidi"/>
          <w:szCs w:val="21"/>
          <w:lang w:val="zh-CN"/>
        </w:rPr>
        <w:t>年被斯里兰卡军队杀害，但没有说明具体情况。</w:t>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11</w:t>
      </w:r>
      <w:r w:rsidRPr="008D06A7">
        <w:rPr>
          <w:rFonts w:asciiTheme="majorBidi" w:hAnsiTheme="majorBidi" w:cstheme="majorBidi"/>
          <w:szCs w:val="21"/>
          <w:lang w:val="zh-CN"/>
        </w:rPr>
        <w:t>年</w:t>
      </w:r>
      <w:r>
        <w:rPr>
          <w:rFonts w:asciiTheme="majorBidi" w:hAnsiTheme="majorBidi" w:cstheme="majorBidi"/>
          <w:szCs w:val="21"/>
          <w:lang w:val="zh-CN"/>
        </w:rPr>
        <w:t>3</w:t>
      </w:r>
      <w:r w:rsidRPr="008D06A7">
        <w:rPr>
          <w:rFonts w:asciiTheme="majorBidi" w:hAnsiTheme="majorBidi" w:cstheme="majorBidi"/>
          <w:szCs w:val="21"/>
          <w:lang w:val="zh-CN"/>
        </w:rPr>
        <w:t>月</w:t>
      </w:r>
      <w:r>
        <w:rPr>
          <w:rFonts w:asciiTheme="majorBidi" w:hAnsiTheme="majorBidi" w:cstheme="majorBidi"/>
          <w:szCs w:val="21"/>
          <w:lang w:val="zh-CN"/>
        </w:rPr>
        <w:t>21</w:t>
      </w:r>
      <w:r w:rsidRPr="008D06A7">
        <w:rPr>
          <w:rFonts w:asciiTheme="majorBidi" w:hAnsiTheme="majorBidi" w:cstheme="majorBidi"/>
          <w:szCs w:val="21"/>
          <w:lang w:val="zh-CN"/>
        </w:rPr>
        <w:t>日，法国难民和无国籍人士保护办公室再次驳回了他的申请，认为关于他妹妹的死亡没有更多细节，此外所有事实都已提请国家庇护法院注意，鉴于所称事实并不是新的，因此不予受理。关于他妹妹无具体日期的死亡的问题，法国难民和无国籍人士保护办公室认为，提交人的陈述是概括性的，缺乏关于事情经过、原因和可能的肇事者的具体信息，因此不足以证实所称事实和他对回国的担忧。</w:t>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12</w:t>
      </w:r>
      <w:r w:rsidRPr="008D06A7">
        <w:rPr>
          <w:rFonts w:asciiTheme="majorBidi" w:hAnsiTheme="majorBidi" w:cstheme="majorBidi"/>
          <w:szCs w:val="21"/>
          <w:lang w:val="zh-CN"/>
        </w:rPr>
        <w:t>年</w:t>
      </w:r>
      <w:r>
        <w:rPr>
          <w:rFonts w:asciiTheme="majorBidi" w:hAnsiTheme="majorBidi" w:cstheme="majorBidi"/>
          <w:szCs w:val="21"/>
          <w:lang w:val="zh-CN"/>
        </w:rPr>
        <w:t>6</w:t>
      </w:r>
      <w:r w:rsidRPr="008D06A7">
        <w:rPr>
          <w:rFonts w:asciiTheme="majorBidi" w:hAnsiTheme="majorBidi" w:cstheme="majorBidi"/>
          <w:szCs w:val="21"/>
          <w:lang w:val="zh-CN"/>
        </w:rPr>
        <w:t>月</w:t>
      </w:r>
      <w:r>
        <w:rPr>
          <w:rFonts w:asciiTheme="majorBidi" w:hAnsiTheme="majorBidi" w:cstheme="majorBidi"/>
          <w:szCs w:val="21"/>
          <w:lang w:val="zh-CN"/>
        </w:rPr>
        <w:t>13</w:t>
      </w:r>
      <w:r w:rsidRPr="008D06A7">
        <w:rPr>
          <w:rFonts w:asciiTheme="majorBidi" w:hAnsiTheme="majorBidi" w:cstheme="majorBidi"/>
          <w:szCs w:val="21"/>
          <w:lang w:val="zh-CN"/>
        </w:rPr>
        <w:t>日，国家庇护法院驳回了提交人的上诉，理由是他没有提出有力证据质疑保护办公室决定的理由。</w:t>
      </w:r>
    </w:p>
    <w:p w:rsidR="00444FB6" w:rsidRPr="008D06A7" w:rsidRDefault="00444FB6" w:rsidP="00444FB6">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lang w:val="zh-CN"/>
        </w:rPr>
        <w:lastRenderedPageBreak/>
        <w:t>2</w:t>
      </w:r>
      <w:r w:rsidRPr="008D06A7">
        <w:rPr>
          <w:rFonts w:asciiTheme="majorBidi" w:hAnsiTheme="majorBidi" w:cstheme="majorBidi"/>
          <w:szCs w:val="21"/>
          <w:lang w:val="zh-CN"/>
        </w:rPr>
        <w:t>.</w:t>
      </w:r>
      <w:r>
        <w:rPr>
          <w:rFonts w:asciiTheme="majorBidi" w:hAnsiTheme="majorBidi" w:cstheme="majorBidi"/>
          <w:szCs w:val="21"/>
          <w:lang w:val="zh-CN"/>
        </w:rPr>
        <w:t>1</w:t>
      </w:r>
      <w:r w:rsidRPr="008D06A7">
        <w:rPr>
          <w:rFonts w:asciiTheme="majorBidi" w:hAnsiTheme="majorBidi" w:cstheme="majorBidi"/>
          <w:szCs w:val="21"/>
          <w:lang w:val="zh-CN"/>
        </w:rPr>
        <w:t>0</w:t>
      </w:r>
      <w:r w:rsidRPr="008D06A7">
        <w:rPr>
          <w:rFonts w:asciiTheme="majorBidi" w:hAnsiTheme="majorBidi" w:cstheme="majorBidi"/>
          <w:szCs w:val="21"/>
          <w:lang w:val="zh-CN"/>
        </w:rPr>
        <w:tab/>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16</w:t>
      </w:r>
      <w:r w:rsidRPr="008D06A7">
        <w:rPr>
          <w:rFonts w:asciiTheme="majorBidi" w:hAnsiTheme="majorBidi" w:cstheme="majorBidi"/>
          <w:szCs w:val="21"/>
          <w:lang w:val="zh-CN"/>
        </w:rPr>
        <w:t>年</w:t>
      </w:r>
      <w:r>
        <w:rPr>
          <w:rFonts w:asciiTheme="majorBidi" w:hAnsiTheme="majorBidi" w:cstheme="majorBidi"/>
          <w:szCs w:val="21"/>
          <w:lang w:val="zh-CN"/>
        </w:rPr>
        <w:t>5</w:t>
      </w:r>
      <w:r w:rsidRPr="008D06A7">
        <w:rPr>
          <w:rFonts w:asciiTheme="majorBidi" w:hAnsiTheme="majorBidi" w:cstheme="majorBidi"/>
          <w:szCs w:val="21"/>
          <w:lang w:val="zh-CN"/>
        </w:rPr>
        <w:t>月</w:t>
      </w:r>
      <w:r>
        <w:rPr>
          <w:rFonts w:asciiTheme="majorBidi" w:hAnsiTheme="majorBidi" w:cstheme="majorBidi"/>
          <w:szCs w:val="21"/>
          <w:lang w:val="zh-CN"/>
        </w:rPr>
        <w:t>26</w:t>
      </w:r>
      <w:r w:rsidRPr="008D06A7">
        <w:rPr>
          <w:rFonts w:asciiTheme="majorBidi" w:hAnsiTheme="majorBidi" w:cstheme="majorBidi"/>
          <w:szCs w:val="21"/>
          <w:lang w:val="zh-CN"/>
        </w:rPr>
        <w:t>日，提交人第四次请求复审其庇护申请。他提供了一份日期为</w:t>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11</w:t>
      </w:r>
      <w:r w:rsidRPr="008D06A7">
        <w:rPr>
          <w:rFonts w:asciiTheme="majorBidi" w:hAnsiTheme="majorBidi" w:cstheme="majorBidi"/>
          <w:szCs w:val="21"/>
          <w:lang w:val="zh-CN"/>
        </w:rPr>
        <w:t>年</w:t>
      </w:r>
      <w:r>
        <w:rPr>
          <w:rFonts w:asciiTheme="majorBidi" w:hAnsiTheme="majorBidi" w:cstheme="majorBidi"/>
          <w:szCs w:val="21"/>
          <w:lang w:val="zh-CN"/>
        </w:rPr>
        <w:t>5</w:t>
      </w:r>
      <w:r w:rsidRPr="008D06A7">
        <w:rPr>
          <w:rFonts w:asciiTheme="majorBidi" w:hAnsiTheme="majorBidi" w:cstheme="majorBidi"/>
          <w:szCs w:val="21"/>
          <w:lang w:val="zh-CN"/>
        </w:rPr>
        <w:t>月</w:t>
      </w:r>
      <w:r>
        <w:rPr>
          <w:rFonts w:asciiTheme="majorBidi" w:hAnsiTheme="majorBidi" w:cstheme="majorBidi"/>
          <w:szCs w:val="21"/>
          <w:lang w:val="zh-CN"/>
        </w:rPr>
        <w:t>2</w:t>
      </w:r>
      <w:r w:rsidRPr="008D06A7">
        <w:rPr>
          <w:rFonts w:asciiTheme="majorBidi" w:hAnsiTheme="majorBidi" w:cstheme="majorBidi"/>
          <w:szCs w:val="21"/>
          <w:lang w:val="zh-CN"/>
        </w:rPr>
        <w:t>0</w:t>
      </w:r>
      <w:r w:rsidRPr="008D06A7">
        <w:rPr>
          <w:rFonts w:asciiTheme="majorBidi" w:hAnsiTheme="majorBidi" w:cstheme="majorBidi"/>
          <w:szCs w:val="21"/>
          <w:lang w:val="zh-CN"/>
        </w:rPr>
        <w:t>日的医疗证明，显示据称由酷刑行为造成的几处疤痕</w:t>
      </w:r>
      <w:r w:rsidRPr="008D06A7">
        <w:rPr>
          <w:rStyle w:val="a8"/>
          <w:rFonts w:asciiTheme="majorBidi" w:eastAsia="宋体" w:hAnsiTheme="majorBidi" w:cstheme="majorBidi"/>
          <w:szCs w:val="21"/>
          <w:lang w:val="zh-CN"/>
        </w:rPr>
        <w:footnoteReference w:id="9"/>
      </w:r>
      <w:r>
        <w:rPr>
          <w:rFonts w:asciiTheme="majorBidi" w:hAnsiTheme="majorBidi" w:cstheme="majorBidi" w:hint="eastAsia"/>
          <w:szCs w:val="21"/>
          <w:lang w:val="zh-CN"/>
        </w:rPr>
        <w:t xml:space="preserve"> </w:t>
      </w:r>
      <w:r w:rsidRPr="008D06A7">
        <w:rPr>
          <w:rFonts w:asciiTheme="majorBidi" w:hAnsiTheme="majorBidi" w:cstheme="majorBidi"/>
          <w:szCs w:val="21"/>
          <w:lang w:val="zh-CN"/>
        </w:rPr>
        <w:t>以及创伤后心理综合征，同时提供了大赦国际</w:t>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11</w:t>
      </w:r>
      <w:r w:rsidRPr="008D06A7">
        <w:rPr>
          <w:rFonts w:asciiTheme="majorBidi" w:hAnsiTheme="majorBidi" w:cstheme="majorBidi"/>
          <w:szCs w:val="21"/>
          <w:lang w:val="zh-CN"/>
        </w:rPr>
        <w:t>年</w:t>
      </w:r>
      <w:r>
        <w:rPr>
          <w:rFonts w:asciiTheme="majorBidi" w:hAnsiTheme="majorBidi" w:cstheme="majorBidi"/>
          <w:szCs w:val="21"/>
          <w:lang w:val="zh-CN"/>
        </w:rPr>
        <w:t>1</w:t>
      </w:r>
      <w:r w:rsidRPr="008D06A7">
        <w:rPr>
          <w:rFonts w:asciiTheme="majorBidi" w:hAnsiTheme="majorBidi" w:cstheme="majorBidi"/>
          <w:szCs w:val="21"/>
          <w:lang w:val="zh-CN"/>
        </w:rPr>
        <w:t>0</w:t>
      </w:r>
      <w:r w:rsidRPr="008D06A7">
        <w:rPr>
          <w:rFonts w:asciiTheme="majorBidi" w:hAnsiTheme="majorBidi" w:cstheme="majorBidi"/>
          <w:szCs w:val="21"/>
          <w:lang w:val="zh-CN"/>
        </w:rPr>
        <w:t>月</w:t>
      </w:r>
      <w:r>
        <w:rPr>
          <w:rFonts w:asciiTheme="majorBidi" w:hAnsiTheme="majorBidi" w:cstheme="majorBidi"/>
          <w:szCs w:val="21"/>
          <w:lang w:val="zh-CN"/>
        </w:rPr>
        <w:t>12</w:t>
      </w:r>
      <w:r w:rsidRPr="008D06A7">
        <w:rPr>
          <w:rFonts w:asciiTheme="majorBidi" w:hAnsiTheme="majorBidi" w:cstheme="majorBidi"/>
          <w:szCs w:val="21"/>
          <w:lang w:val="zh-CN"/>
        </w:rPr>
        <w:t>日的一份文件。他还提到欧洲议会请愿委员会</w:t>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15</w:t>
      </w:r>
      <w:r w:rsidRPr="008D06A7">
        <w:rPr>
          <w:rFonts w:asciiTheme="majorBidi" w:hAnsiTheme="majorBidi" w:cstheme="majorBidi"/>
          <w:szCs w:val="21"/>
          <w:lang w:val="zh-CN"/>
        </w:rPr>
        <w:t>年</w:t>
      </w:r>
      <w:r>
        <w:rPr>
          <w:rFonts w:asciiTheme="majorBidi" w:hAnsiTheme="majorBidi" w:cstheme="majorBidi"/>
          <w:szCs w:val="21"/>
          <w:lang w:val="zh-CN"/>
        </w:rPr>
        <w:t>3</w:t>
      </w:r>
      <w:r w:rsidRPr="008D06A7">
        <w:rPr>
          <w:rFonts w:asciiTheme="majorBidi" w:hAnsiTheme="majorBidi" w:cstheme="majorBidi"/>
          <w:szCs w:val="21"/>
          <w:lang w:val="zh-CN"/>
        </w:rPr>
        <w:t>月</w:t>
      </w:r>
      <w:r>
        <w:rPr>
          <w:rFonts w:asciiTheme="majorBidi" w:hAnsiTheme="majorBidi" w:cstheme="majorBidi"/>
          <w:szCs w:val="21"/>
          <w:lang w:val="zh-CN"/>
        </w:rPr>
        <w:t>26</w:t>
      </w:r>
      <w:r w:rsidRPr="008D06A7">
        <w:rPr>
          <w:rFonts w:asciiTheme="majorBidi" w:hAnsiTheme="majorBidi" w:cstheme="majorBidi"/>
          <w:szCs w:val="21"/>
          <w:lang w:val="zh-CN"/>
        </w:rPr>
        <w:t>日的一份声明，其中称他是斯里兰卡酷刑的受害者。</w:t>
      </w:r>
      <w:r w:rsidRPr="008D06A7">
        <w:rPr>
          <w:rStyle w:val="a8"/>
          <w:rFonts w:asciiTheme="majorBidi" w:eastAsia="宋体" w:hAnsiTheme="majorBidi" w:cstheme="majorBidi"/>
          <w:szCs w:val="21"/>
          <w:lang w:val="zh-CN"/>
        </w:rPr>
        <w:footnoteReference w:id="10"/>
      </w:r>
      <w:r>
        <w:rPr>
          <w:rFonts w:asciiTheme="majorBidi" w:hAnsiTheme="majorBidi" w:cstheme="majorBidi" w:hint="eastAsia"/>
          <w:szCs w:val="21"/>
          <w:lang w:val="zh-CN"/>
        </w:rPr>
        <w:t xml:space="preserve"> </w:t>
      </w:r>
      <w:r w:rsidRPr="008D06A7">
        <w:rPr>
          <w:rFonts w:asciiTheme="majorBidi" w:hAnsiTheme="majorBidi" w:cstheme="majorBidi"/>
          <w:szCs w:val="21"/>
          <w:lang w:val="zh-CN"/>
        </w:rPr>
        <w:t>斯里兰卡酷刑受害者身份随后于</w:t>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15</w:t>
      </w:r>
      <w:r w:rsidRPr="008D06A7">
        <w:rPr>
          <w:rFonts w:asciiTheme="majorBidi" w:hAnsiTheme="majorBidi" w:cstheme="majorBidi"/>
          <w:szCs w:val="21"/>
          <w:lang w:val="zh-CN"/>
        </w:rPr>
        <w:t>年</w:t>
      </w:r>
      <w:r>
        <w:rPr>
          <w:rFonts w:asciiTheme="majorBidi" w:hAnsiTheme="majorBidi" w:cstheme="majorBidi"/>
          <w:szCs w:val="21"/>
          <w:lang w:val="zh-CN"/>
        </w:rPr>
        <w:t>4</w:t>
      </w:r>
      <w:r w:rsidRPr="008D06A7">
        <w:rPr>
          <w:rFonts w:asciiTheme="majorBidi" w:hAnsiTheme="majorBidi" w:cstheme="majorBidi"/>
          <w:szCs w:val="21"/>
          <w:lang w:val="zh-CN"/>
        </w:rPr>
        <w:t>月</w:t>
      </w:r>
      <w:r>
        <w:rPr>
          <w:rFonts w:asciiTheme="majorBidi" w:hAnsiTheme="majorBidi" w:cstheme="majorBidi"/>
          <w:szCs w:val="21"/>
          <w:lang w:val="zh-CN"/>
        </w:rPr>
        <w:t>17</w:t>
      </w:r>
      <w:r w:rsidRPr="008D06A7">
        <w:rPr>
          <w:rFonts w:asciiTheme="majorBidi" w:hAnsiTheme="majorBidi" w:cstheme="majorBidi"/>
          <w:szCs w:val="21"/>
          <w:lang w:val="zh-CN"/>
        </w:rPr>
        <w:t>日得到凡尔赛法院确认，并于</w:t>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15</w:t>
      </w:r>
      <w:r w:rsidRPr="008D06A7">
        <w:rPr>
          <w:rFonts w:asciiTheme="majorBidi" w:hAnsiTheme="majorBidi" w:cstheme="majorBidi"/>
          <w:szCs w:val="21"/>
          <w:lang w:val="zh-CN"/>
        </w:rPr>
        <w:t>年</w:t>
      </w:r>
      <w:r>
        <w:rPr>
          <w:rFonts w:asciiTheme="majorBidi" w:hAnsiTheme="majorBidi" w:cstheme="majorBidi"/>
          <w:szCs w:val="21"/>
          <w:lang w:val="zh-CN"/>
        </w:rPr>
        <w:t>5</w:t>
      </w:r>
      <w:r w:rsidRPr="008D06A7">
        <w:rPr>
          <w:rFonts w:asciiTheme="majorBidi" w:hAnsiTheme="majorBidi" w:cstheme="majorBidi"/>
          <w:szCs w:val="21"/>
          <w:lang w:val="zh-CN"/>
        </w:rPr>
        <w:t>月</w:t>
      </w:r>
      <w:r>
        <w:rPr>
          <w:rFonts w:asciiTheme="majorBidi" w:hAnsiTheme="majorBidi" w:cstheme="majorBidi"/>
          <w:szCs w:val="21"/>
          <w:lang w:val="zh-CN"/>
        </w:rPr>
        <w:t>12</w:t>
      </w:r>
      <w:r w:rsidRPr="008D06A7">
        <w:rPr>
          <w:rFonts w:asciiTheme="majorBidi" w:hAnsiTheme="majorBidi" w:cstheme="majorBidi"/>
          <w:szCs w:val="21"/>
          <w:lang w:val="zh-CN"/>
        </w:rPr>
        <w:t>日得到医生的确认。作为申诉的佐证，提交人提交了斯里兰卡一名议员</w:t>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15</w:t>
      </w:r>
      <w:r w:rsidRPr="008D06A7">
        <w:rPr>
          <w:rFonts w:asciiTheme="majorBidi" w:hAnsiTheme="majorBidi" w:cstheme="majorBidi"/>
          <w:szCs w:val="21"/>
          <w:lang w:val="zh-CN"/>
        </w:rPr>
        <w:t>年</w:t>
      </w:r>
      <w:r>
        <w:rPr>
          <w:rFonts w:asciiTheme="majorBidi" w:hAnsiTheme="majorBidi" w:cstheme="majorBidi"/>
          <w:szCs w:val="21"/>
          <w:lang w:val="zh-CN"/>
        </w:rPr>
        <w:t>6</w:t>
      </w:r>
      <w:r w:rsidRPr="008D06A7">
        <w:rPr>
          <w:rFonts w:asciiTheme="majorBidi" w:hAnsiTheme="majorBidi" w:cstheme="majorBidi"/>
          <w:szCs w:val="21"/>
          <w:lang w:val="zh-CN"/>
        </w:rPr>
        <w:t>月</w:t>
      </w:r>
      <w:r>
        <w:rPr>
          <w:rFonts w:asciiTheme="majorBidi" w:hAnsiTheme="majorBidi" w:cstheme="majorBidi"/>
          <w:szCs w:val="21"/>
          <w:lang w:val="zh-CN"/>
        </w:rPr>
        <w:t>1</w:t>
      </w:r>
      <w:r w:rsidRPr="008D06A7">
        <w:rPr>
          <w:rFonts w:asciiTheme="majorBidi" w:hAnsiTheme="majorBidi" w:cstheme="majorBidi"/>
          <w:szCs w:val="21"/>
          <w:lang w:val="zh-CN"/>
        </w:rPr>
        <w:t>日的证明、流亡人士健康委员会</w:t>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15</w:t>
      </w:r>
      <w:r w:rsidRPr="008D06A7">
        <w:rPr>
          <w:rFonts w:asciiTheme="majorBidi" w:hAnsiTheme="majorBidi" w:cstheme="majorBidi"/>
          <w:szCs w:val="21"/>
          <w:lang w:val="zh-CN"/>
        </w:rPr>
        <w:t>年</w:t>
      </w:r>
      <w:r>
        <w:rPr>
          <w:rFonts w:asciiTheme="majorBidi" w:hAnsiTheme="majorBidi" w:cstheme="majorBidi"/>
          <w:szCs w:val="21"/>
          <w:lang w:val="zh-CN"/>
        </w:rPr>
        <w:t>6</w:t>
      </w:r>
      <w:r w:rsidRPr="008D06A7">
        <w:rPr>
          <w:rFonts w:asciiTheme="majorBidi" w:hAnsiTheme="majorBidi" w:cstheme="majorBidi"/>
          <w:szCs w:val="21"/>
          <w:lang w:val="zh-CN"/>
        </w:rPr>
        <w:t>月</w:t>
      </w:r>
      <w:r>
        <w:rPr>
          <w:rFonts w:asciiTheme="majorBidi" w:hAnsiTheme="majorBidi" w:cstheme="majorBidi"/>
          <w:szCs w:val="21"/>
          <w:lang w:val="zh-CN"/>
        </w:rPr>
        <w:t>3</w:t>
      </w:r>
      <w:r w:rsidRPr="008D06A7">
        <w:rPr>
          <w:rFonts w:asciiTheme="majorBidi" w:hAnsiTheme="majorBidi" w:cstheme="majorBidi"/>
          <w:szCs w:val="21"/>
          <w:lang w:val="zh-CN"/>
        </w:rPr>
        <w:t>0</w:t>
      </w:r>
      <w:r w:rsidRPr="008D06A7">
        <w:rPr>
          <w:rFonts w:asciiTheme="majorBidi" w:hAnsiTheme="majorBidi" w:cstheme="majorBidi"/>
          <w:szCs w:val="21"/>
          <w:lang w:val="zh-CN"/>
        </w:rPr>
        <w:t>日的证书</w:t>
      </w:r>
      <w:r>
        <w:rPr>
          <w:rFonts w:asciiTheme="majorBidi" w:hAnsiTheme="majorBidi" w:cstheme="majorBidi"/>
          <w:szCs w:val="21"/>
          <w:lang w:val="zh-CN"/>
        </w:rPr>
        <w:t>(</w:t>
      </w:r>
      <w:r w:rsidRPr="008D06A7">
        <w:rPr>
          <w:rFonts w:asciiTheme="majorBidi" w:hAnsiTheme="majorBidi" w:cstheme="majorBidi"/>
          <w:szCs w:val="21"/>
          <w:lang w:val="zh-CN"/>
        </w:rPr>
        <w:t>其中证明提交人身上有几处疤痕</w:t>
      </w:r>
      <w:r w:rsidRPr="008D06A7">
        <w:rPr>
          <w:rStyle w:val="a8"/>
          <w:rFonts w:asciiTheme="majorBidi" w:eastAsia="宋体" w:hAnsiTheme="majorBidi" w:cstheme="majorBidi"/>
          <w:szCs w:val="21"/>
          <w:lang w:val="zh-CN"/>
        </w:rPr>
        <w:footnoteReference w:id="11"/>
      </w:r>
      <w:r>
        <w:rPr>
          <w:rFonts w:asciiTheme="majorBidi" w:hAnsiTheme="majorBidi" w:cstheme="majorBidi" w:hint="eastAsia"/>
          <w:szCs w:val="21"/>
          <w:lang w:val="zh-CN"/>
        </w:rPr>
        <w:t xml:space="preserve"> </w:t>
      </w:r>
      <w:r w:rsidRPr="008D06A7">
        <w:rPr>
          <w:rFonts w:asciiTheme="majorBidi" w:hAnsiTheme="majorBidi" w:cstheme="majorBidi"/>
          <w:szCs w:val="21"/>
          <w:lang w:val="zh-CN"/>
        </w:rPr>
        <w:t>并患有创伤后应激障碍</w:t>
      </w:r>
      <w:r>
        <w:rPr>
          <w:rFonts w:asciiTheme="majorBidi" w:hAnsiTheme="majorBidi" w:cstheme="majorBidi"/>
          <w:szCs w:val="21"/>
          <w:lang w:val="zh-CN"/>
        </w:rPr>
        <w:t>)</w:t>
      </w:r>
      <w:r w:rsidRPr="008D06A7">
        <w:rPr>
          <w:rFonts w:asciiTheme="majorBidi" w:hAnsiTheme="majorBidi" w:cstheme="majorBidi"/>
          <w:szCs w:val="21"/>
          <w:lang w:val="zh-CN"/>
        </w:rPr>
        <w:t>以及一名精神病学专家未注明日期的结论。</w:t>
      </w:r>
      <w:r w:rsidRPr="008D06A7">
        <w:rPr>
          <w:rFonts w:asciiTheme="majorBidi" w:hAnsiTheme="majorBidi" w:cstheme="majorBidi"/>
          <w:szCs w:val="21"/>
          <w:lang w:val="zh-CN"/>
        </w:rPr>
        <w:t xml:space="preserve"> </w:t>
      </w:r>
    </w:p>
    <w:p w:rsidR="00444FB6" w:rsidRPr="00F6083D" w:rsidRDefault="00444FB6" w:rsidP="00444FB6">
      <w:pPr>
        <w:pStyle w:val="SingleTxtGC"/>
        <w:tabs>
          <w:tab w:val="clear" w:pos="431"/>
          <w:tab w:val="clear" w:pos="1134"/>
          <w:tab w:val="clear" w:pos="1565"/>
          <w:tab w:val="clear" w:pos="1996"/>
          <w:tab w:val="clear" w:pos="2427"/>
          <w:tab w:val="left" w:pos="567"/>
        </w:tabs>
        <w:rPr>
          <w:rFonts w:asciiTheme="majorBidi" w:hAnsiTheme="majorBidi" w:cstheme="majorBidi"/>
          <w:spacing w:val="2"/>
          <w:szCs w:val="21"/>
        </w:rPr>
      </w:pPr>
      <w:r>
        <w:rPr>
          <w:rFonts w:asciiTheme="majorBidi" w:hAnsiTheme="majorBidi" w:cstheme="majorBidi"/>
          <w:szCs w:val="21"/>
          <w:lang w:val="zh-CN"/>
        </w:rPr>
        <w:t>2</w:t>
      </w:r>
      <w:r w:rsidRPr="008D06A7">
        <w:rPr>
          <w:rFonts w:asciiTheme="majorBidi" w:hAnsiTheme="majorBidi" w:cstheme="majorBidi"/>
          <w:szCs w:val="21"/>
          <w:lang w:val="zh-CN"/>
        </w:rPr>
        <w:t>.</w:t>
      </w:r>
      <w:r>
        <w:rPr>
          <w:rFonts w:asciiTheme="majorBidi" w:hAnsiTheme="majorBidi" w:cstheme="majorBidi"/>
          <w:szCs w:val="21"/>
          <w:lang w:val="zh-CN"/>
        </w:rPr>
        <w:t>11</w:t>
      </w:r>
      <w:r w:rsidRPr="008D06A7">
        <w:rPr>
          <w:rFonts w:asciiTheme="majorBidi" w:hAnsiTheme="majorBidi" w:cstheme="majorBidi"/>
          <w:szCs w:val="21"/>
          <w:lang w:val="zh-CN"/>
        </w:rPr>
        <w:tab/>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16</w:t>
      </w:r>
      <w:r w:rsidRPr="008D06A7">
        <w:rPr>
          <w:rFonts w:asciiTheme="majorBidi" w:hAnsiTheme="majorBidi" w:cstheme="majorBidi"/>
          <w:szCs w:val="21"/>
          <w:lang w:val="zh-CN"/>
        </w:rPr>
        <w:t>年</w:t>
      </w:r>
      <w:r>
        <w:rPr>
          <w:rFonts w:asciiTheme="majorBidi" w:hAnsiTheme="majorBidi" w:cstheme="majorBidi"/>
          <w:szCs w:val="21"/>
          <w:lang w:val="zh-CN"/>
        </w:rPr>
        <w:t>5</w:t>
      </w:r>
      <w:r w:rsidRPr="008D06A7">
        <w:rPr>
          <w:rFonts w:asciiTheme="majorBidi" w:hAnsiTheme="majorBidi" w:cstheme="majorBidi"/>
          <w:szCs w:val="21"/>
          <w:lang w:val="zh-CN"/>
        </w:rPr>
        <w:t>月</w:t>
      </w:r>
      <w:r>
        <w:rPr>
          <w:rFonts w:asciiTheme="majorBidi" w:hAnsiTheme="majorBidi" w:cstheme="majorBidi"/>
          <w:szCs w:val="21"/>
          <w:lang w:val="zh-CN"/>
        </w:rPr>
        <w:t>3</w:t>
      </w:r>
      <w:r w:rsidRPr="008D06A7">
        <w:rPr>
          <w:rFonts w:asciiTheme="majorBidi" w:hAnsiTheme="majorBidi" w:cstheme="majorBidi"/>
          <w:szCs w:val="21"/>
          <w:lang w:val="zh-CN"/>
        </w:rPr>
        <w:t>0</w:t>
      </w:r>
      <w:r w:rsidRPr="008D06A7">
        <w:rPr>
          <w:rFonts w:asciiTheme="majorBidi" w:hAnsiTheme="majorBidi" w:cstheme="majorBidi"/>
          <w:szCs w:val="21"/>
          <w:lang w:val="zh-CN"/>
        </w:rPr>
        <w:t>日，法国难民和无国籍人士保护办公室宣布提交人的申请不可受理，认为</w:t>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11</w:t>
      </w:r>
      <w:r w:rsidRPr="008D06A7">
        <w:rPr>
          <w:rFonts w:asciiTheme="majorBidi" w:hAnsiTheme="majorBidi" w:cstheme="majorBidi"/>
          <w:szCs w:val="21"/>
          <w:lang w:val="zh-CN"/>
        </w:rPr>
        <w:t>年的文件与</w:t>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12</w:t>
      </w:r>
      <w:r w:rsidRPr="008D06A7">
        <w:rPr>
          <w:rFonts w:asciiTheme="majorBidi" w:hAnsiTheme="majorBidi" w:cstheme="majorBidi"/>
          <w:szCs w:val="21"/>
          <w:lang w:val="zh-CN"/>
        </w:rPr>
        <w:t>年</w:t>
      </w:r>
      <w:r>
        <w:rPr>
          <w:rFonts w:asciiTheme="majorBidi" w:hAnsiTheme="majorBidi" w:cstheme="majorBidi"/>
          <w:szCs w:val="21"/>
          <w:lang w:val="zh-CN"/>
        </w:rPr>
        <w:t>6</w:t>
      </w:r>
      <w:r w:rsidRPr="008D06A7">
        <w:rPr>
          <w:rFonts w:asciiTheme="majorBidi" w:hAnsiTheme="majorBidi" w:cstheme="majorBidi"/>
          <w:szCs w:val="21"/>
          <w:lang w:val="zh-CN"/>
        </w:rPr>
        <w:t>月</w:t>
      </w:r>
      <w:r>
        <w:rPr>
          <w:rFonts w:asciiTheme="majorBidi" w:hAnsiTheme="majorBidi" w:cstheme="majorBidi"/>
          <w:szCs w:val="21"/>
          <w:lang w:val="zh-CN"/>
        </w:rPr>
        <w:t>13</w:t>
      </w:r>
      <w:r w:rsidRPr="008D06A7">
        <w:rPr>
          <w:rFonts w:asciiTheme="majorBidi" w:hAnsiTheme="majorBidi" w:cstheme="majorBidi"/>
          <w:szCs w:val="21"/>
          <w:lang w:val="zh-CN"/>
        </w:rPr>
        <w:t>日国家庇护法院</w:t>
      </w:r>
      <w:proofErr w:type="gramStart"/>
      <w:r w:rsidRPr="008D06A7">
        <w:rPr>
          <w:rFonts w:asciiTheme="majorBidi" w:hAnsiTheme="majorBidi" w:cstheme="majorBidi"/>
          <w:szCs w:val="21"/>
          <w:lang w:val="zh-CN"/>
        </w:rPr>
        <w:t>作出</w:t>
      </w:r>
      <w:proofErr w:type="gramEnd"/>
      <w:r w:rsidRPr="008D06A7">
        <w:rPr>
          <w:rFonts w:asciiTheme="majorBidi" w:hAnsiTheme="majorBidi" w:cstheme="majorBidi"/>
          <w:szCs w:val="21"/>
          <w:lang w:val="zh-CN"/>
        </w:rPr>
        <w:t>裁决之前的事实有关，却没有说明提交人当时为何未提交这些文件。关于欧洲议会请愿委员会的文件，保护办公室发现文件上的名字与提交人的身份不一致。因此，由于缺乏令人信服的书面陈述，以副本形式提交的文件没有证据价值。其次，保护办公室认为，精神病医生的诊断虽然证实了创伤后应激障碍的情况，但没有具体说明创伤的来源或相关情形。关于提交人所称的导致这种创伤后状态的事实是否确凿的问题，保护办公室和国家庇护法院在多次审查中都无法确认，产生这一综合症的情形不太有可信度。</w:t>
      </w:r>
      <w:r w:rsidRPr="00F6083D">
        <w:rPr>
          <w:rFonts w:asciiTheme="majorBidi" w:hAnsiTheme="majorBidi" w:cstheme="majorBidi"/>
          <w:spacing w:val="2"/>
          <w:szCs w:val="21"/>
          <w:lang w:val="zh-CN"/>
        </w:rPr>
        <w:t>在这方面，在没有任何其他证据的情况下，只能认为一名议员为提出复议请求而写的证明没有证据价值。流亡人员健康委员会出具的医疗证明称，观察到的后遗症与提交人的陈述相符，这一结论并没有推翻上述分析。</w:t>
      </w:r>
    </w:p>
    <w:p w:rsidR="00444FB6" w:rsidRPr="008D06A7" w:rsidRDefault="00444FB6" w:rsidP="00444FB6">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lang w:val="zh-CN"/>
        </w:rPr>
        <w:t>2</w:t>
      </w:r>
      <w:r w:rsidRPr="008D06A7">
        <w:rPr>
          <w:rFonts w:asciiTheme="majorBidi" w:hAnsiTheme="majorBidi" w:cstheme="majorBidi"/>
          <w:szCs w:val="21"/>
          <w:lang w:val="zh-CN"/>
        </w:rPr>
        <w:t>.</w:t>
      </w:r>
      <w:r>
        <w:rPr>
          <w:rFonts w:asciiTheme="majorBidi" w:hAnsiTheme="majorBidi" w:cstheme="majorBidi"/>
          <w:szCs w:val="21"/>
          <w:lang w:val="zh-CN"/>
        </w:rPr>
        <w:t>12</w:t>
      </w:r>
      <w:r w:rsidRPr="008D06A7">
        <w:rPr>
          <w:rFonts w:asciiTheme="majorBidi" w:hAnsiTheme="majorBidi" w:cstheme="majorBidi"/>
          <w:szCs w:val="21"/>
          <w:lang w:val="zh-CN"/>
        </w:rPr>
        <w:tab/>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16</w:t>
      </w:r>
      <w:r w:rsidRPr="008D06A7">
        <w:rPr>
          <w:rFonts w:asciiTheme="majorBidi" w:hAnsiTheme="majorBidi" w:cstheme="majorBidi"/>
          <w:szCs w:val="21"/>
          <w:lang w:val="zh-CN"/>
        </w:rPr>
        <w:t>年</w:t>
      </w:r>
      <w:r>
        <w:rPr>
          <w:rFonts w:asciiTheme="majorBidi" w:hAnsiTheme="majorBidi" w:cstheme="majorBidi"/>
          <w:szCs w:val="21"/>
          <w:lang w:val="zh-CN"/>
        </w:rPr>
        <w:t>1</w:t>
      </w:r>
      <w:r w:rsidRPr="008D06A7">
        <w:rPr>
          <w:rFonts w:asciiTheme="majorBidi" w:hAnsiTheme="majorBidi" w:cstheme="majorBidi"/>
          <w:szCs w:val="21"/>
          <w:lang w:val="zh-CN"/>
        </w:rPr>
        <w:t>0</w:t>
      </w:r>
      <w:r w:rsidRPr="008D06A7">
        <w:rPr>
          <w:rFonts w:asciiTheme="majorBidi" w:hAnsiTheme="majorBidi" w:cstheme="majorBidi"/>
          <w:szCs w:val="21"/>
          <w:lang w:val="zh-CN"/>
        </w:rPr>
        <w:t>月</w:t>
      </w:r>
      <w:r>
        <w:rPr>
          <w:rFonts w:asciiTheme="majorBidi" w:hAnsiTheme="majorBidi" w:cstheme="majorBidi"/>
          <w:szCs w:val="21"/>
          <w:lang w:val="zh-CN"/>
        </w:rPr>
        <w:t>31</w:t>
      </w:r>
      <w:r w:rsidRPr="008D06A7">
        <w:rPr>
          <w:rFonts w:asciiTheme="majorBidi" w:hAnsiTheme="majorBidi" w:cstheme="majorBidi"/>
          <w:szCs w:val="21"/>
          <w:lang w:val="zh-CN"/>
        </w:rPr>
        <w:t>日，国家庇护法院驳回了提交人的上诉。提交人在上诉中坚称，他仍然担心受迫害，因为国家当局认为他持有某种政治观点。法院认定，提交人在法院</w:t>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12</w:t>
      </w:r>
      <w:r w:rsidRPr="008D06A7">
        <w:rPr>
          <w:rFonts w:asciiTheme="majorBidi" w:hAnsiTheme="majorBidi" w:cstheme="majorBidi"/>
          <w:szCs w:val="21"/>
          <w:lang w:val="zh-CN"/>
        </w:rPr>
        <w:t>年</w:t>
      </w:r>
      <w:r>
        <w:rPr>
          <w:rFonts w:asciiTheme="majorBidi" w:hAnsiTheme="majorBidi" w:cstheme="majorBidi"/>
          <w:szCs w:val="21"/>
          <w:lang w:val="zh-CN"/>
        </w:rPr>
        <w:t>6</w:t>
      </w:r>
      <w:r w:rsidRPr="008D06A7">
        <w:rPr>
          <w:rFonts w:asciiTheme="majorBidi" w:hAnsiTheme="majorBidi" w:cstheme="majorBidi"/>
          <w:szCs w:val="21"/>
          <w:lang w:val="zh-CN"/>
        </w:rPr>
        <w:t>月</w:t>
      </w:r>
      <w:r>
        <w:rPr>
          <w:rFonts w:asciiTheme="majorBidi" w:hAnsiTheme="majorBidi" w:cstheme="majorBidi"/>
          <w:szCs w:val="21"/>
          <w:lang w:val="zh-CN"/>
        </w:rPr>
        <w:t>13</w:t>
      </w:r>
      <w:r w:rsidRPr="008D06A7">
        <w:rPr>
          <w:rFonts w:asciiTheme="majorBidi" w:hAnsiTheme="majorBidi" w:cstheme="majorBidi"/>
          <w:szCs w:val="21"/>
          <w:lang w:val="zh-CN"/>
        </w:rPr>
        <w:t>日上一次裁决之前本来就可以出示日期为</w:t>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11</w:t>
      </w:r>
      <w:r w:rsidRPr="008D06A7">
        <w:rPr>
          <w:rFonts w:asciiTheme="majorBidi" w:hAnsiTheme="majorBidi" w:cstheme="majorBidi"/>
          <w:szCs w:val="21"/>
          <w:lang w:val="zh-CN"/>
        </w:rPr>
        <w:t>年</w:t>
      </w:r>
      <w:r>
        <w:rPr>
          <w:rFonts w:asciiTheme="majorBidi" w:hAnsiTheme="majorBidi" w:cstheme="majorBidi"/>
          <w:szCs w:val="21"/>
          <w:lang w:val="zh-CN"/>
        </w:rPr>
        <w:t>5</w:t>
      </w:r>
      <w:r w:rsidRPr="008D06A7">
        <w:rPr>
          <w:rFonts w:asciiTheme="majorBidi" w:hAnsiTheme="majorBidi" w:cstheme="majorBidi"/>
          <w:szCs w:val="21"/>
          <w:lang w:val="zh-CN"/>
        </w:rPr>
        <w:t>月</w:t>
      </w:r>
      <w:r>
        <w:rPr>
          <w:rFonts w:asciiTheme="majorBidi" w:hAnsiTheme="majorBidi" w:cstheme="majorBidi"/>
          <w:szCs w:val="21"/>
          <w:lang w:val="zh-CN"/>
        </w:rPr>
        <w:t>2</w:t>
      </w:r>
      <w:r w:rsidRPr="008D06A7">
        <w:rPr>
          <w:rFonts w:asciiTheme="majorBidi" w:hAnsiTheme="majorBidi" w:cstheme="majorBidi"/>
          <w:szCs w:val="21"/>
          <w:lang w:val="zh-CN"/>
        </w:rPr>
        <w:t>0</w:t>
      </w:r>
      <w:r w:rsidRPr="008D06A7">
        <w:rPr>
          <w:rFonts w:asciiTheme="majorBidi" w:hAnsiTheme="majorBidi" w:cstheme="majorBidi"/>
          <w:szCs w:val="21"/>
          <w:lang w:val="zh-CN"/>
        </w:rPr>
        <w:t>日的医疗证明和日期为</w:t>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11</w:t>
      </w:r>
      <w:r w:rsidRPr="008D06A7">
        <w:rPr>
          <w:rFonts w:asciiTheme="majorBidi" w:hAnsiTheme="majorBidi" w:cstheme="majorBidi"/>
          <w:szCs w:val="21"/>
          <w:lang w:val="zh-CN"/>
        </w:rPr>
        <w:t>年</w:t>
      </w:r>
      <w:r>
        <w:rPr>
          <w:rFonts w:asciiTheme="majorBidi" w:hAnsiTheme="majorBidi" w:cstheme="majorBidi"/>
          <w:szCs w:val="21"/>
          <w:lang w:val="zh-CN"/>
        </w:rPr>
        <w:t>1</w:t>
      </w:r>
      <w:r w:rsidRPr="008D06A7">
        <w:rPr>
          <w:rFonts w:asciiTheme="majorBidi" w:hAnsiTheme="majorBidi" w:cstheme="majorBidi"/>
          <w:szCs w:val="21"/>
          <w:lang w:val="zh-CN"/>
        </w:rPr>
        <w:t>0</w:t>
      </w:r>
      <w:r w:rsidRPr="008D06A7">
        <w:rPr>
          <w:rFonts w:asciiTheme="majorBidi" w:hAnsiTheme="majorBidi" w:cstheme="majorBidi"/>
          <w:szCs w:val="21"/>
          <w:lang w:val="zh-CN"/>
        </w:rPr>
        <w:t>月</w:t>
      </w:r>
      <w:r>
        <w:rPr>
          <w:rFonts w:asciiTheme="majorBidi" w:hAnsiTheme="majorBidi" w:cstheme="majorBidi"/>
          <w:szCs w:val="21"/>
          <w:lang w:val="zh-CN"/>
        </w:rPr>
        <w:t>12</w:t>
      </w:r>
      <w:r w:rsidRPr="008D06A7">
        <w:rPr>
          <w:rFonts w:asciiTheme="majorBidi" w:hAnsiTheme="majorBidi" w:cstheme="majorBidi"/>
          <w:szCs w:val="21"/>
          <w:lang w:val="zh-CN"/>
        </w:rPr>
        <w:t>日的大赦国际文件，而提交人未能说明为何当时不能出示这些文件的原因。欧洲议会的文件，特别是请愿委员会</w:t>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15</w:t>
      </w:r>
      <w:r w:rsidRPr="008D06A7">
        <w:rPr>
          <w:rFonts w:asciiTheme="majorBidi" w:hAnsiTheme="majorBidi" w:cstheme="majorBidi"/>
          <w:szCs w:val="21"/>
          <w:lang w:val="zh-CN"/>
        </w:rPr>
        <w:t>年</w:t>
      </w:r>
      <w:r>
        <w:rPr>
          <w:rFonts w:asciiTheme="majorBidi" w:hAnsiTheme="majorBidi" w:cstheme="majorBidi"/>
          <w:szCs w:val="21"/>
          <w:lang w:val="zh-CN"/>
        </w:rPr>
        <w:t>3</w:t>
      </w:r>
      <w:r w:rsidRPr="008D06A7">
        <w:rPr>
          <w:rFonts w:asciiTheme="majorBidi" w:hAnsiTheme="majorBidi" w:cstheme="majorBidi"/>
          <w:szCs w:val="21"/>
          <w:lang w:val="zh-CN"/>
        </w:rPr>
        <w:t>月</w:t>
      </w:r>
      <w:r>
        <w:rPr>
          <w:rFonts w:asciiTheme="majorBidi" w:hAnsiTheme="majorBidi" w:cstheme="majorBidi"/>
          <w:szCs w:val="21"/>
          <w:lang w:val="zh-CN"/>
        </w:rPr>
        <w:t>26</w:t>
      </w:r>
      <w:r w:rsidRPr="008D06A7">
        <w:rPr>
          <w:rFonts w:asciiTheme="majorBidi" w:hAnsiTheme="majorBidi" w:cstheme="majorBidi"/>
          <w:szCs w:val="21"/>
          <w:lang w:val="zh-CN"/>
        </w:rPr>
        <w:t>日的一封信和</w:t>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16</w:t>
      </w:r>
      <w:r w:rsidRPr="008D06A7">
        <w:rPr>
          <w:rFonts w:asciiTheme="majorBidi" w:hAnsiTheme="majorBidi" w:cstheme="majorBidi"/>
          <w:szCs w:val="21"/>
          <w:lang w:val="zh-CN"/>
        </w:rPr>
        <w:t>年</w:t>
      </w:r>
      <w:r>
        <w:rPr>
          <w:rFonts w:asciiTheme="majorBidi" w:hAnsiTheme="majorBidi" w:cstheme="majorBidi"/>
          <w:szCs w:val="21"/>
          <w:lang w:val="zh-CN"/>
        </w:rPr>
        <w:t>6</w:t>
      </w:r>
      <w:r w:rsidRPr="008D06A7">
        <w:rPr>
          <w:rFonts w:asciiTheme="majorBidi" w:hAnsiTheme="majorBidi" w:cstheme="majorBidi"/>
          <w:szCs w:val="21"/>
          <w:lang w:val="zh-CN"/>
        </w:rPr>
        <w:t>月</w:t>
      </w:r>
      <w:r>
        <w:rPr>
          <w:rFonts w:asciiTheme="majorBidi" w:hAnsiTheme="majorBidi" w:cstheme="majorBidi"/>
          <w:szCs w:val="21"/>
          <w:lang w:val="zh-CN"/>
        </w:rPr>
        <w:t>22</w:t>
      </w:r>
      <w:r w:rsidRPr="008D06A7">
        <w:rPr>
          <w:rFonts w:asciiTheme="majorBidi" w:hAnsiTheme="majorBidi" w:cstheme="majorBidi"/>
          <w:szCs w:val="21"/>
          <w:lang w:val="zh-CN"/>
        </w:rPr>
        <w:t>日的一封电子邮件，提到提交人请愿书登记过程中出现的姓名拼写错误，议会网站的摘录也有相关资料。这些材料显示提交人采取的步骤及其公布请愿书的情况，但这些文件仍被认为没有提供充分的证据。提交人没有提供任何资料使法院能够认为，他因采取了这些步骤而变得突出，从而引起斯里兰卡当局的敌视。他关于当局在他的请愿书公布后在他的村庄进行盘问的指称没有任何切实证据予以证实。他叔叔</w:t>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16</w:t>
      </w:r>
      <w:r w:rsidRPr="008D06A7">
        <w:rPr>
          <w:rFonts w:asciiTheme="majorBidi" w:hAnsiTheme="majorBidi" w:cstheme="majorBidi"/>
          <w:szCs w:val="21"/>
          <w:lang w:val="zh-CN"/>
        </w:rPr>
        <w:t>年</w:t>
      </w:r>
      <w:r>
        <w:rPr>
          <w:rFonts w:asciiTheme="majorBidi" w:hAnsiTheme="majorBidi" w:cstheme="majorBidi"/>
          <w:szCs w:val="21"/>
          <w:lang w:val="zh-CN"/>
        </w:rPr>
        <w:t>1</w:t>
      </w:r>
      <w:r w:rsidRPr="008D06A7">
        <w:rPr>
          <w:rFonts w:asciiTheme="majorBidi" w:hAnsiTheme="majorBidi" w:cstheme="majorBidi"/>
          <w:szCs w:val="21"/>
          <w:lang w:val="zh-CN"/>
        </w:rPr>
        <w:t>0</w:t>
      </w:r>
      <w:r w:rsidRPr="008D06A7">
        <w:rPr>
          <w:rFonts w:asciiTheme="majorBidi" w:hAnsiTheme="majorBidi" w:cstheme="majorBidi"/>
          <w:szCs w:val="21"/>
          <w:lang w:val="zh-CN"/>
        </w:rPr>
        <w:t>月</w:t>
      </w:r>
      <w:r>
        <w:rPr>
          <w:rFonts w:asciiTheme="majorBidi" w:hAnsiTheme="majorBidi" w:cstheme="majorBidi"/>
          <w:szCs w:val="21"/>
          <w:lang w:val="zh-CN"/>
        </w:rPr>
        <w:t>17</w:t>
      </w:r>
      <w:r w:rsidRPr="008D06A7">
        <w:rPr>
          <w:rFonts w:asciiTheme="majorBidi" w:hAnsiTheme="majorBidi" w:cstheme="majorBidi"/>
          <w:szCs w:val="21"/>
          <w:lang w:val="zh-CN"/>
        </w:rPr>
        <w:t>日的信以及两名斯里兰卡议员</w:t>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15</w:t>
      </w:r>
      <w:r w:rsidRPr="008D06A7">
        <w:rPr>
          <w:rFonts w:asciiTheme="majorBidi" w:hAnsiTheme="majorBidi" w:cstheme="majorBidi"/>
          <w:szCs w:val="21"/>
          <w:lang w:val="zh-CN"/>
        </w:rPr>
        <w:t>年</w:t>
      </w:r>
      <w:r>
        <w:rPr>
          <w:rFonts w:asciiTheme="majorBidi" w:hAnsiTheme="majorBidi" w:cstheme="majorBidi"/>
          <w:szCs w:val="21"/>
          <w:lang w:val="zh-CN"/>
        </w:rPr>
        <w:t>6</w:t>
      </w:r>
      <w:r w:rsidRPr="008D06A7">
        <w:rPr>
          <w:rFonts w:asciiTheme="majorBidi" w:hAnsiTheme="majorBidi" w:cstheme="majorBidi"/>
          <w:szCs w:val="21"/>
          <w:lang w:val="zh-CN"/>
        </w:rPr>
        <w:t>月</w:t>
      </w:r>
      <w:r>
        <w:rPr>
          <w:rFonts w:asciiTheme="majorBidi" w:hAnsiTheme="majorBidi" w:cstheme="majorBidi"/>
          <w:szCs w:val="21"/>
          <w:lang w:val="zh-CN"/>
        </w:rPr>
        <w:t>1</w:t>
      </w:r>
      <w:r w:rsidRPr="008D06A7">
        <w:rPr>
          <w:rFonts w:asciiTheme="majorBidi" w:hAnsiTheme="majorBidi" w:cstheme="majorBidi"/>
          <w:szCs w:val="21"/>
          <w:lang w:val="zh-CN"/>
        </w:rPr>
        <w:t>日和</w:t>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16</w:t>
      </w:r>
      <w:r w:rsidRPr="008D06A7">
        <w:rPr>
          <w:rFonts w:asciiTheme="majorBidi" w:hAnsiTheme="majorBidi" w:cstheme="majorBidi"/>
          <w:szCs w:val="21"/>
          <w:lang w:val="zh-CN"/>
        </w:rPr>
        <w:t>年</w:t>
      </w:r>
      <w:r>
        <w:rPr>
          <w:rFonts w:asciiTheme="majorBidi" w:hAnsiTheme="majorBidi" w:cstheme="majorBidi"/>
          <w:szCs w:val="21"/>
          <w:lang w:val="zh-CN"/>
        </w:rPr>
        <w:t>1</w:t>
      </w:r>
      <w:r w:rsidRPr="008D06A7">
        <w:rPr>
          <w:rFonts w:asciiTheme="majorBidi" w:hAnsiTheme="majorBidi" w:cstheme="majorBidi"/>
          <w:szCs w:val="21"/>
          <w:lang w:val="zh-CN"/>
        </w:rPr>
        <w:t>0</w:t>
      </w:r>
      <w:r w:rsidRPr="008D06A7">
        <w:rPr>
          <w:rFonts w:asciiTheme="majorBidi" w:hAnsiTheme="majorBidi" w:cstheme="majorBidi"/>
          <w:szCs w:val="21"/>
          <w:lang w:val="zh-CN"/>
        </w:rPr>
        <w:t>月</w:t>
      </w:r>
      <w:r>
        <w:rPr>
          <w:rFonts w:asciiTheme="majorBidi" w:hAnsiTheme="majorBidi" w:cstheme="majorBidi"/>
          <w:szCs w:val="21"/>
          <w:lang w:val="zh-CN"/>
        </w:rPr>
        <w:t>9</w:t>
      </w:r>
      <w:r w:rsidRPr="008D06A7">
        <w:rPr>
          <w:rFonts w:asciiTheme="majorBidi" w:hAnsiTheme="majorBidi" w:cstheme="majorBidi"/>
          <w:szCs w:val="21"/>
          <w:lang w:val="zh-CN"/>
        </w:rPr>
        <w:t>日的信中没有任何</w:t>
      </w:r>
      <w:r w:rsidRPr="008D06A7">
        <w:rPr>
          <w:rFonts w:asciiTheme="majorBidi" w:hAnsiTheme="majorBidi" w:cstheme="majorBidi"/>
          <w:szCs w:val="21"/>
          <w:lang w:val="zh-CN"/>
        </w:rPr>
        <w:lastRenderedPageBreak/>
        <w:t>关于提交人个人情况的补充资料。其次，未注明日期的文件盖有凡尔赛法院的印章，并由一名精神病学家签名，其中只提及提交人的情况并不紧急，不</w:t>
      </w:r>
      <w:proofErr w:type="gramStart"/>
      <w:r w:rsidRPr="008D06A7">
        <w:rPr>
          <w:rFonts w:asciiTheme="majorBidi" w:hAnsiTheme="majorBidi" w:cstheme="majorBidi"/>
          <w:szCs w:val="21"/>
          <w:lang w:val="zh-CN"/>
        </w:rPr>
        <w:t>需要非</w:t>
      </w:r>
      <w:proofErr w:type="gramEnd"/>
      <w:r w:rsidRPr="008D06A7">
        <w:rPr>
          <w:rFonts w:asciiTheme="majorBidi" w:hAnsiTheme="majorBidi" w:cstheme="majorBidi"/>
          <w:szCs w:val="21"/>
          <w:lang w:val="zh-CN"/>
        </w:rPr>
        <w:t>自愿住院。该文件不能作为他的申诉的佐证。此外，所提交的医疗证明，即</w:t>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15</w:t>
      </w:r>
      <w:r w:rsidRPr="008D06A7">
        <w:rPr>
          <w:rFonts w:asciiTheme="majorBidi" w:hAnsiTheme="majorBidi" w:cstheme="majorBidi"/>
          <w:szCs w:val="21"/>
          <w:lang w:val="zh-CN"/>
        </w:rPr>
        <w:t>年</w:t>
      </w:r>
      <w:r>
        <w:rPr>
          <w:rFonts w:asciiTheme="majorBidi" w:hAnsiTheme="majorBidi" w:cstheme="majorBidi"/>
          <w:szCs w:val="21"/>
          <w:lang w:val="zh-CN"/>
        </w:rPr>
        <w:t>6</w:t>
      </w:r>
      <w:r w:rsidRPr="008D06A7">
        <w:rPr>
          <w:rFonts w:asciiTheme="majorBidi" w:hAnsiTheme="majorBidi" w:cstheme="majorBidi"/>
          <w:szCs w:val="21"/>
          <w:lang w:val="zh-CN"/>
        </w:rPr>
        <w:t>月</w:t>
      </w:r>
      <w:r>
        <w:rPr>
          <w:rFonts w:asciiTheme="majorBidi" w:hAnsiTheme="majorBidi" w:cstheme="majorBidi"/>
          <w:szCs w:val="21"/>
          <w:lang w:val="zh-CN"/>
        </w:rPr>
        <w:t>3</w:t>
      </w:r>
      <w:r w:rsidRPr="008D06A7">
        <w:rPr>
          <w:rFonts w:asciiTheme="majorBidi" w:hAnsiTheme="majorBidi" w:cstheme="majorBidi"/>
          <w:szCs w:val="21"/>
          <w:lang w:val="zh-CN"/>
        </w:rPr>
        <w:t>0</w:t>
      </w:r>
      <w:r w:rsidRPr="008D06A7">
        <w:rPr>
          <w:rFonts w:asciiTheme="majorBidi" w:hAnsiTheme="majorBidi" w:cstheme="majorBidi"/>
          <w:szCs w:val="21"/>
          <w:lang w:val="zh-CN"/>
        </w:rPr>
        <w:t>日流亡人员健康委员会的医疗证明、</w:t>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15</w:t>
      </w:r>
      <w:r w:rsidRPr="008D06A7">
        <w:rPr>
          <w:rFonts w:asciiTheme="majorBidi" w:hAnsiTheme="majorBidi" w:cstheme="majorBidi"/>
          <w:szCs w:val="21"/>
          <w:lang w:val="zh-CN"/>
        </w:rPr>
        <w:t>年</w:t>
      </w:r>
      <w:r>
        <w:rPr>
          <w:rFonts w:asciiTheme="majorBidi" w:hAnsiTheme="majorBidi" w:cstheme="majorBidi"/>
          <w:szCs w:val="21"/>
          <w:lang w:val="zh-CN"/>
        </w:rPr>
        <w:t>5</w:t>
      </w:r>
      <w:r w:rsidRPr="008D06A7">
        <w:rPr>
          <w:rFonts w:asciiTheme="majorBidi" w:hAnsiTheme="majorBidi" w:cstheme="majorBidi"/>
          <w:szCs w:val="21"/>
          <w:lang w:val="zh-CN"/>
        </w:rPr>
        <w:t>月</w:t>
      </w:r>
      <w:r>
        <w:rPr>
          <w:rFonts w:asciiTheme="majorBidi" w:hAnsiTheme="majorBidi" w:cstheme="majorBidi"/>
          <w:szCs w:val="21"/>
          <w:lang w:val="zh-CN"/>
        </w:rPr>
        <w:t>11</w:t>
      </w:r>
      <w:r w:rsidRPr="008D06A7">
        <w:rPr>
          <w:rFonts w:asciiTheme="majorBidi" w:hAnsiTheme="majorBidi" w:cstheme="majorBidi"/>
          <w:szCs w:val="21"/>
          <w:lang w:val="zh-CN"/>
        </w:rPr>
        <w:t>日该委员会</w:t>
      </w:r>
      <w:proofErr w:type="gramStart"/>
      <w:r w:rsidRPr="008D06A7">
        <w:rPr>
          <w:rFonts w:asciiTheme="majorBidi" w:hAnsiTheme="majorBidi" w:cstheme="majorBidi"/>
          <w:szCs w:val="21"/>
          <w:lang w:val="zh-CN"/>
        </w:rPr>
        <w:t>一</w:t>
      </w:r>
      <w:proofErr w:type="gramEnd"/>
      <w:r w:rsidRPr="008D06A7">
        <w:rPr>
          <w:rFonts w:asciiTheme="majorBidi" w:hAnsiTheme="majorBidi" w:cstheme="majorBidi"/>
          <w:szCs w:val="21"/>
          <w:lang w:val="zh-CN"/>
        </w:rPr>
        <w:t>名医生的信件、</w:t>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15</w:t>
      </w:r>
      <w:r w:rsidRPr="008D06A7">
        <w:rPr>
          <w:rFonts w:asciiTheme="majorBidi" w:hAnsiTheme="majorBidi" w:cstheme="majorBidi"/>
          <w:szCs w:val="21"/>
          <w:lang w:val="zh-CN"/>
        </w:rPr>
        <w:t>年</w:t>
      </w:r>
      <w:r>
        <w:rPr>
          <w:rFonts w:asciiTheme="majorBidi" w:hAnsiTheme="majorBidi" w:cstheme="majorBidi"/>
          <w:szCs w:val="21"/>
          <w:lang w:val="zh-CN"/>
        </w:rPr>
        <w:t>5</w:t>
      </w:r>
      <w:r w:rsidRPr="008D06A7">
        <w:rPr>
          <w:rFonts w:asciiTheme="majorBidi" w:hAnsiTheme="majorBidi" w:cstheme="majorBidi"/>
          <w:szCs w:val="21"/>
          <w:lang w:val="zh-CN"/>
        </w:rPr>
        <w:t>月</w:t>
      </w:r>
      <w:r>
        <w:rPr>
          <w:rFonts w:asciiTheme="majorBidi" w:hAnsiTheme="majorBidi" w:cstheme="majorBidi"/>
          <w:szCs w:val="21"/>
          <w:lang w:val="zh-CN"/>
        </w:rPr>
        <w:t>19</w:t>
      </w:r>
      <w:r w:rsidRPr="008D06A7">
        <w:rPr>
          <w:rFonts w:asciiTheme="majorBidi" w:hAnsiTheme="majorBidi" w:cstheme="majorBidi"/>
          <w:szCs w:val="21"/>
          <w:lang w:val="zh-CN"/>
        </w:rPr>
        <w:t>日的情况公告和一名精神病学专家的结论，提到了影响提交人的创伤后综合症的状况，但不可能推翻对提交人的情况的评估，因为这些证明所涉事实并未得到法国难民和无国籍人保护办公室和国家庇护法院的确认。最后，提交人仅概要提及原籍国普遍存在的安全情况，附上新闻文章和国际报告节选，但在没有任何可能值得考虑的个人因素的情况下，这些事实不能为他的申诉提供依据。</w:t>
      </w:r>
    </w:p>
    <w:p w:rsidR="00444FB6" w:rsidRPr="008D06A7" w:rsidRDefault="00444FB6" w:rsidP="00444FB6">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lang w:val="zh-CN"/>
        </w:rPr>
        <w:t>2</w:t>
      </w:r>
      <w:r w:rsidRPr="008D06A7">
        <w:rPr>
          <w:rFonts w:asciiTheme="majorBidi" w:hAnsiTheme="majorBidi" w:cstheme="majorBidi"/>
          <w:szCs w:val="21"/>
          <w:lang w:val="zh-CN"/>
        </w:rPr>
        <w:t>.</w:t>
      </w:r>
      <w:r>
        <w:rPr>
          <w:rFonts w:asciiTheme="majorBidi" w:hAnsiTheme="majorBidi" w:cstheme="majorBidi"/>
          <w:szCs w:val="21"/>
          <w:lang w:val="zh-CN"/>
        </w:rPr>
        <w:t>13</w:t>
      </w:r>
      <w:r w:rsidRPr="008D06A7">
        <w:rPr>
          <w:rFonts w:asciiTheme="majorBidi" w:hAnsiTheme="majorBidi" w:cstheme="majorBidi"/>
          <w:szCs w:val="21"/>
          <w:lang w:val="zh-CN"/>
        </w:rPr>
        <w:tab/>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17</w:t>
      </w:r>
      <w:r w:rsidRPr="008D06A7">
        <w:rPr>
          <w:rFonts w:asciiTheme="majorBidi" w:hAnsiTheme="majorBidi" w:cstheme="majorBidi"/>
          <w:szCs w:val="21"/>
          <w:lang w:val="zh-CN"/>
        </w:rPr>
        <w:t>年</w:t>
      </w:r>
      <w:r>
        <w:rPr>
          <w:rFonts w:asciiTheme="majorBidi" w:hAnsiTheme="majorBidi" w:cstheme="majorBidi"/>
          <w:szCs w:val="21"/>
          <w:lang w:val="zh-CN"/>
        </w:rPr>
        <w:t>2</w:t>
      </w:r>
      <w:r w:rsidRPr="008D06A7">
        <w:rPr>
          <w:rFonts w:asciiTheme="majorBidi" w:hAnsiTheme="majorBidi" w:cstheme="majorBidi"/>
          <w:szCs w:val="21"/>
          <w:lang w:val="zh-CN"/>
        </w:rPr>
        <w:t>月</w:t>
      </w:r>
      <w:r>
        <w:rPr>
          <w:rFonts w:asciiTheme="majorBidi" w:hAnsiTheme="majorBidi" w:cstheme="majorBidi"/>
          <w:szCs w:val="21"/>
          <w:lang w:val="zh-CN"/>
        </w:rPr>
        <w:t>28</w:t>
      </w:r>
      <w:r w:rsidRPr="008D06A7">
        <w:rPr>
          <w:rFonts w:asciiTheme="majorBidi" w:hAnsiTheme="majorBidi" w:cstheme="majorBidi"/>
          <w:szCs w:val="21"/>
          <w:lang w:val="zh-CN"/>
        </w:rPr>
        <w:t>日，瓦尔德奥伊斯省对提交人下达命令，要求他在</w:t>
      </w:r>
      <w:r>
        <w:rPr>
          <w:rFonts w:asciiTheme="majorBidi" w:hAnsiTheme="majorBidi" w:cstheme="majorBidi"/>
          <w:szCs w:val="21"/>
          <w:lang w:val="zh-CN"/>
        </w:rPr>
        <w:t>3</w:t>
      </w:r>
      <w:r w:rsidRPr="008D06A7">
        <w:rPr>
          <w:rFonts w:asciiTheme="majorBidi" w:hAnsiTheme="majorBidi" w:cstheme="majorBidi"/>
          <w:szCs w:val="21"/>
          <w:lang w:val="zh-CN"/>
        </w:rPr>
        <w:t>0</w:t>
      </w:r>
      <w:r w:rsidRPr="008D06A7">
        <w:rPr>
          <w:rFonts w:asciiTheme="majorBidi" w:hAnsiTheme="majorBidi" w:cstheme="majorBidi"/>
          <w:szCs w:val="21"/>
          <w:lang w:val="zh-CN"/>
        </w:rPr>
        <w:t>天内离开法国，并将斯里兰卡定为目的地国。提交人援引《保护人权与基本自由公约》</w:t>
      </w:r>
      <w:r w:rsidRPr="008D06A7">
        <w:rPr>
          <w:rFonts w:asciiTheme="majorBidi" w:hAnsiTheme="majorBidi" w:cstheme="majorBidi"/>
          <w:szCs w:val="21"/>
          <w:lang w:val="zh-CN"/>
        </w:rPr>
        <w:t>(</w:t>
      </w:r>
      <w:r w:rsidRPr="008D06A7">
        <w:rPr>
          <w:rFonts w:asciiTheme="majorBidi" w:hAnsiTheme="majorBidi" w:cstheme="majorBidi"/>
          <w:szCs w:val="21"/>
          <w:lang w:val="zh-CN"/>
        </w:rPr>
        <w:t>《欧洲人权公约》</w:t>
      </w:r>
      <w:r w:rsidRPr="008D06A7">
        <w:rPr>
          <w:rFonts w:asciiTheme="majorBidi" w:hAnsiTheme="majorBidi" w:cstheme="majorBidi"/>
          <w:szCs w:val="21"/>
          <w:lang w:val="zh-CN"/>
        </w:rPr>
        <w:t>)</w:t>
      </w:r>
      <w:r w:rsidRPr="008D06A7">
        <w:rPr>
          <w:rFonts w:asciiTheme="majorBidi" w:hAnsiTheme="majorBidi" w:cstheme="majorBidi"/>
          <w:szCs w:val="21"/>
          <w:lang w:val="zh-CN"/>
        </w:rPr>
        <w:t>关于禁止酷刑和尊重私人生活和家庭生活的权利的第</w:t>
      </w:r>
      <w:r>
        <w:rPr>
          <w:rFonts w:asciiTheme="majorBidi" w:hAnsiTheme="majorBidi" w:cstheme="majorBidi"/>
          <w:szCs w:val="21"/>
          <w:lang w:val="zh-CN"/>
        </w:rPr>
        <w:t>3</w:t>
      </w:r>
      <w:r w:rsidRPr="008D06A7">
        <w:rPr>
          <w:rFonts w:asciiTheme="majorBidi" w:hAnsiTheme="majorBidi" w:cstheme="majorBidi"/>
          <w:szCs w:val="21"/>
          <w:lang w:val="zh-CN"/>
        </w:rPr>
        <w:t>条和第</w:t>
      </w:r>
      <w:r>
        <w:rPr>
          <w:rFonts w:asciiTheme="majorBidi" w:hAnsiTheme="majorBidi" w:cstheme="majorBidi"/>
          <w:szCs w:val="21"/>
          <w:lang w:val="zh-CN"/>
        </w:rPr>
        <w:t>8</w:t>
      </w:r>
      <w:r w:rsidRPr="008D06A7">
        <w:rPr>
          <w:rFonts w:asciiTheme="majorBidi" w:hAnsiTheme="majorBidi" w:cstheme="majorBidi"/>
          <w:szCs w:val="21"/>
          <w:lang w:val="zh-CN"/>
        </w:rPr>
        <w:t>条等规定，对这一决定提出质疑。</w:t>
      </w:r>
      <w:r>
        <w:rPr>
          <w:rFonts w:asciiTheme="majorBidi" w:hAnsiTheme="majorBidi" w:cstheme="majorBidi"/>
          <w:szCs w:val="21"/>
          <w:lang w:val="zh-CN"/>
        </w:rPr>
        <w:t>Cergy</w:t>
      </w:r>
      <w:r w:rsidRPr="008D06A7">
        <w:rPr>
          <w:rFonts w:asciiTheme="majorBidi" w:hAnsiTheme="majorBidi" w:cstheme="majorBidi"/>
          <w:szCs w:val="21"/>
          <w:lang w:val="zh-CN"/>
        </w:rPr>
        <w:t>-</w:t>
      </w:r>
      <w:r>
        <w:rPr>
          <w:rFonts w:asciiTheme="majorBidi" w:hAnsiTheme="majorBidi" w:cstheme="majorBidi"/>
          <w:szCs w:val="21"/>
          <w:lang w:val="zh-CN"/>
        </w:rPr>
        <w:t>Pontoise</w:t>
      </w:r>
      <w:r w:rsidRPr="008D06A7">
        <w:rPr>
          <w:rFonts w:asciiTheme="majorBidi" w:hAnsiTheme="majorBidi" w:cstheme="majorBidi"/>
          <w:szCs w:val="21"/>
          <w:lang w:val="zh-CN"/>
        </w:rPr>
        <w:t>行政法院</w:t>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17</w:t>
      </w:r>
      <w:r w:rsidRPr="008D06A7">
        <w:rPr>
          <w:rFonts w:asciiTheme="majorBidi" w:hAnsiTheme="majorBidi" w:cstheme="majorBidi"/>
          <w:szCs w:val="21"/>
          <w:lang w:val="zh-CN"/>
        </w:rPr>
        <w:t>年</w:t>
      </w:r>
      <w:r>
        <w:rPr>
          <w:rFonts w:asciiTheme="majorBidi" w:hAnsiTheme="majorBidi" w:cstheme="majorBidi"/>
          <w:szCs w:val="21"/>
          <w:lang w:val="zh-CN"/>
        </w:rPr>
        <w:t>4</w:t>
      </w:r>
      <w:r w:rsidRPr="008D06A7">
        <w:rPr>
          <w:rFonts w:asciiTheme="majorBidi" w:hAnsiTheme="majorBidi" w:cstheme="majorBidi"/>
          <w:szCs w:val="21"/>
          <w:lang w:val="zh-CN"/>
        </w:rPr>
        <w:t>月</w:t>
      </w:r>
      <w:r>
        <w:rPr>
          <w:rFonts w:asciiTheme="majorBidi" w:hAnsiTheme="majorBidi" w:cstheme="majorBidi"/>
          <w:szCs w:val="21"/>
          <w:lang w:val="zh-CN"/>
        </w:rPr>
        <w:t>2</w:t>
      </w:r>
      <w:r w:rsidRPr="008D06A7">
        <w:rPr>
          <w:rFonts w:asciiTheme="majorBidi" w:hAnsiTheme="majorBidi" w:cstheme="majorBidi"/>
          <w:szCs w:val="21"/>
          <w:lang w:val="zh-CN"/>
        </w:rPr>
        <w:t>0</w:t>
      </w:r>
      <w:r w:rsidRPr="008D06A7">
        <w:rPr>
          <w:rFonts w:asciiTheme="majorBidi" w:hAnsiTheme="majorBidi" w:cstheme="majorBidi"/>
          <w:szCs w:val="21"/>
          <w:lang w:val="zh-CN"/>
        </w:rPr>
        <w:t>日</w:t>
      </w:r>
      <w:proofErr w:type="gramStart"/>
      <w:r w:rsidRPr="008D06A7">
        <w:rPr>
          <w:rFonts w:asciiTheme="majorBidi" w:hAnsiTheme="majorBidi" w:cstheme="majorBidi"/>
          <w:szCs w:val="21"/>
          <w:lang w:val="zh-CN"/>
        </w:rPr>
        <w:t>作出</w:t>
      </w:r>
      <w:proofErr w:type="gramEnd"/>
      <w:r w:rsidRPr="008D06A7">
        <w:rPr>
          <w:rFonts w:asciiTheme="majorBidi" w:hAnsiTheme="majorBidi" w:cstheme="majorBidi"/>
          <w:szCs w:val="21"/>
          <w:lang w:val="zh-CN"/>
        </w:rPr>
        <w:t>裁决，驳回了提交人的申请，认为他没有提供任何令人信服的证据表明，如果他返回斯里兰卡，他将面临生命危险或人身威胁。此外，法院认为，没有让提交人对勒令离境和确定目的地国的决定发表意见，不能被认为是剥夺了他陈述意见的权利，因为他在难民身份确认申请审查时已经有机会陈述意见。</w:t>
      </w:r>
      <w:r w:rsidRPr="008D06A7">
        <w:rPr>
          <w:rStyle w:val="a8"/>
          <w:rFonts w:asciiTheme="majorBidi" w:eastAsia="宋体" w:hAnsiTheme="majorBidi" w:cstheme="majorBidi"/>
          <w:szCs w:val="21"/>
          <w:lang w:val="zh-CN"/>
        </w:rPr>
        <w:footnoteReference w:id="12"/>
      </w:r>
      <w:r>
        <w:rPr>
          <w:rFonts w:asciiTheme="majorBidi" w:hAnsiTheme="majorBidi" w:cstheme="majorBidi" w:hint="eastAsia"/>
          <w:szCs w:val="21"/>
          <w:lang w:val="zh-CN"/>
        </w:rPr>
        <w:t xml:space="preserve"> </w:t>
      </w:r>
      <w:r w:rsidRPr="008D06A7">
        <w:rPr>
          <w:rFonts w:asciiTheme="majorBidi" w:hAnsiTheme="majorBidi" w:cstheme="majorBidi"/>
          <w:szCs w:val="21"/>
          <w:lang w:val="zh-CN"/>
        </w:rPr>
        <w:t>提交人没有对这一决定提出上诉。</w:t>
      </w:r>
    </w:p>
    <w:p w:rsidR="00444FB6" w:rsidRPr="008D06A7" w:rsidRDefault="00444FB6" w:rsidP="00444FB6">
      <w:pPr>
        <w:pStyle w:val="H23GC"/>
      </w:pPr>
      <w:r w:rsidRPr="008D06A7">
        <w:rPr>
          <w:lang w:val="zh-CN"/>
        </w:rPr>
        <w:tab/>
      </w:r>
      <w:r w:rsidRPr="008D06A7">
        <w:rPr>
          <w:lang w:val="zh-CN"/>
        </w:rPr>
        <w:tab/>
      </w:r>
      <w:r w:rsidRPr="008D06A7">
        <w:rPr>
          <w:lang w:val="zh-CN"/>
        </w:rPr>
        <w:t>申诉</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3</w:t>
      </w:r>
      <w:r w:rsidRPr="008D06A7">
        <w:rPr>
          <w:rFonts w:asciiTheme="majorBidi" w:hAnsiTheme="majorBidi" w:cstheme="majorBidi"/>
          <w:szCs w:val="21"/>
          <w:lang w:val="zh-CN"/>
        </w:rPr>
        <w:t>.</w:t>
      </w:r>
      <w:r>
        <w:rPr>
          <w:rFonts w:asciiTheme="majorBidi" w:hAnsiTheme="majorBidi" w:cstheme="majorBidi"/>
          <w:szCs w:val="21"/>
          <w:lang w:val="zh-CN"/>
        </w:rPr>
        <w:t>1</w:t>
      </w:r>
      <w:r w:rsidRPr="008D06A7">
        <w:rPr>
          <w:rFonts w:asciiTheme="majorBidi" w:hAnsiTheme="majorBidi" w:cstheme="majorBidi"/>
          <w:szCs w:val="21"/>
          <w:lang w:val="zh-CN"/>
        </w:rPr>
        <w:tab/>
      </w:r>
      <w:r w:rsidRPr="008D06A7">
        <w:rPr>
          <w:rFonts w:asciiTheme="majorBidi" w:hAnsiTheme="majorBidi" w:cstheme="majorBidi"/>
          <w:szCs w:val="21"/>
          <w:lang w:val="zh-CN"/>
        </w:rPr>
        <w:t>提交人声称《公约》第十六条被违反。他声称，如果缔约国将他遣返斯里兰卡，他有被迫失踪的风险，因为他的兄弟也已失踪。他解释说，在斯里兰卡，现行的反</w:t>
      </w:r>
      <w:proofErr w:type="gramStart"/>
      <w:r w:rsidRPr="008D06A7">
        <w:rPr>
          <w:rFonts w:asciiTheme="majorBidi" w:hAnsiTheme="majorBidi" w:cstheme="majorBidi"/>
          <w:szCs w:val="21"/>
          <w:lang w:val="zh-CN"/>
        </w:rPr>
        <w:t>恐法律</w:t>
      </w:r>
      <w:proofErr w:type="gramEnd"/>
      <w:r w:rsidRPr="008D06A7">
        <w:rPr>
          <w:rFonts w:asciiTheme="majorBidi" w:hAnsiTheme="majorBidi" w:cstheme="majorBidi"/>
          <w:szCs w:val="21"/>
          <w:lang w:val="zh-CN"/>
        </w:rPr>
        <w:t>允许对他实行无限期拘留并列为失踪。根据这项法律，几名泰米尔人已经被逮捕和拘留，而未受审判。如果他返回斯里兰卡，刑事调查局人员凭借他身上的伤疤，就能够断定他是泰米尔伊拉姆猛虎解放组织的前战斗人员，不经审判即被投入监狱。提交人提及几篇关于斯里兰卡安全情况的文章，并转发了一段他声称于</w:t>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18</w:t>
      </w:r>
      <w:r w:rsidRPr="008D06A7">
        <w:rPr>
          <w:rFonts w:asciiTheme="majorBidi" w:hAnsiTheme="majorBidi" w:cstheme="majorBidi"/>
          <w:szCs w:val="21"/>
          <w:lang w:val="zh-CN"/>
        </w:rPr>
        <w:t>年</w:t>
      </w:r>
      <w:r>
        <w:rPr>
          <w:rFonts w:asciiTheme="majorBidi" w:hAnsiTheme="majorBidi" w:cstheme="majorBidi"/>
          <w:szCs w:val="21"/>
          <w:lang w:val="zh-CN"/>
        </w:rPr>
        <w:t>11</w:t>
      </w:r>
      <w:r w:rsidRPr="008D06A7">
        <w:rPr>
          <w:rFonts w:asciiTheme="majorBidi" w:hAnsiTheme="majorBidi" w:cstheme="majorBidi"/>
          <w:szCs w:val="21"/>
          <w:lang w:val="zh-CN"/>
        </w:rPr>
        <w:t>月</w:t>
      </w:r>
      <w:r>
        <w:rPr>
          <w:rFonts w:asciiTheme="majorBidi" w:hAnsiTheme="majorBidi" w:cstheme="majorBidi"/>
          <w:szCs w:val="21"/>
          <w:lang w:val="zh-CN"/>
        </w:rPr>
        <w:t>22</w:t>
      </w:r>
      <w:r w:rsidRPr="008D06A7">
        <w:rPr>
          <w:rFonts w:asciiTheme="majorBidi" w:hAnsiTheme="majorBidi" w:cstheme="majorBidi"/>
          <w:szCs w:val="21"/>
          <w:lang w:val="zh-CN"/>
        </w:rPr>
        <w:t>日在斯里兰卡一所监狱拍摄的视频，证明存在酷刑的情况。</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3</w:t>
      </w:r>
      <w:r w:rsidRPr="008D06A7">
        <w:rPr>
          <w:rFonts w:asciiTheme="majorBidi" w:hAnsiTheme="majorBidi" w:cstheme="majorBidi"/>
          <w:szCs w:val="21"/>
          <w:lang w:val="zh-CN"/>
        </w:rPr>
        <w:t>.</w:t>
      </w:r>
      <w:r>
        <w:rPr>
          <w:rFonts w:asciiTheme="majorBidi" w:hAnsiTheme="majorBidi" w:cstheme="majorBidi"/>
          <w:szCs w:val="21"/>
          <w:lang w:val="zh-CN"/>
        </w:rPr>
        <w:t>2</w:t>
      </w:r>
      <w:r w:rsidRPr="008D06A7">
        <w:rPr>
          <w:rFonts w:asciiTheme="majorBidi" w:hAnsiTheme="majorBidi" w:cstheme="majorBidi"/>
          <w:szCs w:val="21"/>
          <w:lang w:val="zh-CN"/>
        </w:rPr>
        <w:tab/>
      </w:r>
      <w:r w:rsidRPr="008D06A7">
        <w:rPr>
          <w:rFonts w:asciiTheme="majorBidi" w:hAnsiTheme="majorBidi" w:cstheme="majorBidi"/>
          <w:szCs w:val="21"/>
          <w:lang w:val="zh-CN"/>
        </w:rPr>
        <w:t>提交人声称，他的伤疤，特别是右腿上的一颗子弹疤痕，证明他在斯里兰卡遭受过酷刑。</w:t>
      </w:r>
      <w:r w:rsidRPr="008D06A7">
        <w:rPr>
          <w:rStyle w:val="a8"/>
          <w:rFonts w:asciiTheme="majorBidi" w:eastAsia="宋体" w:hAnsiTheme="majorBidi" w:cstheme="majorBidi"/>
          <w:szCs w:val="21"/>
          <w:lang w:val="zh-CN"/>
        </w:rPr>
        <w:footnoteReference w:id="13"/>
      </w:r>
      <w:r>
        <w:rPr>
          <w:rFonts w:asciiTheme="majorBidi" w:hAnsiTheme="majorBidi" w:cstheme="majorBidi" w:hint="eastAsia"/>
          <w:szCs w:val="21"/>
          <w:lang w:val="zh-CN"/>
        </w:rPr>
        <w:t xml:space="preserve"> </w:t>
      </w:r>
      <w:r w:rsidRPr="008D06A7">
        <w:rPr>
          <w:rFonts w:asciiTheme="majorBidi" w:hAnsiTheme="majorBidi" w:cstheme="majorBidi"/>
          <w:szCs w:val="21"/>
          <w:lang w:val="zh-CN"/>
        </w:rPr>
        <w:t>各种医疗检查证实了他的说法的真实性。然而，法国当局拒绝接受这些证据，却没有解释在他身上的所有后遗症和伤口如何产生。法国当局还忽视提交人返回斯里兰卡面临的风险。</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3</w:t>
      </w:r>
      <w:r w:rsidRPr="008D06A7">
        <w:rPr>
          <w:rFonts w:asciiTheme="majorBidi" w:hAnsiTheme="majorBidi" w:cstheme="majorBidi"/>
          <w:szCs w:val="21"/>
          <w:lang w:val="zh-CN"/>
        </w:rPr>
        <w:t>.</w:t>
      </w:r>
      <w:r>
        <w:rPr>
          <w:rFonts w:asciiTheme="majorBidi" w:hAnsiTheme="majorBidi" w:cstheme="majorBidi"/>
          <w:szCs w:val="21"/>
          <w:lang w:val="zh-CN"/>
        </w:rPr>
        <w:t>3</w:t>
      </w:r>
      <w:r w:rsidRPr="008D06A7">
        <w:rPr>
          <w:rFonts w:asciiTheme="majorBidi" w:hAnsiTheme="majorBidi" w:cstheme="majorBidi"/>
          <w:szCs w:val="21"/>
          <w:lang w:val="zh-CN"/>
        </w:rPr>
        <w:tab/>
      </w:r>
      <w:r w:rsidRPr="008D06A7">
        <w:rPr>
          <w:rFonts w:asciiTheme="majorBidi" w:hAnsiTheme="majorBidi" w:cstheme="majorBidi"/>
          <w:szCs w:val="21"/>
          <w:lang w:val="zh-CN"/>
        </w:rPr>
        <w:t>提交人声称，</w:t>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18</w:t>
      </w:r>
      <w:r w:rsidRPr="008D06A7">
        <w:rPr>
          <w:rFonts w:asciiTheme="majorBidi" w:hAnsiTheme="majorBidi" w:cstheme="majorBidi"/>
          <w:szCs w:val="21"/>
          <w:lang w:val="zh-CN"/>
        </w:rPr>
        <w:t>年</w:t>
      </w:r>
      <w:r>
        <w:rPr>
          <w:rFonts w:asciiTheme="majorBidi" w:hAnsiTheme="majorBidi" w:cstheme="majorBidi"/>
          <w:szCs w:val="21"/>
          <w:lang w:val="zh-CN"/>
        </w:rPr>
        <w:t>4</w:t>
      </w:r>
      <w:r w:rsidRPr="008D06A7">
        <w:rPr>
          <w:rFonts w:asciiTheme="majorBidi" w:hAnsiTheme="majorBidi" w:cstheme="majorBidi"/>
          <w:szCs w:val="21"/>
          <w:lang w:val="zh-CN"/>
        </w:rPr>
        <w:t>月</w:t>
      </w:r>
      <w:r>
        <w:rPr>
          <w:rFonts w:asciiTheme="majorBidi" w:hAnsiTheme="majorBidi" w:cstheme="majorBidi"/>
          <w:szCs w:val="21"/>
          <w:lang w:val="zh-CN"/>
        </w:rPr>
        <w:t>21</w:t>
      </w:r>
      <w:r w:rsidRPr="008D06A7">
        <w:rPr>
          <w:rFonts w:asciiTheme="majorBidi" w:hAnsiTheme="majorBidi" w:cstheme="majorBidi"/>
          <w:szCs w:val="21"/>
          <w:lang w:val="zh-CN"/>
        </w:rPr>
        <w:t>日，斯里兰卡发生了针对他所属基督教社区的恐怖袭击。袭击发生后，一些国家警告本国公民不要前往斯里兰卡。</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3</w:t>
      </w:r>
      <w:r w:rsidRPr="008D06A7">
        <w:rPr>
          <w:rFonts w:asciiTheme="majorBidi" w:hAnsiTheme="majorBidi" w:cstheme="majorBidi"/>
          <w:szCs w:val="21"/>
          <w:lang w:val="zh-CN"/>
        </w:rPr>
        <w:t>.</w:t>
      </w:r>
      <w:r>
        <w:rPr>
          <w:rFonts w:asciiTheme="majorBidi" w:hAnsiTheme="majorBidi" w:cstheme="majorBidi"/>
          <w:szCs w:val="21"/>
          <w:lang w:val="zh-CN"/>
        </w:rPr>
        <w:t>4</w:t>
      </w:r>
      <w:r w:rsidRPr="008D06A7">
        <w:rPr>
          <w:rFonts w:asciiTheme="majorBidi" w:hAnsiTheme="majorBidi" w:cstheme="majorBidi"/>
          <w:szCs w:val="21"/>
          <w:lang w:val="zh-CN"/>
        </w:rPr>
        <w:tab/>
      </w:r>
      <w:r w:rsidRPr="008D06A7">
        <w:rPr>
          <w:rFonts w:asciiTheme="majorBidi" w:hAnsiTheme="majorBidi" w:cstheme="majorBidi"/>
          <w:szCs w:val="21"/>
          <w:lang w:val="zh-CN"/>
        </w:rPr>
        <w:t>提交人还说，他已将其兄弟的案件提交强迫或非自愿失踪问题工作组，目前正在对斯里兰卡军队提起诉讼，所以当局可以很容易查出他的身份并将他投入监狱。</w:t>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13</w:t>
      </w:r>
      <w:r w:rsidRPr="008D06A7">
        <w:rPr>
          <w:rFonts w:asciiTheme="majorBidi" w:hAnsiTheme="majorBidi" w:cstheme="majorBidi"/>
          <w:szCs w:val="21"/>
          <w:lang w:val="zh-CN"/>
        </w:rPr>
        <w:t>年</w:t>
      </w:r>
      <w:r>
        <w:rPr>
          <w:rFonts w:asciiTheme="majorBidi" w:hAnsiTheme="majorBidi" w:cstheme="majorBidi"/>
          <w:szCs w:val="21"/>
          <w:lang w:val="zh-CN"/>
        </w:rPr>
        <w:t>12</w:t>
      </w:r>
      <w:r w:rsidRPr="008D06A7">
        <w:rPr>
          <w:rFonts w:asciiTheme="majorBidi" w:hAnsiTheme="majorBidi" w:cstheme="majorBidi"/>
          <w:szCs w:val="21"/>
          <w:lang w:val="zh-CN"/>
        </w:rPr>
        <w:t>月</w:t>
      </w:r>
      <w:r>
        <w:rPr>
          <w:rFonts w:asciiTheme="majorBidi" w:hAnsiTheme="majorBidi" w:cstheme="majorBidi"/>
          <w:szCs w:val="21"/>
          <w:lang w:val="zh-CN"/>
        </w:rPr>
        <w:t>31</w:t>
      </w:r>
      <w:r w:rsidRPr="008D06A7">
        <w:rPr>
          <w:rFonts w:asciiTheme="majorBidi" w:hAnsiTheme="majorBidi" w:cstheme="majorBidi"/>
          <w:szCs w:val="21"/>
          <w:lang w:val="zh-CN"/>
        </w:rPr>
        <w:t>日，他还向欧洲议会提交了谴责斯里兰卡军队的请愿书。提</w:t>
      </w:r>
      <w:r w:rsidRPr="008D06A7">
        <w:rPr>
          <w:rFonts w:asciiTheme="majorBidi" w:hAnsiTheme="majorBidi" w:cstheme="majorBidi"/>
          <w:szCs w:val="21"/>
          <w:lang w:val="zh-CN"/>
        </w:rPr>
        <w:lastRenderedPageBreak/>
        <w:t>交人声称，这份请愿书仍然可以在欧洲议会的网站上看到，而且</w:t>
      </w:r>
      <w:r>
        <w:rPr>
          <w:rFonts w:asciiTheme="majorBidi" w:hAnsiTheme="majorBidi" w:cstheme="majorBidi" w:hint="eastAsia"/>
          <w:szCs w:val="21"/>
          <w:lang w:val="zh-CN"/>
        </w:rPr>
        <w:t>“</w:t>
      </w:r>
      <w:r w:rsidRPr="008D06A7">
        <w:rPr>
          <w:rFonts w:asciiTheme="majorBidi" w:hAnsiTheme="majorBidi" w:cstheme="majorBidi"/>
          <w:szCs w:val="21"/>
          <w:lang w:val="zh-CN"/>
        </w:rPr>
        <w:t>布鲁塞尔欧盟委员会主席称他曾在斯里兰卡遭受酷刑</w:t>
      </w:r>
      <w:r>
        <w:rPr>
          <w:rFonts w:asciiTheme="majorBidi" w:hAnsiTheme="majorBidi" w:cstheme="majorBidi" w:hint="eastAsia"/>
          <w:szCs w:val="21"/>
          <w:lang w:val="zh-CN"/>
        </w:rPr>
        <w:t>”</w:t>
      </w:r>
      <w:r w:rsidRPr="008D06A7">
        <w:rPr>
          <w:rFonts w:asciiTheme="majorBidi" w:hAnsiTheme="majorBidi" w:cstheme="majorBidi"/>
          <w:szCs w:val="21"/>
          <w:lang w:val="zh-CN"/>
        </w:rPr>
        <w:t>。</w:t>
      </w:r>
    </w:p>
    <w:p w:rsidR="00444FB6" w:rsidRPr="008D06A7" w:rsidRDefault="00444FB6" w:rsidP="00444FB6">
      <w:pPr>
        <w:pStyle w:val="H23GC"/>
      </w:pPr>
      <w:r w:rsidRPr="008D06A7">
        <w:rPr>
          <w:lang w:val="zh-CN"/>
        </w:rPr>
        <w:tab/>
      </w:r>
      <w:r w:rsidRPr="008D06A7">
        <w:rPr>
          <w:lang w:val="zh-CN"/>
        </w:rPr>
        <w:tab/>
      </w:r>
      <w:r w:rsidRPr="008D06A7">
        <w:rPr>
          <w:lang w:val="zh-CN"/>
        </w:rPr>
        <w:t>缔约国关于可否受理和案情的意见</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4</w:t>
      </w:r>
      <w:r w:rsidRPr="008D06A7">
        <w:rPr>
          <w:rFonts w:asciiTheme="majorBidi" w:hAnsiTheme="majorBidi" w:cstheme="majorBidi"/>
          <w:szCs w:val="21"/>
          <w:lang w:val="zh-CN"/>
        </w:rPr>
        <w:t>.</w:t>
      </w:r>
      <w:r>
        <w:rPr>
          <w:rFonts w:asciiTheme="majorBidi" w:hAnsiTheme="majorBidi" w:cstheme="majorBidi"/>
          <w:szCs w:val="21"/>
          <w:lang w:val="zh-CN"/>
        </w:rPr>
        <w:t>1</w:t>
      </w:r>
      <w:r w:rsidRPr="008D06A7">
        <w:rPr>
          <w:rFonts w:asciiTheme="majorBidi" w:hAnsiTheme="majorBidi" w:cstheme="majorBidi"/>
          <w:szCs w:val="21"/>
          <w:lang w:val="zh-CN"/>
        </w:rPr>
        <w:tab/>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2</w:t>
      </w:r>
      <w:r w:rsidRPr="008D06A7">
        <w:rPr>
          <w:rFonts w:asciiTheme="majorBidi" w:hAnsiTheme="majorBidi" w:cstheme="majorBidi"/>
          <w:szCs w:val="21"/>
          <w:lang w:val="zh-CN"/>
        </w:rPr>
        <w:t>0</w:t>
      </w:r>
      <w:r w:rsidRPr="008D06A7">
        <w:rPr>
          <w:rFonts w:asciiTheme="majorBidi" w:hAnsiTheme="majorBidi" w:cstheme="majorBidi"/>
          <w:szCs w:val="21"/>
          <w:lang w:val="zh-CN"/>
        </w:rPr>
        <w:t>年</w:t>
      </w:r>
      <w:r>
        <w:rPr>
          <w:rFonts w:asciiTheme="majorBidi" w:hAnsiTheme="majorBidi" w:cstheme="majorBidi"/>
          <w:szCs w:val="21"/>
          <w:lang w:val="zh-CN"/>
        </w:rPr>
        <w:t>1</w:t>
      </w:r>
      <w:r w:rsidRPr="008D06A7">
        <w:rPr>
          <w:rFonts w:asciiTheme="majorBidi" w:hAnsiTheme="majorBidi" w:cstheme="majorBidi"/>
          <w:szCs w:val="21"/>
          <w:lang w:val="zh-CN"/>
        </w:rPr>
        <w:t>月</w:t>
      </w:r>
      <w:r>
        <w:rPr>
          <w:rFonts w:asciiTheme="majorBidi" w:hAnsiTheme="majorBidi" w:cstheme="majorBidi"/>
          <w:szCs w:val="21"/>
          <w:lang w:val="zh-CN"/>
        </w:rPr>
        <w:t>21</w:t>
      </w:r>
      <w:r w:rsidRPr="008D06A7">
        <w:rPr>
          <w:rFonts w:asciiTheme="majorBidi" w:hAnsiTheme="majorBidi" w:cstheme="majorBidi"/>
          <w:szCs w:val="21"/>
          <w:lang w:val="zh-CN"/>
        </w:rPr>
        <w:t>日，缔约国向委员会提交了关于来文可否受理和案情的意见，并请求根据《公约》第三十一条第</w:t>
      </w:r>
      <w:r>
        <w:rPr>
          <w:rFonts w:asciiTheme="majorBidi" w:hAnsiTheme="majorBidi" w:cstheme="majorBidi"/>
          <w:szCs w:val="21"/>
          <w:lang w:val="zh-CN"/>
        </w:rPr>
        <w:t>2</w:t>
      </w:r>
      <w:r w:rsidRPr="008D06A7">
        <w:rPr>
          <w:rFonts w:asciiTheme="majorBidi" w:hAnsiTheme="majorBidi" w:cstheme="majorBidi"/>
          <w:szCs w:val="21"/>
          <w:lang w:val="zh-CN"/>
        </w:rPr>
        <w:t>款</w:t>
      </w:r>
      <w:r w:rsidRPr="008D06A7">
        <w:rPr>
          <w:rFonts w:asciiTheme="majorBidi" w:hAnsiTheme="majorBidi" w:cstheme="majorBidi"/>
          <w:szCs w:val="21"/>
          <w:lang w:val="zh-CN"/>
        </w:rPr>
        <w:t>(</w:t>
      </w:r>
      <w:r>
        <w:rPr>
          <w:rFonts w:asciiTheme="majorBidi" w:hAnsiTheme="majorBidi" w:cstheme="majorBidi"/>
          <w:szCs w:val="21"/>
          <w:lang w:val="zh-CN"/>
        </w:rPr>
        <w:t>d</w:t>
      </w:r>
      <w:r w:rsidRPr="008D06A7">
        <w:rPr>
          <w:rFonts w:asciiTheme="majorBidi" w:hAnsiTheme="majorBidi" w:cstheme="majorBidi"/>
          <w:szCs w:val="21"/>
          <w:lang w:val="zh-CN"/>
        </w:rPr>
        <w:t>)</w:t>
      </w:r>
      <w:proofErr w:type="gramStart"/>
      <w:r w:rsidRPr="008D06A7">
        <w:rPr>
          <w:rFonts w:asciiTheme="majorBidi" w:hAnsiTheme="majorBidi" w:cstheme="majorBidi"/>
          <w:szCs w:val="21"/>
          <w:lang w:val="zh-CN"/>
        </w:rPr>
        <w:t>项宣布</w:t>
      </w:r>
      <w:proofErr w:type="gramEnd"/>
      <w:r w:rsidRPr="008D06A7">
        <w:rPr>
          <w:rFonts w:asciiTheme="majorBidi" w:hAnsiTheme="majorBidi" w:cstheme="majorBidi"/>
          <w:szCs w:val="21"/>
          <w:lang w:val="zh-CN"/>
        </w:rPr>
        <w:t>来文不可受理。</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4</w:t>
      </w:r>
      <w:r w:rsidRPr="008D06A7">
        <w:rPr>
          <w:rFonts w:asciiTheme="majorBidi" w:hAnsiTheme="majorBidi" w:cstheme="majorBidi"/>
          <w:szCs w:val="21"/>
          <w:lang w:val="zh-CN"/>
        </w:rPr>
        <w:t>.</w:t>
      </w:r>
      <w:r>
        <w:rPr>
          <w:rFonts w:asciiTheme="majorBidi" w:hAnsiTheme="majorBidi" w:cstheme="majorBidi"/>
          <w:szCs w:val="21"/>
          <w:lang w:val="zh-CN"/>
        </w:rPr>
        <w:t>2</w:t>
      </w:r>
      <w:r w:rsidRPr="008D06A7">
        <w:rPr>
          <w:rFonts w:asciiTheme="majorBidi" w:hAnsiTheme="majorBidi" w:cstheme="majorBidi"/>
          <w:szCs w:val="21"/>
          <w:lang w:val="zh-CN"/>
        </w:rPr>
        <w:tab/>
      </w:r>
      <w:r w:rsidRPr="008D06A7">
        <w:rPr>
          <w:rFonts w:asciiTheme="majorBidi" w:hAnsiTheme="majorBidi" w:cstheme="majorBidi"/>
          <w:szCs w:val="21"/>
          <w:lang w:val="zh-CN"/>
        </w:rPr>
        <w:t>缔约国回顾说，根据《公约》，所有国内补救办法必须用尽，才能宣布来文可受理。缔约国称，提交人没有对</w:t>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17</w:t>
      </w:r>
      <w:r w:rsidRPr="008D06A7">
        <w:rPr>
          <w:rFonts w:asciiTheme="majorBidi" w:hAnsiTheme="majorBidi" w:cstheme="majorBidi"/>
          <w:szCs w:val="21"/>
          <w:lang w:val="zh-CN"/>
        </w:rPr>
        <w:t>年</w:t>
      </w:r>
      <w:r>
        <w:rPr>
          <w:rFonts w:asciiTheme="majorBidi" w:hAnsiTheme="majorBidi" w:cstheme="majorBidi"/>
          <w:szCs w:val="21"/>
          <w:lang w:val="zh-CN"/>
        </w:rPr>
        <w:t>4</w:t>
      </w:r>
      <w:r w:rsidRPr="008D06A7">
        <w:rPr>
          <w:rFonts w:asciiTheme="majorBidi" w:hAnsiTheme="majorBidi" w:cstheme="majorBidi"/>
          <w:szCs w:val="21"/>
          <w:lang w:val="zh-CN"/>
        </w:rPr>
        <w:t>月</w:t>
      </w:r>
      <w:r>
        <w:rPr>
          <w:rFonts w:asciiTheme="majorBidi" w:hAnsiTheme="majorBidi" w:cstheme="majorBidi"/>
          <w:szCs w:val="21"/>
          <w:lang w:val="zh-CN"/>
        </w:rPr>
        <w:t>2</w:t>
      </w:r>
      <w:r w:rsidRPr="008D06A7">
        <w:rPr>
          <w:rFonts w:asciiTheme="majorBidi" w:hAnsiTheme="majorBidi" w:cstheme="majorBidi"/>
          <w:szCs w:val="21"/>
          <w:lang w:val="zh-CN"/>
        </w:rPr>
        <w:t>0</w:t>
      </w:r>
      <w:r w:rsidRPr="008D06A7">
        <w:rPr>
          <w:rFonts w:asciiTheme="majorBidi" w:hAnsiTheme="majorBidi" w:cstheme="majorBidi"/>
          <w:szCs w:val="21"/>
          <w:lang w:val="zh-CN"/>
        </w:rPr>
        <w:t>日的判决提出上诉，尽管根据《行政司法法》</w:t>
      </w:r>
      <w:r>
        <w:rPr>
          <w:rFonts w:asciiTheme="majorBidi" w:hAnsiTheme="majorBidi" w:cstheme="majorBidi"/>
          <w:szCs w:val="21"/>
          <w:lang w:val="zh-CN"/>
        </w:rPr>
        <w:t>R776</w:t>
      </w:r>
      <w:r w:rsidRPr="008D06A7">
        <w:rPr>
          <w:rFonts w:asciiTheme="majorBidi" w:hAnsiTheme="majorBidi" w:cstheme="majorBidi"/>
          <w:szCs w:val="21"/>
          <w:lang w:val="zh-CN"/>
        </w:rPr>
        <w:t>-</w:t>
      </w:r>
      <w:r>
        <w:rPr>
          <w:rFonts w:asciiTheme="majorBidi" w:hAnsiTheme="majorBidi" w:cstheme="majorBidi"/>
          <w:szCs w:val="21"/>
          <w:lang w:val="zh-CN"/>
        </w:rPr>
        <w:t>9</w:t>
      </w:r>
      <w:r w:rsidRPr="008D06A7">
        <w:rPr>
          <w:rFonts w:asciiTheme="majorBidi" w:hAnsiTheme="majorBidi" w:cstheme="majorBidi"/>
          <w:szCs w:val="21"/>
          <w:lang w:val="zh-CN"/>
        </w:rPr>
        <w:t>条的规定，他可以在接到判决通知之日起一个月内提出上诉。法官在上诉复审时，需要重新审查整个案件卷宗。法官根据事实和法律</w:t>
      </w:r>
      <w:proofErr w:type="gramStart"/>
      <w:r w:rsidRPr="008D06A7">
        <w:rPr>
          <w:rFonts w:asciiTheme="majorBidi" w:hAnsiTheme="majorBidi" w:cstheme="majorBidi"/>
          <w:szCs w:val="21"/>
          <w:lang w:val="zh-CN"/>
        </w:rPr>
        <w:t>作出</w:t>
      </w:r>
      <w:proofErr w:type="gramEnd"/>
      <w:r w:rsidRPr="008D06A7">
        <w:rPr>
          <w:rFonts w:asciiTheme="majorBidi" w:hAnsiTheme="majorBidi" w:cstheme="majorBidi"/>
          <w:szCs w:val="21"/>
          <w:lang w:val="zh-CN"/>
        </w:rPr>
        <w:t>决定。因此，在本案中，上诉是一种有效的补救措施。</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4</w:t>
      </w:r>
      <w:r w:rsidRPr="008D06A7">
        <w:rPr>
          <w:rFonts w:asciiTheme="majorBidi" w:hAnsiTheme="majorBidi" w:cstheme="majorBidi"/>
          <w:szCs w:val="21"/>
          <w:lang w:val="zh-CN"/>
        </w:rPr>
        <w:t>.</w:t>
      </w:r>
      <w:r>
        <w:rPr>
          <w:rFonts w:asciiTheme="majorBidi" w:hAnsiTheme="majorBidi" w:cstheme="majorBidi"/>
          <w:szCs w:val="21"/>
          <w:lang w:val="zh-CN"/>
        </w:rPr>
        <w:t>3</w:t>
      </w:r>
      <w:r w:rsidRPr="008D06A7">
        <w:rPr>
          <w:rFonts w:asciiTheme="majorBidi" w:hAnsiTheme="majorBidi" w:cstheme="majorBidi"/>
          <w:szCs w:val="21"/>
          <w:lang w:val="zh-CN"/>
        </w:rPr>
        <w:tab/>
      </w:r>
      <w:r w:rsidRPr="008D06A7">
        <w:rPr>
          <w:rFonts w:asciiTheme="majorBidi" w:hAnsiTheme="majorBidi" w:cstheme="majorBidi"/>
          <w:szCs w:val="21"/>
          <w:lang w:val="zh-CN"/>
        </w:rPr>
        <w:t>缔约国还指出，勒令提交人离开法国的决定</w:t>
      </w:r>
      <w:proofErr w:type="gramStart"/>
      <w:r w:rsidRPr="008D06A7">
        <w:rPr>
          <w:rFonts w:asciiTheme="majorBidi" w:hAnsiTheme="majorBidi" w:cstheme="majorBidi"/>
          <w:szCs w:val="21"/>
          <w:lang w:val="zh-CN"/>
        </w:rPr>
        <w:t>作出</w:t>
      </w:r>
      <w:proofErr w:type="gramEnd"/>
      <w:r w:rsidRPr="008D06A7">
        <w:rPr>
          <w:rFonts w:asciiTheme="majorBidi" w:hAnsiTheme="majorBidi" w:cstheme="majorBidi"/>
          <w:szCs w:val="21"/>
          <w:lang w:val="zh-CN"/>
        </w:rPr>
        <w:t>已有一年多，根据《外国人入境和居留及庇护权法》</w:t>
      </w:r>
      <w:r>
        <w:rPr>
          <w:rFonts w:asciiTheme="majorBidi" w:hAnsiTheme="majorBidi" w:cstheme="majorBidi"/>
          <w:szCs w:val="21"/>
          <w:lang w:val="zh-CN"/>
        </w:rPr>
        <w:t>L561</w:t>
      </w:r>
      <w:r w:rsidRPr="008D06A7">
        <w:rPr>
          <w:rFonts w:asciiTheme="majorBidi" w:hAnsiTheme="majorBidi" w:cstheme="majorBidi"/>
          <w:szCs w:val="21"/>
          <w:lang w:val="zh-CN"/>
        </w:rPr>
        <w:t>-</w:t>
      </w:r>
      <w:r>
        <w:rPr>
          <w:rFonts w:asciiTheme="majorBidi" w:hAnsiTheme="majorBidi" w:cstheme="majorBidi"/>
          <w:szCs w:val="21"/>
          <w:lang w:val="zh-CN"/>
        </w:rPr>
        <w:t>2</w:t>
      </w:r>
      <w:r w:rsidRPr="008D06A7">
        <w:rPr>
          <w:rFonts w:asciiTheme="majorBidi" w:hAnsiTheme="majorBidi" w:cstheme="majorBidi"/>
          <w:szCs w:val="21"/>
          <w:lang w:val="zh-CN"/>
        </w:rPr>
        <w:t>条，为</w:t>
      </w:r>
      <w:proofErr w:type="gramStart"/>
      <w:r w:rsidRPr="008D06A7">
        <w:rPr>
          <w:rFonts w:asciiTheme="majorBidi" w:hAnsiTheme="majorBidi" w:cstheme="majorBidi"/>
          <w:szCs w:val="21"/>
          <w:lang w:val="zh-CN"/>
        </w:rPr>
        <w:t>驱逐做</w:t>
      </w:r>
      <w:proofErr w:type="gramEnd"/>
      <w:r w:rsidRPr="008D06A7">
        <w:rPr>
          <w:rFonts w:asciiTheme="majorBidi" w:hAnsiTheme="majorBidi" w:cstheme="majorBidi"/>
          <w:szCs w:val="21"/>
          <w:lang w:val="zh-CN"/>
        </w:rPr>
        <w:t>准备时他不会被软禁或拘留。如果</w:t>
      </w:r>
      <w:proofErr w:type="gramStart"/>
      <w:r w:rsidRPr="008D06A7">
        <w:rPr>
          <w:rFonts w:asciiTheme="majorBidi" w:hAnsiTheme="majorBidi" w:cstheme="majorBidi"/>
          <w:szCs w:val="21"/>
          <w:lang w:val="zh-CN"/>
        </w:rPr>
        <w:t>作出</w:t>
      </w:r>
      <w:proofErr w:type="gramEnd"/>
      <w:r w:rsidRPr="008D06A7">
        <w:rPr>
          <w:rFonts w:asciiTheme="majorBidi" w:hAnsiTheme="majorBidi" w:cstheme="majorBidi"/>
          <w:szCs w:val="21"/>
          <w:lang w:val="zh-CN"/>
        </w:rPr>
        <w:t>将提交人驱逐到斯里兰卡的新决定，他可以对行政决定提出上诉，这是通常可用的手段，包括利用《行政司法法》</w:t>
      </w:r>
      <w:r>
        <w:rPr>
          <w:rFonts w:asciiTheme="majorBidi" w:hAnsiTheme="majorBidi" w:cstheme="majorBidi"/>
          <w:szCs w:val="21"/>
          <w:lang w:val="zh-CN"/>
        </w:rPr>
        <w:t>L521</w:t>
      </w:r>
      <w:r w:rsidRPr="008D06A7">
        <w:rPr>
          <w:rFonts w:asciiTheme="majorBidi" w:hAnsiTheme="majorBidi" w:cstheme="majorBidi"/>
          <w:szCs w:val="21"/>
          <w:lang w:val="zh-CN"/>
        </w:rPr>
        <w:t>-</w:t>
      </w:r>
      <w:r>
        <w:rPr>
          <w:rFonts w:asciiTheme="majorBidi" w:hAnsiTheme="majorBidi" w:cstheme="majorBidi"/>
          <w:szCs w:val="21"/>
          <w:lang w:val="zh-CN"/>
        </w:rPr>
        <w:t>1</w:t>
      </w:r>
      <w:r w:rsidRPr="008D06A7">
        <w:rPr>
          <w:rFonts w:asciiTheme="majorBidi" w:hAnsiTheme="majorBidi" w:cstheme="majorBidi"/>
          <w:szCs w:val="21"/>
          <w:lang w:val="zh-CN"/>
        </w:rPr>
        <w:t>和</w:t>
      </w:r>
      <w:r>
        <w:rPr>
          <w:rFonts w:asciiTheme="majorBidi" w:hAnsiTheme="majorBidi" w:cstheme="majorBidi"/>
          <w:szCs w:val="21"/>
          <w:lang w:val="zh-CN"/>
        </w:rPr>
        <w:t>L521</w:t>
      </w:r>
      <w:r w:rsidRPr="008D06A7">
        <w:rPr>
          <w:rFonts w:asciiTheme="majorBidi" w:hAnsiTheme="majorBidi" w:cstheme="majorBidi"/>
          <w:szCs w:val="21"/>
          <w:lang w:val="zh-CN"/>
        </w:rPr>
        <w:t>-</w:t>
      </w:r>
      <w:r>
        <w:rPr>
          <w:rFonts w:asciiTheme="majorBidi" w:hAnsiTheme="majorBidi" w:cstheme="majorBidi"/>
          <w:szCs w:val="21"/>
          <w:lang w:val="zh-CN"/>
        </w:rPr>
        <w:t>2</w:t>
      </w:r>
      <w:r w:rsidRPr="008D06A7">
        <w:rPr>
          <w:rFonts w:asciiTheme="majorBidi" w:hAnsiTheme="majorBidi" w:cstheme="majorBidi"/>
          <w:szCs w:val="21"/>
          <w:lang w:val="zh-CN"/>
        </w:rPr>
        <w:t>条规定的紧急程序，紧急程序启动后，在法官确定申诉的案情之前，驱逐决定即暂停执行。因此，缔约国请委员会宣布本来文不可受理。</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4</w:t>
      </w:r>
      <w:r w:rsidRPr="008D06A7">
        <w:rPr>
          <w:rFonts w:asciiTheme="majorBidi" w:hAnsiTheme="majorBidi" w:cstheme="majorBidi"/>
          <w:szCs w:val="21"/>
          <w:lang w:val="zh-CN"/>
        </w:rPr>
        <w:t>.</w:t>
      </w:r>
      <w:r>
        <w:rPr>
          <w:rFonts w:asciiTheme="majorBidi" w:hAnsiTheme="majorBidi" w:cstheme="majorBidi"/>
          <w:szCs w:val="21"/>
          <w:lang w:val="zh-CN"/>
        </w:rPr>
        <w:t>4</w:t>
      </w:r>
      <w:r w:rsidRPr="008D06A7">
        <w:rPr>
          <w:rFonts w:asciiTheme="majorBidi" w:hAnsiTheme="majorBidi" w:cstheme="majorBidi"/>
          <w:szCs w:val="21"/>
          <w:lang w:val="zh-CN"/>
        </w:rPr>
        <w:tab/>
      </w:r>
      <w:r w:rsidRPr="008D06A7">
        <w:rPr>
          <w:rFonts w:asciiTheme="majorBidi" w:hAnsiTheme="majorBidi" w:cstheme="majorBidi"/>
          <w:szCs w:val="21"/>
          <w:lang w:val="zh-CN"/>
        </w:rPr>
        <w:t>委员会如果决定宣布来文可受理，则只能认定《公约》规定的权利没有受到侵犯。提交人提到的担忧已由法国当局</w:t>
      </w:r>
      <w:r>
        <w:rPr>
          <w:rFonts w:asciiTheme="majorBidi" w:hAnsiTheme="majorBidi" w:cstheme="majorBidi"/>
          <w:szCs w:val="21"/>
          <w:lang w:val="zh-CN"/>
        </w:rPr>
        <w:t>(</w:t>
      </w:r>
      <w:r w:rsidRPr="008D06A7">
        <w:rPr>
          <w:rFonts w:asciiTheme="majorBidi" w:hAnsiTheme="majorBidi" w:cstheme="majorBidi"/>
          <w:szCs w:val="21"/>
          <w:lang w:val="zh-CN"/>
        </w:rPr>
        <w:t>主要是庇护当局，但也包括行政法院</w:t>
      </w:r>
      <w:r>
        <w:rPr>
          <w:rFonts w:asciiTheme="majorBidi" w:hAnsiTheme="majorBidi" w:cstheme="majorBidi"/>
          <w:szCs w:val="21"/>
          <w:lang w:val="zh-CN"/>
        </w:rPr>
        <w:t>)</w:t>
      </w:r>
      <w:r w:rsidRPr="008D06A7">
        <w:rPr>
          <w:rFonts w:asciiTheme="majorBidi" w:hAnsiTheme="majorBidi" w:cstheme="majorBidi"/>
          <w:szCs w:val="21"/>
          <w:lang w:val="zh-CN"/>
        </w:rPr>
        <w:t>审查了十多次。提交人已受益于重要的保障措施，他声称的担忧无论如何都是没有事实根据的。</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4</w:t>
      </w:r>
      <w:r w:rsidRPr="008D06A7">
        <w:rPr>
          <w:rFonts w:asciiTheme="majorBidi" w:hAnsiTheme="majorBidi" w:cstheme="majorBidi"/>
          <w:szCs w:val="21"/>
          <w:lang w:val="zh-CN"/>
        </w:rPr>
        <w:t>.</w:t>
      </w:r>
      <w:r>
        <w:rPr>
          <w:rFonts w:asciiTheme="majorBidi" w:hAnsiTheme="majorBidi" w:cstheme="majorBidi"/>
          <w:szCs w:val="21"/>
          <w:lang w:val="zh-CN"/>
        </w:rPr>
        <w:t>5</w:t>
      </w:r>
      <w:r w:rsidRPr="008D06A7">
        <w:rPr>
          <w:rFonts w:asciiTheme="majorBidi" w:hAnsiTheme="majorBidi" w:cstheme="majorBidi"/>
          <w:szCs w:val="21"/>
          <w:lang w:val="zh-CN"/>
        </w:rPr>
        <w:tab/>
      </w:r>
      <w:r w:rsidRPr="008D06A7">
        <w:rPr>
          <w:rFonts w:asciiTheme="majorBidi" w:hAnsiTheme="majorBidi" w:cstheme="majorBidi"/>
          <w:szCs w:val="21"/>
          <w:lang w:val="zh-CN"/>
        </w:rPr>
        <w:t>缔约国在审视了与庇护当局和行政法院审查有关的保障措施后指出，法国难民和无国籍人保护办公室和国家庇护法院对提交人的情况进行了五次审查，包括一次初次申请审查和四次复议申请审查，随后在对最后一项裁决提出上诉又由行政法院审查，如果提交人对行政法院的决定提出上诉，本可以再次得到审查。提交人的庇护申请和其他请求已得到多次审查，提交人没有利用某些补救手段。在此过程中，提交人享有或本可以享有许多保障。经过深入分析，可以认为，他在返回原籍国时没有被迫失踪的风险。无论如何，这一风险没有得到证实。</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4</w:t>
      </w:r>
      <w:r w:rsidRPr="008D06A7">
        <w:rPr>
          <w:rFonts w:asciiTheme="majorBidi" w:hAnsiTheme="majorBidi" w:cstheme="majorBidi"/>
          <w:szCs w:val="21"/>
          <w:lang w:val="zh-CN"/>
        </w:rPr>
        <w:t>.</w:t>
      </w:r>
      <w:r>
        <w:rPr>
          <w:rFonts w:asciiTheme="majorBidi" w:hAnsiTheme="majorBidi" w:cstheme="majorBidi"/>
          <w:szCs w:val="21"/>
          <w:lang w:val="zh-CN"/>
        </w:rPr>
        <w:t>6</w:t>
      </w:r>
      <w:r w:rsidRPr="008D06A7">
        <w:rPr>
          <w:rFonts w:asciiTheme="majorBidi" w:hAnsiTheme="majorBidi" w:cstheme="majorBidi"/>
          <w:szCs w:val="21"/>
          <w:lang w:val="zh-CN"/>
        </w:rPr>
        <w:tab/>
      </w:r>
      <w:r w:rsidRPr="008D06A7">
        <w:rPr>
          <w:rFonts w:asciiTheme="majorBidi" w:hAnsiTheme="majorBidi" w:cstheme="majorBidi"/>
          <w:szCs w:val="21"/>
          <w:lang w:val="zh-CN"/>
        </w:rPr>
        <w:t>缔约国认为，泰米尔人返回斯里兰卡后不再面临普遍风险，</w:t>
      </w:r>
      <w:r w:rsidRPr="008D06A7">
        <w:rPr>
          <w:rStyle w:val="a8"/>
          <w:rFonts w:asciiTheme="majorBidi" w:eastAsia="宋体" w:hAnsiTheme="majorBidi" w:cstheme="majorBidi"/>
          <w:szCs w:val="21"/>
          <w:lang w:val="zh-CN"/>
        </w:rPr>
        <w:footnoteReference w:id="14"/>
      </w:r>
      <w:r>
        <w:rPr>
          <w:rFonts w:asciiTheme="majorBidi" w:hAnsiTheme="majorBidi" w:cstheme="majorBidi" w:hint="eastAsia"/>
          <w:szCs w:val="21"/>
          <w:lang w:val="zh-CN"/>
        </w:rPr>
        <w:t xml:space="preserve"> </w:t>
      </w:r>
      <w:r w:rsidRPr="008D06A7">
        <w:rPr>
          <w:rFonts w:asciiTheme="majorBidi" w:hAnsiTheme="majorBidi" w:cstheme="majorBidi"/>
          <w:szCs w:val="21"/>
          <w:lang w:val="zh-CN"/>
        </w:rPr>
        <w:t>但包括泰米尔伊拉姆猛虎解放组织高级领导人和从事分裂主义活动的侨民在内的一些人可能会面临风险。根据欧洲和外交部亚洲大洋洲事务局提供的缔约国掌握的最新资料，拉贾帕克萨先生担任斯里兰卡共和国总统后结束了与泰米尔伊拉姆猛虎解放组织的内战。猛虎解放组织曾要求锡兰岛的一部分独立。</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4</w:t>
      </w:r>
      <w:r w:rsidRPr="008D06A7">
        <w:rPr>
          <w:rFonts w:asciiTheme="majorBidi" w:hAnsiTheme="majorBidi" w:cstheme="majorBidi"/>
          <w:szCs w:val="21"/>
          <w:lang w:val="zh-CN"/>
        </w:rPr>
        <w:t>.</w:t>
      </w:r>
      <w:r>
        <w:rPr>
          <w:rFonts w:asciiTheme="majorBidi" w:hAnsiTheme="majorBidi" w:cstheme="majorBidi"/>
          <w:szCs w:val="21"/>
          <w:lang w:val="zh-CN"/>
        </w:rPr>
        <w:t>7</w:t>
      </w:r>
      <w:r w:rsidRPr="008D06A7">
        <w:rPr>
          <w:rFonts w:asciiTheme="majorBidi" w:hAnsiTheme="majorBidi" w:cstheme="majorBidi"/>
          <w:szCs w:val="21"/>
          <w:lang w:val="zh-CN"/>
        </w:rPr>
        <w:tab/>
      </w:r>
      <w:r w:rsidRPr="008D06A7">
        <w:rPr>
          <w:rFonts w:asciiTheme="majorBidi" w:hAnsiTheme="majorBidi" w:cstheme="majorBidi"/>
          <w:szCs w:val="21"/>
          <w:lang w:val="zh-CN"/>
        </w:rPr>
        <w:t>散居海外的泰米尔人</w:t>
      </w:r>
      <w:r>
        <w:rPr>
          <w:rFonts w:asciiTheme="majorBidi" w:hAnsiTheme="majorBidi" w:cstheme="majorBidi"/>
          <w:szCs w:val="21"/>
          <w:lang w:val="zh-CN"/>
        </w:rPr>
        <w:t>(</w:t>
      </w:r>
      <w:r w:rsidRPr="008D06A7">
        <w:rPr>
          <w:rFonts w:asciiTheme="majorBidi" w:hAnsiTheme="majorBidi" w:cstheme="majorBidi"/>
          <w:szCs w:val="21"/>
          <w:lang w:val="zh-CN"/>
        </w:rPr>
        <w:t>包括提交人</w:t>
      </w:r>
      <w:r>
        <w:rPr>
          <w:rFonts w:asciiTheme="majorBidi" w:hAnsiTheme="majorBidi" w:cstheme="majorBidi"/>
          <w:szCs w:val="21"/>
          <w:lang w:val="zh-CN"/>
        </w:rPr>
        <w:t>)</w:t>
      </w:r>
      <w:r w:rsidRPr="008D06A7">
        <w:rPr>
          <w:rFonts w:asciiTheme="majorBidi" w:hAnsiTheme="majorBidi" w:cstheme="majorBidi"/>
          <w:szCs w:val="21"/>
          <w:lang w:val="zh-CN"/>
        </w:rPr>
        <w:t>一般对泰米尔伊拉姆猛虎解放组织的斗争怀有某种怀旧之情，而在斯里兰卡占总人口</w:t>
      </w:r>
      <w:r>
        <w:rPr>
          <w:rFonts w:asciiTheme="majorBidi" w:hAnsiTheme="majorBidi" w:cstheme="majorBidi"/>
          <w:szCs w:val="21"/>
          <w:lang w:val="zh-CN"/>
        </w:rPr>
        <w:t>2</w:t>
      </w:r>
      <w:r w:rsidRPr="008D06A7">
        <w:rPr>
          <w:rFonts w:asciiTheme="majorBidi" w:hAnsiTheme="majorBidi" w:cstheme="majorBidi"/>
          <w:szCs w:val="21"/>
          <w:lang w:val="zh-CN"/>
        </w:rPr>
        <w:t>0%</w:t>
      </w:r>
      <w:r w:rsidRPr="008D06A7">
        <w:rPr>
          <w:rFonts w:asciiTheme="majorBidi" w:hAnsiTheme="majorBidi" w:cstheme="majorBidi"/>
          <w:szCs w:val="21"/>
          <w:lang w:val="zh-CN"/>
        </w:rPr>
        <w:t>的泰米尔人更希望寻求融合和维护和平。他们尤其支持即将卸任的政府推行的和解政策</w:t>
      </w:r>
      <w:r w:rsidRPr="008D06A7">
        <w:rPr>
          <w:rFonts w:asciiTheme="majorBidi" w:hAnsiTheme="majorBidi" w:cstheme="majorBidi"/>
          <w:szCs w:val="21"/>
          <w:lang w:val="zh-CN"/>
        </w:rPr>
        <w:t>(</w:t>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15</w:t>
      </w:r>
      <w:r w:rsidRPr="008D06A7">
        <w:rPr>
          <w:rFonts w:asciiTheme="majorBidi" w:hAnsiTheme="majorBidi" w:cstheme="majorBidi"/>
          <w:szCs w:val="21"/>
          <w:lang w:val="zh-CN"/>
        </w:rPr>
        <w:t>-</w:t>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19</w:t>
      </w:r>
      <w:r w:rsidRPr="008D06A7">
        <w:rPr>
          <w:rFonts w:asciiTheme="majorBidi" w:hAnsiTheme="majorBidi" w:cstheme="majorBidi"/>
          <w:szCs w:val="21"/>
          <w:lang w:val="zh-CN"/>
        </w:rPr>
        <w:t>年</w:t>
      </w:r>
      <w:r w:rsidRPr="008D06A7">
        <w:rPr>
          <w:rFonts w:asciiTheme="majorBidi" w:hAnsiTheme="majorBidi" w:cstheme="majorBidi"/>
          <w:szCs w:val="21"/>
          <w:lang w:val="zh-CN"/>
        </w:rPr>
        <w:t>)</w:t>
      </w:r>
      <w:r w:rsidRPr="008D06A7">
        <w:rPr>
          <w:rFonts w:asciiTheme="majorBidi" w:hAnsiTheme="majorBidi" w:cstheme="majorBidi"/>
          <w:szCs w:val="21"/>
          <w:lang w:val="zh-CN"/>
        </w:rPr>
        <w:t>。据缔约国所知，多年来斯里兰卡已停止采用强迫失踪做法。根据现有信息，近年来没有对与提交人外形相似的人提起诉讼。</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lastRenderedPageBreak/>
        <w:t>4</w:t>
      </w:r>
      <w:r w:rsidRPr="008D06A7">
        <w:rPr>
          <w:rFonts w:asciiTheme="majorBidi" w:hAnsiTheme="majorBidi" w:cstheme="majorBidi"/>
          <w:szCs w:val="21"/>
          <w:lang w:val="zh-CN"/>
        </w:rPr>
        <w:t>.</w:t>
      </w:r>
      <w:r>
        <w:rPr>
          <w:rFonts w:asciiTheme="majorBidi" w:hAnsiTheme="majorBidi" w:cstheme="majorBidi"/>
          <w:szCs w:val="21"/>
          <w:lang w:val="zh-CN"/>
        </w:rPr>
        <w:t>8</w:t>
      </w:r>
      <w:r w:rsidRPr="008D06A7">
        <w:rPr>
          <w:rFonts w:asciiTheme="majorBidi" w:hAnsiTheme="majorBidi" w:cstheme="majorBidi"/>
          <w:szCs w:val="21"/>
          <w:lang w:val="zh-CN"/>
        </w:rPr>
        <w:tab/>
      </w:r>
      <w:r w:rsidRPr="008D06A7">
        <w:rPr>
          <w:rFonts w:asciiTheme="majorBidi" w:hAnsiTheme="majorBidi" w:cstheme="majorBidi"/>
          <w:szCs w:val="21"/>
          <w:lang w:val="zh-CN"/>
        </w:rPr>
        <w:t>此外，庇护当局对提交人的申请</w:t>
      </w:r>
      <w:proofErr w:type="gramStart"/>
      <w:r w:rsidRPr="008D06A7">
        <w:rPr>
          <w:rFonts w:asciiTheme="majorBidi" w:hAnsiTheme="majorBidi" w:cstheme="majorBidi"/>
          <w:szCs w:val="21"/>
          <w:lang w:val="zh-CN"/>
        </w:rPr>
        <w:t>作出</w:t>
      </w:r>
      <w:proofErr w:type="gramEnd"/>
      <w:r w:rsidRPr="008D06A7">
        <w:rPr>
          <w:rFonts w:asciiTheme="majorBidi" w:hAnsiTheme="majorBidi" w:cstheme="majorBidi"/>
          <w:szCs w:val="21"/>
          <w:lang w:val="zh-CN"/>
        </w:rPr>
        <w:t>决定时，始终以合理的方式看待所称事实，但提交人的陈述很不可信，自相矛盾，提交的文件缺乏证据价值。在这方面，提交人再次向委员会提出申诉，却没有提供新的相关材料。与此一样，提交人在申诉中依赖的是自己以往的经历，称自己和某些家庭成员由于与泰米尔伊拉姆猛虎解放组织的联系而在原籍国遭受迫害，这导致他离开斯里兰卡。</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4</w:t>
      </w:r>
      <w:r w:rsidRPr="008D06A7">
        <w:rPr>
          <w:rFonts w:asciiTheme="majorBidi" w:hAnsiTheme="majorBidi" w:cstheme="majorBidi"/>
          <w:szCs w:val="21"/>
          <w:lang w:val="zh-CN"/>
        </w:rPr>
        <w:t>.</w:t>
      </w:r>
      <w:r>
        <w:rPr>
          <w:rFonts w:asciiTheme="majorBidi" w:hAnsiTheme="majorBidi" w:cstheme="majorBidi"/>
          <w:szCs w:val="21"/>
          <w:lang w:val="zh-CN"/>
        </w:rPr>
        <w:t>9</w:t>
      </w:r>
      <w:r w:rsidRPr="008D06A7">
        <w:rPr>
          <w:rFonts w:asciiTheme="majorBidi" w:hAnsiTheme="majorBidi" w:cstheme="majorBidi"/>
          <w:szCs w:val="21"/>
          <w:lang w:val="zh-CN"/>
        </w:rPr>
        <w:tab/>
      </w:r>
      <w:r w:rsidRPr="008D06A7">
        <w:rPr>
          <w:rFonts w:asciiTheme="majorBidi" w:hAnsiTheme="majorBidi" w:cstheme="majorBidi"/>
          <w:szCs w:val="21"/>
          <w:lang w:val="zh-CN"/>
        </w:rPr>
        <w:t>关于提交人向欧洲议会提交的请愿书，首先，这不可能证明所谓风险的存在。国家庇护法院已经确定了这一点。该法院在</w:t>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16</w:t>
      </w:r>
      <w:r w:rsidRPr="008D06A7">
        <w:rPr>
          <w:rFonts w:asciiTheme="majorBidi" w:hAnsiTheme="majorBidi" w:cstheme="majorBidi"/>
          <w:szCs w:val="21"/>
          <w:lang w:val="zh-CN"/>
        </w:rPr>
        <w:t>年</w:t>
      </w:r>
      <w:r>
        <w:rPr>
          <w:rFonts w:asciiTheme="majorBidi" w:hAnsiTheme="majorBidi" w:cstheme="majorBidi"/>
          <w:szCs w:val="21"/>
          <w:lang w:val="zh-CN"/>
        </w:rPr>
        <w:t>1</w:t>
      </w:r>
      <w:r w:rsidRPr="008D06A7">
        <w:rPr>
          <w:rFonts w:asciiTheme="majorBidi" w:hAnsiTheme="majorBidi" w:cstheme="majorBidi"/>
          <w:szCs w:val="21"/>
          <w:lang w:val="zh-CN"/>
        </w:rPr>
        <w:t>0</w:t>
      </w:r>
      <w:r w:rsidRPr="008D06A7">
        <w:rPr>
          <w:rFonts w:asciiTheme="majorBidi" w:hAnsiTheme="majorBidi" w:cstheme="majorBidi"/>
          <w:szCs w:val="21"/>
          <w:lang w:val="zh-CN"/>
        </w:rPr>
        <w:t>月</w:t>
      </w:r>
      <w:r>
        <w:rPr>
          <w:rFonts w:asciiTheme="majorBidi" w:hAnsiTheme="majorBidi" w:cstheme="majorBidi"/>
          <w:szCs w:val="21"/>
          <w:lang w:val="zh-CN"/>
        </w:rPr>
        <w:t>31</w:t>
      </w:r>
      <w:r w:rsidRPr="008D06A7">
        <w:rPr>
          <w:rFonts w:asciiTheme="majorBidi" w:hAnsiTheme="majorBidi" w:cstheme="majorBidi"/>
          <w:szCs w:val="21"/>
          <w:lang w:val="zh-CN"/>
        </w:rPr>
        <w:t>日的最新裁决中指出，提交人没有提供任何信息说明为什么由于他向欧洲议会提交请愿书，他便可能会受到斯里兰卡当局的敌视，为什么他所在村庄的当局在请愿书公布后就可能进行盘问。因此，没有确凿的证据表明此类盘问发生过，也没有证据表明提交人的请愿书在斯里兰卡可能引起注意。</w:t>
      </w:r>
    </w:p>
    <w:p w:rsidR="00444FB6" w:rsidRPr="008D06A7" w:rsidRDefault="00444FB6" w:rsidP="00444FB6">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lang w:val="zh-CN"/>
        </w:rPr>
        <w:t>4</w:t>
      </w:r>
      <w:r w:rsidRPr="008D06A7">
        <w:rPr>
          <w:rFonts w:asciiTheme="majorBidi" w:hAnsiTheme="majorBidi" w:cstheme="majorBidi"/>
          <w:szCs w:val="21"/>
          <w:lang w:val="zh-CN"/>
        </w:rPr>
        <w:t>.</w:t>
      </w:r>
      <w:r>
        <w:rPr>
          <w:rFonts w:asciiTheme="majorBidi" w:hAnsiTheme="majorBidi" w:cstheme="majorBidi"/>
          <w:szCs w:val="21"/>
          <w:lang w:val="zh-CN"/>
        </w:rPr>
        <w:t>1</w:t>
      </w:r>
      <w:r w:rsidRPr="008D06A7">
        <w:rPr>
          <w:rFonts w:asciiTheme="majorBidi" w:hAnsiTheme="majorBidi" w:cstheme="majorBidi"/>
          <w:szCs w:val="21"/>
          <w:lang w:val="zh-CN"/>
        </w:rPr>
        <w:t>0</w:t>
      </w:r>
      <w:r w:rsidRPr="008D06A7">
        <w:rPr>
          <w:rFonts w:asciiTheme="majorBidi" w:hAnsiTheme="majorBidi" w:cstheme="majorBidi"/>
          <w:szCs w:val="21"/>
          <w:lang w:val="zh-CN"/>
        </w:rPr>
        <w:tab/>
      </w:r>
      <w:r w:rsidRPr="008D06A7">
        <w:rPr>
          <w:rFonts w:asciiTheme="majorBidi" w:hAnsiTheme="majorBidi" w:cstheme="majorBidi"/>
          <w:szCs w:val="21"/>
          <w:lang w:val="zh-CN"/>
        </w:rPr>
        <w:t>同样，也没有证据表明提交人遭受过酷刑行为。他的伤疤有医疗证明，审查过他的案件的各个机构已经考虑到这一点。然而，正如庇护当局一再指出的那样，由于提交人所描述的经历以及他与泰米尔伊拉姆猛虎解放组织的联系尚未确定，造成这些伤疤的原因和可能的情形不能被认为与提交人返回原籍国所声称的风险有关。</w:t>
      </w:r>
    </w:p>
    <w:p w:rsidR="00444FB6" w:rsidRPr="008D06A7" w:rsidRDefault="00444FB6" w:rsidP="00444FB6">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lang w:val="zh-CN"/>
        </w:rPr>
        <w:t>4</w:t>
      </w:r>
      <w:r w:rsidRPr="008D06A7">
        <w:rPr>
          <w:rFonts w:asciiTheme="majorBidi" w:hAnsiTheme="majorBidi" w:cstheme="majorBidi"/>
          <w:szCs w:val="21"/>
          <w:lang w:val="zh-CN"/>
        </w:rPr>
        <w:t>.</w:t>
      </w:r>
      <w:r>
        <w:rPr>
          <w:rFonts w:asciiTheme="majorBidi" w:hAnsiTheme="majorBidi" w:cstheme="majorBidi"/>
          <w:szCs w:val="21"/>
          <w:lang w:val="zh-CN"/>
        </w:rPr>
        <w:t>11</w:t>
      </w:r>
      <w:r w:rsidRPr="008D06A7">
        <w:rPr>
          <w:rFonts w:asciiTheme="majorBidi" w:hAnsiTheme="majorBidi" w:cstheme="majorBidi"/>
          <w:szCs w:val="21"/>
          <w:lang w:val="zh-CN"/>
        </w:rPr>
        <w:tab/>
      </w:r>
      <w:r w:rsidRPr="008D06A7">
        <w:rPr>
          <w:rFonts w:asciiTheme="majorBidi" w:hAnsiTheme="majorBidi" w:cstheme="majorBidi"/>
          <w:szCs w:val="21"/>
          <w:lang w:val="zh-CN"/>
        </w:rPr>
        <w:t>提交人还称自己他患有创伤后应激障碍症。然而，与他身上的伤疤一样，创伤后应激障碍症的产生是否如他所说那样，也无法确定，从流亡人士健康委员会</w:t>
      </w:r>
      <w:proofErr w:type="gramStart"/>
      <w:r w:rsidRPr="008D06A7">
        <w:rPr>
          <w:rFonts w:asciiTheme="majorBidi" w:hAnsiTheme="majorBidi" w:cstheme="majorBidi"/>
          <w:szCs w:val="21"/>
          <w:lang w:val="zh-CN"/>
        </w:rPr>
        <w:t>一</w:t>
      </w:r>
      <w:proofErr w:type="gramEnd"/>
      <w:r w:rsidRPr="008D06A7">
        <w:rPr>
          <w:rFonts w:asciiTheme="majorBidi" w:hAnsiTheme="majorBidi" w:cstheme="majorBidi"/>
          <w:szCs w:val="21"/>
          <w:lang w:val="zh-CN"/>
        </w:rPr>
        <w:t>名医生</w:t>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15</w:t>
      </w:r>
      <w:r w:rsidRPr="008D06A7">
        <w:rPr>
          <w:rFonts w:asciiTheme="majorBidi" w:hAnsiTheme="majorBidi" w:cstheme="majorBidi"/>
          <w:szCs w:val="21"/>
          <w:lang w:val="zh-CN"/>
        </w:rPr>
        <w:t>年</w:t>
      </w:r>
      <w:r>
        <w:rPr>
          <w:rFonts w:asciiTheme="majorBidi" w:hAnsiTheme="majorBidi" w:cstheme="majorBidi"/>
          <w:szCs w:val="21"/>
          <w:lang w:val="zh-CN"/>
        </w:rPr>
        <w:t>6</w:t>
      </w:r>
      <w:r w:rsidRPr="008D06A7">
        <w:rPr>
          <w:rFonts w:asciiTheme="majorBidi" w:hAnsiTheme="majorBidi" w:cstheme="majorBidi"/>
          <w:szCs w:val="21"/>
          <w:lang w:val="zh-CN"/>
        </w:rPr>
        <w:t>月</w:t>
      </w:r>
      <w:r>
        <w:rPr>
          <w:rFonts w:asciiTheme="majorBidi" w:hAnsiTheme="majorBidi" w:cstheme="majorBidi"/>
          <w:szCs w:val="21"/>
          <w:lang w:val="zh-CN"/>
        </w:rPr>
        <w:t>3</w:t>
      </w:r>
      <w:r w:rsidRPr="008D06A7">
        <w:rPr>
          <w:rFonts w:asciiTheme="majorBidi" w:hAnsiTheme="majorBidi" w:cstheme="majorBidi"/>
          <w:szCs w:val="21"/>
          <w:lang w:val="zh-CN"/>
        </w:rPr>
        <w:t>0</w:t>
      </w:r>
      <w:r w:rsidRPr="008D06A7">
        <w:rPr>
          <w:rFonts w:asciiTheme="majorBidi" w:hAnsiTheme="majorBidi" w:cstheme="majorBidi"/>
          <w:szCs w:val="21"/>
          <w:lang w:val="zh-CN"/>
        </w:rPr>
        <w:t>日的分析中尤其可看到这一点。在这方面，这位医生采用了《酷刑和其他残忍、不人道或有辱人格的待遇或处罚的有效调查和文件记录手册》</w:t>
      </w:r>
      <w:r w:rsidRPr="008D06A7">
        <w:rPr>
          <w:rFonts w:asciiTheme="majorBidi" w:hAnsiTheme="majorBidi" w:cstheme="majorBidi"/>
          <w:szCs w:val="21"/>
          <w:lang w:val="zh-CN"/>
        </w:rPr>
        <w:t>(</w:t>
      </w:r>
      <w:r w:rsidRPr="008D06A7">
        <w:rPr>
          <w:rFonts w:asciiTheme="majorBidi" w:hAnsiTheme="majorBidi" w:cstheme="majorBidi"/>
          <w:szCs w:val="21"/>
          <w:lang w:val="zh-CN"/>
        </w:rPr>
        <w:t>《伊斯坦布尔规程》</w:t>
      </w:r>
      <w:r w:rsidRPr="008D06A7">
        <w:rPr>
          <w:rFonts w:asciiTheme="majorBidi" w:hAnsiTheme="majorBidi" w:cstheme="majorBidi"/>
          <w:szCs w:val="21"/>
          <w:lang w:val="zh-CN"/>
        </w:rPr>
        <w:t>)</w:t>
      </w:r>
      <w:r w:rsidRPr="008D06A7">
        <w:rPr>
          <w:rFonts w:asciiTheme="majorBidi" w:hAnsiTheme="majorBidi" w:cstheme="majorBidi"/>
          <w:szCs w:val="21"/>
          <w:lang w:val="zh-CN"/>
        </w:rPr>
        <w:t>的措辞。该手册汇集了该领域第一套详细国际准则，并在第</w:t>
      </w:r>
      <w:r>
        <w:rPr>
          <w:rFonts w:asciiTheme="majorBidi" w:hAnsiTheme="majorBidi" w:cstheme="majorBidi"/>
          <w:szCs w:val="21"/>
          <w:lang w:val="zh-CN"/>
        </w:rPr>
        <w:t>187</w:t>
      </w:r>
      <w:r w:rsidRPr="008D06A7">
        <w:rPr>
          <w:rFonts w:asciiTheme="majorBidi" w:hAnsiTheme="majorBidi" w:cstheme="majorBidi"/>
          <w:szCs w:val="21"/>
          <w:lang w:val="zh-CN"/>
        </w:rPr>
        <w:t>条中阐述了观察到的身体和心理后遗症与患者所称酷刑形式之间不同程度的关联。</w:t>
      </w:r>
      <w:r w:rsidRPr="008D06A7">
        <w:rPr>
          <w:rStyle w:val="a8"/>
          <w:rFonts w:asciiTheme="majorBidi" w:eastAsia="宋体" w:hAnsiTheme="majorBidi" w:cstheme="majorBidi"/>
          <w:szCs w:val="21"/>
          <w:lang w:val="zh-CN"/>
        </w:rPr>
        <w:footnoteReference w:id="15"/>
      </w:r>
    </w:p>
    <w:p w:rsidR="00444FB6" w:rsidRPr="008D06A7" w:rsidRDefault="00444FB6" w:rsidP="00444FB6">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lang w:val="zh-CN"/>
        </w:rPr>
        <w:t>4</w:t>
      </w:r>
      <w:r w:rsidRPr="008D06A7">
        <w:rPr>
          <w:rFonts w:asciiTheme="majorBidi" w:hAnsiTheme="majorBidi" w:cstheme="majorBidi"/>
          <w:szCs w:val="21"/>
          <w:lang w:val="zh-CN"/>
        </w:rPr>
        <w:t>.</w:t>
      </w:r>
      <w:r>
        <w:rPr>
          <w:rFonts w:asciiTheme="majorBidi" w:hAnsiTheme="majorBidi" w:cstheme="majorBidi"/>
          <w:szCs w:val="21"/>
          <w:lang w:val="zh-CN"/>
        </w:rPr>
        <w:t>12</w:t>
      </w:r>
      <w:r w:rsidRPr="008D06A7">
        <w:rPr>
          <w:rFonts w:asciiTheme="majorBidi" w:hAnsiTheme="majorBidi" w:cstheme="majorBidi"/>
          <w:szCs w:val="21"/>
          <w:lang w:val="zh-CN"/>
        </w:rPr>
        <w:tab/>
      </w:r>
      <w:r w:rsidRPr="008D06A7">
        <w:rPr>
          <w:rFonts w:asciiTheme="majorBidi" w:hAnsiTheme="majorBidi" w:cstheme="majorBidi"/>
          <w:szCs w:val="21"/>
          <w:lang w:val="zh-CN"/>
        </w:rPr>
        <w:t>在本案中，医生指出，观察到的后遗症与提交人的说法基本有关联，相当于《伊斯坦布尔规程》中提到的二级关联性。医生的意思是，造成观察到的后遗症可能还有其他原因，因此，有理由怀疑这与提交人所描述的经历之间的因果联系。此外，关于提交人发送的视频，对所展示的情况发生地点没有任何解释。视频显示事情发生在某拘留地点，看似当局人员在使用暴力手段行事。但无法将其与提交人、据称的经历或据称的强迫失踪风险联系起来。该视频似乎是泰米尔</w:t>
      </w:r>
      <w:r>
        <w:rPr>
          <w:rFonts w:asciiTheme="majorBidi" w:hAnsiTheme="majorBidi" w:cstheme="majorBidi"/>
          <w:szCs w:val="21"/>
          <w:lang w:val="zh-CN"/>
        </w:rPr>
        <w:t>IBC</w:t>
      </w:r>
      <w:r w:rsidRPr="008D06A7">
        <w:rPr>
          <w:rFonts w:asciiTheme="majorBidi" w:hAnsiTheme="majorBidi" w:cstheme="majorBidi"/>
          <w:szCs w:val="21"/>
          <w:lang w:val="zh-CN"/>
        </w:rPr>
        <w:t>频道播出的一部纪录片片段，根据这段视频上的徽标可以看出这一点。</w:t>
      </w:r>
    </w:p>
    <w:p w:rsidR="00444FB6" w:rsidRPr="008D06A7" w:rsidRDefault="00444FB6" w:rsidP="00444FB6">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lang w:val="zh-CN"/>
        </w:rPr>
        <w:t>4</w:t>
      </w:r>
      <w:r w:rsidRPr="008D06A7">
        <w:rPr>
          <w:rFonts w:asciiTheme="majorBidi" w:hAnsiTheme="majorBidi" w:cstheme="majorBidi"/>
          <w:szCs w:val="21"/>
          <w:lang w:val="zh-CN"/>
        </w:rPr>
        <w:t>.</w:t>
      </w:r>
      <w:r>
        <w:rPr>
          <w:rFonts w:asciiTheme="majorBidi" w:hAnsiTheme="majorBidi" w:cstheme="majorBidi"/>
          <w:szCs w:val="21"/>
          <w:lang w:val="zh-CN"/>
        </w:rPr>
        <w:t>13</w:t>
      </w:r>
      <w:r w:rsidRPr="008D06A7">
        <w:rPr>
          <w:rFonts w:asciiTheme="majorBidi" w:hAnsiTheme="majorBidi" w:cstheme="majorBidi"/>
          <w:szCs w:val="21"/>
          <w:lang w:val="zh-CN"/>
        </w:rPr>
        <w:tab/>
      </w:r>
      <w:r w:rsidRPr="008D06A7">
        <w:rPr>
          <w:rFonts w:asciiTheme="majorBidi" w:hAnsiTheme="majorBidi" w:cstheme="majorBidi"/>
          <w:szCs w:val="21"/>
          <w:lang w:val="zh-CN"/>
        </w:rPr>
        <w:t>提交人在最初的庇护申请中表示他是罗马天主教徒，他说由于其基督教信仰，他担忧他返回原籍国时会受迫害，但没有提出任何理由说明这些担忧是合理的。他在给委员会的一封未注明日期的信中只有一句话提及这一点，而没有说明为何对他本人有影响。</w:t>
      </w:r>
    </w:p>
    <w:p w:rsidR="00444FB6" w:rsidRPr="008D06A7" w:rsidRDefault="00444FB6" w:rsidP="00444FB6">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lang w:val="zh-CN"/>
        </w:rPr>
        <w:t>4</w:t>
      </w:r>
      <w:r w:rsidRPr="008D06A7">
        <w:rPr>
          <w:rFonts w:asciiTheme="majorBidi" w:hAnsiTheme="majorBidi" w:cstheme="majorBidi"/>
          <w:szCs w:val="21"/>
          <w:lang w:val="zh-CN"/>
        </w:rPr>
        <w:t>.</w:t>
      </w:r>
      <w:r>
        <w:rPr>
          <w:rFonts w:asciiTheme="majorBidi" w:hAnsiTheme="majorBidi" w:cstheme="majorBidi"/>
          <w:szCs w:val="21"/>
          <w:lang w:val="zh-CN"/>
        </w:rPr>
        <w:t>14</w:t>
      </w:r>
      <w:r w:rsidRPr="008D06A7">
        <w:rPr>
          <w:rFonts w:asciiTheme="majorBidi" w:hAnsiTheme="majorBidi" w:cstheme="majorBidi"/>
          <w:szCs w:val="21"/>
          <w:lang w:val="zh-CN"/>
        </w:rPr>
        <w:tab/>
      </w:r>
      <w:r w:rsidRPr="008D06A7">
        <w:rPr>
          <w:rFonts w:asciiTheme="majorBidi" w:hAnsiTheme="majorBidi" w:cstheme="majorBidi"/>
          <w:szCs w:val="21"/>
          <w:lang w:val="zh-CN"/>
        </w:rPr>
        <w:t>鉴于上述情况，委员会如果裁定提交人的来文可以受理，那么他的申诉显然是毫无根据的，他的指控并未表明缔约国侵犯了他根据《公约》享有的任何权利。</w:t>
      </w:r>
    </w:p>
    <w:p w:rsidR="00444FB6" w:rsidRPr="008D06A7" w:rsidRDefault="00444FB6" w:rsidP="00444FB6">
      <w:pPr>
        <w:pStyle w:val="H23GC"/>
      </w:pPr>
      <w:r w:rsidRPr="008D06A7">
        <w:rPr>
          <w:lang w:val="zh-CN"/>
        </w:rPr>
        <w:lastRenderedPageBreak/>
        <w:tab/>
      </w:r>
      <w:r w:rsidRPr="008D06A7">
        <w:rPr>
          <w:lang w:val="zh-CN"/>
        </w:rPr>
        <w:tab/>
      </w:r>
      <w:r w:rsidRPr="008D06A7">
        <w:rPr>
          <w:lang w:val="zh-CN"/>
        </w:rPr>
        <w:t>提交人对缔约国意见的评论</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5</w:t>
      </w:r>
      <w:r w:rsidRPr="008D06A7">
        <w:rPr>
          <w:rFonts w:asciiTheme="majorBidi" w:hAnsiTheme="majorBidi" w:cstheme="majorBidi"/>
          <w:szCs w:val="21"/>
          <w:lang w:val="zh-CN"/>
        </w:rPr>
        <w:t>.</w:t>
      </w:r>
      <w:r>
        <w:rPr>
          <w:rFonts w:asciiTheme="majorBidi" w:hAnsiTheme="majorBidi" w:cstheme="majorBidi"/>
          <w:szCs w:val="21"/>
          <w:lang w:val="zh-CN"/>
        </w:rPr>
        <w:t>1</w:t>
      </w:r>
      <w:r w:rsidRPr="008D06A7">
        <w:rPr>
          <w:rFonts w:asciiTheme="majorBidi" w:hAnsiTheme="majorBidi" w:cstheme="majorBidi"/>
          <w:szCs w:val="21"/>
          <w:lang w:val="zh-CN"/>
        </w:rPr>
        <w:tab/>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2</w:t>
      </w:r>
      <w:r w:rsidRPr="008D06A7">
        <w:rPr>
          <w:rFonts w:asciiTheme="majorBidi" w:hAnsiTheme="majorBidi" w:cstheme="majorBidi"/>
          <w:szCs w:val="21"/>
          <w:lang w:val="zh-CN"/>
        </w:rPr>
        <w:t>0</w:t>
      </w:r>
      <w:r w:rsidRPr="008D06A7">
        <w:rPr>
          <w:rFonts w:asciiTheme="majorBidi" w:hAnsiTheme="majorBidi" w:cstheme="majorBidi"/>
          <w:szCs w:val="21"/>
          <w:lang w:val="zh-CN"/>
        </w:rPr>
        <w:t>年</w:t>
      </w:r>
      <w:r>
        <w:rPr>
          <w:rFonts w:asciiTheme="majorBidi" w:hAnsiTheme="majorBidi" w:cstheme="majorBidi"/>
          <w:szCs w:val="21"/>
          <w:lang w:val="zh-CN"/>
        </w:rPr>
        <w:t>3</w:t>
      </w:r>
      <w:r w:rsidRPr="008D06A7">
        <w:rPr>
          <w:rFonts w:asciiTheme="majorBidi" w:hAnsiTheme="majorBidi" w:cstheme="majorBidi"/>
          <w:szCs w:val="21"/>
          <w:lang w:val="zh-CN"/>
        </w:rPr>
        <w:t>月</w:t>
      </w:r>
      <w:r>
        <w:rPr>
          <w:rFonts w:asciiTheme="majorBidi" w:hAnsiTheme="majorBidi" w:cstheme="majorBidi"/>
          <w:szCs w:val="21"/>
          <w:lang w:val="zh-CN"/>
        </w:rPr>
        <w:t>24</w:t>
      </w:r>
      <w:r w:rsidRPr="008D06A7">
        <w:rPr>
          <w:rFonts w:asciiTheme="majorBidi" w:hAnsiTheme="majorBidi" w:cstheme="majorBidi"/>
          <w:szCs w:val="21"/>
          <w:lang w:val="zh-CN"/>
        </w:rPr>
        <w:t>日，提交人提交了对缔约国意见的评论。他重申，他是斯里兰卡酷刑的受害者，他的兄弟据报于</w:t>
      </w:r>
      <w:r>
        <w:rPr>
          <w:rFonts w:asciiTheme="majorBidi" w:hAnsiTheme="majorBidi" w:cstheme="majorBidi"/>
          <w:szCs w:val="21"/>
          <w:lang w:val="zh-CN"/>
        </w:rPr>
        <w:t>2</w:t>
      </w:r>
      <w:r w:rsidRPr="008D06A7">
        <w:rPr>
          <w:rFonts w:asciiTheme="majorBidi" w:hAnsiTheme="majorBidi" w:cstheme="majorBidi"/>
          <w:szCs w:val="21"/>
          <w:lang w:val="zh-CN"/>
        </w:rPr>
        <w:t>00</w:t>
      </w:r>
      <w:r>
        <w:rPr>
          <w:rFonts w:asciiTheme="majorBidi" w:hAnsiTheme="majorBidi" w:cstheme="majorBidi"/>
          <w:szCs w:val="21"/>
          <w:lang w:val="zh-CN"/>
        </w:rPr>
        <w:t>4</w:t>
      </w:r>
      <w:r w:rsidRPr="008D06A7">
        <w:rPr>
          <w:rFonts w:asciiTheme="majorBidi" w:hAnsiTheme="majorBidi" w:cstheme="majorBidi"/>
          <w:szCs w:val="21"/>
          <w:lang w:val="zh-CN"/>
        </w:rPr>
        <w:t>年失踪。</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5</w:t>
      </w:r>
      <w:r w:rsidRPr="008D06A7">
        <w:rPr>
          <w:rFonts w:asciiTheme="majorBidi" w:hAnsiTheme="majorBidi" w:cstheme="majorBidi"/>
          <w:szCs w:val="21"/>
          <w:lang w:val="zh-CN"/>
        </w:rPr>
        <w:t>.</w:t>
      </w:r>
      <w:r>
        <w:rPr>
          <w:rFonts w:asciiTheme="majorBidi" w:hAnsiTheme="majorBidi" w:cstheme="majorBidi"/>
          <w:szCs w:val="21"/>
          <w:lang w:val="zh-CN"/>
        </w:rPr>
        <w:t>2</w:t>
      </w:r>
      <w:r w:rsidRPr="008D06A7">
        <w:rPr>
          <w:rFonts w:asciiTheme="majorBidi" w:hAnsiTheme="majorBidi" w:cstheme="majorBidi"/>
          <w:szCs w:val="21"/>
          <w:lang w:val="zh-CN"/>
        </w:rPr>
        <w:tab/>
      </w:r>
      <w:r w:rsidRPr="008D06A7">
        <w:rPr>
          <w:rFonts w:asciiTheme="majorBidi" w:hAnsiTheme="majorBidi" w:cstheme="majorBidi"/>
          <w:szCs w:val="21"/>
          <w:lang w:val="zh-CN"/>
        </w:rPr>
        <w:t>关于他为何没有对</w:t>
      </w:r>
      <w:r>
        <w:rPr>
          <w:rFonts w:asciiTheme="majorBidi" w:hAnsiTheme="majorBidi" w:cstheme="majorBidi"/>
          <w:szCs w:val="21"/>
          <w:lang w:val="zh-CN"/>
        </w:rPr>
        <w:t>Cergy</w:t>
      </w:r>
      <w:r w:rsidRPr="008D06A7">
        <w:rPr>
          <w:rFonts w:asciiTheme="majorBidi" w:hAnsiTheme="majorBidi" w:cstheme="majorBidi"/>
          <w:szCs w:val="21"/>
          <w:lang w:val="zh-CN"/>
        </w:rPr>
        <w:t>-</w:t>
      </w:r>
      <w:r>
        <w:rPr>
          <w:rFonts w:asciiTheme="majorBidi" w:hAnsiTheme="majorBidi" w:cstheme="majorBidi"/>
          <w:szCs w:val="21"/>
          <w:lang w:val="zh-CN"/>
        </w:rPr>
        <w:t>Pontoise</w:t>
      </w:r>
      <w:r w:rsidRPr="008D06A7">
        <w:rPr>
          <w:rFonts w:asciiTheme="majorBidi" w:hAnsiTheme="majorBidi" w:cstheme="majorBidi"/>
          <w:szCs w:val="21"/>
          <w:lang w:val="zh-CN"/>
        </w:rPr>
        <w:t>行政法院</w:t>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17</w:t>
      </w:r>
      <w:r w:rsidRPr="008D06A7">
        <w:rPr>
          <w:rFonts w:asciiTheme="majorBidi" w:hAnsiTheme="majorBidi" w:cstheme="majorBidi"/>
          <w:szCs w:val="21"/>
          <w:lang w:val="zh-CN"/>
        </w:rPr>
        <w:t>年</w:t>
      </w:r>
      <w:r>
        <w:rPr>
          <w:rFonts w:asciiTheme="majorBidi" w:hAnsiTheme="majorBidi" w:cstheme="majorBidi"/>
          <w:szCs w:val="21"/>
          <w:lang w:val="zh-CN"/>
        </w:rPr>
        <w:t>4</w:t>
      </w:r>
      <w:r w:rsidRPr="008D06A7">
        <w:rPr>
          <w:rFonts w:asciiTheme="majorBidi" w:hAnsiTheme="majorBidi" w:cstheme="majorBidi"/>
          <w:szCs w:val="21"/>
          <w:lang w:val="zh-CN"/>
        </w:rPr>
        <w:t>月</w:t>
      </w:r>
      <w:r>
        <w:rPr>
          <w:rFonts w:asciiTheme="majorBidi" w:hAnsiTheme="majorBidi" w:cstheme="majorBidi"/>
          <w:szCs w:val="21"/>
          <w:lang w:val="zh-CN"/>
        </w:rPr>
        <w:t>2</w:t>
      </w:r>
      <w:r w:rsidRPr="008D06A7">
        <w:rPr>
          <w:rFonts w:asciiTheme="majorBidi" w:hAnsiTheme="majorBidi" w:cstheme="majorBidi"/>
          <w:szCs w:val="21"/>
          <w:lang w:val="zh-CN"/>
        </w:rPr>
        <w:t>0</w:t>
      </w:r>
      <w:r w:rsidRPr="008D06A7">
        <w:rPr>
          <w:rFonts w:asciiTheme="majorBidi" w:hAnsiTheme="majorBidi" w:cstheme="majorBidi"/>
          <w:szCs w:val="21"/>
          <w:lang w:val="zh-CN"/>
        </w:rPr>
        <w:t>日的裁决提出上诉的问题，提交人说，他只有一个月的上诉时间，而且他没有工作，也没有钱支付律师费。他声称，即使他请求法律援助，他也不会在上诉期结束前得到答复。此外，在庇护机构和行政机构没有传唤他的情况下，他的国内上诉已经被审查数次。</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5</w:t>
      </w:r>
      <w:r w:rsidRPr="008D06A7">
        <w:rPr>
          <w:rFonts w:asciiTheme="majorBidi" w:hAnsiTheme="majorBidi" w:cstheme="majorBidi"/>
          <w:szCs w:val="21"/>
          <w:lang w:val="zh-CN"/>
        </w:rPr>
        <w:t>.</w:t>
      </w:r>
      <w:r>
        <w:rPr>
          <w:rFonts w:asciiTheme="majorBidi" w:hAnsiTheme="majorBidi" w:cstheme="majorBidi"/>
          <w:szCs w:val="21"/>
          <w:lang w:val="zh-CN"/>
        </w:rPr>
        <w:t>3</w:t>
      </w:r>
      <w:r w:rsidRPr="008D06A7">
        <w:rPr>
          <w:rFonts w:asciiTheme="majorBidi" w:hAnsiTheme="majorBidi" w:cstheme="majorBidi"/>
          <w:szCs w:val="21"/>
          <w:lang w:val="zh-CN"/>
        </w:rPr>
        <w:tab/>
      </w:r>
      <w:r w:rsidRPr="008D06A7">
        <w:rPr>
          <w:rFonts w:asciiTheme="majorBidi" w:hAnsiTheme="majorBidi" w:cstheme="majorBidi"/>
          <w:szCs w:val="21"/>
          <w:lang w:val="zh-CN"/>
        </w:rPr>
        <w:t>关于他</w:t>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13</w:t>
      </w:r>
      <w:r w:rsidRPr="008D06A7">
        <w:rPr>
          <w:rFonts w:asciiTheme="majorBidi" w:hAnsiTheme="majorBidi" w:cstheme="majorBidi"/>
          <w:szCs w:val="21"/>
          <w:lang w:val="zh-CN"/>
        </w:rPr>
        <w:t>年向欧洲议会提交请愿书一事，提交人说，他要求确认他曾遭受斯里兰卡军队的酷刑。他还要求法国接受他的庇护申请。提交人回顾说，</w:t>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15</w:t>
      </w:r>
      <w:r w:rsidRPr="008D06A7">
        <w:rPr>
          <w:rFonts w:asciiTheme="majorBidi" w:hAnsiTheme="majorBidi" w:cstheme="majorBidi"/>
          <w:szCs w:val="21"/>
          <w:lang w:val="zh-CN"/>
        </w:rPr>
        <w:t>年</w:t>
      </w:r>
      <w:r>
        <w:rPr>
          <w:rFonts w:asciiTheme="majorBidi" w:hAnsiTheme="majorBidi" w:cstheme="majorBidi"/>
          <w:szCs w:val="21"/>
          <w:lang w:val="zh-CN"/>
        </w:rPr>
        <w:t>3</w:t>
      </w:r>
      <w:r w:rsidRPr="008D06A7">
        <w:rPr>
          <w:rFonts w:asciiTheme="majorBidi" w:hAnsiTheme="majorBidi" w:cstheme="majorBidi"/>
          <w:szCs w:val="21"/>
          <w:lang w:val="zh-CN"/>
        </w:rPr>
        <w:t>月</w:t>
      </w:r>
      <w:r>
        <w:rPr>
          <w:rFonts w:asciiTheme="majorBidi" w:hAnsiTheme="majorBidi" w:cstheme="majorBidi"/>
          <w:szCs w:val="21"/>
          <w:lang w:val="zh-CN"/>
        </w:rPr>
        <w:t>26</w:t>
      </w:r>
      <w:r w:rsidRPr="008D06A7">
        <w:rPr>
          <w:rFonts w:asciiTheme="majorBidi" w:hAnsiTheme="majorBidi" w:cstheme="majorBidi"/>
          <w:szCs w:val="21"/>
          <w:lang w:val="zh-CN"/>
        </w:rPr>
        <w:t>日，欧洲议会请愿委员会主席表示，提交人是斯里兰卡军队酷刑的受害者，他的庇护申请可以受理。</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5</w:t>
      </w:r>
      <w:r w:rsidRPr="008D06A7">
        <w:rPr>
          <w:rFonts w:asciiTheme="majorBidi" w:hAnsiTheme="majorBidi" w:cstheme="majorBidi"/>
          <w:szCs w:val="21"/>
          <w:lang w:val="zh-CN"/>
        </w:rPr>
        <w:t>.</w:t>
      </w:r>
      <w:r>
        <w:rPr>
          <w:rFonts w:asciiTheme="majorBidi" w:hAnsiTheme="majorBidi" w:cstheme="majorBidi"/>
          <w:szCs w:val="21"/>
          <w:lang w:val="zh-CN"/>
        </w:rPr>
        <w:t>4</w:t>
      </w:r>
      <w:r w:rsidRPr="008D06A7">
        <w:rPr>
          <w:rFonts w:asciiTheme="majorBidi" w:hAnsiTheme="majorBidi" w:cstheme="majorBidi"/>
          <w:szCs w:val="21"/>
          <w:lang w:val="zh-CN"/>
        </w:rPr>
        <w:tab/>
      </w:r>
      <w:r w:rsidRPr="008D06A7">
        <w:rPr>
          <w:rFonts w:asciiTheme="majorBidi" w:hAnsiTheme="majorBidi" w:cstheme="majorBidi"/>
          <w:szCs w:val="21"/>
          <w:lang w:val="zh-CN"/>
        </w:rPr>
        <w:t>缔约国称，如果</w:t>
      </w:r>
      <w:proofErr w:type="gramStart"/>
      <w:r w:rsidRPr="008D06A7">
        <w:rPr>
          <w:rFonts w:asciiTheme="majorBidi" w:hAnsiTheme="majorBidi" w:cstheme="majorBidi"/>
          <w:szCs w:val="21"/>
          <w:lang w:val="zh-CN"/>
        </w:rPr>
        <w:t>作出</w:t>
      </w:r>
      <w:proofErr w:type="gramEnd"/>
      <w:r w:rsidRPr="008D06A7">
        <w:rPr>
          <w:rFonts w:asciiTheme="majorBidi" w:hAnsiTheme="majorBidi" w:cstheme="majorBidi"/>
          <w:szCs w:val="21"/>
          <w:lang w:val="zh-CN"/>
        </w:rPr>
        <w:t>将提交人驱逐到斯里兰卡的新决定，提交人将拥有针对行政决定的通常补救办法。关于这一点，提交人辩称，法官不会</w:t>
      </w:r>
      <w:proofErr w:type="gramStart"/>
      <w:r w:rsidRPr="008D06A7">
        <w:rPr>
          <w:rFonts w:asciiTheme="majorBidi" w:hAnsiTheme="majorBidi" w:cstheme="majorBidi"/>
          <w:szCs w:val="21"/>
          <w:lang w:val="zh-CN"/>
        </w:rPr>
        <w:t>作出</w:t>
      </w:r>
      <w:proofErr w:type="gramEnd"/>
      <w:r w:rsidRPr="008D06A7">
        <w:rPr>
          <w:rFonts w:asciiTheme="majorBidi" w:hAnsiTheme="majorBidi" w:cstheme="majorBidi"/>
          <w:szCs w:val="21"/>
          <w:lang w:val="zh-CN"/>
        </w:rPr>
        <w:t>有利于他的决定，他已经用尽了所有国内补救办法。他提到已与在法国的一名斯里兰卡女子正式结婚，并请求国际保护。</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5</w:t>
      </w:r>
      <w:r w:rsidRPr="008D06A7">
        <w:rPr>
          <w:rFonts w:asciiTheme="majorBidi" w:hAnsiTheme="majorBidi" w:cstheme="majorBidi"/>
          <w:szCs w:val="21"/>
          <w:lang w:val="zh-CN"/>
        </w:rPr>
        <w:t>.</w:t>
      </w:r>
      <w:r>
        <w:rPr>
          <w:rFonts w:asciiTheme="majorBidi" w:hAnsiTheme="majorBidi" w:cstheme="majorBidi"/>
          <w:szCs w:val="21"/>
          <w:lang w:val="zh-CN"/>
        </w:rPr>
        <w:t>5</w:t>
      </w:r>
      <w:r w:rsidRPr="008D06A7">
        <w:rPr>
          <w:rFonts w:asciiTheme="majorBidi" w:hAnsiTheme="majorBidi" w:cstheme="majorBidi"/>
          <w:szCs w:val="21"/>
          <w:lang w:val="zh-CN"/>
        </w:rPr>
        <w:tab/>
      </w:r>
      <w:r w:rsidRPr="008D06A7">
        <w:rPr>
          <w:rFonts w:asciiTheme="majorBidi" w:hAnsiTheme="majorBidi" w:cstheme="majorBidi"/>
          <w:szCs w:val="21"/>
          <w:lang w:val="zh-CN"/>
        </w:rPr>
        <w:t>最后，提交人谈到斯里兰卡的安全环境。</w:t>
      </w:r>
      <w:r w:rsidRPr="008D06A7">
        <w:rPr>
          <w:rStyle w:val="a8"/>
          <w:rFonts w:asciiTheme="majorBidi" w:eastAsia="宋体" w:hAnsiTheme="majorBidi" w:cstheme="majorBidi"/>
          <w:szCs w:val="21"/>
          <w:lang w:val="zh-CN"/>
        </w:rPr>
        <w:footnoteReference w:id="16"/>
      </w:r>
      <w:r>
        <w:rPr>
          <w:rFonts w:asciiTheme="majorBidi" w:hAnsiTheme="majorBidi" w:cstheme="majorBidi" w:hint="eastAsia"/>
          <w:szCs w:val="21"/>
          <w:lang w:val="zh-CN"/>
        </w:rPr>
        <w:t xml:space="preserve"> </w:t>
      </w:r>
      <w:r w:rsidRPr="008D06A7">
        <w:rPr>
          <w:rFonts w:asciiTheme="majorBidi" w:hAnsiTheme="majorBidi" w:cstheme="majorBidi"/>
          <w:szCs w:val="21"/>
          <w:lang w:val="zh-CN"/>
        </w:rPr>
        <w:t>他声称，即使政府最近有了变化，但新政府也被指控</w:t>
      </w:r>
      <w:r>
        <w:rPr>
          <w:rFonts w:asciiTheme="majorBidi" w:hAnsiTheme="majorBidi" w:cstheme="majorBidi" w:hint="eastAsia"/>
          <w:szCs w:val="21"/>
          <w:lang w:val="zh-CN"/>
        </w:rPr>
        <w:t>“</w:t>
      </w:r>
      <w:r w:rsidRPr="008D06A7">
        <w:rPr>
          <w:rFonts w:asciiTheme="majorBidi" w:hAnsiTheme="majorBidi" w:cstheme="majorBidi"/>
          <w:szCs w:val="21"/>
          <w:lang w:val="zh-CN"/>
        </w:rPr>
        <w:t>在内战期间犯有战争罪</w:t>
      </w:r>
      <w:r>
        <w:rPr>
          <w:rFonts w:asciiTheme="majorBidi" w:hAnsiTheme="majorBidi" w:cstheme="majorBidi" w:hint="eastAsia"/>
          <w:szCs w:val="21"/>
          <w:lang w:val="zh-CN"/>
        </w:rPr>
        <w:t>”</w:t>
      </w:r>
      <w:r w:rsidRPr="008D06A7">
        <w:rPr>
          <w:rFonts w:asciiTheme="majorBidi" w:hAnsiTheme="majorBidi" w:cstheme="majorBidi"/>
          <w:szCs w:val="21"/>
          <w:lang w:val="zh-CN"/>
        </w:rPr>
        <w:t>。他解释说，斯里兰卡陆军参谋长受到旅行限制后，斯里兰卡政府威胁要退出人权理事会的一项决议。美利坚合众国禁止谢文德拉</w:t>
      </w:r>
      <w:r>
        <w:rPr>
          <w:rFonts w:asciiTheme="majorBidi" w:hAnsiTheme="majorBidi" w:cstheme="majorBidi" w:hint="eastAsia"/>
          <w:szCs w:val="21"/>
          <w:lang w:val="zh-CN"/>
        </w:rPr>
        <w:t>·</w:t>
      </w:r>
      <w:r w:rsidRPr="008D06A7">
        <w:rPr>
          <w:rFonts w:asciiTheme="majorBidi" w:hAnsiTheme="majorBidi" w:cstheme="majorBidi"/>
          <w:szCs w:val="21"/>
          <w:lang w:val="zh-CN"/>
        </w:rPr>
        <w:t>席尔瓦将军及其直系亲属进入美国，他们被控在斯里兰卡内战</w:t>
      </w:r>
      <w:r w:rsidRPr="008D06A7">
        <w:rPr>
          <w:rFonts w:asciiTheme="majorBidi" w:hAnsiTheme="majorBidi" w:cstheme="majorBidi"/>
          <w:szCs w:val="21"/>
          <w:lang w:val="zh-CN"/>
        </w:rPr>
        <w:t>(</w:t>
      </w:r>
      <w:r>
        <w:rPr>
          <w:rFonts w:asciiTheme="majorBidi" w:hAnsiTheme="majorBidi" w:cstheme="majorBidi"/>
          <w:szCs w:val="21"/>
          <w:lang w:val="zh-CN"/>
        </w:rPr>
        <w:t>1983</w:t>
      </w:r>
      <w:r w:rsidRPr="008D06A7">
        <w:rPr>
          <w:rFonts w:asciiTheme="majorBidi" w:hAnsiTheme="majorBidi" w:cstheme="majorBidi"/>
          <w:szCs w:val="21"/>
          <w:lang w:val="zh-CN"/>
        </w:rPr>
        <w:t>-</w:t>
      </w:r>
      <w:r>
        <w:rPr>
          <w:rFonts w:asciiTheme="majorBidi" w:hAnsiTheme="majorBidi" w:cstheme="majorBidi"/>
          <w:szCs w:val="21"/>
          <w:lang w:val="zh-CN"/>
        </w:rPr>
        <w:t>2</w:t>
      </w:r>
      <w:r w:rsidRPr="008D06A7">
        <w:rPr>
          <w:rFonts w:asciiTheme="majorBidi" w:hAnsiTheme="majorBidi" w:cstheme="majorBidi"/>
          <w:szCs w:val="21"/>
          <w:lang w:val="zh-CN"/>
        </w:rPr>
        <w:t>00</w:t>
      </w:r>
      <w:r>
        <w:rPr>
          <w:rFonts w:asciiTheme="majorBidi" w:hAnsiTheme="majorBidi" w:cstheme="majorBidi"/>
          <w:szCs w:val="21"/>
          <w:lang w:val="zh-CN"/>
        </w:rPr>
        <w:t>9</w:t>
      </w:r>
      <w:r w:rsidRPr="008D06A7">
        <w:rPr>
          <w:rFonts w:asciiTheme="majorBidi" w:hAnsiTheme="majorBidi" w:cstheme="majorBidi"/>
          <w:szCs w:val="21"/>
          <w:lang w:val="zh-CN"/>
        </w:rPr>
        <w:t>年</w:t>
      </w:r>
      <w:r w:rsidRPr="008D06A7">
        <w:rPr>
          <w:rFonts w:asciiTheme="majorBidi" w:hAnsiTheme="majorBidi" w:cstheme="majorBidi"/>
          <w:szCs w:val="21"/>
          <w:lang w:val="zh-CN"/>
        </w:rPr>
        <w:t>)</w:t>
      </w:r>
      <w:r w:rsidRPr="008D06A7">
        <w:rPr>
          <w:rFonts w:asciiTheme="majorBidi" w:hAnsiTheme="majorBidi" w:cstheme="majorBidi"/>
          <w:szCs w:val="21"/>
          <w:lang w:val="zh-CN"/>
        </w:rPr>
        <w:t>的最后几个月犯有危害人类罪，而现任总理马欣达</w:t>
      </w:r>
      <w:r>
        <w:rPr>
          <w:rFonts w:asciiTheme="majorBidi" w:hAnsiTheme="majorBidi" w:cstheme="majorBidi" w:hint="eastAsia"/>
          <w:szCs w:val="21"/>
          <w:lang w:val="zh-CN"/>
        </w:rPr>
        <w:t>·</w:t>
      </w:r>
      <w:r w:rsidRPr="008D06A7">
        <w:rPr>
          <w:rFonts w:asciiTheme="majorBidi" w:hAnsiTheme="majorBidi" w:cstheme="majorBidi"/>
          <w:szCs w:val="21"/>
          <w:lang w:val="zh-CN"/>
        </w:rPr>
        <w:t>拉贾帕克萨当时是总统。总理对此</w:t>
      </w:r>
      <w:proofErr w:type="gramStart"/>
      <w:r w:rsidRPr="008D06A7">
        <w:rPr>
          <w:rFonts w:asciiTheme="majorBidi" w:hAnsiTheme="majorBidi" w:cstheme="majorBidi"/>
          <w:szCs w:val="21"/>
          <w:lang w:val="zh-CN"/>
        </w:rPr>
        <w:t>作出</w:t>
      </w:r>
      <w:proofErr w:type="gramEnd"/>
      <w:r w:rsidRPr="008D06A7">
        <w:rPr>
          <w:rFonts w:asciiTheme="majorBidi" w:hAnsiTheme="majorBidi" w:cstheme="majorBidi"/>
          <w:szCs w:val="21"/>
          <w:lang w:val="zh-CN"/>
        </w:rPr>
        <w:t>回应，宣布斯里兰卡不支持该决议，并指责他的前任在</w:t>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15</w:t>
      </w:r>
      <w:r w:rsidRPr="008D06A7">
        <w:rPr>
          <w:rFonts w:asciiTheme="majorBidi" w:hAnsiTheme="majorBidi" w:cstheme="majorBidi"/>
          <w:szCs w:val="21"/>
          <w:lang w:val="zh-CN"/>
        </w:rPr>
        <w:t>年签署第</w:t>
      </w:r>
      <w:r>
        <w:rPr>
          <w:rFonts w:asciiTheme="majorBidi" w:hAnsiTheme="majorBidi" w:cstheme="majorBidi"/>
          <w:szCs w:val="21"/>
          <w:lang w:val="zh-CN"/>
        </w:rPr>
        <w:t>3</w:t>
      </w:r>
      <w:r w:rsidRPr="008D06A7">
        <w:rPr>
          <w:rFonts w:asciiTheme="majorBidi" w:hAnsiTheme="majorBidi" w:cstheme="majorBidi"/>
          <w:szCs w:val="21"/>
          <w:lang w:val="zh-CN"/>
        </w:rPr>
        <w:t>0/</w:t>
      </w:r>
      <w:r>
        <w:rPr>
          <w:rFonts w:asciiTheme="majorBidi" w:hAnsiTheme="majorBidi" w:cstheme="majorBidi"/>
          <w:szCs w:val="21"/>
          <w:lang w:val="zh-CN"/>
        </w:rPr>
        <w:t>1</w:t>
      </w:r>
      <w:r w:rsidRPr="008D06A7">
        <w:rPr>
          <w:rFonts w:asciiTheme="majorBidi" w:hAnsiTheme="majorBidi" w:cstheme="majorBidi"/>
          <w:szCs w:val="21"/>
          <w:lang w:val="zh-CN"/>
        </w:rPr>
        <w:t>号决议是</w:t>
      </w:r>
      <w:r>
        <w:rPr>
          <w:rFonts w:asciiTheme="majorBidi" w:hAnsiTheme="majorBidi" w:cstheme="majorBidi" w:hint="eastAsia"/>
          <w:szCs w:val="21"/>
          <w:lang w:val="zh-CN"/>
        </w:rPr>
        <w:t>“</w:t>
      </w:r>
      <w:r w:rsidRPr="008D06A7">
        <w:rPr>
          <w:rFonts w:asciiTheme="majorBidi" w:hAnsiTheme="majorBidi" w:cstheme="majorBidi"/>
          <w:szCs w:val="21"/>
          <w:lang w:val="zh-CN"/>
        </w:rPr>
        <w:t>历史性的叛国行为</w:t>
      </w:r>
      <w:r>
        <w:rPr>
          <w:rFonts w:asciiTheme="majorBidi" w:hAnsiTheme="majorBidi" w:cstheme="majorBidi" w:hint="eastAsia"/>
          <w:szCs w:val="21"/>
          <w:lang w:val="zh-CN"/>
        </w:rPr>
        <w:t>”</w:t>
      </w:r>
      <w:r w:rsidRPr="008D06A7">
        <w:rPr>
          <w:rFonts w:asciiTheme="majorBidi" w:hAnsiTheme="majorBidi" w:cstheme="majorBidi"/>
          <w:szCs w:val="21"/>
          <w:lang w:val="zh-CN"/>
        </w:rPr>
        <w:t>。根据联合国的一份报告，在冲突的最后几个月里，近</w:t>
      </w:r>
      <w:r>
        <w:rPr>
          <w:rFonts w:asciiTheme="majorBidi" w:hAnsiTheme="majorBidi" w:cstheme="majorBidi"/>
          <w:szCs w:val="21"/>
          <w:lang w:val="zh-CN"/>
        </w:rPr>
        <w:t>4</w:t>
      </w:r>
      <w:r w:rsidRPr="008D06A7">
        <w:rPr>
          <w:rFonts w:asciiTheme="majorBidi" w:hAnsiTheme="majorBidi" w:cstheme="majorBidi"/>
          <w:szCs w:val="21"/>
          <w:lang w:val="zh-CN"/>
        </w:rPr>
        <w:t>.</w:t>
      </w:r>
      <w:r>
        <w:rPr>
          <w:rFonts w:asciiTheme="majorBidi" w:hAnsiTheme="majorBidi" w:cstheme="majorBidi"/>
          <w:szCs w:val="21"/>
          <w:lang w:val="zh-CN"/>
        </w:rPr>
        <w:t>5</w:t>
      </w:r>
      <w:r w:rsidRPr="008D06A7">
        <w:rPr>
          <w:rFonts w:asciiTheme="majorBidi" w:hAnsiTheme="majorBidi" w:cstheme="majorBidi"/>
          <w:szCs w:val="21"/>
          <w:lang w:val="zh-CN"/>
        </w:rPr>
        <w:t>万泰米尔平民被打死。因此，泰米尔人面临的风险仍然存在。</w:t>
      </w:r>
    </w:p>
    <w:p w:rsidR="00444FB6" w:rsidRPr="008D06A7" w:rsidRDefault="00444FB6" w:rsidP="00444FB6">
      <w:pPr>
        <w:pStyle w:val="H23GC"/>
      </w:pPr>
      <w:r w:rsidRPr="008D06A7">
        <w:rPr>
          <w:lang w:val="zh-CN"/>
        </w:rPr>
        <w:tab/>
      </w:r>
      <w:r w:rsidRPr="008D06A7">
        <w:rPr>
          <w:lang w:val="zh-CN"/>
        </w:rPr>
        <w:tab/>
      </w:r>
      <w:r w:rsidRPr="008D06A7">
        <w:rPr>
          <w:lang w:val="zh-CN"/>
        </w:rPr>
        <w:t>委员会需处理的问题和议事情况</w:t>
      </w:r>
    </w:p>
    <w:p w:rsidR="00444FB6" w:rsidRPr="008D06A7" w:rsidRDefault="00444FB6" w:rsidP="00444FB6">
      <w:pPr>
        <w:pStyle w:val="H4GC"/>
      </w:pPr>
      <w:r w:rsidRPr="008D06A7">
        <w:rPr>
          <w:lang w:val="zh-CN"/>
        </w:rPr>
        <w:tab/>
      </w:r>
      <w:r w:rsidRPr="008D06A7">
        <w:rPr>
          <w:lang w:val="zh-CN"/>
        </w:rPr>
        <w:tab/>
      </w:r>
      <w:r w:rsidRPr="008D06A7">
        <w:rPr>
          <w:lang w:val="zh-CN"/>
        </w:rPr>
        <w:t>审议可否受理</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6</w:t>
      </w:r>
      <w:r w:rsidRPr="008D06A7">
        <w:rPr>
          <w:rFonts w:asciiTheme="majorBidi" w:hAnsiTheme="majorBidi" w:cstheme="majorBidi"/>
          <w:szCs w:val="21"/>
          <w:lang w:val="zh-CN"/>
        </w:rPr>
        <w:t>.</w:t>
      </w:r>
      <w:r>
        <w:rPr>
          <w:rFonts w:asciiTheme="majorBidi" w:hAnsiTheme="majorBidi" w:cstheme="majorBidi"/>
          <w:szCs w:val="21"/>
          <w:lang w:val="zh-CN"/>
        </w:rPr>
        <w:t>1</w:t>
      </w:r>
      <w:r w:rsidRPr="008D06A7">
        <w:rPr>
          <w:rFonts w:asciiTheme="majorBidi" w:hAnsiTheme="majorBidi" w:cstheme="majorBidi"/>
          <w:szCs w:val="21"/>
          <w:lang w:val="zh-CN"/>
        </w:rPr>
        <w:tab/>
      </w:r>
      <w:r w:rsidRPr="008D06A7">
        <w:rPr>
          <w:rFonts w:asciiTheme="majorBidi" w:hAnsiTheme="majorBidi" w:cstheme="majorBidi"/>
          <w:szCs w:val="21"/>
          <w:lang w:val="zh-CN"/>
        </w:rPr>
        <w:t>在审议来文所载的任何申诉之前，委员会必须决定根据《公约》第三十一条第</w:t>
      </w:r>
      <w:r>
        <w:rPr>
          <w:rFonts w:asciiTheme="majorBidi" w:hAnsiTheme="majorBidi" w:cstheme="majorBidi"/>
          <w:szCs w:val="21"/>
          <w:lang w:val="zh-CN"/>
        </w:rPr>
        <w:t>1</w:t>
      </w:r>
      <w:r w:rsidRPr="008D06A7">
        <w:rPr>
          <w:rFonts w:asciiTheme="majorBidi" w:hAnsiTheme="majorBidi" w:cstheme="majorBidi"/>
          <w:szCs w:val="21"/>
          <w:lang w:val="zh-CN"/>
        </w:rPr>
        <w:t>款和第</w:t>
      </w:r>
      <w:r>
        <w:rPr>
          <w:rFonts w:asciiTheme="majorBidi" w:hAnsiTheme="majorBidi" w:cstheme="majorBidi"/>
          <w:szCs w:val="21"/>
          <w:lang w:val="zh-CN"/>
        </w:rPr>
        <w:t>2</w:t>
      </w:r>
      <w:r w:rsidRPr="008D06A7">
        <w:rPr>
          <w:rFonts w:asciiTheme="majorBidi" w:hAnsiTheme="majorBidi" w:cstheme="majorBidi"/>
          <w:szCs w:val="21"/>
          <w:lang w:val="zh-CN"/>
        </w:rPr>
        <w:t>款申诉是否可予受理。根据《公约》第三十一条第</w:t>
      </w:r>
      <w:r>
        <w:rPr>
          <w:rFonts w:asciiTheme="majorBidi" w:hAnsiTheme="majorBidi" w:cstheme="majorBidi"/>
          <w:szCs w:val="21"/>
          <w:lang w:val="zh-CN"/>
        </w:rPr>
        <w:t>2</w:t>
      </w:r>
      <w:r w:rsidRPr="008D06A7">
        <w:rPr>
          <w:rFonts w:asciiTheme="majorBidi" w:hAnsiTheme="majorBidi" w:cstheme="majorBidi"/>
          <w:szCs w:val="21"/>
          <w:lang w:val="zh-CN"/>
        </w:rPr>
        <w:t>款</w:t>
      </w:r>
      <w:r w:rsidRPr="008D06A7">
        <w:rPr>
          <w:rFonts w:asciiTheme="majorBidi" w:hAnsiTheme="majorBidi" w:cstheme="majorBidi"/>
          <w:szCs w:val="21"/>
          <w:lang w:val="zh-CN"/>
        </w:rPr>
        <w:t>(</w:t>
      </w:r>
      <w:r>
        <w:rPr>
          <w:rFonts w:asciiTheme="majorBidi" w:hAnsiTheme="majorBidi" w:cstheme="majorBidi"/>
          <w:szCs w:val="21"/>
          <w:lang w:val="zh-CN"/>
        </w:rPr>
        <w:t>c</w:t>
      </w:r>
      <w:r w:rsidRPr="008D06A7">
        <w:rPr>
          <w:rFonts w:asciiTheme="majorBidi" w:hAnsiTheme="majorBidi" w:cstheme="majorBidi"/>
          <w:szCs w:val="21"/>
          <w:lang w:val="zh-CN"/>
        </w:rPr>
        <w:t>)</w:t>
      </w:r>
      <w:r w:rsidRPr="008D06A7">
        <w:rPr>
          <w:rFonts w:asciiTheme="majorBidi" w:hAnsiTheme="majorBidi" w:cstheme="majorBidi"/>
          <w:szCs w:val="21"/>
          <w:lang w:val="zh-CN"/>
        </w:rPr>
        <w:t>项的要求，委员会已经确定，同一事项没有由另一国际调查或解决程序审理。</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6</w:t>
      </w:r>
      <w:r w:rsidRPr="008D06A7">
        <w:rPr>
          <w:rFonts w:asciiTheme="majorBidi" w:hAnsiTheme="majorBidi" w:cstheme="majorBidi"/>
          <w:szCs w:val="21"/>
          <w:lang w:val="zh-CN"/>
        </w:rPr>
        <w:t>.</w:t>
      </w:r>
      <w:r>
        <w:rPr>
          <w:rFonts w:asciiTheme="majorBidi" w:hAnsiTheme="majorBidi" w:cstheme="majorBidi"/>
          <w:szCs w:val="21"/>
          <w:lang w:val="zh-CN"/>
        </w:rPr>
        <w:t>2</w:t>
      </w:r>
      <w:r w:rsidRPr="008D06A7">
        <w:rPr>
          <w:rFonts w:asciiTheme="majorBidi" w:hAnsiTheme="majorBidi" w:cstheme="majorBidi"/>
          <w:szCs w:val="21"/>
          <w:lang w:val="zh-CN"/>
        </w:rPr>
        <w:tab/>
      </w:r>
      <w:r w:rsidRPr="008D06A7">
        <w:rPr>
          <w:rFonts w:asciiTheme="majorBidi" w:hAnsiTheme="majorBidi" w:cstheme="majorBidi"/>
          <w:szCs w:val="21"/>
          <w:lang w:val="zh-CN"/>
        </w:rPr>
        <w:t>首先，委员会注意到，提交人向委员会提出指控的事实发生在</w:t>
      </w:r>
      <w:r>
        <w:rPr>
          <w:rFonts w:asciiTheme="majorBidi" w:hAnsiTheme="majorBidi" w:cstheme="majorBidi"/>
          <w:szCs w:val="21"/>
          <w:lang w:val="zh-CN"/>
        </w:rPr>
        <w:t>2</w:t>
      </w:r>
      <w:r w:rsidRPr="008D06A7">
        <w:rPr>
          <w:rFonts w:asciiTheme="majorBidi" w:hAnsiTheme="majorBidi" w:cstheme="majorBidi"/>
          <w:szCs w:val="21"/>
          <w:lang w:val="zh-CN"/>
        </w:rPr>
        <w:t>00</w:t>
      </w:r>
      <w:r>
        <w:rPr>
          <w:rFonts w:asciiTheme="majorBidi" w:hAnsiTheme="majorBidi" w:cstheme="majorBidi"/>
          <w:szCs w:val="21"/>
          <w:lang w:val="zh-CN"/>
        </w:rPr>
        <w:t>3</w:t>
      </w:r>
      <w:r w:rsidRPr="008D06A7">
        <w:rPr>
          <w:rFonts w:asciiTheme="majorBidi" w:hAnsiTheme="majorBidi" w:cstheme="majorBidi"/>
          <w:szCs w:val="21"/>
          <w:lang w:val="zh-CN"/>
        </w:rPr>
        <w:t>年至</w:t>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17</w:t>
      </w:r>
      <w:r w:rsidRPr="008D06A7">
        <w:rPr>
          <w:rFonts w:asciiTheme="majorBidi" w:hAnsiTheme="majorBidi" w:cstheme="majorBidi"/>
          <w:szCs w:val="21"/>
          <w:lang w:val="zh-CN"/>
        </w:rPr>
        <w:t>年之间，而《公约》于</w:t>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w:t>
      </w:r>
      <w:r w:rsidRPr="008D06A7">
        <w:rPr>
          <w:rFonts w:asciiTheme="majorBidi" w:hAnsiTheme="majorBidi" w:cstheme="majorBidi"/>
          <w:szCs w:val="21"/>
          <w:lang w:val="zh-CN"/>
        </w:rPr>
        <w:t>0</w:t>
      </w:r>
      <w:r w:rsidRPr="008D06A7">
        <w:rPr>
          <w:rFonts w:asciiTheme="majorBidi" w:hAnsiTheme="majorBidi" w:cstheme="majorBidi"/>
          <w:szCs w:val="21"/>
          <w:lang w:val="zh-CN"/>
        </w:rPr>
        <w:t>年</w:t>
      </w:r>
      <w:r>
        <w:rPr>
          <w:rFonts w:asciiTheme="majorBidi" w:hAnsiTheme="majorBidi" w:cstheme="majorBidi"/>
          <w:szCs w:val="21"/>
          <w:lang w:val="zh-CN"/>
        </w:rPr>
        <w:t>12</w:t>
      </w:r>
      <w:r w:rsidRPr="008D06A7">
        <w:rPr>
          <w:rFonts w:asciiTheme="majorBidi" w:hAnsiTheme="majorBidi" w:cstheme="majorBidi"/>
          <w:szCs w:val="21"/>
          <w:lang w:val="zh-CN"/>
        </w:rPr>
        <w:t>月</w:t>
      </w:r>
      <w:r>
        <w:rPr>
          <w:rFonts w:asciiTheme="majorBidi" w:hAnsiTheme="majorBidi" w:cstheme="majorBidi"/>
          <w:szCs w:val="21"/>
          <w:lang w:val="zh-CN"/>
        </w:rPr>
        <w:t>23</w:t>
      </w:r>
      <w:r w:rsidRPr="008D06A7">
        <w:rPr>
          <w:rFonts w:asciiTheme="majorBidi" w:hAnsiTheme="majorBidi" w:cstheme="majorBidi"/>
          <w:szCs w:val="21"/>
          <w:lang w:val="zh-CN"/>
        </w:rPr>
        <w:t>日对缔约国生效。委员会回顾说，一旦《公约》对某一缔约国生效，该缔约国即</w:t>
      </w:r>
      <w:proofErr w:type="gramStart"/>
      <w:r w:rsidRPr="008D06A7">
        <w:rPr>
          <w:rFonts w:asciiTheme="majorBidi" w:hAnsiTheme="majorBidi" w:cstheme="majorBidi"/>
          <w:szCs w:val="21"/>
          <w:lang w:val="zh-CN"/>
        </w:rPr>
        <w:t>受根据</w:t>
      </w:r>
      <w:proofErr w:type="gramEnd"/>
      <w:r w:rsidRPr="008D06A7">
        <w:rPr>
          <w:rFonts w:asciiTheme="majorBidi" w:hAnsiTheme="majorBidi" w:cstheme="majorBidi"/>
          <w:szCs w:val="21"/>
          <w:lang w:val="zh-CN"/>
        </w:rPr>
        <w:t>《公约》承担的义务的约束。在本案中，委员会注意到，提交人庇护申请第三和第四次复议请求的提出和</w:t>
      </w:r>
      <w:r w:rsidRPr="008D06A7">
        <w:rPr>
          <w:rFonts w:asciiTheme="majorBidi" w:hAnsiTheme="majorBidi" w:cstheme="majorBidi"/>
          <w:szCs w:val="21"/>
          <w:lang w:val="zh-CN"/>
        </w:rPr>
        <w:lastRenderedPageBreak/>
        <w:t>相应决定的</w:t>
      </w:r>
      <w:proofErr w:type="gramStart"/>
      <w:r w:rsidRPr="008D06A7">
        <w:rPr>
          <w:rFonts w:asciiTheme="majorBidi" w:hAnsiTheme="majorBidi" w:cstheme="majorBidi"/>
          <w:szCs w:val="21"/>
          <w:lang w:val="zh-CN"/>
        </w:rPr>
        <w:t>作出</w:t>
      </w:r>
      <w:proofErr w:type="gramEnd"/>
      <w:r w:rsidRPr="008D06A7">
        <w:rPr>
          <w:rFonts w:asciiTheme="majorBidi" w:hAnsiTheme="majorBidi" w:cstheme="majorBidi"/>
          <w:szCs w:val="21"/>
          <w:lang w:val="zh-CN"/>
        </w:rPr>
        <w:t>是在《公约》对缔约国生效之后。委员会还注意到，这些决定涉及提交人所称返回斯里兰卡的风险问题，这也是他向委员会提出申请的依据。因此，委员会认为，委员会收到的来文在</w:t>
      </w:r>
      <w:proofErr w:type="gramStart"/>
      <w:r w:rsidRPr="008D06A7">
        <w:rPr>
          <w:rFonts w:asciiTheme="majorBidi" w:hAnsiTheme="majorBidi" w:cstheme="majorBidi"/>
          <w:szCs w:val="21"/>
          <w:lang w:val="zh-CN"/>
        </w:rPr>
        <w:t>其</w:t>
      </w:r>
      <w:r w:rsidRPr="002941DB">
        <w:rPr>
          <w:rFonts w:ascii="Time New Roman" w:eastAsia="楷体" w:hAnsi="Time New Roman" w:cstheme="majorBidi"/>
          <w:szCs w:val="21"/>
          <w:lang w:val="zh-CN"/>
        </w:rPr>
        <w:t>属时管辖</w:t>
      </w:r>
      <w:proofErr w:type="gramEnd"/>
      <w:r w:rsidRPr="008D06A7">
        <w:rPr>
          <w:rFonts w:asciiTheme="majorBidi" w:hAnsiTheme="majorBidi" w:cstheme="majorBidi"/>
          <w:szCs w:val="21"/>
          <w:lang w:val="zh-CN"/>
        </w:rPr>
        <w:t>范围之内。</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6</w:t>
      </w:r>
      <w:r w:rsidRPr="008D06A7">
        <w:rPr>
          <w:rFonts w:asciiTheme="majorBidi" w:hAnsiTheme="majorBidi" w:cstheme="majorBidi"/>
          <w:szCs w:val="21"/>
          <w:lang w:val="zh-CN"/>
        </w:rPr>
        <w:t>.</w:t>
      </w:r>
      <w:r>
        <w:rPr>
          <w:rFonts w:asciiTheme="majorBidi" w:hAnsiTheme="majorBidi" w:cstheme="majorBidi"/>
          <w:szCs w:val="21"/>
          <w:lang w:val="zh-CN"/>
        </w:rPr>
        <w:t>3</w:t>
      </w:r>
      <w:r w:rsidRPr="008D06A7">
        <w:rPr>
          <w:rFonts w:asciiTheme="majorBidi" w:hAnsiTheme="majorBidi" w:cstheme="majorBidi"/>
          <w:szCs w:val="21"/>
          <w:lang w:val="zh-CN"/>
        </w:rPr>
        <w:tab/>
      </w:r>
      <w:r w:rsidRPr="008D06A7">
        <w:rPr>
          <w:rFonts w:asciiTheme="majorBidi" w:hAnsiTheme="majorBidi" w:cstheme="majorBidi"/>
          <w:szCs w:val="21"/>
          <w:lang w:val="zh-CN"/>
        </w:rPr>
        <w:t>委员会也注意到，缔约国质疑来文可受理性，理由是国内补救办法没有用尽。一方面，缔约国认为，提交人没有对</w:t>
      </w:r>
      <w:r>
        <w:rPr>
          <w:rFonts w:asciiTheme="majorBidi" w:hAnsiTheme="majorBidi" w:cstheme="majorBidi"/>
          <w:szCs w:val="21"/>
          <w:lang w:val="zh-CN"/>
        </w:rPr>
        <w:t>Cergy</w:t>
      </w:r>
      <w:r w:rsidRPr="008D06A7">
        <w:rPr>
          <w:rFonts w:asciiTheme="majorBidi" w:hAnsiTheme="majorBidi" w:cstheme="majorBidi"/>
          <w:szCs w:val="21"/>
          <w:lang w:val="zh-CN"/>
        </w:rPr>
        <w:t>-</w:t>
      </w:r>
      <w:r>
        <w:rPr>
          <w:rFonts w:asciiTheme="majorBidi" w:hAnsiTheme="majorBidi" w:cstheme="majorBidi"/>
          <w:szCs w:val="21"/>
          <w:lang w:val="zh-CN"/>
        </w:rPr>
        <w:t>Pontoise</w:t>
      </w:r>
      <w:r w:rsidRPr="008D06A7">
        <w:rPr>
          <w:rFonts w:asciiTheme="majorBidi" w:hAnsiTheme="majorBidi" w:cstheme="majorBidi"/>
          <w:szCs w:val="21"/>
          <w:lang w:val="zh-CN"/>
        </w:rPr>
        <w:t>行政法院</w:t>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17</w:t>
      </w:r>
      <w:r w:rsidRPr="008D06A7">
        <w:rPr>
          <w:rFonts w:asciiTheme="majorBidi" w:hAnsiTheme="majorBidi" w:cstheme="majorBidi"/>
          <w:szCs w:val="21"/>
          <w:lang w:val="zh-CN"/>
        </w:rPr>
        <w:t>年</w:t>
      </w:r>
      <w:r>
        <w:rPr>
          <w:rFonts w:asciiTheme="majorBidi" w:hAnsiTheme="majorBidi" w:cstheme="majorBidi"/>
          <w:szCs w:val="21"/>
          <w:lang w:val="zh-CN"/>
        </w:rPr>
        <w:t>4</w:t>
      </w:r>
      <w:r w:rsidRPr="008D06A7">
        <w:rPr>
          <w:rFonts w:asciiTheme="majorBidi" w:hAnsiTheme="majorBidi" w:cstheme="majorBidi"/>
          <w:szCs w:val="21"/>
          <w:lang w:val="zh-CN"/>
        </w:rPr>
        <w:t>月</w:t>
      </w:r>
      <w:r>
        <w:rPr>
          <w:rFonts w:asciiTheme="majorBidi" w:hAnsiTheme="majorBidi" w:cstheme="majorBidi"/>
          <w:szCs w:val="21"/>
          <w:lang w:val="zh-CN"/>
        </w:rPr>
        <w:t>2</w:t>
      </w:r>
      <w:r w:rsidRPr="008D06A7">
        <w:rPr>
          <w:rFonts w:asciiTheme="majorBidi" w:hAnsiTheme="majorBidi" w:cstheme="majorBidi"/>
          <w:szCs w:val="21"/>
          <w:lang w:val="zh-CN"/>
        </w:rPr>
        <w:t>0</w:t>
      </w:r>
      <w:r w:rsidRPr="008D06A7">
        <w:rPr>
          <w:rFonts w:asciiTheme="majorBidi" w:hAnsiTheme="majorBidi" w:cstheme="majorBidi"/>
          <w:szCs w:val="21"/>
          <w:lang w:val="zh-CN"/>
        </w:rPr>
        <w:t>日的裁决提出上诉，尽管他有机会在一个月内提出上诉，而且法官本可以重新审议整个案卷。缔约国认为，上诉是本案中一种有效的补救办法。另一方面，缔约国说，执行将提交人驱逐出法国的决定的期限已过，如果要</w:t>
      </w:r>
      <w:proofErr w:type="gramStart"/>
      <w:r w:rsidRPr="008D06A7">
        <w:rPr>
          <w:rFonts w:asciiTheme="majorBidi" w:hAnsiTheme="majorBidi" w:cstheme="majorBidi"/>
          <w:szCs w:val="21"/>
          <w:lang w:val="zh-CN"/>
        </w:rPr>
        <w:t>作出</w:t>
      </w:r>
      <w:proofErr w:type="gramEnd"/>
      <w:r w:rsidRPr="008D06A7">
        <w:rPr>
          <w:rFonts w:asciiTheme="majorBidi" w:hAnsiTheme="majorBidi" w:cstheme="majorBidi"/>
          <w:szCs w:val="21"/>
          <w:lang w:val="zh-CN"/>
        </w:rPr>
        <w:t>一项新的决定，提交人拥有针对行政决定提出上诉的通常补救办法。最后，委员会注意到提交人的论点，即庇护和行政机构已多次审查他在国内提出的上诉。</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6</w:t>
      </w:r>
      <w:r w:rsidRPr="008D06A7">
        <w:rPr>
          <w:rFonts w:asciiTheme="majorBidi" w:hAnsiTheme="majorBidi" w:cstheme="majorBidi"/>
          <w:szCs w:val="21"/>
          <w:lang w:val="zh-CN"/>
        </w:rPr>
        <w:t>.</w:t>
      </w:r>
      <w:r>
        <w:rPr>
          <w:rFonts w:asciiTheme="majorBidi" w:hAnsiTheme="majorBidi" w:cstheme="majorBidi"/>
          <w:szCs w:val="21"/>
          <w:lang w:val="zh-CN"/>
        </w:rPr>
        <w:t>4</w:t>
      </w:r>
      <w:r w:rsidRPr="008D06A7">
        <w:rPr>
          <w:rFonts w:asciiTheme="majorBidi" w:hAnsiTheme="majorBidi" w:cstheme="majorBidi"/>
          <w:szCs w:val="21"/>
          <w:lang w:val="zh-CN"/>
        </w:rPr>
        <w:tab/>
      </w:r>
      <w:r w:rsidRPr="008D06A7">
        <w:rPr>
          <w:rFonts w:asciiTheme="majorBidi" w:hAnsiTheme="majorBidi" w:cstheme="majorBidi"/>
          <w:szCs w:val="21"/>
          <w:lang w:val="zh-CN"/>
        </w:rPr>
        <w:t>委员会首先注意到，庇护法院对提交人的庇护申请共审查和复审了五次。在这五个庇护程序结束时，直接结果是，瓦尔德奥伊斯省长发布了勒令提交人离开法国的命令，提交人对此不服。</w:t>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17</w:t>
      </w:r>
      <w:r w:rsidRPr="008D06A7">
        <w:rPr>
          <w:rFonts w:asciiTheme="majorBidi" w:hAnsiTheme="majorBidi" w:cstheme="majorBidi"/>
          <w:szCs w:val="21"/>
          <w:lang w:val="zh-CN"/>
        </w:rPr>
        <w:t>年</w:t>
      </w:r>
      <w:r>
        <w:rPr>
          <w:rFonts w:asciiTheme="majorBidi" w:hAnsiTheme="majorBidi" w:cstheme="majorBidi"/>
          <w:szCs w:val="21"/>
          <w:lang w:val="zh-CN"/>
        </w:rPr>
        <w:t>4</w:t>
      </w:r>
      <w:r w:rsidRPr="008D06A7">
        <w:rPr>
          <w:rFonts w:asciiTheme="majorBidi" w:hAnsiTheme="majorBidi" w:cstheme="majorBidi"/>
          <w:szCs w:val="21"/>
          <w:lang w:val="zh-CN"/>
        </w:rPr>
        <w:t>月</w:t>
      </w:r>
      <w:r>
        <w:rPr>
          <w:rFonts w:asciiTheme="majorBidi" w:hAnsiTheme="majorBidi" w:cstheme="majorBidi"/>
          <w:szCs w:val="21"/>
          <w:lang w:val="zh-CN"/>
        </w:rPr>
        <w:t>2</w:t>
      </w:r>
      <w:r w:rsidRPr="008D06A7">
        <w:rPr>
          <w:rFonts w:asciiTheme="majorBidi" w:hAnsiTheme="majorBidi" w:cstheme="majorBidi"/>
          <w:szCs w:val="21"/>
          <w:lang w:val="zh-CN"/>
        </w:rPr>
        <w:t>0</w:t>
      </w:r>
      <w:r w:rsidRPr="008D06A7">
        <w:rPr>
          <w:rFonts w:asciiTheme="majorBidi" w:hAnsiTheme="majorBidi" w:cstheme="majorBidi"/>
          <w:szCs w:val="21"/>
          <w:lang w:val="zh-CN"/>
        </w:rPr>
        <w:t>日，</w:t>
      </w:r>
      <w:r>
        <w:rPr>
          <w:rFonts w:asciiTheme="majorBidi" w:hAnsiTheme="majorBidi" w:cstheme="majorBidi"/>
          <w:szCs w:val="21"/>
          <w:lang w:val="zh-CN"/>
        </w:rPr>
        <w:t>Cergy</w:t>
      </w:r>
      <w:r w:rsidRPr="008D06A7">
        <w:rPr>
          <w:rFonts w:asciiTheme="majorBidi" w:hAnsiTheme="majorBidi" w:cstheme="majorBidi"/>
          <w:szCs w:val="21"/>
          <w:lang w:val="zh-CN"/>
        </w:rPr>
        <w:t>-</w:t>
      </w:r>
      <w:r>
        <w:rPr>
          <w:rFonts w:asciiTheme="majorBidi" w:hAnsiTheme="majorBidi" w:cstheme="majorBidi"/>
          <w:szCs w:val="21"/>
          <w:lang w:val="zh-CN"/>
        </w:rPr>
        <w:t>Pontoise</w:t>
      </w:r>
      <w:r w:rsidRPr="008D06A7">
        <w:rPr>
          <w:rFonts w:asciiTheme="majorBidi" w:hAnsiTheme="majorBidi" w:cstheme="majorBidi"/>
          <w:szCs w:val="21"/>
          <w:lang w:val="zh-CN"/>
        </w:rPr>
        <w:t>行政法院通过一项裁决驳回了提交人对省长决定的上诉。委员会注意到，缔约国澄清说，根据《行政司法法》的规定，在法官就申诉的案情</w:t>
      </w:r>
      <w:proofErr w:type="gramStart"/>
      <w:r w:rsidRPr="008D06A7">
        <w:rPr>
          <w:rFonts w:asciiTheme="majorBidi" w:hAnsiTheme="majorBidi" w:cstheme="majorBidi"/>
          <w:szCs w:val="21"/>
          <w:lang w:val="zh-CN"/>
        </w:rPr>
        <w:t>作出</w:t>
      </w:r>
      <w:proofErr w:type="gramEnd"/>
      <w:r w:rsidRPr="008D06A7">
        <w:rPr>
          <w:rFonts w:asciiTheme="majorBidi" w:hAnsiTheme="majorBidi" w:cstheme="majorBidi"/>
          <w:szCs w:val="21"/>
          <w:lang w:val="zh-CN"/>
        </w:rPr>
        <w:t>裁决之前，可以暂停执行驱逐决定。委员会注意到，暂停效力没有保证。在这方面，委员会回顾说，上诉的暂缓效力是驱逐程序的基本程序保障之一，这是为了防止出现可能违反不驱回原则的情况。</w:t>
      </w:r>
      <w:r w:rsidRPr="00492334">
        <w:rPr>
          <w:rStyle w:val="a8"/>
          <w:rFonts w:eastAsia="宋体"/>
          <w:szCs w:val="18"/>
        </w:rPr>
        <w:footnoteReference w:id="17"/>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6</w:t>
      </w:r>
      <w:r w:rsidRPr="008D06A7">
        <w:rPr>
          <w:rFonts w:asciiTheme="majorBidi" w:hAnsiTheme="majorBidi" w:cstheme="majorBidi"/>
          <w:szCs w:val="21"/>
          <w:lang w:val="zh-CN"/>
        </w:rPr>
        <w:t>.</w:t>
      </w:r>
      <w:r>
        <w:rPr>
          <w:rFonts w:asciiTheme="majorBidi" w:hAnsiTheme="majorBidi" w:cstheme="majorBidi"/>
          <w:szCs w:val="21"/>
          <w:lang w:val="zh-CN"/>
        </w:rPr>
        <w:t>5</w:t>
      </w:r>
      <w:r w:rsidRPr="008D06A7">
        <w:rPr>
          <w:rFonts w:asciiTheme="majorBidi" w:hAnsiTheme="majorBidi" w:cstheme="majorBidi"/>
          <w:szCs w:val="21"/>
          <w:lang w:val="zh-CN"/>
        </w:rPr>
        <w:tab/>
      </w:r>
      <w:r w:rsidRPr="008D06A7">
        <w:rPr>
          <w:rFonts w:asciiTheme="majorBidi" w:hAnsiTheme="majorBidi" w:cstheme="majorBidi"/>
          <w:szCs w:val="21"/>
          <w:lang w:val="zh-CN"/>
        </w:rPr>
        <w:t>此外，缔约国没有以国内判例等方式证明，行政法院在回应多次庇护程序的行政决定受到质疑后，如何会对驱逐案件中所称风险</w:t>
      </w:r>
      <w:proofErr w:type="gramStart"/>
      <w:r w:rsidRPr="008D06A7">
        <w:rPr>
          <w:rFonts w:asciiTheme="majorBidi" w:hAnsiTheme="majorBidi" w:cstheme="majorBidi"/>
          <w:szCs w:val="21"/>
          <w:lang w:val="zh-CN"/>
        </w:rPr>
        <w:t>作出</w:t>
      </w:r>
      <w:proofErr w:type="gramEnd"/>
      <w:r w:rsidRPr="008D06A7">
        <w:rPr>
          <w:rFonts w:asciiTheme="majorBidi" w:hAnsiTheme="majorBidi" w:cstheme="majorBidi"/>
          <w:szCs w:val="21"/>
          <w:lang w:val="zh-CN"/>
        </w:rPr>
        <w:t>与庇护当局不同的决定。缔约国没有提供这方面的相关资料，而且这一补救办法不能保障在驱逐决定所针对的人提出上诉期间暂停执行驱逐决定。有鉴于此，委员会得出结论认为，这一补救办法无效，更不用说有用。</w:t>
      </w:r>
      <w:r w:rsidRPr="008D06A7">
        <w:rPr>
          <w:rFonts w:asciiTheme="majorBidi" w:hAnsiTheme="majorBidi" w:cstheme="majorBidi"/>
          <w:szCs w:val="21"/>
          <w:lang w:val="zh-CN"/>
        </w:rPr>
        <w:t xml:space="preserve"> </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6</w:t>
      </w:r>
      <w:r w:rsidRPr="008D06A7">
        <w:rPr>
          <w:rFonts w:asciiTheme="majorBidi" w:hAnsiTheme="majorBidi" w:cstheme="majorBidi"/>
          <w:szCs w:val="21"/>
          <w:lang w:val="zh-CN"/>
        </w:rPr>
        <w:t>.</w:t>
      </w:r>
      <w:r>
        <w:rPr>
          <w:rFonts w:asciiTheme="majorBidi" w:hAnsiTheme="majorBidi" w:cstheme="majorBidi"/>
          <w:szCs w:val="21"/>
          <w:lang w:val="zh-CN"/>
        </w:rPr>
        <w:t>6</w:t>
      </w:r>
      <w:r w:rsidRPr="008D06A7">
        <w:rPr>
          <w:rFonts w:asciiTheme="majorBidi" w:hAnsiTheme="majorBidi" w:cstheme="majorBidi"/>
          <w:szCs w:val="21"/>
          <w:lang w:val="zh-CN"/>
        </w:rPr>
        <w:tab/>
      </w:r>
      <w:r w:rsidRPr="008D06A7">
        <w:rPr>
          <w:rFonts w:asciiTheme="majorBidi" w:hAnsiTheme="majorBidi" w:cstheme="majorBidi"/>
          <w:szCs w:val="21"/>
          <w:lang w:val="zh-CN"/>
        </w:rPr>
        <w:t>委员会还注意到，在各种庇护程序中，提交人似乎没有在国内法院明确援引他根据《公约》第十六条享有的权利，而这项权利与他成为强迫失踪受害者的风险有关。委员会也注意到，缔约国没有在这方面提出没有用尽国内补救办法的问题。然而，委员会必须审查的是，鉴于提交人在国内法院提出了关于强迫失踪风险的问题，这种风险是否在实质上引起主管当局的注意。在这方面，委员会注意到，用尽国内补救办法的规则原则上要求至少在实质上向适当的国内法院提出随后打算向委员会提出的相关申诉，以便能够对所称违反《公约》的行为</w:t>
      </w:r>
      <w:proofErr w:type="gramStart"/>
      <w:r w:rsidRPr="008D06A7">
        <w:rPr>
          <w:rFonts w:asciiTheme="majorBidi" w:hAnsiTheme="majorBidi" w:cstheme="majorBidi"/>
          <w:szCs w:val="21"/>
          <w:lang w:val="zh-CN"/>
        </w:rPr>
        <w:t>作出</w:t>
      </w:r>
      <w:proofErr w:type="gramEnd"/>
      <w:r w:rsidRPr="008D06A7">
        <w:rPr>
          <w:rFonts w:asciiTheme="majorBidi" w:hAnsiTheme="majorBidi" w:cstheme="majorBidi"/>
          <w:szCs w:val="21"/>
          <w:lang w:val="zh-CN"/>
        </w:rPr>
        <w:t>补救。</w:t>
      </w:r>
      <w:r w:rsidRPr="008D06A7">
        <w:rPr>
          <w:rStyle w:val="a8"/>
          <w:rFonts w:asciiTheme="majorBidi" w:eastAsia="宋体" w:hAnsiTheme="majorBidi" w:cstheme="majorBidi"/>
          <w:szCs w:val="21"/>
          <w:lang w:val="zh-CN"/>
        </w:rPr>
        <w:footnoteReference w:id="18"/>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6</w:t>
      </w:r>
      <w:r w:rsidRPr="008D06A7">
        <w:rPr>
          <w:rFonts w:asciiTheme="majorBidi" w:hAnsiTheme="majorBidi" w:cstheme="majorBidi"/>
          <w:szCs w:val="21"/>
          <w:lang w:val="zh-CN"/>
        </w:rPr>
        <w:t>.</w:t>
      </w:r>
      <w:r>
        <w:rPr>
          <w:rFonts w:asciiTheme="majorBidi" w:hAnsiTheme="majorBidi" w:cstheme="majorBidi"/>
          <w:szCs w:val="21"/>
          <w:lang w:val="zh-CN"/>
        </w:rPr>
        <w:t>7</w:t>
      </w:r>
      <w:r w:rsidRPr="008D06A7">
        <w:rPr>
          <w:rFonts w:asciiTheme="majorBidi" w:hAnsiTheme="majorBidi" w:cstheme="majorBidi"/>
          <w:szCs w:val="21"/>
          <w:lang w:val="zh-CN"/>
        </w:rPr>
        <w:tab/>
      </w:r>
      <w:r w:rsidRPr="008D06A7">
        <w:rPr>
          <w:rFonts w:asciiTheme="majorBidi" w:hAnsiTheme="majorBidi" w:cstheme="majorBidi"/>
          <w:szCs w:val="21"/>
          <w:lang w:val="zh-CN"/>
        </w:rPr>
        <w:t>在本案中，委员会注意到，在各种庇护程序中，提交人反复提到他被强行遣返斯里兰卡后受斯里兰卡军队以及泰米尔伊拉姆猛虎解放组织的迫害的风险。他声称，他遭受过泰米尔伊拉姆猛虎解放组织成员的酷刑，并明确指出，他的兄弟加入了猛虎组织，后来成了强迫失踪的受害者，据称是斯里兰卡军队所为。委员会注意到，自提出庇护申请以来，提交人对据称在寻找他的斯里兰卡当局和泰米尔伊拉姆猛虎解放组织都表示恐惧。在这种情况下，委员会认为，提交人在国内提出的申诉即使没有明确指出强迫失踪的风险，实质上也涉及这种风险。考虑到本案的具体情况，包括提交人的个人和家庭经历，以及斯里兰卡发生强迫失踪的</w:t>
      </w:r>
      <w:r w:rsidRPr="008D06A7">
        <w:rPr>
          <w:rFonts w:asciiTheme="majorBidi" w:hAnsiTheme="majorBidi" w:cstheme="majorBidi"/>
          <w:szCs w:val="21"/>
          <w:lang w:val="zh-CN"/>
        </w:rPr>
        <w:lastRenderedPageBreak/>
        <w:t>一般情况，委员会认为，事实上，提交人已向国内当局报告了他返回斯里兰卡可能面临的强迫失踪风险。因此，委员会认为，《公约》第三十一条第</w:t>
      </w:r>
      <w:r>
        <w:rPr>
          <w:rFonts w:asciiTheme="majorBidi" w:hAnsiTheme="majorBidi" w:cstheme="majorBidi"/>
          <w:szCs w:val="21"/>
          <w:lang w:val="zh-CN"/>
        </w:rPr>
        <w:t>2</w:t>
      </w:r>
      <w:r w:rsidRPr="008D06A7">
        <w:rPr>
          <w:rFonts w:asciiTheme="majorBidi" w:hAnsiTheme="majorBidi" w:cstheme="majorBidi"/>
          <w:szCs w:val="21"/>
          <w:lang w:val="zh-CN"/>
        </w:rPr>
        <w:t>款</w:t>
      </w:r>
      <w:r w:rsidRPr="008D06A7">
        <w:rPr>
          <w:rFonts w:asciiTheme="majorBidi" w:hAnsiTheme="majorBidi" w:cstheme="majorBidi"/>
          <w:szCs w:val="21"/>
          <w:lang w:val="zh-CN"/>
        </w:rPr>
        <w:t>(</w:t>
      </w:r>
      <w:r>
        <w:rPr>
          <w:rFonts w:asciiTheme="majorBidi" w:hAnsiTheme="majorBidi" w:cstheme="majorBidi"/>
          <w:szCs w:val="21"/>
          <w:lang w:val="zh-CN"/>
        </w:rPr>
        <w:t>d</w:t>
      </w:r>
      <w:r w:rsidRPr="008D06A7">
        <w:rPr>
          <w:rFonts w:asciiTheme="majorBidi" w:hAnsiTheme="majorBidi" w:cstheme="majorBidi"/>
          <w:szCs w:val="21"/>
          <w:lang w:val="zh-CN"/>
        </w:rPr>
        <w:t>)</w:t>
      </w:r>
      <w:r w:rsidRPr="008D06A7">
        <w:rPr>
          <w:rFonts w:asciiTheme="majorBidi" w:hAnsiTheme="majorBidi" w:cstheme="majorBidi"/>
          <w:szCs w:val="21"/>
          <w:lang w:val="zh-CN"/>
        </w:rPr>
        <w:t>项不构成本来文受理的障碍。</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6</w:t>
      </w:r>
      <w:r w:rsidRPr="008D06A7">
        <w:rPr>
          <w:rFonts w:asciiTheme="majorBidi" w:hAnsiTheme="majorBidi" w:cstheme="majorBidi"/>
          <w:szCs w:val="21"/>
          <w:lang w:val="zh-CN"/>
        </w:rPr>
        <w:t>.</w:t>
      </w:r>
      <w:r>
        <w:rPr>
          <w:rFonts w:asciiTheme="majorBidi" w:hAnsiTheme="majorBidi" w:cstheme="majorBidi"/>
          <w:szCs w:val="21"/>
          <w:lang w:val="zh-CN"/>
        </w:rPr>
        <w:t>8</w:t>
      </w:r>
      <w:r w:rsidRPr="008D06A7">
        <w:rPr>
          <w:rFonts w:asciiTheme="majorBidi" w:hAnsiTheme="majorBidi" w:cstheme="majorBidi"/>
          <w:szCs w:val="21"/>
          <w:lang w:val="zh-CN"/>
        </w:rPr>
        <w:tab/>
      </w:r>
      <w:r w:rsidRPr="008D06A7">
        <w:rPr>
          <w:rFonts w:asciiTheme="majorBidi" w:hAnsiTheme="majorBidi" w:cstheme="majorBidi"/>
          <w:szCs w:val="21"/>
          <w:lang w:val="zh-CN"/>
        </w:rPr>
        <w:t>在没有与来文可否受理有关的任何其他问题的情况下，委员会宣布来文可受理，因为来文根据《公约》第十六条提出了问题，提交人已为其申诉适当提供了事实和依据。委员会即着手审议案情。</w:t>
      </w:r>
    </w:p>
    <w:p w:rsidR="00444FB6" w:rsidRPr="008D06A7" w:rsidRDefault="00444FB6" w:rsidP="00444FB6">
      <w:pPr>
        <w:pStyle w:val="H4GC"/>
      </w:pPr>
      <w:r w:rsidRPr="008D06A7">
        <w:rPr>
          <w:lang w:val="zh-CN"/>
        </w:rPr>
        <w:tab/>
      </w:r>
      <w:r w:rsidRPr="008D06A7">
        <w:rPr>
          <w:lang w:val="zh-CN"/>
        </w:rPr>
        <w:tab/>
      </w:r>
      <w:r w:rsidRPr="008D06A7">
        <w:rPr>
          <w:lang w:val="zh-CN"/>
        </w:rPr>
        <w:t>审议案情</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7</w:t>
      </w:r>
      <w:r w:rsidRPr="008D06A7">
        <w:rPr>
          <w:rFonts w:asciiTheme="majorBidi" w:hAnsiTheme="majorBidi" w:cstheme="majorBidi"/>
          <w:szCs w:val="21"/>
          <w:lang w:val="zh-CN"/>
        </w:rPr>
        <w:t>.</w:t>
      </w:r>
      <w:r>
        <w:rPr>
          <w:rFonts w:asciiTheme="majorBidi" w:hAnsiTheme="majorBidi" w:cstheme="majorBidi"/>
          <w:szCs w:val="21"/>
          <w:lang w:val="zh-CN"/>
        </w:rPr>
        <w:t>1</w:t>
      </w:r>
      <w:r w:rsidRPr="008D06A7">
        <w:rPr>
          <w:rFonts w:asciiTheme="majorBidi" w:hAnsiTheme="majorBidi" w:cstheme="majorBidi"/>
          <w:szCs w:val="21"/>
          <w:lang w:val="zh-CN"/>
        </w:rPr>
        <w:tab/>
      </w:r>
      <w:r w:rsidRPr="008D06A7">
        <w:rPr>
          <w:rFonts w:asciiTheme="majorBidi" w:hAnsiTheme="majorBidi" w:cstheme="majorBidi"/>
          <w:szCs w:val="21"/>
          <w:lang w:val="zh-CN"/>
        </w:rPr>
        <w:t>委员会根据双方提供的所有资料审议了来文。</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7</w:t>
      </w:r>
      <w:r w:rsidRPr="008D06A7">
        <w:rPr>
          <w:rFonts w:asciiTheme="majorBidi" w:hAnsiTheme="majorBidi" w:cstheme="majorBidi"/>
          <w:szCs w:val="21"/>
          <w:lang w:val="zh-CN"/>
        </w:rPr>
        <w:t>.</w:t>
      </w:r>
      <w:r>
        <w:rPr>
          <w:rFonts w:asciiTheme="majorBidi" w:hAnsiTheme="majorBidi" w:cstheme="majorBidi"/>
          <w:szCs w:val="21"/>
          <w:lang w:val="zh-CN"/>
        </w:rPr>
        <w:t>2</w:t>
      </w:r>
      <w:r w:rsidRPr="008D06A7">
        <w:rPr>
          <w:rFonts w:asciiTheme="majorBidi" w:hAnsiTheme="majorBidi" w:cstheme="majorBidi"/>
          <w:szCs w:val="21"/>
          <w:lang w:val="zh-CN"/>
        </w:rPr>
        <w:tab/>
      </w:r>
      <w:r w:rsidRPr="008D06A7">
        <w:rPr>
          <w:rFonts w:asciiTheme="majorBidi" w:hAnsiTheme="majorBidi" w:cstheme="majorBidi"/>
          <w:szCs w:val="21"/>
          <w:lang w:val="zh-CN"/>
        </w:rPr>
        <w:t>在本案中，委员会应确定，缔约国将提交人遣返斯里兰卡，是否违反其根据《公约》第十六条第</w:t>
      </w:r>
      <w:r>
        <w:rPr>
          <w:rFonts w:asciiTheme="majorBidi" w:hAnsiTheme="majorBidi" w:cstheme="majorBidi"/>
          <w:szCs w:val="21"/>
          <w:lang w:val="zh-CN"/>
        </w:rPr>
        <w:t>1</w:t>
      </w:r>
      <w:r w:rsidRPr="008D06A7">
        <w:rPr>
          <w:rFonts w:asciiTheme="majorBidi" w:hAnsiTheme="majorBidi" w:cstheme="majorBidi"/>
          <w:szCs w:val="21"/>
          <w:lang w:val="zh-CN"/>
        </w:rPr>
        <w:t>款承</w:t>
      </w:r>
      <w:r w:rsidRPr="00492334">
        <w:rPr>
          <w:rFonts w:asciiTheme="majorBidi" w:hAnsiTheme="majorBidi" w:cstheme="majorBidi"/>
          <w:spacing w:val="-2"/>
          <w:szCs w:val="21"/>
          <w:lang w:val="zh-CN"/>
        </w:rPr>
        <w:t>担的义务。这项义务要求，如果有充分理由相信，将某人驱逐到或驱回另一国家，有造成此人遭受强迫失踪的危险，就不得采取这一行动。同一条第</w:t>
      </w:r>
      <w:r w:rsidRPr="00492334">
        <w:rPr>
          <w:rFonts w:asciiTheme="majorBidi" w:hAnsiTheme="majorBidi" w:cstheme="majorBidi"/>
          <w:spacing w:val="-2"/>
          <w:szCs w:val="21"/>
          <w:lang w:val="zh-CN"/>
        </w:rPr>
        <w:t>2</w:t>
      </w:r>
      <w:r w:rsidRPr="00492334">
        <w:rPr>
          <w:rFonts w:asciiTheme="majorBidi" w:hAnsiTheme="majorBidi" w:cstheme="majorBidi"/>
          <w:spacing w:val="-2"/>
          <w:szCs w:val="21"/>
          <w:lang w:val="zh-CN"/>
        </w:rPr>
        <w:t>款要求主管当局为确定是否存在这种理由，应斟酌一切有关因素，包括在适用的情况下，考虑有关国家是否存在一贯严重、</w:t>
      </w:r>
      <w:proofErr w:type="gramStart"/>
      <w:r w:rsidRPr="00492334">
        <w:rPr>
          <w:rFonts w:asciiTheme="majorBidi" w:hAnsiTheme="majorBidi" w:cstheme="majorBidi"/>
          <w:spacing w:val="-2"/>
          <w:szCs w:val="21"/>
          <w:lang w:val="zh-CN"/>
        </w:rPr>
        <w:t>公然或</w:t>
      </w:r>
      <w:proofErr w:type="gramEnd"/>
      <w:r w:rsidRPr="00492334">
        <w:rPr>
          <w:rFonts w:asciiTheme="majorBidi" w:hAnsiTheme="majorBidi" w:cstheme="majorBidi"/>
          <w:spacing w:val="-2"/>
          <w:szCs w:val="21"/>
          <w:lang w:val="zh-CN"/>
        </w:rPr>
        <w:t>大规模侵犯人权或严重违反国际人道主义法的情况。此外，考虑某人在特定情况下会否面临本人被强迫失踪的真正风险，则应该有更多的理由。</w:t>
      </w:r>
      <w:r w:rsidRPr="00492334">
        <w:rPr>
          <w:rStyle w:val="a8"/>
          <w:rFonts w:asciiTheme="majorBidi" w:eastAsia="宋体" w:hAnsiTheme="majorBidi"/>
          <w:spacing w:val="-2"/>
        </w:rPr>
        <w:footnoteReference w:id="19"/>
      </w:r>
      <w:r w:rsidRPr="00492334">
        <w:rPr>
          <w:rFonts w:asciiTheme="majorBidi" w:hAnsiTheme="majorBidi" w:cstheme="majorBidi" w:hint="eastAsia"/>
          <w:spacing w:val="-2"/>
          <w:szCs w:val="21"/>
          <w:lang w:val="zh-CN"/>
        </w:rPr>
        <w:t xml:space="preserve"> </w:t>
      </w:r>
      <w:r w:rsidRPr="00492334">
        <w:rPr>
          <w:rFonts w:asciiTheme="majorBidi" w:hAnsiTheme="majorBidi" w:cstheme="majorBidi"/>
          <w:spacing w:val="-2"/>
          <w:szCs w:val="21"/>
          <w:lang w:val="zh-CN"/>
        </w:rPr>
        <w:t>每个案件都应有基本程序保障，由有关缔约国主管行政和</w:t>
      </w:r>
      <w:r w:rsidRPr="00492334">
        <w:rPr>
          <w:rFonts w:asciiTheme="majorBidi" w:hAnsiTheme="majorBidi" w:cstheme="majorBidi"/>
          <w:spacing w:val="-2"/>
          <w:szCs w:val="21"/>
          <w:lang w:val="zh-CN"/>
        </w:rPr>
        <w:t>(</w:t>
      </w:r>
      <w:r w:rsidRPr="00492334">
        <w:rPr>
          <w:rFonts w:asciiTheme="majorBidi" w:hAnsiTheme="majorBidi" w:cstheme="majorBidi"/>
          <w:spacing w:val="-2"/>
          <w:szCs w:val="21"/>
          <w:lang w:val="zh-CN"/>
        </w:rPr>
        <w:t>或</w:t>
      </w:r>
      <w:r w:rsidRPr="00492334">
        <w:rPr>
          <w:rFonts w:asciiTheme="majorBidi" w:hAnsiTheme="majorBidi" w:cstheme="majorBidi"/>
          <w:spacing w:val="-2"/>
          <w:szCs w:val="21"/>
          <w:lang w:val="zh-CN"/>
        </w:rPr>
        <w:t>)</w:t>
      </w:r>
      <w:r w:rsidRPr="00492334">
        <w:rPr>
          <w:rFonts w:asciiTheme="majorBidi" w:hAnsiTheme="majorBidi" w:cstheme="majorBidi"/>
          <w:spacing w:val="-2"/>
          <w:szCs w:val="21"/>
          <w:lang w:val="zh-CN"/>
        </w:rPr>
        <w:t>司法当局对个案进行公正、</w:t>
      </w:r>
      <w:r w:rsidRPr="008D06A7">
        <w:rPr>
          <w:rFonts w:asciiTheme="majorBidi" w:hAnsiTheme="majorBidi" w:cstheme="majorBidi"/>
          <w:szCs w:val="21"/>
          <w:lang w:val="zh-CN"/>
        </w:rPr>
        <w:t>独立的审查。</w:t>
      </w:r>
      <w:r w:rsidRPr="008D06A7">
        <w:rPr>
          <w:rStyle w:val="a8"/>
          <w:rFonts w:asciiTheme="majorBidi" w:eastAsia="宋体" w:hAnsiTheme="majorBidi" w:cstheme="majorBidi"/>
          <w:szCs w:val="21"/>
          <w:lang w:val="zh-CN"/>
        </w:rPr>
        <w:footnoteReference w:id="20"/>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7</w:t>
      </w:r>
      <w:r w:rsidRPr="008D06A7">
        <w:rPr>
          <w:rFonts w:asciiTheme="majorBidi" w:hAnsiTheme="majorBidi" w:cstheme="majorBidi"/>
          <w:szCs w:val="21"/>
          <w:lang w:val="zh-CN"/>
        </w:rPr>
        <w:t>.</w:t>
      </w:r>
      <w:r>
        <w:rPr>
          <w:rFonts w:asciiTheme="majorBidi" w:hAnsiTheme="majorBidi" w:cstheme="majorBidi"/>
          <w:szCs w:val="21"/>
          <w:lang w:val="zh-CN"/>
        </w:rPr>
        <w:t>3</w:t>
      </w:r>
      <w:r w:rsidRPr="008D06A7">
        <w:rPr>
          <w:rFonts w:asciiTheme="majorBidi" w:hAnsiTheme="majorBidi" w:cstheme="majorBidi"/>
          <w:szCs w:val="21"/>
          <w:lang w:val="zh-CN"/>
        </w:rPr>
        <w:tab/>
      </w:r>
      <w:r w:rsidRPr="008D06A7">
        <w:rPr>
          <w:rFonts w:asciiTheme="majorBidi" w:hAnsiTheme="majorBidi" w:cstheme="majorBidi"/>
          <w:szCs w:val="21"/>
          <w:lang w:val="zh-CN"/>
        </w:rPr>
        <w:t>在本案中，委员会注意到，缔约国指出，法国当局已经对提交人所称的担忧返回斯里兰卡后会受迫害的情况进行了</w:t>
      </w:r>
      <w:r>
        <w:rPr>
          <w:rFonts w:asciiTheme="majorBidi" w:hAnsiTheme="majorBidi" w:cstheme="majorBidi"/>
          <w:szCs w:val="21"/>
          <w:lang w:val="zh-CN"/>
        </w:rPr>
        <w:t>1</w:t>
      </w:r>
      <w:r w:rsidRPr="008D06A7">
        <w:rPr>
          <w:rFonts w:asciiTheme="majorBidi" w:hAnsiTheme="majorBidi" w:cstheme="majorBidi"/>
          <w:szCs w:val="21"/>
          <w:lang w:val="zh-CN"/>
        </w:rPr>
        <w:t>0</w:t>
      </w:r>
      <w:r w:rsidRPr="008D06A7">
        <w:rPr>
          <w:rFonts w:asciiTheme="majorBidi" w:hAnsiTheme="majorBidi" w:cstheme="majorBidi"/>
          <w:szCs w:val="21"/>
          <w:lang w:val="zh-CN"/>
        </w:rPr>
        <w:t>多次审查，提交人享有各种重要保障，可以认为，只有在经过深入分析之后，才排除了他返回原籍国可能遭受强迫失踪的风险。缔约国还争辩说，提交人的创伤后应激障碍症和他身上的伤疤，与他关于受伤情形的说法之间的关系，无法确定。</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7</w:t>
      </w:r>
      <w:r w:rsidRPr="008D06A7">
        <w:rPr>
          <w:rFonts w:asciiTheme="majorBidi" w:hAnsiTheme="majorBidi" w:cstheme="majorBidi"/>
          <w:szCs w:val="21"/>
          <w:lang w:val="zh-CN"/>
        </w:rPr>
        <w:t>.</w:t>
      </w:r>
      <w:r>
        <w:rPr>
          <w:rFonts w:asciiTheme="majorBidi" w:hAnsiTheme="majorBidi" w:cstheme="majorBidi"/>
          <w:szCs w:val="21"/>
          <w:lang w:val="zh-CN"/>
        </w:rPr>
        <w:t>4</w:t>
      </w:r>
      <w:r w:rsidRPr="008D06A7">
        <w:rPr>
          <w:rFonts w:asciiTheme="majorBidi" w:hAnsiTheme="majorBidi" w:cstheme="majorBidi"/>
          <w:szCs w:val="21"/>
          <w:lang w:val="zh-CN"/>
        </w:rPr>
        <w:tab/>
      </w:r>
      <w:r w:rsidRPr="008D06A7">
        <w:rPr>
          <w:rFonts w:asciiTheme="majorBidi" w:hAnsiTheme="majorBidi" w:cstheme="majorBidi"/>
          <w:szCs w:val="21"/>
          <w:lang w:val="zh-CN"/>
        </w:rPr>
        <w:t>委员会注意到，</w:t>
      </w:r>
      <w:r>
        <w:rPr>
          <w:rFonts w:asciiTheme="majorBidi" w:hAnsiTheme="majorBidi" w:cstheme="majorBidi"/>
          <w:szCs w:val="21"/>
          <w:lang w:val="zh-CN"/>
        </w:rPr>
        <w:t>Cergy</w:t>
      </w:r>
      <w:r w:rsidRPr="008D06A7">
        <w:rPr>
          <w:rFonts w:asciiTheme="majorBidi" w:hAnsiTheme="majorBidi" w:cstheme="majorBidi"/>
          <w:szCs w:val="21"/>
          <w:lang w:val="zh-CN"/>
        </w:rPr>
        <w:t>-</w:t>
      </w:r>
      <w:r>
        <w:rPr>
          <w:rFonts w:asciiTheme="majorBidi" w:hAnsiTheme="majorBidi" w:cstheme="majorBidi"/>
          <w:szCs w:val="21"/>
          <w:lang w:val="zh-CN"/>
        </w:rPr>
        <w:t>Pontoise</w:t>
      </w:r>
      <w:r w:rsidRPr="008D06A7">
        <w:rPr>
          <w:rFonts w:asciiTheme="majorBidi" w:hAnsiTheme="majorBidi" w:cstheme="majorBidi"/>
          <w:szCs w:val="21"/>
          <w:lang w:val="zh-CN"/>
        </w:rPr>
        <w:t>行政法院在</w:t>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17</w:t>
      </w:r>
      <w:r w:rsidRPr="008D06A7">
        <w:rPr>
          <w:rFonts w:asciiTheme="majorBidi" w:hAnsiTheme="majorBidi" w:cstheme="majorBidi"/>
          <w:szCs w:val="21"/>
          <w:lang w:val="zh-CN"/>
        </w:rPr>
        <w:t>年</w:t>
      </w:r>
      <w:r>
        <w:rPr>
          <w:rFonts w:asciiTheme="majorBidi" w:hAnsiTheme="majorBidi" w:cstheme="majorBidi"/>
          <w:szCs w:val="21"/>
          <w:lang w:val="zh-CN"/>
        </w:rPr>
        <w:t>4</w:t>
      </w:r>
      <w:r w:rsidRPr="008D06A7">
        <w:rPr>
          <w:rFonts w:asciiTheme="majorBidi" w:hAnsiTheme="majorBidi" w:cstheme="majorBidi"/>
          <w:szCs w:val="21"/>
          <w:lang w:val="zh-CN"/>
        </w:rPr>
        <w:t>月</w:t>
      </w:r>
      <w:r>
        <w:rPr>
          <w:rFonts w:asciiTheme="majorBidi" w:hAnsiTheme="majorBidi" w:cstheme="majorBidi"/>
          <w:szCs w:val="21"/>
          <w:lang w:val="zh-CN"/>
        </w:rPr>
        <w:t>2</w:t>
      </w:r>
      <w:r w:rsidRPr="008D06A7">
        <w:rPr>
          <w:rFonts w:asciiTheme="majorBidi" w:hAnsiTheme="majorBidi" w:cstheme="majorBidi"/>
          <w:szCs w:val="21"/>
          <w:lang w:val="zh-CN"/>
        </w:rPr>
        <w:t>0</w:t>
      </w:r>
      <w:r w:rsidRPr="008D06A7">
        <w:rPr>
          <w:rFonts w:asciiTheme="majorBidi" w:hAnsiTheme="majorBidi" w:cstheme="majorBidi"/>
          <w:szCs w:val="21"/>
          <w:lang w:val="zh-CN"/>
        </w:rPr>
        <w:t>日的裁决中，提到提交人的兄弟于</w:t>
      </w:r>
      <w:r>
        <w:rPr>
          <w:rFonts w:asciiTheme="majorBidi" w:hAnsiTheme="majorBidi" w:cstheme="majorBidi"/>
          <w:szCs w:val="21"/>
          <w:lang w:val="zh-CN"/>
        </w:rPr>
        <w:t>2</w:t>
      </w:r>
      <w:r w:rsidRPr="008D06A7">
        <w:rPr>
          <w:rFonts w:asciiTheme="majorBidi" w:hAnsiTheme="majorBidi" w:cstheme="majorBidi"/>
          <w:szCs w:val="21"/>
          <w:lang w:val="zh-CN"/>
        </w:rPr>
        <w:t>00</w:t>
      </w:r>
      <w:r>
        <w:rPr>
          <w:rFonts w:asciiTheme="majorBidi" w:hAnsiTheme="majorBidi" w:cstheme="majorBidi"/>
          <w:szCs w:val="21"/>
          <w:lang w:val="zh-CN"/>
        </w:rPr>
        <w:t>4</w:t>
      </w:r>
      <w:r w:rsidRPr="008D06A7">
        <w:rPr>
          <w:rFonts w:asciiTheme="majorBidi" w:hAnsiTheme="majorBidi" w:cstheme="majorBidi"/>
          <w:szCs w:val="21"/>
          <w:lang w:val="zh-CN"/>
        </w:rPr>
        <w:t>年失踪，他的尸体五年后在一个乱葬坑中被发现。但委员会注意到，法院没有对提交人兄弟失踪的后果给予应有的重视。</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7</w:t>
      </w:r>
      <w:r w:rsidRPr="008D06A7">
        <w:rPr>
          <w:rFonts w:asciiTheme="majorBidi" w:hAnsiTheme="majorBidi" w:cstheme="majorBidi"/>
          <w:szCs w:val="21"/>
          <w:lang w:val="zh-CN"/>
        </w:rPr>
        <w:t>.</w:t>
      </w:r>
      <w:r>
        <w:rPr>
          <w:rFonts w:asciiTheme="majorBidi" w:hAnsiTheme="majorBidi" w:cstheme="majorBidi"/>
          <w:szCs w:val="21"/>
          <w:lang w:val="zh-CN"/>
        </w:rPr>
        <w:t>5</w:t>
      </w:r>
      <w:r w:rsidRPr="008D06A7">
        <w:rPr>
          <w:rFonts w:asciiTheme="majorBidi" w:hAnsiTheme="majorBidi" w:cstheme="majorBidi"/>
          <w:szCs w:val="21"/>
          <w:lang w:val="zh-CN"/>
        </w:rPr>
        <w:tab/>
      </w:r>
      <w:r w:rsidRPr="008D06A7">
        <w:rPr>
          <w:rFonts w:asciiTheme="majorBidi" w:hAnsiTheme="majorBidi" w:cstheme="majorBidi"/>
          <w:szCs w:val="21"/>
          <w:lang w:val="zh-CN"/>
        </w:rPr>
        <w:t>委员会还注意到，在审查提交人的庇护申请期间，国内当局认定所称事实未得到证实，全面拒绝接受提交人为证明其回国后可能面临的风险而出具的医疗证明，要么因为缺乏翻译，要么称这些证明与当局认为没有证实的事实有关。然而，委员会注意到，拒绝接受这些证据没有理由：从本案的情况可以清楚地看出，提交人采取行动的中心目的恰恰是为了避免在被驱逐的情况下遭受酷刑和迫害的风险，也就是为了避免强迫失踪的风险。因此，委员会认为没有令人信服的理由可以让国内当局忽视提交人提出的有依据的风险，特别是提交人的兄弟失踪、医疗证明以及斯里兰卡发生强迫失踪的总体情况。</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7</w:t>
      </w:r>
      <w:r w:rsidRPr="008D06A7">
        <w:rPr>
          <w:rFonts w:asciiTheme="majorBidi" w:hAnsiTheme="majorBidi" w:cstheme="majorBidi"/>
          <w:szCs w:val="21"/>
          <w:lang w:val="zh-CN"/>
        </w:rPr>
        <w:t>.</w:t>
      </w:r>
      <w:r>
        <w:rPr>
          <w:rFonts w:asciiTheme="majorBidi" w:hAnsiTheme="majorBidi" w:cstheme="majorBidi"/>
          <w:szCs w:val="21"/>
          <w:lang w:val="zh-CN"/>
        </w:rPr>
        <w:t>6</w:t>
      </w:r>
      <w:r w:rsidRPr="008D06A7">
        <w:rPr>
          <w:rFonts w:asciiTheme="majorBidi" w:hAnsiTheme="majorBidi" w:cstheme="majorBidi"/>
          <w:szCs w:val="21"/>
          <w:lang w:val="zh-CN"/>
        </w:rPr>
        <w:tab/>
      </w:r>
      <w:r w:rsidRPr="008D06A7">
        <w:rPr>
          <w:rFonts w:asciiTheme="majorBidi" w:hAnsiTheme="majorBidi" w:cstheme="majorBidi"/>
          <w:szCs w:val="21"/>
          <w:lang w:val="zh-CN"/>
        </w:rPr>
        <w:t>委员会认为，国内法院必须全面审查强迫失踪的风险。在这方面，国内法院必须真正考虑摆在其面前的基本问题，而不是仅仅对提交人提出的论点作形式上</w:t>
      </w:r>
      <w:r w:rsidRPr="008D06A7">
        <w:rPr>
          <w:rFonts w:asciiTheme="majorBidi" w:hAnsiTheme="majorBidi" w:cstheme="majorBidi"/>
          <w:szCs w:val="21"/>
          <w:lang w:val="zh-CN"/>
        </w:rPr>
        <w:lastRenderedPageBreak/>
        <w:t>的回应，或者简单地认可下级法院的裁决。</w:t>
      </w:r>
      <w:r w:rsidRPr="008D06A7">
        <w:rPr>
          <w:rStyle w:val="a8"/>
          <w:rFonts w:asciiTheme="majorBidi" w:eastAsia="宋体" w:hAnsiTheme="majorBidi" w:cstheme="majorBidi"/>
          <w:szCs w:val="21"/>
          <w:lang w:val="zh-CN" w:eastAsia="en-GB"/>
        </w:rPr>
        <w:footnoteReference w:id="21"/>
      </w:r>
      <w:r>
        <w:rPr>
          <w:rFonts w:asciiTheme="majorBidi" w:hAnsiTheme="majorBidi" w:cstheme="majorBidi" w:hint="eastAsia"/>
          <w:szCs w:val="21"/>
          <w:lang w:val="zh-CN"/>
        </w:rPr>
        <w:t xml:space="preserve"> </w:t>
      </w:r>
      <w:r w:rsidRPr="008D06A7">
        <w:rPr>
          <w:rFonts w:asciiTheme="majorBidi" w:hAnsiTheme="majorBidi" w:cstheme="majorBidi"/>
          <w:szCs w:val="21"/>
          <w:lang w:val="zh-CN"/>
        </w:rPr>
        <w:t>在本案中，上诉法院只是简单地维持法国难民和无国籍人保护办公室的决定及其所依据的论点，而上诉法院有义务审查提交人上诉中提出的问题的是非曲直。</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8</w:t>
      </w:r>
      <w:r w:rsidRPr="008D06A7">
        <w:rPr>
          <w:rFonts w:asciiTheme="majorBidi" w:hAnsiTheme="majorBidi" w:cstheme="majorBidi"/>
          <w:szCs w:val="21"/>
          <w:lang w:val="zh-CN"/>
        </w:rPr>
        <w:t>.</w:t>
      </w:r>
      <w:r w:rsidRPr="008D06A7">
        <w:rPr>
          <w:rFonts w:asciiTheme="majorBidi" w:hAnsiTheme="majorBidi" w:cstheme="majorBidi"/>
          <w:szCs w:val="21"/>
          <w:lang w:val="zh-CN"/>
        </w:rPr>
        <w:tab/>
      </w:r>
      <w:r w:rsidRPr="008D06A7">
        <w:rPr>
          <w:rFonts w:asciiTheme="majorBidi" w:hAnsiTheme="majorBidi" w:cstheme="majorBidi"/>
          <w:szCs w:val="21"/>
          <w:lang w:val="zh-CN"/>
        </w:rPr>
        <w:t>委员会按照《公约》第三十一条第</w:t>
      </w:r>
      <w:r>
        <w:rPr>
          <w:rFonts w:asciiTheme="majorBidi" w:hAnsiTheme="majorBidi" w:cstheme="majorBidi"/>
          <w:szCs w:val="21"/>
          <w:lang w:val="zh-CN"/>
        </w:rPr>
        <w:t>5</w:t>
      </w:r>
      <w:r w:rsidRPr="008D06A7">
        <w:rPr>
          <w:rFonts w:asciiTheme="majorBidi" w:hAnsiTheme="majorBidi" w:cstheme="majorBidi"/>
          <w:szCs w:val="21"/>
          <w:lang w:val="zh-CN"/>
        </w:rPr>
        <w:t>款行事，认定将提交人遣返至斯里兰卡将构成缔约国违反《公约》第十六条的行为。</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9</w:t>
      </w:r>
      <w:r w:rsidRPr="008D06A7">
        <w:rPr>
          <w:rFonts w:asciiTheme="majorBidi" w:hAnsiTheme="majorBidi" w:cstheme="majorBidi"/>
          <w:szCs w:val="21"/>
          <w:lang w:val="zh-CN"/>
        </w:rPr>
        <w:t>.</w:t>
      </w:r>
      <w:r w:rsidRPr="008D06A7">
        <w:rPr>
          <w:rFonts w:asciiTheme="majorBidi" w:hAnsiTheme="majorBidi" w:cstheme="majorBidi"/>
          <w:szCs w:val="21"/>
          <w:lang w:val="zh-CN"/>
        </w:rPr>
        <w:tab/>
      </w:r>
      <w:r w:rsidRPr="008D06A7">
        <w:rPr>
          <w:rFonts w:asciiTheme="majorBidi" w:hAnsiTheme="majorBidi" w:cstheme="majorBidi"/>
          <w:szCs w:val="21"/>
          <w:lang w:val="zh-CN"/>
        </w:rPr>
        <w:t>根据《公约》第三十一条第</w:t>
      </w:r>
      <w:r>
        <w:rPr>
          <w:rFonts w:asciiTheme="majorBidi" w:hAnsiTheme="majorBidi" w:cstheme="majorBidi"/>
          <w:szCs w:val="21"/>
          <w:lang w:val="zh-CN"/>
        </w:rPr>
        <w:t>5</w:t>
      </w:r>
      <w:r w:rsidRPr="008D06A7">
        <w:rPr>
          <w:rFonts w:asciiTheme="majorBidi" w:hAnsiTheme="majorBidi" w:cstheme="majorBidi"/>
          <w:szCs w:val="21"/>
          <w:lang w:val="zh-CN"/>
        </w:rPr>
        <w:t>款，委员会敦促缔约国：</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rPr>
        <w:tab/>
      </w:r>
      <w:r w:rsidRPr="008D06A7">
        <w:rPr>
          <w:rFonts w:asciiTheme="majorBidi" w:hAnsiTheme="majorBidi" w:cstheme="majorBidi"/>
          <w:szCs w:val="21"/>
        </w:rPr>
        <w:t>(</w:t>
      </w:r>
      <w:r>
        <w:rPr>
          <w:rFonts w:asciiTheme="majorBidi" w:hAnsiTheme="majorBidi" w:cstheme="majorBidi"/>
          <w:szCs w:val="21"/>
        </w:rPr>
        <w:t>a</w:t>
      </w:r>
      <w:r w:rsidRPr="008D06A7">
        <w:rPr>
          <w:rFonts w:asciiTheme="majorBidi" w:hAnsiTheme="majorBidi" w:cstheme="majorBidi"/>
          <w:szCs w:val="21"/>
        </w:rPr>
        <w:t>)</w:t>
      </w:r>
      <w:r w:rsidRPr="008D06A7">
        <w:rPr>
          <w:rFonts w:asciiTheme="majorBidi" w:hAnsiTheme="majorBidi" w:cstheme="majorBidi"/>
          <w:szCs w:val="21"/>
        </w:rPr>
        <w:tab/>
      </w:r>
      <w:r w:rsidRPr="008D06A7">
        <w:rPr>
          <w:rFonts w:asciiTheme="majorBidi" w:hAnsiTheme="majorBidi" w:cstheme="majorBidi"/>
          <w:szCs w:val="21"/>
          <w:lang w:val="zh-CN"/>
        </w:rPr>
        <w:t>根据《公约》规定的义务和本意见审查提交人的庇护申请；</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rPr>
        <w:tab/>
      </w:r>
      <w:r w:rsidRPr="008D06A7">
        <w:rPr>
          <w:rFonts w:asciiTheme="majorBidi" w:hAnsiTheme="majorBidi" w:cstheme="majorBidi"/>
          <w:szCs w:val="21"/>
        </w:rPr>
        <w:t>(</w:t>
      </w:r>
      <w:r>
        <w:rPr>
          <w:rFonts w:asciiTheme="majorBidi" w:hAnsiTheme="majorBidi" w:cstheme="majorBidi"/>
          <w:szCs w:val="21"/>
        </w:rPr>
        <w:t>b</w:t>
      </w:r>
      <w:r w:rsidRPr="008D06A7">
        <w:rPr>
          <w:rFonts w:asciiTheme="majorBidi" w:hAnsiTheme="majorBidi" w:cstheme="majorBidi"/>
          <w:szCs w:val="21"/>
        </w:rPr>
        <w:t>)</w:t>
      </w:r>
      <w:r w:rsidRPr="008D06A7">
        <w:rPr>
          <w:rFonts w:asciiTheme="majorBidi" w:hAnsiTheme="majorBidi" w:cstheme="majorBidi"/>
          <w:szCs w:val="21"/>
        </w:rPr>
        <w:tab/>
      </w:r>
      <w:r w:rsidRPr="008D06A7">
        <w:rPr>
          <w:rFonts w:asciiTheme="majorBidi" w:hAnsiTheme="majorBidi" w:cstheme="majorBidi"/>
          <w:szCs w:val="21"/>
          <w:lang w:val="zh-CN"/>
        </w:rPr>
        <w:t>在提交人的庇护申请在国内法院待决期间，不将其驱逐出境。</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1</w:t>
      </w:r>
      <w:r w:rsidRPr="008D06A7">
        <w:rPr>
          <w:rFonts w:asciiTheme="majorBidi" w:hAnsiTheme="majorBidi" w:cstheme="majorBidi"/>
          <w:szCs w:val="21"/>
          <w:lang w:val="zh-CN"/>
        </w:rPr>
        <w:t>0.</w:t>
      </w:r>
      <w:r w:rsidRPr="008D06A7">
        <w:rPr>
          <w:rFonts w:asciiTheme="majorBidi" w:hAnsiTheme="majorBidi" w:cstheme="majorBidi"/>
          <w:szCs w:val="21"/>
          <w:lang w:val="zh-CN"/>
        </w:rPr>
        <w:tab/>
      </w:r>
      <w:r w:rsidRPr="008D06A7">
        <w:rPr>
          <w:rFonts w:asciiTheme="majorBidi" w:hAnsiTheme="majorBidi" w:cstheme="majorBidi"/>
          <w:szCs w:val="21"/>
          <w:lang w:val="zh-CN"/>
        </w:rPr>
        <w:t>委员会请缔约国在本意</w:t>
      </w:r>
      <w:proofErr w:type="gramStart"/>
      <w:r w:rsidRPr="008D06A7">
        <w:rPr>
          <w:rFonts w:asciiTheme="majorBidi" w:hAnsiTheme="majorBidi" w:cstheme="majorBidi"/>
          <w:szCs w:val="21"/>
          <w:lang w:val="zh-CN"/>
        </w:rPr>
        <w:t>见提出</w:t>
      </w:r>
      <w:proofErr w:type="gramEnd"/>
      <w:r w:rsidRPr="008D06A7">
        <w:rPr>
          <w:rFonts w:asciiTheme="majorBidi" w:hAnsiTheme="majorBidi" w:cstheme="majorBidi"/>
          <w:szCs w:val="21"/>
          <w:lang w:val="zh-CN"/>
        </w:rPr>
        <w:t>之日起六个月内提供资料，说明为执行上述建议所采取的步骤。</w:t>
      </w:r>
    </w:p>
    <w:p w:rsidR="00444FB6" w:rsidRPr="00C705D0" w:rsidRDefault="00444FB6" w:rsidP="00444FB6">
      <w:pPr>
        <w:pStyle w:val="SingleTxtGC"/>
        <w:rPr>
          <w:rFonts w:asciiTheme="majorBidi" w:hAnsiTheme="majorBidi" w:cstheme="majorBidi"/>
          <w:szCs w:val="21"/>
        </w:rPr>
      </w:pPr>
      <w:r w:rsidRPr="00C705D0">
        <w:rPr>
          <w:rFonts w:asciiTheme="majorBidi" w:hAnsiTheme="majorBidi" w:cstheme="majorBidi"/>
          <w:szCs w:val="21"/>
        </w:rPr>
        <w:br w:type="page"/>
      </w:r>
    </w:p>
    <w:p w:rsidR="00444FB6" w:rsidRPr="008D06A7" w:rsidRDefault="00444FB6" w:rsidP="00444FB6">
      <w:pPr>
        <w:pStyle w:val="HChGC"/>
      </w:pPr>
      <w:r w:rsidRPr="008D06A7">
        <w:rPr>
          <w:lang w:val="zh-CN"/>
        </w:rPr>
        <w:lastRenderedPageBreak/>
        <w:t>附件一</w:t>
      </w:r>
    </w:p>
    <w:p w:rsidR="00444FB6" w:rsidRPr="008D06A7" w:rsidRDefault="00444FB6" w:rsidP="00444FB6">
      <w:pPr>
        <w:pStyle w:val="H1GC"/>
      </w:pPr>
      <w:r w:rsidRPr="008D06A7">
        <w:rPr>
          <w:lang w:val="zh-CN"/>
        </w:rPr>
        <w:tab/>
      </w:r>
      <w:r w:rsidRPr="008D06A7">
        <w:rPr>
          <w:lang w:val="zh-CN"/>
        </w:rPr>
        <w:tab/>
      </w:r>
      <w:r w:rsidRPr="008D06A7">
        <w:rPr>
          <w:lang w:val="zh-CN"/>
        </w:rPr>
        <w:t>蒙塞夫</w:t>
      </w:r>
      <w:r>
        <w:rPr>
          <w:rFonts w:hint="eastAsia"/>
          <w:lang w:val="zh-CN"/>
        </w:rPr>
        <w:t>·</w:t>
      </w:r>
      <w:r w:rsidRPr="008D06A7">
        <w:rPr>
          <w:lang w:val="zh-CN"/>
        </w:rPr>
        <w:t>巴提的个人意见</w:t>
      </w:r>
      <w:r w:rsidRPr="008D06A7">
        <w:rPr>
          <w:lang w:val="zh-CN"/>
        </w:rPr>
        <w:t>(</w:t>
      </w:r>
      <w:r w:rsidRPr="008D06A7">
        <w:rPr>
          <w:lang w:val="zh-CN"/>
        </w:rPr>
        <w:t>反对意见</w:t>
      </w:r>
      <w:r w:rsidRPr="008D06A7">
        <w:rPr>
          <w:lang w:val="zh-CN"/>
        </w:rPr>
        <w:t>)</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1</w:t>
      </w:r>
      <w:r w:rsidRPr="008D06A7">
        <w:rPr>
          <w:rFonts w:asciiTheme="majorBidi" w:hAnsiTheme="majorBidi" w:cstheme="majorBidi"/>
          <w:szCs w:val="21"/>
          <w:lang w:val="zh-CN"/>
        </w:rPr>
        <w:t>.</w:t>
      </w:r>
      <w:r w:rsidRPr="008D06A7">
        <w:rPr>
          <w:rFonts w:asciiTheme="majorBidi" w:hAnsiTheme="majorBidi" w:cstheme="majorBidi"/>
          <w:szCs w:val="21"/>
          <w:lang w:val="zh-CN"/>
        </w:rPr>
        <w:tab/>
      </w:r>
      <w:r w:rsidRPr="008D06A7">
        <w:rPr>
          <w:rFonts w:asciiTheme="majorBidi" w:hAnsiTheme="majorBidi" w:cstheme="majorBidi"/>
          <w:szCs w:val="21"/>
          <w:lang w:val="zh-CN"/>
        </w:rPr>
        <w:t>在本案中，委员会认定，《公约》第十六条的规定受到违反。为了得出该条规定被违反的结论，委员会不得不绕过因未用尽补救办法而使来文不可受理的问题，而这一点构成了缔约国的意见的实质要点。委员会认定所涉补救办法</w:t>
      </w:r>
      <w:r>
        <w:rPr>
          <w:rFonts w:asciiTheme="majorBidi" w:hAnsiTheme="majorBidi" w:cstheme="majorBidi" w:hint="eastAsia"/>
          <w:szCs w:val="21"/>
          <w:lang w:val="zh-CN"/>
        </w:rPr>
        <w:t>“</w:t>
      </w:r>
      <w:r w:rsidRPr="008D06A7">
        <w:rPr>
          <w:rFonts w:asciiTheme="majorBidi" w:hAnsiTheme="majorBidi" w:cstheme="majorBidi"/>
          <w:szCs w:val="21"/>
          <w:lang w:val="zh-CN"/>
        </w:rPr>
        <w:t>无效，更不用说有用</w:t>
      </w:r>
      <w:r>
        <w:rPr>
          <w:rFonts w:asciiTheme="majorBidi" w:hAnsiTheme="majorBidi" w:cstheme="majorBidi" w:hint="eastAsia"/>
          <w:szCs w:val="21"/>
          <w:lang w:val="zh-CN"/>
        </w:rPr>
        <w:t>”</w:t>
      </w:r>
      <w:r w:rsidRPr="008D06A7">
        <w:rPr>
          <w:rFonts w:asciiTheme="majorBidi" w:hAnsiTheme="majorBidi" w:cstheme="majorBidi"/>
          <w:szCs w:val="21"/>
          <w:lang w:val="zh-CN"/>
        </w:rPr>
        <w:t>。</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2</w:t>
      </w:r>
      <w:r w:rsidRPr="008D06A7">
        <w:rPr>
          <w:rFonts w:asciiTheme="majorBidi" w:hAnsiTheme="majorBidi" w:cstheme="majorBidi"/>
          <w:szCs w:val="21"/>
          <w:lang w:val="zh-CN"/>
        </w:rPr>
        <w:t>.</w:t>
      </w:r>
      <w:r w:rsidRPr="008D06A7">
        <w:rPr>
          <w:rFonts w:asciiTheme="majorBidi" w:hAnsiTheme="majorBidi" w:cstheme="majorBidi"/>
          <w:szCs w:val="21"/>
          <w:lang w:val="zh-CN"/>
        </w:rPr>
        <w:tab/>
      </w:r>
      <w:r w:rsidRPr="008D06A7">
        <w:rPr>
          <w:rFonts w:asciiTheme="majorBidi" w:hAnsiTheme="majorBidi" w:cstheme="majorBidi"/>
          <w:szCs w:val="21"/>
          <w:lang w:val="zh-CN"/>
        </w:rPr>
        <w:t>我很遗憾地指出，我不能同意我的同事的评估和结论，原因如下，包括涉及来文可否受理的问题。</w:t>
      </w:r>
    </w:p>
    <w:p w:rsidR="00444FB6" w:rsidRPr="008D06A7" w:rsidRDefault="00444FB6" w:rsidP="00444FB6">
      <w:pPr>
        <w:pStyle w:val="H23GC"/>
      </w:pPr>
      <w:r w:rsidRPr="008D06A7">
        <w:rPr>
          <w:lang w:val="zh-CN"/>
        </w:rPr>
        <w:tab/>
      </w:r>
      <w:r w:rsidRPr="008D06A7">
        <w:rPr>
          <w:lang w:val="zh-CN"/>
        </w:rPr>
        <w:tab/>
      </w:r>
      <w:r w:rsidRPr="008D06A7">
        <w:rPr>
          <w:lang w:val="zh-CN"/>
        </w:rPr>
        <w:t>审议可否受理</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3</w:t>
      </w:r>
      <w:r w:rsidRPr="008D06A7">
        <w:rPr>
          <w:rFonts w:asciiTheme="majorBidi" w:hAnsiTheme="majorBidi" w:cstheme="majorBidi"/>
          <w:szCs w:val="21"/>
          <w:lang w:val="zh-CN"/>
        </w:rPr>
        <w:t>.</w:t>
      </w:r>
      <w:r w:rsidRPr="008D06A7">
        <w:rPr>
          <w:rFonts w:asciiTheme="majorBidi" w:hAnsiTheme="majorBidi" w:cstheme="majorBidi"/>
          <w:szCs w:val="21"/>
          <w:lang w:val="zh-CN"/>
        </w:rPr>
        <w:tab/>
      </w:r>
      <w:r w:rsidRPr="008D06A7">
        <w:rPr>
          <w:rFonts w:asciiTheme="majorBidi" w:hAnsiTheme="majorBidi" w:cstheme="majorBidi"/>
          <w:szCs w:val="21"/>
          <w:lang w:val="zh-CN"/>
        </w:rPr>
        <w:t>《公约》第三十一条承认委员会有权接受和</w:t>
      </w:r>
      <w:proofErr w:type="gramStart"/>
      <w:r w:rsidRPr="008D06A7">
        <w:rPr>
          <w:rFonts w:asciiTheme="majorBidi" w:hAnsiTheme="majorBidi" w:cstheme="majorBidi"/>
          <w:szCs w:val="21"/>
          <w:lang w:val="zh-CN"/>
        </w:rPr>
        <w:t>审议受</w:t>
      </w:r>
      <w:proofErr w:type="gramEnd"/>
      <w:r w:rsidRPr="008D06A7">
        <w:rPr>
          <w:rFonts w:asciiTheme="majorBidi" w:hAnsiTheme="majorBidi" w:cstheme="majorBidi"/>
          <w:szCs w:val="21"/>
          <w:lang w:val="zh-CN"/>
        </w:rPr>
        <w:t>其管辖的个人来文，该条只对在批准《公约》时选择接受该条的国家具有约束力，而对缔约国来说情况确是如此。第三十一条第</w:t>
      </w:r>
      <w:r>
        <w:rPr>
          <w:rFonts w:asciiTheme="majorBidi" w:hAnsiTheme="majorBidi" w:cstheme="majorBidi"/>
          <w:szCs w:val="21"/>
          <w:lang w:val="zh-CN"/>
        </w:rPr>
        <w:t>2</w:t>
      </w:r>
      <w:r w:rsidRPr="008D06A7">
        <w:rPr>
          <w:rFonts w:asciiTheme="majorBidi" w:hAnsiTheme="majorBidi" w:cstheme="majorBidi"/>
          <w:szCs w:val="21"/>
          <w:lang w:val="zh-CN"/>
        </w:rPr>
        <w:t>款明确规定，如果所有可用的有效国内补救办法尚未用尽，委员会应宣布来文不可受理。如果补救请求长期拖延，不合情理，此规则不复适用。</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4</w:t>
      </w:r>
      <w:r w:rsidRPr="008D06A7">
        <w:rPr>
          <w:rFonts w:asciiTheme="majorBidi" w:hAnsiTheme="majorBidi" w:cstheme="majorBidi"/>
          <w:szCs w:val="21"/>
          <w:lang w:val="zh-CN"/>
        </w:rPr>
        <w:t>.</w:t>
      </w:r>
      <w:r w:rsidRPr="008D06A7">
        <w:rPr>
          <w:rFonts w:asciiTheme="majorBidi" w:hAnsiTheme="majorBidi" w:cstheme="majorBidi"/>
          <w:szCs w:val="21"/>
          <w:lang w:val="zh-CN"/>
        </w:rPr>
        <w:tab/>
      </w:r>
      <w:r w:rsidRPr="008D06A7">
        <w:rPr>
          <w:rFonts w:asciiTheme="majorBidi" w:hAnsiTheme="majorBidi" w:cstheme="majorBidi"/>
          <w:szCs w:val="21"/>
          <w:lang w:val="zh-CN"/>
        </w:rPr>
        <w:t>第三十一条具有直接、急切的风格，这反映了其特殊性，并表明《公约》起草者希望通过更多手段打击无耻的强迫失踪罪行，同时鼓励缔约国接受该条规定的适用。</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5</w:t>
      </w:r>
      <w:r w:rsidRPr="008D06A7">
        <w:rPr>
          <w:rFonts w:asciiTheme="majorBidi" w:hAnsiTheme="majorBidi" w:cstheme="majorBidi"/>
          <w:szCs w:val="21"/>
          <w:lang w:val="zh-CN"/>
        </w:rPr>
        <w:t>.</w:t>
      </w:r>
      <w:r w:rsidRPr="008D06A7">
        <w:rPr>
          <w:rFonts w:asciiTheme="majorBidi" w:hAnsiTheme="majorBidi" w:cstheme="majorBidi"/>
          <w:szCs w:val="21"/>
          <w:lang w:val="zh-CN"/>
        </w:rPr>
        <w:tab/>
      </w:r>
      <w:r w:rsidRPr="008D06A7">
        <w:rPr>
          <w:rFonts w:asciiTheme="majorBidi" w:hAnsiTheme="majorBidi" w:cstheme="majorBidi"/>
          <w:szCs w:val="21"/>
          <w:lang w:val="zh-CN"/>
        </w:rPr>
        <w:t>在本案中，应该指出的是，在《公约》对缔约国生效之前和之后，提交人的申请都得到了多次审议。摆在我们面前的问题是，提交人在经过大约</w:t>
      </w:r>
      <w:r>
        <w:rPr>
          <w:rFonts w:asciiTheme="majorBidi" w:hAnsiTheme="majorBidi" w:cstheme="majorBidi"/>
          <w:szCs w:val="21"/>
          <w:lang w:val="zh-CN"/>
        </w:rPr>
        <w:t>15</w:t>
      </w:r>
      <w:r w:rsidRPr="008D06A7">
        <w:rPr>
          <w:rFonts w:asciiTheme="majorBidi" w:hAnsiTheme="majorBidi" w:cstheme="majorBidi"/>
          <w:szCs w:val="21"/>
          <w:lang w:val="zh-CN"/>
        </w:rPr>
        <w:t>年的诉讼后，决定不对</w:t>
      </w:r>
      <w:r>
        <w:rPr>
          <w:rFonts w:asciiTheme="majorBidi" w:hAnsiTheme="majorBidi" w:cstheme="majorBidi"/>
          <w:szCs w:val="21"/>
          <w:lang w:val="zh-CN"/>
        </w:rPr>
        <w:t>Cergy</w:t>
      </w:r>
      <w:r w:rsidRPr="008D06A7">
        <w:rPr>
          <w:rFonts w:asciiTheme="majorBidi" w:hAnsiTheme="majorBidi" w:cstheme="majorBidi"/>
          <w:szCs w:val="21"/>
          <w:lang w:val="zh-CN"/>
        </w:rPr>
        <w:t>-</w:t>
      </w:r>
      <w:r>
        <w:rPr>
          <w:rFonts w:asciiTheme="majorBidi" w:hAnsiTheme="majorBidi" w:cstheme="majorBidi"/>
          <w:szCs w:val="21"/>
          <w:lang w:val="zh-CN"/>
        </w:rPr>
        <w:t>Pontoise</w:t>
      </w:r>
      <w:r w:rsidRPr="008D06A7">
        <w:rPr>
          <w:rFonts w:asciiTheme="majorBidi" w:hAnsiTheme="majorBidi" w:cstheme="majorBidi"/>
          <w:szCs w:val="21"/>
          <w:lang w:val="zh-CN"/>
        </w:rPr>
        <w:t>行政法院认可省长将他送回原籍国的命令的可强制执行的决定提出上诉。首先，提交人称他没有足够的时间提出上诉，而没有考虑到在行政法官对案情</w:t>
      </w:r>
      <w:proofErr w:type="gramStart"/>
      <w:r w:rsidRPr="008D06A7">
        <w:rPr>
          <w:rFonts w:asciiTheme="majorBidi" w:hAnsiTheme="majorBidi" w:cstheme="majorBidi"/>
          <w:szCs w:val="21"/>
          <w:lang w:val="zh-CN"/>
        </w:rPr>
        <w:t>作出</w:t>
      </w:r>
      <w:proofErr w:type="gramEnd"/>
      <w:r w:rsidRPr="008D06A7">
        <w:rPr>
          <w:rFonts w:asciiTheme="majorBidi" w:hAnsiTheme="majorBidi" w:cstheme="majorBidi"/>
          <w:szCs w:val="21"/>
          <w:lang w:val="zh-CN"/>
        </w:rPr>
        <w:t>决定之前，他可以紧急请求暂停执行驱回决定。这一举动是向行政法官上诉程序的一个组成部分，要求行政法官</w:t>
      </w:r>
      <w:proofErr w:type="gramStart"/>
      <w:r w:rsidRPr="008D06A7">
        <w:rPr>
          <w:rFonts w:asciiTheme="majorBidi" w:hAnsiTheme="majorBidi" w:cstheme="majorBidi"/>
          <w:szCs w:val="21"/>
          <w:lang w:val="zh-CN"/>
        </w:rPr>
        <w:t>作出</w:t>
      </w:r>
      <w:proofErr w:type="gramEnd"/>
      <w:r w:rsidRPr="008D06A7">
        <w:rPr>
          <w:rFonts w:asciiTheme="majorBidi" w:hAnsiTheme="majorBidi" w:cstheme="majorBidi"/>
          <w:szCs w:val="21"/>
          <w:lang w:val="zh-CN"/>
        </w:rPr>
        <w:t>有时限的裁决，本案就属这种情况。其次，提交人称自己没有财力聘请律师，却没有利用法律援助。另外，缔约国提到针对第二次省级决定的上诉途径时，提交人回答说，法官不会</w:t>
      </w:r>
      <w:proofErr w:type="gramStart"/>
      <w:r w:rsidRPr="008D06A7">
        <w:rPr>
          <w:rFonts w:asciiTheme="majorBidi" w:hAnsiTheme="majorBidi" w:cstheme="majorBidi"/>
          <w:szCs w:val="21"/>
          <w:lang w:val="zh-CN"/>
        </w:rPr>
        <w:t>作出</w:t>
      </w:r>
      <w:proofErr w:type="gramEnd"/>
      <w:r w:rsidRPr="008D06A7">
        <w:rPr>
          <w:rFonts w:asciiTheme="majorBidi" w:hAnsiTheme="majorBidi" w:cstheme="majorBidi"/>
          <w:szCs w:val="21"/>
          <w:lang w:val="zh-CN"/>
        </w:rPr>
        <w:t>对他有利的裁决，并补充说，他在法国结婚，他已请求国际保护。然而，提交人本可以在他没有提出的上诉中说明保护其家庭生活的需要。</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6</w:t>
      </w:r>
      <w:r w:rsidRPr="008D06A7">
        <w:rPr>
          <w:rFonts w:asciiTheme="majorBidi" w:hAnsiTheme="majorBidi" w:cstheme="majorBidi"/>
          <w:szCs w:val="21"/>
          <w:lang w:val="zh-CN"/>
        </w:rPr>
        <w:t>.</w:t>
      </w:r>
      <w:r w:rsidRPr="008D06A7">
        <w:rPr>
          <w:rFonts w:asciiTheme="majorBidi" w:hAnsiTheme="majorBidi" w:cstheme="majorBidi"/>
          <w:szCs w:val="21"/>
          <w:lang w:val="zh-CN"/>
        </w:rPr>
        <w:tab/>
      </w:r>
      <w:r w:rsidRPr="009C10E1">
        <w:rPr>
          <w:rFonts w:asciiTheme="majorBidi" w:hAnsiTheme="majorBidi" w:cstheme="majorBidi"/>
          <w:spacing w:val="-4"/>
          <w:szCs w:val="21"/>
          <w:lang w:val="zh-CN"/>
        </w:rPr>
        <w:t>根据所有这些因素可以推断：</w:t>
      </w:r>
      <w:r w:rsidRPr="009C10E1">
        <w:rPr>
          <w:rFonts w:asciiTheme="majorBidi" w:hAnsiTheme="majorBidi" w:cstheme="majorBidi"/>
          <w:spacing w:val="-4"/>
          <w:szCs w:val="21"/>
          <w:lang w:val="zh-CN"/>
        </w:rPr>
        <w:t xml:space="preserve">(a) </w:t>
      </w:r>
      <w:r w:rsidRPr="009C10E1">
        <w:rPr>
          <w:rFonts w:asciiTheme="majorBidi" w:hAnsiTheme="majorBidi" w:cstheme="majorBidi"/>
          <w:spacing w:val="-4"/>
          <w:szCs w:val="21"/>
          <w:lang w:val="zh-CN"/>
        </w:rPr>
        <w:t>如提交人所承认，补救办法没有用尽；</w:t>
      </w:r>
      <w:r w:rsidRPr="009C10E1">
        <w:rPr>
          <w:rFonts w:asciiTheme="majorBidi" w:hAnsiTheme="majorBidi" w:cstheme="majorBidi"/>
          <w:spacing w:val="-4"/>
          <w:szCs w:val="21"/>
          <w:lang w:val="zh-CN"/>
        </w:rPr>
        <w:t xml:space="preserve">(b) </w:t>
      </w:r>
      <w:r w:rsidRPr="009C10E1">
        <w:rPr>
          <w:rFonts w:asciiTheme="majorBidi" w:hAnsiTheme="majorBidi" w:cstheme="majorBidi"/>
          <w:spacing w:val="-4"/>
          <w:szCs w:val="21"/>
          <w:lang w:val="zh-CN"/>
        </w:rPr>
        <w:t>提交人没有利用任何补救办法</w:t>
      </w:r>
      <w:r w:rsidRPr="00B17B39">
        <w:rPr>
          <w:rFonts w:asciiTheme="majorBidi" w:hAnsiTheme="majorBidi" w:cstheme="majorBidi"/>
          <w:szCs w:val="21"/>
          <w:lang w:val="zh-CN"/>
        </w:rPr>
        <w:t>，没有提出上诉，也没有要求暂停执行</w:t>
      </w:r>
      <w:r w:rsidRPr="00B17B39">
        <w:rPr>
          <w:rFonts w:asciiTheme="majorBidi" w:hAnsiTheme="majorBidi" w:cstheme="majorBidi"/>
          <w:szCs w:val="21"/>
          <w:lang w:val="zh-CN"/>
        </w:rPr>
        <w:t>Cergy-Pontoise</w:t>
      </w:r>
      <w:r w:rsidRPr="00B17B39">
        <w:rPr>
          <w:rFonts w:asciiTheme="majorBidi" w:hAnsiTheme="majorBidi" w:cstheme="majorBidi"/>
          <w:szCs w:val="21"/>
          <w:lang w:val="zh-CN"/>
        </w:rPr>
        <w:t>行政法院</w:t>
      </w:r>
      <w:r w:rsidRPr="00B17B39">
        <w:rPr>
          <w:rFonts w:asciiTheme="majorBidi" w:hAnsiTheme="majorBidi" w:cstheme="majorBidi"/>
          <w:szCs w:val="21"/>
          <w:lang w:val="zh-CN"/>
        </w:rPr>
        <w:t>2017</w:t>
      </w:r>
      <w:r w:rsidRPr="00B17B39">
        <w:rPr>
          <w:rFonts w:asciiTheme="majorBidi" w:hAnsiTheme="majorBidi" w:cstheme="majorBidi"/>
          <w:szCs w:val="21"/>
          <w:lang w:val="zh-CN"/>
        </w:rPr>
        <w:t>年</w:t>
      </w:r>
      <w:r w:rsidRPr="00B17B39">
        <w:rPr>
          <w:rFonts w:asciiTheme="majorBidi" w:hAnsiTheme="majorBidi" w:cstheme="majorBidi"/>
          <w:szCs w:val="21"/>
          <w:lang w:val="zh-CN"/>
        </w:rPr>
        <w:t>4</w:t>
      </w:r>
      <w:r w:rsidRPr="00B17B39">
        <w:rPr>
          <w:rFonts w:asciiTheme="majorBidi" w:hAnsiTheme="majorBidi" w:cstheme="majorBidi"/>
          <w:szCs w:val="21"/>
          <w:lang w:val="zh-CN"/>
        </w:rPr>
        <w:t>月</w:t>
      </w:r>
      <w:r w:rsidRPr="00B17B39">
        <w:rPr>
          <w:rFonts w:asciiTheme="majorBidi" w:hAnsiTheme="majorBidi" w:cstheme="majorBidi"/>
          <w:szCs w:val="21"/>
          <w:lang w:val="zh-CN"/>
        </w:rPr>
        <w:t>20</w:t>
      </w:r>
      <w:r w:rsidRPr="00B17B39">
        <w:rPr>
          <w:rFonts w:asciiTheme="majorBidi" w:hAnsiTheme="majorBidi" w:cstheme="majorBidi"/>
          <w:szCs w:val="21"/>
          <w:lang w:val="zh-CN"/>
        </w:rPr>
        <w:t>日的裁决；</w:t>
      </w:r>
      <w:r w:rsidRPr="008D06A7">
        <w:rPr>
          <w:rFonts w:asciiTheme="majorBidi" w:hAnsiTheme="majorBidi" w:cstheme="majorBidi"/>
          <w:szCs w:val="21"/>
          <w:lang w:val="zh-CN"/>
        </w:rPr>
        <w:t>(</w:t>
      </w:r>
      <w:r>
        <w:rPr>
          <w:rFonts w:asciiTheme="majorBidi" w:hAnsiTheme="majorBidi" w:cstheme="majorBidi"/>
          <w:szCs w:val="21"/>
          <w:lang w:val="zh-CN"/>
        </w:rPr>
        <w:t>c</w:t>
      </w:r>
      <w:r w:rsidRPr="008D06A7">
        <w:rPr>
          <w:rFonts w:asciiTheme="majorBidi" w:hAnsiTheme="majorBidi" w:cstheme="majorBidi"/>
          <w:szCs w:val="21"/>
          <w:lang w:val="zh-CN"/>
        </w:rPr>
        <w:t>)</w:t>
      </w:r>
      <w:r>
        <w:rPr>
          <w:rFonts w:asciiTheme="majorBidi" w:hAnsiTheme="majorBidi" w:cstheme="majorBidi"/>
          <w:szCs w:val="21"/>
          <w:lang w:val="zh-CN"/>
        </w:rPr>
        <w:t xml:space="preserve"> </w:t>
      </w:r>
      <w:r w:rsidRPr="008D06A7">
        <w:rPr>
          <w:rFonts w:asciiTheme="majorBidi" w:hAnsiTheme="majorBidi" w:cstheme="majorBidi"/>
          <w:szCs w:val="21"/>
          <w:lang w:val="zh-CN"/>
        </w:rPr>
        <w:t>一个月的期限是合理的，因为这事关有执行期限的决定，相当于《公约》第三十一条第</w:t>
      </w:r>
      <w:r>
        <w:rPr>
          <w:rFonts w:asciiTheme="majorBidi" w:hAnsiTheme="majorBidi" w:cstheme="majorBidi"/>
          <w:szCs w:val="21"/>
          <w:lang w:val="zh-CN"/>
        </w:rPr>
        <w:t>2</w:t>
      </w:r>
      <w:r w:rsidRPr="008D06A7">
        <w:rPr>
          <w:rFonts w:asciiTheme="majorBidi" w:hAnsiTheme="majorBidi" w:cstheme="majorBidi"/>
          <w:szCs w:val="21"/>
          <w:lang w:val="zh-CN"/>
        </w:rPr>
        <w:t>款</w:t>
      </w:r>
      <w:r w:rsidRPr="008D06A7">
        <w:rPr>
          <w:rFonts w:asciiTheme="majorBidi" w:hAnsiTheme="majorBidi" w:cstheme="majorBidi"/>
          <w:szCs w:val="21"/>
          <w:lang w:val="zh-CN"/>
        </w:rPr>
        <w:t>(</w:t>
      </w:r>
      <w:r>
        <w:rPr>
          <w:rFonts w:asciiTheme="majorBidi" w:hAnsiTheme="majorBidi" w:cstheme="majorBidi"/>
          <w:szCs w:val="21"/>
          <w:lang w:val="zh-CN"/>
        </w:rPr>
        <w:t>d</w:t>
      </w:r>
      <w:r w:rsidRPr="008D06A7">
        <w:rPr>
          <w:rFonts w:asciiTheme="majorBidi" w:hAnsiTheme="majorBidi" w:cstheme="majorBidi"/>
          <w:szCs w:val="21"/>
          <w:lang w:val="zh-CN"/>
        </w:rPr>
        <w:t>)</w:t>
      </w:r>
      <w:r w:rsidRPr="008D06A7">
        <w:rPr>
          <w:rFonts w:asciiTheme="majorBidi" w:hAnsiTheme="majorBidi" w:cstheme="majorBidi"/>
          <w:szCs w:val="21"/>
          <w:lang w:val="zh-CN"/>
        </w:rPr>
        <w:t>项的第二项要求，该款规定上诉程序不得超过合理期限。</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7</w:t>
      </w:r>
      <w:r w:rsidRPr="008D06A7">
        <w:rPr>
          <w:rFonts w:asciiTheme="majorBidi" w:hAnsiTheme="majorBidi" w:cstheme="majorBidi"/>
          <w:szCs w:val="21"/>
          <w:lang w:val="zh-CN"/>
        </w:rPr>
        <w:t>.</w:t>
      </w:r>
      <w:r w:rsidRPr="008D06A7">
        <w:rPr>
          <w:rFonts w:asciiTheme="majorBidi" w:hAnsiTheme="majorBidi" w:cstheme="majorBidi"/>
          <w:szCs w:val="21"/>
          <w:lang w:val="zh-CN"/>
        </w:rPr>
        <w:tab/>
      </w:r>
      <w:r w:rsidRPr="008D06A7">
        <w:rPr>
          <w:rFonts w:asciiTheme="majorBidi" w:hAnsiTheme="majorBidi" w:cstheme="majorBidi"/>
          <w:szCs w:val="21"/>
          <w:lang w:val="zh-CN"/>
        </w:rPr>
        <w:t>应该补充一点，在上诉法院就案情</w:t>
      </w:r>
      <w:proofErr w:type="gramStart"/>
      <w:r w:rsidRPr="008D06A7">
        <w:rPr>
          <w:rFonts w:asciiTheme="majorBidi" w:hAnsiTheme="majorBidi" w:cstheme="majorBidi"/>
          <w:szCs w:val="21"/>
          <w:lang w:val="zh-CN"/>
        </w:rPr>
        <w:t>作出</w:t>
      </w:r>
      <w:proofErr w:type="gramEnd"/>
      <w:r w:rsidRPr="008D06A7">
        <w:rPr>
          <w:rFonts w:asciiTheme="majorBidi" w:hAnsiTheme="majorBidi" w:cstheme="majorBidi"/>
          <w:szCs w:val="21"/>
          <w:lang w:val="zh-CN"/>
        </w:rPr>
        <w:t>最后裁决之前，紧急呼吁暂停执行认可省长命令的判决，是减轻与上诉时限有关的风险的额外保证。此外，上诉在这方面之所以有用且有效，是因为</w:t>
      </w:r>
      <w:proofErr w:type="gramStart"/>
      <w:r w:rsidRPr="008D06A7">
        <w:rPr>
          <w:rFonts w:asciiTheme="majorBidi" w:hAnsiTheme="majorBidi" w:cstheme="majorBidi"/>
          <w:szCs w:val="21"/>
          <w:lang w:val="zh-CN"/>
        </w:rPr>
        <w:t>上诉既</w:t>
      </w:r>
      <w:proofErr w:type="gramEnd"/>
      <w:r w:rsidRPr="008D06A7">
        <w:rPr>
          <w:rFonts w:asciiTheme="majorBidi" w:hAnsiTheme="majorBidi" w:cstheme="majorBidi"/>
          <w:szCs w:val="21"/>
          <w:lang w:val="zh-CN"/>
        </w:rPr>
        <w:t>涉及实质方面，也涉及程序方面。</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8</w:t>
      </w:r>
      <w:r w:rsidRPr="008D06A7">
        <w:rPr>
          <w:rFonts w:asciiTheme="majorBidi" w:hAnsiTheme="majorBidi" w:cstheme="majorBidi"/>
          <w:szCs w:val="21"/>
          <w:lang w:val="zh-CN"/>
        </w:rPr>
        <w:t>.</w:t>
      </w:r>
      <w:r w:rsidRPr="008D06A7">
        <w:rPr>
          <w:rFonts w:asciiTheme="majorBidi" w:hAnsiTheme="majorBidi" w:cstheme="majorBidi"/>
          <w:szCs w:val="21"/>
          <w:lang w:val="zh-CN"/>
        </w:rPr>
        <w:tab/>
      </w:r>
      <w:r w:rsidRPr="008D06A7">
        <w:rPr>
          <w:rFonts w:asciiTheme="majorBidi" w:hAnsiTheme="majorBidi" w:cstheme="majorBidi"/>
          <w:szCs w:val="21"/>
          <w:lang w:val="zh-CN"/>
        </w:rPr>
        <w:t>缔约国在处理本案的过程中既不仓促，也不草率。提交人的第一次申请是在</w:t>
      </w:r>
      <w:r>
        <w:rPr>
          <w:rFonts w:asciiTheme="majorBidi" w:hAnsiTheme="majorBidi" w:cstheme="majorBidi"/>
          <w:szCs w:val="21"/>
          <w:lang w:val="zh-CN"/>
        </w:rPr>
        <w:t>2</w:t>
      </w:r>
      <w:r w:rsidRPr="008D06A7">
        <w:rPr>
          <w:rFonts w:asciiTheme="majorBidi" w:hAnsiTheme="majorBidi" w:cstheme="majorBidi"/>
          <w:szCs w:val="21"/>
          <w:lang w:val="zh-CN"/>
        </w:rPr>
        <w:t>00</w:t>
      </w:r>
      <w:r>
        <w:rPr>
          <w:rFonts w:asciiTheme="majorBidi" w:hAnsiTheme="majorBidi" w:cstheme="majorBidi"/>
          <w:szCs w:val="21"/>
          <w:lang w:val="zh-CN"/>
        </w:rPr>
        <w:t>3</w:t>
      </w:r>
      <w:r w:rsidRPr="008D06A7">
        <w:rPr>
          <w:rFonts w:asciiTheme="majorBidi" w:hAnsiTheme="majorBidi" w:cstheme="majorBidi"/>
          <w:szCs w:val="21"/>
          <w:lang w:val="zh-CN"/>
        </w:rPr>
        <w:t>年提出的，省长于</w:t>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17</w:t>
      </w:r>
      <w:r w:rsidRPr="008D06A7">
        <w:rPr>
          <w:rFonts w:asciiTheme="majorBidi" w:hAnsiTheme="majorBidi" w:cstheme="majorBidi"/>
          <w:szCs w:val="21"/>
          <w:lang w:val="zh-CN"/>
        </w:rPr>
        <w:t>年</w:t>
      </w:r>
      <w:r>
        <w:rPr>
          <w:rFonts w:asciiTheme="majorBidi" w:hAnsiTheme="majorBidi" w:cstheme="majorBidi"/>
          <w:szCs w:val="21"/>
          <w:lang w:val="zh-CN"/>
        </w:rPr>
        <w:t>2</w:t>
      </w:r>
      <w:r w:rsidRPr="008D06A7">
        <w:rPr>
          <w:rFonts w:asciiTheme="majorBidi" w:hAnsiTheme="majorBidi" w:cstheme="majorBidi"/>
          <w:szCs w:val="21"/>
          <w:lang w:val="zh-CN"/>
        </w:rPr>
        <w:t>月</w:t>
      </w:r>
      <w:r>
        <w:rPr>
          <w:rFonts w:asciiTheme="majorBidi" w:hAnsiTheme="majorBidi" w:cstheme="majorBidi"/>
          <w:szCs w:val="21"/>
          <w:lang w:val="zh-CN"/>
        </w:rPr>
        <w:t>28</w:t>
      </w:r>
      <w:r w:rsidRPr="008D06A7">
        <w:rPr>
          <w:rFonts w:asciiTheme="majorBidi" w:hAnsiTheme="majorBidi" w:cstheme="majorBidi"/>
          <w:szCs w:val="21"/>
          <w:lang w:val="zh-CN"/>
        </w:rPr>
        <w:t>日发布了期限为</w:t>
      </w:r>
      <w:r>
        <w:rPr>
          <w:rFonts w:asciiTheme="majorBidi" w:hAnsiTheme="majorBidi" w:cstheme="majorBidi"/>
          <w:szCs w:val="21"/>
          <w:lang w:val="zh-CN"/>
        </w:rPr>
        <w:t>3</w:t>
      </w:r>
      <w:r w:rsidRPr="008D06A7">
        <w:rPr>
          <w:rFonts w:asciiTheme="majorBidi" w:hAnsiTheme="majorBidi" w:cstheme="majorBidi"/>
          <w:szCs w:val="21"/>
          <w:lang w:val="zh-CN"/>
        </w:rPr>
        <w:t>0</w:t>
      </w:r>
      <w:r w:rsidRPr="008D06A7">
        <w:rPr>
          <w:rFonts w:asciiTheme="majorBidi" w:hAnsiTheme="majorBidi" w:cstheme="majorBidi"/>
          <w:szCs w:val="21"/>
          <w:lang w:val="zh-CN"/>
        </w:rPr>
        <w:t>天的可执行决定。</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lastRenderedPageBreak/>
        <w:t>9</w:t>
      </w:r>
      <w:r w:rsidRPr="008D06A7">
        <w:rPr>
          <w:rFonts w:asciiTheme="majorBidi" w:hAnsiTheme="majorBidi" w:cstheme="majorBidi"/>
          <w:szCs w:val="21"/>
          <w:lang w:val="zh-CN"/>
        </w:rPr>
        <w:t>.</w:t>
      </w:r>
      <w:r w:rsidRPr="008D06A7">
        <w:rPr>
          <w:rFonts w:asciiTheme="majorBidi" w:hAnsiTheme="majorBidi" w:cstheme="majorBidi"/>
          <w:szCs w:val="21"/>
          <w:lang w:val="zh-CN"/>
        </w:rPr>
        <w:tab/>
      </w:r>
      <w:r w:rsidRPr="008D06A7">
        <w:rPr>
          <w:rFonts w:asciiTheme="majorBidi" w:hAnsiTheme="majorBidi" w:cstheme="majorBidi"/>
          <w:szCs w:val="21"/>
          <w:lang w:val="zh-CN"/>
        </w:rPr>
        <w:t>根据上述情况，可以得出结论认为，《公约》第三十一条第</w:t>
      </w:r>
      <w:r>
        <w:rPr>
          <w:rFonts w:asciiTheme="majorBidi" w:hAnsiTheme="majorBidi" w:cstheme="majorBidi"/>
          <w:szCs w:val="21"/>
          <w:lang w:val="zh-CN"/>
        </w:rPr>
        <w:t>2</w:t>
      </w:r>
      <w:r w:rsidRPr="008D06A7">
        <w:rPr>
          <w:rFonts w:asciiTheme="majorBidi" w:hAnsiTheme="majorBidi" w:cstheme="majorBidi"/>
          <w:szCs w:val="21"/>
          <w:lang w:val="zh-CN"/>
        </w:rPr>
        <w:t>款</w:t>
      </w:r>
      <w:r w:rsidRPr="008D06A7">
        <w:rPr>
          <w:rFonts w:asciiTheme="majorBidi" w:hAnsiTheme="majorBidi" w:cstheme="majorBidi"/>
          <w:szCs w:val="21"/>
          <w:lang w:val="zh-CN"/>
        </w:rPr>
        <w:t>(</w:t>
      </w:r>
      <w:r>
        <w:rPr>
          <w:rFonts w:asciiTheme="majorBidi" w:hAnsiTheme="majorBidi" w:cstheme="majorBidi"/>
          <w:szCs w:val="21"/>
          <w:lang w:val="zh-CN"/>
        </w:rPr>
        <w:t>d</w:t>
      </w:r>
      <w:r w:rsidRPr="008D06A7">
        <w:rPr>
          <w:rFonts w:asciiTheme="majorBidi" w:hAnsiTheme="majorBidi" w:cstheme="majorBidi"/>
          <w:szCs w:val="21"/>
          <w:lang w:val="zh-CN"/>
        </w:rPr>
        <w:t>)</w:t>
      </w:r>
      <w:r w:rsidRPr="008D06A7">
        <w:rPr>
          <w:rFonts w:asciiTheme="majorBidi" w:hAnsiTheme="majorBidi" w:cstheme="majorBidi"/>
          <w:szCs w:val="21"/>
          <w:lang w:val="zh-CN"/>
        </w:rPr>
        <w:t>项规定的条件已经得到满足，补救办法显然没有用尽，甚至连提交人本人也承认了这一点，来文显然不可受理。</w:t>
      </w:r>
    </w:p>
    <w:p w:rsidR="00444FB6" w:rsidRPr="008D06A7" w:rsidRDefault="00444FB6" w:rsidP="00444FB6">
      <w:pPr>
        <w:pStyle w:val="H23GC"/>
      </w:pPr>
      <w:r w:rsidRPr="008D06A7">
        <w:rPr>
          <w:lang w:val="zh-CN"/>
        </w:rPr>
        <w:tab/>
      </w:r>
      <w:r w:rsidRPr="008D06A7">
        <w:rPr>
          <w:lang w:val="zh-CN"/>
        </w:rPr>
        <w:tab/>
      </w:r>
      <w:r w:rsidRPr="008D06A7">
        <w:rPr>
          <w:lang w:val="zh-CN"/>
        </w:rPr>
        <w:t>审议案情</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1</w:t>
      </w:r>
      <w:r w:rsidRPr="008D06A7">
        <w:rPr>
          <w:rFonts w:asciiTheme="majorBidi" w:hAnsiTheme="majorBidi" w:cstheme="majorBidi"/>
          <w:szCs w:val="21"/>
          <w:lang w:val="zh-CN"/>
        </w:rPr>
        <w:t>0.</w:t>
      </w:r>
      <w:r w:rsidRPr="008D06A7">
        <w:rPr>
          <w:rFonts w:asciiTheme="majorBidi" w:hAnsiTheme="majorBidi" w:cstheme="majorBidi"/>
          <w:szCs w:val="21"/>
          <w:lang w:val="zh-CN"/>
        </w:rPr>
        <w:tab/>
      </w:r>
      <w:r w:rsidRPr="008D06A7">
        <w:rPr>
          <w:rFonts w:asciiTheme="majorBidi" w:hAnsiTheme="majorBidi" w:cstheme="majorBidi"/>
          <w:szCs w:val="21"/>
          <w:lang w:val="zh-CN"/>
        </w:rPr>
        <w:t>鉴于缔约国和委员会都表达了对案情的看法，我倾向于就委员会今后的工作提出几点意见和建议。</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11</w:t>
      </w:r>
      <w:r w:rsidRPr="008D06A7">
        <w:rPr>
          <w:rFonts w:asciiTheme="majorBidi" w:hAnsiTheme="majorBidi" w:cstheme="majorBidi"/>
          <w:szCs w:val="21"/>
          <w:lang w:val="zh-CN"/>
        </w:rPr>
        <w:t>.</w:t>
      </w:r>
      <w:r w:rsidRPr="008D06A7">
        <w:rPr>
          <w:rFonts w:asciiTheme="majorBidi" w:hAnsiTheme="majorBidi" w:cstheme="majorBidi"/>
          <w:szCs w:val="21"/>
          <w:lang w:val="zh-CN"/>
        </w:rPr>
        <w:tab/>
      </w:r>
      <w:r w:rsidRPr="008D06A7">
        <w:rPr>
          <w:rFonts w:asciiTheme="majorBidi" w:hAnsiTheme="majorBidi" w:cstheme="majorBidi"/>
          <w:szCs w:val="21"/>
          <w:lang w:val="zh-CN"/>
        </w:rPr>
        <w:t>缔约国对情况进行了审查，以确定是否有充分理由相信，如果将提交人驱逐出境，提交人将面临被迫失踪的危险。为此目的，通过向主管当局了解情况，缔约国得以断定，</w:t>
      </w:r>
      <w:r>
        <w:rPr>
          <w:rFonts w:asciiTheme="majorBidi" w:hAnsiTheme="majorBidi" w:cstheme="majorBidi" w:hint="eastAsia"/>
          <w:szCs w:val="21"/>
          <w:lang w:val="zh-CN"/>
        </w:rPr>
        <w:t>“</w:t>
      </w:r>
      <w:r w:rsidRPr="008D06A7">
        <w:rPr>
          <w:rFonts w:asciiTheme="majorBidi" w:hAnsiTheme="majorBidi" w:cstheme="majorBidi"/>
          <w:szCs w:val="21"/>
          <w:lang w:val="zh-CN"/>
        </w:rPr>
        <w:t>只有在经过深入分析后，才排除他返回原籍国可能遭受强迫失踪的风险</w:t>
      </w:r>
      <w:r>
        <w:rPr>
          <w:rFonts w:asciiTheme="majorBidi" w:hAnsiTheme="majorBidi" w:cstheme="majorBidi" w:hint="eastAsia"/>
          <w:szCs w:val="21"/>
          <w:lang w:val="zh-CN"/>
        </w:rPr>
        <w:t>”</w:t>
      </w:r>
      <w:r w:rsidRPr="008D06A7">
        <w:rPr>
          <w:rFonts w:asciiTheme="majorBidi" w:hAnsiTheme="majorBidi" w:cstheme="majorBidi"/>
          <w:szCs w:val="21"/>
          <w:lang w:val="zh-CN"/>
        </w:rPr>
        <w:t>，并补充说，</w:t>
      </w:r>
      <w:r>
        <w:rPr>
          <w:rFonts w:asciiTheme="majorBidi" w:hAnsiTheme="majorBidi" w:cstheme="majorBidi" w:hint="eastAsia"/>
          <w:szCs w:val="21"/>
          <w:lang w:val="zh-CN"/>
        </w:rPr>
        <w:t>“</w:t>
      </w:r>
      <w:r w:rsidRPr="008D06A7">
        <w:rPr>
          <w:rFonts w:asciiTheme="majorBidi" w:hAnsiTheme="majorBidi" w:cstheme="majorBidi"/>
          <w:szCs w:val="21"/>
          <w:lang w:val="zh-CN"/>
        </w:rPr>
        <w:t>无论如何，这一风险尚未得到证实</w:t>
      </w:r>
      <w:r>
        <w:rPr>
          <w:rFonts w:asciiTheme="majorBidi" w:hAnsiTheme="majorBidi" w:cstheme="majorBidi" w:hint="eastAsia"/>
          <w:szCs w:val="21"/>
          <w:lang w:val="zh-CN"/>
        </w:rPr>
        <w:t>”</w:t>
      </w:r>
      <w:r w:rsidRPr="008D06A7">
        <w:rPr>
          <w:rFonts w:asciiTheme="majorBidi" w:hAnsiTheme="majorBidi" w:cstheme="majorBidi"/>
          <w:szCs w:val="21"/>
          <w:lang w:val="zh-CN"/>
        </w:rPr>
        <w:t>，</w:t>
      </w:r>
      <w:r>
        <w:rPr>
          <w:rFonts w:asciiTheme="majorBidi" w:hAnsiTheme="majorBidi" w:cstheme="majorBidi" w:hint="eastAsia"/>
          <w:szCs w:val="21"/>
          <w:lang w:val="zh-CN"/>
        </w:rPr>
        <w:t>“</w:t>
      </w:r>
      <w:r w:rsidRPr="008D06A7">
        <w:rPr>
          <w:rFonts w:asciiTheme="majorBidi" w:hAnsiTheme="majorBidi" w:cstheme="majorBidi"/>
          <w:szCs w:val="21"/>
          <w:lang w:val="zh-CN"/>
        </w:rPr>
        <w:t>泰米尔人返回斯里兰卡，不再面临普遍的风险</w:t>
      </w:r>
      <w:r>
        <w:rPr>
          <w:rFonts w:asciiTheme="majorBidi" w:hAnsiTheme="majorBidi" w:cstheme="majorBidi" w:hint="eastAsia"/>
          <w:szCs w:val="21"/>
          <w:lang w:val="zh-CN"/>
        </w:rPr>
        <w:t>”</w:t>
      </w:r>
      <w:r w:rsidRPr="008D06A7">
        <w:rPr>
          <w:rFonts w:asciiTheme="majorBidi" w:hAnsiTheme="majorBidi" w:cstheme="majorBidi"/>
          <w:szCs w:val="21"/>
          <w:lang w:val="zh-CN"/>
        </w:rPr>
        <w:t>，</w:t>
      </w:r>
      <w:r>
        <w:rPr>
          <w:rFonts w:asciiTheme="majorBidi" w:hAnsiTheme="majorBidi" w:cstheme="majorBidi" w:hint="eastAsia"/>
          <w:szCs w:val="21"/>
          <w:lang w:val="zh-CN"/>
        </w:rPr>
        <w:t>“</w:t>
      </w:r>
      <w:r w:rsidRPr="008D06A7">
        <w:rPr>
          <w:rFonts w:asciiTheme="majorBidi" w:hAnsiTheme="majorBidi" w:cstheme="majorBidi"/>
          <w:szCs w:val="21"/>
          <w:lang w:val="zh-CN"/>
        </w:rPr>
        <w:t>斯里兰卡已停止强迫失踪的做法</w:t>
      </w:r>
      <w:r>
        <w:rPr>
          <w:rFonts w:asciiTheme="majorBidi" w:hAnsiTheme="majorBidi" w:cstheme="majorBidi" w:hint="eastAsia"/>
          <w:szCs w:val="21"/>
          <w:lang w:val="zh-CN"/>
        </w:rPr>
        <w:t>”</w:t>
      </w:r>
      <w:r w:rsidRPr="008D06A7">
        <w:rPr>
          <w:rFonts w:asciiTheme="majorBidi" w:hAnsiTheme="majorBidi" w:cstheme="majorBidi"/>
          <w:szCs w:val="21"/>
          <w:lang w:val="zh-CN"/>
        </w:rPr>
        <w:t>。</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12</w:t>
      </w:r>
      <w:r w:rsidRPr="008D06A7">
        <w:rPr>
          <w:rFonts w:asciiTheme="majorBidi" w:hAnsiTheme="majorBidi" w:cstheme="majorBidi"/>
          <w:szCs w:val="21"/>
          <w:lang w:val="zh-CN"/>
        </w:rPr>
        <w:t>.</w:t>
      </w:r>
      <w:r w:rsidRPr="008D06A7">
        <w:rPr>
          <w:rFonts w:asciiTheme="majorBidi" w:hAnsiTheme="majorBidi" w:cstheme="majorBidi"/>
          <w:szCs w:val="21"/>
          <w:lang w:val="zh-CN"/>
        </w:rPr>
        <w:tab/>
      </w:r>
      <w:r w:rsidRPr="008D06A7">
        <w:rPr>
          <w:rFonts w:asciiTheme="majorBidi" w:hAnsiTheme="majorBidi" w:cstheme="majorBidi"/>
          <w:szCs w:val="21"/>
          <w:lang w:val="zh-CN"/>
        </w:rPr>
        <w:t>斯里兰卡于</w:t>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15</w:t>
      </w:r>
      <w:r w:rsidRPr="008D06A7">
        <w:rPr>
          <w:rFonts w:asciiTheme="majorBidi" w:hAnsiTheme="majorBidi" w:cstheme="majorBidi"/>
          <w:szCs w:val="21"/>
          <w:lang w:val="zh-CN"/>
        </w:rPr>
        <w:t>年</w:t>
      </w:r>
      <w:r>
        <w:rPr>
          <w:rFonts w:asciiTheme="majorBidi" w:hAnsiTheme="majorBidi" w:cstheme="majorBidi"/>
          <w:szCs w:val="21"/>
          <w:lang w:val="zh-CN"/>
        </w:rPr>
        <w:t>12</w:t>
      </w:r>
      <w:r w:rsidRPr="008D06A7">
        <w:rPr>
          <w:rFonts w:asciiTheme="majorBidi" w:hAnsiTheme="majorBidi" w:cstheme="majorBidi"/>
          <w:szCs w:val="21"/>
          <w:lang w:val="zh-CN"/>
        </w:rPr>
        <w:t>月</w:t>
      </w:r>
      <w:r>
        <w:rPr>
          <w:rFonts w:asciiTheme="majorBidi" w:hAnsiTheme="majorBidi" w:cstheme="majorBidi"/>
          <w:szCs w:val="21"/>
          <w:lang w:val="zh-CN"/>
        </w:rPr>
        <w:t>1</w:t>
      </w:r>
      <w:r w:rsidRPr="008D06A7">
        <w:rPr>
          <w:rFonts w:asciiTheme="majorBidi" w:hAnsiTheme="majorBidi" w:cstheme="majorBidi"/>
          <w:szCs w:val="21"/>
          <w:lang w:val="zh-CN"/>
        </w:rPr>
        <w:t>0</w:t>
      </w:r>
      <w:r w:rsidRPr="008D06A7">
        <w:rPr>
          <w:rFonts w:asciiTheme="majorBidi" w:hAnsiTheme="majorBidi" w:cstheme="majorBidi"/>
          <w:szCs w:val="21"/>
          <w:lang w:val="zh-CN"/>
        </w:rPr>
        <w:t>日签署了《公约》，于</w:t>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16</w:t>
      </w:r>
      <w:r w:rsidRPr="008D06A7">
        <w:rPr>
          <w:rFonts w:asciiTheme="majorBidi" w:hAnsiTheme="majorBidi" w:cstheme="majorBidi"/>
          <w:szCs w:val="21"/>
          <w:lang w:val="zh-CN"/>
        </w:rPr>
        <w:t>年</w:t>
      </w:r>
      <w:r>
        <w:rPr>
          <w:rFonts w:asciiTheme="majorBidi" w:hAnsiTheme="majorBidi" w:cstheme="majorBidi"/>
          <w:szCs w:val="21"/>
          <w:lang w:val="zh-CN"/>
        </w:rPr>
        <w:t>5</w:t>
      </w:r>
      <w:r w:rsidRPr="008D06A7">
        <w:rPr>
          <w:rFonts w:asciiTheme="majorBidi" w:hAnsiTheme="majorBidi" w:cstheme="majorBidi"/>
          <w:szCs w:val="21"/>
          <w:lang w:val="zh-CN"/>
        </w:rPr>
        <w:t>月</w:t>
      </w:r>
      <w:r>
        <w:rPr>
          <w:rFonts w:asciiTheme="majorBidi" w:hAnsiTheme="majorBidi" w:cstheme="majorBidi"/>
          <w:szCs w:val="21"/>
          <w:lang w:val="zh-CN"/>
        </w:rPr>
        <w:t>25</w:t>
      </w:r>
      <w:r w:rsidRPr="008D06A7">
        <w:rPr>
          <w:rFonts w:asciiTheme="majorBidi" w:hAnsiTheme="majorBidi" w:cstheme="majorBidi"/>
          <w:szCs w:val="21"/>
          <w:lang w:val="zh-CN"/>
        </w:rPr>
        <w:t>日批准了《公约》，这证实了缔约国的分析。</w:t>
      </w:r>
      <w:proofErr w:type="gramStart"/>
      <w:r w:rsidRPr="008D06A7">
        <w:rPr>
          <w:rFonts w:asciiTheme="majorBidi" w:hAnsiTheme="majorBidi" w:cstheme="majorBidi"/>
          <w:szCs w:val="21"/>
          <w:lang w:val="zh-CN"/>
        </w:rPr>
        <w:t>另应指出</w:t>
      </w:r>
      <w:proofErr w:type="gramEnd"/>
      <w:r w:rsidRPr="008D06A7">
        <w:rPr>
          <w:rFonts w:asciiTheme="majorBidi" w:hAnsiTheme="majorBidi" w:cstheme="majorBidi"/>
          <w:szCs w:val="21"/>
          <w:lang w:val="zh-CN"/>
        </w:rPr>
        <w:t>，自那时以来，只有一次紧急行动通知涉及该国。</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13</w:t>
      </w:r>
      <w:r w:rsidRPr="008D06A7">
        <w:rPr>
          <w:rFonts w:asciiTheme="majorBidi" w:hAnsiTheme="majorBidi" w:cstheme="majorBidi"/>
          <w:szCs w:val="21"/>
          <w:lang w:val="zh-CN"/>
        </w:rPr>
        <w:t>.</w:t>
      </w:r>
      <w:r w:rsidRPr="008D06A7">
        <w:rPr>
          <w:rFonts w:asciiTheme="majorBidi" w:hAnsiTheme="majorBidi" w:cstheme="majorBidi"/>
          <w:szCs w:val="21"/>
          <w:lang w:val="zh-CN"/>
        </w:rPr>
        <w:tab/>
      </w:r>
      <w:r w:rsidRPr="008D06A7">
        <w:rPr>
          <w:rFonts w:asciiTheme="majorBidi" w:hAnsiTheme="majorBidi" w:cstheme="majorBidi"/>
          <w:szCs w:val="21"/>
          <w:lang w:val="zh-CN"/>
        </w:rPr>
        <w:t>委员会如果不同意缔约国的分析，应自行进行分析，请斯里兰卡提交初次报告，并迅速安排审议时间。委员会还有责任审议是否有可能为《公约》第十六条的规定的一致适用确定某些标准。</w:t>
      </w:r>
    </w:p>
    <w:p w:rsidR="00444FB6" w:rsidRPr="008D06A7" w:rsidRDefault="00444FB6" w:rsidP="00444FB6">
      <w:pPr>
        <w:pStyle w:val="SingleTxtGC"/>
        <w:rPr>
          <w:rFonts w:asciiTheme="majorBidi" w:hAnsiTheme="majorBidi" w:cstheme="majorBidi"/>
          <w:szCs w:val="21"/>
        </w:rPr>
      </w:pPr>
      <w:r w:rsidRPr="008D06A7">
        <w:rPr>
          <w:rFonts w:asciiTheme="majorBidi" w:hAnsiTheme="majorBidi" w:cstheme="majorBidi"/>
          <w:szCs w:val="21"/>
        </w:rPr>
        <w:br w:type="page"/>
      </w:r>
    </w:p>
    <w:p w:rsidR="00444FB6" w:rsidRPr="008D06A7" w:rsidRDefault="00444FB6" w:rsidP="00444FB6">
      <w:pPr>
        <w:pStyle w:val="HChGC"/>
      </w:pPr>
      <w:r w:rsidRPr="008D06A7">
        <w:rPr>
          <w:lang w:val="zh-CN"/>
        </w:rPr>
        <w:lastRenderedPageBreak/>
        <w:t>附件二</w:t>
      </w:r>
    </w:p>
    <w:p w:rsidR="00444FB6" w:rsidRPr="00A67205" w:rsidRDefault="00444FB6" w:rsidP="00444FB6">
      <w:pPr>
        <w:pStyle w:val="SingleTxtGC"/>
        <w:jc w:val="right"/>
        <w:rPr>
          <w:rFonts w:ascii="Time New Roman" w:eastAsia="楷体" w:hAnsi="Time New Roman" w:cstheme="majorBidi" w:hint="eastAsia"/>
          <w:szCs w:val="21"/>
        </w:rPr>
      </w:pPr>
      <w:r w:rsidRPr="008D06A7">
        <w:rPr>
          <w:rFonts w:asciiTheme="majorBidi" w:hAnsiTheme="majorBidi" w:cstheme="majorBidi"/>
          <w:szCs w:val="21"/>
        </w:rPr>
        <w:tab/>
      </w:r>
      <w:r w:rsidRPr="00A67205">
        <w:rPr>
          <w:rFonts w:ascii="Time New Roman" w:eastAsia="楷体" w:hAnsi="Time New Roman" w:cstheme="majorBidi"/>
          <w:szCs w:val="21"/>
        </w:rPr>
        <w:t>[</w:t>
      </w:r>
      <w:r w:rsidRPr="00A67205">
        <w:rPr>
          <w:rFonts w:ascii="Time New Roman" w:eastAsia="楷体" w:hAnsi="Time New Roman" w:cstheme="majorBidi"/>
          <w:szCs w:val="21"/>
          <w:lang w:val="zh-CN"/>
        </w:rPr>
        <w:t>原件</w:t>
      </w:r>
      <w:r w:rsidRPr="00A67205">
        <w:rPr>
          <w:rFonts w:ascii="Time New Roman" w:eastAsia="楷体" w:hAnsi="Time New Roman" w:cstheme="majorBidi"/>
          <w:szCs w:val="21"/>
        </w:rPr>
        <w:t>：</w:t>
      </w:r>
      <w:r w:rsidRPr="00A67205">
        <w:rPr>
          <w:rFonts w:ascii="Time New Roman" w:eastAsia="楷体" w:hAnsi="Time New Roman" w:cstheme="majorBidi"/>
          <w:szCs w:val="21"/>
          <w:lang w:val="zh-CN"/>
        </w:rPr>
        <w:t>西班牙文</w:t>
      </w:r>
      <w:r w:rsidRPr="00A67205">
        <w:rPr>
          <w:rFonts w:ascii="Time New Roman" w:eastAsia="楷体" w:hAnsi="Time New Roman" w:cstheme="majorBidi"/>
          <w:szCs w:val="21"/>
        </w:rPr>
        <w:t>]</w:t>
      </w:r>
    </w:p>
    <w:p w:rsidR="00444FB6" w:rsidRPr="008D06A7" w:rsidRDefault="00444FB6" w:rsidP="00444FB6">
      <w:pPr>
        <w:pStyle w:val="H1GC"/>
        <w:rPr>
          <w:lang w:val="zh-CN"/>
        </w:rPr>
      </w:pPr>
      <w:r w:rsidRPr="008D06A7">
        <w:tab/>
      </w:r>
      <w:r w:rsidRPr="008D06A7">
        <w:tab/>
      </w:r>
      <w:r w:rsidRPr="008D06A7">
        <w:rPr>
          <w:lang w:val="zh-CN"/>
        </w:rPr>
        <w:t>胡安</w:t>
      </w:r>
      <w:r>
        <w:rPr>
          <w:rFonts w:hint="eastAsia"/>
          <w:lang w:val="zh-CN"/>
        </w:rPr>
        <w:t>·</w:t>
      </w:r>
      <w:r w:rsidRPr="008D06A7">
        <w:rPr>
          <w:lang w:val="zh-CN"/>
        </w:rPr>
        <w:t>何塞</w:t>
      </w:r>
      <w:r>
        <w:rPr>
          <w:rFonts w:hint="eastAsia"/>
          <w:lang w:val="zh-CN"/>
        </w:rPr>
        <w:t>·</w:t>
      </w:r>
      <w:r w:rsidRPr="008D06A7">
        <w:rPr>
          <w:lang w:val="zh-CN"/>
        </w:rPr>
        <w:t>洛佩斯</w:t>
      </w:r>
      <w:r>
        <w:rPr>
          <w:rFonts w:hint="eastAsia"/>
          <w:lang w:val="zh-CN"/>
        </w:rPr>
        <w:t>·</w:t>
      </w:r>
      <w:r w:rsidRPr="008D06A7">
        <w:rPr>
          <w:lang w:val="zh-CN"/>
        </w:rPr>
        <w:t>奥尔特加的个人意见</w:t>
      </w:r>
      <w:r>
        <w:rPr>
          <w:lang w:val="zh-CN"/>
        </w:rPr>
        <w:t>(</w:t>
      </w:r>
      <w:r w:rsidRPr="008D06A7">
        <w:rPr>
          <w:lang w:val="zh-CN"/>
        </w:rPr>
        <w:t>反对意见</w:t>
      </w:r>
      <w:r>
        <w:rPr>
          <w:lang w:val="zh-CN"/>
        </w:rPr>
        <w:t>)</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1</w:t>
      </w:r>
      <w:r w:rsidRPr="008D06A7">
        <w:rPr>
          <w:rFonts w:asciiTheme="majorBidi" w:hAnsiTheme="majorBidi" w:cstheme="majorBidi"/>
          <w:szCs w:val="21"/>
          <w:lang w:val="zh-CN"/>
        </w:rPr>
        <w:t>.</w:t>
      </w:r>
      <w:r w:rsidRPr="008D06A7">
        <w:rPr>
          <w:rFonts w:asciiTheme="majorBidi" w:hAnsiTheme="majorBidi" w:cstheme="majorBidi"/>
          <w:szCs w:val="21"/>
          <w:lang w:val="zh-CN"/>
        </w:rPr>
        <w:tab/>
      </w:r>
      <w:r w:rsidRPr="008D06A7">
        <w:rPr>
          <w:rFonts w:asciiTheme="majorBidi" w:hAnsiTheme="majorBidi" w:cstheme="majorBidi"/>
          <w:szCs w:val="21"/>
          <w:lang w:val="zh-CN"/>
        </w:rPr>
        <w:t>我很遗憾地指出，我不同意多数意见。多数意见宣布，瓦尔</w:t>
      </w:r>
      <w:r>
        <w:rPr>
          <w:rFonts w:asciiTheme="majorBidi" w:hAnsiTheme="majorBidi" w:cstheme="majorBidi" w:hint="eastAsia"/>
          <w:szCs w:val="21"/>
        </w:rPr>
        <w:t>－</w:t>
      </w:r>
      <w:r w:rsidRPr="008D06A7">
        <w:rPr>
          <w:rFonts w:asciiTheme="majorBidi" w:hAnsiTheme="majorBidi" w:cstheme="majorBidi"/>
          <w:szCs w:val="21"/>
          <w:lang w:val="zh-CN"/>
        </w:rPr>
        <w:t>德奥伊省省长发布的并经</w:t>
      </w:r>
      <w:r>
        <w:rPr>
          <w:rFonts w:asciiTheme="majorBidi" w:hAnsiTheme="majorBidi" w:cstheme="majorBidi"/>
          <w:szCs w:val="21"/>
          <w:lang w:val="zh-CN"/>
        </w:rPr>
        <w:t>Cergy</w:t>
      </w:r>
      <w:r w:rsidRPr="008D06A7">
        <w:rPr>
          <w:rFonts w:asciiTheme="majorBidi" w:hAnsiTheme="majorBidi" w:cstheme="majorBidi"/>
          <w:szCs w:val="21"/>
          <w:lang w:val="zh-CN"/>
        </w:rPr>
        <w:t>-</w:t>
      </w:r>
      <w:r>
        <w:rPr>
          <w:rFonts w:asciiTheme="majorBidi" w:hAnsiTheme="majorBidi" w:cstheme="majorBidi"/>
          <w:szCs w:val="21"/>
          <w:lang w:val="zh-CN"/>
        </w:rPr>
        <w:t>Pontois</w:t>
      </w:r>
      <w:r w:rsidRPr="008D06A7">
        <w:rPr>
          <w:rFonts w:asciiTheme="majorBidi" w:hAnsiTheme="majorBidi" w:cstheme="majorBidi"/>
          <w:szCs w:val="21"/>
          <w:lang w:val="zh-CN"/>
        </w:rPr>
        <w:t>行政法院确认的对提交人的驱逐令违反《公约》。</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2</w:t>
      </w:r>
      <w:r w:rsidRPr="008D06A7">
        <w:rPr>
          <w:rFonts w:asciiTheme="majorBidi" w:hAnsiTheme="majorBidi" w:cstheme="majorBidi"/>
          <w:szCs w:val="21"/>
          <w:lang w:val="zh-CN"/>
        </w:rPr>
        <w:t>.</w:t>
      </w:r>
      <w:r w:rsidRPr="008D06A7">
        <w:rPr>
          <w:rFonts w:asciiTheme="majorBidi" w:hAnsiTheme="majorBidi" w:cstheme="majorBidi"/>
          <w:szCs w:val="21"/>
          <w:lang w:val="zh-CN"/>
        </w:rPr>
        <w:tab/>
      </w:r>
      <w:r w:rsidRPr="008D06A7">
        <w:rPr>
          <w:rFonts w:asciiTheme="majorBidi" w:hAnsiTheme="majorBidi" w:cstheme="majorBidi"/>
          <w:szCs w:val="21"/>
          <w:lang w:val="zh-CN"/>
        </w:rPr>
        <w:t>为简短起见，我将仅就案情发表我的看法，事关两点：委员会职权的实质性范围</w:t>
      </w:r>
      <w:r w:rsidRPr="008D06A7">
        <w:rPr>
          <w:rFonts w:asciiTheme="majorBidi" w:hAnsiTheme="majorBidi" w:cstheme="majorBidi"/>
          <w:szCs w:val="21"/>
          <w:lang w:val="zh-CN"/>
        </w:rPr>
        <w:t>(</w:t>
      </w:r>
      <w:r w:rsidRPr="008D06A7">
        <w:rPr>
          <w:rFonts w:asciiTheme="majorBidi" w:hAnsiTheme="majorBidi" w:cstheme="majorBidi"/>
          <w:szCs w:val="21"/>
          <w:lang w:val="zh-CN"/>
        </w:rPr>
        <w:t>第一节</w:t>
      </w:r>
      <w:r w:rsidRPr="008D06A7">
        <w:rPr>
          <w:rFonts w:asciiTheme="majorBidi" w:hAnsiTheme="majorBidi" w:cstheme="majorBidi"/>
          <w:szCs w:val="21"/>
          <w:lang w:val="zh-CN"/>
        </w:rPr>
        <w:t>)</w:t>
      </w:r>
      <w:r w:rsidRPr="008D06A7">
        <w:rPr>
          <w:rFonts w:asciiTheme="majorBidi" w:hAnsiTheme="majorBidi" w:cstheme="majorBidi"/>
          <w:szCs w:val="21"/>
          <w:lang w:val="zh-CN"/>
        </w:rPr>
        <w:t>；断言法国当局的决定没有充分评估风险情况的理由</w:t>
      </w:r>
      <w:r w:rsidRPr="008D06A7">
        <w:rPr>
          <w:rFonts w:asciiTheme="majorBidi" w:hAnsiTheme="majorBidi" w:cstheme="majorBidi"/>
          <w:szCs w:val="21"/>
          <w:lang w:val="zh-CN"/>
        </w:rPr>
        <w:t>(</w:t>
      </w:r>
      <w:r w:rsidRPr="008D06A7">
        <w:rPr>
          <w:rFonts w:asciiTheme="majorBidi" w:hAnsiTheme="majorBidi" w:cstheme="majorBidi"/>
          <w:szCs w:val="21"/>
          <w:lang w:val="zh-CN"/>
        </w:rPr>
        <w:t>第二节</w:t>
      </w:r>
      <w:r w:rsidRPr="008D06A7">
        <w:rPr>
          <w:rFonts w:asciiTheme="majorBidi" w:hAnsiTheme="majorBidi" w:cstheme="majorBidi"/>
          <w:szCs w:val="21"/>
          <w:lang w:val="zh-CN"/>
        </w:rPr>
        <w:t>)</w:t>
      </w:r>
      <w:r w:rsidRPr="008D06A7">
        <w:rPr>
          <w:rFonts w:asciiTheme="majorBidi" w:hAnsiTheme="majorBidi" w:cstheme="majorBidi"/>
          <w:szCs w:val="21"/>
          <w:lang w:val="zh-CN"/>
        </w:rPr>
        <w:t>。</w:t>
      </w:r>
    </w:p>
    <w:p w:rsidR="00444FB6" w:rsidRPr="008D06A7" w:rsidRDefault="00444FB6" w:rsidP="00444FB6">
      <w:pPr>
        <w:pStyle w:val="H23GC"/>
      </w:pPr>
      <w:r w:rsidRPr="008D06A7">
        <w:rPr>
          <w:lang w:val="zh-CN"/>
        </w:rPr>
        <w:tab/>
      </w:r>
      <w:r w:rsidRPr="008D06A7">
        <w:rPr>
          <w:lang w:val="zh-CN"/>
        </w:rPr>
        <w:tab/>
      </w:r>
      <w:r w:rsidRPr="008D06A7">
        <w:rPr>
          <w:lang w:val="zh-CN"/>
        </w:rPr>
        <w:t>委员会的职权范围</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3</w:t>
      </w:r>
      <w:r w:rsidRPr="008D06A7">
        <w:rPr>
          <w:rFonts w:asciiTheme="majorBidi" w:hAnsiTheme="majorBidi" w:cstheme="majorBidi"/>
          <w:szCs w:val="21"/>
          <w:lang w:val="zh-CN"/>
        </w:rPr>
        <w:t>.</w:t>
      </w:r>
      <w:r w:rsidRPr="008D06A7">
        <w:rPr>
          <w:rFonts w:asciiTheme="majorBidi" w:hAnsiTheme="majorBidi" w:cstheme="majorBidi"/>
          <w:szCs w:val="21"/>
          <w:lang w:val="zh-CN"/>
        </w:rPr>
        <w:tab/>
      </w:r>
      <w:r w:rsidRPr="008D06A7">
        <w:rPr>
          <w:rFonts w:asciiTheme="majorBidi" w:hAnsiTheme="majorBidi" w:cstheme="majorBidi"/>
          <w:szCs w:val="21"/>
          <w:lang w:val="zh-CN"/>
        </w:rPr>
        <w:t>与在区域一级设立的保护机构一样，诉诸条约监督机构并不构成第三级程序。委员会的作用是核实国家当局的行动是否符合《公约》的要求，而没有可能做任何新的验证。</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4</w:t>
      </w:r>
      <w:r w:rsidRPr="008D06A7">
        <w:rPr>
          <w:rFonts w:asciiTheme="majorBidi" w:hAnsiTheme="majorBidi" w:cstheme="majorBidi"/>
          <w:szCs w:val="21"/>
          <w:lang w:val="zh-CN"/>
        </w:rPr>
        <w:t>.</w:t>
      </w:r>
      <w:r w:rsidRPr="008D06A7">
        <w:rPr>
          <w:rFonts w:asciiTheme="majorBidi" w:hAnsiTheme="majorBidi" w:cstheme="majorBidi"/>
          <w:szCs w:val="21"/>
          <w:lang w:val="zh-CN"/>
        </w:rPr>
        <w:tab/>
      </w:r>
      <w:r w:rsidRPr="008D06A7">
        <w:rPr>
          <w:rFonts w:asciiTheme="majorBidi" w:hAnsiTheme="majorBidi" w:cstheme="majorBidi"/>
          <w:szCs w:val="21"/>
          <w:lang w:val="zh-CN"/>
        </w:rPr>
        <w:t>从这个角度来看，委员会的作用是核实缔约国是否按正常方式开展程序，即有无允许提交人有充分机会提出申诉和出示证据；相关决定是否由独立机构或当局</w:t>
      </w:r>
      <w:proofErr w:type="gramStart"/>
      <w:r w:rsidRPr="008D06A7">
        <w:rPr>
          <w:rFonts w:asciiTheme="majorBidi" w:hAnsiTheme="majorBidi" w:cstheme="majorBidi"/>
          <w:szCs w:val="21"/>
          <w:lang w:val="zh-CN"/>
        </w:rPr>
        <w:t>作出</w:t>
      </w:r>
      <w:proofErr w:type="gramEnd"/>
      <w:r w:rsidRPr="008D06A7">
        <w:rPr>
          <w:rFonts w:asciiTheme="majorBidi" w:hAnsiTheme="majorBidi" w:cstheme="majorBidi"/>
          <w:szCs w:val="21"/>
          <w:lang w:val="zh-CN"/>
        </w:rPr>
        <w:t>或审查；</w:t>
      </w:r>
      <w:proofErr w:type="gramStart"/>
      <w:r w:rsidRPr="008D06A7">
        <w:rPr>
          <w:rFonts w:asciiTheme="majorBidi" w:hAnsiTheme="majorBidi" w:cstheme="majorBidi"/>
          <w:szCs w:val="21"/>
          <w:lang w:val="zh-CN"/>
        </w:rPr>
        <w:t>作出</w:t>
      </w:r>
      <w:proofErr w:type="gramEnd"/>
      <w:r w:rsidRPr="008D06A7">
        <w:rPr>
          <w:rFonts w:asciiTheme="majorBidi" w:hAnsiTheme="majorBidi" w:cstheme="majorBidi"/>
          <w:szCs w:val="21"/>
          <w:lang w:val="zh-CN"/>
        </w:rPr>
        <w:t>的决定，包括被推翻的决定，是否都说明所依据的理由，而这些理由不是武断的或不合理的。</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5</w:t>
      </w:r>
      <w:r w:rsidRPr="008D06A7">
        <w:rPr>
          <w:rFonts w:asciiTheme="majorBidi" w:hAnsiTheme="majorBidi" w:cstheme="majorBidi"/>
          <w:szCs w:val="21"/>
          <w:lang w:val="zh-CN"/>
        </w:rPr>
        <w:t>.</w:t>
      </w:r>
      <w:r w:rsidRPr="008D06A7">
        <w:rPr>
          <w:rFonts w:asciiTheme="majorBidi" w:hAnsiTheme="majorBidi" w:cstheme="majorBidi"/>
          <w:szCs w:val="21"/>
          <w:lang w:val="zh-CN"/>
        </w:rPr>
        <w:tab/>
      </w:r>
      <w:r w:rsidRPr="008D06A7">
        <w:rPr>
          <w:rFonts w:asciiTheme="majorBidi" w:hAnsiTheme="majorBidi" w:cstheme="majorBidi"/>
          <w:szCs w:val="21"/>
          <w:lang w:val="zh-CN"/>
        </w:rPr>
        <w:t>如果法国是根据这些原则开展程序的，那么，提交人的权利就显然已得到了充分尊重。</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6</w:t>
      </w:r>
      <w:r w:rsidRPr="008D06A7">
        <w:rPr>
          <w:rFonts w:asciiTheme="majorBidi" w:hAnsiTheme="majorBidi" w:cstheme="majorBidi"/>
          <w:szCs w:val="21"/>
          <w:lang w:val="zh-CN"/>
        </w:rPr>
        <w:t>.</w:t>
      </w:r>
      <w:r w:rsidRPr="008D06A7">
        <w:rPr>
          <w:rFonts w:asciiTheme="majorBidi" w:hAnsiTheme="majorBidi" w:cstheme="majorBidi"/>
          <w:szCs w:val="21"/>
          <w:lang w:val="zh-CN"/>
        </w:rPr>
        <w:tab/>
      </w:r>
      <w:r w:rsidRPr="008D06A7">
        <w:rPr>
          <w:rFonts w:asciiTheme="majorBidi" w:hAnsiTheme="majorBidi" w:cstheme="majorBidi"/>
          <w:szCs w:val="21"/>
          <w:lang w:val="zh-CN"/>
        </w:rPr>
        <w:t>提交人不仅有机会在抵达法国时申请庇护</w:t>
      </w:r>
      <w:r w:rsidRPr="008D06A7">
        <w:rPr>
          <w:rFonts w:asciiTheme="majorBidi" w:hAnsiTheme="majorBidi" w:cstheme="majorBidi"/>
          <w:szCs w:val="21"/>
          <w:lang w:val="zh-CN"/>
        </w:rPr>
        <w:t>(</w:t>
      </w:r>
      <w:r>
        <w:rPr>
          <w:rFonts w:asciiTheme="majorBidi" w:hAnsiTheme="majorBidi" w:cstheme="majorBidi"/>
          <w:szCs w:val="21"/>
          <w:lang w:val="zh-CN"/>
        </w:rPr>
        <w:t>2</w:t>
      </w:r>
      <w:r w:rsidRPr="008D06A7">
        <w:rPr>
          <w:rFonts w:asciiTheme="majorBidi" w:hAnsiTheme="majorBidi" w:cstheme="majorBidi"/>
          <w:szCs w:val="21"/>
          <w:lang w:val="zh-CN"/>
        </w:rPr>
        <w:t>00</w:t>
      </w:r>
      <w:r>
        <w:rPr>
          <w:rFonts w:asciiTheme="majorBidi" w:hAnsiTheme="majorBidi" w:cstheme="majorBidi"/>
          <w:szCs w:val="21"/>
          <w:lang w:val="zh-CN"/>
        </w:rPr>
        <w:t>3</w:t>
      </w:r>
      <w:r w:rsidRPr="008D06A7">
        <w:rPr>
          <w:rFonts w:asciiTheme="majorBidi" w:hAnsiTheme="majorBidi" w:cstheme="majorBidi"/>
          <w:szCs w:val="21"/>
          <w:lang w:val="zh-CN"/>
        </w:rPr>
        <w:t>年</w:t>
      </w:r>
      <w:r w:rsidRPr="008D06A7">
        <w:rPr>
          <w:rFonts w:asciiTheme="majorBidi" w:hAnsiTheme="majorBidi" w:cstheme="majorBidi"/>
          <w:szCs w:val="21"/>
          <w:lang w:val="zh-CN"/>
        </w:rPr>
        <w:t>)</w:t>
      </w:r>
      <w:r w:rsidRPr="008D06A7">
        <w:rPr>
          <w:rFonts w:asciiTheme="majorBidi" w:hAnsiTheme="majorBidi" w:cstheme="majorBidi"/>
          <w:szCs w:val="21"/>
          <w:lang w:val="zh-CN"/>
        </w:rPr>
        <w:t>，而且还另外四次能够重新申请</w:t>
      </w:r>
      <w:r w:rsidRPr="008D06A7">
        <w:rPr>
          <w:rFonts w:asciiTheme="majorBidi" w:hAnsiTheme="majorBidi" w:cstheme="majorBidi"/>
          <w:szCs w:val="21"/>
          <w:lang w:val="zh-CN"/>
        </w:rPr>
        <w:t>(</w:t>
      </w:r>
      <w:r>
        <w:rPr>
          <w:rFonts w:asciiTheme="majorBidi" w:hAnsiTheme="majorBidi" w:cstheme="majorBidi"/>
          <w:szCs w:val="21"/>
          <w:lang w:val="zh-CN"/>
        </w:rPr>
        <w:t>2</w:t>
      </w:r>
      <w:r w:rsidRPr="008D06A7">
        <w:rPr>
          <w:rFonts w:asciiTheme="majorBidi" w:hAnsiTheme="majorBidi" w:cstheme="majorBidi"/>
          <w:szCs w:val="21"/>
          <w:lang w:val="zh-CN"/>
        </w:rPr>
        <w:t>00</w:t>
      </w:r>
      <w:r>
        <w:rPr>
          <w:rFonts w:asciiTheme="majorBidi" w:hAnsiTheme="majorBidi" w:cstheme="majorBidi"/>
          <w:szCs w:val="21"/>
          <w:lang w:val="zh-CN"/>
        </w:rPr>
        <w:t>6</w:t>
      </w:r>
      <w:r w:rsidRPr="008D06A7">
        <w:rPr>
          <w:rFonts w:asciiTheme="majorBidi" w:hAnsiTheme="majorBidi" w:cstheme="majorBidi"/>
          <w:szCs w:val="21"/>
          <w:lang w:val="zh-CN"/>
        </w:rPr>
        <w:t>年、</w:t>
      </w:r>
      <w:r>
        <w:rPr>
          <w:rFonts w:asciiTheme="majorBidi" w:hAnsiTheme="majorBidi" w:cstheme="majorBidi"/>
          <w:szCs w:val="21"/>
          <w:lang w:val="zh-CN"/>
        </w:rPr>
        <w:t>2</w:t>
      </w:r>
      <w:r w:rsidRPr="008D06A7">
        <w:rPr>
          <w:rFonts w:asciiTheme="majorBidi" w:hAnsiTheme="majorBidi" w:cstheme="majorBidi"/>
          <w:szCs w:val="21"/>
          <w:lang w:val="zh-CN"/>
        </w:rPr>
        <w:t>00</w:t>
      </w:r>
      <w:r>
        <w:rPr>
          <w:rFonts w:asciiTheme="majorBidi" w:hAnsiTheme="majorBidi" w:cstheme="majorBidi"/>
          <w:szCs w:val="21"/>
          <w:lang w:val="zh-CN"/>
        </w:rPr>
        <w:t>9</w:t>
      </w:r>
      <w:r w:rsidRPr="008D06A7">
        <w:rPr>
          <w:rFonts w:asciiTheme="majorBidi" w:hAnsiTheme="majorBidi" w:cstheme="majorBidi"/>
          <w:szCs w:val="21"/>
          <w:lang w:val="zh-CN"/>
        </w:rPr>
        <w:t>年、</w:t>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11</w:t>
      </w:r>
      <w:r w:rsidRPr="008D06A7">
        <w:rPr>
          <w:rFonts w:asciiTheme="majorBidi" w:hAnsiTheme="majorBidi" w:cstheme="majorBidi"/>
          <w:szCs w:val="21"/>
          <w:lang w:val="zh-CN"/>
        </w:rPr>
        <w:t>年和</w:t>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16</w:t>
      </w:r>
      <w:r w:rsidRPr="008D06A7">
        <w:rPr>
          <w:rFonts w:asciiTheme="majorBidi" w:hAnsiTheme="majorBidi" w:cstheme="majorBidi"/>
          <w:szCs w:val="21"/>
          <w:lang w:val="zh-CN"/>
        </w:rPr>
        <w:t>年</w:t>
      </w:r>
      <w:r w:rsidRPr="008D06A7">
        <w:rPr>
          <w:rFonts w:asciiTheme="majorBidi" w:hAnsiTheme="majorBidi" w:cstheme="majorBidi"/>
          <w:szCs w:val="21"/>
          <w:lang w:val="zh-CN"/>
        </w:rPr>
        <w:t>)</w:t>
      </w:r>
      <w:r w:rsidRPr="008D06A7">
        <w:rPr>
          <w:rFonts w:asciiTheme="majorBidi" w:hAnsiTheme="majorBidi" w:cstheme="majorBidi"/>
          <w:szCs w:val="21"/>
          <w:lang w:val="zh-CN"/>
        </w:rPr>
        <w:t>。在所有这些情况下，他都能够提出进一步的说法，并有如此广泛的机会向负责决定庇护申请的机构提出申诉，因此，从整个程序来看，不能说申诉人没有为自己的利益辩护的可能性，也不能说辩护的可能性受到了不当的限制。</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7</w:t>
      </w:r>
      <w:r w:rsidRPr="008D06A7">
        <w:rPr>
          <w:rFonts w:asciiTheme="majorBidi" w:hAnsiTheme="majorBidi" w:cstheme="majorBidi"/>
          <w:szCs w:val="21"/>
          <w:lang w:val="zh-CN"/>
        </w:rPr>
        <w:t>.</w:t>
      </w:r>
      <w:r w:rsidRPr="008D06A7">
        <w:rPr>
          <w:rFonts w:asciiTheme="majorBidi" w:hAnsiTheme="majorBidi" w:cstheme="majorBidi"/>
          <w:szCs w:val="21"/>
          <w:lang w:val="zh-CN"/>
        </w:rPr>
        <w:tab/>
      </w:r>
      <w:r w:rsidRPr="008D06A7">
        <w:rPr>
          <w:rFonts w:asciiTheme="majorBidi" w:hAnsiTheme="majorBidi" w:cstheme="majorBidi"/>
          <w:szCs w:val="21"/>
          <w:lang w:val="zh-CN"/>
        </w:rPr>
        <w:t>另一方面，参与程序的各个机构，包括行政和司法机构，都仔细审议了提交人的申诉和证据。读</w:t>
      </w:r>
      <w:proofErr w:type="gramStart"/>
      <w:r w:rsidRPr="008D06A7">
        <w:rPr>
          <w:rFonts w:asciiTheme="majorBidi" w:hAnsiTheme="majorBidi" w:cstheme="majorBidi"/>
          <w:szCs w:val="21"/>
          <w:lang w:val="zh-CN"/>
        </w:rPr>
        <w:t>一</w:t>
      </w:r>
      <w:proofErr w:type="gramEnd"/>
      <w:r w:rsidRPr="008D06A7">
        <w:rPr>
          <w:rFonts w:asciiTheme="majorBidi" w:hAnsiTheme="majorBidi" w:cstheme="majorBidi"/>
          <w:szCs w:val="21"/>
          <w:lang w:val="zh-CN"/>
        </w:rPr>
        <w:t>读本意见的背景材料，就足以了解提交人前后矛盾的说法和他的申诉被驳回的原因：因为他的说法不准确，缺乏细节</w:t>
      </w:r>
      <w:r w:rsidRPr="008D06A7">
        <w:rPr>
          <w:rFonts w:asciiTheme="majorBidi" w:hAnsiTheme="majorBidi" w:cstheme="majorBidi"/>
          <w:szCs w:val="21"/>
          <w:lang w:val="zh-CN"/>
        </w:rPr>
        <w:t>(</w:t>
      </w:r>
      <w:r w:rsidRPr="008D06A7">
        <w:rPr>
          <w:rFonts w:asciiTheme="majorBidi" w:hAnsiTheme="majorBidi" w:cstheme="majorBidi"/>
          <w:szCs w:val="21"/>
          <w:lang w:val="zh-CN"/>
        </w:rPr>
        <w:t>第</w:t>
      </w:r>
      <w:r>
        <w:rPr>
          <w:rFonts w:asciiTheme="majorBidi" w:hAnsiTheme="majorBidi" w:cstheme="majorBidi"/>
          <w:szCs w:val="21"/>
          <w:lang w:val="zh-CN"/>
        </w:rPr>
        <w:t>2</w:t>
      </w:r>
      <w:r w:rsidRPr="008D06A7">
        <w:rPr>
          <w:rFonts w:asciiTheme="majorBidi" w:hAnsiTheme="majorBidi" w:cstheme="majorBidi"/>
          <w:szCs w:val="21"/>
          <w:lang w:val="zh-CN"/>
        </w:rPr>
        <w:t>.</w:t>
      </w:r>
      <w:r>
        <w:rPr>
          <w:rFonts w:asciiTheme="majorBidi" w:hAnsiTheme="majorBidi" w:cstheme="majorBidi"/>
          <w:szCs w:val="21"/>
          <w:lang w:val="zh-CN"/>
        </w:rPr>
        <w:t>8</w:t>
      </w:r>
      <w:r w:rsidRPr="008D06A7">
        <w:rPr>
          <w:rFonts w:asciiTheme="majorBidi" w:hAnsiTheme="majorBidi" w:cstheme="majorBidi"/>
          <w:szCs w:val="21"/>
          <w:lang w:val="zh-CN"/>
        </w:rPr>
        <w:t>和</w:t>
      </w:r>
      <w:r>
        <w:rPr>
          <w:rFonts w:asciiTheme="majorBidi" w:hAnsiTheme="majorBidi" w:cstheme="majorBidi"/>
          <w:szCs w:val="21"/>
          <w:lang w:val="zh-CN"/>
        </w:rPr>
        <w:t>2</w:t>
      </w:r>
      <w:r w:rsidRPr="008D06A7">
        <w:rPr>
          <w:rFonts w:asciiTheme="majorBidi" w:hAnsiTheme="majorBidi" w:cstheme="majorBidi"/>
          <w:szCs w:val="21"/>
          <w:lang w:val="zh-CN"/>
        </w:rPr>
        <w:t>.</w:t>
      </w:r>
      <w:r>
        <w:rPr>
          <w:rFonts w:asciiTheme="majorBidi" w:hAnsiTheme="majorBidi" w:cstheme="majorBidi"/>
          <w:szCs w:val="21"/>
          <w:lang w:val="zh-CN"/>
        </w:rPr>
        <w:t>9</w:t>
      </w:r>
      <w:r w:rsidRPr="008D06A7">
        <w:rPr>
          <w:rFonts w:asciiTheme="majorBidi" w:hAnsiTheme="majorBidi" w:cstheme="majorBidi"/>
          <w:szCs w:val="21"/>
          <w:lang w:val="zh-CN"/>
        </w:rPr>
        <w:t>段</w:t>
      </w:r>
      <w:r w:rsidRPr="008D06A7">
        <w:rPr>
          <w:rFonts w:asciiTheme="majorBidi" w:hAnsiTheme="majorBidi" w:cstheme="majorBidi"/>
          <w:szCs w:val="21"/>
          <w:lang w:val="zh-CN"/>
        </w:rPr>
        <w:t>)</w:t>
      </w:r>
      <w:r w:rsidRPr="008D06A7">
        <w:rPr>
          <w:rFonts w:asciiTheme="majorBidi" w:hAnsiTheme="majorBidi" w:cstheme="majorBidi"/>
          <w:szCs w:val="21"/>
          <w:lang w:val="zh-CN"/>
        </w:rPr>
        <w:t>；因为没有新的事实，或者新的事实提交得太晚</w:t>
      </w:r>
      <w:r w:rsidRPr="008D06A7">
        <w:rPr>
          <w:rFonts w:asciiTheme="majorBidi" w:hAnsiTheme="majorBidi" w:cstheme="majorBidi"/>
          <w:szCs w:val="21"/>
          <w:lang w:val="zh-CN"/>
        </w:rPr>
        <w:t>(</w:t>
      </w:r>
      <w:r w:rsidRPr="008D06A7">
        <w:rPr>
          <w:rFonts w:asciiTheme="majorBidi" w:hAnsiTheme="majorBidi" w:cstheme="majorBidi"/>
          <w:szCs w:val="21"/>
          <w:lang w:val="zh-CN"/>
        </w:rPr>
        <w:t>第</w:t>
      </w:r>
      <w:r>
        <w:rPr>
          <w:rFonts w:asciiTheme="majorBidi" w:hAnsiTheme="majorBidi" w:cstheme="majorBidi"/>
          <w:szCs w:val="21"/>
          <w:lang w:val="zh-CN"/>
        </w:rPr>
        <w:t>2</w:t>
      </w:r>
      <w:r w:rsidRPr="008D06A7">
        <w:rPr>
          <w:rFonts w:asciiTheme="majorBidi" w:hAnsiTheme="majorBidi" w:cstheme="majorBidi"/>
          <w:szCs w:val="21"/>
          <w:lang w:val="zh-CN"/>
        </w:rPr>
        <w:t>.</w:t>
      </w:r>
      <w:r>
        <w:rPr>
          <w:rFonts w:asciiTheme="majorBidi" w:hAnsiTheme="majorBidi" w:cstheme="majorBidi"/>
          <w:szCs w:val="21"/>
          <w:lang w:val="zh-CN"/>
        </w:rPr>
        <w:t>1</w:t>
      </w:r>
      <w:r w:rsidRPr="008D06A7">
        <w:rPr>
          <w:rFonts w:asciiTheme="majorBidi" w:hAnsiTheme="majorBidi" w:cstheme="majorBidi"/>
          <w:szCs w:val="21"/>
          <w:lang w:val="zh-CN"/>
        </w:rPr>
        <w:t>0</w:t>
      </w:r>
      <w:r w:rsidRPr="008D06A7">
        <w:rPr>
          <w:rFonts w:asciiTheme="majorBidi" w:hAnsiTheme="majorBidi" w:cstheme="majorBidi"/>
          <w:szCs w:val="21"/>
          <w:lang w:val="zh-CN"/>
        </w:rPr>
        <w:t>和</w:t>
      </w:r>
      <w:r>
        <w:rPr>
          <w:rFonts w:asciiTheme="majorBidi" w:hAnsiTheme="majorBidi" w:cstheme="majorBidi"/>
          <w:szCs w:val="21"/>
          <w:lang w:val="zh-CN"/>
        </w:rPr>
        <w:t>2</w:t>
      </w:r>
      <w:r w:rsidRPr="008D06A7">
        <w:rPr>
          <w:rFonts w:asciiTheme="majorBidi" w:hAnsiTheme="majorBidi" w:cstheme="majorBidi"/>
          <w:szCs w:val="21"/>
          <w:lang w:val="zh-CN"/>
        </w:rPr>
        <w:t>.</w:t>
      </w:r>
      <w:r>
        <w:rPr>
          <w:rFonts w:asciiTheme="majorBidi" w:hAnsiTheme="majorBidi" w:cstheme="majorBidi"/>
          <w:szCs w:val="21"/>
          <w:lang w:val="zh-CN"/>
        </w:rPr>
        <w:t>11</w:t>
      </w:r>
      <w:r w:rsidRPr="008D06A7">
        <w:rPr>
          <w:rFonts w:asciiTheme="majorBidi" w:hAnsiTheme="majorBidi" w:cstheme="majorBidi"/>
          <w:szCs w:val="21"/>
          <w:lang w:val="zh-CN"/>
        </w:rPr>
        <w:t>段</w:t>
      </w:r>
      <w:r w:rsidRPr="008D06A7">
        <w:rPr>
          <w:rFonts w:asciiTheme="majorBidi" w:hAnsiTheme="majorBidi" w:cstheme="majorBidi"/>
          <w:szCs w:val="21"/>
          <w:lang w:val="zh-CN"/>
        </w:rPr>
        <w:t>)</w:t>
      </w:r>
      <w:r w:rsidRPr="008D06A7">
        <w:rPr>
          <w:rFonts w:asciiTheme="majorBidi" w:hAnsiTheme="majorBidi" w:cstheme="majorBidi"/>
          <w:szCs w:val="21"/>
          <w:lang w:val="zh-CN"/>
        </w:rPr>
        <w:t>；甚至因为说法前后不一致</w:t>
      </w:r>
      <w:r w:rsidRPr="008D06A7">
        <w:rPr>
          <w:rFonts w:asciiTheme="majorBidi" w:hAnsiTheme="majorBidi" w:cstheme="majorBidi"/>
          <w:szCs w:val="21"/>
          <w:lang w:val="zh-CN"/>
        </w:rPr>
        <w:t>(</w:t>
      </w:r>
      <w:r w:rsidRPr="008D06A7">
        <w:rPr>
          <w:rFonts w:asciiTheme="majorBidi" w:hAnsiTheme="majorBidi" w:cstheme="majorBidi"/>
          <w:szCs w:val="21"/>
          <w:lang w:val="zh-CN"/>
        </w:rPr>
        <w:t>第</w:t>
      </w:r>
      <w:r>
        <w:rPr>
          <w:rFonts w:asciiTheme="majorBidi" w:hAnsiTheme="majorBidi" w:cstheme="majorBidi"/>
          <w:szCs w:val="21"/>
          <w:lang w:val="zh-CN"/>
        </w:rPr>
        <w:t>2</w:t>
      </w:r>
      <w:r w:rsidRPr="008D06A7">
        <w:rPr>
          <w:rFonts w:asciiTheme="majorBidi" w:hAnsiTheme="majorBidi" w:cstheme="majorBidi"/>
          <w:szCs w:val="21"/>
          <w:lang w:val="zh-CN"/>
        </w:rPr>
        <w:t>.</w:t>
      </w:r>
      <w:r>
        <w:rPr>
          <w:rFonts w:asciiTheme="majorBidi" w:hAnsiTheme="majorBidi" w:cstheme="majorBidi"/>
          <w:szCs w:val="21"/>
          <w:lang w:val="zh-CN"/>
        </w:rPr>
        <w:t>6</w:t>
      </w:r>
      <w:r w:rsidRPr="008D06A7">
        <w:rPr>
          <w:rFonts w:asciiTheme="majorBidi" w:hAnsiTheme="majorBidi" w:cstheme="majorBidi"/>
          <w:szCs w:val="21"/>
          <w:lang w:val="zh-CN"/>
        </w:rPr>
        <w:t>段</w:t>
      </w:r>
      <w:r w:rsidRPr="008D06A7">
        <w:rPr>
          <w:rFonts w:asciiTheme="majorBidi" w:hAnsiTheme="majorBidi" w:cstheme="majorBidi"/>
          <w:szCs w:val="21"/>
          <w:lang w:val="zh-CN"/>
        </w:rPr>
        <w:t>)</w:t>
      </w:r>
      <w:r w:rsidRPr="008D06A7">
        <w:rPr>
          <w:rFonts w:asciiTheme="majorBidi" w:hAnsiTheme="majorBidi" w:cstheme="majorBidi"/>
          <w:szCs w:val="21"/>
          <w:lang w:val="zh-CN"/>
        </w:rPr>
        <w:t>、没有佐证</w:t>
      </w:r>
      <w:r w:rsidRPr="008D06A7">
        <w:rPr>
          <w:rFonts w:asciiTheme="majorBidi" w:hAnsiTheme="majorBidi" w:cstheme="majorBidi"/>
          <w:szCs w:val="21"/>
          <w:lang w:val="zh-CN"/>
        </w:rPr>
        <w:t>(</w:t>
      </w:r>
      <w:r w:rsidRPr="008D06A7">
        <w:rPr>
          <w:rFonts w:asciiTheme="majorBidi" w:hAnsiTheme="majorBidi" w:cstheme="majorBidi"/>
          <w:szCs w:val="21"/>
          <w:lang w:val="zh-CN"/>
        </w:rPr>
        <w:t>第</w:t>
      </w:r>
      <w:r>
        <w:rPr>
          <w:rFonts w:asciiTheme="majorBidi" w:hAnsiTheme="majorBidi" w:cstheme="majorBidi"/>
          <w:szCs w:val="21"/>
          <w:lang w:val="zh-CN"/>
        </w:rPr>
        <w:t>2</w:t>
      </w:r>
      <w:r w:rsidRPr="008D06A7">
        <w:rPr>
          <w:rFonts w:asciiTheme="majorBidi" w:hAnsiTheme="majorBidi" w:cstheme="majorBidi"/>
          <w:szCs w:val="21"/>
          <w:lang w:val="zh-CN"/>
        </w:rPr>
        <w:t>.</w:t>
      </w:r>
      <w:r>
        <w:rPr>
          <w:rFonts w:asciiTheme="majorBidi" w:hAnsiTheme="majorBidi" w:cstheme="majorBidi"/>
          <w:szCs w:val="21"/>
          <w:lang w:val="zh-CN"/>
        </w:rPr>
        <w:t>12</w:t>
      </w:r>
      <w:r w:rsidRPr="008D06A7">
        <w:rPr>
          <w:rFonts w:asciiTheme="majorBidi" w:hAnsiTheme="majorBidi" w:cstheme="majorBidi"/>
          <w:szCs w:val="21"/>
          <w:lang w:val="zh-CN"/>
        </w:rPr>
        <w:t>段</w:t>
      </w:r>
      <w:r w:rsidRPr="008D06A7">
        <w:rPr>
          <w:rFonts w:asciiTheme="majorBidi" w:hAnsiTheme="majorBidi" w:cstheme="majorBidi"/>
          <w:szCs w:val="21"/>
          <w:lang w:val="zh-CN"/>
        </w:rPr>
        <w:t>)</w:t>
      </w:r>
      <w:r w:rsidRPr="008D06A7">
        <w:rPr>
          <w:rFonts w:asciiTheme="majorBidi" w:hAnsiTheme="majorBidi" w:cstheme="majorBidi"/>
          <w:szCs w:val="21"/>
          <w:lang w:val="zh-CN"/>
        </w:rPr>
        <w:t>或不可信</w:t>
      </w:r>
      <w:r w:rsidRPr="008D06A7">
        <w:rPr>
          <w:rFonts w:asciiTheme="majorBidi" w:hAnsiTheme="majorBidi" w:cstheme="majorBidi"/>
          <w:szCs w:val="21"/>
          <w:lang w:val="zh-CN"/>
        </w:rPr>
        <w:t>(</w:t>
      </w:r>
      <w:r w:rsidRPr="008D06A7">
        <w:rPr>
          <w:rFonts w:asciiTheme="majorBidi" w:hAnsiTheme="majorBidi" w:cstheme="majorBidi"/>
          <w:szCs w:val="21"/>
          <w:lang w:val="zh-CN"/>
        </w:rPr>
        <w:t>第</w:t>
      </w:r>
      <w:r>
        <w:rPr>
          <w:rFonts w:asciiTheme="majorBidi" w:hAnsiTheme="majorBidi" w:cstheme="majorBidi"/>
          <w:szCs w:val="21"/>
          <w:lang w:val="zh-CN"/>
        </w:rPr>
        <w:t>2</w:t>
      </w:r>
      <w:r w:rsidRPr="008D06A7">
        <w:rPr>
          <w:rFonts w:asciiTheme="majorBidi" w:hAnsiTheme="majorBidi" w:cstheme="majorBidi"/>
          <w:szCs w:val="21"/>
          <w:lang w:val="zh-CN"/>
        </w:rPr>
        <w:t>.</w:t>
      </w:r>
      <w:r>
        <w:rPr>
          <w:rFonts w:asciiTheme="majorBidi" w:hAnsiTheme="majorBidi" w:cstheme="majorBidi"/>
          <w:szCs w:val="21"/>
          <w:lang w:val="zh-CN"/>
        </w:rPr>
        <w:t>11</w:t>
      </w:r>
      <w:r w:rsidRPr="008D06A7">
        <w:rPr>
          <w:rFonts w:asciiTheme="majorBidi" w:hAnsiTheme="majorBidi" w:cstheme="majorBidi"/>
          <w:szCs w:val="21"/>
          <w:lang w:val="zh-CN"/>
        </w:rPr>
        <w:t>段</w:t>
      </w:r>
      <w:r w:rsidRPr="008D06A7">
        <w:rPr>
          <w:rFonts w:asciiTheme="majorBidi" w:hAnsiTheme="majorBidi" w:cstheme="majorBidi"/>
          <w:szCs w:val="21"/>
          <w:lang w:val="zh-CN"/>
        </w:rPr>
        <w:t>)</w:t>
      </w:r>
      <w:r w:rsidRPr="008D06A7">
        <w:rPr>
          <w:rFonts w:asciiTheme="majorBidi" w:hAnsiTheme="majorBidi" w:cstheme="majorBidi"/>
          <w:szCs w:val="21"/>
          <w:lang w:val="zh-CN"/>
        </w:rPr>
        <w:t>。</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8</w:t>
      </w:r>
      <w:r w:rsidRPr="008D06A7">
        <w:rPr>
          <w:rFonts w:asciiTheme="majorBidi" w:hAnsiTheme="majorBidi" w:cstheme="majorBidi"/>
          <w:szCs w:val="21"/>
          <w:lang w:val="zh-CN"/>
        </w:rPr>
        <w:t>.</w:t>
      </w:r>
      <w:r w:rsidRPr="008D06A7">
        <w:rPr>
          <w:rFonts w:asciiTheme="majorBidi" w:hAnsiTheme="majorBidi" w:cstheme="majorBidi"/>
          <w:szCs w:val="21"/>
          <w:lang w:val="zh-CN"/>
        </w:rPr>
        <w:tab/>
      </w:r>
      <w:r w:rsidRPr="008D06A7">
        <w:rPr>
          <w:rFonts w:asciiTheme="majorBidi" w:hAnsiTheme="majorBidi" w:cstheme="majorBidi"/>
          <w:szCs w:val="21"/>
          <w:lang w:val="zh-CN"/>
        </w:rPr>
        <w:t>在这种情况下，没有任何迹象表明国家当局对风险情况的评估是武断或不合理的。相反，从上述背景来看，对提交人所有申诉的评估是严谨的，详细的，甚至是详尽和周全的。提交人不同意这一评估，这是可以理解的，但看法的不同并不会使所作决定变得没有依据，也不会使其变得武断或不合理。</w:t>
      </w:r>
    </w:p>
    <w:p w:rsidR="00444FB6" w:rsidRPr="008D06A7" w:rsidRDefault="00444FB6" w:rsidP="00444FB6">
      <w:pPr>
        <w:pStyle w:val="H23GC"/>
      </w:pPr>
      <w:r w:rsidRPr="008D06A7">
        <w:rPr>
          <w:lang w:val="zh-CN"/>
        </w:rPr>
        <w:tab/>
      </w:r>
      <w:r w:rsidRPr="008D06A7">
        <w:rPr>
          <w:lang w:val="zh-CN"/>
        </w:rPr>
        <w:tab/>
      </w:r>
      <w:r w:rsidRPr="008D06A7">
        <w:rPr>
          <w:lang w:val="zh-CN"/>
        </w:rPr>
        <w:t>风险情况评估</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9</w:t>
      </w:r>
      <w:r w:rsidRPr="008D06A7">
        <w:rPr>
          <w:rFonts w:asciiTheme="majorBidi" w:hAnsiTheme="majorBidi" w:cstheme="majorBidi"/>
          <w:szCs w:val="21"/>
          <w:lang w:val="zh-CN"/>
        </w:rPr>
        <w:t>.</w:t>
      </w:r>
      <w:r w:rsidRPr="008D06A7">
        <w:rPr>
          <w:rFonts w:asciiTheme="majorBidi" w:hAnsiTheme="majorBidi" w:cstheme="majorBidi"/>
          <w:szCs w:val="21"/>
          <w:lang w:val="zh-CN"/>
        </w:rPr>
        <w:tab/>
      </w:r>
      <w:r w:rsidRPr="008D06A7">
        <w:rPr>
          <w:rFonts w:asciiTheme="majorBidi" w:hAnsiTheme="majorBidi" w:cstheme="majorBidi"/>
          <w:szCs w:val="21"/>
          <w:lang w:val="zh-CN"/>
        </w:rPr>
        <w:t>在国内程序中，</w:t>
      </w:r>
      <w:r>
        <w:rPr>
          <w:rFonts w:asciiTheme="majorBidi" w:hAnsiTheme="majorBidi" w:cstheme="majorBidi"/>
          <w:szCs w:val="21"/>
          <w:lang w:val="zh-CN"/>
        </w:rPr>
        <w:t>2</w:t>
      </w:r>
      <w:r w:rsidRPr="008D06A7">
        <w:rPr>
          <w:rFonts w:asciiTheme="majorBidi" w:hAnsiTheme="majorBidi" w:cstheme="majorBidi"/>
          <w:szCs w:val="21"/>
          <w:lang w:val="zh-CN"/>
        </w:rPr>
        <w:t>0</w:t>
      </w:r>
      <w:r>
        <w:rPr>
          <w:rFonts w:asciiTheme="majorBidi" w:hAnsiTheme="majorBidi" w:cstheme="majorBidi"/>
          <w:szCs w:val="21"/>
          <w:lang w:val="zh-CN"/>
        </w:rPr>
        <w:t>17</w:t>
      </w:r>
      <w:r w:rsidRPr="008D06A7">
        <w:rPr>
          <w:rFonts w:asciiTheme="majorBidi" w:hAnsiTheme="majorBidi" w:cstheme="majorBidi"/>
          <w:szCs w:val="21"/>
          <w:lang w:val="zh-CN"/>
        </w:rPr>
        <w:t>年</w:t>
      </w:r>
      <w:r>
        <w:rPr>
          <w:rFonts w:asciiTheme="majorBidi" w:hAnsiTheme="majorBidi" w:cstheme="majorBidi"/>
          <w:szCs w:val="21"/>
          <w:lang w:val="zh-CN"/>
        </w:rPr>
        <w:t>4</w:t>
      </w:r>
      <w:r w:rsidRPr="008D06A7">
        <w:rPr>
          <w:rFonts w:asciiTheme="majorBidi" w:hAnsiTheme="majorBidi" w:cstheme="majorBidi"/>
          <w:szCs w:val="21"/>
          <w:lang w:val="zh-CN"/>
        </w:rPr>
        <w:t>月</w:t>
      </w:r>
      <w:r>
        <w:rPr>
          <w:rFonts w:asciiTheme="majorBidi" w:hAnsiTheme="majorBidi" w:cstheme="majorBidi"/>
          <w:szCs w:val="21"/>
          <w:lang w:val="zh-CN"/>
        </w:rPr>
        <w:t>2</w:t>
      </w:r>
      <w:r w:rsidRPr="008D06A7">
        <w:rPr>
          <w:rFonts w:asciiTheme="majorBidi" w:hAnsiTheme="majorBidi" w:cstheme="majorBidi"/>
          <w:szCs w:val="21"/>
          <w:lang w:val="zh-CN"/>
        </w:rPr>
        <w:t>0</w:t>
      </w:r>
      <w:r w:rsidRPr="008D06A7">
        <w:rPr>
          <w:rFonts w:asciiTheme="majorBidi" w:hAnsiTheme="majorBidi" w:cstheme="majorBidi"/>
          <w:szCs w:val="21"/>
          <w:lang w:val="zh-CN"/>
        </w:rPr>
        <w:t>日</w:t>
      </w:r>
      <w:r>
        <w:rPr>
          <w:rFonts w:asciiTheme="majorBidi" w:hAnsiTheme="majorBidi" w:cstheme="majorBidi"/>
          <w:szCs w:val="21"/>
          <w:lang w:val="zh-CN"/>
        </w:rPr>
        <w:t>Cergy</w:t>
      </w:r>
      <w:r w:rsidRPr="008D06A7">
        <w:rPr>
          <w:rFonts w:asciiTheme="majorBidi" w:hAnsiTheme="majorBidi" w:cstheme="majorBidi"/>
          <w:szCs w:val="21"/>
          <w:lang w:val="zh-CN"/>
        </w:rPr>
        <w:t>-</w:t>
      </w:r>
      <w:r>
        <w:rPr>
          <w:rFonts w:asciiTheme="majorBidi" w:hAnsiTheme="majorBidi" w:cstheme="majorBidi"/>
          <w:szCs w:val="21"/>
          <w:lang w:val="zh-CN"/>
        </w:rPr>
        <w:t>Pontoise</w:t>
      </w:r>
      <w:r w:rsidRPr="008D06A7">
        <w:rPr>
          <w:rFonts w:asciiTheme="majorBidi" w:hAnsiTheme="majorBidi" w:cstheme="majorBidi"/>
          <w:szCs w:val="21"/>
          <w:lang w:val="zh-CN"/>
        </w:rPr>
        <w:t>行政法院最后发出了行政命令。法院在其裁决中认定，提交人的说法没有证明他的生命或身心健康面临真正实际威胁的风险。</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lastRenderedPageBreak/>
        <w:t>1</w:t>
      </w:r>
      <w:r w:rsidRPr="008D06A7">
        <w:rPr>
          <w:rFonts w:asciiTheme="majorBidi" w:hAnsiTheme="majorBidi" w:cstheme="majorBidi"/>
          <w:szCs w:val="21"/>
          <w:lang w:val="zh-CN"/>
        </w:rPr>
        <w:t>0.</w:t>
      </w:r>
      <w:r w:rsidRPr="008D06A7">
        <w:rPr>
          <w:rFonts w:asciiTheme="majorBidi" w:hAnsiTheme="majorBidi" w:cstheme="majorBidi"/>
          <w:szCs w:val="21"/>
          <w:lang w:val="zh-CN"/>
        </w:rPr>
        <w:tab/>
      </w:r>
      <w:r w:rsidRPr="008D06A7">
        <w:rPr>
          <w:rFonts w:asciiTheme="majorBidi" w:hAnsiTheme="majorBidi" w:cstheme="majorBidi"/>
          <w:szCs w:val="21"/>
          <w:lang w:val="zh-CN"/>
        </w:rPr>
        <w:t>委员会的责任是确定，根据提交人的具体情况，他被驱逐到斯里兰卡后被迫失踪的风险是否真正实际存在。为了确定这一点，尤其重要的是应注意到从第一次庇护申请到程序结束的时间，这段时间超过</w:t>
      </w:r>
      <w:r>
        <w:rPr>
          <w:rFonts w:asciiTheme="majorBidi" w:hAnsiTheme="majorBidi" w:cstheme="majorBidi"/>
          <w:szCs w:val="21"/>
          <w:lang w:val="zh-CN"/>
        </w:rPr>
        <w:t>14</w:t>
      </w:r>
      <w:r w:rsidRPr="008D06A7">
        <w:rPr>
          <w:rFonts w:asciiTheme="majorBidi" w:hAnsiTheme="majorBidi" w:cstheme="majorBidi"/>
          <w:szCs w:val="21"/>
          <w:lang w:val="zh-CN"/>
        </w:rPr>
        <w:t>年。我们承认开始时风险可能较大，但很明显，随着时间的推移，这种风险一直在减弱，到现在可以说风险没有达到《公约》要求的最低严重性门槛。事实上，提交人没有提供任何令人信服的理由来证明他仍然是斯里兰卡当局的眼中钉。</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11</w:t>
      </w:r>
      <w:r w:rsidRPr="008D06A7">
        <w:rPr>
          <w:rFonts w:asciiTheme="majorBidi" w:hAnsiTheme="majorBidi" w:cstheme="majorBidi"/>
          <w:szCs w:val="21"/>
          <w:lang w:val="zh-CN"/>
        </w:rPr>
        <w:t>.</w:t>
      </w:r>
      <w:r w:rsidRPr="008D06A7">
        <w:rPr>
          <w:rFonts w:asciiTheme="majorBidi" w:hAnsiTheme="majorBidi" w:cstheme="majorBidi"/>
          <w:szCs w:val="21"/>
          <w:lang w:val="zh-CN"/>
        </w:rPr>
        <w:tab/>
      </w:r>
      <w:r w:rsidRPr="008D06A7">
        <w:rPr>
          <w:rFonts w:asciiTheme="majorBidi" w:hAnsiTheme="majorBidi" w:cstheme="majorBidi"/>
          <w:szCs w:val="21"/>
          <w:lang w:val="zh-CN"/>
        </w:rPr>
        <w:t>另一方面，对委员会来说，他兄弟的失踪是非常重要的情况，法国当局没有对此进行适当评估。然而，不管事件发生已经过了多久，此事都非常令人困惑。提交人在法国行政法院声称，他兄弟被绑架五年后，遗骸在一个乱葬坑里被发现。令人费解的是，这一信息没有被转交给联合国机构。</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12</w:t>
      </w:r>
      <w:r w:rsidRPr="008D06A7">
        <w:rPr>
          <w:rFonts w:asciiTheme="majorBidi" w:hAnsiTheme="majorBidi" w:cstheme="majorBidi"/>
          <w:szCs w:val="21"/>
          <w:lang w:val="zh-CN"/>
        </w:rPr>
        <w:t>.</w:t>
      </w:r>
      <w:r w:rsidRPr="008D06A7">
        <w:rPr>
          <w:rFonts w:asciiTheme="majorBidi" w:hAnsiTheme="majorBidi" w:cstheme="majorBidi"/>
          <w:szCs w:val="21"/>
          <w:lang w:val="zh-CN"/>
        </w:rPr>
        <w:tab/>
      </w:r>
      <w:r w:rsidRPr="008D06A7">
        <w:rPr>
          <w:rFonts w:asciiTheme="majorBidi" w:hAnsiTheme="majorBidi" w:cstheme="majorBidi"/>
          <w:szCs w:val="21"/>
          <w:lang w:val="zh-CN"/>
        </w:rPr>
        <w:t>最后，要判断风险情况是否存在，不应依据目的地国普遍存在的侵犯人权行为来推断。缔约国的意见非常清楚地阐释了斯里兰卡国内的事态发展，这导致欧洲人权法院驳回了针对法国的其他指控</w:t>
      </w:r>
      <w:r w:rsidRPr="008D06A7">
        <w:rPr>
          <w:rFonts w:asciiTheme="majorBidi" w:hAnsiTheme="majorBidi" w:cstheme="majorBidi"/>
          <w:szCs w:val="21"/>
          <w:lang w:val="zh-CN"/>
        </w:rPr>
        <w:t>(</w:t>
      </w:r>
      <w:r>
        <w:rPr>
          <w:rFonts w:asciiTheme="majorBidi" w:hAnsiTheme="majorBidi" w:cstheme="majorBidi"/>
          <w:szCs w:val="21"/>
          <w:lang w:val="zh-CN"/>
        </w:rPr>
        <w:t>J</w:t>
      </w:r>
      <w:r w:rsidRPr="008D06A7">
        <w:rPr>
          <w:rFonts w:asciiTheme="majorBidi" w:hAnsiTheme="majorBidi" w:cstheme="majorBidi"/>
          <w:szCs w:val="21"/>
          <w:lang w:val="zh-CN"/>
        </w:rPr>
        <w:t>.</w:t>
      </w:r>
      <w:r>
        <w:rPr>
          <w:rFonts w:asciiTheme="majorBidi" w:hAnsiTheme="majorBidi" w:cstheme="majorBidi"/>
          <w:szCs w:val="21"/>
          <w:lang w:val="zh-CN"/>
        </w:rPr>
        <w:t>K</w:t>
      </w:r>
      <w:r w:rsidRPr="008D06A7">
        <w:rPr>
          <w:rFonts w:asciiTheme="majorBidi" w:hAnsiTheme="majorBidi" w:cstheme="majorBidi"/>
          <w:szCs w:val="21"/>
          <w:lang w:val="zh-CN"/>
        </w:rPr>
        <w:t>.</w:t>
      </w:r>
      <w:r w:rsidRPr="009C10E1">
        <w:rPr>
          <w:rFonts w:ascii="Time New Roman" w:eastAsia="楷体" w:hAnsi="Time New Roman" w:cstheme="majorBidi"/>
          <w:szCs w:val="21"/>
          <w:lang w:val="zh-CN"/>
        </w:rPr>
        <w:t>诉法国</w:t>
      </w:r>
      <w:r w:rsidRPr="008D06A7">
        <w:rPr>
          <w:rFonts w:asciiTheme="majorBidi" w:hAnsiTheme="majorBidi" w:cstheme="majorBidi"/>
          <w:szCs w:val="21"/>
          <w:lang w:val="zh-CN"/>
        </w:rPr>
        <w:t>，第</w:t>
      </w:r>
      <w:r>
        <w:rPr>
          <w:rFonts w:asciiTheme="majorBidi" w:hAnsiTheme="majorBidi" w:cstheme="majorBidi"/>
          <w:szCs w:val="21"/>
          <w:lang w:val="zh-CN"/>
        </w:rPr>
        <w:t>7466</w:t>
      </w:r>
      <w:r w:rsidRPr="008D06A7">
        <w:rPr>
          <w:rFonts w:asciiTheme="majorBidi" w:hAnsiTheme="majorBidi" w:cstheme="majorBidi"/>
          <w:szCs w:val="21"/>
          <w:lang w:val="zh-CN"/>
        </w:rPr>
        <w:t>/</w:t>
      </w:r>
      <w:r>
        <w:rPr>
          <w:rFonts w:asciiTheme="majorBidi" w:hAnsiTheme="majorBidi" w:cstheme="majorBidi"/>
          <w:szCs w:val="21"/>
          <w:lang w:val="zh-CN"/>
        </w:rPr>
        <w:t>1</w:t>
      </w:r>
      <w:r w:rsidRPr="008D06A7">
        <w:rPr>
          <w:rFonts w:asciiTheme="majorBidi" w:hAnsiTheme="majorBidi" w:cstheme="majorBidi"/>
          <w:szCs w:val="21"/>
          <w:lang w:val="zh-CN"/>
        </w:rPr>
        <w:t>0</w:t>
      </w:r>
      <w:r w:rsidRPr="008D06A7">
        <w:rPr>
          <w:rFonts w:asciiTheme="majorBidi" w:hAnsiTheme="majorBidi" w:cstheme="majorBidi"/>
          <w:szCs w:val="21"/>
          <w:lang w:val="zh-CN"/>
        </w:rPr>
        <w:t>号申诉书；</w:t>
      </w:r>
      <w:r>
        <w:rPr>
          <w:rFonts w:asciiTheme="majorBidi" w:hAnsiTheme="majorBidi" w:cstheme="majorBidi"/>
          <w:szCs w:val="21"/>
          <w:lang w:val="zh-CN"/>
        </w:rPr>
        <w:t>B</w:t>
      </w:r>
      <w:r w:rsidRPr="008D06A7">
        <w:rPr>
          <w:rFonts w:asciiTheme="majorBidi" w:hAnsiTheme="majorBidi" w:cstheme="majorBidi"/>
          <w:szCs w:val="21"/>
          <w:lang w:val="zh-CN"/>
        </w:rPr>
        <w:t>.</w:t>
      </w:r>
      <w:r>
        <w:rPr>
          <w:rFonts w:asciiTheme="majorBidi" w:hAnsiTheme="majorBidi" w:cstheme="majorBidi"/>
          <w:szCs w:val="21"/>
          <w:lang w:val="zh-CN"/>
        </w:rPr>
        <w:t>M</w:t>
      </w:r>
      <w:r w:rsidRPr="008D06A7">
        <w:rPr>
          <w:rFonts w:asciiTheme="majorBidi" w:hAnsiTheme="majorBidi" w:cstheme="majorBidi"/>
          <w:szCs w:val="21"/>
          <w:lang w:val="zh-CN"/>
        </w:rPr>
        <w:t>.</w:t>
      </w:r>
      <w:r w:rsidRPr="009C10E1">
        <w:rPr>
          <w:rFonts w:ascii="Time New Roman" w:eastAsia="楷体" w:hAnsi="Time New Roman" w:cstheme="majorBidi"/>
          <w:szCs w:val="21"/>
          <w:lang w:val="zh-CN"/>
        </w:rPr>
        <w:t>诉法国</w:t>
      </w:r>
      <w:r w:rsidRPr="008D06A7">
        <w:rPr>
          <w:rFonts w:asciiTheme="majorBidi" w:hAnsiTheme="majorBidi" w:cstheme="majorBidi"/>
          <w:szCs w:val="21"/>
          <w:lang w:val="zh-CN"/>
        </w:rPr>
        <w:t>，第</w:t>
      </w:r>
      <w:r>
        <w:rPr>
          <w:rFonts w:asciiTheme="majorBidi" w:hAnsiTheme="majorBidi" w:cstheme="majorBidi"/>
          <w:szCs w:val="21"/>
          <w:lang w:val="zh-CN"/>
        </w:rPr>
        <w:t>5562</w:t>
      </w:r>
      <w:r w:rsidRPr="008D06A7">
        <w:rPr>
          <w:rFonts w:asciiTheme="majorBidi" w:hAnsiTheme="majorBidi" w:cstheme="majorBidi"/>
          <w:szCs w:val="21"/>
          <w:lang w:val="zh-CN"/>
        </w:rPr>
        <w:t>/</w:t>
      </w:r>
      <w:r>
        <w:rPr>
          <w:rFonts w:asciiTheme="majorBidi" w:hAnsiTheme="majorBidi" w:cstheme="majorBidi"/>
          <w:szCs w:val="21"/>
          <w:lang w:val="zh-CN"/>
        </w:rPr>
        <w:t>11</w:t>
      </w:r>
      <w:r w:rsidRPr="008D06A7">
        <w:rPr>
          <w:rFonts w:asciiTheme="majorBidi" w:hAnsiTheme="majorBidi" w:cstheme="majorBidi"/>
          <w:szCs w:val="21"/>
          <w:lang w:val="zh-CN"/>
        </w:rPr>
        <w:t>号申诉书；</w:t>
      </w:r>
      <w:r>
        <w:rPr>
          <w:rFonts w:asciiTheme="majorBidi" w:hAnsiTheme="majorBidi" w:cstheme="majorBidi"/>
          <w:szCs w:val="21"/>
          <w:lang w:val="zh-CN"/>
        </w:rPr>
        <w:t>T</w:t>
      </w:r>
      <w:r w:rsidRPr="008D06A7">
        <w:rPr>
          <w:rFonts w:asciiTheme="majorBidi" w:hAnsiTheme="majorBidi" w:cstheme="majorBidi"/>
          <w:szCs w:val="21"/>
          <w:lang w:val="zh-CN"/>
        </w:rPr>
        <w:t>.</w:t>
      </w:r>
      <w:r>
        <w:rPr>
          <w:rFonts w:asciiTheme="majorBidi" w:hAnsiTheme="majorBidi" w:cstheme="majorBidi"/>
          <w:szCs w:val="21"/>
          <w:lang w:val="zh-CN"/>
        </w:rPr>
        <w:t>T</w:t>
      </w:r>
      <w:r w:rsidRPr="008D06A7">
        <w:rPr>
          <w:rFonts w:asciiTheme="majorBidi" w:hAnsiTheme="majorBidi" w:cstheme="majorBidi"/>
          <w:szCs w:val="21"/>
          <w:lang w:val="zh-CN"/>
        </w:rPr>
        <w:t>.</w:t>
      </w:r>
      <w:r w:rsidRPr="009C10E1">
        <w:rPr>
          <w:rFonts w:ascii="Time New Roman" w:eastAsia="楷体" w:hAnsi="Time New Roman" w:cstheme="majorBidi"/>
          <w:szCs w:val="21"/>
          <w:lang w:val="zh-CN"/>
        </w:rPr>
        <w:t>诉法国</w:t>
      </w:r>
      <w:r w:rsidRPr="008D06A7">
        <w:rPr>
          <w:rFonts w:asciiTheme="majorBidi" w:hAnsiTheme="majorBidi" w:cstheme="majorBidi"/>
          <w:szCs w:val="21"/>
          <w:lang w:val="zh-CN"/>
        </w:rPr>
        <w:t>，第</w:t>
      </w:r>
      <w:r>
        <w:rPr>
          <w:rFonts w:asciiTheme="majorBidi" w:hAnsiTheme="majorBidi" w:cstheme="majorBidi"/>
          <w:szCs w:val="21"/>
          <w:lang w:val="zh-CN"/>
        </w:rPr>
        <w:t>8686</w:t>
      </w:r>
      <w:r w:rsidRPr="008D06A7">
        <w:rPr>
          <w:rFonts w:asciiTheme="majorBidi" w:hAnsiTheme="majorBidi" w:cstheme="majorBidi"/>
          <w:szCs w:val="21"/>
          <w:lang w:val="zh-CN"/>
        </w:rPr>
        <w:t>/</w:t>
      </w:r>
      <w:r>
        <w:rPr>
          <w:rFonts w:asciiTheme="majorBidi" w:hAnsiTheme="majorBidi" w:cstheme="majorBidi"/>
          <w:szCs w:val="21"/>
          <w:lang w:val="zh-CN"/>
        </w:rPr>
        <w:t>13</w:t>
      </w:r>
      <w:r w:rsidRPr="008D06A7">
        <w:rPr>
          <w:rFonts w:asciiTheme="majorBidi" w:hAnsiTheme="majorBidi" w:cstheme="majorBidi"/>
          <w:szCs w:val="21"/>
          <w:lang w:val="zh-CN"/>
        </w:rPr>
        <w:t>号申诉书</w:t>
      </w:r>
      <w:r w:rsidRPr="008D06A7">
        <w:rPr>
          <w:rFonts w:asciiTheme="majorBidi" w:hAnsiTheme="majorBidi" w:cstheme="majorBidi"/>
          <w:szCs w:val="21"/>
          <w:lang w:val="zh-CN"/>
        </w:rPr>
        <w:t>)</w:t>
      </w:r>
      <w:r w:rsidRPr="008D06A7">
        <w:rPr>
          <w:rFonts w:asciiTheme="majorBidi" w:hAnsiTheme="majorBidi" w:cstheme="majorBidi"/>
          <w:szCs w:val="21"/>
          <w:lang w:val="zh-CN"/>
        </w:rPr>
        <w:t>。</w:t>
      </w:r>
    </w:p>
    <w:p w:rsidR="00444FB6" w:rsidRPr="008D06A7" w:rsidRDefault="00444FB6" w:rsidP="00444FB6">
      <w:pPr>
        <w:pStyle w:val="SingleTxtGC"/>
        <w:rPr>
          <w:rFonts w:asciiTheme="majorBidi" w:hAnsiTheme="majorBidi" w:cstheme="majorBidi"/>
          <w:szCs w:val="21"/>
        </w:rPr>
      </w:pPr>
      <w:r>
        <w:rPr>
          <w:rFonts w:asciiTheme="majorBidi" w:hAnsiTheme="majorBidi" w:cstheme="majorBidi"/>
          <w:szCs w:val="21"/>
          <w:lang w:val="zh-CN"/>
        </w:rPr>
        <w:t>13</w:t>
      </w:r>
      <w:r w:rsidRPr="008D06A7">
        <w:rPr>
          <w:rFonts w:asciiTheme="majorBidi" w:hAnsiTheme="majorBidi" w:cstheme="majorBidi"/>
          <w:szCs w:val="21"/>
          <w:lang w:val="zh-CN"/>
        </w:rPr>
        <w:t>.</w:t>
      </w:r>
      <w:r w:rsidRPr="008D06A7">
        <w:rPr>
          <w:rFonts w:asciiTheme="majorBidi" w:hAnsiTheme="majorBidi" w:cstheme="majorBidi"/>
          <w:szCs w:val="21"/>
          <w:lang w:val="zh-CN"/>
        </w:rPr>
        <w:tab/>
      </w:r>
      <w:r w:rsidRPr="008D06A7">
        <w:rPr>
          <w:rFonts w:asciiTheme="majorBidi" w:hAnsiTheme="majorBidi" w:cstheme="majorBidi"/>
          <w:szCs w:val="21"/>
          <w:lang w:val="zh-CN"/>
        </w:rPr>
        <w:t>我不能不提请注意这一事实，它表明条约监督机构和斯特拉斯堡法院之间存在分歧，在事关区域系统特别活跃的保护领域时，这一点更加令人遗憾。</w:t>
      </w:r>
    </w:p>
    <w:p w:rsidR="00444FB6" w:rsidRPr="002D6A9C" w:rsidRDefault="00444FB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423C1F" w:rsidRPr="00423C1F" w:rsidRDefault="00423C1F" w:rsidP="00444FB6">
      <w:pPr>
        <w:pStyle w:val="a9"/>
      </w:pPr>
    </w:p>
    <w:sectPr w:rsidR="00423C1F" w:rsidRPr="00423C1F" w:rsidSect="003019D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659" w:rsidRPr="000D319F" w:rsidRDefault="00F85659" w:rsidP="000D319F">
      <w:pPr>
        <w:pStyle w:val="af0"/>
        <w:spacing w:after="240"/>
        <w:ind w:left="907"/>
        <w:rPr>
          <w:rFonts w:asciiTheme="majorBidi" w:eastAsia="宋体" w:hAnsiTheme="majorBidi" w:cstheme="majorBidi"/>
          <w:sz w:val="21"/>
          <w:szCs w:val="21"/>
          <w:lang w:val="en-US"/>
        </w:rPr>
      </w:pPr>
    </w:p>
    <w:p w:rsidR="00F85659" w:rsidRPr="000D319F" w:rsidRDefault="00F8565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F85659" w:rsidRPr="000D319F" w:rsidRDefault="00F85659" w:rsidP="000D319F">
      <w:pPr>
        <w:pStyle w:val="af0"/>
      </w:pPr>
    </w:p>
  </w:endnote>
  <w:endnote w:type="continuationNotice" w:id="1">
    <w:p w:rsidR="00F85659" w:rsidRDefault="00F856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423C1F" w:rsidRDefault="00423C1F" w:rsidP="00423C1F">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423C1F">
      <w:rPr>
        <w:rStyle w:val="af2"/>
        <w:b w:val="0"/>
        <w:snapToGrid w:val="0"/>
        <w:sz w:val="16"/>
      </w:rPr>
      <w:t>GE.20</w:t>
    </w:r>
    <w:proofErr w:type="spellEnd"/>
    <w:r w:rsidRPr="00423C1F">
      <w:rPr>
        <w:rStyle w:val="af2"/>
        <w:b w:val="0"/>
        <w:snapToGrid w:val="0"/>
        <w:sz w:val="16"/>
      </w:rPr>
      <w:t>-14985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423C1F" w:rsidRDefault="00423C1F" w:rsidP="00423C1F">
    <w:pPr>
      <w:pStyle w:val="af0"/>
      <w:tabs>
        <w:tab w:val="clear" w:pos="431"/>
        <w:tab w:val="right" w:pos="9638"/>
      </w:tabs>
      <w:rPr>
        <w:rStyle w:val="af2"/>
      </w:rPr>
    </w:pPr>
    <w:proofErr w:type="spellStart"/>
    <w:r>
      <w:t>GE.20</w:t>
    </w:r>
    <w:proofErr w:type="spellEnd"/>
    <w:r>
      <w:t>-14985</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487939" w:rsidRDefault="00423C1F" w:rsidP="00E16C8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GE.20</w:t>
    </w:r>
    <w:proofErr w:type="spellEnd"/>
    <w:r>
      <w:rPr>
        <w:sz w:val="20"/>
        <w:lang w:eastAsia="zh-CN"/>
      </w:rPr>
      <w:t>-14985</w:t>
    </w:r>
    <w:r w:rsidR="00731A42" w:rsidRPr="00EE277A">
      <w:rPr>
        <w:sz w:val="20"/>
        <w:lang w:eastAsia="zh-CN"/>
      </w:rPr>
      <w:t xml:space="preserve"> (C)</w:t>
    </w:r>
    <w:r w:rsidR="00466071">
      <w:rPr>
        <w:sz w:val="20"/>
        <w:lang w:eastAsia="zh-CN"/>
      </w:rPr>
      <w:tab/>
    </w:r>
    <w:r w:rsidR="00444FB6">
      <w:rPr>
        <w:sz w:val="20"/>
        <w:lang w:eastAsia="zh-CN"/>
      </w:rPr>
      <w:t>070121</w:t>
    </w:r>
    <w:r w:rsidR="00731A42">
      <w:rPr>
        <w:sz w:val="20"/>
        <w:lang w:eastAsia="zh-CN"/>
      </w:rPr>
      <w:tab/>
    </w:r>
    <w:r w:rsidR="00444FB6">
      <w:rPr>
        <w:sz w:val="20"/>
        <w:lang w:eastAsia="zh-CN"/>
      </w:rPr>
      <w:t>140121</w:t>
    </w:r>
    <w:r w:rsidR="00731A42">
      <w:rPr>
        <w:b/>
        <w:sz w:val="21"/>
      </w:rPr>
      <w:tab/>
    </w:r>
    <w:r w:rsidR="00A1364C">
      <w:rPr>
        <w:rFonts w:hint="eastAsia"/>
        <w:b/>
        <w:noProof/>
        <w:snapToGrid/>
        <w:sz w:val="21"/>
        <w:lang w:val="en-US" w:eastAsia="zh-CN"/>
      </w:rPr>
      <w:drawing>
        <wp:inline distT="0" distB="0" distL="0" distR="0" wp14:anchorId="343650DE" wp14:editId="22C934DC">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659" w:rsidRPr="000157B1" w:rsidRDefault="00F8565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F85659" w:rsidRPr="000157B1" w:rsidRDefault="00F85659"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F85659" w:rsidRDefault="00F85659"/>
  </w:footnote>
  <w:footnote w:id="2">
    <w:p w:rsidR="00444FB6" w:rsidRPr="00C54222" w:rsidRDefault="00444FB6" w:rsidP="00444FB6">
      <w:pPr>
        <w:pStyle w:val="a6"/>
      </w:pPr>
      <w:r>
        <w:rPr>
          <w:lang w:val="zh-CN"/>
        </w:rPr>
        <w:tab/>
      </w:r>
      <w:r w:rsidRPr="00AA3088">
        <w:rPr>
          <w:sz w:val="21"/>
          <w:szCs w:val="21"/>
          <w:lang w:val="zh-CN"/>
        </w:rPr>
        <w:t>*</w:t>
      </w:r>
      <w:r>
        <w:rPr>
          <w:lang w:val="zh-CN"/>
        </w:rPr>
        <w:tab/>
      </w:r>
      <w:r>
        <w:rPr>
          <w:lang w:val="zh-CN"/>
        </w:rPr>
        <w:t>委员会第十九届会议</w:t>
      </w:r>
      <w:r>
        <w:rPr>
          <w:lang w:val="zh-CN"/>
        </w:rPr>
        <w:t>(2020</w:t>
      </w:r>
      <w:r>
        <w:rPr>
          <w:lang w:val="zh-CN"/>
        </w:rPr>
        <w:t>年</w:t>
      </w:r>
      <w:r>
        <w:rPr>
          <w:lang w:val="zh-CN"/>
        </w:rPr>
        <w:t>9</w:t>
      </w:r>
      <w:r>
        <w:rPr>
          <w:lang w:val="zh-CN"/>
        </w:rPr>
        <w:t>月</w:t>
      </w:r>
      <w:r>
        <w:rPr>
          <w:lang w:val="zh-CN"/>
        </w:rPr>
        <w:t>7</w:t>
      </w:r>
      <w:r>
        <w:rPr>
          <w:lang w:val="zh-CN"/>
        </w:rPr>
        <w:t>日至</w:t>
      </w:r>
      <w:r>
        <w:rPr>
          <w:lang w:val="zh-CN"/>
        </w:rPr>
        <w:t>25</w:t>
      </w:r>
      <w:r>
        <w:rPr>
          <w:lang w:val="zh-CN"/>
        </w:rPr>
        <w:t>日</w:t>
      </w:r>
      <w:r>
        <w:rPr>
          <w:lang w:val="zh-CN"/>
        </w:rPr>
        <w:t>)</w:t>
      </w:r>
      <w:r>
        <w:rPr>
          <w:lang w:val="zh-CN"/>
        </w:rPr>
        <w:t>通过。</w:t>
      </w:r>
    </w:p>
  </w:footnote>
  <w:footnote w:id="3">
    <w:p w:rsidR="00444FB6" w:rsidRPr="00C54222" w:rsidRDefault="00444FB6" w:rsidP="00444FB6">
      <w:pPr>
        <w:pStyle w:val="a6"/>
      </w:pPr>
      <w:r>
        <w:rPr>
          <w:lang w:val="zh-CN"/>
        </w:rPr>
        <w:tab/>
      </w:r>
      <w:r w:rsidRPr="00AA3088">
        <w:rPr>
          <w:sz w:val="21"/>
          <w:szCs w:val="21"/>
          <w:lang w:val="zh-CN"/>
        </w:rPr>
        <w:t>**</w:t>
      </w:r>
      <w:r>
        <w:rPr>
          <w:lang w:val="zh-CN"/>
        </w:rPr>
        <w:tab/>
      </w:r>
      <w:r>
        <w:rPr>
          <w:lang w:val="zh-CN"/>
        </w:rPr>
        <w:t>委员会下列委员参加了本来文的审议：穆罕默德</w:t>
      </w:r>
      <w:r>
        <w:rPr>
          <w:rFonts w:hint="eastAsia"/>
          <w:lang w:val="zh-CN"/>
        </w:rPr>
        <w:t>·</w:t>
      </w:r>
      <w:r>
        <w:rPr>
          <w:lang w:val="zh-CN"/>
        </w:rPr>
        <w:t>阿亚特、蒙塞夫</w:t>
      </w:r>
      <w:r>
        <w:rPr>
          <w:rFonts w:hint="eastAsia"/>
          <w:lang w:val="zh-CN"/>
        </w:rPr>
        <w:t>·</w:t>
      </w:r>
      <w:r>
        <w:rPr>
          <w:lang w:val="zh-CN"/>
        </w:rPr>
        <w:t>巴蒂、米莉察</w:t>
      </w:r>
      <w:r>
        <w:rPr>
          <w:rFonts w:hint="eastAsia"/>
          <w:lang w:val="zh-CN"/>
        </w:rPr>
        <w:t>·</w:t>
      </w:r>
      <w:r>
        <w:rPr>
          <w:lang w:val="zh-CN"/>
        </w:rPr>
        <w:t>科拉科维奇－博约维奇、芭芭拉</w:t>
      </w:r>
      <w:r>
        <w:rPr>
          <w:rFonts w:hint="eastAsia"/>
          <w:lang w:val="zh-CN"/>
        </w:rPr>
        <w:t>·</w:t>
      </w:r>
      <w:r>
        <w:rPr>
          <w:lang w:val="zh-CN"/>
        </w:rPr>
        <w:t>洛奇比勒、胡安</w:t>
      </w:r>
      <w:r>
        <w:rPr>
          <w:rFonts w:hint="eastAsia"/>
          <w:lang w:val="zh-CN"/>
        </w:rPr>
        <w:t>·</w:t>
      </w:r>
      <w:r>
        <w:rPr>
          <w:lang w:val="zh-CN"/>
        </w:rPr>
        <w:t>何塞</w:t>
      </w:r>
      <w:r>
        <w:rPr>
          <w:rFonts w:hint="eastAsia"/>
          <w:lang w:val="zh-CN"/>
        </w:rPr>
        <w:t>·</w:t>
      </w:r>
      <w:r>
        <w:rPr>
          <w:lang w:val="zh-CN"/>
        </w:rPr>
        <w:t>洛佩斯</w:t>
      </w:r>
      <w:r>
        <w:rPr>
          <w:rFonts w:hint="eastAsia"/>
          <w:lang w:val="zh-CN"/>
        </w:rPr>
        <w:t>·</w:t>
      </w:r>
      <w:r>
        <w:rPr>
          <w:lang w:val="zh-CN"/>
        </w:rPr>
        <w:t>奥尔特加、霍拉西奥</w:t>
      </w:r>
      <w:r>
        <w:rPr>
          <w:rFonts w:hint="eastAsia"/>
          <w:lang w:val="zh-CN"/>
        </w:rPr>
        <w:t>·</w:t>
      </w:r>
      <w:r>
        <w:rPr>
          <w:lang w:val="zh-CN"/>
        </w:rPr>
        <w:t>拉文纳、寺谷</w:t>
      </w:r>
      <w:proofErr w:type="gramStart"/>
      <w:r>
        <w:rPr>
          <w:lang w:val="zh-CN"/>
        </w:rPr>
        <w:t>浩</w:t>
      </w:r>
      <w:proofErr w:type="gramEnd"/>
      <w:r>
        <w:rPr>
          <w:lang w:val="zh-CN"/>
        </w:rPr>
        <w:t>司和卡门</w:t>
      </w:r>
      <w:r>
        <w:rPr>
          <w:rFonts w:hint="eastAsia"/>
          <w:lang w:val="zh-CN"/>
        </w:rPr>
        <w:t>·</w:t>
      </w:r>
      <w:r>
        <w:rPr>
          <w:lang w:val="zh-CN"/>
        </w:rPr>
        <w:t>罗莎</w:t>
      </w:r>
      <w:r>
        <w:rPr>
          <w:rFonts w:hint="eastAsia"/>
          <w:lang w:val="zh-CN"/>
        </w:rPr>
        <w:t>·</w:t>
      </w:r>
      <w:r>
        <w:rPr>
          <w:lang w:val="zh-CN"/>
        </w:rPr>
        <w:t>维拉</w:t>
      </w:r>
      <w:r>
        <w:rPr>
          <w:rFonts w:hint="eastAsia"/>
          <w:lang w:val="zh-CN"/>
        </w:rPr>
        <w:t>·</w:t>
      </w:r>
      <w:r>
        <w:rPr>
          <w:lang w:val="zh-CN"/>
        </w:rPr>
        <w:t>昆塔纳。根据委员会议事规则第</w:t>
      </w:r>
      <w:r>
        <w:rPr>
          <w:lang w:val="zh-CN"/>
        </w:rPr>
        <w:t>47</w:t>
      </w:r>
      <w:r>
        <w:rPr>
          <w:lang w:val="zh-CN"/>
        </w:rPr>
        <w:t>条，奥利维尔</w:t>
      </w:r>
      <w:r>
        <w:rPr>
          <w:rFonts w:hint="eastAsia"/>
          <w:lang w:val="zh-CN"/>
        </w:rPr>
        <w:t>·</w:t>
      </w:r>
      <w:r>
        <w:rPr>
          <w:lang w:val="zh-CN"/>
        </w:rPr>
        <w:t>德弗洛维尔没有参加对来文的审议。</w:t>
      </w:r>
    </w:p>
  </w:footnote>
  <w:footnote w:id="4">
    <w:p w:rsidR="00444FB6" w:rsidRPr="000E05A8" w:rsidRDefault="00444FB6" w:rsidP="00444FB6">
      <w:pPr>
        <w:pStyle w:val="a6"/>
      </w:pPr>
      <w:r>
        <w:rPr>
          <w:lang w:val="zh-CN"/>
        </w:rPr>
        <w:tab/>
      </w:r>
      <w:r w:rsidRPr="00AA3088">
        <w:rPr>
          <w:sz w:val="21"/>
          <w:szCs w:val="21"/>
          <w:lang w:val="zh-CN"/>
        </w:rPr>
        <w:t>***</w:t>
      </w:r>
      <w:r>
        <w:rPr>
          <w:lang w:val="zh-CN"/>
        </w:rPr>
        <w:tab/>
      </w:r>
      <w:r>
        <w:rPr>
          <w:lang w:val="zh-CN"/>
        </w:rPr>
        <w:t>蒙塞夫</w:t>
      </w:r>
      <w:r>
        <w:rPr>
          <w:rFonts w:hint="eastAsia"/>
          <w:lang w:val="zh-CN"/>
        </w:rPr>
        <w:t>·</w:t>
      </w:r>
      <w:r>
        <w:rPr>
          <w:lang w:val="zh-CN"/>
        </w:rPr>
        <w:t>巴蒂和胡安</w:t>
      </w:r>
      <w:r>
        <w:rPr>
          <w:rFonts w:hint="eastAsia"/>
          <w:lang w:val="zh-CN"/>
        </w:rPr>
        <w:t>·</w:t>
      </w:r>
      <w:r>
        <w:rPr>
          <w:lang w:val="zh-CN"/>
        </w:rPr>
        <w:t>何塞</w:t>
      </w:r>
      <w:r>
        <w:rPr>
          <w:rFonts w:hint="eastAsia"/>
          <w:lang w:val="zh-CN"/>
        </w:rPr>
        <w:t>·</w:t>
      </w:r>
      <w:r>
        <w:rPr>
          <w:lang w:val="zh-CN"/>
        </w:rPr>
        <w:t>洛佩斯</w:t>
      </w:r>
      <w:r>
        <w:rPr>
          <w:rFonts w:hint="eastAsia"/>
          <w:lang w:val="zh-CN"/>
        </w:rPr>
        <w:t>·</w:t>
      </w:r>
      <w:r>
        <w:rPr>
          <w:lang w:val="zh-CN"/>
        </w:rPr>
        <w:t>奥尔特加的个人意见</w:t>
      </w:r>
      <w:r>
        <w:rPr>
          <w:lang w:val="zh-CN"/>
        </w:rPr>
        <w:t>(</w:t>
      </w:r>
      <w:r>
        <w:rPr>
          <w:lang w:val="zh-CN"/>
        </w:rPr>
        <w:t>反对意见</w:t>
      </w:r>
      <w:r>
        <w:rPr>
          <w:lang w:val="zh-CN"/>
        </w:rPr>
        <w:t>)</w:t>
      </w:r>
      <w:r>
        <w:rPr>
          <w:lang w:val="zh-CN"/>
        </w:rPr>
        <w:t>附在本意见之后。</w:t>
      </w:r>
    </w:p>
  </w:footnote>
  <w:footnote w:id="5">
    <w:p w:rsidR="00444FB6" w:rsidRPr="007D472C" w:rsidRDefault="00444FB6" w:rsidP="00444FB6">
      <w:pPr>
        <w:pStyle w:val="a6"/>
      </w:pPr>
      <w:r>
        <w:rPr>
          <w:lang w:val="zh-CN"/>
        </w:rPr>
        <w:tab/>
      </w:r>
      <w:r>
        <w:rPr>
          <w:rStyle w:val="a8"/>
          <w:rFonts w:eastAsia="宋体"/>
          <w:lang w:val="zh-CN"/>
        </w:rPr>
        <w:footnoteRef/>
      </w:r>
      <w:r>
        <w:rPr>
          <w:lang w:val="zh-CN"/>
        </w:rPr>
        <w:tab/>
      </w:r>
      <w:r>
        <w:rPr>
          <w:lang w:val="zh-CN"/>
        </w:rPr>
        <w:t>缔约国在</w:t>
      </w:r>
      <w:r>
        <w:rPr>
          <w:lang w:val="zh-CN"/>
        </w:rPr>
        <w:t>2020</w:t>
      </w:r>
      <w:r>
        <w:rPr>
          <w:lang w:val="zh-CN"/>
        </w:rPr>
        <w:t>年</w:t>
      </w:r>
      <w:r>
        <w:rPr>
          <w:lang w:val="zh-CN"/>
        </w:rPr>
        <w:t>1</w:t>
      </w:r>
      <w:r>
        <w:rPr>
          <w:lang w:val="zh-CN"/>
        </w:rPr>
        <w:t>月</w:t>
      </w:r>
      <w:r>
        <w:rPr>
          <w:lang w:val="zh-CN"/>
        </w:rPr>
        <w:t>21</w:t>
      </w:r>
      <w:r>
        <w:rPr>
          <w:lang w:val="zh-CN"/>
        </w:rPr>
        <w:t>日的意见中指出，</w:t>
      </w:r>
      <w:r>
        <w:rPr>
          <w:lang w:val="zh-CN"/>
        </w:rPr>
        <w:t>2004</w:t>
      </w:r>
      <w:r>
        <w:rPr>
          <w:lang w:val="zh-CN"/>
        </w:rPr>
        <w:t>年</w:t>
      </w:r>
      <w:r>
        <w:rPr>
          <w:lang w:val="zh-CN"/>
        </w:rPr>
        <w:t>1</w:t>
      </w:r>
      <w:r>
        <w:rPr>
          <w:lang w:val="zh-CN"/>
        </w:rPr>
        <w:t>月</w:t>
      </w:r>
      <w:r>
        <w:rPr>
          <w:lang w:val="zh-CN"/>
        </w:rPr>
        <w:t>7</w:t>
      </w:r>
      <w:r>
        <w:rPr>
          <w:lang w:val="zh-CN"/>
        </w:rPr>
        <w:t>日，提交人在泰米</w:t>
      </w:r>
      <w:proofErr w:type="gramStart"/>
      <w:r>
        <w:rPr>
          <w:lang w:val="zh-CN"/>
        </w:rPr>
        <w:t>尔语口译员</w:t>
      </w:r>
      <w:proofErr w:type="gramEnd"/>
      <w:r>
        <w:rPr>
          <w:lang w:val="zh-CN"/>
        </w:rPr>
        <w:t>的协助下与一名保护事务官员进行了非公开面谈。</w:t>
      </w:r>
    </w:p>
  </w:footnote>
  <w:footnote w:id="6">
    <w:p w:rsidR="00444FB6" w:rsidRPr="00F57162" w:rsidRDefault="00444FB6" w:rsidP="00444FB6">
      <w:pPr>
        <w:pStyle w:val="a6"/>
      </w:pPr>
      <w:r>
        <w:rPr>
          <w:lang w:val="zh-CN"/>
        </w:rPr>
        <w:tab/>
      </w:r>
      <w:r>
        <w:rPr>
          <w:rStyle w:val="a8"/>
          <w:rFonts w:eastAsia="宋体"/>
          <w:lang w:val="zh-CN"/>
        </w:rPr>
        <w:footnoteRef/>
      </w:r>
      <w:r>
        <w:rPr>
          <w:lang w:val="zh-CN"/>
        </w:rPr>
        <w:tab/>
        <w:t>2007</w:t>
      </w:r>
      <w:r>
        <w:rPr>
          <w:lang w:val="zh-CN"/>
        </w:rPr>
        <w:t>年</w:t>
      </w:r>
      <w:r>
        <w:rPr>
          <w:rFonts w:hint="eastAsia"/>
          <w:lang w:val="zh-CN"/>
        </w:rPr>
        <w:t>改为</w:t>
      </w:r>
      <w:r>
        <w:rPr>
          <w:lang w:val="zh-CN"/>
        </w:rPr>
        <w:t>国家庇护法院。</w:t>
      </w:r>
    </w:p>
  </w:footnote>
  <w:footnote w:id="7">
    <w:p w:rsidR="00444FB6" w:rsidRPr="00590AEB" w:rsidRDefault="00444FB6" w:rsidP="00444FB6">
      <w:pPr>
        <w:pStyle w:val="a6"/>
      </w:pPr>
      <w:r>
        <w:rPr>
          <w:lang w:val="zh-CN"/>
        </w:rPr>
        <w:tab/>
      </w:r>
      <w:r>
        <w:rPr>
          <w:rStyle w:val="a8"/>
          <w:rFonts w:eastAsia="宋体"/>
          <w:lang w:val="zh-CN"/>
        </w:rPr>
        <w:footnoteRef/>
      </w:r>
      <w:r>
        <w:rPr>
          <w:lang w:val="zh-CN"/>
        </w:rPr>
        <w:tab/>
      </w:r>
      <w:r>
        <w:rPr>
          <w:lang w:val="zh-CN"/>
        </w:rPr>
        <w:t>委员会注意到，自</w:t>
      </w:r>
      <w:r>
        <w:rPr>
          <w:lang w:val="zh-CN"/>
        </w:rPr>
        <w:t>1996</w:t>
      </w:r>
      <w:r>
        <w:rPr>
          <w:lang w:val="zh-CN"/>
        </w:rPr>
        <w:t>年以来，提交人支持猛虎解放学生组织和泰米尔伊拉姆猛虎解放组织。</w:t>
      </w:r>
    </w:p>
  </w:footnote>
  <w:footnote w:id="8">
    <w:p w:rsidR="00444FB6" w:rsidRPr="00280FB1" w:rsidRDefault="00444FB6" w:rsidP="00444FB6">
      <w:pPr>
        <w:pStyle w:val="a6"/>
      </w:pPr>
      <w:r>
        <w:rPr>
          <w:lang w:val="zh-CN"/>
        </w:rPr>
        <w:tab/>
      </w:r>
      <w:r w:rsidRPr="00D038B2">
        <w:rPr>
          <w:rStyle w:val="a8"/>
          <w:rFonts w:eastAsia="宋体"/>
          <w:lang w:val="zh-CN"/>
        </w:rPr>
        <w:footnoteRef/>
      </w:r>
      <w:r>
        <w:rPr>
          <w:lang w:val="zh-CN"/>
        </w:rPr>
        <w:tab/>
        <w:t>Cergy-Pontoise</w:t>
      </w:r>
      <w:r>
        <w:rPr>
          <w:lang w:val="zh-CN"/>
        </w:rPr>
        <w:t>行政</w:t>
      </w:r>
      <w:r>
        <w:rPr>
          <w:rFonts w:hint="eastAsia"/>
          <w:lang w:val="zh-CN"/>
        </w:rPr>
        <w:t>法院</w:t>
      </w:r>
      <w:r>
        <w:rPr>
          <w:lang w:val="zh-CN"/>
        </w:rPr>
        <w:t>2017</w:t>
      </w:r>
      <w:r>
        <w:rPr>
          <w:lang w:val="zh-CN"/>
        </w:rPr>
        <w:t>年</w:t>
      </w:r>
      <w:r>
        <w:rPr>
          <w:lang w:val="zh-CN"/>
        </w:rPr>
        <w:t>4</w:t>
      </w:r>
      <w:r>
        <w:rPr>
          <w:lang w:val="zh-CN"/>
        </w:rPr>
        <w:t>月</w:t>
      </w:r>
      <w:r>
        <w:rPr>
          <w:lang w:val="zh-CN"/>
        </w:rPr>
        <w:t>20</w:t>
      </w:r>
      <w:r>
        <w:rPr>
          <w:lang w:val="zh-CN"/>
        </w:rPr>
        <w:t>日的裁决中提到，提交人的兄弟于</w:t>
      </w:r>
      <w:r>
        <w:rPr>
          <w:lang w:val="zh-CN"/>
        </w:rPr>
        <w:t>2004</w:t>
      </w:r>
      <w:r>
        <w:rPr>
          <w:lang w:val="zh-CN"/>
        </w:rPr>
        <w:t>年失踪，五年后，他的尸体在一个乱葬坑里被发现。然而，</w:t>
      </w:r>
      <w:r>
        <w:rPr>
          <w:lang w:val="zh-CN"/>
        </w:rPr>
        <w:t>2018</w:t>
      </w:r>
      <w:r>
        <w:rPr>
          <w:lang w:val="zh-CN"/>
        </w:rPr>
        <w:t>年</w:t>
      </w:r>
      <w:r>
        <w:rPr>
          <w:lang w:val="zh-CN"/>
        </w:rPr>
        <w:t>3</w:t>
      </w:r>
      <w:r>
        <w:rPr>
          <w:lang w:val="zh-CN"/>
        </w:rPr>
        <w:t>月</w:t>
      </w:r>
      <w:r>
        <w:rPr>
          <w:lang w:val="zh-CN"/>
        </w:rPr>
        <w:t>12</w:t>
      </w:r>
      <w:r>
        <w:rPr>
          <w:lang w:val="zh-CN"/>
        </w:rPr>
        <w:t>日，强迫或非自愿失踪问题工作组将提交人兄弟失踪一案转交斯里兰卡，称其情况不明。</w:t>
      </w:r>
    </w:p>
  </w:footnote>
  <w:footnote w:id="9">
    <w:p w:rsidR="00444FB6" w:rsidRPr="00342502" w:rsidRDefault="00444FB6" w:rsidP="00444FB6">
      <w:pPr>
        <w:pStyle w:val="a6"/>
      </w:pPr>
      <w:r>
        <w:rPr>
          <w:lang w:val="zh-CN"/>
        </w:rPr>
        <w:tab/>
      </w:r>
      <w:r>
        <w:rPr>
          <w:rStyle w:val="a8"/>
          <w:rFonts w:eastAsia="宋体"/>
          <w:lang w:val="zh-CN"/>
        </w:rPr>
        <w:footnoteRef/>
      </w:r>
      <w:r>
        <w:rPr>
          <w:lang w:val="zh-CN"/>
        </w:rPr>
        <w:tab/>
      </w:r>
      <w:r>
        <w:rPr>
          <w:lang w:val="zh-CN"/>
        </w:rPr>
        <w:t>右眼眶外侧疤痕</w:t>
      </w:r>
      <w:r>
        <w:rPr>
          <w:lang w:val="zh-CN"/>
        </w:rPr>
        <w:t>(0.2</w:t>
      </w:r>
      <w:r>
        <w:rPr>
          <w:lang w:val="zh-CN"/>
        </w:rPr>
        <w:t>厘米</w:t>
      </w:r>
      <w:r>
        <w:rPr>
          <w:rFonts w:hint="eastAsia"/>
          <w:lang w:val="zh-CN"/>
        </w:rPr>
        <w:t xml:space="preserve"> </w:t>
      </w:r>
      <w:r>
        <w:rPr>
          <w:lang w:val="zh-CN"/>
        </w:rPr>
        <w:t>x 0.3</w:t>
      </w:r>
      <w:r>
        <w:rPr>
          <w:lang w:val="zh-CN"/>
        </w:rPr>
        <w:t>厘米</w:t>
      </w:r>
      <w:r>
        <w:rPr>
          <w:lang w:val="zh-CN"/>
        </w:rPr>
        <w:t>)</w:t>
      </w:r>
      <w:r>
        <w:rPr>
          <w:lang w:val="zh-CN"/>
        </w:rPr>
        <w:t>，指节铜</w:t>
      </w:r>
      <w:proofErr w:type="gramStart"/>
      <w:r>
        <w:rPr>
          <w:lang w:val="zh-CN"/>
        </w:rPr>
        <w:t>环打击</w:t>
      </w:r>
      <w:proofErr w:type="gramEnd"/>
      <w:r>
        <w:rPr>
          <w:lang w:val="zh-CN"/>
        </w:rPr>
        <w:t>所致；脖子中部一条很大的线形疤痕，几乎有脖子周长的一半长，清晰可见</w:t>
      </w:r>
      <w:r>
        <w:rPr>
          <w:lang w:val="zh-CN"/>
        </w:rPr>
        <w:t>(0.3</w:t>
      </w:r>
      <w:r>
        <w:rPr>
          <w:lang w:val="zh-CN"/>
        </w:rPr>
        <w:t>厘米</w:t>
      </w:r>
      <w:r>
        <w:rPr>
          <w:rFonts w:hint="eastAsia"/>
          <w:lang w:val="zh-CN"/>
        </w:rPr>
        <w:t xml:space="preserve"> </w:t>
      </w:r>
      <w:r>
        <w:rPr>
          <w:lang w:val="zh-CN"/>
        </w:rPr>
        <w:t>x 0.4</w:t>
      </w:r>
      <w:r>
        <w:rPr>
          <w:lang w:val="zh-CN"/>
        </w:rPr>
        <w:t>厘米厚</w:t>
      </w:r>
      <w:r>
        <w:rPr>
          <w:lang w:val="zh-CN"/>
        </w:rPr>
        <w:t>)</w:t>
      </w:r>
      <w:r>
        <w:rPr>
          <w:lang w:val="zh-CN"/>
        </w:rPr>
        <w:t>，</w:t>
      </w:r>
      <w:proofErr w:type="gramStart"/>
      <w:r>
        <w:rPr>
          <w:lang w:val="zh-CN"/>
        </w:rPr>
        <w:t>钢丝绳勒压所致</w:t>
      </w:r>
      <w:proofErr w:type="gramEnd"/>
      <w:r>
        <w:rPr>
          <w:lang w:val="zh-CN"/>
        </w:rPr>
        <w:t>；左臂伤疤</w:t>
      </w:r>
      <w:r>
        <w:rPr>
          <w:lang w:val="zh-CN"/>
        </w:rPr>
        <w:t>(4</w:t>
      </w:r>
      <w:r>
        <w:rPr>
          <w:lang w:val="zh-CN"/>
        </w:rPr>
        <w:t>厘米</w:t>
      </w:r>
      <w:r>
        <w:rPr>
          <w:lang w:val="zh-CN"/>
        </w:rPr>
        <w:t xml:space="preserve"> x 0.2</w:t>
      </w:r>
      <w:r>
        <w:rPr>
          <w:lang w:val="zh-CN"/>
        </w:rPr>
        <w:t>厘米</w:t>
      </w:r>
      <w:r>
        <w:rPr>
          <w:lang w:val="zh-CN"/>
        </w:rPr>
        <w:t>)</w:t>
      </w:r>
      <w:r>
        <w:rPr>
          <w:lang w:val="zh-CN"/>
        </w:rPr>
        <w:t>和左肘伤疤</w:t>
      </w:r>
      <w:r>
        <w:rPr>
          <w:lang w:val="zh-CN"/>
        </w:rPr>
        <w:t>(2</w:t>
      </w:r>
      <w:r>
        <w:rPr>
          <w:lang w:val="zh-CN"/>
        </w:rPr>
        <w:t>厘米</w:t>
      </w:r>
      <w:r>
        <w:rPr>
          <w:lang w:val="zh-CN"/>
        </w:rPr>
        <w:t xml:space="preserve"> x 0.4</w:t>
      </w:r>
      <w:r>
        <w:rPr>
          <w:lang w:val="zh-CN"/>
        </w:rPr>
        <w:t>厘米</w:t>
      </w:r>
      <w:r>
        <w:rPr>
          <w:lang w:val="zh-CN"/>
        </w:rPr>
        <w:t>)</w:t>
      </w:r>
      <w:r>
        <w:rPr>
          <w:lang w:val="zh-CN"/>
        </w:rPr>
        <w:t>，刺伤所致；左大腿至少有七个圆形疤痕</w:t>
      </w:r>
      <w:r>
        <w:rPr>
          <w:lang w:val="zh-CN"/>
        </w:rPr>
        <w:t>(</w:t>
      </w:r>
      <w:r>
        <w:rPr>
          <w:lang w:val="zh-CN"/>
        </w:rPr>
        <w:t>直径</w:t>
      </w:r>
      <w:r>
        <w:rPr>
          <w:lang w:val="zh-CN"/>
        </w:rPr>
        <w:t>1.5</w:t>
      </w:r>
      <w:r>
        <w:rPr>
          <w:lang w:val="zh-CN"/>
        </w:rPr>
        <w:t>厘米</w:t>
      </w:r>
      <w:r>
        <w:rPr>
          <w:lang w:val="zh-CN"/>
        </w:rPr>
        <w:t>)</w:t>
      </w:r>
      <w:r>
        <w:rPr>
          <w:lang w:val="zh-CN"/>
        </w:rPr>
        <w:t>，有色素，可能是香烟灼伤造成的；右膝疤痕</w:t>
      </w:r>
      <w:r>
        <w:rPr>
          <w:lang w:val="zh-CN"/>
        </w:rPr>
        <w:t>(3</w:t>
      </w:r>
      <w:r>
        <w:rPr>
          <w:lang w:val="zh-CN"/>
        </w:rPr>
        <w:t>厘米</w:t>
      </w:r>
      <w:r>
        <w:rPr>
          <w:rFonts w:hint="eastAsia"/>
          <w:lang w:val="zh-CN"/>
        </w:rPr>
        <w:t xml:space="preserve"> </w:t>
      </w:r>
      <w:r>
        <w:rPr>
          <w:lang w:val="zh-CN"/>
        </w:rPr>
        <w:t>× 0.3</w:t>
      </w:r>
      <w:r>
        <w:rPr>
          <w:lang w:val="zh-CN"/>
        </w:rPr>
        <w:t>厘米</w:t>
      </w:r>
      <w:r>
        <w:rPr>
          <w:lang w:val="zh-CN"/>
        </w:rPr>
        <w:t>)</w:t>
      </w:r>
      <w:r>
        <w:rPr>
          <w:lang w:val="zh-CN"/>
        </w:rPr>
        <w:t>，左膝疤痕</w:t>
      </w:r>
      <w:r>
        <w:rPr>
          <w:lang w:val="zh-CN"/>
        </w:rPr>
        <w:t>(3</w:t>
      </w:r>
      <w:r>
        <w:rPr>
          <w:lang w:val="zh-CN"/>
        </w:rPr>
        <w:t>个</w:t>
      </w:r>
      <w:r>
        <w:rPr>
          <w:lang w:val="zh-CN"/>
        </w:rPr>
        <w:t>1.5</w:t>
      </w:r>
      <w:r>
        <w:rPr>
          <w:lang w:val="zh-CN"/>
        </w:rPr>
        <w:t>厘米</w:t>
      </w:r>
      <w:r>
        <w:rPr>
          <w:lang w:val="zh-CN"/>
        </w:rPr>
        <w:t>)</w:t>
      </w:r>
      <w:r>
        <w:rPr>
          <w:lang w:val="zh-CN"/>
        </w:rPr>
        <w:t>，可能是棍棒、警棍</w:t>
      </w:r>
      <w:r>
        <w:rPr>
          <w:rFonts w:hint="eastAsia"/>
          <w:lang w:val="zh-CN"/>
        </w:rPr>
        <w:t>或</w:t>
      </w:r>
      <w:r>
        <w:rPr>
          <w:lang w:val="zh-CN"/>
        </w:rPr>
        <w:t>金属棒击打造成的；右腿疤痕</w:t>
      </w:r>
      <w:r>
        <w:rPr>
          <w:lang w:val="zh-CN"/>
        </w:rPr>
        <w:t>(1.5</w:t>
      </w:r>
      <w:r>
        <w:rPr>
          <w:lang w:val="zh-CN"/>
        </w:rPr>
        <w:t>厘米</w:t>
      </w:r>
      <w:r>
        <w:rPr>
          <w:lang w:val="zh-CN"/>
        </w:rPr>
        <w:t>)</w:t>
      </w:r>
      <w:r>
        <w:rPr>
          <w:lang w:val="zh-CN"/>
        </w:rPr>
        <w:t>，子弹射入所致；双脚内侧有扁平的色素疤痕，可能是沸水灼伤造成的；左上门牙破裂、失去活性、前移，可能是棍棒击打面部造成的。</w:t>
      </w:r>
    </w:p>
  </w:footnote>
  <w:footnote w:id="10">
    <w:p w:rsidR="00444FB6" w:rsidRPr="00542EB9" w:rsidRDefault="00444FB6" w:rsidP="00444FB6">
      <w:pPr>
        <w:pStyle w:val="a6"/>
      </w:pPr>
      <w:r>
        <w:rPr>
          <w:lang w:val="zh-CN"/>
        </w:rPr>
        <w:tab/>
      </w:r>
      <w:r>
        <w:rPr>
          <w:rStyle w:val="a8"/>
          <w:rFonts w:eastAsia="宋体"/>
          <w:lang w:val="zh-CN"/>
        </w:rPr>
        <w:footnoteRef/>
      </w:r>
      <w:r>
        <w:rPr>
          <w:lang w:val="zh-CN"/>
        </w:rPr>
        <w:tab/>
      </w:r>
      <w:r>
        <w:rPr>
          <w:lang w:val="zh-CN"/>
        </w:rPr>
        <w:t>请愿委员会说，根据欧洲议会的议事规则，提交人的申请是可以受理的，但委员会无法审议案情。</w:t>
      </w:r>
    </w:p>
  </w:footnote>
  <w:footnote w:id="11">
    <w:p w:rsidR="00444FB6" w:rsidRPr="0053562C" w:rsidRDefault="00444FB6" w:rsidP="00444FB6">
      <w:pPr>
        <w:pStyle w:val="a6"/>
      </w:pPr>
      <w:r>
        <w:rPr>
          <w:lang w:val="zh-CN"/>
        </w:rPr>
        <w:tab/>
      </w:r>
      <w:r>
        <w:rPr>
          <w:rStyle w:val="a8"/>
          <w:rFonts w:eastAsia="宋体"/>
          <w:lang w:val="zh-CN"/>
        </w:rPr>
        <w:footnoteRef/>
      </w:r>
      <w:r>
        <w:rPr>
          <w:lang w:val="zh-CN"/>
        </w:rPr>
        <w:tab/>
      </w:r>
      <w:r>
        <w:rPr>
          <w:lang w:val="zh-CN"/>
        </w:rPr>
        <w:t>颈部前部</w:t>
      </w:r>
      <w:r>
        <w:rPr>
          <w:rFonts w:hint="eastAsia"/>
          <w:lang w:val="zh-CN"/>
        </w:rPr>
        <w:t>有</w:t>
      </w:r>
      <w:r>
        <w:rPr>
          <w:lang w:val="zh-CN"/>
        </w:rPr>
        <w:t>瘢痕，上颌牙齿折断，右脚色素减退与烧伤后遗症一致，右腿疤痕与枪伤一致，右肘有伤疤。</w:t>
      </w:r>
    </w:p>
  </w:footnote>
  <w:footnote w:id="12">
    <w:p w:rsidR="00444FB6" w:rsidRPr="00851D03" w:rsidRDefault="00444FB6" w:rsidP="00444FB6">
      <w:pPr>
        <w:pStyle w:val="a6"/>
      </w:pPr>
      <w:r>
        <w:rPr>
          <w:lang w:val="zh-CN"/>
        </w:rPr>
        <w:tab/>
      </w:r>
      <w:r>
        <w:rPr>
          <w:rStyle w:val="a8"/>
          <w:rFonts w:eastAsia="宋体"/>
          <w:lang w:val="zh-CN"/>
        </w:rPr>
        <w:footnoteRef/>
      </w:r>
      <w:r>
        <w:rPr>
          <w:lang w:val="zh-CN"/>
        </w:rPr>
        <w:tab/>
      </w:r>
      <w:r>
        <w:rPr>
          <w:lang w:val="zh-CN"/>
        </w:rPr>
        <w:t>法院称，表达意见的权利意味着，省政府在</w:t>
      </w:r>
      <w:proofErr w:type="gramStart"/>
      <w:r>
        <w:rPr>
          <w:lang w:val="zh-CN"/>
        </w:rPr>
        <w:t>作出</w:t>
      </w:r>
      <w:proofErr w:type="gramEnd"/>
      <w:r>
        <w:rPr>
          <w:lang w:val="zh-CN"/>
        </w:rPr>
        <w:t>勒令外国人离开法国的决定之前，应允</w:t>
      </w:r>
      <w:proofErr w:type="gramStart"/>
      <w:r>
        <w:rPr>
          <w:lang w:val="zh-CN"/>
        </w:rPr>
        <w:t>许相关</w:t>
      </w:r>
      <w:proofErr w:type="gramEnd"/>
      <w:r>
        <w:rPr>
          <w:lang w:val="zh-CN"/>
        </w:rPr>
        <w:t>人士提交书面意见，并可应其请求提出口头意见，以便相关人士能够在拟议的措施执行之前以有用且有效的方式表明其意见。</w:t>
      </w:r>
    </w:p>
  </w:footnote>
  <w:footnote w:id="13">
    <w:p w:rsidR="00444FB6" w:rsidRPr="0038420D" w:rsidRDefault="00444FB6" w:rsidP="00444FB6">
      <w:pPr>
        <w:pStyle w:val="a6"/>
      </w:pPr>
      <w:r>
        <w:rPr>
          <w:lang w:val="zh-CN"/>
        </w:rPr>
        <w:tab/>
      </w:r>
      <w:r>
        <w:rPr>
          <w:rStyle w:val="a8"/>
          <w:rFonts w:eastAsia="宋体"/>
          <w:lang w:val="zh-CN"/>
        </w:rPr>
        <w:footnoteRef/>
      </w:r>
      <w:r>
        <w:rPr>
          <w:lang w:val="zh-CN"/>
        </w:rPr>
        <w:tab/>
      </w:r>
      <w:r>
        <w:rPr>
          <w:lang w:val="zh-CN"/>
        </w:rPr>
        <w:t>提交人在来文里附上了照片。</w:t>
      </w:r>
    </w:p>
  </w:footnote>
  <w:footnote w:id="14">
    <w:p w:rsidR="00444FB6" w:rsidRPr="009036D4" w:rsidRDefault="00444FB6" w:rsidP="00444FB6">
      <w:pPr>
        <w:pStyle w:val="a6"/>
      </w:pPr>
      <w:r>
        <w:rPr>
          <w:lang w:val="zh-CN"/>
        </w:rPr>
        <w:tab/>
      </w:r>
      <w:r>
        <w:rPr>
          <w:rStyle w:val="a8"/>
          <w:rFonts w:eastAsia="宋体"/>
          <w:lang w:val="zh-CN"/>
        </w:rPr>
        <w:footnoteRef/>
      </w:r>
      <w:r>
        <w:rPr>
          <w:lang w:val="zh-CN"/>
        </w:rPr>
        <w:tab/>
      </w:r>
      <w:r>
        <w:rPr>
          <w:lang w:val="zh-CN"/>
        </w:rPr>
        <w:t>见欧洲人权法院，</w:t>
      </w:r>
      <w:r>
        <w:rPr>
          <w:lang w:val="zh-CN"/>
        </w:rPr>
        <w:t>J.K.</w:t>
      </w:r>
      <w:r w:rsidRPr="005A69FC">
        <w:rPr>
          <w:rFonts w:ascii="Time New Roman" w:eastAsia="楷体" w:hAnsi="Time New Roman"/>
          <w:lang w:val="zh-CN"/>
        </w:rPr>
        <w:t>诉法国</w:t>
      </w:r>
      <w:r>
        <w:rPr>
          <w:lang w:val="zh-CN"/>
        </w:rPr>
        <w:t>，第</w:t>
      </w:r>
      <w:r>
        <w:rPr>
          <w:lang w:val="zh-CN"/>
        </w:rPr>
        <w:t>7466/10</w:t>
      </w:r>
      <w:r>
        <w:rPr>
          <w:lang w:val="zh-CN"/>
        </w:rPr>
        <w:t>号，</w:t>
      </w:r>
      <w:r>
        <w:rPr>
          <w:lang w:val="zh-CN"/>
        </w:rPr>
        <w:t>2015</w:t>
      </w:r>
      <w:r>
        <w:rPr>
          <w:lang w:val="zh-CN"/>
        </w:rPr>
        <w:t>年</w:t>
      </w:r>
      <w:r>
        <w:rPr>
          <w:lang w:val="zh-CN"/>
        </w:rPr>
        <w:t>4</w:t>
      </w:r>
      <w:r>
        <w:rPr>
          <w:lang w:val="zh-CN"/>
        </w:rPr>
        <w:t>月</w:t>
      </w:r>
      <w:r>
        <w:rPr>
          <w:lang w:val="zh-CN"/>
        </w:rPr>
        <w:t>7</w:t>
      </w:r>
      <w:r>
        <w:rPr>
          <w:lang w:val="zh-CN"/>
        </w:rPr>
        <w:t>日；</w:t>
      </w:r>
      <w:r>
        <w:rPr>
          <w:lang w:val="zh-CN"/>
        </w:rPr>
        <w:t>B.M.</w:t>
      </w:r>
      <w:r w:rsidRPr="005A69FC">
        <w:rPr>
          <w:rFonts w:ascii="Time New Roman" w:eastAsia="楷体" w:hAnsi="Time New Roman"/>
          <w:lang w:val="zh-CN"/>
        </w:rPr>
        <w:t>诉法国</w:t>
      </w:r>
      <w:r>
        <w:rPr>
          <w:lang w:val="zh-CN"/>
        </w:rPr>
        <w:t>，第</w:t>
      </w:r>
      <w:r>
        <w:rPr>
          <w:lang w:val="zh-CN"/>
        </w:rPr>
        <w:t>5562/11</w:t>
      </w:r>
      <w:r>
        <w:rPr>
          <w:lang w:val="zh-CN"/>
        </w:rPr>
        <w:t>号，</w:t>
      </w:r>
      <w:r>
        <w:rPr>
          <w:lang w:val="zh-CN"/>
        </w:rPr>
        <w:t>2015</w:t>
      </w:r>
      <w:r>
        <w:rPr>
          <w:lang w:val="zh-CN"/>
        </w:rPr>
        <w:t>年</w:t>
      </w:r>
      <w:r>
        <w:rPr>
          <w:lang w:val="zh-CN"/>
        </w:rPr>
        <w:t>4</w:t>
      </w:r>
      <w:r>
        <w:rPr>
          <w:lang w:val="zh-CN"/>
        </w:rPr>
        <w:t>月</w:t>
      </w:r>
      <w:r>
        <w:rPr>
          <w:lang w:val="zh-CN"/>
        </w:rPr>
        <w:t>7</w:t>
      </w:r>
      <w:r>
        <w:rPr>
          <w:lang w:val="zh-CN"/>
        </w:rPr>
        <w:t>日；</w:t>
      </w:r>
      <w:r>
        <w:rPr>
          <w:lang w:val="zh-CN"/>
        </w:rPr>
        <w:t>T.T.</w:t>
      </w:r>
      <w:r w:rsidRPr="005A69FC">
        <w:rPr>
          <w:rFonts w:ascii="Time New Roman" w:eastAsia="楷体" w:hAnsi="Time New Roman"/>
          <w:lang w:val="zh-CN"/>
        </w:rPr>
        <w:t>诉法国</w:t>
      </w:r>
      <w:r>
        <w:rPr>
          <w:lang w:val="zh-CN"/>
        </w:rPr>
        <w:t>，第</w:t>
      </w:r>
      <w:r>
        <w:rPr>
          <w:lang w:val="zh-CN"/>
        </w:rPr>
        <w:t>8686/13</w:t>
      </w:r>
      <w:r>
        <w:rPr>
          <w:lang w:val="zh-CN"/>
        </w:rPr>
        <w:t>号，</w:t>
      </w:r>
      <w:r>
        <w:rPr>
          <w:lang w:val="zh-CN"/>
        </w:rPr>
        <w:t>2015</w:t>
      </w:r>
      <w:r>
        <w:rPr>
          <w:lang w:val="zh-CN"/>
        </w:rPr>
        <w:t>年</w:t>
      </w:r>
      <w:r>
        <w:rPr>
          <w:lang w:val="zh-CN"/>
        </w:rPr>
        <w:t>4</w:t>
      </w:r>
      <w:r>
        <w:rPr>
          <w:lang w:val="zh-CN"/>
        </w:rPr>
        <w:t>月</w:t>
      </w:r>
      <w:r>
        <w:rPr>
          <w:lang w:val="zh-CN"/>
        </w:rPr>
        <w:t>7</w:t>
      </w:r>
      <w:r>
        <w:rPr>
          <w:lang w:val="zh-CN"/>
        </w:rPr>
        <w:t>日。</w:t>
      </w:r>
    </w:p>
  </w:footnote>
  <w:footnote w:id="15">
    <w:p w:rsidR="00444FB6" w:rsidRPr="002A50F0" w:rsidRDefault="00444FB6" w:rsidP="00444FB6">
      <w:pPr>
        <w:pStyle w:val="a6"/>
      </w:pPr>
      <w:r>
        <w:rPr>
          <w:lang w:val="zh-CN"/>
        </w:rPr>
        <w:tab/>
      </w:r>
      <w:r>
        <w:rPr>
          <w:rStyle w:val="a8"/>
          <w:rFonts w:eastAsia="宋体"/>
          <w:lang w:val="zh-CN"/>
        </w:rPr>
        <w:footnoteRef/>
      </w:r>
      <w:r>
        <w:rPr>
          <w:lang w:val="zh-CN"/>
        </w:rPr>
        <w:tab/>
      </w:r>
      <w:r>
        <w:rPr>
          <w:lang w:val="zh-CN"/>
        </w:rPr>
        <w:t>需要注意的是，从业者对这一方法并没有达成共识。</w:t>
      </w:r>
    </w:p>
  </w:footnote>
  <w:footnote w:id="16">
    <w:p w:rsidR="00444FB6" w:rsidRPr="003641E9" w:rsidRDefault="00444FB6" w:rsidP="00444FB6">
      <w:pPr>
        <w:pStyle w:val="a6"/>
      </w:pPr>
      <w:r>
        <w:rPr>
          <w:lang w:val="zh-CN"/>
        </w:rPr>
        <w:tab/>
      </w:r>
      <w:r>
        <w:rPr>
          <w:rStyle w:val="a8"/>
          <w:rFonts w:eastAsia="宋体"/>
          <w:lang w:val="zh-CN"/>
        </w:rPr>
        <w:footnoteRef/>
      </w:r>
      <w:r>
        <w:rPr>
          <w:lang w:val="zh-CN"/>
        </w:rPr>
        <w:tab/>
      </w:r>
      <w:r>
        <w:rPr>
          <w:lang w:val="zh-CN"/>
        </w:rPr>
        <w:t>人权观察，</w:t>
      </w:r>
      <w:r>
        <w:rPr>
          <w:rFonts w:hint="eastAsia"/>
          <w:lang w:val="zh-CN"/>
        </w:rPr>
        <w:t>“</w:t>
      </w:r>
      <w:r>
        <w:rPr>
          <w:lang w:val="zh-CN"/>
        </w:rPr>
        <w:t>斯里兰卡：面临严重危险的人权成果</w:t>
      </w:r>
      <w:r>
        <w:rPr>
          <w:rFonts w:hint="eastAsia"/>
          <w:lang w:val="zh-CN"/>
        </w:rPr>
        <w:t>”</w:t>
      </w:r>
      <w:r>
        <w:rPr>
          <w:lang w:val="zh-CN"/>
        </w:rPr>
        <w:t>，</w:t>
      </w:r>
      <w:r>
        <w:rPr>
          <w:lang w:val="zh-CN"/>
        </w:rPr>
        <w:t>2020</w:t>
      </w:r>
      <w:r>
        <w:rPr>
          <w:lang w:val="zh-CN"/>
        </w:rPr>
        <w:t>年</w:t>
      </w:r>
      <w:r>
        <w:rPr>
          <w:lang w:val="zh-CN"/>
        </w:rPr>
        <w:t>1</w:t>
      </w:r>
      <w:r>
        <w:rPr>
          <w:lang w:val="zh-CN"/>
        </w:rPr>
        <w:t>月</w:t>
      </w:r>
      <w:r>
        <w:rPr>
          <w:lang w:val="zh-CN"/>
        </w:rPr>
        <w:t>14</w:t>
      </w:r>
      <w:r>
        <w:rPr>
          <w:lang w:val="zh-CN"/>
        </w:rPr>
        <w:t>日；人权观察，</w:t>
      </w:r>
      <w:r>
        <w:rPr>
          <w:rFonts w:hint="eastAsia"/>
          <w:lang w:val="zh-CN"/>
        </w:rPr>
        <w:t>“</w:t>
      </w:r>
      <w:r>
        <w:rPr>
          <w:lang w:val="zh-CN"/>
        </w:rPr>
        <w:t>斯里兰卡：警察例行酷刑伤害家庭</w:t>
      </w:r>
      <w:r>
        <w:rPr>
          <w:rFonts w:hint="eastAsia"/>
          <w:lang w:val="zh-CN"/>
        </w:rPr>
        <w:t>”</w:t>
      </w:r>
      <w:r>
        <w:rPr>
          <w:lang w:val="zh-CN"/>
        </w:rPr>
        <w:t>，</w:t>
      </w:r>
      <w:r>
        <w:rPr>
          <w:lang w:val="zh-CN"/>
        </w:rPr>
        <w:t>2015</w:t>
      </w:r>
      <w:r>
        <w:rPr>
          <w:lang w:val="zh-CN"/>
        </w:rPr>
        <w:t>年</w:t>
      </w:r>
      <w:r>
        <w:rPr>
          <w:lang w:val="zh-CN"/>
        </w:rPr>
        <w:t>10</w:t>
      </w:r>
      <w:r>
        <w:rPr>
          <w:lang w:val="zh-CN"/>
        </w:rPr>
        <w:t>月</w:t>
      </w:r>
      <w:r>
        <w:rPr>
          <w:lang w:val="zh-CN"/>
        </w:rPr>
        <w:t>23</w:t>
      </w:r>
      <w:r>
        <w:rPr>
          <w:lang w:val="zh-CN"/>
        </w:rPr>
        <w:t>日；法国国际电台，</w:t>
      </w:r>
      <w:r>
        <w:rPr>
          <w:rFonts w:hint="eastAsia"/>
          <w:lang w:val="zh-CN"/>
        </w:rPr>
        <w:t>“</w:t>
      </w:r>
      <w:r>
        <w:rPr>
          <w:lang w:val="zh-CN"/>
        </w:rPr>
        <w:t>斯里兰卡：总统宣布战争中数千人死亡</w:t>
      </w:r>
      <w:r>
        <w:rPr>
          <w:rFonts w:hint="eastAsia"/>
          <w:lang w:val="zh-CN"/>
        </w:rPr>
        <w:t>”</w:t>
      </w:r>
      <w:r>
        <w:rPr>
          <w:lang w:val="zh-CN"/>
        </w:rPr>
        <w:t>，</w:t>
      </w:r>
      <w:r>
        <w:rPr>
          <w:lang w:val="zh-CN"/>
        </w:rPr>
        <w:t>2020</w:t>
      </w:r>
      <w:r>
        <w:rPr>
          <w:lang w:val="zh-CN"/>
        </w:rPr>
        <w:t>年</w:t>
      </w:r>
      <w:r>
        <w:rPr>
          <w:lang w:val="zh-CN"/>
        </w:rPr>
        <w:t>1</w:t>
      </w:r>
      <w:r>
        <w:rPr>
          <w:lang w:val="zh-CN"/>
        </w:rPr>
        <w:t>月</w:t>
      </w:r>
      <w:r>
        <w:rPr>
          <w:lang w:val="zh-CN"/>
        </w:rPr>
        <w:t>21</w:t>
      </w:r>
      <w:r>
        <w:rPr>
          <w:lang w:val="zh-CN"/>
        </w:rPr>
        <w:t>日；法国国际电台，</w:t>
      </w:r>
      <w:r>
        <w:rPr>
          <w:rFonts w:hint="eastAsia"/>
          <w:lang w:val="zh-CN"/>
        </w:rPr>
        <w:t>“</w:t>
      </w:r>
      <w:r>
        <w:rPr>
          <w:lang w:val="zh-CN"/>
        </w:rPr>
        <w:t>斯里兰卡：联合国报告员谴责酷刑行为而不受惩罚</w:t>
      </w:r>
      <w:r>
        <w:rPr>
          <w:rFonts w:hint="eastAsia"/>
          <w:lang w:val="zh-CN"/>
        </w:rPr>
        <w:t>”</w:t>
      </w:r>
      <w:r>
        <w:rPr>
          <w:lang w:val="zh-CN"/>
        </w:rPr>
        <w:t>，</w:t>
      </w:r>
      <w:r>
        <w:rPr>
          <w:lang w:val="zh-CN"/>
        </w:rPr>
        <w:t>2019</w:t>
      </w:r>
      <w:r>
        <w:rPr>
          <w:lang w:val="zh-CN"/>
        </w:rPr>
        <w:t>年</w:t>
      </w:r>
      <w:r>
        <w:rPr>
          <w:lang w:val="zh-CN"/>
        </w:rPr>
        <w:t>4</w:t>
      </w:r>
      <w:r>
        <w:rPr>
          <w:lang w:val="zh-CN"/>
        </w:rPr>
        <w:t>月</w:t>
      </w:r>
      <w:r>
        <w:rPr>
          <w:lang w:val="zh-CN"/>
        </w:rPr>
        <w:t>22</w:t>
      </w:r>
      <w:r>
        <w:rPr>
          <w:lang w:val="zh-CN"/>
        </w:rPr>
        <w:t>日；半岛电视台，</w:t>
      </w:r>
      <w:r>
        <w:rPr>
          <w:rFonts w:hint="eastAsia"/>
          <w:lang w:val="zh-CN"/>
        </w:rPr>
        <w:t>“</w:t>
      </w:r>
      <w:r>
        <w:rPr>
          <w:lang w:val="zh-CN"/>
        </w:rPr>
        <w:t>被任命为斯里兰卡军队二把手的涉嫌战犯</w:t>
      </w:r>
      <w:r>
        <w:rPr>
          <w:rFonts w:hint="eastAsia"/>
          <w:lang w:val="zh-CN"/>
        </w:rPr>
        <w:t>”</w:t>
      </w:r>
      <w:r>
        <w:rPr>
          <w:lang w:val="zh-CN"/>
        </w:rPr>
        <w:t>，</w:t>
      </w:r>
      <w:r>
        <w:rPr>
          <w:lang w:val="zh-CN"/>
        </w:rPr>
        <w:t>2019</w:t>
      </w:r>
      <w:r>
        <w:rPr>
          <w:lang w:val="zh-CN"/>
        </w:rPr>
        <w:t>年</w:t>
      </w:r>
      <w:r>
        <w:rPr>
          <w:lang w:val="zh-CN"/>
        </w:rPr>
        <w:t>1</w:t>
      </w:r>
      <w:r>
        <w:rPr>
          <w:lang w:val="zh-CN"/>
        </w:rPr>
        <w:t>月</w:t>
      </w:r>
      <w:r>
        <w:rPr>
          <w:lang w:val="zh-CN"/>
        </w:rPr>
        <w:t>10</w:t>
      </w:r>
      <w:r>
        <w:rPr>
          <w:lang w:val="zh-CN"/>
        </w:rPr>
        <w:t>日；《巴黎竞赛》，</w:t>
      </w:r>
      <w:r>
        <w:rPr>
          <w:rFonts w:hint="eastAsia"/>
          <w:lang w:val="zh-CN"/>
        </w:rPr>
        <w:t>“</w:t>
      </w:r>
      <w:r>
        <w:rPr>
          <w:lang w:val="zh-CN"/>
        </w:rPr>
        <w:t>绑架大使馆职员：瑞士召见斯里兰卡大使</w:t>
      </w:r>
      <w:r>
        <w:rPr>
          <w:rFonts w:hint="eastAsia"/>
          <w:lang w:val="zh-CN"/>
        </w:rPr>
        <w:t>”</w:t>
      </w:r>
      <w:r>
        <w:rPr>
          <w:lang w:val="zh-CN"/>
        </w:rPr>
        <w:t>，</w:t>
      </w:r>
      <w:r>
        <w:rPr>
          <w:lang w:val="zh-CN"/>
        </w:rPr>
        <w:t>2019</w:t>
      </w:r>
      <w:r>
        <w:rPr>
          <w:lang w:val="zh-CN"/>
        </w:rPr>
        <w:t>年</w:t>
      </w:r>
      <w:r>
        <w:rPr>
          <w:lang w:val="zh-CN"/>
        </w:rPr>
        <w:t>12</w:t>
      </w:r>
      <w:r>
        <w:rPr>
          <w:lang w:val="zh-CN"/>
        </w:rPr>
        <w:t>月</w:t>
      </w:r>
      <w:r>
        <w:rPr>
          <w:lang w:val="zh-CN"/>
        </w:rPr>
        <w:t>3</w:t>
      </w:r>
      <w:r>
        <w:rPr>
          <w:lang w:val="zh-CN"/>
        </w:rPr>
        <w:t>日。</w:t>
      </w:r>
    </w:p>
  </w:footnote>
  <w:footnote w:id="17">
    <w:p w:rsidR="00444FB6" w:rsidRPr="003C6B88" w:rsidRDefault="00444FB6" w:rsidP="00444FB6">
      <w:pPr>
        <w:pStyle w:val="a6"/>
      </w:pPr>
      <w:r>
        <w:rPr>
          <w:lang w:val="zh-CN"/>
        </w:rPr>
        <w:tab/>
      </w:r>
      <w:r w:rsidRPr="0042441E">
        <w:rPr>
          <w:rStyle w:val="a8"/>
          <w:rFonts w:eastAsia="宋体"/>
          <w:lang w:val="zh-CN"/>
        </w:rPr>
        <w:footnoteRef/>
      </w:r>
      <w:r>
        <w:rPr>
          <w:lang w:val="zh-CN"/>
        </w:rPr>
        <w:tab/>
      </w:r>
      <w:r>
        <w:rPr>
          <w:lang w:val="zh-CN"/>
        </w:rPr>
        <w:t>禁止酷刑委员会，第</w:t>
      </w:r>
      <w:r>
        <w:rPr>
          <w:lang w:val="zh-CN"/>
        </w:rPr>
        <w:t>4(2017)</w:t>
      </w:r>
      <w:r>
        <w:rPr>
          <w:lang w:val="zh-CN"/>
        </w:rPr>
        <w:t>号一般性意见，第</w:t>
      </w:r>
      <w:r>
        <w:rPr>
          <w:lang w:val="zh-CN"/>
        </w:rPr>
        <w:t>13</w:t>
      </w:r>
      <w:r>
        <w:rPr>
          <w:lang w:val="zh-CN"/>
        </w:rPr>
        <w:t>、</w:t>
      </w:r>
      <w:r>
        <w:rPr>
          <w:lang w:val="zh-CN"/>
        </w:rPr>
        <w:t>18</w:t>
      </w:r>
      <w:r>
        <w:rPr>
          <w:lang w:val="zh-CN"/>
        </w:rPr>
        <w:t>和</w:t>
      </w:r>
      <w:r>
        <w:rPr>
          <w:lang w:val="zh-CN"/>
        </w:rPr>
        <w:t>34</w:t>
      </w:r>
      <w:r>
        <w:rPr>
          <w:lang w:val="zh-CN"/>
        </w:rPr>
        <w:t>段</w:t>
      </w:r>
      <w:r>
        <w:rPr>
          <w:rFonts w:hint="eastAsia"/>
          <w:lang w:val="zh-CN"/>
        </w:rPr>
        <w:t>。</w:t>
      </w:r>
    </w:p>
  </w:footnote>
  <w:footnote w:id="18">
    <w:p w:rsidR="00444FB6" w:rsidRPr="00504CA1" w:rsidRDefault="00444FB6" w:rsidP="00444FB6">
      <w:pPr>
        <w:pStyle w:val="a6"/>
      </w:pPr>
      <w:r>
        <w:rPr>
          <w:lang w:val="zh-CN"/>
        </w:rPr>
        <w:tab/>
      </w:r>
      <w:r>
        <w:rPr>
          <w:rStyle w:val="a8"/>
          <w:rFonts w:eastAsia="宋体"/>
          <w:lang w:val="zh-CN"/>
        </w:rPr>
        <w:footnoteRef/>
      </w:r>
      <w:r>
        <w:rPr>
          <w:lang w:val="zh-CN"/>
        </w:rPr>
        <w:tab/>
      </w:r>
      <w:r>
        <w:rPr>
          <w:lang w:val="zh-CN"/>
        </w:rPr>
        <w:t>例如，见</w:t>
      </w:r>
      <w:r>
        <w:rPr>
          <w:lang w:val="zh-CN"/>
        </w:rPr>
        <w:t>Parra Corral</w:t>
      </w:r>
      <w:r w:rsidRPr="005A69FC">
        <w:rPr>
          <w:rFonts w:ascii="Time New Roman" w:eastAsia="楷体" w:hAnsi="Time New Roman"/>
          <w:lang w:val="zh-CN"/>
        </w:rPr>
        <w:t>诉西班牙</w:t>
      </w:r>
      <w:r>
        <w:rPr>
          <w:lang w:val="zh-CN"/>
        </w:rPr>
        <w:t>(CCPR/C/83/D/1356/2005)</w:t>
      </w:r>
      <w:r>
        <w:rPr>
          <w:lang w:val="zh-CN"/>
        </w:rPr>
        <w:t>，第</w:t>
      </w:r>
      <w:r>
        <w:rPr>
          <w:lang w:val="zh-CN"/>
        </w:rPr>
        <w:t>4.2</w:t>
      </w:r>
      <w:r>
        <w:rPr>
          <w:lang w:val="zh-CN"/>
        </w:rPr>
        <w:t>段。</w:t>
      </w:r>
    </w:p>
  </w:footnote>
  <w:footnote w:id="19">
    <w:p w:rsidR="00444FB6" w:rsidRPr="00C91958" w:rsidRDefault="00444FB6" w:rsidP="00444FB6">
      <w:pPr>
        <w:pStyle w:val="a6"/>
      </w:pPr>
      <w:r w:rsidRPr="00C91958">
        <w:rPr>
          <w:lang w:val="zh-CN"/>
        </w:rPr>
        <w:tab/>
      </w:r>
      <w:r w:rsidRPr="00DD3407">
        <w:rPr>
          <w:rStyle w:val="a8"/>
          <w:rFonts w:eastAsia="宋体"/>
          <w:lang w:val="zh-CN"/>
        </w:rPr>
        <w:footnoteRef/>
      </w:r>
      <w:r>
        <w:rPr>
          <w:lang w:val="zh-CN"/>
        </w:rPr>
        <w:tab/>
      </w:r>
      <w:r>
        <w:rPr>
          <w:lang w:val="zh-CN"/>
        </w:rPr>
        <w:t>例如，见</w:t>
      </w:r>
      <w:r>
        <w:rPr>
          <w:lang w:val="zh-CN"/>
        </w:rPr>
        <w:t>Alhaj Ali</w:t>
      </w:r>
      <w:r w:rsidRPr="00251874">
        <w:rPr>
          <w:rFonts w:ascii="Time New Roman" w:eastAsia="楷体" w:hAnsi="Time New Roman"/>
          <w:lang w:val="zh-CN"/>
        </w:rPr>
        <w:t>诉摩洛哥</w:t>
      </w:r>
      <w:r>
        <w:rPr>
          <w:lang w:val="zh-CN"/>
        </w:rPr>
        <w:t>(CAT/C/58/D/682/2015)</w:t>
      </w:r>
      <w:r>
        <w:rPr>
          <w:lang w:val="zh-CN"/>
        </w:rPr>
        <w:t>，第</w:t>
      </w:r>
      <w:r>
        <w:rPr>
          <w:lang w:val="zh-CN"/>
        </w:rPr>
        <w:t>8.3</w:t>
      </w:r>
      <w:r>
        <w:rPr>
          <w:lang w:val="zh-CN"/>
        </w:rPr>
        <w:t>段；</w:t>
      </w:r>
      <w:r>
        <w:rPr>
          <w:lang w:val="zh-CN"/>
        </w:rPr>
        <w:t>R.A.Y</w:t>
      </w:r>
      <w:r w:rsidRPr="00251874">
        <w:rPr>
          <w:rFonts w:ascii="Time New Roman" w:eastAsia="楷体" w:hAnsi="Time New Roman"/>
          <w:lang w:val="zh-CN"/>
        </w:rPr>
        <w:t>.</w:t>
      </w:r>
      <w:r w:rsidRPr="00251874">
        <w:rPr>
          <w:rFonts w:ascii="Time New Roman" w:eastAsia="楷体" w:hAnsi="Time New Roman"/>
          <w:lang w:val="zh-CN"/>
        </w:rPr>
        <w:t>诉摩洛哥</w:t>
      </w:r>
      <w:r>
        <w:rPr>
          <w:lang w:val="zh-CN"/>
        </w:rPr>
        <w:t>(CAT/C/52/D/</w:t>
      </w:r>
      <w:r>
        <w:t xml:space="preserve"> </w:t>
      </w:r>
      <w:r>
        <w:rPr>
          <w:lang w:val="zh-CN"/>
        </w:rPr>
        <w:t>525/2012)</w:t>
      </w:r>
      <w:r>
        <w:rPr>
          <w:lang w:val="zh-CN"/>
        </w:rPr>
        <w:t>，第</w:t>
      </w:r>
      <w:r>
        <w:rPr>
          <w:lang w:val="zh-CN"/>
        </w:rPr>
        <w:t>7.2</w:t>
      </w:r>
      <w:r>
        <w:rPr>
          <w:lang w:val="zh-CN"/>
        </w:rPr>
        <w:t>段；</w:t>
      </w:r>
      <w:r>
        <w:rPr>
          <w:lang w:val="zh-CN"/>
        </w:rPr>
        <w:t>L.M.</w:t>
      </w:r>
      <w:r w:rsidRPr="00251874">
        <w:rPr>
          <w:rFonts w:ascii="Time New Roman" w:eastAsia="楷体" w:hAnsi="Time New Roman"/>
          <w:lang w:val="zh-CN"/>
        </w:rPr>
        <w:t>诉加拿大</w:t>
      </w:r>
      <w:r>
        <w:rPr>
          <w:lang w:val="zh-CN"/>
        </w:rPr>
        <w:t>(CAT/C/63/D/488/2012)</w:t>
      </w:r>
      <w:r>
        <w:rPr>
          <w:lang w:val="zh-CN"/>
        </w:rPr>
        <w:t>，第</w:t>
      </w:r>
      <w:r>
        <w:rPr>
          <w:lang w:val="zh-CN"/>
        </w:rPr>
        <w:t>11.3</w:t>
      </w:r>
      <w:r>
        <w:rPr>
          <w:lang w:val="zh-CN"/>
        </w:rPr>
        <w:t>段</w:t>
      </w:r>
      <w:r>
        <w:rPr>
          <w:rFonts w:hint="eastAsia"/>
          <w:lang w:val="zh-CN"/>
        </w:rPr>
        <w:t>；</w:t>
      </w:r>
      <w:r>
        <w:rPr>
          <w:lang w:val="zh-CN"/>
        </w:rPr>
        <w:t>Kalinichenko</w:t>
      </w:r>
      <w:r w:rsidRPr="00251874">
        <w:rPr>
          <w:rFonts w:ascii="Time New Roman" w:eastAsia="楷体" w:hAnsi="Time New Roman"/>
          <w:lang w:val="zh-CN"/>
        </w:rPr>
        <w:t>诉摩洛哥</w:t>
      </w:r>
      <w:r>
        <w:rPr>
          <w:lang w:val="zh-CN"/>
        </w:rPr>
        <w:t>(CAT/C/47/D/428/2010)</w:t>
      </w:r>
      <w:r>
        <w:rPr>
          <w:lang w:val="zh-CN"/>
        </w:rPr>
        <w:t>，第</w:t>
      </w:r>
      <w:r>
        <w:rPr>
          <w:lang w:val="zh-CN"/>
        </w:rPr>
        <w:t>15.3</w:t>
      </w:r>
      <w:r>
        <w:rPr>
          <w:lang w:val="zh-CN"/>
        </w:rPr>
        <w:t>段。</w:t>
      </w:r>
    </w:p>
  </w:footnote>
  <w:footnote w:id="20">
    <w:p w:rsidR="00444FB6" w:rsidRPr="006223F1" w:rsidRDefault="00444FB6" w:rsidP="00444FB6">
      <w:pPr>
        <w:pStyle w:val="a6"/>
      </w:pPr>
      <w:r>
        <w:rPr>
          <w:lang w:val="zh-CN"/>
        </w:rPr>
        <w:tab/>
      </w:r>
      <w:r>
        <w:rPr>
          <w:rStyle w:val="a8"/>
          <w:rFonts w:eastAsia="宋体"/>
          <w:lang w:val="zh-CN"/>
        </w:rPr>
        <w:footnoteRef/>
      </w:r>
      <w:r>
        <w:rPr>
          <w:lang w:val="zh-CN"/>
        </w:rPr>
        <w:tab/>
      </w:r>
      <w:r>
        <w:rPr>
          <w:lang w:val="zh-CN"/>
        </w:rPr>
        <w:t>禁止酷刑委员会，第</w:t>
      </w:r>
      <w:r>
        <w:rPr>
          <w:lang w:val="zh-CN"/>
        </w:rPr>
        <w:t>4(2017)</w:t>
      </w:r>
      <w:r>
        <w:rPr>
          <w:lang w:val="zh-CN"/>
        </w:rPr>
        <w:t>号一般性意见，第</w:t>
      </w:r>
      <w:r>
        <w:rPr>
          <w:lang w:val="zh-CN"/>
        </w:rPr>
        <w:t>13</w:t>
      </w:r>
      <w:r>
        <w:rPr>
          <w:lang w:val="zh-CN"/>
        </w:rPr>
        <w:t>段。</w:t>
      </w:r>
    </w:p>
  </w:footnote>
  <w:footnote w:id="21">
    <w:p w:rsidR="00444FB6" w:rsidRPr="00E141CA" w:rsidRDefault="00444FB6" w:rsidP="00444FB6">
      <w:pPr>
        <w:pStyle w:val="a6"/>
      </w:pPr>
      <w:r>
        <w:rPr>
          <w:lang w:val="zh-CN"/>
        </w:rPr>
        <w:tab/>
      </w:r>
      <w:r>
        <w:rPr>
          <w:rStyle w:val="a8"/>
          <w:rFonts w:eastAsia="宋体"/>
          <w:lang w:val="zh-CN"/>
        </w:rPr>
        <w:footnoteRef/>
      </w:r>
      <w:r>
        <w:rPr>
          <w:lang w:val="zh-CN"/>
        </w:rPr>
        <w:tab/>
      </w:r>
      <w:r>
        <w:rPr>
          <w:lang w:val="zh-CN"/>
        </w:rPr>
        <w:t>例如，见欧洲人权法院，</w:t>
      </w:r>
      <w:r>
        <w:rPr>
          <w:lang w:val="zh-CN"/>
        </w:rPr>
        <w:t>Helle</w:t>
      </w:r>
      <w:r w:rsidRPr="00EE6E31">
        <w:rPr>
          <w:rFonts w:ascii="Time New Roman" w:eastAsia="楷体" w:hAnsi="Time New Roman"/>
          <w:lang w:val="zh-CN"/>
        </w:rPr>
        <w:t>诉芬兰</w:t>
      </w:r>
      <w:r>
        <w:rPr>
          <w:lang w:val="zh-CN"/>
        </w:rPr>
        <w:t>，</w:t>
      </w:r>
      <w:r>
        <w:rPr>
          <w:lang w:val="zh-CN"/>
        </w:rPr>
        <w:t>1997</w:t>
      </w:r>
      <w:r>
        <w:rPr>
          <w:lang w:val="zh-CN"/>
        </w:rPr>
        <w:t>年</w:t>
      </w:r>
      <w:r>
        <w:rPr>
          <w:lang w:val="zh-CN"/>
        </w:rPr>
        <w:t>12</w:t>
      </w:r>
      <w:r>
        <w:rPr>
          <w:lang w:val="zh-CN"/>
        </w:rPr>
        <w:t>月</w:t>
      </w:r>
      <w:r>
        <w:rPr>
          <w:lang w:val="zh-CN"/>
        </w:rPr>
        <w:t>19</w:t>
      </w:r>
      <w:r>
        <w:rPr>
          <w:lang w:val="zh-CN"/>
        </w:rPr>
        <w:t>日，</w:t>
      </w:r>
      <w:r w:rsidRPr="002941DB">
        <w:rPr>
          <w:rFonts w:ascii="Time New Roman" w:eastAsia="楷体" w:hAnsi="Time New Roman"/>
          <w:lang w:val="zh-CN"/>
        </w:rPr>
        <w:t>判决和决定报告</w:t>
      </w:r>
      <w:r>
        <w:rPr>
          <w:lang w:val="zh-CN"/>
        </w:rPr>
        <w:t>，</w:t>
      </w:r>
      <w:r>
        <w:rPr>
          <w:lang w:val="zh-CN"/>
        </w:rPr>
        <w:t>1997</w:t>
      </w:r>
      <w:r>
        <w:rPr>
          <w:lang w:val="zh-CN"/>
        </w:rPr>
        <w:t>年</w:t>
      </w:r>
      <w:r>
        <w:rPr>
          <w:lang w:val="zh-CN"/>
        </w:rPr>
        <w:t xml:space="preserve">-VIII, </w:t>
      </w:r>
      <w:r>
        <w:rPr>
          <w:lang w:val="zh-CN"/>
        </w:rPr>
        <w:t>第</w:t>
      </w:r>
      <w:r>
        <w:rPr>
          <w:lang w:val="zh-CN"/>
        </w:rPr>
        <w:t>60</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423C1F" w:rsidP="00423C1F">
    <w:pPr>
      <w:pStyle w:val="af3"/>
    </w:pPr>
    <w:proofErr w:type="spellStart"/>
    <w:r>
      <w:t>CED</w:t>
    </w:r>
    <w:proofErr w:type="spellEnd"/>
    <w:r>
      <w:t>/C/19/D/3/2019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423C1F" w:rsidP="00423C1F">
    <w:pPr>
      <w:pStyle w:val="af3"/>
      <w:jc w:val="right"/>
    </w:pPr>
    <w:proofErr w:type="spellStart"/>
    <w:r>
      <w:t>CED</w:t>
    </w:r>
    <w:proofErr w:type="spellEnd"/>
    <w:r>
      <w:t>/C/19/D/3/2019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1"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78C76D3"/>
    <w:multiLevelType w:val="hybridMultilevel"/>
    <w:tmpl w:val="A0C092F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0"/>
  </w:num>
  <w:num w:numId="2">
    <w:abstractNumId w:val="12"/>
  </w:num>
  <w:num w:numId="3">
    <w:abstractNumId w:val="11"/>
  </w:num>
  <w:num w:numId="4">
    <w:abstractNumId w:va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lvlOverride w:ilvl="0">
      <w:lvl w:ilvl="0" w:tplc="08090017">
        <w:start w:val="1"/>
        <w:numFmt w:val="lowerLetter"/>
        <w:lvlText w:val="(%1)"/>
        <w:lvlJc w:val="left"/>
        <w:pPr>
          <w:ind w:left="1854"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659"/>
    <w:rsid w:val="00011483"/>
    <w:rsid w:val="000D319F"/>
    <w:rsid w:val="000E4D0E"/>
    <w:rsid w:val="0012373F"/>
    <w:rsid w:val="00144B69"/>
    <w:rsid w:val="00153E86"/>
    <w:rsid w:val="001A108D"/>
    <w:rsid w:val="001B1BD1"/>
    <w:rsid w:val="001C3EF2"/>
    <w:rsid w:val="001D17F6"/>
    <w:rsid w:val="001E4A41"/>
    <w:rsid w:val="00202D42"/>
    <w:rsid w:val="00204B42"/>
    <w:rsid w:val="0021265F"/>
    <w:rsid w:val="002231C3"/>
    <w:rsid w:val="0024417F"/>
    <w:rsid w:val="00250F8D"/>
    <w:rsid w:val="002E1C97"/>
    <w:rsid w:val="002F5834"/>
    <w:rsid w:val="003006AB"/>
    <w:rsid w:val="003019D8"/>
    <w:rsid w:val="00326EBF"/>
    <w:rsid w:val="00327FE4"/>
    <w:rsid w:val="003B4276"/>
    <w:rsid w:val="00407319"/>
    <w:rsid w:val="00423C1F"/>
    <w:rsid w:val="00427F63"/>
    <w:rsid w:val="00434D38"/>
    <w:rsid w:val="00444FB6"/>
    <w:rsid w:val="00466071"/>
    <w:rsid w:val="00494EB8"/>
    <w:rsid w:val="004C4A0A"/>
    <w:rsid w:val="00501220"/>
    <w:rsid w:val="005D01E6"/>
    <w:rsid w:val="005D61EC"/>
    <w:rsid w:val="005E2415"/>
    <w:rsid w:val="005E403A"/>
    <w:rsid w:val="00611DE0"/>
    <w:rsid w:val="00622B76"/>
    <w:rsid w:val="00680656"/>
    <w:rsid w:val="00683F1B"/>
    <w:rsid w:val="006B1119"/>
    <w:rsid w:val="006E3E46"/>
    <w:rsid w:val="006E71B1"/>
    <w:rsid w:val="006F1404"/>
    <w:rsid w:val="0070593B"/>
    <w:rsid w:val="00705D89"/>
    <w:rsid w:val="00731A42"/>
    <w:rsid w:val="00743016"/>
    <w:rsid w:val="00767E69"/>
    <w:rsid w:val="0077079A"/>
    <w:rsid w:val="007A5599"/>
    <w:rsid w:val="00825EDE"/>
    <w:rsid w:val="00856233"/>
    <w:rsid w:val="00860F27"/>
    <w:rsid w:val="008B0560"/>
    <w:rsid w:val="008B2BFA"/>
    <w:rsid w:val="008E6A3F"/>
    <w:rsid w:val="00923557"/>
    <w:rsid w:val="00936F03"/>
    <w:rsid w:val="00943B69"/>
    <w:rsid w:val="00944CB3"/>
    <w:rsid w:val="00953301"/>
    <w:rsid w:val="0096738C"/>
    <w:rsid w:val="00986624"/>
    <w:rsid w:val="009968AB"/>
    <w:rsid w:val="009B09D7"/>
    <w:rsid w:val="009D35ED"/>
    <w:rsid w:val="009E356A"/>
    <w:rsid w:val="00A0008A"/>
    <w:rsid w:val="00A03CB6"/>
    <w:rsid w:val="00A1364C"/>
    <w:rsid w:val="00A21076"/>
    <w:rsid w:val="00A24AF9"/>
    <w:rsid w:val="00A3739A"/>
    <w:rsid w:val="00A4069E"/>
    <w:rsid w:val="00A52DAF"/>
    <w:rsid w:val="00A84072"/>
    <w:rsid w:val="00B16570"/>
    <w:rsid w:val="00B23B03"/>
    <w:rsid w:val="00B43EB7"/>
    <w:rsid w:val="00B53320"/>
    <w:rsid w:val="00B64B76"/>
    <w:rsid w:val="00BC4BDB"/>
    <w:rsid w:val="00BC6522"/>
    <w:rsid w:val="00C121D5"/>
    <w:rsid w:val="00C17349"/>
    <w:rsid w:val="00C351AA"/>
    <w:rsid w:val="00C7253F"/>
    <w:rsid w:val="00C90707"/>
    <w:rsid w:val="00C909C9"/>
    <w:rsid w:val="00CA796F"/>
    <w:rsid w:val="00CB1AC4"/>
    <w:rsid w:val="00D26A05"/>
    <w:rsid w:val="00D97B98"/>
    <w:rsid w:val="00DB7332"/>
    <w:rsid w:val="00DC671F"/>
    <w:rsid w:val="00DE4DA7"/>
    <w:rsid w:val="00E16C87"/>
    <w:rsid w:val="00E33B38"/>
    <w:rsid w:val="00E45DBE"/>
    <w:rsid w:val="00E47FE5"/>
    <w:rsid w:val="00E574AF"/>
    <w:rsid w:val="00E84276"/>
    <w:rsid w:val="00EA7FE0"/>
    <w:rsid w:val="00F24E6D"/>
    <w:rsid w:val="00F337A0"/>
    <w:rsid w:val="00F501CA"/>
    <w:rsid w:val="00F63714"/>
    <w:rsid w:val="00F714DA"/>
    <w:rsid w:val="00F85659"/>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0D60D41-1279-40D5-99BF-DEFCE2A2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D01E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D01E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D01E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D01E6"/>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9968AB"/>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D01E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single space,ft,Footnote Text Char Char Char,Footnote Text Char Char,footnote text Char,single space Char,ft Char Char Char,ft Char Char,ft Char,FOOTNOTES,fn,Fußnote,F1,Geneva,Char,single space Char Char Char,fn Cha, Char1,FA Fu"/>
    <w:basedOn w:val="a"/>
    <w:link w:val="a7"/>
    <w:qFormat/>
    <w:rsid w:val="00743016"/>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single space 字符,ft 字符,Footnote Text Char Char Char 字符,Footnote Text Char Char 字符,footnote text Char 字符,single space Char 字符,ft Char Char Char 字符,ft Char Char 字符,ft Char 字符,FOOTNOTES 字符,fn 字符,Fußnote 字符,F1 字符,Geneva 字符,Char 字符,fn Cha 字符"/>
    <w:basedOn w:val="a0"/>
    <w:link w:val="a6"/>
    <w:rsid w:val="00743016"/>
    <w:rPr>
      <w:snapToGrid w:val="0"/>
      <w:sz w:val="18"/>
      <w:szCs w:val="18"/>
    </w:rPr>
  </w:style>
  <w:style w:type="character" w:styleId="a8">
    <w:name w:val="footnote reference"/>
    <w:aliases w:val="4_G,ftref,BVI fnr,16 Point,Superscript 6 Point,Footnote,Footnote symbol,Footnote Refernece,Texto de nota al pie,Fußnotenzeichen_Raxen,Footnote number,Footnotes refss,Style 10,referencia nota al pie,4_G Char Char Char,f"/>
    <w:basedOn w:val="a0"/>
    <w:link w:val="4GCharChar"/>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74301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A7FE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A7FE0"/>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A7FE0"/>
    <w:pPr>
      <w:keepLines w:val="0"/>
      <w:spacing w:after="0"/>
    </w:pPr>
  </w:style>
  <w:style w:type="character" w:customStyle="1" w:styleId="ad">
    <w:name w:val="尾注文本 字符"/>
    <w:basedOn w:val="a0"/>
    <w:link w:val="ac"/>
    <w:rsid w:val="00EA7FE0"/>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E2415"/>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E2415"/>
    <w:rPr>
      <w:rFonts w:eastAsia="Times New Roman"/>
      <w:snapToGrid w:val="0"/>
      <w:sz w:val="16"/>
      <w:szCs w:val="16"/>
      <w:lang w:val="en-GB" w:eastAsia="en-US"/>
    </w:rPr>
  </w:style>
  <w:style w:type="character" w:styleId="af2">
    <w:name w:val="page number"/>
    <w:basedOn w:val="a0"/>
    <w:qFormat/>
    <w:rsid w:val="005E2415"/>
    <w:rPr>
      <w:rFonts w:ascii="Times New Roman" w:hAnsi="Times New Roman"/>
      <w:b/>
      <w:i w:val="0"/>
      <w:snapToGrid w:val="0"/>
      <w:spacing w:val="0"/>
      <w:kern w:val="0"/>
      <w:sz w:val="18"/>
      <w14:cntxtAlts w14:val="0"/>
    </w:rPr>
  </w:style>
  <w:style w:type="paragraph" w:styleId="af3">
    <w:name w:val="header"/>
    <w:basedOn w:val="a"/>
    <w:link w:val="af4"/>
    <w:qFormat/>
    <w:rsid w:val="005E2415"/>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E2415"/>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Char">
    <w:name w:val="4_G Char Char"/>
    <w:aliases w:val="Footnotes refss Char Char,Footnote Refernece Char1 Char,Footnote Ref Char Char,16 Point Char Char,Superscript 6 Point Char Char,ftref Char Char,[0] Char Char,Texto de nota al pie Char Char,Appel note de bas de p. Char Ch"/>
    <w:basedOn w:val="a"/>
    <w:link w:val="a8"/>
    <w:rsid w:val="00444FB6"/>
    <w:pPr>
      <w:tabs>
        <w:tab w:val="clear" w:pos="431"/>
      </w:tabs>
      <w:overflowPunct/>
      <w:autoSpaceDE w:val="0"/>
      <w:autoSpaceDN w:val="0"/>
      <w:adjustRightInd/>
      <w:snapToGrid/>
      <w:spacing w:after="120" w:line="240" w:lineRule="exact"/>
    </w:pPr>
    <w:rPr>
      <w:rFonts w:eastAsia="Times New Roman"/>
      <w:color w:val="0000FF"/>
      <w:vertAlign w:val="superscript"/>
    </w:rPr>
  </w:style>
  <w:style w:type="character" w:styleId="afa">
    <w:name w:val="Hyperlink"/>
    <w:basedOn w:val="a0"/>
    <w:uiPriority w:val="99"/>
    <w:semiHidden/>
    <w:rsid w:val="00444FB6"/>
    <w:rPr>
      <w:color w:val="0000FF" w:themeColor="hyperlink"/>
      <w:u w:val="none"/>
    </w:rPr>
  </w:style>
  <w:style w:type="paragraph" w:styleId="afb">
    <w:name w:val="macro"/>
    <w:link w:val="afc"/>
    <w:semiHidden/>
    <w:rsid w:val="00444FB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afc">
    <w:name w:val="宏文本 字符"/>
    <w:basedOn w:val="a0"/>
    <w:link w:val="afb"/>
    <w:semiHidden/>
    <w:rsid w:val="00444FB6"/>
    <w:rPr>
      <w:kern w:val="24"/>
      <w:sz w:val="24"/>
      <w:szCs w:val="24"/>
    </w:rPr>
  </w:style>
  <w:style w:type="paragraph" w:customStyle="1" w:styleId="HChG">
    <w:name w:val="_ H _Ch_G"/>
    <w:basedOn w:val="a"/>
    <w:next w:val="a"/>
    <w:link w:val="HChGChar"/>
    <w:qFormat/>
    <w:rsid w:val="00444FB6"/>
    <w:pPr>
      <w:keepNext/>
      <w:keepLines/>
      <w:tabs>
        <w:tab w:val="clear" w:pos="431"/>
        <w:tab w:val="right" w:pos="851"/>
      </w:tabs>
      <w:suppressAutoHyphens/>
      <w:kinsoku w:val="0"/>
      <w:autoSpaceDE w:val="0"/>
      <w:autoSpaceDN w:val="0"/>
      <w:spacing w:before="360" w:after="240" w:line="300" w:lineRule="exact"/>
      <w:ind w:left="1134" w:right="1134" w:hanging="1134"/>
    </w:pPr>
    <w:rPr>
      <w:b/>
      <w:snapToGrid/>
      <w:sz w:val="28"/>
      <w:szCs w:val="10"/>
    </w:rPr>
  </w:style>
  <w:style w:type="character" w:customStyle="1" w:styleId="HChGChar">
    <w:name w:val="_ H _Ch_G Char"/>
    <w:link w:val="HChG"/>
    <w:rsid w:val="00444FB6"/>
    <w:rPr>
      <w:b/>
      <w:sz w:val="28"/>
      <w:szCs w:val="10"/>
    </w:rPr>
  </w:style>
  <w:style w:type="paragraph" w:customStyle="1" w:styleId="H23G">
    <w:name w:val="_ H_2/3_G"/>
    <w:basedOn w:val="a"/>
    <w:next w:val="a"/>
    <w:link w:val="H23GChar"/>
    <w:qFormat/>
    <w:rsid w:val="00444FB6"/>
    <w:pPr>
      <w:keepNext/>
      <w:keepLines/>
      <w:tabs>
        <w:tab w:val="clear" w:pos="431"/>
        <w:tab w:val="right" w:pos="851"/>
      </w:tabs>
      <w:suppressAutoHyphens/>
      <w:kinsoku w:val="0"/>
      <w:autoSpaceDE w:val="0"/>
      <w:autoSpaceDN w:val="0"/>
      <w:spacing w:before="240" w:after="120" w:line="240" w:lineRule="exact"/>
      <w:ind w:left="1134" w:right="1134" w:hanging="1134"/>
    </w:pPr>
    <w:rPr>
      <w:b/>
      <w:snapToGrid/>
      <w:szCs w:val="10"/>
    </w:rPr>
  </w:style>
  <w:style w:type="character" w:customStyle="1" w:styleId="H23GChar">
    <w:name w:val="_ H_2/3_G Char"/>
    <w:link w:val="H23G"/>
    <w:locked/>
    <w:rsid w:val="00444FB6"/>
    <w:rPr>
      <w:b/>
      <w:sz w:val="21"/>
      <w:szCs w:val="10"/>
    </w:rPr>
  </w:style>
  <w:style w:type="paragraph" w:customStyle="1" w:styleId="H4G">
    <w:name w:val="_ H_4_G"/>
    <w:basedOn w:val="a"/>
    <w:next w:val="a"/>
    <w:qFormat/>
    <w:rsid w:val="00444FB6"/>
    <w:pPr>
      <w:keepNext/>
      <w:keepLines/>
      <w:tabs>
        <w:tab w:val="clear" w:pos="431"/>
        <w:tab w:val="right" w:pos="851"/>
      </w:tabs>
      <w:suppressAutoHyphens/>
      <w:kinsoku w:val="0"/>
      <w:autoSpaceDE w:val="0"/>
      <w:autoSpaceDN w:val="0"/>
      <w:spacing w:before="240" w:after="120" w:line="240" w:lineRule="exact"/>
      <w:ind w:left="1134" w:right="1134" w:hanging="1134"/>
    </w:pPr>
    <w:rPr>
      <w:i/>
      <w:snapToGrid/>
      <w:szCs w:val="10"/>
    </w:rPr>
  </w:style>
  <w:style w:type="paragraph" w:customStyle="1" w:styleId="SingleTxtG">
    <w:name w:val="_ Single Txt_G"/>
    <w:basedOn w:val="a"/>
    <w:link w:val="SingleTxtGChar"/>
    <w:qFormat/>
    <w:rsid w:val="00444FB6"/>
    <w:pPr>
      <w:tabs>
        <w:tab w:val="clear" w:pos="431"/>
      </w:tabs>
      <w:suppressAutoHyphens/>
      <w:kinsoku w:val="0"/>
      <w:autoSpaceDE w:val="0"/>
      <w:autoSpaceDN w:val="0"/>
      <w:spacing w:after="120" w:line="280" w:lineRule="exact"/>
      <w:ind w:left="1134" w:right="1134"/>
    </w:pPr>
    <w:rPr>
      <w:snapToGrid/>
      <w:szCs w:val="10"/>
    </w:rPr>
  </w:style>
  <w:style w:type="character" w:customStyle="1" w:styleId="SingleTxtGChar">
    <w:name w:val="_ Single Txt_G Char"/>
    <w:link w:val="SingleTxtG"/>
    <w:locked/>
    <w:rsid w:val="00444FB6"/>
    <w:rPr>
      <w:sz w:val="21"/>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FAACC-6964-4777-9A15-E61592F17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1</TotalTime>
  <Pages>15</Pages>
  <Words>7143</Words>
  <Characters>7573</Characters>
  <Application>Microsoft Office Word</Application>
  <DocSecurity>0</DocSecurity>
  <Lines>261</Lines>
  <Paragraphs>131</Paragraphs>
  <ScaleCrop>false</ScaleCrop>
  <Company>DCM</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CED/C/19/D/3/2019</dc:title>
  <dc:subject>2014985</dc:subject>
  <dc:creator>AN</dc:creator>
  <cp:keywords/>
  <dc:description/>
  <cp:lastModifiedBy>Changfeng AN</cp:lastModifiedBy>
  <cp:revision>3</cp:revision>
  <cp:lastPrinted>2014-05-09T11:28:00Z</cp:lastPrinted>
  <dcterms:created xsi:type="dcterms:W3CDTF">2021-01-14T14:20:00Z</dcterms:created>
  <dcterms:modified xsi:type="dcterms:W3CDTF">2021-01-14T14:22:00Z</dcterms:modified>
</cp:coreProperties>
</file>