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046F9268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539A5FD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FA1B01B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8EDC370" w14:textId="77777777" w:rsidR="00CE1D1C" w:rsidRPr="00682939" w:rsidRDefault="00682939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682939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/C/134/D/2374/2014</w:t>
            </w:r>
          </w:p>
        </w:tc>
      </w:tr>
      <w:tr w:rsidR="00CE1D1C" w:rsidRPr="00F124C6" w14:paraId="78191F34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75056C7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701DF691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E76B665" wp14:editId="2B402E03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89168E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E33256B" w14:textId="3D1DABE3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682939" w:rsidRPr="00682939">
              <w:rPr>
                <w:sz w:val="20"/>
              </w:rPr>
              <w:t>General</w:t>
            </w:r>
          </w:p>
          <w:p w14:paraId="1B2F5FED" w14:textId="2FE9A52C" w:rsidR="00CE1D1C" w:rsidRPr="00F124C6" w:rsidRDefault="00682939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Pr="00682939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037FC9B7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586A10F3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7E39DECA" w14:textId="77777777" w:rsidR="00682939" w:rsidRDefault="00682939" w:rsidP="00682939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31782E58" w14:textId="04B1EFC9" w:rsidR="00682939" w:rsidRDefault="00682939" w:rsidP="00682939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委员会根据《任择议定书》通过的关于第</w:t>
      </w:r>
      <w:r>
        <w:rPr>
          <w:rFonts w:hint="eastAsia"/>
        </w:rPr>
        <w:t>2374/2014</w:t>
      </w:r>
      <w:r>
        <w:rPr>
          <w:rFonts w:hint="eastAsia"/>
        </w:rPr>
        <w:t>号来文的决定</w:t>
      </w:r>
      <w:r w:rsidRPr="004C0FF6">
        <w:footnoteReference w:customMarkFollows="1" w:id="2"/>
        <w:t xml:space="preserve">* </w:t>
      </w:r>
      <w:r w:rsidRPr="004C0FF6">
        <w:footnoteReference w:customMarkFollows="1" w:id="3"/>
        <w:t>**</w:t>
      </w:r>
    </w:p>
    <w:p w14:paraId="6A96BBE9" w14:textId="77777777" w:rsidR="00682939" w:rsidRDefault="00682939" w:rsidP="00880CDA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880CDA">
        <w:rPr>
          <w:rFonts w:ascii="楷体" w:eastAsia="楷体" w:hAnsi="楷体" w:hint="eastAsia"/>
        </w:rPr>
        <w:t>来文提交人：</w:t>
      </w:r>
      <w:r w:rsidRPr="00880CDA">
        <w:rPr>
          <w:rFonts w:ascii="楷体" w:eastAsia="楷体" w:hAnsi="楷体" w:hint="eastAsia"/>
        </w:rPr>
        <w:tab/>
      </w:r>
      <w:proofErr w:type="spellStart"/>
      <w:r>
        <w:rPr>
          <w:rFonts w:hint="eastAsia"/>
        </w:rPr>
        <w:t>K.T</w:t>
      </w:r>
      <w:proofErr w:type="spellEnd"/>
      <w:r>
        <w:rPr>
          <w:rFonts w:hint="eastAsia"/>
        </w:rPr>
        <w:t>.</w:t>
      </w:r>
    </w:p>
    <w:p w14:paraId="33B3C099" w14:textId="77777777" w:rsidR="00682939" w:rsidRDefault="00682939" w:rsidP="00880CDA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880CDA">
        <w:rPr>
          <w:rFonts w:ascii="楷体" w:eastAsia="楷体" w:hAnsi="楷体" w:hint="eastAsia"/>
        </w:rPr>
        <w:t>据称受害人：</w:t>
      </w:r>
      <w:r w:rsidRPr="00880CDA">
        <w:rPr>
          <w:rFonts w:ascii="楷体" w:eastAsia="楷体" w:hAnsi="楷体" w:hint="eastAsia"/>
        </w:rPr>
        <w:tab/>
      </w:r>
      <w:r>
        <w:rPr>
          <w:rFonts w:hint="eastAsia"/>
        </w:rPr>
        <w:t>提交人</w:t>
      </w:r>
    </w:p>
    <w:p w14:paraId="11F07717" w14:textId="2B04EC50" w:rsidR="00682939" w:rsidRDefault="00682939" w:rsidP="00880CDA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880CDA">
        <w:rPr>
          <w:rFonts w:ascii="楷体" w:eastAsia="楷体" w:hAnsi="楷体" w:hint="eastAsia"/>
        </w:rPr>
        <w:t>所涉缔约国</w:t>
      </w:r>
      <w:r w:rsidRPr="00880CDA">
        <w:rPr>
          <w:rFonts w:ascii="楷体" w:eastAsia="楷体" w:hAnsi="楷体" w:hint="eastAsia"/>
        </w:rPr>
        <w:tab/>
      </w:r>
      <w:r>
        <w:rPr>
          <w:rFonts w:hint="eastAsia"/>
        </w:rPr>
        <w:t>加拿大</w:t>
      </w:r>
    </w:p>
    <w:p w14:paraId="51156819" w14:textId="76EA797F" w:rsidR="00682939" w:rsidRDefault="00682939" w:rsidP="00880CDA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880CDA">
        <w:rPr>
          <w:rFonts w:ascii="楷体" w:eastAsia="楷体" w:hAnsi="楷体" w:hint="eastAsia"/>
        </w:rPr>
        <w:t>来文日期：</w:t>
      </w:r>
      <w:r w:rsidRPr="00880CDA">
        <w:rPr>
          <w:rFonts w:ascii="楷体" w:eastAsia="楷体" w:hAnsi="楷体"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14:paraId="3D477082" w14:textId="77777777" w:rsidR="00682939" w:rsidRDefault="00682939" w:rsidP="00880CDA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880CDA">
        <w:rPr>
          <w:rFonts w:ascii="楷体" w:eastAsia="楷体" w:hAnsi="楷体" w:hint="eastAsia"/>
        </w:rPr>
        <w:t>实质性问题：</w:t>
      </w:r>
      <w:r w:rsidRPr="00880CDA">
        <w:rPr>
          <w:rFonts w:ascii="楷体" w:eastAsia="楷体" w:hAnsi="楷体" w:hint="eastAsia"/>
        </w:rPr>
        <w:tab/>
      </w:r>
      <w:r>
        <w:rPr>
          <w:rFonts w:hint="eastAsia"/>
        </w:rPr>
        <w:t>驱逐至斯里兰卡</w:t>
      </w:r>
    </w:p>
    <w:p w14:paraId="76CF016D" w14:textId="2AB7EB6E" w:rsidR="00682939" w:rsidRDefault="00682939" w:rsidP="0068293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日的会议上，人权事务委员会决定停止对第</w:t>
      </w:r>
      <w:r>
        <w:rPr>
          <w:rFonts w:hint="eastAsia"/>
        </w:rPr>
        <w:t>2374/2014</w:t>
      </w:r>
      <w:r>
        <w:rPr>
          <w:rFonts w:hint="eastAsia"/>
        </w:rPr>
        <w:t>号来文的审议，因为已与提交人失去联系。</w:t>
      </w:r>
    </w:p>
    <w:p w14:paraId="6CCFAA75" w14:textId="75CB3FFD" w:rsidR="00682939" w:rsidRDefault="00682939" w:rsidP="00682939">
      <w:pPr>
        <w:pStyle w:val="SingleTxtGC"/>
      </w:pPr>
    </w:p>
    <w:p w14:paraId="79E93B97" w14:textId="77777777" w:rsidR="00682939" w:rsidRPr="002D6A9C" w:rsidRDefault="00682939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1162C5EC" w14:textId="2D142C03" w:rsidR="00682939" w:rsidRPr="00682939" w:rsidRDefault="00682939" w:rsidP="00682939">
      <w:pPr>
        <w:pStyle w:val="SingleTxtGC"/>
        <w:rPr>
          <w:rFonts w:hint="eastAsia"/>
        </w:rPr>
      </w:pPr>
    </w:p>
    <w:sectPr w:rsidR="00682939" w:rsidRPr="00682939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7A16" w14:textId="77777777" w:rsidR="00567CF4" w:rsidRPr="000D319F" w:rsidRDefault="00567CF4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7E9A62D9" w14:textId="77777777" w:rsidR="00567CF4" w:rsidRPr="000D319F" w:rsidRDefault="00567CF4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B7C12E0" w14:textId="77777777" w:rsidR="00567CF4" w:rsidRPr="000D319F" w:rsidRDefault="00567CF4" w:rsidP="000D319F">
      <w:pPr>
        <w:pStyle w:val="af0"/>
      </w:pPr>
    </w:p>
  </w:endnote>
  <w:endnote w:type="continuationNotice" w:id="1">
    <w:p w14:paraId="1C681B0F" w14:textId="77777777" w:rsidR="00567CF4" w:rsidRDefault="00567C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5DD" w14:textId="77777777" w:rsidR="00056632" w:rsidRPr="00682939" w:rsidRDefault="00682939" w:rsidP="00682939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82939">
      <w:rPr>
        <w:rStyle w:val="af2"/>
        <w:b w:val="0"/>
        <w:snapToGrid w:val="0"/>
        <w:sz w:val="16"/>
      </w:rPr>
      <w:t>GE.23</w:t>
    </w:r>
    <w:proofErr w:type="spellEnd"/>
    <w:r w:rsidRPr="00682939">
      <w:rPr>
        <w:rStyle w:val="af2"/>
        <w:b w:val="0"/>
        <w:snapToGrid w:val="0"/>
        <w:sz w:val="16"/>
      </w:rPr>
      <w:t>-03355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CAAB" w14:textId="77777777" w:rsidR="00056632" w:rsidRPr="00682939" w:rsidRDefault="00682939" w:rsidP="00682939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-03355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0CA" w14:textId="6FB5DCF0" w:rsidR="00056632" w:rsidRPr="00487939" w:rsidRDefault="00682939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3AC10CE" wp14:editId="5B0D8873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-03355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  <w:t>0</w:t>
    </w:r>
    <w:r>
      <w:rPr>
        <w:sz w:val="20"/>
        <w:lang w:eastAsia="zh-CN"/>
      </w:rPr>
      <w:t>103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1303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13886E9" wp14:editId="609C5808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D4E3" w14:textId="77777777" w:rsidR="00567CF4" w:rsidRPr="000157B1" w:rsidRDefault="00567CF4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1B318363" w14:textId="77777777" w:rsidR="00567CF4" w:rsidRPr="000157B1" w:rsidRDefault="00567CF4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02AD3CB" w14:textId="77777777" w:rsidR="00567CF4" w:rsidRDefault="00567CF4"/>
  </w:footnote>
  <w:footnote w:id="2">
    <w:p w14:paraId="39489B28" w14:textId="2C720453" w:rsidR="00682939" w:rsidRDefault="00682939" w:rsidP="00682939">
      <w:pPr>
        <w:pStyle w:val="a6"/>
        <w:tabs>
          <w:tab w:val="clear" w:pos="1021"/>
          <w:tab w:val="right" w:pos="1020"/>
        </w:tabs>
      </w:pPr>
      <w:r w:rsidRPr="00C54577">
        <w:rPr>
          <w:rStyle w:val="a8"/>
          <w:rFonts w:eastAsia="宋体"/>
          <w:vertAlign w:val="baseline"/>
        </w:rPr>
        <w:tab/>
        <w:t>*</w:t>
      </w:r>
      <w:r>
        <w:tab/>
      </w:r>
      <w:r w:rsidR="00880CDA" w:rsidRPr="00880CDA">
        <w:rPr>
          <w:rFonts w:hint="eastAsia"/>
        </w:rPr>
        <w:t>委员会第一百三十四届会议</w:t>
      </w:r>
      <w:r w:rsidR="00880CDA" w:rsidRPr="00880CDA">
        <w:rPr>
          <w:rFonts w:hint="eastAsia"/>
        </w:rPr>
        <w:t>(2022</w:t>
      </w:r>
      <w:r w:rsidR="00880CDA" w:rsidRPr="00880CDA">
        <w:rPr>
          <w:rFonts w:hint="eastAsia"/>
        </w:rPr>
        <w:t>年</w:t>
      </w:r>
      <w:r w:rsidR="00880CDA" w:rsidRPr="00880CDA">
        <w:rPr>
          <w:rFonts w:hint="eastAsia"/>
        </w:rPr>
        <w:t>2</w:t>
      </w:r>
      <w:r w:rsidR="00880CDA" w:rsidRPr="00880CDA">
        <w:rPr>
          <w:rFonts w:hint="eastAsia"/>
        </w:rPr>
        <w:t>月</w:t>
      </w:r>
      <w:r w:rsidR="00880CDA" w:rsidRPr="00880CDA">
        <w:rPr>
          <w:rFonts w:hint="eastAsia"/>
        </w:rPr>
        <w:t>28</w:t>
      </w:r>
      <w:r w:rsidR="00880CDA" w:rsidRPr="00880CDA">
        <w:rPr>
          <w:rFonts w:hint="eastAsia"/>
        </w:rPr>
        <w:t>日至</w:t>
      </w:r>
      <w:r w:rsidR="00880CDA" w:rsidRPr="00880CDA">
        <w:rPr>
          <w:rFonts w:hint="eastAsia"/>
        </w:rPr>
        <w:t>3</w:t>
      </w:r>
      <w:r w:rsidR="00880CDA" w:rsidRPr="00880CDA">
        <w:rPr>
          <w:rFonts w:hint="eastAsia"/>
        </w:rPr>
        <w:t>月</w:t>
      </w:r>
      <w:r w:rsidR="00880CDA" w:rsidRPr="00880CDA">
        <w:rPr>
          <w:rFonts w:hint="eastAsia"/>
        </w:rPr>
        <w:t>25</w:t>
      </w:r>
      <w:r w:rsidR="00880CDA" w:rsidRPr="00880CDA">
        <w:rPr>
          <w:rFonts w:hint="eastAsia"/>
        </w:rPr>
        <w:t>日</w:t>
      </w:r>
      <w:r w:rsidR="00880CDA" w:rsidRPr="00880CDA">
        <w:rPr>
          <w:rFonts w:hint="eastAsia"/>
        </w:rPr>
        <w:t>)</w:t>
      </w:r>
      <w:r w:rsidR="00880CDA" w:rsidRPr="00880CDA">
        <w:rPr>
          <w:rFonts w:hint="eastAsia"/>
        </w:rPr>
        <w:t>通过。</w:t>
      </w:r>
    </w:p>
  </w:footnote>
  <w:footnote w:id="3">
    <w:p w14:paraId="31751CA8" w14:textId="15AAAEF5" w:rsidR="00682939" w:rsidRDefault="00682939" w:rsidP="00682939">
      <w:pPr>
        <w:pStyle w:val="a6"/>
        <w:tabs>
          <w:tab w:val="clear" w:pos="1021"/>
          <w:tab w:val="right" w:pos="1020"/>
        </w:tabs>
      </w:pPr>
      <w:r w:rsidRPr="00C54577">
        <w:rPr>
          <w:rStyle w:val="a8"/>
          <w:rFonts w:eastAsia="宋体"/>
          <w:vertAlign w:val="baseline"/>
        </w:rPr>
        <w:tab/>
        <w:t>**</w:t>
      </w:r>
      <w:r>
        <w:tab/>
      </w:r>
      <w:r w:rsidR="00880CDA" w:rsidRPr="00880CDA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卡洛斯·戈麦斯·马丁内斯、邓肯·莱基·穆胡穆扎、福蒂妮·帕扎尔齐斯、埃尔南·克萨达、瓦西尔卡·桑钦、若泽·曼努埃尔·桑托斯·派斯、徐昌禄、科鲍娅·查姆贾·帕查、埃莱娜·</w:t>
      </w:r>
      <w:proofErr w:type="gramStart"/>
      <w:r w:rsidR="00880CDA" w:rsidRPr="00880CDA">
        <w:rPr>
          <w:rFonts w:hint="eastAsia"/>
        </w:rPr>
        <w:t>提格乎德</w:t>
      </w:r>
      <w:proofErr w:type="gramEnd"/>
      <w:r w:rsidR="00880CDA" w:rsidRPr="00880CDA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4F89" w14:textId="77777777" w:rsidR="00056632" w:rsidRDefault="00682939" w:rsidP="00682939">
    <w:pPr>
      <w:pStyle w:val="af3"/>
    </w:pPr>
    <w:proofErr w:type="spellStart"/>
    <w:r>
      <w:t>CCPR</w:t>
    </w:r>
    <w:proofErr w:type="spellEnd"/>
    <w:r>
      <w:t>/C/134/D/2374/2014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0273" w14:textId="77777777" w:rsidR="00056632" w:rsidRPr="00202A30" w:rsidRDefault="00682939" w:rsidP="00682939">
    <w:pPr>
      <w:pStyle w:val="af3"/>
      <w:jc w:val="right"/>
    </w:pPr>
    <w:proofErr w:type="spellStart"/>
    <w:r>
      <w:t>CCPR</w:t>
    </w:r>
    <w:proofErr w:type="spellEnd"/>
    <w:r>
      <w:t>/C/134/D/2374/2014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F4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67CF4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82939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80CDA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EF17CC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4B0C0"/>
  <w15:docId w15:val="{BDFF5549-5431-4884-8714-2C3A6EB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150</Words>
  <Characters>241</Characters>
  <Application>Microsoft Office Word</Application>
  <DocSecurity>0</DocSecurity>
  <Lines>23</Lines>
  <Paragraphs>15</Paragraphs>
  <ScaleCrop>false</ScaleCrop>
  <Company>DCM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CCPR/C/134/D/2374/2014</dc:title>
  <dc:subject>2303355</dc:subject>
  <dc:creator>Xin</dc:creator>
  <cp:keywords/>
  <dc:description/>
  <cp:lastModifiedBy>Xin Wang</cp:lastModifiedBy>
  <cp:revision>2</cp:revision>
  <cp:lastPrinted>2014-05-09T11:28:00Z</cp:lastPrinted>
  <dcterms:created xsi:type="dcterms:W3CDTF">2023-03-13T10:20:00Z</dcterms:created>
  <dcterms:modified xsi:type="dcterms:W3CDTF">2023-03-13T10:20:00Z</dcterms:modified>
</cp:coreProperties>
</file>