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262D659" w14:textId="77777777" w:rsidTr="00BC3629">
        <w:trPr>
          <w:trHeight w:hRule="exact" w:val="851"/>
        </w:trPr>
        <w:tc>
          <w:tcPr>
            <w:tcW w:w="142" w:type="dxa"/>
            <w:tcBorders>
              <w:bottom w:val="single" w:sz="4" w:space="0" w:color="auto"/>
            </w:tcBorders>
          </w:tcPr>
          <w:p w14:paraId="3394945C" w14:textId="77777777" w:rsidR="002D5AAC" w:rsidRDefault="002D5AAC" w:rsidP="00ED520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60C5D12"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35B589B" w14:textId="02260CBD" w:rsidR="002D5AAC" w:rsidRDefault="00ED520C" w:rsidP="00ED520C">
            <w:pPr>
              <w:jc w:val="right"/>
            </w:pPr>
            <w:r w:rsidRPr="00ED520C">
              <w:rPr>
                <w:sz w:val="40"/>
              </w:rPr>
              <w:t>CCPR</w:t>
            </w:r>
            <w:r>
              <w:t>/C/130/D/2382/2014</w:t>
            </w:r>
          </w:p>
        </w:tc>
      </w:tr>
      <w:tr w:rsidR="002D5AAC" w:rsidRPr="005F6B0B" w14:paraId="5DB878C8" w14:textId="77777777" w:rsidTr="00BC3629">
        <w:trPr>
          <w:trHeight w:hRule="exact" w:val="2835"/>
        </w:trPr>
        <w:tc>
          <w:tcPr>
            <w:tcW w:w="1280" w:type="dxa"/>
            <w:gridSpan w:val="2"/>
            <w:tcBorders>
              <w:top w:val="single" w:sz="4" w:space="0" w:color="auto"/>
              <w:bottom w:val="single" w:sz="12" w:space="0" w:color="auto"/>
            </w:tcBorders>
          </w:tcPr>
          <w:p w14:paraId="04C5FC56" w14:textId="77777777" w:rsidR="002D5AAC" w:rsidRDefault="002E5067" w:rsidP="00BC3629">
            <w:pPr>
              <w:spacing w:before="120"/>
              <w:jc w:val="center"/>
            </w:pPr>
            <w:r>
              <w:rPr>
                <w:noProof/>
                <w:lang w:val="fr-CH" w:eastAsia="fr-CH"/>
              </w:rPr>
              <w:drawing>
                <wp:inline distT="0" distB="0" distL="0" distR="0" wp14:anchorId="24E9290F" wp14:editId="1FD8E7B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A6E2737"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B1ED8F8" w14:textId="77777777" w:rsidR="002D5AAC" w:rsidRPr="003D5689" w:rsidRDefault="00ED520C" w:rsidP="00BC3629">
            <w:pPr>
              <w:spacing w:before="240"/>
              <w:rPr>
                <w:lang w:val="en-US"/>
              </w:rPr>
            </w:pPr>
            <w:r w:rsidRPr="003D5689">
              <w:rPr>
                <w:lang w:val="en-US"/>
              </w:rPr>
              <w:t>Distr.: General</w:t>
            </w:r>
          </w:p>
          <w:p w14:paraId="46F2B9B2" w14:textId="77777777" w:rsidR="00ED520C" w:rsidRPr="003D5689" w:rsidRDefault="00ED520C" w:rsidP="00ED520C">
            <w:pPr>
              <w:spacing w:line="240" w:lineRule="exact"/>
              <w:rPr>
                <w:lang w:val="en-US"/>
              </w:rPr>
            </w:pPr>
            <w:r w:rsidRPr="003D5689">
              <w:rPr>
                <w:lang w:val="en-US"/>
              </w:rPr>
              <w:t>16 April 2021</w:t>
            </w:r>
          </w:p>
          <w:p w14:paraId="338FE50E" w14:textId="77777777" w:rsidR="00ED520C" w:rsidRPr="003D5689" w:rsidRDefault="00ED520C" w:rsidP="00ED520C">
            <w:pPr>
              <w:spacing w:line="240" w:lineRule="exact"/>
              <w:rPr>
                <w:lang w:val="en-US"/>
              </w:rPr>
            </w:pPr>
            <w:r w:rsidRPr="003D5689">
              <w:rPr>
                <w:lang w:val="en-US"/>
              </w:rPr>
              <w:t>Russian</w:t>
            </w:r>
          </w:p>
          <w:p w14:paraId="2EE336C2" w14:textId="55C38180" w:rsidR="00ED520C" w:rsidRPr="003D5689" w:rsidRDefault="00ED520C" w:rsidP="00ED520C">
            <w:pPr>
              <w:spacing w:line="240" w:lineRule="exact"/>
              <w:rPr>
                <w:lang w:val="en-US"/>
              </w:rPr>
            </w:pPr>
            <w:r w:rsidRPr="003D5689">
              <w:rPr>
                <w:lang w:val="en-US"/>
              </w:rPr>
              <w:t xml:space="preserve">Original: </w:t>
            </w:r>
            <w:r w:rsidR="003D5689">
              <w:rPr>
                <w:lang w:val="en-US"/>
              </w:rPr>
              <w:t>English</w:t>
            </w:r>
          </w:p>
        </w:tc>
      </w:tr>
    </w:tbl>
    <w:p w14:paraId="6D101E65" w14:textId="77777777" w:rsidR="00ED520C" w:rsidRPr="00ED520C" w:rsidRDefault="00ED520C" w:rsidP="00ED520C">
      <w:pPr>
        <w:spacing w:before="120"/>
        <w:rPr>
          <w:b/>
          <w:sz w:val="24"/>
          <w:szCs w:val="24"/>
        </w:rPr>
      </w:pPr>
      <w:r w:rsidRPr="00ED520C">
        <w:rPr>
          <w:b/>
          <w:bCs/>
          <w:sz w:val="24"/>
          <w:szCs w:val="24"/>
        </w:rPr>
        <w:t>Комитет по правам человека</w:t>
      </w:r>
    </w:p>
    <w:p w14:paraId="1E6B00CE" w14:textId="2B08EF35" w:rsidR="00ED520C" w:rsidRDefault="00ED520C" w:rsidP="00ED520C">
      <w:pPr>
        <w:pStyle w:val="HChG"/>
        <w:rPr>
          <w:sz w:val="20"/>
        </w:rPr>
      </w:pPr>
      <w:r w:rsidRPr="00E12AC9">
        <w:rPr>
          <w:sz w:val="20"/>
        </w:rPr>
        <w:tab/>
      </w:r>
      <w:r w:rsidRPr="00E12AC9">
        <w:rPr>
          <w:sz w:val="20"/>
        </w:rPr>
        <w:tab/>
      </w:r>
      <w:r w:rsidRPr="00ED520C">
        <w:t>Решение, принятое Комитетом в соответствии с</w:t>
      </w:r>
      <w:r>
        <w:rPr>
          <w:lang w:val="en-US"/>
        </w:rPr>
        <w:t> </w:t>
      </w:r>
      <w:r w:rsidRPr="00ED520C">
        <w:t>Факультативным протоколом относительно сообщения</w:t>
      </w:r>
      <w:r>
        <w:rPr>
          <w:lang w:val="en-US"/>
        </w:rPr>
        <w:t> </w:t>
      </w:r>
      <w:r w:rsidRPr="00ED520C">
        <w:t>№ 2382/2014</w:t>
      </w:r>
      <w:r w:rsidRPr="00E12AC9">
        <w:rPr>
          <w:b w:val="0"/>
          <w:sz w:val="20"/>
        </w:rPr>
        <w:footnoteReference w:customMarkFollows="1" w:id="1"/>
        <w:t>*</w:t>
      </w:r>
      <w:r w:rsidRPr="00ED520C">
        <w:rPr>
          <w:b w:val="0"/>
          <w:sz w:val="20"/>
        </w:rPr>
        <w:t xml:space="preserve"> </w:t>
      </w:r>
      <w:r w:rsidRPr="00E12AC9">
        <w:rPr>
          <w:b w:val="0"/>
          <w:sz w:val="20"/>
        </w:rPr>
        <w:footnoteReference w:customMarkFollows="1" w:id="2"/>
        <w:t>**</w:t>
      </w:r>
      <w:r w:rsidRPr="00E12AC9">
        <w:rPr>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D520C" w:rsidRPr="0064331C" w14:paraId="6C492A39" w14:textId="77777777" w:rsidTr="00ED520C">
        <w:tc>
          <w:tcPr>
            <w:tcW w:w="2936" w:type="dxa"/>
            <w:hideMark/>
          </w:tcPr>
          <w:p w14:paraId="395FCAFA" w14:textId="77777777" w:rsidR="00ED520C" w:rsidRPr="0064331C" w:rsidRDefault="00ED520C">
            <w:pPr>
              <w:spacing w:after="120"/>
              <w:ind w:left="35"/>
              <w:rPr>
                <w:i/>
                <w:spacing w:val="4"/>
                <w:w w:val="103"/>
                <w:kern w:val="14"/>
              </w:rPr>
            </w:pPr>
            <w:r w:rsidRPr="0064331C">
              <w:rPr>
                <w:i/>
              </w:rPr>
              <w:t>Представлено:</w:t>
            </w:r>
          </w:p>
        </w:tc>
        <w:tc>
          <w:tcPr>
            <w:tcW w:w="3874" w:type="dxa"/>
          </w:tcPr>
          <w:p w14:paraId="2AFAA2ED" w14:textId="20FC0D6D" w:rsidR="00ED520C" w:rsidRPr="0064331C" w:rsidRDefault="00ED520C">
            <w:pPr>
              <w:spacing w:after="120"/>
            </w:pPr>
            <w:r w:rsidRPr="00E12AC9">
              <w:t>Й.T.Д.</w:t>
            </w:r>
          </w:p>
        </w:tc>
      </w:tr>
      <w:tr w:rsidR="00ED520C" w:rsidRPr="0064331C" w14:paraId="26945E0E" w14:textId="77777777" w:rsidTr="00ED520C">
        <w:tc>
          <w:tcPr>
            <w:tcW w:w="2936" w:type="dxa"/>
            <w:hideMark/>
          </w:tcPr>
          <w:p w14:paraId="4DE5BB87" w14:textId="77777777" w:rsidR="00ED520C" w:rsidRPr="0064331C" w:rsidRDefault="00ED520C">
            <w:pPr>
              <w:spacing w:after="120"/>
              <w:ind w:left="35"/>
              <w:rPr>
                <w:i/>
              </w:rPr>
            </w:pPr>
            <w:r w:rsidRPr="0064331C">
              <w:rPr>
                <w:i/>
              </w:rPr>
              <w:t>Предполагаемая жертва:</w:t>
            </w:r>
          </w:p>
        </w:tc>
        <w:tc>
          <w:tcPr>
            <w:tcW w:w="3874" w:type="dxa"/>
          </w:tcPr>
          <w:p w14:paraId="0157F666" w14:textId="116E0FF6" w:rsidR="00ED520C" w:rsidRPr="0064331C" w:rsidRDefault="00ED520C">
            <w:pPr>
              <w:spacing w:after="120"/>
            </w:pPr>
            <w:r>
              <w:t>а</w:t>
            </w:r>
            <w:r w:rsidRPr="00E12AC9">
              <w:t>втор сообщения</w:t>
            </w:r>
          </w:p>
        </w:tc>
      </w:tr>
      <w:tr w:rsidR="00ED520C" w:rsidRPr="0064331C" w14:paraId="18A135F0" w14:textId="77777777" w:rsidTr="00ED520C">
        <w:tc>
          <w:tcPr>
            <w:tcW w:w="2936" w:type="dxa"/>
            <w:hideMark/>
          </w:tcPr>
          <w:p w14:paraId="24E8FF01" w14:textId="77777777" w:rsidR="00ED520C" w:rsidRPr="0064331C" w:rsidRDefault="00ED520C">
            <w:pPr>
              <w:spacing w:after="120"/>
              <w:ind w:left="35"/>
              <w:rPr>
                <w:i/>
              </w:rPr>
            </w:pPr>
            <w:r w:rsidRPr="0064331C">
              <w:rPr>
                <w:i/>
              </w:rPr>
              <w:t>Государство-участник:</w:t>
            </w:r>
          </w:p>
        </w:tc>
        <w:tc>
          <w:tcPr>
            <w:tcW w:w="3874" w:type="dxa"/>
          </w:tcPr>
          <w:p w14:paraId="198B8605" w14:textId="63689B14" w:rsidR="00ED520C" w:rsidRPr="0064331C" w:rsidRDefault="00ED520C">
            <w:pPr>
              <w:spacing w:after="120"/>
            </w:pPr>
            <w:r w:rsidRPr="00E12AC9">
              <w:t>Канада</w:t>
            </w:r>
          </w:p>
        </w:tc>
      </w:tr>
      <w:tr w:rsidR="00ED520C" w:rsidRPr="0064331C" w14:paraId="74C6CA09" w14:textId="77777777" w:rsidTr="00ED520C">
        <w:tc>
          <w:tcPr>
            <w:tcW w:w="2936" w:type="dxa"/>
            <w:hideMark/>
          </w:tcPr>
          <w:p w14:paraId="7B9EF849" w14:textId="77777777" w:rsidR="00ED520C" w:rsidRPr="0064331C" w:rsidRDefault="00ED520C">
            <w:pPr>
              <w:spacing w:after="120"/>
              <w:ind w:left="35"/>
              <w:rPr>
                <w:i/>
              </w:rPr>
            </w:pPr>
            <w:r w:rsidRPr="0064331C">
              <w:rPr>
                <w:i/>
              </w:rPr>
              <w:t>Дата сообщения:</w:t>
            </w:r>
          </w:p>
        </w:tc>
        <w:tc>
          <w:tcPr>
            <w:tcW w:w="3874" w:type="dxa"/>
          </w:tcPr>
          <w:p w14:paraId="1CA804A4" w14:textId="321412E4" w:rsidR="00ED520C" w:rsidRPr="0064331C" w:rsidRDefault="00ED520C">
            <w:pPr>
              <w:spacing w:after="120"/>
            </w:pPr>
            <w:r w:rsidRPr="00E12AC9">
              <w:t xml:space="preserve">28 апреля 2014 года </w:t>
            </w:r>
            <w:r>
              <w:br/>
            </w:r>
            <w:r w:rsidRPr="00E12AC9">
              <w:t>(первоначальное представление)</w:t>
            </w:r>
          </w:p>
        </w:tc>
      </w:tr>
      <w:tr w:rsidR="00ED520C" w:rsidRPr="0064331C" w14:paraId="2EFA2FED" w14:textId="77777777" w:rsidTr="00ED520C">
        <w:tc>
          <w:tcPr>
            <w:tcW w:w="2936" w:type="dxa"/>
            <w:hideMark/>
          </w:tcPr>
          <w:p w14:paraId="3B25668E" w14:textId="4725708C" w:rsidR="00ED520C" w:rsidRPr="0064331C" w:rsidRDefault="00ED520C">
            <w:pPr>
              <w:spacing w:after="120"/>
              <w:ind w:left="35"/>
              <w:rPr>
                <w:i/>
                <w:iCs/>
              </w:rPr>
            </w:pPr>
            <w:r w:rsidRPr="0064331C">
              <w:rPr>
                <w:i/>
                <w:iCs/>
              </w:rPr>
              <w:t>Вопрос существа:</w:t>
            </w:r>
          </w:p>
        </w:tc>
        <w:tc>
          <w:tcPr>
            <w:tcW w:w="3874" w:type="dxa"/>
          </w:tcPr>
          <w:p w14:paraId="24DC356C" w14:textId="4CAA65FB" w:rsidR="00ED520C" w:rsidRPr="0064331C" w:rsidRDefault="005F6B0B">
            <w:pPr>
              <w:spacing w:after="120"/>
            </w:pPr>
            <w:r>
              <w:t>в</w:t>
            </w:r>
            <w:r w:rsidR="00ED520C" w:rsidRPr="00E12AC9">
              <w:t>ысылка в Эритрею</w:t>
            </w:r>
          </w:p>
        </w:tc>
      </w:tr>
    </w:tbl>
    <w:p w14:paraId="3AD22820" w14:textId="7F60E50F" w:rsidR="00381C24" w:rsidRDefault="00ED520C" w:rsidP="00ED520C">
      <w:pPr>
        <w:pStyle w:val="SingleTxtG"/>
        <w:spacing w:before="240"/>
      </w:pPr>
      <w:r w:rsidRPr="00E12AC9">
        <w:tab/>
      </w:r>
      <w:r w:rsidRPr="00ED520C">
        <w:t>На своем заседании 6 ноября 2020 года Комитет, учитывая просьбу автора о</w:t>
      </w:r>
      <w:r>
        <w:rPr>
          <w:lang w:val="en-US"/>
        </w:rPr>
        <w:t> </w:t>
      </w:r>
      <w:r w:rsidRPr="00ED520C">
        <w:t>прекращении рассмотрения сообщения в связи с получением им убежища в Канаде, постановил прекратить рассмотрение сообщения № 2382/2014.</w:t>
      </w:r>
    </w:p>
    <w:p w14:paraId="43407380" w14:textId="1A9BC381" w:rsidR="00ED520C" w:rsidRPr="00ED520C" w:rsidRDefault="00ED520C" w:rsidP="00ED520C">
      <w:pPr>
        <w:pStyle w:val="SingleTxtG"/>
        <w:spacing w:before="240" w:after="0"/>
        <w:jc w:val="center"/>
        <w:rPr>
          <w:u w:val="single"/>
        </w:rPr>
      </w:pPr>
      <w:r>
        <w:rPr>
          <w:u w:val="single"/>
        </w:rPr>
        <w:tab/>
      </w:r>
      <w:r>
        <w:rPr>
          <w:u w:val="single"/>
        </w:rPr>
        <w:tab/>
      </w:r>
      <w:r>
        <w:rPr>
          <w:u w:val="single"/>
        </w:rPr>
        <w:tab/>
      </w:r>
    </w:p>
    <w:sectPr w:rsidR="00ED520C" w:rsidRPr="00ED520C" w:rsidSect="00ED520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D0CAD" w14:textId="77777777" w:rsidR="00DA776D" w:rsidRPr="00A312BC" w:rsidRDefault="00DA776D" w:rsidP="00A312BC"/>
  </w:endnote>
  <w:endnote w:type="continuationSeparator" w:id="0">
    <w:p w14:paraId="2AC7A4A0" w14:textId="77777777" w:rsidR="00DA776D" w:rsidRPr="00A312BC" w:rsidRDefault="00DA776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0CCC" w14:textId="6827954C" w:rsidR="00ED520C" w:rsidRPr="00ED520C" w:rsidRDefault="00ED520C">
    <w:pPr>
      <w:pStyle w:val="a8"/>
    </w:pPr>
    <w:r w:rsidRPr="00ED520C">
      <w:rPr>
        <w:b/>
        <w:sz w:val="18"/>
      </w:rPr>
      <w:fldChar w:fldCharType="begin"/>
    </w:r>
    <w:r w:rsidRPr="00ED520C">
      <w:rPr>
        <w:b/>
        <w:sz w:val="18"/>
      </w:rPr>
      <w:instrText xml:space="preserve"> PAGE  \* MERGEFORMAT </w:instrText>
    </w:r>
    <w:r w:rsidRPr="00ED520C">
      <w:rPr>
        <w:b/>
        <w:sz w:val="18"/>
      </w:rPr>
      <w:fldChar w:fldCharType="separate"/>
    </w:r>
    <w:r w:rsidRPr="00ED520C">
      <w:rPr>
        <w:b/>
        <w:noProof/>
        <w:sz w:val="18"/>
      </w:rPr>
      <w:t>2</w:t>
    </w:r>
    <w:r w:rsidRPr="00ED520C">
      <w:rPr>
        <w:b/>
        <w:sz w:val="18"/>
      </w:rPr>
      <w:fldChar w:fldCharType="end"/>
    </w:r>
    <w:r>
      <w:rPr>
        <w:b/>
        <w:sz w:val="18"/>
      </w:rPr>
      <w:tab/>
    </w:r>
    <w:r>
      <w:t>GE.21-05071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B93C" w14:textId="6DD91DE2" w:rsidR="00ED520C" w:rsidRPr="00ED520C" w:rsidRDefault="00ED520C" w:rsidP="00ED520C">
    <w:pPr>
      <w:pStyle w:val="a8"/>
      <w:tabs>
        <w:tab w:val="clear" w:pos="9639"/>
        <w:tab w:val="right" w:pos="9638"/>
      </w:tabs>
      <w:rPr>
        <w:b/>
        <w:sz w:val="18"/>
      </w:rPr>
    </w:pPr>
    <w:r>
      <w:t>GE.21-05071</w:t>
    </w:r>
    <w:r>
      <w:tab/>
    </w:r>
    <w:r w:rsidRPr="00ED520C">
      <w:rPr>
        <w:b/>
        <w:sz w:val="18"/>
      </w:rPr>
      <w:fldChar w:fldCharType="begin"/>
    </w:r>
    <w:r w:rsidRPr="00ED520C">
      <w:rPr>
        <w:b/>
        <w:sz w:val="18"/>
      </w:rPr>
      <w:instrText xml:space="preserve"> PAGE  \* MERGEFORMAT </w:instrText>
    </w:r>
    <w:r w:rsidRPr="00ED520C">
      <w:rPr>
        <w:b/>
        <w:sz w:val="18"/>
      </w:rPr>
      <w:fldChar w:fldCharType="separate"/>
    </w:r>
    <w:r w:rsidRPr="00ED520C">
      <w:rPr>
        <w:b/>
        <w:noProof/>
        <w:sz w:val="18"/>
      </w:rPr>
      <w:t>3</w:t>
    </w:r>
    <w:r w:rsidRPr="00ED52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BFE3" w14:textId="1E5EB3A8" w:rsidR="00042B72" w:rsidRPr="00ED520C" w:rsidRDefault="00ED520C" w:rsidP="00ED520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6D3EDD5" wp14:editId="612FC07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21-05071  (R)</w:t>
    </w:r>
    <w:r>
      <w:rPr>
        <w:noProof/>
      </w:rPr>
      <w:drawing>
        <wp:anchor distT="0" distB="0" distL="114300" distR="114300" simplePos="0" relativeHeight="251659264" behindDoc="0" locked="0" layoutInCell="1" allowOverlap="1" wp14:anchorId="0B291570" wp14:editId="1C2E49C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190421  190421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EF57B" w14:textId="77777777" w:rsidR="00DA776D" w:rsidRPr="001075E9" w:rsidRDefault="00DA776D" w:rsidP="001075E9">
      <w:pPr>
        <w:tabs>
          <w:tab w:val="right" w:pos="2155"/>
        </w:tabs>
        <w:spacing w:after="80" w:line="240" w:lineRule="auto"/>
        <w:ind w:left="680"/>
        <w:rPr>
          <w:u w:val="single"/>
        </w:rPr>
      </w:pPr>
      <w:r>
        <w:rPr>
          <w:u w:val="single"/>
        </w:rPr>
        <w:tab/>
      </w:r>
    </w:p>
  </w:footnote>
  <w:footnote w:type="continuationSeparator" w:id="0">
    <w:p w14:paraId="2A57B604" w14:textId="77777777" w:rsidR="00DA776D" w:rsidRDefault="00DA776D" w:rsidP="00407B78">
      <w:pPr>
        <w:tabs>
          <w:tab w:val="right" w:pos="2155"/>
        </w:tabs>
        <w:spacing w:after="80"/>
        <w:ind w:left="680"/>
        <w:rPr>
          <w:u w:val="single"/>
        </w:rPr>
      </w:pPr>
      <w:r>
        <w:rPr>
          <w:u w:val="single"/>
        </w:rPr>
        <w:tab/>
      </w:r>
    </w:p>
  </w:footnote>
  <w:footnote w:id="1">
    <w:p w14:paraId="506E5FA6" w14:textId="5083F56F" w:rsidR="00ED520C" w:rsidRPr="00E12AC9" w:rsidRDefault="00ED520C" w:rsidP="00ED520C">
      <w:pPr>
        <w:pStyle w:val="ad"/>
        <w:rPr>
          <w:szCs w:val="18"/>
        </w:rPr>
      </w:pPr>
      <w:r>
        <w:tab/>
      </w:r>
      <w:r w:rsidRPr="00E12AC9">
        <w:rPr>
          <w:szCs w:val="18"/>
        </w:rPr>
        <w:t>*</w:t>
      </w:r>
      <w:r w:rsidRPr="00E12AC9">
        <w:rPr>
          <w:szCs w:val="18"/>
        </w:rPr>
        <w:tab/>
        <w:t xml:space="preserve">Принято Комитетом на его </w:t>
      </w:r>
      <w:r>
        <w:rPr>
          <w:szCs w:val="18"/>
        </w:rPr>
        <w:t>сто тридцато</w:t>
      </w:r>
      <w:r w:rsidRPr="00E12AC9">
        <w:rPr>
          <w:szCs w:val="18"/>
        </w:rPr>
        <w:t xml:space="preserve">й сессии (12 октября </w:t>
      </w:r>
      <w:r w:rsidRPr="00ED520C">
        <w:rPr>
          <w:szCs w:val="18"/>
        </w:rPr>
        <w:t>—</w:t>
      </w:r>
      <w:r w:rsidRPr="00E12AC9">
        <w:rPr>
          <w:szCs w:val="18"/>
        </w:rPr>
        <w:t xml:space="preserve"> 6 ноября 2020 года).</w:t>
      </w:r>
    </w:p>
  </w:footnote>
  <w:footnote w:id="2">
    <w:p w14:paraId="35584F34" w14:textId="1EE94EEF" w:rsidR="00ED520C" w:rsidRPr="00E12AC9" w:rsidRDefault="00ED520C" w:rsidP="00ED520C">
      <w:pPr>
        <w:pStyle w:val="ad"/>
        <w:rPr>
          <w:szCs w:val="18"/>
        </w:rPr>
      </w:pPr>
      <w:r w:rsidRPr="00E12AC9">
        <w:rPr>
          <w:szCs w:val="18"/>
        </w:rPr>
        <w:tab/>
        <w:t>**</w:t>
      </w:r>
      <w:r w:rsidRPr="00E12AC9">
        <w:rPr>
          <w:szCs w:val="18"/>
        </w:rPr>
        <w:tab/>
        <w:t>В рассмотрении сообщения приняли участие следующие члены Комитета: Тан</w:t>
      </w:r>
      <w:r>
        <w:rPr>
          <w:szCs w:val="18"/>
        </w:rPr>
        <w:t>и</w:t>
      </w:r>
      <w:r w:rsidRPr="00E12AC9">
        <w:rPr>
          <w:szCs w:val="18"/>
        </w:rPr>
        <w:t>я Мария Абдо Рочол</w:t>
      </w:r>
      <w:r w:rsidR="00806100">
        <w:rPr>
          <w:szCs w:val="18"/>
        </w:rPr>
        <w:t>ь</w:t>
      </w:r>
      <w:r w:rsidRPr="00E12AC9">
        <w:rPr>
          <w:szCs w:val="18"/>
        </w:rPr>
        <w:t>, Яд Бен Ашур, Ариф Б</w:t>
      </w:r>
      <w:r w:rsidR="00CE0495">
        <w:rPr>
          <w:szCs w:val="18"/>
        </w:rPr>
        <w:t>а</w:t>
      </w:r>
      <w:r w:rsidRPr="00E12AC9">
        <w:rPr>
          <w:szCs w:val="18"/>
        </w:rPr>
        <w:t>лкан, Ахмед Амин Фатхалла, Фуруя Сюити, Кристоф Хейнс, Бамариам Койта, Дейвид Х. Мур,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 В соответствии с правилом 108 правил процедуры Комитета в рассмотрении сообщения не участвовала Марсия В. Дж. Кран.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9075" w14:textId="2A2A12C9" w:rsidR="00ED520C" w:rsidRPr="00ED520C" w:rsidRDefault="00B02086">
    <w:pPr>
      <w:pStyle w:val="a5"/>
    </w:pPr>
    <w:fldSimple w:instr=" TITLE  \* MERGEFORMAT ">
      <w:r w:rsidR="004B657A">
        <w:t>CCPR/C/130/D/2382/2014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DFC6" w14:textId="6FD2A749" w:rsidR="00ED520C" w:rsidRPr="00ED520C" w:rsidRDefault="00B02086" w:rsidP="00ED520C">
    <w:pPr>
      <w:pStyle w:val="a5"/>
      <w:jc w:val="right"/>
    </w:pPr>
    <w:fldSimple w:instr=" TITLE  \* MERGEFORMAT ">
      <w:r w:rsidR="004B657A">
        <w:t>CCPR/C/130/D/2382/2014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6D"/>
    <w:rsid w:val="00033123"/>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40C81"/>
    <w:rsid w:val="00375F01"/>
    <w:rsid w:val="00381C24"/>
    <w:rsid w:val="003958D0"/>
    <w:rsid w:val="003B00E5"/>
    <w:rsid w:val="003D5689"/>
    <w:rsid w:val="00407B78"/>
    <w:rsid w:val="00424203"/>
    <w:rsid w:val="00452493"/>
    <w:rsid w:val="00454E07"/>
    <w:rsid w:val="00472C5C"/>
    <w:rsid w:val="004969B2"/>
    <w:rsid w:val="004B657A"/>
    <w:rsid w:val="0050108D"/>
    <w:rsid w:val="00513081"/>
    <w:rsid w:val="00517901"/>
    <w:rsid w:val="00526683"/>
    <w:rsid w:val="005709E0"/>
    <w:rsid w:val="00572E19"/>
    <w:rsid w:val="005961C8"/>
    <w:rsid w:val="005D7914"/>
    <w:rsid w:val="005E2B41"/>
    <w:rsid w:val="005F0B42"/>
    <w:rsid w:val="005F6B0B"/>
    <w:rsid w:val="00666B97"/>
    <w:rsid w:val="00681A10"/>
    <w:rsid w:val="006A1ED8"/>
    <w:rsid w:val="006C2031"/>
    <w:rsid w:val="006D461A"/>
    <w:rsid w:val="006F35EE"/>
    <w:rsid w:val="007021FF"/>
    <w:rsid w:val="00712895"/>
    <w:rsid w:val="0075523D"/>
    <w:rsid w:val="00757357"/>
    <w:rsid w:val="00787D3A"/>
    <w:rsid w:val="00791B9D"/>
    <w:rsid w:val="00806100"/>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02086"/>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0495"/>
    <w:rsid w:val="00CE5A1A"/>
    <w:rsid w:val="00CF55F6"/>
    <w:rsid w:val="00D33D63"/>
    <w:rsid w:val="00D90028"/>
    <w:rsid w:val="00D90138"/>
    <w:rsid w:val="00D9090B"/>
    <w:rsid w:val="00DA776D"/>
    <w:rsid w:val="00DD78D1"/>
    <w:rsid w:val="00DE32CD"/>
    <w:rsid w:val="00DF71B9"/>
    <w:rsid w:val="00E005F7"/>
    <w:rsid w:val="00E06BEE"/>
    <w:rsid w:val="00E46656"/>
    <w:rsid w:val="00E73F76"/>
    <w:rsid w:val="00EA2C9F"/>
    <w:rsid w:val="00EA420E"/>
    <w:rsid w:val="00ED0BDA"/>
    <w:rsid w:val="00ED520C"/>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0EAA1"/>
  <w15:docId w15:val="{078396E0-ADE8-4520-B6EB-F4400CFF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ED520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93</Words>
  <Characters>629</Characters>
  <Application>Microsoft Office Word</Application>
  <DocSecurity>0</DocSecurity>
  <Lines>16</Lines>
  <Paragraphs>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CCPR/C/130/D/2382/2014</vt:lpstr>
      <vt:lpstr>A/</vt:lpstr>
      <vt:lpstr>A/</vt:lpstr>
    </vt:vector>
  </TitlesOfParts>
  <Company>DCM</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CCPR/C/130/D/2382/2014</dc:title>
  <dc:subject/>
  <dc:creator>Ioulia Sergueevna GOUSSAROVA</dc:creator>
  <cp:keywords/>
  <cp:lastModifiedBy>Ioulia Goussarova</cp:lastModifiedBy>
  <cp:revision>3</cp:revision>
  <cp:lastPrinted>2021-04-19T17:00:00Z</cp:lastPrinted>
  <dcterms:created xsi:type="dcterms:W3CDTF">2021-04-19T17:00:00Z</dcterms:created>
  <dcterms:modified xsi:type="dcterms:W3CDTF">2021-04-19T17:00:00Z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