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FEFC67D" w14:textId="77777777" w:rsidTr="005B51C4">
        <w:trPr>
          <w:trHeight w:hRule="exact" w:val="851"/>
        </w:trPr>
        <w:tc>
          <w:tcPr>
            <w:tcW w:w="1274" w:type="dxa"/>
            <w:tcBorders>
              <w:bottom w:val="single" w:sz="4" w:space="0" w:color="auto"/>
            </w:tcBorders>
            <w:shd w:val="clear" w:color="auto" w:fill="auto"/>
          </w:tcPr>
          <w:p w14:paraId="18D289B3" w14:textId="77777777" w:rsidR="006B3E27" w:rsidRPr="00C175A6" w:rsidRDefault="006B3E27" w:rsidP="005C5192">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FF954DE" w14:textId="0A6E0DA8" w:rsidR="006B3E27" w:rsidRPr="00C175A6" w:rsidRDefault="006B3E27" w:rsidP="00730446">
            <w:pPr>
              <w:spacing w:after="80" w:line="480" w:lineRule="exact"/>
              <w:ind w:left="57"/>
              <w:rPr>
                <w:sz w:val="30"/>
                <w:szCs w:val="30"/>
                <w:rtl/>
              </w:rPr>
            </w:pPr>
            <w:r w:rsidRPr="00C175A6">
              <w:rPr>
                <w:rFonts w:hint="cs"/>
                <w:sz w:val="30"/>
                <w:szCs w:val="30"/>
                <w:rtl/>
              </w:rPr>
              <w:t>الأمم</w:t>
            </w:r>
            <w:r w:rsidR="0062659F">
              <w:rPr>
                <w:rFonts w:hint="cs"/>
                <w:sz w:val="30"/>
                <w:szCs w:val="30"/>
                <w:rtl/>
              </w:rPr>
              <w:t xml:space="preserve"> </w:t>
            </w:r>
            <w:r w:rsidRPr="00C175A6">
              <w:rPr>
                <w:rFonts w:hint="cs"/>
                <w:sz w:val="30"/>
                <w:szCs w:val="30"/>
                <w:rtl/>
              </w:rPr>
              <w:t>المتحدة</w:t>
            </w:r>
          </w:p>
        </w:tc>
        <w:tc>
          <w:tcPr>
            <w:tcW w:w="3828" w:type="dxa"/>
            <w:tcBorders>
              <w:bottom w:val="single" w:sz="4" w:space="0" w:color="auto"/>
            </w:tcBorders>
            <w:shd w:val="clear" w:color="auto" w:fill="auto"/>
            <w:vAlign w:val="bottom"/>
          </w:tcPr>
          <w:p w14:paraId="7B39B55E" w14:textId="35EC3586" w:rsidR="006B3E27" w:rsidRPr="00B978A5" w:rsidRDefault="00B978A5" w:rsidP="00B978A5">
            <w:pPr>
              <w:bidi w:val="0"/>
              <w:rPr>
                <w:szCs w:val="20"/>
              </w:rPr>
            </w:pPr>
            <w:r w:rsidRPr="00B978A5">
              <w:rPr>
                <w:sz w:val="40"/>
                <w:szCs w:val="20"/>
              </w:rPr>
              <w:t>CCPR</w:t>
            </w:r>
            <w:r>
              <w:rPr>
                <w:szCs w:val="20"/>
              </w:rPr>
              <w:t>/C/</w:t>
            </w:r>
            <w:r w:rsidRPr="0062659F">
              <w:t>131</w:t>
            </w:r>
            <w:r>
              <w:rPr>
                <w:szCs w:val="20"/>
              </w:rPr>
              <w:t>/D/</w:t>
            </w:r>
            <w:r w:rsidRPr="0062659F">
              <w:t>3160</w:t>
            </w:r>
            <w:r>
              <w:rPr>
                <w:szCs w:val="20"/>
              </w:rPr>
              <w:t>/</w:t>
            </w:r>
            <w:r w:rsidRPr="0062659F">
              <w:t>2018</w:t>
            </w:r>
          </w:p>
        </w:tc>
      </w:tr>
      <w:tr w:rsidR="006B3E27" w:rsidRPr="00C175A6" w14:paraId="2C8A1573" w14:textId="77777777" w:rsidTr="005B51C4">
        <w:trPr>
          <w:trHeight w:hRule="exact" w:val="2835"/>
        </w:trPr>
        <w:tc>
          <w:tcPr>
            <w:tcW w:w="1274" w:type="dxa"/>
            <w:tcBorders>
              <w:top w:val="single" w:sz="4" w:space="0" w:color="auto"/>
              <w:bottom w:val="single" w:sz="12" w:space="0" w:color="auto"/>
            </w:tcBorders>
            <w:shd w:val="clear" w:color="auto" w:fill="auto"/>
          </w:tcPr>
          <w:p w14:paraId="5C9EA69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D2AAA76" wp14:editId="68DA654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D6AC2F4" w14:textId="51DD6CEA" w:rsidR="006B3E27" w:rsidRPr="0062659F" w:rsidRDefault="00ED7442" w:rsidP="00730446">
            <w:pPr>
              <w:spacing w:before="120" w:after="40" w:line="640" w:lineRule="exact"/>
              <w:ind w:left="57"/>
              <w:rPr>
                <w:b/>
                <w:bCs/>
                <w:sz w:val="46"/>
                <w:szCs w:val="46"/>
              </w:rPr>
            </w:pPr>
            <w:r w:rsidRPr="0062659F">
              <w:rPr>
                <w:rFonts w:hint="cs"/>
                <w:b/>
                <w:bCs/>
                <w:sz w:val="46"/>
                <w:szCs w:val="46"/>
                <w:rtl/>
              </w:rPr>
              <w:t>العهد</w:t>
            </w:r>
            <w:r w:rsidR="0062659F" w:rsidRPr="0062659F">
              <w:rPr>
                <w:rFonts w:hint="cs"/>
                <w:b/>
                <w:bCs/>
                <w:sz w:val="46"/>
                <w:szCs w:val="46"/>
                <w:rtl/>
              </w:rPr>
              <w:t xml:space="preserve"> </w:t>
            </w:r>
            <w:r w:rsidRPr="0062659F">
              <w:rPr>
                <w:rFonts w:hint="cs"/>
                <w:b/>
                <w:bCs/>
                <w:sz w:val="46"/>
                <w:szCs w:val="46"/>
                <w:rtl/>
              </w:rPr>
              <w:t>الدولي</w:t>
            </w:r>
            <w:r w:rsidR="0062659F" w:rsidRPr="0062659F">
              <w:rPr>
                <w:rFonts w:hint="cs"/>
                <w:b/>
                <w:bCs/>
                <w:sz w:val="46"/>
                <w:szCs w:val="46"/>
                <w:rtl/>
              </w:rPr>
              <w:t xml:space="preserve"> </w:t>
            </w:r>
            <w:r w:rsidRPr="0062659F">
              <w:rPr>
                <w:rFonts w:hint="cs"/>
                <w:b/>
                <w:bCs/>
                <w:sz w:val="46"/>
                <w:szCs w:val="46"/>
                <w:rtl/>
              </w:rPr>
              <w:t>الخاص</w:t>
            </w:r>
            <w:r w:rsidR="0062659F" w:rsidRPr="0062659F">
              <w:rPr>
                <w:rFonts w:hint="cs"/>
                <w:b/>
                <w:bCs/>
                <w:sz w:val="46"/>
                <w:szCs w:val="46"/>
                <w:rtl/>
              </w:rPr>
              <w:t xml:space="preserve"> </w:t>
            </w:r>
            <w:r w:rsidRPr="0062659F">
              <w:rPr>
                <w:rFonts w:hint="cs"/>
                <w:b/>
                <w:bCs/>
                <w:sz w:val="46"/>
                <w:szCs w:val="46"/>
                <w:rtl/>
              </w:rPr>
              <w:t>بالحقوق</w:t>
            </w:r>
            <w:r w:rsidR="0062659F" w:rsidRPr="0062659F">
              <w:rPr>
                <w:rFonts w:hint="cs"/>
                <w:b/>
                <w:bCs/>
                <w:sz w:val="46"/>
                <w:szCs w:val="46"/>
                <w:rtl/>
              </w:rPr>
              <w:t xml:space="preserve"> </w:t>
            </w:r>
            <w:r w:rsidRPr="0062659F">
              <w:rPr>
                <w:rFonts w:hint="cs"/>
                <w:b/>
                <w:bCs/>
                <w:sz w:val="46"/>
                <w:szCs w:val="46"/>
                <w:rtl/>
              </w:rPr>
              <w:t>المدنية</w:t>
            </w:r>
            <w:r w:rsidR="0062659F" w:rsidRPr="0062659F">
              <w:rPr>
                <w:rFonts w:hint="cs"/>
                <w:b/>
                <w:bCs/>
                <w:sz w:val="46"/>
                <w:szCs w:val="46"/>
                <w:rtl/>
              </w:rPr>
              <w:t xml:space="preserve"> </w:t>
            </w:r>
            <w:r w:rsidRPr="0062659F">
              <w:rPr>
                <w:rFonts w:hint="cs"/>
                <w:b/>
                <w:bCs/>
                <w:sz w:val="46"/>
                <w:szCs w:val="46"/>
                <w:rtl/>
              </w:rPr>
              <w:t>والسياسية</w:t>
            </w:r>
          </w:p>
        </w:tc>
        <w:tc>
          <w:tcPr>
            <w:tcW w:w="3828" w:type="dxa"/>
            <w:tcBorders>
              <w:top w:val="single" w:sz="4" w:space="0" w:color="auto"/>
              <w:bottom w:val="single" w:sz="12" w:space="0" w:color="auto"/>
            </w:tcBorders>
            <w:shd w:val="clear" w:color="auto" w:fill="auto"/>
          </w:tcPr>
          <w:p w14:paraId="0A758030" w14:textId="6D31B5A1" w:rsidR="006B3E27" w:rsidRDefault="00B978A5" w:rsidP="004B27E0">
            <w:pPr>
              <w:bidi w:val="0"/>
              <w:spacing w:before="240"/>
              <w:rPr>
                <w:szCs w:val="20"/>
              </w:rPr>
            </w:pPr>
            <w:r>
              <w:rPr>
                <w:szCs w:val="20"/>
              </w:rPr>
              <w:t>Distr.:</w:t>
            </w:r>
            <w:r w:rsidR="0062659F">
              <w:rPr>
                <w:szCs w:val="20"/>
              </w:rPr>
              <w:t xml:space="preserve"> </w:t>
            </w:r>
            <w:r>
              <w:rPr>
                <w:szCs w:val="20"/>
              </w:rPr>
              <w:t>General</w:t>
            </w:r>
          </w:p>
          <w:p w14:paraId="6442FB76" w14:textId="79FD5649" w:rsidR="00B978A5" w:rsidRDefault="00B978A5" w:rsidP="00B978A5">
            <w:pPr>
              <w:bidi w:val="0"/>
              <w:spacing w:line="240" w:lineRule="exact"/>
              <w:jc w:val="left"/>
              <w:rPr>
                <w:szCs w:val="20"/>
              </w:rPr>
            </w:pPr>
            <w:r w:rsidRPr="0062659F">
              <w:t>10</w:t>
            </w:r>
            <w:r w:rsidR="0062659F">
              <w:rPr>
                <w:szCs w:val="20"/>
              </w:rPr>
              <w:t xml:space="preserve"> </w:t>
            </w:r>
            <w:r>
              <w:rPr>
                <w:szCs w:val="20"/>
              </w:rPr>
              <w:t>January</w:t>
            </w:r>
            <w:r w:rsidR="0062659F">
              <w:rPr>
                <w:szCs w:val="20"/>
              </w:rPr>
              <w:t xml:space="preserve"> </w:t>
            </w:r>
            <w:r w:rsidRPr="0062659F">
              <w:t>2023</w:t>
            </w:r>
          </w:p>
          <w:p w14:paraId="542E8264" w14:textId="77777777" w:rsidR="00B978A5" w:rsidRDefault="00B978A5" w:rsidP="00B978A5">
            <w:pPr>
              <w:bidi w:val="0"/>
              <w:spacing w:line="240" w:lineRule="exact"/>
              <w:jc w:val="left"/>
              <w:rPr>
                <w:szCs w:val="20"/>
              </w:rPr>
            </w:pPr>
            <w:r>
              <w:rPr>
                <w:szCs w:val="20"/>
              </w:rPr>
              <w:t>Arabic</w:t>
            </w:r>
          </w:p>
          <w:p w14:paraId="13C5F664" w14:textId="7BCFE1AE" w:rsidR="00B978A5" w:rsidRPr="00B978A5" w:rsidRDefault="00B978A5" w:rsidP="00B978A5">
            <w:pPr>
              <w:bidi w:val="0"/>
              <w:spacing w:line="240" w:lineRule="exact"/>
              <w:jc w:val="left"/>
              <w:rPr>
                <w:szCs w:val="20"/>
              </w:rPr>
            </w:pPr>
            <w:r>
              <w:rPr>
                <w:szCs w:val="20"/>
              </w:rPr>
              <w:t>Original:</w:t>
            </w:r>
            <w:r w:rsidR="0062659F">
              <w:rPr>
                <w:szCs w:val="20"/>
              </w:rPr>
              <w:t xml:space="preserve"> </w:t>
            </w:r>
            <w:r>
              <w:rPr>
                <w:szCs w:val="20"/>
              </w:rPr>
              <w:t>English</w:t>
            </w:r>
          </w:p>
        </w:tc>
      </w:tr>
    </w:tbl>
    <w:p w14:paraId="7155A063" w14:textId="43B1C0ED" w:rsidR="0062659F" w:rsidRPr="0062659F" w:rsidRDefault="0062659F" w:rsidP="0062659F">
      <w:pPr>
        <w:pStyle w:val="SingleTxtGA"/>
        <w:spacing w:before="120"/>
        <w:ind w:left="0"/>
        <w:rPr>
          <w:b/>
          <w:sz w:val="26"/>
          <w:szCs w:val="26"/>
          <w:lang w:val="ar-SA" w:eastAsia="zh-TW" w:bidi="en-GB"/>
        </w:rPr>
      </w:pPr>
      <w:r w:rsidRPr="0062659F">
        <w:rPr>
          <w:b/>
          <w:bCs/>
          <w:sz w:val="26"/>
          <w:szCs w:val="26"/>
          <w:rtl/>
        </w:rPr>
        <w:t>اللجنة</w:t>
      </w:r>
      <w:r w:rsidRPr="0062659F">
        <w:rPr>
          <w:b/>
          <w:bCs/>
          <w:sz w:val="26"/>
          <w:szCs w:val="26"/>
          <w:rtl/>
        </w:rPr>
        <w:t xml:space="preserve"> </w:t>
      </w:r>
      <w:r w:rsidRPr="0062659F">
        <w:rPr>
          <w:b/>
          <w:bCs/>
          <w:sz w:val="26"/>
          <w:szCs w:val="26"/>
          <w:rtl/>
        </w:rPr>
        <w:t>المعنية</w:t>
      </w:r>
      <w:r w:rsidRPr="0062659F">
        <w:rPr>
          <w:b/>
          <w:bCs/>
          <w:sz w:val="26"/>
          <w:szCs w:val="26"/>
          <w:rtl/>
        </w:rPr>
        <w:t xml:space="preserve"> </w:t>
      </w:r>
      <w:r w:rsidRPr="0062659F">
        <w:rPr>
          <w:b/>
          <w:bCs/>
          <w:sz w:val="26"/>
          <w:szCs w:val="26"/>
          <w:rtl/>
        </w:rPr>
        <w:t>بحقوق</w:t>
      </w:r>
      <w:r w:rsidRPr="0062659F">
        <w:rPr>
          <w:b/>
          <w:bCs/>
          <w:sz w:val="26"/>
          <w:szCs w:val="26"/>
          <w:rtl/>
        </w:rPr>
        <w:t xml:space="preserve"> </w:t>
      </w:r>
      <w:r w:rsidRPr="0062659F">
        <w:rPr>
          <w:b/>
          <w:bCs/>
          <w:sz w:val="26"/>
          <w:szCs w:val="26"/>
          <w:rtl/>
        </w:rPr>
        <w:t>الإنسان</w:t>
      </w:r>
    </w:p>
    <w:p w14:paraId="7CF6F8DC" w14:textId="63A2E31E" w:rsidR="0062659F" w:rsidRPr="0062659F" w:rsidRDefault="0062659F" w:rsidP="0062659F">
      <w:pPr>
        <w:pStyle w:val="HChGA"/>
        <w:rPr>
          <w:lang w:val="en-US" w:eastAsia="zh-TW" w:bidi="en-GB"/>
        </w:rPr>
      </w:pPr>
      <w:r w:rsidRPr="0062659F">
        <w:rPr>
          <w:rtl/>
        </w:rPr>
        <w:tab/>
      </w:r>
      <w:r w:rsidRPr="0062659F">
        <w:rPr>
          <w:rtl/>
        </w:rPr>
        <w:tab/>
        <w:t>قرار</w:t>
      </w:r>
      <w:r w:rsidRPr="0062659F">
        <w:rPr>
          <w:rtl/>
        </w:rPr>
        <w:t xml:space="preserve"> </w:t>
      </w:r>
      <w:r w:rsidRPr="0062659F">
        <w:rPr>
          <w:rtl/>
        </w:rPr>
        <w:t>اعتمدته</w:t>
      </w:r>
      <w:r w:rsidRPr="0062659F">
        <w:rPr>
          <w:rtl/>
        </w:rPr>
        <w:t xml:space="preserve"> </w:t>
      </w:r>
      <w:r w:rsidRPr="0062659F">
        <w:rPr>
          <w:rtl/>
        </w:rPr>
        <w:t>اللجنة</w:t>
      </w:r>
      <w:r w:rsidRPr="0062659F">
        <w:rPr>
          <w:rtl/>
        </w:rPr>
        <w:t xml:space="preserve"> </w:t>
      </w:r>
      <w:r w:rsidRPr="0062659F">
        <w:rPr>
          <w:rtl/>
        </w:rPr>
        <w:t>بموجب</w:t>
      </w:r>
      <w:r w:rsidRPr="0062659F">
        <w:rPr>
          <w:rtl/>
        </w:rPr>
        <w:t xml:space="preserve"> </w:t>
      </w:r>
      <w:r w:rsidRPr="0062659F">
        <w:rPr>
          <w:rtl/>
        </w:rPr>
        <w:t>البروتوكول</w:t>
      </w:r>
      <w:r w:rsidRPr="0062659F">
        <w:rPr>
          <w:rtl/>
        </w:rPr>
        <w:t xml:space="preserve"> </w:t>
      </w:r>
      <w:r w:rsidRPr="0062659F">
        <w:rPr>
          <w:rtl/>
        </w:rPr>
        <w:t>الاختياري</w:t>
      </w:r>
      <w:r w:rsidRPr="0062659F">
        <w:rPr>
          <w:rtl/>
        </w:rPr>
        <w:t xml:space="preserve"> </w:t>
      </w:r>
      <w:r w:rsidRPr="0062659F">
        <w:rPr>
          <w:rtl/>
        </w:rPr>
        <w:t>بشأن</w:t>
      </w:r>
      <w:r w:rsidRPr="0062659F">
        <w:rPr>
          <w:rtl/>
        </w:rPr>
        <w:t xml:space="preserve"> </w:t>
      </w:r>
      <w:r w:rsidRPr="0062659F">
        <w:rPr>
          <w:rtl/>
        </w:rPr>
        <w:t>البلاغ</w:t>
      </w:r>
      <w:r w:rsidRPr="0062659F">
        <w:rPr>
          <w:rtl/>
        </w:rPr>
        <w:t xml:space="preserve"> </w:t>
      </w:r>
      <w:r w:rsidRPr="0062659F">
        <w:rPr>
          <w:rtl/>
        </w:rPr>
        <w:t>رقم</w:t>
      </w:r>
      <w:r w:rsidRPr="0062659F">
        <w:rPr>
          <w:rFonts w:hint="cs"/>
          <w:rtl/>
        </w:rPr>
        <w:t> </w:t>
      </w:r>
      <w:r w:rsidRPr="0062659F">
        <w:rPr>
          <w:rtl/>
        </w:rPr>
        <w:t>3160/2018</w:t>
      </w:r>
      <w:r w:rsidRPr="0062659F">
        <w:rPr>
          <w:rStyle w:val="FootnoteReference"/>
          <w:sz w:val="22"/>
          <w:szCs w:val="22"/>
          <w:vertAlign w:val="baseline"/>
          <w:rtl/>
        </w:rPr>
        <w:footnoteReference w:customMarkFollows="1" w:id="1"/>
        <w:t>*</w:t>
      </w:r>
      <w:r w:rsidRPr="0062659F">
        <w:rPr>
          <w:rFonts w:hint="cs"/>
          <w:rtl/>
        </w:rPr>
        <w:t xml:space="preserve"> </w:t>
      </w:r>
      <w:r w:rsidRPr="0062659F">
        <w:rPr>
          <w:rStyle w:val="FootnoteReference"/>
          <w:sz w:val="22"/>
          <w:szCs w:val="22"/>
          <w:vertAlign w:val="baseline"/>
          <w:rtl/>
        </w:rPr>
        <w:footnoteReference w:customMarkFollows="1" w:id="2"/>
        <w:t>**</w:t>
      </w:r>
      <w:r w:rsidRPr="0062659F">
        <w:rPr>
          <w:rtl/>
        </w:rPr>
        <w:t xml:space="preserve"> </w:t>
      </w:r>
    </w:p>
    <w:p w14:paraId="29B61CB7" w14:textId="2923C7B4" w:rsidR="0062659F" w:rsidRPr="0062659F" w:rsidRDefault="0062659F" w:rsidP="0062659F">
      <w:pPr>
        <w:pStyle w:val="SingleTxtGA"/>
        <w:tabs>
          <w:tab w:val="clear" w:pos="2608"/>
          <w:tab w:val="clear" w:pos="3289"/>
        </w:tabs>
        <w:ind w:left="1928"/>
        <w:rPr>
          <w:lang w:val="ar-SA" w:eastAsia="zh-TW" w:bidi="en-GB"/>
        </w:rPr>
      </w:pPr>
      <w:r w:rsidRPr="0062659F">
        <w:rPr>
          <w:i/>
          <w:iCs/>
          <w:rtl/>
        </w:rPr>
        <w:t>مقدم</w:t>
      </w:r>
      <w:r w:rsidRPr="0062659F">
        <w:rPr>
          <w:i/>
          <w:iCs/>
          <w:rtl/>
        </w:rPr>
        <w:t xml:space="preserve"> </w:t>
      </w:r>
      <w:r w:rsidRPr="0062659F">
        <w:rPr>
          <w:i/>
          <w:iCs/>
          <w:rtl/>
        </w:rPr>
        <w:t>من:</w:t>
      </w:r>
      <w:r w:rsidRPr="0062659F">
        <w:rPr>
          <w:rtl/>
        </w:rPr>
        <w:tab/>
        <w:t>سين</w:t>
      </w:r>
    </w:p>
    <w:p w14:paraId="4A7857A5" w14:textId="5CB11456" w:rsidR="0062659F" w:rsidRPr="0062659F" w:rsidRDefault="0062659F" w:rsidP="0062659F">
      <w:pPr>
        <w:pStyle w:val="SingleTxtGA"/>
        <w:tabs>
          <w:tab w:val="clear" w:pos="2608"/>
          <w:tab w:val="clear" w:pos="3289"/>
        </w:tabs>
        <w:ind w:left="1928"/>
        <w:rPr>
          <w:lang w:val="ar-SA" w:eastAsia="zh-TW" w:bidi="en-GB"/>
        </w:rPr>
      </w:pPr>
      <w:r w:rsidRPr="0062659F">
        <w:rPr>
          <w:i/>
          <w:iCs/>
          <w:rtl/>
        </w:rPr>
        <w:t>الشخص</w:t>
      </w:r>
      <w:r w:rsidRPr="0062659F">
        <w:rPr>
          <w:i/>
          <w:iCs/>
          <w:rtl/>
        </w:rPr>
        <w:t xml:space="preserve"> </w:t>
      </w:r>
      <w:r w:rsidRPr="0062659F">
        <w:rPr>
          <w:i/>
          <w:iCs/>
          <w:rtl/>
        </w:rPr>
        <w:t>المدعى</w:t>
      </w:r>
      <w:r w:rsidRPr="0062659F">
        <w:rPr>
          <w:i/>
          <w:iCs/>
          <w:rtl/>
        </w:rPr>
        <w:t xml:space="preserve"> </w:t>
      </w:r>
      <w:r w:rsidRPr="0062659F">
        <w:rPr>
          <w:i/>
          <w:iCs/>
          <w:rtl/>
        </w:rPr>
        <w:t>أنه</w:t>
      </w:r>
      <w:r w:rsidRPr="0062659F">
        <w:rPr>
          <w:i/>
          <w:iCs/>
          <w:rtl/>
        </w:rPr>
        <w:t xml:space="preserve"> </w:t>
      </w:r>
      <w:r w:rsidRPr="0062659F">
        <w:rPr>
          <w:i/>
          <w:iCs/>
          <w:rtl/>
        </w:rPr>
        <w:t>ضحية:</w:t>
      </w:r>
      <w:r w:rsidRPr="0062659F">
        <w:rPr>
          <w:rtl/>
        </w:rPr>
        <w:tab/>
        <w:t>صاحب</w:t>
      </w:r>
      <w:r w:rsidRPr="0062659F">
        <w:rPr>
          <w:rtl/>
        </w:rPr>
        <w:t xml:space="preserve"> </w:t>
      </w:r>
      <w:r w:rsidRPr="0062659F">
        <w:rPr>
          <w:rtl/>
        </w:rPr>
        <w:t>البلاغ</w:t>
      </w:r>
    </w:p>
    <w:p w14:paraId="05C73381" w14:textId="1066202E" w:rsidR="0062659F" w:rsidRPr="0062659F" w:rsidRDefault="0062659F" w:rsidP="0062659F">
      <w:pPr>
        <w:pStyle w:val="SingleTxtGA"/>
        <w:tabs>
          <w:tab w:val="clear" w:pos="2608"/>
          <w:tab w:val="clear" w:pos="3289"/>
        </w:tabs>
        <w:ind w:left="1928"/>
        <w:rPr>
          <w:lang w:val="ar-SA" w:eastAsia="zh-TW" w:bidi="en-GB"/>
        </w:rPr>
      </w:pPr>
      <w:r w:rsidRPr="0062659F">
        <w:rPr>
          <w:i/>
          <w:iCs/>
          <w:rtl/>
        </w:rPr>
        <w:t>الدولة</w:t>
      </w:r>
      <w:r w:rsidRPr="0062659F">
        <w:rPr>
          <w:i/>
          <w:iCs/>
          <w:rtl/>
        </w:rPr>
        <w:t xml:space="preserve"> </w:t>
      </w:r>
      <w:r w:rsidRPr="0062659F">
        <w:rPr>
          <w:i/>
          <w:iCs/>
          <w:rtl/>
        </w:rPr>
        <w:t>الطرف:</w:t>
      </w:r>
      <w:r w:rsidRPr="0062659F">
        <w:rPr>
          <w:rtl/>
        </w:rPr>
        <w:tab/>
        <w:t>إسبانيا</w:t>
      </w:r>
    </w:p>
    <w:p w14:paraId="460F982E" w14:textId="5D8D60EB" w:rsidR="0062659F" w:rsidRPr="0062659F" w:rsidRDefault="0062659F" w:rsidP="0062659F">
      <w:pPr>
        <w:pStyle w:val="SingleTxtGA"/>
        <w:tabs>
          <w:tab w:val="clear" w:pos="2608"/>
          <w:tab w:val="clear" w:pos="3289"/>
        </w:tabs>
        <w:ind w:left="1928"/>
        <w:rPr>
          <w:lang w:val="ar-SA" w:eastAsia="zh-TW" w:bidi="en-GB"/>
        </w:rPr>
      </w:pPr>
      <w:r w:rsidRPr="0062659F">
        <w:rPr>
          <w:i/>
          <w:iCs/>
          <w:rtl/>
        </w:rPr>
        <w:t>تاريخ</w:t>
      </w:r>
      <w:r w:rsidRPr="0062659F">
        <w:rPr>
          <w:i/>
          <w:iCs/>
          <w:rtl/>
        </w:rPr>
        <w:t xml:space="preserve"> </w:t>
      </w:r>
      <w:r w:rsidRPr="0062659F">
        <w:rPr>
          <w:i/>
          <w:iCs/>
          <w:rtl/>
        </w:rPr>
        <w:t>تقديم</w:t>
      </w:r>
      <w:r w:rsidRPr="0062659F">
        <w:rPr>
          <w:i/>
          <w:iCs/>
          <w:rtl/>
        </w:rPr>
        <w:t xml:space="preserve"> </w:t>
      </w:r>
      <w:r w:rsidRPr="0062659F">
        <w:rPr>
          <w:i/>
          <w:iCs/>
          <w:rtl/>
        </w:rPr>
        <w:t>البلاغ:</w:t>
      </w:r>
      <w:r w:rsidRPr="0062659F">
        <w:rPr>
          <w:rtl/>
        </w:rPr>
        <w:tab/>
        <w:t>21</w:t>
      </w:r>
      <w:r w:rsidRPr="0062659F">
        <w:rPr>
          <w:rtl/>
        </w:rPr>
        <w:t xml:space="preserve"> </w:t>
      </w:r>
      <w:r w:rsidRPr="0062659F">
        <w:rPr>
          <w:rtl/>
        </w:rPr>
        <w:t>آذار/مارس</w:t>
      </w:r>
      <w:r w:rsidRPr="0062659F">
        <w:rPr>
          <w:rtl/>
        </w:rPr>
        <w:t xml:space="preserve"> </w:t>
      </w:r>
      <w:r w:rsidRPr="0062659F">
        <w:rPr>
          <w:rtl/>
        </w:rPr>
        <w:t>2018</w:t>
      </w:r>
      <w:r w:rsidRPr="0062659F">
        <w:rPr>
          <w:rtl/>
        </w:rPr>
        <w:t xml:space="preserve"> </w:t>
      </w:r>
      <w:r w:rsidRPr="0062659F">
        <w:rPr>
          <w:rtl/>
        </w:rPr>
        <w:t>(تاريخ</w:t>
      </w:r>
      <w:r w:rsidRPr="0062659F">
        <w:rPr>
          <w:rtl/>
        </w:rPr>
        <w:t xml:space="preserve"> </w:t>
      </w:r>
      <w:r w:rsidRPr="0062659F">
        <w:rPr>
          <w:rtl/>
        </w:rPr>
        <w:t>تقديم</w:t>
      </w:r>
      <w:r w:rsidRPr="0062659F">
        <w:rPr>
          <w:rtl/>
        </w:rPr>
        <w:t xml:space="preserve"> </w:t>
      </w:r>
      <w:r w:rsidRPr="0062659F">
        <w:rPr>
          <w:rtl/>
        </w:rPr>
        <w:t>الرسالة</w:t>
      </w:r>
      <w:r w:rsidRPr="0062659F">
        <w:rPr>
          <w:rtl/>
        </w:rPr>
        <w:t xml:space="preserve"> </w:t>
      </w:r>
      <w:r w:rsidRPr="0062659F">
        <w:rPr>
          <w:rtl/>
        </w:rPr>
        <w:t>الأولى)</w:t>
      </w:r>
    </w:p>
    <w:p w14:paraId="5F4DFF04" w14:textId="0152FE3C" w:rsidR="0062659F" w:rsidRPr="0062659F" w:rsidRDefault="0062659F" w:rsidP="0062659F">
      <w:pPr>
        <w:pStyle w:val="SingleTxtGA"/>
        <w:tabs>
          <w:tab w:val="clear" w:pos="2608"/>
          <w:tab w:val="clear" w:pos="3289"/>
        </w:tabs>
        <w:ind w:left="1928"/>
        <w:rPr>
          <w:lang w:val="ar-SA" w:eastAsia="zh-TW" w:bidi="en-GB"/>
        </w:rPr>
      </w:pPr>
      <w:r w:rsidRPr="0062659F">
        <w:rPr>
          <w:i/>
          <w:iCs/>
          <w:rtl/>
        </w:rPr>
        <w:t>المسألة</w:t>
      </w:r>
      <w:r w:rsidRPr="0062659F">
        <w:rPr>
          <w:i/>
          <w:iCs/>
          <w:rtl/>
        </w:rPr>
        <w:t xml:space="preserve"> </w:t>
      </w:r>
      <w:r w:rsidRPr="0062659F">
        <w:rPr>
          <w:i/>
          <w:iCs/>
          <w:rtl/>
        </w:rPr>
        <w:t>الموضوعية:</w:t>
      </w:r>
      <w:r w:rsidRPr="0062659F">
        <w:rPr>
          <w:rtl/>
        </w:rPr>
        <w:tab/>
        <w:t>الحق</w:t>
      </w:r>
      <w:r w:rsidRPr="0062659F">
        <w:rPr>
          <w:rtl/>
        </w:rPr>
        <w:t xml:space="preserve"> </w:t>
      </w:r>
      <w:r w:rsidRPr="0062659F">
        <w:rPr>
          <w:rtl/>
        </w:rPr>
        <w:t>في</w:t>
      </w:r>
      <w:r w:rsidRPr="0062659F">
        <w:rPr>
          <w:rtl/>
        </w:rPr>
        <w:t xml:space="preserve"> </w:t>
      </w:r>
      <w:r w:rsidRPr="0062659F">
        <w:rPr>
          <w:rtl/>
        </w:rPr>
        <w:t>المشاركة</w:t>
      </w:r>
      <w:r w:rsidRPr="0062659F">
        <w:rPr>
          <w:rtl/>
        </w:rPr>
        <w:t xml:space="preserve"> </w:t>
      </w:r>
      <w:r w:rsidRPr="0062659F">
        <w:rPr>
          <w:rtl/>
        </w:rPr>
        <w:t>السياسية</w:t>
      </w:r>
      <w:r w:rsidRPr="0062659F">
        <w:rPr>
          <w:rtl/>
        </w:rPr>
        <w:t xml:space="preserve"> </w:t>
      </w:r>
      <w:r w:rsidRPr="0062659F">
        <w:rPr>
          <w:rtl/>
        </w:rPr>
        <w:t>في</w:t>
      </w:r>
      <w:r w:rsidRPr="0062659F">
        <w:rPr>
          <w:rtl/>
        </w:rPr>
        <w:t xml:space="preserve"> </w:t>
      </w:r>
      <w:r w:rsidRPr="0062659F">
        <w:rPr>
          <w:rtl/>
        </w:rPr>
        <w:t>انتخابات</w:t>
      </w:r>
      <w:r w:rsidRPr="0062659F">
        <w:rPr>
          <w:rtl/>
        </w:rPr>
        <w:t xml:space="preserve"> </w:t>
      </w:r>
      <w:r w:rsidRPr="0062659F">
        <w:rPr>
          <w:rtl/>
        </w:rPr>
        <w:t>البرلمان</w:t>
      </w:r>
      <w:r w:rsidRPr="0062659F">
        <w:rPr>
          <w:rtl/>
        </w:rPr>
        <w:t xml:space="preserve"> </w:t>
      </w:r>
      <w:r w:rsidRPr="0062659F">
        <w:rPr>
          <w:rtl/>
        </w:rPr>
        <w:t>الكتالوني</w:t>
      </w:r>
    </w:p>
    <w:p w14:paraId="4E3D2248" w14:textId="18AC66B2" w:rsidR="0062659F" w:rsidRPr="0062659F" w:rsidRDefault="0062659F" w:rsidP="0062659F">
      <w:pPr>
        <w:pStyle w:val="SingleTxtGA"/>
        <w:rPr>
          <w:lang w:val="ar-SA" w:eastAsia="zh-TW" w:bidi="en-GB"/>
        </w:rPr>
      </w:pPr>
      <w:r>
        <w:rPr>
          <w:rtl/>
        </w:rPr>
        <w:tab/>
      </w:r>
      <w:r w:rsidRPr="0062659F">
        <w:rPr>
          <w:rtl/>
        </w:rPr>
        <w:t>قررت</w:t>
      </w:r>
      <w:r w:rsidRPr="0062659F">
        <w:rPr>
          <w:rtl/>
        </w:rPr>
        <w:t xml:space="preserve"> </w:t>
      </w:r>
      <w:r w:rsidRPr="0062659F">
        <w:rPr>
          <w:rtl/>
        </w:rPr>
        <w:t>اللجنة،</w:t>
      </w:r>
      <w:r w:rsidRPr="0062659F">
        <w:rPr>
          <w:rtl/>
        </w:rPr>
        <w:t xml:space="preserve"> </w:t>
      </w:r>
      <w:r w:rsidRPr="0062659F">
        <w:rPr>
          <w:rtl/>
        </w:rPr>
        <w:t>في</w:t>
      </w:r>
      <w:r w:rsidRPr="0062659F">
        <w:rPr>
          <w:rtl/>
        </w:rPr>
        <w:t xml:space="preserve"> </w:t>
      </w:r>
      <w:r w:rsidRPr="0062659F">
        <w:rPr>
          <w:rtl/>
        </w:rPr>
        <w:t>جلستها</w:t>
      </w:r>
      <w:r w:rsidRPr="0062659F">
        <w:rPr>
          <w:rtl/>
        </w:rPr>
        <w:t xml:space="preserve"> </w:t>
      </w:r>
      <w:r w:rsidRPr="0062659F">
        <w:rPr>
          <w:rtl/>
        </w:rPr>
        <w:t>المعقودة</w:t>
      </w:r>
      <w:r w:rsidRPr="0062659F">
        <w:rPr>
          <w:rtl/>
        </w:rPr>
        <w:t xml:space="preserve"> </w:t>
      </w:r>
      <w:r w:rsidRPr="0062659F">
        <w:rPr>
          <w:rtl/>
        </w:rPr>
        <w:t>في</w:t>
      </w:r>
      <w:r w:rsidRPr="0062659F">
        <w:rPr>
          <w:rtl/>
        </w:rPr>
        <w:t xml:space="preserve"> </w:t>
      </w:r>
      <w:r w:rsidRPr="0062659F">
        <w:rPr>
          <w:rtl/>
        </w:rPr>
        <w:t>26</w:t>
      </w:r>
      <w:r w:rsidRPr="0062659F">
        <w:rPr>
          <w:rtl/>
        </w:rPr>
        <w:t xml:space="preserve"> </w:t>
      </w:r>
      <w:r w:rsidRPr="0062659F">
        <w:rPr>
          <w:rtl/>
        </w:rPr>
        <w:t>آذار/مارس</w:t>
      </w:r>
      <w:r w:rsidRPr="0062659F">
        <w:rPr>
          <w:rtl/>
        </w:rPr>
        <w:t xml:space="preserve"> </w:t>
      </w:r>
      <w:r w:rsidRPr="0062659F">
        <w:rPr>
          <w:rtl/>
        </w:rPr>
        <w:t>2021،</w:t>
      </w:r>
      <w:r w:rsidRPr="0062659F">
        <w:rPr>
          <w:rtl/>
        </w:rPr>
        <w:t xml:space="preserve"> </w:t>
      </w:r>
      <w:r w:rsidRPr="0062659F">
        <w:rPr>
          <w:rtl/>
        </w:rPr>
        <w:t>وقف</w:t>
      </w:r>
      <w:r w:rsidRPr="0062659F">
        <w:rPr>
          <w:rtl/>
        </w:rPr>
        <w:t xml:space="preserve"> </w:t>
      </w:r>
      <w:r w:rsidRPr="0062659F">
        <w:rPr>
          <w:rtl/>
        </w:rPr>
        <w:t>النظر</w:t>
      </w:r>
      <w:r w:rsidRPr="0062659F">
        <w:rPr>
          <w:rtl/>
        </w:rPr>
        <w:t xml:space="preserve"> </w:t>
      </w:r>
      <w:r w:rsidRPr="0062659F">
        <w:rPr>
          <w:rtl/>
        </w:rPr>
        <w:t>في</w:t>
      </w:r>
      <w:r w:rsidRPr="0062659F">
        <w:rPr>
          <w:rtl/>
        </w:rPr>
        <w:t xml:space="preserve"> </w:t>
      </w:r>
      <w:r w:rsidRPr="0062659F">
        <w:rPr>
          <w:rtl/>
        </w:rPr>
        <w:t>البلاغ</w:t>
      </w:r>
      <w:r w:rsidRPr="0062659F">
        <w:rPr>
          <w:rtl/>
        </w:rPr>
        <w:t xml:space="preserve"> </w:t>
      </w:r>
      <w:r w:rsidRPr="0062659F">
        <w:rPr>
          <w:rtl/>
        </w:rPr>
        <w:t>رقم</w:t>
      </w:r>
      <w:r>
        <w:rPr>
          <w:rFonts w:hint="cs"/>
          <w:rtl/>
        </w:rPr>
        <w:t> </w:t>
      </w:r>
      <w:r w:rsidRPr="0062659F">
        <w:rPr>
          <w:rtl/>
        </w:rPr>
        <w:t>3160/2018</w:t>
      </w:r>
      <w:r w:rsidRPr="0062659F">
        <w:rPr>
          <w:rtl/>
        </w:rPr>
        <w:t xml:space="preserve"> </w:t>
      </w:r>
      <w:r w:rsidRPr="0062659F">
        <w:rPr>
          <w:rtl/>
        </w:rPr>
        <w:t>لأن</w:t>
      </w:r>
      <w:r w:rsidRPr="0062659F">
        <w:rPr>
          <w:rtl/>
        </w:rPr>
        <w:t xml:space="preserve"> </w:t>
      </w:r>
      <w:r w:rsidRPr="0062659F">
        <w:rPr>
          <w:rtl/>
        </w:rPr>
        <w:t>صاحب</w:t>
      </w:r>
      <w:r w:rsidRPr="0062659F">
        <w:rPr>
          <w:rtl/>
        </w:rPr>
        <w:t xml:space="preserve"> </w:t>
      </w:r>
      <w:r w:rsidRPr="0062659F">
        <w:rPr>
          <w:rtl/>
        </w:rPr>
        <w:t>البلاغ</w:t>
      </w:r>
      <w:r w:rsidRPr="0062659F">
        <w:rPr>
          <w:rtl/>
        </w:rPr>
        <w:t xml:space="preserve"> </w:t>
      </w:r>
      <w:r w:rsidRPr="0062659F">
        <w:rPr>
          <w:rtl/>
        </w:rPr>
        <w:t>قرر</w:t>
      </w:r>
      <w:r w:rsidRPr="0062659F">
        <w:rPr>
          <w:rtl/>
        </w:rPr>
        <w:t xml:space="preserve"> </w:t>
      </w:r>
      <w:r w:rsidRPr="0062659F">
        <w:rPr>
          <w:rtl/>
        </w:rPr>
        <w:t>سحب</w:t>
      </w:r>
      <w:r w:rsidRPr="0062659F">
        <w:rPr>
          <w:rtl/>
        </w:rPr>
        <w:t xml:space="preserve"> </w:t>
      </w:r>
      <w:r w:rsidRPr="0062659F">
        <w:rPr>
          <w:rtl/>
        </w:rPr>
        <w:t>شكواه.</w:t>
      </w:r>
      <w:r w:rsidRPr="0062659F">
        <w:rPr>
          <w:rtl/>
        </w:rPr>
        <w:t xml:space="preserve"> </w:t>
      </w:r>
      <w:r w:rsidRPr="0062659F">
        <w:rPr>
          <w:rtl/>
        </w:rPr>
        <w:t>وفي</w:t>
      </w:r>
      <w:r w:rsidRPr="0062659F">
        <w:rPr>
          <w:rtl/>
        </w:rPr>
        <w:t xml:space="preserve"> </w:t>
      </w:r>
      <w:r w:rsidRPr="0062659F">
        <w:rPr>
          <w:rtl/>
        </w:rPr>
        <w:t>ضوء</w:t>
      </w:r>
      <w:r w:rsidRPr="0062659F">
        <w:rPr>
          <w:rtl/>
        </w:rPr>
        <w:t xml:space="preserve"> </w:t>
      </w:r>
      <w:r w:rsidRPr="0062659F">
        <w:rPr>
          <w:rtl/>
        </w:rPr>
        <w:t>سحب</w:t>
      </w:r>
      <w:r w:rsidRPr="0062659F">
        <w:rPr>
          <w:rtl/>
        </w:rPr>
        <w:t xml:space="preserve"> </w:t>
      </w:r>
      <w:r w:rsidRPr="0062659F">
        <w:rPr>
          <w:rtl/>
        </w:rPr>
        <w:t>البلاغ</w:t>
      </w:r>
      <w:r w:rsidRPr="0062659F">
        <w:rPr>
          <w:rtl/>
        </w:rPr>
        <w:t xml:space="preserve"> </w:t>
      </w:r>
      <w:r w:rsidRPr="0062659F">
        <w:rPr>
          <w:rtl/>
        </w:rPr>
        <w:t>من</w:t>
      </w:r>
      <w:r w:rsidRPr="0062659F">
        <w:rPr>
          <w:rtl/>
        </w:rPr>
        <w:t xml:space="preserve"> </w:t>
      </w:r>
      <w:r w:rsidRPr="0062659F">
        <w:rPr>
          <w:rtl/>
        </w:rPr>
        <w:t>قبل</w:t>
      </w:r>
      <w:r w:rsidRPr="0062659F">
        <w:rPr>
          <w:rtl/>
        </w:rPr>
        <w:t xml:space="preserve"> </w:t>
      </w:r>
      <w:r w:rsidRPr="0062659F">
        <w:rPr>
          <w:rtl/>
        </w:rPr>
        <w:t>صاحبه،</w:t>
      </w:r>
      <w:r w:rsidRPr="0062659F">
        <w:rPr>
          <w:rtl/>
        </w:rPr>
        <w:t xml:space="preserve"> </w:t>
      </w:r>
      <w:r w:rsidRPr="0062659F">
        <w:rPr>
          <w:rtl/>
        </w:rPr>
        <w:t>وافقت</w:t>
      </w:r>
      <w:r w:rsidRPr="0062659F">
        <w:rPr>
          <w:rtl/>
        </w:rPr>
        <w:t xml:space="preserve"> </w:t>
      </w:r>
      <w:r w:rsidRPr="0062659F">
        <w:rPr>
          <w:rtl/>
        </w:rPr>
        <w:t>الدولة</w:t>
      </w:r>
      <w:r w:rsidRPr="0062659F">
        <w:rPr>
          <w:rtl/>
        </w:rPr>
        <w:t xml:space="preserve"> </w:t>
      </w:r>
      <w:r w:rsidRPr="0062659F">
        <w:rPr>
          <w:rtl/>
        </w:rPr>
        <w:t>الطرف</w:t>
      </w:r>
      <w:r w:rsidRPr="0062659F">
        <w:rPr>
          <w:rtl/>
        </w:rPr>
        <w:t xml:space="preserve"> </w:t>
      </w:r>
      <w:r w:rsidRPr="0062659F">
        <w:rPr>
          <w:rtl/>
        </w:rPr>
        <w:t>على</w:t>
      </w:r>
      <w:r w:rsidRPr="0062659F">
        <w:rPr>
          <w:rtl/>
        </w:rPr>
        <w:t xml:space="preserve"> </w:t>
      </w:r>
      <w:r w:rsidRPr="0062659F">
        <w:rPr>
          <w:rtl/>
        </w:rPr>
        <w:t>وقف</w:t>
      </w:r>
      <w:r w:rsidRPr="0062659F">
        <w:rPr>
          <w:rtl/>
        </w:rPr>
        <w:t xml:space="preserve"> </w:t>
      </w:r>
      <w:r w:rsidRPr="0062659F">
        <w:rPr>
          <w:rtl/>
        </w:rPr>
        <w:t>النظر.</w:t>
      </w:r>
    </w:p>
    <w:p w14:paraId="4D0A7F03" w14:textId="1208AD29" w:rsidR="0062659F" w:rsidRPr="0062659F" w:rsidRDefault="0062659F" w:rsidP="0062659F">
      <w:pPr>
        <w:pStyle w:val="SingleTxtGA"/>
        <w:jc w:val="center"/>
        <w:rPr>
          <w:rFonts w:hint="cs"/>
          <w:u w:val="single"/>
          <w:rtl/>
        </w:rPr>
      </w:pPr>
      <w:r>
        <w:rPr>
          <w:u w:val="single"/>
          <w:rtl/>
        </w:rPr>
        <w:tab/>
      </w:r>
      <w:r>
        <w:rPr>
          <w:u w:val="single"/>
          <w:rtl/>
        </w:rPr>
        <w:tab/>
      </w:r>
      <w:r>
        <w:rPr>
          <w:u w:val="single"/>
          <w:rtl/>
        </w:rPr>
        <w:tab/>
      </w:r>
    </w:p>
    <w:sectPr w:rsidR="0062659F" w:rsidRPr="0062659F" w:rsidSect="00B978A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8118" w14:textId="77777777" w:rsidR="00762A72" w:rsidRPr="002901D9" w:rsidRDefault="00762A72" w:rsidP="00DC4D4B">
      <w:pPr>
        <w:spacing w:after="60" w:line="240" w:lineRule="auto"/>
        <w:ind w:left="57"/>
        <w:rPr>
          <w:i/>
          <w:iCs/>
        </w:rPr>
      </w:pPr>
      <w:r>
        <w:rPr>
          <w:rFonts w:hint="cs"/>
          <w:i/>
          <w:iCs/>
          <w:rtl/>
        </w:rPr>
        <w:t>الحواشي</w:t>
      </w:r>
    </w:p>
  </w:endnote>
  <w:endnote w:type="continuationSeparator" w:id="0">
    <w:p w14:paraId="354F5536" w14:textId="77777777" w:rsidR="00762A72" w:rsidRDefault="00762A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E07E" w14:textId="23BC899A" w:rsidR="005C5192" w:rsidRPr="005C5192" w:rsidRDefault="005C5192" w:rsidP="005C5192">
    <w:pPr>
      <w:pStyle w:val="Footer"/>
      <w:tabs>
        <w:tab w:val="right" w:pos="9638"/>
      </w:tabs>
      <w:rPr>
        <w:b/>
        <w:sz w:val="18"/>
        <w:lang w:val="en-US"/>
      </w:rPr>
    </w:pPr>
    <w:r>
      <w:rPr>
        <w:lang w:val="en-US"/>
      </w:rPr>
      <w:t>GE.23-00354</w:t>
    </w:r>
    <w:r>
      <w:rPr>
        <w:lang w:val="en-US"/>
      </w:rPr>
      <w:tab/>
    </w:r>
    <w:r w:rsidRPr="005C5192">
      <w:rPr>
        <w:b/>
        <w:sz w:val="18"/>
        <w:lang w:val="en-US"/>
      </w:rPr>
      <w:fldChar w:fldCharType="begin"/>
    </w:r>
    <w:r w:rsidRPr="005C5192">
      <w:rPr>
        <w:b/>
        <w:sz w:val="18"/>
        <w:lang w:val="en-US"/>
      </w:rPr>
      <w:instrText xml:space="preserve"> PAGE  \* MERGEFORMAT </w:instrText>
    </w:r>
    <w:r w:rsidRPr="005C5192">
      <w:rPr>
        <w:b/>
        <w:sz w:val="18"/>
        <w:lang w:val="en-US"/>
      </w:rPr>
      <w:fldChar w:fldCharType="separate"/>
    </w:r>
    <w:r w:rsidRPr="005C5192">
      <w:rPr>
        <w:b/>
        <w:noProof/>
        <w:sz w:val="18"/>
        <w:lang w:val="en-US"/>
      </w:rPr>
      <w:t>2</w:t>
    </w:r>
    <w:r w:rsidRPr="005C519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983" w14:textId="18B8C702" w:rsidR="006959B0" w:rsidRPr="005C5192" w:rsidRDefault="005C5192" w:rsidP="005C519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GE.23-00354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0E6E" w14:textId="40B4EECB" w:rsidR="00DE50B1" w:rsidRPr="005C5192" w:rsidRDefault="005C5192" w:rsidP="005C5192">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77A3613" wp14:editId="59C34F4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23-00354</w:t>
    </w:r>
    <w:r w:rsidR="0062659F">
      <w:rPr>
        <w:sz w:val="20"/>
        <w:lang w:val="en-US"/>
      </w:rPr>
      <w:t xml:space="preserve"> </w:t>
    </w:r>
    <w:r>
      <w:rPr>
        <w:sz w:val="20"/>
        <w:lang w:val="en-US"/>
      </w:rPr>
      <w:t>(A)</w:t>
    </w:r>
    <w:r>
      <w:rPr>
        <w:noProof/>
        <w:sz w:val="20"/>
        <w:lang w:val="en-US"/>
      </w:rPr>
      <w:drawing>
        <wp:anchor distT="0" distB="0" distL="114300" distR="114300" simplePos="0" relativeHeight="251659264" behindDoc="0" locked="0" layoutInCell="1" allowOverlap="1" wp14:anchorId="2109003B" wp14:editId="4C532A0D">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45AB" w14:textId="77777777" w:rsidR="00762A72" w:rsidRPr="008A49D2" w:rsidRDefault="00762A72"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B5D24E5" w14:textId="77777777" w:rsidR="00762A72" w:rsidRDefault="00762A72" w:rsidP="00656392">
      <w:pPr>
        <w:spacing w:line="240" w:lineRule="auto"/>
      </w:pPr>
      <w:r>
        <w:continuationSeparator/>
      </w:r>
    </w:p>
  </w:footnote>
  <w:footnote w:id="1">
    <w:p w14:paraId="0545F52E" w14:textId="2892CCE3" w:rsidR="0062659F" w:rsidRPr="0062659F" w:rsidRDefault="0062659F" w:rsidP="0062659F">
      <w:pPr>
        <w:pStyle w:val="FootnoteText1"/>
        <w:rPr>
          <w:rFonts w:hint="cs"/>
          <w:rtl/>
        </w:rPr>
      </w:pPr>
      <w:r>
        <w:rPr>
          <w:rtl/>
        </w:rPr>
        <w:t>*</w:t>
      </w:r>
      <w:r>
        <w:rPr>
          <w:rtl/>
        </w:rPr>
        <w:tab/>
      </w:r>
      <w:r>
        <w:rPr>
          <w:rtl/>
        </w:rPr>
        <w:t xml:space="preserve">اعتمدته اللجنة في دورتها </w:t>
      </w:r>
      <w:r w:rsidRPr="0062659F">
        <w:rPr>
          <w:rtl/>
        </w:rPr>
        <w:t>131 (1-26</w:t>
      </w:r>
      <w:r>
        <w:rPr>
          <w:rtl/>
        </w:rPr>
        <w:t xml:space="preserve"> آذار/مارس </w:t>
      </w:r>
      <w:r w:rsidRPr="0062659F">
        <w:rPr>
          <w:rtl/>
        </w:rPr>
        <w:t>2021)</w:t>
      </w:r>
      <w:r>
        <w:rPr>
          <w:rFonts w:hint="cs"/>
          <w:rtl/>
        </w:rPr>
        <w:t>.</w:t>
      </w:r>
    </w:p>
  </w:footnote>
  <w:footnote w:id="2">
    <w:p w14:paraId="41AB5E26" w14:textId="19CEBF5F" w:rsidR="0062659F" w:rsidRPr="0062659F" w:rsidRDefault="0062659F" w:rsidP="0062659F">
      <w:pPr>
        <w:pStyle w:val="FootnoteText1"/>
        <w:rPr>
          <w:rFonts w:hint="cs"/>
          <w:rtl/>
        </w:rPr>
      </w:pPr>
      <w:r>
        <w:rPr>
          <w:rtl/>
        </w:rPr>
        <w:t>**</w:t>
      </w:r>
      <w:r>
        <w:rPr>
          <w:rtl/>
        </w:rPr>
        <w:tab/>
      </w:r>
      <w:r>
        <w:rPr>
          <w:rtl/>
        </w:rPr>
        <w:t xml:space="preserve">شارك في دراسة هذا البلاغ أعضاء اللجنة التالية أسماؤهم: تانيا ماريا عبدو </w:t>
      </w:r>
      <w:proofErr w:type="spellStart"/>
      <w:r>
        <w:rPr>
          <w:rtl/>
        </w:rPr>
        <w:t>روتشول</w:t>
      </w:r>
      <w:proofErr w:type="spellEnd"/>
      <w:r>
        <w:rPr>
          <w:rtl/>
        </w:rPr>
        <w:t xml:space="preserve">، ووفاء أشرف محرم بسيم، وعياض بن عاشور، وعارف بلقان، والمحجوب الهيبة، </w:t>
      </w:r>
      <w:proofErr w:type="spellStart"/>
      <w:r>
        <w:rPr>
          <w:rtl/>
        </w:rPr>
        <w:t>وفورويا</w:t>
      </w:r>
      <w:proofErr w:type="spellEnd"/>
      <w:r>
        <w:rPr>
          <w:rtl/>
        </w:rPr>
        <w:t xml:space="preserve"> </w:t>
      </w:r>
      <w:proofErr w:type="spellStart"/>
      <w:r>
        <w:rPr>
          <w:rtl/>
        </w:rPr>
        <w:t>شويتشي</w:t>
      </w:r>
      <w:proofErr w:type="spellEnd"/>
      <w:r>
        <w:rPr>
          <w:rtl/>
        </w:rPr>
        <w:t xml:space="preserve">، وكارلوس </w:t>
      </w:r>
      <w:proofErr w:type="spellStart"/>
      <w:r>
        <w:rPr>
          <w:rtl/>
        </w:rPr>
        <w:t>غوميث</w:t>
      </w:r>
      <w:proofErr w:type="spellEnd"/>
      <w:r>
        <w:rPr>
          <w:rtl/>
        </w:rPr>
        <w:t xml:space="preserve"> </w:t>
      </w:r>
      <w:proofErr w:type="spellStart"/>
      <w:r>
        <w:rPr>
          <w:rtl/>
        </w:rPr>
        <w:t>مارتينيث</w:t>
      </w:r>
      <w:proofErr w:type="spellEnd"/>
      <w:r>
        <w:rPr>
          <w:rtl/>
        </w:rPr>
        <w:t xml:space="preserve">، </w:t>
      </w:r>
      <w:proofErr w:type="spellStart"/>
      <w:r>
        <w:rPr>
          <w:rtl/>
        </w:rPr>
        <w:t>ودنكان</w:t>
      </w:r>
      <w:proofErr w:type="spellEnd"/>
      <w:r>
        <w:rPr>
          <w:rtl/>
        </w:rPr>
        <w:t xml:space="preserve"> </w:t>
      </w:r>
      <w:proofErr w:type="spellStart"/>
      <w:r>
        <w:rPr>
          <w:rtl/>
        </w:rPr>
        <w:t>لاكي</w:t>
      </w:r>
      <w:proofErr w:type="spellEnd"/>
      <w:r>
        <w:rPr>
          <w:rtl/>
        </w:rPr>
        <w:t xml:space="preserve"> </w:t>
      </w:r>
      <w:proofErr w:type="spellStart"/>
      <w:r>
        <w:rPr>
          <w:rtl/>
        </w:rPr>
        <w:t>موهوموزا</w:t>
      </w:r>
      <w:proofErr w:type="spellEnd"/>
      <w:r>
        <w:rPr>
          <w:rtl/>
        </w:rPr>
        <w:t xml:space="preserve">، وفوتيني </w:t>
      </w:r>
      <w:proofErr w:type="spellStart"/>
      <w:r>
        <w:rPr>
          <w:rtl/>
        </w:rPr>
        <w:t>بازارتزيس</w:t>
      </w:r>
      <w:proofErr w:type="spellEnd"/>
      <w:r>
        <w:rPr>
          <w:rtl/>
        </w:rPr>
        <w:t xml:space="preserve">، </w:t>
      </w:r>
      <w:proofErr w:type="spellStart"/>
      <w:r>
        <w:rPr>
          <w:rtl/>
        </w:rPr>
        <w:t>وهيرنان</w:t>
      </w:r>
      <w:proofErr w:type="spellEnd"/>
      <w:r>
        <w:rPr>
          <w:rtl/>
        </w:rPr>
        <w:t xml:space="preserve"> </w:t>
      </w:r>
      <w:proofErr w:type="spellStart"/>
      <w:r>
        <w:rPr>
          <w:rtl/>
        </w:rPr>
        <w:t>كيسادا</w:t>
      </w:r>
      <w:proofErr w:type="spellEnd"/>
      <w:r>
        <w:rPr>
          <w:rtl/>
        </w:rPr>
        <w:t xml:space="preserve"> </w:t>
      </w:r>
      <w:proofErr w:type="spellStart"/>
      <w:r>
        <w:rPr>
          <w:rtl/>
        </w:rPr>
        <w:t>كابريرا</w:t>
      </w:r>
      <w:proofErr w:type="spellEnd"/>
      <w:r>
        <w:rPr>
          <w:rtl/>
        </w:rPr>
        <w:t xml:space="preserve">، </w:t>
      </w:r>
      <w:proofErr w:type="spellStart"/>
      <w:r>
        <w:rPr>
          <w:rtl/>
        </w:rPr>
        <w:t>وفاسيلكا</w:t>
      </w:r>
      <w:proofErr w:type="spellEnd"/>
      <w:r>
        <w:rPr>
          <w:rtl/>
        </w:rPr>
        <w:t xml:space="preserve"> </w:t>
      </w:r>
      <w:proofErr w:type="spellStart"/>
      <w:r>
        <w:rPr>
          <w:rtl/>
        </w:rPr>
        <w:t>سانسين</w:t>
      </w:r>
      <w:proofErr w:type="spellEnd"/>
      <w:r>
        <w:rPr>
          <w:rtl/>
        </w:rPr>
        <w:t xml:space="preserve">، وخوسيه مانويل سانتوس بيس، </w:t>
      </w:r>
      <w:proofErr w:type="spellStart"/>
      <w:r>
        <w:rPr>
          <w:rtl/>
        </w:rPr>
        <w:t>وسوه</w:t>
      </w:r>
      <w:proofErr w:type="spellEnd"/>
      <w:r>
        <w:rPr>
          <w:rtl/>
        </w:rPr>
        <w:t xml:space="preserve"> </w:t>
      </w:r>
      <w:proofErr w:type="spellStart"/>
      <w:r>
        <w:rPr>
          <w:rtl/>
        </w:rPr>
        <w:t>شانغروك</w:t>
      </w:r>
      <w:proofErr w:type="spellEnd"/>
      <w:r>
        <w:rPr>
          <w:rtl/>
        </w:rPr>
        <w:t xml:space="preserve">، </w:t>
      </w:r>
      <w:proofErr w:type="spellStart"/>
      <w:r>
        <w:rPr>
          <w:rtl/>
        </w:rPr>
        <w:t>وكوباوياه</w:t>
      </w:r>
      <w:proofErr w:type="spellEnd"/>
      <w:r>
        <w:rPr>
          <w:rtl/>
        </w:rPr>
        <w:t xml:space="preserve"> </w:t>
      </w:r>
      <w:proofErr w:type="spellStart"/>
      <w:r>
        <w:rPr>
          <w:rtl/>
        </w:rPr>
        <w:t>تشامدجا</w:t>
      </w:r>
      <w:proofErr w:type="spellEnd"/>
      <w:r>
        <w:rPr>
          <w:rtl/>
        </w:rPr>
        <w:t xml:space="preserve"> </w:t>
      </w:r>
      <w:proofErr w:type="spellStart"/>
      <w:r>
        <w:rPr>
          <w:rtl/>
        </w:rPr>
        <w:t>كباتشا</w:t>
      </w:r>
      <w:proofErr w:type="spellEnd"/>
      <w:r>
        <w:rPr>
          <w:rtl/>
        </w:rPr>
        <w:t xml:space="preserve">، وإيلين </w:t>
      </w:r>
      <w:proofErr w:type="spellStart"/>
      <w:r>
        <w:rPr>
          <w:rtl/>
        </w:rPr>
        <w:t>تيغرودجا</w:t>
      </w:r>
      <w:proofErr w:type="spellEnd"/>
      <w:r>
        <w:rPr>
          <w:rtl/>
        </w:rPr>
        <w:t xml:space="preserve">، </w:t>
      </w:r>
      <w:proofErr w:type="spellStart"/>
      <w:r>
        <w:rPr>
          <w:rtl/>
        </w:rPr>
        <w:t>وإيميرو</w:t>
      </w:r>
      <w:proofErr w:type="spellEnd"/>
      <w:r>
        <w:rPr>
          <w:rtl/>
        </w:rPr>
        <w:t xml:space="preserve"> </w:t>
      </w:r>
      <w:proofErr w:type="spellStart"/>
      <w:r>
        <w:rPr>
          <w:rtl/>
        </w:rPr>
        <w:t>تامرات</w:t>
      </w:r>
      <w:proofErr w:type="spellEnd"/>
      <w:r>
        <w:rPr>
          <w:rtl/>
        </w:rPr>
        <w:t xml:space="preserve"> </w:t>
      </w:r>
      <w:proofErr w:type="spellStart"/>
      <w:r>
        <w:rPr>
          <w:rtl/>
        </w:rPr>
        <w:t>إغيزو</w:t>
      </w:r>
      <w:proofErr w:type="spellEnd"/>
      <w:r>
        <w:rPr>
          <w:rtl/>
        </w:rPr>
        <w:t xml:space="preserve">، </w:t>
      </w:r>
      <w:proofErr w:type="spellStart"/>
      <w:r>
        <w:rPr>
          <w:rtl/>
        </w:rPr>
        <w:t>وجنتيان</w:t>
      </w:r>
      <w:proofErr w:type="spellEnd"/>
      <w:r>
        <w:rPr>
          <w:rtl/>
        </w:rPr>
        <w:t xml:space="preserve"> زبيري</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EFA3" w14:textId="798F53CB" w:rsidR="005C5192" w:rsidRPr="005C5192" w:rsidRDefault="005C5192" w:rsidP="005C519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523E7">
      <w:t>CCPR/C/131/D/3160/2018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3B01" w14:textId="1B437F0B" w:rsidR="005C5192" w:rsidRPr="005C5192" w:rsidRDefault="005C5192" w:rsidP="005C519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523E7">
      <w:t>CCPR/C/131/D/3160/2018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2"/>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374EB"/>
    <w:rsid w:val="00243C8A"/>
    <w:rsid w:val="00267A0E"/>
    <w:rsid w:val="002901D9"/>
    <w:rsid w:val="002976C2"/>
    <w:rsid w:val="003068BC"/>
    <w:rsid w:val="003260FF"/>
    <w:rsid w:val="00343D95"/>
    <w:rsid w:val="00363A18"/>
    <w:rsid w:val="00374341"/>
    <w:rsid w:val="003B4237"/>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192"/>
    <w:rsid w:val="005C5878"/>
    <w:rsid w:val="005C7CEA"/>
    <w:rsid w:val="005D3C0B"/>
    <w:rsid w:val="005E5217"/>
    <w:rsid w:val="005F0FA4"/>
    <w:rsid w:val="005F30EE"/>
    <w:rsid w:val="005F5271"/>
    <w:rsid w:val="0060473A"/>
    <w:rsid w:val="00617024"/>
    <w:rsid w:val="00621120"/>
    <w:rsid w:val="0062659F"/>
    <w:rsid w:val="00652221"/>
    <w:rsid w:val="00656392"/>
    <w:rsid w:val="006645EC"/>
    <w:rsid w:val="0068781D"/>
    <w:rsid w:val="006959B0"/>
    <w:rsid w:val="006B3E27"/>
    <w:rsid w:val="006B6507"/>
    <w:rsid w:val="006C104C"/>
    <w:rsid w:val="006C632E"/>
    <w:rsid w:val="00717FB3"/>
    <w:rsid w:val="00730446"/>
    <w:rsid w:val="00733704"/>
    <w:rsid w:val="00762A72"/>
    <w:rsid w:val="0078071A"/>
    <w:rsid w:val="00787022"/>
    <w:rsid w:val="00787E1E"/>
    <w:rsid w:val="00852A9A"/>
    <w:rsid w:val="008A49D2"/>
    <w:rsid w:val="008F49E1"/>
    <w:rsid w:val="0090370F"/>
    <w:rsid w:val="009077C3"/>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23E7"/>
    <w:rsid w:val="00B54045"/>
    <w:rsid w:val="00B63ADD"/>
    <w:rsid w:val="00B978A5"/>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10845"/>
  <w15:docId w15:val="{86E57566-BAE8-43D7-964C-986794E3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rsid w:val="0062659F"/>
    <w:pPr>
      <w:keepNext/>
      <w:keepLines/>
      <w:tabs>
        <w:tab w:val="right" w:pos="851"/>
      </w:tabs>
      <w:suppressAutoHyphens/>
      <w:bidi w:val="0"/>
      <w:spacing w:before="360" w:after="240" w:line="300" w:lineRule="exact"/>
      <w:ind w:left="1134" w:right="1134" w:hanging="1134"/>
      <w:jc w:val="left"/>
      <w:outlineLvl w:val="1"/>
    </w:pPr>
    <w:rPr>
      <w:rFonts w:eastAsia="SimSun" w:hAnsiTheme="minorHAnsi" w:hint="cs"/>
      <w:b/>
      <w:sz w:val="28"/>
      <w:szCs w:val="30"/>
      <w:lang w:val="en-GB" w:eastAsia="zh-CN"/>
    </w:rPr>
  </w:style>
  <w:style w:type="paragraph" w:customStyle="1" w:styleId="SingleTxtG">
    <w:name w:val="_ Single Txt_G"/>
    <w:basedOn w:val="Normal"/>
    <w:link w:val="SingleTxtGChar"/>
    <w:qFormat/>
    <w:rsid w:val="0062659F"/>
    <w:pPr>
      <w:tabs>
        <w:tab w:val="left" w:pos="1701"/>
        <w:tab w:val="left" w:pos="2268"/>
      </w:tabs>
      <w:suppressAutoHyphens/>
      <w:bidi w:val="0"/>
      <w:spacing w:after="120"/>
      <w:ind w:left="1134" w:right="1134"/>
      <w:jc w:val="both"/>
    </w:pPr>
    <w:rPr>
      <w:rFonts w:eastAsia="SimSun" w:hAnsiTheme="minorHAnsi"/>
      <w:szCs w:val="30"/>
      <w:lang w:val="en-GB" w:eastAsia="zh-CN"/>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
    <w:basedOn w:val="Normal"/>
    <w:link w:val="FootnoteTextChar"/>
    <w:qFormat/>
    <w:rsid w:val="0062659F"/>
    <w:pPr>
      <w:tabs>
        <w:tab w:val="right" w:pos="1021"/>
      </w:tabs>
      <w:suppressAutoHyphens/>
      <w:bidi w:val="0"/>
      <w:spacing w:line="220" w:lineRule="exact"/>
      <w:ind w:left="1134" w:right="1134" w:hanging="1134"/>
      <w:jc w:val="left"/>
    </w:pPr>
    <w:rPr>
      <w:rFonts w:eastAsia="SimSun" w:hAnsiTheme="minorHAnsi" w:hint="cs"/>
      <w:sz w:val="18"/>
      <w:szCs w:val="30"/>
      <w:lang w:val="en-GB"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62659F"/>
    <w:rPr>
      <w:rFonts w:ascii="Times New Roman" w:eastAsia="SimSun" w:hAnsiTheme="minorHAnsi" w:cs="Simplified Arabic"/>
      <w:sz w:val="18"/>
      <w:szCs w:val="30"/>
      <w:lang w:val="en-GB" w:eastAsia="zh-CN"/>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qFormat/>
    <w:rsid w:val="0062659F"/>
    <w:rPr>
      <w:rFonts w:ascii="Times New Roman" w:hAnsi="Times New Roman"/>
      <w:sz w:val="18"/>
      <w:vertAlign w:val="superscript"/>
    </w:rPr>
  </w:style>
  <w:style w:type="character" w:customStyle="1" w:styleId="SingleTxtGChar">
    <w:name w:val="_ Single Txt_G Char"/>
    <w:link w:val="SingleTxtG"/>
    <w:rsid w:val="0062659F"/>
    <w:rPr>
      <w:rFonts w:ascii="Times New Roman" w:eastAsia="SimSun" w:hAnsiTheme="minorHAnsi" w:cs="Simplified Arabic"/>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80</Words>
  <Characters>577</Characters>
  <Application>Microsoft Office Word</Application>
  <DocSecurity>0</DocSecurity>
  <Lines>48</Lines>
  <Paragraphs>36</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CCPR/C/131/D/3160/2018</dc:title>
  <dc:subject>GE.2300354(A)</dc:subject>
  <dc:creator>Jamila CHEDAD - MBOU</dc:creator>
  <cp:keywords>GE.(A)</cp:keywords>
  <dc:description>General_x000d_
10 January 2023_x000d_
Arabic_x000d_
English</dc:description>
  <cp:lastModifiedBy>Jamila Chedad</cp:lastModifiedBy>
  <cp:revision>3</cp:revision>
  <cp:lastPrinted>2023-01-27T07:58:00Z</cp:lastPrinted>
  <dcterms:created xsi:type="dcterms:W3CDTF">2023-01-27T07:58:00Z</dcterms:created>
  <dcterms:modified xsi:type="dcterms:W3CDTF">2023-01-27T07:59:00Z</dcterms:modified>
  <cp:category>Finale</cp:category>
</cp:coreProperties>
</file>