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3E850572" w14:textId="77777777" w:rsidTr="00B614C4">
        <w:trPr>
          <w:trHeight w:hRule="exact" w:val="851"/>
        </w:trPr>
        <w:tc>
          <w:tcPr>
            <w:tcW w:w="1280" w:type="dxa"/>
            <w:tcBorders>
              <w:bottom w:val="single" w:sz="4" w:space="0" w:color="auto"/>
            </w:tcBorders>
          </w:tcPr>
          <w:p w14:paraId="6AC55ACB" w14:textId="77777777" w:rsidR="00CE1D1C" w:rsidRPr="00F124C6" w:rsidRDefault="00CE1D1C" w:rsidP="00B614C4">
            <w:pPr>
              <w:pStyle w:val="H23GC"/>
            </w:pPr>
          </w:p>
        </w:tc>
        <w:tc>
          <w:tcPr>
            <w:tcW w:w="2273" w:type="dxa"/>
            <w:tcBorders>
              <w:bottom w:val="single" w:sz="4" w:space="0" w:color="auto"/>
            </w:tcBorders>
            <w:vAlign w:val="bottom"/>
          </w:tcPr>
          <w:p w14:paraId="303907FF"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6F48AFF" w14:textId="309F5B99" w:rsidR="00CE1D1C" w:rsidRPr="005A3D45" w:rsidRDefault="005A3D45" w:rsidP="00B614C4">
            <w:pPr>
              <w:spacing w:line="240" w:lineRule="atLeast"/>
              <w:jc w:val="right"/>
              <w:rPr>
                <w:sz w:val="20"/>
                <w:szCs w:val="21"/>
              </w:rPr>
            </w:pPr>
            <w:proofErr w:type="spellStart"/>
            <w:r w:rsidRPr="0018138B">
              <w:rPr>
                <w:sz w:val="40"/>
                <w:szCs w:val="21"/>
              </w:rPr>
              <w:t>CCPR</w:t>
            </w:r>
            <w:proofErr w:type="spellEnd"/>
            <w:r w:rsidRPr="0018138B">
              <w:rPr>
                <w:sz w:val="20"/>
                <w:szCs w:val="21"/>
              </w:rPr>
              <w:t>/C/135/D/3216/2018</w:t>
            </w:r>
          </w:p>
        </w:tc>
      </w:tr>
      <w:tr w:rsidR="00CE1D1C" w:rsidRPr="00F124C6" w14:paraId="42B8F6BB" w14:textId="77777777" w:rsidTr="00B614C4">
        <w:trPr>
          <w:trHeight w:hRule="exact" w:val="2835"/>
        </w:trPr>
        <w:tc>
          <w:tcPr>
            <w:tcW w:w="1280" w:type="dxa"/>
            <w:tcBorders>
              <w:top w:val="single" w:sz="4" w:space="0" w:color="auto"/>
              <w:bottom w:val="single" w:sz="12" w:space="0" w:color="auto"/>
            </w:tcBorders>
          </w:tcPr>
          <w:p w14:paraId="102EB1B8" w14:textId="77777777" w:rsidR="00CE1D1C" w:rsidRPr="00F124C6" w:rsidRDefault="00CE1D1C" w:rsidP="00B614C4">
            <w:pPr>
              <w:spacing w:line="120" w:lineRule="atLeast"/>
              <w:rPr>
                <w:sz w:val="10"/>
                <w:szCs w:val="10"/>
              </w:rPr>
            </w:pPr>
          </w:p>
          <w:p w14:paraId="6A64A85F"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05594214" wp14:editId="4C48B582">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29C3E1F"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2F07FD89" w14:textId="3B2FDC3A" w:rsidR="00CE1D1C" w:rsidRPr="0004600B" w:rsidRDefault="00CE1D1C" w:rsidP="00B614C4">
            <w:pPr>
              <w:spacing w:before="240" w:line="240" w:lineRule="atLeast"/>
              <w:rPr>
                <w:sz w:val="20"/>
              </w:rPr>
            </w:pPr>
            <w:r w:rsidRPr="00F124C6">
              <w:rPr>
                <w:sz w:val="20"/>
              </w:rPr>
              <w:t xml:space="preserve">Distr.: </w:t>
            </w:r>
            <w:r w:rsidR="005A3D45" w:rsidRPr="005A3D45">
              <w:rPr>
                <w:sz w:val="20"/>
              </w:rPr>
              <w:t>General</w:t>
            </w:r>
          </w:p>
          <w:p w14:paraId="6096352D" w14:textId="0E2B8AF0" w:rsidR="00CE1D1C" w:rsidRPr="00F124C6" w:rsidRDefault="005A3D45" w:rsidP="00B614C4">
            <w:pPr>
              <w:spacing w:line="240" w:lineRule="atLeast"/>
              <w:rPr>
                <w:sz w:val="20"/>
              </w:rPr>
            </w:pPr>
            <w:r>
              <w:rPr>
                <w:sz w:val="20"/>
              </w:rPr>
              <w:t xml:space="preserve">31 </w:t>
            </w:r>
            <w:r w:rsidRPr="005A3D45">
              <w:rPr>
                <w:sz w:val="20"/>
              </w:rPr>
              <w:t>January</w:t>
            </w:r>
            <w:r w:rsidR="00EA7E67">
              <w:rPr>
                <w:sz w:val="20"/>
              </w:rPr>
              <w:t xml:space="preserve"> 20</w:t>
            </w:r>
            <w:r w:rsidR="0060122D">
              <w:rPr>
                <w:sz w:val="20"/>
              </w:rPr>
              <w:t>2</w:t>
            </w:r>
            <w:r w:rsidR="002B5450">
              <w:rPr>
                <w:sz w:val="20"/>
              </w:rPr>
              <w:t>3</w:t>
            </w:r>
          </w:p>
          <w:p w14:paraId="7D82F954" w14:textId="77777777" w:rsidR="00CE1D1C" w:rsidRPr="00F124C6" w:rsidRDefault="00CE1D1C" w:rsidP="00B614C4">
            <w:pPr>
              <w:spacing w:line="240" w:lineRule="atLeast"/>
              <w:rPr>
                <w:sz w:val="20"/>
              </w:rPr>
            </w:pPr>
            <w:r w:rsidRPr="00F124C6">
              <w:rPr>
                <w:sz w:val="20"/>
              </w:rPr>
              <w:t xml:space="preserve">Chinese </w:t>
            </w:r>
          </w:p>
          <w:p w14:paraId="24A400A1" w14:textId="77777777" w:rsidR="00CE1D1C" w:rsidRPr="00F124C6" w:rsidRDefault="00CE1D1C" w:rsidP="00B614C4">
            <w:pPr>
              <w:spacing w:line="240" w:lineRule="atLeast"/>
            </w:pPr>
            <w:r w:rsidRPr="00F124C6">
              <w:rPr>
                <w:sz w:val="20"/>
              </w:rPr>
              <w:t>Original: English</w:t>
            </w:r>
          </w:p>
        </w:tc>
      </w:tr>
    </w:tbl>
    <w:p w14:paraId="7D157EB2" w14:textId="77777777" w:rsidR="00096BF3" w:rsidRDefault="00096BF3" w:rsidP="00096BF3">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4CDE4065" w14:textId="631E26EF" w:rsidR="005A3D45" w:rsidRDefault="00096BF3" w:rsidP="00096BF3">
      <w:pPr>
        <w:pStyle w:val="HChGC"/>
      </w:pPr>
      <w:r w:rsidRPr="00096BF3">
        <w:rPr>
          <w:rFonts w:hint="eastAsia"/>
        </w:rPr>
        <w:tab/>
      </w:r>
      <w:r w:rsidRPr="00096BF3">
        <w:rPr>
          <w:rFonts w:hint="eastAsia"/>
        </w:rPr>
        <w:tab/>
      </w:r>
      <w:r w:rsidRPr="00096BF3">
        <w:rPr>
          <w:rFonts w:hint="eastAsia"/>
        </w:rPr>
        <w:t>委员会根据《任择议定书》通过的关于第</w:t>
      </w:r>
      <w:r w:rsidRPr="00096BF3">
        <w:rPr>
          <w:rFonts w:hint="eastAsia"/>
        </w:rPr>
        <w:t>3216/2018</w:t>
      </w:r>
      <w:r w:rsidRPr="00096BF3">
        <w:rPr>
          <w:rFonts w:hint="eastAsia"/>
        </w:rPr>
        <w:t>号来文的决定</w:t>
      </w:r>
      <w:r w:rsidRPr="00FA3E2E">
        <w:footnoteReference w:customMarkFollows="1" w:id="2"/>
        <w:t xml:space="preserve">* </w:t>
      </w:r>
      <w:r w:rsidRPr="00FA3E2E">
        <w:footnoteReference w:customMarkFollows="1" w:id="3"/>
        <w:t>**</w:t>
      </w:r>
    </w:p>
    <w:p w14:paraId="099CF94A" w14:textId="77777777" w:rsidR="00703B0F" w:rsidRDefault="00703B0F" w:rsidP="00A710FA">
      <w:pPr>
        <w:pStyle w:val="SingleTxtGC"/>
        <w:tabs>
          <w:tab w:val="clear" w:pos="1134"/>
          <w:tab w:val="clear" w:pos="1565"/>
          <w:tab w:val="clear" w:pos="1996"/>
          <w:tab w:val="clear" w:pos="2427"/>
        </w:tabs>
        <w:ind w:left="4111" w:hanging="2977"/>
      </w:pPr>
      <w:r w:rsidRPr="00A710FA">
        <w:rPr>
          <w:rFonts w:ascii="楷体" w:eastAsia="楷体" w:hAnsi="楷体" w:hint="eastAsia"/>
        </w:rPr>
        <w:t>来文提交人：</w:t>
      </w:r>
      <w:r w:rsidRPr="00A710FA">
        <w:rPr>
          <w:rFonts w:ascii="楷体" w:eastAsia="楷体" w:hAnsi="楷体" w:hint="eastAsia"/>
        </w:rPr>
        <w:tab/>
      </w:r>
      <w:r>
        <w:rPr>
          <w:rFonts w:hint="eastAsia"/>
        </w:rPr>
        <w:t>M.L.</w:t>
      </w:r>
      <w:proofErr w:type="gramStart"/>
      <w:r>
        <w:rPr>
          <w:rFonts w:hint="eastAsia"/>
        </w:rPr>
        <w:t>A.(</w:t>
      </w:r>
      <w:proofErr w:type="gramEnd"/>
      <w:r>
        <w:rPr>
          <w:rFonts w:hint="eastAsia"/>
        </w:rPr>
        <w:t>由律师</w:t>
      </w:r>
      <w:r>
        <w:rPr>
          <w:rFonts w:hint="eastAsia"/>
        </w:rPr>
        <w:t xml:space="preserve">Stefan </w:t>
      </w:r>
      <w:proofErr w:type="spellStart"/>
      <w:r>
        <w:rPr>
          <w:rFonts w:hint="eastAsia"/>
        </w:rPr>
        <w:t>Åhlander</w:t>
      </w:r>
      <w:proofErr w:type="spellEnd"/>
      <w:r>
        <w:rPr>
          <w:rFonts w:hint="eastAsia"/>
        </w:rPr>
        <w:t>代理</w:t>
      </w:r>
      <w:r>
        <w:rPr>
          <w:rFonts w:hint="eastAsia"/>
        </w:rPr>
        <w:t>)</w:t>
      </w:r>
    </w:p>
    <w:p w14:paraId="66144C3F" w14:textId="77777777" w:rsidR="00703B0F" w:rsidRDefault="00703B0F" w:rsidP="00A710FA">
      <w:pPr>
        <w:pStyle w:val="SingleTxtGC"/>
        <w:tabs>
          <w:tab w:val="clear" w:pos="1134"/>
          <w:tab w:val="clear" w:pos="1565"/>
          <w:tab w:val="clear" w:pos="1996"/>
          <w:tab w:val="clear" w:pos="2427"/>
        </w:tabs>
        <w:ind w:left="4111" w:hanging="2977"/>
      </w:pPr>
      <w:r w:rsidRPr="00A710FA">
        <w:rPr>
          <w:rFonts w:ascii="楷体" w:eastAsia="楷体" w:hAnsi="楷体" w:hint="eastAsia"/>
        </w:rPr>
        <w:t>据称受害人：</w:t>
      </w:r>
      <w:r w:rsidRPr="00A710FA">
        <w:rPr>
          <w:rFonts w:ascii="楷体" w:eastAsia="楷体" w:hAnsi="楷体" w:hint="eastAsia"/>
        </w:rPr>
        <w:tab/>
      </w:r>
      <w:r>
        <w:rPr>
          <w:rFonts w:hint="eastAsia"/>
        </w:rPr>
        <w:t>提交人</w:t>
      </w:r>
    </w:p>
    <w:p w14:paraId="33BDE7DA" w14:textId="77777777" w:rsidR="00703B0F" w:rsidRDefault="00703B0F" w:rsidP="00A710FA">
      <w:pPr>
        <w:pStyle w:val="SingleTxtGC"/>
        <w:tabs>
          <w:tab w:val="clear" w:pos="1134"/>
          <w:tab w:val="clear" w:pos="1565"/>
          <w:tab w:val="clear" w:pos="1996"/>
          <w:tab w:val="clear" w:pos="2427"/>
        </w:tabs>
        <w:ind w:left="4111" w:hanging="2977"/>
      </w:pPr>
      <w:r w:rsidRPr="00A710FA">
        <w:rPr>
          <w:rFonts w:ascii="楷体" w:eastAsia="楷体" w:hAnsi="楷体" w:hint="eastAsia"/>
        </w:rPr>
        <w:t>所涉缔约国：</w:t>
      </w:r>
      <w:r w:rsidRPr="00A710FA">
        <w:rPr>
          <w:rFonts w:ascii="楷体" w:eastAsia="楷体" w:hAnsi="楷体" w:hint="eastAsia"/>
        </w:rPr>
        <w:tab/>
      </w:r>
      <w:r>
        <w:rPr>
          <w:rFonts w:hint="eastAsia"/>
        </w:rPr>
        <w:t>瑞典</w:t>
      </w:r>
    </w:p>
    <w:p w14:paraId="17745D4E" w14:textId="77777777" w:rsidR="00703B0F" w:rsidRDefault="00703B0F" w:rsidP="00A710FA">
      <w:pPr>
        <w:pStyle w:val="SingleTxtGC"/>
        <w:tabs>
          <w:tab w:val="clear" w:pos="1134"/>
          <w:tab w:val="clear" w:pos="1565"/>
          <w:tab w:val="clear" w:pos="1996"/>
          <w:tab w:val="clear" w:pos="2427"/>
        </w:tabs>
        <w:ind w:left="4111" w:hanging="2977"/>
      </w:pPr>
      <w:r w:rsidRPr="00A710FA">
        <w:rPr>
          <w:rFonts w:ascii="楷体" w:eastAsia="楷体" w:hAnsi="楷体" w:hint="eastAsia"/>
        </w:rPr>
        <w:t>来文日期：</w:t>
      </w:r>
      <w:r w:rsidRPr="00A710FA">
        <w:rPr>
          <w:rFonts w:ascii="楷体" w:eastAsia="楷体" w:hAnsi="楷体" w:hint="eastAsia"/>
        </w:rPr>
        <w:tab/>
      </w:r>
      <w:r>
        <w:rPr>
          <w:rFonts w:hint="eastAsia"/>
        </w:rPr>
        <w:t>2018</w:t>
      </w:r>
      <w:r>
        <w:rPr>
          <w:rFonts w:hint="eastAsia"/>
        </w:rPr>
        <w:t>年</w:t>
      </w:r>
      <w:r>
        <w:rPr>
          <w:rFonts w:hint="eastAsia"/>
        </w:rPr>
        <w:t>7</w:t>
      </w:r>
      <w:r>
        <w:rPr>
          <w:rFonts w:hint="eastAsia"/>
        </w:rPr>
        <w:t>月</w:t>
      </w:r>
      <w:r>
        <w:rPr>
          <w:rFonts w:hint="eastAsia"/>
        </w:rPr>
        <w:t>11</w:t>
      </w:r>
      <w:r>
        <w:rPr>
          <w:rFonts w:hint="eastAsia"/>
        </w:rPr>
        <w:t>日</w:t>
      </w:r>
      <w:r>
        <w:rPr>
          <w:rFonts w:hint="eastAsia"/>
        </w:rPr>
        <w:t>(</w:t>
      </w:r>
      <w:r>
        <w:rPr>
          <w:rFonts w:hint="eastAsia"/>
        </w:rPr>
        <w:t>首次提交</w:t>
      </w:r>
      <w:r>
        <w:rPr>
          <w:rFonts w:hint="eastAsia"/>
        </w:rPr>
        <w:t>)</w:t>
      </w:r>
    </w:p>
    <w:p w14:paraId="662C3B45" w14:textId="77777777" w:rsidR="00703B0F" w:rsidRDefault="00703B0F" w:rsidP="00A710FA">
      <w:pPr>
        <w:pStyle w:val="SingleTxtGC"/>
        <w:tabs>
          <w:tab w:val="clear" w:pos="1134"/>
          <w:tab w:val="clear" w:pos="1565"/>
          <w:tab w:val="clear" w:pos="1996"/>
          <w:tab w:val="clear" w:pos="2427"/>
        </w:tabs>
        <w:ind w:left="4111" w:hanging="2977"/>
      </w:pPr>
      <w:r w:rsidRPr="00A710FA">
        <w:rPr>
          <w:rFonts w:ascii="楷体" w:eastAsia="楷体" w:hAnsi="楷体" w:hint="eastAsia"/>
        </w:rPr>
        <w:t>参考文件：</w:t>
      </w:r>
      <w:r w:rsidRPr="00A710FA">
        <w:rPr>
          <w:rFonts w:ascii="楷体" w:eastAsia="楷体" w:hAnsi="楷体" w:hint="eastAsia"/>
        </w:rPr>
        <w:tab/>
      </w:r>
      <w:r>
        <w:rPr>
          <w:rFonts w:hint="eastAsia"/>
        </w:rPr>
        <w:t>根据委员会议事规则第</w:t>
      </w:r>
      <w:r>
        <w:rPr>
          <w:rFonts w:hint="eastAsia"/>
        </w:rPr>
        <w:t>92</w:t>
      </w:r>
      <w:r>
        <w:rPr>
          <w:rFonts w:hint="eastAsia"/>
        </w:rPr>
        <w:t>条</w:t>
      </w:r>
      <w:proofErr w:type="gramStart"/>
      <w:r>
        <w:rPr>
          <w:rFonts w:hint="eastAsia"/>
        </w:rPr>
        <w:t>作出</w:t>
      </w:r>
      <w:proofErr w:type="gramEnd"/>
      <w:r>
        <w:rPr>
          <w:rFonts w:hint="eastAsia"/>
        </w:rPr>
        <w:t>的决定，已于</w:t>
      </w:r>
      <w:r>
        <w:rPr>
          <w:rFonts w:hint="eastAsia"/>
        </w:rPr>
        <w:t>2018</w:t>
      </w:r>
      <w:r>
        <w:rPr>
          <w:rFonts w:hint="eastAsia"/>
        </w:rPr>
        <w:t>年</w:t>
      </w:r>
      <w:r>
        <w:rPr>
          <w:rFonts w:hint="eastAsia"/>
        </w:rPr>
        <w:t>8</w:t>
      </w:r>
      <w:r>
        <w:rPr>
          <w:rFonts w:hint="eastAsia"/>
        </w:rPr>
        <w:t>月</w:t>
      </w:r>
      <w:r>
        <w:rPr>
          <w:rFonts w:hint="eastAsia"/>
        </w:rPr>
        <w:t>6</w:t>
      </w:r>
      <w:r>
        <w:rPr>
          <w:rFonts w:hint="eastAsia"/>
        </w:rPr>
        <w:t>日转交缔约国</w:t>
      </w:r>
      <w:r>
        <w:rPr>
          <w:rFonts w:hint="eastAsia"/>
        </w:rPr>
        <w:t>(</w:t>
      </w:r>
      <w:r>
        <w:rPr>
          <w:rFonts w:hint="eastAsia"/>
        </w:rPr>
        <w:t>未以文件形式印发</w:t>
      </w:r>
      <w:r>
        <w:rPr>
          <w:rFonts w:hint="eastAsia"/>
        </w:rPr>
        <w:t>)</w:t>
      </w:r>
    </w:p>
    <w:p w14:paraId="49EAC046" w14:textId="77777777" w:rsidR="00703B0F" w:rsidRDefault="00703B0F" w:rsidP="00A710FA">
      <w:pPr>
        <w:pStyle w:val="SingleTxtGC"/>
        <w:tabs>
          <w:tab w:val="clear" w:pos="1134"/>
          <w:tab w:val="clear" w:pos="1565"/>
          <w:tab w:val="clear" w:pos="1996"/>
          <w:tab w:val="clear" w:pos="2427"/>
        </w:tabs>
        <w:ind w:left="4111" w:hanging="2977"/>
      </w:pPr>
      <w:r w:rsidRPr="00A710FA">
        <w:rPr>
          <w:rFonts w:ascii="楷体" w:eastAsia="楷体" w:hAnsi="楷体" w:hint="eastAsia"/>
        </w:rPr>
        <w:t>决定通过日期：</w:t>
      </w:r>
      <w:r w:rsidRPr="00A710FA">
        <w:rPr>
          <w:rFonts w:ascii="楷体" w:eastAsia="楷体" w:hAnsi="楷体" w:hint="eastAsia"/>
        </w:rPr>
        <w:tab/>
      </w:r>
      <w:r>
        <w:rPr>
          <w:rFonts w:hint="eastAsia"/>
        </w:rPr>
        <w:t>2022</w:t>
      </w:r>
      <w:r>
        <w:rPr>
          <w:rFonts w:hint="eastAsia"/>
        </w:rPr>
        <w:t>年</w:t>
      </w:r>
      <w:r>
        <w:rPr>
          <w:rFonts w:hint="eastAsia"/>
        </w:rPr>
        <w:t>7</w:t>
      </w:r>
      <w:r>
        <w:rPr>
          <w:rFonts w:hint="eastAsia"/>
        </w:rPr>
        <w:t>月</w:t>
      </w:r>
      <w:r>
        <w:rPr>
          <w:rFonts w:hint="eastAsia"/>
        </w:rPr>
        <w:t>27</w:t>
      </w:r>
      <w:r>
        <w:rPr>
          <w:rFonts w:hint="eastAsia"/>
        </w:rPr>
        <w:t>日</w:t>
      </w:r>
    </w:p>
    <w:p w14:paraId="4DDF2115" w14:textId="77777777" w:rsidR="00703B0F" w:rsidRDefault="00703B0F" w:rsidP="00A710FA">
      <w:pPr>
        <w:pStyle w:val="SingleTxtGC"/>
        <w:tabs>
          <w:tab w:val="clear" w:pos="1134"/>
          <w:tab w:val="clear" w:pos="1565"/>
          <w:tab w:val="clear" w:pos="1996"/>
          <w:tab w:val="clear" w:pos="2427"/>
        </w:tabs>
        <w:ind w:left="4111" w:hanging="2977"/>
      </w:pPr>
      <w:r w:rsidRPr="00A710FA">
        <w:rPr>
          <w:rFonts w:ascii="楷体" w:eastAsia="楷体" w:hAnsi="楷体" w:hint="eastAsia"/>
        </w:rPr>
        <w:t>事由：</w:t>
      </w:r>
      <w:r w:rsidRPr="00A710FA">
        <w:rPr>
          <w:rFonts w:ascii="楷体" w:eastAsia="楷体" w:hAnsi="楷体" w:hint="eastAsia"/>
        </w:rPr>
        <w:tab/>
      </w:r>
      <w:r>
        <w:rPr>
          <w:rFonts w:hint="eastAsia"/>
        </w:rPr>
        <w:t>驱逐至阿富汗</w:t>
      </w:r>
    </w:p>
    <w:p w14:paraId="040512CD" w14:textId="77777777" w:rsidR="00703B0F" w:rsidRDefault="00703B0F" w:rsidP="00A710FA">
      <w:pPr>
        <w:pStyle w:val="SingleTxtGC"/>
        <w:tabs>
          <w:tab w:val="clear" w:pos="1134"/>
          <w:tab w:val="clear" w:pos="1565"/>
          <w:tab w:val="clear" w:pos="1996"/>
          <w:tab w:val="clear" w:pos="2427"/>
        </w:tabs>
        <w:ind w:left="4111" w:hanging="2977"/>
      </w:pPr>
      <w:r w:rsidRPr="00A710FA">
        <w:rPr>
          <w:rFonts w:ascii="楷体" w:eastAsia="楷体" w:hAnsi="楷体" w:hint="eastAsia"/>
        </w:rPr>
        <w:t>程序性问题：</w:t>
      </w:r>
      <w:r w:rsidRPr="00A710FA">
        <w:rPr>
          <w:rFonts w:ascii="楷体" w:eastAsia="楷体" w:hAnsi="楷体" w:hint="eastAsia"/>
        </w:rPr>
        <w:tab/>
      </w:r>
      <w:r>
        <w:rPr>
          <w:rFonts w:hint="eastAsia"/>
        </w:rPr>
        <w:t>申诉证实程度</w:t>
      </w:r>
    </w:p>
    <w:p w14:paraId="51AEF2BA" w14:textId="77777777" w:rsidR="00703B0F" w:rsidRDefault="00703B0F" w:rsidP="00A710FA">
      <w:pPr>
        <w:pStyle w:val="SingleTxtGC"/>
        <w:tabs>
          <w:tab w:val="clear" w:pos="1134"/>
          <w:tab w:val="clear" w:pos="1565"/>
          <w:tab w:val="clear" w:pos="1996"/>
          <w:tab w:val="clear" w:pos="2427"/>
        </w:tabs>
        <w:ind w:left="4111" w:hanging="2977"/>
      </w:pPr>
      <w:r w:rsidRPr="00A710FA">
        <w:rPr>
          <w:rFonts w:ascii="楷体" w:eastAsia="楷体" w:hAnsi="楷体" w:hint="eastAsia"/>
        </w:rPr>
        <w:t>实质性问题：</w:t>
      </w:r>
      <w:r w:rsidRPr="00A710FA">
        <w:rPr>
          <w:rFonts w:ascii="楷体" w:eastAsia="楷体" w:hAnsi="楷体" w:hint="eastAsia"/>
        </w:rPr>
        <w:tab/>
      </w:r>
      <w:r>
        <w:rPr>
          <w:rFonts w:hint="eastAsia"/>
        </w:rPr>
        <w:t>生命权；酷刑；残忍、不人道或有辱人格的待遇或处罚</w:t>
      </w:r>
    </w:p>
    <w:p w14:paraId="3FA2A283" w14:textId="77777777" w:rsidR="00703B0F" w:rsidRDefault="00703B0F" w:rsidP="00A710FA">
      <w:pPr>
        <w:pStyle w:val="SingleTxtGC"/>
        <w:tabs>
          <w:tab w:val="clear" w:pos="1134"/>
          <w:tab w:val="clear" w:pos="1565"/>
          <w:tab w:val="clear" w:pos="1996"/>
          <w:tab w:val="clear" w:pos="2427"/>
        </w:tabs>
        <w:ind w:left="4111" w:hanging="2977"/>
      </w:pPr>
      <w:r w:rsidRPr="00A710FA">
        <w:rPr>
          <w:rFonts w:ascii="楷体" w:eastAsia="楷体" w:hAnsi="楷体" w:hint="eastAsia"/>
        </w:rPr>
        <w:t>《公约》条款：</w:t>
      </w:r>
      <w:r w:rsidRPr="00A710FA">
        <w:rPr>
          <w:rFonts w:ascii="楷体" w:eastAsia="楷体" w:hAnsi="楷体" w:hint="eastAsia"/>
        </w:rPr>
        <w:tab/>
      </w:r>
      <w:r>
        <w:rPr>
          <w:rFonts w:hint="eastAsia"/>
        </w:rPr>
        <w:t>第六和第七条</w:t>
      </w:r>
    </w:p>
    <w:p w14:paraId="16C885EE" w14:textId="1A2F6DE6" w:rsidR="00703B0F" w:rsidRDefault="00703B0F" w:rsidP="00A710FA">
      <w:pPr>
        <w:pStyle w:val="SingleTxtGC"/>
        <w:tabs>
          <w:tab w:val="clear" w:pos="1134"/>
          <w:tab w:val="clear" w:pos="1565"/>
          <w:tab w:val="clear" w:pos="1996"/>
          <w:tab w:val="clear" w:pos="2427"/>
        </w:tabs>
        <w:ind w:left="4111" w:hanging="2977"/>
      </w:pPr>
      <w:r w:rsidRPr="00A710FA">
        <w:rPr>
          <w:rFonts w:ascii="楷体" w:eastAsia="楷体" w:hAnsi="楷体" w:hint="eastAsia"/>
        </w:rPr>
        <w:t>《任择议定书》条款：</w:t>
      </w:r>
      <w:r>
        <w:rPr>
          <w:rFonts w:hint="eastAsia"/>
        </w:rPr>
        <w:tab/>
      </w:r>
      <w:r>
        <w:rPr>
          <w:rFonts w:hint="eastAsia"/>
        </w:rPr>
        <w:t>第二条</w:t>
      </w:r>
    </w:p>
    <w:p w14:paraId="52503A82" w14:textId="77777777" w:rsidR="00837E49" w:rsidRPr="007651B1" w:rsidRDefault="00837E49" w:rsidP="00837E49">
      <w:pPr>
        <w:pStyle w:val="SingleTxtGC"/>
        <w:rPr>
          <w:rFonts w:ascii="Time New Roman" w:hAnsi="Time New Roman" w:hint="eastAsia"/>
        </w:rPr>
      </w:pPr>
      <w:r w:rsidRPr="007651B1">
        <w:rPr>
          <w:rFonts w:ascii="Time New Roman" w:hAnsi="Time New Roman"/>
          <w:lang w:val="zh-CN"/>
        </w:rPr>
        <w:t>1.1</w:t>
      </w:r>
      <w:r w:rsidRPr="007651B1">
        <w:rPr>
          <w:rFonts w:ascii="Time New Roman" w:hAnsi="Time New Roman"/>
          <w:lang w:val="zh-CN"/>
        </w:rPr>
        <w:tab/>
      </w:r>
      <w:r w:rsidRPr="007651B1">
        <w:rPr>
          <w:rFonts w:ascii="Time New Roman" w:hAnsi="Time New Roman"/>
          <w:lang w:val="zh-CN"/>
        </w:rPr>
        <w:t>来文提交人</w:t>
      </w:r>
      <w:r w:rsidRPr="007651B1">
        <w:rPr>
          <w:rFonts w:ascii="Time New Roman" w:hAnsi="Time New Roman"/>
          <w:lang w:val="zh-CN"/>
        </w:rPr>
        <w:t>M.L.A.</w:t>
      </w:r>
      <w:r w:rsidRPr="007651B1">
        <w:rPr>
          <w:rFonts w:ascii="Time New Roman" w:hAnsi="Time New Roman"/>
          <w:lang w:val="zh-CN"/>
        </w:rPr>
        <w:t>，系阿富汗国民，</w:t>
      </w:r>
      <w:r w:rsidRPr="007651B1">
        <w:rPr>
          <w:rFonts w:ascii="Time New Roman" w:hAnsi="Time New Roman"/>
          <w:lang w:val="zh-CN"/>
        </w:rPr>
        <w:t>1998</w:t>
      </w:r>
      <w:r w:rsidRPr="007651B1">
        <w:rPr>
          <w:rFonts w:ascii="Time New Roman" w:hAnsi="Time New Roman"/>
          <w:lang w:val="zh-CN"/>
        </w:rPr>
        <w:t>年出生。他的庇护申请被缔约国驳回，他称，将他驱逐至阿富汗构成侵犯他根据《公约》第六和第七条享有的权利。《任择议定书》于</w:t>
      </w:r>
      <w:r w:rsidRPr="007651B1">
        <w:rPr>
          <w:rFonts w:ascii="Time New Roman" w:hAnsi="Time New Roman"/>
          <w:lang w:val="zh-CN"/>
        </w:rPr>
        <w:t>1976</w:t>
      </w:r>
      <w:r w:rsidRPr="007651B1">
        <w:rPr>
          <w:rFonts w:ascii="Time New Roman" w:hAnsi="Time New Roman"/>
          <w:lang w:val="zh-CN"/>
        </w:rPr>
        <w:t>年</w:t>
      </w:r>
      <w:r w:rsidRPr="007651B1">
        <w:rPr>
          <w:rFonts w:ascii="Time New Roman" w:hAnsi="Time New Roman"/>
          <w:lang w:val="zh-CN"/>
        </w:rPr>
        <w:t>3</w:t>
      </w:r>
      <w:r w:rsidRPr="007651B1">
        <w:rPr>
          <w:rFonts w:ascii="Time New Roman" w:hAnsi="Time New Roman"/>
          <w:lang w:val="zh-CN"/>
        </w:rPr>
        <w:t>月</w:t>
      </w:r>
      <w:r w:rsidRPr="007651B1">
        <w:rPr>
          <w:rFonts w:ascii="Time New Roman" w:hAnsi="Time New Roman"/>
          <w:lang w:val="zh-CN"/>
        </w:rPr>
        <w:t>23</w:t>
      </w:r>
      <w:r w:rsidRPr="007651B1">
        <w:rPr>
          <w:rFonts w:ascii="Time New Roman" w:hAnsi="Time New Roman"/>
          <w:lang w:val="zh-CN"/>
        </w:rPr>
        <w:t>日对缔约国生效。提交人由律师代理。</w:t>
      </w:r>
    </w:p>
    <w:p w14:paraId="6AE1803D" w14:textId="77777777" w:rsidR="00837E49" w:rsidRPr="007651B1" w:rsidRDefault="00837E49" w:rsidP="00837E49">
      <w:pPr>
        <w:pStyle w:val="SingleTxtGC"/>
        <w:rPr>
          <w:rFonts w:ascii="Time New Roman" w:hAnsi="Time New Roman" w:hint="eastAsia"/>
        </w:rPr>
      </w:pPr>
      <w:r w:rsidRPr="007651B1">
        <w:rPr>
          <w:rFonts w:ascii="Time New Roman" w:hAnsi="Time New Roman"/>
        </w:rPr>
        <w:t>1</w:t>
      </w:r>
      <w:r w:rsidRPr="007651B1">
        <w:rPr>
          <w:rFonts w:ascii="Time New Roman" w:hAnsi="Time New Roman"/>
          <w:lang w:val="en-GB"/>
        </w:rPr>
        <w:t>.</w:t>
      </w:r>
      <w:r w:rsidRPr="007651B1">
        <w:rPr>
          <w:rFonts w:ascii="Time New Roman" w:hAnsi="Time New Roman"/>
        </w:rPr>
        <w:t>2</w:t>
      </w:r>
      <w:r w:rsidRPr="007651B1">
        <w:rPr>
          <w:rFonts w:ascii="Time New Roman" w:hAnsi="Time New Roman"/>
          <w:lang w:val="en-GB"/>
        </w:rPr>
        <w:tab/>
      </w:r>
      <w:r w:rsidRPr="007651B1">
        <w:rPr>
          <w:rFonts w:ascii="Time New Roman" w:hAnsi="Time New Roman"/>
        </w:rPr>
        <w:t>2</w:t>
      </w:r>
      <w:r w:rsidRPr="007651B1">
        <w:rPr>
          <w:rFonts w:ascii="Time New Roman" w:hAnsi="Time New Roman"/>
          <w:lang w:val="en-GB"/>
        </w:rPr>
        <w:t>0</w:t>
      </w:r>
      <w:r w:rsidRPr="007651B1">
        <w:rPr>
          <w:rFonts w:ascii="Time New Roman" w:hAnsi="Time New Roman"/>
        </w:rPr>
        <w:t>18</w:t>
      </w:r>
      <w:r w:rsidRPr="007651B1">
        <w:rPr>
          <w:rFonts w:ascii="Time New Roman" w:hAnsi="Time New Roman"/>
          <w:lang w:val="zh-CN"/>
        </w:rPr>
        <w:t>年</w:t>
      </w:r>
      <w:r w:rsidRPr="007651B1">
        <w:rPr>
          <w:rFonts w:ascii="Time New Roman" w:hAnsi="Time New Roman"/>
        </w:rPr>
        <w:t>8</w:t>
      </w:r>
      <w:r w:rsidRPr="007651B1">
        <w:rPr>
          <w:rFonts w:ascii="Time New Roman" w:hAnsi="Time New Roman"/>
          <w:lang w:val="zh-CN"/>
        </w:rPr>
        <w:t>月</w:t>
      </w:r>
      <w:r w:rsidRPr="007651B1">
        <w:rPr>
          <w:rFonts w:ascii="Time New Roman" w:hAnsi="Time New Roman"/>
        </w:rPr>
        <w:t>6</w:t>
      </w:r>
      <w:r w:rsidRPr="007651B1">
        <w:rPr>
          <w:rFonts w:ascii="Time New Roman" w:hAnsi="Time New Roman"/>
          <w:lang w:val="zh-CN"/>
        </w:rPr>
        <w:t>日</w:t>
      </w:r>
      <w:r w:rsidRPr="007651B1">
        <w:rPr>
          <w:rFonts w:ascii="Time New Roman" w:hAnsi="Time New Roman" w:hint="eastAsia"/>
          <w:lang w:val="en-GB"/>
        </w:rPr>
        <w:t>，</w:t>
      </w:r>
      <w:r w:rsidRPr="007651B1">
        <w:rPr>
          <w:rFonts w:ascii="Time New Roman" w:hAnsi="Time New Roman"/>
          <w:lang w:val="zh-CN"/>
        </w:rPr>
        <w:t>委员会根据议事规则第</w:t>
      </w:r>
      <w:r w:rsidRPr="007651B1">
        <w:rPr>
          <w:rFonts w:ascii="Time New Roman" w:hAnsi="Time New Roman"/>
        </w:rPr>
        <w:t>94</w:t>
      </w:r>
      <w:r w:rsidRPr="007651B1">
        <w:rPr>
          <w:rFonts w:ascii="Time New Roman" w:hAnsi="Time New Roman"/>
          <w:lang w:val="zh-CN"/>
        </w:rPr>
        <w:t>条</w:t>
      </w:r>
      <w:r w:rsidRPr="007651B1">
        <w:rPr>
          <w:rFonts w:ascii="Time New Roman" w:hAnsi="Time New Roman" w:hint="eastAsia"/>
          <w:lang w:val="en-GB"/>
        </w:rPr>
        <w:t>，</w:t>
      </w:r>
      <w:r w:rsidRPr="007651B1">
        <w:rPr>
          <w:rFonts w:ascii="Time New Roman" w:hAnsi="Time New Roman"/>
          <w:lang w:val="zh-CN"/>
        </w:rPr>
        <w:t>通过新来文和临时措施特别报告员行事</w:t>
      </w:r>
      <w:r w:rsidRPr="007651B1">
        <w:rPr>
          <w:rFonts w:ascii="Time New Roman" w:hAnsi="Time New Roman" w:hint="eastAsia"/>
          <w:lang w:val="en-GB"/>
        </w:rPr>
        <w:t>，</w:t>
      </w:r>
      <w:r w:rsidRPr="007651B1">
        <w:rPr>
          <w:rFonts w:ascii="Time New Roman" w:hAnsi="Time New Roman"/>
          <w:lang w:val="zh-CN"/>
        </w:rPr>
        <w:t>决定不要求采取临时措施。驱逐令于</w:t>
      </w:r>
      <w:r w:rsidRPr="007651B1">
        <w:rPr>
          <w:rFonts w:ascii="Time New Roman" w:hAnsi="Time New Roman"/>
          <w:lang w:val="zh-CN"/>
        </w:rPr>
        <w:t>2018</w:t>
      </w:r>
      <w:r w:rsidRPr="007651B1">
        <w:rPr>
          <w:rFonts w:ascii="Time New Roman" w:hAnsi="Time New Roman"/>
          <w:lang w:val="zh-CN"/>
        </w:rPr>
        <w:t>年</w:t>
      </w:r>
      <w:r w:rsidRPr="007651B1">
        <w:rPr>
          <w:rFonts w:ascii="Time New Roman" w:hAnsi="Time New Roman"/>
          <w:lang w:val="zh-CN"/>
        </w:rPr>
        <w:t>9</w:t>
      </w:r>
      <w:r w:rsidRPr="007651B1">
        <w:rPr>
          <w:rFonts w:ascii="Time New Roman" w:hAnsi="Time New Roman"/>
          <w:lang w:val="zh-CN"/>
        </w:rPr>
        <w:t>月</w:t>
      </w:r>
      <w:r w:rsidRPr="007651B1">
        <w:rPr>
          <w:rFonts w:ascii="Time New Roman" w:hAnsi="Time New Roman"/>
          <w:lang w:val="zh-CN"/>
        </w:rPr>
        <w:t>4</w:t>
      </w:r>
      <w:r w:rsidRPr="007651B1">
        <w:rPr>
          <w:rFonts w:ascii="Time New Roman" w:hAnsi="Time New Roman"/>
          <w:lang w:val="zh-CN"/>
        </w:rPr>
        <w:t>日执行。</w:t>
      </w:r>
    </w:p>
    <w:p w14:paraId="68019D64" w14:textId="77777777" w:rsidR="00837E49" w:rsidRPr="007651B1" w:rsidRDefault="00837E49" w:rsidP="00BE795D">
      <w:pPr>
        <w:pStyle w:val="H23GC"/>
        <w:rPr>
          <w:rFonts w:hint="eastAsia"/>
        </w:rPr>
      </w:pPr>
      <w:r w:rsidRPr="007651B1">
        <w:lastRenderedPageBreak/>
        <w:tab/>
      </w:r>
      <w:r w:rsidRPr="007651B1">
        <w:tab/>
      </w:r>
      <w:r w:rsidRPr="007651B1">
        <w:t>提交人陈述的事实</w:t>
      </w:r>
    </w:p>
    <w:p w14:paraId="210001A3" w14:textId="77777777" w:rsidR="00837E49" w:rsidRPr="007651B1" w:rsidRDefault="00837E49" w:rsidP="00837E49">
      <w:pPr>
        <w:pStyle w:val="SingleTxtGC"/>
        <w:rPr>
          <w:rFonts w:ascii="Time New Roman" w:hAnsi="Time New Roman" w:hint="eastAsia"/>
        </w:rPr>
      </w:pPr>
      <w:r w:rsidRPr="007651B1">
        <w:rPr>
          <w:rFonts w:ascii="Time New Roman" w:hAnsi="Time New Roman"/>
        </w:rPr>
        <w:t>2</w:t>
      </w:r>
      <w:r w:rsidRPr="007651B1">
        <w:rPr>
          <w:rFonts w:ascii="Time New Roman" w:hAnsi="Time New Roman"/>
          <w:lang w:val="en-GB"/>
        </w:rPr>
        <w:t>.</w:t>
      </w:r>
      <w:r w:rsidRPr="007651B1">
        <w:rPr>
          <w:rFonts w:ascii="Time New Roman" w:hAnsi="Time New Roman"/>
        </w:rPr>
        <w:t>1</w:t>
      </w:r>
      <w:r w:rsidRPr="007651B1">
        <w:rPr>
          <w:rFonts w:ascii="Time New Roman" w:hAnsi="Time New Roman"/>
          <w:lang w:val="en-GB"/>
        </w:rPr>
        <w:tab/>
      </w:r>
      <w:r w:rsidRPr="007651B1">
        <w:rPr>
          <w:rFonts w:ascii="Time New Roman" w:hAnsi="Time New Roman"/>
          <w:lang w:val="zh-CN"/>
        </w:rPr>
        <w:t>提交人是哈扎拉族。他最初于</w:t>
      </w:r>
      <w:r w:rsidRPr="007651B1">
        <w:rPr>
          <w:rFonts w:ascii="Time New Roman" w:hAnsi="Time New Roman"/>
          <w:lang w:val="zh-CN"/>
        </w:rPr>
        <w:t>2015</w:t>
      </w:r>
      <w:r w:rsidRPr="007651B1">
        <w:rPr>
          <w:rFonts w:ascii="Time New Roman" w:hAnsi="Time New Roman"/>
          <w:lang w:val="zh-CN"/>
        </w:rPr>
        <w:t>年</w:t>
      </w:r>
      <w:r w:rsidRPr="007651B1">
        <w:rPr>
          <w:rFonts w:ascii="Time New Roman" w:hAnsi="Time New Roman"/>
          <w:lang w:val="zh-CN"/>
        </w:rPr>
        <w:t>11</w:t>
      </w:r>
      <w:r w:rsidRPr="007651B1">
        <w:rPr>
          <w:rFonts w:ascii="Time New Roman" w:hAnsi="Time New Roman"/>
          <w:lang w:val="zh-CN"/>
        </w:rPr>
        <w:t>月在缔约国申请庇护。瑞典移民局于</w:t>
      </w:r>
      <w:r w:rsidRPr="007651B1">
        <w:rPr>
          <w:rFonts w:ascii="Time New Roman" w:hAnsi="Time New Roman"/>
          <w:lang w:val="zh-CN"/>
        </w:rPr>
        <w:t>2016</w:t>
      </w:r>
      <w:r w:rsidRPr="007651B1">
        <w:rPr>
          <w:rFonts w:ascii="Time New Roman" w:hAnsi="Time New Roman"/>
          <w:lang w:val="zh-CN"/>
        </w:rPr>
        <w:t>年</w:t>
      </w:r>
      <w:r w:rsidRPr="007651B1">
        <w:rPr>
          <w:rFonts w:ascii="Time New Roman" w:hAnsi="Time New Roman"/>
          <w:lang w:val="zh-CN"/>
        </w:rPr>
        <w:t>12</w:t>
      </w:r>
      <w:r w:rsidRPr="007651B1">
        <w:rPr>
          <w:rFonts w:ascii="Time New Roman" w:hAnsi="Time New Roman"/>
          <w:lang w:val="zh-CN"/>
        </w:rPr>
        <w:t>月</w:t>
      </w:r>
      <w:r w:rsidRPr="007651B1">
        <w:rPr>
          <w:rFonts w:ascii="Time New Roman" w:hAnsi="Time New Roman"/>
          <w:lang w:val="zh-CN"/>
        </w:rPr>
        <w:t>9</w:t>
      </w:r>
      <w:r w:rsidRPr="007651B1">
        <w:rPr>
          <w:rFonts w:ascii="Time New Roman" w:hAnsi="Time New Roman"/>
          <w:lang w:val="zh-CN"/>
        </w:rPr>
        <w:t>日驳回申请，移民法院于</w:t>
      </w:r>
      <w:r w:rsidRPr="007651B1">
        <w:rPr>
          <w:rFonts w:ascii="Time New Roman" w:hAnsi="Time New Roman"/>
          <w:lang w:val="zh-CN"/>
        </w:rPr>
        <w:t>2017</w:t>
      </w:r>
      <w:r w:rsidRPr="007651B1">
        <w:rPr>
          <w:rFonts w:ascii="Time New Roman" w:hAnsi="Time New Roman"/>
          <w:lang w:val="zh-CN"/>
        </w:rPr>
        <w:t>年</w:t>
      </w:r>
      <w:r w:rsidRPr="007651B1">
        <w:rPr>
          <w:rFonts w:ascii="Time New Roman" w:hAnsi="Time New Roman"/>
          <w:lang w:val="zh-CN"/>
        </w:rPr>
        <w:t>6</w:t>
      </w:r>
      <w:r w:rsidRPr="007651B1">
        <w:rPr>
          <w:rFonts w:ascii="Time New Roman" w:hAnsi="Time New Roman"/>
          <w:lang w:val="zh-CN"/>
        </w:rPr>
        <w:t>月</w:t>
      </w:r>
      <w:r w:rsidRPr="007651B1">
        <w:rPr>
          <w:rFonts w:ascii="Time New Roman" w:hAnsi="Time New Roman"/>
          <w:lang w:val="zh-CN"/>
        </w:rPr>
        <w:t>30</w:t>
      </w:r>
      <w:r w:rsidRPr="007651B1">
        <w:rPr>
          <w:rFonts w:ascii="Time New Roman" w:hAnsi="Time New Roman"/>
          <w:lang w:val="zh-CN"/>
        </w:rPr>
        <w:t>日维持该</w:t>
      </w:r>
      <w:r w:rsidRPr="007651B1">
        <w:rPr>
          <w:rFonts w:ascii="Time New Roman" w:hAnsi="Time New Roman" w:hint="eastAsia"/>
          <w:lang w:val="fr-CH"/>
        </w:rPr>
        <w:t>项</w:t>
      </w:r>
      <w:r w:rsidRPr="007651B1">
        <w:rPr>
          <w:rFonts w:ascii="Time New Roman" w:hAnsi="Time New Roman"/>
          <w:lang w:val="zh-CN"/>
        </w:rPr>
        <w:t>决定。提交人在庇护申请被</w:t>
      </w:r>
      <w:r w:rsidRPr="007651B1">
        <w:rPr>
          <w:rFonts w:ascii="Time New Roman" w:hAnsi="Time New Roman" w:hint="eastAsia"/>
          <w:lang w:val="zh-CN"/>
        </w:rPr>
        <w:t>驳回后</w:t>
      </w:r>
      <w:r w:rsidRPr="007651B1">
        <w:rPr>
          <w:rFonts w:ascii="Time New Roman" w:hAnsi="Time New Roman"/>
          <w:lang w:val="zh-CN"/>
        </w:rPr>
        <w:t>离开瑞典，在德国申请庇护。然而，由于他最初在瑞典申请了庇护，根据</w:t>
      </w:r>
      <w:bookmarkStart w:id="0" w:name="_Hlk128994047"/>
      <w:r w:rsidRPr="007651B1">
        <w:rPr>
          <w:rFonts w:ascii="Time New Roman" w:hAnsi="Time New Roman"/>
          <w:lang w:val="zh-CN"/>
        </w:rPr>
        <w:t>欧洲议会和</w:t>
      </w:r>
      <w:r w:rsidRPr="007651B1">
        <w:rPr>
          <w:rFonts w:ascii="Time New Roman" w:hAnsi="Time New Roman" w:hint="eastAsia"/>
          <w:lang w:val="zh-CN"/>
        </w:rPr>
        <w:t>欧盟理事会</w:t>
      </w:r>
      <w:r w:rsidRPr="007651B1">
        <w:rPr>
          <w:rFonts w:ascii="Time New Roman" w:hAnsi="Time New Roman"/>
          <w:lang w:val="zh-CN"/>
        </w:rPr>
        <w:t>2013</w:t>
      </w:r>
      <w:r w:rsidRPr="007651B1">
        <w:rPr>
          <w:rFonts w:ascii="Time New Roman" w:hAnsi="Time New Roman"/>
          <w:lang w:val="zh-CN"/>
        </w:rPr>
        <w:t>年</w:t>
      </w:r>
      <w:r w:rsidRPr="007651B1">
        <w:rPr>
          <w:rFonts w:ascii="Time New Roman" w:hAnsi="Time New Roman"/>
          <w:lang w:val="zh-CN"/>
        </w:rPr>
        <w:t>6</w:t>
      </w:r>
      <w:r w:rsidRPr="007651B1">
        <w:rPr>
          <w:rFonts w:ascii="Time New Roman" w:hAnsi="Time New Roman"/>
          <w:lang w:val="zh-CN"/>
        </w:rPr>
        <w:t>月</w:t>
      </w:r>
      <w:r w:rsidRPr="007651B1">
        <w:rPr>
          <w:rFonts w:ascii="Time New Roman" w:hAnsi="Time New Roman"/>
          <w:lang w:val="zh-CN"/>
        </w:rPr>
        <w:t>26</w:t>
      </w:r>
      <w:r w:rsidRPr="007651B1">
        <w:rPr>
          <w:rFonts w:ascii="Time New Roman" w:hAnsi="Time New Roman"/>
          <w:lang w:val="zh-CN"/>
        </w:rPr>
        <w:t>日第</w:t>
      </w:r>
      <w:r w:rsidRPr="007651B1">
        <w:rPr>
          <w:rFonts w:ascii="Time New Roman" w:hAnsi="Time New Roman"/>
          <w:lang w:val="zh-CN"/>
        </w:rPr>
        <w:t>604/2013</w:t>
      </w:r>
      <w:r w:rsidRPr="007651B1">
        <w:rPr>
          <w:rFonts w:ascii="Time New Roman" w:hAnsi="Time New Roman"/>
          <w:lang w:val="zh-CN"/>
        </w:rPr>
        <w:t>号条例</w:t>
      </w:r>
      <w:bookmarkEnd w:id="0"/>
      <w:r w:rsidRPr="007651B1">
        <w:rPr>
          <w:rFonts w:ascii="Time New Roman" w:hAnsi="Time New Roman"/>
          <w:lang w:val="zh-CN"/>
        </w:rPr>
        <w:t>(</w:t>
      </w:r>
      <w:bookmarkStart w:id="1" w:name="_Hlk128993959"/>
      <w:r w:rsidRPr="007651B1">
        <w:rPr>
          <w:rFonts w:ascii="Time New Roman" w:hAnsi="Time New Roman"/>
          <w:lang w:val="zh-CN"/>
        </w:rPr>
        <w:t>《</w:t>
      </w:r>
      <w:r w:rsidRPr="007651B1">
        <w:rPr>
          <w:rFonts w:ascii="Time New Roman" w:hAnsi="Time New Roman" w:hint="eastAsia"/>
          <w:lang w:val="zh-CN"/>
        </w:rPr>
        <w:t>都柏林第三条例》</w:t>
      </w:r>
      <w:bookmarkEnd w:id="1"/>
      <w:r w:rsidRPr="007651B1">
        <w:rPr>
          <w:rFonts w:ascii="Time New Roman" w:hAnsi="Time New Roman"/>
          <w:lang w:val="zh-CN"/>
        </w:rPr>
        <w:t>)</w:t>
      </w:r>
      <w:r w:rsidRPr="007651B1">
        <w:rPr>
          <w:rFonts w:ascii="Time New Roman" w:hAnsi="Time New Roman"/>
          <w:lang w:val="zh-CN"/>
        </w:rPr>
        <w:t>，他被</w:t>
      </w:r>
      <w:proofErr w:type="gramStart"/>
      <w:r w:rsidRPr="007651B1">
        <w:rPr>
          <w:rFonts w:ascii="Time New Roman" w:hAnsi="Time New Roman"/>
          <w:lang w:val="zh-CN"/>
        </w:rPr>
        <w:t>移送回</w:t>
      </w:r>
      <w:proofErr w:type="gramEnd"/>
      <w:r w:rsidRPr="007651B1">
        <w:rPr>
          <w:rFonts w:ascii="Time New Roman" w:hAnsi="Time New Roman"/>
          <w:lang w:val="zh-CN"/>
        </w:rPr>
        <w:t>瑞典。</w:t>
      </w:r>
    </w:p>
    <w:p w14:paraId="184B8ACE" w14:textId="77777777" w:rsidR="00837E49" w:rsidRPr="007651B1" w:rsidRDefault="00837E49" w:rsidP="00837E49">
      <w:pPr>
        <w:pStyle w:val="SingleTxtGC"/>
        <w:rPr>
          <w:rFonts w:ascii="Time New Roman" w:hAnsi="Time New Roman" w:hint="eastAsia"/>
        </w:rPr>
      </w:pPr>
      <w:r w:rsidRPr="007651B1">
        <w:rPr>
          <w:rFonts w:ascii="Time New Roman" w:hAnsi="Time New Roman"/>
          <w:lang w:val="zh-CN"/>
        </w:rPr>
        <w:t>2.2</w:t>
      </w:r>
      <w:r w:rsidRPr="007651B1">
        <w:rPr>
          <w:rFonts w:ascii="Time New Roman" w:hAnsi="Time New Roman"/>
          <w:lang w:val="zh-CN"/>
        </w:rPr>
        <w:tab/>
        <w:t>2018</w:t>
      </w:r>
      <w:r w:rsidRPr="007651B1">
        <w:rPr>
          <w:rFonts w:ascii="Time New Roman" w:hAnsi="Time New Roman"/>
          <w:lang w:val="zh-CN"/>
        </w:rPr>
        <w:t>年</w:t>
      </w:r>
      <w:r w:rsidRPr="007651B1">
        <w:rPr>
          <w:rFonts w:ascii="Time New Roman" w:hAnsi="Time New Roman"/>
          <w:lang w:val="zh-CN"/>
        </w:rPr>
        <w:t>6</w:t>
      </w:r>
      <w:r w:rsidRPr="007651B1">
        <w:rPr>
          <w:rFonts w:ascii="Time New Roman" w:hAnsi="Time New Roman"/>
          <w:lang w:val="zh-CN"/>
        </w:rPr>
        <w:t>月</w:t>
      </w:r>
      <w:r w:rsidRPr="007651B1">
        <w:rPr>
          <w:rFonts w:ascii="Time New Roman" w:hAnsi="Time New Roman"/>
          <w:lang w:val="zh-CN"/>
        </w:rPr>
        <w:t>6</w:t>
      </w:r>
      <w:r w:rsidRPr="007651B1">
        <w:rPr>
          <w:rFonts w:ascii="Time New Roman" w:hAnsi="Time New Roman"/>
          <w:lang w:val="zh-CN"/>
        </w:rPr>
        <w:t>日，提交人提出申请，要求阻止执行</w:t>
      </w:r>
      <w:r w:rsidRPr="007651B1">
        <w:rPr>
          <w:rFonts w:ascii="Time New Roman" w:hAnsi="Time New Roman" w:hint="eastAsia"/>
          <w:lang w:val="zh-CN"/>
        </w:rPr>
        <w:t>将</w:t>
      </w:r>
      <w:r w:rsidRPr="007651B1">
        <w:rPr>
          <w:rFonts w:ascii="Time New Roman" w:hAnsi="Time New Roman"/>
          <w:lang w:val="zh-CN"/>
        </w:rPr>
        <w:t>他驱逐</w:t>
      </w:r>
      <w:r w:rsidRPr="007651B1">
        <w:rPr>
          <w:rFonts w:ascii="Time New Roman" w:hAnsi="Time New Roman" w:hint="eastAsia"/>
          <w:lang w:val="zh-CN"/>
        </w:rPr>
        <w:t>出境的</w:t>
      </w:r>
      <w:r w:rsidRPr="007651B1">
        <w:rPr>
          <w:rFonts w:ascii="Time New Roman" w:hAnsi="Time New Roman"/>
          <w:lang w:val="zh-CN"/>
        </w:rPr>
        <w:t>决定。他称自己长期以来一直对基督教感兴趣，这种兴趣促使他从伊斯兰教改信基督教。他于</w:t>
      </w:r>
      <w:r w:rsidRPr="007651B1">
        <w:rPr>
          <w:rFonts w:ascii="Time New Roman" w:hAnsi="Time New Roman"/>
        </w:rPr>
        <w:t>2</w:t>
      </w:r>
      <w:r w:rsidRPr="007651B1">
        <w:rPr>
          <w:rFonts w:ascii="Time New Roman" w:hAnsi="Time New Roman"/>
          <w:lang w:val="en-GB"/>
        </w:rPr>
        <w:t>0</w:t>
      </w:r>
      <w:r w:rsidRPr="007651B1">
        <w:rPr>
          <w:rFonts w:ascii="Time New Roman" w:hAnsi="Time New Roman"/>
        </w:rPr>
        <w:t>18</w:t>
      </w:r>
      <w:r w:rsidRPr="007651B1">
        <w:rPr>
          <w:rFonts w:ascii="Time New Roman" w:hAnsi="Time New Roman"/>
          <w:lang w:val="zh-CN"/>
        </w:rPr>
        <w:t>年</w:t>
      </w:r>
      <w:r w:rsidRPr="007651B1">
        <w:rPr>
          <w:rFonts w:ascii="Time New Roman" w:hAnsi="Time New Roman"/>
        </w:rPr>
        <w:t>7</w:t>
      </w:r>
      <w:r w:rsidRPr="007651B1">
        <w:rPr>
          <w:rFonts w:ascii="Time New Roman" w:hAnsi="Time New Roman"/>
          <w:lang w:val="zh-CN"/>
        </w:rPr>
        <w:t>月</w:t>
      </w:r>
      <w:r w:rsidRPr="007651B1">
        <w:rPr>
          <w:rFonts w:ascii="Time New Roman" w:hAnsi="Time New Roman"/>
        </w:rPr>
        <w:t>5</w:t>
      </w:r>
      <w:r w:rsidRPr="007651B1">
        <w:rPr>
          <w:rFonts w:ascii="Time New Roman" w:hAnsi="Time New Roman"/>
          <w:lang w:val="zh-CN"/>
        </w:rPr>
        <w:t>日受洗。他指出，从伊斯兰教改信其他宗教在阿富汗被视为</w:t>
      </w:r>
      <w:proofErr w:type="gramStart"/>
      <w:r w:rsidRPr="007651B1">
        <w:rPr>
          <w:rFonts w:ascii="Time New Roman" w:hAnsi="Time New Roman"/>
          <w:lang w:val="zh-CN"/>
        </w:rPr>
        <w:t>叛</w:t>
      </w:r>
      <w:proofErr w:type="gramEnd"/>
      <w:r w:rsidRPr="007651B1">
        <w:rPr>
          <w:rFonts w:ascii="Time New Roman" w:hAnsi="Time New Roman"/>
          <w:lang w:val="zh-CN"/>
        </w:rPr>
        <w:t>教，可处以死刑。他称，他如被驱逐到阿富汗，将无法公开表达自己的宗教观点，因为他将面临</w:t>
      </w:r>
      <w:r w:rsidRPr="007651B1">
        <w:rPr>
          <w:rFonts w:ascii="Time New Roman" w:hAnsi="Time New Roman" w:hint="eastAsia"/>
          <w:lang w:val="zh-CN"/>
        </w:rPr>
        <w:t>遭受惩罚</w:t>
      </w:r>
      <w:r w:rsidRPr="007651B1">
        <w:rPr>
          <w:rFonts w:ascii="Time New Roman" w:hAnsi="Time New Roman"/>
          <w:lang w:val="zh-CN"/>
        </w:rPr>
        <w:t>或暴力的风险。他指出，他希望公开基督徒</w:t>
      </w:r>
      <w:r w:rsidRPr="007651B1">
        <w:rPr>
          <w:rFonts w:ascii="Time New Roman" w:hAnsi="Time New Roman" w:hint="eastAsia"/>
          <w:lang w:val="zh-CN"/>
        </w:rPr>
        <w:t>的身份</w:t>
      </w:r>
      <w:r w:rsidRPr="007651B1">
        <w:rPr>
          <w:rFonts w:ascii="Time New Roman" w:hAnsi="Time New Roman"/>
          <w:lang w:val="zh-CN"/>
        </w:rPr>
        <w:t>，信奉自己的宗教。</w:t>
      </w:r>
    </w:p>
    <w:p w14:paraId="2518CA58" w14:textId="77777777" w:rsidR="00837E49" w:rsidRPr="007651B1" w:rsidRDefault="00837E49" w:rsidP="00837E49">
      <w:pPr>
        <w:pStyle w:val="SingleTxtGC"/>
        <w:rPr>
          <w:rFonts w:ascii="Time New Roman" w:hAnsi="Time New Roman" w:hint="eastAsia"/>
        </w:rPr>
      </w:pPr>
      <w:r w:rsidRPr="007651B1">
        <w:rPr>
          <w:rFonts w:ascii="Time New Roman" w:hAnsi="Time New Roman"/>
          <w:lang w:val="zh-CN"/>
        </w:rPr>
        <w:t>2.3</w:t>
      </w:r>
      <w:r w:rsidRPr="007651B1">
        <w:rPr>
          <w:rFonts w:ascii="Time New Roman" w:hAnsi="Time New Roman"/>
          <w:lang w:val="zh-CN"/>
        </w:rPr>
        <w:tab/>
        <w:t>2018</w:t>
      </w:r>
      <w:r w:rsidRPr="007651B1">
        <w:rPr>
          <w:rFonts w:ascii="Time New Roman" w:hAnsi="Time New Roman"/>
          <w:lang w:val="zh-CN"/>
        </w:rPr>
        <w:t>年</w:t>
      </w:r>
      <w:r w:rsidRPr="007651B1">
        <w:rPr>
          <w:rFonts w:ascii="Time New Roman" w:hAnsi="Time New Roman"/>
          <w:lang w:val="zh-CN"/>
        </w:rPr>
        <w:t>6</w:t>
      </w:r>
      <w:r w:rsidRPr="007651B1">
        <w:rPr>
          <w:rFonts w:ascii="Time New Roman" w:hAnsi="Time New Roman"/>
          <w:lang w:val="zh-CN"/>
        </w:rPr>
        <w:t>月</w:t>
      </w:r>
      <w:r w:rsidRPr="007651B1">
        <w:rPr>
          <w:rFonts w:ascii="Time New Roman" w:hAnsi="Time New Roman"/>
          <w:lang w:val="zh-CN"/>
        </w:rPr>
        <w:t>7</w:t>
      </w:r>
      <w:r w:rsidRPr="007651B1">
        <w:rPr>
          <w:rFonts w:ascii="Time New Roman" w:hAnsi="Time New Roman"/>
          <w:lang w:val="zh-CN"/>
        </w:rPr>
        <w:t>日，瑞典移民局驳回了提交人</w:t>
      </w:r>
      <w:r w:rsidRPr="007651B1">
        <w:rPr>
          <w:rFonts w:ascii="Time New Roman" w:hAnsi="Time New Roman" w:hint="eastAsia"/>
          <w:lang w:val="zh-CN"/>
        </w:rPr>
        <w:t>要求</w:t>
      </w:r>
      <w:r w:rsidRPr="007651B1">
        <w:rPr>
          <w:rFonts w:ascii="Time New Roman" w:hAnsi="Time New Roman"/>
          <w:lang w:val="zh-CN"/>
        </w:rPr>
        <w:t>阻止执行</w:t>
      </w:r>
      <w:r w:rsidRPr="007651B1">
        <w:rPr>
          <w:rFonts w:ascii="Time New Roman" w:hAnsi="Time New Roman" w:hint="eastAsia"/>
          <w:lang w:val="zh-CN"/>
        </w:rPr>
        <w:t>将</w:t>
      </w:r>
      <w:r w:rsidRPr="007651B1">
        <w:rPr>
          <w:rFonts w:ascii="Time New Roman" w:hAnsi="Time New Roman"/>
          <w:lang w:val="zh-CN"/>
        </w:rPr>
        <w:t>他驱逐</w:t>
      </w:r>
      <w:r w:rsidRPr="007651B1">
        <w:rPr>
          <w:rFonts w:ascii="Time New Roman" w:hAnsi="Time New Roman" w:hint="eastAsia"/>
          <w:lang w:val="zh-CN"/>
        </w:rPr>
        <w:t>出境的</w:t>
      </w:r>
      <w:r w:rsidRPr="007651B1">
        <w:rPr>
          <w:rFonts w:ascii="Time New Roman" w:hAnsi="Time New Roman"/>
          <w:lang w:val="zh-CN"/>
        </w:rPr>
        <w:t>决定的申请。移民局在决定中指出，他是在</w:t>
      </w:r>
      <w:r w:rsidRPr="007651B1">
        <w:rPr>
          <w:rFonts w:ascii="Time New Roman" w:hAnsi="Time New Roman"/>
          <w:lang w:val="zh-CN"/>
        </w:rPr>
        <w:t>2017</w:t>
      </w:r>
      <w:r w:rsidRPr="007651B1">
        <w:rPr>
          <w:rFonts w:ascii="Time New Roman" w:hAnsi="Time New Roman"/>
          <w:lang w:val="zh-CN"/>
        </w:rPr>
        <w:t>年</w:t>
      </w:r>
      <w:r w:rsidRPr="007651B1">
        <w:rPr>
          <w:rFonts w:ascii="Time New Roman" w:hAnsi="Time New Roman"/>
          <w:lang w:val="zh-CN"/>
        </w:rPr>
        <w:t>5</w:t>
      </w:r>
      <w:r w:rsidRPr="007651B1">
        <w:rPr>
          <w:rFonts w:ascii="Time New Roman" w:hAnsi="Time New Roman"/>
          <w:lang w:val="zh-CN"/>
        </w:rPr>
        <w:t>月或</w:t>
      </w:r>
      <w:r w:rsidRPr="007651B1">
        <w:rPr>
          <w:rFonts w:ascii="Time New Roman" w:hAnsi="Time New Roman"/>
          <w:lang w:val="zh-CN"/>
        </w:rPr>
        <w:t>6</w:t>
      </w:r>
      <w:r w:rsidRPr="007651B1">
        <w:rPr>
          <w:rFonts w:ascii="Time New Roman" w:hAnsi="Time New Roman"/>
          <w:lang w:val="zh-CN"/>
        </w:rPr>
        <w:t>月与另一名难民接触后才发现自己对基督教感兴趣的。为向移民局提出的申</w:t>
      </w:r>
      <w:r w:rsidRPr="007651B1">
        <w:rPr>
          <w:rFonts w:ascii="Time New Roman" w:hAnsi="Time New Roman" w:hint="eastAsia"/>
          <w:lang w:val="zh-CN"/>
        </w:rPr>
        <w:t>请提供证据</w:t>
      </w:r>
      <w:r w:rsidRPr="007651B1">
        <w:rPr>
          <w:rFonts w:ascii="Time New Roman" w:hAnsi="Time New Roman" w:hint="eastAsia"/>
          <w:lang w:val="en-GB"/>
        </w:rPr>
        <w:t>，</w:t>
      </w:r>
      <w:r w:rsidRPr="007651B1">
        <w:rPr>
          <w:rFonts w:ascii="Time New Roman" w:hAnsi="Time New Roman"/>
          <w:lang w:val="zh-CN"/>
        </w:rPr>
        <w:t>提交人提交了几份朋友的书面证词和一份社会服务部门支助人员的书面证词。他居住的庇护中心的一名员工也证实，他曾表示有兴趣改变信仰。移民局在决定中指出，提交人没有提交</w:t>
      </w:r>
      <w:r w:rsidRPr="007651B1">
        <w:rPr>
          <w:rFonts w:ascii="Time New Roman" w:hAnsi="Time New Roman" w:hint="eastAsia"/>
          <w:lang w:val="zh-CN"/>
        </w:rPr>
        <w:t>受</w:t>
      </w:r>
      <w:r w:rsidRPr="007651B1">
        <w:rPr>
          <w:rFonts w:ascii="Time New Roman" w:hAnsi="Time New Roman"/>
          <w:lang w:val="zh-CN"/>
        </w:rPr>
        <w:t>洗证明来支持</w:t>
      </w:r>
      <w:r w:rsidRPr="007651B1">
        <w:rPr>
          <w:rFonts w:ascii="Time New Roman" w:hAnsi="Time New Roman" w:hint="eastAsia"/>
          <w:lang w:val="zh-CN"/>
        </w:rPr>
        <w:t>他的申请</w:t>
      </w:r>
      <w:r w:rsidRPr="007651B1">
        <w:rPr>
          <w:rFonts w:ascii="Time New Roman" w:hAnsi="Time New Roman"/>
          <w:lang w:val="zh-CN"/>
        </w:rPr>
        <w:t>。移民局认为，提交人提交的书面证词的证据价值</w:t>
      </w:r>
      <w:r w:rsidRPr="007651B1">
        <w:rPr>
          <w:rFonts w:ascii="Time New Roman" w:hAnsi="Time New Roman" w:hint="eastAsia"/>
          <w:lang w:val="zh-CN"/>
        </w:rPr>
        <w:t>不如受</w:t>
      </w:r>
      <w:r w:rsidRPr="007651B1">
        <w:rPr>
          <w:rFonts w:ascii="Time New Roman" w:hAnsi="Time New Roman"/>
          <w:lang w:val="zh-CN"/>
        </w:rPr>
        <w:t>洗证明。移民局还认为，</w:t>
      </w:r>
      <w:r w:rsidRPr="007651B1">
        <w:rPr>
          <w:rFonts w:ascii="Time New Roman" w:hAnsi="Time New Roman" w:hint="eastAsia"/>
          <w:lang w:val="zh-CN"/>
        </w:rPr>
        <w:t>这些</w:t>
      </w:r>
      <w:r w:rsidRPr="007651B1">
        <w:rPr>
          <w:rFonts w:ascii="Time New Roman" w:hAnsi="Time New Roman"/>
          <w:lang w:val="zh-CN"/>
        </w:rPr>
        <w:t>书面证词是一般性陈述，</w:t>
      </w:r>
      <w:r w:rsidRPr="007651B1">
        <w:rPr>
          <w:rFonts w:ascii="Time New Roman" w:hAnsi="Time New Roman" w:hint="eastAsia"/>
          <w:lang w:val="zh-CN"/>
        </w:rPr>
        <w:t>单凭这些证词</w:t>
      </w:r>
      <w:r w:rsidRPr="007651B1">
        <w:rPr>
          <w:rFonts w:ascii="Time New Roman" w:hAnsi="Time New Roman"/>
          <w:lang w:val="zh-CN"/>
        </w:rPr>
        <w:t>并不能</w:t>
      </w:r>
      <w:r w:rsidRPr="007651B1">
        <w:rPr>
          <w:rFonts w:ascii="Time New Roman" w:hAnsi="Time New Roman" w:hint="eastAsia"/>
          <w:lang w:val="zh-CN"/>
        </w:rPr>
        <w:t>证明</w:t>
      </w:r>
      <w:r w:rsidRPr="007651B1">
        <w:rPr>
          <w:rFonts w:ascii="Time New Roman" w:hAnsi="Time New Roman"/>
          <w:lang w:val="zh-CN"/>
        </w:rPr>
        <w:t>提交人真心改变信仰的说法。移民局还认为，提出改变信仰说法的</w:t>
      </w:r>
      <w:r w:rsidRPr="007651B1">
        <w:rPr>
          <w:rFonts w:ascii="Time New Roman" w:hAnsi="Time New Roman" w:hint="eastAsia"/>
          <w:lang w:val="zh-CN"/>
        </w:rPr>
        <w:t>时间值得</w:t>
      </w:r>
      <w:r w:rsidRPr="007651B1">
        <w:rPr>
          <w:rFonts w:ascii="Time New Roman" w:hAnsi="Time New Roman"/>
          <w:lang w:val="zh-CN"/>
        </w:rPr>
        <w:t>特别注意。移民局</w:t>
      </w:r>
      <w:r w:rsidRPr="007651B1">
        <w:rPr>
          <w:rFonts w:ascii="Time New Roman" w:hAnsi="Time New Roman" w:hint="eastAsia"/>
          <w:lang w:val="zh-CN"/>
        </w:rPr>
        <w:t>指出</w:t>
      </w:r>
      <w:r w:rsidRPr="007651B1">
        <w:rPr>
          <w:rFonts w:ascii="Time New Roman" w:hAnsi="Time New Roman"/>
          <w:lang w:val="zh-CN"/>
        </w:rPr>
        <w:t>，提交人在最初的庇护程序中并未提到他对基督教感兴趣。移民局的结论是，提交人不太可能是真心</w:t>
      </w:r>
      <w:r w:rsidRPr="007651B1">
        <w:rPr>
          <w:rFonts w:ascii="Time New Roman" w:hAnsi="Time New Roman" w:hint="eastAsia"/>
          <w:lang w:val="zh-CN"/>
        </w:rPr>
        <w:t>出于</w:t>
      </w:r>
      <w:r w:rsidRPr="007651B1">
        <w:rPr>
          <w:rFonts w:ascii="Time New Roman" w:hAnsi="Time New Roman"/>
          <w:lang w:val="zh-CN"/>
        </w:rPr>
        <w:t>信仰</w:t>
      </w:r>
      <w:r w:rsidRPr="007651B1">
        <w:rPr>
          <w:rFonts w:ascii="Time New Roman" w:hAnsi="Time New Roman" w:hint="eastAsia"/>
          <w:lang w:val="zh-CN"/>
        </w:rPr>
        <w:t>而</w:t>
      </w:r>
      <w:r w:rsidRPr="007651B1">
        <w:rPr>
          <w:rFonts w:ascii="Time New Roman" w:hAnsi="Time New Roman"/>
          <w:lang w:val="zh-CN"/>
        </w:rPr>
        <w:t>改信基督教，因此，他在返回阿富汗后不太可能</w:t>
      </w:r>
      <w:r w:rsidRPr="007651B1">
        <w:rPr>
          <w:rFonts w:ascii="Time New Roman" w:hAnsi="Time New Roman" w:hint="eastAsia"/>
          <w:lang w:val="zh-CN"/>
        </w:rPr>
        <w:t>以</w:t>
      </w:r>
      <w:r w:rsidRPr="007651B1">
        <w:rPr>
          <w:rFonts w:ascii="Time New Roman" w:hAnsi="Time New Roman"/>
          <w:lang w:val="zh-CN"/>
        </w:rPr>
        <w:t>改</w:t>
      </w:r>
      <w:r w:rsidRPr="007651B1">
        <w:rPr>
          <w:rFonts w:ascii="Time New Roman" w:hAnsi="Time New Roman" w:hint="eastAsia"/>
          <w:lang w:val="zh-CN"/>
        </w:rPr>
        <w:t>宗</w:t>
      </w:r>
      <w:r w:rsidRPr="007651B1">
        <w:rPr>
          <w:rFonts w:ascii="Time New Roman" w:hAnsi="Time New Roman"/>
          <w:lang w:val="zh-CN"/>
        </w:rPr>
        <w:t>者</w:t>
      </w:r>
      <w:r w:rsidRPr="007651B1">
        <w:rPr>
          <w:rFonts w:ascii="Time New Roman" w:hAnsi="Time New Roman" w:hint="eastAsia"/>
          <w:lang w:val="zh-CN"/>
        </w:rPr>
        <w:t>的方式</w:t>
      </w:r>
      <w:r w:rsidRPr="007651B1">
        <w:rPr>
          <w:rFonts w:ascii="Time New Roman" w:hAnsi="Time New Roman"/>
          <w:lang w:val="zh-CN"/>
        </w:rPr>
        <w:t>生活，因</w:t>
      </w:r>
      <w:r w:rsidRPr="007651B1">
        <w:rPr>
          <w:rFonts w:ascii="Time New Roman" w:hAnsi="Time New Roman" w:hint="eastAsia"/>
          <w:lang w:val="zh-CN"/>
        </w:rPr>
        <w:t>而</w:t>
      </w:r>
      <w:r w:rsidRPr="007651B1">
        <w:rPr>
          <w:rFonts w:ascii="Time New Roman" w:hAnsi="Time New Roman"/>
          <w:lang w:val="zh-CN"/>
        </w:rPr>
        <w:t>不会引起阿富汗当局或其他人的注意。移民法院于</w:t>
      </w:r>
      <w:r w:rsidRPr="007651B1">
        <w:rPr>
          <w:rFonts w:ascii="Time New Roman" w:hAnsi="Time New Roman"/>
          <w:lang w:val="zh-CN"/>
        </w:rPr>
        <w:t>2018</w:t>
      </w:r>
      <w:r w:rsidRPr="007651B1">
        <w:rPr>
          <w:rFonts w:ascii="Time New Roman" w:hAnsi="Time New Roman"/>
          <w:lang w:val="zh-CN"/>
        </w:rPr>
        <w:t>年</w:t>
      </w:r>
      <w:r w:rsidRPr="007651B1">
        <w:rPr>
          <w:rFonts w:ascii="Time New Roman" w:hAnsi="Time New Roman"/>
          <w:lang w:val="zh-CN"/>
        </w:rPr>
        <w:t>6</w:t>
      </w:r>
      <w:r w:rsidRPr="007651B1">
        <w:rPr>
          <w:rFonts w:ascii="Time New Roman" w:hAnsi="Time New Roman"/>
          <w:lang w:val="zh-CN"/>
        </w:rPr>
        <w:t>月</w:t>
      </w:r>
      <w:r w:rsidRPr="007651B1">
        <w:rPr>
          <w:rFonts w:ascii="Time New Roman" w:hAnsi="Time New Roman"/>
          <w:lang w:val="zh-CN"/>
        </w:rPr>
        <w:t>20</w:t>
      </w:r>
      <w:r w:rsidRPr="007651B1">
        <w:rPr>
          <w:rFonts w:ascii="Time New Roman" w:hAnsi="Time New Roman"/>
          <w:lang w:val="zh-CN"/>
        </w:rPr>
        <w:t>日维持移民局的决定。移民法院</w:t>
      </w:r>
      <w:r w:rsidRPr="007651B1">
        <w:rPr>
          <w:rFonts w:ascii="Time New Roman" w:hAnsi="Time New Roman" w:hint="eastAsia"/>
          <w:lang w:val="zh-CN"/>
        </w:rPr>
        <w:t>指出</w:t>
      </w:r>
      <w:r w:rsidRPr="007651B1">
        <w:rPr>
          <w:rFonts w:ascii="Time New Roman" w:hAnsi="Time New Roman"/>
          <w:lang w:val="zh-CN"/>
        </w:rPr>
        <w:t>，</w:t>
      </w:r>
      <w:r w:rsidRPr="007651B1">
        <w:rPr>
          <w:rFonts w:ascii="Time New Roman" w:hAnsi="Time New Roman"/>
          <w:lang w:val="zh-CN"/>
        </w:rPr>
        <w:t>2017</w:t>
      </w:r>
      <w:r w:rsidRPr="007651B1">
        <w:rPr>
          <w:rFonts w:ascii="Time New Roman" w:hAnsi="Time New Roman"/>
          <w:lang w:val="zh-CN"/>
        </w:rPr>
        <w:t>年</w:t>
      </w:r>
      <w:r w:rsidRPr="007651B1">
        <w:rPr>
          <w:rFonts w:ascii="Time New Roman" w:hAnsi="Time New Roman"/>
          <w:lang w:val="zh-CN"/>
        </w:rPr>
        <w:t>6</w:t>
      </w:r>
      <w:r w:rsidRPr="007651B1">
        <w:rPr>
          <w:rFonts w:ascii="Time New Roman" w:hAnsi="Time New Roman"/>
          <w:lang w:val="zh-CN"/>
        </w:rPr>
        <w:t>月</w:t>
      </w:r>
      <w:r w:rsidRPr="007651B1">
        <w:rPr>
          <w:rFonts w:ascii="Time New Roman" w:hAnsi="Time New Roman"/>
          <w:lang w:val="zh-CN"/>
        </w:rPr>
        <w:t>26</w:t>
      </w:r>
      <w:r w:rsidRPr="007651B1">
        <w:rPr>
          <w:rFonts w:ascii="Time New Roman" w:hAnsi="Time New Roman"/>
          <w:lang w:val="zh-CN"/>
        </w:rPr>
        <w:t>日，移民法院就提交人的初次庇护申请举行了口头听证会，</w:t>
      </w:r>
      <w:r w:rsidRPr="007651B1">
        <w:rPr>
          <w:rFonts w:ascii="Time New Roman" w:hAnsi="Time New Roman" w:hint="eastAsia"/>
          <w:lang w:val="zh-CN"/>
        </w:rPr>
        <w:t>而</w:t>
      </w:r>
      <w:r w:rsidRPr="007651B1">
        <w:rPr>
          <w:rFonts w:ascii="Time New Roman" w:hAnsi="Time New Roman"/>
          <w:lang w:val="zh-CN"/>
        </w:rPr>
        <w:t>提交人在听证会上</w:t>
      </w:r>
      <w:r w:rsidRPr="007651B1">
        <w:rPr>
          <w:rFonts w:ascii="Time New Roman" w:hAnsi="Time New Roman" w:hint="eastAsia"/>
          <w:lang w:val="zh-CN"/>
        </w:rPr>
        <w:t>并未</w:t>
      </w:r>
      <w:r w:rsidRPr="007651B1">
        <w:rPr>
          <w:rFonts w:ascii="Time New Roman" w:hAnsi="Time New Roman"/>
          <w:lang w:val="zh-CN"/>
        </w:rPr>
        <w:t>提到</w:t>
      </w:r>
      <w:r w:rsidRPr="007651B1">
        <w:rPr>
          <w:rFonts w:ascii="Time New Roman" w:hAnsi="Time New Roman" w:hint="eastAsia"/>
          <w:lang w:val="zh-CN"/>
        </w:rPr>
        <w:t>他</w:t>
      </w:r>
      <w:r w:rsidRPr="007651B1">
        <w:rPr>
          <w:rFonts w:ascii="Time New Roman" w:hAnsi="Time New Roman"/>
          <w:lang w:val="zh-CN"/>
        </w:rPr>
        <w:t>对基督教</w:t>
      </w:r>
      <w:r w:rsidRPr="007651B1">
        <w:rPr>
          <w:rFonts w:ascii="Time New Roman" w:hAnsi="Time New Roman" w:hint="eastAsia"/>
          <w:lang w:val="zh-CN"/>
        </w:rPr>
        <w:t>感</w:t>
      </w:r>
      <w:r w:rsidRPr="007651B1">
        <w:rPr>
          <w:rFonts w:ascii="Time New Roman" w:hAnsi="Time New Roman"/>
          <w:lang w:val="zh-CN"/>
        </w:rPr>
        <w:t>兴趣。移民法院认为，提交人</w:t>
      </w:r>
      <w:r w:rsidRPr="007651B1">
        <w:rPr>
          <w:rFonts w:ascii="Time New Roman" w:hAnsi="Time New Roman" w:hint="eastAsia"/>
          <w:lang w:val="zh-CN"/>
        </w:rPr>
        <w:t>因此</w:t>
      </w:r>
      <w:r w:rsidRPr="007651B1">
        <w:rPr>
          <w:rFonts w:ascii="Time New Roman" w:hAnsi="Time New Roman"/>
          <w:lang w:val="zh-CN"/>
        </w:rPr>
        <w:t>没有提出未在庇护程序早些时候提出这一说法的正当理由。移民上诉法院于</w:t>
      </w:r>
      <w:r w:rsidRPr="007651B1">
        <w:rPr>
          <w:rFonts w:ascii="Time New Roman" w:hAnsi="Time New Roman"/>
          <w:lang w:val="zh-CN"/>
        </w:rPr>
        <w:t>2018</w:t>
      </w:r>
      <w:r w:rsidRPr="007651B1">
        <w:rPr>
          <w:rFonts w:ascii="Time New Roman" w:hAnsi="Time New Roman"/>
          <w:lang w:val="zh-CN"/>
        </w:rPr>
        <w:t>年</w:t>
      </w:r>
      <w:r w:rsidRPr="007651B1">
        <w:rPr>
          <w:rFonts w:ascii="Time New Roman" w:hAnsi="Time New Roman"/>
          <w:lang w:val="zh-CN"/>
        </w:rPr>
        <w:t>6</w:t>
      </w:r>
      <w:r w:rsidRPr="007651B1">
        <w:rPr>
          <w:rFonts w:ascii="Time New Roman" w:hAnsi="Time New Roman"/>
          <w:lang w:val="zh-CN"/>
        </w:rPr>
        <w:t>月</w:t>
      </w:r>
      <w:r w:rsidRPr="007651B1">
        <w:rPr>
          <w:rFonts w:ascii="Time New Roman" w:hAnsi="Time New Roman"/>
          <w:lang w:val="zh-CN"/>
        </w:rPr>
        <w:t>29</w:t>
      </w:r>
      <w:r w:rsidRPr="007651B1">
        <w:rPr>
          <w:rFonts w:ascii="Time New Roman" w:hAnsi="Time New Roman"/>
          <w:lang w:val="zh-CN"/>
        </w:rPr>
        <w:t>日维持该</w:t>
      </w:r>
      <w:r w:rsidRPr="007651B1">
        <w:rPr>
          <w:rFonts w:ascii="Time New Roman" w:hAnsi="Time New Roman" w:hint="eastAsia"/>
          <w:lang w:val="zh-CN"/>
        </w:rPr>
        <w:t>项</w:t>
      </w:r>
      <w:r w:rsidRPr="007651B1">
        <w:rPr>
          <w:rFonts w:ascii="Time New Roman" w:hAnsi="Time New Roman"/>
          <w:lang w:val="zh-CN"/>
        </w:rPr>
        <w:t>决定。</w:t>
      </w:r>
    </w:p>
    <w:p w14:paraId="43174CB6" w14:textId="77777777" w:rsidR="00837E49" w:rsidRPr="007651B1" w:rsidRDefault="00837E49" w:rsidP="0048543A">
      <w:pPr>
        <w:pStyle w:val="H23GC"/>
        <w:rPr>
          <w:rFonts w:hint="eastAsia"/>
          <w:b/>
        </w:rPr>
      </w:pPr>
      <w:r w:rsidRPr="007651B1">
        <w:tab/>
      </w:r>
      <w:r w:rsidRPr="007651B1">
        <w:tab/>
      </w:r>
      <w:r w:rsidRPr="007651B1">
        <w:rPr>
          <w:rFonts w:hint="eastAsia"/>
        </w:rPr>
        <w:t>申诉</w:t>
      </w:r>
    </w:p>
    <w:p w14:paraId="6FE6CB8A" w14:textId="77777777" w:rsidR="00837E49" w:rsidRPr="007651B1" w:rsidRDefault="00837E49" w:rsidP="00837E49">
      <w:pPr>
        <w:pStyle w:val="SingleTxtGC"/>
        <w:rPr>
          <w:rFonts w:ascii="Time New Roman" w:hAnsi="Time New Roman" w:hint="eastAsia"/>
        </w:rPr>
      </w:pPr>
      <w:r w:rsidRPr="007651B1">
        <w:rPr>
          <w:rFonts w:ascii="Time New Roman" w:hAnsi="Time New Roman"/>
        </w:rPr>
        <w:t>3.</w:t>
      </w:r>
      <w:r w:rsidRPr="007651B1">
        <w:rPr>
          <w:rFonts w:ascii="Time New Roman" w:hAnsi="Time New Roman"/>
        </w:rPr>
        <w:tab/>
      </w:r>
      <w:r w:rsidRPr="007651B1">
        <w:rPr>
          <w:rFonts w:ascii="Time New Roman" w:hAnsi="Time New Roman"/>
          <w:lang w:val="zh-CN"/>
        </w:rPr>
        <w:t>提交人称，将他驱逐</w:t>
      </w:r>
      <w:r w:rsidRPr="007651B1">
        <w:rPr>
          <w:rFonts w:ascii="Time New Roman" w:hAnsi="Time New Roman" w:hint="eastAsia"/>
          <w:lang w:val="zh-CN"/>
        </w:rPr>
        <w:t>到</w:t>
      </w:r>
      <w:r w:rsidRPr="007651B1">
        <w:rPr>
          <w:rFonts w:ascii="Time New Roman" w:hAnsi="Time New Roman"/>
          <w:lang w:val="zh-CN"/>
        </w:rPr>
        <w:t>阿富汗将使他</w:t>
      </w:r>
      <w:r w:rsidRPr="007651B1">
        <w:rPr>
          <w:rFonts w:ascii="Time New Roman" w:hAnsi="Time New Roman" w:hint="eastAsia"/>
          <w:lang w:val="zh-CN"/>
        </w:rPr>
        <w:t>面临</w:t>
      </w:r>
      <w:r w:rsidRPr="007651B1">
        <w:rPr>
          <w:rFonts w:ascii="Time New Roman" w:hAnsi="Time New Roman"/>
          <w:lang w:val="zh-CN"/>
        </w:rPr>
        <w:t>受到违反《公约》第六和第七条的待遇</w:t>
      </w:r>
      <w:r w:rsidRPr="007651B1">
        <w:rPr>
          <w:rFonts w:ascii="Time New Roman" w:hAnsi="Time New Roman" w:hint="eastAsia"/>
          <w:lang w:val="zh-CN"/>
        </w:rPr>
        <w:t>的真实风险</w:t>
      </w:r>
      <w:r w:rsidRPr="007651B1">
        <w:rPr>
          <w:rFonts w:ascii="Time New Roman" w:hAnsi="Time New Roman"/>
          <w:lang w:val="zh-CN"/>
        </w:rPr>
        <w:t>。他指出，考虑到阿富汗基督教少数群体的</w:t>
      </w:r>
      <w:r w:rsidRPr="007651B1">
        <w:rPr>
          <w:rFonts w:ascii="Time New Roman" w:hAnsi="Time New Roman" w:hint="eastAsia"/>
          <w:lang w:val="zh-CN"/>
        </w:rPr>
        <w:t>处境</w:t>
      </w:r>
      <w:r w:rsidRPr="007651B1">
        <w:rPr>
          <w:rFonts w:ascii="Time New Roman" w:hAnsi="Time New Roman"/>
          <w:lang w:val="zh-CN"/>
        </w:rPr>
        <w:t>，如果他被驱逐到阿富汗，他将因改信基督教而面临真实和</w:t>
      </w:r>
      <w:proofErr w:type="gramStart"/>
      <w:r w:rsidRPr="007651B1">
        <w:rPr>
          <w:rFonts w:ascii="Time New Roman" w:hAnsi="Time New Roman"/>
          <w:lang w:val="zh-CN"/>
        </w:rPr>
        <w:t>可</w:t>
      </w:r>
      <w:proofErr w:type="gramEnd"/>
      <w:r w:rsidRPr="007651B1">
        <w:rPr>
          <w:rFonts w:ascii="Time New Roman" w:hAnsi="Time New Roman"/>
          <w:lang w:val="zh-CN"/>
        </w:rPr>
        <w:t>预见的酷刑、迫害或死亡风险。他还指出，缔约国</w:t>
      </w:r>
      <w:r w:rsidRPr="007651B1">
        <w:rPr>
          <w:rFonts w:ascii="Time New Roman" w:hAnsi="Time New Roman" w:hint="eastAsia"/>
          <w:lang w:val="zh-CN"/>
        </w:rPr>
        <w:t>主管部门</w:t>
      </w:r>
      <w:r w:rsidRPr="007651B1">
        <w:rPr>
          <w:rFonts w:ascii="Time New Roman" w:hAnsi="Time New Roman"/>
          <w:lang w:val="zh-CN"/>
        </w:rPr>
        <w:t>没有充分考虑他</w:t>
      </w:r>
      <w:r w:rsidRPr="007651B1">
        <w:rPr>
          <w:rFonts w:ascii="Time New Roman" w:hAnsi="Time New Roman" w:hint="eastAsia"/>
          <w:lang w:val="zh-CN"/>
        </w:rPr>
        <w:t>有关自己</w:t>
      </w:r>
      <w:r w:rsidRPr="007651B1">
        <w:rPr>
          <w:rFonts w:ascii="Time New Roman" w:hAnsi="Time New Roman"/>
          <w:lang w:val="zh-CN"/>
        </w:rPr>
        <w:t>因改变信仰而面临迫害风险的说法。</w:t>
      </w:r>
    </w:p>
    <w:p w14:paraId="041B5CC8" w14:textId="77777777" w:rsidR="00837E49" w:rsidRPr="007651B1" w:rsidRDefault="00837E49" w:rsidP="0048543A">
      <w:pPr>
        <w:pStyle w:val="H23GC"/>
        <w:rPr>
          <w:rFonts w:hint="eastAsia"/>
        </w:rPr>
      </w:pPr>
      <w:r w:rsidRPr="007651B1">
        <w:tab/>
      </w:r>
      <w:r w:rsidRPr="007651B1">
        <w:tab/>
      </w:r>
      <w:r w:rsidRPr="007651B1">
        <w:t>缔约国关于可否受理和实质问题的意见</w:t>
      </w:r>
    </w:p>
    <w:p w14:paraId="28C30AA6" w14:textId="77777777" w:rsidR="00837E49" w:rsidRPr="007651B1" w:rsidRDefault="00837E49" w:rsidP="00837E49">
      <w:pPr>
        <w:pStyle w:val="SingleTxtGC"/>
        <w:rPr>
          <w:rFonts w:ascii="Time New Roman" w:hAnsi="Time New Roman" w:hint="eastAsia"/>
        </w:rPr>
      </w:pPr>
      <w:r w:rsidRPr="007651B1">
        <w:rPr>
          <w:rFonts w:ascii="Time New Roman" w:hAnsi="Time New Roman"/>
        </w:rPr>
        <w:t>4.1</w:t>
      </w:r>
      <w:r w:rsidRPr="007651B1">
        <w:rPr>
          <w:rFonts w:ascii="Time New Roman" w:hAnsi="Time New Roman"/>
        </w:rPr>
        <w:tab/>
      </w:r>
      <w:r w:rsidRPr="007651B1">
        <w:rPr>
          <w:rFonts w:ascii="Time New Roman" w:hAnsi="Time New Roman" w:hint="eastAsia"/>
        </w:rPr>
        <w:t>201</w:t>
      </w:r>
      <w:r w:rsidRPr="007651B1">
        <w:rPr>
          <w:rFonts w:ascii="Time New Roman" w:hAnsi="Time New Roman"/>
        </w:rPr>
        <w:t>9</w:t>
      </w:r>
      <w:r w:rsidRPr="007651B1">
        <w:rPr>
          <w:rFonts w:ascii="Time New Roman" w:hAnsi="Time New Roman" w:hint="eastAsia"/>
        </w:rPr>
        <w:t>年</w:t>
      </w:r>
      <w:r w:rsidRPr="007651B1">
        <w:rPr>
          <w:rFonts w:ascii="Time New Roman" w:hAnsi="Time New Roman"/>
        </w:rPr>
        <w:t>4</w:t>
      </w:r>
      <w:r w:rsidRPr="007651B1">
        <w:rPr>
          <w:rFonts w:ascii="Time New Roman" w:hAnsi="Time New Roman" w:hint="eastAsia"/>
        </w:rPr>
        <w:t>月</w:t>
      </w:r>
      <w:r w:rsidRPr="007651B1">
        <w:rPr>
          <w:rFonts w:ascii="Time New Roman" w:hAnsi="Time New Roman"/>
        </w:rPr>
        <w:t>18</w:t>
      </w:r>
      <w:r w:rsidRPr="007651B1">
        <w:rPr>
          <w:rFonts w:ascii="Time New Roman" w:hAnsi="Time New Roman" w:hint="eastAsia"/>
        </w:rPr>
        <w:t>日，缔约国</w:t>
      </w:r>
      <w:r w:rsidRPr="007651B1">
        <w:rPr>
          <w:rFonts w:ascii="Time New Roman" w:hAnsi="Time New Roman"/>
        </w:rPr>
        <w:t>提交了关于</w:t>
      </w:r>
      <w:r w:rsidRPr="007651B1">
        <w:rPr>
          <w:rFonts w:ascii="Time New Roman" w:hAnsi="Time New Roman" w:hint="eastAsia"/>
        </w:rPr>
        <w:t>来文</w:t>
      </w:r>
      <w:r w:rsidRPr="007651B1">
        <w:rPr>
          <w:rFonts w:ascii="Time New Roman" w:hAnsi="Time New Roman"/>
        </w:rPr>
        <w:t>可否受理和实质</w:t>
      </w:r>
      <w:r w:rsidRPr="007651B1">
        <w:rPr>
          <w:rFonts w:ascii="Time New Roman" w:hAnsi="Time New Roman" w:hint="eastAsia"/>
        </w:rPr>
        <w:t>问题</w:t>
      </w:r>
      <w:r w:rsidRPr="007651B1">
        <w:rPr>
          <w:rFonts w:ascii="Time New Roman" w:hAnsi="Time New Roman"/>
        </w:rPr>
        <w:t>的意见。</w:t>
      </w:r>
      <w:r w:rsidRPr="007651B1">
        <w:rPr>
          <w:rFonts w:ascii="Time New Roman" w:hAnsi="Time New Roman" w:hint="eastAsia"/>
        </w:rPr>
        <w:t>缔约国指出，应认定来文不可受理，因为明显缺乏根据。</w:t>
      </w:r>
    </w:p>
    <w:p w14:paraId="5D7C394D" w14:textId="77777777" w:rsidR="00837E49" w:rsidRPr="007651B1" w:rsidRDefault="00837E49" w:rsidP="00837E49">
      <w:pPr>
        <w:pStyle w:val="SingleTxtGC"/>
        <w:rPr>
          <w:rFonts w:ascii="Time New Roman" w:hAnsi="Time New Roman" w:hint="eastAsia"/>
        </w:rPr>
      </w:pPr>
      <w:r w:rsidRPr="007651B1">
        <w:rPr>
          <w:rFonts w:ascii="Time New Roman" w:hAnsi="Time New Roman"/>
        </w:rPr>
        <w:t>4.2</w:t>
      </w:r>
      <w:r w:rsidRPr="007651B1">
        <w:rPr>
          <w:rFonts w:ascii="Time New Roman" w:hAnsi="Time New Roman"/>
        </w:rPr>
        <w:tab/>
      </w:r>
      <w:r w:rsidRPr="007651B1">
        <w:rPr>
          <w:rFonts w:ascii="Time New Roman" w:hAnsi="Time New Roman"/>
          <w:lang w:val="zh-CN"/>
        </w:rPr>
        <w:t>缔约国指出</w:t>
      </w:r>
      <w:r w:rsidRPr="007651B1">
        <w:rPr>
          <w:rFonts w:ascii="Time New Roman" w:hAnsi="Time New Roman" w:hint="eastAsia"/>
          <w:lang w:val="en-GB"/>
        </w:rPr>
        <w:t>，</w:t>
      </w:r>
      <w:r w:rsidRPr="007651B1">
        <w:rPr>
          <w:rFonts w:ascii="Time New Roman" w:hAnsi="Time New Roman"/>
          <w:lang w:val="zh-CN"/>
        </w:rPr>
        <w:t>瑞典移民局于</w:t>
      </w:r>
      <w:r w:rsidRPr="007651B1">
        <w:rPr>
          <w:rFonts w:ascii="Time New Roman" w:hAnsi="Time New Roman"/>
        </w:rPr>
        <w:t>2</w:t>
      </w:r>
      <w:r w:rsidRPr="007651B1">
        <w:rPr>
          <w:rFonts w:ascii="Time New Roman" w:hAnsi="Time New Roman"/>
          <w:lang w:val="en-GB"/>
        </w:rPr>
        <w:t>0</w:t>
      </w:r>
      <w:r w:rsidRPr="007651B1">
        <w:rPr>
          <w:rFonts w:ascii="Time New Roman" w:hAnsi="Time New Roman"/>
        </w:rPr>
        <w:t>15</w:t>
      </w:r>
      <w:r w:rsidRPr="007651B1">
        <w:rPr>
          <w:rFonts w:ascii="Time New Roman" w:hAnsi="Time New Roman"/>
          <w:lang w:val="zh-CN"/>
        </w:rPr>
        <w:t>年</w:t>
      </w:r>
      <w:r w:rsidRPr="007651B1">
        <w:rPr>
          <w:rFonts w:ascii="Time New Roman" w:hAnsi="Time New Roman"/>
        </w:rPr>
        <w:t>11</w:t>
      </w:r>
      <w:r w:rsidRPr="007651B1">
        <w:rPr>
          <w:rFonts w:ascii="Time New Roman" w:hAnsi="Time New Roman"/>
          <w:lang w:val="zh-CN"/>
        </w:rPr>
        <w:t>月</w:t>
      </w:r>
      <w:r w:rsidRPr="007651B1">
        <w:rPr>
          <w:rFonts w:ascii="Time New Roman" w:hAnsi="Time New Roman"/>
        </w:rPr>
        <w:t>25</w:t>
      </w:r>
      <w:r w:rsidRPr="007651B1">
        <w:rPr>
          <w:rFonts w:ascii="Time New Roman" w:hAnsi="Time New Roman"/>
          <w:lang w:val="zh-CN"/>
        </w:rPr>
        <w:t>日就提交人的庇护申请与他进行了</w:t>
      </w:r>
      <w:r w:rsidRPr="007651B1">
        <w:rPr>
          <w:rFonts w:ascii="Time New Roman" w:hAnsi="Time New Roman" w:hint="eastAsia"/>
          <w:lang w:val="zh-CN"/>
        </w:rPr>
        <w:t>初步</w:t>
      </w:r>
      <w:r w:rsidRPr="007651B1">
        <w:rPr>
          <w:rFonts w:ascii="Time New Roman" w:hAnsi="Time New Roman"/>
          <w:lang w:val="zh-CN"/>
        </w:rPr>
        <w:t>面谈。</w:t>
      </w:r>
      <w:r w:rsidRPr="007651B1">
        <w:rPr>
          <w:rFonts w:ascii="Time New Roman" w:hAnsi="Time New Roman"/>
        </w:rPr>
        <w:t>2</w:t>
      </w:r>
      <w:r w:rsidRPr="007651B1">
        <w:rPr>
          <w:rFonts w:ascii="Time New Roman" w:hAnsi="Time New Roman"/>
          <w:lang w:val="en-GB"/>
        </w:rPr>
        <w:t>0</w:t>
      </w:r>
      <w:r w:rsidRPr="007651B1">
        <w:rPr>
          <w:rFonts w:ascii="Time New Roman" w:hAnsi="Time New Roman"/>
        </w:rPr>
        <w:t>16</w:t>
      </w:r>
      <w:r w:rsidRPr="007651B1">
        <w:rPr>
          <w:rFonts w:ascii="Time New Roman" w:hAnsi="Time New Roman"/>
          <w:lang w:val="zh-CN"/>
        </w:rPr>
        <w:t>年</w:t>
      </w:r>
      <w:r w:rsidRPr="007651B1">
        <w:rPr>
          <w:rFonts w:ascii="Time New Roman" w:hAnsi="Time New Roman"/>
        </w:rPr>
        <w:t>12</w:t>
      </w:r>
      <w:r w:rsidRPr="007651B1">
        <w:rPr>
          <w:rFonts w:ascii="Time New Roman" w:hAnsi="Time New Roman"/>
          <w:lang w:val="zh-CN"/>
        </w:rPr>
        <w:t>月</w:t>
      </w:r>
      <w:r w:rsidRPr="007651B1">
        <w:rPr>
          <w:rFonts w:ascii="Time New Roman" w:hAnsi="Time New Roman"/>
        </w:rPr>
        <w:t>27</w:t>
      </w:r>
      <w:r w:rsidRPr="007651B1">
        <w:rPr>
          <w:rFonts w:ascii="Time New Roman" w:hAnsi="Time New Roman"/>
          <w:lang w:val="zh-CN"/>
        </w:rPr>
        <w:t>日</w:t>
      </w:r>
      <w:r w:rsidRPr="007651B1">
        <w:rPr>
          <w:rFonts w:ascii="Time New Roman" w:hAnsi="Time New Roman" w:hint="eastAsia"/>
          <w:lang w:val="en-GB"/>
        </w:rPr>
        <w:t>，</w:t>
      </w:r>
      <w:r w:rsidRPr="007651B1">
        <w:rPr>
          <w:rFonts w:ascii="Time New Roman" w:hAnsi="Time New Roman" w:hint="eastAsia"/>
          <w:lang w:val="zh-CN"/>
        </w:rPr>
        <w:t>移民局与提交人</w:t>
      </w:r>
      <w:r w:rsidRPr="007651B1">
        <w:rPr>
          <w:rFonts w:ascii="Time New Roman" w:hAnsi="Time New Roman"/>
          <w:lang w:val="zh-CN"/>
        </w:rPr>
        <w:t>进行了两个多小时的详细庇护面谈。面谈记录已送交提交人的公设律师。移民法院</w:t>
      </w:r>
      <w:r w:rsidRPr="007651B1">
        <w:rPr>
          <w:rFonts w:ascii="Time New Roman" w:hAnsi="Time New Roman" w:hint="eastAsia"/>
          <w:lang w:val="zh-CN"/>
        </w:rPr>
        <w:t>在接到上诉后</w:t>
      </w:r>
      <w:r w:rsidRPr="007651B1">
        <w:rPr>
          <w:rFonts w:ascii="Time New Roman" w:hAnsi="Time New Roman"/>
          <w:lang w:val="zh-CN"/>
        </w:rPr>
        <w:t>于</w:t>
      </w:r>
      <w:r w:rsidRPr="007651B1">
        <w:rPr>
          <w:rFonts w:ascii="Time New Roman" w:hAnsi="Time New Roman"/>
          <w:lang w:val="zh-CN"/>
        </w:rPr>
        <w:t>2017</w:t>
      </w:r>
      <w:r w:rsidRPr="007651B1">
        <w:rPr>
          <w:rFonts w:ascii="Time New Roman" w:hAnsi="Time New Roman"/>
          <w:lang w:val="zh-CN"/>
        </w:rPr>
        <w:t>年</w:t>
      </w:r>
      <w:r w:rsidRPr="007651B1">
        <w:rPr>
          <w:rFonts w:ascii="Time New Roman" w:hAnsi="Time New Roman"/>
          <w:lang w:val="zh-CN"/>
        </w:rPr>
        <w:t>6</w:t>
      </w:r>
      <w:r w:rsidRPr="007651B1">
        <w:rPr>
          <w:rFonts w:ascii="Time New Roman" w:hAnsi="Time New Roman"/>
          <w:lang w:val="zh-CN"/>
        </w:rPr>
        <w:t>月</w:t>
      </w:r>
      <w:r w:rsidRPr="007651B1">
        <w:rPr>
          <w:rFonts w:ascii="Time New Roman" w:hAnsi="Time New Roman"/>
          <w:lang w:val="zh-CN"/>
        </w:rPr>
        <w:t>26</w:t>
      </w:r>
      <w:r w:rsidRPr="007651B1">
        <w:rPr>
          <w:rFonts w:ascii="Time New Roman" w:hAnsi="Time New Roman"/>
          <w:lang w:val="zh-CN"/>
        </w:rPr>
        <w:t>日对提交人进行了</w:t>
      </w:r>
      <w:r w:rsidRPr="007651B1">
        <w:rPr>
          <w:rFonts w:ascii="Time New Roman" w:hAnsi="Time New Roman" w:hint="eastAsia"/>
          <w:lang w:val="zh-CN"/>
        </w:rPr>
        <w:t>口头听证</w:t>
      </w:r>
      <w:r w:rsidRPr="007651B1">
        <w:rPr>
          <w:rFonts w:ascii="Time New Roman" w:hAnsi="Time New Roman"/>
          <w:lang w:val="zh-CN"/>
        </w:rPr>
        <w:t>。庇护面谈和</w:t>
      </w:r>
      <w:r w:rsidRPr="007651B1">
        <w:rPr>
          <w:rFonts w:ascii="Time New Roman" w:hAnsi="Time New Roman" w:hint="eastAsia"/>
          <w:lang w:val="zh-CN"/>
        </w:rPr>
        <w:t>法院听证会</w:t>
      </w:r>
      <w:r w:rsidRPr="007651B1">
        <w:rPr>
          <w:rFonts w:ascii="Time New Roman" w:hAnsi="Time New Roman"/>
          <w:lang w:val="zh-CN"/>
        </w:rPr>
        <w:t>都是在公设律师和口</w:t>
      </w:r>
      <w:r w:rsidRPr="007651B1">
        <w:rPr>
          <w:rFonts w:ascii="Time New Roman" w:hAnsi="Time New Roman"/>
          <w:lang w:val="zh-CN"/>
        </w:rPr>
        <w:lastRenderedPageBreak/>
        <w:t>译员在场的情况下进行的，提交人确认他能很好地理解</w:t>
      </w:r>
      <w:r w:rsidRPr="007651B1">
        <w:rPr>
          <w:rFonts w:ascii="Time New Roman" w:hAnsi="Time New Roman" w:hint="eastAsia"/>
          <w:lang w:val="zh-CN"/>
        </w:rPr>
        <w:t>他们</w:t>
      </w:r>
      <w:r w:rsidRPr="007651B1">
        <w:rPr>
          <w:rFonts w:ascii="Time New Roman" w:hAnsi="Time New Roman"/>
          <w:lang w:val="zh-CN"/>
        </w:rPr>
        <w:t>。缔约国称，提交人</w:t>
      </w:r>
      <w:r w:rsidRPr="007651B1">
        <w:rPr>
          <w:rFonts w:ascii="Time New Roman" w:hAnsi="Time New Roman" w:hint="eastAsia"/>
          <w:lang w:val="zh-CN"/>
        </w:rPr>
        <w:t>因此</w:t>
      </w:r>
      <w:r w:rsidRPr="007651B1">
        <w:rPr>
          <w:rFonts w:ascii="Time New Roman" w:hAnsi="Time New Roman"/>
          <w:lang w:val="zh-CN"/>
        </w:rPr>
        <w:t>可通过公设律师</w:t>
      </w:r>
      <w:r w:rsidRPr="007651B1">
        <w:rPr>
          <w:rFonts w:ascii="Time New Roman" w:hAnsi="Time New Roman" w:hint="eastAsia"/>
          <w:lang w:val="zh-CN"/>
        </w:rPr>
        <w:t>检查</w:t>
      </w:r>
      <w:r w:rsidRPr="007651B1">
        <w:rPr>
          <w:rFonts w:ascii="Time New Roman" w:hAnsi="Time New Roman"/>
          <w:lang w:val="zh-CN"/>
        </w:rPr>
        <w:t>面谈记录并提交书面意见，还可提交书面</w:t>
      </w:r>
      <w:r w:rsidRPr="007651B1">
        <w:rPr>
          <w:rFonts w:ascii="Time New Roman" w:hAnsi="Time New Roman" w:hint="eastAsia"/>
          <w:lang w:val="zh-CN"/>
        </w:rPr>
        <w:t>材料</w:t>
      </w:r>
      <w:r w:rsidRPr="007651B1">
        <w:rPr>
          <w:rFonts w:ascii="Time New Roman" w:hAnsi="Time New Roman"/>
          <w:lang w:val="zh-CN"/>
        </w:rPr>
        <w:t>并</w:t>
      </w:r>
      <w:r w:rsidRPr="007651B1">
        <w:rPr>
          <w:rFonts w:ascii="Time New Roman" w:hAnsi="Time New Roman" w:hint="eastAsia"/>
          <w:lang w:val="zh-CN"/>
        </w:rPr>
        <w:t>提出</w:t>
      </w:r>
      <w:r w:rsidRPr="007651B1">
        <w:rPr>
          <w:rFonts w:ascii="Time New Roman" w:hAnsi="Time New Roman"/>
          <w:lang w:val="zh-CN"/>
        </w:rPr>
        <w:t>上诉。因此，提交人有多次机会向移民局和移民法院解释支持其</w:t>
      </w:r>
      <w:r w:rsidRPr="007651B1">
        <w:rPr>
          <w:rFonts w:ascii="Time New Roman" w:hAnsi="Time New Roman" w:hint="eastAsia"/>
          <w:lang w:val="zh-CN"/>
        </w:rPr>
        <w:t>申请</w:t>
      </w:r>
      <w:r w:rsidRPr="007651B1">
        <w:rPr>
          <w:rFonts w:ascii="Time New Roman" w:hAnsi="Time New Roman"/>
          <w:lang w:val="zh-CN"/>
        </w:rPr>
        <w:t>的相关事实和情况，并以口头和书面方式为</w:t>
      </w:r>
      <w:r w:rsidRPr="007651B1">
        <w:rPr>
          <w:rFonts w:ascii="Time New Roman" w:hAnsi="Time New Roman" w:hint="eastAsia"/>
          <w:lang w:val="zh-CN"/>
        </w:rPr>
        <w:t>自己的</w:t>
      </w:r>
      <w:r w:rsidRPr="007651B1">
        <w:rPr>
          <w:rFonts w:ascii="Time New Roman" w:hAnsi="Time New Roman"/>
          <w:lang w:val="zh-CN"/>
        </w:rPr>
        <w:t>案件辩护。缔约国指出，因此没有理由认为国家裁决不</w:t>
      </w:r>
      <w:r w:rsidRPr="007651B1">
        <w:rPr>
          <w:rFonts w:ascii="Time New Roman" w:hAnsi="Time New Roman" w:hint="eastAsia"/>
          <w:lang w:val="zh-CN"/>
        </w:rPr>
        <w:t>当</w:t>
      </w:r>
      <w:r w:rsidRPr="007651B1">
        <w:rPr>
          <w:rFonts w:ascii="Time New Roman" w:hAnsi="Time New Roman"/>
          <w:lang w:val="zh-CN"/>
        </w:rPr>
        <w:t>，或</w:t>
      </w:r>
      <w:r w:rsidRPr="007651B1">
        <w:rPr>
          <w:rFonts w:ascii="Time New Roman" w:hAnsi="Time New Roman" w:hint="eastAsia"/>
          <w:lang w:val="zh-CN"/>
        </w:rPr>
        <w:t>认为</w:t>
      </w:r>
      <w:r w:rsidRPr="007651B1">
        <w:rPr>
          <w:rFonts w:ascii="Time New Roman" w:hAnsi="Time New Roman"/>
          <w:lang w:val="zh-CN"/>
        </w:rPr>
        <w:t>国内程序的结果具有任意性或构成</w:t>
      </w:r>
      <w:r w:rsidRPr="007651B1">
        <w:rPr>
          <w:rFonts w:ascii="Time New Roman" w:hAnsi="Time New Roman" w:hint="eastAsia"/>
          <w:lang w:val="zh-CN"/>
        </w:rPr>
        <w:t>司法</w:t>
      </w:r>
      <w:r w:rsidRPr="007651B1">
        <w:rPr>
          <w:rFonts w:ascii="Time New Roman" w:hAnsi="Time New Roman"/>
          <w:lang w:val="zh-CN"/>
        </w:rPr>
        <w:t>不公。</w:t>
      </w:r>
    </w:p>
    <w:p w14:paraId="01AF2541" w14:textId="77777777" w:rsidR="00837E49" w:rsidRPr="007651B1" w:rsidRDefault="00837E49" w:rsidP="00837E49">
      <w:pPr>
        <w:pStyle w:val="SingleTxtGC"/>
        <w:rPr>
          <w:rFonts w:ascii="Time New Roman" w:hAnsi="Time New Roman" w:hint="eastAsia"/>
        </w:rPr>
      </w:pPr>
      <w:r w:rsidRPr="007651B1">
        <w:rPr>
          <w:rFonts w:ascii="Time New Roman" w:hAnsi="Time New Roman"/>
          <w:lang w:val="zh-CN"/>
        </w:rPr>
        <w:t>4.3</w:t>
      </w:r>
      <w:r w:rsidRPr="007651B1">
        <w:rPr>
          <w:rFonts w:ascii="Time New Roman" w:hAnsi="Time New Roman"/>
          <w:lang w:val="zh-CN"/>
        </w:rPr>
        <w:tab/>
      </w:r>
      <w:r w:rsidRPr="007651B1">
        <w:rPr>
          <w:rFonts w:ascii="Time New Roman" w:hAnsi="Time New Roman"/>
          <w:lang w:val="zh-CN"/>
        </w:rPr>
        <w:t>缔约国指出，提交人根据</w:t>
      </w:r>
      <w:r w:rsidRPr="007651B1">
        <w:rPr>
          <w:rFonts w:ascii="Time New Roman" w:hAnsi="Time New Roman" w:hint="eastAsia"/>
          <w:lang w:val="zh-CN"/>
        </w:rPr>
        <w:t>《都柏林第三条例》</w:t>
      </w:r>
      <w:r w:rsidRPr="007651B1">
        <w:rPr>
          <w:rFonts w:ascii="Time New Roman" w:hAnsi="Time New Roman"/>
          <w:lang w:val="zh-CN"/>
        </w:rPr>
        <w:t>返回瑞典后，当驱逐他的决定成为终</w:t>
      </w:r>
      <w:r w:rsidRPr="007651B1">
        <w:rPr>
          <w:rFonts w:ascii="Time New Roman" w:hAnsi="Time New Roman" w:hint="eastAsia"/>
          <w:lang w:val="zh-CN"/>
        </w:rPr>
        <w:t>审</w:t>
      </w:r>
      <w:r w:rsidRPr="007651B1">
        <w:rPr>
          <w:rFonts w:ascii="Time New Roman" w:hAnsi="Time New Roman"/>
          <w:lang w:val="zh-CN"/>
        </w:rPr>
        <w:t>决定并且不可上诉时，提交人提出申请</w:t>
      </w:r>
      <w:r w:rsidRPr="007651B1">
        <w:rPr>
          <w:rFonts w:ascii="Time New Roman" w:hAnsi="Time New Roman" w:hint="eastAsia"/>
          <w:lang w:val="zh-CN"/>
        </w:rPr>
        <w:t>要求</w:t>
      </w:r>
      <w:r w:rsidRPr="007651B1">
        <w:rPr>
          <w:rFonts w:ascii="Time New Roman" w:hAnsi="Time New Roman"/>
          <w:lang w:val="zh-CN"/>
        </w:rPr>
        <w:t>重新审查</w:t>
      </w:r>
      <w:r w:rsidRPr="007651B1">
        <w:rPr>
          <w:rFonts w:ascii="Time New Roman" w:hAnsi="Time New Roman" w:hint="eastAsia"/>
          <w:lang w:val="en-GB"/>
        </w:rPr>
        <w:t>，</w:t>
      </w:r>
      <w:r w:rsidRPr="007651B1">
        <w:rPr>
          <w:rFonts w:ascii="Time New Roman" w:hAnsi="Time New Roman"/>
          <w:lang w:val="zh-CN"/>
        </w:rPr>
        <w:t>并</w:t>
      </w:r>
      <w:r w:rsidRPr="007651B1">
        <w:rPr>
          <w:rFonts w:ascii="Time New Roman" w:hAnsi="Time New Roman" w:hint="eastAsia"/>
          <w:lang w:val="zh-CN"/>
        </w:rPr>
        <w:t>提及</w:t>
      </w:r>
      <w:r w:rsidRPr="007651B1">
        <w:rPr>
          <w:rFonts w:ascii="Time New Roman" w:hAnsi="Time New Roman"/>
          <w:lang w:val="zh-CN"/>
        </w:rPr>
        <w:t>他改信基督教</w:t>
      </w:r>
      <w:r w:rsidRPr="007651B1">
        <w:rPr>
          <w:rFonts w:ascii="Time New Roman" w:hAnsi="Time New Roman" w:hint="eastAsia"/>
          <w:lang w:val="zh-CN"/>
        </w:rPr>
        <w:t>，</w:t>
      </w:r>
      <w:r w:rsidRPr="007651B1">
        <w:rPr>
          <w:rFonts w:ascii="Time New Roman" w:hAnsi="Time New Roman"/>
          <w:lang w:val="zh-CN"/>
        </w:rPr>
        <w:t>对执行驱逐令造成阻碍。他在申请中称，他是在抵达瑞典后不久，即</w:t>
      </w:r>
      <w:r w:rsidRPr="007651B1">
        <w:rPr>
          <w:rFonts w:ascii="Time New Roman" w:hAnsi="Time New Roman"/>
          <w:lang w:val="zh-CN"/>
        </w:rPr>
        <w:t>2015</w:t>
      </w:r>
      <w:r w:rsidRPr="007651B1">
        <w:rPr>
          <w:rFonts w:ascii="Time New Roman" w:hAnsi="Time New Roman"/>
          <w:lang w:val="zh-CN"/>
        </w:rPr>
        <w:t>年底开始对基督教产生兴趣的。据称他</w:t>
      </w:r>
      <w:r w:rsidRPr="007651B1">
        <w:rPr>
          <w:rFonts w:ascii="Time New Roman" w:hAnsi="Time New Roman" w:hint="eastAsia"/>
          <w:lang w:val="zh-CN"/>
        </w:rPr>
        <w:t>曾</w:t>
      </w:r>
      <w:r w:rsidRPr="007651B1">
        <w:rPr>
          <w:rFonts w:ascii="Time New Roman" w:hAnsi="Time New Roman"/>
          <w:lang w:val="zh-CN"/>
        </w:rPr>
        <w:t>在德国</w:t>
      </w:r>
      <w:r w:rsidRPr="007651B1">
        <w:rPr>
          <w:rFonts w:ascii="Time New Roman" w:hAnsi="Time New Roman" w:hint="eastAsia"/>
          <w:lang w:val="zh-CN"/>
        </w:rPr>
        <w:t>参加教会活动</w:t>
      </w:r>
      <w:r w:rsidRPr="007651B1">
        <w:rPr>
          <w:rFonts w:ascii="Time New Roman" w:hAnsi="Time New Roman"/>
          <w:lang w:val="zh-CN"/>
        </w:rPr>
        <w:t>，并且想在那里受洗。他说，他从德国返回瑞典后，向几个人表达了他的信仰，并提交了证明这一说法的文件。</w:t>
      </w:r>
    </w:p>
    <w:p w14:paraId="3734DFC4" w14:textId="77777777" w:rsidR="00837E49" w:rsidRPr="007651B1" w:rsidRDefault="00837E49" w:rsidP="00837E49">
      <w:pPr>
        <w:pStyle w:val="SingleTxtGC"/>
        <w:rPr>
          <w:rFonts w:ascii="Time New Roman" w:hAnsi="Time New Roman" w:hint="eastAsia"/>
        </w:rPr>
      </w:pPr>
      <w:r w:rsidRPr="007651B1">
        <w:rPr>
          <w:rFonts w:ascii="Time New Roman" w:hAnsi="Time New Roman"/>
        </w:rPr>
        <w:t>4</w:t>
      </w:r>
      <w:r w:rsidRPr="007651B1">
        <w:rPr>
          <w:rFonts w:ascii="Time New Roman" w:hAnsi="Time New Roman"/>
          <w:lang w:val="en-GB"/>
        </w:rPr>
        <w:t>.</w:t>
      </w:r>
      <w:r w:rsidRPr="007651B1">
        <w:rPr>
          <w:rFonts w:ascii="Time New Roman" w:hAnsi="Time New Roman"/>
        </w:rPr>
        <w:t>4</w:t>
      </w:r>
      <w:r w:rsidRPr="007651B1">
        <w:rPr>
          <w:rFonts w:ascii="Time New Roman" w:hAnsi="Time New Roman"/>
          <w:lang w:val="en-GB"/>
        </w:rPr>
        <w:tab/>
      </w:r>
      <w:r w:rsidRPr="007651B1">
        <w:rPr>
          <w:rFonts w:ascii="Time New Roman" w:hAnsi="Time New Roman"/>
          <w:lang w:val="zh-CN"/>
        </w:rPr>
        <w:t>缔约国指出</w:t>
      </w:r>
      <w:r w:rsidRPr="007651B1">
        <w:rPr>
          <w:rFonts w:ascii="Time New Roman" w:hAnsi="Time New Roman" w:hint="eastAsia"/>
          <w:lang w:val="en-GB"/>
        </w:rPr>
        <w:t>，</w:t>
      </w:r>
      <w:r w:rsidRPr="007651B1">
        <w:rPr>
          <w:rFonts w:ascii="Time New Roman" w:hAnsi="Time New Roman"/>
          <w:lang w:val="zh-CN"/>
        </w:rPr>
        <w:t>如果申请人提出新的情况</w:t>
      </w:r>
      <w:r w:rsidRPr="007651B1">
        <w:rPr>
          <w:rFonts w:ascii="Time New Roman" w:hAnsi="Time New Roman" w:hint="eastAsia"/>
          <w:lang w:val="en-GB"/>
        </w:rPr>
        <w:t>，</w:t>
      </w:r>
      <w:r w:rsidRPr="007651B1">
        <w:rPr>
          <w:rFonts w:ascii="Time New Roman" w:hAnsi="Time New Roman"/>
          <w:lang w:val="zh-CN"/>
        </w:rPr>
        <w:t>并且可认为这些情况构成《外国人法》第</w:t>
      </w:r>
      <w:r w:rsidRPr="007651B1">
        <w:rPr>
          <w:rFonts w:ascii="Time New Roman" w:hAnsi="Time New Roman"/>
        </w:rPr>
        <w:t>12</w:t>
      </w:r>
      <w:r w:rsidRPr="007651B1">
        <w:rPr>
          <w:rFonts w:ascii="Time New Roman" w:hAnsi="Time New Roman"/>
          <w:lang w:val="zh-CN"/>
        </w:rPr>
        <w:t>章第</w:t>
      </w:r>
      <w:r w:rsidRPr="007651B1">
        <w:rPr>
          <w:rFonts w:ascii="Time New Roman" w:hAnsi="Time New Roman"/>
        </w:rPr>
        <w:t>1</w:t>
      </w:r>
      <w:r w:rsidRPr="007651B1">
        <w:rPr>
          <w:rFonts w:ascii="Time New Roman" w:hAnsi="Time New Roman"/>
          <w:lang w:val="zh-CN"/>
        </w:rPr>
        <w:t>、第</w:t>
      </w:r>
      <w:r w:rsidRPr="007651B1">
        <w:rPr>
          <w:rFonts w:ascii="Time New Roman" w:hAnsi="Time New Roman"/>
        </w:rPr>
        <w:t>2</w:t>
      </w:r>
      <w:r w:rsidRPr="007651B1">
        <w:rPr>
          <w:rFonts w:ascii="Time New Roman" w:hAnsi="Time New Roman"/>
          <w:lang w:val="zh-CN"/>
        </w:rPr>
        <w:t>或第</w:t>
      </w:r>
      <w:r w:rsidRPr="007651B1">
        <w:rPr>
          <w:rFonts w:ascii="Time New Roman" w:hAnsi="Time New Roman"/>
        </w:rPr>
        <w:t>3</w:t>
      </w:r>
      <w:r w:rsidRPr="007651B1">
        <w:rPr>
          <w:rFonts w:ascii="Time New Roman" w:hAnsi="Time New Roman"/>
          <w:lang w:val="zh-CN"/>
        </w:rPr>
        <w:t>条规定的持续阻碍执行</w:t>
      </w:r>
      <w:r w:rsidRPr="007651B1">
        <w:rPr>
          <w:rFonts w:ascii="Time New Roman" w:hAnsi="Time New Roman" w:hint="eastAsia"/>
          <w:lang w:val="zh-CN"/>
        </w:rPr>
        <w:t>驱逐令</w:t>
      </w:r>
      <w:r w:rsidRPr="007651B1">
        <w:rPr>
          <w:rFonts w:ascii="Time New Roman" w:hAnsi="Time New Roman"/>
          <w:lang w:val="zh-CN"/>
        </w:rPr>
        <w:t>的情况</w:t>
      </w:r>
      <w:r w:rsidRPr="007651B1">
        <w:rPr>
          <w:rFonts w:ascii="Time New Roman" w:hAnsi="Time New Roman" w:hint="eastAsia"/>
          <w:lang w:val="en-GB"/>
        </w:rPr>
        <w:t>，</w:t>
      </w:r>
      <w:r w:rsidRPr="007651B1">
        <w:rPr>
          <w:rFonts w:ascii="Time New Roman" w:hAnsi="Time New Roman"/>
          <w:lang w:val="zh-CN"/>
        </w:rPr>
        <w:t>即申请人面临遭受死刑、酷刑或迫害的风险</w:t>
      </w:r>
      <w:r w:rsidRPr="007651B1">
        <w:rPr>
          <w:rFonts w:ascii="Time New Roman" w:hAnsi="Time New Roman" w:hint="eastAsia"/>
          <w:lang w:val="zh-CN"/>
        </w:rPr>
        <w:t>，</w:t>
      </w:r>
      <w:r w:rsidRPr="007651B1">
        <w:rPr>
          <w:rFonts w:ascii="Time New Roman" w:hAnsi="Time New Roman"/>
          <w:lang w:val="zh-CN"/>
        </w:rPr>
        <w:t>则可在庇护程序的执行阶段审查居留</w:t>
      </w:r>
      <w:r w:rsidRPr="007651B1">
        <w:rPr>
          <w:rFonts w:ascii="Time New Roman" w:hAnsi="Time New Roman" w:hint="eastAsia"/>
          <w:lang w:val="zh-CN"/>
        </w:rPr>
        <w:t>许可</w:t>
      </w:r>
      <w:r w:rsidRPr="007651B1">
        <w:rPr>
          <w:rFonts w:ascii="Time New Roman" w:hAnsi="Time New Roman"/>
          <w:lang w:val="zh-CN"/>
        </w:rPr>
        <w:t>问题。</w:t>
      </w:r>
      <w:r w:rsidRPr="007651B1">
        <w:rPr>
          <w:rFonts w:ascii="Time New Roman" w:hAnsi="Time New Roman" w:hint="eastAsia"/>
          <w:lang w:val="zh-CN"/>
        </w:rPr>
        <w:t>要重</w:t>
      </w:r>
      <w:r w:rsidRPr="007651B1">
        <w:rPr>
          <w:rFonts w:ascii="Time New Roman" w:hAnsi="Time New Roman"/>
          <w:lang w:val="zh-CN"/>
        </w:rPr>
        <w:t>新审查</w:t>
      </w:r>
      <w:r w:rsidRPr="007651B1">
        <w:rPr>
          <w:rFonts w:ascii="Time New Roman" w:hAnsi="Time New Roman" w:hint="eastAsia"/>
          <w:lang w:val="zh-CN"/>
        </w:rPr>
        <w:t>，须证明</w:t>
      </w:r>
      <w:r w:rsidRPr="007651B1">
        <w:rPr>
          <w:rFonts w:ascii="Time New Roman" w:hAnsi="Time New Roman"/>
          <w:lang w:val="zh-CN"/>
        </w:rPr>
        <w:t>申请人此前</w:t>
      </w:r>
      <w:r w:rsidRPr="007651B1">
        <w:rPr>
          <w:rFonts w:ascii="Time New Roman" w:hAnsi="Time New Roman" w:hint="eastAsia"/>
          <w:lang w:val="zh-CN"/>
        </w:rPr>
        <w:t>无法提出此类</w:t>
      </w:r>
      <w:r w:rsidRPr="007651B1">
        <w:rPr>
          <w:rFonts w:ascii="Time New Roman" w:hAnsi="Time New Roman"/>
          <w:lang w:val="zh-CN"/>
        </w:rPr>
        <w:t>情况，或提出正当理由</w:t>
      </w:r>
      <w:r w:rsidRPr="007651B1">
        <w:rPr>
          <w:rFonts w:ascii="Time New Roman" w:hAnsi="Time New Roman" w:hint="eastAsia"/>
          <w:lang w:val="zh-CN"/>
        </w:rPr>
        <w:t>说明为什么</w:t>
      </w:r>
      <w:r w:rsidRPr="007651B1">
        <w:rPr>
          <w:rFonts w:ascii="Time New Roman" w:hAnsi="Time New Roman"/>
          <w:lang w:val="zh-CN"/>
        </w:rPr>
        <w:t>此前没有这样做。</w:t>
      </w:r>
      <w:r w:rsidRPr="007651B1">
        <w:rPr>
          <w:rFonts w:ascii="Time New Roman" w:hAnsi="Time New Roman" w:hint="eastAsia"/>
          <w:lang w:val="zh-CN"/>
        </w:rPr>
        <w:t>“</w:t>
      </w:r>
      <w:r w:rsidRPr="007651B1">
        <w:rPr>
          <w:rFonts w:ascii="Time New Roman" w:hAnsi="Time New Roman"/>
          <w:lang w:val="zh-CN"/>
        </w:rPr>
        <w:t>新的情况</w:t>
      </w:r>
      <w:r w:rsidRPr="007651B1">
        <w:rPr>
          <w:rFonts w:ascii="Time New Roman" w:hAnsi="Time New Roman" w:hint="eastAsia"/>
          <w:lang w:val="zh-CN"/>
        </w:rPr>
        <w:t>”</w:t>
      </w:r>
      <w:r w:rsidRPr="007651B1">
        <w:rPr>
          <w:rFonts w:ascii="Time New Roman" w:hAnsi="Time New Roman"/>
          <w:lang w:val="zh-CN"/>
        </w:rPr>
        <w:t>意味着</w:t>
      </w:r>
      <w:r w:rsidRPr="007651B1">
        <w:rPr>
          <w:rFonts w:ascii="Time New Roman" w:hAnsi="Time New Roman" w:hint="eastAsia"/>
          <w:lang w:val="zh-CN"/>
        </w:rPr>
        <w:t>它</w:t>
      </w:r>
      <w:r w:rsidRPr="007651B1">
        <w:rPr>
          <w:rFonts w:ascii="Time New Roman" w:hAnsi="Time New Roman"/>
          <w:lang w:val="zh-CN"/>
        </w:rPr>
        <w:t>不能仅仅是对最初所述情况的修改或补充。瑞典移民局指出，在提交人的案件中，他</w:t>
      </w:r>
      <w:r w:rsidRPr="007651B1">
        <w:rPr>
          <w:rFonts w:ascii="Time New Roman" w:hAnsi="Time New Roman" w:hint="eastAsia"/>
          <w:lang w:val="zh-CN"/>
        </w:rPr>
        <w:t>说他</w:t>
      </w:r>
      <w:r w:rsidRPr="007651B1">
        <w:rPr>
          <w:rFonts w:ascii="Time New Roman" w:hAnsi="Time New Roman"/>
          <w:lang w:val="zh-CN"/>
        </w:rPr>
        <w:t>改信基督教是一种新的情况，此前在他的案件中没有审查过。然而，移民局指出，提交人没有提交</w:t>
      </w:r>
      <w:r w:rsidRPr="007651B1">
        <w:rPr>
          <w:rFonts w:ascii="Time New Roman" w:hAnsi="Time New Roman" w:hint="eastAsia"/>
          <w:lang w:val="zh-CN"/>
        </w:rPr>
        <w:t>受</w:t>
      </w:r>
      <w:r w:rsidRPr="007651B1">
        <w:rPr>
          <w:rFonts w:ascii="Time New Roman" w:hAnsi="Time New Roman"/>
          <w:lang w:val="zh-CN"/>
        </w:rPr>
        <w:t>洗证明来</w:t>
      </w:r>
      <w:r w:rsidRPr="007651B1">
        <w:rPr>
          <w:rFonts w:ascii="Time New Roman" w:hAnsi="Time New Roman" w:hint="eastAsia"/>
          <w:lang w:val="zh-CN"/>
        </w:rPr>
        <w:t>支持</w:t>
      </w:r>
      <w:r w:rsidRPr="007651B1">
        <w:rPr>
          <w:rFonts w:ascii="Time New Roman" w:hAnsi="Time New Roman"/>
          <w:lang w:val="zh-CN"/>
        </w:rPr>
        <w:t>他改变信仰</w:t>
      </w:r>
      <w:r w:rsidRPr="007651B1">
        <w:rPr>
          <w:rFonts w:ascii="Time New Roman" w:hAnsi="Time New Roman" w:hint="eastAsia"/>
          <w:lang w:val="zh-CN"/>
        </w:rPr>
        <w:t>的说法</w:t>
      </w:r>
      <w:r w:rsidRPr="007651B1">
        <w:rPr>
          <w:rFonts w:ascii="Time New Roman" w:hAnsi="Time New Roman"/>
          <w:lang w:val="zh-CN"/>
        </w:rPr>
        <w:t>，而是提交了一些关于他</w:t>
      </w:r>
      <w:r w:rsidRPr="007651B1">
        <w:rPr>
          <w:rFonts w:ascii="Time New Roman" w:hAnsi="Time New Roman" w:hint="eastAsia"/>
          <w:lang w:val="zh-CN"/>
        </w:rPr>
        <w:t>信仰</w:t>
      </w:r>
      <w:r w:rsidRPr="007651B1">
        <w:rPr>
          <w:rFonts w:ascii="Time New Roman" w:hAnsi="Time New Roman"/>
          <w:lang w:val="zh-CN"/>
        </w:rPr>
        <w:t>基督教的证词。移民局认为，关于某人是基督徒的笼统陈述不能被赋予决定性的证据效力。因此，移民局认为</w:t>
      </w:r>
      <w:r w:rsidRPr="007651B1">
        <w:rPr>
          <w:rFonts w:ascii="Time New Roman" w:hAnsi="Time New Roman" w:hint="eastAsia"/>
          <w:lang w:val="zh-CN"/>
        </w:rPr>
        <w:t>，</w:t>
      </w:r>
      <w:r w:rsidRPr="007651B1">
        <w:rPr>
          <w:rFonts w:ascii="Time New Roman" w:hAnsi="Time New Roman"/>
          <w:lang w:val="zh-CN"/>
        </w:rPr>
        <w:t>这些证词无法支持提交人关于他是出于真正的信仰而改信基督教的说法。此外，移民局认为，提交人所述的改变信仰发生的时间值得特别注意，因为这一情况是在驱逐令成为终</w:t>
      </w:r>
      <w:r w:rsidRPr="007651B1">
        <w:rPr>
          <w:rFonts w:ascii="Time New Roman" w:hAnsi="Time New Roman" w:hint="eastAsia"/>
          <w:lang w:val="zh-CN"/>
        </w:rPr>
        <w:t>审</w:t>
      </w:r>
      <w:r w:rsidRPr="007651B1">
        <w:rPr>
          <w:rFonts w:ascii="Time New Roman" w:hAnsi="Time New Roman"/>
          <w:lang w:val="zh-CN"/>
        </w:rPr>
        <w:t>决定后不久提出的。提交人称，他在抵达瑞典后不久，即</w:t>
      </w:r>
      <w:r w:rsidRPr="007651B1">
        <w:rPr>
          <w:rFonts w:ascii="Time New Roman" w:hAnsi="Time New Roman"/>
          <w:lang w:val="zh-CN"/>
        </w:rPr>
        <w:t>2015</w:t>
      </w:r>
      <w:r w:rsidRPr="007651B1">
        <w:rPr>
          <w:rFonts w:ascii="Time New Roman" w:hAnsi="Time New Roman"/>
          <w:lang w:val="zh-CN"/>
        </w:rPr>
        <w:t>年底发现自己对基督教感兴趣，后来又在</w:t>
      </w:r>
      <w:r w:rsidRPr="007651B1">
        <w:rPr>
          <w:rFonts w:ascii="Time New Roman" w:hAnsi="Time New Roman"/>
          <w:lang w:val="zh-CN"/>
        </w:rPr>
        <w:t>2017</w:t>
      </w:r>
      <w:r w:rsidRPr="007651B1">
        <w:rPr>
          <w:rFonts w:ascii="Time New Roman" w:hAnsi="Time New Roman"/>
          <w:lang w:val="zh-CN"/>
        </w:rPr>
        <w:t>年</w:t>
      </w:r>
      <w:r w:rsidRPr="007651B1">
        <w:rPr>
          <w:rFonts w:ascii="Time New Roman" w:hAnsi="Time New Roman"/>
          <w:lang w:val="zh-CN"/>
        </w:rPr>
        <w:t>5</w:t>
      </w:r>
      <w:r w:rsidRPr="007651B1">
        <w:rPr>
          <w:rFonts w:ascii="Time New Roman" w:hAnsi="Time New Roman"/>
          <w:lang w:val="zh-CN"/>
        </w:rPr>
        <w:t>月或</w:t>
      </w:r>
      <w:r w:rsidRPr="007651B1">
        <w:rPr>
          <w:rFonts w:ascii="Time New Roman" w:hAnsi="Time New Roman"/>
          <w:lang w:val="zh-CN"/>
        </w:rPr>
        <w:t>6</w:t>
      </w:r>
      <w:r w:rsidRPr="007651B1">
        <w:rPr>
          <w:rFonts w:ascii="Time New Roman" w:hAnsi="Time New Roman"/>
          <w:lang w:val="zh-CN"/>
        </w:rPr>
        <w:t>月进一步发展了这种兴趣，因此移民局认为，他此前未将他对基督教的兴趣列为阻碍将他遣返阿富汗的</w:t>
      </w:r>
      <w:r w:rsidRPr="007651B1">
        <w:rPr>
          <w:rFonts w:ascii="Time New Roman" w:hAnsi="Time New Roman" w:hint="eastAsia"/>
          <w:lang w:val="zh-CN"/>
        </w:rPr>
        <w:t>因素</w:t>
      </w:r>
      <w:r w:rsidRPr="007651B1">
        <w:rPr>
          <w:rFonts w:ascii="Time New Roman" w:hAnsi="Time New Roman"/>
          <w:lang w:val="zh-CN"/>
        </w:rPr>
        <w:t>，这一点</w:t>
      </w:r>
      <w:r w:rsidRPr="007651B1">
        <w:rPr>
          <w:rFonts w:ascii="Time New Roman" w:hAnsi="Time New Roman" w:hint="eastAsia"/>
          <w:lang w:val="zh-CN"/>
        </w:rPr>
        <w:t>非同寻常</w:t>
      </w:r>
      <w:r w:rsidRPr="007651B1">
        <w:rPr>
          <w:rFonts w:ascii="Time New Roman" w:hAnsi="Time New Roman"/>
          <w:lang w:val="zh-CN"/>
        </w:rPr>
        <w:t>。此外，尽管他</w:t>
      </w:r>
      <w:r w:rsidRPr="007651B1">
        <w:rPr>
          <w:rFonts w:ascii="Time New Roman" w:hAnsi="Time New Roman" w:hint="eastAsia"/>
          <w:lang w:val="zh-CN"/>
        </w:rPr>
        <w:t>多次</w:t>
      </w:r>
      <w:r w:rsidRPr="007651B1">
        <w:rPr>
          <w:rFonts w:ascii="Time New Roman" w:hAnsi="Time New Roman"/>
          <w:lang w:val="zh-CN"/>
        </w:rPr>
        <w:t>有机会向国内主管部门提及这一情况，但他没有这样做。移民局得出结论认为，提交人没有令人信服地证明他是出于真正的信仰而改信基督教的。他也没有令人信服地表明他打算</w:t>
      </w:r>
      <w:r w:rsidRPr="007651B1">
        <w:rPr>
          <w:rFonts w:ascii="Time New Roman" w:hAnsi="Time New Roman" w:hint="eastAsia"/>
          <w:lang w:val="zh-CN"/>
        </w:rPr>
        <w:t>以</w:t>
      </w:r>
      <w:r w:rsidRPr="007651B1">
        <w:rPr>
          <w:rFonts w:ascii="Time New Roman" w:hAnsi="Time New Roman"/>
          <w:lang w:val="zh-CN"/>
        </w:rPr>
        <w:t>改</w:t>
      </w:r>
      <w:r w:rsidRPr="007651B1">
        <w:rPr>
          <w:rFonts w:ascii="Time New Roman" w:hAnsi="Time New Roman" w:hint="eastAsia"/>
          <w:lang w:val="zh-CN"/>
        </w:rPr>
        <w:t>宗</w:t>
      </w:r>
      <w:r w:rsidRPr="007651B1">
        <w:rPr>
          <w:rFonts w:ascii="Time New Roman" w:hAnsi="Time New Roman"/>
          <w:lang w:val="zh-CN"/>
        </w:rPr>
        <w:t>者</w:t>
      </w:r>
      <w:r w:rsidRPr="007651B1">
        <w:rPr>
          <w:rFonts w:ascii="Time New Roman" w:hAnsi="Time New Roman" w:hint="eastAsia"/>
          <w:lang w:val="zh-CN"/>
        </w:rPr>
        <w:t>的方式</w:t>
      </w:r>
      <w:r w:rsidRPr="007651B1">
        <w:rPr>
          <w:rFonts w:ascii="Time New Roman" w:hAnsi="Time New Roman"/>
          <w:lang w:val="zh-CN"/>
        </w:rPr>
        <w:t>生活</w:t>
      </w:r>
      <w:r w:rsidRPr="007651B1">
        <w:rPr>
          <w:rFonts w:ascii="Time New Roman" w:hAnsi="Time New Roman" w:hint="eastAsia"/>
          <w:lang w:val="en-GB"/>
        </w:rPr>
        <w:t>，</w:t>
      </w:r>
      <w:r w:rsidRPr="007651B1">
        <w:rPr>
          <w:rFonts w:ascii="Time New Roman" w:hAnsi="Time New Roman" w:hint="eastAsia"/>
          <w:lang w:val="zh-CN"/>
        </w:rPr>
        <w:t>因而</w:t>
      </w:r>
      <w:r w:rsidRPr="007651B1">
        <w:rPr>
          <w:rFonts w:ascii="Time New Roman" w:hAnsi="Time New Roman"/>
          <w:lang w:val="zh-CN"/>
        </w:rPr>
        <w:t>在被迫返回阿富汗后可能引起阿富汗当局或</w:t>
      </w:r>
      <w:r w:rsidRPr="007651B1">
        <w:rPr>
          <w:rFonts w:ascii="Time New Roman" w:hAnsi="Time New Roman" w:hint="eastAsia"/>
          <w:lang w:val="zh-CN"/>
        </w:rPr>
        <w:t>其他</w:t>
      </w:r>
      <w:r w:rsidRPr="007651B1">
        <w:rPr>
          <w:rFonts w:ascii="Time New Roman" w:hAnsi="Time New Roman"/>
          <w:lang w:val="zh-CN"/>
        </w:rPr>
        <w:t>人的注意。移民局认为</w:t>
      </w:r>
      <w:r w:rsidRPr="007651B1">
        <w:rPr>
          <w:rFonts w:ascii="Time New Roman" w:hAnsi="Time New Roman" w:hint="eastAsia"/>
          <w:lang w:val="en-GB"/>
        </w:rPr>
        <w:t>，</w:t>
      </w:r>
      <w:r w:rsidRPr="007651B1">
        <w:rPr>
          <w:rFonts w:ascii="Time New Roman" w:hAnsi="Time New Roman"/>
          <w:lang w:val="zh-CN"/>
        </w:rPr>
        <w:t>根据案件中出现的情况</w:t>
      </w:r>
      <w:r w:rsidRPr="007651B1">
        <w:rPr>
          <w:rFonts w:ascii="Time New Roman" w:hAnsi="Time New Roman" w:hint="eastAsia"/>
          <w:lang w:val="en-GB"/>
        </w:rPr>
        <w:t>，</w:t>
      </w:r>
      <w:r w:rsidRPr="007651B1">
        <w:rPr>
          <w:rFonts w:ascii="Time New Roman" w:hAnsi="Time New Roman"/>
          <w:lang w:val="zh-CN"/>
        </w:rPr>
        <w:t>提交人没有令人信服地证明他有可能被</w:t>
      </w:r>
      <w:r w:rsidRPr="007651B1">
        <w:rPr>
          <w:rFonts w:ascii="Time New Roman" w:hAnsi="Time New Roman" w:hint="eastAsia"/>
          <w:lang w:val="zh-CN"/>
        </w:rPr>
        <w:t>认</w:t>
      </w:r>
      <w:r w:rsidRPr="007651B1">
        <w:rPr>
          <w:rFonts w:ascii="Time New Roman" w:hAnsi="Time New Roman"/>
          <w:lang w:val="zh-CN"/>
        </w:rPr>
        <w:t>为</w:t>
      </w:r>
      <w:r w:rsidRPr="007651B1">
        <w:rPr>
          <w:rFonts w:ascii="Time New Roman" w:hAnsi="Time New Roman" w:hint="eastAsia"/>
          <w:lang w:val="zh-CN"/>
        </w:rPr>
        <w:t>信仰基督教</w:t>
      </w:r>
      <w:r w:rsidRPr="007651B1">
        <w:rPr>
          <w:rFonts w:ascii="Time New Roman" w:hAnsi="Time New Roman"/>
          <w:lang w:val="zh-CN"/>
        </w:rPr>
        <w:t>。缔约国指出</w:t>
      </w:r>
      <w:r w:rsidRPr="007651B1">
        <w:rPr>
          <w:rFonts w:ascii="Time New Roman" w:hAnsi="Time New Roman" w:hint="eastAsia"/>
          <w:lang w:val="en-GB"/>
        </w:rPr>
        <w:t>，</w:t>
      </w:r>
      <w:r w:rsidRPr="007651B1">
        <w:rPr>
          <w:rFonts w:ascii="Time New Roman" w:hAnsi="Time New Roman"/>
          <w:lang w:val="zh-CN"/>
        </w:rPr>
        <w:t>移民法院</w:t>
      </w:r>
      <w:r w:rsidRPr="007651B1">
        <w:rPr>
          <w:rFonts w:ascii="Time New Roman" w:hAnsi="Time New Roman" w:hint="eastAsia"/>
          <w:lang w:val="zh-CN"/>
        </w:rPr>
        <w:t>针对</w:t>
      </w:r>
      <w:r w:rsidRPr="007651B1">
        <w:rPr>
          <w:rFonts w:ascii="Time New Roman" w:hAnsi="Time New Roman"/>
          <w:lang w:val="zh-CN"/>
        </w:rPr>
        <w:t>其</w:t>
      </w:r>
      <w:r w:rsidRPr="007651B1">
        <w:rPr>
          <w:rFonts w:ascii="Time New Roman" w:hAnsi="Time New Roman" w:hint="eastAsia"/>
          <w:lang w:val="zh-CN"/>
        </w:rPr>
        <w:t>收到</w:t>
      </w:r>
      <w:r w:rsidRPr="007651B1">
        <w:rPr>
          <w:rFonts w:ascii="Time New Roman" w:hAnsi="Time New Roman"/>
          <w:lang w:val="zh-CN"/>
        </w:rPr>
        <w:t>的上诉指出</w:t>
      </w:r>
      <w:r w:rsidRPr="007651B1">
        <w:rPr>
          <w:rFonts w:ascii="Time New Roman" w:hAnsi="Time New Roman" w:hint="eastAsia"/>
          <w:lang w:val="en-GB"/>
        </w:rPr>
        <w:t>，</w:t>
      </w:r>
      <w:r w:rsidRPr="007651B1">
        <w:rPr>
          <w:rFonts w:ascii="Time New Roman" w:hAnsi="Time New Roman"/>
          <w:lang w:val="zh-CN"/>
        </w:rPr>
        <w:t>只有在特殊情况下</w:t>
      </w:r>
      <w:r w:rsidRPr="007651B1">
        <w:rPr>
          <w:rFonts w:ascii="Time New Roman" w:hAnsi="Time New Roman" w:hint="eastAsia"/>
          <w:lang w:val="en-GB"/>
        </w:rPr>
        <w:t>，</w:t>
      </w:r>
      <w:r w:rsidRPr="007651B1">
        <w:rPr>
          <w:rFonts w:ascii="Time New Roman" w:hAnsi="Time New Roman"/>
          <w:lang w:val="zh-CN"/>
        </w:rPr>
        <w:t>寻求庇护者才可被视为有正当理由在</w:t>
      </w:r>
      <w:proofErr w:type="gramStart"/>
      <w:r w:rsidRPr="007651B1">
        <w:rPr>
          <w:rFonts w:ascii="Time New Roman" w:hAnsi="Time New Roman"/>
          <w:lang w:val="zh-CN"/>
        </w:rPr>
        <w:t>作出</w:t>
      </w:r>
      <w:proofErr w:type="gramEnd"/>
      <w:r w:rsidRPr="007651B1">
        <w:rPr>
          <w:rFonts w:ascii="Time New Roman" w:hAnsi="Time New Roman"/>
          <w:lang w:val="zh-CN"/>
        </w:rPr>
        <w:t>不可上诉的终</w:t>
      </w:r>
      <w:r w:rsidRPr="007651B1">
        <w:rPr>
          <w:rFonts w:ascii="Time New Roman" w:hAnsi="Time New Roman" w:hint="eastAsia"/>
          <w:lang w:val="zh-CN"/>
        </w:rPr>
        <w:t>审</w:t>
      </w:r>
      <w:r w:rsidRPr="007651B1">
        <w:rPr>
          <w:rFonts w:ascii="Time New Roman" w:hAnsi="Time New Roman"/>
          <w:lang w:val="zh-CN"/>
        </w:rPr>
        <w:t>决定前的审查中不说明所有相关情况。在这方面</w:t>
      </w:r>
      <w:r w:rsidRPr="007651B1">
        <w:rPr>
          <w:rFonts w:ascii="Time New Roman" w:hAnsi="Time New Roman" w:hint="eastAsia"/>
          <w:lang w:val="en-GB"/>
        </w:rPr>
        <w:t>，</w:t>
      </w:r>
      <w:r w:rsidRPr="007651B1">
        <w:rPr>
          <w:rFonts w:ascii="Time New Roman" w:hAnsi="Time New Roman"/>
          <w:lang w:val="zh-CN"/>
        </w:rPr>
        <w:t>移民法院注意到</w:t>
      </w:r>
      <w:r w:rsidRPr="007651B1">
        <w:rPr>
          <w:rFonts w:ascii="Time New Roman" w:hAnsi="Time New Roman" w:hint="eastAsia"/>
          <w:lang w:val="en-GB"/>
        </w:rPr>
        <w:t>，</w:t>
      </w:r>
      <w:r w:rsidRPr="007651B1">
        <w:rPr>
          <w:rFonts w:ascii="Time New Roman" w:hAnsi="Time New Roman"/>
          <w:lang w:val="zh-CN"/>
        </w:rPr>
        <w:t>提交人曾表示</w:t>
      </w:r>
      <w:r w:rsidRPr="007651B1">
        <w:rPr>
          <w:rFonts w:ascii="Time New Roman" w:hAnsi="Time New Roman" w:hint="eastAsia"/>
          <w:lang w:val="en-GB"/>
        </w:rPr>
        <w:t>，</w:t>
      </w:r>
      <w:r w:rsidRPr="007651B1">
        <w:rPr>
          <w:rFonts w:ascii="Time New Roman" w:hAnsi="Time New Roman"/>
          <w:lang w:val="zh-CN"/>
        </w:rPr>
        <w:t>他在抵达瑞典后不久</w:t>
      </w:r>
      <w:r w:rsidRPr="007651B1">
        <w:rPr>
          <w:rFonts w:ascii="Time New Roman" w:hAnsi="Time New Roman" w:hint="eastAsia"/>
          <w:lang w:val="en-GB"/>
        </w:rPr>
        <w:t>，</w:t>
      </w:r>
      <w:r w:rsidRPr="007651B1">
        <w:rPr>
          <w:rFonts w:ascii="Time New Roman" w:hAnsi="Time New Roman"/>
          <w:lang w:val="zh-CN"/>
        </w:rPr>
        <w:t>即</w:t>
      </w:r>
      <w:r w:rsidRPr="007651B1">
        <w:rPr>
          <w:rFonts w:ascii="Time New Roman" w:hAnsi="Time New Roman"/>
        </w:rPr>
        <w:t>2</w:t>
      </w:r>
      <w:r w:rsidRPr="007651B1">
        <w:rPr>
          <w:rFonts w:ascii="Time New Roman" w:hAnsi="Time New Roman"/>
          <w:lang w:val="en-GB"/>
        </w:rPr>
        <w:t>0</w:t>
      </w:r>
      <w:r w:rsidRPr="007651B1">
        <w:rPr>
          <w:rFonts w:ascii="Time New Roman" w:hAnsi="Time New Roman"/>
        </w:rPr>
        <w:t>15</w:t>
      </w:r>
      <w:r w:rsidRPr="007651B1">
        <w:rPr>
          <w:rFonts w:ascii="Time New Roman" w:hAnsi="Time New Roman"/>
          <w:lang w:val="zh-CN"/>
        </w:rPr>
        <w:t>年底对基督教产生了兴趣</w:t>
      </w:r>
      <w:r w:rsidRPr="007651B1">
        <w:rPr>
          <w:rFonts w:ascii="Time New Roman" w:hAnsi="Time New Roman" w:hint="eastAsia"/>
          <w:lang w:val="en-GB"/>
        </w:rPr>
        <w:t>，</w:t>
      </w:r>
      <w:r w:rsidRPr="007651B1">
        <w:rPr>
          <w:rFonts w:ascii="Time New Roman" w:hAnsi="Time New Roman"/>
          <w:lang w:val="zh-CN"/>
        </w:rPr>
        <w:t>并于</w:t>
      </w:r>
      <w:r w:rsidRPr="007651B1">
        <w:rPr>
          <w:rFonts w:ascii="Time New Roman" w:hAnsi="Time New Roman"/>
        </w:rPr>
        <w:t>2</w:t>
      </w:r>
      <w:r w:rsidRPr="007651B1">
        <w:rPr>
          <w:rFonts w:ascii="Time New Roman" w:hAnsi="Time New Roman"/>
          <w:lang w:val="en-GB"/>
        </w:rPr>
        <w:t>0</w:t>
      </w:r>
      <w:r w:rsidRPr="007651B1">
        <w:rPr>
          <w:rFonts w:ascii="Time New Roman" w:hAnsi="Time New Roman"/>
        </w:rPr>
        <w:t>17</w:t>
      </w:r>
      <w:r w:rsidRPr="007651B1">
        <w:rPr>
          <w:rFonts w:ascii="Time New Roman" w:hAnsi="Time New Roman"/>
          <w:lang w:val="zh-CN"/>
        </w:rPr>
        <w:t>年</w:t>
      </w:r>
      <w:r w:rsidRPr="007651B1">
        <w:rPr>
          <w:rFonts w:ascii="Time New Roman" w:hAnsi="Time New Roman"/>
        </w:rPr>
        <w:t>5</w:t>
      </w:r>
      <w:r w:rsidRPr="007651B1">
        <w:rPr>
          <w:rFonts w:ascii="Time New Roman" w:hAnsi="Time New Roman"/>
          <w:lang w:val="zh-CN"/>
        </w:rPr>
        <w:t>月或</w:t>
      </w:r>
      <w:r w:rsidRPr="007651B1">
        <w:rPr>
          <w:rFonts w:ascii="Time New Roman" w:hAnsi="Time New Roman"/>
        </w:rPr>
        <w:t>6</w:t>
      </w:r>
      <w:r w:rsidRPr="007651B1">
        <w:rPr>
          <w:rFonts w:ascii="Time New Roman" w:hAnsi="Time New Roman"/>
          <w:lang w:val="zh-CN"/>
        </w:rPr>
        <w:t>月发现自己</w:t>
      </w:r>
      <w:r w:rsidRPr="007651B1">
        <w:rPr>
          <w:rFonts w:ascii="Time New Roman" w:hAnsi="Time New Roman" w:hint="eastAsia"/>
          <w:lang w:val="zh-CN"/>
        </w:rPr>
        <w:t>想要信仰</w:t>
      </w:r>
      <w:r w:rsidRPr="007651B1">
        <w:rPr>
          <w:rFonts w:ascii="Time New Roman" w:hAnsi="Time New Roman"/>
          <w:lang w:val="zh-CN"/>
        </w:rPr>
        <w:t>基督教。移民法院于</w:t>
      </w:r>
      <w:r w:rsidRPr="007651B1">
        <w:rPr>
          <w:rFonts w:ascii="Time New Roman" w:hAnsi="Time New Roman"/>
        </w:rPr>
        <w:t>2</w:t>
      </w:r>
      <w:r w:rsidRPr="007651B1">
        <w:rPr>
          <w:rFonts w:ascii="Time New Roman" w:hAnsi="Time New Roman"/>
          <w:lang w:val="en-GB"/>
        </w:rPr>
        <w:t>0</w:t>
      </w:r>
      <w:r w:rsidRPr="007651B1">
        <w:rPr>
          <w:rFonts w:ascii="Time New Roman" w:hAnsi="Time New Roman"/>
        </w:rPr>
        <w:t>17</w:t>
      </w:r>
      <w:r w:rsidRPr="007651B1">
        <w:rPr>
          <w:rFonts w:ascii="Time New Roman" w:hAnsi="Time New Roman"/>
          <w:lang w:val="zh-CN"/>
        </w:rPr>
        <w:t>年</w:t>
      </w:r>
      <w:r w:rsidRPr="007651B1">
        <w:rPr>
          <w:rFonts w:ascii="Time New Roman" w:hAnsi="Time New Roman"/>
        </w:rPr>
        <w:t>6</w:t>
      </w:r>
      <w:r w:rsidRPr="007651B1">
        <w:rPr>
          <w:rFonts w:ascii="Time New Roman" w:hAnsi="Time New Roman"/>
          <w:lang w:val="zh-CN"/>
        </w:rPr>
        <w:t>月</w:t>
      </w:r>
      <w:r w:rsidRPr="007651B1">
        <w:rPr>
          <w:rFonts w:ascii="Time New Roman" w:hAnsi="Time New Roman"/>
        </w:rPr>
        <w:t>26</w:t>
      </w:r>
      <w:r w:rsidRPr="007651B1">
        <w:rPr>
          <w:rFonts w:ascii="Time New Roman" w:hAnsi="Time New Roman"/>
          <w:lang w:val="zh-CN"/>
        </w:rPr>
        <w:t>日举行了</w:t>
      </w:r>
      <w:r w:rsidRPr="007651B1">
        <w:rPr>
          <w:rFonts w:ascii="Time New Roman" w:hAnsi="Time New Roman" w:hint="eastAsia"/>
          <w:lang w:val="zh-CN"/>
        </w:rPr>
        <w:t>口头听证会</w:t>
      </w:r>
      <w:r w:rsidRPr="007651B1">
        <w:rPr>
          <w:rFonts w:ascii="Time New Roman" w:hAnsi="Time New Roman" w:hint="eastAsia"/>
          <w:lang w:val="en-GB"/>
        </w:rPr>
        <w:t>，</w:t>
      </w:r>
      <w:r w:rsidRPr="007651B1">
        <w:rPr>
          <w:rFonts w:ascii="Time New Roman" w:hAnsi="Time New Roman" w:hint="eastAsia"/>
          <w:lang w:val="zh-CN"/>
        </w:rPr>
        <w:t>而</w:t>
      </w:r>
      <w:r w:rsidRPr="007651B1">
        <w:rPr>
          <w:rFonts w:ascii="Time New Roman" w:hAnsi="Time New Roman"/>
          <w:lang w:val="zh-CN"/>
        </w:rPr>
        <w:t>提交人在听证会上</w:t>
      </w:r>
      <w:r w:rsidRPr="007651B1">
        <w:rPr>
          <w:rFonts w:ascii="Time New Roman" w:hAnsi="Time New Roman" w:hint="eastAsia"/>
          <w:lang w:val="zh-CN"/>
        </w:rPr>
        <w:t>并未</w:t>
      </w:r>
      <w:r w:rsidRPr="007651B1">
        <w:rPr>
          <w:rFonts w:ascii="Time New Roman" w:hAnsi="Time New Roman"/>
          <w:lang w:val="zh-CN"/>
        </w:rPr>
        <w:t>提到</w:t>
      </w:r>
      <w:r w:rsidRPr="007651B1">
        <w:rPr>
          <w:rFonts w:ascii="Time New Roman" w:hAnsi="Time New Roman" w:hint="eastAsia"/>
          <w:lang w:val="zh-CN"/>
        </w:rPr>
        <w:t>他</w:t>
      </w:r>
      <w:r w:rsidRPr="007651B1">
        <w:rPr>
          <w:rFonts w:ascii="Time New Roman" w:hAnsi="Time New Roman"/>
          <w:lang w:val="zh-CN"/>
        </w:rPr>
        <w:t>对基督教</w:t>
      </w:r>
      <w:r w:rsidRPr="007651B1">
        <w:rPr>
          <w:rFonts w:ascii="Time New Roman" w:hAnsi="Time New Roman" w:hint="eastAsia"/>
          <w:lang w:val="zh-CN"/>
        </w:rPr>
        <w:t>感</w:t>
      </w:r>
      <w:r w:rsidRPr="007651B1">
        <w:rPr>
          <w:rFonts w:ascii="Time New Roman" w:hAnsi="Time New Roman"/>
          <w:lang w:val="zh-CN"/>
        </w:rPr>
        <w:t>兴趣</w:t>
      </w:r>
      <w:r w:rsidRPr="007651B1">
        <w:rPr>
          <w:rFonts w:ascii="Time New Roman" w:hAnsi="Time New Roman" w:hint="eastAsia"/>
          <w:lang w:val="en-GB"/>
        </w:rPr>
        <w:t>，</w:t>
      </w:r>
      <w:r w:rsidRPr="007651B1">
        <w:rPr>
          <w:rFonts w:ascii="Time New Roman" w:hAnsi="Time New Roman"/>
          <w:lang w:val="zh-CN"/>
        </w:rPr>
        <w:t>尽管他肯定可以这样做</w:t>
      </w:r>
      <w:r w:rsidRPr="007651B1">
        <w:rPr>
          <w:rFonts w:ascii="Time New Roman" w:hAnsi="Time New Roman" w:hint="eastAsia"/>
          <w:lang w:val="en-GB"/>
        </w:rPr>
        <w:t>，</w:t>
      </w:r>
      <w:r w:rsidRPr="007651B1">
        <w:rPr>
          <w:rFonts w:ascii="Time New Roman" w:hAnsi="Time New Roman"/>
          <w:lang w:val="zh-CN"/>
        </w:rPr>
        <w:t>因此</w:t>
      </w:r>
      <w:r w:rsidRPr="007651B1">
        <w:rPr>
          <w:rFonts w:ascii="Time New Roman" w:hAnsi="Time New Roman" w:hint="eastAsia"/>
          <w:lang w:val="en-GB"/>
        </w:rPr>
        <w:t>，</w:t>
      </w:r>
      <w:r w:rsidRPr="007651B1">
        <w:rPr>
          <w:rFonts w:ascii="Time New Roman" w:hAnsi="Time New Roman"/>
          <w:lang w:val="zh-CN"/>
        </w:rPr>
        <w:t>移民法院得出结论认为</w:t>
      </w:r>
      <w:r w:rsidRPr="007651B1">
        <w:rPr>
          <w:rFonts w:ascii="Time New Roman" w:hAnsi="Time New Roman" w:hint="eastAsia"/>
          <w:lang w:val="en-GB"/>
        </w:rPr>
        <w:t>，</w:t>
      </w:r>
      <w:r w:rsidRPr="007651B1">
        <w:rPr>
          <w:rFonts w:ascii="Time New Roman" w:hAnsi="Time New Roman"/>
          <w:lang w:val="zh-CN"/>
        </w:rPr>
        <w:t>他没有正当理由在最初的庇护程序中</w:t>
      </w:r>
      <w:proofErr w:type="gramStart"/>
      <w:r w:rsidRPr="007651B1">
        <w:rPr>
          <w:rFonts w:ascii="Time New Roman" w:hAnsi="Time New Roman"/>
          <w:lang w:val="zh-CN"/>
        </w:rPr>
        <w:t>不</w:t>
      </w:r>
      <w:proofErr w:type="gramEnd"/>
      <w:r w:rsidRPr="007651B1">
        <w:rPr>
          <w:rFonts w:ascii="Time New Roman" w:hAnsi="Time New Roman"/>
          <w:lang w:val="zh-CN"/>
        </w:rPr>
        <w:t>提及此事。</w:t>
      </w:r>
    </w:p>
    <w:p w14:paraId="0279420B" w14:textId="77777777" w:rsidR="00837E49" w:rsidRPr="007651B1" w:rsidRDefault="00837E49" w:rsidP="00837E49">
      <w:pPr>
        <w:pStyle w:val="SingleTxtGC"/>
        <w:rPr>
          <w:rFonts w:ascii="Time New Roman" w:hAnsi="Time New Roman" w:hint="eastAsia"/>
        </w:rPr>
      </w:pPr>
      <w:r w:rsidRPr="007651B1">
        <w:rPr>
          <w:rFonts w:ascii="Time New Roman" w:hAnsi="Time New Roman"/>
          <w:lang w:val="zh-CN"/>
        </w:rPr>
        <w:t>4.5</w:t>
      </w:r>
      <w:r w:rsidRPr="007651B1">
        <w:rPr>
          <w:rFonts w:ascii="Time New Roman" w:hAnsi="Time New Roman"/>
          <w:lang w:val="zh-CN"/>
        </w:rPr>
        <w:tab/>
      </w:r>
      <w:r w:rsidRPr="007651B1">
        <w:rPr>
          <w:rFonts w:ascii="Time New Roman" w:hAnsi="Time New Roman"/>
          <w:lang w:val="zh-CN"/>
        </w:rPr>
        <w:t>缔约国认为，没有理由得出结论认为国内主管部门的裁决不当，或国内</w:t>
      </w:r>
      <w:r w:rsidRPr="007651B1">
        <w:rPr>
          <w:rFonts w:ascii="Time New Roman" w:hAnsi="Time New Roman" w:hint="eastAsia"/>
          <w:lang w:val="zh-CN"/>
        </w:rPr>
        <w:t>程序</w:t>
      </w:r>
      <w:r w:rsidRPr="007651B1">
        <w:rPr>
          <w:rFonts w:ascii="Time New Roman" w:hAnsi="Time New Roman"/>
          <w:lang w:val="zh-CN"/>
        </w:rPr>
        <w:t>的结果具有</w:t>
      </w:r>
      <w:r w:rsidRPr="007651B1">
        <w:rPr>
          <w:rFonts w:ascii="Time New Roman" w:hAnsi="Time New Roman" w:hint="eastAsia"/>
          <w:lang w:val="zh-CN"/>
        </w:rPr>
        <w:t>任何</w:t>
      </w:r>
      <w:r w:rsidRPr="007651B1">
        <w:rPr>
          <w:rFonts w:ascii="Time New Roman" w:hAnsi="Time New Roman"/>
          <w:lang w:val="zh-CN"/>
        </w:rPr>
        <w:t>任意性或构成司法不公。缔约国称，提交人未能令人信服地证明，他</w:t>
      </w:r>
      <w:r w:rsidRPr="007651B1">
        <w:rPr>
          <w:rFonts w:ascii="Time New Roman" w:hAnsi="Time New Roman" w:hint="eastAsia"/>
          <w:lang w:val="zh-CN"/>
        </w:rPr>
        <w:t>说</w:t>
      </w:r>
      <w:r w:rsidRPr="007651B1">
        <w:rPr>
          <w:rFonts w:ascii="Time New Roman" w:hAnsi="Time New Roman"/>
          <w:lang w:val="zh-CN"/>
        </w:rPr>
        <w:t>的改信基督教是基于真正的个人宗教信仰，或他在返回阿富汗后打算信奉基督教，并因此面临遭受违反《公约》的待遇的可预见、针对个人和真实的风险。因此，执行驱逐令不构成违反缔约国根据《公约》所承担义务</w:t>
      </w:r>
      <w:r w:rsidRPr="007651B1">
        <w:rPr>
          <w:rFonts w:ascii="Time New Roman" w:hAnsi="Time New Roman" w:hint="eastAsia"/>
          <w:lang w:val="zh-CN"/>
        </w:rPr>
        <w:t>的行为</w:t>
      </w:r>
      <w:r w:rsidRPr="007651B1">
        <w:rPr>
          <w:rFonts w:ascii="Time New Roman" w:hAnsi="Time New Roman"/>
          <w:lang w:val="zh-CN"/>
        </w:rPr>
        <w:t>。</w:t>
      </w:r>
    </w:p>
    <w:p w14:paraId="00E75054" w14:textId="77777777" w:rsidR="00837E49" w:rsidRPr="007651B1" w:rsidRDefault="00837E49" w:rsidP="00D65884">
      <w:pPr>
        <w:pStyle w:val="H23GC"/>
        <w:rPr>
          <w:rFonts w:hint="eastAsia"/>
          <w:b/>
        </w:rPr>
      </w:pPr>
      <w:r w:rsidRPr="007651B1">
        <w:tab/>
      </w:r>
      <w:r w:rsidRPr="007651B1">
        <w:tab/>
      </w:r>
      <w:r w:rsidRPr="007651B1">
        <w:t>提交人对缔约国关于可否受理</w:t>
      </w:r>
      <w:r w:rsidRPr="007651B1">
        <w:rPr>
          <w:rFonts w:hint="eastAsia"/>
        </w:rPr>
        <w:t>和实质问题</w:t>
      </w:r>
      <w:r w:rsidRPr="007651B1">
        <w:t>的意见的评论</w:t>
      </w:r>
    </w:p>
    <w:p w14:paraId="45016010" w14:textId="77777777" w:rsidR="00837E49" w:rsidRPr="007651B1" w:rsidRDefault="00837E49" w:rsidP="00837E49">
      <w:pPr>
        <w:pStyle w:val="SingleTxtGC"/>
        <w:rPr>
          <w:rFonts w:ascii="Time New Roman" w:hAnsi="Time New Roman" w:hint="eastAsia"/>
        </w:rPr>
      </w:pPr>
      <w:r w:rsidRPr="007651B1">
        <w:rPr>
          <w:rFonts w:ascii="Time New Roman" w:hAnsi="Time New Roman"/>
        </w:rPr>
        <w:t>5.1</w:t>
      </w:r>
      <w:r w:rsidRPr="007651B1">
        <w:rPr>
          <w:rFonts w:ascii="Time New Roman" w:hAnsi="Time New Roman"/>
        </w:rPr>
        <w:tab/>
        <w:t>2019</w:t>
      </w:r>
      <w:r w:rsidRPr="007651B1">
        <w:rPr>
          <w:rFonts w:ascii="Time New Roman" w:hAnsi="Time New Roman" w:hint="eastAsia"/>
        </w:rPr>
        <w:t>年</w:t>
      </w:r>
      <w:r w:rsidRPr="007651B1">
        <w:rPr>
          <w:rFonts w:ascii="Time New Roman" w:hAnsi="Time New Roman"/>
        </w:rPr>
        <w:t>7</w:t>
      </w:r>
      <w:r w:rsidRPr="007651B1">
        <w:rPr>
          <w:rFonts w:ascii="Time New Roman" w:hAnsi="Time New Roman" w:hint="eastAsia"/>
        </w:rPr>
        <w:t>月</w:t>
      </w:r>
      <w:r w:rsidRPr="007651B1">
        <w:rPr>
          <w:rFonts w:ascii="Time New Roman" w:hAnsi="Time New Roman"/>
        </w:rPr>
        <w:t>25</w:t>
      </w:r>
      <w:r w:rsidRPr="007651B1">
        <w:rPr>
          <w:rFonts w:ascii="Time New Roman" w:hAnsi="Time New Roman" w:hint="eastAsia"/>
        </w:rPr>
        <w:t>日，提交人提交了对缔约国意见的评论。他坚称来文可以受理。</w:t>
      </w:r>
    </w:p>
    <w:p w14:paraId="60CF2377" w14:textId="77777777" w:rsidR="00837E49" w:rsidRPr="007651B1" w:rsidRDefault="00837E49" w:rsidP="00837E49">
      <w:pPr>
        <w:pStyle w:val="SingleTxtGC"/>
        <w:rPr>
          <w:rFonts w:ascii="Time New Roman" w:hAnsi="Time New Roman" w:hint="eastAsia"/>
        </w:rPr>
      </w:pPr>
      <w:r w:rsidRPr="007651B1">
        <w:rPr>
          <w:rFonts w:ascii="Time New Roman" w:hAnsi="Time New Roman"/>
        </w:rPr>
        <w:t>5.2</w:t>
      </w:r>
      <w:r w:rsidRPr="007651B1">
        <w:rPr>
          <w:rFonts w:ascii="Time New Roman" w:hAnsi="Time New Roman"/>
        </w:rPr>
        <w:tab/>
      </w:r>
      <w:r w:rsidRPr="007651B1">
        <w:rPr>
          <w:rFonts w:ascii="Time New Roman" w:hAnsi="Time New Roman" w:hint="eastAsia"/>
        </w:rPr>
        <w:t>提交人称，缔约国主管部门知道他改变信仰后对他的庇护申诉进行的评估具有任意性，并构成司法不公，因为缔约国主管部门没有就他的申请举行口头听证会，并认为他提交的书面证词证据价值不高。关于他在申请阻止执行对他的驱逐决定时未提交受洗证明的问题，提交人称，他在去德国之前已采取行动准备受洗。他还想在德国受洗，但由于不会说德语，他在被</w:t>
      </w:r>
      <w:proofErr w:type="gramStart"/>
      <w:r w:rsidRPr="007651B1">
        <w:rPr>
          <w:rFonts w:ascii="Time New Roman" w:hAnsi="Time New Roman" w:hint="eastAsia"/>
        </w:rPr>
        <w:t>移送回</w:t>
      </w:r>
      <w:proofErr w:type="gramEnd"/>
      <w:r w:rsidRPr="007651B1">
        <w:rPr>
          <w:rFonts w:ascii="Time New Roman" w:hAnsi="Time New Roman" w:hint="eastAsia"/>
        </w:rPr>
        <w:t>瑞典之前未能完成受洗前的学习。后来他在移民拘留期间受洗。他称，他在最初申请庇护时没有向国内主管部门提出他对基督教有兴趣，是因为他当时尚未受洗，因此不会出于改变信仰的理由而获得国际保护。他提出，不能认为缔约国主管部门已经对他的申请作了全面审查，因为缔约国主管部门以证据价值不高为由驳回了他的书面证据，而且没有举行口头听证会让他为自己的案件辩护。他称，他在被驱逐到阿富汗后不得不从</w:t>
      </w:r>
      <w:proofErr w:type="gramStart"/>
      <w:r w:rsidRPr="007651B1">
        <w:rPr>
          <w:rFonts w:ascii="Time New Roman" w:hAnsi="Time New Roman" w:hint="eastAsia"/>
        </w:rPr>
        <w:t>赫</w:t>
      </w:r>
      <w:proofErr w:type="gramEnd"/>
      <w:r w:rsidRPr="007651B1">
        <w:rPr>
          <w:rFonts w:ascii="Time New Roman" w:hAnsi="Time New Roman" w:hint="eastAsia"/>
        </w:rPr>
        <w:t>拉特搬到喀布尔，因为</w:t>
      </w:r>
      <w:proofErr w:type="gramStart"/>
      <w:r w:rsidRPr="007651B1">
        <w:rPr>
          <w:rFonts w:ascii="Time New Roman" w:hAnsi="Time New Roman" w:hint="eastAsia"/>
        </w:rPr>
        <w:t>赫</w:t>
      </w:r>
      <w:proofErr w:type="gramEnd"/>
      <w:r w:rsidRPr="007651B1">
        <w:rPr>
          <w:rFonts w:ascii="Time New Roman" w:hAnsi="Time New Roman" w:hint="eastAsia"/>
        </w:rPr>
        <w:t>拉特的居民注意到他不信奉伊斯兰教，在他的店里发现一本《圣经》，对他进行殴打，并威胁要杀掉他。</w:t>
      </w:r>
    </w:p>
    <w:p w14:paraId="05907B47" w14:textId="77777777" w:rsidR="00837E49" w:rsidRPr="007651B1" w:rsidRDefault="00837E49" w:rsidP="00D65884">
      <w:pPr>
        <w:pStyle w:val="H23GC"/>
        <w:rPr>
          <w:rFonts w:hint="eastAsia"/>
        </w:rPr>
      </w:pPr>
      <w:r w:rsidRPr="007651B1">
        <w:tab/>
      </w:r>
      <w:r w:rsidRPr="007651B1">
        <w:tab/>
      </w:r>
      <w:r w:rsidRPr="007651B1">
        <w:rPr>
          <w:rFonts w:hint="eastAsia"/>
        </w:rPr>
        <w:t>缔约国的补充意见</w:t>
      </w:r>
    </w:p>
    <w:p w14:paraId="12D60D9D" w14:textId="77777777" w:rsidR="00837E49" w:rsidRPr="007651B1" w:rsidRDefault="00837E49" w:rsidP="00837E49">
      <w:pPr>
        <w:pStyle w:val="SingleTxtGC"/>
        <w:rPr>
          <w:rFonts w:ascii="Time New Roman" w:hAnsi="Time New Roman" w:hint="eastAsia"/>
        </w:rPr>
      </w:pPr>
      <w:r w:rsidRPr="007651B1">
        <w:rPr>
          <w:rFonts w:ascii="Time New Roman" w:hAnsi="Time New Roman"/>
        </w:rPr>
        <w:t>6.</w:t>
      </w:r>
      <w:r w:rsidRPr="007651B1">
        <w:rPr>
          <w:rFonts w:ascii="Time New Roman" w:hAnsi="Time New Roman"/>
        </w:rPr>
        <w:tab/>
        <w:t>2019</w:t>
      </w:r>
      <w:r w:rsidRPr="007651B1">
        <w:rPr>
          <w:rFonts w:ascii="Time New Roman" w:hAnsi="Time New Roman" w:hint="eastAsia"/>
        </w:rPr>
        <w:t>年</w:t>
      </w:r>
      <w:r w:rsidRPr="007651B1">
        <w:rPr>
          <w:rFonts w:ascii="Time New Roman" w:hAnsi="Time New Roman"/>
        </w:rPr>
        <w:t>12</w:t>
      </w:r>
      <w:r w:rsidRPr="007651B1">
        <w:rPr>
          <w:rFonts w:ascii="Time New Roman" w:hAnsi="Time New Roman" w:hint="eastAsia"/>
        </w:rPr>
        <w:t>月</w:t>
      </w:r>
      <w:r w:rsidRPr="007651B1">
        <w:rPr>
          <w:rFonts w:ascii="Time New Roman" w:hAnsi="Time New Roman"/>
        </w:rPr>
        <w:t>10</w:t>
      </w:r>
      <w:r w:rsidRPr="007651B1">
        <w:rPr>
          <w:rFonts w:ascii="Time New Roman" w:hAnsi="Time New Roman" w:hint="eastAsia"/>
        </w:rPr>
        <w:t>日，缔约国提交了关于来文可否受理和实质问题的补充意见。缔约国重申其意见，即提交人在普通庇护程序期间多次有机会解释支持其申请的相关事实和情况，并以口头和书面方式为自己的案件辩护。他在普通庇护程序期间也有机会提及他对基督教的兴趣，但他到</w:t>
      </w:r>
      <w:r w:rsidRPr="007651B1">
        <w:rPr>
          <w:rFonts w:ascii="Time New Roman" w:hAnsi="Time New Roman"/>
        </w:rPr>
        <w:t>2018</w:t>
      </w:r>
      <w:r w:rsidRPr="007651B1">
        <w:rPr>
          <w:rFonts w:ascii="Time New Roman" w:hAnsi="Time New Roman" w:hint="eastAsia"/>
        </w:rPr>
        <w:t>年</w:t>
      </w:r>
      <w:r w:rsidRPr="007651B1">
        <w:rPr>
          <w:rFonts w:ascii="Time New Roman" w:hAnsi="Time New Roman"/>
        </w:rPr>
        <w:t>5</w:t>
      </w:r>
      <w:r w:rsidRPr="007651B1">
        <w:rPr>
          <w:rFonts w:ascii="Time New Roman" w:hAnsi="Time New Roman" w:hint="eastAsia"/>
        </w:rPr>
        <w:t>月被拘留并等待驱逐时才提出这一说法。缔约国重申其论点，即提交人未能合理解释为何没有更早提及他对基督教的兴趣，也未能证明他是基于真正的个人宗教信仰而改宗的。</w:t>
      </w:r>
    </w:p>
    <w:p w14:paraId="38D50A11" w14:textId="77777777" w:rsidR="00837E49" w:rsidRPr="007651B1" w:rsidRDefault="00837E49" w:rsidP="00D65884">
      <w:pPr>
        <w:pStyle w:val="H23GC"/>
        <w:rPr>
          <w:rFonts w:hint="eastAsia"/>
        </w:rPr>
      </w:pPr>
      <w:r w:rsidRPr="007651B1">
        <w:tab/>
      </w:r>
      <w:r w:rsidRPr="007651B1">
        <w:tab/>
      </w:r>
      <w:r w:rsidRPr="007651B1">
        <w:rPr>
          <w:rFonts w:hint="eastAsia"/>
        </w:rPr>
        <w:t>委员会需处理的问题和议事情况</w:t>
      </w:r>
    </w:p>
    <w:p w14:paraId="5FEFF355" w14:textId="77777777" w:rsidR="00837E49" w:rsidRPr="007651B1" w:rsidRDefault="00837E49" w:rsidP="00D65884">
      <w:pPr>
        <w:pStyle w:val="H4GC"/>
        <w:rPr>
          <w:rFonts w:hint="eastAsia"/>
        </w:rPr>
      </w:pPr>
      <w:r w:rsidRPr="007651B1">
        <w:tab/>
      </w:r>
      <w:r w:rsidRPr="007651B1">
        <w:tab/>
      </w:r>
      <w:r w:rsidRPr="007651B1">
        <w:t>审议可否受理</w:t>
      </w:r>
    </w:p>
    <w:p w14:paraId="1356F6D2" w14:textId="77777777" w:rsidR="00837E49" w:rsidRPr="007651B1" w:rsidRDefault="00837E49" w:rsidP="00837E49">
      <w:pPr>
        <w:pStyle w:val="SingleTxtGC"/>
        <w:rPr>
          <w:rFonts w:ascii="Time New Roman" w:hAnsi="Time New Roman" w:hint="eastAsia"/>
        </w:rPr>
      </w:pPr>
      <w:r w:rsidRPr="007651B1">
        <w:rPr>
          <w:rFonts w:ascii="Time New Roman" w:hAnsi="Time New Roman"/>
        </w:rPr>
        <w:t>7.1</w:t>
      </w:r>
      <w:r w:rsidRPr="007651B1">
        <w:rPr>
          <w:rFonts w:ascii="Time New Roman" w:hAnsi="Time New Roman"/>
        </w:rPr>
        <w:tab/>
      </w:r>
      <w:r w:rsidRPr="007651B1">
        <w:rPr>
          <w:rFonts w:ascii="Time New Roman" w:hAnsi="Time New Roman"/>
          <w:lang w:val="zh-CN"/>
        </w:rPr>
        <w:t>在审议来文所载的任何请求之前，委员会必须根据其议事规则第</w:t>
      </w:r>
      <w:r w:rsidRPr="007651B1">
        <w:rPr>
          <w:rFonts w:ascii="Time New Roman" w:hAnsi="Time New Roman"/>
          <w:lang w:val="zh-CN"/>
        </w:rPr>
        <w:t>97</w:t>
      </w:r>
      <w:r w:rsidRPr="007651B1">
        <w:rPr>
          <w:rFonts w:ascii="Time New Roman" w:hAnsi="Time New Roman"/>
          <w:lang w:val="zh-CN"/>
        </w:rPr>
        <w:t>条，决定来文是否符合《任择议定书》规定的受理条件。</w:t>
      </w:r>
    </w:p>
    <w:p w14:paraId="0A47A232" w14:textId="77777777" w:rsidR="00837E49" w:rsidRPr="007651B1" w:rsidRDefault="00837E49" w:rsidP="00837E49">
      <w:pPr>
        <w:pStyle w:val="SingleTxtGC"/>
        <w:rPr>
          <w:rFonts w:ascii="Time New Roman" w:hAnsi="Time New Roman" w:hint="eastAsia"/>
        </w:rPr>
      </w:pPr>
      <w:r w:rsidRPr="007651B1">
        <w:rPr>
          <w:rFonts w:ascii="Time New Roman" w:hAnsi="Time New Roman"/>
          <w:lang w:val="zh-CN"/>
        </w:rPr>
        <w:t>7.2</w:t>
      </w:r>
      <w:r w:rsidRPr="007651B1">
        <w:rPr>
          <w:rFonts w:ascii="Time New Roman" w:hAnsi="Time New Roman"/>
          <w:lang w:val="zh-CN"/>
        </w:rPr>
        <w:tab/>
      </w:r>
      <w:r w:rsidRPr="007651B1">
        <w:rPr>
          <w:rFonts w:ascii="Time New Roman" w:hAnsi="Time New Roman"/>
          <w:lang w:val="zh-CN"/>
        </w:rPr>
        <w:t>根据《任择议定书》第五条第二款</w:t>
      </w:r>
      <w:r w:rsidRPr="007651B1">
        <w:rPr>
          <w:rFonts w:ascii="Time New Roman" w:hAnsi="Time New Roman"/>
          <w:lang w:val="zh-CN"/>
        </w:rPr>
        <w:t>(</w:t>
      </w:r>
      <w:r w:rsidRPr="007651B1">
        <w:rPr>
          <w:rFonts w:ascii="Time New Roman" w:hAnsi="Time New Roman"/>
          <w:lang w:val="zh-CN"/>
        </w:rPr>
        <w:t>子</w:t>
      </w:r>
      <w:r w:rsidRPr="007651B1">
        <w:rPr>
          <w:rFonts w:ascii="Time New Roman" w:hAnsi="Time New Roman"/>
          <w:lang w:val="zh-CN"/>
        </w:rPr>
        <w:t>)</w:t>
      </w:r>
      <w:r w:rsidRPr="007651B1">
        <w:rPr>
          <w:rFonts w:ascii="Time New Roman" w:hAnsi="Time New Roman"/>
          <w:lang w:val="zh-CN"/>
        </w:rPr>
        <w:t>项的要求，委员会已确定同一事项不在另一国际调查或解决程序审查之中。</w:t>
      </w:r>
    </w:p>
    <w:p w14:paraId="79260BB6" w14:textId="77777777" w:rsidR="00837E49" w:rsidRPr="007651B1" w:rsidRDefault="00837E49" w:rsidP="00837E49">
      <w:pPr>
        <w:pStyle w:val="SingleTxtGC"/>
        <w:rPr>
          <w:rFonts w:ascii="Time New Roman" w:hAnsi="Time New Roman" w:hint="eastAsia"/>
        </w:rPr>
      </w:pPr>
      <w:r w:rsidRPr="007651B1">
        <w:rPr>
          <w:rFonts w:ascii="Time New Roman" w:hAnsi="Time New Roman"/>
          <w:lang w:val="zh-CN"/>
        </w:rPr>
        <w:t>7.3</w:t>
      </w:r>
      <w:r w:rsidRPr="007651B1">
        <w:rPr>
          <w:rFonts w:ascii="Time New Roman" w:hAnsi="Time New Roman"/>
          <w:lang w:val="zh-CN"/>
        </w:rPr>
        <w:tab/>
      </w:r>
      <w:r w:rsidRPr="007651B1">
        <w:rPr>
          <w:rFonts w:ascii="Time New Roman" w:hAnsi="Time New Roman"/>
          <w:lang w:val="zh-CN"/>
        </w:rPr>
        <w:t>委员会注意到提交人称，他已经用尽所有可用的有效国内补救办法。鉴于缔约国对此没有任何异议，委员会认为，《任择议定书》第五条第二款</w:t>
      </w:r>
      <w:r w:rsidRPr="007651B1">
        <w:rPr>
          <w:rFonts w:ascii="Time New Roman" w:hAnsi="Time New Roman"/>
          <w:lang w:val="zh-CN"/>
        </w:rPr>
        <w:t>(</w:t>
      </w:r>
      <w:r w:rsidRPr="007651B1">
        <w:rPr>
          <w:rFonts w:ascii="Time New Roman" w:hAnsi="Time New Roman"/>
          <w:lang w:val="zh-CN"/>
        </w:rPr>
        <w:t>丑</w:t>
      </w:r>
      <w:r w:rsidRPr="007651B1">
        <w:rPr>
          <w:rFonts w:ascii="Time New Roman" w:hAnsi="Time New Roman"/>
          <w:lang w:val="zh-CN"/>
        </w:rPr>
        <w:t>)</w:t>
      </w:r>
      <w:r w:rsidRPr="007651B1">
        <w:rPr>
          <w:rFonts w:ascii="Time New Roman" w:hAnsi="Time New Roman"/>
          <w:lang w:val="zh-CN"/>
        </w:rPr>
        <w:t>项的要求已经满足。</w:t>
      </w:r>
    </w:p>
    <w:p w14:paraId="439C441F" w14:textId="77777777" w:rsidR="00837E49" w:rsidRPr="007651B1" w:rsidRDefault="00837E49" w:rsidP="00837E49">
      <w:pPr>
        <w:pStyle w:val="SingleTxtGC"/>
        <w:rPr>
          <w:rFonts w:ascii="Time New Roman" w:hAnsi="Time New Roman" w:hint="eastAsia"/>
        </w:rPr>
      </w:pPr>
      <w:r w:rsidRPr="007651B1">
        <w:rPr>
          <w:rFonts w:ascii="Time New Roman" w:hAnsi="Time New Roman"/>
          <w:lang w:val="zh-CN"/>
        </w:rPr>
        <w:t>7.4</w:t>
      </w:r>
      <w:r w:rsidRPr="007651B1">
        <w:rPr>
          <w:rFonts w:ascii="Time New Roman" w:hAnsi="Time New Roman"/>
          <w:lang w:val="zh-CN"/>
        </w:rPr>
        <w:tab/>
      </w:r>
      <w:r w:rsidRPr="007651B1">
        <w:rPr>
          <w:rFonts w:ascii="Time New Roman" w:hAnsi="Time New Roman"/>
          <w:lang w:val="zh-CN"/>
        </w:rPr>
        <w:t>委员会还注意到提交人称，由于他改信基督教，</w:t>
      </w:r>
      <w:r w:rsidRPr="007651B1">
        <w:rPr>
          <w:rFonts w:ascii="Time New Roman" w:hAnsi="Time New Roman" w:hint="eastAsia"/>
          <w:lang w:val="zh-CN"/>
        </w:rPr>
        <w:t>将他</w:t>
      </w:r>
      <w:r w:rsidRPr="007651B1">
        <w:rPr>
          <w:rFonts w:ascii="Time New Roman" w:hAnsi="Time New Roman"/>
          <w:lang w:val="zh-CN"/>
        </w:rPr>
        <w:t>遣返阿富汗将使他面临违反《公约》第六和第七条的待遇的真实风险。委员会注意到缔约国认为，就可否受理而言，提交人未能证实其申诉，而且没有理由得出结论认为国内主管部门的裁决不当，或国内</w:t>
      </w:r>
      <w:r w:rsidRPr="007651B1">
        <w:rPr>
          <w:rFonts w:ascii="Time New Roman" w:hAnsi="Time New Roman" w:hint="eastAsia"/>
          <w:lang w:val="zh-CN"/>
        </w:rPr>
        <w:t>程序</w:t>
      </w:r>
      <w:r w:rsidRPr="007651B1">
        <w:rPr>
          <w:rFonts w:ascii="Time New Roman" w:hAnsi="Time New Roman"/>
          <w:lang w:val="zh-CN"/>
        </w:rPr>
        <w:t>的结果具有</w:t>
      </w:r>
      <w:r w:rsidRPr="007651B1">
        <w:rPr>
          <w:rFonts w:ascii="Time New Roman" w:hAnsi="Time New Roman" w:hint="eastAsia"/>
          <w:lang w:val="zh-CN"/>
        </w:rPr>
        <w:t>任何</w:t>
      </w:r>
      <w:r w:rsidRPr="007651B1">
        <w:rPr>
          <w:rFonts w:ascii="Time New Roman" w:hAnsi="Time New Roman"/>
          <w:lang w:val="zh-CN"/>
        </w:rPr>
        <w:t>任意性或构成司法不公。</w:t>
      </w:r>
    </w:p>
    <w:p w14:paraId="5CEE2E9B" w14:textId="6D03AEA8" w:rsidR="00837E49" w:rsidRPr="007651B1" w:rsidRDefault="00837E49" w:rsidP="00837E49">
      <w:pPr>
        <w:pStyle w:val="SingleTxtGC"/>
        <w:rPr>
          <w:rFonts w:ascii="Time New Roman" w:hAnsi="Time New Roman" w:hint="eastAsia"/>
        </w:rPr>
      </w:pPr>
      <w:r w:rsidRPr="007651B1">
        <w:rPr>
          <w:rFonts w:ascii="Time New Roman" w:hAnsi="Time New Roman"/>
        </w:rPr>
        <w:t>7.5</w:t>
      </w:r>
      <w:r w:rsidRPr="007651B1">
        <w:rPr>
          <w:rFonts w:ascii="Time New Roman" w:hAnsi="Time New Roman"/>
        </w:rPr>
        <w:tab/>
      </w:r>
      <w:r w:rsidRPr="007651B1">
        <w:rPr>
          <w:rFonts w:ascii="Time New Roman" w:hAnsi="Time New Roman"/>
          <w:lang w:val="zh-CN"/>
        </w:rPr>
        <w:t>委员会回顾关于《公约》缔约国的一般法律义务的性质的第</w:t>
      </w:r>
      <w:r w:rsidRPr="007651B1">
        <w:rPr>
          <w:rFonts w:ascii="Time New Roman" w:hAnsi="Time New Roman"/>
          <w:lang w:val="zh-CN"/>
        </w:rPr>
        <w:t>31</w:t>
      </w:r>
      <w:r w:rsidRPr="007651B1">
        <w:rPr>
          <w:rFonts w:ascii="Time New Roman" w:hAnsi="Time New Roman"/>
          <w:lang w:val="zh-CN"/>
        </w:rPr>
        <w:t>号一般性意见</w:t>
      </w:r>
      <w:r w:rsidRPr="007651B1">
        <w:rPr>
          <w:rFonts w:ascii="Time New Roman" w:hAnsi="Time New Roman"/>
          <w:lang w:val="zh-CN"/>
        </w:rPr>
        <w:t>(2004</w:t>
      </w:r>
      <w:r w:rsidRPr="007651B1">
        <w:rPr>
          <w:rFonts w:ascii="Time New Roman" w:hAnsi="Time New Roman"/>
          <w:lang w:val="zh-CN"/>
        </w:rPr>
        <w:t>年</w:t>
      </w:r>
      <w:r w:rsidRPr="007651B1">
        <w:rPr>
          <w:rFonts w:ascii="Time New Roman" w:hAnsi="Time New Roman"/>
          <w:lang w:val="zh-CN"/>
        </w:rPr>
        <w:t>)</w:t>
      </w:r>
      <w:r w:rsidRPr="007651B1">
        <w:rPr>
          <w:rFonts w:ascii="Time New Roman" w:hAnsi="Time New Roman"/>
          <w:lang w:val="zh-CN"/>
        </w:rPr>
        <w:t>第</w:t>
      </w:r>
      <w:r w:rsidRPr="007651B1">
        <w:rPr>
          <w:rFonts w:ascii="Time New Roman" w:hAnsi="Time New Roman"/>
          <w:lang w:val="zh-CN"/>
        </w:rPr>
        <w:t>12</w:t>
      </w:r>
      <w:r w:rsidRPr="007651B1">
        <w:rPr>
          <w:rFonts w:ascii="Time New Roman" w:hAnsi="Time New Roman"/>
          <w:lang w:val="zh-CN"/>
        </w:rPr>
        <w:t>段，其中指出，如果有充分理由相信存在《公约》第六和第七条所设想的造成不可弥补伤害的真实风险，则缔约国有义务不将有关个人引渡、遣返、驱逐或以其他方式逐出其国境。委员会还指出，此种风险必须是针对个人的，</w:t>
      </w:r>
      <w:r w:rsidRPr="007651B1">
        <w:rPr>
          <w:rStyle w:val="a8"/>
          <w:rFonts w:eastAsia="宋体"/>
        </w:rPr>
        <w:footnoteReference w:id="4"/>
      </w:r>
      <w:r w:rsidR="0038408E">
        <w:rPr>
          <w:rFonts w:ascii="Time New Roman" w:hAnsi="Time New Roman" w:hint="eastAsia"/>
          <w:lang w:val="zh-CN"/>
        </w:rPr>
        <w:t xml:space="preserve"> </w:t>
      </w:r>
      <w:r w:rsidRPr="007651B1">
        <w:rPr>
          <w:rFonts w:ascii="Time New Roman" w:hAnsi="Time New Roman"/>
          <w:lang w:val="zh-CN"/>
        </w:rPr>
        <w:t>而且具有较高门槛，须提供充分理由，证明存在造成不可弥补伤害的真实风险。</w:t>
      </w:r>
      <w:r w:rsidRPr="007651B1">
        <w:rPr>
          <w:rStyle w:val="a8"/>
          <w:rFonts w:eastAsia="宋体"/>
        </w:rPr>
        <w:footnoteReference w:id="5"/>
      </w:r>
      <w:r w:rsidR="0038408E">
        <w:rPr>
          <w:rFonts w:ascii="Time New Roman" w:hAnsi="Time New Roman" w:hint="eastAsia"/>
          <w:lang w:val="zh-CN"/>
        </w:rPr>
        <w:t xml:space="preserve"> </w:t>
      </w:r>
      <w:r w:rsidRPr="007651B1">
        <w:rPr>
          <w:rFonts w:ascii="Time New Roman" w:hAnsi="Time New Roman"/>
          <w:lang w:val="zh-CN"/>
        </w:rPr>
        <w:t>必须考虑所有相关事实和情况，包括提交人原籍国的总体人权状况。</w:t>
      </w:r>
      <w:r w:rsidRPr="007651B1">
        <w:rPr>
          <w:rStyle w:val="a8"/>
          <w:rFonts w:eastAsia="宋体"/>
        </w:rPr>
        <w:footnoteReference w:id="6"/>
      </w:r>
      <w:r w:rsidRPr="007651B1">
        <w:rPr>
          <w:rFonts w:ascii="Time New Roman" w:hAnsi="Time New Roman"/>
          <w:lang w:val="zh-CN"/>
        </w:rPr>
        <w:t>委员会</w:t>
      </w:r>
      <w:r w:rsidRPr="007651B1">
        <w:rPr>
          <w:rFonts w:ascii="Time New Roman" w:hAnsi="Time New Roman" w:hint="eastAsia"/>
          <w:lang w:val="zh-CN"/>
        </w:rPr>
        <w:t>指出</w:t>
      </w:r>
      <w:r w:rsidRPr="007651B1">
        <w:rPr>
          <w:rFonts w:ascii="Time New Roman" w:hAnsi="Time New Roman"/>
          <w:lang w:val="zh-CN"/>
        </w:rPr>
        <w:t>，通常应由《公约》缔约国机关来审查所</w:t>
      </w:r>
      <w:proofErr w:type="gramStart"/>
      <w:r w:rsidRPr="007651B1">
        <w:rPr>
          <w:rFonts w:ascii="Time New Roman" w:hAnsi="Time New Roman"/>
          <w:lang w:val="zh-CN"/>
        </w:rPr>
        <w:t>涉案件</w:t>
      </w:r>
      <w:proofErr w:type="gramEnd"/>
      <w:r w:rsidRPr="007651B1">
        <w:rPr>
          <w:rFonts w:ascii="Time New Roman" w:hAnsi="Time New Roman"/>
          <w:lang w:val="zh-CN"/>
        </w:rPr>
        <w:t>的事实</w:t>
      </w:r>
      <w:r w:rsidRPr="007651B1">
        <w:rPr>
          <w:rFonts w:ascii="Time New Roman" w:hAnsi="Time New Roman" w:hint="eastAsia"/>
          <w:lang w:val="zh-CN"/>
        </w:rPr>
        <w:t>和</w:t>
      </w:r>
      <w:r w:rsidRPr="007651B1">
        <w:rPr>
          <w:rFonts w:ascii="Time New Roman" w:hAnsi="Time New Roman"/>
          <w:lang w:val="zh-CN"/>
        </w:rPr>
        <w:t>证据，以确定是否存在此种风险，</w:t>
      </w:r>
      <w:r w:rsidRPr="007651B1">
        <w:rPr>
          <w:rStyle w:val="a8"/>
          <w:rFonts w:eastAsia="宋体"/>
        </w:rPr>
        <w:footnoteReference w:id="7"/>
      </w:r>
      <w:r w:rsidR="0038408E">
        <w:rPr>
          <w:rFonts w:ascii="Time New Roman" w:hAnsi="Time New Roman" w:hint="eastAsia"/>
          <w:lang w:val="zh-CN"/>
        </w:rPr>
        <w:t xml:space="preserve"> </w:t>
      </w:r>
      <w:r w:rsidRPr="007651B1">
        <w:rPr>
          <w:rFonts w:ascii="Time New Roman" w:hAnsi="Time New Roman"/>
          <w:lang w:val="zh-CN"/>
        </w:rPr>
        <w:t>除非可以确定</w:t>
      </w:r>
      <w:r w:rsidRPr="007651B1">
        <w:rPr>
          <w:rFonts w:ascii="Time New Roman" w:hAnsi="Time New Roman" w:hint="eastAsia"/>
          <w:lang w:val="zh-CN"/>
        </w:rPr>
        <w:t>，</w:t>
      </w:r>
      <w:r w:rsidRPr="007651B1">
        <w:rPr>
          <w:rFonts w:ascii="Time New Roman" w:hAnsi="Time New Roman"/>
          <w:lang w:val="zh-CN"/>
        </w:rPr>
        <w:t>评估显然具有任意性或构成明显错误或司法不公。</w:t>
      </w:r>
      <w:r w:rsidRPr="007651B1">
        <w:rPr>
          <w:rStyle w:val="a8"/>
          <w:rFonts w:eastAsia="宋体"/>
        </w:rPr>
        <w:footnoteReference w:id="8"/>
      </w:r>
      <w:r w:rsidR="0038408E">
        <w:rPr>
          <w:rFonts w:ascii="Time New Roman" w:hAnsi="Time New Roman" w:hint="eastAsia"/>
          <w:lang w:val="zh-CN"/>
        </w:rPr>
        <w:t xml:space="preserve"> </w:t>
      </w:r>
      <w:r w:rsidRPr="007651B1">
        <w:rPr>
          <w:rFonts w:ascii="Time New Roman" w:hAnsi="Time New Roman"/>
          <w:lang w:val="zh-CN"/>
        </w:rPr>
        <w:t>委员会还</w:t>
      </w:r>
      <w:r w:rsidRPr="007651B1">
        <w:rPr>
          <w:rFonts w:ascii="Time New Roman" w:hAnsi="Time New Roman" w:hint="eastAsia"/>
          <w:lang w:val="zh-CN"/>
        </w:rPr>
        <w:t>指出</w:t>
      </w:r>
      <w:r w:rsidRPr="007651B1">
        <w:rPr>
          <w:rFonts w:ascii="Time New Roman" w:hAnsi="Time New Roman"/>
          <w:lang w:val="zh-CN"/>
        </w:rPr>
        <w:t>，如果所涉人员在申诉得到审议之前已被驱逐，委员会将评估缔约国在驱逐时了解或应当了解的情况。</w:t>
      </w:r>
      <w:r w:rsidRPr="007651B1">
        <w:rPr>
          <w:rStyle w:val="a8"/>
          <w:rFonts w:eastAsia="宋体"/>
        </w:rPr>
        <w:footnoteReference w:id="9"/>
      </w:r>
    </w:p>
    <w:p w14:paraId="570126E2" w14:textId="77777777" w:rsidR="0038408E" w:rsidRDefault="00837E49" w:rsidP="00837E49">
      <w:pPr>
        <w:pStyle w:val="SingleTxtGC"/>
        <w:rPr>
          <w:rFonts w:ascii="Time New Roman" w:hAnsi="Time New Roman"/>
          <w:lang w:val="zh-CN"/>
        </w:rPr>
      </w:pPr>
      <w:r w:rsidRPr="007651B1">
        <w:rPr>
          <w:rFonts w:ascii="Time New Roman" w:hAnsi="Time New Roman"/>
        </w:rPr>
        <w:t>7.6</w:t>
      </w:r>
      <w:r w:rsidRPr="007651B1">
        <w:rPr>
          <w:rFonts w:ascii="Time New Roman" w:hAnsi="Time New Roman"/>
        </w:rPr>
        <w:tab/>
      </w:r>
      <w:r w:rsidRPr="007651B1">
        <w:rPr>
          <w:rFonts w:ascii="Time New Roman" w:hAnsi="Time New Roman"/>
          <w:lang w:val="zh-CN"/>
        </w:rPr>
        <w:t>委员会回顾其判例，</w:t>
      </w:r>
      <w:r w:rsidRPr="007651B1">
        <w:rPr>
          <w:rFonts w:ascii="Time New Roman" w:hAnsi="Time New Roman" w:hint="eastAsia"/>
          <w:lang w:val="zh-CN"/>
        </w:rPr>
        <w:t>即</w:t>
      </w:r>
      <w:r w:rsidRPr="007651B1">
        <w:rPr>
          <w:rFonts w:ascii="Time New Roman" w:hAnsi="Time New Roman"/>
          <w:lang w:val="zh-CN"/>
        </w:rPr>
        <w:t>交人负有举证责任，以</w:t>
      </w:r>
      <w:r w:rsidRPr="007651B1">
        <w:rPr>
          <w:rFonts w:ascii="Time New Roman" w:hAnsi="Time New Roman" w:hint="eastAsia"/>
          <w:lang w:val="zh-CN"/>
        </w:rPr>
        <w:t>证明有</w:t>
      </w:r>
      <w:r w:rsidRPr="007651B1">
        <w:rPr>
          <w:rFonts w:ascii="Time New Roman" w:hAnsi="Time New Roman"/>
          <w:lang w:val="zh-CN"/>
        </w:rPr>
        <w:t>关如果被驱逐将面临对个人造成不可弥补伤害的真实风险的指称，包括有义务在国家主管部门</w:t>
      </w:r>
      <w:proofErr w:type="gramStart"/>
      <w:r w:rsidRPr="007651B1">
        <w:rPr>
          <w:rFonts w:ascii="Time New Roman" w:hAnsi="Time New Roman"/>
          <w:lang w:val="zh-CN"/>
        </w:rPr>
        <w:t>作出</w:t>
      </w:r>
      <w:proofErr w:type="gramEnd"/>
      <w:r w:rsidRPr="007651B1">
        <w:rPr>
          <w:rFonts w:ascii="Time New Roman" w:hAnsi="Time New Roman"/>
          <w:lang w:val="zh-CN"/>
        </w:rPr>
        <w:t>决定之前够早提交证据，除非该信息</w:t>
      </w:r>
      <w:r w:rsidRPr="007651B1">
        <w:rPr>
          <w:rFonts w:ascii="Time New Roman" w:hAnsi="Time New Roman" w:hint="eastAsia"/>
          <w:lang w:val="zh-CN"/>
        </w:rPr>
        <w:t>此</w:t>
      </w:r>
      <w:r w:rsidRPr="007651B1">
        <w:rPr>
          <w:rFonts w:ascii="Time New Roman" w:hAnsi="Time New Roman"/>
          <w:lang w:val="zh-CN"/>
        </w:rPr>
        <w:t>前无法提交。</w:t>
      </w:r>
      <w:r w:rsidRPr="007651B1">
        <w:rPr>
          <w:rStyle w:val="a8"/>
          <w:rFonts w:eastAsia="宋体"/>
        </w:rPr>
        <w:footnoteReference w:id="10"/>
      </w:r>
      <w:r w:rsidR="0038408E">
        <w:rPr>
          <w:rFonts w:ascii="Time New Roman" w:hAnsi="Time New Roman" w:hint="eastAsia"/>
          <w:lang w:val="zh-CN"/>
        </w:rPr>
        <w:t xml:space="preserve"> </w:t>
      </w:r>
      <w:r w:rsidRPr="007651B1">
        <w:rPr>
          <w:rFonts w:ascii="Time New Roman" w:hAnsi="Time New Roman"/>
          <w:lang w:val="zh-CN"/>
        </w:rPr>
        <w:t>委员会还回顾其</w:t>
      </w:r>
      <w:r w:rsidRPr="007651B1">
        <w:rPr>
          <w:rFonts w:ascii="Time New Roman" w:hAnsi="Time New Roman" w:hint="eastAsia"/>
          <w:lang w:val="zh-CN"/>
        </w:rPr>
        <w:t>有关</w:t>
      </w:r>
      <w:r w:rsidRPr="007651B1">
        <w:rPr>
          <w:rFonts w:ascii="Time New Roman" w:hAnsi="Time New Roman"/>
          <w:lang w:val="zh-CN"/>
        </w:rPr>
        <w:t>改变信仰案件的判例，</w:t>
      </w:r>
      <w:r w:rsidRPr="007651B1">
        <w:rPr>
          <w:rFonts w:ascii="Time New Roman" w:hAnsi="Time New Roman" w:hint="eastAsia"/>
          <w:lang w:val="zh-CN"/>
        </w:rPr>
        <w:t>即</w:t>
      </w:r>
      <w:r w:rsidRPr="007651B1">
        <w:rPr>
          <w:rFonts w:ascii="Time New Roman" w:hAnsi="Time New Roman"/>
          <w:lang w:val="zh-CN"/>
        </w:rPr>
        <w:t>无论改变信仰是否真诚，</w:t>
      </w:r>
      <w:r w:rsidRPr="007651B1">
        <w:rPr>
          <w:rFonts w:ascii="Time New Roman" w:hAnsi="Time New Roman" w:hint="eastAsia"/>
          <w:lang w:val="zh-CN"/>
        </w:rPr>
        <w:t>还是</w:t>
      </w:r>
      <w:r w:rsidRPr="007651B1">
        <w:rPr>
          <w:rFonts w:ascii="Time New Roman" w:hAnsi="Time New Roman"/>
          <w:lang w:val="zh-CN"/>
        </w:rPr>
        <w:t>需要检验是否有充分理由相信这种改变信仰在</w:t>
      </w:r>
      <w:proofErr w:type="gramStart"/>
      <w:r w:rsidRPr="007651B1">
        <w:rPr>
          <w:rFonts w:ascii="Time New Roman" w:hAnsi="Time New Roman"/>
          <w:lang w:val="zh-CN"/>
        </w:rPr>
        <w:t>原籍国会</w:t>
      </w:r>
      <w:proofErr w:type="gramEnd"/>
      <w:r w:rsidRPr="007651B1">
        <w:rPr>
          <w:rFonts w:ascii="Time New Roman" w:hAnsi="Time New Roman"/>
          <w:lang w:val="zh-CN"/>
        </w:rPr>
        <w:t>造成严重的不利后果，以致造成《公约》第六和第七条所设想的不可弥补伤害的真实风险。因此，即使主管部门认为所报告的改变信仰不诚，仍应根据案情评估寻求庇护者有关改宗或信仰的行为和活动在原籍国是否会造成严重的不利后果，以致寻求庇护者可能遭受不可弥补的伤害。</w:t>
      </w:r>
      <w:r w:rsidRPr="007651B1">
        <w:rPr>
          <w:rStyle w:val="a8"/>
          <w:rFonts w:eastAsia="宋体"/>
        </w:rPr>
        <w:footnoteReference w:id="11"/>
      </w:r>
    </w:p>
    <w:p w14:paraId="387EC5E1" w14:textId="401093C1" w:rsidR="00837E49" w:rsidRPr="007651B1" w:rsidRDefault="00837E49" w:rsidP="0038408E">
      <w:pPr>
        <w:pStyle w:val="SingleTxtGC"/>
        <w:rPr>
          <w:rFonts w:hint="eastAsia"/>
        </w:rPr>
      </w:pPr>
      <w:r w:rsidRPr="007651B1">
        <w:t>7.7</w:t>
      </w:r>
      <w:r w:rsidRPr="007651B1">
        <w:tab/>
      </w:r>
      <w:r w:rsidRPr="007651B1">
        <w:rPr>
          <w:lang w:val="zh-CN"/>
        </w:rPr>
        <w:t>在本案中，委员会注意到提交人认为，缔约国主管部门</w:t>
      </w:r>
      <w:r w:rsidRPr="007651B1">
        <w:rPr>
          <w:rFonts w:hint="eastAsia"/>
          <w:lang w:val="zh-CN"/>
        </w:rPr>
        <w:t>在知道</w:t>
      </w:r>
      <w:r w:rsidRPr="007651B1">
        <w:rPr>
          <w:lang w:val="zh-CN"/>
        </w:rPr>
        <w:t>他改变信仰</w:t>
      </w:r>
      <w:r w:rsidRPr="007651B1">
        <w:rPr>
          <w:rFonts w:hint="eastAsia"/>
          <w:lang w:val="zh-CN"/>
        </w:rPr>
        <w:t>后</w:t>
      </w:r>
      <w:r w:rsidRPr="007651B1">
        <w:rPr>
          <w:lang w:val="zh-CN"/>
        </w:rPr>
        <w:t>对他的庇护申</w:t>
      </w:r>
      <w:r w:rsidRPr="007651B1">
        <w:rPr>
          <w:rFonts w:hint="eastAsia"/>
          <w:lang w:val="zh-CN"/>
        </w:rPr>
        <w:t>请</w:t>
      </w:r>
      <w:r w:rsidRPr="007651B1">
        <w:rPr>
          <w:lang w:val="zh-CN"/>
        </w:rPr>
        <w:t>进行的评估具有任意性，并构成司法不公，因为缔约国主管部门没有就他关于阻止</w:t>
      </w:r>
      <w:r w:rsidRPr="007651B1">
        <w:rPr>
          <w:rFonts w:hint="eastAsia"/>
          <w:lang w:val="zh-CN"/>
        </w:rPr>
        <w:t>执行</w:t>
      </w:r>
      <w:r w:rsidRPr="007651B1">
        <w:rPr>
          <w:lang w:val="zh-CN"/>
        </w:rPr>
        <w:t>驱逐决定的申请举行</w:t>
      </w:r>
      <w:r w:rsidRPr="007651B1">
        <w:rPr>
          <w:rFonts w:hint="eastAsia"/>
          <w:lang w:val="zh-CN"/>
        </w:rPr>
        <w:t>口头听证会</w:t>
      </w:r>
      <w:r w:rsidRPr="007651B1">
        <w:rPr>
          <w:lang w:val="zh-CN"/>
        </w:rPr>
        <w:t>，并认为他提交的书面证词证据价值</w:t>
      </w:r>
      <w:r w:rsidRPr="007651B1">
        <w:rPr>
          <w:rFonts w:hint="eastAsia"/>
          <w:lang w:val="zh-CN"/>
        </w:rPr>
        <w:t>不高</w:t>
      </w:r>
      <w:r w:rsidRPr="007651B1">
        <w:rPr>
          <w:lang w:val="zh-CN"/>
        </w:rPr>
        <w:t>。与此同时，委员会注意到缔约国称，提交人在普通庇护程序中多次</w:t>
      </w:r>
      <w:r w:rsidRPr="007651B1">
        <w:rPr>
          <w:rFonts w:hint="eastAsia"/>
          <w:lang w:val="zh-CN"/>
        </w:rPr>
        <w:t>有</w:t>
      </w:r>
      <w:r w:rsidRPr="007651B1">
        <w:rPr>
          <w:lang w:val="zh-CN"/>
        </w:rPr>
        <w:t>机会解释支持其申</w:t>
      </w:r>
      <w:r w:rsidRPr="007651B1">
        <w:rPr>
          <w:rFonts w:hint="eastAsia"/>
          <w:lang w:val="zh-CN"/>
        </w:rPr>
        <w:t>请</w:t>
      </w:r>
      <w:r w:rsidRPr="007651B1">
        <w:rPr>
          <w:lang w:val="zh-CN"/>
        </w:rPr>
        <w:t>的相关事实和情况，并以口头和书面方式为自己的案件辩护，包括</w:t>
      </w:r>
      <w:r w:rsidRPr="007651B1">
        <w:rPr>
          <w:rFonts w:hint="eastAsia"/>
          <w:lang w:val="zh-CN"/>
        </w:rPr>
        <w:t>提</w:t>
      </w:r>
      <w:r w:rsidRPr="007651B1">
        <w:rPr>
          <w:lang w:val="zh-CN"/>
        </w:rPr>
        <w:t>及他对基督教的兴趣，但他并未这样做。委员会还注意到缔约国称，提交人未能合理解释为何没有</w:t>
      </w:r>
      <w:r w:rsidRPr="007651B1">
        <w:rPr>
          <w:rFonts w:hint="eastAsia"/>
          <w:lang w:val="zh-CN"/>
        </w:rPr>
        <w:t>在程序较早阶段提</w:t>
      </w:r>
      <w:r w:rsidRPr="007651B1">
        <w:rPr>
          <w:lang w:val="zh-CN"/>
        </w:rPr>
        <w:t>及他对基督教的兴趣，而且移民主管部门认为，他未能证明</w:t>
      </w:r>
      <w:r w:rsidRPr="007651B1">
        <w:rPr>
          <w:rFonts w:hint="eastAsia"/>
          <w:lang w:val="zh-CN"/>
        </w:rPr>
        <w:t>自己</w:t>
      </w:r>
      <w:r w:rsidRPr="007651B1">
        <w:rPr>
          <w:lang w:val="zh-CN"/>
        </w:rPr>
        <w:t>是基于真正的个人宗教信仰而改宗的。委员会还注意到，移民法院于</w:t>
      </w:r>
      <w:r w:rsidRPr="007651B1">
        <w:rPr>
          <w:lang w:val="zh-CN"/>
        </w:rPr>
        <w:t>2017</w:t>
      </w:r>
      <w:r w:rsidRPr="007651B1">
        <w:rPr>
          <w:lang w:val="zh-CN"/>
        </w:rPr>
        <w:t>年</w:t>
      </w:r>
      <w:r w:rsidRPr="007651B1">
        <w:rPr>
          <w:lang w:val="zh-CN"/>
        </w:rPr>
        <w:t>6</w:t>
      </w:r>
      <w:r w:rsidRPr="007651B1">
        <w:rPr>
          <w:lang w:val="zh-CN"/>
        </w:rPr>
        <w:t>月</w:t>
      </w:r>
      <w:r w:rsidRPr="007651B1">
        <w:rPr>
          <w:lang w:val="zh-CN"/>
        </w:rPr>
        <w:t>26</w:t>
      </w:r>
      <w:r w:rsidRPr="007651B1">
        <w:rPr>
          <w:lang w:val="zh-CN"/>
        </w:rPr>
        <w:t>日举行了</w:t>
      </w:r>
      <w:r w:rsidRPr="007651B1">
        <w:rPr>
          <w:rFonts w:hint="eastAsia"/>
          <w:lang w:val="zh-CN"/>
        </w:rPr>
        <w:t>口头听证会</w:t>
      </w:r>
      <w:r w:rsidRPr="007651B1">
        <w:rPr>
          <w:lang w:val="zh-CN"/>
        </w:rPr>
        <w:t>，</w:t>
      </w:r>
      <w:r w:rsidRPr="007651B1">
        <w:rPr>
          <w:rFonts w:hint="eastAsia"/>
          <w:lang w:val="zh-CN"/>
        </w:rPr>
        <w:t>而</w:t>
      </w:r>
      <w:r w:rsidRPr="007651B1">
        <w:rPr>
          <w:lang w:val="zh-CN"/>
        </w:rPr>
        <w:t>提交人在听证会上</w:t>
      </w:r>
      <w:r w:rsidRPr="007651B1">
        <w:rPr>
          <w:rFonts w:hint="eastAsia"/>
          <w:lang w:val="zh-CN"/>
        </w:rPr>
        <w:t>并未</w:t>
      </w:r>
      <w:r w:rsidRPr="007651B1">
        <w:rPr>
          <w:lang w:val="zh-CN"/>
        </w:rPr>
        <w:t>提到他对基督教</w:t>
      </w:r>
      <w:r w:rsidRPr="007651B1">
        <w:rPr>
          <w:rFonts w:hint="eastAsia"/>
          <w:lang w:val="zh-CN"/>
        </w:rPr>
        <w:t>感</w:t>
      </w:r>
      <w:r w:rsidRPr="007651B1">
        <w:rPr>
          <w:lang w:val="zh-CN"/>
        </w:rPr>
        <w:t>兴趣，尽管他后来表示，自己对基督教</w:t>
      </w:r>
      <w:r w:rsidRPr="007651B1">
        <w:rPr>
          <w:rFonts w:hint="eastAsia"/>
          <w:lang w:val="zh-CN"/>
        </w:rPr>
        <w:t>的</w:t>
      </w:r>
      <w:r w:rsidRPr="007651B1">
        <w:rPr>
          <w:lang w:val="zh-CN"/>
        </w:rPr>
        <w:t>兴趣正是在此时加深的。委员会注意到，缔约国提供的资料表明，法院听证会是在公设律师和口译员在场的情况下进行的。委员会还注意到</w:t>
      </w:r>
      <w:r w:rsidRPr="007651B1">
        <w:rPr>
          <w:rFonts w:hint="eastAsia"/>
          <w:lang w:val="en-GB"/>
        </w:rPr>
        <w:t>，</w:t>
      </w:r>
      <w:r w:rsidRPr="007651B1">
        <w:rPr>
          <w:lang w:val="zh-CN"/>
        </w:rPr>
        <w:t>提交人</w:t>
      </w:r>
      <w:r w:rsidRPr="007651B1">
        <w:rPr>
          <w:rFonts w:hint="eastAsia"/>
          <w:lang w:val="zh-CN"/>
        </w:rPr>
        <w:t>是</w:t>
      </w:r>
      <w:r w:rsidRPr="007651B1">
        <w:rPr>
          <w:lang w:val="zh-CN"/>
        </w:rPr>
        <w:t>到遣返阿富汗的决定成为终</w:t>
      </w:r>
      <w:r w:rsidRPr="007651B1">
        <w:rPr>
          <w:rFonts w:hint="eastAsia"/>
          <w:lang w:val="zh-CN"/>
        </w:rPr>
        <w:t>审</w:t>
      </w:r>
      <w:r w:rsidRPr="007651B1">
        <w:rPr>
          <w:lang w:val="zh-CN"/>
        </w:rPr>
        <w:t>决定</w:t>
      </w:r>
      <w:r w:rsidRPr="007651B1">
        <w:rPr>
          <w:rFonts w:hint="eastAsia"/>
        </w:rPr>
        <w:t>、</w:t>
      </w:r>
      <w:r w:rsidRPr="007651B1">
        <w:rPr>
          <w:rFonts w:hint="eastAsia"/>
          <w:lang w:val="zh-CN"/>
        </w:rPr>
        <w:t>他</w:t>
      </w:r>
      <w:r w:rsidRPr="007651B1">
        <w:rPr>
          <w:lang w:val="zh-CN"/>
        </w:rPr>
        <w:t>被移民拘留并等待遣返阿富汗时</w:t>
      </w:r>
      <w:r w:rsidRPr="007651B1">
        <w:rPr>
          <w:rFonts w:hint="eastAsia"/>
          <w:lang w:val="en-GB"/>
        </w:rPr>
        <w:t>，</w:t>
      </w:r>
      <w:r w:rsidRPr="007651B1">
        <w:rPr>
          <w:lang w:val="zh-CN"/>
        </w:rPr>
        <w:t>才提出所谓的改变信仰</w:t>
      </w:r>
      <w:r w:rsidRPr="007651B1">
        <w:rPr>
          <w:rFonts w:hint="eastAsia"/>
          <w:lang w:val="zh-CN"/>
        </w:rPr>
        <w:t>一</w:t>
      </w:r>
      <w:r w:rsidRPr="007651B1">
        <w:rPr>
          <w:lang w:val="zh-CN"/>
        </w:rPr>
        <w:t>说</w:t>
      </w:r>
      <w:r w:rsidRPr="007651B1">
        <w:rPr>
          <w:rFonts w:hint="eastAsia"/>
          <w:lang w:val="zh-CN"/>
        </w:rPr>
        <w:t>的</w:t>
      </w:r>
      <w:r w:rsidRPr="007651B1">
        <w:rPr>
          <w:lang w:val="zh-CN"/>
        </w:rPr>
        <w:t>。委员会还注意到</w:t>
      </w:r>
      <w:r w:rsidRPr="007651B1">
        <w:rPr>
          <w:rFonts w:hint="eastAsia"/>
          <w:lang w:val="en-GB"/>
        </w:rPr>
        <w:t>，</w:t>
      </w:r>
      <w:r w:rsidRPr="007651B1">
        <w:rPr>
          <w:lang w:val="zh-CN"/>
        </w:rPr>
        <w:t>在他申请阻止执行</w:t>
      </w:r>
      <w:r w:rsidRPr="007651B1">
        <w:rPr>
          <w:rFonts w:hint="eastAsia"/>
          <w:lang w:val="zh-CN"/>
        </w:rPr>
        <w:t>将</w:t>
      </w:r>
      <w:r w:rsidRPr="007651B1">
        <w:rPr>
          <w:lang w:val="zh-CN"/>
        </w:rPr>
        <w:t>他驱逐</w:t>
      </w:r>
      <w:r w:rsidRPr="007651B1">
        <w:rPr>
          <w:rFonts w:hint="eastAsia"/>
          <w:lang w:val="zh-CN"/>
        </w:rPr>
        <w:t>的</w:t>
      </w:r>
      <w:r w:rsidRPr="007651B1">
        <w:rPr>
          <w:lang w:val="zh-CN"/>
        </w:rPr>
        <w:t>决定时</w:t>
      </w:r>
      <w:r w:rsidRPr="007651B1">
        <w:rPr>
          <w:rFonts w:hint="eastAsia"/>
          <w:lang w:val="en-GB"/>
        </w:rPr>
        <w:t>，</w:t>
      </w:r>
      <w:r w:rsidRPr="007651B1">
        <w:rPr>
          <w:lang w:val="zh-CN"/>
        </w:rPr>
        <w:t>他尚未受洗。委员会注意到提交人称，在返回阿富汗后，他在赫拉特因</w:t>
      </w:r>
      <w:r w:rsidRPr="007651B1">
        <w:rPr>
          <w:rFonts w:hint="eastAsia"/>
          <w:lang w:val="zh-CN"/>
        </w:rPr>
        <w:t>拥</w:t>
      </w:r>
      <w:r w:rsidRPr="007651B1">
        <w:rPr>
          <w:lang w:val="zh-CN"/>
        </w:rPr>
        <w:t>有</w:t>
      </w:r>
      <w:r w:rsidRPr="007651B1">
        <w:rPr>
          <w:rFonts w:hint="eastAsia"/>
          <w:lang w:val="zh-CN"/>
        </w:rPr>
        <w:t>一本</w:t>
      </w:r>
      <w:r w:rsidRPr="007651B1">
        <w:rPr>
          <w:lang w:val="zh-CN"/>
        </w:rPr>
        <w:t>《圣经》</w:t>
      </w:r>
      <w:r w:rsidRPr="007651B1">
        <w:rPr>
          <w:rFonts w:hint="eastAsia"/>
          <w:lang w:val="zh-CN"/>
        </w:rPr>
        <w:t>而</w:t>
      </w:r>
      <w:r w:rsidRPr="007651B1">
        <w:rPr>
          <w:lang w:val="zh-CN"/>
        </w:rPr>
        <w:t>遭到</w:t>
      </w:r>
      <w:r w:rsidRPr="007651B1">
        <w:rPr>
          <w:rFonts w:hint="eastAsia"/>
          <w:lang w:val="zh-CN"/>
        </w:rPr>
        <w:t>攻</w:t>
      </w:r>
      <w:r w:rsidRPr="007651B1">
        <w:rPr>
          <w:lang w:val="zh-CN"/>
        </w:rPr>
        <w:t>击。</w:t>
      </w:r>
      <w:r w:rsidRPr="007651B1">
        <w:rPr>
          <w:rFonts w:hint="eastAsia"/>
          <w:lang w:val="zh-CN"/>
        </w:rPr>
        <w:t>但</w:t>
      </w:r>
      <w:r w:rsidRPr="007651B1">
        <w:rPr>
          <w:lang w:val="zh-CN"/>
        </w:rPr>
        <w:t>委员会</w:t>
      </w:r>
      <w:r w:rsidRPr="007651B1">
        <w:rPr>
          <w:rFonts w:hint="eastAsia"/>
          <w:lang w:val="zh-CN"/>
        </w:rPr>
        <w:t>又</w:t>
      </w:r>
      <w:r w:rsidRPr="007651B1">
        <w:rPr>
          <w:lang w:val="zh-CN"/>
        </w:rPr>
        <w:t>注意到，提交人在这方面含糊</w:t>
      </w:r>
      <w:r w:rsidRPr="007651B1">
        <w:rPr>
          <w:rFonts w:hint="eastAsia"/>
          <w:lang w:val="zh-CN"/>
        </w:rPr>
        <w:t>其辞</w:t>
      </w:r>
      <w:r w:rsidRPr="007651B1">
        <w:rPr>
          <w:lang w:val="zh-CN"/>
        </w:rPr>
        <w:t>，而且他没有就</w:t>
      </w:r>
      <w:r w:rsidRPr="007651B1">
        <w:rPr>
          <w:rFonts w:hint="eastAsia"/>
          <w:lang w:val="zh-CN"/>
        </w:rPr>
        <w:t>自己的说法</w:t>
      </w:r>
      <w:r w:rsidRPr="007651B1">
        <w:rPr>
          <w:lang w:val="zh-CN"/>
        </w:rPr>
        <w:t>提交任何具体资料或确凿证据。委员会指出，无论如何，对提交人</w:t>
      </w:r>
      <w:r w:rsidRPr="007651B1">
        <w:rPr>
          <w:rFonts w:hint="eastAsia"/>
          <w:lang w:val="zh-CN"/>
        </w:rPr>
        <w:t>的</w:t>
      </w:r>
      <w:r w:rsidRPr="007651B1">
        <w:rPr>
          <w:lang w:val="zh-CN"/>
        </w:rPr>
        <w:t>申</w:t>
      </w:r>
      <w:r w:rsidRPr="007651B1">
        <w:rPr>
          <w:rFonts w:hint="eastAsia"/>
          <w:lang w:val="zh-CN"/>
        </w:rPr>
        <w:t>诉</w:t>
      </w:r>
      <w:r w:rsidRPr="007651B1">
        <w:rPr>
          <w:lang w:val="zh-CN"/>
        </w:rPr>
        <w:t>进行评估的时间</w:t>
      </w:r>
      <w:r w:rsidRPr="007651B1">
        <w:rPr>
          <w:rFonts w:hint="eastAsia"/>
          <w:lang w:val="zh-CN"/>
        </w:rPr>
        <w:t>范围限于</w:t>
      </w:r>
      <w:r w:rsidRPr="007651B1">
        <w:rPr>
          <w:lang w:val="zh-CN"/>
        </w:rPr>
        <w:t>缔约国在实施驱逐时了解或应当了解</w:t>
      </w:r>
      <w:r w:rsidRPr="007651B1">
        <w:rPr>
          <w:rFonts w:hint="eastAsia"/>
          <w:lang w:val="zh-CN"/>
        </w:rPr>
        <w:t>的情况</w:t>
      </w:r>
      <w:r w:rsidRPr="007651B1">
        <w:rPr>
          <w:lang w:val="zh-CN"/>
        </w:rPr>
        <w:t>。</w:t>
      </w:r>
    </w:p>
    <w:p w14:paraId="727A0CD8" w14:textId="77777777" w:rsidR="00837E49" w:rsidRPr="007651B1" w:rsidRDefault="00837E49" w:rsidP="00837E49">
      <w:pPr>
        <w:pStyle w:val="SingleTxtGC"/>
        <w:rPr>
          <w:rFonts w:ascii="Time New Roman" w:hAnsi="Time New Roman" w:hint="eastAsia"/>
        </w:rPr>
      </w:pPr>
      <w:r w:rsidRPr="007651B1">
        <w:rPr>
          <w:rFonts w:ascii="Time New Roman" w:hAnsi="Time New Roman"/>
          <w:lang w:val="zh-CN"/>
        </w:rPr>
        <w:t>7.8</w:t>
      </w:r>
      <w:r w:rsidRPr="007651B1">
        <w:rPr>
          <w:rFonts w:ascii="Time New Roman" w:hAnsi="Time New Roman"/>
          <w:lang w:val="zh-CN"/>
        </w:rPr>
        <w:tab/>
      </w:r>
      <w:r w:rsidRPr="007651B1">
        <w:rPr>
          <w:rFonts w:ascii="Time New Roman" w:hAnsi="Time New Roman"/>
          <w:lang w:val="zh-CN"/>
        </w:rPr>
        <w:t>委员会认为，提交人</w:t>
      </w:r>
      <w:r w:rsidRPr="007651B1">
        <w:rPr>
          <w:rFonts w:ascii="Time New Roman" w:hAnsi="Time New Roman" w:hint="eastAsia"/>
          <w:lang w:val="zh-CN"/>
        </w:rPr>
        <w:t>就</w:t>
      </w:r>
      <w:r w:rsidRPr="007651B1">
        <w:rPr>
          <w:rFonts w:ascii="Time New Roman" w:hAnsi="Time New Roman"/>
          <w:lang w:val="zh-CN"/>
        </w:rPr>
        <w:t>对他以改变信仰为由提出的居留</w:t>
      </w:r>
      <w:r w:rsidRPr="007651B1">
        <w:rPr>
          <w:rFonts w:ascii="Time New Roman" w:hAnsi="Time New Roman" w:hint="eastAsia"/>
          <w:lang w:val="zh-CN"/>
        </w:rPr>
        <w:t>许可</w:t>
      </w:r>
      <w:r w:rsidRPr="007651B1">
        <w:rPr>
          <w:rFonts w:ascii="Time New Roman" w:hAnsi="Time New Roman"/>
          <w:lang w:val="zh-CN"/>
        </w:rPr>
        <w:t>申请进行审查</w:t>
      </w:r>
      <w:r w:rsidRPr="007651B1">
        <w:rPr>
          <w:rFonts w:ascii="Time New Roman" w:hAnsi="Time New Roman" w:hint="eastAsia"/>
          <w:lang w:val="zh-CN"/>
        </w:rPr>
        <w:t>一事提出</w:t>
      </w:r>
      <w:r w:rsidRPr="007651B1">
        <w:rPr>
          <w:rFonts w:ascii="Time New Roman" w:hAnsi="Time New Roman"/>
          <w:lang w:val="zh-CN"/>
        </w:rPr>
        <w:t>申诉</w:t>
      </w:r>
      <w:r w:rsidRPr="007651B1">
        <w:rPr>
          <w:rFonts w:ascii="Time New Roman" w:hAnsi="Time New Roman" w:hint="eastAsia"/>
          <w:lang w:val="zh-CN"/>
        </w:rPr>
        <w:t>，</w:t>
      </w:r>
      <w:r w:rsidRPr="007651B1">
        <w:rPr>
          <w:rFonts w:ascii="Time New Roman" w:hAnsi="Time New Roman"/>
          <w:lang w:val="zh-CN"/>
        </w:rPr>
        <w:t>主要</w:t>
      </w:r>
      <w:r w:rsidRPr="007651B1">
        <w:rPr>
          <w:rFonts w:ascii="Time New Roman" w:hAnsi="Time New Roman" w:hint="eastAsia"/>
          <w:lang w:val="zh-CN"/>
        </w:rPr>
        <w:t>是因为</w:t>
      </w:r>
      <w:r w:rsidRPr="007651B1">
        <w:rPr>
          <w:rFonts w:ascii="Time New Roman" w:hAnsi="Time New Roman"/>
          <w:lang w:val="zh-CN"/>
        </w:rPr>
        <w:t>他不同意缔约国主管部门就</w:t>
      </w:r>
      <w:r w:rsidRPr="007651B1">
        <w:rPr>
          <w:rFonts w:ascii="Time New Roman" w:hAnsi="Time New Roman" w:hint="eastAsia"/>
          <w:lang w:val="zh-CN"/>
        </w:rPr>
        <w:t>其</w:t>
      </w:r>
      <w:r w:rsidRPr="007651B1">
        <w:rPr>
          <w:rFonts w:ascii="Time New Roman" w:hAnsi="Time New Roman"/>
          <w:lang w:val="zh-CN"/>
        </w:rPr>
        <w:t>申诉的可信度和提出时间而得出的事实结论。委员会指出，提交人曾多次</w:t>
      </w:r>
      <w:r w:rsidRPr="007651B1">
        <w:rPr>
          <w:rFonts w:ascii="Time New Roman" w:hAnsi="Time New Roman" w:hint="eastAsia"/>
          <w:lang w:val="zh-CN"/>
        </w:rPr>
        <w:t>有</w:t>
      </w:r>
      <w:r w:rsidRPr="007651B1">
        <w:rPr>
          <w:rFonts w:ascii="Time New Roman" w:hAnsi="Time New Roman"/>
          <w:lang w:val="zh-CN"/>
        </w:rPr>
        <w:t>机会</w:t>
      </w:r>
      <w:r w:rsidRPr="007651B1">
        <w:rPr>
          <w:rFonts w:ascii="Time New Roman" w:hAnsi="Time New Roman" w:hint="eastAsia"/>
          <w:lang w:val="zh-CN"/>
        </w:rPr>
        <w:t>，</w:t>
      </w:r>
      <w:r w:rsidRPr="007651B1">
        <w:rPr>
          <w:rFonts w:ascii="Time New Roman" w:hAnsi="Time New Roman"/>
          <w:lang w:val="zh-CN"/>
        </w:rPr>
        <w:t>包括在</w:t>
      </w:r>
      <w:r w:rsidRPr="007651B1">
        <w:rPr>
          <w:rFonts w:ascii="Time New Roman" w:hAnsi="Time New Roman"/>
          <w:lang w:val="zh-CN"/>
        </w:rPr>
        <w:t>2017</w:t>
      </w:r>
      <w:r w:rsidRPr="007651B1">
        <w:rPr>
          <w:rFonts w:ascii="Time New Roman" w:hAnsi="Time New Roman"/>
          <w:lang w:val="zh-CN"/>
        </w:rPr>
        <w:t>年</w:t>
      </w:r>
      <w:r w:rsidRPr="007651B1">
        <w:rPr>
          <w:rFonts w:ascii="Time New Roman" w:hAnsi="Time New Roman"/>
          <w:lang w:val="zh-CN"/>
        </w:rPr>
        <w:t>6</w:t>
      </w:r>
      <w:r w:rsidRPr="007651B1">
        <w:rPr>
          <w:rFonts w:ascii="Time New Roman" w:hAnsi="Time New Roman"/>
          <w:lang w:val="zh-CN"/>
        </w:rPr>
        <w:t>月举行的</w:t>
      </w:r>
      <w:r w:rsidRPr="007651B1">
        <w:rPr>
          <w:rFonts w:ascii="Time New Roman" w:hAnsi="Time New Roman" w:hint="eastAsia"/>
          <w:lang w:val="zh-CN"/>
        </w:rPr>
        <w:t>口头听证会</w:t>
      </w:r>
      <w:r w:rsidRPr="007651B1">
        <w:rPr>
          <w:rFonts w:ascii="Time New Roman" w:hAnsi="Time New Roman"/>
          <w:lang w:val="zh-CN"/>
        </w:rPr>
        <w:t>上，向国内主管部门提出有关改变信仰的</w:t>
      </w:r>
      <w:r w:rsidRPr="007651B1">
        <w:rPr>
          <w:rFonts w:ascii="Time New Roman" w:hAnsi="Time New Roman" w:hint="eastAsia"/>
          <w:lang w:val="zh-CN"/>
        </w:rPr>
        <w:t>说法</w:t>
      </w:r>
      <w:r w:rsidRPr="007651B1">
        <w:rPr>
          <w:rFonts w:ascii="Time New Roman" w:hAnsi="Time New Roman"/>
          <w:lang w:val="zh-CN"/>
        </w:rPr>
        <w:t>，但他直到对他的驱逐令生效后才提出</w:t>
      </w:r>
      <w:r w:rsidRPr="007651B1">
        <w:rPr>
          <w:rFonts w:ascii="Time New Roman" w:hAnsi="Time New Roman" w:hint="eastAsia"/>
          <w:lang w:val="zh-CN"/>
        </w:rPr>
        <w:t>这一说法</w:t>
      </w:r>
      <w:r w:rsidRPr="007651B1">
        <w:rPr>
          <w:rFonts w:ascii="Time New Roman" w:hAnsi="Time New Roman"/>
          <w:lang w:val="zh-CN"/>
        </w:rPr>
        <w:t>。委员会认为</w:t>
      </w:r>
      <w:r w:rsidRPr="007651B1">
        <w:rPr>
          <w:rFonts w:ascii="Time New Roman" w:hAnsi="Time New Roman" w:hint="eastAsia"/>
          <w:lang w:val="en-GB"/>
        </w:rPr>
        <w:t>，</w:t>
      </w:r>
      <w:r w:rsidRPr="007651B1">
        <w:rPr>
          <w:rFonts w:ascii="Time New Roman" w:hAnsi="Time New Roman"/>
          <w:lang w:val="zh-CN"/>
        </w:rPr>
        <w:t>提交人没有充分说明为何</w:t>
      </w:r>
      <w:r w:rsidRPr="007651B1">
        <w:rPr>
          <w:rFonts w:ascii="Time New Roman" w:hAnsi="Time New Roman" w:hint="eastAsia"/>
          <w:lang w:val="zh-CN"/>
        </w:rPr>
        <w:t>他</w:t>
      </w:r>
      <w:r w:rsidRPr="007651B1">
        <w:rPr>
          <w:rFonts w:ascii="Time New Roman" w:hAnsi="Time New Roman"/>
          <w:lang w:val="zh-CN"/>
        </w:rPr>
        <w:t>没有在程序</w:t>
      </w:r>
      <w:r w:rsidRPr="007651B1">
        <w:rPr>
          <w:rFonts w:ascii="Time New Roman" w:hAnsi="Time New Roman" w:hint="eastAsia"/>
          <w:lang w:val="zh-CN"/>
        </w:rPr>
        <w:t>较早阶段</w:t>
      </w:r>
      <w:r w:rsidRPr="007651B1">
        <w:rPr>
          <w:rFonts w:ascii="Time New Roman" w:hAnsi="Time New Roman"/>
          <w:lang w:val="zh-CN"/>
        </w:rPr>
        <w:t>提出</w:t>
      </w:r>
      <w:r w:rsidRPr="007651B1">
        <w:rPr>
          <w:rFonts w:ascii="Time New Roman" w:hAnsi="Time New Roman" w:hint="eastAsia"/>
          <w:lang w:val="zh-CN"/>
        </w:rPr>
        <w:t>这一说法</w:t>
      </w:r>
      <w:r w:rsidRPr="007651B1">
        <w:rPr>
          <w:rFonts w:ascii="Time New Roman" w:hAnsi="Time New Roman" w:hint="eastAsia"/>
          <w:lang w:val="en-GB"/>
        </w:rPr>
        <w:t>，</w:t>
      </w:r>
      <w:r w:rsidRPr="007651B1">
        <w:rPr>
          <w:rFonts w:ascii="Time New Roman" w:hAnsi="Time New Roman"/>
          <w:lang w:val="zh-CN"/>
        </w:rPr>
        <w:t>尽管他有机会这样做</w:t>
      </w:r>
      <w:r w:rsidRPr="007651B1">
        <w:rPr>
          <w:rFonts w:ascii="Time New Roman" w:hAnsi="Time New Roman" w:hint="eastAsia"/>
          <w:lang w:val="en-GB"/>
        </w:rPr>
        <w:t>，</w:t>
      </w:r>
      <w:r w:rsidRPr="007651B1">
        <w:rPr>
          <w:rFonts w:ascii="Time New Roman" w:hAnsi="Time New Roman"/>
          <w:lang w:val="zh-CN"/>
        </w:rPr>
        <w:t>特别</w:t>
      </w:r>
      <w:r w:rsidRPr="007651B1">
        <w:rPr>
          <w:rFonts w:ascii="Time New Roman" w:hAnsi="Time New Roman" w:hint="eastAsia"/>
          <w:lang w:val="zh-CN"/>
        </w:rPr>
        <w:t>是</w:t>
      </w:r>
      <w:r w:rsidRPr="007651B1">
        <w:rPr>
          <w:rFonts w:ascii="Time New Roman" w:hAnsi="Time New Roman"/>
          <w:lang w:val="zh-CN"/>
        </w:rPr>
        <w:t>他声称自己在抵达瑞典后不久就开始信奉基督教</w:t>
      </w:r>
      <w:r w:rsidRPr="007651B1">
        <w:rPr>
          <w:rFonts w:ascii="Time New Roman" w:hAnsi="Time New Roman" w:hint="eastAsia"/>
          <w:lang w:val="en-GB"/>
        </w:rPr>
        <w:t>，</w:t>
      </w:r>
      <w:r w:rsidRPr="007651B1">
        <w:rPr>
          <w:rFonts w:ascii="Time New Roman" w:hAnsi="Time New Roman"/>
          <w:lang w:val="zh-CN"/>
        </w:rPr>
        <w:t>而且他本想在德国受洗</w:t>
      </w:r>
      <w:r w:rsidRPr="007651B1">
        <w:rPr>
          <w:rFonts w:ascii="Time New Roman" w:hAnsi="Time New Roman" w:hint="eastAsia"/>
          <w:lang w:val="en-GB"/>
        </w:rPr>
        <w:t>，</w:t>
      </w:r>
      <w:r w:rsidRPr="007651B1">
        <w:rPr>
          <w:rFonts w:ascii="Time New Roman" w:hAnsi="Time New Roman"/>
          <w:lang w:val="zh-CN"/>
        </w:rPr>
        <w:t>但在被</w:t>
      </w:r>
      <w:proofErr w:type="gramStart"/>
      <w:r w:rsidRPr="007651B1">
        <w:rPr>
          <w:rFonts w:ascii="Time New Roman" w:hAnsi="Time New Roman"/>
          <w:lang w:val="zh-CN"/>
        </w:rPr>
        <w:t>移送回</w:t>
      </w:r>
      <w:proofErr w:type="gramEnd"/>
      <w:r w:rsidRPr="007651B1">
        <w:rPr>
          <w:rFonts w:ascii="Time New Roman" w:hAnsi="Time New Roman"/>
          <w:lang w:val="zh-CN"/>
        </w:rPr>
        <w:t>瑞典之前</w:t>
      </w:r>
      <w:r w:rsidRPr="007651B1">
        <w:rPr>
          <w:rFonts w:ascii="Time New Roman" w:hAnsi="Time New Roman" w:hint="eastAsia"/>
          <w:lang w:val="zh-CN"/>
        </w:rPr>
        <w:t>未能</w:t>
      </w:r>
      <w:r w:rsidRPr="007651B1">
        <w:rPr>
          <w:rFonts w:ascii="Time New Roman" w:hAnsi="Time New Roman"/>
          <w:lang w:val="zh-CN"/>
        </w:rPr>
        <w:t>完成受洗前的学习。因此，委员会认为，提交人未能证明国内主管部门的结论明显具有任意性，或构成明显错误或司法不公。</w:t>
      </w:r>
    </w:p>
    <w:p w14:paraId="4F4BBEF1" w14:textId="77777777" w:rsidR="00837E49" w:rsidRPr="007651B1" w:rsidRDefault="00837E49" w:rsidP="00837E49">
      <w:pPr>
        <w:pStyle w:val="SingleTxtGC"/>
        <w:rPr>
          <w:rFonts w:ascii="Time New Roman" w:hAnsi="Time New Roman" w:hint="eastAsia"/>
        </w:rPr>
      </w:pPr>
      <w:r w:rsidRPr="007651B1">
        <w:rPr>
          <w:rFonts w:ascii="Time New Roman" w:hAnsi="Time New Roman"/>
        </w:rPr>
        <w:t>7.9</w:t>
      </w:r>
      <w:r w:rsidRPr="007651B1">
        <w:rPr>
          <w:rFonts w:ascii="Time New Roman" w:hAnsi="Time New Roman"/>
        </w:rPr>
        <w:tab/>
      </w:r>
      <w:r w:rsidRPr="007651B1">
        <w:rPr>
          <w:rFonts w:ascii="Time New Roman" w:hAnsi="Time New Roman" w:hint="eastAsia"/>
        </w:rPr>
        <w:t>因此，委员会得出结论认为，就可否受理而言，提交人未能证实他根据《公约》第六和第七条提出的申诉，并根据《任择议定书》第二条宣布来文不可受理。</w:t>
      </w:r>
    </w:p>
    <w:p w14:paraId="27E902C9" w14:textId="77777777" w:rsidR="00837E49" w:rsidRPr="007651B1" w:rsidRDefault="00837E49" w:rsidP="00837E49">
      <w:pPr>
        <w:pStyle w:val="SingleTxtGC"/>
        <w:rPr>
          <w:rFonts w:ascii="Time New Roman" w:hAnsi="Time New Roman" w:hint="eastAsia"/>
        </w:rPr>
      </w:pPr>
      <w:r w:rsidRPr="007651B1">
        <w:rPr>
          <w:rFonts w:ascii="Time New Roman" w:hAnsi="Time New Roman"/>
        </w:rPr>
        <w:t>8.</w:t>
      </w:r>
      <w:r w:rsidRPr="007651B1">
        <w:rPr>
          <w:rFonts w:ascii="Time New Roman" w:hAnsi="Time New Roman"/>
        </w:rPr>
        <w:tab/>
      </w:r>
      <w:r w:rsidRPr="007651B1">
        <w:rPr>
          <w:rFonts w:ascii="Time New Roman" w:hAnsi="Time New Roman"/>
        </w:rPr>
        <w:t>因此，委员会决定：</w:t>
      </w:r>
    </w:p>
    <w:p w14:paraId="311CADB1" w14:textId="77777777" w:rsidR="00837E49" w:rsidRPr="007651B1" w:rsidRDefault="00837E49" w:rsidP="00837E49">
      <w:pPr>
        <w:pStyle w:val="SingleTxtGC"/>
        <w:rPr>
          <w:rFonts w:ascii="Time New Roman" w:hAnsi="Time New Roman" w:hint="eastAsia"/>
        </w:rPr>
      </w:pPr>
      <w:r w:rsidRPr="007651B1">
        <w:rPr>
          <w:rFonts w:ascii="Time New Roman" w:hAnsi="Time New Roman"/>
        </w:rPr>
        <w:tab/>
        <w:t>(a)</w:t>
      </w:r>
      <w:r w:rsidRPr="007651B1">
        <w:rPr>
          <w:rFonts w:ascii="Time New Roman" w:hAnsi="Time New Roman"/>
        </w:rPr>
        <w:tab/>
      </w:r>
      <w:r w:rsidRPr="007651B1">
        <w:rPr>
          <w:rFonts w:ascii="Time New Roman" w:hAnsi="Time New Roman"/>
        </w:rPr>
        <w:t>根据《任择议定书》第二条，来文不予受理；</w:t>
      </w:r>
    </w:p>
    <w:p w14:paraId="34401C85" w14:textId="77777777" w:rsidR="00837E49" w:rsidRPr="007651B1" w:rsidRDefault="00837E49" w:rsidP="00837E49">
      <w:pPr>
        <w:pStyle w:val="SingleTxtGC"/>
        <w:rPr>
          <w:rFonts w:ascii="Time New Roman" w:hAnsi="Time New Roman" w:hint="eastAsia"/>
        </w:rPr>
      </w:pPr>
      <w:r w:rsidRPr="007651B1">
        <w:rPr>
          <w:rFonts w:ascii="Time New Roman" w:hAnsi="Time New Roman"/>
        </w:rPr>
        <w:tab/>
        <w:t>(b)</w:t>
      </w:r>
      <w:r w:rsidRPr="007651B1">
        <w:rPr>
          <w:rFonts w:ascii="Time New Roman" w:hAnsi="Time New Roman"/>
        </w:rPr>
        <w:tab/>
      </w:r>
      <w:r w:rsidRPr="007651B1">
        <w:rPr>
          <w:rFonts w:ascii="Time New Roman" w:hAnsi="Time New Roman"/>
        </w:rPr>
        <w:t>将本决定转交缔约国和提交人。</w:t>
      </w:r>
    </w:p>
    <w:p w14:paraId="1A92DD28" w14:textId="77777777" w:rsidR="00837E49" w:rsidRPr="007651B1" w:rsidRDefault="00837E49" w:rsidP="00837E49">
      <w:pPr>
        <w:pStyle w:val="SingleTxtGC"/>
        <w:rPr>
          <w:rFonts w:ascii="Time New Roman" w:hAnsi="Time New Roman" w:hint="eastAsia"/>
          <w:lang w:val="en-GB"/>
        </w:rPr>
      </w:pPr>
    </w:p>
    <w:p w14:paraId="6EEDC1A4" w14:textId="77777777" w:rsidR="00837E49" w:rsidRPr="002D6A9C" w:rsidRDefault="00837E4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2897D68A" w14:textId="3C2EEAAD" w:rsidR="00A710FA" w:rsidRPr="00837E49" w:rsidRDefault="00A710FA" w:rsidP="00A710FA">
      <w:pPr>
        <w:pStyle w:val="SingleTxtGC"/>
        <w:rPr>
          <w:lang w:val="en-GB"/>
        </w:rPr>
      </w:pPr>
    </w:p>
    <w:sectPr w:rsidR="00A710FA" w:rsidRPr="00837E49"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AC92" w14:textId="77777777" w:rsidR="00270F53" w:rsidRPr="000D319F" w:rsidRDefault="00270F53" w:rsidP="000D319F">
      <w:pPr>
        <w:pStyle w:val="af0"/>
        <w:spacing w:after="240"/>
        <w:ind w:left="907"/>
        <w:rPr>
          <w:rFonts w:asciiTheme="majorBidi" w:eastAsia="宋体" w:hAnsiTheme="majorBidi" w:cstheme="majorBidi"/>
          <w:sz w:val="21"/>
          <w:szCs w:val="21"/>
          <w:lang w:val="en-US"/>
        </w:rPr>
      </w:pPr>
    </w:p>
    <w:p w14:paraId="01614545" w14:textId="77777777" w:rsidR="00270F53" w:rsidRPr="000D319F" w:rsidRDefault="00270F5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C5B2B8B" w14:textId="77777777" w:rsidR="00270F53" w:rsidRPr="000D319F" w:rsidRDefault="00270F53" w:rsidP="000D319F">
      <w:pPr>
        <w:pStyle w:val="af0"/>
      </w:pPr>
    </w:p>
  </w:endnote>
  <w:endnote w:type="continuationNotice" w:id="1">
    <w:p w14:paraId="3CC16659" w14:textId="77777777" w:rsidR="00270F53" w:rsidRDefault="00270F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3AAE" w14:textId="77777777" w:rsidR="00056632" w:rsidRPr="005A3D45" w:rsidRDefault="005A3D45" w:rsidP="005A3D4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A3D45">
      <w:rPr>
        <w:rStyle w:val="af2"/>
        <w:b w:val="0"/>
        <w:snapToGrid w:val="0"/>
        <w:sz w:val="16"/>
      </w:rPr>
      <w:t>GE.22</w:t>
    </w:r>
    <w:proofErr w:type="spellEnd"/>
    <w:r w:rsidRPr="005A3D45">
      <w:rPr>
        <w:rStyle w:val="af2"/>
        <w:b w:val="0"/>
        <w:snapToGrid w:val="0"/>
        <w:sz w:val="16"/>
      </w:rPr>
      <w:t>-26027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0B47" w14:textId="77777777" w:rsidR="00056632" w:rsidRPr="005A3D45" w:rsidRDefault="005A3D45" w:rsidP="005A3D45">
    <w:pPr>
      <w:pStyle w:val="af0"/>
      <w:tabs>
        <w:tab w:val="clear" w:pos="431"/>
        <w:tab w:val="right" w:pos="9638"/>
      </w:tabs>
      <w:rPr>
        <w:rStyle w:val="af2"/>
      </w:rPr>
    </w:pPr>
    <w:proofErr w:type="spellStart"/>
    <w:r>
      <w:t>GE.22</w:t>
    </w:r>
    <w:proofErr w:type="spellEnd"/>
    <w:r>
      <w:t>-26027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F4D1" w14:textId="4788718B" w:rsidR="00056632" w:rsidRPr="00487939" w:rsidRDefault="005A3D45"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6FE1C54" wp14:editId="0D91CAAA">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-26027</w:t>
    </w:r>
    <w:r w:rsidR="00731A42" w:rsidRPr="00EE277A">
      <w:rPr>
        <w:sz w:val="20"/>
        <w:lang w:eastAsia="zh-CN"/>
      </w:rPr>
      <w:t xml:space="preserve"> (C)</w:t>
    </w:r>
    <w:r w:rsidR="00EA7E67">
      <w:rPr>
        <w:sz w:val="20"/>
        <w:lang w:eastAsia="zh-CN"/>
      </w:rPr>
      <w:tab/>
      <w:t>0</w:t>
    </w:r>
    <w:r w:rsidR="00404FA8">
      <w:rPr>
        <w:sz w:val="20"/>
        <w:lang w:eastAsia="zh-CN"/>
      </w:rPr>
      <w:t>803</w:t>
    </w:r>
    <w:r w:rsidR="0060122D">
      <w:rPr>
        <w:sz w:val="20"/>
        <w:lang w:eastAsia="zh-CN"/>
      </w:rPr>
      <w:t>2</w:t>
    </w:r>
    <w:r w:rsidR="002B5450">
      <w:rPr>
        <w:sz w:val="20"/>
        <w:lang w:eastAsia="zh-CN"/>
      </w:rPr>
      <w:t>3</w:t>
    </w:r>
    <w:r w:rsidR="00731A42">
      <w:rPr>
        <w:sz w:val="20"/>
        <w:lang w:eastAsia="zh-CN"/>
      </w:rPr>
      <w:tab/>
    </w:r>
    <w:r w:rsidR="00404FA8">
      <w:rPr>
        <w:sz w:val="20"/>
        <w:lang w:eastAsia="zh-CN"/>
      </w:rPr>
      <w:t>1603</w:t>
    </w:r>
    <w:r w:rsidR="0060122D">
      <w:rPr>
        <w:sz w:val="20"/>
        <w:lang w:eastAsia="zh-CN"/>
      </w:rPr>
      <w:t>2</w:t>
    </w:r>
    <w:r w:rsidR="002B5450">
      <w:rPr>
        <w:sz w:val="20"/>
        <w:lang w:eastAsia="zh-CN"/>
      </w:rPr>
      <w:t>3</w:t>
    </w:r>
    <w:r w:rsidR="00731A42">
      <w:rPr>
        <w:b/>
        <w:sz w:val="21"/>
      </w:rPr>
      <w:tab/>
    </w:r>
    <w:r w:rsidR="00A1364C">
      <w:rPr>
        <w:rFonts w:hint="eastAsia"/>
        <w:b/>
        <w:noProof/>
        <w:snapToGrid/>
        <w:sz w:val="21"/>
        <w:lang w:val="en-US" w:eastAsia="zh-CN"/>
      </w:rPr>
      <w:drawing>
        <wp:inline distT="0" distB="0" distL="0" distR="0" wp14:anchorId="2D1890E2" wp14:editId="227AFFA0">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D404" w14:textId="77777777" w:rsidR="00270F53" w:rsidRPr="000157B1" w:rsidRDefault="00270F5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A88B48B" w14:textId="77777777" w:rsidR="00270F53" w:rsidRPr="000157B1" w:rsidRDefault="00270F5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E786311" w14:textId="77777777" w:rsidR="00270F53" w:rsidRDefault="00270F53"/>
  </w:footnote>
  <w:footnote w:id="2">
    <w:p w14:paraId="5818CAE1" w14:textId="271CA243" w:rsidR="00096BF3" w:rsidRPr="0018138B" w:rsidRDefault="00096BF3" w:rsidP="00096BF3">
      <w:pPr>
        <w:pStyle w:val="a6"/>
        <w:tabs>
          <w:tab w:val="clear" w:pos="1021"/>
          <w:tab w:val="right" w:pos="1020"/>
        </w:tabs>
      </w:pPr>
      <w:r w:rsidRPr="0018138B">
        <w:rPr>
          <w:rStyle w:val="a8"/>
          <w:rFonts w:eastAsia="宋体"/>
          <w:vertAlign w:val="baseline"/>
        </w:rPr>
        <w:tab/>
        <w:t>*</w:t>
      </w:r>
      <w:r w:rsidRPr="0018138B">
        <w:tab/>
      </w:r>
      <w:r w:rsidRPr="0018138B">
        <w:rPr>
          <w:rFonts w:hint="eastAsia"/>
        </w:rPr>
        <w:t>委员会第一百三十五届会议</w:t>
      </w:r>
      <w:r w:rsidRPr="0018138B">
        <w:rPr>
          <w:rFonts w:hint="eastAsia"/>
        </w:rPr>
        <w:t>(2022</w:t>
      </w:r>
      <w:r w:rsidRPr="0018138B">
        <w:rPr>
          <w:rFonts w:hint="eastAsia"/>
        </w:rPr>
        <w:t>年</w:t>
      </w:r>
      <w:r w:rsidRPr="0018138B">
        <w:rPr>
          <w:rFonts w:hint="eastAsia"/>
        </w:rPr>
        <w:t>6</w:t>
      </w:r>
      <w:r w:rsidRPr="0018138B">
        <w:rPr>
          <w:rFonts w:hint="eastAsia"/>
        </w:rPr>
        <w:t>月</w:t>
      </w:r>
      <w:r w:rsidRPr="0018138B">
        <w:rPr>
          <w:rFonts w:hint="eastAsia"/>
        </w:rPr>
        <w:t>27</w:t>
      </w:r>
      <w:r w:rsidRPr="0018138B">
        <w:rPr>
          <w:rFonts w:hint="eastAsia"/>
        </w:rPr>
        <w:t>日至</w:t>
      </w:r>
      <w:r w:rsidRPr="0018138B">
        <w:rPr>
          <w:rFonts w:hint="eastAsia"/>
        </w:rPr>
        <w:t>7</w:t>
      </w:r>
      <w:r w:rsidRPr="0018138B">
        <w:rPr>
          <w:rFonts w:hint="eastAsia"/>
        </w:rPr>
        <w:t>月</w:t>
      </w:r>
      <w:r w:rsidRPr="0018138B">
        <w:rPr>
          <w:rFonts w:hint="eastAsia"/>
        </w:rPr>
        <w:t>27</w:t>
      </w:r>
      <w:r w:rsidRPr="0018138B">
        <w:rPr>
          <w:rFonts w:hint="eastAsia"/>
        </w:rPr>
        <w:t>日</w:t>
      </w:r>
      <w:r w:rsidRPr="0018138B">
        <w:rPr>
          <w:rFonts w:hint="eastAsia"/>
        </w:rPr>
        <w:t>)</w:t>
      </w:r>
      <w:r w:rsidRPr="0018138B">
        <w:rPr>
          <w:rFonts w:hint="eastAsia"/>
        </w:rPr>
        <w:t>通过。</w:t>
      </w:r>
    </w:p>
  </w:footnote>
  <w:footnote w:id="3">
    <w:p w14:paraId="4A2C0CAE" w14:textId="16C58124" w:rsidR="00096BF3" w:rsidRPr="0018138B" w:rsidRDefault="00096BF3" w:rsidP="00096BF3">
      <w:pPr>
        <w:pStyle w:val="a6"/>
        <w:tabs>
          <w:tab w:val="clear" w:pos="1021"/>
          <w:tab w:val="right" w:pos="1020"/>
        </w:tabs>
      </w:pPr>
      <w:r w:rsidRPr="0018138B">
        <w:rPr>
          <w:rStyle w:val="a8"/>
          <w:rFonts w:eastAsia="宋体"/>
          <w:vertAlign w:val="baseline"/>
        </w:rPr>
        <w:tab/>
        <w:t>**</w:t>
      </w:r>
      <w:r w:rsidRPr="0018138B">
        <w:tab/>
      </w:r>
      <w:r w:rsidRPr="0018138B">
        <w:rPr>
          <w:rFonts w:hint="eastAsia"/>
        </w:rPr>
        <w:t>委员会下列委员参加了该来文的审查：塔尼亚·玛丽亚·阿布多·罗乔利、瓦法阿·阿什拉芙·穆哈拉姆·巴西姆、亚兹·本·阿舒尔、阿里夫·布尔坎、马哈古卜·哈伊巴、古谷修一、卡洛斯·戈麦斯·马丁内斯、马西娅·克兰、邓肯·莱基·穆胡穆扎、福蒂妮·帕扎尔齐斯、埃尔南·克萨达·卡夫雷拉、瓦西尔卡·桑钦、若泽·曼努埃尔·桑托斯·派斯、徐昌禄、科鲍娅·查姆贾·帕查、埃莱娜·</w:t>
      </w:r>
      <w:proofErr w:type="gramStart"/>
      <w:r w:rsidRPr="0018138B">
        <w:rPr>
          <w:rFonts w:hint="eastAsia"/>
        </w:rPr>
        <w:t>提格乎德</w:t>
      </w:r>
      <w:proofErr w:type="gramEnd"/>
      <w:r w:rsidRPr="0018138B">
        <w:rPr>
          <w:rFonts w:hint="eastAsia"/>
        </w:rPr>
        <w:t>加、伊梅鲁·塔姆拉特·伊盖祖、根提安·齐伯利。</w:t>
      </w:r>
    </w:p>
  </w:footnote>
  <w:footnote w:id="4">
    <w:p w14:paraId="0F3AFBE9" w14:textId="52ED6D1D" w:rsidR="00837E49" w:rsidRPr="004700FC" w:rsidRDefault="00837E49" w:rsidP="00837E49">
      <w:pPr>
        <w:pStyle w:val="a6"/>
      </w:pPr>
      <w:r w:rsidRPr="0018138B">
        <w:tab/>
      </w:r>
      <w:r w:rsidRPr="0018138B">
        <w:rPr>
          <w:rStyle w:val="a8"/>
          <w:rFonts w:eastAsia="宋体"/>
        </w:rPr>
        <w:footnoteRef/>
      </w:r>
      <w:r w:rsidRPr="0018138B">
        <w:rPr>
          <w:lang w:val="es-ES"/>
        </w:rPr>
        <w:tab/>
        <w:t>K.</w:t>
      </w:r>
      <w:r w:rsidRPr="0018138B">
        <w:rPr>
          <w:rFonts w:ascii="楷体" w:eastAsia="楷体" w:hAnsi="楷体" w:hint="eastAsia"/>
          <w:lang w:val="es-ES"/>
        </w:rPr>
        <w:t>诉丹麦案</w:t>
      </w:r>
      <w:r w:rsidRPr="0018138B">
        <w:rPr>
          <w:lang w:val="es-ES"/>
        </w:rPr>
        <w:t>(</w:t>
      </w:r>
      <w:proofErr w:type="spellStart"/>
      <w:r w:rsidR="0018138B" w:rsidRPr="0018138B">
        <w:rPr>
          <w:lang w:val="es-ES"/>
        </w:rPr>
        <w:fldChar w:fldCharType="begin"/>
      </w:r>
      <w:r w:rsidR="0018138B" w:rsidRPr="0018138B">
        <w:rPr>
          <w:lang w:val="es-ES"/>
        </w:rPr>
        <w:instrText xml:space="preserve"> HYPERLINK "http://undocs.org/ch/CCPR/C/114/D/2393/2014" </w:instrText>
      </w:r>
      <w:r w:rsidR="0018138B" w:rsidRPr="0018138B">
        <w:rPr>
          <w:lang w:val="es-ES"/>
        </w:rPr>
      </w:r>
      <w:r w:rsidR="0018138B" w:rsidRPr="0018138B">
        <w:rPr>
          <w:lang w:val="es-ES"/>
        </w:rPr>
        <w:fldChar w:fldCharType="separate"/>
      </w:r>
      <w:r w:rsidRPr="0018138B">
        <w:rPr>
          <w:rStyle w:val="af5"/>
          <w:u w:val="none"/>
          <w:lang w:val="es-ES"/>
        </w:rPr>
        <w:t>CCPR</w:t>
      </w:r>
      <w:proofErr w:type="spellEnd"/>
      <w:r w:rsidRPr="0018138B">
        <w:rPr>
          <w:rStyle w:val="af5"/>
          <w:u w:val="none"/>
          <w:lang w:val="es-ES"/>
        </w:rPr>
        <w:t>/C/114/D/2393/2014</w:t>
      </w:r>
      <w:r w:rsidR="0018138B" w:rsidRPr="0018138B">
        <w:rPr>
          <w:lang w:val="es-ES"/>
        </w:rPr>
        <w:fldChar w:fldCharType="end"/>
      </w:r>
      <w:r w:rsidRPr="0018138B">
        <w:rPr>
          <w:lang w:val="es-ES"/>
        </w:rPr>
        <w:t>)</w:t>
      </w:r>
      <w:r w:rsidRPr="0018138B">
        <w:rPr>
          <w:rFonts w:hint="eastAsia"/>
          <w:lang w:val="es-ES"/>
        </w:rPr>
        <w:t>，第</w:t>
      </w:r>
      <w:r w:rsidRPr="0018138B">
        <w:rPr>
          <w:rFonts w:hint="eastAsia"/>
          <w:lang w:val="es-ES"/>
        </w:rPr>
        <w:t>7</w:t>
      </w:r>
      <w:r w:rsidRPr="0018138B">
        <w:rPr>
          <w:lang w:val="es-ES"/>
        </w:rPr>
        <w:t>.3</w:t>
      </w:r>
      <w:r w:rsidRPr="0018138B">
        <w:rPr>
          <w:rFonts w:hint="eastAsia"/>
          <w:lang w:val="es-ES"/>
        </w:rPr>
        <w:t>段；</w:t>
      </w:r>
      <w:proofErr w:type="spellStart"/>
      <w:r w:rsidRPr="0018138B">
        <w:rPr>
          <w:lang w:val="es-ES"/>
        </w:rPr>
        <w:t>P.T</w:t>
      </w:r>
      <w:proofErr w:type="spellEnd"/>
      <w:r w:rsidRPr="0018138B">
        <w:rPr>
          <w:lang w:val="es-ES"/>
        </w:rPr>
        <w:t>.</w:t>
      </w:r>
      <w:r w:rsidRPr="0018138B">
        <w:rPr>
          <w:rFonts w:ascii="楷体" w:eastAsia="楷体" w:hAnsi="楷体" w:hint="eastAsia"/>
          <w:lang w:val="es-ES"/>
        </w:rPr>
        <w:t>诉丹麦案</w:t>
      </w:r>
      <w:r w:rsidRPr="0018138B">
        <w:rPr>
          <w:lang w:val="es-ES"/>
        </w:rPr>
        <w:t>(</w:t>
      </w:r>
      <w:proofErr w:type="spellStart"/>
      <w:r w:rsidR="0018138B" w:rsidRPr="0018138B">
        <w:rPr>
          <w:lang w:val="es-ES"/>
        </w:rPr>
        <w:fldChar w:fldCharType="begin"/>
      </w:r>
      <w:r w:rsidR="0018138B" w:rsidRPr="0018138B">
        <w:rPr>
          <w:lang w:val="es-ES"/>
        </w:rPr>
        <w:instrText xml:space="preserve"> HYPERLINK "http://undocs.org/ch/CCPR/C/113/D/2272/2013" </w:instrText>
      </w:r>
      <w:r w:rsidR="0018138B" w:rsidRPr="0018138B">
        <w:rPr>
          <w:lang w:val="es-ES"/>
        </w:rPr>
      </w:r>
      <w:r w:rsidR="0018138B" w:rsidRPr="0018138B">
        <w:rPr>
          <w:lang w:val="es-ES"/>
        </w:rPr>
        <w:fldChar w:fldCharType="separate"/>
      </w:r>
      <w:r w:rsidRPr="0018138B">
        <w:rPr>
          <w:rStyle w:val="af5"/>
          <w:u w:val="none"/>
          <w:lang w:val="es-ES"/>
        </w:rPr>
        <w:t>CCPR</w:t>
      </w:r>
      <w:proofErr w:type="spellEnd"/>
      <w:r w:rsidRPr="0018138B">
        <w:rPr>
          <w:rStyle w:val="af5"/>
          <w:u w:val="none"/>
          <w:lang w:val="es-ES"/>
        </w:rPr>
        <w:t>/C/113/D/2272/2013</w:t>
      </w:r>
      <w:r w:rsidR="0018138B" w:rsidRPr="0018138B">
        <w:rPr>
          <w:lang w:val="es-ES"/>
        </w:rPr>
        <w:fldChar w:fldCharType="end"/>
      </w:r>
      <w:r w:rsidRPr="0018138B">
        <w:rPr>
          <w:lang w:val="es-ES"/>
        </w:rPr>
        <w:t>)</w:t>
      </w:r>
      <w:r w:rsidRPr="0018138B">
        <w:rPr>
          <w:rFonts w:hint="eastAsia"/>
          <w:lang w:val="es-ES"/>
        </w:rPr>
        <w:t>，第</w:t>
      </w:r>
      <w:r w:rsidRPr="0018138B">
        <w:rPr>
          <w:rFonts w:hint="eastAsia"/>
          <w:lang w:val="es-ES"/>
        </w:rPr>
        <w:t>7</w:t>
      </w:r>
      <w:r w:rsidRPr="0018138B">
        <w:rPr>
          <w:lang w:val="es-ES"/>
        </w:rPr>
        <w:t>.2</w:t>
      </w:r>
      <w:r w:rsidRPr="0018138B">
        <w:rPr>
          <w:rFonts w:hint="eastAsia"/>
          <w:lang w:val="es-ES"/>
        </w:rPr>
        <w:t>段；</w:t>
      </w:r>
      <w:r w:rsidRPr="0018138B">
        <w:rPr>
          <w:lang w:val="es-ES"/>
        </w:rPr>
        <w:t>X</w:t>
      </w:r>
      <w:r w:rsidRPr="0018138B">
        <w:rPr>
          <w:rFonts w:ascii="楷体" w:eastAsia="楷体" w:hAnsi="楷体" w:hint="eastAsia"/>
          <w:lang w:val="es-ES"/>
        </w:rPr>
        <w:t>诉丹麦案</w:t>
      </w:r>
      <w:r w:rsidRPr="0018138B">
        <w:rPr>
          <w:lang w:val="es-ES"/>
        </w:rPr>
        <w:t>(</w:t>
      </w:r>
      <w:proofErr w:type="spellStart"/>
      <w:r w:rsidR="0018138B" w:rsidRPr="0018138B">
        <w:rPr>
          <w:lang w:val="es-ES"/>
        </w:rPr>
        <w:fldChar w:fldCharType="begin"/>
      </w:r>
      <w:r w:rsidR="0018138B" w:rsidRPr="0018138B">
        <w:rPr>
          <w:lang w:val="es-ES"/>
        </w:rPr>
        <w:instrText xml:space="preserve"> HYPERLINK "http://undocs.org/ch/CCPR/C/110/D/2007/2010" </w:instrText>
      </w:r>
      <w:r w:rsidR="0018138B" w:rsidRPr="0018138B">
        <w:rPr>
          <w:lang w:val="es-ES"/>
        </w:rPr>
      </w:r>
      <w:r w:rsidR="0018138B" w:rsidRPr="0018138B">
        <w:rPr>
          <w:lang w:val="es-ES"/>
        </w:rPr>
        <w:fldChar w:fldCharType="separate"/>
      </w:r>
      <w:r w:rsidRPr="0018138B">
        <w:rPr>
          <w:rStyle w:val="af5"/>
          <w:u w:val="none"/>
          <w:lang w:val="es-ES"/>
        </w:rPr>
        <w:t>CCPR</w:t>
      </w:r>
      <w:proofErr w:type="spellEnd"/>
      <w:r w:rsidRPr="0018138B">
        <w:rPr>
          <w:rStyle w:val="af5"/>
          <w:u w:val="none"/>
          <w:lang w:val="es-ES"/>
        </w:rPr>
        <w:t>/C/110/D/2007/2010</w:t>
      </w:r>
      <w:r w:rsidR="0018138B" w:rsidRPr="0018138B">
        <w:rPr>
          <w:lang w:val="es-ES"/>
        </w:rPr>
        <w:fldChar w:fldCharType="end"/>
      </w:r>
      <w:r w:rsidRPr="0018138B">
        <w:rPr>
          <w:lang w:val="es-ES"/>
        </w:rPr>
        <w:t>)</w:t>
      </w:r>
      <w:r w:rsidRPr="0018138B">
        <w:rPr>
          <w:rFonts w:hint="eastAsia"/>
          <w:lang w:val="es-ES"/>
        </w:rPr>
        <w:t>，第</w:t>
      </w:r>
      <w:r w:rsidRPr="0018138B">
        <w:rPr>
          <w:lang w:val="es-ES"/>
        </w:rPr>
        <w:t>9.2</w:t>
      </w:r>
      <w:r w:rsidRPr="0018138B">
        <w:rPr>
          <w:rFonts w:hint="eastAsia"/>
          <w:lang w:val="es-ES"/>
        </w:rPr>
        <w:t>段；</w:t>
      </w:r>
      <w:proofErr w:type="spellStart"/>
      <w:r w:rsidRPr="0018138B">
        <w:rPr>
          <w:lang w:val="es-ES"/>
        </w:rPr>
        <w:t>Q.A</w:t>
      </w:r>
      <w:proofErr w:type="spellEnd"/>
      <w:r w:rsidRPr="0018138B">
        <w:rPr>
          <w:lang w:val="es-ES"/>
        </w:rPr>
        <w:t>.</w:t>
      </w:r>
      <w:r w:rsidRPr="0018138B">
        <w:rPr>
          <w:rFonts w:ascii="楷体" w:eastAsia="楷体" w:hAnsi="楷体"/>
          <w:lang w:val="es-ES"/>
        </w:rPr>
        <w:t>诉瑞典案</w:t>
      </w:r>
      <w:r w:rsidRPr="0018138B">
        <w:rPr>
          <w:lang w:val="es-ES"/>
        </w:rPr>
        <w:t>(</w:t>
      </w:r>
      <w:proofErr w:type="spellStart"/>
      <w:r w:rsidR="0018138B" w:rsidRPr="0018138B">
        <w:rPr>
          <w:lang w:val="es-ES"/>
        </w:rPr>
        <w:fldChar w:fldCharType="begin"/>
      </w:r>
      <w:r w:rsidR="0018138B" w:rsidRPr="0018138B">
        <w:rPr>
          <w:lang w:val="es-ES"/>
        </w:rPr>
        <w:instrText xml:space="preserve"> HYPERLINK "http://undocs.org/ch/CCPR/C/127/D/3070/2017" </w:instrText>
      </w:r>
      <w:r w:rsidR="0018138B" w:rsidRPr="0018138B">
        <w:rPr>
          <w:lang w:val="es-ES"/>
        </w:rPr>
      </w:r>
      <w:r w:rsidR="0018138B" w:rsidRPr="0018138B">
        <w:rPr>
          <w:lang w:val="es-ES"/>
        </w:rPr>
        <w:fldChar w:fldCharType="separate"/>
      </w:r>
      <w:r w:rsidRPr="0018138B">
        <w:rPr>
          <w:rStyle w:val="af5"/>
          <w:u w:val="none"/>
          <w:lang w:val="es-ES"/>
        </w:rPr>
        <w:t>CCPR</w:t>
      </w:r>
      <w:proofErr w:type="spellEnd"/>
      <w:r w:rsidRPr="0018138B">
        <w:rPr>
          <w:rStyle w:val="af5"/>
          <w:u w:val="none"/>
          <w:lang w:val="es-ES"/>
        </w:rPr>
        <w:t>/C/127/D/3070/2017</w:t>
      </w:r>
      <w:r w:rsidR="0018138B" w:rsidRPr="0018138B">
        <w:rPr>
          <w:lang w:val="es-ES"/>
        </w:rPr>
        <w:fldChar w:fldCharType="end"/>
      </w:r>
      <w:r w:rsidRPr="0018138B">
        <w:rPr>
          <w:lang w:val="es-ES"/>
        </w:rPr>
        <w:t>)</w:t>
      </w:r>
      <w:r w:rsidRPr="0018138B">
        <w:rPr>
          <w:rFonts w:hint="eastAsia"/>
          <w:lang w:val="es-ES"/>
        </w:rPr>
        <w:t>，第</w:t>
      </w:r>
      <w:r w:rsidRPr="0018138B">
        <w:rPr>
          <w:lang w:val="es-ES"/>
        </w:rPr>
        <w:t>9.3</w:t>
      </w:r>
      <w:r w:rsidRPr="0018138B">
        <w:rPr>
          <w:rFonts w:hint="eastAsia"/>
          <w:lang w:val="es-ES"/>
        </w:rPr>
        <w:t>段；</w:t>
      </w:r>
      <w:proofErr w:type="spellStart"/>
      <w:r w:rsidRPr="0018138B">
        <w:rPr>
          <w:lang w:val="es-ES"/>
        </w:rPr>
        <w:t>A.E</w:t>
      </w:r>
      <w:proofErr w:type="spellEnd"/>
      <w:r w:rsidRPr="0018138B">
        <w:rPr>
          <w:lang w:val="es-ES"/>
        </w:rPr>
        <w:t>.</w:t>
      </w:r>
      <w:r w:rsidRPr="0018138B">
        <w:rPr>
          <w:rFonts w:ascii="楷体" w:eastAsia="楷体" w:hAnsi="楷体"/>
          <w:lang w:val="es-ES"/>
        </w:rPr>
        <w:t>诉瑞典案</w:t>
      </w:r>
      <w:r w:rsidRPr="0018138B">
        <w:rPr>
          <w:lang w:val="es-ES"/>
        </w:rPr>
        <w:t>(</w:t>
      </w:r>
      <w:proofErr w:type="spellStart"/>
      <w:r w:rsidR="0018138B" w:rsidRPr="0018138B">
        <w:rPr>
          <w:lang w:val="es-ES"/>
        </w:rPr>
        <w:fldChar w:fldCharType="begin"/>
      </w:r>
      <w:r w:rsidR="0018138B" w:rsidRPr="0018138B">
        <w:rPr>
          <w:lang w:val="es-ES"/>
        </w:rPr>
        <w:instrText xml:space="preserve"> HYPERLINK "http://undocs.org/ch/CCPR/C/128/D/3300/2019" </w:instrText>
      </w:r>
      <w:r w:rsidR="0018138B" w:rsidRPr="0018138B">
        <w:rPr>
          <w:lang w:val="es-ES"/>
        </w:rPr>
      </w:r>
      <w:r w:rsidR="0018138B" w:rsidRPr="0018138B">
        <w:rPr>
          <w:lang w:val="es-ES"/>
        </w:rPr>
        <w:fldChar w:fldCharType="separate"/>
      </w:r>
      <w:r w:rsidRPr="0018138B">
        <w:rPr>
          <w:rStyle w:val="af5"/>
          <w:u w:val="none"/>
          <w:lang w:val="es-ES"/>
        </w:rPr>
        <w:t>CCPR</w:t>
      </w:r>
      <w:proofErr w:type="spellEnd"/>
      <w:r w:rsidRPr="0018138B">
        <w:rPr>
          <w:rStyle w:val="af5"/>
          <w:u w:val="none"/>
          <w:lang w:val="es-ES"/>
        </w:rPr>
        <w:t>/C/128/D/3300/2019</w:t>
      </w:r>
      <w:r w:rsidR="0018138B" w:rsidRPr="0018138B">
        <w:rPr>
          <w:lang w:val="es-ES"/>
        </w:rPr>
        <w:fldChar w:fldCharType="end"/>
      </w:r>
      <w:r w:rsidRPr="0018138B">
        <w:rPr>
          <w:lang w:val="es-ES"/>
        </w:rPr>
        <w:t>)</w:t>
      </w:r>
      <w:r w:rsidRPr="0018138B">
        <w:rPr>
          <w:rFonts w:hint="eastAsia"/>
          <w:lang w:val="es-ES"/>
        </w:rPr>
        <w:t>，第</w:t>
      </w:r>
      <w:r w:rsidRPr="0018138B">
        <w:rPr>
          <w:lang w:val="es-ES"/>
        </w:rPr>
        <w:t>9.3</w:t>
      </w:r>
      <w:r w:rsidRPr="0018138B">
        <w:rPr>
          <w:rFonts w:hint="eastAsia"/>
          <w:lang w:val="es-ES"/>
        </w:rPr>
        <w:t>段。</w:t>
      </w:r>
    </w:p>
  </w:footnote>
  <w:footnote w:id="5">
    <w:p w14:paraId="64DECBD8" w14:textId="1CDBB211" w:rsidR="00837E49" w:rsidRPr="0018138B" w:rsidRDefault="00837E49" w:rsidP="00837E49">
      <w:pPr>
        <w:pStyle w:val="a6"/>
        <w:rPr>
          <w:lang w:val="es-ES"/>
        </w:rPr>
      </w:pPr>
      <w:r w:rsidRPr="0018138B">
        <w:rPr>
          <w:lang w:val="es-ES"/>
        </w:rPr>
        <w:tab/>
      </w:r>
      <w:r w:rsidRPr="0018138B">
        <w:rPr>
          <w:rStyle w:val="a8"/>
          <w:rFonts w:eastAsia="宋体"/>
        </w:rPr>
        <w:footnoteRef/>
      </w:r>
      <w:r w:rsidRPr="0018138B">
        <w:rPr>
          <w:lang w:val="es-ES"/>
        </w:rPr>
        <w:tab/>
        <w:t>X</w:t>
      </w:r>
      <w:r w:rsidRPr="0018138B">
        <w:rPr>
          <w:rFonts w:ascii="楷体" w:eastAsia="楷体" w:hAnsi="楷体" w:hint="eastAsia"/>
          <w:lang w:val="es-ES"/>
        </w:rPr>
        <w:t>诉丹麦案</w:t>
      </w:r>
      <w:r w:rsidRPr="0018138B">
        <w:rPr>
          <w:rFonts w:hint="eastAsia"/>
          <w:lang w:val="es-ES"/>
        </w:rPr>
        <w:t>，第</w:t>
      </w:r>
      <w:r w:rsidRPr="0018138B">
        <w:rPr>
          <w:lang w:val="es-ES"/>
        </w:rPr>
        <w:t>9.2</w:t>
      </w:r>
      <w:r w:rsidRPr="0018138B">
        <w:rPr>
          <w:rFonts w:hint="eastAsia"/>
          <w:lang w:val="es-ES"/>
        </w:rPr>
        <w:t>段；</w:t>
      </w:r>
      <w:r w:rsidRPr="0018138B">
        <w:rPr>
          <w:lang w:val="es-ES"/>
        </w:rPr>
        <w:t>X</w:t>
      </w:r>
      <w:r w:rsidRPr="0018138B">
        <w:rPr>
          <w:rFonts w:ascii="楷体" w:eastAsia="楷体" w:hAnsi="楷体"/>
          <w:lang w:val="es-ES"/>
        </w:rPr>
        <w:t>诉瑞典案</w:t>
      </w:r>
      <w:r w:rsidRPr="0018138B">
        <w:rPr>
          <w:lang w:val="es-ES"/>
        </w:rPr>
        <w:t>(</w:t>
      </w:r>
      <w:proofErr w:type="spellStart"/>
      <w:r w:rsidR="0018138B" w:rsidRPr="0018138B">
        <w:rPr>
          <w:lang w:val="es-ES"/>
        </w:rPr>
        <w:fldChar w:fldCharType="begin"/>
      </w:r>
      <w:r w:rsidR="0018138B" w:rsidRPr="0018138B">
        <w:rPr>
          <w:lang w:val="es-ES"/>
        </w:rPr>
        <w:instrText xml:space="preserve"> HYPERLINK "http://undocs.org/ch/CCPR/C/103/D/1833/2008" </w:instrText>
      </w:r>
      <w:r w:rsidR="0018138B" w:rsidRPr="0018138B">
        <w:rPr>
          <w:lang w:val="es-ES"/>
        </w:rPr>
      </w:r>
      <w:r w:rsidR="0018138B" w:rsidRPr="0018138B">
        <w:rPr>
          <w:lang w:val="es-ES"/>
        </w:rPr>
        <w:fldChar w:fldCharType="separate"/>
      </w:r>
      <w:r w:rsidRPr="0018138B">
        <w:rPr>
          <w:rStyle w:val="af5"/>
          <w:u w:val="none"/>
          <w:lang w:val="es-ES"/>
        </w:rPr>
        <w:t>CCPR</w:t>
      </w:r>
      <w:proofErr w:type="spellEnd"/>
      <w:r w:rsidRPr="0018138B">
        <w:rPr>
          <w:rStyle w:val="af5"/>
          <w:u w:val="none"/>
          <w:lang w:val="es-ES"/>
        </w:rPr>
        <w:t>/C/103/D/1833/2008</w:t>
      </w:r>
      <w:r w:rsidR="0018138B" w:rsidRPr="0018138B">
        <w:rPr>
          <w:lang w:val="es-ES"/>
        </w:rPr>
        <w:fldChar w:fldCharType="end"/>
      </w:r>
      <w:r w:rsidRPr="0018138B">
        <w:rPr>
          <w:lang w:val="es-ES"/>
        </w:rPr>
        <w:t>)</w:t>
      </w:r>
      <w:r w:rsidRPr="0018138B">
        <w:rPr>
          <w:rFonts w:hint="eastAsia"/>
          <w:lang w:val="es-ES"/>
        </w:rPr>
        <w:t>，第</w:t>
      </w:r>
      <w:r w:rsidRPr="0018138B">
        <w:rPr>
          <w:lang w:val="es-ES"/>
        </w:rPr>
        <w:t>5.18</w:t>
      </w:r>
      <w:r w:rsidRPr="0018138B">
        <w:rPr>
          <w:rFonts w:hint="eastAsia"/>
          <w:lang w:val="es-ES"/>
        </w:rPr>
        <w:t>段；</w:t>
      </w:r>
      <w:proofErr w:type="spellStart"/>
      <w:r w:rsidRPr="0018138B">
        <w:rPr>
          <w:lang w:val="es-ES"/>
        </w:rPr>
        <w:t>Q.A</w:t>
      </w:r>
      <w:proofErr w:type="spellEnd"/>
      <w:r w:rsidRPr="0018138B">
        <w:rPr>
          <w:lang w:val="es-ES"/>
        </w:rPr>
        <w:t>.</w:t>
      </w:r>
      <w:r w:rsidRPr="0018138B">
        <w:rPr>
          <w:rFonts w:ascii="楷体" w:eastAsia="楷体" w:hAnsi="楷体"/>
          <w:lang w:val="es-ES"/>
        </w:rPr>
        <w:t>诉瑞典案</w:t>
      </w:r>
      <w:r w:rsidRPr="0018138B">
        <w:rPr>
          <w:rFonts w:hint="eastAsia"/>
          <w:lang w:val="es-ES"/>
        </w:rPr>
        <w:t>，第</w:t>
      </w:r>
      <w:r w:rsidRPr="0018138B">
        <w:rPr>
          <w:lang w:val="es-ES"/>
        </w:rPr>
        <w:t>9.3</w:t>
      </w:r>
      <w:r w:rsidRPr="0018138B">
        <w:rPr>
          <w:rFonts w:hint="eastAsia"/>
          <w:lang w:val="es-ES"/>
        </w:rPr>
        <w:t>段；</w:t>
      </w:r>
      <w:proofErr w:type="spellStart"/>
      <w:r w:rsidRPr="0018138B">
        <w:rPr>
          <w:lang w:val="es-ES"/>
        </w:rPr>
        <w:t>A.E</w:t>
      </w:r>
      <w:proofErr w:type="spellEnd"/>
      <w:r w:rsidRPr="0018138B">
        <w:rPr>
          <w:lang w:val="es-ES"/>
        </w:rPr>
        <w:t>.</w:t>
      </w:r>
      <w:r w:rsidRPr="0018138B">
        <w:rPr>
          <w:rFonts w:ascii="楷体" w:eastAsia="楷体" w:hAnsi="楷体"/>
          <w:lang w:val="es-ES"/>
        </w:rPr>
        <w:t>诉瑞典案</w:t>
      </w:r>
      <w:r w:rsidRPr="0018138B">
        <w:rPr>
          <w:rFonts w:hint="eastAsia"/>
          <w:lang w:val="es-ES"/>
        </w:rPr>
        <w:t>，第</w:t>
      </w:r>
      <w:r w:rsidRPr="0018138B">
        <w:rPr>
          <w:lang w:val="es-ES"/>
        </w:rPr>
        <w:t>9.3</w:t>
      </w:r>
      <w:r w:rsidRPr="0018138B">
        <w:rPr>
          <w:rFonts w:hint="eastAsia"/>
          <w:lang w:val="es-ES"/>
        </w:rPr>
        <w:t>段。</w:t>
      </w:r>
    </w:p>
  </w:footnote>
  <w:footnote w:id="6">
    <w:p w14:paraId="523F1222" w14:textId="77777777" w:rsidR="00837E49" w:rsidRPr="0018138B" w:rsidRDefault="00837E49" w:rsidP="00837E49">
      <w:pPr>
        <w:pStyle w:val="a6"/>
        <w:rPr>
          <w:lang w:val="es-ES"/>
        </w:rPr>
      </w:pPr>
      <w:r w:rsidRPr="0018138B">
        <w:rPr>
          <w:lang w:val="es-ES"/>
        </w:rPr>
        <w:tab/>
      </w:r>
      <w:r w:rsidRPr="0018138B">
        <w:rPr>
          <w:rStyle w:val="a8"/>
          <w:rFonts w:eastAsia="宋体"/>
        </w:rPr>
        <w:footnoteRef/>
      </w:r>
      <w:r w:rsidRPr="0018138B">
        <w:rPr>
          <w:lang w:val="es-ES"/>
        </w:rPr>
        <w:tab/>
      </w:r>
      <w:r w:rsidRPr="0018138B">
        <w:rPr>
          <w:rFonts w:hint="eastAsia"/>
          <w:lang w:val="es-ES"/>
        </w:rPr>
        <w:t>同上。</w:t>
      </w:r>
    </w:p>
  </w:footnote>
  <w:footnote w:id="7">
    <w:p w14:paraId="58A77512" w14:textId="1214482F" w:rsidR="00837E49" w:rsidRPr="0018138B" w:rsidRDefault="00837E49" w:rsidP="00837E49">
      <w:pPr>
        <w:pStyle w:val="a6"/>
        <w:rPr>
          <w:lang w:val="es-ES"/>
        </w:rPr>
      </w:pPr>
      <w:r w:rsidRPr="0018138B">
        <w:rPr>
          <w:lang w:val="es-ES"/>
        </w:rPr>
        <w:tab/>
      </w:r>
      <w:r w:rsidRPr="0018138B">
        <w:rPr>
          <w:rStyle w:val="a8"/>
          <w:rFonts w:eastAsia="宋体"/>
        </w:rPr>
        <w:footnoteRef/>
      </w:r>
      <w:r w:rsidRPr="0018138B">
        <w:rPr>
          <w:lang w:val="es-ES"/>
        </w:rPr>
        <w:tab/>
        <w:t>Pillai</w:t>
      </w:r>
      <w:r w:rsidRPr="0018138B">
        <w:rPr>
          <w:rFonts w:ascii="楷体" w:eastAsia="楷体" w:hAnsi="楷体" w:hint="eastAsia"/>
          <w:lang w:val="es-ES"/>
        </w:rPr>
        <w:t>等人</w:t>
      </w:r>
      <w:r w:rsidRPr="0018138B">
        <w:rPr>
          <w:rFonts w:ascii="楷体" w:eastAsia="楷体" w:hAnsi="楷体"/>
          <w:lang w:val="es-ES"/>
        </w:rPr>
        <w:t>诉</w:t>
      </w:r>
      <w:r w:rsidRPr="0018138B">
        <w:rPr>
          <w:rFonts w:ascii="楷体" w:eastAsia="楷体" w:hAnsi="楷体" w:hint="eastAsia"/>
          <w:lang w:val="es-ES"/>
        </w:rPr>
        <w:t>加拿大</w:t>
      </w:r>
      <w:r w:rsidRPr="0018138B">
        <w:rPr>
          <w:rFonts w:ascii="楷体" w:eastAsia="楷体" w:hAnsi="楷体"/>
          <w:lang w:val="es-ES"/>
        </w:rPr>
        <w:t>案</w:t>
      </w:r>
      <w:r w:rsidRPr="0018138B">
        <w:rPr>
          <w:lang w:val="es-ES"/>
        </w:rPr>
        <w:t>(</w:t>
      </w:r>
      <w:proofErr w:type="spellStart"/>
      <w:r w:rsidR="0018138B" w:rsidRPr="0018138B">
        <w:rPr>
          <w:lang w:val="es-ES"/>
        </w:rPr>
        <w:fldChar w:fldCharType="begin"/>
      </w:r>
      <w:r w:rsidR="0018138B" w:rsidRPr="0018138B">
        <w:rPr>
          <w:lang w:val="es-ES"/>
        </w:rPr>
        <w:instrText xml:space="preserve"> HYPERLINK "http://undocs.org/ch/CCPR/C/101/D/1763/2008" </w:instrText>
      </w:r>
      <w:r w:rsidR="0018138B" w:rsidRPr="0018138B">
        <w:rPr>
          <w:lang w:val="es-ES"/>
        </w:rPr>
      </w:r>
      <w:r w:rsidR="0018138B" w:rsidRPr="0018138B">
        <w:rPr>
          <w:lang w:val="es-ES"/>
        </w:rPr>
        <w:fldChar w:fldCharType="separate"/>
      </w:r>
      <w:r w:rsidRPr="0018138B">
        <w:rPr>
          <w:rStyle w:val="af5"/>
          <w:u w:val="none"/>
          <w:lang w:val="es-ES"/>
        </w:rPr>
        <w:t>CCPR</w:t>
      </w:r>
      <w:proofErr w:type="spellEnd"/>
      <w:r w:rsidRPr="0018138B">
        <w:rPr>
          <w:rStyle w:val="af5"/>
          <w:u w:val="none"/>
          <w:lang w:val="es-ES"/>
        </w:rPr>
        <w:t>/C/101/D/1763/2008</w:t>
      </w:r>
      <w:r w:rsidR="0018138B" w:rsidRPr="0018138B">
        <w:rPr>
          <w:lang w:val="es-ES"/>
        </w:rPr>
        <w:fldChar w:fldCharType="end"/>
      </w:r>
      <w:r w:rsidRPr="0018138B">
        <w:rPr>
          <w:lang w:val="es-ES"/>
        </w:rPr>
        <w:t>)</w:t>
      </w:r>
      <w:r w:rsidRPr="0018138B">
        <w:rPr>
          <w:rFonts w:hint="eastAsia"/>
          <w:lang w:val="es-ES"/>
        </w:rPr>
        <w:t>，第</w:t>
      </w:r>
      <w:r w:rsidRPr="0018138B">
        <w:rPr>
          <w:lang w:val="es-ES"/>
        </w:rPr>
        <w:t>11.2</w:t>
      </w:r>
      <w:r w:rsidRPr="0018138B">
        <w:rPr>
          <w:rFonts w:hint="eastAsia"/>
          <w:lang w:val="es-ES"/>
        </w:rPr>
        <w:t>段；</w:t>
      </w:r>
      <w:proofErr w:type="spellStart"/>
      <w:r w:rsidRPr="0018138B">
        <w:rPr>
          <w:lang w:val="es-ES"/>
        </w:rPr>
        <w:t>Z.H</w:t>
      </w:r>
      <w:proofErr w:type="spellEnd"/>
      <w:r w:rsidRPr="0018138B">
        <w:rPr>
          <w:lang w:val="es-ES"/>
        </w:rPr>
        <w:t>.</w:t>
      </w:r>
      <w:r w:rsidRPr="0018138B">
        <w:rPr>
          <w:rFonts w:ascii="楷体" w:eastAsia="楷体" w:hAnsi="楷体"/>
          <w:lang w:val="es-ES"/>
        </w:rPr>
        <w:t>诉</w:t>
      </w:r>
      <w:r w:rsidRPr="0018138B">
        <w:rPr>
          <w:rFonts w:ascii="楷体" w:eastAsia="楷体" w:hAnsi="楷体" w:hint="eastAsia"/>
          <w:lang w:val="es-ES"/>
        </w:rPr>
        <w:t>澳大利亚</w:t>
      </w:r>
      <w:r w:rsidRPr="0018138B">
        <w:rPr>
          <w:rFonts w:ascii="楷体" w:eastAsia="楷体" w:hAnsi="楷体"/>
          <w:lang w:val="es-ES"/>
        </w:rPr>
        <w:t>案</w:t>
      </w:r>
      <w:r w:rsidRPr="0018138B">
        <w:rPr>
          <w:lang w:val="es-ES"/>
        </w:rPr>
        <w:t>(</w:t>
      </w:r>
      <w:proofErr w:type="spellStart"/>
      <w:r w:rsidR="0018138B" w:rsidRPr="0018138B">
        <w:rPr>
          <w:lang w:val="es-ES"/>
        </w:rPr>
        <w:fldChar w:fldCharType="begin"/>
      </w:r>
      <w:r w:rsidR="0018138B" w:rsidRPr="0018138B">
        <w:rPr>
          <w:lang w:val="es-ES"/>
        </w:rPr>
        <w:instrText xml:space="preserve"> HYPERLINK "http://undocs.org/ch/CCPR/C/107/D/1957/2010" </w:instrText>
      </w:r>
      <w:r w:rsidR="0018138B" w:rsidRPr="0018138B">
        <w:rPr>
          <w:lang w:val="es-ES"/>
        </w:rPr>
      </w:r>
      <w:r w:rsidR="0018138B" w:rsidRPr="0018138B">
        <w:rPr>
          <w:lang w:val="es-ES"/>
        </w:rPr>
        <w:fldChar w:fldCharType="separate"/>
      </w:r>
      <w:r w:rsidRPr="0018138B">
        <w:rPr>
          <w:rStyle w:val="af5"/>
          <w:u w:val="none"/>
          <w:lang w:val="es-ES"/>
        </w:rPr>
        <w:t>CCPR</w:t>
      </w:r>
      <w:proofErr w:type="spellEnd"/>
      <w:r w:rsidRPr="0018138B">
        <w:rPr>
          <w:rStyle w:val="af5"/>
          <w:u w:val="none"/>
          <w:lang w:val="es-ES"/>
        </w:rPr>
        <w:t>/C/107/D/1957/2010</w:t>
      </w:r>
      <w:r w:rsidR="0018138B" w:rsidRPr="0018138B">
        <w:rPr>
          <w:lang w:val="es-ES"/>
        </w:rPr>
        <w:fldChar w:fldCharType="end"/>
      </w:r>
      <w:r w:rsidRPr="0018138B">
        <w:rPr>
          <w:lang w:val="es-ES"/>
        </w:rPr>
        <w:t>)</w:t>
      </w:r>
      <w:r w:rsidRPr="0018138B">
        <w:rPr>
          <w:rFonts w:hint="eastAsia"/>
          <w:lang w:val="es-ES"/>
        </w:rPr>
        <w:t>，第</w:t>
      </w:r>
      <w:r w:rsidRPr="0018138B">
        <w:rPr>
          <w:lang w:val="es-ES"/>
        </w:rPr>
        <w:t>9.3</w:t>
      </w:r>
      <w:r w:rsidRPr="0018138B">
        <w:rPr>
          <w:rFonts w:hint="eastAsia"/>
          <w:lang w:val="es-ES"/>
        </w:rPr>
        <w:t>段。</w:t>
      </w:r>
    </w:p>
  </w:footnote>
  <w:footnote w:id="8">
    <w:p w14:paraId="2B4321C3" w14:textId="20F144C2" w:rsidR="00837E49" w:rsidRPr="0018138B" w:rsidRDefault="00837E49" w:rsidP="00837E49">
      <w:pPr>
        <w:pStyle w:val="a6"/>
        <w:rPr>
          <w:lang w:val="es-ES"/>
        </w:rPr>
      </w:pPr>
      <w:r w:rsidRPr="0018138B">
        <w:rPr>
          <w:lang w:val="es-ES"/>
        </w:rPr>
        <w:tab/>
      </w:r>
      <w:r w:rsidRPr="0018138B">
        <w:rPr>
          <w:rStyle w:val="a8"/>
          <w:rFonts w:eastAsia="宋体"/>
        </w:rPr>
        <w:footnoteRef/>
      </w:r>
      <w:r w:rsidRPr="0018138B">
        <w:rPr>
          <w:lang w:val="es-ES"/>
        </w:rPr>
        <w:tab/>
        <w:t>K.</w:t>
      </w:r>
      <w:r w:rsidRPr="0018138B">
        <w:rPr>
          <w:rFonts w:ascii="楷体" w:eastAsia="楷体" w:hAnsi="楷体" w:hint="eastAsia"/>
          <w:lang w:val="es-ES"/>
        </w:rPr>
        <w:t>诉丹麦案</w:t>
      </w:r>
      <w:r w:rsidRPr="0018138B">
        <w:rPr>
          <w:rFonts w:hint="eastAsia"/>
          <w:lang w:val="es-ES"/>
        </w:rPr>
        <w:t>，第</w:t>
      </w:r>
      <w:r w:rsidRPr="0018138B">
        <w:rPr>
          <w:lang w:val="es-ES"/>
        </w:rPr>
        <w:t>7.4</w:t>
      </w:r>
      <w:r w:rsidRPr="0018138B">
        <w:rPr>
          <w:rFonts w:hint="eastAsia"/>
          <w:lang w:val="es-ES"/>
        </w:rPr>
        <w:t>段；</w:t>
      </w:r>
      <w:proofErr w:type="spellStart"/>
      <w:r w:rsidRPr="0018138B">
        <w:rPr>
          <w:lang w:val="es-ES"/>
        </w:rPr>
        <w:t>Y.A.A</w:t>
      </w:r>
      <w:proofErr w:type="spellEnd"/>
      <w:r w:rsidRPr="0018138B">
        <w:rPr>
          <w:lang w:val="es-ES"/>
        </w:rPr>
        <w:t>.</w:t>
      </w:r>
      <w:r w:rsidRPr="0018138B">
        <w:rPr>
          <w:rFonts w:ascii="楷体" w:eastAsia="楷体" w:hAnsi="楷体" w:hint="eastAsia"/>
          <w:lang w:val="es-ES"/>
        </w:rPr>
        <w:t>和</w:t>
      </w:r>
      <w:proofErr w:type="spellStart"/>
      <w:r w:rsidRPr="0018138B">
        <w:rPr>
          <w:lang w:val="es-ES"/>
        </w:rPr>
        <w:t>F.H.M</w:t>
      </w:r>
      <w:proofErr w:type="spellEnd"/>
      <w:r w:rsidRPr="0018138B">
        <w:rPr>
          <w:lang w:val="es-ES"/>
        </w:rPr>
        <w:t>.</w:t>
      </w:r>
      <w:r w:rsidRPr="0018138B">
        <w:rPr>
          <w:rFonts w:ascii="楷体" w:eastAsia="楷体" w:hAnsi="楷体" w:hint="eastAsia"/>
          <w:lang w:val="es-ES"/>
        </w:rPr>
        <w:t>诉丹麦案</w:t>
      </w:r>
      <w:r w:rsidRPr="0018138B">
        <w:rPr>
          <w:lang w:val="es-ES"/>
        </w:rPr>
        <w:t>(</w:t>
      </w:r>
      <w:proofErr w:type="spellStart"/>
      <w:r w:rsidR="0018138B" w:rsidRPr="0018138B">
        <w:rPr>
          <w:lang w:val="es-ES"/>
        </w:rPr>
        <w:fldChar w:fldCharType="begin"/>
      </w:r>
      <w:r w:rsidR="0018138B" w:rsidRPr="0018138B">
        <w:rPr>
          <w:lang w:val="es-ES"/>
        </w:rPr>
        <w:instrText xml:space="preserve"> HYPERLINK "http://undocs.org/ch/CCPR/C/119/D/2681/2015" </w:instrText>
      </w:r>
      <w:r w:rsidR="0018138B" w:rsidRPr="0018138B">
        <w:rPr>
          <w:lang w:val="es-ES"/>
        </w:rPr>
      </w:r>
      <w:r w:rsidR="0018138B" w:rsidRPr="0018138B">
        <w:rPr>
          <w:lang w:val="es-ES"/>
        </w:rPr>
        <w:fldChar w:fldCharType="separate"/>
      </w:r>
      <w:r w:rsidRPr="0018138B">
        <w:rPr>
          <w:rStyle w:val="af5"/>
          <w:u w:val="none"/>
          <w:lang w:val="es-ES"/>
        </w:rPr>
        <w:t>CCPR</w:t>
      </w:r>
      <w:proofErr w:type="spellEnd"/>
      <w:r w:rsidRPr="0018138B">
        <w:rPr>
          <w:rStyle w:val="af5"/>
          <w:u w:val="none"/>
          <w:lang w:val="es-ES"/>
        </w:rPr>
        <w:t>/C/119/D/2681/2015</w:t>
      </w:r>
      <w:r w:rsidR="0018138B" w:rsidRPr="0018138B">
        <w:rPr>
          <w:lang w:val="es-ES"/>
        </w:rPr>
        <w:fldChar w:fldCharType="end"/>
      </w:r>
      <w:r w:rsidRPr="0018138B">
        <w:rPr>
          <w:lang w:val="es-ES"/>
        </w:rPr>
        <w:t>)</w:t>
      </w:r>
      <w:r w:rsidRPr="0018138B">
        <w:rPr>
          <w:rFonts w:hint="eastAsia"/>
          <w:lang w:val="es-ES"/>
        </w:rPr>
        <w:t>，第</w:t>
      </w:r>
      <w:r w:rsidRPr="0018138B">
        <w:rPr>
          <w:rFonts w:hint="eastAsia"/>
          <w:lang w:val="es-ES"/>
        </w:rPr>
        <w:t>7</w:t>
      </w:r>
      <w:r w:rsidRPr="0018138B">
        <w:rPr>
          <w:lang w:val="es-ES"/>
        </w:rPr>
        <w:t>.3</w:t>
      </w:r>
      <w:r w:rsidRPr="0018138B">
        <w:rPr>
          <w:rFonts w:hint="eastAsia"/>
          <w:lang w:val="es-ES"/>
        </w:rPr>
        <w:t>段；</w:t>
      </w:r>
      <w:proofErr w:type="spellStart"/>
      <w:r w:rsidRPr="0018138B">
        <w:rPr>
          <w:lang w:val="es-ES"/>
        </w:rPr>
        <w:t>Rezaifar</w:t>
      </w:r>
      <w:proofErr w:type="spellEnd"/>
      <w:r w:rsidRPr="0018138B">
        <w:rPr>
          <w:rFonts w:ascii="楷体" w:eastAsia="楷体" w:hAnsi="楷体" w:hint="eastAsia"/>
          <w:lang w:val="es-ES"/>
        </w:rPr>
        <w:t>诉丹麦案</w:t>
      </w:r>
      <w:r w:rsidRPr="0018138B">
        <w:rPr>
          <w:lang w:val="es-ES"/>
        </w:rPr>
        <w:t>(</w:t>
      </w:r>
      <w:proofErr w:type="spellStart"/>
      <w:r w:rsidR="0018138B" w:rsidRPr="0018138B">
        <w:rPr>
          <w:lang w:val="es-ES"/>
        </w:rPr>
        <w:fldChar w:fldCharType="begin"/>
      </w:r>
      <w:r w:rsidR="0018138B" w:rsidRPr="0018138B">
        <w:rPr>
          <w:lang w:val="es-ES"/>
        </w:rPr>
        <w:instrText xml:space="preserve"> HYPERLINK "http://undocs.org/ch/CCPR/C/119/D/2512/2014" </w:instrText>
      </w:r>
      <w:r w:rsidR="0018138B" w:rsidRPr="0018138B">
        <w:rPr>
          <w:lang w:val="es-ES"/>
        </w:rPr>
      </w:r>
      <w:r w:rsidR="0018138B" w:rsidRPr="0018138B">
        <w:rPr>
          <w:lang w:val="es-ES"/>
        </w:rPr>
        <w:fldChar w:fldCharType="separate"/>
      </w:r>
      <w:r w:rsidRPr="0018138B">
        <w:rPr>
          <w:rStyle w:val="af5"/>
          <w:u w:val="none"/>
          <w:lang w:val="es-ES"/>
        </w:rPr>
        <w:t>CCPR</w:t>
      </w:r>
      <w:proofErr w:type="spellEnd"/>
      <w:r w:rsidRPr="0018138B">
        <w:rPr>
          <w:rStyle w:val="af5"/>
          <w:u w:val="none"/>
          <w:lang w:val="es-ES"/>
        </w:rPr>
        <w:t>/C/119/D/2512/2014</w:t>
      </w:r>
      <w:r w:rsidR="0018138B" w:rsidRPr="0018138B">
        <w:rPr>
          <w:lang w:val="es-ES"/>
        </w:rPr>
        <w:fldChar w:fldCharType="end"/>
      </w:r>
      <w:r w:rsidRPr="0018138B">
        <w:rPr>
          <w:lang w:val="es-ES"/>
        </w:rPr>
        <w:t>)</w:t>
      </w:r>
      <w:r w:rsidRPr="0018138B">
        <w:rPr>
          <w:rFonts w:hint="eastAsia"/>
          <w:lang w:val="es-ES"/>
        </w:rPr>
        <w:t>，第</w:t>
      </w:r>
      <w:r w:rsidRPr="0018138B">
        <w:rPr>
          <w:lang w:val="es-ES"/>
        </w:rPr>
        <w:t>9.3</w:t>
      </w:r>
      <w:r w:rsidRPr="0018138B">
        <w:rPr>
          <w:rFonts w:hint="eastAsia"/>
          <w:lang w:val="es-ES"/>
        </w:rPr>
        <w:t>段；</w:t>
      </w:r>
      <w:proofErr w:type="spellStart"/>
      <w:r w:rsidRPr="0018138B">
        <w:rPr>
          <w:lang w:val="es-ES"/>
        </w:rPr>
        <w:t>Q.A</w:t>
      </w:r>
      <w:proofErr w:type="spellEnd"/>
      <w:r w:rsidRPr="0018138B">
        <w:rPr>
          <w:lang w:val="es-ES"/>
        </w:rPr>
        <w:t>.</w:t>
      </w:r>
      <w:r w:rsidRPr="0018138B">
        <w:rPr>
          <w:rFonts w:ascii="楷体" w:eastAsia="楷体" w:hAnsi="楷体"/>
          <w:lang w:val="es-ES"/>
        </w:rPr>
        <w:t>诉瑞典案</w:t>
      </w:r>
      <w:r w:rsidRPr="0018138B">
        <w:rPr>
          <w:rFonts w:hint="eastAsia"/>
          <w:lang w:val="es-ES"/>
        </w:rPr>
        <w:t>，第</w:t>
      </w:r>
      <w:r w:rsidRPr="0018138B">
        <w:rPr>
          <w:lang w:val="es-ES"/>
        </w:rPr>
        <w:t>9.3</w:t>
      </w:r>
      <w:r w:rsidRPr="0018138B">
        <w:rPr>
          <w:rFonts w:hint="eastAsia"/>
          <w:lang w:val="es-ES"/>
        </w:rPr>
        <w:t>段；</w:t>
      </w:r>
      <w:proofErr w:type="spellStart"/>
      <w:r w:rsidRPr="0018138B">
        <w:rPr>
          <w:lang w:val="es-ES"/>
        </w:rPr>
        <w:t>A.E</w:t>
      </w:r>
      <w:proofErr w:type="spellEnd"/>
      <w:r w:rsidRPr="0018138B">
        <w:rPr>
          <w:lang w:val="es-ES"/>
        </w:rPr>
        <w:t>.</w:t>
      </w:r>
      <w:r w:rsidRPr="0018138B">
        <w:rPr>
          <w:rFonts w:ascii="楷体" w:eastAsia="楷体" w:hAnsi="楷体"/>
          <w:lang w:val="es-ES"/>
        </w:rPr>
        <w:t>诉瑞典案</w:t>
      </w:r>
      <w:r w:rsidRPr="0018138B">
        <w:rPr>
          <w:rFonts w:hint="eastAsia"/>
          <w:lang w:val="es-ES"/>
        </w:rPr>
        <w:t>，第</w:t>
      </w:r>
      <w:r w:rsidRPr="0018138B">
        <w:rPr>
          <w:lang w:val="es-ES"/>
        </w:rPr>
        <w:t>9.3</w:t>
      </w:r>
      <w:r w:rsidRPr="0018138B">
        <w:rPr>
          <w:rFonts w:hint="eastAsia"/>
          <w:lang w:val="es-ES"/>
        </w:rPr>
        <w:t>段。</w:t>
      </w:r>
    </w:p>
  </w:footnote>
  <w:footnote w:id="9">
    <w:p w14:paraId="4972F0BC" w14:textId="4D967342" w:rsidR="00837E49" w:rsidRPr="0018138B" w:rsidRDefault="00837E49" w:rsidP="00837E49">
      <w:pPr>
        <w:pStyle w:val="a6"/>
        <w:rPr>
          <w:lang w:val="es-ES"/>
        </w:rPr>
      </w:pPr>
      <w:r w:rsidRPr="0018138B">
        <w:rPr>
          <w:lang w:val="es-ES"/>
        </w:rPr>
        <w:tab/>
      </w:r>
      <w:r w:rsidRPr="0018138B">
        <w:rPr>
          <w:rStyle w:val="a8"/>
          <w:rFonts w:eastAsia="宋体"/>
        </w:rPr>
        <w:footnoteRef/>
      </w:r>
      <w:r w:rsidRPr="0018138B">
        <w:rPr>
          <w:lang w:val="es-ES"/>
        </w:rPr>
        <w:tab/>
        <w:t xml:space="preserve">Singh </w:t>
      </w:r>
      <w:proofErr w:type="spellStart"/>
      <w:r w:rsidRPr="0018138B">
        <w:rPr>
          <w:lang w:val="es-ES"/>
        </w:rPr>
        <w:t>Sogi</w:t>
      </w:r>
      <w:proofErr w:type="spellEnd"/>
      <w:r w:rsidRPr="0018138B">
        <w:rPr>
          <w:rFonts w:ascii="楷体" w:eastAsia="楷体" w:hAnsi="楷体"/>
          <w:lang w:val="es-ES"/>
        </w:rPr>
        <w:t>诉</w:t>
      </w:r>
      <w:r w:rsidRPr="0018138B">
        <w:rPr>
          <w:rFonts w:ascii="楷体" w:eastAsia="楷体" w:hAnsi="楷体" w:hint="eastAsia"/>
          <w:lang w:val="es-ES"/>
        </w:rPr>
        <w:t>加拿大</w:t>
      </w:r>
      <w:r w:rsidRPr="0018138B">
        <w:rPr>
          <w:rFonts w:ascii="楷体" w:eastAsia="楷体" w:hAnsi="楷体"/>
          <w:lang w:val="es-ES"/>
        </w:rPr>
        <w:t>案</w:t>
      </w:r>
      <w:r w:rsidRPr="0018138B">
        <w:rPr>
          <w:lang w:val="es-ES"/>
        </w:rPr>
        <w:t>(</w:t>
      </w:r>
      <w:hyperlink r:id="rId1" w:history="1">
        <w:r w:rsidRPr="0018138B">
          <w:rPr>
            <w:rStyle w:val="af5"/>
            <w:u w:val="none"/>
            <w:lang w:val="es-ES"/>
          </w:rPr>
          <w:t>CAT/C/39/D/297/2006</w:t>
        </w:r>
      </w:hyperlink>
      <w:r w:rsidRPr="0018138B">
        <w:rPr>
          <w:lang w:val="es-ES"/>
        </w:rPr>
        <w:t>)</w:t>
      </w:r>
      <w:r w:rsidRPr="0018138B">
        <w:rPr>
          <w:rFonts w:hint="eastAsia"/>
          <w:lang w:val="es-ES"/>
        </w:rPr>
        <w:t>，第</w:t>
      </w:r>
      <w:r w:rsidRPr="0018138B">
        <w:rPr>
          <w:rFonts w:hint="eastAsia"/>
          <w:lang w:val="es-ES"/>
        </w:rPr>
        <w:t>1</w:t>
      </w:r>
      <w:r w:rsidRPr="0018138B">
        <w:rPr>
          <w:lang w:val="es-ES"/>
        </w:rPr>
        <w:t>0.8</w:t>
      </w:r>
      <w:r w:rsidRPr="0018138B">
        <w:rPr>
          <w:rFonts w:hint="eastAsia"/>
          <w:lang w:val="es-ES"/>
        </w:rPr>
        <w:t>段；</w:t>
      </w:r>
      <w:proofErr w:type="spellStart"/>
      <w:r w:rsidRPr="0018138B">
        <w:rPr>
          <w:lang w:val="es-ES"/>
        </w:rPr>
        <w:t>Tebourski</w:t>
      </w:r>
      <w:proofErr w:type="spellEnd"/>
      <w:r w:rsidRPr="0018138B">
        <w:rPr>
          <w:rFonts w:ascii="楷体" w:eastAsia="楷体" w:hAnsi="楷体"/>
          <w:lang w:val="es-ES"/>
        </w:rPr>
        <w:t>诉</w:t>
      </w:r>
      <w:r w:rsidRPr="0018138B">
        <w:rPr>
          <w:rFonts w:ascii="楷体" w:eastAsia="楷体" w:hAnsi="楷体" w:hint="eastAsia"/>
          <w:lang w:val="es-ES"/>
        </w:rPr>
        <w:t>法国</w:t>
      </w:r>
      <w:r w:rsidRPr="0018138B">
        <w:rPr>
          <w:rFonts w:ascii="楷体" w:eastAsia="楷体" w:hAnsi="楷体"/>
          <w:lang w:val="es-ES"/>
        </w:rPr>
        <w:t>案</w:t>
      </w:r>
      <w:r w:rsidRPr="0018138B">
        <w:rPr>
          <w:lang w:val="es-ES"/>
        </w:rPr>
        <w:t>(</w:t>
      </w:r>
      <w:hyperlink r:id="rId2" w:history="1">
        <w:r w:rsidRPr="0018138B">
          <w:rPr>
            <w:rStyle w:val="af5"/>
            <w:u w:val="none"/>
            <w:lang w:val="es-ES"/>
          </w:rPr>
          <w:t>CAT/C/38/D/300/2006</w:t>
        </w:r>
      </w:hyperlink>
      <w:r w:rsidRPr="0018138B">
        <w:rPr>
          <w:lang w:val="es-ES"/>
        </w:rPr>
        <w:t>)</w:t>
      </w:r>
      <w:r w:rsidRPr="0018138B">
        <w:rPr>
          <w:rFonts w:hint="eastAsia"/>
          <w:lang w:val="es-ES"/>
        </w:rPr>
        <w:t>，第</w:t>
      </w:r>
      <w:r w:rsidRPr="0018138B">
        <w:rPr>
          <w:rFonts w:hint="eastAsia"/>
          <w:lang w:val="es-ES"/>
        </w:rPr>
        <w:t>8</w:t>
      </w:r>
      <w:r w:rsidRPr="0018138B">
        <w:rPr>
          <w:lang w:val="es-ES"/>
        </w:rPr>
        <w:t>.1</w:t>
      </w:r>
      <w:r w:rsidRPr="0018138B">
        <w:rPr>
          <w:rFonts w:hint="eastAsia"/>
          <w:lang w:val="es-ES"/>
        </w:rPr>
        <w:t>段；</w:t>
      </w:r>
      <w:proofErr w:type="spellStart"/>
      <w:r w:rsidRPr="0018138B">
        <w:rPr>
          <w:lang w:val="es-ES"/>
        </w:rPr>
        <w:t>Agiza</w:t>
      </w:r>
      <w:proofErr w:type="spellEnd"/>
      <w:r w:rsidRPr="0018138B">
        <w:rPr>
          <w:rFonts w:ascii="楷体" w:eastAsia="楷体" w:hAnsi="楷体"/>
          <w:lang w:val="es-ES"/>
        </w:rPr>
        <w:t>诉瑞典案</w:t>
      </w:r>
      <w:r w:rsidRPr="0018138B">
        <w:rPr>
          <w:lang w:val="es-ES"/>
        </w:rPr>
        <w:t>(</w:t>
      </w:r>
      <w:hyperlink r:id="rId3" w:history="1">
        <w:r w:rsidRPr="0018138B">
          <w:rPr>
            <w:rStyle w:val="af5"/>
            <w:u w:val="none"/>
            <w:lang w:val="es-ES"/>
          </w:rPr>
          <w:t>CAT/C/34/D/233/2003</w:t>
        </w:r>
      </w:hyperlink>
      <w:r w:rsidRPr="0018138B">
        <w:rPr>
          <w:lang w:val="es-ES"/>
        </w:rPr>
        <w:t>)</w:t>
      </w:r>
      <w:r w:rsidRPr="0018138B">
        <w:rPr>
          <w:rFonts w:hint="eastAsia"/>
          <w:lang w:val="es-ES"/>
        </w:rPr>
        <w:t>，第</w:t>
      </w:r>
      <w:r w:rsidRPr="0018138B">
        <w:rPr>
          <w:lang w:val="es-ES"/>
        </w:rPr>
        <w:t>13.2</w:t>
      </w:r>
      <w:r w:rsidRPr="0018138B">
        <w:rPr>
          <w:rFonts w:hint="eastAsia"/>
          <w:lang w:val="es-ES"/>
        </w:rPr>
        <w:t>段；</w:t>
      </w:r>
      <w:proofErr w:type="spellStart"/>
      <w:r w:rsidRPr="0018138B">
        <w:rPr>
          <w:lang w:val="es-ES"/>
        </w:rPr>
        <w:t>Kalinichenko</w:t>
      </w:r>
      <w:proofErr w:type="spellEnd"/>
      <w:r w:rsidRPr="0018138B">
        <w:rPr>
          <w:rFonts w:ascii="楷体" w:eastAsia="楷体" w:hAnsi="楷体"/>
          <w:lang w:val="es-ES"/>
        </w:rPr>
        <w:t>诉</w:t>
      </w:r>
      <w:r w:rsidRPr="0018138B">
        <w:rPr>
          <w:rFonts w:ascii="楷体" w:eastAsia="楷体" w:hAnsi="楷体" w:hint="eastAsia"/>
          <w:lang w:val="es-ES"/>
        </w:rPr>
        <w:t>摩洛哥</w:t>
      </w:r>
      <w:r w:rsidRPr="0018138B">
        <w:rPr>
          <w:rFonts w:ascii="楷体" w:eastAsia="楷体" w:hAnsi="楷体"/>
          <w:lang w:val="es-ES"/>
        </w:rPr>
        <w:t>案</w:t>
      </w:r>
      <w:r w:rsidRPr="0018138B">
        <w:rPr>
          <w:lang w:val="es-ES"/>
        </w:rPr>
        <w:t>(</w:t>
      </w:r>
      <w:hyperlink r:id="rId4" w:history="1">
        <w:r w:rsidRPr="0018138B">
          <w:rPr>
            <w:rStyle w:val="af5"/>
            <w:u w:val="none"/>
            <w:lang w:val="es-ES"/>
          </w:rPr>
          <w:t>CAT/C/47/D/428/2010</w:t>
        </w:r>
      </w:hyperlink>
      <w:r w:rsidRPr="0018138B">
        <w:rPr>
          <w:lang w:val="es-ES"/>
        </w:rPr>
        <w:t>)</w:t>
      </w:r>
      <w:r w:rsidRPr="0018138B">
        <w:rPr>
          <w:rFonts w:hint="eastAsia"/>
          <w:lang w:val="es-ES"/>
        </w:rPr>
        <w:t>，第</w:t>
      </w:r>
      <w:r w:rsidRPr="0018138B">
        <w:rPr>
          <w:lang w:val="es-ES"/>
        </w:rPr>
        <w:t>15.2</w:t>
      </w:r>
      <w:r w:rsidRPr="0018138B">
        <w:rPr>
          <w:rFonts w:hint="eastAsia"/>
          <w:lang w:val="es-ES"/>
        </w:rPr>
        <w:t>段；</w:t>
      </w:r>
      <w:proofErr w:type="spellStart"/>
      <w:r w:rsidRPr="0018138B">
        <w:rPr>
          <w:lang w:val="es-ES"/>
        </w:rPr>
        <w:t>L.M</w:t>
      </w:r>
      <w:proofErr w:type="spellEnd"/>
      <w:r w:rsidRPr="0018138B">
        <w:rPr>
          <w:lang w:val="es-ES"/>
        </w:rPr>
        <w:t>.</w:t>
      </w:r>
      <w:r w:rsidRPr="0018138B">
        <w:rPr>
          <w:rFonts w:ascii="楷体" w:eastAsia="楷体" w:hAnsi="楷体"/>
          <w:lang w:val="es-ES"/>
        </w:rPr>
        <w:t>诉</w:t>
      </w:r>
      <w:r w:rsidRPr="0018138B">
        <w:rPr>
          <w:rFonts w:ascii="楷体" w:eastAsia="楷体" w:hAnsi="楷体" w:hint="eastAsia"/>
          <w:lang w:val="es-ES"/>
        </w:rPr>
        <w:t>加拿大</w:t>
      </w:r>
      <w:r w:rsidRPr="0018138B">
        <w:rPr>
          <w:rFonts w:ascii="楷体" w:eastAsia="楷体" w:hAnsi="楷体"/>
          <w:lang w:val="es-ES"/>
        </w:rPr>
        <w:t>案</w:t>
      </w:r>
      <w:r w:rsidRPr="0018138B">
        <w:rPr>
          <w:lang w:val="es-ES"/>
        </w:rPr>
        <w:t>(</w:t>
      </w:r>
      <w:hyperlink r:id="rId5" w:history="1">
        <w:r w:rsidRPr="0018138B">
          <w:rPr>
            <w:rStyle w:val="af5"/>
            <w:bCs/>
            <w:u w:val="none"/>
            <w:lang w:val="es-ES"/>
          </w:rPr>
          <w:t>CAT/C/63/D/488/2012</w:t>
        </w:r>
      </w:hyperlink>
      <w:r w:rsidRPr="0018138B">
        <w:rPr>
          <w:bCs/>
          <w:lang w:val="es-ES"/>
        </w:rPr>
        <w:t>)</w:t>
      </w:r>
      <w:r w:rsidRPr="0018138B">
        <w:rPr>
          <w:rFonts w:hint="eastAsia"/>
          <w:lang w:val="es-ES"/>
        </w:rPr>
        <w:t>，第</w:t>
      </w:r>
      <w:r w:rsidRPr="0018138B">
        <w:rPr>
          <w:rFonts w:hint="eastAsia"/>
          <w:lang w:val="es-ES"/>
        </w:rPr>
        <w:t>1</w:t>
      </w:r>
      <w:r w:rsidRPr="0018138B">
        <w:rPr>
          <w:lang w:val="es-ES"/>
        </w:rPr>
        <w:t>1.2</w:t>
      </w:r>
      <w:r w:rsidRPr="0018138B">
        <w:rPr>
          <w:rFonts w:hint="eastAsia"/>
          <w:lang w:val="es-ES"/>
        </w:rPr>
        <w:t>段；</w:t>
      </w:r>
      <w:proofErr w:type="spellStart"/>
      <w:r w:rsidRPr="0018138B">
        <w:rPr>
          <w:lang w:val="es-ES"/>
        </w:rPr>
        <w:t>J.M</w:t>
      </w:r>
      <w:proofErr w:type="spellEnd"/>
      <w:r w:rsidRPr="0018138B">
        <w:rPr>
          <w:lang w:val="es-ES"/>
        </w:rPr>
        <w:t>.</w:t>
      </w:r>
      <w:r w:rsidRPr="0018138B">
        <w:rPr>
          <w:rFonts w:ascii="楷体" w:eastAsia="楷体" w:hAnsi="楷体"/>
          <w:lang w:val="es-ES"/>
        </w:rPr>
        <w:t>诉</w:t>
      </w:r>
      <w:r w:rsidRPr="0018138B">
        <w:rPr>
          <w:rFonts w:ascii="楷体" w:eastAsia="楷体" w:hAnsi="楷体" w:hint="eastAsia"/>
          <w:lang w:val="es-ES"/>
        </w:rPr>
        <w:t>荷兰</w:t>
      </w:r>
      <w:r w:rsidRPr="0018138B">
        <w:rPr>
          <w:rFonts w:ascii="楷体" w:eastAsia="楷体" w:hAnsi="楷体"/>
          <w:lang w:val="es-ES"/>
        </w:rPr>
        <w:t>案</w:t>
      </w:r>
      <w:r w:rsidRPr="0018138B">
        <w:rPr>
          <w:lang w:val="es-ES"/>
        </w:rPr>
        <w:t>(</w:t>
      </w:r>
      <w:hyperlink r:id="rId6" w:history="1">
        <w:r w:rsidRPr="0018138B">
          <w:rPr>
            <w:rStyle w:val="af5"/>
            <w:u w:val="none"/>
            <w:lang w:val="es-ES"/>
          </w:rPr>
          <w:t>CAT/C/66/D/768/2016</w:t>
        </w:r>
      </w:hyperlink>
      <w:r w:rsidRPr="0018138B">
        <w:rPr>
          <w:lang w:val="es-ES"/>
        </w:rPr>
        <w:t>)</w:t>
      </w:r>
      <w:r w:rsidRPr="0018138B">
        <w:rPr>
          <w:rFonts w:hint="eastAsia"/>
          <w:lang w:val="es-ES"/>
        </w:rPr>
        <w:t>，第</w:t>
      </w:r>
      <w:r w:rsidRPr="0018138B">
        <w:rPr>
          <w:lang w:val="es-ES"/>
        </w:rPr>
        <w:t>10.2</w:t>
      </w:r>
      <w:r w:rsidRPr="0018138B">
        <w:rPr>
          <w:rFonts w:hint="eastAsia"/>
          <w:lang w:val="es-ES"/>
        </w:rPr>
        <w:t>段。</w:t>
      </w:r>
    </w:p>
  </w:footnote>
  <w:footnote w:id="10">
    <w:p w14:paraId="598A2D4B" w14:textId="38AD5F7F" w:rsidR="00837E49" w:rsidRPr="0018138B" w:rsidRDefault="00837E49" w:rsidP="00837E49">
      <w:pPr>
        <w:pStyle w:val="a6"/>
      </w:pPr>
      <w:r w:rsidRPr="0018138B">
        <w:rPr>
          <w:lang w:val="es-ES"/>
        </w:rPr>
        <w:tab/>
      </w:r>
      <w:r w:rsidRPr="0018138B">
        <w:rPr>
          <w:rStyle w:val="a8"/>
          <w:rFonts w:eastAsia="宋体"/>
        </w:rPr>
        <w:footnoteRef/>
      </w:r>
      <w:r w:rsidRPr="0018138B">
        <w:rPr>
          <w:lang w:val="es-ES"/>
        </w:rPr>
        <w:tab/>
      </w:r>
      <w:proofErr w:type="spellStart"/>
      <w:r w:rsidRPr="0018138B">
        <w:rPr>
          <w:lang w:val="es-ES"/>
        </w:rPr>
        <w:t>A.E</w:t>
      </w:r>
      <w:proofErr w:type="spellEnd"/>
      <w:r w:rsidRPr="0018138B">
        <w:rPr>
          <w:lang w:val="es-ES"/>
        </w:rPr>
        <w:t>.</w:t>
      </w:r>
      <w:r w:rsidRPr="0018138B">
        <w:rPr>
          <w:rFonts w:ascii="楷体" w:eastAsia="楷体" w:hAnsi="楷体"/>
          <w:lang w:val="es-ES"/>
        </w:rPr>
        <w:t>诉瑞典案</w:t>
      </w:r>
      <w:r w:rsidRPr="0018138B">
        <w:rPr>
          <w:rFonts w:hint="eastAsia"/>
          <w:lang w:val="es-ES"/>
        </w:rPr>
        <w:t>，第</w:t>
      </w:r>
      <w:r w:rsidRPr="0018138B">
        <w:rPr>
          <w:lang w:val="es-ES"/>
        </w:rPr>
        <w:t>9.7</w:t>
      </w:r>
      <w:r w:rsidRPr="0018138B">
        <w:rPr>
          <w:rFonts w:hint="eastAsia"/>
          <w:lang w:val="es-ES"/>
        </w:rPr>
        <w:t>段；</w:t>
      </w:r>
      <w:proofErr w:type="spellStart"/>
      <w:r w:rsidRPr="0018138B">
        <w:rPr>
          <w:lang w:val="es-ES"/>
        </w:rPr>
        <w:t>H.G</w:t>
      </w:r>
      <w:proofErr w:type="spellEnd"/>
      <w:r w:rsidRPr="0018138B">
        <w:rPr>
          <w:lang w:val="es-ES"/>
        </w:rPr>
        <w:t>.</w:t>
      </w:r>
      <w:r w:rsidRPr="0018138B">
        <w:rPr>
          <w:rFonts w:ascii="楷体" w:eastAsia="楷体" w:hAnsi="楷体"/>
          <w:lang w:val="es-ES"/>
        </w:rPr>
        <w:t>诉瑞典案</w:t>
      </w:r>
      <w:r w:rsidRPr="0018138B">
        <w:rPr>
          <w:lang w:val="es-ES"/>
        </w:rPr>
        <w:t>(</w:t>
      </w:r>
      <w:proofErr w:type="spellStart"/>
      <w:r w:rsidR="0018138B" w:rsidRPr="0018138B">
        <w:rPr>
          <w:lang w:val="es-ES"/>
        </w:rPr>
        <w:fldChar w:fldCharType="begin"/>
      </w:r>
      <w:r w:rsidR="0018138B" w:rsidRPr="0018138B">
        <w:rPr>
          <w:lang w:val="es-ES"/>
        </w:rPr>
        <w:instrText xml:space="preserve"> HYPERLINK "http://undocs.org/ch/CCPR/C/132/D/3266/2018" </w:instrText>
      </w:r>
      <w:r w:rsidR="0018138B" w:rsidRPr="0018138B">
        <w:rPr>
          <w:lang w:val="es-ES"/>
        </w:rPr>
      </w:r>
      <w:r w:rsidR="0018138B" w:rsidRPr="0018138B">
        <w:rPr>
          <w:lang w:val="es-ES"/>
        </w:rPr>
        <w:fldChar w:fldCharType="separate"/>
      </w:r>
      <w:r w:rsidRPr="0018138B">
        <w:rPr>
          <w:rStyle w:val="af5"/>
          <w:u w:val="none"/>
          <w:lang w:val="es-ES"/>
        </w:rPr>
        <w:t>CCPR</w:t>
      </w:r>
      <w:proofErr w:type="spellEnd"/>
      <w:r w:rsidRPr="0018138B">
        <w:rPr>
          <w:rStyle w:val="af5"/>
          <w:u w:val="none"/>
          <w:lang w:val="es-ES"/>
        </w:rPr>
        <w:t>/C/132/D/3266/2018</w:t>
      </w:r>
      <w:r w:rsidR="0018138B" w:rsidRPr="0018138B">
        <w:rPr>
          <w:lang w:val="es-ES"/>
        </w:rPr>
        <w:fldChar w:fldCharType="end"/>
      </w:r>
      <w:r w:rsidRPr="0018138B">
        <w:rPr>
          <w:lang w:val="es-ES"/>
        </w:rPr>
        <w:t>)</w:t>
      </w:r>
      <w:r w:rsidRPr="0018138B">
        <w:rPr>
          <w:rFonts w:hint="eastAsia"/>
          <w:lang w:val="es-ES"/>
        </w:rPr>
        <w:t>，第</w:t>
      </w:r>
      <w:r w:rsidRPr="0018138B">
        <w:rPr>
          <w:lang w:val="es-ES"/>
        </w:rPr>
        <w:t>6.7</w:t>
      </w:r>
      <w:r w:rsidRPr="0018138B">
        <w:rPr>
          <w:rFonts w:hint="eastAsia"/>
          <w:lang w:val="es-ES"/>
        </w:rPr>
        <w:t>段。</w:t>
      </w:r>
    </w:p>
  </w:footnote>
  <w:footnote w:id="11">
    <w:p w14:paraId="24F87DA6" w14:textId="5FF57758" w:rsidR="00837E49" w:rsidRPr="0018138B" w:rsidRDefault="00837E49" w:rsidP="00837E49">
      <w:pPr>
        <w:pStyle w:val="a6"/>
      </w:pPr>
      <w:r w:rsidRPr="0018138B">
        <w:tab/>
      </w:r>
      <w:r w:rsidRPr="0018138B">
        <w:rPr>
          <w:rStyle w:val="a8"/>
          <w:rFonts w:eastAsia="宋体"/>
        </w:rPr>
        <w:footnoteRef/>
      </w:r>
      <w:r w:rsidRPr="0018138B">
        <w:tab/>
      </w:r>
      <w:proofErr w:type="spellStart"/>
      <w:r w:rsidRPr="0018138B">
        <w:t>S.A.H</w:t>
      </w:r>
      <w:proofErr w:type="spellEnd"/>
      <w:r w:rsidRPr="0018138B">
        <w:t>.</w:t>
      </w:r>
      <w:r w:rsidRPr="0018138B">
        <w:rPr>
          <w:rFonts w:ascii="楷体" w:eastAsia="楷体" w:hAnsi="楷体" w:hint="eastAsia"/>
          <w:lang w:val="es-ES"/>
        </w:rPr>
        <w:t>诉丹麦案</w:t>
      </w:r>
      <w:r w:rsidRPr="0018138B">
        <w:t>(</w:t>
      </w:r>
      <w:hyperlink r:id="rId7" w:history="1">
        <w:proofErr w:type="spellStart"/>
        <w:r w:rsidRPr="0018138B">
          <w:rPr>
            <w:rStyle w:val="af5"/>
            <w:u w:val="none"/>
            <w:lang w:val="es-ES"/>
          </w:rPr>
          <w:t>CCPR</w:t>
        </w:r>
        <w:proofErr w:type="spellEnd"/>
        <w:r w:rsidRPr="0018138B">
          <w:rPr>
            <w:rStyle w:val="af5"/>
            <w:u w:val="none"/>
            <w:lang w:val="es-ES"/>
          </w:rPr>
          <w:t>/C/121/D/2419/2014</w:t>
        </w:r>
      </w:hyperlink>
      <w:r w:rsidRPr="0018138B">
        <w:t>)</w:t>
      </w:r>
      <w:r w:rsidRPr="0018138B">
        <w:rPr>
          <w:rFonts w:hint="eastAsia"/>
          <w:lang w:val="es-ES"/>
        </w:rPr>
        <w:t>，第</w:t>
      </w:r>
      <w:r w:rsidRPr="0018138B">
        <w:rPr>
          <w:lang w:val="es-ES"/>
        </w:rPr>
        <w:t>11.</w:t>
      </w:r>
      <w:r w:rsidRPr="0018138B">
        <w:rPr>
          <w:rFonts w:hint="eastAsia"/>
          <w:lang w:val="es-ES"/>
        </w:rPr>
        <w:t>8</w:t>
      </w:r>
      <w:r w:rsidRPr="0018138B">
        <w:rPr>
          <w:rFonts w:hint="eastAsia"/>
          <w:lang w:val="es-ES"/>
        </w:rPr>
        <w:t>段；</w:t>
      </w:r>
      <w:proofErr w:type="spellStart"/>
      <w:r w:rsidRPr="0018138B">
        <w:rPr>
          <w:lang w:val="es-ES"/>
        </w:rPr>
        <w:t>Q.A</w:t>
      </w:r>
      <w:proofErr w:type="spellEnd"/>
      <w:r w:rsidRPr="0018138B">
        <w:rPr>
          <w:lang w:val="es-ES"/>
        </w:rPr>
        <w:t>.</w:t>
      </w:r>
      <w:r w:rsidRPr="0018138B">
        <w:rPr>
          <w:rFonts w:ascii="楷体" w:eastAsia="楷体" w:hAnsi="楷体"/>
          <w:lang w:val="es-ES"/>
        </w:rPr>
        <w:t>诉瑞典案</w:t>
      </w:r>
      <w:r w:rsidRPr="0018138B">
        <w:rPr>
          <w:rFonts w:hint="eastAsia"/>
          <w:lang w:val="es-ES"/>
        </w:rPr>
        <w:t>，第</w:t>
      </w:r>
      <w:r w:rsidRPr="0018138B">
        <w:rPr>
          <w:lang w:val="es-ES"/>
        </w:rPr>
        <w:t>9.5</w:t>
      </w:r>
      <w:r w:rsidRPr="0018138B">
        <w:rPr>
          <w:rFonts w:hint="eastAsia"/>
          <w:lang w:val="es-ES"/>
        </w:rPr>
        <w:t>段；</w:t>
      </w:r>
      <w:proofErr w:type="spellStart"/>
      <w:r w:rsidRPr="0018138B">
        <w:rPr>
          <w:lang w:val="es-ES"/>
        </w:rPr>
        <w:t>J.I</w:t>
      </w:r>
      <w:proofErr w:type="spellEnd"/>
      <w:r w:rsidRPr="0018138B">
        <w:rPr>
          <w:lang w:val="es-ES"/>
        </w:rPr>
        <w:t>.</w:t>
      </w:r>
      <w:r w:rsidRPr="0018138B">
        <w:rPr>
          <w:rFonts w:ascii="楷体" w:eastAsia="楷体" w:hAnsi="楷体"/>
          <w:lang w:val="es-ES"/>
        </w:rPr>
        <w:t>诉瑞典案</w:t>
      </w:r>
      <w:r w:rsidRPr="0018138B">
        <w:rPr>
          <w:lang w:val="es-ES"/>
        </w:rPr>
        <w:t>(</w:t>
      </w:r>
      <w:proofErr w:type="spellStart"/>
      <w:r w:rsidR="0018138B" w:rsidRPr="0018138B">
        <w:rPr>
          <w:lang w:val="es-ES"/>
        </w:rPr>
        <w:fldChar w:fldCharType="begin"/>
      </w:r>
      <w:r w:rsidR="0018138B" w:rsidRPr="0018138B">
        <w:rPr>
          <w:lang w:val="es-ES"/>
        </w:rPr>
        <w:instrText xml:space="preserve"> HYPERLINK "http://undocs.org/ch/CCPR/C/128/D/3032/2017" </w:instrText>
      </w:r>
      <w:r w:rsidR="0018138B" w:rsidRPr="0018138B">
        <w:rPr>
          <w:lang w:val="es-ES"/>
        </w:rPr>
      </w:r>
      <w:r w:rsidR="0018138B" w:rsidRPr="0018138B">
        <w:rPr>
          <w:lang w:val="es-ES"/>
        </w:rPr>
        <w:fldChar w:fldCharType="separate"/>
      </w:r>
      <w:r w:rsidRPr="0018138B">
        <w:rPr>
          <w:rStyle w:val="af5"/>
          <w:u w:val="none"/>
          <w:lang w:val="es-ES"/>
        </w:rPr>
        <w:t>CCPR</w:t>
      </w:r>
      <w:proofErr w:type="spellEnd"/>
      <w:r w:rsidRPr="0018138B">
        <w:rPr>
          <w:rStyle w:val="af5"/>
          <w:u w:val="none"/>
          <w:lang w:val="es-ES"/>
        </w:rPr>
        <w:t>/C/128/D/3032/2017</w:t>
      </w:r>
      <w:r w:rsidR="0018138B" w:rsidRPr="0018138B">
        <w:rPr>
          <w:lang w:val="es-ES"/>
        </w:rPr>
        <w:fldChar w:fldCharType="end"/>
      </w:r>
      <w:r w:rsidRPr="0018138B">
        <w:rPr>
          <w:lang w:val="es-ES"/>
        </w:rPr>
        <w:t>)</w:t>
      </w:r>
      <w:r w:rsidRPr="0018138B">
        <w:rPr>
          <w:rFonts w:hint="eastAsia"/>
          <w:lang w:val="es-ES"/>
        </w:rPr>
        <w:t>，第</w:t>
      </w:r>
      <w:r w:rsidRPr="0018138B">
        <w:rPr>
          <w:lang w:val="es-ES"/>
        </w:rPr>
        <w:t>7.5</w:t>
      </w:r>
      <w:r w:rsidRPr="0018138B">
        <w:rPr>
          <w:rFonts w:hint="eastAsia"/>
          <w:lang w:val="es-ES"/>
        </w:rPr>
        <w:t>段。</w:t>
      </w:r>
      <w:r w:rsidRPr="0018138B">
        <w:rPr>
          <w:lang w:val="zh-CN"/>
        </w:rPr>
        <w:t>另见欧洲人权法院，</w:t>
      </w:r>
      <w:r w:rsidRPr="0018138B">
        <w:rPr>
          <w:lang w:val="zh-CN"/>
        </w:rPr>
        <w:t>F.G.</w:t>
      </w:r>
      <w:r w:rsidRPr="0018138B">
        <w:rPr>
          <w:rFonts w:ascii="楷体" w:eastAsia="楷体" w:hAnsi="楷体"/>
          <w:lang w:val="es-ES"/>
        </w:rPr>
        <w:t>诉瑞典案</w:t>
      </w:r>
      <w:r w:rsidRPr="0018138B">
        <w:rPr>
          <w:lang w:val="zh-CN"/>
        </w:rPr>
        <w:t>，第</w:t>
      </w:r>
      <w:r w:rsidRPr="0018138B">
        <w:rPr>
          <w:lang w:val="zh-CN"/>
        </w:rPr>
        <w:t>43611/11</w:t>
      </w:r>
      <w:r w:rsidRPr="0018138B">
        <w:rPr>
          <w:lang w:val="zh-CN"/>
        </w:rPr>
        <w:t>号申诉，</w:t>
      </w:r>
      <w:r w:rsidRPr="0018138B">
        <w:rPr>
          <w:lang w:val="zh-CN"/>
        </w:rPr>
        <w:t>2016</w:t>
      </w:r>
      <w:r w:rsidRPr="0018138B">
        <w:rPr>
          <w:lang w:val="zh-CN"/>
        </w:rPr>
        <w:t>年</w:t>
      </w:r>
      <w:r w:rsidRPr="0018138B">
        <w:rPr>
          <w:lang w:val="zh-CN"/>
        </w:rPr>
        <w:t>3</w:t>
      </w:r>
      <w:r w:rsidRPr="0018138B">
        <w:rPr>
          <w:lang w:val="zh-CN"/>
        </w:rPr>
        <w:t>月</w:t>
      </w:r>
      <w:r w:rsidRPr="0018138B">
        <w:rPr>
          <w:lang w:val="zh-CN"/>
        </w:rPr>
        <w:t>23</w:t>
      </w:r>
      <w:r w:rsidRPr="0018138B">
        <w:rPr>
          <w:lang w:val="zh-CN"/>
        </w:rPr>
        <w:t>日判决，第</w:t>
      </w:r>
      <w:r w:rsidRPr="0018138B">
        <w:rPr>
          <w:lang w:val="zh-CN"/>
        </w:rPr>
        <w:t>156</w:t>
      </w:r>
      <w:r w:rsidRPr="0018138B">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340D" w14:textId="77777777" w:rsidR="00056632" w:rsidRDefault="005A3D45" w:rsidP="005A3D45">
    <w:pPr>
      <w:pStyle w:val="af3"/>
    </w:pPr>
    <w:proofErr w:type="spellStart"/>
    <w:r>
      <w:t>CCPR</w:t>
    </w:r>
    <w:proofErr w:type="spellEnd"/>
    <w:r>
      <w:t>/C/135/D/3216/2018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2BA4" w14:textId="77777777" w:rsidR="00056632" w:rsidRPr="00202A30" w:rsidRDefault="005A3D45" w:rsidP="005A3D45">
    <w:pPr>
      <w:pStyle w:val="af3"/>
      <w:jc w:val="right"/>
    </w:pPr>
    <w:proofErr w:type="spellStart"/>
    <w:r>
      <w:t>CCPR</w:t>
    </w:r>
    <w:proofErr w:type="spellEnd"/>
    <w:r>
      <w:t>/C/135/D/3216/2018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397942271">
    <w:abstractNumId w:val="1"/>
  </w:num>
  <w:num w:numId="2" w16cid:durableId="1488473444">
    <w:abstractNumId w:val="5"/>
  </w:num>
  <w:num w:numId="3" w16cid:durableId="1881046147">
    <w:abstractNumId w:val="2"/>
  </w:num>
  <w:num w:numId="4" w16cid:durableId="2042706911">
    <w:abstractNumId w:val="0"/>
  </w:num>
  <w:num w:numId="5" w16cid:durableId="17302258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477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551131">
    <w:abstractNumId w:val="7"/>
  </w:num>
  <w:num w:numId="8" w16cid:durableId="246697977">
    <w:abstractNumId w:val="3"/>
  </w:num>
  <w:num w:numId="9" w16cid:durableId="570771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53"/>
    <w:rsid w:val="00011483"/>
    <w:rsid w:val="0004554F"/>
    <w:rsid w:val="00096BF3"/>
    <w:rsid w:val="000D319F"/>
    <w:rsid w:val="000E4D0E"/>
    <w:rsid w:val="000F5EB8"/>
    <w:rsid w:val="00126EB7"/>
    <w:rsid w:val="00144B69"/>
    <w:rsid w:val="00153E86"/>
    <w:rsid w:val="00172E04"/>
    <w:rsid w:val="0018138B"/>
    <w:rsid w:val="001B1BD1"/>
    <w:rsid w:val="001C3EF2"/>
    <w:rsid w:val="001D17F6"/>
    <w:rsid w:val="00204B42"/>
    <w:rsid w:val="0021265F"/>
    <w:rsid w:val="002231C3"/>
    <w:rsid w:val="0024417F"/>
    <w:rsid w:val="00250F8D"/>
    <w:rsid w:val="0025482B"/>
    <w:rsid w:val="00270F53"/>
    <w:rsid w:val="002B5450"/>
    <w:rsid w:val="002E1C97"/>
    <w:rsid w:val="002F5834"/>
    <w:rsid w:val="003006AB"/>
    <w:rsid w:val="00326EBF"/>
    <w:rsid w:val="00327FE4"/>
    <w:rsid w:val="003333CC"/>
    <w:rsid w:val="003409DD"/>
    <w:rsid w:val="0038408E"/>
    <w:rsid w:val="00385347"/>
    <w:rsid w:val="00404FA8"/>
    <w:rsid w:val="00427F63"/>
    <w:rsid w:val="00434D38"/>
    <w:rsid w:val="004700FC"/>
    <w:rsid w:val="0048543A"/>
    <w:rsid w:val="00494EB8"/>
    <w:rsid w:val="004C4A0A"/>
    <w:rsid w:val="004D0A00"/>
    <w:rsid w:val="004E473D"/>
    <w:rsid w:val="004F348E"/>
    <w:rsid w:val="00501220"/>
    <w:rsid w:val="0057615F"/>
    <w:rsid w:val="005A3D45"/>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3B0F"/>
    <w:rsid w:val="0070593B"/>
    <w:rsid w:val="00705D89"/>
    <w:rsid w:val="00731A42"/>
    <w:rsid w:val="00755487"/>
    <w:rsid w:val="00767E69"/>
    <w:rsid w:val="0077079A"/>
    <w:rsid w:val="007710C4"/>
    <w:rsid w:val="00771504"/>
    <w:rsid w:val="007A5599"/>
    <w:rsid w:val="007D2DCD"/>
    <w:rsid w:val="00837E49"/>
    <w:rsid w:val="00856233"/>
    <w:rsid w:val="00860F27"/>
    <w:rsid w:val="008A1560"/>
    <w:rsid w:val="008B0560"/>
    <w:rsid w:val="008B2BFA"/>
    <w:rsid w:val="008D31F4"/>
    <w:rsid w:val="008E6A3F"/>
    <w:rsid w:val="008E6FEB"/>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710FA"/>
    <w:rsid w:val="00A84072"/>
    <w:rsid w:val="00B16570"/>
    <w:rsid w:val="00B23B03"/>
    <w:rsid w:val="00B43EB7"/>
    <w:rsid w:val="00B53320"/>
    <w:rsid w:val="00B614C4"/>
    <w:rsid w:val="00B712F3"/>
    <w:rsid w:val="00BC6522"/>
    <w:rsid w:val="00BE1FFE"/>
    <w:rsid w:val="00BE795D"/>
    <w:rsid w:val="00C121D5"/>
    <w:rsid w:val="00C17349"/>
    <w:rsid w:val="00C323A4"/>
    <w:rsid w:val="00C351AA"/>
    <w:rsid w:val="00C43CF0"/>
    <w:rsid w:val="00C70852"/>
    <w:rsid w:val="00C7253F"/>
    <w:rsid w:val="00C829C3"/>
    <w:rsid w:val="00C90707"/>
    <w:rsid w:val="00CE1D1C"/>
    <w:rsid w:val="00D26A05"/>
    <w:rsid w:val="00D65884"/>
    <w:rsid w:val="00D9309B"/>
    <w:rsid w:val="00D97B98"/>
    <w:rsid w:val="00DB0D94"/>
    <w:rsid w:val="00DC671F"/>
    <w:rsid w:val="00DE4DA7"/>
    <w:rsid w:val="00E02C13"/>
    <w:rsid w:val="00E33B38"/>
    <w:rsid w:val="00E442A1"/>
    <w:rsid w:val="00E47FE5"/>
    <w:rsid w:val="00E574AF"/>
    <w:rsid w:val="00E73B33"/>
    <w:rsid w:val="00EA7E67"/>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5F7E"/>
  <w15:docId w15:val="{AF965C21-8B0F-4F80-8301-E603DF24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18138B"/>
    <w:rPr>
      <w:color w:val="0000FF" w:themeColor="hyperlink"/>
      <w:u w:val="single"/>
    </w:rPr>
  </w:style>
  <w:style w:type="character" w:styleId="af6">
    <w:name w:val="Unresolved Mention"/>
    <w:basedOn w:val="a0"/>
    <w:uiPriority w:val="99"/>
    <w:semiHidden/>
    <w:unhideWhenUsed/>
    <w:rsid w:val="00181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AT/C/34/D/233/2003" TargetMode="External"/><Relationship Id="rId7" Type="http://schemas.openxmlformats.org/officeDocument/2006/relationships/hyperlink" Target="http://undocs.org/ch/CCPR/C/121/D/2419/2014" TargetMode="External"/><Relationship Id="rId2" Type="http://schemas.openxmlformats.org/officeDocument/2006/relationships/hyperlink" Target="http://undocs.org/ch/CAT/C/38/D/300/2006" TargetMode="External"/><Relationship Id="rId1" Type="http://schemas.openxmlformats.org/officeDocument/2006/relationships/hyperlink" Target="http://undocs.org/ch/CAT/C/39/D/297/2006" TargetMode="External"/><Relationship Id="rId6" Type="http://schemas.openxmlformats.org/officeDocument/2006/relationships/hyperlink" Target="http://undocs.org/ch/CAT/C/66/D/768/2016" TargetMode="External"/><Relationship Id="rId5" Type="http://schemas.openxmlformats.org/officeDocument/2006/relationships/hyperlink" Target="http://undocs.org/ch/CAT/C/63/D/488/2012" TargetMode="External"/><Relationship Id="rId4" Type="http://schemas.openxmlformats.org/officeDocument/2006/relationships/hyperlink" Target="http://undocs.org/ch/CAT/C/47/D/428/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5672</Words>
  <Characters>5961</Characters>
  <Application>Microsoft Office Word</Application>
  <DocSecurity>0</DocSecurity>
  <Lines>203</Lines>
  <Paragraphs>53</Paragraphs>
  <ScaleCrop>false</ScaleCrop>
  <Company>DCM</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CCPR/C/135/D/3216/2018</dc:title>
  <dc:subject>2226027</dc:subject>
  <dc:creator>Xin</dc:creator>
  <cp:keywords/>
  <dc:description/>
  <cp:lastModifiedBy>Xin Wang</cp:lastModifiedBy>
  <cp:revision>2</cp:revision>
  <cp:lastPrinted>2014-05-09T11:28:00Z</cp:lastPrinted>
  <dcterms:created xsi:type="dcterms:W3CDTF">2023-03-16T13:00:00Z</dcterms:created>
  <dcterms:modified xsi:type="dcterms:W3CDTF">2023-03-16T13:00:00Z</dcterms:modified>
</cp:coreProperties>
</file>