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006D9D" w:rsidP="005F0A57">
            <w:pPr>
              <w:bidi w:val="0"/>
              <w:spacing w:after="20"/>
              <w:jc w:val="left"/>
              <w:rPr>
                <w:szCs w:val="20"/>
              </w:rPr>
            </w:pPr>
            <w:r w:rsidRPr="00006D9D">
              <w:rPr>
                <w:sz w:val="40"/>
                <w:szCs w:val="20"/>
              </w:rPr>
              <w:t>CRC</w:t>
            </w:r>
            <w:r>
              <w:rPr>
                <w:szCs w:val="20"/>
              </w:rPr>
              <w:t>/C/</w:t>
            </w:r>
            <w:r w:rsidRPr="009C4658">
              <w:rPr>
                <w:szCs w:val="20"/>
              </w:rPr>
              <w:t>83</w:t>
            </w:r>
            <w:r>
              <w:rPr>
                <w:szCs w:val="20"/>
              </w:rPr>
              <w:t>/D/</w:t>
            </w:r>
            <w:r w:rsidRPr="009C4658">
              <w:rPr>
                <w:szCs w:val="20"/>
              </w:rPr>
              <w:t>24</w:t>
            </w:r>
            <w:r>
              <w:rPr>
                <w:szCs w:val="20"/>
              </w:rPr>
              <w:t>/</w:t>
            </w:r>
            <w:r w:rsidRPr="009C4658">
              <w:rPr>
                <w:szCs w:val="20"/>
              </w:rPr>
              <w:t>2017</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5F0A57" w:rsidP="005F0A57">
            <w:pPr>
              <w:bidi w:val="0"/>
              <w:spacing w:before="240"/>
              <w:jc w:val="left"/>
            </w:pPr>
            <w:r>
              <w:t>Distr.: General</w:t>
            </w:r>
          </w:p>
          <w:p w:rsidR="005F0A57" w:rsidRDefault="008F0E27" w:rsidP="005F0A57">
            <w:pPr>
              <w:bidi w:val="0"/>
              <w:jc w:val="left"/>
            </w:pPr>
            <w:r w:rsidRPr="009C4658">
              <w:rPr>
                <w:szCs w:val="20"/>
              </w:rPr>
              <w:t>20</w:t>
            </w:r>
            <w:r w:rsidRPr="003D406E">
              <w:t xml:space="preserve"> </w:t>
            </w:r>
            <w:r w:rsidR="00A70FA1" w:rsidRPr="003D406E">
              <w:t xml:space="preserve">March </w:t>
            </w:r>
            <w:r w:rsidR="005F0A57" w:rsidRPr="003D406E">
              <w:t>2020</w:t>
            </w:r>
          </w:p>
          <w:p w:rsidR="005F0A57" w:rsidRDefault="005F0A57" w:rsidP="005F0A57">
            <w:pPr>
              <w:bidi w:val="0"/>
              <w:jc w:val="left"/>
            </w:pPr>
            <w:r>
              <w:t>Arabic</w:t>
            </w:r>
          </w:p>
          <w:p w:rsidR="005F0A57" w:rsidRPr="008B4BC6" w:rsidRDefault="005F0A57" w:rsidP="005F0A57">
            <w:pPr>
              <w:bidi w:val="0"/>
              <w:jc w:val="left"/>
            </w:pPr>
            <w:r>
              <w:t xml:space="preserve">Original: </w:t>
            </w:r>
            <w:r w:rsidR="00A70FA1">
              <w:t>Spanish</w:t>
            </w:r>
          </w:p>
        </w:tc>
      </w:tr>
    </w:tbl>
    <w:p w:rsidR="005F0A57" w:rsidRDefault="005F0A57" w:rsidP="005F0A57">
      <w:pPr>
        <w:spacing w:before="120" w:line="380" w:lineRule="exact"/>
        <w:jc w:val="left"/>
        <w:rPr>
          <w:rtl/>
        </w:rPr>
      </w:pPr>
      <w:r w:rsidRPr="00D94E60">
        <w:rPr>
          <w:b/>
          <w:bCs/>
          <w:sz w:val="36"/>
          <w:szCs w:val="36"/>
          <w:rtl/>
          <w:lang w:eastAsia="zh-TW"/>
        </w:rPr>
        <w:t>لجنة</w:t>
      </w:r>
      <w:r>
        <w:rPr>
          <w:b/>
          <w:bCs/>
          <w:sz w:val="36"/>
          <w:szCs w:val="36"/>
          <w:rtl/>
          <w:lang w:eastAsia="zh-TW"/>
        </w:rPr>
        <w:t xml:space="preserve"> </w:t>
      </w:r>
      <w:r w:rsidRPr="00D94E60">
        <w:rPr>
          <w:b/>
          <w:bCs/>
          <w:sz w:val="36"/>
          <w:szCs w:val="36"/>
          <w:rtl/>
          <w:lang w:eastAsia="zh-TW"/>
        </w:rPr>
        <w:t>حقوق</w:t>
      </w:r>
      <w:r>
        <w:rPr>
          <w:b/>
          <w:bCs/>
          <w:sz w:val="36"/>
          <w:szCs w:val="36"/>
          <w:rtl/>
          <w:lang w:eastAsia="zh-TW"/>
        </w:rPr>
        <w:t xml:space="preserve"> </w:t>
      </w:r>
      <w:r w:rsidRPr="00D94E60">
        <w:rPr>
          <w:b/>
          <w:bCs/>
          <w:sz w:val="36"/>
          <w:szCs w:val="36"/>
          <w:rtl/>
          <w:lang w:eastAsia="zh-TW"/>
        </w:rPr>
        <w:t>الطفل</w:t>
      </w:r>
    </w:p>
    <w:p w:rsidR="005F0A57" w:rsidRPr="009C4658" w:rsidRDefault="005F0A57" w:rsidP="005F0A57">
      <w:pPr>
        <w:pStyle w:val="HChGA"/>
        <w:rPr>
          <w:rFonts w:eastAsiaTheme="minorEastAsia"/>
          <w:spacing w:val="-4"/>
          <w:rtl/>
        </w:rPr>
      </w:pPr>
      <w:r w:rsidRPr="009C4658">
        <w:rPr>
          <w:rFonts w:eastAsiaTheme="minorEastAsia"/>
        </w:rPr>
        <w:tab/>
      </w:r>
      <w:r w:rsidRPr="009C4658">
        <w:rPr>
          <w:rFonts w:eastAsiaTheme="minorEastAsia"/>
        </w:rPr>
        <w:tab/>
      </w:r>
      <w:r w:rsidRPr="009C4658">
        <w:rPr>
          <w:rFonts w:eastAsiaTheme="minorEastAsia"/>
          <w:spacing w:val="-4"/>
          <w:rtl/>
        </w:rPr>
        <w:t xml:space="preserve">آراء اعتمدتها اللجنة بموجب البروتوكول الاختياري لاتفاقية حقوق الطفل المتعلق بإجراء تقديم البلاغات، بشأن البلاغ رقم </w:t>
      </w:r>
      <w:r w:rsidRPr="009C4658">
        <w:rPr>
          <w:rFonts w:eastAsiaTheme="minorEastAsia" w:hint="cs"/>
          <w:spacing w:val="-4"/>
          <w:szCs w:val="28"/>
          <w:rtl/>
        </w:rPr>
        <w:t>24</w:t>
      </w:r>
      <w:r w:rsidRPr="009C4658">
        <w:rPr>
          <w:rFonts w:eastAsiaTheme="minorEastAsia"/>
          <w:spacing w:val="-4"/>
          <w:rtl/>
        </w:rPr>
        <w:t>/</w:t>
      </w:r>
      <w:r w:rsidRPr="009C4658">
        <w:rPr>
          <w:rFonts w:eastAsiaTheme="minorEastAsia"/>
          <w:spacing w:val="-4"/>
          <w:szCs w:val="28"/>
          <w:rtl/>
        </w:rPr>
        <w:t>2017</w:t>
      </w:r>
      <w:r w:rsidRPr="009C4658">
        <w:rPr>
          <w:rStyle w:val="FootnoteReference"/>
          <w:rFonts w:eastAsiaTheme="minorEastAsia"/>
          <w:b/>
          <w:spacing w:val="-4"/>
          <w:sz w:val="28"/>
          <w:vertAlign w:val="baseline"/>
          <w:rtl/>
        </w:rPr>
        <w:footnoteReference w:customMarkFollows="1" w:id="1"/>
        <w:t>*</w:t>
      </w:r>
      <w:r w:rsidRPr="009C4658">
        <w:rPr>
          <w:rFonts w:eastAsiaTheme="minorEastAsia" w:hint="cs"/>
          <w:spacing w:val="-4"/>
          <w:rtl/>
        </w:rPr>
        <w:t xml:space="preserve"> </w:t>
      </w:r>
      <w:r w:rsidRPr="009C4658">
        <w:rPr>
          <w:rStyle w:val="FootnoteReference"/>
          <w:rFonts w:eastAsiaTheme="minorEastAsia"/>
          <w:b/>
          <w:spacing w:val="-4"/>
          <w:sz w:val="28"/>
          <w:vertAlign w:val="baseline"/>
          <w:rtl/>
        </w:rPr>
        <w:footnoteReference w:customMarkFollows="1" w:id="2"/>
        <w:t>**</w:t>
      </w:r>
    </w:p>
    <w:p w:rsidR="005F0A57" w:rsidRPr="009C4658" w:rsidRDefault="005F0A57" w:rsidP="0066762C">
      <w:pPr>
        <w:pStyle w:val="SingleTxtGA"/>
        <w:spacing w:line="360" w:lineRule="exact"/>
        <w:ind w:left="2040"/>
        <w:rPr>
          <w:rFonts w:eastAsiaTheme="minorEastAsia"/>
          <w:szCs w:val="28"/>
          <w:rtl/>
          <w:lang w:eastAsia="zh-TW"/>
        </w:rPr>
      </w:pPr>
      <w:r w:rsidRPr="009C4658">
        <w:rPr>
          <w:rFonts w:eastAsiaTheme="minorEastAsia"/>
          <w:i/>
          <w:iCs/>
          <w:szCs w:val="28"/>
          <w:rtl/>
          <w:lang w:eastAsia="zh-TW"/>
        </w:rPr>
        <w:t>بلاغ مقدم من:</w:t>
      </w:r>
      <w:r w:rsidRPr="009C4658">
        <w:rPr>
          <w:rFonts w:eastAsiaTheme="minorEastAsia"/>
          <w:szCs w:val="28"/>
          <w:rtl/>
          <w:lang w:eastAsia="zh-TW" w:bidi="ar-DZ"/>
        </w:rPr>
        <w:tab/>
      </w:r>
      <w:r w:rsidRPr="009C4658">
        <w:rPr>
          <w:rFonts w:eastAsiaTheme="minorEastAsia"/>
          <w:szCs w:val="28"/>
          <w:rtl/>
          <w:lang w:eastAsia="zh-TW" w:bidi="ar-DZ"/>
        </w:rPr>
        <w:tab/>
      </w:r>
      <w:r w:rsidRPr="009C4658">
        <w:rPr>
          <w:rFonts w:eastAsiaTheme="minorEastAsia"/>
          <w:szCs w:val="28"/>
          <w:rtl/>
          <w:lang w:eastAsia="zh-TW" w:bidi="ar-DZ"/>
        </w:rPr>
        <w:tab/>
      </w:r>
      <w:r w:rsidRPr="009C4658">
        <w:rPr>
          <w:rFonts w:eastAsiaTheme="minorEastAsia" w:hint="cs"/>
          <w:szCs w:val="28"/>
          <w:rtl/>
          <w:lang w:eastAsia="zh-TW" w:bidi="ar-DZ"/>
        </w:rPr>
        <w:t xml:space="preserve">م. </w:t>
      </w:r>
      <w:r w:rsidRPr="009C4658">
        <w:rPr>
          <w:rFonts w:eastAsiaTheme="minorEastAsia" w:hint="cs"/>
          <w:spacing w:val="-6"/>
          <w:szCs w:val="28"/>
          <w:rtl/>
          <w:lang w:eastAsia="zh-TW"/>
        </w:rPr>
        <w:t>أ. ب</w:t>
      </w:r>
      <w:r w:rsidRPr="009C4658">
        <w:rPr>
          <w:rFonts w:eastAsiaTheme="minorEastAsia"/>
          <w:spacing w:val="-6"/>
          <w:szCs w:val="28"/>
          <w:rtl/>
          <w:lang w:eastAsia="zh-TW"/>
        </w:rPr>
        <w:t>. (</w:t>
      </w:r>
      <w:r w:rsidRPr="009C4658">
        <w:rPr>
          <w:rFonts w:eastAsiaTheme="minorEastAsia" w:hint="cs"/>
          <w:spacing w:val="-6"/>
          <w:szCs w:val="28"/>
          <w:rtl/>
          <w:lang w:eastAsia="zh-TW"/>
        </w:rPr>
        <w:t>ي</w:t>
      </w:r>
      <w:r w:rsidRPr="009C4658">
        <w:rPr>
          <w:rFonts w:eastAsiaTheme="minorEastAsia"/>
          <w:spacing w:val="-6"/>
          <w:szCs w:val="28"/>
          <w:rtl/>
          <w:lang w:eastAsia="zh-TW"/>
        </w:rPr>
        <w:t>مثله الم</w:t>
      </w:r>
      <w:r w:rsidRPr="009C4658">
        <w:rPr>
          <w:rFonts w:eastAsiaTheme="minorEastAsia" w:hint="cs"/>
          <w:spacing w:val="-6"/>
          <w:szCs w:val="28"/>
          <w:rtl/>
          <w:lang w:eastAsia="zh-TW"/>
        </w:rPr>
        <w:t xml:space="preserve">حامي </w:t>
      </w:r>
      <w:r w:rsidRPr="009C4658">
        <w:rPr>
          <w:rFonts w:eastAsiaTheme="minorEastAsia"/>
          <w:spacing w:val="-6"/>
          <w:szCs w:val="28"/>
          <w:rtl/>
          <w:lang w:eastAsia="zh-TW"/>
        </w:rPr>
        <w:t>ألبرت باريس كازانوفا</w:t>
      </w:r>
      <w:r w:rsidRPr="009C4658">
        <w:rPr>
          <w:rFonts w:eastAsiaTheme="minorEastAsia" w:hint="cs"/>
          <w:spacing w:val="-6"/>
          <w:szCs w:val="28"/>
          <w:rtl/>
          <w:lang w:eastAsia="zh-TW"/>
        </w:rPr>
        <w:t>)</w:t>
      </w:r>
    </w:p>
    <w:p w:rsidR="005F0A57" w:rsidRPr="009C4658" w:rsidRDefault="005F0A57" w:rsidP="0066762C">
      <w:pPr>
        <w:pStyle w:val="SingleTxtGA"/>
        <w:spacing w:line="360" w:lineRule="exact"/>
        <w:ind w:left="2040"/>
        <w:rPr>
          <w:rFonts w:eastAsiaTheme="minorEastAsia"/>
          <w:szCs w:val="28"/>
          <w:rtl/>
          <w:lang w:eastAsia="zh-TW"/>
        </w:rPr>
      </w:pPr>
      <w:r w:rsidRPr="009C4658">
        <w:rPr>
          <w:rFonts w:eastAsiaTheme="minorEastAsia"/>
          <w:i/>
          <w:iCs/>
          <w:szCs w:val="28"/>
          <w:rtl/>
          <w:lang w:eastAsia="zh-TW"/>
        </w:rPr>
        <w:t>الشخص المدعى أنه ضحية:</w:t>
      </w:r>
      <w:r w:rsidRPr="009C4658">
        <w:rPr>
          <w:rFonts w:eastAsiaTheme="minorEastAsia"/>
          <w:szCs w:val="28"/>
          <w:rtl/>
          <w:lang w:eastAsia="zh-TW"/>
        </w:rPr>
        <w:tab/>
      </w:r>
      <w:r w:rsidRPr="009C4658">
        <w:rPr>
          <w:rFonts w:eastAsiaTheme="minorEastAsia" w:hint="cs"/>
          <w:szCs w:val="28"/>
          <w:rtl/>
          <w:lang w:eastAsia="zh-TW" w:bidi="ar-DZ"/>
        </w:rPr>
        <w:t xml:space="preserve">م. </w:t>
      </w:r>
      <w:r w:rsidRPr="009C4658">
        <w:rPr>
          <w:rFonts w:eastAsiaTheme="minorEastAsia" w:hint="cs"/>
          <w:spacing w:val="-6"/>
          <w:szCs w:val="28"/>
          <w:rtl/>
          <w:lang w:eastAsia="zh-TW"/>
        </w:rPr>
        <w:t>أ. ب</w:t>
      </w:r>
      <w:r w:rsidRPr="009C4658">
        <w:rPr>
          <w:rFonts w:eastAsiaTheme="minorEastAsia"/>
          <w:spacing w:val="-6"/>
          <w:szCs w:val="28"/>
          <w:rtl/>
          <w:lang w:eastAsia="zh-TW"/>
        </w:rPr>
        <w:t>.</w:t>
      </w:r>
    </w:p>
    <w:p w:rsidR="005F0A57" w:rsidRPr="009C4658" w:rsidRDefault="005F0A57" w:rsidP="0066762C">
      <w:pPr>
        <w:pStyle w:val="SingleTxtGA"/>
        <w:spacing w:line="360" w:lineRule="exact"/>
        <w:ind w:left="2040"/>
        <w:rPr>
          <w:rFonts w:eastAsiaTheme="minorEastAsia" w:hint="cs"/>
          <w:szCs w:val="28"/>
          <w:rtl/>
          <w:lang w:eastAsia="zh-TW"/>
        </w:rPr>
      </w:pPr>
      <w:r w:rsidRPr="009C4658">
        <w:rPr>
          <w:rFonts w:eastAsiaTheme="minorEastAsia"/>
          <w:i/>
          <w:iCs/>
          <w:szCs w:val="28"/>
          <w:rtl/>
          <w:lang w:eastAsia="zh-TW"/>
        </w:rPr>
        <w:t>الدولة الطرف:</w:t>
      </w:r>
      <w:r w:rsidRPr="009C4658">
        <w:rPr>
          <w:rFonts w:eastAsiaTheme="minorEastAsia"/>
          <w:i/>
          <w:iCs/>
          <w:szCs w:val="28"/>
          <w:rtl/>
          <w:lang w:eastAsia="zh-TW"/>
        </w:rPr>
        <w:tab/>
      </w:r>
      <w:r w:rsidRPr="009C4658">
        <w:rPr>
          <w:rFonts w:eastAsiaTheme="minorEastAsia"/>
          <w:i/>
          <w:iCs/>
          <w:szCs w:val="28"/>
          <w:rtl/>
          <w:lang w:eastAsia="zh-TW"/>
        </w:rPr>
        <w:tab/>
      </w:r>
      <w:r w:rsidRPr="009C4658">
        <w:rPr>
          <w:rFonts w:eastAsiaTheme="minorEastAsia"/>
          <w:i/>
          <w:iCs/>
          <w:szCs w:val="28"/>
          <w:rtl/>
          <w:lang w:eastAsia="zh-TW"/>
        </w:rPr>
        <w:tab/>
      </w:r>
      <w:r w:rsidRPr="009C4658">
        <w:rPr>
          <w:rFonts w:eastAsiaTheme="minorEastAsia"/>
          <w:szCs w:val="28"/>
          <w:rtl/>
          <w:lang w:eastAsia="zh-TW"/>
        </w:rPr>
        <w:t>إسبانيا</w:t>
      </w:r>
    </w:p>
    <w:p w:rsidR="005F0A57" w:rsidRPr="009C4658" w:rsidRDefault="005F0A57" w:rsidP="0066762C">
      <w:pPr>
        <w:pStyle w:val="SingleTxtGA"/>
        <w:spacing w:line="360" w:lineRule="exact"/>
        <w:ind w:left="2040"/>
        <w:rPr>
          <w:rFonts w:eastAsiaTheme="minorEastAsia"/>
          <w:szCs w:val="28"/>
          <w:rtl/>
          <w:lang w:eastAsia="zh-TW"/>
        </w:rPr>
      </w:pPr>
      <w:r w:rsidRPr="009C4658">
        <w:rPr>
          <w:rFonts w:eastAsiaTheme="minorEastAsia"/>
          <w:i/>
          <w:iCs/>
          <w:szCs w:val="28"/>
          <w:rtl/>
          <w:lang w:eastAsia="zh-TW"/>
        </w:rPr>
        <w:t>تاريخ تقديم البلاغ:</w:t>
      </w:r>
      <w:r w:rsidRPr="009C4658">
        <w:rPr>
          <w:rFonts w:eastAsiaTheme="minorEastAsia"/>
          <w:szCs w:val="28"/>
          <w:lang w:eastAsia="zh-TW"/>
        </w:rPr>
        <w:tab/>
      </w:r>
      <w:r w:rsidRPr="009C4658">
        <w:rPr>
          <w:rFonts w:eastAsiaTheme="minorEastAsia"/>
          <w:szCs w:val="28"/>
          <w:lang w:eastAsia="zh-TW"/>
        </w:rPr>
        <w:tab/>
      </w:r>
      <w:r w:rsidRPr="009C4658">
        <w:rPr>
          <w:rFonts w:eastAsiaTheme="minorEastAsia" w:hint="cs"/>
          <w:szCs w:val="20"/>
          <w:rtl/>
          <w:lang w:eastAsia="zh-TW"/>
        </w:rPr>
        <w:t>12</w:t>
      </w:r>
      <w:r w:rsidRPr="009C4658">
        <w:rPr>
          <w:rFonts w:eastAsiaTheme="minorEastAsia" w:hint="cs"/>
          <w:szCs w:val="28"/>
          <w:rtl/>
          <w:lang w:eastAsia="zh-TW"/>
        </w:rPr>
        <w:t xml:space="preserve"> تموز/يوليه </w:t>
      </w:r>
      <w:r w:rsidRPr="009C4658">
        <w:rPr>
          <w:rFonts w:eastAsiaTheme="minorEastAsia" w:hint="cs"/>
          <w:szCs w:val="20"/>
          <w:rtl/>
          <w:lang w:eastAsia="zh-TW"/>
        </w:rPr>
        <w:t>2017</w:t>
      </w:r>
    </w:p>
    <w:p w:rsidR="005F0A57" w:rsidRPr="009C4658" w:rsidRDefault="005F0A57" w:rsidP="0066762C">
      <w:pPr>
        <w:pStyle w:val="SingleTxtGA"/>
        <w:spacing w:line="360" w:lineRule="exact"/>
        <w:ind w:left="2040"/>
        <w:rPr>
          <w:rFonts w:eastAsiaTheme="minorEastAsia"/>
          <w:szCs w:val="28"/>
          <w:rtl/>
          <w:lang w:eastAsia="zh-TW"/>
        </w:rPr>
      </w:pPr>
      <w:r w:rsidRPr="009C4658">
        <w:rPr>
          <w:rFonts w:eastAsiaTheme="minorEastAsia"/>
          <w:i/>
          <w:iCs/>
          <w:szCs w:val="28"/>
          <w:rtl/>
          <w:lang w:eastAsia="zh-TW"/>
        </w:rPr>
        <w:t xml:space="preserve">تاريخ اعتماد </w:t>
      </w:r>
      <w:r w:rsidRPr="009C4658">
        <w:rPr>
          <w:rFonts w:eastAsiaTheme="minorEastAsia" w:hint="cs"/>
          <w:i/>
          <w:iCs/>
          <w:szCs w:val="28"/>
          <w:rtl/>
          <w:lang w:eastAsia="zh-TW"/>
        </w:rPr>
        <w:t>الآراء</w:t>
      </w:r>
      <w:r w:rsidRPr="009C4658">
        <w:rPr>
          <w:rFonts w:eastAsiaTheme="minorEastAsia"/>
          <w:i/>
          <w:iCs/>
          <w:szCs w:val="28"/>
          <w:rtl/>
          <w:lang w:eastAsia="zh-TW"/>
        </w:rPr>
        <w:t>:</w:t>
      </w:r>
      <w:r w:rsidRPr="009C4658">
        <w:rPr>
          <w:rFonts w:eastAsiaTheme="minorEastAsia"/>
          <w:szCs w:val="28"/>
          <w:rtl/>
          <w:lang w:eastAsia="zh-TW"/>
        </w:rPr>
        <w:tab/>
      </w:r>
      <w:r w:rsidRPr="009C4658">
        <w:rPr>
          <w:rFonts w:eastAsiaTheme="minorEastAsia"/>
          <w:szCs w:val="28"/>
          <w:rtl/>
          <w:lang w:eastAsia="zh-TW"/>
        </w:rPr>
        <w:tab/>
      </w:r>
      <w:r w:rsidRPr="009C4658">
        <w:rPr>
          <w:rFonts w:eastAsiaTheme="minorEastAsia" w:hint="cs"/>
          <w:szCs w:val="20"/>
          <w:rtl/>
          <w:lang w:eastAsia="zh-TW"/>
        </w:rPr>
        <w:t>7</w:t>
      </w:r>
      <w:r w:rsidRPr="009C4658">
        <w:rPr>
          <w:rFonts w:eastAsiaTheme="minorEastAsia" w:hint="cs"/>
          <w:szCs w:val="28"/>
          <w:rtl/>
          <w:lang w:eastAsia="zh-TW"/>
        </w:rPr>
        <w:t xml:space="preserve"> شباط/فبراير </w:t>
      </w:r>
      <w:r w:rsidRPr="009C4658">
        <w:rPr>
          <w:rFonts w:eastAsiaTheme="minorEastAsia" w:hint="cs"/>
          <w:szCs w:val="20"/>
          <w:rtl/>
          <w:lang w:eastAsia="zh-TW"/>
        </w:rPr>
        <w:t>2020</w:t>
      </w:r>
    </w:p>
    <w:p w:rsidR="005F0A57" w:rsidRPr="009C4658" w:rsidRDefault="005F0A57" w:rsidP="0066762C">
      <w:pPr>
        <w:pStyle w:val="SingleTxtGA"/>
        <w:spacing w:line="360" w:lineRule="exact"/>
        <w:ind w:left="2040"/>
        <w:rPr>
          <w:rFonts w:eastAsiaTheme="minorEastAsia"/>
          <w:szCs w:val="28"/>
          <w:rtl/>
          <w:lang w:eastAsia="zh-TW"/>
        </w:rPr>
      </w:pPr>
      <w:r w:rsidRPr="009C4658">
        <w:rPr>
          <w:rFonts w:eastAsiaTheme="minorEastAsia"/>
          <w:i/>
          <w:iCs/>
          <w:szCs w:val="28"/>
          <w:rtl/>
          <w:lang w:eastAsia="zh-TW"/>
        </w:rPr>
        <w:t>الموضوع:</w:t>
      </w:r>
      <w:r w:rsidRPr="009C4658">
        <w:rPr>
          <w:rFonts w:eastAsiaTheme="minorEastAsia"/>
          <w:szCs w:val="28"/>
          <w:rtl/>
          <w:lang w:eastAsia="zh-TW"/>
        </w:rPr>
        <w:tab/>
      </w:r>
      <w:r w:rsidRPr="009C4658">
        <w:rPr>
          <w:rFonts w:eastAsiaTheme="minorEastAsia"/>
          <w:szCs w:val="28"/>
          <w:rtl/>
          <w:lang w:eastAsia="zh-TW"/>
        </w:rPr>
        <w:tab/>
      </w:r>
      <w:r w:rsidRPr="009C4658">
        <w:rPr>
          <w:rFonts w:eastAsiaTheme="minorEastAsia"/>
          <w:szCs w:val="28"/>
          <w:rtl/>
          <w:lang w:eastAsia="zh-TW"/>
        </w:rPr>
        <w:tab/>
        <w:t xml:space="preserve">إجراء تحديد سن قاصر مزعوم غير مصحوب </w:t>
      </w:r>
    </w:p>
    <w:p w:rsidR="005F0A57" w:rsidRPr="009C4658" w:rsidRDefault="005F0A57" w:rsidP="0066762C">
      <w:pPr>
        <w:pStyle w:val="SingleTxtGA"/>
        <w:spacing w:line="360" w:lineRule="exact"/>
        <w:ind w:left="4649" w:hanging="2609"/>
        <w:rPr>
          <w:rFonts w:eastAsiaTheme="minorEastAsia"/>
          <w:szCs w:val="28"/>
          <w:rtl/>
          <w:lang w:eastAsia="zh-TW"/>
        </w:rPr>
      </w:pPr>
      <w:r w:rsidRPr="009C4658">
        <w:rPr>
          <w:rFonts w:eastAsiaTheme="minorEastAsia"/>
          <w:i/>
          <w:iCs/>
          <w:szCs w:val="28"/>
          <w:rtl/>
          <w:lang w:eastAsia="zh-TW"/>
        </w:rPr>
        <w:t>المسائل الإجرائية:</w:t>
      </w:r>
      <w:r w:rsidRPr="009C4658">
        <w:rPr>
          <w:rFonts w:eastAsiaTheme="minorEastAsia"/>
          <w:i/>
          <w:iCs/>
          <w:szCs w:val="28"/>
          <w:rtl/>
          <w:lang w:eastAsia="zh-TW"/>
        </w:rPr>
        <w:tab/>
      </w:r>
      <w:r w:rsidRPr="009C4658">
        <w:rPr>
          <w:rFonts w:eastAsiaTheme="minorEastAsia"/>
          <w:i/>
          <w:iCs/>
          <w:szCs w:val="28"/>
          <w:rtl/>
          <w:lang w:eastAsia="zh-TW"/>
        </w:rPr>
        <w:tab/>
      </w:r>
      <w:r w:rsidR="00CC4B7B" w:rsidRPr="009C4658">
        <w:rPr>
          <w:rFonts w:eastAsiaTheme="minorEastAsia"/>
          <w:i/>
          <w:iCs/>
          <w:szCs w:val="28"/>
          <w:rtl/>
          <w:lang w:eastAsia="zh-TW"/>
        </w:rPr>
        <w:tab/>
      </w:r>
      <w:r w:rsidRPr="009C4658">
        <w:rPr>
          <w:rFonts w:eastAsiaTheme="minorEastAsia"/>
          <w:szCs w:val="28"/>
          <w:rtl/>
          <w:lang w:eastAsia="zh-TW"/>
        </w:rPr>
        <w:t xml:space="preserve">عدم </w:t>
      </w:r>
      <w:r w:rsidRPr="009C4658">
        <w:rPr>
          <w:rFonts w:eastAsiaTheme="minorEastAsia" w:hint="cs"/>
          <w:szCs w:val="28"/>
          <w:rtl/>
          <w:lang w:eastAsia="zh-TW"/>
        </w:rPr>
        <w:t xml:space="preserve">المقبولية من حيث </w:t>
      </w:r>
      <w:r w:rsidRPr="009C4658">
        <w:rPr>
          <w:rFonts w:eastAsiaTheme="minorEastAsia"/>
          <w:i/>
          <w:iCs/>
          <w:szCs w:val="28"/>
          <w:rtl/>
          <w:lang w:eastAsia="zh-TW"/>
        </w:rPr>
        <w:t>الاختصاص الشخصي</w:t>
      </w:r>
      <w:r w:rsidRPr="009C4658">
        <w:rPr>
          <w:rFonts w:eastAsiaTheme="minorEastAsia"/>
          <w:szCs w:val="28"/>
          <w:rtl/>
          <w:lang w:eastAsia="zh-TW"/>
        </w:rPr>
        <w:t>، وعدم استنفاد سبل الانتصاف المحلية</w:t>
      </w:r>
    </w:p>
    <w:p w:rsidR="005F0A57" w:rsidRPr="009C4658" w:rsidRDefault="005F0A57" w:rsidP="0066762C">
      <w:pPr>
        <w:pStyle w:val="SingleTxtGA"/>
        <w:spacing w:line="360" w:lineRule="exact"/>
        <w:ind w:left="4649" w:hanging="2609"/>
        <w:rPr>
          <w:rFonts w:eastAsiaTheme="minorEastAsia"/>
          <w:szCs w:val="28"/>
          <w:rtl/>
          <w:lang w:eastAsia="zh-TW"/>
        </w:rPr>
      </w:pPr>
      <w:r w:rsidRPr="009C4658">
        <w:rPr>
          <w:rFonts w:eastAsiaTheme="minorEastAsia"/>
          <w:i/>
          <w:iCs/>
          <w:szCs w:val="28"/>
          <w:rtl/>
          <w:lang w:eastAsia="zh-TW"/>
        </w:rPr>
        <w:t>مواد الاتفاقية:</w:t>
      </w:r>
      <w:r w:rsidRPr="009C4658">
        <w:rPr>
          <w:rFonts w:eastAsiaTheme="minorEastAsia"/>
          <w:szCs w:val="28"/>
          <w:rtl/>
          <w:lang w:eastAsia="zh-TW"/>
        </w:rPr>
        <w:tab/>
      </w:r>
      <w:r w:rsidRPr="009C4658">
        <w:rPr>
          <w:rFonts w:eastAsiaTheme="minorEastAsia"/>
          <w:szCs w:val="28"/>
          <w:rtl/>
          <w:lang w:eastAsia="zh-TW"/>
        </w:rPr>
        <w:tab/>
      </w:r>
      <w:r w:rsidRPr="009C4658">
        <w:rPr>
          <w:rFonts w:eastAsiaTheme="minorEastAsia"/>
          <w:szCs w:val="28"/>
          <w:rtl/>
          <w:lang w:eastAsia="zh-TW"/>
        </w:rPr>
        <w:tab/>
      </w:r>
      <w:r w:rsidRPr="009C4658">
        <w:rPr>
          <w:rFonts w:eastAsiaTheme="minorEastAsia"/>
          <w:szCs w:val="20"/>
          <w:rtl/>
          <w:lang w:eastAsia="zh-TW"/>
        </w:rPr>
        <w:t>3</w:t>
      </w:r>
      <w:r w:rsidRPr="009C4658">
        <w:rPr>
          <w:rFonts w:eastAsiaTheme="minorEastAsia"/>
          <w:szCs w:val="28"/>
          <w:rtl/>
          <w:lang w:eastAsia="zh-TW"/>
        </w:rPr>
        <w:t>، و</w:t>
      </w:r>
      <w:r w:rsidRPr="009C4658">
        <w:rPr>
          <w:rFonts w:eastAsiaTheme="minorEastAsia"/>
          <w:szCs w:val="20"/>
          <w:rtl/>
          <w:lang w:eastAsia="zh-TW"/>
        </w:rPr>
        <w:t>8</w:t>
      </w:r>
      <w:r w:rsidRPr="009C4658">
        <w:rPr>
          <w:rFonts w:eastAsiaTheme="minorEastAsia"/>
          <w:szCs w:val="28"/>
          <w:rtl/>
          <w:lang w:eastAsia="zh-TW"/>
        </w:rPr>
        <w:t>، و</w:t>
      </w:r>
      <w:r w:rsidRPr="009C4658">
        <w:rPr>
          <w:rFonts w:eastAsiaTheme="minorEastAsia"/>
          <w:szCs w:val="20"/>
          <w:rtl/>
          <w:lang w:eastAsia="zh-TW"/>
        </w:rPr>
        <w:t>12</w:t>
      </w:r>
      <w:r w:rsidRPr="009C4658">
        <w:rPr>
          <w:rFonts w:eastAsiaTheme="minorEastAsia"/>
          <w:szCs w:val="28"/>
          <w:rtl/>
          <w:lang w:eastAsia="zh-TW"/>
        </w:rPr>
        <w:t>، و</w:t>
      </w:r>
      <w:r w:rsidRPr="009C4658">
        <w:rPr>
          <w:rFonts w:eastAsiaTheme="minorEastAsia"/>
          <w:szCs w:val="20"/>
          <w:rtl/>
          <w:lang w:eastAsia="zh-TW"/>
        </w:rPr>
        <w:t>18</w:t>
      </w:r>
      <w:r w:rsidRPr="009C4658">
        <w:rPr>
          <w:rFonts w:eastAsiaTheme="minorEastAsia"/>
          <w:szCs w:val="28"/>
          <w:rtl/>
          <w:lang w:eastAsia="zh-TW"/>
        </w:rPr>
        <w:t>(</w:t>
      </w:r>
      <w:r w:rsidRPr="009C4658">
        <w:rPr>
          <w:rFonts w:eastAsiaTheme="minorEastAsia"/>
          <w:szCs w:val="20"/>
          <w:rtl/>
          <w:lang w:eastAsia="zh-TW"/>
        </w:rPr>
        <w:t>2</w:t>
      </w:r>
      <w:r w:rsidRPr="009C4658">
        <w:rPr>
          <w:rFonts w:eastAsiaTheme="minorEastAsia"/>
          <w:szCs w:val="28"/>
          <w:rtl/>
          <w:lang w:eastAsia="zh-TW"/>
        </w:rPr>
        <w:t>)، و</w:t>
      </w:r>
      <w:r w:rsidRPr="009C4658">
        <w:rPr>
          <w:rFonts w:eastAsiaTheme="minorEastAsia"/>
          <w:szCs w:val="20"/>
          <w:rtl/>
          <w:lang w:eastAsia="zh-TW"/>
        </w:rPr>
        <w:t>20</w:t>
      </w:r>
      <w:r w:rsidRPr="009C4658">
        <w:rPr>
          <w:rFonts w:eastAsiaTheme="minorEastAsia" w:hint="cs"/>
          <w:szCs w:val="28"/>
          <w:rtl/>
          <w:lang w:eastAsia="zh-TW"/>
        </w:rPr>
        <w:t>(</w:t>
      </w:r>
      <w:r w:rsidRPr="009C4658">
        <w:rPr>
          <w:rFonts w:eastAsiaTheme="minorEastAsia" w:hint="cs"/>
          <w:szCs w:val="20"/>
          <w:rtl/>
          <w:lang w:eastAsia="zh-TW"/>
        </w:rPr>
        <w:t>1</w:t>
      </w:r>
      <w:r w:rsidRPr="009C4658">
        <w:rPr>
          <w:rFonts w:eastAsiaTheme="minorEastAsia" w:hint="cs"/>
          <w:szCs w:val="28"/>
          <w:rtl/>
          <w:lang w:eastAsia="zh-TW"/>
        </w:rPr>
        <w:t>)</w:t>
      </w:r>
      <w:r w:rsidRPr="009C4658">
        <w:rPr>
          <w:rFonts w:eastAsiaTheme="minorEastAsia"/>
          <w:szCs w:val="28"/>
          <w:rtl/>
          <w:lang w:eastAsia="zh-TW"/>
        </w:rPr>
        <w:t>، و</w:t>
      </w:r>
      <w:r w:rsidRPr="009C4658">
        <w:rPr>
          <w:rFonts w:eastAsiaTheme="minorEastAsia"/>
          <w:szCs w:val="20"/>
          <w:rtl/>
          <w:lang w:eastAsia="zh-TW"/>
        </w:rPr>
        <w:t>27</w:t>
      </w:r>
      <w:r w:rsidRPr="009C4658">
        <w:rPr>
          <w:rFonts w:eastAsiaTheme="minorEastAsia"/>
          <w:szCs w:val="28"/>
          <w:rtl/>
          <w:lang w:eastAsia="zh-TW"/>
        </w:rPr>
        <w:t>، و</w:t>
      </w:r>
      <w:r w:rsidRPr="009C4658">
        <w:rPr>
          <w:rFonts w:eastAsiaTheme="minorEastAsia"/>
          <w:szCs w:val="20"/>
          <w:rtl/>
          <w:lang w:eastAsia="zh-TW"/>
        </w:rPr>
        <w:t>29</w:t>
      </w:r>
    </w:p>
    <w:p w:rsidR="005F0A57" w:rsidRPr="009C4658" w:rsidRDefault="005F0A57" w:rsidP="0066762C">
      <w:pPr>
        <w:pStyle w:val="SingleTxtGA"/>
        <w:spacing w:line="360" w:lineRule="exact"/>
        <w:ind w:left="2040"/>
        <w:rPr>
          <w:rFonts w:eastAsiaTheme="minorEastAsia"/>
          <w:szCs w:val="28"/>
          <w:rtl/>
          <w:lang w:eastAsia="zh-TW"/>
        </w:rPr>
      </w:pPr>
      <w:r w:rsidRPr="009C4658">
        <w:rPr>
          <w:rFonts w:eastAsiaTheme="minorEastAsia"/>
          <w:i/>
          <w:iCs/>
          <w:szCs w:val="28"/>
          <w:rtl/>
          <w:lang w:eastAsia="zh-TW"/>
        </w:rPr>
        <w:t>مواد البروتوكول الاختياري:</w:t>
      </w:r>
      <w:r w:rsidR="00D90939" w:rsidRPr="009C4658">
        <w:rPr>
          <w:rFonts w:eastAsiaTheme="minorEastAsia"/>
          <w:i/>
          <w:iCs/>
          <w:szCs w:val="28"/>
          <w:rtl/>
          <w:lang w:eastAsia="zh-TW"/>
        </w:rPr>
        <w:tab/>
      </w:r>
      <w:r w:rsidRPr="009C4658">
        <w:rPr>
          <w:rFonts w:eastAsiaTheme="minorEastAsia"/>
          <w:szCs w:val="28"/>
          <w:rtl/>
          <w:lang w:eastAsia="zh-TW"/>
        </w:rPr>
        <w:tab/>
      </w:r>
      <w:r w:rsidRPr="009C4658">
        <w:rPr>
          <w:rFonts w:eastAsiaTheme="minorEastAsia" w:hint="cs"/>
          <w:szCs w:val="20"/>
          <w:rtl/>
          <w:lang w:eastAsia="zh-TW" w:bidi="ar-DZ"/>
        </w:rPr>
        <w:t>7</w:t>
      </w:r>
      <w:r w:rsidRPr="009C4658">
        <w:rPr>
          <w:rFonts w:eastAsiaTheme="minorEastAsia"/>
          <w:szCs w:val="28"/>
          <w:rtl/>
          <w:lang w:eastAsia="zh-TW"/>
        </w:rPr>
        <w:t>(ج) و(ه) و(و)</w:t>
      </w:r>
    </w:p>
    <w:p w:rsidR="005F0A57" w:rsidRPr="009C4658" w:rsidRDefault="00D90939" w:rsidP="00D90939">
      <w:pPr>
        <w:pStyle w:val="SingleTxtGA"/>
        <w:spacing w:line="360" w:lineRule="exact"/>
        <w:rPr>
          <w:rFonts w:eastAsiaTheme="minorEastAsia"/>
          <w:szCs w:val="28"/>
          <w:rtl/>
          <w:lang w:eastAsia="zh-TW"/>
        </w:rPr>
      </w:pPr>
      <w:r w:rsidRPr="009C4658">
        <w:rPr>
          <w:rFonts w:eastAsiaTheme="minorEastAsia"/>
          <w:i/>
          <w:iCs/>
          <w:szCs w:val="28"/>
          <w:rtl/>
          <w:lang w:eastAsia="zh-TW"/>
        </w:rPr>
        <w:br w:type="page"/>
      </w:r>
      <w:r w:rsidR="005F0A57" w:rsidRPr="009C4658">
        <w:rPr>
          <w:rFonts w:eastAsiaTheme="minorEastAsia" w:hint="cs"/>
          <w:szCs w:val="20"/>
          <w:rtl/>
          <w:lang w:eastAsia="zh-TW"/>
        </w:rPr>
        <w:lastRenderedPageBreak/>
        <w:t>1</w:t>
      </w:r>
      <w:r w:rsidR="005F0A57" w:rsidRPr="009C4658">
        <w:rPr>
          <w:rFonts w:eastAsiaTheme="minorEastAsia"/>
          <w:szCs w:val="28"/>
          <w:rtl/>
          <w:lang w:eastAsia="zh-TW"/>
        </w:rPr>
        <w:t>-</w:t>
      </w:r>
      <w:r w:rsidR="005F0A57" w:rsidRPr="009C4658">
        <w:rPr>
          <w:rFonts w:eastAsiaTheme="minorEastAsia" w:hint="cs"/>
          <w:szCs w:val="20"/>
          <w:rtl/>
          <w:lang w:eastAsia="zh-TW"/>
        </w:rPr>
        <w:t>1</w:t>
      </w:r>
      <w:r w:rsidR="005F0A57" w:rsidRPr="009C4658">
        <w:rPr>
          <w:rFonts w:eastAsiaTheme="minorEastAsia"/>
          <w:szCs w:val="28"/>
          <w:rtl/>
          <w:lang w:eastAsia="zh-TW"/>
        </w:rPr>
        <w:tab/>
        <w:t xml:space="preserve">صاحب البلاغ هو </w:t>
      </w:r>
      <w:r w:rsidR="005F0A57" w:rsidRPr="009C4658">
        <w:rPr>
          <w:rFonts w:eastAsiaTheme="minorEastAsia" w:hint="cs"/>
          <w:szCs w:val="28"/>
          <w:rtl/>
          <w:lang w:eastAsia="zh-TW" w:bidi="ar-DZ"/>
        </w:rPr>
        <w:t xml:space="preserve">م. </w:t>
      </w:r>
      <w:r w:rsidR="005F0A57" w:rsidRPr="009C4658">
        <w:rPr>
          <w:rFonts w:eastAsiaTheme="minorEastAsia" w:hint="cs"/>
          <w:spacing w:val="-6"/>
          <w:szCs w:val="28"/>
          <w:rtl/>
          <w:lang w:eastAsia="zh-TW"/>
        </w:rPr>
        <w:t>أ. ب</w:t>
      </w:r>
      <w:r w:rsidR="005F0A57" w:rsidRPr="009C4658">
        <w:rPr>
          <w:rFonts w:eastAsiaTheme="minorEastAsia"/>
          <w:spacing w:val="-6"/>
          <w:szCs w:val="28"/>
          <w:rtl/>
          <w:lang w:eastAsia="zh-TW"/>
        </w:rPr>
        <w:t>.</w:t>
      </w:r>
      <w:r w:rsidR="005F0A57" w:rsidRPr="009C4658">
        <w:rPr>
          <w:rFonts w:eastAsiaTheme="minorEastAsia" w:hint="cs"/>
          <w:spacing w:val="-6"/>
          <w:szCs w:val="28"/>
          <w:rtl/>
          <w:lang w:eastAsia="zh-TW"/>
        </w:rPr>
        <w:t xml:space="preserve">، </w:t>
      </w:r>
      <w:r w:rsidR="005F0A57" w:rsidRPr="009C4658">
        <w:rPr>
          <w:rFonts w:eastAsiaTheme="minorEastAsia"/>
          <w:szCs w:val="28"/>
          <w:rtl/>
          <w:lang w:eastAsia="zh-TW"/>
        </w:rPr>
        <w:t xml:space="preserve">وهو </w:t>
      </w:r>
      <w:r w:rsidR="005F0A57" w:rsidRPr="009C4658">
        <w:rPr>
          <w:rFonts w:eastAsiaTheme="minorEastAsia" w:hint="cs"/>
          <w:szCs w:val="28"/>
          <w:rtl/>
          <w:lang w:eastAsia="zh-TW"/>
        </w:rPr>
        <w:t>مواطن من مواطني غينيا</w:t>
      </w:r>
      <w:r w:rsidR="005F0A57" w:rsidRPr="009C4658">
        <w:rPr>
          <w:rFonts w:eastAsiaTheme="minorEastAsia"/>
          <w:szCs w:val="28"/>
          <w:rtl/>
          <w:lang w:eastAsia="zh-TW"/>
        </w:rPr>
        <w:t xml:space="preserve">، وُلد في </w:t>
      </w:r>
      <w:r w:rsidR="005F0A57" w:rsidRPr="009C4658">
        <w:rPr>
          <w:rFonts w:eastAsiaTheme="minorEastAsia" w:hint="cs"/>
          <w:szCs w:val="20"/>
          <w:rtl/>
          <w:lang w:eastAsia="zh-TW"/>
        </w:rPr>
        <w:t>24</w:t>
      </w:r>
      <w:r w:rsidR="005F0A57" w:rsidRPr="009C4658">
        <w:rPr>
          <w:rFonts w:eastAsiaTheme="minorEastAsia" w:hint="cs"/>
          <w:szCs w:val="28"/>
          <w:rtl/>
          <w:lang w:eastAsia="zh-TW"/>
        </w:rPr>
        <w:t xml:space="preserve"> كانون الأول/</w:t>
      </w:r>
      <w:r w:rsidR="009D5C34" w:rsidRPr="009C4658">
        <w:rPr>
          <w:rFonts w:eastAsiaTheme="minorEastAsia" w:hint="cs"/>
          <w:szCs w:val="28"/>
          <w:rtl/>
          <w:lang w:eastAsia="zh-TW"/>
        </w:rPr>
        <w:t xml:space="preserve"> </w:t>
      </w:r>
      <w:r w:rsidR="005F0A57" w:rsidRPr="009C4658">
        <w:rPr>
          <w:rFonts w:eastAsiaTheme="minorEastAsia" w:hint="cs"/>
          <w:szCs w:val="28"/>
          <w:rtl/>
          <w:lang w:eastAsia="zh-TW"/>
        </w:rPr>
        <w:t xml:space="preserve">ديسمبر </w:t>
      </w:r>
      <w:r w:rsidR="005F0A57" w:rsidRPr="009C4658">
        <w:rPr>
          <w:rFonts w:eastAsiaTheme="minorEastAsia" w:hint="cs"/>
          <w:szCs w:val="20"/>
          <w:rtl/>
          <w:lang w:eastAsia="zh-TW"/>
        </w:rPr>
        <w:t>1999</w:t>
      </w:r>
      <w:r w:rsidR="005F0A57" w:rsidRPr="009C4658">
        <w:rPr>
          <w:rFonts w:eastAsiaTheme="minorEastAsia"/>
          <w:szCs w:val="28"/>
          <w:rtl/>
          <w:lang w:eastAsia="zh-TW"/>
        </w:rPr>
        <w:t>.</w:t>
      </w:r>
      <w:r w:rsidR="005F0A57" w:rsidRPr="009C4658">
        <w:rPr>
          <w:rFonts w:eastAsiaTheme="minorEastAsia" w:hint="cs"/>
          <w:szCs w:val="28"/>
          <w:rtl/>
          <w:lang w:eastAsia="zh-TW"/>
        </w:rPr>
        <w:t xml:space="preserve"> </w:t>
      </w:r>
      <w:r w:rsidR="005F0A57" w:rsidRPr="009C4658">
        <w:rPr>
          <w:rFonts w:eastAsiaTheme="minorEastAsia"/>
          <w:szCs w:val="28"/>
          <w:rtl/>
          <w:lang w:eastAsia="zh-TW"/>
        </w:rPr>
        <w:t>ويدّعي أنه ضحية انتهاك المواد</w:t>
      </w:r>
      <w:r w:rsidR="005F0A57" w:rsidRPr="009C4658">
        <w:rPr>
          <w:rFonts w:eastAsiaTheme="minorEastAsia" w:hint="cs"/>
          <w:szCs w:val="28"/>
          <w:rtl/>
          <w:lang w:eastAsia="zh-TW"/>
        </w:rPr>
        <w:t xml:space="preserve"> </w:t>
      </w:r>
      <w:r w:rsidR="005F0A57" w:rsidRPr="009C4658">
        <w:rPr>
          <w:rFonts w:eastAsiaTheme="minorEastAsia"/>
          <w:szCs w:val="20"/>
          <w:rtl/>
          <w:lang w:eastAsia="zh-TW"/>
        </w:rPr>
        <w:t>3</w:t>
      </w:r>
      <w:r w:rsidR="005F0A57" w:rsidRPr="009C4658">
        <w:rPr>
          <w:rFonts w:eastAsiaTheme="minorEastAsia"/>
          <w:szCs w:val="28"/>
          <w:rtl/>
          <w:lang w:eastAsia="zh-TW"/>
        </w:rPr>
        <w:t>، و</w:t>
      </w:r>
      <w:r w:rsidR="005F0A57" w:rsidRPr="009C4658">
        <w:rPr>
          <w:rFonts w:eastAsiaTheme="minorEastAsia"/>
          <w:szCs w:val="20"/>
          <w:rtl/>
          <w:lang w:eastAsia="zh-TW"/>
        </w:rPr>
        <w:t>8</w:t>
      </w:r>
      <w:r w:rsidR="005F0A57" w:rsidRPr="009C4658">
        <w:rPr>
          <w:rFonts w:eastAsiaTheme="minorEastAsia"/>
          <w:szCs w:val="28"/>
          <w:rtl/>
          <w:lang w:eastAsia="zh-TW"/>
        </w:rPr>
        <w:t>، و</w:t>
      </w:r>
      <w:r w:rsidR="005F0A57" w:rsidRPr="009C4658">
        <w:rPr>
          <w:rFonts w:eastAsiaTheme="minorEastAsia"/>
          <w:szCs w:val="20"/>
          <w:rtl/>
          <w:lang w:eastAsia="zh-TW"/>
        </w:rPr>
        <w:t>12</w:t>
      </w:r>
      <w:r w:rsidR="005F0A57" w:rsidRPr="009C4658">
        <w:rPr>
          <w:rFonts w:eastAsiaTheme="minorEastAsia"/>
          <w:szCs w:val="28"/>
          <w:rtl/>
          <w:lang w:eastAsia="zh-TW"/>
        </w:rPr>
        <w:t>، و</w:t>
      </w:r>
      <w:r w:rsidR="005F0A57" w:rsidRPr="009C4658">
        <w:rPr>
          <w:rFonts w:eastAsiaTheme="minorEastAsia"/>
          <w:szCs w:val="20"/>
          <w:rtl/>
          <w:lang w:eastAsia="zh-TW"/>
        </w:rPr>
        <w:t>18</w:t>
      </w:r>
      <w:r w:rsidR="005F0A57" w:rsidRPr="009C4658">
        <w:rPr>
          <w:rFonts w:eastAsiaTheme="minorEastAsia"/>
          <w:szCs w:val="28"/>
          <w:rtl/>
          <w:lang w:eastAsia="zh-TW"/>
        </w:rPr>
        <w:t>(</w:t>
      </w:r>
      <w:r w:rsidR="005F0A57" w:rsidRPr="009C4658">
        <w:rPr>
          <w:rFonts w:eastAsiaTheme="minorEastAsia"/>
          <w:szCs w:val="20"/>
          <w:rtl/>
          <w:lang w:eastAsia="zh-TW"/>
        </w:rPr>
        <w:t>2</w:t>
      </w:r>
      <w:r w:rsidR="005F0A57" w:rsidRPr="009C4658">
        <w:rPr>
          <w:rFonts w:eastAsiaTheme="minorEastAsia"/>
          <w:szCs w:val="28"/>
          <w:rtl/>
          <w:lang w:eastAsia="zh-TW"/>
        </w:rPr>
        <w:t>)، و</w:t>
      </w:r>
      <w:r w:rsidR="005F0A57" w:rsidRPr="009C4658">
        <w:rPr>
          <w:rFonts w:eastAsiaTheme="minorEastAsia"/>
          <w:szCs w:val="20"/>
          <w:rtl/>
          <w:lang w:eastAsia="zh-TW"/>
        </w:rPr>
        <w:t>20</w:t>
      </w:r>
      <w:r w:rsidR="005F0A57" w:rsidRPr="009C4658">
        <w:rPr>
          <w:rFonts w:eastAsiaTheme="minorEastAsia" w:hint="cs"/>
          <w:szCs w:val="28"/>
          <w:rtl/>
          <w:lang w:eastAsia="zh-TW"/>
        </w:rPr>
        <w:t>(</w:t>
      </w:r>
      <w:r w:rsidR="005F0A57" w:rsidRPr="009C4658">
        <w:rPr>
          <w:rFonts w:eastAsiaTheme="minorEastAsia" w:hint="cs"/>
          <w:szCs w:val="20"/>
          <w:rtl/>
          <w:lang w:eastAsia="zh-TW"/>
        </w:rPr>
        <w:t>1</w:t>
      </w:r>
      <w:r w:rsidR="005F0A57" w:rsidRPr="009C4658">
        <w:rPr>
          <w:rFonts w:eastAsiaTheme="minorEastAsia" w:hint="cs"/>
          <w:szCs w:val="28"/>
          <w:rtl/>
          <w:lang w:eastAsia="zh-TW"/>
        </w:rPr>
        <w:t>)</w:t>
      </w:r>
      <w:r w:rsidR="005F0A57" w:rsidRPr="009C4658">
        <w:rPr>
          <w:rFonts w:eastAsiaTheme="minorEastAsia"/>
          <w:szCs w:val="28"/>
          <w:rtl/>
          <w:lang w:eastAsia="zh-TW"/>
        </w:rPr>
        <w:t>، و</w:t>
      </w:r>
      <w:r w:rsidR="005F0A57" w:rsidRPr="009C4658">
        <w:rPr>
          <w:rFonts w:eastAsiaTheme="minorEastAsia"/>
          <w:szCs w:val="20"/>
          <w:rtl/>
          <w:lang w:eastAsia="zh-TW"/>
        </w:rPr>
        <w:t>27</w:t>
      </w:r>
      <w:r w:rsidR="005F0A57" w:rsidRPr="009C4658">
        <w:rPr>
          <w:rFonts w:eastAsiaTheme="minorEastAsia"/>
          <w:szCs w:val="28"/>
          <w:rtl/>
          <w:lang w:eastAsia="zh-TW"/>
        </w:rPr>
        <w:t>، و</w:t>
      </w:r>
      <w:r w:rsidR="005F0A57" w:rsidRPr="009C4658">
        <w:rPr>
          <w:rFonts w:eastAsiaTheme="minorEastAsia"/>
          <w:szCs w:val="20"/>
          <w:rtl/>
          <w:lang w:eastAsia="zh-TW"/>
        </w:rPr>
        <w:t>29</w:t>
      </w:r>
      <w:r w:rsidR="005F0A57" w:rsidRPr="009C4658">
        <w:rPr>
          <w:rFonts w:eastAsiaTheme="minorEastAsia"/>
          <w:szCs w:val="28"/>
          <w:rtl/>
          <w:lang w:eastAsia="zh-TW"/>
        </w:rPr>
        <w:t xml:space="preserve"> من الاتفاقية</w:t>
      </w:r>
      <w:r w:rsidR="005F0A57" w:rsidRPr="009C4658">
        <w:rPr>
          <w:rFonts w:eastAsiaTheme="minorEastAsia" w:hint="cs"/>
          <w:szCs w:val="28"/>
          <w:rtl/>
          <w:lang w:eastAsia="zh-TW"/>
        </w:rPr>
        <w:t xml:space="preserve">. </w:t>
      </w:r>
      <w:r w:rsidR="005F0A57" w:rsidRPr="009C4658">
        <w:rPr>
          <w:rFonts w:eastAsiaTheme="minorEastAsia"/>
          <w:szCs w:val="28"/>
          <w:rtl/>
          <w:lang w:eastAsia="zh-TW"/>
        </w:rPr>
        <w:t xml:space="preserve">وقد دخل البروتوكول الاختياري المتعلق بإجراء تقديم البلاغات حيز النفاذ بالنسبة للدولة الطرف في </w:t>
      </w:r>
      <w:r w:rsidR="005F0A57" w:rsidRPr="009C4658">
        <w:rPr>
          <w:rFonts w:eastAsiaTheme="minorEastAsia"/>
          <w:szCs w:val="20"/>
          <w:rtl/>
          <w:lang w:eastAsia="zh-TW"/>
        </w:rPr>
        <w:t>14</w:t>
      </w:r>
      <w:r w:rsidR="005F0A57" w:rsidRPr="009C4658">
        <w:rPr>
          <w:rFonts w:eastAsiaTheme="minorEastAsia"/>
          <w:szCs w:val="28"/>
          <w:rtl/>
          <w:lang w:eastAsia="zh-TW"/>
        </w:rPr>
        <w:t xml:space="preserve"> نيسان/أبريل </w:t>
      </w:r>
      <w:r w:rsidR="005F0A57" w:rsidRPr="009C4658">
        <w:rPr>
          <w:rFonts w:eastAsiaTheme="minorEastAsia"/>
          <w:szCs w:val="20"/>
          <w:rtl/>
          <w:lang w:eastAsia="zh-TW"/>
        </w:rPr>
        <w:t>2014</w:t>
      </w:r>
      <w:r w:rsidR="005F0A57" w:rsidRPr="009C4658">
        <w:rPr>
          <w:rFonts w:eastAsiaTheme="minorEastAsia" w:hint="cs"/>
          <w:szCs w:val="28"/>
          <w:rtl/>
          <w:lang w:eastAsia="zh-TW"/>
        </w:rPr>
        <w:t>.</w:t>
      </w:r>
    </w:p>
    <w:p w:rsidR="005F0A57" w:rsidRPr="009C4658" w:rsidRDefault="005F0A57" w:rsidP="005F0A57">
      <w:pPr>
        <w:pStyle w:val="SingleTxtGA"/>
        <w:rPr>
          <w:rFonts w:eastAsiaTheme="minorEastAsia"/>
          <w:szCs w:val="28"/>
          <w:rtl/>
          <w:lang w:val="en-GB"/>
        </w:rPr>
      </w:pPr>
      <w:r w:rsidRPr="009C4658">
        <w:rPr>
          <w:rFonts w:eastAsiaTheme="minorEastAsia"/>
          <w:szCs w:val="20"/>
          <w:rtl/>
          <w:lang w:val="en-GB"/>
        </w:rPr>
        <w:t>1</w:t>
      </w:r>
      <w:r w:rsidRPr="009C4658">
        <w:rPr>
          <w:rFonts w:eastAsiaTheme="minorEastAsia"/>
          <w:szCs w:val="28"/>
          <w:rtl/>
          <w:lang w:val="en-GB"/>
        </w:rPr>
        <w:t>-</w:t>
      </w:r>
      <w:r w:rsidRPr="009C4658">
        <w:rPr>
          <w:rFonts w:eastAsiaTheme="minorEastAsia"/>
          <w:szCs w:val="20"/>
          <w:rtl/>
          <w:lang w:val="en-GB"/>
        </w:rPr>
        <w:t>2</w:t>
      </w:r>
      <w:r w:rsidRPr="009C4658">
        <w:rPr>
          <w:rFonts w:eastAsiaTheme="minorEastAsia"/>
          <w:szCs w:val="28"/>
          <w:rtl/>
          <w:lang w:val="en-GB"/>
        </w:rPr>
        <w:tab/>
        <w:t xml:space="preserve">وعملاً بالمادة </w:t>
      </w:r>
      <w:r w:rsidRPr="009C4658">
        <w:rPr>
          <w:rFonts w:eastAsiaTheme="minorEastAsia"/>
          <w:szCs w:val="20"/>
          <w:rtl/>
          <w:lang w:val="en-GB"/>
        </w:rPr>
        <w:t>6</w:t>
      </w:r>
      <w:r w:rsidRPr="009C4658">
        <w:rPr>
          <w:rFonts w:eastAsiaTheme="minorEastAsia"/>
          <w:szCs w:val="28"/>
          <w:rtl/>
          <w:lang w:val="en-GB"/>
        </w:rPr>
        <w:t xml:space="preserve"> من البروتوكول الاختياري، طلب الفريق العامل المعني بالبلاغات، في</w:t>
      </w:r>
      <w:r w:rsidR="00035655" w:rsidRPr="009C4658">
        <w:rPr>
          <w:rFonts w:eastAsiaTheme="minorEastAsia" w:hint="cs"/>
          <w:szCs w:val="28"/>
          <w:rtl/>
          <w:lang w:val="en-GB"/>
        </w:rPr>
        <w:t> </w:t>
      </w:r>
      <w:r w:rsidRPr="009C4658">
        <w:rPr>
          <w:rFonts w:eastAsiaTheme="minorEastAsia" w:hint="cs"/>
          <w:szCs w:val="20"/>
          <w:rtl/>
          <w:lang w:eastAsia="zh-TW"/>
        </w:rPr>
        <w:t>13</w:t>
      </w:r>
      <w:r w:rsidRPr="009C4658">
        <w:rPr>
          <w:rFonts w:eastAsiaTheme="minorEastAsia" w:hint="cs"/>
          <w:szCs w:val="28"/>
          <w:rtl/>
          <w:lang w:eastAsia="zh-TW"/>
        </w:rPr>
        <w:t xml:space="preserve"> تموز/يوليه </w:t>
      </w:r>
      <w:r w:rsidRPr="009C4658">
        <w:rPr>
          <w:rFonts w:eastAsiaTheme="minorEastAsia" w:hint="cs"/>
          <w:szCs w:val="20"/>
          <w:rtl/>
          <w:lang w:eastAsia="zh-TW"/>
        </w:rPr>
        <w:t>2017</w:t>
      </w:r>
      <w:r w:rsidRPr="009C4658">
        <w:rPr>
          <w:rFonts w:eastAsiaTheme="minorEastAsia" w:hint="cs"/>
          <w:szCs w:val="28"/>
          <w:rtl/>
          <w:lang w:eastAsia="zh-TW"/>
        </w:rPr>
        <w:t xml:space="preserve"> </w:t>
      </w:r>
      <w:r w:rsidRPr="009C4658">
        <w:rPr>
          <w:rFonts w:eastAsiaTheme="minorEastAsia"/>
          <w:szCs w:val="28"/>
          <w:rtl/>
          <w:lang w:val="en-GB"/>
        </w:rPr>
        <w:t>نيابةً عن اللجنة، إلى الدولة الطرف أن تمتنع عن إعادة صاحب البلاغ إلى بلده الأصلي وأن تنقله إلى مركز لحماية القصر ريثما تنظر اللجنة في قضيته.</w:t>
      </w:r>
    </w:p>
    <w:p w:rsidR="005F0A57" w:rsidRPr="009C4658" w:rsidRDefault="005F0A57" w:rsidP="005F0A57">
      <w:pPr>
        <w:pStyle w:val="H23GA"/>
        <w:spacing w:before="240"/>
        <w:rPr>
          <w:rFonts w:eastAsiaTheme="minorEastAsia"/>
          <w:rtl/>
          <w:lang w:val="en-GB"/>
        </w:rPr>
      </w:pPr>
      <w:r w:rsidRPr="009C4658">
        <w:rPr>
          <w:rFonts w:eastAsiaTheme="minorEastAsia"/>
          <w:rtl/>
          <w:lang w:val="en-GB"/>
        </w:rPr>
        <w:tab/>
      </w:r>
      <w:r w:rsidRPr="009C4658">
        <w:rPr>
          <w:rFonts w:eastAsiaTheme="minorEastAsia"/>
          <w:rtl/>
          <w:lang w:val="en-GB"/>
        </w:rPr>
        <w:tab/>
        <w:t>الوقائع كما عرضها صاحب البلاغ</w:t>
      </w:r>
    </w:p>
    <w:p w:rsidR="005F0A57" w:rsidRPr="009C4658" w:rsidRDefault="005F0A57" w:rsidP="00D90939">
      <w:pPr>
        <w:pStyle w:val="SingleTxtGA"/>
        <w:rPr>
          <w:rFonts w:eastAsiaTheme="minorEastAsia"/>
          <w:spacing w:val="-4"/>
          <w:sz w:val="18"/>
          <w:szCs w:val="28"/>
          <w:rtl/>
          <w:lang w:val="de-CH" w:bidi="ar-EG"/>
        </w:rPr>
      </w:pPr>
      <w:r w:rsidRPr="009C4658">
        <w:rPr>
          <w:rFonts w:eastAsiaTheme="minorEastAsia"/>
          <w:szCs w:val="20"/>
          <w:rtl/>
          <w:lang w:val="en-GB"/>
        </w:rPr>
        <w:t>2</w:t>
      </w:r>
      <w:r w:rsidRPr="009C4658">
        <w:rPr>
          <w:rFonts w:eastAsiaTheme="minorEastAsia"/>
          <w:sz w:val="18"/>
          <w:szCs w:val="28"/>
          <w:rtl/>
          <w:lang w:val="en-GB"/>
        </w:rPr>
        <w:t>-</w:t>
      </w:r>
      <w:r w:rsidRPr="009C4658">
        <w:rPr>
          <w:rFonts w:eastAsiaTheme="minorEastAsia"/>
          <w:sz w:val="18"/>
          <w:szCs w:val="20"/>
          <w:rtl/>
          <w:lang w:val="en-GB"/>
        </w:rPr>
        <w:t>1</w:t>
      </w:r>
      <w:r w:rsidRPr="009C4658">
        <w:rPr>
          <w:rFonts w:eastAsiaTheme="minorEastAsia"/>
          <w:sz w:val="18"/>
          <w:szCs w:val="28"/>
          <w:rtl/>
          <w:lang w:val="en-GB"/>
        </w:rPr>
        <w:tab/>
        <w:t xml:space="preserve">في </w:t>
      </w:r>
      <w:r w:rsidRPr="009C4658">
        <w:rPr>
          <w:rFonts w:eastAsiaTheme="minorEastAsia" w:hint="cs"/>
          <w:sz w:val="18"/>
          <w:szCs w:val="20"/>
          <w:rtl/>
          <w:lang w:val="en-GB"/>
        </w:rPr>
        <w:t>3</w:t>
      </w:r>
      <w:r w:rsidRPr="009C4658">
        <w:rPr>
          <w:rFonts w:eastAsiaTheme="minorEastAsia" w:hint="cs"/>
          <w:sz w:val="18"/>
          <w:szCs w:val="28"/>
          <w:rtl/>
          <w:lang w:val="en-GB"/>
        </w:rPr>
        <w:t xml:space="preserve"> حزيران/</w:t>
      </w:r>
      <w:proofErr w:type="gramStart"/>
      <w:r w:rsidRPr="009C4658">
        <w:rPr>
          <w:rFonts w:eastAsiaTheme="minorEastAsia" w:hint="cs"/>
          <w:sz w:val="18"/>
          <w:szCs w:val="28"/>
          <w:rtl/>
          <w:lang w:val="en-GB"/>
        </w:rPr>
        <w:t>يونيه</w:t>
      </w:r>
      <w:proofErr w:type="gramEnd"/>
      <w:r w:rsidRPr="009C4658">
        <w:rPr>
          <w:rFonts w:eastAsiaTheme="minorEastAsia"/>
          <w:sz w:val="18"/>
          <w:szCs w:val="28"/>
          <w:rtl/>
          <w:lang w:val="en-GB"/>
        </w:rPr>
        <w:t xml:space="preserve"> </w:t>
      </w:r>
      <w:r w:rsidRPr="009C4658">
        <w:rPr>
          <w:rFonts w:eastAsiaTheme="minorEastAsia"/>
          <w:sz w:val="18"/>
          <w:szCs w:val="20"/>
          <w:rtl/>
          <w:lang w:val="en-GB"/>
        </w:rPr>
        <w:t>2017</w:t>
      </w:r>
      <w:r w:rsidRPr="009C4658">
        <w:rPr>
          <w:rFonts w:eastAsiaTheme="minorEastAsia"/>
          <w:sz w:val="18"/>
          <w:szCs w:val="28"/>
          <w:rtl/>
          <w:lang w:val="en-GB"/>
        </w:rPr>
        <w:t xml:space="preserve">، اعترضت الشرطة الوطنية الإسبانية في </w:t>
      </w:r>
      <w:proofErr w:type="spellStart"/>
      <w:r w:rsidRPr="009C4658">
        <w:rPr>
          <w:rFonts w:eastAsiaTheme="minorEastAsia"/>
          <w:sz w:val="18"/>
          <w:szCs w:val="28"/>
          <w:rtl/>
          <w:lang w:val="en-GB"/>
        </w:rPr>
        <w:t>موتريل</w:t>
      </w:r>
      <w:proofErr w:type="spellEnd"/>
      <w:r w:rsidRPr="009C4658">
        <w:rPr>
          <w:rFonts w:eastAsiaTheme="minorEastAsia"/>
          <w:sz w:val="18"/>
          <w:szCs w:val="28"/>
          <w:rtl/>
          <w:lang w:val="en-GB"/>
        </w:rPr>
        <w:t xml:space="preserve">، </w:t>
      </w:r>
      <w:r w:rsidRPr="009C4658">
        <w:rPr>
          <w:rFonts w:eastAsiaTheme="minorEastAsia" w:hint="cs"/>
          <w:sz w:val="18"/>
          <w:szCs w:val="28"/>
          <w:rtl/>
          <w:lang w:val="en-GB"/>
        </w:rPr>
        <w:t>ب</w:t>
      </w:r>
      <w:r w:rsidRPr="009C4658">
        <w:rPr>
          <w:rFonts w:eastAsiaTheme="minorEastAsia"/>
          <w:sz w:val="18"/>
          <w:szCs w:val="28"/>
          <w:rtl/>
          <w:lang w:val="en-GB"/>
        </w:rPr>
        <w:t>غرناطة، القارب الذي كان</w:t>
      </w:r>
      <w:r w:rsidRPr="009C4658">
        <w:rPr>
          <w:rFonts w:eastAsiaTheme="minorEastAsia" w:hint="cs"/>
          <w:sz w:val="18"/>
          <w:szCs w:val="28"/>
          <w:rtl/>
          <w:lang w:val="en-GB"/>
        </w:rPr>
        <w:t xml:space="preserve"> على متنه</w:t>
      </w:r>
      <w:r w:rsidRPr="009C4658">
        <w:rPr>
          <w:rFonts w:eastAsiaTheme="minorEastAsia"/>
          <w:sz w:val="18"/>
          <w:szCs w:val="28"/>
          <w:rtl/>
          <w:lang w:val="en-GB"/>
        </w:rPr>
        <w:t xml:space="preserve"> صاحب البلاغ عندما حاول </w:t>
      </w:r>
      <w:r w:rsidRPr="009C4658">
        <w:rPr>
          <w:rFonts w:eastAsiaTheme="minorEastAsia" w:hint="cs"/>
          <w:sz w:val="18"/>
          <w:szCs w:val="28"/>
          <w:rtl/>
          <w:lang w:val="en-GB"/>
        </w:rPr>
        <w:t>ال</w:t>
      </w:r>
      <w:r w:rsidRPr="009C4658">
        <w:rPr>
          <w:rFonts w:eastAsiaTheme="minorEastAsia"/>
          <w:sz w:val="18"/>
          <w:szCs w:val="28"/>
          <w:rtl/>
          <w:lang w:val="en-GB"/>
        </w:rPr>
        <w:t xml:space="preserve">دخول </w:t>
      </w:r>
      <w:r w:rsidRPr="009C4658">
        <w:rPr>
          <w:rFonts w:eastAsiaTheme="minorEastAsia" w:hint="cs"/>
          <w:sz w:val="18"/>
          <w:szCs w:val="28"/>
          <w:rtl/>
          <w:lang w:val="en-GB"/>
        </w:rPr>
        <w:t xml:space="preserve">إلى </w:t>
      </w:r>
      <w:r w:rsidRPr="009C4658">
        <w:rPr>
          <w:rFonts w:eastAsiaTheme="minorEastAsia"/>
          <w:sz w:val="18"/>
          <w:szCs w:val="28"/>
          <w:rtl/>
          <w:lang w:val="en-GB"/>
        </w:rPr>
        <w:t xml:space="preserve">إسبانيا بطريقة غير </w:t>
      </w:r>
      <w:r w:rsidRPr="009C4658">
        <w:rPr>
          <w:rFonts w:eastAsiaTheme="minorEastAsia" w:hint="cs"/>
          <w:spacing w:val="-4"/>
          <w:sz w:val="18"/>
          <w:szCs w:val="28"/>
          <w:rtl/>
          <w:lang w:val="en-GB"/>
        </w:rPr>
        <w:t>قانونية</w:t>
      </w:r>
      <w:r w:rsidRPr="009C4658">
        <w:rPr>
          <w:rFonts w:eastAsiaTheme="minorEastAsia"/>
          <w:spacing w:val="-4"/>
          <w:sz w:val="18"/>
          <w:szCs w:val="28"/>
          <w:rtl/>
          <w:lang w:val="en-GB"/>
        </w:rPr>
        <w:t xml:space="preserve">. </w:t>
      </w:r>
      <w:r w:rsidRPr="009C4658">
        <w:rPr>
          <w:rFonts w:eastAsiaTheme="minorEastAsia" w:hint="cs"/>
          <w:spacing w:val="-4"/>
          <w:sz w:val="18"/>
          <w:szCs w:val="28"/>
          <w:rtl/>
          <w:lang w:val="en-GB"/>
        </w:rPr>
        <w:t>و</w:t>
      </w:r>
      <w:r w:rsidRPr="009C4658">
        <w:rPr>
          <w:rFonts w:eastAsiaTheme="minorEastAsia"/>
          <w:spacing w:val="-4"/>
          <w:sz w:val="18"/>
          <w:szCs w:val="28"/>
          <w:rtl/>
          <w:lang w:val="en-GB"/>
        </w:rPr>
        <w:t>في</w:t>
      </w:r>
      <w:r w:rsidR="00D90939" w:rsidRPr="00A56B2C">
        <w:rPr>
          <w:rFonts w:eastAsiaTheme="minorEastAsia" w:hint="cs"/>
          <w:spacing w:val="-4"/>
          <w:sz w:val="18"/>
          <w:szCs w:val="28"/>
          <w:rtl/>
          <w:lang w:val="en-GB"/>
        </w:rPr>
        <w:t> </w:t>
      </w:r>
      <w:r w:rsidRPr="009C4658">
        <w:rPr>
          <w:rFonts w:eastAsiaTheme="minorEastAsia"/>
          <w:spacing w:val="-4"/>
          <w:sz w:val="18"/>
          <w:szCs w:val="20"/>
          <w:rtl/>
          <w:lang w:val="en-GB"/>
        </w:rPr>
        <w:t>4</w:t>
      </w:r>
      <w:r w:rsidR="00D90939" w:rsidRPr="009C4658">
        <w:rPr>
          <w:rFonts w:eastAsiaTheme="minorEastAsia" w:hint="cs"/>
          <w:spacing w:val="-4"/>
          <w:sz w:val="18"/>
          <w:szCs w:val="28"/>
          <w:rtl/>
          <w:lang w:val="en-GB"/>
        </w:rPr>
        <w:t> </w:t>
      </w:r>
      <w:r w:rsidRPr="009C4658">
        <w:rPr>
          <w:rFonts w:eastAsiaTheme="minorEastAsia"/>
          <w:spacing w:val="-4"/>
          <w:sz w:val="18"/>
          <w:szCs w:val="28"/>
          <w:rtl/>
          <w:lang w:val="en-GB"/>
        </w:rPr>
        <w:t>حزيران</w:t>
      </w:r>
      <w:r w:rsidRPr="009C4658">
        <w:rPr>
          <w:rFonts w:eastAsiaTheme="minorEastAsia" w:hint="cs"/>
          <w:spacing w:val="-4"/>
          <w:sz w:val="18"/>
          <w:szCs w:val="28"/>
          <w:rtl/>
          <w:lang w:val="en-GB"/>
        </w:rPr>
        <w:t>/</w:t>
      </w:r>
      <w:proofErr w:type="gramStart"/>
      <w:r w:rsidRPr="009C4658">
        <w:rPr>
          <w:rFonts w:eastAsiaTheme="minorEastAsia" w:hint="cs"/>
          <w:spacing w:val="-4"/>
          <w:sz w:val="18"/>
          <w:szCs w:val="28"/>
          <w:rtl/>
          <w:lang w:val="en-GB"/>
        </w:rPr>
        <w:t>يونيه</w:t>
      </w:r>
      <w:proofErr w:type="gramEnd"/>
      <w:r w:rsidRPr="009C4658">
        <w:rPr>
          <w:rFonts w:eastAsiaTheme="minorEastAsia"/>
          <w:spacing w:val="-4"/>
          <w:sz w:val="18"/>
          <w:szCs w:val="28"/>
          <w:rtl/>
          <w:lang w:val="en-GB"/>
        </w:rPr>
        <w:t xml:space="preserve"> </w:t>
      </w:r>
      <w:r w:rsidRPr="009C4658">
        <w:rPr>
          <w:rFonts w:eastAsiaTheme="minorEastAsia"/>
          <w:spacing w:val="-4"/>
          <w:sz w:val="18"/>
          <w:szCs w:val="20"/>
          <w:rtl/>
          <w:lang w:val="en-GB"/>
        </w:rPr>
        <w:t>2017</w:t>
      </w:r>
      <w:r w:rsidRPr="009C4658">
        <w:rPr>
          <w:rFonts w:eastAsiaTheme="minorEastAsia"/>
          <w:spacing w:val="-4"/>
          <w:sz w:val="18"/>
          <w:szCs w:val="28"/>
          <w:rtl/>
          <w:lang w:val="en-GB"/>
        </w:rPr>
        <w:t xml:space="preserve">، </w:t>
      </w:r>
      <w:r w:rsidRPr="009C4658">
        <w:rPr>
          <w:rFonts w:eastAsiaTheme="minorEastAsia" w:hint="cs"/>
          <w:spacing w:val="-4"/>
          <w:sz w:val="18"/>
          <w:szCs w:val="28"/>
          <w:rtl/>
          <w:lang w:val="en-GB"/>
        </w:rPr>
        <w:t>قرر</w:t>
      </w:r>
      <w:r w:rsidRPr="009C4658">
        <w:rPr>
          <w:rFonts w:eastAsiaTheme="minorEastAsia"/>
          <w:spacing w:val="-4"/>
          <w:sz w:val="18"/>
          <w:szCs w:val="28"/>
          <w:rtl/>
          <w:lang w:val="en-GB"/>
        </w:rPr>
        <w:t>ت الشرطة الوطنية إعادة صاحب البلاغ إلى بلده الأصلي. و</w:t>
      </w:r>
      <w:r w:rsidRPr="009C4658">
        <w:rPr>
          <w:rFonts w:eastAsiaTheme="minorEastAsia" w:hint="cs"/>
          <w:spacing w:val="-4"/>
          <w:sz w:val="18"/>
          <w:szCs w:val="28"/>
          <w:rtl/>
          <w:lang w:val="en-GB"/>
        </w:rPr>
        <w:t>صرح</w:t>
      </w:r>
      <w:r w:rsidRPr="009C4658">
        <w:rPr>
          <w:rFonts w:eastAsiaTheme="minorEastAsia"/>
          <w:spacing w:val="-4"/>
          <w:sz w:val="18"/>
          <w:szCs w:val="28"/>
          <w:rtl/>
          <w:lang w:val="en-GB"/>
        </w:rPr>
        <w:t xml:space="preserve"> صاحب البلاغ، الذي</w:t>
      </w:r>
      <w:r w:rsidRPr="009C4658">
        <w:rPr>
          <w:rFonts w:eastAsiaTheme="minorEastAsia" w:hint="cs"/>
          <w:spacing w:val="-4"/>
          <w:sz w:val="18"/>
          <w:szCs w:val="28"/>
          <w:rtl/>
          <w:lang w:val="en-GB"/>
        </w:rPr>
        <w:t xml:space="preserve"> لم</w:t>
      </w:r>
      <w:r w:rsidRPr="009C4658">
        <w:rPr>
          <w:rFonts w:eastAsiaTheme="minorEastAsia"/>
          <w:spacing w:val="-4"/>
          <w:sz w:val="18"/>
          <w:szCs w:val="28"/>
          <w:rtl/>
          <w:lang w:val="en-GB"/>
        </w:rPr>
        <w:t xml:space="preserve"> يكن </w:t>
      </w:r>
      <w:r w:rsidRPr="009C4658">
        <w:rPr>
          <w:rFonts w:eastAsiaTheme="minorEastAsia" w:hint="cs"/>
          <w:spacing w:val="-4"/>
          <w:sz w:val="18"/>
          <w:szCs w:val="28"/>
          <w:rtl/>
          <w:lang w:val="en-GB"/>
        </w:rPr>
        <w:t>يحمل</w:t>
      </w:r>
      <w:r w:rsidRPr="009C4658">
        <w:rPr>
          <w:rFonts w:eastAsiaTheme="minorEastAsia"/>
          <w:spacing w:val="-4"/>
          <w:sz w:val="18"/>
          <w:szCs w:val="28"/>
          <w:rtl/>
          <w:lang w:val="en-GB"/>
        </w:rPr>
        <w:t xml:space="preserve"> وثائق</w:t>
      </w:r>
      <w:r w:rsidRPr="009C4658">
        <w:rPr>
          <w:rFonts w:eastAsiaTheme="minorEastAsia" w:hint="cs"/>
          <w:spacing w:val="-4"/>
          <w:sz w:val="18"/>
          <w:szCs w:val="28"/>
          <w:rtl/>
          <w:lang w:val="en-GB"/>
        </w:rPr>
        <w:t xml:space="preserve"> الهوية</w:t>
      </w:r>
      <w:r w:rsidRPr="009C4658">
        <w:rPr>
          <w:rFonts w:eastAsiaTheme="minorEastAsia"/>
          <w:spacing w:val="-4"/>
          <w:sz w:val="18"/>
          <w:szCs w:val="28"/>
          <w:rtl/>
          <w:lang w:val="en-GB"/>
        </w:rPr>
        <w:t xml:space="preserve">، </w:t>
      </w:r>
      <w:r w:rsidRPr="009C4658">
        <w:rPr>
          <w:rFonts w:eastAsiaTheme="minorEastAsia" w:hint="cs"/>
          <w:spacing w:val="-4"/>
          <w:sz w:val="18"/>
          <w:szCs w:val="28"/>
          <w:rtl/>
          <w:lang w:val="en-GB"/>
        </w:rPr>
        <w:t>ل</w:t>
      </w:r>
      <w:r w:rsidRPr="009C4658">
        <w:rPr>
          <w:rFonts w:eastAsiaTheme="minorEastAsia"/>
          <w:spacing w:val="-4"/>
          <w:sz w:val="18"/>
          <w:szCs w:val="28"/>
          <w:rtl/>
          <w:lang w:val="en-GB"/>
        </w:rPr>
        <w:t xml:space="preserve">لشرطة </w:t>
      </w:r>
      <w:r w:rsidRPr="009C4658">
        <w:rPr>
          <w:rFonts w:eastAsiaTheme="minorEastAsia" w:hint="cs"/>
          <w:spacing w:val="-4"/>
          <w:sz w:val="18"/>
          <w:szCs w:val="28"/>
          <w:rtl/>
          <w:lang w:val="en-GB"/>
        </w:rPr>
        <w:t>ب</w:t>
      </w:r>
      <w:r w:rsidRPr="009C4658">
        <w:rPr>
          <w:rFonts w:eastAsiaTheme="minorEastAsia"/>
          <w:spacing w:val="-4"/>
          <w:sz w:val="18"/>
          <w:szCs w:val="28"/>
          <w:rtl/>
          <w:lang w:val="en-GB"/>
        </w:rPr>
        <w:t xml:space="preserve">أنه </w:t>
      </w:r>
      <w:r w:rsidRPr="009C4658">
        <w:rPr>
          <w:rFonts w:eastAsiaTheme="minorEastAsia" w:hint="cs"/>
          <w:spacing w:val="-4"/>
          <w:sz w:val="18"/>
          <w:szCs w:val="28"/>
          <w:rtl/>
          <w:lang w:val="en-GB"/>
        </w:rPr>
        <w:t xml:space="preserve">كان </w:t>
      </w:r>
      <w:r w:rsidRPr="009C4658">
        <w:rPr>
          <w:rFonts w:eastAsiaTheme="minorEastAsia"/>
          <w:spacing w:val="-4"/>
          <w:sz w:val="18"/>
          <w:szCs w:val="28"/>
          <w:rtl/>
          <w:lang w:val="en-GB"/>
        </w:rPr>
        <w:t>قاصر</w:t>
      </w:r>
      <w:r w:rsidR="0048366E" w:rsidRPr="009C4658">
        <w:rPr>
          <w:rFonts w:eastAsiaTheme="minorEastAsia" w:hint="cs"/>
          <w:spacing w:val="-4"/>
          <w:sz w:val="18"/>
          <w:szCs w:val="28"/>
          <w:rtl/>
          <w:lang w:val="en-GB"/>
        </w:rPr>
        <w:t xml:space="preserve">اً، </w:t>
      </w:r>
      <w:r w:rsidRPr="009C4658">
        <w:rPr>
          <w:rFonts w:eastAsiaTheme="minorEastAsia" w:hint="cs"/>
          <w:spacing w:val="-4"/>
          <w:sz w:val="18"/>
          <w:szCs w:val="28"/>
          <w:rtl/>
          <w:lang w:val="en-GB"/>
        </w:rPr>
        <w:t>لكن</w:t>
      </w:r>
      <w:r w:rsidRPr="009C4658">
        <w:rPr>
          <w:rFonts w:eastAsiaTheme="minorEastAsia"/>
          <w:spacing w:val="-4"/>
          <w:sz w:val="18"/>
          <w:szCs w:val="28"/>
          <w:rtl/>
          <w:lang w:val="en-GB"/>
        </w:rPr>
        <w:t xml:space="preserve"> تصريح</w:t>
      </w:r>
      <w:r w:rsidRPr="009C4658">
        <w:rPr>
          <w:rFonts w:eastAsiaTheme="minorEastAsia" w:hint="cs"/>
          <w:spacing w:val="-4"/>
          <w:sz w:val="18"/>
          <w:szCs w:val="28"/>
          <w:rtl/>
          <w:lang w:val="en-GB"/>
        </w:rPr>
        <w:t>ه</w:t>
      </w:r>
      <w:r w:rsidRPr="009C4658">
        <w:rPr>
          <w:rFonts w:eastAsiaTheme="minorEastAsia"/>
          <w:spacing w:val="-4"/>
          <w:sz w:val="18"/>
          <w:szCs w:val="28"/>
          <w:rtl/>
          <w:lang w:val="en-GB"/>
        </w:rPr>
        <w:t xml:space="preserve"> </w:t>
      </w:r>
      <w:r w:rsidRPr="009C4658">
        <w:rPr>
          <w:rFonts w:eastAsiaTheme="minorEastAsia" w:hint="cs"/>
          <w:spacing w:val="-4"/>
          <w:sz w:val="18"/>
          <w:szCs w:val="28"/>
          <w:rtl/>
          <w:lang w:val="en-GB"/>
        </w:rPr>
        <w:t>لم</w:t>
      </w:r>
      <w:r w:rsidR="00035655" w:rsidRPr="009C4658">
        <w:rPr>
          <w:rFonts w:eastAsiaTheme="minorEastAsia" w:hint="eastAsia"/>
          <w:spacing w:val="-4"/>
          <w:sz w:val="18"/>
          <w:szCs w:val="28"/>
          <w:rtl/>
          <w:lang w:val="en-GB"/>
        </w:rPr>
        <w:t> </w:t>
      </w:r>
      <w:r w:rsidRPr="009C4658">
        <w:rPr>
          <w:rFonts w:eastAsiaTheme="minorEastAsia" w:hint="cs"/>
          <w:spacing w:val="-4"/>
          <w:sz w:val="18"/>
          <w:szCs w:val="28"/>
          <w:rtl/>
          <w:lang w:val="en-GB"/>
        </w:rPr>
        <w:t xml:space="preserve">يؤخذ </w:t>
      </w:r>
      <w:r w:rsidRPr="009C4658">
        <w:rPr>
          <w:rFonts w:eastAsiaTheme="minorEastAsia"/>
          <w:spacing w:val="-4"/>
          <w:sz w:val="18"/>
          <w:szCs w:val="28"/>
          <w:rtl/>
          <w:lang w:val="en-GB"/>
        </w:rPr>
        <w:t xml:space="preserve">في الاعتبار. </w:t>
      </w:r>
      <w:r w:rsidRPr="009C4658">
        <w:rPr>
          <w:rFonts w:eastAsiaTheme="minorEastAsia" w:hint="cs"/>
          <w:spacing w:val="-4"/>
          <w:sz w:val="18"/>
          <w:szCs w:val="28"/>
          <w:rtl/>
          <w:lang w:val="en-GB"/>
        </w:rPr>
        <w:t>و</w:t>
      </w:r>
      <w:r w:rsidRPr="009C4658">
        <w:rPr>
          <w:rFonts w:eastAsiaTheme="minorEastAsia"/>
          <w:spacing w:val="-4"/>
          <w:sz w:val="18"/>
          <w:szCs w:val="28"/>
          <w:rtl/>
          <w:lang w:val="en-GB"/>
        </w:rPr>
        <w:t>في</w:t>
      </w:r>
      <w:r w:rsidR="00D90939" w:rsidRPr="009C4658">
        <w:rPr>
          <w:rFonts w:eastAsiaTheme="minorEastAsia" w:hint="cs"/>
          <w:spacing w:val="-4"/>
          <w:sz w:val="18"/>
          <w:szCs w:val="28"/>
          <w:rtl/>
          <w:lang w:val="en-GB"/>
        </w:rPr>
        <w:t> </w:t>
      </w:r>
      <w:r w:rsidRPr="009C4658">
        <w:rPr>
          <w:rFonts w:eastAsiaTheme="minorEastAsia"/>
          <w:spacing w:val="-4"/>
          <w:sz w:val="18"/>
          <w:szCs w:val="20"/>
          <w:rtl/>
          <w:lang w:val="en-GB"/>
        </w:rPr>
        <w:t>6</w:t>
      </w:r>
      <w:r w:rsidR="00D90939" w:rsidRPr="009C4658">
        <w:rPr>
          <w:rFonts w:eastAsiaTheme="minorEastAsia" w:hint="cs"/>
          <w:spacing w:val="-4"/>
          <w:sz w:val="18"/>
          <w:szCs w:val="28"/>
          <w:rtl/>
          <w:lang w:val="en-GB"/>
        </w:rPr>
        <w:t> </w:t>
      </w:r>
      <w:r w:rsidRPr="009C4658">
        <w:rPr>
          <w:rFonts w:eastAsiaTheme="minorEastAsia"/>
          <w:spacing w:val="-4"/>
          <w:sz w:val="18"/>
          <w:szCs w:val="28"/>
          <w:rtl/>
          <w:lang w:val="en-GB"/>
        </w:rPr>
        <w:t>حزيران</w:t>
      </w:r>
      <w:r w:rsidRPr="009C4658">
        <w:rPr>
          <w:rFonts w:eastAsiaTheme="minorEastAsia" w:hint="cs"/>
          <w:spacing w:val="-4"/>
          <w:sz w:val="18"/>
          <w:szCs w:val="28"/>
          <w:rtl/>
          <w:lang w:val="en-GB"/>
        </w:rPr>
        <w:t>/</w:t>
      </w:r>
      <w:proofErr w:type="gramStart"/>
      <w:r w:rsidRPr="009C4658">
        <w:rPr>
          <w:rFonts w:eastAsiaTheme="minorEastAsia" w:hint="cs"/>
          <w:spacing w:val="-4"/>
          <w:sz w:val="18"/>
          <w:szCs w:val="28"/>
          <w:rtl/>
          <w:lang w:val="en-GB"/>
        </w:rPr>
        <w:t>يونيه</w:t>
      </w:r>
      <w:proofErr w:type="gramEnd"/>
      <w:r w:rsidRPr="009C4658">
        <w:rPr>
          <w:rFonts w:eastAsiaTheme="minorEastAsia"/>
          <w:spacing w:val="-4"/>
          <w:sz w:val="18"/>
          <w:szCs w:val="28"/>
          <w:rtl/>
          <w:lang w:val="en-GB"/>
        </w:rPr>
        <w:t xml:space="preserve"> </w:t>
      </w:r>
      <w:r w:rsidRPr="009C4658">
        <w:rPr>
          <w:rFonts w:eastAsiaTheme="minorEastAsia"/>
          <w:spacing w:val="-4"/>
          <w:sz w:val="18"/>
          <w:szCs w:val="20"/>
          <w:rtl/>
          <w:lang w:val="en-GB"/>
        </w:rPr>
        <w:t>2017</w:t>
      </w:r>
      <w:r w:rsidRPr="009C4658">
        <w:rPr>
          <w:rFonts w:eastAsiaTheme="minorEastAsia"/>
          <w:spacing w:val="-4"/>
          <w:sz w:val="18"/>
          <w:szCs w:val="28"/>
          <w:rtl/>
          <w:lang w:val="en-GB"/>
        </w:rPr>
        <w:t xml:space="preserve">، </w:t>
      </w:r>
      <w:r w:rsidRPr="009C4658">
        <w:rPr>
          <w:rFonts w:eastAsiaTheme="minorEastAsia" w:hint="cs"/>
          <w:spacing w:val="-4"/>
          <w:sz w:val="18"/>
          <w:szCs w:val="28"/>
          <w:rtl/>
          <w:lang w:val="en-GB"/>
        </w:rPr>
        <w:t xml:space="preserve">أمرت </w:t>
      </w:r>
      <w:r w:rsidRPr="009C4658">
        <w:rPr>
          <w:rFonts w:eastAsiaTheme="minorEastAsia"/>
          <w:spacing w:val="-4"/>
          <w:sz w:val="18"/>
          <w:szCs w:val="28"/>
          <w:rtl/>
          <w:lang w:val="en-GB"/>
        </w:rPr>
        <w:t>محكمة التحقيق رقم</w:t>
      </w:r>
      <w:r w:rsidRPr="009C4658">
        <w:rPr>
          <w:rFonts w:eastAsiaTheme="minorEastAsia" w:hint="cs"/>
          <w:spacing w:val="-4"/>
          <w:sz w:val="18"/>
          <w:szCs w:val="28"/>
          <w:rtl/>
          <w:lang w:val="en-GB"/>
        </w:rPr>
        <w:t xml:space="preserve"> </w:t>
      </w:r>
      <w:r w:rsidRPr="009C4658">
        <w:rPr>
          <w:rFonts w:eastAsiaTheme="minorEastAsia"/>
          <w:spacing w:val="-4"/>
          <w:sz w:val="18"/>
          <w:szCs w:val="20"/>
          <w:rtl/>
          <w:lang w:val="en-GB"/>
        </w:rPr>
        <w:t>2</w:t>
      </w:r>
      <w:r w:rsidRPr="009C4658">
        <w:rPr>
          <w:rFonts w:eastAsiaTheme="minorEastAsia"/>
          <w:spacing w:val="-4"/>
          <w:sz w:val="18"/>
          <w:szCs w:val="28"/>
          <w:rtl/>
          <w:lang w:val="en-GB"/>
        </w:rPr>
        <w:t xml:space="preserve"> في </w:t>
      </w:r>
      <w:proofErr w:type="spellStart"/>
      <w:r w:rsidRPr="009C4658">
        <w:rPr>
          <w:rFonts w:eastAsiaTheme="minorEastAsia"/>
          <w:spacing w:val="-4"/>
          <w:sz w:val="18"/>
          <w:szCs w:val="28"/>
          <w:rtl/>
          <w:lang w:val="en-GB"/>
        </w:rPr>
        <w:t>موتريل</w:t>
      </w:r>
      <w:proofErr w:type="spellEnd"/>
      <w:r w:rsidRPr="009C4658">
        <w:rPr>
          <w:rFonts w:eastAsiaTheme="minorEastAsia" w:hint="cs"/>
          <w:spacing w:val="-4"/>
          <w:sz w:val="18"/>
          <w:szCs w:val="28"/>
          <w:rtl/>
          <w:lang w:val="en-GB"/>
        </w:rPr>
        <w:t xml:space="preserve"> بإيداع صاحب البلاغ</w:t>
      </w:r>
      <w:r w:rsidRPr="009C4658">
        <w:rPr>
          <w:rFonts w:eastAsiaTheme="minorEastAsia"/>
          <w:spacing w:val="-4"/>
          <w:sz w:val="18"/>
          <w:szCs w:val="28"/>
          <w:rtl/>
          <w:lang w:val="en-GB"/>
        </w:rPr>
        <w:t xml:space="preserve"> في مركز احتجاز الأجانب في برشلونة لمدة أقصاها </w:t>
      </w:r>
      <w:r w:rsidRPr="009C4658">
        <w:rPr>
          <w:rFonts w:eastAsiaTheme="minorEastAsia"/>
          <w:spacing w:val="-4"/>
          <w:sz w:val="18"/>
          <w:szCs w:val="20"/>
          <w:rtl/>
          <w:lang w:val="en-GB"/>
        </w:rPr>
        <w:t>60</w:t>
      </w:r>
      <w:r w:rsidRPr="009C4658">
        <w:rPr>
          <w:rFonts w:eastAsiaTheme="minorEastAsia"/>
          <w:spacing w:val="-4"/>
          <w:sz w:val="18"/>
          <w:szCs w:val="28"/>
          <w:rtl/>
          <w:lang w:val="en-GB"/>
        </w:rPr>
        <w:t xml:space="preserve"> يو</w:t>
      </w:r>
      <w:r w:rsidR="00035655" w:rsidRPr="009C4658">
        <w:rPr>
          <w:rFonts w:eastAsiaTheme="minorEastAsia" w:hint="cs"/>
          <w:spacing w:val="-4"/>
          <w:sz w:val="18"/>
          <w:szCs w:val="28"/>
          <w:rtl/>
          <w:lang w:val="en-GB"/>
        </w:rPr>
        <w:t>م</w:t>
      </w:r>
      <w:r w:rsidR="0048366E" w:rsidRPr="009C4658">
        <w:rPr>
          <w:rFonts w:eastAsiaTheme="minorEastAsia"/>
          <w:spacing w:val="-4"/>
          <w:sz w:val="18"/>
          <w:szCs w:val="28"/>
          <w:rtl/>
          <w:lang w:val="en-GB"/>
        </w:rPr>
        <w:t xml:space="preserve">اً، </w:t>
      </w:r>
      <w:r w:rsidRPr="009C4658">
        <w:rPr>
          <w:rFonts w:eastAsiaTheme="minorEastAsia"/>
          <w:spacing w:val="-4"/>
          <w:sz w:val="18"/>
          <w:szCs w:val="28"/>
          <w:rtl/>
          <w:lang w:val="en-GB"/>
        </w:rPr>
        <w:t>في انتظار</w:t>
      </w:r>
      <w:r w:rsidRPr="009C4658">
        <w:rPr>
          <w:rFonts w:eastAsiaTheme="minorEastAsia"/>
          <w:spacing w:val="-4"/>
          <w:sz w:val="18"/>
          <w:szCs w:val="28"/>
          <w:lang w:val="fr-CH"/>
        </w:rPr>
        <w:t xml:space="preserve"> </w:t>
      </w:r>
      <w:r w:rsidRPr="009C4658">
        <w:rPr>
          <w:rFonts w:eastAsiaTheme="minorEastAsia" w:hint="cs"/>
          <w:spacing w:val="-4"/>
          <w:sz w:val="18"/>
          <w:szCs w:val="28"/>
          <w:rtl/>
          <w:lang w:val="de-CH" w:bidi="ar-EG"/>
        </w:rPr>
        <w:t>إعادته.</w:t>
      </w:r>
    </w:p>
    <w:p w:rsidR="005F0A57" w:rsidRPr="009C4658" w:rsidRDefault="005F0A57" w:rsidP="00D90939">
      <w:pPr>
        <w:pStyle w:val="SingleTxtGA"/>
        <w:rPr>
          <w:rFonts w:eastAsiaTheme="minorEastAsia" w:hint="cs"/>
          <w:sz w:val="18"/>
          <w:szCs w:val="28"/>
          <w:rtl/>
          <w:lang w:val="en-GB"/>
        </w:rPr>
      </w:pPr>
      <w:r w:rsidRPr="009C4658">
        <w:rPr>
          <w:rFonts w:eastAsiaTheme="minorEastAsia"/>
          <w:sz w:val="18"/>
          <w:szCs w:val="20"/>
          <w:rtl/>
          <w:lang w:val="en-GB"/>
        </w:rPr>
        <w:t>2</w:t>
      </w:r>
      <w:r w:rsidRPr="009C4658">
        <w:rPr>
          <w:rFonts w:eastAsiaTheme="minorEastAsia"/>
          <w:sz w:val="18"/>
          <w:szCs w:val="28"/>
          <w:rtl/>
          <w:lang w:val="en-GB"/>
        </w:rPr>
        <w:t>-</w:t>
      </w:r>
      <w:r w:rsidRPr="009C4658">
        <w:rPr>
          <w:rFonts w:eastAsiaTheme="minorEastAsia"/>
          <w:sz w:val="18"/>
          <w:szCs w:val="20"/>
          <w:rtl/>
          <w:lang w:val="en-GB"/>
        </w:rPr>
        <w:t>2</w:t>
      </w:r>
      <w:r w:rsidR="00035655" w:rsidRPr="009C4658">
        <w:rPr>
          <w:rFonts w:eastAsiaTheme="minorEastAsia"/>
          <w:sz w:val="18"/>
          <w:szCs w:val="28"/>
          <w:rtl/>
          <w:lang w:val="en-GB"/>
        </w:rPr>
        <w:tab/>
      </w:r>
      <w:r w:rsidRPr="009C4658">
        <w:rPr>
          <w:rFonts w:eastAsiaTheme="minorEastAsia"/>
          <w:sz w:val="18"/>
          <w:szCs w:val="28"/>
          <w:rtl/>
          <w:lang w:val="en-GB"/>
        </w:rPr>
        <w:t>و</w:t>
      </w:r>
      <w:r w:rsidRPr="009C4658">
        <w:rPr>
          <w:rFonts w:eastAsiaTheme="minorEastAsia" w:hint="cs"/>
          <w:sz w:val="18"/>
          <w:szCs w:val="28"/>
          <w:rtl/>
          <w:lang w:val="en-GB"/>
        </w:rPr>
        <w:t>صرح</w:t>
      </w:r>
      <w:r w:rsidRPr="009C4658">
        <w:rPr>
          <w:rFonts w:eastAsiaTheme="minorEastAsia"/>
          <w:sz w:val="18"/>
          <w:szCs w:val="28"/>
          <w:rtl/>
          <w:lang w:val="en-GB"/>
        </w:rPr>
        <w:t xml:space="preserve"> صاحب البلاغ مرة أخرى </w:t>
      </w:r>
      <w:r w:rsidRPr="009C4658">
        <w:rPr>
          <w:rFonts w:eastAsiaTheme="minorEastAsia" w:hint="cs"/>
          <w:sz w:val="18"/>
          <w:szCs w:val="28"/>
          <w:rtl/>
          <w:lang w:val="en-GB"/>
        </w:rPr>
        <w:t>ب</w:t>
      </w:r>
      <w:r w:rsidRPr="009C4658">
        <w:rPr>
          <w:rFonts w:eastAsiaTheme="minorEastAsia"/>
          <w:sz w:val="18"/>
          <w:szCs w:val="28"/>
          <w:rtl/>
          <w:lang w:val="en-GB"/>
        </w:rPr>
        <w:t xml:space="preserve">أنه كان قاصراً أمام مدير مركز احتجاز الأجانب ببرشلونة، الذي أبلغ محكمة التحقيق رقم </w:t>
      </w:r>
      <w:r w:rsidRPr="009C4658">
        <w:rPr>
          <w:rFonts w:eastAsiaTheme="minorEastAsia"/>
          <w:sz w:val="18"/>
          <w:szCs w:val="20"/>
          <w:rtl/>
          <w:lang w:val="en-GB"/>
        </w:rPr>
        <w:t>1</w:t>
      </w:r>
      <w:r w:rsidRPr="009C4658">
        <w:rPr>
          <w:rFonts w:eastAsiaTheme="minorEastAsia" w:hint="cs"/>
          <w:sz w:val="18"/>
          <w:szCs w:val="28"/>
          <w:rtl/>
          <w:lang w:val="en-GB"/>
        </w:rPr>
        <w:t xml:space="preserve"> ب</w:t>
      </w:r>
      <w:r w:rsidRPr="009C4658">
        <w:rPr>
          <w:rFonts w:eastAsiaTheme="minorEastAsia"/>
          <w:sz w:val="18"/>
          <w:szCs w:val="28"/>
          <w:rtl/>
          <w:lang w:val="en-GB"/>
        </w:rPr>
        <w:t>برشلونة</w:t>
      </w:r>
      <w:r w:rsidRPr="009C4658">
        <w:rPr>
          <w:rFonts w:eastAsiaTheme="minorEastAsia" w:hint="cs"/>
          <w:sz w:val="18"/>
          <w:szCs w:val="28"/>
          <w:rtl/>
          <w:lang w:val="en-GB"/>
        </w:rPr>
        <w:t xml:space="preserve"> بذلك</w:t>
      </w:r>
      <w:r w:rsidRPr="009C4658">
        <w:rPr>
          <w:rFonts w:eastAsiaTheme="minorEastAsia"/>
          <w:sz w:val="18"/>
          <w:szCs w:val="28"/>
          <w:rtl/>
          <w:lang w:val="en-GB"/>
        </w:rPr>
        <w:t xml:space="preserve">. </w:t>
      </w:r>
      <w:r w:rsidRPr="009C4658">
        <w:rPr>
          <w:rFonts w:eastAsiaTheme="minorEastAsia" w:hint="cs"/>
          <w:sz w:val="18"/>
          <w:szCs w:val="28"/>
          <w:rtl/>
          <w:lang w:val="en-GB"/>
        </w:rPr>
        <w:t>و</w:t>
      </w:r>
      <w:r w:rsidRPr="009C4658">
        <w:rPr>
          <w:rFonts w:eastAsiaTheme="minorEastAsia"/>
          <w:sz w:val="18"/>
          <w:szCs w:val="28"/>
          <w:rtl/>
          <w:lang w:val="en-GB"/>
        </w:rPr>
        <w:t xml:space="preserve">في </w:t>
      </w:r>
      <w:r w:rsidRPr="009C4658">
        <w:rPr>
          <w:rFonts w:eastAsiaTheme="minorEastAsia"/>
          <w:sz w:val="18"/>
          <w:szCs w:val="20"/>
          <w:rtl/>
          <w:lang w:val="en-GB"/>
        </w:rPr>
        <w:t>26</w:t>
      </w:r>
      <w:r w:rsidRPr="009C4658">
        <w:rPr>
          <w:rFonts w:eastAsiaTheme="minorEastAsia"/>
          <w:sz w:val="18"/>
          <w:szCs w:val="28"/>
          <w:rtl/>
          <w:lang w:val="en-GB"/>
        </w:rPr>
        <w:t xml:space="preserve"> حزيران</w:t>
      </w:r>
      <w:r w:rsidRPr="009C4658">
        <w:rPr>
          <w:rFonts w:eastAsiaTheme="minorEastAsia" w:hint="cs"/>
          <w:sz w:val="18"/>
          <w:szCs w:val="28"/>
          <w:rtl/>
          <w:lang w:val="en-GB"/>
        </w:rPr>
        <w:t>/</w:t>
      </w:r>
      <w:proofErr w:type="gramStart"/>
      <w:r w:rsidRPr="009C4658">
        <w:rPr>
          <w:rFonts w:eastAsiaTheme="minorEastAsia" w:hint="cs"/>
          <w:sz w:val="18"/>
          <w:szCs w:val="28"/>
          <w:rtl/>
          <w:lang w:val="en-GB"/>
        </w:rPr>
        <w:t>يونيه</w:t>
      </w:r>
      <w:proofErr w:type="gramEnd"/>
      <w:r w:rsidRPr="009C4658">
        <w:rPr>
          <w:rFonts w:eastAsiaTheme="minorEastAsia"/>
          <w:sz w:val="18"/>
          <w:szCs w:val="28"/>
          <w:rtl/>
          <w:lang w:val="en-GB"/>
        </w:rPr>
        <w:t xml:space="preserve"> </w:t>
      </w:r>
      <w:r w:rsidRPr="009C4658">
        <w:rPr>
          <w:rFonts w:eastAsiaTheme="minorEastAsia"/>
          <w:sz w:val="18"/>
          <w:szCs w:val="20"/>
          <w:rtl/>
          <w:lang w:val="en-GB"/>
        </w:rPr>
        <w:t>2017</w:t>
      </w:r>
      <w:r w:rsidRPr="009C4658">
        <w:rPr>
          <w:rFonts w:eastAsiaTheme="minorEastAsia"/>
          <w:sz w:val="18"/>
          <w:szCs w:val="28"/>
          <w:rtl/>
          <w:lang w:val="en-GB"/>
        </w:rPr>
        <w:t xml:space="preserve">، </w:t>
      </w:r>
      <w:r w:rsidRPr="009C4658">
        <w:rPr>
          <w:rFonts w:eastAsiaTheme="minorEastAsia" w:hint="cs"/>
          <w:sz w:val="18"/>
          <w:szCs w:val="28"/>
          <w:rtl/>
          <w:lang w:val="en-GB"/>
        </w:rPr>
        <w:t xml:space="preserve">أمرت </w:t>
      </w:r>
      <w:r w:rsidRPr="009C4658">
        <w:rPr>
          <w:rFonts w:eastAsiaTheme="minorEastAsia"/>
          <w:sz w:val="18"/>
          <w:szCs w:val="28"/>
          <w:rtl/>
          <w:lang w:val="en-GB"/>
        </w:rPr>
        <w:t xml:space="preserve">محكمة التحقيق رقم </w:t>
      </w:r>
      <w:r w:rsidRPr="009C4658">
        <w:rPr>
          <w:rFonts w:eastAsiaTheme="minorEastAsia"/>
          <w:sz w:val="18"/>
          <w:szCs w:val="20"/>
          <w:rtl/>
          <w:lang w:val="en-GB"/>
        </w:rPr>
        <w:t>1</w:t>
      </w:r>
      <w:r w:rsidRPr="009C4658">
        <w:rPr>
          <w:rFonts w:eastAsiaTheme="minorEastAsia" w:hint="cs"/>
          <w:sz w:val="18"/>
          <w:szCs w:val="28"/>
          <w:rtl/>
          <w:lang w:val="en-GB"/>
        </w:rPr>
        <w:t xml:space="preserve"> ب</w:t>
      </w:r>
      <w:r w:rsidRPr="009C4658">
        <w:rPr>
          <w:rFonts w:eastAsiaTheme="minorEastAsia"/>
          <w:sz w:val="18"/>
          <w:szCs w:val="28"/>
          <w:rtl/>
          <w:lang w:val="en-GB"/>
        </w:rPr>
        <w:t>برشلونة</w:t>
      </w:r>
      <w:r w:rsidRPr="009C4658">
        <w:rPr>
          <w:rFonts w:eastAsiaTheme="minorEastAsia" w:hint="cs"/>
          <w:sz w:val="18"/>
          <w:szCs w:val="28"/>
          <w:rtl/>
          <w:lang w:val="en-GB"/>
        </w:rPr>
        <w:t xml:space="preserve"> ب</w:t>
      </w:r>
      <w:r w:rsidRPr="009C4658">
        <w:rPr>
          <w:rFonts w:eastAsiaTheme="minorEastAsia"/>
          <w:sz w:val="18"/>
          <w:szCs w:val="28"/>
          <w:rtl/>
          <w:lang w:val="en-GB"/>
        </w:rPr>
        <w:t xml:space="preserve">أن يخضع </w:t>
      </w:r>
      <w:r w:rsidRPr="009C4658">
        <w:rPr>
          <w:rFonts w:eastAsiaTheme="minorEastAsia" w:hint="cs"/>
          <w:sz w:val="18"/>
          <w:szCs w:val="28"/>
          <w:rtl/>
          <w:lang w:val="en-GB"/>
        </w:rPr>
        <w:t>صاحب البلاغ</w:t>
      </w:r>
      <w:r w:rsidRPr="009C4658">
        <w:rPr>
          <w:rFonts w:eastAsiaTheme="minorEastAsia"/>
          <w:sz w:val="18"/>
          <w:szCs w:val="28"/>
          <w:rtl/>
          <w:lang w:val="en-GB"/>
        </w:rPr>
        <w:t xml:space="preserve"> لاختبارات </w:t>
      </w:r>
      <w:r w:rsidRPr="009C4658">
        <w:rPr>
          <w:rFonts w:eastAsiaTheme="minorEastAsia" w:hint="cs"/>
          <w:sz w:val="18"/>
          <w:szCs w:val="28"/>
          <w:rtl/>
          <w:lang w:val="en-GB"/>
        </w:rPr>
        <w:t>طبية ل</w:t>
      </w:r>
      <w:r w:rsidRPr="009C4658">
        <w:rPr>
          <w:rFonts w:eastAsiaTheme="minorEastAsia"/>
          <w:sz w:val="18"/>
          <w:szCs w:val="28"/>
          <w:rtl/>
          <w:lang w:val="en-GB"/>
        </w:rPr>
        <w:t xml:space="preserve">تحديد </w:t>
      </w:r>
      <w:r w:rsidRPr="009C4658">
        <w:rPr>
          <w:rFonts w:eastAsiaTheme="minorEastAsia" w:hint="cs"/>
          <w:sz w:val="18"/>
          <w:szCs w:val="28"/>
          <w:rtl/>
          <w:lang w:val="en-GB"/>
        </w:rPr>
        <w:t>سنه</w:t>
      </w:r>
      <w:r w:rsidRPr="009C4658">
        <w:rPr>
          <w:rFonts w:eastAsiaTheme="minorEastAsia"/>
          <w:sz w:val="18"/>
          <w:szCs w:val="28"/>
          <w:rtl/>
          <w:lang w:val="en-GB"/>
        </w:rPr>
        <w:t xml:space="preserve"> </w:t>
      </w:r>
      <w:r w:rsidRPr="009C4658">
        <w:rPr>
          <w:rFonts w:eastAsiaTheme="minorEastAsia" w:hint="cs"/>
          <w:sz w:val="18"/>
          <w:szCs w:val="28"/>
          <w:rtl/>
          <w:lang w:val="en-GB"/>
        </w:rPr>
        <w:t>تشمل الفحص</w:t>
      </w:r>
      <w:r w:rsidRPr="009C4658">
        <w:rPr>
          <w:rFonts w:eastAsiaTheme="minorEastAsia"/>
          <w:sz w:val="18"/>
          <w:szCs w:val="28"/>
          <w:rtl/>
          <w:lang w:val="en-GB"/>
        </w:rPr>
        <w:t xml:space="preserve"> </w:t>
      </w:r>
      <w:r w:rsidRPr="009C4658">
        <w:rPr>
          <w:rFonts w:eastAsiaTheme="minorEastAsia" w:hint="cs"/>
          <w:sz w:val="18"/>
          <w:szCs w:val="28"/>
          <w:rtl/>
          <w:lang w:val="en-GB"/>
        </w:rPr>
        <w:t>بال</w:t>
      </w:r>
      <w:r w:rsidRPr="009C4658">
        <w:rPr>
          <w:rFonts w:eastAsiaTheme="minorEastAsia"/>
          <w:sz w:val="18"/>
          <w:szCs w:val="28"/>
          <w:rtl/>
          <w:lang w:val="en-GB"/>
        </w:rPr>
        <w:t xml:space="preserve">أشعة </w:t>
      </w:r>
      <w:r w:rsidRPr="009C4658">
        <w:rPr>
          <w:rFonts w:eastAsiaTheme="minorEastAsia" w:hint="cs"/>
          <w:sz w:val="18"/>
          <w:szCs w:val="28"/>
          <w:rtl/>
          <w:lang w:val="en-GB"/>
        </w:rPr>
        <w:t>ال</w:t>
      </w:r>
      <w:r w:rsidRPr="009C4658">
        <w:rPr>
          <w:rFonts w:eastAsiaTheme="minorEastAsia"/>
          <w:sz w:val="18"/>
          <w:szCs w:val="28"/>
          <w:rtl/>
          <w:lang w:val="en-GB"/>
        </w:rPr>
        <w:t>سينية في اليد وتصوير العظام.</w:t>
      </w:r>
    </w:p>
    <w:p w:rsidR="005F0A57" w:rsidRPr="009C4658" w:rsidRDefault="005F0A57" w:rsidP="00D90939">
      <w:pPr>
        <w:pStyle w:val="SingleTxtGA"/>
        <w:rPr>
          <w:rFonts w:eastAsiaTheme="minorEastAsia"/>
          <w:sz w:val="18"/>
          <w:szCs w:val="28"/>
          <w:rtl/>
          <w:lang w:val="en-GB"/>
        </w:rPr>
      </w:pPr>
      <w:r w:rsidRPr="009C4658">
        <w:rPr>
          <w:rFonts w:eastAsiaTheme="minorEastAsia"/>
          <w:sz w:val="18"/>
          <w:szCs w:val="20"/>
          <w:rtl/>
          <w:lang w:val="en-GB"/>
        </w:rPr>
        <w:t>2</w:t>
      </w:r>
      <w:r w:rsidRPr="009C4658">
        <w:rPr>
          <w:rFonts w:eastAsiaTheme="minorEastAsia"/>
          <w:sz w:val="18"/>
          <w:szCs w:val="28"/>
          <w:rtl/>
          <w:lang w:val="en-GB"/>
        </w:rPr>
        <w:t>-</w:t>
      </w:r>
      <w:r w:rsidRPr="009C4658">
        <w:rPr>
          <w:rFonts w:eastAsiaTheme="minorEastAsia"/>
          <w:sz w:val="18"/>
          <w:szCs w:val="20"/>
          <w:rtl/>
          <w:lang w:val="en-GB"/>
        </w:rPr>
        <w:t>3</w:t>
      </w:r>
      <w:r w:rsidR="00035655" w:rsidRPr="009C4658">
        <w:rPr>
          <w:rFonts w:eastAsiaTheme="minorEastAsia"/>
          <w:sz w:val="18"/>
          <w:szCs w:val="28"/>
          <w:rtl/>
          <w:lang w:val="en-GB"/>
        </w:rPr>
        <w:tab/>
      </w:r>
      <w:r w:rsidRPr="009C4658">
        <w:rPr>
          <w:rFonts w:eastAsiaTheme="minorEastAsia"/>
          <w:sz w:val="18"/>
          <w:szCs w:val="28"/>
          <w:rtl/>
          <w:lang w:val="en-GB"/>
        </w:rPr>
        <w:t>ويدعي صاحب البلاغ أنه لم يتلق قط أي إخطار بشأن</w:t>
      </w:r>
      <w:r w:rsidRPr="009C4658">
        <w:rPr>
          <w:rFonts w:eastAsiaTheme="minorEastAsia" w:hint="cs"/>
          <w:sz w:val="18"/>
          <w:szCs w:val="28"/>
          <w:rtl/>
          <w:lang w:val="en-GB"/>
        </w:rPr>
        <w:t xml:space="preserve"> إجراء</w:t>
      </w:r>
      <w:r w:rsidRPr="009C4658">
        <w:rPr>
          <w:rFonts w:eastAsiaTheme="minorEastAsia"/>
          <w:sz w:val="18"/>
          <w:szCs w:val="28"/>
          <w:rtl/>
          <w:lang w:val="en-GB"/>
        </w:rPr>
        <w:t xml:space="preserve"> اختبارات طبية لتحديد </w:t>
      </w:r>
      <w:r w:rsidRPr="009C4658">
        <w:rPr>
          <w:rFonts w:eastAsiaTheme="minorEastAsia" w:hint="cs"/>
          <w:sz w:val="18"/>
          <w:szCs w:val="28"/>
          <w:rtl/>
          <w:lang w:val="en-GB"/>
        </w:rPr>
        <w:t>سن</w:t>
      </w:r>
      <w:r w:rsidRPr="009C4658">
        <w:rPr>
          <w:rFonts w:eastAsiaTheme="minorEastAsia"/>
          <w:sz w:val="18"/>
          <w:szCs w:val="28"/>
          <w:rtl/>
          <w:lang w:val="en-GB"/>
        </w:rPr>
        <w:t xml:space="preserve">ه. </w:t>
      </w:r>
      <w:r w:rsidRPr="009C4658">
        <w:rPr>
          <w:rFonts w:eastAsiaTheme="minorEastAsia" w:hint="cs"/>
          <w:sz w:val="18"/>
          <w:szCs w:val="28"/>
          <w:rtl/>
          <w:lang w:val="en-GB"/>
        </w:rPr>
        <w:t>و</w:t>
      </w:r>
      <w:r w:rsidRPr="009C4658">
        <w:rPr>
          <w:rFonts w:eastAsiaTheme="minorEastAsia"/>
          <w:sz w:val="18"/>
          <w:szCs w:val="28"/>
          <w:rtl/>
          <w:lang w:val="en-GB"/>
        </w:rPr>
        <w:t xml:space="preserve">في </w:t>
      </w:r>
      <w:r w:rsidRPr="009C4658">
        <w:rPr>
          <w:rFonts w:eastAsiaTheme="minorEastAsia"/>
          <w:sz w:val="18"/>
          <w:szCs w:val="20"/>
          <w:rtl/>
          <w:lang w:val="en-GB"/>
        </w:rPr>
        <w:t>7</w:t>
      </w:r>
      <w:r w:rsidRPr="009C4658">
        <w:rPr>
          <w:rFonts w:eastAsiaTheme="minorEastAsia"/>
          <w:sz w:val="18"/>
          <w:szCs w:val="28"/>
          <w:rtl/>
          <w:lang w:val="en-GB"/>
        </w:rPr>
        <w:t xml:space="preserve"> تموز</w:t>
      </w:r>
      <w:r w:rsidRPr="009C4658">
        <w:rPr>
          <w:rFonts w:eastAsiaTheme="minorEastAsia" w:hint="cs"/>
          <w:sz w:val="18"/>
          <w:szCs w:val="28"/>
          <w:rtl/>
          <w:lang w:val="en-GB"/>
        </w:rPr>
        <w:t>/يوليه</w:t>
      </w:r>
      <w:r w:rsidRPr="009C4658">
        <w:rPr>
          <w:rFonts w:eastAsiaTheme="minorEastAsia"/>
          <w:sz w:val="18"/>
          <w:szCs w:val="28"/>
          <w:rtl/>
          <w:lang w:val="en-GB"/>
        </w:rPr>
        <w:t xml:space="preserve"> </w:t>
      </w:r>
      <w:r w:rsidRPr="009C4658">
        <w:rPr>
          <w:rFonts w:eastAsiaTheme="minorEastAsia"/>
          <w:sz w:val="18"/>
          <w:szCs w:val="20"/>
          <w:rtl/>
          <w:lang w:val="en-GB"/>
        </w:rPr>
        <w:t>2017</w:t>
      </w:r>
      <w:r w:rsidRPr="009C4658">
        <w:rPr>
          <w:rFonts w:eastAsiaTheme="minorEastAsia"/>
          <w:sz w:val="18"/>
          <w:szCs w:val="28"/>
          <w:rtl/>
          <w:lang w:val="en-GB"/>
        </w:rPr>
        <w:t>، اتصل صاحب البلاغ بمحامي</w:t>
      </w:r>
      <w:r w:rsidRPr="009C4658">
        <w:rPr>
          <w:rFonts w:eastAsiaTheme="minorEastAsia" w:hint="cs"/>
          <w:sz w:val="18"/>
          <w:szCs w:val="28"/>
          <w:rtl/>
          <w:lang w:val="en-GB"/>
        </w:rPr>
        <w:t>ن</w:t>
      </w:r>
      <w:r w:rsidRPr="009C4658">
        <w:rPr>
          <w:rFonts w:eastAsiaTheme="minorEastAsia"/>
          <w:sz w:val="18"/>
          <w:szCs w:val="28"/>
          <w:rtl/>
          <w:lang w:val="en-GB"/>
        </w:rPr>
        <w:t xml:space="preserve"> </w:t>
      </w:r>
      <w:r w:rsidRPr="009C4658">
        <w:rPr>
          <w:rFonts w:eastAsiaTheme="minorEastAsia" w:hint="cs"/>
          <w:sz w:val="18"/>
          <w:szCs w:val="28"/>
          <w:rtl/>
          <w:lang w:val="en-GB"/>
        </w:rPr>
        <w:t xml:space="preserve">في </w:t>
      </w:r>
      <w:r w:rsidRPr="009C4658">
        <w:rPr>
          <w:rFonts w:eastAsiaTheme="minorEastAsia"/>
          <w:sz w:val="18"/>
          <w:szCs w:val="28"/>
          <w:rtl/>
          <w:lang w:val="en-GB"/>
        </w:rPr>
        <w:t xml:space="preserve">مركز احتجاز الأجانب </w:t>
      </w:r>
      <w:r w:rsidRPr="009C4658">
        <w:rPr>
          <w:rFonts w:eastAsiaTheme="minorEastAsia" w:hint="cs"/>
          <w:sz w:val="18"/>
          <w:szCs w:val="28"/>
          <w:rtl/>
          <w:lang w:val="en-GB"/>
        </w:rPr>
        <w:t xml:space="preserve">وهم </w:t>
      </w:r>
      <w:r w:rsidRPr="009C4658">
        <w:rPr>
          <w:rFonts w:eastAsiaTheme="minorEastAsia"/>
          <w:sz w:val="18"/>
          <w:szCs w:val="28"/>
          <w:rtl/>
          <w:lang w:val="en-GB"/>
        </w:rPr>
        <w:t xml:space="preserve">الذين طلبوا معلومات </w:t>
      </w:r>
      <w:r w:rsidRPr="009C4658">
        <w:rPr>
          <w:rFonts w:eastAsiaTheme="minorEastAsia" w:hint="cs"/>
          <w:sz w:val="18"/>
          <w:szCs w:val="28"/>
          <w:rtl/>
          <w:lang w:val="en-GB"/>
        </w:rPr>
        <w:t>عن</w:t>
      </w:r>
      <w:r w:rsidRPr="009C4658">
        <w:rPr>
          <w:rFonts w:eastAsiaTheme="minorEastAsia"/>
          <w:sz w:val="18"/>
          <w:szCs w:val="28"/>
          <w:rtl/>
          <w:lang w:val="en-GB"/>
        </w:rPr>
        <w:t xml:space="preserve"> هذه </w:t>
      </w:r>
      <w:r w:rsidRPr="009C4658">
        <w:rPr>
          <w:rFonts w:eastAsiaTheme="minorEastAsia" w:hint="cs"/>
          <w:sz w:val="18"/>
          <w:szCs w:val="28"/>
          <w:rtl/>
          <w:lang w:val="en-GB"/>
        </w:rPr>
        <w:t>ا</w:t>
      </w:r>
      <w:r w:rsidRPr="009C4658">
        <w:rPr>
          <w:rFonts w:eastAsiaTheme="minorEastAsia"/>
          <w:sz w:val="18"/>
          <w:szCs w:val="28"/>
          <w:rtl/>
          <w:lang w:val="en-GB"/>
        </w:rPr>
        <w:t>لاختبارا</w:t>
      </w:r>
      <w:r w:rsidRPr="009C4658">
        <w:rPr>
          <w:rFonts w:eastAsiaTheme="minorEastAsia" w:hint="cs"/>
          <w:sz w:val="18"/>
          <w:szCs w:val="28"/>
          <w:rtl/>
          <w:lang w:val="en-GB"/>
        </w:rPr>
        <w:t>ت</w:t>
      </w:r>
      <w:r w:rsidRPr="009C4658">
        <w:rPr>
          <w:rFonts w:eastAsiaTheme="minorEastAsia"/>
          <w:sz w:val="18"/>
          <w:szCs w:val="28"/>
          <w:rtl/>
          <w:lang w:val="en-GB"/>
        </w:rPr>
        <w:t xml:space="preserve">. </w:t>
      </w:r>
      <w:r w:rsidRPr="009C4658">
        <w:rPr>
          <w:rFonts w:eastAsiaTheme="minorEastAsia" w:hint="cs"/>
          <w:sz w:val="18"/>
          <w:szCs w:val="28"/>
          <w:rtl/>
          <w:lang w:val="en-GB"/>
        </w:rPr>
        <w:t>و</w:t>
      </w:r>
      <w:r w:rsidRPr="009C4658">
        <w:rPr>
          <w:rFonts w:eastAsiaTheme="minorEastAsia"/>
          <w:sz w:val="18"/>
          <w:szCs w:val="28"/>
          <w:rtl/>
          <w:lang w:val="en-GB"/>
        </w:rPr>
        <w:t xml:space="preserve">في اليوم نفسه، أرسل صاحب البلاغ نسخة من شهادة ميلاده إلى محكمة التحقيق رقم </w:t>
      </w:r>
      <w:r w:rsidRPr="009C4658">
        <w:rPr>
          <w:rFonts w:eastAsiaTheme="minorEastAsia"/>
          <w:sz w:val="18"/>
          <w:szCs w:val="20"/>
          <w:rtl/>
          <w:lang w:val="en-GB"/>
        </w:rPr>
        <w:t>2</w:t>
      </w:r>
      <w:r w:rsidRPr="009C4658">
        <w:rPr>
          <w:rFonts w:eastAsiaTheme="minorEastAsia"/>
          <w:sz w:val="18"/>
          <w:szCs w:val="28"/>
          <w:rtl/>
          <w:lang w:val="en-GB"/>
        </w:rPr>
        <w:t xml:space="preserve"> </w:t>
      </w:r>
      <w:r w:rsidRPr="009C4658">
        <w:rPr>
          <w:rFonts w:eastAsiaTheme="minorEastAsia" w:hint="cs"/>
          <w:sz w:val="18"/>
          <w:szCs w:val="28"/>
          <w:rtl/>
          <w:lang w:val="en-GB"/>
        </w:rPr>
        <w:t>في</w:t>
      </w:r>
      <w:r w:rsidRPr="009C4658">
        <w:rPr>
          <w:rFonts w:eastAsiaTheme="minorEastAsia"/>
          <w:sz w:val="18"/>
          <w:szCs w:val="28"/>
          <w:rtl/>
          <w:lang w:val="en-GB"/>
        </w:rPr>
        <w:t xml:space="preserve"> </w:t>
      </w:r>
      <w:proofErr w:type="spellStart"/>
      <w:r w:rsidRPr="009C4658">
        <w:rPr>
          <w:rFonts w:eastAsiaTheme="minorEastAsia"/>
          <w:sz w:val="18"/>
          <w:szCs w:val="28"/>
          <w:rtl/>
          <w:lang w:val="en-GB"/>
        </w:rPr>
        <w:t>موتريل</w:t>
      </w:r>
      <w:proofErr w:type="spellEnd"/>
      <w:r w:rsidRPr="009C4658">
        <w:rPr>
          <w:rFonts w:eastAsiaTheme="minorEastAsia"/>
          <w:sz w:val="18"/>
          <w:szCs w:val="28"/>
          <w:rtl/>
          <w:lang w:val="en-GB"/>
        </w:rPr>
        <w:t xml:space="preserve"> </w:t>
      </w:r>
      <w:r w:rsidRPr="009C4658">
        <w:rPr>
          <w:rFonts w:eastAsiaTheme="minorEastAsia" w:hint="cs"/>
          <w:sz w:val="18"/>
          <w:szCs w:val="28"/>
          <w:rtl/>
          <w:lang w:val="en-GB"/>
        </w:rPr>
        <w:t>لإثبات</w:t>
      </w:r>
      <w:r w:rsidRPr="009C4658">
        <w:rPr>
          <w:rFonts w:eastAsiaTheme="minorEastAsia"/>
          <w:sz w:val="18"/>
          <w:szCs w:val="28"/>
          <w:rtl/>
          <w:lang w:val="en-GB"/>
        </w:rPr>
        <w:t xml:space="preserve"> </w:t>
      </w:r>
      <w:r w:rsidRPr="009C4658">
        <w:rPr>
          <w:rFonts w:eastAsiaTheme="minorEastAsia" w:hint="cs"/>
          <w:sz w:val="18"/>
          <w:szCs w:val="28"/>
          <w:rtl/>
          <w:lang w:val="en-GB"/>
        </w:rPr>
        <w:t>أنه كان قاصر</w:t>
      </w:r>
      <w:r w:rsidR="0048366E" w:rsidRPr="009C4658">
        <w:rPr>
          <w:rFonts w:eastAsiaTheme="minorEastAsia" w:hint="cs"/>
          <w:sz w:val="18"/>
          <w:szCs w:val="28"/>
          <w:rtl/>
          <w:lang w:val="en-GB"/>
        </w:rPr>
        <w:t xml:space="preserve">اً. </w:t>
      </w:r>
      <w:r w:rsidRPr="009C4658">
        <w:rPr>
          <w:rFonts w:eastAsiaTheme="minorEastAsia"/>
          <w:sz w:val="18"/>
          <w:szCs w:val="28"/>
          <w:rtl/>
          <w:lang w:val="en-GB"/>
        </w:rPr>
        <w:t>و</w:t>
      </w:r>
      <w:r w:rsidRPr="009C4658">
        <w:rPr>
          <w:rFonts w:eastAsiaTheme="minorEastAsia" w:hint="cs"/>
          <w:sz w:val="18"/>
          <w:szCs w:val="28"/>
          <w:rtl/>
          <w:lang w:val="en-GB"/>
        </w:rPr>
        <w:t xml:space="preserve">في </w:t>
      </w:r>
      <w:r w:rsidRPr="009C4658">
        <w:rPr>
          <w:rFonts w:eastAsiaTheme="minorEastAsia"/>
          <w:sz w:val="18"/>
          <w:szCs w:val="28"/>
          <w:rtl/>
          <w:lang w:val="en-GB"/>
        </w:rPr>
        <w:t>وقت تقديم شكواه إلى اللجنة، لم يكن صاحب البلاغ قد تلقى</w:t>
      </w:r>
      <w:r w:rsidRPr="009C4658">
        <w:rPr>
          <w:rFonts w:eastAsiaTheme="minorEastAsia" w:hint="cs"/>
          <w:sz w:val="18"/>
          <w:szCs w:val="28"/>
          <w:rtl/>
          <w:lang w:val="en-GB"/>
        </w:rPr>
        <w:t xml:space="preserve"> بعد</w:t>
      </w:r>
      <w:r w:rsidRPr="009C4658">
        <w:rPr>
          <w:rFonts w:eastAsiaTheme="minorEastAsia"/>
          <w:sz w:val="18"/>
          <w:szCs w:val="28"/>
          <w:rtl/>
          <w:lang w:val="en-GB"/>
        </w:rPr>
        <w:t xml:space="preserve"> أي معلومات سواء </w:t>
      </w:r>
      <w:r w:rsidRPr="009C4658">
        <w:rPr>
          <w:rFonts w:eastAsiaTheme="minorEastAsia" w:hint="cs"/>
          <w:sz w:val="18"/>
          <w:szCs w:val="28"/>
          <w:rtl/>
          <w:lang w:val="en-GB"/>
        </w:rPr>
        <w:t>بشأن الاختبارات</w:t>
      </w:r>
      <w:r w:rsidRPr="009C4658">
        <w:rPr>
          <w:rFonts w:eastAsiaTheme="minorEastAsia"/>
          <w:sz w:val="18"/>
          <w:szCs w:val="28"/>
          <w:rtl/>
          <w:lang w:val="en-GB"/>
        </w:rPr>
        <w:t xml:space="preserve"> الطبية أو</w:t>
      </w:r>
      <w:r w:rsidRPr="009C4658">
        <w:rPr>
          <w:rFonts w:eastAsiaTheme="minorEastAsia" w:hint="cs"/>
          <w:sz w:val="18"/>
          <w:szCs w:val="28"/>
          <w:rtl/>
          <w:lang w:val="en-GB"/>
        </w:rPr>
        <w:t xml:space="preserve"> بشأن</w:t>
      </w:r>
      <w:r w:rsidRPr="009C4658">
        <w:rPr>
          <w:rFonts w:eastAsiaTheme="minorEastAsia"/>
          <w:sz w:val="18"/>
          <w:szCs w:val="28"/>
          <w:rtl/>
          <w:lang w:val="en-GB"/>
        </w:rPr>
        <w:t xml:space="preserve"> أي قرار اتخذته الدولة الطرف </w:t>
      </w:r>
      <w:r w:rsidRPr="009C4658">
        <w:rPr>
          <w:rFonts w:eastAsiaTheme="minorEastAsia" w:hint="cs"/>
          <w:sz w:val="18"/>
          <w:szCs w:val="28"/>
          <w:rtl/>
          <w:lang w:val="en-GB"/>
        </w:rPr>
        <w:t>فيما يخص تحديد سنه.</w:t>
      </w:r>
    </w:p>
    <w:p w:rsidR="005F0A57" w:rsidRPr="009C4658" w:rsidRDefault="005F0A57" w:rsidP="005F0A57">
      <w:pPr>
        <w:pStyle w:val="H23GA"/>
        <w:spacing w:before="240"/>
        <w:rPr>
          <w:rFonts w:eastAsiaTheme="minorEastAsia"/>
          <w:rtl/>
        </w:rPr>
      </w:pPr>
      <w:r w:rsidRPr="009C4658">
        <w:rPr>
          <w:rFonts w:eastAsiaTheme="minorEastAsia"/>
          <w:rtl/>
        </w:rPr>
        <w:tab/>
      </w:r>
      <w:r w:rsidRPr="009C4658">
        <w:rPr>
          <w:rFonts w:eastAsiaTheme="minorEastAsia"/>
        </w:rPr>
        <w:tab/>
      </w:r>
      <w:r w:rsidRPr="009C4658">
        <w:rPr>
          <w:rFonts w:eastAsiaTheme="minorEastAsia"/>
          <w:rtl/>
        </w:rPr>
        <w:t>الشكوى</w:t>
      </w:r>
    </w:p>
    <w:p w:rsidR="005F0A57" w:rsidRPr="009C4658" w:rsidRDefault="005F0A57" w:rsidP="00D90939">
      <w:pPr>
        <w:pStyle w:val="SingleTxtGA"/>
        <w:rPr>
          <w:rFonts w:eastAsiaTheme="minorEastAsia"/>
          <w:spacing w:val="-4"/>
          <w:szCs w:val="28"/>
          <w:rtl/>
          <w:lang w:eastAsia="zh-TW"/>
        </w:rPr>
      </w:pPr>
      <w:r w:rsidRPr="009C4658">
        <w:rPr>
          <w:rFonts w:eastAsiaTheme="minorEastAsia" w:hint="cs"/>
          <w:szCs w:val="20"/>
          <w:rtl/>
          <w:lang w:eastAsia="zh-TW"/>
        </w:rPr>
        <w:t>3</w:t>
      </w:r>
      <w:r w:rsidRPr="009C4658">
        <w:rPr>
          <w:rFonts w:eastAsiaTheme="minorEastAsia"/>
          <w:szCs w:val="28"/>
          <w:rtl/>
          <w:lang w:eastAsia="zh-TW"/>
        </w:rPr>
        <w:t>-</w:t>
      </w:r>
      <w:r w:rsidRPr="009C4658">
        <w:rPr>
          <w:rFonts w:eastAsiaTheme="minorEastAsia" w:hint="cs"/>
          <w:szCs w:val="20"/>
          <w:rtl/>
          <w:lang w:eastAsia="zh-TW"/>
        </w:rPr>
        <w:t>1</w:t>
      </w:r>
      <w:r w:rsidRPr="009C4658">
        <w:rPr>
          <w:rFonts w:eastAsiaTheme="minorEastAsia"/>
          <w:szCs w:val="28"/>
          <w:rtl/>
          <w:lang w:eastAsia="zh-TW"/>
        </w:rPr>
        <w:tab/>
        <w:t xml:space="preserve">يدّعي صاحب البلاغ أن </w:t>
      </w:r>
      <w:r w:rsidRPr="009C4658">
        <w:rPr>
          <w:rFonts w:eastAsiaTheme="minorEastAsia" w:hint="cs"/>
          <w:szCs w:val="28"/>
          <w:rtl/>
          <w:lang w:eastAsia="zh-TW"/>
        </w:rPr>
        <w:t xml:space="preserve">الدولة الطرف لم تراع </w:t>
      </w:r>
      <w:r w:rsidRPr="009C4658">
        <w:rPr>
          <w:rFonts w:eastAsiaTheme="minorEastAsia"/>
          <w:szCs w:val="28"/>
          <w:rtl/>
          <w:lang w:eastAsia="zh-TW"/>
        </w:rPr>
        <w:t>مص</w:t>
      </w:r>
      <w:r w:rsidRPr="009C4658">
        <w:rPr>
          <w:rFonts w:eastAsiaTheme="minorEastAsia" w:hint="cs"/>
          <w:szCs w:val="28"/>
          <w:rtl/>
          <w:lang w:eastAsia="zh-TW"/>
        </w:rPr>
        <w:t>ا</w:t>
      </w:r>
      <w:r w:rsidRPr="009C4658">
        <w:rPr>
          <w:rFonts w:eastAsiaTheme="minorEastAsia"/>
          <w:szCs w:val="28"/>
          <w:rtl/>
          <w:lang w:eastAsia="zh-TW"/>
        </w:rPr>
        <w:t xml:space="preserve">لح الطفل الفضلى المعترف بها في المادة </w:t>
      </w:r>
      <w:r w:rsidRPr="009C4658">
        <w:rPr>
          <w:rFonts w:eastAsiaTheme="minorEastAsia"/>
          <w:szCs w:val="20"/>
          <w:rtl/>
          <w:lang w:eastAsia="zh-TW"/>
        </w:rPr>
        <w:t>3</w:t>
      </w:r>
      <w:r w:rsidRPr="009C4658">
        <w:rPr>
          <w:rFonts w:eastAsiaTheme="minorEastAsia"/>
          <w:szCs w:val="28"/>
          <w:rtl/>
          <w:lang w:eastAsia="zh-TW"/>
        </w:rPr>
        <w:t xml:space="preserve"> من الاتفاقية </w:t>
      </w:r>
      <w:r w:rsidRPr="009C4658">
        <w:rPr>
          <w:rFonts w:eastAsiaTheme="minorEastAsia"/>
          <w:spacing w:val="-4"/>
          <w:szCs w:val="28"/>
          <w:rtl/>
          <w:lang w:eastAsia="zh-TW"/>
        </w:rPr>
        <w:t>خلال إجراء تحديد</w:t>
      </w:r>
      <w:r w:rsidRPr="009C4658">
        <w:rPr>
          <w:rFonts w:eastAsiaTheme="minorEastAsia" w:hint="cs"/>
          <w:spacing w:val="-4"/>
          <w:szCs w:val="28"/>
          <w:rtl/>
          <w:lang w:eastAsia="zh-TW"/>
        </w:rPr>
        <w:t xml:space="preserve"> السن الذي أُخضع له. </w:t>
      </w:r>
      <w:r w:rsidRPr="009C4658">
        <w:rPr>
          <w:rFonts w:eastAsiaTheme="minorEastAsia"/>
          <w:spacing w:val="-4"/>
          <w:szCs w:val="28"/>
          <w:rtl/>
          <w:lang w:eastAsia="zh-TW"/>
        </w:rPr>
        <w:t>ويشير إلى أن الدولة الطرف، وفقاً لما لاحظته اللجنة، لا تملك بروتوكولاً موحداً لحماية الأطفال غير المصحوبين</w:t>
      </w:r>
      <w:r w:rsidRPr="009C4658">
        <w:rPr>
          <w:rFonts w:eastAsiaTheme="minorEastAsia" w:hint="cs"/>
          <w:spacing w:val="-4"/>
          <w:szCs w:val="28"/>
          <w:rtl/>
          <w:lang w:eastAsia="zh-TW"/>
        </w:rPr>
        <w:t xml:space="preserve"> على المستوى الوطني</w:t>
      </w:r>
      <w:r w:rsidRPr="009C4658">
        <w:rPr>
          <w:rFonts w:eastAsiaTheme="minorEastAsia"/>
          <w:spacing w:val="-4"/>
          <w:szCs w:val="28"/>
          <w:rtl/>
          <w:lang w:eastAsia="zh-TW"/>
        </w:rPr>
        <w:t>.</w:t>
      </w:r>
      <w:r w:rsidRPr="009C4658">
        <w:rPr>
          <w:rFonts w:eastAsiaTheme="minorEastAsia" w:hint="cs"/>
          <w:spacing w:val="-4"/>
          <w:szCs w:val="28"/>
          <w:rtl/>
          <w:lang w:eastAsia="zh-TW"/>
        </w:rPr>
        <w:t xml:space="preserve"> </w:t>
      </w:r>
      <w:r w:rsidRPr="009C4658">
        <w:rPr>
          <w:rFonts w:eastAsiaTheme="minorEastAsia"/>
          <w:spacing w:val="-4"/>
          <w:szCs w:val="28"/>
          <w:rtl/>
          <w:lang w:eastAsia="zh-TW"/>
        </w:rPr>
        <w:t>و</w:t>
      </w:r>
      <w:r w:rsidRPr="009C4658">
        <w:rPr>
          <w:rFonts w:eastAsiaTheme="minorEastAsia" w:hint="cs"/>
          <w:spacing w:val="-4"/>
          <w:szCs w:val="28"/>
          <w:rtl/>
          <w:lang w:eastAsia="zh-TW"/>
        </w:rPr>
        <w:t>لذلك</w:t>
      </w:r>
      <w:r w:rsidRPr="009C4658">
        <w:rPr>
          <w:rFonts w:eastAsiaTheme="minorEastAsia"/>
          <w:spacing w:val="-4"/>
          <w:szCs w:val="28"/>
          <w:rtl/>
          <w:lang w:eastAsia="zh-TW"/>
        </w:rPr>
        <w:t>، تختلف الأساليب المستخدمة لتحديد</w:t>
      </w:r>
      <w:r w:rsidRPr="009C4658">
        <w:rPr>
          <w:rFonts w:eastAsiaTheme="minorEastAsia" w:hint="cs"/>
          <w:spacing w:val="-4"/>
          <w:szCs w:val="28"/>
          <w:rtl/>
          <w:lang w:eastAsia="zh-TW"/>
        </w:rPr>
        <w:t xml:space="preserve"> سن</w:t>
      </w:r>
      <w:r w:rsidRPr="009C4658">
        <w:rPr>
          <w:rFonts w:eastAsiaTheme="minorEastAsia"/>
          <w:spacing w:val="-4"/>
          <w:szCs w:val="28"/>
          <w:rtl/>
          <w:lang w:eastAsia="zh-TW"/>
        </w:rPr>
        <w:t xml:space="preserve"> هؤلاء الأطفال</w:t>
      </w:r>
      <w:r w:rsidRPr="009C4658">
        <w:rPr>
          <w:rFonts w:eastAsiaTheme="minorEastAsia" w:hint="cs"/>
          <w:spacing w:val="-4"/>
          <w:szCs w:val="28"/>
          <w:rtl/>
          <w:lang w:eastAsia="zh-TW"/>
        </w:rPr>
        <w:t xml:space="preserve"> حسب كل إقليم من</w:t>
      </w:r>
      <w:r w:rsidRPr="009C4658">
        <w:rPr>
          <w:rFonts w:eastAsiaTheme="minorEastAsia"/>
          <w:spacing w:val="-4"/>
          <w:szCs w:val="28"/>
          <w:rtl/>
          <w:lang w:eastAsia="zh-TW"/>
        </w:rPr>
        <w:t xml:space="preserve"> الأقاليم المتمتعة بالحكم الذاتي</w:t>
      </w:r>
      <w:r w:rsidRPr="009C4658">
        <w:rPr>
          <w:rStyle w:val="FootnoteReference"/>
          <w:rFonts w:eastAsiaTheme="minorEastAsia"/>
          <w:spacing w:val="-4"/>
          <w:rtl/>
          <w:lang w:eastAsia="zh-TW"/>
        </w:rPr>
        <w:t>(</w:t>
      </w:r>
      <w:r w:rsidRPr="009C4658">
        <w:rPr>
          <w:rStyle w:val="FootnoteReference"/>
          <w:rFonts w:eastAsiaTheme="minorEastAsia" w:cs="Times New Roman"/>
          <w:b w:val="0"/>
          <w:spacing w:val="-4"/>
          <w:position w:val="4"/>
          <w:sz w:val="20"/>
          <w:lang w:eastAsia="zh-TW"/>
        </w:rPr>
        <w:footnoteReference w:id="3"/>
      </w:r>
      <w:r w:rsidRPr="009C4658">
        <w:rPr>
          <w:rStyle w:val="FootnoteReference"/>
          <w:rFonts w:eastAsiaTheme="minorEastAsia"/>
          <w:spacing w:val="-4"/>
          <w:rtl/>
          <w:lang w:eastAsia="zh-TW"/>
        </w:rPr>
        <w:t>)</w:t>
      </w:r>
      <w:r w:rsidR="00035655" w:rsidRPr="009C4658">
        <w:rPr>
          <w:rStyle w:val="FootnoteReference"/>
          <w:rFonts w:eastAsiaTheme="minorEastAsia" w:hint="cs"/>
          <w:spacing w:val="-4"/>
          <w:vertAlign w:val="baseline"/>
          <w:rtl/>
          <w:lang w:eastAsia="zh-TW"/>
        </w:rPr>
        <w:t>.</w:t>
      </w:r>
    </w:p>
    <w:p w:rsidR="005F0A57" w:rsidRPr="009C4658" w:rsidRDefault="005F0A57" w:rsidP="00D90939">
      <w:pPr>
        <w:pStyle w:val="SingleTxtGA"/>
        <w:rPr>
          <w:rFonts w:eastAsiaTheme="minorEastAsia"/>
          <w:spacing w:val="-4"/>
          <w:szCs w:val="28"/>
          <w:rtl/>
          <w:lang w:eastAsia="zh-TW"/>
        </w:rPr>
      </w:pPr>
      <w:r w:rsidRPr="009C4658">
        <w:rPr>
          <w:rFonts w:eastAsiaTheme="minorEastAsia"/>
          <w:spacing w:val="-4"/>
          <w:szCs w:val="20"/>
          <w:rtl/>
          <w:lang w:eastAsia="zh-TW"/>
        </w:rPr>
        <w:t>3</w:t>
      </w:r>
      <w:r w:rsidRPr="009C4658">
        <w:rPr>
          <w:rFonts w:eastAsiaTheme="minorEastAsia"/>
          <w:spacing w:val="-4"/>
          <w:szCs w:val="28"/>
          <w:rtl/>
          <w:lang w:eastAsia="zh-TW"/>
        </w:rPr>
        <w:t>-</w:t>
      </w:r>
      <w:r w:rsidRPr="009C4658">
        <w:rPr>
          <w:rFonts w:eastAsiaTheme="minorEastAsia"/>
          <w:spacing w:val="-4"/>
          <w:szCs w:val="20"/>
          <w:rtl/>
          <w:lang w:eastAsia="zh-TW"/>
        </w:rPr>
        <w:t>2</w:t>
      </w:r>
      <w:r w:rsidRPr="009C4658">
        <w:rPr>
          <w:rFonts w:eastAsiaTheme="minorEastAsia"/>
          <w:spacing w:val="-4"/>
          <w:szCs w:val="28"/>
          <w:rtl/>
          <w:lang w:eastAsia="zh-TW"/>
        </w:rPr>
        <w:tab/>
      </w:r>
      <w:r w:rsidRPr="009C4658">
        <w:rPr>
          <w:rFonts w:eastAsiaTheme="minorEastAsia" w:hint="cs"/>
          <w:spacing w:val="-4"/>
          <w:szCs w:val="28"/>
          <w:rtl/>
          <w:lang w:eastAsia="zh-TW"/>
        </w:rPr>
        <w:t>و</w:t>
      </w:r>
      <w:r w:rsidRPr="009C4658">
        <w:rPr>
          <w:rFonts w:eastAsiaTheme="minorEastAsia"/>
          <w:spacing w:val="-4"/>
          <w:szCs w:val="28"/>
          <w:rtl/>
          <w:lang w:eastAsia="zh-TW"/>
        </w:rPr>
        <w:t xml:space="preserve">يشير صاحب البلاغ إلى تقرير </w:t>
      </w:r>
      <w:r w:rsidRPr="009C4658">
        <w:rPr>
          <w:rFonts w:eastAsiaTheme="minorEastAsia" w:hint="cs"/>
          <w:spacing w:val="-4"/>
          <w:szCs w:val="28"/>
          <w:rtl/>
          <w:lang w:eastAsia="zh-TW"/>
        </w:rPr>
        <w:t>ل</w:t>
      </w:r>
      <w:r w:rsidRPr="009C4658">
        <w:rPr>
          <w:rFonts w:eastAsiaTheme="minorEastAsia"/>
          <w:spacing w:val="-4"/>
          <w:szCs w:val="28"/>
          <w:rtl/>
          <w:lang w:eastAsia="zh-TW"/>
        </w:rPr>
        <w:t xml:space="preserve">منظمة الأمم المتحدة للطفولة (اليونيسيف) </w:t>
      </w:r>
      <w:r w:rsidRPr="009C4658">
        <w:rPr>
          <w:rFonts w:eastAsiaTheme="minorEastAsia" w:hint="cs"/>
          <w:spacing w:val="-4"/>
          <w:szCs w:val="28"/>
          <w:rtl/>
          <w:lang w:eastAsia="zh-TW"/>
        </w:rPr>
        <w:t>يؤكد أن</w:t>
      </w:r>
      <w:r w:rsidRPr="009C4658">
        <w:rPr>
          <w:rFonts w:eastAsiaTheme="minorEastAsia"/>
          <w:spacing w:val="-4"/>
          <w:szCs w:val="28"/>
          <w:rtl/>
          <w:lang w:eastAsia="zh-TW"/>
        </w:rPr>
        <w:t xml:space="preserve"> </w:t>
      </w:r>
      <w:r w:rsidRPr="009C4658">
        <w:rPr>
          <w:rFonts w:eastAsiaTheme="minorEastAsia"/>
          <w:spacing w:val="2"/>
          <w:szCs w:val="28"/>
          <w:rtl/>
          <w:lang w:eastAsia="zh-TW"/>
        </w:rPr>
        <w:t>اختبارات تحديد ال</w:t>
      </w:r>
      <w:r w:rsidRPr="009C4658">
        <w:rPr>
          <w:rFonts w:eastAsiaTheme="minorEastAsia" w:hint="cs"/>
          <w:spacing w:val="2"/>
          <w:szCs w:val="28"/>
          <w:rtl/>
          <w:lang w:eastAsia="zh-TW"/>
        </w:rPr>
        <w:t>سن ينبغي ألا</w:t>
      </w:r>
      <w:r w:rsidRPr="009C4658">
        <w:rPr>
          <w:rFonts w:eastAsiaTheme="minorEastAsia"/>
          <w:spacing w:val="2"/>
          <w:szCs w:val="28"/>
          <w:rtl/>
          <w:lang w:eastAsia="zh-TW"/>
        </w:rPr>
        <w:t xml:space="preserve"> </w:t>
      </w:r>
      <w:r w:rsidRPr="009C4658">
        <w:rPr>
          <w:rFonts w:eastAsiaTheme="minorEastAsia" w:hint="cs"/>
          <w:spacing w:val="2"/>
          <w:szCs w:val="28"/>
          <w:rtl/>
          <w:lang w:eastAsia="zh-TW"/>
        </w:rPr>
        <w:t xml:space="preserve">تُجرى إلا </w:t>
      </w:r>
      <w:r w:rsidRPr="009C4658">
        <w:rPr>
          <w:rFonts w:eastAsiaTheme="minorEastAsia"/>
          <w:spacing w:val="2"/>
          <w:szCs w:val="28"/>
          <w:rtl/>
          <w:lang w:eastAsia="zh-TW"/>
        </w:rPr>
        <w:t xml:space="preserve">عند الضرورة القصوى وأن طريقة </w:t>
      </w:r>
      <w:proofErr w:type="spellStart"/>
      <w:r w:rsidRPr="009C4658">
        <w:rPr>
          <w:rFonts w:eastAsiaTheme="minorEastAsia"/>
          <w:spacing w:val="2"/>
          <w:szCs w:val="28"/>
          <w:rtl/>
          <w:lang w:eastAsia="zh-TW"/>
        </w:rPr>
        <w:t>غريوليتش</w:t>
      </w:r>
      <w:proofErr w:type="spellEnd"/>
      <w:r w:rsidRPr="009C4658">
        <w:rPr>
          <w:rFonts w:eastAsiaTheme="minorEastAsia"/>
          <w:spacing w:val="2"/>
          <w:szCs w:val="28"/>
          <w:rtl/>
          <w:lang w:eastAsia="zh-TW"/>
        </w:rPr>
        <w:t xml:space="preserve"> </w:t>
      </w:r>
      <w:proofErr w:type="spellStart"/>
      <w:r w:rsidRPr="009C4658">
        <w:rPr>
          <w:rFonts w:eastAsiaTheme="minorEastAsia" w:hint="cs"/>
          <w:spacing w:val="2"/>
          <w:szCs w:val="28"/>
          <w:rtl/>
          <w:lang w:eastAsia="zh-TW"/>
        </w:rPr>
        <w:t>وبايل</w:t>
      </w:r>
      <w:proofErr w:type="spellEnd"/>
      <w:r w:rsidRPr="009C4658">
        <w:rPr>
          <w:rFonts w:eastAsiaTheme="minorEastAsia"/>
          <w:spacing w:val="2"/>
          <w:szCs w:val="28"/>
          <w:rtl/>
          <w:lang w:eastAsia="zh-TW"/>
        </w:rPr>
        <w:t xml:space="preserve"> </w:t>
      </w:r>
      <w:r w:rsidRPr="009C4658">
        <w:rPr>
          <w:rFonts w:eastAsiaTheme="minorEastAsia" w:hint="cs"/>
          <w:spacing w:val="2"/>
          <w:szCs w:val="28"/>
          <w:rtl/>
          <w:lang w:eastAsia="zh-TW"/>
        </w:rPr>
        <w:t xml:space="preserve">ينبغي ألا تُستخدم </w:t>
      </w:r>
      <w:r w:rsidRPr="009C4658">
        <w:rPr>
          <w:rFonts w:eastAsiaTheme="minorEastAsia" w:hint="cs"/>
          <w:spacing w:val="-4"/>
          <w:szCs w:val="28"/>
          <w:rtl/>
          <w:lang w:eastAsia="zh-TW"/>
        </w:rPr>
        <w:t>وحدها، بل</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يجب</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استشارة</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الخبراء</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واستخدام</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التكنولوجيا</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المناسبة</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التي</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تجمع</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بين</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تقنيات</w:t>
      </w:r>
      <w:r w:rsidRPr="009C4658">
        <w:rPr>
          <w:rFonts w:eastAsiaTheme="minorEastAsia"/>
          <w:spacing w:val="-4"/>
          <w:szCs w:val="28"/>
          <w:rtl/>
          <w:lang w:eastAsia="zh-TW"/>
        </w:rPr>
        <w:t xml:space="preserve"> مختلفة</w:t>
      </w:r>
      <w:r w:rsidRPr="009C4658">
        <w:rPr>
          <w:rStyle w:val="FootnoteReference"/>
          <w:rFonts w:eastAsiaTheme="minorEastAsia"/>
          <w:spacing w:val="-4"/>
          <w:rtl/>
          <w:lang w:eastAsia="zh-TW"/>
        </w:rPr>
        <w:t>(</w:t>
      </w:r>
      <w:r w:rsidRPr="009C4658">
        <w:rPr>
          <w:rStyle w:val="FootnoteReference"/>
          <w:rFonts w:eastAsiaTheme="minorEastAsia" w:cs="Times New Roman"/>
          <w:b w:val="0"/>
          <w:spacing w:val="-4"/>
          <w:position w:val="4"/>
          <w:sz w:val="20"/>
          <w:lang w:eastAsia="zh-TW"/>
        </w:rPr>
        <w:footnoteReference w:id="4"/>
      </w:r>
      <w:r w:rsidRPr="009C4658">
        <w:rPr>
          <w:rStyle w:val="FootnoteReference"/>
          <w:rFonts w:eastAsiaTheme="minorEastAsia"/>
          <w:spacing w:val="-4"/>
          <w:rtl/>
          <w:lang w:eastAsia="zh-TW"/>
        </w:rPr>
        <w:t>)</w:t>
      </w:r>
      <w:r w:rsidRPr="009C4658">
        <w:rPr>
          <w:rFonts w:eastAsiaTheme="minorEastAsia" w:hint="cs"/>
          <w:spacing w:val="-4"/>
          <w:szCs w:val="28"/>
          <w:rtl/>
          <w:lang w:eastAsia="zh-TW"/>
        </w:rPr>
        <w:t>.</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ويؤكد تقرير اليونيسيف أيض</w:t>
      </w:r>
      <w:r w:rsidR="0048366E" w:rsidRPr="009C4658">
        <w:rPr>
          <w:rFonts w:eastAsiaTheme="minorEastAsia" w:hint="cs"/>
          <w:spacing w:val="-4"/>
          <w:szCs w:val="28"/>
          <w:rtl/>
          <w:lang w:eastAsia="zh-TW"/>
        </w:rPr>
        <w:t xml:space="preserve">اً </w:t>
      </w:r>
      <w:r w:rsidRPr="009C4658">
        <w:rPr>
          <w:rFonts w:eastAsiaTheme="minorEastAsia" w:hint="cs"/>
          <w:spacing w:val="-4"/>
          <w:szCs w:val="28"/>
          <w:rtl/>
          <w:lang w:eastAsia="zh-TW"/>
        </w:rPr>
        <w:t>أن</w:t>
      </w:r>
      <w:r w:rsidRPr="009C4658">
        <w:rPr>
          <w:rFonts w:eastAsiaTheme="minorEastAsia"/>
          <w:spacing w:val="-4"/>
          <w:szCs w:val="28"/>
          <w:rtl/>
          <w:lang w:eastAsia="zh-TW"/>
        </w:rPr>
        <w:t xml:space="preserve"> الاتفاقية </w:t>
      </w:r>
      <w:r w:rsidRPr="009C4658">
        <w:rPr>
          <w:rFonts w:eastAsiaTheme="minorEastAsia" w:hint="cs"/>
          <w:spacing w:val="-4"/>
          <w:szCs w:val="28"/>
          <w:rtl/>
          <w:lang w:eastAsia="zh-TW"/>
        </w:rPr>
        <w:t xml:space="preserve">ينبغي أن تطبَّق </w:t>
      </w:r>
      <w:r w:rsidRPr="009C4658">
        <w:rPr>
          <w:rFonts w:eastAsiaTheme="minorEastAsia"/>
          <w:spacing w:val="-4"/>
          <w:szCs w:val="28"/>
          <w:rtl/>
          <w:lang w:eastAsia="zh-TW"/>
        </w:rPr>
        <w:t xml:space="preserve">على النحو الصحيح </w:t>
      </w:r>
      <w:r w:rsidRPr="009C4658">
        <w:rPr>
          <w:rFonts w:eastAsiaTheme="minorEastAsia" w:hint="cs"/>
          <w:spacing w:val="-4"/>
          <w:szCs w:val="28"/>
          <w:rtl/>
          <w:lang w:eastAsia="zh-TW"/>
        </w:rPr>
        <w:t>وأن مصالح</w:t>
      </w:r>
      <w:r w:rsidRPr="009C4658">
        <w:rPr>
          <w:rFonts w:eastAsiaTheme="minorEastAsia"/>
          <w:spacing w:val="-4"/>
          <w:szCs w:val="28"/>
          <w:rtl/>
          <w:lang w:eastAsia="zh-TW"/>
        </w:rPr>
        <w:t xml:space="preserve"> ال</w:t>
      </w:r>
      <w:r w:rsidRPr="009C4658">
        <w:rPr>
          <w:rFonts w:eastAsiaTheme="minorEastAsia" w:hint="cs"/>
          <w:spacing w:val="-4"/>
          <w:szCs w:val="28"/>
          <w:rtl/>
          <w:lang w:eastAsia="zh-TW"/>
        </w:rPr>
        <w:t>طفل</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 xml:space="preserve">الفضلى ينبغي أن تُمنح الأسبقية </w:t>
      </w:r>
      <w:r w:rsidRPr="009C4658">
        <w:rPr>
          <w:rFonts w:eastAsiaTheme="minorEastAsia"/>
          <w:spacing w:val="-4"/>
          <w:szCs w:val="28"/>
          <w:rtl/>
          <w:lang w:eastAsia="zh-TW"/>
        </w:rPr>
        <w:t xml:space="preserve">على </w:t>
      </w:r>
      <w:r w:rsidRPr="009C4658">
        <w:rPr>
          <w:rFonts w:eastAsiaTheme="minorEastAsia" w:hint="cs"/>
          <w:spacing w:val="-4"/>
          <w:szCs w:val="28"/>
          <w:rtl/>
          <w:lang w:eastAsia="zh-TW"/>
        </w:rPr>
        <w:t xml:space="preserve">مقتضيات </w:t>
      </w:r>
      <w:r w:rsidRPr="009C4658">
        <w:rPr>
          <w:rFonts w:eastAsiaTheme="minorEastAsia"/>
          <w:spacing w:val="-4"/>
          <w:szCs w:val="28"/>
          <w:rtl/>
          <w:lang w:eastAsia="zh-TW"/>
        </w:rPr>
        <w:t xml:space="preserve">النظام العام </w:t>
      </w:r>
      <w:r w:rsidRPr="009C4658">
        <w:rPr>
          <w:rFonts w:eastAsiaTheme="minorEastAsia" w:hint="cs"/>
          <w:spacing w:val="-4"/>
          <w:szCs w:val="28"/>
          <w:rtl/>
          <w:lang w:eastAsia="zh-TW"/>
        </w:rPr>
        <w:t>المتعلقة با</w:t>
      </w:r>
      <w:r w:rsidRPr="009C4658">
        <w:rPr>
          <w:rFonts w:eastAsiaTheme="minorEastAsia"/>
          <w:spacing w:val="-4"/>
          <w:szCs w:val="28"/>
          <w:rtl/>
          <w:lang w:eastAsia="zh-TW"/>
        </w:rPr>
        <w:t>لأجانب</w:t>
      </w:r>
      <w:r w:rsidRPr="009C4658">
        <w:rPr>
          <w:rFonts w:eastAsiaTheme="minorEastAsia" w:hint="cs"/>
          <w:spacing w:val="-4"/>
          <w:szCs w:val="28"/>
          <w:rtl/>
          <w:lang w:eastAsia="zh-TW"/>
        </w:rPr>
        <w:t xml:space="preserve"> </w:t>
      </w:r>
      <w:r w:rsidRPr="009C4658">
        <w:rPr>
          <w:rFonts w:eastAsiaTheme="minorEastAsia"/>
          <w:spacing w:val="-4"/>
          <w:szCs w:val="28"/>
          <w:rtl/>
          <w:lang w:eastAsia="zh-TW"/>
        </w:rPr>
        <w:t>في جميع التدابير</w:t>
      </w:r>
      <w:r w:rsidR="005949D0" w:rsidRPr="009C4658">
        <w:rPr>
          <w:rFonts w:eastAsiaTheme="minorEastAsia" w:hint="cs"/>
          <w:spacing w:val="-4"/>
          <w:szCs w:val="28"/>
          <w:rtl/>
          <w:lang w:eastAsia="zh-TW"/>
        </w:rPr>
        <w:t xml:space="preserve"> </w:t>
      </w:r>
      <w:r w:rsidRPr="009C4658">
        <w:rPr>
          <w:rFonts w:eastAsiaTheme="minorEastAsia"/>
          <w:spacing w:val="-4"/>
          <w:szCs w:val="28"/>
          <w:rtl/>
          <w:lang w:eastAsia="zh-TW"/>
        </w:rPr>
        <w:t>والإجراءات.</w:t>
      </w:r>
    </w:p>
    <w:p w:rsidR="005F0A57" w:rsidRPr="009C4658" w:rsidRDefault="005F0A57" w:rsidP="004B2AFD">
      <w:pPr>
        <w:pStyle w:val="SingleTxtGA"/>
        <w:spacing w:line="360" w:lineRule="exact"/>
        <w:rPr>
          <w:rFonts w:eastAsiaTheme="minorEastAsia"/>
          <w:spacing w:val="-4"/>
          <w:szCs w:val="28"/>
          <w:rtl/>
          <w:lang w:eastAsia="zh-TW"/>
        </w:rPr>
      </w:pPr>
      <w:r w:rsidRPr="009C4658">
        <w:rPr>
          <w:rFonts w:eastAsiaTheme="minorEastAsia"/>
          <w:spacing w:val="-4"/>
          <w:szCs w:val="20"/>
          <w:rtl/>
          <w:lang w:eastAsia="zh-TW"/>
        </w:rPr>
        <w:t>3</w:t>
      </w:r>
      <w:r w:rsidRPr="009C4658">
        <w:rPr>
          <w:rFonts w:eastAsiaTheme="minorEastAsia"/>
          <w:spacing w:val="-4"/>
          <w:szCs w:val="28"/>
          <w:rtl/>
          <w:lang w:eastAsia="zh-TW"/>
        </w:rPr>
        <w:t>-</w:t>
      </w:r>
      <w:r w:rsidRPr="009C4658">
        <w:rPr>
          <w:rFonts w:eastAsiaTheme="minorEastAsia"/>
          <w:spacing w:val="-4"/>
          <w:szCs w:val="20"/>
          <w:rtl/>
          <w:lang w:eastAsia="zh-TW"/>
        </w:rPr>
        <w:t>3</w:t>
      </w:r>
      <w:r w:rsidRPr="009C4658">
        <w:rPr>
          <w:rFonts w:eastAsiaTheme="minorEastAsia"/>
          <w:spacing w:val="-4"/>
          <w:szCs w:val="28"/>
          <w:rtl/>
          <w:lang w:eastAsia="zh-TW"/>
        </w:rPr>
        <w:tab/>
      </w:r>
      <w:r w:rsidRPr="009C4658">
        <w:rPr>
          <w:rFonts w:eastAsiaTheme="minorEastAsia" w:hint="cs"/>
          <w:spacing w:val="-4"/>
          <w:szCs w:val="28"/>
          <w:rtl/>
          <w:lang w:eastAsia="zh-TW"/>
        </w:rPr>
        <w:t>و</w:t>
      </w:r>
      <w:r w:rsidRPr="009C4658">
        <w:rPr>
          <w:rFonts w:eastAsiaTheme="minorEastAsia"/>
          <w:spacing w:val="-4"/>
          <w:szCs w:val="28"/>
          <w:rtl/>
          <w:lang w:eastAsia="zh-TW"/>
        </w:rPr>
        <w:t xml:space="preserve">يشير </w:t>
      </w:r>
      <w:r w:rsidRPr="009C4658">
        <w:rPr>
          <w:rFonts w:eastAsiaTheme="minorEastAsia" w:hint="cs"/>
          <w:spacing w:val="-4"/>
          <w:szCs w:val="28"/>
          <w:rtl/>
          <w:lang w:eastAsia="zh-TW"/>
        </w:rPr>
        <w:t>صاحب البلاغ</w:t>
      </w:r>
      <w:r w:rsidRPr="009C4658">
        <w:rPr>
          <w:rFonts w:eastAsiaTheme="minorEastAsia"/>
          <w:spacing w:val="-4"/>
          <w:szCs w:val="28"/>
          <w:rtl/>
          <w:lang w:eastAsia="zh-TW"/>
        </w:rPr>
        <w:t xml:space="preserve"> إلى أن الطرق الوحيدة لتحديد ال</w:t>
      </w:r>
      <w:r w:rsidRPr="009C4658">
        <w:rPr>
          <w:rFonts w:eastAsiaTheme="minorEastAsia" w:hint="cs"/>
          <w:spacing w:val="-4"/>
          <w:szCs w:val="28"/>
          <w:rtl/>
          <w:lang w:eastAsia="zh-TW"/>
        </w:rPr>
        <w:t>سن</w:t>
      </w:r>
      <w:r w:rsidRPr="009C4658">
        <w:rPr>
          <w:rFonts w:eastAsiaTheme="minorEastAsia"/>
          <w:spacing w:val="-4"/>
          <w:szCs w:val="28"/>
          <w:rtl/>
          <w:lang w:eastAsia="zh-TW"/>
        </w:rPr>
        <w:t xml:space="preserve"> المستخدم</w:t>
      </w:r>
      <w:r w:rsidRPr="009C4658">
        <w:rPr>
          <w:rFonts w:eastAsiaTheme="minorEastAsia" w:hint="cs"/>
          <w:spacing w:val="-4"/>
          <w:szCs w:val="28"/>
          <w:rtl/>
          <w:lang w:eastAsia="zh-TW"/>
        </w:rPr>
        <w:t>ة</w:t>
      </w:r>
      <w:r w:rsidRPr="009C4658">
        <w:rPr>
          <w:rFonts w:eastAsiaTheme="minorEastAsia"/>
          <w:spacing w:val="-4"/>
          <w:szCs w:val="28"/>
          <w:rtl/>
          <w:lang w:eastAsia="zh-TW"/>
        </w:rPr>
        <w:t xml:space="preserve"> حالياً في إسبانيا هي التقديرات الطبية والتقديرات المستندة إلى الخصائص الجسدية. ومع ذلك، لا </w:t>
      </w:r>
      <w:r w:rsidRPr="009C4658">
        <w:rPr>
          <w:rFonts w:eastAsiaTheme="minorEastAsia" w:hint="cs"/>
          <w:spacing w:val="-4"/>
          <w:szCs w:val="28"/>
          <w:rtl/>
          <w:lang w:eastAsia="zh-TW"/>
        </w:rPr>
        <w:t>تُ</w:t>
      </w:r>
      <w:r w:rsidRPr="009C4658">
        <w:rPr>
          <w:rFonts w:eastAsiaTheme="minorEastAsia"/>
          <w:spacing w:val="-4"/>
          <w:szCs w:val="28"/>
          <w:rtl/>
          <w:lang w:eastAsia="zh-TW"/>
        </w:rPr>
        <w:t>ستخد</w:t>
      </w:r>
      <w:r w:rsidRPr="009C4658">
        <w:rPr>
          <w:rFonts w:eastAsiaTheme="minorEastAsia" w:hint="cs"/>
          <w:spacing w:val="-4"/>
          <w:szCs w:val="28"/>
          <w:rtl/>
          <w:lang w:eastAsia="zh-TW"/>
        </w:rPr>
        <w:t>َ</w:t>
      </w:r>
      <w:r w:rsidRPr="009C4658">
        <w:rPr>
          <w:rFonts w:eastAsiaTheme="minorEastAsia"/>
          <w:spacing w:val="-4"/>
          <w:szCs w:val="28"/>
          <w:rtl/>
          <w:lang w:eastAsia="zh-TW"/>
        </w:rPr>
        <w:t xml:space="preserve">م طرق أخرى </w:t>
      </w:r>
      <w:r w:rsidRPr="009C4658">
        <w:rPr>
          <w:rFonts w:eastAsiaTheme="minorEastAsia" w:hint="cs"/>
          <w:spacing w:val="-4"/>
          <w:szCs w:val="28"/>
          <w:rtl/>
          <w:lang w:eastAsia="zh-TW"/>
        </w:rPr>
        <w:t>مثل "التقديرات</w:t>
      </w:r>
      <w:r w:rsidRPr="009C4658">
        <w:rPr>
          <w:rFonts w:eastAsiaTheme="minorEastAsia"/>
          <w:spacing w:val="-4"/>
          <w:szCs w:val="28"/>
          <w:rtl/>
          <w:lang w:eastAsia="zh-TW"/>
        </w:rPr>
        <w:t xml:space="preserve"> المستندة إلى النضج النفسي </w:t>
      </w:r>
      <w:r w:rsidRPr="009C4658">
        <w:rPr>
          <w:rFonts w:eastAsiaTheme="minorEastAsia" w:hint="cs"/>
          <w:spacing w:val="-4"/>
          <w:szCs w:val="28"/>
          <w:rtl/>
          <w:lang w:eastAsia="zh-TW"/>
        </w:rPr>
        <w:t>و</w:t>
      </w:r>
      <w:r w:rsidRPr="009C4658">
        <w:rPr>
          <w:rFonts w:eastAsiaTheme="minorEastAsia"/>
          <w:spacing w:val="-4"/>
          <w:szCs w:val="28"/>
          <w:rtl/>
          <w:lang w:eastAsia="zh-TW"/>
        </w:rPr>
        <w:t>الاجتماعي و</w:t>
      </w:r>
      <w:r w:rsidRPr="009C4658">
        <w:rPr>
          <w:rFonts w:eastAsiaTheme="minorEastAsia" w:hint="cs"/>
          <w:spacing w:val="-4"/>
          <w:szCs w:val="28"/>
          <w:rtl/>
          <w:lang w:eastAsia="zh-TW"/>
        </w:rPr>
        <w:t xml:space="preserve">إلى </w:t>
      </w:r>
      <w:r w:rsidRPr="009C4658">
        <w:rPr>
          <w:rFonts w:eastAsiaTheme="minorEastAsia"/>
          <w:spacing w:val="-4"/>
          <w:szCs w:val="28"/>
          <w:rtl/>
          <w:lang w:eastAsia="zh-TW"/>
        </w:rPr>
        <w:t>النمو</w:t>
      </w:r>
      <w:r w:rsidRPr="009C4658">
        <w:rPr>
          <w:rFonts w:eastAsiaTheme="minorEastAsia" w:hint="cs"/>
          <w:spacing w:val="-4"/>
          <w:szCs w:val="28"/>
          <w:rtl/>
          <w:lang w:eastAsia="zh-TW"/>
        </w:rPr>
        <w:t>"</w:t>
      </w:r>
      <w:r w:rsidRPr="009C4658">
        <w:rPr>
          <w:rFonts w:eastAsiaTheme="minorEastAsia"/>
          <w:spacing w:val="-4"/>
          <w:szCs w:val="28"/>
          <w:rtl/>
          <w:lang w:eastAsia="zh-TW"/>
        </w:rPr>
        <w:t xml:space="preserve">، أو </w:t>
      </w:r>
      <w:r w:rsidRPr="009C4658">
        <w:rPr>
          <w:rFonts w:eastAsiaTheme="minorEastAsia" w:hint="cs"/>
          <w:spacing w:val="-4"/>
          <w:szCs w:val="28"/>
          <w:rtl/>
          <w:lang w:eastAsia="zh-TW"/>
        </w:rPr>
        <w:t>"</w:t>
      </w:r>
      <w:r w:rsidRPr="009C4658">
        <w:rPr>
          <w:rFonts w:eastAsiaTheme="minorEastAsia"/>
          <w:spacing w:val="-4"/>
          <w:szCs w:val="28"/>
          <w:rtl/>
          <w:lang w:eastAsia="zh-TW"/>
        </w:rPr>
        <w:t>التقديرات المستندة إلى الوثائق المتاحة والمعارف والمعلومات المحلية</w:t>
      </w:r>
      <w:r w:rsidRPr="009C4658">
        <w:rPr>
          <w:rFonts w:eastAsiaTheme="minorEastAsia" w:hint="cs"/>
          <w:spacing w:val="-4"/>
          <w:szCs w:val="28"/>
          <w:rtl/>
          <w:lang w:eastAsia="zh-TW"/>
        </w:rPr>
        <w:t>"</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و</w:t>
      </w:r>
      <w:r w:rsidRPr="009C4658">
        <w:rPr>
          <w:rFonts w:eastAsiaTheme="minorEastAsia"/>
          <w:spacing w:val="-4"/>
          <w:szCs w:val="28"/>
          <w:rtl/>
          <w:lang w:eastAsia="zh-TW"/>
        </w:rPr>
        <w:t xml:space="preserve">أهم اختبار </w:t>
      </w:r>
      <w:r w:rsidRPr="009C4658">
        <w:rPr>
          <w:rFonts w:eastAsiaTheme="minorEastAsia" w:hint="cs"/>
          <w:spacing w:val="-4"/>
          <w:szCs w:val="28"/>
          <w:rtl/>
          <w:lang w:eastAsia="zh-TW"/>
        </w:rPr>
        <w:t>يُجرى</w:t>
      </w:r>
      <w:r w:rsidRPr="009C4658">
        <w:rPr>
          <w:rFonts w:eastAsiaTheme="minorEastAsia"/>
          <w:spacing w:val="-4"/>
          <w:szCs w:val="28"/>
          <w:rtl/>
          <w:lang w:eastAsia="zh-TW"/>
        </w:rPr>
        <w:t xml:space="preserve"> في إسبانيا هو اختبار </w:t>
      </w:r>
      <w:r w:rsidRPr="009C4658">
        <w:rPr>
          <w:rFonts w:eastAsiaTheme="minorEastAsia" w:hint="cs"/>
          <w:spacing w:val="-4"/>
          <w:szCs w:val="28"/>
          <w:rtl/>
          <w:lang w:eastAsia="zh-TW"/>
        </w:rPr>
        <w:t>ا</w:t>
      </w:r>
      <w:r w:rsidRPr="009C4658">
        <w:rPr>
          <w:rFonts w:eastAsiaTheme="minorEastAsia"/>
          <w:spacing w:val="-4"/>
          <w:szCs w:val="28"/>
          <w:rtl/>
          <w:lang w:eastAsia="zh-TW"/>
        </w:rPr>
        <w:t xml:space="preserve">لأشعة السينية الذي يستند إلى أطلس </w:t>
      </w:r>
      <w:proofErr w:type="spellStart"/>
      <w:r w:rsidRPr="009C4658">
        <w:rPr>
          <w:rFonts w:eastAsiaTheme="minorEastAsia"/>
          <w:spacing w:val="-4"/>
          <w:szCs w:val="28"/>
          <w:rtl/>
          <w:lang w:eastAsia="zh-TW"/>
        </w:rPr>
        <w:t>غروليتش</w:t>
      </w:r>
      <w:proofErr w:type="spellEnd"/>
      <w:r w:rsidRPr="009C4658">
        <w:rPr>
          <w:rFonts w:eastAsiaTheme="minorEastAsia"/>
          <w:spacing w:val="-4"/>
          <w:szCs w:val="28"/>
          <w:rtl/>
          <w:lang w:eastAsia="zh-TW"/>
        </w:rPr>
        <w:t xml:space="preserve"> </w:t>
      </w:r>
      <w:proofErr w:type="spellStart"/>
      <w:r w:rsidRPr="009C4658">
        <w:rPr>
          <w:rFonts w:eastAsiaTheme="minorEastAsia"/>
          <w:spacing w:val="-4"/>
          <w:szCs w:val="28"/>
          <w:rtl/>
          <w:lang w:eastAsia="zh-TW"/>
        </w:rPr>
        <w:t>وبايل</w:t>
      </w:r>
      <w:proofErr w:type="spellEnd"/>
      <w:r w:rsidRPr="009C4658">
        <w:rPr>
          <w:rFonts w:eastAsiaTheme="minorEastAsia"/>
          <w:spacing w:val="-4"/>
          <w:szCs w:val="28"/>
          <w:rtl/>
          <w:lang w:eastAsia="zh-TW"/>
        </w:rPr>
        <w:t xml:space="preserve">، وهي دراسة أُجريت في الخمسينات من القرن الماضي شملت عينةً من </w:t>
      </w:r>
      <w:r w:rsidRPr="009C4658">
        <w:rPr>
          <w:rFonts w:eastAsiaTheme="minorEastAsia"/>
          <w:spacing w:val="-4"/>
          <w:szCs w:val="20"/>
          <w:rtl/>
          <w:lang w:eastAsia="zh-TW"/>
        </w:rPr>
        <w:t>879</w:t>
      </w:r>
      <w:r w:rsidRPr="009C4658">
        <w:rPr>
          <w:rFonts w:eastAsiaTheme="minorEastAsia"/>
          <w:spacing w:val="-4"/>
          <w:szCs w:val="28"/>
          <w:rtl/>
          <w:lang w:eastAsia="zh-TW"/>
        </w:rPr>
        <w:t xml:space="preserve"> </w:t>
      </w:r>
      <w:r w:rsidRPr="009C4658">
        <w:rPr>
          <w:rFonts w:eastAsiaTheme="minorEastAsia"/>
          <w:spacing w:val="-4"/>
          <w:szCs w:val="20"/>
          <w:rtl/>
          <w:lang w:eastAsia="zh-TW"/>
        </w:rPr>
        <w:t>6</w:t>
      </w:r>
      <w:r w:rsidRPr="009C4658">
        <w:rPr>
          <w:rFonts w:eastAsiaTheme="minorEastAsia"/>
          <w:spacing w:val="-4"/>
          <w:szCs w:val="28"/>
          <w:rtl/>
          <w:lang w:eastAsia="zh-TW"/>
        </w:rPr>
        <w:t xml:space="preserve"> طفلاً من الأطفال الأصحاء المنحدرين من أمريكا الشمالية والمنتمين إلى الطبقة المتوسطة - العليا. ويفضي هذا الاختبار إلى تقدير السن استناداً إلى نتائج مصنفة بحسب الفئات العمرية. </w:t>
      </w:r>
      <w:r w:rsidRPr="009C4658">
        <w:rPr>
          <w:rFonts w:eastAsiaTheme="minorEastAsia" w:hint="cs"/>
          <w:spacing w:val="-4"/>
          <w:szCs w:val="28"/>
          <w:rtl/>
          <w:lang w:eastAsia="zh-TW"/>
        </w:rPr>
        <w:t xml:space="preserve">وتبقى </w:t>
      </w:r>
      <w:r w:rsidRPr="009C4658">
        <w:rPr>
          <w:rFonts w:eastAsiaTheme="minorEastAsia"/>
          <w:spacing w:val="-4"/>
          <w:szCs w:val="28"/>
          <w:rtl/>
          <w:lang w:eastAsia="zh-TW"/>
        </w:rPr>
        <w:t xml:space="preserve">هذه الدراسة، شأنها شأن الدراسات الأخرى التي أُجريت في وقت لاحق، </w:t>
      </w:r>
      <w:r w:rsidRPr="009C4658">
        <w:rPr>
          <w:rFonts w:eastAsiaTheme="minorEastAsia" w:hint="cs"/>
          <w:spacing w:val="-4"/>
          <w:szCs w:val="28"/>
          <w:rtl/>
          <w:lang w:eastAsia="zh-TW"/>
        </w:rPr>
        <w:t>دراسات تقديرية</w:t>
      </w:r>
      <w:r w:rsidRPr="009C4658">
        <w:rPr>
          <w:rFonts w:eastAsiaTheme="minorEastAsia"/>
          <w:spacing w:val="-4"/>
          <w:szCs w:val="28"/>
          <w:rtl/>
          <w:lang w:eastAsia="zh-TW"/>
        </w:rPr>
        <w:t xml:space="preserve"> فقط</w:t>
      </w:r>
      <w:r w:rsidRPr="009C4658">
        <w:rPr>
          <w:rFonts w:eastAsiaTheme="minorEastAsia" w:hint="cs"/>
          <w:spacing w:val="-4"/>
          <w:szCs w:val="28"/>
          <w:rtl/>
          <w:lang w:eastAsia="zh-TW"/>
        </w:rPr>
        <w:t>.</w:t>
      </w:r>
      <w:r w:rsidRPr="009C4658">
        <w:rPr>
          <w:rFonts w:eastAsiaTheme="minorEastAsia"/>
          <w:spacing w:val="-4"/>
          <w:szCs w:val="28"/>
          <w:rtl/>
          <w:lang w:eastAsia="zh-TW"/>
        </w:rPr>
        <w:t xml:space="preserve"> ويشير صاحب البلاغ إلى ضرورة التمييز بين السن الزمنية وسن العظام التي هي مفهوم إحصائي يستند إلى تجارب سريرية ويفيد في تحقيق أغراض طبية محضة منها تقدير وتيرة نضج عظام شخص ما والتنبؤ ب</w:t>
      </w:r>
      <w:r w:rsidRPr="009C4658">
        <w:rPr>
          <w:rFonts w:eastAsiaTheme="minorEastAsia" w:hint="cs"/>
          <w:spacing w:val="-4"/>
          <w:szCs w:val="28"/>
          <w:rtl/>
          <w:lang w:eastAsia="zh-TW"/>
        </w:rPr>
        <w:t>أمور مثل ال</w:t>
      </w:r>
      <w:r w:rsidRPr="009C4658">
        <w:rPr>
          <w:rFonts w:eastAsiaTheme="minorEastAsia"/>
          <w:spacing w:val="-4"/>
          <w:szCs w:val="28"/>
          <w:rtl/>
          <w:lang w:eastAsia="zh-TW"/>
        </w:rPr>
        <w:t>طول الذي ستبلغ قامته. أما</w:t>
      </w:r>
      <w:r w:rsidR="00917FD2">
        <w:rPr>
          <w:rFonts w:eastAsiaTheme="minorEastAsia" w:hint="cs"/>
          <w:spacing w:val="-4"/>
          <w:szCs w:val="28"/>
          <w:rtl/>
          <w:lang w:eastAsia="zh-TW"/>
        </w:rPr>
        <w:t> </w:t>
      </w:r>
      <w:r w:rsidRPr="009C4658">
        <w:rPr>
          <w:rFonts w:eastAsiaTheme="minorEastAsia"/>
          <w:spacing w:val="-4"/>
          <w:szCs w:val="28"/>
          <w:rtl/>
          <w:lang w:eastAsia="zh-TW"/>
        </w:rPr>
        <w:t>السن الزمنية فهي طول المدة التي عاشها الشخص. ولا تتطابق بالضرورة سن العظام والسن الزمنية، بالنظر إلى وجود عوامل تؤثر في نمو ال</w:t>
      </w:r>
      <w:r w:rsidRPr="009C4658">
        <w:rPr>
          <w:rFonts w:eastAsiaTheme="minorEastAsia" w:hint="cs"/>
          <w:spacing w:val="-4"/>
          <w:szCs w:val="28"/>
          <w:rtl/>
          <w:lang w:eastAsia="zh-TW"/>
        </w:rPr>
        <w:t>شخص</w:t>
      </w:r>
      <w:r w:rsidRPr="009C4658">
        <w:rPr>
          <w:rFonts w:eastAsiaTheme="minorEastAsia"/>
          <w:spacing w:val="-4"/>
          <w:szCs w:val="28"/>
          <w:rtl/>
          <w:lang w:eastAsia="zh-TW"/>
        </w:rPr>
        <w:t xml:space="preserve"> ونمائه، مثل العوامل ا</w:t>
      </w:r>
      <w:r w:rsidRPr="009C4658">
        <w:rPr>
          <w:rFonts w:eastAsiaTheme="minorEastAsia" w:hint="cs"/>
          <w:spacing w:val="-4"/>
          <w:szCs w:val="28"/>
          <w:rtl/>
          <w:lang w:eastAsia="zh-TW"/>
        </w:rPr>
        <w:t>لمتعلقة بال</w:t>
      </w:r>
      <w:r w:rsidRPr="009C4658">
        <w:rPr>
          <w:rFonts w:eastAsiaTheme="minorEastAsia"/>
          <w:spacing w:val="-4"/>
          <w:szCs w:val="28"/>
          <w:rtl/>
          <w:lang w:eastAsia="zh-TW"/>
        </w:rPr>
        <w:t>جين</w:t>
      </w:r>
      <w:r w:rsidRPr="009C4658">
        <w:rPr>
          <w:rFonts w:eastAsiaTheme="minorEastAsia" w:hint="cs"/>
          <w:spacing w:val="-4"/>
          <w:szCs w:val="28"/>
          <w:rtl/>
          <w:lang w:eastAsia="zh-TW"/>
        </w:rPr>
        <w:t xml:space="preserve">ات </w:t>
      </w:r>
      <w:r w:rsidRPr="009C4658">
        <w:rPr>
          <w:rFonts w:eastAsiaTheme="minorEastAsia"/>
          <w:spacing w:val="-4"/>
          <w:szCs w:val="28"/>
          <w:rtl/>
          <w:lang w:eastAsia="zh-TW"/>
        </w:rPr>
        <w:t>وال</w:t>
      </w:r>
      <w:r w:rsidRPr="009C4658">
        <w:rPr>
          <w:rFonts w:eastAsiaTheme="minorEastAsia" w:hint="cs"/>
          <w:spacing w:val="-4"/>
          <w:szCs w:val="28"/>
          <w:rtl/>
          <w:lang w:eastAsia="zh-TW"/>
        </w:rPr>
        <w:t>مرض</w:t>
      </w:r>
      <w:r w:rsidRPr="009C4658">
        <w:rPr>
          <w:rFonts w:eastAsiaTheme="minorEastAsia"/>
          <w:spacing w:val="-4"/>
          <w:szCs w:val="28"/>
          <w:rtl/>
          <w:lang w:eastAsia="zh-TW"/>
        </w:rPr>
        <w:t xml:space="preserve"> والتغذية والصحة</w:t>
      </w:r>
      <w:r w:rsidRPr="009C4658">
        <w:rPr>
          <w:rFonts w:eastAsiaTheme="minorEastAsia" w:hint="cs"/>
          <w:spacing w:val="-4"/>
          <w:szCs w:val="28"/>
          <w:rtl/>
          <w:lang w:eastAsia="zh-TW"/>
        </w:rPr>
        <w:t xml:space="preserve"> والنظافة الصحية</w:t>
      </w:r>
      <w:r w:rsidRPr="009C4658">
        <w:rPr>
          <w:rFonts w:eastAsiaTheme="minorEastAsia"/>
          <w:spacing w:val="-4"/>
          <w:szCs w:val="28"/>
          <w:rtl/>
          <w:lang w:eastAsia="zh-TW"/>
        </w:rPr>
        <w:t>، التي تعكس وضعه الاجتماعي</w:t>
      </w:r>
      <w:r w:rsidRPr="009C4658">
        <w:rPr>
          <w:rFonts w:eastAsiaTheme="minorEastAsia" w:hint="cs"/>
          <w:spacing w:val="-4"/>
          <w:szCs w:val="28"/>
          <w:rtl/>
          <w:lang w:eastAsia="zh-TW"/>
        </w:rPr>
        <w:t>، فضل</w:t>
      </w:r>
      <w:r w:rsidR="0048366E" w:rsidRPr="009C4658">
        <w:rPr>
          <w:rFonts w:eastAsiaTheme="minorEastAsia" w:hint="cs"/>
          <w:spacing w:val="-4"/>
          <w:szCs w:val="28"/>
          <w:rtl/>
          <w:lang w:eastAsia="zh-TW"/>
        </w:rPr>
        <w:t xml:space="preserve">اً </w:t>
      </w:r>
      <w:r w:rsidRPr="009C4658">
        <w:rPr>
          <w:rFonts w:eastAsiaTheme="minorEastAsia" w:hint="cs"/>
          <w:spacing w:val="-4"/>
          <w:szCs w:val="28"/>
          <w:rtl/>
          <w:lang w:eastAsia="zh-TW"/>
        </w:rPr>
        <w:t>عن ال</w:t>
      </w:r>
      <w:r w:rsidRPr="009C4658">
        <w:rPr>
          <w:rFonts w:eastAsiaTheme="minorEastAsia"/>
          <w:spacing w:val="-4"/>
          <w:szCs w:val="28"/>
          <w:rtl/>
          <w:lang w:eastAsia="zh-TW"/>
        </w:rPr>
        <w:t xml:space="preserve">عوامل </w:t>
      </w:r>
      <w:r w:rsidRPr="009C4658">
        <w:rPr>
          <w:rFonts w:eastAsiaTheme="minorEastAsia" w:hint="cs"/>
          <w:spacing w:val="-4"/>
          <w:szCs w:val="28"/>
          <w:rtl/>
          <w:lang w:eastAsia="zh-TW"/>
        </w:rPr>
        <w:t>ال</w:t>
      </w:r>
      <w:r w:rsidRPr="009C4658">
        <w:rPr>
          <w:rFonts w:eastAsiaTheme="minorEastAsia"/>
          <w:spacing w:val="-4"/>
          <w:szCs w:val="28"/>
          <w:rtl/>
          <w:lang w:eastAsia="zh-TW"/>
        </w:rPr>
        <w:t>عرقية.</w:t>
      </w:r>
      <w:r w:rsidRPr="009C4658">
        <w:rPr>
          <w:rFonts w:eastAsiaTheme="minorEastAsia" w:hint="cs"/>
          <w:spacing w:val="-4"/>
          <w:szCs w:val="28"/>
          <w:rtl/>
          <w:lang w:eastAsia="zh-TW"/>
        </w:rPr>
        <w:t xml:space="preserve"> </w:t>
      </w:r>
      <w:r w:rsidRPr="009C4658">
        <w:rPr>
          <w:rFonts w:eastAsiaTheme="minorEastAsia"/>
          <w:spacing w:val="-4"/>
          <w:szCs w:val="28"/>
          <w:rtl/>
          <w:lang w:eastAsia="zh-TW"/>
        </w:rPr>
        <w:t>ووفقاً لعدد من الدراسات</w:t>
      </w:r>
      <w:r w:rsidRPr="009C4658">
        <w:rPr>
          <w:rFonts w:eastAsiaTheme="minorEastAsia" w:hint="cs"/>
          <w:spacing w:val="-4"/>
          <w:szCs w:val="28"/>
          <w:rtl/>
          <w:lang w:eastAsia="zh-TW"/>
        </w:rPr>
        <w:t>،</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 xml:space="preserve">تشكل </w:t>
      </w:r>
      <w:r w:rsidRPr="009C4658">
        <w:rPr>
          <w:rFonts w:eastAsiaTheme="minorEastAsia"/>
          <w:spacing w:val="-4"/>
          <w:szCs w:val="28"/>
          <w:rtl/>
          <w:lang w:eastAsia="zh-TW"/>
        </w:rPr>
        <w:t>الخصائص الاجتماعية والاقتصادية لشخص ما عاملاً محدداً رئيسياً لنمو عظامه.</w:t>
      </w:r>
    </w:p>
    <w:p w:rsidR="005F0A57" w:rsidRPr="009C4658" w:rsidRDefault="005F0A57" w:rsidP="004B2AFD">
      <w:pPr>
        <w:pStyle w:val="SingleTxtGA"/>
        <w:spacing w:line="360" w:lineRule="exact"/>
        <w:rPr>
          <w:rFonts w:eastAsiaTheme="minorEastAsia"/>
          <w:spacing w:val="-4"/>
          <w:szCs w:val="28"/>
          <w:rtl/>
          <w:lang w:eastAsia="zh-TW"/>
        </w:rPr>
      </w:pPr>
      <w:r w:rsidRPr="009C4658">
        <w:rPr>
          <w:rFonts w:eastAsiaTheme="minorEastAsia"/>
          <w:spacing w:val="-4"/>
          <w:szCs w:val="20"/>
          <w:rtl/>
          <w:lang w:eastAsia="zh-TW"/>
        </w:rPr>
        <w:t>3</w:t>
      </w:r>
      <w:r w:rsidRPr="009C4658">
        <w:rPr>
          <w:rFonts w:eastAsiaTheme="minorEastAsia"/>
          <w:spacing w:val="-4"/>
          <w:szCs w:val="28"/>
          <w:rtl/>
          <w:lang w:eastAsia="zh-TW"/>
        </w:rPr>
        <w:t>-</w:t>
      </w:r>
      <w:r w:rsidRPr="009C4658">
        <w:rPr>
          <w:rFonts w:eastAsiaTheme="minorEastAsia" w:hint="cs"/>
          <w:spacing w:val="-4"/>
          <w:szCs w:val="20"/>
          <w:rtl/>
          <w:lang w:eastAsia="zh-TW"/>
        </w:rPr>
        <w:t>4</w:t>
      </w:r>
      <w:r w:rsidRPr="009C4658">
        <w:rPr>
          <w:rFonts w:eastAsiaTheme="minorEastAsia"/>
          <w:spacing w:val="-4"/>
          <w:szCs w:val="28"/>
          <w:rtl/>
          <w:lang w:eastAsia="zh-TW"/>
        </w:rPr>
        <w:tab/>
        <w:t xml:space="preserve">ويشدد صاحب البلاغ على ضرورة </w:t>
      </w:r>
      <w:r w:rsidRPr="009C4658">
        <w:rPr>
          <w:rFonts w:eastAsiaTheme="minorEastAsia" w:hint="cs"/>
          <w:spacing w:val="-4"/>
          <w:szCs w:val="28"/>
          <w:rtl/>
          <w:lang w:eastAsia="zh-TW"/>
        </w:rPr>
        <w:t xml:space="preserve">أن يولى </w:t>
      </w:r>
      <w:r w:rsidRPr="009C4658">
        <w:rPr>
          <w:rFonts w:eastAsiaTheme="minorEastAsia"/>
          <w:spacing w:val="-4"/>
          <w:szCs w:val="28"/>
          <w:rtl/>
          <w:lang w:eastAsia="zh-TW"/>
        </w:rPr>
        <w:t xml:space="preserve">الاعتبار </w:t>
      </w:r>
      <w:r w:rsidRPr="009C4658">
        <w:rPr>
          <w:rFonts w:eastAsiaTheme="minorEastAsia" w:hint="cs"/>
          <w:spacing w:val="-4"/>
          <w:szCs w:val="28"/>
          <w:rtl/>
          <w:lang w:eastAsia="zh-TW"/>
        </w:rPr>
        <w:t xml:space="preserve">في المقام </w:t>
      </w:r>
      <w:r w:rsidRPr="009C4658">
        <w:rPr>
          <w:rFonts w:eastAsiaTheme="minorEastAsia"/>
          <w:spacing w:val="-4"/>
          <w:szCs w:val="28"/>
          <w:rtl/>
          <w:lang w:eastAsia="zh-TW"/>
        </w:rPr>
        <w:t xml:space="preserve">الأول لمبدأ مصالح الطفل الفضلى في جميع إجراءات تحديد السن، </w:t>
      </w:r>
      <w:r w:rsidRPr="009C4658">
        <w:rPr>
          <w:rFonts w:eastAsiaTheme="minorEastAsia" w:hint="cs"/>
          <w:spacing w:val="-4"/>
          <w:szCs w:val="28"/>
          <w:rtl/>
          <w:lang w:eastAsia="zh-TW"/>
        </w:rPr>
        <w:t>وألا تُجرى</w:t>
      </w:r>
      <w:r w:rsidRPr="009C4658">
        <w:rPr>
          <w:rFonts w:eastAsiaTheme="minorEastAsia"/>
          <w:spacing w:val="-4"/>
          <w:szCs w:val="28"/>
          <w:rtl/>
          <w:lang w:eastAsia="zh-TW"/>
        </w:rPr>
        <w:t xml:space="preserve"> سوى الاختبارات الطبية اللازمة والمتوافقة مع أخلاقيات مهنة الطب.</w:t>
      </w:r>
      <w:r w:rsidRPr="009C4658">
        <w:rPr>
          <w:rFonts w:eastAsiaTheme="minorEastAsia"/>
          <w:szCs w:val="28"/>
          <w:rtl/>
        </w:rPr>
        <w:t xml:space="preserve"> </w:t>
      </w:r>
      <w:r w:rsidRPr="009C4658">
        <w:rPr>
          <w:rFonts w:eastAsiaTheme="minorEastAsia"/>
          <w:spacing w:val="-4"/>
          <w:szCs w:val="28"/>
          <w:rtl/>
          <w:lang w:eastAsia="zh-TW"/>
        </w:rPr>
        <w:t>وينبغي أن تشير التقارير الطبية ذات الصلة دائماً إلى هامش الخطأ المحتمل.</w:t>
      </w:r>
      <w:r w:rsidRPr="009C4658">
        <w:rPr>
          <w:rFonts w:eastAsiaTheme="minorEastAsia" w:hint="cs"/>
          <w:spacing w:val="-4"/>
          <w:szCs w:val="28"/>
          <w:rtl/>
          <w:lang w:eastAsia="zh-TW"/>
        </w:rPr>
        <w:t xml:space="preserve"> </w:t>
      </w:r>
      <w:r w:rsidRPr="009C4658">
        <w:rPr>
          <w:rFonts w:eastAsiaTheme="minorEastAsia"/>
          <w:spacing w:val="-4"/>
          <w:szCs w:val="28"/>
          <w:rtl/>
          <w:lang w:eastAsia="zh-TW"/>
        </w:rPr>
        <w:t xml:space="preserve">وبالإضافة إلى ذلك، ينبغي أن يتولى موظفون طبيون متخصصون إجراء التصوير بالأشعة السينية وقراءة نتائجه، وينبغي أن يُعهد بإجراء التقييم الشامل للنتائج إلى موظفين طبيين متخصصين في الطب القضائي والشرعي، والحال أن أقسام التصوير بالأشعة السينية هي التي تتولى تقييم هذه الفحوص في </w:t>
      </w:r>
      <w:r w:rsidRPr="009C4658">
        <w:rPr>
          <w:rFonts w:eastAsiaTheme="minorEastAsia" w:hint="cs"/>
          <w:spacing w:val="-4"/>
          <w:szCs w:val="28"/>
          <w:rtl/>
          <w:lang w:eastAsia="zh-TW"/>
        </w:rPr>
        <w:t>أ</w:t>
      </w:r>
      <w:r w:rsidRPr="009C4658">
        <w:rPr>
          <w:rFonts w:eastAsiaTheme="minorEastAsia"/>
          <w:spacing w:val="-4"/>
          <w:szCs w:val="28"/>
          <w:rtl/>
          <w:lang w:eastAsia="zh-TW"/>
        </w:rPr>
        <w:t>غلب الأحيان</w:t>
      </w:r>
      <w:r w:rsidRPr="009C4658">
        <w:rPr>
          <w:rStyle w:val="FootnoteReference"/>
          <w:rFonts w:eastAsiaTheme="minorEastAsia"/>
          <w:spacing w:val="-4"/>
          <w:rtl/>
          <w:lang w:eastAsia="zh-TW"/>
        </w:rPr>
        <w:t>(</w:t>
      </w:r>
      <w:r w:rsidRPr="009C4658">
        <w:rPr>
          <w:rStyle w:val="FootnoteReference"/>
          <w:rFonts w:eastAsiaTheme="minorEastAsia" w:cs="Times New Roman"/>
          <w:b w:val="0"/>
          <w:spacing w:val="-4"/>
          <w:position w:val="4"/>
          <w:sz w:val="20"/>
          <w:lang w:eastAsia="zh-TW"/>
        </w:rPr>
        <w:footnoteReference w:id="5"/>
      </w:r>
      <w:r w:rsidRPr="009C4658">
        <w:rPr>
          <w:rStyle w:val="FootnoteReference"/>
          <w:rFonts w:eastAsiaTheme="minorEastAsia"/>
          <w:spacing w:val="-4"/>
          <w:rtl/>
          <w:lang w:eastAsia="zh-TW"/>
        </w:rPr>
        <w:t>)</w:t>
      </w:r>
      <w:r w:rsidRPr="009C4658">
        <w:rPr>
          <w:rFonts w:eastAsiaTheme="minorEastAsia" w:hint="cs"/>
          <w:szCs w:val="28"/>
          <w:rtl/>
        </w:rPr>
        <w:t>.</w:t>
      </w:r>
      <w:r w:rsidRPr="009C4658">
        <w:rPr>
          <w:rFonts w:eastAsiaTheme="minorEastAsia"/>
          <w:szCs w:val="28"/>
          <w:rtl/>
        </w:rPr>
        <w:t xml:space="preserve"> </w:t>
      </w:r>
      <w:r w:rsidRPr="009C4658">
        <w:rPr>
          <w:rFonts w:eastAsiaTheme="minorEastAsia"/>
          <w:spacing w:val="-4"/>
          <w:szCs w:val="28"/>
          <w:rtl/>
          <w:lang w:eastAsia="zh-TW"/>
        </w:rPr>
        <w:t>وأخيراً، ينبغي أن تَستند عمليات تحديد السن إلى مجموعة متنوعة من الاختبارات والفحوص التكميلية</w:t>
      </w:r>
      <w:r w:rsidRPr="009C4658">
        <w:rPr>
          <w:rFonts w:eastAsiaTheme="minorEastAsia" w:hint="cs"/>
          <w:spacing w:val="-4"/>
          <w:szCs w:val="28"/>
          <w:rtl/>
          <w:lang w:eastAsia="zh-TW"/>
        </w:rPr>
        <w:t>.</w:t>
      </w:r>
    </w:p>
    <w:p w:rsidR="005F0A57" w:rsidRPr="009C4658" w:rsidRDefault="005F0A57" w:rsidP="004B2AFD">
      <w:pPr>
        <w:pStyle w:val="SingleTxtGA"/>
        <w:spacing w:line="360" w:lineRule="exact"/>
        <w:rPr>
          <w:rFonts w:eastAsiaTheme="minorEastAsia"/>
          <w:szCs w:val="28"/>
          <w:rtl/>
          <w:lang w:eastAsia="zh-TW"/>
        </w:rPr>
      </w:pPr>
      <w:r w:rsidRPr="009C4658">
        <w:rPr>
          <w:rFonts w:eastAsiaTheme="minorEastAsia" w:hint="cs"/>
          <w:spacing w:val="-4"/>
          <w:szCs w:val="20"/>
          <w:rtl/>
          <w:lang w:eastAsia="zh-TW"/>
        </w:rPr>
        <w:t>3</w:t>
      </w:r>
      <w:r w:rsidRPr="009C4658">
        <w:rPr>
          <w:rFonts w:eastAsiaTheme="minorEastAsia" w:hint="cs"/>
          <w:spacing w:val="-4"/>
          <w:szCs w:val="28"/>
          <w:rtl/>
          <w:lang w:eastAsia="zh-TW"/>
        </w:rPr>
        <w:t>-</w:t>
      </w:r>
      <w:r w:rsidRPr="009C4658">
        <w:rPr>
          <w:rFonts w:eastAsiaTheme="minorEastAsia" w:hint="cs"/>
          <w:spacing w:val="-4"/>
          <w:szCs w:val="20"/>
          <w:rtl/>
          <w:lang w:eastAsia="zh-TW"/>
        </w:rPr>
        <w:t>5</w:t>
      </w:r>
      <w:r w:rsidRPr="009C4658">
        <w:rPr>
          <w:rFonts w:eastAsiaTheme="minorEastAsia"/>
          <w:spacing w:val="-4"/>
          <w:szCs w:val="28"/>
          <w:rtl/>
          <w:lang w:eastAsia="zh-TW"/>
        </w:rPr>
        <w:tab/>
      </w:r>
      <w:r w:rsidRPr="009C4658">
        <w:rPr>
          <w:rFonts w:eastAsiaTheme="minorEastAsia"/>
          <w:szCs w:val="28"/>
          <w:rtl/>
          <w:lang w:eastAsia="zh-TW"/>
        </w:rPr>
        <w:t xml:space="preserve">ويدعي صاحب البلاغ أيضاً أنه ضحية انتهاك المادة </w:t>
      </w:r>
      <w:r w:rsidRPr="009C4658">
        <w:rPr>
          <w:rFonts w:eastAsiaTheme="minorEastAsia"/>
          <w:szCs w:val="20"/>
          <w:rtl/>
          <w:lang w:eastAsia="zh-TW"/>
        </w:rPr>
        <w:t>3</w:t>
      </w:r>
      <w:r w:rsidRPr="009C4658">
        <w:rPr>
          <w:rFonts w:eastAsiaTheme="minorEastAsia"/>
          <w:szCs w:val="28"/>
          <w:rtl/>
          <w:lang w:eastAsia="zh-TW"/>
        </w:rPr>
        <w:t>، مقروءة بالاقتران مع المادتين</w:t>
      </w:r>
      <w:r w:rsidR="00035655" w:rsidRPr="009C4658">
        <w:rPr>
          <w:rFonts w:eastAsiaTheme="minorEastAsia" w:hint="cs"/>
          <w:szCs w:val="28"/>
          <w:rtl/>
          <w:lang w:eastAsia="zh-TW"/>
        </w:rPr>
        <w:t> </w:t>
      </w:r>
      <w:r w:rsidRPr="009C4658">
        <w:rPr>
          <w:rFonts w:eastAsiaTheme="minorEastAsia"/>
          <w:szCs w:val="20"/>
          <w:rtl/>
          <w:lang w:eastAsia="zh-TW"/>
        </w:rPr>
        <w:t>18</w:t>
      </w:r>
      <w:r w:rsidRPr="009C4658">
        <w:rPr>
          <w:rFonts w:eastAsiaTheme="minorEastAsia"/>
          <w:szCs w:val="28"/>
          <w:rtl/>
          <w:lang w:eastAsia="zh-TW"/>
        </w:rPr>
        <w:t>(</w:t>
      </w:r>
      <w:r w:rsidRPr="009C4658">
        <w:rPr>
          <w:rFonts w:eastAsiaTheme="minorEastAsia"/>
          <w:szCs w:val="20"/>
          <w:rtl/>
          <w:lang w:eastAsia="zh-TW"/>
        </w:rPr>
        <w:t>2</w:t>
      </w:r>
      <w:r w:rsidRPr="009C4658">
        <w:rPr>
          <w:rFonts w:eastAsiaTheme="minorEastAsia"/>
          <w:szCs w:val="28"/>
          <w:rtl/>
          <w:lang w:eastAsia="zh-TW"/>
        </w:rPr>
        <w:t>) و</w:t>
      </w:r>
      <w:r w:rsidRPr="009C4658">
        <w:rPr>
          <w:rFonts w:eastAsiaTheme="minorEastAsia"/>
          <w:szCs w:val="20"/>
          <w:rtl/>
          <w:lang w:eastAsia="zh-TW"/>
        </w:rPr>
        <w:t>20</w:t>
      </w:r>
      <w:r w:rsidRPr="009C4658">
        <w:rPr>
          <w:rFonts w:eastAsiaTheme="minorEastAsia"/>
          <w:szCs w:val="28"/>
          <w:rtl/>
          <w:lang w:eastAsia="zh-TW"/>
        </w:rPr>
        <w:t>(</w:t>
      </w:r>
      <w:r w:rsidRPr="009C4658">
        <w:rPr>
          <w:rFonts w:eastAsiaTheme="minorEastAsia"/>
          <w:szCs w:val="20"/>
          <w:rtl/>
          <w:lang w:eastAsia="zh-TW"/>
        </w:rPr>
        <w:t>1</w:t>
      </w:r>
      <w:r w:rsidRPr="009C4658">
        <w:rPr>
          <w:rFonts w:eastAsiaTheme="minorEastAsia"/>
          <w:szCs w:val="28"/>
          <w:rtl/>
          <w:lang w:eastAsia="zh-TW"/>
        </w:rPr>
        <w:t>) من الاتفاقية، نظراً لعدم تعيين وصي أو ممثل</w:t>
      </w:r>
      <w:r w:rsidRPr="009C4658">
        <w:rPr>
          <w:rFonts w:eastAsiaTheme="minorEastAsia" w:hint="cs"/>
          <w:szCs w:val="28"/>
          <w:rtl/>
          <w:lang w:eastAsia="zh-TW"/>
        </w:rPr>
        <w:t xml:space="preserve"> له</w:t>
      </w:r>
      <w:r w:rsidRPr="009C4658">
        <w:rPr>
          <w:rFonts w:eastAsiaTheme="minorEastAsia"/>
          <w:szCs w:val="28"/>
          <w:rtl/>
          <w:lang w:eastAsia="zh-TW"/>
        </w:rPr>
        <w:t xml:space="preserve">، </w:t>
      </w:r>
      <w:r w:rsidRPr="009C4658">
        <w:rPr>
          <w:rFonts w:eastAsiaTheme="minorEastAsia" w:hint="cs"/>
          <w:szCs w:val="28"/>
          <w:rtl/>
          <w:lang w:eastAsia="zh-TW"/>
        </w:rPr>
        <w:t>بما أن هذا التعيين</w:t>
      </w:r>
      <w:r w:rsidRPr="009C4658">
        <w:rPr>
          <w:rFonts w:eastAsiaTheme="minorEastAsia"/>
          <w:szCs w:val="28"/>
          <w:rtl/>
          <w:lang w:eastAsia="zh-TW"/>
        </w:rPr>
        <w:t xml:space="preserve"> يشكل ضمانة إجرائية مهمة للغاية لاحترام المصالح الفضلى للأطفال غير المصحوبين</w:t>
      </w:r>
      <w:r w:rsidRPr="009C4658">
        <w:rPr>
          <w:rStyle w:val="FootnoteReference"/>
          <w:rFonts w:eastAsiaTheme="minorEastAsia"/>
          <w:rtl/>
          <w:lang w:eastAsia="zh-TW"/>
        </w:rPr>
        <w:t>(</w:t>
      </w:r>
      <w:r w:rsidRPr="009C4658">
        <w:rPr>
          <w:rStyle w:val="FootnoteReference"/>
          <w:rFonts w:eastAsiaTheme="minorEastAsia" w:cs="Times New Roman"/>
          <w:b w:val="0"/>
          <w:position w:val="4"/>
          <w:sz w:val="20"/>
          <w:lang w:eastAsia="zh-TW"/>
        </w:rPr>
        <w:footnoteReference w:id="6"/>
      </w:r>
      <w:r w:rsidRPr="009C4658">
        <w:rPr>
          <w:rStyle w:val="FootnoteReference"/>
          <w:rFonts w:eastAsiaTheme="minorEastAsia"/>
          <w:rtl/>
          <w:lang w:eastAsia="zh-TW"/>
        </w:rPr>
        <w:t>)</w:t>
      </w:r>
      <w:r w:rsidRPr="009C4658">
        <w:rPr>
          <w:rFonts w:eastAsiaTheme="minorEastAsia" w:hint="cs"/>
          <w:szCs w:val="28"/>
          <w:rtl/>
          <w:lang w:eastAsia="zh-TW"/>
        </w:rPr>
        <w:t xml:space="preserve">. </w:t>
      </w:r>
      <w:r w:rsidRPr="009C4658">
        <w:rPr>
          <w:rFonts w:eastAsiaTheme="minorEastAsia"/>
          <w:szCs w:val="28"/>
          <w:rtl/>
          <w:lang w:eastAsia="zh-TW"/>
        </w:rPr>
        <w:t xml:space="preserve">ويؤكد أنه </w:t>
      </w:r>
      <w:r w:rsidRPr="009C4658">
        <w:rPr>
          <w:rFonts w:eastAsiaTheme="minorEastAsia" w:hint="cs"/>
          <w:szCs w:val="28"/>
          <w:rtl/>
          <w:lang w:val="de-CH" w:eastAsia="zh-TW" w:bidi="ar-EG"/>
        </w:rPr>
        <w:t xml:space="preserve">تُرك دون دفاع </w:t>
      </w:r>
      <w:r w:rsidRPr="009C4658">
        <w:rPr>
          <w:rFonts w:eastAsiaTheme="minorEastAsia"/>
          <w:szCs w:val="28"/>
          <w:rtl/>
          <w:lang w:eastAsia="zh-TW"/>
        </w:rPr>
        <w:t xml:space="preserve">ودون </w:t>
      </w:r>
      <w:r w:rsidRPr="009C4658">
        <w:rPr>
          <w:rFonts w:eastAsiaTheme="minorEastAsia" w:hint="cs"/>
          <w:szCs w:val="28"/>
          <w:rtl/>
          <w:lang w:eastAsia="zh-TW"/>
        </w:rPr>
        <w:t>ال</w:t>
      </w:r>
      <w:r w:rsidRPr="009C4658">
        <w:rPr>
          <w:rFonts w:eastAsiaTheme="minorEastAsia"/>
          <w:szCs w:val="28"/>
          <w:rtl/>
          <w:lang w:eastAsia="zh-TW"/>
        </w:rPr>
        <w:t xml:space="preserve">حماية </w:t>
      </w:r>
      <w:r w:rsidRPr="009C4658">
        <w:rPr>
          <w:rFonts w:eastAsiaTheme="minorEastAsia" w:hint="cs"/>
          <w:szCs w:val="28"/>
          <w:rtl/>
          <w:lang w:eastAsia="zh-TW"/>
        </w:rPr>
        <w:t xml:space="preserve">اللازمة </w:t>
      </w:r>
      <w:r w:rsidRPr="009C4658">
        <w:rPr>
          <w:rFonts w:eastAsiaTheme="minorEastAsia"/>
          <w:szCs w:val="28"/>
          <w:rtl/>
          <w:lang w:eastAsia="zh-TW"/>
        </w:rPr>
        <w:t>وفي حالة ضعف شديد بسبب إعلان</w:t>
      </w:r>
      <w:r w:rsidRPr="009C4658">
        <w:rPr>
          <w:rFonts w:eastAsiaTheme="minorEastAsia" w:hint="cs"/>
          <w:szCs w:val="28"/>
          <w:rtl/>
          <w:lang w:eastAsia="zh-TW"/>
        </w:rPr>
        <w:t xml:space="preserve"> أنه </w:t>
      </w:r>
      <w:r w:rsidRPr="009C4658">
        <w:rPr>
          <w:rFonts w:eastAsiaTheme="minorEastAsia"/>
          <w:szCs w:val="28"/>
          <w:rtl/>
          <w:lang w:eastAsia="zh-TW"/>
        </w:rPr>
        <w:t xml:space="preserve">شخص </w:t>
      </w:r>
      <w:r w:rsidRPr="009C4658">
        <w:rPr>
          <w:rFonts w:eastAsiaTheme="minorEastAsia" w:hint="cs"/>
          <w:szCs w:val="28"/>
          <w:rtl/>
          <w:lang w:eastAsia="zh-TW"/>
        </w:rPr>
        <w:t>بالغ</w:t>
      </w:r>
      <w:r w:rsidRPr="009C4658">
        <w:rPr>
          <w:rFonts w:eastAsiaTheme="minorEastAsia"/>
          <w:szCs w:val="28"/>
          <w:rtl/>
          <w:lang w:eastAsia="zh-TW"/>
        </w:rPr>
        <w:t xml:space="preserve"> على أساس أدلة غير موثوقة.</w:t>
      </w:r>
    </w:p>
    <w:p w:rsidR="005F0A57" w:rsidRPr="009C4658" w:rsidRDefault="005F0A57" w:rsidP="004B2AFD">
      <w:pPr>
        <w:pStyle w:val="SingleTxtGA"/>
        <w:spacing w:line="360" w:lineRule="exact"/>
        <w:rPr>
          <w:rFonts w:eastAsiaTheme="minorEastAsia"/>
          <w:spacing w:val="-4"/>
          <w:szCs w:val="28"/>
          <w:rtl/>
          <w:lang w:eastAsia="zh-TW"/>
        </w:rPr>
      </w:pPr>
      <w:r w:rsidRPr="009C4658">
        <w:rPr>
          <w:rFonts w:eastAsiaTheme="minorEastAsia"/>
          <w:spacing w:val="-4"/>
          <w:szCs w:val="20"/>
          <w:rtl/>
          <w:lang w:eastAsia="zh-TW"/>
        </w:rPr>
        <w:t>3</w:t>
      </w:r>
      <w:r w:rsidRPr="009C4658">
        <w:rPr>
          <w:rFonts w:eastAsiaTheme="minorEastAsia"/>
          <w:spacing w:val="-4"/>
          <w:szCs w:val="28"/>
          <w:rtl/>
          <w:lang w:eastAsia="zh-TW"/>
        </w:rPr>
        <w:t>-</w:t>
      </w:r>
      <w:r w:rsidRPr="009C4658">
        <w:rPr>
          <w:rFonts w:eastAsiaTheme="minorEastAsia"/>
          <w:spacing w:val="-4"/>
          <w:szCs w:val="20"/>
          <w:rtl/>
          <w:lang w:eastAsia="zh-TW"/>
        </w:rPr>
        <w:t>6</w:t>
      </w:r>
      <w:r w:rsidRPr="009C4658">
        <w:rPr>
          <w:rFonts w:eastAsiaTheme="minorEastAsia"/>
          <w:spacing w:val="-4"/>
          <w:szCs w:val="28"/>
          <w:rtl/>
          <w:lang w:eastAsia="zh-TW"/>
        </w:rPr>
        <w:tab/>
        <w:t>وي</w:t>
      </w:r>
      <w:r w:rsidRPr="009C4658">
        <w:rPr>
          <w:rFonts w:eastAsiaTheme="minorEastAsia" w:hint="cs"/>
          <w:spacing w:val="-4"/>
          <w:szCs w:val="28"/>
          <w:rtl/>
          <w:lang w:eastAsia="zh-TW"/>
        </w:rPr>
        <w:t>ؤكد</w:t>
      </w:r>
      <w:r w:rsidRPr="009C4658">
        <w:rPr>
          <w:rFonts w:eastAsiaTheme="minorEastAsia"/>
          <w:spacing w:val="-4"/>
          <w:szCs w:val="28"/>
          <w:rtl/>
          <w:lang w:eastAsia="zh-TW"/>
        </w:rPr>
        <w:t xml:space="preserve"> صاحب البلاغ أن الدولة الطرف انتهكت حقه في الهوية المعترف به في المادة </w:t>
      </w:r>
      <w:r w:rsidRPr="009C4658">
        <w:rPr>
          <w:rFonts w:eastAsiaTheme="minorEastAsia"/>
          <w:spacing w:val="-4"/>
          <w:szCs w:val="20"/>
          <w:rtl/>
          <w:lang w:eastAsia="zh-TW"/>
        </w:rPr>
        <w:t>8</w:t>
      </w:r>
      <w:r w:rsidRPr="009C4658">
        <w:rPr>
          <w:rFonts w:eastAsiaTheme="minorEastAsia"/>
          <w:spacing w:val="-4"/>
          <w:szCs w:val="28"/>
          <w:rtl/>
          <w:lang w:eastAsia="zh-TW"/>
        </w:rPr>
        <w:t xml:space="preserve"> من الاتفاقية. ويشير إلى أن السن جانب أساسي من جوانب الهوية وأن الدولة الطرف ملزمة بعدم التدخل في هويته، وكذلك بالحفاظ على العناصر المكونة للهوية واستعادتها.</w:t>
      </w:r>
    </w:p>
    <w:p w:rsidR="005F0A57" w:rsidRPr="009C4658" w:rsidRDefault="005F0A57" w:rsidP="004B2AFD">
      <w:pPr>
        <w:pStyle w:val="SingleTxtGA"/>
        <w:spacing w:line="360" w:lineRule="exact"/>
        <w:rPr>
          <w:rFonts w:eastAsiaTheme="minorEastAsia"/>
          <w:spacing w:val="-4"/>
          <w:szCs w:val="28"/>
          <w:rtl/>
          <w:lang w:eastAsia="zh-TW"/>
        </w:rPr>
      </w:pPr>
      <w:r w:rsidRPr="009C4658">
        <w:rPr>
          <w:rFonts w:eastAsiaTheme="minorEastAsia"/>
          <w:spacing w:val="-4"/>
          <w:szCs w:val="20"/>
          <w:rtl/>
          <w:lang w:eastAsia="zh-TW"/>
        </w:rPr>
        <w:t>3</w:t>
      </w:r>
      <w:r w:rsidRPr="009C4658">
        <w:rPr>
          <w:rFonts w:eastAsiaTheme="minorEastAsia"/>
          <w:spacing w:val="-4"/>
          <w:szCs w:val="28"/>
          <w:rtl/>
          <w:lang w:eastAsia="zh-TW"/>
        </w:rPr>
        <w:t>-</w:t>
      </w:r>
      <w:r w:rsidRPr="009C4658">
        <w:rPr>
          <w:rFonts w:eastAsiaTheme="minorEastAsia"/>
          <w:spacing w:val="-4"/>
          <w:szCs w:val="20"/>
          <w:rtl/>
          <w:lang w:eastAsia="zh-TW"/>
        </w:rPr>
        <w:t>7</w:t>
      </w:r>
      <w:r w:rsidRPr="009C4658">
        <w:rPr>
          <w:rFonts w:eastAsiaTheme="minorEastAsia"/>
          <w:spacing w:val="-4"/>
          <w:szCs w:val="28"/>
          <w:rtl/>
          <w:lang w:eastAsia="zh-TW"/>
        </w:rPr>
        <w:tab/>
        <w:t xml:space="preserve">ويدعي صاحب البلاغ أيضاً حدوث انتهاك للمادة </w:t>
      </w:r>
      <w:r w:rsidRPr="009C4658">
        <w:rPr>
          <w:rFonts w:eastAsiaTheme="minorEastAsia"/>
          <w:spacing w:val="-4"/>
          <w:szCs w:val="20"/>
          <w:rtl/>
          <w:lang w:eastAsia="zh-TW"/>
        </w:rPr>
        <w:t>20</w:t>
      </w:r>
      <w:r w:rsidRPr="009C4658">
        <w:rPr>
          <w:rFonts w:eastAsiaTheme="minorEastAsia"/>
          <w:spacing w:val="-4"/>
          <w:szCs w:val="28"/>
          <w:rtl/>
          <w:lang w:eastAsia="zh-TW"/>
        </w:rPr>
        <w:t xml:space="preserve"> من الاتفاقية</w:t>
      </w:r>
      <w:r w:rsidRPr="009C4658">
        <w:rPr>
          <w:rFonts w:eastAsiaTheme="minorEastAsia" w:hint="cs"/>
          <w:spacing w:val="-4"/>
          <w:szCs w:val="28"/>
          <w:rtl/>
          <w:lang w:val="de-CH" w:eastAsia="zh-TW" w:bidi="ar-EG"/>
        </w:rPr>
        <w:t xml:space="preserve"> لأن</w:t>
      </w:r>
      <w:r w:rsidRPr="009C4658">
        <w:rPr>
          <w:rFonts w:eastAsiaTheme="minorEastAsia"/>
          <w:spacing w:val="-4"/>
          <w:szCs w:val="28"/>
          <w:rtl/>
          <w:lang w:eastAsia="zh-TW"/>
        </w:rPr>
        <w:t xml:space="preserve"> الدولة الطرف لم تمنحه الحماية الواجبة بوصفه طفلاً محروماً من بيئته الأسرية.</w:t>
      </w:r>
    </w:p>
    <w:p w:rsidR="005F0A57" w:rsidRPr="009C4658" w:rsidRDefault="005F0A57" w:rsidP="004B2AFD">
      <w:pPr>
        <w:pStyle w:val="SingleTxtGA"/>
        <w:spacing w:line="360" w:lineRule="exact"/>
        <w:rPr>
          <w:rFonts w:eastAsiaTheme="minorEastAsia"/>
          <w:spacing w:val="-4"/>
          <w:szCs w:val="28"/>
          <w:rtl/>
          <w:lang w:eastAsia="zh-TW"/>
        </w:rPr>
      </w:pPr>
      <w:r w:rsidRPr="009C4658">
        <w:rPr>
          <w:rFonts w:eastAsiaTheme="minorEastAsia"/>
          <w:spacing w:val="-4"/>
          <w:szCs w:val="20"/>
          <w:rtl/>
          <w:lang w:eastAsia="zh-TW"/>
        </w:rPr>
        <w:t>3</w:t>
      </w:r>
      <w:r w:rsidRPr="009C4658">
        <w:rPr>
          <w:rFonts w:eastAsiaTheme="minorEastAsia"/>
          <w:spacing w:val="-4"/>
          <w:szCs w:val="28"/>
          <w:rtl/>
          <w:lang w:eastAsia="zh-TW"/>
        </w:rPr>
        <w:t>-</w:t>
      </w:r>
      <w:r w:rsidRPr="009C4658">
        <w:rPr>
          <w:rFonts w:eastAsiaTheme="minorEastAsia"/>
          <w:spacing w:val="-4"/>
          <w:szCs w:val="20"/>
          <w:rtl/>
          <w:lang w:eastAsia="zh-TW"/>
        </w:rPr>
        <w:t>8</w:t>
      </w:r>
      <w:r w:rsidRPr="009C4658">
        <w:rPr>
          <w:rFonts w:eastAsiaTheme="minorEastAsia"/>
          <w:spacing w:val="-4"/>
          <w:szCs w:val="28"/>
          <w:rtl/>
          <w:lang w:eastAsia="zh-TW"/>
        </w:rPr>
        <w:tab/>
        <w:t xml:space="preserve">وأخيراً، يدعي أنه ضحية انتهاك حقوقه المعترف بها في المادتين </w:t>
      </w:r>
      <w:r w:rsidRPr="009C4658">
        <w:rPr>
          <w:rFonts w:eastAsiaTheme="minorEastAsia"/>
          <w:spacing w:val="-4"/>
          <w:szCs w:val="20"/>
          <w:rtl/>
          <w:lang w:eastAsia="zh-TW"/>
        </w:rPr>
        <w:t>27</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و</w:t>
      </w:r>
      <w:r w:rsidRPr="009C4658">
        <w:rPr>
          <w:rFonts w:eastAsiaTheme="minorEastAsia" w:hint="cs"/>
          <w:spacing w:val="-4"/>
          <w:szCs w:val="20"/>
          <w:rtl/>
          <w:lang w:eastAsia="zh-TW"/>
        </w:rPr>
        <w:t>29</w:t>
      </w:r>
      <w:r w:rsidRPr="009C4658">
        <w:rPr>
          <w:rFonts w:eastAsiaTheme="minorEastAsia"/>
          <w:spacing w:val="-4"/>
          <w:szCs w:val="28"/>
          <w:rtl/>
          <w:lang w:eastAsia="zh-TW"/>
        </w:rPr>
        <w:t xml:space="preserve"> من الاتفاقية</w:t>
      </w:r>
      <w:r w:rsidRPr="009C4658">
        <w:rPr>
          <w:rFonts w:eastAsiaTheme="minorEastAsia"/>
          <w:szCs w:val="28"/>
          <w:rtl/>
        </w:rPr>
        <w:t xml:space="preserve"> </w:t>
      </w:r>
      <w:r w:rsidRPr="009C4658">
        <w:rPr>
          <w:rFonts w:eastAsiaTheme="minorEastAsia"/>
          <w:spacing w:val="-4"/>
          <w:szCs w:val="28"/>
          <w:rtl/>
          <w:lang w:eastAsia="zh-TW"/>
        </w:rPr>
        <w:t>لأن عدم تعيين وصي لرعاية مصالحه أعاق نموه على نحو سليم.</w:t>
      </w:r>
    </w:p>
    <w:p w:rsidR="005F0A57" w:rsidRPr="009C4658" w:rsidRDefault="005F0A57" w:rsidP="004B2AFD">
      <w:pPr>
        <w:pStyle w:val="SingleTxtGA"/>
        <w:spacing w:line="360" w:lineRule="exact"/>
        <w:rPr>
          <w:rFonts w:eastAsiaTheme="minorEastAsia"/>
          <w:spacing w:val="-4"/>
          <w:szCs w:val="28"/>
          <w:rtl/>
          <w:lang w:eastAsia="zh-TW"/>
        </w:rPr>
      </w:pPr>
      <w:r w:rsidRPr="009C4658">
        <w:rPr>
          <w:rFonts w:eastAsiaTheme="minorEastAsia"/>
          <w:spacing w:val="-4"/>
          <w:szCs w:val="20"/>
          <w:rtl/>
          <w:lang w:eastAsia="zh-TW"/>
        </w:rPr>
        <w:t>3</w:t>
      </w:r>
      <w:r w:rsidRPr="009C4658">
        <w:rPr>
          <w:rFonts w:eastAsiaTheme="minorEastAsia"/>
          <w:spacing w:val="-4"/>
          <w:szCs w:val="28"/>
          <w:rtl/>
          <w:lang w:eastAsia="zh-TW"/>
        </w:rPr>
        <w:t>-</w:t>
      </w:r>
      <w:r w:rsidRPr="009C4658">
        <w:rPr>
          <w:rFonts w:eastAsiaTheme="minorEastAsia"/>
          <w:spacing w:val="-4"/>
          <w:szCs w:val="20"/>
          <w:rtl/>
          <w:lang w:eastAsia="zh-TW"/>
        </w:rPr>
        <w:t>9</w:t>
      </w:r>
      <w:r w:rsidRPr="009C4658">
        <w:rPr>
          <w:rFonts w:eastAsiaTheme="minorEastAsia"/>
          <w:spacing w:val="-4"/>
          <w:szCs w:val="28"/>
          <w:rtl/>
          <w:lang w:eastAsia="zh-TW"/>
        </w:rPr>
        <w:tab/>
      </w:r>
      <w:r w:rsidRPr="009C4658">
        <w:rPr>
          <w:rFonts w:eastAsiaTheme="minorEastAsia" w:hint="cs"/>
          <w:spacing w:val="-4"/>
          <w:szCs w:val="28"/>
          <w:rtl/>
          <w:lang w:eastAsia="zh-TW"/>
        </w:rPr>
        <w:t>و</w:t>
      </w:r>
      <w:r w:rsidRPr="009C4658">
        <w:rPr>
          <w:rFonts w:eastAsiaTheme="minorEastAsia"/>
          <w:spacing w:val="-4"/>
          <w:szCs w:val="28"/>
          <w:rtl/>
          <w:lang w:eastAsia="zh-TW"/>
        </w:rPr>
        <w:t>يقترح صاحب البلاغ</w:t>
      </w:r>
      <w:r w:rsidRPr="009C4658">
        <w:rPr>
          <w:rFonts w:eastAsiaTheme="minorEastAsia"/>
          <w:szCs w:val="28"/>
          <w:rtl/>
        </w:rPr>
        <w:t xml:space="preserve"> </w:t>
      </w:r>
      <w:r w:rsidRPr="009C4658">
        <w:rPr>
          <w:rFonts w:eastAsiaTheme="minorEastAsia"/>
          <w:spacing w:val="-4"/>
          <w:szCs w:val="28"/>
          <w:rtl/>
          <w:lang w:eastAsia="zh-TW"/>
        </w:rPr>
        <w:t>الحلول الممكنة التالية: (أ) أن تقر الدولة الطرف بعدم إمكانية إثبات سنه عن طريق الاختبار الطبي ال</w:t>
      </w:r>
      <w:r w:rsidRPr="009C4658">
        <w:rPr>
          <w:rFonts w:eastAsiaTheme="minorEastAsia" w:hint="cs"/>
          <w:spacing w:val="-4"/>
          <w:szCs w:val="28"/>
          <w:rtl/>
          <w:lang w:eastAsia="zh-TW"/>
        </w:rPr>
        <w:t>ذي أُجري</w:t>
      </w:r>
      <w:r w:rsidRPr="009C4658">
        <w:rPr>
          <w:rFonts w:eastAsiaTheme="minorEastAsia"/>
          <w:spacing w:val="-4"/>
          <w:szCs w:val="28"/>
          <w:rtl/>
          <w:lang w:eastAsia="zh-TW"/>
        </w:rPr>
        <w:t xml:space="preserve">؛ </w:t>
      </w:r>
      <w:r w:rsidR="009D5C34" w:rsidRPr="009C4658">
        <w:rPr>
          <w:rFonts w:eastAsiaTheme="minorEastAsia" w:hint="cs"/>
          <w:spacing w:val="-4"/>
          <w:szCs w:val="28"/>
          <w:rtl/>
          <w:lang w:eastAsia="zh-TW"/>
        </w:rPr>
        <w:t>(</w:t>
      </w:r>
      <w:r w:rsidRPr="009C4658">
        <w:rPr>
          <w:rFonts w:eastAsiaTheme="minorEastAsia"/>
          <w:spacing w:val="-4"/>
          <w:szCs w:val="28"/>
          <w:rtl/>
          <w:lang w:eastAsia="zh-TW"/>
        </w:rPr>
        <w:t>ب) و</w:t>
      </w:r>
      <w:r w:rsidRPr="009C4658">
        <w:rPr>
          <w:rFonts w:eastAsiaTheme="minorEastAsia" w:hint="cs"/>
          <w:spacing w:val="-4"/>
          <w:szCs w:val="28"/>
          <w:rtl/>
          <w:lang w:eastAsia="zh-TW"/>
        </w:rPr>
        <w:t>أن يُبلَّغ</w:t>
      </w:r>
      <w:r w:rsidRPr="009C4658">
        <w:rPr>
          <w:rFonts w:eastAsiaTheme="minorEastAsia"/>
          <w:spacing w:val="-4"/>
          <w:szCs w:val="28"/>
          <w:rtl/>
          <w:lang w:eastAsia="zh-TW"/>
        </w:rPr>
        <w:t xml:space="preserve"> بأي قرار يمسّه؛ </w:t>
      </w:r>
      <w:r w:rsidRPr="009C4658">
        <w:rPr>
          <w:rFonts w:eastAsiaTheme="minorEastAsia" w:hint="cs"/>
          <w:spacing w:val="-4"/>
          <w:szCs w:val="28"/>
          <w:rtl/>
          <w:lang w:eastAsia="zh-TW"/>
        </w:rPr>
        <w:t>(</w:t>
      </w:r>
      <w:r w:rsidRPr="009C4658">
        <w:rPr>
          <w:rFonts w:eastAsiaTheme="minorEastAsia"/>
          <w:spacing w:val="-4"/>
          <w:szCs w:val="28"/>
          <w:rtl/>
          <w:lang w:eastAsia="zh-TW"/>
        </w:rPr>
        <w:t xml:space="preserve">ج) </w:t>
      </w:r>
      <w:r w:rsidRPr="009C4658">
        <w:rPr>
          <w:rFonts w:eastAsiaTheme="minorEastAsia" w:hint="cs"/>
          <w:spacing w:val="-4"/>
          <w:szCs w:val="28"/>
          <w:rtl/>
          <w:lang w:eastAsia="zh-TW"/>
        </w:rPr>
        <w:t>و</w:t>
      </w:r>
      <w:r w:rsidRPr="009C4658">
        <w:rPr>
          <w:rFonts w:eastAsiaTheme="minorEastAsia"/>
          <w:spacing w:val="-4"/>
          <w:szCs w:val="28"/>
          <w:rtl/>
          <w:lang w:eastAsia="zh-TW"/>
        </w:rPr>
        <w:t xml:space="preserve">أن يُعترف له بإمكانية الطعن في قرارات تحديد السن أمام المحاكم؛ </w:t>
      </w:r>
      <w:r w:rsidRPr="009C4658">
        <w:rPr>
          <w:rFonts w:eastAsiaTheme="minorEastAsia" w:hint="cs"/>
          <w:spacing w:val="-4"/>
          <w:szCs w:val="28"/>
          <w:rtl/>
          <w:lang w:eastAsia="zh-TW"/>
        </w:rPr>
        <w:t>(</w:t>
      </w:r>
      <w:r w:rsidRPr="009C4658">
        <w:rPr>
          <w:rFonts w:eastAsiaTheme="minorEastAsia"/>
          <w:spacing w:val="-4"/>
          <w:szCs w:val="28"/>
          <w:rtl/>
          <w:lang w:eastAsia="zh-TW"/>
        </w:rPr>
        <w:t xml:space="preserve">د) </w:t>
      </w:r>
      <w:r w:rsidRPr="009C4658">
        <w:rPr>
          <w:rFonts w:eastAsiaTheme="minorEastAsia" w:hint="cs"/>
          <w:spacing w:val="-4"/>
          <w:szCs w:val="28"/>
          <w:rtl/>
          <w:lang w:eastAsia="zh-TW"/>
        </w:rPr>
        <w:t>و</w:t>
      </w:r>
      <w:r w:rsidRPr="009C4658">
        <w:rPr>
          <w:rFonts w:eastAsiaTheme="minorEastAsia"/>
          <w:spacing w:val="-4"/>
          <w:szCs w:val="28"/>
          <w:rtl/>
          <w:lang w:eastAsia="zh-TW"/>
        </w:rPr>
        <w:t xml:space="preserve">أن يُعترف له بجميع الحقوق المكفولة له باعتباره طفلاً، بما في ذلك الحق في </w:t>
      </w:r>
      <w:r w:rsidRPr="009C4658">
        <w:rPr>
          <w:rFonts w:eastAsiaTheme="minorEastAsia" w:hint="cs"/>
          <w:spacing w:val="-4"/>
          <w:szCs w:val="28"/>
          <w:rtl/>
          <w:lang w:eastAsia="zh-TW"/>
        </w:rPr>
        <w:t>الحصول على</w:t>
      </w:r>
      <w:r w:rsidRPr="009C4658">
        <w:rPr>
          <w:rFonts w:eastAsiaTheme="minorEastAsia"/>
          <w:spacing w:val="-4"/>
          <w:szCs w:val="28"/>
          <w:rtl/>
          <w:lang w:eastAsia="zh-TW"/>
        </w:rPr>
        <w:t xml:space="preserve"> حماية الإدارة العامة، وفي التمثيل القانوني، وفي التعليم، وفي الحصول على </w:t>
      </w:r>
      <w:r w:rsidRPr="009C4658">
        <w:rPr>
          <w:rFonts w:eastAsiaTheme="minorEastAsia" w:hint="cs"/>
          <w:spacing w:val="-4"/>
          <w:szCs w:val="28"/>
          <w:rtl/>
          <w:lang w:eastAsia="zh-TW"/>
        </w:rPr>
        <w:t>تصريح</w:t>
      </w:r>
      <w:r w:rsidRPr="009C4658">
        <w:rPr>
          <w:rFonts w:eastAsiaTheme="minorEastAsia"/>
          <w:spacing w:val="-4"/>
          <w:szCs w:val="28"/>
          <w:rtl/>
          <w:lang w:eastAsia="zh-TW"/>
        </w:rPr>
        <w:t xml:space="preserve"> للإقامة والعمل </w:t>
      </w:r>
      <w:r w:rsidRPr="009C4658">
        <w:rPr>
          <w:rFonts w:eastAsiaTheme="minorEastAsia" w:hint="cs"/>
          <w:spacing w:val="-4"/>
          <w:szCs w:val="28"/>
          <w:rtl/>
          <w:lang w:eastAsia="zh-TW"/>
        </w:rPr>
        <w:t>ي</w:t>
      </w:r>
      <w:r w:rsidRPr="009C4658">
        <w:rPr>
          <w:rFonts w:eastAsiaTheme="minorEastAsia"/>
          <w:spacing w:val="-4"/>
          <w:szCs w:val="28"/>
          <w:rtl/>
          <w:lang w:eastAsia="zh-TW"/>
        </w:rPr>
        <w:t>تيح له إمكانية تنمية شخصيته على نحو كامل والاندماج في المجتمع.</w:t>
      </w:r>
    </w:p>
    <w:p w:rsidR="005F0A57" w:rsidRPr="009C4658" w:rsidRDefault="005F0A57" w:rsidP="005F0A57">
      <w:pPr>
        <w:pStyle w:val="H23GA"/>
        <w:spacing w:before="240"/>
        <w:rPr>
          <w:rFonts w:eastAsiaTheme="minorEastAsia"/>
          <w:spacing w:val="-4"/>
          <w:rtl/>
          <w:lang w:eastAsia="zh-TW"/>
        </w:rPr>
      </w:pPr>
      <w:r w:rsidRPr="009C4658">
        <w:rPr>
          <w:rFonts w:eastAsiaTheme="minorEastAsia"/>
          <w:rtl/>
          <w:lang w:val="en-GB"/>
        </w:rPr>
        <w:tab/>
      </w:r>
      <w:r w:rsidRPr="009C4658">
        <w:rPr>
          <w:rFonts w:eastAsiaTheme="minorEastAsia"/>
          <w:rtl/>
          <w:lang w:val="en-GB"/>
        </w:rPr>
        <w:tab/>
        <w:t>ملاحظات</w:t>
      </w:r>
      <w:r w:rsidRPr="009C4658">
        <w:rPr>
          <w:rFonts w:eastAsiaTheme="minorEastAsia"/>
          <w:spacing w:val="-4"/>
          <w:rtl/>
          <w:lang w:eastAsia="zh-TW"/>
        </w:rPr>
        <w:t xml:space="preserve"> الدولة الطرف بشأن المقبولية</w:t>
      </w:r>
    </w:p>
    <w:p w:rsidR="005F0A57" w:rsidRPr="009C4658" w:rsidRDefault="005F0A57" w:rsidP="004B2AFD">
      <w:pPr>
        <w:pStyle w:val="SingleTxtGA"/>
        <w:spacing w:line="360" w:lineRule="exact"/>
        <w:rPr>
          <w:rFonts w:eastAsiaTheme="minorEastAsia"/>
          <w:spacing w:val="-4"/>
          <w:szCs w:val="28"/>
          <w:rtl/>
          <w:lang w:eastAsia="zh-TW"/>
        </w:rPr>
      </w:pPr>
      <w:r w:rsidRPr="009C4658">
        <w:rPr>
          <w:rFonts w:eastAsiaTheme="minorEastAsia"/>
          <w:spacing w:val="-4"/>
          <w:szCs w:val="20"/>
          <w:rtl/>
          <w:lang w:eastAsia="zh-TW"/>
        </w:rPr>
        <w:t>4</w:t>
      </w:r>
      <w:r w:rsidRPr="009C4658">
        <w:rPr>
          <w:rFonts w:eastAsiaTheme="minorEastAsia"/>
          <w:spacing w:val="-4"/>
          <w:szCs w:val="28"/>
          <w:rtl/>
          <w:lang w:eastAsia="zh-TW"/>
        </w:rPr>
        <w:t>-</w:t>
      </w:r>
      <w:r w:rsidRPr="009C4658">
        <w:rPr>
          <w:rFonts w:eastAsiaTheme="minorEastAsia"/>
          <w:spacing w:val="-4"/>
          <w:szCs w:val="20"/>
          <w:rtl/>
          <w:lang w:eastAsia="zh-TW"/>
        </w:rPr>
        <w:t>1</w:t>
      </w:r>
      <w:r w:rsidRPr="009C4658">
        <w:rPr>
          <w:rFonts w:eastAsiaTheme="minorEastAsia"/>
          <w:spacing w:val="-4"/>
          <w:szCs w:val="28"/>
          <w:rtl/>
          <w:lang w:eastAsia="zh-TW"/>
        </w:rPr>
        <w:tab/>
        <w:t xml:space="preserve">تؤكد الدولة الطرف، في ملاحظاتها المؤرخة </w:t>
      </w:r>
      <w:r w:rsidRPr="009C4658">
        <w:rPr>
          <w:rFonts w:eastAsiaTheme="minorEastAsia"/>
          <w:spacing w:val="-4"/>
          <w:szCs w:val="20"/>
          <w:rtl/>
          <w:lang w:eastAsia="zh-TW"/>
        </w:rPr>
        <w:t>27</w:t>
      </w:r>
      <w:r w:rsidRPr="009C4658">
        <w:rPr>
          <w:rFonts w:eastAsiaTheme="minorEastAsia"/>
          <w:spacing w:val="-4"/>
          <w:szCs w:val="28"/>
          <w:rtl/>
          <w:lang w:eastAsia="zh-TW"/>
        </w:rPr>
        <w:t xml:space="preserve"> تشرين الأول</w:t>
      </w:r>
      <w:r w:rsidR="005949D0" w:rsidRPr="009C4658">
        <w:rPr>
          <w:rFonts w:eastAsiaTheme="minorEastAsia"/>
          <w:spacing w:val="-4"/>
          <w:szCs w:val="28"/>
          <w:rtl/>
          <w:lang w:eastAsia="zh-TW"/>
        </w:rPr>
        <w:t>/</w:t>
      </w:r>
      <w:r w:rsidRPr="009C4658">
        <w:rPr>
          <w:rFonts w:eastAsiaTheme="minorEastAsia"/>
          <w:spacing w:val="-4"/>
          <w:szCs w:val="28"/>
          <w:rtl/>
          <w:lang w:eastAsia="zh-TW"/>
        </w:rPr>
        <w:t xml:space="preserve">أكتوبر </w:t>
      </w:r>
      <w:r w:rsidRPr="009C4658">
        <w:rPr>
          <w:rFonts w:eastAsiaTheme="minorEastAsia"/>
          <w:spacing w:val="-4"/>
          <w:szCs w:val="20"/>
          <w:rtl/>
          <w:lang w:eastAsia="zh-TW"/>
        </w:rPr>
        <w:t>2017</w:t>
      </w:r>
      <w:r w:rsidRPr="009C4658">
        <w:rPr>
          <w:rFonts w:eastAsiaTheme="minorEastAsia"/>
          <w:spacing w:val="-4"/>
          <w:szCs w:val="28"/>
          <w:rtl/>
          <w:lang w:eastAsia="zh-TW"/>
        </w:rPr>
        <w:t>، أن</w:t>
      </w:r>
      <w:r w:rsidRPr="009C4658">
        <w:rPr>
          <w:rFonts w:eastAsiaTheme="minorEastAsia" w:hint="cs"/>
          <w:spacing w:val="-4"/>
          <w:szCs w:val="28"/>
          <w:rtl/>
          <w:lang w:eastAsia="zh-TW"/>
        </w:rPr>
        <w:t xml:space="preserve"> صاحب البلاغ</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احتُجز</w:t>
      </w:r>
      <w:r w:rsidRPr="009C4658">
        <w:rPr>
          <w:rFonts w:eastAsiaTheme="minorEastAsia"/>
          <w:spacing w:val="-4"/>
          <w:szCs w:val="28"/>
          <w:rtl/>
          <w:lang w:eastAsia="zh-TW"/>
        </w:rPr>
        <w:t xml:space="preserve"> يوم دخوله غير ال</w:t>
      </w:r>
      <w:r w:rsidRPr="009C4658">
        <w:rPr>
          <w:rFonts w:eastAsiaTheme="minorEastAsia" w:hint="cs"/>
          <w:spacing w:val="-4"/>
          <w:szCs w:val="28"/>
          <w:rtl/>
          <w:lang w:eastAsia="zh-TW"/>
        </w:rPr>
        <w:t>قانوني</w:t>
      </w:r>
      <w:r w:rsidRPr="009C4658">
        <w:rPr>
          <w:rFonts w:eastAsiaTheme="minorEastAsia"/>
          <w:spacing w:val="-4"/>
          <w:szCs w:val="28"/>
          <w:rtl/>
          <w:lang w:eastAsia="zh-TW"/>
        </w:rPr>
        <w:t xml:space="preserve"> إلى إسبانيا، </w:t>
      </w:r>
      <w:r w:rsidRPr="009C4658">
        <w:rPr>
          <w:rFonts w:eastAsiaTheme="minorEastAsia" w:hint="cs"/>
          <w:spacing w:val="-4"/>
          <w:szCs w:val="28"/>
          <w:rtl/>
          <w:lang w:eastAsia="zh-TW"/>
        </w:rPr>
        <w:t>هو</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و</w:t>
      </w:r>
      <w:r w:rsidRPr="009C4658">
        <w:rPr>
          <w:rFonts w:eastAsiaTheme="minorEastAsia"/>
          <w:spacing w:val="-4"/>
          <w:szCs w:val="28"/>
          <w:rtl/>
          <w:lang w:eastAsia="zh-TW"/>
        </w:rPr>
        <w:t xml:space="preserve">بقية ركاب القارب الذي كان يسافر </w:t>
      </w:r>
      <w:r w:rsidRPr="009C4658">
        <w:rPr>
          <w:rFonts w:eastAsiaTheme="minorEastAsia" w:hint="cs"/>
          <w:spacing w:val="-4"/>
          <w:szCs w:val="28"/>
          <w:rtl/>
          <w:lang w:eastAsia="zh-TW"/>
        </w:rPr>
        <w:t>على متنه</w:t>
      </w:r>
      <w:r w:rsidRPr="009C4658">
        <w:rPr>
          <w:rFonts w:eastAsiaTheme="minorEastAsia"/>
          <w:spacing w:val="-4"/>
          <w:szCs w:val="28"/>
          <w:rtl/>
          <w:lang w:eastAsia="zh-TW"/>
        </w:rPr>
        <w:t xml:space="preserve">، في مركز الشرطة </w:t>
      </w:r>
      <w:r w:rsidRPr="009C4658">
        <w:rPr>
          <w:rFonts w:eastAsiaTheme="minorEastAsia" w:hint="cs"/>
          <w:spacing w:val="-4"/>
          <w:szCs w:val="28"/>
          <w:rtl/>
          <w:lang w:eastAsia="zh-TW"/>
        </w:rPr>
        <w:t>ب</w:t>
      </w:r>
      <w:r w:rsidRPr="009C4658">
        <w:rPr>
          <w:rFonts w:eastAsiaTheme="minorEastAsia"/>
          <w:spacing w:val="-4"/>
          <w:szCs w:val="28"/>
          <w:rtl/>
          <w:lang w:eastAsia="zh-TW"/>
        </w:rPr>
        <w:t xml:space="preserve">غرناطة </w:t>
      </w:r>
      <w:r w:rsidRPr="009C4658">
        <w:rPr>
          <w:rFonts w:eastAsiaTheme="minorEastAsia" w:hint="cs"/>
          <w:spacing w:val="-4"/>
          <w:szCs w:val="28"/>
          <w:rtl/>
          <w:lang w:eastAsia="zh-TW"/>
        </w:rPr>
        <w:t>حيث جرى</w:t>
      </w:r>
      <w:r w:rsidRPr="009C4658">
        <w:rPr>
          <w:rFonts w:eastAsiaTheme="minorEastAsia"/>
          <w:spacing w:val="-4"/>
          <w:szCs w:val="28"/>
          <w:rtl/>
          <w:lang w:eastAsia="zh-TW"/>
        </w:rPr>
        <w:t xml:space="preserve"> التعرف على</w:t>
      </w:r>
      <w:r w:rsidRPr="009C4658">
        <w:rPr>
          <w:rFonts w:eastAsiaTheme="minorEastAsia" w:hint="cs"/>
          <w:spacing w:val="-4"/>
          <w:szCs w:val="28"/>
          <w:rtl/>
          <w:lang w:eastAsia="zh-TW"/>
        </w:rPr>
        <w:t xml:space="preserve"> هوياتهم</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وإبلاغهم</w:t>
      </w:r>
      <w:r w:rsidRPr="009C4658">
        <w:rPr>
          <w:rFonts w:eastAsiaTheme="minorEastAsia"/>
          <w:spacing w:val="-4"/>
          <w:szCs w:val="28"/>
          <w:rtl/>
          <w:lang w:eastAsia="zh-TW"/>
        </w:rPr>
        <w:t xml:space="preserve"> بحقوقهم </w:t>
      </w:r>
      <w:r w:rsidRPr="009C4658">
        <w:rPr>
          <w:rFonts w:eastAsiaTheme="minorEastAsia" w:hint="cs"/>
          <w:spacing w:val="-4"/>
          <w:szCs w:val="28"/>
          <w:rtl/>
          <w:lang w:eastAsia="zh-TW"/>
        </w:rPr>
        <w:t>بحضور</w:t>
      </w:r>
      <w:r w:rsidRPr="009C4658">
        <w:rPr>
          <w:rFonts w:eastAsiaTheme="minorEastAsia"/>
          <w:spacing w:val="-4"/>
          <w:szCs w:val="28"/>
          <w:rtl/>
          <w:lang w:eastAsia="zh-TW"/>
        </w:rPr>
        <w:t xml:space="preserve"> مترجم</w:t>
      </w:r>
      <w:r w:rsidRPr="009C4658">
        <w:rPr>
          <w:rFonts w:eastAsiaTheme="minorEastAsia" w:hint="cs"/>
          <w:spacing w:val="-4"/>
          <w:szCs w:val="28"/>
          <w:rtl/>
          <w:lang w:eastAsia="zh-TW"/>
        </w:rPr>
        <w:t xml:space="preserve"> شفوي</w:t>
      </w:r>
      <w:r w:rsidRPr="009C4658">
        <w:rPr>
          <w:rFonts w:eastAsiaTheme="minorEastAsia"/>
          <w:spacing w:val="-4"/>
          <w:szCs w:val="28"/>
          <w:rtl/>
          <w:lang w:eastAsia="zh-TW"/>
        </w:rPr>
        <w:t>. و</w:t>
      </w:r>
      <w:r w:rsidRPr="009C4658">
        <w:rPr>
          <w:rFonts w:eastAsiaTheme="minorEastAsia" w:hint="cs"/>
          <w:spacing w:val="-4"/>
          <w:szCs w:val="28"/>
          <w:rtl/>
          <w:lang w:eastAsia="zh-TW"/>
        </w:rPr>
        <w:t>قد استفاد هؤلاء الأفراد من المساعدة القانونية</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وأُبلغوا</w:t>
      </w:r>
      <w:r w:rsidRPr="009C4658">
        <w:rPr>
          <w:rFonts w:eastAsiaTheme="minorEastAsia"/>
          <w:spacing w:val="-4"/>
          <w:szCs w:val="28"/>
          <w:rtl/>
          <w:lang w:eastAsia="zh-TW"/>
        </w:rPr>
        <w:t xml:space="preserve"> شخصياً </w:t>
      </w:r>
      <w:r w:rsidRPr="009C4658">
        <w:rPr>
          <w:rFonts w:eastAsiaTheme="minorEastAsia" w:hint="cs"/>
          <w:spacing w:val="-4"/>
          <w:szCs w:val="28"/>
          <w:rtl/>
          <w:lang w:eastAsia="zh-TW"/>
        </w:rPr>
        <w:t>عن طريق</w:t>
      </w:r>
      <w:r w:rsidRPr="009C4658">
        <w:rPr>
          <w:rFonts w:eastAsiaTheme="minorEastAsia"/>
          <w:spacing w:val="-4"/>
          <w:szCs w:val="28"/>
          <w:rtl/>
          <w:lang w:eastAsia="zh-TW"/>
        </w:rPr>
        <w:t xml:space="preserve"> </w:t>
      </w:r>
      <w:r w:rsidRPr="009C4658">
        <w:rPr>
          <w:rFonts w:eastAsiaTheme="minorEastAsia" w:hint="cs"/>
          <w:spacing w:val="-4"/>
          <w:szCs w:val="28"/>
          <w:rtl/>
          <w:lang w:eastAsia="zh-TW"/>
        </w:rPr>
        <w:t>الم</w:t>
      </w:r>
      <w:r w:rsidRPr="009C4658">
        <w:rPr>
          <w:rFonts w:eastAsiaTheme="minorEastAsia"/>
          <w:spacing w:val="-4"/>
          <w:szCs w:val="28"/>
          <w:rtl/>
          <w:lang w:eastAsia="zh-TW"/>
        </w:rPr>
        <w:t xml:space="preserve">ترجم </w:t>
      </w:r>
      <w:r w:rsidRPr="009C4658">
        <w:rPr>
          <w:rFonts w:eastAsiaTheme="minorEastAsia" w:hint="cs"/>
          <w:spacing w:val="-4"/>
          <w:szCs w:val="28"/>
          <w:rtl/>
          <w:lang w:eastAsia="zh-TW"/>
        </w:rPr>
        <w:t xml:space="preserve">الشفوي </w:t>
      </w:r>
      <w:r w:rsidRPr="009C4658">
        <w:rPr>
          <w:rFonts w:eastAsiaTheme="minorEastAsia"/>
          <w:spacing w:val="-4"/>
          <w:szCs w:val="28"/>
          <w:rtl/>
          <w:lang w:eastAsia="zh-TW"/>
        </w:rPr>
        <w:t xml:space="preserve">بأمر </w:t>
      </w:r>
      <w:r w:rsidRPr="009C4658">
        <w:rPr>
          <w:rFonts w:eastAsiaTheme="minorEastAsia" w:hint="cs"/>
          <w:spacing w:val="-4"/>
          <w:szCs w:val="28"/>
          <w:rtl/>
          <w:lang w:eastAsia="zh-TW"/>
        </w:rPr>
        <w:t>إعادتهم</w:t>
      </w:r>
      <w:r w:rsidRPr="009C4658">
        <w:rPr>
          <w:rFonts w:eastAsiaTheme="minorEastAsia"/>
          <w:spacing w:val="-4"/>
          <w:szCs w:val="28"/>
          <w:rtl/>
          <w:lang w:eastAsia="zh-TW"/>
        </w:rPr>
        <w:t>، وأُبلغ</w:t>
      </w:r>
      <w:r w:rsidRPr="009C4658">
        <w:rPr>
          <w:rFonts w:eastAsiaTheme="minorEastAsia" w:hint="cs"/>
          <w:spacing w:val="-4"/>
          <w:szCs w:val="28"/>
          <w:rtl/>
          <w:lang w:eastAsia="zh-TW"/>
        </w:rPr>
        <w:t>وا</w:t>
      </w:r>
      <w:r w:rsidRPr="009C4658">
        <w:rPr>
          <w:rFonts w:eastAsiaTheme="minorEastAsia"/>
          <w:spacing w:val="-4"/>
          <w:szCs w:val="28"/>
          <w:rtl/>
          <w:lang w:eastAsia="zh-TW"/>
        </w:rPr>
        <w:t xml:space="preserve"> بإمكانية </w:t>
      </w:r>
      <w:r w:rsidRPr="009C4658">
        <w:rPr>
          <w:rFonts w:eastAsiaTheme="minorEastAsia" w:hint="cs"/>
          <w:spacing w:val="-4"/>
          <w:szCs w:val="28"/>
          <w:rtl/>
          <w:lang w:eastAsia="zh-TW"/>
        </w:rPr>
        <w:t>الطعن في هذا الأمر أمام المحاكم.</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4</w:t>
      </w:r>
      <w:r w:rsidRPr="009C4658">
        <w:rPr>
          <w:rFonts w:eastAsiaTheme="minorEastAsia"/>
          <w:szCs w:val="28"/>
          <w:rtl/>
          <w:lang w:val="en-GB"/>
        </w:rPr>
        <w:t>-</w:t>
      </w:r>
      <w:r w:rsidRPr="009C4658">
        <w:rPr>
          <w:rFonts w:eastAsiaTheme="minorEastAsia"/>
          <w:szCs w:val="20"/>
          <w:rtl/>
          <w:lang w:val="en-GB"/>
        </w:rPr>
        <w:t>2</w:t>
      </w:r>
      <w:r w:rsidRPr="009C4658">
        <w:rPr>
          <w:rFonts w:eastAsiaTheme="minorEastAsia"/>
          <w:szCs w:val="28"/>
          <w:rtl/>
          <w:lang w:val="en-GB"/>
        </w:rPr>
        <w:tab/>
      </w:r>
      <w:r w:rsidRPr="009C4658">
        <w:rPr>
          <w:rFonts w:eastAsiaTheme="minorEastAsia" w:hint="cs"/>
          <w:szCs w:val="28"/>
          <w:rtl/>
          <w:lang w:val="en-GB"/>
        </w:rPr>
        <w:t>وتفيد</w:t>
      </w:r>
      <w:r w:rsidRPr="009C4658">
        <w:rPr>
          <w:rFonts w:eastAsiaTheme="minorEastAsia"/>
          <w:szCs w:val="28"/>
          <w:rtl/>
          <w:lang w:val="en-GB"/>
        </w:rPr>
        <w:t xml:space="preserve"> الدولة الطرف </w:t>
      </w:r>
      <w:r w:rsidRPr="009C4658">
        <w:rPr>
          <w:rFonts w:eastAsiaTheme="minorEastAsia" w:hint="cs"/>
          <w:szCs w:val="28"/>
          <w:rtl/>
          <w:lang w:val="en-GB"/>
        </w:rPr>
        <w:t>ب</w:t>
      </w:r>
      <w:r w:rsidRPr="009C4658">
        <w:rPr>
          <w:rFonts w:eastAsiaTheme="minorEastAsia"/>
          <w:szCs w:val="28"/>
          <w:rtl/>
          <w:lang w:val="en-GB"/>
        </w:rPr>
        <w:t>أن صاحب البلاغ</w:t>
      </w:r>
      <w:r w:rsidRPr="009C4658">
        <w:rPr>
          <w:rFonts w:eastAsiaTheme="minorEastAsia" w:hint="cs"/>
          <w:szCs w:val="28"/>
          <w:rtl/>
          <w:lang w:val="en-GB"/>
        </w:rPr>
        <w:t xml:space="preserve"> قد خضع</w:t>
      </w:r>
      <w:r w:rsidRPr="009C4658">
        <w:rPr>
          <w:rFonts w:eastAsiaTheme="minorEastAsia"/>
          <w:szCs w:val="28"/>
          <w:rtl/>
          <w:lang w:val="en-GB"/>
        </w:rPr>
        <w:t xml:space="preserve">، في </w:t>
      </w:r>
      <w:r w:rsidRPr="009C4658">
        <w:rPr>
          <w:rFonts w:eastAsiaTheme="minorEastAsia"/>
          <w:szCs w:val="20"/>
          <w:rtl/>
          <w:lang w:val="en-GB"/>
        </w:rPr>
        <w:t>29</w:t>
      </w:r>
      <w:r w:rsidRPr="009C4658">
        <w:rPr>
          <w:rFonts w:eastAsiaTheme="minorEastAsia"/>
          <w:szCs w:val="28"/>
          <w:rtl/>
          <w:lang w:val="en-GB"/>
        </w:rPr>
        <w:t xml:space="preserve"> حزيران</w:t>
      </w:r>
      <w:r w:rsidR="005949D0" w:rsidRPr="009C4658">
        <w:rPr>
          <w:rFonts w:eastAsiaTheme="minorEastAsia"/>
          <w:szCs w:val="28"/>
          <w:rtl/>
          <w:lang w:val="en-GB"/>
        </w:rPr>
        <w:t>/</w:t>
      </w:r>
      <w:proofErr w:type="gramStart"/>
      <w:r w:rsidRPr="009C4658">
        <w:rPr>
          <w:rFonts w:eastAsiaTheme="minorEastAsia"/>
          <w:szCs w:val="28"/>
          <w:rtl/>
          <w:lang w:val="en-GB"/>
        </w:rPr>
        <w:t>يونيه</w:t>
      </w:r>
      <w:proofErr w:type="gramEnd"/>
      <w:r w:rsidRPr="009C4658">
        <w:rPr>
          <w:rFonts w:eastAsiaTheme="minorEastAsia"/>
          <w:szCs w:val="28"/>
          <w:rtl/>
          <w:lang w:val="en-GB"/>
        </w:rPr>
        <w:t xml:space="preserve"> </w:t>
      </w:r>
      <w:r w:rsidRPr="009C4658">
        <w:rPr>
          <w:rFonts w:eastAsiaTheme="minorEastAsia"/>
          <w:szCs w:val="20"/>
          <w:rtl/>
          <w:lang w:val="en-GB"/>
        </w:rPr>
        <w:t>2017</w:t>
      </w:r>
      <w:r w:rsidRPr="009C4658">
        <w:rPr>
          <w:rFonts w:eastAsiaTheme="minorEastAsia"/>
          <w:szCs w:val="28"/>
          <w:rtl/>
          <w:lang w:val="en-GB"/>
        </w:rPr>
        <w:t xml:space="preserve">، </w:t>
      </w:r>
      <w:r w:rsidRPr="009C4658">
        <w:rPr>
          <w:rFonts w:eastAsiaTheme="minorEastAsia" w:hint="cs"/>
          <w:szCs w:val="28"/>
          <w:rtl/>
          <w:lang w:val="en-GB"/>
        </w:rPr>
        <w:t>للفحص وفق</w:t>
      </w:r>
      <w:r w:rsidRPr="009C4658">
        <w:rPr>
          <w:rFonts w:eastAsiaTheme="minorEastAsia"/>
          <w:szCs w:val="28"/>
          <w:rtl/>
          <w:lang w:val="en-GB"/>
        </w:rPr>
        <w:t xml:space="preserve"> "</w:t>
      </w:r>
      <w:r w:rsidRPr="009C4658">
        <w:rPr>
          <w:rFonts w:eastAsiaTheme="minorEastAsia" w:hint="cs"/>
          <w:szCs w:val="28"/>
          <w:rtl/>
          <w:lang w:val="en-GB"/>
        </w:rPr>
        <w:t>ا</w:t>
      </w:r>
      <w:r w:rsidRPr="009C4658">
        <w:rPr>
          <w:rFonts w:eastAsiaTheme="minorEastAsia"/>
          <w:szCs w:val="28"/>
          <w:rtl/>
          <w:lang w:val="en-GB"/>
        </w:rPr>
        <w:t>لبروتوكول العام لتحديد السن المقدر</w:t>
      </w:r>
      <w:r w:rsidRPr="009C4658">
        <w:rPr>
          <w:rFonts w:eastAsiaTheme="minorEastAsia" w:hint="cs"/>
          <w:szCs w:val="28"/>
          <w:rtl/>
          <w:lang w:val="en-GB"/>
        </w:rPr>
        <w:t>ة</w:t>
      </w:r>
      <w:r w:rsidRPr="009C4658">
        <w:rPr>
          <w:rFonts w:eastAsiaTheme="minorEastAsia"/>
          <w:szCs w:val="28"/>
          <w:rtl/>
          <w:lang w:val="en-GB"/>
        </w:rPr>
        <w:t xml:space="preserve">" </w:t>
      </w:r>
      <w:r w:rsidRPr="009C4658">
        <w:rPr>
          <w:rFonts w:eastAsiaTheme="minorEastAsia" w:hint="cs"/>
          <w:szCs w:val="28"/>
          <w:rtl/>
          <w:lang w:val="en-GB"/>
        </w:rPr>
        <w:t>في</w:t>
      </w:r>
      <w:r w:rsidRPr="009C4658">
        <w:rPr>
          <w:rFonts w:eastAsiaTheme="minorEastAsia"/>
          <w:szCs w:val="28"/>
          <w:rtl/>
          <w:lang w:val="en-GB"/>
        </w:rPr>
        <w:t xml:space="preserve"> معهد الطب الشرعي وعلوم الأدلة الجنائية في </w:t>
      </w:r>
      <w:proofErr w:type="spellStart"/>
      <w:r w:rsidRPr="009C4658">
        <w:rPr>
          <w:rFonts w:eastAsiaTheme="minorEastAsia"/>
          <w:szCs w:val="28"/>
          <w:rtl/>
          <w:lang w:val="en-GB"/>
        </w:rPr>
        <w:t>كاتالونيا</w:t>
      </w:r>
      <w:proofErr w:type="spellEnd"/>
      <w:r w:rsidRPr="009C4658">
        <w:rPr>
          <w:rFonts w:eastAsiaTheme="minorEastAsia"/>
          <w:szCs w:val="28"/>
          <w:rtl/>
          <w:lang w:val="en-GB"/>
        </w:rPr>
        <w:t xml:space="preserve">، بأمر من محكمة التحقيق رقم </w:t>
      </w:r>
      <w:r w:rsidRPr="009C4658">
        <w:rPr>
          <w:rFonts w:eastAsiaTheme="minorEastAsia"/>
          <w:szCs w:val="20"/>
          <w:rtl/>
          <w:lang w:val="en-GB"/>
        </w:rPr>
        <w:t>1</w:t>
      </w:r>
      <w:r w:rsidRPr="009C4658">
        <w:rPr>
          <w:rFonts w:eastAsiaTheme="minorEastAsia"/>
          <w:szCs w:val="28"/>
          <w:rtl/>
          <w:lang w:val="en-GB"/>
        </w:rPr>
        <w:t xml:space="preserve"> </w:t>
      </w:r>
      <w:r w:rsidRPr="009C4658">
        <w:rPr>
          <w:rFonts w:eastAsiaTheme="minorEastAsia" w:hint="cs"/>
          <w:szCs w:val="28"/>
          <w:rtl/>
          <w:lang w:val="en-GB"/>
        </w:rPr>
        <w:t>في</w:t>
      </w:r>
      <w:r w:rsidRPr="009C4658">
        <w:rPr>
          <w:rFonts w:eastAsiaTheme="minorEastAsia"/>
          <w:szCs w:val="28"/>
          <w:rtl/>
          <w:lang w:val="en-GB"/>
        </w:rPr>
        <w:t xml:space="preserve"> برشلونة. </w:t>
      </w:r>
      <w:r w:rsidRPr="009C4658">
        <w:rPr>
          <w:rFonts w:eastAsiaTheme="minorEastAsia" w:hint="cs"/>
          <w:szCs w:val="28"/>
          <w:rtl/>
          <w:lang w:val="en-GB"/>
        </w:rPr>
        <w:t>و</w:t>
      </w:r>
      <w:r w:rsidRPr="009C4658">
        <w:rPr>
          <w:rFonts w:eastAsiaTheme="minorEastAsia"/>
          <w:szCs w:val="28"/>
          <w:rtl/>
          <w:lang w:val="en-GB"/>
        </w:rPr>
        <w:t>ي</w:t>
      </w:r>
      <w:r w:rsidRPr="009C4658">
        <w:rPr>
          <w:rFonts w:eastAsiaTheme="minorEastAsia" w:hint="cs"/>
          <w:szCs w:val="28"/>
          <w:rtl/>
          <w:lang w:val="en-GB"/>
        </w:rPr>
        <w:t>بين</w:t>
      </w:r>
      <w:r w:rsidRPr="009C4658">
        <w:rPr>
          <w:rFonts w:eastAsiaTheme="minorEastAsia"/>
          <w:szCs w:val="28"/>
          <w:rtl/>
          <w:lang w:val="en-GB"/>
        </w:rPr>
        <w:t xml:space="preserve"> التقرير أن تاريخ ميلاد صاحب البلاغ، وفقاً للشرطة الوطنية، هو </w:t>
      </w:r>
      <w:r w:rsidRPr="009C4658">
        <w:rPr>
          <w:rFonts w:eastAsiaTheme="minorEastAsia"/>
          <w:szCs w:val="20"/>
          <w:rtl/>
          <w:lang w:val="en-GB"/>
        </w:rPr>
        <w:t>24</w:t>
      </w:r>
      <w:r w:rsidRPr="009C4658">
        <w:rPr>
          <w:rFonts w:eastAsiaTheme="minorEastAsia"/>
          <w:szCs w:val="28"/>
          <w:rtl/>
          <w:lang w:val="en-GB"/>
        </w:rPr>
        <w:t xml:space="preserve"> </w:t>
      </w:r>
      <w:r w:rsidR="0054066D">
        <w:rPr>
          <w:rFonts w:eastAsiaTheme="minorEastAsia" w:hint="cs"/>
          <w:szCs w:val="28"/>
          <w:rtl/>
          <w:lang w:val="en-GB"/>
        </w:rPr>
        <w:t>كانون الأول</w:t>
      </w:r>
      <w:r w:rsidRPr="009C4658">
        <w:rPr>
          <w:rFonts w:eastAsiaTheme="minorEastAsia"/>
          <w:szCs w:val="28"/>
          <w:rtl/>
          <w:lang w:val="en-GB"/>
        </w:rPr>
        <w:t>/</w:t>
      </w:r>
      <w:r w:rsidR="0054066D">
        <w:rPr>
          <w:rFonts w:eastAsiaTheme="minorEastAsia" w:hint="cs"/>
          <w:szCs w:val="28"/>
          <w:rtl/>
          <w:lang w:val="en-GB"/>
        </w:rPr>
        <w:t>ديسمبر</w:t>
      </w:r>
      <w:r w:rsidRPr="009C4658">
        <w:rPr>
          <w:rFonts w:eastAsiaTheme="minorEastAsia"/>
          <w:szCs w:val="28"/>
          <w:rtl/>
          <w:lang w:val="en-GB"/>
        </w:rPr>
        <w:t xml:space="preserve"> </w:t>
      </w:r>
      <w:r w:rsidRPr="009C4658">
        <w:rPr>
          <w:rFonts w:eastAsiaTheme="minorEastAsia"/>
          <w:szCs w:val="20"/>
          <w:rtl/>
          <w:lang w:val="en-GB"/>
        </w:rPr>
        <w:t>1999</w:t>
      </w:r>
      <w:r w:rsidRPr="009C4658">
        <w:rPr>
          <w:rFonts w:eastAsiaTheme="minorEastAsia"/>
          <w:szCs w:val="28"/>
          <w:rtl/>
          <w:lang w:val="en-GB"/>
        </w:rPr>
        <w:t>. و</w:t>
      </w:r>
      <w:r w:rsidRPr="009C4658">
        <w:rPr>
          <w:rFonts w:eastAsiaTheme="minorEastAsia" w:hint="cs"/>
          <w:szCs w:val="28"/>
          <w:rtl/>
          <w:lang w:val="en-GB"/>
        </w:rPr>
        <w:t>كانت نتيجة</w:t>
      </w:r>
      <w:r w:rsidRPr="009C4658">
        <w:rPr>
          <w:rFonts w:eastAsiaTheme="minorEastAsia"/>
          <w:szCs w:val="28"/>
          <w:rtl/>
          <w:lang w:val="en-GB"/>
        </w:rPr>
        <w:t xml:space="preserve"> الفحص، الذي </w:t>
      </w:r>
      <w:r w:rsidRPr="009C4658">
        <w:rPr>
          <w:rFonts w:eastAsiaTheme="minorEastAsia" w:hint="cs"/>
          <w:szCs w:val="28"/>
          <w:rtl/>
          <w:lang w:val="en-GB"/>
        </w:rPr>
        <w:t>شمل</w:t>
      </w:r>
      <w:r w:rsidRPr="009C4658">
        <w:rPr>
          <w:rFonts w:eastAsiaTheme="minorEastAsia"/>
          <w:szCs w:val="28"/>
          <w:rtl/>
          <w:lang w:val="en-GB"/>
        </w:rPr>
        <w:t xml:space="preserve"> كشفاً بالأشعة السينية لمعصمه وكشفاً مماثلاً لأسنانه، </w:t>
      </w:r>
      <w:r w:rsidRPr="009C4658">
        <w:rPr>
          <w:rFonts w:eastAsiaTheme="minorEastAsia" w:hint="cs"/>
          <w:szCs w:val="28"/>
          <w:rtl/>
          <w:lang w:val="en-GB"/>
        </w:rPr>
        <w:t>أن</w:t>
      </w:r>
      <w:r w:rsidRPr="009C4658">
        <w:rPr>
          <w:rFonts w:eastAsiaTheme="minorEastAsia"/>
          <w:szCs w:val="28"/>
          <w:rtl/>
          <w:lang w:val="en-GB"/>
        </w:rPr>
        <w:t xml:space="preserve"> ال</w:t>
      </w:r>
      <w:r w:rsidRPr="009C4658">
        <w:rPr>
          <w:rFonts w:eastAsiaTheme="minorEastAsia" w:hint="cs"/>
          <w:szCs w:val="28"/>
          <w:rtl/>
          <w:lang w:val="en-GB"/>
        </w:rPr>
        <w:t>سن</w:t>
      </w:r>
      <w:r w:rsidRPr="009C4658">
        <w:rPr>
          <w:rFonts w:eastAsiaTheme="minorEastAsia"/>
          <w:szCs w:val="28"/>
          <w:rtl/>
          <w:lang w:val="en-GB"/>
        </w:rPr>
        <w:t xml:space="preserve"> ال</w:t>
      </w:r>
      <w:r w:rsidRPr="009C4658">
        <w:rPr>
          <w:rFonts w:eastAsiaTheme="minorEastAsia" w:hint="cs"/>
          <w:szCs w:val="28"/>
          <w:rtl/>
          <w:lang w:val="en-GB"/>
        </w:rPr>
        <w:t>مقدرة</w:t>
      </w:r>
      <w:r w:rsidRPr="009C4658">
        <w:rPr>
          <w:rFonts w:eastAsiaTheme="minorEastAsia"/>
          <w:szCs w:val="28"/>
          <w:rtl/>
          <w:lang w:val="en-GB"/>
        </w:rPr>
        <w:t xml:space="preserve"> لعظ</w:t>
      </w:r>
      <w:r w:rsidRPr="009C4658">
        <w:rPr>
          <w:rFonts w:eastAsiaTheme="minorEastAsia" w:hint="cs"/>
          <w:szCs w:val="28"/>
          <w:rtl/>
          <w:lang w:val="en-GB"/>
        </w:rPr>
        <w:t>ا</w:t>
      </w:r>
      <w:r w:rsidRPr="009C4658">
        <w:rPr>
          <w:rFonts w:eastAsiaTheme="minorEastAsia"/>
          <w:szCs w:val="28"/>
          <w:rtl/>
          <w:lang w:val="en-GB"/>
        </w:rPr>
        <w:t xml:space="preserve">م صاحب البلاغ وفقًا </w:t>
      </w:r>
      <w:r w:rsidRPr="009C4658">
        <w:rPr>
          <w:rFonts w:eastAsiaTheme="minorEastAsia" w:hint="cs"/>
          <w:szCs w:val="28"/>
          <w:rtl/>
          <w:lang w:val="en-GB"/>
        </w:rPr>
        <w:t>لأ</w:t>
      </w:r>
      <w:r w:rsidRPr="009C4658">
        <w:rPr>
          <w:rFonts w:eastAsiaTheme="minorEastAsia"/>
          <w:szCs w:val="28"/>
          <w:rtl/>
          <w:lang w:val="en-GB"/>
        </w:rPr>
        <w:t xml:space="preserve">طلس </w:t>
      </w:r>
      <w:proofErr w:type="spellStart"/>
      <w:r w:rsidRPr="009C4658">
        <w:rPr>
          <w:rFonts w:eastAsiaTheme="minorEastAsia"/>
          <w:szCs w:val="28"/>
          <w:rtl/>
          <w:lang w:val="en-GB"/>
        </w:rPr>
        <w:t>غروليتش</w:t>
      </w:r>
      <w:proofErr w:type="spellEnd"/>
      <w:r w:rsidRPr="009C4658">
        <w:rPr>
          <w:rFonts w:eastAsiaTheme="minorEastAsia"/>
          <w:szCs w:val="28"/>
          <w:rtl/>
          <w:lang w:val="en-GB"/>
        </w:rPr>
        <w:t xml:space="preserve"> </w:t>
      </w:r>
      <w:proofErr w:type="spellStart"/>
      <w:r w:rsidRPr="009C4658">
        <w:rPr>
          <w:rFonts w:eastAsiaTheme="minorEastAsia"/>
          <w:szCs w:val="28"/>
          <w:rtl/>
          <w:lang w:val="en-GB"/>
        </w:rPr>
        <w:t>وبايل</w:t>
      </w:r>
      <w:proofErr w:type="spellEnd"/>
      <w:r w:rsidRPr="009C4658">
        <w:rPr>
          <w:rFonts w:eastAsiaTheme="minorEastAsia" w:hint="cs"/>
          <w:szCs w:val="28"/>
          <w:rtl/>
          <w:lang w:val="en-GB"/>
        </w:rPr>
        <w:t xml:space="preserve"> هي</w:t>
      </w:r>
      <w:r w:rsidRPr="009C4658">
        <w:rPr>
          <w:rFonts w:eastAsiaTheme="minorEastAsia"/>
          <w:szCs w:val="28"/>
          <w:rtl/>
          <w:lang w:val="en-GB"/>
        </w:rPr>
        <w:t xml:space="preserve"> </w:t>
      </w:r>
      <w:r w:rsidRPr="009C4658">
        <w:rPr>
          <w:rFonts w:eastAsiaTheme="minorEastAsia"/>
          <w:szCs w:val="20"/>
          <w:rtl/>
          <w:lang w:val="en-GB"/>
        </w:rPr>
        <w:t>19</w:t>
      </w:r>
      <w:r w:rsidRPr="009C4658">
        <w:rPr>
          <w:rFonts w:eastAsiaTheme="minorEastAsia"/>
          <w:szCs w:val="28"/>
          <w:rtl/>
          <w:lang w:val="en-GB"/>
        </w:rPr>
        <w:t xml:space="preserve"> </w:t>
      </w:r>
      <w:r w:rsidRPr="009C4658">
        <w:rPr>
          <w:rFonts w:eastAsiaTheme="minorEastAsia" w:hint="cs"/>
          <w:szCs w:val="28"/>
          <w:rtl/>
          <w:lang w:val="en-GB"/>
        </w:rPr>
        <w:t>سنة</w:t>
      </w:r>
      <w:r w:rsidRPr="009C4658">
        <w:rPr>
          <w:rFonts w:eastAsiaTheme="minorEastAsia"/>
          <w:szCs w:val="28"/>
          <w:rtl/>
          <w:lang w:val="en-GB"/>
        </w:rPr>
        <w:t xml:space="preserve">، </w:t>
      </w:r>
      <w:r w:rsidRPr="009C4658">
        <w:rPr>
          <w:rFonts w:eastAsiaTheme="minorEastAsia" w:hint="cs"/>
          <w:szCs w:val="28"/>
          <w:rtl/>
          <w:lang w:val="en-GB"/>
        </w:rPr>
        <w:t xml:space="preserve">وهذه فئة عمرية لا مجال فيها لأي </w:t>
      </w:r>
      <w:r w:rsidRPr="009C4658">
        <w:rPr>
          <w:rFonts w:eastAsiaTheme="minorEastAsia"/>
          <w:szCs w:val="28"/>
          <w:rtl/>
          <w:lang w:val="en-GB"/>
        </w:rPr>
        <w:t xml:space="preserve">انحراف </w:t>
      </w:r>
      <w:r w:rsidRPr="009C4658">
        <w:rPr>
          <w:rFonts w:eastAsiaTheme="minorEastAsia" w:hint="cs"/>
          <w:szCs w:val="28"/>
          <w:rtl/>
          <w:lang w:val="en-GB"/>
        </w:rPr>
        <w:t>معياري</w:t>
      </w:r>
      <w:r w:rsidRPr="009C4658">
        <w:rPr>
          <w:rFonts w:eastAsiaTheme="minorEastAsia"/>
          <w:szCs w:val="28"/>
          <w:rtl/>
          <w:lang w:val="en-GB"/>
        </w:rPr>
        <w:t>.</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4</w:t>
      </w:r>
      <w:r w:rsidRPr="009C4658">
        <w:rPr>
          <w:rFonts w:eastAsiaTheme="minorEastAsia"/>
          <w:szCs w:val="28"/>
          <w:rtl/>
          <w:lang w:val="en-GB"/>
        </w:rPr>
        <w:t>-</w:t>
      </w:r>
      <w:r w:rsidRPr="009C4658">
        <w:rPr>
          <w:rFonts w:eastAsiaTheme="minorEastAsia"/>
          <w:szCs w:val="20"/>
          <w:rtl/>
          <w:lang w:val="en-GB"/>
        </w:rPr>
        <w:t>3</w:t>
      </w:r>
      <w:r w:rsidRPr="009C4658">
        <w:rPr>
          <w:rFonts w:eastAsiaTheme="minorEastAsia"/>
          <w:szCs w:val="28"/>
          <w:rtl/>
          <w:lang w:val="en-GB"/>
        </w:rPr>
        <w:tab/>
        <w:t xml:space="preserve">وفي </w:t>
      </w:r>
      <w:r w:rsidRPr="009C4658">
        <w:rPr>
          <w:rFonts w:eastAsiaTheme="minorEastAsia"/>
          <w:szCs w:val="20"/>
          <w:rtl/>
          <w:lang w:val="en-GB"/>
        </w:rPr>
        <w:t>7</w:t>
      </w:r>
      <w:r w:rsidRPr="009C4658">
        <w:rPr>
          <w:rFonts w:eastAsiaTheme="minorEastAsia"/>
          <w:szCs w:val="28"/>
          <w:rtl/>
          <w:lang w:val="en-GB"/>
        </w:rPr>
        <w:t xml:space="preserve"> تموز/يوليه </w:t>
      </w:r>
      <w:r w:rsidRPr="009C4658">
        <w:rPr>
          <w:rFonts w:eastAsiaTheme="minorEastAsia"/>
          <w:szCs w:val="20"/>
          <w:rtl/>
          <w:lang w:val="en-GB"/>
        </w:rPr>
        <w:t>2017</w:t>
      </w:r>
      <w:r w:rsidRPr="009C4658">
        <w:rPr>
          <w:rFonts w:eastAsiaTheme="minorEastAsia"/>
          <w:szCs w:val="28"/>
          <w:rtl/>
          <w:lang w:val="en-GB"/>
        </w:rPr>
        <w:t>، قدم صاحب البلاغ</w:t>
      </w:r>
      <w:r w:rsidRPr="009C4658">
        <w:rPr>
          <w:rFonts w:eastAsiaTheme="minorEastAsia" w:hint="cs"/>
          <w:szCs w:val="28"/>
          <w:rtl/>
          <w:lang w:val="en-GB"/>
        </w:rPr>
        <w:t xml:space="preserve">، عن طريق </w:t>
      </w:r>
      <w:r w:rsidRPr="009C4658">
        <w:rPr>
          <w:rFonts w:eastAsiaTheme="minorEastAsia"/>
          <w:szCs w:val="28"/>
          <w:rtl/>
          <w:lang w:val="en-GB"/>
        </w:rPr>
        <w:t xml:space="preserve">محامين من اختياره، التماساً إلى محكمة التحقيق رقم </w:t>
      </w:r>
      <w:r w:rsidRPr="009C4658">
        <w:rPr>
          <w:rFonts w:eastAsiaTheme="minorEastAsia"/>
          <w:szCs w:val="20"/>
          <w:rtl/>
          <w:lang w:val="en-GB"/>
        </w:rPr>
        <w:t>2</w:t>
      </w:r>
      <w:r w:rsidRPr="009C4658">
        <w:rPr>
          <w:rFonts w:eastAsiaTheme="minorEastAsia"/>
          <w:szCs w:val="28"/>
          <w:rtl/>
          <w:lang w:val="en-GB"/>
        </w:rPr>
        <w:t xml:space="preserve"> </w:t>
      </w:r>
      <w:r w:rsidRPr="009C4658">
        <w:rPr>
          <w:rFonts w:eastAsiaTheme="minorEastAsia" w:hint="cs"/>
          <w:szCs w:val="28"/>
          <w:rtl/>
          <w:lang w:val="en-GB"/>
        </w:rPr>
        <w:t xml:space="preserve">في </w:t>
      </w:r>
      <w:proofErr w:type="spellStart"/>
      <w:r w:rsidRPr="009C4658">
        <w:rPr>
          <w:rFonts w:eastAsiaTheme="minorEastAsia" w:hint="cs"/>
          <w:szCs w:val="28"/>
          <w:rtl/>
          <w:lang w:val="en-GB"/>
        </w:rPr>
        <w:t>موتريل</w:t>
      </w:r>
      <w:proofErr w:type="spellEnd"/>
      <w:r w:rsidRPr="009C4658">
        <w:rPr>
          <w:rFonts w:eastAsiaTheme="minorEastAsia"/>
          <w:szCs w:val="28"/>
          <w:rtl/>
          <w:lang w:val="en-GB"/>
        </w:rPr>
        <w:t xml:space="preserve">، </w:t>
      </w:r>
      <w:r w:rsidRPr="009C4658">
        <w:rPr>
          <w:rFonts w:eastAsiaTheme="minorEastAsia" w:hint="cs"/>
          <w:szCs w:val="28"/>
          <w:rtl/>
          <w:lang w:val="en-GB"/>
        </w:rPr>
        <w:t>كي تعيد</w:t>
      </w:r>
      <w:r w:rsidRPr="009C4658">
        <w:rPr>
          <w:rFonts w:eastAsiaTheme="minorEastAsia"/>
          <w:szCs w:val="28"/>
          <w:rtl/>
          <w:lang w:val="en-GB"/>
        </w:rPr>
        <w:t xml:space="preserve"> النظر في </w:t>
      </w:r>
      <w:r w:rsidRPr="009C4658">
        <w:rPr>
          <w:rFonts w:eastAsiaTheme="minorEastAsia" w:hint="cs"/>
          <w:szCs w:val="28"/>
          <w:rtl/>
          <w:lang w:val="de-CH"/>
        </w:rPr>
        <w:t>قرار</w:t>
      </w:r>
      <w:r w:rsidRPr="009C4658">
        <w:rPr>
          <w:rFonts w:eastAsiaTheme="minorEastAsia" w:hint="cs"/>
          <w:szCs w:val="28"/>
          <w:rtl/>
          <w:lang w:val="en-GB"/>
        </w:rPr>
        <w:t xml:space="preserve"> إيداعه</w:t>
      </w:r>
      <w:r w:rsidRPr="009C4658">
        <w:rPr>
          <w:rFonts w:eastAsiaTheme="minorEastAsia"/>
          <w:szCs w:val="28"/>
          <w:rtl/>
          <w:lang w:val="en-GB"/>
        </w:rPr>
        <w:t xml:space="preserve"> في مركز احتجاز الأجانب، </w:t>
      </w:r>
      <w:r w:rsidRPr="009C4658">
        <w:rPr>
          <w:rFonts w:eastAsiaTheme="minorEastAsia" w:hint="cs"/>
          <w:szCs w:val="28"/>
          <w:rtl/>
          <w:lang w:val="en-GB"/>
        </w:rPr>
        <w:t>وقدم</w:t>
      </w:r>
      <w:r w:rsidRPr="009C4658">
        <w:rPr>
          <w:rFonts w:eastAsiaTheme="minorEastAsia"/>
          <w:szCs w:val="28"/>
          <w:rtl/>
          <w:lang w:val="en-GB"/>
        </w:rPr>
        <w:t xml:space="preserve"> </w:t>
      </w:r>
      <w:r w:rsidRPr="009C4658">
        <w:rPr>
          <w:rFonts w:eastAsiaTheme="minorEastAsia" w:hint="cs"/>
          <w:szCs w:val="28"/>
          <w:rtl/>
          <w:lang w:val="en-GB"/>
        </w:rPr>
        <w:t xml:space="preserve">مع ذلك الالتماس </w:t>
      </w:r>
      <w:r w:rsidRPr="009C4658">
        <w:rPr>
          <w:rFonts w:eastAsiaTheme="minorEastAsia"/>
          <w:szCs w:val="28"/>
          <w:rtl/>
          <w:lang w:val="en-GB"/>
        </w:rPr>
        <w:t>نسخة</w:t>
      </w:r>
      <w:r w:rsidRPr="009C4658">
        <w:rPr>
          <w:rFonts w:eastAsiaTheme="minorEastAsia" w:hint="cs"/>
          <w:szCs w:val="28"/>
          <w:rtl/>
          <w:lang w:val="en-GB"/>
        </w:rPr>
        <w:t xml:space="preserve"> فقط</w:t>
      </w:r>
      <w:r w:rsidRPr="009C4658">
        <w:rPr>
          <w:rFonts w:eastAsiaTheme="minorEastAsia"/>
          <w:szCs w:val="28"/>
          <w:rtl/>
          <w:lang w:val="en-GB"/>
        </w:rPr>
        <w:t xml:space="preserve"> </w:t>
      </w:r>
      <w:r w:rsidRPr="009C4658">
        <w:rPr>
          <w:rFonts w:eastAsiaTheme="minorEastAsia" w:hint="cs"/>
          <w:szCs w:val="28"/>
          <w:rtl/>
          <w:lang w:val="en-GB"/>
        </w:rPr>
        <w:t>م</w:t>
      </w:r>
      <w:r w:rsidRPr="009C4658">
        <w:rPr>
          <w:rFonts w:eastAsiaTheme="minorEastAsia"/>
          <w:szCs w:val="28"/>
          <w:rtl/>
          <w:lang w:val="en-GB"/>
        </w:rPr>
        <w:t xml:space="preserve">ما </w:t>
      </w:r>
      <w:r w:rsidRPr="009C4658">
        <w:rPr>
          <w:rFonts w:eastAsiaTheme="minorEastAsia" w:hint="cs"/>
          <w:szCs w:val="28"/>
          <w:rtl/>
          <w:lang w:val="en-GB"/>
        </w:rPr>
        <w:t>ا</w:t>
      </w:r>
      <w:r w:rsidRPr="009C4658">
        <w:rPr>
          <w:rFonts w:eastAsiaTheme="minorEastAsia"/>
          <w:szCs w:val="28"/>
          <w:rtl/>
          <w:lang w:val="en-GB"/>
        </w:rPr>
        <w:t>دع</w:t>
      </w:r>
      <w:r w:rsidRPr="009C4658">
        <w:rPr>
          <w:rFonts w:eastAsiaTheme="minorEastAsia" w:hint="cs"/>
          <w:szCs w:val="28"/>
          <w:rtl/>
          <w:lang w:val="en-GB"/>
        </w:rPr>
        <w:t>ى</w:t>
      </w:r>
      <w:r w:rsidRPr="009C4658">
        <w:rPr>
          <w:rFonts w:eastAsiaTheme="minorEastAsia"/>
          <w:szCs w:val="28"/>
          <w:rtl/>
          <w:lang w:val="en-GB"/>
        </w:rPr>
        <w:t xml:space="preserve"> أنه نسخة من شهادة ميلاده </w:t>
      </w:r>
      <w:r w:rsidRPr="009C4658">
        <w:rPr>
          <w:rFonts w:eastAsiaTheme="minorEastAsia" w:hint="cs"/>
          <w:szCs w:val="28"/>
          <w:rtl/>
          <w:lang w:val="en-GB"/>
        </w:rPr>
        <w:t>وأن من المفترض أن يُ</w:t>
      </w:r>
      <w:r w:rsidRPr="009C4658">
        <w:rPr>
          <w:rFonts w:eastAsiaTheme="minorEastAsia"/>
          <w:szCs w:val="28"/>
          <w:rtl/>
          <w:lang w:val="en-GB"/>
        </w:rPr>
        <w:t>ستنتج منها أ</w:t>
      </w:r>
      <w:r w:rsidRPr="009C4658">
        <w:rPr>
          <w:rFonts w:eastAsiaTheme="minorEastAsia" w:hint="cs"/>
          <w:szCs w:val="28"/>
          <w:rtl/>
          <w:lang w:val="en-GB"/>
        </w:rPr>
        <w:t>ن</w:t>
      </w:r>
      <w:r w:rsidRPr="009C4658">
        <w:rPr>
          <w:rFonts w:eastAsiaTheme="minorEastAsia"/>
          <w:szCs w:val="28"/>
          <w:rtl/>
          <w:lang w:val="en-GB"/>
        </w:rPr>
        <w:t>ه</w:t>
      </w:r>
      <w:r w:rsidRPr="009C4658">
        <w:rPr>
          <w:rFonts w:eastAsiaTheme="minorEastAsia" w:hint="cs"/>
          <w:szCs w:val="28"/>
          <w:rtl/>
          <w:lang w:val="en-GB"/>
        </w:rPr>
        <w:t xml:space="preserve"> كان قاصر</w:t>
      </w:r>
      <w:r w:rsidR="0048366E" w:rsidRPr="009C4658">
        <w:rPr>
          <w:rFonts w:eastAsiaTheme="minorEastAsia" w:hint="cs"/>
          <w:szCs w:val="28"/>
          <w:rtl/>
          <w:lang w:val="en-GB"/>
        </w:rPr>
        <w:t xml:space="preserve">اً. </w:t>
      </w:r>
      <w:r w:rsidRPr="009C4658">
        <w:rPr>
          <w:rFonts w:eastAsiaTheme="minorEastAsia"/>
          <w:szCs w:val="28"/>
          <w:rtl/>
          <w:lang w:val="en-GB"/>
        </w:rPr>
        <w:t>وحث صاحب البلاغ المحكمة على "تغيير الا</w:t>
      </w:r>
      <w:r w:rsidRPr="009C4658">
        <w:rPr>
          <w:rFonts w:eastAsiaTheme="minorEastAsia" w:hint="cs"/>
          <w:szCs w:val="28"/>
          <w:rtl/>
          <w:lang w:val="en-GB"/>
        </w:rPr>
        <w:t>حتجاز</w:t>
      </w:r>
      <w:r w:rsidRPr="009C4658">
        <w:rPr>
          <w:rFonts w:eastAsiaTheme="minorEastAsia"/>
          <w:szCs w:val="28"/>
          <w:rtl/>
          <w:lang w:val="en-GB"/>
        </w:rPr>
        <w:t xml:space="preserve"> في [مركز</w:t>
      </w:r>
      <w:r w:rsidR="0048366E" w:rsidRPr="009C4658">
        <w:rPr>
          <w:rFonts w:eastAsiaTheme="minorEastAsia" w:hint="cs"/>
          <w:szCs w:val="28"/>
          <w:rtl/>
          <w:lang w:val="en-GB"/>
        </w:rPr>
        <w:t> </w:t>
      </w:r>
      <w:r w:rsidRPr="009C4658">
        <w:rPr>
          <w:rFonts w:eastAsiaTheme="minorEastAsia"/>
          <w:szCs w:val="28"/>
          <w:rtl/>
          <w:lang w:val="en-GB"/>
        </w:rPr>
        <w:t>احتجاز الأجانب] ب</w:t>
      </w:r>
      <w:r w:rsidRPr="009C4658">
        <w:rPr>
          <w:rFonts w:eastAsiaTheme="minorEastAsia" w:hint="cs"/>
          <w:szCs w:val="28"/>
          <w:rtl/>
          <w:lang w:val="en-GB"/>
        </w:rPr>
        <w:t>الإيداع</w:t>
      </w:r>
      <w:r w:rsidRPr="009C4658">
        <w:rPr>
          <w:rFonts w:eastAsiaTheme="minorEastAsia"/>
          <w:szCs w:val="28"/>
          <w:rtl/>
          <w:lang w:val="en-GB"/>
        </w:rPr>
        <w:t xml:space="preserve"> </w:t>
      </w:r>
      <w:r w:rsidRPr="009C4658">
        <w:rPr>
          <w:rFonts w:eastAsiaTheme="minorEastAsia" w:hint="cs"/>
          <w:szCs w:val="28"/>
          <w:rtl/>
          <w:lang w:val="en-GB"/>
        </w:rPr>
        <w:t xml:space="preserve">لدى </w:t>
      </w:r>
      <w:r w:rsidRPr="009C4658">
        <w:rPr>
          <w:rFonts w:eastAsiaTheme="minorEastAsia"/>
          <w:szCs w:val="28"/>
          <w:rtl/>
          <w:lang w:val="en-GB"/>
        </w:rPr>
        <w:t>سلطات حماية الطفل". و</w:t>
      </w:r>
      <w:r w:rsidRPr="009C4658">
        <w:rPr>
          <w:rFonts w:eastAsiaTheme="minorEastAsia" w:hint="cs"/>
          <w:szCs w:val="28"/>
          <w:rtl/>
          <w:lang w:val="en-GB"/>
        </w:rPr>
        <w:t>رأى</w:t>
      </w:r>
      <w:r w:rsidRPr="009C4658">
        <w:rPr>
          <w:rFonts w:eastAsiaTheme="minorEastAsia"/>
          <w:szCs w:val="28"/>
          <w:rtl/>
          <w:lang w:val="en-GB"/>
        </w:rPr>
        <w:t xml:space="preserve"> المدعي العام أنه</w:t>
      </w:r>
      <w:r w:rsidRPr="009C4658">
        <w:rPr>
          <w:rFonts w:eastAsiaTheme="minorEastAsia" w:hint="cs"/>
          <w:szCs w:val="28"/>
          <w:rtl/>
          <w:lang w:val="en-GB"/>
        </w:rPr>
        <w:t>،</w:t>
      </w:r>
      <w:r w:rsidRPr="009C4658">
        <w:rPr>
          <w:rFonts w:eastAsiaTheme="minorEastAsia"/>
          <w:szCs w:val="28"/>
          <w:rtl/>
          <w:lang w:val="en-GB"/>
        </w:rPr>
        <w:t xml:space="preserve"> بالنظر إلى </w:t>
      </w:r>
      <w:r w:rsidRPr="009C4658">
        <w:rPr>
          <w:rFonts w:eastAsiaTheme="minorEastAsia" w:hint="cs"/>
          <w:szCs w:val="28"/>
          <w:rtl/>
          <w:lang w:val="en-GB"/>
        </w:rPr>
        <w:t xml:space="preserve">نتيجة </w:t>
      </w:r>
      <w:r w:rsidRPr="009C4658">
        <w:rPr>
          <w:rFonts w:eastAsiaTheme="minorEastAsia"/>
          <w:szCs w:val="28"/>
          <w:rtl/>
          <w:lang w:val="en-GB"/>
        </w:rPr>
        <w:t>الفحوص الطبية التي أجريت</w:t>
      </w:r>
      <w:r w:rsidRPr="009C4658">
        <w:rPr>
          <w:rFonts w:eastAsiaTheme="minorEastAsia" w:hint="cs"/>
          <w:szCs w:val="28"/>
          <w:rtl/>
          <w:lang w:val="en-GB"/>
        </w:rPr>
        <w:t xml:space="preserve"> وأظهرت أن صاحب البلاغ شخص بالغ</w:t>
      </w:r>
      <w:r w:rsidRPr="009C4658">
        <w:rPr>
          <w:rFonts w:eastAsiaTheme="minorEastAsia"/>
          <w:szCs w:val="28"/>
          <w:rtl/>
          <w:lang w:val="en-GB"/>
        </w:rPr>
        <w:t>، ل</w:t>
      </w:r>
      <w:r w:rsidRPr="009C4658">
        <w:rPr>
          <w:rFonts w:eastAsiaTheme="minorEastAsia" w:hint="cs"/>
          <w:szCs w:val="28"/>
          <w:rtl/>
          <w:lang w:val="en-GB"/>
        </w:rPr>
        <w:t xml:space="preserve">ا يمكن إيداعه في </w:t>
      </w:r>
      <w:r w:rsidRPr="009C4658">
        <w:rPr>
          <w:rFonts w:eastAsiaTheme="minorEastAsia"/>
          <w:szCs w:val="28"/>
          <w:rtl/>
          <w:lang w:val="en-GB"/>
        </w:rPr>
        <w:t xml:space="preserve">مركز </w:t>
      </w:r>
      <w:r w:rsidRPr="009C4658">
        <w:rPr>
          <w:rFonts w:eastAsiaTheme="minorEastAsia" w:hint="cs"/>
          <w:szCs w:val="28"/>
          <w:rtl/>
          <w:lang w:val="en-GB"/>
        </w:rPr>
        <w:t>ل</w:t>
      </w:r>
      <w:r w:rsidRPr="009C4658">
        <w:rPr>
          <w:rFonts w:eastAsiaTheme="minorEastAsia"/>
          <w:szCs w:val="28"/>
          <w:rtl/>
          <w:lang w:val="en-GB"/>
        </w:rPr>
        <w:t>حماية ال</w:t>
      </w:r>
      <w:r w:rsidRPr="009C4658">
        <w:rPr>
          <w:rFonts w:eastAsiaTheme="minorEastAsia" w:hint="cs"/>
          <w:szCs w:val="28"/>
          <w:rtl/>
          <w:lang w:val="en-GB"/>
        </w:rPr>
        <w:t>قصر</w:t>
      </w:r>
      <w:r w:rsidRPr="009C4658">
        <w:rPr>
          <w:rFonts w:eastAsiaTheme="minorEastAsia"/>
          <w:szCs w:val="28"/>
          <w:rtl/>
          <w:lang w:val="en-GB"/>
        </w:rPr>
        <w:t xml:space="preserve">. </w:t>
      </w:r>
      <w:r w:rsidRPr="009C4658">
        <w:rPr>
          <w:rFonts w:eastAsiaTheme="minorEastAsia" w:hint="cs"/>
          <w:szCs w:val="28"/>
          <w:rtl/>
          <w:lang w:val="en-GB"/>
        </w:rPr>
        <w:t>و</w:t>
      </w:r>
      <w:r w:rsidRPr="009C4658">
        <w:rPr>
          <w:rFonts w:eastAsiaTheme="minorEastAsia"/>
          <w:szCs w:val="28"/>
          <w:rtl/>
          <w:lang w:val="en-GB"/>
        </w:rPr>
        <w:t xml:space="preserve">في </w:t>
      </w:r>
      <w:r w:rsidRPr="009C4658">
        <w:rPr>
          <w:rFonts w:eastAsiaTheme="minorEastAsia"/>
          <w:szCs w:val="20"/>
          <w:rtl/>
          <w:lang w:val="en-GB"/>
        </w:rPr>
        <w:t>28</w:t>
      </w:r>
      <w:r w:rsidRPr="009C4658">
        <w:rPr>
          <w:rFonts w:eastAsiaTheme="minorEastAsia"/>
          <w:szCs w:val="28"/>
          <w:rtl/>
          <w:lang w:val="en-GB"/>
        </w:rPr>
        <w:t xml:space="preserve"> تموز</w:t>
      </w:r>
      <w:r w:rsidRPr="009C4658">
        <w:rPr>
          <w:rFonts w:eastAsiaTheme="minorEastAsia" w:hint="cs"/>
          <w:szCs w:val="28"/>
          <w:rtl/>
          <w:lang w:val="en-GB"/>
        </w:rPr>
        <w:t>/يوليه</w:t>
      </w:r>
      <w:r w:rsidRPr="009C4658">
        <w:rPr>
          <w:rFonts w:eastAsiaTheme="minorEastAsia"/>
          <w:szCs w:val="28"/>
          <w:rtl/>
          <w:lang w:val="en-GB"/>
        </w:rPr>
        <w:t xml:space="preserve"> </w:t>
      </w:r>
      <w:r w:rsidRPr="009C4658">
        <w:rPr>
          <w:rFonts w:eastAsiaTheme="minorEastAsia"/>
          <w:szCs w:val="20"/>
          <w:rtl/>
          <w:lang w:val="en-GB"/>
        </w:rPr>
        <w:t>2017</w:t>
      </w:r>
      <w:r w:rsidRPr="009C4658">
        <w:rPr>
          <w:rFonts w:eastAsiaTheme="minorEastAsia"/>
          <w:szCs w:val="28"/>
          <w:rtl/>
          <w:lang w:val="en-GB"/>
        </w:rPr>
        <w:t>، ق</w:t>
      </w:r>
      <w:r w:rsidRPr="009C4658">
        <w:rPr>
          <w:rFonts w:eastAsiaTheme="minorEastAsia" w:hint="cs"/>
          <w:szCs w:val="28"/>
          <w:rtl/>
          <w:lang w:val="en-GB"/>
        </w:rPr>
        <w:t>ررت</w:t>
      </w:r>
      <w:r w:rsidRPr="009C4658">
        <w:rPr>
          <w:rFonts w:eastAsiaTheme="minorEastAsia"/>
          <w:szCs w:val="28"/>
          <w:rtl/>
          <w:lang w:val="en-GB"/>
        </w:rPr>
        <w:t xml:space="preserve"> المحكمة أن</w:t>
      </w:r>
      <w:r w:rsidRPr="009C4658">
        <w:rPr>
          <w:rFonts w:eastAsiaTheme="minorEastAsia" w:hint="cs"/>
          <w:szCs w:val="28"/>
          <w:rtl/>
          <w:lang w:val="en-GB"/>
        </w:rPr>
        <w:t xml:space="preserve"> من غير اللازم</w:t>
      </w:r>
      <w:r w:rsidRPr="009C4658">
        <w:rPr>
          <w:rFonts w:eastAsiaTheme="minorEastAsia"/>
          <w:szCs w:val="28"/>
          <w:rtl/>
          <w:lang w:val="en-GB"/>
        </w:rPr>
        <w:t xml:space="preserve"> مراجعة</w:t>
      </w:r>
      <w:r w:rsidR="0048366E" w:rsidRPr="009C4658">
        <w:rPr>
          <w:rFonts w:eastAsiaTheme="minorEastAsia" w:hint="cs"/>
          <w:szCs w:val="28"/>
          <w:rtl/>
          <w:lang w:val="en-GB"/>
        </w:rPr>
        <w:t> </w:t>
      </w:r>
      <w:r w:rsidRPr="009C4658">
        <w:rPr>
          <w:rFonts w:eastAsiaTheme="minorEastAsia"/>
          <w:szCs w:val="28"/>
          <w:rtl/>
          <w:lang w:val="en-GB"/>
        </w:rPr>
        <w:t>تدبير الا</w:t>
      </w:r>
      <w:r w:rsidRPr="009C4658">
        <w:rPr>
          <w:rFonts w:eastAsiaTheme="minorEastAsia" w:hint="cs"/>
          <w:szCs w:val="28"/>
          <w:rtl/>
          <w:lang w:val="en-GB"/>
        </w:rPr>
        <w:t>حتجاز بالنظر إلى نتائج الفحص الطبي</w:t>
      </w:r>
      <w:r w:rsidRPr="009C4658">
        <w:rPr>
          <w:rFonts w:eastAsiaTheme="minorEastAsia"/>
          <w:szCs w:val="28"/>
          <w:rtl/>
          <w:lang w:val="en-GB"/>
        </w:rPr>
        <w:t xml:space="preserve"> ال</w:t>
      </w:r>
      <w:r w:rsidRPr="009C4658">
        <w:rPr>
          <w:rFonts w:eastAsiaTheme="minorEastAsia" w:hint="cs"/>
          <w:szCs w:val="28"/>
          <w:rtl/>
          <w:lang w:val="en-GB"/>
        </w:rPr>
        <w:t>ت</w:t>
      </w:r>
      <w:r w:rsidRPr="009C4658">
        <w:rPr>
          <w:rFonts w:eastAsiaTheme="minorEastAsia"/>
          <w:szCs w:val="28"/>
          <w:rtl/>
          <w:lang w:val="en-GB"/>
        </w:rPr>
        <w:t xml:space="preserve">ي </w:t>
      </w:r>
      <w:r w:rsidRPr="009C4658">
        <w:rPr>
          <w:rFonts w:eastAsiaTheme="minorEastAsia" w:hint="cs"/>
          <w:szCs w:val="28"/>
          <w:rtl/>
          <w:lang w:val="en-GB"/>
        </w:rPr>
        <w:t>بينت أن سن صاحب البلاغ تزيد</w:t>
      </w:r>
      <w:r w:rsidR="0048366E" w:rsidRPr="009C4658">
        <w:rPr>
          <w:rFonts w:eastAsiaTheme="minorEastAsia" w:hint="eastAsia"/>
          <w:szCs w:val="28"/>
          <w:rtl/>
          <w:lang w:val="en-GB"/>
        </w:rPr>
        <w:t> </w:t>
      </w:r>
      <w:r w:rsidRPr="009C4658">
        <w:rPr>
          <w:rFonts w:eastAsiaTheme="minorEastAsia" w:hint="cs"/>
          <w:szCs w:val="28"/>
          <w:rtl/>
          <w:lang w:val="en-GB"/>
        </w:rPr>
        <w:t xml:space="preserve">على </w:t>
      </w:r>
      <w:r w:rsidRPr="009C4658">
        <w:rPr>
          <w:rFonts w:eastAsiaTheme="minorEastAsia"/>
          <w:szCs w:val="20"/>
          <w:rtl/>
          <w:lang w:val="en-GB"/>
        </w:rPr>
        <w:t>18</w:t>
      </w:r>
      <w:r w:rsidRPr="009C4658">
        <w:rPr>
          <w:rFonts w:eastAsiaTheme="minorEastAsia"/>
          <w:szCs w:val="28"/>
          <w:rtl/>
          <w:lang w:val="en-GB"/>
        </w:rPr>
        <w:t xml:space="preserve"> </w:t>
      </w:r>
      <w:r w:rsidRPr="009C4658">
        <w:rPr>
          <w:rFonts w:eastAsiaTheme="minorEastAsia" w:hint="cs"/>
          <w:szCs w:val="28"/>
          <w:rtl/>
          <w:lang w:val="en-GB"/>
        </w:rPr>
        <w:t>سنة</w:t>
      </w:r>
      <w:r w:rsidRPr="009C4658">
        <w:rPr>
          <w:rFonts w:eastAsiaTheme="minorEastAsia"/>
          <w:szCs w:val="28"/>
          <w:rtl/>
          <w:lang w:val="en-GB"/>
        </w:rPr>
        <w:t xml:space="preserve"> </w:t>
      </w:r>
      <w:r w:rsidRPr="009C4658">
        <w:rPr>
          <w:rFonts w:eastAsiaTheme="minorEastAsia" w:hint="cs"/>
          <w:szCs w:val="28"/>
          <w:rtl/>
          <w:lang w:val="en-GB"/>
        </w:rPr>
        <w:t>والمعلومات الواردة</w:t>
      </w:r>
      <w:r w:rsidRPr="009C4658">
        <w:rPr>
          <w:rFonts w:eastAsiaTheme="minorEastAsia"/>
          <w:szCs w:val="28"/>
          <w:rtl/>
          <w:lang w:val="en-GB"/>
        </w:rPr>
        <w:t xml:space="preserve"> في سجل</w:t>
      </w:r>
      <w:r w:rsidRPr="009C4658">
        <w:rPr>
          <w:rFonts w:eastAsiaTheme="minorEastAsia" w:hint="cs"/>
          <w:szCs w:val="28"/>
          <w:rtl/>
          <w:lang w:val="en-GB"/>
        </w:rPr>
        <w:t xml:space="preserve"> القصر الأجانب</w:t>
      </w:r>
      <w:r w:rsidRPr="009C4658">
        <w:rPr>
          <w:rFonts w:eastAsiaTheme="minorEastAsia"/>
          <w:szCs w:val="28"/>
          <w:rtl/>
          <w:lang w:val="en-GB"/>
        </w:rPr>
        <w:t xml:space="preserve"> غير المصحوبين، </w:t>
      </w:r>
      <w:r w:rsidRPr="009C4658">
        <w:rPr>
          <w:rFonts w:eastAsiaTheme="minorEastAsia" w:hint="cs"/>
          <w:szCs w:val="28"/>
          <w:rtl/>
          <w:lang w:val="en-GB"/>
        </w:rPr>
        <w:t>مع عدم إمكانية الطعن في هذا القرار</w:t>
      </w:r>
      <w:r w:rsidRPr="009C4658">
        <w:rPr>
          <w:rFonts w:eastAsiaTheme="minorEastAsia"/>
          <w:szCs w:val="28"/>
          <w:rtl/>
          <w:lang w:val="en-GB"/>
        </w:rPr>
        <w:t xml:space="preserve"> </w:t>
      </w:r>
      <w:r w:rsidRPr="009C4658">
        <w:rPr>
          <w:rFonts w:eastAsiaTheme="minorEastAsia" w:hint="cs"/>
          <w:szCs w:val="28"/>
          <w:rtl/>
          <w:lang w:val="en-GB"/>
        </w:rPr>
        <w:t>لأنه قرار نهائي.</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4</w:t>
      </w:r>
      <w:r w:rsidRPr="009C4658">
        <w:rPr>
          <w:rFonts w:eastAsiaTheme="minorEastAsia" w:hint="cs"/>
          <w:szCs w:val="28"/>
          <w:rtl/>
          <w:lang w:val="en-GB"/>
        </w:rPr>
        <w:t>-</w:t>
      </w:r>
      <w:r w:rsidRPr="009C4658">
        <w:rPr>
          <w:rFonts w:eastAsiaTheme="minorEastAsia"/>
          <w:szCs w:val="20"/>
          <w:rtl/>
          <w:lang w:val="en-GB"/>
        </w:rPr>
        <w:t>4</w:t>
      </w:r>
      <w:r w:rsidRPr="009C4658">
        <w:rPr>
          <w:rFonts w:eastAsiaTheme="minorEastAsia"/>
          <w:szCs w:val="28"/>
          <w:rtl/>
          <w:lang w:val="en-GB"/>
        </w:rPr>
        <w:tab/>
      </w:r>
      <w:r w:rsidRPr="009C4658">
        <w:rPr>
          <w:rFonts w:eastAsiaTheme="minorEastAsia" w:hint="cs"/>
          <w:szCs w:val="28"/>
          <w:rtl/>
          <w:lang w:val="en-GB"/>
        </w:rPr>
        <w:t>و</w:t>
      </w:r>
      <w:r w:rsidRPr="009C4658">
        <w:rPr>
          <w:rFonts w:eastAsiaTheme="minorEastAsia"/>
          <w:szCs w:val="28"/>
          <w:rtl/>
          <w:lang w:val="en-GB"/>
        </w:rPr>
        <w:t xml:space="preserve">في </w:t>
      </w:r>
      <w:r w:rsidRPr="009C4658">
        <w:rPr>
          <w:rFonts w:eastAsiaTheme="minorEastAsia"/>
          <w:szCs w:val="20"/>
          <w:rtl/>
          <w:lang w:val="en-GB"/>
        </w:rPr>
        <w:t>26</w:t>
      </w:r>
      <w:r w:rsidRPr="009C4658">
        <w:rPr>
          <w:rFonts w:eastAsiaTheme="minorEastAsia"/>
          <w:szCs w:val="28"/>
          <w:rtl/>
          <w:lang w:val="en-GB"/>
        </w:rPr>
        <w:t xml:space="preserve"> تموز</w:t>
      </w:r>
      <w:r w:rsidRPr="009C4658">
        <w:rPr>
          <w:rFonts w:eastAsiaTheme="minorEastAsia" w:hint="cs"/>
          <w:szCs w:val="28"/>
          <w:rtl/>
          <w:lang w:val="en-GB"/>
        </w:rPr>
        <w:t>/يوليه</w:t>
      </w:r>
      <w:r w:rsidRPr="009C4658">
        <w:rPr>
          <w:rFonts w:eastAsiaTheme="minorEastAsia"/>
          <w:szCs w:val="28"/>
          <w:rtl/>
          <w:lang w:val="en-GB"/>
        </w:rPr>
        <w:t xml:space="preserve"> </w:t>
      </w:r>
      <w:r w:rsidRPr="009C4658">
        <w:rPr>
          <w:rFonts w:eastAsiaTheme="minorEastAsia"/>
          <w:szCs w:val="20"/>
          <w:rtl/>
          <w:lang w:val="en-GB"/>
        </w:rPr>
        <w:t>2017</w:t>
      </w:r>
      <w:r w:rsidRPr="009C4658">
        <w:rPr>
          <w:rFonts w:eastAsiaTheme="minorEastAsia"/>
          <w:szCs w:val="28"/>
          <w:rtl/>
          <w:lang w:val="en-GB"/>
        </w:rPr>
        <w:t xml:space="preserve">، </w:t>
      </w:r>
      <w:r w:rsidRPr="009C4658">
        <w:rPr>
          <w:rFonts w:eastAsiaTheme="minorEastAsia" w:hint="cs"/>
          <w:szCs w:val="28"/>
          <w:rtl/>
          <w:lang w:val="en-GB"/>
        </w:rPr>
        <w:t>أطلقت</w:t>
      </w:r>
      <w:r w:rsidRPr="009C4658">
        <w:rPr>
          <w:rFonts w:eastAsiaTheme="minorEastAsia"/>
          <w:szCs w:val="28"/>
          <w:rtl/>
          <w:lang w:val="en-GB"/>
        </w:rPr>
        <w:t xml:space="preserve"> الشرطة الوطنية سراح م. أ. ب. </w:t>
      </w:r>
      <w:r w:rsidRPr="009C4658">
        <w:rPr>
          <w:rFonts w:eastAsiaTheme="minorEastAsia" w:hint="cs"/>
          <w:szCs w:val="28"/>
          <w:rtl/>
          <w:lang w:val="en-GB"/>
        </w:rPr>
        <w:t>من خلال تطبيق</w:t>
      </w:r>
      <w:r w:rsidRPr="009C4658">
        <w:rPr>
          <w:rFonts w:eastAsiaTheme="minorEastAsia"/>
          <w:szCs w:val="28"/>
          <w:rtl/>
          <w:lang w:val="en-GB"/>
        </w:rPr>
        <w:t xml:space="preserve"> "</w:t>
      </w:r>
      <w:r w:rsidRPr="009C4658">
        <w:rPr>
          <w:rFonts w:eastAsiaTheme="minorEastAsia" w:hint="cs"/>
          <w:szCs w:val="28"/>
          <w:rtl/>
          <w:lang w:val="en-GB"/>
        </w:rPr>
        <w:t>أمر</w:t>
      </w:r>
      <w:r w:rsidR="00917FD2">
        <w:rPr>
          <w:rFonts w:eastAsiaTheme="minorEastAsia" w:hint="eastAsia"/>
          <w:szCs w:val="28"/>
          <w:rtl/>
          <w:lang w:val="en-GB"/>
        </w:rPr>
        <w:t> </w:t>
      </w:r>
      <w:r w:rsidRPr="009C4658">
        <w:rPr>
          <w:rFonts w:eastAsiaTheme="minorEastAsia" w:hint="cs"/>
          <w:szCs w:val="28"/>
          <w:rtl/>
          <w:lang w:val="en-GB"/>
        </w:rPr>
        <w:t>بالخروج من</w:t>
      </w:r>
      <w:r w:rsidRPr="009C4658">
        <w:rPr>
          <w:rFonts w:eastAsiaTheme="minorEastAsia"/>
          <w:szCs w:val="28"/>
          <w:rtl/>
          <w:lang w:val="en-GB"/>
        </w:rPr>
        <w:t xml:space="preserve"> مركز احتجاز الأجانب في برشلونة".</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4</w:t>
      </w:r>
      <w:r w:rsidRPr="009C4658">
        <w:rPr>
          <w:rFonts w:eastAsiaTheme="minorEastAsia"/>
          <w:szCs w:val="28"/>
          <w:rtl/>
          <w:lang w:val="en-GB"/>
        </w:rPr>
        <w:t>-</w:t>
      </w:r>
      <w:r w:rsidRPr="009C4658">
        <w:rPr>
          <w:rFonts w:eastAsiaTheme="minorEastAsia"/>
          <w:szCs w:val="20"/>
          <w:rtl/>
          <w:lang w:val="en-GB"/>
        </w:rPr>
        <w:t>5</w:t>
      </w:r>
      <w:r w:rsidRPr="009C4658">
        <w:rPr>
          <w:rFonts w:eastAsiaTheme="minorEastAsia"/>
          <w:szCs w:val="28"/>
          <w:rtl/>
          <w:lang w:val="en-GB"/>
        </w:rPr>
        <w:tab/>
        <w:t>وت</w:t>
      </w:r>
      <w:r w:rsidRPr="009C4658">
        <w:rPr>
          <w:rFonts w:eastAsiaTheme="minorEastAsia" w:hint="cs"/>
          <w:szCs w:val="28"/>
          <w:rtl/>
          <w:lang w:val="en-GB"/>
        </w:rPr>
        <w:t>شير</w:t>
      </w:r>
      <w:r w:rsidRPr="009C4658">
        <w:rPr>
          <w:rFonts w:eastAsiaTheme="minorEastAsia"/>
          <w:szCs w:val="28"/>
          <w:rtl/>
          <w:lang w:val="en-GB"/>
        </w:rPr>
        <w:t xml:space="preserve"> الدولة الطرف</w:t>
      </w:r>
      <w:r w:rsidRPr="009C4658">
        <w:rPr>
          <w:rFonts w:eastAsiaTheme="minorEastAsia" w:hint="cs"/>
          <w:szCs w:val="28"/>
          <w:rtl/>
          <w:lang w:val="en-GB"/>
        </w:rPr>
        <w:t xml:space="preserve"> إلى</w:t>
      </w:r>
      <w:r w:rsidRPr="009C4658">
        <w:rPr>
          <w:rFonts w:eastAsiaTheme="minorEastAsia"/>
          <w:szCs w:val="28"/>
          <w:rtl/>
          <w:lang w:val="en-GB"/>
        </w:rPr>
        <w:t xml:space="preserve"> ما يلي: </w:t>
      </w:r>
      <w:r w:rsidR="00035655" w:rsidRPr="009C4658">
        <w:rPr>
          <w:rFonts w:eastAsiaTheme="minorEastAsia" w:hint="cs"/>
          <w:szCs w:val="28"/>
          <w:rtl/>
          <w:lang w:val="en-GB"/>
        </w:rPr>
        <w:t>(</w:t>
      </w:r>
      <w:r w:rsidRPr="009C4658">
        <w:rPr>
          <w:rFonts w:eastAsiaTheme="minorEastAsia"/>
          <w:szCs w:val="28"/>
          <w:rtl/>
          <w:lang w:val="en-GB"/>
        </w:rPr>
        <w:t xml:space="preserve">أ) عدم وجود </w:t>
      </w:r>
      <w:r w:rsidRPr="009C4658">
        <w:rPr>
          <w:rFonts w:eastAsiaTheme="minorEastAsia" w:hint="cs"/>
          <w:szCs w:val="28"/>
          <w:rtl/>
          <w:lang w:val="en-GB"/>
        </w:rPr>
        <w:t xml:space="preserve">أي </w:t>
      </w:r>
      <w:r w:rsidRPr="009C4658">
        <w:rPr>
          <w:rFonts w:eastAsiaTheme="minorEastAsia"/>
          <w:szCs w:val="28"/>
          <w:rtl/>
          <w:lang w:val="en-GB"/>
        </w:rPr>
        <w:t>وثيقة تثبت أن شهادة الميلاد</w:t>
      </w:r>
      <w:r w:rsidRPr="009C4658">
        <w:rPr>
          <w:rFonts w:eastAsiaTheme="minorEastAsia" w:hint="cs"/>
          <w:szCs w:val="28"/>
          <w:rtl/>
          <w:lang w:val="en-GB"/>
        </w:rPr>
        <w:t xml:space="preserve"> المقدمة</w:t>
      </w:r>
      <w:r w:rsidRPr="009C4658">
        <w:rPr>
          <w:rFonts w:eastAsiaTheme="minorEastAsia"/>
          <w:szCs w:val="28"/>
          <w:rtl/>
          <w:lang w:val="en-GB"/>
        </w:rPr>
        <w:t xml:space="preserve"> تخص الشخص الذي وصل </w:t>
      </w:r>
      <w:r w:rsidRPr="009C4658">
        <w:rPr>
          <w:rFonts w:eastAsiaTheme="minorEastAsia" w:hint="cs"/>
          <w:szCs w:val="28"/>
          <w:rtl/>
          <w:lang w:val="en-GB"/>
        </w:rPr>
        <w:t>على متن</w:t>
      </w:r>
      <w:r w:rsidRPr="009C4658">
        <w:rPr>
          <w:rFonts w:eastAsiaTheme="minorEastAsia"/>
          <w:szCs w:val="28"/>
          <w:rtl/>
          <w:lang w:val="en-GB"/>
        </w:rPr>
        <w:t xml:space="preserve"> القارب و</w:t>
      </w:r>
      <w:r w:rsidRPr="009C4658">
        <w:rPr>
          <w:rFonts w:eastAsiaTheme="minorEastAsia" w:hint="cs"/>
          <w:szCs w:val="28"/>
          <w:rtl/>
          <w:lang w:val="en-GB"/>
        </w:rPr>
        <w:t>الذي ك</w:t>
      </w:r>
      <w:r w:rsidRPr="009C4658">
        <w:rPr>
          <w:rFonts w:eastAsiaTheme="minorEastAsia"/>
          <w:szCs w:val="28"/>
          <w:rtl/>
          <w:lang w:val="en-GB"/>
        </w:rPr>
        <w:t xml:space="preserve">ان </w:t>
      </w:r>
      <w:r w:rsidRPr="009C4658">
        <w:rPr>
          <w:rFonts w:eastAsiaTheme="minorEastAsia" w:hint="cs"/>
          <w:szCs w:val="28"/>
          <w:rtl/>
          <w:lang w:val="en-GB"/>
        </w:rPr>
        <w:t>محتجز</w:t>
      </w:r>
      <w:r w:rsidR="0048366E" w:rsidRPr="009C4658">
        <w:rPr>
          <w:rFonts w:eastAsiaTheme="minorEastAsia" w:hint="cs"/>
          <w:szCs w:val="28"/>
          <w:rtl/>
          <w:lang w:val="en-GB"/>
        </w:rPr>
        <w:t xml:space="preserve">اً، </w:t>
      </w:r>
      <w:r w:rsidRPr="009C4658">
        <w:rPr>
          <w:rFonts w:eastAsiaTheme="minorEastAsia"/>
          <w:szCs w:val="28"/>
          <w:rtl/>
          <w:lang w:val="en-GB"/>
        </w:rPr>
        <w:t xml:space="preserve">لأنه لم يكن </w:t>
      </w:r>
      <w:r w:rsidRPr="009C4658">
        <w:rPr>
          <w:rFonts w:eastAsiaTheme="minorEastAsia" w:hint="cs"/>
          <w:szCs w:val="28"/>
          <w:rtl/>
          <w:lang w:val="en-GB"/>
        </w:rPr>
        <w:t>يحمل</w:t>
      </w:r>
      <w:r w:rsidRPr="009C4658">
        <w:rPr>
          <w:rFonts w:eastAsiaTheme="minorEastAsia"/>
          <w:szCs w:val="28"/>
          <w:rtl/>
          <w:lang w:val="en-GB"/>
        </w:rPr>
        <w:t xml:space="preserve"> </w:t>
      </w:r>
      <w:r w:rsidRPr="009C4658">
        <w:rPr>
          <w:rFonts w:eastAsiaTheme="minorEastAsia" w:hint="cs"/>
          <w:szCs w:val="28"/>
          <w:rtl/>
          <w:lang w:val="en-GB"/>
        </w:rPr>
        <w:t xml:space="preserve">أي </w:t>
      </w:r>
      <w:r w:rsidRPr="009C4658">
        <w:rPr>
          <w:rFonts w:eastAsiaTheme="minorEastAsia"/>
          <w:szCs w:val="28"/>
          <w:rtl/>
          <w:lang w:val="en-GB"/>
        </w:rPr>
        <w:t xml:space="preserve">وثائق وقت إلقاء القبض عليه؛ </w:t>
      </w:r>
      <w:r w:rsidR="00035655" w:rsidRPr="009C4658">
        <w:rPr>
          <w:rFonts w:eastAsiaTheme="minorEastAsia" w:hint="cs"/>
          <w:szCs w:val="28"/>
          <w:rtl/>
          <w:lang w:val="en-GB"/>
        </w:rPr>
        <w:t>(</w:t>
      </w:r>
      <w:r w:rsidRPr="009C4658">
        <w:rPr>
          <w:rFonts w:eastAsiaTheme="minorEastAsia"/>
          <w:szCs w:val="28"/>
          <w:rtl/>
          <w:lang w:val="en-GB"/>
        </w:rPr>
        <w:t xml:space="preserve">ب) </w:t>
      </w:r>
      <w:r w:rsidRPr="009C4658">
        <w:rPr>
          <w:rFonts w:eastAsiaTheme="minorEastAsia" w:hint="cs"/>
          <w:szCs w:val="28"/>
          <w:rtl/>
          <w:lang w:val="en-GB"/>
        </w:rPr>
        <w:t>وعدم وجود</w:t>
      </w:r>
      <w:r w:rsidRPr="009C4658">
        <w:rPr>
          <w:rFonts w:eastAsiaTheme="minorEastAsia"/>
          <w:szCs w:val="28"/>
          <w:rtl/>
          <w:lang w:val="en-GB"/>
        </w:rPr>
        <w:t xml:space="preserve"> </w:t>
      </w:r>
      <w:r w:rsidRPr="009C4658">
        <w:rPr>
          <w:rFonts w:eastAsiaTheme="minorEastAsia" w:hint="cs"/>
          <w:szCs w:val="28"/>
          <w:rtl/>
          <w:lang w:val="en-GB"/>
        </w:rPr>
        <w:t xml:space="preserve">أي </w:t>
      </w:r>
      <w:r w:rsidRPr="009C4658">
        <w:rPr>
          <w:rFonts w:eastAsiaTheme="minorEastAsia"/>
          <w:szCs w:val="28"/>
          <w:rtl/>
          <w:lang w:val="en-GB"/>
        </w:rPr>
        <w:t xml:space="preserve">بيانات </w:t>
      </w:r>
      <w:proofErr w:type="spellStart"/>
      <w:r w:rsidRPr="009C4658">
        <w:rPr>
          <w:rFonts w:eastAsiaTheme="minorEastAsia"/>
          <w:szCs w:val="28"/>
          <w:rtl/>
          <w:lang w:val="en-GB"/>
        </w:rPr>
        <w:t>بيومترية</w:t>
      </w:r>
      <w:proofErr w:type="spellEnd"/>
      <w:r w:rsidRPr="009C4658">
        <w:rPr>
          <w:rFonts w:eastAsiaTheme="minorEastAsia"/>
          <w:szCs w:val="28"/>
          <w:rtl/>
          <w:lang w:val="en-GB"/>
        </w:rPr>
        <w:t xml:space="preserve"> </w:t>
      </w:r>
      <w:r w:rsidRPr="009C4658">
        <w:rPr>
          <w:rFonts w:eastAsiaTheme="minorEastAsia" w:hint="cs"/>
          <w:szCs w:val="28"/>
          <w:rtl/>
          <w:lang w:val="en-GB"/>
        </w:rPr>
        <w:t xml:space="preserve">في </w:t>
      </w:r>
      <w:r w:rsidRPr="009C4658">
        <w:rPr>
          <w:rFonts w:eastAsiaTheme="minorEastAsia"/>
          <w:szCs w:val="28"/>
          <w:rtl/>
          <w:lang w:val="en-GB"/>
        </w:rPr>
        <w:t>الوث</w:t>
      </w:r>
      <w:r w:rsidRPr="009C4658">
        <w:rPr>
          <w:rFonts w:eastAsiaTheme="minorEastAsia" w:hint="cs"/>
          <w:szCs w:val="28"/>
          <w:rtl/>
          <w:lang w:val="en-GB"/>
        </w:rPr>
        <w:t>ي</w:t>
      </w:r>
      <w:r w:rsidRPr="009C4658">
        <w:rPr>
          <w:rFonts w:eastAsiaTheme="minorEastAsia"/>
          <w:szCs w:val="28"/>
          <w:rtl/>
          <w:lang w:val="en-GB"/>
        </w:rPr>
        <w:t>ق</w:t>
      </w:r>
      <w:r w:rsidRPr="009C4658">
        <w:rPr>
          <w:rFonts w:eastAsiaTheme="minorEastAsia" w:hint="cs"/>
          <w:szCs w:val="28"/>
          <w:rtl/>
          <w:lang w:val="en-GB"/>
        </w:rPr>
        <w:t>ة</w:t>
      </w:r>
      <w:r w:rsidRPr="009C4658">
        <w:rPr>
          <w:rFonts w:eastAsiaTheme="minorEastAsia"/>
          <w:szCs w:val="28"/>
          <w:rtl/>
          <w:lang w:val="en-GB"/>
        </w:rPr>
        <w:t xml:space="preserve"> المقدمة </w:t>
      </w:r>
      <w:r w:rsidRPr="009C4658">
        <w:rPr>
          <w:rFonts w:eastAsiaTheme="minorEastAsia" w:hint="cs"/>
          <w:szCs w:val="28"/>
          <w:rtl/>
          <w:lang w:val="en-GB"/>
        </w:rPr>
        <w:t xml:space="preserve">لتأكيد </w:t>
      </w:r>
      <w:r w:rsidRPr="009C4658">
        <w:rPr>
          <w:rFonts w:eastAsiaTheme="minorEastAsia"/>
          <w:szCs w:val="28"/>
          <w:rtl/>
          <w:lang w:val="en-GB"/>
        </w:rPr>
        <w:t xml:space="preserve">أنها </w:t>
      </w:r>
      <w:r w:rsidRPr="009C4658">
        <w:rPr>
          <w:rFonts w:eastAsiaTheme="minorEastAsia" w:hint="cs"/>
          <w:szCs w:val="28"/>
          <w:rtl/>
          <w:lang w:val="en-GB"/>
        </w:rPr>
        <w:t>تخص صاحب البلاغ</w:t>
      </w:r>
      <w:r w:rsidRPr="009C4658">
        <w:rPr>
          <w:rFonts w:eastAsiaTheme="minorEastAsia"/>
          <w:szCs w:val="28"/>
          <w:rtl/>
          <w:lang w:val="en-GB"/>
        </w:rPr>
        <w:t xml:space="preserve">؛ </w:t>
      </w:r>
      <w:r w:rsidR="00035655" w:rsidRPr="009C4658">
        <w:rPr>
          <w:rFonts w:eastAsiaTheme="minorEastAsia" w:hint="cs"/>
          <w:szCs w:val="28"/>
          <w:rtl/>
          <w:lang w:val="en-GB"/>
        </w:rPr>
        <w:t>(</w:t>
      </w:r>
      <w:r w:rsidRPr="009C4658">
        <w:rPr>
          <w:rFonts w:eastAsiaTheme="minorEastAsia"/>
          <w:szCs w:val="28"/>
          <w:rtl/>
          <w:lang w:val="en-GB"/>
        </w:rPr>
        <w:t xml:space="preserve">ج) </w:t>
      </w:r>
      <w:r w:rsidRPr="009C4658">
        <w:rPr>
          <w:rFonts w:eastAsiaTheme="minorEastAsia" w:hint="cs"/>
          <w:szCs w:val="28"/>
          <w:rtl/>
          <w:lang w:val="en-GB"/>
        </w:rPr>
        <w:t xml:space="preserve">ووجود شكوك بشأن صحة </w:t>
      </w:r>
      <w:r w:rsidRPr="009C4658">
        <w:rPr>
          <w:rFonts w:eastAsiaTheme="minorEastAsia"/>
          <w:szCs w:val="28"/>
          <w:rtl/>
          <w:lang w:val="en-GB"/>
        </w:rPr>
        <w:t>الوث</w:t>
      </w:r>
      <w:r w:rsidRPr="009C4658">
        <w:rPr>
          <w:rFonts w:eastAsiaTheme="minorEastAsia" w:hint="cs"/>
          <w:szCs w:val="28"/>
          <w:rtl/>
          <w:lang w:val="en-GB"/>
        </w:rPr>
        <w:t>ي</w:t>
      </w:r>
      <w:r w:rsidRPr="009C4658">
        <w:rPr>
          <w:rFonts w:eastAsiaTheme="minorEastAsia"/>
          <w:szCs w:val="28"/>
          <w:rtl/>
          <w:lang w:val="en-GB"/>
        </w:rPr>
        <w:t>ق</w:t>
      </w:r>
      <w:r w:rsidRPr="009C4658">
        <w:rPr>
          <w:rFonts w:eastAsiaTheme="minorEastAsia" w:hint="cs"/>
          <w:szCs w:val="28"/>
          <w:rtl/>
          <w:lang w:val="en-GB"/>
        </w:rPr>
        <w:t>ة المقدمة، لا سيما</w:t>
      </w:r>
      <w:r w:rsidRPr="009C4658">
        <w:rPr>
          <w:rFonts w:eastAsiaTheme="minorEastAsia"/>
          <w:szCs w:val="28"/>
          <w:rtl/>
          <w:lang w:val="en-GB"/>
        </w:rPr>
        <w:t xml:space="preserve"> </w:t>
      </w:r>
      <w:r w:rsidRPr="009C4658">
        <w:rPr>
          <w:rFonts w:eastAsiaTheme="minorEastAsia" w:hint="cs"/>
          <w:szCs w:val="28"/>
          <w:rtl/>
          <w:lang w:val="en-GB"/>
        </w:rPr>
        <w:t>و</w:t>
      </w:r>
      <w:r w:rsidRPr="009C4658">
        <w:rPr>
          <w:rFonts w:eastAsiaTheme="minorEastAsia"/>
          <w:szCs w:val="28"/>
          <w:rtl/>
          <w:lang w:val="en-GB"/>
        </w:rPr>
        <w:t>أنها تتعارض مع ال</w:t>
      </w:r>
      <w:r w:rsidRPr="009C4658">
        <w:rPr>
          <w:rFonts w:eastAsiaTheme="minorEastAsia" w:hint="cs"/>
          <w:szCs w:val="28"/>
          <w:rtl/>
          <w:lang w:val="en-GB"/>
        </w:rPr>
        <w:t>فحص</w:t>
      </w:r>
      <w:r w:rsidRPr="009C4658">
        <w:rPr>
          <w:rFonts w:eastAsiaTheme="minorEastAsia"/>
          <w:szCs w:val="28"/>
          <w:rtl/>
          <w:lang w:val="en-GB"/>
        </w:rPr>
        <w:t xml:space="preserve"> الطبي الذي أجري.</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4</w:t>
      </w:r>
      <w:r w:rsidRPr="009C4658">
        <w:rPr>
          <w:rFonts w:eastAsiaTheme="minorEastAsia"/>
          <w:szCs w:val="28"/>
          <w:rtl/>
          <w:lang w:val="en-GB"/>
        </w:rPr>
        <w:t>-</w:t>
      </w:r>
      <w:r w:rsidRPr="009C4658">
        <w:rPr>
          <w:rFonts w:eastAsiaTheme="minorEastAsia"/>
          <w:szCs w:val="20"/>
          <w:rtl/>
          <w:lang w:val="en-GB"/>
        </w:rPr>
        <w:t>6</w:t>
      </w:r>
      <w:r w:rsidRPr="009C4658">
        <w:rPr>
          <w:rFonts w:eastAsiaTheme="minorEastAsia"/>
          <w:szCs w:val="28"/>
          <w:rtl/>
          <w:lang w:val="en-GB"/>
        </w:rPr>
        <w:tab/>
        <w:t>وتؤكد الدولة الطر</w:t>
      </w:r>
      <w:r w:rsidRPr="009C4658">
        <w:rPr>
          <w:rFonts w:eastAsiaTheme="minorEastAsia" w:hint="cs"/>
          <w:szCs w:val="28"/>
          <w:rtl/>
          <w:lang w:val="en-GB"/>
        </w:rPr>
        <w:t>ف</w:t>
      </w:r>
      <w:r w:rsidRPr="009C4658">
        <w:rPr>
          <w:rFonts w:eastAsiaTheme="minorEastAsia"/>
          <w:szCs w:val="28"/>
          <w:rtl/>
          <w:lang w:val="en-GB"/>
        </w:rPr>
        <w:t xml:space="preserve">، في ملاحظاتها المؤرخة </w:t>
      </w:r>
      <w:r w:rsidRPr="009C4658">
        <w:rPr>
          <w:rFonts w:eastAsiaTheme="minorEastAsia"/>
          <w:szCs w:val="20"/>
          <w:rtl/>
          <w:lang w:val="en-GB"/>
        </w:rPr>
        <w:t>27</w:t>
      </w:r>
      <w:r w:rsidRPr="009C4658">
        <w:rPr>
          <w:rFonts w:eastAsiaTheme="minorEastAsia"/>
          <w:szCs w:val="28"/>
          <w:rtl/>
          <w:lang w:val="en-GB"/>
        </w:rPr>
        <w:t xml:space="preserve"> تشرين الأول/أكتوبر </w:t>
      </w:r>
      <w:r w:rsidRPr="009C4658">
        <w:rPr>
          <w:rFonts w:eastAsiaTheme="minorEastAsia"/>
          <w:szCs w:val="20"/>
          <w:rtl/>
          <w:lang w:val="en-GB"/>
        </w:rPr>
        <w:t>2017</w:t>
      </w:r>
      <w:r w:rsidRPr="009C4658">
        <w:rPr>
          <w:rFonts w:eastAsiaTheme="minorEastAsia"/>
          <w:szCs w:val="28"/>
          <w:rtl/>
          <w:lang w:val="en-GB"/>
        </w:rPr>
        <w:t xml:space="preserve">، أن البلاغ غير مقبول من حيث الاختصاص الشخصي، وفقاً للمادة </w:t>
      </w:r>
      <w:proofErr w:type="gramStart"/>
      <w:r w:rsidRPr="009C4658">
        <w:rPr>
          <w:rFonts w:eastAsiaTheme="minorEastAsia"/>
          <w:szCs w:val="20"/>
          <w:rtl/>
          <w:lang w:val="en-GB"/>
        </w:rPr>
        <w:t>7</w:t>
      </w:r>
      <w:r w:rsidRPr="00917FD2">
        <w:rPr>
          <w:rFonts w:ascii="Traditional Arabic" w:eastAsiaTheme="minorEastAsia" w:hAnsi="Traditional Arabic"/>
          <w:sz w:val="28"/>
          <w:szCs w:val="28"/>
          <w:lang w:val="en-GB"/>
        </w:rPr>
        <w:t>)</w:t>
      </w:r>
      <w:r w:rsidRPr="00917FD2">
        <w:rPr>
          <w:rFonts w:ascii="Traditional Arabic" w:eastAsiaTheme="minorEastAsia" w:hAnsi="Traditional Arabic"/>
          <w:szCs w:val="28"/>
          <w:rtl/>
          <w:lang w:val="en-GB"/>
        </w:rPr>
        <w:t>ج</w:t>
      </w:r>
      <w:proofErr w:type="gramEnd"/>
      <w:r w:rsidRPr="00917FD2">
        <w:rPr>
          <w:rFonts w:ascii="Traditional Arabic" w:eastAsiaTheme="minorEastAsia" w:hAnsi="Traditional Arabic"/>
          <w:szCs w:val="28"/>
          <w:rtl/>
          <w:lang w:val="en-GB"/>
        </w:rPr>
        <w:t>) و</w:t>
      </w:r>
      <w:r w:rsidRPr="00917FD2">
        <w:rPr>
          <w:rFonts w:ascii="Traditional Arabic" w:eastAsiaTheme="minorEastAsia" w:hAnsi="Traditional Arabic"/>
          <w:sz w:val="28"/>
          <w:szCs w:val="28"/>
          <w:lang w:val="en-GB"/>
        </w:rPr>
        <w:t>)</w:t>
      </w:r>
      <w:r w:rsidRPr="00917FD2">
        <w:rPr>
          <w:rFonts w:ascii="Traditional Arabic" w:eastAsiaTheme="minorEastAsia" w:hAnsi="Traditional Arabic"/>
          <w:sz w:val="28"/>
          <w:szCs w:val="28"/>
          <w:rtl/>
          <w:lang w:val="en-GB"/>
        </w:rPr>
        <w:t>و</w:t>
      </w:r>
      <w:r w:rsidRPr="00917FD2">
        <w:rPr>
          <w:rFonts w:ascii="Traditional Arabic" w:eastAsiaTheme="minorEastAsia" w:hAnsi="Traditional Arabic"/>
          <w:sz w:val="28"/>
          <w:szCs w:val="28"/>
          <w:lang w:val="en-GB"/>
        </w:rPr>
        <w:t>(</w:t>
      </w:r>
      <w:r w:rsidRPr="00917FD2">
        <w:rPr>
          <w:rFonts w:ascii="Traditional Arabic" w:eastAsiaTheme="minorEastAsia" w:hAnsi="Traditional Arabic"/>
          <w:szCs w:val="28"/>
          <w:rtl/>
          <w:lang w:val="en-GB"/>
        </w:rPr>
        <w:t xml:space="preserve"> من</w:t>
      </w:r>
      <w:r w:rsidRPr="009C4658">
        <w:rPr>
          <w:rFonts w:eastAsiaTheme="minorEastAsia"/>
          <w:szCs w:val="28"/>
          <w:rtl/>
          <w:lang w:val="en-GB"/>
        </w:rPr>
        <w:t xml:space="preserve"> البروتوكول الاختياري، لأن</w:t>
      </w:r>
      <w:r w:rsidR="00917FD2">
        <w:rPr>
          <w:rFonts w:eastAsiaTheme="minorEastAsia" w:hint="cs"/>
          <w:szCs w:val="28"/>
          <w:rtl/>
          <w:lang w:val="en-GB"/>
        </w:rPr>
        <w:t> </w:t>
      </w:r>
      <w:r w:rsidRPr="009C4658">
        <w:rPr>
          <w:rFonts w:eastAsiaTheme="minorEastAsia"/>
          <w:szCs w:val="28"/>
          <w:rtl/>
          <w:lang w:val="en-GB"/>
        </w:rPr>
        <w:t xml:space="preserve">صاحب البلاغ </w:t>
      </w:r>
      <w:r w:rsidRPr="009C4658">
        <w:rPr>
          <w:rFonts w:eastAsiaTheme="minorEastAsia" w:hint="cs"/>
          <w:szCs w:val="28"/>
          <w:rtl/>
          <w:lang w:val="de-CH" w:bidi="ar-EG"/>
        </w:rPr>
        <w:t>شخص بالغ.</w:t>
      </w:r>
      <w:r w:rsidRPr="009C4658">
        <w:rPr>
          <w:rFonts w:eastAsiaTheme="minorEastAsia"/>
          <w:szCs w:val="28"/>
          <w:rtl/>
          <w:lang w:val="en-GB"/>
        </w:rPr>
        <w:t xml:space="preserve"> ويتجلى ذلك فيما يلي: </w:t>
      </w:r>
      <w:r w:rsidR="0048366E" w:rsidRPr="009C4658">
        <w:rPr>
          <w:rFonts w:eastAsiaTheme="minorEastAsia" w:hint="cs"/>
          <w:szCs w:val="28"/>
          <w:rtl/>
          <w:lang w:val="en-GB"/>
        </w:rPr>
        <w:t>(</w:t>
      </w:r>
      <w:r w:rsidRPr="009C4658">
        <w:rPr>
          <w:rFonts w:eastAsiaTheme="minorEastAsia"/>
          <w:szCs w:val="28"/>
          <w:rtl/>
          <w:lang w:val="en-GB"/>
        </w:rPr>
        <w:t>أ) لم يقدم صاحب البلاغ وثائق هوية</w:t>
      </w:r>
      <w:r w:rsidR="00917FD2">
        <w:rPr>
          <w:rFonts w:eastAsiaTheme="minorEastAsia" w:hint="cs"/>
          <w:szCs w:val="28"/>
          <w:rtl/>
          <w:lang w:val="en-GB"/>
        </w:rPr>
        <w:t> </w:t>
      </w:r>
      <w:r w:rsidRPr="009C4658">
        <w:rPr>
          <w:rFonts w:eastAsiaTheme="minorEastAsia"/>
          <w:szCs w:val="28"/>
          <w:rtl/>
          <w:lang w:val="en-GB"/>
        </w:rPr>
        <w:t xml:space="preserve">رسمية </w:t>
      </w:r>
      <w:r w:rsidRPr="009C4658">
        <w:rPr>
          <w:rFonts w:eastAsiaTheme="minorEastAsia" w:hint="cs"/>
          <w:szCs w:val="28"/>
          <w:rtl/>
          <w:lang w:val="en-GB"/>
        </w:rPr>
        <w:t>ذات</w:t>
      </w:r>
      <w:r w:rsidRPr="009C4658">
        <w:rPr>
          <w:rFonts w:eastAsiaTheme="minorEastAsia"/>
          <w:szCs w:val="28"/>
          <w:rtl/>
          <w:lang w:val="en-GB"/>
        </w:rPr>
        <w:t xml:space="preserve"> بيانات </w:t>
      </w:r>
      <w:proofErr w:type="spellStart"/>
      <w:r w:rsidRPr="009C4658">
        <w:rPr>
          <w:rFonts w:eastAsiaTheme="minorEastAsia"/>
          <w:szCs w:val="28"/>
          <w:rtl/>
          <w:lang w:val="en-GB"/>
        </w:rPr>
        <w:t>بيومترية</w:t>
      </w:r>
      <w:proofErr w:type="spellEnd"/>
      <w:r w:rsidRPr="009C4658">
        <w:rPr>
          <w:rFonts w:eastAsiaTheme="minorEastAsia"/>
          <w:szCs w:val="28"/>
          <w:rtl/>
          <w:lang w:val="en-GB"/>
        </w:rPr>
        <w:t xml:space="preserve"> يمكن التحقق منها في وقت دخوله غير ال</w:t>
      </w:r>
      <w:r w:rsidRPr="009C4658">
        <w:rPr>
          <w:rFonts w:eastAsiaTheme="minorEastAsia" w:hint="cs"/>
          <w:szCs w:val="28"/>
          <w:rtl/>
          <w:lang w:val="en-GB"/>
        </w:rPr>
        <w:t>قانوني</w:t>
      </w:r>
      <w:r w:rsidRPr="009C4658">
        <w:rPr>
          <w:rFonts w:eastAsiaTheme="minorEastAsia"/>
          <w:szCs w:val="28"/>
          <w:rtl/>
          <w:lang w:val="en-GB"/>
        </w:rPr>
        <w:t xml:space="preserve"> إلى إسبانيا ؛ </w:t>
      </w:r>
      <w:r w:rsidR="0048366E" w:rsidRPr="009C4658">
        <w:rPr>
          <w:rFonts w:eastAsiaTheme="minorEastAsia" w:hint="cs"/>
          <w:szCs w:val="28"/>
          <w:rtl/>
          <w:lang w:val="en-GB"/>
        </w:rPr>
        <w:t>(</w:t>
      </w:r>
      <w:r w:rsidRPr="009C4658">
        <w:rPr>
          <w:rFonts w:eastAsiaTheme="minorEastAsia"/>
          <w:szCs w:val="28"/>
          <w:rtl/>
          <w:lang w:val="en-GB"/>
        </w:rPr>
        <w:t>ب)</w:t>
      </w:r>
      <w:r w:rsidR="00917FD2">
        <w:rPr>
          <w:rFonts w:eastAsiaTheme="minorEastAsia" w:hint="cs"/>
          <w:szCs w:val="28"/>
          <w:rtl/>
          <w:lang w:val="en-GB"/>
        </w:rPr>
        <w:t> </w:t>
      </w:r>
      <w:r w:rsidRPr="009C4658">
        <w:rPr>
          <w:rFonts w:eastAsiaTheme="minorEastAsia" w:hint="cs"/>
          <w:szCs w:val="28"/>
          <w:rtl/>
          <w:lang w:val="en-GB"/>
        </w:rPr>
        <w:t>و</w:t>
      </w:r>
      <w:r w:rsidRPr="009C4658">
        <w:rPr>
          <w:rFonts w:eastAsiaTheme="minorEastAsia"/>
          <w:szCs w:val="28"/>
          <w:rtl/>
          <w:lang w:val="en-GB"/>
        </w:rPr>
        <w:t>لا</w:t>
      </w:r>
      <w:r w:rsidR="00917FD2">
        <w:rPr>
          <w:rFonts w:eastAsiaTheme="minorEastAsia" w:hint="cs"/>
          <w:szCs w:val="28"/>
          <w:rtl/>
          <w:lang w:val="en-GB"/>
        </w:rPr>
        <w:t> </w:t>
      </w:r>
      <w:r w:rsidRPr="009C4658">
        <w:rPr>
          <w:rFonts w:eastAsiaTheme="minorEastAsia"/>
          <w:szCs w:val="28"/>
          <w:rtl/>
          <w:lang w:val="en-GB"/>
        </w:rPr>
        <w:t>ت</w:t>
      </w:r>
      <w:r w:rsidRPr="009C4658">
        <w:rPr>
          <w:rFonts w:eastAsiaTheme="minorEastAsia" w:hint="cs"/>
          <w:szCs w:val="28"/>
          <w:rtl/>
          <w:lang w:val="en-GB"/>
        </w:rPr>
        <w:t>تضمن</w:t>
      </w:r>
      <w:r w:rsidRPr="009C4658">
        <w:rPr>
          <w:rFonts w:eastAsiaTheme="minorEastAsia"/>
          <w:szCs w:val="28"/>
          <w:rtl/>
          <w:lang w:val="en-GB"/>
        </w:rPr>
        <w:t xml:space="preserve"> شهادة الميلاد التي قدمها الخصائص اللازمة لإثبات أنها</w:t>
      </w:r>
      <w:r w:rsidRPr="009C4658">
        <w:rPr>
          <w:rFonts w:eastAsiaTheme="minorEastAsia" w:hint="cs"/>
          <w:szCs w:val="28"/>
          <w:rtl/>
          <w:lang w:val="en-GB"/>
        </w:rPr>
        <w:t xml:space="preserve"> تخص</w:t>
      </w:r>
      <w:r w:rsidRPr="009C4658">
        <w:rPr>
          <w:rFonts w:eastAsiaTheme="minorEastAsia"/>
          <w:szCs w:val="28"/>
          <w:rtl/>
          <w:lang w:val="en-GB"/>
        </w:rPr>
        <w:t xml:space="preserve"> صاحب البلاغ،</w:t>
      </w:r>
      <w:r w:rsidR="00A56B2C">
        <w:rPr>
          <w:rFonts w:eastAsiaTheme="minorEastAsia"/>
          <w:szCs w:val="28"/>
          <w:rtl/>
          <w:lang w:val="en-GB"/>
        </w:rPr>
        <w:t xml:space="preserve"> </w:t>
      </w:r>
      <w:r w:rsidRPr="009C4658">
        <w:rPr>
          <w:rFonts w:eastAsiaTheme="minorEastAsia" w:hint="cs"/>
          <w:szCs w:val="28"/>
          <w:rtl/>
          <w:lang w:val="en-GB"/>
        </w:rPr>
        <w:t>لأنها</w:t>
      </w:r>
      <w:r w:rsidRPr="009C4658">
        <w:rPr>
          <w:rFonts w:eastAsiaTheme="minorEastAsia"/>
          <w:szCs w:val="28"/>
          <w:rtl/>
          <w:lang w:val="en-GB"/>
        </w:rPr>
        <w:t xml:space="preserve"> مجرد نسخ</w:t>
      </w:r>
      <w:r w:rsidRPr="009C4658">
        <w:rPr>
          <w:rFonts w:eastAsiaTheme="minorEastAsia" w:hint="cs"/>
          <w:szCs w:val="28"/>
          <w:rtl/>
          <w:lang w:val="en-GB"/>
        </w:rPr>
        <w:t>ة</w:t>
      </w:r>
      <w:r w:rsidRPr="009C4658">
        <w:rPr>
          <w:rFonts w:eastAsiaTheme="minorEastAsia"/>
          <w:szCs w:val="28"/>
          <w:rtl/>
          <w:lang w:val="en-GB"/>
        </w:rPr>
        <w:t xml:space="preserve"> لا</w:t>
      </w:r>
      <w:r w:rsidR="0066762C" w:rsidRPr="009C4658">
        <w:rPr>
          <w:rFonts w:eastAsiaTheme="minorEastAsia" w:hint="cs"/>
          <w:szCs w:val="28"/>
          <w:rtl/>
          <w:lang w:val="en-GB"/>
        </w:rPr>
        <w:t> </w:t>
      </w:r>
      <w:r w:rsidRPr="009C4658">
        <w:rPr>
          <w:rFonts w:eastAsiaTheme="minorEastAsia"/>
          <w:szCs w:val="28"/>
          <w:rtl/>
          <w:lang w:val="en-GB"/>
        </w:rPr>
        <w:t xml:space="preserve">تتضمن بيانات </w:t>
      </w:r>
      <w:proofErr w:type="spellStart"/>
      <w:r w:rsidRPr="009C4658">
        <w:rPr>
          <w:rFonts w:eastAsiaTheme="minorEastAsia"/>
          <w:szCs w:val="28"/>
          <w:rtl/>
          <w:lang w:val="en-GB"/>
        </w:rPr>
        <w:t>بيومترية</w:t>
      </w:r>
      <w:proofErr w:type="spellEnd"/>
      <w:r w:rsidRPr="009C4658">
        <w:rPr>
          <w:rFonts w:eastAsiaTheme="minorEastAsia"/>
          <w:szCs w:val="28"/>
          <w:rtl/>
          <w:lang w:val="en-GB"/>
        </w:rPr>
        <w:t xml:space="preserve">؛ </w:t>
      </w:r>
      <w:r w:rsidR="0048366E" w:rsidRPr="009C4658">
        <w:rPr>
          <w:rFonts w:eastAsiaTheme="minorEastAsia" w:hint="cs"/>
          <w:szCs w:val="28"/>
          <w:rtl/>
          <w:lang w:val="en-GB"/>
        </w:rPr>
        <w:t>(</w:t>
      </w:r>
      <w:r w:rsidRPr="009C4658">
        <w:rPr>
          <w:rFonts w:eastAsiaTheme="minorEastAsia"/>
          <w:szCs w:val="28"/>
          <w:rtl/>
          <w:lang w:val="en-GB"/>
        </w:rPr>
        <w:t xml:space="preserve">ج) </w:t>
      </w:r>
      <w:r w:rsidRPr="009C4658">
        <w:rPr>
          <w:rFonts w:eastAsiaTheme="minorEastAsia" w:hint="cs"/>
          <w:szCs w:val="28"/>
          <w:rtl/>
          <w:lang w:val="en-GB"/>
        </w:rPr>
        <w:t xml:space="preserve">ويبين مظهر </w:t>
      </w:r>
      <w:r w:rsidRPr="009C4658">
        <w:rPr>
          <w:rFonts w:eastAsiaTheme="minorEastAsia"/>
          <w:szCs w:val="28"/>
          <w:rtl/>
          <w:lang w:val="en-GB"/>
        </w:rPr>
        <w:t>صاحب البلاغ</w:t>
      </w:r>
      <w:r w:rsidRPr="009C4658">
        <w:rPr>
          <w:rFonts w:eastAsiaTheme="minorEastAsia" w:hint="cs"/>
          <w:szCs w:val="28"/>
          <w:rtl/>
          <w:lang w:val="en-GB"/>
        </w:rPr>
        <w:t xml:space="preserve"> أنه </w:t>
      </w:r>
      <w:r w:rsidRPr="009C4658">
        <w:rPr>
          <w:rFonts w:eastAsiaTheme="minorEastAsia" w:hint="cs"/>
          <w:szCs w:val="28"/>
          <w:rtl/>
          <w:lang w:val="de-CH" w:bidi="ar-EG"/>
        </w:rPr>
        <w:t>شخص بالغ</w:t>
      </w:r>
      <w:r w:rsidRPr="009C4658">
        <w:rPr>
          <w:rFonts w:eastAsiaTheme="minorEastAsia"/>
          <w:szCs w:val="28"/>
          <w:rtl/>
          <w:lang w:val="en-GB"/>
        </w:rPr>
        <w:t xml:space="preserve"> كما </w:t>
      </w:r>
      <w:r w:rsidRPr="009C4658">
        <w:rPr>
          <w:rFonts w:eastAsiaTheme="minorEastAsia" w:hint="cs"/>
          <w:szCs w:val="28"/>
          <w:rtl/>
          <w:lang w:val="en-GB"/>
        </w:rPr>
        <w:t>يتضح من</w:t>
      </w:r>
      <w:r w:rsidRPr="009C4658">
        <w:rPr>
          <w:rFonts w:eastAsiaTheme="minorEastAsia"/>
          <w:szCs w:val="28"/>
          <w:rtl/>
          <w:lang w:val="en-GB"/>
        </w:rPr>
        <w:t xml:space="preserve"> الصور التي </w:t>
      </w:r>
      <w:r w:rsidRPr="009C4658">
        <w:rPr>
          <w:rFonts w:eastAsiaTheme="minorEastAsia" w:hint="cs"/>
          <w:szCs w:val="28"/>
          <w:rtl/>
          <w:lang w:val="en-GB"/>
        </w:rPr>
        <w:t>أُخذت له</w:t>
      </w:r>
      <w:r w:rsidRPr="009C4658">
        <w:rPr>
          <w:rFonts w:eastAsiaTheme="minorEastAsia"/>
          <w:szCs w:val="28"/>
          <w:rtl/>
          <w:lang w:val="en-GB"/>
        </w:rPr>
        <w:t xml:space="preserve"> وقت دخوله غير ال</w:t>
      </w:r>
      <w:r w:rsidRPr="009C4658">
        <w:rPr>
          <w:rFonts w:eastAsiaTheme="minorEastAsia" w:hint="cs"/>
          <w:szCs w:val="28"/>
          <w:rtl/>
          <w:lang w:val="en-GB"/>
        </w:rPr>
        <w:t>قانوني</w:t>
      </w:r>
      <w:r w:rsidRPr="009C4658">
        <w:rPr>
          <w:rFonts w:eastAsiaTheme="minorEastAsia"/>
          <w:szCs w:val="28"/>
          <w:rtl/>
          <w:lang w:val="en-GB"/>
        </w:rPr>
        <w:t xml:space="preserve"> إلى إسبانيا (طول</w:t>
      </w:r>
      <w:r w:rsidRPr="009C4658">
        <w:rPr>
          <w:rFonts w:eastAsiaTheme="minorEastAsia" w:hint="cs"/>
          <w:szCs w:val="28"/>
          <w:rtl/>
          <w:lang w:val="en-GB"/>
        </w:rPr>
        <w:t>ه</w:t>
      </w:r>
      <w:r w:rsidRPr="009C4658">
        <w:rPr>
          <w:rFonts w:eastAsiaTheme="minorEastAsia"/>
          <w:szCs w:val="28"/>
          <w:rtl/>
          <w:lang w:val="en-GB"/>
        </w:rPr>
        <w:t xml:space="preserve"> </w:t>
      </w:r>
      <w:r w:rsidRPr="009C4658">
        <w:rPr>
          <w:rFonts w:eastAsiaTheme="minorEastAsia"/>
          <w:szCs w:val="20"/>
          <w:rtl/>
          <w:lang w:val="en-GB"/>
        </w:rPr>
        <w:t>174</w:t>
      </w:r>
      <w:r w:rsidRPr="009C4658">
        <w:rPr>
          <w:rFonts w:eastAsiaTheme="minorEastAsia"/>
          <w:szCs w:val="28"/>
          <w:rtl/>
          <w:lang w:val="en-GB"/>
        </w:rPr>
        <w:t xml:space="preserve"> س</w:t>
      </w:r>
      <w:r w:rsidRPr="009C4658">
        <w:rPr>
          <w:rFonts w:eastAsiaTheme="minorEastAsia" w:hint="cs"/>
          <w:szCs w:val="28"/>
          <w:rtl/>
          <w:lang w:val="en-GB"/>
        </w:rPr>
        <w:t>نتمتر</w:t>
      </w:r>
      <w:r w:rsidR="0048366E" w:rsidRPr="009C4658">
        <w:rPr>
          <w:rFonts w:eastAsiaTheme="minorEastAsia" w:hint="cs"/>
          <w:szCs w:val="28"/>
          <w:rtl/>
          <w:lang w:val="en-GB"/>
        </w:rPr>
        <w:t xml:space="preserve">اً </w:t>
      </w:r>
      <w:r w:rsidRPr="009C4658">
        <w:rPr>
          <w:rFonts w:eastAsiaTheme="minorEastAsia" w:hint="cs"/>
          <w:szCs w:val="28"/>
          <w:rtl/>
          <w:lang w:val="en-GB"/>
        </w:rPr>
        <w:t xml:space="preserve">ولديه </w:t>
      </w:r>
      <w:r w:rsidRPr="009C4658">
        <w:rPr>
          <w:rFonts w:eastAsiaTheme="minorEastAsia"/>
          <w:szCs w:val="28"/>
          <w:rtl/>
          <w:lang w:val="en-GB"/>
        </w:rPr>
        <w:t xml:space="preserve">شارب)؛ </w:t>
      </w:r>
      <w:r w:rsidR="0048366E" w:rsidRPr="009C4658">
        <w:rPr>
          <w:rFonts w:eastAsiaTheme="minorEastAsia" w:hint="cs"/>
          <w:szCs w:val="28"/>
          <w:rtl/>
          <w:lang w:val="en-GB"/>
        </w:rPr>
        <w:t>(</w:t>
      </w:r>
      <w:r w:rsidRPr="009C4658">
        <w:rPr>
          <w:rFonts w:eastAsiaTheme="minorEastAsia"/>
          <w:szCs w:val="28"/>
          <w:rtl/>
          <w:lang w:val="en-GB"/>
        </w:rPr>
        <w:t>د)</w:t>
      </w:r>
      <w:r w:rsidR="00917FD2">
        <w:rPr>
          <w:rFonts w:eastAsiaTheme="minorEastAsia" w:hint="cs"/>
          <w:szCs w:val="28"/>
          <w:rtl/>
          <w:lang w:val="en-GB"/>
        </w:rPr>
        <w:t> </w:t>
      </w:r>
      <w:r w:rsidRPr="009C4658">
        <w:rPr>
          <w:rFonts w:eastAsiaTheme="minorEastAsia" w:hint="cs"/>
          <w:szCs w:val="28"/>
          <w:rtl/>
          <w:lang w:val="en-GB"/>
        </w:rPr>
        <w:t>و</w:t>
      </w:r>
      <w:r w:rsidRPr="009C4658">
        <w:rPr>
          <w:rFonts w:eastAsiaTheme="minorEastAsia"/>
          <w:szCs w:val="28"/>
          <w:rtl/>
          <w:lang w:val="en-GB"/>
        </w:rPr>
        <w:t>يشير ال</w:t>
      </w:r>
      <w:r w:rsidRPr="009C4658">
        <w:rPr>
          <w:rFonts w:eastAsiaTheme="minorEastAsia" w:hint="cs"/>
          <w:szCs w:val="28"/>
          <w:rtl/>
          <w:lang w:val="en-GB"/>
        </w:rPr>
        <w:t>فحص</w:t>
      </w:r>
      <w:r w:rsidRPr="009C4658">
        <w:rPr>
          <w:rFonts w:eastAsiaTheme="minorEastAsia"/>
          <w:szCs w:val="28"/>
          <w:rtl/>
          <w:lang w:val="en-GB"/>
        </w:rPr>
        <w:t xml:space="preserve"> الطبي الموضوعي الذي </w:t>
      </w:r>
      <w:r w:rsidRPr="009C4658">
        <w:rPr>
          <w:rFonts w:eastAsiaTheme="minorEastAsia" w:hint="cs"/>
          <w:szCs w:val="28"/>
          <w:rtl/>
          <w:lang w:val="en-GB"/>
        </w:rPr>
        <w:t>خضع له صاحب البلاغ</w:t>
      </w:r>
      <w:r w:rsidRPr="009C4658">
        <w:rPr>
          <w:rFonts w:eastAsiaTheme="minorEastAsia"/>
          <w:szCs w:val="28"/>
          <w:rtl/>
          <w:lang w:val="en-GB"/>
        </w:rPr>
        <w:t xml:space="preserve"> إلى أن</w:t>
      </w:r>
      <w:r w:rsidRPr="009C4658">
        <w:rPr>
          <w:rFonts w:eastAsiaTheme="minorEastAsia" w:hint="cs"/>
          <w:szCs w:val="28"/>
          <w:rtl/>
          <w:lang w:val="en-GB"/>
        </w:rPr>
        <w:t xml:space="preserve"> سنه</w:t>
      </w:r>
      <w:r w:rsidRPr="009C4658">
        <w:rPr>
          <w:rFonts w:eastAsiaTheme="minorEastAsia"/>
          <w:szCs w:val="28"/>
          <w:rtl/>
          <w:lang w:val="en-GB"/>
        </w:rPr>
        <w:t xml:space="preserve"> </w:t>
      </w:r>
      <w:r w:rsidRPr="009C4658">
        <w:rPr>
          <w:rFonts w:eastAsiaTheme="minorEastAsia"/>
          <w:szCs w:val="20"/>
          <w:rtl/>
          <w:lang w:val="en-GB"/>
        </w:rPr>
        <w:t>18</w:t>
      </w:r>
      <w:r w:rsidRPr="009C4658">
        <w:rPr>
          <w:rFonts w:eastAsiaTheme="minorEastAsia"/>
          <w:szCs w:val="28"/>
          <w:rtl/>
          <w:lang w:val="en-GB"/>
        </w:rPr>
        <w:t xml:space="preserve"> </w:t>
      </w:r>
      <w:r w:rsidRPr="009C4658">
        <w:rPr>
          <w:rFonts w:eastAsiaTheme="minorEastAsia" w:hint="cs"/>
          <w:szCs w:val="28"/>
          <w:rtl/>
          <w:lang w:val="en-GB"/>
        </w:rPr>
        <w:t xml:space="preserve">سنة </w:t>
      </w:r>
      <w:r w:rsidRPr="009C4658">
        <w:rPr>
          <w:rFonts w:eastAsiaTheme="minorEastAsia"/>
          <w:szCs w:val="28"/>
          <w:rtl/>
          <w:lang w:val="en-GB"/>
        </w:rPr>
        <w:t xml:space="preserve">على الأقل </w:t>
      </w:r>
      <w:r w:rsidRPr="009C4658">
        <w:rPr>
          <w:rFonts w:eastAsiaTheme="minorEastAsia" w:hint="cs"/>
          <w:szCs w:val="28"/>
          <w:rtl/>
          <w:lang w:val="en-GB"/>
        </w:rPr>
        <w:t>وأن</w:t>
      </w:r>
      <w:r w:rsidRPr="009C4658">
        <w:rPr>
          <w:rFonts w:eastAsiaTheme="minorEastAsia"/>
          <w:szCs w:val="28"/>
          <w:rtl/>
          <w:lang w:val="en-GB"/>
        </w:rPr>
        <w:t xml:space="preserve"> ال</w:t>
      </w:r>
      <w:r w:rsidRPr="009C4658">
        <w:rPr>
          <w:rFonts w:eastAsiaTheme="minorEastAsia" w:hint="cs"/>
          <w:szCs w:val="28"/>
          <w:rtl/>
          <w:lang w:val="en-GB"/>
        </w:rPr>
        <w:t>سن</w:t>
      </w:r>
      <w:r w:rsidRPr="009C4658">
        <w:rPr>
          <w:rFonts w:eastAsiaTheme="minorEastAsia"/>
          <w:szCs w:val="28"/>
          <w:rtl/>
          <w:lang w:val="en-GB"/>
        </w:rPr>
        <w:t xml:space="preserve"> ال</w:t>
      </w:r>
      <w:r w:rsidRPr="009C4658">
        <w:rPr>
          <w:rFonts w:eastAsiaTheme="minorEastAsia" w:hint="cs"/>
          <w:szCs w:val="28"/>
          <w:rtl/>
          <w:lang w:val="en-GB"/>
        </w:rPr>
        <w:t>مقدرة</w:t>
      </w:r>
      <w:r w:rsidRPr="009C4658">
        <w:rPr>
          <w:rFonts w:eastAsiaTheme="minorEastAsia"/>
          <w:szCs w:val="28"/>
          <w:rtl/>
          <w:lang w:val="en-GB"/>
        </w:rPr>
        <w:t xml:space="preserve"> لعظ</w:t>
      </w:r>
      <w:r w:rsidRPr="009C4658">
        <w:rPr>
          <w:rFonts w:eastAsiaTheme="minorEastAsia" w:hint="cs"/>
          <w:szCs w:val="28"/>
          <w:rtl/>
          <w:lang w:val="en-GB"/>
        </w:rPr>
        <w:t>ا</w:t>
      </w:r>
      <w:r w:rsidRPr="009C4658">
        <w:rPr>
          <w:rFonts w:eastAsiaTheme="minorEastAsia"/>
          <w:szCs w:val="28"/>
          <w:rtl/>
          <w:lang w:val="en-GB"/>
        </w:rPr>
        <w:t>م</w:t>
      </w:r>
      <w:r w:rsidRPr="009C4658">
        <w:rPr>
          <w:rFonts w:eastAsiaTheme="minorEastAsia" w:hint="cs"/>
          <w:szCs w:val="28"/>
          <w:rtl/>
          <w:lang w:val="en-GB"/>
        </w:rPr>
        <w:t xml:space="preserve">ه </w:t>
      </w:r>
      <w:r w:rsidRPr="009C4658">
        <w:rPr>
          <w:rFonts w:eastAsiaTheme="minorEastAsia"/>
          <w:szCs w:val="28"/>
          <w:rtl/>
          <w:lang w:val="en-GB"/>
        </w:rPr>
        <w:t>وفق</w:t>
      </w:r>
      <w:r w:rsidR="0048366E" w:rsidRPr="009C4658">
        <w:rPr>
          <w:rFonts w:eastAsiaTheme="minorEastAsia"/>
          <w:szCs w:val="28"/>
          <w:rtl/>
          <w:lang w:val="en-GB"/>
        </w:rPr>
        <w:t xml:space="preserve">اً </w:t>
      </w:r>
      <w:r w:rsidRPr="009C4658">
        <w:rPr>
          <w:rFonts w:eastAsiaTheme="minorEastAsia" w:hint="cs"/>
          <w:szCs w:val="28"/>
          <w:rtl/>
          <w:lang w:val="en-GB"/>
        </w:rPr>
        <w:t>لأ</w:t>
      </w:r>
      <w:r w:rsidRPr="009C4658">
        <w:rPr>
          <w:rFonts w:eastAsiaTheme="minorEastAsia"/>
          <w:szCs w:val="28"/>
          <w:rtl/>
          <w:lang w:val="en-GB"/>
        </w:rPr>
        <w:t xml:space="preserve">طلس </w:t>
      </w:r>
      <w:proofErr w:type="spellStart"/>
      <w:r w:rsidRPr="009C4658">
        <w:rPr>
          <w:rFonts w:eastAsiaTheme="minorEastAsia"/>
          <w:szCs w:val="28"/>
          <w:rtl/>
          <w:lang w:val="en-GB"/>
        </w:rPr>
        <w:t>غروليتش</w:t>
      </w:r>
      <w:proofErr w:type="spellEnd"/>
      <w:r w:rsidRPr="009C4658">
        <w:rPr>
          <w:rFonts w:eastAsiaTheme="minorEastAsia"/>
          <w:szCs w:val="28"/>
          <w:rtl/>
          <w:lang w:val="en-GB"/>
        </w:rPr>
        <w:t xml:space="preserve"> </w:t>
      </w:r>
      <w:proofErr w:type="spellStart"/>
      <w:r w:rsidRPr="009C4658">
        <w:rPr>
          <w:rFonts w:eastAsiaTheme="minorEastAsia"/>
          <w:szCs w:val="28"/>
          <w:rtl/>
          <w:lang w:val="en-GB"/>
        </w:rPr>
        <w:t>وبايل</w:t>
      </w:r>
      <w:proofErr w:type="spellEnd"/>
      <w:r w:rsidRPr="009C4658">
        <w:rPr>
          <w:rFonts w:eastAsiaTheme="minorEastAsia" w:hint="cs"/>
          <w:szCs w:val="28"/>
          <w:rtl/>
          <w:lang w:val="en-GB"/>
        </w:rPr>
        <w:t xml:space="preserve"> هي</w:t>
      </w:r>
      <w:r w:rsidRPr="009C4658">
        <w:rPr>
          <w:rFonts w:eastAsiaTheme="minorEastAsia"/>
          <w:szCs w:val="28"/>
          <w:rtl/>
          <w:lang w:val="en-GB"/>
        </w:rPr>
        <w:t xml:space="preserve"> </w:t>
      </w:r>
      <w:r w:rsidRPr="009C4658">
        <w:rPr>
          <w:rFonts w:eastAsiaTheme="minorEastAsia"/>
          <w:szCs w:val="20"/>
          <w:rtl/>
          <w:lang w:val="en-GB"/>
        </w:rPr>
        <w:t>19</w:t>
      </w:r>
      <w:r w:rsidRPr="009C4658">
        <w:rPr>
          <w:rFonts w:eastAsiaTheme="minorEastAsia"/>
          <w:szCs w:val="28"/>
          <w:rtl/>
          <w:lang w:val="en-GB"/>
        </w:rPr>
        <w:t xml:space="preserve"> </w:t>
      </w:r>
      <w:r w:rsidRPr="009C4658">
        <w:rPr>
          <w:rFonts w:eastAsiaTheme="minorEastAsia" w:hint="cs"/>
          <w:szCs w:val="28"/>
          <w:rtl/>
          <w:lang w:val="en-GB"/>
        </w:rPr>
        <w:t>سنة</w:t>
      </w:r>
      <w:r w:rsidRPr="009C4658">
        <w:rPr>
          <w:rFonts w:eastAsiaTheme="minorEastAsia"/>
          <w:szCs w:val="28"/>
          <w:rtl/>
          <w:lang w:val="en-GB"/>
        </w:rPr>
        <w:t xml:space="preserve">، </w:t>
      </w:r>
      <w:r w:rsidRPr="009C4658">
        <w:rPr>
          <w:rFonts w:eastAsiaTheme="minorEastAsia" w:hint="cs"/>
          <w:szCs w:val="28"/>
          <w:rtl/>
          <w:lang w:val="en-GB"/>
        </w:rPr>
        <w:t xml:space="preserve">وهذه فئة عمرية لا مجال فيها لأي </w:t>
      </w:r>
      <w:r w:rsidRPr="009C4658">
        <w:rPr>
          <w:rFonts w:eastAsiaTheme="minorEastAsia"/>
          <w:szCs w:val="28"/>
          <w:rtl/>
          <w:lang w:val="en-GB"/>
        </w:rPr>
        <w:t xml:space="preserve">انحراف </w:t>
      </w:r>
      <w:r w:rsidRPr="009C4658">
        <w:rPr>
          <w:rFonts w:eastAsiaTheme="minorEastAsia" w:hint="cs"/>
          <w:szCs w:val="28"/>
          <w:rtl/>
          <w:lang w:val="en-GB"/>
        </w:rPr>
        <w:t>معياري</w:t>
      </w:r>
      <w:r w:rsidRPr="009C4658">
        <w:rPr>
          <w:rFonts w:eastAsiaTheme="minorEastAsia"/>
          <w:szCs w:val="28"/>
          <w:rtl/>
          <w:lang w:val="en-GB"/>
        </w:rPr>
        <w:t xml:space="preserve">. وتضيف الدولة الطرف أنه في </w:t>
      </w:r>
      <w:r w:rsidRPr="009C4658">
        <w:rPr>
          <w:rFonts w:eastAsiaTheme="minorEastAsia" w:hint="cs"/>
          <w:szCs w:val="28"/>
          <w:rtl/>
          <w:lang w:val="en-GB"/>
        </w:rPr>
        <w:t xml:space="preserve">غياب </w:t>
      </w:r>
      <w:r w:rsidRPr="009C4658">
        <w:rPr>
          <w:rFonts w:eastAsiaTheme="minorEastAsia"/>
          <w:szCs w:val="28"/>
          <w:rtl/>
          <w:lang w:val="en-GB"/>
        </w:rPr>
        <w:t xml:space="preserve">دليل موثوق على </w:t>
      </w:r>
      <w:r w:rsidRPr="009C4658">
        <w:rPr>
          <w:rFonts w:eastAsiaTheme="minorEastAsia" w:hint="cs"/>
          <w:szCs w:val="28"/>
          <w:rtl/>
          <w:lang w:val="en-GB"/>
        </w:rPr>
        <w:t>أن صاحب البلاغ قاصر</w:t>
      </w:r>
      <w:r w:rsidRPr="009C4658">
        <w:rPr>
          <w:rFonts w:eastAsiaTheme="minorEastAsia"/>
          <w:szCs w:val="28"/>
          <w:rtl/>
          <w:lang w:val="en-GB"/>
        </w:rPr>
        <w:t xml:space="preserve">، </w:t>
      </w:r>
      <w:r w:rsidRPr="009C4658">
        <w:rPr>
          <w:rFonts w:eastAsiaTheme="minorEastAsia" w:hint="cs"/>
          <w:szCs w:val="28"/>
          <w:rtl/>
          <w:lang w:val="en-GB"/>
        </w:rPr>
        <w:t>لن يكون</w:t>
      </w:r>
      <w:r w:rsidRPr="009C4658">
        <w:rPr>
          <w:rFonts w:eastAsiaTheme="minorEastAsia"/>
          <w:szCs w:val="28"/>
          <w:rtl/>
          <w:lang w:val="en-GB"/>
        </w:rPr>
        <w:t xml:space="preserve"> قبول هذا البلاغ </w:t>
      </w:r>
      <w:r w:rsidRPr="009C4658">
        <w:rPr>
          <w:rFonts w:eastAsiaTheme="minorEastAsia" w:hint="cs"/>
          <w:szCs w:val="28"/>
          <w:rtl/>
          <w:lang w:val="en-GB"/>
        </w:rPr>
        <w:t>مفيد</w:t>
      </w:r>
      <w:r w:rsidR="0048366E" w:rsidRPr="009C4658">
        <w:rPr>
          <w:rFonts w:eastAsiaTheme="minorEastAsia" w:hint="cs"/>
          <w:szCs w:val="28"/>
          <w:rtl/>
          <w:lang w:val="en-GB"/>
        </w:rPr>
        <w:t xml:space="preserve">اً </w:t>
      </w:r>
      <w:r w:rsidRPr="009C4658">
        <w:rPr>
          <w:rFonts w:eastAsiaTheme="minorEastAsia"/>
          <w:szCs w:val="28"/>
          <w:rtl/>
          <w:lang w:val="en-GB"/>
        </w:rPr>
        <w:t>إلا</w:t>
      </w:r>
      <w:r w:rsidR="00035655" w:rsidRPr="009C4658">
        <w:rPr>
          <w:rFonts w:eastAsiaTheme="minorEastAsia" w:hint="cs"/>
          <w:szCs w:val="28"/>
          <w:rtl/>
          <w:lang w:val="en-GB"/>
        </w:rPr>
        <w:t> </w:t>
      </w:r>
      <w:r w:rsidRPr="009C4658">
        <w:rPr>
          <w:rFonts w:eastAsiaTheme="minorEastAsia" w:hint="cs"/>
          <w:szCs w:val="28"/>
          <w:rtl/>
          <w:lang w:val="en-GB"/>
        </w:rPr>
        <w:t>للعصابات</w:t>
      </w:r>
      <w:r w:rsidRPr="009C4658">
        <w:rPr>
          <w:rFonts w:eastAsiaTheme="minorEastAsia"/>
          <w:szCs w:val="28"/>
          <w:rtl/>
          <w:lang w:val="en-GB"/>
        </w:rPr>
        <w:t xml:space="preserve"> التي تتاجر </w:t>
      </w:r>
      <w:r w:rsidRPr="009C4658">
        <w:rPr>
          <w:rFonts w:eastAsiaTheme="minorEastAsia" w:hint="cs"/>
          <w:szCs w:val="28"/>
          <w:rtl/>
          <w:lang w:val="en-GB"/>
        </w:rPr>
        <w:t>بالمهاجرين</w:t>
      </w:r>
      <w:r w:rsidRPr="009C4658">
        <w:rPr>
          <w:rFonts w:eastAsiaTheme="minorEastAsia"/>
          <w:szCs w:val="28"/>
          <w:rtl/>
          <w:lang w:val="en-GB"/>
        </w:rPr>
        <w:t xml:space="preserve"> غير الشرعي</w:t>
      </w:r>
      <w:r w:rsidRPr="009C4658">
        <w:rPr>
          <w:rFonts w:eastAsiaTheme="minorEastAsia" w:hint="cs"/>
          <w:szCs w:val="28"/>
          <w:rtl/>
          <w:lang w:val="en-GB"/>
        </w:rPr>
        <w:t>ين</w:t>
      </w:r>
      <w:r w:rsidRPr="009C4658">
        <w:rPr>
          <w:rFonts w:eastAsiaTheme="minorEastAsia"/>
          <w:szCs w:val="28"/>
          <w:rtl/>
          <w:lang w:val="en-GB"/>
        </w:rPr>
        <w:t xml:space="preserve"> التي دفع</w:t>
      </w:r>
      <w:r w:rsidRPr="009C4658">
        <w:rPr>
          <w:rFonts w:eastAsiaTheme="minorEastAsia" w:hint="cs"/>
          <w:szCs w:val="28"/>
          <w:rtl/>
          <w:lang w:val="en-GB"/>
        </w:rPr>
        <w:t xml:space="preserve"> لها</w:t>
      </w:r>
      <w:r w:rsidRPr="009C4658">
        <w:rPr>
          <w:rFonts w:eastAsiaTheme="minorEastAsia"/>
          <w:szCs w:val="28"/>
          <w:rtl/>
          <w:lang w:val="en-GB"/>
        </w:rPr>
        <w:t xml:space="preserve"> صاحب البلاغ </w:t>
      </w:r>
      <w:r w:rsidRPr="009C4658">
        <w:rPr>
          <w:rFonts w:eastAsiaTheme="minorEastAsia" w:hint="cs"/>
          <w:szCs w:val="28"/>
          <w:rtl/>
          <w:lang w:val="en-GB"/>
        </w:rPr>
        <w:t>المال واستعان</w:t>
      </w:r>
      <w:r w:rsidR="00035655" w:rsidRPr="009C4658">
        <w:rPr>
          <w:rFonts w:eastAsiaTheme="minorEastAsia" w:hint="eastAsia"/>
          <w:szCs w:val="28"/>
          <w:rtl/>
          <w:lang w:val="en-GB"/>
        </w:rPr>
        <w:t> </w:t>
      </w:r>
      <w:r w:rsidRPr="009C4658">
        <w:rPr>
          <w:rFonts w:eastAsiaTheme="minorEastAsia" w:hint="cs"/>
          <w:szCs w:val="28"/>
          <w:rtl/>
          <w:lang w:val="en-GB"/>
        </w:rPr>
        <w:t>بها.</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4</w:t>
      </w:r>
      <w:r w:rsidRPr="009C4658">
        <w:rPr>
          <w:rFonts w:eastAsiaTheme="minorEastAsia"/>
          <w:szCs w:val="28"/>
          <w:rtl/>
          <w:lang w:val="en-GB"/>
        </w:rPr>
        <w:t>-</w:t>
      </w:r>
      <w:r w:rsidRPr="009C4658">
        <w:rPr>
          <w:rFonts w:eastAsiaTheme="minorEastAsia"/>
          <w:szCs w:val="20"/>
          <w:rtl/>
          <w:lang w:val="en-GB"/>
        </w:rPr>
        <w:t>7</w:t>
      </w:r>
      <w:r w:rsidRPr="009C4658">
        <w:rPr>
          <w:rFonts w:eastAsiaTheme="minorEastAsia"/>
          <w:szCs w:val="28"/>
          <w:rtl/>
          <w:lang w:val="en-GB"/>
        </w:rPr>
        <w:tab/>
        <w:t xml:space="preserve">وتدفع الدولة الطرف أيضاً بأن البلاغ غير مقبول </w:t>
      </w:r>
      <w:r w:rsidRPr="009C4658">
        <w:rPr>
          <w:rFonts w:eastAsiaTheme="minorEastAsia" w:hint="cs"/>
          <w:szCs w:val="28"/>
          <w:rtl/>
          <w:lang w:val="de-CH" w:bidi="ar-EG"/>
        </w:rPr>
        <w:t>بموجب ا</w:t>
      </w:r>
      <w:r w:rsidRPr="009C4658">
        <w:rPr>
          <w:rFonts w:eastAsiaTheme="minorEastAsia"/>
          <w:szCs w:val="28"/>
          <w:rtl/>
          <w:lang w:val="en-GB"/>
        </w:rPr>
        <w:t xml:space="preserve">لمادة </w:t>
      </w:r>
      <w:r w:rsidRPr="009C4658">
        <w:rPr>
          <w:rFonts w:eastAsiaTheme="minorEastAsia"/>
          <w:szCs w:val="20"/>
          <w:rtl/>
          <w:lang w:val="en-GB"/>
        </w:rPr>
        <w:t>7</w:t>
      </w:r>
      <w:r w:rsidRPr="009C4658">
        <w:rPr>
          <w:rFonts w:eastAsiaTheme="minorEastAsia"/>
          <w:szCs w:val="28"/>
          <w:rtl/>
          <w:lang w:val="en-GB"/>
        </w:rPr>
        <w:t xml:space="preserve">(ه) من البروتوكول الاختياري، لعدم استنفاد جميع سبل الانتصاف المحلية، </w:t>
      </w:r>
      <w:r w:rsidRPr="009C4658">
        <w:rPr>
          <w:rFonts w:eastAsiaTheme="minorEastAsia" w:hint="cs"/>
          <w:szCs w:val="28"/>
          <w:rtl/>
          <w:lang w:val="en-GB"/>
        </w:rPr>
        <w:t xml:space="preserve">فقد كان </w:t>
      </w:r>
      <w:bookmarkStart w:id="0" w:name="_Hlk38186606"/>
      <w:r w:rsidRPr="009C4658">
        <w:rPr>
          <w:rFonts w:eastAsiaTheme="minorEastAsia" w:hint="cs"/>
          <w:szCs w:val="28"/>
          <w:rtl/>
          <w:lang w:val="en-GB"/>
        </w:rPr>
        <w:t>بإمكان</w:t>
      </w:r>
      <w:r w:rsidRPr="009C4658">
        <w:rPr>
          <w:rFonts w:eastAsiaTheme="minorEastAsia"/>
          <w:szCs w:val="28"/>
          <w:rtl/>
          <w:lang w:val="en-GB"/>
        </w:rPr>
        <w:t xml:space="preserve"> صاحب البلاغ: (أ)</w:t>
      </w:r>
      <w:r w:rsidR="00035655" w:rsidRPr="009C4658">
        <w:rPr>
          <w:rFonts w:eastAsiaTheme="minorEastAsia" w:hint="cs"/>
          <w:szCs w:val="28"/>
          <w:rtl/>
          <w:lang w:val="en-GB"/>
        </w:rPr>
        <w:t> </w:t>
      </w:r>
      <w:r w:rsidRPr="009C4658">
        <w:rPr>
          <w:rFonts w:eastAsiaTheme="minorEastAsia"/>
          <w:szCs w:val="28"/>
          <w:rtl/>
          <w:lang w:val="en-GB"/>
        </w:rPr>
        <w:t>أن</w:t>
      </w:r>
      <w:r w:rsidR="005949D0" w:rsidRPr="009C4658">
        <w:rPr>
          <w:rFonts w:eastAsiaTheme="minorEastAsia" w:hint="cs"/>
          <w:szCs w:val="28"/>
          <w:rtl/>
          <w:lang w:val="en-GB"/>
        </w:rPr>
        <w:t> </w:t>
      </w:r>
      <w:r w:rsidRPr="009C4658">
        <w:rPr>
          <w:rFonts w:eastAsiaTheme="minorEastAsia"/>
          <w:szCs w:val="28"/>
          <w:rtl/>
          <w:lang w:val="en-GB"/>
        </w:rPr>
        <w:t xml:space="preserve">يطلب </w:t>
      </w:r>
      <w:r w:rsidRPr="009C4658">
        <w:rPr>
          <w:rFonts w:eastAsiaTheme="minorEastAsia" w:hint="cs"/>
          <w:szCs w:val="28"/>
          <w:rtl/>
          <w:lang w:val="en-GB"/>
        </w:rPr>
        <w:t>إجراء</w:t>
      </w:r>
      <w:r w:rsidRPr="009C4658">
        <w:rPr>
          <w:rFonts w:eastAsiaTheme="minorEastAsia"/>
          <w:szCs w:val="28"/>
          <w:rtl/>
          <w:lang w:val="en-GB"/>
        </w:rPr>
        <w:t xml:space="preserve"> اختبارات طبية إضافية مختلفة </w:t>
      </w:r>
      <w:r w:rsidRPr="009C4658">
        <w:rPr>
          <w:rFonts w:eastAsiaTheme="minorEastAsia" w:hint="cs"/>
          <w:szCs w:val="28"/>
          <w:rtl/>
          <w:lang w:val="en-GB"/>
        </w:rPr>
        <w:t xml:space="preserve">قد </w:t>
      </w:r>
      <w:r w:rsidRPr="009C4658">
        <w:rPr>
          <w:rFonts w:eastAsiaTheme="minorEastAsia"/>
          <w:szCs w:val="28"/>
          <w:rtl/>
          <w:lang w:val="en-GB"/>
        </w:rPr>
        <w:t>تثبت</w:t>
      </w:r>
      <w:r w:rsidRPr="009C4658">
        <w:rPr>
          <w:rFonts w:eastAsiaTheme="minorEastAsia" w:hint="cs"/>
          <w:szCs w:val="28"/>
          <w:rtl/>
          <w:lang w:val="en-GB"/>
        </w:rPr>
        <w:t xml:space="preserve"> أنه قاصر</w:t>
      </w:r>
      <w:r w:rsidRPr="009C4658">
        <w:rPr>
          <w:rFonts w:eastAsiaTheme="minorEastAsia"/>
          <w:szCs w:val="28"/>
          <w:rtl/>
          <w:lang w:val="en-GB"/>
        </w:rPr>
        <w:t xml:space="preserve">؛ </w:t>
      </w:r>
      <w:r w:rsidR="00035655" w:rsidRPr="009C4658">
        <w:rPr>
          <w:rFonts w:eastAsiaTheme="minorEastAsia" w:hint="cs"/>
          <w:szCs w:val="28"/>
          <w:rtl/>
          <w:lang w:val="en-GB"/>
        </w:rPr>
        <w:t>(</w:t>
      </w:r>
      <w:r w:rsidRPr="009C4658">
        <w:rPr>
          <w:rFonts w:eastAsiaTheme="minorEastAsia"/>
          <w:szCs w:val="28"/>
          <w:rtl/>
          <w:lang w:val="en-GB"/>
        </w:rPr>
        <w:t xml:space="preserve">ب) </w:t>
      </w:r>
      <w:r w:rsidRPr="009C4658">
        <w:rPr>
          <w:rFonts w:eastAsiaTheme="minorEastAsia" w:hint="cs"/>
          <w:szCs w:val="28"/>
          <w:rtl/>
          <w:lang w:val="en-GB"/>
        </w:rPr>
        <w:t>وأن ي</w:t>
      </w:r>
      <w:r w:rsidRPr="009C4658">
        <w:rPr>
          <w:rFonts w:eastAsiaTheme="minorEastAsia"/>
          <w:szCs w:val="28"/>
          <w:rtl/>
          <w:lang w:val="en-GB"/>
        </w:rPr>
        <w:t xml:space="preserve">طلب إعادة النظر في أي قرار صادر عن </w:t>
      </w:r>
      <w:r w:rsidRPr="009C4658">
        <w:rPr>
          <w:rFonts w:eastAsiaTheme="minorEastAsia" w:hint="cs"/>
          <w:spacing w:val="-4"/>
          <w:szCs w:val="28"/>
          <w:rtl/>
          <w:lang w:eastAsia="zh-TW"/>
        </w:rPr>
        <w:t xml:space="preserve">الإقليم </w:t>
      </w:r>
      <w:r w:rsidRPr="009C4658">
        <w:rPr>
          <w:rFonts w:eastAsiaTheme="minorEastAsia"/>
          <w:spacing w:val="-4"/>
          <w:szCs w:val="28"/>
          <w:rtl/>
          <w:lang w:eastAsia="zh-TW"/>
        </w:rPr>
        <w:t>المتمتع بالحكم الذاتي</w:t>
      </w:r>
      <w:r w:rsidRPr="009C4658">
        <w:rPr>
          <w:rFonts w:eastAsiaTheme="minorEastAsia"/>
          <w:szCs w:val="28"/>
          <w:rtl/>
          <w:lang w:val="en-GB"/>
        </w:rPr>
        <w:t xml:space="preserve"> لا يعتبر</w:t>
      </w:r>
      <w:r w:rsidRPr="009C4658">
        <w:rPr>
          <w:rFonts w:eastAsiaTheme="minorEastAsia" w:hint="cs"/>
          <w:szCs w:val="28"/>
          <w:rtl/>
          <w:lang w:val="en-GB"/>
        </w:rPr>
        <w:t xml:space="preserve">ه </w:t>
      </w:r>
      <w:r w:rsidRPr="009C4658">
        <w:rPr>
          <w:rFonts w:eastAsiaTheme="minorEastAsia"/>
          <w:szCs w:val="28"/>
          <w:rtl/>
          <w:lang w:val="en-GB"/>
        </w:rPr>
        <w:t>قاصر</w:t>
      </w:r>
      <w:r w:rsidR="0048366E" w:rsidRPr="009C4658">
        <w:rPr>
          <w:rFonts w:eastAsiaTheme="minorEastAsia"/>
          <w:szCs w:val="28"/>
          <w:rtl/>
          <w:lang w:val="en-GB"/>
        </w:rPr>
        <w:t xml:space="preserve">اً </w:t>
      </w:r>
      <w:r w:rsidRPr="009C4658">
        <w:rPr>
          <w:rFonts w:eastAsiaTheme="minorEastAsia"/>
          <w:szCs w:val="28"/>
          <w:rtl/>
          <w:lang w:val="en-GB"/>
        </w:rPr>
        <w:t>لأغراض حماية القصر، وفق</w:t>
      </w:r>
      <w:r w:rsidR="0048366E" w:rsidRPr="009C4658">
        <w:rPr>
          <w:rFonts w:eastAsiaTheme="minorEastAsia"/>
          <w:szCs w:val="28"/>
          <w:rtl/>
          <w:lang w:val="en-GB"/>
        </w:rPr>
        <w:t xml:space="preserve">اً </w:t>
      </w:r>
      <w:r w:rsidRPr="009C4658">
        <w:rPr>
          <w:rFonts w:eastAsiaTheme="minorEastAsia" w:hint="cs"/>
          <w:szCs w:val="28"/>
          <w:rtl/>
          <w:lang w:val="en-GB"/>
        </w:rPr>
        <w:t>ل</w:t>
      </w:r>
      <w:r w:rsidRPr="009C4658">
        <w:rPr>
          <w:rFonts w:eastAsiaTheme="minorEastAsia"/>
          <w:szCs w:val="28"/>
          <w:rtl/>
          <w:lang w:val="en-GB"/>
        </w:rPr>
        <w:t xml:space="preserve">لإجراء </w:t>
      </w:r>
      <w:r w:rsidRPr="009C4658">
        <w:rPr>
          <w:rFonts w:eastAsiaTheme="minorEastAsia" w:hint="cs"/>
          <w:szCs w:val="28"/>
          <w:rtl/>
          <w:lang w:val="en-GB"/>
        </w:rPr>
        <w:t xml:space="preserve">المنصوص عليه في </w:t>
      </w:r>
      <w:r w:rsidRPr="009C4658">
        <w:rPr>
          <w:rFonts w:eastAsiaTheme="minorEastAsia"/>
          <w:szCs w:val="28"/>
          <w:rtl/>
          <w:lang w:val="en-GB"/>
        </w:rPr>
        <w:t xml:space="preserve">المادة </w:t>
      </w:r>
      <w:r w:rsidRPr="009C4658">
        <w:rPr>
          <w:rFonts w:eastAsiaTheme="minorEastAsia"/>
          <w:szCs w:val="20"/>
          <w:rtl/>
          <w:lang w:val="en-GB"/>
        </w:rPr>
        <w:t>780</w:t>
      </w:r>
      <w:r w:rsidRPr="009C4658">
        <w:rPr>
          <w:rFonts w:eastAsiaTheme="minorEastAsia"/>
          <w:szCs w:val="28"/>
          <w:rtl/>
          <w:lang w:val="en-GB"/>
        </w:rPr>
        <w:t xml:space="preserve"> من قانون الإجراءات المدنية ؛ </w:t>
      </w:r>
      <w:r w:rsidR="00035655" w:rsidRPr="009C4658">
        <w:rPr>
          <w:rFonts w:eastAsiaTheme="minorEastAsia" w:hint="cs"/>
          <w:szCs w:val="28"/>
          <w:rtl/>
          <w:lang w:val="en-GB"/>
        </w:rPr>
        <w:t>(</w:t>
      </w:r>
      <w:r w:rsidRPr="009C4658">
        <w:rPr>
          <w:rFonts w:eastAsiaTheme="minorEastAsia"/>
          <w:szCs w:val="28"/>
          <w:rtl/>
          <w:lang w:val="en-GB"/>
        </w:rPr>
        <w:t xml:space="preserve">ج) </w:t>
      </w:r>
      <w:r w:rsidRPr="009C4658">
        <w:rPr>
          <w:rFonts w:eastAsiaTheme="minorEastAsia" w:hint="cs"/>
          <w:szCs w:val="28"/>
          <w:rtl/>
          <w:lang w:val="en-GB"/>
        </w:rPr>
        <w:t>و</w:t>
      </w:r>
      <w:r w:rsidRPr="009C4658">
        <w:rPr>
          <w:rFonts w:eastAsiaTheme="minorEastAsia"/>
          <w:szCs w:val="28"/>
          <w:rtl/>
          <w:lang w:val="en-GB"/>
        </w:rPr>
        <w:t xml:space="preserve">أن </w:t>
      </w:r>
      <w:r w:rsidRPr="009C4658">
        <w:rPr>
          <w:rFonts w:eastAsiaTheme="minorEastAsia" w:hint="cs"/>
          <w:szCs w:val="28"/>
          <w:rtl/>
          <w:lang w:val="en-GB"/>
        </w:rPr>
        <w:t>يطعن في الأمر القاضي بإعادته إلى بلده أمام</w:t>
      </w:r>
      <w:r w:rsidRPr="009C4658">
        <w:rPr>
          <w:rFonts w:eastAsiaTheme="minorEastAsia"/>
          <w:szCs w:val="28"/>
          <w:rtl/>
          <w:lang w:val="en-GB"/>
        </w:rPr>
        <w:t xml:space="preserve"> القضاء الإداري؛ </w:t>
      </w:r>
      <w:r w:rsidR="004B2AFD" w:rsidRPr="009C4658">
        <w:rPr>
          <w:rFonts w:eastAsiaTheme="minorEastAsia" w:hint="cs"/>
          <w:szCs w:val="28"/>
          <w:rtl/>
          <w:lang w:val="en-GB"/>
        </w:rPr>
        <w:t>(</w:t>
      </w:r>
      <w:r w:rsidRPr="009C4658">
        <w:rPr>
          <w:rFonts w:eastAsiaTheme="minorEastAsia"/>
          <w:szCs w:val="28"/>
          <w:rtl/>
          <w:lang w:val="en-GB"/>
        </w:rPr>
        <w:t xml:space="preserve">د) </w:t>
      </w:r>
      <w:r w:rsidRPr="009C4658">
        <w:rPr>
          <w:rFonts w:eastAsiaTheme="minorEastAsia" w:hint="cs"/>
          <w:szCs w:val="28"/>
          <w:rtl/>
          <w:lang w:val="en-GB"/>
        </w:rPr>
        <w:t>و</w:t>
      </w:r>
      <w:r w:rsidRPr="009C4658">
        <w:rPr>
          <w:rFonts w:eastAsiaTheme="minorEastAsia"/>
          <w:szCs w:val="28"/>
          <w:rtl/>
          <w:lang w:val="en-GB"/>
        </w:rPr>
        <w:t xml:space="preserve">أن يباشر أمام المحاكم المدنية إجراءات طوعية لطلب تحديد السن بموجب </w:t>
      </w:r>
      <w:r w:rsidRPr="009C4658">
        <w:rPr>
          <w:rFonts w:eastAsiaTheme="minorEastAsia" w:hint="cs"/>
          <w:szCs w:val="28"/>
          <w:rtl/>
          <w:lang w:val="en-GB"/>
        </w:rPr>
        <w:t>ال</w:t>
      </w:r>
      <w:r w:rsidRPr="009C4658">
        <w:rPr>
          <w:rFonts w:eastAsiaTheme="minorEastAsia"/>
          <w:szCs w:val="28"/>
          <w:rtl/>
          <w:lang w:val="en-GB"/>
        </w:rPr>
        <w:t xml:space="preserve">قانون </w:t>
      </w:r>
      <w:r w:rsidRPr="009C4658">
        <w:rPr>
          <w:rFonts w:eastAsiaTheme="minorEastAsia"/>
          <w:szCs w:val="20"/>
          <w:rtl/>
          <w:lang w:val="en-GB"/>
        </w:rPr>
        <w:t>15</w:t>
      </w:r>
      <w:r w:rsidRPr="009C4658">
        <w:rPr>
          <w:rFonts w:eastAsiaTheme="minorEastAsia"/>
          <w:szCs w:val="28"/>
          <w:rtl/>
          <w:lang w:val="en-GB"/>
        </w:rPr>
        <w:t>/</w:t>
      </w:r>
      <w:r w:rsidRPr="009C4658">
        <w:rPr>
          <w:rFonts w:eastAsiaTheme="minorEastAsia"/>
          <w:szCs w:val="20"/>
          <w:rtl/>
          <w:lang w:val="en-GB"/>
        </w:rPr>
        <w:t>2015</w:t>
      </w:r>
      <w:r w:rsidRPr="009C4658">
        <w:rPr>
          <w:rFonts w:eastAsiaTheme="minorEastAsia"/>
          <w:szCs w:val="28"/>
          <w:rtl/>
          <w:lang w:val="en-GB"/>
        </w:rPr>
        <w:t>.</w:t>
      </w:r>
      <w:bookmarkEnd w:id="0"/>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hint="cs"/>
          <w:szCs w:val="20"/>
          <w:rtl/>
          <w:lang w:val="en-GB"/>
        </w:rPr>
        <w:t>4</w:t>
      </w:r>
      <w:r w:rsidRPr="009C4658">
        <w:rPr>
          <w:rFonts w:eastAsiaTheme="minorEastAsia" w:hint="cs"/>
          <w:szCs w:val="28"/>
          <w:rtl/>
          <w:lang w:val="en-GB"/>
        </w:rPr>
        <w:t>-</w:t>
      </w:r>
      <w:r w:rsidRPr="009C4658">
        <w:rPr>
          <w:rFonts w:eastAsiaTheme="minorEastAsia" w:hint="cs"/>
          <w:szCs w:val="20"/>
          <w:rtl/>
          <w:lang w:val="en-GB"/>
        </w:rPr>
        <w:t>8</w:t>
      </w:r>
      <w:r w:rsidRPr="009C4658">
        <w:rPr>
          <w:rFonts w:eastAsiaTheme="minorEastAsia"/>
          <w:szCs w:val="28"/>
          <w:rtl/>
          <w:lang w:val="en-GB"/>
        </w:rPr>
        <w:tab/>
        <w:t xml:space="preserve">وتشير الدولة الطرف كذلك إلى أنه بموجب الأمر </w:t>
      </w:r>
      <w:r w:rsidRPr="009C4658">
        <w:rPr>
          <w:rFonts w:eastAsiaTheme="minorEastAsia"/>
          <w:szCs w:val="20"/>
          <w:rtl/>
          <w:lang w:val="en-GB"/>
        </w:rPr>
        <w:t>172</w:t>
      </w:r>
      <w:r w:rsidRPr="009C4658">
        <w:rPr>
          <w:rFonts w:eastAsiaTheme="minorEastAsia"/>
          <w:szCs w:val="28"/>
          <w:rtl/>
          <w:lang w:val="en-GB"/>
        </w:rPr>
        <w:t>/</w:t>
      </w:r>
      <w:r w:rsidRPr="009C4658">
        <w:rPr>
          <w:rFonts w:eastAsiaTheme="minorEastAsia"/>
          <w:szCs w:val="20"/>
          <w:rtl/>
          <w:lang w:val="en-GB"/>
        </w:rPr>
        <w:t>2013</w:t>
      </w:r>
      <w:r w:rsidRPr="009C4658">
        <w:rPr>
          <w:rFonts w:eastAsiaTheme="minorEastAsia"/>
          <w:szCs w:val="28"/>
          <w:rtl/>
          <w:lang w:val="en-GB"/>
        </w:rPr>
        <w:t xml:space="preserve"> الصادر عن المحكمة الدستورية في </w:t>
      </w:r>
      <w:r w:rsidRPr="009C4658">
        <w:rPr>
          <w:rFonts w:eastAsiaTheme="minorEastAsia"/>
          <w:szCs w:val="20"/>
          <w:rtl/>
          <w:lang w:val="en-GB"/>
        </w:rPr>
        <w:t>9</w:t>
      </w:r>
      <w:r w:rsidRPr="009C4658">
        <w:rPr>
          <w:rFonts w:eastAsiaTheme="minorEastAsia"/>
          <w:szCs w:val="28"/>
          <w:rtl/>
          <w:lang w:val="en-GB"/>
        </w:rPr>
        <w:t xml:space="preserve"> </w:t>
      </w:r>
      <w:r w:rsidRPr="009C4658">
        <w:rPr>
          <w:rFonts w:eastAsiaTheme="minorEastAsia" w:hint="cs"/>
          <w:szCs w:val="28"/>
          <w:rtl/>
          <w:lang w:val="en-GB"/>
        </w:rPr>
        <w:t>أيلول/</w:t>
      </w:r>
      <w:r w:rsidRPr="009C4658">
        <w:rPr>
          <w:rFonts w:eastAsiaTheme="minorEastAsia"/>
          <w:szCs w:val="28"/>
          <w:rtl/>
          <w:lang w:val="en-GB"/>
        </w:rPr>
        <w:t xml:space="preserve">سبتمبر </w:t>
      </w:r>
      <w:r w:rsidRPr="009C4658">
        <w:rPr>
          <w:rFonts w:eastAsiaTheme="minorEastAsia"/>
          <w:szCs w:val="20"/>
          <w:rtl/>
          <w:lang w:val="en-GB"/>
        </w:rPr>
        <w:t>2013</w:t>
      </w:r>
      <w:r w:rsidRPr="009C4658">
        <w:rPr>
          <w:rFonts w:eastAsiaTheme="minorEastAsia"/>
          <w:szCs w:val="28"/>
          <w:rtl/>
          <w:lang w:val="en-GB"/>
        </w:rPr>
        <w:t xml:space="preserve"> </w:t>
      </w:r>
      <w:r w:rsidRPr="009C4658">
        <w:rPr>
          <w:rFonts w:eastAsiaTheme="minorEastAsia" w:hint="cs"/>
          <w:szCs w:val="28"/>
          <w:rtl/>
          <w:lang w:val="en-GB"/>
        </w:rPr>
        <w:t>بشأن دعوى لطلب الحماية الدستورية</w:t>
      </w:r>
      <w:r w:rsidRPr="009C4658">
        <w:rPr>
          <w:rFonts w:eastAsiaTheme="minorEastAsia"/>
          <w:szCs w:val="28"/>
          <w:rtl/>
          <w:lang w:val="en-GB"/>
        </w:rPr>
        <w:t xml:space="preserve"> </w:t>
      </w:r>
      <w:r w:rsidRPr="009C4658">
        <w:rPr>
          <w:rFonts w:eastAsiaTheme="minorEastAsia"/>
          <w:szCs w:val="20"/>
          <w:rtl/>
          <w:lang w:val="en-GB"/>
        </w:rPr>
        <w:t>952</w:t>
      </w:r>
      <w:r w:rsidRPr="009C4658">
        <w:rPr>
          <w:rFonts w:eastAsiaTheme="minorEastAsia"/>
          <w:szCs w:val="28"/>
          <w:rtl/>
          <w:lang w:val="en-GB"/>
        </w:rPr>
        <w:t>/</w:t>
      </w:r>
      <w:r w:rsidRPr="009C4658">
        <w:rPr>
          <w:rFonts w:eastAsiaTheme="minorEastAsia"/>
          <w:szCs w:val="20"/>
          <w:rtl/>
          <w:lang w:val="en-GB"/>
        </w:rPr>
        <w:t>2013</w:t>
      </w:r>
      <w:r w:rsidRPr="009C4658">
        <w:rPr>
          <w:rFonts w:eastAsiaTheme="minorEastAsia"/>
          <w:szCs w:val="28"/>
          <w:rtl/>
          <w:lang w:val="en-GB"/>
        </w:rPr>
        <w:t xml:space="preserve">، </w:t>
      </w:r>
      <w:r w:rsidRPr="009C4658">
        <w:rPr>
          <w:rFonts w:eastAsiaTheme="minorEastAsia" w:hint="cs"/>
          <w:szCs w:val="28"/>
          <w:rtl/>
          <w:lang w:val="en-GB"/>
        </w:rPr>
        <w:t>تبقى</w:t>
      </w:r>
      <w:r w:rsidRPr="009C4658">
        <w:rPr>
          <w:rFonts w:eastAsiaTheme="minorEastAsia"/>
          <w:szCs w:val="28"/>
          <w:rtl/>
          <w:lang w:val="en-GB"/>
        </w:rPr>
        <w:t xml:space="preserve"> الإجراءات التي اتخذ</w:t>
      </w:r>
      <w:r w:rsidRPr="009C4658">
        <w:rPr>
          <w:rFonts w:eastAsiaTheme="minorEastAsia" w:hint="cs"/>
          <w:szCs w:val="28"/>
          <w:rtl/>
          <w:lang w:val="en-GB"/>
        </w:rPr>
        <w:t>ت</w:t>
      </w:r>
      <w:r w:rsidRPr="009C4658">
        <w:rPr>
          <w:rFonts w:eastAsiaTheme="minorEastAsia"/>
          <w:szCs w:val="28"/>
          <w:rtl/>
          <w:lang w:val="en-GB"/>
        </w:rPr>
        <w:t xml:space="preserve">ها </w:t>
      </w:r>
      <w:r w:rsidRPr="009C4658">
        <w:rPr>
          <w:rFonts w:eastAsiaTheme="minorEastAsia" w:hint="cs"/>
          <w:szCs w:val="28"/>
          <w:rtl/>
          <w:lang w:val="en-GB"/>
        </w:rPr>
        <w:t>النيابة العامة</w:t>
      </w:r>
      <w:r w:rsidRPr="009C4658">
        <w:rPr>
          <w:rFonts w:eastAsiaTheme="minorEastAsia"/>
          <w:szCs w:val="28"/>
          <w:rtl/>
          <w:lang w:val="en-GB"/>
        </w:rPr>
        <w:t xml:space="preserve"> </w:t>
      </w:r>
      <w:r w:rsidRPr="009C4658">
        <w:rPr>
          <w:rFonts w:eastAsiaTheme="minorEastAsia" w:hint="cs"/>
          <w:szCs w:val="28"/>
          <w:rtl/>
          <w:lang w:val="en-GB"/>
        </w:rPr>
        <w:t>ل</w:t>
      </w:r>
      <w:r w:rsidRPr="009C4658">
        <w:rPr>
          <w:rFonts w:eastAsiaTheme="minorEastAsia"/>
          <w:szCs w:val="28"/>
          <w:rtl/>
          <w:lang w:val="en-GB"/>
        </w:rPr>
        <w:t>تحديد السن مجرد</w:t>
      </w:r>
      <w:r w:rsidRPr="009C4658">
        <w:rPr>
          <w:rFonts w:eastAsiaTheme="minorEastAsia" w:hint="cs"/>
          <w:szCs w:val="28"/>
          <w:rtl/>
          <w:lang w:val="en-GB"/>
        </w:rPr>
        <w:t xml:space="preserve"> إجراءات</w:t>
      </w:r>
      <w:r w:rsidRPr="009C4658">
        <w:rPr>
          <w:rFonts w:eastAsiaTheme="minorEastAsia"/>
          <w:szCs w:val="28"/>
          <w:rtl/>
          <w:lang w:val="en-GB"/>
        </w:rPr>
        <w:t xml:space="preserve"> "مؤقتة" و</w:t>
      </w:r>
      <w:r w:rsidRPr="009C4658">
        <w:rPr>
          <w:rFonts w:eastAsiaTheme="minorEastAsia" w:hint="cs"/>
          <w:szCs w:val="28"/>
          <w:rtl/>
          <w:lang w:val="en-GB"/>
        </w:rPr>
        <w:t xml:space="preserve">يمكن الحصول على قرار </w:t>
      </w:r>
      <w:r w:rsidRPr="009C4658">
        <w:rPr>
          <w:rFonts w:eastAsiaTheme="minorEastAsia"/>
          <w:szCs w:val="28"/>
          <w:rtl/>
          <w:lang w:val="en-GB"/>
        </w:rPr>
        <w:t xml:space="preserve">نهائي </w:t>
      </w:r>
      <w:r w:rsidRPr="009C4658">
        <w:rPr>
          <w:rFonts w:eastAsiaTheme="minorEastAsia" w:hint="cs"/>
          <w:szCs w:val="28"/>
          <w:rtl/>
          <w:lang w:val="en-GB"/>
        </w:rPr>
        <w:t xml:space="preserve">بشأن سن شخص لا يحمل وثائق الهوية وتحديد ما إذا كان </w:t>
      </w:r>
      <w:r w:rsidRPr="009C4658">
        <w:rPr>
          <w:rFonts w:eastAsiaTheme="minorEastAsia"/>
          <w:szCs w:val="28"/>
          <w:rtl/>
          <w:lang w:val="en-GB"/>
        </w:rPr>
        <w:t>قاصر</w:t>
      </w:r>
      <w:r w:rsidR="0048366E" w:rsidRPr="009C4658">
        <w:rPr>
          <w:rFonts w:eastAsiaTheme="minorEastAsia" w:hint="cs"/>
          <w:szCs w:val="28"/>
          <w:rtl/>
          <w:lang w:val="en-GB"/>
        </w:rPr>
        <w:t xml:space="preserve">اً </w:t>
      </w:r>
      <w:r w:rsidRPr="009C4658">
        <w:rPr>
          <w:rFonts w:eastAsiaTheme="minorEastAsia"/>
          <w:szCs w:val="28"/>
          <w:rtl/>
          <w:lang w:val="en-GB"/>
        </w:rPr>
        <w:t xml:space="preserve">أو </w:t>
      </w:r>
      <w:r w:rsidRPr="009C4658">
        <w:rPr>
          <w:rFonts w:eastAsiaTheme="minorEastAsia" w:hint="cs"/>
          <w:szCs w:val="28"/>
          <w:rtl/>
          <w:lang w:val="en-GB"/>
        </w:rPr>
        <w:t>بالغ</w:t>
      </w:r>
      <w:r w:rsidR="0048366E" w:rsidRPr="009C4658">
        <w:rPr>
          <w:rFonts w:eastAsiaTheme="minorEastAsia" w:hint="cs"/>
          <w:szCs w:val="28"/>
          <w:rtl/>
          <w:lang w:val="en-GB"/>
        </w:rPr>
        <w:t xml:space="preserve">اً </w:t>
      </w:r>
      <w:r w:rsidRPr="009C4658">
        <w:rPr>
          <w:rFonts w:eastAsiaTheme="minorEastAsia"/>
          <w:szCs w:val="28"/>
          <w:rtl/>
          <w:lang w:val="en-GB"/>
        </w:rPr>
        <w:t>باللجوء إلى السلطة القضائية من خلال ال</w:t>
      </w:r>
      <w:r w:rsidRPr="009C4658">
        <w:rPr>
          <w:rFonts w:eastAsiaTheme="minorEastAsia" w:hint="cs"/>
          <w:szCs w:val="28"/>
          <w:rtl/>
          <w:lang w:val="en-GB"/>
        </w:rPr>
        <w:t xml:space="preserve">سبل </w:t>
      </w:r>
      <w:r w:rsidRPr="009C4658">
        <w:rPr>
          <w:rFonts w:eastAsiaTheme="minorEastAsia"/>
          <w:szCs w:val="28"/>
          <w:rtl/>
          <w:lang w:val="en-GB"/>
        </w:rPr>
        <w:t>المناسبة، التي لم تستنفد في هذه ال</w:t>
      </w:r>
      <w:r w:rsidRPr="009C4658">
        <w:rPr>
          <w:rFonts w:eastAsiaTheme="minorEastAsia" w:hint="cs"/>
          <w:szCs w:val="28"/>
          <w:rtl/>
          <w:lang w:val="en-GB"/>
        </w:rPr>
        <w:t>قضية</w:t>
      </w:r>
      <w:r w:rsidRPr="009C4658">
        <w:rPr>
          <w:rFonts w:eastAsiaTheme="minorEastAsia"/>
          <w:szCs w:val="28"/>
          <w:rtl/>
          <w:lang w:val="en-GB"/>
        </w:rPr>
        <w:t>.</w:t>
      </w:r>
    </w:p>
    <w:p w:rsidR="005F0A57" w:rsidRPr="009C4658" w:rsidRDefault="00DA7DEF" w:rsidP="0066762C">
      <w:pPr>
        <w:pStyle w:val="H23GA"/>
        <w:spacing w:before="240"/>
        <w:rPr>
          <w:rFonts w:eastAsiaTheme="minorEastAsia"/>
          <w:szCs w:val="28"/>
          <w:rtl/>
          <w:lang w:val="en-GB"/>
        </w:rPr>
      </w:pPr>
      <w:r w:rsidRPr="009C4658">
        <w:rPr>
          <w:rFonts w:eastAsiaTheme="minorEastAsia"/>
          <w:szCs w:val="28"/>
          <w:rtl/>
          <w:lang w:val="en-GB"/>
        </w:rPr>
        <w:tab/>
      </w:r>
      <w:r w:rsidRPr="009C4658">
        <w:rPr>
          <w:rFonts w:eastAsiaTheme="minorEastAsia"/>
          <w:szCs w:val="28"/>
          <w:rtl/>
          <w:lang w:val="en-GB"/>
        </w:rPr>
        <w:tab/>
      </w:r>
      <w:r w:rsidR="005F0A57" w:rsidRPr="009C4658">
        <w:rPr>
          <w:rFonts w:eastAsiaTheme="minorEastAsia"/>
          <w:szCs w:val="28"/>
          <w:rtl/>
          <w:lang w:val="en-GB"/>
        </w:rPr>
        <w:t>تعليقات صاحب البلاغ على ملاحظات الدولة الطرف بشأن</w:t>
      </w:r>
      <w:r w:rsidR="005F0A57" w:rsidRPr="009C4658">
        <w:rPr>
          <w:rFonts w:eastAsiaTheme="minorEastAsia" w:hint="cs"/>
          <w:szCs w:val="28"/>
          <w:rtl/>
          <w:lang w:val="en-GB"/>
        </w:rPr>
        <w:t xml:space="preserve"> </w:t>
      </w:r>
      <w:r w:rsidR="005F0A57" w:rsidRPr="009C4658">
        <w:rPr>
          <w:rFonts w:eastAsiaTheme="minorEastAsia"/>
          <w:szCs w:val="28"/>
          <w:rtl/>
          <w:lang w:val="en-GB"/>
        </w:rPr>
        <w:t>المقبولية</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5</w:t>
      </w:r>
      <w:r w:rsidRPr="009C4658">
        <w:rPr>
          <w:rFonts w:eastAsiaTheme="minorEastAsia"/>
          <w:szCs w:val="28"/>
          <w:rtl/>
          <w:lang w:val="en-GB"/>
        </w:rPr>
        <w:t>-</w:t>
      </w:r>
      <w:r w:rsidRPr="009C4658">
        <w:rPr>
          <w:rFonts w:eastAsiaTheme="minorEastAsia"/>
          <w:szCs w:val="20"/>
          <w:rtl/>
          <w:lang w:val="en-GB"/>
        </w:rPr>
        <w:t>1</w:t>
      </w:r>
      <w:r w:rsidRPr="009C4658">
        <w:rPr>
          <w:rFonts w:eastAsiaTheme="minorEastAsia"/>
          <w:szCs w:val="28"/>
          <w:rtl/>
          <w:lang w:val="en-GB"/>
        </w:rPr>
        <w:tab/>
        <w:t xml:space="preserve">يشير صاحب البلاغ، في ملاحظاته المؤرخة </w:t>
      </w:r>
      <w:r w:rsidRPr="009C4658">
        <w:rPr>
          <w:rFonts w:eastAsiaTheme="minorEastAsia"/>
          <w:szCs w:val="20"/>
          <w:rtl/>
          <w:lang w:val="en-GB"/>
        </w:rPr>
        <w:t>13</w:t>
      </w:r>
      <w:r w:rsidRPr="009C4658">
        <w:rPr>
          <w:rFonts w:eastAsiaTheme="minorEastAsia"/>
          <w:szCs w:val="28"/>
          <w:rtl/>
          <w:lang w:val="en-GB"/>
        </w:rPr>
        <w:t xml:space="preserve"> كانون الأول/ديسمبر </w:t>
      </w:r>
      <w:r w:rsidRPr="009C4658">
        <w:rPr>
          <w:rFonts w:eastAsiaTheme="minorEastAsia"/>
          <w:szCs w:val="20"/>
          <w:rtl/>
          <w:lang w:val="en-GB"/>
        </w:rPr>
        <w:t>2017</w:t>
      </w:r>
      <w:r w:rsidRPr="009C4658">
        <w:rPr>
          <w:rFonts w:eastAsiaTheme="minorEastAsia"/>
          <w:szCs w:val="28"/>
          <w:rtl/>
          <w:lang w:val="en-GB"/>
        </w:rPr>
        <w:t xml:space="preserve">، إلى أن الدولة الطرف لم تقدم معلومات </w:t>
      </w:r>
      <w:r w:rsidRPr="009C4658">
        <w:rPr>
          <w:rFonts w:eastAsiaTheme="minorEastAsia" w:hint="cs"/>
          <w:szCs w:val="28"/>
          <w:rtl/>
          <w:lang w:val="fr-CH" w:bidi="ar-EG"/>
        </w:rPr>
        <w:t xml:space="preserve">بشأن </w:t>
      </w:r>
      <w:r w:rsidRPr="009C4658">
        <w:rPr>
          <w:rFonts w:eastAsiaTheme="minorEastAsia" w:hint="cs"/>
          <w:szCs w:val="28"/>
          <w:rtl/>
          <w:lang w:val="en-GB"/>
        </w:rPr>
        <w:t>الطريقة التي أبلغت بها</w:t>
      </w:r>
      <w:r w:rsidRPr="009C4658">
        <w:rPr>
          <w:rFonts w:eastAsiaTheme="minorEastAsia"/>
          <w:szCs w:val="28"/>
          <w:rtl/>
          <w:lang w:val="en-GB"/>
        </w:rPr>
        <w:t xml:space="preserve"> صاحب البلاغ، وهو قاصر محتمل، "بحقه في المساعدة القانونية</w:t>
      </w:r>
      <w:r w:rsidRPr="009C4658">
        <w:rPr>
          <w:rFonts w:eastAsiaTheme="minorEastAsia" w:hint="cs"/>
          <w:szCs w:val="28"/>
          <w:rtl/>
          <w:lang w:val="en-GB"/>
        </w:rPr>
        <w:t xml:space="preserve"> لا سيما</w:t>
      </w:r>
      <w:r w:rsidRPr="009C4658">
        <w:rPr>
          <w:rFonts w:eastAsiaTheme="minorEastAsia"/>
          <w:szCs w:val="28"/>
          <w:rtl/>
          <w:lang w:val="en-GB"/>
        </w:rPr>
        <w:t xml:space="preserve"> </w:t>
      </w:r>
      <w:r w:rsidRPr="009C4658">
        <w:rPr>
          <w:rFonts w:eastAsiaTheme="minorEastAsia" w:hint="cs"/>
          <w:szCs w:val="28"/>
          <w:rtl/>
          <w:lang w:val="en-GB"/>
        </w:rPr>
        <w:t>ل</w:t>
      </w:r>
      <w:r w:rsidRPr="009C4658">
        <w:rPr>
          <w:rFonts w:eastAsiaTheme="minorEastAsia"/>
          <w:szCs w:val="28"/>
          <w:rtl/>
          <w:lang w:val="en-GB"/>
        </w:rPr>
        <w:t xml:space="preserve">تحديد السن أو </w:t>
      </w:r>
      <w:r w:rsidRPr="009C4658">
        <w:rPr>
          <w:rFonts w:eastAsiaTheme="minorEastAsia" w:hint="cs"/>
          <w:szCs w:val="28"/>
          <w:rtl/>
          <w:lang w:val="en-GB"/>
        </w:rPr>
        <w:t>لتطبيق</w:t>
      </w:r>
      <w:r w:rsidRPr="009C4658">
        <w:rPr>
          <w:rFonts w:eastAsiaTheme="minorEastAsia"/>
          <w:szCs w:val="28"/>
          <w:rtl/>
          <w:lang w:val="en-GB"/>
        </w:rPr>
        <w:t xml:space="preserve"> المادة </w:t>
      </w:r>
      <w:r w:rsidRPr="009C4658">
        <w:rPr>
          <w:rFonts w:eastAsiaTheme="minorEastAsia"/>
          <w:szCs w:val="20"/>
          <w:rtl/>
          <w:lang w:val="en-GB"/>
        </w:rPr>
        <w:t>12</w:t>
      </w:r>
      <w:r w:rsidRPr="009C4658">
        <w:rPr>
          <w:rFonts w:eastAsiaTheme="minorEastAsia"/>
          <w:szCs w:val="28"/>
          <w:rtl/>
          <w:lang w:val="en-GB"/>
        </w:rPr>
        <w:t xml:space="preserve"> من الاتفاقية". </w:t>
      </w:r>
      <w:r w:rsidRPr="009C4658">
        <w:rPr>
          <w:rFonts w:eastAsiaTheme="minorEastAsia" w:hint="cs"/>
          <w:szCs w:val="28"/>
          <w:rtl/>
          <w:lang w:val="en-GB"/>
        </w:rPr>
        <w:t>ويلاحظ أن</w:t>
      </w:r>
      <w:r w:rsidRPr="009C4658">
        <w:rPr>
          <w:rFonts w:eastAsiaTheme="minorEastAsia"/>
          <w:szCs w:val="28"/>
          <w:rtl/>
          <w:lang w:val="en-GB"/>
        </w:rPr>
        <w:t xml:space="preserve"> الدولة الطرف لم ت</w:t>
      </w:r>
      <w:r w:rsidRPr="009C4658">
        <w:rPr>
          <w:rFonts w:eastAsiaTheme="minorEastAsia" w:hint="cs"/>
          <w:szCs w:val="28"/>
          <w:rtl/>
          <w:lang w:val="en-GB"/>
        </w:rPr>
        <w:t>وضح أيض</w:t>
      </w:r>
      <w:r w:rsidR="0048366E" w:rsidRPr="009C4658">
        <w:rPr>
          <w:rFonts w:eastAsiaTheme="minorEastAsia" w:hint="cs"/>
          <w:szCs w:val="28"/>
          <w:rtl/>
          <w:lang w:val="en-GB"/>
        </w:rPr>
        <w:t xml:space="preserve">اً </w:t>
      </w:r>
      <w:r w:rsidRPr="009C4658">
        <w:rPr>
          <w:rFonts w:eastAsiaTheme="minorEastAsia" w:hint="cs"/>
          <w:szCs w:val="28"/>
          <w:rtl/>
          <w:lang w:val="en-GB"/>
        </w:rPr>
        <w:t>الطريقة التي يمكن بها</w:t>
      </w:r>
      <w:r w:rsidRPr="009C4658">
        <w:rPr>
          <w:rFonts w:eastAsiaTheme="minorEastAsia"/>
          <w:szCs w:val="28"/>
          <w:rtl/>
          <w:lang w:val="en-GB"/>
        </w:rPr>
        <w:t xml:space="preserve"> الطعن في </w:t>
      </w:r>
      <w:r w:rsidRPr="009C4658">
        <w:rPr>
          <w:rFonts w:eastAsiaTheme="minorEastAsia" w:hint="cs"/>
          <w:szCs w:val="28"/>
          <w:rtl/>
          <w:lang w:val="en-GB"/>
        </w:rPr>
        <w:t>أمر النيابة العامة</w:t>
      </w:r>
      <w:r w:rsidRPr="009C4658">
        <w:rPr>
          <w:rFonts w:eastAsiaTheme="minorEastAsia"/>
          <w:szCs w:val="28"/>
          <w:rtl/>
          <w:lang w:val="en-GB"/>
        </w:rPr>
        <w:t xml:space="preserve"> </w:t>
      </w:r>
      <w:r w:rsidRPr="009C4658">
        <w:rPr>
          <w:rFonts w:eastAsiaTheme="minorEastAsia" w:hint="cs"/>
          <w:szCs w:val="28"/>
          <w:rtl/>
          <w:lang w:val="en-GB"/>
        </w:rPr>
        <w:t>المتعلق بتحديد</w:t>
      </w:r>
      <w:r w:rsidRPr="009C4658">
        <w:rPr>
          <w:rFonts w:eastAsiaTheme="minorEastAsia"/>
          <w:szCs w:val="28"/>
          <w:rtl/>
          <w:lang w:val="en-GB"/>
        </w:rPr>
        <w:t xml:space="preserve"> سن القاصر.</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5</w:t>
      </w:r>
      <w:r w:rsidRPr="009C4658">
        <w:rPr>
          <w:rFonts w:eastAsiaTheme="minorEastAsia"/>
          <w:szCs w:val="28"/>
          <w:rtl/>
          <w:lang w:val="en-GB"/>
        </w:rPr>
        <w:t>-</w:t>
      </w:r>
      <w:r w:rsidRPr="009C4658">
        <w:rPr>
          <w:rFonts w:eastAsiaTheme="minorEastAsia"/>
          <w:szCs w:val="20"/>
          <w:rtl/>
          <w:lang w:val="en-GB"/>
        </w:rPr>
        <w:t>2</w:t>
      </w:r>
      <w:r w:rsidRPr="009C4658">
        <w:rPr>
          <w:rFonts w:eastAsiaTheme="minorEastAsia"/>
          <w:szCs w:val="28"/>
          <w:rtl/>
          <w:lang w:val="en-GB"/>
        </w:rPr>
        <w:tab/>
        <w:t>و</w:t>
      </w:r>
      <w:r w:rsidRPr="009C4658">
        <w:rPr>
          <w:rFonts w:eastAsiaTheme="minorEastAsia" w:hint="cs"/>
          <w:szCs w:val="28"/>
          <w:rtl/>
          <w:lang w:val="en-GB"/>
        </w:rPr>
        <w:t>ي</w:t>
      </w:r>
      <w:r w:rsidRPr="009C4658">
        <w:rPr>
          <w:rFonts w:eastAsiaTheme="minorEastAsia"/>
          <w:szCs w:val="28"/>
          <w:rtl/>
          <w:lang w:val="en-GB"/>
        </w:rPr>
        <w:t xml:space="preserve">ؤكد </w:t>
      </w:r>
      <w:r w:rsidRPr="009C4658">
        <w:rPr>
          <w:rFonts w:eastAsiaTheme="minorEastAsia" w:hint="cs"/>
          <w:szCs w:val="28"/>
          <w:rtl/>
          <w:lang w:val="en-GB"/>
        </w:rPr>
        <w:t xml:space="preserve">صاحب البلاغ </w:t>
      </w:r>
      <w:r w:rsidRPr="009C4658">
        <w:rPr>
          <w:rFonts w:eastAsiaTheme="minorEastAsia"/>
          <w:szCs w:val="28"/>
          <w:rtl/>
          <w:lang w:val="en-GB"/>
        </w:rPr>
        <w:t xml:space="preserve">أن </w:t>
      </w:r>
      <w:r w:rsidRPr="009C4658">
        <w:rPr>
          <w:rFonts w:eastAsiaTheme="minorEastAsia" w:hint="cs"/>
          <w:szCs w:val="28"/>
          <w:rtl/>
          <w:lang w:val="en-GB"/>
        </w:rPr>
        <w:t>هناك طعن</w:t>
      </w:r>
      <w:r w:rsidR="0048366E" w:rsidRPr="009C4658">
        <w:rPr>
          <w:rFonts w:eastAsiaTheme="minorEastAsia" w:hint="cs"/>
          <w:szCs w:val="28"/>
          <w:rtl/>
          <w:lang w:val="en-GB"/>
        </w:rPr>
        <w:t xml:space="preserve">اً </w:t>
      </w:r>
      <w:r w:rsidRPr="009C4658">
        <w:rPr>
          <w:rFonts w:eastAsiaTheme="minorEastAsia" w:hint="cs"/>
          <w:szCs w:val="28"/>
          <w:rtl/>
          <w:lang w:val="en-GB"/>
        </w:rPr>
        <w:t xml:space="preserve">في </w:t>
      </w:r>
      <w:r w:rsidRPr="009C4658">
        <w:rPr>
          <w:rFonts w:eastAsiaTheme="minorEastAsia"/>
          <w:szCs w:val="28"/>
          <w:rtl/>
          <w:lang w:val="en-GB"/>
        </w:rPr>
        <w:t xml:space="preserve">البروتوكول المتعلق بالقصر الأجانب غير المصحوبين أمام المحكمة العليا لأن العديد من مواده تعتبر غير قانونية وغير منتظمة وغير دستورية. </w:t>
      </w:r>
      <w:r w:rsidRPr="009C4658">
        <w:rPr>
          <w:rFonts w:eastAsiaTheme="minorEastAsia" w:hint="cs"/>
          <w:szCs w:val="28"/>
          <w:rtl/>
          <w:lang w:val="en-GB"/>
        </w:rPr>
        <w:t>و</w:t>
      </w:r>
      <w:r w:rsidRPr="009C4658">
        <w:rPr>
          <w:rFonts w:eastAsiaTheme="minorEastAsia"/>
          <w:szCs w:val="28"/>
          <w:rtl/>
          <w:lang w:val="en-GB"/>
        </w:rPr>
        <w:t>يشير</w:t>
      </w:r>
      <w:r w:rsidRPr="009C4658">
        <w:rPr>
          <w:rFonts w:eastAsiaTheme="minorEastAsia" w:hint="cs"/>
          <w:szCs w:val="28"/>
          <w:rtl/>
          <w:lang w:val="en-GB"/>
        </w:rPr>
        <w:t xml:space="preserve"> صاحب البلاغ </w:t>
      </w:r>
      <w:r w:rsidRPr="009C4658">
        <w:rPr>
          <w:rFonts w:eastAsiaTheme="minorEastAsia"/>
          <w:szCs w:val="28"/>
          <w:rtl/>
          <w:lang w:val="en-GB"/>
        </w:rPr>
        <w:t xml:space="preserve">إلى القسم السادس من الفصل </w:t>
      </w:r>
      <w:r w:rsidRPr="009C4658">
        <w:rPr>
          <w:rFonts w:eastAsiaTheme="minorEastAsia"/>
          <w:szCs w:val="20"/>
          <w:rtl/>
          <w:lang w:val="en-GB"/>
        </w:rPr>
        <w:t>2</w:t>
      </w:r>
      <w:r w:rsidRPr="009C4658">
        <w:rPr>
          <w:rFonts w:eastAsiaTheme="minorEastAsia"/>
          <w:szCs w:val="28"/>
          <w:rtl/>
          <w:lang w:val="en-GB"/>
        </w:rPr>
        <w:t xml:space="preserve"> من البروتوكول ال</w:t>
      </w:r>
      <w:r w:rsidRPr="009C4658">
        <w:rPr>
          <w:rFonts w:eastAsiaTheme="minorEastAsia" w:hint="cs"/>
          <w:szCs w:val="28"/>
          <w:rtl/>
          <w:lang w:val="de-CH" w:bidi="ar-EG"/>
        </w:rPr>
        <w:t>ذ</w:t>
      </w:r>
      <w:r w:rsidRPr="009C4658">
        <w:rPr>
          <w:rFonts w:eastAsiaTheme="minorEastAsia"/>
          <w:szCs w:val="28"/>
          <w:rtl/>
          <w:lang w:val="en-GB"/>
        </w:rPr>
        <w:t xml:space="preserve">ي </w:t>
      </w:r>
      <w:r w:rsidRPr="009C4658">
        <w:rPr>
          <w:rFonts w:eastAsiaTheme="minorEastAsia" w:hint="cs"/>
          <w:szCs w:val="28"/>
          <w:rtl/>
          <w:lang w:val="en-GB"/>
        </w:rPr>
        <w:t>ي</w:t>
      </w:r>
      <w:r w:rsidRPr="009C4658">
        <w:rPr>
          <w:rFonts w:eastAsiaTheme="minorEastAsia"/>
          <w:szCs w:val="28"/>
          <w:rtl/>
          <w:lang w:val="en-GB"/>
        </w:rPr>
        <w:t>نص على أن</w:t>
      </w:r>
      <w:r w:rsidRPr="009C4658">
        <w:rPr>
          <w:rFonts w:eastAsiaTheme="minorEastAsia" w:hint="cs"/>
          <w:szCs w:val="28"/>
          <w:rtl/>
          <w:lang w:val="de-CH" w:bidi="ar-EG"/>
        </w:rPr>
        <w:t xml:space="preserve"> قاصر</w:t>
      </w:r>
      <w:r w:rsidR="0048366E" w:rsidRPr="009C4658">
        <w:rPr>
          <w:rFonts w:eastAsiaTheme="minorEastAsia" w:hint="cs"/>
          <w:szCs w:val="28"/>
          <w:rtl/>
          <w:lang w:val="de-CH" w:bidi="ar-EG"/>
        </w:rPr>
        <w:t xml:space="preserve">اً </w:t>
      </w:r>
      <w:r w:rsidRPr="009C4658">
        <w:rPr>
          <w:rFonts w:eastAsiaTheme="minorEastAsia" w:hint="cs"/>
          <w:szCs w:val="28"/>
          <w:rtl/>
          <w:lang w:val="de-CH" w:bidi="ar-EG"/>
        </w:rPr>
        <w:t>ما</w:t>
      </w:r>
      <w:r w:rsidRPr="009C4658">
        <w:rPr>
          <w:rFonts w:eastAsiaTheme="minorEastAsia"/>
          <w:szCs w:val="28"/>
          <w:rtl/>
          <w:lang w:val="en-GB"/>
        </w:rPr>
        <w:t xml:space="preserve"> </w:t>
      </w:r>
      <w:r w:rsidRPr="009C4658">
        <w:rPr>
          <w:rFonts w:eastAsiaTheme="minorEastAsia" w:hint="cs"/>
          <w:szCs w:val="28"/>
          <w:rtl/>
          <w:lang w:val="en-GB"/>
        </w:rPr>
        <w:t xml:space="preserve">حتى وإن </w:t>
      </w:r>
      <w:r w:rsidRPr="009C4658">
        <w:rPr>
          <w:rFonts w:eastAsiaTheme="minorEastAsia"/>
          <w:szCs w:val="28"/>
          <w:rtl/>
          <w:lang w:val="en-GB"/>
        </w:rPr>
        <w:t>كان يحمل جواز سفر</w:t>
      </w:r>
      <w:r w:rsidRPr="009C4658">
        <w:rPr>
          <w:rFonts w:eastAsiaTheme="minorEastAsia" w:hint="cs"/>
          <w:szCs w:val="28"/>
          <w:rtl/>
          <w:lang w:val="en-GB"/>
        </w:rPr>
        <w:t xml:space="preserve"> لا يمكن</w:t>
      </w:r>
      <w:r w:rsidRPr="009C4658">
        <w:rPr>
          <w:rFonts w:eastAsiaTheme="minorEastAsia"/>
          <w:szCs w:val="28"/>
          <w:rtl/>
          <w:lang w:val="en-GB"/>
        </w:rPr>
        <w:t xml:space="preserve"> اعتبار</w:t>
      </w:r>
      <w:r w:rsidRPr="009C4658">
        <w:rPr>
          <w:rFonts w:eastAsiaTheme="minorEastAsia" w:hint="cs"/>
          <w:szCs w:val="28"/>
          <w:rtl/>
          <w:lang w:val="en-GB"/>
        </w:rPr>
        <w:t>ه</w:t>
      </w:r>
      <w:r w:rsidRPr="009C4658">
        <w:rPr>
          <w:rFonts w:eastAsiaTheme="minorEastAsia"/>
          <w:szCs w:val="28"/>
          <w:rtl/>
          <w:lang w:val="en-GB"/>
        </w:rPr>
        <w:t xml:space="preserve"> </w:t>
      </w:r>
      <w:r w:rsidRPr="009C4658">
        <w:rPr>
          <w:rFonts w:eastAsiaTheme="minorEastAsia" w:hint="cs"/>
          <w:szCs w:val="28"/>
          <w:rtl/>
          <w:lang w:val="en-GB"/>
        </w:rPr>
        <w:t>قاصر</w:t>
      </w:r>
      <w:r w:rsidR="0048366E" w:rsidRPr="009C4658">
        <w:rPr>
          <w:rFonts w:eastAsiaTheme="minorEastAsia" w:hint="cs"/>
          <w:szCs w:val="28"/>
          <w:rtl/>
          <w:lang w:val="en-GB"/>
        </w:rPr>
        <w:t xml:space="preserve">اً </w:t>
      </w:r>
      <w:r w:rsidRPr="009C4658">
        <w:rPr>
          <w:rFonts w:eastAsiaTheme="minorEastAsia"/>
          <w:szCs w:val="28"/>
          <w:rtl/>
          <w:lang w:val="en-GB"/>
        </w:rPr>
        <w:t xml:space="preserve">إذا </w:t>
      </w:r>
      <w:r w:rsidRPr="009C4658">
        <w:rPr>
          <w:rFonts w:eastAsiaTheme="minorEastAsia" w:hint="cs"/>
          <w:szCs w:val="28"/>
          <w:rtl/>
          <w:lang w:val="en-GB"/>
        </w:rPr>
        <w:t>لم يكن</w:t>
      </w:r>
      <w:r w:rsidRPr="009C4658">
        <w:rPr>
          <w:rFonts w:eastAsiaTheme="minorEastAsia"/>
          <w:szCs w:val="28"/>
          <w:rtl/>
          <w:lang w:val="en-GB"/>
        </w:rPr>
        <w:t xml:space="preserve"> مظهر</w:t>
      </w:r>
      <w:r w:rsidRPr="009C4658">
        <w:rPr>
          <w:rFonts w:eastAsiaTheme="minorEastAsia" w:hint="cs"/>
          <w:szCs w:val="28"/>
          <w:rtl/>
          <w:lang w:val="en-GB"/>
        </w:rPr>
        <w:t>ه مظهر</w:t>
      </w:r>
      <w:r w:rsidRPr="009C4658">
        <w:rPr>
          <w:rFonts w:eastAsiaTheme="minorEastAsia"/>
          <w:szCs w:val="28"/>
          <w:rtl/>
          <w:lang w:val="en-GB"/>
        </w:rPr>
        <w:t xml:space="preserve"> قاصر. ويدعي صاحب البلاغ أن المحكمة العليا </w:t>
      </w:r>
      <w:r w:rsidRPr="009C4658">
        <w:rPr>
          <w:rFonts w:eastAsiaTheme="minorEastAsia" w:hint="cs"/>
          <w:szCs w:val="28"/>
          <w:rtl/>
          <w:lang w:val="en-GB"/>
        </w:rPr>
        <w:t xml:space="preserve">قد أكدت </w:t>
      </w:r>
      <w:r w:rsidRPr="009C4658">
        <w:rPr>
          <w:rFonts w:eastAsiaTheme="minorEastAsia"/>
          <w:szCs w:val="28"/>
          <w:rtl/>
          <w:lang w:val="en-GB"/>
        </w:rPr>
        <w:t>في أحكام متكررة عكس</w:t>
      </w:r>
      <w:r w:rsidRPr="009C4658">
        <w:rPr>
          <w:rFonts w:eastAsiaTheme="minorEastAsia" w:hint="cs"/>
          <w:szCs w:val="28"/>
          <w:rtl/>
          <w:lang w:val="en-GB"/>
        </w:rPr>
        <w:t xml:space="preserve"> ذلك</w:t>
      </w:r>
      <w:r w:rsidRPr="009C4658">
        <w:rPr>
          <w:rFonts w:eastAsiaTheme="minorEastAsia"/>
          <w:szCs w:val="28"/>
          <w:rtl/>
          <w:lang w:val="en-GB"/>
        </w:rPr>
        <w:t xml:space="preserve"> تماماً. </w:t>
      </w:r>
      <w:r w:rsidRPr="009C4658">
        <w:rPr>
          <w:rFonts w:eastAsiaTheme="minorEastAsia" w:hint="cs"/>
          <w:szCs w:val="28"/>
          <w:rtl/>
          <w:lang w:val="en-GB"/>
        </w:rPr>
        <w:t>و</w:t>
      </w:r>
      <w:r w:rsidRPr="009C4658">
        <w:rPr>
          <w:rFonts w:eastAsiaTheme="minorEastAsia"/>
          <w:szCs w:val="28"/>
          <w:rtl/>
          <w:lang w:val="en-GB"/>
        </w:rPr>
        <w:t xml:space="preserve">يشير </w:t>
      </w:r>
      <w:r w:rsidRPr="009C4658">
        <w:rPr>
          <w:rFonts w:eastAsiaTheme="minorEastAsia" w:hint="cs"/>
          <w:szCs w:val="28"/>
          <w:rtl/>
          <w:lang w:val="en-GB"/>
        </w:rPr>
        <w:t>تحديد</w:t>
      </w:r>
      <w:r w:rsidR="0048366E" w:rsidRPr="009C4658">
        <w:rPr>
          <w:rFonts w:eastAsiaTheme="minorEastAsia" w:hint="cs"/>
          <w:szCs w:val="28"/>
          <w:rtl/>
          <w:lang w:val="en-GB"/>
        </w:rPr>
        <w:t xml:space="preserve">اً </w:t>
      </w:r>
      <w:r w:rsidRPr="009C4658">
        <w:rPr>
          <w:rFonts w:eastAsiaTheme="minorEastAsia"/>
          <w:szCs w:val="28"/>
          <w:rtl/>
          <w:lang w:val="en-GB"/>
        </w:rPr>
        <w:t>إلى حكم المحكمة العليا ال</w:t>
      </w:r>
      <w:r w:rsidRPr="009C4658">
        <w:rPr>
          <w:rFonts w:eastAsiaTheme="minorEastAsia" w:hint="cs"/>
          <w:szCs w:val="28"/>
          <w:rtl/>
          <w:lang w:val="en-GB"/>
        </w:rPr>
        <w:t>ذ</w:t>
      </w:r>
      <w:r w:rsidRPr="009C4658">
        <w:rPr>
          <w:rFonts w:eastAsiaTheme="minorEastAsia"/>
          <w:szCs w:val="28"/>
          <w:rtl/>
          <w:lang w:val="en-GB"/>
        </w:rPr>
        <w:t>ي حدد ما يلي كمذهب فقهي:</w:t>
      </w:r>
    </w:p>
    <w:p w:rsidR="005F0A57" w:rsidRPr="009C4658" w:rsidRDefault="005949D0" w:rsidP="005949D0">
      <w:pPr>
        <w:pStyle w:val="SingleTxtGA"/>
        <w:spacing w:line="360" w:lineRule="exact"/>
        <w:ind w:left="1928"/>
        <w:rPr>
          <w:rFonts w:eastAsiaTheme="minorEastAsia"/>
          <w:szCs w:val="28"/>
          <w:rtl/>
          <w:lang w:val="en-GB"/>
        </w:rPr>
      </w:pPr>
      <w:r w:rsidRPr="009C4658">
        <w:rPr>
          <w:rFonts w:eastAsiaTheme="minorEastAsia"/>
          <w:szCs w:val="28"/>
          <w:rtl/>
          <w:lang w:val="en-GB"/>
        </w:rPr>
        <w:tab/>
      </w:r>
      <w:r w:rsidR="005F0A57" w:rsidRPr="009C4658">
        <w:rPr>
          <w:rFonts w:eastAsiaTheme="minorEastAsia"/>
          <w:szCs w:val="28"/>
          <w:rtl/>
          <w:lang w:val="en-GB"/>
        </w:rPr>
        <w:t>لا ي</w:t>
      </w:r>
      <w:r w:rsidR="005F0A57" w:rsidRPr="009C4658">
        <w:rPr>
          <w:rFonts w:eastAsiaTheme="minorEastAsia" w:hint="cs"/>
          <w:szCs w:val="28"/>
          <w:rtl/>
          <w:lang w:val="en-GB"/>
        </w:rPr>
        <w:t>جوز</w:t>
      </w:r>
      <w:r w:rsidR="005F0A57" w:rsidRPr="009C4658">
        <w:rPr>
          <w:rFonts w:eastAsiaTheme="minorEastAsia"/>
          <w:szCs w:val="28"/>
          <w:rtl/>
          <w:lang w:val="en-GB"/>
        </w:rPr>
        <w:t xml:space="preserve"> اعتبار مهاجر ي</w:t>
      </w:r>
      <w:r w:rsidR="005F0A57" w:rsidRPr="009C4658">
        <w:rPr>
          <w:rFonts w:eastAsiaTheme="minorEastAsia" w:hint="cs"/>
          <w:szCs w:val="28"/>
          <w:rtl/>
          <w:lang w:val="en-GB"/>
        </w:rPr>
        <w:t>بين</w:t>
      </w:r>
      <w:r w:rsidR="005F0A57" w:rsidRPr="009C4658">
        <w:rPr>
          <w:rFonts w:eastAsiaTheme="minorEastAsia"/>
          <w:szCs w:val="28"/>
          <w:rtl/>
          <w:lang w:val="en-GB"/>
        </w:rPr>
        <w:t xml:space="preserve"> جواز سفره أو وثيقة هويته أنه قاصر</w:t>
      </w:r>
      <w:r w:rsidR="005F0A57" w:rsidRPr="009C4658">
        <w:rPr>
          <w:rFonts w:eastAsiaTheme="minorEastAsia" w:hint="cs"/>
          <w:szCs w:val="28"/>
          <w:rtl/>
          <w:lang w:val="en-GB"/>
        </w:rPr>
        <w:t>ٌ</w:t>
      </w:r>
      <w:r w:rsidR="005F0A57" w:rsidRPr="009C4658">
        <w:rPr>
          <w:rFonts w:eastAsiaTheme="minorEastAsia"/>
          <w:szCs w:val="28"/>
          <w:rtl/>
          <w:lang w:val="en-GB"/>
        </w:rPr>
        <w:t xml:space="preserve"> </w:t>
      </w:r>
      <w:r w:rsidR="005F0A57" w:rsidRPr="009C4658">
        <w:rPr>
          <w:rFonts w:eastAsiaTheme="minorEastAsia" w:hint="cs"/>
          <w:szCs w:val="28"/>
          <w:rtl/>
          <w:lang w:val="en-GB"/>
        </w:rPr>
        <w:t xml:space="preserve">شخصاً </w:t>
      </w:r>
      <w:r w:rsidR="005F0A57" w:rsidRPr="009C4658">
        <w:rPr>
          <w:rFonts w:eastAsiaTheme="minorEastAsia"/>
          <w:szCs w:val="28"/>
          <w:rtl/>
          <w:lang w:val="en-GB"/>
        </w:rPr>
        <w:t>أجنبي</w:t>
      </w:r>
      <w:r w:rsidR="0048366E" w:rsidRPr="009C4658">
        <w:rPr>
          <w:rFonts w:eastAsiaTheme="minorEastAsia"/>
          <w:szCs w:val="28"/>
          <w:rtl/>
          <w:lang w:val="en-GB"/>
        </w:rPr>
        <w:t xml:space="preserve">اً </w:t>
      </w:r>
      <w:r w:rsidR="005F0A57" w:rsidRPr="009C4658">
        <w:rPr>
          <w:rFonts w:eastAsiaTheme="minorEastAsia" w:hint="cs"/>
          <w:szCs w:val="28"/>
          <w:rtl/>
          <w:lang w:val="en-GB"/>
        </w:rPr>
        <w:t>دون وثائق</w:t>
      </w:r>
      <w:r w:rsidR="005F0A57" w:rsidRPr="009C4658">
        <w:rPr>
          <w:rFonts w:eastAsiaTheme="minorEastAsia"/>
          <w:szCs w:val="28"/>
          <w:rtl/>
          <w:lang w:val="en-GB"/>
        </w:rPr>
        <w:t xml:space="preserve"> </w:t>
      </w:r>
      <w:r w:rsidR="005F0A57" w:rsidRPr="009C4658">
        <w:rPr>
          <w:rFonts w:eastAsiaTheme="minorEastAsia" w:hint="cs"/>
          <w:szCs w:val="28"/>
          <w:rtl/>
          <w:lang w:val="en-GB"/>
        </w:rPr>
        <w:t>بغرض إخضاعه</w:t>
      </w:r>
      <w:r w:rsidR="005F0A57" w:rsidRPr="009C4658">
        <w:rPr>
          <w:rFonts w:eastAsiaTheme="minorEastAsia"/>
          <w:szCs w:val="28"/>
          <w:rtl/>
          <w:lang w:val="en-GB"/>
        </w:rPr>
        <w:t xml:space="preserve"> لاختبارات إضافية لتحديد السن، </w:t>
      </w:r>
      <w:r w:rsidR="005F0A57" w:rsidRPr="009C4658">
        <w:rPr>
          <w:rFonts w:eastAsiaTheme="minorEastAsia" w:hint="cs"/>
          <w:szCs w:val="28"/>
          <w:rtl/>
          <w:lang w:val="en-GB"/>
        </w:rPr>
        <w:t xml:space="preserve">إذ </w:t>
      </w:r>
      <w:r w:rsidR="005F0A57" w:rsidRPr="009C4658">
        <w:rPr>
          <w:rFonts w:eastAsiaTheme="minorEastAsia"/>
          <w:szCs w:val="28"/>
          <w:rtl/>
          <w:lang w:val="en-GB"/>
        </w:rPr>
        <w:t xml:space="preserve">لا ينبغي إجراء هذه الاختبارات دون أسباب معقولة </w:t>
      </w:r>
      <w:r w:rsidR="005F0A57" w:rsidRPr="009C4658">
        <w:rPr>
          <w:rFonts w:eastAsiaTheme="minorEastAsia" w:hint="cs"/>
          <w:szCs w:val="28"/>
          <w:rtl/>
          <w:lang w:val="en-GB"/>
        </w:rPr>
        <w:t>إذا</w:t>
      </w:r>
      <w:r w:rsidR="005F0A57" w:rsidRPr="009C4658">
        <w:rPr>
          <w:rFonts w:eastAsiaTheme="minorEastAsia"/>
          <w:szCs w:val="28"/>
          <w:rtl/>
          <w:lang w:val="en-GB"/>
        </w:rPr>
        <w:t xml:space="preserve"> </w:t>
      </w:r>
      <w:r w:rsidR="005F0A57" w:rsidRPr="009C4658">
        <w:rPr>
          <w:rFonts w:eastAsiaTheme="minorEastAsia" w:hint="cs"/>
          <w:szCs w:val="28"/>
          <w:rtl/>
          <w:lang w:val="en-GB"/>
        </w:rPr>
        <w:t xml:space="preserve">كان الشخص يحمل </w:t>
      </w:r>
      <w:r w:rsidR="005F0A57" w:rsidRPr="009C4658">
        <w:rPr>
          <w:rFonts w:eastAsiaTheme="minorEastAsia"/>
          <w:szCs w:val="28"/>
          <w:rtl/>
          <w:lang w:val="en-GB"/>
        </w:rPr>
        <w:t xml:space="preserve">جواز سفر </w:t>
      </w:r>
      <w:r w:rsidR="005F0A57" w:rsidRPr="009C4658">
        <w:rPr>
          <w:rFonts w:eastAsiaTheme="minorEastAsia" w:hint="cs"/>
          <w:szCs w:val="28"/>
          <w:rtl/>
          <w:lang w:val="en-GB"/>
        </w:rPr>
        <w:t>صالح</w:t>
      </w:r>
      <w:r w:rsidR="005F0A57" w:rsidRPr="009C4658">
        <w:rPr>
          <w:rFonts w:eastAsiaTheme="minorEastAsia"/>
          <w:szCs w:val="28"/>
          <w:rtl/>
          <w:lang w:val="en-GB"/>
        </w:rPr>
        <w:t xml:space="preserve">. </w:t>
      </w:r>
      <w:r w:rsidR="005F0A57" w:rsidRPr="009C4658">
        <w:rPr>
          <w:rFonts w:eastAsiaTheme="minorEastAsia" w:hint="cs"/>
          <w:szCs w:val="28"/>
          <w:rtl/>
          <w:lang w:val="en-GB"/>
        </w:rPr>
        <w:t>و</w:t>
      </w:r>
      <w:r w:rsidR="005F0A57" w:rsidRPr="009C4658">
        <w:rPr>
          <w:rFonts w:eastAsiaTheme="minorEastAsia"/>
          <w:szCs w:val="28"/>
          <w:rtl/>
          <w:lang w:val="en-GB"/>
        </w:rPr>
        <w:t xml:space="preserve">لذلك، </w:t>
      </w:r>
      <w:r w:rsidR="005F0A57" w:rsidRPr="009C4658">
        <w:rPr>
          <w:rFonts w:eastAsiaTheme="minorEastAsia" w:hint="cs"/>
          <w:szCs w:val="28"/>
          <w:rtl/>
          <w:lang w:val="en-GB"/>
        </w:rPr>
        <w:t>ينبغي</w:t>
      </w:r>
      <w:r w:rsidR="005F0A57" w:rsidRPr="009C4658">
        <w:rPr>
          <w:rFonts w:eastAsiaTheme="minorEastAsia"/>
          <w:szCs w:val="28"/>
          <w:rtl/>
          <w:lang w:val="en-GB"/>
        </w:rPr>
        <w:t xml:space="preserve"> إجراء اختبار </w:t>
      </w:r>
      <w:r w:rsidR="005F0A57" w:rsidRPr="009C4658">
        <w:rPr>
          <w:rFonts w:eastAsiaTheme="minorEastAsia" w:hint="cs"/>
          <w:szCs w:val="28"/>
          <w:rtl/>
          <w:lang w:val="en-GB"/>
        </w:rPr>
        <w:t>ال</w:t>
      </w:r>
      <w:r w:rsidR="005F0A57" w:rsidRPr="009C4658">
        <w:rPr>
          <w:rFonts w:eastAsiaTheme="minorEastAsia"/>
          <w:szCs w:val="28"/>
          <w:rtl/>
          <w:lang w:val="en-GB"/>
        </w:rPr>
        <w:t xml:space="preserve">تناسب </w:t>
      </w:r>
      <w:r w:rsidR="005F0A57" w:rsidRPr="009C4658">
        <w:rPr>
          <w:rFonts w:eastAsiaTheme="minorEastAsia" w:hint="cs"/>
          <w:szCs w:val="28"/>
          <w:rtl/>
          <w:lang w:val="en-GB"/>
        </w:rPr>
        <w:t>والتقييم</w:t>
      </w:r>
      <w:r w:rsidR="005F0A57" w:rsidRPr="009C4658">
        <w:rPr>
          <w:rFonts w:eastAsiaTheme="minorEastAsia"/>
          <w:szCs w:val="28"/>
          <w:rtl/>
          <w:lang w:val="en-GB"/>
        </w:rPr>
        <w:t xml:space="preserve"> الواجب </w:t>
      </w:r>
      <w:r w:rsidR="005F0A57" w:rsidRPr="009C4658">
        <w:rPr>
          <w:rFonts w:eastAsiaTheme="minorEastAsia" w:hint="cs"/>
          <w:szCs w:val="28"/>
          <w:rtl/>
          <w:lang w:val="en-GB"/>
        </w:rPr>
        <w:t>ل</w:t>
      </w:r>
      <w:r w:rsidR="005F0A57" w:rsidRPr="009C4658">
        <w:rPr>
          <w:rFonts w:eastAsiaTheme="minorEastAsia"/>
          <w:szCs w:val="28"/>
          <w:rtl/>
          <w:lang w:val="en-GB"/>
        </w:rPr>
        <w:t xml:space="preserve">لأسباب </w:t>
      </w:r>
      <w:r w:rsidR="005F0A57" w:rsidRPr="009C4658">
        <w:rPr>
          <w:rFonts w:eastAsiaTheme="minorEastAsia" w:hint="cs"/>
          <w:szCs w:val="28"/>
          <w:rtl/>
          <w:lang w:val="en-GB"/>
        </w:rPr>
        <w:t xml:space="preserve">التي تدفع إلى </w:t>
      </w:r>
      <w:r w:rsidR="005F0A57" w:rsidRPr="009C4658">
        <w:rPr>
          <w:rFonts w:eastAsiaTheme="minorEastAsia"/>
          <w:szCs w:val="28"/>
          <w:rtl/>
          <w:lang w:val="en-GB"/>
        </w:rPr>
        <w:t>اعتبار أن الوثيقة غير موثوقة و</w:t>
      </w:r>
      <w:r w:rsidR="005F0A57" w:rsidRPr="009C4658">
        <w:rPr>
          <w:rFonts w:eastAsiaTheme="minorEastAsia" w:hint="cs"/>
          <w:szCs w:val="28"/>
          <w:rtl/>
          <w:lang w:val="en-GB"/>
        </w:rPr>
        <w:t>أن من الضروري</w:t>
      </w:r>
      <w:r w:rsidR="005F0A57" w:rsidRPr="009C4658">
        <w:rPr>
          <w:rFonts w:eastAsiaTheme="minorEastAsia"/>
          <w:szCs w:val="28"/>
          <w:rtl/>
          <w:lang w:val="en-GB"/>
        </w:rPr>
        <w:t xml:space="preserve"> إجراء </w:t>
      </w:r>
      <w:r w:rsidR="005F0A57" w:rsidRPr="009C4658">
        <w:rPr>
          <w:rFonts w:eastAsiaTheme="minorEastAsia" w:hint="cs"/>
          <w:szCs w:val="28"/>
          <w:rtl/>
          <w:lang w:val="en-GB"/>
        </w:rPr>
        <w:t>اختب</w:t>
      </w:r>
      <w:r w:rsidR="005F0A57" w:rsidRPr="009C4658">
        <w:rPr>
          <w:rFonts w:eastAsiaTheme="minorEastAsia" w:hint="eastAsia"/>
          <w:szCs w:val="28"/>
          <w:rtl/>
          <w:lang w:val="en-GB"/>
        </w:rPr>
        <w:t>ارات</w:t>
      </w:r>
      <w:r w:rsidR="005F0A57" w:rsidRPr="009C4658">
        <w:rPr>
          <w:rFonts w:eastAsiaTheme="minorEastAsia"/>
          <w:szCs w:val="28"/>
          <w:rtl/>
          <w:lang w:val="en-GB"/>
        </w:rPr>
        <w:t xml:space="preserve"> لتحديد ال</w:t>
      </w:r>
      <w:r w:rsidR="005F0A57" w:rsidRPr="009C4658">
        <w:rPr>
          <w:rFonts w:eastAsiaTheme="minorEastAsia" w:hint="cs"/>
          <w:szCs w:val="28"/>
          <w:rtl/>
          <w:lang w:val="en-GB"/>
        </w:rPr>
        <w:t>سن</w:t>
      </w:r>
      <w:r w:rsidR="005F0A57" w:rsidRPr="009C4658">
        <w:rPr>
          <w:rFonts w:eastAsiaTheme="minorEastAsia"/>
          <w:szCs w:val="28"/>
          <w:rtl/>
          <w:lang w:val="en-GB"/>
        </w:rPr>
        <w:t xml:space="preserve">. </w:t>
      </w:r>
      <w:r w:rsidR="005F0A57" w:rsidRPr="009C4658">
        <w:rPr>
          <w:rFonts w:eastAsiaTheme="minorEastAsia" w:hint="cs"/>
          <w:szCs w:val="28"/>
          <w:rtl/>
          <w:lang w:val="en-GB"/>
        </w:rPr>
        <w:t>و</w:t>
      </w:r>
      <w:r w:rsidR="005F0A57" w:rsidRPr="009C4658">
        <w:rPr>
          <w:rFonts w:eastAsiaTheme="minorEastAsia"/>
          <w:szCs w:val="28"/>
          <w:rtl/>
          <w:lang w:val="en-GB"/>
        </w:rPr>
        <w:t>على أي حال، لا ي</w:t>
      </w:r>
      <w:r w:rsidR="005F0A57" w:rsidRPr="009C4658">
        <w:rPr>
          <w:rFonts w:eastAsiaTheme="minorEastAsia" w:hint="cs"/>
          <w:szCs w:val="28"/>
          <w:rtl/>
          <w:lang w:val="en-GB"/>
        </w:rPr>
        <w:t>مكن</w:t>
      </w:r>
      <w:r w:rsidR="005F0A57" w:rsidRPr="009C4658">
        <w:rPr>
          <w:rFonts w:eastAsiaTheme="minorEastAsia"/>
          <w:szCs w:val="28"/>
          <w:rtl/>
          <w:lang w:val="en-GB"/>
        </w:rPr>
        <w:t xml:space="preserve"> تطبيق التقنيات الطبية، خاصة </w:t>
      </w:r>
      <w:proofErr w:type="spellStart"/>
      <w:r w:rsidR="005F0A57" w:rsidRPr="009C4658">
        <w:rPr>
          <w:rFonts w:eastAsiaTheme="minorEastAsia" w:hint="cs"/>
          <w:szCs w:val="28"/>
          <w:rtl/>
          <w:lang w:val="en-GB"/>
        </w:rPr>
        <w:t>الاقتحامية</w:t>
      </w:r>
      <w:proofErr w:type="spellEnd"/>
      <w:r w:rsidR="005F0A57" w:rsidRPr="009C4658">
        <w:rPr>
          <w:rFonts w:eastAsiaTheme="minorEastAsia"/>
          <w:szCs w:val="28"/>
          <w:rtl/>
          <w:lang w:val="en-GB"/>
        </w:rPr>
        <w:t>، ب</w:t>
      </w:r>
      <w:r w:rsidR="005F0A57" w:rsidRPr="009C4658">
        <w:rPr>
          <w:rFonts w:eastAsiaTheme="minorEastAsia" w:hint="cs"/>
          <w:szCs w:val="28"/>
          <w:rtl/>
          <w:lang w:val="en-GB"/>
        </w:rPr>
        <w:t>طريقة</w:t>
      </w:r>
      <w:r w:rsidR="005F0A57" w:rsidRPr="009C4658">
        <w:rPr>
          <w:rFonts w:eastAsiaTheme="minorEastAsia"/>
          <w:szCs w:val="28"/>
          <w:rtl/>
          <w:lang w:val="en-GB"/>
        </w:rPr>
        <w:t xml:space="preserve"> </w:t>
      </w:r>
      <w:r w:rsidR="005F0A57" w:rsidRPr="009C4658">
        <w:rPr>
          <w:rFonts w:eastAsiaTheme="minorEastAsia" w:hint="cs"/>
          <w:szCs w:val="28"/>
          <w:rtl/>
          <w:lang w:val="en-GB"/>
        </w:rPr>
        <w:t xml:space="preserve">عشوائية </w:t>
      </w:r>
      <w:r w:rsidR="005F0A57" w:rsidRPr="009C4658">
        <w:rPr>
          <w:rFonts w:eastAsiaTheme="minorEastAsia"/>
          <w:szCs w:val="28"/>
          <w:rtl/>
          <w:lang w:val="en-GB"/>
        </w:rPr>
        <w:t>لأغراض تحديد ال</w:t>
      </w:r>
      <w:r w:rsidR="005F0A57" w:rsidRPr="009C4658">
        <w:rPr>
          <w:rFonts w:eastAsiaTheme="minorEastAsia" w:hint="cs"/>
          <w:szCs w:val="28"/>
          <w:rtl/>
          <w:lang w:val="en-GB"/>
        </w:rPr>
        <w:t>سن</w:t>
      </w:r>
      <w:r w:rsidR="005F0A57" w:rsidRPr="009C4658">
        <w:rPr>
          <w:rFonts w:eastAsiaTheme="minorEastAsia"/>
          <w:szCs w:val="28"/>
          <w:rtl/>
          <w:lang w:val="en-GB"/>
        </w:rPr>
        <w:t xml:space="preserve">، سواء </w:t>
      </w:r>
      <w:r w:rsidR="005F0A57" w:rsidRPr="009C4658">
        <w:rPr>
          <w:rFonts w:eastAsiaTheme="minorEastAsia" w:hint="cs"/>
          <w:szCs w:val="28"/>
          <w:rtl/>
          <w:lang w:val="en-GB"/>
        </w:rPr>
        <w:t>تعلق الأمر</w:t>
      </w:r>
      <w:r w:rsidR="005F0A57" w:rsidRPr="009C4658">
        <w:rPr>
          <w:rFonts w:eastAsiaTheme="minorEastAsia"/>
          <w:szCs w:val="28"/>
          <w:rtl/>
          <w:lang w:val="en-GB"/>
        </w:rPr>
        <w:t xml:space="preserve"> </w:t>
      </w:r>
      <w:r w:rsidR="005F0A57" w:rsidRPr="009C4658">
        <w:rPr>
          <w:rFonts w:eastAsiaTheme="minorEastAsia" w:hint="cs"/>
          <w:szCs w:val="28"/>
          <w:rtl/>
          <w:lang w:val="en-GB"/>
        </w:rPr>
        <w:t>ب</w:t>
      </w:r>
      <w:r w:rsidR="005F0A57" w:rsidRPr="009C4658">
        <w:rPr>
          <w:rFonts w:eastAsiaTheme="minorEastAsia"/>
          <w:szCs w:val="28"/>
          <w:rtl/>
          <w:lang w:val="en-GB"/>
        </w:rPr>
        <w:t xml:space="preserve">أشخاص </w:t>
      </w:r>
      <w:r w:rsidR="005F0A57" w:rsidRPr="009C4658">
        <w:rPr>
          <w:rFonts w:eastAsiaTheme="minorEastAsia" w:hint="cs"/>
          <w:szCs w:val="28"/>
          <w:rtl/>
          <w:lang w:val="en-GB"/>
        </w:rPr>
        <w:t>حاملين لوثائق الهوية أو غير حاملين لها</w:t>
      </w:r>
      <w:r w:rsidR="005F0A57" w:rsidRPr="009C4658">
        <w:rPr>
          <w:rStyle w:val="FootnoteReference"/>
          <w:rFonts w:eastAsiaTheme="minorEastAsia"/>
          <w:rtl/>
          <w:lang w:val="en-GB"/>
        </w:rPr>
        <w:t>(</w:t>
      </w:r>
      <w:r w:rsidR="005F0A57" w:rsidRPr="009C4658">
        <w:rPr>
          <w:rStyle w:val="FootnoteReference"/>
          <w:rFonts w:eastAsiaTheme="minorEastAsia" w:cs="Times New Roman"/>
          <w:b w:val="0"/>
          <w:position w:val="4"/>
          <w:sz w:val="20"/>
        </w:rPr>
        <w:footnoteReference w:id="7"/>
      </w:r>
      <w:r w:rsidR="005F0A57" w:rsidRPr="009C4658">
        <w:rPr>
          <w:rStyle w:val="FootnoteReference"/>
          <w:rFonts w:eastAsiaTheme="minorEastAsia"/>
          <w:rtl/>
          <w:lang w:val="en-GB"/>
        </w:rPr>
        <w:t>)</w:t>
      </w:r>
      <w:r w:rsidR="005F0A57" w:rsidRPr="009C4658">
        <w:rPr>
          <w:rFonts w:eastAsiaTheme="minorEastAsia" w:hint="cs"/>
          <w:szCs w:val="28"/>
          <w:rtl/>
          <w:lang w:val="en-GB"/>
        </w:rPr>
        <w:t>.</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5</w:t>
      </w:r>
      <w:r w:rsidRPr="009C4658">
        <w:rPr>
          <w:rFonts w:eastAsiaTheme="minorEastAsia"/>
          <w:szCs w:val="28"/>
          <w:rtl/>
          <w:lang w:val="en-GB"/>
        </w:rPr>
        <w:t>-</w:t>
      </w:r>
      <w:r w:rsidRPr="009C4658">
        <w:rPr>
          <w:rFonts w:eastAsiaTheme="minorEastAsia"/>
          <w:szCs w:val="20"/>
          <w:rtl/>
          <w:lang w:val="en-GB"/>
        </w:rPr>
        <w:t>3</w:t>
      </w:r>
      <w:r w:rsidRPr="009C4658">
        <w:rPr>
          <w:rFonts w:eastAsiaTheme="minorEastAsia"/>
          <w:szCs w:val="28"/>
          <w:rtl/>
          <w:lang w:val="en-GB"/>
        </w:rPr>
        <w:tab/>
        <w:t>ويرى صاحب البلاغ أنه لم يثبت في أي وقت من الأوقات أن الاختبارات الطبية التي أجريت دقيقة وموثوقة ت</w:t>
      </w:r>
      <w:r w:rsidRPr="009C4658">
        <w:rPr>
          <w:rFonts w:eastAsiaTheme="minorEastAsia" w:hint="cs"/>
          <w:szCs w:val="28"/>
          <w:rtl/>
          <w:lang w:val="en-GB"/>
        </w:rPr>
        <w:t>مام</w:t>
      </w:r>
      <w:r w:rsidR="0048366E" w:rsidRPr="009C4658">
        <w:rPr>
          <w:rFonts w:eastAsiaTheme="minorEastAsia" w:hint="cs"/>
          <w:szCs w:val="28"/>
          <w:rtl/>
          <w:lang w:val="en-GB"/>
        </w:rPr>
        <w:t xml:space="preserve">اً. </w:t>
      </w:r>
      <w:r w:rsidRPr="009C4658">
        <w:rPr>
          <w:rFonts w:eastAsiaTheme="minorEastAsia"/>
          <w:szCs w:val="28"/>
          <w:rtl/>
          <w:lang w:val="en-GB"/>
        </w:rPr>
        <w:t>ويؤكد أنه لم يبل</w:t>
      </w:r>
      <w:r w:rsidRPr="009C4658">
        <w:rPr>
          <w:rFonts w:eastAsiaTheme="minorEastAsia" w:hint="cs"/>
          <w:szCs w:val="28"/>
          <w:rtl/>
          <w:lang w:val="en-GB"/>
        </w:rPr>
        <w:t>َّ</w:t>
      </w:r>
      <w:r w:rsidRPr="009C4658">
        <w:rPr>
          <w:rFonts w:eastAsiaTheme="minorEastAsia"/>
          <w:szCs w:val="28"/>
          <w:rtl/>
          <w:lang w:val="en-GB"/>
        </w:rPr>
        <w:t xml:space="preserve">غ قط بجميع سبل الانتصاف القضائية التي ذكرتها الدولة الطرف في ملاحظاتها. ويشير إلى أن </w:t>
      </w:r>
      <w:r w:rsidRPr="009C4658">
        <w:rPr>
          <w:rFonts w:eastAsiaTheme="minorEastAsia" w:hint="cs"/>
          <w:szCs w:val="28"/>
          <w:rtl/>
          <w:lang w:val="en-GB"/>
        </w:rPr>
        <w:t>تلك السبل</w:t>
      </w:r>
      <w:r w:rsidRPr="009C4658">
        <w:rPr>
          <w:rFonts w:eastAsiaTheme="minorEastAsia"/>
          <w:szCs w:val="28"/>
          <w:rtl/>
          <w:lang w:val="en-GB"/>
        </w:rPr>
        <w:t xml:space="preserve"> إجراءات قانونية لم يكن من الممكن </w:t>
      </w:r>
      <w:r w:rsidRPr="009C4658">
        <w:rPr>
          <w:rFonts w:eastAsiaTheme="minorEastAsia" w:hint="cs"/>
          <w:szCs w:val="28"/>
          <w:rtl/>
          <w:lang w:val="en-GB"/>
        </w:rPr>
        <w:t>مباشرتها</w:t>
      </w:r>
      <w:r w:rsidRPr="009C4658">
        <w:rPr>
          <w:rFonts w:eastAsiaTheme="minorEastAsia"/>
          <w:szCs w:val="28"/>
          <w:rtl/>
          <w:lang w:val="en-GB"/>
        </w:rPr>
        <w:t xml:space="preserve"> إلا</w:t>
      </w:r>
      <w:r w:rsidR="004B2AFD" w:rsidRPr="009C4658">
        <w:rPr>
          <w:rFonts w:eastAsiaTheme="minorEastAsia" w:hint="cs"/>
          <w:szCs w:val="28"/>
          <w:rtl/>
          <w:lang w:val="en-GB"/>
        </w:rPr>
        <w:t> </w:t>
      </w:r>
      <w:r w:rsidRPr="009C4658">
        <w:rPr>
          <w:rFonts w:eastAsiaTheme="minorEastAsia" w:hint="cs"/>
          <w:szCs w:val="28"/>
          <w:rtl/>
          <w:lang w:val="en-GB"/>
        </w:rPr>
        <w:t>ب</w:t>
      </w:r>
      <w:r w:rsidRPr="009C4658">
        <w:rPr>
          <w:rFonts w:eastAsiaTheme="minorEastAsia"/>
          <w:szCs w:val="28"/>
          <w:rtl/>
          <w:lang w:val="en-GB"/>
        </w:rPr>
        <w:t>تعيين محام له أثناء عملية تحديد السن. و</w:t>
      </w:r>
      <w:r w:rsidRPr="009C4658">
        <w:rPr>
          <w:rFonts w:eastAsiaTheme="minorEastAsia" w:hint="cs"/>
          <w:szCs w:val="28"/>
          <w:rtl/>
          <w:lang w:val="en-GB"/>
        </w:rPr>
        <w:t>ي</w:t>
      </w:r>
      <w:r w:rsidRPr="009C4658">
        <w:rPr>
          <w:rFonts w:eastAsiaTheme="minorEastAsia"/>
          <w:szCs w:val="28"/>
          <w:rtl/>
          <w:lang w:val="en-GB"/>
        </w:rPr>
        <w:t xml:space="preserve">دعي أن سبل الانتصاف المذكورة ينبغي اعتبارها استثنائية لأنها </w:t>
      </w:r>
      <w:r w:rsidRPr="009C4658">
        <w:rPr>
          <w:rFonts w:eastAsiaTheme="minorEastAsia" w:hint="cs"/>
          <w:szCs w:val="28"/>
          <w:rtl/>
          <w:lang w:val="en-GB"/>
        </w:rPr>
        <w:t>سبل</w:t>
      </w:r>
      <w:r w:rsidRPr="009C4658">
        <w:rPr>
          <w:rFonts w:eastAsiaTheme="minorEastAsia"/>
          <w:szCs w:val="28"/>
          <w:rtl/>
          <w:lang w:val="en-GB"/>
        </w:rPr>
        <w:t xml:space="preserve"> قضائية تبدأ بناء على طلب</w:t>
      </w:r>
      <w:r w:rsidRPr="009C4658">
        <w:rPr>
          <w:rFonts w:eastAsiaTheme="minorEastAsia" w:hint="cs"/>
          <w:szCs w:val="28"/>
          <w:rtl/>
          <w:lang w:val="en-GB"/>
        </w:rPr>
        <w:t xml:space="preserve"> أحد</w:t>
      </w:r>
      <w:r w:rsidRPr="009C4658">
        <w:rPr>
          <w:rFonts w:eastAsiaTheme="minorEastAsia"/>
          <w:szCs w:val="28"/>
          <w:rtl/>
          <w:lang w:val="en-GB"/>
        </w:rPr>
        <w:t xml:space="preserve"> الطرف</w:t>
      </w:r>
      <w:r w:rsidRPr="009C4658">
        <w:rPr>
          <w:rFonts w:eastAsiaTheme="minorEastAsia" w:hint="cs"/>
          <w:szCs w:val="28"/>
          <w:rtl/>
          <w:lang w:val="en-GB"/>
        </w:rPr>
        <w:t>ين</w:t>
      </w:r>
      <w:r w:rsidRPr="009C4658">
        <w:rPr>
          <w:rFonts w:eastAsiaTheme="minorEastAsia"/>
          <w:szCs w:val="28"/>
          <w:rtl/>
          <w:lang w:val="en-GB"/>
        </w:rPr>
        <w:t xml:space="preserve"> وليس </w:t>
      </w:r>
      <w:r w:rsidRPr="009C4658">
        <w:rPr>
          <w:rFonts w:eastAsiaTheme="minorEastAsia" w:hint="cs"/>
          <w:szCs w:val="28"/>
          <w:rtl/>
          <w:lang w:val="en-GB"/>
        </w:rPr>
        <w:t>من أجل ا</w:t>
      </w:r>
      <w:r w:rsidRPr="009C4658">
        <w:rPr>
          <w:rFonts w:eastAsiaTheme="minorEastAsia"/>
          <w:szCs w:val="28"/>
          <w:rtl/>
          <w:lang w:val="en-GB"/>
        </w:rPr>
        <w:t>لطعن في أي قرار بشأن تحديد السن.</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5</w:t>
      </w:r>
      <w:r w:rsidRPr="009C4658">
        <w:rPr>
          <w:rFonts w:eastAsiaTheme="minorEastAsia"/>
          <w:szCs w:val="28"/>
          <w:rtl/>
          <w:lang w:val="en-GB"/>
        </w:rPr>
        <w:t>-</w:t>
      </w:r>
      <w:r w:rsidRPr="009C4658">
        <w:rPr>
          <w:rFonts w:eastAsiaTheme="minorEastAsia"/>
          <w:szCs w:val="20"/>
          <w:rtl/>
          <w:lang w:val="en-GB"/>
        </w:rPr>
        <w:t>4</w:t>
      </w:r>
      <w:r w:rsidRPr="009C4658">
        <w:rPr>
          <w:rFonts w:eastAsiaTheme="minorEastAsia"/>
          <w:szCs w:val="28"/>
          <w:rtl/>
          <w:lang w:val="en-GB"/>
        </w:rPr>
        <w:tab/>
      </w:r>
      <w:r w:rsidRPr="009C4658">
        <w:rPr>
          <w:rFonts w:eastAsiaTheme="minorEastAsia" w:hint="cs"/>
          <w:szCs w:val="28"/>
          <w:rtl/>
          <w:lang w:val="en-GB"/>
        </w:rPr>
        <w:t>و</w:t>
      </w:r>
      <w:r w:rsidRPr="009C4658">
        <w:rPr>
          <w:rFonts w:eastAsiaTheme="minorEastAsia"/>
          <w:szCs w:val="28"/>
          <w:rtl/>
          <w:lang w:val="en-GB"/>
        </w:rPr>
        <w:t>ي</w:t>
      </w:r>
      <w:r w:rsidRPr="009C4658">
        <w:rPr>
          <w:rFonts w:eastAsiaTheme="minorEastAsia" w:hint="cs"/>
          <w:szCs w:val="28"/>
          <w:rtl/>
          <w:lang w:val="en-GB"/>
        </w:rPr>
        <w:t xml:space="preserve">رى </w:t>
      </w:r>
      <w:r w:rsidRPr="009C4658">
        <w:rPr>
          <w:rFonts w:eastAsiaTheme="minorEastAsia"/>
          <w:szCs w:val="28"/>
          <w:rtl/>
          <w:lang w:val="en-GB"/>
        </w:rPr>
        <w:t>أنه في حالة إعادته إلى بلده الأصلي،</w:t>
      </w:r>
      <w:r w:rsidRPr="009C4658">
        <w:rPr>
          <w:rFonts w:eastAsiaTheme="minorEastAsia" w:hint="cs"/>
          <w:szCs w:val="28"/>
          <w:rtl/>
          <w:lang w:val="en-GB"/>
        </w:rPr>
        <w:t xml:space="preserve"> ستكون </w:t>
      </w:r>
      <w:r w:rsidRPr="009C4658">
        <w:rPr>
          <w:rFonts w:eastAsiaTheme="minorEastAsia"/>
          <w:szCs w:val="28"/>
          <w:rtl/>
          <w:lang w:val="en-GB"/>
        </w:rPr>
        <w:t xml:space="preserve">الدولة الطرف قد قامت بإعادة قاصر إلى وطنه بطريقة غير </w:t>
      </w:r>
      <w:r w:rsidRPr="009C4658">
        <w:rPr>
          <w:rFonts w:eastAsiaTheme="minorEastAsia" w:hint="cs"/>
          <w:szCs w:val="28"/>
          <w:rtl/>
          <w:lang w:val="en-GB"/>
        </w:rPr>
        <w:t>قانونية</w:t>
      </w:r>
      <w:r w:rsidRPr="009C4658">
        <w:rPr>
          <w:rFonts w:eastAsiaTheme="minorEastAsia"/>
          <w:szCs w:val="28"/>
          <w:rtl/>
          <w:lang w:val="en-GB"/>
        </w:rPr>
        <w:t xml:space="preserve"> تمام</w:t>
      </w:r>
      <w:r w:rsidR="0048366E" w:rsidRPr="009C4658">
        <w:rPr>
          <w:rFonts w:eastAsiaTheme="minorEastAsia"/>
          <w:szCs w:val="28"/>
          <w:rtl/>
          <w:lang w:val="en-GB"/>
        </w:rPr>
        <w:t xml:space="preserve">اً </w:t>
      </w:r>
      <w:r w:rsidRPr="009C4658">
        <w:rPr>
          <w:rFonts w:eastAsiaTheme="minorEastAsia"/>
          <w:szCs w:val="28"/>
          <w:rtl/>
          <w:lang w:val="en-GB"/>
        </w:rPr>
        <w:t>و</w:t>
      </w:r>
      <w:r w:rsidRPr="009C4658">
        <w:rPr>
          <w:rFonts w:eastAsiaTheme="minorEastAsia" w:hint="cs"/>
          <w:szCs w:val="28"/>
          <w:rtl/>
          <w:lang w:val="en-GB"/>
        </w:rPr>
        <w:t>مخالفة</w:t>
      </w:r>
      <w:r w:rsidRPr="009C4658">
        <w:rPr>
          <w:rFonts w:eastAsiaTheme="minorEastAsia"/>
          <w:szCs w:val="28"/>
          <w:rtl/>
          <w:lang w:val="en-GB"/>
        </w:rPr>
        <w:t xml:space="preserve"> </w:t>
      </w:r>
      <w:r w:rsidRPr="009C4658">
        <w:rPr>
          <w:rFonts w:eastAsiaTheme="minorEastAsia" w:hint="cs"/>
          <w:szCs w:val="28"/>
          <w:rtl/>
          <w:lang w:val="en-GB"/>
        </w:rPr>
        <w:t>ل</w:t>
      </w:r>
      <w:r w:rsidRPr="009C4658">
        <w:rPr>
          <w:rFonts w:eastAsiaTheme="minorEastAsia"/>
          <w:szCs w:val="28"/>
          <w:rtl/>
          <w:lang w:val="en-GB"/>
        </w:rPr>
        <w:t xml:space="preserve">ما </w:t>
      </w:r>
      <w:r w:rsidRPr="009C4658">
        <w:rPr>
          <w:rFonts w:eastAsiaTheme="minorEastAsia" w:hint="cs"/>
          <w:szCs w:val="28"/>
          <w:rtl/>
          <w:lang w:val="en-GB"/>
        </w:rPr>
        <w:t>تقتضيه</w:t>
      </w:r>
      <w:r w:rsidRPr="009C4658">
        <w:rPr>
          <w:rFonts w:eastAsiaTheme="minorEastAsia"/>
          <w:szCs w:val="28"/>
          <w:rtl/>
          <w:lang w:val="en-GB"/>
        </w:rPr>
        <w:t xml:space="preserve"> تشريع</w:t>
      </w:r>
      <w:r w:rsidRPr="009C4658">
        <w:rPr>
          <w:rFonts w:eastAsiaTheme="minorEastAsia" w:hint="cs"/>
          <w:szCs w:val="28"/>
          <w:rtl/>
          <w:lang w:val="en-GB"/>
        </w:rPr>
        <w:t>ات</w:t>
      </w:r>
      <w:r w:rsidRPr="009C4658">
        <w:rPr>
          <w:rFonts w:eastAsiaTheme="minorEastAsia"/>
          <w:szCs w:val="28"/>
          <w:rtl/>
          <w:lang w:val="en-GB"/>
        </w:rPr>
        <w:t xml:space="preserve"> الدولة الطرف، ال</w:t>
      </w:r>
      <w:r w:rsidRPr="009C4658">
        <w:rPr>
          <w:rFonts w:eastAsiaTheme="minorEastAsia" w:hint="cs"/>
          <w:szCs w:val="28"/>
          <w:rtl/>
          <w:lang w:val="en-GB"/>
        </w:rPr>
        <w:t>ت</w:t>
      </w:r>
      <w:r w:rsidRPr="009C4658">
        <w:rPr>
          <w:rFonts w:eastAsiaTheme="minorEastAsia"/>
          <w:szCs w:val="28"/>
          <w:rtl/>
          <w:lang w:val="en-GB"/>
        </w:rPr>
        <w:t xml:space="preserve">ي </w:t>
      </w:r>
      <w:r w:rsidRPr="009C4658">
        <w:rPr>
          <w:rFonts w:eastAsiaTheme="minorEastAsia" w:hint="cs"/>
          <w:szCs w:val="28"/>
          <w:rtl/>
          <w:lang w:val="en-GB"/>
        </w:rPr>
        <w:t>تنص على</w:t>
      </w:r>
      <w:r w:rsidRPr="009C4658">
        <w:rPr>
          <w:rFonts w:eastAsiaTheme="minorEastAsia"/>
          <w:szCs w:val="28"/>
          <w:rtl/>
          <w:lang w:val="en-GB"/>
        </w:rPr>
        <w:t xml:space="preserve"> الإعادة إلى الوطن </w:t>
      </w:r>
      <w:r w:rsidRPr="009C4658">
        <w:rPr>
          <w:rFonts w:eastAsiaTheme="minorEastAsia" w:hint="cs"/>
          <w:szCs w:val="28"/>
          <w:rtl/>
          <w:lang w:val="en-GB"/>
        </w:rPr>
        <w:t>وفق</w:t>
      </w:r>
      <w:r w:rsidR="0048366E" w:rsidRPr="009C4658">
        <w:rPr>
          <w:rFonts w:eastAsiaTheme="minorEastAsia" w:hint="cs"/>
          <w:szCs w:val="28"/>
          <w:rtl/>
          <w:lang w:val="en-GB"/>
        </w:rPr>
        <w:t xml:space="preserve">اً </w:t>
      </w:r>
      <w:r w:rsidRPr="009C4658">
        <w:rPr>
          <w:rFonts w:eastAsiaTheme="minorEastAsia" w:hint="cs"/>
          <w:szCs w:val="28"/>
          <w:rtl/>
          <w:lang w:val="en-GB"/>
        </w:rPr>
        <w:t>لإجراء منظَّم للغاية</w:t>
      </w:r>
      <w:r w:rsidRPr="009C4658">
        <w:rPr>
          <w:rStyle w:val="FootnoteReference"/>
          <w:rFonts w:eastAsiaTheme="minorEastAsia"/>
          <w:rtl/>
          <w:lang w:val="en-GB"/>
        </w:rPr>
        <w:t>(</w:t>
      </w:r>
      <w:r w:rsidRPr="009C4658">
        <w:rPr>
          <w:rStyle w:val="FootnoteReference"/>
          <w:rFonts w:eastAsiaTheme="minorEastAsia" w:cs="Times New Roman"/>
          <w:b w:val="0"/>
          <w:position w:val="4"/>
          <w:sz w:val="20"/>
        </w:rPr>
        <w:footnoteReference w:id="8"/>
      </w:r>
      <w:r w:rsidRPr="009C4658">
        <w:rPr>
          <w:rStyle w:val="FootnoteReference"/>
          <w:rFonts w:eastAsiaTheme="minorEastAsia"/>
          <w:rtl/>
          <w:lang w:val="en-GB"/>
        </w:rPr>
        <w:t>)</w:t>
      </w:r>
      <w:r w:rsidRPr="009C4658">
        <w:rPr>
          <w:rFonts w:eastAsiaTheme="minorEastAsia" w:hint="cs"/>
          <w:szCs w:val="28"/>
          <w:rtl/>
          <w:lang w:val="en-GB"/>
        </w:rPr>
        <w:t>. وستسبب</w:t>
      </w:r>
      <w:r w:rsidRPr="009C4658">
        <w:rPr>
          <w:rFonts w:eastAsiaTheme="minorEastAsia"/>
          <w:szCs w:val="28"/>
          <w:rtl/>
          <w:lang w:val="en-GB"/>
        </w:rPr>
        <w:t xml:space="preserve"> </w:t>
      </w:r>
      <w:r w:rsidRPr="009C4658">
        <w:rPr>
          <w:rFonts w:eastAsiaTheme="minorEastAsia" w:hint="cs"/>
          <w:szCs w:val="28"/>
          <w:rtl/>
          <w:lang w:val="en-GB"/>
        </w:rPr>
        <w:t>إ</w:t>
      </w:r>
      <w:r w:rsidRPr="009C4658">
        <w:rPr>
          <w:rFonts w:eastAsiaTheme="minorEastAsia"/>
          <w:szCs w:val="28"/>
          <w:rtl/>
          <w:lang w:val="en-GB"/>
        </w:rPr>
        <w:t>ع</w:t>
      </w:r>
      <w:r w:rsidRPr="009C4658">
        <w:rPr>
          <w:rFonts w:eastAsiaTheme="minorEastAsia" w:hint="cs"/>
          <w:szCs w:val="28"/>
          <w:rtl/>
          <w:lang w:val="en-GB"/>
        </w:rPr>
        <w:t>ا</w:t>
      </w:r>
      <w:r w:rsidRPr="009C4658">
        <w:rPr>
          <w:rFonts w:eastAsiaTheme="minorEastAsia"/>
          <w:szCs w:val="28"/>
          <w:rtl/>
          <w:lang w:val="en-GB"/>
        </w:rPr>
        <w:t>دة القاصر المحتمل إلى بلده الأصلي ضرراً يصعب</w:t>
      </w:r>
      <w:r w:rsidR="00083155" w:rsidRPr="009C4658">
        <w:rPr>
          <w:rFonts w:eastAsiaTheme="minorEastAsia" w:hint="cs"/>
          <w:szCs w:val="28"/>
          <w:rtl/>
          <w:lang w:val="en-GB"/>
        </w:rPr>
        <w:t> </w:t>
      </w:r>
      <w:r w:rsidRPr="009C4658">
        <w:rPr>
          <w:rFonts w:eastAsiaTheme="minorEastAsia" w:hint="cs"/>
          <w:szCs w:val="28"/>
          <w:rtl/>
          <w:lang w:val="en-GB"/>
        </w:rPr>
        <w:t>جبره.</w:t>
      </w:r>
    </w:p>
    <w:p w:rsidR="005F0A57" w:rsidRPr="009C4658" w:rsidRDefault="005F0A57" w:rsidP="0066762C">
      <w:pPr>
        <w:pStyle w:val="H23GA"/>
        <w:spacing w:before="240"/>
        <w:rPr>
          <w:rFonts w:eastAsiaTheme="minorEastAsia"/>
          <w:rtl/>
          <w:lang w:val="en-GB"/>
        </w:rPr>
      </w:pPr>
      <w:r w:rsidRPr="009C4658">
        <w:rPr>
          <w:rFonts w:eastAsiaTheme="minorEastAsia"/>
          <w:rtl/>
          <w:lang w:val="en-GB"/>
        </w:rPr>
        <w:tab/>
      </w:r>
      <w:r w:rsidRPr="009C4658">
        <w:rPr>
          <w:rFonts w:eastAsiaTheme="minorEastAsia"/>
          <w:rtl/>
          <w:lang w:val="en-GB"/>
        </w:rPr>
        <w:tab/>
        <w:t>ملاحظات الدولة الطرف بشأن الأسس الموضوعية</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6</w:t>
      </w:r>
      <w:r w:rsidRPr="009C4658">
        <w:rPr>
          <w:rFonts w:eastAsiaTheme="minorEastAsia"/>
          <w:szCs w:val="28"/>
          <w:rtl/>
          <w:lang w:val="en-GB"/>
        </w:rPr>
        <w:t>-</w:t>
      </w:r>
      <w:r w:rsidRPr="009C4658">
        <w:rPr>
          <w:rFonts w:eastAsiaTheme="minorEastAsia"/>
          <w:szCs w:val="20"/>
          <w:rtl/>
          <w:lang w:val="en-GB"/>
        </w:rPr>
        <w:t>1</w:t>
      </w:r>
      <w:r w:rsidRPr="009C4658">
        <w:rPr>
          <w:rFonts w:eastAsiaTheme="minorEastAsia"/>
          <w:szCs w:val="28"/>
          <w:rtl/>
          <w:lang w:val="en-GB"/>
        </w:rPr>
        <w:tab/>
        <w:t>ت</w:t>
      </w:r>
      <w:r w:rsidRPr="009C4658">
        <w:rPr>
          <w:rFonts w:eastAsiaTheme="minorEastAsia" w:hint="cs"/>
          <w:szCs w:val="28"/>
          <w:rtl/>
          <w:lang w:val="en-GB"/>
        </w:rPr>
        <w:t>ؤكد</w:t>
      </w:r>
      <w:r w:rsidRPr="009C4658">
        <w:rPr>
          <w:rFonts w:eastAsiaTheme="minorEastAsia"/>
          <w:szCs w:val="28"/>
          <w:rtl/>
          <w:lang w:val="en-GB"/>
        </w:rPr>
        <w:t xml:space="preserve"> الدولة الطرف، في ملاحظاتها المؤرخة </w:t>
      </w:r>
      <w:r w:rsidRPr="009C4658">
        <w:rPr>
          <w:rFonts w:eastAsiaTheme="minorEastAsia"/>
          <w:szCs w:val="20"/>
          <w:rtl/>
          <w:lang w:val="en-GB"/>
        </w:rPr>
        <w:t>9</w:t>
      </w:r>
      <w:r w:rsidRPr="009C4658">
        <w:rPr>
          <w:rFonts w:eastAsiaTheme="minorEastAsia"/>
          <w:szCs w:val="28"/>
          <w:rtl/>
          <w:lang w:val="en-GB"/>
        </w:rPr>
        <w:t xml:space="preserve"> كانون الثاني</w:t>
      </w:r>
      <w:r w:rsidR="005949D0" w:rsidRPr="009C4658">
        <w:rPr>
          <w:rFonts w:eastAsiaTheme="minorEastAsia"/>
          <w:szCs w:val="28"/>
          <w:rtl/>
          <w:lang w:val="en-GB"/>
        </w:rPr>
        <w:t>/</w:t>
      </w:r>
      <w:r w:rsidRPr="009C4658">
        <w:rPr>
          <w:rFonts w:eastAsiaTheme="minorEastAsia"/>
          <w:szCs w:val="28"/>
          <w:rtl/>
          <w:lang w:val="en-GB"/>
        </w:rPr>
        <w:t xml:space="preserve">يناير </w:t>
      </w:r>
      <w:r w:rsidRPr="009C4658">
        <w:rPr>
          <w:rFonts w:eastAsiaTheme="minorEastAsia"/>
          <w:szCs w:val="20"/>
          <w:rtl/>
          <w:lang w:val="en-GB"/>
        </w:rPr>
        <w:t>2018</w:t>
      </w:r>
      <w:r w:rsidRPr="009C4658">
        <w:rPr>
          <w:rFonts w:eastAsiaTheme="minorEastAsia"/>
          <w:szCs w:val="28"/>
          <w:rtl/>
          <w:lang w:val="en-GB"/>
        </w:rPr>
        <w:t>، وصفها للوقائع وحججها بشأن مقبولية البلاغ.</w:t>
      </w:r>
    </w:p>
    <w:p w:rsidR="005F0A57" w:rsidRPr="009C4658" w:rsidRDefault="005F0A57" w:rsidP="004B2AFD">
      <w:pPr>
        <w:pStyle w:val="SingleTxtGA"/>
        <w:spacing w:line="360" w:lineRule="exact"/>
        <w:rPr>
          <w:rFonts w:eastAsiaTheme="minorEastAsia"/>
          <w:szCs w:val="28"/>
          <w:lang w:val="en-GB"/>
        </w:rPr>
      </w:pPr>
      <w:r w:rsidRPr="009C4658">
        <w:rPr>
          <w:rFonts w:eastAsiaTheme="minorEastAsia"/>
          <w:szCs w:val="20"/>
          <w:rtl/>
          <w:lang w:val="en-GB"/>
        </w:rPr>
        <w:t>6</w:t>
      </w:r>
      <w:r w:rsidRPr="009C4658">
        <w:rPr>
          <w:rFonts w:eastAsiaTheme="minorEastAsia"/>
          <w:szCs w:val="28"/>
          <w:rtl/>
          <w:lang w:val="en-GB"/>
        </w:rPr>
        <w:t>-</w:t>
      </w:r>
      <w:r w:rsidRPr="009C4658">
        <w:rPr>
          <w:rFonts w:eastAsiaTheme="minorEastAsia"/>
          <w:szCs w:val="20"/>
          <w:rtl/>
          <w:lang w:val="en-GB"/>
        </w:rPr>
        <w:t>2</w:t>
      </w:r>
      <w:r w:rsidRPr="009C4658">
        <w:rPr>
          <w:rFonts w:eastAsiaTheme="minorEastAsia"/>
          <w:szCs w:val="28"/>
          <w:rtl/>
          <w:lang w:val="en-GB"/>
        </w:rPr>
        <w:tab/>
        <w:t xml:space="preserve">وفيما يتعلق بشكوى صاحب البلاغ بشأن انتهاك مزعوم لمصالحه الفضلى، تؤكد الدولة الطرف أن "من </w:t>
      </w:r>
      <w:r w:rsidRPr="009C4658">
        <w:rPr>
          <w:rFonts w:eastAsiaTheme="minorEastAsia" w:hint="cs"/>
          <w:szCs w:val="28"/>
          <w:rtl/>
          <w:lang w:val="en-GB"/>
        </w:rPr>
        <w:t>غير الممكن وقوع انتهاك ل</w:t>
      </w:r>
      <w:r w:rsidRPr="009C4658">
        <w:rPr>
          <w:rFonts w:eastAsiaTheme="minorEastAsia"/>
          <w:szCs w:val="28"/>
          <w:rtl/>
          <w:lang w:val="en-GB"/>
        </w:rPr>
        <w:t xml:space="preserve">مصلحة قاصر" </w:t>
      </w:r>
      <w:r w:rsidRPr="009C4658">
        <w:rPr>
          <w:rFonts w:eastAsiaTheme="minorEastAsia" w:hint="cs"/>
          <w:szCs w:val="28"/>
          <w:rtl/>
          <w:lang w:val="en-GB"/>
        </w:rPr>
        <w:t>لأن</w:t>
      </w:r>
      <w:r w:rsidRPr="009C4658">
        <w:rPr>
          <w:rFonts w:eastAsiaTheme="minorEastAsia"/>
          <w:szCs w:val="28"/>
          <w:rtl/>
          <w:lang w:val="en-GB"/>
        </w:rPr>
        <w:t xml:space="preserve"> صاحب البلاغ، وفقاً لأدلة طبية موضوعية، </w:t>
      </w:r>
      <w:r w:rsidRPr="009C4658">
        <w:rPr>
          <w:rFonts w:eastAsiaTheme="minorEastAsia" w:hint="cs"/>
          <w:szCs w:val="28"/>
          <w:rtl/>
          <w:lang w:val="en-GB"/>
        </w:rPr>
        <w:t>شخص بالغ</w:t>
      </w:r>
      <w:r w:rsidRPr="009C4658">
        <w:rPr>
          <w:rFonts w:eastAsiaTheme="minorEastAsia"/>
          <w:szCs w:val="28"/>
          <w:rtl/>
          <w:lang w:val="en-GB"/>
        </w:rPr>
        <w:t>. و</w:t>
      </w:r>
      <w:r w:rsidRPr="009C4658">
        <w:rPr>
          <w:rFonts w:eastAsiaTheme="minorEastAsia" w:hint="cs"/>
          <w:szCs w:val="28"/>
          <w:rtl/>
          <w:lang w:val="en-GB"/>
        </w:rPr>
        <w:t>ت</w:t>
      </w:r>
      <w:r w:rsidRPr="009C4658">
        <w:rPr>
          <w:rFonts w:eastAsiaTheme="minorEastAsia"/>
          <w:szCs w:val="28"/>
          <w:rtl/>
          <w:lang w:val="en-GB"/>
        </w:rPr>
        <w:t xml:space="preserve">ضيف أن الشكوى </w:t>
      </w:r>
      <w:r w:rsidRPr="009C4658">
        <w:rPr>
          <w:rFonts w:eastAsiaTheme="minorEastAsia" w:hint="cs"/>
          <w:szCs w:val="28"/>
          <w:rtl/>
          <w:lang w:val="en-GB"/>
        </w:rPr>
        <w:t>تكتسي طابع</w:t>
      </w:r>
      <w:r w:rsidR="0048366E" w:rsidRPr="009C4658">
        <w:rPr>
          <w:rFonts w:eastAsiaTheme="minorEastAsia" w:hint="cs"/>
          <w:szCs w:val="28"/>
          <w:rtl/>
          <w:lang w:val="en-GB"/>
        </w:rPr>
        <w:t xml:space="preserve">اً </w:t>
      </w:r>
      <w:r w:rsidRPr="009C4658">
        <w:rPr>
          <w:rFonts w:eastAsiaTheme="minorEastAsia" w:hint="cs"/>
          <w:szCs w:val="28"/>
          <w:rtl/>
          <w:lang w:val="en-GB"/>
        </w:rPr>
        <w:t>عام</w:t>
      </w:r>
      <w:r w:rsidR="0048366E" w:rsidRPr="009C4658">
        <w:rPr>
          <w:rFonts w:eastAsiaTheme="minorEastAsia" w:hint="cs"/>
          <w:szCs w:val="28"/>
          <w:rtl/>
          <w:lang w:val="en-GB"/>
        </w:rPr>
        <w:t xml:space="preserve">اً </w:t>
      </w:r>
      <w:r w:rsidRPr="009C4658">
        <w:rPr>
          <w:rFonts w:eastAsiaTheme="minorEastAsia" w:hint="cs"/>
          <w:szCs w:val="28"/>
          <w:rtl/>
          <w:lang w:val="en-GB"/>
        </w:rPr>
        <w:t>ل</w:t>
      </w:r>
      <w:r w:rsidRPr="009C4658">
        <w:rPr>
          <w:rFonts w:eastAsiaTheme="minorEastAsia"/>
          <w:szCs w:val="28"/>
          <w:rtl/>
          <w:lang w:val="en-GB"/>
        </w:rPr>
        <w:t>أن</w:t>
      </w:r>
      <w:r w:rsidRPr="009C4658">
        <w:rPr>
          <w:rFonts w:eastAsiaTheme="minorEastAsia" w:hint="cs"/>
          <w:szCs w:val="28"/>
          <w:rtl/>
          <w:lang w:val="en-GB"/>
        </w:rPr>
        <w:t>ها لا</w:t>
      </w:r>
      <w:r w:rsidRPr="009C4658">
        <w:rPr>
          <w:rFonts w:eastAsiaTheme="minorEastAsia"/>
          <w:szCs w:val="28"/>
          <w:rtl/>
          <w:lang w:val="en-GB"/>
        </w:rPr>
        <w:t xml:space="preserve"> تحدد بوضوح </w:t>
      </w:r>
      <w:r w:rsidRPr="009C4658">
        <w:rPr>
          <w:rFonts w:eastAsiaTheme="minorEastAsia" w:hint="cs"/>
          <w:szCs w:val="28"/>
          <w:rtl/>
          <w:lang w:val="en-GB"/>
        </w:rPr>
        <w:t xml:space="preserve">كيف ارتكبت </w:t>
      </w:r>
      <w:r w:rsidRPr="009C4658">
        <w:rPr>
          <w:rFonts w:eastAsiaTheme="minorEastAsia"/>
          <w:szCs w:val="28"/>
          <w:rtl/>
          <w:lang w:val="en-GB"/>
        </w:rPr>
        <w:t>الدولة الطرف</w:t>
      </w:r>
      <w:r w:rsidRPr="009C4658">
        <w:rPr>
          <w:rFonts w:eastAsiaTheme="minorEastAsia" w:hint="cs"/>
          <w:szCs w:val="28"/>
          <w:rtl/>
          <w:lang w:val="en-GB"/>
        </w:rPr>
        <w:t xml:space="preserve"> الانتهاك المزعوم لمبدأ مصالح الطفل الفضلى</w:t>
      </w:r>
      <w:r w:rsidRPr="009C4658">
        <w:rPr>
          <w:rFonts w:eastAsiaTheme="minorEastAsia"/>
          <w:szCs w:val="28"/>
          <w:rtl/>
          <w:lang w:val="en-GB"/>
        </w:rPr>
        <w:t xml:space="preserve">. </w:t>
      </w:r>
      <w:r w:rsidRPr="009C4658">
        <w:rPr>
          <w:rFonts w:eastAsiaTheme="minorEastAsia" w:hint="cs"/>
          <w:szCs w:val="28"/>
          <w:rtl/>
          <w:lang w:val="en-GB"/>
        </w:rPr>
        <w:t>و</w:t>
      </w:r>
      <w:r w:rsidRPr="009C4658">
        <w:rPr>
          <w:rFonts w:eastAsiaTheme="minorEastAsia"/>
          <w:szCs w:val="28"/>
          <w:rtl/>
          <w:lang w:val="en-GB"/>
        </w:rPr>
        <w:t>على ما يبدو</w:t>
      </w:r>
      <w:r w:rsidRPr="009C4658">
        <w:rPr>
          <w:rFonts w:eastAsiaTheme="minorEastAsia" w:hint="cs"/>
          <w:szCs w:val="28"/>
          <w:rtl/>
          <w:lang w:val="en-GB"/>
        </w:rPr>
        <w:t xml:space="preserve"> فإن الأساس الذي تقوم عليه </w:t>
      </w:r>
      <w:r w:rsidRPr="009C4658">
        <w:rPr>
          <w:rFonts w:eastAsiaTheme="minorEastAsia"/>
          <w:szCs w:val="28"/>
          <w:rtl/>
          <w:lang w:val="en-GB"/>
        </w:rPr>
        <w:t>الشكوى</w:t>
      </w:r>
      <w:r w:rsidRPr="009C4658">
        <w:rPr>
          <w:rFonts w:eastAsiaTheme="minorEastAsia" w:hint="cs"/>
          <w:szCs w:val="28"/>
          <w:rtl/>
          <w:lang w:val="en-GB"/>
        </w:rPr>
        <w:t xml:space="preserve"> هو</w:t>
      </w:r>
      <w:r w:rsidRPr="009C4658">
        <w:rPr>
          <w:rFonts w:eastAsiaTheme="minorEastAsia"/>
          <w:szCs w:val="28"/>
          <w:rtl/>
          <w:lang w:val="en-GB"/>
        </w:rPr>
        <w:t xml:space="preserve"> أن أي </w:t>
      </w:r>
      <w:r w:rsidRPr="009C4658">
        <w:rPr>
          <w:rFonts w:eastAsiaTheme="minorEastAsia" w:hint="cs"/>
          <w:szCs w:val="28"/>
          <w:rtl/>
          <w:lang w:val="en-GB"/>
        </w:rPr>
        <w:t>استنتاج بأن الشخص بالغ بالاستناد إلى ا</w:t>
      </w:r>
      <w:r w:rsidRPr="009C4658">
        <w:rPr>
          <w:rFonts w:eastAsiaTheme="minorEastAsia"/>
          <w:szCs w:val="28"/>
          <w:rtl/>
          <w:lang w:val="en-GB"/>
        </w:rPr>
        <w:t xml:space="preserve">لاختبارات الطبية لتحديد السن </w:t>
      </w:r>
      <w:r w:rsidRPr="009C4658">
        <w:rPr>
          <w:rFonts w:eastAsiaTheme="minorEastAsia" w:hint="cs"/>
          <w:szCs w:val="28"/>
          <w:rtl/>
          <w:lang w:val="en-GB"/>
        </w:rPr>
        <w:t>ي</w:t>
      </w:r>
      <w:r w:rsidRPr="009C4658">
        <w:rPr>
          <w:rFonts w:eastAsiaTheme="minorEastAsia"/>
          <w:szCs w:val="28"/>
          <w:rtl/>
          <w:lang w:val="en-GB"/>
        </w:rPr>
        <w:t>شكل انتهاك</w:t>
      </w:r>
      <w:r w:rsidR="0048366E" w:rsidRPr="009C4658">
        <w:rPr>
          <w:rFonts w:eastAsiaTheme="minorEastAsia"/>
          <w:szCs w:val="28"/>
          <w:rtl/>
          <w:lang w:val="en-GB"/>
        </w:rPr>
        <w:t xml:space="preserve">اً </w:t>
      </w:r>
      <w:r w:rsidRPr="009C4658">
        <w:rPr>
          <w:rFonts w:eastAsiaTheme="minorEastAsia"/>
          <w:szCs w:val="28"/>
          <w:rtl/>
          <w:lang w:val="en-GB"/>
        </w:rPr>
        <w:t>للاتفاقية. و</w:t>
      </w:r>
      <w:r w:rsidRPr="009C4658">
        <w:rPr>
          <w:rFonts w:eastAsiaTheme="minorEastAsia" w:hint="cs"/>
          <w:szCs w:val="28"/>
          <w:rtl/>
          <w:lang w:val="en-GB"/>
        </w:rPr>
        <w:t>تفيد الدولة الطرف بأن</w:t>
      </w:r>
      <w:r w:rsidRPr="009C4658">
        <w:rPr>
          <w:rFonts w:eastAsiaTheme="minorEastAsia"/>
          <w:szCs w:val="28"/>
          <w:rtl/>
          <w:lang w:val="en-GB"/>
        </w:rPr>
        <w:t xml:space="preserve"> التعليق العام رقم </w:t>
      </w:r>
      <w:r w:rsidRPr="009C4658">
        <w:rPr>
          <w:rFonts w:eastAsiaTheme="minorEastAsia"/>
          <w:szCs w:val="20"/>
          <w:rtl/>
          <w:lang w:val="en-GB"/>
        </w:rPr>
        <w:t>6</w:t>
      </w:r>
      <w:r w:rsidRPr="009C4658">
        <w:rPr>
          <w:rFonts w:eastAsiaTheme="minorEastAsia"/>
          <w:szCs w:val="28"/>
          <w:rtl/>
          <w:lang w:val="en-GB"/>
        </w:rPr>
        <w:t xml:space="preserve"> </w:t>
      </w:r>
      <w:r w:rsidRPr="009C4658">
        <w:rPr>
          <w:rFonts w:eastAsiaTheme="minorEastAsia" w:hint="cs"/>
          <w:szCs w:val="28"/>
          <w:rtl/>
          <w:lang w:val="en-GB"/>
        </w:rPr>
        <w:t xml:space="preserve">ينص </w:t>
      </w:r>
      <w:r w:rsidRPr="009C4658">
        <w:rPr>
          <w:rFonts w:eastAsiaTheme="minorEastAsia"/>
          <w:szCs w:val="28"/>
          <w:rtl/>
          <w:lang w:val="en-GB"/>
        </w:rPr>
        <w:t>على افتراض عدم بلوغ الشخص سن الرشد في حالة عدم اليقين، لكن ليس عندما يكون من الواضح أن الأمر يتعلق بشخص</w:t>
      </w:r>
      <w:r w:rsidRPr="009C4658">
        <w:rPr>
          <w:rFonts w:eastAsiaTheme="minorEastAsia" w:hint="cs"/>
          <w:szCs w:val="28"/>
          <w:rtl/>
          <w:lang w:val="en-GB"/>
        </w:rPr>
        <w:t xml:space="preserve"> بالغ</w:t>
      </w:r>
      <w:r w:rsidRPr="009C4658">
        <w:rPr>
          <w:rFonts w:eastAsiaTheme="minorEastAsia"/>
          <w:szCs w:val="28"/>
          <w:rtl/>
          <w:lang w:val="en-GB"/>
        </w:rPr>
        <w:t xml:space="preserve">، حيث يجوز للسلطات الوطنية في هذه الحالة أن تعتبره </w:t>
      </w:r>
      <w:r w:rsidRPr="009C4658">
        <w:rPr>
          <w:rFonts w:eastAsiaTheme="minorEastAsia" w:hint="cs"/>
          <w:szCs w:val="28"/>
          <w:rtl/>
          <w:lang w:val="en-GB"/>
        </w:rPr>
        <w:t>بالغاً</w:t>
      </w:r>
      <w:r w:rsidRPr="009C4658">
        <w:rPr>
          <w:rFonts w:eastAsiaTheme="minorEastAsia"/>
          <w:szCs w:val="28"/>
          <w:rtl/>
          <w:lang w:val="en-GB"/>
        </w:rPr>
        <w:t xml:space="preserve"> بموجب القانون دون الحاجة إلى إخضاعه لأي اختبار.</w:t>
      </w:r>
      <w:r w:rsidRPr="009C4658">
        <w:rPr>
          <w:rFonts w:eastAsiaTheme="minorEastAsia"/>
          <w:szCs w:val="28"/>
          <w:lang w:val="en-GB"/>
        </w:rPr>
        <w:t xml:space="preserve"> </w:t>
      </w:r>
      <w:r w:rsidRPr="009C4658">
        <w:rPr>
          <w:rFonts w:eastAsiaTheme="minorEastAsia"/>
          <w:szCs w:val="28"/>
          <w:rtl/>
          <w:lang w:val="en-GB"/>
        </w:rPr>
        <w:t>ومع ذلك، منحت السلطات صاحب البلاغ، في هذه ال</w:t>
      </w:r>
      <w:r w:rsidRPr="009C4658">
        <w:rPr>
          <w:rFonts w:eastAsiaTheme="minorEastAsia" w:hint="cs"/>
          <w:szCs w:val="28"/>
          <w:rtl/>
          <w:lang w:val="de-CH" w:bidi="ar-EG"/>
        </w:rPr>
        <w:t>قضية</w:t>
      </w:r>
      <w:r w:rsidRPr="009C4658">
        <w:rPr>
          <w:rFonts w:eastAsiaTheme="minorEastAsia"/>
          <w:szCs w:val="28"/>
          <w:rtl/>
          <w:lang w:val="en-GB"/>
        </w:rPr>
        <w:t>، فرصة إجراء اختبارات طبية موضوعية لتحديد السن</w:t>
      </w:r>
      <w:r w:rsidRPr="009C4658">
        <w:rPr>
          <w:rFonts w:eastAsiaTheme="minorEastAsia" w:hint="cs"/>
          <w:szCs w:val="28"/>
          <w:rtl/>
          <w:lang w:val="en-GB"/>
        </w:rPr>
        <w:t xml:space="preserve"> بموافقته المسبقة والمستنيرة</w:t>
      </w:r>
      <w:r w:rsidRPr="009C4658">
        <w:rPr>
          <w:rFonts w:eastAsiaTheme="minorEastAsia"/>
          <w:szCs w:val="28"/>
          <w:rtl/>
          <w:lang w:val="en-GB"/>
        </w:rPr>
        <w:t>.</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6</w:t>
      </w:r>
      <w:r w:rsidRPr="009C4658">
        <w:rPr>
          <w:rFonts w:eastAsiaTheme="minorEastAsia"/>
          <w:szCs w:val="28"/>
          <w:rtl/>
          <w:lang w:val="en-GB"/>
        </w:rPr>
        <w:t>-</w:t>
      </w:r>
      <w:r w:rsidRPr="009C4658">
        <w:rPr>
          <w:rFonts w:eastAsiaTheme="minorEastAsia"/>
          <w:szCs w:val="20"/>
          <w:rtl/>
          <w:lang w:val="en-GB"/>
        </w:rPr>
        <w:t>3</w:t>
      </w:r>
      <w:r w:rsidRPr="009C4658">
        <w:rPr>
          <w:rFonts w:eastAsiaTheme="minorEastAsia"/>
          <w:szCs w:val="28"/>
          <w:rtl/>
          <w:lang w:val="en-GB"/>
        </w:rPr>
        <w:tab/>
        <w:t xml:space="preserve">وتقول الدولة الطرف </w:t>
      </w:r>
      <w:r w:rsidRPr="009C4658">
        <w:rPr>
          <w:rFonts w:eastAsiaTheme="minorEastAsia" w:hint="cs"/>
          <w:szCs w:val="28"/>
          <w:rtl/>
          <w:lang w:val="en-GB"/>
        </w:rPr>
        <w:t>إ</w:t>
      </w:r>
      <w:r w:rsidRPr="009C4658">
        <w:rPr>
          <w:rFonts w:eastAsiaTheme="minorEastAsia"/>
          <w:szCs w:val="28"/>
          <w:rtl/>
          <w:lang w:val="en-GB"/>
        </w:rPr>
        <w:t xml:space="preserve">ن التعليق العام رقم </w:t>
      </w:r>
      <w:r w:rsidRPr="009C4658">
        <w:rPr>
          <w:rFonts w:eastAsiaTheme="minorEastAsia"/>
          <w:szCs w:val="20"/>
          <w:rtl/>
          <w:lang w:val="en-GB"/>
        </w:rPr>
        <w:t>6</w:t>
      </w:r>
      <w:r w:rsidRPr="009C4658">
        <w:rPr>
          <w:rFonts w:eastAsiaTheme="minorEastAsia"/>
          <w:szCs w:val="28"/>
          <w:rtl/>
          <w:lang w:val="en-GB"/>
        </w:rPr>
        <w:t xml:space="preserve"> لا يمنع </w:t>
      </w:r>
      <w:r w:rsidRPr="009C4658">
        <w:rPr>
          <w:rFonts w:eastAsiaTheme="minorEastAsia" w:hint="cs"/>
          <w:szCs w:val="28"/>
          <w:rtl/>
          <w:lang w:val="en-GB"/>
        </w:rPr>
        <w:t>ولا يحظر</w:t>
      </w:r>
      <w:r w:rsidRPr="009C4658">
        <w:rPr>
          <w:rFonts w:eastAsiaTheme="minorEastAsia"/>
          <w:szCs w:val="28"/>
          <w:rtl/>
          <w:lang w:val="en-GB"/>
        </w:rPr>
        <w:t xml:space="preserve"> إجراء اختبارات</w:t>
      </w:r>
      <w:r w:rsidRPr="009C4658">
        <w:rPr>
          <w:rFonts w:eastAsiaTheme="minorEastAsia" w:hint="cs"/>
          <w:szCs w:val="28"/>
          <w:rtl/>
          <w:lang w:val="en-GB"/>
        </w:rPr>
        <w:t xml:space="preserve"> طبية</w:t>
      </w:r>
      <w:r w:rsidRPr="009C4658">
        <w:rPr>
          <w:rFonts w:eastAsiaTheme="minorEastAsia"/>
          <w:szCs w:val="28"/>
          <w:rtl/>
          <w:lang w:val="en-GB"/>
        </w:rPr>
        <w:t xml:space="preserve"> موضوعية لتحديد سن الأشخاص الذين يبدو</w:t>
      </w:r>
      <w:r w:rsidRPr="009C4658">
        <w:rPr>
          <w:rFonts w:eastAsiaTheme="minorEastAsia" w:hint="cs"/>
          <w:szCs w:val="28"/>
          <w:rtl/>
          <w:lang w:val="en-GB"/>
        </w:rPr>
        <w:t>ن</w:t>
      </w:r>
      <w:r w:rsidRPr="009C4658">
        <w:rPr>
          <w:rFonts w:eastAsiaTheme="minorEastAsia"/>
          <w:szCs w:val="28"/>
          <w:rtl/>
          <w:lang w:val="en-GB"/>
        </w:rPr>
        <w:t xml:space="preserve"> أكبر سن</w:t>
      </w:r>
      <w:r w:rsidR="0048366E" w:rsidRPr="009C4658">
        <w:rPr>
          <w:rFonts w:eastAsiaTheme="minorEastAsia"/>
          <w:szCs w:val="28"/>
          <w:rtl/>
          <w:lang w:val="en-GB"/>
        </w:rPr>
        <w:t xml:space="preserve">اً </w:t>
      </w:r>
      <w:r w:rsidRPr="009C4658">
        <w:rPr>
          <w:rFonts w:eastAsiaTheme="minorEastAsia"/>
          <w:szCs w:val="28"/>
          <w:rtl/>
          <w:lang w:val="en-GB"/>
        </w:rPr>
        <w:t>ويفتقرون إلى وثائق</w:t>
      </w:r>
      <w:r w:rsidRPr="009C4658">
        <w:rPr>
          <w:rFonts w:eastAsiaTheme="minorEastAsia" w:hint="cs"/>
          <w:szCs w:val="28"/>
          <w:rtl/>
          <w:lang w:val="en-GB"/>
        </w:rPr>
        <w:t xml:space="preserve"> الهوية</w:t>
      </w:r>
      <w:r w:rsidRPr="009C4658">
        <w:rPr>
          <w:rFonts w:eastAsiaTheme="minorEastAsia"/>
          <w:szCs w:val="28"/>
          <w:rtl/>
          <w:lang w:val="en-GB"/>
        </w:rPr>
        <w:t xml:space="preserve"> ويدعون أنهم أصغر سن</w:t>
      </w:r>
      <w:r w:rsidR="0048366E" w:rsidRPr="009C4658">
        <w:rPr>
          <w:rFonts w:eastAsiaTheme="minorEastAsia"/>
          <w:szCs w:val="28"/>
          <w:rtl/>
          <w:lang w:val="en-GB"/>
        </w:rPr>
        <w:t xml:space="preserve">اً. </w:t>
      </w:r>
      <w:r w:rsidRPr="009C4658">
        <w:rPr>
          <w:rFonts w:eastAsiaTheme="minorEastAsia"/>
          <w:szCs w:val="28"/>
          <w:rtl/>
          <w:lang w:val="en-GB"/>
        </w:rPr>
        <w:t>و</w:t>
      </w:r>
      <w:r w:rsidRPr="009C4658">
        <w:rPr>
          <w:rFonts w:eastAsiaTheme="minorEastAsia" w:hint="cs"/>
          <w:szCs w:val="28"/>
          <w:rtl/>
          <w:lang w:val="en-GB"/>
        </w:rPr>
        <w:t>ت</w:t>
      </w:r>
      <w:r w:rsidRPr="009C4658">
        <w:rPr>
          <w:rFonts w:eastAsiaTheme="minorEastAsia"/>
          <w:szCs w:val="28"/>
          <w:rtl/>
          <w:lang w:val="en-GB"/>
        </w:rPr>
        <w:t xml:space="preserve">شير إلى أن صاحب البلاغ ينتقد الأنواع المختلفة من الاختبارات الطبية الموضوعية لتحديد السن، لكنه </w:t>
      </w:r>
      <w:r w:rsidRPr="009C4658">
        <w:rPr>
          <w:rFonts w:eastAsiaTheme="minorEastAsia" w:hint="cs"/>
          <w:szCs w:val="28"/>
          <w:rtl/>
          <w:lang w:val="en-GB"/>
        </w:rPr>
        <w:t>لم يذكر</w:t>
      </w:r>
      <w:r w:rsidRPr="009C4658">
        <w:rPr>
          <w:rFonts w:eastAsiaTheme="minorEastAsia"/>
          <w:szCs w:val="28"/>
          <w:rtl/>
          <w:lang w:val="en-GB"/>
        </w:rPr>
        <w:t xml:space="preserve"> الاختبارات </w:t>
      </w:r>
      <w:r w:rsidRPr="009C4658">
        <w:rPr>
          <w:rFonts w:eastAsiaTheme="minorEastAsia" w:hint="cs"/>
          <w:szCs w:val="28"/>
          <w:rtl/>
          <w:lang w:val="en-GB"/>
        </w:rPr>
        <w:t xml:space="preserve">التي </w:t>
      </w:r>
      <w:r w:rsidRPr="009C4658">
        <w:rPr>
          <w:rFonts w:eastAsiaTheme="minorEastAsia"/>
          <w:szCs w:val="28"/>
          <w:rtl/>
          <w:lang w:val="en-GB"/>
        </w:rPr>
        <w:t>سيعترف بأنها صالحة.</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6</w:t>
      </w:r>
      <w:r w:rsidRPr="009C4658">
        <w:rPr>
          <w:rFonts w:eastAsiaTheme="minorEastAsia"/>
          <w:szCs w:val="28"/>
          <w:rtl/>
          <w:lang w:val="en-GB"/>
        </w:rPr>
        <w:t>-</w:t>
      </w:r>
      <w:r w:rsidRPr="009C4658">
        <w:rPr>
          <w:rFonts w:eastAsiaTheme="minorEastAsia"/>
          <w:szCs w:val="20"/>
          <w:rtl/>
          <w:lang w:val="en-GB"/>
        </w:rPr>
        <w:t>4</w:t>
      </w:r>
      <w:r w:rsidRPr="009C4658">
        <w:rPr>
          <w:rFonts w:eastAsiaTheme="minorEastAsia"/>
          <w:szCs w:val="28"/>
          <w:rtl/>
          <w:lang w:val="en-GB"/>
        </w:rPr>
        <w:tab/>
        <w:t>و</w:t>
      </w:r>
      <w:r w:rsidRPr="009C4658">
        <w:rPr>
          <w:rFonts w:eastAsiaTheme="minorEastAsia" w:hint="cs"/>
          <w:szCs w:val="28"/>
          <w:rtl/>
          <w:lang w:val="en-GB"/>
        </w:rPr>
        <w:t>تفيد الدولة الطرف أنه في غياب</w:t>
      </w:r>
      <w:r w:rsidRPr="009C4658">
        <w:rPr>
          <w:rFonts w:eastAsiaTheme="minorEastAsia"/>
          <w:szCs w:val="28"/>
          <w:rtl/>
          <w:lang w:val="en-GB"/>
        </w:rPr>
        <w:t xml:space="preserve"> أدلة موثوقة على </w:t>
      </w:r>
      <w:r w:rsidRPr="009C4658">
        <w:rPr>
          <w:rFonts w:eastAsiaTheme="minorEastAsia" w:hint="cs"/>
          <w:szCs w:val="28"/>
          <w:rtl/>
          <w:lang w:val="en-GB"/>
        </w:rPr>
        <w:t>أن صاحب البلاغ قاصر</w:t>
      </w:r>
      <w:r w:rsidRPr="009C4658">
        <w:rPr>
          <w:rFonts w:eastAsiaTheme="minorEastAsia"/>
          <w:szCs w:val="28"/>
          <w:rtl/>
          <w:lang w:val="en-GB"/>
        </w:rPr>
        <w:t>، لم يكن من المناسب منح صاحب البلاغ</w:t>
      </w:r>
      <w:r w:rsidRPr="009C4658">
        <w:rPr>
          <w:rFonts w:eastAsiaTheme="minorEastAsia" w:hint="cs"/>
          <w:szCs w:val="28"/>
          <w:rtl/>
          <w:lang w:val="en-GB"/>
        </w:rPr>
        <w:t xml:space="preserve"> الحماية</w:t>
      </w:r>
      <w:r w:rsidRPr="009C4658">
        <w:rPr>
          <w:rFonts w:eastAsiaTheme="minorEastAsia"/>
          <w:szCs w:val="28"/>
          <w:rtl/>
          <w:lang w:val="en-GB"/>
        </w:rPr>
        <w:t xml:space="preserve"> القانونية </w:t>
      </w:r>
      <w:r w:rsidRPr="009C4658">
        <w:rPr>
          <w:rFonts w:eastAsiaTheme="minorEastAsia" w:hint="cs"/>
          <w:szCs w:val="28"/>
          <w:rtl/>
          <w:lang w:val="en-GB"/>
        </w:rPr>
        <w:t xml:space="preserve">الخاصة بالقصر </w:t>
      </w:r>
      <w:r w:rsidRPr="009C4658">
        <w:rPr>
          <w:rFonts w:eastAsiaTheme="minorEastAsia"/>
          <w:szCs w:val="28"/>
          <w:rtl/>
          <w:lang w:val="en-GB"/>
        </w:rPr>
        <w:t>استناداً إلى أقواله فقط. وت</w:t>
      </w:r>
      <w:r w:rsidRPr="009C4658">
        <w:rPr>
          <w:rFonts w:eastAsiaTheme="minorEastAsia" w:hint="cs"/>
          <w:szCs w:val="28"/>
          <w:rtl/>
          <w:lang w:val="en-GB"/>
        </w:rPr>
        <w:t>وضح</w:t>
      </w:r>
      <w:r w:rsidRPr="009C4658">
        <w:rPr>
          <w:rFonts w:eastAsiaTheme="minorEastAsia"/>
          <w:szCs w:val="28"/>
          <w:rtl/>
          <w:lang w:val="en-GB"/>
        </w:rPr>
        <w:t xml:space="preserve"> </w:t>
      </w:r>
      <w:r w:rsidRPr="009C4658">
        <w:rPr>
          <w:rFonts w:eastAsiaTheme="minorEastAsia" w:hint="cs"/>
          <w:szCs w:val="28"/>
          <w:rtl/>
          <w:lang w:val="en-GB"/>
        </w:rPr>
        <w:t>أن إيداع أشخاص بالغين</w:t>
      </w:r>
      <w:r w:rsidRPr="009C4658">
        <w:rPr>
          <w:rFonts w:eastAsiaTheme="minorEastAsia"/>
          <w:szCs w:val="28"/>
          <w:rtl/>
          <w:lang w:val="en-GB"/>
        </w:rPr>
        <w:t xml:space="preserve"> </w:t>
      </w:r>
      <w:r w:rsidRPr="009C4658">
        <w:rPr>
          <w:rFonts w:eastAsiaTheme="minorEastAsia" w:hint="cs"/>
          <w:szCs w:val="28"/>
          <w:rtl/>
          <w:lang w:val="en-GB"/>
        </w:rPr>
        <w:t xml:space="preserve">في </w:t>
      </w:r>
      <w:r w:rsidRPr="009C4658">
        <w:rPr>
          <w:rFonts w:eastAsiaTheme="minorEastAsia"/>
          <w:szCs w:val="28"/>
          <w:rtl/>
          <w:lang w:val="en-GB"/>
        </w:rPr>
        <w:t>مراكز استقبال القصر</w:t>
      </w:r>
      <w:r w:rsidRPr="009C4658">
        <w:rPr>
          <w:rFonts w:eastAsiaTheme="minorEastAsia" w:hint="cs"/>
          <w:szCs w:val="28"/>
          <w:rtl/>
          <w:lang w:val="en-GB"/>
        </w:rPr>
        <w:t xml:space="preserve"> قد يعرض القصر </w:t>
      </w:r>
      <w:r w:rsidRPr="009C4658">
        <w:rPr>
          <w:rFonts w:eastAsiaTheme="minorEastAsia"/>
          <w:szCs w:val="28"/>
          <w:rtl/>
          <w:lang w:val="en-GB"/>
        </w:rPr>
        <w:t>الحقيقيين ل</w:t>
      </w:r>
      <w:r w:rsidRPr="009C4658">
        <w:rPr>
          <w:rFonts w:eastAsiaTheme="minorEastAsia" w:hint="cs"/>
          <w:szCs w:val="28"/>
          <w:rtl/>
          <w:lang w:val="en-GB"/>
        </w:rPr>
        <w:t xml:space="preserve">لإيذاء وسوء </w:t>
      </w:r>
      <w:r w:rsidRPr="009C4658">
        <w:rPr>
          <w:rFonts w:eastAsiaTheme="minorEastAsia"/>
          <w:szCs w:val="28"/>
          <w:rtl/>
          <w:lang w:val="en-GB"/>
        </w:rPr>
        <w:t>المعاملة.</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6</w:t>
      </w:r>
      <w:r w:rsidRPr="009C4658">
        <w:rPr>
          <w:rFonts w:eastAsiaTheme="minorEastAsia"/>
          <w:szCs w:val="28"/>
          <w:rtl/>
          <w:lang w:val="en-GB"/>
        </w:rPr>
        <w:t>-</w:t>
      </w:r>
      <w:r w:rsidRPr="009C4658">
        <w:rPr>
          <w:rFonts w:eastAsiaTheme="minorEastAsia"/>
          <w:szCs w:val="20"/>
          <w:rtl/>
          <w:lang w:val="en-GB"/>
        </w:rPr>
        <w:t>5</w:t>
      </w:r>
      <w:r w:rsidRPr="009C4658">
        <w:rPr>
          <w:rFonts w:eastAsiaTheme="minorEastAsia"/>
          <w:szCs w:val="28"/>
          <w:rtl/>
          <w:lang w:val="en-GB"/>
        </w:rPr>
        <w:tab/>
        <w:t>وفيما ي</w:t>
      </w:r>
      <w:r w:rsidRPr="009C4658">
        <w:rPr>
          <w:rFonts w:eastAsiaTheme="minorEastAsia" w:hint="cs"/>
          <w:szCs w:val="28"/>
          <w:rtl/>
          <w:lang w:val="en-GB"/>
        </w:rPr>
        <w:t xml:space="preserve">خص </w:t>
      </w:r>
      <w:r w:rsidRPr="009C4658">
        <w:rPr>
          <w:rFonts w:eastAsiaTheme="minorEastAsia"/>
          <w:szCs w:val="28"/>
          <w:rtl/>
          <w:lang w:val="en-GB"/>
        </w:rPr>
        <w:t xml:space="preserve">شكوى صاحب البلاغ بشأن </w:t>
      </w:r>
      <w:r w:rsidRPr="009C4658">
        <w:rPr>
          <w:rFonts w:eastAsiaTheme="minorEastAsia" w:hint="cs"/>
          <w:szCs w:val="28"/>
          <w:rtl/>
          <w:lang w:val="en-GB"/>
        </w:rPr>
        <w:t>ال</w:t>
      </w:r>
      <w:r w:rsidRPr="009C4658">
        <w:rPr>
          <w:rFonts w:eastAsiaTheme="minorEastAsia"/>
          <w:szCs w:val="28"/>
          <w:rtl/>
          <w:lang w:val="en-GB"/>
        </w:rPr>
        <w:t xml:space="preserve">انتهاك </w:t>
      </w:r>
      <w:r w:rsidRPr="009C4658">
        <w:rPr>
          <w:rFonts w:eastAsiaTheme="minorEastAsia" w:hint="cs"/>
          <w:szCs w:val="28"/>
          <w:rtl/>
          <w:lang w:val="en-GB"/>
        </w:rPr>
        <w:t>ال</w:t>
      </w:r>
      <w:r w:rsidRPr="009C4658">
        <w:rPr>
          <w:rFonts w:eastAsiaTheme="minorEastAsia"/>
          <w:szCs w:val="28"/>
          <w:rtl/>
          <w:lang w:val="en-GB"/>
        </w:rPr>
        <w:t xml:space="preserve">مزعوم لمصالحه الفضلى </w:t>
      </w:r>
      <w:r w:rsidRPr="009C4658">
        <w:rPr>
          <w:rFonts w:eastAsiaTheme="minorEastAsia" w:hint="cs"/>
          <w:szCs w:val="28"/>
          <w:rtl/>
          <w:lang w:val="en-GB"/>
        </w:rPr>
        <w:t>المنصوص عليها في</w:t>
      </w:r>
      <w:r w:rsidRPr="009C4658">
        <w:rPr>
          <w:rFonts w:eastAsiaTheme="minorEastAsia"/>
          <w:szCs w:val="28"/>
          <w:rtl/>
          <w:lang w:val="en-GB"/>
        </w:rPr>
        <w:t xml:space="preserve"> المادة </w:t>
      </w:r>
      <w:r w:rsidRPr="009C4658">
        <w:rPr>
          <w:rFonts w:eastAsiaTheme="minorEastAsia"/>
          <w:szCs w:val="20"/>
          <w:rtl/>
          <w:lang w:val="en-GB"/>
        </w:rPr>
        <w:t>18</w:t>
      </w:r>
      <w:r w:rsidRPr="009C4658">
        <w:rPr>
          <w:rFonts w:eastAsiaTheme="minorEastAsia" w:hint="cs"/>
          <w:szCs w:val="28"/>
          <w:rtl/>
          <w:lang w:val="en-GB"/>
        </w:rPr>
        <w:t>(</w:t>
      </w:r>
      <w:r w:rsidRPr="009C4658">
        <w:rPr>
          <w:rFonts w:eastAsiaTheme="minorEastAsia" w:hint="cs"/>
          <w:szCs w:val="20"/>
          <w:rtl/>
          <w:lang w:val="en-GB"/>
        </w:rPr>
        <w:t>2</w:t>
      </w:r>
      <w:r w:rsidRPr="009C4658">
        <w:rPr>
          <w:rFonts w:eastAsiaTheme="minorEastAsia" w:hint="cs"/>
          <w:szCs w:val="28"/>
          <w:rtl/>
          <w:lang w:val="en-GB"/>
        </w:rPr>
        <w:t>) و</w:t>
      </w:r>
      <w:r w:rsidRPr="009C4658">
        <w:rPr>
          <w:rFonts w:eastAsiaTheme="minorEastAsia"/>
          <w:szCs w:val="28"/>
          <w:rtl/>
          <w:lang w:val="en-GB"/>
        </w:rPr>
        <w:t xml:space="preserve">المادة </w:t>
      </w:r>
      <w:r w:rsidRPr="009C4658">
        <w:rPr>
          <w:rFonts w:eastAsiaTheme="minorEastAsia"/>
          <w:szCs w:val="20"/>
          <w:rtl/>
          <w:lang w:val="en-GB"/>
        </w:rPr>
        <w:t>20</w:t>
      </w:r>
      <w:r w:rsidRPr="009C4658">
        <w:rPr>
          <w:rFonts w:eastAsiaTheme="minorEastAsia" w:hint="cs"/>
          <w:szCs w:val="28"/>
          <w:rtl/>
          <w:lang w:val="en-GB"/>
        </w:rPr>
        <w:t>(</w:t>
      </w:r>
      <w:r w:rsidRPr="009C4658">
        <w:rPr>
          <w:rFonts w:eastAsiaTheme="minorEastAsia" w:hint="cs"/>
          <w:szCs w:val="20"/>
          <w:rtl/>
          <w:lang w:val="en-GB"/>
        </w:rPr>
        <w:t>1</w:t>
      </w:r>
      <w:r w:rsidRPr="009C4658">
        <w:rPr>
          <w:rFonts w:eastAsiaTheme="minorEastAsia" w:hint="cs"/>
          <w:szCs w:val="28"/>
          <w:rtl/>
          <w:lang w:val="en-GB"/>
        </w:rPr>
        <w:t xml:space="preserve">) </w:t>
      </w:r>
      <w:r w:rsidRPr="009C4658">
        <w:rPr>
          <w:rFonts w:eastAsiaTheme="minorEastAsia"/>
          <w:szCs w:val="28"/>
          <w:rtl/>
          <w:lang w:val="en-GB"/>
        </w:rPr>
        <w:t>من الاتفاقية، ت</w:t>
      </w:r>
      <w:r w:rsidRPr="009C4658">
        <w:rPr>
          <w:rFonts w:eastAsiaTheme="minorEastAsia" w:hint="cs"/>
          <w:szCs w:val="28"/>
          <w:rtl/>
          <w:lang w:val="en-GB"/>
        </w:rPr>
        <w:t>ؤكد</w:t>
      </w:r>
      <w:r w:rsidRPr="009C4658">
        <w:rPr>
          <w:rFonts w:eastAsiaTheme="minorEastAsia"/>
          <w:szCs w:val="28"/>
          <w:rtl/>
          <w:lang w:val="en-GB"/>
        </w:rPr>
        <w:t xml:space="preserve"> الدولة الطرف أن صاحب البلاغ </w:t>
      </w:r>
      <w:r w:rsidRPr="009C4658">
        <w:rPr>
          <w:rFonts w:eastAsiaTheme="minorEastAsia" w:hint="cs"/>
          <w:szCs w:val="28"/>
          <w:rtl/>
          <w:lang w:val="en-GB"/>
        </w:rPr>
        <w:t>تلقى</w:t>
      </w:r>
      <w:r w:rsidRPr="009C4658">
        <w:rPr>
          <w:rFonts w:eastAsiaTheme="minorEastAsia"/>
          <w:szCs w:val="28"/>
          <w:rtl/>
          <w:lang w:val="en-GB"/>
        </w:rPr>
        <w:t xml:space="preserve"> خدمات صحية عند وصول</w:t>
      </w:r>
      <w:r w:rsidRPr="009C4658">
        <w:rPr>
          <w:rFonts w:eastAsiaTheme="minorEastAsia" w:hint="cs"/>
          <w:szCs w:val="28"/>
          <w:rtl/>
          <w:lang w:val="en-GB"/>
        </w:rPr>
        <w:t>ه</w:t>
      </w:r>
      <w:r w:rsidRPr="009C4658">
        <w:rPr>
          <w:rFonts w:eastAsiaTheme="minorEastAsia"/>
          <w:szCs w:val="28"/>
          <w:rtl/>
          <w:lang w:val="en-GB"/>
        </w:rPr>
        <w:t xml:space="preserve"> إلى الأراضي الإسبانية؛ </w:t>
      </w:r>
      <w:r w:rsidRPr="009C4658">
        <w:rPr>
          <w:rFonts w:eastAsiaTheme="minorEastAsia" w:hint="cs"/>
          <w:szCs w:val="28"/>
          <w:rtl/>
          <w:lang w:val="de-CH"/>
        </w:rPr>
        <w:t>ووُفِّرت له خدمات</w:t>
      </w:r>
      <w:r w:rsidRPr="009C4658">
        <w:rPr>
          <w:rFonts w:eastAsiaTheme="minorEastAsia"/>
          <w:szCs w:val="28"/>
          <w:rtl/>
          <w:lang w:val="en-GB"/>
        </w:rPr>
        <w:t xml:space="preserve"> محام ومترجم</w:t>
      </w:r>
      <w:r w:rsidRPr="009C4658">
        <w:rPr>
          <w:rFonts w:eastAsiaTheme="minorEastAsia" w:hint="cs"/>
          <w:szCs w:val="28"/>
          <w:rtl/>
          <w:lang w:val="en-GB"/>
        </w:rPr>
        <w:t xml:space="preserve"> شفوي</w:t>
      </w:r>
      <w:r w:rsidRPr="009C4658">
        <w:rPr>
          <w:rFonts w:eastAsiaTheme="minorEastAsia"/>
          <w:szCs w:val="28"/>
          <w:rtl/>
          <w:lang w:val="en-GB"/>
        </w:rPr>
        <w:t xml:space="preserve"> مجا</w:t>
      </w:r>
      <w:r w:rsidRPr="009C4658">
        <w:rPr>
          <w:rFonts w:eastAsiaTheme="minorEastAsia" w:hint="cs"/>
          <w:szCs w:val="28"/>
          <w:rtl/>
          <w:lang w:val="en-GB"/>
        </w:rPr>
        <w:t>ناً</w:t>
      </w:r>
      <w:r w:rsidRPr="009C4658">
        <w:rPr>
          <w:rFonts w:eastAsiaTheme="minorEastAsia"/>
          <w:szCs w:val="28"/>
          <w:rtl/>
          <w:lang w:val="en-GB"/>
        </w:rPr>
        <w:t xml:space="preserve">؛ ولضمان احترام حقوقه، أُبلغت </w:t>
      </w:r>
      <w:r w:rsidRPr="009C4658">
        <w:rPr>
          <w:rFonts w:eastAsiaTheme="minorEastAsia" w:hint="cs"/>
          <w:szCs w:val="28"/>
          <w:rtl/>
          <w:lang w:val="en-GB"/>
        </w:rPr>
        <w:t>بحالته</w:t>
      </w:r>
      <w:r w:rsidRPr="009C4658">
        <w:rPr>
          <w:rFonts w:eastAsiaTheme="minorEastAsia"/>
          <w:szCs w:val="28"/>
          <w:rtl/>
          <w:lang w:val="en-GB"/>
        </w:rPr>
        <w:t xml:space="preserve"> السلطة القضائية المختصة </w:t>
      </w:r>
      <w:r w:rsidRPr="009C4658">
        <w:rPr>
          <w:rFonts w:eastAsiaTheme="minorEastAsia" w:hint="cs"/>
          <w:szCs w:val="28"/>
          <w:rtl/>
          <w:lang w:val="de-CH" w:bidi="ar-EG"/>
        </w:rPr>
        <w:t>على الفور،</w:t>
      </w:r>
      <w:r w:rsidRPr="009C4658">
        <w:rPr>
          <w:rFonts w:eastAsiaTheme="minorEastAsia"/>
          <w:szCs w:val="28"/>
          <w:rtl/>
          <w:lang w:val="en-GB"/>
        </w:rPr>
        <w:t xml:space="preserve"> و</w:t>
      </w:r>
      <w:r w:rsidRPr="009C4658">
        <w:rPr>
          <w:rFonts w:eastAsiaTheme="minorEastAsia" w:hint="cs"/>
          <w:szCs w:val="28"/>
          <w:rtl/>
          <w:lang w:val="en-GB"/>
        </w:rPr>
        <w:t xml:space="preserve">بمجرد أن ادعى </w:t>
      </w:r>
      <w:r w:rsidRPr="009C4658">
        <w:rPr>
          <w:rFonts w:eastAsiaTheme="minorEastAsia"/>
          <w:szCs w:val="28"/>
          <w:rtl/>
          <w:lang w:val="en-GB"/>
        </w:rPr>
        <w:t>أنه قاص</w:t>
      </w:r>
      <w:r w:rsidRPr="009C4658">
        <w:rPr>
          <w:rFonts w:eastAsiaTheme="minorEastAsia" w:hint="cs"/>
          <w:szCs w:val="28"/>
          <w:rtl/>
          <w:lang w:val="en-GB"/>
        </w:rPr>
        <w:t>ر</w:t>
      </w:r>
      <w:r w:rsidRPr="009C4658">
        <w:rPr>
          <w:rFonts w:eastAsiaTheme="minorEastAsia"/>
          <w:szCs w:val="28"/>
          <w:rtl/>
          <w:lang w:val="en-GB"/>
        </w:rPr>
        <w:t>، أُبلغ</w:t>
      </w:r>
      <w:r w:rsidRPr="009C4658">
        <w:rPr>
          <w:rFonts w:eastAsiaTheme="minorEastAsia" w:hint="cs"/>
          <w:szCs w:val="28"/>
          <w:rtl/>
          <w:lang w:val="en-GB"/>
        </w:rPr>
        <w:t>ت بحالته</w:t>
      </w:r>
      <w:r w:rsidRPr="009C4658">
        <w:rPr>
          <w:rFonts w:eastAsiaTheme="minorEastAsia"/>
          <w:szCs w:val="28"/>
          <w:rtl/>
          <w:lang w:val="en-GB"/>
        </w:rPr>
        <w:t xml:space="preserve"> ال</w:t>
      </w:r>
      <w:r w:rsidRPr="009C4658">
        <w:rPr>
          <w:rFonts w:eastAsiaTheme="minorEastAsia" w:hint="cs"/>
          <w:szCs w:val="28"/>
          <w:rtl/>
          <w:lang w:val="en-GB"/>
        </w:rPr>
        <w:t>نيابة العامة</w:t>
      </w:r>
      <w:r w:rsidRPr="009C4658">
        <w:rPr>
          <w:rFonts w:eastAsiaTheme="minorEastAsia"/>
          <w:szCs w:val="28"/>
          <w:rtl/>
          <w:lang w:val="en-GB"/>
        </w:rPr>
        <w:t>، وه</w:t>
      </w:r>
      <w:r w:rsidRPr="009C4658">
        <w:rPr>
          <w:rFonts w:eastAsiaTheme="minorEastAsia" w:hint="cs"/>
          <w:szCs w:val="28"/>
          <w:rtl/>
          <w:lang w:val="en-GB"/>
        </w:rPr>
        <w:t>ي المؤسسة</w:t>
      </w:r>
      <w:r w:rsidRPr="009C4658">
        <w:rPr>
          <w:rFonts w:eastAsiaTheme="minorEastAsia"/>
          <w:szCs w:val="28"/>
          <w:rtl/>
          <w:lang w:val="en-GB"/>
        </w:rPr>
        <w:t xml:space="preserve"> المسؤول</w:t>
      </w:r>
      <w:r w:rsidRPr="009C4658">
        <w:rPr>
          <w:rFonts w:eastAsiaTheme="minorEastAsia" w:hint="cs"/>
          <w:szCs w:val="28"/>
          <w:rtl/>
          <w:lang w:val="en-GB"/>
        </w:rPr>
        <w:t>ة</w:t>
      </w:r>
      <w:r w:rsidRPr="009C4658">
        <w:rPr>
          <w:rFonts w:eastAsiaTheme="minorEastAsia"/>
          <w:szCs w:val="28"/>
          <w:rtl/>
          <w:lang w:val="en-GB"/>
        </w:rPr>
        <w:t xml:space="preserve"> عن ضمان مصالح</w:t>
      </w:r>
      <w:r w:rsidRPr="009C4658">
        <w:rPr>
          <w:rFonts w:eastAsiaTheme="minorEastAsia" w:hint="cs"/>
          <w:szCs w:val="28"/>
          <w:rtl/>
          <w:lang w:val="en-GB"/>
        </w:rPr>
        <w:t xml:space="preserve"> الطفل</w:t>
      </w:r>
      <w:r w:rsidRPr="009C4658">
        <w:rPr>
          <w:rFonts w:eastAsiaTheme="minorEastAsia"/>
          <w:szCs w:val="28"/>
          <w:rtl/>
          <w:lang w:val="en-GB"/>
        </w:rPr>
        <w:t xml:space="preserve"> الفضلى. ونتيجة </w:t>
      </w:r>
      <w:r w:rsidRPr="009C4658">
        <w:rPr>
          <w:rFonts w:eastAsiaTheme="minorEastAsia" w:hint="cs"/>
          <w:szCs w:val="28"/>
          <w:rtl/>
          <w:lang w:val="en-GB"/>
        </w:rPr>
        <w:t>ل</w:t>
      </w:r>
      <w:r w:rsidRPr="009C4658">
        <w:rPr>
          <w:rFonts w:eastAsiaTheme="minorEastAsia"/>
          <w:szCs w:val="28"/>
          <w:rtl/>
          <w:lang w:val="en-GB"/>
        </w:rPr>
        <w:t xml:space="preserve">ذلك، من الصعب </w:t>
      </w:r>
      <w:r w:rsidRPr="009C4658">
        <w:rPr>
          <w:rFonts w:eastAsiaTheme="minorEastAsia" w:hint="cs"/>
          <w:szCs w:val="28"/>
          <w:rtl/>
          <w:lang w:val="en-GB"/>
        </w:rPr>
        <w:t>ادعاء أن صاحب البلاغ لم يتلق</w:t>
      </w:r>
      <w:r w:rsidRPr="009C4658">
        <w:rPr>
          <w:rFonts w:eastAsiaTheme="minorEastAsia"/>
          <w:szCs w:val="28"/>
          <w:rtl/>
          <w:lang w:val="en-GB"/>
        </w:rPr>
        <w:t xml:space="preserve"> المساعدة القانونية أو </w:t>
      </w:r>
      <w:r w:rsidRPr="009C4658">
        <w:rPr>
          <w:rFonts w:eastAsiaTheme="minorEastAsia" w:hint="cs"/>
          <w:szCs w:val="28"/>
          <w:rtl/>
          <w:lang w:val="en-GB"/>
        </w:rPr>
        <w:t>الحماية</w:t>
      </w:r>
      <w:r w:rsidRPr="009C4658">
        <w:rPr>
          <w:rFonts w:eastAsiaTheme="minorEastAsia"/>
          <w:szCs w:val="28"/>
          <w:rtl/>
          <w:lang w:val="en-GB"/>
        </w:rPr>
        <w:t>، حتى لو كان قاصر</w:t>
      </w:r>
      <w:r w:rsidR="0048366E" w:rsidRPr="009C4658">
        <w:rPr>
          <w:rFonts w:eastAsiaTheme="minorEastAsia"/>
          <w:szCs w:val="28"/>
          <w:rtl/>
          <w:lang w:val="en-GB"/>
        </w:rPr>
        <w:t xml:space="preserve">اً، </w:t>
      </w:r>
      <w:r w:rsidRPr="009C4658">
        <w:rPr>
          <w:rFonts w:eastAsiaTheme="minorEastAsia" w:hint="cs"/>
          <w:szCs w:val="28"/>
          <w:rtl/>
          <w:lang w:val="en-GB"/>
        </w:rPr>
        <w:t>وهذا ليس</w:t>
      </w:r>
      <w:r w:rsidR="0066762C" w:rsidRPr="009C4658">
        <w:rPr>
          <w:rFonts w:eastAsiaTheme="minorEastAsia" w:hint="eastAsia"/>
          <w:szCs w:val="28"/>
          <w:rtl/>
          <w:lang w:val="en-GB"/>
        </w:rPr>
        <w:t> </w:t>
      </w:r>
      <w:r w:rsidRPr="009C4658">
        <w:rPr>
          <w:rFonts w:eastAsiaTheme="minorEastAsia" w:hint="cs"/>
          <w:szCs w:val="28"/>
          <w:rtl/>
          <w:lang w:val="en-GB"/>
        </w:rPr>
        <w:t>وضعه</w:t>
      </w:r>
      <w:r w:rsidRPr="009C4658">
        <w:rPr>
          <w:rFonts w:eastAsiaTheme="minorEastAsia"/>
          <w:szCs w:val="28"/>
          <w:rtl/>
          <w:lang w:val="en-GB"/>
        </w:rPr>
        <w:t>.</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6</w:t>
      </w:r>
      <w:r w:rsidRPr="009C4658">
        <w:rPr>
          <w:rFonts w:eastAsiaTheme="minorEastAsia"/>
          <w:szCs w:val="28"/>
          <w:rtl/>
          <w:lang w:val="en-GB"/>
        </w:rPr>
        <w:t>-</w:t>
      </w:r>
      <w:r w:rsidRPr="009C4658">
        <w:rPr>
          <w:rFonts w:eastAsiaTheme="minorEastAsia"/>
          <w:szCs w:val="20"/>
          <w:rtl/>
          <w:lang w:val="en-GB"/>
        </w:rPr>
        <w:t>6</w:t>
      </w:r>
      <w:r w:rsidRPr="009C4658">
        <w:rPr>
          <w:rFonts w:eastAsiaTheme="minorEastAsia"/>
          <w:szCs w:val="28"/>
          <w:rtl/>
          <w:lang w:val="en-GB"/>
        </w:rPr>
        <w:tab/>
        <w:t xml:space="preserve">وفيما يتعلق بالادعاءات </w:t>
      </w:r>
      <w:r w:rsidRPr="009C4658">
        <w:rPr>
          <w:rFonts w:eastAsiaTheme="minorEastAsia" w:hint="cs"/>
          <w:szCs w:val="28"/>
          <w:rtl/>
          <w:lang w:val="en-GB"/>
        </w:rPr>
        <w:t>المتعلقة</w:t>
      </w:r>
      <w:r w:rsidRPr="009C4658">
        <w:rPr>
          <w:rFonts w:eastAsiaTheme="minorEastAsia"/>
          <w:szCs w:val="28"/>
          <w:rtl/>
          <w:lang w:val="en-GB"/>
        </w:rPr>
        <w:t xml:space="preserve"> </w:t>
      </w:r>
      <w:r w:rsidRPr="009C4658">
        <w:rPr>
          <w:rFonts w:eastAsiaTheme="minorEastAsia" w:hint="cs"/>
          <w:szCs w:val="28"/>
          <w:rtl/>
          <w:lang w:val="en-GB"/>
        </w:rPr>
        <w:t>ب</w:t>
      </w:r>
      <w:r w:rsidRPr="009C4658">
        <w:rPr>
          <w:rFonts w:eastAsiaTheme="minorEastAsia"/>
          <w:szCs w:val="28"/>
          <w:rtl/>
          <w:lang w:val="en-GB"/>
        </w:rPr>
        <w:t>حقه في الهوية، ترى الدولة الطرف أن صاحب البلاغ لم يب</w:t>
      </w:r>
      <w:r w:rsidRPr="009C4658">
        <w:rPr>
          <w:rFonts w:eastAsiaTheme="minorEastAsia" w:hint="cs"/>
          <w:szCs w:val="28"/>
          <w:rtl/>
          <w:lang w:val="en-GB"/>
        </w:rPr>
        <w:t xml:space="preserve">ين </w:t>
      </w:r>
      <w:r w:rsidRPr="009C4658">
        <w:rPr>
          <w:rFonts w:eastAsiaTheme="minorEastAsia"/>
          <w:szCs w:val="28"/>
          <w:rtl/>
          <w:lang w:val="en-GB"/>
        </w:rPr>
        <w:t>سبب حرمانه من حقه في الحفاظ على هويته. و</w:t>
      </w:r>
      <w:r w:rsidRPr="009C4658">
        <w:rPr>
          <w:rFonts w:eastAsiaTheme="minorEastAsia" w:hint="cs"/>
          <w:szCs w:val="28"/>
          <w:rtl/>
          <w:lang w:val="en-GB"/>
        </w:rPr>
        <w:t>ت</w:t>
      </w:r>
      <w:r w:rsidRPr="009C4658">
        <w:rPr>
          <w:rFonts w:eastAsiaTheme="minorEastAsia"/>
          <w:szCs w:val="28"/>
          <w:rtl/>
          <w:lang w:val="en-GB"/>
        </w:rPr>
        <w:t xml:space="preserve">ضيف أن السلطات الإسبانية سجلته تحت الاسم </w:t>
      </w:r>
      <w:r w:rsidRPr="009C4658">
        <w:rPr>
          <w:rFonts w:eastAsiaTheme="minorEastAsia" w:hint="cs"/>
          <w:szCs w:val="28"/>
          <w:rtl/>
          <w:lang w:val="en-GB"/>
        </w:rPr>
        <w:t>الذي أدلى به</w:t>
      </w:r>
      <w:r w:rsidRPr="009C4658">
        <w:rPr>
          <w:rFonts w:eastAsiaTheme="minorEastAsia"/>
          <w:szCs w:val="28"/>
          <w:rtl/>
          <w:lang w:val="en-GB"/>
        </w:rPr>
        <w:t xml:space="preserve"> عندما دخل بشكل غير قانوني إلى الأراضي الإسبانية، وأن هذه ال</w:t>
      </w:r>
      <w:r w:rsidRPr="009C4658">
        <w:rPr>
          <w:rFonts w:eastAsiaTheme="minorEastAsia" w:hint="cs"/>
          <w:szCs w:val="28"/>
          <w:rtl/>
          <w:lang w:val="en-GB"/>
        </w:rPr>
        <w:t>سجلات</w:t>
      </w:r>
      <w:r w:rsidRPr="009C4658">
        <w:rPr>
          <w:rFonts w:eastAsiaTheme="minorEastAsia"/>
          <w:szCs w:val="28"/>
          <w:rtl/>
          <w:lang w:val="en-GB"/>
        </w:rPr>
        <w:t xml:space="preserve"> هي </w:t>
      </w:r>
      <w:r w:rsidRPr="009C4658">
        <w:rPr>
          <w:rFonts w:eastAsiaTheme="minorEastAsia" w:hint="cs"/>
          <w:szCs w:val="28"/>
          <w:rtl/>
          <w:lang w:val="en-GB"/>
        </w:rPr>
        <w:t xml:space="preserve">التي تسمح له </w:t>
      </w:r>
      <w:r w:rsidRPr="009C4658">
        <w:rPr>
          <w:rFonts w:eastAsiaTheme="minorEastAsia"/>
          <w:szCs w:val="28"/>
          <w:rtl/>
          <w:lang w:val="en-GB"/>
        </w:rPr>
        <w:t xml:space="preserve">في الواقع بممارسة </w:t>
      </w:r>
      <w:r w:rsidRPr="009C4658">
        <w:rPr>
          <w:rFonts w:eastAsiaTheme="minorEastAsia" w:hint="cs"/>
          <w:szCs w:val="28"/>
          <w:rtl/>
          <w:lang w:val="en-GB"/>
        </w:rPr>
        <w:t>أي حق من الحقوق</w:t>
      </w:r>
      <w:r w:rsidRPr="009C4658">
        <w:rPr>
          <w:rFonts w:eastAsiaTheme="minorEastAsia"/>
          <w:szCs w:val="28"/>
          <w:rtl/>
          <w:lang w:val="en-GB"/>
        </w:rPr>
        <w:t>.</w:t>
      </w:r>
    </w:p>
    <w:p w:rsidR="005F0A57" w:rsidRPr="009C4658" w:rsidRDefault="005F0A57" w:rsidP="004B2AFD">
      <w:pPr>
        <w:pStyle w:val="SingleTxtGA"/>
        <w:spacing w:line="360" w:lineRule="exact"/>
        <w:rPr>
          <w:rFonts w:eastAsiaTheme="minorEastAsia"/>
          <w:spacing w:val="-4"/>
          <w:szCs w:val="28"/>
          <w:rtl/>
          <w:lang w:val="en-GB"/>
        </w:rPr>
      </w:pPr>
      <w:r w:rsidRPr="009C4658">
        <w:rPr>
          <w:rFonts w:eastAsiaTheme="minorEastAsia"/>
          <w:szCs w:val="20"/>
          <w:rtl/>
          <w:lang w:val="en-GB"/>
        </w:rPr>
        <w:t>6</w:t>
      </w:r>
      <w:r w:rsidRPr="009C4658">
        <w:rPr>
          <w:rFonts w:eastAsiaTheme="minorEastAsia"/>
          <w:spacing w:val="-4"/>
          <w:szCs w:val="28"/>
          <w:rtl/>
          <w:lang w:val="en-GB"/>
        </w:rPr>
        <w:t>-</w:t>
      </w:r>
      <w:r w:rsidRPr="009C4658">
        <w:rPr>
          <w:rFonts w:eastAsiaTheme="minorEastAsia"/>
          <w:spacing w:val="-4"/>
          <w:szCs w:val="20"/>
          <w:rtl/>
          <w:lang w:val="en-GB"/>
        </w:rPr>
        <w:t>7</w:t>
      </w:r>
      <w:r w:rsidRPr="009C4658">
        <w:rPr>
          <w:rFonts w:eastAsiaTheme="minorEastAsia"/>
          <w:spacing w:val="-4"/>
          <w:szCs w:val="28"/>
          <w:rtl/>
          <w:lang w:val="en-GB"/>
        </w:rPr>
        <w:tab/>
        <w:t xml:space="preserve">وفيما يتعلق بادعاءات صاحب البلاغ أنه حُرم من حقه في الحماية والمساعدة الخاصتين </w:t>
      </w:r>
      <w:r w:rsidRPr="009C4658">
        <w:rPr>
          <w:rFonts w:eastAsiaTheme="minorEastAsia" w:hint="cs"/>
          <w:spacing w:val="-4"/>
          <w:szCs w:val="28"/>
          <w:rtl/>
          <w:lang w:val="en-GB"/>
        </w:rPr>
        <w:t>اللتين على ا</w:t>
      </w:r>
      <w:r w:rsidRPr="009C4658">
        <w:rPr>
          <w:rFonts w:eastAsiaTheme="minorEastAsia"/>
          <w:spacing w:val="-4"/>
          <w:szCs w:val="28"/>
          <w:rtl/>
          <w:lang w:val="en-GB"/>
        </w:rPr>
        <w:t>لدولة الطرف</w:t>
      </w:r>
      <w:r w:rsidRPr="009C4658">
        <w:rPr>
          <w:rFonts w:eastAsiaTheme="minorEastAsia" w:hint="cs"/>
          <w:spacing w:val="-4"/>
          <w:szCs w:val="28"/>
          <w:rtl/>
          <w:lang w:val="en-GB"/>
        </w:rPr>
        <w:t xml:space="preserve"> تقديمهما</w:t>
      </w:r>
      <w:r w:rsidRPr="009C4658">
        <w:rPr>
          <w:rFonts w:eastAsiaTheme="minorEastAsia"/>
          <w:spacing w:val="-4"/>
          <w:szCs w:val="28"/>
          <w:rtl/>
          <w:lang w:val="en-GB"/>
        </w:rPr>
        <w:t xml:space="preserve"> بموجب المادة </w:t>
      </w:r>
      <w:r w:rsidRPr="009C4658">
        <w:rPr>
          <w:rFonts w:eastAsiaTheme="minorEastAsia"/>
          <w:spacing w:val="-4"/>
          <w:szCs w:val="20"/>
          <w:rtl/>
          <w:lang w:val="en-GB"/>
        </w:rPr>
        <w:t>20</w:t>
      </w:r>
      <w:r w:rsidRPr="009C4658">
        <w:rPr>
          <w:rFonts w:eastAsiaTheme="minorEastAsia"/>
          <w:spacing w:val="-4"/>
          <w:szCs w:val="28"/>
          <w:rtl/>
          <w:lang w:val="en-GB"/>
        </w:rPr>
        <w:t xml:space="preserve"> من الاتفاقية، تلاحظ الدولة الطرف أن "هناك أدلة </w:t>
      </w:r>
      <w:r w:rsidRPr="009C4658">
        <w:rPr>
          <w:rFonts w:eastAsiaTheme="minorEastAsia" w:hint="cs"/>
          <w:spacing w:val="-4"/>
          <w:szCs w:val="28"/>
          <w:rtl/>
          <w:lang w:val="en-GB"/>
        </w:rPr>
        <w:t>في</w:t>
      </w:r>
      <w:r w:rsidRPr="009C4658">
        <w:rPr>
          <w:rFonts w:eastAsiaTheme="minorEastAsia"/>
          <w:spacing w:val="-4"/>
          <w:szCs w:val="28"/>
          <w:rtl/>
          <w:lang w:val="en-GB"/>
        </w:rPr>
        <w:t xml:space="preserve"> هذه القضية على </w:t>
      </w:r>
      <w:r w:rsidRPr="009C4658">
        <w:rPr>
          <w:rFonts w:eastAsiaTheme="minorEastAsia" w:hint="cs"/>
          <w:spacing w:val="-4"/>
          <w:szCs w:val="28"/>
          <w:rtl/>
          <w:lang w:val="en-GB"/>
        </w:rPr>
        <w:t>أن صاحب البلاغ شخص بالغ</w:t>
      </w:r>
      <w:r w:rsidRPr="009C4658">
        <w:rPr>
          <w:rFonts w:eastAsiaTheme="minorEastAsia"/>
          <w:spacing w:val="-4"/>
          <w:szCs w:val="28"/>
          <w:rtl/>
          <w:lang w:val="en-GB"/>
        </w:rPr>
        <w:t xml:space="preserve">، </w:t>
      </w:r>
      <w:r w:rsidRPr="009C4658">
        <w:rPr>
          <w:rFonts w:eastAsiaTheme="minorEastAsia" w:hint="cs"/>
          <w:spacing w:val="-4"/>
          <w:szCs w:val="28"/>
          <w:rtl/>
          <w:lang w:val="en-GB"/>
        </w:rPr>
        <w:t xml:space="preserve">لذلك فإن الحق موضوع الادعاء </w:t>
      </w:r>
      <w:r w:rsidRPr="009C4658">
        <w:rPr>
          <w:rFonts w:eastAsiaTheme="minorEastAsia"/>
          <w:spacing w:val="-4"/>
          <w:szCs w:val="28"/>
          <w:rtl/>
          <w:lang w:val="en-GB"/>
        </w:rPr>
        <w:t>لا ينطبق</w:t>
      </w:r>
      <w:r w:rsidRPr="009C4658">
        <w:rPr>
          <w:rFonts w:eastAsiaTheme="minorEastAsia" w:hint="cs"/>
          <w:spacing w:val="-4"/>
          <w:szCs w:val="28"/>
          <w:rtl/>
          <w:lang w:val="en-GB"/>
        </w:rPr>
        <w:t xml:space="preserve"> عليه</w:t>
      </w:r>
      <w:r w:rsidRPr="009C4658">
        <w:rPr>
          <w:rFonts w:eastAsiaTheme="minorEastAsia"/>
          <w:spacing w:val="-4"/>
          <w:szCs w:val="28"/>
          <w:rtl/>
          <w:lang w:val="en-GB"/>
        </w:rPr>
        <w:t xml:space="preserve"> </w:t>
      </w:r>
      <w:r w:rsidRPr="009C4658">
        <w:rPr>
          <w:rFonts w:eastAsiaTheme="minorEastAsia" w:hint="cs"/>
          <w:spacing w:val="-4"/>
          <w:szCs w:val="28"/>
          <w:rtl/>
          <w:lang w:val="en-GB"/>
        </w:rPr>
        <w:t>أصلا</w:t>
      </w:r>
      <w:r w:rsidR="0048366E" w:rsidRPr="009C4658">
        <w:rPr>
          <w:rFonts w:eastAsiaTheme="minorEastAsia" w:hint="cs"/>
          <w:spacing w:val="-4"/>
          <w:szCs w:val="28"/>
          <w:rtl/>
          <w:lang w:val="en-GB"/>
        </w:rPr>
        <w:t>ً</w:t>
      </w:r>
      <w:r w:rsidRPr="009C4658">
        <w:rPr>
          <w:rFonts w:eastAsiaTheme="minorEastAsia"/>
          <w:spacing w:val="-4"/>
          <w:szCs w:val="28"/>
          <w:rtl/>
          <w:lang w:val="en-GB"/>
        </w:rPr>
        <w:t>".</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szCs w:val="20"/>
          <w:rtl/>
          <w:lang w:val="en-GB"/>
        </w:rPr>
        <w:t>6</w:t>
      </w:r>
      <w:r w:rsidRPr="009C4658">
        <w:rPr>
          <w:rFonts w:eastAsiaTheme="minorEastAsia"/>
          <w:szCs w:val="28"/>
          <w:rtl/>
          <w:lang w:val="en-GB"/>
        </w:rPr>
        <w:t>-</w:t>
      </w:r>
      <w:r w:rsidRPr="009C4658">
        <w:rPr>
          <w:rFonts w:eastAsiaTheme="minorEastAsia"/>
          <w:szCs w:val="20"/>
          <w:rtl/>
          <w:lang w:val="en-GB"/>
        </w:rPr>
        <w:t>8</w:t>
      </w:r>
      <w:r w:rsidRPr="009C4658">
        <w:rPr>
          <w:rFonts w:eastAsiaTheme="minorEastAsia"/>
          <w:szCs w:val="28"/>
          <w:rtl/>
          <w:lang w:val="en-GB"/>
        </w:rPr>
        <w:tab/>
        <w:t xml:space="preserve">وتدعي الدولة الطرف أيضاً </w:t>
      </w:r>
      <w:r w:rsidRPr="009C4658">
        <w:rPr>
          <w:rFonts w:eastAsiaTheme="minorEastAsia" w:hint="cs"/>
          <w:szCs w:val="28"/>
          <w:rtl/>
          <w:lang w:val="en-GB"/>
        </w:rPr>
        <w:t>عدم وقوع أي</w:t>
      </w:r>
      <w:r w:rsidRPr="009C4658">
        <w:rPr>
          <w:rFonts w:eastAsiaTheme="minorEastAsia"/>
          <w:szCs w:val="28"/>
          <w:rtl/>
          <w:lang w:val="en-GB"/>
        </w:rPr>
        <w:t xml:space="preserve"> انتهاك للمادتين </w:t>
      </w:r>
      <w:r w:rsidRPr="009C4658">
        <w:rPr>
          <w:rFonts w:eastAsiaTheme="minorEastAsia"/>
          <w:szCs w:val="20"/>
          <w:rtl/>
          <w:lang w:val="en-GB"/>
        </w:rPr>
        <w:t>27</w:t>
      </w:r>
      <w:r w:rsidRPr="009C4658">
        <w:rPr>
          <w:rFonts w:eastAsiaTheme="minorEastAsia"/>
          <w:szCs w:val="28"/>
          <w:rtl/>
          <w:lang w:val="en-GB"/>
        </w:rPr>
        <w:t xml:space="preserve"> </w:t>
      </w:r>
      <w:r w:rsidRPr="009C4658">
        <w:rPr>
          <w:rFonts w:eastAsiaTheme="minorEastAsia" w:hint="cs"/>
          <w:szCs w:val="28"/>
          <w:rtl/>
          <w:lang w:val="en-GB"/>
        </w:rPr>
        <w:t>و</w:t>
      </w:r>
      <w:r w:rsidRPr="009C4658">
        <w:rPr>
          <w:rFonts w:eastAsiaTheme="minorEastAsia" w:hint="cs"/>
          <w:szCs w:val="20"/>
          <w:rtl/>
          <w:lang w:val="en-GB"/>
        </w:rPr>
        <w:t>29</w:t>
      </w:r>
      <w:r w:rsidRPr="009C4658">
        <w:rPr>
          <w:rFonts w:eastAsiaTheme="minorEastAsia"/>
          <w:szCs w:val="28"/>
          <w:rtl/>
          <w:lang w:val="en-GB"/>
        </w:rPr>
        <w:t xml:space="preserve"> من الاتفاقية، لأن الحق في ال</w:t>
      </w:r>
      <w:r w:rsidRPr="009C4658">
        <w:rPr>
          <w:rFonts w:eastAsiaTheme="minorEastAsia" w:hint="cs"/>
          <w:szCs w:val="28"/>
          <w:rtl/>
          <w:lang w:val="en-GB"/>
        </w:rPr>
        <w:t>نماء لا</w:t>
      </w:r>
      <w:r w:rsidRPr="009C4658">
        <w:rPr>
          <w:rFonts w:eastAsiaTheme="minorEastAsia"/>
          <w:szCs w:val="28"/>
          <w:rtl/>
          <w:lang w:val="en-GB"/>
        </w:rPr>
        <w:t xml:space="preserve"> ينطبق </w:t>
      </w:r>
      <w:r w:rsidRPr="009C4658">
        <w:rPr>
          <w:rFonts w:eastAsiaTheme="minorEastAsia" w:hint="cs"/>
          <w:szCs w:val="28"/>
          <w:rtl/>
          <w:lang w:val="en-GB"/>
        </w:rPr>
        <w:t xml:space="preserve">إلا </w:t>
      </w:r>
      <w:r w:rsidRPr="009C4658">
        <w:rPr>
          <w:rFonts w:eastAsiaTheme="minorEastAsia"/>
          <w:szCs w:val="28"/>
          <w:rtl/>
          <w:lang w:val="en-GB"/>
        </w:rPr>
        <w:t xml:space="preserve">على القصّر. وتضيف أن صاحب البلاغ </w:t>
      </w:r>
      <w:r w:rsidRPr="009C4658">
        <w:rPr>
          <w:rFonts w:eastAsiaTheme="minorEastAsia" w:hint="cs"/>
          <w:szCs w:val="28"/>
          <w:rtl/>
          <w:lang w:val="en-GB"/>
        </w:rPr>
        <w:t>تلقى الرعاية</w:t>
      </w:r>
      <w:r w:rsidRPr="009C4658">
        <w:rPr>
          <w:rFonts w:eastAsiaTheme="minorEastAsia"/>
          <w:szCs w:val="28"/>
          <w:rtl/>
          <w:lang w:val="en-GB"/>
        </w:rPr>
        <w:t xml:space="preserve"> المناسب</w:t>
      </w:r>
      <w:r w:rsidRPr="009C4658">
        <w:rPr>
          <w:rFonts w:eastAsiaTheme="minorEastAsia" w:hint="cs"/>
          <w:szCs w:val="28"/>
          <w:rtl/>
          <w:lang w:val="en-GB"/>
        </w:rPr>
        <w:t>ة من الدولة الطرف</w:t>
      </w:r>
      <w:r w:rsidRPr="009C4658">
        <w:rPr>
          <w:rFonts w:eastAsiaTheme="minorEastAsia"/>
          <w:szCs w:val="28"/>
          <w:rtl/>
          <w:lang w:val="en-GB"/>
        </w:rPr>
        <w:t xml:space="preserve"> منذ دخوله</w:t>
      </w:r>
      <w:r w:rsidRPr="009C4658">
        <w:rPr>
          <w:rFonts w:eastAsiaTheme="minorEastAsia"/>
          <w:szCs w:val="28"/>
          <w:lang w:val="en-GB"/>
        </w:rPr>
        <w:t xml:space="preserve"> </w:t>
      </w:r>
      <w:r w:rsidRPr="009C4658">
        <w:rPr>
          <w:rFonts w:eastAsiaTheme="minorEastAsia" w:hint="cs"/>
          <w:szCs w:val="28"/>
          <w:rtl/>
          <w:lang w:val="de-CH" w:bidi="ar-EG"/>
        </w:rPr>
        <w:t xml:space="preserve">إلى </w:t>
      </w:r>
      <w:r w:rsidRPr="009C4658">
        <w:rPr>
          <w:rFonts w:eastAsiaTheme="minorEastAsia"/>
          <w:szCs w:val="28"/>
          <w:rtl/>
          <w:lang w:val="en-GB"/>
        </w:rPr>
        <w:t>إسبانيا.</w:t>
      </w:r>
    </w:p>
    <w:p w:rsidR="005F0A57" w:rsidRPr="009C4658" w:rsidRDefault="005F0A57" w:rsidP="004B2AFD">
      <w:pPr>
        <w:pStyle w:val="SingleTxtGA"/>
        <w:spacing w:line="360" w:lineRule="exact"/>
        <w:rPr>
          <w:rFonts w:eastAsiaTheme="minorEastAsia"/>
          <w:szCs w:val="28"/>
          <w:rtl/>
          <w:lang w:val="en-GB"/>
        </w:rPr>
      </w:pPr>
      <w:r w:rsidRPr="009C4658">
        <w:rPr>
          <w:rFonts w:eastAsiaTheme="minorEastAsia" w:hint="cs"/>
          <w:szCs w:val="20"/>
          <w:rtl/>
          <w:lang w:val="en-GB"/>
        </w:rPr>
        <w:t>6</w:t>
      </w:r>
      <w:r w:rsidRPr="009C4658">
        <w:rPr>
          <w:rFonts w:eastAsiaTheme="minorEastAsia" w:hint="cs"/>
          <w:szCs w:val="28"/>
          <w:rtl/>
          <w:lang w:val="en-GB"/>
        </w:rPr>
        <w:t>-</w:t>
      </w:r>
      <w:r w:rsidRPr="009C4658">
        <w:rPr>
          <w:rFonts w:eastAsiaTheme="minorEastAsia" w:hint="cs"/>
          <w:szCs w:val="20"/>
          <w:rtl/>
          <w:lang w:val="en-GB"/>
        </w:rPr>
        <w:t>9</w:t>
      </w:r>
      <w:r w:rsidRPr="009C4658">
        <w:rPr>
          <w:rFonts w:eastAsiaTheme="minorEastAsia"/>
          <w:szCs w:val="28"/>
          <w:rtl/>
          <w:lang w:val="en-GB"/>
        </w:rPr>
        <w:tab/>
        <w:t xml:space="preserve">وفيما يتعلق بالحلول الممكنة التي اقترحها صاحب البلاغ في رسالته الأولى، </w:t>
      </w:r>
      <w:r w:rsidR="0054066D">
        <w:rPr>
          <w:rFonts w:eastAsiaTheme="minorEastAsia" w:hint="cs"/>
          <w:szCs w:val="28"/>
          <w:rtl/>
          <w:lang w:val="en-GB"/>
        </w:rPr>
        <w:t>تؤكد</w:t>
      </w:r>
      <w:r w:rsidRPr="009C4658">
        <w:rPr>
          <w:rFonts w:eastAsiaTheme="minorEastAsia"/>
          <w:szCs w:val="28"/>
          <w:rtl/>
          <w:lang w:val="en-GB"/>
        </w:rPr>
        <w:t xml:space="preserve"> الدولة الطرف</w:t>
      </w:r>
      <w:r w:rsidRPr="009C4658">
        <w:rPr>
          <w:rFonts w:eastAsiaTheme="minorEastAsia"/>
          <w:szCs w:val="28"/>
          <w:lang w:val="en-GB"/>
        </w:rPr>
        <w:t xml:space="preserve"> </w:t>
      </w:r>
      <w:r w:rsidRPr="009C4658">
        <w:rPr>
          <w:rFonts w:eastAsiaTheme="minorEastAsia"/>
          <w:szCs w:val="28"/>
          <w:rtl/>
          <w:lang w:val="en-GB"/>
        </w:rPr>
        <w:t>أن صاحب البلاغ لا يطلب أو يقترح أي وسيلة تمكِّن من تحديد سنه بشكل قاطع. ول</w:t>
      </w:r>
      <w:r w:rsidRPr="009C4658">
        <w:rPr>
          <w:rFonts w:eastAsiaTheme="minorEastAsia" w:hint="cs"/>
          <w:szCs w:val="28"/>
          <w:rtl/>
          <w:lang w:val="en-GB"/>
        </w:rPr>
        <w:t>ا</w:t>
      </w:r>
      <w:r w:rsidR="0048366E" w:rsidRPr="009C4658">
        <w:rPr>
          <w:rFonts w:eastAsiaTheme="minorEastAsia" w:hint="cs"/>
          <w:szCs w:val="28"/>
          <w:rtl/>
          <w:lang w:val="en-GB"/>
        </w:rPr>
        <w:t> </w:t>
      </w:r>
      <w:r w:rsidRPr="009C4658">
        <w:rPr>
          <w:rFonts w:eastAsiaTheme="minorEastAsia"/>
          <w:szCs w:val="28"/>
          <w:rtl/>
          <w:lang w:val="en-GB"/>
        </w:rPr>
        <w:t xml:space="preserve">يقترح أيضاً إجراء سلطات بلده الأصلي المفترض لأي تحقيق بشأن بياناته. </w:t>
      </w:r>
      <w:r w:rsidRPr="009C4658">
        <w:rPr>
          <w:rFonts w:eastAsiaTheme="minorEastAsia" w:hint="cs"/>
          <w:szCs w:val="28"/>
          <w:rtl/>
          <w:lang w:val="en-GB"/>
        </w:rPr>
        <w:t>و</w:t>
      </w:r>
      <w:r w:rsidRPr="009C4658">
        <w:rPr>
          <w:rFonts w:eastAsiaTheme="minorEastAsia"/>
          <w:szCs w:val="28"/>
          <w:rtl/>
          <w:lang w:val="en-GB"/>
        </w:rPr>
        <w:t>لذلك، فإن مطالبة إسبانيا ب</w:t>
      </w:r>
      <w:r w:rsidRPr="009C4658">
        <w:rPr>
          <w:rFonts w:eastAsiaTheme="minorEastAsia" w:hint="cs"/>
          <w:szCs w:val="28"/>
          <w:rtl/>
          <w:lang w:val="en-GB"/>
        </w:rPr>
        <w:t>أن تعترف بعدم إمكانية</w:t>
      </w:r>
      <w:r w:rsidRPr="009C4658">
        <w:rPr>
          <w:rFonts w:eastAsiaTheme="minorEastAsia"/>
          <w:szCs w:val="28"/>
          <w:rtl/>
          <w:lang w:val="en-GB"/>
        </w:rPr>
        <w:t xml:space="preserve"> تحديد سن</w:t>
      </w:r>
      <w:r w:rsidRPr="009C4658">
        <w:rPr>
          <w:rFonts w:eastAsiaTheme="minorEastAsia" w:hint="cs"/>
          <w:szCs w:val="28"/>
          <w:rtl/>
          <w:lang w:val="en-GB"/>
        </w:rPr>
        <w:t xml:space="preserve"> صاحب البلاغ</w:t>
      </w:r>
      <w:r w:rsidRPr="009C4658">
        <w:rPr>
          <w:rFonts w:eastAsiaTheme="minorEastAsia"/>
          <w:szCs w:val="28"/>
          <w:rtl/>
          <w:lang w:val="en-GB"/>
        </w:rPr>
        <w:t xml:space="preserve"> لا تحل أي مشكلة</w:t>
      </w:r>
      <w:r w:rsidRPr="009C4658">
        <w:rPr>
          <w:rFonts w:eastAsiaTheme="minorEastAsia" w:hint="cs"/>
          <w:szCs w:val="28"/>
          <w:rtl/>
          <w:lang w:val="en-GB"/>
        </w:rPr>
        <w:t xml:space="preserve"> من المشاكل</w:t>
      </w:r>
      <w:r w:rsidRPr="009C4658">
        <w:rPr>
          <w:rFonts w:eastAsiaTheme="minorEastAsia"/>
          <w:szCs w:val="28"/>
          <w:rtl/>
          <w:lang w:val="en-GB"/>
        </w:rPr>
        <w:t xml:space="preserve">، </w:t>
      </w:r>
      <w:r w:rsidRPr="009C4658">
        <w:rPr>
          <w:rFonts w:eastAsiaTheme="minorEastAsia" w:hint="cs"/>
          <w:szCs w:val="28"/>
          <w:rtl/>
          <w:lang w:val="en-GB"/>
        </w:rPr>
        <w:t>ل</w:t>
      </w:r>
      <w:r w:rsidRPr="009C4658">
        <w:rPr>
          <w:rFonts w:eastAsiaTheme="minorEastAsia"/>
          <w:szCs w:val="28"/>
          <w:rtl/>
          <w:lang w:val="en-GB"/>
        </w:rPr>
        <w:t xml:space="preserve">أن من غير المقبول اعتبار شخص قاصراً، وهو يبدو </w:t>
      </w:r>
      <w:r w:rsidRPr="009C4658">
        <w:rPr>
          <w:rFonts w:eastAsiaTheme="minorEastAsia" w:hint="cs"/>
          <w:szCs w:val="28"/>
          <w:rtl/>
          <w:lang w:val="en-GB"/>
        </w:rPr>
        <w:t>بالغ</w:t>
      </w:r>
      <w:r w:rsidR="0048366E" w:rsidRPr="009C4658">
        <w:rPr>
          <w:rFonts w:eastAsiaTheme="minorEastAsia" w:hint="cs"/>
          <w:szCs w:val="28"/>
          <w:rtl/>
          <w:lang w:val="en-GB"/>
        </w:rPr>
        <w:t xml:space="preserve">اً، </w:t>
      </w:r>
      <w:r w:rsidRPr="009C4658">
        <w:rPr>
          <w:rFonts w:eastAsiaTheme="minorEastAsia"/>
          <w:szCs w:val="28"/>
          <w:rtl/>
          <w:lang w:val="en-GB"/>
        </w:rPr>
        <w:t xml:space="preserve">بالاستناد إلى إفادته فقط. وفيما يتعلق بإمكانية الطعن قضائياً في قرارات </w:t>
      </w:r>
      <w:r w:rsidRPr="009C4658">
        <w:rPr>
          <w:rFonts w:eastAsiaTheme="minorEastAsia" w:hint="cs"/>
          <w:szCs w:val="28"/>
          <w:rtl/>
          <w:lang w:val="en-GB"/>
        </w:rPr>
        <w:t>النيابة العامة</w:t>
      </w:r>
      <w:r w:rsidRPr="009C4658">
        <w:rPr>
          <w:rFonts w:eastAsiaTheme="minorEastAsia"/>
          <w:szCs w:val="28"/>
          <w:rtl/>
          <w:lang w:val="en-GB"/>
        </w:rPr>
        <w:t xml:space="preserve">، تدعي الدولة الطرف أن الأمر يتعلق بقرارات مؤقتة للغاية، يجوز للمدعي العام نفسه إعادة النظر فيها إذا عُرضت عليه أدلة جديدة، ويمكن استبدالها بقرارات نهائية تعتمدها هيئات قضائية أخرى. وفيما يتعلق بباقي طلبات صاحب البلاغ، تلاحظ الدولة الطرف أن صاحب البلاغ حصل بالفعل على </w:t>
      </w:r>
      <w:r w:rsidRPr="009C4658">
        <w:rPr>
          <w:rFonts w:eastAsiaTheme="minorEastAsia" w:hint="cs"/>
          <w:szCs w:val="28"/>
          <w:rtl/>
          <w:lang w:val="en-GB"/>
        </w:rPr>
        <w:t>ال</w:t>
      </w:r>
      <w:r w:rsidRPr="009C4658">
        <w:rPr>
          <w:rFonts w:eastAsiaTheme="minorEastAsia"/>
          <w:szCs w:val="28"/>
          <w:rtl/>
          <w:lang w:val="en-GB"/>
        </w:rPr>
        <w:t xml:space="preserve">حماية </w:t>
      </w:r>
      <w:r w:rsidRPr="009C4658">
        <w:rPr>
          <w:rFonts w:eastAsiaTheme="minorEastAsia" w:hint="cs"/>
          <w:szCs w:val="28"/>
          <w:rtl/>
          <w:lang w:val="en-GB"/>
        </w:rPr>
        <w:t>ال</w:t>
      </w:r>
      <w:r w:rsidRPr="009C4658">
        <w:rPr>
          <w:rFonts w:eastAsiaTheme="minorEastAsia"/>
          <w:szCs w:val="28"/>
          <w:rtl/>
          <w:lang w:val="en-GB"/>
        </w:rPr>
        <w:t>عامة و</w:t>
      </w:r>
      <w:r w:rsidRPr="009C4658">
        <w:rPr>
          <w:rFonts w:eastAsiaTheme="minorEastAsia" w:hint="cs"/>
          <w:szCs w:val="28"/>
          <w:rtl/>
          <w:lang w:val="de-CH" w:bidi="ar-EG"/>
        </w:rPr>
        <w:t>على مساعدة</w:t>
      </w:r>
      <w:r w:rsidRPr="009C4658">
        <w:rPr>
          <w:rFonts w:eastAsiaTheme="minorEastAsia"/>
          <w:szCs w:val="28"/>
          <w:rtl/>
          <w:lang w:val="en-GB"/>
        </w:rPr>
        <w:t xml:space="preserve"> القضاة ودائرة الادعاء. </w:t>
      </w:r>
      <w:r w:rsidRPr="009C4658">
        <w:rPr>
          <w:rFonts w:eastAsiaTheme="minorEastAsia" w:hint="cs"/>
          <w:szCs w:val="28"/>
          <w:rtl/>
          <w:lang w:val="en-GB"/>
        </w:rPr>
        <w:t>و</w:t>
      </w:r>
      <w:r w:rsidRPr="009C4658">
        <w:rPr>
          <w:rFonts w:eastAsiaTheme="minorEastAsia"/>
          <w:szCs w:val="28"/>
          <w:rtl/>
          <w:lang w:val="en-GB"/>
        </w:rPr>
        <w:t>أخير</w:t>
      </w:r>
      <w:r w:rsidR="0048366E" w:rsidRPr="009C4658">
        <w:rPr>
          <w:rFonts w:eastAsiaTheme="minorEastAsia" w:hint="cs"/>
          <w:szCs w:val="28"/>
          <w:rtl/>
          <w:lang w:val="en-GB"/>
        </w:rPr>
        <w:t xml:space="preserve">اً، </w:t>
      </w:r>
      <w:r w:rsidRPr="009C4658">
        <w:rPr>
          <w:rFonts w:eastAsiaTheme="minorEastAsia"/>
          <w:szCs w:val="28"/>
          <w:rtl/>
          <w:lang w:val="en-GB"/>
        </w:rPr>
        <w:t xml:space="preserve">لا يمكن الحصول على تصاريح الإقامة والعمل في إسبانيا إلا من خلال </w:t>
      </w:r>
      <w:r w:rsidRPr="009C4658">
        <w:rPr>
          <w:rFonts w:eastAsiaTheme="minorEastAsia" w:hint="cs"/>
          <w:szCs w:val="28"/>
          <w:rtl/>
          <w:lang w:val="en-GB"/>
        </w:rPr>
        <w:t>استيفاء الشروط</w:t>
      </w:r>
      <w:r w:rsidRPr="009C4658">
        <w:rPr>
          <w:rFonts w:eastAsiaTheme="minorEastAsia"/>
          <w:szCs w:val="28"/>
          <w:rtl/>
          <w:lang w:val="en-GB"/>
        </w:rPr>
        <w:t xml:space="preserve"> القانونية العامة، التي لا</w:t>
      </w:r>
      <w:r w:rsidR="005949D0" w:rsidRPr="009C4658">
        <w:rPr>
          <w:rFonts w:eastAsiaTheme="minorEastAsia" w:hint="cs"/>
          <w:szCs w:val="28"/>
          <w:rtl/>
          <w:lang w:val="en-GB"/>
        </w:rPr>
        <w:t> </w:t>
      </w:r>
      <w:r w:rsidRPr="009C4658">
        <w:rPr>
          <w:rFonts w:eastAsiaTheme="minorEastAsia" w:hint="cs"/>
          <w:szCs w:val="28"/>
          <w:rtl/>
          <w:lang w:val="en-GB"/>
        </w:rPr>
        <w:t xml:space="preserve">يستوفيها صاحب البلاغ </w:t>
      </w:r>
      <w:r w:rsidRPr="009C4658">
        <w:rPr>
          <w:rFonts w:eastAsiaTheme="minorEastAsia"/>
          <w:szCs w:val="28"/>
          <w:rtl/>
          <w:lang w:val="en-GB"/>
        </w:rPr>
        <w:t xml:space="preserve">لأنه دخل </w:t>
      </w:r>
      <w:r w:rsidRPr="009C4658">
        <w:rPr>
          <w:rFonts w:eastAsiaTheme="minorEastAsia" w:hint="cs"/>
          <w:szCs w:val="28"/>
          <w:rtl/>
          <w:lang w:val="de-CH" w:bidi="ar-EG"/>
        </w:rPr>
        <w:t xml:space="preserve">إلى </w:t>
      </w:r>
      <w:r w:rsidRPr="009C4658">
        <w:rPr>
          <w:rFonts w:eastAsiaTheme="minorEastAsia"/>
          <w:szCs w:val="28"/>
          <w:rtl/>
          <w:lang w:val="en-GB"/>
        </w:rPr>
        <w:t>إسبانيا ب</w:t>
      </w:r>
      <w:r w:rsidRPr="009C4658">
        <w:rPr>
          <w:rFonts w:eastAsiaTheme="minorEastAsia" w:hint="cs"/>
          <w:szCs w:val="28"/>
          <w:rtl/>
          <w:lang w:val="en-GB"/>
        </w:rPr>
        <w:t>طريق</w:t>
      </w:r>
      <w:r w:rsidRPr="009C4658">
        <w:rPr>
          <w:rFonts w:eastAsiaTheme="minorEastAsia"/>
          <w:szCs w:val="28"/>
          <w:rtl/>
          <w:lang w:val="en-GB"/>
        </w:rPr>
        <w:t>ة غير قانونية ولم يطلب الحماية الدولية.</w:t>
      </w:r>
    </w:p>
    <w:p w:rsidR="005F0A57" w:rsidRPr="009C4658" w:rsidRDefault="00DA7DEF" w:rsidP="005F0A57">
      <w:pPr>
        <w:pStyle w:val="H23GA"/>
        <w:spacing w:before="240"/>
        <w:rPr>
          <w:rFonts w:eastAsiaTheme="minorEastAsia"/>
          <w:rtl/>
          <w:lang w:val="en-GB"/>
        </w:rPr>
      </w:pPr>
      <w:r w:rsidRPr="009C4658">
        <w:rPr>
          <w:rFonts w:eastAsiaTheme="minorEastAsia"/>
          <w:rtl/>
          <w:lang w:val="en-GB"/>
        </w:rPr>
        <w:tab/>
      </w:r>
      <w:r w:rsidRPr="009C4658">
        <w:rPr>
          <w:rFonts w:eastAsiaTheme="minorEastAsia"/>
          <w:rtl/>
          <w:lang w:val="en-GB"/>
        </w:rPr>
        <w:tab/>
      </w:r>
      <w:r w:rsidR="005F0A57" w:rsidRPr="009C4658">
        <w:rPr>
          <w:rFonts w:eastAsiaTheme="minorEastAsia"/>
          <w:rtl/>
          <w:lang w:val="en-GB"/>
        </w:rPr>
        <w:t>تعليقات صاحب البلاغ على ملاحظات الدولة الطرف بشأن</w:t>
      </w:r>
      <w:r w:rsidR="005F0A57" w:rsidRPr="009C4658">
        <w:rPr>
          <w:rFonts w:eastAsiaTheme="minorEastAsia" w:hint="cs"/>
          <w:rtl/>
          <w:lang w:val="en-GB"/>
        </w:rPr>
        <w:t xml:space="preserve"> </w:t>
      </w:r>
      <w:r w:rsidR="005F0A57" w:rsidRPr="009C4658">
        <w:rPr>
          <w:rFonts w:eastAsiaTheme="minorEastAsia"/>
          <w:rtl/>
          <w:lang w:val="en-GB"/>
        </w:rPr>
        <w:t>المقبولية والأسس الموضوعية</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Cs w:val="20"/>
          <w:rtl/>
          <w:lang w:val="en-GB"/>
        </w:rPr>
        <w:t>7</w:t>
      </w:r>
      <w:r w:rsidRPr="009C4658">
        <w:rPr>
          <w:rFonts w:eastAsiaTheme="minorEastAsia"/>
          <w:sz w:val="28"/>
          <w:szCs w:val="28"/>
          <w:rtl/>
          <w:lang w:val="en-GB"/>
        </w:rPr>
        <w:t>-</w:t>
      </w:r>
      <w:r w:rsidRPr="009C4658">
        <w:rPr>
          <w:rFonts w:eastAsiaTheme="minorEastAsia"/>
          <w:sz w:val="28"/>
          <w:szCs w:val="20"/>
          <w:rtl/>
          <w:lang w:val="en-GB"/>
        </w:rPr>
        <w:t>1</w:t>
      </w:r>
      <w:r w:rsidRPr="009C4658">
        <w:rPr>
          <w:rFonts w:eastAsiaTheme="minorEastAsia"/>
          <w:sz w:val="28"/>
          <w:szCs w:val="28"/>
          <w:rtl/>
          <w:lang w:val="en-GB"/>
        </w:rPr>
        <w:tab/>
      </w:r>
      <w:r w:rsidRPr="009C4658">
        <w:rPr>
          <w:rFonts w:eastAsiaTheme="minorEastAsia" w:hint="cs"/>
          <w:sz w:val="28"/>
          <w:szCs w:val="28"/>
          <w:rtl/>
          <w:lang w:val="en-GB"/>
        </w:rPr>
        <w:t>يؤ</w:t>
      </w:r>
      <w:r w:rsidRPr="009C4658">
        <w:rPr>
          <w:rFonts w:eastAsiaTheme="minorEastAsia"/>
          <w:sz w:val="28"/>
          <w:szCs w:val="28"/>
          <w:rtl/>
          <w:lang w:val="en-GB"/>
        </w:rPr>
        <w:t xml:space="preserve">كد صاحب البلاغ، في تعليقاته المؤرخة </w:t>
      </w:r>
      <w:r w:rsidRPr="009C4658">
        <w:rPr>
          <w:rFonts w:eastAsiaTheme="minorEastAsia"/>
          <w:sz w:val="28"/>
          <w:szCs w:val="20"/>
          <w:rtl/>
          <w:lang w:val="en-GB"/>
        </w:rPr>
        <w:t>28</w:t>
      </w:r>
      <w:r w:rsidRPr="009C4658">
        <w:rPr>
          <w:rFonts w:eastAsiaTheme="minorEastAsia"/>
          <w:sz w:val="28"/>
          <w:szCs w:val="28"/>
          <w:rtl/>
          <w:lang w:val="en-GB"/>
        </w:rPr>
        <w:t xml:space="preserve"> شباط</w:t>
      </w:r>
      <w:r w:rsidR="005949D0" w:rsidRPr="009C4658">
        <w:rPr>
          <w:rFonts w:eastAsiaTheme="minorEastAsia"/>
          <w:sz w:val="28"/>
          <w:szCs w:val="28"/>
          <w:rtl/>
          <w:lang w:val="en-GB"/>
        </w:rPr>
        <w:t>/</w:t>
      </w:r>
      <w:r w:rsidRPr="009C4658">
        <w:rPr>
          <w:rFonts w:eastAsiaTheme="minorEastAsia"/>
          <w:sz w:val="28"/>
          <w:szCs w:val="28"/>
          <w:rtl/>
          <w:lang w:val="en-GB"/>
        </w:rPr>
        <w:t xml:space="preserve">فبراير </w:t>
      </w:r>
      <w:r w:rsidRPr="009C4658">
        <w:rPr>
          <w:rFonts w:eastAsiaTheme="minorEastAsia"/>
          <w:sz w:val="28"/>
          <w:szCs w:val="20"/>
          <w:rtl/>
          <w:lang w:val="en-GB"/>
        </w:rPr>
        <w:t>2018</w:t>
      </w:r>
      <w:r w:rsidRPr="009C4658">
        <w:rPr>
          <w:rFonts w:eastAsiaTheme="minorEastAsia"/>
          <w:sz w:val="28"/>
          <w:szCs w:val="28"/>
          <w:rtl/>
          <w:lang w:val="en-GB"/>
        </w:rPr>
        <w:t>، أن الدولة الطرف لم</w:t>
      </w:r>
      <w:r w:rsidR="0048366E" w:rsidRPr="009C4658">
        <w:rPr>
          <w:rFonts w:eastAsiaTheme="minorEastAsia" w:hint="cs"/>
          <w:sz w:val="28"/>
          <w:szCs w:val="28"/>
          <w:rtl/>
          <w:lang w:val="en-GB"/>
        </w:rPr>
        <w:t> </w:t>
      </w:r>
      <w:r w:rsidRPr="009C4658">
        <w:rPr>
          <w:rFonts w:eastAsiaTheme="minorEastAsia"/>
          <w:sz w:val="28"/>
          <w:szCs w:val="28"/>
          <w:rtl/>
          <w:lang w:val="en-GB"/>
        </w:rPr>
        <w:t xml:space="preserve">تعين له أي محام </w:t>
      </w:r>
      <w:r w:rsidRPr="009C4658">
        <w:rPr>
          <w:rFonts w:eastAsiaTheme="minorEastAsia" w:hint="cs"/>
          <w:sz w:val="28"/>
          <w:szCs w:val="28"/>
          <w:rtl/>
          <w:lang w:val="en-GB"/>
        </w:rPr>
        <w:t xml:space="preserve">فيما يخص </w:t>
      </w:r>
      <w:r w:rsidRPr="009C4658">
        <w:rPr>
          <w:rFonts w:eastAsiaTheme="minorEastAsia"/>
          <w:sz w:val="28"/>
          <w:szCs w:val="28"/>
          <w:rtl/>
          <w:lang w:val="en-GB"/>
        </w:rPr>
        <w:t xml:space="preserve">عملية تحديد </w:t>
      </w:r>
      <w:r w:rsidRPr="009C4658">
        <w:rPr>
          <w:rFonts w:eastAsiaTheme="minorEastAsia" w:hint="cs"/>
          <w:sz w:val="28"/>
          <w:szCs w:val="28"/>
          <w:rtl/>
          <w:lang w:val="en-GB"/>
        </w:rPr>
        <w:t>سنه</w:t>
      </w:r>
      <w:r w:rsidRPr="009C4658">
        <w:rPr>
          <w:rFonts w:eastAsiaTheme="minorEastAsia"/>
          <w:sz w:val="28"/>
          <w:szCs w:val="28"/>
          <w:rtl/>
          <w:lang w:val="en-GB"/>
        </w:rPr>
        <w:t>، و</w:t>
      </w:r>
      <w:r w:rsidRPr="009C4658">
        <w:rPr>
          <w:rFonts w:eastAsiaTheme="minorEastAsia" w:hint="cs"/>
          <w:sz w:val="28"/>
          <w:szCs w:val="28"/>
          <w:rtl/>
          <w:lang w:val="en-GB"/>
        </w:rPr>
        <w:t>لذلك</w:t>
      </w:r>
      <w:r w:rsidRPr="009C4658">
        <w:rPr>
          <w:rFonts w:eastAsiaTheme="minorEastAsia"/>
          <w:sz w:val="28"/>
          <w:szCs w:val="28"/>
          <w:rtl/>
          <w:lang w:val="en-GB"/>
        </w:rPr>
        <w:t xml:space="preserve"> لم يتمكن من استخدام أي من الموارد التي ذكرتها الدولة الطرف. و</w:t>
      </w:r>
      <w:r w:rsidRPr="009C4658">
        <w:rPr>
          <w:rFonts w:eastAsiaTheme="minorEastAsia" w:hint="cs"/>
          <w:sz w:val="28"/>
          <w:szCs w:val="28"/>
          <w:rtl/>
          <w:lang w:val="en-GB"/>
        </w:rPr>
        <w:t>يفيد</w:t>
      </w:r>
      <w:r w:rsidRPr="009C4658">
        <w:rPr>
          <w:rFonts w:eastAsiaTheme="minorEastAsia"/>
          <w:sz w:val="28"/>
          <w:szCs w:val="28"/>
          <w:rtl/>
          <w:lang w:val="en-GB"/>
        </w:rPr>
        <w:t xml:space="preserve"> </w:t>
      </w:r>
      <w:r w:rsidRPr="009C4658">
        <w:rPr>
          <w:rFonts w:eastAsiaTheme="minorEastAsia" w:hint="cs"/>
          <w:sz w:val="28"/>
          <w:szCs w:val="28"/>
          <w:rtl/>
          <w:lang w:val="en-GB"/>
        </w:rPr>
        <w:t>ب</w:t>
      </w:r>
      <w:r w:rsidRPr="009C4658">
        <w:rPr>
          <w:rFonts w:eastAsiaTheme="minorEastAsia"/>
          <w:sz w:val="28"/>
          <w:szCs w:val="28"/>
          <w:rtl/>
          <w:lang w:val="en-GB"/>
        </w:rPr>
        <w:t xml:space="preserve">أن </w:t>
      </w:r>
      <w:r w:rsidRPr="009C4658">
        <w:rPr>
          <w:rFonts w:eastAsiaTheme="minorEastAsia" w:hint="cs"/>
          <w:sz w:val="28"/>
          <w:szCs w:val="28"/>
          <w:rtl/>
          <w:lang w:val="en-GB"/>
        </w:rPr>
        <w:t xml:space="preserve">قرارات </w:t>
      </w:r>
      <w:r w:rsidRPr="009C4658">
        <w:rPr>
          <w:rFonts w:eastAsiaTheme="minorEastAsia"/>
          <w:sz w:val="28"/>
          <w:szCs w:val="28"/>
          <w:rtl/>
          <w:lang w:val="en-GB"/>
        </w:rPr>
        <w:t xml:space="preserve">تحديد السن الصادرة عن النيابة العامة </w:t>
      </w:r>
      <w:r w:rsidRPr="009C4658">
        <w:rPr>
          <w:rFonts w:eastAsiaTheme="minorEastAsia" w:hint="cs"/>
          <w:sz w:val="28"/>
          <w:szCs w:val="28"/>
          <w:rtl/>
          <w:lang w:val="en-GB"/>
        </w:rPr>
        <w:t>لا يمكن الطعن فيها</w:t>
      </w:r>
      <w:r w:rsidRPr="009C4658">
        <w:rPr>
          <w:rFonts w:eastAsiaTheme="minorEastAsia"/>
          <w:sz w:val="28"/>
          <w:szCs w:val="28"/>
          <w:rtl/>
          <w:lang w:val="en-GB"/>
        </w:rPr>
        <w:t xml:space="preserve"> بشكل مباشر، مما يؤدي بشكل </w:t>
      </w:r>
      <w:r w:rsidRPr="009C4658">
        <w:rPr>
          <w:rFonts w:eastAsiaTheme="minorEastAsia" w:hint="cs"/>
          <w:sz w:val="28"/>
          <w:szCs w:val="28"/>
          <w:rtl/>
          <w:lang w:val="en-GB"/>
        </w:rPr>
        <w:t xml:space="preserve">واضح </w:t>
      </w:r>
      <w:r w:rsidRPr="009C4658">
        <w:rPr>
          <w:rFonts w:eastAsiaTheme="minorEastAsia"/>
          <w:sz w:val="28"/>
          <w:szCs w:val="28"/>
          <w:rtl/>
          <w:lang w:val="en-GB"/>
        </w:rPr>
        <w:t xml:space="preserve">لا لبس فيه إلى </w:t>
      </w:r>
      <w:r w:rsidRPr="009C4658">
        <w:rPr>
          <w:rFonts w:eastAsiaTheme="minorEastAsia" w:hint="cs"/>
          <w:sz w:val="28"/>
          <w:szCs w:val="28"/>
          <w:rtl/>
          <w:lang w:val="en-GB"/>
        </w:rPr>
        <w:t>انعدام خطير للحماية</w:t>
      </w:r>
      <w:r w:rsidR="0048366E" w:rsidRPr="009C4658">
        <w:rPr>
          <w:rFonts w:eastAsiaTheme="minorEastAsia" w:hint="cs"/>
          <w:sz w:val="28"/>
          <w:szCs w:val="28"/>
          <w:rtl/>
          <w:lang w:val="en-GB"/>
        </w:rPr>
        <w:t> </w:t>
      </w:r>
      <w:r w:rsidRPr="009C4658">
        <w:rPr>
          <w:rFonts w:eastAsiaTheme="minorEastAsia"/>
          <w:sz w:val="28"/>
          <w:szCs w:val="28"/>
          <w:rtl/>
          <w:lang w:val="en-GB"/>
        </w:rPr>
        <w:t>القضائية.</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7</w:t>
      </w:r>
      <w:r w:rsidRPr="009C4658">
        <w:rPr>
          <w:rFonts w:eastAsiaTheme="minorEastAsia"/>
          <w:sz w:val="28"/>
          <w:szCs w:val="28"/>
          <w:rtl/>
          <w:lang w:val="en-GB"/>
        </w:rPr>
        <w:t>-</w:t>
      </w:r>
      <w:r w:rsidRPr="009C4658">
        <w:rPr>
          <w:rFonts w:eastAsiaTheme="minorEastAsia"/>
          <w:sz w:val="28"/>
          <w:szCs w:val="20"/>
          <w:rtl/>
          <w:lang w:val="en-GB"/>
        </w:rPr>
        <w:t>2</w:t>
      </w:r>
      <w:r w:rsidRPr="009C4658">
        <w:rPr>
          <w:rFonts w:eastAsiaTheme="minorEastAsia"/>
          <w:sz w:val="28"/>
          <w:szCs w:val="28"/>
          <w:rtl/>
          <w:lang w:val="en-GB"/>
        </w:rPr>
        <w:tab/>
        <w:t xml:space="preserve">ويؤكد صاحب البلاغ أن الدولة الطرف تتجاهل تقرير الطب الشرعي الذي </w:t>
      </w:r>
      <w:r w:rsidRPr="009C4658">
        <w:rPr>
          <w:rFonts w:eastAsiaTheme="minorEastAsia" w:hint="cs"/>
          <w:sz w:val="28"/>
          <w:szCs w:val="28"/>
          <w:rtl/>
          <w:lang w:val="en-GB"/>
        </w:rPr>
        <w:t>يقر</w:t>
      </w:r>
      <w:r w:rsidRPr="009C4658">
        <w:rPr>
          <w:rFonts w:eastAsiaTheme="minorEastAsia"/>
          <w:sz w:val="28"/>
          <w:szCs w:val="28"/>
          <w:rtl/>
          <w:lang w:val="en-GB"/>
        </w:rPr>
        <w:t xml:space="preserve"> صراحة </w:t>
      </w:r>
      <w:r w:rsidRPr="009C4658">
        <w:rPr>
          <w:rFonts w:eastAsiaTheme="minorEastAsia" w:hint="cs"/>
          <w:sz w:val="28"/>
          <w:szCs w:val="28"/>
          <w:rtl/>
          <w:lang w:val="en-GB"/>
        </w:rPr>
        <w:t>ب</w:t>
      </w:r>
      <w:r w:rsidRPr="009C4658">
        <w:rPr>
          <w:rFonts w:eastAsiaTheme="minorEastAsia"/>
          <w:sz w:val="28"/>
          <w:szCs w:val="28"/>
          <w:rtl/>
          <w:lang w:val="en-GB"/>
        </w:rPr>
        <w:t>أن "نتائج المقابلة والفحص ال</w:t>
      </w:r>
      <w:r w:rsidRPr="009C4658">
        <w:rPr>
          <w:rFonts w:eastAsiaTheme="minorEastAsia" w:hint="cs"/>
          <w:sz w:val="28"/>
          <w:szCs w:val="28"/>
          <w:rtl/>
          <w:lang w:val="en-GB"/>
        </w:rPr>
        <w:t>جسد</w:t>
      </w:r>
      <w:r w:rsidRPr="009C4658">
        <w:rPr>
          <w:rFonts w:eastAsiaTheme="minorEastAsia"/>
          <w:sz w:val="28"/>
          <w:szCs w:val="28"/>
          <w:rtl/>
          <w:lang w:val="en-GB"/>
        </w:rPr>
        <w:t xml:space="preserve">ي والاختبارات التكميلية </w:t>
      </w:r>
      <w:r w:rsidRPr="009C4658">
        <w:rPr>
          <w:rFonts w:eastAsiaTheme="minorEastAsia" w:hint="cs"/>
          <w:sz w:val="28"/>
          <w:szCs w:val="28"/>
          <w:rtl/>
          <w:lang w:val="en-GB"/>
        </w:rPr>
        <w:t>تبين أ</w:t>
      </w:r>
      <w:r w:rsidRPr="009C4658">
        <w:rPr>
          <w:rFonts w:eastAsiaTheme="minorEastAsia"/>
          <w:sz w:val="28"/>
          <w:szCs w:val="28"/>
          <w:rtl/>
          <w:lang w:val="en-GB"/>
        </w:rPr>
        <w:t xml:space="preserve">ن </w:t>
      </w:r>
      <w:r w:rsidRPr="009C4658">
        <w:rPr>
          <w:rFonts w:eastAsiaTheme="minorEastAsia" w:hint="cs"/>
          <w:sz w:val="28"/>
          <w:szCs w:val="28"/>
          <w:rtl/>
          <w:lang w:val="en-GB"/>
        </w:rPr>
        <w:t>السن الدنيا</w:t>
      </w:r>
      <w:r w:rsidR="00035655" w:rsidRPr="009C4658">
        <w:rPr>
          <w:rFonts w:eastAsiaTheme="minorEastAsia" w:hint="eastAsia"/>
          <w:sz w:val="28"/>
          <w:szCs w:val="28"/>
          <w:rtl/>
          <w:lang w:val="en-GB"/>
        </w:rPr>
        <w:t> </w:t>
      </w:r>
      <w:r w:rsidRPr="009C4658">
        <w:rPr>
          <w:rFonts w:eastAsiaTheme="minorEastAsia" w:hint="cs"/>
          <w:sz w:val="28"/>
          <w:szCs w:val="28"/>
          <w:rtl/>
          <w:lang w:val="en-GB"/>
        </w:rPr>
        <w:t>هي</w:t>
      </w:r>
      <w:r w:rsidR="00DA7DEF" w:rsidRPr="009C4658">
        <w:rPr>
          <w:rFonts w:eastAsiaTheme="minorEastAsia" w:hint="eastAsia"/>
          <w:sz w:val="28"/>
          <w:szCs w:val="28"/>
          <w:rtl/>
          <w:lang w:val="en-GB"/>
        </w:rPr>
        <w:t> </w:t>
      </w:r>
      <w:r w:rsidRPr="009C4658">
        <w:rPr>
          <w:rFonts w:eastAsiaTheme="minorEastAsia"/>
          <w:sz w:val="28"/>
          <w:szCs w:val="20"/>
          <w:rtl/>
          <w:lang w:val="en-GB"/>
        </w:rPr>
        <w:t>18</w:t>
      </w:r>
      <w:r w:rsidRPr="009C4658">
        <w:rPr>
          <w:rFonts w:eastAsiaTheme="minorEastAsia"/>
          <w:sz w:val="28"/>
          <w:szCs w:val="28"/>
          <w:rtl/>
          <w:lang w:val="en-GB"/>
        </w:rPr>
        <w:t xml:space="preserve"> سنة</w:t>
      </w:r>
      <w:r w:rsidRPr="009C4658">
        <w:rPr>
          <w:rFonts w:eastAsiaTheme="minorEastAsia" w:hint="cs"/>
          <w:sz w:val="28"/>
          <w:szCs w:val="28"/>
          <w:rtl/>
          <w:lang w:val="en-GB"/>
        </w:rPr>
        <w:t xml:space="preserve"> على الأرجح</w:t>
      </w:r>
      <w:r w:rsidRPr="009C4658">
        <w:rPr>
          <w:rFonts w:eastAsiaTheme="minorEastAsia"/>
          <w:sz w:val="28"/>
          <w:szCs w:val="28"/>
          <w:rtl/>
          <w:lang w:val="en-GB"/>
        </w:rPr>
        <w:t xml:space="preserve">". </w:t>
      </w:r>
      <w:r w:rsidRPr="009C4658">
        <w:rPr>
          <w:rFonts w:eastAsiaTheme="minorEastAsia" w:hint="cs"/>
          <w:sz w:val="28"/>
          <w:szCs w:val="28"/>
          <w:rtl/>
          <w:lang w:val="en-GB"/>
        </w:rPr>
        <w:t>ويُستنتج من هذا</w:t>
      </w:r>
      <w:r w:rsidRPr="009C4658">
        <w:rPr>
          <w:rFonts w:eastAsiaTheme="minorEastAsia"/>
          <w:sz w:val="28"/>
          <w:szCs w:val="28"/>
          <w:rtl/>
          <w:lang w:val="en-GB"/>
        </w:rPr>
        <w:t xml:space="preserve"> أن تقرير الطب الشرعي لا يحدد </w:t>
      </w:r>
      <w:r w:rsidRPr="009C4658">
        <w:rPr>
          <w:rFonts w:eastAsiaTheme="minorEastAsia" w:hint="cs"/>
          <w:sz w:val="28"/>
          <w:szCs w:val="28"/>
          <w:rtl/>
          <w:lang w:val="en-GB"/>
        </w:rPr>
        <w:t>السن على نحو قاطع.</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7</w:t>
      </w:r>
      <w:r w:rsidRPr="009C4658">
        <w:rPr>
          <w:rFonts w:eastAsiaTheme="minorEastAsia"/>
          <w:sz w:val="28"/>
          <w:szCs w:val="28"/>
          <w:rtl/>
          <w:lang w:val="en-GB"/>
        </w:rPr>
        <w:t>-</w:t>
      </w:r>
      <w:r w:rsidRPr="009C4658">
        <w:rPr>
          <w:rFonts w:eastAsiaTheme="minorEastAsia"/>
          <w:sz w:val="28"/>
          <w:szCs w:val="20"/>
          <w:rtl/>
          <w:lang w:val="en-GB"/>
        </w:rPr>
        <w:t>3</w:t>
      </w:r>
      <w:r w:rsidRPr="009C4658">
        <w:rPr>
          <w:rFonts w:eastAsiaTheme="minorEastAsia"/>
          <w:sz w:val="28"/>
          <w:szCs w:val="28"/>
          <w:rtl/>
          <w:lang w:val="en-GB"/>
        </w:rPr>
        <w:tab/>
      </w:r>
      <w:r w:rsidRPr="009C4658">
        <w:rPr>
          <w:rFonts w:eastAsiaTheme="minorEastAsia" w:hint="cs"/>
          <w:sz w:val="28"/>
          <w:szCs w:val="28"/>
          <w:rtl/>
          <w:lang w:val="en-GB"/>
        </w:rPr>
        <w:t>و</w:t>
      </w:r>
      <w:r w:rsidRPr="009C4658">
        <w:rPr>
          <w:rFonts w:eastAsiaTheme="minorEastAsia"/>
          <w:sz w:val="28"/>
          <w:szCs w:val="28"/>
          <w:rtl/>
          <w:lang w:val="en-GB"/>
        </w:rPr>
        <w:t xml:space="preserve">فيما يتعلق بتأكيد الدولة الطرف أن محكمة </w:t>
      </w:r>
      <w:r w:rsidRPr="009C4658">
        <w:rPr>
          <w:rFonts w:eastAsiaTheme="minorEastAsia" w:hint="cs"/>
          <w:sz w:val="28"/>
          <w:szCs w:val="28"/>
          <w:rtl/>
          <w:lang w:val="en-GB"/>
        </w:rPr>
        <w:t xml:space="preserve">التحقيق في </w:t>
      </w:r>
      <w:proofErr w:type="spellStart"/>
      <w:r w:rsidRPr="009C4658">
        <w:rPr>
          <w:rFonts w:eastAsiaTheme="minorEastAsia"/>
          <w:sz w:val="28"/>
          <w:szCs w:val="28"/>
          <w:rtl/>
          <w:lang w:val="en-GB"/>
        </w:rPr>
        <w:t>موتريل</w:t>
      </w:r>
      <w:proofErr w:type="spellEnd"/>
      <w:r w:rsidRPr="009C4658">
        <w:rPr>
          <w:rFonts w:eastAsiaTheme="minorEastAsia"/>
          <w:sz w:val="28"/>
          <w:szCs w:val="28"/>
          <w:rtl/>
          <w:lang w:val="en-GB"/>
        </w:rPr>
        <w:t xml:space="preserve"> ق</w:t>
      </w:r>
      <w:r w:rsidRPr="009C4658">
        <w:rPr>
          <w:rFonts w:eastAsiaTheme="minorEastAsia" w:hint="cs"/>
          <w:sz w:val="28"/>
          <w:szCs w:val="28"/>
          <w:rtl/>
          <w:lang w:val="en-GB"/>
        </w:rPr>
        <w:t>رر</w:t>
      </w:r>
      <w:r w:rsidRPr="009C4658">
        <w:rPr>
          <w:rFonts w:eastAsiaTheme="minorEastAsia"/>
          <w:sz w:val="28"/>
          <w:szCs w:val="28"/>
          <w:rtl/>
          <w:lang w:val="en-GB"/>
        </w:rPr>
        <w:t xml:space="preserve">ت "أن من </w:t>
      </w:r>
      <w:r w:rsidRPr="009C4658">
        <w:rPr>
          <w:rFonts w:eastAsiaTheme="minorEastAsia" w:hint="cs"/>
          <w:sz w:val="28"/>
          <w:szCs w:val="28"/>
          <w:rtl/>
          <w:lang w:val="en-GB"/>
        </w:rPr>
        <w:t xml:space="preserve">غير </w:t>
      </w:r>
      <w:r w:rsidRPr="009C4658">
        <w:rPr>
          <w:rFonts w:eastAsiaTheme="minorEastAsia"/>
          <w:sz w:val="28"/>
          <w:szCs w:val="28"/>
          <w:rtl/>
          <w:lang w:val="en-GB"/>
        </w:rPr>
        <w:t xml:space="preserve">المناسب مراجعة تدبير </w:t>
      </w:r>
      <w:r w:rsidRPr="009C4658">
        <w:rPr>
          <w:rFonts w:eastAsiaTheme="minorEastAsia" w:hint="cs"/>
          <w:sz w:val="28"/>
          <w:szCs w:val="28"/>
          <w:rtl/>
          <w:lang w:val="en-GB"/>
        </w:rPr>
        <w:t>الاحتجاز لأن الاختبارات الطبية</w:t>
      </w:r>
      <w:r w:rsidRPr="009C4658">
        <w:rPr>
          <w:rFonts w:eastAsiaTheme="minorEastAsia"/>
          <w:sz w:val="28"/>
          <w:szCs w:val="28"/>
          <w:rtl/>
          <w:lang w:val="en-GB"/>
        </w:rPr>
        <w:t xml:space="preserve"> </w:t>
      </w:r>
      <w:r w:rsidRPr="009C4658">
        <w:rPr>
          <w:rFonts w:eastAsiaTheme="minorEastAsia" w:hint="cs"/>
          <w:sz w:val="28"/>
          <w:szCs w:val="28"/>
          <w:rtl/>
          <w:lang w:val="en-GB"/>
        </w:rPr>
        <w:t>ل</w:t>
      </w:r>
      <w:r w:rsidRPr="009C4658">
        <w:rPr>
          <w:rFonts w:eastAsiaTheme="minorEastAsia"/>
          <w:sz w:val="28"/>
          <w:szCs w:val="28"/>
          <w:rtl/>
          <w:lang w:val="en-GB"/>
        </w:rPr>
        <w:t xml:space="preserve">تحديد السن </w:t>
      </w:r>
      <w:r w:rsidRPr="009C4658">
        <w:rPr>
          <w:rFonts w:eastAsiaTheme="minorEastAsia" w:hint="cs"/>
          <w:sz w:val="28"/>
          <w:szCs w:val="28"/>
          <w:rtl/>
          <w:lang w:val="en-GB"/>
        </w:rPr>
        <w:t xml:space="preserve">أظهرت </w:t>
      </w:r>
      <w:r w:rsidRPr="009C4658">
        <w:rPr>
          <w:rFonts w:eastAsiaTheme="minorEastAsia"/>
          <w:sz w:val="28"/>
          <w:szCs w:val="28"/>
          <w:rtl/>
          <w:lang w:val="en-GB"/>
        </w:rPr>
        <w:t>أن</w:t>
      </w:r>
      <w:r w:rsidRPr="009C4658">
        <w:rPr>
          <w:rFonts w:eastAsiaTheme="minorEastAsia" w:hint="cs"/>
          <w:sz w:val="28"/>
          <w:szCs w:val="28"/>
          <w:rtl/>
          <w:lang w:val="en-GB"/>
        </w:rPr>
        <w:t xml:space="preserve"> [صاحب البلاغ]</w:t>
      </w:r>
      <w:r w:rsidRPr="009C4658">
        <w:rPr>
          <w:rFonts w:eastAsiaTheme="minorEastAsia"/>
          <w:sz w:val="28"/>
          <w:szCs w:val="28"/>
          <w:rtl/>
          <w:lang w:val="en-GB"/>
        </w:rPr>
        <w:t xml:space="preserve"> </w:t>
      </w:r>
      <w:r w:rsidRPr="009C4658">
        <w:rPr>
          <w:rFonts w:eastAsiaTheme="minorEastAsia" w:hint="cs"/>
          <w:sz w:val="28"/>
          <w:szCs w:val="28"/>
          <w:rtl/>
          <w:lang w:val="en-GB"/>
        </w:rPr>
        <w:t>يبلغ أكثر من</w:t>
      </w:r>
      <w:r w:rsidRPr="009C4658">
        <w:rPr>
          <w:rFonts w:eastAsiaTheme="minorEastAsia"/>
          <w:sz w:val="28"/>
          <w:szCs w:val="28"/>
          <w:rtl/>
          <w:lang w:val="en-GB"/>
        </w:rPr>
        <w:t xml:space="preserve"> </w:t>
      </w:r>
      <w:r w:rsidRPr="009C4658">
        <w:rPr>
          <w:rFonts w:eastAsiaTheme="minorEastAsia"/>
          <w:sz w:val="28"/>
          <w:szCs w:val="20"/>
          <w:rtl/>
          <w:lang w:val="en-GB"/>
        </w:rPr>
        <w:t>18</w:t>
      </w:r>
      <w:r w:rsidRPr="009C4658">
        <w:rPr>
          <w:rFonts w:eastAsiaTheme="minorEastAsia"/>
          <w:sz w:val="28"/>
          <w:szCs w:val="28"/>
          <w:rtl/>
          <w:lang w:val="en-GB"/>
        </w:rPr>
        <w:t xml:space="preserve"> </w:t>
      </w:r>
      <w:r w:rsidRPr="009C4658">
        <w:rPr>
          <w:rFonts w:eastAsiaTheme="minorEastAsia" w:hint="cs"/>
          <w:sz w:val="28"/>
          <w:szCs w:val="28"/>
          <w:rtl/>
          <w:lang w:val="en-GB"/>
        </w:rPr>
        <w:t>سنة</w:t>
      </w:r>
      <w:r w:rsidRPr="009C4658">
        <w:rPr>
          <w:rFonts w:eastAsiaTheme="minorEastAsia"/>
          <w:sz w:val="28"/>
          <w:szCs w:val="28"/>
          <w:rtl/>
          <w:lang w:val="en-GB"/>
        </w:rPr>
        <w:t xml:space="preserve"> </w:t>
      </w:r>
      <w:r w:rsidRPr="009C4658">
        <w:rPr>
          <w:rFonts w:eastAsiaTheme="minorEastAsia" w:hint="cs"/>
          <w:sz w:val="28"/>
          <w:szCs w:val="28"/>
          <w:rtl/>
          <w:lang w:val="en-GB"/>
        </w:rPr>
        <w:t>[</w:t>
      </w:r>
      <w:r w:rsidRPr="009C4658">
        <w:rPr>
          <w:rFonts w:eastAsiaTheme="minorEastAsia"/>
          <w:sz w:val="28"/>
          <w:szCs w:val="28"/>
          <w:rtl/>
          <w:lang w:val="en-GB"/>
        </w:rPr>
        <w:t>..</w:t>
      </w:r>
      <w:r w:rsidRPr="009C4658">
        <w:rPr>
          <w:rFonts w:eastAsiaTheme="minorEastAsia" w:hint="cs"/>
          <w:sz w:val="28"/>
          <w:szCs w:val="28"/>
          <w:rtl/>
          <w:lang w:val="en-GB"/>
        </w:rPr>
        <w:t>]</w:t>
      </w:r>
      <w:r w:rsidRPr="009C4658">
        <w:rPr>
          <w:rFonts w:eastAsiaTheme="minorEastAsia"/>
          <w:sz w:val="28"/>
          <w:szCs w:val="28"/>
          <w:rtl/>
          <w:lang w:val="en-GB"/>
        </w:rPr>
        <w:t xml:space="preserve"> </w:t>
      </w:r>
      <w:r w:rsidRPr="009C4658">
        <w:rPr>
          <w:rFonts w:eastAsiaTheme="minorEastAsia" w:hint="cs"/>
          <w:sz w:val="28"/>
          <w:szCs w:val="28"/>
          <w:rtl/>
          <w:lang w:val="en-GB"/>
        </w:rPr>
        <w:t>وأن هذا القرار نهائي لعدم تقديم أي التماس من أجل إعادة النظر فيه</w:t>
      </w:r>
      <w:r w:rsidRPr="009C4658">
        <w:rPr>
          <w:rFonts w:eastAsiaTheme="minorEastAsia"/>
          <w:sz w:val="28"/>
          <w:szCs w:val="28"/>
          <w:rtl/>
          <w:lang w:val="en-GB"/>
        </w:rPr>
        <w:t>"، يؤكد صاحب البلاغ أنه</w:t>
      </w:r>
      <w:r w:rsidRPr="009C4658">
        <w:rPr>
          <w:rFonts w:eastAsiaTheme="minorEastAsia" w:hint="cs"/>
          <w:sz w:val="28"/>
          <w:szCs w:val="28"/>
          <w:rtl/>
          <w:lang w:val="en-GB"/>
        </w:rPr>
        <w:t xml:space="preserve"> لم</w:t>
      </w:r>
      <w:r w:rsidRPr="009C4658">
        <w:rPr>
          <w:rFonts w:eastAsiaTheme="minorEastAsia"/>
          <w:sz w:val="28"/>
          <w:szCs w:val="28"/>
          <w:rtl/>
          <w:lang w:val="en-GB"/>
        </w:rPr>
        <w:t xml:space="preserve"> </w:t>
      </w:r>
      <w:r w:rsidRPr="009C4658">
        <w:rPr>
          <w:rFonts w:eastAsiaTheme="minorEastAsia" w:hint="cs"/>
          <w:sz w:val="28"/>
          <w:szCs w:val="28"/>
          <w:rtl/>
          <w:lang w:val="en-GB"/>
        </w:rPr>
        <w:t>يبلَّغ</w:t>
      </w:r>
      <w:r w:rsidRPr="009C4658">
        <w:rPr>
          <w:rFonts w:eastAsiaTheme="minorEastAsia"/>
          <w:sz w:val="28"/>
          <w:szCs w:val="28"/>
          <w:rtl/>
          <w:lang w:val="en-GB"/>
        </w:rPr>
        <w:t xml:space="preserve"> في أي وقت من الأوقات بالقرار المذكور، مما</w:t>
      </w:r>
      <w:r w:rsidR="00035655" w:rsidRPr="009C4658">
        <w:rPr>
          <w:rFonts w:eastAsiaTheme="minorEastAsia" w:hint="cs"/>
          <w:sz w:val="28"/>
          <w:szCs w:val="28"/>
          <w:rtl/>
          <w:lang w:val="en-GB"/>
        </w:rPr>
        <w:t> </w:t>
      </w:r>
      <w:r w:rsidRPr="009C4658">
        <w:rPr>
          <w:rFonts w:eastAsiaTheme="minorEastAsia" w:hint="cs"/>
          <w:sz w:val="28"/>
          <w:szCs w:val="28"/>
          <w:rtl/>
          <w:lang w:val="en-GB"/>
        </w:rPr>
        <w:t>أدى مرة أخرى إلى انعدام واضح للحماية</w:t>
      </w:r>
      <w:r w:rsidRPr="009C4658">
        <w:rPr>
          <w:rFonts w:eastAsiaTheme="minorEastAsia"/>
          <w:sz w:val="28"/>
          <w:szCs w:val="28"/>
          <w:rtl/>
          <w:lang w:val="en-GB"/>
        </w:rPr>
        <w:t xml:space="preserve"> القضائية لأنه لم </w:t>
      </w:r>
      <w:r w:rsidRPr="009C4658">
        <w:rPr>
          <w:rFonts w:eastAsiaTheme="minorEastAsia" w:hint="cs"/>
          <w:sz w:val="28"/>
          <w:szCs w:val="28"/>
          <w:rtl/>
          <w:lang w:val="en-GB"/>
        </w:rPr>
        <w:t xml:space="preserve">يُمنح </w:t>
      </w:r>
      <w:r w:rsidRPr="009C4658">
        <w:rPr>
          <w:rFonts w:eastAsiaTheme="minorEastAsia"/>
          <w:sz w:val="28"/>
          <w:szCs w:val="28"/>
          <w:rtl/>
          <w:lang w:val="en-GB"/>
        </w:rPr>
        <w:t xml:space="preserve">فرصة لتقديم أي نوع من </w:t>
      </w:r>
      <w:r w:rsidRPr="009C4658">
        <w:rPr>
          <w:rFonts w:eastAsiaTheme="minorEastAsia" w:hint="cs"/>
          <w:sz w:val="28"/>
          <w:szCs w:val="28"/>
          <w:rtl/>
          <w:lang w:val="en-GB"/>
        </w:rPr>
        <w:t>أنواع الطعن</w:t>
      </w:r>
      <w:r w:rsidRPr="009C4658">
        <w:rPr>
          <w:rFonts w:eastAsiaTheme="minorEastAsia"/>
          <w:sz w:val="28"/>
          <w:szCs w:val="28"/>
          <w:rtl/>
          <w:lang w:val="en-GB"/>
        </w:rPr>
        <w:t>.</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7</w:t>
      </w:r>
      <w:r w:rsidRPr="009C4658">
        <w:rPr>
          <w:rFonts w:eastAsiaTheme="minorEastAsia"/>
          <w:sz w:val="28"/>
          <w:szCs w:val="28"/>
          <w:rtl/>
          <w:lang w:val="en-GB"/>
        </w:rPr>
        <w:t>-</w:t>
      </w:r>
      <w:r w:rsidRPr="009C4658">
        <w:rPr>
          <w:rFonts w:eastAsiaTheme="minorEastAsia"/>
          <w:sz w:val="28"/>
          <w:szCs w:val="20"/>
          <w:rtl/>
          <w:lang w:val="en-GB"/>
        </w:rPr>
        <w:t>4</w:t>
      </w:r>
      <w:r w:rsidRPr="009C4658">
        <w:rPr>
          <w:rFonts w:eastAsiaTheme="minorEastAsia"/>
          <w:sz w:val="28"/>
          <w:szCs w:val="28"/>
          <w:rtl/>
          <w:lang w:val="en-GB"/>
        </w:rPr>
        <w:tab/>
      </w:r>
      <w:r w:rsidR="0054066D">
        <w:rPr>
          <w:rFonts w:eastAsiaTheme="minorEastAsia" w:hint="cs"/>
          <w:sz w:val="28"/>
          <w:szCs w:val="28"/>
          <w:rtl/>
          <w:lang w:val="en-GB"/>
        </w:rPr>
        <w:t>ويؤكد</w:t>
      </w:r>
      <w:r w:rsidR="00035655" w:rsidRPr="009C4658">
        <w:rPr>
          <w:rFonts w:eastAsiaTheme="minorEastAsia" w:hint="cs"/>
          <w:sz w:val="28"/>
          <w:szCs w:val="28"/>
          <w:rtl/>
          <w:lang w:val="de-CH" w:bidi="ar-EG"/>
        </w:rPr>
        <w:t xml:space="preserve"> </w:t>
      </w:r>
      <w:r w:rsidRPr="009C4658">
        <w:rPr>
          <w:rFonts w:eastAsiaTheme="minorEastAsia"/>
          <w:sz w:val="28"/>
          <w:szCs w:val="28"/>
          <w:rtl/>
          <w:lang w:val="en-GB"/>
        </w:rPr>
        <w:t>صاحب البلاغ أنه خلال الأيام التي سبقت إطلاق سراحه، أجرى العديد من الأشخاص من بلده مقابلة مع القنصل في مركز احتجاز الأجانب.</w:t>
      </w:r>
      <w:r w:rsidRPr="009C4658">
        <w:rPr>
          <w:rFonts w:eastAsiaTheme="minorEastAsia" w:hint="cs"/>
          <w:sz w:val="28"/>
          <w:szCs w:val="28"/>
          <w:rtl/>
          <w:lang w:val="en-GB"/>
        </w:rPr>
        <w:t xml:space="preserve"> </w:t>
      </w:r>
      <w:r w:rsidRPr="009C4658">
        <w:rPr>
          <w:rFonts w:eastAsiaTheme="minorEastAsia" w:hint="cs"/>
          <w:sz w:val="28"/>
          <w:szCs w:val="28"/>
          <w:rtl/>
          <w:lang w:val="fr-CH"/>
        </w:rPr>
        <w:t xml:space="preserve">ويدعي صاحب البلاغ أنه لو كانت </w:t>
      </w:r>
      <w:r w:rsidRPr="009C4658">
        <w:rPr>
          <w:rFonts w:eastAsiaTheme="minorEastAsia"/>
          <w:sz w:val="28"/>
          <w:szCs w:val="28"/>
          <w:rtl/>
          <w:lang w:val="en-GB"/>
        </w:rPr>
        <w:t xml:space="preserve">لدى الدولة الطرف شكوك بشأن صحة الوثائق التي تثبت أنه </w:t>
      </w:r>
      <w:r w:rsidRPr="009C4658">
        <w:rPr>
          <w:rFonts w:eastAsiaTheme="minorEastAsia" w:hint="cs"/>
          <w:sz w:val="28"/>
          <w:szCs w:val="28"/>
          <w:rtl/>
          <w:lang w:val="en-GB"/>
        </w:rPr>
        <w:t xml:space="preserve">كان </w:t>
      </w:r>
      <w:r w:rsidRPr="009C4658">
        <w:rPr>
          <w:rFonts w:eastAsiaTheme="minorEastAsia"/>
          <w:sz w:val="28"/>
          <w:szCs w:val="28"/>
          <w:rtl/>
          <w:lang w:val="en-GB"/>
        </w:rPr>
        <w:t>قاصر</w:t>
      </w:r>
      <w:r w:rsidR="0048366E" w:rsidRPr="009C4658">
        <w:rPr>
          <w:rFonts w:eastAsiaTheme="minorEastAsia" w:hint="cs"/>
          <w:sz w:val="28"/>
          <w:szCs w:val="28"/>
          <w:rtl/>
          <w:lang w:val="en-GB"/>
        </w:rPr>
        <w:t xml:space="preserve">اً، </w:t>
      </w:r>
      <w:r w:rsidRPr="009C4658">
        <w:rPr>
          <w:rFonts w:eastAsiaTheme="minorEastAsia" w:hint="cs"/>
          <w:sz w:val="28"/>
          <w:szCs w:val="28"/>
          <w:rtl/>
          <w:lang w:val="en-GB"/>
        </w:rPr>
        <w:t>ل</w:t>
      </w:r>
      <w:r w:rsidRPr="009C4658">
        <w:rPr>
          <w:rFonts w:eastAsiaTheme="minorEastAsia"/>
          <w:sz w:val="28"/>
          <w:szCs w:val="28"/>
          <w:rtl/>
          <w:lang w:val="en-GB"/>
        </w:rPr>
        <w:t>كان بإمكانه</w:t>
      </w:r>
      <w:r w:rsidRPr="009C4658">
        <w:rPr>
          <w:rFonts w:eastAsiaTheme="minorEastAsia" w:hint="cs"/>
          <w:sz w:val="28"/>
          <w:szCs w:val="28"/>
          <w:rtl/>
          <w:lang w:val="en-GB"/>
        </w:rPr>
        <w:t>ا</w:t>
      </w:r>
      <w:r w:rsidRPr="009C4658">
        <w:rPr>
          <w:rFonts w:eastAsiaTheme="minorEastAsia"/>
          <w:sz w:val="28"/>
          <w:szCs w:val="28"/>
          <w:rtl/>
          <w:lang w:val="en-GB"/>
        </w:rPr>
        <w:t xml:space="preserve"> الاتصال بالقنصل للتحقق من صح</w:t>
      </w:r>
      <w:r w:rsidRPr="009C4658">
        <w:rPr>
          <w:rFonts w:eastAsiaTheme="minorEastAsia" w:hint="cs"/>
          <w:sz w:val="28"/>
          <w:szCs w:val="28"/>
          <w:rtl/>
          <w:lang w:val="en-GB"/>
        </w:rPr>
        <w:t>ة الوثائق</w:t>
      </w:r>
      <w:r w:rsidRPr="009C4658">
        <w:rPr>
          <w:rFonts w:eastAsiaTheme="minorEastAsia"/>
          <w:sz w:val="28"/>
          <w:szCs w:val="28"/>
          <w:rtl/>
          <w:lang w:val="en-GB"/>
        </w:rPr>
        <w:t>.</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7</w:t>
      </w:r>
      <w:r w:rsidRPr="009C4658">
        <w:rPr>
          <w:rFonts w:eastAsiaTheme="minorEastAsia"/>
          <w:sz w:val="28"/>
          <w:szCs w:val="28"/>
          <w:rtl/>
          <w:lang w:val="en-GB"/>
        </w:rPr>
        <w:t>-</w:t>
      </w:r>
      <w:r w:rsidRPr="009C4658">
        <w:rPr>
          <w:rFonts w:eastAsiaTheme="minorEastAsia"/>
          <w:sz w:val="28"/>
          <w:szCs w:val="20"/>
          <w:rtl/>
          <w:lang w:val="en-GB"/>
        </w:rPr>
        <w:t>5</w:t>
      </w:r>
      <w:r w:rsidRPr="009C4658">
        <w:rPr>
          <w:rFonts w:eastAsiaTheme="minorEastAsia"/>
          <w:sz w:val="28"/>
          <w:szCs w:val="28"/>
          <w:rtl/>
          <w:lang w:val="en-GB"/>
        </w:rPr>
        <w:tab/>
        <w:t>وفيما يتعلق ب</w:t>
      </w:r>
      <w:r w:rsidRPr="009C4658">
        <w:rPr>
          <w:rFonts w:eastAsiaTheme="minorEastAsia" w:hint="cs"/>
          <w:sz w:val="28"/>
          <w:szCs w:val="28"/>
          <w:rtl/>
          <w:lang w:val="en-GB"/>
        </w:rPr>
        <w:t>ا</w:t>
      </w:r>
      <w:r w:rsidRPr="009C4658">
        <w:rPr>
          <w:rFonts w:eastAsiaTheme="minorEastAsia"/>
          <w:sz w:val="28"/>
          <w:szCs w:val="28"/>
          <w:rtl/>
          <w:lang w:val="en-GB"/>
        </w:rPr>
        <w:t xml:space="preserve">دعاءات انتهاك المادة </w:t>
      </w:r>
      <w:r w:rsidRPr="009C4658">
        <w:rPr>
          <w:rFonts w:eastAsiaTheme="minorEastAsia"/>
          <w:sz w:val="28"/>
          <w:szCs w:val="20"/>
          <w:rtl/>
          <w:lang w:val="en-GB"/>
        </w:rPr>
        <w:t>3</w:t>
      </w:r>
      <w:r w:rsidRPr="009C4658">
        <w:rPr>
          <w:rFonts w:eastAsiaTheme="minorEastAsia"/>
          <w:sz w:val="28"/>
          <w:szCs w:val="28"/>
          <w:rtl/>
          <w:lang w:val="en-GB"/>
        </w:rPr>
        <w:t xml:space="preserve"> من الاتفاقية، </w:t>
      </w:r>
      <w:r w:rsidRPr="009C4658">
        <w:rPr>
          <w:rFonts w:eastAsiaTheme="minorEastAsia" w:hint="cs"/>
          <w:sz w:val="28"/>
          <w:szCs w:val="28"/>
          <w:rtl/>
          <w:lang w:val="en-GB"/>
        </w:rPr>
        <w:t xml:space="preserve">مقروءة بالاقتران مع </w:t>
      </w:r>
      <w:r w:rsidRPr="009C4658">
        <w:rPr>
          <w:rFonts w:eastAsiaTheme="minorEastAsia"/>
          <w:sz w:val="28"/>
          <w:szCs w:val="28"/>
          <w:rtl/>
          <w:lang w:val="en-GB"/>
        </w:rPr>
        <w:t>المادة</w:t>
      </w:r>
      <w:r w:rsidR="00035655" w:rsidRPr="009C4658">
        <w:rPr>
          <w:rFonts w:eastAsiaTheme="minorEastAsia" w:hint="cs"/>
          <w:sz w:val="28"/>
          <w:szCs w:val="28"/>
          <w:rtl/>
          <w:lang w:val="en-GB"/>
        </w:rPr>
        <w:t> </w:t>
      </w:r>
      <w:r w:rsidRPr="009C4658">
        <w:rPr>
          <w:rFonts w:eastAsiaTheme="minorEastAsia"/>
          <w:sz w:val="28"/>
          <w:szCs w:val="20"/>
          <w:rtl/>
          <w:lang w:val="en-GB"/>
        </w:rPr>
        <w:t>18</w:t>
      </w:r>
      <w:r w:rsidRPr="009C4658">
        <w:rPr>
          <w:rFonts w:eastAsiaTheme="minorEastAsia" w:hint="cs"/>
          <w:sz w:val="28"/>
          <w:szCs w:val="28"/>
          <w:rtl/>
          <w:lang w:val="en-GB"/>
        </w:rPr>
        <w:t>(</w:t>
      </w:r>
      <w:r w:rsidRPr="009C4658">
        <w:rPr>
          <w:rFonts w:eastAsiaTheme="minorEastAsia" w:hint="cs"/>
          <w:sz w:val="28"/>
          <w:szCs w:val="20"/>
          <w:rtl/>
          <w:lang w:val="en-GB"/>
        </w:rPr>
        <w:t>2</w:t>
      </w:r>
      <w:r w:rsidRPr="009C4658">
        <w:rPr>
          <w:rFonts w:eastAsiaTheme="minorEastAsia" w:hint="cs"/>
          <w:sz w:val="28"/>
          <w:szCs w:val="28"/>
          <w:rtl/>
          <w:lang w:val="en-GB"/>
        </w:rPr>
        <w:t>) و</w:t>
      </w:r>
      <w:r w:rsidRPr="009C4658">
        <w:rPr>
          <w:rFonts w:eastAsiaTheme="minorEastAsia"/>
          <w:sz w:val="28"/>
          <w:szCs w:val="28"/>
          <w:rtl/>
          <w:lang w:val="en-GB"/>
        </w:rPr>
        <w:t>المادة</w:t>
      </w:r>
      <w:r w:rsidR="0066762C" w:rsidRPr="009C4658">
        <w:rPr>
          <w:rFonts w:eastAsiaTheme="minorEastAsia" w:hint="cs"/>
          <w:sz w:val="28"/>
          <w:szCs w:val="28"/>
          <w:rtl/>
          <w:lang w:val="en-GB"/>
        </w:rPr>
        <w:t> </w:t>
      </w:r>
      <w:r w:rsidRPr="009C4658">
        <w:rPr>
          <w:rFonts w:eastAsiaTheme="minorEastAsia"/>
          <w:sz w:val="28"/>
          <w:szCs w:val="20"/>
          <w:rtl/>
          <w:lang w:val="en-GB"/>
        </w:rPr>
        <w:t>20</w:t>
      </w:r>
      <w:r w:rsidRPr="009C4658">
        <w:rPr>
          <w:rFonts w:eastAsiaTheme="minorEastAsia" w:hint="cs"/>
          <w:sz w:val="28"/>
          <w:szCs w:val="28"/>
          <w:rtl/>
          <w:lang w:val="en-GB"/>
        </w:rPr>
        <w:t>(</w:t>
      </w:r>
      <w:r w:rsidRPr="009C4658">
        <w:rPr>
          <w:rFonts w:eastAsiaTheme="minorEastAsia" w:hint="cs"/>
          <w:sz w:val="28"/>
          <w:szCs w:val="20"/>
          <w:rtl/>
          <w:lang w:val="en-GB"/>
        </w:rPr>
        <w:t>1</w:t>
      </w:r>
      <w:r w:rsidRPr="009C4658">
        <w:rPr>
          <w:rFonts w:eastAsiaTheme="minorEastAsia" w:hint="cs"/>
          <w:sz w:val="28"/>
          <w:szCs w:val="28"/>
          <w:rtl/>
          <w:lang w:val="en-GB"/>
        </w:rPr>
        <w:t xml:space="preserve">) </w:t>
      </w:r>
      <w:r w:rsidRPr="009C4658">
        <w:rPr>
          <w:rFonts w:eastAsiaTheme="minorEastAsia"/>
          <w:sz w:val="28"/>
          <w:szCs w:val="28"/>
          <w:rtl/>
          <w:lang w:val="en-GB"/>
        </w:rPr>
        <w:t>من الاتفاقية، يؤكد صاحب البلاغ أنه يجب تفسير</w:t>
      </w:r>
      <w:r w:rsidRPr="009C4658">
        <w:rPr>
          <w:rFonts w:eastAsiaTheme="minorEastAsia" w:hint="cs"/>
          <w:sz w:val="28"/>
          <w:szCs w:val="28"/>
          <w:rtl/>
          <w:lang w:val="en-GB"/>
        </w:rPr>
        <w:t xml:space="preserve"> المادة </w:t>
      </w:r>
      <w:r w:rsidRPr="009C4658">
        <w:rPr>
          <w:rFonts w:eastAsiaTheme="minorEastAsia" w:hint="cs"/>
          <w:sz w:val="28"/>
          <w:szCs w:val="20"/>
          <w:rtl/>
          <w:lang w:val="en-GB"/>
        </w:rPr>
        <w:t>3</w:t>
      </w:r>
      <w:r w:rsidRPr="009C4658">
        <w:rPr>
          <w:rFonts w:eastAsiaTheme="minorEastAsia" w:hint="cs"/>
          <w:sz w:val="28"/>
          <w:szCs w:val="28"/>
          <w:rtl/>
          <w:lang w:val="en-GB"/>
        </w:rPr>
        <w:t xml:space="preserve"> في ضوء</w:t>
      </w:r>
      <w:r w:rsidRPr="009C4658">
        <w:rPr>
          <w:rFonts w:eastAsiaTheme="minorEastAsia"/>
          <w:sz w:val="28"/>
          <w:szCs w:val="28"/>
          <w:rtl/>
          <w:lang w:val="en-GB"/>
        </w:rPr>
        <w:t xml:space="preserve"> المادة </w:t>
      </w:r>
      <w:r w:rsidRPr="009C4658">
        <w:rPr>
          <w:rFonts w:eastAsiaTheme="minorEastAsia"/>
          <w:sz w:val="28"/>
          <w:szCs w:val="20"/>
          <w:rtl/>
          <w:lang w:val="en-GB"/>
        </w:rPr>
        <w:t>12</w:t>
      </w:r>
      <w:r w:rsidRPr="009C4658">
        <w:rPr>
          <w:rFonts w:eastAsiaTheme="minorEastAsia"/>
          <w:sz w:val="28"/>
          <w:szCs w:val="28"/>
          <w:rtl/>
          <w:lang w:val="en-GB"/>
        </w:rPr>
        <w:t xml:space="preserve"> من الاتفاقية</w:t>
      </w:r>
      <w:r w:rsidRPr="009C4658">
        <w:rPr>
          <w:rFonts w:eastAsiaTheme="minorEastAsia" w:hint="cs"/>
          <w:sz w:val="28"/>
          <w:szCs w:val="28"/>
          <w:rtl/>
          <w:lang w:val="en-GB"/>
        </w:rPr>
        <w:t>،</w:t>
      </w:r>
      <w:r w:rsidRPr="009C4658">
        <w:rPr>
          <w:rFonts w:eastAsiaTheme="minorEastAsia"/>
          <w:sz w:val="28"/>
          <w:szCs w:val="28"/>
          <w:rtl/>
          <w:lang w:val="en-GB"/>
        </w:rPr>
        <w:t xml:space="preserve"> بمعنى أن لدي</w:t>
      </w:r>
      <w:r w:rsidRPr="009C4658">
        <w:rPr>
          <w:rFonts w:eastAsiaTheme="minorEastAsia" w:hint="cs"/>
          <w:sz w:val="28"/>
          <w:szCs w:val="28"/>
          <w:rtl/>
          <w:lang w:val="en-GB"/>
        </w:rPr>
        <w:t>ه</w:t>
      </w:r>
      <w:r w:rsidRPr="009C4658">
        <w:rPr>
          <w:rFonts w:eastAsiaTheme="minorEastAsia"/>
          <w:sz w:val="28"/>
          <w:szCs w:val="28"/>
          <w:rtl/>
          <w:lang w:val="en-GB"/>
        </w:rPr>
        <w:t xml:space="preserve"> الحق في أن ي</w:t>
      </w:r>
      <w:r w:rsidRPr="009C4658">
        <w:rPr>
          <w:rFonts w:eastAsiaTheme="minorEastAsia" w:hint="cs"/>
          <w:sz w:val="28"/>
          <w:szCs w:val="28"/>
          <w:rtl/>
          <w:lang w:val="en-GB"/>
        </w:rPr>
        <w:t>ساعده</w:t>
      </w:r>
      <w:r w:rsidRPr="009C4658">
        <w:rPr>
          <w:rFonts w:eastAsiaTheme="minorEastAsia"/>
          <w:sz w:val="28"/>
          <w:szCs w:val="28"/>
          <w:rtl/>
          <w:lang w:val="en-GB"/>
        </w:rPr>
        <w:t xml:space="preserve"> شخص ما في </w:t>
      </w:r>
      <w:r w:rsidRPr="009C4658">
        <w:rPr>
          <w:rFonts w:eastAsiaTheme="minorEastAsia" w:hint="cs"/>
          <w:sz w:val="28"/>
          <w:szCs w:val="28"/>
          <w:rtl/>
          <w:lang w:val="en-GB"/>
        </w:rPr>
        <w:t xml:space="preserve">تأكيد </w:t>
      </w:r>
      <w:r w:rsidRPr="009C4658">
        <w:rPr>
          <w:rFonts w:eastAsiaTheme="minorEastAsia"/>
          <w:sz w:val="28"/>
          <w:szCs w:val="28"/>
          <w:rtl/>
          <w:lang w:val="en-GB"/>
        </w:rPr>
        <w:t>حق</w:t>
      </w:r>
      <w:r w:rsidRPr="009C4658">
        <w:rPr>
          <w:rFonts w:eastAsiaTheme="minorEastAsia" w:hint="cs"/>
          <w:sz w:val="28"/>
          <w:szCs w:val="28"/>
          <w:rtl/>
          <w:lang w:val="en-GB"/>
        </w:rPr>
        <w:t xml:space="preserve">ه </w:t>
      </w:r>
      <w:r w:rsidRPr="009C4658">
        <w:rPr>
          <w:rFonts w:eastAsiaTheme="minorEastAsia"/>
          <w:sz w:val="28"/>
          <w:szCs w:val="28"/>
          <w:rtl/>
          <w:lang w:val="en-GB"/>
        </w:rPr>
        <w:t xml:space="preserve">في الاستماع إليه. </w:t>
      </w:r>
      <w:r w:rsidRPr="009C4658">
        <w:rPr>
          <w:rFonts w:eastAsiaTheme="minorEastAsia" w:hint="cs"/>
          <w:sz w:val="28"/>
          <w:szCs w:val="28"/>
          <w:rtl/>
          <w:lang w:val="en-GB"/>
        </w:rPr>
        <w:t>و</w:t>
      </w:r>
      <w:r w:rsidRPr="009C4658">
        <w:rPr>
          <w:rFonts w:eastAsiaTheme="minorEastAsia"/>
          <w:sz w:val="28"/>
          <w:szCs w:val="28"/>
          <w:rtl/>
          <w:lang w:val="en-GB"/>
        </w:rPr>
        <w:t xml:space="preserve">يشير صاحب البلاغ إلى المادة </w:t>
      </w:r>
      <w:r w:rsidRPr="009C4658">
        <w:rPr>
          <w:rFonts w:eastAsiaTheme="minorEastAsia"/>
          <w:sz w:val="28"/>
          <w:szCs w:val="20"/>
          <w:rtl/>
          <w:lang w:val="en-GB"/>
        </w:rPr>
        <w:t>9</w:t>
      </w:r>
      <w:r w:rsidRPr="009C4658">
        <w:rPr>
          <w:rFonts w:eastAsiaTheme="minorEastAsia"/>
          <w:sz w:val="28"/>
          <w:szCs w:val="28"/>
          <w:rtl/>
          <w:lang w:val="en-GB"/>
        </w:rPr>
        <w:t xml:space="preserve"> من القانون الأساسي </w:t>
      </w:r>
      <w:r w:rsidRPr="009C4658">
        <w:rPr>
          <w:rFonts w:eastAsiaTheme="minorEastAsia"/>
          <w:sz w:val="28"/>
          <w:szCs w:val="20"/>
          <w:rtl/>
          <w:lang w:val="en-GB"/>
        </w:rPr>
        <w:t>1</w:t>
      </w:r>
      <w:r w:rsidRPr="009C4658">
        <w:rPr>
          <w:rFonts w:eastAsiaTheme="minorEastAsia"/>
          <w:sz w:val="28"/>
          <w:szCs w:val="28"/>
          <w:rtl/>
          <w:lang w:val="en-GB"/>
        </w:rPr>
        <w:t>/</w:t>
      </w:r>
      <w:r w:rsidRPr="009C4658">
        <w:rPr>
          <w:rFonts w:eastAsiaTheme="minorEastAsia"/>
          <w:sz w:val="28"/>
          <w:szCs w:val="20"/>
          <w:rtl/>
          <w:lang w:val="en-GB"/>
        </w:rPr>
        <w:t>1996</w:t>
      </w:r>
      <w:r w:rsidRPr="009C4658">
        <w:rPr>
          <w:rFonts w:eastAsiaTheme="minorEastAsia"/>
          <w:sz w:val="28"/>
          <w:szCs w:val="28"/>
          <w:rtl/>
          <w:lang w:val="en-GB"/>
        </w:rPr>
        <w:t xml:space="preserve"> بشأن الحماية القانونية للقصر، التي تنظم الحق في الاستماع إليهم، مدعي</w:t>
      </w:r>
      <w:r w:rsidR="0048366E" w:rsidRPr="009C4658">
        <w:rPr>
          <w:rFonts w:eastAsiaTheme="minorEastAsia" w:hint="cs"/>
          <w:sz w:val="28"/>
          <w:szCs w:val="28"/>
          <w:rtl/>
          <w:lang w:val="en-GB"/>
        </w:rPr>
        <w:t xml:space="preserve">اً </w:t>
      </w:r>
      <w:r w:rsidRPr="009C4658">
        <w:rPr>
          <w:rFonts w:eastAsiaTheme="minorEastAsia"/>
          <w:sz w:val="28"/>
          <w:szCs w:val="28"/>
          <w:rtl/>
          <w:lang w:val="en-GB"/>
        </w:rPr>
        <w:t xml:space="preserve">أن الدولة الطرف لم تمتثل </w:t>
      </w:r>
      <w:r w:rsidRPr="009C4658">
        <w:rPr>
          <w:rFonts w:eastAsiaTheme="minorEastAsia" w:hint="cs"/>
          <w:sz w:val="28"/>
          <w:szCs w:val="28"/>
          <w:rtl/>
          <w:lang w:val="en-GB"/>
        </w:rPr>
        <w:t>حتى ل</w:t>
      </w:r>
      <w:r w:rsidRPr="009C4658">
        <w:rPr>
          <w:rFonts w:eastAsiaTheme="minorEastAsia"/>
          <w:sz w:val="28"/>
          <w:szCs w:val="28"/>
          <w:rtl/>
          <w:lang w:val="en-GB"/>
        </w:rPr>
        <w:t>لوائح</w:t>
      </w:r>
      <w:r w:rsidRPr="009C4658">
        <w:rPr>
          <w:rFonts w:eastAsiaTheme="minorEastAsia" w:hint="cs"/>
          <w:sz w:val="28"/>
          <w:szCs w:val="28"/>
          <w:rtl/>
          <w:lang w:val="en-GB"/>
        </w:rPr>
        <w:t>ها</w:t>
      </w:r>
      <w:r w:rsidRPr="009C4658">
        <w:rPr>
          <w:rFonts w:eastAsiaTheme="minorEastAsia"/>
          <w:sz w:val="28"/>
          <w:szCs w:val="28"/>
          <w:rtl/>
          <w:lang w:val="en-GB"/>
        </w:rPr>
        <w:t xml:space="preserve"> الداخلية. و</w:t>
      </w:r>
      <w:r w:rsidRPr="009C4658">
        <w:rPr>
          <w:rFonts w:eastAsiaTheme="minorEastAsia" w:hint="cs"/>
          <w:sz w:val="28"/>
          <w:szCs w:val="28"/>
          <w:rtl/>
          <w:lang w:val="en-GB"/>
        </w:rPr>
        <w:t>ي</w:t>
      </w:r>
      <w:r w:rsidRPr="009C4658">
        <w:rPr>
          <w:rFonts w:eastAsiaTheme="minorEastAsia"/>
          <w:sz w:val="28"/>
          <w:szCs w:val="28"/>
          <w:rtl/>
          <w:lang w:val="en-GB"/>
        </w:rPr>
        <w:t xml:space="preserve">رى أن حقه في الاستماع إليه </w:t>
      </w:r>
      <w:r w:rsidRPr="009C4658">
        <w:rPr>
          <w:rFonts w:eastAsiaTheme="minorEastAsia" w:hint="cs"/>
          <w:sz w:val="28"/>
          <w:szCs w:val="28"/>
          <w:rtl/>
          <w:lang w:val="en-GB"/>
        </w:rPr>
        <w:t>بالاستعانة</w:t>
      </w:r>
      <w:r w:rsidRPr="009C4658">
        <w:rPr>
          <w:rFonts w:eastAsiaTheme="minorEastAsia"/>
          <w:sz w:val="28"/>
          <w:szCs w:val="28"/>
          <w:rtl/>
          <w:lang w:val="en-GB"/>
        </w:rPr>
        <w:t xml:space="preserve"> </w:t>
      </w:r>
      <w:r w:rsidRPr="009C4658">
        <w:rPr>
          <w:rFonts w:eastAsiaTheme="minorEastAsia" w:hint="cs"/>
          <w:sz w:val="28"/>
          <w:szCs w:val="28"/>
          <w:rtl/>
          <w:lang w:val="en-GB"/>
        </w:rPr>
        <w:t>ب</w:t>
      </w:r>
      <w:r w:rsidRPr="009C4658">
        <w:rPr>
          <w:rFonts w:eastAsiaTheme="minorEastAsia"/>
          <w:sz w:val="28"/>
          <w:szCs w:val="28"/>
          <w:rtl/>
          <w:lang w:val="en-GB"/>
        </w:rPr>
        <w:t>ممثل لم يُحترم.</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7</w:t>
      </w:r>
      <w:r w:rsidRPr="009C4658">
        <w:rPr>
          <w:rFonts w:eastAsiaTheme="minorEastAsia"/>
          <w:sz w:val="28"/>
          <w:szCs w:val="28"/>
          <w:rtl/>
          <w:lang w:val="en-GB"/>
        </w:rPr>
        <w:t>-</w:t>
      </w:r>
      <w:r w:rsidRPr="009C4658">
        <w:rPr>
          <w:rFonts w:eastAsiaTheme="minorEastAsia"/>
          <w:sz w:val="28"/>
          <w:szCs w:val="20"/>
          <w:rtl/>
          <w:lang w:val="en-GB"/>
        </w:rPr>
        <w:t>6</w:t>
      </w:r>
      <w:r w:rsidRPr="009C4658">
        <w:rPr>
          <w:rFonts w:eastAsiaTheme="minorEastAsia"/>
          <w:sz w:val="28"/>
          <w:szCs w:val="28"/>
          <w:rtl/>
          <w:lang w:val="en-GB"/>
        </w:rPr>
        <w:tab/>
        <w:t>ويرى صاحب البلاغ أيضاً أن</w:t>
      </w:r>
      <w:r w:rsidRPr="009C4658">
        <w:rPr>
          <w:rFonts w:eastAsiaTheme="minorEastAsia" w:hint="cs"/>
          <w:sz w:val="28"/>
          <w:szCs w:val="28"/>
          <w:rtl/>
          <w:lang w:val="en-GB"/>
        </w:rPr>
        <w:t xml:space="preserve"> النيابة العامة هي التي تجري</w:t>
      </w:r>
      <w:r w:rsidRPr="009C4658">
        <w:rPr>
          <w:rFonts w:eastAsiaTheme="minorEastAsia"/>
          <w:sz w:val="28"/>
          <w:szCs w:val="28"/>
          <w:rtl/>
          <w:lang w:val="en-GB"/>
        </w:rPr>
        <w:t xml:space="preserve"> اختبارات تحديد السن، </w:t>
      </w:r>
      <w:r w:rsidRPr="009C4658">
        <w:rPr>
          <w:rFonts w:eastAsiaTheme="minorEastAsia" w:hint="cs"/>
          <w:sz w:val="28"/>
          <w:szCs w:val="28"/>
          <w:rtl/>
          <w:lang w:val="en-GB"/>
        </w:rPr>
        <w:t>ومن</w:t>
      </w:r>
      <w:r w:rsidR="005949D0" w:rsidRPr="009C4658">
        <w:rPr>
          <w:rFonts w:eastAsiaTheme="minorEastAsia" w:hint="eastAsia"/>
          <w:sz w:val="28"/>
          <w:szCs w:val="28"/>
          <w:rtl/>
          <w:lang w:val="en-GB"/>
        </w:rPr>
        <w:t> </w:t>
      </w:r>
      <w:r w:rsidRPr="009C4658">
        <w:rPr>
          <w:rFonts w:eastAsiaTheme="minorEastAsia" w:hint="cs"/>
          <w:sz w:val="28"/>
          <w:szCs w:val="28"/>
          <w:rtl/>
          <w:lang w:val="en-GB"/>
        </w:rPr>
        <w:t>ثم</w:t>
      </w:r>
      <w:r w:rsidR="005949D0" w:rsidRPr="009C4658">
        <w:rPr>
          <w:rFonts w:eastAsiaTheme="minorEastAsia" w:hint="eastAsia"/>
          <w:sz w:val="28"/>
          <w:szCs w:val="28"/>
          <w:rtl/>
          <w:lang w:val="en-GB"/>
        </w:rPr>
        <w:t> </w:t>
      </w:r>
      <w:r w:rsidRPr="009C4658">
        <w:rPr>
          <w:rFonts w:eastAsiaTheme="minorEastAsia"/>
          <w:sz w:val="28"/>
          <w:szCs w:val="28"/>
          <w:rtl/>
          <w:lang w:val="en-GB"/>
        </w:rPr>
        <w:t>لا</w:t>
      </w:r>
      <w:r w:rsidR="005949D0" w:rsidRPr="009C4658">
        <w:rPr>
          <w:rFonts w:eastAsiaTheme="minorEastAsia" w:hint="cs"/>
          <w:sz w:val="28"/>
          <w:szCs w:val="28"/>
          <w:rtl/>
          <w:lang w:val="en-GB"/>
        </w:rPr>
        <w:t> </w:t>
      </w:r>
      <w:r w:rsidRPr="009C4658">
        <w:rPr>
          <w:rFonts w:eastAsiaTheme="minorEastAsia"/>
          <w:sz w:val="28"/>
          <w:szCs w:val="28"/>
          <w:rtl/>
          <w:lang w:val="en-GB"/>
        </w:rPr>
        <w:t>يمكن</w:t>
      </w:r>
      <w:r w:rsidRPr="009C4658">
        <w:rPr>
          <w:rFonts w:eastAsiaTheme="minorEastAsia" w:hint="cs"/>
          <w:sz w:val="28"/>
          <w:szCs w:val="28"/>
          <w:rtl/>
          <w:lang w:val="en-GB"/>
        </w:rPr>
        <w:t xml:space="preserve"> أن</w:t>
      </w:r>
      <w:r w:rsidRPr="009C4658">
        <w:rPr>
          <w:rFonts w:eastAsiaTheme="minorEastAsia"/>
          <w:sz w:val="28"/>
          <w:szCs w:val="28"/>
          <w:rtl/>
          <w:lang w:val="en-GB"/>
        </w:rPr>
        <w:t xml:space="preserve"> </w:t>
      </w:r>
      <w:r w:rsidRPr="009C4658">
        <w:rPr>
          <w:rFonts w:eastAsiaTheme="minorEastAsia" w:hint="cs"/>
          <w:sz w:val="28"/>
          <w:szCs w:val="28"/>
          <w:rtl/>
          <w:lang w:val="en-GB"/>
        </w:rPr>
        <w:t>يُنتظر منها أن</w:t>
      </w:r>
      <w:r w:rsidRPr="009C4658">
        <w:rPr>
          <w:rFonts w:eastAsiaTheme="minorEastAsia"/>
          <w:sz w:val="28"/>
          <w:szCs w:val="28"/>
          <w:rtl/>
          <w:lang w:val="en-GB"/>
        </w:rPr>
        <w:t xml:space="preserve"> </w:t>
      </w:r>
      <w:r w:rsidRPr="009C4658">
        <w:rPr>
          <w:rFonts w:eastAsiaTheme="minorEastAsia" w:hint="cs"/>
          <w:sz w:val="28"/>
          <w:szCs w:val="28"/>
          <w:rtl/>
          <w:lang w:val="en-GB"/>
        </w:rPr>
        <w:t>ت</w:t>
      </w:r>
      <w:r w:rsidRPr="009C4658">
        <w:rPr>
          <w:rFonts w:eastAsiaTheme="minorEastAsia"/>
          <w:sz w:val="28"/>
          <w:szCs w:val="28"/>
          <w:rtl/>
          <w:lang w:val="en-GB"/>
        </w:rPr>
        <w:t>دافع في الوقت نفسه عن حقوق القاصر في الاعتراض على</w:t>
      </w:r>
      <w:r w:rsidRPr="009C4658">
        <w:rPr>
          <w:rFonts w:eastAsiaTheme="minorEastAsia" w:hint="cs"/>
          <w:sz w:val="28"/>
          <w:szCs w:val="28"/>
          <w:rtl/>
          <w:lang w:val="en-GB"/>
        </w:rPr>
        <w:t xml:space="preserve"> السبل</w:t>
      </w:r>
      <w:r w:rsidRPr="009C4658">
        <w:rPr>
          <w:rFonts w:eastAsiaTheme="minorEastAsia"/>
          <w:sz w:val="28"/>
          <w:szCs w:val="28"/>
          <w:rtl/>
          <w:lang w:val="en-GB"/>
        </w:rPr>
        <w:t xml:space="preserve"> المتاحة لتحديد السن.</w:t>
      </w:r>
    </w:p>
    <w:p w:rsidR="005F0A57" w:rsidRPr="009C4658" w:rsidRDefault="005F0A57" w:rsidP="004B2AFD">
      <w:pPr>
        <w:pStyle w:val="SingleTxtGA"/>
        <w:spacing w:line="360" w:lineRule="exact"/>
        <w:rPr>
          <w:rFonts w:eastAsiaTheme="minorEastAsia"/>
          <w:sz w:val="28"/>
          <w:szCs w:val="28"/>
          <w:lang w:val="en-GB"/>
        </w:rPr>
      </w:pPr>
      <w:r w:rsidRPr="009C4658">
        <w:rPr>
          <w:rFonts w:eastAsiaTheme="minorEastAsia"/>
          <w:sz w:val="28"/>
          <w:szCs w:val="20"/>
          <w:rtl/>
          <w:lang w:val="en-GB"/>
        </w:rPr>
        <w:t>7</w:t>
      </w:r>
      <w:r w:rsidRPr="009C4658">
        <w:rPr>
          <w:rFonts w:eastAsiaTheme="minorEastAsia"/>
          <w:sz w:val="28"/>
          <w:szCs w:val="28"/>
          <w:rtl/>
          <w:lang w:val="en-GB"/>
        </w:rPr>
        <w:t>-</w:t>
      </w:r>
      <w:r w:rsidRPr="009C4658">
        <w:rPr>
          <w:rFonts w:eastAsiaTheme="minorEastAsia"/>
          <w:sz w:val="28"/>
          <w:szCs w:val="20"/>
          <w:rtl/>
          <w:lang w:val="en-GB"/>
        </w:rPr>
        <w:t>7</w:t>
      </w:r>
      <w:r w:rsidRPr="009C4658">
        <w:rPr>
          <w:rFonts w:eastAsiaTheme="minorEastAsia"/>
          <w:sz w:val="28"/>
          <w:szCs w:val="28"/>
          <w:rtl/>
          <w:lang w:val="en-GB"/>
        </w:rPr>
        <w:tab/>
        <w:t xml:space="preserve">ويرى صاحب البلاغ أن هناك انتهاكاً للمادة </w:t>
      </w:r>
      <w:r w:rsidRPr="009C4658">
        <w:rPr>
          <w:rFonts w:eastAsiaTheme="minorEastAsia"/>
          <w:sz w:val="28"/>
          <w:szCs w:val="20"/>
          <w:rtl/>
          <w:lang w:val="en-GB"/>
        </w:rPr>
        <w:t>8</w:t>
      </w:r>
      <w:r w:rsidRPr="009C4658">
        <w:rPr>
          <w:rFonts w:eastAsiaTheme="minorEastAsia"/>
          <w:sz w:val="28"/>
          <w:szCs w:val="28"/>
          <w:rtl/>
          <w:lang w:val="en-GB"/>
        </w:rPr>
        <w:t xml:space="preserve"> من الاتفاقية لأن التحقق من</w:t>
      </w:r>
      <w:r w:rsidRPr="009C4658">
        <w:rPr>
          <w:rFonts w:eastAsiaTheme="minorEastAsia" w:hint="cs"/>
          <w:sz w:val="28"/>
          <w:szCs w:val="28"/>
          <w:rtl/>
          <w:lang w:val="en-GB"/>
        </w:rPr>
        <w:t xml:space="preserve"> هويته لم يجر</w:t>
      </w:r>
      <w:r w:rsidRPr="009C4658">
        <w:rPr>
          <w:rFonts w:eastAsiaTheme="minorEastAsia"/>
          <w:sz w:val="28"/>
          <w:szCs w:val="28"/>
          <w:rtl/>
          <w:lang w:val="en-GB"/>
        </w:rPr>
        <w:t xml:space="preserve"> عن طريق الأجهزة القنصلية </w:t>
      </w:r>
      <w:r w:rsidRPr="009C4658">
        <w:rPr>
          <w:rFonts w:eastAsiaTheme="minorEastAsia" w:hint="cs"/>
          <w:sz w:val="28"/>
          <w:szCs w:val="28"/>
          <w:rtl/>
          <w:lang w:val="en-GB"/>
        </w:rPr>
        <w:t>ل</w:t>
      </w:r>
      <w:r w:rsidRPr="009C4658">
        <w:rPr>
          <w:rFonts w:eastAsiaTheme="minorEastAsia"/>
          <w:sz w:val="28"/>
          <w:szCs w:val="28"/>
          <w:rtl/>
          <w:lang w:val="en-GB"/>
        </w:rPr>
        <w:t>بلده الأصلي.</w:t>
      </w:r>
    </w:p>
    <w:p w:rsidR="005F0A57" w:rsidRPr="009C4658" w:rsidRDefault="00035655" w:rsidP="005F0A57">
      <w:pPr>
        <w:pStyle w:val="H23GA"/>
        <w:spacing w:before="240"/>
        <w:rPr>
          <w:rFonts w:eastAsiaTheme="minorEastAsia"/>
          <w:rtl/>
          <w:lang w:val="en-GB"/>
        </w:rPr>
      </w:pPr>
      <w:r w:rsidRPr="009C4658">
        <w:rPr>
          <w:rFonts w:eastAsiaTheme="minorEastAsia"/>
          <w:rtl/>
          <w:lang w:val="en-GB"/>
        </w:rPr>
        <w:tab/>
      </w:r>
      <w:r w:rsidRPr="009C4658">
        <w:rPr>
          <w:rFonts w:eastAsiaTheme="minorEastAsia"/>
          <w:rtl/>
          <w:lang w:val="en-GB"/>
        </w:rPr>
        <w:tab/>
      </w:r>
      <w:r w:rsidR="005F0A57" w:rsidRPr="009C4658">
        <w:rPr>
          <w:rFonts w:eastAsiaTheme="minorEastAsia"/>
          <w:rtl/>
          <w:lang w:val="en-GB"/>
        </w:rPr>
        <w:t>ملاحظات من أطراف ثالثة</w:t>
      </w:r>
      <w:r w:rsidR="005F0A57" w:rsidRPr="009C4658">
        <w:rPr>
          <w:rStyle w:val="FootnoteReference"/>
          <w:rFonts w:eastAsiaTheme="minorEastAsia"/>
          <w:b/>
          <w:bCs w:val="0"/>
          <w:rtl/>
          <w:lang w:val="en-GB"/>
        </w:rPr>
        <w:t>(</w:t>
      </w:r>
      <w:r w:rsidR="005F0A57" w:rsidRPr="009C4658">
        <w:rPr>
          <w:rStyle w:val="FootnoteReference"/>
          <w:rFonts w:eastAsiaTheme="minorEastAsia" w:cs="Times New Roman"/>
          <w:bCs w:val="0"/>
          <w:position w:val="4"/>
          <w:sz w:val="20"/>
        </w:rPr>
        <w:footnoteReference w:id="9"/>
      </w:r>
      <w:r w:rsidR="005F0A57" w:rsidRPr="009C4658">
        <w:rPr>
          <w:rStyle w:val="FootnoteReference"/>
          <w:rFonts w:eastAsiaTheme="minorEastAsia"/>
          <w:b/>
          <w:bCs w:val="0"/>
          <w:rtl/>
          <w:lang w:val="en-GB"/>
        </w:rPr>
        <w:t>)</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Cs w:val="20"/>
          <w:rtl/>
          <w:lang w:val="en-GB"/>
        </w:rPr>
        <w:t>8</w:t>
      </w:r>
      <w:r w:rsidRPr="009C4658">
        <w:rPr>
          <w:rFonts w:eastAsiaTheme="minorEastAsia" w:hint="cs"/>
          <w:sz w:val="28"/>
          <w:szCs w:val="28"/>
          <w:rtl/>
          <w:lang w:val="en-GB"/>
        </w:rPr>
        <w:t>-</w:t>
      </w:r>
      <w:r w:rsidRPr="009C4658">
        <w:rPr>
          <w:rFonts w:eastAsiaTheme="minorEastAsia"/>
          <w:sz w:val="28"/>
          <w:szCs w:val="28"/>
          <w:rtl/>
          <w:lang w:val="en-GB"/>
        </w:rPr>
        <w:tab/>
        <w:t xml:space="preserve">في </w:t>
      </w:r>
      <w:r w:rsidRPr="009C4658">
        <w:rPr>
          <w:rFonts w:eastAsiaTheme="minorEastAsia"/>
          <w:sz w:val="28"/>
          <w:szCs w:val="20"/>
          <w:rtl/>
          <w:lang w:val="en-GB"/>
        </w:rPr>
        <w:t>3</w:t>
      </w:r>
      <w:r w:rsidRPr="009C4658">
        <w:rPr>
          <w:rFonts w:eastAsiaTheme="minorEastAsia"/>
          <w:sz w:val="28"/>
          <w:szCs w:val="28"/>
          <w:rtl/>
          <w:lang w:val="en-GB"/>
        </w:rPr>
        <w:t xml:space="preserve"> </w:t>
      </w:r>
      <w:r w:rsidRPr="009C4658">
        <w:rPr>
          <w:rFonts w:eastAsiaTheme="minorEastAsia" w:hint="cs"/>
          <w:sz w:val="28"/>
          <w:szCs w:val="28"/>
          <w:rtl/>
          <w:lang w:val="en-GB"/>
        </w:rPr>
        <w:t>أيار/</w:t>
      </w:r>
      <w:r w:rsidRPr="009C4658">
        <w:rPr>
          <w:rFonts w:eastAsiaTheme="minorEastAsia"/>
          <w:sz w:val="28"/>
          <w:szCs w:val="28"/>
          <w:rtl/>
          <w:lang w:val="en-GB"/>
        </w:rPr>
        <w:t xml:space="preserve">مايو </w:t>
      </w:r>
      <w:r w:rsidRPr="009C4658">
        <w:rPr>
          <w:rFonts w:eastAsiaTheme="minorEastAsia"/>
          <w:sz w:val="28"/>
          <w:szCs w:val="20"/>
          <w:rtl/>
          <w:lang w:val="en-GB"/>
        </w:rPr>
        <w:t>2018</w:t>
      </w:r>
      <w:r w:rsidRPr="009C4658">
        <w:rPr>
          <w:rFonts w:eastAsiaTheme="minorEastAsia" w:hint="cs"/>
          <w:sz w:val="28"/>
          <w:szCs w:val="28"/>
          <w:rtl/>
          <w:lang w:val="en-GB"/>
        </w:rPr>
        <w:t>،</w:t>
      </w:r>
      <w:r w:rsidRPr="009C4658">
        <w:rPr>
          <w:rFonts w:eastAsiaTheme="minorEastAsia"/>
          <w:sz w:val="28"/>
          <w:szCs w:val="28"/>
          <w:rtl/>
          <w:lang w:val="en-GB"/>
        </w:rPr>
        <w:t xml:space="preserve"> أدلى أمين مظالم فرنسا برأيه، كطرف ثالث، في مسألة تحديد السن</w:t>
      </w:r>
      <w:r w:rsidRPr="009C4658">
        <w:rPr>
          <w:rFonts w:eastAsiaTheme="minorEastAsia" w:hint="cs"/>
          <w:sz w:val="28"/>
          <w:szCs w:val="28"/>
          <w:rtl/>
          <w:lang w:val="en-GB"/>
        </w:rPr>
        <w:t xml:space="preserve"> </w:t>
      </w:r>
      <w:r w:rsidRPr="009C4658">
        <w:rPr>
          <w:rFonts w:eastAsiaTheme="minorEastAsia"/>
          <w:sz w:val="28"/>
          <w:szCs w:val="28"/>
          <w:rtl/>
          <w:lang w:val="en-GB"/>
        </w:rPr>
        <w:t>والاحتجاز في مراكز ال</w:t>
      </w:r>
      <w:r w:rsidRPr="009C4658">
        <w:rPr>
          <w:rFonts w:eastAsiaTheme="minorEastAsia" w:hint="cs"/>
          <w:sz w:val="28"/>
          <w:szCs w:val="28"/>
          <w:rtl/>
          <w:lang w:val="en-GB"/>
        </w:rPr>
        <w:t>بالغين</w:t>
      </w:r>
      <w:r w:rsidRPr="009C4658">
        <w:rPr>
          <w:rFonts w:eastAsiaTheme="minorEastAsia"/>
          <w:sz w:val="28"/>
          <w:szCs w:val="28"/>
          <w:rtl/>
          <w:lang w:val="en-GB"/>
        </w:rPr>
        <w:t xml:space="preserve"> في انتظار الطرد</w:t>
      </w:r>
      <w:r w:rsidRPr="009C4658">
        <w:rPr>
          <w:rStyle w:val="FootnoteReference"/>
          <w:rFonts w:eastAsiaTheme="minorEastAsia"/>
          <w:sz w:val="28"/>
          <w:rtl/>
          <w:lang w:val="en-GB"/>
        </w:rPr>
        <w:t>(</w:t>
      </w:r>
      <w:r w:rsidRPr="009C4658">
        <w:rPr>
          <w:rStyle w:val="FootnoteReference"/>
          <w:rFonts w:eastAsiaTheme="minorEastAsia" w:cs="Times New Roman"/>
          <w:b w:val="0"/>
          <w:position w:val="4"/>
          <w:sz w:val="20"/>
        </w:rPr>
        <w:footnoteReference w:id="10"/>
      </w:r>
      <w:r w:rsidRPr="009C4658">
        <w:rPr>
          <w:rStyle w:val="FootnoteReference"/>
          <w:rFonts w:eastAsiaTheme="minorEastAsia"/>
          <w:sz w:val="28"/>
          <w:rtl/>
          <w:lang w:val="en-GB"/>
        </w:rPr>
        <w:t>)</w:t>
      </w:r>
      <w:r w:rsidR="005949D0" w:rsidRPr="009C4658">
        <w:rPr>
          <w:rFonts w:eastAsiaTheme="minorEastAsia" w:hint="cs"/>
          <w:sz w:val="28"/>
          <w:szCs w:val="28"/>
          <w:rtl/>
          <w:lang w:val="en-GB"/>
        </w:rPr>
        <w:t>.</w:t>
      </w:r>
      <w:r w:rsidRPr="009C4658">
        <w:rPr>
          <w:rFonts w:eastAsiaTheme="minorEastAsia"/>
          <w:sz w:val="28"/>
          <w:szCs w:val="28"/>
          <w:rtl/>
          <w:lang w:val="en-GB"/>
        </w:rPr>
        <w:t xml:space="preserve"> </w:t>
      </w:r>
      <w:r w:rsidRPr="009C4658">
        <w:rPr>
          <w:rFonts w:eastAsiaTheme="minorEastAsia" w:hint="cs"/>
          <w:sz w:val="28"/>
          <w:szCs w:val="28"/>
          <w:rtl/>
          <w:lang w:val="en-GB"/>
        </w:rPr>
        <w:t>و</w:t>
      </w:r>
      <w:r w:rsidRPr="009C4658">
        <w:rPr>
          <w:rFonts w:eastAsiaTheme="minorEastAsia"/>
          <w:sz w:val="28"/>
          <w:szCs w:val="28"/>
          <w:rtl/>
          <w:lang w:val="en-GB"/>
        </w:rPr>
        <w:t>لم يقدم ال</w:t>
      </w:r>
      <w:r w:rsidRPr="009C4658">
        <w:rPr>
          <w:rFonts w:eastAsiaTheme="minorEastAsia" w:hint="cs"/>
          <w:sz w:val="28"/>
          <w:szCs w:val="28"/>
          <w:rtl/>
          <w:lang w:val="en-GB"/>
        </w:rPr>
        <w:t>طرفان</w:t>
      </w:r>
      <w:r w:rsidRPr="009C4658">
        <w:rPr>
          <w:rFonts w:eastAsiaTheme="minorEastAsia"/>
          <w:sz w:val="28"/>
          <w:szCs w:val="28"/>
          <w:rtl/>
          <w:lang w:val="en-GB"/>
        </w:rPr>
        <w:t xml:space="preserve"> تعليقات </w:t>
      </w:r>
      <w:r w:rsidRPr="009C4658">
        <w:rPr>
          <w:rFonts w:eastAsiaTheme="minorEastAsia" w:hint="cs"/>
          <w:sz w:val="28"/>
          <w:szCs w:val="28"/>
          <w:rtl/>
          <w:lang w:val="en-GB"/>
        </w:rPr>
        <w:t>على ذلك الرأي</w:t>
      </w:r>
      <w:r w:rsidRPr="009C4658">
        <w:rPr>
          <w:rFonts w:eastAsiaTheme="minorEastAsia"/>
          <w:sz w:val="28"/>
          <w:szCs w:val="28"/>
          <w:rtl/>
          <w:lang w:val="en-GB"/>
        </w:rPr>
        <w:t xml:space="preserve"> في سياق هذا البلاغ، لكنهما فعل</w:t>
      </w:r>
      <w:r w:rsidR="0048366E" w:rsidRPr="009C4658">
        <w:rPr>
          <w:rFonts w:eastAsiaTheme="minorEastAsia"/>
          <w:sz w:val="28"/>
          <w:szCs w:val="28"/>
          <w:rtl/>
          <w:lang w:val="en-GB"/>
        </w:rPr>
        <w:t xml:space="preserve">اً </w:t>
      </w:r>
      <w:r w:rsidRPr="009C4658">
        <w:rPr>
          <w:rFonts w:eastAsiaTheme="minorEastAsia"/>
          <w:sz w:val="28"/>
          <w:szCs w:val="28"/>
          <w:rtl/>
          <w:lang w:val="en-GB"/>
        </w:rPr>
        <w:t xml:space="preserve">ذلك في سياق البلاغ </w:t>
      </w:r>
      <w:r w:rsidRPr="009C4658">
        <w:rPr>
          <w:rFonts w:eastAsiaTheme="minorEastAsia" w:hint="cs"/>
          <w:sz w:val="28"/>
          <w:szCs w:val="28"/>
          <w:rtl/>
          <w:lang w:val="en-GB"/>
        </w:rPr>
        <w:t xml:space="preserve">الذي يخص </w:t>
      </w:r>
      <w:r w:rsidRPr="009C4658">
        <w:rPr>
          <w:rFonts w:eastAsiaTheme="minorEastAsia" w:hint="cs"/>
          <w:i/>
          <w:iCs/>
          <w:sz w:val="28"/>
          <w:szCs w:val="28"/>
          <w:rtl/>
          <w:lang w:val="en-GB"/>
        </w:rPr>
        <w:t>ج. أ. ب. ضد إسبانيا</w:t>
      </w:r>
      <w:r w:rsidRPr="009C4658">
        <w:rPr>
          <w:rStyle w:val="FootnoteReference"/>
          <w:rFonts w:eastAsiaTheme="minorEastAsia"/>
          <w:i/>
          <w:iCs/>
          <w:sz w:val="28"/>
          <w:rtl/>
          <w:lang w:val="en-GB"/>
        </w:rPr>
        <w:t>(</w:t>
      </w:r>
      <w:r w:rsidRPr="009C4658">
        <w:rPr>
          <w:rStyle w:val="FootnoteReference"/>
          <w:rFonts w:eastAsiaTheme="minorEastAsia" w:cs="Times New Roman"/>
          <w:b w:val="0"/>
          <w:iCs/>
          <w:position w:val="4"/>
          <w:sz w:val="20"/>
        </w:rPr>
        <w:footnoteReference w:id="11"/>
      </w:r>
      <w:r w:rsidRPr="009C4658">
        <w:rPr>
          <w:rStyle w:val="FootnoteReference"/>
          <w:rFonts w:eastAsiaTheme="minorEastAsia"/>
          <w:i/>
          <w:iCs/>
          <w:sz w:val="28"/>
          <w:rtl/>
          <w:lang w:val="en-GB"/>
        </w:rPr>
        <w:t>)</w:t>
      </w:r>
      <w:r w:rsidRPr="009C4658">
        <w:rPr>
          <w:rFonts w:eastAsiaTheme="minorEastAsia"/>
          <w:sz w:val="28"/>
          <w:szCs w:val="28"/>
          <w:rtl/>
          <w:lang w:val="en-GB"/>
        </w:rPr>
        <w:t xml:space="preserve"> </w:t>
      </w:r>
      <w:r w:rsidRPr="009C4658">
        <w:rPr>
          <w:rFonts w:eastAsiaTheme="minorEastAsia" w:hint="cs"/>
          <w:sz w:val="28"/>
          <w:szCs w:val="28"/>
          <w:rtl/>
          <w:lang w:val="en-GB"/>
        </w:rPr>
        <w:t>و</w:t>
      </w:r>
      <w:r w:rsidRPr="009C4658">
        <w:rPr>
          <w:rFonts w:eastAsiaTheme="minorEastAsia"/>
          <w:sz w:val="28"/>
          <w:szCs w:val="28"/>
          <w:rtl/>
          <w:lang w:val="en-GB"/>
        </w:rPr>
        <w:t>الذي قُدم فيه</w:t>
      </w:r>
      <w:r w:rsidRPr="009C4658">
        <w:rPr>
          <w:rFonts w:eastAsiaTheme="minorEastAsia" w:hint="cs"/>
          <w:sz w:val="28"/>
          <w:szCs w:val="28"/>
          <w:rtl/>
          <w:lang w:val="en-GB"/>
        </w:rPr>
        <w:t xml:space="preserve"> الرأي</w:t>
      </w:r>
      <w:r w:rsidRPr="009C4658">
        <w:rPr>
          <w:rFonts w:eastAsiaTheme="minorEastAsia"/>
          <w:sz w:val="28"/>
          <w:szCs w:val="28"/>
          <w:rtl/>
          <w:lang w:val="en-GB"/>
        </w:rPr>
        <w:t xml:space="preserve"> نفس</w:t>
      </w:r>
      <w:r w:rsidRPr="009C4658">
        <w:rPr>
          <w:rFonts w:eastAsiaTheme="minorEastAsia" w:hint="cs"/>
          <w:sz w:val="28"/>
          <w:szCs w:val="28"/>
          <w:rtl/>
          <w:lang w:val="en-GB"/>
        </w:rPr>
        <w:t xml:space="preserve">ه. </w:t>
      </w:r>
      <w:r w:rsidRPr="009C4658">
        <w:rPr>
          <w:rFonts w:eastAsiaTheme="minorEastAsia"/>
          <w:sz w:val="28"/>
          <w:szCs w:val="28"/>
          <w:rtl/>
          <w:lang w:val="en-GB"/>
        </w:rPr>
        <w:t xml:space="preserve">وأوضح </w:t>
      </w:r>
      <w:r w:rsidRPr="009C4658">
        <w:rPr>
          <w:rFonts w:eastAsiaTheme="minorEastAsia" w:hint="cs"/>
          <w:sz w:val="28"/>
          <w:szCs w:val="28"/>
          <w:rtl/>
          <w:lang w:val="en-GB"/>
        </w:rPr>
        <w:t xml:space="preserve">الطرفان </w:t>
      </w:r>
      <w:r w:rsidRPr="009C4658">
        <w:rPr>
          <w:rFonts w:eastAsiaTheme="minorEastAsia"/>
          <w:sz w:val="28"/>
          <w:szCs w:val="28"/>
          <w:rtl/>
          <w:lang w:val="en-GB"/>
        </w:rPr>
        <w:t xml:space="preserve">أن تعليقاتهما </w:t>
      </w:r>
      <w:r w:rsidRPr="009C4658">
        <w:rPr>
          <w:rFonts w:eastAsiaTheme="minorEastAsia" w:hint="cs"/>
          <w:sz w:val="28"/>
          <w:szCs w:val="28"/>
          <w:rtl/>
          <w:lang w:val="en-GB"/>
        </w:rPr>
        <w:t>تنطبق</w:t>
      </w:r>
      <w:r w:rsidRPr="009C4658">
        <w:rPr>
          <w:rFonts w:eastAsiaTheme="minorEastAsia"/>
          <w:sz w:val="28"/>
          <w:szCs w:val="28"/>
          <w:rtl/>
          <w:lang w:val="en-GB"/>
        </w:rPr>
        <w:t xml:space="preserve"> على جميع </w:t>
      </w:r>
      <w:r w:rsidRPr="009C4658">
        <w:rPr>
          <w:rFonts w:eastAsiaTheme="minorEastAsia" w:hint="cs"/>
          <w:sz w:val="28"/>
          <w:szCs w:val="28"/>
          <w:rtl/>
          <w:lang w:val="en-GB"/>
        </w:rPr>
        <w:t>البلاغات التي قُدِّم فيها</w:t>
      </w:r>
      <w:r w:rsidRPr="009C4658">
        <w:rPr>
          <w:rFonts w:eastAsiaTheme="minorEastAsia"/>
          <w:sz w:val="28"/>
          <w:szCs w:val="28"/>
          <w:rtl/>
          <w:lang w:val="en-GB"/>
        </w:rPr>
        <w:t xml:space="preserve"> </w:t>
      </w:r>
      <w:r w:rsidRPr="009C4658">
        <w:rPr>
          <w:rFonts w:eastAsiaTheme="minorEastAsia" w:hint="cs"/>
          <w:sz w:val="28"/>
          <w:szCs w:val="28"/>
          <w:rtl/>
          <w:lang w:val="en-GB"/>
        </w:rPr>
        <w:t>الرأي السالف</w:t>
      </w:r>
      <w:r w:rsidR="004B2AFD" w:rsidRPr="009C4658">
        <w:rPr>
          <w:rFonts w:eastAsiaTheme="minorEastAsia" w:hint="eastAsia"/>
          <w:sz w:val="28"/>
          <w:szCs w:val="28"/>
          <w:rtl/>
          <w:lang w:val="en-GB"/>
        </w:rPr>
        <w:t> </w:t>
      </w:r>
      <w:r w:rsidRPr="009C4658">
        <w:rPr>
          <w:rFonts w:eastAsiaTheme="minorEastAsia" w:hint="cs"/>
          <w:sz w:val="28"/>
          <w:szCs w:val="28"/>
          <w:rtl/>
          <w:lang w:val="en-GB"/>
        </w:rPr>
        <w:t>الذكر.</w:t>
      </w:r>
    </w:p>
    <w:p w:rsidR="005F0A57" w:rsidRPr="009C4658" w:rsidRDefault="00035655" w:rsidP="005F0A57">
      <w:pPr>
        <w:pStyle w:val="H23GA"/>
        <w:spacing w:before="240"/>
        <w:rPr>
          <w:rFonts w:eastAsiaTheme="minorEastAsia"/>
          <w:rtl/>
          <w:lang w:val="en-GB"/>
        </w:rPr>
      </w:pPr>
      <w:r w:rsidRPr="009C4658">
        <w:rPr>
          <w:rFonts w:eastAsiaTheme="minorEastAsia"/>
          <w:rtl/>
          <w:lang w:val="en-GB"/>
        </w:rPr>
        <w:tab/>
      </w:r>
      <w:r w:rsidRPr="009C4658">
        <w:rPr>
          <w:rFonts w:eastAsiaTheme="minorEastAsia"/>
          <w:rtl/>
          <w:lang w:val="en-GB"/>
        </w:rPr>
        <w:tab/>
      </w:r>
      <w:r w:rsidR="005F0A57" w:rsidRPr="009C4658">
        <w:rPr>
          <w:rFonts w:eastAsiaTheme="minorEastAsia"/>
          <w:rtl/>
          <w:lang w:val="en-GB"/>
        </w:rPr>
        <w:t>المسائل والإجراءات المعروضة على اللجنة</w:t>
      </w:r>
    </w:p>
    <w:p w:rsidR="005F0A57" w:rsidRPr="009C4658" w:rsidRDefault="00035655" w:rsidP="005F0A57">
      <w:pPr>
        <w:pStyle w:val="H4GA"/>
        <w:spacing w:before="240"/>
        <w:rPr>
          <w:rFonts w:eastAsiaTheme="minorEastAsia"/>
          <w:rtl/>
          <w:lang w:val="en-GB"/>
        </w:rPr>
      </w:pPr>
      <w:r w:rsidRPr="009C4658">
        <w:rPr>
          <w:rFonts w:eastAsiaTheme="minorEastAsia"/>
          <w:rtl/>
          <w:lang w:val="en-GB"/>
        </w:rPr>
        <w:tab/>
      </w:r>
      <w:r w:rsidRPr="009C4658">
        <w:rPr>
          <w:rFonts w:eastAsiaTheme="minorEastAsia"/>
          <w:rtl/>
          <w:lang w:val="en-GB"/>
        </w:rPr>
        <w:tab/>
      </w:r>
      <w:r w:rsidR="005F0A57" w:rsidRPr="009C4658">
        <w:rPr>
          <w:rFonts w:eastAsiaTheme="minorEastAsia"/>
          <w:rtl/>
          <w:lang w:val="en-GB"/>
        </w:rPr>
        <w:t>النظر في المقبولية</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Cs w:val="20"/>
          <w:rtl/>
          <w:lang w:val="en-GB"/>
        </w:rPr>
        <w:t>9</w:t>
      </w:r>
      <w:r w:rsidRPr="009C4658">
        <w:rPr>
          <w:rFonts w:eastAsiaTheme="minorEastAsia"/>
          <w:sz w:val="28"/>
          <w:szCs w:val="28"/>
          <w:rtl/>
          <w:lang w:val="en-GB"/>
        </w:rPr>
        <w:t>-</w:t>
      </w:r>
      <w:r w:rsidRPr="009C4658">
        <w:rPr>
          <w:rFonts w:eastAsiaTheme="minorEastAsia"/>
          <w:sz w:val="28"/>
          <w:szCs w:val="20"/>
          <w:rtl/>
          <w:lang w:val="en-GB"/>
        </w:rPr>
        <w:t>1</w:t>
      </w:r>
      <w:r w:rsidRPr="009C4658">
        <w:rPr>
          <w:rFonts w:eastAsiaTheme="minorEastAsia"/>
          <w:sz w:val="28"/>
          <w:szCs w:val="28"/>
          <w:rtl/>
          <w:lang w:val="en-GB"/>
        </w:rPr>
        <w:tab/>
        <w:t xml:space="preserve">يتعين على اللجنة، قبل النظر في أي ادعاء يَرِد في بلاغ ما أن تقرر، وفقاً للمادة </w:t>
      </w:r>
      <w:r w:rsidRPr="009C4658">
        <w:rPr>
          <w:rFonts w:eastAsiaTheme="minorEastAsia"/>
          <w:sz w:val="28"/>
          <w:szCs w:val="20"/>
          <w:rtl/>
          <w:lang w:val="en-GB"/>
        </w:rPr>
        <w:t>20</w:t>
      </w:r>
      <w:r w:rsidRPr="009C4658">
        <w:rPr>
          <w:rFonts w:eastAsiaTheme="minorEastAsia"/>
          <w:sz w:val="28"/>
          <w:szCs w:val="28"/>
          <w:rtl/>
          <w:lang w:val="en-GB"/>
        </w:rPr>
        <w:t xml:space="preserve"> من نظامها الداخلي، بموجب البروتوكول الاختياري لاتفاقية حقوق الطفل المتعلق بإجراء تقديم البلاغات، ما إذا كان البلاغ مقبولاً أم لا.</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9</w:t>
      </w:r>
      <w:r w:rsidRPr="009C4658">
        <w:rPr>
          <w:rFonts w:eastAsiaTheme="minorEastAsia"/>
          <w:sz w:val="28"/>
          <w:szCs w:val="28"/>
          <w:rtl/>
          <w:lang w:val="en-GB"/>
        </w:rPr>
        <w:t>-</w:t>
      </w:r>
      <w:r w:rsidRPr="009C4658">
        <w:rPr>
          <w:rFonts w:eastAsiaTheme="minorEastAsia"/>
          <w:sz w:val="28"/>
          <w:szCs w:val="20"/>
          <w:rtl/>
          <w:lang w:val="en-GB"/>
        </w:rPr>
        <w:t>2</w:t>
      </w:r>
      <w:r w:rsidRPr="009C4658">
        <w:rPr>
          <w:rFonts w:eastAsiaTheme="minorEastAsia"/>
          <w:sz w:val="28"/>
          <w:szCs w:val="28"/>
          <w:rtl/>
          <w:lang w:val="en-GB"/>
        </w:rPr>
        <w:tab/>
      </w:r>
      <w:r w:rsidRPr="009C4658">
        <w:rPr>
          <w:rFonts w:eastAsiaTheme="minorEastAsia" w:hint="cs"/>
          <w:sz w:val="28"/>
          <w:szCs w:val="28"/>
          <w:rtl/>
          <w:lang w:val="en-GB"/>
        </w:rPr>
        <w:t>و</w:t>
      </w:r>
      <w:r w:rsidRPr="009C4658">
        <w:rPr>
          <w:rFonts w:eastAsiaTheme="minorEastAsia"/>
          <w:sz w:val="28"/>
          <w:szCs w:val="28"/>
          <w:rtl/>
          <w:lang w:val="en-GB"/>
        </w:rPr>
        <w:t xml:space="preserve">تحيط اللجنة علماً بحجة الدولة الطرف القائلة </w:t>
      </w:r>
      <w:r w:rsidRPr="009C4658">
        <w:rPr>
          <w:rFonts w:eastAsiaTheme="minorEastAsia" w:hint="cs"/>
          <w:sz w:val="28"/>
          <w:szCs w:val="28"/>
          <w:rtl/>
          <w:lang w:val="en-GB"/>
        </w:rPr>
        <w:t>إ</w:t>
      </w:r>
      <w:r w:rsidRPr="009C4658">
        <w:rPr>
          <w:rFonts w:eastAsiaTheme="minorEastAsia"/>
          <w:sz w:val="28"/>
          <w:szCs w:val="28"/>
          <w:rtl/>
          <w:lang w:val="en-GB"/>
        </w:rPr>
        <w:t xml:space="preserve">ن البلاغ غير مقبول من حيث </w:t>
      </w:r>
      <w:r w:rsidRPr="009C4658">
        <w:rPr>
          <w:rFonts w:eastAsiaTheme="minorEastAsia"/>
          <w:i/>
          <w:iCs/>
          <w:sz w:val="28"/>
          <w:szCs w:val="28"/>
          <w:rtl/>
          <w:lang w:val="en-GB"/>
        </w:rPr>
        <w:t>الاختصاص الشخصي</w:t>
      </w:r>
      <w:r w:rsidRPr="009C4658">
        <w:rPr>
          <w:rFonts w:eastAsiaTheme="minorEastAsia" w:hint="cs"/>
          <w:sz w:val="28"/>
          <w:szCs w:val="28"/>
          <w:rtl/>
          <w:lang w:val="en-GB"/>
        </w:rPr>
        <w:t>،</w:t>
      </w:r>
      <w:r w:rsidRPr="009C4658">
        <w:rPr>
          <w:rFonts w:eastAsiaTheme="minorEastAsia"/>
          <w:sz w:val="28"/>
          <w:szCs w:val="28"/>
          <w:rtl/>
          <w:lang w:val="en-GB"/>
        </w:rPr>
        <w:t xml:space="preserve"> وفقاً للمادة </w:t>
      </w:r>
      <w:r w:rsidRPr="009C4658">
        <w:rPr>
          <w:rFonts w:eastAsiaTheme="minorEastAsia"/>
          <w:sz w:val="28"/>
          <w:szCs w:val="20"/>
          <w:rtl/>
          <w:lang w:val="en-GB"/>
        </w:rPr>
        <w:t>7</w:t>
      </w:r>
      <w:r w:rsidRPr="009C4658">
        <w:rPr>
          <w:rFonts w:eastAsiaTheme="minorEastAsia"/>
          <w:sz w:val="28"/>
          <w:szCs w:val="28"/>
          <w:rtl/>
          <w:lang w:val="en-GB"/>
        </w:rPr>
        <w:t xml:space="preserve">(ج) و(و) من البروتوكول الاختياري، لأن صاحب البلاغ </w:t>
      </w:r>
      <w:r w:rsidRPr="009C4658">
        <w:rPr>
          <w:rFonts w:eastAsiaTheme="minorEastAsia" w:hint="cs"/>
          <w:sz w:val="28"/>
          <w:szCs w:val="28"/>
          <w:rtl/>
          <w:lang w:val="en-GB"/>
        </w:rPr>
        <w:t>شخص بالغ</w:t>
      </w:r>
      <w:r w:rsidRPr="009C4658">
        <w:rPr>
          <w:rFonts w:eastAsiaTheme="minorEastAsia"/>
          <w:sz w:val="28"/>
          <w:szCs w:val="28"/>
          <w:rtl/>
          <w:lang w:val="en-GB"/>
        </w:rPr>
        <w:t xml:space="preserve"> ولم</w:t>
      </w:r>
      <w:r w:rsidR="009D5C34" w:rsidRPr="009C4658">
        <w:rPr>
          <w:rFonts w:eastAsiaTheme="minorEastAsia" w:hint="cs"/>
          <w:sz w:val="28"/>
          <w:szCs w:val="28"/>
          <w:rtl/>
          <w:lang w:val="en-GB"/>
        </w:rPr>
        <w:t> </w:t>
      </w:r>
      <w:r w:rsidRPr="009C4658">
        <w:rPr>
          <w:rFonts w:eastAsiaTheme="minorEastAsia"/>
          <w:sz w:val="28"/>
          <w:szCs w:val="28"/>
          <w:rtl/>
          <w:lang w:val="en-GB"/>
        </w:rPr>
        <w:t>يقدم</w:t>
      </w:r>
      <w:r w:rsidRPr="009C4658">
        <w:rPr>
          <w:rFonts w:eastAsiaTheme="minorEastAsia" w:hint="cs"/>
          <w:sz w:val="28"/>
          <w:szCs w:val="28"/>
          <w:rtl/>
          <w:lang w:val="en-GB"/>
        </w:rPr>
        <w:t xml:space="preserve"> أي</w:t>
      </w:r>
      <w:r w:rsidRPr="009C4658">
        <w:rPr>
          <w:rFonts w:eastAsiaTheme="minorEastAsia"/>
          <w:sz w:val="28"/>
          <w:szCs w:val="28"/>
          <w:rtl/>
          <w:lang w:val="en-GB"/>
        </w:rPr>
        <w:t xml:space="preserve"> أدلة مستندية أو طبية موثوقة تثبت خلاف ذلك. وتلاحظ</w:t>
      </w:r>
      <w:r w:rsidR="00035655" w:rsidRPr="009C4658">
        <w:rPr>
          <w:rFonts w:eastAsiaTheme="minorEastAsia" w:hint="cs"/>
          <w:sz w:val="28"/>
          <w:szCs w:val="28"/>
          <w:rtl/>
          <w:lang w:val="en-GB"/>
        </w:rPr>
        <w:t> </w:t>
      </w:r>
      <w:r w:rsidRPr="009C4658">
        <w:rPr>
          <w:rFonts w:eastAsiaTheme="minorEastAsia"/>
          <w:sz w:val="28"/>
          <w:szCs w:val="28"/>
          <w:rtl/>
          <w:lang w:val="en-GB"/>
        </w:rPr>
        <w:t xml:space="preserve">اللجنة مع ذلك أن صاحب البلاغ يدعي أنه </w:t>
      </w:r>
      <w:r w:rsidRPr="009C4658">
        <w:rPr>
          <w:rFonts w:eastAsiaTheme="minorEastAsia" w:hint="cs"/>
          <w:sz w:val="28"/>
          <w:szCs w:val="28"/>
          <w:rtl/>
          <w:lang w:val="en-GB"/>
        </w:rPr>
        <w:t>صرَّح ب</w:t>
      </w:r>
      <w:r w:rsidRPr="009C4658">
        <w:rPr>
          <w:rFonts w:eastAsiaTheme="minorEastAsia"/>
          <w:sz w:val="28"/>
          <w:szCs w:val="28"/>
          <w:rtl/>
          <w:lang w:val="en-GB"/>
        </w:rPr>
        <w:t xml:space="preserve">أنه كان قاصراً لدى وصوله إلى إسبانيا وأنه </w:t>
      </w:r>
      <w:r w:rsidRPr="009C4658">
        <w:rPr>
          <w:rFonts w:eastAsiaTheme="minorEastAsia" w:hint="cs"/>
          <w:sz w:val="28"/>
          <w:szCs w:val="28"/>
          <w:rtl/>
          <w:lang w:val="en-GB"/>
        </w:rPr>
        <w:t>قدم إلى</w:t>
      </w:r>
      <w:r w:rsidRPr="009C4658">
        <w:rPr>
          <w:rFonts w:eastAsiaTheme="minorEastAsia"/>
          <w:sz w:val="28"/>
          <w:szCs w:val="28"/>
          <w:rtl/>
          <w:lang w:val="en-GB"/>
        </w:rPr>
        <w:t xml:space="preserve"> محكمة التحقيق رقم </w:t>
      </w:r>
      <w:r w:rsidRPr="009C4658">
        <w:rPr>
          <w:rFonts w:eastAsiaTheme="minorEastAsia"/>
          <w:sz w:val="28"/>
          <w:szCs w:val="20"/>
          <w:rtl/>
          <w:lang w:val="en-GB"/>
        </w:rPr>
        <w:t>2</w:t>
      </w:r>
      <w:r w:rsidRPr="009C4658">
        <w:rPr>
          <w:rFonts w:eastAsiaTheme="minorEastAsia"/>
          <w:sz w:val="28"/>
          <w:szCs w:val="28"/>
          <w:rtl/>
          <w:lang w:val="en-GB"/>
        </w:rPr>
        <w:t xml:space="preserve"> </w:t>
      </w:r>
      <w:r w:rsidRPr="009C4658">
        <w:rPr>
          <w:rFonts w:eastAsiaTheme="minorEastAsia" w:hint="cs"/>
          <w:sz w:val="28"/>
          <w:szCs w:val="28"/>
          <w:rtl/>
          <w:lang w:val="en-GB"/>
        </w:rPr>
        <w:t xml:space="preserve">في </w:t>
      </w:r>
      <w:proofErr w:type="spellStart"/>
      <w:r w:rsidRPr="009C4658">
        <w:rPr>
          <w:rFonts w:eastAsiaTheme="minorEastAsia"/>
          <w:sz w:val="28"/>
          <w:szCs w:val="28"/>
          <w:rtl/>
          <w:lang w:val="en-GB"/>
        </w:rPr>
        <w:t>موتريل</w:t>
      </w:r>
      <w:proofErr w:type="spellEnd"/>
      <w:r w:rsidRPr="009C4658">
        <w:rPr>
          <w:rFonts w:eastAsiaTheme="minorEastAsia"/>
          <w:sz w:val="28"/>
          <w:szCs w:val="28"/>
          <w:rtl/>
          <w:lang w:val="en-GB"/>
        </w:rPr>
        <w:t xml:space="preserve"> نسخة من شهادة ميلاده </w:t>
      </w:r>
      <w:r w:rsidRPr="009C4658">
        <w:rPr>
          <w:rFonts w:eastAsiaTheme="minorEastAsia" w:hint="cs"/>
          <w:sz w:val="28"/>
          <w:szCs w:val="28"/>
          <w:rtl/>
          <w:lang w:val="en-GB"/>
        </w:rPr>
        <w:t xml:space="preserve">الصادرة في </w:t>
      </w:r>
      <w:r w:rsidRPr="009C4658">
        <w:rPr>
          <w:rFonts w:eastAsiaTheme="minorEastAsia"/>
          <w:sz w:val="28"/>
          <w:szCs w:val="28"/>
          <w:rtl/>
          <w:lang w:val="en-GB"/>
        </w:rPr>
        <w:t>غينيا التي تثبت أ</w:t>
      </w:r>
      <w:r w:rsidRPr="009C4658">
        <w:rPr>
          <w:rFonts w:eastAsiaTheme="minorEastAsia" w:hint="cs"/>
          <w:sz w:val="28"/>
          <w:szCs w:val="28"/>
          <w:rtl/>
          <w:lang w:val="en-GB"/>
        </w:rPr>
        <w:t>نه كان قاصر</w:t>
      </w:r>
      <w:r w:rsidR="0048366E" w:rsidRPr="009C4658">
        <w:rPr>
          <w:rFonts w:eastAsiaTheme="minorEastAsia" w:hint="cs"/>
          <w:sz w:val="28"/>
          <w:szCs w:val="28"/>
          <w:rtl/>
          <w:lang w:val="en-GB"/>
        </w:rPr>
        <w:t xml:space="preserve">اً، </w:t>
      </w:r>
      <w:r w:rsidRPr="009C4658">
        <w:rPr>
          <w:rFonts w:eastAsiaTheme="minorEastAsia" w:hint="cs"/>
          <w:sz w:val="28"/>
          <w:szCs w:val="28"/>
          <w:rtl/>
          <w:lang w:val="en-GB"/>
        </w:rPr>
        <w:t>لكنه لم ي</w:t>
      </w:r>
      <w:r w:rsidRPr="009C4658">
        <w:rPr>
          <w:rFonts w:eastAsiaTheme="minorEastAsia"/>
          <w:sz w:val="28"/>
          <w:szCs w:val="28"/>
          <w:rtl/>
          <w:lang w:val="en-GB"/>
        </w:rPr>
        <w:t>تلق</w:t>
      </w:r>
      <w:r w:rsidRPr="009C4658">
        <w:rPr>
          <w:rFonts w:eastAsiaTheme="minorEastAsia" w:hint="cs"/>
          <w:sz w:val="28"/>
          <w:szCs w:val="28"/>
          <w:rtl/>
          <w:lang w:val="en-GB"/>
        </w:rPr>
        <w:t xml:space="preserve"> أي</w:t>
      </w:r>
      <w:r w:rsidRPr="009C4658">
        <w:rPr>
          <w:rFonts w:eastAsiaTheme="minorEastAsia"/>
          <w:sz w:val="28"/>
          <w:szCs w:val="28"/>
          <w:rtl/>
          <w:lang w:val="en-GB"/>
        </w:rPr>
        <w:t xml:space="preserve"> رد. </w:t>
      </w:r>
      <w:r w:rsidRPr="009C4658">
        <w:rPr>
          <w:rFonts w:eastAsiaTheme="minorEastAsia" w:hint="cs"/>
          <w:sz w:val="28"/>
          <w:szCs w:val="28"/>
          <w:rtl/>
          <w:lang w:val="en-GB"/>
        </w:rPr>
        <w:t>و</w:t>
      </w:r>
      <w:r w:rsidRPr="009C4658">
        <w:rPr>
          <w:rFonts w:eastAsiaTheme="minorEastAsia"/>
          <w:sz w:val="28"/>
          <w:szCs w:val="28"/>
          <w:rtl/>
          <w:lang w:val="en-GB"/>
        </w:rPr>
        <w:t xml:space="preserve">تحيط اللجنة علماً أيضاً </w:t>
      </w:r>
      <w:r w:rsidRPr="009C4658">
        <w:rPr>
          <w:rFonts w:eastAsiaTheme="minorEastAsia" w:hint="cs"/>
          <w:sz w:val="28"/>
          <w:szCs w:val="28"/>
          <w:rtl/>
          <w:lang w:val="en-GB"/>
        </w:rPr>
        <w:t>ب</w:t>
      </w:r>
      <w:r w:rsidRPr="009C4658">
        <w:rPr>
          <w:rFonts w:eastAsiaTheme="minorEastAsia"/>
          <w:sz w:val="28"/>
          <w:szCs w:val="28"/>
          <w:rtl/>
          <w:lang w:val="en-GB"/>
        </w:rPr>
        <w:t xml:space="preserve">حجة الدولة الطرف القائلة </w:t>
      </w:r>
      <w:r w:rsidRPr="009C4658">
        <w:rPr>
          <w:rFonts w:eastAsiaTheme="minorEastAsia" w:hint="cs"/>
          <w:sz w:val="28"/>
          <w:szCs w:val="28"/>
          <w:rtl/>
          <w:lang w:val="en-GB"/>
        </w:rPr>
        <w:t>إ</w:t>
      </w:r>
      <w:r w:rsidRPr="009C4658">
        <w:rPr>
          <w:rFonts w:eastAsiaTheme="minorEastAsia"/>
          <w:sz w:val="28"/>
          <w:szCs w:val="28"/>
          <w:rtl/>
          <w:lang w:val="en-GB"/>
        </w:rPr>
        <w:t xml:space="preserve">ن شهادة ميلاد صاحب البلاغ لا يمكن اعتبارها دليلاً على </w:t>
      </w:r>
      <w:r w:rsidRPr="009C4658">
        <w:rPr>
          <w:rFonts w:eastAsiaTheme="minorEastAsia" w:hint="cs"/>
          <w:sz w:val="28"/>
          <w:szCs w:val="28"/>
          <w:rtl/>
          <w:lang w:val="en-GB"/>
        </w:rPr>
        <w:t>أنه قاصر</w:t>
      </w:r>
      <w:r w:rsidRPr="009C4658">
        <w:rPr>
          <w:rFonts w:eastAsiaTheme="minorEastAsia"/>
          <w:sz w:val="28"/>
          <w:szCs w:val="28"/>
          <w:rtl/>
          <w:lang w:val="en-GB"/>
        </w:rPr>
        <w:t xml:space="preserve"> لأنها لا </w:t>
      </w:r>
      <w:r w:rsidRPr="009C4658">
        <w:rPr>
          <w:rFonts w:eastAsiaTheme="minorEastAsia" w:hint="cs"/>
          <w:sz w:val="28"/>
          <w:szCs w:val="28"/>
          <w:rtl/>
          <w:lang w:val="en-GB"/>
        </w:rPr>
        <w:t>تتضمن</w:t>
      </w:r>
      <w:r w:rsidRPr="009C4658">
        <w:rPr>
          <w:rFonts w:eastAsiaTheme="minorEastAsia"/>
          <w:sz w:val="28"/>
          <w:szCs w:val="28"/>
          <w:rtl/>
          <w:lang w:val="en-GB"/>
        </w:rPr>
        <w:t xml:space="preserve"> بيانات </w:t>
      </w:r>
      <w:proofErr w:type="spellStart"/>
      <w:r w:rsidRPr="009C4658">
        <w:rPr>
          <w:rFonts w:eastAsiaTheme="minorEastAsia"/>
          <w:sz w:val="28"/>
          <w:szCs w:val="28"/>
          <w:rtl/>
          <w:lang w:val="en-GB"/>
        </w:rPr>
        <w:t>بيومترية</w:t>
      </w:r>
      <w:proofErr w:type="spellEnd"/>
      <w:r w:rsidRPr="009C4658">
        <w:rPr>
          <w:rFonts w:eastAsiaTheme="minorEastAsia"/>
          <w:sz w:val="28"/>
          <w:szCs w:val="28"/>
          <w:rtl/>
          <w:lang w:val="en-GB"/>
        </w:rPr>
        <w:t>. وت</w:t>
      </w:r>
      <w:r w:rsidRPr="009C4658">
        <w:rPr>
          <w:rFonts w:eastAsiaTheme="minorEastAsia" w:hint="cs"/>
          <w:sz w:val="28"/>
          <w:szCs w:val="28"/>
          <w:rtl/>
          <w:lang w:val="en-GB"/>
        </w:rPr>
        <w:t xml:space="preserve">ذكِّر </w:t>
      </w:r>
      <w:r w:rsidRPr="009C4658">
        <w:rPr>
          <w:rFonts w:eastAsiaTheme="minorEastAsia"/>
          <w:sz w:val="28"/>
          <w:szCs w:val="28"/>
          <w:rtl/>
          <w:lang w:val="en-GB"/>
        </w:rPr>
        <w:t xml:space="preserve">اللجنة </w:t>
      </w:r>
      <w:r w:rsidRPr="009C4658">
        <w:rPr>
          <w:rFonts w:eastAsiaTheme="minorEastAsia" w:hint="cs"/>
          <w:sz w:val="28"/>
          <w:szCs w:val="28"/>
          <w:rtl/>
          <w:lang w:val="en-GB"/>
        </w:rPr>
        <w:t>ب</w:t>
      </w:r>
      <w:r w:rsidRPr="009C4658">
        <w:rPr>
          <w:rFonts w:eastAsiaTheme="minorEastAsia"/>
          <w:sz w:val="28"/>
          <w:szCs w:val="28"/>
          <w:rtl/>
          <w:lang w:val="en-GB"/>
        </w:rPr>
        <w:t xml:space="preserve">أن عبء الإثبات لا يقع على عاتق صاحب البلاغ </w:t>
      </w:r>
      <w:r w:rsidRPr="009C4658">
        <w:rPr>
          <w:rFonts w:eastAsiaTheme="minorEastAsia" w:hint="cs"/>
          <w:sz w:val="28"/>
          <w:szCs w:val="28"/>
          <w:rtl/>
          <w:lang w:val="en-GB"/>
        </w:rPr>
        <w:t>وحده</w:t>
      </w:r>
      <w:r w:rsidRPr="009C4658">
        <w:rPr>
          <w:rFonts w:eastAsiaTheme="minorEastAsia"/>
          <w:sz w:val="28"/>
          <w:szCs w:val="28"/>
          <w:rtl/>
          <w:lang w:val="en-GB"/>
        </w:rPr>
        <w:t>، لا</w:t>
      </w:r>
      <w:r w:rsidR="0048366E" w:rsidRPr="009C4658">
        <w:rPr>
          <w:rFonts w:eastAsiaTheme="minorEastAsia" w:hint="cs"/>
          <w:sz w:val="28"/>
          <w:szCs w:val="28"/>
          <w:rtl/>
          <w:lang w:val="en-GB"/>
        </w:rPr>
        <w:t> </w:t>
      </w:r>
      <w:r w:rsidRPr="009C4658">
        <w:rPr>
          <w:rFonts w:eastAsiaTheme="minorEastAsia"/>
          <w:sz w:val="28"/>
          <w:szCs w:val="28"/>
          <w:rtl/>
          <w:lang w:val="en-GB"/>
        </w:rPr>
        <w:t xml:space="preserve">سيما </w:t>
      </w:r>
      <w:r w:rsidRPr="009C4658">
        <w:rPr>
          <w:rFonts w:eastAsiaTheme="minorEastAsia" w:hint="cs"/>
          <w:sz w:val="28"/>
          <w:szCs w:val="28"/>
          <w:rtl/>
          <w:lang w:val="en-GB"/>
        </w:rPr>
        <w:t>و</w:t>
      </w:r>
      <w:r w:rsidRPr="009C4658">
        <w:rPr>
          <w:rFonts w:eastAsiaTheme="minorEastAsia"/>
          <w:sz w:val="28"/>
          <w:szCs w:val="28"/>
          <w:rtl/>
          <w:lang w:val="en-GB"/>
        </w:rPr>
        <w:t>أن صاحب البلاغ والدولة الطرف لا يتساويان دائماً في إمكانية الحصول على عناصر الإثبات، وأن الدولة الطرف هي وحدها التي تمتلك في كثير من الأحيان المعلومات ذات الصلة. وفي هذه القضية، تحيط اللجنة علماً بحجة صاحب البلاغ بأنه كان على الدولة الطرف، لو</w:t>
      </w:r>
      <w:r w:rsidR="0048366E" w:rsidRPr="009C4658">
        <w:rPr>
          <w:rFonts w:eastAsiaTheme="minorEastAsia" w:hint="cs"/>
          <w:sz w:val="28"/>
          <w:szCs w:val="28"/>
          <w:rtl/>
          <w:lang w:val="en-GB"/>
        </w:rPr>
        <w:t> </w:t>
      </w:r>
      <w:r w:rsidRPr="009C4658">
        <w:rPr>
          <w:rFonts w:eastAsiaTheme="minorEastAsia"/>
          <w:sz w:val="28"/>
          <w:szCs w:val="28"/>
          <w:rtl/>
          <w:lang w:val="en-GB"/>
        </w:rPr>
        <w:t>كانت لديها شكوك بخصوص صحة شهادة ميلاده، أن تلجأ إلى السلطات القنصلية</w:t>
      </w:r>
      <w:r w:rsidRPr="009C4658">
        <w:rPr>
          <w:rFonts w:eastAsiaTheme="minorEastAsia" w:hint="cs"/>
          <w:sz w:val="28"/>
          <w:szCs w:val="28"/>
          <w:rtl/>
          <w:lang w:val="en-GB"/>
        </w:rPr>
        <w:t xml:space="preserve"> </w:t>
      </w:r>
      <w:r w:rsidRPr="009C4658">
        <w:rPr>
          <w:rFonts w:eastAsiaTheme="minorEastAsia"/>
          <w:sz w:val="28"/>
          <w:szCs w:val="28"/>
          <w:rtl/>
          <w:lang w:val="en-GB"/>
        </w:rPr>
        <w:t>لغينيا</w:t>
      </w:r>
      <w:r w:rsidRPr="009C4658">
        <w:rPr>
          <w:rFonts w:eastAsiaTheme="minorEastAsia" w:hint="cs"/>
          <w:sz w:val="28"/>
          <w:szCs w:val="28"/>
          <w:rtl/>
          <w:lang w:val="en-GB"/>
        </w:rPr>
        <w:t xml:space="preserve"> من أجل ا</w:t>
      </w:r>
      <w:r w:rsidRPr="009C4658">
        <w:rPr>
          <w:rFonts w:eastAsiaTheme="minorEastAsia"/>
          <w:sz w:val="28"/>
          <w:szCs w:val="28"/>
          <w:rtl/>
          <w:lang w:val="en-GB"/>
        </w:rPr>
        <w:t>لتحقق من هوي</w:t>
      </w:r>
      <w:r w:rsidRPr="009C4658">
        <w:rPr>
          <w:rFonts w:eastAsiaTheme="minorEastAsia" w:hint="cs"/>
          <w:sz w:val="28"/>
          <w:szCs w:val="28"/>
          <w:rtl/>
          <w:lang w:val="en-GB"/>
        </w:rPr>
        <w:t>ته،</w:t>
      </w:r>
      <w:r w:rsidRPr="009C4658">
        <w:rPr>
          <w:rFonts w:eastAsiaTheme="minorEastAsia"/>
          <w:sz w:val="28"/>
          <w:szCs w:val="28"/>
          <w:rtl/>
          <w:lang w:val="en-GB"/>
        </w:rPr>
        <w:t xml:space="preserve"> </w:t>
      </w:r>
      <w:r w:rsidRPr="009C4658">
        <w:rPr>
          <w:rFonts w:eastAsiaTheme="minorEastAsia" w:hint="cs"/>
          <w:sz w:val="28"/>
          <w:szCs w:val="28"/>
          <w:rtl/>
          <w:lang w:val="en-GB"/>
        </w:rPr>
        <w:t xml:space="preserve">لكنها </w:t>
      </w:r>
      <w:r w:rsidRPr="009C4658">
        <w:rPr>
          <w:rFonts w:eastAsiaTheme="minorEastAsia"/>
          <w:sz w:val="28"/>
          <w:szCs w:val="28"/>
          <w:rtl/>
          <w:lang w:val="en-GB"/>
        </w:rPr>
        <w:t xml:space="preserve">لم تفعل ذلك. </w:t>
      </w:r>
      <w:r w:rsidRPr="009C4658">
        <w:rPr>
          <w:rFonts w:eastAsiaTheme="minorEastAsia" w:hint="cs"/>
          <w:sz w:val="28"/>
          <w:szCs w:val="28"/>
          <w:rtl/>
          <w:lang w:val="en-GB"/>
        </w:rPr>
        <w:t>و</w:t>
      </w:r>
      <w:r w:rsidRPr="009C4658">
        <w:rPr>
          <w:rFonts w:eastAsiaTheme="minorEastAsia"/>
          <w:sz w:val="28"/>
          <w:szCs w:val="28"/>
          <w:rtl/>
          <w:lang w:val="en-GB"/>
        </w:rPr>
        <w:t>في ضوء ما سبق، ترى اللجنة أن المادة</w:t>
      </w:r>
      <w:r w:rsidR="0048366E" w:rsidRPr="009C4658">
        <w:rPr>
          <w:rFonts w:eastAsiaTheme="minorEastAsia" w:hint="cs"/>
          <w:sz w:val="28"/>
          <w:szCs w:val="28"/>
          <w:rtl/>
          <w:lang w:val="en-GB"/>
        </w:rPr>
        <w:t> </w:t>
      </w:r>
      <w:r w:rsidRPr="009C4658">
        <w:rPr>
          <w:rFonts w:eastAsiaTheme="minorEastAsia"/>
          <w:sz w:val="28"/>
          <w:szCs w:val="20"/>
          <w:rtl/>
          <w:lang w:val="en-GB"/>
        </w:rPr>
        <w:t>7</w:t>
      </w:r>
      <w:r w:rsidRPr="009C4658">
        <w:rPr>
          <w:rFonts w:eastAsiaTheme="minorEastAsia" w:hint="cs"/>
          <w:sz w:val="28"/>
          <w:szCs w:val="28"/>
          <w:rtl/>
          <w:lang w:val="en-GB"/>
        </w:rPr>
        <w:t xml:space="preserve">(ج) </w:t>
      </w:r>
      <w:r w:rsidRPr="009C4658">
        <w:rPr>
          <w:rFonts w:eastAsiaTheme="minorEastAsia"/>
          <w:sz w:val="28"/>
          <w:szCs w:val="28"/>
          <w:rtl/>
          <w:lang w:val="en-GB"/>
        </w:rPr>
        <w:t xml:space="preserve">من البروتوكول الاختياري لا تشكل عقبة أمام مقبولية </w:t>
      </w:r>
      <w:r w:rsidRPr="009C4658">
        <w:rPr>
          <w:rFonts w:eastAsiaTheme="minorEastAsia" w:hint="cs"/>
          <w:sz w:val="28"/>
          <w:szCs w:val="28"/>
          <w:rtl/>
          <w:lang w:val="en-GB"/>
        </w:rPr>
        <w:t xml:space="preserve">هذا </w:t>
      </w:r>
      <w:r w:rsidRPr="009C4658">
        <w:rPr>
          <w:rFonts w:eastAsiaTheme="minorEastAsia"/>
          <w:sz w:val="28"/>
          <w:szCs w:val="28"/>
          <w:rtl/>
          <w:lang w:val="en-GB"/>
        </w:rPr>
        <w:t>البلاغ.</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9</w:t>
      </w:r>
      <w:r w:rsidRPr="009C4658">
        <w:rPr>
          <w:rFonts w:eastAsiaTheme="minorEastAsia"/>
          <w:sz w:val="28"/>
          <w:szCs w:val="28"/>
          <w:rtl/>
          <w:lang w:val="en-GB"/>
        </w:rPr>
        <w:t>-</w:t>
      </w:r>
      <w:r w:rsidRPr="009C4658">
        <w:rPr>
          <w:rFonts w:eastAsiaTheme="minorEastAsia"/>
          <w:sz w:val="28"/>
          <w:szCs w:val="20"/>
          <w:rtl/>
          <w:lang w:val="en-GB"/>
        </w:rPr>
        <w:t>3</w:t>
      </w:r>
      <w:r w:rsidRPr="009C4658">
        <w:rPr>
          <w:rFonts w:eastAsiaTheme="minorEastAsia"/>
          <w:sz w:val="28"/>
          <w:szCs w:val="28"/>
          <w:rtl/>
          <w:lang w:val="en-GB"/>
        </w:rPr>
        <w:tab/>
      </w:r>
      <w:r w:rsidRPr="009C4658">
        <w:rPr>
          <w:rFonts w:eastAsiaTheme="minorEastAsia" w:hint="cs"/>
          <w:sz w:val="28"/>
          <w:szCs w:val="28"/>
          <w:rtl/>
          <w:lang w:val="en-GB"/>
        </w:rPr>
        <w:t>و</w:t>
      </w:r>
      <w:r w:rsidRPr="009C4658">
        <w:rPr>
          <w:rFonts w:eastAsiaTheme="minorEastAsia"/>
          <w:sz w:val="28"/>
          <w:szCs w:val="28"/>
          <w:rtl/>
          <w:lang w:val="en-GB"/>
        </w:rPr>
        <w:t xml:space="preserve">تحيط اللجنة علماً أيضاً </w:t>
      </w:r>
      <w:r w:rsidRPr="009C4658">
        <w:rPr>
          <w:rFonts w:eastAsiaTheme="minorEastAsia" w:hint="cs"/>
          <w:sz w:val="28"/>
          <w:szCs w:val="28"/>
          <w:rtl/>
          <w:lang w:val="en-GB"/>
        </w:rPr>
        <w:t>ب</w:t>
      </w:r>
      <w:r w:rsidRPr="009C4658">
        <w:rPr>
          <w:rFonts w:eastAsiaTheme="minorEastAsia"/>
          <w:sz w:val="28"/>
          <w:szCs w:val="28"/>
          <w:rtl/>
          <w:lang w:val="en-GB"/>
        </w:rPr>
        <w:t>حجة الدولة الطرف بأن صاحب البلاغ لم يستنفد جميع سبل</w:t>
      </w:r>
      <w:r w:rsidR="00917FD2">
        <w:rPr>
          <w:rFonts w:eastAsiaTheme="minorEastAsia" w:hint="cs"/>
          <w:sz w:val="28"/>
          <w:szCs w:val="28"/>
          <w:rtl/>
          <w:lang w:val="en-GB"/>
        </w:rPr>
        <w:t> </w:t>
      </w:r>
      <w:r w:rsidRPr="009C4658">
        <w:rPr>
          <w:rFonts w:eastAsiaTheme="minorEastAsia"/>
          <w:sz w:val="28"/>
          <w:szCs w:val="28"/>
          <w:rtl/>
          <w:lang w:val="en-GB"/>
        </w:rPr>
        <w:t>الانتصاف المحلية المتاحة لأنه</w:t>
      </w:r>
      <w:r w:rsidRPr="009C4658">
        <w:rPr>
          <w:rFonts w:eastAsiaTheme="minorEastAsia" w:hint="cs"/>
          <w:sz w:val="28"/>
          <w:szCs w:val="28"/>
          <w:rtl/>
          <w:lang w:val="en-GB"/>
        </w:rPr>
        <w:t xml:space="preserve"> كان</w:t>
      </w:r>
      <w:r w:rsidRPr="009C4658">
        <w:rPr>
          <w:rFonts w:eastAsiaTheme="minorEastAsia"/>
          <w:sz w:val="28"/>
          <w:szCs w:val="28"/>
          <w:rtl/>
        </w:rPr>
        <w:t xml:space="preserve"> </w:t>
      </w:r>
      <w:r w:rsidRPr="009C4658">
        <w:rPr>
          <w:rFonts w:eastAsiaTheme="minorEastAsia"/>
          <w:sz w:val="28"/>
          <w:szCs w:val="28"/>
          <w:rtl/>
          <w:lang w:val="en-GB"/>
        </w:rPr>
        <w:t>بإمكا</w:t>
      </w:r>
      <w:r w:rsidRPr="009C4658">
        <w:rPr>
          <w:rFonts w:eastAsiaTheme="minorEastAsia" w:hint="cs"/>
          <w:sz w:val="28"/>
          <w:szCs w:val="28"/>
          <w:rtl/>
          <w:lang w:val="en-GB"/>
        </w:rPr>
        <w:t>نه</w:t>
      </w:r>
      <w:r w:rsidRPr="009C4658">
        <w:rPr>
          <w:rFonts w:eastAsiaTheme="minorEastAsia"/>
          <w:sz w:val="28"/>
          <w:szCs w:val="28"/>
          <w:rtl/>
          <w:lang w:val="en-GB"/>
        </w:rPr>
        <w:t xml:space="preserve">: (أ) أن يطلب إجراء اختبارات طبية إضافية مختلفة قد تثبت أنه قاصر؛ </w:t>
      </w:r>
      <w:r w:rsidR="00035655" w:rsidRPr="009C4658">
        <w:rPr>
          <w:rFonts w:eastAsiaTheme="minorEastAsia" w:hint="cs"/>
          <w:sz w:val="28"/>
          <w:szCs w:val="28"/>
          <w:rtl/>
          <w:lang w:val="en-GB"/>
        </w:rPr>
        <w:t>(</w:t>
      </w:r>
      <w:r w:rsidRPr="009C4658">
        <w:rPr>
          <w:rFonts w:eastAsiaTheme="minorEastAsia"/>
          <w:sz w:val="28"/>
          <w:szCs w:val="28"/>
          <w:rtl/>
          <w:lang w:val="en-GB"/>
        </w:rPr>
        <w:t>ب) وأن يطلب إعادة النظر في أي قرار صادر عن الإقليم المتمتع بالحكم الذاتي</w:t>
      </w:r>
      <w:r w:rsidRPr="009C4658">
        <w:rPr>
          <w:rFonts w:eastAsiaTheme="minorEastAsia" w:hint="cs"/>
          <w:sz w:val="28"/>
          <w:szCs w:val="28"/>
          <w:rtl/>
          <w:lang w:val="en-GB"/>
        </w:rPr>
        <w:t>،</w:t>
      </w:r>
      <w:r w:rsidRPr="009C4658">
        <w:rPr>
          <w:rFonts w:eastAsiaTheme="minorEastAsia"/>
          <w:sz w:val="28"/>
          <w:szCs w:val="28"/>
          <w:rtl/>
          <w:lang w:val="en-GB"/>
        </w:rPr>
        <w:t xml:space="preserve"> لا يعتبر</w:t>
      </w:r>
      <w:r w:rsidRPr="009C4658">
        <w:rPr>
          <w:rFonts w:eastAsiaTheme="minorEastAsia" w:hint="cs"/>
          <w:sz w:val="28"/>
          <w:szCs w:val="28"/>
          <w:rtl/>
          <w:lang w:val="en-GB"/>
        </w:rPr>
        <w:t xml:space="preserve"> صاحب البلاغ</w:t>
      </w:r>
      <w:r w:rsidRPr="009C4658">
        <w:rPr>
          <w:rFonts w:eastAsiaTheme="minorEastAsia"/>
          <w:sz w:val="28"/>
          <w:szCs w:val="28"/>
          <w:rtl/>
          <w:lang w:val="en-GB"/>
        </w:rPr>
        <w:t xml:space="preserve"> قاصر</w:t>
      </w:r>
      <w:r w:rsidR="0048366E" w:rsidRPr="009C4658">
        <w:rPr>
          <w:rFonts w:eastAsiaTheme="minorEastAsia"/>
          <w:sz w:val="28"/>
          <w:szCs w:val="28"/>
          <w:rtl/>
          <w:lang w:val="en-GB"/>
        </w:rPr>
        <w:t xml:space="preserve">اً </w:t>
      </w:r>
      <w:r w:rsidRPr="009C4658">
        <w:rPr>
          <w:rFonts w:eastAsiaTheme="minorEastAsia"/>
          <w:sz w:val="28"/>
          <w:szCs w:val="28"/>
          <w:rtl/>
          <w:lang w:val="en-GB"/>
        </w:rPr>
        <w:t>لأغراض حماية القصر، وفق</w:t>
      </w:r>
      <w:r w:rsidR="0048366E" w:rsidRPr="009C4658">
        <w:rPr>
          <w:rFonts w:eastAsiaTheme="minorEastAsia"/>
          <w:sz w:val="28"/>
          <w:szCs w:val="28"/>
          <w:rtl/>
          <w:lang w:val="en-GB"/>
        </w:rPr>
        <w:t xml:space="preserve">اً </w:t>
      </w:r>
      <w:r w:rsidRPr="009C4658">
        <w:rPr>
          <w:rFonts w:eastAsiaTheme="minorEastAsia"/>
          <w:sz w:val="28"/>
          <w:szCs w:val="28"/>
          <w:rtl/>
          <w:lang w:val="en-GB"/>
        </w:rPr>
        <w:t xml:space="preserve">للمادة </w:t>
      </w:r>
      <w:r w:rsidRPr="009C4658">
        <w:rPr>
          <w:rFonts w:eastAsiaTheme="minorEastAsia"/>
          <w:sz w:val="28"/>
          <w:szCs w:val="20"/>
          <w:rtl/>
          <w:lang w:val="en-GB"/>
        </w:rPr>
        <w:t>780</w:t>
      </w:r>
      <w:r w:rsidRPr="009C4658">
        <w:rPr>
          <w:rFonts w:eastAsiaTheme="minorEastAsia"/>
          <w:sz w:val="28"/>
          <w:szCs w:val="28"/>
          <w:rtl/>
          <w:lang w:val="en-GB"/>
        </w:rPr>
        <w:t xml:space="preserve"> من قانون الإجراءات المدنية ؛ </w:t>
      </w:r>
      <w:r w:rsidR="00035655" w:rsidRPr="009C4658">
        <w:rPr>
          <w:rFonts w:eastAsiaTheme="minorEastAsia" w:hint="cs"/>
          <w:sz w:val="28"/>
          <w:szCs w:val="28"/>
          <w:rtl/>
          <w:lang w:val="en-GB"/>
        </w:rPr>
        <w:t>(</w:t>
      </w:r>
      <w:r w:rsidRPr="009C4658">
        <w:rPr>
          <w:rFonts w:eastAsiaTheme="minorEastAsia"/>
          <w:sz w:val="28"/>
          <w:szCs w:val="28"/>
          <w:rtl/>
          <w:lang w:val="en-GB"/>
        </w:rPr>
        <w:t>ج)</w:t>
      </w:r>
      <w:r w:rsidR="00A525F6" w:rsidRPr="009C4658">
        <w:rPr>
          <w:rFonts w:eastAsiaTheme="minorEastAsia" w:hint="cs"/>
          <w:sz w:val="28"/>
          <w:szCs w:val="28"/>
          <w:rtl/>
          <w:lang w:val="en-GB"/>
        </w:rPr>
        <w:t> </w:t>
      </w:r>
      <w:r w:rsidRPr="009C4658">
        <w:rPr>
          <w:rFonts w:eastAsiaTheme="minorEastAsia"/>
          <w:sz w:val="28"/>
          <w:szCs w:val="28"/>
          <w:rtl/>
          <w:lang w:val="en-GB"/>
        </w:rPr>
        <w:t>وأن</w:t>
      </w:r>
      <w:r w:rsidR="00A525F6" w:rsidRPr="009C4658">
        <w:rPr>
          <w:rFonts w:eastAsiaTheme="minorEastAsia" w:hint="cs"/>
          <w:sz w:val="28"/>
          <w:szCs w:val="28"/>
          <w:rtl/>
          <w:lang w:val="en-GB"/>
        </w:rPr>
        <w:t> </w:t>
      </w:r>
      <w:r w:rsidRPr="009C4658">
        <w:rPr>
          <w:rFonts w:eastAsiaTheme="minorEastAsia"/>
          <w:sz w:val="28"/>
          <w:szCs w:val="28"/>
          <w:rtl/>
          <w:lang w:val="en-GB"/>
        </w:rPr>
        <w:t>يطعن في الأمر القاضي بإعادته</w:t>
      </w:r>
      <w:r w:rsidRPr="009C4658">
        <w:rPr>
          <w:rFonts w:eastAsiaTheme="minorEastAsia" w:hint="cs"/>
          <w:sz w:val="28"/>
          <w:szCs w:val="28"/>
          <w:rtl/>
          <w:lang w:val="en-GB"/>
        </w:rPr>
        <w:t xml:space="preserve"> إلى بلده</w:t>
      </w:r>
      <w:r w:rsidRPr="009C4658">
        <w:rPr>
          <w:rFonts w:eastAsiaTheme="minorEastAsia"/>
          <w:sz w:val="28"/>
          <w:szCs w:val="28"/>
          <w:rtl/>
          <w:lang w:val="en-GB"/>
        </w:rPr>
        <w:t xml:space="preserve"> أمام القضاء الإداري؛ </w:t>
      </w:r>
      <w:r w:rsidR="00035655" w:rsidRPr="009C4658">
        <w:rPr>
          <w:rFonts w:eastAsiaTheme="minorEastAsia" w:hint="cs"/>
          <w:spacing w:val="-4"/>
          <w:sz w:val="28"/>
          <w:szCs w:val="28"/>
          <w:rtl/>
          <w:lang w:val="en-GB"/>
        </w:rPr>
        <w:t>(</w:t>
      </w:r>
      <w:r w:rsidRPr="009C4658">
        <w:rPr>
          <w:rFonts w:eastAsiaTheme="minorEastAsia"/>
          <w:spacing w:val="-4"/>
          <w:sz w:val="28"/>
          <w:szCs w:val="28"/>
          <w:rtl/>
          <w:lang w:val="en-GB"/>
        </w:rPr>
        <w:t xml:space="preserve">د) وأن يباشر أمام المحاكم المدنية إجراءات طوعية لطلب تحديد السن بموجب القانون </w:t>
      </w:r>
      <w:r w:rsidRPr="009C4658">
        <w:rPr>
          <w:rFonts w:eastAsiaTheme="minorEastAsia"/>
          <w:spacing w:val="-4"/>
          <w:sz w:val="28"/>
          <w:szCs w:val="20"/>
          <w:rtl/>
          <w:lang w:val="en-GB"/>
        </w:rPr>
        <w:t>15</w:t>
      </w:r>
      <w:r w:rsidRPr="009C4658">
        <w:rPr>
          <w:rFonts w:eastAsiaTheme="minorEastAsia"/>
          <w:spacing w:val="-4"/>
          <w:sz w:val="28"/>
          <w:szCs w:val="28"/>
          <w:rtl/>
          <w:lang w:val="en-GB"/>
        </w:rPr>
        <w:t>/</w:t>
      </w:r>
      <w:r w:rsidRPr="009C4658">
        <w:rPr>
          <w:rFonts w:eastAsiaTheme="minorEastAsia"/>
          <w:spacing w:val="-4"/>
          <w:sz w:val="28"/>
          <w:szCs w:val="20"/>
          <w:rtl/>
          <w:lang w:val="en-GB"/>
        </w:rPr>
        <w:t>2015</w:t>
      </w:r>
      <w:r w:rsidRPr="009C4658">
        <w:rPr>
          <w:rFonts w:eastAsiaTheme="minorEastAsia"/>
          <w:spacing w:val="-4"/>
          <w:sz w:val="28"/>
          <w:szCs w:val="28"/>
          <w:rtl/>
          <w:lang w:val="en-GB"/>
        </w:rPr>
        <w:t>.</w:t>
      </w:r>
      <w:r w:rsidRPr="009C4658">
        <w:rPr>
          <w:rFonts w:eastAsiaTheme="minorEastAsia"/>
          <w:sz w:val="28"/>
          <w:szCs w:val="28"/>
          <w:rtl/>
          <w:lang w:val="en-GB"/>
        </w:rPr>
        <w:t xml:space="preserve"> ومع ذلك، تلاحظ اللجنة أن صاحب البلاغ قدم شهادة ميلاده إلى محكمة </w:t>
      </w:r>
      <w:r w:rsidRPr="009C4658">
        <w:rPr>
          <w:rFonts w:eastAsiaTheme="minorEastAsia" w:hint="cs"/>
          <w:sz w:val="28"/>
          <w:szCs w:val="28"/>
          <w:rtl/>
          <w:lang w:val="en-GB"/>
        </w:rPr>
        <w:t>ال</w:t>
      </w:r>
      <w:r w:rsidRPr="009C4658">
        <w:rPr>
          <w:rFonts w:eastAsiaTheme="minorEastAsia"/>
          <w:sz w:val="28"/>
          <w:szCs w:val="28"/>
          <w:rtl/>
          <w:lang w:val="en-GB"/>
        </w:rPr>
        <w:t xml:space="preserve">تحقيق </w:t>
      </w:r>
      <w:r w:rsidRPr="009C4658">
        <w:rPr>
          <w:rFonts w:eastAsiaTheme="minorEastAsia" w:hint="cs"/>
          <w:sz w:val="28"/>
          <w:szCs w:val="28"/>
          <w:rtl/>
          <w:lang w:val="en-GB"/>
        </w:rPr>
        <w:t xml:space="preserve">في </w:t>
      </w:r>
      <w:proofErr w:type="spellStart"/>
      <w:r w:rsidRPr="009C4658">
        <w:rPr>
          <w:rFonts w:eastAsiaTheme="minorEastAsia"/>
          <w:sz w:val="28"/>
          <w:szCs w:val="28"/>
          <w:rtl/>
          <w:lang w:val="en-GB"/>
        </w:rPr>
        <w:t>موتريل</w:t>
      </w:r>
      <w:proofErr w:type="spellEnd"/>
      <w:r w:rsidRPr="009C4658">
        <w:rPr>
          <w:rFonts w:eastAsiaTheme="minorEastAsia"/>
          <w:sz w:val="28"/>
          <w:szCs w:val="28"/>
          <w:rtl/>
          <w:lang w:val="en-GB"/>
        </w:rPr>
        <w:t xml:space="preserve">، </w:t>
      </w:r>
      <w:r w:rsidRPr="009C4658">
        <w:rPr>
          <w:rFonts w:eastAsiaTheme="minorEastAsia" w:hint="cs"/>
          <w:sz w:val="28"/>
          <w:szCs w:val="28"/>
          <w:rtl/>
          <w:lang w:val="en-GB"/>
        </w:rPr>
        <w:t>وطلب</w:t>
      </w:r>
      <w:r w:rsidRPr="009C4658">
        <w:rPr>
          <w:rFonts w:eastAsiaTheme="minorEastAsia"/>
          <w:sz w:val="28"/>
          <w:szCs w:val="28"/>
          <w:rtl/>
          <w:lang w:val="en-GB"/>
        </w:rPr>
        <w:t xml:space="preserve"> إعادة النظر في ا</w:t>
      </w:r>
      <w:r w:rsidRPr="009C4658">
        <w:rPr>
          <w:rFonts w:eastAsiaTheme="minorEastAsia" w:hint="cs"/>
          <w:sz w:val="28"/>
          <w:szCs w:val="28"/>
          <w:rtl/>
          <w:lang w:val="en-GB"/>
        </w:rPr>
        <w:t>حتجازه</w:t>
      </w:r>
      <w:r w:rsidRPr="009C4658">
        <w:rPr>
          <w:rFonts w:eastAsiaTheme="minorEastAsia"/>
          <w:sz w:val="28"/>
          <w:szCs w:val="28"/>
          <w:rtl/>
          <w:lang w:val="en-GB"/>
        </w:rPr>
        <w:t xml:space="preserve"> في مركز احتجاز الأجانب؛ </w:t>
      </w:r>
      <w:r w:rsidRPr="009C4658">
        <w:rPr>
          <w:rFonts w:eastAsiaTheme="minorEastAsia" w:hint="cs"/>
          <w:sz w:val="28"/>
          <w:szCs w:val="28"/>
          <w:rtl/>
          <w:lang w:val="en-GB"/>
        </w:rPr>
        <w:t>و</w:t>
      </w:r>
      <w:r w:rsidRPr="009C4658">
        <w:rPr>
          <w:rFonts w:eastAsiaTheme="minorEastAsia"/>
          <w:sz w:val="28"/>
          <w:szCs w:val="28"/>
          <w:rtl/>
          <w:lang w:val="en-GB"/>
        </w:rPr>
        <w:t xml:space="preserve">أن </w:t>
      </w:r>
      <w:r w:rsidRPr="009C4658">
        <w:rPr>
          <w:rFonts w:eastAsiaTheme="minorEastAsia" w:hint="cs"/>
          <w:sz w:val="28"/>
          <w:szCs w:val="28"/>
          <w:rtl/>
          <w:lang w:val="en-GB"/>
        </w:rPr>
        <w:t>النيابة العامة</w:t>
      </w:r>
      <w:r w:rsidRPr="009C4658">
        <w:rPr>
          <w:rFonts w:eastAsiaTheme="minorEastAsia"/>
          <w:sz w:val="28"/>
          <w:szCs w:val="28"/>
          <w:rtl/>
          <w:lang w:val="en-GB"/>
        </w:rPr>
        <w:t xml:space="preserve"> اعتبر</w:t>
      </w:r>
      <w:r w:rsidRPr="009C4658">
        <w:rPr>
          <w:rFonts w:eastAsiaTheme="minorEastAsia" w:hint="cs"/>
          <w:sz w:val="28"/>
          <w:szCs w:val="28"/>
          <w:rtl/>
          <w:lang w:val="en-GB"/>
        </w:rPr>
        <w:t>ت</w:t>
      </w:r>
      <w:r w:rsidRPr="009C4658">
        <w:rPr>
          <w:rFonts w:eastAsiaTheme="minorEastAsia"/>
          <w:sz w:val="28"/>
          <w:szCs w:val="28"/>
          <w:rtl/>
          <w:lang w:val="en-GB"/>
        </w:rPr>
        <w:t xml:space="preserve"> أنه </w:t>
      </w:r>
      <w:r w:rsidRPr="009C4658">
        <w:rPr>
          <w:rFonts w:eastAsiaTheme="minorEastAsia" w:hint="cs"/>
          <w:sz w:val="28"/>
          <w:szCs w:val="28"/>
          <w:rtl/>
          <w:lang w:val="en-GB"/>
        </w:rPr>
        <w:t>شخص بالغ</w:t>
      </w:r>
      <w:r w:rsidRPr="009C4658">
        <w:rPr>
          <w:rFonts w:eastAsiaTheme="minorEastAsia"/>
          <w:sz w:val="28"/>
          <w:szCs w:val="28"/>
          <w:rtl/>
          <w:lang w:val="en-GB"/>
        </w:rPr>
        <w:t xml:space="preserve"> </w:t>
      </w:r>
      <w:r w:rsidRPr="009C4658">
        <w:rPr>
          <w:rFonts w:eastAsiaTheme="minorEastAsia" w:hint="cs"/>
          <w:sz w:val="28"/>
          <w:szCs w:val="28"/>
          <w:rtl/>
          <w:lang w:val="en-GB"/>
        </w:rPr>
        <w:t>وفق</w:t>
      </w:r>
      <w:r w:rsidR="0048366E" w:rsidRPr="009C4658">
        <w:rPr>
          <w:rFonts w:eastAsiaTheme="minorEastAsia" w:hint="cs"/>
          <w:sz w:val="28"/>
          <w:szCs w:val="28"/>
          <w:rtl/>
          <w:lang w:val="en-GB"/>
        </w:rPr>
        <w:t xml:space="preserve">اً </w:t>
      </w:r>
      <w:r w:rsidRPr="009C4658">
        <w:rPr>
          <w:rFonts w:eastAsiaTheme="minorEastAsia" w:hint="cs"/>
          <w:sz w:val="28"/>
          <w:szCs w:val="28"/>
          <w:rtl/>
          <w:lang w:val="en-GB"/>
        </w:rPr>
        <w:t>لل</w:t>
      </w:r>
      <w:r w:rsidRPr="009C4658">
        <w:rPr>
          <w:rFonts w:eastAsiaTheme="minorEastAsia"/>
          <w:sz w:val="28"/>
          <w:szCs w:val="28"/>
          <w:rtl/>
          <w:lang w:val="en-GB"/>
        </w:rPr>
        <w:t xml:space="preserve">فحوص </w:t>
      </w:r>
      <w:r w:rsidRPr="009C4658">
        <w:rPr>
          <w:rFonts w:eastAsiaTheme="minorEastAsia" w:hint="cs"/>
          <w:sz w:val="28"/>
          <w:szCs w:val="28"/>
          <w:rtl/>
          <w:lang w:val="en-GB"/>
        </w:rPr>
        <w:t>ال</w:t>
      </w:r>
      <w:r w:rsidRPr="009C4658">
        <w:rPr>
          <w:rFonts w:eastAsiaTheme="minorEastAsia"/>
          <w:sz w:val="28"/>
          <w:szCs w:val="28"/>
          <w:rtl/>
          <w:lang w:val="en-GB"/>
        </w:rPr>
        <w:t>طبية</w:t>
      </w:r>
      <w:r w:rsidRPr="009C4658">
        <w:rPr>
          <w:rFonts w:eastAsiaTheme="minorEastAsia" w:hint="cs"/>
          <w:sz w:val="28"/>
          <w:szCs w:val="28"/>
          <w:rtl/>
          <w:lang w:val="en-GB"/>
        </w:rPr>
        <w:t xml:space="preserve"> التي أجريت</w:t>
      </w:r>
      <w:r w:rsidRPr="009C4658">
        <w:rPr>
          <w:rFonts w:eastAsiaTheme="minorEastAsia"/>
          <w:sz w:val="28"/>
          <w:szCs w:val="28"/>
          <w:rtl/>
          <w:lang w:val="en-GB"/>
        </w:rPr>
        <w:t xml:space="preserve">، </w:t>
      </w:r>
      <w:r w:rsidRPr="009C4658">
        <w:rPr>
          <w:rFonts w:eastAsiaTheme="minorEastAsia" w:hint="cs"/>
          <w:sz w:val="28"/>
          <w:szCs w:val="28"/>
          <w:rtl/>
          <w:lang w:val="en-GB"/>
        </w:rPr>
        <w:t xml:space="preserve">ولذلك لا يمكن إيداعه </w:t>
      </w:r>
      <w:r w:rsidRPr="009C4658">
        <w:rPr>
          <w:rFonts w:eastAsiaTheme="minorEastAsia"/>
          <w:sz w:val="28"/>
          <w:szCs w:val="28"/>
          <w:rtl/>
          <w:lang w:val="en-GB"/>
        </w:rPr>
        <w:t>في مركز لحماية القصر؛ وفي النهاية، قررت المحكم</w:t>
      </w:r>
      <w:r w:rsidRPr="009C4658">
        <w:rPr>
          <w:rFonts w:eastAsiaTheme="minorEastAsia" w:hint="cs"/>
          <w:sz w:val="28"/>
          <w:szCs w:val="28"/>
          <w:rtl/>
          <w:lang w:val="en-GB"/>
        </w:rPr>
        <w:t>ة</w:t>
      </w:r>
      <w:r w:rsidRPr="009C4658">
        <w:rPr>
          <w:rFonts w:eastAsiaTheme="minorEastAsia"/>
          <w:sz w:val="28"/>
          <w:szCs w:val="28"/>
          <w:rtl/>
          <w:lang w:val="en-GB"/>
        </w:rPr>
        <w:t>، دون مراعاة شهادة ميلاد صاحب البلاغ، أنه ليس من المناسب مراجعة تدبير الا</w:t>
      </w:r>
      <w:r w:rsidRPr="009C4658">
        <w:rPr>
          <w:rFonts w:eastAsiaTheme="minorEastAsia" w:hint="cs"/>
          <w:sz w:val="28"/>
          <w:szCs w:val="28"/>
          <w:rtl/>
          <w:lang w:val="en-GB"/>
        </w:rPr>
        <w:t>حتجاز</w:t>
      </w:r>
      <w:r w:rsidRPr="009C4658">
        <w:rPr>
          <w:rFonts w:eastAsiaTheme="minorEastAsia"/>
          <w:sz w:val="28"/>
          <w:szCs w:val="28"/>
          <w:rtl/>
          <w:lang w:val="en-GB"/>
        </w:rPr>
        <w:t xml:space="preserve">، مستندة في قرارها فقط </w:t>
      </w:r>
      <w:r w:rsidRPr="009C4658">
        <w:rPr>
          <w:rFonts w:eastAsiaTheme="minorEastAsia" w:hint="cs"/>
          <w:sz w:val="28"/>
          <w:szCs w:val="28"/>
          <w:rtl/>
          <w:lang w:val="en-GB"/>
        </w:rPr>
        <w:t xml:space="preserve">إلى نتائج الفحوص الطبية التي حددت </w:t>
      </w:r>
      <w:r w:rsidRPr="009C4658">
        <w:rPr>
          <w:rFonts w:eastAsiaTheme="minorEastAsia"/>
          <w:sz w:val="28"/>
          <w:szCs w:val="28"/>
          <w:rtl/>
          <w:lang w:val="en-GB"/>
        </w:rPr>
        <w:t>سن صاحب البلاغ. وتحيط اللجنة علماً أيضاً بادعاء صاحب البلاغ أنه لم ي</w:t>
      </w:r>
      <w:r w:rsidRPr="009C4658">
        <w:rPr>
          <w:rFonts w:eastAsiaTheme="minorEastAsia" w:hint="cs"/>
          <w:sz w:val="28"/>
          <w:szCs w:val="28"/>
          <w:rtl/>
          <w:lang w:val="en-GB"/>
        </w:rPr>
        <w:t>ُ</w:t>
      </w:r>
      <w:r w:rsidRPr="009C4658">
        <w:rPr>
          <w:rFonts w:eastAsiaTheme="minorEastAsia"/>
          <w:sz w:val="28"/>
          <w:szCs w:val="28"/>
          <w:rtl/>
          <w:lang w:val="en-GB"/>
        </w:rPr>
        <w:t>عي</w:t>
      </w:r>
      <w:r w:rsidRPr="009C4658">
        <w:rPr>
          <w:rFonts w:eastAsiaTheme="minorEastAsia" w:hint="cs"/>
          <w:sz w:val="28"/>
          <w:szCs w:val="28"/>
          <w:rtl/>
          <w:lang w:val="en-GB"/>
        </w:rPr>
        <w:t>َّ</w:t>
      </w:r>
      <w:r w:rsidRPr="009C4658">
        <w:rPr>
          <w:rFonts w:eastAsiaTheme="minorEastAsia"/>
          <w:sz w:val="28"/>
          <w:szCs w:val="28"/>
          <w:rtl/>
          <w:lang w:val="en-GB"/>
        </w:rPr>
        <w:t xml:space="preserve">ن </w:t>
      </w:r>
      <w:r w:rsidRPr="009C4658">
        <w:rPr>
          <w:rFonts w:eastAsiaTheme="minorEastAsia" w:hint="cs"/>
          <w:sz w:val="28"/>
          <w:szCs w:val="28"/>
          <w:rtl/>
          <w:lang w:val="en-GB"/>
        </w:rPr>
        <w:t xml:space="preserve">له </w:t>
      </w:r>
      <w:r w:rsidRPr="009C4658">
        <w:rPr>
          <w:rFonts w:eastAsiaTheme="minorEastAsia"/>
          <w:sz w:val="28"/>
          <w:szCs w:val="28"/>
          <w:rtl/>
          <w:lang w:val="en-GB"/>
        </w:rPr>
        <w:t>محام أثناء عملية تحديد السن، و</w:t>
      </w:r>
      <w:r w:rsidRPr="009C4658">
        <w:rPr>
          <w:rFonts w:eastAsiaTheme="minorEastAsia" w:hint="cs"/>
          <w:sz w:val="28"/>
          <w:szCs w:val="28"/>
          <w:rtl/>
          <w:lang w:val="en-GB"/>
        </w:rPr>
        <w:t xml:space="preserve">لذلك </w:t>
      </w:r>
      <w:r w:rsidRPr="009C4658">
        <w:rPr>
          <w:rFonts w:eastAsiaTheme="minorEastAsia"/>
          <w:sz w:val="28"/>
          <w:szCs w:val="28"/>
          <w:rtl/>
          <w:lang w:val="en-GB"/>
        </w:rPr>
        <w:t xml:space="preserve">لم </w:t>
      </w:r>
      <w:r w:rsidRPr="009C4658">
        <w:rPr>
          <w:rFonts w:eastAsiaTheme="minorEastAsia" w:hint="cs"/>
          <w:sz w:val="28"/>
          <w:szCs w:val="28"/>
          <w:rtl/>
          <w:lang w:val="en-GB"/>
        </w:rPr>
        <w:t>يستطع</w:t>
      </w:r>
      <w:r w:rsidRPr="009C4658">
        <w:rPr>
          <w:rFonts w:eastAsiaTheme="minorEastAsia"/>
          <w:sz w:val="28"/>
          <w:szCs w:val="28"/>
          <w:rtl/>
          <w:lang w:val="en-GB"/>
        </w:rPr>
        <w:t xml:space="preserve"> ا</w:t>
      </w:r>
      <w:r w:rsidRPr="009C4658">
        <w:rPr>
          <w:rFonts w:eastAsiaTheme="minorEastAsia" w:hint="cs"/>
          <w:sz w:val="28"/>
          <w:szCs w:val="28"/>
          <w:rtl/>
          <w:lang w:val="en-GB"/>
        </w:rPr>
        <w:t>لا</w:t>
      </w:r>
      <w:r w:rsidRPr="009C4658">
        <w:rPr>
          <w:rFonts w:eastAsiaTheme="minorEastAsia"/>
          <w:sz w:val="28"/>
          <w:szCs w:val="28"/>
          <w:rtl/>
          <w:lang w:val="en-GB"/>
        </w:rPr>
        <w:t>ست</w:t>
      </w:r>
      <w:r w:rsidRPr="009C4658">
        <w:rPr>
          <w:rFonts w:eastAsiaTheme="minorEastAsia" w:hint="cs"/>
          <w:sz w:val="28"/>
          <w:szCs w:val="28"/>
          <w:rtl/>
          <w:lang w:val="en-GB"/>
        </w:rPr>
        <w:t>فادة من</w:t>
      </w:r>
      <w:r w:rsidRPr="009C4658">
        <w:rPr>
          <w:rFonts w:eastAsiaTheme="minorEastAsia"/>
          <w:sz w:val="28"/>
          <w:szCs w:val="28"/>
          <w:rtl/>
          <w:lang w:val="en-GB"/>
        </w:rPr>
        <w:t xml:space="preserve"> أي </w:t>
      </w:r>
      <w:r w:rsidRPr="009C4658">
        <w:rPr>
          <w:rFonts w:eastAsiaTheme="minorEastAsia" w:hint="cs"/>
          <w:sz w:val="28"/>
          <w:szCs w:val="28"/>
          <w:rtl/>
          <w:lang w:val="en-GB"/>
        </w:rPr>
        <w:t xml:space="preserve">سبيل </w:t>
      </w:r>
      <w:r w:rsidRPr="009C4658">
        <w:rPr>
          <w:rFonts w:eastAsiaTheme="minorEastAsia"/>
          <w:sz w:val="28"/>
          <w:szCs w:val="28"/>
          <w:rtl/>
          <w:lang w:val="en-GB"/>
        </w:rPr>
        <w:t>من سبل</w:t>
      </w:r>
      <w:r w:rsidR="00917FD2">
        <w:rPr>
          <w:rFonts w:eastAsiaTheme="minorEastAsia" w:hint="cs"/>
          <w:sz w:val="28"/>
          <w:szCs w:val="28"/>
          <w:rtl/>
          <w:lang w:val="en-GB"/>
        </w:rPr>
        <w:t> </w:t>
      </w:r>
      <w:r w:rsidRPr="009C4658">
        <w:rPr>
          <w:rFonts w:eastAsiaTheme="minorEastAsia"/>
          <w:sz w:val="28"/>
          <w:szCs w:val="28"/>
          <w:rtl/>
          <w:lang w:val="en-GB"/>
        </w:rPr>
        <w:t>الانتصاف التي ذكرتها الدولة الطرف. وترى اللجنة أنه لا يمكن، في سياق الطرد الوشيك</w:t>
      </w:r>
      <w:r w:rsidR="00917FD2">
        <w:rPr>
          <w:rFonts w:eastAsiaTheme="minorEastAsia" w:hint="cs"/>
          <w:sz w:val="28"/>
          <w:szCs w:val="28"/>
          <w:rtl/>
          <w:lang w:val="en-GB"/>
        </w:rPr>
        <w:t> </w:t>
      </w:r>
      <w:r w:rsidRPr="009C4658">
        <w:rPr>
          <w:rFonts w:eastAsiaTheme="minorEastAsia"/>
          <w:sz w:val="28"/>
          <w:szCs w:val="28"/>
          <w:rtl/>
          <w:lang w:val="en-GB"/>
        </w:rPr>
        <w:t>لصاحب البلاغ من الأراضي الإسبانية، أن تعتبر فعالةً سبل الانتصاف التي تطول بصورة مفرطة أو التي لا توقف تنفيذ أمر الطرد الساري</w:t>
      </w:r>
      <w:r w:rsidRPr="009C4658">
        <w:rPr>
          <w:rStyle w:val="FootnoteReference"/>
          <w:rFonts w:eastAsiaTheme="minorEastAsia"/>
          <w:sz w:val="28"/>
          <w:rtl/>
          <w:lang w:val="en-GB"/>
        </w:rPr>
        <w:t>(</w:t>
      </w:r>
      <w:r w:rsidRPr="009C4658">
        <w:rPr>
          <w:rStyle w:val="FootnoteReference"/>
          <w:rFonts w:eastAsiaTheme="minorEastAsia" w:cs="Times New Roman"/>
          <w:b w:val="0"/>
          <w:position w:val="4"/>
          <w:sz w:val="20"/>
        </w:rPr>
        <w:footnoteReference w:id="12"/>
      </w:r>
      <w:r w:rsidRPr="009C4658">
        <w:rPr>
          <w:rStyle w:val="FootnoteReference"/>
          <w:rFonts w:eastAsiaTheme="minorEastAsia"/>
          <w:sz w:val="28"/>
          <w:rtl/>
          <w:lang w:val="en-GB"/>
        </w:rPr>
        <w:t>)</w:t>
      </w:r>
      <w:r w:rsidR="00035655" w:rsidRPr="009C4658">
        <w:rPr>
          <w:rFonts w:eastAsiaTheme="minorEastAsia" w:hint="cs"/>
          <w:sz w:val="28"/>
          <w:szCs w:val="28"/>
          <w:rtl/>
          <w:lang w:val="en-GB"/>
        </w:rPr>
        <w:t>.</w:t>
      </w:r>
      <w:r w:rsidRPr="009C4658">
        <w:rPr>
          <w:rFonts w:eastAsiaTheme="minorEastAsia"/>
          <w:sz w:val="28"/>
          <w:szCs w:val="28"/>
          <w:rtl/>
          <w:lang w:val="en-GB"/>
        </w:rPr>
        <w:t xml:space="preserve"> وتلاحظ اللجنة أن الدولة الطرف لم ت</w:t>
      </w:r>
      <w:r w:rsidRPr="009C4658">
        <w:rPr>
          <w:rFonts w:eastAsiaTheme="minorEastAsia" w:hint="cs"/>
          <w:sz w:val="28"/>
          <w:szCs w:val="28"/>
          <w:rtl/>
          <w:lang w:val="en-GB"/>
        </w:rPr>
        <w:t>ثبت</w:t>
      </w:r>
      <w:r w:rsidRPr="009C4658">
        <w:rPr>
          <w:rFonts w:eastAsiaTheme="minorEastAsia"/>
          <w:sz w:val="28"/>
          <w:szCs w:val="28"/>
          <w:rtl/>
          <w:lang w:val="en-GB"/>
        </w:rPr>
        <w:t xml:space="preserve"> أن </w:t>
      </w:r>
      <w:r w:rsidRPr="009C4658">
        <w:rPr>
          <w:rFonts w:eastAsiaTheme="minorEastAsia" w:hint="cs"/>
          <w:sz w:val="28"/>
          <w:szCs w:val="28"/>
          <w:rtl/>
          <w:lang w:val="en-GB"/>
        </w:rPr>
        <w:t xml:space="preserve">من شأن </w:t>
      </w:r>
      <w:r w:rsidRPr="009C4658">
        <w:rPr>
          <w:rFonts w:eastAsiaTheme="minorEastAsia"/>
          <w:sz w:val="28"/>
          <w:szCs w:val="28"/>
          <w:rtl/>
          <w:lang w:val="en-GB"/>
        </w:rPr>
        <w:t>سبل الانتصاف التي احتج</w:t>
      </w:r>
      <w:r w:rsidRPr="009C4658">
        <w:rPr>
          <w:rFonts w:eastAsiaTheme="minorEastAsia" w:hint="cs"/>
          <w:sz w:val="28"/>
          <w:szCs w:val="28"/>
          <w:rtl/>
          <w:lang w:val="en-GB"/>
        </w:rPr>
        <w:t>ت</w:t>
      </w:r>
      <w:r w:rsidRPr="009C4658">
        <w:rPr>
          <w:rFonts w:eastAsiaTheme="minorEastAsia"/>
          <w:sz w:val="28"/>
          <w:szCs w:val="28"/>
          <w:rtl/>
          <w:lang w:val="en-GB"/>
        </w:rPr>
        <w:t xml:space="preserve"> بها </w:t>
      </w:r>
      <w:r w:rsidRPr="009C4658">
        <w:rPr>
          <w:rFonts w:eastAsiaTheme="minorEastAsia" w:hint="cs"/>
          <w:sz w:val="28"/>
          <w:szCs w:val="28"/>
          <w:rtl/>
          <w:lang w:val="en-GB"/>
        </w:rPr>
        <w:t>أن ت</w:t>
      </w:r>
      <w:r w:rsidRPr="009C4658">
        <w:rPr>
          <w:rFonts w:eastAsiaTheme="minorEastAsia"/>
          <w:sz w:val="28"/>
          <w:szCs w:val="28"/>
          <w:rtl/>
          <w:lang w:val="en-GB"/>
        </w:rPr>
        <w:t>وقف ترحيل صاحب البلاغ. وبناءً عل</w:t>
      </w:r>
      <w:r w:rsidRPr="009C4658">
        <w:rPr>
          <w:rFonts w:eastAsiaTheme="minorEastAsia" w:hint="cs"/>
          <w:sz w:val="28"/>
          <w:szCs w:val="28"/>
          <w:rtl/>
          <w:lang w:val="en-GB"/>
        </w:rPr>
        <w:t>يه</w:t>
      </w:r>
      <w:r w:rsidRPr="009C4658">
        <w:rPr>
          <w:rFonts w:eastAsiaTheme="minorEastAsia"/>
          <w:sz w:val="28"/>
          <w:szCs w:val="28"/>
          <w:rtl/>
          <w:lang w:val="en-GB"/>
        </w:rPr>
        <w:t>، تخلص اللجنة إلى أن المادة</w:t>
      </w:r>
      <w:r w:rsidR="004B2AFD" w:rsidRPr="009C4658">
        <w:rPr>
          <w:rFonts w:eastAsiaTheme="minorEastAsia" w:hint="cs"/>
          <w:sz w:val="28"/>
          <w:szCs w:val="28"/>
          <w:rtl/>
          <w:lang w:val="en-GB"/>
        </w:rPr>
        <w:t> </w:t>
      </w:r>
      <w:r w:rsidRPr="009C4658">
        <w:rPr>
          <w:rFonts w:eastAsiaTheme="minorEastAsia"/>
          <w:sz w:val="28"/>
          <w:szCs w:val="20"/>
          <w:rtl/>
          <w:lang w:val="en-GB"/>
        </w:rPr>
        <w:t>7</w:t>
      </w:r>
      <w:r w:rsidRPr="009C4658">
        <w:rPr>
          <w:rFonts w:eastAsiaTheme="minorEastAsia"/>
          <w:sz w:val="28"/>
          <w:szCs w:val="28"/>
          <w:rtl/>
          <w:lang w:val="en-GB"/>
        </w:rPr>
        <w:t>(ه) من البروتوكول الاختياري لا تشكل عقبة أمام مقبولية هذا البلاغ.</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hint="cs"/>
          <w:sz w:val="28"/>
          <w:szCs w:val="20"/>
          <w:rtl/>
          <w:lang w:val="en-GB"/>
        </w:rPr>
        <w:t>9</w:t>
      </w:r>
      <w:r w:rsidRPr="009C4658">
        <w:rPr>
          <w:rFonts w:eastAsiaTheme="minorEastAsia"/>
          <w:sz w:val="28"/>
          <w:szCs w:val="28"/>
          <w:rtl/>
          <w:lang w:val="en-GB"/>
        </w:rPr>
        <w:t>-</w:t>
      </w:r>
      <w:r w:rsidRPr="009C4658">
        <w:rPr>
          <w:rFonts w:eastAsiaTheme="minorEastAsia"/>
          <w:sz w:val="28"/>
          <w:szCs w:val="20"/>
          <w:rtl/>
          <w:lang w:val="en-GB"/>
        </w:rPr>
        <w:t>4</w:t>
      </w:r>
      <w:r w:rsidRPr="009C4658">
        <w:rPr>
          <w:rFonts w:eastAsiaTheme="minorEastAsia"/>
          <w:sz w:val="28"/>
          <w:szCs w:val="28"/>
          <w:rtl/>
          <w:lang w:val="en-GB"/>
        </w:rPr>
        <w:tab/>
        <w:t xml:space="preserve">وترى اللجنة أن ادعاءات صاحب البلاغ </w:t>
      </w:r>
      <w:r w:rsidRPr="009C4658">
        <w:rPr>
          <w:rFonts w:eastAsiaTheme="minorEastAsia" w:hint="cs"/>
          <w:sz w:val="28"/>
          <w:szCs w:val="28"/>
          <w:rtl/>
          <w:lang w:val="de-CH" w:bidi="ar-EG"/>
        </w:rPr>
        <w:t>بال</w:t>
      </w:r>
      <w:r w:rsidRPr="009C4658">
        <w:rPr>
          <w:rFonts w:eastAsiaTheme="minorEastAsia"/>
          <w:sz w:val="28"/>
          <w:szCs w:val="28"/>
          <w:rtl/>
          <w:lang w:val="en-GB"/>
        </w:rPr>
        <w:t xml:space="preserve">استناد إلى المواد </w:t>
      </w:r>
      <w:r w:rsidRPr="009C4658">
        <w:rPr>
          <w:rFonts w:eastAsiaTheme="minorEastAsia"/>
          <w:sz w:val="28"/>
          <w:szCs w:val="20"/>
          <w:rtl/>
          <w:lang w:val="en-GB"/>
        </w:rPr>
        <w:t>18</w:t>
      </w:r>
      <w:r w:rsidRPr="009C4658">
        <w:rPr>
          <w:rFonts w:eastAsiaTheme="minorEastAsia"/>
          <w:sz w:val="28"/>
          <w:szCs w:val="28"/>
          <w:rtl/>
          <w:lang w:val="en-GB"/>
        </w:rPr>
        <w:t xml:space="preserve"> و</w:t>
      </w:r>
      <w:r w:rsidRPr="009C4658">
        <w:rPr>
          <w:rFonts w:eastAsiaTheme="minorEastAsia" w:hint="cs"/>
          <w:sz w:val="28"/>
          <w:szCs w:val="20"/>
          <w:rtl/>
          <w:lang w:val="en-GB"/>
        </w:rPr>
        <w:t>27</w:t>
      </w:r>
      <w:r w:rsidRPr="009C4658">
        <w:rPr>
          <w:rFonts w:eastAsiaTheme="minorEastAsia"/>
          <w:sz w:val="28"/>
          <w:szCs w:val="28"/>
          <w:rtl/>
          <w:lang w:val="en-GB"/>
        </w:rPr>
        <w:t xml:space="preserve"> و</w:t>
      </w:r>
      <w:r w:rsidRPr="009C4658">
        <w:rPr>
          <w:rFonts w:eastAsiaTheme="minorEastAsia"/>
          <w:sz w:val="28"/>
          <w:szCs w:val="20"/>
          <w:rtl/>
          <w:lang w:val="en-GB"/>
        </w:rPr>
        <w:t>29</w:t>
      </w:r>
      <w:r w:rsidRPr="009C4658">
        <w:rPr>
          <w:rFonts w:eastAsiaTheme="minorEastAsia"/>
          <w:sz w:val="28"/>
          <w:szCs w:val="28"/>
          <w:rtl/>
          <w:lang w:val="en-GB"/>
        </w:rPr>
        <w:t xml:space="preserve"> من الاتفاقية</w:t>
      </w:r>
      <w:r w:rsidR="00917FD2">
        <w:rPr>
          <w:rFonts w:eastAsiaTheme="minorEastAsia" w:hint="cs"/>
          <w:sz w:val="28"/>
          <w:szCs w:val="28"/>
          <w:rtl/>
          <w:lang w:val="en-GB"/>
        </w:rPr>
        <w:t> </w:t>
      </w:r>
      <w:r w:rsidRPr="009C4658">
        <w:rPr>
          <w:rFonts w:eastAsiaTheme="minorEastAsia"/>
          <w:sz w:val="28"/>
          <w:szCs w:val="28"/>
          <w:rtl/>
          <w:lang w:val="en-GB"/>
        </w:rPr>
        <w:t>لم</w:t>
      </w:r>
      <w:r w:rsidR="00A525F6" w:rsidRPr="009C4658">
        <w:rPr>
          <w:rFonts w:eastAsiaTheme="minorEastAsia" w:hint="cs"/>
          <w:sz w:val="28"/>
          <w:szCs w:val="28"/>
          <w:rtl/>
          <w:lang w:val="en-GB"/>
        </w:rPr>
        <w:t> </w:t>
      </w:r>
      <w:r w:rsidRPr="009C4658">
        <w:rPr>
          <w:rFonts w:eastAsiaTheme="minorEastAsia"/>
          <w:sz w:val="28"/>
          <w:szCs w:val="28"/>
          <w:rtl/>
          <w:lang w:val="en-GB"/>
        </w:rPr>
        <w:t>ت</w:t>
      </w:r>
      <w:r w:rsidRPr="009C4658">
        <w:rPr>
          <w:rFonts w:eastAsiaTheme="minorEastAsia" w:hint="cs"/>
          <w:sz w:val="28"/>
          <w:szCs w:val="28"/>
          <w:rtl/>
          <w:lang w:val="en-GB"/>
        </w:rPr>
        <w:t>ُ</w:t>
      </w:r>
      <w:r w:rsidRPr="009C4658">
        <w:rPr>
          <w:rFonts w:eastAsiaTheme="minorEastAsia"/>
          <w:sz w:val="28"/>
          <w:szCs w:val="28"/>
          <w:rtl/>
          <w:lang w:val="en-GB"/>
        </w:rPr>
        <w:t>دعم بأدلة كافية لأغراض المقبولية</w:t>
      </w:r>
      <w:r w:rsidRPr="009C4658">
        <w:rPr>
          <w:rFonts w:eastAsiaTheme="minorEastAsia" w:hint="cs"/>
          <w:sz w:val="28"/>
          <w:szCs w:val="28"/>
          <w:rtl/>
          <w:lang w:val="en-GB"/>
        </w:rPr>
        <w:t>،</w:t>
      </w:r>
      <w:r w:rsidRPr="009C4658">
        <w:rPr>
          <w:rFonts w:eastAsiaTheme="minorEastAsia"/>
          <w:sz w:val="28"/>
          <w:szCs w:val="28"/>
          <w:rtl/>
          <w:lang w:val="en-GB"/>
        </w:rPr>
        <w:t xml:space="preserve"> وتعلن عدم مقبوليتها</w:t>
      </w:r>
      <w:r w:rsidRPr="009C4658">
        <w:rPr>
          <w:rFonts w:eastAsiaTheme="minorEastAsia" w:hint="cs"/>
          <w:sz w:val="28"/>
          <w:szCs w:val="28"/>
          <w:rtl/>
          <w:lang w:val="en-GB"/>
        </w:rPr>
        <w:t xml:space="preserve"> </w:t>
      </w:r>
      <w:r w:rsidRPr="009C4658">
        <w:rPr>
          <w:rFonts w:eastAsiaTheme="minorEastAsia"/>
          <w:sz w:val="28"/>
          <w:szCs w:val="28"/>
          <w:rtl/>
          <w:lang w:val="en-GB"/>
        </w:rPr>
        <w:t xml:space="preserve">بموجب المادة </w:t>
      </w:r>
      <w:r w:rsidRPr="009C4658">
        <w:rPr>
          <w:rFonts w:eastAsiaTheme="minorEastAsia"/>
          <w:sz w:val="28"/>
          <w:szCs w:val="20"/>
          <w:rtl/>
          <w:lang w:val="en-GB"/>
        </w:rPr>
        <w:t>7</w:t>
      </w:r>
      <w:r w:rsidRPr="009C4658">
        <w:rPr>
          <w:rFonts w:eastAsiaTheme="minorEastAsia" w:hint="cs"/>
          <w:sz w:val="28"/>
          <w:szCs w:val="28"/>
          <w:rtl/>
          <w:lang w:val="en-GB"/>
        </w:rPr>
        <w:t xml:space="preserve">(و) </w:t>
      </w:r>
      <w:r w:rsidRPr="009C4658">
        <w:rPr>
          <w:rFonts w:eastAsiaTheme="minorEastAsia"/>
          <w:sz w:val="28"/>
          <w:szCs w:val="28"/>
          <w:rtl/>
          <w:lang w:val="en-GB"/>
        </w:rPr>
        <w:t>من البروتوكول</w:t>
      </w:r>
      <w:r w:rsidR="00917FD2">
        <w:rPr>
          <w:rFonts w:eastAsiaTheme="minorEastAsia" w:hint="cs"/>
          <w:sz w:val="28"/>
          <w:szCs w:val="28"/>
          <w:rtl/>
          <w:lang w:val="en-GB"/>
        </w:rPr>
        <w:t> </w:t>
      </w:r>
      <w:r w:rsidRPr="009C4658">
        <w:rPr>
          <w:rFonts w:eastAsiaTheme="minorEastAsia"/>
          <w:sz w:val="28"/>
          <w:szCs w:val="28"/>
          <w:rtl/>
          <w:lang w:val="en-GB"/>
        </w:rPr>
        <w:t>الاختياري.</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9</w:t>
      </w:r>
      <w:r w:rsidRPr="009C4658">
        <w:rPr>
          <w:rFonts w:eastAsiaTheme="minorEastAsia"/>
          <w:sz w:val="28"/>
          <w:szCs w:val="28"/>
          <w:rtl/>
          <w:lang w:val="en-GB"/>
        </w:rPr>
        <w:t>-</w:t>
      </w:r>
      <w:r w:rsidRPr="009C4658">
        <w:rPr>
          <w:rFonts w:eastAsiaTheme="minorEastAsia"/>
          <w:sz w:val="28"/>
          <w:szCs w:val="20"/>
          <w:rtl/>
          <w:lang w:val="en-GB"/>
        </w:rPr>
        <w:t>5</w:t>
      </w:r>
      <w:r w:rsidRPr="009C4658">
        <w:rPr>
          <w:rFonts w:eastAsiaTheme="minorEastAsia"/>
          <w:sz w:val="28"/>
          <w:szCs w:val="28"/>
          <w:rtl/>
          <w:lang w:val="en-GB"/>
        </w:rPr>
        <w:tab/>
        <w:t xml:space="preserve">ومع ذلك، ترى اللجنة أن صاحب البلاغ دعم بما يكفي من الأدلة ادعاءاته المستندة إلى المواد </w:t>
      </w:r>
      <w:r w:rsidRPr="009C4658">
        <w:rPr>
          <w:rFonts w:eastAsiaTheme="minorEastAsia"/>
          <w:sz w:val="28"/>
          <w:szCs w:val="20"/>
          <w:rtl/>
          <w:lang w:val="en-GB"/>
        </w:rPr>
        <w:t>3</w:t>
      </w:r>
      <w:r w:rsidRPr="009C4658">
        <w:rPr>
          <w:rFonts w:eastAsiaTheme="minorEastAsia"/>
          <w:sz w:val="28"/>
          <w:szCs w:val="28"/>
          <w:rtl/>
          <w:lang w:val="en-GB"/>
        </w:rPr>
        <w:t>، و</w:t>
      </w:r>
      <w:r w:rsidRPr="009C4658">
        <w:rPr>
          <w:rFonts w:eastAsiaTheme="minorEastAsia"/>
          <w:sz w:val="28"/>
          <w:szCs w:val="20"/>
          <w:rtl/>
          <w:lang w:val="en-GB"/>
        </w:rPr>
        <w:t>8</w:t>
      </w:r>
      <w:r w:rsidRPr="009C4658">
        <w:rPr>
          <w:rFonts w:eastAsiaTheme="minorEastAsia"/>
          <w:sz w:val="28"/>
          <w:szCs w:val="28"/>
          <w:rtl/>
          <w:lang w:val="en-GB"/>
        </w:rPr>
        <w:t>، و</w:t>
      </w:r>
      <w:r w:rsidRPr="009C4658">
        <w:rPr>
          <w:rFonts w:eastAsiaTheme="minorEastAsia"/>
          <w:sz w:val="28"/>
          <w:szCs w:val="20"/>
          <w:rtl/>
          <w:lang w:val="en-GB"/>
        </w:rPr>
        <w:t>12</w:t>
      </w:r>
      <w:r w:rsidRPr="009C4658">
        <w:rPr>
          <w:rFonts w:eastAsiaTheme="minorEastAsia"/>
          <w:sz w:val="28"/>
          <w:szCs w:val="28"/>
          <w:rtl/>
          <w:lang w:val="en-GB"/>
        </w:rPr>
        <w:t>، و</w:t>
      </w:r>
      <w:r w:rsidRPr="009C4658">
        <w:rPr>
          <w:rFonts w:eastAsiaTheme="minorEastAsia"/>
          <w:sz w:val="28"/>
          <w:szCs w:val="20"/>
          <w:rtl/>
          <w:lang w:val="en-GB"/>
        </w:rPr>
        <w:t>20</w:t>
      </w:r>
      <w:r w:rsidRPr="009C4658">
        <w:rPr>
          <w:rFonts w:eastAsiaTheme="minorEastAsia" w:hint="cs"/>
          <w:sz w:val="28"/>
          <w:szCs w:val="28"/>
          <w:rtl/>
          <w:lang w:val="en-GB"/>
        </w:rPr>
        <w:t>(</w:t>
      </w:r>
      <w:r w:rsidRPr="009C4658">
        <w:rPr>
          <w:rFonts w:eastAsiaTheme="minorEastAsia" w:hint="cs"/>
          <w:sz w:val="28"/>
          <w:szCs w:val="20"/>
          <w:rtl/>
          <w:lang w:val="en-GB"/>
        </w:rPr>
        <w:t>1</w:t>
      </w:r>
      <w:r w:rsidRPr="009C4658">
        <w:rPr>
          <w:rFonts w:eastAsiaTheme="minorEastAsia" w:hint="cs"/>
          <w:sz w:val="28"/>
          <w:szCs w:val="28"/>
          <w:rtl/>
          <w:lang w:val="en-GB"/>
        </w:rPr>
        <w:t>)</w:t>
      </w:r>
      <w:r w:rsidRPr="009C4658">
        <w:rPr>
          <w:rFonts w:eastAsiaTheme="minorEastAsia"/>
          <w:sz w:val="28"/>
          <w:szCs w:val="28"/>
          <w:rtl/>
          <w:lang w:val="en-GB"/>
        </w:rPr>
        <w:t xml:space="preserve"> من الاتفاقية، فيما يتعلق، على التوالي، بعدم مراعاة مصالح الطفل الفضلى وبعدم تعيين وصي أو ممثل </w:t>
      </w:r>
      <w:r w:rsidRPr="009C4658">
        <w:rPr>
          <w:rFonts w:eastAsiaTheme="minorEastAsia" w:hint="cs"/>
          <w:sz w:val="28"/>
          <w:szCs w:val="28"/>
          <w:rtl/>
          <w:lang w:val="en-GB"/>
        </w:rPr>
        <w:t>له</w:t>
      </w:r>
      <w:r w:rsidRPr="009C4658">
        <w:rPr>
          <w:rFonts w:eastAsiaTheme="minorEastAsia"/>
          <w:sz w:val="28"/>
          <w:szCs w:val="28"/>
          <w:rtl/>
          <w:lang w:val="en-GB"/>
        </w:rPr>
        <w:t xml:space="preserve"> خلال إجراءات تحديد السن.</w:t>
      </w:r>
      <w:r w:rsidRPr="009C4658">
        <w:rPr>
          <w:rFonts w:eastAsiaTheme="minorEastAsia" w:hint="cs"/>
          <w:sz w:val="28"/>
          <w:szCs w:val="28"/>
          <w:rtl/>
          <w:lang w:val="en-GB"/>
        </w:rPr>
        <w:t xml:space="preserve"> </w:t>
      </w:r>
      <w:r w:rsidRPr="009C4658">
        <w:rPr>
          <w:rFonts w:eastAsiaTheme="minorEastAsia"/>
          <w:sz w:val="28"/>
          <w:szCs w:val="28"/>
          <w:rtl/>
          <w:lang w:val="en-GB"/>
        </w:rPr>
        <w:t>ولذلك، ترى اللجنة أن الشكوى مقبولة وتشرع في النظر في أسسها الموضوعية.</w:t>
      </w:r>
    </w:p>
    <w:p w:rsidR="005F0A57" w:rsidRPr="009C4658" w:rsidRDefault="00CF553B" w:rsidP="005F0A57">
      <w:pPr>
        <w:pStyle w:val="H4GA"/>
        <w:spacing w:before="240"/>
        <w:rPr>
          <w:rFonts w:eastAsiaTheme="minorEastAsia"/>
          <w:rtl/>
          <w:lang w:val="en-GB"/>
        </w:rPr>
      </w:pPr>
      <w:r w:rsidRPr="009C4658">
        <w:rPr>
          <w:rFonts w:eastAsiaTheme="minorEastAsia"/>
          <w:rtl/>
          <w:lang w:val="en-GB"/>
        </w:rPr>
        <w:tab/>
      </w:r>
      <w:r w:rsidRPr="009C4658">
        <w:rPr>
          <w:rFonts w:eastAsiaTheme="minorEastAsia"/>
          <w:rtl/>
          <w:lang w:val="en-GB"/>
        </w:rPr>
        <w:tab/>
      </w:r>
      <w:r w:rsidR="005F0A57" w:rsidRPr="009C4658">
        <w:rPr>
          <w:rFonts w:eastAsiaTheme="minorEastAsia"/>
          <w:rtl/>
          <w:lang w:val="en-GB"/>
        </w:rPr>
        <w:t>النظر في الأسس الموضوعية</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Cs w:val="20"/>
          <w:rtl/>
          <w:lang w:val="en-GB"/>
        </w:rPr>
        <w:t>10</w:t>
      </w:r>
      <w:r w:rsidRPr="009C4658">
        <w:rPr>
          <w:rFonts w:eastAsiaTheme="minorEastAsia"/>
          <w:sz w:val="28"/>
          <w:szCs w:val="28"/>
          <w:rtl/>
          <w:lang w:val="en-GB"/>
        </w:rPr>
        <w:t>-</w:t>
      </w:r>
      <w:r w:rsidRPr="009C4658">
        <w:rPr>
          <w:rFonts w:eastAsiaTheme="minorEastAsia"/>
          <w:sz w:val="28"/>
          <w:szCs w:val="20"/>
          <w:rtl/>
          <w:lang w:val="en-GB"/>
        </w:rPr>
        <w:t>1</w:t>
      </w:r>
      <w:r w:rsidRPr="009C4658">
        <w:rPr>
          <w:rFonts w:eastAsiaTheme="minorEastAsia"/>
          <w:sz w:val="28"/>
          <w:szCs w:val="28"/>
          <w:rtl/>
          <w:lang w:val="en-GB"/>
        </w:rPr>
        <w:tab/>
        <w:t>نظرت اللجنة في هذا البلاغ في ضوء جميع المعلومات التي أتاحها لها ا</w:t>
      </w:r>
      <w:r w:rsidRPr="009C4658">
        <w:rPr>
          <w:rFonts w:eastAsiaTheme="minorEastAsia" w:hint="cs"/>
          <w:sz w:val="28"/>
          <w:szCs w:val="28"/>
          <w:rtl/>
          <w:lang w:val="en-GB"/>
        </w:rPr>
        <w:t>ل</w:t>
      </w:r>
      <w:r w:rsidRPr="009C4658">
        <w:rPr>
          <w:rFonts w:eastAsiaTheme="minorEastAsia"/>
          <w:sz w:val="28"/>
          <w:szCs w:val="28"/>
          <w:rtl/>
          <w:lang w:val="en-GB"/>
        </w:rPr>
        <w:t>طر</w:t>
      </w:r>
      <w:r w:rsidRPr="009C4658">
        <w:rPr>
          <w:rFonts w:eastAsiaTheme="minorEastAsia" w:hint="cs"/>
          <w:sz w:val="28"/>
          <w:szCs w:val="28"/>
          <w:rtl/>
          <w:lang w:val="en-GB"/>
        </w:rPr>
        <w:t>ف</w:t>
      </w:r>
      <w:r w:rsidRPr="009C4658">
        <w:rPr>
          <w:rFonts w:eastAsiaTheme="minorEastAsia"/>
          <w:sz w:val="28"/>
          <w:szCs w:val="28"/>
          <w:rtl/>
          <w:lang w:val="en-GB"/>
        </w:rPr>
        <w:t>ا</w:t>
      </w:r>
      <w:r w:rsidRPr="009C4658">
        <w:rPr>
          <w:rFonts w:eastAsiaTheme="minorEastAsia" w:hint="cs"/>
          <w:sz w:val="28"/>
          <w:szCs w:val="28"/>
          <w:rtl/>
          <w:lang w:val="en-GB"/>
        </w:rPr>
        <w:t>ن</w:t>
      </w:r>
      <w:r w:rsidRPr="009C4658">
        <w:rPr>
          <w:rFonts w:eastAsiaTheme="minorEastAsia"/>
          <w:sz w:val="28"/>
          <w:szCs w:val="28"/>
          <w:rtl/>
          <w:lang w:val="en-GB"/>
        </w:rPr>
        <w:t xml:space="preserve">، وفقاً </w:t>
      </w:r>
      <w:r w:rsidRPr="009C4658">
        <w:rPr>
          <w:rFonts w:eastAsiaTheme="minorEastAsia" w:hint="cs"/>
          <w:sz w:val="28"/>
          <w:szCs w:val="28"/>
          <w:rtl/>
          <w:lang w:val="en-GB"/>
        </w:rPr>
        <w:t>ل</w:t>
      </w:r>
      <w:r w:rsidRPr="009C4658">
        <w:rPr>
          <w:rFonts w:eastAsiaTheme="minorEastAsia"/>
          <w:sz w:val="28"/>
          <w:szCs w:val="28"/>
          <w:rtl/>
          <w:lang w:val="en-GB"/>
        </w:rPr>
        <w:t>لمادة</w:t>
      </w:r>
      <w:r w:rsidR="004B2AFD" w:rsidRPr="009C4658">
        <w:rPr>
          <w:rFonts w:eastAsiaTheme="minorEastAsia" w:hint="cs"/>
          <w:sz w:val="28"/>
          <w:szCs w:val="28"/>
          <w:rtl/>
          <w:lang w:val="en-GB"/>
        </w:rPr>
        <w:t> </w:t>
      </w:r>
      <w:r w:rsidRPr="009C4658">
        <w:rPr>
          <w:rFonts w:eastAsiaTheme="minorEastAsia"/>
          <w:sz w:val="28"/>
          <w:szCs w:val="20"/>
          <w:rtl/>
          <w:lang w:val="en-GB"/>
        </w:rPr>
        <w:t>10</w:t>
      </w:r>
      <w:r w:rsidRPr="009C4658">
        <w:rPr>
          <w:rFonts w:eastAsiaTheme="minorEastAsia" w:hint="cs"/>
          <w:sz w:val="28"/>
          <w:szCs w:val="28"/>
          <w:rtl/>
          <w:lang w:val="en-GB"/>
        </w:rPr>
        <w:t>(</w:t>
      </w:r>
      <w:r w:rsidRPr="009C4658">
        <w:rPr>
          <w:rFonts w:eastAsiaTheme="minorEastAsia" w:hint="cs"/>
          <w:sz w:val="28"/>
          <w:szCs w:val="20"/>
          <w:rtl/>
          <w:lang w:val="en-GB"/>
        </w:rPr>
        <w:t>1</w:t>
      </w:r>
      <w:r w:rsidRPr="009C4658">
        <w:rPr>
          <w:rFonts w:eastAsiaTheme="minorEastAsia" w:hint="cs"/>
          <w:sz w:val="28"/>
          <w:szCs w:val="28"/>
          <w:rtl/>
          <w:lang w:val="en-GB"/>
        </w:rPr>
        <w:t xml:space="preserve">) </w:t>
      </w:r>
      <w:r w:rsidRPr="009C4658">
        <w:rPr>
          <w:rFonts w:eastAsiaTheme="minorEastAsia"/>
          <w:sz w:val="28"/>
          <w:szCs w:val="28"/>
          <w:rtl/>
          <w:lang w:val="en-GB"/>
        </w:rPr>
        <w:t>من البروتوكول الاختياري.</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10</w:t>
      </w:r>
      <w:r w:rsidRPr="009C4658">
        <w:rPr>
          <w:rFonts w:eastAsiaTheme="minorEastAsia"/>
          <w:sz w:val="28"/>
          <w:szCs w:val="28"/>
          <w:rtl/>
          <w:lang w:val="en-GB"/>
        </w:rPr>
        <w:t>-</w:t>
      </w:r>
      <w:r w:rsidRPr="009C4658">
        <w:rPr>
          <w:rFonts w:eastAsiaTheme="minorEastAsia"/>
          <w:sz w:val="28"/>
          <w:szCs w:val="20"/>
          <w:rtl/>
          <w:lang w:val="en-GB"/>
        </w:rPr>
        <w:t>2</w:t>
      </w:r>
      <w:r w:rsidRPr="009C4658">
        <w:rPr>
          <w:rFonts w:eastAsiaTheme="minorEastAsia"/>
          <w:sz w:val="28"/>
          <w:szCs w:val="28"/>
          <w:rtl/>
          <w:lang w:val="en-GB"/>
        </w:rPr>
        <w:tab/>
        <w:t>ومن بين ال</w:t>
      </w:r>
      <w:r w:rsidRPr="009C4658">
        <w:rPr>
          <w:rFonts w:eastAsiaTheme="minorEastAsia" w:hint="cs"/>
          <w:sz w:val="28"/>
          <w:szCs w:val="28"/>
          <w:rtl/>
          <w:lang w:val="en-GB"/>
        </w:rPr>
        <w:t>مسائل</w:t>
      </w:r>
      <w:r w:rsidRPr="009C4658">
        <w:rPr>
          <w:rFonts w:eastAsiaTheme="minorEastAsia"/>
          <w:sz w:val="28"/>
          <w:szCs w:val="28"/>
          <w:rtl/>
          <w:lang w:val="en-GB"/>
        </w:rPr>
        <w:t xml:space="preserve"> المعروضة على اللجنة تحديد ما إذا كان</w:t>
      </w:r>
      <w:r w:rsidRPr="009C4658">
        <w:rPr>
          <w:rFonts w:eastAsiaTheme="minorEastAsia" w:hint="cs"/>
          <w:sz w:val="28"/>
          <w:szCs w:val="28"/>
          <w:rtl/>
          <w:lang w:val="en-GB"/>
        </w:rPr>
        <w:t>ت عملية</w:t>
      </w:r>
      <w:r w:rsidRPr="009C4658">
        <w:rPr>
          <w:rFonts w:eastAsiaTheme="minorEastAsia"/>
          <w:sz w:val="28"/>
          <w:szCs w:val="28"/>
          <w:rtl/>
          <w:lang w:val="en-GB"/>
        </w:rPr>
        <w:t xml:space="preserve"> تحديد السن ال</w:t>
      </w:r>
      <w:r w:rsidRPr="009C4658">
        <w:rPr>
          <w:rFonts w:eastAsiaTheme="minorEastAsia" w:hint="cs"/>
          <w:sz w:val="28"/>
          <w:szCs w:val="28"/>
          <w:rtl/>
          <w:lang w:val="en-GB"/>
        </w:rPr>
        <w:t>ت</w:t>
      </w:r>
      <w:r w:rsidRPr="009C4658">
        <w:rPr>
          <w:rFonts w:eastAsiaTheme="minorEastAsia"/>
          <w:sz w:val="28"/>
          <w:szCs w:val="28"/>
          <w:rtl/>
          <w:lang w:val="en-GB"/>
        </w:rPr>
        <w:t>ي خضع له</w:t>
      </w:r>
      <w:r w:rsidRPr="009C4658">
        <w:rPr>
          <w:rFonts w:eastAsiaTheme="minorEastAsia" w:hint="cs"/>
          <w:sz w:val="28"/>
          <w:szCs w:val="28"/>
          <w:rtl/>
          <w:lang w:val="en-GB"/>
        </w:rPr>
        <w:t>ا</w:t>
      </w:r>
      <w:r w:rsidR="00917FD2">
        <w:rPr>
          <w:rFonts w:eastAsiaTheme="minorEastAsia" w:hint="cs"/>
          <w:sz w:val="28"/>
          <w:szCs w:val="28"/>
          <w:rtl/>
          <w:lang w:val="en-GB"/>
        </w:rPr>
        <w:t> </w:t>
      </w:r>
      <w:r w:rsidRPr="009C4658">
        <w:rPr>
          <w:rFonts w:eastAsiaTheme="minorEastAsia"/>
          <w:sz w:val="28"/>
          <w:szCs w:val="28"/>
          <w:rtl/>
          <w:lang w:val="en-GB"/>
        </w:rPr>
        <w:t xml:space="preserve">صاحب البلاغ، </w:t>
      </w:r>
      <w:r w:rsidRPr="009C4658">
        <w:rPr>
          <w:rFonts w:eastAsiaTheme="minorEastAsia" w:hint="cs"/>
          <w:sz w:val="28"/>
          <w:szCs w:val="28"/>
          <w:rtl/>
          <w:lang w:val="en-GB"/>
        </w:rPr>
        <w:t>الذي صرح ب</w:t>
      </w:r>
      <w:r w:rsidRPr="009C4658">
        <w:rPr>
          <w:rFonts w:eastAsiaTheme="minorEastAsia"/>
          <w:sz w:val="28"/>
          <w:szCs w:val="28"/>
          <w:rtl/>
          <w:lang w:val="en-GB"/>
        </w:rPr>
        <w:t>أنه كان قاصراً وقدَّم نسخة من شهادة ميلاده، قد انتَهك</w:t>
      </w:r>
      <w:r w:rsidRPr="009C4658">
        <w:rPr>
          <w:rFonts w:eastAsiaTheme="minorEastAsia" w:hint="cs"/>
          <w:sz w:val="28"/>
          <w:szCs w:val="28"/>
          <w:rtl/>
          <w:lang w:val="en-GB"/>
        </w:rPr>
        <w:t>ت</w:t>
      </w:r>
      <w:r w:rsidRPr="009C4658">
        <w:rPr>
          <w:rFonts w:eastAsiaTheme="minorEastAsia"/>
          <w:sz w:val="28"/>
          <w:szCs w:val="28"/>
          <w:rtl/>
          <w:lang w:val="en-GB"/>
        </w:rPr>
        <w:t>، في ظل ملابسات هذه القضية، حقوق</w:t>
      </w:r>
      <w:r w:rsidRPr="009C4658">
        <w:rPr>
          <w:rFonts w:eastAsiaTheme="minorEastAsia" w:hint="cs"/>
          <w:sz w:val="28"/>
          <w:szCs w:val="28"/>
          <w:rtl/>
          <w:lang w:val="en-GB"/>
        </w:rPr>
        <w:t xml:space="preserve"> صاحب البلاغ</w:t>
      </w:r>
      <w:r w:rsidRPr="009C4658">
        <w:rPr>
          <w:rFonts w:eastAsiaTheme="minorEastAsia"/>
          <w:sz w:val="28"/>
          <w:szCs w:val="28"/>
          <w:rtl/>
          <w:lang w:val="en-GB"/>
        </w:rPr>
        <w:t xml:space="preserve"> المعترف بها في الاتفاقية.</w:t>
      </w:r>
      <w:r w:rsidRPr="009C4658">
        <w:rPr>
          <w:rFonts w:eastAsiaTheme="minorEastAsia" w:hint="cs"/>
          <w:sz w:val="28"/>
          <w:szCs w:val="28"/>
          <w:rtl/>
          <w:lang w:val="en-GB"/>
        </w:rPr>
        <w:t xml:space="preserve"> و</w:t>
      </w:r>
      <w:r w:rsidRPr="009C4658">
        <w:rPr>
          <w:rFonts w:eastAsiaTheme="minorEastAsia"/>
          <w:sz w:val="28"/>
          <w:szCs w:val="28"/>
          <w:rtl/>
          <w:lang w:val="en-GB"/>
        </w:rPr>
        <w:t>على وجه الخصوص، ادعى صاحب البلاغ أن ال</w:t>
      </w:r>
      <w:r w:rsidRPr="009C4658">
        <w:rPr>
          <w:rFonts w:eastAsiaTheme="minorEastAsia" w:hint="cs"/>
          <w:sz w:val="28"/>
          <w:szCs w:val="28"/>
          <w:rtl/>
          <w:lang w:val="en-GB"/>
        </w:rPr>
        <w:t>عملية</w:t>
      </w:r>
      <w:r w:rsidRPr="009C4658">
        <w:rPr>
          <w:rFonts w:eastAsiaTheme="minorEastAsia"/>
          <w:sz w:val="28"/>
          <w:szCs w:val="28"/>
          <w:rtl/>
          <w:lang w:val="en-GB"/>
        </w:rPr>
        <w:t xml:space="preserve"> المذكور</w:t>
      </w:r>
      <w:r w:rsidRPr="009C4658">
        <w:rPr>
          <w:rFonts w:eastAsiaTheme="minorEastAsia" w:hint="cs"/>
          <w:sz w:val="28"/>
          <w:szCs w:val="28"/>
          <w:rtl/>
          <w:lang w:val="en-GB"/>
        </w:rPr>
        <w:t>ة</w:t>
      </w:r>
      <w:r w:rsidRPr="009C4658">
        <w:rPr>
          <w:rFonts w:eastAsiaTheme="minorEastAsia"/>
          <w:sz w:val="28"/>
          <w:szCs w:val="28"/>
          <w:rtl/>
          <w:lang w:val="en-GB"/>
        </w:rPr>
        <w:t xml:space="preserve"> لم </w:t>
      </w:r>
      <w:r w:rsidRPr="009C4658">
        <w:rPr>
          <w:rFonts w:eastAsiaTheme="minorEastAsia" w:hint="cs"/>
          <w:sz w:val="28"/>
          <w:szCs w:val="28"/>
          <w:rtl/>
          <w:lang w:val="en-GB"/>
        </w:rPr>
        <w:t>تراع</w:t>
      </w:r>
      <w:r w:rsidRPr="009C4658">
        <w:rPr>
          <w:rFonts w:eastAsiaTheme="minorEastAsia"/>
          <w:sz w:val="28"/>
          <w:szCs w:val="28"/>
          <w:rtl/>
          <w:lang w:val="en-GB"/>
        </w:rPr>
        <w:t xml:space="preserve"> مصالح الطفل الفضلى، سواء فيما يتعلق بنوع</w:t>
      </w:r>
      <w:r w:rsidRPr="009C4658">
        <w:rPr>
          <w:rFonts w:eastAsiaTheme="minorEastAsia" w:hint="cs"/>
          <w:sz w:val="28"/>
          <w:szCs w:val="28"/>
          <w:rtl/>
          <w:lang w:val="en-GB"/>
        </w:rPr>
        <w:t xml:space="preserve"> </w:t>
      </w:r>
      <w:r w:rsidRPr="009C4658">
        <w:rPr>
          <w:rFonts w:eastAsiaTheme="minorEastAsia"/>
          <w:sz w:val="28"/>
          <w:szCs w:val="28"/>
          <w:rtl/>
          <w:lang w:val="en-GB"/>
        </w:rPr>
        <w:t xml:space="preserve">الفحص الطبي الذي استُند إليه لتحديد </w:t>
      </w:r>
      <w:r w:rsidRPr="009C4658">
        <w:rPr>
          <w:rFonts w:eastAsiaTheme="minorEastAsia" w:hint="cs"/>
          <w:sz w:val="28"/>
          <w:szCs w:val="28"/>
          <w:rtl/>
          <w:lang w:val="en-GB"/>
        </w:rPr>
        <w:t>سنه</w:t>
      </w:r>
      <w:r w:rsidRPr="009C4658">
        <w:rPr>
          <w:rFonts w:eastAsiaTheme="minorEastAsia"/>
          <w:sz w:val="28"/>
          <w:szCs w:val="28"/>
          <w:rtl/>
          <w:lang w:val="en-GB"/>
        </w:rPr>
        <w:t xml:space="preserve"> </w:t>
      </w:r>
      <w:r w:rsidRPr="009C4658">
        <w:rPr>
          <w:rFonts w:eastAsiaTheme="minorEastAsia" w:hint="cs"/>
          <w:sz w:val="28"/>
          <w:szCs w:val="28"/>
          <w:rtl/>
          <w:lang w:val="en-GB"/>
        </w:rPr>
        <w:t>أ</w:t>
      </w:r>
      <w:r w:rsidRPr="009C4658">
        <w:rPr>
          <w:rFonts w:eastAsiaTheme="minorEastAsia"/>
          <w:sz w:val="28"/>
          <w:szCs w:val="28"/>
          <w:rtl/>
          <w:lang w:val="en-GB"/>
        </w:rPr>
        <w:t>و</w:t>
      </w:r>
      <w:r w:rsidRPr="009C4658">
        <w:rPr>
          <w:rFonts w:eastAsiaTheme="minorEastAsia" w:hint="cs"/>
          <w:sz w:val="28"/>
          <w:szCs w:val="28"/>
          <w:rtl/>
          <w:lang w:val="en-GB"/>
        </w:rPr>
        <w:t xml:space="preserve"> ب</w:t>
      </w:r>
      <w:r w:rsidRPr="009C4658">
        <w:rPr>
          <w:rFonts w:eastAsiaTheme="minorEastAsia"/>
          <w:sz w:val="28"/>
          <w:szCs w:val="28"/>
          <w:rtl/>
          <w:lang w:val="en-GB"/>
        </w:rPr>
        <w:t>عدم تعيين وصي أو ممثل</w:t>
      </w:r>
      <w:r w:rsidRPr="009C4658">
        <w:rPr>
          <w:rFonts w:eastAsiaTheme="minorEastAsia" w:hint="cs"/>
          <w:sz w:val="28"/>
          <w:szCs w:val="28"/>
          <w:rtl/>
          <w:lang w:val="en-GB"/>
        </w:rPr>
        <w:t xml:space="preserve"> له</w:t>
      </w:r>
      <w:r w:rsidRPr="009C4658">
        <w:rPr>
          <w:rFonts w:eastAsiaTheme="minorEastAsia"/>
          <w:sz w:val="28"/>
          <w:szCs w:val="28"/>
          <w:rtl/>
          <w:lang w:val="en-GB"/>
        </w:rPr>
        <w:t xml:space="preserve"> </w:t>
      </w:r>
      <w:r w:rsidRPr="009C4658">
        <w:rPr>
          <w:rFonts w:eastAsiaTheme="minorEastAsia" w:hint="cs"/>
          <w:sz w:val="28"/>
          <w:szCs w:val="28"/>
          <w:rtl/>
          <w:lang w:val="en-GB"/>
        </w:rPr>
        <w:t>خلال</w:t>
      </w:r>
      <w:r w:rsidRPr="009C4658">
        <w:rPr>
          <w:rFonts w:eastAsiaTheme="minorEastAsia"/>
          <w:sz w:val="28"/>
          <w:szCs w:val="28"/>
          <w:rtl/>
          <w:lang w:val="en-GB"/>
        </w:rPr>
        <w:t xml:space="preserve"> </w:t>
      </w:r>
      <w:r w:rsidRPr="009C4658">
        <w:rPr>
          <w:rFonts w:eastAsiaTheme="minorEastAsia" w:hint="cs"/>
          <w:sz w:val="28"/>
          <w:szCs w:val="28"/>
          <w:rtl/>
          <w:lang w:val="en-GB"/>
        </w:rPr>
        <w:t>إجراء تحديد السن.</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10</w:t>
      </w:r>
      <w:r w:rsidRPr="009C4658">
        <w:rPr>
          <w:rFonts w:eastAsiaTheme="minorEastAsia"/>
          <w:sz w:val="28"/>
          <w:szCs w:val="28"/>
          <w:rtl/>
          <w:lang w:val="en-GB"/>
        </w:rPr>
        <w:t>-</w:t>
      </w:r>
      <w:r w:rsidRPr="009C4658">
        <w:rPr>
          <w:rFonts w:eastAsiaTheme="minorEastAsia"/>
          <w:sz w:val="28"/>
          <w:szCs w:val="20"/>
          <w:rtl/>
          <w:lang w:val="en-GB"/>
        </w:rPr>
        <w:t>3</w:t>
      </w:r>
      <w:r w:rsidRPr="009C4658">
        <w:rPr>
          <w:rFonts w:eastAsiaTheme="minorEastAsia"/>
          <w:sz w:val="28"/>
          <w:szCs w:val="28"/>
          <w:rtl/>
          <w:lang w:val="en-GB"/>
        </w:rPr>
        <w:tab/>
        <w:t>وتُذك</w:t>
      </w:r>
      <w:r w:rsidRPr="009C4658">
        <w:rPr>
          <w:rFonts w:eastAsiaTheme="minorEastAsia" w:hint="cs"/>
          <w:sz w:val="28"/>
          <w:szCs w:val="28"/>
          <w:rtl/>
          <w:lang w:val="en-GB"/>
        </w:rPr>
        <w:t>ِّ</w:t>
      </w:r>
      <w:r w:rsidRPr="009C4658">
        <w:rPr>
          <w:rFonts w:eastAsiaTheme="minorEastAsia"/>
          <w:sz w:val="28"/>
          <w:szCs w:val="28"/>
          <w:rtl/>
          <w:lang w:val="en-GB"/>
        </w:rPr>
        <w:t>ر اللجنة بأن إجراء تحديد سن شاب يدعي أنه قاصر أمرٌ بالغ الأهمية، لأن نتيجته تحدد ما إذا كان يحق له الاستفادة من الحماية الوطنية باعتباره طفلاً أم لا.</w:t>
      </w:r>
      <w:r w:rsidRPr="009C4658">
        <w:rPr>
          <w:rFonts w:eastAsiaTheme="minorEastAsia"/>
          <w:sz w:val="28"/>
          <w:szCs w:val="28"/>
          <w:rtl/>
        </w:rPr>
        <w:t xml:space="preserve"> </w:t>
      </w:r>
      <w:r w:rsidRPr="009C4658">
        <w:rPr>
          <w:rFonts w:eastAsiaTheme="minorEastAsia" w:hint="cs"/>
          <w:sz w:val="28"/>
          <w:szCs w:val="28"/>
          <w:rtl/>
          <w:lang w:val="en-GB"/>
        </w:rPr>
        <w:t>وبالمثل</w:t>
      </w:r>
      <w:r w:rsidRPr="009C4658">
        <w:rPr>
          <w:rFonts w:eastAsiaTheme="minorEastAsia"/>
          <w:sz w:val="28"/>
          <w:szCs w:val="28"/>
          <w:rtl/>
          <w:lang w:val="en-GB"/>
        </w:rPr>
        <w:t xml:space="preserve">، يكتسي إجراء تحديد السن أهمية حيوية بالنسبة للجنة باعتباره أساس التمتع بالحقوق الواردة في الاتفاقية. </w:t>
      </w:r>
      <w:r w:rsidRPr="009C4658">
        <w:rPr>
          <w:rFonts w:eastAsiaTheme="minorEastAsia" w:hint="cs"/>
          <w:sz w:val="28"/>
          <w:szCs w:val="28"/>
          <w:rtl/>
          <w:lang w:val="en-GB"/>
        </w:rPr>
        <w:t>و</w:t>
      </w:r>
      <w:r w:rsidRPr="009C4658">
        <w:rPr>
          <w:rFonts w:eastAsiaTheme="minorEastAsia"/>
          <w:sz w:val="28"/>
          <w:szCs w:val="28"/>
          <w:rtl/>
          <w:lang w:val="en-GB"/>
        </w:rPr>
        <w:t xml:space="preserve">لذلك، لا بد من وجود إجراء لتحديد السن يراعي الأصول القانونية الواجبة، وفرصة للطعن في نتيجته من خلال </w:t>
      </w:r>
      <w:r w:rsidRPr="009C4658">
        <w:rPr>
          <w:rFonts w:eastAsiaTheme="minorEastAsia" w:hint="cs"/>
          <w:sz w:val="28"/>
          <w:szCs w:val="28"/>
          <w:rtl/>
          <w:lang w:val="en-GB"/>
        </w:rPr>
        <w:t>إجراءا</w:t>
      </w:r>
      <w:r w:rsidRPr="009C4658">
        <w:rPr>
          <w:rFonts w:eastAsiaTheme="minorEastAsia"/>
          <w:sz w:val="28"/>
          <w:szCs w:val="28"/>
          <w:rtl/>
          <w:lang w:val="en-GB"/>
        </w:rPr>
        <w:t xml:space="preserve">ت الاستئناف. وينبغي، ما دامت </w:t>
      </w:r>
      <w:r w:rsidRPr="009C4658">
        <w:rPr>
          <w:rFonts w:eastAsiaTheme="minorEastAsia" w:hint="cs"/>
          <w:sz w:val="28"/>
          <w:szCs w:val="28"/>
          <w:rtl/>
          <w:lang w:val="en-GB"/>
        </w:rPr>
        <w:t>تلك</w:t>
      </w:r>
      <w:r w:rsidRPr="009C4658">
        <w:rPr>
          <w:rFonts w:eastAsiaTheme="minorEastAsia"/>
          <w:sz w:val="28"/>
          <w:szCs w:val="28"/>
          <w:rtl/>
          <w:lang w:val="en-GB"/>
        </w:rPr>
        <w:t xml:space="preserve"> الإجراءات جارية، تفسير الشك لصالح الشخص المعني ومعاملته باعتباره طفلاً.</w:t>
      </w:r>
      <w:r w:rsidRPr="009C4658">
        <w:rPr>
          <w:rFonts w:eastAsiaTheme="minorEastAsia" w:hint="cs"/>
          <w:sz w:val="28"/>
          <w:szCs w:val="28"/>
          <w:rtl/>
          <w:lang w:val="en-GB"/>
        </w:rPr>
        <w:t xml:space="preserve"> </w:t>
      </w:r>
      <w:r w:rsidRPr="009C4658">
        <w:rPr>
          <w:rFonts w:eastAsiaTheme="minorEastAsia"/>
          <w:sz w:val="28"/>
          <w:szCs w:val="28"/>
          <w:rtl/>
          <w:lang w:val="en-GB"/>
        </w:rPr>
        <w:t>وبناءً عل</w:t>
      </w:r>
      <w:r w:rsidRPr="009C4658">
        <w:rPr>
          <w:rFonts w:eastAsiaTheme="minorEastAsia" w:hint="cs"/>
          <w:sz w:val="28"/>
          <w:szCs w:val="28"/>
          <w:rtl/>
          <w:lang w:val="en-GB"/>
        </w:rPr>
        <w:t>يه</w:t>
      </w:r>
      <w:r w:rsidRPr="009C4658">
        <w:rPr>
          <w:rFonts w:eastAsiaTheme="minorEastAsia"/>
          <w:sz w:val="28"/>
          <w:szCs w:val="28"/>
          <w:rtl/>
          <w:lang w:val="en-GB"/>
        </w:rPr>
        <w:t>، تُذكر اللجنة بوجوب إيلاء الاعتبار الأول لمصالح الطفل الفضلى خلال جميع مراحل إجراء تحديد السن</w:t>
      </w:r>
      <w:r w:rsidRPr="009C4658">
        <w:rPr>
          <w:rStyle w:val="FootnoteReference"/>
          <w:rFonts w:eastAsiaTheme="minorEastAsia"/>
          <w:sz w:val="28"/>
          <w:rtl/>
          <w:lang w:val="en-GB"/>
        </w:rPr>
        <w:t>(</w:t>
      </w:r>
      <w:r w:rsidRPr="009C4658">
        <w:rPr>
          <w:rStyle w:val="FootnoteReference"/>
          <w:rFonts w:eastAsiaTheme="minorEastAsia" w:cs="Times New Roman"/>
          <w:b w:val="0"/>
          <w:position w:val="4"/>
          <w:sz w:val="20"/>
        </w:rPr>
        <w:footnoteReference w:id="13"/>
      </w:r>
      <w:r w:rsidRPr="009C4658">
        <w:rPr>
          <w:rStyle w:val="FootnoteReference"/>
          <w:rFonts w:eastAsiaTheme="minorEastAsia"/>
          <w:sz w:val="28"/>
          <w:rtl/>
          <w:lang w:val="en-GB"/>
        </w:rPr>
        <w:t>)</w:t>
      </w:r>
      <w:r w:rsidRPr="009C4658">
        <w:rPr>
          <w:rFonts w:eastAsiaTheme="minorEastAsia" w:hint="cs"/>
          <w:sz w:val="28"/>
          <w:szCs w:val="28"/>
          <w:rtl/>
          <w:lang w:val="en-GB"/>
        </w:rPr>
        <w:t>.</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10</w:t>
      </w:r>
      <w:r w:rsidRPr="009C4658">
        <w:rPr>
          <w:rFonts w:eastAsiaTheme="minorEastAsia"/>
          <w:sz w:val="28"/>
          <w:szCs w:val="28"/>
          <w:rtl/>
          <w:lang w:val="en-GB"/>
        </w:rPr>
        <w:t>-</w:t>
      </w:r>
      <w:r w:rsidRPr="009C4658">
        <w:rPr>
          <w:rFonts w:eastAsiaTheme="minorEastAsia"/>
          <w:sz w:val="28"/>
          <w:szCs w:val="20"/>
          <w:rtl/>
          <w:lang w:val="en-GB"/>
        </w:rPr>
        <w:t>4</w:t>
      </w:r>
      <w:r w:rsidRPr="009C4658">
        <w:rPr>
          <w:rFonts w:eastAsiaTheme="minorEastAsia"/>
          <w:sz w:val="28"/>
          <w:szCs w:val="28"/>
          <w:rtl/>
          <w:lang w:val="en-GB"/>
        </w:rPr>
        <w:tab/>
      </w:r>
      <w:r w:rsidRPr="009C4658">
        <w:rPr>
          <w:rFonts w:eastAsiaTheme="minorEastAsia" w:hint="cs"/>
          <w:sz w:val="28"/>
          <w:szCs w:val="28"/>
          <w:rtl/>
          <w:lang w:val="en-GB"/>
        </w:rPr>
        <w:t>و</w:t>
      </w:r>
      <w:r w:rsidRPr="009C4658">
        <w:rPr>
          <w:rFonts w:eastAsiaTheme="minorEastAsia"/>
          <w:sz w:val="28"/>
          <w:szCs w:val="28"/>
          <w:rtl/>
          <w:lang w:val="en-GB"/>
        </w:rPr>
        <w:t xml:space="preserve">تحيط اللجنة علماً بحجة الدولة الطرف بأن التعليق العام رقم </w:t>
      </w:r>
      <w:r w:rsidRPr="009C4658">
        <w:rPr>
          <w:rFonts w:eastAsiaTheme="minorEastAsia"/>
          <w:sz w:val="28"/>
          <w:szCs w:val="20"/>
          <w:rtl/>
          <w:lang w:val="en-GB"/>
        </w:rPr>
        <w:t>6</w:t>
      </w:r>
      <w:r w:rsidRPr="009C4658">
        <w:rPr>
          <w:rFonts w:eastAsiaTheme="minorEastAsia"/>
          <w:sz w:val="28"/>
          <w:szCs w:val="28"/>
          <w:rtl/>
          <w:lang w:val="en-GB"/>
        </w:rPr>
        <w:t xml:space="preserve"> لا يمنع أو </w:t>
      </w:r>
      <w:r w:rsidRPr="009C4658">
        <w:rPr>
          <w:rFonts w:eastAsiaTheme="minorEastAsia" w:hint="cs"/>
          <w:sz w:val="28"/>
          <w:szCs w:val="28"/>
          <w:rtl/>
          <w:lang w:val="en-GB"/>
        </w:rPr>
        <w:t xml:space="preserve">يحظر </w:t>
      </w:r>
      <w:r w:rsidRPr="009C4658">
        <w:rPr>
          <w:rFonts w:eastAsiaTheme="minorEastAsia"/>
          <w:sz w:val="28"/>
          <w:szCs w:val="28"/>
          <w:rtl/>
          <w:lang w:val="en-GB"/>
        </w:rPr>
        <w:t>إجراء اختبارات</w:t>
      </w:r>
      <w:r w:rsidRPr="009C4658">
        <w:rPr>
          <w:rFonts w:eastAsiaTheme="minorEastAsia" w:hint="cs"/>
          <w:sz w:val="28"/>
          <w:szCs w:val="28"/>
          <w:rtl/>
          <w:lang w:val="en-GB"/>
        </w:rPr>
        <w:t xml:space="preserve"> طبية</w:t>
      </w:r>
      <w:r w:rsidRPr="009C4658">
        <w:rPr>
          <w:rFonts w:eastAsiaTheme="minorEastAsia"/>
          <w:sz w:val="28"/>
          <w:szCs w:val="28"/>
          <w:rtl/>
          <w:lang w:val="en-GB"/>
        </w:rPr>
        <w:t xml:space="preserve"> موضوعية لتحديد </w:t>
      </w:r>
      <w:r w:rsidRPr="009C4658">
        <w:rPr>
          <w:rFonts w:eastAsiaTheme="minorEastAsia" w:hint="cs"/>
          <w:sz w:val="28"/>
          <w:szCs w:val="28"/>
          <w:rtl/>
          <w:lang w:val="en-GB"/>
        </w:rPr>
        <w:t>سن</w:t>
      </w:r>
      <w:r w:rsidRPr="009C4658">
        <w:rPr>
          <w:rFonts w:eastAsiaTheme="minorEastAsia"/>
          <w:sz w:val="28"/>
          <w:szCs w:val="28"/>
          <w:rtl/>
          <w:lang w:val="en-GB"/>
        </w:rPr>
        <w:t xml:space="preserve"> الأشخاص الذين يبدو</w:t>
      </w:r>
      <w:r w:rsidRPr="009C4658">
        <w:rPr>
          <w:rFonts w:eastAsiaTheme="minorEastAsia" w:hint="cs"/>
          <w:sz w:val="28"/>
          <w:szCs w:val="28"/>
          <w:rtl/>
          <w:lang w:val="en-GB"/>
        </w:rPr>
        <w:t>ن</w:t>
      </w:r>
      <w:r w:rsidRPr="009C4658">
        <w:rPr>
          <w:rFonts w:eastAsiaTheme="minorEastAsia"/>
          <w:sz w:val="28"/>
          <w:szCs w:val="28"/>
          <w:rtl/>
          <w:lang w:val="en-GB"/>
        </w:rPr>
        <w:t xml:space="preserve"> أكبر سن</w:t>
      </w:r>
      <w:r w:rsidR="0048366E" w:rsidRPr="009C4658">
        <w:rPr>
          <w:rFonts w:eastAsiaTheme="minorEastAsia"/>
          <w:sz w:val="28"/>
          <w:szCs w:val="28"/>
          <w:rtl/>
          <w:lang w:val="en-GB"/>
        </w:rPr>
        <w:t xml:space="preserve">اً </w:t>
      </w:r>
      <w:r w:rsidRPr="009C4658">
        <w:rPr>
          <w:rFonts w:eastAsiaTheme="minorEastAsia"/>
          <w:sz w:val="28"/>
          <w:szCs w:val="28"/>
          <w:rtl/>
          <w:lang w:val="en-GB"/>
        </w:rPr>
        <w:t>ويفتقرون إلى وثائق</w:t>
      </w:r>
      <w:r w:rsidRPr="009C4658">
        <w:rPr>
          <w:rFonts w:eastAsiaTheme="minorEastAsia" w:hint="cs"/>
          <w:sz w:val="28"/>
          <w:szCs w:val="28"/>
          <w:rtl/>
          <w:lang w:val="en-GB"/>
        </w:rPr>
        <w:t xml:space="preserve"> الهوية</w:t>
      </w:r>
      <w:r w:rsidRPr="009C4658">
        <w:rPr>
          <w:rFonts w:eastAsiaTheme="minorEastAsia"/>
          <w:sz w:val="28"/>
          <w:szCs w:val="28"/>
          <w:rtl/>
          <w:lang w:val="en-GB"/>
        </w:rPr>
        <w:t xml:space="preserve"> ويدعون أنهم أصغر سن</w:t>
      </w:r>
      <w:r w:rsidR="0048366E" w:rsidRPr="009C4658">
        <w:rPr>
          <w:rFonts w:eastAsiaTheme="minorEastAsia"/>
          <w:sz w:val="28"/>
          <w:szCs w:val="28"/>
          <w:rtl/>
          <w:lang w:val="en-GB"/>
        </w:rPr>
        <w:t xml:space="preserve">اً </w:t>
      </w:r>
      <w:r w:rsidRPr="009C4658">
        <w:rPr>
          <w:rFonts w:eastAsiaTheme="minorEastAsia"/>
          <w:sz w:val="28"/>
          <w:szCs w:val="28"/>
          <w:rtl/>
          <w:lang w:val="en-GB"/>
        </w:rPr>
        <w:t xml:space="preserve">(الفقرة </w:t>
      </w:r>
      <w:r w:rsidRPr="009C4658">
        <w:rPr>
          <w:rFonts w:eastAsiaTheme="minorEastAsia"/>
          <w:sz w:val="28"/>
          <w:szCs w:val="20"/>
          <w:rtl/>
          <w:lang w:val="en-GB"/>
        </w:rPr>
        <w:t>6</w:t>
      </w:r>
      <w:r w:rsidRPr="009C4658">
        <w:rPr>
          <w:rFonts w:eastAsiaTheme="minorEastAsia" w:hint="cs"/>
          <w:sz w:val="28"/>
          <w:szCs w:val="28"/>
          <w:rtl/>
          <w:lang w:val="en-GB"/>
        </w:rPr>
        <w:t>-</w:t>
      </w:r>
      <w:r w:rsidRPr="009C4658">
        <w:rPr>
          <w:rFonts w:eastAsiaTheme="minorEastAsia"/>
          <w:sz w:val="28"/>
          <w:szCs w:val="20"/>
          <w:rtl/>
          <w:lang w:val="en-GB"/>
        </w:rPr>
        <w:t>3</w:t>
      </w:r>
      <w:r w:rsidRPr="009C4658">
        <w:rPr>
          <w:rFonts w:eastAsiaTheme="minorEastAsia"/>
          <w:sz w:val="28"/>
          <w:szCs w:val="28"/>
          <w:rtl/>
          <w:lang w:val="en-GB"/>
        </w:rPr>
        <w:t xml:space="preserve"> أعلاه). ومع ذلك، ت</w:t>
      </w:r>
      <w:r w:rsidRPr="009C4658">
        <w:rPr>
          <w:rFonts w:eastAsiaTheme="minorEastAsia" w:hint="cs"/>
          <w:sz w:val="28"/>
          <w:szCs w:val="28"/>
          <w:rtl/>
          <w:lang w:val="en-GB"/>
        </w:rPr>
        <w:t>ذكر</w:t>
      </w:r>
      <w:r w:rsidRPr="009C4658">
        <w:rPr>
          <w:rFonts w:eastAsiaTheme="minorEastAsia"/>
          <w:sz w:val="28"/>
          <w:szCs w:val="28"/>
          <w:rtl/>
          <w:lang w:val="en-GB"/>
        </w:rPr>
        <w:t xml:space="preserve"> اللجنة </w:t>
      </w:r>
      <w:r w:rsidRPr="009C4658">
        <w:rPr>
          <w:rFonts w:eastAsiaTheme="minorEastAsia" w:hint="cs"/>
          <w:sz w:val="28"/>
          <w:szCs w:val="28"/>
          <w:rtl/>
          <w:lang w:val="en-GB"/>
        </w:rPr>
        <w:t>ب</w:t>
      </w:r>
      <w:r w:rsidRPr="009C4658">
        <w:rPr>
          <w:rFonts w:eastAsiaTheme="minorEastAsia"/>
          <w:sz w:val="28"/>
          <w:szCs w:val="28"/>
          <w:rtl/>
          <w:lang w:val="en-GB"/>
        </w:rPr>
        <w:t xml:space="preserve">أنه يجب اعتبار الوثائق المتاحة </w:t>
      </w:r>
      <w:r w:rsidRPr="009C4658">
        <w:rPr>
          <w:rFonts w:eastAsiaTheme="minorEastAsia" w:hint="cs"/>
          <w:sz w:val="28"/>
          <w:szCs w:val="28"/>
          <w:rtl/>
          <w:lang w:val="en-GB"/>
        </w:rPr>
        <w:t>حقيقي</w:t>
      </w:r>
      <w:r w:rsidRPr="009C4658">
        <w:rPr>
          <w:rFonts w:eastAsiaTheme="minorEastAsia" w:hint="eastAsia"/>
          <w:sz w:val="28"/>
          <w:szCs w:val="28"/>
          <w:rtl/>
          <w:lang w:val="en-GB"/>
        </w:rPr>
        <w:t>ة</w:t>
      </w:r>
      <w:r w:rsidRPr="009C4658">
        <w:rPr>
          <w:rFonts w:eastAsiaTheme="minorEastAsia"/>
          <w:sz w:val="28"/>
          <w:szCs w:val="28"/>
          <w:rtl/>
          <w:lang w:val="en-GB"/>
        </w:rPr>
        <w:t xml:space="preserve"> ما لم يكن هناك دليل على عكس ذلك</w:t>
      </w:r>
      <w:r w:rsidRPr="009C4658">
        <w:rPr>
          <w:rStyle w:val="FootnoteReference"/>
          <w:rFonts w:eastAsiaTheme="minorEastAsia"/>
          <w:sz w:val="28"/>
          <w:rtl/>
          <w:lang w:val="en-GB"/>
        </w:rPr>
        <w:t>(</w:t>
      </w:r>
      <w:r w:rsidRPr="009C4658">
        <w:rPr>
          <w:rStyle w:val="FootnoteReference"/>
          <w:rFonts w:eastAsiaTheme="minorEastAsia" w:cs="Times New Roman"/>
          <w:b w:val="0"/>
          <w:position w:val="4"/>
          <w:sz w:val="20"/>
        </w:rPr>
        <w:footnoteReference w:id="14"/>
      </w:r>
      <w:r w:rsidRPr="009C4658">
        <w:rPr>
          <w:rStyle w:val="FootnoteReference"/>
          <w:rFonts w:eastAsiaTheme="minorEastAsia"/>
          <w:sz w:val="28"/>
          <w:rtl/>
          <w:lang w:val="en-GB"/>
        </w:rPr>
        <w:t>)</w:t>
      </w:r>
      <w:r w:rsidRPr="009C4658">
        <w:rPr>
          <w:rFonts w:eastAsiaTheme="minorEastAsia" w:hint="cs"/>
          <w:sz w:val="28"/>
          <w:szCs w:val="28"/>
          <w:rtl/>
          <w:lang w:val="en-GB"/>
        </w:rPr>
        <w:t>.</w:t>
      </w:r>
      <w:r w:rsidRPr="009C4658">
        <w:rPr>
          <w:rFonts w:eastAsiaTheme="minorEastAsia"/>
          <w:sz w:val="28"/>
          <w:szCs w:val="28"/>
          <w:rtl/>
          <w:lang w:val="en-GB"/>
        </w:rPr>
        <w:t xml:space="preserve"> </w:t>
      </w:r>
      <w:r w:rsidRPr="009C4658">
        <w:rPr>
          <w:rFonts w:eastAsiaTheme="minorEastAsia" w:hint="cs"/>
          <w:sz w:val="28"/>
          <w:szCs w:val="28"/>
          <w:rtl/>
          <w:lang w:val="en-GB"/>
        </w:rPr>
        <w:t>و</w:t>
      </w:r>
      <w:r w:rsidRPr="009C4658">
        <w:rPr>
          <w:rFonts w:eastAsiaTheme="minorEastAsia"/>
          <w:sz w:val="28"/>
          <w:szCs w:val="28"/>
          <w:rtl/>
          <w:lang w:val="en-GB"/>
        </w:rPr>
        <w:t xml:space="preserve">في حالة عدم وجود وثائق </w:t>
      </w:r>
      <w:r w:rsidRPr="009C4658">
        <w:rPr>
          <w:rFonts w:eastAsiaTheme="minorEastAsia" w:hint="cs"/>
          <w:sz w:val="28"/>
          <w:szCs w:val="28"/>
          <w:rtl/>
          <w:lang w:val="en-GB"/>
        </w:rPr>
        <w:t>ال</w:t>
      </w:r>
      <w:r w:rsidRPr="009C4658">
        <w:rPr>
          <w:rFonts w:eastAsiaTheme="minorEastAsia"/>
          <w:sz w:val="28"/>
          <w:szCs w:val="28"/>
          <w:rtl/>
          <w:lang w:val="en-GB"/>
        </w:rPr>
        <w:t>هوية أو غيرها من الوسائل المناسبة:</w:t>
      </w:r>
    </w:p>
    <w:p w:rsidR="005F0A57" w:rsidRPr="009C4658" w:rsidRDefault="00A525F6" w:rsidP="00A525F6">
      <w:pPr>
        <w:pStyle w:val="SingleTxtGA"/>
        <w:spacing w:line="360" w:lineRule="exact"/>
        <w:ind w:left="1928"/>
        <w:rPr>
          <w:rFonts w:eastAsiaTheme="minorEastAsia"/>
          <w:sz w:val="28"/>
          <w:szCs w:val="28"/>
          <w:rtl/>
          <w:lang w:val="en-GB"/>
        </w:rPr>
      </w:pPr>
      <w:r w:rsidRPr="009C4658">
        <w:rPr>
          <w:rFonts w:eastAsiaTheme="minorEastAsia"/>
          <w:sz w:val="28"/>
          <w:szCs w:val="28"/>
          <w:rtl/>
          <w:lang w:val="en-GB"/>
        </w:rPr>
        <w:tab/>
      </w:r>
      <w:r w:rsidR="005F0A57" w:rsidRPr="009C4658">
        <w:rPr>
          <w:rFonts w:eastAsiaTheme="minorEastAsia"/>
          <w:sz w:val="28"/>
          <w:szCs w:val="28"/>
          <w:rtl/>
          <w:lang w:val="en-GB"/>
        </w:rPr>
        <w:t>لتقدير السن على نحو مستنير، ينبغي للدول أن تضطلع بتقييم شامل لنمو الأطفال البدني والنفسي، يجريه متخصصون في طب الأطفال أو مهنيون آخرون لديهم من المهارات ما يخولهم الجمع بين جوانب النمو المختلفة.</w:t>
      </w:r>
      <w:r w:rsidR="005F0A57" w:rsidRPr="009C4658">
        <w:rPr>
          <w:rFonts w:eastAsiaTheme="minorEastAsia"/>
          <w:sz w:val="28"/>
          <w:szCs w:val="28"/>
          <w:rtl/>
        </w:rPr>
        <w:t xml:space="preserve"> </w:t>
      </w:r>
      <w:r w:rsidR="005F0A57" w:rsidRPr="009C4658">
        <w:rPr>
          <w:rFonts w:eastAsiaTheme="minorEastAsia"/>
          <w:sz w:val="28"/>
          <w:szCs w:val="28"/>
          <w:rtl/>
          <w:lang w:val="en-GB"/>
        </w:rPr>
        <w:t>وينبغي أن تنفذ هذه التقييمات بسرعة وبطريقة ملائمة للطفل وتأخذ في الحسبان الاعتبارات الثقافية والجنسانية، بحيث تجري مقابلات مع الأطفال [...]</w:t>
      </w:r>
      <w:r w:rsidR="005F0A57" w:rsidRPr="009C4658">
        <w:rPr>
          <w:rFonts w:eastAsiaTheme="minorEastAsia" w:hint="cs"/>
          <w:sz w:val="28"/>
          <w:szCs w:val="28"/>
          <w:rtl/>
          <w:lang w:val="en-GB"/>
        </w:rPr>
        <w:t xml:space="preserve"> </w:t>
      </w:r>
      <w:r w:rsidR="005F0A57" w:rsidRPr="009C4658">
        <w:rPr>
          <w:rFonts w:eastAsiaTheme="minorEastAsia"/>
          <w:sz w:val="28"/>
          <w:szCs w:val="28"/>
          <w:rtl/>
          <w:lang w:val="en-GB"/>
        </w:rPr>
        <w:t>بلغة يستطيع الطفل فهمها.</w:t>
      </w:r>
      <w:r w:rsidR="005F0A57" w:rsidRPr="009C4658">
        <w:rPr>
          <w:rFonts w:eastAsiaTheme="minorEastAsia" w:hint="cs"/>
          <w:sz w:val="28"/>
          <w:szCs w:val="28"/>
          <w:rtl/>
          <w:lang w:val="en-GB"/>
        </w:rPr>
        <w:t xml:space="preserve"> </w:t>
      </w:r>
      <w:r w:rsidR="005F0A57" w:rsidRPr="009C4658">
        <w:rPr>
          <w:rFonts w:eastAsiaTheme="minorEastAsia"/>
          <w:sz w:val="28"/>
          <w:szCs w:val="28"/>
          <w:rtl/>
          <w:lang w:val="en-GB"/>
        </w:rPr>
        <w:t>[...] وينبغي أن يفسَّر الشك لصالح الفرد الخاضع للتقييم</w:t>
      </w:r>
      <w:r w:rsidR="005F0A57" w:rsidRPr="009C4658">
        <w:rPr>
          <w:rStyle w:val="FootnoteReference"/>
          <w:rFonts w:eastAsiaTheme="minorEastAsia"/>
          <w:sz w:val="28"/>
          <w:rtl/>
          <w:lang w:val="en-GB"/>
        </w:rPr>
        <w:t>(</w:t>
      </w:r>
      <w:r w:rsidR="005F0A57" w:rsidRPr="009C4658">
        <w:rPr>
          <w:rStyle w:val="FootnoteReference"/>
          <w:rFonts w:eastAsiaTheme="minorEastAsia" w:cs="Times New Roman"/>
          <w:b w:val="0"/>
          <w:position w:val="4"/>
          <w:sz w:val="20"/>
        </w:rPr>
        <w:footnoteReference w:id="15"/>
      </w:r>
      <w:r w:rsidR="005F0A57" w:rsidRPr="009C4658">
        <w:rPr>
          <w:rStyle w:val="FootnoteReference"/>
          <w:rFonts w:eastAsiaTheme="minorEastAsia"/>
          <w:sz w:val="28"/>
          <w:rtl/>
          <w:lang w:val="en-GB"/>
        </w:rPr>
        <w:t>)</w:t>
      </w:r>
      <w:r w:rsidR="005F0A57" w:rsidRPr="009C4658">
        <w:rPr>
          <w:rStyle w:val="FootnoteReference"/>
          <w:rFonts w:eastAsiaTheme="minorEastAsia" w:hint="cs"/>
          <w:sz w:val="28"/>
          <w:vertAlign w:val="baseline"/>
          <w:rtl/>
          <w:lang w:val="en-GB"/>
        </w:rPr>
        <w:t>.</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hint="cs"/>
          <w:sz w:val="28"/>
          <w:szCs w:val="20"/>
          <w:rtl/>
          <w:lang w:val="en-GB"/>
        </w:rPr>
        <w:t>10</w:t>
      </w:r>
      <w:r w:rsidRPr="009C4658">
        <w:rPr>
          <w:rFonts w:eastAsiaTheme="minorEastAsia" w:hint="cs"/>
          <w:sz w:val="28"/>
          <w:szCs w:val="28"/>
          <w:rtl/>
          <w:lang w:val="en-GB"/>
        </w:rPr>
        <w:t>-</w:t>
      </w:r>
      <w:r w:rsidRPr="009C4658">
        <w:rPr>
          <w:rFonts w:eastAsiaTheme="minorEastAsia" w:hint="cs"/>
          <w:sz w:val="28"/>
          <w:szCs w:val="20"/>
          <w:rtl/>
          <w:lang w:val="en-GB"/>
        </w:rPr>
        <w:t>5</w:t>
      </w:r>
      <w:r w:rsidRPr="009C4658">
        <w:rPr>
          <w:rFonts w:eastAsiaTheme="minorEastAsia"/>
          <w:sz w:val="28"/>
          <w:szCs w:val="28"/>
          <w:rtl/>
          <w:lang w:val="en-GB"/>
        </w:rPr>
        <w:tab/>
        <w:t>وفي هذه ال</w:t>
      </w:r>
      <w:r w:rsidRPr="009C4658">
        <w:rPr>
          <w:rFonts w:eastAsiaTheme="minorEastAsia" w:hint="cs"/>
          <w:sz w:val="28"/>
          <w:szCs w:val="28"/>
          <w:rtl/>
          <w:lang w:val="en-GB"/>
        </w:rPr>
        <w:t>قضية</w:t>
      </w:r>
      <w:r w:rsidRPr="009C4658">
        <w:rPr>
          <w:rFonts w:eastAsiaTheme="minorEastAsia"/>
          <w:sz w:val="28"/>
          <w:szCs w:val="28"/>
          <w:rtl/>
          <w:lang w:val="en-GB"/>
        </w:rPr>
        <w:t xml:space="preserve">، تلاحظ اللجنة ما يلي: (أ) لتحديد </w:t>
      </w:r>
      <w:r w:rsidRPr="009C4658">
        <w:rPr>
          <w:rFonts w:eastAsiaTheme="minorEastAsia" w:hint="cs"/>
          <w:sz w:val="28"/>
          <w:szCs w:val="28"/>
          <w:rtl/>
          <w:lang w:val="en-GB"/>
        </w:rPr>
        <w:t xml:space="preserve">سن </w:t>
      </w:r>
      <w:r w:rsidRPr="009C4658">
        <w:rPr>
          <w:rFonts w:eastAsiaTheme="minorEastAsia"/>
          <w:sz w:val="28"/>
          <w:szCs w:val="28"/>
          <w:rtl/>
          <w:lang w:val="en-GB"/>
        </w:rPr>
        <w:t>صاحب البلاغ، الذي لم</w:t>
      </w:r>
      <w:r w:rsidR="00722F89" w:rsidRPr="009C4658">
        <w:rPr>
          <w:rFonts w:eastAsiaTheme="minorEastAsia" w:hint="cs"/>
          <w:sz w:val="28"/>
          <w:szCs w:val="28"/>
          <w:rtl/>
          <w:lang w:val="en-GB"/>
        </w:rPr>
        <w:t> </w:t>
      </w:r>
      <w:r w:rsidRPr="009C4658">
        <w:rPr>
          <w:rFonts w:eastAsiaTheme="minorEastAsia" w:hint="cs"/>
          <w:sz w:val="28"/>
          <w:szCs w:val="28"/>
          <w:rtl/>
          <w:lang w:val="en-GB"/>
        </w:rPr>
        <w:t>ت</w:t>
      </w:r>
      <w:r w:rsidRPr="009C4658">
        <w:rPr>
          <w:rFonts w:eastAsiaTheme="minorEastAsia"/>
          <w:sz w:val="28"/>
          <w:szCs w:val="28"/>
          <w:rtl/>
          <w:lang w:val="en-GB"/>
        </w:rPr>
        <w:t xml:space="preserve">كن لديه وثائق عند وصوله إلى الأراضي الإسبانية، </w:t>
      </w:r>
      <w:r w:rsidRPr="009C4658">
        <w:rPr>
          <w:rFonts w:eastAsiaTheme="minorEastAsia" w:hint="cs"/>
          <w:sz w:val="28"/>
          <w:szCs w:val="28"/>
          <w:rtl/>
          <w:lang w:val="en-GB"/>
        </w:rPr>
        <w:t>أُخضع</w:t>
      </w:r>
      <w:r w:rsidRPr="009C4658">
        <w:rPr>
          <w:rFonts w:eastAsiaTheme="minorEastAsia"/>
          <w:sz w:val="28"/>
          <w:szCs w:val="28"/>
          <w:rtl/>
          <w:lang w:val="en-GB"/>
        </w:rPr>
        <w:t xml:space="preserve"> صاحب البلاغ</w:t>
      </w:r>
      <w:r w:rsidRPr="009C4658">
        <w:rPr>
          <w:rFonts w:eastAsiaTheme="minorEastAsia" w:hint="cs"/>
          <w:sz w:val="28"/>
          <w:szCs w:val="28"/>
          <w:rtl/>
          <w:lang w:val="en-GB"/>
        </w:rPr>
        <w:t xml:space="preserve"> </w:t>
      </w:r>
      <w:r w:rsidRPr="009C4658">
        <w:rPr>
          <w:rFonts w:eastAsiaTheme="minorEastAsia"/>
          <w:sz w:val="28"/>
          <w:szCs w:val="28"/>
          <w:rtl/>
          <w:lang w:val="en-GB"/>
        </w:rPr>
        <w:t>لفحوص</w:t>
      </w:r>
      <w:r w:rsidRPr="009C4658">
        <w:rPr>
          <w:rFonts w:eastAsiaTheme="minorEastAsia" w:hint="cs"/>
          <w:sz w:val="28"/>
          <w:szCs w:val="28"/>
          <w:rtl/>
          <w:lang w:val="en-GB"/>
        </w:rPr>
        <w:t xml:space="preserve"> </w:t>
      </w:r>
      <w:r w:rsidRPr="009C4658">
        <w:rPr>
          <w:rFonts w:eastAsiaTheme="minorEastAsia"/>
          <w:sz w:val="28"/>
          <w:szCs w:val="28"/>
          <w:rtl/>
          <w:lang w:val="en-GB"/>
        </w:rPr>
        <w:t xml:space="preserve">طبية </w:t>
      </w:r>
      <w:r w:rsidRPr="009C4658">
        <w:rPr>
          <w:rFonts w:eastAsiaTheme="minorEastAsia" w:hint="cs"/>
          <w:sz w:val="28"/>
          <w:szCs w:val="28"/>
          <w:rtl/>
          <w:lang w:val="en-GB"/>
        </w:rPr>
        <w:t xml:space="preserve">شملت </w:t>
      </w:r>
      <w:r w:rsidRPr="009C4658">
        <w:rPr>
          <w:rFonts w:eastAsiaTheme="minorEastAsia"/>
          <w:sz w:val="28"/>
          <w:szCs w:val="28"/>
          <w:rtl/>
          <w:lang w:val="en-GB"/>
        </w:rPr>
        <w:t>كشفاً بالأشعة السينية لمعصمه وكشفاً مماثلاً لأسنانه، دون إجراء أي نوع آخر من ال</w:t>
      </w:r>
      <w:r w:rsidRPr="009C4658">
        <w:rPr>
          <w:rFonts w:eastAsiaTheme="minorEastAsia" w:hint="cs"/>
          <w:sz w:val="28"/>
          <w:szCs w:val="28"/>
          <w:rtl/>
          <w:lang w:val="en-GB"/>
        </w:rPr>
        <w:t>فحوص</w:t>
      </w:r>
      <w:r w:rsidRPr="009C4658">
        <w:rPr>
          <w:rFonts w:eastAsiaTheme="minorEastAsia"/>
          <w:sz w:val="28"/>
          <w:szCs w:val="28"/>
          <w:rtl/>
          <w:lang w:val="en-GB"/>
        </w:rPr>
        <w:t xml:space="preserve"> التكميلية، ولا</w:t>
      </w:r>
      <w:r w:rsidR="00917FD2">
        <w:rPr>
          <w:rFonts w:eastAsiaTheme="minorEastAsia" w:hint="cs"/>
          <w:sz w:val="28"/>
          <w:szCs w:val="28"/>
          <w:rtl/>
          <w:lang w:val="en-GB"/>
        </w:rPr>
        <w:t> </w:t>
      </w:r>
      <w:r w:rsidRPr="009C4658">
        <w:rPr>
          <w:rFonts w:eastAsiaTheme="minorEastAsia"/>
          <w:sz w:val="28"/>
          <w:szCs w:val="28"/>
          <w:rtl/>
          <w:lang w:val="en-GB"/>
        </w:rPr>
        <w:t xml:space="preserve">سيما النفسية؛ </w:t>
      </w:r>
      <w:r w:rsidR="004B2AFD" w:rsidRPr="009C4658">
        <w:rPr>
          <w:rFonts w:eastAsiaTheme="minorEastAsia" w:hint="cs"/>
          <w:sz w:val="28"/>
          <w:szCs w:val="28"/>
          <w:rtl/>
          <w:lang w:val="en-GB"/>
        </w:rPr>
        <w:t>(</w:t>
      </w:r>
      <w:r w:rsidRPr="009C4658">
        <w:rPr>
          <w:rFonts w:eastAsiaTheme="minorEastAsia"/>
          <w:sz w:val="28"/>
          <w:szCs w:val="28"/>
          <w:rtl/>
          <w:lang w:val="en-GB"/>
        </w:rPr>
        <w:t xml:space="preserve">ب) </w:t>
      </w:r>
      <w:r w:rsidRPr="009C4658">
        <w:rPr>
          <w:rFonts w:eastAsiaTheme="minorEastAsia" w:hint="cs"/>
          <w:sz w:val="28"/>
          <w:szCs w:val="28"/>
          <w:rtl/>
          <w:lang w:val="en-GB"/>
        </w:rPr>
        <w:t>و</w:t>
      </w:r>
      <w:r w:rsidRPr="009C4658">
        <w:rPr>
          <w:rFonts w:eastAsiaTheme="minorEastAsia"/>
          <w:sz w:val="28"/>
          <w:szCs w:val="28"/>
          <w:rtl/>
          <w:lang w:val="en-GB"/>
        </w:rPr>
        <w:t>نتيجة ل</w:t>
      </w:r>
      <w:r w:rsidRPr="009C4658">
        <w:rPr>
          <w:rFonts w:eastAsiaTheme="minorEastAsia" w:hint="cs"/>
          <w:sz w:val="28"/>
          <w:szCs w:val="28"/>
          <w:rtl/>
          <w:lang w:val="en-GB"/>
        </w:rPr>
        <w:t>تلك</w:t>
      </w:r>
      <w:r w:rsidRPr="009C4658">
        <w:rPr>
          <w:rFonts w:eastAsiaTheme="minorEastAsia"/>
          <w:sz w:val="28"/>
          <w:szCs w:val="28"/>
          <w:rtl/>
          <w:lang w:val="en-GB"/>
        </w:rPr>
        <w:t xml:space="preserve"> ال</w:t>
      </w:r>
      <w:r w:rsidRPr="009C4658">
        <w:rPr>
          <w:rFonts w:eastAsiaTheme="minorEastAsia" w:hint="cs"/>
          <w:sz w:val="28"/>
          <w:szCs w:val="28"/>
          <w:rtl/>
          <w:lang w:val="en-GB"/>
        </w:rPr>
        <w:t>فحوص</w:t>
      </w:r>
      <w:r w:rsidRPr="009C4658">
        <w:rPr>
          <w:rFonts w:eastAsiaTheme="minorEastAsia"/>
          <w:sz w:val="28"/>
          <w:szCs w:val="28"/>
          <w:rtl/>
          <w:lang w:val="en-GB"/>
        </w:rPr>
        <w:t xml:space="preserve">، </w:t>
      </w:r>
      <w:r w:rsidRPr="009C4658">
        <w:rPr>
          <w:rFonts w:eastAsiaTheme="minorEastAsia" w:hint="cs"/>
          <w:sz w:val="28"/>
          <w:szCs w:val="28"/>
          <w:rtl/>
          <w:lang w:val="en-GB"/>
        </w:rPr>
        <w:t>خلص</w:t>
      </w:r>
      <w:r w:rsidRPr="009C4658">
        <w:rPr>
          <w:rFonts w:eastAsiaTheme="minorEastAsia"/>
          <w:sz w:val="28"/>
          <w:szCs w:val="28"/>
          <w:rtl/>
          <w:lang w:val="en-GB"/>
        </w:rPr>
        <w:t xml:space="preserve"> المستشفى المعني</w:t>
      </w:r>
      <w:r w:rsidRPr="009C4658">
        <w:rPr>
          <w:rFonts w:eastAsiaTheme="minorEastAsia" w:hint="cs"/>
          <w:sz w:val="28"/>
          <w:szCs w:val="28"/>
          <w:rtl/>
          <w:lang w:val="en-GB"/>
        </w:rPr>
        <w:t xml:space="preserve"> إلى</w:t>
      </w:r>
      <w:r w:rsidRPr="009C4658">
        <w:rPr>
          <w:rFonts w:eastAsiaTheme="minorEastAsia"/>
          <w:sz w:val="28"/>
          <w:szCs w:val="28"/>
          <w:rtl/>
          <w:lang w:val="en-GB"/>
        </w:rPr>
        <w:t xml:space="preserve"> أن </w:t>
      </w:r>
      <w:r w:rsidRPr="009C4658">
        <w:rPr>
          <w:rFonts w:eastAsiaTheme="minorEastAsia" w:hint="cs"/>
          <w:sz w:val="28"/>
          <w:szCs w:val="28"/>
          <w:rtl/>
          <w:lang w:val="en-GB"/>
        </w:rPr>
        <w:t>سن</w:t>
      </w:r>
      <w:r w:rsidRPr="009C4658">
        <w:rPr>
          <w:rFonts w:eastAsiaTheme="minorEastAsia"/>
          <w:sz w:val="28"/>
          <w:szCs w:val="28"/>
          <w:rtl/>
          <w:lang w:val="en-GB"/>
        </w:rPr>
        <w:t xml:space="preserve"> عظ</w:t>
      </w:r>
      <w:r w:rsidRPr="009C4658">
        <w:rPr>
          <w:rFonts w:eastAsiaTheme="minorEastAsia" w:hint="cs"/>
          <w:sz w:val="28"/>
          <w:szCs w:val="28"/>
          <w:rtl/>
          <w:lang w:val="en-GB"/>
        </w:rPr>
        <w:t xml:space="preserve">ام صاحب البلاغ </w:t>
      </w:r>
      <w:r w:rsidRPr="009C4658">
        <w:rPr>
          <w:rFonts w:eastAsiaTheme="minorEastAsia"/>
          <w:sz w:val="28"/>
          <w:szCs w:val="20"/>
          <w:rtl/>
          <w:lang w:val="en-GB"/>
        </w:rPr>
        <w:t>19</w:t>
      </w:r>
      <w:r w:rsidRPr="009C4658">
        <w:rPr>
          <w:rFonts w:eastAsiaTheme="minorEastAsia"/>
          <w:sz w:val="28"/>
          <w:szCs w:val="28"/>
          <w:rtl/>
          <w:lang w:val="en-GB"/>
        </w:rPr>
        <w:t xml:space="preserve"> </w:t>
      </w:r>
      <w:r w:rsidRPr="009C4658">
        <w:rPr>
          <w:rFonts w:eastAsiaTheme="minorEastAsia" w:hint="cs"/>
          <w:sz w:val="28"/>
          <w:szCs w:val="28"/>
          <w:rtl/>
          <w:lang w:val="en-GB"/>
        </w:rPr>
        <w:t>سنة</w:t>
      </w:r>
      <w:r w:rsidRPr="009C4658">
        <w:rPr>
          <w:rFonts w:eastAsiaTheme="minorEastAsia"/>
          <w:sz w:val="28"/>
          <w:szCs w:val="28"/>
          <w:rtl/>
          <w:lang w:val="en-GB"/>
        </w:rPr>
        <w:t xml:space="preserve"> وفق</w:t>
      </w:r>
      <w:r w:rsidR="0048366E" w:rsidRPr="009C4658">
        <w:rPr>
          <w:rFonts w:eastAsiaTheme="minorEastAsia"/>
          <w:sz w:val="28"/>
          <w:szCs w:val="28"/>
          <w:rtl/>
          <w:lang w:val="en-GB"/>
        </w:rPr>
        <w:t xml:space="preserve">اً </w:t>
      </w:r>
      <w:r w:rsidRPr="009C4658">
        <w:rPr>
          <w:rFonts w:eastAsiaTheme="minorEastAsia" w:hint="cs"/>
          <w:sz w:val="28"/>
          <w:szCs w:val="28"/>
          <w:rtl/>
          <w:lang w:val="en-GB"/>
        </w:rPr>
        <w:t>لأطلس</w:t>
      </w:r>
      <w:r w:rsidRPr="009C4658">
        <w:rPr>
          <w:rFonts w:eastAsiaTheme="minorEastAsia"/>
          <w:spacing w:val="-4"/>
          <w:sz w:val="28"/>
          <w:szCs w:val="28"/>
          <w:rtl/>
          <w:lang w:eastAsia="zh-TW"/>
        </w:rPr>
        <w:t xml:space="preserve"> </w:t>
      </w:r>
      <w:proofErr w:type="spellStart"/>
      <w:r w:rsidRPr="009C4658">
        <w:rPr>
          <w:rFonts w:eastAsiaTheme="minorEastAsia"/>
          <w:spacing w:val="-4"/>
          <w:sz w:val="28"/>
          <w:szCs w:val="28"/>
          <w:rtl/>
          <w:lang w:eastAsia="zh-TW"/>
        </w:rPr>
        <w:t>غروليتش</w:t>
      </w:r>
      <w:proofErr w:type="spellEnd"/>
      <w:r w:rsidRPr="009C4658">
        <w:rPr>
          <w:rFonts w:eastAsiaTheme="minorEastAsia"/>
          <w:spacing w:val="-4"/>
          <w:sz w:val="28"/>
          <w:szCs w:val="28"/>
          <w:rtl/>
          <w:lang w:eastAsia="zh-TW"/>
        </w:rPr>
        <w:t xml:space="preserve"> </w:t>
      </w:r>
      <w:proofErr w:type="spellStart"/>
      <w:r w:rsidRPr="009C4658">
        <w:rPr>
          <w:rFonts w:eastAsiaTheme="minorEastAsia"/>
          <w:spacing w:val="-4"/>
          <w:sz w:val="28"/>
          <w:szCs w:val="28"/>
          <w:rtl/>
          <w:lang w:eastAsia="zh-TW"/>
        </w:rPr>
        <w:t>وبايل</w:t>
      </w:r>
      <w:proofErr w:type="spellEnd"/>
      <w:r w:rsidRPr="009C4658">
        <w:rPr>
          <w:rFonts w:eastAsiaTheme="minorEastAsia" w:hint="cs"/>
          <w:spacing w:val="-4"/>
          <w:sz w:val="28"/>
          <w:szCs w:val="28"/>
          <w:rtl/>
          <w:lang w:eastAsia="zh-TW"/>
        </w:rPr>
        <w:t xml:space="preserve"> وأن سنه</w:t>
      </w:r>
      <w:r w:rsidRPr="009C4658">
        <w:rPr>
          <w:rFonts w:eastAsiaTheme="minorEastAsia"/>
          <w:sz w:val="28"/>
          <w:szCs w:val="28"/>
          <w:rtl/>
          <w:lang w:val="en-GB"/>
        </w:rPr>
        <w:t xml:space="preserve"> </w:t>
      </w:r>
      <w:r w:rsidRPr="009C4658">
        <w:rPr>
          <w:rFonts w:eastAsiaTheme="minorEastAsia"/>
          <w:sz w:val="28"/>
          <w:szCs w:val="20"/>
          <w:rtl/>
          <w:lang w:val="en-GB"/>
        </w:rPr>
        <w:t>18</w:t>
      </w:r>
      <w:r w:rsidRPr="009C4658">
        <w:rPr>
          <w:rFonts w:eastAsiaTheme="minorEastAsia"/>
          <w:sz w:val="28"/>
          <w:szCs w:val="28"/>
          <w:rtl/>
          <w:lang w:val="en-GB"/>
        </w:rPr>
        <w:t xml:space="preserve"> </w:t>
      </w:r>
      <w:r w:rsidRPr="009C4658">
        <w:rPr>
          <w:rFonts w:eastAsiaTheme="minorEastAsia" w:hint="cs"/>
          <w:sz w:val="28"/>
          <w:szCs w:val="28"/>
          <w:rtl/>
          <w:lang w:val="en-GB"/>
        </w:rPr>
        <w:t>سنة</w:t>
      </w:r>
      <w:r w:rsidRPr="009C4658">
        <w:rPr>
          <w:rFonts w:eastAsiaTheme="minorEastAsia"/>
          <w:sz w:val="28"/>
          <w:szCs w:val="28"/>
          <w:rtl/>
          <w:lang w:val="en-GB"/>
        </w:rPr>
        <w:t xml:space="preserve"> على الأقل وفق</w:t>
      </w:r>
      <w:r w:rsidR="0048366E" w:rsidRPr="009C4658">
        <w:rPr>
          <w:rFonts w:eastAsiaTheme="minorEastAsia"/>
          <w:sz w:val="28"/>
          <w:szCs w:val="28"/>
          <w:rtl/>
          <w:lang w:val="en-GB"/>
        </w:rPr>
        <w:t xml:space="preserve">اً </w:t>
      </w:r>
      <w:r w:rsidRPr="009C4658">
        <w:rPr>
          <w:rFonts w:eastAsiaTheme="minorEastAsia" w:hint="cs"/>
          <w:sz w:val="28"/>
          <w:szCs w:val="28"/>
          <w:rtl/>
          <w:lang w:val="en-GB"/>
        </w:rPr>
        <w:t>للكشف الذي أجري على</w:t>
      </w:r>
      <w:r w:rsidRPr="009C4658">
        <w:rPr>
          <w:rFonts w:eastAsiaTheme="minorEastAsia"/>
          <w:sz w:val="28"/>
          <w:szCs w:val="28"/>
          <w:rtl/>
          <w:lang w:val="en-GB"/>
        </w:rPr>
        <w:t xml:space="preserve"> الأسنان، دون تحديد أي هامش ممكن </w:t>
      </w:r>
      <w:r w:rsidRPr="009C4658">
        <w:rPr>
          <w:rFonts w:eastAsiaTheme="minorEastAsia" w:hint="cs"/>
          <w:sz w:val="28"/>
          <w:szCs w:val="28"/>
          <w:rtl/>
          <w:lang w:val="en-GB"/>
        </w:rPr>
        <w:t>للخطأ</w:t>
      </w:r>
      <w:r w:rsidRPr="009C4658">
        <w:rPr>
          <w:rFonts w:eastAsiaTheme="minorEastAsia"/>
          <w:sz w:val="28"/>
          <w:szCs w:val="28"/>
          <w:rtl/>
          <w:lang w:val="en-GB"/>
        </w:rPr>
        <w:t xml:space="preserve">؛ </w:t>
      </w:r>
      <w:r w:rsidR="004B2AFD" w:rsidRPr="009C4658">
        <w:rPr>
          <w:rFonts w:eastAsiaTheme="minorEastAsia" w:hint="cs"/>
          <w:sz w:val="28"/>
          <w:szCs w:val="28"/>
          <w:rtl/>
          <w:lang w:val="en-GB"/>
        </w:rPr>
        <w:t>(</w:t>
      </w:r>
      <w:r w:rsidRPr="009C4658">
        <w:rPr>
          <w:rFonts w:eastAsiaTheme="minorEastAsia"/>
          <w:sz w:val="28"/>
          <w:szCs w:val="28"/>
          <w:rtl/>
          <w:lang w:val="en-GB"/>
        </w:rPr>
        <w:t xml:space="preserve">ج) </w:t>
      </w:r>
      <w:r w:rsidRPr="009C4658">
        <w:rPr>
          <w:rFonts w:eastAsiaTheme="minorEastAsia" w:hint="cs"/>
          <w:sz w:val="28"/>
          <w:szCs w:val="28"/>
          <w:rtl/>
          <w:lang w:val="en-GB"/>
        </w:rPr>
        <w:t>و</w:t>
      </w:r>
      <w:r w:rsidRPr="009C4658">
        <w:rPr>
          <w:rFonts w:eastAsiaTheme="minorEastAsia"/>
          <w:sz w:val="28"/>
          <w:szCs w:val="28"/>
          <w:rtl/>
          <w:lang w:val="en-GB"/>
        </w:rPr>
        <w:t xml:space="preserve">بناءً على </w:t>
      </w:r>
      <w:r w:rsidRPr="009C4658">
        <w:rPr>
          <w:rFonts w:eastAsiaTheme="minorEastAsia" w:hint="cs"/>
          <w:sz w:val="28"/>
          <w:szCs w:val="28"/>
          <w:rtl/>
          <w:lang w:val="en-GB"/>
        </w:rPr>
        <w:t xml:space="preserve">تلك </w:t>
      </w:r>
      <w:r w:rsidRPr="009C4658">
        <w:rPr>
          <w:rFonts w:eastAsiaTheme="minorEastAsia"/>
          <w:sz w:val="28"/>
          <w:szCs w:val="28"/>
          <w:rtl/>
          <w:lang w:val="en-GB"/>
        </w:rPr>
        <w:t xml:space="preserve">النتيجة الطبية، قررت السلطات القضائية في الدولة الطرف أن </w:t>
      </w:r>
      <w:r w:rsidRPr="009C4658">
        <w:rPr>
          <w:rFonts w:eastAsiaTheme="minorEastAsia" w:hint="cs"/>
          <w:sz w:val="28"/>
          <w:szCs w:val="28"/>
          <w:rtl/>
          <w:lang w:val="en-GB"/>
        </w:rPr>
        <w:t xml:space="preserve">يبقى </w:t>
      </w:r>
      <w:r w:rsidRPr="009C4658">
        <w:rPr>
          <w:rFonts w:eastAsiaTheme="minorEastAsia"/>
          <w:sz w:val="28"/>
          <w:szCs w:val="28"/>
          <w:rtl/>
          <w:lang w:val="en-GB"/>
        </w:rPr>
        <w:t>صاحب البلاغ في مركز احتجاز الأجانب بحجة أن</w:t>
      </w:r>
      <w:r w:rsidRPr="009C4658">
        <w:rPr>
          <w:rFonts w:eastAsiaTheme="minorEastAsia" w:hint="cs"/>
          <w:sz w:val="28"/>
          <w:szCs w:val="28"/>
          <w:rtl/>
          <w:lang w:val="en-GB"/>
        </w:rPr>
        <w:t>ه شخص بالغ</w:t>
      </w:r>
      <w:r w:rsidRPr="009C4658">
        <w:rPr>
          <w:rFonts w:eastAsiaTheme="minorEastAsia"/>
          <w:sz w:val="28"/>
          <w:szCs w:val="28"/>
          <w:rtl/>
          <w:lang w:val="en-GB"/>
        </w:rPr>
        <w:t xml:space="preserve">؛ </w:t>
      </w:r>
      <w:r w:rsidR="004B2AFD" w:rsidRPr="009C4658">
        <w:rPr>
          <w:rFonts w:eastAsiaTheme="minorEastAsia" w:hint="cs"/>
          <w:sz w:val="28"/>
          <w:szCs w:val="28"/>
          <w:rtl/>
          <w:lang w:val="en-GB"/>
        </w:rPr>
        <w:t>(</w:t>
      </w:r>
      <w:r w:rsidRPr="009C4658">
        <w:rPr>
          <w:rFonts w:eastAsiaTheme="minorEastAsia"/>
          <w:sz w:val="28"/>
          <w:szCs w:val="28"/>
          <w:rtl/>
          <w:lang w:val="en-GB"/>
        </w:rPr>
        <w:t xml:space="preserve">د) </w:t>
      </w:r>
      <w:r w:rsidRPr="009C4658">
        <w:rPr>
          <w:rFonts w:eastAsiaTheme="minorEastAsia" w:hint="cs"/>
          <w:sz w:val="28"/>
          <w:szCs w:val="28"/>
          <w:rtl/>
          <w:lang w:val="en-GB"/>
        </w:rPr>
        <w:t>و</w:t>
      </w:r>
      <w:r w:rsidRPr="009C4658">
        <w:rPr>
          <w:rFonts w:eastAsiaTheme="minorEastAsia"/>
          <w:sz w:val="28"/>
          <w:szCs w:val="28"/>
          <w:rtl/>
          <w:lang w:val="en-GB"/>
        </w:rPr>
        <w:t>لم تعتبر سلطات الدولة الطرف شهادة ميلاد صاحب البلاغ ص</w:t>
      </w:r>
      <w:r w:rsidRPr="009C4658">
        <w:rPr>
          <w:rFonts w:eastAsiaTheme="minorEastAsia" w:hint="cs"/>
          <w:sz w:val="28"/>
          <w:szCs w:val="28"/>
          <w:rtl/>
          <w:lang w:val="en-GB"/>
        </w:rPr>
        <w:t>ال</w:t>
      </w:r>
      <w:r w:rsidRPr="009C4658">
        <w:rPr>
          <w:rFonts w:eastAsiaTheme="minorEastAsia"/>
          <w:sz w:val="28"/>
          <w:szCs w:val="28"/>
          <w:rtl/>
          <w:lang w:val="en-GB"/>
        </w:rPr>
        <w:t>حة.</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Cs w:val="20"/>
          <w:rtl/>
          <w:lang w:val="en-GB"/>
        </w:rPr>
        <w:t>10</w:t>
      </w:r>
      <w:r w:rsidRPr="009C4658">
        <w:rPr>
          <w:rFonts w:eastAsiaTheme="minorEastAsia" w:hint="cs"/>
          <w:sz w:val="28"/>
          <w:szCs w:val="28"/>
          <w:rtl/>
          <w:lang w:val="en-GB"/>
        </w:rPr>
        <w:t>-</w:t>
      </w:r>
      <w:r w:rsidRPr="009C4658">
        <w:rPr>
          <w:rFonts w:eastAsiaTheme="minorEastAsia"/>
          <w:sz w:val="28"/>
          <w:szCs w:val="20"/>
          <w:rtl/>
          <w:lang w:val="en-GB"/>
        </w:rPr>
        <w:t>6</w:t>
      </w:r>
      <w:r w:rsidR="00CF553B" w:rsidRPr="009C4658">
        <w:rPr>
          <w:rFonts w:eastAsiaTheme="minorEastAsia"/>
          <w:sz w:val="28"/>
          <w:szCs w:val="28"/>
          <w:rtl/>
          <w:lang w:val="en-GB"/>
        </w:rPr>
        <w:tab/>
      </w:r>
      <w:r w:rsidRPr="009C4658">
        <w:rPr>
          <w:rFonts w:eastAsiaTheme="minorEastAsia"/>
          <w:sz w:val="28"/>
          <w:szCs w:val="28"/>
          <w:rtl/>
          <w:lang w:val="en-GB"/>
        </w:rPr>
        <w:t xml:space="preserve">ومع ذلك، تلاحظ اللجنة المعلومات الوفيرة التي تشير إلى عدم دقة </w:t>
      </w:r>
      <w:r w:rsidRPr="009C4658">
        <w:rPr>
          <w:rFonts w:eastAsiaTheme="minorEastAsia" w:hint="cs"/>
          <w:sz w:val="28"/>
          <w:szCs w:val="28"/>
          <w:rtl/>
          <w:lang w:val="en-GB"/>
        </w:rPr>
        <w:t>فحص العظام بالأشعة السينية</w:t>
      </w:r>
      <w:r w:rsidRPr="009C4658">
        <w:rPr>
          <w:rFonts w:eastAsiaTheme="minorEastAsia"/>
          <w:sz w:val="28"/>
          <w:szCs w:val="28"/>
          <w:rtl/>
          <w:lang w:val="en-GB"/>
        </w:rPr>
        <w:t xml:space="preserve"> الذي ينطوي على هامش خطأ كبير، وليس بالتالي من المناسب اعتباره الطريقة الوحيدة لتحديد السن الزمنية لشاب يؤكد أنه قاصر ويقدم وثائق إثبات لهذا الغرض</w:t>
      </w:r>
      <w:r w:rsidRPr="009C4658">
        <w:rPr>
          <w:rFonts w:eastAsiaTheme="minorEastAsia" w:hint="cs"/>
          <w:sz w:val="28"/>
          <w:szCs w:val="28"/>
          <w:rtl/>
          <w:lang w:val="en-GB"/>
        </w:rPr>
        <w:t>.</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10</w:t>
      </w:r>
      <w:r w:rsidRPr="009C4658">
        <w:rPr>
          <w:rFonts w:eastAsiaTheme="minorEastAsia"/>
          <w:sz w:val="28"/>
          <w:szCs w:val="28"/>
          <w:rtl/>
          <w:lang w:val="en-GB"/>
        </w:rPr>
        <w:t>-</w:t>
      </w:r>
      <w:r w:rsidRPr="009C4658">
        <w:rPr>
          <w:rFonts w:eastAsiaTheme="minorEastAsia"/>
          <w:sz w:val="28"/>
          <w:szCs w:val="20"/>
          <w:rtl/>
          <w:lang w:val="en-GB"/>
        </w:rPr>
        <w:t>7</w:t>
      </w:r>
      <w:r w:rsidR="00CF553B" w:rsidRPr="009C4658">
        <w:rPr>
          <w:rFonts w:eastAsiaTheme="minorEastAsia"/>
          <w:sz w:val="28"/>
          <w:szCs w:val="28"/>
          <w:rtl/>
          <w:lang w:val="en-GB"/>
        </w:rPr>
        <w:tab/>
      </w:r>
      <w:r w:rsidRPr="009C4658">
        <w:rPr>
          <w:rFonts w:eastAsiaTheme="minorEastAsia"/>
          <w:sz w:val="28"/>
          <w:szCs w:val="28"/>
          <w:rtl/>
          <w:lang w:val="en-GB"/>
        </w:rPr>
        <w:t>وتلاحظ اللجنة استنتاج الدولة الطرف أن صاحب البلاغ يبدو بوض</w:t>
      </w:r>
      <w:r w:rsidRPr="009C4658">
        <w:rPr>
          <w:rFonts w:eastAsiaTheme="minorEastAsia" w:hint="cs"/>
          <w:sz w:val="28"/>
          <w:szCs w:val="28"/>
          <w:rtl/>
          <w:lang w:val="en-GB"/>
        </w:rPr>
        <w:t>و</w:t>
      </w:r>
      <w:r w:rsidRPr="009C4658">
        <w:rPr>
          <w:rFonts w:eastAsiaTheme="minorEastAsia"/>
          <w:sz w:val="28"/>
          <w:szCs w:val="28"/>
          <w:rtl/>
          <w:lang w:val="en-GB"/>
        </w:rPr>
        <w:t>ح</w:t>
      </w:r>
      <w:r w:rsidRPr="009C4658">
        <w:rPr>
          <w:rFonts w:eastAsiaTheme="minorEastAsia" w:hint="cs"/>
          <w:sz w:val="28"/>
          <w:szCs w:val="28"/>
          <w:rtl/>
          <w:lang w:val="en-GB"/>
        </w:rPr>
        <w:t xml:space="preserve"> شخص</w:t>
      </w:r>
      <w:r w:rsidR="0048366E" w:rsidRPr="009C4658">
        <w:rPr>
          <w:rFonts w:eastAsiaTheme="minorEastAsia" w:hint="cs"/>
          <w:sz w:val="28"/>
          <w:szCs w:val="28"/>
          <w:rtl/>
          <w:lang w:val="en-GB"/>
        </w:rPr>
        <w:t xml:space="preserve">اً </w:t>
      </w:r>
      <w:r w:rsidRPr="009C4658">
        <w:rPr>
          <w:rFonts w:eastAsiaTheme="minorEastAsia" w:hint="cs"/>
          <w:sz w:val="28"/>
          <w:szCs w:val="28"/>
          <w:rtl/>
          <w:lang w:val="en-GB"/>
        </w:rPr>
        <w:t>بالغ</w:t>
      </w:r>
      <w:r w:rsidR="0048366E" w:rsidRPr="009C4658">
        <w:rPr>
          <w:rFonts w:eastAsiaTheme="minorEastAsia" w:hint="cs"/>
          <w:sz w:val="28"/>
          <w:szCs w:val="28"/>
          <w:rtl/>
          <w:lang w:val="en-GB"/>
        </w:rPr>
        <w:t xml:space="preserve">اً. </w:t>
      </w:r>
      <w:r w:rsidRPr="009C4658">
        <w:rPr>
          <w:rFonts w:eastAsiaTheme="minorEastAsia"/>
          <w:sz w:val="28"/>
          <w:szCs w:val="28"/>
          <w:rtl/>
          <w:lang w:val="en-GB"/>
        </w:rPr>
        <w:t xml:space="preserve">ومع ذلك، تشير اللجنة إلى تعليقها العام رقم </w:t>
      </w:r>
      <w:r w:rsidRPr="009C4658">
        <w:rPr>
          <w:rFonts w:eastAsiaTheme="minorEastAsia"/>
          <w:sz w:val="28"/>
          <w:szCs w:val="20"/>
          <w:rtl/>
          <w:lang w:val="en-GB"/>
        </w:rPr>
        <w:t>6</w:t>
      </w:r>
      <w:r w:rsidRPr="009C4658">
        <w:rPr>
          <w:rFonts w:eastAsiaTheme="minorEastAsia"/>
          <w:sz w:val="28"/>
          <w:szCs w:val="28"/>
          <w:rtl/>
          <w:lang w:val="en-GB"/>
        </w:rPr>
        <w:t xml:space="preserve"> </w:t>
      </w:r>
      <w:r w:rsidRPr="009C4658">
        <w:rPr>
          <w:rFonts w:eastAsiaTheme="minorEastAsia" w:hint="cs"/>
          <w:sz w:val="28"/>
          <w:szCs w:val="28"/>
          <w:rtl/>
          <w:lang w:val="en-GB"/>
        </w:rPr>
        <w:t>الذي مفاده</w:t>
      </w:r>
      <w:r w:rsidRPr="009C4658">
        <w:rPr>
          <w:rFonts w:eastAsiaTheme="minorEastAsia"/>
          <w:sz w:val="28"/>
          <w:szCs w:val="28"/>
          <w:rtl/>
          <w:lang w:val="en-GB"/>
        </w:rPr>
        <w:t xml:space="preserve"> أنه </w:t>
      </w:r>
      <w:r w:rsidRPr="009C4658">
        <w:rPr>
          <w:rFonts w:eastAsiaTheme="minorEastAsia" w:hint="cs"/>
          <w:sz w:val="28"/>
          <w:szCs w:val="28"/>
          <w:rtl/>
          <w:lang w:val="en-GB"/>
        </w:rPr>
        <w:t>ينبغي</w:t>
      </w:r>
      <w:r w:rsidRPr="009C4658">
        <w:rPr>
          <w:rFonts w:eastAsiaTheme="minorEastAsia"/>
          <w:sz w:val="28"/>
          <w:szCs w:val="28"/>
          <w:rtl/>
          <w:lang w:val="en-GB"/>
        </w:rPr>
        <w:t xml:space="preserve"> </w:t>
      </w:r>
      <w:r w:rsidRPr="009C4658">
        <w:rPr>
          <w:rFonts w:eastAsiaTheme="minorEastAsia" w:hint="cs"/>
          <w:sz w:val="28"/>
          <w:szCs w:val="28"/>
          <w:rtl/>
          <w:lang w:val="en-GB"/>
        </w:rPr>
        <w:t>ألا</w:t>
      </w:r>
      <w:r w:rsidRPr="009C4658">
        <w:rPr>
          <w:rFonts w:eastAsiaTheme="minorEastAsia"/>
          <w:sz w:val="28"/>
          <w:szCs w:val="28"/>
          <w:rtl/>
          <w:lang w:val="en-GB"/>
        </w:rPr>
        <w:t xml:space="preserve"> يؤخذ المظهر الجسدي للفرد</w:t>
      </w:r>
      <w:r w:rsidRPr="009C4658">
        <w:rPr>
          <w:rFonts w:eastAsiaTheme="minorEastAsia" w:hint="cs"/>
          <w:sz w:val="28"/>
          <w:szCs w:val="28"/>
          <w:rtl/>
          <w:lang w:val="en-GB"/>
        </w:rPr>
        <w:t xml:space="preserve"> وحده</w:t>
      </w:r>
      <w:r w:rsidRPr="009C4658">
        <w:rPr>
          <w:rFonts w:eastAsiaTheme="minorEastAsia"/>
          <w:sz w:val="28"/>
          <w:szCs w:val="28"/>
          <w:rtl/>
          <w:lang w:val="en-GB"/>
        </w:rPr>
        <w:t xml:space="preserve"> في الاعتبار، وإنما أيضاً درجة نضجه النفسي</w:t>
      </w:r>
      <w:r w:rsidRPr="009C4658">
        <w:rPr>
          <w:rFonts w:eastAsiaTheme="minorEastAsia" w:hint="cs"/>
          <w:sz w:val="28"/>
          <w:szCs w:val="28"/>
          <w:rtl/>
          <w:lang w:val="en-GB"/>
        </w:rPr>
        <w:t xml:space="preserve">، </w:t>
      </w:r>
      <w:r w:rsidRPr="009C4658">
        <w:rPr>
          <w:rFonts w:eastAsiaTheme="minorEastAsia"/>
          <w:sz w:val="28"/>
          <w:szCs w:val="28"/>
          <w:rtl/>
          <w:lang w:val="en-GB"/>
        </w:rPr>
        <w:t>وينبغي إجراء التقييم وفق معايير علمية وبشكل مأمون ومحايد، بحيث تراعى فيه مصالح الطفل الفضلى والاعتبارات الجنسانية، وفي حالة الشك، ينبغي أن يؤول الشك لصالح الفرد، بحيث يعامل في حال افتراض أنه قاصر على أنه قاصر فعلاً</w:t>
      </w:r>
      <w:r w:rsidRPr="009C4658">
        <w:rPr>
          <w:rStyle w:val="FootnoteReference"/>
          <w:rFonts w:eastAsiaTheme="minorEastAsia"/>
          <w:sz w:val="28"/>
          <w:rtl/>
          <w:lang w:val="en-GB"/>
        </w:rPr>
        <w:t>(</w:t>
      </w:r>
      <w:r w:rsidRPr="009C4658">
        <w:rPr>
          <w:rStyle w:val="FootnoteReference"/>
          <w:rFonts w:eastAsiaTheme="minorEastAsia" w:cs="Times New Roman"/>
          <w:b w:val="0"/>
          <w:position w:val="4"/>
          <w:sz w:val="20"/>
        </w:rPr>
        <w:footnoteReference w:id="16"/>
      </w:r>
      <w:r w:rsidRPr="009C4658">
        <w:rPr>
          <w:rStyle w:val="FootnoteReference"/>
          <w:rFonts w:eastAsiaTheme="minorEastAsia"/>
          <w:sz w:val="28"/>
          <w:rtl/>
          <w:lang w:val="en-GB"/>
        </w:rPr>
        <w:t>)</w:t>
      </w:r>
      <w:r w:rsidRPr="009C4658">
        <w:rPr>
          <w:rStyle w:val="FootnoteReference"/>
          <w:rFonts w:eastAsiaTheme="minorEastAsia" w:hint="cs"/>
          <w:sz w:val="28"/>
          <w:vertAlign w:val="baseline"/>
          <w:rtl/>
          <w:lang w:val="en-GB"/>
        </w:rPr>
        <w:t>.</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10</w:t>
      </w:r>
      <w:r w:rsidRPr="009C4658">
        <w:rPr>
          <w:rFonts w:eastAsiaTheme="minorEastAsia"/>
          <w:sz w:val="28"/>
          <w:szCs w:val="28"/>
          <w:rtl/>
          <w:lang w:val="en-GB"/>
        </w:rPr>
        <w:t>-</w:t>
      </w:r>
      <w:r w:rsidRPr="009C4658">
        <w:rPr>
          <w:rFonts w:eastAsiaTheme="minorEastAsia"/>
          <w:sz w:val="28"/>
          <w:szCs w:val="20"/>
          <w:rtl/>
          <w:lang w:val="en-GB"/>
        </w:rPr>
        <w:t>8</w:t>
      </w:r>
      <w:r w:rsidRPr="009C4658">
        <w:rPr>
          <w:rFonts w:eastAsiaTheme="minorEastAsia"/>
          <w:sz w:val="28"/>
          <w:szCs w:val="28"/>
          <w:rtl/>
          <w:lang w:val="en-GB"/>
        </w:rPr>
        <w:tab/>
        <w:t xml:space="preserve">وتحيط اللجنة علماً أيضاً بادعاءات صاحب البلاغ أنه لم يعيَّن له وصي أو ممثل للدفاع عن مصالحه، </w:t>
      </w:r>
      <w:r w:rsidRPr="009C4658">
        <w:rPr>
          <w:rFonts w:eastAsiaTheme="minorEastAsia" w:hint="cs"/>
          <w:sz w:val="28"/>
          <w:szCs w:val="28"/>
          <w:rtl/>
          <w:lang w:val="en-GB"/>
        </w:rPr>
        <w:t>باعتبار</w:t>
      </w:r>
      <w:r w:rsidRPr="009C4658">
        <w:rPr>
          <w:rFonts w:eastAsiaTheme="minorEastAsia"/>
          <w:sz w:val="28"/>
          <w:szCs w:val="28"/>
          <w:rtl/>
          <w:lang w:val="en-GB"/>
        </w:rPr>
        <w:t xml:space="preserve">ه طفلاً مهاجراً غير مصحوب </w:t>
      </w:r>
      <w:r w:rsidRPr="009C4658">
        <w:rPr>
          <w:rFonts w:eastAsiaTheme="minorEastAsia" w:hint="cs"/>
          <w:sz w:val="28"/>
          <w:szCs w:val="28"/>
          <w:rtl/>
          <w:lang w:val="en-GB"/>
        </w:rPr>
        <w:t>على الأرجح عند</w:t>
      </w:r>
      <w:r w:rsidRPr="009C4658">
        <w:rPr>
          <w:rFonts w:eastAsiaTheme="minorEastAsia"/>
          <w:sz w:val="28"/>
          <w:szCs w:val="28"/>
          <w:rtl/>
          <w:lang w:val="en-GB"/>
        </w:rPr>
        <w:t xml:space="preserve"> وصوله وخلال إجراء تحديد السن الذي أُخضع له </w:t>
      </w:r>
      <w:r w:rsidRPr="009C4658">
        <w:rPr>
          <w:rFonts w:eastAsiaTheme="minorEastAsia" w:hint="cs"/>
          <w:sz w:val="28"/>
          <w:szCs w:val="28"/>
          <w:rtl/>
          <w:lang w:val="en-GB"/>
        </w:rPr>
        <w:t xml:space="preserve">والذي أفضى </w:t>
      </w:r>
      <w:r w:rsidRPr="009C4658">
        <w:rPr>
          <w:rFonts w:eastAsiaTheme="minorEastAsia"/>
          <w:sz w:val="28"/>
          <w:szCs w:val="28"/>
          <w:rtl/>
          <w:lang w:val="en-GB"/>
        </w:rPr>
        <w:t xml:space="preserve">إلى تقرير طبي يحدد </w:t>
      </w:r>
      <w:r w:rsidRPr="009C4658">
        <w:rPr>
          <w:rFonts w:eastAsiaTheme="minorEastAsia" w:hint="cs"/>
          <w:sz w:val="28"/>
          <w:szCs w:val="28"/>
          <w:rtl/>
          <w:lang w:val="en-GB"/>
        </w:rPr>
        <w:t>أنه شخص بالغ</w:t>
      </w:r>
      <w:r w:rsidRPr="009C4658">
        <w:rPr>
          <w:rFonts w:eastAsiaTheme="minorEastAsia"/>
          <w:sz w:val="28"/>
          <w:szCs w:val="28"/>
          <w:rtl/>
          <w:lang w:val="en-GB"/>
        </w:rPr>
        <w:t xml:space="preserve">. وتُذكر اللجنة بأنه ينبغي للدول الأطراف أن تعين بالمجان ممثلاً قانونياً مؤهلاً </w:t>
      </w:r>
      <w:r w:rsidRPr="009C4658">
        <w:rPr>
          <w:rFonts w:eastAsiaTheme="minorEastAsia" w:hint="cs"/>
          <w:sz w:val="28"/>
          <w:szCs w:val="28"/>
          <w:rtl/>
          <w:lang w:val="en-GB"/>
        </w:rPr>
        <w:t>ومترجما شفوي</w:t>
      </w:r>
      <w:r w:rsidR="0048366E" w:rsidRPr="009C4658">
        <w:rPr>
          <w:rFonts w:eastAsiaTheme="minorEastAsia" w:hint="cs"/>
          <w:sz w:val="28"/>
          <w:szCs w:val="28"/>
          <w:rtl/>
          <w:lang w:val="en-GB"/>
        </w:rPr>
        <w:t xml:space="preserve">اً </w:t>
      </w:r>
      <w:r w:rsidRPr="009C4658">
        <w:rPr>
          <w:rFonts w:eastAsiaTheme="minorEastAsia" w:hint="cs"/>
          <w:sz w:val="28"/>
          <w:szCs w:val="28"/>
          <w:rtl/>
          <w:lang w:val="en-GB"/>
        </w:rPr>
        <w:t>عند الاقتضاء</w:t>
      </w:r>
      <w:r w:rsidRPr="009C4658">
        <w:rPr>
          <w:rFonts w:eastAsiaTheme="minorEastAsia"/>
          <w:sz w:val="28"/>
          <w:szCs w:val="28"/>
          <w:rtl/>
          <w:lang w:val="en-GB"/>
        </w:rPr>
        <w:t xml:space="preserve"> لجميع الشباب الذين يدعون أنهم قصر، في أقرب وقت ممكن بعد وصولهم. وترى اللجنة أن تيسير التمثيل لهؤلاء الأشخاص أثناء عملية تحديد </w:t>
      </w:r>
      <w:r w:rsidRPr="009C4658">
        <w:rPr>
          <w:rFonts w:eastAsiaTheme="minorEastAsia" w:hint="cs"/>
          <w:sz w:val="28"/>
          <w:szCs w:val="28"/>
          <w:rtl/>
          <w:lang w:val="en-GB"/>
        </w:rPr>
        <w:t>سن</w:t>
      </w:r>
      <w:r w:rsidRPr="009C4658">
        <w:rPr>
          <w:rFonts w:eastAsiaTheme="minorEastAsia"/>
          <w:sz w:val="28"/>
          <w:szCs w:val="28"/>
          <w:rtl/>
          <w:lang w:val="en-GB"/>
        </w:rPr>
        <w:t>هم يشكل ضمانة أساسية لاحترام مصالحهم الفضلى وضمان حقهم في الاستماع إليهم</w:t>
      </w:r>
      <w:r w:rsidRPr="009C4658">
        <w:rPr>
          <w:rStyle w:val="FootnoteReference"/>
          <w:rFonts w:eastAsiaTheme="minorEastAsia"/>
          <w:sz w:val="28"/>
          <w:rtl/>
          <w:lang w:val="en-GB"/>
        </w:rPr>
        <w:t>(</w:t>
      </w:r>
      <w:r w:rsidRPr="009C4658">
        <w:rPr>
          <w:rStyle w:val="FootnoteReference"/>
          <w:rFonts w:eastAsiaTheme="minorEastAsia" w:cs="Times New Roman"/>
          <w:b w:val="0"/>
          <w:position w:val="4"/>
          <w:sz w:val="20"/>
        </w:rPr>
        <w:footnoteReference w:id="17"/>
      </w:r>
      <w:r w:rsidRPr="009C4658">
        <w:rPr>
          <w:rStyle w:val="FootnoteReference"/>
          <w:rFonts w:eastAsiaTheme="minorEastAsia"/>
          <w:sz w:val="28"/>
          <w:rtl/>
          <w:lang w:val="en-GB"/>
        </w:rPr>
        <w:t>)</w:t>
      </w:r>
      <w:r w:rsidR="00035655" w:rsidRPr="009C4658">
        <w:rPr>
          <w:rFonts w:eastAsiaTheme="minorEastAsia" w:hint="cs"/>
          <w:sz w:val="28"/>
          <w:szCs w:val="28"/>
          <w:rtl/>
          <w:lang w:val="en-GB"/>
        </w:rPr>
        <w:t>.</w:t>
      </w:r>
      <w:r w:rsidRPr="009C4658">
        <w:rPr>
          <w:rFonts w:eastAsiaTheme="minorEastAsia"/>
          <w:sz w:val="28"/>
          <w:szCs w:val="28"/>
          <w:rtl/>
          <w:lang w:val="en-GB"/>
        </w:rPr>
        <w:t xml:space="preserve"> ويترتب على عدم القيام بذلك انتهاك للمادتين </w:t>
      </w:r>
      <w:r w:rsidRPr="009C4658">
        <w:rPr>
          <w:rFonts w:eastAsiaTheme="minorEastAsia"/>
          <w:sz w:val="28"/>
          <w:szCs w:val="20"/>
          <w:rtl/>
          <w:lang w:val="en-GB"/>
        </w:rPr>
        <w:t>3</w:t>
      </w:r>
      <w:r w:rsidRPr="009C4658">
        <w:rPr>
          <w:rFonts w:eastAsiaTheme="minorEastAsia"/>
          <w:sz w:val="28"/>
          <w:szCs w:val="28"/>
          <w:rtl/>
          <w:lang w:val="en-GB"/>
        </w:rPr>
        <w:t xml:space="preserve"> </w:t>
      </w:r>
      <w:r w:rsidRPr="009C4658">
        <w:rPr>
          <w:rFonts w:eastAsiaTheme="minorEastAsia" w:hint="cs"/>
          <w:sz w:val="28"/>
          <w:szCs w:val="28"/>
          <w:rtl/>
          <w:lang w:val="en-GB"/>
        </w:rPr>
        <w:t>و</w:t>
      </w:r>
      <w:r w:rsidRPr="009C4658">
        <w:rPr>
          <w:rFonts w:eastAsiaTheme="minorEastAsia" w:hint="cs"/>
          <w:sz w:val="28"/>
          <w:szCs w:val="20"/>
          <w:rtl/>
          <w:lang w:val="en-GB"/>
        </w:rPr>
        <w:t>12</w:t>
      </w:r>
      <w:r w:rsidRPr="009C4658">
        <w:rPr>
          <w:rFonts w:eastAsiaTheme="minorEastAsia"/>
          <w:sz w:val="28"/>
          <w:szCs w:val="28"/>
          <w:rtl/>
          <w:lang w:val="en-GB"/>
        </w:rPr>
        <w:t xml:space="preserve"> من الاتفاقية، لأن إجراء تحديد السن هو المدخل إلى تنفيذ الاتفاقية. </w:t>
      </w:r>
      <w:r w:rsidRPr="009C4658">
        <w:rPr>
          <w:rFonts w:eastAsiaTheme="minorEastAsia" w:hint="cs"/>
          <w:sz w:val="28"/>
          <w:szCs w:val="28"/>
          <w:rtl/>
          <w:lang w:val="en-GB"/>
        </w:rPr>
        <w:t>وقد</w:t>
      </w:r>
      <w:r w:rsidRPr="009C4658">
        <w:rPr>
          <w:rFonts w:eastAsiaTheme="minorEastAsia"/>
          <w:sz w:val="28"/>
          <w:szCs w:val="28"/>
          <w:rtl/>
          <w:lang w:val="en-GB"/>
        </w:rPr>
        <w:t xml:space="preserve"> يؤدي عدم التمثيل في الوقت المناسب إلى ظلم كبير.</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10</w:t>
      </w:r>
      <w:r w:rsidRPr="009C4658">
        <w:rPr>
          <w:rFonts w:eastAsiaTheme="minorEastAsia"/>
          <w:sz w:val="28"/>
          <w:szCs w:val="28"/>
          <w:rtl/>
          <w:lang w:val="en-GB"/>
        </w:rPr>
        <w:t>-</w:t>
      </w:r>
      <w:r w:rsidRPr="009C4658">
        <w:rPr>
          <w:rFonts w:eastAsiaTheme="minorEastAsia"/>
          <w:sz w:val="28"/>
          <w:szCs w:val="20"/>
          <w:rtl/>
          <w:lang w:val="en-GB"/>
        </w:rPr>
        <w:t>9</w:t>
      </w:r>
      <w:r w:rsidRPr="009C4658">
        <w:rPr>
          <w:rFonts w:eastAsiaTheme="minorEastAsia"/>
          <w:sz w:val="28"/>
          <w:szCs w:val="28"/>
          <w:rtl/>
          <w:lang w:val="en-GB"/>
        </w:rPr>
        <w:tab/>
        <w:t xml:space="preserve">وفي ضوء كل ما سبق، ترى اللجنة أن </w:t>
      </w:r>
      <w:r w:rsidRPr="009C4658">
        <w:rPr>
          <w:rFonts w:eastAsiaTheme="minorEastAsia" w:hint="cs"/>
          <w:sz w:val="28"/>
          <w:szCs w:val="28"/>
          <w:rtl/>
          <w:lang w:val="en-GB"/>
        </w:rPr>
        <w:t>إجراء</w:t>
      </w:r>
      <w:r w:rsidRPr="009C4658">
        <w:rPr>
          <w:rFonts w:eastAsiaTheme="minorEastAsia"/>
          <w:sz w:val="28"/>
          <w:szCs w:val="28"/>
          <w:rtl/>
          <w:lang w:val="en-GB"/>
        </w:rPr>
        <w:t xml:space="preserve"> تحديد السن</w:t>
      </w:r>
      <w:r w:rsidRPr="009C4658">
        <w:rPr>
          <w:rFonts w:eastAsiaTheme="minorEastAsia" w:hint="cs"/>
          <w:sz w:val="28"/>
          <w:szCs w:val="28"/>
          <w:rtl/>
          <w:lang w:val="en-GB"/>
        </w:rPr>
        <w:t xml:space="preserve"> الذي</w:t>
      </w:r>
      <w:r w:rsidRPr="009C4658">
        <w:rPr>
          <w:rFonts w:eastAsiaTheme="minorEastAsia"/>
          <w:sz w:val="28"/>
          <w:szCs w:val="28"/>
          <w:rtl/>
          <w:lang w:val="en-GB"/>
        </w:rPr>
        <w:t xml:space="preserve"> أُخضع له صاحب البلاغ، الذي ادعى أنه طفل وقدَّم لاحقاً دليل</w:t>
      </w:r>
      <w:r w:rsidR="0048366E" w:rsidRPr="009C4658">
        <w:rPr>
          <w:rFonts w:eastAsiaTheme="minorEastAsia" w:hint="cs"/>
          <w:sz w:val="28"/>
          <w:szCs w:val="28"/>
          <w:rtl/>
          <w:lang w:val="en-GB"/>
        </w:rPr>
        <w:t xml:space="preserve">اً </w:t>
      </w:r>
      <w:r w:rsidRPr="009C4658">
        <w:rPr>
          <w:rFonts w:eastAsiaTheme="minorEastAsia" w:hint="cs"/>
          <w:sz w:val="28"/>
          <w:szCs w:val="28"/>
          <w:rtl/>
          <w:lang w:val="en-GB"/>
        </w:rPr>
        <w:t>ل</w:t>
      </w:r>
      <w:r w:rsidRPr="009C4658">
        <w:rPr>
          <w:rFonts w:eastAsiaTheme="minorEastAsia"/>
          <w:sz w:val="28"/>
          <w:szCs w:val="28"/>
          <w:rtl/>
          <w:lang w:val="en-GB"/>
        </w:rPr>
        <w:t>إثبات لذلك، لم تتوافر فيه الضمانات اللازمة لحماية حقوق</w:t>
      </w:r>
      <w:r w:rsidRPr="009C4658">
        <w:rPr>
          <w:rFonts w:eastAsiaTheme="minorEastAsia" w:hint="cs"/>
          <w:sz w:val="28"/>
          <w:szCs w:val="28"/>
          <w:rtl/>
          <w:lang w:val="en-GB"/>
        </w:rPr>
        <w:t xml:space="preserve"> </w:t>
      </w:r>
      <w:r w:rsidRPr="009C4658">
        <w:rPr>
          <w:rFonts w:eastAsiaTheme="minorEastAsia"/>
          <w:sz w:val="28"/>
          <w:szCs w:val="28"/>
          <w:rtl/>
          <w:lang w:val="en-GB"/>
        </w:rPr>
        <w:t xml:space="preserve">صاحب البلاغ المعترف بها في الاتفاقية. </w:t>
      </w:r>
      <w:r w:rsidRPr="009C4658">
        <w:rPr>
          <w:rFonts w:eastAsiaTheme="minorEastAsia" w:hint="cs"/>
          <w:sz w:val="28"/>
          <w:szCs w:val="28"/>
          <w:rtl/>
          <w:lang w:val="en-GB"/>
        </w:rPr>
        <w:t>و</w:t>
      </w:r>
      <w:r w:rsidRPr="009C4658">
        <w:rPr>
          <w:rFonts w:eastAsiaTheme="minorEastAsia"/>
          <w:sz w:val="28"/>
          <w:szCs w:val="28"/>
          <w:rtl/>
          <w:lang w:val="en-GB"/>
        </w:rPr>
        <w:t>في ظل ملابسات هذه القضية، ولا</w:t>
      </w:r>
      <w:r w:rsidR="00722F89" w:rsidRPr="009C4658">
        <w:rPr>
          <w:rFonts w:eastAsiaTheme="minorEastAsia" w:hint="cs"/>
          <w:sz w:val="28"/>
          <w:szCs w:val="28"/>
          <w:rtl/>
          <w:lang w:val="en-GB"/>
        </w:rPr>
        <w:t> </w:t>
      </w:r>
      <w:r w:rsidRPr="009C4658">
        <w:rPr>
          <w:rFonts w:eastAsiaTheme="minorEastAsia"/>
          <w:sz w:val="28"/>
          <w:szCs w:val="28"/>
          <w:rtl/>
          <w:lang w:val="en-GB"/>
        </w:rPr>
        <w:t>سيما الفحص المستخدم لتحديد سن صاحب البلاغ وعدم توفير ممثل لمساعدته خلال ذلك الإجراء والرفض شبه التلقائي للقيمة الإثباتية لشهادة الميلاد التي قدمها صاحب البلاغ التي لم تقم الدولة الطرف حتى بتقييم رسمي للبيانات الواردة فيها ولم تلجأ، في حالة الشك، إلى السلطات القنصلية</w:t>
      </w:r>
      <w:r w:rsidRPr="009C4658">
        <w:rPr>
          <w:rFonts w:eastAsiaTheme="minorEastAsia" w:hint="cs"/>
          <w:sz w:val="28"/>
          <w:szCs w:val="28"/>
          <w:rtl/>
          <w:lang w:val="en-GB"/>
        </w:rPr>
        <w:t xml:space="preserve"> لغينيا</w:t>
      </w:r>
      <w:r w:rsidRPr="009C4658">
        <w:rPr>
          <w:rFonts w:eastAsiaTheme="minorEastAsia"/>
          <w:sz w:val="28"/>
          <w:szCs w:val="28"/>
          <w:rtl/>
          <w:lang w:val="en-GB"/>
        </w:rPr>
        <w:t xml:space="preserve"> للتأكد منها، ترى اللجنة أن مصالح الطفل الفضلى لم تراع في المقام الأول خلال إجراء تحديد السن الذي أُخضع له صاحب البلاغ، وفي ذلك انتهاك للمادتين </w:t>
      </w:r>
      <w:r w:rsidRPr="009C4658">
        <w:rPr>
          <w:rFonts w:eastAsiaTheme="minorEastAsia"/>
          <w:sz w:val="28"/>
          <w:szCs w:val="20"/>
          <w:rtl/>
          <w:lang w:val="en-GB"/>
        </w:rPr>
        <w:t>3</w:t>
      </w:r>
      <w:r w:rsidRPr="009C4658">
        <w:rPr>
          <w:rFonts w:eastAsiaTheme="minorEastAsia"/>
          <w:sz w:val="28"/>
          <w:szCs w:val="28"/>
          <w:rtl/>
          <w:lang w:val="en-GB"/>
        </w:rPr>
        <w:t xml:space="preserve"> و</w:t>
      </w:r>
      <w:r w:rsidRPr="009C4658">
        <w:rPr>
          <w:rFonts w:eastAsiaTheme="minorEastAsia"/>
          <w:sz w:val="28"/>
          <w:szCs w:val="20"/>
          <w:rtl/>
          <w:lang w:val="en-GB"/>
        </w:rPr>
        <w:t>12</w:t>
      </w:r>
      <w:r w:rsidRPr="009C4658">
        <w:rPr>
          <w:rFonts w:eastAsiaTheme="minorEastAsia"/>
          <w:sz w:val="28"/>
          <w:szCs w:val="28"/>
          <w:rtl/>
          <w:lang w:val="en-GB"/>
        </w:rPr>
        <w:t xml:space="preserve"> من الاتفاقية.</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10</w:t>
      </w:r>
      <w:r w:rsidRPr="009C4658">
        <w:rPr>
          <w:rFonts w:eastAsiaTheme="minorEastAsia"/>
          <w:sz w:val="28"/>
          <w:szCs w:val="28"/>
          <w:rtl/>
          <w:lang w:val="en-GB"/>
        </w:rPr>
        <w:t>-</w:t>
      </w:r>
      <w:r w:rsidRPr="009C4658">
        <w:rPr>
          <w:rFonts w:eastAsiaTheme="minorEastAsia"/>
          <w:sz w:val="28"/>
          <w:szCs w:val="20"/>
          <w:rtl/>
          <w:lang w:val="en-GB"/>
        </w:rPr>
        <w:t>10</w:t>
      </w:r>
      <w:r w:rsidR="00A525F6" w:rsidRPr="009C4658">
        <w:rPr>
          <w:rFonts w:eastAsiaTheme="minorEastAsia"/>
          <w:sz w:val="28"/>
          <w:szCs w:val="28"/>
          <w:rtl/>
          <w:lang w:val="en-GB"/>
        </w:rPr>
        <w:tab/>
      </w:r>
      <w:r w:rsidRPr="009C4658">
        <w:rPr>
          <w:rFonts w:eastAsiaTheme="minorEastAsia"/>
          <w:sz w:val="28"/>
          <w:szCs w:val="28"/>
          <w:rtl/>
          <w:lang w:val="en-GB"/>
        </w:rPr>
        <w:t>وتحيط اللجنة علماً أيضاً بادعاء صاحب البلاغ أن الدولة الطرف انتهكت حقوقه بتغييرها لبعض عناصر هويته عندما حددت له سناً وتاريخ ميلاد لا يتطابقان مع ما يرد في شهادة ميلاده</w:t>
      </w:r>
      <w:r w:rsidRPr="009C4658">
        <w:rPr>
          <w:rFonts w:eastAsiaTheme="minorEastAsia" w:hint="cs"/>
          <w:sz w:val="28"/>
          <w:szCs w:val="28"/>
          <w:rtl/>
          <w:lang w:val="en-GB"/>
        </w:rPr>
        <w:t>.</w:t>
      </w:r>
      <w:r w:rsidRPr="009C4658">
        <w:rPr>
          <w:rFonts w:eastAsiaTheme="minorEastAsia"/>
          <w:sz w:val="28"/>
          <w:szCs w:val="28"/>
          <w:rtl/>
          <w:lang w:val="en-GB"/>
        </w:rPr>
        <w:t xml:space="preserve"> وترى اللجنة أن تاريخ ميلاد طفل هو جزء من هويته وأن الدول الأطراف ملزمة باحترام حق الطفل في الحفاظ عل</w:t>
      </w:r>
      <w:r w:rsidRPr="009C4658">
        <w:rPr>
          <w:rFonts w:eastAsiaTheme="minorEastAsia" w:hint="cs"/>
          <w:sz w:val="28"/>
          <w:szCs w:val="28"/>
          <w:rtl/>
          <w:lang w:val="en-GB"/>
        </w:rPr>
        <w:t>ى هويته</w:t>
      </w:r>
      <w:r w:rsidRPr="009C4658">
        <w:rPr>
          <w:rFonts w:eastAsiaTheme="minorEastAsia"/>
          <w:sz w:val="28"/>
          <w:szCs w:val="28"/>
          <w:rtl/>
          <w:lang w:val="en-GB"/>
        </w:rPr>
        <w:t xml:space="preserve"> دون حرمانه من أي </w:t>
      </w:r>
      <w:r w:rsidRPr="009C4658">
        <w:rPr>
          <w:rFonts w:eastAsiaTheme="minorEastAsia" w:hint="cs"/>
          <w:sz w:val="28"/>
          <w:szCs w:val="28"/>
          <w:rtl/>
          <w:lang w:val="en-GB"/>
        </w:rPr>
        <w:t xml:space="preserve">عنصر </w:t>
      </w:r>
      <w:r w:rsidRPr="009C4658">
        <w:rPr>
          <w:rFonts w:eastAsiaTheme="minorEastAsia"/>
          <w:sz w:val="28"/>
          <w:szCs w:val="28"/>
          <w:rtl/>
          <w:lang w:val="en-GB"/>
        </w:rPr>
        <w:t>من عناصره</w:t>
      </w:r>
      <w:r w:rsidRPr="009C4658">
        <w:rPr>
          <w:rFonts w:eastAsiaTheme="minorEastAsia" w:hint="cs"/>
          <w:sz w:val="28"/>
          <w:szCs w:val="28"/>
          <w:rtl/>
          <w:lang w:val="en-GB"/>
        </w:rPr>
        <w:t>ا</w:t>
      </w:r>
      <w:r w:rsidRPr="009C4658">
        <w:rPr>
          <w:rFonts w:eastAsiaTheme="minorEastAsia"/>
          <w:sz w:val="28"/>
          <w:szCs w:val="28"/>
          <w:rtl/>
          <w:lang w:val="en-GB"/>
        </w:rPr>
        <w:t>. وفي هذه ال</w:t>
      </w:r>
      <w:r w:rsidRPr="009C4658">
        <w:rPr>
          <w:rFonts w:eastAsiaTheme="minorEastAsia" w:hint="cs"/>
          <w:sz w:val="28"/>
          <w:szCs w:val="28"/>
          <w:rtl/>
          <w:lang w:val="en-GB"/>
        </w:rPr>
        <w:t>قضي</w:t>
      </w:r>
      <w:r w:rsidRPr="009C4658">
        <w:rPr>
          <w:rFonts w:eastAsiaTheme="minorEastAsia"/>
          <w:sz w:val="28"/>
          <w:szCs w:val="28"/>
          <w:rtl/>
          <w:lang w:val="en-GB"/>
        </w:rPr>
        <w:t xml:space="preserve">ة، تلاحظ اللجنة أن الدولة الطرف، حتى </w:t>
      </w:r>
      <w:r w:rsidRPr="009C4658">
        <w:rPr>
          <w:rFonts w:eastAsiaTheme="minorEastAsia" w:hint="cs"/>
          <w:sz w:val="28"/>
          <w:szCs w:val="28"/>
          <w:rtl/>
          <w:lang w:val="en-GB"/>
        </w:rPr>
        <w:t>بع</w:t>
      </w:r>
      <w:r w:rsidRPr="009C4658">
        <w:rPr>
          <w:rFonts w:eastAsiaTheme="minorEastAsia"/>
          <w:sz w:val="28"/>
          <w:szCs w:val="28"/>
          <w:rtl/>
          <w:lang w:val="en-GB"/>
        </w:rPr>
        <w:t>دما قدم صاحب البلاغ نسخة من شهادة ميلاده إلى السلطات الإسبانية، لم</w:t>
      </w:r>
      <w:r w:rsidR="004B2AFD" w:rsidRPr="009C4658">
        <w:rPr>
          <w:rFonts w:eastAsiaTheme="minorEastAsia" w:hint="cs"/>
          <w:sz w:val="28"/>
          <w:szCs w:val="28"/>
          <w:rtl/>
          <w:lang w:val="en-GB"/>
        </w:rPr>
        <w:t> </w:t>
      </w:r>
      <w:r w:rsidRPr="009C4658">
        <w:rPr>
          <w:rFonts w:eastAsiaTheme="minorEastAsia" w:hint="cs"/>
          <w:sz w:val="28"/>
          <w:szCs w:val="28"/>
          <w:rtl/>
          <w:lang w:val="en-GB"/>
        </w:rPr>
        <w:t>ت</w:t>
      </w:r>
      <w:r w:rsidRPr="009C4658">
        <w:rPr>
          <w:rFonts w:eastAsiaTheme="minorEastAsia"/>
          <w:sz w:val="28"/>
          <w:szCs w:val="28"/>
          <w:rtl/>
          <w:lang w:val="en-GB"/>
        </w:rPr>
        <w:t>حترم هوية صاحب البلاغ حيث رفضت إعطاء أي قيمة إثباتية لنسخة شهادة ميلاده، دون إجراء سلطة مختصة ل</w:t>
      </w:r>
      <w:r w:rsidRPr="009C4658">
        <w:rPr>
          <w:rFonts w:eastAsiaTheme="minorEastAsia" w:hint="cs"/>
          <w:sz w:val="28"/>
          <w:szCs w:val="28"/>
          <w:rtl/>
          <w:lang w:val="en-GB"/>
        </w:rPr>
        <w:t>فح</w:t>
      </w:r>
      <w:r w:rsidRPr="009C4658">
        <w:rPr>
          <w:rFonts w:eastAsiaTheme="minorEastAsia"/>
          <w:sz w:val="28"/>
          <w:szCs w:val="28"/>
          <w:rtl/>
          <w:lang w:val="en-GB"/>
        </w:rPr>
        <w:t xml:space="preserve">ص رسمي مسبق للبيانات الواردة فيها، ودون التحقق، كإجراء بديل، من تلك البيانات لدى سلطات البلد الأصلي لصاحب البلاغ. وبالتالي، تخلص اللجنة إلى أن الدولة الطرف انتهكت المادة </w:t>
      </w:r>
      <w:r w:rsidRPr="009C4658">
        <w:rPr>
          <w:rFonts w:eastAsiaTheme="minorEastAsia"/>
          <w:sz w:val="28"/>
          <w:szCs w:val="20"/>
          <w:rtl/>
          <w:lang w:val="en-GB"/>
        </w:rPr>
        <w:t>8</w:t>
      </w:r>
      <w:r w:rsidRPr="009C4658">
        <w:rPr>
          <w:rFonts w:eastAsiaTheme="minorEastAsia"/>
          <w:sz w:val="28"/>
          <w:szCs w:val="28"/>
          <w:rtl/>
          <w:lang w:val="en-GB"/>
        </w:rPr>
        <w:t xml:space="preserve"> من الاتفاقية.</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10</w:t>
      </w:r>
      <w:r w:rsidRPr="009C4658">
        <w:rPr>
          <w:rFonts w:eastAsiaTheme="minorEastAsia"/>
          <w:sz w:val="28"/>
          <w:szCs w:val="28"/>
          <w:rtl/>
          <w:lang w:val="en-GB"/>
        </w:rPr>
        <w:t>-</w:t>
      </w:r>
      <w:r w:rsidRPr="009C4658">
        <w:rPr>
          <w:rFonts w:eastAsiaTheme="minorEastAsia"/>
          <w:sz w:val="28"/>
          <w:szCs w:val="20"/>
          <w:rtl/>
          <w:lang w:val="en-GB"/>
        </w:rPr>
        <w:t>11</w:t>
      </w:r>
      <w:r w:rsidR="00A525F6" w:rsidRPr="009C4658">
        <w:rPr>
          <w:rFonts w:eastAsiaTheme="minorEastAsia"/>
          <w:sz w:val="28"/>
          <w:szCs w:val="28"/>
          <w:rtl/>
          <w:lang w:val="en-GB"/>
        </w:rPr>
        <w:tab/>
      </w:r>
      <w:r w:rsidRPr="009C4658">
        <w:rPr>
          <w:rFonts w:eastAsiaTheme="minorEastAsia" w:hint="cs"/>
          <w:sz w:val="28"/>
          <w:szCs w:val="28"/>
          <w:rtl/>
          <w:lang w:val="en-GB"/>
        </w:rPr>
        <w:t>و</w:t>
      </w:r>
      <w:r w:rsidRPr="009C4658">
        <w:rPr>
          <w:rFonts w:eastAsiaTheme="minorEastAsia"/>
          <w:sz w:val="28"/>
          <w:szCs w:val="28"/>
          <w:rtl/>
          <w:lang w:val="en-GB"/>
        </w:rPr>
        <w:t xml:space="preserve">بعد أن خلصت اللجنة إلى وجود انتهاك للمواد </w:t>
      </w:r>
      <w:r w:rsidRPr="009C4658">
        <w:rPr>
          <w:rFonts w:eastAsiaTheme="minorEastAsia"/>
          <w:sz w:val="28"/>
          <w:szCs w:val="20"/>
          <w:rtl/>
          <w:lang w:val="en-GB"/>
        </w:rPr>
        <w:t>3</w:t>
      </w:r>
      <w:r w:rsidRPr="009C4658">
        <w:rPr>
          <w:rFonts w:eastAsiaTheme="minorEastAsia"/>
          <w:sz w:val="28"/>
          <w:szCs w:val="28"/>
          <w:rtl/>
          <w:lang w:val="en-GB"/>
        </w:rPr>
        <w:t xml:space="preserve"> </w:t>
      </w:r>
      <w:r w:rsidRPr="009C4658">
        <w:rPr>
          <w:rFonts w:eastAsiaTheme="minorEastAsia" w:hint="cs"/>
          <w:sz w:val="28"/>
          <w:szCs w:val="28"/>
          <w:rtl/>
          <w:lang w:val="en-GB"/>
        </w:rPr>
        <w:t>و</w:t>
      </w:r>
      <w:r w:rsidRPr="009C4658">
        <w:rPr>
          <w:rFonts w:eastAsiaTheme="minorEastAsia" w:hint="cs"/>
          <w:sz w:val="28"/>
          <w:szCs w:val="20"/>
          <w:rtl/>
          <w:lang w:val="en-GB"/>
        </w:rPr>
        <w:t>8</w:t>
      </w:r>
      <w:r w:rsidRPr="009C4658">
        <w:rPr>
          <w:rFonts w:eastAsiaTheme="minorEastAsia"/>
          <w:sz w:val="28"/>
          <w:szCs w:val="28"/>
          <w:rtl/>
          <w:lang w:val="en-GB"/>
        </w:rPr>
        <w:t xml:space="preserve"> </w:t>
      </w:r>
      <w:r w:rsidRPr="009C4658">
        <w:rPr>
          <w:rFonts w:eastAsiaTheme="minorEastAsia" w:hint="cs"/>
          <w:sz w:val="28"/>
          <w:szCs w:val="28"/>
          <w:rtl/>
          <w:lang w:val="en-GB"/>
        </w:rPr>
        <w:t>و</w:t>
      </w:r>
      <w:r w:rsidRPr="009C4658">
        <w:rPr>
          <w:rFonts w:eastAsiaTheme="minorEastAsia" w:hint="cs"/>
          <w:sz w:val="28"/>
          <w:szCs w:val="20"/>
          <w:rtl/>
          <w:lang w:val="en-GB"/>
        </w:rPr>
        <w:t>12</w:t>
      </w:r>
      <w:r w:rsidRPr="009C4658">
        <w:rPr>
          <w:rFonts w:eastAsiaTheme="minorEastAsia"/>
          <w:sz w:val="28"/>
          <w:szCs w:val="28"/>
          <w:rtl/>
          <w:lang w:val="en-GB"/>
        </w:rPr>
        <w:t xml:space="preserve"> من الاتفاقية، لن تنظر بشكل منفصل في شكوى صاحب البلاغ بشأن انتهاك المادة </w:t>
      </w:r>
      <w:r w:rsidRPr="009C4658">
        <w:rPr>
          <w:rFonts w:eastAsiaTheme="minorEastAsia"/>
          <w:sz w:val="28"/>
          <w:szCs w:val="20"/>
          <w:rtl/>
          <w:lang w:val="en-GB"/>
        </w:rPr>
        <w:t>20</w:t>
      </w:r>
      <w:r w:rsidRPr="009C4658">
        <w:rPr>
          <w:rFonts w:eastAsiaTheme="minorEastAsia" w:hint="cs"/>
          <w:sz w:val="28"/>
          <w:szCs w:val="28"/>
          <w:rtl/>
          <w:lang w:val="en-GB"/>
        </w:rPr>
        <w:t>(</w:t>
      </w:r>
      <w:r w:rsidRPr="009C4658">
        <w:rPr>
          <w:rFonts w:eastAsiaTheme="minorEastAsia" w:hint="cs"/>
          <w:sz w:val="28"/>
          <w:szCs w:val="20"/>
          <w:rtl/>
          <w:lang w:val="en-GB"/>
        </w:rPr>
        <w:t>1</w:t>
      </w:r>
      <w:r w:rsidRPr="009C4658">
        <w:rPr>
          <w:rFonts w:eastAsiaTheme="minorEastAsia" w:hint="cs"/>
          <w:sz w:val="28"/>
          <w:szCs w:val="28"/>
          <w:rtl/>
          <w:lang w:val="en-GB"/>
        </w:rPr>
        <w:t xml:space="preserve">) </w:t>
      </w:r>
      <w:r w:rsidRPr="009C4658">
        <w:rPr>
          <w:rFonts w:eastAsiaTheme="minorEastAsia"/>
          <w:sz w:val="28"/>
          <w:szCs w:val="28"/>
          <w:rtl/>
          <w:lang w:val="en-GB"/>
        </w:rPr>
        <w:t>من الاتفاقية</w:t>
      </w:r>
      <w:r w:rsidRPr="009C4658">
        <w:rPr>
          <w:rFonts w:eastAsiaTheme="minorEastAsia" w:hint="cs"/>
          <w:sz w:val="28"/>
          <w:szCs w:val="28"/>
          <w:rtl/>
          <w:lang w:val="en-GB"/>
        </w:rPr>
        <w:t xml:space="preserve"> فيما يتعلق</w:t>
      </w:r>
      <w:r w:rsidRPr="009C4658">
        <w:rPr>
          <w:rFonts w:eastAsiaTheme="minorEastAsia"/>
          <w:sz w:val="28"/>
          <w:szCs w:val="28"/>
          <w:rtl/>
          <w:lang w:val="en-GB"/>
        </w:rPr>
        <w:t xml:space="preserve"> </w:t>
      </w:r>
      <w:r w:rsidRPr="009C4658">
        <w:rPr>
          <w:rFonts w:eastAsiaTheme="minorEastAsia" w:hint="cs"/>
          <w:sz w:val="28"/>
          <w:szCs w:val="28"/>
          <w:rtl/>
          <w:lang w:val="en-GB"/>
        </w:rPr>
        <w:t>ب</w:t>
      </w:r>
      <w:r w:rsidRPr="009C4658">
        <w:rPr>
          <w:rFonts w:eastAsiaTheme="minorEastAsia"/>
          <w:sz w:val="28"/>
          <w:szCs w:val="28"/>
          <w:rtl/>
          <w:lang w:val="en-GB"/>
        </w:rPr>
        <w:t>الوقائع نفسها.</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10</w:t>
      </w:r>
      <w:r w:rsidRPr="009C4658">
        <w:rPr>
          <w:rFonts w:eastAsiaTheme="minorEastAsia"/>
          <w:sz w:val="28"/>
          <w:szCs w:val="28"/>
          <w:rtl/>
          <w:lang w:val="en-GB"/>
        </w:rPr>
        <w:t>-</w:t>
      </w:r>
      <w:r w:rsidRPr="009C4658">
        <w:rPr>
          <w:rFonts w:eastAsiaTheme="minorEastAsia"/>
          <w:sz w:val="28"/>
          <w:szCs w:val="20"/>
          <w:rtl/>
          <w:lang w:val="en-GB"/>
        </w:rPr>
        <w:t>12</w:t>
      </w:r>
      <w:r w:rsidR="00A525F6" w:rsidRPr="009C4658">
        <w:rPr>
          <w:rFonts w:eastAsiaTheme="minorEastAsia"/>
          <w:sz w:val="28"/>
          <w:szCs w:val="28"/>
          <w:rtl/>
          <w:lang w:val="en-GB"/>
        </w:rPr>
        <w:tab/>
      </w:r>
      <w:r w:rsidRPr="009C4658">
        <w:rPr>
          <w:rFonts w:eastAsiaTheme="minorEastAsia"/>
          <w:sz w:val="28"/>
          <w:szCs w:val="28"/>
          <w:rtl/>
          <w:lang w:val="en-GB"/>
        </w:rPr>
        <w:t xml:space="preserve">وأخيراً، تلاحظ اللجنة عدم امتثال الدولة الطرف للتدبير المؤقت الذي يتمثل في نقل صاحب البلاغ إلى مركز </w:t>
      </w:r>
      <w:r w:rsidRPr="009C4658">
        <w:rPr>
          <w:rFonts w:eastAsiaTheme="minorEastAsia" w:hint="cs"/>
          <w:sz w:val="28"/>
          <w:szCs w:val="28"/>
          <w:rtl/>
          <w:lang w:val="en-GB"/>
        </w:rPr>
        <w:t>ل</w:t>
      </w:r>
      <w:r w:rsidRPr="009C4658">
        <w:rPr>
          <w:rFonts w:eastAsiaTheme="minorEastAsia"/>
          <w:sz w:val="28"/>
          <w:szCs w:val="28"/>
          <w:rtl/>
          <w:lang w:val="en-GB"/>
        </w:rPr>
        <w:t>حماية ال</w:t>
      </w:r>
      <w:r w:rsidRPr="009C4658">
        <w:rPr>
          <w:rFonts w:eastAsiaTheme="minorEastAsia" w:hint="cs"/>
          <w:sz w:val="28"/>
          <w:szCs w:val="28"/>
          <w:rtl/>
          <w:lang w:val="en-GB"/>
        </w:rPr>
        <w:t>قصر</w:t>
      </w:r>
      <w:r w:rsidRPr="009C4658">
        <w:rPr>
          <w:rFonts w:eastAsiaTheme="minorEastAsia"/>
          <w:sz w:val="28"/>
          <w:szCs w:val="28"/>
          <w:rtl/>
          <w:lang w:val="en-GB"/>
        </w:rPr>
        <w:t xml:space="preserve">. وتُذكر اللجنة بأن الدول الأطراف، بتصديقها على البروتوكول الاختياري، يقع عليها التزام دولي باحترام التدابير المؤقتة </w:t>
      </w:r>
      <w:r w:rsidRPr="009C4658">
        <w:rPr>
          <w:rFonts w:eastAsiaTheme="minorEastAsia" w:hint="cs"/>
          <w:sz w:val="28"/>
          <w:szCs w:val="28"/>
          <w:rtl/>
          <w:lang w:val="en-GB"/>
        </w:rPr>
        <w:t>بموجب ا</w:t>
      </w:r>
      <w:r w:rsidRPr="009C4658">
        <w:rPr>
          <w:rFonts w:eastAsiaTheme="minorEastAsia"/>
          <w:sz w:val="28"/>
          <w:szCs w:val="28"/>
          <w:rtl/>
          <w:lang w:val="en-GB"/>
        </w:rPr>
        <w:t xml:space="preserve">لمادة </w:t>
      </w:r>
      <w:r w:rsidRPr="009C4658">
        <w:rPr>
          <w:rFonts w:eastAsiaTheme="minorEastAsia"/>
          <w:sz w:val="28"/>
          <w:szCs w:val="20"/>
          <w:rtl/>
          <w:lang w:val="en-GB"/>
        </w:rPr>
        <w:t>6</w:t>
      </w:r>
      <w:r w:rsidRPr="009C4658">
        <w:rPr>
          <w:rFonts w:eastAsiaTheme="minorEastAsia"/>
          <w:sz w:val="28"/>
          <w:szCs w:val="28"/>
          <w:rtl/>
          <w:lang w:val="en-GB"/>
        </w:rPr>
        <w:t xml:space="preserve"> من هذا البروتوكول، التي تمنع وقوع ضرر لا يمكن جبره عندما يكون بلاغ ما قيد النظر، و</w:t>
      </w:r>
      <w:r w:rsidRPr="009C4658">
        <w:rPr>
          <w:rFonts w:eastAsiaTheme="minorEastAsia" w:hint="cs"/>
          <w:sz w:val="28"/>
          <w:szCs w:val="28"/>
          <w:rtl/>
          <w:lang w:val="en-GB"/>
        </w:rPr>
        <w:t xml:space="preserve">التي </w:t>
      </w:r>
      <w:r w:rsidRPr="009C4658">
        <w:rPr>
          <w:rFonts w:eastAsiaTheme="minorEastAsia"/>
          <w:sz w:val="28"/>
          <w:szCs w:val="28"/>
          <w:rtl/>
          <w:lang w:val="en-GB"/>
        </w:rPr>
        <w:t>تكفل بذلك فعالية إجراء تقديم البلاغات الفردية</w:t>
      </w:r>
      <w:r w:rsidRPr="009C4658">
        <w:rPr>
          <w:rStyle w:val="FootnoteReference"/>
          <w:rFonts w:eastAsiaTheme="minorEastAsia"/>
          <w:sz w:val="28"/>
          <w:rtl/>
          <w:lang w:val="en-GB"/>
        </w:rPr>
        <w:t>(</w:t>
      </w:r>
      <w:r w:rsidRPr="009C4658">
        <w:rPr>
          <w:rStyle w:val="FootnoteReference"/>
          <w:rFonts w:eastAsiaTheme="minorEastAsia" w:cs="Times New Roman"/>
          <w:b w:val="0"/>
          <w:position w:val="4"/>
          <w:sz w:val="20"/>
        </w:rPr>
        <w:footnoteReference w:id="18"/>
      </w:r>
      <w:r w:rsidRPr="009C4658">
        <w:rPr>
          <w:rStyle w:val="FootnoteReference"/>
          <w:rFonts w:eastAsiaTheme="minorEastAsia"/>
          <w:sz w:val="28"/>
          <w:rtl/>
          <w:lang w:val="en-GB"/>
        </w:rPr>
        <w:t>)</w:t>
      </w:r>
      <w:r w:rsidR="00035655" w:rsidRPr="009C4658">
        <w:rPr>
          <w:rFonts w:eastAsiaTheme="minorEastAsia" w:hint="cs"/>
          <w:sz w:val="28"/>
          <w:szCs w:val="28"/>
          <w:rtl/>
          <w:lang w:val="en-GB"/>
        </w:rPr>
        <w:t>.</w:t>
      </w:r>
      <w:r w:rsidRPr="009C4658">
        <w:rPr>
          <w:rFonts w:eastAsiaTheme="minorEastAsia"/>
          <w:sz w:val="28"/>
          <w:szCs w:val="28"/>
          <w:rtl/>
          <w:lang w:val="en-GB"/>
        </w:rPr>
        <w:t xml:space="preserve"> وفي هذه ال</w:t>
      </w:r>
      <w:r w:rsidRPr="009C4658">
        <w:rPr>
          <w:rFonts w:eastAsiaTheme="minorEastAsia" w:hint="cs"/>
          <w:sz w:val="28"/>
          <w:szCs w:val="28"/>
          <w:rtl/>
          <w:lang w:val="en-GB"/>
        </w:rPr>
        <w:t>قضية</w:t>
      </w:r>
      <w:r w:rsidRPr="009C4658">
        <w:rPr>
          <w:rFonts w:eastAsiaTheme="minorEastAsia"/>
          <w:sz w:val="28"/>
          <w:szCs w:val="28"/>
          <w:rtl/>
          <w:lang w:val="en-GB"/>
        </w:rPr>
        <w:t xml:space="preserve">، تحيط اللجنة علماً بحجة الدولة الطرف بأن نقل صاحب البلاغ إلى مركز </w:t>
      </w:r>
      <w:r w:rsidRPr="009C4658">
        <w:rPr>
          <w:rFonts w:eastAsiaTheme="minorEastAsia" w:hint="cs"/>
          <w:sz w:val="28"/>
          <w:szCs w:val="28"/>
          <w:rtl/>
          <w:lang w:val="en-GB"/>
        </w:rPr>
        <w:t>ل</w:t>
      </w:r>
      <w:r w:rsidRPr="009C4658">
        <w:rPr>
          <w:rFonts w:eastAsiaTheme="minorEastAsia"/>
          <w:sz w:val="28"/>
          <w:szCs w:val="28"/>
          <w:rtl/>
          <w:lang w:val="en-GB"/>
        </w:rPr>
        <w:t>حماية ال</w:t>
      </w:r>
      <w:r w:rsidRPr="009C4658">
        <w:rPr>
          <w:rFonts w:eastAsiaTheme="minorEastAsia" w:hint="cs"/>
          <w:sz w:val="28"/>
          <w:szCs w:val="28"/>
          <w:rtl/>
          <w:lang w:val="en-GB"/>
        </w:rPr>
        <w:t>قصر</w:t>
      </w:r>
      <w:r w:rsidRPr="009C4658">
        <w:rPr>
          <w:rFonts w:eastAsiaTheme="minorEastAsia"/>
          <w:sz w:val="28"/>
          <w:szCs w:val="28"/>
          <w:rtl/>
          <w:lang w:val="en-GB"/>
        </w:rPr>
        <w:t xml:space="preserve"> </w:t>
      </w:r>
      <w:r w:rsidRPr="009C4658">
        <w:rPr>
          <w:rFonts w:eastAsiaTheme="minorEastAsia" w:hint="cs"/>
          <w:sz w:val="28"/>
          <w:szCs w:val="28"/>
          <w:rtl/>
          <w:lang w:val="en-GB"/>
        </w:rPr>
        <w:t>قد</w:t>
      </w:r>
      <w:r w:rsidRPr="009C4658">
        <w:rPr>
          <w:rFonts w:eastAsiaTheme="minorEastAsia"/>
          <w:sz w:val="28"/>
          <w:szCs w:val="28"/>
          <w:rtl/>
          <w:lang w:val="en-GB"/>
        </w:rPr>
        <w:t xml:space="preserve"> يشكل خطراً جسيماً على الأطفال</w:t>
      </w:r>
      <w:r w:rsidRPr="009C4658">
        <w:rPr>
          <w:rFonts w:eastAsiaTheme="minorEastAsia" w:hint="cs"/>
          <w:sz w:val="28"/>
          <w:szCs w:val="28"/>
          <w:rtl/>
          <w:lang w:val="en-GB"/>
        </w:rPr>
        <w:t xml:space="preserve"> الموجودين</w:t>
      </w:r>
      <w:r w:rsidRPr="009C4658">
        <w:rPr>
          <w:rFonts w:eastAsiaTheme="minorEastAsia"/>
          <w:sz w:val="28"/>
          <w:szCs w:val="28"/>
          <w:rtl/>
          <w:lang w:val="en-GB"/>
        </w:rPr>
        <w:t xml:space="preserve"> في هذه المراكز. ومع ذلك، تلاحظ اللجنة أن هذه الحجة تقوم على أساس أن صاحب البلاغ بالغ. وتلاحظ اللجنة أيضاً </w:t>
      </w:r>
      <w:r w:rsidRPr="009C4658">
        <w:rPr>
          <w:rFonts w:eastAsiaTheme="minorEastAsia" w:hint="cs"/>
          <w:sz w:val="28"/>
          <w:szCs w:val="28"/>
          <w:rtl/>
          <w:lang w:val="en-GB"/>
        </w:rPr>
        <w:t>الخطر المت</w:t>
      </w:r>
      <w:r w:rsidRPr="009C4658">
        <w:rPr>
          <w:rFonts w:eastAsiaTheme="minorEastAsia"/>
          <w:sz w:val="28"/>
          <w:szCs w:val="28"/>
          <w:rtl/>
          <w:lang w:val="en-GB"/>
        </w:rPr>
        <w:t>مثل في إيداع طفل محتمل في مركز لا</w:t>
      </w:r>
      <w:r w:rsidR="00722F89" w:rsidRPr="009C4658">
        <w:rPr>
          <w:rFonts w:eastAsiaTheme="minorEastAsia" w:hint="cs"/>
          <w:sz w:val="28"/>
          <w:szCs w:val="28"/>
          <w:rtl/>
          <w:lang w:val="en-GB"/>
        </w:rPr>
        <w:t> </w:t>
      </w:r>
      <w:r w:rsidRPr="009C4658">
        <w:rPr>
          <w:rFonts w:eastAsiaTheme="minorEastAsia"/>
          <w:sz w:val="28"/>
          <w:szCs w:val="28"/>
          <w:rtl/>
          <w:lang w:val="en-GB"/>
        </w:rPr>
        <w:t xml:space="preserve">يأوي سوى أشخاص معترف بأنهم </w:t>
      </w:r>
      <w:r w:rsidRPr="009C4658">
        <w:rPr>
          <w:rFonts w:eastAsiaTheme="minorEastAsia" w:hint="cs"/>
          <w:sz w:val="28"/>
          <w:szCs w:val="28"/>
          <w:rtl/>
          <w:lang w:val="en-GB"/>
        </w:rPr>
        <w:t>بالغون</w:t>
      </w:r>
      <w:r w:rsidRPr="009C4658">
        <w:rPr>
          <w:rFonts w:eastAsiaTheme="minorEastAsia"/>
          <w:sz w:val="28"/>
          <w:szCs w:val="28"/>
          <w:rtl/>
          <w:lang w:val="en-GB"/>
        </w:rPr>
        <w:t>.</w:t>
      </w:r>
      <w:r w:rsidRPr="009C4658">
        <w:rPr>
          <w:rFonts w:eastAsiaTheme="minorEastAsia" w:hint="cs"/>
          <w:sz w:val="28"/>
          <w:szCs w:val="28"/>
          <w:rtl/>
          <w:lang w:val="en-GB"/>
        </w:rPr>
        <w:t xml:space="preserve"> </w:t>
      </w:r>
      <w:r w:rsidRPr="009C4658">
        <w:rPr>
          <w:rFonts w:eastAsiaTheme="minorEastAsia"/>
          <w:sz w:val="28"/>
          <w:szCs w:val="28"/>
          <w:rtl/>
          <w:lang w:val="en-GB"/>
        </w:rPr>
        <w:t>و</w:t>
      </w:r>
      <w:r w:rsidRPr="009C4658">
        <w:rPr>
          <w:rFonts w:eastAsiaTheme="minorEastAsia" w:hint="cs"/>
          <w:sz w:val="28"/>
          <w:szCs w:val="28"/>
          <w:rtl/>
          <w:lang w:val="en-GB"/>
        </w:rPr>
        <w:t>نتيجة لذلك</w:t>
      </w:r>
      <w:r w:rsidRPr="009C4658">
        <w:rPr>
          <w:rFonts w:eastAsiaTheme="minorEastAsia"/>
          <w:sz w:val="28"/>
          <w:szCs w:val="28"/>
          <w:rtl/>
          <w:lang w:val="en-GB"/>
        </w:rPr>
        <w:t xml:space="preserve">، ترى اللجنة أن عدم الامتثال للتدبير المؤقت المطلوب يشكل في حد ذاته انتهاكاً للمادة </w:t>
      </w:r>
      <w:r w:rsidRPr="009C4658">
        <w:rPr>
          <w:rFonts w:eastAsiaTheme="minorEastAsia"/>
          <w:sz w:val="28"/>
          <w:szCs w:val="20"/>
          <w:rtl/>
          <w:lang w:val="en-GB"/>
        </w:rPr>
        <w:t>6</w:t>
      </w:r>
      <w:r w:rsidRPr="009C4658">
        <w:rPr>
          <w:rFonts w:eastAsiaTheme="minorEastAsia"/>
          <w:sz w:val="28"/>
          <w:szCs w:val="28"/>
          <w:rtl/>
          <w:lang w:val="en-GB"/>
        </w:rPr>
        <w:t xml:space="preserve"> من البروتوكول الاختياري.</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10</w:t>
      </w:r>
      <w:r w:rsidRPr="009C4658">
        <w:rPr>
          <w:rFonts w:eastAsiaTheme="minorEastAsia"/>
          <w:sz w:val="28"/>
          <w:szCs w:val="28"/>
          <w:rtl/>
          <w:lang w:val="en-GB"/>
        </w:rPr>
        <w:t>-</w:t>
      </w:r>
      <w:r w:rsidRPr="009C4658">
        <w:rPr>
          <w:rFonts w:eastAsiaTheme="minorEastAsia"/>
          <w:sz w:val="28"/>
          <w:szCs w:val="20"/>
          <w:rtl/>
          <w:lang w:val="en-GB"/>
        </w:rPr>
        <w:t>13</w:t>
      </w:r>
      <w:r w:rsidRPr="009C4658">
        <w:rPr>
          <w:rFonts w:eastAsiaTheme="minorEastAsia"/>
          <w:sz w:val="28"/>
          <w:szCs w:val="28"/>
          <w:rtl/>
          <w:lang w:val="en-GB"/>
        </w:rPr>
        <w:t xml:space="preserve"> </w:t>
      </w:r>
      <w:r w:rsidRPr="009C4658">
        <w:rPr>
          <w:rFonts w:eastAsiaTheme="minorEastAsia" w:hint="cs"/>
          <w:sz w:val="28"/>
          <w:szCs w:val="28"/>
          <w:rtl/>
          <w:lang w:val="en-GB"/>
        </w:rPr>
        <w:t>و</w:t>
      </w:r>
      <w:r w:rsidRPr="009C4658">
        <w:rPr>
          <w:rFonts w:eastAsiaTheme="minorEastAsia"/>
          <w:sz w:val="28"/>
          <w:szCs w:val="28"/>
          <w:rtl/>
          <w:lang w:val="en-GB"/>
        </w:rPr>
        <w:t xml:space="preserve">إن لجنة حقوق الطفل، إذ تتصرف بموجب المادة </w:t>
      </w:r>
      <w:r w:rsidRPr="009C4658">
        <w:rPr>
          <w:rFonts w:eastAsiaTheme="minorEastAsia"/>
          <w:sz w:val="28"/>
          <w:szCs w:val="20"/>
          <w:rtl/>
          <w:lang w:val="en-GB"/>
        </w:rPr>
        <w:t>10</w:t>
      </w:r>
      <w:r w:rsidRPr="009C4658">
        <w:rPr>
          <w:rFonts w:eastAsiaTheme="minorEastAsia" w:hint="cs"/>
          <w:sz w:val="28"/>
          <w:szCs w:val="28"/>
          <w:rtl/>
          <w:lang w:val="en-GB"/>
        </w:rPr>
        <w:t>(</w:t>
      </w:r>
      <w:r w:rsidRPr="009C4658">
        <w:rPr>
          <w:rFonts w:eastAsiaTheme="minorEastAsia" w:hint="cs"/>
          <w:sz w:val="28"/>
          <w:szCs w:val="20"/>
          <w:rtl/>
          <w:lang w:val="en-GB"/>
        </w:rPr>
        <w:t>5</w:t>
      </w:r>
      <w:r w:rsidRPr="009C4658">
        <w:rPr>
          <w:rFonts w:eastAsiaTheme="minorEastAsia" w:hint="cs"/>
          <w:sz w:val="28"/>
          <w:szCs w:val="28"/>
          <w:rtl/>
          <w:lang w:val="en-GB"/>
        </w:rPr>
        <w:t xml:space="preserve">) </w:t>
      </w:r>
      <w:r w:rsidRPr="009C4658">
        <w:rPr>
          <w:rFonts w:eastAsiaTheme="minorEastAsia"/>
          <w:sz w:val="28"/>
          <w:szCs w:val="28"/>
          <w:rtl/>
          <w:lang w:val="en-GB"/>
        </w:rPr>
        <w:t xml:space="preserve">من البروتوكول الاختياري لاتفاقية حقوق الطفل بشأن إجراء تقديم البلاغات، </w:t>
      </w:r>
      <w:r w:rsidR="0054066D">
        <w:rPr>
          <w:rFonts w:eastAsiaTheme="minorEastAsia" w:hint="cs"/>
          <w:sz w:val="28"/>
          <w:szCs w:val="28"/>
          <w:rtl/>
          <w:lang w:val="en-GB"/>
        </w:rPr>
        <w:t>ترى</w:t>
      </w:r>
      <w:r w:rsidRPr="009C4658">
        <w:rPr>
          <w:rFonts w:eastAsiaTheme="minorEastAsia" w:hint="cs"/>
          <w:sz w:val="28"/>
          <w:szCs w:val="28"/>
          <w:rtl/>
          <w:lang w:val="de-CH" w:bidi="ar-EG"/>
        </w:rPr>
        <w:t xml:space="preserve"> </w:t>
      </w:r>
      <w:r w:rsidRPr="009C4658">
        <w:rPr>
          <w:rFonts w:eastAsiaTheme="minorEastAsia"/>
          <w:sz w:val="28"/>
          <w:szCs w:val="28"/>
          <w:rtl/>
          <w:lang w:val="en-GB"/>
        </w:rPr>
        <w:t xml:space="preserve">أن الوقائع المعروضة عليها تكشف عن انتهاكات للمواد </w:t>
      </w:r>
      <w:r w:rsidRPr="009C4658">
        <w:rPr>
          <w:rFonts w:eastAsiaTheme="minorEastAsia"/>
          <w:sz w:val="28"/>
          <w:szCs w:val="20"/>
          <w:rtl/>
          <w:lang w:val="en-GB"/>
        </w:rPr>
        <w:t>3</w:t>
      </w:r>
      <w:r w:rsidRPr="009C4658">
        <w:rPr>
          <w:rFonts w:eastAsiaTheme="minorEastAsia"/>
          <w:sz w:val="28"/>
          <w:szCs w:val="28"/>
          <w:rtl/>
          <w:lang w:val="en-GB"/>
        </w:rPr>
        <w:t xml:space="preserve"> </w:t>
      </w:r>
      <w:proofErr w:type="spellStart"/>
      <w:r w:rsidRPr="009C4658">
        <w:rPr>
          <w:rFonts w:eastAsiaTheme="minorEastAsia" w:hint="cs"/>
          <w:sz w:val="28"/>
          <w:szCs w:val="28"/>
          <w:rtl/>
          <w:lang w:val="en-GB"/>
        </w:rPr>
        <w:t>و</w:t>
      </w:r>
      <w:r w:rsidRPr="009C4658">
        <w:rPr>
          <w:rFonts w:eastAsiaTheme="minorEastAsia" w:hint="cs"/>
          <w:sz w:val="28"/>
          <w:szCs w:val="20"/>
          <w:rtl/>
          <w:lang w:val="en-GB"/>
        </w:rPr>
        <w:t>8</w:t>
      </w:r>
      <w:proofErr w:type="spellEnd"/>
      <w:r w:rsidR="00A56B2C">
        <w:rPr>
          <w:rFonts w:eastAsiaTheme="minorEastAsia"/>
          <w:sz w:val="28"/>
          <w:szCs w:val="28"/>
          <w:rtl/>
          <w:lang w:val="en-GB"/>
        </w:rPr>
        <w:t xml:space="preserve"> </w:t>
      </w:r>
      <w:proofErr w:type="spellStart"/>
      <w:r w:rsidR="00A56B2C">
        <w:rPr>
          <w:rFonts w:eastAsiaTheme="minorEastAsia"/>
          <w:sz w:val="28"/>
          <w:szCs w:val="28"/>
          <w:rtl/>
          <w:lang w:val="en-GB"/>
        </w:rPr>
        <w:t>و</w:t>
      </w:r>
      <w:r w:rsidRPr="009C4658">
        <w:rPr>
          <w:rFonts w:eastAsiaTheme="minorEastAsia"/>
          <w:sz w:val="28"/>
          <w:szCs w:val="20"/>
          <w:rtl/>
          <w:lang w:val="en-GB"/>
        </w:rPr>
        <w:t>12</w:t>
      </w:r>
      <w:proofErr w:type="spellEnd"/>
      <w:r w:rsidRPr="009C4658">
        <w:rPr>
          <w:rFonts w:eastAsiaTheme="minorEastAsia"/>
          <w:sz w:val="28"/>
          <w:szCs w:val="28"/>
          <w:rtl/>
          <w:lang w:val="en-GB"/>
        </w:rPr>
        <w:t xml:space="preserve"> من الاتفاقية والمادة </w:t>
      </w:r>
      <w:r w:rsidRPr="009C4658">
        <w:rPr>
          <w:rFonts w:eastAsiaTheme="minorEastAsia"/>
          <w:sz w:val="28"/>
          <w:szCs w:val="20"/>
          <w:rtl/>
          <w:lang w:val="en-GB"/>
        </w:rPr>
        <w:t>6</w:t>
      </w:r>
      <w:r w:rsidRPr="009C4658">
        <w:rPr>
          <w:rFonts w:eastAsiaTheme="minorEastAsia"/>
          <w:sz w:val="28"/>
          <w:szCs w:val="28"/>
          <w:rtl/>
          <w:lang w:val="en-GB"/>
        </w:rPr>
        <w:t xml:space="preserve"> من البروتوكول الاختياري.</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0"/>
          <w:rtl/>
          <w:lang w:val="en-GB"/>
        </w:rPr>
        <w:t>11</w:t>
      </w:r>
      <w:r w:rsidRPr="009C4658">
        <w:rPr>
          <w:rFonts w:eastAsiaTheme="minorEastAsia"/>
          <w:sz w:val="28"/>
          <w:szCs w:val="28"/>
          <w:rtl/>
          <w:lang w:val="en-GB"/>
        </w:rPr>
        <w:t>-</w:t>
      </w:r>
      <w:r w:rsidRPr="009C4658">
        <w:rPr>
          <w:rFonts w:eastAsiaTheme="minorEastAsia"/>
          <w:sz w:val="28"/>
          <w:szCs w:val="28"/>
          <w:rtl/>
          <w:lang w:val="en-GB"/>
        </w:rPr>
        <w:tab/>
        <w:t>ونتيجة لذلك، ينبغي للدولة الطرف أن ت</w:t>
      </w:r>
      <w:r w:rsidRPr="009C4658">
        <w:rPr>
          <w:rFonts w:eastAsiaTheme="minorEastAsia" w:hint="cs"/>
          <w:sz w:val="28"/>
          <w:szCs w:val="28"/>
          <w:rtl/>
          <w:lang w:val="en-GB"/>
        </w:rPr>
        <w:t>وفر</w:t>
      </w:r>
      <w:r w:rsidRPr="009C4658">
        <w:rPr>
          <w:rFonts w:eastAsiaTheme="minorEastAsia"/>
          <w:sz w:val="28"/>
          <w:szCs w:val="28"/>
          <w:rtl/>
          <w:lang w:val="en-GB"/>
        </w:rPr>
        <w:t xml:space="preserve"> </w:t>
      </w:r>
      <w:r w:rsidRPr="009C4658">
        <w:rPr>
          <w:rFonts w:eastAsiaTheme="minorEastAsia" w:hint="cs"/>
          <w:sz w:val="28"/>
          <w:szCs w:val="28"/>
          <w:rtl/>
          <w:lang w:val="en-GB"/>
        </w:rPr>
        <w:t>ل</w:t>
      </w:r>
      <w:r w:rsidRPr="009C4658">
        <w:rPr>
          <w:rFonts w:eastAsiaTheme="minorEastAsia"/>
          <w:sz w:val="28"/>
          <w:szCs w:val="28"/>
          <w:rtl/>
          <w:lang w:val="en-GB"/>
        </w:rPr>
        <w:t xml:space="preserve">صاحب البلاغ </w:t>
      </w:r>
      <w:r w:rsidRPr="009C4658">
        <w:rPr>
          <w:rFonts w:eastAsiaTheme="minorEastAsia" w:hint="cs"/>
          <w:sz w:val="28"/>
          <w:szCs w:val="28"/>
          <w:rtl/>
          <w:lang w:val="en-GB"/>
        </w:rPr>
        <w:t>سبل انتصاف</w:t>
      </w:r>
      <w:r w:rsidRPr="009C4658">
        <w:rPr>
          <w:rFonts w:eastAsiaTheme="minorEastAsia"/>
          <w:sz w:val="28"/>
          <w:szCs w:val="28"/>
          <w:rtl/>
          <w:lang w:val="en-GB"/>
        </w:rPr>
        <w:t xml:space="preserve"> فعال</w:t>
      </w:r>
      <w:r w:rsidRPr="009C4658">
        <w:rPr>
          <w:rFonts w:eastAsiaTheme="minorEastAsia" w:hint="cs"/>
          <w:sz w:val="28"/>
          <w:szCs w:val="28"/>
          <w:rtl/>
          <w:lang w:val="en-GB"/>
        </w:rPr>
        <w:t>ة</w:t>
      </w:r>
      <w:r w:rsidRPr="009C4658">
        <w:rPr>
          <w:rFonts w:eastAsiaTheme="minorEastAsia"/>
          <w:sz w:val="28"/>
          <w:szCs w:val="28"/>
          <w:rtl/>
          <w:lang w:val="en-GB"/>
        </w:rPr>
        <w:t xml:space="preserve"> </w:t>
      </w:r>
      <w:r w:rsidRPr="009C4658">
        <w:rPr>
          <w:rFonts w:eastAsiaTheme="minorEastAsia" w:hint="cs"/>
          <w:sz w:val="28"/>
          <w:szCs w:val="28"/>
          <w:rtl/>
          <w:lang w:val="en-GB"/>
        </w:rPr>
        <w:t>فيما</w:t>
      </w:r>
      <w:r w:rsidRPr="009C4658">
        <w:rPr>
          <w:rFonts w:eastAsiaTheme="minorEastAsia" w:hint="eastAsia"/>
          <w:sz w:val="28"/>
          <w:szCs w:val="28"/>
          <w:rtl/>
          <w:lang w:val="en-GB"/>
        </w:rPr>
        <w:t> </w:t>
      </w:r>
      <w:r w:rsidRPr="009C4658">
        <w:rPr>
          <w:rFonts w:eastAsiaTheme="minorEastAsia" w:hint="cs"/>
          <w:sz w:val="28"/>
          <w:szCs w:val="28"/>
          <w:rtl/>
          <w:lang w:val="en-GB"/>
        </w:rPr>
        <w:t>يخص</w:t>
      </w:r>
      <w:r w:rsidRPr="009C4658">
        <w:rPr>
          <w:rFonts w:eastAsiaTheme="minorEastAsia"/>
          <w:sz w:val="28"/>
          <w:szCs w:val="28"/>
          <w:rtl/>
          <w:lang w:val="en-GB"/>
        </w:rPr>
        <w:t xml:space="preserve"> الانتهاكات التي تعرض لها، بما في ذلك </w:t>
      </w:r>
      <w:r w:rsidRPr="009C4658">
        <w:rPr>
          <w:rFonts w:eastAsiaTheme="minorEastAsia" w:hint="cs"/>
          <w:sz w:val="28"/>
          <w:szCs w:val="28"/>
          <w:rtl/>
          <w:lang w:val="en-GB"/>
        </w:rPr>
        <w:t xml:space="preserve">منحه </w:t>
      </w:r>
      <w:r w:rsidRPr="009C4658">
        <w:rPr>
          <w:rFonts w:eastAsiaTheme="minorEastAsia"/>
          <w:sz w:val="28"/>
          <w:szCs w:val="28"/>
          <w:rtl/>
          <w:lang w:val="en-GB"/>
        </w:rPr>
        <w:t>فرصة لتسوية وضعه الإداري في الدولة الطرف، مع مراعاة أنه كان طفلاً غير مصحوب عند وصوله إلى إسبانيا. والدولة الطرف ملزمة</w:t>
      </w:r>
      <w:r w:rsidRPr="009C4658">
        <w:rPr>
          <w:rFonts w:eastAsiaTheme="minorEastAsia" w:hint="cs"/>
          <w:sz w:val="28"/>
          <w:szCs w:val="28"/>
          <w:rtl/>
          <w:lang w:val="en-GB"/>
        </w:rPr>
        <w:t> </w:t>
      </w:r>
      <w:r w:rsidRPr="009C4658">
        <w:rPr>
          <w:rFonts w:eastAsiaTheme="minorEastAsia"/>
          <w:sz w:val="28"/>
          <w:szCs w:val="28"/>
          <w:rtl/>
          <w:lang w:val="en-GB"/>
        </w:rPr>
        <w:t>أيضاً بمنع حدوث انتهاكات مماثلة في المستقبل. وفي هذا الصدد، توصي اللجنة الدولة الطرف بما يلي:</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8"/>
          <w:rtl/>
          <w:lang w:val="en-GB"/>
        </w:rPr>
        <w:tab/>
      </w:r>
      <w:r w:rsidRPr="009C4658">
        <w:rPr>
          <w:rFonts w:eastAsiaTheme="minorEastAsia" w:hint="cs"/>
          <w:sz w:val="28"/>
          <w:szCs w:val="28"/>
          <w:rtl/>
          <w:lang w:val="en-GB"/>
        </w:rPr>
        <w:t>(</w:t>
      </w:r>
      <w:r w:rsidRPr="009C4658">
        <w:rPr>
          <w:rFonts w:eastAsiaTheme="minorEastAsia"/>
          <w:sz w:val="28"/>
          <w:szCs w:val="28"/>
          <w:rtl/>
          <w:lang w:val="en-GB"/>
        </w:rPr>
        <w:t>أ)</w:t>
      </w:r>
      <w:r w:rsidRPr="009C4658">
        <w:rPr>
          <w:rFonts w:eastAsiaTheme="minorEastAsia"/>
          <w:sz w:val="28"/>
          <w:szCs w:val="28"/>
          <w:rtl/>
          <w:lang w:val="en-GB"/>
        </w:rPr>
        <w:tab/>
      </w:r>
      <w:r w:rsidRPr="009C4658">
        <w:rPr>
          <w:rFonts w:eastAsiaTheme="minorEastAsia" w:hint="cs"/>
          <w:sz w:val="28"/>
          <w:szCs w:val="28"/>
          <w:rtl/>
          <w:lang w:val="en-GB"/>
        </w:rPr>
        <w:t>ضمان توافق</w:t>
      </w:r>
      <w:r w:rsidRPr="009C4658">
        <w:rPr>
          <w:rFonts w:eastAsiaTheme="minorEastAsia"/>
          <w:sz w:val="28"/>
          <w:szCs w:val="28"/>
          <w:rtl/>
          <w:lang w:val="en-GB"/>
        </w:rPr>
        <w:t xml:space="preserve"> أي عملية لتحديد سن الشباب الذين يدعون أنهم </w:t>
      </w:r>
      <w:r w:rsidRPr="009C4658">
        <w:rPr>
          <w:rFonts w:eastAsiaTheme="minorEastAsia" w:hint="cs"/>
          <w:sz w:val="28"/>
          <w:szCs w:val="28"/>
          <w:rtl/>
          <w:lang w:val="en-GB"/>
        </w:rPr>
        <w:t>أطفال</w:t>
      </w:r>
      <w:r w:rsidRPr="009C4658">
        <w:rPr>
          <w:rFonts w:eastAsiaTheme="minorEastAsia"/>
          <w:sz w:val="28"/>
          <w:szCs w:val="28"/>
          <w:rtl/>
          <w:lang w:val="en-GB"/>
        </w:rPr>
        <w:t xml:space="preserve"> مع الاتفاقية، وعلى وجه الخصوص، </w:t>
      </w:r>
      <w:r w:rsidRPr="009C4658">
        <w:rPr>
          <w:rFonts w:eastAsiaTheme="minorEastAsia" w:hint="cs"/>
          <w:sz w:val="28"/>
          <w:szCs w:val="28"/>
          <w:rtl/>
          <w:lang w:val="en-GB"/>
        </w:rPr>
        <w:t>القيام بما يلي في</w:t>
      </w:r>
      <w:r w:rsidRPr="009C4658">
        <w:rPr>
          <w:rFonts w:eastAsiaTheme="minorEastAsia"/>
          <w:sz w:val="28"/>
          <w:szCs w:val="28"/>
          <w:rtl/>
          <w:lang w:val="en-GB"/>
        </w:rPr>
        <w:t xml:space="preserve"> سياق العمليات المذكورة:</w:t>
      </w:r>
      <w:r w:rsidR="00A525F6" w:rsidRPr="009C4658">
        <w:rPr>
          <w:rFonts w:eastAsiaTheme="minorEastAsia" w:hint="cs"/>
          <w:sz w:val="28"/>
          <w:szCs w:val="28"/>
          <w:rtl/>
          <w:lang w:val="en-GB"/>
        </w:rPr>
        <w:t xml:space="preserve"> </w:t>
      </w:r>
      <w:r w:rsidR="00A525F6" w:rsidRPr="009C4658">
        <w:rPr>
          <w:rFonts w:eastAsiaTheme="minorEastAsia"/>
          <w:sz w:val="28"/>
          <w:szCs w:val="28"/>
          <w:rtl/>
          <w:lang w:val="en-GB"/>
        </w:rPr>
        <w:t>’</w:t>
      </w:r>
      <w:r w:rsidR="00A525F6" w:rsidRPr="009C4658">
        <w:rPr>
          <w:rFonts w:eastAsiaTheme="minorEastAsia"/>
          <w:szCs w:val="20"/>
          <w:rtl/>
          <w:lang w:val="en-GB"/>
        </w:rPr>
        <w:t>1</w:t>
      </w:r>
      <w:r w:rsidR="00A525F6" w:rsidRPr="009C4658">
        <w:rPr>
          <w:rFonts w:eastAsiaTheme="minorEastAsia"/>
          <w:sz w:val="28"/>
          <w:szCs w:val="28"/>
          <w:rtl/>
          <w:lang w:val="en-GB"/>
        </w:rPr>
        <w:t>‘</w:t>
      </w:r>
      <w:r w:rsidR="00A525F6" w:rsidRPr="009C4658">
        <w:rPr>
          <w:rFonts w:eastAsiaTheme="minorEastAsia" w:cs="Times New Roman" w:hint="cs"/>
          <w:sz w:val="28"/>
          <w:szCs w:val="28"/>
          <w:rtl/>
          <w:lang w:val="en-GB"/>
        </w:rPr>
        <w:t xml:space="preserve"> </w:t>
      </w:r>
      <w:r w:rsidRPr="009C4658">
        <w:rPr>
          <w:rFonts w:eastAsiaTheme="minorEastAsia" w:hint="cs"/>
          <w:sz w:val="28"/>
          <w:szCs w:val="28"/>
          <w:rtl/>
          <w:lang w:val="en-GB"/>
        </w:rPr>
        <w:t>مراعاة</w:t>
      </w:r>
      <w:r w:rsidRPr="009C4658">
        <w:rPr>
          <w:rFonts w:eastAsiaTheme="minorEastAsia"/>
          <w:sz w:val="28"/>
          <w:szCs w:val="28"/>
          <w:rtl/>
          <w:lang w:val="en-GB"/>
        </w:rPr>
        <w:t xml:space="preserve"> الوثائق التي </w:t>
      </w:r>
      <w:r w:rsidRPr="009C4658">
        <w:rPr>
          <w:rFonts w:eastAsiaTheme="minorEastAsia" w:hint="cs"/>
          <w:sz w:val="28"/>
          <w:szCs w:val="28"/>
          <w:rtl/>
          <w:lang w:val="en-GB"/>
        </w:rPr>
        <w:t>ي</w:t>
      </w:r>
      <w:r w:rsidRPr="009C4658">
        <w:rPr>
          <w:rFonts w:eastAsiaTheme="minorEastAsia"/>
          <w:sz w:val="28"/>
          <w:szCs w:val="28"/>
          <w:rtl/>
          <w:lang w:val="en-GB"/>
        </w:rPr>
        <w:t xml:space="preserve">قدمها </w:t>
      </w:r>
      <w:r w:rsidRPr="009C4658">
        <w:rPr>
          <w:rFonts w:eastAsiaTheme="minorEastAsia" w:hint="cs"/>
          <w:sz w:val="28"/>
          <w:szCs w:val="28"/>
          <w:rtl/>
          <w:lang w:val="en-GB"/>
        </w:rPr>
        <w:t xml:space="preserve">هؤلاء </w:t>
      </w:r>
      <w:r w:rsidRPr="009C4658">
        <w:rPr>
          <w:rFonts w:eastAsiaTheme="minorEastAsia"/>
          <w:sz w:val="28"/>
          <w:szCs w:val="28"/>
          <w:rtl/>
          <w:lang w:val="en-GB"/>
        </w:rPr>
        <w:t>الشباب، وفي حالة إصدار أو تأكيد</w:t>
      </w:r>
      <w:r w:rsidRPr="009C4658">
        <w:rPr>
          <w:rFonts w:eastAsiaTheme="minorEastAsia" w:hint="cs"/>
          <w:sz w:val="28"/>
          <w:szCs w:val="28"/>
          <w:rtl/>
          <w:lang w:val="en-GB"/>
        </w:rPr>
        <w:t xml:space="preserve"> صحة</w:t>
      </w:r>
      <w:r w:rsidRPr="009C4658">
        <w:rPr>
          <w:rFonts w:eastAsiaTheme="minorEastAsia"/>
          <w:sz w:val="28"/>
          <w:szCs w:val="28"/>
          <w:rtl/>
          <w:lang w:val="en-GB"/>
        </w:rPr>
        <w:t xml:space="preserve"> الوثائق من قبل الدول التي أصدرت</w:t>
      </w:r>
      <w:r w:rsidRPr="009C4658">
        <w:rPr>
          <w:rFonts w:eastAsiaTheme="minorEastAsia" w:hint="cs"/>
          <w:sz w:val="28"/>
          <w:szCs w:val="28"/>
          <w:rtl/>
          <w:lang w:val="en-GB"/>
        </w:rPr>
        <w:t>ها</w:t>
      </w:r>
      <w:r w:rsidRPr="009C4658">
        <w:rPr>
          <w:rFonts w:eastAsiaTheme="minorEastAsia"/>
          <w:sz w:val="28"/>
          <w:szCs w:val="28"/>
          <w:rtl/>
          <w:lang w:val="en-GB"/>
        </w:rPr>
        <w:t xml:space="preserve"> أو</w:t>
      </w:r>
      <w:r w:rsidRPr="009C4658">
        <w:rPr>
          <w:rFonts w:eastAsiaTheme="minorEastAsia" w:hint="cs"/>
          <w:sz w:val="28"/>
          <w:szCs w:val="28"/>
          <w:rtl/>
          <w:lang w:val="en-GB"/>
        </w:rPr>
        <w:t xml:space="preserve"> </w:t>
      </w:r>
      <w:r w:rsidRPr="009C4658">
        <w:rPr>
          <w:rFonts w:eastAsiaTheme="minorEastAsia"/>
          <w:sz w:val="28"/>
          <w:szCs w:val="28"/>
          <w:rtl/>
          <w:lang w:val="en-GB"/>
        </w:rPr>
        <w:t xml:space="preserve">من </w:t>
      </w:r>
      <w:r w:rsidRPr="009C4658">
        <w:rPr>
          <w:rFonts w:eastAsiaTheme="minorEastAsia" w:hint="cs"/>
          <w:sz w:val="28"/>
          <w:szCs w:val="28"/>
          <w:rtl/>
          <w:lang w:val="en-GB"/>
        </w:rPr>
        <w:t>قبل ال</w:t>
      </w:r>
      <w:r w:rsidRPr="009C4658">
        <w:rPr>
          <w:rFonts w:eastAsiaTheme="minorEastAsia"/>
          <w:sz w:val="28"/>
          <w:szCs w:val="28"/>
          <w:rtl/>
          <w:lang w:val="en-GB"/>
        </w:rPr>
        <w:t xml:space="preserve">سفارات، </w:t>
      </w:r>
      <w:r w:rsidRPr="009C4658">
        <w:rPr>
          <w:rFonts w:eastAsiaTheme="minorEastAsia" w:hint="cs"/>
          <w:sz w:val="28"/>
          <w:szCs w:val="28"/>
          <w:rtl/>
          <w:lang w:val="en-GB"/>
        </w:rPr>
        <w:t xml:space="preserve">يجب </w:t>
      </w:r>
      <w:r w:rsidRPr="009C4658">
        <w:rPr>
          <w:rFonts w:eastAsiaTheme="minorEastAsia"/>
          <w:sz w:val="28"/>
          <w:szCs w:val="28"/>
          <w:rtl/>
          <w:lang w:val="en-GB"/>
        </w:rPr>
        <w:t xml:space="preserve">قبولها على أنها </w:t>
      </w:r>
      <w:r w:rsidRPr="009C4658">
        <w:rPr>
          <w:rFonts w:eastAsiaTheme="minorEastAsia" w:hint="cs"/>
          <w:sz w:val="28"/>
          <w:szCs w:val="28"/>
          <w:rtl/>
          <w:lang w:val="en-GB"/>
        </w:rPr>
        <w:t>صحيحة</w:t>
      </w:r>
      <w:r w:rsidRPr="009C4658">
        <w:rPr>
          <w:rFonts w:eastAsiaTheme="minorEastAsia"/>
          <w:sz w:val="28"/>
          <w:szCs w:val="28"/>
          <w:rtl/>
          <w:lang w:val="en-GB"/>
        </w:rPr>
        <w:t>؛</w:t>
      </w:r>
      <w:r w:rsidR="00BF2372" w:rsidRPr="00917FD2">
        <w:rPr>
          <w:rFonts w:eastAsiaTheme="minorEastAsia" w:hint="cs"/>
          <w:sz w:val="28"/>
          <w:szCs w:val="28"/>
          <w:rtl/>
          <w:lang w:val="en-GB"/>
        </w:rPr>
        <w:t xml:space="preserve"> </w:t>
      </w:r>
      <w:r w:rsidR="00BF2372" w:rsidRPr="009C4658">
        <w:rPr>
          <w:rFonts w:eastAsiaTheme="minorEastAsia"/>
          <w:sz w:val="28"/>
          <w:szCs w:val="28"/>
          <w:rtl/>
          <w:lang w:val="en-GB"/>
        </w:rPr>
        <w:t>’</w:t>
      </w:r>
      <w:r w:rsidR="00BF2372" w:rsidRPr="009C4658">
        <w:rPr>
          <w:rFonts w:eastAsiaTheme="minorEastAsia" w:hint="cs"/>
          <w:szCs w:val="20"/>
          <w:rtl/>
          <w:lang w:val="en-GB"/>
        </w:rPr>
        <w:t>2</w:t>
      </w:r>
      <w:r w:rsidR="00BF2372" w:rsidRPr="009C4658">
        <w:rPr>
          <w:rFonts w:eastAsiaTheme="minorEastAsia"/>
          <w:sz w:val="28"/>
          <w:szCs w:val="28"/>
          <w:rtl/>
          <w:lang w:val="en-GB"/>
        </w:rPr>
        <w:t>‘</w:t>
      </w:r>
      <w:r w:rsidR="009C4658" w:rsidRPr="009C4658">
        <w:rPr>
          <w:rFonts w:eastAsiaTheme="minorEastAsia" w:hint="cs"/>
          <w:sz w:val="28"/>
          <w:szCs w:val="28"/>
          <w:rtl/>
          <w:lang w:val="en-GB"/>
        </w:rPr>
        <w:t xml:space="preserve"> </w:t>
      </w:r>
      <w:r w:rsidRPr="009C4658">
        <w:rPr>
          <w:rFonts w:eastAsiaTheme="minorEastAsia" w:hint="cs"/>
          <w:sz w:val="28"/>
          <w:szCs w:val="28"/>
          <w:rtl/>
          <w:lang w:val="en-GB"/>
        </w:rPr>
        <w:t>و</w:t>
      </w:r>
      <w:r w:rsidRPr="009C4658">
        <w:rPr>
          <w:rFonts w:eastAsiaTheme="minorEastAsia"/>
          <w:sz w:val="28"/>
          <w:szCs w:val="28"/>
          <w:rtl/>
          <w:lang w:val="en-GB"/>
        </w:rPr>
        <w:t>تعيين ممثل قانوني مؤهل أو</w:t>
      </w:r>
      <w:r w:rsidR="00722F89" w:rsidRPr="009C4658">
        <w:rPr>
          <w:rFonts w:eastAsiaTheme="minorEastAsia" w:hint="cs"/>
          <w:sz w:val="28"/>
          <w:szCs w:val="28"/>
          <w:rtl/>
          <w:lang w:val="en-GB"/>
        </w:rPr>
        <w:t> </w:t>
      </w:r>
      <w:r w:rsidRPr="009C4658">
        <w:rPr>
          <w:rFonts w:eastAsiaTheme="minorEastAsia"/>
          <w:sz w:val="28"/>
          <w:szCs w:val="28"/>
          <w:rtl/>
          <w:lang w:val="en-GB"/>
        </w:rPr>
        <w:t xml:space="preserve">ممثلين آخرين على الفور </w:t>
      </w:r>
      <w:r w:rsidRPr="009C4658">
        <w:rPr>
          <w:rFonts w:eastAsiaTheme="minorEastAsia" w:hint="cs"/>
          <w:sz w:val="28"/>
          <w:szCs w:val="28"/>
          <w:rtl/>
          <w:lang w:val="en-GB"/>
        </w:rPr>
        <w:t xml:space="preserve">وبالمجان لفائدة </w:t>
      </w:r>
      <w:r w:rsidRPr="009C4658">
        <w:rPr>
          <w:rFonts w:eastAsiaTheme="minorEastAsia"/>
          <w:sz w:val="28"/>
          <w:szCs w:val="28"/>
          <w:rtl/>
          <w:lang w:val="en-GB"/>
        </w:rPr>
        <w:t>هؤلاء الشباب، و</w:t>
      </w:r>
      <w:r w:rsidRPr="009C4658">
        <w:rPr>
          <w:rFonts w:eastAsiaTheme="minorEastAsia" w:hint="cs"/>
          <w:sz w:val="28"/>
          <w:szCs w:val="28"/>
          <w:rtl/>
          <w:lang w:val="en-GB"/>
        </w:rPr>
        <w:t>الاعتراف</w:t>
      </w:r>
      <w:r w:rsidRPr="009C4658">
        <w:rPr>
          <w:rFonts w:eastAsiaTheme="minorEastAsia"/>
          <w:sz w:val="28"/>
          <w:szCs w:val="28"/>
          <w:rtl/>
          <w:lang w:val="en-GB"/>
        </w:rPr>
        <w:t xml:space="preserve"> </w:t>
      </w:r>
      <w:r w:rsidRPr="009C4658">
        <w:rPr>
          <w:rFonts w:eastAsiaTheme="minorEastAsia" w:hint="cs"/>
          <w:sz w:val="28"/>
          <w:szCs w:val="28"/>
          <w:rtl/>
          <w:lang w:val="en-GB"/>
        </w:rPr>
        <w:t>ب</w:t>
      </w:r>
      <w:r w:rsidRPr="009C4658">
        <w:rPr>
          <w:rFonts w:eastAsiaTheme="minorEastAsia"/>
          <w:sz w:val="28"/>
          <w:szCs w:val="28"/>
          <w:rtl/>
          <w:lang w:val="en-GB"/>
        </w:rPr>
        <w:t xml:space="preserve">المحامين الخاصين المعينين لتمثيلهم </w:t>
      </w:r>
      <w:r w:rsidRPr="009C4658">
        <w:rPr>
          <w:rFonts w:eastAsiaTheme="minorEastAsia" w:hint="cs"/>
          <w:sz w:val="28"/>
          <w:szCs w:val="28"/>
          <w:rtl/>
          <w:lang w:val="en-GB"/>
        </w:rPr>
        <w:t>والسماح</w:t>
      </w:r>
      <w:r w:rsidRPr="009C4658">
        <w:rPr>
          <w:rFonts w:eastAsiaTheme="minorEastAsia"/>
          <w:sz w:val="28"/>
          <w:szCs w:val="28"/>
          <w:rtl/>
          <w:lang w:val="en-GB"/>
        </w:rPr>
        <w:t xml:space="preserve"> </w:t>
      </w:r>
      <w:r w:rsidRPr="009C4658">
        <w:rPr>
          <w:rFonts w:eastAsiaTheme="minorEastAsia" w:hint="cs"/>
          <w:sz w:val="28"/>
          <w:szCs w:val="28"/>
          <w:rtl/>
          <w:lang w:val="en-GB"/>
        </w:rPr>
        <w:t>ل</w:t>
      </w:r>
      <w:r w:rsidRPr="009C4658">
        <w:rPr>
          <w:rFonts w:eastAsiaTheme="minorEastAsia"/>
          <w:sz w:val="28"/>
          <w:szCs w:val="28"/>
          <w:rtl/>
          <w:lang w:val="en-GB"/>
        </w:rPr>
        <w:t xml:space="preserve">جميع الممثلين القانونيين أو الممثلين الآخرين </w:t>
      </w:r>
      <w:r w:rsidRPr="009C4658">
        <w:rPr>
          <w:rFonts w:eastAsiaTheme="minorEastAsia" w:hint="cs"/>
          <w:sz w:val="28"/>
          <w:szCs w:val="28"/>
          <w:rtl/>
          <w:lang w:val="en-GB"/>
        </w:rPr>
        <w:t>ب</w:t>
      </w:r>
      <w:r w:rsidRPr="009C4658">
        <w:rPr>
          <w:rFonts w:eastAsiaTheme="minorEastAsia"/>
          <w:sz w:val="28"/>
          <w:szCs w:val="28"/>
          <w:rtl/>
          <w:lang w:val="en-GB"/>
        </w:rPr>
        <w:t>مساعدة هؤلاء الأشخاص أثناء العمليات المذكورة؛</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8"/>
          <w:rtl/>
          <w:lang w:val="en-GB"/>
        </w:rPr>
        <w:tab/>
      </w:r>
      <w:r w:rsidRPr="009C4658">
        <w:rPr>
          <w:rFonts w:eastAsiaTheme="minorEastAsia" w:hint="cs"/>
          <w:sz w:val="28"/>
          <w:szCs w:val="28"/>
          <w:rtl/>
          <w:lang w:val="en-GB"/>
        </w:rPr>
        <w:t>(</w:t>
      </w:r>
      <w:r w:rsidRPr="009C4658">
        <w:rPr>
          <w:rFonts w:eastAsiaTheme="minorEastAsia"/>
          <w:sz w:val="28"/>
          <w:szCs w:val="28"/>
          <w:rtl/>
          <w:lang w:val="en-GB"/>
        </w:rPr>
        <w:t>ب)</w:t>
      </w:r>
      <w:r w:rsidRPr="009C4658">
        <w:rPr>
          <w:rFonts w:eastAsiaTheme="minorEastAsia"/>
          <w:sz w:val="28"/>
          <w:szCs w:val="28"/>
          <w:rtl/>
          <w:lang w:val="en-GB"/>
        </w:rPr>
        <w:tab/>
        <w:t xml:space="preserve">وضع آلية </w:t>
      </w:r>
      <w:r w:rsidRPr="009C4658">
        <w:rPr>
          <w:rFonts w:eastAsiaTheme="minorEastAsia" w:hint="cs"/>
          <w:sz w:val="28"/>
          <w:szCs w:val="28"/>
          <w:rtl/>
          <w:lang w:val="en-GB"/>
        </w:rPr>
        <w:t>انتصاف</w:t>
      </w:r>
      <w:r w:rsidRPr="009C4658">
        <w:rPr>
          <w:rFonts w:eastAsiaTheme="minorEastAsia"/>
          <w:sz w:val="28"/>
          <w:szCs w:val="28"/>
          <w:rtl/>
          <w:lang w:val="en-GB"/>
        </w:rPr>
        <w:t xml:space="preserve"> فع</w:t>
      </w:r>
      <w:r w:rsidRPr="009C4658">
        <w:rPr>
          <w:rFonts w:eastAsiaTheme="minorEastAsia" w:hint="cs"/>
          <w:sz w:val="28"/>
          <w:szCs w:val="28"/>
          <w:rtl/>
          <w:lang w:val="en-GB"/>
        </w:rPr>
        <w:t>الة تكون في م</w:t>
      </w:r>
      <w:bookmarkStart w:id="2" w:name="_GoBack"/>
      <w:bookmarkEnd w:id="2"/>
      <w:r w:rsidRPr="009C4658">
        <w:rPr>
          <w:rFonts w:eastAsiaTheme="minorEastAsia" w:hint="cs"/>
          <w:sz w:val="28"/>
          <w:szCs w:val="28"/>
          <w:rtl/>
          <w:lang w:val="en-GB"/>
        </w:rPr>
        <w:t>تناول</w:t>
      </w:r>
      <w:r w:rsidRPr="009C4658">
        <w:rPr>
          <w:rFonts w:eastAsiaTheme="minorEastAsia"/>
          <w:sz w:val="28"/>
          <w:szCs w:val="28"/>
          <w:rtl/>
          <w:lang w:val="en-GB"/>
        </w:rPr>
        <w:t xml:space="preserve"> </w:t>
      </w:r>
      <w:r w:rsidRPr="009C4658">
        <w:rPr>
          <w:rFonts w:eastAsiaTheme="minorEastAsia" w:hint="cs"/>
          <w:sz w:val="28"/>
          <w:szCs w:val="28"/>
          <w:rtl/>
          <w:lang w:val="en-GB"/>
        </w:rPr>
        <w:t>ا</w:t>
      </w:r>
      <w:r w:rsidRPr="009C4658">
        <w:rPr>
          <w:rFonts w:eastAsiaTheme="minorEastAsia"/>
          <w:sz w:val="28"/>
          <w:szCs w:val="28"/>
          <w:rtl/>
          <w:lang w:val="en-GB"/>
        </w:rPr>
        <w:t>لمهاجرين الشباب غير المصحوبين الذين يدعون أن سن</w:t>
      </w:r>
      <w:r w:rsidRPr="009C4658">
        <w:rPr>
          <w:rFonts w:eastAsiaTheme="minorEastAsia" w:hint="cs"/>
          <w:sz w:val="28"/>
          <w:szCs w:val="28"/>
          <w:rtl/>
          <w:lang w:val="en-GB"/>
        </w:rPr>
        <w:t>هم أقل من</w:t>
      </w:r>
      <w:r w:rsidRPr="009C4658">
        <w:rPr>
          <w:rFonts w:eastAsiaTheme="minorEastAsia"/>
          <w:sz w:val="28"/>
          <w:szCs w:val="28"/>
          <w:rtl/>
          <w:lang w:val="en-GB"/>
        </w:rPr>
        <w:t xml:space="preserve"> </w:t>
      </w:r>
      <w:r w:rsidRPr="009C4658">
        <w:rPr>
          <w:rFonts w:eastAsiaTheme="minorEastAsia"/>
          <w:sz w:val="28"/>
          <w:szCs w:val="20"/>
          <w:rtl/>
          <w:lang w:val="en-GB"/>
        </w:rPr>
        <w:t>18</w:t>
      </w:r>
      <w:r w:rsidRPr="009C4658">
        <w:rPr>
          <w:rFonts w:eastAsiaTheme="minorEastAsia"/>
          <w:sz w:val="28"/>
          <w:szCs w:val="28"/>
          <w:rtl/>
          <w:lang w:val="en-GB"/>
        </w:rPr>
        <w:t xml:space="preserve"> سنة حتى يتمكنوا من طلب مراجعة</w:t>
      </w:r>
      <w:r w:rsidRPr="009C4658">
        <w:rPr>
          <w:rFonts w:eastAsiaTheme="minorEastAsia" w:hint="cs"/>
          <w:sz w:val="28"/>
          <w:szCs w:val="28"/>
          <w:rtl/>
          <w:lang w:val="en-GB"/>
        </w:rPr>
        <w:t xml:space="preserve"> الأوامر</w:t>
      </w:r>
      <w:r w:rsidRPr="009C4658">
        <w:rPr>
          <w:rFonts w:eastAsiaTheme="minorEastAsia"/>
          <w:sz w:val="28"/>
          <w:szCs w:val="28"/>
          <w:rtl/>
          <w:lang w:val="en-GB"/>
        </w:rPr>
        <w:t xml:space="preserve"> أو القرارات </w:t>
      </w:r>
      <w:r w:rsidRPr="009C4658">
        <w:rPr>
          <w:rFonts w:eastAsiaTheme="minorEastAsia" w:hint="cs"/>
          <w:sz w:val="28"/>
          <w:szCs w:val="28"/>
          <w:rtl/>
          <w:lang w:val="en-GB"/>
        </w:rPr>
        <w:t>المحدِّدة</w:t>
      </w:r>
      <w:r w:rsidRPr="009C4658">
        <w:rPr>
          <w:rFonts w:eastAsiaTheme="minorEastAsia"/>
          <w:sz w:val="28"/>
          <w:szCs w:val="28"/>
          <w:rtl/>
          <w:lang w:val="en-GB"/>
        </w:rPr>
        <w:t xml:space="preserve"> </w:t>
      </w:r>
      <w:r w:rsidRPr="009C4658">
        <w:rPr>
          <w:rFonts w:eastAsiaTheme="minorEastAsia" w:hint="cs"/>
          <w:sz w:val="28"/>
          <w:szCs w:val="28"/>
          <w:rtl/>
          <w:lang w:val="en-GB"/>
        </w:rPr>
        <w:t>ل</w:t>
      </w:r>
      <w:r w:rsidRPr="009C4658">
        <w:rPr>
          <w:rFonts w:eastAsiaTheme="minorEastAsia"/>
          <w:sz w:val="28"/>
          <w:szCs w:val="28"/>
          <w:rtl/>
          <w:lang w:val="en-GB"/>
        </w:rPr>
        <w:t xml:space="preserve">سن الرشد </w:t>
      </w:r>
      <w:r w:rsidRPr="009C4658">
        <w:rPr>
          <w:rFonts w:eastAsiaTheme="minorEastAsia" w:hint="cs"/>
          <w:sz w:val="28"/>
          <w:szCs w:val="28"/>
          <w:rtl/>
          <w:lang w:val="en-GB"/>
        </w:rPr>
        <w:t>الصادرة عن</w:t>
      </w:r>
      <w:r w:rsidRPr="009C4658">
        <w:rPr>
          <w:rFonts w:eastAsiaTheme="minorEastAsia"/>
          <w:sz w:val="28"/>
          <w:szCs w:val="28"/>
          <w:rtl/>
          <w:lang w:val="en-GB"/>
        </w:rPr>
        <w:t xml:space="preserve"> السلطات في حالات </w:t>
      </w:r>
      <w:r w:rsidRPr="009C4658">
        <w:rPr>
          <w:rFonts w:eastAsiaTheme="minorEastAsia" w:hint="cs"/>
          <w:sz w:val="28"/>
          <w:szCs w:val="28"/>
          <w:rtl/>
          <w:lang w:val="en-GB"/>
        </w:rPr>
        <w:t>يُحدَّد فيها</w:t>
      </w:r>
      <w:r w:rsidRPr="009C4658">
        <w:rPr>
          <w:rFonts w:eastAsiaTheme="minorEastAsia"/>
          <w:sz w:val="28"/>
          <w:szCs w:val="28"/>
          <w:rtl/>
          <w:lang w:val="en-GB"/>
        </w:rPr>
        <w:t xml:space="preserve"> سنهم دون الضمانات اللازمة لحماية مصالح الطفل الفضلى وحقه في الاستماع إليه؛</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sz w:val="28"/>
          <w:szCs w:val="28"/>
          <w:rtl/>
          <w:lang w:val="en-GB"/>
        </w:rPr>
        <w:tab/>
      </w:r>
      <w:r w:rsidRPr="009C4658">
        <w:rPr>
          <w:rFonts w:eastAsiaTheme="minorEastAsia" w:hint="cs"/>
          <w:sz w:val="28"/>
          <w:szCs w:val="28"/>
          <w:rtl/>
          <w:lang w:val="en-GB"/>
        </w:rPr>
        <w:t>(</w:t>
      </w:r>
      <w:r w:rsidRPr="009C4658">
        <w:rPr>
          <w:rFonts w:eastAsiaTheme="minorEastAsia"/>
          <w:sz w:val="28"/>
          <w:szCs w:val="28"/>
          <w:rtl/>
          <w:lang w:val="en-GB"/>
        </w:rPr>
        <w:t>ج)</w:t>
      </w:r>
      <w:r w:rsidRPr="009C4658">
        <w:rPr>
          <w:rFonts w:eastAsiaTheme="minorEastAsia"/>
          <w:sz w:val="28"/>
          <w:szCs w:val="28"/>
          <w:rtl/>
          <w:lang w:val="en-GB"/>
        </w:rPr>
        <w:tab/>
        <w:t>تدريب م</w:t>
      </w:r>
      <w:r w:rsidRPr="009C4658">
        <w:rPr>
          <w:rFonts w:eastAsiaTheme="minorEastAsia" w:hint="cs"/>
          <w:sz w:val="28"/>
          <w:szCs w:val="28"/>
          <w:rtl/>
          <w:lang w:val="en-GB"/>
        </w:rPr>
        <w:t>وظفي</w:t>
      </w:r>
      <w:r w:rsidRPr="009C4658">
        <w:rPr>
          <w:rFonts w:eastAsiaTheme="minorEastAsia"/>
          <w:sz w:val="28"/>
          <w:szCs w:val="28"/>
          <w:rtl/>
          <w:lang w:val="en-GB"/>
        </w:rPr>
        <w:t xml:space="preserve"> الهجرة و</w:t>
      </w:r>
      <w:r w:rsidRPr="009C4658">
        <w:rPr>
          <w:rFonts w:eastAsiaTheme="minorEastAsia" w:hint="cs"/>
          <w:sz w:val="28"/>
          <w:szCs w:val="28"/>
          <w:rtl/>
          <w:lang w:val="en-GB"/>
        </w:rPr>
        <w:t>أفراد</w:t>
      </w:r>
      <w:r w:rsidRPr="009C4658">
        <w:rPr>
          <w:rFonts w:eastAsiaTheme="minorEastAsia"/>
          <w:sz w:val="28"/>
          <w:szCs w:val="28"/>
          <w:rtl/>
          <w:lang w:val="en-GB"/>
        </w:rPr>
        <w:t xml:space="preserve"> الشرطة وم</w:t>
      </w:r>
      <w:r w:rsidRPr="009C4658">
        <w:rPr>
          <w:rFonts w:eastAsiaTheme="minorEastAsia" w:hint="cs"/>
          <w:sz w:val="28"/>
          <w:szCs w:val="28"/>
          <w:rtl/>
          <w:lang w:val="en-GB"/>
        </w:rPr>
        <w:t>وظف</w:t>
      </w:r>
      <w:r w:rsidRPr="009C4658">
        <w:rPr>
          <w:rFonts w:eastAsiaTheme="minorEastAsia"/>
          <w:sz w:val="28"/>
          <w:szCs w:val="28"/>
          <w:rtl/>
          <w:lang w:val="en-GB"/>
        </w:rPr>
        <w:t>ي النيابة العامة والقضاة وغيرهم من المهنيين ال</w:t>
      </w:r>
      <w:r w:rsidRPr="009C4658">
        <w:rPr>
          <w:rFonts w:eastAsiaTheme="minorEastAsia" w:hint="cs"/>
          <w:sz w:val="28"/>
          <w:szCs w:val="28"/>
          <w:rtl/>
          <w:lang w:val="en-GB"/>
        </w:rPr>
        <w:t>معنيين بشأن</w:t>
      </w:r>
      <w:r w:rsidRPr="009C4658">
        <w:rPr>
          <w:rFonts w:eastAsiaTheme="minorEastAsia"/>
          <w:sz w:val="28"/>
          <w:szCs w:val="28"/>
          <w:rtl/>
          <w:lang w:val="en-GB"/>
        </w:rPr>
        <w:t xml:space="preserve"> حقوق القصر المهاجرين، </w:t>
      </w:r>
      <w:r w:rsidRPr="009C4658">
        <w:rPr>
          <w:rFonts w:eastAsiaTheme="minorEastAsia" w:hint="cs"/>
          <w:sz w:val="28"/>
          <w:szCs w:val="28"/>
          <w:rtl/>
          <w:lang w:val="en-GB"/>
        </w:rPr>
        <w:t>ولا سيما بشأن</w:t>
      </w:r>
      <w:r w:rsidRPr="009C4658">
        <w:rPr>
          <w:rFonts w:eastAsiaTheme="minorEastAsia"/>
          <w:sz w:val="28"/>
          <w:szCs w:val="28"/>
          <w:rtl/>
          <w:lang w:val="en-GB"/>
        </w:rPr>
        <w:t xml:space="preserve"> التعليق العام رقم </w:t>
      </w:r>
      <w:r w:rsidRPr="009C4658">
        <w:rPr>
          <w:rFonts w:eastAsiaTheme="minorEastAsia"/>
          <w:sz w:val="28"/>
          <w:szCs w:val="20"/>
          <w:rtl/>
          <w:lang w:val="en-GB"/>
        </w:rPr>
        <w:t>6</w:t>
      </w:r>
      <w:r w:rsidRPr="009C4658">
        <w:rPr>
          <w:rFonts w:eastAsiaTheme="minorEastAsia"/>
          <w:sz w:val="28"/>
          <w:szCs w:val="28"/>
          <w:rtl/>
          <w:lang w:val="en-GB"/>
        </w:rPr>
        <w:t xml:space="preserve"> والتعليق</w:t>
      </w:r>
      <w:r w:rsidRPr="009C4658">
        <w:rPr>
          <w:rFonts w:eastAsiaTheme="minorEastAsia" w:hint="cs"/>
          <w:sz w:val="28"/>
          <w:szCs w:val="28"/>
          <w:rtl/>
          <w:lang w:val="en-GB"/>
        </w:rPr>
        <w:t>ين</w:t>
      </w:r>
      <w:r w:rsidRPr="009C4658">
        <w:rPr>
          <w:rFonts w:eastAsiaTheme="minorEastAsia"/>
          <w:sz w:val="28"/>
          <w:szCs w:val="28"/>
          <w:rtl/>
          <w:lang w:val="en-GB"/>
        </w:rPr>
        <w:t xml:space="preserve"> العام</w:t>
      </w:r>
      <w:r w:rsidRPr="009C4658">
        <w:rPr>
          <w:rFonts w:eastAsiaTheme="minorEastAsia" w:hint="cs"/>
          <w:sz w:val="28"/>
          <w:szCs w:val="28"/>
          <w:rtl/>
          <w:lang w:val="en-GB"/>
        </w:rPr>
        <w:t>ين</w:t>
      </w:r>
      <w:r w:rsidRPr="009C4658">
        <w:rPr>
          <w:rFonts w:eastAsiaTheme="minorEastAsia"/>
          <w:sz w:val="28"/>
          <w:szCs w:val="28"/>
          <w:rtl/>
          <w:lang w:val="en-GB"/>
        </w:rPr>
        <w:t xml:space="preserve"> المشترك</w:t>
      </w:r>
      <w:r w:rsidRPr="009C4658">
        <w:rPr>
          <w:rFonts w:eastAsiaTheme="minorEastAsia" w:hint="cs"/>
          <w:sz w:val="28"/>
          <w:szCs w:val="28"/>
          <w:rtl/>
          <w:lang w:val="en-GB"/>
        </w:rPr>
        <w:t>ين</w:t>
      </w:r>
      <w:r w:rsidRPr="009C4658">
        <w:rPr>
          <w:rFonts w:eastAsiaTheme="minorEastAsia"/>
          <w:sz w:val="28"/>
          <w:szCs w:val="28"/>
          <w:rtl/>
          <w:lang w:val="en-GB"/>
        </w:rPr>
        <w:t xml:space="preserve"> </w:t>
      </w:r>
      <w:r w:rsidRPr="009C4658">
        <w:rPr>
          <w:rFonts w:eastAsiaTheme="minorEastAsia"/>
          <w:sz w:val="28"/>
          <w:szCs w:val="20"/>
          <w:rtl/>
          <w:lang w:val="en-GB"/>
        </w:rPr>
        <w:t>22</w:t>
      </w:r>
      <w:r w:rsidRPr="009C4658">
        <w:rPr>
          <w:rFonts w:eastAsiaTheme="minorEastAsia"/>
          <w:sz w:val="28"/>
          <w:szCs w:val="28"/>
          <w:rtl/>
          <w:lang w:val="en-GB"/>
        </w:rPr>
        <w:t xml:space="preserve"> و</w:t>
      </w:r>
      <w:r w:rsidRPr="009C4658">
        <w:rPr>
          <w:rFonts w:eastAsiaTheme="minorEastAsia"/>
          <w:sz w:val="28"/>
          <w:szCs w:val="20"/>
          <w:rtl/>
          <w:lang w:val="en-GB"/>
        </w:rPr>
        <w:t>23</w:t>
      </w:r>
      <w:r w:rsidRPr="009C4658">
        <w:rPr>
          <w:rFonts w:eastAsiaTheme="minorEastAsia"/>
          <w:sz w:val="28"/>
          <w:szCs w:val="28"/>
          <w:rtl/>
          <w:lang w:val="en-GB"/>
        </w:rPr>
        <w:t xml:space="preserve"> للجنة.</w:t>
      </w:r>
    </w:p>
    <w:p w:rsidR="005F0A57" w:rsidRPr="009C4658" w:rsidRDefault="005F0A57" w:rsidP="004B2AFD">
      <w:pPr>
        <w:pStyle w:val="SingleTxtGA"/>
        <w:spacing w:line="360" w:lineRule="exact"/>
        <w:rPr>
          <w:rFonts w:eastAsiaTheme="minorEastAsia"/>
          <w:sz w:val="28"/>
          <w:szCs w:val="28"/>
          <w:rtl/>
          <w:lang w:val="en-GB"/>
        </w:rPr>
      </w:pPr>
      <w:r w:rsidRPr="009C4658">
        <w:rPr>
          <w:rFonts w:eastAsiaTheme="minorEastAsia" w:hint="cs"/>
          <w:sz w:val="28"/>
          <w:szCs w:val="20"/>
          <w:rtl/>
          <w:lang w:val="en-GB"/>
        </w:rPr>
        <w:t>12</w:t>
      </w:r>
      <w:r w:rsidRPr="009C4658">
        <w:rPr>
          <w:rFonts w:eastAsiaTheme="minorEastAsia" w:hint="cs"/>
          <w:sz w:val="28"/>
          <w:szCs w:val="28"/>
          <w:rtl/>
          <w:lang w:val="en-GB"/>
        </w:rPr>
        <w:t>-</w:t>
      </w:r>
      <w:r w:rsidRPr="009C4658">
        <w:rPr>
          <w:rFonts w:eastAsiaTheme="minorEastAsia"/>
          <w:sz w:val="28"/>
          <w:szCs w:val="28"/>
          <w:rtl/>
          <w:lang w:val="en-GB"/>
        </w:rPr>
        <w:tab/>
      </w:r>
      <w:r w:rsidRPr="009C4658">
        <w:rPr>
          <w:rFonts w:eastAsiaTheme="minorEastAsia" w:hint="cs"/>
          <w:sz w:val="28"/>
          <w:szCs w:val="28"/>
          <w:rtl/>
          <w:lang w:val="en-GB"/>
        </w:rPr>
        <w:t>و</w:t>
      </w:r>
      <w:r w:rsidRPr="009C4658">
        <w:rPr>
          <w:rFonts w:eastAsiaTheme="minorEastAsia"/>
          <w:sz w:val="28"/>
          <w:szCs w:val="28"/>
          <w:rtl/>
          <w:lang w:val="en-GB"/>
        </w:rPr>
        <w:t xml:space="preserve">وفقاً للمادة </w:t>
      </w:r>
      <w:r w:rsidRPr="009C4658">
        <w:rPr>
          <w:rFonts w:eastAsiaTheme="minorEastAsia"/>
          <w:sz w:val="28"/>
          <w:szCs w:val="20"/>
          <w:rtl/>
          <w:lang w:val="en-GB"/>
        </w:rPr>
        <w:t>11</w:t>
      </w:r>
      <w:r w:rsidRPr="009C4658">
        <w:rPr>
          <w:rFonts w:eastAsiaTheme="minorEastAsia"/>
          <w:sz w:val="28"/>
          <w:szCs w:val="28"/>
          <w:rtl/>
          <w:lang w:val="en-GB"/>
        </w:rPr>
        <w:t xml:space="preserve"> من البروتوكول الاختياري، تود اللجنة أن تتلقى من الدولة الطرف، في أقرب وقت ممكن وفي غضون </w:t>
      </w:r>
      <w:r w:rsidRPr="009C4658">
        <w:rPr>
          <w:rFonts w:eastAsiaTheme="minorEastAsia"/>
          <w:sz w:val="28"/>
          <w:szCs w:val="20"/>
          <w:rtl/>
          <w:lang w:val="en-GB"/>
        </w:rPr>
        <w:t>180</w:t>
      </w:r>
      <w:r w:rsidRPr="009C4658">
        <w:rPr>
          <w:rFonts w:eastAsiaTheme="minorEastAsia"/>
          <w:sz w:val="28"/>
          <w:szCs w:val="28"/>
          <w:rtl/>
          <w:lang w:val="en-GB"/>
        </w:rPr>
        <w:t xml:space="preserve"> يوماً، معلومات عن التدابير </w:t>
      </w:r>
      <w:r w:rsidRPr="009C4658">
        <w:rPr>
          <w:rFonts w:eastAsiaTheme="minorEastAsia" w:hint="cs"/>
          <w:sz w:val="28"/>
          <w:szCs w:val="28"/>
          <w:rtl/>
          <w:lang w:val="en-GB"/>
        </w:rPr>
        <w:t>المت</w:t>
      </w:r>
      <w:r w:rsidRPr="009C4658">
        <w:rPr>
          <w:rFonts w:eastAsiaTheme="minorEastAsia"/>
          <w:sz w:val="28"/>
          <w:szCs w:val="28"/>
          <w:rtl/>
          <w:lang w:val="en-GB"/>
        </w:rPr>
        <w:t>خذ</w:t>
      </w:r>
      <w:r w:rsidRPr="009C4658">
        <w:rPr>
          <w:rFonts w:eastAsiaTheme="minorEastAsia" w:hint="cs"/>
          <w:sz w:val="28"/>
          <w:szCs w:val="28"/>
          <w:rtl/>
          <w:lang w:val="en-GB"/>
        </w:rPr>
        <w:t>ة</w:t>
      </w:r>
      <w:r w:rsidRPr="009C4658">
        <w:rPr>
          <w:rFonts w:eastAsiaTheme="minorEastAsia"/>
          <w:sz w:val="28"/>
          <w:szCs w:val="28"/>
          <w:rtl/>
          <w:lang w:val="en-GB"/>
        </w:rPr>
        <w:t xml:space="preserve"> لتنفيذ آراء اللجنة. </w:t>
      </w:r>
      <w:r w:rsidRPr="009C4658">
        <w:rPr>
          <w:rFonts w:eastAsiaTheme="minorEastAsia" w:hint="cs"/>
          <w:sz w:val="28"/>
          <w:szCs w:val="28"/>
          <w:rtl/>
          <w:lang w:val="en-GB"/>
        </w:rPr>
        <w:t>و</w:t>
      </w:r>
      <w:r w:rsidRPr="009C4658">
        <w:rPr>
          <w:rFonts w:eastAsiaTheme="minorEastAsia"/>
          <w:sz w:val="28"/>
          <w:szCs w:val="28"/>
          <w:rtl/>
          <w:lang w:val="en-GB"/>
        </w:rPr>
        <w:t xml:space="preserve">تطلب </w:t>
      </w:r>
      <w:r w:rsidRPr="009C4658">
        <w:rPr>
          <w:rFonts w:eastAsiaTheme="minorEastAsia" w:hint="cs"/>
          <w:sz w:val="28"/>
          <w:szCs w:val="28"/>
          <w:rtl/>
          <w:lang w:val="en-GB"/>
        </w:rPr>
        <w:t>أيض</w:t>
      </w:r>
      <w:r w:rsidR="0048366E" w:rsidRPr="009C4658">
        <w:rPr>
          <w:rFonts w:eastAsiaTheme="minorEastAsia" w:hint="cs"/>
          <w:sz w:val="28"/>
          <w:szCs w:val="28"/>
          <w:rtl/>
          <w:lang w:val="en-GB"/>
        </w:rPr>
        <w:t xml:space="preserve">اً </w:t>
      </w:r>
      <w:r w:rsidRPr="009C4658">
        <w:rPr>
          <w:rFonts w:eastAsiaTheme="minorEastAsia"/>
          <w:sz w:val="28"/>
          <w:szCs w:val="28"/>
          <w:rtl/>
          <w:lang w:val="en-GB"/>
        </w:rPr>
        <w:t xml:space="preserve">إلى الدولة الطرف إدراج معلومات عن هذه التدابير في التقارير التي تقدمها بموجب المادة </w:t>
      </w:r>
      <w:r w:rsidRPr="009C4658">
        <w:rPr>
          <w:rFonts w:eastAsiaTheme="minorEastAsia"/>
          <w:sz w:val="28"/>
          <w:szCs w:val="20"/>
          <w:rtl/>
          <w:lang w:val="en-GB"/>
        </w:rPr>
        <w:t>44</w:t>
      </w:r>
      <w:r w:rsidRPr="009C4658">
        <w:rPr>
          <w:rFonts w:eastAsiaTheme="minorEastAsia"/>
          <w:sz w:val="28"/>
          <w:szCs w:val="28"/>
          <w:rtl/>
          <w:lang w:val="en-GB"/>
        </w:rPr>
        <w:t xml:space="preserve"> من الاتفاقية. وأخيراً، تطلب اللجنة إلى الدولة الطرف أن تنشر هذه الآراء وتُعمِّمها على نطاق واسع.</w:t>
      </w:r>
      <w:r w:rsidR="00B147A0">
        <w:rPr>
          <w:rFonts w:eastAsiaTheme="minorEastAsia" w:hint="cs"/>
          <w:sz w:val="28"/>
          <w:szCs w:val="28"/>
          <w:rtl/>
          <w:lang w:val="en-GB"/>
        </w:rPr>
        <w:t xml:space="preserve"> </w:t>
      </w:r>
    </w:p>
    <w:p w:rsidR="005F0A57" w:rsidRPr="009C4658" w:rsidRDefault="005F0A57" w:rsidP="005F0A57">
      <w:pPr>
        <w:spacing w:before="120"/>
        <w:jc w:val="center"/>
        <w:rPr>
          <w:rFonts w:eastAsiaTheme="minorEastAsia"/>
          <w:u w:val="single"/>
          <w:lang w:val="en-GB"/>
        </w:rPr>
      </w:pPr>
      <w:r w:rsidRPr="009C4658">
        <w:rPr>
          <w:rFonts w:eastAsiaTheme="minorEastAsia"/>
          <w:u w:val="single"/>
          <w:rtl/>
          <w:lang w:val="en-GB"/>
        </w:rPr>
        <w:tab/>
      </w:r>
      <w:r w:rsidRPr="009C4658">
        <w:rPr>
          <w:rFonts w:eastAsiaTheme="minorEastAsia"/>
          <w:u w:val="single"/>
          <w:rtl/>
          <w:lang w:val="en-GB"/>
        </w:rPr>
        <w:tab/>
      </w:r>
      <w:r w:rsidRPr="009C4658">
        <w:rPr>
          <w:rFonts w:eastAsiaTheme="minorEastAsia"/>
          <w:u w:val="single"/>
          <w:rtl/>
          <w:lang w:val="en-GB"/>
        </w:rPr>
        <w:tab/>
      </w:r>
    </w:p>
    <w:sectPr w:rsidR="005F0A57" w:rsidRPr="009C4658" w:rsidSect="00006D9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62C" w:rsidRPr="002901D9" w:rsidRDefault="0066762C" w:rsidP="002901D9">
      <w:pPr>
        <w:spacing w:after="60" w:line="240" w:lineRule="auto"/>
        <w:rPr>
          <w:i/>
          <w:iCs/>
        </w:rPr>
      </w:pPr>
      <w:r>
        <w:rPr>
          <w:rFonts w:hint="cs"/>
          <w:i/>
          <w:iCs/>
          <w:rtl/>
        </w:rPr>
        <w:t>الحواشي</w:t>
      </w:r>
    </w:p>
  </w:endnote>
  <w:endnote w:type="continuationSeparator" w:id="0">
    <w:p w:rsidR="0066762C" w:rsidRDefault="0066762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2C" w:rsidRPr="005F0A57" w:rsidRDefault="0066762C" w:rsidP="005F0A57">
    <w:pPr>
      <w:pStyle w:val="Footer"/>
      <w:tabs>
        <w:tab w:val="right" w:pos="9598"/>
      </w:tabs>
      <w:rPr>
        <w:sz w:val="17"/>
      </w:rPr>
    </w:pPr>
    <w:r>
      <w:rPr>
        <w:sz w:val="17"/>
      </w:rPr>
      <w:t>GE.</w:t>
    </w:r>
    <w:r w:rsidRPr="009C4658">
      <w:rPr>
        <w:sz w:val="17"/>
      </w:rPr>
      <w:t>20</w:t>
    </w:r>
    <w:r>
      <w:rPr>
        <w:sz w:val="17"/>
      </w:rPr>
      <w:t>-</w:t>
    </w:r>
    <w:r w:rsidRPr="009C4658">
      <w:rPr>
        <w:sz w:val="17"/>
      </w:rPr>
      <w:t>04407</w:t>
    </w:r>
    <w:r>
      <w:rPr>
        <w:sz w:val="17"/>
      </w:rPr>
      <w:tab/>
    </w:r>
    <w:r w:rsidRPr="005F0A57">
      <w:rPr>
        <w:b/>
        <w:sz w:val="18"/>
      </w:rPr>
      <w:fldChar w:fldCharType="begin"/>
    </w:r>
    <w:r w:rsidRPr="005F0A57">
      <w:rPr>
        <w:b/>
        <w:sz w:val="18"/>
      </w:rPr>
      <w:instrText xml:space="preserve"> PAGE  \* MERGEFORMAT </w:instrText>
    </w:r>
    <w:r w:rsidRPr="005F0A57">
      <w:rPr>
        <w:b/>
        <w:sz w:val="18"/>
      </w:rPr>
      <w:fldChar w:fldCharType="separate"/>
    </w:r>
    <w:r w:rsidRPr="009C4658">
      <w:rPr>
        <w:b/>
        <w:sz w:val="18"/>
      </w:rPr>
      <w:t>2</w:t>
    </w:r>
    <w:r w:rsidRPr="005F0A5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2C" w:rsidRPr="005F0A57" w:rsidRDefault="0066762C" w:rsidP="006959B0">
    <w:pPr>
      <w:pStyle w:val="Footer"/>
      <w:tabs>
        <w:tab w:val="right" w:pos="9599"/>
      </w:tabs>
      <w:jc w:val="left"/>
      <w:rPr>
        <w:b/>
        <w:sz w:val="18"/>
        <w:lang w:val="en-US"/>
      </w:rPr>
    </w:pPr>
    <w:r w:rsidRPr="005F0A57">
      <w:rPr>
        <w:b/>
        <w:sz w:val="18"/>
        <w:lang w:val="en-US"/>
      </w:rPr>
      <w:fldChar w:fldCharType="begin"/>
    </w:r>
    <w:r w:rsidRPr="005F0A57">
      <w:rPr>
        <w:b/>
        <w:sz w:val="18"/>
        <w:lang w:val="en-US"/>
      </w:rPr>
      <w:instrText xml:space="preserve"> PAGE  \* MERGEFORMAT </w:instrText>
    </w:r>
    <w:r w:rsidRPr="005F0A57">
      <w:rPr>
        <w:b/>
        <w:sz w:val="18"/>
        <w:lang w:val="en-US"/>
      </w:rPr>
      <w:fldChar w:fldCharType="separate"/>
    </w:r>
    <w:r w:rsidRPr="009C4658">
      <w:rPr>
        <w:b/>
        <w:noProof/>
        <w:sz w:val="18"/>
        <w:lang w:val="en-US"/>
      </w:rPr>
      <w:t>3</w:t>
    </w:r>
    <w:r w:rsidRPr="005F0A57">
      <w:rPr>
        <w:b/>
        <w:sz w:val="18"/>
        <w:lang w:val="en-US"/>
      </w:rPr>
      <w:fldChar w:fldCharType="end"/>
    </w:r>
    <w:r>
      <w:rPr>
        <w:b/>
        <w:sz w:val="18"/>
        <w:lang w:val="en-US"/>
      </w:rPr>
      <w:tab/>
    </w:r>
    <w:r>
      <w:rPr>
        <w:sz w:val="17"/>
        <w:lang w:val="en-US"/>
      </w:rPr>
      <w:t>GE.</w:t>
    </w:r>
    <w:r w:rsidRPr="009C4658">
      <w:rPr>
        <w:sz w:val="17"/>
        <w:lang w:val="en-US"/>
      </w:rPr>
      <w:t>20</w:t>
    </w:r>
    <w:r>
      <w:rPr>
        <w:sz w:val="17"/>
        <w:lang w:val="en-US"/>
      </w:rPr>
      <w:t>-</w:t>
    </w:r>
    <w:r w:rsidRPr="009C4658">
      <w:rPr>
        <w:sz w:val="17"/>
        <w:lang w:val="en-US"/>
      </w:rPr>
      <w:t>04407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2C" w:rsidRDefault="0066762C" w:rsidP="006E444F">
    <w:pPr>
      <w:pStyle w:val="Footer"/>
      <w:spacing w:before="360"/>
      <w:jc w:val="right"/>
      <w:rPr>
        <w:sz w:val="20"/>
        <w:szCs w:val="20"/>
      </w:rPr>
    </w:pPr>
    <w:r>
      <w:rPr>
        <w:sz w:val="20"/>
        <w:szCs w:val="20"/>
      </w:rPr>
      <w:t>GE.</w:t>
    </w:r>
    <w:r w:rsidRPr="009C4658">
      <w:rPr>
        <w:sz w:val="20"/>
        <w:szCs w:val="20"/>
      </w:rPr>
      <w:t>20</w:t>
    </w:r>
    <w:r>
      <w:rPr>
        <w:sz w:val="20"/>
        <w:szCs w:val="20"/>
      </w:rPr>
      <w:t>-</w:t>
    </w:r>
    <w:r w:rsidRPr="009C4658">
      <w:rPr>
        <w:sz w:val="20"/>
        <w:szCs w:val="20"/>
      </w:rPr>
      <w:t>04407</w:t>
    </w:r>
    <w:r>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6762C" w:rsidRPr="00006D9D" w:rsidRDefault="0066762C" w:rsidP="00006D9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62C" w:rsidRDefault="0066762C" w:rsidP="00CB28F9">
      <w:pPr>
        <w:pStyle w:val="Footer"/>
        <w:bidi/>
        <w:spacing w:after="80" w:line="200" w:lineRule="exact"/>
        <w:ind w:left="680"/>
      </w:pPr>
      <w:r>
        <w:rPr>
          <w:rtl/>
        </w:rPr>
        <w:t>__________</w:t>
      </w:r>
    </w:p>
  </w:footnote>
  <w:footnote w:type="continuationSeparator" w:id="0">
    <w:p w:rsidR="0066762C" w:rsidRDefault="0066762C" w:rsidP="00656392">
      <w:pPr>
        <w:spacing w:line="240" w:lineRule="auto"/>
      </w:pPr>
      <w:r>
        <w:continuationSeparator/>
      </w:r>
    </w:p>
  </w:footnote>
  <w:footnote w:id="1">
    <w:p w:rsidR="0066762C" w:rsidRPr="005F0A57" w:rsidRDefault="0066762C" w:rsidP="0066762C">
      <w:pPr>
        <w:pStyle w:val="FootnoteText1"/>
        <w:rPr>
          <w:lang w:bidi="ar-DZ"/>
        </w:rPr>
      </w:pPr>
      <w:r w:rsidRPr="005F0A57">
        <w:rPr>
          <w:rtl/>
          <w:lang w:bidi="ar-DZ"/>
        </w:rPr>
        <w:t>*</w:t>
      </w:r>
      <w:r w:rsidRPr="005F0A57">
        <w:rPr>
          <w:rtl/>
          <w:lang w:bidi="ar-DZ"/>
        </w:rPr>
        <w:tab/>
      </w:r>
      <w:r w:rsidRPr="005F0A57">
        <w:rPr>
          <w:rtl/>
          <w:lang w:val="en-GB" w:eastAsia="zh-TW"/>
        </w:rPr>
        <w:t xml:space="preserve">اعتمدتها اللجنة في دورتها </w:t>
      </w:r>
      <w:r w:rsidRPr="005F0A57">
        <w:rPr>
          <w:rFonts w:hint="cs"/>
          <w:rtl/>
          <w:lang w:val="en-GB" w:eastAsia="zh-TW"/>
        </w:rPr>
        <w:t xml:space="preserve">الثالثة </w:t>
      </w:r>
      <w:r w:rsidRPr="005F0A57">
        <w:rPr>
          <w:rtl/>
          <w:lang w:val="en-GB" w:eastAsia="zh-TW"/>
        </w:rPr>
        <w:t>والثمانين (</w:t>
      </w:r>
      <w:r w:rsidRPr="009C4658">
        <w:rPr>
          <w:szCs w:val="18"/>
          <w:rtl/>
          <w:lang w:val="en-GB" w:eastAsia="zh-TW"/>
        </w:rPr>
        <w:t>20</w:t>
      </w:r>
      <w:r w:rsidRPr="005F0A57">
        <w:rPr>
          <w:rtl/>
          <w:lang w:val="en-GB" w:eastAsia="zh-TW"/>
        </w:rPr>
        <w:t xml:space="preserve"> كانون الثاني/يناير - </w:t>
      </w:r>
      <w:r w:rsidRPr="009C4658">
        <w:rPr>
          <w:szCs w:val="18"/>
          <w:rtl/>
          <w:lang w:val="en-GB" w:eastAsia="zh-TW"/>
        </w:rPr>
        <w:t>7</w:t>
      </w:r>
      <w:r w:rsidRPr="005F0A57">
        <w:rPr>
          <w:rtl/>
          <w:lang w:val="en-GB" w:eastAsia="zh-TW"/>
        </w:rPr>
        <w:t xml:space="preserve"> شباط/فبراير </w:t>
      </w:r>
      <w:r w:rsidRPr="009C4658">
        <w:rPr>
          <w:szCs w:val="18"/>
          <w:rtl/>
          <w:lang w:val="en-GB" w:eastAsia="zh-TW"/>
        </w:rPr>
        <w:t>2020</w:t>
      </w:r>
      <w:r w:rsidRPr="005F0A57">
        <w:rPr>
          <w:rtl/>
          <w:lang w:val="en-GB" w:eastAsia="zh-TW"/>
        </w:rPr>
        <w:t>).</w:t>
      </w:r>
    </w:p>
  </w:footnote>
  <w:footnote w:id="2">
    <w:p w:rsidR="0066762C" w:rsidRPr="005F0A57" w:rsidRDefault="0066762C" w:rsidP="0066762C">
      <w:pPr>
        <w:pStyle w:val="FootnoteText1"/>
      </w:pPr>
      <w:r w:rsidRPr="005F0A57">
        <w:rPr>
          <w:rtl/>
          <w:lang w:bidi="ar-DZ"/>
        </w:rPr>
        <w:t>**</w:t>
      </w:r>
      <w:r w:rsidRPr="005F0A57">
        <w:rPr>
          <w:rtl/>
          <w:lang w:bidi="ar-DZ"/>
        </w:rPr>
        <w:tab/>
      </w:r>
      <w:r w:rsidRPr="005F0A57">
        <w:rPr>
          <w:rtl/>
          <w:lang w:val="en-GB" w:eastAsia="zh-TW"/>
        </w:rPr>
        <w:t xml:space="preserve">شارك في النظر في هذا البلاغ أعضاء اللجنة التالية أسماؤهم: سوزان أهو أسوما، وأمل سلمان </w:t>
      </w:r>
      <w:r w:rsidRPr="005F0A57">
        <w:rPr>
          <w:spacing w:val="-4"/>
          <w:rtl/>
          <w:lang w:val="en-GB" w:eastAsia="zh-TW"/>
        </w:rPr>
        <w:t xml:space="preserve">الدوسري، وهند أيوبي إدريسي، وبراغي </w:t>
      </w:r>
      <w:proofErr w:type="spellStart"/>
      <w:r w:rsidRPr="005F0A57">
        <w:rPr>
          <w:spacing w:val="-4"/>
          <w:rtl/>
          <w:lang w:val="en-GB" w:eastAsia="zh-TW"/>
        </w:rPr>
        <w:t>غودبرانسون</w:t>
      </w:r>
      <w:proofErr w:type="spellEnd"/>
      <w:r w:rsidRPr="005F0A57">
        <w:rPr>
          <w:spacing w:val="-4"/>
          <w:rtl/>
          <w:lang w:val="en-GB" w:eastAsia="zh-TW"/>
        </w:rPr>
        <w:t xml:space="preserve">، وفيليب يافي، وأولغا أ. </w:t>
      </w:r>
      <w:proofErr w:type="spellStart"/>
      <w:r w:rsidRPr="005F0A57">
        <w:rPr>
          <w:spacing w:val="-4"/>
          <w:rtl/>
          <w:lang w:val="en-GB" w:eastAsia="zh-TW"/>
        </w:rPr>
        <w:t>خازوفا</w:t>
      </w:r>
      <w:proofErr w:type="spellEnd"/>
      <w:r w:rsidRPr="005F0A57">
        <w:rPr>
          <w:spacing w:val="-4"/>
          <w:rtl/>
          <w:lang w:val="en-GB" w:eastAsia="zh-TW"/>
        </w:rPr>
        <w:t>،</w:t>
      </w:r>
      <w:r w:rsidRPr="005F0A57">
        <w:rPr>
          <w:rtl/>
          <w:lang w:val="en-GB" w:eastAsia="zh-TW"/>
        </w:rPr>
        <w:t xml:space="preserve"> وسيفاس لومينا، وجهاد ماضي، </w:t>
      </w:r>
      <w:proofErr w:type="spellStart"/>
      <w:r w:rsidRPr="005F0A57">
        <w:rPr>
          <w:rFonts w:hint="cs"/>
          <w:rtl/>
          <w:lang w:val="en-GB" w:eastAsia="zh-TW"/>
        </w:rPr>
        <w:t>و</w:t>
      </w:r>
      <w:r w:rsidRPr="005F0A57">
        <w:rPr>
          <w:rtl/>
          <w:lang w:val="en-GB" w:eastAsia="zh-TW"/>
        </w:rPr>
        <w:t>فايث</w:t>
      </w:r>
      <w:proofErr w:type="spellEnd"/>
      <w:r w:rsidRPr="005F0A57">
        <w:rPr>
          <w:rtl/>
          <w:lang w:val="en-GB" w:eastAsia="zh-TW"/>
        </w:rPr>
        <w:t xml:space="preserve"> مارشال - هاريس، وبنيام داويت مزمور،</w:t>
      </w:r>
      <w:r w:rsidRPr="005F0A57">
        <w:rPr>
          <w:rFonts w:hint="cs"/>
          <w:rtl/>
          <w:lang w:val="en-GB" w:eastAsia="zh-TW"/>
        </w:rPr>
        <w:t xml:space="preserve"> و</w:t>
      </w:r>
      <w:r w:rsidRPr="005F0A57">
        <w:rPr>
          <w:rtl/>
          <w:lang w:val="en-GB" w:eastAsia="zh-TW"/>
        </w:rPr>
        <w:t xml:space="preserve">كلارنس نيلسون، </w:t>
      </w:r>
      <w:r w:rsidRPr="005F0A57">
        <w:rPr>
          <w:rFonts w:hint="cs"/>
          <w:rtl/>
          <w:lang w:val="en-GB" w:eastAsia="zh-TW"/>
        </w:rPr>
        <w:t>و</w:t>
      </w:r>
      <w:r w:rsidRPr="005F0A57">
        <w:rPr>
          <w:rtl/>
          <w:lang w:val="en-GB" w:eastAsia="zh-TW"/>
        </w:rPr>
        <w:t xml:space="preserve">أوتاني </w:t>
      </w:r>
      <w:proofErr w:type="spellStart"/>
      <w:r w:rsidRPr="005F0A57">
        <w:rPr>
          <w:rtl/>
          <w:lang w:val="en-GB" w:eastAsia="zh-TW"/>
        </w:rPr>
        <w:t>ميكيكو</w:t>
      </w:r>
      <w:proofErr w:type="spellEnd"/>
      <w:r w:rsidRPr="005F0A57">
        <w:rPr>
          <w:rtl/>
          <w:lang w:val="en-GB" w:eastAsia="zh-TW"/>
        </w:rPr>
        <w:t xml:space="preserve">، ولويس </w:t>
      </w:r>
      <w:proofErr w:type="spellStart"/>
      <w:r w:rsidRPr="005F0A57">
        <w:rPr>
          <w:rtl/>
          <w:lang w:val="en-GB" w:eastAsia="zh-TW"/>
        </w:rPr>
        <w:t>إرنستو</w:t>
      </w:r>
      <w:proofErr w:type="spellEnd"/>
      <w:r w:rsidRPr="005F0A57">
        <w:rPr>
          <w:rtl/>
          <w:lang w:val="en-GB" w:eastAsia="zh-TW"/>
        </w:rPr>
        <w:t xml:space="preserve"> </w:t>
      </w:r>
      <w:proofErr w:type="spellStart"/>
      <w:r w:rsidRPr="005F0A57">
        <w:rPr>
          <w:rtl/>
          <w:lang w:val="en-GB" w:eastAsia="zh-TW"/>
        </w:rPr>
        <w:t>بيدرنيرا</w:t>
      </w:r>
      <w:proofErr w:type="spellEnd"/>
      <w:r w:rsidRPr="005F0A57">
        <w:rPr>
          <w:rtl/>
          <w:lang w:val="en-GB" w:eastAsia="zh-TW"/>
        </w:rPr>
        <w:t xml:space="preserve"> رينا، وخوسيه أنخيل </w:t>
      </w:r>
      <w:proofErr w:type="spellStart"/>
      <w:r w:rsidRPr="005F0A57">
        <w:rPr>
          <w:rtl/>
          <w:lang w:val="en-GB" w:eastAsia="zh-TW"/>
        </w:rPr>
        <w:t>رودريغيز</w:t>
      </w:r>
      <w:proofErr w:type="spellEnd"/>
      <w:r w:rsidRPr="005F0A57">
        <w:rPr>
          <w:rtl/>
          <w:lang w:val="en-GB" w:eastAsia="zh-TW"/>
        </w:rPr>
        <w:t xml:space="preserve"> </w:t>
      </w:r>
      <w:proofErr w:type="spellStart"/>
      <w:r w:rsidRPr="005F0A57">
        <w:rPr>
          <w:rtl/>
          <w:lang w:val="en-GB" w:eastAsia="zh-TW"/>
        </w:rPr>
        <w:t>رييس</w:t>
      </w:r>
      <w:proofErr w:type="spellEnd"/>
      <w:r w:rsidRPr="005F0A57">
        <w:rPr>
          <w:rtl/>
          <w:lang w:val="en-GB" w:eastAsia="zh-TW"/>
        </w:rPr>
        <w:t xml:space="preserve">، </w:t>
      </w:r>
      <w:proofErr w:type="spellStart"/>
      <w:r w:rsidRPr="005F0A57">
        <w:rPr>
          <w:rtl/>
          <w:lang w:val="en-GB" w:eastAsia="zh-TW"/>
        </w:rPr>
        <w:t>وعيساتو</w:t>
      </w:r>
      <w:proofErr w:type="spellEnd"/>
      <w:r w:rsidRPr="005F0A57">
        <w:rPr>
          <w:rtl/>
          <w:lang w:val="en-GB" w:eastAsia="zh-TW"/>
        </w:rPr>
        <w:t xml:space="preserve"> </w:t>
      </w:r>
      <w:proofErr w:type="spellStart"/>
      <w:r w:rsidRPr="005F0A57">
        <w:rPr>
          <w:rtl/>
          <w:lang w:val="en-GB" w:eastAsia="zh-TW"/>
        </w:rPr>
        <w:t>ألسان</w:t>
      </w:r>
      <w:proofErr w:type="spellEnd"/>
      <w:r w:rsidRPr="005F0A57">
        <w:rPr>
          <w:rtl/>
          <w:lang w:val="en-GB" w:eastAsia="zh-TW"/>
        </w:rPr>
        <w:t xml:space="preserve"> </w:t>
      </w:r>
      <w:r w:rsidRPr="005F0A57">
        <w:rPr>
          <w:rFonts w:hint="cs"/>
          <w:rtl/>
          <w:lang w:val="en-GB" w:eastAsia="zh-TW"/>
        </w:rPr>
        <w:t xml:space="preserve">مولاي </w:t>
      </w:r>
      <w:proofErr w:type="spellStart"/>
      <w:r w:rsidRPr="005F0A57">
        <w:rPr>
          <w:rtl/>
          <w:lang w:val="en-GB" w:eastAsia="zh-TW"/>
        </w:rPr>
        <w:t>سيديكو</w:t>
      </w:r>
      <w:proofErr w:type="spellEnd"/>
      <w:r w:rsidRPr="005F0A57">
        <w:rPr>
          <w:rtl/>
          <w:lang w:val="en-GB" w:eastAsia="zh-TW"/>
        </w:rPr>
        <w:t xml:space="preserve">، وآن ماري </w:t>
      </w:r>
      <w:proofErr w:type="spellStart"/>
      <w:r w:rsidRPr="005F0A57">
        <w:rPr>
          <w:rtl/>
          <w:lang w:val="en-GB" w:eastAsia="zh-TW"/>
        </w:rPr>
        <w:t>سكيلتون</w:t>
      </w:r>
      <w:proofErr w:type="spellEnd"/>
      <w:r w:rsidRPr="005F0A57">
        <w:rPr>
          <w:rtl/>
          <w:lang w:val="en-GB" w:eastAsia="zh-TW"/>
        </w:rPr>
        <w:t xml:space="preserve">، وفيلينا </w:t>
      </w:r>
      <w:proofErr w:type="spellStart"/>
      <w:r w:rsidRPr="005F0A57">
        <w:rPr>
          <w:rtl/>
          <w:lang w:val="en-GB" w:eastAsia="zh-TW"/>
        </w:rPr>
        <w:t>تودوروفا</w:t>
      </w:r>
      <w:proofErr w:type="spellEnd"/>
      <w:r w:rsidRPr="005F0A57">
        <w:rPr>
          <w:rtl/>
          <w:lang w:val="en-GB" w:eastAsia="zh-TW"/>
        </w:rPr>
        <w:t xml:space="preserve">، </w:t>
      </w:r>
      <w:proofErr w:type="spellStart"/>
      <w:r w:rsidRPr="005F0A57">
        <w:rPr>
          <w:rtl/>
          <w:lang w:val="en-GB" w:eastAsia="zh-TW"/>
        </w:rPr>
        <w:t>وريناتي</w:t>
      </w:r>
      <w:proofErr w:type="spellEnd"/>
      <w:r w:rsidRPr="005F0A57">
        <w:rPr>
          <w:rtl/>
          <w:lang w:val="en-GB" w:eastAsia="zh-TW"/>
        </w:rPr>
        <w:t xml:space="preserve"> وينتر.</w:t>
      </w:r>
    </w:p>
  </w:footnote>
  <w:footnote w:id="3">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rtl/>
          <w:lang w:bidi="ar-EG"/>
        </w:rPr>
        <w:tab/>
      </w:r>
      <w:r w:rsidRPr="005F0A57">
        <w:rPr>
          <w:rFonts w:hint="cs"/>
          <w:rtl/>
          <w:lang w:bidi="ar-EG"/>
        </w:rPr>
        <w:t xml:space="preserve">يشير صاحب البلاغ إلى </w:t>
      </w:r>
      <w:r w:rsidRPr="005F0A57">
        <w:t>CRC/C/ESP/CO/</w:t>
      </w:r>
      <w:r w:rsidRPr="009C4658">
        <w:rPr>
          <w:szCs w:val="18"/>
        </w:rPr>
        <w:t>3</w:t>
      </w:r>
      <w:r w:rsidRPr="005F0A57">
        <w:t>-</w:t>
      </w:r>
      <w:r w:rsidRPr="009C4658">
        <w:rPr>
          <w:szCs w:val="18"/>
        </w:rPr>
        <w:t>4</w:t>
      </w:r>
      <w:r w:rsidRPr="005F0A57">
        <w:rPr>
          <w:rFonts w:hint="cs"/>
          <w:rtl/>
        </w:rPr>
        <w:t xml:space="preserve">، الفقرتين </w:t>
      </w:r>
      <w:r w:rsidRPr="009C4658">
        <w:rPr>
          <w:rFonts w:hint="cs"/>
          <w:szCs w:val="18"/>
          <w:rtl/>
        </w:rPr>
        <w:t>27</w:t>
      </w:r>
      <w:r w:rsidRPr="005F0A57">
        <w:rPr>
          <w:rFonts w:hint="cs"/>
          <w:rtl/>
        </w:rPr>
        <w:t xml:space="preserve"> و</w:t>
      </w:r>
      <w:r w:rsidRPr="009C4658">
        <w:rPr>
          <w:rFonts w:hint="cs"/>
          <w:szCs w:val="18"/>
          <w:rtl/>
        </w:rPr>
        <w:t>59</w:t>
      </w:r>
      <w:r w:rsidRPr="005F0A57">
        <w:rPr>
          <w:rFonts w:hint="cs"/>
          <w:rtl/>
        </w:rPr>
        <w:t>.</w:t>
      </w:r>
    </w:p>
  </w:footnote>
  <w:footnote w:id="4">
    <w:p w:rsidR="0066762C" w:rsidRPr="00035655" w:rsidRDefault="0066762C" w:rsidP="0066762C">
      <w:pPr>
        <w:pStyle w:val="FootnoteText1"/>
        <w:rPr>
          <w:rtl/>
          <w:lang w:val="de-CH"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b/>
          <w:rtl/>
        </w:rPr>
        <w:tab/>
      </w:r>
      <w:r w:rsidRPr="005F0A57">
        <w:rPr>
          <w:b/>
          <w:rtl/>
        </w:rPr>
        <w:t xml:space="preserve">تقرير اليونيسيف والمجلس العام للمحامين الإسبان ومنظمة </w:t>
      </w:r>
      <w:proofErr w:type="spellStart"/>
      <w:r w:rsidRPr="005F0A57">
        <w:rPr>
          <w:b/>
          <w:rtl/>
        </w:rPr>
        <w:t>بانيستو</w:t>
      </w:r>
      <w:proofErr w:type="spellEnd"/>
      <w:r w:rsidRPr="005F0A57">
        <w:rPr>
          <w:b/>
          <w:rtl/>
        </w:rPr>
        <w:t xml:space="preserve"> المعنون </w:t>
      </w:r>
      <w:r w:rsidRPr="00035655">
        <w:rPr>
          <w:b/>
          <w:spacing w:val="-4"/>
        </w:rPr>
        <w:t>“</w:t>
      </w:r>
      <w:r w:rsidRPr="00035655">
        <w:rPr>
          <w:i/>
          <w:iCs/>
          <w:spacing w:val="-4"/>
        </w:rPr>
        <w:t xml:space="preserve">Ni </w:t>
      </w:r>
      <w:proofErr w:type="spellStart"/>
      <w:r w:rsidRPr="00035655">
        <w:rPr>
          <w:i/>
          <w:iCs/>
          <w:spacing w:val="-4"/>
        </w:rPr>
        <w:t>ilegales</w:t>
      </w:r>
      <w:proofErr w:type="spellEnd"/>
      <w:r w:rsidRPr="00035655">
        <w:rPr>
          <w:i/>
          <w:iCs/>
          <w:spacing w:val="-4"/>
        </w:rPr>
        <w:t xml:space="preserve"> </w:t>
      </w:r>
      <w:proofErr w:type="spellStart"/>
      <w:r w:rsidRPr="00035655">
        <w:rPr>
          <w:i/>
          <w:iCs/>
          <w:spacing w:val="-4"/>
        </w:rPr>
        <w:t>ni</w:t>
      </w:r>
      <w:proofErr w:type="spellEnd"/>
      <w:r w:rsidRPr="00035655">
        <w:rPr>
          <w:i/>
          <w:iCs/>
          <w:spacing w:val="-4"/>
        </w:rPr>
        <w:t xml:space="preserve"> invisibles: </w:t>
      </w:r>
      <w:proofErr w:type="spellStart"/>
      <w:r w:rsidRPr="00035655">
        <w:rPr>
          <w:i/>
          <w:iCs/>
          <w:spacing w:val="-4"/>
        </w:rPr>
        <w:t>realidad</w:t>
      </w:r>
      <w:proofErr w:type="spellEnd"/>
      <w:r w:rsidRPr="00035655">
        <w:rPr>
          <w:i/>
          <w:iCs/>
          <w:spacing w:val="-4"/>
        </w:rPr>
        <w:t xml:space="preserve"> </w:t>
      </w:r>
      <w:proofErr w:type="spellStart"/>
      <w:r w:rsidRPr="00035655">
        <w:rPr>
          <w:i/>
          <w:iCs/>
          <w:spacing w:val="-4"/>
        </w:rPr>
        <w:t>jurídica</w:t>
      </w:r>
      <w:proofErr w:type="spellEnd"/>
      <w:r w:rsidRPr="00035655">
        <w:rPr>
          <w:i/>
          <w:iCs/>
          <w:spacing w:val="-4"/>
        </w:rPr>
        <w:t xml:space="preserve"> y social de los </w:t>
      </w:r>
      <w:proofErr w:type="spellStart"/>
      <w:r w:rsidRPr="00035655">
        <w:rPr>
          <w:i/>
          <w:iCs/>
          <w:spacing w:val="-4"/>
        </w:rPr>
        <w:t>menores</w:t>
      </w:r>
      <w:proofErr w:type="spellEnd"/>
      <w:r w:rsidRPr="00035655">
        <w:rPr>
          <w:i/>
          <w:iCs/>
          <w:spacing w:val="-4"/>
        </w:rPr>
        <w:t xml:space="preserve"> </w:t>
      </w:r>
      <w:proofErr w:type="spellStart"/>
      <w:r w:rsidRPr="00035655">
        <w:rPr>
          <w:i/>
          <w:iCs/>
          <w:spacing w:val="-4"/>
        </w:rPr>
        <w:t>extranjeros</w:t>
      </w:r>
      <w:proofErr w:type="spellEnd"/>
      <w:r w:rsidRPr="00035655">
        <w:rPr>
          <w:i/>
          <w:iCs/>
          <w:spacing w:val="-4"/>
        </w:rPr>
        <w:t xml:space="preserve"> </w:t>
      </w:r>
      <w:proofErr w:type="spellStart"/>
      <w:r w:rsidRPr="00035655">
        <w:rPr>
          <w:i/>
          <w:iCs/>
          <w:spacing w:val="-4"/>
        </w:rPr>
        <w:t>en</w:t>
      </w:r>
      <w:proofErr w:type="spellEnd"/>
      <w:r w:rsidRPr="00035655">
        <w:rPr>
          <w:i/>
          <w:iCs/>
          <w:spacing w:val="-4"/>
        </w:rPr>
        <w:t xml:space="preserve"> </w:t>
      </w:r>
      <w:proofErr w:type="spellStart"/>
      <w:r w:rsidRPr="00035655">
        <w:rPr>
          <w:i/>
          <w:iCs/>
          <w:spacing w:val="-4"/>
        </w:rPr>
        <w:t>España</w:t>
      </w:r>
      <w:proofErr w:type="spellEnd"/>
      <w:r w:rsidRPr="00035655">
        <w:rPr>
          <w:spacing w:val="-4"/>
        </w:rPr>
        <w:t>”</w:t>
      </w:r>
      <w:r w:rsidRPr="00035655">
        <w:rPr>
          <w:rFonts w:hint="cs"/>
          <w:spacing w:val="-4"/>
          <w:rtl/>
        </w:rPr>
        <w:t>،</w:t>
      </w:r>
      <w:r w:rsidRPr="00035655">
        <w:rPr>
          <w:spacing w:val="-4"/>
          <w:rtl/>
        </w:rPr>
        <w:t xml:space="preserve"> </w:t>
      </w:r>
      <w:r w:rsidRPr="009C4658">
        <w:rPr>
          <w:rFonts w:hint="cs"/>
          <w:b/>
          <w:szCs w:val="18"/>
          <w:rtl/>
        </w:rPr>
        <w:t>2009</w:t>
      </w:r>
      <w:r w:rsidRPr="005F0A57">
        <w:rPr>
          <w:b/>
          <w:rtl/>
        </w:rPr>
        <w:t xml:space="preserve">؛ ويستشهد صاحب البلاغ أيضاً بتقرير منظمة </w:t>
      </w:r>
      <w:r w:rsidRPr="005F0A57">
        <w:t xml:space="preserve">La Merced </w:t>
      </w:r>
      <w:proofErr w:type="spellStart"/>
      <w:r w:rsidRPr="005F0A57">
        <w:t>Migraciones-Mercedarios</w:t>
      </w:r>
      <w:proofErr w:type="spellEnd"/>
      <w:r w:rsidRPr="005F0A57">
        <w:rPr>
          <w:b/>
          <w:rtl/>
        </w:rPr>
        <w:t xml:space="preserve">، ومفوضية الأمم المتحدة السامية لشؤون اللاجئين، ومنظمة إنقاذ الطفولة، وبرنامج </w:t>
      </w:r>
      <w:proofErr w:type="spellStart"/>
      <w:r w:rsidRPr="005F0A57">
        <w:rPr>
          <w:b/>
          <w:rtl/>
        </w:rPr>
        <w:t>سانتاندير</w:t>
      </w:r>
      <w:proofErr w:type="spellEnd"/>
      <w:r w:rsidRPr="005F0A57">
        <w:rPr>
          <w:b/>
          <w:rtl/>
        </w:rPr>
        <w:t xml:space="preserve"> بشأن القانون والقصّر بجامعة </w:t>
      </w:r>
      <w:proofErr w:type="spellStart"/>
      <w:r w:rsidRPr="005F0A57">
        <w:rPr>
          <w:b/>
          <w:rtl/>
        </w:rPr>
        <w:t>كومياس</w:t>
      </w:r>
      <w:proofErr w:type="spellEnd"/>
      <w:r w:rsidRPr="005F0A57">
        <w:rPr>
          <w:b/>
          <w:rtl/>
        </w:rPr>
        <w:t xml:space="preserve"> البابوية، ومؤسسة</w:t>
      </w:r>
      <w:r w:rsidRPr="005F0A57">
        <w:rPr>
          <w:rFonts w:hint="cs"/>
          <w:b/>
          <w:rtl/>
        </w:rPr>
        <w:t> </w:t>
      </w:r>
      <w:r w:rsidRPr="005F0A57">
        <w:rPr>
          <w:b/>
          <w:rtl/>
        </w:rPr>
        <w:t xml:space="preserve">باكيتيك </w:t>
      </w:r>
      <w:r w:rsidRPr="00035655">
        <w:rPr>
          <w:rFonts w:hint="cs"/>
          <w:spacing w:val="-6"/>
          <w:rtl/>
        </w:rPr>
        <w:t>(</w:t>
      </w:r>
      <w:proofErr w:type="spellStart"/>
      <w:r w:rsidRPr="00035655">
        <w:rPr>
          <w:spacing w:val="-6"/>
        </w:rPr>
        <w:t>Baketik</w:t>
      </w:r>
      <w:proofErr w:type="spellEnd"/>
      <w:r w:rsidRPr="00035655">
        <w:rPr>
          <w:rFonts w:hint="cs"/>
          <w:spacing w:val="-6"/>
          <w:rtl/>
        </w:rPr>
        <w:t>)</w:t>
      </w:r>
      <w:r w:rsidRPr="00035655">
        <w:rPr>
          <w:spacing w:val="-6"/>
          <w:rtl/>
        </w:rPr>
        <w:t>،</w:t>
      </w:r>
      <w:r w:rsidRPr="00035655">
        <w:rPr>
          <w:b/>
          <w:spacing w:val="-6"/>
          <w:rtl/>
        </w:rPr>
        <w:t xml:space="preserve"> والرابطة الكاثوليكية الإسبانية للهجرة </w:t>
      </w:r>
      <w:r w:rsidRPr="00035655">
        <w:rPr>
          <w:spacing w:val="-6"/>
        </w:rPr>
        <w:t>(</w:t>
      </w:r>
      <w:proofErr w:type="spellStart"/>
      <w:r w:rsidRPr="00035655">
        <w:rPr>
          <w:spacing w:val="-6"/>
        </w:rPr>
        <w:t>Accem</w:t>
      </w:r>
      <w:proofErr w:type="spellEnd"/>
      <w:r w:rsidRPr="00035655">
        <w:rPr>
          <w:spacing w:val="-6"/>
        </w:rPr>
        <w:t>)</w:t>
      </w:r>
      <w:r w:rsidRPr="00035655">
        <w:rPr>
          <w:rFonts w:hint="cs"/>
          <w:spacing w:val="-6"/>
          <w:rtl/>
        </w:rPr>
        <w:t>، المنشور تحت عنوان</w:t>
      </w:r>
      <w:proofErr w:type="spellStart"/>
      <w:r w:rsidRPr="00035655">
        <w:rPr>
          <w:i/>
          <w:iCs/>
          <w:spacing w:val="-6"/>
        </w:rPr>
        <w:t>Aproximación</w:t>
      </w:r>
      <w:proofErr w:type="spellEnd"/>
      <w:r w:rsidRPr="00035655">
        <w:rPr>
          <w:i/>
          <w:iCs/>
          <w:spacing w:val="-6"/>
        </w:rPr>
        <w:t xml:space="preserve"> a la</w:t>
      </w:r>
      <w:r w:rsidRPr="00035655">
        <w:rPr>
          <w:i/>
          <w:iCs/>
          <w:spacing w:val="-4"/>
        </w:rPr>
        <w:t xml:space="preserve"> </w:t>
      </w:r>
      <w:proofErr w:type="spellStart"/>
      <w:r w:rsidRPr="00035655">
        <w:rPr>
          <w:i/>
          <w:iCs/>
          <w:spacing w:val="-4"/>
        </w:rPr>
        <w:t>protección</w:t>
      </w:r>
      <w:proofErr w:type="spellEnd"/>
      <w:r w:rsidRPr="00035655">
        <w:rPr>
          <w:i/>
          <w:iCs/>
          <w:spacing w:val="-4"/>
        </w:rPr>
        <w:t xml:space="preserve"> </w:t>
      </w:r>
      <w:proofErr w:type="spellStart"/>
      <w:r w:rsidRPr="00035655">
        <w:rPr>
          <w:i/>
          <w:iCs/>
          <w:spacing w:val="-4"/>
        </w:rPr>
        <w:t>internacional</w:t>
      </w:r>
      <w:proofErr w:type="spellEnd"/>
      <w:r w:rsidRPr="00035655">
        <w:rPr>
          <w:i/>
          <w:iCs/>
          <w:spacing w:val="-4"/>
        </w:rPr>
        <w:t xml:space="preserve"> de los </w:t>
      </w:r>
      <w:proofErr w:type="spellStart"/>
      <w:r w:rsidRPr="00035655">
        <w:rPr>
          <w:i/>
          <w:iCs/>
          <w:spacing w:val="-4"/>
        </w:rPr>
        <w:t>menores</w:t>
      </w:r>
      <w:proofErr w:type="spellEnd"/>
      <w:r w:rsidRPr="00035655">
        <w:rPr>
          <w:i/>
          <w:iCs/>
          <w:spacing w:val="-4"/>
        </w:rPr>
        <w:t xml:space="preserve"> no </w:t>
      </w:r>
      <w:proofErr w:type="spellStart"/>
      <w:r w:rsidRPr="00035655">
        <w:rPr>
          <w:i/>
          <w:iCs/>
          <w:spacing w:val="-4"/>
        </w:rPr>
        <w:t>acompañados</w:t>
      </w:r>
      <w:proofErr w:type="spellEnd"/>
      <w:r w:rsidRPr="00035655">
        <w:rPr>
          <w:i/>
          <w:iCs/>
          <w:spacing w:val="-4"/>
        </w:rPr>
        <w:t xml:space="preserve"> </w:t>
      </w:r>
      <w:proofErr w:type="spellStart"/>
      <w:r w:rsidRPr="00035655">
        <w:rPr>
          <w:i/>
          <w:iCs/>
          <w:spacing w:val="-4"/>
        </w:rPr>
        <w:t>en</w:t>
      </w:r>
      <w:proofErr w:type="spellEnd"/>
      <w:r w:rsidRPr="00035655">
        <w:rPr>
          <w:i/>
          <w:iCs/>
          <w:spacing w:val="-4"/>
        </w:rPr>
        <w:t xml:space="preserve"> </w:t>
      </w:r>
      <w:proofErr w:type="spellStart"/>
      <w:r w:rsidRPr="00035655">
        <w:rPr>
          <w:i/>
          <w:iCs/>
          <w:spacing w:val="-4"/>
        </w:rPr>
        <w:t>España</w:t>
      </w:r>
      <w:proofErr w:type="spellEnd"/>
      <w:r w:rsidRPr="00035655">
        <w:rPr>
          <w:b/>
          <w:spacing w:val="-4"/>
        </w:rPr>
        <w:t xml:space="preserve">, </w:t>
      </w:r>
      <w:r w:rsidRPr="00035655">
        <w:rPr>
          <w:spacing w:val="-4"/>
        </w:rPr>
        <w:t xml:space="preserve">Madrid, La Merced </w:t>
      </w:r>
      <w:proofErr w:type="spellStart"/>
      <w:r w:rsidRPr="00035655">
        <w:rPr>
          <w:spacing w:val="-4"/>
        </w:rPr>
        <w:t>Migraciones</w:t>
      </w:r>
      <w:proofErr w:type="spellEnd"/>
      <w:r w:rsidRPr="00035655">
        <w:rPr>
          <w:spacing w:val="-4"/>
        </w:rPr>
        <w:t xml:space="preserve">, </w:t>
      </w:r>
      <w:r w:rsidRPr="009C4658">
        <w:rPr>
          <w:spacing w:val="-4"/>
          <w:szCs w:val="18"/>
        </w:rPr>
        <w:t>2009</w:t>
      </w:r>
      <w:r w:rsidRPr="00035655">
        <w:rPr>
          <w:rFonts w:hint="cs"/>
          <w:spacing w:val="-4"/>
          <w:rtl/>
          <w:lang w:val="de-CH" w:bidi="ar-EG"/>
        </w:rPr>
        <w:t>.</w:t>
      </w:r>
    </w:p>
  </w:footnote>
  <w:footnote w:id="5">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rtl/>
        </w:rPr>
        <w:tab/>
      </w:r>
      <w:r w:rsidRPr="009D5C34">
        <w:rPr>
          <w:spacing w:val="4"/>
          <w:rtl/>
        </w:rPr>
        <w:t>يستشهد صاحب البلاغ بتقرير صادر عن اتحاد أمناء المظالم بكتالونيا تحت عنوان:</w:t>
      </w:r>
      <w:r w:rsidR="009D5C34">
        <w:rPr>
          <w:rFonts w:hint="cs"/>
          <w:spacing w:val="4"/>
          <w:rtl/>
        </w:rPr>
        <w:t xml:space="preserve"> </w:t>
      </w:r>
      <w:r w:rsidR="005949D0" w:rsidRPr="009D5C34">
        <w:rPr>
          <w:spacing w:val="4"/>
        </w:rPr>
        <w:t>“</w:t>
      </w:r>
      <w:proofErr w:type="spellStart"/>
      <w:r w:rsidR="005949D0" w:rsidRPr="009D5C34">
        <w:rPr>
          <w:spacing w:val="-4"/>
        </w:rPr>
        <w:t>Resolución</w:t>
      </w:r>
      <w:proofErr w:type="spellEnd"/>
      <w:r w:rsidR="005949D0" w:rsidRPr="009D5C34">
        <w:rPr>
          <w:spacing w:val="-4"/>
        </w:rPr>
        <w:t xml:space="preserve"> </w:t>
      </w:r>
      <w:proofErr w:type="spellStart"/>
      <w:r w:rsidR="005949D0" w:rsidRPr="009D5C34">
        <w:rPr>
          <w:spacing w:val="-4"/>
        </w:rPr>
        <w:t>sobre</w:t>
      </w:r>
      <w:proofErr w:type="spellEnd"/>
      <w:r w:rsidR="005949D0" w:rsidRPr="009D5C34">
        <w:rPr>
          <w:spacing w:val="-4"/>
        </w:rPr>
        <w:t xml:space="preserve"> el</w:t>
      </w:r>
      <w:r w:rsidR="009D5C34">
        <w:rPr>
          <w:spacing w:val="-4"/>
        </w:rPr>
        <w:br/>
      </w:r>
      <w:r w:rsidR="005949D0" w:rsidRPr="009D5C34">
        <w:rPr>
          <w:spacing w:val="-4"/>
        </w:rPr>
        <w:t xml:space="preserve"> </w:t>
      </w:r>
      <w:proofErr w:type="spellStart"/>
      <w:r w:rsidR="005949D0" w:rsidRPr="009D5C34">
        <w:rPr>
          <w:spacing w:val="-4"/>
        </w:rPr>
        <w:t>proceso</w:t>
      </w:r>
      <w:proofErr w:type="spellEnd"/>
      <w:r w:rsidR="005949D0" w:rsidRPr="009D5C34">
        <w:rPr>
          <w:spacing w:val="-4"/>
        </w:rPr>
        <w:t xml:space="preserve"> de </w:t>
      </w:r>
      <w:proofErr w:type="spellStart"/>
      <w:r w:rsidR="005949D0" w:rsidRPr="009D5C34">
        <w:rPr>
          <w:spacing w:val="-4"/>
        </w:rPr>
        <w:t>determinación</w:t>
      </w:r>
      <w:proofErr w:type="spellEnd"/>
      <w:r w:rsidR="005949D0" w:rsidRPr="009D5C34">
        <w:rPr>
          <w:spacing w:val="-4"/>
        </w:rPr>
        <w:t xml:space="preserve"> de la </w:t>
      </w:r>
      <w:proofErr w:type="spellStart"/>
      <w:r w:rsidR="005949D0" w:rsidRPr="009D5C34">
        <w:rPr>
          <w:spacing w:val="-4"/>
        </w:rPr>
        <w:t>edad</w:t>
      </w:r>
      <w:proofErr w:type="spellEnd"/>
      <w:r w:rsidR="005949D0" w:rsidRPr="009D5C34">
        <w:rPr>
          <w:spacing w:val="-4"/>
        </w:rPr>
        <w:t xml:space="preserve"> de los </w:t>
      </w:r>
      <w:proofErr w:type="spellStart"/>
      <w:r w:rsidR="005949D0" w:rsidRPr="009D5C34">
        <w:rPr>
          <w:spacing w:val="-4"/>
        </w:rPr>
        <w:t>menores</w:t>
      </w:r>
      <w:proofErr w:type="spellEnd"/>
      <w:r w:rsidR="005949D0" w:rsidRPr="009D5C34">
        <w:rPr>
          <w:spacing w:val="-4"/>
        </w:rPr>
        <w:t xml:space="preserve"> </w:t>
      </w:r>
      <w:proofErr w:type="spellStart"/>
      <w:r w:rsidR="005949D0" w:rsidRPr="009D5C34">
        <w:rPr>
          <w:spacing w:val="-4"/>
        </w:rPr>
        <w:t>extranjeros</w:t>
      </w:r>
      <w:proofErr w:type="spellEnd"/>
      <w:r w:rsidR="005949D0" w:rsidRPr="009D5C34">
        <w:rPr>
          <w:spacing w:val="-4"/>
        </w:rPr>
        <w:t xml:space="preserve"> no </w:t>
      </w:r>
      <w:proofErr w:type="spellStart"/>
      <w:r w:rsidR="005949D0" w:rsidRPr="009D5C34">
        <w:rPr>
          <w:spacing w:val="-4"/>
        </w:rPr>
        <w:t>acompañados</w:t>
      </w:r>
      <w:proofErr w:type="spellEnd"/>
      <w:r w:rsidR="005949D0" w:rsidRPr="009D5C34">
        <w:rPr>
          <w:spacing w:val="-4"/>
        </w:rPr>
        <w:t>” (2011)</w:t>
      </w:r>
      <w:r w:rsidR="005949D0" w:rsidRPr="009D5C34">
        <w:rPr>
          <w:rFonts w:hint="cs"/>
          <w:spacing w:val="-4"/>
          <w:rtl/>
          <w:lang w:bidi="ar-EG"/>
        </w:rPr>
        <w:t>.</w:t>
      </w:r>
    </w:p>
  </w:footnote>
  <w:footnote w:id="6">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rtl/>
        </w:rPr>
        <w:tab/>
      </w:r>
      <w:r w:rsidRPr="005F0A57">
        <w:rPr>
          <w:rtl/>
        </w:rPr>
        <w:t xml:space="preserve">يستشهد صاحب البلاغ بتعليق اللجنة العام رقم </w:t>
      </w:r>
      <w:r w:rsidRPr="009C4658">
        <w:rPr>
          <w:szCs w:val="18"/>
          <w:rtl/>
        </w:rPr>
        <w:t>6</w:t>
      </w:r>
      <w:r w:rsidRPr="005F0A57">
        <w:rPr>
          <w:rtl/>
        </w:rPr>
        <w:t>(</w:t>
      </w:r>
      <w:r w:rsidRPr="009C4658">
        <w:rPr>
          <w:szCs w:val="18"/>
          <w:rtl/>
        </w:rPr>
        <w:t>2005</w:t>
      </w:r>
      <w:r w:rsidRPr="005F0A57">
        <w:rPr>
          <w:rtl/>
        </w:rPr>
        <w:t xml:space="preserve">) بشأن معاملة الأطفال غير المصحوبين والمنفصلين عن ذويهم خارج بلدهم الأصلي، الفقرة </w:t>
      </w:r>
      <w:r w:rsidRPr="009C4658">
        <w:rPr>
          <w:szCs w:val="18"/>
          <w:rtl/>
        </w:rPr>
        <w:t>21</w:t>
      </w:r>
      <w:r w:rsidRPr="005F0A57">
        <w:rPr>
          <w:rtl/>
        </w:rPr>
        <w:t>.</w:t>
      </w:r>
    </w:p>
  </w:footnote>
  <w:footnote w:id="7">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rtl/>
        </w:rPr>
        <w:tab/>
      </w:r>
      <w:r w:rsidRPr="005F0A57">
        <w:rPr>
          <w:rtl/>
        </w:rPr>
        <w:t xml:space="preserve">الحكم رقم </w:t>
      </w:r>
      <w:r w:rsidRPr="009C4658">
        <w:rPr>
          <w:szCs w:val="18"/>
          <w:rtl/>
        </w:rPr>
        <w:t>453</w:t>
      </w:r>
      <w:r w:rsidRPr="005F0A57">
        <w:rPr>
          <w:rtl/>
        </w:rPr>
        <w:t>/</w:t>
      </w:r>
      <w:r w:rsidRPr="009C4658">
        <w:rPr>
          <w:szCs w:val="18"/>
          <w:rtl/>
        </w:rPr>
        <w:t>2014</w:t>
      </w:r>
      <w:r w:rsidRPr="005F0A57">
        <w:rPr>
          <w:rtl/>
        </w:rPr>
        <w:t xml:space="preserve"> الصادر عن المحكمة العليا، الدائرة المدنية، في ال</w:t>
      </w:r>
      <w:r w:rsidRPr="005F0A57">
        <w:rPr>
          <w:rFonts w:hint="cs"/>
          <w:rtl/>
        </w:rPr>
        <w:t>طعن</w:t>
      </w:r>
      <w:r w:rsidRPr="005F0A57">
        <w:rPr>
          <w:rtl/>
        </w:rPr>
        <w:t xml:space="preserve"> رقم </w:t>
      </w:r>
      <w:r w:rsidRPr="009C4658">
        <w:rPr>
          <w:szCs w:val="18"/>
          <w:rtl/>
        </w:rPr>
        <w:t>1382</w:t>
      </w:r>
      <w:r w:rsidRPr="005F0A57">
        <w:rPr>
          <w:rtl/>
        </w:rPr>
        <w:t>/</w:t>
      </w:r>
      <w:r w:rsidRPr="009C4658">
        <w:rPr>
          <w:szCs w:val="18"/>
          <w:rtl/>
        </w:rPr>
        <w:t>2013</w:t>
      </w:r>
      <w:r w:rsidRPr="005F0A57">
        <w:rPr>
          <w:rtl/>
        </w:rPr>
        <w:t>.</w:t>
      </w:r>
    </w:p>
  </w:footnote>
  <w:footnote w:id="8">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rtl/>
        </w:rPr>
        <w:tab/>
      </w:r>
      <w:r w:rsidRPr="005F0A57">
        <w:rPr>
          <w:rFonts w:hint="cs"/>
          <w:rtl/>
        </w:rPr>
        <w:t>ي</w:t>
      </w:r>
      <w:r w:rsidRPr="005F0A57">
        <w:rPr>
          <w:rtl/>
        </w:rPr>
        <w:t xml:space="preserve">شير صاحب البلاغ إلى المرسوم الملكي </w:t>
      </w:r>
      <w:r w:rsidRPr="009C4658">
        <w:rPr>
          <w:szCs w:val="18"/>
          <w:rtl/>
        </w:rPr>
        <w:t>557</w:t>
      </w:r>
      <w:r w:rsidRPr="005F0A57">
        <w:rPr>
          <w:rtl/>
        </w:rPr>
        <w:t>/</w:t>
      </w:r>
      <w:r w:rsidRPr="009C4658">
        <w:rPr>
          <w:szCs w:val="18"/>
          <w:rtl/>
        </w:rPr>
        <w:t>2011</w:t>
      </w:r>
      <w:r w:rsidRPr="005F0A57">
        <w:rPr>
          <w:rtl/>
        </w:rPr>
        <w:t xml:space="preserve">، المادة </w:t>
      </w:r>
      <w:r w:rsidRPr="009C4658">
        <w:rPr>
          <w:szCs w:val="18"/>
          <w:rtl/>
        </w:rPr>
        <w:t>191</w:t>
      </w:r>
      <w:r w:rsidRPr="005F0A57">
        <w:rPr>
          <w:rtl/>
        </w:rPr>
        <w:t xml:space="preserve"> </w:t>
      </w:r>
      <w:r w:rsidRPr="005F0A57">
        <w:rPr>
          <w:rFonts w:hint="cs"/>
          <w:rtl/>
        </w:rPr>
        <w:t>وما بعدها، الصادر في</w:t>
      </w:r>
      <w:r w:rsidRPr="005F0A57">
        <w:rPr>
          <w:rtl/>
        </w:rPr>
        <w:t xml:space="preserve"> </w:t>
      </w:r>
      <w:r w:rsidRPr="009C4658">
        <w:rPr>
          <w:szCs w:val="18"/>
          <w:rtl/>
        </w:rPr>
        <w:t>20</w:t>
      </w:r>
      <w:r w:rsidRPr="005F0A57">
        <w:rPr>
          <w:rtl/>
        </w:rPr>
        <w:t xml:space="preserve"> </w:t>
      </w:r>
      <w:r w:rsidRPr="005F0A57">
        <w:rPr>
          <w:rFonts w:hint="cs"/>
          <w:rtl/>
        </w:rPr>
        <w:t>نيسان/</w:t>
      </w:r>
      <w:r w:rsidRPr="005F0A57">
        <w:rPr>
          <w:rtl/>
        </w:rPr>
        <w:t xml:space="preserve">أبريل </w:t>
      </w:r>
      <w:r w:rsidRPr="009C4658">
        <w:rPr>
          <w:szCs w:val="18"/>
          <w:rtl/>
        </w:rPr>
        <w:t>2011</w:t>
      </w:r>
      <w:r w:rsidRPr="005F0A57">
        <w:rPr>
          <w:rtl/>
        </w:rPr>
        <w:t xml:space="preserve"> </w:t>
      </w:r>
      <w:r w:rsidRPr="005F0A57">
        <w:rPr>
          <w:rFonts w:hint="cs"/>
          <w:rtl/>
        </w:rPr>
        <w:t>الذي أقر</w:t>
      </w:r>
      <w:r w:rsidRPr="005F0A57">
        <w:rPr>
          <w:rtl/>
        </w:rPr>
        <w:t xml:space="preserve"> لوائح القانون الأساسي </w:t>
      </w:r>
      <w:r w:rsidRPr="009C4658">
        <w:rPr>
          <w:szCs w:val="18"/>
          <w:rtl/>
        </w:rPr>
        <w:t>4</w:t>
      </w:r>
      <w:r w:rsidRPr="005F0A57">
        <w:rPr>
          <w:rtl/>
        </w:rPr>
        <w:t>/</w:t>
      </w:r>
      <w:r w:rsidRPr="009C4658">
        <w:rPr>
          <w:szCs w:val="18"/>
          <w:rtl/>
        </w:rPr>
        <w:t>2000</w:t>
      </w:r>
      <w:r w:rsidRPr="005F0A57">
        <w:rPr>
          <w:rtl/>
        </w:rPr>
        <w:t xml:space="preserve"> بشأن حقوق وحريات الأجانب في إسبانيا واندماجهم الاجتماعي، بعد </w:t>
      </w:r>
      <w:r w:rsidRPr="005F0A57">
        <w:rPr>
          <w:rFonts w:hint="cs"/>
          <w:rtl/>
        </w:rPr>
        <w:t>تعديل هذه اللوائح</w:t>
      </w:r>
      <w:r w:rsidRPr="005F0A57">
        <w:rPr>
          <w:rtl/>
        </w:rPr>
        <w:t xml:space="preserve"> بموجب القانون الأساسي </w:t>
      </w:r>
      <w:r w:rsidRPr="009C4658">
        <w:rPr>
          <w:szCs w:val="18"/>
          <w:rtl/>
        </w:rPr>
        <w:t>2</w:t>
      </w:r>
      <w:r w:rsidRPr="005F0A57">
        <w:rPr>
          <w:rtl/>
        </w:rPr>
        <w:t>/</w:t>
      </w:r>
      <w:r w:rsidRPr="009C4658">
        <w:rPr>
          <w:szCs w:val="18"/>
          <w:rtl/>
        </w:rPr>
        <w:t>2009</w:t>
      </w:r>
      <w:r w:rsidRPr="005F0A57">
        <w:rPr>
          <w:rtl/>
        </w:rPr>
        <w:t>.</w:t>
      </w:r>
    </w:p>
  </w:footnote>
  <w:footnote w:id="9">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rtl/>
        </w:rPr>
        <w:tab/>
      </w:r>
      <w:r w:rsidRPr="005F0A57">
        <w:rPr>
          <w:rtl/>
        </w:rPr>
        <w:t xml:space="preserve">تتعلق هذه الملاحظات بالبلاغات أرقام </w:t>
      </w:r>
      <w:r w:rsidRPr="009C4658">
        <w:rPr>
          <w:szCs w:val="18"/>
          <w:rtl/>
        </w:rPr>
        <w:t>11</w:t>
      </w:r>
      <w:r w:rsidRPr="005F0A57">
        <w:rPr>
          <w:rtl/>
        </w:rPr>
        <w:t>/</w:t>
      </w:r>
      <w:r w:rsidRPr="009C4658">
        <w:rPr>
          <w:szCs w:val="18"/>
          <w:rtl/>
        </w:rPr>
        <w:t>2017</w:t>
      </w:r>
      <w:r w:rsidR="00A56B2C">
        <w:rPr>
          <w:rtl/>
        </w:rPr>
        <w:t xml:space="preserve">، </w:t>
      </w:r>
      <w:r w:rsidRPr="005F0A57">
        <w:rPr>
          <w:rFonts w:hint="cs"/>
          <w:rtl/>
        </w:rPr>
        <w:t>و</w:t>
      </w:r>
      <w:r w:rsidRPr="009C4658">
        <w:rPr>
          <w:szCs w:val="18"/>
          <w:rtl/>
        </w:rPr>
        <w:t>14</w:t>
      </w:r>
      <w:r w:rsidRPr="005F0A57">
        <w:rPr>
          <w:rtl/>
        </w:rPr>
        <w:t>/</w:t>
      </w:r>
      <w:r w:rsidRPr="009C4658">
        <w:rPr>
          <w:szCs w:val="18"/>
          <w:rtl/>
        </w:rPr>
        <w:t>2017</w:t>
      </w:r>
      <w:r w:rsidR="00A56B2C">
        <w:rPr>
          <w:rtl/>
        </w:rPr>
        <w:t xml:space="preserve">، </w:t>
      </w:r>
      <w:r w:rsidRPr="005F0A57">
        <w:rPr>
          <w:rFonts w:hint="cs"/>
          <w:rtl/>
        </w:rPr>
        <w:t>و</w:t>
      </w:r>
      <w:r w:rsidRPr="009C4658">
        <w:rPr>
          <w:szCs w:val="18"/>
          <w:rtl/>
        </w:rPr>
        <w:t>15</w:t>
      </w:r>
      <w:r w:rsidRPr="005F0A57">
        <w:rPr>
          <w:rtl/>
        </w:rPr>
        <w:t>/</w:t>
      </w:r>
      <w:r w:rsidRPr="009C4658">
        <w:rPr>
          <w:szCs w:val="18"/>
          <w:rtl/>
        </w:rPr>
        <w:t>2017</w:t>
      </w:r>
      <w:r w:rsidR="00A56B2C">
        <w:rPr>
          <w:rtl/>
        </w:rPr>
        <w:t xml:space="preserve">، </w:t>
      </w:r>
      <w:r w:rsidRPr="005F0A57">
        <w:rPr>
          <w:rFonts w:hint="cs"/>
          <w:rtl/>
        </w:rPr>
        <w:t>و</w:t>
      </w:r>
      <w:r w:rsidRPr="009C4658">
        <w:rPr>
          <w:szCs w:val="18"/>
          <w:rtl/>
        </w:rPr>
        <w:t>16</w:t>
      </w:r>
      <w:r w:rsidRPr="005F0A57">
        <w:rPr>
          <w:rtl/>
        </w:rPr>
        <w:t>/</w:t>
      </w:r>
      <w:r w:rsidRPr="009C4658">
        <w:rPr>
          <w:szCs w:val="18"/>
          <w:rtl/>
        </w:rPr>
        <w:t>2017</w:t>
      </w:r>
      <w:r w:rsidR="00A56B2C">
        <w:rPr>
          <w:rtl/>
        </w:rPr>
        <w:t xml:space="preserve">، </w:t>
      </w:r>
      <w:r w:rsidRPr="005F0A57">
        <w:rPr>
          <w:rFonts w:hint="cs"/>
          <w:rtl/>
        </w:rPr>
        <w:t>و</w:t>
      </w:r>
      <w:r w:rsidRPr="009C4658">
        <w:rPr>
          <w:szCs w:val="18"/>
          <w:rtl/>
        </w:rPr>
        <w:t>20</w:t>
      </w:r>
      <w:r w:rsidRPr="005F0A57">
        <w:rPr>
          <w:rtl/>
        </w:rPr>
        <w:t>/</w:t>
      </w:r>
      <w:r w:rsidRPr="009C4658">
        <w:rPr>
          <w:szCs w:val="18"/>
          <w:rtl/>
        </w:rPr>
        <w:t>2017</w:t>
      </w:r>
      <w:r w:rsidR="00A56B2C">
        <w:rPr>
          <w:rtl/>
        </w:rPr>
        <w:t xml:space="preserve">، </w:t>
      </w:r>
      <w:r w:rsidRPr="005F0A57">
        <w:rPr>
          <w:rFonts w:hint="cs"/>
          <w:rtl/>
        </w:rPr>
        <w:t>و</w:t>
      </w:r>
      <w:r w:rsidRPr="009C4658">
        <w:rPr>
          <w:szCs w:val="18"/>
          <w:rtl/>
        </w:rPr>
        <w:t>22</w:t>
      </w:r>
      <w:r w:rsidRPr="005F0A57">
        <w:rPr>
          <w:rtl/>
        </w:rPr>
        <w:t>/</w:t>
      </w:r>
      <w:r w:rsidRPr="009C4658">
        <w:rPr>
          <w:szCs w:val="18"/>
          <w:rtl/>
        </w:rPr>
        <w:t>2017</w:t>
      </w:r>
      <w:r w:rsidR="00A56B2C">
        <w:rPr>
          <w:rtl/>
        </w:rPr>
        <w:t xml:space="preserve">، </w:t>
      </w:r>
      <w:r w:rsidRPr="005F0A57">
        <w:rPr>
          <w:rFonts w:hint="cs"/>
          <w:rtl/>
        </w:rPr>
        <w:t>و</w:t>
      </w:r>
      <w:r w:rsidRPr="009C4658">
        <w:rPr>
          <w:szCs w:val="18"/>
          <w:rtl/>
        </w:rPr>
        <w:t>24</w:t>
      </w:r>
      <w:r w:rsidRPr="005F0A57">
        <w:rPr>
          <w:rtl/>
        </w:rPr>
        <w:t>/</w:t>
      </w:r>
      <w:r w:rsidRPr="009C4658">
        <w:rPr>
          <w:szCs w:val="18"/>
          <w:rtl/>
        </w:rPr>
        <w:t>2017</w:t>
      </w:r>
      <w:r w:rsidR="00A56B2C">
        <w:rPr>
          <w:rtl/>
        </w:rPr>
        <w:t xml:space="preserve">، </w:t>
      </w:r>
      <w:r w:rsidRPr="005F0A57">
        <w:rPr>
          <w:rFonts w:hint="cs"/>
          <w:rtl/>
        </w:rPr>
        <w:t>و</w:t>
      </w:r>
      <w:r w:rsidRPr="009C4658">
        <w:rPr>
          <w:szCs w:val="18"/>
          <w:rtl/>
        </w:rPr>
        <w:t>25</w:t>
      </w:r>
      <w:r w:rsidRPr="005F0A57">
        <w:rPr>
          <w:rtl/>
        </w:rPr>
        <w:t>/</w:t>
      </w:r>
      <w:r w:rsidRPr="009C4658">
        <w:rPr>
          <w:szCs w:val="18"/>
          <w:rtl/>
        </w:rPr>
        <w:t>2017</w:t>
      </w:r>
      <w:r w:rsidR="00A56B2C">
        <w:rPr>
          <w:rtl/>
        </w:rPr>
        <w:t xml:space="preserve">، </w:t>
      </w:r>
      <w:r w:rsidRPr="005F0A57">
        <w:rPr>
          <w:rFonts w:hint="cs"/>
          <w:rtl/>
        </w:rPr>
        <w:t>و</w:t>
      </w:r>
      <w:r w:rsidRPr="009C4658">
        <w:rPr>
          <w:szCs w:val="18"/>
          <w:rtl/>
        </w:rPr>
        <w:t>26</w:t>
      </w:r>
      <w:r w:rsidRPr="005F0A57">
        <w:rPr>
          <w:rtl/>
        </w:rPr>
        <w:t>/</w:t>
      </w:r>
      <w:r w:rsidRPr="009C4658">
        <w:rPr>
          <w:szCs w:val="18"/>
          <w:rtl/>
        </w:rPr>
        <w:t>2017</w:t>
      </w:r>
      <w:r w:rsidRPr="005F0A57">
        <w:rPr>
          <w:rtl/>
        </w:rPr>
        <w:t>،</w:t>
      </w:r>
      <w:r w:rsidRPr="005F0A57">
        <w:rPr>
          <w:rFonts w:hint="cs"/>
          <w:rtl/>
        </w:rPr>
        <w:t xml:space="preserve"> و</w:t>
      </w:r>
      <w:r w:rsidRPr="009C4658">
        <w:rPr>
          <w:szCs w:val="18"/>
          <w:rtl/>
        </w:rPr>
        <w:t>28</w:t>
      </w:r>
      <w:r w:rsidRPr="005F0A57">
        <w:rPr>
          <w:rtl/>
        </w:rPr>
        <w:t>/</w:t>
      </w:r>
      <w:r w:rsidRPr="009C4658">
        <w:rPr>
          <w:szCs w:val="18"/>
          <w:rtl/>
        </w:rPr>
        <w:t>2017</w:t>
      </w:r>
      <w:r w:rsidR="00A56B2C">
        <w:rPr>
          <w:rtl/>
        </w:rPr>
        <w:t xml:space="preserve">، </w:t>
      </w:r>
      <w:r w:rsidRPr="005F0A57">
        <w:rPr>
          <w:rFonts w:hint="cs"/>
          <w:rtl/>
        </w:rPr>
        <w:t>و</w:t>
      </w:r>
      <w:r w:rsidRPr="009C4658">
        <w:rPr>
          <w:szCs w:val="18"/>
          <w:rtl/>
        </w:rPr>
        <w:t>29</w:t>
      </w:r>
      <w:r w:rsidRPr="005F0A57">
        <w:rPr>
          <w:rtl/>
        </w:rPr>
        <w:t>/</w:t>
      </w:r>
      <w:r w:rsidRPr="009C4658">
        <w:rPr>
          <w:szCs w:val="18"/>
          <w:rtl/>
        </w:rPr>
        <w:t>2017</w:t>
      </w:r>
      <w:r w:rsidRPr="005F0A57">
        <w:rPr>
          <w:rtl/>
        </w:rPr>
        <w:t>،</w:t>
      </w:r>
      <w:r w:rsidRPr="005F0A57">
        <w:rPr>
          <w:rFonts w:hint="cs"/>
          <w:rtl/>
        </w:rPr>
        <w:t xml:space="preserve"> و</w:t>
      </w:r>
      <w:r w:rsidRPr="009C4658">
        <w:rPr>
          <w:szCs w:val="18"/>
          <w:rtl/>
        </w:rPr>
        <w:t>37</w:t>
      </w:r>
      <w:r w:rsidRPr="005F0A57">
        <w:rPr>
          <w:rtl/>
        </w:rPr>
        <w:t>/</w:t>
      </w:r>
      <w:r w:rsidRPr="009C4658">
        <w:rPr>
          <w:szCs w:val="18"/>
          <w:rtl/>
        </w:rPr>
        <w:t>2017</w:t>
      </w:r>
      <w:r w:rsidRPr="005F0A57">
        <w:rPr>
          <w:rtl/>
        </w:rPr>
        <w:t>،</w:t>
      </w:r>
      <w:r w:rsidRPr="005F0A57">
        <w:rPr>
          <w:rFonts w:hint="cs"/>
          <w:rtl/>
        </w:rPr>
        <w:t xml:space="preserve"> و</w:t>
      </w:r>
      <w:r w:rsidRPr="009C4658">
        <w:rPr>
          <w:szCs w:val="18"/>
          <w:rtl/>
        </w:rPr>
        <w:t>38</w:t>
      </w:r>
      <w:r w:rsidR="005949D0">
        <w:rPr>
          <w:rtl/>
        </w:rPr>
        <w:t>/</w:t>
      </w:r>
      <w:r w:rsidRPr="009C4658">
        <w:rPr>
          <w:szCs w:val="18"/>
          <w:rtl/>
        </w:rPr>
        <w:t>2017</w:t>
      </w:r>
      <w:r w:rsidRPr="005F0A57">
        <w:rPr>
          <w:rFonts w:hint="cs"/>
          <w:rtl/>
        </w:rPr>
        <w:t xml:space="preserve">، </w:t>
      </w:r>
      <w:r w:rsidRPr="005F0A57">
        <w:rPr>
          <w:rtl/>
        </w:rPr>
        <w:t>و</w:t>
      </w:r>
      <w:r w:rsidRPr="009C4658">
        <w:rPr>
          <w:szCs w:val="18"/>
          <w:rtl/>
        </w:rPr>
        <w:t>40</w:t>
      </w:r>
      <w:r w:rsidRPr="005F0A57">
        <w:rPr>
          <w:rtl/>
        </w:rPr>
        <w:t>/</w:t>
      </w:r>
      <w:r w:rsidRPr="009C4658">
        <w:rPr>
          <w:szCs w:val="18"/>
          <w:rtl/>
        </w:rPr>
        <w:t>2018</w:t>
      </w:r>
      <w:r w:rsidRPr="005F0A57">
        <w:rPr>
          <w:rFonts w:hint="cs"/>
          <w:rtl/>
        </w:rPr>
        <w:t xml:space="preserve">، </w:t>
      </w:r>
      <w:r w:rsidRPr="005F0A57">
        <w:rPr>
          <w:rtl/>
        </w:rPr>
        <w:t>و</w:t>
      </w:r>
      <w:r w:rsidRPr="009C4658">
        <w:rPr>
          <w:szCs w:val="18"/>
          <w:rtl/>
        </w:rPr>
        <w:t>41</w:t>
      </w:r>
      <w:r w:rsidRPr="005F0A57">
        <w:rPr>
          <w:rtl/>
        </w:rPr>
        <w:t>/</w:t>
      </w:r>
      <w:r w:rsidRPr="009C4658">
        <w:rPr>
          <w:szCs w:val="18"/>
          <w:rtl/>
        </w:rPr>
        <w:t>2018</w:t>
      </w:r>
      <w:r w:rsidRPr="005F0A57">
        <w:rPr>
          <w:rFonts w:hint="cs"/>
          <w:rtl/>
        </w:rPr>
        <w:t xml:space="preserve">، </w:t>
      </w:r>
      <w:r w:rsidRPr="005F0A57">
        <w:rPr>
          <w:rtl/>
        </w:rPr>
        <w:t>و</w:t>
      </w:r>
      <w:r w:rsidRPr="009C4658">
        <w:rPr>
          <w:szCs w:val="18"/>
          <w:rtl/>
        </w:rPr>
        <w:t>42</w:t>
      </w:r>
      <w:r w:rsidRPr="005F0A57">
        <w:rPr>
          <w:rtl/>
        </w:rPr>
        <w:t>/</w:t>
      </w:r>
      <w:r w:rsidRPr="009C4658">
        <w:rPr>
          <w:szCs w:val="18"/>
          <w:rtl/>
        </w:rPr>
        <w:t>2018</w:t>
      </w:r>
      <w:r w:rsidRPr="005F0A57">
        <w:rPr>
          <w:rFonts w:hint="cs"/>
          <w:rtl/>
        </w:rPr>
        <w:t xml:space="preserve">، </w:t>
      </w:r>
      <w:r w:rsidRPr="005F0A57">
        <w:rPr>
          <w:rtl/>
        </w:rPr>
        <w:t>و</w:t>
      </w:r>
      <w:r w:rsidRPr="009C4658">
        <w:rPr>
          <w:szCs w:val="18"/>
          <w:rtl/>
        </w:rPr>
        <w:t>44</w:t>
      </w:r>
      <w:r w:rsidRPr="005F0A57">
        <w:rPr>
          <w:rtl/>
        </w:rPr>
        <w:t>/</w:t>
      </w:r>
      <w:r w:rsidRPr="009C4658">
        <w:rPr>
          <w:szCs w:val="18"/>
          <w:rtl/>
        </w:rPr>
        <w:t>2018</w:t>
      </w:r>
      <w:r w:rsidRPr="005F0A57">
        <w:rPr>
          <w:rtl/>
        </w:rPr>
        <w:t xml:space="preserve"> المسجلة لدى اللجنة.</w:t>
      </w:r>
    </w:p>
  </w:footnote>
  <w:footnote w:id="10">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rtl/>
        </w:rPr>
        <w:tab/>
      </w:r>
      <w:r w:rsidRPr="005F0A57">
        <w:rPr>
          <w:rFonts w:hint="cs"/>
          <w:rtl/>
        </w:rPr>
        <w:t>يرد ملخص رأي</w:t>
      </w:r>
      <w:r w:rsidRPr="005F0A57">
        <w:rPr>
          <w:rtl/>
        </w:rPr>
        <w:t xml:space="preserve"> أمين مظالم فرنسا في </w:t>
      </w:r>
      <w:r w:rsidRPr="005F0A57">
        <w:rPr>
          <w:rFonts w:hint="cs"/>
          <w:i/>
          <w:iCs/>
          <w:rtl/>
        </w:rPr>
        <w:t>ن. ب. ف. ضد إسبانيا</w:t>
      </w:r>
      <w:r w:rsidRPr="005F0A57">
        <w:rPr>
          <w:rFonts w:hint="cs"/>
          <w:rtl/>
        </w:rPr>
        <w:t xml:space="preserve"> </w:t>
      </w:r>
      <w:r w:rsidRPr="005F0A57">
        <w:t>(CRC/C/</w:t>
      </w:r>
      <w:r w:rsidRPr="009C4658">
        <w:rPr>
          <w:szCs w:val="18"/>
        </w:rPr>
        <w:t>79</w:t>
      </w:r>
      <w:r w:rsidRPr="005F0A57">
        <w:t>/D/</w:t>
      </w:r>
      <w:r w:rsidRPr="009C4658">
        <w:rPr>
          <w:szCs w:val="18"/>
        </w:rPr>
        <w:t>11</w:t>
      </w:r>
      <w:r w:rsidRPr="005F0A57">
        <w:t>/</w:t>
      </w:r>
      <w:r w:rsidRPr="009C4658">
        <w:rPr>
          <w:szCs w:val="18"/>
        </w:rPr>
        <w:t>2017</w:t>
      </w:r>
      <w:r w:rsidRPr="005F0A57">
        <w:t>)</w:t>
      </w:r>
      <w:r w:rsidRPr="005F0A57">
        <w:rPr>
          <w:rFonts w:hint="cs"/>
          <w:rtl/>
        </w:rPr>
        <w:t xml:space="preserve">، الفقرات من </w:t>
      </w:r>
      <w:r w:rsidRPr="009C4658">
        <w:rPr>
          <w:rFonts w:hint="cs"/>
          <w:szCs w:val="18"/>
          <w:rtl/>
        </w:rPr>
        <w:t>8</w:t>
      </w:r>
      <w:r w:rsidRPr="005F0A57">
        <w:rPr>
          <w:rFonts w:hint="cs"/>
          <w:rtl/>
        </w:rPr>
        <w:t>-</w:t>
      </w:r>
      <w:r w:rsidRPr="009C4658">
        <w:rPr>
          <w:rFonts w:hint="cs"/>
          <w:szCs w:val="18"/>
          <w:rtl/>
        </w:rPr>
        <w:t>1</w:t>
      </w:r>
      <w:r w:rsidRPr="005F0A57">
        <w:rPr>
          <w:rFonts w:hint="cs"/>
          <w:rtl/>
        </w:rPr>
        <w:t xml:space="preserve"> إلى </w:t>
      </w:r>
      <w:r w:rsidRPr="009C4658">
        <w:rPr>
          <w:rFonts w:hint="cs"/>
          <w:szCs w:val="18"/>
          <w:rtl/>
        </w:rPr>
        <w:t>8</w:t>
      </w:r>
      <w:r w:rsidRPr="005F0A57">
        <w:rPr>
          <w:rFonts w:hint="cs"/>
          <w:rtl/>
        </w:rPr>
        <w:t>-</w:t>
      </w:r>
      <w:r w:rsidRPr="009C4658">
        <w:rPr>
          <w:rFonts w:hint="cs"/>
          <w:szCs w:val="18"/>
          <w:rtl/>
        </w:rPr>
        <w:t>6</w:t>
      </w:r>
      <w:r w:rsidRPr="005F0A57">
        <w:rPr>
          <w:rFonts w:hint="cs"/>
          <w:rtl/>
        </w:rPr>
        <w:t>.</w:t>
      </w:r>
    </w:p>
  </w:footnote>
  <w:footnote w:id="11">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rtl/>
        </w:rPr>
        <w:tab/>
      </w:r>
      <w:r w:rsidRPr="005F0A57">
        <w:t>CRC/C/</w:t>
      </w:r>
      <w:r w:rsidRPr="009C4658">
        <w:rPr>
          <w:szCs w:val="18"/>
        </w:rPr>
        <w:t>81</w:t>
      </w:r>
      <w:r w:rsidRPr="005F0A57">
        <w:t>/D/</w:t>
      </w:r>
      <w:r w:rsidRPr="009C4658">
        <w:rPr>
          <w:szCs w:val="18"/>
        </w:rPr>
        <w:t>22</w:t>
      </w:r>
      <w:r w:rsidRPr="005F0A57">
        <w:t>/</w:t>
      </w:r>
      <w:r w:rsidRPr="009C4658">
        <w:rPr>
          <w:szCs w:val="18"/>
        </w:rPr>
        <w:t>2017</w:t>
      </w:r>
      <w:r w:rsidRPr="005F0A57">
        <w:rPr>
          <w:rFonts w:hint="cs"/>
          <w:rtl/>
        </w:rPr>
        <w:t xml:space="preserve">، الفقرتان </w:t>
      </w:r>
      <w:r w:rsidRPr="009C4658">
        <w:rPr>
          <w:rFonts w:hint="cs"/>
          <w:szCs w:val="18"/>
          <w:rtl/>
        </w:rPr>
        <w:t>9</w:t>
      </w:r>
      <w:r w:rsidRPr="005F0A57">
        <w:rPr>
          <w:rFonts w:hint="cs"/>
          <w:rtl/>
        </w:rPr>
        <w:t xml:space="preserve"> و</w:t>
      </w:r>
      <w:r w:rsidRPr="009C4658">
        <w:rPr>
          <w:rFonts w:hint="cs"/>
          <w:szCs w:val="18"/>
          <w:rtl/>
        </w:rPr>
        <w:t>10</w:t>
      </w:r>
      <w:r w:rsidRPr="005F0A57">
        <w:rPr>
          <w:rFonts w:hint="cs"/>
          <w:rtl/>
        </w:rPr>
        <w:t>.</w:t>
      </w:r>
    </w:p>
  </w:footnote>
  <w:footnote w:id="12">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rtl/>
        </w:rPr>
        <w:tab/>
      </w:r>
      <w:r w:rsidRPr="005F0A57">
        <w:rPr>
          <w:rFonts w:hint="cs"/>
          <w:i/>
          <w:iCs/>
          <w:rtl/>
        </w:rPr>
        <w:t xml:space="preserve">ن. ب. ف. ضد إسبانيا، </w:t>
      </w:r>
      <w:r w:rsidRPr="005F0A57">
        <w:rPr>
          <w:rFonts w:hint="cs"/>
          <w:rtl/>
        </w:rPr>
        <w:t xml:space="preserve">الفقرة </w:t>
      </w:r>
      <w:r w:rsidRPr="009C4658">
        <w:rPr>
          <w:rFonts w:hint="cs"/>
          <w:szCs w:val="18"/>
          <w:rtl/>
        </w:rPr>
        <w:t>11</w:t>
      </w:r>
      <w:r w:rsidRPr="005F0A57">
        <w:rPr>
          <w:rFonts w:hint="cs"/>
          <w:rtl/>
        </w:rPr>
        <w:t>-</w:t>
      </w:r>
      <w:r w:rsidRPr="009C4658">
        <w:rPr>
          <w:rFonts w:hint="cs"/>
          <w:szCs w:val="18"/>
          <w:rtl/>
        </w:rPr>
        <w:t>3</w:t>
      </w:r>
      <w:r w:rsidRPr="005F0A57">
        <w:rPr>
          <w:rFonts w:hint="cs"/>
          <w:rtl/>
        </w:rPr>
        <w:t xml:space="preserve">؛ </w:t>
      </w:r>
      <w:proofErr w:type="spellStart"/>
      <w:r w:rsidRPr="005F0A57">
        <w:rPr>
          <w:rFonts w:hint="cs"/>
          <w:rtl/>
        </w:rPr>
        <w:t>و</w:t>
      </w:r>
      <w:r w:rsidRPr="005F0A57">
        <w:rPr>
          <w:rFonts w:hint="cs"/>
          <w:i/>
          <w:iCs/>
          <w:rtl/>
        </w:rPr>
        <w:t>م</w:t>
      </w:r>
      <w:proofErr w:type="spellEnd"/>
      <w:r w:rsidRPr="005F0A57">
        <w:rPr>
          <w:rFonts w:hint="cs"/>
          <w:i/>
          <w:iCs/>
          <w:rtl/>
        </w:rPr>
        <w:t xml:space="preserve">. ت. ضد إسبانيا </w:t>
      </w:r>
      <w:r w:rsidRPr="005F0A57">
        <w:rPr>
          <w:rFonts w:hint="cs"/>
          <w:rtl/>
        </w:rPr>
        <w:t>(</w:t>
      </w:r>
      <w:r w:rsidRPr="005F0A57">
        <w:t>CRC/C/</w:t>
      </w:r>
      <w:r w:rsidRPr="009C4658">
        <w:rPr>
          <w:szCs w:val="18"/>
        </w:rPr>
        <w:t>82</w:t>
      </w:r>
      <w:r w:rsidRPr="005F0A57">
        <w:t>/D/</w:t>
      </w:r>
      <w:r w:rsidRPr="009C4658">
        <w:rPr>
          <w:szCs w:val="18"/>
        </w:rPr>
        <w:t>17</w:t>
      </w:r>
      <w:r w:rsidRPr="005F0A57">
        <w:t>/</w:t>
      </w:r>
      <w:r w:rsidRPr="009C4658">
        <w:rPr>
          <w:szCs w:val="18"/>
        </w:rPr>
        <w:t>2017</w:t>
      </w:r>
      <w:r w:rsidRPr="005F0A57">
        <w:rPr>
          <w:rFonts w:hint="cs"/>
          <w:rtl/>
        </w:rPr>
        <w:t xml:space="preserve">)، الفقرة </w:t>
      </w:r>
      <w:r w:rsidRPr="009C4658">
        <w:rPr>
          <w:rFonts w:hint="cs"/>
          <w:szCs w:val="18"/>
          <w:rtl/>
        </w:rPr>
        <w:t>12</w:t>
      </w:r>
      <w:r w:rsidRPr="005F0A57">
        <w:rPr>
          <w:rFonts w:hint="cs"/>
          <w:rtl/>
        </w:rPr>
        <w:t>-</w:t>
      </w:r>
      <w:r w:rsidRPr="009C4658">
        <w:rPr>
          <w:rFonts w:hint="cs"/>
          <w:szCs w:val="18"/>
          <w:rtl/>
        </w:rPr>
        <w:t>4</w:t>
      </w:r>
      <w:r w:rsidRPr="005F0A57">
        <w:rPr>
          <w:rFonts w:hint="cs"/>
          <w:rtl/>
        </w:rPr>
        <w:t>؛ و</w:t>
      </w:r>
      <w:r w:rsidRPr="005F0A57">
        <w:rPr>
          <w:rFonts w:hint="cs"/>
          <w:i/>
          <w:iCs/>
          <w:rtl/>
        </w:rPr>
        <w:t xml:space="preserve">ر. ك. ضد إسبانيا </w:t>
      </w:r>
      <w:r w:rsidRPr="005F0A57">
        <w:rPr>
          <w:rFonts w:hint="cs"/>
          <w:rtl/>
        </w:rPr>
        <w:t>(</w:t>
      </w:r>
      <w:r w:rsidRPr="005F0A57">
        <w:t>CRC/C/</w:t>
      </w:r>
      <w:r w:rsidRPr="009C4658">
        <w:rPr>
          <w:szCs w:val="18"/>
        </w:rPr>
        <w:t>82</w:t>
      </w:r>
      <w:r w:rsidRPr="005F0A57">
        <w:t>/D/</w:t>
      </w:r>
      <w:r w:rsidRPr="009C4658">
        <w:rPr>
          <w:szCs w:val="18"/>
        </w:rPr>
        <w:t>27</w:t>
      </w:r>
      <w:r w:rsidRPr="005F0A57">
        <w:t>/</w:t>
      </w:r>
      <w:r w:rsidRPr="009C4658">
        <w:rPr>
          <w:szCs w:val="18"/>
        </w:rPr>
        <w:t>2017</w:t>
      </w:r>
      <w:r w:rsidRPr="005F0A57">
        <w:rPr>
          <w:rFonts w:hint="cs"/>
          <w:rtl/>
        </w:rPr>
        <w:t xml:space="preserve">)، الفقرة </w:t>
      </w:r>
      <w:r w:rsidRPr="009C4658">
        <w:rPr>
          <w:rFonts w:hint="cs"/>
          <w:szCs w:val="18"/>
          <w:rtl/>
        </w:rPr>
        <w:t>8</w:t>
      </w:r>
      <w:r w:rsidRPr="005F0A57">
        <w:rPr>
          <w:rFonts w:hint="cs"/>
          <w:rtl/>
        </w:rPr>
        <w:t>-</w:t>
      </w:r>
      <w:r w:rsidRPr="009C4658">
        <w:rPr>
          <w:rFonts w:hint="cs"/>
          <w:szCs w:val="18"/>
          <w:rtl/>
        </w:rPr>
        <w:t>3</w:t>
      </w:r>
      <w:r w:rsidRPr="005F0A57">
        <w:rPr>
          <w:rFonts w:hint="cs"/>
          <w:rtl/>
        </w:rPr>
        <w:t>.</w:t>
      </w:r>
    </w:p>
  </w:footnote>
  <w:footnote w:id="13">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rtl/>
        </w:rPr>
        <w:tab/>
      </w:r>
      <w:r w:rsidRPr="005F0A57">
        <w:rPr>
          <w:rFonts w:hint="cs"/>
          <w:i/>
          <w:iCs/>
          <w:rtl/>
        </w:rPr>
        <w:t xml:space="preserve">ن. ب. ف. ضد إسبانيا، </w:t>
      </w:r>
      <w:r w:rsidRPr="005F0A57">
        <w:rPr>
          <w:rFonts w:hint="cs"/>
          <w:rtl/>
        </w:rPr>
        <w:t xml:space="preserve">الفقرة </w:t>
      </w:r>
      <w:r w:rsidRPr="009C4658">
        <w:rPr>
          <w:rFonts w:hint="cs"/>
          <w:szCs w:val="18"/>
          <w:rtl/>
        </w:rPr>
        <w:t>12</w:t>
      </w:r>
      <w:r w:rsidRPr="005F0A57">
        <w:rPr>
          <w:rFonts w:hint="cs"/>
          <w:rtl/>
        </w:rPr>
        <w:t>-</w:t>
      </w:r>
      <w:r w:rsidRPr="009C4658">
        <w:rPr>
          <w:rFonts w:hint="cs"/>
          <w:szCs w:val="18"/>
          <w:rtl/>
        </w:rPr>
        <w:t>3</w:t>
      </w:r>
      <w:r w:rsidRPr="005F0A57">
        <w:rPr>
          <w:rFonts w:hint="cs"/>
          <w:rtl/>
        </w:rPr>
        <w:t>.</w:t>
      </w:r>
    </w:p>
  </w:footnote>
  <w:footnote w:id="14">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rtl/>
        </w:rPr>
        <w:tab/>
      </w:r>
      <w:r w:rsidRPr="005F0A57">
        <w:rPr>
          <w:rtl/>
        </w:rPr>
        <w:t xml:space="preserve">التعليق العام المشترك رقم </w:t>
      </w:r>
      <w:r w:rsidRPr="009C4658">
        <w:rPr>
          <w:szCs w:val="18"/>
          <w:rtl/>
        </w:rPr>
        <w:t>4</w:t>
      </w:r>
      <w:r w:rsidRPr="005F0A57">
        <w:rPr>
          <w:rtl/>
        </w:rPr>
        <w:t>(</w:t>
      </w:r>
      <w:r w:rsidRPr="009C4658">
        <w:rPr>
          <w:szCs w:val="18"/>
          <w:rtl/>
        </w:rPr>
        <w:t>2017</w:t>
      </w:r>
      <w:r w:rsidRPr="005F0A57">
        <w:rPr>
          <w:rtl/>
        </w:rPr>
        <w:t>) للجنة المعنية بحماية حقوق جميع العمال المهاجرين وأفراد أسرهم ورقم</w:t>
      </w:r>
      <w:r w:rsidR="00A525F6">
        <w:rPr>
          <w:rFonts w:hint="cs"/>
          <w:rtl/>
        </w:rPr>
        <w:t> </w:t>
      </w:r>
      <w:r w:rsidRPr="009C4658">
        <w:rPr>
          <w:szCs w:val="18"/>
          <w:rtl/>
        </w:rPr>
        <w:t>23</w:t>
      </w:r>
      <w:r w:rsidRPr="005F0A57">
        <w:rPr>
          <w:rtl/>
        </w:rPr>
        <w:t>(</w:t>
      </w:r>
      <w:r w:rsidRPr="009C4658">
        <w:rPr>
          <w:szCs w:val="18"/>
          <w:rtl/>
        </w:rPr>
        <w:t>2017</w:t>
      </w:r>
      <w:r w:rsidRPr="005F0A57">
        <w:rPr>
          <w:rtl/>
        </w:rPr>
        <w:t xml:space="preserve">) للجنة حقوق الطفل بشأن التزامات الدول في مجال حقوق الإنسان الخاصة بالطفل في سياق الهجرة الدولية في بلدان المنشأ والعبور والمقصد والعودة، الفقرة </w:t>
      </w:r>
      <w:r w:rsidRPr="009C4658">
        <w:rPr>
          <w:rFonts w:hint="cs"/>
          <w:szCs w:val="18"/>
          <w:rtl/>
        </w:rPr>
        <w:t>4</w:t>
      </w:r>
      <w:r w:rsidRPr="005F0A57">
        <w:rPr>
          <w:rtl/>
        </w:rPr>
        <w:t>.</w:t>
      </w:r>
    </w:p>
  </w:footnote>
  <w:footnote w:id="15">
    <w:p w:rsidR="0066762C" w:rsidRPr="005F0A57" w:rsidRDefault="0066762C" w:rsidP="0066762C">
      <w:pPr>
        <w:pStyle w:val="FootnoteText1"/>
        <w:rPr>
          <w:rFonts w:hint="cs"/>
          <w:rtl/>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i/>
          <w:iCs/>
          <w:rtl/>
        </w:rPr>
        <w:tab/>
      </w:r>
      <w:r w:rsidRPr="005F0A57">
        <w:rPr>
          <w:rFonts w:hint="cs"/>
          <w:i/>
          <w:iCs/>
          <w:rtl/>
        </w:rPr>
        <w:t xml:space="preserve">ن. ب. ف. ضد إسبانيا، </w:t>
      </w:r>
      <w:r w:rsidRPr="005F0A57">
        <w:rPr>
          <w:rFonts w:hint="cs"/>
          <w:rtl/>
        </w:rPr>
        <w:t xml:space="preserve">الفقرة </w:t>
      </w:r>
      <w:r w:rsidRPr="009C4658">
        <w:rPr>
          <w:rFonts w:hint="cs"/>
          <w:szCs w:val="18"/>
          <w:rtl/>
        </w:rPr>
        <w:t>12</w:t>
      </w:r>
      <w:r w:rsidRPr="005F0A57">
        <w:rPr>
          <w:rFonts w:hint="cs"/>
          <w:rtl/>
        </w:rPr>
        <w:t>-</w:t>
      </w:r>
      <w:r w:rsidRPr="009C4658">
        <w:rPr>
          <w:rFonts w:hint="cs"/>
          <w:szCs w:val="18"/>
          <w:rtl/>
        </w:rPr>
        <w:t>4</w:t>
      </w:r>
      <w:r w:rsidRPr="005F0A57">
        <w:rPr>
          <w:rFonts w:hint="cs"/>
          <w:rtl/>
        </w:rPr>
        <w:t>.</w:t>
      </w:r>
    </w:p>
  </w:footnote>
  <w:footnote w:id="16">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rtl/>
        </w:rPr>
        <w:tab/>
      </w:r>
      <w:r w:rsidRPr="005F0A57">
        <w:rPr>
          <w:rFonts w:hint="cs"/>
          <w:rtl/>
        </w:rPr>
        <w:t xml:space="preserve">الفقرة </w:t>
      </w:r>
      <w:r w:rsidRPr="009C4658">
        <w:rPr>
          <w:rFonts w:hint="cs"/>
          <w:szCs w:val="18"/>
          <w:rtl/>
        </w:rPr>
        <w:t>31</w:t>
      </w:r>
      <w:r w:rsidRPr="005F0A57">
        <w:rPr>
          <w:rFonts w:hint="cs"/>
          <w:rtl/>
        </w:rPr>
        <w:t>(ي).</w:t>
      </w:r>
    </w:p>
  </w:footnote>
  <w:footnote w:id="17">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i/>
          <w:iCs/>
          <w:rtl/>
          <w:lang w:bidi="ar-EG"/>
        </w:rPr>
        <w:tab/>
      </w:r>
      <w:r w:rsidRPr="005F0A57">
        <w:rPr>
          <w:rFonts w:hint="cs"/>
          <w:i/>
          <w:iCs/>
          <w:rtl/>
          <w:lang w:bidi="ar-EG"/>
        </w:rPr>
        <w:t>أ. ل. ضد إسبانيا</w:t>
      </w:r>
      <w:r w:rsidRPr="005F0A57">
        <w:rPr>
          <w:rFonts w:hint="cs"/>
          <w:rtl/>
          <w:lang w:bidi="ar-EG"/>
        </w:rPr>
        <w:t xml:space="preserve"> (</w:t>
      </w:r>
      <w:bookmarkStart w:id="1" w:name="_Hlk35535727"/>
      <w:r w:rsidRPr="005F0A57">
        <w:t>CRC/C/</w:t>
      </w:r>
      <w:r w:rsidRPr="009C4658">
        <w:rPr>
          <w:szCs w:val="18"/>
        </w:rPr>
        <w:t>81</w:t>
      </w:r>
      <w:r w:rsidRPr="005F0A57">
        <w:t>/D/</w:t>
      </w:r>
      <w:r w:rsidRPr="009C4658">
        <w:rPr>
          <w:szCs w:val="18"/>
        </w:rPr>
        <w:t>16</w:t>
      </w:r>
      <w:r w:rsidRPr="005F0A57">
        <w:t>/</w:t>
      </w:r>
      <w:r w:rsidRPr="009C4658">
        <w:rPr>
          <w:szCs w:val="18"/>
        </w:rPr>
        <w:t>2017</w:t>
      </w:r>
      <w:bookmarkEnd w:id="1"/>
      <w:r w:rsidRPr="005F0A57">
        <w:rPr>
          <w:rFonts w:hint="cs"/>
          <w:rtl/>
          <w:lang w:bidi="ar-EG"/>
        </w:rPr>
        <w:t xml:space="preserve">)، الفقرة </w:t>
      </w:r>
      <w:r w:rsidRPr="009C4658">
        <w:rPr>
          <w:rFonts w:hint="cs"/>
          <w:szCs w:val="18"/>
          <w:rtl/>
          <w:lang w:bidi="ar-EG"/>
        </w:rPr>
        <w:t>12</w:t>
      </w:r>
      <w:r w:rsidRPr="005F0A57">
        <w:rPr>
          <w:rFonts w:hint="cs"/>
          <w:rtl/>
          <w:lang w:bidi="ar-EG"/>
        </w:rPr>
        <w:t>-</w:t>
      </w:r>
      <w:r w:rsidRPr="009C4658">
        <w:rPr>
          <w:rFonts w:hint="cs"/>
          <w:szCs w:val="18"/>
          <w:rtl/>
          <w:lang w:bidi="ar-EG"/>
        </w:rPr>
        <w:t>8</w:t>
      </w:r>
      <w:r w:rsidRPr="005F0A57">
        <w:rPr>
          <w:rFonts w:hint="cs"/>
          <w:rtl/>
          <w:lang w:bidi="ar-EG"/>
        </w:rPr>
        <w:t xml:space="preserve">، </w:t>
      </w:r>
      <w:proofErr w:type="spellStart"/>
      <w:r w:rsidRPr="005F0A57">
        <w:rPr>
          <w:rFonts w:hint="cs"/>
          <w:rtl/>
          <w:lang w:bidi="ar-EG"/>
        </w:rPr>
        <w:t>و</w:t>
      </w:r>
      <w:r w:rsidRPr="005F0A57">
        <w:rPr>
          <w:rFonts w:hint="cs"/>
          <w:i/>
          <w:iCs/>
          <w:rtl/>
          <w:lang w:bidi="ar-EG"/>
        </w:rPr>
        <w:t>ج</w:t>
      </w:r>
      <w:proofErr w:type="spellEnd"/>
      <w:r w:rsidRPr="005F0A57">
        <w:rPr>
          <w:rFonts w:hint="cs"/>
          <w:i/>
          <w:iCs/>
          <w:rtl/>
          <w:lang w:bidi="ar-EG"/>
        </w:rPr>
        <w:t>. أ. ب. ضد إسبانيا</w:t>
      </w:r>
      <w:r w:rsidRPr="005F0A57">
        <w:rPr>
          <w:rFonts w:hint="cs"/>
          <w:rtl/>
          <w:lang w:bidi="ar-EG"/>
        </w:rPr>
        <w:t xml:space="preserve">، الفقرة </w:t>
      </w:r>
      <w:r w:rsidRPr="009C4658">
        <w:rPr>
          <w:rFonts w:hint="cs"/>
          <w:szCs w:val="18"/>
          <w:rtl/>
          <w:lang w:bidi="ar-EG"/>
        </w:rPr>
        <w:t>13</w:t>
      </w:r>
      <w:r w:rsidRPr="005F0A57">
        <w:rPr>
          <w:rFonts w:hint="cs"/>
          <w:rtl/>
          <w:lang w:bidi="ar-EG"/>
        </w:rPr>
        <w:t>-</w:t>
      </w:r>
      <w:r w:rsidRPr="009C4658">
        <w:rPr>
          <w:rFonts w:hint="cs"/>
          <w:szCs w:val="18"/>
          <w:rtl/>
          <w:lang w:bidi="ar-EG"/>
        </w:rPr>
        <w:t>7</w:t>
      </w:r>
      <w:r w:rsidRPr="005F0A57">
        <w:rPr>
          <w:rFonts w:hint="cs"/>
          <w:rtl/>
          <w:lang w:bidi="ar-EG"/>
        </w:rPr>
        <w:t>.</w:t>
      </w:r>
    </w:p>
  </w:footnote>
  <w:footnote w:id="18">
    <w:p w:rsidR="0066762C" w:rsidRPr="005F0A57" w:rsidRDefault="0066762C" w:rsidP="0066762C">
      <w:pPr>
        <w:pStyle w:val="FootnoteText1"/>
        <w:rPr>
          <w:lang w:bidi="ar-EG"/>
        </w:rPr>
      </w:pPr>
      <w:r w:rsidRPr="005F0A57">
        <w:rPr>
          <w:rStyle w:val="FootnoteReference"/>
          <w:szCs w:val="26"/>
          <w:vertAlign w:val="baseline"/>
          <w:rtl/>
        </w:rPr>
        <w:t>(</w:t>
      </w:r>
      <w:r w:rsidRPr="0066762C">
        <w:rPr>
          <w:rStyle w:val="FootnoteReference"/>
          <w:rFonts w:cs="Times New Roman"/>
          <w:b w:val="0"/>
          <w:szCs w:val="26"/>
          <w:vertAlign w:val="baseline"/>
        </w:rPr>
        <w:footnoteRef/>
      </w:r>
      <w:r w:rsidRPr="005F0A57">
        <w:rPr>
          <w:rStyle w:val="FootnoteReference"/>
          <w:szCs w:val="26"/>
          <w:vertAlign w:val="baseline"/>
          <w:rtl/>
        </w:rPr>
        <w:t>)</w:t>
      </w:r>
      <w:r>
        <w:rPr>
          <w:i/>
          <w:iCs/>
          <w:rtl/>
        </w:rPr>
        <w:tab/>
      </w:r>
      <w:r w:rsidRPr="005F0A57">
        <w:rPr>
          <w:rFonts w:hint="cs"/>
          <w:i/>
          <w:iCs/>
          <w:rtl/>
        </w:rPr>
        <w:t xml:space="preserve">ن. ب. ف. ضد إسبانيا، </w:t>
      </w:r>
      <w:r w:rsidRPr="005F0A57">
        <w:rPr>
          <w:rFonts w:hint="cs"/>
          <w:rtl/>
        </w:rPr>
        <w:t xml:space="preserve">الفقرة </w:t>
      </w:r>
      <w:r w:rsidRPr="009C4658">
        <w:rPr>
          <w:rFonts w:hint="cs"/>
          <w:szCs w:val="18"/>
          <w:rtl/>
        </w:rPr>
        <w:t>12</w:t>
      </w:r>
      <w:r w:rsidRPr="005F0A57">
        <w:rPr>
          <w:rFonts w:hint="cs"/>
          <w:rtl/>
        </w:rPr>
        <w:t>-</w:t>
      </w:r>
      <w:r w:rsidRPr="009C4658">
        <w:rPr>
          <w:rFonts w:hint="cs"/>
          <w:szCs w:val="18"/>
          <w:rtl/>
        </w:rPr>
        <w:t>11</w:t>
      </w:r>
      <w:r w:rsidRPr="005F0A5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2C" w:rsidRPr="005F0A57" w:rsidRDefault="0066762C" w:rsidP="005F0A57">
    <w:pPr>
      <w:pStyle w:val="Header"/>
      <w:jc w:val="right"/>
    </w:pPr>
    <w:r w:rsidRPr="005F0A57">
      <w:t>CRC/C/</w:t>
    </w:r>
    <w:r w:rsidRPr="009C4658">
      <w:t>83</w:t>
    </w:r>
    <w:r w:rsidRPr="005F0A57">
      <w:t>/D/</w:t>
    </w:r>
    <w:r w:rsidRPr="009C4658">
      <w:t>24</w:t>
    </w:r>
    <w:r w:rsidRPr="005F0A57">
      <w:t>/</w:t>
    </w:r>
    <w:r w:rsidRPr="009C4658">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2C" w:rsidRPr="005F0A57" w:rsidRDefault="0066762C" w:rsidP="005F0A57">
    <w:pPr>
      <w:pStyle w:val="Header"/>
      <w:jc w:val="left"/>
    </w:pPr>
    <w:r w:rsidRPr="005F0A57">
      <w:t>CRC/C/</w:t>
    </w:r>
    <w:r w:rsidRPr="009C4658">
      <w:t>83</w:t>
    </w:r>
    <w:r w:rsidRPr="005F0A57">
      <w:t>/D/</w:t>
    </w:r>
    <w:r w:rsidRPr="009C4658">
      <w:t>24</w:t>
    </w:r>
    <w:r w:rsidRPr="005F0A57">
      <w:t>/</w:t>
    </w:r>
    <w:r w:rsidRPr="009C4658">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F64FB"/>
    <w:rsid w:val="00006D9D"/>
    <w:rsid w:val="000076D5"/>
    <w:rsid w:val="00035655"/>
    <w:rsid w:val="00043663"/>
    <w:rsid w:val="000505CF"/>
    <w:rsid w:val="00083155"/>
    <w:rsid w:val="000B1ECD"/>
    <w:rsid w:val="000D701C"/>
    <w:rsid w:val="000E2A71"/>
    <w:rsid w:val="001525CB"/>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4341"/>
    <w:rsid w:val="003C50EA"/>
    <w:rsid w:val="003D1062"/>
    <w:rsid w:val="003D406E"/>
    <w:rsid w:val="00420D7B"/>
    <w:rsid w:val="00450B21"/>
    <w:rsid w:val="00453B63"/>
    <w:rsid w:val="00455780"/>
    <w:rsid w:val="0045649E"/>
    <w:rsid w:val="0047627C"/>
    <w:rsid w:val="0048366E"/>
    <w:rsid w:val="004A14A6"/>
    <w:rsid w:val="004B0A1C"/>
    <w:rsid w:val="004B2AFD"/>
    <w:rsid w:val="004D298E"/>
    <w:rsid w:val="00523BAE"/>
    <w:rsid w:val="0054066D"/>
    <w:rsid w:val="0054472E"/>
    <w:rsid w:val="005662A9"/>
    <w:rsid w:val="005827D4"/>
    <w:rsid w:val="005949D0"/>
    <w:rsid w:val="0059622A"/>
    <w:rsid w:val="005C5878"/>
    <w:rsid w:val="005C7CEA"/>
    <w:rsid w:val="005D3C0B"/>
    <w:rsid w:val="005E5217"/>
    <w:rsid w:val="005F0A57"/>
    <w:rsid w:val="005F0FA4"/>
    <w:rsid w:val="005F30EE"/>
    <w:rsid w:val="0060473A"/>
    <w:rsid w:val="00656392"/>
    <w:rsid w:val="0066762C"/>
    <w:rsid w:val="0068781D"/>
    <w:rsid w:val="006959B0"/>
    <w:rsid w:val="006B3E27"/>
    <w:rsid w:val="006B6507"/>
    <w:rsid w:val="006C104C"/>
    <w:rsid w:val="006E444F"/>
    <w:rsid w:val="00722F89"/>
    <w:rsid w:val="00733704"/>
    <w:rsid w:val="0078071A"/>
    <w:rsid w:val="007A27DA"/>
    <w:rsid w:val="00852A9A"/>
    <w:rsid w:val="008F0E27"/>
    <w:rsid w:val="008F49E1"/>
    <w:rsid w:val="0090370F"/>
    <w:rsid w:val="00917FD2"/>
    <w:rsid w:val="009269D2"/>
    <w:rsid w:val="00942135"/>
    <w:rsid w:val="009521B0"/>
    <w:rsid w:val="00994130"/>
    <w:rsid w:val="009A7E9F"/>
    <w:rsid w:val="009C4658"/>
    <w:rsid w:val="009D5C34"/>
    <w:rsid w:val="009E5018"/>
    <w:rsid w:val="00A12B37"/>
    <w:rsid w:val="00A24332"/>
    <w:rsid w:val="00A525F6"/>
    <w:rsid w:val="00A56B2C"/>
    <w:rsid w:val="00A65558"/>
    <w:rsid w:val="00A70FA1"/>
    <w:rsid w:val="00AB6758"/>
    <w:rsid w:val="00B13763"/>
    <w:rsid w:val="00B147A0"/>
    <w:rsid w:val="00B477A4"/>
    <w:rsid w:val="00B54045"/>
    <w:rsid w:val="00BF2372"/>
    <w:rsid w:val="00C438D7"/>
    <w:rsid w:val="00C81B50"/>
    <w:rsid w:val="00CB28F9"/>
    <w:rsid w:val="00CC4B7B"/>
    <w:rsid w:val="00CD1801"/>
    <w:rsid w:val="00CF553B"/>
    <w:rsid w:val="00D10EF1"/>
    <w:rsid w:val="00D42810"/>
    <w:rsid w:val="00D60D7D"/>
    <w:rsid w:val="00D90939"/>
    <w:rsid w:val="00D914A7"/>
    <w:rsid w:val="00DA7DEF"/>
    <w:rsid w:val="00DD13C3"/>
    <w:rsid w:val="00DD596E"/>
    <w:rsid w:val="00DD621E"/>
    <w:rsid w:val="00DF0575"/>
    <w:rsid w:val="00DF64FB"/>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3E1145"/>
  <w15:docId w15:val="{4400B94E-7098-47CD-973E-14367A1F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371"/>
    <w:pPr>
      <w:spacing w:line="240" w:lineRule="auto"/>
    </w:pPr>
    <w:rPr>
      <w:szCs w:val="20"/>
    </w:rPr>
  </w:style>
  <w:style w:type="character" w:customStyle="1" w:styleId="FootnoteTextChar">
    <w:name w:val="Footnote Text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5F0A57"/>
    <w:pPr>
      <w:bidi w:val="0"/>
      <w:spacing w:after="120"/>
      <w:ind w:left="1134" w:right="1134"/>
      <w:jc w:val="both"/>
    </w:pPr>
    <w:rPr>
      <w:rFonts w:cs="Times New Roman"/>
      <w:szCs w:val="20"/>
      <w:lang w:val="es-ES" w:eastAsia="es-ES"/>
    </w:rPr>
  </w:style>
  <w:style w:type="character" w:customStyle="1" w:styleId="SingleTxtGChar">
    <w:name w:val="_ Single Txt_G Char"/>
    <w:link w:val="SingleTxtG"/>
    <w:locked/>
    <w:rsid w:val="005F0A57"/>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AF35-16B2-4EAA-A0A2-65A66930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5393</Words>
  <Characters>25834</Characters>
  <Application>Microsoft Office Word</Application>
  <DocSecurity>0</DocSecurity>
  <Lines>403</Lines>
  <Paragraphs>116</Paragraphs>
  <ScaleCrop>false</ScaleCrop>
  <HeadingPairs>
    <vt:vector size="2" baseType="variant">
      <vt:variant>
        <vt:lpstr>Title</vt:lpstr>
      </vt:variant>
      <vt:variant>
        <vt:i4>1</vt:i4>
      </vt:variant>
    </vt:vector>
  </HeadingPairs>
  <TitlesOfParts>
    <vt:vector size="1" baseType="lpstr">
      <vt:lpstr>CRC/C/83/D/24/2017</vt:lpstr>
    </vt:vector>
  </TitlesOfParts>
  <Company>DCM</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CRC/C/83/D/24/2017</dc:title>
  <dc:subject>2004407A</dc:subject>
  <dc:creator>MBU, FMO</dc:creator>
  <cp:keywords>2007184</cp:keywords>
  <dc:description>Distr. General_x000d_
Spanish_x000d_
Date: 24 March  2020</dc:description>
  <cp:lastModifiedBy>Ibrahim Balan</cp:lastModifiedBy>
  <cp:revision>2</cp:revision>
  <dcterms:created xsi:type="dcterms:W3CDTF">2020-04-23T11:54:00Z</dcterms:created>
  <dcterms:modified xsi:type="dcterms:W3CDTF">2020-04-23T11:54:00Z</dcterms:modified>
</cp:coreProperties>
</file>