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3C42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0F27F6" w:rsidP="000F27F6">
            <w:pPr>
              <w:suppressAutoHyphens w:val="0"/>
              <w:spacing w:after="20"/>
              <w:jc w:val="right"/>
            </w:pPr>
            <w:r w:rsidRPr="000F27F6">
              <w:rPr>
                <w:sz w:val="40"/>
              </w:rPr>
              <w:t>CCPR</w:t>
            </w:r>
            <w:r>
              <w:t>/C/HTI/Q/1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56E9C" w:rsidP="00B6553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267F5F" w:rsidRDefault="00B56E9C" w:rsidP="00267F5F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>International</w:t>
            </w:r>
            <w:r w:rsidR="003C426E">
              <w:rPr>
                <w:b/>
                <w:sz w:val="34"/>
                <w:szCs w:val="40"/>
              </w:rPr>
              <w:t xml:space="preserve"> </w:t>
            </w:r>
            <w:r w:rsidR="00060C3A">
              <w:rPr>
                <w:b/>
                <w:sz w:val="34"/>
                <w:szCs w:val="40"/>
              </w:rPr>
              <w:t>Covenant</w:t>
            </w:r>
            <w:r w:rsidR="003C426E">
              <w:rPr>
                <w:b/>
                <w:sz w:val="34"/>
                <w:szCs w:val="40"/>
              </w:rPr>
              <w:t xml:space="preserve"> </w:t>
            </w:r>
            <w:r w:rsidR="00060C3A">
              <w:rPr>
                <w:b/>
                <w:sz w:val="34"/>
                <w:szCs w:val="40"/>
              </w:rPr>
              <w:t>on</w:t>
            </w:r>
            <w:r w:rsidR="00060C3A">
              <w:rPr>
                <w:b/>
                <w:sz w:val="34"/>
                <w:szCs w:val="40"/>
              </w:rPr>
              <w:br/>
              <w:t>Civil</w:t>
            </w:r>
            <w:r w:rsidR="003C426E">
              <w:rPr>
                <w:b/>
                <w:sz w:val="34"/>
                <w:szCs w:val="40"/>
              </w:rPr>
              <w:t xml:space="preserve"> </w:t>
            </w:r>
            <w:r w:rsidR="00060C3A">
              <w:rPr>
                <w:b/>
                <w:sz w:val="34"/>
                <w:szCs w:val="40"/>
              </w:rPr>
              <w:t>and</w:t>
            </w:r>
            <w:r w:rsidR="003C426E">
              <w:rPr>
                <w:b/>
                <w:sz w:val="34"/>
                <w:szCs w:val="40"/>
              </w:rPr>
              <w:t xml:space="preserve"> </w:t>
            </w:r>
            <w:r w:rsidR="00060C3A">
              <w:rPr>
                <w:b/>
                <w:sz w:val="34"/>
                <w:szCs w:val="40"/>
              </w:rPr>
              <w:t>Political</w:t>
            </w:r>
            <w:r w:rsidR="003C426E">
              <w:rPr>
                <w:b/>
                <w:sz w:val="34"/>
                <w:szCs w:val="40"/>
              </w:rPr>
              <w:t xml:space="preserve"> </w:t>
            </w:r>
            <w:r w:rsidR="00060C3A">
              <w:rPr>
                <w:b/>
                <w:sz w:val="34"/>
                <w:szCs w:val="40"/>
              </w:rPr>
              <w:t>R</w:t>
            </w:r>
            <w:r w:rsidR="00703577"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F27F6" w:rsidRDefault="000F27F6" w:rsidP="000F27F6">
            <w:pPr>
              <w:suppressAutoHyphens w:val="0"/>
              <w:spacing w:before="240" w:line="240" w:lineRule="exact"/>
            </w:pPr>
            <w:r>
              <w:t>Distr.:</w:t>
            </w:r>
            <w:r w:rsidR="003C426E">
              <w:t xml:space="preserve"> </w:t>
            </w:r>
            <w:r>
              <w:t>General</w:t>
            </w:r>
          </w:p>
          <w:p w:rsidR="000F27F6" w:rsidRDefault="000F27F6" w:rsidP="000F27F6">
            <w:pPr>
              <w:suppressAutoHyphens w:val="0"/>
            </w:pPr>
            <w:r>
              <w:t>23</w:t>
            </w:r>
            <w:r w:rsidR="003C426E">
              <w:t xml:space="preserve"> </w:t>
            </w:r>
            <w:r>
              <w:t>April</w:t>
            </w:r>
            <w:r w:rsidR="003C426E">
              <w:t xml:space="preserve"> </w:t>
            </w:r>
            <w:r>
              <w:t>2014</w:t>
            </w:r>
          </w:p>
          <w:p w:rsidR="000F27F6" w:rsidRDefault="000F27F6" w:rsidP="000F27F6">
            <w:pPr>
              <w:suppressAutoHyphens w:val="0"/>
            </w:pPr>
            <w:r>
              <w:t>English</w:t>
            </w:r>
          </w:p>
          <w:p w:rsidR="00B56E9C" w:rsidRDefault="000F27F6" w:rsidP="000F27F6">
            <w:pPr>
              <w:suppressAutoHyphens w:val="0"/>
            </w:pPr>
            <w:r>
              <w:t>Original:</w:t>
            </w:r>
            <w:r w:rsidR="003C426E">
              <w:t xml:space="preserve"> </w:t>
            </w:r>
            <w:r>
              <w:t>French</w:t>
            </w:r>
          </w:p>
        </w:tc>
      </w:tr>
    </w:tbl>
    <w:p w:rsidR="000F27F6" w:rsidRPr="000F27F6" w:rsidRDefault="000F27F6" w:rsidP="000F27F6">
      <w:pPr>
        <w:spacing w:before="120"/>
        <w:rPr>
          <w:b/>
          <w:sz w:val="24"/>
          <w:szCs w:val="24"/>
        </w:rPr>
      </w:pPr>
      <w:r w:rsidRPr="000F27F6">
        <w:rPr>
          <w:b/>
          <w:sz w:val="24"/>
          <w:szCs w:val="24"/>
        </w:rPr>
        <w:t>Human</w:t>
      </w:r>
      <w:r w:rsidR="003C426E">
        <w:rPr>
          <w:b/>
          <w:sz w:val="24"/>
          <w:szCs w:val="24"/>
        </w:rPr>
        <w:t xml:space="preserve"> </w:t>
      </w:r>
      <w:r w:rsidRPr="000F27F6">
        <w:rPr>
          <w:b/>
          <w:sz w:val="24"/>
          <w:szCs w:val="24"/>
        </w:rPr>
        <w:t>Rights</w:t>
      </w:r>
      <w:r w:rsidR="003C426E">
        <w:rPr>
          <w:b/>
          <w:sz w:val="24"/>
          <w:szCs w:val="24"/>
        </w:rPr>
        <w:t xml:space="preserve"> </w:t>
      </w:r>
      <w:r w:rsidRPr="000F27F6">
        <w:rPr>
          <w:b/>
          <w:sz w:val="24"/>
          <w:szCs w:val="24"/>
        </w:rPr>
        <w:t>Committee</w:t>
      </w:r>
    </w:p>
    <w:p w:rsidR="000F27F6" w:rsidRPr="000F27F6" w:rsidRDefault="003C426E" w:rsidP="003C426E">
      <w:pPr>
        <w:pStyle w:val="HChG"/>
      </w:pPr>
      <w:r>
        <w:tab/>
      </w:r>
      <w:r>
        <w:tab/>
      </w:r>
      <w:r w:rsidR="000F27F6" w:rsidRPr="000F27F6">
        <w:t>List</w:t>
      </w:r>
      <w:r>
        <w:t xml:space="preserve"> </w:t>
      </w:r>
      <w:r w:rsidR="000F27F6" w:rsidRPr="000F27F6">
        <w:t>of</w:t>
      </w:r>
      <w:r>
        <w:t xml:space="preserve"> </w:t>
      </w:r>
      <w:r w:rsidR="000F27F6" w:rsidRPr="000F27F6">
        <w:t>issues</w:t>
      </w:r>
      <w:r>
        <w:t xml:space="preserve"> </w:t>
      </w:r>
      <w:r w:rsidR="000F27F6" w:rsidRPr="000F27F6">
        <w:t>in</w:t>
      </w:r>
      <w:r>
        <w:t xml:space="preserve"> </w:t>
      </w:r>
      <w:r w:rsidR="000F27F6" w:rsidRPr="000F27F6">
        <w:t>relation</w:t>
      </w:r>
      <w:r>
        <w:t xml:space="preserve"> </w:t>
      </w:r>
      <w:r w:rsidR="000F27F6" w:rsidRPr="000F27F6">
        <w:t>to</w:t>
      </w:r>
      <w:r>
        <w:t xml:space="preserve"> </w:t>
      </w:r>
      <w:r w:rsidR="000F27F6" w:rsidRPr="000F27F6">
        <w:t>the</w:t>
      </w:r>
      <w:r>
        <w:t xml:space="preserve"> </w:t>
      </w:r>
      <w:r w:rsidR="000F27F6" w:rsidRPr="000F27F6">
        <w:t>initial</w:t>
      </w:r>
      <w:r>
        <w:t xml:space="preserve"> </w:t>
      </w:r>
      <w:r w:rsidR="000F27F6" w:rsidRPr="000F27F6">
        <w:t>re</w:t>
      </w:r>
      <w:r w:rsidR="00465DF7">
        <w:t>\</w:t>
      </w:r>
      <w:r w:rsidR="000F27F6" w:rsidRPr="000F27F6">
        <w:t>port</w:t>
      </w:r>
      <w:r>
        <w:t xml:space="preserve"> </w:t>
      </w:r>
      <w:r w:rsidR="000F27F6" w:rsidRPr="000F27F6">
        <w:t>of</w:t>
      </w:r>
      <w:r>
        <w:t xml:space="preserve"> </w:t>
      </w:r>
      <w:r w:rsidR="000F27F6" w:rsidRPr="000F27F6">
        <w:t>Haiti</w:t>
      </w:r>
      <w:r w:rsidRPr="003C426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F27F6" w:rsidRPr="000F27F6" w:rsidRDefault="003C426E" w:rsidP="003C426E">
      <w:pPr>
        <w:pStyle w:val="H1G"/>
      </w:pPr>
      <w:r>
        <w:tab/>
      </w:r>
      <w:r>
        <w:tab/>
      </w:r>
      <w:r w:rsidR="000F27F6" w:rsidRPr="000F27F6">
        <w:t>Constitutional</w:t>
      </w:r>
      <w:r>
        <w:t xml:space="preserve"> </w:t>
      </w:r>
      <w:r w:rsidR="000F27F6" w:rsidRPr="000F27F6">
        <w:t>and</w:t>
      </w:r>
      <w:r>
        <w:t xml:space="preserve"> </w:t>
      </w:r>
      <w:r w:rsidR="000F27F6" w:rsidRPr="000F27F6">
        <w:t>legal</w:t>
      </w:r>
      <w:r>
        <w:t xml:space="preserve"> </w:t>
      </w:r>
      <w:r w:rsidR="000F27F6" w:rsidRPr="000F27F6">
        <w:t>framework</w:t>
      </w:r>
      <w:r>
        <w:t xml:space="preserve"> </w:t>
      </w:r>
      <w:r w:rsidR="000F27F6" w:rsidRPr="000F27F6">
        <w:t>within</w:t>
      </w:r>
      <w:r>
        <w:t xml:space="preserve"> </w:t>
      </w:r>
      <w:r w:rsidR="000F27F6" w:rsidRPr="000F27F6">
        <w:t>which</w:t>
      </w:r>
      <w:r>
        <w:t xml:space="preserve"> </w:t>
      </w:r>
      <w:r w:rsidR="000F27F6" w:rsidRPr="000F27F6">
        <w:t>the</w:t>
      </w:r>
      <w:r>
        <w:t xml:space="preserve"> </w:t>
      </w:r>
      <w:r w:rsidR="000F27F6" w:rsidRPr="000F27F6">
        <w:t>Covenant</w:t>
      </w:r>
      <w:r>
        <w:t xml:space="preserve"> </w:t>
      </w:r>
      <w:r w:rsidR="000F27F6" w:rsidRPr="000F27F6">
        <w:t>is</w:t>
      </w:r>
      <w:r>
        <w:t xml:space="preserve"> </w:t>
      </w:r>
      <w:r w:rsidR="000F27F6" w:rsidRPr="000F27F6">
        <w:t>implemented,</w:t>
      </w:r>
      <w:r>
        <w:t xml:space="preserve"> </w:t>
      </w:r>
      <w:r w:rsidR="000F27F6" w:rsidRPr="000F27F6">
        <w:t>right</w:t>
      </w:r>
      <w:r>
        <w:t xml:space="preserve"> </w:t>
      </w:r>
      <w:r w:rsidR="000F27F6" w:rsidRPr="000F27F6">
        <w:t>to</w:t>
      </w:r>
      <w:r>
        <w:t xml:space="preserve"> </w:t>
      </w:r>
      <w:r w:rsidR="000F27F6" w:rsidRPr="000F27F6">
        <w:t>an</w:t>
      </w:r>
      <w:r>
        <w:t xml:space="preserve"> </w:t>
      </w:r>
      <w:r w:rsidR="000F27F6" w:rsidRPr="000F27F6">
        <w:t>effective</w:t>
      </w:r>
      <w:r>
        <w:t xml:space="preserve"> </w:t>
      </w:r>
      <w:r w:rsidR="000F27F6" w:rsidRPr="000F27F6">
        <w:t>remedy</w:t>
      </w:r>
      <w:r>
        <w:t xml:space="preserve"> </w:t>
      </w:r>
      <w:r w:rsidR="000F27F6" w:rsidRPr="000F27F6">
        <w:t>(art.</w:t>
      </w:r>
      <w:r>
        <w:t xml:space="preserve"> </w:t>
      </w:r>
      <w:r w:rsidR="000F27F6" w:rsidRPr="000F27F6">
        <w:t>2)</w:t>
      </w:r>
    </w:p>
    <w:p w:rsidR="000F27F6" w:rsidRPr="000F27F6" w:rsidRDefault="000F27F6" w:rsidP="000F27F6">
      <w:pPr>
        <w:pStyle w:val="SingleTxtG"/>
      </w:pPr>
      <w:r w:rsidRPr="000F27F6">
        <w:t>1.</w:t>
      </w:r>
      <w:r w:rsidRPr="000F27F6">
        <w:tab/>
        <w:t>Given</w:t>
      </w:r>
      <w:r w:rsidR="003C426E">
        <w:t xml:space="preserve"> </w:t>
      </w:r>
      <w:r w:rsidRPr="000F27F6">
        <w:t>that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Covenant</w:t>
      </w:r>
      <w:r w:rsidR="003C426E">
        <w:t xml:space="preserve"> </w:t>
      </w:r>
      <w:r w:rsidRPr="000F27F6">
        <w:t>prevails</w:t>
      </w:r>
      <w:r w:rsidR="003C426E">
        <w:t xml:space="preserve"> </w:t>
      </w:r>
      <w:r w:rsidRPr="000F27F6">
        <w:t>over</w:t>
      </w:r>
      <w:r w:rsidR="003C426E">
        <w:t xml:space="preserve"> </w:t>
      </w:r>
      <w:r w:rsidRPr="000F27F6">
        <w:t>national</w:t>
      </w:r>
      <w:r w:rsidR="003C426E">
        <w:t xml:space="preserve"> </w:t>
      </w:r>
      <w:r w:rsidRPr="000F27F6">
        <w:t>legislation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party,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whether</w:t>
      </w:r>
      <w:r w:rsidR="003C426E">
        <w:t xml:space="preserve"> </w:t>
      </w:r>
      <w:r w:rsidRPr="000F27F6">
        <w:t>its</w:t>
      </w:r>
      <w:r w:rsidR="003C426E">
        <w:t xml:space="preserve"> </w:t>
      </w:r>
      <w:r w:rsidRPr="000F27F6">
        <w:t>provisions</w:t>
      </w:r>
      <w:r w:rsidR="003C426E">
        <w:t xml:space="preserve"> </w:t>
      </w:r>
      <w:r w:rsidRPr="000F27F6">
        <w:t>have</w:t>
      </w:r>
      <w:r w:rsidR="003C426E">
        <w:t xml:space="preserve"> </w:t>
      </w:r>
      <w:r w:rsidRPr="000F27F6">
        <w:t>been</w:t>
      </w:r>
      <w:r w:rsidR="003C426E">
        <w:t xml:space="preserve"> </w:t>
      </w:r>
      <w:r w:rsidRPr="000F27F6">
        <w:t>invoked</w:t>
      </w:r>
      <w:r w:rsidR="003C426E">
        <w:t xml:space="preserve"> </w:t>
      </w:r>
      <w:r w:rsidRPr="000F27F6">
        <w:t>before,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applied</w:t>
      </w:r>
      <w:r w:rsidR="003C426E">
        <w:t xml:space="preserve"> </w:t>
      </w:r>
      <w:r w:rsidRPr="000F27F6">
        <w:t>by,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courts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administrative</w:t>
      </w:r>
      <w:r w:rsidR="003C426E">
        <w:t xml:space="preserve"> </w:t>
      </w:r>
      <w:r w:rsidRPr="000F27F6">
        <w:t>authorities.</w:t>
      </w:r>
      <w:r w:rsidR="003C426E">
        <w:t xml:space="preserve"> </w:t>
      </w:r>
      <w:r w:rsidRPr="000F27F6">
        <w:t>Where</w:t>
      </w:r>
      <w:r w:rsidR="003C426E">
        <w:t xml:space="preserve"> </w:t>
      </w:r>
      <w:r w:rsidRPr="000F27F6">
        <w:t>applicable,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examples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cases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which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Covenant</w:t>
      </w:r>
      <w:r w:rsidR="003C426E">
        <w:t xml:space="preserve"> </w:t>
      </w:r>
      <w:r w:rsidRPr="000F27F6">
        <w:t>has</w:t>
      </w:r>
      <w:r w:rsidR="003C426E">
        <w:t xml:space="preserve"> </w:t>
      </w:r>
      <w:r w:rsidRPr="000F27F6">
        <w:t>been</w:t>
      </w:r>
      <w:r w:rsidR="003C426E">
        <w:t xml:space="preserve"> </w:t>
      </w:r>
      <w:r w:rsidRPr="000F27F6">
        <w:t>invoked.</w:t>
      </w:r>
    </w:p>
    <w:p w:rsidR="000F27F6" w:rsidRPr="000F27F6" w:rsidRDefault="000F27F6" w:rsidP="000F27F6">
      <w:pPr>
        <w:pStyle w:val="SingleTxtG"/>
      </w:pPr>
      <w:r w:rsidRPr="000F27F6">
        <w:t>2.</w:t>
      </w:r>
      <w:r w:rsidRPr="000F27F6">
        <w:tab/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functioning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Office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Ombudsman,</w:t>
      </w:r>
      <w:r w:rsidR="003C426E">
        <w:t xml:space="preserve"> </w:t>
      </w:r>
      <w:r w:rsidRPr="000F27F6">
        <w:t>including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resources</w:t>
      </w:r>
      <w:r w:rsidR="003C426E">
        <w:t xml:space="preserve"> </w:t>
      </w:r>
      <w:r w:rsidRPr="000F27F6">
        <w:t>allocated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it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by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party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implement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Office</w:t>
      </w:r>
      <w:r w:rsidR="00A7652B">
        <w:t>’</w:t>
      </w:r>
      <w:r w:rsidRPr="000F27F6">
        <w:t>s</w:t>
      </w:r>
      <w:r w:rsidR="003C426E">
        <w:t xml:space="preserve"> </w:t>
      </w:r>
      <w:r w:rsidRPr="000F27F6">
        <w:t>recommendations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response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complaints</w:t>
      </w:r>
      <w:r w:rsidR="003C426E">
        <w:t xml:space="preserve"> </w:t>
      </w:r>
      <w:r w:rsidRPr="000F27F6">
        <w:t>or</w:t>
      </w:r>
      <w:r w:rsidR="003C426E">
        <w:t xml:space="preserve"> </w:t>
      </w:r>
      <w:r w:rsidRPr="000F27F6">
        <w:t>visits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places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detention.</w:t>
      </w:r>
    </w:p>
    <w:p w:rsidR="000F27F6" w:rsidRPr="000F27F6" w:rsidRDefault="000F27F6" w:rsidP="000F27F6">
      <w:pPr>
        <w:pStyle w:val="SingleTxtG"/>
      </w:pPr>
      <w:r w:rsidRPr="000F27F6">
        <w:t>3.</w:t>
      </w:r>
      <w:r w:rsidRPr="000F27F6">
        <w:tab/>
        <w:t>Please</w:t>
      </w:r>
      <w:r w:rsidR="003C426E">
        <w:t xml:space="preserve"> </w:t>
      </w:r>
      <w:r w:rsidRPr="000F27F6">
        <w:t>indicate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status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trial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Jean-Claude</w:t>
      </w:r>
      <w:r w:rsidR="003C426E">
        <w:t xml:space="preserve"> </w:t>
      </w:r>
      <w:r w:rsidRPr="000F27F6">
        <w:t>Duvalier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by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party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justice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grant</w:t>
      </w:r>
      <w:r w:rsidR="003C426E">
        <w:t xml:space="preserve"> </w:t>
      </w:r>
      <w:r w:rsidRPr="000F27F6">
        <w:t>redress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compensation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victims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serious</w:t>
      </w:r>
      <w:r w:rsidR="003C426E">
        <w:t xml:space="preserve"> </w:t>
      </w:r>
      <w:r w:rsidRPr="000F27F6">
        <w:t>human</w:t>
      </w:r>
      <w:r w:rsidR="003C426E">
        <w:t xml:space="preserve"> </w:t>
      </w:r>
      <w:r w:rsidRPr="000F27F6">
        <w:t>rights</w:t>
      </w:r>
      <w:r w:rsidR="003C426E">
        <w:t xml:space="preserve"> </w:t>
      </w:r>
      <w:r w:rsidRPr="000F27F6">
        <w:t>violations</w:t>
      </w:r>
      <w:r w:rsidR="003C426E">
        <w:t xml:space="preserve"> </w:t>
      </w:r>
      <w:r w:rsidRPr="000F27F6">
        <w:t>committed</w:t>
      </w:r>
      <w:r w:rsidR="003C426E">
        <w:t xml:space="preserve"> </w:t>
      </w:r>
      <w:r w:rsidRPr="000F27F6">
        <w:t>under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Duvalier</w:t>
      </w:r>
      <w:r w:rsidR="003C426E">
        <w:t xml:space="preserve"> </w:t>
      </w:r>
      <w:r w:rsidRPr="000F27F6">
        <w:t>regime.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work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National</w:t>
      </w:r>
      <w:r w:rsidR="003C426E">
        <w:t xml:space="preserve"> </w:t>
      </w:r>
      <w:r w:rsidRPr="000F27F6">
        <w:t>Commission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Truth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Justice</w:t>
      </w:r>
      <w:r w:rsidR="003C426E">
        <w:t xml:space="preserve"> </w:t>
      </w:r>
      <w:r w:rsidRPr="000F27F6">
        <w:t>regarding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crimes</w:t>
      </w:r>
      <w:r w:rsidR="003C426E">
        <w:t xml:space="preserve"> </w:t>
      </w:r>
      <w:r w:rsidRPr="000F27F6">
        <w:t>committed</w:t>
      </w:r>
      <w:r w:rsidR="003C426E">
        <w:t xml:space="preserve"> </w:t>
      </w:r>
      <w:r w:rsidRPr="000F27F6">
        <w:t>between</w:t>
      </w:r>
      <w:r w:rsidR="003C426E">
        <w:t xml:space="preserve"> </w:t>
      </w:r>
      <w:r w:rsidRPr="000F27F6">
        <w:t>1991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1994,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detail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redress</w:t>
      </w:r>
      <w:r w:rsidR="003C426E">
        <w:t xml:space="preserve"> </w:t>
      </w:r>
      <w:r w:rsidRPr="000F27F6">
        <w:t>provided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victims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these</w:t>
      </w:r>
      <w:r w:rsidR="003C426E">
        <w:t xml:space="preserve"> </w:t>
      </w:r>
      <w:r w:rsidRPr="000F27F6">
        <w:t>violations.</w:t>
      </w:r>
    </w:p>
    <w:p w:rsidR="000F27F6" w:rsidRPr="000F27F6" w:rsidRDefault="000F27F6" w:rsidP="000F27F6">
      <w:pPr>
        <w:pStyle w:val="SingleTxtG"/>
      </w:pPr>
      <w:r w:rsidRPr="000F27F6">
        <w:t>4.</w:t>
      </w:r>
      <w:r w:rsidRPr="000F27F6">
        <w:tab/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updated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work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Interministerial</w:t>
      </w:r>
      <w:r w:rsidR="003C426E">
        <w:t xml:space="preserve"> </w:t>
      </w:r>
      <w:r w:rsidRPr="000F27F6">
        <w:t>Committee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Human</w:t>
      </w:r>
      <w:r w:rsidR="003C426E">
        <w:t xml:space="preserve"> </w:t>
      </w:r>
      <w:r w:rsidRPr="000F27F6">
        <w:t>Rights,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particular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development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a</w:t>
      </w:r>
      <w:r w:rsidR="003C426E">
        <w:t xml:space="preserve"> </w:t>
      </w:r>
      <w:r w:rsidRPr="000F27F6">
        <w:t>national</w:t>
      </w:r>
      <w:r w:rsidR="003C426E">
        <w:t xml:space="preserve"> </w:t>
      </w:r>
      <w:r w:rsidRPr="000F27F6">
        <w:t>human</w:t>
      </w:r>
      <w:r w:rsidR="003C426E">
        <w:t xml:space="preserve"> </w:t>
      </w:r>
      <w:r w:rsidRPr="000F27F6">
        <w:t>rights</w:t>
      </w:r>
      <w:r w:rsidR="003C426E">
        <w:t xml:space="preserve"> </w:t>
      </w:r>
      <w:r w:rsidRPr="000F27F6">
        <w:t>plan.</w:t>
      </w:r>
    </w:p>
    <w:p w:rsidR="000F27F6" w:rsidRPr="000F27F6" w:rsidRDefault="00A7652B" w:rsidP="00A7652B">
      <w:pPr>
        <w:pStyle w:val="H1G"/>
      </w:pPr>
      <w:r>
        <w:tab/>
      </w:r>
      <w:r>
        <w:tab/>
      </w:r>
      <w:r w:rsidR="000F27F6" w:rsidRPr="000F27F6">
        <w:t>Non-discrimination,</w:t>
      </w:r>
      <w:r w:rsidR="003C426E">
        <w:t xml:space="preserve"> </w:t>
      </w:r>
      <w:r w:rsidR="000F27F6" w:rsidRPr="000F27F6">
        <w:t>equality</w:t>
      </w:r>
      <w:r w:rsidR="003C426E">
        <w:t xml:space="preserve"> </w:t>
      </w:r>
      <w:r w:rsidR="000F27F6" w:rsidRPr="000F27F6">
        <w:t>between</w:t>
      </w:r>
      <w:r w:rsidR="003C426E">
        <w:t xml:space="preserve"> </w:t>
      </w:r>
      <w:r w:rsidR="000F27F6" w:rsidRPr="000F27F6">
        <w:t>men</w:t>
      </w:r>
      <w:r w:rsidR="003C426E">
        <w:t xml:space="preserve"> </w:t>
      </w:r>
      <w:r w:rsidR="000F27F6" w:rsidRPr="000F27F6">
        <w:t>and</w:t>
      </w:r>
      <w:r w:rsidR="003C426E">
        <w:t xml:space="preserve"> </w:t>
      </w:r>
      <w:r w:rsidR="000F27F6" w:rsidRPr="000F27F6">
        <w:t>women</w:t>
      </w:r>
      <w:r w:rsidR="003C426E">
        <w:t xml:space="preserve"> </w:t>
      </w:r>
      <w:r w:rsidR="000F27F6" w:rsidRPr="000F27F6">
        <w:t>(arts.</w:t>
      </w:r>
      <w:r w:rsidR="003C426E">
        <w:t xml:space="preserve"> </w:t>
      </w:r>
      <w:r w:rsidR="000F27F6" w:rsidRPr="000F27F6">
        <w:t>2,</w:t>
      </w:r>
      <w:r w:rsidR="003C426E">
        <w:t xml:space="preserve"> </w:t>
      </w:r>
      <w:r w:rsidR="000F27F6" w:rsidRPr="000F27F6">
        <w:t>3,</w:t>
      </w:r>
      <w:r w:rsidR="003C426E">
        <w:t xml:space="preserve"> </w:t>
      </w:r>
      <w:r w:rsidR="000F27F6" w:rsidRPr="000F27F6">
        <w:t>23</w:t>
      </w:r>
      <w:r w:rsidR="003C426E">
        <w:t xml:space="preserve"> </w:t>
      </w:r>
      <w:r w:rsidR="000F27F6" w:rsidRPr="000F27F6">
        <w:t>and</w:t>
      </w:r>
      <w:r w:rsidR="003C426E">
        <w:t xml:space="preserve"> </w:t>
      </w:r>
      <w:r w:rsidR="000F27F6" w:rsidRPr="000F27F6">
        <w:t>26)</w:t>
      </w:r>
    </w:p>
    <w:p w:rsidR="000F27F6" w:rsidRPr="000F27F6" w:rsidRDefault="000F27F6" w:rsidP="000F27F6">
      <w:pPr>
        <w:pStyle w:val="SingleTxtG"/>
      </w:pPr>
      <w:r w:rsidRPr="000F27F6">
        <w:t>5.</w:t>
      </w:r>
      <w:r w:rsidRPr="000F27F6">
        <w:tab/>
        <w:t>Please</w:t>
      </w:r>
      <w:r w:rsidR="003C426E">
        <w:t xml:space="preserve"> </w:t>
      </w:r>
      <w:r w:rsidRPr="000F27F6">
        <w:t>list</w:t>
      </w:r>
      <w:r w:rsidR="003C426E">
        <w:t xml:space="preserve"> </w:t>
      </w:r>
      <w:r w:rsidRPr="000F27F6">
        <w:t>any</w:t>
      </w:r>
      <w:r w:rsidR="003C426E">
        <w:t xml:space="preserve"> </w:t>
      </w:r>
      <w:r w:rsidRPr="000F27F6">
        <w:t>areas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public</w:t>
      </w:r>
      <w:r w:rsidR="003C426E">
        <w:t xml:space="preserve"> </w:t>
      </w:r>
      <w:r w:rsidRPr="000F27F6">
        <w:t>realm</w:t>
      </w:r>
      <w:r w:rsidR="003C426E">
        <w:t xml:space="preserve"> </w:t>
      </w:r>
      <w:r w:rsidRPr="000F27F6">
        <w:t>other</w:t>
      </w:r>
      <w:r w:rsidR="003C426E">
        <w:t xml:space="preserve"> </w:t>
      </w:r>
      <w:r w:rsidRPr="000F27F6">
        <w:t>than</w:t>
      </w:r>
      <w:r w:rsidR="003C426E">
        <w:t xml:space="preserve"> </w:t>
      </w:r>
      <w:r w:rsidRPr="000F27F6">
        <w:t>government</w:t>
      </w:r>
      <w:r w:rsidR="003C426E">
        <w:t xml:space="preserve"> </w:t>
      </w:r>
      <w:r w:rsidRPr="000F27F6">
        <w:t>service</w:t>
      </w:r>
      <w:r w:rsidR="003C426E">
        <w:t xml:space="preserve"> </w:t>
      </w:r>
      <w:r w:rsidRPr="000F27F6">
        <w:t>where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quota</w:t>
      </w:r>
      <w:r w:rsidR="003C426E">
        <w:t xml:space="preserve"> </w:t>
      </w:r>
      <w:r w:rsidRPr="000F27F6">
        <w:t>enshrined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Constitution</w:t>
      </w:r>
      <w:r w:rsidR="003C426E">
        <w:t xml:space="preserve"> </w:t>
      </w:r>
      <w:r w:rsidRPr="000F27F6">
        <w:t>(art.</w:t>
      </w:r>
      <w:r w:rsidR="003C426E">
        <w:t xml:space="preserve"> </w:t>
      </w:r>
      <w:r w:rsidRPr="000F27F6">
        <w:t>17.1)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at</w:t>
      </w:r>
      <w:r w:rsidR="003C426E">
        <w:t xml:space="preserve"> </w:t>
      </w:r>
      <w:r w:rsidRPr="000F27F6">
        <w:t>least</w:t>
      </w:r>
      <w:r w:rsidR="003C426E">
        <w:t xml:space="preserve"> </w:t>
      </w:r>
      <w:r w:rsidRPr="000F27F6">
        <w:t>30</w:t>
      </w:r>
      <w:r w:rsidR="003C426E">
        <w:t xml:space="preserve"> </w:t>
      </w:r>
      <w:r w:rsidRPr="000F27F6">
        <w:t>per</w:t>
      </w:r>
      <w:r w:rsidR="003C426E">
        <w:t xml:space="preserve"> </w:t>
      </w:r>
      <w:r w:rsidRPr="000F27F6">
        <w:t>cent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women</w:t>
      </w:r>
      <w:r w:rsidR="003C426E">
        <w:t xml:space="preserve"> </w:t>
      </w:r>
      <w:r w:rsidRPr="000F27F6">
        <w:t>at</w:t>
      </w:r>
      <w:r w:rsidR="003C426E">
        <w:t xml:space="preserve"> </w:t>
      </w:r>
      <w:r w:rsidRPr="000F27F6">
        <w:t>all</w:t>
      </w:r>
      <w:r w:rsidR="003C426E">
        <w:t xml:space="preserve"> </w:t>
      </w:r>
      <w:r w:rsidRPr="000F27F6">
        <w:t>levels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national</w:t>
      </w:r>
      <w:r w:rsidR="003C426E">
        <w:t xml:space="preserve"> </w:t>
      </w:r>
      <w:r w:rsidRPr="000F27F6">
        <w:t>life,</w:t>
      </w:r>
      <w:r w:rsidR="003C426E">
        <w:t xml:space="preserve"> </w:t>
      </w:r>
      <w:r w:rsidRPr="000F27F6">
        <w:t>particularly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administration,</w:t>
      </w:r>
      <w:r w:rsidR="003C426E">
        <w:t xml:space="preserve"> </w:t>
      </w:r>
      <w:r w:rsidRPr="000F27F6">
        <w:t>is</w:t>
      </w:r>
      <w:r w:rsidR="003C426E">
        <w:t xml:space="preserve"> </w:t>
      </w:r>
      <w:r w:rsidRPr="000F27F6">
        <w:t>respected.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additional</w:t>
      </w:r>
      <w:r w:rsidR="003C426E">
        <w:t xml:space="preserve"> </w:t>
      </w:r>
      <w:r w:rsidRPr="000F27F6">
        <w:t>efforts</w:t>
      </w:r>
      <w:r w:rsidR="003C426E">
        <w:t xml:space="preserve"> </w:t>
      </w:r>
      <w:r w:rsidRPr="000F27F6">
        <w:t>made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eradicate</w:t>
      </w:r>
      <w:r w:rsidR="003C426E">
        <w:t xml:space="preserve"> </w:t>
      </w:r>
      <w:r w:rsidRPr="000F27F6">
        <w:t>traditional</w:t>
      </w:r>
      <w:r w:rsidR="003C426E">
        <w:t xml:space="preserve"> </w:t>
      </w:r>
      <w:r w:rsidRPr="000F27F6">
        <w:t>stereotypes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women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impact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current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that</w:t>
      </w:r>
      <w:r w:rsidR="003C426E">
        <w:t xml:space="preserve"> </w:t>
      </w:r>
      <w:r w:rsidRPr="000F27F6">
        <w:t>regard.</w:t>
      </w:r>
    </w:p>
    <w:p w:rsidR="000F27F6" w:rsidRPr="000F27F6" w:rsidRDefault="000F27F6" w:rsidP="000F27F6">
      <w:pPr>
        <w:pStyle w:val="SingleTxtG"/>
      </w:pPr>
      <w:r w:rsidRPr="000F27F6">
        <w:t>6.</w:t>
      </w:r>
      <w:r w:rsidRPr="000F27F6">
        <w:tab/>
        <w:t>Please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what</w:t>
      </w:r>
      <w:r w:rsidR="003C426E">
        <w:t xml:space="preserve"> </w:t>
      </w:r>
      <w:r w:rsidRPr="000F27F6">
        <w:t>extent</w:t>
      </w:r>
      <w:r w:rsidR="003C426E">
        <w:t xml:space="preserve"> </w:t>
      </w:r>
      <w:r w:rsidRPr="000F27F6">
        <w:t>equal</w:t>
      </w:r>
      <w:r w:rsidR="003C426E">
        <w:t xml:space="preserve"> </w:t>
      </w:r>
      <w:r w:rsidRPr="000F27F6">
        <w:t>rights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family</w:t>
      </w:r>
      <w:r w:rsidR="003C426E">
        <w:t xml:space="preserve"> </w:t>
      </w:r>
      <w:r w:rsidRPr="000F27F6">
        <w:t>relations,</w:t>
      </w:r>
      <w:r w:rsidR="003C426E">
        <w:t xml:space="preserve"> </w:t>
      </w:r>
      <w:r w:rsidRPr="000F27F6">
        <w:t>including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consensual</w:t>
      </w:r>
      <w:r w:rsidR="003C426E">
        <w:t xml:space="preserve"> </w:t>
      </w:r>
      <w:r w:rsidRPr="000F27F6">
        <w:t>unions</w:t>
      </w:r>
      <w:r w:rsidR="003C426E">
        <w:t xml:space="preserve"> </w:t>
      </w:r>
      <w:r w:rsidRPr="000F27F6">
        <w:t>(</w:t>
      </w:r>
      <w:r w:rsidRPr="005D6AF9">
        <w:rPr>
          <w:i/>
        </w:rPr>
        <w:t>plaçage</w:t>
      </w:r>
      <w:r w:rsidRPr="000F27F6">
        <w:t>),</w:t>
      </w:r>
      <w:r w:rsidR="003C426E">
        <w:t xml:space="preserve"> </w:t>
      </w:r>
      <w:r w:rsidRPr="000F27F6">
        <w:t>are</w:t>
      </w:r>
      <w:r w:rsidR="003C426E">
        <w:t xml:space="preserve"> </w:t>
      </w:r>
      <w:r w:rsidRPr="000F27F6">
        <w:t>safeguarded.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any</w:t>
      </w:r>
      <w:r w:rsidR="003C426E">
        <w:t xml:space="preserve"> </w:t>
      </w:r>
      <w:r w:rsidRPr="000F27F6">
        <w:t>additional</w:t>
      </w:r>
      <w:r w:rsidR="003C426E">
        <w:t xml:space="preserve"> </w:t>
      </w:r>
      <w:r w:rsidRPr="000F27F6">
        <w:t>efforts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combat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prevalence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gender</w:t>
      </w:r>
      <w:r w:rsidR="003C426E">
        <w:t xml:space="preserve"> </w:t>
      </w:r>
      <w:r w:rsidRPr="000F27F6">
        <w:t>inequality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gender-based</w:t>
      </w:r>
      <w:r w:rsidR="003C426E">
        <w:t xml:space="preserve"> </w:t>
      </w:r>
      <w:r w:rsidRPr="000F27F6">
        <w:t>discrimination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indicate</w:t>
      </w:r>
      <w:r w:rsidR="003C426E">
        <w:t xml:space="preserve"> </w:t>
      </w:r>
      <w:r w:rsidRPr="000F27F6">
        <w:t>how</w:t>
      </w:r>
      <w:r w:rsidR="003C426E">
        <w:t xml:space="preserve"> </w:t>
      </w:r>
      <w:r w:rsidRPr="000F27F6">
        <w:t>a</w:t>
      </w:r>
      <w:r w:rsidR="003C426E">
        <w:t xml:space="preserve"> </w:t>
      </w:r>
      <w:r w:rsidRPr="000F27F6">
        <w:t>reform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family</w:t>
      </w:r>
      <w:r w:rsidR="003C426E">
        <w:t xml:space="preserve"> </w:t>
      </w:r>
      <w:r w:rsidRPr="000F27F6">
        <w:t>law</w:t>
      </w:r>
      <w:r w:rsidR="003C426E">
        <w:t xml:space="preserve"> </w:t>
      </w:r>
      <w:r w:rsidRPr="000F27F6">
        <w:t>could</w:t>
      </w:r>
      <w:r w:rsidR="003C426E">
        <w:t xml:space="preserve"> </w:t>
      </w:r>
      <w:r w:rsidRPr="000F27F6">
        <w:t>enable</w:t>
      </w:r>
      <w:r w:rsidR="003C426E">
        <w:t xml:space="preserve"> </w:t>
      </w:r>
      <w:r w:rsidRPr="000F27F6">
        <w:t>compliance</w:t>
      </w:r>
      <w:r w:rsidR="003C426E">
        <w:t xml:space="preserve"> </w:t>
      </w:r>
      <w:r w:rsidRPr="000F27F6">
        <w:t>with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provisions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Covenant.</w:t>
      </w:r>
    </w:p>
    <w:p w:rsidR="000F27F6" w:rsidRPr="000F27F6" w:rsidRDefault="000F27F6" w:rsidP="000F27F6">
      <w:pPr>
        <w:pStyle w:val="SingleTxtG"/>
      </w:pPr>
      <w:r w:rsidRPr="000F27F6">
        <w:t>7.</w:t>
      </w:r>
      <w:r w:rsidRPr="000F27F6">
        <w:tab/>
        <w:t>Please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eliminate</w:t>
      </w:r>
      <w:r w:rsidR="003C426E">
        <w:t xml:space="preserve"> </w:t>
      </w:r>
      <w:r w:rsidRPr="000F27F6">
        <w:t>discrimination</w:t>
      </w:r>
      <w:r w:rsidR="003C426E">
        <w:t xml:space="preserve"> </w:t>
      </w:r>
      <w:r w:rsidRPr="000F27F6">
        <w:t>against</w:t>
      </w:r>
      <w:r w:rsidR="003C426E">
        <w:t xml:space="preserve"> </w:t>
      </w:r>
      <w:r w:rsidRPr="000F27F6">
        <w:t>persons</w:t>
      </w:r>
      <w:r w:rsidR="003C426E">
        <w:t xml:space="preserve"> </w:t>
      </w:r>
      <w:r w:rsidRPr="000F27F6">
        <w:t>with</w:t>
      </w:r>
      <w:r w:rsidR="003C426E">
        <w:t xml:space="preserve"> </w:t>
      </w:r>
      <w:r w:rsidRPr="000F27F6">
        <w:t>disabilities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against</w:t>
      </w:r>
      <w:r w:rsidR="003C426E">
        <w:t xml:space="preserve"> </w:t>
      </w:r>
      <w:r w:rsidRPr="000F27F6">
        <w:t>lesbians,</w:t>
      </w:r>
      <w:r w:rsidR="003C426E">
        <w:t xml:space="preserve"> </w:t>
      </w:r>
      <w:r w:rsidRPr="000F27F6">
        <w:t>gays,</w:t>
      </w:r>
      <w:r w:rsidR="003C426E">
        <w:t xml:space="preserve"> </w:t>
      </w:r>
      <w:r w:rsidRPr="000F27F6">
        <w:t>bisexuals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transgender</w:t>
      </w:r>
      <w:r w:rsidR="003C426E">
        <w:t xml:space="preserve"> </w:t>
      </w:r>
      <w:r w:rsidRPr="000F27F6">
        <w:t>(LGBT)</w:t>
      </w:r>
      <w:r w:rsidR="003C426E">
        <w:t xml:space="preserve"> </w:t>
      </w:r>
      <w:r w:rsidRPr="000F27F6">
        <w:t>persons.</w:t>
      </w:r>
    </w:p>
    <w:p w:rsidR="000F27F6" w:rsidRPr="000F27F6" w:rsidRDefault="00F849DD" w:rsidP="00F849DD">
      <w:pPr>
        <w:pStyle w:val="H1G"/>
      </w:pPr>
      <w:r>
        <w:tab/>
      </w:r>
      <w:r>
        <w:tab/>
      </w:r>
      <w:r w:rsidR="000F27F6" w:rsidRPr="000F27F6">
        <w:t>Public</w:t>
      </w:r>
      <w:r w:rsidR="003C426E">
        <w:t xml:space="preserve"> </w:t>
      </w:r>
      <w:r w:rsidR="000F27F6" w:rsidRPr="000F27F6">
        <w:t>emergency</w:t>
      </w:r>
      <w:r w:rsidR="003C426E">
        <w:t xml:space="preserve"> </w:t>
      </w:r>
      <w:r w:rsidR="000F27F6" w:rsidRPr="000F27F6">
        <w:t>(art.</w:t>
      </w:r>
      <w:r w:rsidR="003C426E">
        <w:t xml:space="preserve"> </w:t>
      </w:r>
      <w:r w:rsidR="000F27F6" w:rsidRPr="000F27F6">
        <w:t>4)</w:t>
      </w:r>
    </w:p>
    <w:p w:rsidR="000F27F6" w:rsidRPr="000F27F6" w:rsidRDefault="000F27F6" w:rsidP="000F27F6">
      <w:pPr>
        <w:pStyle w:val="SingleTxtG"/>
      </w:pPr>
      <w:r w:rsidRPr="000F27F6">
        <w:t>8.</w:t>
      </w:r>
      <w:r w:rsidRPr="000F27F6">
        <w:tab/>
        <w:t>Please</w:t>
      </w:r>
      <w:r w:rsidR="003C426E">
        <w:t xml:space="preserve"> </w:t>
      </w:r>
      <w:r w:rsidRPr="000F27F6">
        <w:t>indicate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what</w:t>
      </w:r>
      <w:r w:rsidR="003C426E">
        <w:t xml:space="preserve"> </w:t>
      </w:r>
      <w:r w:rsidRPr="000F27F6">
        <w:t>extent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suspension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constitutional</w:t>
      </w:r>
      <w:r w:rsidR="003C426E">
        <w:t xml:space="preserve"> </w:t>
      </w:r>
      <w:r w:rsidRPr="000F27F6">
        <w:t>guarantees</w:t>
      </w:r>
      <w:r w:rsidR="003C426E">
        <w:t xml:space="preserve"> </w:t>
      </w:r>
      <w:r w:rsidRPr="000F27F6">
        <w:t>(Constitution,</w:t>
      </w:r>
      <w:r w:rsidR="003C426E">
        <w:t xml:space="preserve"> </w:t>
      </w:r>
      <w:r w:rsidRPr="000F27F6">
        <w:t>art.</w:t>
      </w:r>
      <w:r w:rsidR="003C426E">
        <w:t xml:space="preserve"> </w:t>
      </w:r>
      <w:r w:rsidRPr="000F27F6">
        <w:t>278)</w:t>
      </w:r>
      <w:r w:rsidR="003C426E">
        <w:t xml:space="preserve"> </w:t>
      </w:r>
      <w:r w:rsidRPr="000F27F6">
        <w:t>complies</w:t>
      </w:r>
      <w:r w:rsidR="003C426E">
        <w:t xml:space="preserve"> </w:t>
      </w:r>
      <w:r w:rsidRPr="000F27F6">
        <w:t>with</w:t>
      </w:r>
      <w:r w:rsidR="003C426E">
        <w:t xml:space="preserve"> </w:t>
      </w:r>
      <w:r w:rsidRPr="000F27F6">
        <w:t>article</w:t>
      </w:r>
      <w:r w:rsidR="003C426E">
        <w:t xml:space="preserve"> </w:t>
      </w:r>
      <w:r w:rsidRPr="000F27F6">
        <w:t>4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Covenant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specify</w:t>
      </w:r>
      <w:r w:rsidR="003C426E">
        <w:t xml:space="preserve"> </w:t>
      </w:r>
      <w:r w:rsidRPr="000F27F6">
        <w:t>whether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party</w:t>
      </w:r>
      <w:r w:rsidR="003C426E">
        <w:t xml:space="preserve"> </w:t>
      </w:r>
      <w:r w:rsidRPr="000F27F6">
        <w:t>suspended</w:t>
      </w:r>
      <w:r w:rsidR="003C426E">
        <w:t xml:space="preserve"> </w:t>
      </w:r>
      <w:r w:rsidRPr="000F27F6">
        <w:t>these</w:t>
      </w:r>
      <w:r w:rsidR="003C426E">
        <w:t xml:space="preserve"> </w:t>
      </w:r>
      <w:r w:rsidRPr="000F27F6">
        <w:t>guarantees</w:t>
      </w:r>
      <w:r w:rsidR="003C426E">
        <w:t xml:space="preserve"> </w:t>
      </w:r>
      <w:r w:rsidRPr="000F27F6">
        <w:t>during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period</w:t>
      </w:r>
      <w:r w:rsidR="003C426E">
        <w:t xml:space="preserve"> </w:t>
      </w:r>
      <w:r w:rsidRPr="000F27F6">
        <w:t>2003</w:t>
      </w:r>
      <w:r w:rsidR="00A7652B">
        <w:t>–</w:t>
      </w:r>
      <w:r w:rsidRPr="000F27F6">
        <w:t>2004,</w:t>
      </w:r>
      <w:r w:rsidR="003C426E">
        <w:t xml:space="preserve"> </w:t>
      </w:r>
      <w:r w:rsidRPr="000F27F6">
        <w:t>considered</w:t>
      </w:r>
      <w:r w:rsidR="003C426E">
        <w:t xml:space="preserve"> </w:t>
      </w:r>
      <w:r w:rsidR="00A7652B">
        <w:t>“</w:t>
      </w:r>
      <w:r w:rsidRPr="000F27F6">
        <w:t>essentially</w:t>
      </w:r>
      <w:r w:rsidR="003C426E">
        <w:t xml:space="preserve"> </w:t>
      </w:r>
      <w:r w:rsidRPr="000F27F6">
        <w:t>a</w:t>
      </w:r>
      <w:r w:rsidR="003C426E">
        <w:t xml:space="preserve"> </w:t>
      </w:r>
      <w:r w:rsidRPr="000F27F6">
        <w:t>civil</w:t>
      </w:r>
      <w:r w:rsidR="003C426E">
        <w:t xml:space="preserve"> </w:t>
      </w:r>
      <w:r w:rsidRPr="000F27F6">
        <w:t>war</w:t>
      </w:r>
      <w:r w:rsidR="00A7652B">
        <w:t>”</w:t>
      </w:r>
      <w:r w:rsidR="003C426E">
        <w:t xml:space="preserve"> </w:t>
      </w:r>
      <w:r w:rsidRPr="000F27F6">
        <w:t>by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party.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emergency</w:t>
      </w:r>
      <w:r w:rsidR="003C426E">
        <w:t xml:space="preserve"> </w:t>
      </w:r>
      <w:r w:rsidRPr="000F27F6">
        <w:t>declared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31</w:t>
      </w:r>
      <w:r w:rsidR="003C426E">
        <w:t xml:space="preserve"> </w:t>
      </w:r>
      <w:r w:rsidRPr="000F27F6">
        <w:t>October</w:t>
      </w:r>
      <w:r w:rsidR="003C426E">
        <w:t xml:space="preserve"> </w:t>
      </w:r>
      <w:r w:rsidRPr="000F27F6">
        <w:t>2012,</w:t>
      </w:r>
      <w:r w:rsidR="003C426E">
        <w:t xml:space="preserve"> </w:t>
      </w:r>
      <w:r w:rsidRPr="000F27F6">
        <w:t>including</w:t>
      </w:r>
      <w:r w:rsidR="003C426E">
        <w:t xml:space="preserve"> </w:t>
      </w:r>
      <w:r w:rsidRPr="000F27F6">
        <w:t>its</w:t>
      </w:r>
      <w:r w:rsidR="003C426E">
        <w:t xml:space="preserve"> </w:t>
      </w:r>
      <w:r w:rsidRPr="000F27F6">
        <w:t>scope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those</w:t>
      </w:r>
      <w:r w:rsidR="003C426E">
        <w:t xml:space="preserve"> </w:t>
      </w:r>
      <w:r w:rsidRPr="000F27F6">
        <w:t>rights</w:t>
      </w:r>
      <w:r w:rsidR="003C426E">
        <w:t xml:space="preserve"> </w:t>
      </w:r>
      <w:r w:rsidRPr="000F27F6">
        <w:t>enshrined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Covenant</w:t>
      </w:r>
      <w:r w:rsidR="003C426E">
        <w:t xml:space="preserve"> </w:t>
      </w:r>
      <w:r w:rsidRPr="000F27F6">
        <w:t>that</w:t>
      </w:r>
      <w:r w:rsidR="003C426E">
        <w:t xml:space="preserve"> </w:t>
      </w:r>
      <w:r w:rsidRPr="000F27F6">
        <w:t>were</w:t>
      </w:r>
      <w:r w:rsidR="003C426E">
        <w:t xml:space="preserve"> </w:t>
      </w:r>
      <w:r w:rsidRPr="000F27F6">
        <w:t>reportedly</w:t>
      </w:r>
      <w:r w:rsidR="003C426E">
        <w:t xml:space="preserve"> </w:t>
      </w:r>
      <w:r w:rsidRPr="000F27F6">
        <w:t>suspended.</w:t>
      </w:r>
      <w:r w:rsidR="003C426E">
        <w:t xml:space="preserve"> </w:t>
      </w:r>
    </w:p>
    <w:p w:rsidR="000F27F6" w:rsidRPr="000F27F6" w:rsidRDefault="00F849DD" w:rsidP="00F849DD">
      <w:pPr>
        <w:pStyle w:val="H1G"/>
      </w:pPr>
      <w:r>
        <w:tab/>
      </w:r>
      <w:r>
        <w:tab/>
      </w:r>
      <w:r w:rsidR="000F27F6" w:rsidRPr="000F27F6">
        <w:t>Right</w:t>
      </w:r>
      <w:r w:rsidR="003C426E">
        <w:t xml:space="preserve"> </w:t>
      </w:r>
      <w:r w:rsidR="000F27F6" w:rsidRPr="000F27F6">
        <w:t>to</w:t>
      </w:r>
      <w:r w:rsidR="003C426E">
        <w:t xml:space="preserve"> </w:t>
      </w:r>
      <w:r w:rsidR="000F27F6" w:rsidRPr="000F27F6">
        <w:t>life</w:t>
      </w:r>
      <w:r w:rsidR="003C426E">
        <w:t xml:space="preserve"> </w:t>
      </w:r>
      <w:r w:rsidR="000F27F6" w:rsidRPr="000F27F6">
        <w:t>(art.</w:t>
      </w:r>
      <w:r w:rsidR="003C426E">
        <w:t xml:space="preserve"> </w:t>
      </w:r>
      <w:r w:rsidR="000F27F6" w:rsidRPr="000F27F6">
        <w:t>6)</w:t>
      </w:r>
    </w:p>
    <w:p w:rsidR="000F27F6" w:rsidRPr="000F27F6" w:rsidRDefault="000F27F6" w:rsidP="000F27F6">
      <w:pPr>
        <w:pStyle w:val="SingleTxtG"/>
      </w:pPr>
      <w:r w:rsidRPr="000F27F6">
        <w:t>9.</w:t>
      </w:r>
      <w:r w:rsidRPr="000F27F6">
        <w:tab/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reported</w:t>
      </w:r>
      <w:r w:rsidR="003C426E">
        <w:t xml:space="preserve"> </w:t>
      </w:r>
      <w:r w:rsidRPr="000F27F6">
        <w:t>violations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right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life,</w:t>
      </w:r>
      <w:r w:rsidR="003C426E">
        <w:t xml:space="preserve"> </w:t>
      </w:r>
      <w:r w:rsidRPr="000F27F6">
        <w:t>including</w:t>
      </w:r>
      <w:r w:rsidR="003C426E">
        <w:t xml:space="preserve"> </w:t>
      </w:r>
      <w:r w:rsidRPr="000F27F6">
        <w:t>extrajudicial</w:t>
      </w:r>
      <w:r w:rsidR="003C426E">
        <w:t xml:space="preserve"> </w:t>
      </w:r>
      <w:r w:rsidRPr="000F27F6">
        <w:t>executions</w:t>
      </w:r>
      <w:r w:rsidR="003C426E">
        <w:t xml:space="preserve"> </w:t>
      </w:r>
      <w:r w:rsidRPr="000F27F6">
        <w:t>by</w:t>
      </w:r>
      <w:r w:rsidR="003C426E">
        <w:t xml:space="preserve"> </w:t>
      </w:r>
      <w:r w:rsidRPr="000F27F6">
        <w:t>police,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any</w:t>
      </w:r>
      <w:r w:rsidR="003C426E">
        <w:t xml:space="preserve"> </w:t>
      </w:r>
      <w:r w:rsidRPr="000F27F6">
        <w:t>investigations</w:t>
      </w:r>
      <w:r w:rsidR="003C426E">
        <w:t xml:space="preserve"> </w:t>
      </w:r>
      <w:r w:rsidRPr="000F27F6">
        <w:t>conducted,</w:t>
      </w:r>
      <w:r w:rsidR="003C426E">
        <w:t xml:space="preserve"> </w:t>
      </w:r>
      <w:r w:rsidRPr="000F27F6">
        <w:t>prosecutions</w:t>
      </w:r>
      <w:r w:rsidR="003C426E">
        <w:t xml:space="preserve"> </w:t>
      </w:r>
      <w:r w:rsidRPr="000F27F6">
        <w:t>launched,</w:t>
      </w:r>
      <w:r w:rsidR="003C426E">
        <w:t xml:space="preserve"> </w:t>
      </w:r>
      <w:r w:rsidRPr="000F27F6">
        <w:t>convictions</w:t>
      </w:r>
      <w:r w:rsidR="003C426E">
        <w:t xml:space="preserve"> </w:t>
      </w:r>
      <w:r w:rsidRPr="000F27F6">
        <w:t>handed</w:t>
      </w:r>
      <w:r w:rsidR="003C426E">
        <w:t xml:space="preserve"> </w:t>
      </w:r>
      <w:r w:rsidRPr="000F27F6">
        <w:t>down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penalties</w:t>
      </w:r>
      <w:r w:rsidR="003C426E">
        <w:t xml:space="preserve"> </w:t>
      </w:r>
      <w:r w:rsidRPr="000F27F6">
        <w:t>imposed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perpetrators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reparation</w:t>
      </w:r>
      <w:r w:rsidR="003C426E">
        <w:t xml:space="preserve"> </w:t>
      </w:r>
      <w:r w:rsidRPr="000F27F6">
        <w:t>awarded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victims.</w:t>
      </w:r>
    </w:p>
    <w:p w:rsidR="000F27F6" w:rsidRPr="000F27F6" w:rsidRDefault="000F27F6" w:rsidP="000F27F6">
      <w:pPr>
        <w:pStyle w:val="SingleTxtG"/>
      </w:pPr>
      <w:r w:rsidRPr="000F27F6">
        <w:t>10.</w:t>
      </w:r>
      <w:r w:rsidRPr="000F27F6">
        <w:tab/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progress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reducing</w:t>
      </w:r>
      <w:r w:rsidR="003C426E">
        <w:t xml:space="preserve"> </w:t>
      </w:r>
      <w:r w:rsidRPr="000F27F6">
        <w:t>infant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maternal</w:t>
      </w:r>
      <w:r w:rsidR="003C426E">
        <w:t xml:space="preserve"> </w:t>
      </w:r>
      <w:r w:rsidRPr="000F27F6">
        <w:t>mortality.</w:t>
      </w:r>
    </w:p>
    <w:p w:rsidR="000F27F6" w:rsidRPr="000F27F6" w:rsidRDefault="00F849DD" w:rsidP="00F849DD">
      <w:pPr>
        <w:pStyle w:val="H1G"/>
      </w:pPr>
      <w:r>
        <w:tab/>
      </w:r>
      <w:r>
        <w:tab/>
      </w:r>
      <w:r w:rsidR="000F27F6" w:rsidRPr="000F27F6">
        <w:t>Prohibition</w:t>
      </w:r>
      <w:r w:rsidR="003C426E">
        <w:t xml:space="preserve"> </w:t>
      </w:r>
      <w:r w:rsidR="000F27F6" w:rsidRPr="000F27F6">
        <w:t>of</w:t>
      </w:r>
      <w:r w:rsidR="003C426E">
        <w:t xml:space="preserve"> </w:t>
      </w:r>
      <w:r w:rsidR="000F27F6" w:rsidRPr="000F27F6">
        <w:t>torture</w:t>
      </w:r>
      <w:r w:rsidR="003C426E">
        <w:t xml:space="preserve"> </w:t>
      </w:r>
      <w:r w:rsidR="000F27F6" w:rsidRPr="000F27F6">
        <w:t>and</w:t>
      </w:r>
      <w:r w:rsidR="003C426E">
        <w:t xml:space="preserve"> </w:t>
      </w:r>
      <w:r w:rsidR="000F27F6" w:rsidRPr="000F27F6">
        <w:t>cruel,</w:t>
      </w:r>
      <w:r w:rsidR="003C426E">
        <w:t xml:space="preserve"> </w:t>
      </w:r>
      <w:r w:rsidR="000F27F6" w:rsidRPr="000F27F6">
        <w:t>inhuman</w:t>
      </w:r>
      <w:r w:rsidR="003C426E">
        <w:t xml:space="preserve"> </w:t>
      </w:r>
      <w:r w:rsidR="000F27F6" w:rsidRPr="000F27F6">
        <w:t>or</w:t>
      </w:r>
      <w:r w:rsidR="003C426E">
        <w:t xml:space="preserve"> </w:t>
      </w:r>
      <w:r w:rsidR="000F27F6" w:rsidRPr="000F27F6">
        <w:t>degrading</w:t>
      </w:r>
      <w:r w:rsidR="003C426E">
        <w:t xml:space="preserve"> </w:t>
      </w:r>
      <w:r w:rsidR="000F27F6" w:rsidRPr="000F27F6">
        <w:t>treatment</w:t>
      </w:r>
      <w:r w:rsidR="003C426E">
        <w:t xml:space="preserve"> </w:t>
      </w:r>
      <w:r w:rsidR="000F27F6" w:rsidRPr="000F27F6">
        <w:t>or</w:t>
      </w:r>
      <w:r w:rsidR="003C426E">
        <w:t xml:space="preserve"> </w:t>
      </w:r>
      <w:r w:rsidR="000F27F6" w:rsidRPr="000F27F6">
        <w:t>punishment</w:t>
      </w:r>
      <w:r w:rsidR="003C426E">
        <w:t xml:space="preserve"> </w:t>
      </w:r>
      <w:r w:rsidR="000F27F6" w:rsidRPr="000F27F6">
        <w:t>(arts.</w:t>
      </w:r>
      <w:r w:rsidR="003C426E">
        <w:t xml:space="preserve"> </w:t>
      </w:r>
      <w:r w:rsidR="000F27F6" w:rsidRPr="000F27F6">
        <w:t>3,</w:t>
      </w:r>
      <w:r w:rsidR="003C426E">
        <w:t xml:space="preserve"> </w:t>
      </w:r>
      <w:r w:rsidR="000F27F6" w:rsidRPr="000F27F6">
        <w:t>7</w:t>
      </w:r>
      <w:r w:rsidR="003C426E">
        <w:t xml:space="preserve"> </w:t>
      </w:r>
      <w:r w:rsidR="000F27F6" w:rsidRPr="000F27F6">
        <w:t>and</w:t>
      </w:r>
      <w:r w:rsidR="003C426E">
        <w:t xml:space="preserve"> </w:t>
      </w:r>
      <w:r w:rsidR="000F27F6" w:rsidRPr="000F27F6">
        <w:t>24)</w:t>
      </w:r>
    </w:p>
    <w:p w:rsidR="000F27F6" w:rsidRPr="000F27F6" w:rsidRDefault="000F27F6" w:rsidP="000F27F6">
      <w:pPr>
        <w:pStyle w:val="SingleTxtG"/>
      </w:pPr>
      <w:r w:rsidRPr="000F27F6">
        <w:t>11.</w:t>
      </w:r>
      <w:r w:rsidRPr="000F27F6">
        <w:tab/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follow-up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torture</w:t>
      </w:r>
      <w:r w:rsidR="003C426E">
        <w:t xml:space="preserve"> </w:t>
      </w:r>
      <w:r w:rsidRPr="000F27F6">
        <w:t>allegations,</w:t>
      </w:r>
      <w:r w:rsidR="003C426E">
        <w:t xml:space="preserve"> </w:t>
      </w:r>
      <w:r w:rsidRPr="000F27F6">
        <w:t>any</w:t>
      </w:r>
      <w:r w:rsidR="003C426E">
        <w:t xml:space="preserve"> </w:t>
      </w:r>
      <w:r w:rsidRPr="000F27F6">
        <w:t>investigations</w:t>
      </w:r>
      <w:r w:rsidR="003C426E">
        <w:t xml:space="preserve"> </w:t>
      </w:r>
      <w:r w:rsidRPr="000F27F6">
        <w:t>conducted,</w:t>
      </w:r>
      <w:r w:rsidR="003C426E">
        <w:t xml:space="preserve"> </w:t>
      </w:r>
      <w:r w:rsidRPr="000F27F6">
        <w:t>prosecutions</w:t>
      </w:r>
      <w:r w:rsidR="003C426E">
        <w:t xml:space="preserve"> </w:t>
      </w:r>
      <w:r w:rsidRPr="000F27F6">
        <w:t>launched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penalties</w:t>
      </w:r>
      <w:r w:rsidR="003C426E">
        <w:t xml:space="preserve"> </w:t>
      </w:r>
      <w:r w:rsidRPr="000F27F6">
        <w:t>imposed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perpetrators,</w:t>
      </w:r>
      <w:r w:rsidR="003C426E">
        <w:t xml:space="preserve"> </w:t>
      </w:r>
      <w:r w:rsidRPr="000F27F6">
        <w:t>as</w:t>
      </w:r>
      <w:r w:rsidR="003C426E">
        <w:t xml:space="preserve"> </w:t>
      </w:r>
      <w:r w:rsidRPr="000F27F6">
        <w:t>well</w:t>
      </w:r>
      <w:r w:rsidR="003C426E">
        <w:t xml:space="preserve"> </w:t>
      </w:r>
      <w:r w:rsidRPr="000F27F6">
        <w:t>as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compensation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rehabilitation</w:t>
      </w:r>
      <w:r w:rsidR="003C426E">
        <w:t xml:space="preserve"> </w:t>
      </w:r>
      <w:r w:rsidRPr="000F27F6">
        <w:t>for</w:t>
      </w:r>
      <w:r w:rsidR="003C426E">
        <w:t xml:space="preserve"> </w:t>
      </w:r>
      <w:r w:rsidRPr="000F27F6">
        <w:t>victims.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whether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party</w:t>
      </w:r>
      <w:r w:rsidR="003C426E">
        <w:t xml:space="preserve"> </w:t>
      </w:r>
      <w:r w:rsidRPr="000F27F6">
        <w:t>intends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make</w:t>
      </w:r>
      <w:r w:rsidR="003C426E">
        <w:t xml:space="preserve"> </w:t>
      </w:r>
      <w:r w:rsidRPr="000F27F6">
        <w:t>torture</w:t>
      </w:r>
      <w:r w:rsidR="003C426E">
        <w:t xml:space="preserve"> </w:t>
      </w:r>
      <w:r w:rsidRPr="000F27F6">
        <w:t>a</w:t>
      </w:r>
      <w:r w:rsidR="003C426E">
        <w:t xml:space="preserve"> </w:t>
      </w:r>
      <w:r w:rsidRPr="000F27F6">
        <w:t>criminal</w:t>
      </w:r>
      <w:r w:rsidR="003C426E">
        <w:t xml:space="preserve"> </w:t>
      </w:r>
      <w:r w:rsidRPr="000F27F6">
        <w:t>offence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how,</w:t>
      </w:r>
      <w:r w:rsidR="003C426E">
        <w:t xml:space="preserve"> </w:t>
      </w:r>
      <w:r w:rsidRPr="000F27F6">
        <w:t>under</w:t>
      </w:r>
      <w:r w:rsidR="003C426E">
        <w:t xml:space="preserve"> </w:t>
      </w:r>
      <w:r w:rsidRPr="000F27F6">
        <w:t>current</w:t>
      </w:r>
      <w:r w:rsidR="003C426E">
        <w:t xml:space="preserve"> </w:t>
      </w:r>
      <w:r w:rsidRPr="000F27F6">
        <w:t>legislation,</w:t>
      </w:r>
      <w:r w:rsidR="003C426E">
        <w:t xml:space="preserve"> </w:t>
      </w:r>
      <w:r w:rsidRPr="000F27F6">
        <w:t>it</w:t>
      </w:r>
      <w:r w:rsidR="003C426E">
        <w:t xml:space="preserve"> </w:t>
      </w:r>
      <w:r w:rsidRPr="000F27F6">
        <w:t>punishes</w:t>
      </w:r>
      <w:r w:rsidR="003C426E">
        <w:t xml:space="preserve"> </w:t>
      </w:r>
      <w:r w:rsidRPr="000F27F6">
        <w:t>torture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cruel,</w:t>
      </w:r>
      <w:r w:rsidR="003C426E">
        <w:t xml:space="preserve"> </w:t>
      </w:r>
      <w:r w:rsidRPr="000F27F6">
        <w:t>inhuman</w:t>
      </w:r>
      <w:r w:rsidR="003C426E">
        <w:t xml:space="preserve"> </w:t>
      </w:r>
      <w:r w:rsidRPr="000F27F6">
        <w:t>or</w:t>
      </w:r>
      <w:r w:rsidR="003C426E">
        <w:t xml:space="preserve"> </w:t>
      </w:r>
      <w:r w:rsidRPr="000F27F6">
        <w:t>degrading</w:t>
      </w:r>
      <w:r w:rsidR="003C426E">
        <w:t xml:space="preserve"> </w:t>
      </w:r>
      <w:r w:rsidRPr="000F27F6">
        <w:t>treatment</w:t>
      </w:r>
      <w:r w:rsidR="003C426E">
        <w:t xml:space="preserve"> </w:t>
      </w:r>
      <w:r w:rsidRPr="000F27F6">
        <w:t>or</w:t>
      </w:r>
      <w:r w:rsidR="003C426E">
        <w:t xml:space="preserve"> </w:t>
      </w:r>
      <w:r w:rsidRPr="000F27F6">
        <w:t>punishment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how</w:t>
      </w:r>
      <w:r w:rsidR="003C426E">
        <w:t xml:space="preserve"> </w:t>
      </w:r>
      <w:r w:rsidRPr="000F27F6">
        <w:t>it</w:t>
      </w:r>
      <w:r w:rsidR="003C426E">
        <w:t xml:space="preserve"> </w:t>
      </w:r>
      <w:r w:rsidRPr="000F27F6">
        <w:t>compensates</w:t>
      </w:r>
      <w:r w:rsidR="003C426E">
        <w:t xml:space="preserve"> </w:t>
      </w:r>
      <w:r w:rsidRPr="000F27F6">
        <w:t>victims.</w:t>
      </w:r>
    </w:p>
    <w:p w:rsidR="000F27F6" w:rsidRPr="000F27F6" w:rsidRDefault="000F27F6" w:rsidP="000F27F6">
      <w:pPr>
        <w:pStyle w:val="SingleTxtG"/>
      </w:pPr>
      <w:r w:rsidRPr="000F27F6">
        <w:t>12.</w:t>
      </w:r>
      <w:r w:rsidRPr="000F27F6">
        <w:tab/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combat</w:t>
      </w:r>
      <w:r w:rsidR="003C426E">
        <w:t xml:space="preserve"> </w:t>
      </w:r>
      <w:r w:rsidRPr="000F27F6">
        <w:t>domestic</w:t>
      </w:r>
      <w:r w:rsidR="003C426E">
        <w:t xml:space="preserve"> </w:t>
      </w:r>
      <w:r w:rsidRPr="000F27F6">
        <w:t>violence,</w:t>
      </w:r>
      <w:r w:rsidR="003C426E">
        <w:t xml:space="preserve"> </w:t>
      </w:r>
      <w:r w:rsidRPr="000F27F6">
        <w:t>especially</w:t>
      </w:r>
      <w:r w:rsidR="003C426E">
        <w:t xml:space="preserve"> </w:t>
      </w:r>
      <w:r w:rsidRPr="000F27F6">
        <w:t>spousal</w:t>
      </w:r>
      <w:r w:rsidR="003C426E">
        <w:t xml:space="preserve"> </w:t>
      </w:r>
      <w:r w:rsidRPr="000F27F6">
        <w:t>abuse,</w:t>
      </w:r>
      <w:r w:rsidR="003C426E">
        <w:t xml:space="preserve"> </w:t>
      </w:r>
      <w:r w:rsidRPr="000F27F6">
        <w:t>including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rape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women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girls.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indicate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encourage</w:t>
      </w:r>
      <w:r w:rsidR="003C426E">
        <w:t xml:space="preserve"> </w:t>
      </w:r>
      <w:r w:rsidRPr="000F27F6">
        <w:t>women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girl</w:t>
      </w:r>
      <w:r w:rsidR="003C426E">
        <w:t xml:space="preserve"> </w:t>
      </w:r>
      <w:r w:rsidRPr="000F27F6">
        <w:t>victims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file</w:t>
      </w:r>
      <w:r w:rsidR="003C426E">
        <w:t xml:space="preserve"> </w:t>
      </w:r>
      <w:r w:rsidRPr="000F27F6">
        <w:t>complaints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also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any</w:t>
      </w:r>
      <w:r w:rsidR="003C426E">
        <w:t xml:space="preserve"> </w:t>
      </w:r>
      <w:r w:rsidRPr="000F27F6">
        <w:t>investigations</w:t>
      </w:r>
      <w:r w:rsidR="003C426E">
        <w:t xml:space="preserve"> </w:t>
      </w:r>
      <w:r w:rsidRPr="000F27F6">
        <w:t>conducted,</w:t>
      </w:r>
      <w:r w:rsidR="003C426E">
        <w:t xml:space="preserve"> </w:t>
      </w:r>
      <w:r w:rsidRPr="000F27F6">
        <w:t>prosecutions</w:t>
      </w:r>
      <w:r w:rsidR="003C426E">
        <w:t xml:space="preserve"> </w:t>
      </w:r>
      <w:r w:rsidRPr="000F27F6">
        <w:t>launched,</w:t>
      </w:r>
      <w:r w:rsidR="003C426E">
        <w:t xml:space="preserve"> </w:t>
      </w:r>
      <w:r w:rsidRPr="000F27F6">
        <w:t>convictions</w:t>
      </w:r>
      <w:r w:rsidR="003C426E">
        <w:t xml:space="preserve"> </w:t>
      </w:r>
      <w:r w:rsidRPr="000F27F6">
        <w:t>handed</w:t>
      </w:r>
      <w:r w:rsidR="003C426E">
        <w:t xml:space="preserve"> </w:t>
      </w:r>
      <w:r w:rsidRPr="000F27F6">
        <w:t>down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penalties</w:t>
      </w:r>
      <w:r w:rsidR="003C426E">
        <w:t xml:space="preserve"> </w:t>
      </w:r>
      <w:r w:rsidRPr="000F27F6">
        <w:t>imposed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perpetrators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any</w:t>
      </w:r>
      <w:r w:rsidR="003C426E">
        <w:t xml:space="preserve"> </w:t>
      </w:r>
      <w:r w:rsidRPr="000F27F6">
        <w:t>other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for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protection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rehabilitation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victims.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indicate</w:t>
      </w:r>
      <w:r w:rsidR="003C426E">
        <w:t xml:space="preserve"> </w:t>
      </w:r>
      <w:r w:rsidRPr="000F27F6">
        <w:t>whether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Act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preventing,</w:t>
      </w:r>
      <w:r w:rsidR="003C426E">
        <w:t xml:space="preserve"> </w:t>
      </w:r>
      <w:r w:rsidRPr="000F27F6">
        <w:t>punishing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eliminating</w:t>
      </w:r>
      <w:r w:rsidR="003C426E">
        <w:t xml:space="preserve"> </w:t>
      </w:r>
      <w:r w:rsidRPr="000F27F6">
        <w:t>violence</w:t>
      </w:r>
      <w:r w:rsidR="003C426E">
        <w:t xml:space="preserve"> </w:t>
      </w:r>
      <w:r w:rsidRPr="000F27F6">
        <w:t>against</w:t>
      </w:r>
      <w:r w:rsidR="003C426E">
        <w:t xml:space="preserve"> </w:t>
      </w:r>
      <w:r w:rsidRPr="000F27F6">
        <w:t>women</w:t>
      </w:r>
      <w:r w:rsidR="003C426E">
        <w:t xml:space="preserve"> </w:t>
      </w:r>
      <w:r w:rsidRPr="000F27F6">
        <w:t>has</w:t>
      </w:r>
      <w:r w:rsidR="003C426E">
        <w:t xml:space="preserve"> </w:t>
      </w:r>
      <w:r w:rsidRPr="000F27F6">
        <w:t>been</w:t>
      </w:r>
      <w:r w:rsidR="003C426E">
        <w:t xml:space="preserve"> </w:t>
      </w:r>
      <w:r w:rsidRPr="000F27F6">
        <w:t>promulgated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whether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party</w:t>
      </w:r>
      <w:r w:rsidR="003C426E">
        <w:t xml:space="preserve"> </w:t>
      </w:r>
      <w:r w:rsidRPr="000F27F6">
        <w:t>plans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make</w:t>
      </w:r>
      <w:r w:rsidR="003C426E">
        <w:t xml:space="preserve"> </w:t>
      </w:r>
      <w:r w:rsidRPr="000F27F6">
        <w:t>rape</w:t>
      </w:r>
      <w:r w:rsidR="003C426E">
        <w:t xml:space="preserve"> </w:t>
      </w:r>
      <w:r w:rsidRPr="000F27F6">
        <w:t>an</w:t>
      </w:r>
      <w:r w:rsidR="003C426E">
        <w:t xml:space="preserve"> </w:t>
      </w:r>
      <w:r w:rsidRPr="000F27F6">
        <w:t>offence.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impact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tripartite</w:t>
      </w:r>
      <w:r w:rsidR="003C426E">
        <w:t xml:space="preserve"> </w:t>
      </w:r>
      <w:r w:rsidRPr="000F27F6">
        <w:t>initiative</w:t>
      </w:r>
      <w:r w:rsidR="003C426E">
        <w:t xml:space="preserve"> </w:t>
      </w:r>
      <w:r w:rsidRPr="000F27F6">
        <w:t>known</w:t>
      </w:r>
      <w:r w:rsidR="003C426E">
        <w:t xml:space="preserve"> </w:t>
      </w:r>
      <w:r w:rsidRPr="000F27F6">
        <w:t>as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National</w:t>
      </w:r>
      <w:r w:rsidR="003C426E">
        <w:t xml:space="preserve"> </w:t>
      </w:r>
      <w:r w:rsidRPr="000F27F6">
        <w:t>Consultation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Violence</w:t>
      </w:r>
      <w:r w:rsidR="003C426E">
        <w:t xml:space="preserve"> </w:t>
      </w:r>
      <w:r w:rsidRPr="000F27F6">
        <w:t>against</w:t>
      </w:r>
      <w:r w:rsidR="003C426E">
        <w:t xml:space="preserve"> </w:t>
      </w:r>
      <w:r w:rsidRPr="000F27F6">
        <w:t>Women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results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National</w:t>
      </w:r>
      <w:r w:rsidR="003C426E">
        <w:t xml:space="preserve"> </w:t>
      </w:r>
      <w:r w:rsidRPr="000F27F6">
        <w:t>Plan</w:t>
      </w:r>
      <w:r w:rsidR="003C426E">
        <w:t xml:space="preserve"> </w:t>
      </w:r>
      <w:r w:rsidRPr="000F27F6">
        <w:t>for</w:t>
      </w:r>
      <w:r w:rsidR="003C426E">
        <w:t xml:space="preserve"> </w:t>
      </w:r>
      <w:r w:rsidRPr="000F27F6">
        <w:t>Combating</w:t>
      </w:r>
      <w:r w:rsidR="003C426E">
        <w:t xml:space="preserve"> </w:t>
      </w:r>
      <w:r w:rsidRPr="000F27F6">
        <w:t>Violence</w:t>
      </w:r>
      <w:r w:rsidR="003C426E">
        <w:t xml:space="preserve"> </w:t>
      </w:r>
      <w:r w:rsidRPr="000F27F6">
        <w:t>against</w:t>
      </w:r>
      <w:r w:rsidR="003C426E">
        <w:t xml:space="preserve"> </w:t>
      </w:r>
      <w:r w:rsidRPr="000F27F6">
        <w:t>Women</w:t>
      </w:r>
      <w:r w:rsidR="003C426E">
        <w:t xml:space="preserve"> </w:t>
      </w:r>
      <w:r w:rsidRPr="000F27F6">
        <w:t>(2006</w:t>
      </w:r>
      <w:r w:rsidR="00A7652B">
        <w:t>–</w:t>
      </w:r>
      <w:r w:rsidRPr="000F27F6">
        <w:t>2011).</w:t>
      </w:r>
    </w:p>
    <w:p w:rsidR="000F27F6" w:rsidRPr="000F27F6" w:rsidRDefault="000F27F6" w:rsidP="000F27F6">
      <w:pPr>
        <w:pStyle w:val="SingleTxtG"/>
      </w:pPr>
      <w:r w:rsidRPr="000F27F6">
        <w:t>13.</w:t>
      </w:r>
      <w:r w:rsidRPr="000F27F6">
        <w:tab/>
        <w:t>Please</w:t>
      </w:r>
      <w:r w:rsidR="003C426E">
        <w:t xml:space="preserve"> </w:t>
      </w:r>
      <w:r w:rsidRPr="000F27F6">
        <w:t>specify</w:t>
      </w:r>
      <w:r w:rsidR="003C426E">
        <w:t xml:space="preserve"> </w:t>
      </w:r>
      <w:r w:rsidRPr="000F27F6">
        <w:t>whether</w:t>
      </w:r>
      <w:r w:rsidR="003C426E">
        <w:t xml:space="preserve"> </w:t>
      </w:r>
      <w:r w:rsidRPr="000F27F6">
        <w:t>corporal</w:t>
      </w:r>
      <w:r w:rsidR="003C426E">
        <w:t xml:space="preserve"> </w:t>
      </w:r>
      <w:r w:rsidRPr="000F27F6">
        <w:t>punishment</w:t>
      </w:r>
      <w:r w:rsidR="003C426E">
        <w:t xml:space="preserve"> </w:t>
      </w:r>
      <w:r w:rsidRPr="000F27F6">
        <w:t>is</w:t>
      </w:r>
      <w:r w:rsidR="003C426E">
        <w:t xml:space="preserve"> </w:t>
      </w:r>
      <w:r w:rsidRPr="000F27F6">
        <w:t>prohibited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all</w:t>
      </w:r>
      <w:r w:rsidR="003C426E">
        <w:t xml:space="preserve"> </w:t>
      </w:r>
      <w:r w:rsidRPr="000F27F6">
        <w:t>settings,</w:t>
      </w:r>
      <w:r w:rsidR="003C426E">
        <w:t xml:space="preserve"> </w:t>
      </w:r>
      <w:r w:rsidRPr="000F27F6">
        <w:t>including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family.</w:t>
      </w:r>
    </w:p>
    <w:p w:rsidR="000F27F6" w:rsidRPr="000F27F6" w:rsidRDefault="00F849DD" w:rsidP="00F849DD">
      <w:pPr>
        <w:pStyle w:val="H1G"/>
      </w:pPr>
      <w:r>
        <w:tab/>
      </w:r>
      <w:r>
        <w:tab/>
      </w:r>
      <w:r w:rsidR="000F27F6" w:rsidRPr="000F27F6">
        <w:t>Right</w:t>
      </w:r>
      <w:r w:rsidR="003C426E">
        <w:t xml:space="preserve"> </w:t>
      </w:r>
      <w:r w:rsidR="000F27F6" w:rsidRPr="000F27F6">
        <w:t>to</w:t>
      </w:r>
      <w:r w:rsidR="003C426E">
        <w:t xml:space="preserve"> </w:t>
      </w:r>
      <w:r w:rsidR="000F27F6" w:rsidRPr="000F27F6">
        <w:t>liberty</w:t>
      </w:r>
      <w:r w:rsidR="003C426E">
        <w:t xml:space="preserve"> </w:t>
      </w:r>
      <w:r w:rsidR="000F27F6" w:rsidRPr="000F27F6">
        <w:t>and</w:t>
      </w:r>
      <w:r w:rsidR="003C426E">
        <w:t xml:space="preserve"> </w:t>
      </w:r>
      <w:r w:rsidR="000F27F6" w:rsidRPr="000F27F6">
        <w:t>security</w:t>
      </w:r>
      <w:r w:rsidR="003C426E">
        <w:t xml:space="preserve"> </w:t>
      </w:r>
      <w:r w:rsidR="000F27F6" w:rsidRPr="000F27F6">
        <w:t>of</w:t>
      </w:r>
      <w:r w:rsidR="003C426E">
        <w:t xml:space="preserve"> </w:t>
      </w:r>
      <w:r w:rsidR="000F27F6" w:rsidRPr="000F27F6">
        <w:t>person</w:t>
      </w:r>
      <w:r w:rsidR="003C426E">
        <w:t xml:space="preserve"> </w:t>
      </w:r>
      <w:r w:rsidR="000F27F6" w:rsidRPr="000F27F6">
        <w:t>(arts.</w:t>
      </w:r>
      <w:r w:rsidR="003C426E">
        <w:t xml:space="preserve"> </w:t>
      </w:r>
      <w:r w:rsidR="000F27F6" w:rsidRPr="000F27F6">
        <w:t>9</w:t>
      </w:r>
      <w:r w:rsidR="003C426E">
        <w:t xml:space="preserve"> </w:t>
      </w:r>
      <w:r w:rsidR="000F27F6" w:rsidRPr="000F27F6">
        <w:t>and</w:t>
      </w:r>
      <w:r w:rsidR="003C426E">
        <w:t xml:space="preserve"> </w:t>
      </w:r>
      <w:r w:rsidR="000F27F6" w:rsidRPr="000F27F6">
        <w:t>24)</w:t>
      </w:r>
      <w:r w:rsidR="003C426E">
        <w:t xml:space="preserve"> </w:t>
      </w:r>
    </w:p>
    <w:p w:rsidR="000F27F6" w:rsidRPr="000F27F6" w:rsidRDefault="000F27F6" w:rsidP="000F27F6">
      <w:pPr>
        <w:pStyle w:val="SingleTxtG"/>
      </w:pPr>
      <w:r w:rsidRPr="000F27F6">
        <w:t>14.</w:t>
      </w:r>
      <w:r w:rsidRPr="000F27F6">
        <w:tab/>
        <w:t>Please</w:t>
      </w:r>
      <w:r w:rsidR="003C426E">
        <w:t xml:space="preserve"> </w:t>
      </w:r>
      <w:r w:rsidRPr="000F27F6">
        <w:t>explain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curb</w:t>
      </w:r>
      <w:r w:rsidR="003C426E">
        <w:t xml:space="preserve"> </w:t>
      </w:r>
      <w:r w:rsidRPr="000F27F6">
        <w:t>arbitrary</w:t>
      </w:r>
      <w:r w:rsidR="003C426E">
        <w:t xml:space="preserve"> </w:t>
      </w:r>
      <w:r w:rsidRPr="000F27F6">
        <w:t>arrest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ensure</w:t>
      </w:r>
      <w:r w:rsidR="003C426E">
        <w:t xml:space="preserve"> </w:t>
      </w:r>
      <w:r w:rsidRPr="000F27F6">
        <w:t>that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relevant</w:t>
      </w:r>
      <w:r w:rsidR="003C426E">
        <w:t xml:space="preserve"> </w:t>
      </w:r>
      <w:r w:rsidRPr="000F27F6">
        <w:t>provisions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Covenant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Constitution</w:t>
      </w:r>
      <w:r w:rsidR="003C426E">
        <w:t xml:space="preserve"> </w:t>
      </w:r>
      <w:r w:rsidRPr="000F27F6">
        <w:t>are</w:t>
      </w:r>
      <w:r w:rsidR="003C426E">
        <w:t xml:space="preserve"> </w:t>
      </w:r>
      <w:r w:rsidRPr="000F27F6">
        <w:t>enforced.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actual</w:t>
      </w:r>
      <w:r w:rsidR="003C426E">
        <w:t xml:space="preserve"> </w:t>
      </w:r>
      <w:r w:rsidRPr="000F27F6">
        <w:t>effect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by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party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shorten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excessively</w:t>
      </w:r>
      <w:r w:rsidR="003C426E">
        <w:t xml:space="preserve"> </w:t>
      </w:r>
      <w:r w:rsidRPr="000F27F6">
        <w:t>long</w:t>
      </w:r>
      <w:r w:rsidR="003C426E">
        <w:t xml:space="preserve"> </w:t>
      </w:r>
      <w:r w:rsidRPr="000F27F6">
        <w:t>duration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detention,</w:t>
      </w:r>
      <w:r w:rsidR="003C426E">
        <w:t xml:space="preserve"> </w:t>
      </w:r>
      <w:r w:rsidRPr="000F27F6">
        <w:t>especially</w:t>
      </w:r>
      <w:r w:rsidR="003C426E">
        <w:t xml:space="preserve"> </w:t>
      </w:r>
      <w:r w:rsidRPr="000F27F6">
        <w:t>pretrial</w:t>
      </w:r>
      <w:r w:rsidR="003C426E">
        <w:t xml:space="preserve"> </w:t>
      </w:r>
      <w:r w:rsidRPr="000F27F6">
        <w:t>detention.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when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new</w:t>
      </w:r>
      <w:r w:rsidR="003C426E">
        <w:t xml:space="preserve"> </w:t>
      </w:r>
      <w:r w:rsidRPr="000F27F6">
        <w:t>habeas</w:t>
      </w:r>
      <w:r w:rsidR="003C426E">
        <w:t xml:space="preserve"> </w:t>
      </w:r>
      <w:r w:rsidRPr="000F27F6">
        <w:t>corpus</w:t>
      </w:r>
      <w:r w:rsidR="003C426E">
        <w:t xml:space="preserve"> </w:t>
      </w:r>
      <w:r w:rsidRPr="000F27F6">
        <w:t>law</w:t>
      </w:r>
      <w:r w:rsidR="003C426E">
        <w:t xml:space="preserve"> </w:t>
      </w:r>
      <w:r w:rsidRPr="000F27F6">
        <w:t>will</w:t>
      </w:r>
      <w:r w:rsidR="003C426E">
        <w:t xml:space="preserve"> </w:t>
      </w:r>
      <w:r w:rsidRPr="000F27F6">
        <w:t>be</w:t>
      </w:r>
      <w:r w:rsidR="003C426E">
        <w:t xml:space="preserve"> </w:t>
      </w:r>
      <w:r w:rsidRPr="000F27F6">
        <w:t>promulgated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what</w:t>
      </w:r>
      <w:r w:rsidR="003C426E">
        <w:t xml:space="preserve"> </w:t>
      </w:r>
      <w:r w:rsidRPr="000F27F6">
        <w:t>significant</w:t>
      </w:r>
      <w:r w:rsidR="003C426E">
        <w:t xml:space="preserve"> </w:t>
      </w:r>
      <w:r w:rsidRPr="000F27F6">
        <w:t>amendments</w:t>
      </w:r>
      <w:r w:rsidR="003C426E">
        <w:t xml:space="preserve"> </w:t>
      </w:r>
      <w:r w:rsidRPr="000F27F6">
        <w:t>will</w:t>
      </w:r>
      <w:r w:rsidR="003C426E">
        <w:t xml:space="preserve"> </w:t>
      </w:r>
      <w:r w:rsidRPr="000F27F6">
        <w:t>be</w:t>
      </w:r>
      <w:r w:rsidR="003C426E">
        <w:t xml:space="preserve"> </w:t>
      </w:r>
      <w:r w:rsidRPr="000F27F6">
        <w:t>made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reflect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Covenant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new</w:t>
      </w:r>
      <w:r w:rsidR="003C426E">
        <w:t xml:space="preserve"> </w:t>
      </w:r>
      <w:r w:rsidRPr="000F27F6">
        <w:t>Criminal</w:t>
      </w:r>
      <w:r w:rsidR="003C426E">
        <w:t xml:space="preserve"> </w:t>
      </w:r>
      <w:r w:rsidRPr="000F27F6">
        <w:t>Code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Code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Criminal</w:t>
      </w:r>
      <w:r w:rsidR="003C426E">
        <w:t xml:space="preserve"> </w:t>
      </w:r>
      <w:r w:rsidRPr="000F27F6">
        <w:t>Procedure.</w:t>
      </w:r>
    </w:p>
    <w:p w:rsidR="000F27F6" w:rsidRPr="000F27F6" w:rsidRDefault="000F27F6" w:rsidP="000F27F6">
      <w:pPr>
        <w:pStyle w:val="SingleTxtG"/>
      </w:pPr>
      <w:r w:rsidRPr="000F27F6">
        <w:t>15.</w:t>
      </w:r>
      <w:r w:rsidRPr="000F27F6">
        <w:tab/>
        <w:t>Please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address</w:t>
      </w:r>
      <w:r w:rsidR="003C426E">
        <w:t xml:space="preserve"> </w:t>
      </w:r>
      <w:r w:rsidRPr="000F27F6">
        <w:t>issues</w:t>
      </w:r>
      <w:r w:rsidR="003C426E">
        <w:t xml:space="preserve"> </w:t>
      </w:r>
      <w:r w:rsidRPr="000F27F6">
        <w:t>relating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minors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conflict</w:t>
      </w:r>
      <w:r w:rsidR="003C426E">
        <w:t xml:space="preserve"> </w:t>
      </w:r>
      <w:r w:rsidRPr="000F27F6">
        <w:t>with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law,</w:t>
      </w:r>
      <w:r w:rsidR="003C426E">
        <w:t xml:space="preserve"> </w:t>
      </w:r>
      <w:r w:rsidRPr="000F27F6">
        <w:t>such</w:t>
      </w:r>
      <w:r w:rsidR="003C426E">
        <w:t xml:space="preserve"> </w:t>
      </w:r>
      <w:r w:rsidRPr="000F27F6">
        <w:t>as</w:t>
      </w:r>
      <w:r w:rsidR="003C426E">
        <w:t xml:space="preserve"> </w:t>
      </w:r>
      <w:r w:rsidRPr="000F27F6">
        <w:t>non-custodial</w:t>
      </w:r>
      <w:r w:rsidR="003C426E">
        <w:t xml:space="preserve"> </w:t>
      </w:r>
      <w:r w:rsidRPr="000F27F6">
        <w:t>sentences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use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detention</w:t>
      </w:r>
      <w:r w:rsidR="003C426E">
        <w:t xml:space="preserve"> </w:t>
      </w:r>
      <w:r w:rsidRPr="000F27F6">
        <w:t>as</w:t>
      </w:r>
      <w:r w:rsidR="003C426E">
        <w:t xml:space="preserve"> </w:t>
      </w:r>
      <w:r w:rsidRPr="000F27F6">
        <w:t>a</w:t>
      </w:r>
      <w:r w:rsidR="003C426E">
        <w:t xml:space="preserve"> </w:t>
      </w:r>
      <w:r w:rsidRPr="000F27F6">
        <w:t>last</w:t>
      </w:r>
      <w:r w:rsidR="003C426E">
        <w:t xml:space="preserve"> </w:t>
      </w:r>
      <w:r w:rsidRPr="000F27F6">
        <w:t>resort.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also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efforts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bring</w:t>
      </w:r>
      <w:r w:rsidR="003C426E">
        <w:t xml:space="preserve"> </w:t>
      </w:r>
      <w:r w:rsidRPr="000F27F6">
        <w:t>detained</w:t>
      </w:r>
      <w:r w:rsidR="003C426E">
        <w:t xml:space="preserve"> </w:t>
      </w:r>
      <w:r w:rsidRPr="000F27F6">
        <w:t>children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justice</w:t>
      </w:r>
      <w:r w:rsidR="003C426E">
        <w:t xml:space="preserve"> </w:t>
      </w:r>
      <w:r w:rsidRPr="000F27F6">
        <w:t>as</w:t>
      </w:r>
      <w:r w:rsidR="003C426E">
        <w:t xml:space="preserve"> </w:t>
      </w:r>
      <w:r w:rsidRPr="000F27F6">
        <w:t>quickly</w:t>
      </w:r>
      <w:r w:rsidR="003C426E">
        <w:t xml:space="preserve"> </w:t>
      </w:r>
      <w:r w:rsidRPr="000F27F6">
        <w:t>as</w:t>
      </w:r>
      <w:r w:rsidR="003C426E">
        <w:t xml:space="preserve"> </w:t>
      </w:r>
      <w:r w:rsidRPr="000F27F6">
        <w:t>possible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any</w:t>
      </w:r>
      <w:r w:rsidR="003C426E">
        <w:t xml:space="preserve"> </w:t>
      </w:r>
      <w:r w:rsidRPr="000F27F6">
        <w:t>programmes</w:t>
      </w:r>
      <w:r w:rsidR="003C426E">
        <w:t xml:space="preserve"> </w:t>
      </w:r>
      <w:r w:rsidRPr="000F27F6">
        <w:t>for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rehabilitation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reintegration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minors.</w:t>
      </w:r>
    </w:p>
    <w:p w:rsidR="000F27F6" w:rsidRPr="000F27F6" w:rsidRDefault="00F849DD" w:rsidP="00F849DD">
      <w:pPr>
        <w:pStyle w:val="H1G"/>
      </w:pPr>
      <w:r>
        <w:tab/>
      </w:r>
      <w:r>
        <w:tab/>
      </w:r>
      <w:r w:rsidR="000F27F6" w:rsidRPr="000F27F6">
        <w:t>Treatment</w:t>
      </w:r>
      <w:r w:rsidR="003C426E">
        <w:t xml:space="preserve"> </w:t>
      </w:r>
      <w:r w:rsidR="000F27F6" w:rsidRPr="000F27F6">
        <w:t>of</w:t>
      </w:r>
      <w:r w:rsidR="003C426E">
        <w:t xml:space="preserve"> </w:t>
      </w:r>
      <w:r w:rsidR="000F27F6" w:rsidRPr="000F27F6">
        <w:t>persons</w:t>
      </w:r>
      <w:r w:rsidR="003C426E">
        <w:t xml:space="preserve"> </w:t>
      </w:r>
      <w:r w:rsidR="000F27F6" w:rsidRPr="000F27F6">
        <w:t>deprived</w:t>
      </w:r>
      <w:r w:rsidR="003C426E">
        <w:t xml:space="preserve"> </w:t>
      </w:r>
      <w:r w:rsidR="000F27F6" w:rsidRPr="000F27F6">
        <w:t>of</w:t>
      </w:r>
      <w:r w:rsidR="003C426E">
        <w:t xml:space="preserve"> </w:t>
      </w:r>
      <w:r w:rsidR="000F27F6" w:rsidRPr="000F27F6">
        <w:t>their</w:t>
      </w:r>
      <w:r w:rsidR="003C426E">
        <w:t xml:space="preserve"> </w:t>
      </w:r>
      <w:r w:rsidR="000F27F6" w:rsidRPr="000F27F6">
        <w:t>liberty</w:t>
      </w:r>
      <w:r w:rsidR="003C426E">
        <w:t xml:space="preserve"> </w:t>
      </w:r>
      <w:r w:rsidR="000F27F6" w:rsidRPr="000F27F6">
        <w:t>(art.</w:t>
      </w:r>
      <w:r w:rsidR="003C426E">
        <w:t xml:space="preserve"> </w:t>
      </w:r>
      <w:r w:rsidR="000F27F6" w:rsidRPr="000F27F6">
        <w:t>10)</w:t>
      </w:r>
    </w:p>
    <w:p w:rsidR="000F27F6" w:rsidRPr="000F27F6" w:rsidRDefault="000F27F6" w:rsidP="000F27F6">
      <w:pPr>
        <w:pStyle w:val="SingleTxtG"/>
      </w:pPr>
      <w:r w:rsidRPr="000F27F6">
        <w:t>16.</w:t>
      </w:r>
      <w:r w:rsidRPr="000F27F6">
        <w:tab/>
        <w:t>Please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impact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reduce</w:t>
      </w:r>
      <w:r w:rsidR="003C426E">
        <w:t xml:space="preserve"> </w:t>
      </w:r>
      <w:r w:rsidRPr="000F27F6">
        <w:t>prison</w:t>
      </w:r>
      <w:r w:rsidR="003C426E">
        <w:t xml:space="preserve"> </w:t>
      </w:r>
      <w:r w:rsidRPr="000F27F6">
        <w:t>overcrowding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improve</w:t>
      </w:r>
      <w:r w:rsidR="003C426E">
        <w:t xml:space="preserve"> </w:t>
      </w:r>
      <w:r w:rsidRPr="000F27F6">
        <w:t>conditions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detention.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indicate</w:t>
      </w:r>
      <w:r w:rsidR="003C426E">
        <w:t xml:space="preserve"> </w:t>
      </w:r>
      <w:r w:rsidRPr="000F27F6">
        <w:t>whether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party</w:t>
      </w:r>
      <w:r w:rsidR="003C426E">
        <w:t xml:space="preserve"> </w:t>
      </w:r>
      <w:r w:rsidRPr="000F27F6">
        <w:t>intends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shut</w:t>
      </w:r>
      <w:r w:rsidR="003C426E">
        <w:t xml:space="preserve"> </w:t>
      </w:r>
      <w:r w:rsidRPr="000F27F6">
        <w:t>down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national</w:t>
      </w:r>
      <w:r w:rsidR="003C426E">
        <w:t xml:space="preserve"> </w:t>
      </w:r>
      <w:r w:rsidRPr="000F27F6">
        <w:t>penitentiary.</w:t>
      </w:r>
      <w:r w:rsidR="00A7652B">
        <w:t xml:space="preserve"> </w:t>
      </w:r>
      <w:r w:rsidRPr="000F27F6">
        <w:t>Please</w:t>
      </w:r>
      <w:r w:rsidR="003C426E">
        <w:t xml:space="preserve"> </w:t>
      </w:r>
      <w:r w:rsidRPr="000F27F6">
        <w:t>specify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detention</w:t>
      </w:r>
      <w:r w:rsidR="003C426E">
        <w:t xml:space="preserve"> </w:t>
      </w:r>
      <w:r w:rsidRPr="000F27F6">
        <w:t>centres</w:t>
      </w:r>
      <w:r w:rsidR="003C426E">
        <w:t xml:space="preserve"> </w:t>
      </w:r>
      <w:r w:rsidRPr="000F27F6">
        <w:t>with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financial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human</w:t>
      </w:r>
      <w:r w:rsidR="003C426E">
        <w:t xml:space="preserve"> </w:t>
      </w:r>
      <w:r w:rsidRPr="000F27F6">
        <w:t>resources</w:t>
      </w:r>
      <w:r w:rsidR="003C426E">
        <w:t xml:space="preserve"> </w:t>
      </w:r>
      <w:r w:rsidRPr="000F27F6">
        <w:t>needed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operate.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separate</w:t>
      </w:r>
      <w:r w:rsidR="003C426E">
        <w:t xml:space="preserve"> </w:t>
      </w:r>
      <w:r w:rsidRPr="000F27F6">
        <w:t>minors</w:t>
      </w:r>
      <w:r w:rsidR="003C426E">
        <w:t xml:space="preserve"> </w:t>
      </w:r>
      <w:r w:rsidRPr="000F27F6">
        <w:t>from</w:t>
      </w:r>
      <w:r w:rsidR="003C426E">
        <w:t xml:space="preserve"> </w:t>
      </w:r>
      <w:r w:rsidRPr="000F27F6">
        <w:t>adults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convicted</w:t>
      </w:r>
      <w:r w:rsidR="003C426E">
        <w:t xml:space="preserve"> </w:t>
      </w:r>
      <w:r w:rsidRPr="000F27F6">
        <w:t>prisoners</w:t>
      </w:r>
      <w:r w:rsidR="003C426E">
        <w:t xml:space="preserve"> </w:t>
      </w:r>
      <w:r w:rsidRPr="000F27F6">
        <w:t>from</w:t>
      </w:r>
      <w:r w:rsidR="003C426E">
        <w:t xml:space="preserve"> </w:t>
      </w:r>
      <w:r w:rsidRPr="000F27F6">
        <w:t>those</w:t>
      </w:r>
      <w:r w:rsidR="003C426E">
        <w:t xml:space="preserve"> </w:t>
      </w:r>
      <w:r w:rsidRPr="000F27F6">
        <w:t>awaiting</w:t>
      </w:r>
      <w:r w:rsidR="003C426E">
        <w:t xml:space="preserve"> </w:t>
      </w:r>
      <w:r w:rsidRPr="000F27F6">
        <w:t>trial.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clarify</w:t>
      </w:r>
      <w:r w:rsidR="003C426E">
        <w:t xml:space="preserve"> </w:t>
      </w:r>
      <w:r w:rsidRPr="000F27F6">
        <w:t>whether</w:t>
      </w:r>
      <w:r w:rsidR="003C426E">
        <w:t xml:space="preserve"> </w:t>
      </w:r>
      <w:r w:rsidRPr="000F27F6">
        <w:t>prisons</w:t>
      </w:r>
      <w:r w:rsidR="003C426E">
        <w:t xml:space="preserve"> </w:t>
      </w:r>
      <w:r w:rsidRPr="000F27F6">
        <w:t>have</w:t>
      </w:r>
      <w:r w:rsidR="003C426E">
        <w:t xml:space="preserve"> </w:t>
      </w:r>
      <w:r w:rsidRPr="000F27F6">
        <w:t>an</w:t>
      </w:r>
      <w:r w:rsidR="003C426E">
        <w:t xml:space="preserve"> </w:t>
      </w:r>
      <w:r w:rsidRPr="000F27F6">
        <w:t>independent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confidential</w:t>
      </w:r>
      <w:r w:rsidR="003C426E">
        <w:t xml:space="preserve"> </w:t>
      </w:r>
      <w:r w:rsidRPr="000F27F6">
        <w:t>mechanism</w:t>
      </w:r>
      <w:r w:rsidR="003C426E">
        <w:t xml:space="preserve"> </w:t>
      </w:r>
      <w:r w:rsidRPr="000F27F6">
        <w:t>for</w:t>
      </w:r>
      <w:r w:rsidR="003C426E">
        <w:t xml:space="preserve"> </w:t>
      </w:r>
      <w:r w:rsidRPr="000F27F6">
        <w:t>receiving</w:t>
      </w:r>
      <w:r w:rsidR="003C426E">
        <w:t xml:space="preserve"> </w:t>
      </w:r>
      <w:r w:rsidRPr="000F27F6">
        <w:t>prisoners</w:t>
      </w:r>
      <w:r w:rsidR="00A7652B">
        <w:t>’</w:t>
      </w:r>
      <w:r w:rsidR="003C426E">
        <w:t xml:space="preserve"> </w:t>
      </w:r>
      <w:r w:rsidRPr="000F27F6">
        <w:t>complaints.</w:t>
      </w:r>
      <w:r w:rsidR="003C426E">
        <w:t xml:space="preserve"> </w:t>
      </w:r>
      <w:r w:rsidRPr="000F27F6">
        <w:t>If</w:t>
      </w:r>
      <w:r w:rsidR="003C426E">
        <w:t xml:space="preserve"> </w:t>
      </w:r>
      <w:r w:rsidRPr="000F27F6">
        <w:t>so,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examples,</w:t>
      </w:r>
      <w:r w:rsidR="003C426E">
        <w:t xml:space="preserve"> </w:t>
      </w:r>
      <w:r w:rsidRPr="000F27F6">
        <w:t>specifying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number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complaints</w:t>
      </w:r>
      <w:r w:rsidR="003C426E">
        <w:t xml:space="preserve"> </w:t>
      </w:r>
      <w:r w:rsidRPr="000F27F6">
        <w:t>received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steps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address</w:t>
      </w:r>
      <w:r w:rsidR="003C426E">
        <w:t xml:space="preserve"> </w:t>
      </w:r>
      <w:r w:rsidRPr="000F27F6">
        <w:t>them.</w:t>
      </w:r>
    </w:p>
    <w:p w:rsidR="000F27F6" w:rsidRPr="000F27F6" w:rsidRDefault="00F849DD" w:rsidP="00F849DD">
      <w:pPr>
        <w:pStyle w:val="H1G"/>
      </w:pPr>
      <w:r>
        <w:tab/>
      </w:r>
      <w:r>
        <w:tab/>
      </w:r>
      <w:r w:rsidR="000F27F6" w:rsidRPr="000F27F6">
        <w:t>Elimination</w:t>
      </w:r>
      <w:r w:rsidR="003C426E">
        <w:t xml:space="preserve"> </w:t>
      </w:r>
      <w:r w:rsidR="000F27F6" w:rsidRPr="000F27F6">
        <w:t>of</w:t>
      </w:r>
      <w:r w:rsidR="003C426E">
        <w:t xml:space="preserve"> </w:t>
      </w:r>
      <w:r w:rsidR="000F27F6" w:rsidRPr="000F27F6">
        <w:t>slavery</w:t>
      </w:r>
      <w:r w:rsidR="003C426E">
        <w:t xml:space="preserve"> </w:t>
      </w:r>
      <w:r w:rsidR="000F27F6" w:rsidRPr="000F27F6">
        <w:t>and</w:t>
      </w:r>
      <w:r w:rsidR="003C426E">
        <w:t xml:space="preserve"> </w:t>
      </w:r>
      <w:r w:rsidR="000F27F6" w:rsidRPr="000F27F6">
        <w:t>servitude</w:t>
      </w:r>
      <w:r w:rsidR="003C426E">
        <w:t xml:space="preserve"> </w:t>
      </w:r>
      <w:r w:rsidR="000F27F6" w:rsidRPr="000F27F6">
        <w:t>(arts.</w:t>
      </w:r>
      <w:r w:rsidR="003C426E">
        <w:t xml:space="preserve"> </w:t>
      </w:r>
      <w:r w:rsidR="000F27F6" w:rsidRPr="000F27F6">
        <w:t>8</w:t>
      </w:r>
      <w:r w:rsidR="003C426E">
        <w:t xml:space="preserve"> </w:t>
      </w:r>
      <w:r w:rsidR="000F27F6" w:rsidRPr="000F27F6">
        <w:t>and</w:t>
      </w:r>
      <w:r w:rsidR="003C426E">
        <w:t xml:space="preserve"> </w:t>
      </w:r>
      <w:r w:rsidR="000F27F6" w:rsidRPr="000F27F6">
        <w:t>24)</w:t>
      </w:r>
    </w:p>
    <w:p w:rsidR="000F27F6" w:rsidRPr="000F27F6" w:rsidRDefault="000F27F6" w:rsidP="000F27F6">
      <w:pPr>
        <w:pStyle w:val="SingleTxtG"/>
      </w:pPr>
      <w:r w:rsidRPr="000F27F6">
        <w:t>17.</w:t>
      </w:r>
      <w:r w:rsidRPr="000F27F6">
        <w:tab/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implement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2003</w:t>
      </w:r>
      <w:r w:rsidR="003C426E">
        <w:t xml:space="preserve"> </w:t>
      </w:r>
      <w:r w:rsidRPr="000F27F6">
        <w:t>Act</w:t>
      </w:r>
      <w:r w:rsidR="003C426E">
        <w:t xml:space="preserve"> </w:t>
      </w:r>
      <w:r w:rsidRPr="000F27F6">
        <w:t>prohibiting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eliminating</w:t>
      </w:r>
      <w:r w:rsidR="003C426E">
        <w:t xml:space="preserve"> </w:t>
      </w:r>
      <w:r w:rsidRPr="000F27F6">
        <w:t>all</w:t>
      </w:r>
      <w:r w:rsidR="003C426E">
        <w:t xml:space="preserve"> </w:t>
      </w:r>
      <w:r w:rsidRPr="000F27F6">
        <w:t>forms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abuse,</w:t>
      </w:r>
      <w:r w:rsidR="003C426E">
        <w:t xml:space="preserve"> </w:t>
      </w:r>
      <w:r w:rsidRPr="000F27F6">
        <w:t>violence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ill-treatment</w:t>
      </w:r>
      <w:r w:rsidR="003C426E">
        <w:t xml:space="preserve"> </w:t>
      </w:r>
      <w:r w:rsidRPr="000F27F6">
        <w:t>or</w:t>
      </w:r>
      <w:r w:rsidR="003C426E">
        <w:t xml:space="preserve"> </w:t>
      </w:r>
      <w:r w:rsidRPr="000F27F6">
        <w:t>inhuman</w:t>
      </w:r>
      <w:r w:rsidR="003C426E">
        <w:t xml:space="preserve"> </w:t>
      </w:r>
      <w:r w:rsidRPr="000F27F6">
        <w:t>treatment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children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banning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use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children</w:t>
      </w:r>
      <w:r w:rsidR="003C426E">
        <w:t xml:space="preserve"> </w:t>
      </w:r>
      <w:r w:rsidRPr="000F27F6">
        <w:t>under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age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12</w:t>
      </w:r>
      <w:r w:rsidR="003C426E">
        <w:t xml:space="preserve"> </w:t>
      </w:r>
      <w:r w:rsidRPr="000F27F6">
        <w:t>as</w:t>
      </w:r>
      <w:r w:rsidR="003C426E">
        <w:t xml:space="preserve"> </w:t>
      </w:r>
      <w:r w:rsidRPr="000F27F6">
        <w:t>domestic</w:t>
      </w:r>
      <w:r w:rsidR="003C426E">
        <w:t xml:space="preserve"> </w:t>
      </w:r>
      <w:r w:rsidRPr="000F27F6">
        <w:t>workers.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also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raise</w:t>
      </w:r>
      <w:r w:rsidR="003C426E">
        <w:t xml:space="preserve"> </w:t>
      </w:r>
      <w:r w:rsidRPr="000F27F6">
        <w:t>public</w:t>
      </w:r>
      <w:r w:rsidR="003C426E">
        <w:t xml:space="preserve"> </w:t>
      </w:r>
      <w:r w:rsidRPr="000F27F6">
        <w:t>awareness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adverse</w:t>
      </w:r>
      <w:r w:rsidR="003C426E">
        <w:t xml:space="preserve"> </w:t>
      </w:r>
      <w:r w:rsidRPr="000F27F6">
        <w:t>effects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using</w:t>
      </w:r>
      <w:r w:rsidR="003C426E">
        <w:t xml:space="preserve"> </w:t>
      </w:r>
      <w:r w:rsidRPr="000F27F6">
        <w:t>child</w:t>
      </w:r>
      <w:r w:rsidR="003C426E">
        <w:t xml:space="preserve"> </w:t>
      </w:r>
      <w:r w:rsidRPr="000F27F6">
        <w:t>domestic</w:t>
      </w:r>
      <w:r w:rsidR="003C426E">
        <w:t xml:space="preserve"> </w:t>
      </w:r>
      <w:r w:rsidRPr="000F27F6">
        <w:t>workers</w:t>
      </w:r>
      <w:r w:rsidR="003C426E">
        <w:t xml:space="preserve"> </w:t>
      </w:r>
      <w:r w:rsidRPr="000F27F6">
        <w:t>(</w:t>
      </w:r>
      <w:r w:rsidRPr="00CA6D61">
        <w:rPr>
          <w:i/>
        </w:rPr>
        <w:t>restavek</w:t>
      </w:r>
      <w:r w:rsidRPr="000F27F6">
        <w:t>)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impact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efforts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eliminate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use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children</w:t>
      </w:r>
      <w:r w:rsidR="003C426E">
        <w:t xml:space="preserve"> </w:t>
      </w:r>
      <w:r w:rsidRPr="000F27F6">
        <w:t>for</w:t>
      </w:r>
      <w:r w:rsidR="003C426E">
        <w:t xml:space="preserve"> </w:t>
      </w:r>
      <w:r w:rsidRPr="000F27F6">
        <w:t>domestic</w:t>
      </w:r>
      <w:r w:rsidR="003C426E">
        <w:t xml:space="preserve"> </w:t>
      </w:r>
      <w:r w:rsidRPr="000F27F6">
        <w:t>work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violence</w:t>
      </w:r>
      <w:r w:rsidR="003C426E">
        <w:t xml:space="preserve"> </w:t>
      </w:r>
      <w:r w:rsidRPr="000F27F6">
        <w:t>against</w:t>
      </w:r>
      <w:r w:rsidR="003C426E">
        <w:t xml:space="preserve"> </w:t>
      </w:r>
      <w:r w:rsidRPr="000F27F6">
        <w:t>such</w:t>
      </w:r>
      <w:r w:rsidR="003C426E">
        <w:t xml:space="preserve"> </w:t>
      </w:r>
      <w:r w:rsidRPr="000F27F6">
        <w:t>children.</w:t>
      </w:r>
    </w:p>
    <w:p w:rsidR="000F27F6" w:rsidRPr="000F27F6" w:rsidRDefault="000F27F6" w:rsidP="000F27F6">
      <w:pPr>
        <w:pStyle w:val="SingleTxtG"/>
      </w:pPr>
      <w:r w:rsidRPr="000F27F6">
        <w:t>18.</w:t>
      </w:r>
      <w:r w:rsidRPr="000F27F6">
        <w:tab/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facilities</w:t>
      </w:r>
      <w:r w:rsidR="003C426E">
        <w:t xml:space="preserve"> </w:t>
      </w:r>
      <w:r w:rsidRPr="000F27F6">
        <w:t>for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care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rehabilitation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trafficking</w:t>
      </w:r>
      <w:r w:rsidR="003C426E">
        <w:t xml:space="preserve"> </w:t>
      </w:r>
      <w:r w:rsidRPr="000F27F6">
        <w:t>victims.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whether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bill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combating</w:t>
      </w:r>
      <w:r w:rsidR="003C426E">
        <w:t xml:space="preserve"> </w:t>
      </w:r>
      <w:r w:rsidRPr="000F27F6">
        <w:t>trafficking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persons,</w:t>
      </w:r>
      <w:r w:rsidR="003C426E">
        <w:t xml:space="preserve"> </w:t>
      </w:r>
      <w:r w:rsidRPr="000F27F6">
        <w:t>especially</w:t>
      </w:r>
      <w:r w:rsidR="003C426E">
        <w:t xml:space="preserve"> </w:t>
      </w:r>
      <w:r w:rsidRPr="000F27F6">
        <w:t>women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children,</w:t>
      </w:r>
      <w:r w:rsidR="003C426E">
        <w:t xml:space="preserve"> </w:t>
      </w:r>
      <w:r w:rsidRPr="000F27F6">
        <w:t>has</w:t>
      </w:r>
      <w:r w:rsidR="003C426E">
        <w:t xml:space="preserve"> </w:t>
      </w:r>
      <w:r w:rsidRPr="000F27F6">
        <w:t>been</w:t>
      </w:r>
      <w:r w:rsidR="003C426E">
        <w:t xml:space="preserve"> </w:t>
      </w:r>
      <w:r w:rsidRPr="000F27F6">
        <w:t>adopted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enforced.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that</w:t>
      </w:r>
      <w:r w:rsidR="003C426E">
        <w:t xml:space="preserve"> </w:t>
      </w:r>
      <w:r w:rsidRPr="000F27F6">
        <w:t>connection,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investigations</w:t>
      </w:r>
      <w:r w:rsidR="003C426E">
        <w:t xml:space="preserve"> </w:t>
      </w:r>
      <w:r w:rsidRPr="000F27F6">
        <w:t>conducted,</w:t>
      </w:r>
      <w:r w:rsidR="003C426E">
        <w:t xml:space="preserve"> </w:t>
      </w:r>
      <w:r w:rsidRPr="000F27F6">
        <w:t>prosecutions</w:t>
      </w:r>
      <w:r w:rsidR="003C426E">
        <w:t xml:space="preserve"> </w:t>
      </w:r>
      <w:r w:rsidRPr="000F27F6">
        <w:t>launched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penalties</w:t>
      </w:r>
      <w:r w:rsidR="003C426E">
        <w:t xml:space="preserve"> </w:t>
      </w:r>
      <w:r w:rsidRPr="000F27F6">
        <w:t>imposed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perpetrators</w:t>
      </w:r>
      <w:r w:rsidR="003C426E">
        <w:t xml:space="preserve"> </w:t>
      </w:r>
      <w:r w:rsidRPr="000F27F6">
        <w:t>as</w:t>
      </w:r>
      <w:r w:rsidR="003C426E">
        <w:t xml:space="preserve"> </w:t>
      </w:r>
      <w:r w:rsidRPr="000F27F6">
        <w:t>well</w:t>
      </w:r>
      <w:r w:rsidR="003C426E">
        <w:t xml:space="preserve"> </w:t>
      </w:r>
      <w:r w:rsidRPr="000F27F6">
        <w:t>as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rehabilitate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compensate</w:t>
      </w:r>
      <w:r w:rsidR="003C426E">
        <w:t xml:space="preserve"> </w:t>
      </w:r>
      <w:r w:rsidRPr="000F27F6">
        <w:t>victims.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extent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cross-border</w:t>
      </w:r>
      <w:r w:rsidR="003C426E">
        <w:t xml:space="preserve"> </w:t>
      </w:r>
      <w:r w:rsidRPr="000F27F6">
        <w:t>trafficking</w:t>
      </w:r>
      <w:r w:rsidR="003C426E">
        <w:t xml:space="preserve"> </w:t>
      </w:r>
      <w:r w:rsidRPr="000F27F6">
        <w:t>for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purpose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sexual</w:t>
      </w:r>
      <w:r w:rsidR="003C426E">
        <w:t xml:space="preserve"> </w:t>
      </w:r>
      <w:r w:rsidRPr="000F27F6">
        <w:t>exploitation</w:t>
      </w:r>
      <w:r w:rsidR="003C426E">
        <w:t xml:space="preserve"> </w:t>
      </w:r>
      <w:r w:rsidRPr="000F27F6">
        <w:t>or</w:t>
      </w:r>
      <w:r w:rsidR="003C426E">
        <w:t xml:space="preserve"> </w:t>
      </w:r>
      <w:r w:rsidRPr="000F27F6">
        <w:t>forced</w:t>
      </w:r>
      <w:r w:rsidR="003C426E">
        <w:t xml:space="preserve"> </w:t>
      </w:r>
      <w:r w:rsidRPr="000F27F6">
        <w:t>labour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efforts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combat</w:t>
      </w:r>
      <w:r w:rsidR="003C426E">
        <w:t xml:space="preserve"> </w:t>
      </w:r>
      <w:r w:rsidRPr="000F27F6">
        <w:t>this</w:t>
      </w:r>
      <w:r w:rsidR="003C426E">
        <w:t xml:space="preserve"> </w:t>
      </w:r>
      <w:r w:rsidRPr="000F27F6">
        <w:t>phenomenon.</w:t>
      </w:r>
    </w:p>
    <w:p w:rsidR="000F27F6" w:rsidRPr="000F27F6" w:rsidRDefault="00F849DD" w:rsidP="00F849DD">
      <w:pPr>
        <w:pStyle w:val="H1G"/>
      </w:pPr>
      <w:r>
        <w:tab/>
      </w:r>
      <w:r>
        <w:tab/>
      </w:r>
      <w:r w:rsidR="000F27F6" w:rsidRPr="000F27F6">
        <w:t>Imprisonment</w:t>
      </w:r>
      <w:r w:rsidR="003C426E">
        <w:t xml:space="preserve"> </w:t>
      </w:r>
      <w:r w:rsidR="000F27F6" w:rsidRPr="000F27F6">
        <w:t>for</w:t>
      </w:r>
      <w:r w:rsidR="003C426E">
        <w:t xml:space="preserve"> </w:t>
      </w:r>
      <w:r w:rsidR="000F27F6" w:rsidRPr="000F27F6">
        <w:t>non-payment</w:t>
      </w:r>
      <w:r w:rsidR="003C426E">
        <w:t xml:space="preserve"> </w:t>
      </w:r>
      <w:r w:rsidR="000F27F6" w:rsidRPr="000F27F6">
        <w:t>of</w:t>
      </w:r>
      <w:r w:rsidR="003C426E">
        <w:t xml:space="preserve"> </w:t>
      </w:r>
      <w:r w:rsidR="000F27F6" w:rsidRPr="000F27F6">
        <w:t>debts</w:t>
      </w:r>
      <w:r w:rsidR="003C426E">
        <w:t xml:space="preserve"> </w:t>
      </w:r>
      <w:r w:rsidR="000F27F6" w:rsidRPr="000F27F6">
        <w:t>(art.</w:t>
      </w:r>
      <w:r w:rsidR="003C426E">
        <w:t xml:space="preserve"> </w:t>
      </w:r>
      <w:r w:rsidR="000F27F6" w:rsidRPr="000F27F6">
        <w:t>11)</w:t>
      </w:r>
    </w:p>
    <w:p w:rsidR="000F27F6" w:rsidRPr="000F27F6" w:rsidRDefault="000F27F6" w:rsidP="000F27F6">
      <w:pPr>
        <w:pStyle w:val="SingleTxtG"/>
      </w:pPr>
      <w:r w:rsidRPr="000F27F6">
        <w:t>19.</w:t>
      </w:r>
      <w:r w:rsidRPr="000F27F6">
        <w:tab/>
        <w:t>Please</w:t>
      </w:r>
      <w:r w:rsidR="003C426E">
        <w:t xml:space="preserve"> </w:t>
      </w:r>
      <w:r w:rsidRPr="000F27F6">
        <w:t>respond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allegations</w:t>
      </w:r>
      <w:r w:rsidR="003C426E">
        <w:t xml:space="preserve"> </w:t>
      </w:r>
      <w:r w:rsidRPr="000F27F6">
        <w:t>that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non-payment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a</w:t>
      </w:r>
      <w:r w:rsidR="003C426E">
        <w:t xml:space="preserve"> </w:t>
      </w:r>
      <w:r w:rsidRPr="000F27F6">
        <w:t>civil</w:t>
      </w:r>
      <w:r w:rsidR="003C426E">
        <w:t xml:space="preserve"> </w:t>
      </w:r>
      <w:r w:rsidRPr="000F27F6">
        <w:t>debt</w:t>
      </w:r>
      <w:r w:rsidR="003C426E">
        <w:t xml:space="preserve"> </w:t>
      </w:r>
      <w:r w:rsidRPr="000F27F6">
        <w:t>has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several</w:t>
      </w:r>
      <w:r w:rsidR="003C426E">
        <w:t xml:space="preserve"> </w:t>
      </w:r>
      <w:r w:rsidRPr="000F27F6">
        <w:t>occasions</w:t>
      </w:r>
      <w:r w:rsidR="003C426E">
        <w:t xml:space="preserve"> </w:t>
      </w:r>
      <w:r w:rsidRPr="000F27F6">
        <w:t>led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arrest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detention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individuals</w:t>
      </w:r>
      <w:r w:rsidR="003C426E">
        <w:t xml:space="preserve"> </w:t>
      </w:r>
      <w:r w:rsidRPr="000F27F6">
        <w:t>concerned.</w:t>
      </w:r>
    </w:p>
    <w:p w:rsidR="000F27F6" w:rsidRPr="000F27F6" w:rsidRDefault="00F849DD" w:rsidP="00F849DD">
      <w:pPr>
        <w:pStyle w:val="H1G"/>
      </w:pPr>
      <w:r>
        <w:tab/>
      </w:r>
      <w:r>
        <w:tab/>
      </w:r>
      <w:r w:rsidR="000F27F6" w:rsidRPr="000F27F6">
        <w:t>Freedom</w:t>
      </w:r>
      <w:r w:rsidR="003C426E">
        <w:t xml:space="preserve"> </w:t>
      </w:r>
      <w:r w:rsidR="000F27F6" w:rsidRPr="000F27F6">
        <w:t>of</w:t>
      </w:r>
      <w:r w:rsidR="003C426E">
        <w:t xml:space="preserve"> </w:t>
      </w:r>
      <w:r w:rsidR="000F27F6" w:rsidRPr="000F27F6">
        <w:t>movement,</w:t>
      </w:r>
      <w:r w:rsidR="003C426E">
        <w:t xml:space="preserve"> </w:t>
      </w:r>
      <w:r w:rsidR="000F27F6" w:rsidRPr="000F27F6">
        <w:t>right</w:t>
      </w:r>
      <w:r w:rsidR="003C426E">
        <w:t xml:space="preserve"> </w:t>
      </w:r>
      <w:r w:rsidR="000F27F6" w:rsidRPr="000F27F6">
        <w:t>to</w:t>
      </w:r>
      <w:r w:rsidR="003C426E">
        <w:t xml:space="preserve"> </w:t>
      </w:r>
      <w:r w:rsidR="000F27F6" w:rsidRPr="000F27F6">
        <w:t>recognition</w:t>
      </w:r>
      <w:r w:rsidR="003C426E">
        <w:t xml:space="preserve"> </w:t>
      </w:r>
      <w:r w:rsidR="000F27F6" w:rsidRPr="000F27F6">
        <w:t>as</w:t>
      </w:r>
      <w:r w:rsidR="003C426E">
        <w:t xml:space="preserve"> </w:t>
      </w:r>
      <w:r w:rsidR="000F27F6" w:rsidRPr="000F27F6">
        <w:t>a</w:t>
      </w:r>
      <w:r w:rsidR="003C426E">
        <w:t xml:space="preserve"> </w:t>
      </w:r>
      <w:r w:rsidR="000F27F6" w:rsidRPr="000F27F6">
        <w:t>person</w:t>
      </w:r>
      <w:r w:rsidR="003C426E">
        <w:t xml:space="preserve"> </w:t>
      </w:r>
      <w:r w:rsidR="000F27F6" w:rsidRPr="000F27F6">
        <w:t>before</w:t>
      </w:r>
      <w:r w:rsidR="003C426E">
        <w:t xml:space="preserve"> </w:t>
      </w:r>
      <w:r w:rsidR="000F27F6" w:rsidRPr="000F27F6">
        <w:t>the</w:t>
      </w:r>
      <w:r w:rsidR="003C426E">
        <w:t xml:space="preserve"> </w:t>
      </w:r>
      <w:r w:rsidR="000F27F6" w:rsidRPr="000F27F6">
        <w:t>law</w:t>
      </w:r>
      <w:r w:rsidR="003C426E">
        <w:t xml:space="preserve"> </w:t>
      </w:r>
      <w:r w:rsidR="000F27F6" w:rsidRPr="000F27F6">
        <w:t>and</w:t>
      </w:r>
      <w:r w:rsidR="003C426E">
        <w:t xml:space="preserve"> </w:t>
      </w:r>
      <w:r w:rsidR="000F27F6" w:rsidRPr="000F27F6">
        <w:t>right</w:t>
      </w:r>
      <w:r w:rsidR="003C426E">
        <w:t xml:space="preserve"> </w:t>
      </w:r>
      <w:r w:rsidR="000F27F6" w:rsidRPr="000F27F6">
        <w:t>to</w:t>
      </w:r>
      <w:r w:rsidR="003C426E">
        <w:t xml:space="preserve"> </w:t>
      </w:r>
      <w:r w:rsidR="000F27F6" w:rsidRPr="000F27F6">
        <w:t>privacy</w:t>
      </w:r>
      <w:r w:rsidR="003C426E">
        <w:t xml:space="preserve"> </w:t>
      </w:r>
      <w:r w:rsidR="000F27F6" w:rsidRPr="000F27F6">
        <w:t>(arts.</w:t>
      </w:r>
      <w:r w:rsidR="003C426E">
        <w:t xml:space="preserve"> </w:t>
      </w:r>
      <w:r w:rsidR="000F27F6" w:rsidRPr="000F27F6">
        <w:t>12,</w:t>
      </w:r>
      <w:r w:rsidR="003C426E">
        <w:t xml:space="preserve"> </w:t>
      </w:r>
      <w:r w:rsidR="000F27F6" w:rsidRPr="000F27F6">
        <w:t>13,</w:t>
      </w:r>
      <w:r w:rsidR="003C426E">
        <w:t xml:space="preserve"> </w:t>
      </w:r>
      <w:r w:rsidR="000F27F6" w:rsidRPr="000F27F6">
        <w:t>16</w:t>
      </w:r>
      <w:r w:rsidR="003C426E">
        <w:t xml:space="preserve"> </w:t>
      </w:r>
      <w:r w:rsidR="000F27F6" w:rsidRPr="000F27F6">
        <w:t>and</w:t>
      </w:r>
      <w:r w:rsidR="003C426E">
        <w:t xml:space="preserve"> </w:t>
      </w:r>
      <w:r w:rsidR="000F27F6" w:rsidRPr="000F27F6">
        <w:t>17)</w:t>
      </w:r>
    </w:p>
    <w:p w:rsidR="000F27F6" w:rsidRPr="000F27F6" w:rsidRDefault="000F27F6" w:rsidP="000F27F6">
      <w:pPr>
        <w:pStyle w:val="SingleTxtG"/>
      </w:pPr>
      <w:r w:rsidRPr="000F27F6">
        <w:t>20.</w:t>
      </w:r>
      <w:r w:rsidRPr="000F27F6">
        <w:tab/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additional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by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party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find</w:t>
      </w:r>
      <w:r w:rsidR="003C426E">
        <w:t xml:space="preserve"> </w:t>
      </w:r>
      <w:r w:rsidRPr="000F27F6">
        <w:t>lasting</w:t>
      </w:r>
      <w:r w:rsidR="003C426E">
        <w:t xml:space="preserve"> </w:t>
      </w:r>
      <w:r w:rsidRPr="000F27F6">
        <w:t>solutions</w:t>
      </w:r>
      <w:r w:rsidR="003C426E">
        <w:t xml:space="preserve"> </w:t>
      </w:r>
      <w:r w:rsidRPr="000F27F6">
        <w:t>for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displaced</w:t>
      </w:r>
      <w:r w:rsidR="003C426E">
        <w:t xml:space="preserve"> </w:t>
      </w:r>
      <w:r w:rsidRPr="000F27F6">
        <w:t>persons</w:t>
      </w:r>
      <w:r w:rsidR="003C426E">
        <w:t xml:space="preserve"> </w:t>
      </w:r>
      <w:r w:rsidRPr="000F27F6">
        <w:t>who</w:t>
      </w:r>
      <w:r w:rsidR="003C426E">
        <w:t xml:space="preserve"> </w:t>
      </w:r>
      <w:r w:rsidRPr="000F27F6">
        <w:t>have</w:t>
      </w:r>
      <w:r w:rsidR="003C426E">
        <w:t xml:space="preserve"> </w:t>
      </w:r>
      <w:r w:rsidRPr="000F27F6">
        <w:t>been</w:t>
      </w:r>
      <w:r w:rsidR="003C426E">
        <w:t xml:space="preserve"> </w:t>
      </w:r>
      <w:r w:rsidRPr="000F27F6">
        <w:t>living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camps</w:t>
      </w:r>
      <w:r w:rsidR="003C426E">
        <w:t xml:space="preserve"> </w:t>
      </w:r>
      <w:r w:rsidRPr="000F27F6">
        <w:t>since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earthquake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2010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combat</w:t>
      </w:r>
      <w:r w:rsidR="003C426E">
        <w:t xml:space="preserve"> </w:t>
      </w:r>
      <w:r w:rsidRPr="000F27F6">
        <w:t>forced</w:t>
      </w:r>
      <w:r w:rsidR="003C426E">
        <w:t xml:space="preserve"> </w:t>
      </w:r>
      <w:r w:rsidRPr="000F27F6">
        <w:t>evictions,</w:t>
      </w:r>
      <w:r w:rsidR="003C426E">
        <w:t xml:space="preserve"> </w:t>
      </w:r>
      <w:r w:rsidRPr="000F27F6">
        <w:t>which</w:t>
      </w:r>
      <w:r w:rsidR="003C426E">
        <w:t xml:space="preserve"> </w:t>
      </w:r>
      <w:r w:rsidRPr="000F27F6">
        <w:t>are</w:t>
      </w:r>
      <w:r w:rsidR="003C426E">
        <w:t xml:space="preserve"> </w:t>
      </w:r>
      <w:r w:rsidRPr="000F27F6">
        <w:t>sometimes</w:t>
      </w:r>
      <w:r w:rsidR="003C426E">
        <w:t xml:space="preserve"> </w:t>
      </w:r>
      <w:r w:rsidRPr="000F27F6">
        <w:t>accompanied</w:t>
      </w:r>
      <w:r w:rsidR="003C426E">
        <w:t xml:space="preserve"> </w:t>
      </w:r>
      <w:r w:rsidRPr="000F27F6">
        <w:t>by</w:t>
      </w:r>
      <w:r w:rsidR="003C426E">
        <w:t xml:space="preserve"> </w:t>
      </w:r>
      <w:r w:rsidRPr="000F27F6">
        <w:t>violence.</w:t>
      </w:r>
    </w:p>
    <w:p w:rsidR="000F27F6" w:rsidRPr="000F27F6" w:rsidRDefault="000F27F6" w:rsidP="000F27F6">
      <w:pPr>
        <w:pStyle w:val="SingleTxtG"/>
      </w:pPr>
      <w:r w:rsidRPr="000F27F6">
        <w:t>21.</w:t>
      </w:r>
      <w:r w:rsidRPr="000F27F6">
        <w:tab/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efforts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issue</w:t>
      </w:r>
      <w:r w:rsidR="003C426E">
        <w:t xml:space="preserve"> </w:t>
      </w:r>
      <w:r w:rsidRPr="000F27F6">
        <w:t>identity</w:t>
      </w:r>
      <w:r w:rsidR="003C426E">
        <w:t xml:space="preserve"> </w:t>
      </w:r>
      <w:r w:rsidRPr="000F27F6">
        <w:t>documents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those</w:t>
      </w:r>
      <w:r w:rsidR="003C426E">
        <w:t xml:space="preserve"> </w:t>
      </w:r>
      <w:r w:rsidRPr="000F27F6">
        <w:t>who</w:t>
      </w:r>
      <w:r w:rsidR="003C426E">
        <w:t xml:space="preserve"> </w:t>
      </w:r>
      <w:r w:rsidRPr="000F27F6">
        <w:t>lost</w:t>
      </w:r>
      <w:r w:rsidR="003C426E">
        <w:t xml:space="preserve"> </w:t>
      </w:r>
      <w:r w:rsidRPr="000F27F6">
        <w:t>theirs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earthquake</w:t>
      </w:r>
      <w:r w:rsidR="003C426E">
        <w:t xml:space="preserve"> </w:t>
      </w:r>
      <w:r w:rsidRPr="000F27F6">
        <w:t>or</w:t>
      </w:r>
      <w:r w:rsidR="003C426E">
        <w:t xml:space="preserve"> </w:t>
      </w:r>
      <w:r w:rsidRPr="000F27F6">
        <w:t>who</w:t>
      </w:r>
      <w:r w:rsidR="003C426E">
        <w:t xml:space="preserve"> </w:t>
      </w:r>
      <w:r w:rsidRPr="000F27F6">
        <w:t>did</w:t>
      </w:r>
      <w:r w:rsidR="003C426E">
        <w:t xml:space="preserve"> </w:t>
      </w:r>
      <w:r w:rsidRPr="000F27F6">
        <w:t>not</w:t>
      </w:r>
      <w:r w:rsidR="003C426E">
        <w:t xml:space="preserve"> </w:t>
      </w:r>
      <w:r w:rsidRPr="000F27F6">
        <w:t>have</w:t>
      </w:r>
      <w:r w:rsidR="003C426E">
        <w:t xml:space="preserve"> </w:t>
      </w:r>
      <w:r w:rsidRPr="000F27F6">
        <w:t>any.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updated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situation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Haitians</w:t>
      </w:r>
      <w:r w:rsidR="003C426E">
        <w:t xml:space="preserve"> </w:t>
      </w:r>
      <w:r w:rsidRPr="000F27F6">
        <w:t>forcibly</w:t>
      </w:r>
      <w:r w:rsidR="003C426E">
        <w:t xml:space="preserve"> </w:t>
      </w:r>
      <w:r w:rsidRPr="000F27F6">
        <w:t>repatriated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party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indicate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facilitate</w:t>
      </w:r>
      <w:r w:rsidR="003C426E">
        <w:t xml:space="preserve"> </w:t>
      </w:r>
      <w:r w:rsidRPr="000F27F6">
        <w:t>their</w:t>
      </w:r>
      <w:r w:rsidR="003C426E">
        <w:t xml:space="preserve"> </w:t>
      </w:r>
      <w:r w:rsidRPr="000F27F6">
        <w:t>reintegration</w:t>
      </w:r>
      <w:r w:rsidR="003C426E">
        <w:t xml:space="preserve"> </w:t>
      </w:r>
      <w:r w:rsidRPr="000F27F6">
        <w:t>into</w:t>
      </w:r>
      <w:r w:rsidR="003C426E">
        <w:t xml:space="preserve"> </w:t>
      </w:r>
      <w:r w:rsidRPr="000F27F6">
        <w:t>society.</w:t>
      </w:r>
    </w:p>
    <w:p w:rsidR="000F27F6" w:rsidRPr="000F27F6" w:rsidRDefault="00F849DD" w:rsidP="00F849DD">
      <w:pPr>
        <w:pStyle w:val="H1G"/>
      </w:pPr>
      <w:r>
        <w:tab/>
      </w:r>
      <w:r>
        <w:tab/>
      </w:r>
      <w:r w:rsidR="000F27F6" w:rsidRPr="000F27F6">
        <w:t>Independence</w:t>
      </w:r>
      <w:r w:rsidR="003C426E">
        <w:t xml:space="preserve"> </w:t>
      </w:r>
      <w:r w:rsidR="000F27F6" w:rsidRPr="000F27F6">
        <w:t>of</w:t>
      </w:r>
      <w:r w:rsidR="003C426E">
        <w:t xml:space="preserve"> </w:t>
      </w:r>
      <w:r w:rsidR="000F27F6" w:rsidRPr="000F27F6">
        <w:t>the</w:t>
      </w:r>
      <w:r w:rsidR="003C426E">
        <w:t xml:space="preserve"> </w:t>
      </w:r>
      <w:r w:rsidR="000F27F6" w:rsidRPr="000F27F6">
        <w:t>judicial</w:t>
      </w:r>
      <w:r w:rsidR="003C426E">
        <w:t xml:space="preserve"> </w:t>
      </w:r>
      <w:r w:rsidR="000F27F6" w:rsidRPr="000F27F6">
        <w:t>system,</w:t>
      </w:r>
      <w:r w:rsidR="003C426E">
        <w:t xml:space="preserve"> </w:t>
      </w:r>
      <w:r w:rsidR="000F27F6" w:rsidRPr="000F27F6">
        <w:t>right</w:t>
      </w:r>
      <w:r w:rsidR="003C426E">
        <w:t xml:space="preserve"> </w:t>
      </w:r>
      <w:r w:rsidR="000F27F6" w:rsidRPr="000F27F6">
        <w:t>to</w:t>
      </w:r>
      <w:r w:rsidR="003C426E">
        <w:t xml:space="preserve"> </w:t>
      </w:r>
      <w:r w:rsidR="000F27F6" w:rsidRPr="000F27F6">
        <w:t>a</w:t>
      </w:r>
      <w:r w:rsidR="003C426E">
        <w:t xml:space="preserve"> </w:t>
      </w:r>
      <w:r w:rsidR="000F27F6" w:rsidRPr="000F27F6">
        <w:t>fair</w:t>
      </w:r>
      <w:r w:rsidR="003C426E">
        <w:t xml:space="preserve"> </w:t>
      </w:r>
      <w:r w:rsidR="000F27F6" w:rsidRPr="000F27F6">
        <w:t>trial</w:t>
      </w:r>
      <w:r w:rsidR="003C426E">
        <w:t xml:space="preserve"> </w:t>
      </w:r>
      <w:r w:rsidR="000F27F6" w:rsidRPr="000F27F6">
        <w:t>(art.</w:t>
      </w:r>
      <w:r w:rsidR="003C426E">
        <w:t xml:space="preserve"> </w:t>
      </w:r>
      <w:r w:rsidR="000F27F6" w:rsidRPr="000F27F6">
        <w:t>14)</w:t>
      </w:r>
    </w:p>
    <w:p w:rsidR="000F27F6" w:rsidRPr="000F27F6" w:rsidRDefault="000F27F6" w:rsidP="000F27F6">
      <w:pPr>
        <w:pStyle w:val="SingleTxtG"/>
      </w:pPr>
      <w:r w:rsidRPr="000F27F6">
        <w:t>22.</w:t>
      </w:r>
      <w:r w:rsidRPr="000F27F6">
        <w:tab/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progress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reform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justice</w:t>
      </w:r>
      <w:r w:rsidR="003C426E">
        <w:t xml:space="preserve"> </w:t>
      </w:r>
      <w:r w:rsidRPr="000F27F6">
        <w:t>system,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difficulties</w:t>
      </w:r>
      <w:r w:rsidR="003C426E">
        <w:t xml:space="preserve"> </w:t>
      </w:r>
      <w:r w:rsidRPr="000F27F6">
        <w:t>encountered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steps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resolve</w:t>
      </w:r>
      <w:r w:rsidR="003C426E">
        <w:t xml:space="preserve"> </w:t>
      </w:r>
      <w:r w:rsidRPr="000F27F6">
        <w:t>them.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further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about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project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rotate</w:t>
      </w:r>
      <w:r w:rsidR="003C426E">
        <w:t xml:space="preserve"> </w:t>
      </w:r>
      <w:r w:rsidRPr="000F27F6">
        <w:t>judges</w:t>
      </w:r>
      <w:r w:rsidR="003C426E">
        <w:t xml:space="preserve"> </w:t>
      </w:r>
      <w:r w:rsidRPr="000F27F6">
        <w:t>among</w:t>
      </w:r>
      <w:r w:rsidR="003C426E">
        <w:t xml:space="preserve"> </w:t>
      </w:r>
      <w:r w:rsidRPr="000F27F6">
        <w:t>some</w:t>
      </w:r>
      <w:r w:rsidR="003C426E">
        <w:t xml:space="preserve"> </w:t>
      </w:r>
      <w:r w:rsidRPr="000F27F6">
        <w:t>courts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first</w:t>
      </w:r>
      <w:r w:rsidR="003C426E">
        <w:t xml:space="preserve"> </w:t>
      </w:r>
      <w:r w:rsidRPr="000F27F6">
        <w:t>instance.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any</w:t>
      </w:r>
      <w:r w:rsidR="003C426E">
        <w:t xml:space="preserve"> </w:t>
      </w:r>
      <w:r w:rsidRPr="000F27F6">
        <w:t>other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facilitate</w:t>
      </w:r>
      <w:r w:rsidR="003C426E">
        <w:t xml:space="preserve"> </w:t>
      </w:r>
      <w:r w:rsidRPr="000F27F6">
        <w:t>access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justice</w:t>
      </w:r>
      <w:r w:rsidR="003C426E">
        <w:t xml:space="preserve"> </w:t>
      </w:r>
      <w:r w:rsidRPr="000F27F6">
        <w:t>for</w:t>
      </w:r>
      <w:r w:rsidR="003C426E">
        <w:t xml:space="preserve"> </w:t>
      </w:r>
      <w:r w:rsidRPr="000F27F6">
        <w:t>low-income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non-French-speaking</w:t>
      </w:r>
      <w:r w:rsidR="003C426E">
        <w:t xml:space="preserve"> </w:t>
      </w:r>
      <w:r w:rsidRPr="000F27F6">
        <w:t>groups.</w:t>
      </w:r>
    </w:p>
    <w:p w:rsidR="000F27F6" w:rsidRPr="000F27F6" w:rsidRDefault="000F27F6" w:rsidP="000F27F6">
      <w:pPr>
        <w:pStyle w:val="SingleTxtG"/>
      </w:pPr>
      <w:r w:rsidRPr="000F27F6">
        <w:t>23.</w:t>
      </w:r>
      <w:r w:rsidRPr="000F27F6">
        <w:tab/>
        <w:t>Please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any</w:t>
      </w:r>
      <w:r w:rsidR="003C426E">
        <w:t xml:space="preserve"> </w:t>
      </w:r>
      <w:r w:rsidRPr="000F27F6">
        <w:t>additional</w:t>
      </w:r>
      <w:r w:rsidR="003C426E">
        <w:t xml:space="preserve"> </w:t>
      </w:r>
      <w:r w:rsidRPr="000F27F6">
        <w:t>efforts</w:t>
      </w:r>
      <w:r w:rsidR="003C426E">
        <w:t xml:space="preserve"> </w:t>
      </w:r>
      <w:r w:rsidRPr="000F27F6">
        <w:t>made,</w:t>
      </w:r>
      <w:r w:rsidR="003C426E">
        <w:t xml:space="preserve"> </w:t>
      </w:r>
      <w:r w:rsidRPr="000F27F6">
        <w:t>including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framework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reform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justice</w:t>
      </w:r>
      <w:r w:rsidR="003C426E">
        <w:t xml:space="preserve"> </w:t>
      </w:r>
      <w:r w:rsidRPr="000F27F6">
        <w:t>system,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safeguard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strengthen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independence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judiciary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combat</w:t>
      </w:r>
      <w:r w:rsidR="003C426E">
        <w:t xml:space="preserve"> </w:t>
      </w:r>
      <w:r w:rsidRPr="000F27F6">
        <w:t>corruption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impunity.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cases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judges</w:t>
      </w:r>
      <w:r w:rsidR="003C426E">
        <w:t xml:space="preserve"> </w:t>
      </w:r>
      <w:r w:rsidRPr="000F27F6">
        <w:t>being</w:t>
      </w:r>
      <w:r w:rsidR="003C426E">
        <w:t xml:space="preserve"> </w:t>
      </w:r>
      <w:r w:rsidRPr="000F27F6">
        <w:t>investigated,</w:t>
      </w:r>
      <w:r w:rsidR="003C426E">
        <w:t xml:space="preserve"> </w:t>
      </w:r>
      <w:r w:rsidRPr="000F27F6">
        <w:t>prosecuted</w:t>
      </w:r>
      <w:r w:rsidR="003C426E">
        <w:t xml:space="preserve"> </w:t>
      </w:r>
      <w:r w:rsidRPr="000F27F6">
        <w:t>or</w:t>
      </w:r>
      <w:r w:rsidR="003C426E">
        <w:t xml:space="preserve"> </w:t>
      </w:r>
      <w:r w:rsidRPr="000F27F6">
        <w:t>punished</w:t>
      </w:r>
      <w:r w:rsidR="003C426E">
        <w:t xml:space="preserve"> </w:t>
      </w:r>
      <w:r w:rsidRPr="000F27F6">
        <w:t>for</w:t>
      </w:r>
      <w:r w:rsidR="003C426E">
        <w:t xml:space="preserve"> </w:t>
      </w:r>
      <w:r w:rsidRPr="000F27F6">
        <w:t>corruption</w:t>
      </w:r>
      <w:r w:rsidR="003C426E">
        <w:t xml:space="preserve"> </w:t>
      </w:r>
      <w:r w:rsidRPr="000F27F6">
        <w:t>or</w:t>
      </w:r>
      <w:r w:rsidR="003C426E">
        <w:t xml:space="preserve"> </w:t>
      </w:r>
      <w:r w:rsidRPr="000F27F6">
        <w:t>abuse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power.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that</w:t>
      </w:r>
      <w:r w:rsidR="003C426E">
        <w:t xml:space="preserve"> </w:t>
      </w:r>
      <w:r w:rsidRPr="000F27F6">
        <w:t>connection,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work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High</w:t>
      </w:r>
      <w:r w:rsidR="003C426E">
        <w:t xml:space="preserve"> </w:t>
      </w:r>
      <w:r w:rsidRPr="000F27F6">
        <w:t>Council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Judiciary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judicial</w:t>
      </w:r>
      <w:r w:rsidR="003C426E">
        <w:t xml:space="preserve"> </w:t>
      </w:r>
      <w:r w:rsidRPr="000F27F6">
        <w:t>inspection</w:t>
      </w:r>
      <w:r w:rsidR="003C426E">
        <w:t xml:space="preserve"> </w:t>
      </w:r>
      <w:r w:rsidRPr="000F27F6">
        <w:t>process.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indicate</w:t>
      </w:r>
      <w:r w:rsidR="003C426E">
        <w:t xml:space="preserve"> </w:t>
      </w:r>
      <w:r w:rsidRPr="000F27F6">
        <w:t>whether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vetting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police</w:t>
      </w:r>
      <w:r w:rsidR="003C426E">
        <w:t xml:space="preserve"> </w:t>
      </w:r>
      <w:r w:rsidRPr="000F27F6">
        <w:t>officers</w:t>
      </w:r>
      <w:r w:rsidR="003C426E">
        <w:t xml:space="preserve"> </w:t>
      </w:r>
      <w:r w:rsidRPr="000F27F6">
        <w:t>undertaken</w:t>
      </w:r>
      <w:r w:rsidR="003C426E">
        <w:t xml:space="preserve"> </w:t>
      </w:r>
      <w:r w:rsidRPr="000F27F6">
        <w:t>as</w:t>
      </w:r>
      <w:r w:rsidR="003C426E">
        <w:t xml:space="preserve"> </w:t>
      </w:r>
      <w:r w:rsidRPr="000F27F6">
        <w:t>part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anti-corruption</w:t>
      </w:r>
      <w:r w:rsidR="003C426E">
        <w:t xml:space="preserve"> </w:t>
      </w:r>
      <w:r w:rsidRPr="000F27F6">
        <w:t>efforts</w:t>
      </w:r>
      <w:r w:rsidR="003C426E">
        <w:t xml:space="preserve"> </w:t>
      </w:r>
      <w:r w:rsidRPr="000F27F6">
        <w:t>is</w:t>
      </w:r>
      <w:r w:rsidR="003C426E">
        <w:t xml:space="preserve"> </w:t>
      </w:r>
      <w:r w:rsidRPr="000F27F6">
        <w:t>effective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means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redress</w:t>
      </w:r>
      <w:r w:rsidR="003C426E">
        <w:t xml:space="preserve"> </w:t>
      </w:r>
      <w:r w:rsidRPr="000F27F6">
        <w:t>available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officers</w:t>
      </w:r>
      <w:r w:rsidR="003C426E">
        <w:t xml:space="preserve"> </w:t>
      </w:r>
      <w:r w:rsidRPr="000F27F6">
        <w:t>who</w:t>
      </w:r>
      <w:r w:rsidR="003C426E">
        <w:t xml:space="preserve"> </w:t>
      </w:r>
      <w:r w:rsidRPr="000F27F6">
        <w:t>are</w:t>
      </w:r>
      <w:r w:rsidR="003C426E">
        <w:t xml:space="preserve"> </w:t>
      </w:r>
      <w:r w:rsidRPr="000F27F6">
        <w:t>relieved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their</w:t>
      </w:r>
      <w:r w:rsidR="003C426E">
        <w:t xml:space="preserve"> </w:t>
      </w:r>
      <w:r w:rsidRPr="000F27F6">
        <w:t>duties.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efforts</w:t>
      </w:r>
      <w:r w:rsidR="003C426E">
        <w:t xml:space="preserve"> </w:t>
      </w:r>
      <w:r w:rsidRPr="000F27F6">
        <w:t>undertaken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ensure</w:t>
      </w:r>
      <w:r w:rsidR="003C426E">
        <w:t xml:space="preserve"> </w:t>
      </w:r>
      <w:r w:rsidRPr="000F27F6">
        <w:t>that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Office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Inspector-General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National</w:t>
      </w:r>
      <w:r w:rsidR="003C426E">
        <w:t xml:space="preserve"> </w:t>
      </w:r>
      <w:r w:rsidRPr="000F27F6">
        <w:t>Police</w:t>
      </w:r>
      <w:r w:rsidR="003C426E">
        <w:t xml:space="preserve"> </w:t>
      </w:r>
      <w:r w:rsidRPr="000F27F6">
        <w:t>is</w:t>
      </w:r>
      <w:r w:rsidR="003C426E">
        <w:t xml:space="preserve"> </w:t>
      </w:r>
      <w:r w:rsidRPr="000F27F6">
        <w:t>functioning</w:t>
      </w:r>
      <w:r w:rsidR="003C426E">
        <w:t xml:space="preserve"> </w:t>
      </w:r>
      <w:r w:rsidRPr="000F27F6">
        <w:t>efficiently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independently,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particular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ensure</w:t>
      </w:r>
      <w:r w:rsidR="003C426E">
        <w:t xml:space="preserve"> </w:t>
      </w:r>
      <w:r w:rsidRPr="000F27F6">
        <w:t>that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Office</w:t>
      </w:r>
      <w:r w:rsidR="003C426E">
        <w:t xml:space="preserve"> </w:t>
      </w:r>
      <w:r w:rsidRPr="000F27F6">
        <w:t>reports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Minister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Justice</w:t>
      </w:r>
      <w:r w:rsidR="003C426E">
        <w:t xml:space="preserve"> </w:t>
      </w:r>
      <w:r w:rsidRPr="000F27F6">
        <w:t>rather</w:t>
      </w:r>
      <w:r w:rsidR="003C426E">
        <w:t xml:space="preserve"> </w:t>
      </w:r>
      <w:r w:rsidRPr="000F27F6">
        <w:t>than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Director-General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National</w:t>
      </w:r>
      <w:r w:rsidR="003C426E">
        <w:t xml:space="preserve"> </w:t>
      </w:r>
      <w:r w:rsidRPr="000F27F6">
        <w:t>Police.</w:t>
      </w:r>
    </w:p>
    <w:p w:rsidR="000F27F6" w:rsidRPr="000F27F6" w:rsidRDefault="00F849DD" w:rsidP="00F849DD">
      <w:pPr>
        <w:pStyle w:val="H1G"/>
      </w:pPr>
      <w:r>
        <w:tab/>
      </w:r>
      <w:r>
        <w:tab/>
      </w:r>
      <w:r w:rsidR="000F27F6" w:rsidRPr="000F27F6">
        <w:t>Freedom</w:t>
      </w:r>
      <w:r w:rsidR="003C426E">
        <w:t xml:space="preserve"> </w:t>
      </w:r>
      <w:r w:rsidR="000F27F6" w:rsidRPr="000F27F6">
        <w:t>of</w:t>
      </w:r>
      <w:r w:rsidR="003C426E">
        <w:t xml:space="preserve"> </w:t>
      </w:r>
      <w:r w:rsidR="000F27F6" w:rsidRPr="000F27F6">
        <w:t>thought,</w:t>
      </w:r>
      <w:r w:rsidR="003C426E">
        <w:t xml:space="preserve"> </w:t>
      </w:r>
      <w:r w:rsidR="000F27F6" w:rsidRPr="000F27F6">
        <w:t>conscience</w:t>
      </w:r>
      <w:r w:rsidR="003C426E">
        <w:t xml:space="preserve"> </w:t>
      </w:r>
      <w:r w:rsidR="000F27F6" w:rsidRPr="000F27F6">
        <w:t>and</w:t>
      </w:r>
      <w:r w:rsidR="003C426E">
        <w:t xml:space="preserve"> </w:t>
      </w:r>
      <w:r w:rsidR="000F27F6" w:rsidRPr="000F27F6">
        <w:t>religion</w:t>
      </w:r>
      <w:r w:rsidR="003C426E">
        <w:t xml:space="preserve"> </w:t>
      </w:r>
      <w:r w:rsidR="000F27F6" w:rsidRPr="000F27F6">
        <w:t>(art.</w:t>
      </w:r>
      <w:r w:rsidR="003C426E">
        <w:t xml:space="preserve"> </w:t>
      </w:r>
      <w:r w:rsidR="000F27F6" w:rsidRPr="000F27F6">
        <w:t>18)</w:t>
      </w:r>
    </w:p>
    <w:p w:rsidR="000F27F6" w:rsidRPr="000F27F6" w:rsidRDefault="000F27F6" w:rsidP="000F27F6">
      <w:pPr>
        <w:pStyle w:val="SingleTxtG"/>
      </w:pPr>
      <w:r w:rsidRPr="000F27F6">
        <w:t>24.</w:t>
      </w:r>
      <w:r w:rsidRPr="000F27F6">
        <w:tab/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further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number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individuals</w:t>
      </w:r>
      <w:r w:rsidR="003C426E">
        <w:t xml:space="preserve"> </w:t>
      </w:r>
      <w:r w:rsidRPr="000F27F6">
        <w:t>arrested</w:t>
      </w:r>
      <w:r w:rsidR="003C426E">
        <w:t xml:space="preserve"> </w:t>
      </w:r>
      <w:r w:rsidRPr="000F27F6">
        <w:t>for</w:t>
      </w:r>
      <w:r w:rsidR="003C426E">
        <w:t xml:space="preserve"> </w:t>
      </w:r>
      <w:r w:rsidRPr="000F27F6">
        <w:t>having</w:t>
      </w:r>
      <w:r w:rsidR="003C426E">
        <w:t xml:space="preserve"> </w:t>
      </w:r>
      <w:r w:rsidRPr="000F27F6">
        <w:t>lynched</w:t>
      </w:r>
      <w:r w:rsidR="003C426E">
        <w:t xml:space="preserve"> </w:t>
      </w:r>
      <w:r w:rsidRPr="000F27F6">
        <w:t>or</w:t>
      </w:r>
      <w:r w:rsidR="003C426E">
        <w:t xml:space="preserve"> </w:t>
      </w:r>
      <w:r w:rsidRPr="000F27F6">
        <w:t>tried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lynch</w:t>
      </w:r>
      <w:r w:rsidR="003C426E">
        <w:t xml:space="preserve"> </w:t>
      </w:r>
      <w:r w:rsidRPr="000F27F6">
        <w:t>persons</w:t>
      </w:r>
      <w:r w:rsidR="003C426E">
        <w:t xml:space="preserve"> </w:t>
      </w:r>
      <w:r w:rsidRPr="000F27F6">
        <w:t>who</w:t>
      </w:r>
      <w:r w:rsidR="003C426E">
        <w:t xml:space="preserve"> </w:t>
      </w:r>
      <w:r w:rsidRPr="000F27F6">
        <w:t>practise</w:t>
      </w:r>
      <w:r w:rsidR="003C426E">
        <w:t xml:space="preserve"> </w:t>
      </w:r>
      <w:r w:rsidRPr="000F27F6">
        <w:t>voodoo,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penalties</w:t>
      </w:r>
      <w:r w:rsidR="003C426E">
        <w:t xml:space="preserve"> </w:t>
      </w:r>
      <w:r w:rsidRPr="000F27F6">
        <w:t>imposed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reparation</w:t>
      </w:r>
      <w:r w:rsidR="003C426E">
        <w:t xml:space="preserve"> </w:t>
      </w:r>
      <w:r w:rsidRPr="000F27F6">
        <w:t>awarded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victims.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other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prevent</w:t>
      </w:r>
      <w:r w:rsidR="003C426E">
        <w:t xml:space="preserve"> </w:t>
      </w:r>
      <w:r w:rsidRPr="000F27F6">
        <w:t>such</w:t>
      </w:r>
      <w:r w:rsidR="003C426E">
        <w:t xml:space="preserve"> </w:t>
      </w:r>
      <w:r w:rsidRPr="000F27F6">
        <w:t>acts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combat</w:t>
      </w:r>
      <w:r w:rsidR="003C426E">
        <w:t xml:space="preserve"> </w:t>
      </w:r>
      <w:r w:rsidRPr="000F27F6">
        <w:t>discrimination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grounds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religion.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clarify</w:t>
      </w:r>
      <w:r w:rsidR="003C426E">
        <w:t xml:space="preserve"> </w:t>
      </w:r>
      <w:r w:rsidRPr="000F27F6">
        <w:t>whether</w:t>
      </w:r>
      <w:r w:rsidR="003C426E">
        <w:t xml:space="preserve"> </w:t>
      </w:r>
      <w:r w:rsidRPr="000F27F6">
        <w:t>all</w:t>
      </w:r>
      <w:r w:rsidR="003C426E">
        <w:t xml:space="preserve"> </w:t>
      </w:r>
      <w:r w:rsidRPr="000F27F6">
        <w:t>religious</w:t>
      </w:r>
      <w:r w:rsidR="003C426E">
        <w:t xml:space="preserve"> </w:t>
      </w:r>
      <w:r w:rsidRPr="000F27F6">
        <w:t>denominations</w:t>
      </w:r>
      <w:r w:rsidR="003C426E">
        <w:t xml:space="preserve"> </w:t>
      </w:r>
      <w:r w:rsidRPr="000F27F6">
        <w:t>can</w:t>
      </w:r>
      <w:r w:rsidR="003C426E">
        <w:t xml:space="preserve"> </w:t>
      </w:r>
      <w:r w:rsidRPr="000F27F6">
        <w:t>be</w:t>
      </w:r>
      <w:r w:rsidR="003C426E">
        <w:t xml:space="preserve"> </w:t>
      </w:r>
      <w:r w:rsidRPr="000F27F6">
        <w:t>registered</w:t>
      </w:r>
      <w:r w:rsidR="003C426E">
        <w:t xml:space="preserve"> </w:t>
      </w:r>
      <w:r w:rsidRPr="000F27F6">
        <w:t>without</w:t>
      </w:r>
      <w:r w:rsidR="003C426E">
        <w:t xml:space="preserve"> </w:t>
      </w:r>
      <w:r w:rsidRPr="000F27F6">
        <w:t>difficulty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recognized</w:t>
      </w:r>
      <w:r w:rsidR="003C426E">
        <w:t xml:space="preserve"> </w:t>
      </w:r>
      <w:r w:rsidRPr="000F27F6">
        <w:t>by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party</w:t>
      </w:r>
      <w:r w:rsidR="003C426E">
        <w:t xml:space="preserve"> </w:t>
      </w:r>
      <w:r w:rsidRPr="000F27F6">
        <w:t>so</w:t>
      </w:r>
      <w:r w:rsidR="003C426E">
        <w:t xml:space="preserve"> </w:t>
      </w:r>
      <w:r w:rsidRPr="000F27F6">
        <w:t>as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be</w:t>
      </w:r>
      <w:r w:rsidR="003C426E">
        <w:t xml:space="preserve"> </w:t>
      </w:r>
      <w:r w:rsidRPr="000F27F6">
        <w:t>able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operate</w:t>
      </w:r>
      <w:r w:rsidR="003C426E">
        <w:t xml:space="preserve"> </w:t>
      </w:r>
      <w:r w:rsidRPr="000F27F6">
        <w:t>legally.</w:t>
      </w:r>
      <w:r w:rsidR="003C426E">
        <w:t xml:space="preserve"> </w:t>
      </w:r>
    </w:p>
    <w:p w:rsidR="000F27F6" w:rsidRPr="000F27F6" w:rsidRDefault="00F849DD" w:rsidP="00F849DD">
      <w:pPr>
        <w:pStyle w:val="H1G"/>
      </w:pPr>
      <w:r>
        <w:tab/>
      </w:r>
      <w:r>
        <w:tab/>
      </w:r>
      <w:r w:rsidR="000F27F6" w:rsidRPr="000F27F6">
        <w:t>Freedom</w:t>
      </w:r>
      <w:r w:rsidR="003C426E">
        <w:t xml:space="preserve"> </w:t>
      </w:r>
      <w:r w:rsidR="000F27F6" w:rsidRPr="000F27F6">
        <w:t>of</w:t>
      </w:r>
      <w:r w:rsidR="003C426E">
        <w:t xml:space="preserve"> </w:t>
      </w:r>
      <w:r w:rsidR="000F27F6" w:rsidRPr="000F27F6">
        <w:t>opinion</w:t>
      </w:r>
      <w:r w:rsidR="003C426E">
        <w:t xml:space="preserve"> </w:t>
      </w:r>
      <w:r w:rsidR="000F27F6" w:rsidRPr="000F27F6">
        <w:t>and</w:t>
      </w:r>
      <w:r w:rsidR="003C426E">
        <w:t xml:space="preserve"> </w:t>
      </w:r>
      <w:r w:rsidR="000F27F6" w:rsidRPr="000F27F6">
        <w:t>expression</w:t>
      </w:r>
      <w:r w:rsidR="003C426E">
        <w:t xml:space="preserve"> </w:t>
      </w:r>
      <w:r w:rsidR="000F27F6" w:rsidRPr="000F27F6">
        <w:t>(art.</w:t>
      </w:r>
      <w:r w:rsidR="003C426E">
        <w:t xml:space="preserve"> </w:t>
      </w:r>
      <w:r w:rsidR="000F27F6" w:rsidRPr="000F27F6">
        <w:t>19)</w:t>
      </w:r>
    </w:p>
    <w:p w:rsidR="000F27F6" w:rsidRPr="000F27F6" w:rsidRDefault="000F27F6" w:rsidP="000F27F6">
      <w:pPr>
        <w:pStyle w:val="SingleTxtG"/>
      </w:pPr>
      <w:r w:rsidRPr="000F27F6">
        <w:t>25.</w:t>
      </w:r>
      <w:r w:rsidRPr="000F27F6">
        <w:tab/>
        <w:t>Please</w:t>
      </w:r>
      <w:r w:rsidR="003C426E">
        <w:t xml:space="preserve"> </w:t>
      </w:r>
      <w:r w:rsidRPr="000F27F6">
        <w:t>indicate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safeguard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full</w:t>
      </w:r>
      <w:r w:rsidR="003C426E">
        <w:t xml:space="preserve"> </w:t>
      </w:r>
      <w:r w:rsidRPr="000F27F6">
        <w:t>enjoyment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freedom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expression</w:t>
      </w:r>
      <w:r w:rsidR="003C426E">
        <w:t xml:space="preserve"> </w:t>
      </w:r>
      <w:r w:rsidRPr="000F27F6">
        <w:t>guaranteed</w:t>
      </w:r>
      <w:r w:rsidR="003C426E">
        <w:t xml:space="preserve"> </w:t>
      </w:r>
      <w:r w:rsidRPr="000F27F6">
        <w:t>by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Constitution,</w:t>
      </w:r>
      <w:r w:rsidR="003C426E">
        <w:t xml:space="preserve"> </w:t>
      </w:r>
      <w:r w:rsidRPr="000F27F6">
        <w:t>including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protect</w:t>
      </w:r>
      <w:r w:rsidR="003C426E">
        <w:t xml:space="preserve"> </w:t>
      </w:r>
      <w:r w:rsidRPr="000F27F6">
        <w:t>journalists</w:t>
      </w:r>
      <w:r w:rsidR="003C426E">
        <w:t xml:space="preserve"> </w:t>
      </w:r>
      <w:r w:rsidRPr="000F27F6">
        <w:t>from</w:t>
      </w:r>
      <w:r w:rsidR="003C426E">
        <w:t xml:space="preserve"> </w:t>
      </w:r>
      <w:r w:rsidRPr="000F27F6">
        <w:t>intimidation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violence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protect</w:t>
      </w:r>
      <w:r w:rsidR="003C426E">
        <w:t xml:space="preserve"> </w:t>
      </w:r>
      <w:r w:rsidRPr="000F27F6">
        <w:t>citizens</w:t>
      </w:r>
      <w:r w:rsidR="003C426E">
        <w:t xml:space="preserve"> </w:t>
      </w:r>
      <w:r w:rsidRPr="000F27F6">
        <w:t>from</w:t>
      </w:r>
      <w:r w:rsidR="003C426E">
        <w:t xml:space="preserve"> </w:t>
      </w:r>
      <w:r w:rsidRPr="000F27F6">
        <w:t>being</w:t>
      </w:r>
      <w:r w:rsidR="003C426E">
        <w:t xml:space="preserve"> </w:t>
      </w:r>
      <w:r w:rsidRPr="000F27F6">
        <w:t>arrested</w:t>
      </w:r>
      <w:r w:rsidR="003C426E">
        <w:t xml:space="preserve"> </w:t>
      </w:r>
      <w:r w:rsidRPr="000F27F6">
        <w:t>or</w:t>
      </w:r>
      <w:r w:rsidR="003C426E">
        <w:t xml:space="preserve"> </w:t>
      </w:r>
      <w:r w:rsidRPr="000F27F6">
        <w:t>detained</w:t>
      </w:r>
      <w:r w:rsidR="003C426E">
        <w:t xml:space="preserve"> </w:t>
      </w:r>
      <w:r w:rsidRPr="000F27F6">
        <w:t>for</w:t>
      </w:r>
      <w:r w:rsidR="003C426E">
        <w:t xml:space="preserve"> </w:t>
      </w:r>
      <w:r w:rsidRPr="000F27F6">
        <w:t>expressing</w:t>
      </w:r>
      <w:r w:rsidR="003C426E">
        <w:t xml:space="preserve"> </w:t>
      </w:r>
      <w:r w:rsidRPr="000F27F6">
        <w:t>their</w:t>
      </w:r>
      <w:r w:rsidR="003C426E">
        <w:t xml:space="preserve"> </w:t>
      </w:r>
      <w:r w:rsidRPr="000F27F6">
        <w:t>political</w:t>
      </w:r>
      <w:r w:rsidR="003C426E">
        <w:t xml:space="preserve"> </w:t>
      </w:r>
      <w:r w:rsidRPr="000F27F6">
        <w:t>views.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investigations</w:t>
      </w:r>
      <w:r w:rsidR="003C426E">
        <w:t xml:space="preserve"> </w:t>
      </w:r>
      <w:r w:rsidRPr="000F27F6">
        <w:t>conducted,</w:t>
      </w:r>
      <w:r w:rsidR="003C426E">
        <w:t xml:space="preserve"> </w:t>
      </w:r>
      <w:r w:rsidRPr="000F27F6">
        <w:t>prosecutions</w:t>
      </w:r>
      <w:r w:rsidR="003C426E">
        <w:t xml:space="preserve"> </w:t>
      </w:r>
      <w:r w:rsidRPr="000F27F6">
        <w:t>launched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penalties</w:t>
      </w:r>
      <w:r w:rsidR="003C426E">
        <w:t xml:space="preserve"> </w:t>
      </w:r>
      <w:r w:rsidRPr="000F27F6">
        <w:t>imposed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those</w:t>
      </w:r>
      <w:r w:rsidR="003C426E">
        <w:t xml:space="preserve"> </w:t>
      </w:r>
      <w:r w:rsidRPr="000F27F6">
        <w:t>responsible</w:t>
      </w:r>
      <w:r w:rsidR="003C426E">
        <w:t xml:space="preserve"> </w:t>
      </w:r>
      <w:r w:rsidRPr="000F27F6">
        <w:t>for</w:t>
      </w:r>
      <w:r w:rsidR="003C426E">
        <w:t xml:space="preserve"> </w:t>
      </w:r>
      <w:r w:rsidRPr="000F27F6">
        <w:t>such</w:t>
      </w:r>
      <w:r w:rsidR="003C426E">
        <w:t xml:space="preserve"> </w:t>
      </w:r>
      <w:r w:rsidRPr="000F27F6">
        <w:t>acts.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updated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investigations</w:t>
      </w:r>
      <w:r w:rsidR="003C426E">
        <w:t xml:space="preserve"> </w:t>
      </w:r>
      <w:r w:rsidRPr="000F27F6">
        <w:t>into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murder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journalists,</w:t>
      </w:r>
      <w:r w:rsidR="003C426E">
        <w:t xml:space="preserve"> </w:t>
      </w:r>
      <w:r w:rsidRPr="000F27F6">
        <w:t>including</w:t>
      </w:r>
      <w:r w:rsidR="003C426E">
        <w:t xml:space="preserve"> </w:t>
      </w:r>
      <w:r w:rsidRPr="000F27F6">
        <w:t>that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Jean</w:t>
      </w:r>
      <w:r w:rsidR="003C426E">
        <w:t xml:space="preserve"> </w:t>
      </w:r>
      <w:r w:rsidRPr="000F27F6">
        <w:t>Dominique.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detailed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legislation</w:t>
      </w:r>
      <w:r w:rsidR="003C426E">
        <w:t xml:space="preserve"> </w:t>
      </w:r>
      <w:r w:rsidRPr="000F27F6">
        <w:t>governing</w:t>
      </w:r>
      <w:r w:rsidR="003C426E">
        <w:t xml:space="preserve"> </w:t>
      </w:r>
      <w:r w:rsidRPr="000F27F6">
        <w:t>insults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defamation,</w:t>
      </w:r>
      <w:r w:rsidR="003C426E">
        <w:t xml:space="preserve"> </w:t>
      </w:r>
      <w:r w:rsidRPr="000F27F6">
        <w:t>giving</w:t>
      </w:r>
      <w:r w:rsidR="003C426E">
        <w:t xml:space="preserve"> </w:t>
      </w:r>
      <w:r w:rsidRPr="000F27F6">
        <w:t>examples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its</w:t>
      </w:r>
      <w:r w:rsidR="003C426E">
        <w:t xml:space="preserve"> </w:t>
      </w:r>
      <w:r w:rsidRPr="000F27F6">
        <w:t>application.</w:t>
      </w:r>
    </w:p>
    <w:p w:rsidR="000F27F6" w:rsidRPr="000F27F6" w:rsidRDefault="00F849DD" w:rsidP="00F849DD">
      <w:pPr>
        <w:pStyle w:val="H1G"/>
      </w:pPr>
      <w:r>
        <w:tab/>
      </w:r>
      <w:r>
        <w:tab/>
      </w:r>
      <w:r w:rsidR="000F27F6" w:rsidRPr="000F27F6">
        <w:t>Freedom</w:t>
      </w:r>
      <w:r w:rsidR="003C426E">
        <w:t xml:space="preserve"> </w:t>
      </w:r>
      <w:r w:rsidR="000F27F6" w:rsidRPr="000F27F6">
        <w:t>of</w:t>
      </w:r>
      <w:r w:rsidR="003C426E">
        <w:t xml:space="preserve"> </w:t>
      </w:r>
      <w:r w:rsidR="000F27F6" w:rsidRPr="000F27F6">
        <w:t>assembly</w:t>
      </w:r>
      <w:r w:rsidR="003C426E">
        <w:t xml:space="preserve"> </w:t>
      </w:r>
      <w:r w:rsidR="000F27F6" w:rsidRPr="000F27F6">
        <w:t>and</w:t>
      </w:r>
      <w:r w:rsidR="003C426E">
        <w:t xml:space="preserve"> </w:t>
      </w:r>
      <w:r w:rsidR="000F27F6" w:rsidRPr="000F27F6">
        <w:t>association</w:t>
      </w:r>
      <w:r w:rsidR="003C426E">
        <w:t xml:space="preserve"> </w:t>
      </w:r>
      <w:r w:rsidR="000F27F6" w:rsidRPr="000F27F6">
        <w:t>(arts.</w:t>
      </w:r>
      <w:r w:rsidR="003C426E">
        <w:t xml:space="preserve"> </w:t>
      </w:r>
      <w:r w:rsidR="000F27F6" w:rsidRPr="000F27F6">
        <w:t>21</w:t>
      </w:r>
      <w:r w:rsidR="003C426E">
        <w:t xml:space="preserve"> </w:t>
      </w:r>
      <w:r w:rsidR="000F27F6" w:rsidRPr="000F27F6">
        <w:t>and</w:t>
      </w:r>
      <w:r w:rsidR="003C426E">
        <w:t xml:space="preserve"> </w:t>
      </w:r>
      <w:r w:rsidR="000F27F6" w:rsidRPr="000F27F6">
        <w:t>22)</w:t>
      </w:r>
    </w:p>
    <w:p w:rsidR="000F27F6" w:rsidRPr="000F27F6" w:rsidRDefault="000F27F6" w:rsidP="000F27F6">
      <w:pPr>
        <w:pStyle w:val="SingleTxtG"/>
      </w:pPr>
      <w:r w:rsidRPr="000F27F6">
        <w:t>26.</w:t>
      </w:r>
      <w:r w:rsidRPr="000F27F6">
        <w:tab/>
        <w:t>Please</w:t>
      </w:r>
      <w:r w:rsidR="003C426E">
        <w:t xml:space="preserve"> </w:t>
      </w:r>
      <w:r w:rsidRPr="000F27F6">
        <w:t>state</w:t>
      </w:r>
      <w:r w:rsidR="003C426E">
        <w:t xml:space="preserve"> </w:t>
      </w:r>
      <w:r w:rsidRPr="000F27F6">
        <w:t>whether</w:t>
      </w:r>
      <w:r w:rsidR="003C426E">
        <w:t xml:space="preserve"> </w:t>
      </w:r>
      <w:r w:rsidRPr="000F27F6">
        <w:t>investigations</w:t>
      </w:r>
      <w:r w:rsidR="003C426E">
        <w:t xml:space="preserve"> </w:t>
      </w:r>
      <w:r w:rsidRPr="000F27F6">
        <w:t>have</w:t>
      </w:r>
      <w:r w:rsidR="003C426E">
        <w:t xml:space="preserve"> </w:t>
      </w:r>
      <w:r w:rsidRPr="000F27F6">
        <w:t>been</w:t>
      </w:r>
      <w:r w:rsidR="003C426E">
        <w:t xml:space="preserve"> </w:t>
      </w:r>
      <w:r w:rsidRPr="000F27F6">
        <w:t>opened</w:t>
      </w:r>
      <w:r w:rsidR="003C426E">
        <w:t xml:space="preserve"> </w:t>
      </w:r>
      <w:r w:rsidRPr="000F27F6">
        <w:t>into</w:t>
      </w:r>
      <w:r w:rsidR="003C426E">
        <w:t xml:space="preserve"> </w:t>
      </w:r>
      <w:r w:rsidRPr="000F27F6">
        <w:t>cases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abuse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excessive</w:t>
      </w:r>
      <w:r w:rsidR="003C426E">
        <w:t xml:space="preserve"> </w:t>
      </w:r>
      <w:r w:rsidRPr="000F27F6">
        <w:t>use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force</w:t>
      </w:r>
      <w:r w:rsidR="003C426E">
        <w:t xml:space="preserve"> </w:t>
      </w:r>
      <w:r w:rsidRPr="000F27F6">
        <w:t>by</w:t>
      </w:r>
      <w:r w:rsidR="003C426E">
        <w:t xml:space="preserve"> </w:t>
      </w:r>
      <w:r w:rsidRPr="000F27F6">
        <w:t>law</w:t>
      </w:r>
      <w:r w:rsidR="003C426E">
        <w:t xml:space="preserve"> </w:t>
      </w:r>
      <w:r w:rsidRPr="000F27F6">
        <w:t>enforcement</w:t>
      </w:r>
      <w:r w:rsidR="003C426E">
        <w:t xml:space="preserve"> </w:t>
      </w:r>
      <w:r w:rsidRPr="000F27F6">
        <w:t>officials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dispersing</w:t>
      </w:r>
      <w:r w:rsidR="003C426E">
        <w:t xml:space="preserve"> </w:t>
      </w:r>
      <w:r w:rsidRPr="000F27F6">
        <w:t>demonstrators</w:t>
      </w:r>
      <w:r w:rsidR="003C426E">
        <w:t xml:space="preserve"> </w:t>
      </w:r>
      <w:r w:rsidRPr="000F27F6">
        <w:t>and,</w:t>
      </w:r>
      <w:r w:rsidR="003C426E">
        <w:t xml:space="preserve"> </w:t>
      </w:r>
      <w:r w:rsidRPr="000F27F6">
        <w:t>where</w:t>
      </w:r>
      <w:r w:rsidR="003C426E">
        <w:t xml:space="preserve"> </w:t>
      </w:r>
      <w:r w:rsidRPr="000F27F6">
        <w:t>applicable,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number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recorded</w:t>
      </w:r>
      <w:r w:rsidR="003C426E">
        <w:t xml:space="preserve"> </w:t>
      </w:r>
      <w:r w:rsidRPr="000F27F6">
        <w:t>deaths.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protect</w:t>
      </w:r>
      <w:r w:rsidR="003C426E">
        <w:t xml:space="preserve"> </w:t>
      </w:r>
      <w:r w:rsidRPr="000F27F6">
        <w:t>human</w:t>
      </w:r>
      <w:r w:rsidR="003C426E">
        <w:t xml:space="preserve"> </w:t>
      </w:r>
      <w:r w:rsidRPr="000F27F6">
        <w:t>rights</w:t>
      </w:r>
      <w:r w:rsidR="003C426E">
        <w:t xml:space="preserve"> </w:t>
      </w:r>
      <w:r w:rsidRPr="000F27F6">
        <w:t>defenders,</w:t>
      </w:r>
      <w:r w:rsidR="003C426E">
        <w:t xml:space="preserve"> </w:t>
      </w:r>
      <w:r w:rsidRPr="000F27F6">
        <w:t>including</w:t>
      </w:r>
      <w:r w:rsidR="003C426E">
        <w:t xml:space="preserve"> </w:t>
      </w:r>
      <w:r w:rsidRPr="000F27F6">
        <w:t>those</w:t>
      </w:r>
      <w:r w:rsidR="003C426E">
        <w:t xml:space="preserve"> </w:t>
      </w:r>
      <w:r w:rsidRPr="000F27F6">
        <w:t>working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sexual</w:t>
      </w:r>
      <w:r w:rsidR="003C426E">
        <w:t xml:space="preserve"> </w:t>
      </w:r>
      <w:r w:rsidRPr="000F27F6">
        <w:t>violence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rights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LGBT</w:t>
      </w:r>
      <w:r w:rsidR="003C426E">
        <w:t xml:space="preserve"> </w:t>
      </w:r>
      <w:r w:rsidRPr="000F27F6">
        <w:t>persons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be</w:t>
      </w:r>
      <w:r w:rsidR="003C426E">
        <w:t xml:space="preserve"> </w:t>
      </w:r>
      <w:r w:rsidRPr="000F27F6">
        <w:t>protected</w:t>
      </w:r>
      <w:r w:rsidR="003C426E">
        <w:t xml:space="preserve"> </w:t>
      </w:r>
      <w:r w:rsidRPr="000F27F6">
        <w:t>from</w:t>
      </w:r>
      <w:r w:rsidR="003C426E">
        <w:t xml:space="preserve"> </w:t>
      </w:r>
      <w:r w:rsidRPr="000F27F6">
        <w:t>intimidation,</w:t>
      </w:r>
      <w:r w:rsidR="003C426E">
        <w:t xml:space="preserve"> </w:t>
      </w:r>
      <w:r w:rsidRPr="000F27F6">
        <w:t>harassment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threats.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that</w:t>
      </w:r>
      <w:r w:rsidR="003C426E">
        <w:t xml:space="preserve"> </w:t>
      </w:r>
      <w:r w:rsidRPr="000F27F6">
        <w:t>connection,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investigations</w:t>
      </w:r>
      <w:r w:rsidR="003C426E">
        <w:t xml:space="preserve"> </w:t>
      </w:r>
      <w:r w:rsidRPr="000F27F6">
        <w:t>conducted,</w:t>
      </w:r>
      <w:r w:rsidR="003C426E">
        <w:t xml:space="preserve"> </w:t>
      </w:r>
      <w:r w:rsidRPr="000F27F6">
        <w:t>prosecutions</w:t>
      </w:r>
      <w:r w:rsidR="003C426E">
        <w:t xml:space="preserve"> </w:t>
      </w:r>
      <w:r w:rsidRPr="000F27F6">
        <w:t>launched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penalties</w:t>
      </w:r>
      <w:r w:rsidR="003C426E">
        <w:t xml:space="preserve"> </w:t>
      </w:r>
      <w:r w:rsidRPr="000F27F6">
        <w:t>imposed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perpetrators,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particular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case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murder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8</w:t>
      </w:r>
      <w:r w:rsidR="003C426E">
        <w:t xml:space="preserve"> </w:t>
      </w:r>
      <w:r w:rsidRPr="000F27F6">
        <w:t>February</w:t>
      </w:r>
      <w:r w:rsidR="003C426E">
        <w:t xml:space="preserve"> </w:t>
      </w:r>
      <w:r w:rsidRPr="000F27F6">
        <w:t>2014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Daniel</w:t>
      </w:r>
      <w:r w:rsidR="003C426E">
        <w:t xml:space="preserve"> </w:t>
      </w:r>
      <w:r w:rsidRPr="000F27F6">
        <w:t>Dorsinvil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Girldy</w:t>
      </w:r>
      <w:r w:rsidR="003C426E">
        <w:t xml:space="preserve"> </w:t>
      </w:r>
      <w:r w:rsidRPr="000F27F6">
        <w:t>Larèche.</w:t>
      </w:r>
    </w:p>
    <w:p w:rsidR="000F27F6" w:rsidRPr="000F27F6" w:rsidRDefault="00F849DD" w:rsidP="00F849DD">
      <w:pPr>
        <w:pStyle w:val="H1G"/>
      </w:pPr>
      <w:r>
        <w:tab/>
      </w:r>
      <w:r>
        <w:tab/>
      </w:r>
      <w:r w:rsidR="000F27F6" w:rsidRPr="000F27F6">
        <w:t>The</w:t>
      </w:r>
      <w:r w:rsidR="003C426E">
        <w:t xml:space="preserve"> </w:t>
      </w:r>
      <w:r w:rsidR="000F27F6" w:rsidRPr="000F27F6">
        <w:t>rights</w:t>
      </w:r>
      <w:r w:rsidR="003C426E">
        <w:t xml:space="preserve"> </w:t>
      </w:r>
      <w:r w:rsidR="000F27F6" w:rsidRPr="000F27F6">
        <w:t>of</w:t>
      </w:r>
      <w:r w:rsidR="003C426E">
        <w:t xml:space="preserve"> </w:t>
      </w:r>
      <w:r w:rsidR="000F27F6" w:rsidRPr="000F27F6">
        <w:t>the</w:t>
      </w:r>
      <w:r w:rsidR="003C426E">
        <w:t xml:space="preserve"> </w:t>
      </w:r>
      <w:r w:rsidR="000F27F6" w:rsidRPr="000F27F6">
        <w:t>child</w:t>
      </w:r>
      <w:r w:rsidR="003C426E">
        <w:t xml:space="preserve"> </w:t>
      </w:r>
      <w:r w:rsidR="000F27F6" w:rsidRPr="000F27F6">
        <w:t>(art.</w:t>
      </w:r>
      <w:r w:rsidR="003C426E">
        <w:t xml:space="preserve"> </w:t>
      </w:r>
      <w:r w:rsidR="000F27F6" w:rsidRPr="000F27F6">
        <w:t>24)</w:t>
      </w:r>
    </w:p>
    <w:p w:rsidR="000F27F6" w:rsidRPr="000F27F6" w:rsidRDefault="000F27F6" w:rsidP="000F27F6">
      <w:pPr>
        <w:pStyle w:val="SingleTxtG"/>
      </w:pPr>
      <w:r w:rsidRPr="000F27F6">
        <w:t>27.</w:t>
      </w:r>
      <w:r w:rsidRPr="000F27F6">
        <w:tab/>
        <w:t>Please</w:t>
      </w:r>
      <w:r w:rsidR="003C426E">
        <w:t xml:space="preserve"> </w:t>
      </w:r>
      <w:r w:rsidRPr="000F27F6">
        <w:t>provided</w:t>
      </w:r>
      <w:r w:rsidR="003C426E">
        <w:t xml:space="preserve"> </w:t>
      </w:r>
      <w:r w:rsidRPr="000F27F6">
        <w:t>updated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results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regulate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adoption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children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prevent</w:t>
      </w:r>
      <w:r w:rsidR="003C426E">
        <w:t xml:space="preserve"> </w:t>
      </w:r>
      <w:r w:rsidRPr="000F27F6">
        <w:t>abuses</w:t>
      </w:r>
      <w:r w:rsidR="003C426E">
        <w:t xml:space="preserve"> </w:t>
      </w:r>
      <w:r w:rsidRPr="000F27F6">
        <w:t>that</w:t>
      </w:r>
      <w:r w:rsidR="003C426E">
        <w:t xml:space="preserve"> </w:t>
      </w:r>
      <w:r w:rsidRPr="000F27F6">
        <w:t>have</w:t>
      </w:r>
      <w:r w:rsidR="003C426E">
        <w:t xml:space="preserve"> </w:t>
      </w:r>
      <w:r w:rsidRPr="000F27F6">
        <w:t>occurred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past,</w:t>
      </w:r>
      <w:r w:rsidR="003C426E">
        <w:t xml:space="preserve"> </w:t>
      </w:r>
      <w:r w:rsidRPr="000F27F6">
        <w:t>as</w:t>
      </w:r>
      <w:r w:rsidR="003C426E">
        <w:t xml:space="preserve"> </w:t>
      </w:r>
      <w:r w:rsidRPr="000F27F6">
        <w:t>well</w:t>
      </w:r>
      <w:r w:rsidR="003C426E">
        <w:t xml:space="preserve"> </w:t>
      </w:r>
      <w:r w:rsidRPr="000F27F6">
        <w:t>as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implementation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Act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responsible</w:t>
      </w:r>
      <w:r w:rsidR="003C426E">
        <w:t xml:space="preserve"> </w:t>
      </w:r>
      <w:r w:rsidRPr="000F27F6">
        <w:t>paternity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respect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children</w:t>
      </w:r>
      <w:r w:rsidR="003C426E">
        <w:t xml:space="preserve"> </w:t>
      </w:r>
      <w:r w:rsidRPr="000F27F6">
        <w:t>living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single-parent</w:t>
      </w:r>
      <w:r w:rsidR="003C426E">
        <w:t xml:space="preserve"> </w:t>
      </w:r>
      <w:r w:rsidRPr="000F27F6">
        <w:t>families.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describe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effect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birth</w:t>
      </w:r>
      <w:r w:rsidR="003C426E">
        <w:t xml:space="preserve"> </w:t>
      </w:r>
      <w:r w:rsidRPr="000F27F6">
        <w:t>registration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campaigns</w:t>
      </w:r>
      <w:r w:rsidR="003C426E">
        <w:t xml:space="preserve"> </w:t>
      </w:r>
      <w:r w:rsidRPr="000F27F6">
        <w:t>encouraging</w:t>
      </w:r>
      <w:r w:rsidR="003C426E">
        <w:t xml:space="preserve"> </w:t>
      </w:r>
      <w:r w:rsidRPr="000F27F6">
        <w:t>parents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register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birth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their</w:t>
      </w:r>
      <w:r w:rsidR="003C426E">
        <w:t xml:space="preserve"> </w:t>
      </w:r>
      <w:r w:rsidRPr="000F27F6">
        <w:t>children,</w:t>
      </w:r>
      <w:r w:rsidR="003C426E">
        <w:t xml:space="preserve"> </w:t>
      </w:r>
      <w:r w:rsidRPr="000F27F6">
        <w:t>especially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rural</w:t>
      </w:r>
      <w:r w:rsidR="003C426E">
        <w:t xml:space="preserve"> </w:t>
      </w:r>
      <w:r w:rsidRPr="000F27F6">
        <w:t>areas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camps</w:t>
      </w:r>
      <w:r w:rsidR="003C426E">
        <w:t xml:space="preserve"> </w:t>
      </w:r>
      <w:r w:rsidRPr="000F27F6">
        <w:t>for</w:t>
      </w:r>
      <w:r w:rsidR="003C426E">
        <w:t xml:space="preserve"> </w:t>
      </w:r>
      <w:r w:rsidRPr="000F27F6">
        <w:t>refugees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internally</w:t>
      </w:r>
      <w:r w:rsidR="003C426E">
        <w:t xml:space="preserve"> </w:t>
      </w:r>
      <w:r w:rsidRPr="000F27F6">
        <w:t>displaced</w:t>
      </w:r>
      <w:r w:rsidR="003C426E">
        <w:t xml:space="preserve"> </w:t>
      </w:r>
      <w:r w:rsidRPr="000F27F6">
        <w:t>persons,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other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such</w:t>
      </w:r>
      <w:r w:rsidR="003C426E">
        <w:t xml:space="preserve"> </w:t>
      </w:r>
      <w:r w:rsidRPr="000F27F6">
        <w:t>as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presence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civil</w:t>
      </w:r>
      <w:r w:rsidR="003C426E">
        <w:t xml:space="preserve"> </w:t>
      </w:r>
      <w:r w:rsidRPr="000F27F6">
        <w:t>registry</w:t>
      </w:r>
      <w:r w:rsidR="003C426E">
        <w:t xml:space="preserve"> </w:t>
      </w:r>
      <w:r w:rsidRPr="000F27F6">
        <w:t>officials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some</w:t>
      </w:r>
      <w:r w:rsidR="003C426E">
        <w:t xml:space="preserve"> </w:t>
      </w:r>
      <w:r w:rsidRPr="000F27F6">
        <w:t>hospitals.</w:t>
      </w:r>
    </w:p>
    <w:p w:rsidR="000F27F6" w:rsidRPr="000F27F6" w:rsidRDefault="00F849DD" w:rsidP="00F849DD">
      <w:pPr>
        <w:pStyle w:val="H1G"/>
      </w:pPr>
      <w:r>
        <w:tab/>
      </w:r>
      <w:r>
        <w:tab/>
      </w:r>
      <w:r w:rsidR="000F27F6" w:rsidRPr="000F27F6">
        <w:t>Participation</w:t>
      </w:r>
      <w:r w:rsidR="003C426E">
        <w:t xml:space="preserve"> </w:t>
      </w:r>
      <w:r w:rsidR="000F27F6" w:rsidRPr="000F27F6">
        <w:t>in</w:t>
      </w:r>
      <w:r w:rsidR="003C426E">
        <w:t xml:space="preserve"> </w:t>
      </w:r>
      <w:r w:rsidR="000F27F6" w:rsidRPr="000F27F6">
        <w:t>public</w:t>
      </w:r>
      <w:r w:rsidR="003C426E">
        <w:t xml:space="preserve"> </w:t>
      </w:r>
      <w:r w:rsidR="000F27F6" w:rsidRPr="000F27F6">
        <w:t>affairs</w:t>
      </w:r>
      <w:r w:rsidR="003C426E">
        <w:t xml:space="preserve"> </w:t>
      </w:r>
      <w:r w:rsidR="000F27F6" w:rsidRPr="000F27F6">
        <w:t>(art.</w:t>
      </w:r>
      <w:r w:rsidR="003C426E">
        <w:t xml:space="preserve"> </w:t>
      </w:r>
      <w:r w:rsidR="000F27F6" w:rsidRPr="000F27F6">
        <w:t>25)</w:t>
      </w:r>
    </w:p>
    <w:p w:rsidR="000F27F6" w:rsidRPr="000F27F6" w:rsidRDefault="000F27F6" w:rsidP="000F27F6">
      <w:pPr>
        <w:pStyle w:val="SingleTxtG"/>
      </w:pPr>
      <w:r w:rsidRPr="000F27F6">
        <w:t>28.</w:t>
      </w:r>
      <w:r w:rsidRPr="000F27F6">
        <w:tab/>
        <w:t>Please</w:t>
      </w:r>
      <w:r w:rsidR="003C426E">
        <w:t xml:space="preserve"> </w:t>
      </w:r>
      <w:r w:rsidRPr="000F27F6">
        <w:t>indicate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eliminate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role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patronage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access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public</w:t>
      </w:r>
      <w:r w:rsidR="003C426E">
        <w:t xml:space="preserve"> </w:t>
      </w:r>
      <w:r w:rsidRPr="000F27F6">
        <w:t>services.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efforts</w:t>
      </w:r>
      <w:r w:rsidR="003C426E">
        <w:t xml:space="preserve"> </w:t>
      </w:r>
      <w:r w:rsidRPr="000F27F6">
        <w:t>undertaken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ensure</w:t>
      </w:r>
      <w:r w:rsidR="003C426E">
        <w:t xml:space="preserve"> </w:t>
      </w:r>
      <w:r w:rsidRPr="000F27F6">
        <w:t>that</w:t>
      </w:r>
      <w:r w:rsidR="003C426E">
        <w:t xml:space="preserve"> </w:t>
      </w:r>
      <w:r w:rsidRPr="000F27F6">
        <w:t>elections</w:t>
      </w:r>
      <w:r w:rsidR="003C426E">
        <w:t xml:space="preserve"> </w:t>
      </w:r>
      <w:r w:rsidRPr="000F27F6">
        <w:t>are</w:t>
      </w:r>
      <w:r w:rsidR="003C426E">
        <w:t xml:space="preserve"> </w:t>
      </w:r>
      <w:r w:rsidRPr="000F27F6">
        <w:t>open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all</w:t>
      </w:r>
      <w:r w:rsidR="003C426E">
        <w:t xml:space="preserve"> </w:t>
      </w:r>
      <w:r w:rsidRPr="000F27F6">
        <w:t>eligible</w:t>
      </w:r>
      <w:r w:rsidR="003C426E">
        <w:t xml:space="preserve"> </w:t>
      </w:r>
      <w:r w:rsidRPr="000F27F6">
        <w:t>political</w:t>
      </w:r>
      <w:r w:rsidR="003C426E">
        <w:t xml:space="preserve"> </w:t>
      </w:r>
      <w:r w:rsidRPr="000F27F6">
        <w:t>parties</w:t>
      </w:r>
      <w:r w:rsidR="003C426E">
        <w:t xml:space="preserve"> </w:t>
      </w:r>
      <w:r w:rsidRPr="000F27F6">
        <w:t>as</w:t>
      </w:r>
      <w:r w:rsidR="003C426E">
        <w:t xml:space="preserve"> </w:t>
      </w:r>
      <w:r w:rsidRPr="000F27F6">
        <w:t>well</w:t>
      </w:r>
      <w:r w:rsidR="003C426E">
        <w:t xml:space="preserve"> </w:t>
      </w:r>
      <w:r w:rsidRPr="000F27F6">
        <w:t>as</w:t>
      </w:r>
      <w:r w:rsidR="003C426E">
        <w:t xml:space="preserve"> </w:t>
      </w:r>
      <w:r w:rsidRPr="000F27F6">
        <w:t>updated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steps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ensure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proper</w:t>
      </w:r>
      <w:r w:rsidR="003C426E">
        <w:t xml:space="preserve"> </w:t>
      </w:r>
      <w:r w:rsidRPr="000F27F6">
        <w:t>functioning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effectiveness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Permanent</w:t>
      </w:r>
      <w:r w:rsidR="003C426E">
        <w:t xml:space="preserve"> </w:t>
      </w:r>
      <w:r w:rsidRPr="000F27F6">
        <w:t>Electoral</w:t>
      </w:r>
      <w:r w:rsidR="003C426E">
        <w:t xml:space="preserve"> </w:t>
      </w:r>
      <w:r w:rsidRPr="000F27F6">
        <w:t>Council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its</w:t>
      </w:r>
      <w:r w:rsidR="003C426E">
        <w:t xml:space="preserve"> </w:t>
      </w:r>
      <w:r w:rsidRPr="000F27F6">
        <w:t>Transitional</w:t>
      </w:r>
      <w:r w:rsidR="003C426E">
        <w:t xml:space="preserve"> </w:t>
      </w:r>
      <w:r w:rsidRPr="000F27F6">
        <w:t>College.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clarify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what</w:t>
      </w:r>
      <w:r w:rsidR="003C426E">
        <w:t xml:space="preserve"> </w:t>
      </w:r>
      <w:r w:rsidRPr="000F27F6">
        <w:t>extent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principle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gender</w:t>
      </w:r>
      <w:r w:rsidR="003C426E">
        <w:t xml:space="preserve"> </w:t>
      </w:r>
      <w:r w:rsidRPr="000F27F6">
        <w:t>parity,</w:t>
      </w:r>
      <w:r w:rsidR="003C426E">
        <w:t xml:space="preserve"> </w:t>
      </w:r>
      <w:r w:rsidRPr="000F27F6">
        <w:t>set</w:t>
      </w:r>
      <w:r w:rsidR="003C426E">
        <w:t xml:space="preserve"> </w:t>
      </w:r>
      <w:r w:rsidRPr="000F27F6">
        <w:t>out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2013</w:t>
      </w:r>
      <w:r w:rsidR="003C426E">
        <w:t xml:space="preserve"> </w:t>
      </w:r>
      <w:r w:rsidRPr="000F27F6">
        <w:t>Electoral</w:t>
      </w:r>
      <w:r w:rsidR="003C426E">
        <w:t xml:space="preserve"> </w:t>
      </w:r>
      <w:r w:rsidRPr="000F27F6">
        <w:t>Act,</w:t>
      </w:r>
      <w:r w:rsidR="003C426E">
        <w:t xml:space="preserve"> </w:t>
      </w:r>
      <w:r w:rsidRPr="000F27F6">
        <w:t>is</w:t>
      </w:r>
      <w:r w:rsidR="003C426E">
        <w:t xml:space="preserve"> </w:t>
      </w:r>
      <w:r w:rsidRPr="000F27F6">
        <w:t>upheld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practice.</w:t>
      </w:r>
    </w:p>
    <w:p w:rsidR="000F27F6" w:rsidRPr="000F27F6" w:rsidRDefault="00F849DD" w:rsidP="00F849DD">
      <w:pPr>
        <w:pStyle w:val="H1G"/>
      </w:pPr>
      <w:r>
        <w:tab/>
      </w:r>
      <w:r>
        <w:tab/>
      </w:r>
      <w:r w:rsidR="000F27F6" w:rsidRPr="000F27F6">
        <w:t>Dissemination</w:t>
      </w:r>
      <w:r w:rsidR="003C426E">
        <w:t xml:space="preserve"> </w:t>
      </w:r>
      <w:r w:rsidR="000F27F6" w:rsidRPr="000F27F6">
        <w:t>of</w:t>
      </w:r>
      <w:r w:rsidR="003C426E">
        <w:t xml:space="preserve"> </w:t>
      </w:r>
      <w:r w:rsidR="000F27F6" w:rsidRPr="000F27F6">
        <w:t>information</w:t>
      </w:r>
      <w:r w:rsidR="003C426E">
        <w:t xml:space="preserve"> </w:t>
      </w:r>
      <w:r w:rsidR="000F27F6" w:rsidRPr="000F27F6">
        <w:t>relating</w:t>
      </w:r>
      <w:r w:rsidR="003C426E">
        <w:t xml:space="preserve"> </w:t>
      </w:r>
      <w:r w:rsidR="000F27F6" w:rsidRPr="000F27F6">
        <w:t>to</w:t>
      </w:r>
      <w:r w:rsidR="003C426E">
        <w:t xml:space="preserve"> </w:t>
      </w:r>
      <w:r w:rsidR="000F27F6" w:rsidRPr="000F27F6">
        <w:t>the</w:t>
      </w:r>
      <w:r w:rsidR="003C426E">
        <w:t xml:space="preserve"> </w:t>
      </w:r>
      <w:r w:rsidR="000F27F6" w:rsidRPr="000F27F6">
        <w:t>Covenant</w:t>
      </w:r>
      <w:r w:rsidR="003C426E">
        <w:t xml:space="preserve"> </w:t>
      </w:r>
      <w:r w:rsidR="000F27F6" w:rsidRPr="000F27F6">
        <w:t>(art.</w:t>
      </w:r>
      <w:r w:rsidR="003C426E">
        <w:t xml:space="preserve"> </w:t>
      </w:r>
      <w:r w:rsidR="000F27F6" w:rsidRPr="000F27F6">
        <w:t>2)</w:t>
      </w:r>
    </w:p>
    <w:p w:rsidR="000F27F6" w:rsidRPr="000F27F6" w:rsidRDefault="000F27F6" w:rsidP="000F27F6">
      <w:pPr>
        <w:pStyle w:val="SingleTxtG"/>
      </w:pPr>
      <w:r w:rsidRPr="000F27F6">
        <w:t>29.</w:t>
      </w:r>
      <w:r w:rsidRPr="000F27F6">
        <w:tab/>
        <w:t>Please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measures</w:t>
      </w:r>
      <w:r w:rsidR="003C426E">
        <w:t xml:space="preserve"> </w:t>
      </w:r>
      <w:r w:rsidRPr="000F27F6">
        <w:t>taken</w:t>
      </w:r>
      <w:r w:rsidR="003C426E">
        <w:t xml:space="preserve"> </w:t>
      </w:r>
      <w:r w:rsidRPr="000F27F6">
        <w:t>to</w:t>
      </w:r>
      <w:r w:rsidR="003C426E">
        <w:t xml:space="preserve"> </w:t>
      </w:r>
      <w:r w:rsidRPr="000F27F6">
        <w:t>disseminate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Covenant,</w:t>
      </w:r>
      <w:r w:rsidR="003C426E">
        <w:t xml:space="preserve"> </w:t>
      </w:r>
      <w:r w:rsidRPr="000F27F6">
        <w:t>specifying</w:t>
      </w:r>
      <w:r w:rsidR="003C426E">
        <w:t xml:space="preserve"> </w:t>
      </w:r>
      <w:r w:rsidRPr="000F27F6">
        <w:t>whether</w:t>
      </w:r>
      <w:r w:rsidR="003C426E">
        <w:t xml:space="preserve"> </w:t>
      </w:r>
      <w:r w:rsidRPr="000F27F6">
        <w:t>it</w:t>
      </w:r>
      <w:r w:rsidR="003C426E">
        <w:t xml:space="preserve"> </w:t>
      </w:r>
      <w:r w:rsidRPr="000F27F6">
        <w:t>has</w:t>
      </w:r>
      <w:r w:rsidR="003C426E">
        <w:t xml:space="preserve"> </w:t>
      </w:r>
      <w:r w:rsidRPr="000F27F6">
        <w:t>been</w:t>
      </w:r>
      <w:r w:rsidR="003C426E">
        <w:t xml:space="preserve"> </w:t>
      </w:r>
      <w:r w:rsidRPr="000F27F6">
        <w:t>translated</w:t>
      </w:r>
      <w:r w:rsidR="003C426E">
        <w:t xml:space="preserve"> </w:t>
      </w:r>
      <w:r w:rsidRPr="000F27F6">
        <w:t>into</w:t>
      </w:r>
      <w:r w:rsidR="003C426E">
        <w:t xml:space="preserve"> </w:t>
      </w:r>
      <w:r w:rsidRPr="000F27F6">
        <w:t>Creole.</w:t>
      </w:r>
      <w:r w:rsidR="003C426E">
        <w:t xml:space="preserve"> </w:t>
      </w:r>
      <w:r w:rsidRPr="000F27F6">
        <w:t>Please</w:t>
      </w:r>
      <w:r w:rsidR="003C426E">
        <w:t xml:space="preserve"> </w:t>
      </w:r>
      <w:r w:rsidRPr="000F27F6">
        <w:t>also</w:t>
      </w:r>
      <w:r w:rsidR="003C426E">
        <w:t xml:space="preserve"> </w:t>
      </w:r>
      <w:r w:rsidRPr="000F27F6">
        <w:t>provide</w:t>
      </w:r>
      <w:r w:rsidR="003C426E">
        <w:t xml:space="preserve"> </w:t>
      </w:r>
      <w:r w:rsidRPr="000F27F6">
        <w:t>more</w:t>
      </w:r>
      <w:r w:rsidR="003C426E">
        <w:t xml:space="preserve"> </w:t>
      </w:r>
      <w:r w:rsidRPr="000F27F6">
        <w:t>detailed</w:t>
      </w:r>
      <w:r w:rsidR="003C426E">
        <w:t xml:space="preserve"> </w:t>
      </w:r>
      <w:r w:rsidRPr="000F27F6">
        <w:t>information</w:t>
      </w:r>
      <w:r w:rsidR="003C426E">
        <w:t xml:space="preserve"> </w:t>
      </w:r>
      <w:r w:rsidRPr="000F27F6">
        <w:t>on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participation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representatives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civil</w:t>
      </w:r>
      <w:r w:rsidR="003C426E">
        <w:t xml:space="preserve"> </w:t>
      </w:r>
      <w:r w:rsidRPr="000F27F6">
        <w:t>society,</w:t>
      </w:r>
      <w:r w:rsidR="003C426E">
        <w:t xml:space="preserve"> </w:t>
      </w:r>
      <w:r w:rsidRPr="000F27F6">
        <w:t>NGOs</w:t>
      </w:r>
      <w:r w:rsidR="003C426E">
        <w:t xml:space="preserve"> </w:t>
      </w:r>
      <w:r w:rsidRPr="000F27F6">
        <w:t>and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Office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Ombudsman</w:t>
      </w:r>
      <w:r w:rsidR="003C426E">
        <w:t xml:space="preserve"> </w:t>
      </w:r>
      <w:r w:rsidRPr="000F27F6">
        <w:t>in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preparation</w:t>
      </w:r>
      <w:r w:rsidR="003C426E">
        <w:t xml:space="preserve"> </w:t>
      </w:r>
      <w:r w:rsidRPr="000F27F6">
        <w:t>of</w:t>
      </w:r>
      <w:r w:rsidR="003C426E">
        <w:t xml:space="preserve"> </w:t>
      </w:r>
      <w:r w:rsidRPr="000F27F6">
        <w:t>the</w:t>
      </w:r>
      <w:r w:rsidR="003C426E">
        <w:t xml:space="preserve"> </w:t>
      </w:r>
      <w:r w:rsidRPr="000F27F6">
        <w:t>initial</w:t>
      </w:r>
      <w:r w:rsidR="003C426E">
        <w:t xml:space="preserve"> </w:t>
      </w:r>
      <w:r w:rsidRPr="000F27F6">
        <w:t>report</w:t>
      </w:r>
      <w:r w:rsidR="003C426E">
        <w:t xml:space="preserve"> </w:t>
      </w:r>
      <w:r w:rsidRPr="000F27F6">
        <w:t>(CCPR/C/HTI/1).</w:t>
      </w:r>
    </w:p>
    <w:p w:rsidR="00F849DD" w:rsidRPr="00106A43" w:rsidRDefault="00F849D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849DD" w:rsidRPr="00106A43" w:rsidSect="000F27F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C1" w:rsidRDefault="002630C1"/>
  </w:endnote>
  <w:endnote w:type="continuationSeparator" w:id="0">
    <w:p w:rsidR="002630C1" w:rsidRDefault="002630C1"/>
  </w:endnote>
  <w:endnote w:type="continuationNotice" w:id="1">
    <w:p w:rsidR="002630C1" w:rsidRDefault="002630C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C1" w:rsidRPr="000F27F6" w:rsidRDefault="002630C1" w:rsidP="000F27F6">
    <w:pPr>
      <w:pStyle w:val="Footer"/>
      <w:tabs>
        <w:tab w:val="right" w:pos="9598"/>
      </w:tabs>
    </w:pPr>
    <w:r w:rsidRPr="000F27F6">
      <w:rPr>
        <w:b/>
        <w:sz w:val="18"/>
      </w:rPr>
      <w:fldChar w:fldCharType="begin"/>
    </w:r>
    <w:r w:rsidRPr="000F27F6">
      <w:rPr>
        <w:b/>
        <w:sz w:val="18"/>
      </w:rPr>
      <w:instrText xml:space="preserve"> PAGE  \* MERGEFORMAT </w:instrText>
    </w:r>
    <w:r w:rsidRPr="000F27F6">
      <w:rPr>
        <w:b/>
        <w:sz w:val="18"/>
      </w:rPr>
      <w:fldChar w:fldCharType="separate"/>
    </w:r>
    <w:r w:rsidR="00AB587A">
      <w:rPr>
        <w:b/>
        <w:noProof/>
        <w:sz w:val="18"/>
      </w:rPr>
      <w:t>4</w:t>
    </w:r>
    <w:r w:rsidRPr="000F27F6">
      <w:rPr>
        <w:b/>
        <w:sz w:val="18"/>
      </w:rPr>
      <w:fldChar w:fldCharType="end"/>
    </w:r>
    <w:r>
      <w:rPr>
        <w:sz w:val="18"/>
      </w:rPr>
      <w:tab/>
    </w:r>
    <w:r>
      <w:t>GE.14-42707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C1" w:rsidRPr="000F27F6" w:rsidRDefault="002630C1" w:rsidP="000F27F6">
    <w:pPr>
      <w:pStyle w:val="Footer"/>
      <w:tabs>
        <w:tab w:val="right" w:pos="9598"/>
      </w:tabs>
      <w:rPr>
        <w:b/>
        <w:sz w:val="18"/>
      </w:rPr>
    </w:pPr>
    <w:r>
      <w:t>GE.14-42707</w:t>
    </w:r>
    <w:r>
      <w:tab/>
    </w:r>
    <w:r w:rsidRPr="000F27F6">
      <w:rPr>
        <w:b/>
        <w:sz w:val="18"/>
      </w:rPr>
      <w:fldChar w:fldCharType="begin"/>
    </w:r>
    <w:r w:rsidRPr="000F27F6">
      <w:rPr>
        <w:b/>
        <w:sz w:val="18"/>
      </w:rPr>
      <w:instrText xml:space="preserve"> PAGE  \* MERGEFORMAT </w:instrText>
    </w:r>
    <w:r w:rsidRPr="000F27F6">
      <w:rPr>
        <w:b/>
        <w:sz w:val="18"/>
      </w:rPr>
      <w:fldChar w:fldCharType="separate"/>
    </w:r>
    <w:r w:rsidR="00AB587A">
      <w:rPr>
        <w:b/>
        <w:noProof/>
        <w:sz w:val="18"/>
      </w:rPr>
      <w:t>5</w:t>
    </w:r>
    <w:r w:rsidRPr="000F27F6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C1" w:rsidRDefault="002630C1">
    <w:pPr>
      <w:pStyle w:val="Footer"/>
      <w:rPr>
        <w:sz w:val="20"/>
      </w:rPr>
    </w:pPr>
    <w:r>
      <w:rPr>
        <w:sz w:val="20"/>
      </w:rPr>
      <w:t>GE.14-42707</w:t>
    </w: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32.55pt;margin-top:623.6pt;width:50.25pt;height:50.25pt;z-index:2;mso-position-horizontal-relative:margin;mso-position-vertical-relative:margin" o:allowoverlap="f">
          <v:imagedata r:id="rId1" o:title="1&amp;Size=2 &amp;Lang=E"/>
          <w10:wrap anchorx="margin" anchory="margin"/>
        </v:shape>
      </w:pict>
    </w:r>
    <w:r>
      <w:rPr>
        <w:noProof/>
        <w:lang w:val="en-US" w:eastAsia="zh-CN"/>
      </w:rPr>
      <w:pict>
        <v:shape id="_x0000_s2051" type="#_x0000_t75" style="position:absolute;margin-left:345.8pt;margin-top:646.25pt;width:73.25pt;height:18.15pt;z-index:1;mso-position-horizontal-relative:margin;mso-position-vertical-relative:margin">
          <v:imagedata r:id="rId2" o:title="recycle_English"/>
          <w10:wrap type="square" anchorx="margin" anchory="margin"/>
          <w10:anchorlock/>
        </v:shape>
      </w:pict>
    </w:r>
    <w:r>
      <w:rPr>
        <w:sz w:val="20"/>
      </w:rPr>
      <w:t xml:space="preserve">  (E)    010514    010514</w:t>
    </w:r>
  </w:p>
  <w:p w:rsidR="002630C1" w:rsidRPr="000F27F6" w:rsidRDefault="002630C1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C1" w:rsidRPr="000B175B" w:rsidRDefault="002630C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630C1" w:rsidRPr="00FC68B7" w:rsidRDefault="002630C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630C1" w:rsidRDefault="002630C1"/>
  </w:footnote>
  <w:footnote w:id="2">
    <w:p w:rsidR="002630C1" w:rsidRPr="003C426E" w:rsidRDefault="002630C1">
      <w:pPr>
        <w:pStyle w:val="FootnoteText"/>
        <w:rPr>
          <w:sz w:val="20"/>
        </w:rPr>
      </w:pPr>
      <w:r>
        <w:tab/>
      </w:r>
      <w:r w:rsidRPr="003C426E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3C426E">
        <w:rPr>
          <w:szCs w:val="18"/>
        </w:rPr>
        <w:t>Adopted by the Committee at its 110th session (10–28 March 2014).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C1" w:rsidRPr="000F27F6" w:rsidRDefault="002630C1" w:rsidP="000F27F6">
    <w:pPr>
      <w:pStyle w:val="Header"/>
    </w:pPr>
    <w:r w:rsidRPr="000F27F6">
      <w:t>CCPR/C/HTI/Q/1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C1" w:rsidRPr="000F27F6" w:rsidRDefault="002630C1" w:rsidP="000F27F6">
    <w:pPr>
      <w:pStyle w:val="Header"/>
      <w:jc w:val="right"/>
    </w:pPr>
    <w:r w:rsidRPr="000F27F6">
      <w:t>CCPR/C/HTI/Q/1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C222FB"/>
    <w:multiLevelType w:val="multilevel"/>
    <w:tmpl w:val="1E889F86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1212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431D71"/>
    <w:multiLevelType w:val="hybridMultilevel"/>
    <w:tmpl w:val="4B00A394"/>
    <w:lvl w:ilvl="0" w:tplc="F558ED82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>
    <w:nsid w:val="2B645B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EE137A6"/>
    <w:multiLevelType w:val="hybridMultilevel"/>
    <w:tmpl w:val="32E840B0"/>
    <w:lvl w:ilvl="0" w:tplc="19D69D98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6">
    <w:nsid w:val="31A12325"/>
    <w:multiLevelType w:val="hybridMultilevel"/>
    <w:tmpl w:val="FF0E5B48"/>
    <w:lvl w:ilvl="0" w:tplc="6D5E22D8">
      <w:start w:val="1"/>
      <w:numFmt w:val="bullet"/>
      <w:pStyle w:val="EndnoteTex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9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1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2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3034E71"/>
    <w:multiLevelType w:val="hybridMultilevel"/>
    <w:tmpl w:val="163C6DCC"/>
    <w:lvl w:ilvl="0" w:tplc="7148736E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5">
    <w:nsid w:val="5DBD60B6"/>
    <w:multiLevelType w:val="multilevel"/>
    <w:tmpl w:val="56E2A324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541052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2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1"/>
  </w:num>
  <w:num w:numId="2">
    <w:abstractNumId w:val="22"/>
  </w:num>
  <w:num w:numId="3">
    <w:abstractNumId w:val="41"/>
  </w:num>
  <w:num w:numId="4">
    <w:abstractNumId w:val="22"/>
  </w:num>
  <w:num w:numId="5">
    <w:abstractNumId w:val="13"/>
  </w:num>
  <w:num w:numId="6">
    <w:abstractNumId w:val="27"/>
  </w:num>
  <w:num w:numId="7">
    <w:abstractNumId w:val="29"/>
  </w:num>
  <w:num w:numId="8">
    <w:abstractNumId w:val="39"/>
  </w:num>
  <w:num w:numId="9">
    <w:abstractNumId w:val="32"/>
  </w:num>
  <w:num w:numId="10">
    <w:abstractNumId w:val="42"/>
  </w:num>
  <w:num w:numId="11">
    <w:abstractNumId w:val="29"/>
  </w:num>
  <w:num w:numId="12">
    <w:abstractNumId w:val="31"/>
  </w:num>
  <w:num w:numId="13">
    <w:abstractNumId w:val="31"/>
  </w:num>
  <w:num w:numId="14">
    <w:abstractNumId w:val="37"/>
  </w:num>
  <w:num w:numId="15">
    <w:abstractNumId w:val="28"/>
  </w:num>
  <w:num w:numId="16">
    <w:abstractNumId w:val="28"/>
  </w:num>
  <w:num w:numId="17">
    <w:abstractNumId w:val="41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7"/>
  </w:num>
  <w:num w:numId="24">
    <w:abstractNumId w:val="14"/>
  </w:num>
  <w:num w:numId="25">
    <w:abstractNumId w:val="30"/>
  </w:num>
  <w:num w:numId="26">
    <w:abstractNumId w:val="34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5"/>
  </w:num>
  <w:num w:numId="36">
    <w:abstractNumId w:val="40"/>
  </w:num>
  <w:num w:numId="37">
    <w:abstractNumId w:val="24"/>
  </w:num>
  <w:num w:numId="38">
    <w:abstractNumId w:val="21"/>
  </w:num>
  <w:num w:numId="39">
    <w:abstractNumId w:val="33"/>
  </w:num>
  <w:num w:numId="40">
    <w:abstractNumId w:val="26"/>
  </w:num>
  <w:num w:numId="41">
    <w:abstractNumId w:val="18"/>
  </w:num>
  <w:num w:numId="42">
    <w:abstractNumId w:val="10"/>
  </w:num>
  <w:num w:numId="43">
    <w:abstractNumId w:val="23"/>
  </w:num>
  <w:num w:numId="44">
    <w:abstractNumId w:val="20"/>
  </w:num>
  <w:num w:numId="45">
    <w:abstractNumId w:val="35"/>
  </w:num>
  <w:num w:numId="46">
    <w:abstractNumId w:val="19"/>
  </w:num>
  <w:num w:numId="47">
    <w:abstractNumId w:val="38"/>
  </w:num>
  <w:num w:numId="48">
    <w:abstractNumId w:val="36"/>
  </w:num>
  <w:num w:numId="49">
    <w:abstractNumId w:val="16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isplayBackgroundShape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46E"/>
    <w:rsid w:val="00050F6B"/>
    <w:rsid w:val="00057E97"/>
    <w:rsid w:val="00060C3A"/>
    <w:rsid w:val="000726BE"/>
    <w:rsid w:val="00072C8C"/>
    <w:rsid w:val="000733B5"/>
    <w:rsid w:val="00081815"/>
    <w:rsid w:val="0008312D"/>
    <w:rsid w:val="000931C0"/>
    <w:rsid w:val="000B13D5"/>
    <w:rsid w:val="000B175B"/>
    <w:rsid w:val="000B3A0F"/>
    <w:rsid w:val="000B4EF7"/>
    <w:rsid w:val="000C2C03"/>
    <w:rsid w:val="000C2D2E"/>
    <w:rsid w:val="000E0415"/>
    <w:rsid w:val="000F27F6"/>
    <w:rsid w:val="001103AA"/>
    <w:rsid w:val="00165F3A"/>
    <w:rsid w:val="00183968"/>
    <w:rsid w:val="0019246E"/>
    <w:rsid w:val="001A11B7"/>
    <w:rsid w:val="001A3341"/>
    <w:rsid w:val="001A6686"/>
    <w:rsid w:val="001B4B04"/>
    <w:rsid w:val="001C6663"/>
    <w:rsid w:val="001C7895"/>
    <w:rsid w:val="001D0C8C"/>
    <w:rsid w:val="001D12AE"/>
    <w:rsid w:val="001D26DF"/>
    <w:rsid w:val="001D3A03"/>
    <w:rsid w:val="001F20C3"/>
    <w:rsid w:val="00202DA8"/>
    <w:rsid w:val="00211E0B"/>
    <w:rsid w:val="0023210C"/>
    <w:rsid w:val="002630C1"/>
    <w:rsid w:val="00267F5F"/>
    <w:rsid w:val="00286B4D"/>
    <w:rsid w:val="002937F7"/>
    <w:rsid w:val="002F175C"/>
    <w:rsid w:val="00314242"/>
    <w:rsid w:val="00315E24"/>
    <w:rsid w:val="003229D8"/>
    <w:rsid w:val="00352709"/>
    <w:rsid w:val="00367567"/>
    <w:rsid w:val="00371178"/>
    <w:rsid w:val="003A6810"/>
    <w:rsid w:val="003C2CC4"/>
    <w:rsid w:val="003C426E"/>
    <w:rsid w:val="003D3599"/>
    <w:rsid w:val="003D4B23"/>
    <w:rsid w:val="00410C89"/>
    <w:rsid w:val="00426B9B"/>
    <w:rsid w:val="004325CB"/>
    <w:rsid w:val="00436B33"/>
    <w:rsid w:val="00442A83"/>
    <w:rsid w:val="0045495B"/>
    <w:rsid w:val="00465DF7"/>
    <w:rsid w:val="00487488"/>
    <w:rsid w:val="0052136D"/>
    <w:rsid w:val="0052775E"/>
    <w:rsid w:val="005420F2"/>
    <w:rsid w:val="005628B6"/>
    <w:rsid w:val="005848B3"/>
    <w:rsid w:val="00597051"/>
    <w:rsid w:val="005B3DB3"/>
    <w:rsid w:val="005D6AF9"/>
    <w:rsid w:val="005F7717"/>
    <w:rsid w:val="005F7B75"/>
    <w:rsid w:val="006001EE"/>
    <w:rsid w:val="00605042"/>
    <w:rsid w:val="00611FC4"/>
    <w:rsid w:val="006176FB"/>
    <w:rsid w:val="00640B26"/>
    <w:rsid w:val="00652D0A"/>
    <w:rsid w:val="00662BB6"/>
    <w:rsid w:val="00684C21"/>
    <w:rsid w:val="006D37AF"/>
    <w:rsid w:val="006D51D0"/>
    <w:rsid w:val="006E564B"/>
    <w:rsid w:val="006E718A"/>
    <w:rsid w:val="006E7191"/>
    <w:rsid w:val="00703577"/>
    <w:rsid w:val="0072632A"/>
    <w:rsid w:val="007327D5"/>
    <w:rsid w:val="007629C8"/>
    <w:rsid w:val="007A51B0"/>
    <w:rsid w:val="007B6BA5"/>
    <w:rsid w:val="007C3390"/>
    <w:rsid w:val="007C4F4B"/>
    <w:rsid w:val="007C784F"/>
    <w:rsid w:val="007E0B2D"/>
    <w:rsid w:val="007F6611"/>
    <w:rsid w:val="008242D7"/>
    <w:rsid w:val="008257B1"/>
    <w:rsid w:val="00843767"/>
    <w:rsid w:val="008679D9"/>
    <w:rsid w:val="0087353A"/>
    <w:rsid w:val="008979B1"/>
    <w:rsid w:val="008A1DB2"/>
    <w:rsid w:val="008A6B25"/>
    <w:rsid w:val="008A6C4F"/>
    <w:rsid w:val="008B2335"/>
    <w:rsid w:val="008E0678"/>
    <w:rsid w:val="00910F40"/>
    <w:rsid w:val="0091168A"/>
    <w:rsid w:val="00912C08"/>
    <w:rsid w:val="009223CA"/>
    <w:rsid w:val="009402B1"/>
    <w:rsid w:val="00940F93"/>
    <w:rsid w:val="0095347F"/>
    <w:rsid w:val="009760F3"/>
    <w:rsid w:val="009909F5"/>
    <w:rsid w:val="009A0E8D"/>
    <w:rsid w:val="009A4916"/>
    <w:rsid w:val="009B26E7"/>
    <w:rsid w:val="009C0F71"/>
    <w:rsid w:val="00A00A3F"/>
    <w:rsid w:val="00A01489"/>
    <w:rsid w:val="00A31B6F"/>
    <w:rsid w:val="00A338F1"/>
    <w:rsid w:val="00A404FE"/>
    <w:rsid w:val="00A609B0"/>
    <w:rsid w:val="00A64FD8"/>
    <w:rsid w:val="00A72F22"/>
    <w:rsid w:val="00A7360F"/>
    <w:rsid w:val="00A748A6"/>
    <w:rsid w:val="00A7652B"/>
    <w:rsid w:val="00A769F4"/>
    <w:rsid w:val="00A776B4"/>
    <w:rsid w:val="00A94361"/>
    <w:rsid w:val="00AA293C"/>
    <w:rsid w:val="00AB587A"/>
    <w:rsid w:val="00B13E9B"/>
    <w:rsid w:val="00B30179"/>
    <w:rsid w:val="00B339A7"/>
    <w:rsid w:val="00B56E4A"/>
    <w:rsid w:val="00B56E9C"/>
    <w:rsid w:val="00B64B1F"/>
    <w:rsid w:val="00B6553F"/>
    <w:rsid w:val="00B66E5E"/>
    <w:rsid w:val="00B77D05"/>
    <w:rsid w:val="00B81206"/>
    <w:rsid w:val="00B81E12"/>
    <w:rsid w:val="00B9067B"/>
    <w:rsid w:val="00BC2C23"/>
    <w:rsid w:val="00BC74E9"/>
    <w:rsid w:val="00BE0C8E"/>
    <w:rsid w:val="00BF5011"/>
    <w:rsid w:val="00BF68A8"/>
    <w:rsid w:val="00C11A03"/>
    <w:rsid w:val="00C31678"/>
    <w:rsid w:val="00C463DD"/>
    <w:rsid w:val="00C4724C"/>
    <w:rsid w:val="00C62655"/>
    <w:rsid w:val="00C629A0"/>
    <w:rsid w:val="00C745C3"/>
    <w:rsid w:val="00CA6D61"/>
    <w:rsid w:val="00CE4A8F"/>
    <w:rsid w:val="00D2031B"/>
    <w:rsid w:val="00D25FE2"/>
    <w:rsid w:val="00D43252"/>
    <w:rsid w:val="00D47EEA"/>
    <w:rsid w:val="00D95303"/>
    <w:rsid w:val="00D978C6"/>
    <w:rsid w:val="00DA3111"/>
    <w:rsid w:val="00DA3C1C"/>
    <w:rsid w:val="00DB0C79"/>
    <w:rsid w:val="00E27346"/>
    <w:rsid w:val="00E71BC8"/>
    <w:rsid w:val="00E7260F"/>
    <w:rsid w:val="00E779FC"/>
    <w:rsid w:val="00E96630"/>
    <w:rsid w:val="00EA4C9B"/>
    <w:rsid w:val="00EB2581"/>
    <w:rsid w:val="00EC6BF5"/>
    <w:rsid w:val="00ED7A2A"/>
    <w:rsid w:val="00EF1D7F"/>
    <w:rsid w:val="00F20C3D"/>
    <w:rsid w:val="00F43E9E"/>
    <w:rsid w:val="00F849DD"/>
    <w:rsid w:val="00F9057C"/>
    <w:rsid w:val="00F906D7"/>
    <w:rsid w:val="00F93781"/>
    <w:rsid w:val="00FB613B"/>
    <w:rsid w:val="00FC68B7"/>
    <w:rsid w:val="00FE106A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48"/>
      </w:numPr>
    </w:pPr>
  </w:style>
  <w:style w:type="numbering" w:styleId="1ai">
    <w:name w:val="Outline List 1"/>
    <w:basedOn w:val="NoList"/>
    <w:semiHidden/>
    <w:rsid w:val="008A6C4F"/>
    <w:pPr>
      <w:numPr>
        <w:numId w:val="49"/>
      </w:numPr>
    </w:pPr>
  </w:style>
  <w:style w:type="numbering" w:styleId="ArticleSection">
    <w:name w:val="Outline List 3"/>
    <w:basedOn w:val="NoList"/>
    <w:semiHidden/>
    <w:rsid w:val="008A6C4F"/>
    <w:pPr>
      <w:numPr>
        <w:numId w:val="50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30"/>
      </w:numPr>
    </w:pPr>
  </w:style>
  <w:style w:type="paragraph" w:styleId="ListBullet2">
    <w:name w:val="List Bullet 2"/>
    <w:basedOn w:val="Normal"/>
    <w:semiHidden/>
    <w:rsid w:val="008A6C4F"/>
    <w:pPr>
      <w:numPr>
        <w:numId w:val="31"/>
      </w:numPr>
    </w:pPr>
  </w:style>
  <w:style w:type="paragraph" w:styleId="ListBullet3">
    <w:name w:val="List Bullet 3"/>
    <w:basedOn w:val="Normal"/>
    <w:semiHidden/>
    <w:rsid w:val="008A6C4F"/>
    <w:pPr>
      <w:numPr>
        <w:numId w:val="32"/>
      </w:numPr>
    </w:pPr>
  </w:style>
  <w:style w:type="paragraph" w:styleId="ListBullet4">
    <w:name w:val="List Bullet 4"/>
    <w:basedOn w:val="Normal"/>
    <w:semiHidden/>
    <w:rsid w:val="008A6C4F"/>
    <w:pPr>
      <w:numPr>
        <w:numId w:val="33"/>
      </w:numPr>
    </w:pPr>
  </w:style>
  <w:style w:type="paragraph" w:styleId="ListBullet5">
    <w:name w:val="List Bullet 5"/>
    <w:basedOn w:val="Normal"/>
    <w:semiHidden/>
    <w:rsid w:val="008A6C4F"/>
    <w:pPr>
      <w:numPr>
        <w:numId w:val="34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29"/>
      </w:numPr>
    </w:pPr>
  </w:style>
  <w:style w:type="paragraph" w:styleId="ListNumber2">
    <w:name w:val="List Number 2"/>
    <w:basedOn w:val="Normal"/>
    <w:semiHidden/>
    <w:rsid w:val="008A6C4F"/>
    <w:pPr>
      <w:numPr>
        <w:numId w:val="28"/>
      </w:numPr>
    </w:pPr>
  </w:style>
  <w:style w:type="paragraph" w:styleId="ListNumber3">
    <w:name w:val="List Number 3"/>
    <w:basedOn w:val="Normal"/>
    <w:semiHidden/>
    <w:rsid w:val="008A6C4F"/>
    <w:pPr>
      <w:numPr>
        <w:numId w:val="27"/>
      </w:numPr>
    </w:pPr>
  </w:style>
  <w:style w:type="paragraph" w:styleId="ListNumber4">
    <w:name w:val="List Number 4"/>
    <w:basedOn w:val="Normal"/>
    <w:semiHidden/>
    <w:rsid w:val="008A6C4F"/>
    <w:pPr>
      <w:numPr>
        <w:numId w:val="19"/>
      </w:numPr>
    </w:pPr>
  </w:style>
  <w:style w:type="paragraph" w:styleId="ListNumber5">
    <w:name w:val="List Number 5"/>
    <w:basedOn w:val="Normal"/>
    <w:semiHidden/>
    <w:rsid w:val="008A6C4F"/>
    <w:pPr>
      <w:numPr>
        <w:numId w:val="20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95347F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AB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1</TotalTime>
  <Pages>5</Pages>
  <Words>2074</Words>
  <Characters>11619</Characters>
  <Application>Microsoft Office Outlook</Application>
  <DocSecurity>4</DocSecurity>
  <Lines>190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1442707</vt:lpstr>
    </vt:vector>
  </TitlesOfParts>
  <Company>CSD</Company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1442707</dc:title>
  <dc:subject/>
  <dc:creator>Brigoli</dc:creator>
  <cp:keywords>CCPR/C/HTI/Q/1</cp:keywords>
  <dc:description>Semi</dc:description>
  <cp:lastModifiedBy>Brigoli</cp:lastModifiedBy>
  <cp:revision>2</cp:revision>
  <cp:lastPrinted>2014-05-01T09:21:00Z</cp:lastPrinted>
  <dcterms:created xsi:type="dcterms:W3CDTF">2014-05-01T09:33:00Z</dcterms:created>
  <dcterms:modified xsi:type="dcterms:W3CDTF">2014-05-01T09:33:00Z</dcterms:modified>
</cp:coreProperties>
</file>