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A41303" w14:paraId="61BD5052" w14:textId="77777777" w:rsidTr="00FC1527">
        <w:trPr>
          <w:cantSplit/>
          <w:trHeight w:hRule="exact" w:val="851"/>
        </w:trPr>
        <w:tc>
          <w:tcPr>
            <w:tcW w:w="1276" w:type="dxa"/>
            <w:tcBorders>
              <w:bottom w:val="single" w:sz="4" w:space="0" w:color="auto"/>
            </w:tcBorders>
            <w:vAlign w:val="bottom"/>
          </w:tcPr>
          <w:p w14:paraId="669205A3" w14:textId="77777777" w:rsidR="00A43F01" w:rsidRPr="00A41303" w:rsidRDefault="00A43F01" w:rsidP="00FC1527">
            <w:pPr>
              <w:spacing w:after="80"/>
            </w:pPr>
          </w:p>
        </w:tc>
        <w:tc>
          <w:tcPr>
            <w:tcW w:w="2268" w:type="dxa"/>
            <w:tcBorders>
              <w:bottom w:val="single" w:sz="4" w:space="0" w:color="auto"/>
            </w:tcBorders>
            <w:vAlign w:val="bottom"/>
          </w:tcPr>
          <w:p w14:paraId="0AEF1D3A" w14:textId="77777777" w:rsidR="00A43F01" w:rsidRPr="00A41303" w:rsidRDefault="00A43F01" w:rsidP="00FC1527">
            <w:pPr>
              <w:spacing w:after="80" w:line="300" w:lineRule="exact"/>
              <w:rPr>
                <w:b/>
                <w:sz w:val="24"/>
                <w:szCs w:val="24"/>
              </w:rPr>
            </w:pPr>
            <w:r w:rsidRPr="00A41303">
              <w:rPr>
                <w:sz w:val="28"/>
                <w:szCs w:val="28"/>
              </w:rPr>
              <w:t>United Nations</w:t>
            </w:r>
          </w:p>
        </w:tc>
        <w:tc>
          <w:tcPr>
            <w:tcW w:w="6095" w:type="dxa"/>
            <w:gridSpan w:val="2"/>
            <w:tcBorders>
              <w:bottom w:val="single" w:sz="4" w:space="0" w:color="auto"/>
            </w:tcBorders>
            <w:vAlign w:val="bottom"/>
          </w:tcPr>
          <w:p w14:paraId="1240F9D6" w14:textId="77777777" w:rsidR="00A43F01" w:rsidRPr="00A41303" w:rsidRDefault="00EC5A5C" w:rsidP="00EC5A5C">
            <w:pPr>
              <w:suppressAutoHyphens w:val="0"/>
              <w:spacing w:after="20"/>
              <w:jc w:val="right"/>
            </w:pPr>
            <w:r w:rsidRPr="00A41303">
              <w:rPr>
                <w:sz w:val="40"/>
              </w:rPr>
              <w:t>CAT</w:t>
            </w:r>
            <w:r w:rsidRPr="00A41303">
              <w:t>/C/72/1</w:t>
            </w:r>
          </w:p>
        </w:tc>
      </w:tr>
      <w:tr w:rsidR="00A43F01" w:rsidRPr="00A41303" w14:paraId="330A5419" w14:textId="77777777" w:rsidTr="00FC1527">
        <w:trPr>
          <w:cantSplit/>
          <w:trHeight w:hRule="exact" w:val="2835"/>
        </w:trPr>
        <w:tc>
          <w:tcPr>
            <w:tcW w:w="1276" w:type="dxa"/>
            <w:tcBorders>
              <w:top w:val="single" w:sz="4" w:space="0" w:color="auto"/>
              <w:bottom w:val="single" w:sz="12" w:space="0" w:color="auto"/>
            </w:tcBorders>
          </w:tcPr>
          <w:p w14:paraId="36BF41DE" w14:textId="77777777" w:rsidR="00A43F01" w:rsidRPr="00A41303" w:rsidRDefault="00A43F01" w:rsidP="00FC1527">
            <w:pPr>
              <w:spacing w:before="120"/>
              <w:jc w:val="center"/>
            </w:pPr>
            <w:r w:rsidRPr="00A41303">
              <w:rPr>
                <w:noProof/>
                <w:lang w:eastAsia="en-GB"/>
              </w:rPr>
              <w:drawing>
                <wp:inline distT="0" distB="0" distL="0" distR="0" wp14:anchorId="353B60C0" wp14:editId="41FB661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4EA096" w14:textId="77777777" w:rsidR="00A43F01" w:rsidRPr="00A41303" w:rsidRDefault="00A43F01" w:rsidP="00FC1527">
            <w:pPr>
              <w:spacing w:before="120" w:line="380" w:lineRule="exact"/>
            </w:pPr>
            <w:r w:rsidRPr="00A41303">
              <w:rPr>
                <w:b/>
                <w:sz w:val="34"/>
                <w:szCs w:val="40"/>
              </w:rPr>
              <w:t>Convention against Torture</w:t>
            </w:r>
            <w:r w:rsidRPr="00A41303">
              <w:rPr>
                <w:b/>
                <w:sz w:val="34"/>
                <w:szCs w:val="40"/>
              </w:rPr>
              <w:br/>
              <w:t>and Other Cruel, Inhuman</w:t>
            </w:r>
            <w:r w:rsidRPr="00A41303">
              <w:rPr>
                <w:b/>
                <w:sz w:val="34"/>
                <w:szCs w:val="40"/>
              </w:rPr>
              <w:br/>
              <w:t>or Degrading Treatment</w:t>
            </w:r>
            <w:r w:rsidRPr="00A41303">
              <w:rPr>
                <w:b/>
                <w:sz w:val="34"/>
                <w:szCs w:val="40"/>
              </w:rPr>
              <w:br/>
              <w:t>or Punishment</w:t>
            </w:r>
          </w:p>
        </w:tc>
        <w:tc>
          <w:tcPr>
            <w:tcW w:w="2835" w:type="dxa"/>
            <w:tcBorders>
              <w:top w:val="single" w:sz="4" w:space="0" w:color="auto"/>
              <w:bottom w:val="single" w:sz="12" w:space="0" w:color="auto"/>
            </w:tcBorders>
          </w:tcPr>
          <w:p w14:paraId="7D738A82" w14:textId="77777777" w:rsidR="00A43F01" w:rsidRPr="00A41303" w:rsidRDefault="00EC5A5C" w:rsidP="00EC5A5C">
            <w:pPr>
              <w:suppressAutoHyphens w:val="0"/>
              <w:spacing w:before="240"/>
            </w:pPr>
            <w:r w:rsidRPr="00A41303">
              <w:t>Distr.: General</w:t>
            </w:r>
          </w:p>
          <w:p w14:paraId="54958C45" w14:textId="3D09E987" w:rsidR="00EC5A5C" w:rsidRPr="00A41303" w:rsidRDefault="008B24AA" w:rsidP="00EC5A5C">
            <w:pPr>
              <w:suppressAutoHyphens w:val="0"/>
            </w:pPr>
            <w:r w:rsidRPr="00A41303">
              <w:t>20 September 2021</w:t>
            </w:r>
          </w:p>
          <w:p w14:paraId="08331467" w14:textId="77777777" w:rsidR="00EC5A5C" w:rsidRPr="00A41303" w:rsidRDefault="00EC5A5C" w:rsidP="00EC5A5C">
            <w:pPr>
              <w:suppressAutoHyphens w:val="0"/>
            </w:pPr>
          </w:p>
          <w:p w14:paraId="01FE55D0" w14:textId="77777777" w:rsidR="00EC5A5C" w:rsidRPr="00A41303" w:rsidRDefault="00EC5A5C" w:rsidP="00EC5A5C">
            <w:pPr>
              <w:suppressAutoHyphens w:val="0"/>
            </w:pPr>
            <w:r w:rsidRPr="00A41303">
              <w:t>Original: English</w:t>
            </w:r>
          </w:p>
          <w:p w14:paraId="2AA26506" w14:textId="152EAEA8" w:rsidR="008B24AA" w:rsidRPr="00A41303" w:rsidRDefault="008B24AA" w:rsidP="00EC5A5C">
            <w:pPr>
              <w:suppressAutoHyphens w:val="0"/>
            </w:pPr>
            <w:r w:rsidRPr="00A41303">
              <w:t>English, French and Spanish only</w:t>
            </w:r>
          </w:p>
        </w:tc>
      </w:tr>
    </w:tbl>
    <w:p w14:paraId="2CDB7D31" w14:textId="77777777" w:rsidR="008B24AA" w:rsidRPr="00A41303" w:rsidRDefault="008B24AA" w:rsidP="008B24AA">
      <w:pPr>
        <w:spacing w:before="120"/>
        <w:rPr>
          <w:rFonts w:eastAsiaTheme="minorEastAsia"/>
          <w:b/>
          <w:bCs/>
          <w:sz w:val="24"/>
          <w:szCs w:val="24"/>
        </w:rPr>
      </w:pPr>
      <w:r w:rsidRPr="00A41303">
        <w:rPr>
          <w:rFonts w:eastAsiaTheme="minorEastAsia"/>
          <w:b/>
          <w:bCs/>
          <w:sz w:val="24"/>
          <w:szCs w:val="24"/>
        </w:rPr>
        <w:t>Committee against Torture</w:t>
      </w:r>
    </w:p>
    <w:p w14:paraId="7B5E977D" w14:textId="16E301E3" w:rsidR="008B24AA" w:rsidRPr="00A41303" w:rsidRDefault="008B24AA" w:rsidP="008B24AA">
      <w:pPr>
        <w:rPr>
          <w:rFonts w:eastAsiaTheme="minorEastAsia"/>
          <w:b/>
          <w:bCs/>
        </w:rPr>
      </w:pPr>
      <w:r w:rsidRPr="00A41303">
        <w:rPr>
          <w:rFonts w:eastAsiaTheme="minorEastAsia"/>
          <w:b/>
          <w:bCs/>
        </w:rPr>
        <w:t>Seventy-second session</w:t>
      </w:r>
    </w:p>
    <w:p w14:paraId="76E69CAE" w14:textId="77777777" w:rsidR="008B24AA" w:rsidRPr="00A41303" w:rsidRDefault="008B24AA" w:rsidP="008B24AA">
      <w:pPr>
        <w:rPr>
          <w:rFonts w:eastAsiaTheme="minorEastAsia"/>
        </w:rPr>
      </w:pPr>
      <w:r w:rsidRPr="00A41303">
        <w:rPr>
          <w:rFonts w:eastAsiaTheme="minorEastAsia"/>
        </w:rPr>
        <w:t>8 November–3 December 2021</w:t>
      </w:r>
    </w:p>
    <w:p w14:paraId="0815AC3C" w14:textId="77777777" w:rsidR="008B24AA" w:rsidRPr="00A41303" w:rsidRDefault="008B24AA" w:rsidP="008B24AA">
      <w:pPr>
        <w:rPr>
          <w:rFonts w:eastAsiaTheme="minorEastAsia"/>
        </w:rPr>
      </w:pPr>
      <w:r w:rsidRPr="00A41303">
        <w:rPr>
          <w:rFonts w:eastAsiaTheme="minorEastAsia"/>
        </w:rPr>
        <w:t>Item 4 of the provisional agenda</w:t>
      </w:r>
    </w:p>
    <w:p w14:paraId="427D385D" w14:textId="77777777" w:rsidR="008B24AA" w:rsidRPr="00A41303" w:rsidRDefault="008B24AA" w:rsidP="008B24AA">
      <w:pPr>
        <w:rPr>
          <w:rFonts w:eastAsiaTheme="minorEastAsia"/>
          <w:b/>
          <w:bCs/>
        </w:rPr>
      </w:pPr>
      <w:r w:rsidRPr="00A41303">
        <w:rPr>
          <w:rFonts w:eastAsiaTheme="minorEastAsia"/>
          <w:b/>
          <w:bCs/>
        </w:rPr>
        <w:t>Adoption of the agenda</w:t>
      </w:r>
    </w:p>
    <w:p w14:paraId="58E814F6" w14:textId="77777777" w:rsidR="008B24AA" w:rsidRPr="00A41303" w:rsidRDefault="008B24AA" w:rsidP="008B24AA">
      <w:pPr>
        <w:pStyle w:val="HChG"/>
        <w:rPr>
          <w:rFonts w:eastAsiaTheme="minorEastAsia"/>
        </w:rPr>
      </w:pPr>
      <w:r w:rsidRPr="00A41303">
        <w:rPr>
          <w:rFonts w:eastAsiaTheme="minorEastAsia"/>
        </w:rPr>
        <w:tab/>
      </w:r>
      <w:r w:rsidRPr="00A41303">
        <w:rPr>
          <w:rFonts w:eastAsiaTheme="minorEastAsia"/>
        </w:rPr>
        <w:tab/>
        <w:t>Annotated provisional agenda</w:t>
      </w:r>
      <w:r w:rsidRPr="00A41303">
        <w:rPr>
          <w:rFonts w:eastAsiaTheme="minorEastAsia"/>
          <w:b w:val="0"/>
          <w:bCs/>
          <w:sz w:val="20"/>
          <w:szCs w:val="14"/>
        </w:rPr>
        <w:footnoteReference w:customMarkFollows="1" w:id="1"/>
        <w:t>*</w:t>
      </w:r>
    </w:p>
    <w:p w14:paraId="5A78FEA7" w14:textId="77777777" w:rsidR="008B24AA" w:rsidRPr="00A41303" w:rsidRDefault="008B24AA" w:rsidP="008B24AA">
      <w:pPr>
        <w:pStyle w:val="H1G"/>
        <w:rPr>
          <w:rFonts w:eastAsiaTheme="minorEastAsia"/>
        </w:rPr>
      </w:pPr>
      <w:r w:rsidRPr="00A41303">
        <w:rPr>
          <w:rFonts w:eastAsiaTheme="minorEastAsia"/>
        </w:rPr>
        <w:tab/>
      </w:r>
      <w:r w:rsidRPr="00A41303">
        <w:rPr>
          <w:rFonts w:eastAsiaTheme="minorEastAsia"/>
        </w:rPr>
        <w:tab/>
        <w:t>Provisional agenda</w:t>
      </w:r>
    </w:p>
    <w:p w14:paraId="6ECE2BF9" w14:textId="39320A7C" w:rsidR="008B24AA" w:rsidRPr="00A41303" w:rsidRDefault="008B24AA" w:rsidP="00823392">
      <w:pPr>
        <w:pStyle w:val="SingleTxtG"/>
      </w:pPr>
      <w:r w:rsidRPr="00A41303">
        <w:t>1.</w:t>
      </w:r>
      <w:r w:rsidRPr="00A41303">
        <w:tab/>
        <w:t>Opening of the session.</w:t>
      </w:r>
    </w:p>
    <w:p w14:paraId="7679F174" w14:textId="77777777" w:rsidR="008B24AA" w:rsidRPr="00A41303" w:rsidRDefault="008B24AA" w:rsidP="00823392">
      <w:pPr>
        <w:pStyle w:val="SingleTxtG"/>
      </w:pPr>
      <w:r w:rsidRPr="00A41303">
        <w:t>2.</w:t>
      </w:r>
      <w:r w:rsidRPr="00A41303">
        <w:tab/>
        <w:t>Declaration by the newly elected members of the Committee.</w:t>
      </w:r>
    </w:p>
    <w:p w14:paraId="3F30F50A" w14:textId="77777777" w:rsidR="008B24AA" w:rsidRPr="00A41303" w:rsidRDefault="008B24AA" w:rsidP="00823392">
      <w:pPr>
        <w:pStyle w:val="SingleTxtG"/>
      </w:pPr>
      <w:r w:rsidRPr="00A41303">
        <w:t>3.</w:t>
      </w:r>
      <w:r w:rsidRPr="00A41303">
        <w:tab/>
        <w:t>Election of the officers of the Committee.</w:t>
      </w:r>
    </w:p>
    <w:p w14:paraId="54354AE3" w14:textId="77777777" w:rsidR="008B24AA" w:rsidRPr="00A41303" w:rsidRDefault="008B24AA" w:rsidP="00823392">
      <w:pPr>
        <w:pStyle w:val="SingleTxtG"/>
      </w:pPr>
      <w:r w:rsidRPr="00A41303">
        <w:t>4.</w:t>
      </w:r>
      <w:r w:rsidRPr="00A41303">
        <w:tab/>
        <w:t>Adoption of the agenda.</w:t>
      </w:r>
    </w:p>
    <w:p w14:paraId="1B86C088" w14:textId="77777777" w:rsidR="008B24AA" w:rsidRPr="00A41303" w:rsidRDefault="008B24AA" w:rsidP="00823392">
      <w:pPr>
        <w:pStyle w:val="SingleTxtG"/>
      </w:pPr>
      <w:r w:rsidRPr="00A41303">
        <w:t>5.</w:t>
      </w:r>
      <w:r w:rsidRPr="00A41303">
        <w:tab/>
        <w:t>Organizational and other matters.</w:t>
      </w:r>
    </w:p>
    <w:p w14:paraId="1B94E19F" w14:textId="77777777" w:rsidR="008B24AA" w:rsidRPr="00A41303" w:rsidRDefault="008B24AA" w:rsidP="00823392">
      <w:pPr>
        <w:pStyle w:val="SingleTxtG"/>
      </w:pPr>
      <w:r w:rsidRPr="00A41303">
        <w:t>6.</w:t>
      </w:r>
      <w:r w:rsidRPr="00A41303">
        <w:tab/>
        <w:t>Submission of reports by States parties under article 19 of the Convention.</w:t>
      </w:r>
    </w:p>
    <w:p w14:paraId="39A05DCA" w14:textId="77777777" w:rsidR="008B24AA" w:rsidRPr="00A41303" w:rsidRDefault="008B24AA" w:rsidP="00823392">
      <w:pPr>
        <w:pStyle w:val="SingleTxtG"/>
      </w:pPr>
      <w:r w:rsidRPr="00A41303">
        <w:t>7.</w:t>
      </w:r>
      <w:r w:rsidRPr="00A41303">
        <w:tab/>
        <w:t>Consideration of reports submitted by States parties under article 19 of the Convention.</w:t>
      </w:r>
    </w:p>
    <w:p w14:paraId="583ADDBB" w14:textId="77777777" w:rsidR="008B24AA" w:rsidRPr="00A41303" w:rsidRDefault="008B24AA" w:rsidP="00823392">
      <w:pPr>
        <w:pStyle w:val="SingleTxtG"/>
      </w:pPr>
      <w:r w:rsidRPr="00A41303">
        <w:t>8.</w:t>
      </w:r>
      <w:r w:rsidRPr="00A41303">
        <w:tab/>
        <w:t>Consideration of information submitted under article 20 of the Convention.</w:t>
      </w:r>
    </w:p>
    <w:p w14:paraId="6559367C" w14:textId="77777777" w:rsidR="008B24AA" w:rsidRPr="00A41303" w:rsidRDefault="008B24AA" w:rsidP="00823392">
      <w:pPr>
        <w:pStyle w:val="SingleTxtG"/>
      </w:pPr>
      <w:r w:rsidRPr="00A41303">
        <w:t>9.</w:t>
      </w:r>
      <w:r w:rsidRPr="00A41303">
        <w:tab/>
        <w:t>Consideration of communications submitted under article 22 of the Convention.</w:t>
      </w:r>
    </w:p>
    <w:p w14:paraId="2A8C0DF0" w14:textId="77777777" w:rsidR="008B24AA" w:rsidRPr="00A41303" w:rsidRDefault="008B24AA" w:rsidP="008B24AA">
      <w:pPr>
        <w:pStyle w:val="H1G"/>
        <w:rPr>
          <w:rFonts w:eastAsiaTheme="minorEastAsia"/>
        </w:rPr>
      </w:pPr>
      <w:r w:rsidRPr="00A41303">
        <w:rPr>
          <w:rFonts w:eastAsiaTheme="minorEastAsia"/>
        </w:rPr>
        <w:tab/>
      </w:r>
      <w:r w:rsidRPr="00A41303">
        <w:rPr>
          <w:rFonts w:eastAsiaTheme="minorEastAsia"/>
        </w:rPr>
        <w:tab/>
        <w:t>Annotations</w:t>
      </w:r>
    </w:p>
    <w:p w14:paraId="59FF7053" w14:textId="77777777" w:rsidR="008B24AA" w:rsidRPr="00A41303" w:rsidRDefault="008B24AA" w:rsidP="008B24AA">
      <w:pPr>
        <w:pStyle w:val="H23G"/>
      </w:pPr>
      <w:r w:rsidRPr="00A41303">
        <w:rPr>
          <w:rFonts w:eastAsiaTheme="minorEastAsia"/>
        </w:rPr>
        <w:tab/>
        <w:t>1.</w:t>
      </w:r>
      <w:r w:rsidRPr="00A41303">
        <w:rPr>
          <w:rFonts w:eastAsiaTheme="minorEastAsia"/>
        </w:rPr>
        <w:tab/>
      </w:r>
      <w:r w:rsidRPr="00A41303">
        <w:rPr>
          <w:rFonts w:eastAsiaTheme="minorEastAsia"/>
        </w:rPr>
        <w:tab/>
      </w:r>
      <w:r w:rsidRPr="00A41303">
        <w:t>Opening of the session</w:t>
      </w:r>
    </w:p>
    <w:p w14:paraId="37850C93" w14:textId="77777777" w:rsidR="008B24AA" w:rsidRPr="00A41303" w:rsidRDefault="008B24AA" w:rsidP="0080431A">
      <w:pPr>
        <w:pStyle w:val="SingleTxtG"/>
      </w:pPr>
      <w:r w:rsidRPr="00A41303">
        <w:t>The seventy-second session of the Committee will be opened by a representative of the Secretary-General.</w:t>
      </w:r>
    </w:p>
    <w:p w14:paraId="064036E0" w14:textId="77777777" w:rsidR="008B24AA" w:rsidRPr="00A41303" w:rsidRDefault="008B24AA" w:rsidP="00D35455">
      <w:pPr>
        <w:pStyle w:val="H23G"/>
      </w:pPr>
      <w:r w:rsidRPr="00A41303">
        <w:tab/>
        <w:t>2.</w:t>
      </w:r>
      <w:r w:rsidRPr="00A41303">
        <w:tab/>
        <w:t>Declaration by the newly elected members of the Committee</w:t>
      </w:r>
    </w:p>
    <w:p w14:paraId="6885F030" w14:textId="77777777" w:rsidR="008B24AA" w:rsidRPr="00A41303" w:rsidRDefault="008B24AA" w:rsidP="0080431A">
      <w:pPr>
        <w:pStyle w:val="SingleTxtG"/>
      </w:pPr>
      <w:bookmarkStart w:id="0" w:name="_Hlk42248364"/>
      <w:r w:rsidRPr="00A41303">
        <w:t>Given the exceptional circumstances resulting from the coronavirus disease (COVID-19) pandemic and the related impossibility of holding in-person sessions of Committees in Geneva and New York, the Committee decided, in July 2020, that new members would deposit signed solemn declarations with the Secretariat and that the Secretariat would post them on the Committee’s web page. The Committee also decided that the new members would orally confirm their oath at the next in-person session.</w:t>
      </w:r>
    </w:p>
    <w:bookmarkEnd w:id="0"/>
    <w:p w14:paraId="755C3FD8" w14:textId="77777777" w:rsidR="008B24AA" w:rsidRPr="00A41303" w:rsidRDefault="008B24AA" w:rsidP="0080431A">
      <w:pPr>
        <w:pStyle w:val="SingleTxtG"/>
      </w:pPr>
      <w:r w:rsidRPr="00A41303">
        <w:t xml:space="preserve">In accordance with rule 14 of the rules of procedure, the new members of the Committee elected at the seventeenth meeting of the States parties to the Convention, held on 3 October 2019, and those appointed following the resignations of the member from China, on 11 </w:t>
      </w:r>
      <w:r w:rsidRPr="00A41303">
        <w:lastRenderedPageBreak/>
        <w:t>February 2020, and of the member from Denmark, on 3 May 2021, will make the following declaration:</w:t>
      </w:r>
    </w:p>
    <w:p w14:paraId="6F0A3C93" w14:textId="77777777" w:rsidR="008B24AA" w:rsidRPr="00A41303" w:rsidRDefault="008B24AA" w:rsidP="0080431A">
      <w:pPr>
        <w:pStyle w:val="SingleTxtG"/>
        <w:ind w:left="1701"/>
      </w:pPr>
      <w:r w:rsidRPr="00A41303">
        <w:t>I solemnly declare that I will perform my duties and exercise my powers as a member of the Committee against Torture honourably, faithfully, independently, impartially and conscientiously.</w:t>
      </w:r>
    </w:p>
    <w:p w14:paraId="76C2BE06" w14:textId="77777777" w:rsidR="008B24AA" w:rsidRPr="00A41303" w:rsidRDefault="008B24AA" w:rsidP="00D35455">
      <w:pPr>
        <w:pStyle w:val="H23G"/>
      </w:pPr>
      <w:r w:rsidRPr="00A41303">
        <w:tab/>
        <w:t>3.</w:t>
      </w:r>
      <w:r w:rsidRPr="00A41303">
        <w:tab/>
        <w:t>Election of the officers of the Committee</w:t>
      </w:r>
    </w:p>
    <w:p w14:paraId="2800D84E" w14:textId="77777777" w:rsidR="008B24AA" w:rsidRPr="00A41303" w:rsidRDefault="008B24AA" w:rsidP="0080431A">
      <w:pPr>
        <w:pStyle w:val="SingleTxtG"/>
      </w:pPr>
      <w:r w:rsidRPr="00A41303">
        <w:t xml:space="preserve">In accordance with article 18 (1) of the Convention and rules 16 and 17 of the rules of procedure, under this item, the Committee will elect from among its members a chair, three vice-chairs and a rapporteur. In electing its officers, the Committee shall give consideration to equitable geographical distribution and appropriate gender balance and, to the extent possible, rotation among members. </w:t>
      </w:r>
    </w:p>
    <w:p w14:paraId="4376E002" w14:textId="0826C64A" w:rsidR="008B24AA" w:rsidRPr="00A41303" w:rsidRDefault="008B24AA" w:rsidP="0080431A">
      <w:pPr>
        <w:pStyle w:val="SingleTxtG"/>
      </w:pPr>
      <w:r w:rsidRPr="00A41303">
        <w:t>Given the exceptional circumstances explained above, the Committee decided, in July 2020, to postpone the election of officers until the next in situ session. The then officers of the Committee continued to perform their functions until that time. Furthermore, following the resignation of the member of Denmark and Chair of the Committee on 18 March 2021, an Acting Chair was designated to perform until one day before the first meeting of the in-situ session. In light of the July 2020 decision taken by the Committee on the basis of exceptional circumstances and Rules 12 and 17, new officers will be elected at the seventy-second session.</w:t>
      </w:r>
    </w:p>
    <w:p w14:paraId="3E06DD10" w14:textId="77777777" w:rsidR="008B24AA" w:rsidRPr="00A41303" w:rsidRDefault="008B24AA" w:rsidP="008B24AA">
      <w:pPr>
        <w:pStyle w:val="H23G"/>
        <w:rPr>
          <w:rFonts w:eastAsiaTheme="minorEastAsia"/>
        </w:rPr>
      </w:pPr>
      <w:r w:rsidRPr="00A41303">
        <w:rPr>
          <w:rFonts w:eastAsiaTheme="minorEastAsia"/>
        </w:rPr>
        <w:tab/>
        <w:t>4.</w:t>
      </w:r>
      <w:r w:rsidRPr="00A41303">
        <w:rPr>
          <w:rFonts w:eastAsiaTheme="minorEastAsia"/>
        </w:rPr>
        <w:tab/>
      </w:r>
      <w:r w:rsidRPr="00A41303">
        <w:rPr>
          <w:rFonts w:eastAsiaTheme="minorEastAsia"/>
        </w:rPr>
        <w:tab/>
        <w:t>Adoption of the agenda</w:t>
      </w:r>
    </w:p>
    <w:p w14:paraId="285B9205" w14:textId="77777777" w:rsidR="008B24AA" w:rsidRPr="00A41303" w:rsidRDefault="008B24AA" w:rsidP="0080431A">
      <w:pPr>
        <w:pStyle w:val="SingleTxtG"/>
      </w:pPr>
      <w:r w:rsidRPr="00A41303">
        <w:t xml:space="preserve">Under rule 8 of the Committee’s rules of procedure, the first item on the agenda of any session shall be the adoption of the agenda, except when the election of officers is required under rule 16. Under this item, the Committee will adopt the agenda for the session. </w:t>
      </w:r>
    </w:p>
    <w:p w14:paraId="5BFD902C" w14:textId="77777777" w:rsidR="008B24AA" w:rsidRPr="00A41303" w:rsidRDefault="008B24AA" w:rsidP="0080431A">
      <w:pPr>
        <w:pStyle w:val="SingleTxtG"/>
      </w:pPr>
      <w:r w:rsidRPr="00A41303">
        <w:t xml:space="preserve">In accordance with rule 6 of the rules of procedure, the present provisional agenda has been prepared by the Secretary-General in consultation with the Chair of the Committee. In accordance with rule 9 of its rules of procedure, the Committee may revise the agenda during the session and may, as appropriate, defer or delete items; only urgent and important items may be added to the agenda. </w:t>
      </w:r>
    </w:p>
    <w:p w14:paraId="2990D754" w14:textId="77777777" w:rsidR="008B24AA" w:rsidRPr="00A41303" w:rsidRDefault="008B24AA" w:rsidP="0080431A">
      <w:pPr>
        <w:pStyle w:val="H23G"/>
        <w:rPr>
          <w:rFonts w:eastAsiaTheme="minorEastAsia"/>
        </w:rPr>
      </w:pPr>
      <w:r w:rsidRPr="00A41303">
        <w:rPr>
          <w:rFonts w:eastAsiaTheme="minorEastAsia"/>
        </w:rPr>
        <w:tab/>
        <w:t>5.</w:t>
      </w:r>
      <w:r w:rsidRPr="00A41303">
        <w:rPr>
          <w:rFonts w:eastAsiaTheme="minorEastAsia"/>
        </w:rPr>
        <w:tab/>
        <w:t>Organizational and other matters</w:t>
      </w:r>
    </w:p>
    <w:p w14:paraId="34A18835" w14:textId="77777777" w:rsidR="008B24AA" w:rsidRPr="00A41303" w:rsidRDefault="008B24AA" w:rsidP="0080431A">
      <w:pPr>
        <w:pStyle w:val="SingleTxtG"/>
      </w:pPr>
      <w:r w:rsidRPr="00A41303">
        <w:t>The seventy-second session of the Committee will be held at the United Nations Office at Geneva, from 8 November to 3 December 2021, and will be opened by a representative of the Secretary-General. The first meeting will be convened on Monday, 3 November 2021, at 10 a.m.</w:t>
      </w:r>
    </w:p>
    <w:p w14:paraId="33F3392A" w14:textId="0AEFB654" w:rsidR="008B24AA" w:rsidRPr="00A41303" w:rsidRDefault="008B24AA" w:rsidP="0080431A">
      <w:pPr>
        <w:pStyle w:val="SingleTxtG"/>
      </w:pPr>
      <w:r w:rsidRPr="00A41303">
        <w:t>The Committee will consider its programme of work for the session and any other matters concerning the modalities of discharging its functions under the Convention.</w:t>
      </w:r>
    </w:p>
    <w:p w14:paraId="14E4C6EB" w14:textId="77777777" w:rsidR="008B24AA" w:rsidRPr="00A41303" w:rsidRDefault="008B24AA" w:rsidP="008B24AA">
      <w:pPr>
        <w:pStyle w:val="H23G"/>
        <w:rPr>
          <w:rFonts w:eastAsiaTheme="minorEastAsia"/>
        </w:rPr>
      </w:pPr>
      <w:r w:rsidRPr="00A41303">
        <w:rPr>
          <w:rFonts w:eastAsiaTheme="minorEastAsia"/>
        </w:rPr>
        <w:tab/>
        <w:t>6.</w:t>
      </w:r>
      <w:r w:rsidRPr="00A41303">
        <w:rPr>
          <w:rFonts w:eastAsiaTheme="minorEastAsia"/>
        </w:rPr>
        <w:tab/>
        <w:t>Submission of reports by States parties under article 19 of the Convention</w:t>
      </w:r>
    </w:p>
    <w:p w14:paraId="27AFE3DD" w14:textId="77777777" w:rsidR="008B24AA" w:rsidRPr="00A41303" w:rsidRDefault="008B24AA" w:rsidP="005D09C1">
      <w:pPr>
        <w:pStyle w:val="H23G"/>
        <w:rPr>
          <w:rFonts w:eastAsiaTheme="minorEastAsia"/>
        </w:rPr>
      </w:pPr>
      <w:r w:rsidRPr="00A41303">
        <w:rPr>
          <w:rFonts w:eastAsiaTheme="minorEastAsia"/>
        </w:rPr>
        <w:tab/>
      </w:r>
      <w:r w:rsidRPr="00A41303">
        <w:rPr>
          <w:rFonts w:eastAsiaTheme="minorEastAsia"/>
        </w:rPr>
        <w:tab/>
        <w:t>States parties to the Convention</w:t>
      </w:r>
    </w:p>
    <w:p w14:paraId="21C55B7F" w14:textId="77777777" w:rsidR="008B24AA" w:rsidRPr="00A41303" w:rsidRDefault="008B24AA" w:rsidP="005D09C1">
      <w:pPr>
        <w:pStyle w:val="SingleTxtG"/>
      </w:pPr>
      <w:r w:rsidRPr="00A41303">
        <w:t>As at 13 September 2021, there were 172 States parties to the Convention.</w:t>
      </w:r>
    </w:p>
    <w:p w14:paraId="2B53D22F" w14:textId="77777777" w:rsidR="008B24AA" w:rsidRPr="00A41303" w:rsidRDefault="008B24AA" w:rsidP="005D09C1">
      <w:pPr>
        <w:pStyle w:val="H23G"/>
        <w:rPr>
          <w:rFonts w:eastAsiaTheme="minorEastAsia"/>
        </w:rPr>
      </w:pPr>
      <w:r w:rsidRPr="00A41303">
        <w:rPr>
          <w:rFonts w:eastAsiaTheme="minorEastAsia"/>
        </w:rPr>
        <w:tab/>
      </w:r>
      <w:r w:rsidRPr="00A41303">
        <w:rPr>
          <w:rFonts w:eastAsiaTheme="minorEastAsia"/>
        </w:rPr>
        <w:tab/>
        <w:t>Reports received</w:t>
      </w:r>
    </w:p>
    <w:p w14:paraId="49B30DA5" w14:textId="77777777" w:rsidR="008B24AA" w:rsidRPr="00A41303" w:rsidRDefault="008B24AA" w:rsidP="005D09C1">
      <w:pPr>
        <w:pStyle w:val="SingleTxtG"/>
      </w:pPr>
      <w:r w:rsidRPr="00A41303">
        <w:t>As at 13 September, the Secretary-General had received the following reports,</w:t>
      </w:r>
      <w:r w:rsidRPr="00A41303">
        <w:rPr>
          <w:rStyle w:val="FootnoteReference"/>
        </w:rPr>
        <w:footnoteReference w:id="2"/>
      </w:r>
      <w:r w:rsidRPr="00A41303">
        <w:t xml:space="preserve"> which are pending consideration: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536"/>
        <w:gridCol w:w="2834"/>
      </w:tblGrid>
      <w:tr w:rsidR="008B24AA" w:rsidRPr="00A41303" w14:paraId="2DD6DC38" w14:textId="77777777" w:rsidTr="005D09C1">
        <w:trPr>
          <w:tblHeader/>
        </w:trPr>
        <w:tc>
          <w:tcPr>
            <w:tcW w:w="4536" w:type="dxa"/>
            <w:tcBorders>
              <w:top w:val="single" w:sz="4" w:space="0" w:color="auto"/>
              <w:bottom w:val="single" w:sz="12" w:space="0" w:color="auto"/>
            </w:tcBorders>
            <w:shd w:val="clear" w:color="auto" w:fill="auto"/>
            <w:vAlign w:val="bottom"/>
          </w:tcPr>
          <w:p w14:paraId="751F5219" w14:textId="77777777" w:rsidR="008B24AA" w:rsidRPr="00A41303" w:rsidRDefault="008B24AA" w:rsidP="005D09C1">
            <w:pPr>
              <w:suppressAutoHyphens w:val="0"/>
              <w:spacing w:before="80" w:after="80" w:line="200" w:lineRule="exact"/>
              <w:ind w:right="113"/>
              <w:rPr>
                <w:rFonts w:eastAsiaTheme="minorEastAsia"/>
                <w:i/>
                <w:sz w:val="16"/>
              </w:rPr>
            </w:pPr>
            <w:r w:rsidRPr="00A41303">
              <w:rPr>
                <w:rFonts w:eastAsiaTheme="minorEastAsia"/>
                <w:i/>
                <w:sz w:val="16"/>
              </w:rPr>
              <w:lastRenderedPageBreak/>
              <w:t xml:space="preserve">State party </w:t>
            </w:r>
          </w:p>
        </w:tc>
        <w:tc>
          <w:tcPr>
            <w:tcW w:w="2834" w:type="dxa"/>
            <w:tcBorders>
              <w:top w:val="single" w:sz="4" w:space="0" w:color="auto"/>
              <w:bottom w:val="single" w:sz="12" w:space="0" w:color="auto"/>
            </w:tcBorders>
            <w:shd w:val="clear" w:color="auto" w:fill="auto"/>
            <w:vAlign w:val="bottom"/>
          </w:tcPr>
          <w:p w14:paraId="4D9D7D25" w14:textId="77777777" w:rsidR="008B24AA" w:rsidRPr="00A41303" w:rsidRDefault="008B24AA" w:rsidP="005D09C1">
            <w:pPr>
              <w:suppressAutoHyphens w:val="0"/>
              <w:spacing w:before="80" w:after="80" w:line="200" w:lineRule="exact"/>
              <w:ind w:right="113"/>
              <w:rPr>
                <w:rFonts w:eastAsiaTheme="minorEastAsia"/>
                <w:i/>
                <w:sz w:val="16"/>
              </w:rPr>
            </w:pPr>
            <w:r w:rsidRPr="00A41303">
              <w:rPr>
                <w:rFonts w:eastAsiaTheme="minorEastAsia"/>
                <w:i/>
                <w:sz w:val="16"/>
              </w:rPr>
              <w:t>Report</w:t>
            </w:r>
          </w:p>
        </w:tc>
      </w:tr>
      <w:tr w:rsidR="008B24AA" w:rsidRPr="00A41303" w14:paraId="5751C8B8" w14:textId="77777777" w:rsidTr="005D09C1">
        <w:trPr>
          <w:trHeight w:hRule="exact" w:val="113"/>
          <w:tblHeader/>
        </w:trPr>
        <w:tc>
          <w:tcPr>
            <w:tcW w:w="4536" w:type="dxa"/>
            <w:tcBorders>
              <w:top w:val="single" w:sz="12" w:space="0" w:color="auto"/>
            </w:tcBorders>
            <w:shd w:val="clear" w:color="auto" w:fill="auto"/>
          </w:tcPr>
          <w:p w14:paraId="26CB19C6" w14:textId="77777777" w:rsidR="008B24AA" w:rsidRPr="00A41303" w:rsidRDefault="008B24AA" w:rsidP="005D09C1">
            <w:pPr>
              <w:suppressAutoHyphens w:val="0"/>
              <w:spacing w:before="40" w:after="120" w:line="220" w:lineRule="exact"/>
              <w:ind w:right="113"/>
              <w:rPr>
                <w:rFonts w:eastAsiaTheme="minorEastAsia"/>
              </w:rPr>
            </w:pPr>
          </w:p>
        </w:tc>
        <w:tc>
          <w:tcPr>
            <w:tcW w:w="2834" w:type="dxa"/>
            <w:tcBorders>
              <w:top w:val="single" w:sz="12" w:space="0" w:color="auto"/>
            </w:tcBorders>
            <w:shd w:val="clear" w:color="auto" w:fill="auto"/>
          </w:tcPr>
          <w:p w14:paraId="58A89B11" w14:textId="77777777" w:rsidR="008B24AA" w:rsidRPr="00A41303" w:rsidRDefault="008B24AA" w:rsidP="005D09C1">
            <w:pPr>
              <w:suppressAutoHyphens w:val="0"/>
              <w:spacing w:before="40" w:after="120" w:line="220" w:lineRule="exact"/>
              <w:ind w:right="113"/>
              <w:rPr>
                <w:rFonts w:eastAsiaTheme="minorEastAsia"/>
              </w:rPr>
            </w:pPr>
          </w:p>
        </w:tc>
      </w:tr>
      <w:tr w:rsidR="008B24AA" w:rsidRPr="00A41303" w14:paraId="22B6361B" w14:textId="77777777" w:rsidTr="005D09C1">
        <w:trPr>
          <w:trHeight w:val="346"/>
        </w:trPr>
        <w:tc>
          <w:tcPr>
            <w:tcW w:w="4536" w:type="dxa"/>
            <w:shd w:val="clear" w:color="auto" w:fill="auto"/>
          </w:tcPr>
          <w:p w14:paraId="23F26A43" w14:textId="5627462C" w:rsidR="008B24AA" w:rsidRPr="00A41303" w:rsidRDefault="008B24AA" w:rsidP="009F0A29">
            <w:pPr>
              <w:suppressAutoHyphens w:val="0"/>
              <w:spacing w:before="40" w:after="120" w:line="220" w:lineRule="exact"/>
              <w:ind w:right="113"/>
              <w:rPr>
                <w:rFonts w:eastAsiaTheme="minorEastAsia"/>
              </w:rPr>
            </w:pPr>
            <w:r w:rsidRPr="00A41303">
              <w:rPr>
                <w:rFonts w:eastAsiaTheme="minorEastAsia"/>
              </w:rPr>
              <w:t>Albania</w:t>
            </w:r>
          </w:p>
        </w:tc>
        <w:tc>
          <w:tcPr>
            <w:tcW w:w="2834" w:type="dxa"/>
            <w:shd w:val="clear" w:color="auto" w:fill="auto"/>
          </w:tcPr>
          <w:p w14:paraId="1B9AF503" w14:textId="3BBBEDD6" w:rsidR="008B24AA" w:rsidRPr="00A41303" w:rsidRDefault="008B24AA" w:rsidP="009F0A29">
            <w:pPr>
              <w:suppressAutoHyphens w:val="0"/>
              <w:spacing w:before="40" w:after="120" w:line="220" w:lineRule="exact"/>
              <w:ind w:right="113"/>
              <w:rPr>
                <w:rFonts w:eastAsiaTheme="minorEastAsia"/>
              </w:rPr>
            </w:pPr>
            <w:r w:rsidRPr="00A41303">
              <w:rPr>
                <w:rFonts w:eastAsiaTheme="minorEastAsia"/>
              </w:rPr>
              <w:t>Third</w:t>
            </w:r>
          </w:p>
        </w:tc>
      </w:tr>
      <w:tr w:rsidR="009F0A29" w:rsidRPr="00A41303" w14:paraId="6B3B11EA" w14:textId="77777777" w:rsidTr="005D09C1">
        <w:trPr>
          <w:trHeight w:val="346"/>
        </w:trPr>
        <w:tc>
          <w:tcPr>
            <w:tcW w:w="4536" w:type="dxa"/>
            <w:shd w:val="clear" w:color="auto" w:fill="auto"/>
          </w:tcPr>
          <w:p w14:paraId="03F71B12" w14:textId="3712D64E" w:rsidR="009F0A29" w:rsidRPr="00A41303" w:rsidRDefault="009F0A29" w:rsidP="005D09C1">
            <w:pPr>
              <w:suppressAutoHyphens w:val="0"/>
              <w:spacing w:before="40" w:after="120" w:line="220" w:lineRule="exact"/>
              <w:ind w:right="113"/>
              <w:rPr>
                <w:rFonts w:eastAsiaTheme="minorEastAsia"/>
              </w:rPr>
            </w:pPr>
            <w:r w:rsidRPr="00A41303">
              <w:rPr>
                <w:rFonts w:eastAsiaTheme="minorEastAsia"/>
              </w:rPr>
              <w:t>Argentina</w:t>
            </w:r>
          </w:p>
        </w:tc>
        <w:tc>
          <w:tcPr>
            <w:tcW w:w="2834" w:type="dxa"/>
            <w:shd w:val="clear" w:color="auto" w:fill="auto"/>
          </w:tcPr>
          <w:p w14:paraId="39D63EFC" w14:textId="4E02A2AB" w:rsidR="009F0A29" w:rsidRPr="00A41303" w:rsidRDefault="009F0A29" w:rsidP="005D09C1">
            <w:pPr>
              <w:suppressAutoHyphens w:val="0"/>
              <w:spacing w:before="40" w:after="120" w:line="220" w:lineRule="exact"/>
              <w:ind w:right="113"/>
              <w:rPr>
                <w:rFonts w:eastAsiaTheme="minorEastAsia"/>
              </w:rPr>
            </w:pPr>
            <w:r w:rsidRPr="00A41303">
              <w:rPr>
                <w:rFonts w:eastAsiaTheme="minorEastAsia"/>
              </w:rPr>
              <w:t>Seventh</w:t>
            </w:r>
          </w:p>
        </w:tc>
      </w:tr>
      <w:tr w:rsidR="008B24AA" w:rsidRPr="00A41303" w14:paraId="3AFD10C5" w14:textId="77777777" w:rsidTr="005D09C1">
        <w:trPr>
          <w:trHeight w:val="346"/>
        </w:trPr>
        <w:tc>
          <w:tcPr>
            <w:tcW w:w="4536" w:type="dxa"/>
            <w:shd w:val="clear" w:color="auto" w:fill="auto"/>
          </w:tcPr>
          <w:p w14:paraId="43465E42"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Armenia</w:t>
            </w:r>
          </w:p>
        </w:tc>
        <w:tc>
          <w:tcPr>
            <w:tcW w:w="2834" w:type="dxa"/>
            <w:shd w:val="clear" w:color="auto" w:fill="auto"/>
          </w:tcPr>
          <w:p w14:paraId="7D9AE982"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Fifth</w:t>
            </w:r>
          </w:p>
        </w:tc>
      </w:tr>
      <w:tr w:rsidR="008B24AA" w:rsidRPr="00A41303" w14:paraId="4C5E2727" w14:textId="77777777" w:rsidTr="005D09C1">
        <w:trPr>
          <w:trHeight w:val="346"/>
        </w:trPr>
        <w:tc>
          <w:tcPr>
            <w:tcW w:w="4536" w:type="dxa"/>
            <w:shd w:val="clear" w:color="auto" w:fill="auto"/>
          </w:tcPr>
          <w:p w14:paraId="197928D0"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Australia</w:t>
            </w:r>
          </w:p>
        </w:tc>
        <w:tc>
          <w:tcPr>
            <w:tcW w:w="2834" w:type="dxa"/>
            <w:shd w:val="clear" w:color="auto" w:fill="auto"/>
          </w:tcPr>
          <w:p w14:paraId="581F85D5"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CAT/C/AUS/6</w:t>
            </w:r>
          </w:p>
        </w:tc>
      </w:tr>
      <w:tr w:rsidR="008B24AA" w:rsidRPr="00A41303" w14:paraId="2EE63885" w14:textId="77777777" w:rsidTr="005D09C1">
        <w:trPr>
          <w:trHeight w:val="346"/>
        </w:trPr>
        <w:tc>
          <w:tcPr>
            <w:tcW w:w="4536" w:type="dxa"/>
            <w:shd w:val="clear" w:color="auto" w:fill="auto"/>
          </w:tcPr>
          <w:p w14:paraId="5310D6C9"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Austria</w:t>
            </w:r>
          </w:p>
        </w:tc>
        <w:tc>
          <w:tcPr>
            <w:tcW w:w="2834" w:type="dxa"/>
            <w:shd w:val="clear" w:color="auto" w:fill="auto"/>
          </w:tcPr>
          <w:p w14:paraId="480CD222"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CAT/C/AUT/7</w:t>
            </w:r>
          </w:p>
        </w:tc>
      </w:tr>
      <w:tr w:rsidR="008B24AA" w:rsidRPr="00A41303" w14:paraId="667A569F" w14:textId="77777777" w:rsidTr="005D09C1">
        <w:trPr>
          <w:trHeight w:val="346"/>
        </w:trPr>
        <w:tc>
          <w:tcPr>
            <w:tcW w:w="4536" w:type="dxa"/>
            <w:shd w:val="clear" w:color="auto" w:fill="auto"/>
          </w:tcPr>
          <w:p w14:paraId="51131BCF"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Azerbaijan</w:t>
            </w:r>
          </w:p>
        </w:tc>
        <w:tc>
          <w:tcPr>
            <w:tcW w:w="2834" w:type="dxa"/>
            <w:shd w:val="clear" w:color="auto" w:fill="auto"/>
          </w:tcPr>
          <w:p w14:paraId="651EB7B4"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CAT/C/AZE/5</w:t>
            </w:r>
          </w:p>
        </w:tc>
      </w:tr>
      <w:tr w:rsidR="008B24AA" w:rsidRPr="00A41303" w14:paraId="13B2F18A" w14:textId="77777777" w:rsidTr="005D09C1">
        <w:trPr>
          <w:trHeight w:val="346"/>
        </w:trPr>
        <w:tc>
          <w:tcPr>
            <w:tcW w:w="4536" w:type="dxa"/>
            <w:shd w:val="clear" w:color="auto" w:fill="auto"/>
          </w:tcPr>
          <w:p w14:paraId="7E59F09E"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Bahrain</w:t>
            </w:r>
          </w:p>
        </w:tc>
        <w:tc>
          <w:tcPr>
            <w:tcW w:w="2834" w:type="dxa"/>
            <w:shd w:val="clear" w:color="auto" w:fill="auto"/>
          </w:tcPr>
          <w:p w14:paraId="5B70DBF3"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Fourth</w:t>
            </w:r>
          </w:p>
        </w:tc>
      </w:tr>
      <w:tr w:rsidR="008B24AA" w:rsidRPr="00A41303" w14:paraId="2D50C4E3" w14:textId="77777777" w:rsidTr="005D09C1">
        <w:trPr>
          <w:trHeight w:val="352"/>
        </w:trPr>
        <w:tc>
          <w:tcPr>
            <w:tcW w:w="4536" w:type="dxa"/>
            <w:shd w:val="clear" w:color="auto" w:fill="auto"/>
          </w:tcPr>
          <w:p w14:paraId="6E194C00"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Brazil</w:t>
            </w:r>
          </w:p>
        </w:tc>
        <w:tc>
          <w:tcPr>
            <w:tcW w:w="2834" w:type="dxa"/>
            <w:shd w:val="clear" w:color="auto" w:fill="auto"/>
          </w:tcPr>
          <w:p w14:paraId="5B858BCB"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CAT/C/BRA/2</w:t>
            </w:r>
          </w:p>
        </w:tc>
      </w:tr>
      <w:tr w:rsidR="008B24AA" w:rsidRPr="00A41303" w14:paraId="6F298357" w14:textId="77777777" w:rsidTr="005D09C1">
        <w:trPr>
          <w:trHeight w:val="352"/>
        </w:trPr>
        <w:tc>
          <w:tcPr>
            <w:tcW w:w="4536" w:type="dxa"/>
            <w:shd w:val="clear" w:color="auto" w:fill="auto"/>
          </w:tcPr>
          <w:p w14:paraId="0E9DFFA6"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Burundi</w:t>
            </w:r>
          </w:p>
        </w:tc>
        <w:tc>
          <w:tcPr>
            <w:tcW w:w="2834" w:type="dxa"/>
            <w:shd w:val="clear" w:color="auto" w:fill="auto"/>
          </w:tcPr>
          <w:p w14:paraId="5E654C35"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Third</w:t>
            </w:r>
          </w:p>
        </w:tc>
      </w:tr>
      <w:tr w:rsidR="008B24AA" w:rsidRPr="00A41303" w14:paraId="4EB3FB62" w14:textId="77777777" w:rsidTr="005D09C1">
        <w:trPr>
          <w:trHeight w:val="240"/>
        </w:trPr>
        <w:tc>
          <w:tcPr>
            <w:tcW w:w="4536" w:type="dxa"/>
            <w:shd w:val="clear" w:color="auto" w:fill="auto"/>
          </w:tcPr>
          <w:p w14:paraId="26A084A3"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Chad</w:t>
            </w:r>
          </w:p>
        </w:tc>
        <w:tc>
          <w:tcPr>
            <w:tcW w:w="2834" w:type="dxa"/>
            <w:shd w:val="clear" w:color="auto" w:fill="auto"/>
          </w:tcPr>
          <w:p w14:paraId="770D2792"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CAT/C/TCD/2</w:t>
            </w:r>
          </w:p>
        </w:tc>
      </w:tr>
      <w:tr w:rsidR="008B24AA" w:rsidRPr="00A41303" w14:paraId="7ED63EF7" w14:textId="77777777" w:rsidTr="005D09C1">
        <w:trPr>
          <w:trHeight w:val="240"/>
        </w:trPr>
        <w:tc>
          <w:tcPr>
            <w:tcW w:w="4536" w:type="dxa"/>
            <w:shd w:val="clear" w:color="auto" w:fill="auto"/>
          </w:tcPr>
          <w:p w14:paraId="69BFB571"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Colombia</w:t>
            </w:r>
          </w:p>
        </w:tc>
        <w:tc>
          <w:tcPr>
            <w:tcW w:w="2834" w:type="dxa"/>
            <w:shd w:val="clear" w:color="auto" w:fill="auto"/>
          </w:tcPr>
          <w:p w14:paraId="7AA09DE4"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CAT/C/COL/6</w:t>
            </w:r>
          </w:p>
        </w:tc>
      </w:tr>
      <w:tr w:rsidR="008B24AA" w:rsidRPr="00A41303" w14:paraId="3B698732" w14:textId="77777777" w:rsidTr="005D09C1">
        <w:trPr>
          <w:trHeight w:val="360"/>
        </w:trPr>
        <w:tc>
          <w:tcPr>
            <w:tcW w:w="4536" w:type="dxa"/>
            <w:shd w:val="clear" w:color="auto" w:fill="auto"/>
          </w:tcPr>
          <w:p w14:paraId="7C3A95C5"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Costa Rica</w:t>
            </w:r>
          </w:p>
        </w:tc>
        <w:tc>
          <w:tcPr>
            <w:tcW w:w="2834" w:type="dxa"/>
            <w:shd w:val="clear" w:color="auto" w:fill="auto"/>
          </w:tcPr>
          <w:p w14:paraId="6E909323"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CAT/C/CRI/3</w:t>
            </w:r>
          </w:p>
        </w:tc>
      </w:tr>
      <w:tr w:rsidR="008B24AA" w:rsidRPr="00A41303" w14:paraId="739C07F2" w14:textId="77777777" w:rsidTr="005D09C1">
        <w:trPr>
          <w:trHeight w:val="360"/>
        </w:trPr>
        <w:tc>
          <w:tcPr>
            <w:tcW w:w="4536" w:type="dxa"/>
            <w:shd w:val="clear" w:color="auto" w:fill="auto"/>
          </w:tcPr>
          <w:p w14:paraId="5A746F24"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Cuba</w:t>
            </w:r>
          </w:p>
        </w:tc>
        <w:tc>
          <w:tcPr>
            <w:tcW w:w="2834" w:type="dxa"/>
            <w:shd w:val="clear" w:color="auto" w:fill="auto"/>
          </w:tcPr>
          <w:p w14:paraId="3FD89A16"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CAT/C/CUB/3</w:t>
            </w:r>
          </w:p>
        </w:tc>
      </w:tr>
      <w:tr w:rsidR="008B24AA" w:rsidRPr="00A41303" w14:paraId="703A6F83" w14:textId="77777777" w:rsidTr="005D09C1">
        <w:trPr>
          <w:trHeight w:val="360"/>
        </w:trPr>
        <w:tc>
          <w:tcPr>
            <w:tcW w:w="4536" w:type="dxa"/>
            <w:shd w:val="clear" w:color="auto" w:fill="auto"/>
          </w:tcPr>
          <w:p w14:paraId="43E9B378"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Denmark</w:t>
            </w:r>
          </w:p>
        </w:tc>
        <w:tc>
          <w:tcPr>
            <w:tcW w:w="2834" w:type="dxa"/>
            <w:shd w:val="clear" w:color="auto" w:fill="auto"/>
          </w:tcPr>
          <w:p w14:paraId="7796D370"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 xml:space="preserve">CAT/C/DNK/8 </w:t>
            </w:r>
          </w:p>
        </w:tc>
      </w:tr>
      <w:tr w:rsidR="008B24AA" w:rsidRPr="00A41303" w14:paraId="4527AB7E" w14:textId="77777777" w:rsidTr="005D09C1">
        <w:trPr>
          <w:trHeight w:val="360"/>
        </w:trPr>
        <w:tc>
          <w:tcPr>
            <w:tcW w:w="4536" w:type="dxa"/>
            <w:shd w:val="clear" w:color="auto" w:fill="auto"/>
          </w:tcPr>
          <w:p w14:paraId="60136940" w14:textId="0F20D883" w:rsidR="008B24AA" w:rsidRPr="00A41303" w:rsidRDefault="008B24AA" w:rsidP="005C7F20">
            <w:pPr>
              <w:suppressAutoHyphens w:val="0"/>
              <w:spacing w:before="40" w:after="120" w:line="220" w:lineRule="exact"/>
              <w:ind w:right="113"/>
              <w:rPr>
                <w:rFonts w:eastAsiaTheme="minorEastAsia"/>
              </w:rPr>
            </w:pPr>
            <w:r w:rsidRPr="00A41303">
              <w:rPr>
                <w:rFonts w:eastAsiaTheme="minorEastAsia"/>
              </w:rPr>
              <w:t>Ecuador</w:t>
            </w:r>
          </w:p>
        </w:tc>
        <w:tc>
          <w:tcPr>
            <w:tcW w:w="2834" w:type="dxa"/>
            <w:shd w:val="clear" w:color="auto" w:fill="auto"/>
          </w:tcPr>
          <w:p w14:paraId="6549394A" w14:textId="7A1EDF6B" w:rsidR="008B24AA" w:rsidRPr="00A41303" w:rsidRDefault="008B24AA" w:rsidP="005C7F20">
            <w:pPr>
              <w:suppressAutoHyphens w:val="0"/>
              <w:spacing w:before="40" w:after="120" w:line="220" w:lineRule="exact"/>
              <w:ind w:right="113"/>
              <w:rPr>
                <w:rFonts w:eastAsiaTheme="minorEastAsia"/>
              </w:rPr>
            </w:pPr>
            <w:r w:rsidRPr="00A41303">
              <w:rPr>
                <w:rFonts w:eastAsiaTheme="minorEastAsia"/>
              </w:rPr>
              <w:t>CAT/C/ECU/8</w:t>
            </w:r>
          </w:p>
        </w:tc>
      </w:tr>
      <w:tr w:rsidR="005C7F20" w:rsidRPr="00A41303" w14:paraId="11EB93D0" w14:textId="77777777" w:rsidTr="005D09C1">
        <w:trPr>
          <w:trHeight w:val="360"/>
        </w:trPr>
        <w:tc>
          <w:tcPr>
            <w:tcW w:w="4536" w:type="dxa"/>
            <w:shd w:val="clear" w:color="auto" w:fill="auto"/>
          </w:tcPr>
          <w:p w14:paraId="4361D735" w14:textId="41CDD017" w:rsidR="005C7F20" w:rsidRPr="00A41303" w:rsidRDefault="005C7F20" w:rsidP="005D09C1">
            <w:pPr>
              <w:suppressAutoHyphens w:val="0"/>
              <w:spacing w:before="40" w:after="120" w:line="220" w:lineRule="exact"/>
              <w:ind w:right="113"/>
              <w:rPr>
                <w:rFonts w:eastAsiaTheme="minorEastAsia"/>
              </w:rPr>
            </w:pPr>
            <w:r w:rsidRPr="00A41303">
              <w:rPr>
                <w:rFonts w:eastAsiaTheme="minorEastAsia"/>
              </w:rPr>
              <w:t>Egypt</w:t>
            </w:r>
          </w:p>
        </w:tc>
        <w:tc>
          <w:tcPr>
            <w:tcW w:w="2834" w:type="dxa"/>
            <w:shd w:val="clear" w:color="auto" w:fill="auto"/>
          </w:tcPr>
          <w:p w14:paraId="1B89D636" w14:textId="3F46831D" w:rsidR="005C7F20" w:rsidRPr="00A41303" w:rsidRDefault="005C7F20" w:rsidP="005D09C1">
            <w:pPr>
              <w:suppressAutoHyphens w:val="0"/>
              <w:spacing w:before="40" w:after="120" w:line="220" w:lineRule="exact"/>
              <w:ind w:right="113"/>
              <w:rPr>
                <w:rFonts w:eastAsiaTheme="minorEastAsia"/>
              </w:rPr>
            </w:pPr>
            <w:r w:rsidRPr="00A41303">
              <w:rPr>
                <w:rFonts w:eastAsiaTheme="minorEastAsia"/>
              </w:rPr>
              <w:t>Fifth</w:t>
            </w:r>
          </w:p>
        </w:tc>
      </w:tr>
      <w:tr w:rsidR="008B24AA" w:rsidRPr="00A41303" w14:paraId="6ADB1FD3" w14:textId="77777777" w:rsidTr="005D09C1">
        <w:trPr>
          <w:trHeight w:val="348"/>
        </w:trPr>
        <w:tc>
          <w:tcPr>
            <w:tcW w:w="4536" w:type="dxa"/>
            <w:shd w:val="clear" w:color="auto" w:fill="auto"/>
          </w:tcPr>
          <w:p w14:paraId="1DEAD1EC"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El Salvador</w:t>
            </w:r>
          </w:p>
        </w:tc>
        <w:tc>
          <w:tcPr>
            <w:tcW w:w="2834" w:type="dxa"/>
            <w:shd w:val="clear" w:color="auto" w:fill="auto"/>
          </w:tcPr>
          <w:p w14:paraId="548419B5"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CAT/C/SLV/3</w:t>
            </w:r>
          </w:p>
        </w:tc>
      </w:tr>
      <w:tr w:rsidR="008B24AA" w:rsidRPr="00A41303" w14:paraId="2DB35348" w14:textId="77777777" w:rsidTr="005D09C1">
        <w:trPr>
          <w:trHeight w:val="348"/>
        </w:trPr>
        <w:tc>
          <w:tcPr>
            <w:tcW w:w="4536" w:type="dxa"/>
            <w:shd w:val="clear" w:color="auto" w:fill="auto"/>
          </w:tcPr>
          <w:p w14:paraId="7360D125"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Ethiopia</w:t>
            </w:r>
          </w:p>
        </w:tc>
        <w:tc>
          <w:tcPr>
            <w:tcW w:w="2834" w:type="dxa"/>
            <w:shd w:val="clear" w:color="auto" w:fill="auto"/>
          </w:tcPr>
          <w:p w14:paraId="64445D11"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CAT/C/ETH/2</w:t>
            </w:r>
          </w:p>
        </w:tc>
      </w:tr>
      <w:tr w:rsidR="008B24AA" w:rsidRPr="00A41303" w14:paraId="63FBE8D1" w14:textId="77777777" w:rsidTr="005D09C1">
        <w:trPr>
          <w:trHeight w:val="348"/>
        </w:trPr>
        <w:tc>
          <w:tcPr>
            <w:tcW w:w="4536" w:type="dxa"/>
            <w:shd w:val="clear" w:color="auto" w:fill="auto"/>
          </w:tcPr>
          <w:p w14:paraId="538EBF88"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Finland</w:t>
            </w:r>
          </w:p>
        </w:tc>
        <w:tc>
          <w:tcPr>
            <w:tcW w:w="2834" w:type="dxa"/>
            <w:shd w:val="clear" w:color="auto" w:fill="auto"/>
          </w:tcPr>
          <w:p w14:paraId="26569E19"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Eighth</w:t>
            </w:r>
          </w:p>
        </w:tc>
      </w:tr>
      <w:tr w:rsidR="008B24AA" w:rsidRPr="00A41303" w14:paraId="08D52A66" w14:textId="77777777" w:rsidTr="005D09C1">
        <w:trPr>
          <w:trHeight w:val="348"/>
        </w:trPr>
        <w:tc>
          <w:tcPr>
            <w:tcW w:w="4536" w:type="dxa"/>
            <w:shd w:val="clear" w:color="auto" w:fill="auto"/>
          </w:tcPr>
          <w:p w14:paraId="521F7B8E"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France</w:t>
            </w:r>
          </w:p>
        </w:tc>
        <w:tc>
          <w:tcPr>
            <w:tcW w:w="2834" w:type="dxa"/>
            <w:shd w:val="clear" w:color="auto" w:fill="auto"/>
          </w:tcPr>
          <w:p w14:paraId="1CD3EA6D"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CAT/C/FRA/8</w:t>
            </w:r>
          </w:p>
        </w:tc>
      </w:tr>
      <w:tr w:rsidR="008B24AA" w:rsidRPr="00A41303" w14:paraId="5A413FCD" w14:textId="77777777" w:rsidTr="005D09C1">
        <w:trPr>
          <w:trHeight w:val="348"/>
        </w:trPr>
        <w:tc>
          <w:tcPr>
            <w:tcW w:w="4536" w:type="dxa"/>
            <w:shd w:val="clear" w:color="auto" w:fill="auto"/>
          </w:tcPr>
          <w:p w14:paraId="74C83383"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Honduras</w:t>
            </w:r>
          </w:p>
        </w:tc>
        <w:tc>
          <w:tcPr>
            <w:tcW w:w="2834" w:type="dxa"/>
            <w:shd w:val="clear" w:color="auto" w:fill="auto"/>
          </w:tcPr>
          <w:p w14:paraId="3F6D2C17"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Third</w:t>
            </w:r>
          </w:p>
        </w:tc>
      </w:tr>
      <w:tr w:rsidR="008B24AA" w:rsidRPr="00A41303" w14:paraId="01AD9DDF" w14:textId="77777777" w:rsidTr="005D09C1">
        <w:trPr>
          <w:trHeight w:val="351"/>
        </w:trPr>
        <w:tc>
          <w:tcPr>
            <w:tcW w:w="4536" w:type="dxa"/>
            <w:shd w:val="clear" w:color="auto" w:fill="auto"/>
          </w:tcPr>
          <w:p w14:paraId="14398653"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Iceland</w:t>
            </w:r>
          </w:p>
        </w:tc>
        <w:tc>
          <w:tcPr>
            <w:tcW w:w="2834" w:type="dxa"/>
            <w:shd w:val="clear" w:color="auto" w:fill="auto"/>
          </w:tcPr>
          <w:p w14:paraId="7DE2D260"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CAT/C/ISL/4</w:t>
            </w:r>
          </w:p>
        </w:tc>
      </w:tr>
      <w:tr w:rsidR="008B24AA" w:rsidRPr="00A41303" w14:paraId="07C1BAE9" w14:textId="77777777" w:rsidTr="005D09C1">
        <w:trPr>
          <w:trHeight w:val="351"/>
        </w:trPr>
        <w:tc>
          <w:tcPr>
            <w:tcW w:w="4536" w:type="dxa"/>
            <w:shd w:val="clear" w:color="auto" w:fill="auto"/>
          </w:tcPr>
          <w:p w14:paraId="7C8E2430"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Iraq</w:t>
            </w:r>
          </w:p>
        </w:tc>
        <w:tc>
          <w:tcPr>
            <w:tcW w:w="2834" w:type="dxa"/>
            <w:shd w:val="clear" w:color="auto" w:fill="auto"/>
          </w:tcPr>
          <w:p w14:paraId="740F3DC6"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CAT/C/IRQ/2</w:t>
            </w:r>
          </w:p>
        </w:tc>
      </w:tr>
      <w:tr w:rsidR="008B24AA" w:rsidRPr="00A41303" w14:paraId="1A6FB830" w14:textId="77777777" w:rsidTr="005D09C1">
        <w:trPr>
          <w:trHeight w:val="351"/>
        </w:trPr>
        <w:tc>
          <w:tcPr>
            <w:tcW w:w="4536" w:type="dxa"/>
            <w:shd w:val="clear" w:color="auto" w:fill="auto"/>
          </w:tcPr>
          <w:p w14:paraId="2E2C385D"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Israel</w:t>
            </w:r>
          </w:p>
        </w:tc>
        <w:tc>
          <w:tcPr>
            <w:tcW w:w="2834" w:type="dxa"/>
            <w:shd w:val="clear" w:color="auto" w:fill="auto"/>
          </w:tcPr>
          <w:p w14:paraId="717B18B4"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Sixth</w:t>
            </w:r>
          </w:p>
        </w:tc>
      </w:tr>
      <w:tr w:rsidR="008B24AA" w:rsidRPr="00A41303" w14:paraId="2DE46F4E" w14:textId="77777777" w:rsidTr="005D09C1">
        <w:trPr>
          <w:trHeight w:val="351"/>
        </w:trPr>
        <w:tc>
          <w:tcPr>
            <w:tcW w:w="4536" w:type="dxa"/>
            <w:shd w:val="clear" w:color="auto" w:fill="auto"/>
          </w:tcPr>
          <w:p w14:paraId="4AF9DA96"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Jordan</w:t>
            </w:r>
          </w:p>
        </w:tc>
        <w:tc>
          <w:tcPr>
            <w:tcW w:w="2834" w:type="dxa"/>
            <w:shd w:val="clear" w:color="auto" w:fill="auto"/>
          </w:tcPr>
          <w:p w14:paraId="6E437B77"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Fourth</w:t>
            </w:r>
          </w:p>
        </w:tc>
      </w:tr>
      <w:tr w:rsidR="008B24AA" w:rsidRPr="00A41303" w14:paraId="6ACD9A7A" w14:textId="77777777" w:rsidTr="005D09C1">
        <w:trPr>
          <w:trHeight w:val="352"/>
        </w:trPr>
        <w:tc>
          <w:tcPr>
            <w:tcW w:w="4536" w:type="dxa"/>
            <w:shd w:val="clear" w:color="auto" w:fill="auto"/>
          </w:tcPr>
          <w:p w14:paraId="2F8ECC8B"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Kazakhstan</w:t>
            </w:r>
          </w:p>
        </w:tc>
        <w:tc>
          <w:tcPr>
            <w:tcW w:w="2834" w:type="dxa"/>
            <w:shd w:val="clear" w:color="auto" w:fill="auto"/>
          </w:tcPr>
          <w:p w14:paraId="1449B5BC"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CAT/C/KAZ/4</w:t>
            </w:r>
          </w:p>
        </w:tc>
      </w:tr>
      <w:tr w:rsidR="008B24AA" w:rsidRPr="00A41303" w14:paraId="47F97E40" w14:textId="77777777" w:rsidTr="005D09C1">
        <w:trPr>
          <w:trHeight w:val="352"/>
        </w:trPr>
        <w:tc>
          <w:tcPr>
            <w:tcW w:w="4536" w:type="dxa"/>
            <w:shd w:val="clear" w:color="auto" w:fill="auto"/>
          </w:tcPr>
          <w:p w14:paraId="6CAC2876"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Kenya</w:t>
            </w:r>
          </w:p>
        </w:tc>
        <w:tc>
          <w:tcPr>
            <w:tcW w:w="2834" w:type="dxa"/>
            <w:shd w:val="clear" w:color="auto" w:fill="auto"/>
          </w:tcPr>
          <w:p w14:paraId="239937AC"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CAT/C/KEN/3</w:t>
            </w:r>
          </w:p>
        </w:tc>
      </w:tr>
      <w:tr w:rsidR="008B24AA" w:rsidRPr="00A41303" w14:paraId="29258D8D" w14:textId="77777777" w:rsidTr="005D09C1">
        <w:trPr>
          <w:trHeight w:val="352"/>
        </w:trPr>
        <w:tc>
          <w:tcPr>
            <w:tcW w:w="4536" w:type="dxa"/>
            <w:shd w:val="clear" w:color="auto" w:fill="auto"/>
          </w:tcPr>
          <w:p w14:paraId="496D4301"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Kuwait</w:t>
            </w:r>
          </w:p>
        </w:tc>
        <w:tc>
          <w:tcPr>
            <w:tcW w:w="2834" w:type="dxa"/>
            <w:shd w:val="clear" w:color="auto" w:fill="auto"/>
          </w:tcPr>
          <w:p w14:paraId="7FB04A76"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CAT/C/KWT/4</w:t>
            </w:r>
          </w:p>
        </w:tc>
      </w:tr>
      <w:tr w:rsidR="008B24AA" w:rsidRPr="00A41303" w14:paraId="53E78BD1" w14:textId="77777777" w:rsidTr="005D09C1">
        <w:trPr>
          <w:trHeight w:val="240"/>
        </w:trPr>
        <w:tc>
          <w:tcPr>
            <w:tcW w:w="4536" w:type="dxa"/>
            <w:shd w:val="clear" w:color="auto" w:fill="auto"/>
          </w:tcPr>
          <w:p w14:paraId="7916720C"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Liechtenstein</w:t>
            </w:r>
          </w:p>
        </w:tc>
        <w:tc>
          <w:tcPr>
            <w:tcW w:w="2834" w:type="dxa"/>
            <w:shd w:val="clear" w:color="auto" w:fill="auto"/>
          </w:tcPr>
          <w:p w14:paraId="6D223210"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CAT/C/LIE/5</w:t>
            </w:r>
          </w:p>
        </w:tc>
      </w:tr>
      <w:tr w:rsidR="008B24AA" w:rsidRPr="00A41303" w14:paraId="6701F30A" w14:textId="77777777" w:rsidTr="005D09C1">
        <w:trPr>
          <w:trHeight w:val="240"/>
        </w:trPr>
        <w:tc>
          <w:tcPr>
            <w:tcW w:w="4536" w:type="dxa"/>
            <w:shd w:val="clear" w:color="auto" w:fill="auto"/>
          </w:tcPr>
          <w:p w14:paraId="3DF5713F"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Luxembourg</w:t>
            </w:r>
          </w:p>
        </w:tc>
        <w:tc>
          <w:tcPr>
            <w:tcW w:w="2834" w:type="dxa"/>
            <w:shd w:val="clear" w:color="auto" w:fill="auto"/>
          </w:tcPr>
          <w:p w14:paraId="0C064140"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CAT/C/LUX/8</w:t>
            </w:r>
          </w:p>
        </w:tc>
      </w:tr>
      <w:tr w:rsidR="008B24AA" w:rsidRPr="00A41303" w14:paraId="7E9160D9" w14:textId="77777777" w:rsidTr="005D09C1">
        <w:trPr>
          <w:trHeight w:val="351"/>
        </w:trPr>
        <w:tc>
          <w:tcPr>
            <w:tcW w:w="4536" w:type="dxa"/>
            <w:shd w:val="clear" w:color="auto" w:fill="auto"/>
          </w:tcPr>
          <w:p w14:paraId="50D5A8B7"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Malawi</w:t>
            </w:r>
          </w:p>
        </w:tc>
        <w:tc>
          <w:tcPr>
            <w:tcW w:w="2834" w:type="dxa"/>
            <w:shd w:val="clear" w:color="auto" w:fill="auto"/>
          </w:tcPr>
          <w:p w14:paraId="2FB64568"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CAT/C/MWI/1</w:t>
            </w:r>
          </w:p>
        </w:tc>
      </w:tr>
      <w:tr w:rsidR="008B24AA" w:rsidRPr="00A41303" w14:paraId="4CD09C5A" w14:textId="77777777" w:rsidTr="005D09C1">
        <w:trPr>
          <w:trHeight w:val="351"/>
        </w:trPr>
        <w:tc>
          <w:tcPr>
            <w:tcW w:w="4536" w:type="dxa"/>
            <w:shd w:val="clear" w:color="auto" w:fill="auto"/>
          </w:tcPr>
          <w:p w14:paraId="0F098B3A" w14:textId="3C4A230C" w:rsidR="008B24AA" w:rsidRPr="00A41303" w:rsidRDefault="008B24AA" w:rsidP="000A40CF">
            <w:pPr>
              <w:suppressAutoHyphens w:val="0"/>
              <w:spacing w:before="40" w:after="120" w:line="220" w:lineRule="exact"/>
              <w:ind w:right="113"/>
              <w:rPr>
                <w:rFonts w:eastAsiaTheme="minorEastAsia"/>
              </w:rPr>
            </w:pPr>
            <w:r w:rsidRPr="00A41303">
              <w:rPr>
                <w:rFonts w:eastAsiaTheme="minorEastAsia"/>
              </w:rPr>
              <w:t>Monaco</w:t>
            </w:r>
          </w:p>
        </w:tc>
        <w:tc>
          <w:tcPr>
            <w:tcW w:w="2834" w:type="dxa"/>
            <w:shd w:val="clear" w:color="auto" w:fill="auto"/>
          </w:tcPr>
          <w:p w14:paraId="2D6668D6" w14:textId="032F4573" w:rsidR="008B24AA" w:rsidRPr="00A41303" w:rsidRDefault="008B24AA" w:rsidP="000A40CF">
            <w:pPr>
              <w:suppressAutoHyphens w:val="0"/>
              <w:spacing w:before="40" w:after="120" w:line="220" w:lineRule="exact"/>
              <w:ind w:right="113"/>
              <w:rPr>
                <w:rFonts w:eastAsiaTheme="minorEastAsia"/>
              </w:rPr>
            </w:pPr>
            <w:r w:rsidRPr="00A41303">
              <w:rPr>
                <w:rFonts w:eastAsiaTheme="minorEastAsia"/>
              </w:rPr>
              <w:t>Seventh</w:t>
            </w:r>
          </w:p>
        </w:tc>
      </w:tr>
      <w:tr w:rsidR="000A40CF" w:rsidRPr="00A41303" w14:paraId="1ACFEB61" w14:textId="77777777" w:rsidTr="005D09C1">
        <w:trPr>
          <w:trHeight w:val="351"/>
        </w:trPr>
        <w:tc>
          <w:tcPr>
            <w:tcW w:w="4536" w:type="dxa"/>
            <w:shd w:val="clear" w:color="auto" w:fill="auto"/>
          </w:tcPr>
          <w:p w14:paraId="3FA5FFDE" w14:textId="178DA3F5" w:rsidR="000A40CF" w:rsidRPr="00A41303" w:rsidRDefault="000A40CF" w:rsidP="005D09C1">
            <w:pPr>
              <w:suppressAutoHyphens w:val="0"/>
              <w:spacing w:before="40" w:after="120" w:line="220" w:lineRule="exact"/>
              <w:ind w:right="113"/>
              <w:rPr>
                <w:rFonts w:eastAsiaTheme="minorEastAsia"/>
              </w:rPr>
            </w:pPr>
            <w:r w:rsidRPr="00A41303">
              <w:rPr>
                <w:rFonts w:eastAsiaTheme="minorEastAsia"/>
              </w:rPr>
              <w:t>Mongolia</w:t>
            </w:r>
          </w:p>
        </w:tc>
        <w:tc>
          <w:tcPr>
            <w:tcW w:w="2834" w:type="dxa"/>
            <w:shd w:val="clear" w:color="auto" w:fill="auto"/>
          </w:tcPr>
          <w:p w14:paraId="5E55C0BD" w14:textId="2C5B0E8E" w:rsidR="000A40CF" w:rsidRPr="00A41303" w:rsidRDefault="000A40CF" w:rsidP="005D09C1">
            <w:pPr>
              <w:suppressAutoHyphens w:val="0"/>
              <w:spacing w:before="40" w:after="120" w:line="220" w:lineRule="exact"/>
              <w:ind w:right="113"/>
              <w:rPr>
                <w:rFonts w:eastAsiaTheme="minorEastAsia"/>
              </w:rPr>
            </w:pPr>
            <w:r w:rsidRPr="00A41303">
              <w:rPr>
                <w:rFonts w:eastAsiaTheme="minorEastAsia"/>
              </w:rPr>
              <w:t>Third</w:t>
            </w:r>
          </w:p>
        </w:tc>
      </w:tr>
      <w:tr w:rsidR="008B24AA" w:rsidRPr="00A41303" w14:paraId="63F306BA" w14:textId="77777777" w:rsidTr="005D09C1">
        <w:trPr>
          <w:trHeight w:val="351"/>
        </w:trPr>
        <w:tc>
          <w:tcPr>
            <w:tcW w:w="4536" w:type="dxa"/>
            <w:shd w:val="clear" w:color="auto" w:fill="auto"/>
          </w:tcPr>
          <w:p w14:paraId="7A0B14E3"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Montenegro</w:t>
            </w:r>
          </w:p>
        </w:tc>
        <w:tc>
          <w:tcPr>
            <w:tcW w:w="2834" w:type="dxa"/>
            <w:shd w:val="clear" w:color="auto" w:fill="auto"/>
          </w:tcPr>
          <w:p w14:paraId="162D53C2"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CAT/C/MNE/3</w:t>
            </w:r>
          </w:p>
        </w:tc>
      </w:tr>
      <w:tr w:rsidR="008B24AA" w:rsidRPr="00A41303" w14:paraId="3EB24231" w14:textId="77777777" w:rsidTr="005D09C1">
        <w:trPr>
          <w:trHeight w:val="351"/>
        </w:trPr>
        <w:tc>
          <w:tcPr>
            <w:tcW w:w="4536" w:type="dxa"/>
            <w:tcBorders>
              <w:bottom w:val="nil"/>
            </w:tcBorders>
            <w:shd w:val="clear" w:color="auto" w:fill="auto"/>
          </w:tcPr>
          <w:p w14:paraId="7D55F1D2"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Namibia</w:t>
            </w:r>
          </w:p>
        </w:tc>
        <w:tc>
          <w:tcPr>
            <w:tcW w:w="2834" w:type="dxa"/>
            <w:tcBorders>
              <w:bottom w:val="nil"/>
            </w:tcBorders>
            <w:shd w:val="clear" w:color="auto" w:fill="auto"/>
          </w:tcPr>
          <w:p w14:paraId="652B06D7"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Third</w:t>
            </w:r>
          </w:p>
        </w:tc>
      </w:tr>
      <w:tr w:rsidR="008B24AA" w:rsidRPr="00A41303" w14:paraId="4104F169" w14:textId="77777777" w:rsidTr="005D09C1">
        <w:trPr>
          <w:trHeight w:val="240"/>
        </w:trPr>
        <w:tc>
          <w:tcPr>
            <w:tcW w:w="4536" w:type="dxa"/>
            <w:tcBorders>
              <w:top w:val="nil"/>
              <w:bottom w:val="nil"/>
            </w:tcBorders>
            <w:shd w:val="clear" w:color="auto" w:fill="auto"/>
          </w:tcPr>
          <w:p w14:paraId="57A234B4"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New Zealand</w:t>
            </w:r>
          </w:p>
        </w:tc>
        <w:tc>
          <w:tcPr>
            <w:tcW w:w="2834" w:type="dxa"/>
            <w:tcBorders>
              <w:top w:val="nil"/>
              <w:bottom w:val="nil"/>
            </w:tcBorders>
            <w:shd w:val="clear" w:color="auto" w:fill="auto"/>
          </w:tcPr>
          <w:p w14:paraId="04CCD49B" w14:textId="47880832"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CAT/C/NZL/7</w:t>
            </w:r>
          </w:p>
        </w:tc>
      </w:tr>
      <w:tr w:rsidR="008B24AA" w:rsidRPr="00A41303" w14:paraId="1C586B84" w14:textId="77777777" w:rsidTr="005D09C1">
        <w:trPr>
          <w:trHeight w:val="360"/>
        </w:trPr>
        <w:tc>
          <w:tcPr>
            <w:tcW w:w="4536" w:type="dxa"/>
            <w:tcBorders>
              <w:top w:val="nil"/>
            </w:tcBorders>
            <w:shd w:val="clear" w:color="auto" w:fill="auto"/>
          </w:tcPr>
          <w:p w14:paraId="75AE1E56"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lastRenderedPageBreak/>
              <w:t>Nicaragua</w:t>
            </w:r>
          </w:p>
        </w:tc>
        <w:tc>
          <w:tcPr>
            <w:tcW w:w="2834" w:type="dxa"/>
            <w:tcBorders>
              <w:top w:val="nil"/>
            </w:tcBorders>
            <w:shd w:val="clear" w:color="auto" w:fill="auto"/>
          </w:tcPr>
          <w:p w14:paraId="33CEB73D"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CAT/C/NIC/2</w:t>
            </w:r>
          </w:p>
        </w:tc>
      </w:tr>
      <w:tr w:rsidR="008B24AA" w:rsidRPr="00A41303" w14:paraId="6A38EEEB" w14:textId="77777777" w:rsidTr="005D09C1">
        <w:trPr>
          <w:trHeight w:val="360"/>
        </w:trPr>
        <w:tc>
          <w:tcPr>
            <w:tcW w:w="4536" w:type="dxa"/>
            <w:shd w:val="clear" w:color="auto" w:fill="auto"/>
          </w:tcPr>
          <w:p w14:paraId="261E198E" w14:textId="30A325FA" w:rsidR="008B24AA" w:rsidRPr="00A41303" w:rsidRDefault="008B24AA" w:rsidP="00A67C1F">
            <w:pPr>
              <w:suppressAutoHyphens w:val="0"/>
              <w:spacing w:before="40" w:after="120" w:line="220" w:lineRule="exact"/>
              <w:ind w:right="113"/>
              <w:rPr>
                <w:rFonts w:eastAsiaTheme="minorEastAsia"/>
              </w:rPr>
            </w:pPr>
            <w:r w:rsidRPr="00A41303">
              <w:rPr>
                <w:rFonts w:eastAsiaTheme="minorEastAsia"/>
              </w:rPr>
              <w:t>North Macedonia</w:t>
            </w:r>
          </w:p>
        </w:tc>
        <w:tc>
          <w:tcPr>
            <w:tcW w:w="2834" w:type="dxa"/>
            <w:shd w:val="clear" w:color="auto" w:fill="auto"/>
          </w:tcPr>
          <w:p w14:paraId="5426A947" w14:textId="7DF4A3AF" w:rsidR="008B24AA" w:rsidRPr="00A41303" w:rsidRDefault="008B24AA" w:rsidP="00A67C1F">
            <w:pPr>
              <w:suppressAutoHyphens w:val="0"/>
              <w:spacing w:before="40" w:after="120" w:line="220" w:lineRule="exact"/>
              <w:ind w:right="113"/>
              <w:rPr>
                <w:rFonts w:eastAsiaTheme="minorEastAsia"/>
              </w:rPr>
            </w:pPr>
            <w:r w:rsidRPr="00A41303">
              <w:rPr>
                <w:rFonts w:eastAsiaTheme="minorEastAsia"/>
              </w:rPr>
              <w:t>CAT/C/MKD/4</w:t>
            </w:r>
          </w:p>
        </w:tc>
      </w:tr>
      <w:tr w:rsidR="00A67C1F" w:rsidRPr="00A41303" w14:paraId="68592624" w14:textId="77777777" w:rsidTr="005D09C1">
        <w:trPr>
          <w:trHeight w:val="360"/>
        </w:trPr>
        <w:tc>
          <w:tcPr>
            <w:tcW w:w="4536" w:type="dxa"/>
            <w:shd w:val="clear" w:color="auto" w:fill="auto"/>
          </w:tcPr>
          <w:p w14:paraId="20CEF7BD" w14:textId="344BF9AF" w:rsidR="00A67C1F" w:rsidRPr="00A41303" w:rsidRDefault="00A67C1F" w:rsidP="005D09C1">
            <w:pPr>
              <w:suppressAutoHyphens w:val="0"/>
              <w:spacing w:before="40" w:after="120" w:line="220" w:lineRule="exact"/>
              <w:ind w:right="113"/>
              <w:rPr>
                <w:rFonts w:eastAsiaTheme="minorEastAsia"/>
              </w:rPr>
            </w:pPr>
            <w:r w:rsidRPr="00A41303">
              <w:rPr>
                <w:rFonts w:eastAsiaTheme="minorEastAsia"/>
              </w:rPr>
              <w:t>Republic of Korea</w:t>
            </w:r>
          </w:p>
        </w:tc>
        <w:tc>
          <w:tcPr>
            <w:tcW w:w="2834" w:type="dxa"/>
            <w:shd w:val="clear" w:color="auto" w:fill="auto"/>
          </w:tcPr>
          <w:p w14:paraId="3F02C555" w14:textId="6D5352FA" w:rsidR="00A67C1F" w:rsidRPr="00A41303" w:rsidRDefault="00A67C1F" w:rsidP="005D09C1">
            <w:pPr>
              <w:suppressAutoHyphens w:val="0"/>
              <w:spacing w:before="40" w:after="120" w:line="220" w:lineRule="exact"/>
              <w:ind w:right="113"/>
              <w:rPr>
                <w:rFonts w:eastAsiaTheme="minorEastAsia"/>
              </w:rPr>
            </w:pPr>
            <w:r w:rsidRPr="00A41303">
              <w:rPr>
                <w:rFonts w:eastAsiaTheme="minorEastAsia"/>
              </w:rPr>
              <w:t>Sixth</w:t>
            </w:r>
          </w:p>
        </w:tc>
      </w:tr>
      <w:tr w:rsidR="008B24AA" w:rsidRPr="00A41303" w14:paraId="5AC19A04" w14:textId="77777777" w:rsidTr="005D09C1">
        <w:trPr>
          <w:trHeight w:val="240"/>
        </w:trPr>
        <w:tc>
          <w:tcPr>
            <w:tcW w:w="4536" w:type="dxa"/>
            <w:shd w:val="clear" w:color="auto" w:fill="auto"/>
          </w:tcPr>
          <w:p w14:paraId="25329D51"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Romania</w:t>
            </w:r>
          </w:p>
        </w:tc>
        <w:tc>
          <w:tcPr>
            <w:tcW w:w="2834" w:type="dxa"/>
            <w:shd w:val="clear" w:color="auto" w:fill="auto"/>
          </w:tcPr>
          <w:p w14:paraId="21C9EE24"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CAT/C/ROU/3</w:t>
            </w:r>
          </w:p>
        </w:tc>
      </w:tr>
      <w:tr w:rsidR="008B24AA" w:rsidRPr="00A41303" w14:paraId="13BA2BD3" w14:textId="77777777" w:rsidTr="005D09C1">
        <w:trPr>
          <w:trHeight w:val="240"/>
        </w:trPr>
        <w:tc>
          <w:tcPr>
            <w:tcW w:w="4536" w:type="dxa"/>
            <w:shd w:val="clear" w:color="auto" w:fill="auto"/>
          </w:tcPr>
          <w:p w14:paraId="77958A15"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Slovakia</w:t>
            </w:r>
          </w:p>
        </w:tc>
        <w:tc>
          <w:tcPr>
            <w:tcW w:w="2834" w:type="dxa"/>
            <w:shd w:val="clear" w:color="auto" w:fill="auto"/>
          </w:tcPr>
          <w:p w14:paraId="3EDF3327"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CAT/C/SVK/4</w:t>
            </w:r>
          </w:p>
        </w:tc>
      </w:tr>
      <w:tr w:rsidR="008B24AA" w:rsidRPr="00A41303" w14:paraId="0588C4F5" w14:textId="77777777" w:rsidTr="005D09C1">
        <w:trPr>
          <w:trHeight w:val="360"/>
        </w:trPr>
        <w:tc>
          <w:tcPr>
            <w:tcW w:w="4536" w:type="dxa"/>
            <w:shd w:val="clear" w:color="auto" w:fill="auto"/>
          </w:tcPr>
          <w:p w14:paraId="682FEA28"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Slovenia</w:t>
            </w:r>
          </w:p>
        </w:tc>
        <w:tc>
          <w:tcPr>
            <w:tcW w:w="2834" w:type="dxa"/>
            <w:shd w:val="clear" w:color="auto" w:fill="auto"/>
          </w:tcPr>
          <w:p w14:paraId="1136FCB1"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CAT/C/SVN/4</w:t>
            </w:r>
          </w:p>
        </w:tc>
      </w:tr>
      <w:tr w:rsidR="008B24AA" w:rsidRPr="00A41303" w14:paraId="7F1A1E67" w14:textId="77777777" w:rsidTr="005D09C1">
        <w:trPr>
          <w:trHeight w:val="360"/>
        </w:trPr>
        <w:tc>
          <w:tcPr>
            <w:tcW w:w="4536" w:type="dxa"/>
            <w:shd w:val="clear" w:color="auto" w:fill="auto"/>
          </w:tcPr>
          <w:p w14:paraId="6AF89663"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Somalia</w:t>
            </w:r>
          </w:p>
        </w:tc>
        <w:tc>
          <w:tcPr>
            <w:tcW w:w="2834" w:type="dxa"/>
            <w:shd w:val="clear" w:color="auto" w:fill="auto"/>
          </w:tcPr>
          <w:p w14:paraId="5DAE3452"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CAT/C/SOM/1</w:t>
            </w:r>
          </w:p>
        </w:tc>
      </w:tr>
      <w:tr w:rsidR="008B24AA" w:rsidRPr="00A41303" w14:paraId="67FD2720" w14:textId="77777777" w:rsidTr="005D09C1">
        <w:trPr>
          <w:trHeight w:val="240"/>
        </w:trPr>
        <w:tc>
          <w:tcPr>
            <w:tcW w:w="4536" w:type="dxa"/>
            <w:shd w:val="clear" w:color="auto" w:fill="auto"/>
          </w:tcPr>
          <w:p w14:paraId="280D55D9"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Spain</w:t>
            </w:r>
          </w:p>
        </w:tc>
        <w:tc>
          <w:tcPr>
            <w:tcW w:w="2834" w:type="dxa"/>
            <w:shd w:val="clear" w:color="auto" w:fill="auto"/>
          </w:tcPr>
          <w:p w14:paraId="22A32633"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CAT/C/ESP/7</w:t>
            </w:r>
          </w:p>
        </w:tc>
      </w:tr>
      <w:tr w:rsidR="008B24AA" w:rsidRPr="00A41303" w14:paraId="341B74AA" w14:textId="77777777" w:rsidTr="005D09C1">
        <w:trPr>
          <w:trHeight w:val="240"/>
        </w:trPr>
        <w:tc>
          <w:tcPr>
            <w:tcW w:w="4536" w:type="dxa"/>
            <w:shd w:val="clear" w:color="auto" w:fill="auto"/>
          </w:tcPr>
          <w:p w14:paraId="75D2E418"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State of Palestine</w:t>
            </w:r>
          </w:p>
        </w:tc>
        <w:tc>
          <w:tcPr>
            <w:tcW w:w="2834" w:type="dxa"/>
            <w:shd w:val="clear" w:color="auto" w:fill="auto"/>
          </w:tcPr>
          <w:p w14:paraId="36855505"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CAT/C/PSE/1</w:t>
            </w:r>
          </w:p>
        </w:tc>
      </w:tr>
      <w:tr w:rsidR="008B24AA" w:rsidRPr="00A41303" w14:paraId="38F6764C" w14:textId="77777777" w:rsidTr="005D09C1">
        <w:trPr>
          <w:trHeight w:val="345"/>
        </w:trPr>
        <w:tc>
          <w:tcPr>
            <w:tcW w:w="4536" w:type="dxa"/>
            <w:shd w:val="clear" w:color="auto" w:fill="auto"/>
          </w:tcPr>
          <w:p w14:paraId="0FD9BC56"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Switzerland</w:t>
            </w:r>
          </w:p>
        </w:tc>
        <w:tc>
          <w:tcPr>
            <w:tcW w:w="2834" w:type="dxa"/>
            <w:shd w:val="clear" w:color="auto" w:fill="auto"/>
          </w:tcPr>
          <w:p w14:paraId="2F1AFA06"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CAT/C/CHE/8</w:t>
            </w:r>
          </w:p>
        </w:tc>
      </w:tr>
      <w:tr w:rsidR="008B24AA" w:rsidRPr="00A41303" w14:paraId="66E512AC" w14:textId="77777777" w:rsidTr="005D09C1">
        <w:trPr>
          <w:trHeight w:val="345"/>
        </w:trPr>
        <w:tc>
          <w:tcPr>
            <w:tcW w:w="4536" w:type="dxa"/>
            <w:shd w:val="clear" w:color="auto" w:fill="auto"/>
          </w:tcPr>
          <w:p w14:paraId="62250B56"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Thailand</w:t>
            </w:r>
          </w:p>
        </w:tc>
        <w:tc>
          <w:tcPr>
            <w:tcW w:w="2834" w:type="dxa"/>
            <w:shd w:val="clear" w:color="auto" w:fill="auto"/>
          </w:tcPr>
          <w:p w14:paraId="4230D841"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Second</w:t>
            </w:r>
          </w:p>
        </w:tc>
      </w:tr>
      <w:tr w:rsidR="008B24AA" w:rsidRPr="00A41303" w14:paraId="0726A197" w14:textId="77777777" w:rsidTr="005D09C1">
        <w:trPr>
          <w:trHeight w:val="345"/>
        </w:trPr>
        <w:tc>
          <w:tcPr>
            <w:tcW w:w="4536" w:type="dxa"/>
            <w:shd w:val="clear" w:color="auto" w:fill="auto"/>
          </w:tcPr>
          <w:p w14:paraId="7D0A4140"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Turkey</w:t>
            </w:r>
          </w:p>
        </w:tc>
        <w:tc>
          <w:tcPr>
            <w:tcW w:w="2834" w:type="dxa"/>
            <w:shd w:val="clear" w:color="auto" w:fill="auto"/>
          </w:tcPr>
          <w:p w14:paraId="0D761C41"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Fifth</w:t>
            </w:r>
          </w:p>
        </w:tc>
      </w:tr>
      <w:tr w:rsidR="008B24AA" w:rsidRPr="00A41303" w14:paraId="7880114A" w14:textId="77777777" w:rsidTr="005D09C1">
        <w:trPr>
          <w:trHeight w:val="345"/>
        </w:trPr>
        <w:tc>
          <w:tcPr>
            <w:tcW w:w="4536" w:type="dxa"/>
            <w:shd w:val="clear" w:color="auto" w:fill="auto"/>
          </w:tcPr>
          <w:p w14:paraId="7011C544"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Turkmenistan</w:t>
            </w:r>
          </w:p>
        </w:tc>
        <w:tc>
          <w:tcPr>
            <w:tcW w:w="2834" w:type="dxa"/>
            <w:shd w:val="clear" w:color="auto" w:fill="auto"/>
          </w:tcPr>
          <w:p w14:paraId="74C9B05F"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Third</w:t>
            </w:r>
          </w:p>
        </w:tc>
      </w:tr>
      <w:tr w:rsidR="008B24AA" w:rsidRPr="00A41303" w14:paraId="79A0B2B8" w14:textId="77777777" w:rsidTr="005D09C1">
        <w:trPr>
          <w:trHeight w:val="345"/>
        </w:trPr>
        <w:tc>
          <w:tcPr>
            <w:tcW w:w="4536" w:type="dxa"/>
            <w:shd w:val="clear" w:color="auto" w:fill="auto"/>
          </w:tcPr>
          <w:p w14:paraId="6424298F"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Uganda</w:t>
            </w:r>
          </w:p>
        </w:tc>
        <w:tc>
          <w:tcPr>
            <w:tcW w:w="2834" w:type="dxa"/>
            <w:shd w:val="clear" w:color="auto" w:fill="auto"/>
          </w:tcPr>
          <w:p w14:paraId="5A5B3F85"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CAT/C/UGA/2</w:t>
            </w:r>
          </w:p>
        </w:tc>
      </w:tr>
      <w:tr w:rsidR="008B24AA" w:rsidRPr="00A41303" w14:paraId="7B1E57BA" w14:textId="77777777" w:rsidTr="005D09C1">
        <w:trPr>
          <w:trHeight w:val="345"/>
        </w:trPr>
        <w:tc>
          <w:tcPr>
            <w:tcW w:w="4536" w:type="dxa"/>
            <w:shd w:val="clear" w:color="auto" w:fill="auto"/>
          </w:tcPr>
          <w:p w14:paraId="24F54225"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Ukraine</w:t>
            </w:r>
          </w:p>
        </w:tc>
        <w:tc>
          <w:tcPr>
            <w:tcW w:w="2834" w:type="dxa"/>
            <w:shd w:val="clear" w:color="auto" w:fill="auto"/>
          </w:tcPr>
          <w:p w14:paraId="6FF73E4F"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CAT/C/UKR/7</w:t>
            </w:r>
          </w:p>
        </w:tc>
      </w:tr>
      <w:tr w:rsidR="008B24AA" w:rsidRPr="00A41303" w14:paraId="55BC99C6" w14:textId="77777777" w:rsidTr="005D09C1">
        <w:trPr>
          <w:trHeight w:val="345"/>
        </w:trPr>
        <w:tc>
          <w:tcPr>
            <w:tcW w:w="4536" w:type="dxa"/>
            <w:shd w:val="clear" w:color="auto" w:fill="auto"/>
          </w:tcPr>
          <w:p w14:paraId="561884AA"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United Arab Emirates</w:t>
            </w:r>
          </w:p>
        </w:tc>
        <w:tc>
          <w:tcPr>
            <w:tcW w:w="2834" w:type="dxa"/>
            <w:shd w:val="clear" w:color="auto" w:fill="auto"/>
          </w:tcPr>
          <w:p w14:paraId="05A63E9C"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CAT/C/ARE/1</w:t>
            </w:r>
          </w:p>
        </w:tc>
      </w:tr>
      <w:tr w:rsidR="008B24AA" w:rsidRPr="00A41303" w14:paraId="201E5D55" w14:textId="77777777" w:rsidTr="005D09C1">
        <w:trPr>
          <w:trHeight w:val="345"/>
        </w:trPr>
        <w:tc>
          <w:tcPr>
            <w:tcW w:w="4536" w:type="dxa"/>
            <w:shd w:val="clear" w:color="auto" w:fill="auto"/>
          </w:tcPr>
          <w:p w14:paraId="3F641620"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Uruguay</w:t>
            </w:r>
          </w:p>
        </w:tc>
        <w:tc>
          <w:tcPr>
            <w:tcW w:w="2834" w:type="dxa"/>
            <w:shd w:val="clear" w:color="auto" w:fill="auto"/>
          </w:tcPr>
          <w:p w14:paraId="7DB19141" w14:textId="77777777" w:rsidR="008B24AA" w:rsidRPr="00A41303" w:rsidRDefault="008B24AA" w:rsidP="005D09C1">
            <w:pPr>
              <w:suppressAutoHyphens w:val="0"/>
              <w:spacing w:before="40" w:after="120" w:line="220" w:lineRule="exact"/>
              <w:ind w:right="113"/>
              <w:rPr>
                <w:rFonts w:eastAsiaTheme="minorEastAsia"/>
              </w:rPr>
            </w:pPr>
            <w:r w:rsidRPr="00A41303">
              <w:rPr>
                <w:rFonts w:eastAsiaTheme="minorEastAsia"/>
              </w:rPr>
              <w:t>CAT/C/URY/4</w:t>
            </w:r>
          </w:p>
        </w:tc>
      </w:tr>
    </w:tbl>
    <w:p w14:paraId="47EF3CF3" w14:textId="77777777" w:rsidR="008B24AA" w:rsidRPr="00A41303" w:rsidRDefault="008B24AA" w:rsidP="005D09C1">
      <w:pPr>
        <w:pStyle w:val="H23G"/>
        <w:rPr>
          <w:rFonts w:eastAsiaTheme="minorEastAsia"/>
        </w:rPr>
      </w:pPr>
      <w:r w:rsidRPr="00A41303">
        <w:rPr>
          <w:rFonts w:eastAsiaTheme="minorEastAsia"/>
        </w:rPr>
        <w:tab/>
      </w:r>
      <w:r w:rsidRPr="00A41303">
        <w:rPr>
          <w:rFonts w:eastAsiaTheme="minorEastAsia"/>
        </w:rPr>
        <w:tab/>
        <w:t>Initial reports</w:t>
      </w:r>
    </w:p>
    <w:p w14:paraId="40022386" w14:textId="77777777" w:rsidR="008B24AA" w:rsidRPr="00A41303" w:rsidRDefault="008B24AA" w:rsidP="005D09C1">
      <w:pPr>
        <w:pStyle w:val="SingleTxtG"/>
      </w:pPr>
      <w:r w:rsidRPr="00A41303">
        <w:t>The status of submission of initial reports as at 13 September 2021 was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544"/>
        <w:gridCol w:w="1985"/>
        <w:gridCol w:w="1841"/>
      </w:tblGrid>
      <w:tr w:rsidR="008B24AA" w:rsidRPr="00A41303" w14:paraId="39BE20B4" w14:textId="77777777" w:rsidTr="00765DCD">
        <w:trPr>
          <w:tblHeader/>
        </w:trPr>
        <w:tc>
          <w:tcPr>
            <w:tcW w:w="3544" w:type="dxa"/>
            <w:vMerge w:val="restart"/>
            <w:tcBorders>
              <w:top w:val="single" w:sz="4" w:space="0" w:color="auto"/>
              <w:bottom w:val="single" w:sz="12" w:space="0" w:color="auto"/>
            </w:tcBorders>
            <w:shd w:val="clear" w:color="auto" w:fill="auto"/>
            <w:vAlign w:val="bottom"/>
          </w:tcPr>
          <w:p w14:paraId="2D199F14" w14:textId="77777777" w:rsidR="008B24AA" w:rsidRPr="00A41303" w:rsidRDefault="008B24AA" w:rsidP="00765DCD">
            <w:pPr>
              <w:suppressAutoHyphens w:val="0"/>
              <w:spacing w:before="80" w:after="80" w:line="200" w:lineRule="exact"/>
              <w:ind w:right="113"/>
              <w:rPr>
                <w:rFonts w:eastAsiaTheme="minorEastAsia"/>
                <w:i/>
                <w:sz w:val="16"/>
              </w:rPr>
            </w:pPr>
            <w:r w:rsidRPr="00A41303">
              <w:rPr>
                <w:rFonts w:eastAsiaTheme="minorEastAsia"/>
                <w:i/>
                <w:sz w:val="16"/>
              </w:rPr>
              <w:t>State party (since)</w:t>
            </w:r>
          </w:p>
        </w:tc>
        <w:tc>
          <w:tcPr>
            <w:tcW w:w="3826" w:type="dxa"/>
            <w:gridSpan w:val="2"/>
            <w:tcBorders>
              <w:top w:val="single" w:sz="4" w:space="0" w:color="auto"/>
              <w:bottom w:val="single" w:sz="4" w:space="0" w:color="auto"/>
            </w:tcBorders>
            <w:shd w:val="clear" w:color="auto" w:fill="auto"/>
            <w:vAlign w:val="bottom"/>
          </w:tcPr>
          <w:p w14:paraId="4AF87C1C" w14:textId="77777777" w:rsidR="008B24AA" w:rsidRPr="00A41303" w:rsidRDefault="008B24AA" w:rsidP="00765DCD">
            <w:pPr>
              <w:suppressAutoHyphens w:val="0"/>
              <w:spacing w:before="80" w:after="80" w:line="200" w:lineRule="exact"/>
              <w:ind w:right="113"/>
              <w:jc w:val="center"/>
              <w:rPr>
                <w:rFonts w:eastAsiaTheme="minorEastAsia"/>
                <w:i/>
                <w:sz w:val="16"/>
              </w:rPr>
            </w:pPr>
            <w:r w:rsidRPr="00A41303">
              <w:rPr>
                <w:rFonts w:eastAsiaTheme="minorEastAsia"/>
                <w:i/>
                <w:sz w:val="16"/>
              </w:rPr>
              <w:t>Initial reports</w:t>
            </w:r>
          </w:p>
        </w:tc>
      </w:tr>
      <w:tr w:rsidR="008B24AA" w:rsidRPr="00A41303" w14:paraId="0AF0B4F4" w14:textId="77777777" w:rsidTr="00765DCD">
        <w:trPr>
          <w:tblHeader/>
        </w:trPr>
        <w:tc>
          <w:tcPr>
            <w:tcW w:w="3544" w:type="dxa"/>
            <w:vMerge/>
            <w:tcBorders>
              <w:top w:val="single" w:sz="12" w:space="0" w:color="auto"/>
              <w:bottom w:val="single" w:sz="12" w:space="0" w:color="auto"/>
            </w:tcBorders>
            <w:shd w:val="clear" w:color="auto" w:fill="auto"/>
          </w:tcPr>
          <w:p w14:paraId="4DF96DC2" w14:textId="77777777" w:rsidR="008B24AA" w:rsidRPr="00A41303" w:rsidRDefault="008B24AA" w:rsidP="00765DCD">
            <w:pPr>
              <w:suppressAutoHyphens w:val="0"/>
              <w:spacing w:before="40" w:after="120" w:line="220" w:lineRule="exact"/>
              <w:ind w:right="113"/>
              <w:rPr>
                <w:rFonts w:eastAsiaTheme="minorEastAsia"/>
              </w:rPr>
            </w:pPr>
          </w:p>
        </w:tc>
        <w:tc>
          <w:tcPr>
            <w:tcW w:w="1985" w:type="dxa"/>
            <w:tcBorders>
              <w:top w:val="single" w:sz="4" w:space="0" w:color="auto"/>
              <w:bottom w:val="single" w:sz="12" w:space="0" w:color="auto"/>
            </w:tcBorders>
            <w:shd w:val="clear" w:color="auto" w:fill="auto"/>
          </w:tcPr>
          <w:p w14:paraId="74F4998B" w14:textId="77777777" w:rsidR="008B24AA" w:rsidRPr="00A41303" w:rsidRDefault="008B24AA" w:rsidP="00765DCD">
            <w:pPr>
              <w:suppressAutoHyphens w:val="0"/>
              <w:spacing w:before="80" w:after="80" w:line="200" w:lineRule="exact"/>
              <w:ind w:right="113"/>
              <w:rPr>
                <w:rFonts w:eastAsiaTheme="minorEastAsia"/>
                <w:i/>
                <w:sz w:val="16"/>
              </w:rPr>
            </w:pPr>
            <w:r w:rsidRPr="00A41303">
              <w:rPr>
                <w:rFonts w:eastAsiaTheme="minorEastAsia"/>
                <w:i/>
                <w:sz w:val="16"/>
              </w:rPr>
              <w:t>Overdue since</w:t>
            </w:r>
          </w:p>
        </w:tc>
        <w:tc>
          <w:tcPr>
            <w:tcW w:w="1841" w:type="dxa"/>
            <w:tcBorders>
              <w:top w:val="single" w:sz="4" w:space="0" w:color="auto"/>
              <w:bottom w:val="single" w:sz="12" w:space="0" w:color="auto"/>
            </w:tcBorders>
            <w:shd w:val="clear" w:color="auto" w:fill="auto"/>
          </w:tcPr>
          <w:p w14:paraId="66B3632D" w14:textId="77777777" w:rsidR="008B24AA" w:rsidRPr="00A41303" w:rsidRDefault="008B24AA" w:rsidP="00765DCD">
            <w:pPr>
              <w:suppressAutoHyphens w:val="0"/>
              <w:spacing w:before="80" w:after="80" w:line="200" w:lineRule="exact"/>
              <w:ind w:right="113"/>
              <w:rPr>
                <w:rFonts w:eastAsiaTheme="minorEastAsia"/>
                <w:i/>
                <w:sz w:val="16"/>
              </w:rPr>
            </w:pPr>
            <w:r w:rsidRPr="00A41303">
              <w:rPr>
                <w:rFonts w:eastAsiaTheme="minorEastAsia"/>
                <w:i/>
                <w:sz w:val="16"/>
              </w:rPr>
              <w:t xml:space="preserve">Date due or received </w:t>
            </w:r>
          </w:p>
        </w:tc>
      </w:tr>
      <w:tr w:rsidR="008B24AA" w:rsidRPr="00A41303" w14:paraId="62FD86DB" w14:textId="77777777" w:rsidTr="00765DCD">
        <w:trPr>
          <w:trHeight w:hRule="exact" w:val="113"/>
          <w:tblHeader/>
        </w:trPr>
        <w:tc>
          <w:tcPr>
            <w:tcW w:w="3544" w:type="dxa"/>
            <w:tcBorders>
              <w:top w:val="single" w:sz="12" w:space="0" w:color="auto"/>
            </w:tcBorders>
            <w:shd w:val="clear" w:color="auto" w:fill="auto"/>
          </w:tcPr>
          <w:p w14:paraId="4F5AB4EE" w14:textId="77777777" w:rsidR="008B24AA" w:rsidRPr="00A41303" w:rsidRDefault="008B24AA" w:rsidP="00765DCD">
            <w:pPr>
              <w:suppressAutoHyphens w:val="0"/>
              <w:spacing w:before="40" w:after="120" w:line="220" w:lineRule="exact"/>
              <w:ind w:right="113"/>
              <w:rPr>
                <w:rFonts w:eastAsiaTheme="minorEastAsia"/>
              </w:rPr>
            </w:pPr>
          </w:p>
        </w:tc>
        <w:tc>
          <w:tcPr>
            <w:tcW w:w="1985" w:type="dxa"/>
            <w:tcBorders>
              <w:top w:val="single" w:sz="12" w:space="0" w:color="auto"/>
            </w:tcBorders>
            <w:shd w:val="clear" w:color="auto" w:fill="auto"/>
          </w:tcPr>
          <w:p w14:paraId="65DBE274" w14:textId="77777777" w:rsidR="008B24AA" w:rsidRPr="00A41303" w:rsidRDefault="008B24AA" w:rsidP="00765DCD">
            <w:pPr>
              <w:suppressAutoHyphens w:val="0"/>
              <w:spacing w:before="40" w:after="120" w:line="220" w:lineRule="exact"/>
              <w:ind w:right="113"/>
              <w:rPr>
                <w:rFonts w:eastAsiaTheme="minorEastAsia"/>
              </w:rPr>
            </w:pPr>
          </w:p>
        </w:tc>
        <w:tc>
          <w:tcPr>
            <w:tcW w:w="1841" w:type="dxa"/>
            <w:tcBorders>
              <w:top w:val="single" w:sz="12" w:space="0" w:color="auto"/>
            </w:tcBorders>
            <w:shd w:val="clear" w:color="auto" w:fill="auto"/>
          </w:tcPr>
          <w:p w14:paraId="3F8B6DBB" w14:textId="77777777" w:rsidR="008B24AA" w:rsidRPr="00A41303" w:rsidRDefault="008B24AA" w:rsidP="00765DCD">
            <w:pPr>
              <w:suppressAutoHyphens w:val="0"/>
              <w:spacing w:before="40" w:after="120" w:line="220" w:lineRule="exact"/>
              <w:ind w:right="113"/>
              <w:rPr>
                <w:rFonts w:eastAsiaTheme="minorEastAsia"/>
              </w:rPr>
            </w:pPr>
          </w:p>
        </w:tc>
      </w:tr>
      <w:tr w:rsidR="008B24AA" w:rsidRPr="00A41303" w14:paraId="56B9BBB7" w14:textId="77777777" w:rsidTr="00765DCD">
        <w:tc>
          <w:tcPr>
            <w:tcW w:w="3544" w:type="dxa"/>
            <w:shd w:val="clear" w:color="auto" w:fill="auto"/>
          </w:tcPr>
          <w:p w14:paraId="332B7D4A"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Angola (2019)</w:t>
            </w:r>
          </w:p>
        </w:tc>
        <w:tc>
          <w:tcPr>
            <w:tcW w:w="1985" w:type="dxa"/>
            <w:shd w:val="clear" w:color="auto" w:fill="auto"/>
          </w:tcPr>
          <w:p w14:paraId="267251C8"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2 November 2020</w:t>
            </w:r>
          </w:p>
        </w:tc>
        <w:tc>
          <w:tcPr>
            <w:tcW w:w="1841" w:type="dxa"/>
            <w:shd w:val="clear" w:color="auto" w:fill="auto"/>
          </w:tcPr>
          <w:p w14:paraId="0AB82D97" w14:textId="77777777" w:rsidR="008B24AA" w:rsidRPr="00A41303" w:rsidRDefault="008B24AA" w:rsidP="00765DCD">
            <w:pPr>
              <w:suppressAutoHyphens w:val="0"/>
              <w:spacing w:before="40" w:after="120" w:line="220" w:lineRule="exact"/>
              <w:ind w:right="113"/>
              <w:rPr>
                <w:rFonts w:eastAsiaTheme="minorEastAsia"/>
              </w:rPr>
            </w:pPr>
          </w:p>
        </w:tc>
      </w:tr>
      <w:tr w:rsidR="008B24AA" w:rsidRPr="00A41303" w14:paraId="68698AF0" w14:textId="77777777" w:rsidTr="00765DCD">
        <w:tc>
          <w:tcPr>
            <w:tcW w:w="3544" w:type="dxa"/>
            <w:shd w:val="clear" w:color="auto" w:fill="auto"/>
          </w:tcPr>
          <w:p w14:paraId="2E634EB9"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Bahamas (2018)</w:t>
            </w:r>
          </w:p>
        </w:tc>
        <w:tc>
          <w:tcPr>
            <w:tcW w:w="1985" w:type="dxa"/>
            <w:shd w:val="clear" w:color="auto" w:fill="auto"/>
          </w:tcPr>
          <w:p w14:paraId="32CFD09F"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1 July 2019</w:t>
            </w:r>
          </w:p>
        </w:tc>
        <w:tc>
          <w:tcPr>
            <w:tcW w:w="1841" w:type="dxa"/>
            <w:shd w:val="clear" w:color="auto" w:fill="auto"/>
          </w:tcPr>
          <w:p w14:paraId="69832D30" w14:textId="77777777" w:rsidR="008B24AA" w:rsidRPr="00A41303" w:rsidRDefault="008B24AA" w:rsidP="00765DCD">
            <w:pPr>
              <w:suppressAutoHyphens w:val="0"/>
              <w:spacing w:before="40" w:after="120" w:line="220" w:lineRule="exact"/>
              <w:ind w:right="113"/>
              <w:rPr>
                <w:rFonts w:eastAsiaTheme="minorEastAsia"/>
              </w:rPr>
            </w:pPr>
          </w:p>
        </w:tc>
      </w:tr>
      <w:tr w:rsidR="008B24AA" w:rsidRPr="00A41303" w14:paraId="7649D810" w14:textId="77777777" w:rsidTr="00765DCD">
        <w:tc>
          <w:tcPr>
            <w:tcW w:w="3544" w:type="dxa"/>
            <w:shd w:val="clear" w:color="auto" w:fill="auto"/>
          </w:tcPr>
          <w:p w14:paraId="340406BC"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Botswana</w:t>
            </w:r>
            <w:r w:rsidRPr="00A41303">
              <w:rPr>
                <w:rFonts w:eastAsiaTheme="minorEastAsia"/>
                <w:i/>
                <w:iCs/>
                <w:vertAlign w:val="superscript"/>
              </w:rPr>
              <w:t>a</w:t>
            </w:r>
            <w:r w:rsidRPr="00A41303">
              <w:rPr>
                <w:rFonts w:eastAsiaTheme="minorEastAsia"/>
              </w:rPr>
              <w:t xml:space="preserve"> (2000)</w:t>
            </w:r>
          </w:p>
        </w:tc>
        <w:tc>
          <w:tcPr>
            <w:tcW w:w="1985" w:type="dxa"/>
            <w:shd w:val="clear" w:color="auto" w:fill="auto"/>
          </w:tcPr>
          <w:p w14:paraId="19832334"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7 October 2001</w:t>
            </w:r>
          </w:p>
        </w:tc>
        <w:tc>
          <w:tcPr>
            <w:tcW w:w="1841" w:type="dxa"/>
            <w:shd w:val="clear" w:color="auto" w:fill="auto"/>
          </w:tcPr>
          <w:p w14:paraId="56EA519D" w14:textId="77777777" w:rsidR="008B24AA" w:rsidRPr="00A41303" w:rsidRDefault="008B24AA" w:rsidP="00765DCD">
            <w:pPr>
              <w:suppressAutoHyphens w:val="0"/>
              <w:spacing w:before="40" w:after="120" w:line="220" w:lineRule="exact"/>
              <w:ind w:right="113"/>
              <w:rPr>
                <w:rFonts w:eastAsiaTheme="minorEastAsia"/>
              </w:rPr>
            </w:pPr>
          </w:p>
        </w:tc>
      </w:tr>
      <w:tr w:rsidR="008B24AA" w:rsidRPr="00A41303" w14:paraId="7269C089" w14:textId="77777777" w:rsidTr="00765DCD">
        <w:tc>
          <w:tcPr>
            <w:tcW w:w="3544" w:type="dxa"/>
            <w:shd w:val="clear" w:color="auto" w:fill="auto"/>
          </w:tcPr>
          <w:p w14:paraId="09F2CA76"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Central African Republic (2016)</w:t>
            </w:r>
          </w:p>
        </w:tc>
        <w:tc>
          <w:tcPr>
            <w:tcW w:w="1985" w:type="dxa"/>
            <w:shd w:val="clear" w:color="auto" w:fill="auto"/>
          </w:tcPr>
          <w:p w14:paraId="424DD307"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10 November 2017</w:t>
            </w:r>
          </w:p>
        </w:tc>
        <w:tc>
          <w:tcPr>
            <w:tcW w:w="1841" w:type="dxa"/>
            <w:shd w:val="clear" w:color="auto" w:fill="auto"/>
          </w:tcPr>
          <w:p w14:paraId="3EA59C4B" w14:textId="77777777" w:rsidR="008B24AA" w:rsidRPr="00A41303" w:rsidRDefault="008B24AA" w:rsidP="00765DCD">
            <w:pPr>
              <w:suppressAutoHyphens w:val="0"/>
              <w:spacing w:before="40" w:after="120" w:line="220" w:lineRule="exact"/>
              <w:ind w:right="113"/>
              <w:rPr>
                <w:rFonts w:eastAsiaTheme="minorEastAsia"/>
              </w:rPr>
            </w:pPr>
          </w:p>
        </w:tc>
      </w:tr>
      <w:tr w:rsidR="008B24AA" w:rsidRPr="00A41303" w14:paraId="328DD31D" w14:textId="77777777" w:rsidTr="00765DCD">
        <w:tc>
          <w:tcPr>
            <w:tcW w:w="3544" w:type="dxa"/>
            <w:shd w:val="clear" w:color="auto" w:fill="auto"/>
          </w:tcPr>
          <w:p w14:paraId="5E0C390F"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Comoros (2017)</w:t>
            </w:r>
          </w:p>
        </w:tc>
        <w:tc>
          <w:tcPr>
            <w:tcW w:w="1985" w:type="dxa"/>
            <w:shd w:val="clear" w:color="auto" w:fill="auto"/>
          </w:tcPr>
          <w:p w14:paraId="15F5E6DE"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25 June 2018</w:t>
            </w:r>
          </w:p>
        </w:tc>
        <w:tc>
          <w:tcPr>
            <w:tcW w:w="1841" w:type="dxa"/>
            <w:shd w:val="clear" w:color="auto" w:fill="auto"/>
          </w:tcPr>
          <w:p w14:paraId="15A69424" w14:textId="77777777" w:rsidR="008B24AA" w:rsidRPr="00A41303" w:rsidRDefault="008B24AA" w:rsidP="00765DCD">
            <w:pPr>
              <w:suppressAutoHyphens w:val="0"/>
              <w:spacing w:before="40" w:after="120" w:line="220" w:lineRule="exact"/>
              <w:ind w:right="113"/>
              <w:rPr>
                <w:rFonts w:eastAsiaTheme="minorEastAsia"/>
              </w:rPr>
            </w:pPr>
          </w:p>
        </w:tc>
      </w:tr>
      <w:tr w:rsidR="008B24AA" w:rsidRPr="00A41303" w14:paraId="5F788022" w14:textId="77777777" w:rsidTr="00765DCD">
        <w:tc>
          <w:tcPr>
            <w:tcW w:w="3544" w:type="dxa"/>
            <w:shd w:val="clear" w:color="auto" w:fill="auto"/>
          </w:tcPr>
          <w:p w14:paraId="05E8D58F"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Côte d’Ivoire</w:t>
            </w:r>
            <w:r w:rsidRPr="00A41303">
              <w:rPr>
                <w:rFonts w:eastAsiaTheme="minorEastAsia"/>
                <w:i/>
                <w:iCs/>
                <w:vertAlign w:val="superscript"/>
              </w:rPr>
              <w:t>b</w:t>
            </w:r>
            <w:r w:rsidRPr="00A41303">
              <w:rPr>
                <w:rFonts w:eastAsiaTheme="minorEastAsia"/>
              </w:rPr>
              <w:t xml:space="preserve"> (1995)</w:t>
            </w:r>
          </w:p>
        </w:tc>
        <w:tc>
          <w:tcPr>
            <w:tcW w:w="1985" w:type="dxa"/>
            <w:shd w:val="clear" w:color="auto" w:fill="auto"/>
          </w:tcPr>
          <w:p w14:paraId="50557024"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16 January 1997</w:t>
            </w:r>
          </w:p>
        </w:tc>
        <w:tc>
          <w:tcPr>
            <w:tcW w:w="1841" w:type="dxa"/>
            <w:shd w:val="clear" w:color="auto" w:fill="auto"/>
          </w:tcPr>
          <w:p w14:paraId="78BC00D2" w14:textId="77777777" w:rsidR="008B24AA" w:rsidRPr="00A41303" w:rsidRDefault="008B24AA" w:rsidP="00765DCD">
            <w:pPr>
              <w:suppressAutoHyphens w:val="0"/>
              <w:spacing w:before="40" w:after="120" w:line="220" w:lineRule="exact"/>
              <w:ind w:right="113"/>
              <w:rPr>
                <w:rFonts w:eastAsiaTheme="minorEastAsia"/>
              </w:rPr>
            </w:pPr>
          </w:p>
        </w:tc>
      </w:tr>
      <w:tr w:rsidR="008B24AA" w:rsidRPr="00A41303" w14:paraId="504B7F68" w14:textId="77777777" w:rsidTr="00765DCD">
        <w:tc>
          <w:tcPr>
            <w:tcW w:w="3544" w:type="dxa"/>
            <w:shd w:val="clear" w:color="auto" w:fill="auto"/>
          </w:tcPr>
          <w:p w14:paraId="2CD87E55"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Dominican Republic</w:t>
            </w:r>
            <w:r w:rsidRPr="00A41303">
              <w:rPr>
                <w:rFonts w:eastAsiaTheme="minorEastAsia"/>
                <w:i/>
                <w:iCs/>
                <w:vertAlign w:val="superscript"/>
              </w:rPr>
              <w:t>c</w:t>
            </w:r>
            <w:r w:rsidRPr="00A41303">
              <w:rPr>
                <w:rFonts w:eastAsiaTheme="minorEastAsia"/>
              </w:rPr>
              <w:t xml:space="preserve"> (2012)</w:t>
            </w:r>
          </w:p>
        </w:tc>
        <w:tc>
          <w:tcPr>
            <w:tcW w:w="1985" w:type="dxa"/>
            <w:shd w:val="clear" w:color="auto" w:fill="auto"/>
          </w:tcPr>
          <w:p w14:paraId="08733E87"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23 February 2013</w:t>
            </w:r>
          </w:p>
        </w:tc>
        <w:tc>
          <w:tcPr>
            <w:tcW w:w="1841" w:type="dxa"/>
            <w:shd w:val="clear" w:color="auto" w:fill="auto"/>
          </w:tcPr>
          <w:p w14:paraId="483264A2" w14:textId="77777777" w:rsidR="008B24AA" w:rsidRPr="00A41303" w:rsidRDefault="008B24AA" w:rsidP="00765DCD">
            <w:pPr>
              <w:suppressAutoHyphens w:val="0"/>
              <w:spacing w:before="40" w:after="120" w:line="220" w:lineRule="exact"/>
              <w:ind w:right="113"/>
              <w:rPr>
                <w:rFonts w:eastAsiaTheme="minorEastAsia"/>
              </w:rPr>
            </w:pPr>
          </w:p>
        </w:tc>
      </w:tr>
      <w:tr w:rsidR="008B24AA" w:rsidRPr="00A41303" w14:paraId="445A17F8" w14:textId="77777777" w:rsidTr="00765DCD">
        <w:tc>
          <w:tcPr>
            <w:tcW w:w="3544" w:type="dxa"/>
            <w:shd w:val="clear" w:color="auto" w:fill="auto"/>
          </w:tcPr>
          <w:p w14:paraId="7B63897A"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Equatorial Guinea (2002)</w:t>
            </w:r>
          </w:p>
        </w:tc>
        <w:tc>
          <w:tcPr>
            <w:tcW w:w="1985" w:type="dxa"/>
            <w:shd w:val="clear" w:color="auto" w:fill="auto"/>
          </w:tcPr>
          <w:p w14:paraId="349DFF36"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6 November 2003</w:t>
            </w:r>
          </w:p>
        </w:tc>
        <w:tc>
          <w:tcPr>
            <w:tcW w:w="1841" w:type="dxa"/>
            <w:shd w:val="clear" w:color="auto" w:fill="auto"/>
          </w:tcPr>
          <w:p w14:paraId="2C54980E" w14:textId="77777777" w:rsidR="008B24AA" w:rsidRPr="00A41303" w:rsidRDefault="008B24AA" w:rsidP="00765DCD">
            <w:pPr>
              <w:suppressAutoHyphens w:val="0"/>
              <w:spacing w:before="40" w:after="120" w:line="220" w:lineRule="exact"/>
              <w:ind w:right="113"/>
              <w:rPr>
                <w:rFonts w:eastAsiaTheme="minorEastAsia"/>
              </w:rPr>
            </w:pPr>
          </w:p>
        </w:tc>
      </w:tr>
      <w:tr w:rsidR="008B24AA" w:rsidRPr="00A41303" w14:paraId="3461DCD5" w14:textId="77777777" w:rsidTr="00765DCD">
        <w:tc>
          <w:tcPr>
            <w:tcW w:w="3544" w:type="dxa"/>
            <w:shd w:val="clear" w:color="auto" w:fill="auto"/>
          </w:tcPr>
          <w:p w14:paraId="4F56587D"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Eritrea (2014)</w:t>
            </w:r>
          </w:p>
        </w:tc>
        <w:tc>
          <w:tcPr>
            <w:tcW w:w="1985" w:type="dxa"/>
            <w:shd w:val="clear" w:color="auto" w:fill="auto"/>
          </w:tcPr>
          <w:p w14:paraId="3E8D939E"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25 October 2015</w:t>
            </w:r>
          </w:p>
        </w:tc>
        <w:tc>
          <w:tcPr>
            <w:tcW w:w="1841" w:type="dxa"/>
            <w:shd w:val="clear" w:color="auto" w:fill="auto"/>
          </w:tcPr>
          <w:p w14:paraId="5864F6EE" w14:textId="77777777" w:rsidR="008B24AA" w:rsidRPr="00A41303" w:rsidRDefault="008B24AA" w:rsidP="00765DCD">
            <w:pPr>
              <w:suppressAutoHyphens w:val="0"/>
              <w:spacing w:before="40" w:after="120" w:line="220" w:lineRule="exact"/>
              <w:ind w:right="113"/>
              <w:rPr>
                <w:rFonts w:eastAsiaTheme="minorEastAsia"/>
              </w:rPr>
            </w:pPr>
          </w:p>
        </w:tc>
      </w:tr>
      <w:tr w:rsidR="008B24AA" w:rsidRPr="00A41303" w14:paraId="0A8DA0A1" w14:textId="77777777" w:rsidTr="00765DCD">
        <w:tc>
          <w:tcPr>
            <w:tcW w:w="3544" w:type="dxa"/>
            <w:shd w:val="clear" w:color="auto" w:fill="auto"/>
          </w:tcPr>
          <w:p w14:paraId="29619F16"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Eswatini (2004)</w:t>
            </w:r>
          </w:p>
        </w:tc>
        <w:tc>
          <w:tcPr>
            <w:tcW w:w="1985" w:type="dxa"/>
            <w:shd w:val="clear" w:color="auto" w:fill="auto"/>
          </w:tcPr>
          <w:p w14:paraId="2120E251"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25 April 2005</w:t>
            </w:r>
          </w:p>
        </w:tc>
        <w:tc>
          <w:tcPr>
            <w:tcW w:w="1841" w:type="dxa"/>
            <w:shd w:val="clear" w:color="auto" w:fill="auto"/>
          </w:tcPr>
          <w:p w14:paraId="0596F04E" w14:textId="77777777" w:rsidR="008B24AA" w:rsidRPr="00A41303" w:rsidRDefault="008B24AA" w:rsidP="00765DCD">
            <w:pPr>
              <w:suppressAutoHyphens w:val="0"/>
              <w:spacing w:before="40" w:after="120" w:line="220" w:lineRule="exact"/>
              <w:ind w:right="113"/>
              <w:rPr>
                <w:rFonts w:eastAsiaTheme="minorEastAsia"/>
              </w:rPr>
            </w:pPr>
          </w:p>
        </w:tc>
      </w:tr>
      <w:tr w:rsidR="008B24AA" w:rsidRPr="00A41303" w14:paraId="03D2879D" w14:textId="77777777" w:rsidTr="00765DCD">
        <w:tc>
          <w:tcPr>
            <w:tcW w:w="3544" w:type="dxa"/>
            <w:shd w:val="clear" w:color="auto" w:fill="auto"/>
          </w:tcPr>
          <w:p w14:paraId="7657EE1E"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Fiji (2016)</w:t>
            </w:r>
          </w:p>
        </w:tc>
        <w:tc>
          <w:tcPr>
            <w:tcW w:w="1985" w:type="dxa"/>
            <w:shd w:val="clear" w:color="auto" w:fill="auto"/>
          </w:tcPr>
          <w:p w14:paraId="2656E67E"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14 April 2017</w:t>
            </w:r>
          </w:p>
        </w:tc>
        <w:tc>
          <w:tcPr>
            <w:tcW w:w="1841" w:type="dxa"/>
            <w:shd w:val="clear" w:color="auto" w:fill="auto"/>
          </w:tcPr>
          <w:p w14:paraId="6ED53155" w14:textId="77777777" w:rsidR="008B24AA" w:rsidRPr="00A41303" w:rsidRDefault="008B24AA" w:rsidP="00765DCD">
            <w:pPr>
              <w:suppressAutoHyphens w:val="0"/>
              <w:spacing w:before="40" w:after="120" w:line="220" w:lineRule="exact"/>
              <w:ind w:right="113"/>
              <w:rPr>
                <w:rFonts w:eastAsiaTheme="minorEastAsia"/>
              </w:rPr>
            </w:pPr>
          </w:p>
        </w:tc>
      </w:tr>
      <w:tr w:rsidR="008B24AA" w:rsidRPr="00A41303" w14:paraId="65C25A25" w14:textId="77777777" w:rsidTr="00765DCD">
        <w:tc>
          <w:tcPr>
            <w:tcW w:w="3544" w:type="dxa"/>
            <w:shd w:val="clear" w:color="auto" w:fill="auto"/>
          </w:tcPr>
          <w:p w14:paraId="3EA93DB8"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Gambia (2018)</w:t>
            </w:r>
          </w:p>
        </w:tc>
        <w:tc>
          <w:tcPr>
            <w:tcW w:w="1985" w:type="dxa"/>
            <w:shd w:val="clear" w:color="auto" w:fill="auto"/>
          </w:tcPr>
          <w:p w14:paraId="7DB191B5"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28 October 2019</w:t>
            </w:r>
          </w:p>
        </w:tc>
        <w:tc>
          <w:tcPr>
            <w:tcW w:w="1841" w:type="dxa"/>
            <w:shd w:val="clear" w:color="auto" w:fill="auto"/>
          </w:tcPr>
          <w:p w14:paraId="202FD31A" w14:textId="77777777" w:rsidR="008B24AA" w:rsidRPr="00A41303" w:rsidRDefault="008B24AA" w:rsidP="00765DCD">
            <w:pPr>
              <w:suppressAutoHyphens w:val="0"/>
              <w:spacing w:before="40" w:after="120" w:line="220" w:lineRule="exact"/>
              <w:ind w:right="113"/>
              <w:rPr>
                <w:rFonts w:eastAsiaTheme="minorEastAsia"/>
              </w:rPr>
            </w:pPr>
          </w:p>
        </w:tc>
      </w:tr>
      <w:tr w:rsidR="008B24AA" w:rsidRPr="00A41303" w14:paraId="7F0BC563" w14:textId="77777777" w:rsidTr="00765DCD">
        <w:tc>
          <w:tcPr>
            <w:tcW w:w="3544" w:type="dxa"/>
            <w:tcBorders>
              <w:bottom w:val="nil"/>
            </w:tcBorders>
            <w:shd w:val="clear" w:color="auto" w:fill="auto"/>
          </w:tcPr>
          <w:p w14:paraId="6C092524"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Grenada (2019)</w:t>
            </w:r>
          </w:p>
        </w:tc>
        <w:tc>
          <w:tcPr>
            <w:tcW w:w="1985" w:type="dxa"/>
            <w:tcBorders>
              <w:bottom w:val="nil"/>
            </w:tcBorders>
            <w:shd w:val="clear" w:color="auto" w:fill="auto"/>
          </w:tcPr>
          <w:p w14:paraId="35E2BEE7"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27 October 2020</w:t>
            </w:r>
          </w:p>
        </w:tc>
        <w:tc>
          <w:tcPr>
            <w:tcW w:w="1841" w:type="dxa"/>
            <w:tcBorders>
              <w:bottom w:val="nil"/>
            </w:tcBorders>
            <w:shd w:val="clear" w:color="auto" w:fill="auto"/>
          </w:tcPr>
          <w:p w14:paraId="56C28240" w14:textId="77777777" w:rsidR="008B24AA" w:rsidRPr="00A41303" w:rsidRDefault="008B24AA" w:rsidP="00765DCD">
            <w:pPr>
              <w:suppressAutoHyphens w:val="0"/>
              <w:spacing w:before="40" w:after="120" w:line="220" w:lineRule="exact"/>
              <w:ind w:right="113"/>
              <w:rPr>
                <w:rFonts w:eastAsiaTheme="minorEastAsia"/>
              </w:rPr>
            </w:pPr>
          </w:p>
        </w:tc>
      </w:tr>
      <w:tr w:rsidR="008B24AA" w:rsidRPr="00A41303" w14:paraId="25DEFD6D" w14:textId="77777777" w:rsidTr="00765DCD">
        <w:tc>
          <w:tcPr>
            <w:tcW w:w="3544" w:type="dxa"/>
            <w:tcBorders>
              <w:top w:val="nil"/>
              <w:bottom w:val="nil"/>
            </w:tcBorders>
            <w:shd w:val="clear" w:color="auto" w:fill="auto"/>
          </w:tcPr>
          <w:p w14:paraId="01A055A3"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Guinea-Bissau (2013)</w:t>
            </w:r>
          </w:p>
        </w:tc>
        <w:tc>
          <w:tcPr>
            <w:tcW w:w="1985" w:type="dxa"/>
            <w:tcBorders>
              <w:top w:val="nil"/>
              <w:bottom w:val="nil"/>
            </w:tcBorders>
            <w:shd w:val="clear" w:color="auto" w:fill="auto"/>
          </w:tcPr>
          <w:p w14:paraId="7F020CA0"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 xml:space="preserve">24 October 2014 </w:t>
            </w:r>
          </w:p>
        </w:tc>
        <w:tc>
          <w:tcPr>
            <w:tcW w:w="1841" w:type="dxa"/>
            <w:tcBorders>
              <w:top w:val="nil"/>
              <w:bottom w:val="nil"/>
            </w:tcBorders>
            <w:shd w:val="clear" w:color="auto" w:fill="auto"/>
          </w:tcPr>
          <w:p w14:paraId="0CAB6218" w14:textId="77777777" w:rsidR="008B24AA" w:rsidRPr="00A41303" w:rsidRDefault="008B24AA" w:rsidP="00765DCD">
            <w:pPr>
              <w:suppressAutoHyphens w:val="0"/>
              <w:spacing w:before="40" w:after="120" w:line="220" w:lineRule="exact"/>
              <w:ind w:right="113"/>
              <w:rPr>
                <w:rFonts w:eastAsiaTheme="minorEastAsia"/>
              </w:rPr>
            </w:pPr>
          </w:p>
        </w:tc>
      </w:tr>
      <w:tr w:rsidR="008B24AA" w:rsidRPr="00A41303" w14:paraId="4FF407C7" w14:textId="77777777" w:rsidTr="00765DCD">
        <w:tc>
          <w:tcPr>
            <w:tcW w:w="3544" w:type="dxa"/>
            <w:tcBorders>
              <w:top w:val="nil"/>
            </w:tcBorders>
            <w:shd w:val="clear" w:color="auto" w:fill="auto"/>
          </w:tcPr>
          <w:p w14:paraId="76ACF5BE"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lastRenderedPageBreak/>
              <w:t>Kiribati (2019)</w:t>
            </w:r>
          </w:p>
        </w:tc>
        <w:tc>
          <w:tcPr>
            <w:tcW w:w="1985" w:type="dxa"/>
            <w:tcBorders>
              <w:top w:val="nil"/>
            </w:tcBorders>
            <w:shd w:val="clear" w:color="auto" w:fill="auto"/>
          </w:tcPr>
          <w:p w14:paraId="645C6E3C"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22 August 2020</w:t>
            </w:r>
          </w:p>
        </w:tc>
        <w:tc>
          <w:tcPr>
            <w:tcW w:w="1841" w:type="dxa"/>
            <w:tcBorders>
              <w:top w:val="nil"/>
            </w:tcBorders>
            <w:shd w:val="clear" w:color="auto" w:fill="auto"/>
          </w:tcPr>
          <w:p w14:paraId="48FDE982" w14:textId="77777777" w:rsidR="008B24AA" w:rsidRPr="00A41303" w:rsidRDefault="008B24AA" w:rsidP="00765DCD">
            <w:pPr>
              <w:suppressAutoHyphens w:val="0"/>
              <w:spacing w:before="40" w:after="120" w:line="220" w:lineRule="exact"/>
              <w:ind w:right="113"/>
              <w:rPr>
                <w:rFonts w:eastAsiaTheme="minorEastAsia"/>
              </w:rPr>
            </w:pPr>
          </w:p>
        </w:tc>
      </w:tr>
      <w:tr w:rsidR="008B24AA" w:rsidRPr="00A41303" w14:paraId="2FBA422E" w14:textId="77777777" w:rsidTr="00765DCD">
        <w:tc>
          <w:tcPr>
            <w:tcW w:w="3544" w:type="dxa"/>
            <w:shd w:val="clear" w:color="auto" w:fill="auto"/>
          </w:tcPr>
          <w:p w14:paraId="5FDB382E"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Lao People’s Democratic Republic (2012)</w:t>
            </w:r>
          </w:p>
        </w:tc>
        <w:tc>
          <w:tcPr>
            <w:tcW w:w="1985" w:type="dxa"/>
            <w:shd w:val="clear" w:color="auto" w:fill="auto"/>
          </w:tcPr>
          <w:p w14:paraId="78072336"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26 October 2013</w:t>
            </w:r>
          </w:p>
        </w:tc>
        <w:tc>
          <w:tcPr>
            <w:tcW w:w="1841" w:type="dxa"/>
            <w:shd w:val="clear" w:color="auto" w:fill="auto"/>
          </w:tcPr>
          <w:p w14:paraId="44DEBB0A" w14:textId="77777777" w:rsidR="008B24AA" w:rsidRPr="00A41303" w:rsidRDefault="008B24AA" w:rsidP="00765DCD">
            <w:pPr>
              <w:suppressAutoHyphens w:val="0"/>
              <w:spacing w:before="40" w:after="120" w:line="220" w:lineRule="exact"/>
              <w:ind w:right="113"/>
              <w:rPr>
                <w:rFonts w:eastAsiaTheme="minorEastAsia"/>
              </w:rPr>
            </w:pPr>
          </w:p>
        </w:tc>
      </w:tr>
      <w:tr w:rsidR="008B24AA" w:rsidRPr="00A41303" w14:paraId="016B7D7E" w14:textId="77777777" w:rsidTr="00765DCD">
        <w:tc>
          <w:tcPr>
            <w:tcW w:w="3544" w:type="dxa"/>
            <w:shd w:val="clear" w:color="auto" w:fill="auto"/>
          </w:tcPr>
          <w:p w14:paraId="1789A67F"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Lesotho</w:t>
            </w:r>
            <w:r w:rsidRPr="00A41303">
              <w:rPr>
                <w:rFonts w:eastAsiaTheme="minorEastAsia"/>
                <w:i/>
                <w:iCs/>
                <w:vertAlign w:val="superscript"/>
              </w:rPr>
              <w:t>d</w:t>
            </w:r>
            <w:r w:rsidRPr="00A41303">
              <w:rPr>
                <w:rFonts w:eastAsiaTheme="minorEastAsia"/>
              </w:rPr>
              <w:t xml:space="preserve"> (2001)</w:t>
            </w:r>
          </w:p>
        </w:tc>
        <w:tc>
          <w:tcPr>
            <w:tcW w:w="1985" w:type="dxa"/>
            <w:shd w:val="clear" w:color="auto" w:fill="auto"/>
          </w:tcPr>
          <w:p w14:paraId="16C50A11"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11 December 2002</w:t>
            </w:r>
          </w:p>
        </w:tc>
        <w:tc>
          <w:tcPr>
            <w:tcW w:w="1841" w:type="dxa"/>
            <w:shd w:val="clear" w:color="auto" w:fill="auto"/>
          </w:tcPr>
          <w:p w14:paraId="201FDCEF" w14:textId="77777777" w:rsidR="008B24AA" w:rsidRPr="00A41303" w:rsidRDefault="008B24AA" w:rsidP="00765DCD">
            <w:pPr>
              <w:suppressAutoHyphens w:val="0"/>
              <w:spacing w:before="40" w:after="120" w:line="220" w:lineRule="exact"/>
              <w:ind w:right="113"/>
              <w:rPr>
                <w:rFonts w:eastAsiaTheme="minorEastAsia"/>
              </w:rPr>
            </w:pPr>
          </w:p>
        </w:tc>
      </w:tr>
      <w:tr w:rsidR="008B24AA" w:rsidRPr="00A41303" w14:paraId="7BA7459D" w14:textId="77777777" w:rsidTr="00765DCD">
        <w:tc>
          <w:tcPr>
            <w:tcW w:w="3544" w:type="dxa"/>
            <w:shd w:val="clear" w:color="auto" w:fill="auto"/>
          </w:tcPr>
          <w:p w14:paraId="13B9F4E3"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Liberia (2004)</w:t>
            </w:r>
          </w:p>
        </w:tc>
        <w:tc>
          <w:tcPr>
            <w:tcW w:w="1985" w:type="dxa"/>
            <w:shd w:val="clear" w:color="auto" w:fill="auto"/>
          </w:tcPr>
          <w:p w14:paraId="5FF45F16"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22 October 2005</w:t>
            </w:r>
          </w:p>
        </w:tc>
        <w:tc>
          <w:tcPr>
            <w:tcW w:w="1841" w:type="dxa"/>
            <w:shd w:val="clear" w:color="auto" w:fill="auto"/>
          </w:tcPr>
          <w:p w14:paraId="3CF0C44B" w14:textId="77777777" w:rsidR="008B24AA" w:rsidRPr="00A41303" w:rsidRDefault="008B24AA" w:rsidP="00765DCD">
            <w:pPr>
              <w:suppressAutoHyphens w:val="0"/>
              <w:spacing w:before="40" w:after="120" w:line="220" w:lineRule="exact"/>
              <w:ind w:right="113"/>
              <w:rPr>
                <w:rFonts w:eastAsiaTheme="minorEastAsia"/>
              </w:rPr>
            </w:pPr>
          </w:p>
        </w:tc>
      </w:tr>
      <w:tr w:rsidR="008B24AA" w:rsidRPr="00A41303" w14:paraId="6B47759C" w14:textId="77777777" w:rsidTr="00765DCD">
        <w:tc>
          <w:tcPr>
            <w:tcW w:w="3544" w:type="dxa"/>
            <w:shd w:val="clear" w:color="auto" w:fill="auto"/>
          </w:tcPr>
          <w:p w14:paraId="5B26861A"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Malawi</w:t>
            </w:r>
            <w:r w:rsidRPr="00A41303">
              <w:rPr>
                <w:rFonts w:eastAsiaTheme="minorEastAsia"/>
                <w:i/>
                <w:iCs/>
                <w:vertAlign w:val="superscript"/>
              </w:rPr>
              <w:t>e</w:t>
            </w:r>
            <w:r w:rsidRPr="00A41303">
              <w:rPr>
                <w:rFonts w:eastAsiaTheme="minorEastAsia"/>
              </w:rPr>
              <w:t xml:space="preserve"> (1996)</w:t>
            </w:r>
          </w:p>
        </w:tc>
        <w:tc>
          <w:tcPr>
            <w:tcW w:w="1985" w:type="dxa"/>
            <w:shd w:val="clear" w:color="auto" w:fill="auto"/>
          </w:tcPr>
          <w:p w14:paraId="6FF38D34" w14:textId="77777777" w:rsidR="008B24AA" w:rsidRPr="00A41303" w:rsidRDefault="008B24AA" w:rsidP="00765DCD">
            <w:pPr>
              <w:suppressAutoHyphens w:val="0"/>
              <w:spacing w:before="40" w:after="120" w:line="220" w:lineRule="exact"/>
              <w:ind w:right="113"/>
              <w:rPr>
                <w:rFonts w:eastAsiaTheme="minorEastAsia"/>
              </w:rPr>
            </w:pPr>
          </w:p>
        </w:tc>
        <w:tc>
          <w:tcPr>
            <w:tcW w:w="1841" w:type="dxa"/>
            <w:shd w:val="clear" w:color="auto" w:fill="auto"/>
          </w:tcPr>
          <w:p w14:paraId="6D7CE419"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Received on</w:t>
            </w:r>
            <w:r w:rsidRPr="00A41303">
              <w:rPr>
                <w:rFonts w:eastAsiaTheme="minorEastAsia"/>
              </w:rPr>
              <w:br/>
              <w:t>14 October 2019</w:t>
            </w:r>
          </w:p>
        </w:tc>
      </w:tr>
      <w:tr w:rsidR="008B24AA" w:rsidRPr="00A41303" w14:paraId="186B8045" w14:textId="77777777" w:rsidTr="00765DCD">
        <w:tc>
          <w:tcPr>
            <w:tcW w:w="3544" w:type="dxa"/>
            <w:shd w:val="clear" w:color="auto" w:fill="auto"/>
          </w:tcPr>
          <w:p w14:paraId="2F77DC7B"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Mali</w:t>
            </w:r>
            <w:r w:rsidRPr="00A41303">
              <w:rPr>
                <w:rFonts w:eastAsiaTheme="minorEastAsia"/>
                <w:i/>
                <w:iCs/>
                <w:vertAlign w:val="superscript"/>
              </w:rPr>
              <w:t>f</w:t>
            </w:r>
            <w:r w:rsidRPr="00A41303">
              <w:rPr>
                <w:rFonts w:eastAsiaTheme="minorEastAsia"/>
              </w:rPr>
              <w:t xml:space="preserve"> (1999)</w:t>
            </w:r>
          </w:p>
        </w:tc>
        <w:tc>
          <w:tcPr>
            <w:tcW w:w="1985" w:type="dxa"/>
            <w:shd w:val="clear" w:color="auto" w:fill="auto"/>
          </w:tcPr>
          <w:p w14:paraId="2452296F"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27 March 2000</w:t>
            </w:r>
          </w:p>
        </w:tc>
        <w:tc>
          <w:tcPr>
            <w:tcW w:w="1841" w:type="dxa"/>
            <w:shd w:val="clear" w:color="auto" w:fill="auto"/>
          </w:tcPr>
          <w:p w14:paraId="7F0C5D7D" w14:textId="77777777" w:rsidR="008B24AA" w:rsidRPr="00A41303" w:rsidRDefault="008B24AA" w:rsidP="00765DCD">
            <w:pPr>
              <w:suppressAutoHyphens w:val="0"/>
              <w:spacing w:before="40" w:after="120" w:line="220" w:lineRule="exact"/>
              <w:ind w:right="113"/>
              <w:rPr>
                <w:rFonts w:eastAsiaTheme="minorEastAsia"/>
              </w:rPr>
            </w:pPr>
          </w:p>
        </w:tc>
      </w:tr>
      <w:tr w:rsidR="008B24AA" w:rsidRPr="00A41303" w14:paraId="6F7242AC" w14:textId="77777777" w:rsidTr="00765DCD">
        <w:tc>
          <w:tcPr>
            <w:tcW w:w="3544" w:type="dxa"/>
            <w:shd w:val="clear" w:color="auto" w:fill="auto"/>
          </w:tcPr>
          <w:p w14:paraId="6F249448"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Marshall Islands (2018)</w:t>
            </w:r>
          </w:p>
        </w:tc>
        <w:tc>
          <w:tcPr>
            <w:tcW w:w="1985" w:type="dxa"/>
            <w:shd w:val="clear" w:color="auto" w:fill="auto"/>
          </w:tcPr>
          <w:p w14:paraId="6959775A"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12 April 2019</w:t>
            </w:r>
          </w:p>
        </w:tc>
        <w:tc>
          <w:tcPr>
            <w:tcW w:w="1841" w:type="dxa"/>
            <w:shd w:val="clear" w:color="auto" w:fill="auto"/>
          </w:tcPr>
          <w:p w14:paraId="2844B8CC" w14:textId="77777777" w:rsidR="008B24AA" w:rsidRPr="00A41303" w:rsidRDefault="008B24AA" w:rsidP="00765DCD">
            <w:pPr>
              <w:suppressAutoHyphens w:val="0"/>
              <w:spacing w:before="40" w:after="120" w:line="220" w:lineRule="exact"/>
              <w:ind w:right="113"/>
              <w:rPr>
                <w:rFonts w:eastAsiaTheme="minorEastAsia"/>
              </w:rPr>
            </w:pPr>
          </w:p>
        </w:tc>
      </w:tr>
      <w:tr w:rsidR="008B24AA" w:rsidRPr="00A41303" w14:paraId="536CA9B4" w14:textId="77777777" w:rsidTr="00765DCD">
        <w:tc>
          <w:tcPr>
            <w:tcW w:w="3544" w:type="dxa"/>
            <w:shd w:val="clear" w:color="auto" w:fill="auto"/>
          </w:tcPr>
          <w:p w14:paraId="0D74B527"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Nauru (2012)</w:t>
            </w:r>
          </w:p>
        </w:tc>
        <w:tc>
          <w:tcPr>
            <w:tcW w:w="1985" w:type="dxa"/>
            <w:shd w:val="clear" w:color="auto" w:fill="auto"/>
          </w:tcPr>
          <w:p w14:paraId="5156459A"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26 October 2013</w:t>
            </w:r>
          </w:p>
        </w:tc>
        <w:tc>
          <w:tcPr>
            <w:tcW w:w="1841" w:type="dxa"/>
            <w:shd w:val="clear" w:color="auto" w:fill="auto"/>
          </w:tcPr>
          <w:p w14:paraId="75B8F3C4" w14:textId="77777777" w:rsidR="008B24AA" w:rsidRPr="00A41303" w:rsidRDefault="008B24AA" w:rsidP="00765DCD">
            <w:pPr>
              <w:suppressAutoHyphens w:val="0"/>
              <w:spacing w:before="40" w:after="120" w:line="220" w:lineRule="exact"/>
              <w:ind w:right="113"/>
              <w:rPr>
                <w:rFonts w:eastAsiaTheme="minorEastAsia"/>
              </w:rPr>
            </w:pPr>
          </w:p>
        </w:tc>
      </w:tr>
      <w:tr w:rsidR="008B24AA" w:rsidRPr="00A41303" w14:paraId="5AED560B" w14:textId="77777777" w:rsidTr="00765DCD">
        <w:trPr>
          <w:trHeight w:val="352"/>
        </w:trPr>
        <w:tc>
          <w:tcPr>
            <w:tcW w:w="3544" w:type="dxa"/>
            <w:shd w:val="clear" w:color="auto" w:fill="auto"/>
          </w:tcPr>
          <w:p w14:paraId="0AB72FD7"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Nigeria (2001)</w:t>
            </w:r>
          </w:p>
        </w:tc>
        <w:tc>
          <w:tcPr>
            <w:tcW w:w="1985" w:type="dxa"/>
            <w:shd w:val="clear" w:color="auto" w:fill="auto"/>
          </w:tcPr>
          <w:p w14:paraId="30B30F97"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28 June 2002</w:t>
            </w:r>
          </w:p>
        </w:tc>
        <w:tc>
          <w:tcPr>
            <w:tcW w:w="1841" w:type="dxa"/>
            <w:shd w:val="clear" w:color="auto" w:fill="auto"/>
          </w:tcPr>
          <w:p w14:paraId="6069EE71" w14:textId="77777777" w:rsidR="008B24AA" w:rsidRPr="00A41303" w:rsidRDefault="008B24AA" w:rsidP="00765DCD">
            <w:pPr>
              <w:suppressAutoHyphens w:val="0"/>
              <w:spacing w:before="40" w:after="120" w:line="220" w:lineRule="exact"/>
              <w:ind w:right="113"/>
              <w:rPr>
                <w:rFonts w:eastAsiaTheme="minorEastAsia"/>
              </w:rPr>
            </w:pPr>
          </w:p>
        </w:tc>
      </w:tr>
      <w:tr w:rsidR="008B24AA" w:rsidRPr="00A41303" w14:paraId="7EF657DB" w14:textId="77777777" w:rsidTr="00765DCD">
        <w:trPr>
          <w:trHeight w:val="352"/>
        </w:trPr>
        <w:tc>
          <w:tcPr>
            <w:tcW w:w="3544" w:type="dxa"/>
            <w:shd w:val="clear" w:color="auto" w:fill="auto"/>
          </w:tcPr>
          <w:p w14:paraId="5E0ABA89"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Oman</w:t>
            </w:r>
          </w:p>
        </w:tc>
        <w:tc>
          <w:tcPr>
            <w:tcW w:w="1985" w:type="dxa"/>
            <w:shd w:val="clear" w:color="auto" w:fill="auto"/>
          </w:tcPr>
          <w:p w14:paraId="5CA3121A" w14:textId="77777777" w:rsidR="008B24AA" w:rsidRPr="00A41303" w:rsidRDefault="008B24AA" w:rsidP="00765DCD">
            <w:pPr>
              <w:suppressAutoHyphens w:val="0"/>
              <w:spacing w:before="40" w:after="120" w:line="220" w:lineRule="exact"/>
              <w:ind w:right="113"/>
              <w:rPr>
                <w:rFonts w:eastAsiaTheme="minorEastAsia"/>
              </w:rPr>
            </w:pPr>
          </w:p>
        </w:tc>
        <w:tc>
          <w:tcPr>
            <w:tcW w:w="1841" w:type="dxa"/>
            <w:shd w:val="clear" w:color="auto" w:fill="auto"/>
          </w:tcPr>
          <w:p w14:paraId="76FA64B4"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Due on 9 July 2021</w:t>
            </w:r>
          </w:p>
        </w:tc>
      </w:tr>
      <w:tr w:rsidR="008B24AA" w:rsidRPr="00A41303" w14:paraId="19FB7B3D" w14:textId="77777777" w:rsidTr="00765DCD">
        <w:trPr>
          <w:trHeight w:val="352"/>
        </w:trPr>
        <w:tc>
          <w:tcPr>
            <w:tcW w:w="3544" w:type="dxa"/>
            <w:shd w:val="clear" w:color="auto" w:fill="auto"/>
          </w:tcPr>
          <w:p w14:paraId="4B95602C"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Saint Kitts and Nevis</w:t>
            </w:r>
          </w:p>
        </w:tc>
        <w:tc>
          <w:tcPr>
            <w:tcW w:w="1985" w:type="dxa"/>
            <w:shd w:val="clear" w:color="auto" w:fill="auto"/>
          </w:tcPr>
          <w:p w14:paraId="3C975C50" w14:textId="77777777" w:rsidR="008B24AA" w:rsidRPr="00A41303" w:rsidRDefault="008B24AA" w:rsidP="00765DCD">
            <w:pPr>
              <w:suppressAutoHyphens w:val="0"/>
              <w:spacing w:before="40" w:after="120" w:line="220" w:lineRule="exact"/>
              <w:ind w:right="113"/>
              <w:rPr>
                <w:rFonts w:eastAsiaTheme="minorEastAsia"/>
              </w:rPr>
            </w:pPr>
          </w:p>
        </w:tc>
        <w:tc>
          <w:tcPr>
            <w:tcW w:w="1841" w:type="dxa"/>
            <w:shd w:val="clear" w:color="auto" w:fill="auto"/>
          </w:tcPr>
          <w:p w14:paraId="15BD4B39"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Due on 21 October 2021</w:t>
            </w:r>
          </w:p>
        </w:tc>
      </w:tr>
      <w:tr w:rsidR="008B24AA" w:rsidRPr="00A41303" w14:paraId="7F0D8B79" w14:textId="77777777" w:rsidTr="00765DCD">
        <w:tc>
          <w:tcPr>
            <w:tcW w:w="3544" w:type="dxa"/>
            <w:shd w:val="clear" w:color="auto" w:fill="auto"/>
          </w:tcPr>
          <w:p w14:paraId="5FB3891B"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Saint Vincent and the Grenadines (2001)</w:t>
            </w:r>
          </w:p>
        </w:tc>
        <w:tc>
          <w:tcPr>
            <w:tcW w:w="1985" w:type="dxa"/>
            <w:shd w:val="clear" w:color="auto" w:fill="auto"/>
          </w:tcPr>
          <w:p w14:paraId="059FC89F"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30 August 2002</w:t>
            </w:r>
          </w:p>
        </w:tc>
        <w:tc>
          <w:tcPr>
            <w:tcW w:w="1841" w:type="dxa"/>
            <w:shd w:val="clear" w:color="auto" w:fill="auto"/>
          </w:tcPr>
          <w:p w14:paraId="5DE0403F" w14:textId="77777777" w:rsidR="008B24AA" w:rsidRPr="00A41303" w:rsidRDefault="008B24AA" w:rsidP="00765DCD">
            <w:pPr>
              <w:suppressAutoHyphens w:val="0"/>
              <w:spacing w:before="40" w:after="120" w:line="220" w:lineRule="exact"/>
              <w:ind w:right="113"/>
              <w:rPr>
                <w:rFonts w:eastAsiaTheme="minorEastAsia"/>
              </w:rPr>
            </w:pPr>
          </w:p>
        </w:tc>
      </w:tr>
      <w:tr w:rsidR="008B24AA" w:rsidRPr="00A41303" w14:paraId="33BBD03E" w14:textId="77777777" w:rsidTr="00765DCD">
        <w:tc>
          <w:tcPr>
            <w:tcW w:w="3544" w:type="dxa"/>
            <w:shd w:val="clear" w:color="auto" w:fill="auto"/>
          </w:tcPr>
          <w:p w14:paraId="45AC91F3"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Samoa (2019)</w:t>
            </w:r>
          </w:p>
        </w:tc>
        <w:tc>
          <w:tcPr>
            <w:tcW w:w="1985" w:type="dxa"/>
            <w:shd w:val="clear" w:color="auto" w:fill="auto"/>
          </w:tcPr>
          <w:p w14:paraId="0867EDD3"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28 April 2020</w:t>
            </w:r>
          </w:p>
        </w:tc>
        <w:tc>
          <w:tcPr>
            <w:tcW w:w="1841" w:type="dxa"/>
            <w:shd w:val="clear" w:color="auto" w:fill="auto"/>
          </w:tcPr>
          <w:p w14:paraId="161B6343" w14:textId="77777777" w:rsidR="008B24AA" w:rsidRPr="00A41303" w:rsidRDefault="008B24AA" w:rsidP="00765DCD">
            <w:pPr>
              <w:suppressAutoHyphens w:val="0"/>
              <w:spacing w:before="40" w:after="120" w:line="220" w:lineRule="exact"/>
              <w:ind w:right="113"/>
              <w:rPr>
                <w:rFonts w:eastAsiaTheme="minorEastAsia"/>
              </w:rPr>
            </w:pPr>
          </w:p>
        </w:tc>
      </w:tr>
      <w:tr w:rsidR="008B24AA" w:rsidRPr="00A41303" w14:paraId="76E6ED60" w14:textId="77777777" w:rsidTr="00765DCD">
        <w:tc>
          <w:tcPr>
            <w:tcW w:w="3544" w:type="dxa"/>
            <w:shd w:val="clear" w:color="auto" w:fill="auto"/>
          </w:tcPr>
          <w:p w14:paraId="47309844"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San Marino (2006)</w:t>
            </w:r>
          </w:p>
        </w:tc>
        <w:tc>
          <w:tcPr>
            <w:tcW w:w="1985" w:type="dxa"/>
            <w:shd w:val="clear" w:color="auto" w:fill="auto"/>
          </w:tcPr>
          <w:p w14:paraId="2E4E35F5"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27 December 2007</w:t>
            </w:r>
          </w:p>
        </w:tc>
        <w:tc>
          <w:tcPr>
            <w:tcW w:w="1841" w:type="dxa"/>
            <w:shd w:val="clear" w:color="auto" w:fill="auto"/>
          </w:tcPr>
          <w:p w14:paraId="0978B5E6" w14:textId="77777777" w:rsidR="008B24AA" w:rsidRPr="00A41303" w:rsidRDefault="008B24AA" w:rsidP="00765DCD">
            <w:pPr>
              <w:suppressAutoHyphens w:val="0"/>
              <w:spacing w:before="40" w:after="120" w:line="220" w:lineRule="exact"/>
              <w:ind w:right="113"/>
              <w:rPr>
                <w:rFonts w:eastAsiaTheme="minorEastAsia"/>
              </w:rPr>
            </w:pPr>
          </w:p>
        </w:tc>
      </w:tr>
      <w:tr w:rsidR="008B24AA" w:rsidRPr="00A41303" w14:paraId="58215DDF" w14:textId="77777777" w:rsidTr="00765DCD">
        <w:tc>
          <w:tcPr>
            <w:tcW w:w="3544" w:type="dxa"/>
            <w:shd w:val="clear" w:color="auto" w:fill="auto"/>
          </w:tcPr>
          <w:p w14:paraId="142D7E41"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Sao Tome and Principe (2017)</w:t>
            </w:r>
          </w:p>
        </w:tc>
        <w:tc>
          <w:tcPr>
            <w:tcW w:w="1985" w:type="dxa"/>
            <w:shd w:val="clear" w:color="auto" w:fill="auto"/>
          </w:tcPr>
          <w:p w14:paraId="30513930"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10 February 2018</w:t>
            </w:r>
          </w:p>
        </w:tc>
        <w:tc>
          <w:tcPr>
            <w:tcW w:w="1841" w:type="dxa"/>
            <w:shd w:val="clear" w:color="auto" w:fill="auto"/>
          </w:tcPr>
          <w:p w14:paraId="370BBB68" w14:textId="77777777" w:rsidR="008B24AA" w:rsidRPr="00A41303" w:rsidRDefault="008B24AA" w:rsidP="00765DCD">
            <w:pPr>
              <w:suppressAutoHyphens w:val="0"/>
              <w:spacing w:before="40" w:after="120" w:line="220" w:lineRule="exact"/>
              <w:ind w:right="113"/>
              <w:rPr>
                <w:rFonts w:eastAsiaTheme="minorEastAsia"/>
              </w:rPr>
            </w:pPr>
          </w:p>
        </w:tc>
      </w:tr>
      <w:tr w:rsidR="008B24AA" w:rsidRPr="00A41303" w14:paraId="49BC1DD1" w14:textId="77777777" w:rsidTr="00765DCD">
        <w:tc>
          <w:tcPr>
            <w:tcW w:w="3544" w:type="dxa"/>
            <w:shd w:val="clear" w:color="auto" w:fill="auto"/>
          </w:tcPr>
          <w:p w14:paraId="131B0CBB"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Somalia</w:t>
            </w:r>
            <w:r w:rsidRPr="00A41303">
              <w:rPr>
                <w:rFonts w:eastAsiaTheme="minorEastAsia"/>
                <w:i/>
                <w:iCs/>
                <w:vertAlign w:val="superscript"/>
              </w:rPr>
              <w:t>g</w:t>
            </w:r>
            <w:r w:rsidRPr="00A41303">
              <w:rPr>
                <w:rFonts w:eastAsiaTheme="minorEastAsia"/>
              </w:rPr>
              <w:t xml:space="preserve"> (1990)</w:t>
            </w:r>
          </w:p>
        </w:tc>
        <w:tc>
          <w:tcPr>
            <w:tcW w:w="1985" w:type="dxa"/>
            <w:shd w:val="clear" w:color="auto" w:fill="auto"/>
          </w:tcPr>
          <w:p w14:paraId="0FC417CF"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22 February 1991</w:t>
            </w:r>
          </w:p>
        </w:tc>
        <w:tc>
          <w:tcPr>
            <w:tcW w:w="1841" w:type="dxa"/>
            <w:shd w:val="clear" w:color="auto" w:fill="auto"/>
          </w:tcPr>
          <w:p w14:paraId="70D22AAD"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Received on</w:t>
            </w:r>
            <w:r w:rsidRPr="00A41303">
              <w:rPr>
                <w:rFonts w:eastAsiaTheme="minorEastAsia"/>
              </w:rPr>
              <w:br/>
              <w:t>16 December 2019</w:t>
            </w:r>
          </w:p>
        </w:tc>
      </w:tr>
      <w:tr w:rsidR="008B24AA" w:rsidRPr="00A41303" w14:paraId="353739CA" w14:textId="77777777" w:rsidTr="00765DCD">
        <w:tc>
          <w:tcPr>
            <w:tcW w:w="3544" w:type="dxa"/>
            <w:shd w:val="clear" w:color="auto" w:fill="auto"/>
          </w:tcPr>
          <w:p w14:paraId="71C4D419" w14:textId="27358345" w:rsidR="008B24AA" w:rsidRPr="00A41303" w:rsidRDefault="008B24AA" w:rsidP="00A91CD3">
            <w:pPr>
              <w:suppressAutoHyphens w:val="0"/>
              <w:spacing w:before="40" w:after="120" w:line="220" w:lineRule="exact"/>
              <w:ind w:right="113"/>
              <w:rPr>
                <w:rFonts w:eastAsiaTheme="minorEastAsia"/>
              </w:rPr>
            </w:pPr>
            <w:r w:rsidRPr="00A41303">
              <w:rPr>
                <w:rFonts w:eastAsiaTheme="minorEastAsia"/>
              </w:rPr>
              <w:t>South Sudan (2015)</w:t>
            </w:r>
          </w:p>
        </w:tc>
        <w:tc>
          <w:tcPr>
            <w:tcW w:w="1985" w:type="dxa"/>
            <w:shd w:val="clear" w:color="auto" w:fill="auto"/>
          </w:tcPr>
          <w:p w14:paraId="2709AA1C"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30 April 2016</w:t>
            </w:r>
          </w:p>
        </w:tc>
        <w:tc>
          <w:tcPr>
            <w:tcW w:w="1841" w:type="dxa"/>
            <w:shd w:val="clear" w:color="auto" w:fill="auto"/>
          </w:tcPr>
          <w:p w14:paraId="15BAAACD" w14:textId="660B29AB" w:rsidR="008B24AA" w:rsidRPr="00A41303" w:rsidRDefault="008B24AA" w:rsidP="00765DCD">
            <w:pPr>
              <w:suppressAutoHyphens w:val="0"/>
              <w:spacing w:before="40" w:after="120" w:line="220" w:lineRule="exact"/>
              <w:ind w:right="113"/>
              <w:rPr>
                <w:rFonts w:eastAsiaTheme="minorEastAsia"/>
              </w:rPr>
            </w:pPr>
          </w:p>
        </w:tc>
      </w:tr>
      <w:tr w:rsidR="00A91CD3" w:rsidRPr="00A41303" w14:paraId="62A0E3B1" w14:textId="77777777" w:rsidTr="00765DCD">
        <w:tc>
          <w:tcPr>
            <w:tcW w:w="3544" w:type="dxa"/>
            <w:shd w:val="clear" w:color="auto" w:fill="auto"/>
          </w:tcPr>
          <w:p w14:paraId="2BC062DB" w14:textId="7FF7B557" w:rsidR="00A91CD3" w:rsidRPr="00A41303" w:rsidRDefault="00A91CD3" w:rsidP="00765DCD">
            <w:pPr>
              <w:suppressAutoHyphens w:val="0"/>
              <w:spacing w:before="40" w:after="120" w:line="220" w:lineRule="exact"/>
              <w:ind w:right="113"/>
              <w:rPr>
                <w:rFonts w:eastAsiaTheme="minorEastAsia"/>
              </w:rPr>
            </w:pPr>
            <w:r w:rsidRPr="00A41303">
              <w:rPr>
                <w:rFonts w:eastAsiaTheme="minorEastAsia"/>
              </w:rPr>
              <w:t>Sudan (2021)</w:t>
            </w:r>
          </w:p>
        </w:tc>
        <w:tc>
          <w:tcPr>
            <w:tcW w:w="1985" w:type="dxa"/>
            <w:shd w:val="clear" w:color="auto" w:fill="auto"/>
          </w:tcPr>
          <w:p w14:paraId="0E9D276E" w14:textId="77777777" w:rsidR="00A91CD3" w:rsidRPr="00A41303" w:rsidRDefault="00A91CD3" w:rsidP="00765DCD">
            <w:pPr>
              <w:suppressAutoHyphens w:val="0"/>
              <w:spacing w:before="40" w:after="120" w:line="220" w:lineRule="exact"/>
              <w:ind w:right="113"/>
              <w:rPr>
                <w:rFonts w:eastAsiaTheme="minorEastAsia"/>
              </w:rPr>
            </w:pPr>
          </w:p>
        </w:tc>
        <w:tc>
          <w:tcPr>
            <w:tcW w:w="1841" w:type="dxa"/>
            <w:shd w:val="clear" w:color="auto" w:fill="auto"/>
          </w:tcPr>
          <w:p w14:paraId="3DFE5F75" w14:textId="554A72AA" w:rsidR="00A91CD3" w:rsidRPr="00A41303" w:rsidRDefault="00A91CD3" w:rsidP="00765DCD">
            <w:pPr>
              <w:suppressAutoHyphens w:val="0"/>
              <w:spacing w:before="40" w:after="120" w:line="220" w:lineRule="exact"/>
              <w:ind w:right="113"/>
              <w:rPr>
                <w:rFonts w:eastAsiaTheme="minorEastAsia"/>
              </w:rPr>
            </w:pPr>
            <w:r w:rsidRPr="00A41303">
              <w:rPr>
                <w:rFonts w:eastAsiaTheme="minorEastAsia"/>
              </w:rPr>
              <w:t>Due on 9 September 2022</w:t>
            </w:r>
          </w:p>
        </w:tc>
      </w:tr>
      <w:tr w:rsidR="008B24AA" w:rsidRPr="00A41303" w14:paraId="5D028389" w14:textId="77777777" w:rsidTr="00765DCD">
        <w:tc>
          <w:tcPr>
            <w:tcW w:w="3544" w:type="dxa"/>
            <w:shd w:val="clear" w:color="auto" w:fill="auto"/>
          </w:tcPr>
          <w:p w14:paraId="22B0C085"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United Arab Emirates (2012)</w:t>
            </w:r>
          </w:p>
        </w:tc>
        <w:tc>
          <w:tcPr>
            <w:tcW w:w="1985" w:type="dxa"/>
            <w:shd w:val="clear" w:color="auto" w:fill="auto"/>
          </w:tcPr>
          <w:p w14:paraId="71D66264" w14:textId="77777777" w:rsidR="008B24AA" w:rsidRPr="00A41303" w:rsidRDefault="008B24AA" w:rsidP="00765DCD">
            <w:pPr>
              <w:suppressAutoHyphens w:val="0"/>
              <w:spacing w:before="40" w:after="120" w:line="220" w:lineRule="exact"/>
              <w:ind w:right="113"/>
              <w:rPr>
                <w:rFonts w:eastAsiaTheme="minorEastAsia"/>
              </w:rPr>
            </w:pPr>
          </w:p>
        </w:tc>
        <w:tc>
          <w:tcPr>
            <w:tcW w:w="1841" w:type="dxa"/>
            <w:shd w:val="clear" w:color="auto" w:fill="auto"/>
          </w:tcPr>
          <w:p w14:paraId="48897962"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 xml:space="preserve">Received on </w:t>
            </w:r>
            <w:r w:rsidRPr="00A41303">
              <w:rPr>
                <w:rFonts w:eastAsiaTheme="minorEastAsia"/>
              </w:rPr>
              <w:br/>
              <w:t>20 June 2018</w:t>
            </w:r>
          </w:p>
        </w:tc>
      </w:tr>
      <w:tr w:rsidR="008B24AA" w:rsidRPr="00A41303" w14:paraId="7196350A" w14:textId="77777777" w:rsidTr="00765DCD">
        <w:trPr>
          <w:trHeight w:val="468"/>
        </w:trPr>
        <w:tc>
          <w:tcPr>
            <w:tcW w:w="3544" w:type="dxa"/>
            <w:shd w:val="clear" w:color="auto" w:fill="auto"/>
          </w:tcPr>
          <w:p w14:paraId="447CFDEE"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Vanuatu (2011)</w:t>
            </w:r>
          </w:p>
        </w:tc>
        <w:tc>
          <w:tcPr>
            <w:tcW w:w="1985" w:type="dxa"/>
            <w:shd w:val="clear" w:color="auto" w:fill="auto"/>
          </w:tcPr>
          <w:p w14:paraId="0A26612A"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11 August 2012</w:t>
            </w:r>
          </w:p>
        </w:tc>
        <w:tc>
          <w:tcPr>
            <w:tcW w:w="1841" w:type="dxa"/>
            <w:shd w:val="clear" w:color="auto" w:fill="auto"/>
          </w:tcPr>
          <w:p w14:paraId="7D6A4998" w14:textId="77777777" w:rsidR="008B24AA" w:rsidRPr="00A41303" w:rsidRDefault="008B24AA" w:rsidP="00765DCD">
            <w:pPr>
              <w:suppressAutoHyphens w:val="0"/>
              <w:spacing w:before="40" w:after="120" w:line="220" w:lineRule="exact"/>
              <w:ind w:right="113"/>
              <w:rPr>
                <w:rFonts w:eastAsiaTheme="minorEastAsia"/>
              </w:rPr>
            </w:pPr>
          </w:p>
        </w:tc>
      </w:tr>
      <w:tr w:rsidR="008B24AA" w:rsidRPr="00A41303" w14:paraId="15D465D7" w14:textId="77777777" w:rsidTr="00765DCD">
        <w:trPr>
          <w:trHeight w:val="468"/>
        </w:trPr>
        <w:tc>
          <w:tcPr>
            <w:tcW w:w="3544" w:type="dxa"/>
            <w:shd w:val="clear" w:color="auto" w:fill="auto"/>
          </w:tcPr>
          <w:p w14:paraId="2A7DC555"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State of Palestine (2014)</w:t>
            </w:r>
          </w:p>
        </w:tc>
        <w:tc>
          <w:tcPr>
            <w:tcW w:w="1985" w:type="dxa"/>
            <w:shd w:val="clear" w:color="auto" w:fill="auto"/>
          </w:tcPr>
          <w:p w14:paraId="36081BBB" w14:textId="77777777" w:rsidR="008B24AA" w:rsidRPr="00A41303" w:rsidRDefault="008B24AA" w:rsidP="00765DCD">
            <w:pPr>
              <w:suppressAutoHyphens w:val="0"/>
              <w:spacing w:before="40" w:after="120" w:line="220" w:lineRule="exact"/>
              <w:ind w:right="113"/>
              <w:rPr>
                <w:rFonts w:eastAsiaTheme="minorEastAsia"/>
              </w:rPr>
            </w:pPr>
          </w:p>
        </w:tc>
        <w:tc>
          <w:tcPr>
            <w:tcW w:w="1841" w:type="dxa"/>
            <w:shd w:val="clear" w:color="auto" w:fill="auto"/>
          </w:tcPr>
          <w:p w14:paraId="701CA435" w14:textId="77777777" w:rsidR="008B24AA" w:rsidRPr="00A41303" w:rsidRDefault="008B24AA" w:rsidP="00765DCD">
            <w:pPr>
              <w:suppressAutoHyphens w:val="0"/>
              <w:spacing w:before="40" w:after="120" w:line="220" w:lineRule="exact"/>
              <w:ind w:right="113"/>
              <w:rPr>
                <w:rFonts w:eastAsiaTheme="minorEastAsia"/>
              </w:rPr>
            </w:pPr>
            <w:r w:rsidRPr="00A41303">
              <w:rPr>
                <w:rFonts w:eastAsiaTheme="minorEastAsia"/>
              </w:rPr>
              <w:t xml:space="preserve">Received on </w:t>
            </w:r>
            <w:r w:rsidRPr="00A41303">
              <w:rPr>
                <w:rFonts w:eastAsiaTheme="minorEastAsia"/>
              </w:rPr>
              <w:br/>
              <w:t>14 June 2019</w:t>
            </w:r>
          </w:p>
        </w:tc>
      </w:tr>
    </w:tbl>
    <w:p w14:paraId="1053A1D4" w14:textId="77777777" w:rsidR="008B24AA" w:rsidRPr="00A41303" w:rsidRDefault="008B24AA" w:rsidP="00793F65">
      <w:pPr>
        <w:pStyle w:val="SingleTxtG"/>
        <w:spacing w:before="120" w:after="0"/>
        <w:ind w:firstLine="170"/>
        <w:jc w:val="left"/>
        <w:rPr>
          <w:sz w:val="18"/>
          <w:lang w:eastAsia="en-US"/>
        </w:rPr>
      </w:pPr>
      <w:r w:rsidRPr="00A41303">
        <w:rPr>
          <w:i/>
          <w:iCs/>
          <w:sz w:val="18"/>
          <w:vertAlign w:val="superscript"/>
          <w:lang w:eastAsia="en-US"/>
        </w:rPr>
        <w:t>a</w:t>
      </w:r>
      <w:r w:rsidRPr="00A41303">
        <w:rPr>
          <w:sz w:val="18"/>
          <w:lang w:eastAsia="en-US"/>
        </w:rPr>
        <w:t xml:space="preserve"> On 27 September 2019, the State party accepted the simplified reporting procedure offered </w:t>
      </w:r>
      <w:r w:rsidRPr="00A41303">
        <w:rPr>
          <w:sz w:val="18"/>
        </w:rPr>
        <w:t xml:space="preserve">by </w:t>
      </w:r>
      <w:r w:rsidRPr="00A41303">
        <w:rPr>
          <w:sz w:val="18"/>
          <w:lang w:eastAsia="en-US"/>
        </w:rPr>
        <w:t>the Committee owing to the amount of time by which the initial report was overdue.</w:t>
      </w:r>
    </w:p>
    <w:p w14:paraId="737408BF" w14:textId="77777777" w:rsidR="008B24AA" w:rsidRPr="00A41303" w:rsidRDefault="008B24AA" w:rsidP="00793F65">
      <w:pPr>
        <w:pStyle w:val="SingleTxtG"/>
        <w:spacing w:before="120" w:after="0"/>
        <w:ind w:firstLine="170"/>
        <w:jc w:val="left"/>
        <w:rPr>
          <w:sz w:val="18"/>
          <w:lang w:eastAsia="en-US"/>
        </w:rPr>
      </w:pPr>
      <w:r w:rsidRPr="00A41303">
        <w:rPr>
          <w:i/>
          <w:iCs/>
          <w:sz w:val="18"/>
          <w:vertAlign w:val="superscript"/>
          <w:lang w:eastAsia="en-US"/>
        </w:rPr>
        <w:t xml:space="preserve">b </w:t>
      </w:r>
      <w:r w:rsidRPr="00A41303">
        <w:rPr>
          <w:sz w:val="18"/>
          <w:lang w:eastAsia="en-US"/>
        </w:rPr>
        <w:t xml:space="preserve">On 29 January 2016, the State party accepted the simplified reporting procedure offered by </w:t>
      </w:r>
      <w:r w:rsidRPr="00A41303">
        <w:rPr>
          <w:sz w:val="18"/>
        </w:rPr>
        <w:t xml:space="preserve">the </w:t>
      </w:r>
      <w:r w:rsidRPr="00A41303">
        <w:rPr>
          <w:sz w:val="18"/>
          <w:lang w:eastAsia="en-US"/>
        </w:rPr>
        <w:t>Committee owing to the amount of time by which the initial report was overdue.</w:t>
      </w:r>
    </w:p>
    <w:p w14:paraId="45807335" w14:textId="77777777" w:rsidR="008B24AA" w:rsidRPr="00A41303" w:rsidRDefault="008B24AA" w:rsidP="00793F65">
      <w:pPr>
        <w:pStyle w:val="SingleTxtG"/>
        <w:spacing w:before="120" w:after="0"/>
        <w:ind w:firstLine="170"/>
        <w:jc w:val="left"/>
        <w:rPr>
          <w:sz w:val="18"/>
        </w:rPr>
      </w:pPr>
      <w:r w:rsidRPr="00A41303">
        <w:rPr>
          <w:i/>
          <w:iCs/>
          <w:sz w:val="18"/>
          <w:vertAlign w:val="superscript"/>
          <w:lang w:eastAsia="en-US"/>
        </w:rPr>
        <w:t>c</w:t>
      </w:r>
      <w:r w:rsidRPr="00A41303">
        <w:rPr>
          <w:sz w:val="18"/>
          <w:lang w:eastAsia="en-US"/>
        </w:rPr>
        <w:t xml:space="preserve"> On 30 May 2018, the State party accepted the simplified reporting procedure offered by the </w:t>
      </w:r>
      <w:r w:rsidRPr="00A41303">
        <w:rPr>
          <w:sz w:val="18"/>
        </w:rPr>
        <w:t>Committee owing to the amount of time by which the initial report was overdue.</w:t>
      </w:r>
    </w:p>
    <w:p w14:paraId="6BD0A0C7" w14:textId="77777777" w:rsidR="008B24AA" w:rsidRPr="00A41303" w:rsidRDefault="008B24AA" w:rsidP="00793F65">
      <w:pPr>
        <w:pStyle w:val="SingleTxtG"/>
        <w:spacing w:before="120" w:after="0"/>
        <w:ind w:firstLine="170"/>
        <w:jc w:val="left"/>
        <w:rPr>
          <w:sz w:val="18"/>
        </w:rPr>
      </w:pPr>
      <w:r w:rsidRPr="00A41303">
        <w:rPr>
          <w:i/>
          <w:iCs/>
          <w:sz w:val="18"/>
          <w:vertAlign w:val="superscript"/>
          <w:lang w:eastAsia="en-US"/>
        </w:rPr>
        <w:t>d</w:t>
      </w:r>
      <w:r w:rsidRPr="00A41303">
        <w:rPr>
          <w:sz w:val="18"/>
          <w:lang w:eastAsia="en-US"/>
        </w:rPr>
        <w:t xml:space="preserve"> On 23 July 2018, the State party accepted the simplified reporting procedure offered by the </w:t>
      </w:r>
      <w:r w:rsidRPr="00A41303">
        <w:rPr>
          <w:sz w:val="18"/>
        </w:rPr>
        <w:t>Committee owing to the amount of time by which the initial report was overdue.</w:t>
      </w:r>
    </w:p>
    <w:p w14:paraId="3DB4DB0B" w14:textId="77777777" w:rsidR="008B24AA" w:rsidRPr="00A41303" w:rsidRDefault="008B24AA" w:rsidP="00793F65">
      <w:pPr>
        <w:pStyle w:val="SingleTxtG"/>
        <w:spacing w:before="120" w:after="0"/>
        <w:ind w:firstLine="170"/>
        <w:jc w:val="left"/>
        <w:rPr>
          <w:sz w:val="18"/>
          <w:lang w:eastAsia="en-US"/>
        </w:rPr>
      </w:pPr>
      <w:r w:rsidRPr="00A41303">
        <w:rPr>
          <w:i/>
          <w:iCs/>
          <w:sz w:val="18"/>
          <w:vertAlign w:val="superscript"/>
          <w:lang w:eastAsia="en-US"/>
        </w:rPr>
        <w:t xml:space="preserve">e </w:t>
      </w:r>
      <w:r w:rsidRPr="00A41303">
        <w:rPr>
          <w:sz w:val="18"/>
          <w:lang w:eastAsia="en-US"/>
        </w:rPr>
        <w:t xml:space="preserve">On 8 December 2016, the State party accepted the simplified reporting procedure offered </w:t>
      </w:r>
      <w:r w:rsidRPr="006B7E22">
        <w:rPr>
          <w:sz w:val="18"/>
          <w:lang w:eastAsia="en-US"/>
        </w:rPr>
        <w:t>by the</w:t>
      </w:r>
      <w:r w:rsidRPr="00A41303">
        <w:t xml:space="preserve"> </w:t>
      </w:r>
      <w:r w:rsidRPr="00A41303">
        <w:rPr>
          <w:sz w:val="18"/>
          <w:lang w:eastAsia="en-US"/>
        </w:rPr>
        <w:t>Committee owing to the amount of time by which the initial report was overdue.</w:t>
      </w:r>
    </w:p>
    <w:p w14:paraId="5E440C70" w14:textId="77777777" w:rsidR="008B24AA" w:rsidRPr="00A41303" w:rsidRDefault="008B24AA" w:rsidP="00793F65">
      <w:pPr>
        <w:pStyle w:val="SingleTxtG"/>
        <w:spacing w:before="120" w:after="0"/>
        <w:ind w:firstLine="170"/>
        <w:jc w:val="left"/>
        <w:rPr>
          <w:sz w:val="18"/>
        </w:rPr>
      </w:pPr>
      <w:r w:rsidRPr="00A41303">
        <w:rPr>
          <w:i/>
          <w:iCs/>
          <w:sz w:val="18"/>
          <w:vertAlign w:val="superscript"/>
          <w:lang w:eastAsia="en-US"/>
        </w:rPr>
        <w:t xml:space="preserve">f </w:t>
      </w:r>
      <w:r w:rsidRPr="00A41303">
        <w:rPr>
          <w:sz w:val="18"/>
          <w:lang w:eastAsia="en-US"/>
        </w:rPr>
        <w:t xml:space="preserve">On 26 July 2019, the State party accepted the simplified reporting procedure offered by the </w:t>
      </w:r>
      <w:r w:rsidRPr="00A41303">
        <w:rPr>
          <w:sz w:val="18"/>
        </w:rPr>
        <w:t xml:space="preserve">Committee owing to the amount of time by which the initial report was overdue. </w:t>
      </w:r>
    </w:p>
    <w:p w14:paraId="739DFD8D" w14:textId="77777777" w:rsidR="008B24AA" w:rsidRPr="00A41303" w:rsidRDefault="008B24AA" w:rsidP="00793F65">
      <w:pPr>
        <w:pStyle w:val="SingleTxtG"/>
        <w:spacing w:before="120" w:after="0"/>
        <w:ind w:firstLine="170"/>
        <w:jc w:val="left"/>
        <w:rPr>
          <w:sz w:val="18"/>
          <w:lang w:eastAsia="en-US"/>
        </w:rPr>
      </w:pPr>
      <w:r w:rsidRPr="00A41303">
        <w:rPr>
          <w:i/>
          <w:iCs/>
          <w:sz w:val="18"/>
          <w:vertAlign w:val="superscript"/>
        </w:rPr>
        <w:lastRenderedPageBreak/>
        <w:t>g</w:t>
      </w:r>
      <w:r w:rsidRPr="00A41303">
        <w:rPr>
          <w:sz w:val="18"/>
        </w:rPr>
        <w:t xml:space="preserve"> On 2 February 2017, the State party accepted the simplified reporting procedure offered by </w:t>
      </w:r>
      <w:r w:rsidRPr="006B7E22">
        <w:rPr>
          <w:sz w:val="18"/>
        </w:rPr>
        <w:t xml:space="preserve">the </w:t>
      </w:r>
      <w:r w:rsidRPr="00A41303">
        <w:rPr>
          <w:sz w:val="18"/>
          <w:lang w:eastAsia="en-US"/>
        </w:rPr>
        <w:t>Committee owing to the amount of time by which the initial report was overdue.</w:t>
      </w:r>
    </w:p>
    <w:p w14:paraId="0F14F466" w14:textId="77777777" w:rsidR="008B24AA" w:rsidRPr="00A41303" w:rsidRDefault="008B24AA" w:rsidP="00793F65">
      <w:pPr>
        <w:pStyle w:val="H23G"/>
        <w:rPr>
          <w:rFonts w:eastAsiaTheme="minorEastAsia"/>
        </w:rPr>
      </w:pPr>
      <w:r w:rsidRPr="00A41303">
        <w:rPr>
          <w:rFonts w:eastAsiaTheme="minorEastAsia"/>
        </w:rPr>
        <w:tab/>
      </w:r>
      <w:r w:rsidRPr="00A41303">
        <w:rPr>
          <w:rFonts w:eastAsiaTheme="minorEastAsia"/>
        </w:rPr>
        <w:tab/>
        <w:t>Periodic reports</w:t>
      </w:r>
    </w:p>
    <w:p w14:paraId="31F0AF5E" w14:textId="77777777" w:rsidR="008B24AA" w:rsidRPr="00A41303" w:rsidRDefault="008B24AA" w:rsidP="00793F65">
      <w:pPr>
        <w:pStyle w:val="SingleTxtG"/>
      </w:pPr>
      <w:r w:rsidRPr="00A41303">
        <w:t xml:space="preserve">The status of submission of periodic reports as at 13 September 2021 was as follows: </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69"/>
        <w:gridCol w:w="2393"/>
        <w:gridCol w:w="1842"/>
        <w:gridCol w:w="2835"/>
      </w:tblGrid>
      <w:tr w:rsidR="008071F3" w:rsidRPr="00A41303" w14:paraId="0A68A67C" w14:textId="77777777" w:rsidTr="008071F3">
        <w:trPr>
          <w:cantSplit/>
          <w:tblHeader/>
        </w:trPr>
        <w:tc>
          <w:tcPr>
            <w:tcW w:w="2569" w:type="dxa"/>
            <w:vMerge w:val="restart"/>
            <w:tcBorders>
              <w:top w:val="single" w:sz="4" w:space="0" w:color="auto"/>
              <w:bottom w:val="single" w:sz="12" w:space="0" w:color="auto"/>
            </w:tcBorders>
            <w:shd w:val="clear" w:color="auto" w:fill="auto"/>
            <w:vAlign w:val="bottom"/>
          </w:tcPr>
          <w:p w14:paraId="79847978" w14:textId="77777777" w:rsidR="008B24AA" w:rsidRPr="00A41303" w:rsidRDefault="008B24AA" w:rsidP="00793F65">
            <w:pPr>
              <w:suppressAutoHyphens w:val="0"/>
              <w:spacing w:before="80" w:after="80" w:line="200" w:lineRule="exact"/>
              <w:ind w:right="113"/>
              <w:rPr>
                <w:rFonts w:eastAsiaTheme="minorEastAsia"/>
                <w:i/>
                <w:sz w:val="16"/>
              </w:rPr>
            </w:pPr>
            <w:r w:rsidRPr="00A41303">
              <w:rPr>
                <w:rFonts w:eastAsiaTheme="minorEastAsia"/>
                <w:i/>
                <w:sz w:val="16"/>
              </w:rPr>
              <w:br w:type="page"/>
              <w:t>State party (since)</w:t>
            </w:r>
          </w:p>
        </w:tc>
        <w:tc>
          <w:tcPr>
            <w:tcW w:w="7070" w:type="dxa"/>
            <w:gridSpan w:val="3"/>
            <w:tcBorders>
              <w:top w:val="single" w:sz="4" w:space="0" w:color="auto"/>
              <w:bottom w:val="single" w:sz="4" w:space="0" w:color="auto"/>
            </w:tcBorders>
            <w:shd w:val="clear" w:color="auto" w:fill="auto"/>
            <w:vAlign w:val="bottom"/>
          </w:tcPr>
          <w:p w14:paraId="6A34E601" w14:textId="77777777" w:rsidR="008B24AA" w:rsidRPr="00A41303" w:rsidRDefault="008B24AA" w:rsidP="008071F3">
            <w:pPr>
              <w:suppressAutoHyphens w:val="0"/>
              <w:spacing w:before="80" w:after="80" w:line="200" w:lineRule="exact"/>
              <w:ind w:right="113"/>
              <w:jc w:val="center"/>
              <w:rPr>
                <w:rFonts w:eastAsiaTheme="minorEastAsia"/>
                <w:i/>
                <w:sz w:val="16"/>
              </w:rPr>
            </w:pPr>
            <w:r w:rsidRPr="00A41303">
              <w:rPr>
                <w:rFonts w:eastAsiaTheme="minorEastAsia"/>
                <w:i/>
                <w:sz w:val="16"/>
              </w:rPr>
              <w:t>Periodic reports</w:t>
            </w:r>
          </w:p>
        </w:tc>
      </w:tr>
      <w:tr w:rsidR="008071F3" w:rsidRPr="00A41303" w14:paraId="33A0E2B9" w14:textId="77777777" w:rsidTr="008071F3">
        <w:trPr>
          <w:cantSplit/>
          <w:tblHeader/>
        </w:trPr>
        <w:tc>
          <w:tcPr>
            <w:tcW w:w="2569" w:type="dxa"/>
            <w:vMerge/>
            <w:tcBorders>
              <w:top w:val="single" w:sz="12" w:space="0" w:color="auto"/>
              <w:bottom w:val="single" w:sz="12" w:space="0" w:color="auto"/>
            </w:tcBorders>
            <w:shd w:val="clear" w:color="auto" w:fill="auto"/>
          </w:tcPr>
          <w:p w14:paraId="6BC788A9" w14:textId="77777777" w:rsidR="008B24AA" w:rsidRPr="00A41303" w:rsidRDefault="008B24AA" w:rsidP="00793F65">
            <w:pPr>
              <w:suppressAutoHyphens w:val="0"/>
              <w:spacing w:before="40" w:after="120" w:line="220" w:lineRule="exact"/>
              <w:ind w:right="113"/>
              <w:rPr>
                <w:rFonts w:eastAsiaTheme="minorEastAsia"/>
              </w:rPr>
            </w:pPr>
          </w:p>
        </w:tc>
        <w:tc>
          <w:tcPr>
            <w:tcW w:w="2393" w:type="dxa"/>
            <w:tcBorders>
              <w:top w:val="single" w:sz="4" w:space="0" w:color="auto"/>
              <w:bottom w:val="single" w:sz="12" w:space="0" w:color="auto"/>
            </w:tcBorders>
            <w:shd w:val="clear" w:color="auto" w:fill="auto"/>
          </w:tcPr>
          <w:p w14:paraId="60D29C46" w14:textId="77777777" w:rsidR="008B24AA" w:rsidRPr="00A41303" w:rsidRDefault="008B24AA" w:rsidP="008071F3">
            <w:pPr>
              <w:suppressAutoHyphens w:val="0"/>
              <w:spacing w:before="80" w:after="80" w:line="200" w:lineRule="exact"/>
              <w:ind w:right="113"/>
              <w:rPr>
                <w:rFonts w:eastAsiaTheme="minorEastAsia"/>
                <w:i/>
                <w:sz w:val="16"/>
              </w:rPr>
            </w:pPr>
            <w:r w:rsidRPr="00A41303">
              <w:rPr>
                <w:rFonts w:eastAsiaTheme="minorEastAsia"/>
                <w:i/>
                <w:sz w:val="16"/>
              </w:rPr>
              <w:t>Last report examined</w:t>
            </w:r>
            <w:r w:rsidRPr="00A41303">
              <w:rPr>
                <w:rFonts w:eastAsiaTheme="minorEastAsia"/>
                <w:i/>
                <w:sz w:val="16"/>
              </w:rPr>
              <w:br/>
              <w:t>(date of examination)</w:t>
            </w:r>
          </w:p>
        </w:tc>
        <w:tc>
          <w:tcPr>
            <w:tcW w:w="1842" w:type="dxa"/>
            <w:tcBorders>
              <w:top w:val="single" w:sz="4" w:space="0" w:color="auto"/>
              <w:bottom w:val="single" w:sz="12" w:space="0" w:color="auto"/>
            </w:tcBorders>
            <w:shd w:val="clear" w:color="auto" w:fill="auto"/>
          </w:tcPr>
          <w:p w14:paraId="0AC22464" w14:textId="77777777" w:rsidR="008B24AA" w:rsidRPr="00A41303" w:rsidRDefault="008B24AA" w:rsidP="008071F3">
            <w:pPr>
              <w:suppressAutoHyphens w:val="0"/>
              <w:spacing w:before="80" w:after="80" w:line="200" w:lineRule="exact"/>
              <w:ind w:right="113"/>
              <w:rPr>
                <w:rFonts w:eastAsiaTheme="minorEastAsia"/>
                <w:i/>
                <w:sz w:val="16"/>
              </w:rPr>
            </w:pPr>
            <w:r w:rsidRPr="00A41303">
              <w:rPr>
                <w:rFonts w:eastAsiaTheme="minorEastAsia"/>
                <w:i/>
                <w:sz w:val="16"/>
              </w:rPr>
              <w:t>Next report overdue (since)</w:t>
            </w:r>
          </w:p>
        </w:tc>
        <w:tc>
          <w:tcPr>
            <w:tcW w:w="2835" w:type="dxa"/>
            <w:tcBorders>
              <w:top w:val="single" w:sz="4" w:space="0" w:color="auto"/>
              <w:bottom w:val="single" w:sz="12" w:space="0" w:color="auto"/>
            </w:tcBorders>
            <w:shd w:val="clear" w:color="auto" w:fill="auto"/>
          </w:tcPr>
          <w:p w14:paraId="54FAC693" w14:textId="77777777" w:rsidR="008B24AA" w:rsidRPr="00A41303" w:rsidRDefault="008B24AA" w:rsidP="008071F3">
            <w:pPr>
              <w:suppressAutoHyphens w:val="0"/>
              <w:spacing w:before="80" w:after="80" w:line="200" w:lineRule="exact"/>
              <w:ind w:right="113"/>
              <w:rPr>
                <w:rFonts w:eastAsiaTheme="minorEastAsia"/>
                <w:i/>
                <w:sz w:val="16"/>
              </w:rPr>
            </w:pPr>
            <w:r w:rsidRPr="00A41303">
              <w:rPr>
                <w:rFonts w:eastAsiaTheme="minorEastAsia"/>
                <w:i/>
                <w:sz w:val="16"/>
              </w:rPr>
              <w:t xml:space="preserve">Next report </w:t>
            </w:r>
            <w:r w:rsidRPr="00A41303">
              <w:rPr>
                <w:rFonts w:eastAsiaTheme="minorEastAsia"/>
                <w:i/>
                <w:sz w:val="16"/>
              </w:rPr>
              <w:br/>
              <w:t xml:space="preserve">(date due or received) </w:t>
            </w:r>
          </w:p>
        </w:tc>
      </w:tr>
      <w:tr w:rsidR="008B24AA" w:rsidRPr="00A41303" w14:paraId="7F00EF7F" w14:textId="77777777" w:rsidTr="008071F3">
        <w:trPr>
          <w:cantSplit/>
          <w:trHeight w:hRule="exact" w:val="113"/>
          <w:tblHeader/>
        </w:trPr>
        <w:tc>
          <w:tcPr>
            <w:tcW w:w="2569" w:type="dxa"/>
            <w:tcBorders>
              <w:top w:val="single" w:sz="12" w:space="0" w:color="auto"/>
            </w:tcBorders>
            <w:shd w:val="clear" w:color="auto" w:fill="auto"/>
          </w:tcPr>
          <w:p w14:paraId="3E26AD92" w14:textId="77777777" w:rsidR="008B24AA" w:rsidRPr="00A41303" w:rsidRDefault="008B24AA" w:rsidP="00793F65">
            <w:pPr>
              <w:suppressAutoHyphens w:val="0"/>
              <w:spacing w:before="40" w:after="120" w:line="220" w:lineRule="exact"/>
              <w:ind w:right="113"/>
              <w:rPr>
                <w:rFonts w:eastAsiaTheme="minorEastAsia"/>
              </w:rPr>
            </w:pPr>
          </w:p>
        </w:tc>
        <w:tc>
          <w:tcPr>
            <w:tcW w:w="2393" w:type="dxa"/>
            <w:tcBorders>
              <w:top w:val="single" w:sz="12" w:space="0" w:color="auto"/>
            </w:tcBorders>
            <w:shd w:val="clear" w:color="auto" w:fill="auto"/>
          </w:tcPr>
          <w:p w14:paraId="6CDD9620" w14:textId="77777777" w:rsidR="008B24AA" w:rsidRPr="00A41303" w:rsidRDefault="008B24AA" w:rsidP="00793F65">
            <w:pPr>
              <w:suppressAutoHyphens w:val="0"/>
              <w:spacing w:before="40" w:after="120" w:line="220" w:lineRule="exact"/>
              <w:ind w:right="113"/>
              <w:rPr>
                <w:rFonts w:eastAsiaTheme="minorEastAsia"/>
              </w:rPr>
            </w:pPr>
          </w:p>
        </w:tc>
        <w:tc>
          <w:tcPr>
            <w:tcW w:w="1842" w:type="dxa"/>
            <w:tcBorders>
              <w:top w:val="single" w:sz="12" w:space="0" w:color="auto"/>
            </w:tcBorders>
            <w:shd w:val="clear" w:color="auto" w:fill="auto"/>
          </w:tcPr>
          <w:p w14:paraId="0BD52C89" w14:textId="77777777" w:rsidR="008B24AA" w:rsidRPr="00A41303" w:rsidRDefault="008B24AA" w:rsidP="00793F65">
            <w:pPr>
              <w:suppressAutoHyphens w:val="0"/>
              <w:spacing w:before="40" w:after="120" w:line="220" w:lineRule="exact"/>
              <w:ind w:right="113"/>
              <w:rPr>
                <w:rFonts w:eastAsiaTheme="minorEastAsia"/>
              </w:rPr>
            </w:pPr>
          </w:p>
        </w:tc>
        <w:tc>
          <w:tcPr>
            <w:tcW w:w="2835" w:type="dxa"/>
            <w:tcBorders>
              <w:top w:val="single" w:sz="12" w:space="0" w:color="auto"/>
            </w:tcBorders>
            <w:shd w:val="clear" w:color="auto" w:fill="auto"/>
          </w:tcPr>
          <w:p w14:paraId="0C1A2E42" w14:textId="77777777" w:rsidR="008B24AA" w:rsidRPr="00A41303" w:rsidRDefault="008B24AA" w:rsidP="00793F65">
            <w:pPr>
              <w:suppressAutoHyphens w:val="0"/>
              <w:spacing w:before="40" w:after="120" w:line="220" w:lineRule="exact"/>
              <w:ind w:right="113"/>
              <w:rPr>
                <w:rFonts w:eastAsiaTheme="minorEastAsia"/>
              </w:rPr>
            </w:pPr>
          </w:p>
          <w:p w14:paraId="636D4D13" w14:textId="77777777" w:rsidR="008B24AA" w:rsidRPr="00A41303" w:rsidRDefault="008B24AA" w:rsidP="00793F65">
            <w:pPr>
              <w:suppressAutoHyphens w:val="0"/>
              <w:spacing w:before="40" w:after="120" w:line="220" w:lineRule="exact"/>
              <w:ind w:right="113"/>
              <w:rPr>
                <w:rFonts w:eastAsiaTheme="minorEastAsia"/>
              </w:rPr>
            </w:pPr>
          </w:p>
          <w:p w14:paraId="7332CD75"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ab/>
            </w:r>
          </w:p>
        </w:tc>
      </w:tr>
      <w:tr w:rsidR="008B24AA" w:rsidRPr="00A41303" w14:paraId="16D20341" w14:textId="77777777" w:rsidTr="008071F3">
        <w:trPr>
          <w:cantSplit/>
        </w:trPr>
        <w:tc>
          <w:tcPr>
            <w:tcW w:w="2569" w:type="dxa"/>
            <w:shd w:val="clear" w:color="auto" w:fill="auto"/>
          </w:tcPr>
          <w:p w14:paraId="61F0CDDA"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Afghanistan</w:t>
            </w:r>
            <w:r w:rsidRPr="00A41303">
              <w:rPr>
                <w:rFonts w:eastAsiaTheme="minorEastAsia"/>
                <w:i/>
                <w:iCs/>
                <w:vertAlign w:val="superscript"/>
              </w:rPr>
              <w:t>a</w:t>
            </w:r>
            <w:r w:rsidRPr="00A41303">
              <w:rPr>
                <w:rFonts w:eastAsiaTheme="minorEastAsia"/>
              </w:rPr>
              <w:t xml:space="preserve"> (1987)</w:t>
            </w:r>
          </w:p>
        </w:tc>
        <w:tc>
          <w:tcPr>
            <w:tcW w:w="2393" w:type="dxa"/>
            <w:shd w:val="clear" w:color="auto" w:fill="auto"/>
          </w:tcPr>
          <w:p w14:paraId="6E1601A1"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Second</w:t>
            </w:r>
            <w:r w:rsidRPr="00A41303">
              <w:rPr>
                <w:rFonts w:eastAsiaTheme="minorEastAsia"/>
              </w:rPr>
              <w:br/>
              <w:t>(April 2017)</w:t>
            </w:r>
          </w:p>
        </w:tc>
        <w:tc>
          <w:tcPr>
            <w:tcW w:w="1842" w:type="dxa"/>
            <w:shd w:val="clear" w:color="auto" w:fill="auto"/>
          </w:tcPr>
          <w:p w14:paraId="5D496ABB"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Third</w:t>
            </w:r>
            <w:r w:rsidRPr="00A41303">
              <w:rPr>
                <w:rFonts w:eastAsiaTheme="minorEastAsia"/>
              </w:rPr>
              <w:br/>
              <w:t>(12 May 2021)</w:t>
            </w:r>
          </w:p>
        </w:tc>
        <w:tc>
          <w:tcPr>
            <w:tcW w:w="2835" w:type="dxa"/>
            <w:shd w:val="clear" w:color="auto" w:fill="auto"/>
          </w:tcPr>
          <w:p w14:paraId="649081D7"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27EF9690" w14:textId="77777777" w:rsidTr="008071F3">
        <w:trPr>
          <w:cantSplit/>
        </w:trPr>
        <w:tc>
          <w:tcPr>
            <w:tcW w:w="2569" w:type="dxa"/>
            <w:shd w:val="clear" w:color="auto" w:fill="auto"/>
          </w:tcPr>
          <w:p w14:paraId="11D3888B"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Albania (1994)</w:t>
            </w:r>
          </w:p>
        </w:tc>
        <w:tc>
          <w:tcPr>
            <w:tcW w:w="2393" w:type="dxa"/>
            <w:shd w:val="clear" w:color="auto" w:fill="auto"/>
          </w:tcPr>
          <w:p w14:paraId="7B29EB40"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Second</w:t>
            </w:r>
            <w:r w:rsidRPr="00A41303">
              <w:rPr>
                <w:rFonts w:eastAsiaTheme="minorEastAsia"/>
              </w:rPr>
              <w:br/>
              <w:t>(May 2012)</w:t>
            </w:r>
          </w:p>
        </w:tc>
        <w:tc>
          <w:tcPr>
            <w:tcW w:w="1842" w:type="dxa"/>
            <w:shd w:val="clear" w:color="auto" w:fill="auto"/>
          </w:tcPr>
          <w:p w14:paraId="1232DD48"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445FBD57"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Third</w:t>
            </w:r>
            <w:r w:rsidRPr="00A41303">
              <w:rPr>
                <w:rFonts w:eastAsiaTheme="minorEastAsia"/>
              </w:rPr>
              <w:br/>
              <w:t>(Received on 19 July 2021)</w:t>
            </w:r>
          </w:p>
        </w:tc>
      </w:tr>
      <w:tr w:rsidR="008B24AA" w:rsidRPr="00A41303" w14:paraId="56ADFAEA" w14:textId="77777777" w:rsidTr="008071F3">
        <w:trPr>
          <w:cantSplit/>
        </w:trPr>
        <w:tc>
          <w:tcPr>
            <w:tcW w:w="2569" w:type="dxa"/>
            <w:shd w:val="clear" w:color="auto" w:fill="auto"/>
          </w:tcPr>
          <w:p w14:paraId="2D6FD1A1"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Algeria (1989)</w:t>
            </w:r>
          </w:p>
        </w:tc>
        <w:tc>
          <w:tcPr>
            <w:tcW w:w="2393" w:type="dxa"/>
            <w:shd w:val="clear" w:color="auto" w:fill="auto"/>
          </w:tcPr>
          <w:p w14:paraId="35C9D39F"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Third</w:t>
            </w:r>
            <w:r w:rsidRPr="00A41303">
              <w:rPr>
                <w:rFonts w:eastAsiaTheme="minorEastAsia"/>
              </w:rPr>
              <w:br/>
              <w:t>(May 2008)</w:t>
            </w:r>
          </w:p>
        </w:tc>
        <w:tc>
          <w:tcPr>
            <w:tcW w:w="1842" w:type="dxa"/>
            <w:shd w:val="clear" w:color="auto" w:fill="auto"/>
          </w:tcPr>
          <w:p w14:paraId="1AC85534"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Fourth</w:t>
            </w:r>
            <w:r w:rsidRPr="00A41303">
              <w:rPr>
                <w:rFonts w:eastAsiaTheme="minorEastAsia"/>
              </w:rPr>
              <w:br/>
              <w:t>(20 June 2012)</w:t>
            </w:r>
          </w:p>
        </w:tc>
        <w:tc>
          <w:tcPr>
            <w:tcW w:w="2835" w:type="dxa"/>
            <w:shd w:val="clear" w:color="auto" w:fill="auto"/>
          </w:tcPr>
          <w:p w14:paraId="12796896"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1C3E7551" w14:textId="77777777" w:rsidTr="008071F3">
        <w:trPr>
          <w:cantSplit/>
        </w:trPr>
        <w:tc>
          <w:tcPr>
            <w:tcW w:w="2569" w:type="dxa"/>
            <w:shd w:val="clear" w:color="auto" w:fill="auto"/>
          </w:tcPr>
          <w:p w14:paraId="6B7FB43A"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Andorra</w:t>
            </w:r>
            <w:r w:rsidRPr="00A41303">
              <w:rPr>
                <w:rFonts w:eastAsiaTheme="minorEastAsia"/>
                <w:i/>
                <w:iCs/>
                <w:vertAlign w:val="superscript"/>
              </w:rPr>
              <w:t>a</w:t>
            </w:r>
            <w:r w:rsidRPr="00A41303">
              <w:rPr>
                <w:rFonts w:eastAsiaTheme="minorEastAsia"/>
              </w:rPr>
              <w:t xml:space="preserve"> (2006)</w:t>
            </w:r>
          </w:p>
        </w:tc>
        <w:tc>
          <w:tcPr>
            <w:tcW w:w="2393" w:type="dxa"/>
            <w:shd w:val="clear" w:color="auto" w:fill="auto"/>
          </w:tcPr>
          <w:p w14:paraId="1D321161"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Initial</w:t>
            </w:r>
            <w:r w:rsidRPr="00A41303">
              <w:rPr>
                <w:rFonts w:eastAsiaTheme="minorEastAsia"/>
              </w:rPr>
              <w:br/>
              <w:t>(November 2013)</w:t>
            </w:r>
          </w:p>
        </w:tc>
        <w:tc>
          <w:tcPr>
            <w:tcW w:w="1842" w:type="dxa"/>
            <w:shd w:val="clear" w:color="auto" w:fill="auto"/>
          </w:tcPr>
          <w:p w14:paraId="24D176E7"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Second</w:t>
            </w:r>
            <w:r w:rsidRPr="00A41303">
              <w:rPr>
                <w:rFonts w:eastAsiaTheme="minorEastAsia"/>
              </w:rPr>
              <w:br/>
              <w:t>(22 November 2017)</w:t>
            </w:r>
          </w:p>
        </w:tc>
        <w:tc>
          <w:tcPr>
            <w:tcW w:w="2835" w:type="dxa"/>
            <w:shd w:val="clear" w:color="auto" w:fill="auto"/>
          </w:tcPr>
          <w:p w14:paraId="12CB4C65"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440434E2" w14:textId="77777777" w:rsidTr="008071F3">
        <w:trPr>
          <w:cantSplit/>
        </w:trPr>
        <w:tc>
          <w:tcPr>
            <w:tcW w:w="2569" w:type="dxa"/>
            <w:shd w:val="clear" w:color="auto" w:fill="auto"/>
          </w:tcPr>
          <w:p w14:paraId="232767DD"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Antigua and Barbuda (1993)</w:t>
            </w:r>
          </w:p>
        </w:tc>
        <w:tc>
          <w:tcPr>
            <w:tcW w:w="2393" w:type="dxa"/>
            <w:shd w:val="clear" w:color="auto" w:fill="auto"/>
          </w:tcPr>
          <w:p w14:paraId="39C84F0B"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Review in absence of initial report (July 2017)</w:t>
            </w:r>
          </w:p>
        </w:tc>
        <w:tc>
          <w:tcPr>
            <w:tcW w:w="1842" w:type="dxa"/>
            <w:shd w:val="clear" w:color="auto" w:fill="auto"/>
          </w:tcPr>
          <w:p w14:paraId="548D36F5"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Second</w:t>
            </w:r>
            <w:r w:rsidRPr="00A41303">
              <w:rPr>
                <w:rFonts w:eastAsiaTheme="minorEastAsia"/>
              </w:rPr>
              <w:br/>
              <w:t>(11 August 2021)</w:t>
            </w:r>
          </w:p>
        </w:tc>
        <w:tc>
          <w:tcPr>
            <w:tcW w:w="2835" w:type="dxa"/>
            <w:shd w:val="clear" w:color="auto" w:fill="auto"/>
          </w:tcPr>
          <w:p w14:paraId="4882264D"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0A205D84" w14:textId="77777777" w:rsidTr="008071F3">
        <w:trPr>
          <w:cantSplit/>
        </w:trPr>
        <w:tc>
          <w:tcPr>
            <w:tcW w:w="2569" w:type="dxa"/>
            <w:shd w:val="clear" w:color="auto" w:fill="auto"/>
          </w:tcPr>
          <w:p w14:paraId="706DA4EE"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Argentina</w:t>
            </w:r>
            <w:r w:rsidRPr="00A41303">
              <w:rPr>
                <w:rFonts w:eastAsiaTheme="minorEastAsia"/>
                <w:i/>
                <w:iCs/>
                <w:vertAlign w:val="superscript"/>
              </w:rPr>
              <w:t>a</w:t>
            </w:r>
            <w:r w:rsidRPr="00A41303">
              <w:rPr>
                <w:rFonts w:eastAsiaTheme="minorEastAsia"/>
              </w:rPr>
              <w:t xml:space="preserve"> (1986)</w:t>
            </w:r>
          </w:p>
        </w:tc>
        <w:tc>
          <w:tcPr>
            <w:tcW w:w="2393" w:type="dxa"/>
            <w:shd w:val="clear" w:color="auto" w:fill="auto"/>
          </w:tcPr>
          <w:p w14:paraId="395D2EB4"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Fifth and sixth</w:t>
            </w:r>
            <w:r w:rsidRPr="00A41303" w:rsidDel="00A37244">
              <w:rPr>
                <w:rFonts w:eastAsiaTheme="minorEastAsia"/>
              </w:rPr>
              <w:t xml:space="preserve"> </w:t>
            </w:r>
            <w:r w:rsidRPr="00A41303">
              <w:rPr>
                <w:rFonts w:eastAsiaTheme="minorEastAsia"/>
              </w:rPr>
              <w:t>(April 2017)</w:t>
            </w:r>
          </w:p>
        </w:tc>
        <w:tc>
          <w:tcPr>
            <w:tcW w:w="1842" w:type="dxa"/>
            <w:shd w:val="clear" w:color="auto" w:fill="auto"/>
          </w:tcPr>
          <w:p w14:paraId="46D58D20"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0993E762"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Seventh </w:t>
            </w:r>
            <w:r w:rsidRPr="00A41303">
              <w:rPr>
                <w:rFonts w:eastAsiaTheme="minorEastAsia"/>
              </w:rPr>
              <w:br/>
              <w:t>(Received on 12 May 2021)</w:t>
            </w:r>
          </w:p>
        </w:tc>
      </w:tr>
      <w:tr w:rsidR="008B24AA" w:rsidRPr="00A41303" w14:paraId="5E7CC43F" w14:textId="77777777" w:rsidTr="008071F3">
        <w:trPr>
          <w:cantSplit/>
        </w:trPr>
        <w:tc>
          <w:tcPr>
            <w:tcW w:w="2569" w:type="dxa"/>
            <w:shd w:val="clear" w:color="auto" w:fill="auto"/>
          </w:tcPr>
          <w:p w14:paraId="16B04C4D"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Armenia</w:t>
            </w:r>
            <w:r w:rsidRPr="00A41303">
              <w:rPr>
                <w:rFonts w:eastAsiaTheme="minorEastAsia"/>
                <w:i/>
                <w:iCs/>
                <w:vertAlign w:val="superscript"/>
              </w:rPr>
              <w:t>a</w:t>
            </w:r>
            <w:r w:rsidRPr="00A41303">
              <w:rPr>
                <w:rFonts w:eastAsiaTheme="minorEastAsia"/>
              </w:rPr>
              <w:t xml:space="preserve"> (1993)</w:t>
            </w:r>
          </w:p>
        </w:tc>
        <w:tc>
          <w:tcPr>
            <w:tcW w:w="2393" w:type="dxa"/>
            <w:shd w:val="clear" w:color="auto" w:fill="auto"/>
          </w:tcPr>
          <w:p w14:paraId="046BD40F"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Fourth (November 2016)</w:t>
            </w:r>
          </w:p>
        </w:tc>
        <w:tc>
          <w:tcPr>
            <w:tcW w:w="1842" w:type="dxa"/>
            <w:shd w:val="clear" w:color="auto" w:fill="auto"/>
          </w:tcPr>
          <w:p w14:paraId="37B2EBC3"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660B6709"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Fifth </w:t>
            </w:r>
            <w:r w:rsidRPr="00A41303">
              <w:rPr>
                <w:rFonts w:eastAsiaTheme="minorEastAsia"/>
              </w:rPr>
              <w:br/>
              <w:t>(Received on 25 December 2020)</w:t>
            </w:r>
          </w:p>
        </w:tc>
      </w:tr>
      <w:tr w:rsidR="008B24AA" w:rsidRPr="00A41303" w14:paraId="3DBEC016" w14:textId="77777777" w:rsidTr="008071F3">
        <w:trPr>
          <w:cantSplit/>
        </w:trPr>
        <w:tc>
          <w:tcPr>
            <w:tcW w:w="2569" w:type="dxa"/>
            <w:shd w:val="clear" w:color="auto" w:fill="auto"/>
          </w:tcPr>
          <w:p w14:paraId="73818804"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Australia</w:t>
            </w:r>
            <w:r w:rsidRPr="00A41303">
              <w:rPr>
                <w:rFonts w:eastAsiaTheme="minorEastAsia"/>
                <w:i/>
                <w:iCs/>
                <w:vertAlign w:val="superscript"/>
              </w:rPr>
              <w:t>a</w:t>
            </w:r>
            <w:r w:rsidRPr="00A41303">
              <w:rPr>
                <w:rFonts w:eastAsiaTheme="minorEastAsia"/>
              </w:rPr>
              <w:t xml:space="preserve"> (1989)</w:t>
            </w:r>
          </w:p>
        </w:tc>
        <w:tc>
          <w:tcPr>
            <w:tcW w:w="2393" w:type="dxa"/>
            <w:shd w:val="clear" w:color="auto" w:fill="auto"/>
          </w:tcPr>
          <w:p w14:paraId="4B4BE735"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Fourth and fifth</w:t>
            </w:r>
            <w:r w:rsidRPr="00A41303">
              <w:rPr>
                <w:rFonts w:eastAsiaTheme="minorEastAsia"/>
              </w:rPr>
              <w:br/>
              <w:t>(November 2014)</w:t>
            </w:r>
          </w:p>
        </w:tc>
        <w:tc>
          <w:tcPr>
            <w:tcW w:w="1842" w:type="dxa"/>
            <w:shd w:val="clear" w:color="auto" w:fill="auto"/>
          </w:tcPr>
          <w:p w14:paraId="39F1A981"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07009E1F"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Sixth </w:t>
            </w:r>
            <w:r w:rsidRPr="00A41303">
              <w:rPr>
                <w:rFonts w:eastAsiaTheme="minorEastAsia"/>
              </w:rPr>
              <w:br/>
              <w:t>(Received on 16 January 2019)</w:t>
            </w:r>
          </w:p>
        </w:tc>
      </w:tr>
      <w:tr w:rsidR="008B24AA" w:rsidRPr="00A41303" w14:paraId="53AC0A4B" w14:textId="77777777" w:rsidTr="008071F3">
        <w:trPr>
          <w:cantSplit/>
        </w:trPr>
        <w:tc>
          <w:tcPr>
            <w:tcW w:w="2569" w:type="dxa"/>
            <w:shd w:val="clear" w:color="auto" w:fill="auto"/>
          </w:tcPr>
          <w:p w14:paraId="59DBE801"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Austria</w:t>
            </w:r>
            <w:r w:rsidRPr="00A41303">
              <w:rPr>
                <w:rFonts w:eastAsiaTheme="minorEastAsia"/>
                <w:i/>
                <w:iCs/>
                <w:vertAlign w:val="superscript"/>
              </w:rPr>
              <w:t>a</w:t>
            </w:r>
            <w:r w:rsidRPr="00A41303">
              <w:rPr>
                <w:rFonts w:eastAsiaTheme="minorEastAsia"/>
              </w:rPr>
              <w:t xml:space="preserve"> (1987)</w:t>
            </w:r>
          </w:p>
        </w:tc>
        <w:tc>
          <w:tcPr>
            <w:tcW w:w="2393" w:type="dxa"/>
            <w:shd w:val="clear" w:color="auto" w:fill="auto"/>
          </w:tcPr>
          <w:p w14:paraId="64604A4C"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Sixth </w:t>
            </w:r>
            <w:r w:rsidRPr="00A41303">
              <w:rPr>
                <w:rFonts w:eastAsiaTheme="minorEastAsia"/>
              </w:rPr>
              <w:br/>
              <w:t>(November 2015)</w:t>
            </w:r>
          </w:p>
        </w:tc>
        <w:tc>
          <w:tcPr>
            <w:tcW w:w="1842" w:type="dxa"/>
            <w:shd w:val="clear" w:color="auto" w:fill="auto"/>
          </w:tcPr>
          <w:p w14:paraId="5D0F40F1" w14:textId="77777777" w:rsidR="008B24AA" w:rsidRPr="00A41303" w:rsidRDefault="008B24AA" w:rsidP="00793F65">
            <w:pPr>
              <w:suppressAutoHyphens w:val="0"/>
              <w:spacing w:before="40" w:after="120" w:line="220" w:lineRule="exact"/>
              <w:ind w:right="113"/>
              <w:rPr>
                <w:rFonts w:eastAsiaTheme="minorEastAsia"/>
              </w:rPr>
            </w:pPr>
            <w:r w:rsidRPr="00A41303" w:rsidDel="00153C2D">
              <w:rPr>
                <w:rFonts w:eastAsiaTheme="minorEastAsia"/>
              </w:rPr>
              <w:t xml:space="preserve"> </w:t>
            </w:r>
          </w:p>
        </w:tc>
        <w:tc>
          <w:tcPr>
            <w:tcW w:w="2835" w:type="dxa"/>
            <w:shd w:val="clear" w:color="auto" w:fill="auto"/>
          </w:tcPr>
          <w:p w14:paraId="2D3B36A4"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Seventh </w:t>
            </w:r>
            <w:r w:rsidRPr="00A41303">
              <w:rPr>
                <w:rFonts w:eastAsiaTheme="minorEastAsia"/>
              </w:rPr>
              <w:br/>
              <w:t>(Received on 25 February 2020)</w:t>
            </w:r>
          </w:p>
        </w:tc>
      </w:tr>
      <w:tr w:rsidR="008B24AA" w:rsidRPr="00A41303" w14:paraId="5BC12F77" w14:textId="77777777" w:rsidTr="008071F3">
        <w:trPr>
          <w:cantSplit/>
        </w:trPr>
        <w:tc>
          <w:tcPr>
            <w:tcW w:w="2569" w:type="dxa"/>
            <w:shd w:val="clear" w:color="auto" w:fill="auto"/>
          </w:tcPr>
          <w:p w14:paraId="0A13BB7D"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Azerbaijan</w:t>
            </w:r>
            <w:r w:rsidRPr="00A41303">
              <w:rPr>
                <w:rFonts w:eastAsiaTheme="minorEastAsia"/>
                <w:i/>
                <w:iCs/>
                <w:vertAlign w:val="superscript"/>
              </w:rPr>
              <w:t>a</w:t>
            </w:r>
            <w:r w:rsidRPr="00A41303">
              <w:rPr>
                <w:rFonts w:eastAsiaTheme="minorEastAsia"/>
              </w:rPr>
              <w:t xml:space="preserve"> (1996)</w:t>
            </w:r>
          </w:p>
        </w:tc>
        <w:tc>
          <w:tcPr>
            <w:tcW w:w="2393" w:type="dxa"/>
            <w:shd w:val="clear" w:color="auto" w:fill="auto"/>
          </w:tcPr>
          <w:p w14:paraId="320C4E87"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Fourth </w:t>
            </w:r>
            <w:r w:rsidRPr="00A41303">
              <w:rPr>
                <w:rFonts w:eastAsiaTheme="minorEastAsia"/>
              </w:rPr>
              <w:br/>
              <w:t>(November 2015)</w:t>
            </w:r>
          </w:p>
        </w:tc>
        <w:tc>
          <w:tcPr>
            <w:tcW w:w="1842" w:type="dxa"/>
            <w:shd w:val="clear" w:color="auto" w:fill="auto"/>
          </w:tcPr>
          <w:p w14:paraId="1D2D59A7"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6FD50F84"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Fifth </w:t>
            </w:r>
            <w:r w:rsidRPr="00A41303">
              <w:rPr>
                <w:rFonts w:eastAsiaTheme="minorEastAsia"/>
              </w:rPr>
              <w:br/>
              <w:t>(Received on 8 January 2020)</w:t>
            </w:r>
          </w:p>
        </w:tc>
      </w:tr>
      <w:tr w:rsidR="008B24AA" w:rsidRPr="00A41303" w14:paraId="7C312AFF" w14:textId="77777777" w:rsidTr="008071F3">
        <w:trPr>
          <w:cantSplit/>
          <w:trHeight w:val="424"/>
        </w:trPr>
        <w:tc>
          <w:tcPr>
            <w:tcW w:w="2569" w:type="dxa"/>
            <w:shd w:val="clear" w:color="auto" w:fill="auto"/>
          </w:tcPr>
          <w:p w14:paraId="1D46D375"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Bahrain</w:t>
            </w:r>
            <w:r w:rsidRPr="00A41303">
              <w:rPr>
                <w:rFonts w:eastAsiaTheme="minorEastAsia"/>
                <w:i/>
                <w:iCs/>
                <w:vertAlign w:val="superscript"/>
              </w:rPr>
              <w:t>a</w:t>
            </w:r>
            <w:r w:rsidRPr="00A41303">
              <w:rPr>
                <w:rFonts w:eastAsiaTheme="minorEastAsia"/>
              </w:rPr>
              <w:t xml:space="preserve"> (1998)</w:t>
            </w:r>
          </w:p>
        </w:tc>
        <w:tc>
          <w:tcPr>
            <w:tcW w:w="2393" w:type="dxa"/>
            <w:shd w:val="clear" w:color="auto" w:fill="auto"/>
          </w:tcPr>
          <w:p w14:paraId="412AE035"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Second and third </w:t>
            </w:r>
            <w:r w:rsidRPr="00A41303">
              <w:rPr>
                <w:rFonts w:eastAsiaTheme="minorEastAsia"/>
              </w:rPr>
              <w:br/>
              <w:t>(April 2017)</w:t>
            </w:r>
          </w:p>
        </w:tc>
        <w:tc>
          <w:tcPr>
            <w:tcW w:w="1842" w:type="dxa"/>
            <w:shd w:val="clear" w:color="auto" w:fill="auto"/>
          </w:tcPr>
          <w:p w14:paraId="24E82DA4"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7A2BC4FE"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Fourth </w:t>
            </w:r>
            <w:r w:rsidRPr="00A41303">
              <w:rPr>
                <w:rFonts w:eastAsiaTheme="minorEastAsia"/>
              </w:rPr>
              <w:br/>
              <w:t>(Received on 26 May 2021)</w:t>
            </w:r>
          </w:p>
        </w:tc>
      </w:tr>
      <w:tr w:rsidR="008B24AA" w:rsidRPr="00A41303" w14:paraId="6C4A3D68" w14:textId="77777777" w:rsidTr="008071F3">
        <w:trPr>
          <w:cantSplit/>
        </w:trPr>
        <w:tc>
          <w:tcPr>
            <w:tcW w:w="2569" w:type="dxa"/>
            <w:shd w:val="clear" w:color="auto" w:fill="auto"/>
          </w:tcPr>
          <w:p w14:paraId="054B7A0B"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Bangladesh (1998)</w:t>
            </w:r>
          </w:p>
        </w:tc>
        <w:tc>
          <w:tcPr>
            <w:tcW w:w="2393" w:type="dxa"/>
            <w:shd w:val="clear" w:color="auto" w:fill="auto"/>
          </w:tcPr>
          <w:p w14:paraId="3B959FC9"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Initial</w:t>
            </w:r>
            <w:r w:rsidRPr="00A41303">
              <w:rPr>
                <w:rFonts w:eastAsiaTheme="minorEastAsia"/>
              </w:rPr>
              <w:br/>
              <w:t>(July 2019)</w:t>
            </w:r>
          </w:p>
        </w:tc>
        <w:tc>
          <w:tcPr>
            <w:tcW w:w="1842" w:type="dxa"/>
            <w:shd w:val="clear" w:color="auto" w:fill="auto"/>
          </w:tcPr>
          <w:p w14:paraId="761FA6CD"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374EFCEF"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Second </w:t>
            </w:r>
            <w:r w:rsidRPr="00A41303">
              <w:rPr>
                <w:rFonts w:eastAsiaTheme="minorEastAsia"/>
              </w:rPr>
              <w:br/>
              <w:t>(Due on 9 August 2023)</w:t>
            </w:r>
          </w:p>
        </w:tc>
      </w:tr>
      <w:tr w:rsidR="008B24AA" w:rsidRPr="00A41303" w14:paraId="51FB57DB" w14:textId="77777777" w:rsidTr="008071F3">
        <w:trPr>
          <w:cantSplit/>
        </w:trPr>
        <w:tc>
          <w:tcPr>
            <w:tcW w:w="2569" w:type="dxa"/>
            <w:shd w:val="clear" w:color="auto" w:fill="auto"/>
          </w:tcPr>
          <w:p w14:paraId="77229DCA"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Belarus</w:t>
            </w:r>
            <w:r w:rsidRPr="00A41303">
              <w:rPr>
                <w:rFonts w:eastAsiaTheme="minorEastAsia"/>
                <w:i/>
                <w:iCs/>
                <w:vertAlign w:val="superscript"/>
              </w:rPr>
              <w:t>a</w:t>
            </w:r>
            <w:r w:rsidRPr="00A41303">
              <w:rPr>
                <w:rFonts w:eastAsiaTheme="minorEastAsia"/>
              </w:rPr>
              <w:t xml:space="preserve"> (1987)</w:t>
            </w:r>
          </w:p>
        </w:tc>
        <w:tc>
          <w:tcPr>
            <w:tcW w:w="2393" w:type="dxa"/>
            <w:shd w:val="clear" w:color="auto" w:fill="auto"/>
          </w:tcPr>
          <w:p w14:paraId="060C3484"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Fifth </w:t>
            </w:r>
            <w:r w:rsidRPr="00A41303">
              <w:rPr>
                <w:rFonts w:eastAsiaTheme="minorEastAsia"/>
              </w:rPr>
              <w:br/>
              <w:t>(May 2018)</w:t>
            </w:r>
          </w:p>
        </w:tc>
        <w:tc>
          <w:tcPr>
            <w:tcW w:w="1842" w:type="dxa"/>
            <w:shd w:val="clear" w:color="auto" w:fill="auto"/>
          </w:tcPr>
          <w:p w14:paraId="1D474F3F"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53B7EC91"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Sixth </w:t>
            </w:r>
            <w:r w:rsidRPr="00A41303">
              <w:rPr>
                <w:rFonts w:eastAsiaTheme="minorEastAsia"/>
              </w:rPr>
              <w:br/>
              <w:t xml:space="preserve">(Due on 18 May 2022) </w:t>
            </w:r>
          </w:p>
        </w:tc>
      </w:tr>
      <w:tr w:rsidR="008B24AA" w:rsidRPr="00A41303" w14:paraId="47040C0A" w14:textId="77777777" w:rsidTr="008071F3">
        <w:trPr>
          <w:cantSplit/>
        </w:trPr>
        <w:tc>
          <w:tcPr>
            <w:tcW w:w="2569" w:type="dxa"/>
            <w:shd w:val="clear" w:color="auto" w:fill="auto"/>
          </w:tcPr>
          <w:p w14:paraId="32665CF4"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Belgium</w:t>
            </w:r>
            <w:r w:rsidRPr="00A41303">
              <w:rPr>
                <w:rFonts w:eastAsiaTheme="minorEastAsia"/>
                <w:i/>
                <w:iCs/>
                <w:vertAlign w:val="superscript"/>
              </w:rPr>
              <w:t>a</w:t>
            </w:r>
            <w:r w:rsidRPr="00A41303">
              <w:rPr>
                <w:rFonts w:eastAsiaTheme="minorEastAsia"/>
              </w:rPr>
              <w:t xml:space="preserve"> (1999)</w:t>
            </w:r>
          </w:p>
        </w:tc>
        <w:tc>
          <w:tcPr>
            <w:tcW w:w="2393" w:type="dxa"/>
            <w:shd w:val="clear" w:color="auto" w:fill="auto"/>
          </w:tcPr>
          <w:p w14:paraId="1C08C1CD"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Fourth </w:t>
            </w:r>
            <w:r w:rsidRPr="00A41303">
              <w:rPr>
                <w:rFonts w:eastAsiaTheme="minorEastAsia"/>
              </w:rPr>
              <w:br/>
              <w:t>(July 2021)</w:t>
            </w:r>
          </w:p>
        </w:tc>
        <w:tc>
          <w:tcPr>
            <w:tcW w:w="1842" w:type="dxa"/>
            <w:shd w:val="clear" w:color="auto" w:fill="auto"/>
          </w:tcPr>
          <w:p w14:paraId="16FFA20D" w14:textId="77777777" w:rsidR="008B24AA" w:rsidRPr="00A41303" w:rsidRDefault="008B24AA" w:rsidP="00793F65">
            <w:pPr>
              <w:suppressAutoHyphens w:val="0"/>
              <w:spacing w:before="40" w:after="120" w:line="220" w:lineRule="exact"/>
              <w:ind w:right="113"/>
              <w:rPr>
                <w:rFonts w:eastAsiaTheme="minorEastAsia"/>
              </w:rPr>
            </w:pPr>
            <w:r w:rsidRPr="00A41303" w:rsidDel="001C1C62">
              <w:rPr>
                <w:rFonts w:eastAsiaTheme="minorEastAsia"/>
              </w:rPr>
              <w:t xml:space="preserve"> </w:t>
            </w:r>
          </w:p>
        </w:tc>
        <w:tc>
          <w:tcPr>
            <w:tcW w:w="2835" w:type="dxa"/>
            <w:shd w:val="clear" w:color="auto" w:fill="auto"/>
          </w:tcPr>
          <w:p w14:paraId="67F8989F"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Fifth</w:t>
            </w:r>
            <w:r w:rsidRPr="00A41303">
              <w:rPr>
                <w:rFonts w:eastAsiaTheme="minorEastAsia"/>
              </w:rPr>
              <w:br/>
              <w:t>(Due on 30 July 2025)</w:t>
            </w:r>
          </w:p>
        </w:tc>
      </w:tr>
      <w:tr w:rsidR="008B24AA" w:rsidRPr="00A41303" w14:paraId="37E47BCB" w14:textId="77777777" w:rsidTr="008071F3">
        <w:trPr>
          <w:cantSplit/>
        </w:trPr>
        <w:tc>
          <w:tcPr>
            <w:tcW w:w="2569" w:type="dxa"/>
            <w:shd w:val="clear" w:color="auto" w:fill="auto"/>
          </w:tcPr>
          <w:p w14:paraId="014EB447"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Belize</w:t>
            </w:r>
            <w:r w:rsidRPr="00A41303">
              <w:rPr>
                <w:rFonts w:eastAsiaTheme="minorEastAsia"/>
                <w:i/>
                <w:iCs/>
                <w:vertAlign w:val="superscript"/>
              </w:rPr>
              <w:t>a</w:t>
            </w:r>
            <w:r w:rsidRPr="00A41303">
              <w:rPr>
                <w:rFonts w:eastAsiaTheme="minorEastAsia"/>
              </w:rPr>
              <w:t xml:space="preserve"> (1986)</w:t>
            </w:r>
          </w:p>
        </w:tc>
        <w:tc>
          <w:tcPr>
            <w:tcW w:w="2393" w:type="dxa"/>
            <w:shd w:val="clear" w:color="auto" w:fill="auto"/>
          </w:tcPr>
          <w:p w14:paraId="4366B6B3"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Initial </w:t>
            </w:r>
            <w:r w:rsidRPr="00A41303">
              <w:rPr>
                <w:rFonts w:eastAsiaTheme="minorEastAsia"/>
              </w:rPr>
              <w:br/>
              <w:t>(November 1993)</w:t>
            </w:r>
          </w:p>
        </w:tc>
        <w:tc>
          <w:tcPr>
            <w:tcW w:w="1842" w:type="dxa"/>
            <w:shd w:val="clear" w:color="auto" w:fill="auto"/>
          </w:tcPr>
          <w:p w14:paraId="567BBFA1"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Initial and second </w:t>
            </w:r>
            <w:r w:rsidRPr="00A41303">
              <w:rPr>
                <w:rFonts w:eastAsiaTheme="minorEastAsia"/>
              </w:rPr>
              <w:br/>
              <w:t>(25 June 1996)</w:t>
            </w:r>
          </w:p>
        </w:tc>
        <w:tc>
          <w:tcPr>
            <w:tcW w:w="2835" w:type="dxa"/>
            <w:shd w:val="clear" w:color="auto" w:fill="auto"/>
          </w:tcPr>
          <w:p w14:paraId="6473572E"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36E9D8C9" w14:textId="77777777" w:rsidTr="008071F3">
        <w:trPr>
          <w:cantSplit/>
        </w:trPr>
        <w:tc>
          <w:tcPr>
            <w:tcW w:w="2569" w:type="dxa"/>
            <w:shd w:val="clear" w:color="auto" w:fill="auto"/>
          </w:tcPr>
          <w:p w14:paraId="536DECCB"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Benin</w:t>
            </w:r>
            <w:r w:rsidRPr="00A41303">
              <w:rPr>
                <w:rFonts w:eastAsiaTheme="minorEastAsia"/>
                <w:i/>
                <w:iCs/>
                <w:vertAlign w:val="superscript"/>
              </w:rPr>
              <w:t>a</w:t>
            </w:r>
            <w:r w:rsidRPr="00A41303">
              <w:rPr>
                <w:rFonts w:eastAsiaTheme="minorEastAsia"/>
              </w:rPr>
              <w:t xml:space="preserve"> (1992)</w:t>
            </w:r>
          </w:p>
        </w:tc>
        <w:tc>
          <w:tcPr>
            <w:tcW w:w="2393" w:type="dxa"/>
            <w:shd w:val="clear" w:color="auto" w:fill="auto"/>
          </w:tcPr>
          <w:p w14:paraId="3B21FD9D"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Third </w:t>
            </w:r>
            <w:r w:rsidRPr="00A41303">
              <w:rPr>
                <w:rFonts w:eastAsiaTheme="minorEastAsia"/>
              </w:rPr>
              <w:br/>
              <w:t>(May 2019)</w:t>
            </w:r>
          </w:p>
        </w:tc>
        <w:tc>
          <w:tcPr>
            <w:tcW w:w="1842" w:type="dxa"/>
            <w:shd w:val="clear" w:color="auto" w:fill="auto"/>
          </w:tcPr>
          <w:p w14:paraId="220B5005"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27099D72"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Fourth</w:t>
            </w:r>
            <w:r w:rsidRPr="00A41303">
              <w:rPr>
                <w:rFonts w:eastAsiaTheme="minorEastAsia"/>
              </w:rPr>
              <w:br/>
              <w:t>(Due on 17 May 2023)</w:t>
            </w:r>
          </w:p>
        </w:tc>
      </w:tr>
      <w:tr w:rsidR="008B24AA" w:rsidRPr="00A41303" w14:paraId="7BAEC08C" w14:textId="77777777" w:rsidTr="008071F3">
        <w:trPr>
          <w:cantSplit/>
        </w:trPr>
        <w:tc>
          <w:tcPr>
            <w:tcW w:w="2569" w:type="dxa"/>
            <w:shd w:val="clear" w:color="auto" w:fill="auto"/>
          </w:tcPr>
          <w:p w14:paraId="442E5D9A"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Bolivia (Plurinational State of) (1999)</w:t>
            </w:r>
          </w:p>
        </w:tc>
        <w:tc>
          <w:tcPr>
            <w:tcW w:w="2393" w:type="dxa"/>
            <w:shd w:val="clear" w:color="auto" w:fill="auto"/>
          </w:tcPr>
          <w:p w14:paraId="41C9BAD5"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Second (May 2013)</w:t>
            </w:r>
          </w:p>
        </w:tc>
        <w:tc>
          <w:tcPr>
            <w:tcW w:w="1842" w:type="dxa"/>
            <w:shd w:val="clear" w:color="auto" w:fill="auto"/>
          </w:tcPr>
          <w:p w14:paraId="731147B4" w14:textId="77777777" w:rsidR="008B24AA" w:rsidRPr="00A41303" w:rsidRDefault="008B24AA" w:rsidP="00793F65">
            <w:pPr>
              <w:suppressAutoHyphens w:val="0"/>
              <w:spacing w:before="40" w:after="120" w:line="220" w:lineRule="exact"/>
              <w:ind w:right="113"/>
              <w:rPr>
                <w:rFonts w:eastAsiaTheme="minorEastAsia"/>
              </w:rPr>
            </w:pPr>
            <w:r w:rsidRPr="00A41303" w:rsidDel="00F04E22">
              <w:rPr>
                <w:rFonts w:eastAsiaTheme="minorEastAsia"/>
              </w:rPr>
              <w:t xml:space="preserve"> </w:t>
            </w:r>
          </w:p>
        </w:tc>
        <w:tc>
          <w:tcPr>
            <w:tcW w:w="2835" w:type="dxa"/>
            <w:shd w:val="clear" w:color="auto" w:fill="auto"/>
          </w:tcPr>
          <w:p w14:paraId="78F8CBC8"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Third</w:t>
            </w:r>
            <w:r w:rsidRPr="00A41303">
              <w:rPr>
                <w:rFonts w:eastAsiaTheme="minorEastAsia"/>
              </w:rPr>
              <w:br/>
              <w:t>(Received on 11 February 2019)</w:t>
            </w:r>
          </w:p>
        </w:tc>
      </w:tr>
      <w:tr w:rsidR="008B24AA" w:rsidRPr="00A41303" w14:paraId="47339E49" w14:textId="77777777" w:rsidTr="008071F3">
        <w:trPr>
          <w:cantSplit/>
        </w:trPr>
        <w:tc>
          <w:tcPr>
            <w:tcW w:w="2569" w:type="dxa"/>
            <w:tcBorders>
              <w:bottom w:val="nil"/>
            </w:tcBorders>
            <w:shd w:val="clear" w:color="auto" w:fill="auto"/>
          </w:tcPr>
          <w:p w14:paraId="7A1DB5AA"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Bosnia and Herzegovina</w:t>
            </w:r>
            <w:r w:rsidRPr="00A41303">
              <w:rPr>
                <w:rFonts w:eastAsiaTheme="minorEastAsia"/>
                <w:i/>
                <w:iCs/>
                <w:vertAlign w:val="superscript"/>
              </w:rPr>
              <w:t>a</w:t>
            </w:r>
            <w:r w:rsidRPr="00A41303">
              <w:rPr>
                <w:rFonts w:eastAsiaTheme="minorEastAsia"/>
              </w:rPr>
              <w:t xml:space="preserve"> (1993)</w:t>
            </w:r>
          </w:p>
        </w:tc>
        <w:tc>
          <w:tcPr>
            <w:tcW w:w="2393" w:type="dxa"/>
            <w:tcBorders>
              <w:bottom w:val="nil"/>
            </w:tcBorders>
            <w:shd w:val="clear" w:color="auto" w:fill="auto"/>
          </w:tcPr>
          <w:p w14:paraId="60CF2FDE"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Sixth (November 2017)</w:t>
            </w:r>
          </w:p>
        </w:tc>
        <w:tc>
          <w:tcPr>
            <w:tcW w:w="1842" w:type="dxa"/>
            <w:tcBorders>
              <w:bottom w:val="nil"/>
            </w:tcBorders>
            <w:shd w:val="clear" w:color="auto" w:fill="auto"/>
          </w:tcPr>
          <w:p w14:paraId="076C5442" w14:textId="77777777" w:rsidR="008B24AA" w:rsidRPr="00A41303" w:rsidRDefault="008B24AA" w:rsidP="00793F65">
            <w:pPr>
              <w:suppressAutoHyphens w:val="0"/>
              <w:spacing w:before="40" w:after="120" w:line="220" w:lineRule="exact"/>
              <w:ind w:right="113"/>
              <w:rPr>
                <w:rFonts w:eastAsiaTheme="minorEastAsia"/>
              </w:rPr>
            </w:pPr>
          </w:p>
        </w:tc>
        <w:tc>
          <w:tcPr>
            <w:tcW w:w="2835" w:type="dxa"/>
            <w:tcBorders>
              <w:bottom w:val="nil"/>
            </w:tcBorders>
            <w:shd w:val="clear" w:color="auto" w:fill="auto"/>
          </w:tcPr>
          <w:p w14:paraId="61E91E13"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Seventh</w:t>
            </w:r>
            <w:r w:rsidRPr="00A41303">
              <w:rPr>
                <w:rFonts w:eastAsiaTheme="minorEastAsia"/>
              </w:rPr>
              <w:br/>
              <w:t>(Due on 6 December 2021)</w:t>
            </w:r>
          </w:p>
        </w:tc>
      </w:tr>
      <w:tr w:rsidR="008B24AA" w:rsidRPr="00A41303" w14:paraId="28FF3BFB" w14:textId="77777777" w:rsidTr="008071F3">
        <w:trPr>
          <w:cantSplit/>
        </w:trPr>
        <w:tc>
          <w:tcPr>
            <w:tcW w:w="2569" w:type="dxa"/>
            <w:tcBorders>
              <w:top w:val="nil"/>
              <w:bottom w:val="nil"/>
            </w:tcBorders>
            <w:shd w:val="clear" w:color="auto" w:fill="auto"/>
          </w:tcPr>
          <w:p w14:paraId="224C3921"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Brazil</w:t>
            </w:r>
            <w:r w:rsidRPr="00A41303">
              <w:rPr>
                <w:rFonts w:eastAsiaTheme="minorEastAsia"/>
                <w:i/>
                <w:iCs/>
                <w:vertAlign w:val="superscript"/>
              </w:rPr>
              <w:t>a</w:t>
            </w:r>
            <w:r w:rsidRPr="00A41303">
              <w:rPr>
                <w:rFonts w:eastAsiaTheme="minorEastAsia"/>
              </w:rPr>
              <w:t xml:space="preserve"> (1989)</w:t>
            </w:r>
          </w:p>
        </w:tc>
        <w:tc>
          <w:tcPr>
            <w:tcW w:w="2393" w:type="dxa"/>
            <w:tcBorders>
              <w:top w:val="nil"/>
              <w:bottom w:val="nil"/>
            </w:tcBorders>
            <w:shd w:val="clear" w:color="auto" w:fill="auto"/>
          </w:tcPr>
          <w:p w14:paraId="61385BF6"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Initial (May 2001)</w:t>
            </w:r>
          </w:p>
        </w:tc>
        <w:tc>
          <w:tcPr>
            <w:tcW w:w="1842" w:type="dxa"/>
            <w:tcBorders>
              <w:top w:val="nil"/>
              <w:bottom w:val="nil"/>
            </w:tcBorders>
            <w:shd w:val="clear" w:color="auto" w:fill="auto"/>
          </w:tcPr>
          <w:p w14:paraId="4A2CD651" w14:textId="77777777" w:rsidR="008B24AA" w:rsidRPr="00A41303" w:rsidRDefault="008B24AA" w:rsidP="00793F65">
            <w:pPr>
              <w:suppressAutoHyphens w:val="0"/>
              <w:spacing w:before="40" w:after="120" w:line="220" w:lineRule="exact"/>
              <w:ind w:right="113"/>
              <w:rPr>
                <w:rFonts w:eastAsiaTheme="minorEastAsia"/>
              </w:rPr>
            </w:pPr>
            <w:r w:rsidRPr="00A41303" w:rsidDel="009A3E3C">
              <w:rPr>
                <w:rFonts w:eastAsiaTheme="minorEastAsia"/>
              </w:rPr>
              <w:t xml:space="preserve"> </w:t>
            </w:r>
          </w:p>
        </w:tc>
        <w:tc>
          <w:tcPr>
            <w:tcW w:w="2835" w:type="dxa"/>
            <w:tcBorders>
              <w:top w:val="nil"/>
              <w:bottom w:val="nil"/>
            </w:tcBorders>
            <w:shd w:val="clear" w:color="auto" w:fill="auto"/>
          </w:tcPr>
          <w:p w14:paraId="3526B51F"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Second</w:t>
            </w:r>
            <w:r w:rsidRPr="00A41303">
              <w:rPr>
                <w:rFonts w:eastAsiaTheme="minorEastAsia"/>
              </w:rPr>
              <w:br/>
              <w:t>(Received on 13 August 2020)</w:t>
            </w:r>
          </w:p>
        </w:tc>
      </w:tr>
      <w:tr w:rsidR="008B24AA" w:rsidRPr="00A41303" w14:paraId="62710538" w14:textId="77777777" w:rsidTr="008071F3">
        <w:trPr>
          <w:cantSplit/>
        </w:trPr>
        <w:tc>
          <w:tcPr>
            <w:tcW w:w="2569" w:type="dxa"/>
            <w:tcBorders>
              <w:top w:val="nil"/>
            </w:tcBorders>
            <w:shd w:val="clear" w:color="auto" w:fill="auto"/>
          </w:tcPr>
          <w:p w14:paraId="62ACDE3A"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lastRenderedPageBreak/>
              <w:t>Bulgaria</w:t>
            </w:r>
            <w:r w:rsidRPr="00A41303">
              <w:rPr>
                <w:rFonts w:eastAsiaTheme="minorEastAsia"/>
                <w:i/>
                <w:iCs/>
                <w:vertAlign w:val="superscript"/>
              </w:rPr>
              <w:t>a</w:t>
            </w:r>
            <w:r w:rsidRPr="00A41303">
              <w:rPr>
                <w:rFonts w:eastAsiaTheme="minorEastAsia"/>
              </w:rPr>
              <w:t xml:space="preserve"> (1986)</w:t>
            </w:r>
          </w:p>
        </w:tc>
        <w:tc>
          <w:tcPr>
            <w:tcW w:w="2393" w:type="dxa"/>
            <w:tcBorders>
              <w:top w:val="nil"/>
            </w:tcBorders>
            <w:shd w:val="clear" w:color="auto" w:fill="auto"/>
          </w:tcPr>
          <w:p w14:paraId="1CD6534E"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Sixth </w:t>
            </w:r>
            <w:r w:rsidRPr="00A41303">
              <w:rPr>
                <w:rFonts w:eastAsiaTheme="minorEastAsia"/>
              </w:rPr>
              <w:br/>
              <w:t>(November 2017)</w:t>
            </w:r>
          </w:p>
        </w:tc>
        <w:tc>
          <w:tcPr>
            <w:tcW w:w="1842" w:type="dxa"/>
            <w:tcBorders>
              <w:top w:val="nil"/>
            </w:tcBorders>
            <w:shd w:val="clear" w:color="auto" w:fill="auto"/>
          </w:tcPr>
          <w:p w14:paraId="654690F4" w14:textId="77777777" w:rsidR="008B24AA" w:rsidRPr="00A41303" w:rsidRDefault="008B24AA" w:rsidP="00793F65">
            <w:pPr>
              <w:suppressAutoHyphens w:val="0"/>
              <w:spacing w:before="40" w:after="120" w:line="220" w:lineRule="exact"/>
              <w:ind w:right="113"/>
              <w:rPr>
                <w:rFonts w:eastAsiaTheme="minorEastAsia"/>
              </w:rPr>
            </w:pPr>
          </w:p>
        </w:tc>
        <w:tc>
          <w:tcPr>
            <w:tcW w:w="2835" w:type="dxa"/>
            <w:tcBorders>
              <w:top w:val="nil"/>
            </w:tcBorders>
            <w:shd w:val="clear" w:color="auto" w:fill="auto"/>
          </w:tcPr>
          <w:p w14:paraId="5F33D4A1"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Seventh</w:t>
            </w:r>
            <w:r w:rsidRPr="00A41303">
              <w:rPr>
                <w:rFonts w:eastAsiaTheme="minorEastAsia"/>
              </w:rPr>
              <w:br/>
              <w:t>(Due on 6 December 2021)</w:t>
            </w:r>
          </w:p>
        </w:tc>
      </w:tr>
      <w:tr w:rsidR="008B24AA" w:rsidRPr="00A41303" w14:paraId="3095242A" w14:textId="77777777" w:rsidTr="008071F3">
        <w:trPr>
          <w:cantSplit/>
        </w:trPr>
        <w:tc>
          <w:tcPr>
            <w:tcW w:w="2569" w:type="dxa"/>
            <w:shd w:val="clear" w:color="auto" w:fill="auto"/>
          </w:tcPr>
          <w:p w14:paraId="24E2224B"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Burkina Faso</w:t>
            </w:r>
            <w:r w:rsidRPr="00A41303">
              <w:rPr>
                <w:rFonts w:eastAsiaTheme="minorEastAsia"/>
              </w:rPr>
              <w:br/>
              <w:t>(1999)</w:t>
            </w:r>
          </w:p>
        </w:tc>
        <w:tc>
          <w:tcPr>
            <w:tcW w:w="2393" w:type="dxa"/>
            <w:shd w:val="clear" w:color="auto" w:fill="auto"/>
          </w:tcPr>
          <w:p w14:paraId="124A4EC5"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Second</w:t>
            </w:r>
            <w:r w:rsidRPr="00A41303">
              <w:rPr>
                <w:rFonts w:eastAsiaTheme="minorEastAsia"/>
              </w:rPr>
              <w:br/>
              <w:t>(November 2019)</w:t>
            </w:r>
          </w:p>
        </w:tc>
        <w:tc>
          <w:tcPr>
            <w:tcW w:w="1842" w:type="dxa"/>
            <w:shd w:val="clear" w:color="auto" w:fill="auto"/>
          </w:tcPr>
          <w:p w14:paraId="47BCA5E5"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2B35233A"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Third </w:t>
            </w:r>
            <w:r w:rsidRPr="00A41303">
              <w:rPr>
                <w:rFonts w:eastAsiaTheme="minorEastAsia"/>
              </w:rPr>
              <w:br/>
              <w:t xml:space="preserve">(Due on 6 December 2023) </w:t>
            </w:r>
          </w:p>
        </w:tc>
      </w:tr>
      <w:tr w:rsidR="008B24AA" w:rsidRPr="00A41303" w14:paraId="22B953DB" w14:textId="77777777" w:rsidTr="008071F3">
        <w:trPr>
          <w:cantSplit/>
        </w:trPr>
        <w:tc>
          <w:tcPr>
            <w:tcW w:w="2569" w:type="dxa"/>
            <w:shd w:val="clear" w:color="auto" w:fill="auto"/>
          </w:tcPr>
          <w:p w14:paraId="64992CA8"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Burundi (1993)</w:t>
            </w:r>
          </w:p>
        </w:tc>
        <w:tc>
          <w:tcPr>
            <w:tcW w:w="2393" w:type="dxa"/>
            <w:shd w:val="clear" w:color="auto" w:fill="auto"/>
          </w:tcPr>
          <w:p w14:paraId="63531B38"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Second</w:t>
            </w:r>
            <w:r w:rsidRPr="00A41303">
              <w:rPr>
                <w:rFonts w:eastAsiaTheme="minorEastAsia"/>
              </w:rPr>
              <w:br/>
              <w:t>(November 2014)</w:t>
            </w:r>
          </w:p>
        </w:tc>
        <w:tc>
          <w:tcPr>
            <w:tcW w:w="1842" w:type="dxa"/>
            <w:shd w:val="clear" w:color="auto" w:fill="auto"/>
          </w:tcPr>
          <w:p w14:paraId="06482CA8" w14:textId="77777777" w:rsidR="008B24AA" w:rsidRPr="00A41303" w:rsidRDefault="008B24AA" w:rsidP="00793F65">
            <w:pPr>
              <w:suppressAutoHyphens w:val="0"/>
              <w:spacing w:before="40" w:after="120" w:line="220" w:lineRule="exact"/>
              <w:ind w:right="113"/>
              <w:rPr>
                <w:rFonts w:eastAsiaTheme="minorEastAsia"/>
              </w:rPr>
            </w:pPr>
            <w:r w:rsidRPr="00A41303" w:rsidDel="005C275B">
              <w:rPr>
                <w:rFonts w:eastAsiaTheme="minorEastAsia"/>
              </w:rPr>
              <w:t xml:space="preserve"> </w:t>
            </w:r>
          </w:p>
        </w:tc>
        <w:tc>
          <w:tcPr>
            <w:tcW w:w="2835" w:type="dxa"/>
            <w:shd w:val="clear" w:color="auto" w:fill="auto"/>
          </w:tcPr>
          <w:p w14:paraId="19E5DF6F"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Third (Received on </w:t>
            </w:r>
            <w:r w:rsidRPr="00A41303">
              <w:rPr>
                <w:rFonts w:eastAsiaTheme="minorEastAsia"/>
              </w:rPr>
              <w:br/>
              <w:t>14 September 2020)</w:t>
            </w:r>
          </w:p>
        </w:tc>
      </w:tr>
      <w:tr w:rsidR="008B24AA" w:rsidRPr="00A41303" w14:paraId="5E2276F7" w14:textId="77777777" w:rsidTr="008071F3">
        <w:trPr>
          <w:cantSplit/>
        </w:trPr>
        <w:tc>
          <w:tcPr>
            <w:tcW w:w="2569" w:type="dxa"/>
            <w:shd w:val="clear" w:color="auto" w:fill="auto"/>
          </w:tcPr>
          <w:p w14:paraId="3AD2CAAE"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Cabo Verde (1993)</w:t>
            </w:r>
          </w:p>
        </w:tc>
        <w:tc>
          <w:tcPr>
            <w:tcW w:w="2393" w:type="dxa"/>
            <w:shd w:val="clear" w:color="auto" w:fill="auto"/>
          </w:tcPr>
          <w:p w14:paraId="43B6520C"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Review in absence of initial report (November 2016)</w:t>
            </w:r>
          </w:p>
        </w:tc>
        <w:tc>
          <w:tcPr>
            <w:tcW w:w="1842" w:type="dxa"/>
            <w:shd w:val="clear" w:color="auto" w:fill="auto"/>
          </w:tcPr>
          <w:p w14:paraId="44767239"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Second</w:t>
            </w:r>
            <w:r w:rsidRPr="00A41303">
              <w:rPr>
                <w:rFonts w:eastAsiaTheme="minorEastAsia"/>
              </w:rPr>
              <w:br/>
              <w:t>(7 December 2020)</w:t>
            </w:r>
          </w:p>
        </w:tc>
        <w:tc>
          <w:tcPr>
            <w:tcW w:w="2835" w:type="dxa"/>
            <w:shd w:val="clear" w:color="auto" w:fill="auto"/>
          </w:tcPr>
          <w:p w14:paraId="0F08C2B6"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0FFB2F4C" w14:textId="77777777" w:rsidTr="008071F3">
        <w:trPr>
          <w:cantSplit/>
        </w:trPr>
        <w:tc>
          <w:tcPr>
            <w:tcW w:w="2569" w:type="dxa"/>
            <w:shd w:val="clear" w:color="auto" w:fill="auto"/>
          </w:tcPr>
          <w:p w14:paraId="6B3ABA12"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Cambodia</w:t>
            </w:r>
            <w:r w:rsidRPr="00A41303">
              <w:rPr>
                <w:rFonts w:eastAsiaTheme="minorEastAsia"/>
                <w:i/>
                <w:iCs/>
                <w:vertAlign w:val="superscript"/>
              </w:rPr>
              <w:t>a</w:t>
            </w:r>
            <w:r w:rsidRPr="00A41303">
              <w:rPr>
                <w:rFonts w:eastAsiaTheme="minorEastAsia"/>
              </w:rPr>
              <w:t xml:space="preserve"> (1992)</w:t>
            </w:r>
          </w:p>
        </w:tc>
        <w:tc>
          <w:tcPr>
            <w:tcW w:w="2393" w:type="dxa"/>
            <w:shd w:val="clear" w:color="auto" w:fill="auto"/>
          </w:tcPr>
          <w:p w14:paraId="4701244C"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Second </w:t>
            </w:r>
            <w:r w:rsidRPr="00A41303">
              <w:rPr>
                <w:rFonts w:eastAsiaTheme="minorEastAsia"/>
              </w:rPr>
              <w:br/>
              <w:t>(November 2010)</w:t>
            </w:r>
          </w:p>
        </w:tc>
        <w:tc>
          <w:tcPr>
            <w:tcW w:w="1842" w:type="dxa"/>
            <w:shd w:val="clear" w:color="auto" w:fill="auto"/>
          </w:tcPr>
          <w:p w14:paraId="11DA56D9"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Third </w:t>
            </w:r>
            <w:r w:rsidRPr="00A41303">
              <w:rPr>
                <w:rFonts w:eastAsiaTheme="minorEastAsia"/>
              </w:rPr>
              <w:br/>
              <w:t>(19 November 2014)</w:t>
            </w:r>
          </w:p>
        </w:tc>
        <w:tc>
          <w:tcPr>
            <w:tcW w:w="2835" w:type="dxa"/>
            <w:shd w:val="clear" w:color="auto" w:fill="auto"/>
          </w:tcPr>
          <w:p w14:paraId="00427124"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64DEA8A7" w14:textId="77777777" w:rsidTr="008071F3">
        <w:trPr>
          <w:cantSplit/>
        </w:trPr>
        <w:tc>
          <w:tcPr>
            <w:tcW w:w="2569" w:type="dxa"/>
            <w:shd w:val="clear" w:color="auto" w:fill="auto"/>
          </w:tcPr>
          <w:p w14:paraId="32523973"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Cameroon</w:t>
            </w:r>
            <w:r w:rsidRPr="00A41303">
              <w:rPr>
                <w:rFonts w:eastAsiaTheme="minorEastAsia"/>
                <w:i/>
                <w:iCs/>
                <w:vertAlign w:val="superscript"/>
              </w:rPr>
              <w:t>a</w:t>
            </w:r>
            <w:r w:rsidRPr="00A41303">
              <w:rPr>
                <w:rFonts w:eastAsiaTheme="minorEastAsia"/>
              </w:rPr>
              <w:t xml:space="preserve"> (1986)</w:t>
            </w:r>
          </w:p>
        </w:tc>
        <w:tc>
          <w:tcPr>
            <w:tcW w:w="2393" w:type="dxa"/>
            <w:shd w:val="clear" w:color="auto" w:fill="auto"/>
          </w:tcPr>
          <w:p w14:paraId="1772B386"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Fifth </w:t>
            </w:r>
            <w:r w:rsidRPr="00A41303">
              <w:rPr>
                <w:rFonts w:eastAsiaTheme="minorEastAsia"/>
              </w:rPr>
              <w:br/>
              <w:t>(November 2017)</w:t>
            </w:r>
          </w:p>
        </w:tc>
        <w:tc>
          <w:tcPr>
            <w:tcW w:w="1842" w:type="dxa"/>
            <w:shd w:val="clear" w:color="auto" w:fill="auto"/>
          </w:tcPr>
          <w:p w14:paraId="265DD0F5"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78260019"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Sixth</w:t>
            </w:r>
            <w:r w:rsidRPr="00A41303">
              <w:rPr>
                <w:rFonts w:eastAsiaTheme="minorEastAsia"/>
              </w:rPr>
              <w:br/>
              <w:t>(Due on 6 December 2021)</w:t>
            </w:r>
          </w:p>
        </w:tc>
      </w:tr>
      <w:tr w:rsidR="008B24AA" w:rsidRPr="00A41303" w14:paraId="7EA8915B" w14:textId="77777777" w:rsidTr="008071F3">
        <w:trPr>
          <w:cantSplit/>
        </w:trPr>
        <w:tc>
          <w:tcPr>
            <w:tcW w:w="2569" w:type="dxa"/>
            <w:shd w:val="clear" w:color="auto" w:fill="auto"/>
          </w:tcPr>
          <w:p w14:paraId="4CF90C52"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Canada</w:t>
            </w:r>
            <w:r w:rsidRPr="00A41303">
              <w:rPr>
                <w:rFonts w:eastAsiaTheme="minorEastAsia"/>
                <w:i/>
                <w:iCs/>
                <w:vertAlign w:val="superscript"/>
              </w:rPr>
              <w:t>a</w:t>
            </w:r>
            <w:r w:rsidRPr="00A41303">
              <w:rPr>
                <w:rFonts w:eastAsiaTheme="minorEastAsia"/>
              </w:rPr>
              <w:t xml:space="preserve"> (1987)</w:t>
            </w:r>
          </w:p>
        </w:tc>
        <w:tc>
          <w:tcPr>
            <w:tcW w:w="2393" w:type="dxa"/>
            <w:shd w:val="clear" w:color="auto" w:fill="auto"/>
          </w:tcPr>
          <w:p w14:paraId="095A9716"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Seventh</w:t>
            </w:r>
            <w:r w:rsidRPr="00A41303">
              <w:rPr>
                <w:rFonts w:eastAsiaTheme="minorEastAsia"/>
              </w:rPr>
              <w:br/>
              <w:t>(November 2018)</w:t>
            </w:r>
          </w:p>
        </w:tc>
        <w:tc>
          <w:tcPr>
            <w:tcW w:w="1842" w:type="dxa"/>
            <w:shd w:val="clear" w:color="auto" w:fill="auto"/>
          </w:tcPr>
          <w:p w14:paraId="7362CCAE"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30531710"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Eighth</w:t>
            </w:r>
            <w:r w:rsidRPr="00A41303">
              <w:rPr>
                <w:rFonts w:eastAsiaTheme="minorEastAsia"/>
              </w:rPr>
              <w:br/>
              <w:t>(Due on 7 December 2022)</w:t>
            </w:r>
          </w:p>
        </w:tc>
      </w:tr>
      <w:tr w:rsidR="008B24AA" w:rsidRPr="00A41303" w14:paraId="6A9DBD5B" w14:textId="77777777" w:rsidTr="008071F3">
        <w:trPr>
          <w:cantSplit/>
        </w:trPr>
        <w:tc>
          <w:tcPr>
            <w:tcW w:w="2569" w:type="dxa"/>
            <w:shd w:val="clear" w:color="auto" w:fill="auto"/>
          </w:tcPr>
          <w:p w14:paraId="23DD5A61"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Chad</w:t>
            </w:r>
            <w:r w:rsidRPr="00A41303">
              <w:rPr>
                <w:rFonts w:eastAsiaTheme="minorEastAsia"/>
                <w:i/>
                <w:iCs/>
                <w:vertAlign w:val="superscript"/>
              </w:rPr>
              <w:t>a</w:t>
            </w:r>
            <w:r w:rsidRPr="00A41303">
              <w:rPr>
                <w:rFonts w:eastAsiaTheme="minorEastAsia"/>
              </w:rPr>
              <w:t xml:space="preserve"> (1995)</w:t>
            </w:r>
          </w:p>
        </w:tc>
        <w:tc>
          <w:tcPr>
            <w:tcW w:w="2393" w:type="dxa"/>
            <w:shd w:val="clear" w:color="auto" w:fill="auto"/>
          </w:tcPr>
          <w:p w14:paraId="7DE0FAB3"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Initial </w:t>
            </w:r>
            <w:r w:rsidRPr="00A41303">
              <w:rPr>
                <w:rFonts w:eastAsiaTheme="minorEastAsia"/>
              </w:rPr>
              <w:br/>
              <w:t>(May 2009)</w:t>
            </w:r>
          </w:p>
        </w:tc>
        <w:tc>
          <w:tcPr>
            <w:tcW w:w="1842" w:type="dxa"/>
            <w:shd w:val="clear" w:color="auto" w:fill="auto"/>
          </w:tcPr>
          <w:p w14:paraId="3AFE9F76" w14:textId="77777777" w:rsidR="008B24AA" w:rsidRPr="00A41303" w:rsidRDefault="008B24AA" w:rsidP="00793F65">
            <w:pPr>
              <w:suppressAutoHyphens w:val="0"/>
              <w:spacing w:before="40" w:after="120" w:line="220" w:lineRule="exact"/>
              <w:ind w:right="113"/>
              <w:rPr>
                <w:rFonts w:eastAsiaTheme="minorEastAsia"/>
              </w:rPr>
            </w:pPr>
            <w:r w:rsidRPr="00A41303" w:rsidDel="005C275B">
              <w:rPr>
                <w:rFonts w:eastAsiaTheme="minorEastAsia"/>
              </w:rPr>
              <w:t xml:space="preserve"> </w:t>
            </w:r>
          </w:p>
        </w:tc>
        <w:tc>
          <w:tcPr>
            <w:tcW w:w="2835" w:type="dxa"/>
            <w:shd w:val="clear" w:color="auto" w:fill="auto"/>
          </w:tcPr>
          <w:p w14:paraId="55384436"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Second (Received on </w:t>
            </w:r>
            <w:r w:rsidRPr="00A41303">
              <w:rPr>
                <w:rFonts w:eastAsiaTheme="minorEastAsia"/>
              </w:rPr>
              <w:br/>
              <w:t>13 September 2019)</w:t>
            </w:r>
          </w:p>
        </w:tc>
      </w:tr>
      <w:tr w:rsidR="008B24AA" w:rsidRPr="00A41303" w14:paraId="38C36D7A" w14:textId="77777777" w:rsidTr="008071F3">
        <w:trPr>
          <w:cantSplit/>
        </w:trPr>
        <w:tc>
          <w:tcPr>
            <w:tcW w:w="2569" w:type="dxa"/>
            <w:shd w:val="clear" w:color="auto" w:fill="auto"/>
          </w:tcPr>
          <w:p w14:paraId="407641EC"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Chile</w:t>
            </w:r>
            <w:r w:rsidRPr="00A41303">
              <w:rPr>
                <w:rFonts w:eastAsiaTheme="minorEastAsia"/>
                <w:i/>
                <w:iCs/>
                <w:vertAlign w:val="superscript"/>
              </w:rPr>
              <w:t>a</w:t>
            </w:r>
            <w:r w:rsidRPr="00A41303">
              <w:rPr>
                <w:rFonts w:eastAsiaTheme="minorEastAsia"/>
              </w:rPr>
              <w:t xml:space="preserve"> (1988)</w:t>
            </w:r>
          </w:p>
        </w:tc>
        <w:tc>
          <w:tcPr>
            <w:tcW w:w="2393" w:type="dxa"/>
            <w:shd w:val="clear" w:color="auto" w:fill="auto"/>
          </w:tcPr>
          <w:p w14:paraId="13CBC9DD"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Sixth</w:t>
            </w:r>
            <w:r w:rsidRPr="00A41303">
              <w:rPr>
                <w:rFonts w:eastAsiaTheme="minorEastAsia"/>
              </w:rPr>
              <w:br/>
              <w:t>(July 2018)</w:t>
            </w:r>
          </w:p>
        </w:tc>
        <w:tc>
          <w:tcPr>
            <w:tcW w:w="1842" w:type="dxa"/>
            <w:shd w:val="clear" w:color="auto" w:fill="auto"/>
          </w:tcPr>
          <w:p w14:paraId="0C0BCF92"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3C26D4ED"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Seventh</w:t>
            </w:r>
            <w:r w:rsidRPr="00A41303">
              <w:rPr>
                <w:rFonts w:eastAsiaTheme="minorEastAsia"/>
              </w:rPr>
              <w:br/>
              <w:t>(Due on 10 August 2022)</w:t>
            </w:r>
          </w:p>
        </w:tc>
      </w:tr>
      <w:tr w:rsidR="008B24AA" w:rsidRPr="00A41303" w14:paraId="74CE1FC8" w14:textId="77777777" w:rsidTr="008071F3">
        <w:trPr>
          <w:cantSplit/>
        </w:trPr>
        <w:tc>
          <w:tcPr>
            <w:tcW w:w="2569" w:type="dxa"/>
            <w:shd w:val="clear" w:color="auto" w:fill="auto"/>
          </w:tcPr>
          <w:p w14:paraId="3C4BB1F2"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China (including </w:t>
            </w:r>
            <w:r w:rsidRPr="00A41303">
              <w:rPr>
                <w:rFonts w:eastAsiaTheme="minorEastAsia"/>
              </w:rPr>
              <w:br/>
              <w:t>Hong Kong, China, and Macao, China) (1988)</w:t>
            </w:r>
          </w:p>
        </w:tc>
        <w:tc>
          <w:tcPr>
            <w:tcW w:w="2393" w:type="dxa"/>
            <w:shd w:val="clear" w:color="auto" w:fill="auto"/>
          </w:tcPr>
          <w:p w14:paraId="3EF65579"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Fifth </w:t>
            </w:r>
            <w:r w:rsidRPr="00A41303">
              <w:rPr>
                <w:rFonts w:eastAsiaTheme="minorEastAsia"/>
              </w:rPr>
              <w:br/>
              <w:t>(November 2015)</w:t>
            </w:r>
          </w:p>
        </w:tc>
        <w:tc>
          <w:tcPr>
            <w:tcW w:w="1842" w:type="dxa"/>
            <w:shd w:val="clear" w:color="auto" w:fill="auto"/>
          </w:tcPr>
          <w:p w14:paraId="0B39E484"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Sixth</w:t>
            </w:r>
            <w:r w:rsidRPr="00A41303">
              <w:rPr>
                <w:rFonts w:eastAsiaTheme="minorEastAsia"/>
              </w:rPr>
              <w:br/>
              <w:t>(9 December 2019)</w:t>
            </w:r>
          </w:p>
        </w:tc>
        <w:tc>
          <w:tcPr>
            <w:tcW w:w="2835" w:type="dxa"/>
            <w:shd w:val="clear" w:color="auto" w:fill="auto"/>
          </w:tcPr>
          <w:p w14:paraId="47006276"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696D216C" w14:textId="77777777" w:rsidTr="008071F3">
        <w:trPr>
          <w:cantSplit/>
        </w:trPr>
        <w:tc>
          <w:tcPr>
            <w:tcW w:w="2569" w:type="dxa"/>
            <w:shd w:val="clear" w:color="auto" w:fill="auto"/>
          </w:tcPr>
          <w:p w14:paraId="22A63079"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Colombia</w:t>
            </w:r>
            <w:r w:rsidRPr="00A41303">
              <w:rPr>
                <w:rFonts w:eastAsiaTheme="minorEastAsia"/>
                <w:i/>
                <w:iCs/>
                <w:vertAlign w:val="superscript"/>
              </w:rPr>
              <w:t>a</w:t>
            </w:r>
            <w:r w:rsidRPr="00A41303">
              <w:rPr>
                <w:rFonts w:eastAsiaTheme="minorEastAsia"/>
              </w:rPr>
              <w:t xml:space="preserve"> (1987)</w:t>
            </w:r>
          </w:p>
        </w:tc>
        <w:tc>
          <w:tcPr>
            <w:tcW w:w="2393" w:type="dxa"/>
            <w:shd w:val="clear" w:color="auto" w:fill="auto"/>
          </w:tcPr>
          <w:p w14:paraId="5C9E4C53"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Fifth </w:t>
            </w:r>
            <w:r w:rsidRPr="00A41303">
              <w:rPr>
                <w:rFonts w:eastAsiaTheme="minorEastAsia"/>
              </w:rPr>
              <w:br/>
              <w:t>(May 2015)</w:t>
            </w:r>
          </w:p>
        </w:tc>
        <w:tc>
          <w:tcPr>
            <w:tcW w:w="1842" w:type="dxa"/>
            <w:shd w:val="clear" w:color="auto" w:fill="auto"/>
          </w:tcPr>
          <w:p w14:paraId="3FE2F919"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017B11F9"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Sixth </w:t>
            </w:r>
            <w:r w:rsidRPr="00A41303">
              <w:rPr>
                <w:rFonts w:eastAsiaTheme="minorEastAsia"/>
              </w:rPr>
              <w:br/>
              <w:t xml:space="preserve">(Received on 27 May 2019) </w:t>
            </w:r>
          </w:p>
        </w:tc>
      </w:tr>
      <w:tr w:rsidR="008B24AA" w:rsidRPr="00A41303" w14:paraId="06BF9BA9" w14:textId="77777777" w:rsidTr="008071F3">
        <w:trPr>
          <w:cantSplit/>
        </w:trPr>
        <w:tc>
          <w:tcPr>
            <w:tcW w:w="2569" w:type="dxa"/>
            <w:shd w:val="clear" w:color="auto" w:fill="auto"/>
          </w:tcPr>
          <w:p w14:paraId="1AA80D45"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Congo (2003)</w:t>
            </w:r>
          </w:p>
        </w:tc>
        <w:tc>
          <w:tcPr>
            <w:tcW w:w="2393" w:type="dxa"/>
            <w:shd w:val="clear" w:color="auto" w:fill="auto"/>
          </w:tcPr>
          <w:p w14:paraId="3C11D7A0"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Initial</w:t>
            </w:r>
            <w:r w:rsidRPr="00A41303">
              <w:rPr>
                <w:rFonts w:eastAsiaTheme="minorEastAsia"/>
              </w:rPr>
              <w:br/>
              <w:t>(May 2015)</w:t>
            </w:r>
          </w:p>
        </w:tc>
        <w:tc>
          <w:tcPr>
            <w:tcW w:w="1842" w:type="dxa"/>
            <w:shd w:val="clear" w:color="auto" w:fill="auto"/>
          </w:tcPr>
          <w:p w14:paraId="1389DA83"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Second</w:t>
            </w:r>
            <w:r w:rsidRPr="00A41303">
              <w:rPr>
                <w:rFonts w:eastAsiaTheme="minorEastAsia"/>
              </w:rPr>
              <w:br/>
              <w:t>(15 May 2019)</w:t>
            </w:r>
          </w:p>
        </w:tc>
        <w:tc>
          <w:tcPr>
            <w:tcW w:w="2835" w:type="dxa"/>
            <w:shd w:val="clear" w:color="auto" w:fill="auto"/>
          </w:tcPr>
          <w:p w14:paraId="2A908EB6"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60546C71" w14:textId="77777777" w:rsidTr="008071F3">
        <w:trPr>
          <w:cantSplit/>
        </w:trPr>
        <w:tc>
          <w:tcPr>
            <w:tcW w:w="2569" w:type="dxa"/>
            <w:shd w:val="clear" w:color="auto" w:fill="auto"/>
          </w:tcPr>
          <w:p w14:paraId="7FC35711"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Costa Rica</w:t>
            </w:r>
            <w:r w:rsidRPr="00A41303">
              <w:rPr>
                <w:rFonts w:eastAsiaTheme="minorEastAsia"/>
                <w:i/>
                <w:iCs/>
                <w:vertAlign w:val="superscript"/>
              </w:rPr>
              <w:t>a</w:t>
            </w:r>
            <w:r w:rsidRPr="00A41303">
              <w:rPr>
                <w:rFonts w:eastAsiaTheme="minorEastAsia"/>
              </w:rPr>
              <w:t xml:space="preserve"> (1993)</w:t>
            </w:r>
          </w:p>
        </w:tc>
        <w:tc>
          <w:tcPr>
            <w:tcW w:w="2393" w:type="dxa"/>
            <w:shd w:val="clear" w:color="auto" w:fill="auto"/>
          </w:tcPr>
          <w:p w14:paraId="03F01B9E"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Second </w:t>
            </w:r>
            <w:r w:rsidRPr="00A41303">
              <w:rPr>
                <w:rFonts w:eastAsiaTheme="minorEastAsia"/>
              </w:rPr>
              <w:br/>
              <w:t>(May 2008)</w:t>
            </w:r>
          </w:p>
        </w:tc>
        <w:tc>
          <w:tcPr>
            <w:tcW w:w="1842" w:type="dxa"/>
            <w:shd w:val="clear" w:color="auto" w:fill="auto"/>
          </w:tcPr>
          <w:p w14:paraId="2D603A5E"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5FABE3F1"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Third</w:t>
            </w:r>
            <w:r w:rsidRPr="00A41303">
              <w:rPr>
                <w:rFonts w:eastAsiaTheme="minorEastAsia"/>
              </w:rPr>
              <w:br/>
              <w:t>(Received on 17 December 2019)</w:t>
            </w:r>
          </w:p>
        </w:tc>
      </w:tr>
      <w:tr w:rsidR="008B24AA" w:rsidRPr="00A41303" w14:paraId="1E328BC2" w14:textId="77777777" w:rsidTr="008071F3">
        <w:trPr>
          <w:cantSplit/>
        </w:trPr>
        <w:tc>
          <w:tcPr>
            <w:tcW w:w="2569" w:type="dxa"/>
            <w:shd w:val="clear" w:color="auto" w:fill="auto"/>
          </w:tcPr>
          <w:p w14:paraId="21D1075D"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Croatia</w:t>
            </w:r>
            <w:r w:rsidRPr="00A41303">
              <w:rPr>
                <w:rFonts w:eastAsiaTheme="minorEastAsia"/>
                <w:i/>
                <w:iCs/>
                <w:vertAlign w:val="superscript"/>
              </w:rPr>
              <w:t>a</w:t>
            </w:r>
            <w:r w:rsidRPr="00A41303">
              <w:rPr>
                <w:rFonts w:eastAsiaTheme="minorEastAsia"/>
              </w:rPr>
              <w:t xml:space="preserve"> (1992)</w:t>
            </w:r>
          </w:p>
        </w:tc>
        <w:tc>
          <w:tcPr>
            <w:tcW w:w="2393" w:type="dxa"/>
            <w:shd w:val="clear" w:color="auto" w:fill="auto"/>
          </w:tcPr>
          <w:p w14:paraId="6B144C3B"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Fourth and fifth </w:t>
            </w:r>
            <w:r w:rsidRPr="00A41303">
              <w:rPr>
                <w:rFonts w:eastAsiaTheme="minorEastAsia"/>
              </w:rPr>
              <w:br/>
              <w:t>(November 2014)</w:t>
            </w:r>
          </w:p>
        </w:tc>
        <w:tc>
          <w:tcPr>
            <w:tcW w:w="1842" w:type="dxa"/>
            <w:shd w:val="clear" w:color="auto" w:fill="auto"/>
          </w:tcPr>
          <w:p w14:paraId="04BD5E49"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Sixth</w:t>
            </w:r>
            <w:r w:rsidRPr="00A41303">
              <w:rPr>
                <w:rFonts w:eastAsiaTheme="minorEastAsia"/>
              </w:rPr>
              <w:br/>
              <w:t>(28 November 2018)</w:t>
            </w:r>
          </w:p>
        </w:tc>
        <w:tc>
          <w:tcPr>
            <w:tcW w:w="2835" w:type="dxa"/>
            <w:shd w:val="clear" w:color="auto" w:fill="auto"/>
          </w:tcPr>
          <w:p w14:paraId="6FD6CAE4"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13A4829D" w14:textId="77777777" w:rsidTr="008071F3">
        <w:trPr>
          <w:cantSplit/>
        </w:trPr>
        <w:tc>
          <w:tcPr>
            <w:tcW w:w="2569" w:type="dxa"/>
            <w:shd w:val="clear" w:color="auto" w:fill="auto"/>
          </w:tcPr>
          <w:p w14:paraId="14285FEE"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Cuba (1995)</w:t>
            </w:r>
          </w:p>
        </w:tc>
        <w:tc>
          <w:tcPr>
            <w:tcW w:w="2393" w:type="dxa"/>
            <w:shd w:val="clear" w:color="auto" w:fill="auto"/>
          </w:tcPr>
          <w:p w14:paraId="6BF4E7C1"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Second </w:t>
            </w:r>
            <w:r w:rsidRPr="00A41303">
              <w:rPr>
                <w:rFonts w:eastAsiaTheme="minorEastAsia"/>
              </w:rPr>
              <w:br/>
              <w:t>(May 2012)</w:t>
            </w:r>
          </w:p>
        </w:tc>
        <w:tc>
          <w:tcPr>
            <w:tcW w:w="1842" w:type="dxa"/>
            <w:shd w:val="clear" w:color="auto" w:fill="auto"/>
          </w:tcPr>
          <w:p w14:paraId="2D6BBD18"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1941FD70"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Third</w:t>
            </w:r>
            <w:r w:rsidRPr="00A41303">
              <w:rPr>
                <w:rFonts w:eastAsiaTheme="minorEastAsia"/>
              </w:rPr>
              <w:br/>
              <w:t>(Received on 19 October 2018)</w:t>
            </w:r>
          </w:p>
        </w:tc>
      </w:tr>
      <w:tr w:rsidR="008B24AA" w:rsidRPr="00A41303" w14:paraId="58612B1E" w14:textId="77777777" w:rsidTr="008071F3">
        <w:trPr>
          <w:cantSplit/>
        </w:trPr>
        <w:tc>
          <w:tcPr>
            <w:tcW w:w="2569" w:type="dxa"/>
            <w:shd w:val="clear" w:color="auto" w:fill="auto"/>
          </w:tcPr>
          <w:p w14:paraId="29337B1B"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Cyprus</w:t>
            </w:r>
            <w:r w:rsidRPr="00A41303">
              <w:rPr>
                <w:rFonts w:eastAsiaTheme="minorEastAsia"/>
                <w:i/>
                <w:iCs/>
                <w:vertAlign w:val="superscript"/>
              </w:rPr>
              <w:t>a</w:t>
            </w:r>
            <w:r w:rsidRPr="00A41303">
              <w:rPr>
                <w:rFonts w:eastAsiaTheme="minorEastAsia"/>
              </w:rPr>
              <w:t xml:space="preserve"> (1991)</w:t>
            </w:r>
          </w:p>
        </w:tc>
        <w:tc>
          <w:tcPr>
            <w:tcW w:w="2393" w:type="dxa"/>
            <w:shd w:val="clear" w:color="auto" w:fill="auto"/>
          </w:tcPr>
          <w:p w14:paraId="37068BE2"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Fifth</w:t>
            </w:r>
            <w:r w:rsidRPr="00A41303">
              <w:rPr>
                <w:rFonts w:eastAsiaTheme="minorEastAsia"/>
              </w:rPr>
              <w:br/>
              <w:t>(November 2019)</w:t>
            </w:r>
          </w:p>
        </w:tc>
        <w:tc>
          <w:tcPr>
            <w:tcW w:w="1842" w:type="dxa"/>
            <w:shd w:val="clear" w:color="auto" w:fill="auto"/>
          </w:tcPr>
          <w:p w14:paraId="1131251C"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25696C01"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Sixth</w:t>
            </w:r>
            <w:r w:rsidRPr="00A41303">
              <w:rPr>
                <w:rFonts w:eastAsiaTheme="minorEastAsia"/>
              </w:rPr>
              <w:br/>
              <w:t>(Due on 6 December 2023)</w:t>
            </w:r>
          </w:p>
        </w:tc>
      </w:tr>
      <w:tr w:rsidR="008B24AA" w:rsidRPr="00A41303" w14:paraId="3BDB4A7A" w14:textId="77777777" w:rsidTr="008071F3">
        <w:trPr>
          <w:cantSplit/>
        </w:trPr>
        <w:tc>
          <w:tcPr>
            <w:tcW w:w="2569" w:type="dxa"/>
            <w:shd w:val="clear" w:color="auto" w:fill="auto"/>
          </w:tcPr>
          <w:p w14:paraId="22C0060D"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Czechia</w:t>
            </w:r>
            <w:r w:rsidRPr="00A41303">
              <w:rPr>
                <w:rFonts w:eastAsiaTheme="minorEastAsia"/>
                <w:i/>
                <w:iCs/>
                <w:vertAlign w:val="superscript"/>
              </w:rPr>
              <w:t>a</w:t>
            </w:r>
            <w:r w:rsidRPr="00A41303">
              <w:rPr>
                <w:rFonts w:eastAsiaTheme="minorEastAsia"/>
              </w:rPr>
              <w:t xml:space="preserve"> (1993)</w:t>
            </w:r>
          </w:p>
        </w:tc>
        <w:tc>
          <w:tcPr>
            <w:tcW w:w="2393" w:type="dxa"/>
            <w:shd w:val="clear" w:color="auto" w:fill="auto"/>
          </w:tcPr>
          <w:p w14:paraId="3BB4E6A2"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Sixth</w:t>
            </w:r>
            <w:r w:rsidRPr="00A41303">
              <w:rPr>
                <w:rFonts w:eastAsiaTheme="minorEastAsia"/>
              </w:rPr>
              <w:br/>
              <w:t>(May 2018)</w:t>
            </w:r>
          </w:p>
        </w:tc>
        <w:tc>
          <w:tcPr>
            <w:tcW w:w="1842" w:type="dxa"/>
            <w:shd w:val="clear" w:color="auto" w:fill="auto"/>
          </w:tcPr>
          <w:p w14:paraId="26009A63"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002F9106"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Seventh </w:t>
            </w:r>
            <w:r w:rsidRPr="00A41303">
              <w:rPr>
                <w:rFonts w:eastAsiaTheme="minorEastAsia"/>
              </w:rPr>
              <w:br/>
              <w:t>(Due on 18 May 2022)</w:t>
            </w:r>
          </w:p>
        </w:tc>
      </w:tr>
      <w:tr w:rsidR="008B24AA" w:rsidRPr="00A41303" w14:paraId="630B39B2" w14:textId="77777777" w:rsidTr="008071F3">
        <w:trPr>
          <w:cantSplit/>
        </w:trPr>
        <w:tc>
          <w:tcPr>
            <w:tcW w:w="2569" w:type="dxa"/>
            <w:shd w:val="clear" w:color="auto" w:fill="auto"/>
          </w:tcPr>
          <w:p w14:paraId="66C5061B"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Democratic Republic </w:t>
            </w:r>
            <w:r w:rsidRPr="00A41303">
              <w:rPr>
                <w:rFonts w:eastAsiaTheme="minorEastAsia"/>
              </w:rPr>
              <w:br/>
              <w:t>of the Congo (1996)</w:t>
            </w:r>
          </w:p>
        </w:tc>
        <w:tc>
          <w:tcPr>
            <w:tcW w:w="2393" w:type="dxa"/>
            <w:shd w:val="clear" w:color="auto" w:fill="auto"/>
          </w:tcPr>
          <w:p w14:paraId="2F883597"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Second</w:t>
            </w:r>
            <w:r w:rsidRPr="00A41303">
              <w:rPr>
                <w:rFonts w:eastAsiaTheme="minorEastAsia"/>
              </w:rPr>
              <w:br/>
              <w:t>(May 2019)</w:t>
            </w:r>
          </w:p>
        </w:tc>
        <w:tc>
          <w:tcPr>
            <w:tcW w:w="1842" w:type="dxa"/>
            <w:shd w:val="clear" w:color="auto" w:fill="auto"/>
          </w:tcPr>
          <w:p w14:paraId="177CBE65"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27A0E8AF"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Third</w:t>
            </w:r>
            <w:r w:rsidRPr="00A41303" w:rsidDel="00977630">
              <w:rPr>
                <w:rFonts w:eastAsiaTheme="minorEastAsia"/>
              </w:rPr>
              <w:t xml:space="preserve"> </w:t>
            </w:r>
            <w:r w:rsidRPr="00A41303">
              <w:rPr>
                <w:rFonts w:eastAsiaTheme="minorEastAsia"/>
              </w:rPr>
              <w:br/>
              <w:t>(Due on 17 May 2023)</w:t>
            </w:r>
          </w:p>
        </w:tc>
      </w:tr>
      <w:tr w:rsidR="008B24AA" w:rsidRPr="00A41303" w14:paraId="2E4BD23E" w14:textId="77777777" w:rsidTr="008071F3">
        <w:trPr>
          <w:cantSplit/>
        </w:trPr>
        <w:tc>
          <w:tcPr>
            <w:tcW w:w="2569" w:type="dxa"/>
            <w:shd w:val="clear" w:color="auto" w:fill="auto"/>
          </w:tcPr>
          <w:p w14:paraId="40B13D60"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Denmark</w:t>
            </w:r>
            <w:r w:rsidRPr="00A41303">
              <w:rPr>
                <w:rFonts w:eastAsiaTheme="minorEastAsia"/>
                <w:i/>
                <w:iCs/>
                <w:vertAlign w:val="superscript"/>
              </w:rPr>
              <w:t>a</w:t>
            </w:r>
            <w:r w:rsidRPr="00A41303">
              <w:rPr>
                <w:rFonts w:eastAsiaTheme="minorEastAsia"/>
              </w:rPr>
              <w:t xml:space="preserve"> (1987)</w:t>
            </w:r>
          </w:p>
        </w:tc>
        <w:tc>
          <w:tcPr>
            <w:tcW w:w="2393" w:type="dxa"/>
            <w:shd w:val="clear" w:color="auto" w:fill="auto"/>
          </w:tcPr>
          <w:p w14:paraId="6A8C724D"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Sixth and seventh </w:t>
            </w:r>
            <w:r w:rsidRPr="00A41303">
              <w:rPr>
                <w:rFonts w:eastAsiaTheme="minorEastAsia"/>
              </w:rPr>
              <w:br/>
              <w:t>(November 2015)</w:t>
            </w:r>
          </w:p>
        </w:tc>
        <w:tc>
          <w:tcPr>
            <w:tcW w:w="1842" w:type="dxa"/>
            <w:shd w:val="clear" w:color="auto" w:fill="auto"/>
          </w:tcPr>
          <w:p w14:paraId="2909D96D"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79E70230" w14:textId="4A72885D"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Eighth</w:t>
            </w:r>
            <w:r w:rsidRPr="00A41303">
              <w:rPr>
                <w:rFonts w:eastAsiaTheme="minorEastAsia"/>
              </w:rPr>
              <w:br/>
              <w:t>(Received on</w:t>
            </w:r>
            <w:r w:rsidR="00343D5D">
              <w:rPr>
                <w:rFonts w:eastAsiaTheme="minorEastAsia"/>
              </w:rPr>
              <w:t xml:space="preserve"> </w:t>
            </w:r>
            <w:r w:rsidRPr="00A41303">
              <w:rPr>
                <w:rFonts w:eastAsiaTheme="minorEastAsia"/>
              </w:rPr>
              <w:t>9 December 2019)</w:t>
            </w:r>
          </w:p>
        </w:tc>
      </w:tr>
      <w:tr w:rsidR="008B24AA" w:rsidRPr="00A41303" w14:paraId="68BEF28C" w14:textId="77777777" w:rsidTr="008071F3">
        <w:trPr>
          <w:cantSplit/>
        </w:trPr>
        <w:tc>
          <w:tcPr>
            <w:tcW w:w="2569" w:type="dxa"/>
            <w:tcBorders>
              <w:bottom w:val="nil"/>
            </w:tcBorders>
            <w:shd w:val="clear" w:color="auto" w:fill="auto"/>
          </w:tcPr>
          <w:p w14:paraId="2DCD5018"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Djibouti (2002)</w:t>
            </w:r>
          </w:p>
        </w:tc>
        <w:tc>
          <w:tcPr>
            <w:tcW w:w="2393" w:type="dxa"/>
            <w:tcBorders>
              <w:bottom w:val="nil"/>
            </w:tcBorders>
            <w:shd w:val="clear" w:color="auto" w:fill="auto"/>
          </w:tcPr>
          <w:p w14:paraId="38866BB5"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Initial </w:t>
            </w:r>
            <w:r w:rsidRPr="00A41303">
              <w:rPr>
                <w:rFonts w:eastAsiaTheme="minorEastAsia"/>
              </w:rPr>
              <w:br/>
              <w:t>(November 2011)</w:t>
            </w:r>
          </w:p>
        </w:tc>
        <w:tc>
          <w:tcPr>
            <w:tcW w:w="1842" w:type="dxa"/>
            <w:tcBorders>
              <w:bottom w:val="nil"/>
            </w:tcBorders>
            <w:shd w:val="clear" w:color="auto" w:fill="auto"/>
          </w:tcPr>
          <w:p w14:paraId="17DEC111"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Second</w:t>
            </w:r>
            <w:r w:rsidRPr="00A41303">
              <w:rPr>
                <w:rFonts w:eastAsiaTheme="minorEastAsia"/>
              </w:rPr>
              <w:br/>
              <w:t>(25 November 2015)</w:t>
            </w:r>
          </w:p>
        </w:tc>
        <w:tc>
          <w:tcPr>
            <w:tcW w:w="2835" w:type="dxa"/>
            <w:tcBorders>
              <w:bottom w:val="nil"/>
            </w:tcBorders>
            <w:shd w:val="clear" w:color="auto" w:fill="auto"/>
          </w:tcPr>
          <w:p w14:paraId="57A1797F"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288C8C3C" w14:textId="77777777" w:rsidTr="008071F3">
        <w:trPr>
          <w:cantSplit/>
        </w:trPr>
        <w:tc>
          <w:tcPr>
            <w:tcW w:w="2569" w:type="dxa"/>
            <w:tcBorders>
              <w:top w:val="nil"/>
              <w:bottom w:val="nil"/>
            </w:tcBorders>
            <w:shd w:val="clear" w:color="auto" w:fill="auto"/>
          </w:tcPr>
          <w:p w14:paraId="006BD6E8"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Ecuador</w:t>
            </w:r>
            <w:r w:rsidRPr="00A41303">
              <w:rPr>
                <w:rFonts w:eastAsiaTheme="minorEastAsia"/>
                <w:i/>
                <w:iCs/>
                <w:vertAlign w:val="superscript"/>
              </w:rPr>
              <w:t>a</w:t>
            </w:r>
            <w:r w:rsidRPr="00A41303">
              <w:rPr>
                <w:rFonts w:eastAsiaTheme="minorEastAsia"/>
              </w:rPr>
              <w:t xml:space="preserve"> (1988)</w:t>
            </w:r>
          </w:p>
        </w:tc>
        <w:tc>
          <w:tcPr>
            <w:tcW w:w="2393" w:type="dxa"/>
            <w:tcBorders>
              <w:top w:val="nil"/>
              <w:bottom w:val="nil"/>
            </w:tcBorders>
            <w:shd w:val="clear" w:color="auto" w:fill="auto"/>
          </w:tcPr>
          <w:p w14:paraId="442020ED"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Seventh </w:t>
            </w:r>
            <w:r w:rsidRPr="00A41303">
              <w:rPr>
                <w:rFonts w:eastAsiaTheme="minorEastAsia"/>
              </w:rPr>
              <w:br/>
              <w:t>(November 2016)</w:t>
            </w:r>
          </w:p>
        </w:tc>
        <w:tc>
          <w:tcPr>
            <w:tcW w:w="1842" w:type="dxa"/>
            <w:tcBorders>
              <w:top w:val="nil"/>
              <w:bottom w:val="nil"/>
            </w:tcBorders>
            <w:shd w:val="clear" w:color="auto" w:fill="auto"/>
          </w:tcPr>
          <w:p w14:paraId="1F9C091B" w14:textId="77777777" w:rsidR="008B24AA" w:rsidRPr="00A41303" w:rsidRDefault="008B24AA" w:rsidP="00793F65">
            <w:pPr>
              <w:suppressAutoHyphens w:val="0"/>
              <w:spacing w:before="40" w:after="120" w:line="220" w:lineRule="exact"/>
              <w:ind w:right="113"/>
              <w:rPr>
                <w:rFonts w:eastAsiaTheme="minorEastAsia"/>
              </w:rPr>
            </w:pPr>
          </w:p>
        </w:tc>
        <w:tc>
          <w:tcPr>
            <w:tcW w:w="2835" w:type="dxa"/>
            <w:tcBorders>
              <w:top w:val="nil"/>
              <w:bottom w:val="nil"/>
            </w:tcBorders>
            <w:shd w:val="clear" w:color="auto" w:fill="auto"/>
          </w:tcPr>
          <w:p w14:paraId="40160A0E"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Eighth </w:t>
            </w:r>
            <w:r w:rsidRPr="00A41303">
              <w:rPr>
                <w:rFonts w:eastAsiaTheme="minorEastAsia"/>
              </w:rPr>
              <w:br/>
              <w:t>(Received on 2 December 2020)</w:t>
            </w:r>
          </w:p>
        </w:tc>
      </w:tr>
      <w:tr w:rsidR="008B24AA" w:rsidRPr="00A41303" w14:paraId="3C9F8F45" w14:textId="77777777" w:rsidTr="008071F3">
        <w:trPr>
          <w:cantSplit/>
        </w:trPr>
        <w:tc>
          <w:tcPr>
            <w:tcW w:w="2569" w:type="dxa"/>
            <w:tcBorders>
              <w:top w:val="nil"/>
            </w:tcBorders>
            <w:shd w:val="clear" w:color="auto" w:fill="auto"/>
          </w:tcPr>
          <w:p w14:paraId="32ECA8C6"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lastRenderedPageBreak/>
              <w:t>Egypt (1986)</w:t>
            </w:r>
          </w:p>
        </w:tc>
        <w:tc>
          <w:tcPr>
            <w:tcW w:w="2393" w:type="dxa"/>
            <w:tcBorders>
              <w:top w:val="nil"/>
            </w:tcBorders>
            <w:shd w:val="clear" w:color="auto" w:fill="auto"/>
          </w:tcPr>
          <w:p w14:paraId="3C1378A4"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Fourth </w:t>
            </w:r>
            <w:r w:rsidRPr="00A41303">
              <w:rPr>
                <w:rFonts w:eastAsiaTheme="minorEastAsia"/>
              </w:rPr>
              <w:br/>
              <w:t>(November 2002)</w:t>
            </w:r>
          </w:p>
        </w:tc>
        <w:tc>
          <w:tcPr>
            <w:tcW w:w="1842" w:type="dxa"/>
            <w:tcBorders>
              <w:top w:val="nil"/>
            </w:tcBorders>
            <w:shd w:val="clear" w:color="auto" w:fill="auto"/>
          </w:tcPr>
          <w:p w14:paraId="5207F4B5" w14:textId="77777777" w:rsidR="008B24AA" w:rsidRPr="00A41303" w:rsidRDefault="008B24AA" w:rsidP="00793F65">
            <w:pPr>
              <w:suppressAutoHyphens w:val="0"/>
              <w:spacing w:before="40" w:after="120" w:line="220" w:lineRule="exact"/>
              <w:ind w:right="113"/>
              <w:rPr>
                <w:rFonts w:eastAsiaTheme="minorEastAsia"/>
              </w:rPr>
            </w:pPr>
          </w:p>
        </w:tc>
        <w:tc>
          <w:tcPr>
            <w:tcW w:w="2835" w:type="dxa"/>
            <w:tcBorders>
              <w:top w:val="nil"/>
            </w:tcBorders>
            <w:shd w:val="clear" w:color="auto" w:fill="auto"/>
          </w:tcPr>
          <w:p w14:paraId="1643A863"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Fifth</w:t>
            </w:r>
            <w:r w:rsidRPr="00A41303">
              <w:rPr>
                <w:rFonts w:eastAsiaTheme="minorEastAsia"/>
              </w:rPr>
              <w:br/>
              <w:t>(Received on 13 September 2021)</w:t>
            </w:r>
          </w:p>
        </w:tc>
      </w:tr>
      <w:tr w:rsidR="008B24AA" w:rsidRPr="00A41303" w14:paraId="041FE248" w14:textId="77777777" w:rsidTr="008071F3">
        <w:trPr>
          <w:cantSplit/>
        </w:trPr>
        <w:tc>
          <w:tcPr>
            <w:tcW w:w="2569" w:type="dxa"/>
            <w:shd w:val="clear" w:color="auto" w:fill="auto"/>
          </w:tcPr>
          <w:p w14:paraId="50481179"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El Salvador</w:t>
            </w:r>
            <w:r w:rsidRPr="00A41303">
              <w:rPr>
                <w:rFonts w:eastAsiaTheme="minorEastAsia"/>
                <w:i/>
                <w:iCs/>
                <w:vertAlign w:val="superscript"/>
              </w:rPr>
              <w:t>a</w:t>
            </w:r>
            <w:r w:rsidRPr="00A41303">
              <w:rPr>
                <w:rFonts w:eastAsiaTheme="minorEastAsia"/>
              </w:rPr>
              <w:t xml:space="preserve"> (1996)</w:t>
            </w:r>
          </w:p>
        </w:tc>
        <w:tc>
          <w:tcPr>
            <w:tcW w:w="2393" w:type="dxa"/>
            <w:shd w:val="clear" w:color="auto" w:fill="auto"/>
          </w:tcPr>
          <w:p w14:paraId="77D32CC4"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Second </w:t>
            </w:r>
            <w:r w:rsidRPr="00A41303">
              <w:rPr>
                <w:rFonts w:eastAsiaTheme="minorEastAsia"/>
              </w:rPr>
              <w:br/>
              <w:t>(November 2009)</w:t>
            </w:r>
          </w:p>
        </w:tc>
        <w:tc>
          <w:tcPr>
            <w:tcW w:w="1842" w:type="dxa"/>
            <w:shd w:val="clear" w:color="auto" w:fill="auto"/>
          </w:tcPr>
          <w:p w14:paraId="7B6944EC"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10861D54"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Third</w:t>
            </w:r>
            <w:r w:rsidRPr="00A41303">
              <w:rPr>
                <w:rFonts w:eastAsiaTheme="minorEastAsia"/>
              </w:rPr>
              <w:br/>
              <w:t>(Received on 4 June 2019)</w:t>
            </w:r>
          </w:p>
        </w:tc>
      </w:tr>
      <w:tr w:rsidR="008B24AA" w:rsidRPr="00A41303" w14:paraId="25E62312" w14:textId="77777777" w:rsidTr="008071F3">
        <w:trPr>
          <w:cantSplit/>
        </w:trPr>
        <w:tc>
          <w:tcPr>
            <w:tcW w:w="2569" w:type="dxa"/>
            <w:shd w:val="clear" w:color="auto" w:fill="auto"/>
          </w:tcPr>
          <w:p w14:paraId="56389190"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Estonia</w:t>
            </w:r>
            <w:r w:rsidRPr="00A41303">
              <w:rPr>
                <w:rFonts w:eastAsiaTheme="minorEastAsia"/>
                <w:i/>
                <w:iCs/>
                <w:vertAlign w:val="superscript"/>
              </w:rPr>
              <w:t>a</w:t>
            </w:r>
            <w:r w:rsidRPr="00A41303">
              <w:rPr>
                <w:rFonts w:eastAsiaTheme="minorEastAsia"/>
              </w:rPr>
              <w:t xml:space="preserve"> (1991)</w:t>
            </w:r>
          </w:p>
        </w:tc>
        <w:tc>
          <w:tcPr>
            <w:tcW w:w="2393" w:type="dxa"/>
            <w:shd w:val="clear" w:color="auto" w:fill="auto"/>
          </w:tcPr>
          <w:p w14:paraId="53351DFF"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Fifth </w:t>
            </w:r>
            <w:r w:rsidRPr="00A41303">
              <w:rPr>
                <w:rFonts w:eastAsiaTheme="minorEastAsia"/>
              </w:rPr>
              <w:br/>
              <w:t>(May 2013)</w:t>
            </w:r>
          </w:p>
        </w:tc>
        <w:tc>
          <w:tcPr>
            <w:tcW w:w="1842" w:type="dxa"/>
            <w:shd w:val="clear" w:color="auto" w:fill="auto"/>
          </w:tcPr>
          <w:p w14:paraId="37CCB3ED"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Sixth</w:t>
            </w:r>
            <w:r w:rsidRPr="00A41303">
              <w:rPr>
                <w:rFonts w:eastAsiaTheme="minorEastAsia"/>
              </w:rPr>
              <w:br/>
              <w:t>(31 May 2017)</w:t>
            </w:r>
          </w:p>
        </w:tc>
        <w:tc>
          <w:tcPr>
            <w:tcW w:w="2835" w:type="dxa"/>
            <w:shd w:val="clear" w:color="auto" w:fill="auto"/>
          </w:tcPr>
          <w:p w14:paraId="431F6157"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58B2EAA7" w14:textId="77777777" w:rsidTr="008071F3">
        <w:trPr>
          <w:cantSplit/>
        </w:trPr>
        <w:tc>
          <w:tcPr>
            <w:tcW w:w="2569" w:type="dxa"/>
            <w:shd w:val="clear" w:color="auto" w:fill="auto"/>
          </w:tcPr>
          <w:p w14:paraId="08DC2290"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Ethiopia (1994)</w:t>
            </w:r>
          </w:p>
        </w:tc>
        <w:tc>
          <w:tcPr>
            <w:tcW w:w="2393" w:type="dxa"/>
            <w:shd w:val="clear" w:color="auto" w:fill="auto"/>
          </w:tcPr>
          <w:p w14:paraId="0026AA8F"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Initial </w:t>
            </w:r>
            <w:r w:rsidRPr="00A41303">
              <w:rPr>
                <w:rFonts w:eastAsiaTheme="minorEastAsia"/>
              </w:rPr>
              <w:br/>
              <w:t>(November 2010)</w:t>
            </w:r>
          </w:p>
        </w:tc>
        <w:tc>
          <w:tcPr>
            <w:tcW w:w="1842" w:type="dxa"/>
            <w:shd w:val="clear" w:color="auto" w:fill="auto"/>
          </w:tcPr>
          <w:p w14:paraId="6669E4EC"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07801BB0"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Second </w:t>
            </w:r>
            <w:r w:rsidRPr="00A41303">
              <w:rPr>
                <w:rFonts w:eastAsiaTheme="minorEastAsia"/>
              </w:rPr>
              <w:br/>
              <w:t>(Received on 6 March 2020)</w:t>
            </w:r>
          </w:p>
        </w:tc>
      </w:tr>
      <w:tr w:rsidR="008B24AA" w:rsidRPr="00A41303" w14:paraId="433FE896" w14:textId="77777777" w:rsidTr="008071F3">
        <w:trPr>
          <w:cantSplit/>
        </w:trPr>
        <w:tc>
          <w:tcPr>
            <w:tcW w:w="2569" w:type="dxa"/>
            <w:shd w:val="clear" w:color="auto" w:fill="auto"/>
          </w:tcPr>
          <w:p w14:paraId="62E0FFF4"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Finland</w:t>
            </w:r>
            <w:r w:rsidRPr="00A41303">
              <w:rPr>
                <w:rFonts w:eastAsiaTheme="minorEastAsia"/>
                <w:i/>
                <w:iCs/>
                <w:vertAlign w:val="superscript"/>
              </w:rPr>
              <w:t>a</w:t>
            </w:r>
            <w:r w:rsidRPr="00A41303">
              <w:rPr>
                <w:rFonts w:eastAsiaTheme="minorEastAsia"/>
              </w:rPr>
              <w:t xml:space="preserve"> (1989)</w:t>
            </w:r>
          </w:p>
        </w:tc>
        <w:tc>
          <w:tcPr>
            <w:tcW w:w="2393" w:type="dxa"/>
            <w:shd w:val="clear" w:color="auto" w:fill="auto"/>
          </w:tcPr>
          <w:p w14:paraId="6CC81412"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Seventh </w:t>
            </w:r>
            <w:r w:rsidRPr="00A41303">
              <w:rPr>
                <w:rFonts w:eastAsiaTheme="minorEastAsia"/>
              </w:rPr>
              <w:br/>
              <w:t>(November 2016)</w:t>
            </w:r>
          </w:p>
        </w:tc>
        <w:tc>
          <w:tcPr>
            <w:tcW w:w="1842" w:type="dxa"/>
            <w:shd w:val="clear" w:color="auto" w:fill="auto"/>
          </w:tcPr>
          <w:p w14:paraId="52B6EDF9"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4ED457FA"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Eighth </w:t>
            </w:r>
            <w:r w:rsidRPr="00A41303">
              <w:rPr>
                <w:rFonts w:eastAsiaTheme="minorEastAsia"/>
              </w:rPr>
              <w:br/>
              <w:t xml:space="preserve">(Received on 3 December 2020) </w:t>
            </w:r>
          </w:p>
        </w:tc>
      </w:tr>
      <w:tr w:rsidR="008B24AA" w:rsidRPr="00A41303" w14:paraId="0E16854D" w14:textId="77777777" w:rsidTr="008071F3">
        <w:trPr>
          <w:cantSplit/>
        </w:trPr>
        <w:tc>
          <w:tcPr>
            <w:tcW w:w="2569" w:type="dxa"/>
            <w:shd w:val="clear" w:color="auto" w:fill="auto"/>
          </w:tcPr>
          <w:p w14:paraId="05CAA95F"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France</w:t>
            </w:r>
            <w:r w:rsidRPr="00A41303">
              <w:rPr>
                <w:rFonts w:eastAsiaTheme="minorEastAsia"/>
                <w:i/>
                <w:iCs/>
                <w:vertAlign w:val="superscript"/>
              </w:rPr>
              <w:t>a</w:t>
            </w:r>
            <w:r w:rsidRPr="00A41303">
              <w:rPr>
                <w:rFonts w:eastAsiaTheme="minorEastAsia"/>
              </w:rPr>
              <w:t xml:space="preserve"> (1986)</w:t>
            </w:r>
          </w:p>
        </w:tc>
        <w:tc>
          <w:tcPr>
            <w:tcW w:w="2393" w:type="dxa"/>
            <w:shd w:val="clear" w:color="auto" w:fill="auto"/>
          </w:tcPr>
          <w:p w14:paraId="4AD0640C"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Seventh </w:t>
            </w:r>
            <w:r w:rsidRPr="00A41303">
              <w:rPr>
                <w:rFonts w:eastAsiaTheme="minorEastAsia"/>
              </w:rPr>
              <w:br/>
              <w:t>(May 2016)</w:t>
            </w:r>
          </w:p>
        </w:tc>
        <w:tc>
          <w:tcPr>
            <w:tcW w:w="1842" w:type="dxa"/>
            <w:shd w:val="clear" w:color="auto" w:fill="auto"/>
          </w:tcPr>
          <w:p w14:paraId="379B0597"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5132348A"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Eighth</w:t>
            </w:r>
            <w:r w:rsidRPr="00A41303">
              <w:rPr>
                <w:rFonts w:eastAsiaTheme="minorEastAsia"/>
              </w:rPr>
              <w:br/>
              <w:t>(Received on 15 May 2020)</w:t>
            </w:r>
          </w:p>
        </w:tc>
      </w:tr>
      <w:tr w:rsidR="008B24AA" w:rsidRPr="00A41303" w14:paraId="12B0DCA5" w14:textId="77777777" w:rsidTr="008071F3">
        <w:trPr>
          <w:cantSplit/>
        </w:trPr>
        <w:tc>
          <w:tcPr>
            <w:tcW w:w="2569" w:type="dxa"/>
            <w:shd w:val="clear" w:color="auto" w:fill="auto"/>
          </w:tcPr>
          <w:p w14:paraId="1104956B"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Gabon</w:t>
            </w:r>
            <w:r w:rsidRPr="00A41303">
              <w:rPr>
                <w:rFonts w:eastAsiaTheme="minorEastAsia"/>
                <w:i/>
                <w:iCs/>
                <w:vertAlign w:val="superscript"/>
              </w:rPr>
              <w:t>a</w:t>
            </w:r>
            <w:r w:rsidRPr="00A41303">
              <w:rPr>
                <w:rFonts w:eastAsiaTheme="minorEastAsia"/>
              </w:rPr>
              <w:t xml:space="preserve"> (2000)</w:t>
            </w:r>
          </w:p>
        </w:tc>
        <w:tc>
          <w:tcPr>
            <w:tcW w:w="2393" w:type="dxa"/>
            <w:shd w:val="clear" w:color="auto" w:fill="auto"/>
          </w:tcPr>
          <w:p w14:paraId="77E4F76B"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Initial </w:t>
            </w:r>
            <w:r w:rsidRPr="00A41303">
              <w:rPr>
                <w:rFonts w:eastAsiaTheme="minorEastAsia"/>
              </w:rPr>
              <w:br/>
              <w:t>(November 2012)</w:t>
            </w:r>
          </w:p>
        </w:tc>
        <w:tc>
          <w:tcPr>
            <w:tcW w:w="1842" w:type="dxa"/>
            <w:shd w:val="clear" w:color="auto" w:fill="auto"/>
          </w:tcPr>
          <w:p w14:paraId="25F4C400"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Second</w:t>
            </w:r>
            <w:r w:rsidRPr="00A41303">
              <w:rPr>
                <w:rFonts w:eastAsiaTheme="minorEastAsia"/>
              </w:rPr>
              <w:br/>
              <w:t>(23 November 2016)</w:t>
            </w:r>
          </w:p>
        </w:tc>
        <w:tc>
          <w:tcPr>
            <w:tcW w:w="2835" w:type="dxa"/>
            <w:shd w:val="clear" w:color="auto" w:fill="auto"/>
          </w:tcPr>
          <w:p w14:paraId="3A0FFEDB"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3F22D339" w14:textId="77777777" w:rsidTr="008071F3">
        <w:trPr>
          <w:cantSplit/>
        </w:trPr>
        <w:tc>
          <w:tcPr>
            <w:tcW w:w="2569" w:type="dxa"/>
            <w:shd w:val="clear" w:color="auto" w:fill="auto"/>
          </w:tcPr>
          <w:p w14:paraId="260D6B8D"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Georgia</w:t>
            </w:r>
            <w:r w:rsidRPr="00A41303">
              <w:rPr>
                <w:rFonts w:eastAsiaTheme="minorEastAsia"/>
                <w:i/>
                <w:iCs/>
                <w:vertAlign w:val="superscript"/>
              </w:rPr>
              <w:t>a</w:t>
            </w:r>
            <w:r w:rsidRPr="00A41303">
              <w:rPr>
                <w:rFonts w:eastAsiaTheme="minorEastAsia"/>
              </w:rPr>
              <w:t xml:space="preserve"> (1994)</w:t>
            </w:r>
          </w:p>
        </w:tc>
        <w:tc>
          <w:tcPr>
            <w:tcW w:w="2393" w:type="dxa"/>
            <w:shd w:val="clear" w:color="auto" w:fill="auto"/>
          </w:tcPr>
          <w:p w14:paraId="6BE3D03E"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Third </w:t>
            </w:r>
            <w:r w:rsidRPr="00A41303">
              <w:rPr>
                <w:rFonts w:eastAsiaTheme="minorEastAsia"/>
              </w:rPr>
              <w:br/>
              <w:t>(May 2006)</w:t>
            </w:r>
          </w:p>
        </w:tc>
        <w:tc>
          <w:tcPr>
            <w:tcW w:w="1842" w:type="dxa"/>
            <w:shd w:val="clear" w:color="auto" w:fill="auto"/>
          </w:tcPr>
          <w:p w14:paraId="1DB8DA6E"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Fourth and fifth </w:t>
            </w:r>
            <w:r w:rsidRPr="00A41303">
              <w:rPr>
                <w:rFonts w:eastAsiaTheme="minorEastAsia"/>
              </w:rPr>
              <w:br/>
              <w:t>(24 November 2011)</w:t>
            </w:r>
          </w:p>
        </w:tc>
        <w:tc>
          <w:tcPr>
            <w:tcW w:w="2835" w:type="dxa"/>
            <w:shd w:val="clear" w:color="auto" w:fill="auto"/>
          </w:tcPr>
          <w:p w14:paraId="57A063D5"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4B6F9146" w14:textId="77777777" w:rsidTr="008071F3">
        <w:trPr>
          <w:cantSplit/>
        </w:trPr>
        <w:tc>
          <w:tcPr>
            <w:tcW w:w="2569" w:type="dxa"/>
            <w:shd w:val="clear" w:color="auto" w:fill="auto"/>
          </w:tcPr>
          <w:p w14:paraId="360DFA50"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Germany</w:t>
            </w:r>
            <w:r w:rsidRPr="00A41303">
              <w:rPr>
                <w:rFonts w:eastAsiaTheme="minorEastAsia"/>
                <w:i/>
                <w:iCs/>
                <w:vertAlign w:val="superscript"/>
              </w:rPr>
              <w:t>a</w:t>
            </w:r>
            <w:r w:rsidRPr="00A41303">
              <w:rPr>
                <w:rFonts w:eastAsiaTheme="minorEastAsia"/>
              </w:rPr>
              <w:t xml:space="preserve"> (1990)</w:t>
            </w:r>
          </w:p>
        </w:tc>
        <w:tc>
          <w:tcPr>
            <w:tcW w:w="2393" w:type="dxa"/>
            <w:shd w:val="clear" w:color="auto" w:fill="auto"/>
          </w:tcPr>
          <w:p w14:paraId="5148A947"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Sixth </w:t>
            </w:r>
            <w:r w:rsidRPr="00A41303">
              <w:rPr>
                <w:rFonts w:eastAsiaTheme="minorEastAsia"/>
              </w:rPr>
              <w:br/>
              <w:t>(May 2019)</w:t>
            </w:r>
          </w:p>
        </w:tc>
        <w:tc>
          <w:tcPr>
            <w:tcW w:w="1842" w:type="dxa"/>
            <w:shd w:val="clear" w:color="auto" w:fill="auto"/>
          </w:tcPr>
          <w:p w14:paraId="6B92D6F1"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7B4CC6B2"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Seventh</w:t>
            </w:r>
            <w:r w:rsidRPr="00A41303">
              <w:rPr>
                <w:rFonts w:eastAsiaTheme="minorEastAsia"/>
              </w:rPr>
              <w:br/>
              <w:t>(Due on 17 May 2023)</w:t>
            </w:r>
          </w:p>
        </w:tc>
      </w:tr>
      <w:tr w:rsidR="008B24AA" w:rsidRPr="00A41303" w14:paraId="1DCCBFE0" w14:textId="77777777" w:rsidTr="008071F3">
        <w:trPr>
          <w:cantSplit/>
        </w:trPr>
        <w:tc>
          <w:tcPr>
            <w:tcW w:w="2569" w:type="dxa"/>
            <w:shd w:val="clear" w:color="auto" w:fill="auto"/>
          </w:tcPr>
          <w:p w14:paraId="122518F4"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Ghana</w:t>
            </w:r>
            <w:r w:rsidRPr="00A41303">
              <w:rPr>
                <w:rFonts w:eastAsiaTheme="minorEastAsia"/>
                <w:i/>
                <w:iCs/>
                <w:vertAlign w:val="superscript"/>
              </w:rPr>
              <w:t>a</w:t>
            </w:r>
            <w:r w:rsidRPr="00A41303" w:rsidDel="00ED2662">
              <w:rPr>
                <w:rFonts w:eastAsiaTheme="minorEastAsia"/>
              </w:rPr>
              <w:t xml:space="preserve"> </w:t>
            </w:r>
            <w:r w:rsidRPr="00A41303">
              <w:rPr>
                <w:rFonts w:eastAsiaTheme="minorEastAsia"/>
              </w:rPr>
              <w:t>(2000)</w:t>
            </w:r>
          </w:p>
        </w:tc>
        <w:tc>
          <w:tcPr>
            <w:tcW w:w="2393" w:type="dxa"/>
            <w:shd w:val="clear" w:color="auto" w:fill="auto"/>
          </w:tcPr>
          <w:p w14:paraId="343AF90C"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Initial </w:t>
            </w:r>
            <w:r w:rsidRPr="00A41303">
              <w:rPr>
                <w:rFonts w:eastAsiaTheme="minorEastAsia"/>
              </w:rPr>
              <w:br/>
              <w:t>(May 2011)</w:t>
            </w:r>
          </w:p>
        </w:tc>
        <w:tc>
          <w:tcPr>
            <w:tcW w:w="1842" w:type="dxa"/>
            <w:shd w:val="clear" w:color="auto" w:fill="auto"/>
          </w:tcPr>
          <w:p w14:paraId="557101DF"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Second </w:t>
            </w:r>
            <w:r w:rsidRPr="00A41303">
              <w:rPr>
                <w:rFonts w:eastAsiaTheme="minorEastAsia"/>
              </w:rPr>
              <w:br/>
              <w:t xml:space="preserve">(3 June 2015) </w:t>
            </w:r>
          </w:p>
        </w:tc>
        <w:tc>
          <w:tcPr>
            <w:tcW w:w="2835" w:type="dxa"/>
            <w:shd w:val="clear" w:color="auto" w:fill="auto"/>
          </w:tcPr>
          <w:p w14:paraId="6B61B0E9"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740D8CD1" w14:textId="77777777" w:rsidTr="008071F3">
        <w:trPr>
          <w:cantSplit/>
        </w:trPr>
        <w:tc>
          <w:tcPr>
            <w:tcW w:w="2569" w:type="dxa"/>
            <w:shd w:val="clear" w:color="auto" w:fill="auto"/>
          </w:tcPr>
          <w:p w14:paraId="52E9B723"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Greece</w:t>
            </w:r>
            <w:r w:rsidRPr="00A41303">
              <w:rPr>
                <w:rFonts w:eastAsiaTheme="minorEastAsia"/>
                <w:i/>
                <w:iCs/>
                <w:vertAlign w:val="superscript"/>
              </w:rPr>
              <w:t>a</w:t>
            </w:r>
            <w:r w:rsidRPr="00A41303">
              <w:rPr>
                <w:rFonts w:eastAsiaTheme="minorEastAsia"/>
              </w:rPr>
              <w:t xml:space="preserve"> (1988)</w:t>
            </w:r>
          </w:p>
        </w:tc>
        <w:tc>
          <w:tcPr>
            <w:tcW w:w="2393" w:type="dxa"/>
            <w:shd w:val="clear" w:color="auto" w:fill="auto"/>
          </w:tcPr>
          <w:p w14:paraId="6B238D7B"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Seventh</w:t>
            </w:r>
            <w:r w:rsidRPr="00A41303">
              <w:rPr>
                <w:rFonts w:eastAsiaTheme="minorEastAsia"/>
              </w:rPr>
              <w:br/>
              <w:t>(July 2019)</w:t>
            </w:r>
          </w:p>
        </w:tc>
        <w:tc>
          <w:tcPr>
            <w:tcW w:w="1842" w:type="dxa"/>
            <w:shd w:val="clear" w:color="auto" w:fill="auto"/>
          </w:tcPr>
          <w:p w14:paraId="4DF7AABC"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315DBC4C"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Eighth</w:t>
            </w:r>
            <w:r w:rsidRPr="00A41303">
              <w:rPr>
                <w:rFonts w:eastAsiaTheme="minorEastAsia"/>
              </w:rPr>
              <w:br/>
              <w:t>(Due on 9 August 2023)</w:t>
            </w:r>
          </w:p>
        </w:tc>
      </w:tr>
      <w:tr w:rsidR="008B24AA" w:rsidRPr="00A41303" w14:paraId="1B44BB8A" w14:textId="77777777" w:rsidTr="008071F3">
        <w:trPr>
          <w:cantSplit/>
        </w:trPr>
        <w:tc>
          <w:tcPr>
            <w:tcW w:w="2569" w:type="dxa"/>
            <w:shd w:val="clear" w:color="auto" w:fill="auto"/>
          </w:tcPr>
          <w:p w14:paraId="46E02CA1"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Guatemala</w:t>
            </w:r>
            <w:r w:rsidRPr="00A41303">
              <w:rPr>
                <w:rFonts w:eastAsiaTheme="minorEastAsia"/>
                <w:i/>
                <w:iCs/>
                <w:vertAlign w:val="superscript"/>
              </w:rPr>
              <w:t>a</w:t>
            </w:r>
            <w:r w:rsidRPr="00A41303">
              <w:rPr>
                <w:rFonts w:eastAsiaTheme="minorEastAsia"/>
              </w:rPr>
              <w:t xml:space="preserve"> (1990)</w:t>
            </w:r>
          </w:p>
        </w:tc>
        <w:tc>
          <w:tcPr>
            <w:tcW w:w="2393" w:type="dxa"/>
            <w:shd w:val="clear" w:color="auto" w:fill="auto"/>
          </w:tcPr>
          <w:p w14:paraId="211CFC53"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Seventh</w:t>
            </w:r>
            <w:r w:rsidRPr="00A41303">
              <w:rPr>
                <w:rFonts w:eastAsiaTheme="minorEastAsia"/>
              </w:rPr>
              <w:br/>
              <w:t>(November 2018)</w:t>
            </w:r>
          </w:p>
        </w:tc>
        <w:tc>
          <w:tcPr>
            <w:tcW w:w="1842" w:type="dxa"/>
            <w:shd w:val="clear" w:color="auto" w:fill="auto"/>
          </w:tcPr>
          <w:p w14:paraId="7008BBD7"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1A1B1015"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Eighth</w:t>
            </w:r>
            <w:r w:rsidRPr="00A41303">
              <w:rPr>
                <w:rFonts w:eastAsiaTheme="minorEastAsia"/>
              </w:rPr>
              <w:br/>
              <w:t xml:space="preserve">(Due on 7 December 2022) </w:t>
            </w:r>
          </w:p>
        </w:tc>
      </w:tr>
      <w:tr w:rsidR="008B24AA" w:rsidRPr="00A41303" w14:paraId="65BAA1FC" w14:textId="77777777" w:rsidTr="008071F3">
        <w:trPr>
          <w:cantSplit/>
        </w:trPr>
        <w:tc>
          <w:tcPr>
            <w:tcW w:w="2569" w:type="dxa"/>
            <w:shd w:val="clear" w:color="auto" w:fill="auto"/>
          </w:tcPr>
          <w:p w14:paraId="36DB62AB"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Guinea (1989)</w:t>
            </w:r>
          </w:p>
        </w:tc>
        <w:tc>
          <w:tcPr>
            <w:tcW w:w="2393" w:type="dxa"/>
            <w:shd w:val="clear" w:color="auto" w:fill="auto"/>
          </w:tcPr>
          <w:p w14:paraId="1965032E"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Initial</w:t>
            </w:r>
            <w:r w:rsidRPr="00A41303">
              <w:rPr>
                <w:rFonts w:eastAsiaTheme="minorEastAsia"/>
              </w:rPr>
              <w:br/>
              <w:t>(May 2014)</w:t>
            </w:r>
          </w:p>
        </w:tc>
        <w:tc>
          <w:tcPr>
            <w:tcW w:w="1842" w:type="dxa"/>
            <w:shd w:val="clear" w:color="auto" w:fill="auto"/>
          </w:tcPr>
          <w:p w14:paraId="5337B302"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Second</w:t>
            </w:r>
            <w:r w:rsidRPr="00A41303">
              <w:rPr>
                <w:rFonts w:eastAsiaTheme="minorEastAsia"/>
              </w:rPr>
              <w:br/>
              <w:t>(23 May 2018)</w:t>
            </w:r>
          </w:p>
        </w:tc>
        <w:tc>
          <w:tcPr>
            <w:tcW w:w="2835" w:type="dxa"/>
            <w:shd w:val="clear" w:color="auto" w:fill="auto"/>
          </w:tcPr>
          <w:p w14:paraId="1ADB2F84"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18B0CF6D" w14:textId="77777777" w:rsidTr="008071F3">
        <w:trPr>
          <w:cantSplit/>
        </w:trPr>
        <w:tc>
          <w:tcPr>
            <w:tcW w:w="2569" w:type="dxa"/>
            <w:shd w:val="clear" w:color="auto" w:fill="auto"/>
          </w:tcPr>
          <w:p w14:paraId="43E521E1"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Guyana</w:t>
            </w:r>
            <w:r w:rsidRPr="00A41303">
              <w:rPr>
                <w:rFonts w:eastAsiaTheme="minorEastAsia"/>
                <w:i/>
                <w:iCs/>
                <w:vertAlign w:val="superscript"/>
              </w:rPr>
              <w:t>a</w:t>
            </w:r>
            <w:r w:rsidRPr="00A41303">
              <w:rPr>
                <w:rFonts w:eastAsiaTheme="minorEastAsia"/>
              </w:rPr>
              <w:t xml:space="preserve"> (1988)</w:t>
            </w:r>
          </w:p>
        </w:tc>
        <w:tc>
          <w:tcPr>
            <w:tcW w:w="2393" w:type="dxa"/>
            <w:shd w:val="clear" w:color="auto" w:fill="auto"/>
          </w:tcPr>
          <w:p w14:paraId="48518CB4"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Initial </w:t>
            </w:r>
            <w:r w:rsidRPr="00A41303">
              <w:rPr>
                <w:rFonts w:eastAsiaTheme="minorEastAsia"/>
              </w:rPr>
              <w:br/>
              <w:t>(November 2006)</w:t>
            </w:r>
          </w:p>
        </w:tc>
        <w:tc>
          <w:tcPr>
            <w:tcW w:w="1842" w:type="dxa"/>
            <w:shd w:val="clear" w:color="auto" w:fill="auto"/>
          </w:tcPr>
          <w:p w14:paraId="7B8FB8AB"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Second </w:t>
            </w:r>
            <w:r w:rsidRPr="00A41303">
              <w:rPr>
                <w:rFonts w:eastAsiaTheme="minorEastAsia"/>
              </w:rPr>
              <w:br/>
              <w:t>(31 December 2008)</w:t>
            </w:r>
          </w:p>
        </w:tc>
        <w:tc>
          <w:tcPr>
            <w:tcW w:w="2835" w:type="dxa"/>
            <w:shd w:val="clear" w:color="auto" w:fill="auto"/>
          </w:tcPr>
          <w:p w14:paraId="53AC6BCF"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5603DEA1" w14:textId="77777777" w:rsidTr="008071F3">
        <w:trPr>
          <w:cantSplit/>
        </w:trPr>
        <w:tc>
          <w:tcPr>
            <w:tcW w:w="2569" w:type="dxa"/>
            <w:shd w:val="clear" w:color="auto" w:fill="auto"/>
          </w:tcPr>
          <w:p w14:paraId="5212394D"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Honduras</w:t>
            </w:r>
            <w:r w:rsidRPr="00A41303">
              <w:rPr>
                <w:rFonts w:eastAsiaTheme="minorEastAsia"/>
                <w:i/>
                <w:iCs/>
                <w:vertAlign w:val="superscript"/>
              </w:rPr>
              <w:t>a</w:t>
            </w:r>
            <w:r w:rsidRPr="00A41303">
              <w:rPr>
                <w:rFonts w:eastAsiaTheme="minorEastAsia"/>
              </w:rPr>
              <w:t xml:space="preserve"> (1996)</w:t>
            </w:r>
          </w:p>
        </w:tc>
        <w:tc>
          <w:tcPr>
            <w:tcW w:w="2393" w:type="dxa"/>
            <w:shd w:val="clear" w:color="auto" w:fill="auto"/>
          </w:tcPr>
          <w:p w14:paraId="202D1B5D"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Second </w:t>
            </w:r>
            <w:r w:rsidRPr="00A41303">
              <w:rPr>
                <w:rFonts w:eastAsiaTheme="minorEastAsia"/>
              </w:rPr>
              <w:br/>
              <w:t>(July 2016)</w:t>
            </w:r>
          </w:p>
        </w:tc>
        <w:tc>
          <w:tcPr>
            <w:tcW w:w="1842" w:type="dxa"/>
            <w:shd w:val="clear" w:color="auto" w:fill="auto"/>
          </w:tcPr>
          <w:p w14:paraId="7D7F70D5"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1D18A879"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Third (Received on </w:t>
            </w:r>
            <w:r w:rsidRPr="00A41303">
              <w:rPr>
                <w:rFonts w:eastAsiaTheme="minorEastAsia"/>
              </w:rPr>
              <w:br/>
              <w:t>12 September 2020)</w:t>
            </w:r>
          </w:p>
        </w:tc>
      </w:tr>
      <w:tr w:rsidR="008B24AA" w:rsidRPr="00A41303" w14:paraId="7AACF11A" w14:textId="77777777" w:rsidTr="008071F3">
        <w:trPr>
          <w:cantSplit/>
        </w:trPr>
        <w:tc>
          <w:tcPr>
            <w:tcW w:w="2569" w:type="dxa"/>
            <w:shd w:val="clear" w:color="auto" w:fill="auto"/>
          </w:tcPr>
          <w:p w14:paraId="6D80BAED"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Hungary</w:t>
            </w:r>
            <w:r w:rsidRPr="00A41303">
              <w:rPr>
                <w:rFonts w:eastAsiaTheme="minorEastAsia"/>
                <w:i/>
                <w:iCs/>
                <w:vertAlign w:val="superscript"/>
              </w:rPr>
              <w:t>a</w:t>
            </w:r>
            <w:r w:rsidRPr="00A41303">
              <w:rPr>
                <w:rFonts w:eastAsiaTheme="minorEastAsia"/>
              </w:rPr>
              <w:t xml:space="preserve"> (1987)</w:t>
            </w:r>
          </w:p>
        </w:tc>
        <w:tc>
          <w:tcPr>
            <w:tcW w:w="2393" w:type="dxa"/>
            <w:shd w:val="clear" w:color="auto" w:fill="auto"/>
          </w:tcPr>
          <w:p w14:paraId="7E8FFA46"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Fourth </w:t>
            </w:r>
            <w:r w:rsidRPr="00A41303">
              <w:rPr>
                <w:rFonts w:eastAsiaTheme="minorEastAsia"/>
              </w:rPr>
              <w:br/>
              <w:t>(November 2006)</w:t>
            </w:r>
          </w:p>
        </w:tc>
        <w:tc>
          <w:tcPr>
            <w:tcW w:w="1842" w:type="dxa"/>
            <w:shd w:val="clear" w:color="auto" w:fill="auto"/>
          </w:tcPr>
          <w:p w14:paraId="74814A16"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Fifth and sixth </w:t>
            </w:r>
            <w:r w:rsidRPr="00A41303">
              <w:rPr>
                <w:rFonts w:eastAsiaTheme="minorEastAsia"/>
              </w:rPr>
              <w:br/>
              <w:t>(31 December 2010)</w:t>
            </w:r>
          </w:p>
        </w:tc>
        <w:tc>
          <w:tcPr>
            <w:tcW w:w="2835" w:type="dxa"/>
            <w:shd w:val="clear" w:color="auto" w:fill="auto"/>
          </w:tcPr>
          <w:p w14:paraId="1F04152C"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2411BA73" w14:textId="77777777" w:rsidTr="008071F3">
        <w:trPr>
          <w:cantSplit/>
        </w:trPr>
        <w:tc>
          <w:tcPr>
            <w:tcW w:w="2569" w:type="dxa"/>
            <w:shd w:val="clear" w:color="auto" w:fill="auto"/>
          </w:tcPr>
          <w:p w14:paraId="57AA7485"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Iceland</w:t>
            </w:r>
            <w:r w:rsidRPr="00A41303">
              <w:rPr>
                <w:rFonts w:eastAsiaTheme="minorEastAsia"/>
                <w:i/>
                <w:iCs/>
                <w:vertAlign w:val="superscript"/>
              </w:rPr>
              <w:t>a</w:t>
            </w:r>
            <w:r w:rsidRPr="00A41303">
              <w:rPr>
                <w:rFonts w:eastAsiaTheme="minorEastAsia"/>
              </w:rPr>
              <w:t xml:space="preserve"> (1996)</w:t>
            </w:r>
          </w:p>
        </w:tc>
        <w:tc>
          <w:tcPr>
            <w:tcW w:w="2393" w:type="dxa"/>
            <w:shd w:val="clear" w:color="auto" w:fill="auto"/>
          </w:tcPr>
          <w:p w14:paraId="4144F8BE"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Third </w:t>
            </w:r>
            <w:r w:rsidRPr="00A41303">
              <w:rPr>
                <w:rFonts w:eastAsiaTheme="minorEastAsia"/>
              </w:rPr>
              <w:br/>
              <w:t>(May 2008)</w:t>
            </w:r>
          </w:p>
        </w:tc>
        <w:tc>
          <w:tcPr>
            <w:tcW w:w="1842" w:type="dxa"/>
            <w:shd w:val="clear" w:color="auto" w:fill="auto"/>
          </w:tcPr>
          <w:p w14:paraId="0E07767B"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4F58FDE9"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Fourth</w:t>
            </w:r>
            <w:r w:rsidRPr="00A41303">
              <w:rPr>
                <w:rFonts w:eastAsiaTheme="minorEastAsia"/>
              </w:rPr>
              <w:br/>
              <w:t>(Received on 16 October 2018)</w:t>
            </w:r>
          </w:p>
        </w:tc>
      </w:tr>
      <w:tr w:rsidR="008B24AA" w:rsidRPr="00A41303" w14:paraId="1083D79E" w14:textId="77777777" w:rsidTr="008071F3">
        <w:trPr>
          <w:cantSplit/>
        </w:trPr>
        <w:tc>
          <w:tcPr>
            <w:tcW w:w="2569" w:type="dxa"/>
            <w:shd w:val="clear" w:color="auto" w:fill="auto"/>
          </w:tcPr>
          <w:p w14:paraId="572A8958"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Indonesia (1998)</w:t>
            </w:r>
          </w:p>
        </w:tc>
        <w:tc>
          <w:tcPr>
            <w:tcW w:w="2393" w:type="dxa"/>
            <w:shd w:val="clear" w:color="auto" w:fill="auto"/>
          </w:tcPr>
          <w:p w14:paraId="15E3DE52"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Second </w:t>
            </w:r>
            <w:r w:rsidRPr="00A41303">
              <w:rPr>
                <w:rFonts w:eastAsiaTheme="minorEastAsia"/>
              </w:rPr>
              <w:br/>
              <w:t>(May 2008)</w:t>
            </w:r>
          </w:p>
        </w:tc>
        <w:tc>
          <w:tcPr>
            <w:tcW w:w="1842" w:type="dxa"/>
            <w:shd w:val="clear" w:color="auto" w:fill="auto"/>
          </w:tcPr>
          <w:p w14:paraId="61D4B219"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Third </w:t>
            </w:r>
            <w:r w:rsidRPr="00A41303">
              <w:rPr>
                <w:rFonts w:eastAsiaTheme="minorEastAsia"/>
              </w:rPr>
              <w:br/>
              <w:t>(30 June 2012)</w:t>
            </w:r>
          </w:p>
        </w:tc>
        <w:tc>
          <w:tcPr>
            <w:tcW w:w="2835" w:type="dxa"/>
            <w:shd w:val="clear" w:color="auto" w:fill="auto"/>
          </w:tcPr>
          <w:p w14:paraId="37C15FC5"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12E34CC3" w14:textId="77777777" w:rsidTr="008071F3">
        <w:trPr>
          <w:cantSplit/>
        </w:trPr>
        <w:tc>
          <w:tcPr>
            <w:tcW w:w="2569" w:type="dxa"/>
            <w:shd w:val="clear" w:color="auto" w:fill="auto"/>
          </w:tcPr>
          <w:p w14:paraId="2CF39414"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Iraq (2011)</w:t>
            </w:r>
          </w:p>
        </w:tc>
        <w:tc>
          <w:tcPr>
            <w:tcW w:w="2393" w:type="dxa"/>
            <w:shd w:val="clear" w:color="auto" w:fill="auto"/>
          </w:tcPr>
          <w:p w14:paraId="17848847"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Initial </w:t>
            </w:r>
            <w:r w:rsidRPr="00A41303">
              <w:rPr>
                <w:rFonts w:eastAsiaTheme="minorEastAsia"/>
              </w:rPr>
              <w:br/>
              <w:t>(July 2015)</w:t>
            </w:r>
          </w:p>
        </w:tc>
        <w:tc>
          <w:tcPr>
            <w:tcW w:w="1842" w:type="dxa"/>
            <w:shd w:val="clear" w:color="auto" w:fill="auto"/>
          </w:tcPr>
          <w:p w14:paraId="526CCA6F" w14:textId="77777777" w:rsidR="008B24AA" w:rsidRPr="00A41303" w:rsidRDefault="008B24AA" w:rsidP="00793F65">
            <w:pPr>
              <w:suppressAutoHyphens w:val="0"/>
              <w:spacing w:before="40" w:after="120" w:line="220" w:lineRule="exact"/>
              <w:ind w:right="113"/>
              <w:rPr>
                <w:rFonts w:eastAsiaTheme="minorEastAsia"/>
              </w:rPr>
            </w:pPr>
            <w:r w:rsidRPr="00A41303" w:rsidDel="000B22BC">
              <w:rPr>
                <w:rFonts w:eastAsiaTheme="minorEastAsia"/>
              </w:rPr>
              <w:t xml:space="preserve"> </w:t>
            </w:r>
          </w:p>
        </w:tc>
        <w:tc>
          <w:tcPr>
            <w:tcW w:w="2835" w:type="dxa"/>
            <w:shd w:val="clear" w:color="auto" w:fill="auto"/>
          </w:tcPr>
          <w:p w14:paraId="329ED878"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Second</w:t>
            </w:r>
            <w:r w:rsidRPr="00A41303">
              <w:rPr>
                <w:rFonts w:eastAsiaTheme="minorEastAsia"/>
              </w:rPr>
              <w:br/>
              <w:t>(Received on 20 August 2019)</w:t>
            </w:r>
          </w:p>
        </w:tc>
      </w:tr>
      <w:tr w:rsidR="008B24AA" w:rsidRPr="00A41303" w14:paraId="0B81CE9D" w14:textId="77777777" w:rsidTr="008071F3">
        <w:trPr>
          <w:cantSplit/>
        </w:trPr>
        <w:tc>
          <w:tcPr>
            <w:tcW w:w="2569" w:type="dxa"/>
            <w:tcBorders>
              <w:bottom w:val="nil"/>
            </w:tcBorders>
            <w:shd w:val="clear" w:color="auto" w:fill="auto"/>
          </w:tcPr>
          <w:p w14:paraId="35048E29"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Ireland</w:t>
            </w:r>
            <w:r w:rsidRPr="00A41303">
              <w:rPr>
                <w:rFonts w:eastAsiaTheme="minorEastAsia"/>
                <w:i/>
                <w:iCs/>
                <w:vertAlign w:val="superscript"/>
              </w:rPr>
              <w:t>a</w:t>
            </w:r>
            <w:r w:rsidRPr="00A41303">
              <w:rPr>
                <w:rFonts w:eastAsiaTheme="minorEastAsia"/>
              </w:rPr>
              <w:t xml:space="preserve"> (2002)</w:t>
            </w:r>
          </w:p>
        </w:tc>
        <w:tc>
          <w:tcPr>
            <w:tcW w:w="2393" w:type="dxa"/>
            <w:tcBorders>
              <w:bottom w:val="nil"/>
            </w:tcBorders>
            <w:shd w:val="clear" w:color="auto" w:fill="auto"/>
          </w:tcPr>
          <w:p w14:paraId="0ACE9304"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Second </w:t>
            </w:r>
            <w:r w:rsidRPr="00A41303">
              <w:rPr>
                <w:rFonts w:eastAsiaTheme="minorEastAsia"/>
              </w:rPr>
              <w:br/>
              <w:t>(July 2017)</w:t>
            </w:r>
          </w:p>
        </w:tc>
        <w:tc>
          <w:tcPr>
            <w:tcW w:w="1842" w:type="dxa"/>
            <w:tcBorders>
              <w:bottom w:val="nil"/>
            </w:tcBorders>
            <w:shd w:val="clear" w:color="auto" w:fill="auto"/>
          </w:tcPr>
          <w:p w14:paraId="31EAA4F2"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Third</w:t>
            </w:r>
            <w:r w:rsidRPr="00A41303">
              <w:rPr>
                <w:rFonts w:eastAsiaTheme="minorEastAsia"/>
              </w:rPr>
              <w:br/>
              <w:t>(11 August 2021)</w:t>
            </w:r>
          </w:p>
        </w:tc>
        <w:tc>
          <w:tcPr>
            <w:tcW w:w="2835" w:type="dxa"/>
            <w:tcBorders>
              <w:bottom w:val="nil"/>
            </w:tcBorders>
            <w:shd w:val="clear" w:color="auto" w:fill="auto"/>
          </w:tcPr>
          <w:p w14:paraId="11C69D00"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5078494F" w14:textId="77777777" w:rsidTr="008071F3">
        <w:trPr>
          <w:cantSplit/>
        </w:trPr>
        <w:tc>
          <w:tcPr>
            <w:tcW w:w="2569" w:type="dxa"/>
            <w:tcBorders>
              <w:top w:val="nil"/>
              <w:bottom w:val="nil"/>
            </w:tcBorders>
            <w:shd w:val="clear" w:color="auto" w:fill="auto"/>
          </w:tcPr>
          <w:p w14:paraId="0DE006B3"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Israel</w:t>
            </w:r>
            <w:r w:rsidRPr="00A41303">
              <w:rPr>
                <w:rFonts w:eastAsiaTheme="minorEastAsia"/>
                <w:i/>
                <w:iCs/>
                <w:vertAlign w:val="superscript"/>
              </w:rPr>
              <w:t>a</w:t>
            </w:r>
            <w:r w:rsidRPr="00A41303">
              <w:rPr>
                <w:rFonts w:eastAsiaTheme="minorEastAsia"/>
              </w:rPr>
              <w:t xml:space="preserve"> (1991)</w:t>
            </w:r>
          </w:p>
        </w:tc>
        <w:tc>
          <w:tcPr>
            <w:tcW w:w="2393" w:type="dxa"/>
            <w:tcBorders>
              <w:top w:val="nil"/>
              <w:bottom w:val="nil"/>
            </w:tcBorders>
            <w:shd w:val="clear" w:color="auto" w:fill="auto"/>
          </w:tcPr>
          <w:p w14:paraId="666DB434"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Fifth </w:t>
            </w:r>
            <w:r w:rsidRPr="00A41303">
              <w:rPr>
                <w:rFonts w:eastAsiaTheme="minorEastAsia"/>
              </w:rPr>
              <w:br/>
              <w:t>(May 2016)</w:t>
            </w:r>
          </w:p>
        </w:tc>
        <w:tc>
          <w:tcPr>
            <w:tcW w:w="1842" w:type="dxa"/>
            <w:tcBorders>
              <w:top w:val="nil"/>
              <w:bottom w:val="nil"/>
            </w:tcBorders>
            <w:shd w:val="clear" w:color="auto" w:fill="auto"/>
          </w:tcPr>
          <w:p w14:paraId="19A70B0E" w14:textId="77777777" w:rsidR="008B24AA" w:rsidRPr="00A41303" w:rsidRDefault="008B24AA" w:rsidP="00793F65">
            <w:pPr>
              <w:suppressAutoHyphens w:val="0"/>
              <w:spacing w:before="40" w:after="120" w:line="220" w:lineRule="exact"/>
              <w:ind w:right="113"/>
              <w:rPr>
                <w:rFonts w:eastAsiaTheme="minorEastAsia"/>
              </w:rPr>
            </w:pPr>
            <w:r w:rsidRPr="00A41303" w:rsidDel="005C275B">
              <w:rPr>
                <w:rFonts w:eastAsiaTheme="minorEastAsia"/>
              </w:rPr>
              <w:t xml:space="preserve"> </w:t>
            </w:r>
          </w:p>
        </w:tc>
        <w:tc>
          <w:tcPr>
            <w:tcW w:w="2835" w:type="dxa"/>
            <w:tcBorders>
              <w:top w:val="nil"/>
              <w:bottom w:val="nil"/>
            </w:tcBorders>
            <w:shd w:val="clear" w:color="auto" w:fill="auto"/>
          </w:tcPr>
          <w:p w14:paraId="385FDB99"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Sixth</w:t>
            </w:r>
            <w:r w:rsidRPr="00A41303">
              <w:rPr>
                <w:rFonts w:eastAsiaTheme="minorEastAsia"/>
              </w:rPr>
              <w:br/>
              <w:t>(Received on 30 December 2020)</w:t>
            </w:r>
          </w:p>
        </w:tc>
      </w:tr>
      <w:tr w:rsidR="008B24AA" w:rsidRPr="00A41303" w14:paraId="67BB8A5C" w14:textId="77777777" w:rsidTr="008071F3">
        <w:trPr>
          <w:cantSplit/>
        </w:trPr>
        <w:tc>
          <w:tcPr>
            <w:tcW w:w="2569" w:type="dxa"/>
            <w:tcBorders>
              <w:top w:val="nil"/>
            </w:tcBorders>
            <w:shd w:val="clear" w:color="auto" w:fill="auto"/>
          </w:tcPr>
          <w:p w14:paraId="31A1358A"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lastRenderedPageBreak/>
              <w:t>Italy</w:t>
            </w:r>
            <w:r w:rsidRPr="00A41303">
              <w:rPr>
                <w:rFonts w:eastAsiaTheme="minorEastAsia"/>
                <w:i/>
                <w:iCs/>
                <w:vertAlign w:val="superscript"/>
              </w:rPr>
              <w:t>a</w:t>
            </w:r>
            <w:r w:rsidRPr="00A41303">
              <w:rPr>
                <w:rFonts w:eastAsiaTheme="minorEastAsia"/>
              </w:rPr>
              <w:t xml:space="preserve"> (1989)</w:t>
            </w:r>
          </w:p>
        </w:tc>
        <w:tc>
          <w:tcPr>
            <w:tcW w:w="2393" w:type="dxa"/>
            <w:tcBorders>
              <w:top w:val="nil"/>
            </w:tcBorders>
            <w:shd w:val="clear" w:color="auto" w:fill="auto"/>
          </w:tcPr>
          <w:p w14:paraId="108FC0CF"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Fifth and sixth </w:t>
            </w:r>
            <w:r w:rsidRPr="00A41303">
              <w:rPr>
                <w:rFonts w:eastAsiaTheme="minorEastAsia"/>
              </w:rPr>
              <w:br/>
              <w:t>(November 2007)</w:t>
            </w:r>
          </w:p>
        </w:tc>
        <w:tc>
          <w:tcPr>
            <w:tcW w:w="1842" w:type="dxa"/>
            <w:tcBorders>
              <w:top w:val="nil"/>
            </w:tcBorders>
            <w:shd w:val="clear" w:color="auto" w:fill="auto"/>
          </w:tcPr>
          <w:p w14:paraId="75E47839" w14:textId="77777777" w:rsidR="008B24AA" w:rsidRPr="00A41303" w:rsidRDefault="008B24AA" w:rsidP="00793F65">
            <w:pPr>
              <w:suppressAutoHyphens w:val="0"/>
              <w:spacing w:before="40" w:after="120" w:line="220" w:lineRule="exact"/>
              <w:ind w:right="113"/>
              <w:rPr>
                <w:rFonts w:eastAsiaTheme="minorEastAsia"/>
              </w:rPr>
            </w:pPr>
          </w:p>
        </w:tc>
        <w:tc>
          <w:tcPr>
            <w:tcW w:w="2835" w:type="dxa"/>
            <w:tcBorders>
              <w:top w:val="nil"/>
            </w:tcBorders>
            <w:shd w:val="clear" w:color="auto" w:fill="auto"/>
          </w:tcPr>
          <w:p w14:paraId="58E5174B"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Seventh</w:t>
            </w:r>
            <w:r w:rsidRPr="00A41303">
              <w:rPr>
                <w:rFonts w:eastAsiaTheme="minorEastAsia"/>
              </w:rPr>
              <w:br/>
              <w:t>(Due on 6 December 2021)</w:t>
            </w:r>
          </w:p>
        </w:tc>
      </w:tr>
      <w:tr w:rsidR="008B24AA" w:rsidRPr="00A41303" w14:paraId="500D690F" w14:textId="77777777" w:rsidTr="008071F3">
        <w:trPr>
          <w:cantSplit/>
        </w:trPr>
        <w:tc>
          <w:tcPr>
            <w:tcW w:w="2569" w:type="dxa"/>
            <w:shd w:val="clear" w:color="auto" w:fill="auto"/>
          </w:tcPr>
          <w:p w14:paraId="20B7DDC4"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Japan</w:t>
            </w:r>
            <w:r w:rsidRPr="00A41303">
              <w:rPr>
                <w:rFonts w:eastAsiaTheme="minorEastAsia"/>
                <w:i/>
                <w:iCs/>
                <w:vertAlign w:val="superscript"/>
              </w:rPr>
              <w:t>a</w:t>
            </w:r>
            <w:r w:rsidRPr="00A41303">
              <w:rPr>
                <w:rFonts w:eastAsiaTheme="minorEastAsia"/>
              </w:rPr>
              <w:t xml:space="preserve"> (1999)</w:t>
            </w:r>
          </w:p>
        </w:tc>
        <w:tc>
          <w:tcPr>
            <w:tcW w:w="2393" w:type="dxa"/>
            <w:shd w:val="clear" w:color="auto" w:fill="auto"/>
          </w:tcPr>
          <w:p w14:paraId="48C362B9"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Second</w:t>
            </w:r>
            <w:r w:rsidRPr="00A41303">
              <w:rPr>
                <w:rFonts w:eastAsiaTheme="minorEastAsia"/>
              </w:rPr>
              <w:br/>
              <w:t>(May 2013)</w:t>
            </w:r>
          </w:p>
        </w:tc>
        <w:tc>
          <w:tcPr>
            <w:tcW w:w="1842" w:type="dxa"/>
            <w:shd w:val="clear" w:color="auto" w:fill="auto"/>
          </w:tcPr>
          <w:p w14:paraId="0AAF27BB"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Third</w:t>
            </w:r>
            <w:r w:rsidRPr="00A41303">
              <w:rPr>
                <w:rFonts w:eastAsiaTheme="minorEastAsia"/>
              </w:rPr>
              <w:br/>
              <w:t>(31 May 2017)</w:t>
            </w:r>
          </w:p>
        </w:tc>
        <w:tc>
          <w:tcPr>
            <w:tcW w:w="2835" w:type="dxa"/>
            <w:shd w:val="clear" w:color="auto" w:fill="auto"/>
          </w:tcPr>
          <w:p w14:paraId="7C93E036"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771E4C96" w14:textId="77777777" w:rsidTr="008071F3">
        <w:trPr>
          <w:cantSplit/>
        </w:trPr>
        <w:tc>
          <w:tcPr>
            <w:tcW w:w="2569" w:type="dxa"/>
            <w:shd w:val="clear" w:color="auto" w:fill="auto"/>
          </w:tcPr>
          <w:p w14:paraId="2D843E97"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Jordan</w:t>
            </w:r>
            <w:r w:rsidRPr="00A41303">
              <w:rPr>
                <w:rFonts w:eastAsiaTheme="minorEastAsia"/>
                <w:i/>
                <w:iCs/>
                <w:vertAlign w:val="superscript"/>
              </w:rPr>
              <w:t>a</w:t>
            </w:r>
            <w:r w:rsidRPr="00A41303">
              <w:rPr>
                <w:rFonts w:eastAsiaTheme="minorEastAsia"/>
              </w:rPr>
              <w:t xml:space="preserve"> (1991)</w:t>
            </w:r>
          </w:p>
        </w:tc>
        <w:tc>
          <w:tcPr>
            <w:tcW w:w="2393" w:type="dxa"/>
            <w:shd w:val="clear" w:color="auto" w:fill="auto"/>
          </w:tcPr>
          <w:p w14:paraId="4561EE0A"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Third </w:t>
            </w:r>
            <w:r w:rsidRPr="00A41303">
              <w:rPr>
                <w:rFonts w:eastAsiaTheme="minorEastAsia"/>
              </w:rPr>
              <w:br/>
              <w:t>(November 2015)</w:t>
            </w:r>
          </w:p>
        </w:tc>
        <w:tc>
          <w:tcPr>
            <w:tcW w:w="1842" w:type="dxa"/>
            <w:shd w:val="clear" w:color="auto" w:fill="auto"/>
          </w:tcPr>
          <w:p w14:paraId="58F5BE89"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669B83DB"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Fourth</w:t>
            </w:r>
            <w:r w:rsidRPr="00A41303">
              <w:rPr>
                <w:rFonts w:eastAsiaTheme="minorEastAsia"/>
              </w:rPr>
              <w:br/>
              <w:t>(Received on 19 February 2021)</w:t>
            </w:r>
          </w:p>
        </w:tc>
      </w:tr>
      <w:tr w:rsidR="008B24AA" w:rsidRPr="00A41303" w14:paraId="6162811D" w14:textId="77777777" w:rsidTr="008071F3">
        <w:trPr>
          <w:cantSplit/>
        </w:trPr>
        <w:tc>
          <w:tcPr>
            <w:tcW w:w="2569" w:type="dxa"/>
            <w:shd w:val="clear" w:color="auto" w:fill="auto"/>
          </w:tcPr>
          <w:p w14:paraId="606D0323"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Kazakhstan</w:t>
            </w:r>
            <w:r w:rsidRPr="00A41303">
              <w:rPr>
                <w:rFonts w:eastAsiaTheme="minorEastAsia"/>
                <w:i/>
                <w:iCs/>
                <w:vertAlign w:val="superscript"/>
              </w:rPr>
              <w:t>a</w:t>
            </w:r>
            <w:r w:rsidRPr="00A41303">
              <w:rPr>
                <w:rFonts w:eastAsiaTheme="minorEastAsia"/>
              </w:rPr>
              <w:t xml:space="preserve"> (1998)</w:t>
            </w:r>
          </w:p>
        </w:tc>
        <w:tc>
          <w:tcPr>
            <w:tcW w:w="2393" w:type="dxa"/>
            <w:shd w:val="clear" w:color="auto" w:fill="auto"/>
          </w:tcPr>
          <w:p w14:paraId="511E3E3D"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Third</w:t>
            </w:r>
            <w:r w:rsidRPr="00A41303">
              <w:rPr>
                <w:rFonts w:eastAsiaTheme="minorEastAsia"/>
              </w:rPr>
              <w:br/>
              <w:t>(November 2014)</w:t>
            </w:r>
          </w:p>
        </w:tc>
        <w:tc>
          <w:tcPr>
            <w:tcW w:w="1842" w:type="dxa"/>
            <w:shd w:val="clear" w:color="auto" w:fill="auto"/>
          </w:tcPr>
          <w:p w14:paraId="104692EA"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7E7ECBEF"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Fourth</w:t>
            </w:r>
            <w:r w:rsidRPr="00A41303">
              <w:rPr>
                <w:rFonts w:eastAsiaTheme="minorEastAsia"/>
              </w:rPr>
              <w:br/>
              <w:t>(Received on 5 December 2018)</w:t>
            </w:r>
          </w:p>
        </w:tc>
      </w:tr>
      <w:tr w:rsidR="008B24AA" w:rsidRPr="00A41303" w14:paraId="4BA74CF9" w14:textId="77777777" w:rsidTr="008071F3">
        <w:trPr>
          <w:cantSplit/>
        </w:trPr>
        <w:tc>
          <w:tcPr>
            <w:tcW w:w="2569" w:type="dxa"/>
            <w:shd w:val="clear" w:color="auto" w:fill="auto"/>
          </w:tcPr>
          <w:p w14:paraId="1B0027F4"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Kenya</w:t>
            </w:r>
            <w:r w:rsidRPr="00A41303">
              <w:rPr>
                <w:rFonts w:eastAsiaTheme="minorEastAsia"/>
                <w:i/>
                <w:iCs/>
                <w:vertAlign w:val="superscript"/>
              </w:rPr>
              <w:t>a</w:t>
            </w:r>
            <w:r w:rsidRPr="00A41303">
              <w:rPr>
                <w:rFonts w:eastAsiaTheme="minorEastAsia"/>
              </w:rPr>
              <w:t xml:space="preserve"> (1997)</w:t>
            </w:r>
          </w:p>
        </w:tc>
        <w:tc>
          <w:tcPr>
            <w:tcW w:w="2393" w:type="dxa"/>
            <w:shd w:val="clear" w:color="auto" w:fill="auto"/>
          </w:tcPr>
          <w:p w14:paraId="70097D20"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Second </w:t>
            </w:r>
            <w:r w:rsidRPr="00A41303">
              <w:rPr>
                <w:rFonts w:eastAsiaTheme="minorEastAsia"/>
              </w:rPr>
              <w:br/>
              <w:t>(May 2013)</w:t>
            </w:r>
          </w:p>
        </w:tc>
        <w:tc>
          <w:tcPr>
            <w:tcW w:w="1842" w:type="dxa"/>
            <w:shd w:val="clear" w:color="auto" w:fill="auto"/>
          </w:tcPr>
          <w:p w14:paraId="37122B63"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4F174B0F"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Third</w:t>
            </w:r>
            <w:r w:rsidRPr="00A41303">
              <w:rPr>
                <w:rFonts w:eastAsiaTheme="minorEastAsia"/>
              </w:rPr>
              <w:br/>
              <w:t>(Received on 3 August 2018)</w:t>
            </w:r>
          </w:p>
        </w:tc>
      </w:tr>
      <w:tr w:rsidR="008B24AA" w:rsidRPr="00A41303" w14:paraId="40A6666C" w14:textId="77777777" w:rsidTr="008071F3">
        <w:trPr>
          <w:cantSplit/>
        </w:trPr>
        <w:tc>
          <w:tcPr>
            <w:tcW w:w="2569" w:type="dxa"/>
            <w:shd w:val="clear" w:color="auto" w:fill="auto"/>
          </w:tcPr>
          <w:p w14:paraId="6C40D415"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Kuwait</w:t>
            </w:r>
            <w:r w:rsidRPr="00A41303">
              <w:rPr>
                <w:rFonts w:eastAsiaTheme="minorEastAsia"/>
                <w:i/>
                <w:iCs/>
                <w:vertAlign w:val="superscript"/>
              </w:rPr>
              <w:t>a</w:t>
            </w:r>
            <w:r w:rsidRPr="00A41303">
              <w:rPr>
                <w:rFonts w:eastAsiaTheme="minorEastAsia"/>
              </w:rPr>
              <w:t xml:space="preserve"> (1996)</w:t>
            </w:r>
          </w:p>
        </w:tc>
        <w:tc>
          <w:tcPr>
            <w:tcW w:w="2393" w:type="dxa"/>
            <w:shd w:val="clear" w:color="auto" w:fill="auto"/>
          </w:tcPr>
          <w:p w14:paraId="0E150B7D"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Third </w:t>
            </w:r>
            <w:r w:rsidRPr="00A41303">
              <w:rPr>
                <w:rFonts w:eastAsiaTheme="minorEastAsia"/>
              </w:rPr>
              <w:br/>
              <w:t>(July 2016)</w:t>
            </w:r>
          </w:p>
        </w:tc>
        <w:tc>
          <w:tcPr>
            <w:tcW w:w="1842" w:type="dxa"/>
            <w:shd w:val="clear" w:color="auto" w:fill="auto"/>
          </w:tcPr>
          <w:p w14:paraId="58667694"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6DDFE022"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Fourth </w:t>
            </w:r>
            <w:r w:rsidRPr="00A41303">
              <w:rPr>
                <w:rFonts w:eastAsiaTheme="minorEastAsia"/>
              </w:rPr>
              <w:br/>
              <w:t xml:space="preserve">(Received on 14 August 2020) </w:t>
            </w:r>
          </w:p>
        </w:tc>
      </w:tr>
      <w:tr w:rsidR="008B24AA" w:rsidRPr="00A41303" w14:paraId="0C7E506D" w14:textId="77777777" w:rsidTr="008071F3">
        <w:trPr>
          <w:cantSplit/>
        </w:trPr>
        <w:tc>
          <w:tcPr>
            <w:tcW w:w="2569" w:type="dxa"/>
            <w:shd w:val="clear" w:color="auto" w:fill="auto"/>
          </w:tcPr>
          <w:p w14:paraId="4AB410A1"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Kyrgyzstan</w:t>
            </w:r>
            <w:r w:rsidRPr="00A41303">
              <w:rPr>
                <w:rFonts w:eastAsiaTheme="minorEastAsia"/>
                <w:i/>
                <w:iCs/>
                <w:vertAlign w:val="superscript"/>
              </w:rPr>
              <w:t>a</w:t>
            </w:r>
            <w:r w:rsidRPr="00A41303">
              <w:rPr>
                <w:rFonts w:eastAsiaTheme="minorEastAsia"/>
              </w:rPr>
              <w:t xml:space="preserve"> (1997)</w:t>
            </w:r>
          </w:p>
        </w:tc>
        <w:tc>
          <w:tcPr>
            <w:tcW w:w="2393" w:type="dxa"/>
            <w:shd w:val="clear" w:color="auto" w:fill="auto"/>
          </w:tcPr>
          <w:p w14:paraId="78EED0B1"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Second</w:t>
            </w:r>
            <w:r w:rsidRPr="00A41303">
              <w:rPr>
                <w:rFonts w:eastAsiaTheme="minorEastAsia"/>
              </w:rPr>
              <w:br/>
              <w:t>(November 2013)</w:t>
            </w:r>
          </w:p>
        </w:tc>
        <w:tc>
          <w:tcPr>
            <w:tcW w:w="1842" w:type="dxa"/>
            <w:shd w:val="clear" w:color="auto" w:fill="auto"/>
          </w:tcPr>
          <w:p w14:paraId="7CC91F31" w14:textId="77777777" w:rsidR="008B24AA" w:rsidRPr="00A41303" w:rsidRDefault="008B24AA" w:rsidP="00793F65">
            <w:pPr>
              <w:suppressAutoHyphens w:val="0"/>
              <w:spacing w:before="40" w:after="120" w:line="220" w:lineRule="exact"/>
              <w:ind w:right="113"/>
              <w:rPr>
                <w:rFonts w:eastAsiaTheme="minorEastAsia"/>
              </w:rPr>
            </w:pPr>
            <w:r w:rsidRPr="00A41303" w:rsidDel="001C1C62">
              <w:rPr>
                <w:rFonts w:eastAsiaTheme="minorEastAsia"/>
              </w:rPr>
              <w:t xml:space="preserve"> </w:t>
            </w:r>
          </w:p>
        </w:tc>
        <w:tc>
          <w:tcPr>
            <w:tcW w:w="2835" w:type="dxa"/>
            <w:shd w:val="clear" w:color="auto" w:fill="auto"/>
          </w:tcPr>
          <w:p w14:paraId="4ABE959C"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Third </w:t>
            </w:r>
            <w:r w:rsidRPr="00A41303">
              <w:rPr>
                <w:rFonts w:eastAsiaTheme="minorEastAsia"/>
              </w:rPr>
              <w:br/>
              <w:t>(Received on 31 January 2019)</w:t>
            </w:r>
          </w:p>
        </w:tc>
      </w:tr>
      <w:tr w:rsidR="008B24AA" w:rsidRPr="00A41303" w14:paraId="54763334" w14:textId="77777777" w:rsidTr="008071F3">
        <w:trPr>
          <w:cantSplit/>
        </w:trPr>
        <w:tc>
          <w:tcPr>
            <w:tcW w:w="2569" w:type="dxa"/>
            <w:shd w:val="clear" w:color="auto" w:fill="auto"/>
          </w:tcPr>
          <w:p w14:paraId="64E01566"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Latvia</w:t>
            </w:r>
            <w:r w:rsidRPr="00A41303">
              <w:rPr>
                <w:rFonts w:eastAsiaTheme="minorEastAsia"/>
                <w:i/>
                <w:iCs/>
                <w:vertAlign w:val="superscript"/>
              </w:rPr>
              <w:t>a</w:t>
            </w:r>
            <w:r w:rsidRPr="00A41303">
              <w:rPr>
                <w:rFonts w:eastAsiaTheme="minorEastAsia"/>
              </w:rPr>
              <w:t xml:space="preserve"> (1992)</w:t>
            </w:r>
          </w:p>
        </w:tc>
        <w:tc>
          <w:tcPr>
            <w:tcW w:w="2393" w:type="dxa"/>
            <w:shd w:val="clear" w:color="auto" w:fill="auto"/>
          </w:tcPr>
          <w:p w14:paraId="03A1E5EA"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Sixth </w:t>
            </w:r>
            <w:r w:rsidRPr="00A41303">
              <w:rPr>
                <w:rFonts w:eastAsiaTheme="minorEastAsia"/>
              </w:rPr>
              <w:br/>
              <w:t>(November 2019)</w:t>
            </w:r>
          </w:p>
        </w:tc>
        <w:tc>
          <w:tcPr>
            <w:tcW w:w="1842" w:type="dxa"/>
            <w:shd w:val="clear" w:color="auto" w:fill="auto"/>
          </w:tcPr>
          <w:p w14:paraId="74FDFF25"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4F323709"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Seventh</w:t>
            </w:r>
            <w:r w:rsidRPr="00A41303">
              <w:rPr>
                <w:rFonts w:eastAsiaTheme="minorEastAsia"/>
              </w:rPr>
              <w:br/>
              <w:t>(Due on 6 December 2023)</w:t>
            </w:r>
          </w:p>
        </w:tc>
      </w:tr>
      <w:tr w:rsidR="008B24AA" w:rsidRPr="00A41303" w14:paraId="06D2FA92" w14:textId="77777777" w:rsidTr="008071F3">
        <w:trPr>
          <w:cantSplit/>
        </w:trPr>
        <w:tc>
          <w:tcPr>
            <w:tcW w:w="2569" w:type="dxa"/>
            <w:shd w:val="clear" w:color="auto" w:fill="auto"/>
          </w:tcPr>
          <w:p w14:paraId="5597310C"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Lebanon (2000)</w:t>
            </w:r>
          </w:p>
        </w:tc>
        <w:tc>
          <w:tcPr>
            <w:tcW w:w="2393" w:type="dxa"/>
            <w:shd w:val="clear" w:color="auto" w:fill="auto"/>
          </w:tcPr>
          <w:p w14:paraId="24418D6D"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Initial</w:t>
            </w:r>
            <w:r w:rsidRPr="00A41303">
              <w:rPr>
                <w:rFonts w:eastAsiaTheme="minorEastAsia"/>
              </w:rPr>
              <w:br/>
              <w:t>(April 2017)</w:t>
            </w:r>
          </w:p>
        </w:tc>
        <w:tc>
          <w:tcPr>
            <w:tcW w:w="1842" w:type="dxa"/>
            <w:shd w:val="clear" w:color="auto" w:fill="auto"/>
          </w:tcPr>
          <w:p w14:paraId="01DB4FF0"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Second</w:t>
            </w:r>
            <w:r w:rsidRPr="00A41303">
              <w:rPr>
                <w:rFonts w:eastAsiaTheme="minorEastAsia"/>
              </w:rPr>
              <w:br/>
              <w:t>(12 May 2021)</w:t>
            </w:r>
          </w:p>
        </w:tc>
        <w:tc>
          <w:tcPr>
            <w:tcW w:w="2835" w:type="dxa"/>
            <w:shd w:val="clear" w:color="auto" w:fill="auto"/>
          </w:tcPr>
          <w:p w14:paraId="55966CA6"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7006B305" w14:textId="77777777" w:rsidTr="008071F3">
        <w:trPr>
          <w:cantSplit/>
        </w:trPr>
        <w:tc>
          <w:tcPr>
            <w:tcW w:w="2569" w:type="dxa"/>
            <w:shd w:val="clear" w:color="auto" w:fill="auto"/>
          </w:tcPr>
          <w:p w14:paraId="66E36A7C"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Libya</w:t>
            </w:r>
            <w:r w:rsidRPr="00A41303">
              <w:rPr>
                <w:rFonts w:eastAsiaTheme="minorEastAsia"/>
                <w:i/>
                <w:iCs/>
                <w:vertAlign w:val="superscript"/>
              </w:rPr>
              <w:t>a</w:t>
            </w:r>
            <w:r w:rsidRPr="00A41303">
              <w:rPr>
                <w:rFonts w:eastAsiaTheme="minorEastAsia"/>
              </w:rPr>
              <w:t xml:space="preserve"> (1989)</w:t>
            </w:r>
          </w:p>
        </w:tc>
        <w:tc>
          <w:tcPr>
            <w:tcW w:w="2393" w:type="dxa"/>
            <w:shd w:val="clear" w:color="auto" w:fill="auto"/>
          </w:tcPr>
          <w:p w14:paraId="3D7900C5"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Third </w:t>
            </w:r>
            <w:r w:rsidRPr="00A41303">
              <w:rPr>
                <w:rFonts w:eastAsiaTheme="minorEastAsia"/>
              </w:rPr>
              <w:br/>
              <w:t>(May 1999)</w:t>
            </w:r>
          </w:p>
        </w:tc>
        <w:tc>
          <w:tcPr>
            <w:tcW w:w="1842" w:type="dxa"/>
            <w:shd w:val="clear" w:color="auto" w:fill="auto"/>
          </w:tcPr>
          <w:p w14:paraId="661F6AB8"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Fourth </w:t>
            </w:r>
            <w:r w:rsidRPr="00A41303">
              <w:rPr>
                <w:rFonts w:eastAsiaTheme="minorEastAsia"/>
              </w:rPr>
              <w:br/>
              <w:t>(14 June 2002)</w:t>
            </w:r>
          </w:p>
        </w:tc>
        <w:tc>
          <w:tcPr>
            <w:tcW w:w="2835" w:type="dxa"/>
            <w:shd w:val="clear" w:color="auto" w:fill="auto"/>
          </w:tcPr>
          <w:p w14:paraId="5E4DF6EC"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0E7F6888" w14:textId="77777777" w:rsidTr="008071F3">
        <w:trPr>
          <w:cantSplit/>
        </w:trPr>
        <w:tc>
          <w:tcPr>
            <w:tcW w:w="2569" w:type="dxa"/>
            <w:shd w:val="clear" w:color="auto" w:fill="auto"/>
          </w:tcPr>
          <w:p w14:paraId="4C0EA740"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Liechtenstein</w:t>
            </w:r>
            <w:r w:rsidRPr="00A41303">
              <w:rPr>
                <w:rFonts w:eastAsiaTheme="minorEastAsia"/>
                <w:i/>
                <w:iCs/>
                <w:vertAlign w:val="superscript"/>
              </w:rPr>
              <w:t>a</w:t>
            </w:r>
            <w:r w:rsidRPr="00A41303">
              <w:rPr>
                <w:rFonts w:eastAsiaTheme="minorEastAsia"/>
              </w:rPr>
              <w:t xml:space="preserve"> (1990)</w:t>
            </w:r>
          </w:p>
        </w:tc>
        <w:tc>
          <w:tcPr>
            <w:tcW w:w="2393" w:type="dxa"/>
            <w:shd w:val="clear" w:color="auto" w:fill="auto"/>
          </w:tcPr>
          <w:p w14:paraId="69331365"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Fourth </w:t>
            </w:r>
            <w:r w:rsidRPr="00A41303">
              <w:rPr>
                <w:rFonts w:eastAsiaTheme="minorEastAsia"/>
              </w:rPr>
              <w:br/>
              <w:t>(November 2015)</w:t>
            </w:r>
          </w:p>
        </w:tc>
        <w:tc>
          <w:tcPr>
            <w:tcW w:w="1842" w:type="dxa"/>
            <w:shd w:val="clear" w:color="auto" w:fill="auto"/>
          </w:tcPr>
          <w:p w14:paraId="677BFF07"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1AF39A9E"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Fifth</w:t>
            </w:r>
            <w:r w:rsidRPr="00A41303">
              <w:rPr>
                <w:rFonts w:eastAsiaTheme="minorEastAsia"/>
              </w:rPr>
              <w:br/>
              <w:t>(Received on 4 December 2019)</w:t>
            </w:r>
          </w:p>
        </w:tc>
      </w:tr>
      <w:tr w:rsidR="008B24AA" w:rsidRPr="00A41303" w14:paraId="39C9B657" w14:textId="77777777" w:rsidTr="008071F3">
        <w:trPr>
          <w:cantSplit/>
        </w:trPr>
        <w:tc>
          <w:tcPr>
            <w:tcW w:w="2569" w:type="dxa"/>
            <w:shd w:val="clear" w:color="auto" w:fill="auto"/>
          </w:tcPr>
          <w:p w14:paraId="48D9E7AC"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Lithuania</w:t>
            </w:r>
            <w:r w:rsidRPr="00A41303">
              <w:rPr>
                <w:rFonts w:eastAsiaTheme="minorEastAsia"/>
                <w:i/>
                <w:iCs/>
                <w:vertAlign w:val="superscript"/>
              </w:rPr>
              <w:t>a</w:t>
            </w:r>
            <w:r w:rsidRPr="00A41303">
              <w:rPr>
                <w:rFonts w:eastAsiaTheme="minorEastAsia"/>
              </w:rPr>
              <w:t xml:space="preserve"> (1996)</w:t>
            </w:r>
          </w:p>
        </w:tc>
        <w:tc>
          <w:tcPr>
            <w:tcW w:w="2393" w:type="dxa"/>
            <w:shd w:val="clear" w:color="auto" w:fill="auto"/>
          </w:tcPr>
          <w:p w14:paraId="6A998926"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Third </w:t>
            </w:r>
            <w:r w:rsidRPr="00A41303">
              <w:rPr>
                <w:rFonts w:eastAsiaTheme="minorEastAsia"/>
              </w:rPr>
              <w:br/>
              <w:t>(May 2014)</w:t>
            </w:r>
          </w:p>
        </w:tc>
        <w:tc>
          <w:tcPr>
            <w:tcW w:w="1842" w:type="dxa"/>
            <w:shd w:val="clear" w:color="auto" w:fill="auto"/>
          </w:tcPr>
          <w:p w14:paraId="1F2F6494"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78323936"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Fourth</w:t>
            </w:r>
            <w:r w:rsidRPr="00A41303">
              <w:rPr>
                <w:rFonts w:eastAsiaTheme="minorEastAsia"/>
              </w:rPr>
              <w:br/>
              <w:t>(Received on 19 December 2018)</w:t>
            </w:r>
          </w:p>
        </w:tc>
      </w:tr>
      <w:tr w:rsidR="008B24AA" w:rsidRPr="00A41303" w14:paraId="471F3ADB" w14:textId="77777777" w:rsidTr="008071F3">
        <w:trPr>
          <w:cantSplit/>
        </w:trPr>
        <w:tc>
          <w:tcPr>
            <w:tcW w:w="2569" w:type="dxa"/>
            <w:shd w:val="clear" w:color="auto" w:fill="auto"/>
          </w:tcPr>
          <w:p w14:paraId="0A650CD6"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Luxembourg</w:t>
            </w:r>
            <w:r w:rsidRPr="00A41303">
              <w:rPr>
                <w:rFonts w:eastAsiaTheme="minorEastAsia"/>
                <w:i/>
                <w:iCs/>
                <w:vertAlign w:val="superscript"/>
              </w:rPr>
              <w:t>a</w:t>
            </w:r>
            <w:r w:rsidRPr="00A41303">
              <w:rPr>
                <w:rFonts w:eastAsiaTheme="minorEastAsia"/>
              </w:rPr>
              <w:t xml:space="preserve"> (1987)</w:t>
            </w:r>
          </w:p>
        </w:tc>
        <w:tc>
          <w:tcPr>
            <w:tcW w:w="2393" w:type="dxa"/>
            <w:shd w:val="clear" w:color="auto" w:fill="auto"/>
          </w:tcPr>
          <w:p w14:paraId="61AA306D"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Sixth and seventh </w:t>
            </w:r>
            <w:r w:rsidRPr="00A41303">
              <w:rPr>
                <w:rFonts w:eastAsiaTheme="minorEastAsia"/>
              </w:rPr>
              <w:br/>
              <w:t>(May 2015)</w:t>
            </w:r>
          </w:p>
        </w:tc>
        <w:tc>
          <w:tcPr>
            <w:tcW w:w="1842" w:type="dxa"/>
            <w:shd w:val="clear" w:color="auto" w:fill="auto"/>
          </w:tcPr>
          <w:p w14:paraId="5910B8C3"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718CF1A5"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Eighth </w:t>
            </w:r>
            <w:r w:rsidRPr="00A41303">
              <w:rPr>
                <w:rFonts w:eastAsiaTheme="minorEastAsia"/>
              </w:rPr>
              <w:br/>
              <w:t>(Received on 16 May 2019)</w:t>
            </w:r>
          </w:p>
        </w:tc>
      </w:tr>
      <w:tr w:rsidR="008B24AA" w:rsidRPr="00A41303" w14:paraId="12D6D8D8" w14:textId="77777777" w:rsidTr="008071F3">
        <w:trPr>
          <w:cantSplit/>
        </w:trPr>
        <w:tc>
          <w:tcPr>
            <w:tcW w:w="2569" w:type="dxa"/>
            <w:shd w:val="clear" w:color="auto" w:fill="auto"/>
          </w:tcPr>
          <w:p w14:paraId="1421BD67"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Madagascar (2005)</w:t>
            </w:r>
          </w:p>
        </w:tc>
        <w:tc>
          <w:tcPr>
            <w:tcW w:w="2393" w:type="dxa"/>
            <w:shd w:val="clear" w:color="auto" w:fill="auto"/>
          </w:tcPr>
          <w:p w14:paraId="6D6BC3B9"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Initial </w:t>
            </w:r>
            <w:r w:rsidRPr="00A41303">
              <w:rPr>
                <w:rFonts w:eastAsiaTheme="minorEastAsia"/>
              </w:rPr>
              <w:br/>
              <w:t>(November 2011)</w:t>
            </w:r>
          </w:p>
        </w:tc>
        <w:tc>
          <w:tcPr>
            <w:tcW w:w="1842" w:type="dxa"/>
            <w:shd w:val="clear" w:color="auto" w:fill="auto"/>
          </w:tcPr>
          <w:p w14:paraId="5A408FF5"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Second</w:t>
            </w:r>
            <w:r w:rsidRPr="00A41303">
              <w:rPr>
                <w:rFonts w:eastAsiaTheme="minorEastAsia"/>
              </w:rPr>
              <w:br/>
              <w:t>(25 November 2015)</w:t>
            </w:r>
          </w:p>
        </w:tc>
        <w:tc>
          <w:tcPr>
            <w:tcW w:w="2835" w:type="dxa"/>
            <w:shd w:val="clear" w:color="auto" w:fill="auto"/>
          </w:tcPr>
          <w:p w14:paraId="79DF9EAA"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6C031FA2" w14:textId="77777777" w:rsidTr="008071F3">
        <w:trPr>
          <w:cantSplit/>
        </w:trPr>
        <w:tc>
          <w:tcPr>
            <w:tcW w:w="2569" w:type="dxa"/>
            <w:shd w:val="clear" w:color="auto" w:fill="auto"/>
          </w:tcPr>
          <w:p w14:paraId="57499E53"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Maldives</w:t>
            </w:r>
            <w:r w:rsidRPr="00A41303">
              <w:rPr>
                <w:rFonts w:eastAsiaTheme="minorEastAsia"/>
                <w:i/>
                <w:iCs/>
                <w:vertAlign w:val="superscript"/>
              </w:rPr>
              <w:t>a</w:t>
            </w:r>
            <w:r w:rsidRPr="00A41303">
              <w:rPr>
                <w:rFonts w:eastAsiaTheme="minorEastAsia"/>
              </w:rPr>
              <w:t xml:space="preserve"> (2004)</w:t>
            </w:r>
          </w:p>
        </w:tc>
        <w:tc>
          <w:tcPr>
            <w:tcW w:w="2393" w:type="dxa"/>
            <w:shd w:val="clear" w:color="auto" w:fill="auto"/>
          </w:tcPr>
          <w:p w14:paraId="3E4BB769"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Initial</w:t>
            </w:r>
            <w:r w:rsidRPr="00A41303">
              <w:rPr>
                <w:rFonts w:eastAsiaTheme="minorEastAsia"/>
              </w:rPr>
              <w:br/>
              <w:t>(November 2018)</w:t>
            </w:r>
          </w:p>
        </w:tc>
        <w:tc>
          <w:tcPr>
            <w:tcW w:w="1842" w:type="dxa"/>
            <w:shd w:val="clear" w:color="auto" w:fill="auto"/>
          </w:tcPr>
          <w:p w14:paraId="79C80824"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09ED347C"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Second</w:t>
            </w:r>
            <w:r w:rsidRPr="00A41303">
              <w:rPr>
                <w:rFonts w:eastAsiaTheme="minorEastAsia"/>
              </w:rPr>
              <w:br/>
              <w:t>(Due on 7 December 2022)</w:t>
            </w:r>
          </w:p>
        </w:tc>
      </w:tr>
      <w:tr w:rsidR="008B24AA" w:rsidRPr="00A41303" w14:paraId="5BF6418E" w14:textId="77777777" w:rsidTr="008071F3">
        <w:trPr>
          <w:cantSplit/>
        </w:trPr>
        <w:tc>
          <w:tcPr>
            <w:tcW w:w="2569" w:type="dxa"/>
            <w:shd w:val="clear" w:color="auto" w:fill="auto"/>
          </w:tcPr>
          <w:p w14:paraId="4EE17898"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Malta</w:t>
            </w:r>
            <w:r w:rsidRPr="00A41303">
              <w:rPr>
                <w:rFonts w:eastAsiaTheme="minorEastAsia"/>
                <w:i/>
                <w:iCs/>
                <w:vertAlign w:val="superscript"/>
              </w:rPr>
              <w:t>a</w:t>
            </w:r>
            <w:r w:rsidRPr="00A41303">
              <w:rPr>
                <w:rFonts w:eastAsiaTheme="minorEastAsia"/>
              </w:rPr>
              <w:t xml:space="preserve"> (1990)</w:t>
            </w:r>
          </w:p>
        </w:tc>
        <w:tc>
          <w:tcPr>
            <w:tcW w:w="2393" w:type="dxa"/>
            <w:shd w:val="clear" w:color="auto" w:fill="auto"/>
          </w:tcPr>
          <w:p w14:paraId="3ADC4B0B"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Second </w:t>
            </w:r>
            <w:r w:rsidRPr="00A41303">
              <w:rPr>
                <w:rFonts w:eastAsiaTheme="minorEastAsia"/>
              </w:rPr>
              <w:br/>
              <w:t>(November 1999)</w:t>
            </w:r>
          </w:p>
        </w:tc>
        <w:tc>
          <w:tcPr>
            <w:tcW w:w="1842" w:type="dxa"/>
            <w:shd w:val="clear" w:color="auto" w:fill="auto"/>
          </w:tcPr>
          <w:p w14:paraId="3037A716"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Third </w:t>
            </w:r>
            <w:r w:rsidRPr="00A41303">
              <w:rPr>
                <w:rFonts w:eastAsiaTheme="minorEastAsia"/>
              </w:rPr>
              <w:br/>
              <w:t>(12 December 2000)</w:t>
            </w:r>
          </w:p>
        </w:tc>
        <w:tc>
          <w:tcPr>
            <w:tcW w:w="2835" w:type="dxa"/>
            <w:shd w:val="clear" w:color="auto" w:fill="auto"/>
          </w:tcPr>
          <w:p w14:paraId="6211B269"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40FDBE56" w14:textId="77777777" w:rsidTr="008071F3">
        <w:trPr>
          <w:cantSplit/>
        </w:trPr>
        <w:tc>
          <w:tcPr>
            <w:tcW w:w="2569" w:type="dxa"/>
            <w:shd w:val="clear" w:color="auto" w:fill="auto"/>
          </w:tcPr>
          <w:p w14:paraId="113DD582"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Mauritania (2004)</w:t>
            </w:r>
          </w:p>
        </w:tc>
        <w:tc>
          <w:tcPr>
            <w:tcW w:w="2393" w:type="dxa"/>
            <w:shd w:val="clear" w:color="auto" w:fill="auto"/>
          </w:tcPr>
          <w:p w14:paraId="0C348571"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Second</w:t>
            </w:r>
            <w:r w:rsidRPr="00A41303">
              <w:rPr>
                <w:rFonts w:eastAsiaTheme="minorEastAsia"/>
              </w:rPr>
              <w:br/>
              <w:t>(July 2018)</w:t>
            </w:r>
          </w:p>
        </w:tc>
        <w:tc>
          <w:tcPr>
            <w:tcW w:w="1842" w:type="dxa"/>
            <w:shd w:val="clear" w:color="auto" w:fill="auto"/>
          </w:tcPr>
          <w:p w14:paraId="55EFEFC7"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70CE9A2E"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Third</w:t>
            </w:r>
            <w:r w:rsidRPr="00A41303">
              <w:rPr>
                <w:rFonts w:eastAsiaTheme="minorEastAsia"/>
              </w:rPr>
              <w:br/>
              <w:t xml:space="preserve">(Due on 10 August 2022) </w:t>
            </w:r>
          </w:p>
        </w:tc>
      </w:tr>
      <w:tr w:rsidR="008B24AA" w:rsidRPr="00A41303" w14:paraId="32D6E1B2" w14:textId="77777777" w:rsidTr="008071F3">
        <w:trPr>
          <w:cantSplit/>
        </w:trPr>
        <w:tc>
          <w:tcPr>
            <w:tcW w:w="2569" w:type="dxa"/>
            <w:shd w:val="clear" w:color="auto" w:fill="auto"/>
          </w:tcPr>
          <w:p w14:paraId="617BCB2C"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Mauritius</w:t>
            </w:r>
            <w:r w:rsidRPr="00A41303">
              <w:rPr>
                <w:rFonts w:eastAsiaTheme="minorEastAsia"/>
                <w:i/>
                <w:iCs/>
                <w:vertAlign w:val="superscript"/>
              </w:rPr>
              <w:t>a</w:t>
            </w:r>
            <w:r w:rsidRPr="00A41303">
              <w:rPr>
                <w:rFonts w:eastAsiaTheme="minorEastAsia"/>
              </w:rPr>
              <w:t xml:space="preserve"> (1992)</w:t>
            </w:r>
          </w:p>
        </w:tc>
        <w:tc>
          <w:tcPr>
            <w:tcW w:w="2393" w:type="dxa"/>
            <w:shd w:val="clear" w:color="auto" w:fill="auto"/>
          </w:tcPr>
          <w:p w14:paraId="652E4055"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Fourth</w:t>
            </w:r>
            <w:r w:rsidRPr="00A41303">
              <w:rPr>
                <w:rFonts w:eastAsiaTheme="minorEastAsia"/>
              </w:rPr>
              <w:br/>
              <w:t xml:space="preserve">(November 2017) </w:t>
            </w:r>
          </w:p>
        </w:tc>
        <w:tc>
          <w:tcPr>
            <w:tcW w:w="1842" w:type="dxa"/>
            <w:shd w:val="clear" w:color="auto" w:fill="auto"/>
          </w:tcPr>
          <w:p w14:paraId="3A66E58E"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188148E9"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Fifth</w:t>
            </w:r>
            <w:r w:rsidRPr="00A41303">
              <w:rPr>
                <w:rFonts w:eastAsiaTheme="minorEastAsia"/>
              </w:rPr>
              <w:br/>
              <w:t>(Due on 6 December 2021)</w:t>
            </w:r>
          </w:p>
        </w:tc>
      </w:tr>
      <w:tr w:rsidR="008B24AA" w:rsidRPr="00A41303" w14:paraId="3108BB2A" w14:textId="77777777" w:rsidTr="008071F3">
        <w:trPr>
          <w:cantSplit/>
        </w:trPr>
        <w:tc>
          <w:tcPr>
            <w:tcW w:w="2569" w:type="dxa"/>
            <w:shd w:val="clear" w:color="auto" w:fill="auto"/>
          </w:tcPr>
          <w:p w14:paraId="789D3557"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Mexico</w:t>
            </w:r>
            <w:r w:rsidRPr="00A41303">
              <w:rPr>
                <w:rFonts w:eastAsiaTheme="minorEastAsia"/>
                <w:i/>
                <w:iCs/>
                <w:vertAlign w:val="superscript"/>
              </w:rPr>
              <w:t>a</w:t>
            </w:r>
            <w:r w:rsidRPr="00A41303">
              <w:rPr>
                <w:rFonts w:eastAsiaTheme="minorEastAsia"/>
              </w:rPr>
              <w:t xml:space="preserve"> (1986)</w:t>
            </w:r>
          </w:p>
        </w:tc>
        <w:tc>
          <w:tcPr>
            <w:tcW w:w="2393" w:type="dxa"/>
            <w:shd w:val="clear" w:color="auto" w:fill="auto"/>
          </w:tcPr>
          <w:p w14:paraId="421435FA"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Seventh </w:t>
            </w:r>
            <w:r w:rsidRPr="00A41303">
              <w:rPr>
                <w:rFonts w:eastAsiaTheme="minorEastAsia"/>
              </w:rPr>
              <w:br/>
              <w:t>(May 2019)</w:t>
            </w:r>
          </w:p>
        </w:tc>
        <w:tc>
          <w:tcPr>
            <w:tcW w:w="1842" w:type="dxa"/>
            <w:shd w:val="clear" w:color="auto" w:fill="auto"/>
          </w:tcPr>
          <w:p w14:paraId="1C679CE7"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4DFAFEAB"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Eighth</w:t>
            </w:r>
            <w:r w:rsidRPr="00A41303">
              <w:rPr>
                <w:rFonts w:eastAsiaTheme="minorEastAsia"/>
              </w:rPr>
              <w:br/>
              <w:t>(Due on 17 May 2023)</w:t>
            </w:r>
          </w:p>
        </w:tc>
      </w:tr>
      <w:tr w:rsidR="008071F3" w:rsidRPr="00A41303" w14:paraId="051199BD" w14:textId="77777777" w:rsidTr="008071F3">
        <w:trPr>
          <w:cantSplit/>
        </w:trPr>
        <w:tc>
          <w:tcPr>
            <w:tcW w:w="2569" w:type="dxa"/>
            <w:tcBorders>
              <w:bottom w:val="nil"/>
            </w:tcBorders>
            <w:shd w:val="clear" w:color="auto" w:fill="auto"/>
          </w:tcPr>
          <w:p w14:paraId="37011A51"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Monaco</w:t>
            </w:r>
            <w:r w:rsidRPr="00A41303">
              <w:rPr>
                <w:rFonts w:eastAsiaTheme="minorEastAsia"/>
                <w:i/>
                <w:iCs/>
                <w:vertAlign w:val="superscript"/>
              </w:rPr>
              <w:t>a</w:t>
            </w:r>
            <w:r w:rsidRPr="00A41303">
              <w:rPr>
                <w:rFonts w:eastAsiaTheme="minorEastAsia"/>
              </w:rPr>
              <w:t xml:space="preserve"> (1991)</w:t>
            </w:r>
          </w:p>
        </w:tc>
        <w:tc>
          <w:tcPr>
            <w:tcW w:w="2393" w:type="dxa"/>
            <w:tcBorders>
              <w:bottom w:val="nil"/>
            </w:tcBorders>
            <w:shd w:val="clear" w:color="auto" w:fill="auto"/>
          </w:tcPr>
          <w:p w14:paraId="405B6A05"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Sixth </w:t>
            </w:r>
            <w:r w:rsidRPr="00A41303">
              <w:rPr>
                <w:rFonts w:eastAsiaTheme="minorEastAsia"/>
              </w:rPr>
              <w:br/>
              <w:t>(November 2016)</w:t>
            </w:r>
          </w:p>
        </w:tc>
        <w:tc>
          <w:tcPr>
            <w:tcW w:w="1842" w:type="dxa"/>
            <w:tcBorders>
              <w:bottom w:val="nil"/>
            </w:tcBorders>
            <w:shd w:val="clear" w:color="auto" w:fill="auto"/>
          </w:tcPr>
          <w:p w14:paraId="0DFF1E6E" w14:textId="77777777" w:rsidR="008B24AA" w:rsidRPr="00A41303" w:rsidRDefault="008B24AA" w:rsidP="00793F65">
            <w:pPr>
              <w:suppressAutoHyphens w:val="0"/>
              <w:spacing w:before="40" w:after="120" w:line="220" w:lineRule="exact"/>
              <w:ind w:right="113"/>
              <w:rPr>
                <w:rFonts w:eastAsiaTheme="minorEastAsia"/>
              </w:rPr>
            </w:pPr>
          </w:p>
        </w:tc>
        <w:tc>
          <w:tcPr>
            <w:tcW w:w="2835" w:type="dxa"/>
            <w:tcBorders>
              <w:bottom w:val="nil"/>
            </w:tcBorders>
            <w:shd w:val="clear" w:color="auto" w:fill="auto"/>
          </w:tcPr>
          <w:p w14:paraId="0F3F28EC"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Seventh </w:t>
            </w:r>
            <w:r w:rsidRPr="00A41303">
              <w:rPr>
                <w:rFonts w:eastAsiaTheme="minorEastAsia"/>
              </w:rPr>
              <w:br/>
              <w:t>(Received on 9 December 2020)</w:t>
            </w:r>
          </w:p>
        </w:tc>
      </w:tr>
      <w:tr w:rsidR="008071F3" w:rsidRPr="00A41303" w14:paraId="4EAA4857" w14:textId="77777777" w:rsidTr="008071F3">
        <w:trPr>
          <w:cantSplit/>
        </w:trPr>
        <w:tc>
          <w:tcPr>
            <w:tcW w:w="2569" w:type="dxa"/>
            <w:tcBorders>
              <w:top w:val="nil"/>
              <w:bottom w:val="nil"/>
            </w:tcBorders>
            <w:shd w:val="clear" w:color="auto" w:fill="auto"/>
          </w:tcPr>
          <w:p w14:paraId="0F439D63"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Mongolia</w:t>
            </w:r>
            <w:r w:rsidRPr="00A41303">
              <w:rPr>
                <w:rFonts w:eastAsiaTheme="minorEastAsia"/>
                <w:i/>
                <w:iCs/>
                <w:vertAlign w:val="superscript"/>
              </w:rPr>
              <w:t>a</w:t>
            </w:r>
            <w:r w:rsidRPr="00A41303">
              <w:rPr>
                <w:rFonts w:eastAsiaTheme="minorEastAsia"/>
              </w:rPr>
              <w:t xml:space="preserve"> (2002)</w:t>
            </w:r>
          </w:p>
        </w:tc>
        <w:tc>
          <w:tcPr>
            <w:tcW w:w="2393" w:type="dxa"/>
            <w:tcBorders>
              <w:top w:val="nil"/>
              <w:bottom w:val="nil"/>
            </w:tcBorders>
            <w:shd w:val="clear" w:color="auto" w:fill="auto"/>
          </w:tcPr>
          <w:p w14:paraId="2FF99B82"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Second </w:t>
            </w:r>
            <w:r w:rsidRPr="00A41303">
              <w:rPr>
                <w:rFonts w:eastAsiaTheme="minorEastAsia"/>
              </w:rPr>
              <w:br/>
              <w:t>(July 2016)</w:t>
            </w:r>
          </w:p>
        </w:tc>
        <w:tc>
          <w:tcPr>
            <w:tcW w:w="1842" w:type="dxa"/>
            <w:tcBorders>
              <w:top w:val="nil"/>
              <w:bottom w:val="nil"/>
            </w:tcBorders>
            <w:shd w:val="clear" w:color="auto" w:fill="auto"/>
          </w:tcPr>
          <w:p w14:paraId="15CF9B14" w14:textId="77777777" w:rsidR="008B24AA" w:rsidRPr="00A41303" w:rsidRDefault="008B24AA" w:rsidP="00793F65">
            <w:pPr>
              <w:suppressAutoHyphens w:val="0"/>
              <w:spacing w:before="40" w:after="120" w:line="220" w:lineRule="exact"/>
              <w:ind w:right="113"/>
              <w:rPr>
                <w:rFonts w:eastAsiaTheme="minorEastAsia"/>
              </w:rPr>
            </w:pPr>
          </w:p>
        </w:tc>
        <w:tc>
          <w:tcPr>
            <w:tcW w:w="2835" w:type="dxa"/>
            <w:tcBorders>
              <w:top w:val="nil"/>
              <w:bottom w:val="nil"/>
            </w:tcBorders>
            <w:shd w:val="clear" w:color="auto" w:fill="auto"/>
          </w:tcPr>
          <w:p w14:paraId="587D015E"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Third</w:t>
            </w:r>
            <w:r w:rsidRPr="00A41303">
              <w:rPr>
                <w:rFonts w:eastAsiaTheme="minorEastAsia"/>
              </w:rPr>
              <w:br/>
              <w:t>(Received on 9 July 2021)</w:t>
            </w:r>
          </w:p>
        </w:tc>
      </w:tr>
      <w:tr w:rsidR="008071F3" w:rsidRPr="00A41303" w14:paraId="38074875" w14:textId="77777777" w:rsidTr="008071F3">
        <w:trPr>
          <w:cantSplit/>
        </w:trPr>
        <w:tc>
          <w:tcPr>
            <w:tcW w:w="2569" w:type="dxa"/>
            <w:tcBorders>
              <w:top w:val="nil"/>
            </w:tcBorders>
            <w:shd w:val="clear" w:color="auto" w:fill="auto"/>
          </w:tcPr>
          <w:p w14:paraId="75A61F99"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lastRenderedPageBreak/>
              <w:t>Montenegro</w:t>
            </w:r>
            <w:r w:rsidRPr="00A41303">
              <w:rPr>
                <w:rFonts w:eastAsiaTheme="minorEastAsia"/>
                <w:i/>
                <w:iCs/>
                <w:vertAlign w:val="superscript"/>
              </w:rPr>
              <w:t>a</w:t>
            </w:r>
            <w:r w:rsidRPr="00A41303">
              <w:rPr>
                <w:rFonts w:eastAsiaTheme="minorEastAsia"/>
              </w:rPr>
              <w:t xml:space="preserve"> (2006)</w:t>
            </w:r>
          </w:p>
        </w:tc>
        <w:tc>
          <w:tcPr>
            <w:tcW w:w="2393" w:type="dxa"/>
            <w:tcBorders>
              <w:top w:val="nil"/>
            </w:tcBorders>
            <w:shd w:val="clear" w:color="auto" w:fill="auto"/>
          </w:tcPr>
          <w:p w14:paraId="0117234D"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Second </w:t>
            </w:r>
            <w:r w:rsidRPr="00A41303">
              <w:rPr>
                <w:rFonts w:eastAsiaTheme="minorEastAsia"/>
              </w:rPr>
              <w:br/>
              <w:t>(May 2014)</w:t>
            </w:r>
          </w:p>
        </w:tc>
        <w:tc>
          <w:tcPr>
            <w:tcW w:w="1842" w:type="dxa"/>
            <w:tcBorders>
              <w:top w:val="nil"/>
            </w:tcBorders>
            <w:shd w:val="clear" w:color="auto" w:fill="auto"/>
          </w:tcPr>
          <w:p w14:paraId="6FB1F80B" w14:textId="77777777" w:rsidR="008B24AA" w:rsidRPr="00A41303" w:rsidRDefault="008B24AA" w:rsidP="00793F65">
            <w:pPr>
              <w:suppressAutoHyphens w:val="0"/>
              <w:spacing w:before="40" w:after="120" w:line="220" w:lineRule="exact"/>
              <w:ind w:right="113"/>
              <w:rPr>
                <w:rFonts w:eastAsiaTheme="minorEastAsia"/>
              </w:rPr>
            </w:pPr>
          </w:p>
        </w:tc>
        <w:tc>
          <w:tcPr>
            <w:tcW w:w="2835" w:type="dxa"/>
            <w:tcBorders>
              <w:top w:val="nil"/>
            </w:tcBorders>
            <w:shd w:val="clear" w:color="auto" w:fill="auto"/>
          </w:tcPr>
          <w:p w14:paraId="1985AB3F"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Third</w:t>
            </w:r>
            <w:r w:rsidRPr="00A41303">
              <w:rPr>
                <w:rFonts w:eastAsiaTheme="minorEastAsia"/>
              </w:rPr>
              <w:br/>
              <w:t>(Received on 7 August 2018)</w:t>
            </w:r>
          </w:p>
        </w:tc>
      </w:tr>
      <w:tr w:rsidR="008B24AA" w:rsidRPr="00A41303" w14:paraId="32ED63BE" w14:textId="77777777" w:rsidTr="008071F3">
        <w:trPr>
          <w:cantSplit/>
        </w:trPr>
        <w:tc>
          <w:tcPr>
            <w:tcW w:w="2569" w:type="dxa"/>
            <w:shd w:val="clear" w:color="auto" w:fill="auto"/>
          </w:tcPr>
          <w:p w14:paraId="0A738FAB"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Morocco</w:t>
            </w:r>
            <w:r w:rsidRPr="00A41303">
              <w:rPr>
                <w:rFonts w:eastAsiaTheme="minorEastAsia"/>
                <w:i/>
                <w:iCs/>
                <w:vertAlign w:val="superscript"/>
              </w:rPr>
              <w:t>a</w:t>
            </w:r>
            <w:r w:rsidRPr="00A41303">
              <w:rPr>
                <w:rFonts w:eastAsiaTheme="minorEastAsia"/>
              </w:rPr>
              <w:t xml:space="preserve"> (1993)</w:t>
            </w:r>
          </w:p>
        </w:tc>
        <w:tc>
          <w:tcPr>
            <w:tcW w:w="2393" w:type="dxa"/>
            <w:shd w:val="clear" w:color="auto" w:fill="auto"/>
          </w:tcPr>
          <w:p w14:paraId="0E5B3A76"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Fourth </w:t>
            </w:r>
            <w:r w:rsidRPr="00A41303">
              <w:rPr>
                <w:rFonts w:eastAsiaTheme="minorEastAsia"/>
              </w:rPr>
              <w:br/>
              <w:t>(November 2011)</w:t>
            </w:r>
          </w:p>
        </w:tc>
        <w:tc>
          <w:tcPr>
            <w:tcW w:w="1842" w:type="dxa"/>
            <w:shd w:val="clear" w:color="auto" w:fill="auto"/>
          </w:tcPr>
          <w:p w14:paraId="5CDE8234"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Fifth</w:t>
            </w:r>
            <w:r w:rsidRPr="00A41303">
              <w:rPr>
                <w:rFonts w:eastAsiaTheme="minorEastAsia"/>
              </w:rPr>
              <w:br/>
              <w:t>(25 November 2015)</w:t>
            </w:r>
          </w:p>
        </w:tc>
        <w:tc>
          <w:tcPr>
            <w:tcW w:w="2835" w:type="dxa"/>
            <w:shd w:val="clear" w:color="auto" w:fill="auto"/>
          </w:tcPr>
          <w:p w14:paraId="5F35EDB7"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206AD78D" w14:textId="77777777" w:rsidTr="008071F3">
        <w:trPr>
          <w:cantSplit/>
        </w:trPr>
        <w:tc>
          <w:tcPr>
            <w:tcW w:w="2569" w:type="dxa"/>
            <w:shd w:val="clear" w:color="auto" w:fill="auto"/>
          </w:tcPr>
          <w:p w14:paraId="581836D4"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Mozambique (1999)</w:t>
            </w:r>
          </w:p>
        </w:tc>
        <w:tc>
          <w:tcPr>
            <w:tcW w:w="2393" w:type="dxa"/>
            <w:shd w:val="clear" w:color="auto" w:fill="auto"/>
          </w:tcPr>
          <w:p w14:paraId="33FC55CF"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Initial</w:t>
            </w:r>
            <w:r w:rsidRPr="00A41303">
              <w:rPr>
                <w:rFonts w:eastAsiaTheme="minorEastAsia"/>
              </w:rPr>
              <w:br/>
              <w:t>(November 2013)</w:t>
            </w:r>
          </w:p>
        </w:tc>
        <w:tc>
          <w:tcPr>
            <w:tcW w:w="1842" w:type="dxa"/>
            <w:shd w:val="clear" w:color="auto" w:fill="auto"/>
          </w:tcPr>
          <w:p w14:paraId="7274A42A"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Second</w:t>
            </w:r>
            <w:r w:rsidRPr="00A41303">
              <w:rPr>
                <w:rFonts w:eastAsiaTheme="minorEastAsia"/>
              </w:rPr>
              <w:br/>
              <w:t>(22 November 2017)</w:t>
            </w:r>
          </w:p>
        </w:tc>
        <w:tc>
          <w:tcPr>
            <w:tcW w:w="2835" w:type="dxa"/>
            <w:shd w:val="clear" w:color="auto" w:fill="auto"/>
          </w:tcPr>
          <w:p w14:paraId="7FCAC169"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686D1A03" w14:textId="77777777" w:rsidTr="008071F3">
        <w:trPr>
          <w:cantSplit/>
        </w:trPr>
        <w:tc>
          <w:tcPr>
            <w:tcW w:w="2569" w:type="dxa"/>
            <w:shd w:val="clear" w:color="auto" w:fill="auto"/>
          </w:tcPr>
          <w:p w14:paraId="3DDC002F"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Namibia (1994)</w:t>
            </w:r>
          </w:p>
        </w:tc>
        <w:tc>
          <w:tcPr>
            <w:tcW w:w="2393" w:type="dxa"/>
            <w:shd w:val="clear" w:color="auto" w:fill="auto"/>
          </w:tcPr>
          <w:p w14:paraId="3BFFDB40"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Second </w:t>
            </w:r>
            <w:r w:rsidRPr="00A41303">
              <w:rPr>
                <w:rFonts w:eastAsiaTheme="minorEastAsia"/>
              </w:rPr>
              <w:br/>
              <w:t>(November 2016)</w:t>
            </w:r>
          </w:p>
        </w:tc>
        <w:tc>
          <w:tcPr>
            <w:tcW w:w="1842" w:type="dxa"/>
            <w:shd w:val="clear" w:color="auto" w:fill="auto"/>
          </w:tcPr>
          <w:p w14:paraId="618AE75C" w14:textId="77777777" w:rsidR="008B24AA" w:rsidRPr="00A41303" w:rsidRDefault="008B24AA" w:rsidP="00793F65">
            <w:pPr>
              <w:suppressAutoHyphens w:val="0"/>
              <w:spacing w:before="40" w:after="120" w:line="220" w:lineRule="exact"/>
              <w:ind w:right="113"/>
              <w:rPr>
                <w:rFonts w:eastAsiaTheme="minorEastAsia"/>
              </w:rPr>
            </w:pPr>
            <w:r w:rsidRPr="00A41303" w:rsidDel="00E313DE">
              <w:rPr>
                <w:rFonts w:eastAsiaTheme="minorEastAsia"/>
              </w:rPr>
              <w:t xml:space="preserve"> </w:t>
            </w:r>
          </w:p>
        </w:tc>
        <w:tc>
          <w:tcPr>
            <w:tcW w:w="2835" w:type="dxa"/>
            <w:shd w:val="clear" w:color="auto" w:fill="auto"/>
          </w:tcPr>
          <w:p w14:paraId="28DAAEB5"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Third</w:t>
            </w:r>
            <w:r w:rsidRPr="00A41303">
              <w:rPr>
                <w:rFonts w:eastAsiaTheme="minorEastAsia"/>
              </w:rPr>
              <w:br/>
              <w:t>(Received on 19 May 2021)</w:t>
            </w:r>
          </w:p>
        </w:tc>
      </w:tr>
      <w:tr w:rsidR="008B24AA" w:rsidRPr="00A41303" w14:paraId="37A95FAB" w14:textId="77777777" w:rsidTr="008071F3">
        <w:trPr>
          <w:cantSplit/>
        </w:trPr>
        <w:tc>
          <w:tcPr>
            <w:tcW w:w="2569" w:type="dxa"/>
            <w:shd w:val="clear" w:color="auto" w:fill="auto"/>
          </w:tcPr>
          <w:p w14:paraId="3C8BD123"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Nepal (1991)</w:t>
            </w:r>
          </w:p>
        </w:tc>
        <w:tc>
          <w:tcPr>
            <w:tcW w:w="2393" w:type="dxa"/>
            <w:shd w:val="clear" w:color="auto" w:fill="auto"/>
          </w:tcPr>
          <w:p w14:paraId="5AE302B5"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Second </w:t>
            </w:r>
            <w:r w:rsidRPr="00A41303">
              <w:rPr>
                <w:rFonts w:eastAsiaTheme="minorEastAsia"/>
              </w:rPr>
              <w:br/>
              <w:t>(November 2005)</w:t>
            </w:r>
          </w:p>
        </w:tc>
        <w:tc>
          <w:tcPr>
            <w:tcW w:w="1842" w:type="dxa"/>
            <w:shd w:val="clear" w:color="auto" w:fill="auto"/>
          </w:tcPr>
          <w:p w14:paraId="51EBAF2C"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Third to fifth </w:t>
            </w:r>
            <w:r w:rsidRPr="00A41303">
              <w:rPr>
                <w:rFonts w:eastAsiaTheme="minorEastAsia"/>
              </w:rPr>
              <w:br/>
              <w:t>(12 June 2008)</w:t>
            </w:r>
          </w:p>
        </w:tc>
        <w:tc>
          <w:tcPr>
            <w:tcW w:w="2835" w:type="dxa"/>
            <w:shd w:val="clear" w:color="auto" w:fill="auto"/>
          </w:tcPr>
          <w:p w14:paraId="59AC0785"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2614F66A" w14:textId="77777777" w:rsidTr="008071F3">
        <w:trPr>
          <w:cantSplit/>
        </w:trPr>
        <w:tc>
          <w:tcPr>
            <w:tcW w:w="2569" w:type="dxa"/>
            <w:shd w:val="clear" w:color="auto" w:fill="auto"/>
          </w:tcPr>
          <w:p w14:paraId="77C8019A"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Netherlands</w:t>
            </w:r>
            <w:r w:rsidRPr="00A41303">
              <w:rPr>
                <w:rFonts w:eastAsiaTheme="minorEastAsia"/>
                <w:i/>
                <w:iCs/>
                <w:vertAlign w:val="superscript"/>
              </w:rPr>
              <w:t>a</w:t>
            </w:r>
            <w:r w:rsidRPr="00A41303">
              <w:rPr>
                <w:rFonts w:eastAsiaTheme="minorEastAsia"/>
              </w:rPr>
              <w:t xml:space="preserve"> (1988)</w:t>
            </w:r>
          </w:p>
        </w:tc>
        <w:tc>
          <w:tcPr>
            <w:tcW w:w="2393" w:type="dxa"/>
            <w:shd w:val="clear" w:color="auto" w:fill="auto"/>
          </w:tcPr>
          <w:p w14:paraId="4EF27305"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Seventh</w:t>
            </w:r>
            <w:r w:rsidRPr="00A41303">
              <w:rPr>
                <w:rFonts w:eastAsiaTheme="minorEastAsia"/>
              </w:rPr>
              <w:br/>
              <w:t>(November 2018)</w:t>
            </w:r>
          </w:p>
        </w:tc>
        <w:tc>
          <w:tcPr>
            <w:tcW w:w="1842" w:type="dxa"/>
            <w:shd w:val="clear" w:color="auto" w:fill="auto"/>
          </w:tcPr>
          <w:p w14:paraId="46336D3E"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3DF2C8FA"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Eighth </w:t>
            </w:r>
            <w:r w:rsidRPr="00A41303">
              <w:rPr>
                <w:rFonts w:eastAsiaTheme="minorEastAsia"/>
              </w:rPr>
              <w:br/>
              <w:t>(Due on 7 December 2022)</w:t>
            </w:r>
          </w:p>
        </w:tc>
      </w:tr>
      <w:tr w:rsidR="008B24AA" w:rsidRPr="00A41303" w14:paraId="75446E57" w14:textId="77777777" w:rsidTr="008071F3">
        <w:trPr>
          <w:cantSplit/>
        </w:trPr>
        <w:tc>
          <w:tcPr>
            <w:tcW w:w="2569" w:type="dxa"/>
            <w:shd w:val="clear" w:color="auto" w:fill="auto"/>
          </w:tcPr>
          <w:p w14:paraId="0D3E00F3"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New Zealand</w:t>
            </w:r>
            <w:r w:rsidRPr="00A41303">
              <w:rPr>
                <w:rFonts w:eastAsiaTheme="minorEastAsia"/>
                <w:i/>
                <w:iCs/>
                <w:vertAlign w:val="superscript"/>
              </w:rPr>
              <w:t>a</w:t>
            </w:r>
            <w:r w:rsidRPr="00A41303">
              <w:rPr>
                <w:rFonts w:eastAsiaTheme="minorEastAsia"/>
              </w:rPr>
              <w:t xml:space="preserve"> (1989)</w:t>
            </w:r>
          </w:p>
        </w:tc>
        <w:tc>
          <w:tcPr>
            <w:tcW w:w="2393" w:type="dxa"/>
            <w:shd w:val="clear" w:color="auto" w:fill="auto"/>
          </w:tcPr>
          <w:p w14:paraId="1EB725D9"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Sixth</w:t>
            </w:r>
            <w:r w:rsidRPr="00A41303">
              <w:rPr>
                <w:rFonts w:eastAsiaTheme="minorEastAsia"/>
              </w:rPr>
              <w:br/>
              <w:t>(May 2015)</w:t>
            </w:r>
          </w:p>
        </w:tc>
        <w:tc>
          <w:tcPr>
            <w:tcW w:w="1842" w:type="dxa"/>
            <w:shd w:val="clear" w:color="auto" w:fill="auto"/>
          </w:tcPr>
          <w:p w14:paraId="7333B8D1" w14:textId="77777777" w:rsidR="008B24AA" w:rsidRPr="00A41303" w:rsidRDefault="008B24AA" w:rsidP="00793F65">
            <w:pPr>
              <w:suppressAutoHyphens w:val="0"/>
              <w:spacing w:before="40" w:after="120" w:line="220" w:lineRule="exact"/>
              <w:ind w:right="113"/>
              <w:rPr>
                <w:rFonts w:eastAsiaTheme="minorEastAsia"/>
              </w:rPr>
            </w:pPr>
            <w:r w:rsidRPr="00A41303" w:rsidDel="000B22BC">
              <w:rPr>
                <w:rFonts w:eastAsiaTheme="minorEastAsia"/>
              </w:rPr>
              <w:t xml:space="preserve"> </w:t>
            </w:r>
          </w:p>
        </w:tc>
        <w:tc>
          <w:tcPr>
            <w:tcW w:w="2835" w:type="dxa"/>
            <w:shd w:val="clear" w:color="auto" w:fill="auto"/>
          </w:tcPr>
          <w:p w14:paraId="2246129A"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Seventh (Received on </w:t>
            </w:r>
            <w:r w:rsidRPr="00A41303">
              <w:rPr>
                <w:rFonts w:eastAsiaTheme="minorEastAsia"/>
              </w:rPr>
              <w:br/>
              <w:t>25 September 2019)</w:t>
            </w:r>
          </w:p>
        </w:tc>
      </w:tr>
      <w:tr w:rsidR="008B24AA" w:rsidRPr="00A41303" w14:paraId="0705479F" w14:textId="77777777" w:rsidTr="008071F3">
        <w:trPr>
          <w:cantSplit/>
        </w:trPr>
        <w:tc>
          <w:tcPr>
            <w:tcW w:w="2569" w:type="dxa"/>
            <w:shd w:val="clear" w:color="auto" w:fill="auto"/>
          </w:tcPr>
          <w:p w14:paraId="5D49FBFC"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Nicaragua (2005)</w:t>
            </w:r>
          </w:p>
        </w:tc>
        <w:tc>
          <w:tcPr>
            <w:tcW w:w="2393" w:type="dxa"/>
            <w:shd w:val="clear" w:color="auto" w:fill="auto"/>
          </w:tcPr>
          <w:p w14:paraId="7A54E077"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Initial </w:t>
            </w:r>
            <w:r w:rsidRPr="00A41303">
              <w:rPr>
                <w:rFonts w:eastAsiaTheme="minorEastAsia"/>
              </w:rPr>
              <w:br/>
              <w:t>(May 2009)</w:t>
            </w:r>
          </w:p>
        </w:tc>
        <w:tc>
          <w:tcPr>
            <w:tcW w:w="1842" w:type="dxa"/>
            <w:shd w:val="clear" w:color="auto" w:fill="auto"/>
          </w:tcPr>
          <w:p w14:paraId="253420FB"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5BE1F873"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Second</w:t>
            </w:r>
            <w:r w:rsidRPr="00A41303">
              <w:rPr>
                <w:rFonts w:eastAsiaTheme="minorEastAsia"/>
              </w:rPr>
              <w:br/>
              <w:t>(Received on 14 May 2019)</w:t>
            </w:r>
          </w:p>
        </w:tc>
      </w:tr>
      <w:tr w:rsidR="008B24AA" w:rsidRPr="00A41303" w14:paraId="6CA7E8F6" w14:textId="77777777" w:rsidTr="008071F3">
        <w:trPr>
          <w:cantSplit/>
        </w:trPr>
        <w:tc>
          <w:tcPr>
            <w:tcW w:w="2569" w:type="dxa"/>
            <w:shd w:val="clear" w:color="auto" w:fill="auto"/>
          </w:tcPr>
          <w:p w14:paraId="70994B31"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Niger (1998)</w:t>
            </w:r>
          </w:p>
        </w:tc>
        <w:tc>
          <w:tcPr>
            <w:tcW w:w="2393" w:type="dxa"/>
            <w:shd w:val="clear" w:color="auto" w:fill="auto"/>
          </w:tcPr>
          <w:p w14:paraId="43E68BFD"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Initial</w:t>
            </w:r>
            <w:r w:rsidRPr="00A41303">
              <w:rPr>
                <w:rFonts w:eastAsiaTheme="minorEastAsia"/>
              </w:rPr>
              <w:br/>
              <w:t>(November 2019)</w:t>
            </w:r>
          </w:p>
        </w:tc>
        <w:tc>
          <w:tcPr>
            <w:tcW w:w="1842" w:type="dxa"/>
            <w:shd w:val="clear" w:color="auto" w:fill="auto"/>
          </w:tcPr>
          <w:p w14:paraId="7E95460B"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3FAD0BBB"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Second</w:t>
            </w:r>
            <w:r w:rsidRPr="00A41303">
              <w:rPr>
                <w:rFonts w:eastAsiaTheme="minorEastAsia"/>
              </w:rPr>
              <w:br/>
              <w:t>(Due on 6 December 2023)</w:t>
            </w:r>
          </w:p>
        </w:tc>
      </w:tr>
      <w:tr w:rsidR="008B24AA" w:rsidRPr="00A41303" w14:paraId="6B969234" w14:textId="77777777" w:rsidTr="008071F3">
        <w:trPr>
          <w:cantSplit/>
        </w:trPr>
        <w:tc>
          <w:tcPr>
            <w:tcW w:w="2569" w:type="dxa"/>
            <w:shd w:val="clear" w:color="auto" w:fill="auto"/>
          </w:tcPr>
          <w:p w14:paraId="00A11204"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North Macedonia</w:t>
            </w:r>
            <w:r w:rsidRPr="00A41303">
              <w:rPr>
                <w:rFonts w:eastAsiaTheme="minorEastAsia"/>
                <w:i/>
                <w:iCs/>
                <w:vertAlign w:val="superscript"/>
              </w:rPr>
              <w:t>a</w:t>
            </w:r>
            <w:r w:rsidRPr="00A41303">
              <w:rPr>
                <w:rFonts w:eastAsiaTheme="minorEastAsia"/>
              </w:rPr>
              <w:t xml:space="preserve"> (1994)</w:t>
            </w:r>
          </w:p>
        </w:tc>
        <w:tc>
          <w:tcPr>
            <w:tcW w:w="2393" w:type="dxa"/>
            <w:shd w:val="clear" w:color="auto" w:fill="auto"/>
          </w:tcPr>
          <w:p w14:paraId="3E3CE59E"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Third</w:t>
            </w:r>
            <w:r w:rsidRPr="00A41303">
              <w:rPr>
                <w:rFonts w:eastAsiaTheme="minorEastAsia"/>
              </w:rPr>
              <w:br/>
              <w:t>(May 2015)</w:t>
            </w:r>
          </w:p>
        </w:tc>
        <w:tc>
          <w:tcPr>
            <w:tcW w:w="1842" w:type="dxa"/>
            <w:shd w:val="clear" w:color="auto" w:fill="auto"/>
          </w:tcPr>
          <w:p w14:paraId="4141A0C9"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Fourth</w:t>
            </w:r>
            <w:r w:rsidRPr="00A41303">
              <w:rPr>
                <w:rFonts w:eastAsiaTheme="minorEastAsia"/>
              </w:rPr>
              <w:br/>
              <w:t>(15 May 2019)</w:t>
            </w:r>
          </w:p>
        </w:tc>
        <w:tc>
          <w:tcPr>
            <w:tcW w:w="2835" w:type="dxa"/>
            <w:shd w:val="clear" w:color="auto" w:fill="auto"/>
          </w:tcPr>
          <w:p w14:paraId="0DC221C7"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28EB881D" w14:textId="77777777" w:rsidTr="008071F3">
        <w:trPr>
          <w:cantSplit/>
        </w:trPr>
        <w:tc>
          <w:tcPr>
            <w:tcW w:w="2569" w:type="dxa"/>
            <w:shd w:val="clear" w:color="auto" w:fill="auto"/>
          </w:tcPr>
          <w:p w14:paraId="0A73B69A"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Norway</w:t>
            </w:r>
            <w:r w:rsidRPr="00A41303">
              <w:rPr>
                <w:rFonts w:eastAsiaTheme="minorEastAsia"/>
                <w:i/>
                <w:iCs/>
                <w:vertAlign w:val="superscript"/>
              </w:rPr>
              <w:t>a</w:t>
            </w:r>
            <w:r w:rsidRPr="00A41303">
              <w:rPr>
                <w:rFonts w:eastAsiaTheme="minorEastAsia"/>
              </w:rPr>
              <w:t xml:space="preserve"> (1986)</w:t>
            </w:r>
          </w:p>
        </w:tc>
        <w:tc>
          <w:tcPr>
            <w:tcW w:w="2393" w:type="dxa"/>
            <w:shd w:val="clear" w:color="auto" w:fill="auto"/>
          </w:tcPr>
          <w:p w14:paraId="1430E007"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Eighth </w:t>
            </w:r>
            <w:r w:rsidRPr="00A41303">
              <w:rPr>
                <w:rFonts w:eastAsiaTheme="minorEastAsia"/>
              </w:rPr>
              <w:br/>
              <w:t>(May 2018)</w:t>
            </w:r>
          </w:p>
        </w:tc>
        <w:tc>
          <w:tcPr>
            <w:tcW w:w="1842" w:type="dxa"/>
            <w:shd w:val="clear" w:color="auto" w:fill="auto"/>
          </w:tcPr>
          <w:p w14:paraId="320F3B38"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0D5FA28C"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Ninth </w:t>
            </w:r>
            <w:r w:rsidRPr="00A41303">
              <w:rPr>
                <w:rFonts w:eastAsiaTheme="minorEastAsia"/>
              </w:rPr>
              <w:br/>
              <w:t>(Due on 18 May 2022)</w:t>
            </w:r>
          </w:p>
        </w:tc>
      </w:tr>
      <w:tr w:rsidR="008B24AA" w:rsidRPr="00A41303" w14:paraId="3B593F8F" w14:textId="77777777" w:rsidTr="008071F3">
        <w:trPr>
          <w:cantSplit/>
        </w:trPr>
        <w:tc>
          <w:tcPr>
            <w:tcW w:w="2569" w:type="dxa"/>
            <w:shd w:val="clear" w:color="auto" w:fill="auto"/>
          </w:tcPr>
          <w:p w14:paraId="6ED17D4D"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Pakistan (2010)</w:t>
            </w:r>
          </w:p>
        </w:tc>
        <w:tc>
          <w:tcPr>
            <w:tcW w:w="2393" w:type="dxa"/>
            <w:shd w:val="clear" w:color="auto" w:fill="auto"/>
          </w:tcPr>
          <w:p w14:paraId="75C0D8B9"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Initial</w:t>
            </w:r>
            <w:r w:rsidRPr="00A41303">
              <w:rPr>
                <w:rFonts w:eastAsiaTheme="minorEastAsia"/>
              </w:rPr>
              <w:br/>
              <w:t>(April 2017)</w:t>
            </w:r>
          </w:p>
        </w:tc>
        <w:tc>
          <w:tcPr>
            <w:tcW w:w="1842" w:type="dxa"/>
            <w:shd w:val="clear" w:color="auto" w:fill="auto"/>
          </w:tcPr>
          <w:p w14:paraId="024724D3"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Second</w:t>
            </w:r>
            <w:r w:rsidRPr="00A41303">
              <w:rPr>
                <w:rFonts w:eastAsiaTheme="minorEastAsia"/>
              </w:rPr>
              <w:br/>
              <w:t>(12 May 2021)</w:t>
            </w:r>
          </w:p>
        </w:tc>
        <w:tc>
          <w:tcPr>
            <w:tcW w:w="2835" w:type="dxa"/>
            <w:shd w:val="clear" w:color="auto" w:fill="auto"/>
          </w:tcPr>
          <w:p w14:paraId="7E5C709D"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39D504BE" w14:textId="77777777" w:rsidTr="008071F3">
        <w:trPr>
          <w:cantSplit/>
        </w:trPr>
        <w:tc>
          <w:tcPr>
            <w:tcW w:w="2569" w:type="dxa"/>
            <w:shd w:val="clear" w:color="auto" w:fill="auto"/>
          </w:tcPr>
          <w:p w14:paraId="69E8198D"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Panama</w:t>
            </w:r>
            <w:r w:rsidRPr="00A41303">
              <w:rPr>
                <w:rFonts w:eastAsiaTheme="minorEastAsia"/>
                <w:i/>
                <w:iCs/>
                <w:vertAlign w:val="superscript"/>
              </w:rPr>
              <w:t>a</w:t>
            </w:r>
            <w:r w:rsidRPr="00A41303">
              <w:rPr>
                <w:rFonts w:eastAsiaTheme="minorEastAsia"/>
              </w:rPr>
              <w:t xml:space="preserve"> (1987)</w:t>
            </w:r>
          </w:p>
        </w:tc>
        <w:tc>
          <w:tcPr>
            <w:tcW w:w="2393" w:type="dxa"/>
            <w:shd w:val="clear" w:color="auto" w:fill="auto"/>
          </w:tcPr>
          <w:p w14:paraId="082936CE"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Fourth </w:t>
            </w:r>
            <w:r w:rsidRPr="00A41303">
              <w:rPr>
                <w:rFonts w:eastAsiaTheme="minorEastAsia"/>
              </w:rPr>
              <w:br/>
              <w:t>(August 2017)</w:t>
            </w:r>
          </w:p>
        </w:tc>
        <w:tc>
          <w:tcPr>
            <w:tcW w:w="1842" w:type="dxa"/>
            <w:shd w:val="clear" w:color="auto" w:fill="auto"/>
          </w:tcPr>
          <w:p w14:paraId="302824A0" w14:textId="77777777" w:rsidR="008B24AA" w:rsidRPr="00A41303" w:rsidDel="00E049A5" w:rsidRDefault="008B24AA" w:rsidP="00793F65">
            <w:pPr>
              <w:suppressAutoHyphens w:val="0"/>
              <w:spacing w:before="40" w:after="120" w:line="220" w:lineRule="exact"/>
              <w:ind w:right="113"/>
              <w:rPr>
                <w:rFonts w:eastAsiaTheme="minorEastAsia"/>
              </w:rPr>
            </w:pPr>
            <w:r w:rsidRPr="00A41303">
              <w:rPr>
                <w:rFonts w:eastAsiaTheme="minorEastAsia"/>
              </w:rPr>
              <w:t>Fifth</w:t>
            </w:r>
            <w:r w:rsidRPr="00A41303">
              <w:rPr>
                <w:rFonts w:eastAsiaTheme="minorEastAsia"/>
              </w:rPr>
              <w:br/>
              <w:t>(11 August 2021)</w:t>
            </w:r>
          </w:p>
        </w:tc>
        <w:tc>
          <w:tcPr>
            <w:tcW w:w="2835" w:type="dxa"/>
            <w:shd w:val="clear" w:color="auto" w:fill="auto"/>
          </w:tcPr>
          <w:p w14:paraId="0F11D2EA"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6E977409" w14:textId="77777777" w:rsidTr="008071F3">
        <w:trPr>
          <w:cantSplit/>
        </w:trPr>
        <w:tc>
          <w:tcPr>
            <w:tcW w:w="2569" w:type="dxa"/>
            <w:shd w:val="clear" w:color="auto" w:fill="auto"/>
          </w:tcPr>
          <w:p w14:paraId="3C23CD88"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Paraguay</w:t>
            </w:r>
            <w:r w:rsidRPr="00A41303">
              <w:rPr>
                <w:rFonts w:eastAsiaTheme="minorEastAsia"/>
                <w:i/>
                <w:iCs/>
                <w:vertAlign w:val="superscript"/>
              </w:rPr>
              <w:t>a</w:t>
            </w:r>
            <w:r w:rsidRPr="00A41303">
              <w:rPr>
                <w:rFonts w:eastAsiaTheme="minorEastAsia"/>
              </w:rPr>
              <w:t xml:space="preserve"> (1990)</w:t>
            </w:r>
          </w:p>
        </w:tc>
        <w:tc>
          <w:tcPr>
            <w:tcW w:w="2393" w:type="dxa"/>
            <w:shd w:val="clear" w:color="auto" w:fill="auto"/>
          </w:tcPr>
          <w:p w14:paraId="4490B272"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Seventh </w:t>
            </w:r>
            <w:r w:rsidRPr="00A41303">
              <w:rPr>
                <w:rFonts w:eastAsiaTheme="minorEastAsia"/>
              </w:rPr>
              <w:br/>
              <w:t>(July 2017)</w:t>
            </w:r>
          </w:p>
        </w:tc>
        <w:tc>
          <w:tcPr>
            <w:tcW w:w="1842" w:type="dxa"/>
            <w:shd w:val="clear" w:color="auto" w:fill="auto"/>
          </w:tcPr>
          <w:p w14:paraId="7E1AA9A9"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Eighth</w:t>
            </w:r>
            <w:r w:rsidRPr="00A41303">
              <w:rPr>
                <w:rFonts w:eastAsiaTheme="minorEastAsia"/>
              </w:rPr>
              <w:br/>
              <w:t>(11 August 2021)</w:t>
            </w:r>
          </w:p>
        </w:tc>
        <w:tc>
          <w:tcPr>
            <w:tcW w:w="2835" w:type="dxa"/>
            <w:shd w:val="clear" w:color="auto" w:fill="auto"/>
          </w:tcPr>
          <w:p w14:paraId="5FEBA7F6"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6FB8FFCD" w14:textId="77777777" w:rsidTr="008071F3">
        <w:trPr>
          <w:cantSplit/>
        </w:trPr>
        <w:tc>
          <w:tcPr>
            <w:tcW w:w="2569" w:type="dxa"/>
            <w:shd w:val="clear" w:color="auto" w:fill="auto"/>
          </w:tcPr>
          <w:p w14:paraId="434B7E25"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Peru</w:t>
            </w:r>
            <w:r w:rsidRPr="00A41303">
              <w:rPr>
                <w:rFonts w:eastAsiaTheme="minorEastAsia"/>
                <w:i/>
                <w:iCs/>
                <w:vertAlign w:val="superscript"/>
              </w:rPr>
              <w:t>a</w:t>
            </w:r>
            <w:r w:rsidRPr="00A41303">
              <w:rPr>
                <w:rFonts w:eastAsiaTheme="minorEastAsia"/>
              </w:rPr>
              <w:t xml:space="preserve"> (1988)</w:t>
            </w:r>
          </w:p>
        </w:tc>
        <w:tc>
          <w:tcPr>
            <w:tcW w:w="2393" w:type="dxa"/>
            <w:shd w:val="clear" w:color="auto" w:fill="auto"/>
          </w:tcPr>
          <w:p w14:paraId="42333B77"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Seventh </w:t>
            </w:r>
            <w:r w:rsidRPr="00A41303">
              <w:rPr>
                <w:rFonts w:eastAsiaTheme="minorEastAsia"/>
              </w:rPr>
              <w:br/>
              <w:t>(November 2018)</w:t>
            </w:r>
          </w:p>
        </w:tc>
        <w:tc>
          <w:tcPr>
            <w:tcW w:w="1842" w:type="dxa"/>
            <w:shd w:val="clear" w:color="auto" w:fill="auto"/>
          </w:tcPr>
          <w:p w14:paraId="427D1EE5"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551708CA"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Eighth</w:t>
            </w:r>
            <w:r w:rsidRPr="00A41303" w:rsidDel="00787446">
              <w:rPr>
                <w:rFonts w:eastAsiaTheme="minorEastAsia"/>
              </w:rPr>
              <w:t xml:space="preserve"> </w:t>
            </w:r>
            <w:r w:rsidRPr="00A41303">
              <w:rPr>
                <w:rFonts w:eastAsiaTheme="minorEastAsia"/>
              </w:rPr>
              <w:br/>
              <w:t>(Due on 7 December 2022)</w:t>
            </w:r>
          </w:p>
        </w:tc>
      </w:tr>
      <w:tr w:rsidR="008B24AA" w:rsidRPr="00A41303" w14:paraId="1273F151" w14:textId="77777777" w:rsidTr="008071F3">
        <w:trPr>
          <w:cantSplit/>
        </w:trPr>
        <w:tc>
          <w:tcPr>
            <w:tcW w:w="2569" w:type="dxa"/>
            <w:shd w:val="clear" w:color="auto" w:fill="auto"/>
          </w:tcPr>
          <w:p w14:paraId="273A542F"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Philippines</w:t>
            </w:r>
            <w:r w:rsidRPr="00A41303">
              <w:rPr>
                <w:rFonts w:eastAsiaTheme="minorEastAsia"/>
                <w:i/>
                <w:iCs/>
                <w:vertAlign w:val="superscript"/>
              </w:rPr>
              <w:t>a</w:t>
            </w:r>
            <w:r w:rsidRPr="00A41303">
              <w:rPr>
                <w:rFonts w:eastAsiaTheme="minorEastAsia"/>
              </w:rPr>
              <w:t xml:space="preserve"> (1986)</w:t>
            </w:r>
          </w:p>
        </w:tc>
        <w:tc>
          <w:tcPr>
            <w:tcW w:w="2393" w:type="dxa"/>
            <w:shd w:val="clear" w:color="auto" w:fill="auto"/>
          </w:tcPr>
          <w:p w14:paraId="03BC5A88"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Third</w:t>
            </w:r>
            <w:r w:rsidRPr="00A41303">
              <w:rPr>
                <w:rFonts w:eastAsiaTheme="minorEastAsia"/>
              </w:rPr>
              <w:br/>
              <w:t>(May 2016)</w:t>
            </w:r>
          </w:p>
        </w:tc>
        <w:tc>
          <w:tcPr>
            <w:tcW w:w="1842" w:type="dxa"/>
            <w:shd w:val="clear" w:color="auto" w:fill="auto"/>
          </w:tcPr>
          <w:p w14:paraId="6BE9C382"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Fourth</w:t>
            </w:r>
            <w:r w:rsidRPr="00A41303">
              <w:rPr>
                <w:rFonts w:eastAsiaTheme="minorEastAsia"/>
              </w:rPr>
              <w:br/>
              <w:t>(13 May 2020)</w:t>
            </w:r>
          </w:p>
        </w:tc>
        <w:tc>
          <w:tcPr>
            <w:tcW w:w="2835" w:type="dxa"/>
            <w:shd w:val="clear" w:color="auto" w:fill="auto"/>
          </w:tcPr>
          <w:p w14:paraId="01FE4399"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06A64791" w14:textId="77777777" w:rsidTr="008071F3">
        <w:trPr>
          <w:cantSplit/>
        </w:trPr>
        <w:tc>
          <w:tcPr>
            <w:tcW w:w="2569" w:type="dxa"/>
            <w:shd w:val="clear" w:color="auto" w:fill="auto"/>
          </w:tcPr>
          <w:p w14:paraId="04FD74C4"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Poland</w:t>
            </w:r>
            <w:r w:rsidRPr="00A41303">
              <w:rPr>
                <w:rFonts w:eastAsiaTheme="minorEastAsia"/>
                <w:i/>
                <w:iCs/>
                <w:vertAlign w:val="superscript"/>
              </w:rPr>
              <w:t>a</w:t>
            </w:r>
            <w:r w:rsidRPr="00A41303">
              <w:rPr>
                <w:rFonts w:eastAsiaTheme="minorEastAsia"/>
              </w:rPr>
              <w:t xml:space="preserve"> (1989)</w:t>
            </w:r>
          </w:p>
        </w:tc>
        <w:tc>
          <w:tcPr>
            <w:tcW w:w="2393" w:type="dxa"/>
            <w:shd w:val="clear" w:color="auto" w:fill="auto"/>
          </w:tcPr>
          <w:p w14:paraId="0A754080"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Seventh (July 2019)</w:t>
            </w:r>
          </w:p>
        </w:tc>
        <w:tc>
          <w:tcPr>
            <w:tcW w:w="1842" w:type="dxa"/>
            <w:shd w:val="clear" w:color="auto" w:fill="auto"/>
          </w:tcPr>
          <w:p w14:paraId="4F3811F1"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3515212B"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Eighth</w:t>
            </w:r>
            <w:r w:rsidRPr="00A41303">
              <w:rPr>
                <w:rFonts w:eastAsiaTheme="minorEastAsia"/>
              </w:rPr>
              <w:br/>
              <w:t>(Due on 9 August 2023)</w:t>
            </w:r>
          </w:p>
        </w:tc>
      </w:tr>
      <w:tr w:rsidR="008B24AA" w:rsidRPr="00A41303" w14:paraId="73EC8F71" w14:textId="77777777" w:rsidTr="008071F3">
        <w:trPr>
          <w:cantSplit/>
        </w:trPr>
        <w:tc>
          <w:tcPr>
            <w:tcW w:w="2569" w:type="dxa"/>
            <w:shd w:val="clear" w:color="auto" w:fill="auto"/>
          </w:tcPr>
          <w:p w14:paraId="34142A18"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Portugal</w:t>
            </w:r>
            <w:r w:rsidRPr="00A41303">
              <w:rPr>
                <w:rFonts w:eastAsiaTheme="minorEastAsia"/>
                <w:i/>
                <w:iCs/>
                <w:vertAlign w:val="superscript"/>
              </w:rPr>
              <w:t>a</w:t>
            </w:r>
            <w:r w:rsidRPr="00A41303">
              <w:rPr>
                <w:rFonts w:eastAsiaTheme="minorEastAsia"/>
              </w:rPr>
              <w:t xml:space="preserve"> (1989)</w:t>
            </w:r>
          </w:p>
        </w:tc>
        <w:tc>
          <w:tcPr>
            <w:tcW w:w="2393" w:type="dxa"/>
            <w:shd w:val="clear" w:color="auto" w:fill="auto"/>
          </w:tcPr>
          <w:p w14:paraId="049F98D7"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Seventh</w:t>
            </w:r>
            <w:r w:rsidRPr="00A41303">
              <w:rPr>
                <w:rFonts w:eastAsiaTheme="minorEastAsia"/>
              </w:rPr>
              <w:br/>
              <w:t>(November 2019)</w:t>
            </w:r>
          </w:p>
        </w:tc>
        <w:tc>
          <w:tcPr>
            <w:tcW w:w="1842" w:type="dxa"/>
            <w:shd w:val="clear" w:color="auto" w:fill="auto"/>
          </w:tcPr>
          <w:p w14:paraId="79B71378"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7F72D89A"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Eighth</w:t>
            </w:r>
            <w:r w:rsidRPr="00A41303">
              <w:rPr>
                <w:rFonts w:eastAsiaTheme="minorEastAsia"/>
              </w:rPr>
              <w:br/>
              <w:t>(Due on 6 December 2023)</w:t>
            </w:r>
          </w:p>
        </w:tc>
      </w:tr>
      <w:tr w:rsidR="008B24AA" w:rsidRPr="00A41303" w14:paraId="499A43A4" w14:textId="77777777" w:rsidTr="008071F3">
        <w:trPr>
          <w:cantSplit/>
        </w:trPr>
        <w:tc>
          <w:tcPr>
            <w:tcW w:w="2569" w:type="dxa"/>
            <w:shd w:val="clear" w:color="auto" w:fill="auto"/>
          </w:tcPr>
          <w:p w14:paraId="5547D9DC"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Qatar</w:t>
            </w:r>
            <w:r w:rsidRPr="00A41303">
              <w:rPr>
                <w:rFonts w:eastAsiaTheme="minorEastAsia"/>
                <w:i/>
                <w:iCs/>
                <w:vertAlign w:val="superscript"/>
              </w:rPr>
              <w:t>a</w:t>
            </w:r>
            <w:r w:rsidRPr="00A41303" w:rsidDel="00ED2662">
              <w:rPr>
                <w:rFonts w:eastAsiaTheme="minorEastAsia"/>
              </w:rPr>
              <w:t xml:space="preserve"> </w:t>
            </w:r>
            <w:r w:rsidRPr="00A41303">
              <w:rPr>
                <w:rFonts w:eastAsiaTheme="minorEastAsia"/>
              </w:rPr>
              <w:t>(2000)</w:t>
            </w:r>
          </w:p>
        </w:tc>
        <w:tc>
          <w:tcPr>
            <w:tcW w:w="2393" w:type="dxa"/>
            <w:shd w:val="clear" w:color="auto" w:fill="auto"/>
          </w:tcPr>
          <w:p w14:paraId="407DB7D8"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Third </w:t>
            </w:r>
            <w:r w:rsidRPr="00A41303">
              <w:rPr>
                <w:rFonts w:eastAsiaTheme="minorEastAsia"/>
              </w:rPr>
              <w:br/>
              <w:t>(May 2018)</w:t>
            </w:r>
          </w:p>
        </w:tc>
        <w:tc>
          <w:tcPr>
            <w:tcW w:w="1842" w:type="dxa"/>
            <w:shd w:val="clear" w:color="auto" w:fill="auto"/>
          </w:tcPr>
          <w:p w14:paraId="3202BB07"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2DCDC20D"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Fourth </w:t>
            </w:r>
            <w:r w:rsidRPr="00A41303">
              <w:rPr>
                <w:rFonts w:eastAsiaTheme="minorEastAsia"/>
              </w:rPr>
              <w:br/>
              <w:t>(Due on 18 May 2022)</w:t>
            </w:r>
          </w:p>
        </w:tc>
      </w:tr>
      <w:tr w:rsidR="008B24AA" w:rsidRPr="00A41303" w14:paraId="4B4CD6F7" w14:textId="77777777" w:rsidTr="008071F3">
        <w:trPr>
          <w:cantSplit/>
        </w:trPr>
        <w:tc>
          <w:tcPr>
            <w:tcW w:w="2569" w:type="dxa"/>
            <w:tcBorders>
              <w:bottom w:val="nil"/>
            </w:tcBorders>
            <w:shd w:val="clear" w:color="auto" w:fill="auto"/>
          </w:tcPr>
          <w:p w14:paraId="3E21B907" w14:textId="3D3303DB"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Republic of Korea</w:t>
            </w:r>
            <w:r w:rsidRPr="00A41303">
              <w:rPr>
                <w:rFonts w:eastAsiaTheme="minorEastAsia"/>
                <w:i/>
                <w:iCs/>
                <w:vertAlign w:val="superscript"/>
              </w:rPr>
              <w:t>a</w:t>
            </w:r>
            <w:r w:rsidR="00CA7337">
              <w:rPr>
                <w:rFonts w:eastAsiaTheme="minorEastAsia"/>
                <w:i/>
                <w:iCs/>
                <w:vertAlign w:val="superscript"/>
              </w:rPr>
              <w:t xml:space="preserve"> </w:t>
            </w:r>
            <w:r w:rsidRPr="00A41303">
              <w:rPr>
                <w:rFonts w:eastAsiaTheme="minorEastAsia"/>
              </w:rPr>
              <w:t>(1995)</w:t>
            </w:r>
          </w:p>
        </w:tc>
        <w:tc>
          <w:tcPr>
            <w:tcW w:w="2393" w:type="dxa"/>
            <w:tcBorders>
              <w:bottom w:val="nil"/>
            </w:tcBorders>
            <w:shd w:val="clear" w:color="auto" w:fill="auto"/>
          </w:tcPr>
          <w:p w14:paraId="2EC42234"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Third to fifth </w:t>
            </w:r>
            <w:r w:rsidRPr="00A41303">
              <w:rPr>
                <w:rFonts w:eastAsiaTheme="minorEastAsia"/>
              </w:rPr>
              <w:br/>
              <w:t>(May 2017)</w:t>
            </w:r>
          </w:p>
        </w:tc>
        <w:tc>
          <w:tcPr>
            <w:tcW w:w="1842" w:type="dxa"/>
            <w:tcBorders>
              <w:bottom w:val="nil"/>
            </w:tcBorders>
            <w:shd w:val="clear" w:color="auto" w:fill="auto"/>
          </w:tcPr>
          <w:p w14:paraId="3560E481" w14:textId="77777777" w:rsidR="008B24AA" w:rsidRPr="00A41303" w:rsidRDefault="008B24AA" w:rsidP="00793F65">
            <w:pPr>
              <w:suppressAutoHyphens w:val="0"/>
              <w:spacing w:before="40" w:after="120" w:line="220" w:lineRule="exact"/>
              <w:ind w:right="113"/>
              <w:rPr>
                <w:rFonts w:eastAsiaTheme="minorEastAsia"/>
              </w:rPr>
            </w:pPr>
          </w:p>
        </w:tc>
        <w:tc>
          <w:tcPr>
            <w:tcW w:w="2835" w:type="dxa"/>
            <w:tcBorders>
              <w:bottom w:val="nil"/>
            </w:tcBorders>
            <w:shd w:val="clear" w:color="auto" w:fill="auto"/>
          </w:tcPr>
          <w:p w14:paraId="612B0ADE"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Sixth</w:t>
            </w:r>
            <w:r w:rsidRPr="00A41303">
              <w:rPr>
                <w:rFonts w:eastAsiaTheme="minorEastAsia"/>
              </w:rPr>
              <w:br/>
              <w:t>(Received on 12 July 2021)</w:t>
            </w:r>
          </w:p>
        </w:tc>
      </w:tr>
      <w:tr w:rsidR="008B24AA" w:rsidRPr="00A41303" w14:paraId="5A925CA9" w14:textId="77777777" w:rsidTr="008071F3">
        <w:trPr>
          <w:cantSplit/>
        </w:trPr>
        <w:tc>
          <w:tcPr>
            <w:tcW w:w="2569" w:type="dxa"/>
            <w:tcBorders>
              <w:top w:val="nil"/>
              <w:bottom w:val="nil"/>
            </w:tcBorders>
            <w:shd w:val="clear" w:color="auto" w:fill="auto"/>
          </w:tcPr>
          <w:p w14:paraId="5DDFA648" w14:textId="65C7EB3B"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Republic of Moldova</w:t>
            </w:r>
            <w:r w:rsidRPr="00A41303">
              <w:rPr>
                <w:rFonts w:eastAsiaTheme="minorEastAsia"/>
                <w:i/>
                <w:iCs/>
                <w:vertAlign w:val="superscript"/>
              </w:rPr>
              <w:t>a</w:t>
            </w:r>
            <w:r w:rsidRPr="00A41303" w:rsidDel="00ED2662">
              <w:rPr>
                <w:rFonts w:eastAsiaTheme="minorEastAsia"/>
              </w:rPr>
              <w:t xml:space="preserve"> </w:t>
            </w:r>
            <w:r w:rsidRPr="00A41303">
              <w:rPr>
                <w:rFonts w:eastAsiaTheme="minorEastAsia"/>
              </w:rPr>
              <w:t>(1995)</w:t>
            </w:r>
          </w:p>
        </w:tc>
        <w:tc>
          <w:tcPr>
            <w:tcW w:w="2393" w:type="dxa"/>
            <w:tcBorders>
              <w:top w:val="nil"/>
              <w:bottom w:val="nil"/>
            </w:tcBorders>
            <w:shd w:val="clear" w:color="auto" w:fill="auto"/>
          </w:tcPr>
          <w:p w14:paraId="67FB0F37"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Third </w:t>
            </w:r>
            <w:r w:rsidRPr="00A41303">
              <w:rPr>
                <w:rFonts w:eastAsiaTheme="minorEastAsia"/>
              </w:rPr>
              <w:br/>
              <w:t>(November 2017)</w:t>
            </w:r>
          </w:p>
        </w:tc>
        <w:tc>
          <w:tcPr>
            <w:tcW w:w="1842" w:type="dxa"/>
            <w:tcBorders>
              <w:top w:val="nil"/>
              <w:bottom w:val="nil"/>
            </w:tcBorders>
            <w:shd w:val="clear" w:color="auto" w:fill="auto"/>
          </w:tcPr>
          <w:p w14:paraId="2583A2E0" w14:textId="77777777" w:rsidR="008B24AA" w:rsidRPr="00A41303" w:rsidRDefault="008B24AA" w:rsidP="00793F65">
            <w:pPr>
              <w:suppressAutoHyphens w:val="0"/>
              <w:spacing w:before="40" w:after="120" w:line="220" w:lineRule="exact"/>
              <w:ind w:right="113"/>
              <w:rPr>
                <w:rFonts w:eastAsiaTheme="minorEastAsia"/>
              </w:rPr>
            </w:pPr>
          </w:p>
        </w:tc>
        <w:tc>
          <w:tcPr>
            <w:tcW w:w="2835" w:type="dxa"/>
            <w:tcBorders>
              <w:top w:val="nil"/>
              <w:bottom w:val="nil"/>
            </w:tcBorders>
            <w:shd w:val="clear" w:color="auto" w:fill="auto"/>
          </w:tcPr>
          <w:p w14:paraId="460C2272"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Fourth</w:t>
            </w:r>
            <w:r w:rsidRPr="00A41303">
              <w:rPr>
                <w:rFonts w:eastAsiaTheme="minorEastAsia"/>
              </w:rPr>
              <w:br/>
              <w:t>(Due on 6 December 2021)</w:t>
            </w:r>
          </w:p>
        </w:tc>
      </w:tr>
      <w:tr w:rsidR="008B24AA" w:rsidRPr="00A41303" w14:paraId="2F3C12D2" w14:textId="77777777" w:rsidTr="008071F3">
        <w:trPr>
          <w:cantSplit/>
        </w:trPr>
        <w:tc>
          <w:tcPr>
            <w:tcW w:w="2569" w:type="dxa"/>
            <w:tcBorders>
              <w:top w:val="nil"/>
            </w:tcBorders>
            <w:shd w:val="clear" w:color="auto" w:fill="auto"/>
          </w:tcPr>
          <w:p w14:paraId="3BF992CA"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lastRenderedPageBreak/>
              <w:t>Romania</w:t>
            </w:r>
            <w:r w:rsidRPr="00A41303">
              <w:rPr>
                <w:rFonts w:eastAsiaTheme="minorEastAsia"/>
                <w:i/>
                <w:iCs/>
                <w:vertAlign w:val="superscript"/>
              </w:rPr>
              <w:t>a</w:t>
            </w:r>
            <w:r w:rsidRPr="00A41303">
              <w:rPr>
                <w:rFonts w:eastAsiaTheme="minorEastAsia"/>
              </w:rPr>
              <w:t xml:space="preserve"> (1990)</w:t>
            </w:r>
          </w:p>
        </w:tc>
        <w:tc>
          <w:tcPr>
            <w:tcW w:w="2393" w:type="dxa"/>
            <w:tcBorders>
              <w:top w:val="nil"/>
            </w:tcBorders>
            <w:shd w:val="clear" w:color="auto" w:fill="auto"/>
          </w:tcPr>
          <w:p w14:paraId="70812F97"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Second</w:t>
            </w:r>
            <w:r w:rsidRPr="00A41303">
              <w:rPr>
                <w:rFonts w:eastAsiaTheme="minorEastAsia"/>
              </w:rPr>
              <w:br/>
              <w:t xml:space="preserve">(May 2015) </w:t>
            </w:r>
          </w:p>
        </w:tc>
        <w:tc>
          <w:tcPr>
            <w:tcW w:w="1842" w:type="dxa"/>
            <w:tcBorders>
              <w:top w:val="nil"/>
            </w:tcBorders>
            <w:shd w:val="clear" w:color="auto" w:fill="auto"/>
          </w:tcPr>
          <w:p w14:paraId="270B9663" w14:textId="77777777" w:rsidR="008B24AA" w:rsidRPr="00A41303" w:rsidRDefault="008B24AA" w:rsidP="00793F65">
            <w:pPr>
              <w:suppressAutoHyphens w:val="0"/>
              <w:spacing w:before="40" w:after="120" w:line="220" w:lineRule="exact"/>
              <w:ind w:right="113"/>
              <w:rPr>
                <w:rFonts w:eastAsiaTheme="minorEastAsia"/>
              </w:rPr>
            </w:pPr>
          </w:p>
        </w:tc>
        <w:tc>
          <w:tcPr>
            <w:tcW w:w="2835" w:type="dxa"/>
            <w:tcBorders>
              <w:top w:val="nil"/>
            </w:tcBorders>
            <w:shd w:val="clear" w:color="auto" w:fill="auto"/>
          </w:tcPr>
          <w:p w14:paraId="0295286A"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Third (Received on </w:t>
            </w:r>
            <w:r w:rsidRPr="00A41303">
              <w:rPr>
                <w:rFonts w:eastAsiaTheme="minorEastAsia"/>
              </w:rPr>
              <w:br/>
              <w:t>30 September 2019)</w:t>
            </w:r>
          </w:p>
        </w:tc>
      </w:tr>
      <w:tr w:rsidR="008B24AA" w:rsidRPr="00A41303" w14:paraId="6C50047D" w14:textId="77777777" w:rsidTr="008071F3">
        <w:trPr>
          <w:cantSplit/>
        </w:trPr>
        <w:tc>
          <w:tcPr>
            <w:tcW w:w="2569" w:type="dxa"/>
            <w:shd w:val="clear" w:color="auto" w:fill="auto"/>
          </w:tcPr>
          <w:p w14:paraId="2EAAD17E"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Russian Federation</w:t>
            </w:r>
            <w:r w:rsidRPr="00A41303">
              <w:rPr>
                <w:rFonts w:eastAsiaTheme="minorEastAsia"/>
                <w:i/>
                <w:iCs/>
                <w:vertAlign w:val="superscript"/>
              </w:rPr>
              <w:t>a</w:t>
            </w:r>
            <w:r w:rsidRPr="00A41303">
              <w:rPr>
                <w:rFonts w:eastAsiaTheme="minorEastAsia"/>
              </w:rPr>
              <w:t xml:space="preserve"> (1987)</w:t>
            </w:r>
          </w:p>
        </w:tc>
        <w:tc>
          <w:tcPr>
            <w:tcW w:w="2393" w:type="dxa"/>
            <w:shd w:val="clear" w:color="auto" w:fill="auto"/>
          </w:tcPr>
          <w:p w14:paraId="6A339906"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Sixth </w:t>
            </w:r>
            <w:r w:rsidRPr="00A41303">
              <w:rPr>
                <w:rFonts w:eastAsiaTheme="minorEastAsia"/>
              </w:rPr>
              <w:br/>
              <w:t>(July 2018)</w:t>
            </w:r>
          </w:p>
        </w:tc>
        <w:tc>
          <w:tcPr>
            <w:tcW w:w="1842" w:type="dxa"/>
            <w:shd w:val="clear" w:color="auto" w:fill="auto"/>
          </w:tcPr>
          <w:p w14:paraId="58827B9B"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20CCCFE3"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Seventh</w:t>
            </w:r>
            <w:r w:rsidRPr="00A41303">
              <w:rPr>
                <w:rFonts w:eastAsiaTheme="minorEastAsia"/>
              </w:rPr>
              <w:br/>
              <w:t>(Due on 10 August 2022)</w:t>
            </w:r>
          </w:p>
        </w:tc>
      </w:tr>
      <w:tr w:rsidR="008B24AA" w:rsidRPr="00A41303" w14:paraId="2832E16B" w14:textId="77777777" w:rsidTr="008071F3">
        <w:trPr>
          <w:cantSplit/>
        </w:trPr>
        <w:tc>
          <w:tcPr>
            <w:tcW w:w="2569" w:type="dxa"/>
            <w:shd w:val="clear" w:color="auto" w:fill="auto"/>
          </w:tcPr>
          <w:p w14:paraId="54C9251F"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Rwanda (2008)</w:t>
            </w:r>
          </w:p>
        </w:tc>
        <w:tc>
          <w:tcPr>
            <w:tcW w:w="2393" w:type="dxa"/>
            <w:shd w:val="clear" w:color="auto" w:fill="auto"/>
          </w:tcPr>
          <w:p w14:paraId="43A1FDE3"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Second </w:t>
            </w:r>
            <w:r w:rsidRPr="00A41303">
              <w:rPr>
                <w:rFonts w:eastAsiaTheme="minorEastAsia"/>
              </w:rPr>
              <w:br/>
              <w:t>(November 2017)</w:t>
            </w:r>
          </w:p>
        </w:tc>
        <w:tc>
          <w:tcPr>
            <w:tcW w:w="1842" w:type="dxa"/>
            <w:shd w:val="clear" w:color="auto" w:fill="auto"/>
          </w:tcPr>
          <w:p w14:paraId="3895CF52"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663F5F2B"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Third</w:t>
            </w:r>
            <w:r w:rsidRPr="00A41303">
              <w:rPr>
                <w:rFonts w:eastAsiaTheme="minorEastAsia"/>
              </w:rPr>
              <w:br/>
              <w:t>(Due on 6 December 2021)</w:t>
            </w:r>
          </w:p>
        </w:tc>
      </w:tr>
      <w:tr w:rsidR="008B24AA" w:rsidRPr="00A41303" w14:paraId="3B47DF94" w14:textId="77777777" w:rsidTr="008071F3">
        <w:trPr>
          <w:cantSplit/>
        </w:trPr>
        <w:tc>
          <w:tcPr>
            <w:tcW w:w="2569" w:type="dxa"/>
            <w:shd w:val="clear" w:color="auto" w:fill="auto"/>
          </w:tcPr>
          <w:p w14:paraId="42FE95D2"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Saudi Arabia (1997)</w:t>
            </w:r>
          </w:p>
        </w:tc>
        <w:tc>
          <w:tcPr>
            <w:tcW w:w="2393" w:type="dxa"/>
            <w:shd w:val="clear" w:color="auto" w:fill="auto"/>
          </w:tcPr>
          <w:p w14:paraId="3BC66BDC"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Second </w:t>
            </w:r>
            <w:r w:rsidRPr="00A41303">
              <w:rPr>
                <w:rFonts w:eastAsiaTheme="minorEastAsia"/>
              </w:rPr>
              <w:br/>
              <w:t>(May 2016)</w:t>
            </w:r>
          </w:p>
        </w:tc>
        <w:tc>
          <w:tcPr>
            <w:tcW w:w="1842" w:type="dxa"/>
            <w:shd w:val="clear" w:color="auto" w:fill="auto"/>
          </w:tcPr>
          <w:p w14:paraId="4624B734"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Third </w:t>
            </w:r>
            <w:r w:rsidRPr="00A41303">
              <w:rPr>
                <w:rFonts w:eastAsiaTheme="minorEastAsia"/>
              </w:rPr>
              <w:br/>
              <w:t>(13 May 2020)</w:t>
            </w:r>
          </w:p>
        </w:tc>
        <w:tc>
          <w:tcPr>
            <w:tcW w:w="2835" w:type="dxa"/>
            <w:shd w:val="clear" w:color="auto" w:fill="auto"/>
          </w:tcPr>
          <w:p w14:paraId="09952F65"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4142F1CA" w14:textId="77777777" w:rsidTr="008071F3">
        <w:trPr>
          <w:cantSplit/>
        </w:trPr>
        <w:tc>
          <w:tcPr>
            <w:tcW w:w="2569" w:type="dxa"/>
            <w:shd w:val="clear" w:color="auto" w:fill="auto"/>
          </w:tcPr>
          <w:p w14:paraId="4F58F8D9"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Senegal</w:t>
            </w:r>
            <w:r w:rsidRPr="00A41303">
              <w:rPr>
                <w:rFonts w:eastAsiaTheme="minorEastAsia"/>
                <w:i/>
                <w:iCs/>
                <w:vertAlign w:val="superscript"/>
              </w:rPr>
              <w:t>a</w:t>
            </w:r>
            <w:r w:rsidRPr="00A41303">
              <w:rPr>
                <w:rFonts w:eastAsiaTheme="minorEastAsia"/>
              </w:rPr>
              <w:t xml:space="preserve"> (1986)</w:t>
            </w:r>
          </w:p>
        </w:tc>
        <w:tc>
          <w:tcPr>
            <w:tcW w:w="2393" w:type="dxa"/>
            <w:shd w:val="clear" w:color="auto" w:fill="auto"/>
          </w:tcPr>
          <w:p w14:paraId="234F6CA2"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Fourth </w:t>
            </w:r>
            <w:r w:rsidRPr="00A41303">
              <w:rPr>
                <w:rFonts w:eastAsiaTheme="minorEastAsia"/>
              </w:rPr>
              <w:br/>
              <w:t>(May 2018)</w:t>
            </w:r>
          </w:p>
        </w:tc>
        <w:tc>
          <w:tcPr>
            <w:tcW w:w="1842" w:type="dxa"/>
            <w:shd w:val="clear" w:color="auto" w:fill="auto"/>
          </w:tcPr>
          <w:p w14:paraId="3907477D"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674E4892"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Fifth</w:t>
            </w:r>
            <w:r w:rsidRPr="00A41303">
              <w:rPr>
                <w:rFonts w:eastAsiaTheme="minorEastAsia"/>
              </w:rPr>
              <w:br/>
              <w:t>(Due on 18 May 2022)</w:t>
            </w:r>
          </w:p>
        </w:tc>
      </w:tr>
      <w:tr w:rsidR="008B24AA" w:rsidRPr="00A41303" w14:paraId="04513DD7" w14:textId="77777777" w:rsidTr="008071F3">
        <w:trPr>
          <w:cantSplit/>
        </w:trPr>
        <w:tc>
          <w:tcPr>
            <w:tcW w:w="2569" w:type="dxa"/>
            <w:shd w:val="clear" w:color="auto" w:fill="auto"/>
          </w:tcPr>
          <w:p w14:paraId="4042A9AD"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Serbia</w:t>
            </w:r>
            <w:r w:rsidRPr="00A41303">
              <w:rPr>
                <w:rFonts w:eastAsiaTheme="minorEastAsia"/>
                <w:i/>
                <w:iCs/>
                <w:vertAlign w:val="superscript"/>
              </w:rPr>
              <w:t>a</w:t>
            </w:r>
            <w:r w:rsidRPr="00A41303">
              <w:rPr>
                <w:rFonts w:eastAsiaTheme="minorEastAsia"/>
              </w:rPr>
              <w:t xml:space="preserve"> (2001)</w:t>
            </w:r>
          </w:p>
        </w:tc>
        <w:tc>
          <w:tcPr>
            <w:tcW w:w="2393" w:type="dxa"/>
            <w:shd w:val="clear" w:color="auto" w:fill="auto"/>
          </w:tcPr>
          <w:p w14:paraId="58741CC6"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Second </w:t>
            </w:r>
            <w:r w:rsidRPr="00A41303">
              <w:rPr>
                <w:rFonts w:eastAsiaTheme="minorEastAsia"/>
              </w:rPr>
              <w:br/>
              <w:t>(May 2015)</w:t>
            </w:r>
          </w:p>
        </w:tc>
        <w:tc>
          <w:tcPr>
            <w:tcW w:w="1842" w:type="dxa"/>
            <w:shd w:val="clear" w:color="auto" w:fill="auto"/>
          </w:tcPr>
          <w:p w14:paraId="7980CA58"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5CDF79D1"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Third</w:t>
            </w:r>
            <w:r w:rsidRPr="00A41303">
              <w:rPr>
                <w:rFonts w:eastAsiaTheme="minorEastAsia"/>
              </w:rPr>
              <w:br/>
              <w:t>(Received on 10 April 2019)</w:t>
            </w:r>
          </w:p>
        </w:tc>
      </w:tr>
      <w:tr w:rsidR="008B24AA" w:rsidRPr="00A41303" w14:paraId="34BCA23C" w14:textId="77777777" w:rsidTr="008071F3">
        <w:trPr>
          <w:cantSplit/>
        </w:trPr>
        <w:tc>
          <w:tcPr>
            <w:tcW w:w="2569" w:type="dxa"/>
            <w:shd w:val="clear" w:color="auto" w:fill="auto"/>
          </w:tcPr>
          <w:p w14:paraId="3BBE1EB2"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Seychelles (1992)</w:t>
            </w:r>
          </w:p>
        </w:tc>
        <w:tc>
          <w:tcPr>
            <w:tcW w:w="2393" w:type="dxa"/>
            <w:shd w:val="clear" w:color="auto" w:fill="auto"/>
          </w:tcPr>
          <w:p w14:paraId="07AC7858"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Initial </w:t>
            </w:r>
            <w:r w:rsidRPr="00A41303">
              <w:rPr>
                <w:rFonts w:eastAsiaTheme="minorEastAsia"/>
              </w:rPr>
              <w:br/>
              <w:t>(July 2018)</w:t>
            </w:r>
          </w:p>
        </w:tc>
        <w:tc>
          <w:tcPr>
            <w:tcW w:w="1842" w:type="dxa"/>
            <w:shd w:val="clear" w:color="auto" w:fill="auto"/>
          </w:tcPr>
          <w:p w14:paraId="7E918E19"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310555E3"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Second</w:t>
            </w:r>
            <w:r w:rsidRPr="00A41303">
              <w:rPr>
                <w:rFonts w:eastAsiaTheme="minorEastAsia"/>
              </w:rPr>
              <w:br/>
              <w:t>(Due on 10 August 2022)</w:t>
            </w:r>
          </w:p>
        </w:tc>
      </w:tr>
      <w:tr w:rsidR="008B24AA" w:rsidRPr="00A41303" w14:paraId="669CF084" w14:textId="77777777" w:rsidTr="008071F3">
        <w:trPr>
          <w:cantSplit/>
        </w:trPr>
        <w:tc>
          <w:tcPr>
            <w:tcW w:w="2569" w:type="dxa"/>
            <w:shd w:val="clear" w:color="auto" w:fill="auto"/>
          </w:tcPr>
          <w:p w14:paraId="43A89730"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Sierra Leone (2001)</w:t>
            </w:r>
          </w:p>
        </w:tc>
        <w:tc>
          <w:tcPr>
            <w:tcW w:w="2393" w:type="dxa"/>
            <w:shd w:val="clear" w:color="auto" w:fill="auto"/>
          </w:tcPr>
          <w:p w14:paraId="35BCD98A"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Initial</w:t>
            </w:r>
            <w:r w:rsidRPr="00A41303">
              <w:rPr>
                <w:rFonts w:eastAsiaTheme="minorEastAsia"/>
              </w:rPr>
              <w:br/>
              <w:t>(May 2014)</w:t>
            </w:r>
          </w:p>
        </w:tc>
        <w:tc>
          <w:tcPr>
            <w:tcW w:w="1842" w:type="dxa"/>
            <w:shd w:val="clear" w:color="auto" w:fill="auto"/>
          </w:tcPr>
          <w:p w14:paraId="28F25974"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Second</w:t>
            </w:r>
            <w:r w:rsidRPr="00A41303">
              <w:rPr>
                <w:rFonts w:eastAsiaTheme="minorEastAsia"/>
              </w:rPr>
              <w:br/>
              <w:t>(23 May 2018)</w:t>
            </w:r>
          </w:p>
        </w:tc>
        <w:tc>
          <w:tcPr>
            <w:tcW w:w="2835" w:type="dxa"/>
            <w:shd w:val="clear" w:color="auto" w:fill="auto"/>
          </w:tcPr>
          <w:p w14:paraId="745E7434"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23639430" w14:textId="77777777" w:rsidTr="008071F3">
        <w:trPr>
          <w:cantSplit/>
        </w:trPr>
        <w:tc>
          <w:tcPr>
            <w:tcW w:w="2569" w:type="dxa"/>
            <w:shd w:val="clear" w:color="auto" w:fill="auto"/>
          </w:tcPr>
          <w:p w14:paraId="2DC3DB16"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Slovakia</w:t>
            </w:r>
            <w:r w:rsidRPr="00A41303">
              <w:rPr>
                <w:rFonts w:eastAsiaTheme="minorEastAsia"/>
                <w:i/>
                <w:iCs/>
                <w:vertAlign w:val="superscript"/>
              </w:rPr>
              <w:t>a</w:t>
            </w:r>
            <w:r w:rsidRPr="00A41303">
              <w:rPr>
                <w:rFonts w:eastAsiaTheme="minorEastAsia"/>
              </w:rPr>
              <w:t xml:space="preserve"> (1993)</w:t>
            </w:r>
          </w:p>
        </w:tc>
        <w:tc>
          <w:tcPr>
            <w:tcW w:w="2393" w:type="dxa"/>
            <w:shd w:val="clear" w:color="auto" w:fill="auto"/>
          </w:tcPr>
          <w:p w14:paraId="4DB89A62"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Third </w:t>
            </w:r>
            <w:r w:rsidRPr="00A41303">
              <w:rPr>
                <w:rFonts w:eastAsiaTheme="minorEastAsia"/>
              </w:rPr>
              <w:br/>
              <w:t>(July 2015)</w:t>
            </w:r>
          </w:p>
        </w:tc>
        <w:tc>
          <w:tcPr>
            <w:tcW w:w="1842" w:type="dxa"/>
            <w:shd w:val="clear" w:color="auto" w:fill="auto"/>
          </w:tcPr>
          <w:p w14:paraId="3E076EB4"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3E2EC5B5"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Fourth </w:t>
            </w:r>
            <w:r w:rsidRPr="00A41303">
              <w:rPr>
                <w:rFonts w:eastAsiaTheme="minorEastAsia"/>
              </w:rPr>
              <w:br/>
              <w:t>(Received on 14 August 2019)</w:t>
            </w:r>
          </w:p>
        </w:tc>
      </w:tr>
      <w:tr w:rsidR="008B24AA" w:rsidRPr="00A41303" w14:paraId="38BC57C0" w14:textId="77777777" w:rsidTr="008071F3">
        <w:trPr>
          <w:cantSplit/>
        </w:trPr>
        <w:tc>
          <w:tcPr>
            <w:tcW w:w="2569" w:type="dxa"/>
            <w:shd w:val="clear" w:color="auto" w:fill="auto"/>
          </w:tcPr>
          <w:p w14:paraId="3E38AA56"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Slovenia</w:t>
            </w:r>
            <w:r w:rsidRPr="00A41303">
              <w:rPr>
                <w:rFonts w:eastAsiaTheme="minorEastAsia"/>
                <w:i/>
                <w:iCs/>
                <w:vertAlign w:val="superscript"/>
              </w:rPr>
              <w:t>a</w:t>
            </w:r>
            <w:r w:rsidRPr="00A41303">
              <w:rPr>
                <w:rFonts w:eastAsiaTheme="minorEastAsia"/>
              </w:rPr>
              <w:t xml:space="preserve"> (1993)</w:t>
            </w:r>
          </w:p>
        </w:tc>
        <w:tc>
          <w:tcPr>
            <w:tcW w:w="2393" w:type="dxa"/>
            <w:shd w:val="clear" w:color="auto" w:fill="auto"/>
          </w:tcPr>
          <w:p w14:paraId="1EEB883A"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Third </w:t>
            </w:r>
            <w:r w:rsidRPr="00A41303">
              <w:rPr>
                <w:rFonts w:eastAsiaTheme="minorEastAsia"/>
              </w:rPr>
              <w:br/>
              <w:t>(May 2011)</w:t>
            </w:r>
          </w:p>
        </w:tc>
        <w:tc>
          <w:tcPr>
            <w:tcW w:w="1842" w:type="dxa"/>
            <w:shd w:val="clear" w:color="auto" w:fill="auto"/>
          </w:tcPr>
          <w:p w14:paraId="4CD5CA86" w14:textId="77777777" w:rsidR="008B24AA" w:rsidRPr="00A41303" w:rsidRDefault="008B24AA" w:rsidP="00793F65">
            <w:pPr>
              <w:suppressAutoHyphens w:val="0"/>
              <w:spacing w:before="40" w:after="120" w:line="220" w:lineRule="exact"/>
              <w:ind w:right="113"/>
              <w:rPr>
                <w:rFonts w:eastAsiaTheme="minorEastAsia"/>
              </w:rPr>
            </w:pPr>
            <w:r w:rsidRPr="00A41303" w:rsidDel="000B22BC">
              <w:rPr>
                <w:rFonts w:eastAsiaTheme="minorEastAsia"/>
              </w:rPr>
              <w:t xml:space="preserve"> </w:t>
            </w:r>
          </w:p>
        </w:tc>
        <w:tc>
          <w:tcPr>
            <w:tcW w:w="2835" w:type="dxa"/>
            <w:shd w:val="clear" w:color="auto" w:fill="auto"/>
          </w:tcPr>
          <w:p w14:paraId="40C74C06"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Fourth </w:t>
            </w:r>
            <w:r w:rsidRPr="00A41303">
              <w:rPr>
                <w:rFonts w:eastAsiaTheme="minorEastAsia"/>
              </w:rPr>
              <w:br/>
              <w:t>(Received on 11 October 2019)</w:t>
            </w:r>
          </w:p>
        </w:tc>
      </w:tr>
      <w:tr w:rsidR="008B24AA" w:rsidRPr="00A41303" w14:paraId="68F1EC1D" w14:textId="77777777" w:rsidTr="008071F3">
        <w:trPr>
          <w:cantSplit/>
        </w:trPr>
        <w:tc>
          <w:tcPr>
            <w:tcW w:w="2569" w:type="dxa"/>
            <w:shd w:val="clear" w:color="auto" w:fill="auto"/>
          </w:tcPr>
          <w:p w14:paraId="2C7F24DD"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South Africa</w:t>
            </w:r>
            <w:r w:rsidRPr="00A41303">
              <w:rPr>
                <w:rFonts w:eastAsiaTheme="minorEastAsia"/>
                <w:i/>
                <w:iCs/>
                <w:vertAlign w:val="superscript"/>
              </w:rPr>
              <w:t>a</w:t>
            </w:r>
            <w:r w:rsidRPr="00A41303">
              <w:rPr>
                <w:rFonts w:eastAsiaTheme="minorEastAsia"/>
              </w:rPr>
              <w:t xml:space="preserve"> (1998)</w:t>
            </w:r>
          </w:p>
        </w:tc>
        <w:tc>
          <w:tcPr>
            <w:tcW w:w="2393" w:type="dxa"/>
            <w:shd w:val="clear" w:color="auto" w:fill="auto"/>
          </w:tcPr>
          <w:p w14:paraId="24B5EA09"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Second </w:t>
            </w:r>
            <w:r w:rsidRPr="00A41303">
              <w:rPr>
                <w:rFonts w:eastAsiaTheme="minorEastAsia"/>
              </w:rPr>
              <w:br/>
              <w:t>(May 2019)</w:t>
            </w:r>
          </w:p>
        </w:tc>
        <w:tc>
          <w:tcPr>
            <w:tcW w:w="1842" w:type="dxa"/>
            <w:shd w:val="clear" w:color="auto" w:fill="auto"/>
          </w:tcPr>
          <w:p w14:paraId="71E01423"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3C717DBF"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Third </w:t>
            </w:r>
            <w:r w:rsidRPr="00A41303">
              <w:rPr>
                <w:rFonts w:eastAsiaTheme="minorEastAsia"/>
              </w:rPr>
              <w:br/>
              <w:t>(Due on 17 May 2023)</w:t>
            </w:r>
          </w:p>
        </w:tc>
      </w:tr>
      <w:tr w:rsidR="008B24AA" w:rsidRPr="00A41303" w14:paraId="79937C59" w14:textId="77777777" w:rsidTr="008071F3">
        <w:trPr>
          <w:cantSplit/>
        </w:trPr>
        <w:tc>
          <w:tcPr>
            <w:tcW w:w="2569" w:type="dxa"/>
            <w:shd w:val="clear" w:color="auto" w:fill="auto"/>
          </w:tcPr>
          <w:p w14:paraId="23FC0BAC"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Spain</w:t>
            </w:r>
            <w:r w:rsidRPr="00A41303">
              <w:rPr>
                <w:rFonts w:eastAsiaTheme="minorEastAsia"/>
                <w:i/>
                <w:iCs/>
                <w:vertAlign w:val="superscript"/>
              </w:rPr>
              <w:t>a</w:t>
            </w:r>
            <w:r w:rsidRPr="00A41303">
              <w:rPr>
                <w:rFonts w:eastAsiaTheme="minorEastAsia"/>
              </w:rPr>
              <w:t xml:space="preserve"> (1987)</w:t>
            </w:r>
          </w:p>
        </w:tc>
        <w:tc>
          <w:tcPr>
            <w:tcW w:w="2393" w:type="dxa"/>
            <w:shd w:val="clear" w:color="auto" w:fill="auto"/>
          </w:tcPr>
          <w:p w14:paraId="175897FC"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Sixth</w:t>
            </w:r>
            <w:r w:rsidRPr="00A41303">
              <w:rPr>
                <w:rFonts w:eastAsiaTheme="minorEastAsia"/>
              </w:rPr>
              <w:br/>
              <w:t>(May 2015)</w:t>
            </w:r>
          </w:p>
        </w:tc>
        <w:tc>
          <w:tcPr>
            <w:tcW w:w="1842" w:type="dxa"/>
            <w:shd w:val="clear" w:color="auto" w:fill="auto"/>
          </w:tcPr>
          <w:p w14:paraId="3CCB5180"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5F0262C1"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Seventh</w:t>
            </w:r>
            <w:r w:rsidRPr="00A41303">
              <w:rPr>
                <w:rFonts w:eastAsiaTheme="minorEastAsia"/>
              </w:rPr>
              <w:br/>
              <w:t xml:space="preserve">(Received on 4 June 2019) </w:t>
            </w:r>
          </w:p>
        </w:tc>
      </w:tr>
      <w:tr w:rsidR="008B24AA" w:rsidRPr="00A41303" w14:paraId="03CC57A5" w14:textId="77777777" w:rsidTr="008071F3">
        <w:trPr>
          <w:cantSplit/>
        </w:trPr>
        <w:tc>
          <w:tcPr>
            <w:tcW w:w="2569" w:type="dxa"/>
            <w:shd w:val="clear" w:color="auto" w:fill="auto"/>
          </w:tcPr>
          <w:p w14:paraId="2A16544D"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Sri Lanka (1994)</w:t>
            </w:r>
          </w:p>
        </w:tc>
        <w:tc>
          <w:tcPr>
            <w:tcW w:w="2393" w:type="dxa"/>
            <w:shd w:val="clear" w:color="auto" w:fill="auto"/>
          </w:tcPr>
          <w:p w14:paraId="35ACCC17"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Fifth </w:t>
            </w:r>
            <w:r w:rsidRPr="00A41303">
              <w:rPr>
                <w:rFonts w:eastAsiaTheme="minorEastAsia"/>
              </w:rPr>
              <w:br/>
              <w:t>(November 2016)</w:t>
            </w:r>
          </w:p>
        </w:tc>
        <w:tc>
          <w:tcPr>
            <w:tcW w:w="1842" w:type="dxa"/>
            <w:shd w:val="clear" w:color="auto" w:fill="auto"/>
          </w:tcPr>
          <w:p w14:paraId="411E5816"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Sixth</w:t>
            </w:r>
            <w:r w:rsidRPr="00A41303">
              <w:rPr>
                <w:rFonts w:eastAsiaTheme="minorEastAsia"/>
              </w:rPr>
              <w:br/>
              <w:t>(7 December 2020)</w:t>
            </w:r>
          </w:p>
        </w:tc>
        <w:tc>
          <w:tcPr>
            <w:tcW w:w="2835" w:type="dxa"/>
            <w:shd w:val="clear" w:color="auto" w:fill="auto"/>
          </w:tcPr>
          <w:p w14:paraId="442613A4"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246BED0B" w14:textId="77777777" w:rsidTr="008071F3">
        <w:trPr>
          <w:cantSplit/>
        </w:trPr>
        <w:tc>
          <w:tcPr>
            <w:tcW w:w="2569" w:type="dxa"/>
            <w:shd w:val="clear" w:color="auto" w:fill="auto"/>
          </w:tcPr>
          <w:p w14:paraId="514AF8FB"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Sweden</w:t>
            </w:r>
            <w:r w:rsidRPr="00A41303">
              <w:rPr>
                <w:rFonts w:eastAsiaTheme="minorEastAsia"/>
                <w:i/>
                <w:iCs/>
                <w:vertAlign w:val="superscript"/>
              </w:rPr>
              <w:t>a</w:t>
            </w:r>
            <w:r w:rsidRPr="00A41303">
              <w:rPr>
                <w:rFonts w:eastAsiaTheme="minorEastAsia"/>
              </w:rPr>
              <w:t xml:space="preserve"> (1986)</w:t>
            </w:r>
          </w:p>
        </w:tc>
        <w:tc>
          <w:tcPr>
            <w:tcW w:w="2393" w:type="dxa"/>
            <w:shd w:val="clear" w:color="auto" w:fill="auto"/>
          </w:tcPr>
          <w:p w14:paraId="443E9D2F"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Sixth and seventh</w:t>
            </w:r>
            <w:r w:rsidRPr="00A41303">
              <w:rPr>
                <w:rFonts w:eastAsiaTheme="minorEastAsia"/>
              </w:rPr>
              <w:br/>
              <w:t>(November 2014)</w:t>
            </w:r>
          </w:p>
        </w:tc>
        <w:tc>
          <w:tcPr>
            <w:tcW w:w="1842" w:type="dxa"/>
            <w:shd w:val="clear" w:color="auto" w:fill="auto"/>
          </w:tcPr>
          <w:p w14:paraId="3120F269"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580073EB"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Eighth</w:t>
            </w:r>
            <w:r w:rsidRPr="00A41303">
              <w:rPr>
                <w:rFonts w:eastAsiaTheme="minorEastAsia"/>
              </w:rPr>
              <w:br/>
              <w:t>(Received on 26 November 2018)</w:t>
            </w:r>
          </w:p>
        </w:tc>
      </w:tr>
      <w:tr w:rsidR="008B24AA" w:rsidRPr="00A41303" w14:paraId="11BB6EFE" w14:textId="77777777" w:rsidTr="008071F3">
        <w:trPr>
          <w:cantSplit/>
        </w:trPr>
        <w:tc>
          <w:tcPr>
            <w:tcW w:w="2569" w:type="dxa"/>
            <w:shd w:val="clear" w:color="auto" w:fill="auto"/>
          </w:tcPr>
          <w:p w14:paraId="5B717D56"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Switzerland</w:t>
            </w:r>
            <w:r w:rsidRPr="00A41303">
              <w:rPr>
                <w:rFonts w:eastAsiaTheme="minorEastAsia"/>
                <w:i/>
                <w:iCs/>
                <w:vertAlign w:val="superscript"/>
              </w:rPr>
              <w:t>a</w:t>
            </w:r>
            <w:r w:rsidRPr="00A41303">
              <w:rPr>
                <w:rFonts w:eastAsiaTheme="minorEastAsia"/>
              </w:rPr>
              <w:t xml:space="preserve"> (1986)</w:t>
            </w:r>
          </w:p>
        </w:tc>
        <w:tc>
          <w:tcPr>
            <w:tcW w:w="2393" w:type="dxa"/>
            <w:shd w:val="clear" w:color="auto" w:fill="auto"/>
          </w:tcPr>
          <w:p w14:paraId="2BE22AE1"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Seventh </w:t>
            </w:r>
            <w:r w:rsidRPr="00A41303">
              <w:rPr>
                <w:rFonts w:eastAsiaTheme="minorEastAsia"/>
              </w:rPr>
              <w:br/>
              <w:t>(August 2015)</w:t>
            </w:r>
          </w:p>
        </w:tc>
        <w:tc>
          <w:tcPr>
            <w:tcW w:w="1842" w:type="dxa"/>
            <w:shd w:val="clear" w:color="auto" w:fill="auto"/>
          </w:tcPr>
          <w:p w14:paraId="1E93BD07"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24C76D5E"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Eighth </w:t>
            </w:r>
            <w:r w:rsidRPr="00A41303">
              <w:rPr>
                <w:rFonts w:eastAsiaTheme="minorEastAsia"/>
              </w:rPr>
              <w:br/>
              <w:t>(Received on 16 July 2019)</w:t>
            </w:r>
          </w:p>
        </w:tc>
      </w:tr>
      <w:tr w:rsidR="008B24AA" w:rsidRPr="00A41303" w14:paraId="36ECE2B1" w14:textId="77777777" w:rsidTr="008071F3">
        <w:trPr>
          <w:cantSplit/>
        </w:trPr>
        <w:tc>
          <w:tcPr>
            <w:tcW w:w="2569" w:type="dxa"/>
            <w:shd w:val="clear" w:color="auto" w:fill="auto"/>
          </w:tcPr>
          <w:p w14:paraId="5E9DB075"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Syrian Arab Republic (2004)</w:t>
            </w:r>
          </w:p>
        </w:tc>
        <w:tc>
          <w:tcPr>
            <w:tcW w:w="2393" w:type="dxa"/>
            <w:shd w:val="clear" w:color="auto" w:fill="auto"/>
          </w:tcPr>
          <w:p w14:paraId="62875C75"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Initial </w:t>
            </w:r>
            <w:r w:rsidRPr="00A41303">
              <w:rPr>
                <w:rFonts w:eastAsiaTheme="minorEastAsia"/>
              </w:rPr>
              <w:br/>
              <w:t>(May 2010)</w:t>
            </w:r>
          </w:p>
        </w:tc>
        <w:tc>
          <w:tcPr>
            <w:tcW w:w="1842" w:type="dxa"/>
            <w:shd w:val="clear" w:color="auto" w:fill="auto"/>
          </w:tcPr>
          <w:p w14:paraId="7DF2DA2E"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Second </w:t>
            </w:r>
            <w:r w:rsidRPr="00A41303">
              <w:rPr>
                <w:rFonts w:eastAsiaTheme="minorEastAsia"/>
              </w:rPr>
              <w:br/>
              <w:t>(14 May 2014)</w:t>
            </w:r>
          </w:p>
        </w:tc>
        <w:tc>
          <w:tcPr>
            <w:tcW w:w="2835" w:type="dxa"/>
            <w:shd w:val="clear" w:color="auto" w:fill="auto"/>
          </w:tcPr>
          <w:p w14:paraId="68A90334"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3434FC7A" w14:textId="77777777" w:rsidTr="008071F3">
        <w:trPr>
          <w:cantSplit/>
        </w:trPr>
        <w:tc>
          <w:tcPr>
            <w:tcW w:w="2569" w:type="dxa"/>
            <w:shd w:val="clear" w:color="auto" w:fill="auto"/>
          </w:tcPr>
          <w:p w14:paraId="38C1835B"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Tajikistan (1995)</w:t>
            </w:r>
          </w:p>
        </w:tc>
        <w:tc>
          <w:tcPr>
            <w:tcW w:w="2393" w:type="dxa"/>
            <w:shd w:val="clear" w:color="auto" w:fill="auto"/>
          </w:tcPr>
          <w:p w14:paraId="72D918D7"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Third</w:t>
            </w:r>
            <w:r w:rsidRPr="00A41303">
              <w:rPr>
                <w:rFonts w:eastAsiaTheme="minorEastAsia"/>
              </w:rPr>
              <w:br/>
              <w:t>(May 2018)</w:t>
            </w:r>
          </w:p>
        </w:tc>
        <w:tc>
          <w:tcPr>
            <w:tcW w:w="1842" w:type="dxa"/>
            <w:shd w:val="clear" w:color="auto" w:fill="auto"/>
          </w:tcPr>
          <w:p w14:paraId="0D9AE7B2"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0AB7473F"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Fourth </w:t>
            </w:r>
            <w:r w:rsidRPr="00A41303">
              <w:rPr>
                <w:rFonts w:eastAsiaTheme="minorEastAsia"/>
              </w:rPr>
              <w:br/>
              <w:t>(Due on 18 May 2022)</w:t>
            </w:r>
          </w:p>
        </w:tc>
      </w:tr>
      <w:tr w:rsidR="008B24AA" w:rsidRPr="00A41303" w14:paraId="5E4396BA" w14:textId="77777777" w:rsidTr="008071F3">
        <w:trPr>
          <w:cantSplit/>
        </w:trPr>
        <w:tc>
          <w:tcPr>
            <w:tcW w:w="2569" w:type="dxa"/>
            <w:shd w:val="clear" w:color="auto" w:fill="auto"/>
          </w:tcPr>
          <w:p w14:paraId="6FC69DD3"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Thailand</w:t>
            </w:r>
            <w:r w:rsidRPr="00A41303">
              <w:rPr>
                <w:rFonts w:eastAsiaTheme="minorEastAsia"/>
                <w:i/>
                <w:iCs/>
                <w:vertAlign w:val="superscript"/>
              </w:rPr>
              <w:t>a</w:t>
            </w:r>
            <w:r w:rsidRPr="00A41303">
              <w:rPr>
                <w:rFonts w:eastAsiaTheme="minorEastAsia"/>
              </w:rPr>
              <w:t xml:space="preserve"> (2007)</w:t>
            </w:r>
          </w:p>
        </w:tc>
        <w:tc>
          <w:tcPr>
            <w:tcW w:w="2393" w:type="dxa"/>
            <w:shd w:val="clear" w:color="auto" w:fill="auto"/>
          </w:tcPr>
          <w:p w14:paraId="31A188C3"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Initial </w:t>
            </w:r>
            <w:r w:rsidRPr="00A41303">
              <w:rPr>
                <w:rFonts w:eastAsiaTheme="minorEastAsia"/>
              </w:rPr>
              <w:br/>
              <w:t>(May 2014)</w:t>
            </w:r>
          </w:p>
        </w:tc>
        <w:tc>
          <w:tcPr>
            <w:tcW w:w="1842" w:type="dxa"/>
            <w:shd w:val="clear" w:color="auto" w:fill="auto"/>
          </w:tcPr>
          <w:p w14:paraId="1D0863E7" w14:textId="77777777" w:rsidR="008B24AA" w:rsidRPr="00A41303" w:rsidRDefault="008B24AA" w:rsidP="00793F65">
            <w:pPr>
              <w:suppressAutoHyphens w:val="0"/>
              <w:spacing w:before="40" w:after="120" w:line="220" w:lineRule="exact"/>
              <w:ind w:right="113"/>
              <w:rPr>
                <w:rFonts w:eastAsiaTheme="minorEastAsia"/>
              </w:rPr>
            </w:pPr>
            <w:r w:rsidRPr="00A41303" w:rsidDel="00587611">
              <w:rPr>
                <w:rFonts w:eastAsiaTheme="minorEastAsia"/>
              </w:rPr>
              <w:t xml:space="preserve"> </w:t>
            </w:r>
          </w:p>
        </w:tc>
        <w:tc>
          <w:tcPr>
            <w:tcW w:w="2835" w:type="dxa"/>
            <w:shd w:val="clear" w:color="auto" w:fill="auto"/>
          </w:tcPr>
          <w:p w14:paraId="65ED5E32"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Second</w:t>
            </w:r>
            <w:r w:rsidRPr="00A41303">
              <w:rPr>
                <w:rFonts w:eastAsiaTheme="minorEastAsia"/>
              </w:rPr>
              <w:br/>
              <w:t>(Received on 3 January 2021)</w:t>
            </w:r>
          </w:p>
        </w:tc>
      </w:tr>
      <w:tr w:rsidR="008B24AA" w:rsidRPr="00A41303" w14:paraId="6BE0970E" w14:textId="77777777" w:rsidTr="008071F3">
        <w:trPr>
          <w:cantSplit/>
        </w:trPr>
        <w:tc>
          <w:tcPr>
            <w:tcW w:w="2569" w:type="dxa"/>
            <w:shd w:val="clear" w:color="auto" w:fill="auto"/>
          </w:tcPr>
          <w:p w14:paraId="61FA535B"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Timor-Leste (2003)</w:t>
            </w:r>
          </w:p>
        </w:tc>
        <w:tc>
          <w:tcPr>
            <w:tcW w:w="2393" w:type="dxa"/>
            <w:shd w:val="clear" w:color="auto" w:fill="auto"/>
          </w:tcPr>
          <w:p w14:paraId="5B5CB894"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Initial</w:t>
            </w:r>
            <w:r w:rsidRPr="00A41303">
              <w:rPr>
                <w:rFonts w:eastAsiaTheme="minorEastAsia"/>
              </w:rPr>
              <w:br/>
              <w:t>(November 2017)</w:t>
            </w:r>
          </w:p>
        </w:tc>
        <w:tc>
          <w:tcPr>
            <w:tcW w:w="1842" w:type="dxa"/>
            <w:shd w:val="clear" w:color="auto" w:fill="auto"/>
          </w:tcPr>
          <w:p w14:paraId="0F21DC89"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21163449"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Second</w:t>
            </w:r>
            <w:r w:rsidRPr="00A41303">
              <w:rPr>
                <w:rFonts w:eastAsiaTheme="minorEastAsia"/>
              </w:rPr>
              <w:br/>
              <w:t>(Due on 6 December 2021)</w:t>
            </w:r>
          </w:p>
        </w:tc>
      </w:tr>
      <w:tr w:rsidR="008B24AA" w:rsidRPr="00A41303" w14:paraId="2A01F88E" w14:textId="77777777" w:rsidTr="008071F3">
        <w:trPr>
          <w:cantSplit/>
        </w:trPr>
        <w:tc>
          <w:tcPr>
            <w:tcW w:w="2569" w:type="dxa"/>
            <w:tcBorders>
              <w:bottom w:val="nil"/>
            </w:tcBorders>
            <w:shd w:val="clear" w:color="auto" w:fill="auto"/>
          </w:tcPr>
          <w:p w14:paraId="220FD951"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Togo</w:t>
            </w:r>
            <w:r w:rsidRPr="00A41303">
              <w:rPr>
                <w:rFonts w:eastAsiaTheme="minorEastAsia"/>
                <w:i/>
                <w:iCs/>
                <w:vertAlign w:val="superscript"/>
              </w:rPr>
              <w:t>a</w:t>
            </w:r>
            <w:r w:rsidRPr="00A41303">
              <w:rPr>
                <w:rFonts w:eastAsiaTheme="minorEastAsia"/>
              </w:rPr>
              <w:t xml:space="preserve"> (1987)</w:t>
            </w:r>
          </w:p>
        </w:tc>
        <w:tc>
          <w:tcPr>
            <w:tcW w:w="2393" w:type="dxa"/>
            <w:tcBorders>
              <w:bottom w:val="nil"/>
            </w:tcBorders>
            <w:shd w:val="clear" w:color="auto" w:fill="auto"/>
          </w:tcPr>
          <w:p w14:paraId="5510BB30"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Third </w:t>
            </w:r>
            <w:r w:rsidRPr="00A41303">
              <w:rPr>
                <w:rFonts w:eastAsiaTheme="minorEastAsia"/>
              </w:rPr>
              <w:br/>
              <w:t>(July 2019)</w:t>
            </w:r>
          </w:p>
        </w:tc>
        <w:tc>
          <w:tcPr>
            <w:tcW w:w="1842" w:type="dxa"/>
            <w:tcBorders>
              <w:bottom w:val="nil"/>
            </w:tcBorders>
            <w:shd w:val="clear" w:color="auto" w:fill="auto"/>
          </w:tcPr>
          <w:p w14:paraId="7DE9F434" w14:textId="77777777" w:rsidR="008B24AA" w:rsidRPr="00A41303" w:rsidRDefault="008B24AA" w:rsidP="00793F65">
            <w:pPr>
              <w:suppressAutoHyphens w:val="0"/>
              <w:spacing w:before="40" w:after="120" w:line="220" w:lineRule="exact"/>
              <w:ind w:right="113"/>
              <w:rPr>
                <w:rFonts w:eastAsiaTheme="minorEastAsia"/>
              </w:rPr>
            </w:pPr>
          </w:p>
        </w:tc>
        <w:tc>
          <w:tcPr>
            <w:tcW w:w="2835" w:type="dxa"/>
            <w:tcBorders>
              <w:bottom w:val="nil"/>
            </w:tcBorders>
            <w:shd w:val="clear" w:color="auto" w:fill="auto"/>
          </w:tcPr>
          <w:p w14:paraId="134A71F1"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Fourth</w:t>
            </w:r>
            <w:r w:rsidRPr="00A41303">
              <w:rPr>
                <w:rFonts w:eastAsiaTheme="minorEastAsia"/>
              </w:rPr>
              <w:br/>
              <w:t>(Due on 9 August 2023)</w:t>
            </w:r>
          </w:p>
        </w:tc>
      </w:tr>
      <w:tr w:rsidR="008B24AA" w:rsidRPr="00A41303" w14:paraId="6D53EA1B" w14:textId="77777777" w:rsidTr="008071F3">
        <w:trPr>
          <w:cantSplit/>
        </w:trPr>
        <w:tc>
          <w:tcPr>
            <w:tcW w:w="2569" w:type="dxa"/>
            <w:tcBorders>
              <w:top w:val="nil"/>
              <w:bottom w:val="nil"/>
            </w:tcBorders>
            <w:shd w:val="clear" w:color="auto" w:fill="auto"/>
          </w:tcPr>
          <w:p w14:paraId="28A9166F"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Tunisia</w:t>
            </w:r>
            <w:r w:rsidRPr="00A41303">
              <w:rPr>
                <w:rFonts w:eastAsiaTheme="minorEastAsia"/>
                <w:i/>
                <w:iCs/>
                <w:vertAlign w:val="superscript"/>
              </w:rPr>
              <w:t>a</w:t>
            </w:r>
            <w:r w:rsidRPr="00A41303">
              <w:rPr>
                <w:rFonts w:eastAsiaTheme="minorEastAsia"/>
              </w:rPr>
              <w:t xml:space="preserve"> (1988)</w:t>
            </w:r>
          </w:p>
        </w:tc>
        <w:tc>
          <w:tcPr>
            <w:tcW w:w="2393" w:type="dxa"/>
            <w:tcBorders>
              <w:top w:val="nil"/>
              <w:bottom w:val="nil"/>
            </w:tcBorders>
            <w:shd w:val="clear" w:color="auto" w:fill="auto"/>
          </w:tcPr>
          <w:p w14:paraId="79CE78A9"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Third </w:t>
            </w:r>
            <w:r w:rsidRPr="00A41303">
              <w:rPr>
                <w:rFonts w:eastAsiaTheme="minorEastAsia"/>
              </w:rPr>
              <w:br/>
              <w:t>(May 2016)</w:t>
            </w:r>
          </w:p>
        </w:tc>
        <w:tc>
          <w:tcPr>
            <w:tcW w:w="1842" w:type="dxa"/>
            <w:tcBorders>
              <w:top w:val="nil"/>
              <w:bottom w:val="nil"/>
            </w:tcBorders>
            <w:shd w:val="clear" w:color="auto" w:fill="auto"/>
          </w:tcPr>
          <w:p w14:paraId="00F7F185"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Fourth</w:t>
            </w:r>
            <w:r w:rsidRPr="00A41303">
              <w:rPr>
                <w:rFonts w:eastAsiaTheme="minorEastAsia"/>
              </w:rPr>
              <w:br/>
              <w:t>(13 May 2020)</w:t>
            </w:r>
          </w:p>
        </w:tc>
        <w:tc>
          <w:tcPr>
            <w:tcW w:w="2835" w:type="dxa"/>
            <w:tcBorders>
              <w:top w:val="nil"/>
              <w:bottom w:val="nil"/>
            </w:tcBorders>
            <w:shd w:val="clear" w:color="auto" w:fill="auto"/>
          </w:tcPr>
          <w:p w14:paraId="42F93430"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5A33ED0D" w14:textId="77777777" w:rsidTr="008071F3">
        <w:trPr>
          <w:cantSplit/>
        </w:trPr>
        <w:tc>
          <w:tcPr>
            <w:tcW w:w="2569" w:type="dxa"/>
            <w:tcBorders>
              <w:top w:val="nil"/>
            </w:tcBorders>
            <w:shd w:val="clear" w:color="auto" w:fill="auto"/>
          </w:tcPr>
          <w:p w14:paraId="4748FCDA"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lastRenderedPageBreak/>
              <w:t>Turkey</w:t>
            </w:r>
            <w:r w:rsidRPr="00A41303">
              <w:rPr>
                <w:rFonts w:eastAsiaTheme="minorEastAsia"/>
                <w:i/>
                <w:iCs/>
                <w:vertAlign w:val="superscript"/>
              </w:rPr>
              <w:t>a</w:t>
            </w:r>
            <w:r w:rsidRPr="00A41303">
              <w:rPr>
                <w:rFonts w:eastAsiaTheme="minorEastAsia"/>
              </w:rPr>
              <w:t xml:space="preserve"> (1988)</w:t>
            </w:r>
          </w:p>
        </w:tc>
        <w:tc>
          <w:tcPr>
            <w:tcW w:w="2393" w:type="dxa"/>
            <w:tcBorders>
              <w:top w:val="nil"/>
            </w:tcBorders>
            <w:shd w:val="clear" w:color="auto" w:fill="auto"/>
          </w:tcPr>
          <w:p w14:paraId="56191887"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Fourth </w:t>
            </w:r>
            <w:r w:rsidRPr="00A41303">
              <w:rPr>
                <w:rFonts w:eastAsiaTheme="minorEastAsia"/>
              </w:rPr>
              <w:br/>
              <w:t>(May 2016)</w:t>
            </w:r>
          </w:p>
        </w:tc>
        <w:tc>
          <w:tcPr>
            <w:tcW w:w="1842" w:type="dxa"/>
            <w:tcBorders>
              <w:top w:val="nil"/>
            </w:tcBorders>
            <w:shd w:val="clear" w:color="auto" w:fill="auto"/>
          </w:tcPr>
          <w:p w14:paraId="1BCECB03" w14:textId="77777777" w:rsidR="008B24AA" w:rsidRPr="00A41303" w:rsidRDefault="008B24AA" w:rsidP="00793F65">
            <w:pPr>
              <w:suppressAutoHyphens w:val="0"/>
              <w:spacing w:before="40" w:after="120" w:line="220" w:lineRule="exact"/>
              <w:ind w:right="113"/>
              <w:rPr>
                <w:rFonts w:eastAsiaTheme="minorEastAsia"/>
              </w:rPr>
            </w:pPr>
            <w:r w:rsidRPr="00A41303" w:rsidDel="00587611">
              <w:rPr>
                <w:rFonts w:eastAsiaTheme="minorEastAsia"/>
              </w:rPr>
              <w:t xml:space="preserve"> </w:t>
            </w:r>
          </w:p>
        </w:tc>
        <w:tc>
          <w:tcPr>
            <w:tcW w:w="2835" w:type="dxa"/>
            <w:tcBorders>
              <w:top w:val="nil"/>
            </w:tcBorders>
            <w:shd w:val="clear" w:color="auto" w:fill="auto"/>
          </w:tcPr>
          <w:p w14:paraId="674EEF01"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Fifth</w:t>
            </w:r>
            <w:r w:rsidRPr="00A41303">
              <w:rPr>
                <w:rFonts w:eastAsiaTheme="minorEastAsia"/>
              </w:rPr>
              <w:br/>
              <w:t>(Received on 27 October 2020)</w:t>
            </w:r>
          </w:p>
        </w:tc>
      </w:tr>
      <w:tr w:rsidR="008B24AA" w:rsidRPr="00A41303" w14:paraId="4198D6DE" w14:textId="77777777" w:rsidTr="008071F3">
        <w:trPr>
          <w:cantSplit/>
        </w:trPr>
        <w:tc>
          <w:tcPr>
            <w:tcW w:w="2569" w:type="dxa"/>
            <w:shd w:val="clear" w:color="auto" w:fill="auto"/>
          </w:tcPr>
          <w:p w14:paraId="1519F6F3"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Turkmenistan (1999)</w:t>
            </w:r>
          </w:p>
        </w:tc>
        <w:tc>
          <w:tcPr>
            <w:tcW w:w="2393" w:type="dxa"/>
            <w:shd w:val="clear" w:color="auto" w:fill="auto"/>
          </w:tcPr>
          <w:p w14:paraId="202378FC"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Second </w:t>
            </w:r>
            <w:r w:rsidRPr="00A41303">
              <w:rPr>
                <w:rFonts w:eastAsiaTheme="minorEastAsia"/>
              </w:rPr>
              <w:br/>
              <w:t>(November 2016)</w:t>
            </w:r>
          </w:p>
        </w:tc>
        <w:tc>
          <w:tcPr>
            <w:tcW w:w="1842" w:type="dxa"/>
            <w:shd w:val="clear" w:color="auto" w:fill="auto"/>
          </w:tcPr>
          <w:p w14:paraId="0BE51193"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6DDFE674"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Third </w:t>
            </w:r>
            <w:r w:rsidRPr="00A41303">
              <w:rPr>
                <w:rFonts w:eastAsiaTheme="minorEastAsia"/>
              </w:rPr>
              <w:br/>
              <w:t>(Received on 7 December 2020)</w:t>
            </w:r>
          </w:p>
        </w:tc>
      </w:tr>
      <w:tr w:rsidR="008B24AA" w:rsidRPr="00A41303" w14:paraId="7B1311A6" w14:textId="77777777" w:rsidTr="008071F3">
        <w:trPr>
          <w:cantSplit/>
        </w:trPr>
        <w:tc>
          <w:tcPr>
            <w:tcW w:w="2569" w:type="dxa"/>
            <w:shd w:val="clear" w:color="auto" w:fill="auto"/>
          </w:tcPr>
          <w:p w14:paraId="1F77DDB0"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Uganda</w:t>
            </w:r>
            <w:r w:rsidRPr="00A41303">
              <w:rPr>
                <w:rFonts w:eastAsiaTheme="minorEastAsia"/>
                <w:i/>
                <w:iCs/>
                <w:vertAlign w:val="superscript"/>
              </w:rPr>
              <w:t>a</w:t>
            </w:r>
            <w:r w:rsidRPr="00A41303">
              <w:rPr>
                <w:rFonts w:eastAsiaTheme="minorEastAsia"/>
              </w:rPr>
              <w:t xml:space="preserve"> (1986)</w:t>
            </w:r>
          </w:p>
        </w:tc>
        <w:tc>
          <w:tcPr>
            <w:tcW w:w="2393" w:type="dxa"/>
            <w:shd w:val="clear" w:color="auto" w:fill="auto"/>
          </w:tcPr>
          <w:p w14:paraId="54807703"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Initial </w:t>
            </w:r>
            <w:r w:rsidRPr="00A41303">
              <w:rPr>
                <w:rFonts w:eastAsiaTheme="minorEastAsia"/>
              </w:rPr>
              <w:br/>
              <w:t>(May 2005)</w:t>
            </w:r>
          </w:p>
        </w:tc>
        <w:tc>
          <w:tcPr>
            <w:tcW w:w="1842" w:type="dxa"/>
            <w:shd w:val="clear" w:color="auto" w:fill="auto"/>
          </w:tcPr>
          <w:p w14:paraId="5F629244" w14:textId="77777777" w:rsidR="008B24AA" w:rsidRPr="00A41303" w:rsidRDefault="008B24AA" w:rsidP="00793F65">
            <w:pPr>
              <w:suppressAutoHyphens w:val="0"/>
              <w:spacing w:before="40" w:after="120" w:line="220" w:lineRule="exact"/>
              <w:ind w:right="113"/>
              <w:rPr>
                <w:rFonts w:eastAsiaTheme="minorEastAsia"/>
              </w:rPr>
            </w:pPr>
            <w:r w:rsidRPr="00A41303" w:rsidDel="00587611">
              <w:rPr>
                <w:rFonts w:eastAsiaTheme="minorEastAsia"/>
              </w:rPr>
              <w:t xml:space="preserve"> </w:t>
            </w:r>
          </w:p>
        </w:tc>
        <w:tc>
          <w:tcPr>
            <w:tcW w:w="2835" w:type="dxa"/>
            <w:shd w:val="clear" w:color="auto" w:fill="auto"/>
          </w:tcPr>
          <w:p w14:paraId="63923549"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Second</w:t>
            </w:r>
            <w:r w:rsidRPr="00A41303">
              <w:rPr>
                <w:rFonts w:eastAsiaTheme="minorEastAsia"/>
              </w:rPr>
              <w:br/>
              <w:t>(Received on 17 August 2020)</w:t>
            </w:r>
          </w:p>
        </w:tc>
      </w:tr>
      <w:tr w:rsidR="008B24AA" w:rsidRPr="00A41303" w14:paraId="27095D77" w14:textId="77777777" w:rsidTr="008071F3">
        <w:trPr>
          <w:cantSplit/>
        </w:trPr>
        <w:tc>
          <w:tcPr>
            <w:tcW w:w="2569" w:type="dxa"/>
            <w:shd w:val="clear" w:color="auto" w:fill="auto"/>
          </w:tcPr>
          <w:p w14:paraId="25990F3B"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Ukraine</w:t>
            </w:r>
            <w:r w:rsidRPr="00A41303">
              <w:rPr>
                <w:rFonts w:eastAsiaTheme="minorEastAsia"/>
                <w:i/>
                <w:iCs/>
                <w:vertAlign w:val="superscript"/>
              </w:rPr>
              <w:t>a</w:t>
            </w:r>
            <w:r w:rsidRPr="00A41303">
              <w:rPr>
                <w:rFonts w:eastAsiaTheme="minorEastAsia"/>
              </w:rPr>
              <w:t xml:space="preserve"> (1987)</w:t>
            </w:r>
          </w:p>
        </w:tc>
        <w:tc>
          <w:tcPr>
            <w:tcW w:w="2393" w:type="dxa"/>
            <w:shd w:val="clear" w:color="auto" w:fill="auto"/>
          </w:tcPr>
          <w:p w14:paraId="7BEA2312"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Sixth</w:t>
            </w:r>
            <w:r w:rsidRPr="00A41303">
              <w:rPr>
                <w:rFonts w:eastAsiaTheme="minorEastAsia"/>
              </w:rPr>
              <w:br/>
              <w:t>(November 2014)</w:t>
            </w:r>
          </w:p>
        </w:tc>
        <w:tc>
          <w:tcPr>
            <w:tcW w:w="1842" w:type="dxa"/>
            <w:shd w:val="clear" w:color="auto" w:fill="auto"/>
          </w:tcPr>
          <w:p w14:paraId="6050652B"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074617BD"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Seventh</w:t>
            </w:r>
            <w:r w:rsidRPr="00A41303">
              <w:rPr>
                <w:rFonts w:eastAsiaTheme="minorEastAsia"/>
              </w:rPr>
              <w:br/>
              <w:t>(Received on 30 November 2018)</w:t>
            </w:r>
          </w:p>
        </w:tc>
      </w:tr>
      <w:tr w:rsidR="008B24AA" w:rsidRPr="00A41303" w14:paraId="719AA7EF" w14:textId="77777777" w:rsidTr="008071F3">
        <w:trPr>
          <w:cantSplit/>
        </w:trPr>
        <w:tc>
          <w:tcPr>
            <w:tcW w:w="2569" w:type="dxa"/>
            <w:shd w:val="clear" w:color="auto" w:fill="auto"/>
          </w:tcPr>
          <w:p w14:paraId="2D5373BA"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United Kingdom of Great Britain and Northern </w:t>
            </w:r>
            <w:r w:rsidRPr="00A41303">
              <w:rPr>
                <w:rFonts w:eastAsiaTheme="minorEastAsia"/>
              </w:rPr>
              <w:br/>
              <w:t>Ireland</w:t>
            </w:r>
            <w:r w:rsidRPr="00A41303">
              <w:rPr>
                <w:rFonts w:eastAsiaTheme="minorEastAsia"/>
                <w:i/>
                <w:iCs/>
                <w:vertAlign w:val="superscript"/>
              </w:rPr>
              <w:t>a</w:t>
            </w:r>
            <w:r w:rsidRPr="00A41303">
              <w:rPr>
                <w:rFonts w:eastAsiaTheme="minorEastAsia"/>
              </w:rPr>
              <w:t xml:space="preserve"> (1988)</w:t>
            </w:r>
          </w:p>
        </w:tc>
        <w:tc>
          <w:tcPr>
            <w:tcW w:w="2393" w:type="dxa"/>
            <w:shd w:val="clear" w:color="auto" w:fill="auto"/>
          </w:tcPr>
          <w:p w14:paraId="758B63B5"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Sixth</w:t>
            </w:r>
            <w:r w:rsidRPr="00A41303">
              <w:rPr>
                <w:rFonts w:eastAsiaTheme="minorEastAsia"/>
              </w:rPr>
              <w:br/>
              <w:t>(May 2019)</w:t>
            </w:r>
          </w:p>
        </w:tc>
        <w:tc>
          <w:tcPr>
            <w:tcW w:w="1842" w:type="dxa"/>
            <w:shd w:val="clear" w:color="auto" w:fill="auto"/>
          </w:tcPr>
          <w:p w14:paraId="7F7D1F58"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7E287843"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Seventh</w:t>
            </w:r>
            <w:r w:rsidRPr="00A41303">
              <w:rPr>
                <w:rFonts w:eastAsiaTheme="minorEastAsia"/>
              </w:rPr>
              <w:br/>
              <w:t>(Due on 17 May 2023)</w:t>
            </w:r>
          </w:p>
        </w:tc>
      </w:tr>
      <w:tr w:rsidR="008B24AA" w:rsidRPr="00A41303" w14:paraId="450C7C86" w14:textId="77777777" w:rsidTr="008071F3">
        <w:trPr>
          <w:cantSplit/>
        </w:trPr>
        <w:tc>
          <w:tcPr>
            <w:tcW w:w="2569" w:type="dxa"/>
            <w:shd w:val="clear" w:color="auto" w:fill="auto"/>
          </w:tcPr>
          <w:p w14:paraId="552976EE"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United States of America</w:t>
            </w:r>
            <w:r w:rsidRPr="00A41303">
              <w:rPr>
                <w:rFonts w:eastAsiaTheme="minorEastAsia"/>
                <w:i/>
                <w:iCs/>
                <w:vertAlign w:val="superscript"/>
              </w:rPr>
              <w:t>a</w:t>
            </w:r>
            <w:r w:rsidRPr="00A41303">
              <w:rPr>
                <w:rFonts w:eastAsiaTheme="minorEastAsia"/>
              </w:rPr>
              <w:t xml:space="preserve"> (1994)</w:t>
            </w:r>
          </w:p>
        </w:tc>
        <w:tc>
          <w:tcPr>
            <w:tcW w:w="2393" w:type="dxa"/>
            <w:shd w:val="clear" w:color="auto" w:fill="auto"/>
          </w:tcPr>
          <w:p w14:paraId="32C47316"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Third to fifth </w:t>
            </w:r>
            <w:r w:rsidRPr="00A41303">
              <w:rPr>
                <w:rFonts w:eastAsiaTheme="minorEastAsia"/>
              </w:rPr>
              <w:br/>
              <w:t xml:space="preserve">(November 2014) </w:t>
            </w:r>
          </w:p>
        </w:tc>
        <w:tc>
          <w:tcPr>
            <w:tcW w:w="1842" w:type="dxa"/>
            <w:shd w:val="clear" w:color="auto" w:fill="auto"/>
          </w:tcPr>
          <w:p w14:paraId="357FD8AD"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Sixth</w:t>
            </w:r>
            <w:r w:rsidRPr="00A41303">
              <w:rPr>
                <w:rFonts w:eastAsiaTheme="minorEastAsia"/>
              </w:rPr>
              <w:br/>
              <w:t>(28 November 2018)</w:t>
            </w:r>
          </w:p>
        </w:tc>
        <w:tc>
          <w:tcPr>
            <w:tcW w:w="2835" w:type="dxa"/>
            <w:shd w:val="clear" w:color="auto" w:fill="auto"/>
          </w:tcPr>
          <w:p w14:paraId="04A83BD8"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5F8BA190" w14:textId="77777777" w:rsidTr="008071F3">
        <w:trPr>
          <w:cantSplit/>
        </w:trPr>
        <w:tc>
          <w:tcPr>
            <w:tcW w:w="2569" w:type="dxa"/>
            <w:shd w:val="clear" w:color="auto" w:fill="auto"/>
          </w:tcPr>
          <w:p w14:paraId="0B11FD38"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Uruguay</w:t>
            </w:r>
            <w:r w:rsidRPr="00A41303">
              <w:rPr>
                <w:rFonts w:eastAsiaTheme="minorEastAsia"/>
                <w:i/>
                <w:iCs/>
                <w:vertAlign w:val="superscript"/>
              </w:rPr>
              <w:t>a</w:t>
            </w:r>
            <w:r w:rsidRPr="00A41303">
              <w:rPr>
                <w:rFonts w:eastAsiaTheme="minorEastAsia"/>
              </w:rPr>
              <w:t xml:space="preserve"> (1986)</w:t>
            </w:r>
          </w:p>
        </w:tc>
        <w:tc>
          <w:tcPr>
            <w:tcW w:w="2393" w:type="dxa"/>
            <w:shd w:val="clear" w:color="auto" w:fill="auto"/>
          </w:tcPr>
          <w:p w14:paraId="4C2C0D55"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Third </w:t>
            </w:r>
            <w:r w:rsidRPr="00A41303">
              <w:rPr>
                <w:rFonts w:eastAsiaTheme="minorEastAsia"/>
              </w:rPr>
              <w:br/>
              <w:t>(May 2014)</w:t>
            </w:r>
          </w:p>
        </w:tc>
        <w:tc>
          <w:tcPr>
            <w:tcW w:w="1842" w:type="dxa"/>
            <w:shd w:val="clear" w:color="auto" w:fill="auto"/>
          </w:tcPr>
          <w:p w14:paraId="5108545D"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47994F7F"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Fourth</w:t>
            </w:r>
            <w:r w:rsidRPr="00A41303">
              <w:rPr>
                <w:rFonts w:eastAsiaTheme="minorEastAsia"/>
              </w:rPr>
              <w:br/>
              <w:t>(Received on 9 July 2018)</w:t>
            </w:r>
          </w:p>
        </w:tc>
      </w:tr>
      <w:tr w:rsidR="008B24AA" w:rsidRPr="00A41303" w14:paraId="120460CF" w14:textId="77777777" w:rsidTr="008071F3">
        <w:trPr>
          <w:cantSplit/>
        </w:trPr>
        <w:tc>
          <w:tcPr>
            <w:tcW w:w="2569" w:type="dxa"/>
            <w:shd w:val="clear" w:color="auto" w:fill="auto"/>
          </w:tcPr>
          <w:p w14:paraId="0AC1F6C5"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Uzbekistan (1995)</w:t>
            </w:r>
          </w:p>
        </w:tc>
        <w:tc>
          <w:tcPr>
            <w:tcW w:w="2393" w:type="dxa"/>
            <w:shd w:val="clear" w:color="auto" w:fill="auto"/>
          </w:tcPr>
          <w:p w14:paraId="4E2494CB"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Fifth</w:t>
            </w:r>
            <w:r w:rsidRPr="00A41303">
              <w:rPr>
                <w:rFonts w:eastAsiaTheme="minorEastAsia"/>
              </w:rPr>
              <w:br/>
              <w:t>(November 2019)</w:t>
            </w:r>
          </w:p>
        </w:tc>
        <w:tc>
          <w:tcPr>
            <w:tcW w:w="1842" w:type="dxa"/>
            <w:shd w:val="clear" w:color="auto" w:fill="auto"/>
          </w:tcPr>
          <w:p w14:paraId="6C6D168C" w14:textId="77777777" w:rsidR="008B24AA" w:rsidRPr="00A41303"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3006DACB"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Sixth</w:t>
            </w:r>
            <w:r w:rsidRPr="00A41303">
              <w:rPr>
                <w:rFonts w:eastAsiaTheme="minorEastAsia"/>
              </w:rPr>
              <w:br/>
              <w:t>(Due on 6 December 2023)</w:t>
            </w:r>
          </w:p>
        </w:tc>
      </w:tr>
      <w:tr w:rsidR="008B24AA" w:rsidRPr="00A41303" w14:paraId="37D55F51" w14:textId="77777777" w:rsidTr="008071F3">
        <w:trPr>
          <w:cantSplit/>
        </w:trPr>
        <w:tc>
          <w:tcPr>
            <w:tcW w:w="2569" w:type="dxa"/>
            <w:shd w:val="clear" w:color="auto" w:fill="auto"/>
          </w:tcPr>
          <w:p w14:paraId="4D02AE7B"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Venezuela (Bolivarian Republic of) (1991)</w:t>
            </w:r>
          </w:p>
        </w:tc>
        <w:tc>
          <w:tcPr>
            <w:tcW w:w="2393" w:type="dxa"/>
            <w:shd w:val="clear" w:color="auto" w:fill="auto"/>
          </w:tcPr>
          <w:p w14:paraId="7AEC70E2"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Third and fourth</w:t>
            </w:r>
            <w:r w:rsidRPr="00A41303">
              <w:rPr>
                <w:rFonts w:eastAsiaTheme="minorEastAsia"/>
              </w:rPr>
              <w:br/>
              <w:t>(November 2014)</w:t>
            </w:r>
          </w:p>
        </w:tc>
        <w:tc>
          <w:tcPr>
            <w:tcW w:w="1842" w:type="dxa"/>
            <w:shd w:val="clear" w:color="auto" w:fill="auto"/>
          </w:tcPr>
          <w:p w14:paraId="5BB383E3"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Fifth</w:t>
            </w:r>
            <w:r w:rsidRPr="00A41303">
              <w:rPr>
                <w:rFonts w:eastAsiaTheme="minorEastAsia"/>
              </w:rPr>
              <w:br/>
              <w:t>(28 November 2018)</w:t>
            </w:r>
          </w:p>
        </w:tc>
        <w:tc>
          <w:tcPr>
            <w:tcW w:w="2835" w:type="dxa"/>
            <w:shd w:val="clear" w:color="auto" w:fill="auto"/>
          </w:tcPr>
          <w:p w14:paraId="10D789FD"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2C12077F" w14:textId="77777777" w:rsidTr="008071F3">
        <w:trPr>
          <w:cantSplit/>
        </w:trPr>
        <w:tc>
          <w:tcPr>
            <w:tcW w:w="2569" w:type="dxa"/>
            <w:shd w:val="clear" w:color="auto" w:fill="auto"/>
          </w:tcPr>
          <w:p w14:paraId="0FB666F1"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Viet Nam (2015)</w:t>
            </w:r>
          </w:p>
        </w:tc>
        <w:tc>
          <w:tcPr>
            <w:tcW w:w="2393" w:type="dxa"/>
            <w:shd w:val="clear" w:color="auto" w:fill="auto"/>
          </w:tcPr>
          <w:p w14:paraId="6397EE16"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Initial</w:t>
            </w:r>
            <w:r w:rsidRPr="00A41303">
              <w:rPr>
                <w:rFonts w:eastAsiaTheme="minorEastAsia"/>
              </w:rPr>
              <w:br/>
              <w:t>(November 2018)</w:t>
            </w:r>
          </w:p>
        </w:tc>
        <w:tc>
          <w:tcPr>
            <w:tcW w:w="1842" w:type="dxa"/>
            <w:shd w:val="clear" w:color="auto" w:fill="auto"/>
          </w:tcPr>
          <w:p w14:paraId="5695A738" w14:textId="77777777" w:rsidR="008B24AA" w:rsidRPr="00A41303" w:rsidDel="00A507B0" w:rsidRDefault="008B24AA" w:rsidP="00793F65">
            <w:pPr>
              <w:suppressAutoHyphens w:val="0"/>
              <w:spacing w:before="40" w:after="120" w:line="220" w:lineRule="exact"/>
              <w:ind w:right="113"/>
              <w:rPr>
                <w:rFonts w:eastAsiaTheme="minorEastAsia"/>
              </w:rPr>
            </w:pPr>
          </w:p>
        </w:tc>
        <w:tc>
          <w:tcPr>
            <w:tcW w:w="2835" w:type="dxa"/>
            <w:shd w:val="clear" w:color="auto" w:fill="auto"/>
          </w:tcPr>
          <w:p w14:paraId="463CF865" w14:textId="77777777" w:rsidR="008B24AA" w:rsidRPr="00A41303" w:rsidDel="00A507B0" w:rsidRDefault="008B24AA" w:rsidP="00793F65">
            <w:pPr>
              <w:suppressAutoHyphens w:val="0"/>
              <w:spacing w:before="40" w:after="120" w:line="220" w:lineRule="exact"/>
              <w:ind w:right="113"/>
              <w:rPr>
                <w:rFonts w:eastAsiaTheme="minorEastAsia"/>
              </w:rPr>
            </w:pPr>
            <w:r w:rsidRPr="00A41303">
              <w:rPr>
                <w:rFonts w:eastAsiaTheme="minorEastAsia"/>
              </w:rPr>
              <w:t>Second</w:t>
            </w:r>
            <w:r w:rsidRPr="00A41303">
              <w:rPr>
                <w:rFonts w:eastAsiaTheme="minorEastAsia"/>
              </w:rPr>
              <w:br/>
              <w:t>(Due on 7 December 2022)</w:t>
            </w:r>
          </w:p>
        </w:tc>
      </w:tr>
      <w:tr w:rsidR="008B24AA" w:rsidRPr="00A41303" w14:paraId="381B5D31" w14:textId="77777777" w:rsidTr="008071F3">
        <w:trPr>
          <w:cantSplit/>
        </w:trPr>
        <w:tc>
          <w:tcPr>
            <w:tcW w:w="2569" w:type="dxa"/>
            <w:shd w:val="clear" w:color="auto" w:fill="auto"/>
          </w:tcPr>
          <w:p w14:paraId="4AB64D95"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Yemen</w:t>
            </w:r>
            <w:r w:rsidRPr="00A41303">
              <w:rPr>
                <w:rFonts w:eastAsiaTheme="minorEastAsia"/>
                <w:i/>
                <w:iCs/>
                <w:vertAlign w:val="superscript"/>
              </w:rPr>
              <w:t>a</w:t>
            </w:r>
            <w:r w:rsidRPr="00A41303">
              <w:rPr>
                <w:rFonts w:eastAsiaTheme="minorEastAsia"/>
              </w:rPr>
              <w:t xml:space="preserve"> (1991)</w:t>
            </w:r>
          </w:p>
        </w:tc>
        <w:tc>
          <w:tcPr>
            <w:tcW w:w="2393" w:type="dxa"/>
            <w:shd w:val="clear" w:color="auto" w:fill="auto"/>
          </w:tcPr>
          <w:p w14:paraId="4ECB1AAE"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Second </w:t>
            </w:r>
            <w:r w:rsidRPr="00A41303">
              <w:rPr>
                <w:rFonts w:eastAsiaTheme="minorEastAsia"/>
              </w:rPr>
              <w:br/>
              <w:t>(May 2010)</w:t>
            </w:r>
          </w:p>
        </w:tc>
        <w:tc>
          <w:tcPr>
            <w:tcW w:w="1842" w:type="dxa"/>
            <w:shd w:val="clear" w:color="auto" w:fill="auto"/>
          </w:tcPr>
          <w:p w14:paraId="60CB5EF9"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Third </w:t>
            </w:r>
            <w:r w:rsidRPr="00A41303">
              <w:rPr>
                <w:rFonts w:eastAsiaTheme="minorEastAsia"/>
              </w:rPr>
              <w:br/>
              <w:t>(14 May 2014)</w:t>
            </w:r>
          </w:p>
        </w:tc>
        <w:tc>
          <w:tcPr>
            <w:tcW w:w="2835" w:type="dxa"/>
            <w:shd w:val="clear" w:color="auto" w:fill="auto"/>
          </w:tcPr>
          <w:p w14:paraId="75076785"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5D644F8C" w14:textId="77777777" w:rsidTr="008071F3">
        <w:trPr>
          <w:cantSplit/>
        </w:trPr>
        <w:tc>
          <w:tcPr>
            <w:tcW w:w="2569" w:type="dxa"/>
            <w:shd w:val="clear" w:color="auto" w:fill="auto"/>
          </w:tcPr>
          <w:p w14:paraId="0CD2EEA8"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Zambia</w:t>
            </w:r>
            <w:r w:rsidRPr="00A41303">
              <w:rPr>
                <w:rFonts w:eastAsiaTheme="minorEastAsia"/>
                <w:i/>
                <w:iCs/>
                <w:vertAlign w:val="superscript"/>
              </w:rPr>
              <w:t>a</w:t>
            </w:r>
            <w:r w:rsidRPr="00A41303">
              <w:rPr>
                <w:rFonts w:eastAsiaTheme="minorEastAsia"/>
              </w:rPr>
              <w:t xml:space="preserve"> (1998)</w:t>
            </w:r>
          </w:p>
        </w:tc>
        <w:tc>
          <w:tcPr>
            <w:tcW w:w="2393" w:type="dxa"/>
            <w:shd w:val="clear" w:color="auto" w:fill="auto"/>
          </w:tcPr>
          <w:p w14:paraId="131A4BF2"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Second </w:t>
            </w:r>
            <w:r w:rsidRPr="00A41303">
              <w:rPr>
                <w:rFonts w:eastAsiaTheme="minorEastAsia"/>
              </w:rPr>
              <w:br/>
              <w:t>(May 2008)</w:t>
            </w:r>
          </w:p>
        </w:tc>
        <w:tc>
          <w:tcPr>
            <w:tcW w:w="1842" w:type="dxa"/>
            <w:shd w:val="clear" w:color="auto" w:fill="auto"/>
          </w:tcPr>
          <w:p w14:paraId="72E03D21"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 xml:space="preserve">Third </w:t>
            </w:r>
            <w:r w:rsidRPr="00A41303">
              <w:rPr>
                <w:rFonts w:eastAsiaTheme="minorEastAsia"/>
              </w:rPr>
              <w:br/>
              <w:t>(30 June 2012)</w:t>
            </w:r>
          </w:p>
        </w:tc>
        <w:tc>
          <w:tcPr>
            <w:tcW w:w="2835" w:type="dxa"/>
            <w:shd w:val="clear" w:color="auto" w:fill="auto"/>
          </w:tcPr>
          <w:p w14:paraId="1F96205D" w14:textId="77777777" w:rsidR="008B24AA" w:rsidRPr="00A41303" w:rsidRDefault="008B24AA" w:rsidP="00793F65">
            <w:pPr>
              <w:suppressAutoHyphens w:val="0"/>
              <w:spacing w:before="40" w:after="120" w:line="220" w:lineRule="exact"/>
              <w:ind w:right="113"/>
              <w:rPr>
                <w:rFonts w:eastAsiaTheme="minorEastAsia"/>
              </w:rPr>
            </w:pPr>
          </w:p>
        </w:tc>
      </w:tr>
      <w:tr w:rsidR="008B24AA" w:rsidRPr="00A41303" w14:paraId="7EE6B493" w14:textId="77777777" w:rsidTr="008071F3">
        <w:trPr>
          <w:cantSplit/>
        </w:trPr>
        <w:tc>
          <w:tcPr>
            <w:tcW w:w="2569" w:type="dxa"/>
            <w:shd w:val="clear" w:color="auto" w:fill="auto"/>
          </w:tcPr>
          <w:p w14:paraId="6C4C9DCD"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Holy See</w:t>
            </w:r>
          </w:p>
        </w:tc>
        <w:tc>
          <w:tcPr>
            <w:tcW w:w="2393" w:type="dxa"/>
            <w:shd w:val="clear" w:color="auto" w:fill="auto"/>
          </w:tcPr>
          <w:p w14:paraId="524EA98C"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Initial</w:t>
            </w:r>
            <w:r w:rsidRPr="00A41303">
              <w:rPr>
                <w:rFonts w:eastAsiaTheme="minorEastAsia"/>
              </w:rPr>
              <w:br/>
              <w:t>(May 2014)</w:t>
            </w:r>
          </w:p>
        </w:tc>
        <w:tc>
          <w:tcPr>
            <w:tcW w:w="1842" w:type="dxa"/>
            <w:shd w:val="clear" w:color="auto" w:fill="auto"/>
          </w:tcPr>
          <w:p w14:paraId="2ECB453D" w14:textId="77777777" w:rsidR="008B24AA" w:rsidRPr="00A41303" w:rsidRDefault="008B24AA" w:rsidP="00793F65">
            <w:pPr>
              <w:suppressAutoHyphens w:val="0"/>
              <w:spacing w:before="40" w:after="120" w:line="220" w:lineRule="exact"/>
              <w:ind w:right="113"/>
              <w:rPr>
                <w:rFonts w:eastAsiaTheme="minorEastAsia"/>
              </w:rPr>
            </w:pPr>
            <w:r w:rsidRPr="00A41303">
              <w:rPr>
                <w:rFonts w:eastAsiaTheme="minorEastAsia"/>
              </w:rPr>
              <w:t>Second</w:t>
            </w:r>
            <w:r w:rsidRPr="00A41303">
              <w:rPr>
                <w:rFonts w:eastAsiaTheme="minorEastAsia"/>
              </w:rPr>
              <w:br/>
              <w:t>(23 May 2018)</w:t>
            </w:r>
          </w:p>
        </w:tc>
        <w:tc>
          <w:tcPr>
            <w:tcW w:w="2835" w:type="dxa"/>
            <w:shd w:val="clear" w:color="auto" w:fill="auto"/>
          </w:tcPr>
          <w:p w14:paraId="472C05C8" w14:textId="77777777" w:rsidR="008B24AA" w:rsidRPr="00A41303" w:rsidRDefault="008B24AA" w:rsidP="00793F65">
            <w:pPr>
              <w:suppressAutoHyphens w:val="0"/>
              <w:spacing w:before="40" w:after="120" w:line="220" w:lineRule="exact"/>
              <w:ind w:right="113"/>
              <w:rPr>
                <w:rFonts w:eastAsiaTheme="minorEastAsia"/>
              </w:rPr>
            </w:pPr>
          </w:p>
        </w:tc>
      </w:tr>
    </w:tbl>
    <w:p w14:paraId="73AA7352" w14:textId="77777777" w:rsidR="008B24AA" w:rsidRPr="00A41303" w:rsidRDefault="008B24AA" w:rsidP="008071F3">
      <w:pPr>
        <w:spacing w:before="120"/>
        <w:ind w:right="1134" w:firstLine="170"/>
        <w:rPr>
          <w:rFonts w:eastAsiaTheme="minorEastAsia"/>
          <w:sz w:val="18"/>
        </w:rPr>
      </w:pPr>
      <w:r w:rsidRPr="00A41303">
        <w:rPr>
          <w:rFonts w:eastAsiaTheme="minorEastAsia"/>
          <w:i/>
          <w:iCs/>
          <w:sz w:val="18"/>
          <w:vertAlign w:val="superscript"/>
        </w:rPr>
        <w:t>a</w:t>
      </w:r>
      <w:r w:rsidRPr="00A41303">
        <w:rPr>
          <w:rFonts w:eastAsiaTheme="minorEastAsia"/>
          <w:sz w:val="18"/>
        </w:rPr>
        <w:t xml:space="preserve"> State party submitting a report under the simplified reporting procedure.</w:t>
      </w:r>
    </w:p>
    <w:p w14:paraId="6D16FDCF" w14:textId="77777777" w:rsidR="008B24AA" w:rsidRPr="00A41303" w:rsidRDefault="008B24AA" w:rsidP="008B24AA">
      <w:pPr>
        <w:pStyle w:val="H23G"/>
        <w:rPr>
          <w:rFonts w:eastAsiaTheme="minorEastAsia"/>
        </w:rPr>
      </w:pPr>
      <w:r w:rsidRPr="00A41303">
        <w:rPr>
          <w:rFonts w:eastAsiaTheme="minorEastAsia"/>
        </w:rPr>
        <w:tab/>
        <w:t>7.</w:t>
      </w:r>
      <w:r w:rsidRPr="00A41303">
        <w:rPr>
          <w:rFonts w:eastAsiaTheme="minorEastAsia"/>
        </w:rPr>
        <w:tab/>
        <w:t xml:space="preserve">Consideration of reports submitted by States parties under article 19 </w:t>
      </w:r>
      <w:r w:rsidRPr="00A41303">
        <w:rPr>
          <w:rFonts w:eastAsiaTheme="minorEastAsia"/>
        </w:rPr>
        <w:br/>
        <w:t>of the Convention</w:t>
      </w:r>
    </w:p>
    <w:p w14:paraId="2613D321" w14:textId="77777777" w:rsidR="008B24AA" w:rsidRPr="00A41303" w:rsidRDefault="008B24AA" w:rsidP="008B24AA">
      <w:pPr>
        <w:pStyle w:val="SingleTxtG"/>
      </w:pPr>
      <w:r w:rsidRPr="00A41303">
        <w:t>The attention of States parties is drawn to the tentative timetable set out below for the consideration of reports and one country situation (review in the absence of a report). In accordance with rule 68 of the rules of procedure, representatives of States parties are invited to attend the meetings of the Committee at which their reports are examined.</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3178"/>
        <w:gridCol w:w="1782"/>
      </w:tblGrid>
      <w:tr w:rsidR="009914A3" w:rsidRPr="00A41303" w14:paraId="443EF322" w14:textId="77777777" w:rsidTr="005325C4">
        <w:trPr>
          <w:tblHeader/>
        </w:trPr>
        <w:tc>
          <w:tcPr>
            <w:tcW w:w="2410" w:type="dxa"/>
            <w:tcBorders>
              <w:top w:val="single" w:sz="4" w:space="0" w:color="auto"/>
              <w:bottom w:val="single" w:sz="12" w:space="0" w:color="auto"/>
            </w:tcBorders>
            <w:shd w:val="clear" w:color="auto" w:fill="auto"/>
            <w:vAlign w:val="bottom"/>
          </w:tcPr>
          <w:p w14:paraId="013E0485" w14:textId="77777777" w:rsidR="009914A3" w:rsidRPr="00A41303" w:rsidRDefault="009914A3" w:rsidP="009914A3">
            <w:pPr>
              <w:suppressAutoHyphens w:val="0"/>
              <w:spacing w:before="80" w:after="80" w:line="200" w:lineRule="exact"/>
              <w:ind w:right="113"/>
              <w:rPr>
                <w:rFonts w:eastAsiaTheme="minorEastAsia"/>
                <w:i/>
                <w:sz w:val="16"/>
              </w:rPr>
            </w:pPr>
            <w:r w:rsidRPr="00A41303">
              <w:rPr>
                <w:rFonts w:eastAsiaTheme="minorEastAsia"/>
                <w:i/>
                <w:sz w:val="16"/>
              </w:rPr>
              <w:t>Date and time of meeting</w:t>
            </w:r>
          </w:p>
        </w:tc>
        <w:tc>
          <w:tcPr>
            <w:tcW w:w="3178" w:type="dxa"/>
            <w:tcBorders>
              <w:top w:val="single" w:sz="4" w:space="0" w:color="auto"/>
              <w:bottom w:val="single" w:sz="12" w:space="0" w:color="auto"/>
            </w:tcBorders>
            <w:shd w:val="clear" w:color="auto" w:fill="auto"/>
            <w:vAlign w:val="bottom"/>
          </w:tcPr>
          <w:p w14:paraId="434018F0" w14:textId="77777777" w:rsidR="009914A3" w:rsidRPr="00A41303" w:rsidRDefault="009914A3" w:rsidP="009914A3">
            <w:pPr>
              <w:suppressAutoHyphens w:val="0"/>
              <w:spacing w:before="80" w:after="80" w:line="200" w:lineRule="exact"/>
              <w:ind w:right="113"/>
              <w:rPr>
                <w:rFonts w:eastAsiaTheme="minorEastAsia"/>
                <w:i/>
                <w:sz w:val="16"/>
              </w:rPr>
            </w:pPr>
            <w:r w:rsidRPr="00A41303">
              <w:rPr>
                <w:rFonts w:eastAsiaTheme="minorEastAsia"/>
                <w:i/>
                <w:sz w:val="16"/>
              </w:rPr>
              <w:t>Report</w:t>
            </w:r>
          </w:p>
        </w:tc>
        <w:tc>
          <w:tcPr>
            <w:tcW w:w="1782" w:type="dxa"/>
            <w:tcBorders>
              <w:top w:val="single" w:sz="4" w:space="0" w:color="auto"/>
              <w:bottom w:val="single" w:sz="12" w:space="0" w:color="auto"/>
            </w:tcBorders>
            <w:shd w:val="clear" w:color="auto" w:fill="auto"/>
            <w:vAlign w:val="bottom"/>
          </w:tcPr>
          <w:p w14:paraId="0D0998FE" w14:textId="77777777" w:rsidR="009914A3" w:rsidRPr="00A41303" w:rsidRDefault="009914A3" w:rsidP="009914A3">
            <w:pPr>
              <w:suppressAutoHyphens w:val="0"/>
              <w:spacing w:before="80" w:after="80" w:line="200" w:lineRule="exact"/>
              <w:ind w:right="113"/>
              <w:rPr>
                <w:rFonts w:eastAsiaTheme="minorEastAsia"/>
                <w:i/>
                <w:sz w:val="16"/>
              </w:rPr>
            </w:pPr>
            <w:r w:rsidRPr="00A41303">
              <w:rPr>
                <w:rFonts w:eastAsiaTheme="minorEastAsia"/>
                <w:i/>
                <w:sz w:val="16"/>
              </w:rPr>
              <w:t>Symbol</w:t>
            </w:r>
          </w:p>
        </w:tc>
      </w:tr>
      <w:tr w:rsidR="009914A3" w:rsidRPr="00A41303" w:rsidDel="00D838A8" w14:paraId="58B6B4F1" w14:textId="77777777" w:rsidTr="005325C4">
        <w:tc>
          <w:tcPr>
            <w:tcW w:w="2410" w:type="dxa"/>
            <w:shd w:val="clear" w:color="auto" w:fill="auto"/>
          </w:tcPr>
          <w:p w14:paraId="231ED763" w14:textId="77777777" w:rsidR="009914A3" w:rsidRPr="00A41303" w:rsidRDefault="009914A3" w:rsidP="009914A3">
            <w:pPr>
              <w:suppressAutoHyphens w:val="0"/>
              <w:spacing w:before="40" w:after="120" w:line="220" w:lineRule="exact"/>
              <w:ind w:right="113"/>
              <w:rPr>
                <w:rFonts w:eastAsiaTheme="minorEastAsia"/>
              </w:rPr>
            </w:pPr>
            <w:r w:rsidRPr="00A41303">
              <w:rPr>
                <w:rFonts w:eastAsiaTheme="minorEastAsia"/>
              </w:rPr>
              <w:t>Tuesday, 9 November</w:t>
            </w:r>
          </w:p>
        </w:tc>
        <w:tc>
          <w:tcPr>
            <w:tcW w:w="3178" w:type="dxa"/>
            <w:shd w:val="clear" w:color="auto" w:fill="auto"/>
          </w:tcPr>
          <w:p w14:paraId="7139B61F" w14:textId="77777777" w:rsidR="009914A3" w:rsidRPr="00A41303" w:rsidDel="00D838A8" w:rsidRDefault="009914A3" w:rsidP="009914A3">
            <w:pPr>
              <w:suppressAutoHyphens w:val="0"/>
              <w:spacing w:before="40" w:after="120" w:line="220" w:lineRule="exact"/>
              <w:ind w:right="113"/>
              <w:rPr>
                <w:rFonts w:eastAsiaTheme="minorEastAsia"/>
              </w:rPr>
            </w:pPr>
          </w:p>
        </w:tc>
        <w:tc>
          <w:tcPr>
            <w:tcW w:w="1782" w:type="dxa"/>
            <w:shd w:val="clear" w:color="auto" w:fill="auto"/>
          </w:tcPr>
          <w:p w14:paraId="4E0CB634" w14:textId="77777777" w:rsidR="009914A3" w:rsidRPr="00A41303" w:rsidDel="00D838A8" w:rsidRDefault="009914A3" w:rsidP="009914A3">
            <w:pPr>
              <w:suppressAutoHyphens w:val="0"/>
              <w:spacing w:before="40" w:after="120" w:line="220" w:lineRule="exact"/>
              <w:ind w:right="113"/>
              <w:rPr>
                <w:rFonts w:eastAsiaTheme="minorEastAsia"/>
              </w:rPr>
            </w:pPr>
          </w:p>
        </w:tc>
      </w:tr>
      <w:tr w:rsidR="009914A3" w:rsidRPr="00A41303" w14:paraId="0F2A9A58" w14:textId="77777777" w:rsidTr="005325C4">
        <w:tc>
          <w:tcPr>
            <w:tcW w:w="2410" w:type="dxa"/>
            <w:shd w:val="clear" w:color="auto" w:fill="auto"/>
          </w:tcPr>
          <w:p w14:paraId="74486966" w14:textId="77777777" w:rsidR="009914A3" w:rsidRPr="00A41303" w:rsidRDefault="009914A3" w:rsidP="009914A3">
            <w:pPr>
              <w:suppressAutoHyphens w:val="0"/>
              <w:spacing w:before="40" w:after="120" w:line="220" w:lineRule="exact"/>
              <w:ind w:right="113"/>
              <w:rPr>
                <w:rFonts w:eastAsiaTheme="minorEastAsia"/>
              </w:rPr>
            </w:pPr>
            <w:r w:rsidRPr="00A41303">
              <w:rPr>
                <w:rFonts w:eastAsiaTheme="minorEastAsia"/>
              </w:rPr>
              <w:t>10 a.m.–1 p.m.</w:t>
            </w:r>
          </w:p>
        </w:tc>
        <w:tc>
          <w:tcPr>
            <w:tcW w:w="3178" w:type="dxa"/>
            <w:shd w:val="clear" w:color="auto" w:fill="auto"/>
          </w:tcPr>
          <w:p w14:paraId="190064D2" w14:textId="77777777" w:rsidR="009914A3" w:rsidRPr="00A41303" w:rsidRDefault="009914A3" w:rsidP="009914A3">
            <w:pPr>
              <w:suppressAutoHyphens w:val="0"/>
              <w:spacing w:before="40" w:after="120" w:line="220" w:lineRule="exact"/>
              <w:ind w:right="113"/>
              <w:rPr>
                <w:rFonts w:eastAsiaTheme="minorEastAsia"/>
              </w:rPr>
            </w:pPr>
            <w:r w:rsidRPr="00A41303">
              <w:rPr>
                <w:rFonts w:eastAsiaTheme="minorEastAsia"/>
              </w:rPr>
              <w:t>Sweden: eighth periodic report</w:t>
            </w:r>
          </w:p>
        </w:tc>
        <w:tc>
          <w:tcPr>
            <w:tcW w:w="1782" w:type="dxa"/>
            <w:shd w:val="clear" w:color="auto" w:fill="auto"/>
          </w:tcPr>
          <w:p w14:paraId="3F287C05" w14:textId="77777777" w:rsidR="009914A3" w:rsidRPr="00A41303" w:rsidRDefault="009914A3" w:rsidP="009914A3">
            <w:pPr>
              <w:suppressAutoHyphens w:val="0"/>
              <w:spacing w:before="40" w:after="120" w:line="220" w:lineRule="exact"/>
              <w:ind w:right="113"/>
              <w:rPr>
                <w:rFonts w:eastAsiaTheme="minorEastAsia"/>
              </w:rPr>
            </w:pPr>
            <w:r w:rsidRPr="00A41303">
              <w:rPr>
                <w:rFonts w:eastAsiaTheme="minorEastAsia"/>
              </w:rPr>
              <w:t>CAT/C/SWE/8</w:t>
            </w:r>
          </w:p>
        </w:tc>
      </w:tr>
      <w:tr w:rsidR="009914A3" w:rsidRPr="00A41303" w14:paraId="0AF2DBE1" w14:textId="77777777" w:rsidTr="005325C4">
        <w:tc>
          <w:tcPr>
            <w:tcW w:w="2410" w:type="dxa"/>
            <w:shd w:val="clear" w:color="auto" w:fill="auto"/>
          </w:tcPr>
          <w:p w14:paraId="706FE33B" w14:textId="77777777" w:rsidR="009914A3" w:rsidRPr="00A41303" w:rsidRDefault="009914A3" w:rsidP="009914A3">
            <w:pPr>
              <w:suppressAutoHyphens w:val="0"/>
              <w:spacing w:before="40" w:after="120" w:line="220" w:lineRule="exact"/>
              <w:ind w:right="113"/>
              <w:rPr>
                <w:rFonts w:eastAsiaTheme="minorEastAsia"/>
              </w:rPr>
            </w:pPr>
            <w:r w:rsidRPr="00A41303">
              <w:rPr>
                <w:rFonts w:eastAsiaTheme="minorEastAsia"/>
              </w:rPr>
              <w:t>Wednesday, 10 November</w:t>
            </w:r>
          </w:p>
        </w:tc>
        <w:tc>
          <w:tcPr>
            <w:tcW w:w="3178" w:type="dxa"/>
            <w:shd w:val="clear" w:color="auto" w:fill="auto"/>
          </w:tcPr>
          <w:p w14:paraId="0F6D304B" w14:textId="77777777" w:rsidR="009914A3" w:rsidRPr="00A41303" w:rsidDel="00D838A8" w:rsidRDefault="009914A3" w:rsidP="009914A3">
            <w:pPr>
              <w:suppressAutoHyphens w:val="0"/>
              <w:spacing w:before="40" w:after="120" w:line="220" w:lineRule="exact"/>
              <w:ind w:right="113"/>
              <w:rPr>
                <w:rFonts w:eastAsiaTheme="minorEastAsia"/>
              </w:rPr>
            </w:pPr>
          </w:p>
        </w:tc>
        <w:tc>
          <w:tcPr>
            <w:tcW w:w="1782" w:type="dxa"/>
            <w:shd w:val="clear" w:color="auto" w:fill="auto"/>
          </w:tcPr>
          <w:p w14:paraId="6AE26969" w14:textId="77777777" w:rsidR="009914A3" w:rsidRPr="00A41303" w:rsidRDefault="009914A3" w:rsidP="009914A3">
            <w:pPr>
              <w:suppressAutoHyphens w:val="0"/>
              <w:spacing w:before="40" w:after="120" w:line="220" w:lineRule="exact"/>
              <w:ind w:right="113"/>
              <w:rPr>
                <w:rFonts w:eastAsiaTheme="minorEastAsia"/>
              </w:rPr>
            </w:pPr>
          </w:p>
        </w:tc>
      </w:tr>
      <w:tr w:rsidR="00F70F83" w:rsidRPr="00A41303" w14:paraId="1BA44DD4" w14:textId="77777777" w:rsidTr="00BF35A5">
        <w:tc>
          <w:tcPr>
            <w:tcW w:w="2410" w:type="dxa"/>
            <w:tcBorders>
              <w:bottom w:val="nil"/>
            </w:tcBorders>
            <w:shd w:val="clear" w:color="auto" w:fill="auto"/>
          </w:tcPr>
          <w:p w14:paraId="21EA0E99" w14:textId="77777777" w:rsidR="00F70F83" w:rsidRPr="00A41303" w:rsidRDefault="00F70F83" w:rsidP="00F70F83">
            <w:pPr>
              <w:suppressAutoHyphens w:val="0"/>
              <w:spacing w:before="40" w:after="120" w:line="220" w:lineRule="exact"/>
              <w:ind w:right="113"/>
              <w:rPr>
                <w:rFonts w:eastAsiaTheme="minorEastAsia"/>
              </w:rPr>
            </w:pPr>
            <w:r w:rsidRPr="00A41303">
              <w:rPr>
                <w:rFonts w:eastAsiaTheme="minorEastAsia"/>
              </w:rPr>
              <w:t>10 a.m.–1 p.m.</w:t>
            </w:r>
          </w:p>
        </w:tc>
        <w:tc>
          <w:tcPr>
            <w:tcW w:w="3178" w:type="dxa"/>
            <w:tcBorders>
              <w:bottom w:val="nil"/>
            </w:tcBorders>
            <w:shd w:val="clear" w:color="auto" w:fill="auto"/>
          </w:tcPr>
          <w:p w14:paraId="2B3EBE7A" w14:textId="6DDCF85B" w:rsidR="00F70F83" w:rsidRPr="00A41303" w:rsidRDefault="00F70F83" w:rsidP="00F70F83">
            <w:pPr>
              <w:suppressAutoHyphens w:val="0"/>
              <w:spacing w:before="40" w:after="120" w:line="220" w:lineRule="exact"/>
              <w:ind w:right="113"/>
              <w:rPr>
                <w:rFonts w:eastAsiaTheme="minorEastAsia"/>
              </w:rPr>
            </w:pPr>
            <w:r w:rsidRPr="00A41303">
              <w:rPr>
                <w:rFonts w:eastAsiaTheme="minorEastAsia"/>
              </w:rPr>
              <w:t>Kyrgyzstan: third periodic report</w:t>
            </w:r>
          </w:p>
        </w:tc>
        <w:tc>
          <w:tcPr>
            <w:tcW w:w="1782" w:type="dxa"/>
            <w:tcBorders>
              <w:bottom w:val="nil"/>
            </w:tcBorders>
            <w:shd w:val="clear" w:color="auto" w:fill="auto"/>
          </w:tcPr>
          <w:p w14:paraId="211E1F52" w14:textId="7B944CE8" w:rsidR="00F70F83" w:rsidRPr="00A41303" w:rsidRDefault="00F70F83" w:rsidP="00F70F83">
            <w:pPr>
              <w:suppressAutoHyphens w:val="0"/>
              <w:spacing w:before="40" w:after="120" w:line="220" w:lineRule="exact"/>
              <w:ind w:right="113"/>
              <w:rPr>
                <w:rFonts w:eastAsiaTheme="minorEastAsia"/>
              </w:rPr>
            </w:pPr>
            <w:r w:rsidRPr="00A41303">
              <w:rPr>
                <w:rFonts w:eastAsiaTheme="minorEastAsia"/>
              </w:rPr>
              <w:t>CAT/C/KGZ/3</w:t>
            </w:r>
          </w:p>
        </w:tc>
      </w:tr>
      <w:tr w:rsidR="00F70F83" w:rsidRPr="00A41303" w14:paraId="01806801" w14:textId="77777777" w:rsidTr="00BF35A5">
        <w:tc>
          <w:tcPr>
            <w:tcW w:w="2410" w:type="dxa"/>
            <w:tcBorders>
              <w:top w:val="nil"/>
              <w:bottom w:val="nil"/>
            </w:tcBorders>
            <w:shd w:val="clear" w:color="auto" w:fill="auto"/>
          </w:tcPr>
          <w:p w14:paraId="094A8AF8" w14:textId="77777777" w:rsidR="00F70F83" w:rsidRPr="00A41303" w:rsidRDefault="00F70F83" w:rsidP="00F70F83">
            <w:pPr>
              <w:suppressAutoHyphens w:val="0"/>
              <w:spacing w:before="40" w:after="120" w:line="220" w:lineRule="exact"/>
              <w:ind w:right="113"/>
              <w:rPr>
                <w:rFonts w:eastAsiaTheme="minorEastAsia"/>
              </w:rPr>
            </w:pPr>
            <w:r w:rsidRPr="00A41303">
              <w:rPr>
                <w:rFonts w:eastAsiaTheme="minorEastAsia"/>
              </w:rPr>
              <w:t>3–6 p.m.</w:t>
            </w:r>
          </w:p>
        </w:tc>
        <w:tc>
          <w:tcPr>
            <w:tcW w:w="3178" w:type="dxa"/>
            <w:tcBorders>
              <w:top w:val="nil"/>
              <w:bottom w:val="nil"/>
            </w:tcBorders>
            <w:shd w:val="clear" w:color="auto" w:fill="auto"/>
          </w:tcPr>
          <w:p w14:paraId="0BC2147A" w14:textId="441F5720" w:rsidR="00F70F83" w:rsidRPr="00A41303" w:rsidRDefault="00F70F83" w:rsidP="00F70F83">
            <w:pPr>
              <w:suppressAutoHyphens w:val="0"/>
              <w:spacing w:before="40" w:after="120" w:line="220" w:lineRule="exact"/>
              <w:ind w:right="113"/>
              <w:rPr>
                <w:rFonts w:eastAsiaTheme="minorEastAsia"/>
              </w:rPr>
            </w:pPr>
            <w:r w:rsidRPr="00A41303">
              <w:rPr>
                <w:rFonts w:eastAsiaTheme="minorEastAsia"/>
              </w:rPr>
              <w:t>Sweden: replies</w:t>
            </w:r>
          </w:p>
        </w:tc>
        <w:tc>
          <w:tcPr>
            <w:tcW w:w="1782" w:type="dxa"/>
            <w:tcBorders>
              <w:top w:val="nil"/>
              <w:bottom w:val="nil"/>
            </w:tcBorders>
            <w:shd w:val="clear" w:color="auto" w:fill="auto"/>
          </w:tcPr>
          <w:p w14:paraId="2F9851A1" w14:textId="77777777" w:rsidR="00F70F83" w:rsidRPr="00A41303" w:rsidRDefault="00F70F83" w:rsidP="00F70F83">
            <w:pPr>
              <w:suppressAutoHyphens w:val="0"/>
              <w:spacing w:before="40" w:after="120" w:line="220" w:lineRule="exact"/>
              <w:ind w:right="113"/>
              <w:rPr>
                <w:rFonts w:eastAsiaTheme="minorEastAsia"/>
              </w:rPr>
            </w:pPr>
          </w:p>
        </w:tc>
      </w:tr>
      <w:tr w:rsidR="00F70F83" w:rsidRPr="00A41303" w14:paraId="7CD25FDA" w14:textId="77777777" w:rsidTr="00BF35A5">
        <w:tc>
          <w:tcPr>
            <w:tcW w:w="2410" w:type="dxa"/>
            <w:tcBorders>
              <w:top w:val="nil"/>
            </w:tcBorders>
            <w:shd w:val="clear" w:color="auto" w:fill="auto"/>
          </w:tcPr>
          <w:p w14:paraId="0FE8B0F2" w14:textId="77777777" w:rsidR="00F70F83" w:rsidRPr="00A41303" w:rsidRDefault="00F70F83" w:rsidP="00BF35A5">
            <w:pPr>
              <w:keepNext/>
              <w:keepLines/>
              <w:suppressAutoHyphens w:val="0"/>
              <w:spacing w:before="40" w:after="120" w:line="220" w:lineRule="exact"/>
              <w:ind w:right="113"/>
              <w:rPr>
                <w:rFonts w:eastAsiaTheme="minorEastAsia"/>
              </w:rPr>
            </w:pPr>
            <w:r w:rsidRPr="00A41303">
              <w:rPr>
                <w:rFonts w:eastAsiaTheme="minorEastAsia"/>
              </w:rPr>
              <w:lastRenderedPageBreak/>
              <w:t>Thursday, 11 November</w:t>
            </w:r>
          </w:p>
        </w:tc>
        <w:tc>
          <w:tcPr>
            <w:tcW w:w="3178" w:type="dxa"/>
            <w:tcBorders>
              <w:top w:val="nil"/>
            </w:tcBorders>
            <w:shd w:val="clear" w:color="auto" w:fill="auto"/>
          </w:tcPr>
          <w:p w14:paraId="6CD8E3A4" w14:textId="77777777" w:rsidR="00F70F83" w:rsidRPr="00A41303" w:rsidRDefault="00F70F83" w:rsidP="00BF35A5">
            <w:pPr>
              <w:keepNext/>
              <w:keepLines/>
              <w:suppressAutoHyphens w:val="0"/>
              <w:spacing w:before="40" w:after="120" w:line="220" w:lineRule="exact"/>
              <w:ind w:right="113"/>
              <w:rPr>
                <w:rFonts w:eastAsiaTheme="minorEastAsia"/>
              </w:rPr>
            </w:pPr>
          </w:p>
        </w:tc>
        <w:tc>
          <w:tcPr>
            <w:tcW w:w="1782" w:type="dxa"/>
            <w:tcBorders>
              <w:top w:val="nil"/>
            </w:tcBorders>
            <w:shd w:val="clear" w:color="auto" w:fill="auto"/>
          </w:tcPr>
          <w:p w14:paraId="57A1FF77" w14:textId="77777777" w:rsidR="00F70F83" w:rsidRPr="00A41303" w:rsidRDefault="00F70F83" w:rsidP="00BF35A5">
            <w:pPr>
              <w:keepNext/>
              <w:keepLines/>
              <w:suppressAutoHyphens w:val="0"/>
              <w:spacing w:before="40" w:after="120" w:line="220" w:lineRule="exact"/>
              <w:ind w:right="113"/>
              <w:rPr>
                <w:rFonts w:eastAsiaTheme="minorEastAsia"/>
              </w:rPr>
            </w:pPr>
          </w:p>
        </w:tc>
      </w:tr>
      <w:tr w:rsidR="00292D73" w:rsidRPr="00A41303" w14:paraId="42762D38" w14:textId="77777777" w:rsidTr="005325C4">
        <w:tc>
          <w:tcPr>
            <w:tcW w:w="2410" w:type="dxa"/>
            <w:shd w:val="clear" w:color="auto" w:fill="auto"/>
          </w:tcPr>
          <w:p w14:paraId="2DB4366B" w14:textId="77777777" w:rsidR="00292D73" w:rsidRPr="00A41303" w:rsidRDefault="00292D73" w:rsidP="00BF35A5">
            <w:pPr>
              <w:keepNext/>
              <w:keepLines/>
              <w:suppressAutoHyphens w:val="0"/>
              <w:spacing w:before="40" w:after="120" w:line="220" w:lineRule="exact"/>
              <w:ind w:right="113"/>
              <w:rPr>
                <w:rFonts w:eastAsiaTheme="minorEastAsia"/>
              </w:rPr>
            </w:pPr>
            <w:r w:rsidRPr="00A41303">
              <w:rPr>
                <w:rFonts w:eastAsiaTheme="minorEastAsia"/>
              </w:rPr>
              <w:t>3–6 p.m.</w:t>
            </w:r>
          </w:p>
        </w:tc>
        <w:tc>
          <w:tcPr>
            <w:tcW w:w="3178" w:type="dxa"/>
            <w:shd w:val="clear" w:color="auto" w:fill="auto"/>
          </w:tcPr>
          <w:p w14:paraId="75986309" w14:textId="5CD20EC8" w:rsidR="00292D73" w:rsidRPr="00A41303" w:rsidRDefault="00292D73" w:rsidP="00BF35A5">
            <w:pPr>
              <w:keepNext/>
              <w:keepLines/>
              <w:suppressAutoHyphens w:val="0"/>
              <w:spacing w:before="40" w:after="120" w:line="220" w:lineRule="exact"/>
              <w:ind w:right="113"/>
              <w:rPr>
                <w:rFonts w:eastAsiaTheme="minorEastAsia"/>
              </w:rPr>
            </w:pPr>
            <w:r w:rsidRPr="00A41303">
              <w:rPr>
                <w:rFonts w:eastAsiaTheme="minorEastAsia"/>
              </w:rPr>
              <w:t>Kyrgyzstan: replies</w:t>
            </w:r>
          </w:p>
        </w:tc>
        <w:tc>
          <w:tcPr>
            <w:tcW w:w="1782" w:type="dxa"/>
            <w:shd w:val="clear" w:color="auto" w:fill="auto"/>
          </w:tcPr>
          <w:p w14:paraId="721C4B00" w14:textId="77777777" w:rsidR="00292D73" w:rsidRPr="00A41303" w:rsidRDefault="00292D73" w:rsidP="00BF35A5">
            <w:pPr>
              <w:keepNext/>
              <w:keepLines/>
              <w:suppressAutoHyphens w:val="0"/>
              <w:spacing w:before="40" w:after="120" w:line="220" w:lineRule="exact"/>
              <w:ind w:right="113"/>
              <w:rPr>
                <w:rFonts w:eastAsiaTheme="minorEastAsia"/>
              </w:rPr>
            </w:pPr>
          </w:p>
        </w:tc>
      </w:tr>
      <w:tr w:rsidR="00292D73" w:rsidRPr="00A41303" w14:paraId="38C8A193" w14:textId="77777777" w:rsidTr="005325C4">
        <w:tc>
          <w:tcPr>
            <w:tcW w:w="2410" w:type="dxa"/>
            <w:shd w:val="clear" w:color="auto" w:fill="auto"/>
          </w:tcPr>
          <w:p w14:paraId="0B58C5F9" w14:textId="77777777" w:rsidR="00292D73" w:rsidRPr="00A41303" w:rsidRDefault="00292D73" w:rsidP="00292D73">
            <w:pPr>
              <w:suppressAutoHyphens w:val="0"/>
              <w:spacing w:before="40" w:after="120" w:line="220" w:lineRule="exact"/>
              <w:ind w:right="113"/>
              <w:rPr>
                <w:rFonts w:eastAsiaTheme="minorEastAsia"/>
              </w:rPr>
            </w:pPr>
            <w:r w:rsidRPr="00A41303">
              <w:rPr>
                <w:rFonts w:eastAsiaTheme="minorEastAsia"/>
              </w:rPr>
              <w:t>Tuesday, 16 November</w:t>
            </w:r>
          </w:p>
        </w:tc>
        <w:tc>
          <w:tcPr>
            <w:tcW w:w="3178" w:type="dxa"/>
            <w:shd w:val="clear" w:color="auto" w:fill="auto"/>
          </w:tcPr>
          <w:p w14:paraId="67AF9229" w14:textId="77777777" w:rsidR="00292D73" w:rsidRPr="00A41303" w:rsidRDefault="00292D73" w:rsidP="00292D73">
            <w:pPr>
              <w:suppressAutoHyphens w:val="0"/>
              <w:spacing w:before="40" w:after="120" w:line="220" w:lineRule="exact"/>
              <w:ind w:right="113"/>
              <w:rPr>
                <w:rFonts w:eastAsiaTheme="minorEastAsia"/>
              </w:rPr>
            </w:pPr>
          </w:p>
        </w:tc>
        <w:tc>
          <w:tcPr>
            <w:tcW w:w="1782" w:type="dxa"/>
            <w:shd w:val="clear" w:color="auto" w:fill="auto"/>
          </w:tcPr>
          <w:p w14:paraId="55870B48" w14:textId="77777777" w:rsidR="00292D73" w:rsidRPr="00A41303" w:rsidRDefault="00292D73" w:rsidP="00292D73">
            <w:pPr>
              <w:suppressAutoHyphens w:val="0"/>
              <w:spacing w:before="40" w:after="120" w:line="220" w:lineRule="exact"/>
              <w:ind w:right="113"/>
              <w:rPr>
                <w:rFonts w:eastAsiaTheme="minorEastAsia"/>
              </w:rPr>
            </w:pPr>
          </w:p>
        </w:tc>
      </w:tr>
      <w:tr w:rsidR="002C2796" w:rsidRPr="00A41303" w14:paraId="7F25FDF1" w14:textId="77777777" w:rsidTr="005325C4">
        <w:tc>
          <w:tcPr>
            <w:tcW w:w="2410" w:type="dxa"/>
            <w:shd w:val="clear" w:color="auto" w:fill="auto"/>
          </w:tcPr>
          <w:p w14:paraId="03EB44C5" w14:textId="77777777" w:rsidR="002C2796" w:rsidRPr="00A41303" w:rsidRDefault="002C2796" w:rsidP="002C2796">
            <w:pPr>
              <w:suppressAutoHyphens w:val="0"/>
              <w:spacing w:before="40" w:after="120" w:line="220" w:lineRule="exact"/>
              <w:ind w:right="113"/>
              <w:rPr>
                <w:rFonts w:eastAsiaTheme="minorEastAsia"/>
              </w:rPr>
            </w:pPr>
            <w:r w:rsidRPr="00A41303">
              <w:rPr>
                <w:rFonts w:eastAsiaTheme="minorEastAsia"/>
              </w:rPr>
              <w:t>10 a.m.–1 p.m.</w:t>
            </w:r>
          </w:p>
        </w:tc>
        <w:tc>
          <w:tcPr>
            <w:tcW w:w="3178" w:type="dxa"/>
            <w:shd w:val="clear" w:color="auto" w:fill="auto"/>
          </w:tcPr>
          <w:p w14:paraId="73B9EE2A" w14:textId="482D497E" w:rsidR="002C2796" w:rsidRPr="00A41303" w:rsidRDefault="002C2796" w:rsidP="002C2796">
            <w:pPr>
              <w:suppressAutoHyphens w:val="0"/>
              <w:spacing w:before="40" w:after="120" w:line="220" w:lineRule="exact"/>
              <w:ind w:right="113"/>
              <w:rPr>
                <w:rFonts w:eastAsiaTheme="minorEastAsia"/>
              </w:rPr>
            </w:pPr>
            <w:r w:rsidRPr="00A41303">
              <w:rPr>
                <w:rFonts w:eastAsiaTheme="minorEastAsia"/>
              </w:rPr>
              <w:t>Nigeria: examination in the absence of the initial report</w:t>
            </w:r>
          </w:p>
        </w:tc>
        <w:tc>
          <w:tcPr>
            <w:tcW w:w="1782" w:type="dxa"/>
            <w:shd w:val="clear" w:color="auto" w:fill="auto"/>
          </w:tcPr>
          <w:p w14:paraId="3EF2AEBA" w14:textId="77777777" w:rsidR="002C2796" w:rsidRPr="00A41303" w:rsidRDefault="002C2796" w:rsidP="002C2796">
            <w:pPr>
              <w:suppressAutoHyphens w:val="0"/>
              <w:spacing w:before="40" w:after="120" w:line="220" w:lineRule="exact"/>
              <w:ind w:right="113"/>
              <w:rPr>
                <w:rFonts w:eastAsiaTheme="minorEastAsia"/>
              </w:rPr>
            </w:pPr>
          </w:p>
        </w:tc>
      </w:tr>
      <w:tr w:rsidR="002C2796" w:rsidRPr="00A41303" w14:paraId="18345526" w14:textId="77777777" w:rsidTr="005325C4">
        <w:tc>
          <w:tcPr>
            <w:tcW w:w="2410" w:type="dxa"/>
            <w:shd w:val="clear" w:color="auto" w:fill="auto"/>
          </w:tcPr>
          <w:p w14:paraId="1D6ED2F4" w14:textId="77777777" w:rsidR="002C2796" w:rsidRPr="00A41303" w:rsidRDefault="002C2796" w:rsidP="002C2796">
            <w:pPr>
              <w:suppressAutoHyphens w:val="0"/>
              <w:spacing w:before="40" w:after="120" w:line="220" w:lineRule="exact"/>
              <w:ind w:right="113"/>
              <w:rPr>
                <w:rFonts w:eastAsiaTheme="minorEastAsia"/>
              </w:rPr>
            </w:pPr>
            <w:r w:rsidRPr="00A41303">
              <w:rPr>
                <w:rFonts w:eastAsiaTheme="minorEastAsia"/>
              </w:rPr>
              <w:t>Wednesday, 17 November</w:t>
            </w:r>
          </w:p>
        </w:tc>
        <w:tc>
          <w:tcPr>
            <w:tcW w:w="3178" w:type="dxa"/>
            <w:shd w:val="clear" w:color="auto" w:fill="auto"/>
          </w:tcPr>
          <w:p w14:paraId="3F9FA7AB" w14:textId="77777777" w:rsidR="002C2796" w:rsidRPr="00A41303" w:rsidRDefault="002C2796" w:rsidP="002C2796">
            <w:pPr>
              <w:suppressAutoHyphens w:val="0"/>
              <w:spacing w:before="40" w:after="120" w:line="220" w:lineRule="exact"/>
              <w:ind w:right="113"/>
              <w:rPr>
                <w:rFonts w:eastAsiaTheme="minorEastAsia"/>
              </w:rPr>
            </w:pPr>
          </w:p>
        </w:tc>
        <w:tc>
          <w:tcPr>
            <w:tcW w:w="1782" w:type="dxa"/>
            <w:shd w:val="clear" w:color="auto" w:fill="auto"/>
          </w:tcPr>
          <w:p w14:paraId="6AF01A78" w14:textId="361AAFF2" w:rsidR="002C2796" w:rsidRPr="00A41303" w:rsidRDefault="002C2796" w:rsidP="002C2796">
            <w:pPr>
              <w:suppressAutoHyphens w:val="0"/>
              <w:spacing w:before="40" w:after="120" w:line="220" w:lineRule="exact"/>
              <w:ind w:right="113"/>
              <w:rPr>
                <w:rFonts w:eastAsiaTheme="minorEastAsia"/>
              </w:rPr>
            </w:pPr>
          </w:p>
        </w:tc>
      </w:tr>
      <w:tr w:rsidR="002C2796" w:rsidRPr="00A41303" w14:paraId="3CB2DE40" w14:textId="77777777" w:rsidTr="005325C4">
        <w:tc>
          <w:tcPr>
            <w:tcW w:w="2410" w:type="dxa"/>
            <w:shd w:val="clear" w:color="auto" w:fill="auto"/>
          </w:tcPr>
          <w:p w14:paraId="2AB3477B" w14:textId="77777777" w:rsidR="002C2796" w:rsidRPr="00A41303" w:rsidRDefault="002C2796" w:rsidP="002C2796">
            <w:pPr>
              <w:suppressAutoHyphens w:val="0"/>
              <w:spacing w:before="40" w:after="120" w:line="220" w:lineRule="exact"/>
              <w:ind w:right="113"/>
              <w:rPr>
                <w:rFonts w:eastAsiaTheme="minorEastAsia"/>
              </w:rPr>
            </w:pPr>
            <w:r w:rsidRPr="00A41303">
              <w:rPr>
                <w:rFonts w:eastAsiaTheme="minorEastAsia"/>
              </w:rPr>
              <w:t xml:space="preserve">10 a.m.–1 p.m. </w:t>
            </w:r>
          </w:p>
        </w:tc>
        <w:tc>
          <w:tcPr>
            <w:tcW w:w="3178" w:type="dxa"/>
            <w:shd w:val="clear" w:color="auto" w:fill="auto"/>
          </w:tcPr>
          <w:p w14:paraId="3ACA07C2" w14:textId="50D75271" w:rsidR="002C2796" w:rsidRPr="00A41303" w:rsidRDefault="002C2796" w:rsidP="002C2796">
            <w:pPr>
              <w:suppressAutoHyphens w:val="0"/>
              <w:spacing w:before="40" w:after="120" w:line="220" w:lineRule="exact"/>
              <w:ind w:right="113"/>
              <w:rPr>
                <w:rFonts w:eastAsiaTheme="minorEastAsia"/>
              </w:rPr>
            </w:pPr>
            <w:r w:rsidRPr="00A41303">
              <w:rPr>
                <w:rFonts w:eastAsiaTheme="minorEastAsia"/>
              </w:rPr>
              <w:t>Lithuania: fourth periodic report</w:t>
            </w:r>
          </w:p>
        </w:tc>
        <w:tc>
          <w:tcPr>
            <w:tcW w:w="1782" w:type="dxa"/>
            <w:shd w:val="clear" w:color="auto" w:fill="auto"/>
          </w:tcPr>
          <w:p w14:paraId="739881A7" w14:textId="3045ED85" w:rsidR="002C2796" w:rsidRPr="00A41303" w:rsidRDefault="002C2796" w:rsidP="002C2796">
            <w:pPr>
              <w:suppressAutoHyphens w:val="0"/>
              <w:spacing w:before="40" w:after="120" w:line="220" w:lineRule="exact"/>
              <w:ind w:right="113"/>
              <w:rPr>
                <w:rFonts w:eastAsiaTheme="minorEastAsia"/>
              </w:rPr>
            </w:pPr>
            <w:r w:rsidRPr="00A41303">
              <w:rPr>
                <w:rFonts w:eastAsiaTheme="minorEastAsia"/>
              </w:rPr>
              <w:t>CAT/C/LTU/4</w:t>
            </w:r>
          </w:p>
        </w:tc>
      </w:tr>
      <w:tr w:rsidR="00A24E14" w:rsidRPr="00A41303" w14:paraId="0A4FF816" w14:textId="77777777" w:rsidTr="005325C4">
        <w:tc>
          <w:tcPr>
            <w:tcW w:w="2410" w:type="dxa"/>
            <w:shd w:val="clear" w:color="auto" w:fill="auto"/>
          </w:tcPr>
          <w:p w14:paraId="35051D62" w14:textId="77777777" w:rsidR="00A24E14" w:rsidRPr="00A41303" w:rsidRDefault="00A24E14" w:rsidP="00A24E14">
            <w:pPr>
              <w:suppressAutoHyphens w:val="0"/>
              <w:spacing w:before="40" w:after="120" w:line="220" w:lineRule="exact"/>
              <w:ind w:right="113"/>
              <w:rPr>
                <w:rFonts w:eastAsiaTheme="minorEastAsia"/>
              </w:rPr>
            </w:pPr>
            <w:r w:rsidRPr="00A41303">
              <w:rPr>
                <w:rFonts w:eastAsiaTheme="minorEastAsia"/>
              </w:rPr>
              <w:t>3–6 p.m.</w:t>
            </w:r>
          </w:p>
        </w:tc>
        <w:tc>
          <w:tcPr>
            <w:tcW w:w="3178" w:type="dxa"/>
            <w:shd w:val="clear" w:color="auto" w:fill="auto"/>
          </w:tcPr>
          <w:p w14:paraId="2045142B" w14:textId="02F48558" w:rsidR="00A24E14" w:rsidRPr="00A41303" w:rsidRDefault="00A24E14" w:rsidP="00A24E14">
            <w:pPr>
              <w:suppressAutoHyphens w:val="0"/>
              <w:spacing w:before="40" w:after="120" w:line="220" w:lineRule="exact"/>
              <w:ind w:right="113"/>
              <w:rPr>
                <w:rFonts w:eastAsiaTheme="minorEastAsia"/>
              </w:rPr>
            </w:pPr>
            <w:r w:rsidRPr="00A41303">
              <w:rPr>
                <w:rFonts w:eastAsiaTheme="minorEastAsia"/>
              </w:rPr>
              <w:t>Nigeria: examination in the absence of initial report</w:t>
            </w:r>
          </w:p>
        </w:tc>
        <w:tc>
          <w:tcPr>
            <w:tcW w:w="1782" w:type="dxa"/>
            <w:shd w:val="clear" w:color="auto" w:fill="auto"/>
          </w:tcPr>
          <w:p w14:paraId="152367C0" w14:textId="053F8E9B" w:rsidR="00A24E14" w:rsidRPr="00A41303" w:rsidRDefault="00A24E14" w:rsidP="00A24E14">
            <w:pPr>
              <w:suppressAutoHyphens w:val="0"/>
              <w:spacing w:before="40" w:after="120" w:line="220" w:lineRule="exact"/>
              <w:ind w:right="113"/>
              <w:rPr>
                <w:rFonts w:eastAsiaTheme="minorEastAsia"/>
              </w:rPr>
            </w:pPr>
          </w:p>
        </w:tc>
      </w:tr>
      <w:tr w:rsidR="00A24E14" w:rsidRPr="00A41303" w14:paraId="6FCEF4B1" w14:textId="77777777" w:rsidTr="005325C4">
        <w:tc>
          <w:tcPr>
            <w:tcW w:w="2410" w:type="dxa"/>
            <w:shd w:val="clear" w:color="auto" w:fill="auto"/>
          </w:tcPr>
          <w:p w14:paraId="6036F8C7" w14:textId="77777777" w:rsidR="00A24E14" w:rsidRPr="00A41303" w:rsidRDefault="00A24E14" w:rsidP="00A24E14">
            <w:pPr>
              <w:suppressAutoHyphens w:val="0"/>
              <w:spacing w:before="40" w:after="120" w:line="220" w:lineRule="exact"/>
              <w:ind w:right="113"/>
              <w:rPr>
                <w:rFonts w:eastAsiaTheme="minorEastAsia"/>
              </w:rPr>
            </w:pPr>
            <w:r w:rsidRPr="00A41303">
              <w:rPr>
                <w:rFonts w:eastAsiaTheme="minorEastAsia"/>
              </w:rPr>
              <w:t>Thursday, 18 November</w:t>
            </w:r>
          </w:p>
        </w:tc>
        <w:tc>
          <w:tcPr>
            <w:tcW w:w="3178" w:type="dxa"/>
            <w:shd w:val="clear" w:color="auto" w:fill="auto"/>
          </w:tcPr>
          <w:p w14:paraId="37F2C4BB" w14:textId="77777777" w:rsidR="00A24E14" w:rsidRPr="00A41303" w:rsidRDefault="00A24E14" w:rsidP="00A24E14">
            <w:pPr>
              <w:suppressAutoHyphens w:val="0"/>
              <w:spacing w:before="40" w:after="120" w:line="220" w:lineRule="exact"/>
              <w:ind w:right="113"/>
              <w:rPr>
                <w:rFonts w:eastAsiaTheme="minorEastAsia"/>
              </w:rPr>
            </w:pPr>
          </w:p>
        </w:tc>
        <w:tc>
          <w:tcPr>
            <w:tcW w:w="1782" w:type="dxa"/>
            <w:shd w:val="clear" w:color="auto" w:fill="auto"/>
          </w:tcPr>
          <w:p w14:paraId="77721CFC" w14:textId="77777777" w:rsidR="00A24E14" w:rsidRPr="00A41303" w:rsidRDefault="00A24E14" w:rsidP="00A24E14">
            <w:pPr>
              <w:suppressAutoHyphens w:val="0"/>
              <w:spacing w:before="40" w:after="120" w:line="220" w:lineRule="exact"/>
              <w:ind w:right="113"/>
              <w:rPr>
                <w:rFonts w:eastAsiaTheme="minorEastAsia"/>
              </w:rPr>
            </w:pPr>
          </w:p>
        </w:tc>
      </w:tr>
      <w:tr w:rsidR="00A24E14" w:rsidRPr="00A41303" w14:paraId="29C96AD8" w14:textId="77777777" w:rsidTr="005325C4">
        <w:tc>
          <w:tcPr>
            <w:tcW w:w="2410" w:type="dxa"/>
            <w:shd w:val="clear" w:color="auto" w:fill="auto"/>
          </w:tcPr>
          <w:p w14:paraId="718E21F5" w14:textId="77777777" w:rsidR="00A24E14" w:rsidRPr="00A41303" w:rsidRDefault="00A24E14" w:rsidP="00A24E14">
            <w:pPr>
              <w:suppressAutoHyphens w:val="0"/>
              <w:spacing w:before="40" w:after="120" w:line="220" w:lineRule="exact"/>
              <w:ind w:right="113"/>
              <w:rPr>
                <w:rFonts w:eastAsiaTheme="minorEastAsia"/>
              </w:rPr>
            </w:pPr>
            <w:r w:rsidRPr="00A41303">
              <w:rPr>
                <w:rFonts w:eastAsiaTheme="minorEastAsia"/>
              </w:rPr>
              <w:t>3–6 p.m.</w:t>
            </w:r>
          </w:p>
        </w:tc>
        <w:tc>
          <w:tcPr>
            <w:tcW w:w="3178" w:type="dxa"/>
            <w:shd w:val="clear" w:color="auto" w:fill="auto"/>
          </w:tcPr>
          <w:p w14:paraId="74B9B75A" w14:textId="7E34721E" w:rsidR="00A24E14" w:rsidRPr="00A41303" w:rsidRDefault="00A24E14" w:rsidP="00A24E14">
            <w:pPr>
              <w:suppressAutoHyphens w:val="0"/>
              <w:spacing w:before="40" w:after="120" w:line="220" w:lineRule="exact"/>
              <w:ind w:right="113"/>
              <w:rPr>
                <w:rFonts w:eastAsiaTheme="minorEastAsia"/>
              </w:rPr>
            </w:pPr>
            <w:r w:rsidRPr="00A41303">
              <w:rPr>
                <w:rFonts w:eastAsiaTheme="minorEastAsia"/>
              </w:rPr>
              <w:t>Lithuania: replies</w:t>
            </w:r>
          </w:p>
        </w:tc>
        <w:tc>
          <w:tcPr>
            <w:tcW w:w="1782" w:type="dxa"/>
            <w:shd w:val="clear" w:color="auto" w:fill="auto"/>
          </w:tcPr>
          <w:p w14:paraId="13BBE192" w14:textId="11252ED2" w:rsidR="00A24E14" w:rsidRPr="00A41303" w:rsidRDefault="00A24E14" w:rsidP="00A24E14">
            <w:pPr>
              <w:suppressAutoHyphens w:val="0"/>
              <w:spacing w:before="40" w:after="120" w:line="220" w:lineRule="exact"/>
              <w:ind w:right="113"/>
              <w:rPr>
                <w:rFonts w:eastAsiaTheme="minorEastAsia"/>
              </w:rPr>
            </w:pPr>
          </w:p>
        </w:tc>
      </w:tr>
      <w:tr w:rsidR="00A24E14" w:rsidRPr="00A41303" w14:paraId="0FF9D01C" w14:textId="77777777" w:rsidTr="005325C4">
        <w:tc>
          <w:tcPr>
            <w:tcW w:w="2410" w:type="dxa"/>
            <w:shd w:val="clear" w:color="auto" w:fill="auto"/>
          </w:tcPr>
          <w:p w14:paraId="6755B295" w14:textId="77777777" w:rsidR="00A24E14" w:rsidRPr="00A41303" w:rsidRDefault="00A24E14" w:rsidP="00A24E14">
            <w:pPr>
              <w:suppressAutoHyphens w:val="0"/>
              <w:spacing w:before="40" w:after="120" w:line="220" w:lineRule="exact"/>
              <w:ind w:right="113"/>
              <w:rPr>
                <w:rFonts w:eastAsiaTheme="minorEastAsia"/>
              </w:rPr>
            </w:pPr>
            <w:r w:rsidRPr="00A41303">
              <w:rPr>
                <w:rFonts w:eastAsiaTheme="minorEastAsia"/>
              </w:rPr>
              <w:t xml:space="preserve">Tuesday, 23 November </w:t>
            </w:r>
          </w:p>
        </w:tc>
        <w:tc>
          <w:tcPr>
            <w:tcW w:w="3178" w:type="dxa"/>
            <w:shd w:val="clear" w:color="auto" w:fill="auto"/>
          </w:tcPr>
          <w:p w14:paraId="5DB0F257" w14:textId="77777777" w:rsidR="00A24E14" w:rsidRPr="00A41303" w:rsidRDefault="00A24E14" w:rsidP="00A24E14">
            <w:pPr>
              <w:suppressAutoHyphens w:val="0"/>
              <w:spacing w:before="40" w:after="120" w:line="220" w:lineRule="exact"/>
              <w:ind w:right="113"/>
              <w:rPr>
                <w:rFonts w:eastAsiaTheme="minorEastAsia"/>
              </w:rPr>
            </w:pPr>
          </w:p>
        </w:tc>
        <w:tc>
          <w:tcPr>
            <w:tcW w:w="1782" w:type="dxa"/>
            <w:shd w:val="clear" w:color="auto" w:fill="auto"/>
          </w:tcPr>
          <w:p w14:paraId="684DE93E" w14:textId="77777777" w:rsidR="00A24E14" w:rsidRPr="00A41303" w:rsidRDefault="00A24E14" w:rsidP="00A24E14">
            <w:pPr>
              <w:suppressAutoHyphens w:val="0"/>
              <w:spacing w:before="40" w:after="120" w:line="220" w:lineRule="exact"/>
              <w:ind w:right="113"/>
              <w:rPr>
                <w:rFonts w:eastAsiaTheme="minorEastAsia"/>
              </w:rPr>
            </w:pPr>
          </w:p>
        </w:tc>
      </w:tr>
      <w:tr w:rsidR="00A24E14" w:rsidRPr="00A41303" w14:paraId="11F4B5B5" w14:textId="77777777" w:rsidTr="005325C4">
        <w:tc>
          <w:tcPr>
            <w:tcW w:w="2410" w:type="dxa"/>
            <w:shd w:val="clear" w:color="auto" w:fill="auto"/>
          </w:tcPr>
          <w:p w14:paraId="7DB17AD0" w14:textId="77777777" w:rsidR="00A24E14" w:rsidRPr="00A41303" w:rsidRDefault="00A24E14" w:rsidP="00A24E14">
            <w:pPr>
              <w:suppressAutoHyphens w:val="0"/>
              <w:spacing w:before="40" w:after="120" w:line="220" w:lineRule="exact"/>
              <w:ind w:right="113"/>
              <w:rPr>
                <w:rFonts w:eastAsiaTheme="minorEastAsia"/>
              </w:rPr>
            </w:pPr>
            <w:r w:rsidRPr="00A41303">
              <w:rPr>
                <w:rFonts w:eastAsiaTheme="minorEastAsia"/>
              </w:rPr>
              <w:t xml:space="preserve">10 a.m.–1 p.m. </w:t>
            </w:r>
          </w:p>
        </w:tc>
        <w:tc>
          <w:tcPr>
            <w:tcW w:w="3178" w:type="dxa"/>
            <w:shd w:val="clear" w:color="auto" w:fill="auto"/>
          </w:tcPr>
          <w:p w14:paraId="1CC18A0E" w14:textId="23BFA2A8" w:rsidR="00A24E14" w:rsidRPr="00A41303" w:rsidRDefault="00A24E14" w:rsidP="00A24E14">
            <w:pPr>
              <w:suppressAutoHyphens w:val="0"/>
              <w:spacing w:before="40" w:after="120" w:line="220" w:lineRule="exact"/>
              <w:ind w:right="113"/>
              <w:rPr>
                <w:rFonts w:eastAsiaTheme="minorEastAsia"/>
              </w:rPr>
            </w:pPr>
            <w:r w:rsidRPr="00A41303">
              <w:rPr>
                <w:rFonts w:eastAsiaTheme="minorEastAsia"/>
              </w:rPr>
              <w:t>Serbia: third periodic report</w:t>
            </w:r>
          </w:p>
        </w:tc>
        <w:tc>
          <w:tcPr>
            <w:tcW w:w="1782" w:type="dxa"/>
            <w:shd w:val="clear" w:color="auto" w:fill="auto"/>
          </w:tcPr>
          <w:p w14:paraId="47DA04BE" w14:textId="49645712" w:rsidR="00A24E14" w:rsidRPr="00A41303" w:rsidRDefault="00A24E14" w:rsidP="00A24E14">
            <w:pPr>
              <w:suppressAutoHyphens w:val="0"/>
              <w:spacing w:before="40" w:after="120" w:line="220" w:lineRule="exact"/>
              <w:ind w:right="113"/>
              <w:rPr>
                <w:rFonts w:eastAsiaTheme="minorEastAsia"/>
              </w:rPr>
            </w:pPr>
            <w:r w:rsidRPr="00A41303">
              <w:rPr>
                <w:rFonts w:eastAsiaTheme="minorEastAsia"/>
              </w:rPr>
              <w:t>CAT/C/SRB/3</w:t>
            </w:r>
          </w:p>
        </w:tc>
      </w:tr>
      <w:tr w:rsidR="00A24E14" w:rsidRPr="00A41303" w14:paraId="5B81BDB5" w14:textId="77777777" w:rsidTr="005325C4">
        <w:tc>
          <w:tcPr>
            <w:tcW w:w="2410" w:type="dxa"/>
            <w:shd w:val="clear" w:color="auto" w:fill="auto"/>
          </w:tcPr>
          <w:p w14:paraId="42BE8207" w14:textId="77777777" w:rsidR="00A24E14" w:rsidRPr="00A41303" w:rsidRDefault="00A24E14" w:rsidP="00A24E14">
            <w:pPr>
              <w:suppressAutoHyphens w:val="0"/>
              <w:spacing w:before="40" w:after="120" w:line="220" w:lineRule="exact"/>
              <w:ind w:right="113"/>
              <w:rPr>
                <w:rFonts w:eastAsiaTheme="minorEastAsia"/>
              </w:rPr>
            </w:pPr>
            <w:r w:rsidRPr="00A41303">
              <w:rPr>
                <w:rFonts w:eastAsiaTheme="minorEastAsia"/>
              </w:rPr>
              <w:t>Wednesday, 24 November</w:t>
            </w:r>
          </w:p>
        </w:tc>
        <w:tc>
          <w:tcPr>
            <w:tcW w:w="3178" w:type="dxa"/>
            <w:shd w:val="clear" w:color="auto" w:fill="auto"/>
          </w:tcPr>
          <w:p w14:paraId="218F2076" w14:textId="77777777" w:rsidR="00A24E14" w:rsidRPr="00A41303" w:rsidRDefault="00A24E14" w:rsidP="00A24E14">
            <w:pPr>
              <w:suppressAutoHyphens w:val="0"/>
              <w:spacing w:before="40" w:after="120" w:line="220" w:lineRule="exact"/>
              <w:ind w:right="113"/>
              <w:rPr>
                <w:rFonts w:eastAsiaTheme="minorEastAsia"/>
              </w:rPr>
            </w:pPr>
          </w:p>
        </w:tc>
        <w:tc>
          <w:tcPr>
            <w:tcW w:w="1782" w:type="dxa"/>
            <w:shd w:val="clear" w:color="auto" w:fill="auto"/>
          </w:tcPr>
          <w:p w14:paraId="0ADD0126" w14:textId="53B3BC13" w:rsidR="00A24E14" w:rsidRPr="00A41303" w:rsidRDefault="00A24E14" w:rsidP="00A24E14">
            <w:pPr>
              <w:suppressAutoHyphens w:val="0"/>
              <w:spacing w:before="40" w:after="120" w:line="220" w:lineRule="exact"/>
              <w:ind w:right="113"/>
              <w:rPr>
                <w:rFonts w:eastAsiaTheme="minorEastAsia"/>
              </w:rPr>
            </w:pPr>
          </w:p>
        </w:tc>
      </w:tr>
      <w:tr w:rsidR="00A24E14" w:rsidRPr="00A41303" w14:paraId="231B91F9" w14:textId="77777777" w:rsidTr="005325C4">
        <w:tc>
          <w:tcPr>
            <w:tcW w:w="2410" w:type="dxa"/>
            <w:shd w:val="clear" w:color="auto" w:fill="auto"/>
          </w:tcPr>
          <w:p w14:paraId="1B57BDB8" w14:textId="77777777" w:rsidR="00A24E14" w:rsidRPr="00A41303" w:rsidRDefault="00A24E14" w:rsidP="00A24E14">
            <w:pPr>
              <w:suppressAutoHyphens w:val="0"/>
              <w:spacing w:before="40" w:after="120" w:line="220" w:lineRule="exact"/>
              <w:ind w:right="113"/>
              <w:rPr>
                <w:rFonts w:eastAsiaTheme="minorEastAsia"/>
              </w:rPr>
            </w:pPr>
            <w:r w:rsidRPr="00A41303">
              <w:rPr>
                <w:rFonts w:eastAsiaTheme="minorEastAsia"/>
              </w:rPr>
              <w:t xml:space="preserve">10 a.m.–1 p.m. </w:t>
            </w:r>
          </w:p>
        </w:tc>
        <w:tc>
          <w:tcPr>
            <w:tcW w:w="3178" w:type="dxa"/>
            <w:shd w:val="clear" w:color="auto" w:fill="auto"/>
          </w:tcPr>
          <w:p w14:paraId="10160414" w14:textId="49C35EF5" w:rsidR="00A24E14" w:rsidRPr="00A41303" w:rsidRDefault="00A24E14" w:rsidP="00A24E14">
            <w:pPr>
              <w:suppressAutoHyphens w:val="0"/>
              <w:spacing w:before="40" w:after="120" w:line="220" w:lineRule="exact"/>
              <w:ind w:right="113"/>
              <w:rPr>
                <w:rFonts w:eastAsiaTheme="minorEastAsia"/>
              </w:rPr>
            </w:pPr>
            <w:r w:rsidRPr="00A41303">
              <w:rPr>
                <w:rFonts w:eastAsiaTheme="minorEastAsia"/>
              </w:rPr>
              <w:t>Plurinational State of Bolivia: third periodic report</w:t>
            </w:r>
          </w:p>
        </w:tc>
        <w:tc>
          <w:tcPr>
            <w:tcW w:w="1782" w:type="dxa"/>
            <w:shd w:val="clear" w:color="auto" w:fill="auto"/>
          </w:tcPr>
          <w:p w14:paraId="37A72AA3" w14:textId="366761D7" w:rsidR="00A24E14" w:rsidRPr="00A41303" w:rsidRDefault="00A24E14" w:rsidP="00A24E14">
            <w:pPr>
              <w:suppressAutoHyphens w:val="0"/>
              <w:spacing w:before="40" w:after="120" w:line="220" w:lineRule="exact"/>
              <w:ind w:right="113"/>
              <w:rPr>
                <w:rFonts w:eastAsiaTheme="minorEastAsia"/>
              </w:rPr>
            </w:pPr>
            <w:r w:rsidRPr="00A41303">
              <w:rPr>
                <w:rFonts w:eastAsiaTheme="minorEastAsia"/>
              </w:rPr>
              <w:t>CAT/C/BOL/3</w:t>
            </w:r>
          </w:p>
        </w:tc>
      </w:tr>
      <w:tr w:rsidR="00A24E14" w:rsidRPr="00A41303" w14:paraId="5755E1EE" w14:textId="77777777" w:rsidTr="005325C4">
        <w:tc>
          <w:tcPr>
            <w:tcW w:w="2410" w:type="dxa"/>
            <w:shd w:val="clear" w:color="auto" w:fill="auto"/>
          </w:tcPr>
          <w:p w14:paraId="738D38D4" w14:textId="77777777" w:rsidR="00A24E14" w:rsidRPr="00A41303" w:rsidRDefault="00A24E14" w:rsidP="00A24E14">
            <w:pPr>
              <w:suppressAutoHyphens w:val="0"/>
              <w:spacing w:before="40" w:after="120" w:line="220" w:lineRule="exact"/>
              <w:ind w:right="113"/>
              <w:rPr>
                <w:rFonts w:eastAsiaTheme="minorEastAsia"/>
              </w:rPr>
            </w:pPr>
            <w:r w:rsidRPr="00A41303">
              <w:rPr>
                <w:rFonts w:eastAsiaTheme="minorEastAsia"/>
              </w:rPr>
              <w:t>3–6 p.m.</w:t>
            </w:r>
          </w:p>
        </w:tc>
        <w:tc>
          <w:tcPr>
            <w:tcW w:w="3178" w:type="dxa"/>
            <w:shd w:val="clear" w:color="auto" w:fill="auto"/>
          </w:tcPr>
          <w:p w14:paraId="0BCA1D12" w14:textId="62B06D0C" w:rsidR="00A24E14" w:rsidRPr="00A41303" w:rsidRDefault="00A24E14" w:rsidP="00A24E14">
            <w:pPr>
              <w:suppressAutoHyphens w:val="0"/>
              <w:spacing w:before="40" w:after="120" w:line="220" w:lineRule="exact"/>
              <w:ind w:right="113"/>
              <w:rPr>
                <w:rFonts w:eastAsiaTheme="minorEastAsia"/>
              </w:rPr>
            </w:pPr>
            <w:r w:rsidRPr="00A41303">
              <w:rPr>
                <w:rFonts w:eastAsiaTheme="minorEastAsia"/>
              </w:rPr>
              <w:t>Serbia: replies</w:t>
            </w:r>
          </w:p>
        </w:tc>
        <w:tc>
          <w:tcPr>
            <w:tcW w:w="1782" w:type="dxa"/>
            <w:shd w:val="clear" w:color="auto" w:fill="auto"/>
          </w:tcPr>
          <w:p w14:paraId="63C9FF59" w14:textId="77777777" w:rsidR="00A24E14" w:rsidRPr="00A41303" w:rsidRDefault="00A24E14" w:rsidP="00A24E14">
            <w:pPr>
              <w:suppressAutoHyphens w:val="0"/>
              <w:spacing w:before="40" w:after="120" w:line="220" w:lineRule="exact"/>
              <w:ind w:right="113"/>
              <w:rPr>
                <w:rFonts w:eastAsiaTheme="minorEastAsia"/>
              </w:rPr>
            </w:pPr>
          </w:p>
        </w:tc>
      </w:tr>
      <w:tr w:rsidR="00A24E14" w:rsidRPr="00A41303" w14:paraId="42FA8958" w14:textId="77777777" w:rsidTr="005325C4">
        <w:tc>
          <w:tcPr>
            <w:tcW w:w="2410" w:type="dxa"/>
            <w:shd w:val="clear" w:color="auto" w:fill="auto"/>
          </w:tcPr>
          <w:p w14:paraId="297E414F" w14:textId="77777777" w:rsidR="00A24E14" w:rsidRPr="00A41303" w:rsidRDefault="00A24E14" w:rsidP="00A24E14">
            <w:pPr>
              <w:suppressAutoHyphens w:val="0"/>
              <w:spacing w:before="40" w:after="120" w:line="220" w:lineRule="exact"/>
              <w:ind w:right="113"/>
              <w:rPr>
                <w:rFonts w:eastAsiaTheme="minorEastAsia"/>
              </w:rPr>
            </w:pPr>
            <w:r w:rsidRPr="00A41303">
              <w:rPr>
                <w:rFonts w:eastAsiaTheme="minorEastAsia"/>
              </w:rPr>
              <w:t>Thursday, 25 November</w:t>
            </w:r>
          </w:p>
        </w:tc>
        <w:tc>
          <w:tcPr>
            <w:tcW w:w="3178" w:type="dxa"/>
            <w:shd w:val="clear" w:color="auto" w:fill="auto"/>
          </w:tcPr>
          <w:p w14:paraId="6B9C45F8" w14:textId="77777777" w:rsidR="00A24E14" w:rsidRPr="00A41303" w:rsidRDefault="00A24E14" w:rsidP="00A24E14">
            <w:pPr>
              <w:suppressAutoHyphens w:val="0"/>
              <w:spacing w:before="40" w:after="120" w:line="220" w:lineRule="exact"/>
              <w:ind w:right="113"/>
              <w:rPr>
                <w:rFonts w:eastAsiaTheme="minorEastAsia"/>
              </w:rPr>
            </w:pPr>
          </w:p>
        </w:tc>
        <w:tc>
          <w:tcPr>
            <w:tcW w:w="1782" w:type="dxa"/>
            <w:shd w:val="clear" w:color="auto" w:fill="auto"/>
          </w:tcPr>
          <w:p w14:paraId="653525DD" w14:textId="77777777" w:rsidR="00A24E14" w:rsidRPr="00A41303" w:rsidRDefault="00A24E14" w:rsidP="00A24E14">
            <w:pPr>
              <w:suppressAutoHyphens w:val="0"/>
              <w:spacing w:before="40" w:after="120" w:line="220" w:lineRule="exact"/>
              <w:ind w:right="113"/>
              <w:rPr>
                <w:rFonts w:eastAsiaTheme="minorEastAsia"/>
              </w:rPr>
            </w:pPr>
          </w:p>
        </w:tc>
      </w:tr>
      <w:tr w:rsidR="00A24E14" w:rsidRPr="00A41303" w14:paraId="6539C27D" w14:textId="77777777" w:rsidTr="005325C4">
        <w:tc>
          <w:tcPr>
            <w:tcW w:w="2410" w:type="dxa"/>
            <w:shd w:val="clear" w:color="auto" w:fill="auto"/>
          </w:tcPr>
          <w:p w14:paraId="2073CAB0" w14:textId="77777777" w:rsidR="00A24E14" w:rsidRPr="00A41303" w:rsidRDefault="00A24E14" w:rsidP="00A24E14">
            <w:pPr>
              <w:suppressAutoHyphens w:val="0"/>
              <w:spacing w:before="40" w:after="120" w:line="220" w:lineRule="exact"/>
              <w:ind w:right="113"/>
              <w:rPr>
                <w:rFonts w:eastAsiaTheme="minorEastAsia"/>
              </w:rPr>
            </w:pPr>
            <w:r w:rsidRPr="00A41303">
              <w:rPr>
                <w:rFonts w:eastAsiaTheme="minorEastAsia"/>
              </w:rPr>
              <w:t>3–6 p.m.</w:t>
            </w:r>
          </w:p>
        </w:tc>
        <w:tc>
          <w:tcPr>
            <w:tcW w:w="3178" w:type="dxa"/>
            <w:shd w:val="clear" w:color="auto" w:fill="auto"/>
          </w:tcPr>
          <w:p w14:paraId="153393FD" w14:textId="7ED7AC81" w:rsidR="00A24E14" w:rsidRPr="00A41303" w:rsidRDefault="00A24E14" w:rsidP="00A24E14">
            <w:pPr>
              <w:suppressAutoHyphens w:val="0"/>
              <w:spacing w:before="40" w:after="120" w:line="220" w:lineRule="exact"/>
              <w:ind w:right="113"/>
              <w:rPr>
                <w:rFonts w:eastAsiaTheme="minorEastAsia"/>
              </w:rPr>
            </w:pPr>
            <w:r w:rsidRPr="00A41303">
              <w:rPr>
                <w:rFonts w:eastAsiaTheme="minorEastAsia"/>
              </w:rPr>
              <w:t>Plurinational State of Bolivia: replies</w:t>
            </w:r>
          </w:p>
        </w:tc>
        <w:tc>
          <w:tcPr>
            <w:tcW w:w="1782" w:type="dxa"/>
            <w:shd w:val="clear" w:color="auto" w:fill="auto"/>
          </w:tcPr>
          <w:p w14:paraId="76C10069" w14:textId="77777777" w:rsidR="00A24E14" w:rsidRPr="00A41303" w:rsidRDefault="00A24E14" w:rsidP="00A24E14">
            <w:pPr>
              <w:suppressAutoHyphens w:val="0"/>
              <w:spacing w:before="40" w:after="120" w:line="220" w:lineRule="exact"/>
              <w:ind w:right="113"/>
              <w:rPr>
                <w:rFonts w:eastAsiaTheme="minorEastAsia"/>
              </w:rPr>
            </w:pPr>
          </w:p>
        </w:tc>
      </w:tr>
    </w:tbl>
    <w:p w14:paraId="639F3911" w14:textId="77777777" w:rsidR="008B24AA" w:rsidRPr="00A41303" w:rsidRDefault="008B24AA" w:rsidP="008B24AA">
      <w:pPr>
        <w:pStyle w:val="H23G"/>
        <w:rPr>
          <w:rFonts w:eastAsiaTheme="minorEastAsia"/>
        </w:rPr>
      </w:pPr>
      <w:r w:rsidRPr="00A41303">
        <w:rPr>
          <w:rFonts w:eastAsiaTheme="minorEastAsia"/>
        </w:rPr>
        <w:tab/>
        <w:t>8.</w:t>
      </w:r>
      <w:r w:rsidRPr="00A41303">
        <w:rPr>
          <w:rFonts w:eastAsiaTheme="minorEastAsia"/>
        </w:rPr>
        <w:tab/>
        <w:t>Consideration of information submitted under article 20 of the Convention</w:t>
      </w:r>
    </w:p>
    <w:p w14:paraId="6E5D32C4" w14:textId="77777777" w:rsidR="008B24AA" w:rsidRPr="00A41303" w:rsidRDefault="008B24AA" w:rsidP="00D36F66">
      <w:pPr>
        <w:pStyle w:val="SingleTxtG"/>
      </w:pPr>
      <w:r w:rsidRPr="00A41303">
        <w:t>In accordance with the provisions of chapter XIX of its rules of procedure, the Committee considers information that has been, or appears to have been, submitted for its consideration under article 20 of the Convention.</w:t>
      </w:r>
    </w:p>
    <w:p w14:paraId="08717122" w14:textId="77777777" w:rsidR="008B24AA" w:rsidRPr="00A41303" w:rsidRDefault="008B24AA" w:rsidP="00D36F66">
      <w:pPr>
        <w:pStyle w:val="SingleTxtG"/>
      </w:pPr>
      <w:r w:rsidRPr="00A41303">
        <w:t>In accordance with the provisions of article 20 (5) of the Convention and rules 78 and 79 of the rules of procedure, all documents and proceedings of the Committee relating to its functions under article 20 of the Convention are confidential and all the meetings concerning its proceedings under that article are closed.</w:t>
      </w:r>
    </w:p>
    <w:p w14:paraId="030DD66F" w14:textId="77777777" w:rsidR="008B24AA" w:rsidRPr="00A41303" w:rsidRDefault="008B24AA" w:rsidP="00D36F66">
      <w:pPr>
        <w:pStyle w:val="H23G"/>
        <w:rPr>
          <w:rFonts w:eastAsiaTheme="minorEastAsia"/>
        </w:rPr>
      </w:pPr>
      <w:r w:rsidRPr="00A41303">
        <w:rPr>
          <w:rFonts w:eastAsiaTheme="minorEastAsia"/>
        </w:rPr>
        <w:tab/>
        <w:t>9.</w:t>
      </w:r>
      <w:r w:rsidRPr="00A41303">
        <w:rPr>
          <w:rFonts w:eastAsiaTheme="minorEastAsia"/>
        </w:rPr>
        <w:tab/>
        <w:t>Consideration of communications submitted under article 22 of the Convention</w:t>
      </w:r>
    </w:p>
    <w:p w14:paraId="44E812D3" w14:textId="77777777" w:rsidR="008B24AA" w:rsidRPr="00A41303" w:rsidRDefault="008B24AA" w:rsidP="00D36F66">
      <w:pPr>
        <w:pStyle w:val="SingleTxtG"/>
      </w:pPr>
      <w:r w:rsidRPr="00A41303">
        <w:t>In accordance with the provisions of chapter XXI of its rules of procedure, the Committee considers communications that have been, or appear to have been, submitted to it under article 22 of the Convention. In accordance with article 22 (6) of the Convention and rule 107, paragraph 1, of the rules of procedure, meetings of the Committee or its subsidiary bodies during which communications under article 22 of the Convention are examined are closed.</w:t>
      </w:r>
    </w:p>
    <w:p w14:paraId="680A06C7" w14:textId="77777777" w:rsidR="00D36F66" w:rsidRPr="00A41303" w:rsidRDefault="00D36F66" w:rsidP="005C7F20">
      <w:pPr>
        <w:jc w:val="center"/>
        <w:rPr>
          <w:u w:val="single"/>
        </w:rPr>
      </w:pPr>
      <w:r w:rsidRPr="00A41303">
        <w:rPr>
          <w:u w:val="single"/>
        </w:rPr>
        <w:tab/>
      </w:r>
      <w:r w:rsidRPr="00A41303">
        <w:rPr>
          <w:u w:val="single"/>
        </w:rPr>
        <w:tab/>
      </w:r>
      <w:r w:rsidRPr="00A41303">
        <w:rPr>
          <w:u w:val="single"/>
        </w:rPr>
        <w:tab/>
      </w:r>
    </w:p>
    <w:sectPr w:rsidR="00D36F66" w:rsidRPr="00A41303"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218B7" w14:textId="77777777" w:rsidR="005C7F20" w:rsidRPr="008779DC" w:rsidRDefault="005C7F20" w:rsidP="008779DC">
      <w:pPr>
        <w:pStyle w:val="Footer"/>
      </w:pPr>
    </w:p>
  </w:endnote>
  <w:endnote w:type="continuationSeparator" w:id="0">
    <w:p w14:paraId="2CCDD142" w14:textId="77777777" w:rsidR="005C7F20" w:rsidRPr="008779DC" w:rsidRDefault="005C7F20"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CA285" w14:textId="52384085" w:rsidR="005C7F20" w:rsidRDefault="005C7F20" w:rsidP="008B24AA">
    <w:pPr>
      <w:pStyle w:val="Footer"/>
      <w:tabs>
        <w:tab w:val="right" w:pos="9638"/>
      </w:tabs>
    </w:pPr>
    <w:r w:rsidRPr="00EC5A5C">
      <w:rPr>
        <w:b/>
        <w:bCs/>
        <w:sz w:val="18"/>
      </w:rPr>
      <w:fldChar w:fldCharType="begin"/>
    </w:r>
    <w:r w:rsidRPr="00EC5A5C">
      <w:rPr>
        <w:b/>
        <w:bCs/>
        <w:sz w:val="18"/>
      </w:rPr>
      <w:instrText xml:space="preserve"> PAGE  \* MERGEFORMAT </w:instrText>
    </w:r>
    <w:r w:rsidRPr="00EC5A5C">
      <w:rPr>
        <w:b/>
        <w:bCs/>
        <w:sz w:val="18"/>
      </w:rPr>
      <w:fldChar w:fldCharType="separate"/>
    </w:r>
    <w:r w:rsidR="007105F3">
      <w:rPr>
        <w:b/>
        <w:bCs/>
        <w:noProof/>
        <w:sz w:val="18"/>
      </w:rPr>
      <w:t>2</w:t>
    </w:r>
    <w:r w:rsidRPr="00EC5A5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244B3" w14:textId="3D0C11C7" w:rsidR="005C7F20" w:rsidRDefault="005C7F20" w:rsidP="00EC5A5C">
    <w:pPr>
      <w:pStyle w:val="Footer"/>
      <w:tabs>
        <w:tab w:val="right" w:pos="9638"/>
      </w:tabs>
    </w:pPr>
    <w:r>
      <w:tab/>
    </w:r>
    <w:r w:rsidRPr="00EC5A5C">
      <w:rPr>
        <w:b/>
        <w:bCs/>
        <w:sz w:val="18"/>
      </w:rPr>
      <w:fldChar w:fldCharType="begin"/>
    </w:r>
    <w:r w:rsidRPr="00EC5A5C">
      <w:rPr>
        <w:b/>
        <w:bCs/>
        <w:sz w:val="18"/>
      </w:rPr>
      <w:instrText xml:space="preserve"> PAGE  \* MERGEFORMAT </w:instrText>
    </w:r>
    <w:r w:rsidRPr="00EC5A5C">
      <w:rPr>
        <w:b/>
        <w:bCs/>
        <w:sz w:val="18"/>
      </w:rPr>
      <w:fldChar w:fldCharType="separate"/>
    </w:r>
    <w:r w:rsidR="007105F3">
      <w:rPr>
        <w:b/>
        <w:bCs/>
        <w:noProof/>
        <w:sz w:val="18"/>
      </w:rPr>
      <w:t>13</w:t>
    </w:r>
    <w:r w:rsidRPr="00EC5A5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FB17C" w14:textId="67C5ACF3" w:rsidR="002C1815" w:rsidRDefault="002C1815" w:rsidP="002C1815">
    <w:pPr>
      <w:pStyle w:val="Footer"/>
    </w:pPr>
    <w:r w:rsidRPr="0027112F">
      <w:rPr>
        <w:noProof/>
        <w:lang w:val="en-US"/>
      </w:rPr>
      <w:drawing>
        <wp:anchor distT="0" distB="0" distL="114300" distR="114300" simplePos="0" relativeHeight="251659264" behindDoc="0" locked="1" layoutInCell="1" allowOverlap="1" wp14:anchorId="70BD7E1C" wp14:editId="309BE5A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588E775" w14:textId="04FCB2EF" w:rsidR="002C1815" w:rsidRPr="002C1815" w:rsidRDefault="002C1815" w:rsidP="002C1815">
    <w:pPr>
      <w:pStyle w:val="Footer"/>
      <w:ind w:right="1134"/>
      <w:rPr>
        <w:sz w:val="20"/>
      </w:rPr>
    </w:pPr>
    <w:r>
      <w:rPr>
        <w:sz w:val="20"/>
      </w:rPr>
      <w:t>GE.21-13232(E)</w:t>
    </w:r>
    <w:r>
      <w:rPr>
        <w:noProof/>
        <w:sz w:val="20"/>
      </w:rPr>
      <w:drawing>
        <wp:anchor distT="0" distB="0" distL="114300" distR="114300" simplePos="0" relativeHeight="251660288" behindDoc="0" locked="0" layoutInCell="1" allowOverlap="1" wp14:anchorId="438248EA" wp14:editId="074F8D10">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02243" w14:textId="77777777" w:rsidR="005C7F20" w:rsidRPr="008779DC" w:rsidRDefault="005C7F20" w:rsidP="008779DC">
      <w:pPr>
        <w:tabs>
          <w:tab w:val="right" w:pos="2155"/>
        </w:tabs>
        <w:spacing w:after="80" w:line="240" w:lineRule="auto"/>
        <w:ind w:left="680"/>
      </w:pPr>
      <w:r>
        <w:rPr>
          <w:u w:val="single"/>
        </w:rPr>
        <w:tab/>
      </w:r>
    </w:p>
  </w:footnote>
  <w:footnote w:type="continuationSeparator" w:id="0">
    <w:p w14:paraId="64DE013D" w14:textId="77777777" w:rsidR="005C7F20" w:rsidRPr="008779DC" w:rsidRDefault="005C7F20" w:rsidP="008779DC">
      <w:pPr>
        <w:tabs>
          <w:tab w:val="right" w:pos="2155"/>
        </w:tabs>
        <w:spacing w:after="80" w:line="240" w:lineRule="auto"/>
        <w:ind w:left="680"/>
      </w:pPr>
      <w:r>
        <w:rPr>
          <w:u w:val="single"/>
        </w:rPr>
        <w:tab/>
      </w:r>
    </w:p>
  </w:footnote>
  <w:footnote w:id="1">
    <w:p w14:paraId="44B72C44" w14:textId="77777777" w:rsidR="005C7F20" w:rsidRPr="00077DAE" w:rsidRDefault="005C7F20" w:rsidP="008B24AA">
      <w:pPr>
        <w:pStyle w:val="FootnoteText"/>
      </w:pPr>
      <w:r w:rsidRPr="00077DAE">
        <w:rPr>
          <w:rStyle w:val="Heading3Char"/>
        </w:rPr>
        <w:tab/>
        <w:t>*</w:t>
      </w:r>
      <w:r w:rsidRPr="00077DAE">
        <w:rPr>
          <w:rStyle w:val="Heading3Char"/>
        </w:rPr>
        <w:tab/>
      </w:r>
      <w:r w:rsidRPr="00077DAE">
        <w:rPr>
          <w:shd w:val="clear" w:color="auto" w:fill="FFFFFF"/>
        </w:rPr>
        <w:t>Agreement was reached to publish the present document after the standard publication date owing to circumstances beyond the submitter</w:t>
      </w:r>
      <w:r>
        <w:rPr>
          <w:shd w:val="clear" w:color="auto" w:fill="FFFFFF"/>
        </w:rPr>
        <w:t>’</w:t>
      </w:r>
      <w:r w:rsidRPr="00077DAE">
        <w:rPr>
          <w:shd w:val="clear" w:color="auto" w:fill="FFFFFF"/>
        </w:rPr>
        <w:t>s control.</w:t>
      </w:r>
    </w:p>
  </w:footnote>
  <w:footnote w:id="2">
    <w:p w14:paraId="422A00D9" w14:textId="5A7CE27F" w:rsidR="005C7F20" w:rsidRPr="00077DAE" w:rsidRDefault="005C7F20" w:rsidP="008B24AA">
      <w:pPr>
        <w:pStyle w:val="FootnoteText"/>
      </w:pPr>
      <w:r w:rsidRPr="00077DAE">
        <w:tab/>
      </w:r>
      <w:r w:rsidRPr="00077DAE">
        <w:rPr>
          <w:rStyle w:val="FootnoteReference"/>
        </w:rPr>
        <w:footnoteRef/>
      </w:r>
      <w:r w:rsidRPr="00077DAE">
        <w:tab/>
        <w:t xml:space="preserve">Reports that were not yet available from the Official Document System of the United Nations as at </w:t>
      </w:r>
      <w:r>
        <w:t>10 September</w:t>
      </w:r>
      <w:r w:rsidRPr="00077DAE">
        <w:t xml:space="preserve"> 2021 can be found at https://tbinternet.ohchr.org/_layouts/15/treatybodyexternal/SessionDetails1.aspx?SessionID=797&amp;Lang=en.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CF618" w14:textId="77777777" w:rsidR="005C7F20" w:rsidRDefault="005C7F20" w:rsidP="00EC5A5C">
    <w:pPr>
      <w:pStyle w:val="Header"/>
    </w:pPr>
    <w:r>
      <w:t>CAT/C/72/1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53D85" w14:textId="77777777" w:rsidR="005C7F20" w:rsidRDefault="005C7F20" w:rsidP="00EC5A5C">
    <w:pPr>
      <w:pStyle w:val="Header"/>
      <w:jc w:val="right"/>
    </w:pPr>
    <w:r>
      <w:t>CAT/C/72/1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B32B3D"/>
    <w:rsid w:val="000004EF"/>
    <w:rsid w:val="00046E92"/>
    <w:rsid w:val="00062024"/>
    <w:rsid w:val="00091ABF"/>
    <w:rsid w:val="000A40CF"/>
    <w:rsid w:val="0011190E"/>
    <w:rsid w:val="00113E7B"/>
    <w:rsid w:val="001563AC"/>
    <w:rsid w:val="00172503"/>
    <w:rsid w:val="00174FE0"/>
    <w:rsid w:val="001B598C"/>
    <w:rsid w:val="00247E2C"/>
    <w:rsid w:val="00254A4D"/>
    <w:rsid w:val="002674EF"/>
    <w:rsid w:val="00292D73"/>
    <w:rsid w:val="002C1815"/>
    <w:rsid w:val="002C2796"/>
    <w:rsid w:val="002C684E"/>
    <w:rsid w:val="002D6C53"/>
    <w:rsid w:val="002E0C8B"/>
    <w:rsid w:val="002F181B"/>
    <w:rsid w:val="002F5595"/>
    <w:rsid w:val="002F7D86"/>
    <w:rsid w:val="00317954"/>
    <w:rsid w:val="0032129C"/>
    <w:rsid w:val="00334F6A"/>
    <w:rsid w:val="00342AC8"/>
    <w:rsid w:val="00343D5D"/>
    <w:rsid w:val="00354EB9"/>
    <w:rsid w:val="00372E4B"/>
    <w:rsid w:val="003B42AF"/>
    <w:rsid w:val="003B4550"/>
    <w:rsid w:val="00436EB9"/>
    <w:rsid w:val="00453468"/>
    <w:rsid w:val="00461253"/>
    <w:rsid w:val="004A635B"/>
    <w:rsid w:val="004A6B08"/>
    <w:rsid w:val="004E1601"/>
    <w:rsid w:val="004F256F"/>
    <w:rsid w:val="005042C2"/>
    <w:rsid w:val="005150EB"/>
    <w:rsid w:val="00515592"/>
    <w:rsid w:val="005325C4"/>
    <w:rsid w:val="00535834"/>
    <w:rsid w:val="0054620A"/>
    <w:rsid w:val="005869C8"/>
    <w:rsid w:val="005C7F20"/>
    <w:rsid w:val="005D09C1"/>
    <w:rsid w:val="006365DF"/>
    <w:rsid w:val="00656F65"/>
    <w:rsid w:val="00671529"/>
    <w:rsid w:val="006A7265"/>
    <w:rsid w:val="006B7E22"/>
    <w:rsid w:val="006C4F03"/>
    <w:rsid w:val="006E1B45"/>
    <w:rsid w:val="007105F3"/>
    <w:rsid w:val="00720484"/>
    <w:rsid w:val="007237F2"/>
    <w:rsid w:val="007268F9"/>
    <w:rsid w:val="007309C0"/>
    <w:rsid w:val="00765DCD"/>
    <w:rsid w:val="00793F65"/>
    <w:rsid w:val="007B0CE3"/>
    <w:rsid w:val="007C52B0"/>
    <w:rsid w:val="007D4CD2"/>
    <w:rsid w:val="0080431A"/>
    <w:rsid w:val="008071F3"/>
    <w:rsid w:val="00823392"/>
    <w:rsid w:val="00866CD3"/>
    <w:rsid w:val="008779DC"/>
    <w:rsid w:val="008A5333"/>
    <w:rsid w:val="008B24AA"/>
    <w:rsid w:val="008B5F85"/>
    <w:rsid w:val="008E6FA3"/>
    <w:rsid w:val="00917EBA"/>
    <w:rsid w:val="0093545A"/>
    <w:rsid w:val="00936D96"/>
    <w:rsid w:val="009411B4"/>
    <w:rsid w:val="009914A3"/>
    <w:rsid w:val="009D0139"/>
    <w:rsid w:val="009E22DE"/>
    <w:rsid w:val="009F0A29"/>
    <w:rsid w:val="009F5CDC"/>
    <w:rsid w:val="00A24E14"/>
    <w:rsid w:val="00A41303"/>
    <w:rsid w:val="00A43F01"/>
    <w:rsid w:val="00A67C1F"/>
    <w:rsid w:val="00A775CF"/>
    <w:rsid w:val="00A91CD3"/>
    <w:rsid w:val="00AA1533"/>
    <w:rsid w:val="00AE2550"/>
    <w:rsid w:val="00AF4E36"/>
    <w:rsid w:val="00B06045"/>
    <w:rsid w:val="00B32B3D"/>
    <w:rsid w:val="00B4355D"/>
    <w:rsid w:val="00B43930"/>
    <w:rsid w:val="00BD7379"/>
    <w:rsid w:val="00BF35A5"/>
    <w:rsid w:val="00C27CE2"/>
    <w:rsid w:val="00C35A27"/>
    <w:rsid w:val="00C77619"/>
    <w:rsid w:val="00C9269A"/>
    <w:rsid w:val="00CA7337"/>
    <w:rsid w:val="00D21609"/>
    <w:rsid w:val="00D35455"/>
    <w:rsid w:val="00D36F66"/>
    <w:rsid w:val="00D926E5"/>
    <w:rsid w:val="00DB4722"/>
    <w:rsid w:val="00E00D7B"/>
    <w:rsid w:val="00E02C2B"/>
    <w:rsid w:val="00E204D7"/>
    <w:rsid w:val="00E61E7F"/>
    <w:rsid w:val="00E67689"/>
    <w:rsid w:val="00E67FFB"/>
    <w:rsid w:val="00E7173D"/>
    <w:rsid w:val="00EB5DDC"/>
    <w:rsid w:val="00EC5A5C"/>
    <w:rsid w:val="00EC5EC0"/>
    <w:rsid w:val="00ED6C48"/>
    <w:rsid w:val="00EF3559"/>
    <w:rsid w:val="00F022BB"/>
    <w:rsid w:val="00F04DB0"/>
    <w:rsid w:val="00F477A1"/>
    <w:rsid w:val="00F52D40"/>
    <w:rsid w:val="00F61731"/>
    <w:rsid w:val="00F65F5D"/>
    <w:rsid w:val="00F70F83"/>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11207A7"/>
  <w15:docId w15:val="{C7E95127-0BA0-4B5A-8C40-938B4A5B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8B24AA"/>
    <w:rPr>
      <w:sz w:val="16"/>
      <w:szCs w:val="16"/>
    </w:rPr>
  </w:style>
  <w:style w:type="paragraph" w:styleId="CommentText">
    <w:name w:val="annotation text"/>
    <w:basedOn w:val="Normal"/>
    <w:link w:val="CommentTextChar"/>
    <w:uiPriority w:val="99"/>
    <w:semiHidden/>
    <w:unhideWhenUsed/>
    <w:rsid w:val="008B24AA"/>
    <w:pPr>
      <w:spacing w:line="240" w:lineRule="auto"/>
    </w:pPr>
  </w:style>
  <w:style w:type="character" w:customStyle="1" w:styleId="CommentTextChar">
    <w:name w:val="Comment Text Char"/>
    <w:basedOn w:val="DefaultParagraphFont"/>
    <w:link w:val="CommentText"/>
    <w:uiPriority w:val="99"/>
    <w:semiHidden/>
    <w:rsid w:val="008B24AA"/>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B24AA"/>
    <w:rPr>
      <w:b/>
      <w:bCs/>
    </w:rPr>
  </w:style>
  <w:style w:type="character" w:customStyle="1" w:styleId="CommentSubjectChar">
    <w:name w:val="Comment Subject Char"/>
    <w:basedOn w:val="CommentTextChar"/>
    <w:link w:val="CommentSubject"/>
    <w:uiPriority w:val="99"/>
    <w:semiHidden/>
    <w:rsid w:val="008B24AA"/>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09B34-8A54-48D2-9627-B86C1658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13</Pages>
  <Words>3269</Words>
  <Characters>17552</Characters>
  <Application>Microsoft Office Word</Application>
  <DocSecurity>0</DocSecurity>
  <Lines>1264</Lines>
  <Paragraphs>703</Paragraphs>
  <ScaleCrop>false</ScaleCrop>
  <HeadingPairs>
    <vt:vector size="2" baseType="variant">
      <vt:variant>
        <vt:lpstr>Title</vt:lpstr>
      </vt:variant>
      <vt:variant>
        <vt:i4>1</vt:i4>
      </vt:variant>
    </vt:vector>
  </HeadingPairs>
  <TitlesOfParts>
    <vt:vector size="1" baseType="lpstr">
      <vt:lpstr>CAT/C/72/1</vt:lpstr>
    </vt:vector>
  </TitlesOfParts>
  <Company>DCM</Company>
  <LinksUpToDate>false</LinksUpToDate>
  <CharactersWithSpaces>20315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CAT/C/72/1</dc:title>
  <dc:subject>2113232</dc:subject>
  <dc:creator>pae</dc:creator>
  <cp:keywords/>
  <dc:description>formatted text</dc:description>
  <cp:lastModifiedBy>Pauline Anne Princesa ESCALANTE</cp:lastModifiedBy>
  <cp:revision>2</cp:revision>
  <dcterms:created xsi:type="dcterms:W3CDTF">2021-09-20T12:06:00Z</dcterms:created>
  <dcterms:modified xsi:type="dcterms:W3CDTF">2021-09-20T12:06:00Z</dcterms:modified>
</cp:coreProperties>
</file>