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0145E1">
        <w:rPr>
          <w:szCs w:val="22"/>
          <w:lang w:eastAsia="en-US"/>
        </w:rPr>
        <w:t>CRC/C/BGD/CO/4</w:t>
      </w:r>
      <w:r>
        <w:fldChar w:fldCharType="end"/>
      </w:r>
    </w:p>
    <w:p w:rsidR="00FE25E4" w:rsidRDefault="00FE25E4">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0145E1">
        <w:rPr>
          <w:szCs w:val="22"/>
          <w:lang w:eastAsia="en-US"/>
        </w:rPr>
        <w:t>26 June 2009</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FE25E4" w:rsidRDefault="00FE25E4" w:rsidP="00ED7D49">
      <w:pPr>
        <w:spacing w:before="0" w:after="0" w:line="340" w:lineRule="exact"/>
        <w:jc w:val="center"/>
        <w:rPr>
          <w:rFonts w:hint="cs"/>
          <w:b/>
          <w:bCs/>
          <w:sz w:val="30"/>
          <w:rtl/>
          <w:lang w:eastAsia="en-US"/>
        </w:rPr>
      </w:pPr>
    </w:p>
    <w:p w:rsidR="00654A39" w:rsidRPr="00654A39" w:rsidRDefault="00654A39" w:rsidP="00654A39">
      <w:pPr>
        <w:spacing w:before="0" w:line="380" w:lineRule="exact"/>
        <w:jc w:val="center"/>
        <w:rPr>
          <w:rFonts w:hint="cs"/>
          <w:b/>
          <w:bCs/>
          <w:sz w:val="36"/>
          <w:szCs w:val="36"/>
          <w:rtl/>
        </w:rPr>
      </w:pPr>
      <w:r w:rsidRPr="00654A39">
        <w:rPr>
          <w:rFonts w:hint="cs"/>
          <w:b/>
          <w:bCs/>
          <w:sz w:val="36"/>
          <w:szCs w:val="36"/>
          <w:rtl/>
        </w:rPr>
        <w:t>لجنة حقوق الطفل</w:t>
      </w:r>
    </w:p>
    <w:p w:rsidR="00654A39" w:rsidRPr="00654A39" w:rsidRDefault="00654A39" w:rsidP="00654A39">
      <w:pPr>
        <w:spacing w:before="0" w:line="380" w:lineRule="exact"/>
        <w:jc w:val="center"/>
        <w:rPr>
          <w:rFonts w:hint="cs"/>
          <w:b/>
          <w:bCs/>
          <w:rtl/>
        </w:rPr>
      </w:pPr>
      <w:r w:rsidRPr="00654A39">
        <w:rPr>
          <w:rFonts w:hint="cs"/>
          <w:b/>
          <w:bCs/>
          <w:rtl/>
        </w:rPr>
        <w:t>الدورة الحادية والخمسون</w:t>
      </w:r>
    </w:p>
    <w:p w:rsidR="00654A39" w:rsidRPr="00654A39" w:rsidRDefault="00654A39" w:rsidP="00654A39">
      <w:pPr>
        <w:spacing w:before="0" w:line="380" w:lineRule="exact"/>
        <w:jc w:val="center"/>
        <w:rPr>
          <w:rFonts w:hint="cs"/>
          <w:b/>
          <w:bCs/>
          <w:sz w:val="36"/>
          <w:szCs w:val="36"/>
          <w:rtl/>
        </w:rPr>
      </w:pPr>
      <w:r w:rsidRPr="00654A39">
        <w:rPr>
          <w:rFonts w:hint="cs"/>
          <w:b/>
          <w:bCs/>
          <w:sz w:val="36"/>
          <w:szCs w:val="36"/>
          <w:rtl/>
        </w:rPr>
        <w:t xml:space="preserve">النظر في التقارير المقدمة من الدول الأطراف </w:t>
      </w:r>
      <w:r>
        <w:rPr>
          <w:b/>
          <w:bCs/>
          <w:sz w:val="36"/>
          <w:szCs w:val="36"/>
          <w:rtl/>
        </w:rPr>
        <w:br/>
      </w:r>
      <w:r w:rsidRPr="00654A39">
        <w:rPr>
          <w:rFonts w:hint="cs"/>
          <w:b/>
          <w:bCs/>
          <w:sz w:val="36"/>
          <w:szCs w:val="36"/>
          <w:rtl/>
        </w:rPr>
        <w:t>بموجب المادة 44 من الاتفاقية</w:t>
      </w:r>
    </w:p>
    <w:p w:rsidR="00654A39" w:rsidRPr="00654A39" w:rsidRDefault="00654A39" w:rsidP="00654A39">
      <w:pPr>
        <w:spacing w:before="0" w:line="380" w:lineRule="exact"/>
        <w:jc w:val="center"/>
        <w:rPr>
          <w:rFonts w:hint="cs"/>
          <w:b/>
          <w:bCs/>
          <w:rtl/>
        </w:rPr>
      </w:pPr>
      <w:r w:rsidRPr="00654A39">
        <w:rPr>
          <w:rFonts w:hint="cs"/>
          <w:b/>
          <w:bCs/>
          <w:rtl/>
        </w:rPr>
        <w:t>الملاحظات الختامية: بنغلاديش</w:t>
      </w:r>
    </w:p>
    <w:p w:rsidR="00654A39" w:rsidRPr="00654A39" w:rsidRDefault="00654A39" w:rsidP="00654A39">
      <w:pPr>
        <w:spacing w:before="0" w:line="380" w:lineRule="exact"/>
        <w:rPr>
          <w:rFonts w:hint="cs"/>
          <w:rtl/>
        </w:rPr>
      </w:pPr>
      <w:r w:rsidRPr="00654A39">
        <w:rPr>
          <w:rFonts w:hint="cs"/>
          <w:rtl/>
        </w:rPr>
        <w:t>1-</w:t>
      </w:r>
      <w:r w:rsidRPr="00654A39">
        <w:rPr>
          <w:rFonts w:hint="cs"/>
          <w:rtl/>
        </w:rPr>
        <w:tab/>
        <w:t>نظرت اللجنة في التقرير الجامع للتقريرين الدوريين الثالث والرابع لجمهورية بنغلاديش الشعبية (</w:t>
      </w:r>
      <w:r w:rsidRPr="00654A39">
        <w:t>CRC/C/BGD/4</w:t>
      </w:r>
      <w:r w:rsidRPr="00654A39">
        <w:rPr>
          <w:rFonts w:hint="cs"/>
          <w:rtl/>
        </w:rPr>
        <w:t xml:space="preserve">)، في جلستيها 1411 و1412 (انظر </w:t>
      </w:r>
      <w:r w:rsidRPr="00654A39">
        <w:t>CRC/C/SR.1411</w:t>
      </w:r>
      <w:r w:rsidRPr="00654A39">
        <w:rPr>
          <w:rFonts w:hint="cs"/>
          <w:rtl/>
        </w:rPr>
        <w:t xml:space="preserve"> و</w:t>
      </w:r>
      <w:r w:rsidRPr="00654A39">
        <w:t>1412</w:t>
      </w:r>
      <w:r w:rsidRPr="00654A39">
        <w:rPr>
          <w:rFonts w:hint="cs"/>
          <w:rtl/>
        </w:rPr>
        <w:t>) المعقودتين في 3 حزيران/</w:t>
      </w:r>
      <w:r>
        <w:rPr>
          <w:rFonts w:hint="cs"/>
          <w:rtl/>
        </w:rPr>
        <w:t xml:space="preserve"> </w:t>
      </w:r>
      <w:r w:rsidRPr="00654A39">
        <w:rPr>
          <w:rFonts w:hint="cs"/>
          <w:rtl/>
        </w:rPr>
        <w:t>يونيه 2009، واعتمدت في جلستها 1425 المعقودة في 12 حزيران/يونيه 2009 الملاحظات الختامية التالية.</w:t>
      </w:r>
    </w:p>
    <w:p w:rsidR="00654A39" w:rsidRPr="00654A39" w:rsidRDefault="00654A39" w:rsidP="00654A39">
      <w:pPr>
        <w:spacing w:before="0" w:line="380" w:lineRule="exact"/>
        <w:jc w:val="center"/>
        <w:rPr>
          <w:rFonts w:hint="cs"/>
          <w:b/>
          <w:bCs/>
          <w:rtl/>
        </w:rPr>
      </w:pPr>
      <w:r w:rsidRPr="00654A39">
        <w:rPr>
          <w:rFonts w:hint="cs"/>
          <w:b/>
          <w:bCs/>
          <w:rtl/>
        </w:rPr>
        <w:t>ألف - مقدمة</w:t>
      </w:r>
    </w:p>
    <w:p w:rsidR="00654A39" w:rsidRPr="00654A39" w:rsidRDefault="00654A39" w:rsidP="006B0D5D">
      <w:pPr>
        <w:spacing w:before="0" w:line="380" w:lineRule="exact"/>
        <w:rPr>
          <w:rFonts w:hint="cs"/>
          <w:rtl/>
        </w:rPr>
      </w:pPr>
      <w:r w:rsidRPr="00654A39">
        <w:rPr>
          <w:rFonts w:hint="cs"/>
          <w:rtl/>
        </w:rPr>
        <w:t>2-</w:t>
      </w:r>
      <w:r w:rsidRPr="00654A39">
        <w:rPr>
          <w:rFonts w:hint="cs"/>
          <w:rtl/>
        </w:rPr>
        <w:tab/>
        <w:t>ترحب اللجنة بتقديم الدولة الطرف للتقرير الجامع للتقريرين الدوريين الثالث والرابع، وكذلك بالردود الخطية على قائمة المسائل (</w:t>
      </w:r>
      <w:r w:rsidRPr="00654A39">
        <w:t>CRC/C/BGD/Q/4</w:t>
      </w:r>
      <w:r w:rsidRPr="00654A39">
        <w:rPr>
          <w:rFonts w:hint="cs"/>
          <w:rtl/>
        </w:rPr>
        <w:t xml:space="preserve"> و</w:t>
      </w:r>
      <w:r w:rsidRPr="00654A39">
        <w:t>Add.1</w:t>
      </w:r>
      <w:r w:rsidRPr="00654A39">
        <w:rPr>
          <w:rFonts w:hint="cs"/>
          <w:rtl/>
        </w:rPr>
        <w:t>)، التي حدَّثت المعلومات المتاحة وعززت فهم حالة الأطفال في الدولة الطرف. بيد أن اللجنة تعرب عن أسفها لأن التقرير لا يسير على نهج المبادئ التوجيهية العامة المنقحة المتعلقة بشكل التقارير الدورية ومحتواها (</w:t>
      </w:r>
      <w:r w:rsidRPr="00654A39">
        <w:t>CRC/C/58/Rev.1</w:t>
      </w:r>
      <w:r w:rsidRPr="00654A39">
        <w:rPr>
          <w:rFonts w:hint="cs"/>
          <w:rtl/>
        </w:rPr>
        <w:t xml:space="preserve">). وترحب اللجنة بالحوار البنَّاء </w:t>
      </w:r>
      <w:r>
        <w:rPr>
          <w:rFonts w:hint="cs"/>
          <w:rtl/>
        </w:rPr>
        <w:t xml:space="preserve">الذي عُقد </w:t>
      </w:r>
      <w:r w:rsidRPr="00654A39">
        <w:rPr>
          <w:rFonts w:hint="cs"/>
          <w:rtl/>
        </w:rPr>
        <w:t xml:space="preserve">مع الوفد الرفيع المستوى والمتعدد القطاعات حول التقدم المحرز والتحديات التي صودفت في تنفيذ الاتفاقية. </w:t>
      </w:r>
    </w:p>
    <w:p w:rsidR="00654A39" w:rsidRPr="00654A39" w:rsidRDefault="00654A39" w:rsidP="00654A39">
      <w:pPr>
        <w:spacing w:before="0" w:line="380" w:lineRule="exact"/>
        <w:rPr>
          <w:rFonts w:hint="cs"/>
          <w:rtl/>
        </w:rPr>
      </w:pPr>
      <w:r w:rsidRPr="00654A39">
        <w:rPr>
          <w:rFonts w:hint="cs"/>
          <w:rtl/>
        </w:rPr>
        <w:t>3-</w:t>
      </w:r>
      <w:r w:rsidRPr="00654A39">
        <w:rPr>
          <w:rFonts w:hint="cs"/>
          <w:rtl/>
        </w:rPr>
        <w:tab/>
        <w:t>وتذكِّر اللجنة الدولة الطرف بأن هذه الملاحظات الختامية ينبغي قراءتها بالاقتران مع ملاحظاتها الختامية المعتمدة بشأن التقرير الأولي للدولة الطرف عن تنفيذ البروتوكول الاختياري المتعلق ببيع الأطفال وبغاء الأطفال واستغلال الأطفال في المواد الإباحية (</w:t>
      </w:r>
      <w:r w:rsidRPr="00654A39">
        <w:t>CRC/C/OPSC/BGD/CO/1</w:t>
      </w:r>
      <w:r w:rsidRPr="00654A39">
        <w:rPr>
          <w:rFonts w:hint="cs"/>
          <w:rtl/>
        </w:rPr>
        <w:t>) والبروتوكول الاختياري المتعلق باشتراك الأطفال في النزاعات المسلحة (</w:t>
      </w:r>
      <w:r w:rsidRPr="00654A39">
        <w:t>CRC/C/OPAC/BGD/CO/1</w:t>
      </w:r>
      <w:r w:rsidRPr="00654A39">
        <w:rPr>
          <w:rFonts w:hint="cs"/>
          <w:rtl/>
        </w:rPr>
        <w:t>).</w:t>
      </w:r>
    </w:p>
    <w:p w:rsidR="00654A39" w:rsidRPr="00654A39" w:rsidRDefault="00FA780C" w:rsidP="00FA780C">
      <w:pPr>
        <w:spacing w:before="0" w:after="220" w:line="360" w:lineRule="exact"/>
        <w:jc w:val="center"/>
        <w:rPr>
          <w:rFonts w:hint="cs"/>
          <w:b/>
          <w:bCs/>
          <w:rtl/>
        </w:rPr>
      </w:pPr>
      <w:r>
        <w:rPr>
          <w:b/>
          <w:bCs/>
          <w:rtl/>
        </w:rPr>
        <w:br w:type="page"/>
      </w:r>
      <w:r w:rsidR="00654A39" w:rsidRPr="00654A39">
        <w:rPr>
          <w:rFonts w:hint="cs"/>
          <w:b/>
          <w:bCs/>
          <w:rtl/>
        </w:rPr>
        <w:t>باء - تدابير المتابعة التي اتخذتها الدولة الطرف والتقدم الذي أحرزته</w:t>
      </w:r>
    </w:p>
    <w:p w:rsidR="00654A39" w:rsidRPr="00654A39" w:rsidRDefault="00654A39" w:rsidP="00FA780C">
      <w:pPr>
        <w:spacing w:before="0" w:line="340" w:lineRule="exact"/>
        <w:rPr>
          <w:rFonts w:hint="cs"/>
          <w:rtl/>
        </w:rPr>
      </w:pPr>
      <w:r w:rsidRPr="00654A39">
        <w:rPr>
          <w:rFonts w:hint="cs"/>
          <w:rtl/>
        </w:rPr>
        <w:t>4-</w:t>
      </w:r>
      <w:r w:rsidRPr="00654A39">
        <w:rPr>
          <w:rFonts w:hint="cs"/>
          <w:rtl/>
        </w:rPr>
        <w:tab/>
        <w:t xml:space="preserve">تشير اللجنة </w:t>
      </w:r>
      <w:r>
        <w:rPr>
          <w:rFonts w:hint="cs"/>
          <w:rtl/>
        </w:rPr>
        <w:t xml:space="preserve">مع </w:t>
      </w:r>
      <w:r w:rsidRPr="00654A39">
        <w:rPr>
          <w:rFonts w:hint="cs"/>
          <w:rtl/>
        </w:rPr>
        <w:t xml:space="preserve">التقدير إلى اعتماد العديد من التدابير التشريعية، ومنها ما يلي: </w:t>
      </w:r>
    </w:p>
    <w:p w:rsidR="00654A39" w:rsidRPr="00ED7D49" w:rsidRDefault="00654A39" w:rsidP="00FA780C">
      <w:pPr>
        <w:spacing w:before="0" w:after="120" w:line="360" w:lineRule="exact"/>
        <w:rPr>
          <w:rFonts w:hint="cs"/>
          <w:spacing w:val="0"/>
          <w:rtl/>
        </w:rPr>
      </w:pPr>
      <w:r w:rsidRPr="00ED7D49">
        <w:rPr>
          <w:rFonts w:hint="cs"/>
          <w:spacing w:val="0"/>
          <w:rtl/>
        </w:rPr>
        <w:tab/>
        <w:t>(أ)</w:t>
      </w:r>
      <w:r w:rsidRPr="00ED7D49">
        <w:rPr>
          <w:rFonts w:hint="cs"/>
          <w:spacing w:val="0"/>
          <w:rtl/>
        </w:rPr>
        <w:tab/>
        <w:t>(تعديل) قانون الجنسية لعام 2008 الذي يُسمح الآن بمقتضاه لأبناء البنغاليات المتزوجات من رجال غير بنغاليين بحمل جنسية بنغلاديش؛</w:t>
      </w:r>
    </w:p>
    <w:p w:rsidR="00654A39" w:rsidRPr="00ED7D49" w:rsidRDefault="00654A39" w:rsidP="00FA780C">
      <w:pPr>
        <w:spacing w:before="0" w:after="120" w:line="360" w:lineRule="exact"/>
        <w:rPr>
          <w:rFonts w:hint="cs"/>
          <w:spacing w:val="0"/>
          <w:rtl/>
        </w:rPr>
      </w:pPr>
      <w:r w:rsidRPr="00EF2DD3">
        <w:rPr>
          <w:rFonts w:hint="cs"/>
          <w:rtl/>
        </w:rPr>
        <w:tab/>
        <w:t>(ب)</w:t>
      </w:r>
      <w:r w:rsidRPr="00EF2DD3">
        <w:rPr>
          <w:rFonts w:hint="cs"/>
          <w:rtl/>
        </w:rPr>
        <w:tab/>
        <w:t>قانون العمل في بنغلاديش لعام 2006 الذي يحظر بوجه خاص التحاق الأطفال الذي هم دون سن</w:t>
      </w:r>
      <w:r w:rsidRPr="00ED7D49">
        <w:rPr>
          <w:rFonts w:hint="cs"/>
          <w:spacing w:val="0"/>
          <w:rtl/>
        </w:rPr>
        <w:t xml:space="preserve"> 18 سنة بأعمال خطرة؛</w:t>
      </w:r>
    </w:p>
    <w:p w:rsidR="00654A39" w:rsidRPr="00ED7D49" w:rsidRDefault="00654A39" w:rsidP="00FA780C">
      <w:pPr>
        <w:spacing w:before="0" w:after="120" w:line="360" w:lineRule="exact"/>
        <w:rPr>
          <w:rFonts w:hint="cs"/>
          <w:spacing w:val="0"/>
          <w:rtl/>
        </w:rPr>
      </w:pPr>
      <w:r w:rsidRPr="00ED7D49">
        <w:rPr>
          <w:rFonts w:hint="cs"/>
          <w:spacing w:val="0"/>
          <w:rtl/>
        </w:rPr>
        <w:tab/>
        <w:t>(ج)</w:t>
      </w:r>
      <w:r w:rsidRPr="00ED7D49">
        <w:rPr>
          <w:rFonts w:hint="cs"/>
          <w:spacing w:val="0"/>
          <w:rtl/>
        </w:rPr>
        <w:tab/>
        <w:t>قانون تسجيل المواليد  والوفيات لعام 2004 الذي يربط تسجيل المواليد بالحصول على الخدمات الاجتماعية، بغية تشجيع الإقبال على تسجيل المواليد وزيادة معدله؛</w:t>
      </w:r>
    </w:p>
    <w:p w:rsidR="00654A39" w:rsidRPr="00ED7D49" w:rsidRDefault="00654A39" w:rsidP="00FA780C">
      <w:pPr>
        <w:spacing w:before="0" w:after="120" w:line="360" w:lineRule="exact"/>
        <w:rPr>
          <w:rFonts w:hint="cs"/>
          <w:spacing w:val="0"/>
          <w:rtl/>
        </w:rPr>
      </w:pPr>
      <w:r w:rsidRPr="00ED7D49">
        <w:rPr>
          <w:rFonts w:hint="cs"/>
          <w:spacing w:val="0"/>
          <w:rtl/>
        </w:rPr>
        <w:tab/>
        <w:t>(د)</w:t>
      </w:r>
      <w:r w:rsidRPr="00ED7D49">
        <w:rPr>
          <w:rFonts w:hint="cs"/>
          <w:spacing w:val="0"/>
          <w:rtl/>
        </w:rPr>
        <w:tab/>
        <w:t>قانون منع قمع النساء والأطفال (المعدل في عام 2003) لمكافحة العنف الممارس ضد الفتيات والنساء؛</w:t>
      </w:r>
    </w:p>
    <w:p w:rsidR="00654A39" w:rsidRPr="00ED7D49" w:rsidRDefault="00654A39" w:rsidP="00FA780C">
      <w:pPr>
        <w:spacing w:before="0" w:line="360" w:lineRule="exact"/>
        <w:rPr>
          <w:rFonts w:hint="cs"/>
          <w:spacing w:val="0"/>
          <w:rtl/>
        </w:rPr>
      </w:pPr>
      <w:r w:rsidRPr="00ED7D49">
        <w:rPr>
          <w:rFonts w:hint="cs"/>
          <w:spacing w:val="0"/>
          <w:rtl/>
        </w:rPr>
        <w:tab/>
        <w:t>(ﻫ)</w:t>
      </w:r>
      <w:r w:rsidRPr="00ED7D49">
        <w:rPr>
          <w:rFonts w:hint="cs"/>
          <w:spacing w:val="0"/>
          <w:rtl/>
        </w:rPr>
        <w:tab/>
        <w:t xml:space="preserve">قانون منع جرائم الأحماض لعام 2002. </w:t>
      </w:r>
    </w:p>
    <w:p w:rsidR="00654A39" w:rsidRPr="00ED7D49" w:rsidRDefault="00654A39" w:rsidP="00FA780C">
      <w:pPr>
        <w:spacing w:before="0" w:after="220" w:line="340" w:lineRule="exact"/>
        <w:rPr>
          <w:rFonts w:hint="cs"/>
          <w:spacing w:val="0"/>
          <w:rtl/>
        </w:rPr>
      </w:pPr>
      <w:r w:rsidRPr="00ED7D49">
        <w:rPr>
          <w:rFonts w:hint="cs"/>
          <w:spacing w:val="0"/>
          <w:rtl/>
        </w:rPr>
        <w:t>5-</w:t>
      </w:r>
      <w:r w:rsidRPr="00ED7D49">
        <w:rPr>
          <w:rFonts w:hint="cs"/>
          <w:spacing w:val="0"/>
          <w:rtl/>
        </w:rPr>
        <w:tab/>
        <w:t>وترحب اللجنة بتصديق الدولة الطرف على اتفاقية حقوق الأشخاص ذوي الإعاقة في 30 تشرين الثاني/</w:t>
      </w:r>
      <w:r w:rsidR="00FA780C">
        <w:rPr>
          <w:rFonts w:hint="cs"/>
          <w:spacing w:val="0"/>
          <w:rtl/>
        </w:rPr>
        <w:t xml:space="preserve"> </w:t>
      </w:r>
      <w:r w:rsidR="00FA780C">
        <w:rPr>
          <w:spacing w:val="0"/>
          <w:rtl/>
        </w:rPr>
        <w:br/>
      </w:r>
      <w:r w:rsidRPr="00ED7D49">
        <w:rPr>
          <w:rFonts w:hint="cs"/>
          <w:spacing w:val="0"/>
          <w:rtl/>
        </w:rPr>
        <w:t xml:space="preserve">نوفمبر 2007 وبروتوكولها الاختياري في 12 أيار/مايو 2008. </w:t>
      </w:r>
    </w:p>
    <w:p w:rsidR="00654A39" w:rsidRPr="00ED7D49" w:rsidRDefault="00654A39" w:rsidP="00FA780C">
      <w:pPr>
        <w:spacing w:before="0" w:after="220" w:line="340" w:lineRule="exact"/>
        <w:rPr>
          <w:rFonts w:hint="cs"/>
          <w:spacing w:val="0"/>
          <w:rtl/>
        </w:rPr>
      </w:pPr>
      <w:r w:rsidRPr="00ED7D49">
        <w:rPr>
          <w:rFonts w:hint="cs"/>
          <w:spacing w:val="0"/>
          <w:rtl/>
        </w:rPr>
        <w:t>6-</w:t>
      </w:r>
      <w:r w:rsidRPr="00ED7D49">
        <w:rPr>
          <w:rFonts w:hint="cs"/>
          <w:spacing w:val="0"/>
          <w:rtl/>
        </w:rPr>
        <w:tab/>
        <w:t xml:space="preserve">كما ترحب اللجنة بما تحقق من إنجازات بارزة، ومنها: </w:t>
      </w:r>
    </w:p>
    <w:p w:rsidR="00654A39" w:rsidRPr="00ED7D49" w:rsidRDefault="00654A39" w:rsidP="00FA780C">
      <w:pPr>
        <w:spacing w:before="0" w:after="120" w:line="360" w:lineRule="exact"/>
        <w:rPr>
          <w:rFonts w:hint="cs"/>
          <w:spacing w:val="0"/>
          <w:rtl/>
        </w:rPr>
      </w:pPr>
      <w:r w:rsidRPr="00ED7D49">
        <w:rPr>
          <w:rFonts w:hint="cs"/>
          <w:spacing w:val="0"/>
          <w:rtl/>
        </w:rPr>
        <w:tab/>
        <w:t>(أ)</w:t>
      </w:r>
      <w:r w:rsidRPr="00ED7D49">
        <w:rPr>
          <w:rFonts w:hint="cs"/>
          <w:spacing w:val="0"/>
          <w:rtl/>
        </w:rPr>
        <w:tab/>
        <w:t xml:space="preserve">إنشاء المجلس الوطني لتنمية المرأة والطفل في شباط/فبراير 2009، برئاسة رئيسة الوزراء؛ </w:t>
      </w:r>
    </w:p>
    <w:p w:rsidR="00654A39" w:rsidRPr="00ED7D49" w:rsidRDefault="00654A39" w:rsidP="00FA780C">
      <w:pPr>
        <w:spacing w:before="0" w:after="120" w:line="360" w:lineRule="exact"/>
        <w:rPr>
          <w:rFonts w:hint="cs"/>
          <w:spacing w:val="0"/>
          <w:rtl/>
        </w:rPr>
      </w:pPr>
      <w:r w:rsidRPr="00ED7D49">
        <w:rPr>
          <w:rFonts w:hint="cs"/>
          <w:spacing w:val="0"/>
          <w:rtl/>
        </w:rPr>
        <w:tab/>
        <w:t>(ب)</w:t>
      </w:r>
      <w:r w:rsidRPr="00ED7D49">
        <w:rPr>
          <w:rFonts w:hint="cs"/>
          <w:spacing w:val="0"/>
          <w:rtl/>
        </w:rPr>
        <w:tab/>
        <w:t xml:space="preserve">سياسة النهوض بالمرأة التي وُضعت في عام 2008 بهدف استئصال التفاوت بين الجنسين الذي يؤثر تأثيراً خطيراً على الفتيات؛ </w:t>
      </w:r>
    </w:p>
    <w:p w:rsidR="00654A39" w:rsidRPr="00FA780C" w:rsidRDefault="00654A39" w:rsidP="00FA780C">
      <w:pPr>
        <w:spacing w:before="0" w:after="220" w:line="360" w:lineRule="exact"/>
        <w:rPr>
          <w:rFonts w:hint="cs"/>
          <w:spacing w:val="0"/>
          <w:rtl/>
        </w:rPr>
      </w:pPr>
      <w:r w:rsidRPr="00FA780C">
        <w:rPr>
          <w:rFonts w:hint="cs"/>
          <w:spacing w:val="0"/>
          <w:rtl/>
        </w:rPr>
        <w:tab/>
        <w:t>(ج)</w:t>
      </w:r>
      <w:r w:rsidRPr="00FA780C">
        <w:rPr>
          <w:rFonts w:hint="cs"/>
          <w:spacing w:val="0"/>
          <w:rtl/>
        </w:rPr>
        <w:tab/>
        <w:t xml:space="preserve">التقدم المحرز نحو بلوغ الأهداف الثاني والثالث والرابع من الأهداف الإنمائية للألفية، وتحقيق انخفاض ملموس في معدل وفيات الأطفال؛ وزيادة الالتحاق بالمدارس الابتدائية؛ وتحقيق التكافؤ بين الجنسين في التعليم </w:t>
      </w:r>
      <w:r w:rsidR="00FA780C">
        <w:rPr>
          <w:spacing w:val="0"/>
          <w:rtl/>
        </w:rPr>
        <w:br/>
      </w:r>
      <w:r w:rsidRPr="00FA780C">
        <w:rPr>
          <w:rFonts w:hint="cs"/>
          <w:spacing w:val="0"/>
          <w:rtl/>
        </w:rPr>
        <w:t xml:space="preserve">الابتدائي والإعدادي. </w:t>
      </w:r>
    </w:p>
    <w:p w:rsidR="00654A39" w:rsidRPr="00ED7D49" w:rsidRDefault="00654A39" w:rsidP="00FA780C">
      <w:pPr>
        <w:spacing w:before="0" w:after="220" w:line="340" w:lineRule="exact"/>
        <w:jc w:val="center"/>
        <w:rPr>
          <w:rFonts w:hint="cs"/>
          <w:b/>
          <w:bCs/>
          <w:spacing w:val="0"/>
          <w:rtl/>
        </w:rPr>
      </w:pPr>
      <w:r w:rsidRPr="00ED7D49">
        <w:rPr>
          <w:rFonts w:hint="cs"/>
          <w:b/>
          <w:bCs/>
          <w:spacing w:val="0"/>
          <w:rtl/>
        </w:rPr>
        <w:t>جيم - العوامل والصعوبات التي تعوق تنفيذ الاتفاقية</w:t>
      </w:r>
    </w:p>
    <w:p w:rsidR="00654A39" w:rsidRPr="00ED7D49" w:rsidRDefault="00654A39" w:rsidP="00FA780C">
      <w:pPr>
        <w:spacing w:before="0" w:line="340" w:lineRule="exact"/>
        <w:rPr>
          <w:rFonts w:hint="cs"/>
          <w:spacing w:val="0"/>
          <w:rtl/>
        </w:rPr>
      </w:pPr>
      <w:r w:rsidRPr="00ED7D49">
        <w:rPr>
          <w:rFonts w:hint="cs"/>
          <w:spacing w:val="0"/>
          <w:rtl/>
        </w:rPr>
        <w:t>7-</w:t>
      </w:r>
      <w:r w:rsidRPr="00ED7D49">
        <w:rPr>
          <w:rFonts w:hint="cs"/>
          <w:spacing w:val="0"/>
          <w:rtl/>
        </w:rPr>
        <w:tab/>
        <w:t xml:space="preserve">تلاحظ اللجنة أن هناك عوامل معينة تعوق إعمال حقوق الطفل في الدولة الطرف، منها تفشي الفقر والكوارث الطبيعية، ولا سيما الفيضانات والأعاصير. </w:t>
      </w:r>
    </w:p>
    <w:p w:rsidR="00654A39" w:rsidRPr="00ED7D49" w:rsidRDefault="00654A39" w:rsidP="00FA780C">
      <w:pPr>
        <w:spacing w:before="0" w:after="220" w:line="340" w:lineRule="exact"/>
        <w:jc w:val="center"/>
        <w:rPr>
          <w:rFonts w:hint="cs"/>
          <w:b/>
          <w:bCs/>
          <w:spacing w:val="0"/>
          <w:rtl/>
        </w:rPr>
      </w:pPr>
      <w:r w:rsidRPr="00ED7D49">
        <w:rPr>
          <w:rFonts w:hint="cs"/>
          <w:b/>
          <w:bCs/>
          <w:spacing w:val="0"/>
          <w:rtl/>
        </w:rPr>
        <w:t>دال - دواعي القلق الرئيسية والتوصيات</w:t>
      </w:r>
    </w:p>
    <w:p w:rsidR="00654A39" w:rsidRPr="00ED7D49" w:rsidRDefault="00654A39" w:rsidP="00FA780C">
      <w:pPr>
        <w:spacing w:before="0" w:line="340" w:lineRule="exact"/>
        <w:jc w:val="center"/>
        <w:rPr>
          <w:rFonts w:hint="cs"/>
          <w:b/>
          <w:bCs/>
          <w:spacing w:val="0"/>
          <w:rtl/>
        </w:rPr>
      </w:pPr>
      <w:r w:rsidRPr="00ED7D49">
        <w:rPr>
          <w:rFonts w:hint="cs"/>
          <w:b/>
          <w:bCs/>
          <w:spacing w:val="0"/>
          <w:rtl/>
        </w:rPr>
        <w:t>1- تدابير التنفيذ العامة</w:t>
      </w:r>
      <w:r w:rsidRPr="00ED7D49">
        <w:rPr>
          <w:rFonts w:hint="cs"/>
          <w:b/>
          <w:bCs/>
          <w:spacing w:val="0"/>
          <w:rtl/>
        </w:rPr>
        <w:br/>
        <w:t>(المواد 4 و42 والفقرة 6 من المادة 44 من الاتفاقية)</w:t>
      </w:r>
    </w:p>
    <w:p w:rsidR="00654A39" w:rsidRPr="00ED7D49" w:rsidRDefault="00654A39" w:rsidP="00FA780C">
      <w:pPr>
        <w:spacing w:before="0" w:line="340" w:lineRule="exact"/>
        <w:rPr>
          <w:rFonts w:hint="cs"/>
          <w:b/>
          <w:bCs/>
          <w:spacing w:val="0"/>
          <w:rtl/>
        </w:rPr>
      </w:pPr>
      <w:r w:rsidRPr="00ED7D49">
        <w:rPr>
          <w:rFonts w:hint="cs"/>
          <w:b/>
          <w:bCs/>
          <w:spacing w:val="0"/>
          <w:rtl/>
        </w:rPr>
        <w:t>التوصيات السابقة الصادرة عن اللجنة</w:t>
      </w:r>
    </w:p>
    <w:p w:rsidR="00654A39" w:rsidRPr="00ED7D49" w:rsidRDefault="00654A39" w:rsidP="00FA780C">
      <w:pPr>
        <w:spacing w:before="0" w:line="360" w:lineRule="exact"/>
        <w:rPr>
          <w:rFonts w:hint="cs"/>
          <w:spacing w:val="0"/>
          <w:rtl/>
        </w:rPr>
      </w:pPr>
      <w:r w:rsidRPr="00ED7D49">
        <w:rPr>
          <w:rFonts w:hint="cs"/>
          <w:spacing w:val="0"/>
          <w:rtl/>
        </w:rPr>
        <w:t>8-</w:t>
      </w:r>
      <w:r w:rsidRPr="00ED7D49">
        <w:rPr>
          <w:rFonts w:hint="cs"/>
          <w:spacing w:val="0"/>
          <w:rtl/>
        </w:rPr>
        <w:tab/>
        <w:t>تلاحظ اللجنة مع التقدير الجهود التي تبذلها الدولة الطرف من أجل تنفيذ الملاحظات الختامية التي قدمتها اللجنة بعد النظر في التقرير الدوري الثاني للدولة الطرف في عام 2003 (</w:t>
      </w:r>
      <w:r w:rsidRPr="00ED7D49">
        <w:rPr>
          <w:spacing w:val="0"/>
        </w:rPr>
        <w:t>CRC/C/15/Add.221</w:t>
      </w:r>
      <w:r w:rsidRPr="00ED7D49">
        <w:rPr>
          <w:rFonts w:hint="cs"/>
          <w:spacing w:val="0"/>
          <w:rtl/>
        </w:rPr>
        <w:t xml:space="preserve">). غير أن اللجنة تعرب عن أسفها إزاء عدم التصدي لعدد من دواعي القلق والتوصيات أو التصدي لها جزئياً، ومنها ما يتعلق بالتحفظات على الفقرة 1 من المادة 14 والمادة 21، وتعريف الطفل، والتنسيق، وتسجيل المواليد، وأمين مظالم الأطفال، وتخصيص الموارد المالية والبشرية للأطفال، وتكافؤ فرص الحصول على الخدمات الصحية والتعليمية وجودة تلك الخدمات، والأطفال اللاجئون. </w:t>
      </w:r>
    </w:p>
    <w:p w:rsidR="00654A39" w:rsidRPr="00654A39" w:rsidRDefault="00654A39" w:rsidP="00654A39">
      <w:pPr>
        <w:spacing w:before="0" w:line="380" w:lineRule="exact"/>
        <w:rPr>
          <w:rFonts w:hint="cs"/>
          <w:b/>
          <w:bCs/>
          <w:rtl/>
        </w:rPr>
      </w:pPr>
      <w:r w:rsidRPr="00654A39">
        <w:rPr>
          <w:rFonts w:hint="cs"/>
          <w:rtl/>
        </w:rPr>
        <w:t>9-</w:t>
      </w:r>
      <w:r w:rsidRPr="00654A39">
        <w:rPr>
          <w:rFonts w:hint="cs"/>
          <w:rtl/>
        </w:rPr>
        <w:tab/>
      </w:r>
      <w:r>
        <w:rPr>
          <w:rFonts w:hint="cs"/>
          <w:b/>
          <w:bCs/>
          <w:rtl/>
        </w:rPr>
        <w:t>و</w:t>
      </w:r>
      <w:r w:rsidRPr="00654A39">
        <w:rPr>
          <w:rFonts w:hint="cs"/>
          <w:b/>
          <w:bCs/>
          <w:rtl/>
        </w:rPr>
        <w:t>تحث ا</w:t>
      </w:r>
      <w:r>
        <w:rPr>
          <w:rFonts w:hint="cs"/>
          <w:b/>
          <w:bCs/>
          <w:rtl/>
        </w:rPr>
        <w:t>ل</w:t>
      </w:r>
      <w:r w:rsidRPr="00654A39">
        <w:rPr>
          <w:rFonts w:hint="cs"/>
          <w:b/>
          <w:bCs/>
          <w:rtl/>
        </w:rPr>
        <w:t xml:space="preserve">لجنة الدولة الطرف على اتخاذ جميع التدابير اللازمة لتنفيذ التوصيات السابقة التي لم تُنفَّذ تنفيذاً كاملاً، والحرص على المتابعة الوافية للتوصيات الواردة في الملاحظات الختامية الحالية بشأن التقرير الجامع للتقريرين الدوريين الثالث والرابع. </w:t>
      </w:r>
    </w:p>
    <w:p w:rsidR="00654A39" w:rsidRPr="00654A39" w:rsidRDefault="00654A39" w:rsidP="00654A39">
      <w:pPr>
        <w:spacing w:before="0" w:line="380" w:lineRule="exact"/>
        <w:rPr>
          <w:rFonts w:hint="cs"/>
          <w:b/>
          <w:bCs/>
          <w:rtl/>
        </w:rPr>
      </w:pPr>
      <w:r w:rsidRPr="00654A39">
        <w:rPr>
          <w:rFonts w:hint="cs"/>
          <w:b/>
          <w:bCs/>
          <w:rtl/>
        </w:rPr>
        <w:t>التحفظات</w:t>
      </w:r>
    </w:p>
    <w:p w:rsidR="00654A39" w:rsidRPr="00654A39" w:rsidRDefault="00654A39" w:rsidP="00654A39">
      <w:pPr>
        <w:spacing w:before="0" w:line="380" w:lineRule="exact"/>
        <w:rPr>
          <w:rFonts w:hint="cs"/>
          <w:rtl/>
        </w:rPr>
      </w:pPr>
      <w:r w:rsidRPr="00654A39">
        <w:rPr>
          <w:rFonts w:hint="cs"/>
          <w:rtl/>
        </w:rPr>
        <w:t>10-</w:t>
      </w:r>
      <w:r w:rsidRPr="00654A39">
        <w:rPr>
          <w:rFonts w:hint="cs"/>
          <w:rtl/>
        </w:rPr>
        <w:tab/>
        <w:t xml:space="preserve">ترحب اللجنة بمواصلة </w:t>
      </w:r>
      <w:r>
        <w:rPr>
          <w:rFonts w:hint="cs"/>
          <w:rtl/>
        </w:rPr>
        <w:t xml:space="preserve">الدولة الطرف النظر </w:t>
      </w:r>
      <w:r w:rsidRPr="00654A39">
        <w:rPr>
          <w:rFonts w:hint="cs"/>
          <w:rtl/>
        </w:rPr>
        <w:t>في سحب تحفظاتها على الفقرة 1 من المادة 14 (حرية الفكر وال</w:t>
      </w:r>
      <w:r>
        <w:rPr>
          <w:rFonts w:hint="cs"/>
          <w:rtl/>
        </w:rPr>
        <w:t xml:space="preserve">وجدان </w:t>
      </w:r>
      <w:r w:rsidRPr="00654A39">
        <w:rPr>
          <w:rFonts w:hint="cs"/>
          <w:rtl/>
        </w:rPr>
        <w:t>والدين)، والمادة 21 (</w:t>
      </w:r>
      <w:r>
        <w:rPr>
          <w:rFonts w:hint="cs"/>
          <w:rtl/>
        </w:rPr>
        <w:t>التبني</w:t>
      </w:r>
      <w:r w:rsidRPr="00654A39">
        <w:rPr>
          <w:rFonts w:hint="cs"/>
          <w:rtl/>
        </w:rPr>
        <w:t>). ك</w:t>
      </w:r>
      <w:r>
        <w:rPr>
          <w:rFonts w:hint="cs"/>
          <w:rtl/>
        </w:rPr>
        <w:t>ذلك</w:t>
      </w:r>
      <w:r w:rsidRPr="00654A39">
        <w:rPr>
          <w:rFonts w:hint="cs"/>
          <w:rtl/>
        </w:rPr>
        <w:t xml:space="preserve"> تعرب اللجنة عن تقديرها لما أبدته الدولة الطرف من نية لدراسة تجارب دول أطراف أخرى في سحب التحفظات. غير أن اللجنة تأسف لعدم اتخاذ الدولة الطرف </w:t>
      </w:r>
      <w:r>
        <w:rPr>
          <w:rFonts w:hint="cs"/>
          <w:rtl/>
        </w:rPr>
        <w:t xml:space="preserve">بعد </w:t>
      </w:r>
      <w:r w:rsidRPr="00654A39">
        <w:rPr>
          <w:rFonts w:hint="cs"/>
          <w:rtl/>
        </w:rPr>
        <w:t>أي قرار نهائي في هذا الشأن.</w:t>
      </w:r>
    </w:p>
    <w:p w:rsidR="00654A39" w:rsidRPr="00654A39" w:rsidRDefault="00654A39" w:rsidP="00654A39">
      <w:pPr>
        <w:spacing w:before="0" w:line="380" w:lineRule="exact"/>
        <w:rPr>
          <w:rFonts w:hint="cs"/>
          <w:b/>
          <w:bCs/>
          <w:rtl/>
        </w:rPr>
      </w:pPr>
      <w:r w:rsidRPr="00654A39">
        <w:rPr>
          <w:rFonts w:hint="cs"/>
          <w:rtl/>
        </w:rPr>
        <w:t>11-</w:t>
      </w:r>
      <w:r w:rsidRPr="00654A39">
        <w:rPr>
          <w:rFonts w:hint="cs"/>
          <w:rtl/>
        </w:rPr>
        <w:tab/>
      </w:r>
      <w:r w:rsidRPr="00654A39">
        <w:rPr>
          <w:rFonts w:hint="cs"/>
          <w:b/>
          <w:bCs/>
          <w:rtl/>
        </w:rPr>
        <w:t xml:space="preserve">وتشجع اللجنة الدولة الطرف على تسريع وتيرة عملية المراجعة التي تقوم بها بشأن سحب تحفظاتها على الفقرة 1 من المادة 14، والمادة 21 من الاتفاقية، وفقاً لإعلان وبرنامج عمل فيينا اللذين اعتمدهما المؤتمر العالمي لحقوق الإنسان في عام 1993. </w:t>
      </w:r>
    </w:p>
    <w:p w:rsidR="00654A39" w:rsidRPr="00654A39" w:rsidRDefault="00654A39" w:rsidP="00654A39">
      <w:pPr>
        <w:spacing w:before="0" w:line="380" w:lineRule="exact"/>
        <w:rPr>
          <w:rFonts w:hint="cs"/>
          <w:b/>
          <w:bCs/>
          <w:rtl/>
        </w:rPr>
      </w:pPr>
      <w:r w:rsidRPr="00654A39">
        <w:rPr>
          <w:rFonts w:hint="cs"/>
          <w:b/>
          <w:bCs/>
          <w:rtl/>
        </w:rPr>
        <w:t>التشريعات</w:t>
      </w:r>
    </w:p>
    <w:p w:rsidR="00654A39" w:rsidRPr="00654A39" w:rsidRDefault="00654A39" w:rsidP="00654A39">
      <w:pPr>
        <w:spacing w:before="0" w:line="380" w:lineRule="exact"/>
        <w:rPr>
          <w:rFonts w:hint="cs"/>
          <w:rtl/>
        </w:rPr>
      </w:pPr>
      <w:r w:rsidRPr="00654A39">
        <w:rPr>
          <w:rFonts w:hint="cs"/>
          <w:rtl/>
        </w:rPr>
        <w:t>12-</w:t>
      </w:r>
      <w:r w:rsidRPr="00654A39">
        <w:rPr>
          <w:rFonts w:hint="cs"/>
          <w:rtl/>
        </w:rPr>
        <w:tab/>
        <w:t xml:space="preserve">تعرب اللجنة عن تقديرها </w:t>
      </w:r>
      <w:r>
        <w:rPr>
          <w:rFonts w:hint="cs"/>
          <w:rtl/>
        </w:rPr>
        <w:t>ل</w:t>
      </w:r>
      <w:r w:rsidRPr="00654A39">
        <w:rPr>
          <w:rFonts w:hint="cs"/>
          <w:rtl/>
        </w:rPr>
        <w:t>اعتماد أو تعديل قوانين معنية بغية تعزيز توافقها مع الاتفاقية، ومنها قانون تسجيل المواليد وقانون الجنسية. غير أن اللجنة يساورها القلق إزاء استمرار تعارض بعض جوانب التشريعات المحلية مع مبادئ وأحكام الاتفاقية، وتأسف لعدم وجود قانون شامل يدمج الاتفاقية في التشريعات المحلية. و</w:t>
      </w:r>
      <w:r>
        <w:rPr>
          <w:rFonts w:hint="cs"/>
          <w:rtl/>
        </w:rPr>
        <w:t xml:space="preserve">على وجه الخصوص، </w:t>
      </w:r>
      <w:r w:rsidRPr="00654A39">
        <w:rPr>
          <w:rFonts w:hint="cs"/>
          <w:rtl/>
        </w:rPr>
        <w:t xml:space="preserve">يساور اللجنة </w:t>
      </w:r>
      <w:r>
        <w:rPr>
          <w:rFonts w:hint="cs"/>
          <w:rtl/>
        </w:rPr>
        <w:t>ال</w:t>
      </w:r>
      <w:r w:rsidRPr="00654A39">
        <w:rPr>
          <w:rFonts w:hint="cs"/>
          <w:rtl/>
        </w:rPr>
        <w:t xml:space="preserve">قلق </w:t>
      </w:r>
      <w:r>
        <w:rPr>
          <w:rFonts w:hint="cs"/>
          <w:rtl/>
        </w:rPr>
        <w:t xml:space="preserve">أيضاً </w:t>
      </w:r>
      <w:r w:rsidRPr="00654A39">
        <w:rPr>
          <w:rFonts w:hint="cs"/>
          <w:rtl/>
        </w:rPr>
        <w:t xml:space="preserve">لأن قانون الأطفال لعام 1974 لم يُنقح بعد وفقاً للاتفاقية. </w:t>
      </w:r>
    </w:p>
    <w:p w:rsidR="00654A39" w:rsidRPr="00654A39" w:rsidRDefault="00654A39" w:rsidP="00EF2DD3">
      <w:pPr>
        <w:spacing w:before="0" w:line="380" w:lineRule="exact"/>
        <w:rPr>
          <w:rFonts w:hint="cs"/>
          <w:b/>
          <w:bCs/>
          <w:rtl/>
        </w:rPr>
      </w:pPr>
      <w:r w:rsidRPr="00654A39">
        <w:rPr>
          <w:rFonts w:hint="cs"/>
          <w:rtl/>
        </w:rPr>
        <w:t>13-</w:t>
      </w:r>
      <w:r w:rsidRPr="00654A39">
        <w:rPr>
          <w:rFonts w:hint="cs"/>
          <w:rtl/>
        </w:rPr>
        <w:tab/>
      </w:r>
      <w:r>
        <w:rPr>
          <w:rFonts w:hint="cs"/>
          <w:b/>
          <w:bCs/>
          <w:rtl/>
        </w:rPr>
        <w:t>و</w:t>
      </w:r>
      <w:r w:rsidRPr="00654A39">
        <w:rPr>
          <w:rFonts w:hint="cs"/>
          <w:b/>
          <w:bCs/>
          <w:rtl/>
        </w:rPr>
        <w:t>توصي اللجنة الدولة الطرف بمواصلة العمل على تحقيق التوافق بين تشريعاتها وبين مبادئ وأحكام الاتفاقية، وإدماج الاتفاقية في التشريعات المحلية، بما يضمن إمكانية احتجاج الأفراد والقضاة بالاتفاقية كسند قانوني في جميع مستويات الإجراءات الإدارية والقضائية.</w:t>
      </w:r>
      <w:r>
        <w:rPr>
          <w:rFonts w:hint="cs"/>
          <w:b/>
          <w:bCs/>
          <w:rtl/>
        </w:rPr>
        <w:t xml:space="preserve"> كذلك توصي اللجنة </w:t>
      </w:r>
      <w:r w:rsidRPr="00654A39">
        <w:rPr>
          <w:rFonts w:hint="cs"/>
          <w:b/>
          <w:bCs/>
          <w:rtl/>
        </w:rPr>
        <w:t>بتنقيح قانون الأطفال لعام 1974 ليغطي حقوق الطفل بصورة شاملة. وأخيراً، تشجع اللجنة الدولة الطرف على إجراء تقييم لتأثير القوانين الجديدة على الأطفال.</w:t>
      </w:r>
    </w:p>
    <w:p w:rsidR="00654A39" w:rsidRPr="00654A39" w:rsidRDefault="00654A39" w:rsidP="00654A39">
      <w:pPr>
        <w:spacing w:before="0" w:line="380" w:lineRule="exact"/>
        <w:rPr>
          <w:rFonts w:hint="cs"/>
          <w:b/>
          <w:bCs/>
          <w:rtl/>
        </w:rPr>
      </w:pPr>
      <w:r w:rsidRPr="00654A39">
        <w:rPr>
          <w:rFonts w:hint="cs"/>
          <w:b/>
          <w:bCs/>
          <w:rtl/>
        </w:rPr>
        <w:t>التنسيق</w:t>
      </w:r>
    </w:p>
    <w:p w:rsidR="00654A39" w:rsidRPr="00ED7D49" w:rsidRDefault="00654A39" w:rsidP="00D0206A">
      <w:pPr>
        <w:spacing w:before="0" w:line="360" w:lineRule="exact"/>
        <w:rPr>
          <w:rFonts w:hint="cs"/>
          <w:spacing w:val="4"/>
          <w:rtl/>
        </w:rPr>
      </w:pPr>
      <w:r w:rsidRPr="00ED7D49">
        <w:rPr>
          <w:rFonts w:hint="cs"/>
          <w:spacing w:val="4"/>
          <w:rtl/>
        </w:rPr>
        <w:t>14-</w:t>
      </w:r>
      <w:r w:rsidRPr="00ED7D49">
        <w:rPr>
          <w:rFonts w:hint="cs"/>
          <w:spacing w:val="4"/>
          <w:rtl/>
        </w:rPr>
        <w:tab/>
        <w:t xml:space="preserve">ترحب اللجنة بالإرادة السياسية القوية التي أبدتها الدولة الطرف بخصوص التصدي لقضايا الأطفال، وتنوه بالمعلومات التي قدمها الوفد بشأن المجلس الوطني لتنمية المرأة والطفل الذي أنشئ مؤخراً كآلية إشرافية. غير أن اللجنة يساورها القلق إزاء نقص فعالية التنسيق والرصد، ولا سيما بسبب الضعف النسبي في تمكين هيئة التنسيق (وزارة شؤون المرأة والطفل) بالمقارنة مع سائر الوزارات والقطاعات والمستويات الإدارية المشاركة في إعمال حقوق الطفل. إضافة إلى ذلك، تلاحظ اللجنة بقلق مخاطر تداخل وازدواجية المهام الموكلة إلى كلٍ من المجلس الوطني لتنمية المرأة والطفل، ووزارة شؤون المرأة والطفل، وإدارة شؤون الطفل المقرر إنشاؤها في وزارة شؤون المرأة والطفل. </w:t>
      </w:r>
    </w:p>
    <w:p w:rsidR="00654A39" w:rsidRPr="00654A39" w:rsidRDefault="00654A39" w:rsidP="00D0206A">
      <w:pPr>
        <w:spacing w:before="0" w:line="360" w:lineRule="exact"/>
        <w:rPr>
          <w:rFonts w:hint="cs"/>
          <w:b/>
          <w:bCs/>
          <w:rtl/>
        </w:rPr>
      </w:pPr>
      <w:r w:rsidRPr="00654A39">
        <w:rPr>
          <w:rFonts w:hint="cs"/>
          <w:rtl/>
        </w:rPr>
        <w:t>15-</w:t>
      </w:r>
      <w:r w:rsidRPr="00654A39">
        <w:rPr>
          <w:rFonts w:hint="cs"/>
          <w:rtl/>
        </w:rPr>
        <w:tab/>
      </w:r>
      <w:r>
        <w:rPr>
          <w:rFonts w:hint="cs"/>
          <w:b/>
          <w:bCs/>
          <w:rtl/>
        </w:rPr>
        <w:t>و</w:t>
      </w:r>
      <w:r w:rsidRPr="00654A39">
        <w:rPr>
          <w:rFonts w:hint="cs"/>
          <w:b/>
          <w:bCs/>
          <w:rtl/>
        </w:rPr>
        <w:t xml:space="preserve">توصي اللجنة الدولة الطرف بالنظر في تعزيز قدرات وزارة شؤون المرأة والطفل بتوفير الموارد البشرية والمالية الكافية </w:t>
      </w:r>
      <w:r>
        <w:rPr>
          <w:rFonts w:hint="cs"/>
          <w:b/>
          <w:bCs/>
          <w:rtl/>
        </w:rPr>
        <w:t xml:space="preserve">من أجل النهوض </w:t>
      </w:r>
      <w:r w:rsidRPr="00654A39">
        <w:rPr>
          <w:rFonts w:hint="cs"/>
          <w:b/>
          <w:bCs/>
          <w:rtl/>
        </w:rPr>
        <w:t>بدور الوزارة التنسيقي على المستوى المتعدد القطاعات، والمستوى الوطني، ومستوى الشُعب والمناطق. ك</w:t>
      </w:r>
      <w:r>
        <w:rPr>
          <w:rFonts w:hint="cs"/>
          <w:b/>
          <w:bCs/>
          <w:rtl/>
        </w:rPr>
        <w:t xml:space="preserve">ذلك </w:t>
      </w:r>
      <w:r w:rsidRPr="00654A39">
        <w:rPr>
          <w:rFonts w:hint="cs"/>
          <w:b/>
          <w:bCs/>
          <w:rtl/>
        </w:rPr>
        <w:t xml:space="preserve">توصي اللجنة الدولة الطرف بإيضاح الأدوار والولايات المُوكلة إلى كل من المجلس الوطني لشؤون المرأة والطفل، ووزارة شؤون المرأة والطفل، وإدارة شؤون الطفل، بغية الحد من ازدواجية الجهود وزيادة كفاءة الاستفادة من الموارد المحدودة. </w:t>
      </w:r>
    </w:p>
    <w:p w:rsidR="00654A39" w:rsidRPr="00654A39" w:rsidRDefault="00654A39" w:rsidP="00D0206A">
      <w:pPr>
        <w:spacing w:before="0" w:line="360" w:lineRule="exact"/>
        <w:rPr>
          <w:rFonts w:hint="cs"/>
          <w:b/>
          <w:bCs/>
          <w:rtl/>
        </w:rPr>
      </w:pPr>
      <w:r w:rsidRPr="00654A39">
        <w:rPr>
          <w:rFonts w:hint="cs"/>
          <w:b/>
          <w:bCs/>
          <w:rtl/>
        </w:rPr>
        <w:t>خطة العمل الوطنية</w:t>
      </w:r>
    </w:p>
    <w:p w:rsidR="00654A39" w:rsidRPr="00654A39" w:rsidRDefault="00654A39" w:rsidP="00EF2DD3">
      <w:pPr>
        <w:spacing w:before="0" w:line="360" w:lineRule="exact"/>
        <w:rPr>
          <w:rFonts w:hint="cs"/>
          <w:rtl/>
        </w:rPr>
      </w:pPr>
      <w:r w:rsidRPr="00654A39">
        <w:rPr>
          <w:rFonts w:hint="cs"/>
          <w:rtl/>
        </w:rPr>
        <w:t>16-</w:t>
      </w:r>
      <w:r w:rsidRPr="00654A39">
        <w:rPr>
          <w:rFonts w:hint="cs"/>
          <w:rtl/>
        </w:rPr>
        <w:tab/>
        <w:t>تنوه اللجنة باعتماد خطة العمل الوطنية الثالثة الم</w:t>
      </w:r>
      <w:r>
        <w:rPr>
          <w:rFonts w:hint="cs"/>
          <w:rtl/>
        </w:rPr>
        <w:t>تعلقة</w:t>
      </w:r>
      <w:r w:rsidRPr="00654A39">
        <w:rPr>
          <w:rFonts w:hint="cs"/>
          <w:rtl/>
        </w:rPr>
        <w:t xml:space="preserve"> بالأطفال (2005-2010) الرامية إلى تعزيز تنفيذ الاتفاقية والمتوافقة مع خطة العمل المعنونة "عالم صالح للأطفال" التي اعتمدتها الجمعية العامة في دورتها الاستثنائية </w:t>
      </w:r>
      <w:r>
        <w:rPr>
          <w:rFonts w:hint="cs"/>
          <w:rtl/>
        </w:rPr>
        <w:t>المتعلقة</w:t>
      </w:r>
      <w:r w:rsidRPr="00654A39">
        <w:rPr>
          <w:rFonts w:hint="cs"/>
          <w:rtl/>
        </w:rPr>
        <w:t xml:space="preserve"> بالطفل والأهداف الإنمائية للألفية. وتعرب اللجنة عن تقديرها للدعوة التي وُجهت إلى الأطفال للإعراب عن آرائهم بشأن صياغة خطة العمل الوطنية. غير أن اللجنة يساورها القلق إزاء بطء تنفيذ خطة العمل الوطنية، وإزاء ما تلقته من معلومات تشير إلى </w:t>
      </w:r>
      <w:r>
        <w:rPr>
          <w:rFonts w:hint="cs"/>
          <w:rtl/>
        </w:rPr>
        <w:t xml:space="preserve">عدم وجود وعي </w:t>
      </w:r>
      <w:r w:rsidRPr="00654A39">
        <w:rPr>
          <w:rFonts w:hint="cs"/>
          <w:rtl/>
        </w:rPr>
        <w:t xml:space="preserve">بخطة العمل الوطنية </w:t>
      </w:r>
      <w:r>
        <w:rPr>
          <w:rFonts w:hint="cs"/>
          <w:rtl/>
        </w:rPr>
        <w:t xml:space="preserve">على </w:t>
      </w:r>
      <w:r w:rsidRPr="00654A39">
        <w:rPr>
          <w:rFonts w:hint="cs"/>
          <w:rtl/>
        </w:rPr>
        <w:t xml:space="preserve">جميع مستويات الإدارة وإلى عدم كفاية المبادئ التوجيهية لتنفيذ هذه الخطة. </w:t>
      </w:r>
      <w:r>
        <w:rPr>
          <w:rFonts w:hint="cs"/>
          <w:rtl/>
        </w:rPr>
        <w:t>و</w:t>
      </w:r>
      <w:r w:rsidRPr="00654A39">
        <w:rPr>
          <w:rFonts w:hint="cs"/>
          <w:rtl/>
        </w:rPr>
        <w:t xml:space="preserve">تعرب اللجنة </w:t>
      </w:r>
      <w:r>
        <w:rPr>
          <w:rFonts w:hint="cs"/>
          <w:rtl/>
        </w:rPr>
        <w:t xml:space="preserve">أيضاً </w:t>
      </w:r>
      <w:r w:rsidRPr="00654A39">
        <w:rPr>
          <w:rFonts w:hint="cs"/>
          <w:rtl/>
        </w:rPr>
        <w:t>عن قلقها إزاء عدم وجود إطار لتقي</w:t>
      </w:r>
      <w:r>
        <w:rPr>
          <w:rFonts w:hint="cs"/>
          <w:rtl/>
        </w:rPr>
        <w:t>يم</w:t>
      </w:r>
      <w:r w:rsidRPr="00654A39">
        <w:rPr>
          <w:rFonts w:hint="cs"/>
          <w:rtl/>
        </w:rPr>
        <w:t xml:space="preserve"> الخطة. </w:t>
      </w:r>
    </w:p>
    <w:p w:rsidR="00654A39" w:rsidRPr="00654A39" w:rsidRDefault="00654A39" w:rsidP="00D0206A">
      <w:pPr>
        <w:spacing w:before="0" w:line="360" w:lineRule="exact"/>
        <w:rPr>
          <w:rFonts w:hint="cs"/>
          <w:b/>
          <w:bCs/>
          <w:rtl/>
        </w:rPr>
      </w:pPr>
      <w:r w:rsidRPr="00654A39">
        <w:rPr>
          <w:rFonts w:hint="cs"/>
          <w:rtl/>
        </w:rPr>
        <w:t>17-</w:t>
      </w:r>
      <w:r w:rsidRPr="00654A39">
        <w:rPr>
          <w:rFonts w:hint="cs"/>
          <w:rtl/>
        </w:rPr>
        <w:tab/>
      </w:r>
      <w:r>
        <w:rPr>
          <w:rFonts w:hint="cs"/>
          <w:b/>
          <w:bCs/>
          <w:rtl/>
        </w:rPr>
        <w:t>و</w:t>
      </w:r>
      <w:r w:rsidRPr="00654A39">
        <w:rPr>
          <w:rFonts w:hint="cs"/>
          <w:b/>
          <w:bCs/>
          <w:rtl/>
        </w:rPr>
        <w:t xml:space="preserve">توصي اللجنة الدولة الطرف باتخاذ خطوات نحو توضيح </w:t>
      </w:r>
      <w:r>
        <w:rPr>
          <w:rFonts w:hint="cs"/>
          <w:b/>
          <w:bCs/>
          <w:rtl/>
        </w:rPr>
        <w:t>ال</w:t>
      </w:r>
      <w:r w:rsidRPr="00654A39">
        <w:rPr>
          <w:rFonts w:hint="cs"/>
          <w:b/>
          <w:bCs/>
          <w:rtl/>
        </w:rPr>
        <w:t xml:space="preserve">سبل </w:t>
      </w:r>
      <w:r>
        <w:rPr>
          <w:rFonts w:hint="cs"/>
          <w:b/>
          <w:bCs/>
          <w:rtl/>
        </w:rPr>
        <w:t>المثلى ل</w:t>
      </w:r>
      <w:r w:rsidRPr="00654A39">
        <w:rPr>
          <w:rFonts w:hint="cs"/>
          <w:b/>
          <w:bCs/>
          <w:rtl/>
        </w:rPr>
        <w:t xml:space="preserve">تنفيذ خطة العمل الوطنية من جانب جميع الجهات المعنية، ولضمان تخصيص الموارد المالية الكافية للإسراع بتنفيذها. </w:t>
      </w:r>
      <w:r>
        <w:rPr>
          <w:rFonts w:hint="cs"/>
          <w:b/>
          <w:bCs/>
          <w:rtl/>
        </w:rPr>
        <w:t>و</w:t>
      </w:r>
      <w:r w:rsidRPr="00654A39">
        <w:rPr>
          <w:rFonts w:hint="cs"/>
          <w:b/>
          <w:bCs/>
          <w:rtl/>
        </w:rPr>
        <w:t xml:space="preserve">توصي اللجنة </w:t>
      </w:r>
      <w:r>
        <w:rPr>
          <w:rFonts w:hint="cs"/>
          <w:b/>
          <w:bCs/>
          <w:rtl/>
        </w:rPr>
        <w:t>كذلك</w:t>
      </w:r>
      <w:r w:rsidR="000B39FD">
        <w:rPr>
          <w:rFonts w:hint="cs"/>
          <w:b/>
          <w:bCs/>
          <w:rtl/>
        </w:rPr>
        <w:t xml:space="preserve"> بتنفيذ</w:t>
      </w:r>
      <w:r w:rsidRPr="00654A39">
        <w:rPr>
          <w:rFonts w:hint="cs"/>
          <w:b/>
          <w:bCs/>
          <w:rtl/>
        </w:rPr>
        <w:t xml:space="preserve"> خطة العمل الوطنية باستخدام آليات الرصد والتقييم اللازمة لإجراء تقييم منتظم للتقدم المحرز وتحديد أوجه القصور المحتملة بغية اتخاذ الإجراء التصحيحي المناسب. وتحث اللجنة الدولة الطرف على اتخاذ الخطوات اللازمة لضمان مشاركة الأطفال مشاركة فعالة في عمليات تنفيذ ورصد وتقييم خطة العمل الوطنية. </w:t>
      </w:r>
    </w:p>
    <w:p w:rsidR="00654A39" w:rsidRPr="00654A39" w:rsidRDefault="00654A39" w:rsidP="00D0206A">
      <w:pPr>
        <w:spacing w:before="0" w:line="360" w:lineRule="exact"/>
        <w:rPr>
          <w:rFonts w:hint="cs"/>
          <w:b/>
          <w:bCs/>
          <w:rtl/>
        </w:rPr>
      </w:pPr>
      <w:r w:rsidRPr="00654A39">
        <w:rPr>
          <w:rFonts w:hint="cs"/>
          <w:b/>
          <w:bCs/>
          <w:rtl/>
        </w:rPr>
        <w:t>الرصد المستقل</w:t>
      </w:r>
    </w:p>
    <w:p w:rsidR="00654A39" w:rsidRPr="00654A39" w:rsidRDefault="00654A39" w:rsidP="00D0206A">
      <w:pPr>
        <w:spacing w:before="0" w:line="360" w:lineRule="exact"/>
        <w:rPr>
          <w:rFonts w:hint="cs"/>
          <w:rtl/>
        </w:rPr>
      </w:pPr>
      <w:r w:rsidRPr="00654A39">
        <w:rPr>
          <w:rFonts w:hint="cs"/>
          <w:rtl/>
        </w:rPr>
        <w:t>18-</w:t>
      </w:r>
      <w:r w:rsidRPr="00654A39">
        <w:rPr>
          <w:rFonts w:hint="cs"/>
          <w:rtl/>
        </w:rPr>
        <w:tab/>
        <w:t xml:space="preserve">ترحب اللجنة بإنشاء اللجنة الوطنية لحقوق الإنسان بموجب </w:t>
      </w:r>
      <w:r w:rsidR="000B39FD">
        <w:rPr>
          <w:rFonts w:hint="cs"/>
          <w:rtl/>
        </w:rPr>
        <w:t>ال</w:t>
      </w:r>
      <w:r w:rsidRPr="00654A39">
        <w:rPr>
          <w:rFonts w:hint="cs"/>
          <w:rtl/>
        </w:rPr>
        <w:t xml:space="preserve">مرسوم </w:t>
      </w:r>
      <w:r w:rsidR="000B39FD">
        <w:rPr>
          <w:rFonts w:hint="cs"/>
          <w:rtl/>
        </w:rPr>
        <w:t>الصادر</w:t>
      </w:r>
      <w:r w:rsidRPr="00654A39">
        <w:rPr>
          <w:rFonts w:hint="cs"/>
          <w:rtl/>
        </w:rPr>
        <w:t xml:space="preserve"> في عام 2008. غير أن اللجنة يساورها القلق إزاء استقلالية هذه اللجنة وقدرتها التنفيذية على خدمة مصالح الأطفال في البلد. وتلاحظ اللجنة مع القلق عدم وجود إجراءات مستقلة </w:t>
      </w:r>
      <w:r w:rsidR="000B39FD">
        <w:rPr>
          <w:rFonts w:hint="cs"/>
          <w:rtl/>
        </w:rPr>
        <w:t>للشكاوى الفردية تخص الأطفال تحديداً وتراعي احتياجاتهم</w:t>
      </w:r>
      <w:r w:rsidRPr="00654A39">
        <w:rPr>
          <w:rFonts w:hint="cs"/>
          <w:rtl/>
        </w:rPr>
        <w:t xml:space="preserve">. وفي هذا الصدد، تلاحظ اللجنة أنه لم يتحقق حتى الآن </w:t>
      </w:r>
      <w:r w:rsidR="000B39FD">
        <w:rPr>
          <w:rFonts w:hint="cs"/>
          <w:rtl/>
        </w:rPr>
        <w:t>أي</w:t>
      </w:r>
      <w:r w:rsidRPr="00654A39">
        <w:rPr>
          <w:rFonts w:hint="cs"/>
          <w:rtl/>
        </w:rPr>
        <w:t xml:space="preserve"> تقدم </w:t>
      </w:r>
      <w:r w:rsidR="000B39FD">
        <w:rPr>
          <w:rFonts w:hint="cs"/>
          <w:rtl/>
        </w:rPr>
        <w:t>يذكر</w:t>
      </w:r>
      <w:r w:rsidRPr="00654A39">
        <w:rPr>
          <w:rFonts w:hint="cs"/>
          <w:rtl/>
        </w:rPr>
        <w:t xml:space="preserve"> بشأن قانون مفوض شؤون الأطفال (أمين المظالم)، الذي أُعد مشروعه في عام 2006 ونظر فيه مجلس الوزراء ولكنه لم يصدر بعد.</w:t>
      </w:r>
    </w:p>
    <w:p w:rsidR="00654A39" w:rsidRPr="00654A39" w:rsidRDefault="00654A39" w:rsidP="00D0206A">
      <w:pPr>
        <w:spacing w:before="0" w:line="360" w:lineRule="exact"/>
        <w:rPr>
          <w:rFonts w:hint="cs"/>
          <w:b/>
          <w:bCs/>
          <w:rtl/>
        </w:rPr>
      </w:pPr>
      <w:r w:rsidRPr="00654A39">
        <w:rPr>
          <w:rFonts w:hint="cs"/>
          <w:rtl/>
        </w:rPr>
        <w:t>19-</w:t>
      </w:r>
      <w:r w:rsidRPr="00654A39">
        <w:rPr>
          <w:rFonts w:hint="cs"/>
          <w:rtl/>
        </w:rPr>
        <w:tab/>
      </w:r>
      <w:r w:rsidR="000B39FD">
        <w:rPr>
          <w:rFonts w:hint="cs"/>
          <w:b/>
          <w:bCs/>
          <w:rtl/>
        </w:rPr>
        <w:t>و</w:t>
      </w:r>
      <w:r w:rsidRPr="00654A39">
        <w:rPr>
          <w:rFonts w:hint="cs"/>
          <w:b/>
          <w:bCs/>
          <w:rtl/>
        </w:rPr>
        <w:t xml:space="preserve">تحث اللجنة الدولة الطرف على أمور، من بينها: </w:t>
      </w:r>
    </w:p>
    <w:p w:rsidR="00654A39" w:rsidRPr="00654A39" w:rsidRDefault="00654A39" w:rsidP="00D0206A">
      <w:pPr>
        <w:spacing w:before="0" w:after="120" w:line="360" w:lineRule="exact"/>
        <w:rPr>
          <w:rFonts w:hint="cs"/>
          <w:b/>
          <w:bCs/>
          <w:rtl/>
        </w:rPr>
      </w:pPr>
      <w:r w:rsidRPr="00654A39">
        <w:rPr>
          <w:rFonts w:hint="cs"/>
          <w:b/>
          <w:bCs/>
          <w:rtl/>
        </w:rPr>
        <w:tab/>
        <w:t>(أ)</w:t>
      </w:r>
      <w:r w:rsidRPr="00654A39">
        <w:rPr>
          <w:rFonts w:hint="cs"/>
          <w:b/>
          <w:bCs/>
          <w:rtl/>
        </w:rPr>
        <w:tab/>
        <w:t>ضمان استقلالية اللجنة الوطنية لحقوق الإنسان وفقاً لمبادئ باريس؛</w:t>
      </w:r>
    </w:p>
    <w:p w:rsidR="00654A39" w:rsidRPr="00654A39" w:rsidRDefault="00654A39" w:rsidP="00EF2DD3">
      <w:pPr>
        <w:spacing w:before="0" w:after="120" w:line="360" w:lineRule="exact"/>
        <w:rPr>
          <w:rFonts w:hint="cs"/>
          <w:b/>
          <w:bCs/>
          <w:rtl/>
        </w:rPr>
      </w:pPr>
      <w:r w:rsidRPr="00654A39">
        <w:rPr>
          <w:rFonts w:hint="cs"/>
          <w:b/>
          <w:bCs/>
          <w:rtl/>
        </w:rPr>
        <w:tab/>
        <w:t>(ب)</w:t>
      </w:r>
      <w:r w:rsidRPr="00654A39">
        <w:rPr>
          <w:rFonts w:hint="cs"/>
          <w:b/>
          <w:bCs/>
          <w:rtl/>
        </w:rPr>
        <w:tab/>
        <w:t xml:space="preserve">تزويد اللجنة الوطنية لحقوق الإنسان بالموارد البشرية والمالية الكافية وبالقدرات اللازمة للتصدي </w:t>
      </w:r>
      <w:r w:rsidR="000B39FD">
        <w:rPr>
          <w:rFonts w:hint="cs"/>
          <w:b/>
          <w:bCs/>
          <w:rtl/>
        </w:rPr>
        <w:t>ل</w:t>
      </w:r>
      <w:r w:rsidRPr="00654A39">
        <w:rPr>
          <w:rFonts w:hint="cs"/>
          <w:b/>
          <w:bCs/>
          <w:rtl/>
        </w:rPr>
        <w:t xml:space="preserve">لمسائل </w:t>
      </w:r>
      <w:r w:rsidR="000B39FD">
        <w:rPr>
          <w:rFonts w:hint="cs"/>
          <w:b/>
          <w:bCs/>
          <w:rtl/>
        </w:rPr>
        <w:t>المتعلقة ب</w:t>
      </w:r>
      <w:r w:rsidRPr="00654A39">
        <w:rPr>
          <w:rFonts w:hint="cs"/>
          <w:b/>
          <w:bCs/>
          <w:rtl/>
        </w:rPr>
        <w:t>حقوق ا</w:t>
      </w:r>
      <w:r w:rsidR="000B39FD">
        <w:rPr>
          <w:rFonts w:hint="cs"/>
          <w:b/>
          <w:bCs/>
          <w:rtl/>
        </w:rPr>
        <w:t>لطفل</w:t>
      </w:r>
      <w:r w:rsidRPr="00654A39">
        <w:rPr>
          <w:rFonts w:hint="cs"/>
          <w:b/>
          <w:bCs/>
          <w:rtl/>
        </w:rPr>
        <w:t xml:space="preserve">؛ </w:t>
      </w:r>
    </w:p>
    <w:p w:rsidR="00654A39" w:rsidRPr="00654A39" w:rsidRDefault="00654A39" w:rsidP="000B39FD">
      <w:pPr>
        <w:spacing w:before="0" w:after="120" w:line="380" w:lineRule="exact"/>
        <w:rPr>
          <w:rFonts w:hint="cs"/>
          <w:b/>
          <w:bCs/>
          <w:rtl/>
        </w:rPr>
      </w:pPr>
      <w:r w:rsidRPr="00654A39">
        <w:rPr>
          <w:rFonts w:hint="cs"/>
          <w:b/>
          <w:bCs/>
          <w:rtl/>
        </w:rPr>
        <w:tab/>
        <w:t>(ج)</w:t>
      </w:r>
      <w:r w:rsidRPr="00654A39">
        <w:rPr>
          <w:rFonts w:hint="cs"/>
          <w:b/>
          <w:bCs/>
          <w:rtl/>
        </w:rPr>
        <w:tab/>
        <w:t xml:space="preserve">اتخاذ التدابير اللازمة لإنشاء مكتب لأمين مظالم الأطفال كي يتعامل خصيصاً مع الشكاوى المتعلقة بانتهاك حقوق الأطفال وتوفير سبل الانتصاف من هذه الانتهاكات، مع </w:t>
      </w:r>
      <w:r w:rsidR="000B39FD">
        <w:rPr>
          <w:rFonts w:hint="cs"/>
          <w:b/>
          <w:bCs/>
          <w:rtl/>
        </w:rPr>
        <w:t>مراعاة</w:t>
      </w:r>
      <w:r w:rsidRPr="00654A39">
        <w:rPr>
          <w:rFonts w:hint="cs"/>
          <w:b/>
          <w:bCs/>
          <w:rtl/>
        </w:rPr>
        <w:t xml:space="preserve"> تعليق اللجنة العام </w:t>
      </w:r>
      <w:r w:rsidR="000B39FD">
        <w:rPr>
          <w:b/>
          <w:bCs/>
          <w:rtl/>
        </w:rPr>
        <w:br/>
      </w:r>
      <w:r w:rsidRPr="00654A39">
        <w:rPr>
          <w:rFonts w:hint="cs"/>
          <w:b/>
          <w:bCs/>
          <w:rtl/>
        </w:rPr>
        <w:t xml:space="preserve">رقم 2(2002) </w:t>
      </w:r>
      <w:r w:rsidR="000B39FD">
        <w:rPr>
          <w:rFonts w:hint="cs"/>
          <w:b/>
          <w:bCs/>
          <w:rtl/>
        </w:rPr>
        <w:t>المتعلق</w:t>
      </w:r>
      <w:r w:rsidRPr="00654A39">
        <w:rPr>
          <w:rFonts w:hint="cs"/>
          <w:b/>
          <w:bCs/>
          <w:rtl/>
        </w:rPr>
        <w:t xml:space="preserve"> </w:t>
      </w:r>
      <w:r w:rsidR="000B39FD">
        <w:rPr>
          <w:rFonts w:hint="cs"/>
          <w:b/>
          <w:bCs/>
          <w:rtl/>
        </w:rPr>
        <w:t>ب</w:t>
      </w:r>
      <w:r w:rsidRPr="00654A39">
        <w:rPr>
          <w:rFonts w:hint="cs"/>
          <w:b/>
          <w:bCs/>
          <w:rtl/>
        </w:rPr>
        <w:t xml:space="preserve">دور مؤسسات حقوق الإنسان الوطنية المستقلة في تعزيز حقوق الطفل وحمايتها؛ </w:t>
      </w:r>
    </w:p>
    <w:p w:rsidR="00654A39" w:rsidRPr="00654A39" w:rsidRDefault="00654A39" w:rsidP="000B39FD">
      <w:pPr>
        <w:spacing w:before="0" w:line="380" w:lineRule="exact"/>
        <w:rPr>
          <w:rFonts w:hint="cs"/>
          <w:b/>
          <w:bCs/>
          <w:rtl/>
        </w:rPr>
      </w:pPr>
      <w:r w:rsidRPr="00654A39">
        <w:rPr>
          <w:rFonts w:hint="cs"/>
          <w:b/>
          <w:bCs/>
          <w:rtl/>
        </w:rPr>
        <w:tab/>
        <w:t>(د)</w:t>
      </w:r>
      <w:r w:rsidRPr="00654A39">
        <w:rPr>
          <w:rFonts w:hint="cs"/>
          <w:b/>
          <w:bCs/>
          <w:rtl/>
        </w:rPr>
        <w:tab/>
        <w:t>ضمان سهولة الوصول إلى آليات الشكوى، و</w:t>
      </w:r>
      <w:r w:rsidR="000B39FD">
        <w:rPr>
          <w:rFonts w:hint="cs"/>
          <w:b/>
          <w:bCs/>
          <w:rtl/>
        </w:rPr>
        <w:t>كفالة مراعاتها لاحتياجات</w:t>
      </w:r>
      <w:r w:rsidRPr="00654A39">
        <w:rPr>
          <w:rFonts w:hint="cs"/>
          <w:b/>
          <w:bCs/>
          <w:rtl/>
        </w:rPr>
        <w:t xml:space="preserve"> الأطفال. </w:t>
      </w:r>
    </w:p>
    <w:p w:rsidR="00654A39" w:rsidRPr="00654A39" w:rsidRDefault="00654A39" w:rsidP="00654A39">
      <w:pPr>
        <w:spacing w:before="0" w:line="380" w:lineRule="exact"/>
        <w:rPr>
          <w:rFonts w:hint="cs"/>
          <w:b/>
          <w:bCs/>
          <w:rtl/>
        </w:rPr>
      </w:pPr>
      <w:r w:rsidRPr="00654A39">
        <w:rPr>
          <w:rFonts w:hint="cs"/>
          <w:b/>
          <w:bCs/>
          <w:rtl/>
        </w:rPr>
        <w:t xml:space="preserve">تخصيص الموارد </w:t>
      </w:r>
    </w:p>
    <w:p w:rsidR="00654A39" w:rsidRPr="00654A39" w:rsidRDefault="00654A39" w:rsidP="00EF2DD3">
      <w:pPr>
        <w:spacing w:before="0" w:line="380" w:lineRule="exact"/>
        <w:rPr>
          <w:rFonts w:hint="cs"/>
          <w:rtl/>
        </w:rPr>
      </w:pPr>
      <w:r w:rsidRPr="00654A39">
        <w:rPr>
          <w:rFonts w:hint="cs"/>
          <w:rtl/>
        </w:rPr>
        <w:t>20-</w:t>
      </w:r>
      <w:r w:rsidRPr="00654A39">
        <w:rPr>
          <w:rFonts w:hint="cs"/>
          <w:rtl/>
        </w:rPr>
        <w:tab/>
        <w:t>تلاحظ اللجنة باهتمام المعلومات المقدمة من وفد الدولة الطرف بشأن مبادرة "الرؤية 2021" التي اعتمدت مؤخراً وتهدف إلى مضاعفة الناتج المحلي الإجمالي للفرد، والحد من الفقر، وتهيئة مجتمع أكثر شمولاً وإنصافاً. وتعرب اللجنة عن تقديرها للجهود التي بذلتها الدولة الطرف في السنوات الأخيرة من أجل زيادة استثمارها في القطاعات الاجتماعية، إذ يمثل الاستثمار في رأس المال البشري، ولا سيما الأطفال، عاملا</w:t>
      </w:r>
      <w:r w:rsidR="00EF2DD3">
        <w:rPr>
          <w:rFonts w:hint="cs"/>
          <w:rtl/>
        </w:rPr>
        <w:t>ً</w:t>
      </w:r>
      <w:r w:rsidRPr="00654A39">
        <w:rPr>
          <w:rFonts w:hint="cs"/>
          <w:rtl/>
        </w:rPr>
        <w:t xml:space="preserve"> أساسيا</w:t>
      </w:r>
      <w:r w:rsidR="00EF2DD3">
        <w:rPr>
          <w:rFonts w:hint="cs"/>
          <w:rtl/>
        </w:rPr>
        <w:t>ً</w:t>
      </w:r>
      <w:r w:rsidRPr="00654A39">
        <w:rPr>
          <w:rFonts w:hint="cs"/>
          <w:rtl/>
        </w:rPr>
        <w:t xml:space="preserve"> في الحد من الفقر وفي </w:t>
      </w:r>
      <w:r w:rsidR="000B39FD">
        <w:rPr>
          <w:rFonts w:hint="cs"/>
          <w:rtl/>
        </w:rPr>
        <w:t xml:space="preserve">استمرار </w:t>
      </w:r>
      <w:r w:rsidRPr="00654A39">
        <w:rPr>
          <w:rFonts w:hint="cs"/>
          <w:rtl/>
        </w:rPr>
        <w:t xml:space="preserve">النمو الاقتصادي. غير أن اللجنة تأسف لأن الاستثمار في الأطفال، ولا سيما في مجالات الصحة والتعليم والحماية الاجتماعية، لا يزال </w:t>
      </w:r>
      <w:r w:rsidR="000B39FD">
        <w:rPr>
          <w:rFonts w:hint="cs"/>
          <w:rtl/>
        </w:rPr>
        <w:t xml:space="preserve">أقل مما يلزم لكفالة </w:t>
      </w:r>
      <w:r w:rsidRPr="00654A39">
        <w:rPr>
          <w:rFonts w:hint="cs"/>
          <w:rtl/>
        </w:rPr>
        <w:t>تمتع جميع الأطفال تمتعاً كاملاً بجميع الحقوق، وتأسف كذلك لأن الميزانية لا ت</w:t>
      </w:r>
      <w:r w:rsidR="000B39FD">
        <w:rPr>
          <w:rFonts w:hint="cs"/>
          <w:rtl/>
        </w:rPr>
        <w:t>بين</w:t>
      </w:r>
      <w:r w:rsidRPr="00654A39">
        <w:rPr>
          <w:rFonts w:hint="cs"/>
          <w:rtl/>
        </w:rPr>
        <w:t xml:space="preserve"> بوضوح الاستثمار</w:t>
      </w:r>
      <w:r w:rsidR="000B39FD">
        <w:rPr>
          <w:rFonts w:hint="cs"/>
          <w:rtl/>
        </w:rPr>
        <w:t>ات</w:t>
      </w:r>
      <w:r w:rsidRPr="00654A39">
        <w:rPr>
          <w:rFonts w:hint="cs"/>
          <w:rtl/>
        </w:rPr>
        <w:t xml:space="preserve"> </w:t>
      </w:r>
      <w:r w:rsidR="000B39FD">
        <w:rPr>
          <w:rFonts w:hint="cs"/>
          <w:rtl/>
        </w:rPr>
        <w:t>الموجهة ل</w:t>
      </w:r>
      <w:r w:rsidRPr="00654A39">
        <w:rPr>
          <w:rFonts w:hint="cs"/>
          <w:rtl/>
        </w:rPr>
        <w:t xml:space="preserve">لأطفال على جميع المستويات. وتلاحظ اللجنة بقلق ضعف آليات الرصد والمساءلة فيما يتعلق بالإنفاق من الميزانية على مختلف مستويات الإدارة. </w:t>
      </w:r>
      <w:r w:rsidR="000B39FD">
        <w:rPr>
          <w:rFonts w:hint="cs"/>
          <w:rtl/>
        </w:rPr>
        <w:t xml:space="preserve">كذلك </w:t>
      </w:r>
      <w:r w:rsidRPr="00654A39">
        <w:rPr>
          <w:rFonts w:hint="cs"/>
          <w:rtl/>
        </w:rPr>
        <w:t xml:space="preserve">يساور اللجنة </w:t>
      </w:r>
      <w:r w:rsidR="000B39FD">
        <w:rPr>
          <w:rFonts w:hint="cs"/>
          <w:rtl/>
        </w:rPr>
        <w:t>ال</w:t>
      </w:r>
      <w:r w:rsidRPr="00654A39">
        <w:rPr>
          <w:rFonts w:hint="cs"/>
          <w:rtl/>
        </w:rPr>
        <w:t xml:space="preserve">قلق لأن نسبة كبيرة من الميزانية الوطنية (44 في المائة في عام 2007) تأتي من </w:t>
      </w:r>
      <w:r w:rsidR="000B39FD">
        <w:rPr>
          <w:rFonts w:hint="cs"/>
          <w:rtl/>
        </w:rPr>
        <w:t>المانحين</w:t>
      </w:r>
      <w:r w:rsidRPr="00654A39">
        <w:rPr>
          <w:rFonts w:hint="cs"/>
          <w:rtl/>
        </w:rPr>
        <w:t xml:space="preserve"> ومن مصادر خارجية، مما لا تتوافر معه الاستدامة.</w:t>
      </w:r>
    </w:p>
    <w:p w:rsidR="00654A39" w:rsidRPr="00654A39" w:rsidRDefault="00654A39" w:rsidP="00654A39">
      <w:pPr>
        <w:spacing w:before="0" w:line="380" w:lineRule="exact"/>
        <w:rPr>
          <w:rFonts w:hint="cs"/>
          <w:b/>
          <w:bCs/>
          <w:rtl/>
        </w:rPr>
      </w:pPr>
      <w:r w:rsidRPr="00654A39">
        <w:rPr>
          <w:rFonts w:hint="cs"/>
          <w:rtl/>
        </w:rPr>
        <w:t>21-</w:t>
      </w:r>
      <w:r w:rsidRPr="00654A39">
        <w:rPr>
          <w:rFonts w:hint="cs"/>
          <w:rtl/>
        </w:rPr>
        <w:tab/>
      </w:r>
      <w:r w:rsidR="000B39FD">
        <w:rPr>
          <w:rFonts w:hint="cs"/>
          <w:b/>
          <w:bCs/>
          <w:rtl/>
        </w:rPr>
        <w:t>و</w:t>
      </w:r>
      <w:r w:rsidRPr="00654A39">
        <w:rPr>
          <w:rFonts w:hint="cs"/>
          <w:b/>
          <w:bCs/>
          <w:rtl/>
        </w:rPr>
        <w:t xml:space="preserve">تكرر اللجنة توصيتها إلى الدولة الطرف بأن تخصص موارد كافية للأطفال وفقاً للاحتياجات المقررة في خطة العمل الوطنية، والاستراتيجية الوطنية للإسراع بالحد من الفقر 2008-2011، واستراتيجيات </w:t>
      </w:r>
      <w:r w:rsidR="00D0206A">
        <w:rPr>
          <w:b/>
          <w:bCs/>
          <w:rtl/>
        </w:rPr>
        <w:br/>
      </w:r>
      <w:r w:rsidRPr="00654A39">
        <w:rPr>
          <w:rFonts w:hint="cs"/>
          <w:b/>
          <w:bCs/>
          <w:rtl/>
        </w:rPr>
        <w:t xml:space="preserve">أو خطط التنمية الوطنية التي أُعدت لاحقاً. وتوصي اللجنة الدولة الطرف بما يلي: </w:t>
      </w:r>
    </w:p>
    <w:p w:rsidR="00654A39" w:rsidRPr="000B39FD" w:rsidRDefault="00654A39" w:rsidP="00654A39">
      <w:pPr>
        <w:spacing w:before="0" w:line="380" w:lineRule="exact"/>
        <w:rPr>
          <w:rFonts w:hint="cs"/>
          <w:b/>
          <w:bCs/>
          <w:spacing w:val="4"/>
          <w:rtl/>
        </w:rPr>
      </w:pPr>
      <w:r w:rsidRPr="000B39FD">
        <w:rPr>
          <w:rFonts w:hint="cs"/>
          <w:b/>
          <w:bCs/>
          <w:spacing w:val="4"/>
          <w:rtl/>
        </w:rPr>
        <w:tab/>
        <w:t>(أ)</w:t>
      </w:r>
      <w:r w:rsidRPr="000B39FD">
        <w:rPr>
          <w:rFonts w:hint="cs"/>
          <w:b/>
          <w:bCs/>
          <w:spacing w:val="4"/>
          <w:rtl/>
        </w:rPr>
        <w:tab/>
        <w:t>زيادة حصة الحكومة في الموارد المخصصة لإعمال حقوق الأطفال، مع مراعاة توصياتها التي صدرت في يوم المناقشة العامة لعام 2007 حول "الموارد المخصصة لإعمال حقوق الطفل - مسؤولية الدول"؛</w:t>
      </w:r>
    </w:p>
    <w:p w:rsidR="00654A39" w:rsidRPr="00654A39" w:rsidRDefault="00654A39" w:rsidP="000B39FD">
      <w:pPr>
        <w:spacing w:before="0" w:after="120" w:line="380" w:lineRule="exact"/>
        <w:rPr>
          <w:rFonts w:hint="cs"/>
          <w:b/>
          <w:bCs/>
          <w:rtl/>
        </w:rPr>
      </w:pPr>
      <w:r w:rsidRPr="00654A39">
        <w:rPr>
          <w:rFonts w:hint="cs"/>
          <w:b/>
          <w:bCs/>
          <w:rtl/>
        </w:rPr>
        <w:tab/>
        <w:t>(ب)</w:t>
      </w:r>
      <w:r w:rsidRPr="00654A39">
        <w:rPr>
          <w:rFonts w:hint="cs"/>
          <w:b/>
          <w:bCs/>
          <w:rtl/>
        </w:rPr>
        <w:tab/>
        <w:t xml:space="preserve">ضمان أن تستند عملية وضع الميزانية الوطنية إلى نهج لحقوق الإنسان، </w:t>
      </w:r>
      <w:r w:rsidR="000B39FD">
        <w:rPr>
          <w:rFonts w:hint="cs"/>
          <w:b/>
          <w:bCs/>
          <w:rtl/>
        </w:rPr>
        <w:t>يشمل</w:t>
      </w:r>
      <w:r w:rsidRPr="00654A39">
        <w:rPr>
          <w:rFonts w:hint="cs"/>
          <w:b/>
          <w:bCs/>
          <w:rtl/>
        </w:rPr>
        <w:t xml:space="preserve"> استخدام المؤشرات، ونظام </w:t>
      </w:r>
      <w:r w:rsidR="000B39FD">
        <w:rPr>
          <w:rFonts w:hint="cs"/>
          <w:b/>
          <w:bCs/>
          <w:rtl/>
        </w:rPr>
        <w:t>لل</w:t>
      </w:r>
      <w:r w:rsidRPr="00654A39">
        <w:rPr>
          <w:rFonts w:hint="cs"/>
          <w:b/>
          <w:bCs/>
          <w:rtl/>
        </w:rPr>
        <w:t xml:space="preserve">تتبع </w:t>
      </w:r>
      <w:r w:rsidR="000B39FD">
        <w:rPr>
          <w:rFonts w:hint="cs"/>
          <w:b/>
          <w:bCs/>
          <w:rtl/>
        </w:rPr>
        <w:t>يبيّن</w:t>
      </w:r>
      <w:r w:rsidRPr="00654A39">
        <w:rPr>
          <w:rFonts w:hint="cs"/>
          <w:b/>
          <w:bCs/>
          <w:rtl/>
        </w:rPr>
        <w:t xml:space="preserve"> الإنفاق على الأطفال في جميع مراحل الميزانية؛ </w:t>
      </w:r>
    </w:p>
    <w:p w:rsidR="00654A39" w:rsidRPr="00654A39" w:rsidRDefault="00654A39" w:rsidP="000B39FD">
      <w:pPr>
        <w:spacing w:before="0" w:after="120" w:line="380" w:lineRule="exact"/>
        <w:rPr>
          <w:rFonts w:hint="cs"/>
          <w:b/>
          <w:bCs/>
          <w:rtl/>
        </w:rPr>
      </w:pPr>
      <w:r w:rsidRPr="00654A39">
        <w:rPr>
          <w:rFonts w:hint="cs"/>
          <w:b/>
          <w:bCs/>
          <w:rtl/>
        </w:rPr>
        <w:tab/>
        <w:t>(ج)</w:t>
      </w:r>
      <w:r w:rsidRPr="00654A39">
        <w:rPr>
          <w:rFonts w:hint="cs"/>
          <w:b/>
          <w:bCs/>
          <w:rtl/>
        </w:rPr>
        <w:tab/>
        <w:t xml:space="preserve">الامتثال، ما أمكن ذلك، لتوصيات الأمم المتحدة بشأن وضع الميزانية بحسب النتائج، ووضع ميزانيات قائمة على الأداء لقياس فعالية تخصيص الموارد ولا سيما لإعمال حقوق الطفل؛ </w:t>
      </w:r>
    </w:p>
    <w:p w:rsidR="00654A39" w:rsidRPr="00654A39" w:rsidRDefault="00654A39" w:rsidP="000B39FD">
      <w:pPr>
        <w:spacing w:before="0" w:after="120" w:line="380" w:lineRule="exact"/>
        <w:rPr>
          <w:rFonts w:hint="cs"/>
          <w:b/>
          <w:bCs/>
          <w:rtl/>
        </w:rPr>
      </w:pPr>
      <w:r w:rsidRPr="00654A39">
        <w:rPr>
          <w:rFonts w:hint="cs"/>
          <w:b/>
          <w:bCs/>
          <w:rtl/>
        </w:rPr>
        <w:tab/>
        <w:t>(د)</w:t>
      </w:r>
      <w:r w:rsidRPr="00654A39">
        <w:rPr>
          <w:rFonts w:hint="cs"/>
          <w:b/>
          <w:bCs/>
          <w:rtl/>
        </w:rPr>
        <w:tab/>
        <w:t xml:space="preserve">تحديد بنود استراتيجية في الميزانية </w:t>
      </w:r>
      <w:r w:rsidR="000B39FD">
        <w:rPr>
          <w:rFonts w:hint="cs"/>
          <w:b/>
          <w:bCs/>
          <w:rtl/>
        </w:rPr>
        <w:t xml:space="preserve">تخصص </w:t>
      </w:r>
      <w:r w:rsidRPr="00654A39">
        <w:rPr>
          <w:rFonts w:hint="cs"/>
          <w:b/>
          <w:bCs/>
          <w:rtl/>
        </w:rPr>
        <w:t xml:space="preserve">للأطفال المنتمين لفئات محرومة أو </w:t>
      </w:r>
      <w:r w:rsidR="000B39FD">
        <w:rPr>
          <w:rFonts w:hint="cs"/>
          <w:b/>
          <w:bCs/>
          <w:rtl/>
        </w:rPr>
        <w:t xml:space="preserve">الذين يعيشون في ظل أوضاع اجتماعية قد </w:t>
      </w:r>
      <w:r w:rsidRPr="00654A39">
        <w:rPr>
          <w:rFonts w:hint="cs"/>
          <w:b/>
          <w:bCs/>
          <w:rtl/>
        </w:rPr>
        <w:t xml:space="preserve">تستلزم اتخاذ تدابير اجتماعية إيجابية (مثل </w:t>
      </w:r>
      <w:r w:rsidR="000B39FD">
        <w:rPr>
          <w:rFonts w:hint="cs"/>
          <w:b/>
          <w:bCs/>
          <w:rtl/>
        </w:rPr>
        <w:t xml:space="preserve">تدابير </w:t>
      </w:r>
      <w:r w:rsidRPr="00654A39">
        <w:rPr>
          <w:rFonts w:hint="cs"/>
          <w:b/>
          <w:bCs/>
          <w:rtl/>
        </w:rPr>
        <w:t xml:space="preserve">تسجيل المواليد، </w:t>
      </w:r>
      <w:r w:rsidR="000B39FD">
        <w:rPr>
          <w:rFonts w:hint="cs"/>
          <w:b/>
          <w:bCs/>
          <w:rtl/>
        </w:rPr>
        <w:t xml:space="preserve">والإدارة المتكاملة لأمراض الطفولة، </w:t>
      </w:r>
      <w:r w:rsidRPr="00654A39">
        <w:rPr>
          <w:rFonts w:hint="cs"/>
          <w:b/>
          <w:bCs/>
          <w:rtl/>
        </w:rPr>
        <w:t xml:space="preserve">والتدخلات التغذوية، والرعاية المبكرة للطفولة والتعليم الأساسي) وضمان حماية بنود الميزانية تلك </w:t>
      </w:r>
      <w:r w:rsidR="000B39FD">
        <w:rPr>
          <w:rFonts w:hint="cs"/>
          <w:b/>
          <w:bCs/>
          <w:rtl/>
        </w:rPr>
        <w:t xml:space="preserve">حتى </w:t>
      </w:r>
      <w:r w:rsidRPr="00654A39">
        <w:rPr>
          <w:rFonts w:hint="cs"/>
          <w:b/>
          <w:bCs/>
          <w:rtl/>
        </w:rPr>
        <w:t xml:space="preserve">في </w:t>
      </w:r>
      <w:r w:rsidR="000B39FD">
        <w:rPr>
          <w:rFonts w:hint="cs"/>
          <w:b/>
          <w:bCs/>
          <w:rtl/>
        </w:rPr>
        <w:t xml:space="preserve">ظل </w:t>
      </w:r>
      <w:r w:rsidRPr="00654A39">
        <w:rPr>
          <w:rFonts w:hint="cs"/>
          <w:b/>
          <w:bCs/>
          <w:rtl/>
        </w:rPr>
        <w:t xml:space="preserve">الحالات، بما في ذلك الأزمات الاقتصادية أو الكوارث الطبيعية أو الطوارئ الأخرى؛ </w:t>
      </w:r>
    </w:p>
    <w:p w:rsidR="00654A39" w:rsidRPr="00654A39" w:rsidRDefault="00654A39" w:rsidP="00D0206A">
      <w:pPr>
        <w:spacing w:before="0" w:after="120" w:line="360" w:lineRule="exact"/>
        <w:rPr>
          <w:rFonts w:hint="cs"/>
          <w:rtl/>
        </w:rPr>
      </w:pPr>
      <w:r w:rsidRPr="00654A39">
        <w:rPr>
          <w:rFonts w:hint="cs"/>
          <w:rtl/>
        </w:rPr>
        <w:tab/>
        <w:t>(ﻫ)</w:t>
      </w:r>
      <w:r w:rsidRPr="00654A39">
        <w:rPr>
          <w:rFonts w:hint="cs"/>
          <w:rtl/>
        </w:rPr>
        <w:tab/>
      </w:r>
      <w:r w:rsidRPr="00654A39">
        <w:rPr>
          <w:rFonts w:hint="cs"/>
          <w:b/>
          <w:bCs/>
          <w:rtl/>
        </w:rPr>
        <w:t xml:space="preserve">الاستفادة من نظام </w:t>
      </w:r>
      <w:r w:rsidR="000B39FD">
        <w:rPr>
          <w:rFonts w:hint="cs"/>
          <w:b/>
          <w:bCs/>
          <w:rtl/>
        </w:rPr>
        <w:t>ل</w:t>
      </w:r>
      <w:r w:rsidRPr="00654A39">
        <w:rPr>
          <w:rFonts w:hint="cs"/>
          <w:b/>
          <w:bCs/>
          <w:rtl/>
        </w:rPr>
        <w:t>مؤشرات الإنفاق والبيانات المصنَّفة في تقييم التأثير على كيفية تحسين الاستثمار من أجل خدمة المصالح الفضلى لجميع الأطفال، دون تمييز أو تفاوت على أساس الجنس أو الأصل الإثني أو الحالة الاجتماعية الاقتصادية أو الموقع الجغرافي؛</w:t>
      </w:r>
    </w:p>
    <w:p w:rsidR="00654A39" w:rsidRPr="00654A39" w:rsidRDefault="00654A39" w:rsidP="00D0206A">
      <w:pPr>
        <w:spacing w:before="0" w:after="120" w:line="360" w:lineRule="exact"/>
        <w:rPr>
          <w:rFonts w:hint="cs"/>
          <w:rtl/>
        </w:rPr>
      </w:pPr>
      <w:r w:rsidRPr="00654A39">
        <w:rPr>
          <w:rFonts w:hint="cs"/>
          <w:rtl/>
        </w:rPr>
        <w:tab/>
        <w:t>(و)</w:t>
      </w:r>
      <w:r w:rsidRPr="00654A39">
        <w:rPr>
          <w:rFonts w:hint="cs"/>
          <w:rtl/>
        </w:rPr>
        <w:tab/>
      </w:r>
      <w:r w:rsidRPr="00654A39">
        <w:rPr>
          <w:rFonts w:hint="cs"/>
          <w:b/>
          <w:bCs/>
          <w:rtl/>
        </w:rPr>
        <w:t>في إطار الاتجاه نحو اللامركزية وعملية إصلاح الخدم</w:t>
      </w:r>
      <w:r w:rsidR="000B39FD">
        <w:rPr>
          <w:rFonts w:hint="cs"/>
          <w:b/>
          <w:bCs/>
          <w:rtl/>
        </w:rPr>
        <w:t>ة</w:t>
      </w:r>
      <w:r w:rsidRPr="00654A39">
        <w:rPr>
          <w:rFonts w:hint="cs"/>
          <w:b/>
          <w:bCs/>
          <w:rtl/>
        </w:rPr>
        <w:t xml:space="preserve"> ال</w:t>
      </w:r>
      <w:r w:rsidR="000B39FD">
        <w:rPr>
          <w:rFonts w:hint="cs"/>
          <w:b/>
          <w:bCs/>
          <w:rtl/>
        </w:rPr>
        <w:t xml:space="preserve">مدنية </w:t>
      </w:r>
      <w:r w:rsidRPr="00654A39">
        <w:rPr>
          <w:rFonts w:hint="cs"/>
          <w:b/>
          <w:bCs/>
          <w:rtl/>
        </w:rPr>
        <w:t>الجارية حالياً، توصي اللجنة الدولة الطرف بضمان الشفافية والمشاركة في وضع الميزانية عن طريق الحوار</w:t>
      </w:r>
      <w:r w:rsidR="000B39FD">
        <w:rPr>
          <w:rFonts w:hint="cs"/>
          <w:b/>
          <w:bCs/>
          <w:rtl/>
        </w:rPr>
        <w:t xml:space="preserve"> العام</w:t>
      </w:r>
      <w:r w:rsidRPr="00654A39">
        <w:rPr>
          <w:rFonts w:hint="cs"/>
          <w:b/>
          <w:bCs/>
          <w:rtl/>
        </w:rPr>
        <w:t xml:space="preserve"> ومشاركة الأطفال وغيرهم، وضمان مساءلة السلطات المحلية؛</w:t>
      </w:r>
    </w:p>
    <w:p w:rsidR="00654A39" w:rsidRPr="00654A39" w:rsidRDefault="00654A39" w:rsidP="00D0206A">
      <w:pPr>
        <w:spacing w:before="0" w:line="360" w:lineRule="exact"/>
        <w:rPr>
          <w:rFonts w:hint="cs"/>
          <w:b/>
          <w:bCs/>
          <w:rtl/>
        </w:rPr>
      </w:pPr>
      <w:r w:rsidRPr="00654A39">
        <w:rPr>
          <w:rFonts w:hint="cs"/>
          <w:rtl/>
        </w:rPr>
        <w:tab/>
        <w:t>(ز)</w:t>
      </w:r>
      <w:r w:rsidRPr="00654A39">
        <w:rPr>
          <w:rFonts w:hint="cs"/>
          <w:rtl/>
        </w:rPr>
        <w:tab/>
      </w:r>
      <w:r w:rsidRPr="00654A39">
        <w:rPr>
          <w:rFonts w:hint="cs"/>
          <w:b/>
          <w:bCs/>
          <w:rtl/>
        </w:rPr>
        <w:t>التماس المساعدة التقنية، إن لزم الأمر، عن طريق التعاون الدولي.</w:t>
      </w:r>
    </w:p>
    <w:p w:rsidR="00654A39" w:rsidRPr="00654A39" w:rsidRDefault="00654A39" w:rsidP="00D0206A">
      <w:pPr>
        <w:spacing w:before="0" w:line="360" w:lineRule="exact"/>
        <w:rPr>
          <w:rFonts w:hint="cs"/>
          <w:rtl/>
        </w:rPr>
      </w:pPr>
      <w:r w:rsidRPr="00654A39">
        <w:rPr>
          <w:rFonts w:hint="cs"/>
          <w:rtl/>
        </w:rPr>
        <w:t>22-</w:t>
      </w:r>
      <w:r w:rsidRPr="00654A39">
        <w:rPr>
          <w:rFonts w:hint="cs"/>
          <w:rtl/>
        </w:rPr>
        <w:tab/>
        <w:t xml:space="preserve">وبينما تلاحظ اللجنة المعلومات التي قدمها وفد الدولة الطرف بشأن وجود لجنة لمكافحة الفساد وآليات أخرى للمساءلة العامة، فهي تشعر بالقلق لأن الفساد يواصل تحويل مسار الموارد التي من شأنها أن تحسن إعمال حقوق الطفل. </w:t>
      </w:r>
      <w:r w:rsidR="00232892">
        <w:rPr>
          <w:rFonts w:hint="cs"/>
          <w:rtl/>
        </w:rPr>
        <w:t xml:space="preserve">وفضلاً عن ذلك، </w:t>
      </w:r>
      <w:r w:rsidRPr="00654A39">
        <w:rPr>
          <w:rFonts w:hint="cs"/>
          <w:rtl/>
        </w:rPr>
        <w:t xml:space="preserve">تلاحظ اللجنة عدم </w:t>
      </w:r>
      <w:r w:rsidR="00232892">
        <w:rPr>
          <w:rFonts w:hint="cs"/>
          <w:rtl/>
        </w:rPr>
        <w:t>اتخاذ إجراءات للملاحقة القضائية أو توقيع ال</w:t>
      </w:r>
      <w:r w:rsidRPr="00654A39">
        <w:rPr>
          <w:rFonts w:hint="cs"/>
          <w:rtl/>
        </w:rPr>
        <w:t xml:space="preserve">عقوبات في حالات الفساد. </w:t>
      </w:r>
    </w:p>
    <w:p w:rsidR="00654A39" w:rsidRPr="00654A39" w:rsidRDefault="00654A39" w:rsidP="00EF2DD3">
      <w:pPr>
        <w:spacing w:before="0" w:line="360" w:lineRule="exact"/>
        <w:rPr>
          <w:rFonts w:hint="cs"/>
          <w:rtl/>
        </w:rPr>
      </w:pPr>
      <w:r w:rsidRPr="00654A39">
        <w:rPr>
          <w:rFonts w:hint="cs"/>
          <w:rtl/>
        </w:rPr>
        <w:t>23-</w:t>
      </w:r>
      <w:r w:rsidRPr="00654A39">
        <w:rPr>
          <w:rFonts w:hint="cs"/>
          <w:rtl/>
        </w:rPr>
        <w:tab/>
      </w:r>
      <w:r w:rsidRPr="00654A39">
        <w:rPr>
          <w:rFonts w:hint="cs"/>
          <w:b/>
          <w:bCs/>
          <w:rtl/>
        </w:rPr>
        <w:t xml:space="preserve">تحث اللجنة الدولة الطرف على تعزيز آلياتها الوطنية لمكافحة الفساد وتطبيق التشريعات القائمة </w:t>
      </w:r>
      <w:r w:rsidR="00EF2DD3">
        <w:rPr>
          <w:rFonts w:hint="cs"/>
          <w:b/>
          <w:bCs/>
          <w:rtl/>
        </w:rPr>
        <w:t>بهدف</w:t>
      </w:r>
      <w:r w:rsidRPr="00654A39">
        <w:rPr>
          <w:rFonts w:hint="cs"/>
          <w:b/>
          <w:bCs/>
          <w:rtl/>
        </w:rPr>
        <w:t xml:space="preserve"> مكافحة الفساد، وإجراء التحقيقات، و</w:t>
      </w:r>
      <w:r w:rsidR="00232892">
        <w:rPr>
          <w:rFonts w:hint="cs"/>
          <w:b/>
          <w:bCs/>
          <w:rtl/>
        </w:rPr>
        <w:t>ال</w:t>
      </w:r>
      <w:r w:rsidRPr="00654A39">
        <w:rPr>
          <w:rFonts w:hint="cs"/>
          <w:b/>
          <w:bCs/>
          <w:rtl/>
        </w:rPr>
        <w:t xml:space="preserve">مقاضاة </w:t>
      </w:r>
      <w:r w:rsidR="00232892">
        <w:rPr>
          <w:rFonts w:hint="cs"/>
          <w:b/>
          <w:bCs/>
          <w:rtl/>
        </w:rPr>
        <w:t xml:space="preserve">في </w:t>
      </w:r>
      <w:r w:rsidRPr="00654A39">
        <w:rPr>
          <w:rFonts w:hint="cs"/>
          <w:b/>
          <w:bCs/>
          <w:rtl/>
        </w:rPr>
        <w:t xml:space="preserve">حالات الفساد في استخدام موارد الميزانية، ولا سيما </w:t>
      </w:r>
      <w:r w:rsidR="00232892">
        <w:rPr>
          <w:rFonts w:hint="cs"/>
          <w:b/>
          <w:bCs/>
          <w:rtl/>
        </w:rPr>
        <w:t xml:space="preserve">الموارد المخصصة </w:t>
      </w:r>
      <w:r w:rsidRPr="00654A39">
        <w:rPr>
          <w:rFonts w:hint="cs"/>
          <w:b/>
          <w:bCs/>
          <w:rtl/>
        </w:rPr>
        <w:t>للأطفال.</w:t>
      </w:r>
    </w:p>
    <w:p w:rsidR="00654A39" w:rsidRPr="00654A39" w:rsidRDefault="00654A39" w:rsidP="00D0206A">
      <w:pPr>
        <w:spacing w:before="0" w:line="360" w:lineRule="exact"/>
        <w:rPr>
          <w:rFonts w:hint="cs"/>
          <w:b/>
          <w:bCs/>
          <w:rtl/>
        </w:rPr>
      </w:pPr>
      <w:r w:rsidRPr="00654A39">
        <w:rPr>
          <w:rFonts w:hint="cs"/>
          <w:b/>
          <w:bCs/>
          <w:rtl/>
        </w:rPr>
        <w:t>جمع البيانات</w:t>
      </w:r>
    </w:p>
    <w:p w:rsidR="00654A39" w:rsidRPr="00654A39" w:rsidRDefault="00654A39" w:rsidP="00D0206A">
      <w:pPr>
        <w:spacing w:before="0" w:line="360" w:lineRule="exact"/>
        <w:rPr>
          <w:rFonts w:hint="cs"/>
          <w:rtl/>
        </w:rPr>
      </w:pPr>
      <w:r w:rsidRPr="00654A39">
        <w:rPr>
          <w:rFonts w:hint="cs"/>
          <w:rtl/>
        </w:rPr>
        <w:t>24-</w:t>
      </w:r>
      <w:r w:rsidRPr="00654A39">
        <w:rPr>
          <w:rFonts w:hint="cs"/>
          <w:rtl/>
        </w:rPr>
        <w:tab/>
        <w:t xml:space="preserve">تنوه اللجنة مع التقدير بالجهود المبذولة لتحسين آليات جمع البيانات ورصدها بالتعاون بين الدولة الطرف والمنظمات ذات الصلة. غير أن </w:t>
      </w:r>
      <w:r w:rsidR="00232892">
        <w:rPr>
          <w:rFonts w:hint="cs"/>
          <w:rtl/>
        </w:rPr>
        <w:t xml:space="preserve">القلق يساورها </w:t>
      </w:r>
      <w:r w:rsidRPr="00654A39">
        <w:rPr>
          <w:rFonts w:hint="cs"/>
          <w:rtl/>
        </w:rPr>
        <w:t>لأن نقص البيانات المصنفة التي يعوَّل عليها بداية من المستوى الوطني إلى مستوى المناطق يعوق المتابعة الفعالة أو التقييم الفعال لعملية تنفيذ الاتفاقية. وتعرب اللجنة عن قلق خاص إزاء عدم توافر بيانات مصنفة يعول عليها في مجالات مهمة للاتفاقية، مثل الإحصاءات المتعلقة بالمواليد، والصحة، وإيذا</w:t>
      </w:r>
      <w:r w:rsidRPr="00654A39">
        <w:rPr>
          <w:rFonts w:hint="eastAsia"/>
          <w:rtl/>
        </w:rPr>
        <w:t>ء</w:t>
      </w:r>
      <w:r w:rsidRPr="00654A39">
        <w:rPr>
          <w:rFonts w:hint="cs"/>
          <w:rtl/>
        </w:rPr>
        <w:t xml:space="preserve"> الأطفال، وعمل الأطفال، والأطفال الذين يعملون و/أو يعيشون في الشوارع. </w:t>
      </w:r>
      <w:r w:rsidR="00232892">
        <w:rPr>
          <w:rFonts w:hint="cs"/>
          <w:rtl/>
        </w:rPr>
        <w:t>و</w:t>
      </w:r>
      <w:r w:rsidRPr="00654A39">
        <w:rPr>
          <w:rFonts w:hint="cs"/>
          <w:rtl/>
        </w:rPr>
        <w:t xml:space="preserve">تلاحظ اللجنة بقلق </w:t>
      </w:r>
      <w:r w:rsidR="00232892">
        <w:rPr>
          <w:rFonts w:hint="cs"/>
          <w:rtl/>
        </w:rPr>
        <w:t xml:space="preserve">أيضاً </w:t>
      </w:r>
      <w:r w:rsidRPr="00654A39">
        <w:rPr>
          <w:rFonts w:hint="cs"/>
          <w:rtl/>
        </w:rPr>
        <w:t xml:space="preserve">الافتقار إلى التنسيق والتعاون </w:t>
      </w:r>
      <w:r w:rsidR="00232892">
        <w:rPr>
          <w:rFonts w:hint="cs"/>
          <w:rtl/>
        </w:rPr>
        <w:t xml:space="preserve">فيما </w:t>
      </w:r>
      <w:r w:rsidRPr="00654A39">
        <w:rPr>
          <w:rFonts w:hint="cs"/>
          <w:rtl/>
        </w:rPr>
        <w:t>بين الوكالات الحكومية فيما يتعلق بجمع البيانات، وعدم كفاية القدرات التقنية اللازمة لجمع البيانات وتحليلها و</w:t>
      </w:r>
      <w:r w:rsidR="00232892">
        <w:rPr>
          <w:rFonts w:hint="cs"/>
          <w:rtl/>
        </w:rPr>
        <w:t>الإبلاغ بها</w:t>
      </w:r>
      <w:r w:rsidRPr="00654A39">
        <w:rPr>
          <w:rFonts w:hint="cs"/>
          <w:rtl/>
        </w:rPr>
        <w:t xml:space="preserve">. </w:t>
      </w:r>
    </w:p>
    <w:p w:rsidR="00654A39" w:rsidRPr="00654A39" w:rsidRDefault="00654A39" w:rsidP="00D0206A">
      <w:pPr>
        <w:spacing w:before="0" w:line="360" w:lineRule="exact"/>
        <w:rPr>
          <w:rFonts w:hint="cs"/>
          <w:b/>
          <w:bCs/>
          <w:rtl/>
        </w:rPr>
      </w:pPr>
      <w:r w:rsidRPr="00654A39">
        <w:rPr>
          <w:rFonts w:hint="cs"/>
          <w:rtl/>
        </w:rPr>
        <w:t>25-</w:t>
      </w:r>
      <w:r w:rsidRPr="00654A39">
        <w:rPr>
          <w:rFonts w:hint="cs"/>
          <w:rtl/>
        </w:rPr>
        <w:tab/>
      </w:r>
      <w:r w:rsidR="00232892">
        <w:rPr>
          <w:rFonts w:hint="cs"/>
          <w:b/>
          <w:bCs/>
          <w:rtl/>
        </w:rPr>
        <w:t>و</w:t>
      </w:r>
      <w:r w:rsidRPr="00654A39">
        <w:rPr>
          <w:rFonts w:hint="cs"/>
          <w:b/>
          <w:bCs/>
          <w:rtl/>
        </w:rPr>
        <w:t xml:space="preserve">تكرر اللجنة توصيتها بأن تعزز الدولة الطرف جهودها الرامية إلى وضع نظام شامل ومنسق لجمع </w:t>
      </w:r>
      <w:r w:rsidR="00EF2DD3">
        <w:rPr>
          <w:rFonts w:hint="cs"/>
          <w:b/>
          <w:bCs/>
          <w:rtl/>
        </w:rPr>
        <w:t>ال</w:t>
      </w:r>
      <w:r w:rsidRPr="00654A39">
        <w:rPr>
          <w:rFonts w:hint="cs"/>
          <w:b/>
          <w:bCs/>
          <w:rtl/>
        </w:rPr>
        <w:t>بيانات عن المسائل المتعلقة بتنفيذ الاتفاقية من المستوى الوطني ومستوى الشعب ومستوى المناطق. وينبغي أن تغطي هذه البيانات جميع الأطفال الذين هم دون سن 18 عاماً، وأن تصنَّف بحسب العمر والجنس، و</w:t>
      </w:r>
      <w:r w:rsidR="00232892">
        <w:rPr>
          <w:rFonts w:hint="cs"/>
          <w:b/>
          <w:bCs/>
          <w:rtl/>
        </w:rPr>
        <w:t xml:space="preserve">كذلك، وبصفة خاصة، بحسب </w:t>
      </w:r>
      <w:r w:rsidRPr="00654A39">
        <w:rPr>
          <w:rFonts w:hint="cs"/>
          <w:b/>
          <w:bCs/>
          <w:rtl/>
        </w:rPr>
        <w:t>فئات الأطفال الذين هم في حاجة إلى حماية خاصة. وتشجع اللجنة الدولة الطرف على التماس مزيد من المساعدة في هذا المجال من جهات مثل اليونيسيف.</w:t>
      </w:r>
    </w:p>
    <w:p w:rsidR="00654A39" w:rsidRPr="00654A39" w:rsidRDefault="00654A39" w:rsidP="00D0206A">
      <w:pPr>
        <w:spacing w:before="0" w:line="360" w:lineRule="exact"/>
        <w:rPr>
          <w:rFonts w:hint="cs"/>
          <w:b/>
          <w:bCs/>
          <w:rtl/>
        </w:rPr>
      </w:pPr>
      <w:r w:rsidRPr="00654A39">
        <w:rPr>
          <w:rFonts w:hint="cs"/>
          <w:b/>
          <w:bCs/>
          <w:rtl/>
        </w:rPr>
        <w:t>نشر الاتفاقية</w:t>
      </w:r>
      <w:r w:rsidR="00232892">
        <w:rPr>
          <w:rFonts w:hint="cs"/>
          <w:b/>
          <w:bCs/>
          <w:rtl/>
        </w:rPr>
        <w:t xml:space="preserve"> والتدريب</w:t>
      </w:r>
    </w:p>
    <w:p w:rsidR="00654A39" w:rsidRPr="00654A39" w:rsidRDefault="00654A39" w:rsidP="00D0206A">
      <w:pPr>
        <w:spacing w:before="0" w:line="360" w:lineRule="exact"/>
        <w:rPr>
          <w:rFonts w:hint="cs"/>
          <w:rtl/>
        </w:rPr>
      </w:pPr>
      <w:r w:rsidRPr="00654A39">
        <w:rPr>
          <w:rFonts w:hint="cs"/>
          <w:rtl/>
        </w:rPr>
        <w:t>26-</w:t>
      </w:r>
      <w:r w:rsidRPr="00654A39">
        <w:rPr>
          <w:rFonts w:hint="cs"/>
          <w:rtl/>
        </w:rPr>
        <w:tab/>
        <w:t xml:space="preserve">بينما ترحب اللجنة بالجهود التي تبذلها الدولة الطرف في ترجمة الاتفاقية والملاحظات الختامية السابقة للجنة ونشرها </w:t>
      </w:r>
      <w:r w:rsidR="00232892">
        <w:rPr>
          <w:rFonts w:hint="cs"/>
          <w:rtl/>
        </w:rPr>
        <w:t>ع</w:t>
      </w:r>
      <w:r w:rsidRPr="00654A39">
        <w:rPr>
          <w:rFonts w:hint="cs"/>
          <w:rtl/>
        </w:rPr>
        <w:t xml:space="preserve">لى جمهور عريض يشمل البرلمان، والحكومة، والجيش، والمؤسسات التعليمية، والمنظمات غير الحكومية، ووسائل الإعلام، فهي تعرب عن قلقها إزاء محدودية التوعية واقتصارها على المتحدثين باللغة البنغالية. </w:t>
      </w:r>
      <w:r w:rsidR="00232892">
        <w:rPr>
          <w:rFonts w:hint="cs"/>
          <w:rtl/>
        </w:rPr>
        <w:t>و</w:t>
      </w:r>
      <w:r w:rsidRPr="00654A39">
        <w:rPr>
          <w:rFonts w:hint="cs"/>
          <w:rtl/>
        </w:rPr>
        <w:t xml:space="preserve">تعرب اللجنة عن قلقها </w:t>
      </w:r>
      <w:r w:rsidR="00232892">
        <w:rPr>
          <w:rFonts w:hint="cs"/>
          <w:rtl/>
        </w:rPr>
        <w:t xml:space="preserve">أيضاً </w:t>
      </w:r>
      <w:r w:rsidRPr="00654A39">
        <w:rPr>
          <w:rFonts w:hint="cs"/>
          <w:rtl/>
        </w:rPr>
        <w:t xml:space="preserve">لأن الاتفاقية لا تزال غير معروفة كما ينبغي، ولا سيما على مستوى المناطق وفيما بين الأطفال داخل المدارس وخارجها، وكذلك لعدم بذل جهود لتقييم تأثير أنشطة نشر الاتفاقية. </w:t>
      </w:r>
      <w:r w:rsidR="00232892">
        <w:rPr>
          <w:rFonts w:hint="cs"/>
          <w:rtl/>
        </w:rPr>
        <w:t xml:space="preserve">وفضلاً عن ذلك، ورغم أن اللجنة تلاحظ </w:t>
      </w:r>
      <w:r w:rsidRPr="00654A39">
        <w:rPr>
          <w:rFonts w:hint="cs"/>
          <w:rtl/>
        </w:rPr>
        <w:t xml:space="preserve">باهتمام ما يقدم حالياً لمختلف المهنيين من تدريب على الاتفاقية، </w:t>
      </w:r>
      <w:r w:rsidR="00232892">
        <w:rPr>
          <w:rFonts w:hint="cs"/>
          <w:rtl/>
        </w:rPr>
        <w:t xml:space="preserve">فإن القلق </w:t>
      </w:r>
      <w:r w:rsidRPr="00654A39">
        <w:rPr>
          <w:rFonts w:hint="cs"/>
          <w:rtl/>
        </w:rPr>
        <w:t>يساورها لأن هذا التدريب ليس منهجياً ولا يغطي المناطق الريفية والنائية على نحو كافٍ.</w:t>
      </w:r>
    </w:p>
    <w:p w:rsidR="00654A39" w:rsidRPr="00654A39" w:rsidRDefault="00654A39" w:rsidP="00D0206A">
      <w:pPr>
        <w:spacing w:before="0" w:line="360" w:lineRule="exact"/>
        <w:rPr>
          <w:rFonts w:hint="cs"/>
          <w:b/>
          <w:bCs/>
          <w:rtl/>
        </w:rPr>
      </w:pPr>
      <w:r w:rsidRPr="00654A39">
        <w:rPr>
          <w:rFonts w:hint="cs"/>
          <w:rtl/>
        </w:rPr>
        <w:t>27-</w:t>
      </w:r>
      <w:r w:rsidRPr="00654A39">
        <w:rPr>
          <w:rFonts w:hint="cs"/>
          <w:rtl/>
        </w:rPr>
        <w:tab/>
      </w:r>
      <w:r w:rsidR="00232892">
        <w:rPr>
          <w:rFonts w:hint="cs"/>
          <w:b/>
          <w:bCs/>
          <w:rtl/>
        </w:rPr>
        <w:t>و</w:t>
      </w:r>
      <w:r w:rsidRPr="00654A39">
        <w:rPr>
          <w:rFonts w:hint="cs"/>
          <w:b/>
          <w:bCs/>
          <w:rtl/>
        </w:rPr>
        <w:t>توصي اللجنة الدولة الطرف بضمان التعريف بجميع أحكام الاتفاقية على نطاق واسع وفهمها من قبل البالغين والأطفال، بعدة طرق، منها:</w:t>
      </w:r>
    </w:p>
    <w:p w:rsidR="00654A39" w:rsidRPr="00654A39" w:rsidRDefault="00654A39" w:rsidP="00D0206A">
      <w:pPr>
        <w:spacing w:before="0" w:after="120" w:line="360" w:lineRule="exact"/>
        <w:rPr>
          <w:rFonts w:hint="cs"/>
          <w:b/>
          <w:bCs/>
          <w:rtl/>
        </w:rPr>
      </w:pPr>
      <w:r w:rsidRPr="00654A39">
        <w:rPr>
          <w:rFonts w:hint="cs"/>
          <w:rtl/>
        </w:rPr>
        <w:tab/>
        <w:t>(أ)</w:t>
      </w:r>
      <w:r w:rsidRPr="00654A39">
        <w:rPr>
          <w:rFonts w:hint="cs"/>
          <w:rtl/>
        </w:rPr>
        <w:tab/>
      </w:r>
      <w:r w:rsidRPr="00654A39">
        <w:rPr>
          <w:rFonts w:hint="cs"/>
          <w:b/>
          <w:bCs/>
          <w:rtl/>
        </w:rPr>
        <w:t>ترجمة الاتفاقية إلى لغات غير البنغالية، ونشرها بتلك اللغات؛</w:t>
      </w:r>
    </w:p>
    <w:p w:rsidR="00654A39" w:rsidRPr="00654A39" w:rsidRDefault="00654A39" w:rsidP="00D0206A">
      <w:pPr>
        <w:spacing w:before="0" w:after="120" w:line="360" w:lineRule="exact"/>
        <w:rPr>
          <w:rFonts w:hint="cs"/>
          <w:rtl/>
        </w:rPr>
      </w:pPr>
      <w:r w:rsidRPr="00654A39">
        <w:rPr>
          <w:rFonts w:hint="cs"/>
          <w:rtl/>
        </w:rPr>
        <w:tab/>
        <w:t>(ب)</w:t>
      </w:r>
      <w:r w:rsidRPr="00654A39">
        <w:rPr>
          <w:rFonts w:hint="cs"/>
          <w:rtl/>
        </w:rPr>
        <w:tab/>
      </w:r>
      <w:r w:rsidRPr="00654A39">
        <w:rPr>
          <w:rFonts w:hint="cs"/>
          <w:b/>
          <w:bCs/>
          <w:rtl/>
        </w:rPr>
        <w:t>إجراء تقييمات لأنشطة النشر، وتدريب المهنيين ذوي الصلة على تقييم النتائج والتأثير؛</w:t>
      </w:r>
    </w:p>
    <w:p w:rsidR="00654A39" w:rsidRPr="00654A39" w:rsidRDefault="00654A39" w:rsidP="00D0206A">
      <w:pPr>
        <w:spacing w:before="0" w:after="120" w:line="360" w:lineRule="exact"/>
        <w:rPr>
          <w:rFonts w:hint="cs"/>
          <w:b/>
          <w:bCs/>
          <w:rtl/>
        </w:rPr>
      </w:pPr>
      <w:r w:rsidRPr="00654A39">
        <w:rPr>
          <w:rFonts w:hint="cs"/>
          <w:rtl/>
        </w:rPr>
        <w:tab/>
        <w:t>(ج)</w:t>
      </w:r>
      <w:r w:rsidRPr="00654A39">
        <w:rPr>
          <w:rFonts w:hint="cs"/>
          <w:rtl/>
        </w:rPr>
        <w:tab/>
      </w:r>
      <w:r w:rsidRPr="00654A39">
        <w:rPr>
          <w:rFonts w:hint="cs"/>
          <w:b/>
          <w:bCs/>
          <w:rtl/>
        </w:rPr>
        <w:t>تعزيز التدريب المنهجي المقدم لجميع فئات المهنيين العاملين مع الأطفال ومن أجلهم في المناطق الريفية والنائية، بمن فيهم المدرسون، ورجال الشرطة، والمحامون، والقضاة، والموظفون الصحيون، والإعلاميون، والأخصائيون الاجتماعيون، والعاملون في مؤسسات رعاية الأطفال؛</w:t>
      </w:r>
    </w:p>
    <w:p w:rsidR="00654A39" w:rsidRPr="00654A39" w:rsidRDefault="00654A39" w:rsidP="00D0206A">
      <w:pPr>
        <w:spacing w:before="0" w:after="120" w:line="360" w:lineRule="exact"/>
        <w:rPr>
          <w:rFonts w:hint="cs"/>
          <w:b/>
          <w:bCs/>
          <w:rtl/>
        </w:rPr>
      </w:pPr>
      <w:r w:rsidRPr="00654A39">
        <w:rPr>
          <w:rFonts w:hint="cs"/>
          <w:rtl/>
        </w:rPr>
        <w:tab/>
        <w:t>(د)</w:t>
      </w:r>
      <w:r w:rsidRPr="00654A39">
        <w:rPr>
          <w:rFonts w:hint="cs"/>
          <w:rtl/>
        </w:rPr>
        <w:tab/>
      </w:r>
      <w:r w:rsidRPr="00654A39">
        <w:rPr>
          <w:rFonts w:hint="cs"/>
          <w:b/>
          <w:bCs/>
          <w:rtl/>
        </w:rPr>
        <w:t>إدماج</w:t>
      </w:r>
      <w:r w:rsidRPr="00654A39">
        <w:rPr>
          <w:rFonts w:hint="cs"/>
          <w:rtl/>
        </w:rPr>
        <w:t xml:space="preserve"> </w:t>
      </w:r>
      <w:r w:rsidRPr="00654A39">
        <w:rPr>
          <w:rFonts w:hint="cs"/>
          <w:b/>
          <w:bCs/>
          <w:rtl/>
        </w:rPr>
        <w:t>التثقيف في مجال حقوق الإنسان في المقررات الدراسية الرسمية في جميع مستويات</w:t>
      </w:r>
      <w:r w:rsidRPr="00654A39">
        <w:rPr>
          <w:rFonts w:hint="eastAsia"/>
          <w:b/>
          <w:bCs/>
          <w:rtl/>
        </w:rPr>
        <w:t> </w:t>
      </w:r>
      <w:r w:rsidRPr="00654A39">
        <w:rPr>
          <w:rFonts w:hint="cs"/>
          <w:b/>
          <w:bCs/>
          <w:rtl/>
        </w:rPr>
        <w:t>التعليم؛</w:t>
      </w:r>
    </w:p>
    <w:p w:rsidR="00654A39" w:rsidRPr="00654A39" w:rsidRDefault="00654A39" w:rsidP="00D0206A">
      <w:pPr>
        <w:spacing w:before="0" w:after="120" w:line="360" w:lineRule="exact"/>
        <w:rPr>
          <w:rFonts w:hint="cs"/>
          <w:b/>
          <w:bCs/>
          <w:rtl/>
        </w:rPr>
      </w:pPr>
      <w:r w:rsidRPr="00654A39">
        <w:rPr>
          <w:rFonts w:hint="cs"/>
          <w:rtl/>
        </w:rPr>
        <w:tab/>
        <w:t>(ﻫ)</w:t>
      </w:r>
      <w:r w:rsidRPr="00654A39">
        <w:rPr>
          <w:rFonts w:hint="cs"/>
          <w:rtl/>
        </w:rPr>
        <w:tab/>
      </w:r>
      <w:r w:rsidRPr="00654A39">
        <w:rPr>
          <w:rFonts w:hint="cs"/>
          <w:b/>
          <w:bCs/>
          <w:rtl/>
        </w:rPr>
        <w:t>تنظيم حملات للتوعية العامة مع إيلاء اهتمام خاص إلى من لا يجيدون القراءة والكتابة؛</w:t>
      </w:r>
    </w:p>
    <w:p w:rsidR="00654A39" w:rsidRPr="00654A39" w:rsidRDefault="00654A39" w:rsidP="00D0206A">
      <w:pPr>
        <w:spacing w:before="0" w:line="360" w:lineRule="exact"/>
        <w:rPr>
          <w:rFonts w:hint="cs"/>
          <w:b/>
          <w:bCs/>
          <w:rtl/>
        </w:rPr>
      </w:pPr>
      <w:r w:rsidRPr="00654A39">
        <w:rPr>
          <w:rFonts w:hint="cs"/>
          <w:rtl/>
        </w:rPr>
        <w:tab/>
        <w:t>(و)</w:t>
      </w:r>
      <w:r w:rsidRPr="00654A39">
        <w:rPr>
          <w:rFonts w:hint="cs"/>
          <w:rtl/>
        </w:rPr>
        <w:tab/>
      </w:r>
      <w:r w:rsidRPr="00654A39">
        <w:rPr>
          <w:rFonts w:hint="cs"/>
          <w:b/>
          <w:bCs/>
          <w:rtl/>
        </w:rPr>
        <w:t>التماس المساعدة التقنية من اليونيسيف في المجالات المذكورة أعلاه.</w:t>
      </w:r>
    </w:p>
    <w:p w:rsidR="00654A39" w:rsidRPr="00654A39" w:rsidRDefault="00654A39" w:rsidP="00D0206A">
      <w:pPr>
        <w:spacing w:before="0" w:line="360" w:lineRule="exact"/>
        <w:rPr>
          <w:rFonts w:hint="cs"/>
          <w:b/>
          <w:bCs/>
          <w:rtl/>
        </w:rPr>
      </w:pPr>
      <w:r w:rsidRPr="00654A39">
        <w:rPr>
          <w:rFonts w:hint="cs"/>
          <w:b/>
          <w:bCs/>
          <w:rtl/>
        </w:rPr>
        <w:t>التعاون مع المجتمع المدني</w:t>
      </w:r>
    </w:p>
    <w:p w:rsidR="00654A39" w:rsidRPr="00654A39" w:rsidRDefault="00654A39" w:rsidP="00D0206A">
      <w:pPr>
        <w:spacing w:before="0" w:line="360" w:lineRule="exact"/>
        <w:rPr>
          <w:rFonts w:hint="cs"/>
          <w:rtl/>
        </w:rPr>
      </w:pPr>
      <w:r w:rsidRPr="00654A39">
        <w:rPr>
          <w:rFonts w:hint="cs"/>
          <w:rtl/>
        </w:rPr>
        <w:t>28-</w:t>
      </w:r>
      <w:r w:rsidRPr="00654A39">
        <w:rPr>
          <w:rFonts w:hint="cs"/>
          <w:rtl/>
        </w:rPr>
        <w:tab/>
        <w:t xml:space="preserve">تعرب اللجنة عن تقديرها للتعاون القائم بين الدولة الطرف ومنظمات المجتمع المدني فيما يتعلق بحقوق الطفل، غير أنها تعرب عن قلقها لأن هذا التعاون </w:t>
      </w:r>
      <w:r w:rsidR="00232892">
        <w:rPr>
          <w:rFonts w:hint="cs"/>
          <w:rtl/>
        </w:rPr>
        <w:t>يتجلى أساساً في</w:t>
      </w:r>
      <w:r w:rsidRPr="00654A39">
        <w:rPr>
          <w:rFonts w:hint="cs"/>
          <w:rtl/>
        </w:rPr>
        <w:t xml:space="preserve"> استخدام الدولة الطرف للمنظمات غير الحكومية كم</w:t>
      </w:r>
      <w:r w:rsidR="00232892">
        <w:rPr>
          <w:rFonts w:hint="cs"/>
          <w:rtl/>
        </w:rPr>
        <w:t>تعهد</w:t>
      </w:r>
      <w:r w:rsidRPr="00654A39">
        <w:rPr>
          <w:rFonts w:hint="cs"/>
          <w:rtl/>
        </w:rPr>
        <w:t xml:space="preserve">ين لتنفيذ المشاريع. </w:t>
      </w:r>
      <w:r w:rsidR="00232892">
        <w:rPr>
          <w:rFonts w:hint="cs"/>
          <w:rtl/>
        </w:rPr>
        <w:t>و</w:t>
      </w:r>
      <w:r w:rsidRPr="00654A39">
        <w:rPr>
          <w:rFonts w:hint="cs"/>
          <w:rtl/>
        </w:rPr>
        <w:t xml:space="preserve">تلاحظ اللجنة بقلق </w:t>
      </w:r>
      <w:r w:rsidR="00232892">
        <w:rPr>
          <w:rFonts w:hint="cs"/>
          <w:rtl/>
        </w:rPr>
        <w:t xml:space="preserve">أيضاً </w:t>
      </w:r>
      <w:r w:rsidRPr="00654A39">
        <w:rPr>
          <w:rFonts w:hint="cs"/>
          <w:rtl/>
        </w:rPr>
        <w:t xml:space="preserve">المشاركة المحدودة للمنظمات غير الحكومية في صياغة ورصد السياسات والاستراتيجيات </w:t>
      </w:r>
      <w:r w:rsidR="00232892">
        <w:rPr>
          <w:rFonts w:hint="cs"/>
          <w:rtl/>
        </w:rPr>
        <w:t xml:space="preserve">المتعلقة </w:t>
      </w:r>
      <w:r w:rsidRPr="00654A39">
        <w:rPr>
          <w:rFonts w:hint="cs"/>
          <w:rtl/>
        </w:rPr>
        <w:t>بتنفيذ الاتفاقية، وكذلك في إعداد التقارير.</w:t>
      </w:r>
    </w:p>
    <w:p w:rsidR="00654A39" w:rsidRPr="00654A39" w:rsidRDefault="00654A39" w:rsidP="00D0206A">
      <w:pPr>
        <w:spacing w:before="0" w:line="360" w:lineRule="exact"/>
        <w:rPr>
          <w:rFonts w:hint="cs"/>
          <w:b/>
          <w:bCs/>
          <w:rtl/>
        </w:rPr>
      </w:pPr>
      <w:r w:rsidRPr="00654A39">
        <w:rPr>
          <w:rFonts w:hint="cs"/>
          <w:rtl/>
        </w:rPr>
        <w:t>29-</w:t>
      </w:r>
      <w:r w:rsidRPr="00654A39">
        <w:rPr>
          <w:rFonts w:hint="cs"/>
          <w:rtl/>
        </w:rPr>
        <w:tab/>
      </w:r>
      <w:r w:rsidR="00232892">
        <w:rPr>
          <w:rFonts w:hint="cs"/>
          <w:b/>
          <w:bCs/>
          <w:rtl/>
        </w:rPr>
        <w:t>و</w:t>
      </w:r>
      <w:r w:rsidRPr="00654A39">
        <w:rPr>
          <w:rFonts w:hint="cs"/>
          <w:b/>
          <w:bCs/>
          <w:rtl/>
        </w:rPr>
        <w:t xml:space="preserve">تكرر اللجنة توصيتها السابقة للدولة الطرف باتخاذ الخطوات اللازمة لتحسين التنسيق فيما بين مختلف </w:t>
      </w:r>
      <w:r w:rsidR="00232892">
        <w:rPr>
          <w:rFonts w:hint="cs"/>
          <w:b/>
          <w:bCs/>
          <w:rtl/>
        </w:rPr>
        <w:t xml:space="preserve">المنخرطين في تنفيذ الاتفاقية من </w:t>
      </w:r>
      <w:r w:rsidRPr="00654A39">
        <w:rPr>
          <w:rFonts w:hint="cs"/>
          <w:b/>
          <w:bCs/>
          <w:rtl/>
        </w:rPr>
        <w:t>الأطراف المعنية الفاعلة والشركاء</w:t>
      </w:r>
      <w:r w:rsidR="00EF2DD3">
        <w:rPr>
          <w:rFonts w:hint="cs"/>
          <w:b/>
          <w:bCs/>
          <w:rtl/>
        </w:rPr>
        <w:t>،</w:t>
      </w:r>
      <w:r w:rsidRPr="00654A39">
        <w:rPr>
          <w:rFonts w:hint="cs"/>
          <w:b/>
          <w:bCs/>
          <w:rtl/>
        </w:rPr>
        <w:t xml:space="preserve"> </w:t>
      </w:r>
      <w:r w:rsidR="00232892">
        <w:rPr>
          <w:rFonts w:hint="cs"/>
          <w:b/>
          <w:bCs/>
          <w:rtl/>
        </w:rPr>
        <w:t>وم</w:t>
      </w:r>
      <w:r w:rsidRPr="00654A39">
        <w:rPr>
          <w:rFonts w:hint="cs"/>
          <w:b/>
          <w:bCs/>
          <w:rtl/>
        </w:rPr>
        <w:t>واصلة التعاون والاتصال مع هؤلاء الشركاء. و</w:t>
      </w:r>
      <w:r w:rsidR="00232892">
        <w:rPr>
          <w:rFonts w:hint="cs"/>
          <w:b/>
          <w:bCs/>
          <w:rtl/>
        </w:rPr>
        <w:t xml:space="preserve">على وجه التحديد، </w:t>
      </w:r>
      <w:r w:rsidRPr="00654A39">
        <w:rPr>
          <w:rFonts w:hint="cs"/>
          <w:b/>
          <w:bCs/>
          <w:rtl/>
        </w:rPr>
        <w:t>تشجع اللجنة الدولة الطرف</w:t>
      </w:r>
      <w:r w:rsidR="00232892">
        <w:rPr>
          <w:rFonts w:hint="cs"/>
          <w:b/>
          <w:bCs/>
          <w:rtl/>
        </w:rPr>
        <w:t xml:space="preserve"> </w:t>
      </w:r>
      <w:r w:rsidRPr="00654A39">
        <w:rPr>
          <w:rFonts w:hint="cs"/>
          <w:b/>
          <w:bCs/>
          <w:rtl/>
        </w:rPr>
        <w:t xml:space="preserve">على النظر في اتخاذ مزيد من التدابير الاستباقية لإشراك المنظمات غير الحكومية </w:t>
      </w:r>
      <w:r w:rsidR="00232892">
        <w:rPr>
          <w:rFonts w:hint="cs"/>
          <w:b/>
          <w:bCs/>
          <w:rtl/>
        </w:rPr>
        <w:t xml:space="preserve">على نحو منهجي في إعداد البحوث ورسم السياسات </w:t>
      </w:r>
      <w:r w:rsidRPr="00654A39">
        <w:rPr>
          <w:rFonts w:hint="cs"/>
          <w:b/>
          <w:bCs/>
          <w:rtl/>
        </w:rPr>
        <w:t>المتعلقة بالاتفاقية، وفي</w:t>
      </w:r>
      <w:r w:rsidR="00232892">
        <w:rPr>
          <w:rFonts w:hint="cs"/>
          <w:b/>
          <w:bCs/>
          <w:rtl/>
        </w:rPr>
        <w:t xml:space="preserve"> </w:t>
      </w:r>
      <w:r w:rsidRPr="00654A39">
        <w:rPr>
          <w:rFonts w:hint="cs"/>
          <w:b/>
          <w:bCs/>
          <w:rtl/>
        </w:rPr>
        <w:t>رصد وتقييم عملية</w:t>
      </w:r>
      <w:r w:rsidRPr="00654A39">
        <w:rPr>
          <w:rFonts w:hint="eastAsia"/>
          <w:b/>
          <w:bCs/>
          <w:rtl/>
        </w:rPr>
        <w:t> </w:t>
      </w:r>
      <w:r w:rsidRPr="00654A39">
        <w:rPr>
          <w:rFonts w:hint="cs"/>
          <w:b/>
          <w:bCs/>
          <w:rtl/>
        </w:rPr>
        <w:t xml:space="preserve">تنفيذها. </w:t>
      </w:r>
    </w:p>
    <w:p w:rsidR="00654A39" w:rsidRPr="00654A39" w:rsidRDefault="00654A39" w:rsidP="00D0206A">
      <w:pPr>
        <w:spacing w:before="0" w:line="360" w:lineRule="exact"/>
        <w:jc w:val="center"/>
        <w:rPr>
          <w:rFonts w:hint="cs"/>
          <w:b/>
          <w:bCs/>
          <w:rtl/>
        </w:rPr>
      </w:pPr>
      <w:r w:rsidRPr="00654A39">
        <w:rPr>
          <w:rFonts w:hint="cs"/>
          <w:b/>
          <w:bCs/>
          <w:rtl/>
        </w:rPr>
        <w:t>2- تعريف الطفل</w:t>
      </w:r>
      <w:r w:rsidRPr="00654A39">
        <w:rPr>
          <w:rFonts w:hint="cs"/>
          <w:b/>
          <w:bCs/>
          <w:rtl/>
        </w:rPr>
        <w:br/>
        <w:t>(المادة 1 من الاتفاقية)</w:t>
      </w:r>
    </w:p>
    <w:p w:rsidR="00654A39" w:rsidRPr="00654A39" w:rsidRDefault="00654A39" w:rsidP="00D0206A">
      <w:pPr>
        <w:spacing w:before="0" w:line="360" w:lineRule="exact"/>
        <w:rPr>
          <w:rFonts w:hint="cs"/>
          <w:rtl/>
        </w:rPr>
      </w:pPr>
      <w:r w:rsidRPr="00654A39">
        <w:rPr>
          <w:rFonts w:hint="cs"/>
          <w:rtl/>
        </w:rPr>
        <w:t>30-</w:t>
      </w:r>
      <w:r w:rsidRPr="00654A39">
        <w:rPr>
          <w:rFonts w:hint="cs"/>
          <w:rtl/>
        </w:rPr>
        <w:tab/>
        <w:t xml:space="preserve">ترحب اللجنة بإنشاء لجنة رفيعة المستوى لمراجعة تعريف الطفل والحد الأدنى لسن الأطفال في </w:t>
      </w:r>
      <w:r w:rsidR="00913212">
        <w:rPr>
          <w:rFonts w:hint="cs"/>
          <w:rtl/>
        </w:rPr>
        <w:t>الحالات المختلفة</w:t>
      </w:r>
      <w:r w:rsidRPr="00654A39">
        <w:rPr>
          <w:rFonts w:hint="cs"/>
          <w:rtl/>
        </w:rPr>
        <w:t>. ومع ذلك، تكرر اللجنة الإعراب عن قلقها إزاء عدم وجود تعريف موحد للطفل في قوانين الدولة الطرف وسياساتها، وإزاء اختلاف المفاهيم والأحكام القانونية في كل من القانون المدني والاتفاقية والشريعة، وهو ما يتجلى في التضارب القائم في الحد الأدنى القانوني لسن زواج الأطفال.</w:t>
      </w:r>
    </w:p>
    <w:p w:rsidR="00654A39" w:rsidRPr="00654A39" w:rsidRDefault="00654A39" w:rsidP="00654A39">
      <w:pPr>
        <w:spacing w:before="0" w:line="380" w:lineRule="exact"/>
        <w:rPr>
          <w:rFonts w:hint="cs"/>
          <w:b/>
          <w:bCs/>
          <w:rtl/>
        </w:rPr>
      </w:pPr>
      <w:r w:rsidRPr="00654A39">
        <w:rPr>
          <w:rFonts w:hint="cs"/>
          <w:rtl/>
        </w:rPr>
        <w:t>31-</w:t>
      </w:r>
      <w:r w:rsidRPr="00654A39">
        <w:rPr>
          <w:rFonts w:hint="cs"/>
          <w:rtl/>
        </w:rPr>
        <w:tab/>
      </w:r>
      <w:r w:rsidR="00913212">
        <w:rPr>
          <w:rFonts w:hint="cs"/>
          <w:b/>
          <w:bCs/>
          <w:rtl/>
        </w:rPr>
        <w:t>و</w:t>
      </w:r>
      <w:r w:rsidRPr="00654A39">
        <w:rPr>
          <w:rFonts w:hint="cs"/>
          <w:b/>
          <w:bCs/>
          <w:rtl/>
        </w:rPr>
        <w:t>توصي اللجنة الدولة الطرف بشدة بما يلي:</w:t>
      </w:r>
    </w:p>
    <w:p w:rsidR="00654A39" w:rsidRPr="00654A39" w:rsidRDefault="00654A39" w:rsidP="00913212">
      <w:pPr>
        <w:spacing w:before="0" w:after="120" w:line="380" w:lineRule="exact"/>
        <w:rPr>
          <w:rFonts w:hint="cs"/>
          <w:b/>
          <w:bCs/>
          <w:rtl/>
        </w:rPr>
      </w:pPr>
      <w:r w:rsidRPr="00654A39">
        <w:rPr>
          <w:rFonts w:hint="cs"/>
          <w:rtl/>
        </w:rPr>
        <w:tab/>
        <w:t>(أ)</w:t>
      </w:r>
      <w:r w:rsidRPr="00654A39">
        <w:rPr>
          <w:rFonts w:hint="cs"/>
          <w:rtl/>
        </w:rPr>
        <w:tab/>
      </w:r>
      <w:r w:rsidRPr="00654A39">
        <w:rPr>
          <w:rFonts w:hint="cs"/>
          <w:b/>
          <w:bCs/>
          <w:rtl/>
        </w:rPr>
        <w:t xml:space="preserve">اتخاذ التدابير اللازمة لتعريف الطفل بأنه أي شخص دون سن 18 سنة وفقاً للمادة 1 </w:t>
      </w:r>
      <w:r w:rsidR="00D0206A">
        <w:rPr>
          <w:b/>
          <w:bCs/>
          <w:rtl/>
        </w:rPr>
        <w:br/>
      </w:r>
      <w:r w:rsidRPr="00654A39">
        <w:rPr>
          <w:rFonts w:hint="cs"/>
          <w:b/>
          <w:bCs/>
          <w:rtl/>
        </w:rPr>
        <w:t>من الاتفاقية؛</w:t>
      </w:r>
    </w:p>
    <w:p w:rsidR="00654A39" w:rsidRPr="00654A39" w:rsidRDefault="00654A39" w:rsidP="00913212">
      <w:pPr>
        <w:spacing w:before="0" w:line="380" w:lineRule="exact"/>
        <w:rPr>
          <w:rFonts w:hint="cs"/>
          <w:rtl/>
        </w:rPr>
      </w:pPr>
      <w:r w:rsidRPr="00654A39">
        <w:rPr>
          <w:rFonts w:hint="cs"/>
          <w:rtl/>
        </w:rPr>
        <w:tab/>
        <w:t>(ب)</w:t>
      </w:r>
      <w:r w:rsidRPr="00654A39">
        <w:rPr>
          <w:rFonts w:hint="cs"/>
          <w:rtl/>
        </w:rPr>
        <w:tab/>
      </w:r>
      <w:r w:rsidRPr="00654A39">
        <w:rPr>
          <w:rFonts w:hint="cs"/>
          <w:b/>
          <w:bCs/>
          <w:rtl/>
        </w:rPr>
        <w:t xml:space="preserve">تمكين اللجنة المنشأة حديثاً من التعجيل بمراجعة التشريعات والسياسات المختلفة المتعلقة بتعريف الطفل، لأغراض مختلفة منها الزواج، في كل من قانون الأطفال لعام 1974، وقانون العقوبات، والسياسة المتعلقة بالأطفال، وخطة العمل الوطنية، بغية ضمان </w:t>
      </w:r>
      <w:r w:rsidR="00913212">
        <w:rPr>
          <w:rFonts w:hint="cs"/>
          <w:b/>
          <w:bCs/>
          <w:rtl/>
        </w:rPr>
        <w:t>قدرة الدولة الطرف على اتخاذ موقف واضح</w:t>
      </w:r>
      <w:r w:rsidRPr="00654A39">
        <w:rPr>
          <w:rFonts w:hint="cs"/>
          <w:b/>
          <w:bCs/>
          <w:rtl/>
        </w:rPr>
        <w:t xml:space="preserve"> بشأن تعريف الطفل يتوافق مع الاتفاقية.</w:t>
      </w:r>
    </w:p>
    <w:p w:rsidR="00654A39" w:rsidRPr="00654A39" w:rsidRDefault="00654A39" w:rsidP="00913212">
      <w:pPr>
        <w:spacing w:before="0" w:line="380" w:lineRule="exact"/>
        <w:jc w:val="center"/>
        <w:rPr>
          <w:rFonts w:hint="cs"/>
          <w:b/>
          <w:bCs/>
          <w:rtl/>
        </w:rPr>
      </w:pPr>
      <w:r w:rsidRPr="00654A39">
        <w:rPr>
          <w:rFonts w:hint="cs"/>
          <w:b/>
          <w:bCs/>
          <w:rtl/>
        </w:rPr>
        <w:t>3- المبادئ العامة</w:t>
      </w:r>
      <w:r w:rsidRPr="00654A39">
        <w:rPr>
          <w:rFonts w:hint="cs"/>
          <w:b/>
          <w:bCs/>
          <w:rtl/>
        </w:rPr>
        <w:br/>
        <w:t>(المواد 2 و3 و6 و12 من الاتفاقية)</w:t>
      </w:r>
    </w:p>
    <w:p w:rsidR="00654A39" w:rsidRPr="00654A39" w:rsidRDefault="00654A39" w:rsidP="00654A39">
      <w:pPr>
        <w:spacing w:before="0" w:line="380" w:lineRule="exact"/>
        <w:rPr>
          <w:rFonts w:hint="cs"/>
          <w:b/>
          <w:bCs/>
          <w:rtl/>
        </w:rPr>
      </w:pPr>
      <w:r w:rsidRPr="00654A39">
        <w:rPr>
          <w:rFonts w:hint="cs"/>
          <w:b/>
          <w:bCs/>
          <w:rtl/>
        </w:rPr>
        <w:t>عدم التمييز</w:t>
      </w:r>
    </w:p>
    <w:p w:rsidR="00654A39" w:rsidRPr="00D0206A" w:rsidRDefault="00654A39" w:rsidP="00913212">
      <w:pPr>
        <w:spacing w:before="0" w:line="380" w:lineRule="exact"/>
        <w:rPr>
          <w:rFonts w:hint="cs"/>
          <w:spacing w:val="0"/>
          <w:rtl/>
        </w:rPr>
      </w:pPr>
      <w:r w:rsidRPr="00D0206A">
        <w:rPr>
          <w:rFonts w:hint="cs"/>
          <w:spacing w:val="0"/>
          <w:rtl/>
        </w:rPr>
        <w:t>32-</w:t>
      </w:r>
      <w:r w:rsidRPr="00D0206A">
        <w:rPr>
          <w:rFonts w:hint="cs"/>
          <w:spacing w:val="0"/>
          <w:rtl/>
        </w:rPr>
        <w:tab/>
        <w:t>بينما تلاحظ اللجنة التزام الدولة الطرف بموجب دستورها ومبادرة "الرؤية 2021" بإقامة مجتمع يتمتع بالمساواة والعدالة و</w:t>
      </w:r>
      <w:r w:rsidR="00913212" w:rsidRPr="00D0206A">
        <w:rPr>
          <w:rFonts w:hint="cs"/>
          <w:spacing w:val="0"/>
          <w:rtl/>
        </w:rPr>
        <w:t>يخلو من</w:t>
      </w:r>
      <w:r w:rsidRPr="00D0206A">
        <w:rPr>
          <w:rFonts w:hint="cs"/>
          <w:spacing w:val="0"/>
          <w:rtl/>
        </w:rPr>
        <w:t xml:space="preserve"> التمييز، ف</w:t>
      </w:r>
      <w:r w:rsidR="00913212" w:rsidRPr="00D0206A">
        <w:rPr>
          <w:rFonts w:hint="cs"/>
          <w:spacing w:val="0"/>
          <w:rtl/>
        </w:rPr>
        <w:t>إن القلق</w:t>
      </w:r>
      <w:r w:rsidRPr="00D0206A">
        <w:rPr>
          <w:rFonts w:hint="cs"/>
          <w:spacing w:val="0"/>
          <w:rtl/>
        </w:rPr>
        <w:t xml:space="preserve"> يساورها لأن مبدأ عدم التمييز المدرج في المادة 2 من الاتفاقية لا يحظى بالاحترام الكامل في الواقع العملي. فلا تزال الفتيات يواجهن التمييز والتفاوت، ولا سيما فيما يتعلق بالرعاية الصحية والتغذية والزواج المبكر، كما تعاني من ذلك فئات معينة من الأطفال تشمل الأطفال اللاجئين، والأطفال ذوي الإعاقة، والأطفال الذين يعيشون في الأحياء الفقيرة والمناطق الريفية، والأطفال المنتمين لأقليات إثنية ودينية. </w:t>
      </w:r>
      <w:r w:rsidR="00913212" w:rsidRPr="00D0206A">
        <w:rPr>
          <w:rFonts w:hint="cs"/>
          <w:spacing w:val="0"/>
          <w:rtl/>
        </w:rPr>
        <w:t>و</w:t>
      </w:r>
      <w:r w:rsidRPr="00D0206A">
        <w:rPr>
          <w:rFonts w:hint="cs"/>
          <w:spacing w:val="0"/>
          <w:rtl/>
        </w:rPr>
        <w:t xml:space="preserve">يساور اللجنة القلق </w:t>
      </w:r>
      <w:r w:rsidR="00913212" w:rsidRPr="00D0206A">
        <w:rPr>
          <w:rFonts w:hint="cs"/>
          <w:spacing w:val="0"/>
          <w:rtl/>
        </w:rPr>
        <w:t>أيضاً إ</w:t>
      </w:r>
      <w:r w:rsidRPr="00D0206A">
        <w:rPr>
          <w:rFonts w:hint="cs"/>
          <w:spacing w:val="0"/>
          <w:rtl/>
        </w:rPr>
        <w:t xml:space="preserve">زاء تعرض الأطفال للتمييز على أساس الأصل الاجتماعي أو أوضاع أخرى تتعلق بالوالدين. </w:t>
      </w:r>
    </w:p>
    <w:p w:rsidR="00654A39" w:rsidRPr="00654A39" w:rsidRDefault="00654A39" w:rsidP="00913212">
      <w:pPr>
        <w:spacing w:before="0" w:line="380" w:lineRule="exact"/>
        <w:rPr>
          <w:rFonts w:hint="cs"/>
          <w:b/>
          <w:bCs/>
          <w:rtl/>
        </w:rPr>
      </w:pPr>
      <w:r w:rsidRPr="00654A39">
        <w:rPr>
          <w:rFonts w:hint="cs"/>
          <w:rtl/>
        </w:rPr>
        <w:t>33-</w:t>
      </w:r>
      <w:r w:rsidRPr="00654A39">
        <w:rPr>
          <w:rFonts w:hint="cs"/>
          <w:rtl/>
        </w:rPr>
        <w:tab/>
      </w:r>
      <w:r w:rsidR="00913212">
        <w:rPr>
          <w:rFonts w:hint="cs"/>
          <w:b/>
          <w:bCs/>
          <w:rtl/>
        </w:rPr>
        <w:t>و</w:t>
      </w:r>
      <w:r w:rsidRPr="00654A39">
        <w:rPr>
          <w:rFonts w:hint="cs"/>
          <w:b/>
          <w:bCs/>
          <w:rtl/>
        </w:rPr>
        <w:t xml:space="preserve">توصي اللجنة الدولة الطرف بشدة بأن تطبق مبدأ عدم التمييز </w:t>
      </w:r>
      <w:r w:rsidR="00913212" w:rsidRPr="00654A39">
        <w:rPr>
          <w:rFonts w:hint="cs"/>
          <w:b/>
          <w:bCs/>
          <w:rtl/>
        </w:rPr>
        <w:t xml:space="preserve">المنصوص عليه في المادة 2 من الاتفاقية </w:t>
      </w:r>
      <w:r w:rsidRPr="00654A39">
        <w:rPr>
          <w:rFonts w:hint="cs"/>
          <w:b/>
          <w:bCs/>
          <w:rtl/>
        </w:rPr>
        <w:t>ت</w:t>
      </w:r>
      <w:r w:rsidR="00913212">
        <w:rPr>
          <w:rFonts w:hint="cs"/>
          <w:b/>
          <w:bCs/>
          <w:rtl/>
        </w:rPr>
        <w:t>طبيقاً كاملاً وفعالاً</w:t>
      </w:r>
      <w:r w:rsidRPr="00654A39">
        <w:rPr>
          <w:rFonts w:hint="cs"/>
          <w:b/>
          <w:bCs/>
          <w:rtl/>
        </w:rPr>
        <w:t xml:space="preserve">، وأن تدمجه في تنفيذ جميع المواد الأخرى من أجل ضمان إعمال الحقوق المنصوص عليها في الاتفاقية دون تمييز. </w:t>
      </w:r>
      <w:r w:rsidR="00913212">
        <w:rPr>
          <w:rFonts w:hint="cs"/>
          <w:b/>
          <w:bCs/>
          <w:rtl/>
        </w:rPr>
        <w:t>كذلك</w:t>
      </w:r>
      <w:r w:rsidRPr="00654A39">
        <w:rPr>
          <w:rFonts w:hint="cs"/>
          <w:b/>
          <w:bCs/>
          <w:rtl/>
        </w:rPr>
        <w:t xml:space="preserve"> توصي اللجنة الدولة الطرف باتخاذ التدابير اللازمة لضمان أن تكون الجهود المبذولة من أجل التصدي للتمييز المستمر والحد من مظاهر التفاوت</w:t>
      </w:r>
      <w:r w:rsidR="00913212">
        <w:rPr>
          <w:rFonts w:hint="cs"/>
          <w:b/>
          <w:bCs/>
          <w:rtl/>
        </w:rPr>
        <w:t xml:space="preserve"> جهوداً</w:t>
      </w:r>
      <w:r w:rsidRPr="00654A39">
        <w:rPr>
          <w:rFonts w:hint="cs"/>
          <w:b/>
          <w:bCs/>
          <w:rtl/>
        </w:rPr>
        <w:t xml:space="preserve"> كافية وفعالة في أوساط الأسرة والمدارس وغير ذلك من الأوساط، ولا سيما بين الأطفال المهمشين والمستبعدين، بمن فيهم الفتيات، وكذلك الأطفال المنتمين لأقليات إثنية، والأطفال اللاجئين.</w:t>
      </w:r>
    </w:p>
    <w:p w:rsidR="00654A39" w:rsidRPr="00654A39" w:rsidRDefault="00654A39" w:rsidP="00654A39">
      <w:pPr>
        <w:spacing w:before="0" w:line="380" w:lineRule="exact"/>
        <w:rPr>
          <w:rFonts w:hint="cs"/>
          <w:b/>
          <w:bCs/>
          <w:rtl/>
        </w:rPr>
      </w:pPr>
      <w:r w:rsidRPr="00654A39">
        <w:rPr>
          <w:rFonts w:hint="cs"/>
          <w:b/>
          <w:bCs/>
          <w:rtl/>
        </w:rPr>
        <w:t>مصالح الطفل الفضلى</w:t>
      </w:r>
    </w:p>
    <w:p w:rsidR="00654A39" w:rsidRPr="00654A39" w:rsidRDefault="00654A39" w:rsidP="00654A39">
      <w:pPr>
        <w:spacing w:before="0" w:line="380" w:lineRule="exact"/>
        <w:rPr>
          <w:rFonts w:hint="cs"/>
          <w:rtl/>
        </w:rPr>
      </w:pPr>
      <w:r w:rsidRPr="00654A39">
        <w:rPr>
          <w:rFonts w:hint="cs"/>
          <w:rtl/>
        </w:rPr>
        <w:t>34-</w:t>
      </w:r>
      <w:r w:rsidRPr="00654A39">
        <w:rPr>
          <w:rFonts w:hint="cs"/>
          <w:rtl/>
        </w:rPr>
        <w:tab/>
        <w:t xml:space="preserve">تنوه اللجنة مع التقدير بجهود الدولة الطرف من أجل تعزيز إدماج مصالح الطفل الفضلى في السياسات والبرامج الوطنية التي تؤثر على الأطفال. وفي نفس الوقت، تلاحظ اللجنة بقلق أن مبدأ مصالح الطفل الفضلى لم يعرف تعريفاً واضحاً في التشريعات الوطنية. </w:t>
      </w:r>
    </w:p>
    <w:p w:rsidR="00654A39" w:rsidRPr="00654A39" w:rsidRDefault="00654A39" w:rsidP="00654A39">
      <w:pPr>
        <w:spacing w:before="0" w:line="380" w:lineRule="exact"/>
        <w:rPr>
          <w:rFonts w:hint="cs"/>
          <w:b/>
          <w:bCs/>
          <w:rtl/>
        </w:rPr>
      </w:pPr>
      <w:r w:rsidRPr="00654A39">
        <w:rPr>
          <w:rFonts w:hint="cs"/>
          <w:rtl/>
        </w:rPr>
        <w:t>35-</w:t>
      </w:r>
      <w:r w:rsidRPr="00654A39">
        <w:rPr>
          <w:rFonts w:hint="cs"/>
          <w:b/>
          <w:bCs/>
          <w:rtl/>
        </w:rPr>
        <w:tab/>
      </w:r>
      <w:r w:rsidR="00913212">
        <w:rPr>
          <w:rFonts w:hint="cs"/>
          <w:b/>
          <w:bCs/>
          <w:rtl/>
        </w:rPr>
        <w:t>و</w:t>
      </w:r>
      <w:r w:rsidRPr="00654A39">
        <w:rPr>
          <w:rFonts w:hint="cs"/>
          <w:b/>
          <w:bCs/>
          <w:rtl/>
        </w:rPr>
        <w:t>توصي اللجنة الدولة الطرف بما يلي:</w:t>
      </w:r>
    </w:p>
    <w:p w:rsidR="00654A39" w:rsidRPr="00654A39" w:rsidRDefault="00654A39" w:rsidP="00913212">
      <w:pPr>
        <w:spacing w:before="0" w:after="120" w:line="380" w:lineRule="exact"/>
        <w:rPr>
          <w:rFonts w:hint="cs"/>
          <w:b/>
          <w:bCs/>
          <w:rtl/>
        </w:rPr>
      </w:pPr>
      <w:r w:rsidRPr="00654A39">
        <w:rPr>
          <w:rFonts w:hint="cs"/>
          <w:rtl/>
        </w:rPr>
        <w:tab/>
        <w:t>(أ)</w:t>
      </w:r>
      <w:r w:rsidRPr="00654A39">
        <w:rPr>
          <w:rFonts w:hint="cs"/>
          <w:rtl/>
        </w:rPr>
        <w:tab/>
      </w:r>
      <w:r w:rsidRPr="00654A39">
        <w:rPr>
          <w:rFonts w:hint="cs"/>
          <w:b/>
          <w:bCs/>
          <w:rtl/>
        </w:rPr>
        <w:t>تعريف مبدأ مصالح الطفل الفضلى وإدماجه إدماجاً صريحاً في التشريعات الوطنية و</w:t>
      </w:r>
      <w:r w:rsidR="00913212">
        <w:rPr>
          <w:rFonts w:hint="cs"/>
          <w:b/>
          <w:bCs/>
          <w:rtl/>
        </w:rPr>
        <w:t xml:space="preserve">غير ذلك من </w:t>
      </w:r>
      <w:r w:rsidRPr="00654A39">
        <w:rPr>
          <w:rFonts w:hint="cs"/>
          <w:b/>
          <w:bCs/>
          <w:rtl/>
        </w:rPr>
        <w:t xml:space="preserve">الإجراءات </w:t>
      </w:r>
      <w:r w:rsidR="00913212">
        <w:rPr>
          <w:rFonts w:hint="cs"/>
          <w:b/>
          <w:bCs/>
          <w:rtl/>
        </w:rPr>
        <w:t xml:space="preserve">ذات الأثر على الطفل </w:t>
      </w:r>
      <w:r w:rsidRPr="00654A39">
        <w:rPr>
          <w:rFonts w:hint="cs"/>
          <w:b/>
          <w:bCs/>
          <w:rtl/>
        </w:rPr>
        <w:t xml:space="preserve">التي تتخذها السلطتان القضائية والتنفيذية </w:t>
      </w:r>
      <w:r w:rsidR="00913212">
        <w:rPr>
          <w:rFonts w:hint="cs"/>
          <w:b/>
          <w:bCs/>
          <w:rtl/>
        </w:rPr>
        <w:t>با</w:t>
      </w:r>
      <w:r w:rsidRPr="00654A39">
        <w:rPr>
          <w:rFonts w:hint="cs"/>
          <w:b/>
          <w:bCs/>
          <w:rtl/>
        </w:rPr>
        <w:t>لحكومة، كما في حالات الطلاق وحماية الأطفال وقضاء الأحداث؛</w:t>
      </w:r>
    </w:p>
    <w:p w:rsidR="00654A39" w:rsidRPr="00654A39" w:rsidRDefault="00654A39" w:rsidP="00913212">
      <w:pPr>
        <w:spacing w:before="0" w:after="120" w:line="380" w:lineRule="exact"/>
        <w:rPr>
          <w:rFonts w:hint="cs"/>
          <w:b/>
          <w:bCs/>
          <w:rtl/>
        </w:rPr>
      </w:pPr>
      <w:r w:rsidRPr="00654A39">
        <w:rPr>
          <w:rFonts w:hint="cs"/>
          <w:rtl/>
        </w:rPr>
        <w:tab/>
        <w:t>(ب)</w:t>
      </w:r>
      <w:r w:rsidRPr="00654A39">
        <w:rPr>
          <w:rFonts w:hint="cs"/>
          <w:rtl/>
        </w:rPr>
        <w:tab/>
      </w:r>
      <w:r w:rsidRPr="00654A39">
        <w:rPr>
          <w:rFonts w:hint="cs"/>
          <w:b/>
          <w:bCs/>
          <w:rtl/>
        </w:rPr>
        <w:t>تعزيز حملات التوعية والدورات التدريبية التي تستهدف راسمي السياسات، والقضاة، والمسؤولين عن إنفاذ القانون، والأخصائيين الاجتماعيين، والوالدين، وذلك فيما يتعلق ب</w:t>
      </w:r>
      <w:r w:rsidR="00913212">
        <w:rPr>
          <w:rFonts w:hint="cs"/>
          <w:b/>
          <w:bCs/>
          <w:rtl/>
        </w:rPr>
        <w:t xml:space="preserve">مبدأ </w:t>
      </w:r>
      <w:r w:rsidRPr="00654A39">
        <w:rPr>
          <w:rFonts w:hint="cs"/>
          <w:b/>
          <w:bCs/>
          <w:rtl/>
        </w:rPr>
        <w:t>مصالح الطفل الفضلى وسبل تطبيقه؛</w:t>
      </w:r>
    </w:p>
    <w:p w:rsidR="00654A39" w:rsidRPr="00654A39" w:rsidRDefault="00654A39" w:rsidP="00654A39">
      <w:pPr>
        <w:spacing w:before="0" w:line="380" w:lineRule="exact"/>
        <w:rPr>
          <w:rFonts w:hint="cs"/>
          <w:b/>
          <w:bCs/>
          <w:rtl/>
        </w:rPr>
      </w:pPr>
      <w:r w:rsidRPr="00654A39">
        <w:rPr>
          <w:rFonts w:hint="cs"/>
          <w:rtl/>
        </w:rPr>
        <w:tab/>
        <w:t>(ج)</w:t>
      </w:r>
      <w:r w:rsidRPr="00654A39">
        <w:rPr>
          <w:rFonts w:hint="cs"/>
          <w:rtl/>
        </w:rPr>
        <w:tab/>
      </w:r>
      <w:r w:rsidRPr="00654A39">
        <w:rPr>
          <w:rFonts w:hint="cs"/>
          <w:b/>
          <w:bCs/>
          <w:rtl/>
        </w:rPr>
        <w:t xml:space="preserve">تقييم تأثير الإجراءات والقرارات الحكومية، والإجراءات والقرارات المتخذة من جانب الشركاء من المجتمع المدني، استناداً إلى مصالح الطفل الفضلى. </w:t>
      </w:r>
    </w:p>
    <w:p w:rsidR="00654A39" w:rsidRPr="00654A39" w:rsidRDefault="00654A39" w:rsidP="00913212">
      <w:pPr>
        <w:spacing w:before="0" w:line="380" w:lineRule="exact"/>
        <w:rPr>
          <w:rFonts w:hint="cs"/>
          <w:b/>
          <w:bCs/>
          <w:rtl/>
        </w:rPr>
      </w:pPr>
      <w:r w:rsidRPr="00654A39">
        <w:rPr>
          <w:rFonts w:hint="cs"/>
          <w:b/>
          <w:bCs/>
          <w:rtl/>
        </w:rPr>
        <w:t xml:space="preserve">الحق في الحياة والبقاء </w:t>
      </w:r>
      <w:r w:rsidR="00913212">
        <w:rPr>
          <w:rFonts w:hint="cs"/>
          <w:b/>
          <w:bCs/>
          <w:rtl/>
        </w:rPr>
        <w:t>النماء</w:t>
      </w:r>
    </w:p>
    <w:p w:rsidR="00654A39" w:rsidRPr="00913212" w:rsidRDefault="00654A39" w:rsidP="00913212">
      <w:pPr>
        <w:spacing w:before="0" w:line="380" w:lineRule="exact"/>
        <w:rPr>
          <w:rFonts w:hint="cs"/>
          <w:spacing w:val="2"/>
          <w:rtl/>
        </w:rPr>
      </w:pPr>
      <w:r w:rsidRPr="00913212">
        <w:rPr>
          <w:rFonts w:hint="cs"/>
          <w:spacing w:val="2"/>
          <w:rtl/>
        </w:rPr>
        <w:t>36-</w:t>
      </w:r>
      <w:r w:rsidRPr="00913212">
        <w:rPr>
          <w:rFonts w:hint="cs"/>
          <w:spacing w:val="2"/>
          <w:rtl/>
        </w:rPr>
        <w:tab/>
        <w:t>تنوه اللجنة مع التقدير بالتقدم الذي أحرزته الدولة الطرف تجاه تعزيز حق الأطفال في الحياة والبقاء وال</w:t>
      </w:r>
      <w:r w:rsidR="00913212" w:rsidRPr="00913212">
        <w:rPr>
          <w:rFonts w:hint="cs"/>
          <w:spacing w:val="2"/>
          <w:rtl/>
        </w:rPr>
        <w:t>نماء</w:t>
      </w:r>
      <w:r w:rsidRPr="00913212">
        <w:rPr>
          <w:rFonts w:hint="cs"/>
          <w:spacing w:val="2"/>
          <w:rtl/>
        </w:rPr>
        <w:t xml:space="preserve">. غير أن </w:t>
      </w:r>
      <w:r w:rsidR="00913212" w:rsidRPr="00913212">
        <w:rPr>
          <w:rFonts w:hint="cs"/>
          <w:spacing w:val="2"/>
          <w:rtl/>
        </w:rPr>
        <w:t xml:space="preserve">القلق يساورها </w:t>
      </w:r>
      <w:r w:rsidRPr="00913212">
        <w:rPr>
          <w:rFonts w:hint="cs"/>
          <w:spacing w:val="2"/>
          <w:rtl/>
        </w:rPr>
        <w:t xml:space="preserve">إزاء الافتقار إلى سياسات </w:t>
      </w:r>
      <w:r w:rsidR="00913212" w:rsidRPr="00913212">
        <w:rPr>
          <w:rFonts w:hint="cs"/>
          <w:spacing w:val="2"/>
          <w:rtl/>
        </w:rPr>
        <w:t>ترتكز على الوقاية</w:t>
      </w:r>
      <w:r w:rsidRPr="00913212">
        <w:rPr>
          <w:rFonts w:hint="cs"/>
          <w:spacing w:val="2"/>
          <w:rtl/>
        </w:rPr>
        <w:t>، وإزاء وجود أوضاع معينة في الدولة الطرف تقوض التمتع بهذا الحق، منها الفقر، وارتفاع معدل وفيات الرضَّع، وارتفاع معدل سوء التغذية بين الأطفال، وزيادة معدلات التسرب من التعليم، وارتفاع معدل الوفيات الناجمة عن الحوادث والإصابات، بما في ذلك الغرق.</w:t>
      </w:r>
    </w:p>
    <w:p w:rsidR="00654A39" w:rsidRPr="00913212" w:rsidRDefault="00654A39" w:rsidP="00913212">
      <w:pPr>
        <w:spacing w:before="0" w:line="380" w:lineRule="exact"/>
        <w:rPr>
          <w:rFonts w:hint="cs"/>
          <w:b/>
          <w:bCs/>
          <w:spacing w:val="2"/>
          <w:rtl/>
        </w:rPr>
      </w:pPr>
      <w:r w:rsidRPr="00913212">
        <w:rPr>
          <w:rFonts w:hint="cs"/>
          <w:spacing w:val="2"/>
          <w:rtl/>
        </w:rPr>
        <w:t>37-</w:t>
      </w:r>
      <w:r w:rsidRPr="00913212">
        <w:rPr>
          <w:rFonts w:hint="cs"/>
          <w:spacing w:val="2"/>
          <w:rtl/>
        </w:rPr>
        <w:tab/>
      </w:r>
      <w:r w:rsidR="00913212" w:rsidRPr="00913212">
        <w:rPr>
          <w:rFonts w:hint="cs"/>
          <w:b/>
          <w:bCs/>
          <w:spacing w:val="2"/>
          <w:rtl/>
        </w:rPr>
        <w:t>و</w:t>
      </w:r>
      <w:r w:rsidRPr="00913212">
        <w:rPr>
          <w:rFonts w:hint="cs"/>
          <w:b/>
          <w:bCs/>
          <w:spacing w:val="2"/>
          <w:rtl/>
        </w:rPr>
        <w:t>تحث اللجنة الدولة الطرف على اتخاذ تدابير شاملة ووقائية عند وضع سياساتها العامة الرامية إلى ضمان حقوق جميع الأطفال، بغية تعزيز حقهم في الحياة والبقاء وال</w:t>
      </w:r>
      <w:r w:rsidR="00913212" w:rsidRPr="00913212">
        <w:rPr>
          <w:rFonts w:hint="cs"/>
          <w:b/>
          <w:bCs/>
          <w:spacing w:val="2"/>
          <w:rtl/>
        </w:rPr>
        <w:t>نماء</w:t>
      </w:r>
      <w:r w:rsidRPr="00913212">
        <w:rPr>
          <w:rFonts w:hint="cs"/>
          <w:b/>
          <w:bCs/>
          <w:spacing w:val="2"/>
          <w:rtl/>
        </w:rPr>
        <w:t>. وتكرر اللجنة توصيتها إلى الدولة الطرف بالاستفادة من جميع الموارد المتاحة (انظر الفقرة 21 أعلاه) في تهيئة الظروف الملائمة للتمتع بحقوق الطفل.</w:t>
      </w:r>
    </w:p>
    <w:p w:rsidR="00654A39" w:rsidRPr="00654A39" w:rsidRDefault="00654A39" w:rsidP="00654A39">
      <w:pPr>
        <w:spacing w:before="0" w:line="380" w:lineRule="exact"/>
        <w:rPr>
          <w:rFonts w:hint="cs"/>
          <w:b/>
          <w:bCs/>
          <w:rtl/>
        </w:rPr>
      </w:pPr>
      <w:r w:rsidRPr="00654A39">
        <w:rPr>
          <w:rFonts w:hint="cs"/>
          <w:b/>
          <w:bCs/>
          <w:rtl/>
        </w:rPr>
        <w:t>احترام آراء الطفل</w:t>
      </w:r>
    </w:p>
    <w:p w:rsidR="00654A39" w:rsidRPr="00654A39" w:rsidRDefault="00654A39" w:rsidP="00913212">
      <w:pPr>
        <w:spacing w:before="0" w:line="380" w:lineRule="exact"/>
        <w:rPr>
          <w:rFonts w:hint="cs"/>
          <w:rtl/>
        </w:rPr>
      </w:pPr>
      <w:r w:rsidRPr="00654A39">
        <w:rPr>
          <w:rFonts w:hint="cs"/>
          <w:rtl/>
        </w:rPr>
        <w:t>38-</w:t>
      </w:r>
      <w:r w:rsidRPr="00654A39">
        <w:rPr>
          <w:rFonts w:hint="cs"/>
          <w:rtl/>
        </w:rPr>
        <w:tab/>
        <w:t xml:space="preserve">تلاحظ اللجنة مع التقدير جهود الدولة الطرف الرامية إلى تعزيز واحترام حق الأطفال في حرية التعبير عن آرائهم، وذلك من خلال مبادرات مثل وكالة أنباء الأطفال، والصحف والمجلات، ولوحات الأخبار في المدارس، والمسابقات. </w:t>
      </w:r>
      <w:r w:rsidR="00913212">
        <w:rPr>
          <w:rFonts w:hint="cs"/>
          <w:rtl/>
        </w:rPr>
        <w:t>و</w:t>
      </w:r>
      <w:r w:rsidRPr="00654A39">
        <w:rPr>
          <w:rFonts w:hint="cs"/>
          <w:rtl/>
        </w:rPr>
        <w:t xml:space="preserve">تلاحظ اللجنة باهتمام </w:t>
      </w:r>
      <w:r w:rsidR="00913212">
        <w:rPr>
          <w:rFonts w:hint="cs"/>
          <w:rtl/>
        </w:rPr>
        <w:t xml:space="preserve">أيضاً </w:t>
      </w:r>
      <w:r w:rsidRPr="00654A39">
        <w:rPr>
          <w:rFonts w:hint="cs"/>
          <w:rtl/>
        </w:rPr>
        <w:t xml:space="preserve">مبادرة مقابلات الأطفال مع راسمي السياسات، بمن فيهم رئيسة الوزراء، ورئيس البرلمان، والوزراء، ونشر آراء الأطفال بشأن القضايا التي تهمهم في وسائط الإعلام. غير أن اللجنة ترى أن حق الطفل في أن يُستمع إليه بحاجة إلى مزيد من التعزيز، وتعرب عن قلقها إزاء قلة الفرص التي تتيحها الأسرة بشكل خاص للاستماع إلى رأي الطفل الشخصي </w:t>
      </w:r>
      <w:r w:rsidR="00913212">
        <w:rPr>
          <w:rFonts w:hint="cs"/>
          <w:rtl/>
        </w:rPr>
        <w:t xml:space="preserve">ولاشتراكه </w:t>
      </w:r>
      <w:r w:rsidRPr="00654A39">
        <w:rPr>
          <w:rFonts w:hint="cs"/>
          <w:rtl/>
        </w:rPr>
        <w:t>في اتخاذ القرارات المتعلقة بالأسرة والمدرسة والمجتمع. وتعرب اللجنة كذلك عن قلقها إزاء الافتقار إلى المعلومات المتعلقة بالإعمال الفعلي لحق الطفل في التعبير عن رأيه في الإجراءات القضائية والإدارية المتعلقة به.</w:t>
      </w:r>
    </w:p>
    <w:p w:rsidR="00654A39" w:rsidRPr="00D0206A" w:rsidRDefault="00654A39" w:rsidP="00913212">
      <w:pPr>
        <w:spacing w:before="0" w:line="380" w:lineRule="exact"/>
        <w:rPr>
          <w:rFonts w:hint="cs"/>
          <w:b/>
          <w:bCs/>
          <w:spacing w:val="-2"/>
          <w:rtl/>
        </w:rPr>
      </w:pPr>
      <w:r w:rsidRPr="00D0206A">
        <w:rPr>
          <w:rFonts w:hint="cs"/>
          <w:spacing w:val="-2"/>
          <w:rtl/>
        </w:rPr>
        <w:t>39-</w:t>
      </w:r>
      <w:r w:rsidRPr="00D0206A">
        <w:rPr>
          <w:rFonts w:hint="cs"/>
          <w:spacing w:val="-2"/>
          <w:rtl/>
        </w:rPr>
        <w:tab/>
      </w:r>
      <w:r w:rsidR="00913212" w:rsidRPr="00D0206A">
        <w:rPr>
          <w:rFonts w:hint="cs"/>
          <w:b/>
          <w:bCs/>
          <w:spacing w:val="-2"/>
          <w:rtl/>
        </w:rPr>
        <w:t>و</w:t>
      </w:r>
      <w:r w:rsidRPr="00D0206A">
        <w:rPr>
          <w:rFonts w:hint="cs"/>
          <w:b/>
          <w:bCs/>
          <w:spacing w:val="-2"/>
          <w:rtl/>
        </w:rPr>
        <w:t xml:space="preserve">توصي اللجنة الدولة الطرف بأن تواصل تيسير وضمان إعمال حق الطفل في أن يُستمع إليه وفقاً للمادة 12 من الاتفاقية، وبأن تعزز مشاركة الأطفال على جميع المستويات الحكومية وفي أوساط الأسرة والمدرسة والمجتمع. </w:t>
      </w:r>
      <w:r w:rsidR="00913212" w:rsidRPr="00D0206A">
        <w:rPr>
          <w:rFonts w:hint="cs"/>
          <w:b/>
          <w:bCs/>
          <w:spacing w:val="-2"/>
          <w:rtl/>
        </w:rPr>
        <w:t>و</w:t>
      </w:r>
      <w:r w:rsidRPr="00D0206A">
        <w:rPr>
          <w:rFonts w:hint="cs"/>
          <w:b/>
          <w:bCs/>
          <w:spacing w:val="-2"/>
          <w:rtl/>
        </w:rPr>
        <w:t xml:space="preserve">توصي </w:t>
      </w:r>
      <w:r w:rsidR="00913212" w:rsidRPr="00D0206A">
        <w:rPr>
          <w:rFonts w:hint="cs"/>
          <w:b/>
          <w:bCs/>
          <w:spacing w:val="-2"/>
          <w:rtl/>
        </w:rPr>
        <w:t>أيضاً</w:t>
      </w:r>
      <w:r w:rsidR="00EF2DD3">
        <w:rPr>
          <w:rFonts w:hint="cs"/>
          <w:b/>
          <w:bCs/>
          <w:spacing w:val="-2"/>
          <w:rtl/>
        </w:rPr>
        <w:t xml:space="preserve"> </w:t>
      </w:r>
      <w:r w:rsidRPr="00D0206A">
        <w:rPr>
          <w:rFonts w:hint="cs"/>
          <w:b/>
          <w:bCs/>
          <w:spacing w:val="-2"/>
          <w:rtl/>
        </w:rPr>
        <w:t>الدولة الطرف بأن تضمن حق الأطفال في أن يُستمع إليهم في الإجراءا</w:t>
      </w:r>
      <w:r w:rsidR="00913212" w:rsidRPr="00D0206A">
        <w:rPr>
          <w:rFonts w:hint="cs"/>
          <w:b/>
          <w:bCs/>
          <w:spacing w:val="-2"/>
          <w:rtl/>
        </w:rPr>
        <w:t>ت القضائية والإدارية المتعلقة بهم.</w:t>
      </w:r>
    </w:p>
    <w:p w:rsidR="00654A39" w:rsidRPr="00654A39" w:rsidRDefault="00654A39" w:rsidP="00913212">
      <w:pPr>
        <w:spacing w:before="0" w:line="380" w:lineRule="exact"/>
        <w:jc w:val="center"/>
        <w:rPr>
          <w:rFonts w:hint="cs"/>
          <w:b/>
          <w:bCs/>
          <w:rtl/>
        </w:rPr>
      </w:pPr>
      <w:r w:rsidRPr="00654A39">
        <w:rPr>
          <w:rFonts w:hint="cs"/>
          <w:b/>
          <w:bCs/>
          <w:rtl/>
        </w:rPr>
        <w:t>4- الحقوق والحريات المدنية</w:t>
      </w:r>
      <w:r w:rsidRPr="00654A39">
        <w:rPr>
          <w:b/>
          <w:bCs/>
          <w:rtl/>
        </w:rPr>
        <w:br/>
      </w:r>
      <w:r w:rsidRPr="00654A39">
        <w:rPr>
          <w:rFonts w:hint="cs"/>
          <w:b/>
          <w:bCs/>
          <w:rtl/>
        </w:rPr>
        <w:t>(المواد 7 و8 و13-17 و37(أ) من الاتفاقية)</w:t>
      </w:r>
    </w:p>
    <w:p w:rsidR="00654A39" w:rsidRPr="00654A39" w:rsidRDefault="00654A39" w:rsidP="00654A39">
      <w:pPr>
        <w:spacing w:before="0" w:line="380" w:lineRule="exact"/>
        <w:rPr>
          <w:rFonts w:hint="cs"/>
          <w:b/>
          <w:bCs/>
          <w:rtl/>
        </w:rPr>
      </w:pPr>
      <w:r w:rsidRPr="00654A39">
        <w:rPr>
          <w:rFonts w:hint="cs"/>
          <w:b/>
          <w:bCs/>
          <w:rtl/>
        </w:rPr>
        <w:t>تسجيل المواليد</w:t>
      </w:r>
    </w:p>
    <w:p w:rsidR="00654A39" w:rsidRPr="00D0206A" w:rsidRDefault="00654A39" w:rsidP="00E11A1C">
      <w:pPr>
        <w:spacing w:before="0" w:line="380" w:lineRule="exact"/>
        <w:rPr>
          <w:rFonts w:hint="cs"/>
          <w:spacing w:val="2"/>
          <w:rtl/>
        </w:rPr>
      </w:pPr>
      <w:r w:rsidRPr="00D0206A">
        <w:rPr>
          <w:rFonts w:hint="cs"/>
          <w:spacing w:val="2"/>
          <w:rtl/>
        </w:rPr>
        <w:t>40-</w:t>
      </w:r>
      <w:r w:rsidRPr="00D0206A">
        <w:rPr>
          <w:rFonts w:hint="cs"/>
          <w:spacing w:val="2"/>
          <w:rtl/>
        </w:rPr>
        <w:tab/>
        <w:t>ترحب اللجنة بدخول قانون تسجيل المواليد والوفيات حيز النفاذ اعتباراً من 3 تموز/يوليه 2006. وبينما ترحب اللجنة بالتقدم الذي أُحرز مؤخراً بزيادة نسبة تسجيل المواليد إلى حوالي 50 في المائة، ف</w:t>
      </w:r>
      <w:r w:rsidR="00913212" w:rsidRPr="00D0206A">
        <w:rPr>
          <w:rFonts w:hint="cs"/>
          <w:spacing w:val="2"/>
          <w:rtl/>
        </w:rPr>
        <w:t xml:space="preserve">إن </w:t>
      </w:r>
      <w:r w:rsidR="00E11A1C" w:rsidRPr="00D0206A">
        <w:rPr>
          <w:rFonts w:hint="cs"/>
          <w:spacing w:val="2"/>
          <w:rtl/>
        </w:rPr>
        <w:t>ال</w:t>
      </w:r>
      <w:r w:rsidRPr="00D0206A">
        <w:rPr>
          <w:rFonts w:hint="cs"/>
          <w:spacing w:val="2"/>
          <w:rtl/>
        </w:rPr>
        <w:t xml:space="preserve">قلق </w:t>
      </w:r>
      <w:r w:rsidR="00913212" w:rsidRPr="00D0206A">
        <w:rPr>
          <w:rFonts w:hint="cs"/>
          <w:spacing w:val="2"/>
          <w:rtl/>
        </w:rPr>
        <w:t xml:space="preserve">يساورها </w:t>
      </w:r>
      <w:r w:rsidR="00E11A1C" w:rsidRPr="00D0206A">
        <w:rPr>
          <w:rFonts w:hint="cs"/>
          <w:spacing w:val="2"/>
          <w:rtl/>
        </w:rPr>
        <w:t xml:space="preserve">لأن معدل تسجيل المواليد لا يزال منخفضاً للغاية. وفضلاً عن ذلك، تشعر اللجنة بالقلق </w:t>
      </w:r>
      <w:r w:rsidRPr="00D0206A">
        <w:rPr>
          <w:rFonts w:hint="cs"/>
          <w:spacing w:val="2"/>
          <w:rtl/>
        </w:rPr>
        <w:t xml:space="preserve">إزاء استمرار الصعوبات المرتبطة بالنظام اليدوي لتسجيل المواليد وإصدار شهادات الميلاد. </w:t>
      </w:r>
      <w:r w:rsidR="00E11A1C" w:rsidRPr="00D0206A">
        <w:rPr>
          <w:rFonts w:hint="cs"/>
          <w:spacing w:val="2"/>
          <w:rtl/>
        </w:rPr>
        <w:t>و</w:t>
      </w:r>
      <w:r w:rsidRPr="00D0206A">
        <w:rPr>
          <w:rFonts w:hint="cs"/>
          <w:spacing w:val="2"/>
          <w:rtl/>
        </w:rPr>
        <w:t xml:space="preserve">تعرب اللجنة </w:t>
      </w:r>
      <w:r w:rsidR="00E11A1C" w:rsidRPr="00D0206A">
        <w:rPr>
          <w:rFonts w:hint="cs"/>
          <w:spacing w:val="2"/>
          <w:rtl/>
        </w:rPr>
        <w:t xml:space="preserve">أيضاً </w:t>
      </w:r>
      <w:r w:rsidRPr="00D0206A">
        <w:rPr>
          <w:rFonts w:hint="cs"/>
          <w:spacing w:val="2"/>
          <w:rtl/>
        </w:rPr>
        <w:t>عن قلقها لأن عدم التسجيل ي</w:t>
      </w:r>
      <w:r w:rsidR="00E11A1C" w:rsidRPr="00D0206A">
        <w:rPr>
          <w:rFonts w:hint="cs"/>
          <w:spacing w:val="2"/>
          <w:rtl/>
        </w:rPr>
        <w:t>ُتَخذ</w:t>
      </w:r>
      <w:r w:rsidRPr="00D0206A">
        <w:rPr>
          <w:rFonts w:hint="cs"/>
          <w:spacing w:val="2"/>
          <w:rtl/>
        </w:rPr>
        <w:t xml:space="preserve"> أساساً للتمييز والاستبعاد من الحصول على الخدمات الاجتماعية، ولا سيما في حالة الأطفال المجهولي الأب أو المجهولي الوالدين، والأطفال المولودين لأمهات وحيدات، والأطفال المولودين خارج إطار الزواج، والأطفال اللاجئين.</w:t>
      </w:r>
    </w:p>
    <w:p w:rsidR="00654A39" w:rsidRPr="00654A39" w:rsidRDefault="00654A39" w:rsidP="00E11A1C">
      <w:pPr>
        <w:spacing w:before="0" w:line="380" w:lineRule="exact"/>
        <w:rPr>
          <w:rFonts w:hint="cs"/>
          <w:b/>
          <w:bCs/>
          <w:rtl/>
        </w:rPr>
      </w:pPr>
      <w:r w:rsidRPr="00D0206A">
        <w:rPr>
          <w:rFonts w:hint="cs"/>
          <w:rtl/>
        </w:rPr>
        <w:t>41-</w:t>
      </w:r>
      <w:r w:rsidRPr="00654A39">
        <w:rPr>
          <w:rFonts w:hint="cs"/>
          <w:b/>
          <w:bCs/>
          <w:rtl/>
        </w:rPr>
        <w:tab/>
      </w:r>
      <w:r w:rsidR="00E11A1C">
        <w:rPr>
          <w:rFonts w:hint="cs"/>
          <w:b/>
          <w:bCs/>
          <w:rtl/>
        </w:rPr>
        <w:t>و</w:t>
      </w:r>
      <w:r w:rsidRPr="00654A39">
        <w:rPr>
          <w:rFonts w:hint="cs"/>
          <w:b/>
          <w:bCs/>
          <w:rtl/>
        </w:rPr>
        <w:t xml:space="preserve">توصي اللجنة الدولة الطرف بأن تتخذ جميع التدابير اللازمة للإسراع بالتسجيل المجاني لجميع الأطفال الذين ولدوا في الإقليم الوطني، بمن فيهم الأطفال المجهولو الأب أو المجهولو الوالدين، وأطفال الأمهات الوحيدات، والأطفال المولودون خارج إطار الزواج، والأطفال اللاجئون. </w:t>
      </w:r>
      <w:r w:rsidR="00E11A1C">
        <w:rPr>
          <w:rFonts w:hint="cs"/>
          <w:b/>
          <w:bCs/>
          <w:rtl/>
        </w:rPr>
        <w:t>و</w:t>
      </w:r>
      <w:r w:rsidRPr="00654A39">
        <w:rPr>
          <w:rFonts w:hint="cs"/>
          <w:b/>
          <w:bCs/>
          <w:rtl/>
        </w:rPr>
        <w:t xml:space="preserve">توصي اللجنة الدولة الطرف </w:t>
      </w:r>
      <w:r w:rsidR="00E11A1C">
        <w:rPr>
          <w:rFonts w:hint="cs"/>
          <w:b/>
          <w:bCs/>
          <w:rtl/>
        </w:rPr>
        <w:t xml:space="preserve">أيضاً بتنظيم </w:t>
      </w:r>
      <w:r w:rsidRPr="00654A39">
        <w:rPr>
          <w:rFonts w:hint="cs"/>
          <w:b/>
          <w:bCs/>
          <w:rtl/>
        </w:rPr>
        <w:t xml:space="preserve">حملات إعلام وتوعية للوالدين وللمجتمع بشكل عام بضرورة تسجيل المواليد. وتشجع اللجنة الدولة الطرف على النظر في استخدام نظام تسجيل متنقل للوصول إلى المناطق النائية، وتطبيق نظام وطني إلكتروني لتسجيل المواليد. وتحث اللجنة الدولة الطرف على السماح للأطفال الذين لا يحملون وثائق رسمية بالحصول على الخدمات الاجتماعية، مثل الصحة والتعليم، ريثما يتم تسجيلهم. </w:t>
      </w:r>
    </w:p>
    <w:p w:rsidR="00654A39" w:rsidRPr="00654A39" w:rsidRDefault="00654A39" w:rsidP="00654A39">
      <w:pPr>
        <w:spacing w:before="0" w:line="380" w:lineRule="exact"/>
        <w:rPr>
          <w:rFonts w:hint="cs"/>
          <w:b/>
          <w:bCs/>
          <w:rtl/>
        </w:rPr>
      </w:pPr>
      <w:r w:rsidRPr="00654A39">
        <w:rPr>
          <w:rFonts w:hint="cs"/>
          <w:b/>
          <w:bCs/>
          <w:rtl/>
        </w:rPr>
        <w:t>الوصول إلى المعلومات الملائمة</w:t>
      </w:r>
    </w:p>
    <w:p w:rsidR="00654A39" w:rsidRPr="00654A39" w:rsidRDefault="00654A39" w:rsidP="00E11A1C">
      <w:pPr>
        <w:spacing w:before="0" w:line="380" w:lineRule="exact"/>
        <w:rPr>
          <w:rFonts w:hint="cs"/>
          <w:rtl/>
        </w:rPr>
      </w:pPr>
      <w:r w:rsidRPr="00654A39">
        <w:rPr>
          <w:rFonts w:hint="cs"/>
          <w:rtl/>
        </w:rPr>
        <w:t>42-</w:t>
      </w:r>
      <w:r w:rsidRPr="00654A39">
        <w:rPr>
          <w:rFonts w:hint="cs"/>
          <w:rtl/>
        </w:rPr>
        <w:tab/>
        <w:t xml:space="preserve">تلاحظ اللجنة ما أُحرز من تقدم نحو التصدي لنقص المعلومات الملائمة المتاحة للأطفال وضعف سبل الحصول على المعلومات بشكل عام في جميع أنحاء البلد. غير أن اللجنة يساورها القلق إزاء </w:t>
      </w:r>
      <w:r w:rsidR="00E11A1C" w:rsidRPr="00654A39">
        <w:rPr>
          <w:rFonts w:hint="cs"/>
          <w:rtl/>
        </w:rPr>
        <w:t>عدم تكافؤ الفرص بين جميع الأطفال في الوصول إلى المعلومات ووسائط الإعلام، ولا سيما الأطفال الذين يعيشون في فقر والأطفال المهمَّشين</w:t>
      </w:r>
      <w:r w:rsidR="00E11A1C">
        <w:rPr>
          <w:rFonts w:hint="cs"/>
          <w:rtl/>
        </w:rPr>
        <w:t xml:space="preserve">، وذلك بسبب </w:t>
      </w:r>
      <w:r w:rsidRPr="00654A39">
        <w:rPr>
          <w:rFonts w:hint="cs"/>
          <w:rtl/>
        </w:rPr>
        <w:t xml:space="preserve">الواقع الاجتماعي الاقتصادي. </w:t>
      </w:r>
    </w:p>
    <w:p w:rsidR="00654A39" w:rsidRPr="00654A39" w:rsidRDefault="00654A39" w:rsidP="00E11A1C">
      <w:pPr>
        <w:spacing w:before="0" w:line="380" w:lineRule="exact"/>
        <w:rPr>
          <w:rFonts w:hint="cs"/>
          <w:b/>
          <w:bCs/>
          <w:rtl/>
        </w:rPr>
      </w:pPr>
      <w:r w:rsidRPr="00D0206A">
        <w:rPr>
          <w:rFonts w:hint="cs"/>
          <w:rtl/>
        </w:rPr>
        <w:t>43-</w:t>
      </w:r>
      <w:r w:rsidRPr="00654A39">
        <w:rPr>
          <w:rFonts w:hint="cs"/>
          <w:b/>
          <w:bCs/>
          <w:rtl/>
        </w:rPr>
        <w:tab/>
      </w:r>
      <w:r w:rsidR="00E11A1C">
        <w:rPr>
          <w:rFonts w:hint="cs"/>
          <w:b/>
          <w:bCs/>
          <w:rtl/>
        </w:rPr>
        <w:t>و</w:t>
      </w:r>
      <w:r w:rsidRPr="00654A39">
        <w:rPr>
          <w:rFonts w:hint="cs"/>
          <w:b/>
          <w:bCs/>
          <w:rtl/>
        </w:rPr>
        <w:t xml:space="preserve">توصي اللجنة الدولة الطرف بتعزيز جهودها من أجل </w:t>
      </w:r>
      <w:r w:rsidR="00E11A1C">
        <w:rPr>
          <w:rFonts w:hint="cs"/>
          <w:b/>
          <w:bCs/>
          <w:rtl/>
        </w:rPr>
        <w:t>ال</w:t>
      </w:r>
      <w:r w:rsidRPr="00654A39">
        <w:rPr>
          <w:rFonts w:hint="cs"/>
          <w:b/>
          <w:bCs/>
          <w:rtl/>
        </w:rPr>
        <w:t xml:space="preserve">ضمان </w:t>
      </w:r>
      <w:r w:rsidR="00E11A1C">
        <w:rPr>
          <w:rFonts w:hint="cs"/>
          <w:b/>
          <w:bCs/>
          <w:rtl/>
        </w:rPr>
        <w:t xml:space="preserve">الكامل لتوافر سبل الحصول على </w:t>
      </w:r>
      <w:r w:rsidRPr="00654A39">
        <w:rPr>
          <w:rFonts w:hint="cs"/>
          <w:b/>
          <w:bCs/>
          <w:rtl/>
        </w:rPr>
        <w:t xml:space="preserve">المعلومات المناسبة لجميع الأطفال على قدم المساواة، ولا سيما من يعيشون في فقر ومن يعيشون في المناطق النائية والريفية، </w:t>
      </w:r>
      <w:r w:rsidR="00E11A1C">
        <w:rPr>
          <w:rFonts w:hint="cs"/>
          <w:b/>
          <w:bCs/>
          <w:rtl/>
        </w:rPr>
        <w:t xml:space="preserve">على </w:t>
      </w:r>
      <w:r w:rsidRPr="00654A39">
        <w:rPr>
          <w:rFonts w:hint="cs"/>
          <w:b/>
          <w:bCs/>
          <w:rtl/>
        </w:rPr>
        <w:t>أن تكون هذه المعلومات ملائمة لأعمارهم ومدى نضجهم.</w:t>
      </w:r>
    </w:p>
    <w:p w:rsidR="00654A39" w:rsidRPr="00654A39" w:rsidRDefault="00654A39" w:rsidP="005F5231">
      <w:pPr>
        <w:spacing w:before="0" w:line="380" w:lineRule="exact"/>
        <w:rPr>
          <w:rFonts w:hint="cs"/>
          <w:rtl/>
        </w:rPr>
      </w:pPr>
      <w:r w:rsidRPr="00654A39">
        <w:rPr>
          <w:rFonts w:hint="cs"/>
          <w:rtl/>
        </w:rPr>
        <w:t>44-</w:t>
      </w:r>
      <w:r w:rsidRPr="00654A39">
        <w:rPr>
          <w:rFonts w:hint="cs"/>
          <w:rtl/>
        </w:rPr>
        <w:tab/>
        <w:t xml:space="preserve">وتشعر اللجنة بقلق بالغ لأن مقدمي خدمات الإنترنت والإذاعة والقنوات التلفازية الفضائية يعملون في ظل الحد الأدنى من اللوائح التي تحمي الأطفال من المعلومات والمواد والممارسات التسويقية الضارة، بما في ذلك </w:t>
      </w:r>
      <w:r w:rsidR="005F5231">
        <w:rPr>
          <w:rFonts w:hint="cs"/>
          <w:rtl/>
        </w:rPr>
        <w:t>ت</w:t>
      </w:r>
      <w:r w:rsidRPr="00654A39">
        <w:rPr>
          <w:rFonts w:hint="cs"/>
          <w:rtl/>
        </w:rPr>
        <w:t xml:space="preserve">عرض </w:t>
      </w:r>
      <w:r w:rsidR="005F5231">
        <w:rPr>
          <w:rFonts w:hint="cs"/>
          <w:rtl/>
        </w:rPr>
        <w:t>ا</w:t>
      </w:r>
      <w:r w:rsidRPr="00654A39">
        <w:rPr>
          <w:rFonts w:hint="cs"/>
          <w:rtl/>
        </w:rPr>
        <w:t>لأطفال في المناطق الحضرية</w:t>
      </w:r>
      <w:r w:rsidR="005F5231">
        <w:rPr>
          <w:rFonts w:hint="cs"/>
          <w:rtl/>
        </w:rPr>
        <w:t xml:space="preserve"> للمواد الإباحية</w:t>
      </w:r>
      <w:r w:rsidRPr="00654A39">
        <w:rPr>
          <w:rFonts w:hint="cs"/>
          <w:rtl/>
        </w:rPr>
        <w:t>.</w:t>
      </w:r>
    </w:p>
    <w:p w:rsidR="00654A39" w:rsidRPr="00654A39" w:rsidRDefault="00654A39" w:rsidP="005F5231">
      <w:pPr>
        <w:spacing w:before="0" w:line="380" w:lineRule="exact"/>
        <w:rPr>
          <w:rFonts w:hint="cs"/>
          <w:b/>
          <w:bCs/>
          <w:rtl/>
        </w:rPr>
      </w:pPr>
      <w:r w:rsidRPr="00D0206A">
        <w:rPr>
          <w:rFonts w:hint="cs"/>
          <w:rtl/>
        </w:rPr>
        <w:t>45-</w:t>
      </w:r>
      <w:r w:rsidRPr="00654A39">
        <w:rPr>
          <w:rFonts w:hint="cs"/>
          <w:b/>
          <w:bCs/>
          <w:rtl/>
        </w:rPr>
        <w:tab/>
      </w:r>
      <w:r w:rsidR="005F5231">
        <w:rPr>
          <w:rFonts w:hint="cs"/>
          <w:b/>
          <w:bCs/>
          <w:rtl/>
        </w:rPr>
        <w:t>و</w:t>
      </w:r>
      <w:r w:rsidRPr="00654A39">
        <w:rPr>
          <w:rFonts w:hint="cs"/>
          <w:b/>
          <w:bCs/>
          <w:rtl/>
        </w:rPr>
        <w:t xml:space="preserve">توصي اللجنة الدولة الطرف بالنظر في اعتماد تشريعات </w:t>
      </w:r>
      <w:r w:rsidR="005F5231">
        <w:rPr>
          <w:rFonts w:hint="cs"/>
          <w:b/>
          <w:bCs/>
          <w:rtl/>
        </w:rPr>
        <w:t>محددة</w:t>
      </w:r>
      <w:r w:rsidRPr="00654A39">
        <w:rPr>
          <w:rFonts w:hint="cs"/>
          <w:b/>
          <w:bCs/>
          <w:rtl/>
        </w:rPr>
        <w:t xml:space="preserve"> ووضع مبادئ توجيهية مناسبة لحماية الأطفال من المعلومات والمواد والممارسات التسويقية الضارة التي تقوض رفاه وكرامة الأطفال.</w:t>
      </w:r>
    </w:p>
    <w:p w:rsidR="00654A39" w:rsidRPr="00654A39" w:rsidRDefault="00654A39" w:rsidP="00654A39">
      <w:pPr>
        <w:spacing w:before="0" w:line="380" w:lineRule="exact"/>
        <w:rPr>
          <w:rFonts w:hint="cs"/>
          <w:b/>
          <w:bCs/>
          <w:rtl/>
        </w:rPr>
      </w:pPr>
      <w:r w:rsidRPr="00654A39">
        <w:rPr>
          <w:rFonts w:hint="cs"/>
          <w:b/>
          <w:bCs/>
          <w:rtl/>
        </w:rPr>
        <w:t>التعذيب وغيره من ضروب المعاملة أو العقوبة القاسية أو اللاإنسانية أو المهينة</w:t>
      </w:r>
    </w:p>
    <w:p w:rsidR="00654A39" w:rsidRPr="005F5231" w:rsidRDefault="00654A39" w:rsidP="005F5231">
      <w:pPr>
        <w:spacing w:before="0" w:line="380" w:lineRule="exact"/>
        <w:rPr>
          <w:rFonts w:hint="cs"/>
          <w:spacing w:val="2"/>
          <w:rtl/>
        </w:rPr>
      </w:pPr>
      <w:r w:rsidRPr="005F5231">
        <w:rPr>
          <w:rFonts w:hint="cs"/>
          <w:spacing w:val="2"/>
          <w:rtl/>
        </w:rPr>
        <w:t>46-</w:t>
      </w:r>
      <w:r w:rsidRPr="005F5231">
        <w:rPr>
          <w:rFonts w:hint="cs"/>
          <w:spacing w:val="2"/>
          <w:rtl/>
        </w:rPr>
        <w:tab/>
        <w:t>تكرر اللجنة الإعراب عن قلقها إزاء توقيع عقوبة الإعدام على الأطفال وتطبيقها بأثر رجعي على الأشخاص الذين ارتكبوا جرائم في طفولتهم وهم في سن</w:t>
      </w:r>
      <w:r w:rsidR="005F5231" w:rsidRPr="005F5231">
        <w:rPr>
          <w:rFonts w:hint="cs"/>
          <w:spacing w:val="2"/>
          <w:rtl/>
        </w:rPr>
        <w:t xml:space="preserve"> يتراوح بين</w:t>
      </w:r>
      <w:r w:rsidRPr="005F5231">
        <w:rPr>
          <w:rFonts w:hint="cs"/>
          <w:spacing w:val="2"/>
          <w:rtl/>
        </w:rPr>
        <w:t xml:space="preserve"> 16 </w:t>
      </w:r>
      <w:r w:rsidR="005F5231" w:rsidRPr="005F5231">
        <w:rPr>
          <w:rFonts w:hint="cs"/>
          <w:spacing w:val="2"/>
          <w:rtl/>
        </w:rPr>
        <w:t>و</w:t>
      </w:r>
      <w:r w:rsidRPr="005F5231">
        <w:rPr>
          <w:rFonts w:hint="cs"/>
          <w:spacing w:val="2"/>
          <w:rtl/>
        </w:rPr>
        <w:t>18 سنة، مما يتناقض مع المادة 37(أ) من الاتفاقية.</w:t>
      </w:r>
    </w:p>
    <w:p w:rsidR="00654A39" w:rsidRPr="00654A39" w:rsidRDefault="00654A39" w:rsidP="005F5231">
      <w:pPr>
        <w:spacing w:before="0" w:line="380" w:lineRule="exact"/>
        <w:rPr>
          <w:rFonts w:hint="cs"/>
          <w:b/>
          <w:bCs/>
          <w:rtl/>
        </w:rPr>
      </w:pPr>
      <w:r w:rsidRPr="00D0206A">
        <w:rPr>
          <w:rFonts w:hint="cs"/>
          <w:rtl/>
        </w:rPr>
        <w:t>47-</w:t>
      </w:r>
      <w:r w:rsidRPr="00654A39">
        <w:rPr>
          <w:rFonts w:hint="cs"/>
          <w:b/>
          <w:bCs/>
          <w:rtl/>
        </w:rPr>
        <w:tab/>
      </w:r>
      <w:r w:rsidR="005F5231">
        <w:rPr>
          <w:rFonts w:hint="cs"/>
          <w:b/>
          <w:bCs/>
          <w:rtl/>
        </w:rPr>
        <w:t>و</w:t>
      </w:r>
      <w:r w:rsidRPr="00654A39">
        <w:rPr>
          <w:rFonts w:hint="cs"/>
          <w:b/>
          <w:bCs/>
          <w:rtl/>
        </w:rPr>
        <w:t xml:space="preserve">توصي اللجنة الدولة الطرف باتخاذ خطوات عاجلة لوقف توقيع عقوبة الإعدام </w:t>
      </w:r>
      <w:r w:rsidR="005F5231">
        <w:rPr>
          <w:rFonts w:hint="cs"/>
          <w:b/>
          <w:bCs/>
          <w:rtl/>
        </w:rPr>
        <w:t>في</w:t>
      </w:r>
      <w:r w:rsidRPr="00654A39">
        <w:rPr>
          <w:rFonts w:hint="cs"/>
          <w:b/>
          <w:bCs/>
          <w:rtl/>
        </w:rPr>
        <w:t xml:space="preserve"> الجرائم التي يرتكبها أشخاص دون سن 18 سنة، وإلغاء هذه العقوبة.</w:t>
      </w:r>
    </w:p>
    <w:p w:rsidR="00654A39" w:rsidRPr="00654A39" w:rsidRDefault="00654A39" w:rsidP="00654A39">
      <w:pPr>
        <w:spacing w:before="0" w:line="380" w:lineRule="exact"/>
        <w:rPr>
          <w:rFonts w:hint="cs"/>
          <w:b/>
          <w:bCs/>
          <w:rtl/>
        </w:rPr>
      </w:pPr>
      <w:r w:rsidRPr="00654A39">
        <w:rPr>
          <w:rFonts w:hint="cs"/>
          <w:b/>
          <w:bCs/>
          <w:rtl/>
        </w:rPr>
        <w:t>العقوبة البدنية</w:t>
      </w:r>
    </w:p>
    <w:p w:rsidR="00654A39" w:rsidRPr="00654A39" w:rsidRDefault="00654A39" w:rsidP="005F5231">
      <w:pPr>
        <w:spacing w:before="0" w:line="380" w:lineRule="exact"/>
        <w:rPr>
          <w:rFonts w:hint="cs"/>
          <w:rtl/>
        </w:rPr>
      </w:pPr>
      <w:r w:rsidRPr="00654A39">
        <w:rPr>
          <w:rFonts w:hint="cs"/>
          <w:rtl/>
        </w:rPr>
        <w:t>48-</w:t>
      </w:r>
      <w:r w:rsidRPr="00654A39">
        <w:rPr>
          <w:rFonts w:hint="cs"/>
          <w:rtl/>
        </w:rPr>
        <w:tab/>
        <w:t>يساور اللجنة القلق إزاء عدم فعالية تطبيق القوانين الحالية في منع العقوبة البدنية، وإزاء وجود لوائح معينة في المدارس تسمح بأشكال من العقوبة البدنية. ك</w:t>
      </w:r>
      <w:r w:rsidR="005F5231">
        <w:rPr>
          <w:rFonts w:hint="cs"/>
          <w:rtl/>
        </w:rPr>
        <w:t>ذلك</w:t>
      </w:r>
      <w:r w:rsidRPr="00654A39">
        <w:rPr>
          <w:rFonts w:hint="cs"/>
          <w:rtl/>
        </w:rPr>
        <w:t xml:space="preserve"> تشعر اللجنة بالقلق لأنه برغم حظر الدستور للمعاملة القاسية أو اللاإنسانية أو المهينة، لا يزال الأطفال يتعرضون للعقوبة البدنية وغيرها من ضروب المعاملة القاسية أو المهينة نظراً لأنها تلقى القبول من القانون ومن المجتمع.</w:t>
      </w:r>
    </w:p>
    <w:p w:rsidR="00654A39" w:rsidRPr="005F5231" w:rsidRDefault="00654A39" w:rsidP="00654A39">
      <w:pPr>
        <w:spacing w:before="0" w:line="380" w:lineRule="exact"/>
        <w:rPr>
          <w:rFonts w:hint="cs"/>
          <w:b/>
          <w:bCs/>
          <w:spacing w:val="2"/>
          <w:rtl/>
        </w:rPr>
      </w:pPr>
      <w:r w:rsidRPr="00D0206A">
        <w:rPr>
          <w:rFonts w:hint="cs"/>
          <w:spacing w:val="2"/>
          <w:rtl/>
        </w:rPr>
        <w:t>49-</w:t>
      </w:r>
      <w:r w:rsidRPr="005F5231">
        <w:rPr>
          <w:rFonts w:hint="cs"/>
          <w:b/>
          <w:bCs/>
          <w:spacing w:val="2"/>
          <w:rtl/>
        </w:rPr>
        <w:tab/>
      </w:r>
      <w:r w:rsidR="005F5231" w:rsidRPr="005F5231">
        <w:rPr>
          <w:rFonts w:hint="cs"/>
          <w:b/>
          <w:bCs/>
          <w:spacing w:val="2"/>
          <w:rtl/>
        </w:rPr>
        <w:t>و</w:t>
      </w:r>
      <w:r w:rsidRPr="005F5231">
        <w:rPr>
          <w:rFonts w:hint="cs"/>
          <w:b/>
          <w:bCs/>
          <w:spacing w:val="2"/>
          <w:rtl/>
        </w:rPr>
        <w:t>توصي اللجنة الدولة الطرف باتخاذ الإجراءات اللازمة لوقف تطبيق العقوبة البدنية وغيرها من ضروب العقوبة القاسية أو المهينة التي تلقى القبول وتمارس على نطاق واسع، إضافة إلى اتخاذ إجراءات أخرى منها:</w:t>
      </w:r>
    </w:p>
    <w:p w:rsidR="00654A39" w:rsidRPr="00654A39" w:rsidRDefault="00654A39" w:rsidP="005F5231">
      <w:pPr>
        <w:spacing w:before="0" w:after="120" w:line="380" w:lineRule="exact"/>
        <w:rPr>
          <w:rFonts w:hint="cs"/>
          <w:b/>
          <w:bCs/>
          <w:rtl/>
        </w:rPr>
      </w:pPr>
      <w:r w:rsidRPr="00654A39">
        <w:rPr>
          <w:rFonts w:hint="cs"/>
          <w:b/>
          <w:bCs/>
          <w:rtl/>
        </w:rPr>
        <w:tab/>
        <w:t>(أ)</w:t>
      </w:r>
      <w:r w:rsidRPr="00654A39">
        <w:rPr>
          <w:rFonts w:hint="cs"/>
          <w:b/>
          <w:bCs/>
          <w:rtl/>
        </w:rPr>
        <w:tab/>
        <w:t>تعزيز القوانين الحالية بحيث تحظر صراحة العقوبة البدنية؛</w:t>
      </w:r>
    </w:p>
    <w:p w:rsidR="00654A39" w:rsidRPr="00654A39" w:rsidRDefault="00654A39" w:rsidP="005F5231">
      <w:pPr>
        <w:spacing w:before="0" w:after="120" w:line="380" w:lineRule="exact"/>
        <w:rPr>
          <w:rFonts w:hint="cs"/>
          <w:b/>
          <w:bCs/>
          <w:rtl/>
        </w:rPr>
      </w:pPr>
      <w:r w:rsidRPr="00654A39">
        <w:rPr>
          <w:rFonts w:hint="cs"/>
          <w:b/>
          <w:bCs/>
          <w:rtl/>
        </w:rPr>
        <w:tab/>
        <w:t>(ب)</w:t>
      </w:r>
      <w:r w:rsidRPr="00654A39">
        <w:rPr>
          <w:rFonts w:hint="cs"/>
          <w:b/>
          <w:bCs/>
          <w:rtl/>
        </w:rPr>
        <w:tab/>
        <w:t xml:space="preserve">زيادة الوعي العام بهذا الحظر بغية </w:t>
      </w:r>
      <w:r w:rsidR="005F5231">
        <w:rPr>
          <w:rFonts w:hint="cs"/>
          <w:b/>
          <w:bCs/>
          <w:rtl/>
        </w:rPr>
        <w:t xml:space="preserve">تغيير </w:t>
      </w:r>
      <w:r w:rsidRPr="00654A39">
        <w:rPr>
          <w:rFonts w:hint="cs"/>
          <w:b/>
          <w:bCs/>
          <w:rtl/>
        </w:rPr>
        <w:t xml:space="preserve">مواقف المجتمع </w:t>
      </w:r>
      <w:r w:rsidR="005F5231">
        <w:rPr>
          <w:rFonts w:hint="cs"/>
          <w:b/>
          <w:bCs/>
          <w:rtl/>
        </w:rPr>
        <w:t>إزاء</w:t>
      </w:r>
      <w:r w:rsidRPr="00654A39">
        <w:rPr>
          <w:rFonts w:hint="cs"/>
          <w:b/>
          <w:bCs/>
          <w:rtl/>
        </w:rPr>
        <w:t xml:space="preserve"> تأديب الأطفال، ومنع العقوبة البدنية في البيوت والمدارس والمؤسسات وأماكن العمل؛</w:t>
      </w:r>
    </w:p>
    <w:p w:rsidR="00654A39" w:rsidRPr="00654A39" w:rsidRDefault="00654A39" w:rsidP="005F5231">
      <w:pPr>
        <w:spacing w:before="0" w:after="120" w:line="380" w:lineRule="exact"/>
        <w:rPr>
          <w:rFonts w:hint="cs"/>
          <w:b/>
          <w:bCs/>
          <w:rtl/>
        </w:rPr>
      </w:pPr>
      <w:r w:rsidRPr="00654A39">
        <w:rPr>
          <w:rFonts w:hint="cs"/>
          <w:b/>
          <w:bCs/>
          <w:rtl/>
        </w:rPr>
        <w:tab/>
        <w:t>(ج)</w:t>
      </w:r>
      <w:r w:rsidRPr="00654A39">
        <w:rPr>
          <w:rFonts w:hint="cs"/>
          <w:b/>
          <w:bCs/>
          <w:rtl/>
        </w:rPr>
        <w:tab/>
        <w:t>توفير برامج التدريب وأنشطة الدعوة الرامية إلى تعزيز الأشكال البديلة وغير العنيفة من التأديب في أوساط الأسرة والمدارس والمؤسسات والمجتمعات المحلية؛</w:t>
      </w:r>
    </w:p>
    <w:p w:rsidR="00654A39" w:rsidRPr="00654A39" w:rsidRDefault="00654A39" w:rsidP="00654A39">
      <w:pPr>
        <w:spacing w:before="0" w:line="380" w:lineRule="exact"/>
        <w:rPr>
          <w:rFonts w:hint="cs"/>
          <w:b/>
          <w:bCs/>
          <w:rtl/>
        </w:rPr>
      </w:pPr>
      <w:r w:rsidRPr="00654A39">
        <w:rPr>
          <w:rFonts w:hint="cs"/>
          <w:b/>
          <w:bCs/>
          <w:rtl/>
        </w:rPr>
        <w:tab/>
        <w:t>(د)</w:t>
      </w:r>
      <w:r w:rsidRPr="00654A39">
        <w:rPr>
          <w:rFonts w:hint="cs"/>
          <w:b/>
          <w:bCs/>
          <w:rtl/>
        </w:rPr>
        <w:tab/>
        <w:t>ضمان التحقيق في جميع حالات تطبيق العقوبة البدنية وتقديم مرتكبيها للقضاء.</w:t>
      </w:r>
    </w:p>
    <w:p w:rsidR="00654A39" w:rsidRPr="00654A39" w:rsidRDefault="00654A39" w:rsidP="00654A39">
      <w:pPr>
        <w:spacing w:before="0" w:line="380" w:lineRule="exact"/>
        <w:rPr>
          <w:rFonts w:hint="cs"/>
          <w:b/>
          <w:bCs/>
          <w:rtl/>
        </w:rPr>
      </w:pPr>
      <w:r w:rsidRPr="00654A39">
        <w:rPr>
          <w:rFonts w:hint="cs"/>
          <w:b/>
          <w:bCs/>
          <w:rtl/>
        </w:rPr>
        <w:t>متابعة دراسة الأمم المتحدة بشأن العنف ضد الأطفال</w:t>
      </w:r>
    </w:p>
    <w:p w:rsidR="00654A39" w:rsidRPr="00654A39" w:rsidRDefault="00654A39" w:rsidP="00654A39">
      <w:pPr>
        <w:spacing w:before="0" w:line="380" w:lineRule="exact"/>
        <w:rPr>
          <w:rFonts w:hint="cs"/>
          <w:b/>
          <w:bCs/>
          <w:rtl/>
        </w:rPr>
      </w:pPr>
      <w:r w:rsidRPr="005F5231">
        <w:rPr>
          <w:rFonts w:hint="cs"/>
          <w:rtl/>
        </w:rPr>
        <w:t>50-</w:t>
      </w:r>
      <w:r w:rsidRPr="00654A39">
        <w:rPr>
          <w:rFonts w:hint="cs"/>
          <w:b/>
          <w:bCs/>
          <w:rtl/>
        </w:rPr>
        <w:tab/>
        <w:t xml:space="preserve">بالإشارة إلى دراسة الأمم المتحدة بشأن العنف ضد الأطفال </w:t>
      </w:r>
      <w:r w:rsidRPr="00654A39">
        <w:rPr>
          <w:b/>
          <w:bCs/>
        </w:rPr>
        <w:t>(A/61/299)</w:t>
      </w:r>
      <w:r w:rsidRPr="00654A39">
        <w:rPr>
          <w:rFonts w:hint="cs"/>
          <w:b/>
          <w:bCs/>
          <w:rtl/>
        </w:rPr>
        <w:t>، توصي اللجنة الدولة الطرف بما يلي:</w:t>
      </w:r>
    </w:p>
    <w:p w:rsidR="00654A39" w:rsidRPr="005F5231" w:rsidRDefault="00654A39" w:rsidP="005F5231">
      <w:pPr>
        <w:spacing w:before="0" w:after="120" w:line="380" w:lineRule="exact"/>
        <w:rPr>
          <w:rFonts w:hint="cs"/>
          <w:b/>
          <w:bCs/>
          <w:spacing w:val="4"/>
          <w:rtl/>
        </w:rPr>
      </w:pPr>
      <w:r w:rsidRPr="005F5231">
        <w:rPr>
          <w:rFonts w:hint="cs"/>
          <w:b/>
          <w:bCs/>
          <w:spacing w:val="4"/>
          <w:rtl/>
        </w:rPr>
        <w:tab/>
        <w:t>(أ)</w:t>
      </w:r>
      <w:r w:rsidRPr="005F5231">
        <w:rPr>
          <w:rFonts w:hint="cs"/>
          <w:b/>
          <w:bCs/>
          <w:spacing w:val="4"/>
          <w:rtl/>
        </w:rPr>
        <w:tab/>
        <w:t xml:space="preserve">اتخاذ جميع التدابير الضرورية لتنفيذ دراسة الأمم المتحدة بشأن العنف ضد الأطفال، مع </w:t>
      </w:r>
      <w:r w:rsidR="005F5231" w:rsidRPr="005F5231">
        <w:rPr>
          <w:rFonts w:hint="cs"/>
          <w:b/>
          <w:bCs/>
          <w:spacing w:val="4"/>
          <w:rtl/>
        </w:rPr>
        <w:t xml:space="preserve">مراعاة </w:t>
      </w:r>
      <w:r w:rsidRPr="005F5231">
        <w:rPr>
          <w:rFonts w:hint="cs"/>
          <w:b/>
          <w:bCs/>
          <w:spacing w:val="4"/>
          <w:rtl/>
        </w:rPr>
        <w:t>نتائج وتوصيات المشاورات الإقليمية لجنوب آسيا (المعقودة في باكستان</w:t>
      </w:r>
      <w:r w:rsidR="005F5231">
        <w:rPr>
          <w:rFonts w:hint="cs"/>
          <w:b/>
          <w:bCs/>
          <w:spacing w:val="4"/>
          <w:rtl/>
        </w:rPr>
        <w:t>،</w:t>
      </w:r>
      <w:r w:rsidRPr="005F5231">
        <w:rPr>
          <w:rFonts w:hint="cs"/>
          <w:b/>
          <w:bCs/>
          <w:spacing w:val="4"/>
          <w:rtl/>
        </w:rPr>
        <w:t xml:space="preserve"> </w:t>
      </w:r>
      <w:r w:rsidR="005F5231">
        <w:rPr>
          <w:rFonts w:hint="cs"/>
          <w:b/>
          <w:bCs/>
          <w:spacing w:val="4"/>
          <w:rtl/>
        </w:rPr>
        <w:t>يومي</w:t>
      </w:r>
      <w:r w:rsidRPr="005F5231">
        <w:rPr>
          <w:rFonts w:hint="cs"/>
          <w:b/>
          <w:bCs/>
          <w:spacing w:val="4"/>
          <w:rtl/>
        </w:rPr>
        <w:t xml:space="preserve"> 19</w:t>
      </w:r>
      <w:r w:rsidR="005F5231">
        <w:rPr>
          <w:rFonts w:hint="cs"/>
          <w:b/>
          <w:bCs/>
          <w:spacing w:val="4"/>
          <w:rtl/>
        </w:rPr>
        <w:t xml:space="preserve"> و</w:t>
      </w:r>
      <w:r w:rsidRPr="005F5231">
        <w:rPr>
          <w:rFonts w:hint="cs"/>
          <w:b/>
          <w:bCs/>
          <w:spacing w:val="4"/>
          <w:rtl/>
        </w:rPr>
        <w:t>20 أيار/مايو 2005)؛</w:t>
      </w:r>
    </w:p>
    <w:p w:rsidR="00654A39" w:rsidRPr="00654A39" w:rsidRDefault="00654A39" w:rsidP="005F5231">
      <w:pPr>
        <w:spacing w:before="0" w:after="120" w:line="380" w:lineRule="exact"/>
        <w:rPr>
          <w:rFonts w:hint="cs"/>
          <w:b/>
          <w:bCs/>
          <w:rtl/>
        </w:rPr>
      </w:pPr>
      <w:r w:rsidRPr="00654A39">
        <w:rPr>
          <w:rFonts w:hint="cs"/>
          <w:b/>
          <w:bCs/>
          <w:rtl/>
        </w:rPr>
        <w:tab/>
        <w:t>(ب)</w:t>
      </w:r>
      <w:r w:rsidRPr="00654A39">
        <w:rPr>
          <w:rFonts w:hint="cs"/>
          <w:b/>
          <w:bCs/>
          <w:rtl/>
        </w:rPr>
        <w:tab/>
        <w:t>إيلاء أولوية لتنفيذ توصيات هذه الدراسة من أجل القضاء على جميع أشكال العنف ضد الأطفال، مع التركيز على التوصيات التالية:</w:t>
      </w:r>
    </w:p>
    <w:p w:rsidR="00654A39" w:rsidRPr="00654A39" w:rsidRDefault="00654A39" w:rsidP="005F5231">
      <w:pPr>
        <w:spacing w:before="0" w:after="120" w:line="380" w:lineRule="exact"/>
        <w:rPr>
          <w:rFonts w:hint="cs"/>
          <w:b/>
          <w:bCs/>
          <w:rtl/>
        </w:rPr>
      </w:pPr>
      <w:r w:rsidRPr="00654A39">
        <w:rPr>
          <w:rFonts w:hint="cs"/>
          <w:b/>
          <w:bCs/>
          <w:rtl/>
        </w:rPr>
        <w:tab/>
        <w:t>‘1‘</w:t>
      </w:r>
      <w:r w:rsidRPr="00654A39">
        <w:rPr>
          <w:rFonts w:hint="cs"/>
          <w:b/>
          <w:bCs/>
          <w:rtl/>
        </w:rPr>
        <w:tab/>
        <w:t>حظر جميع أشكال العنف ضد الأطفال؛</w:t>
      </w:r>
    </w:p>
    <w:p w:rsidR="00654A39" w:rsidRPr="00654A39" w:rsidRDefault="00654A39" w:rsidP="005F5231">
      <w:pPr>
        <w:spacing w:before="0" w:after="120" w:line="380" w:lineRule="exact"/>
        <w:rPr>
          <w:rFonts w:hint="cs"/>
          <w:b/>
          <w:bCs/>
          <w:rtl/>
        </w:rPr>
      </w:pPr>
      <w:r w:rsidRPr="00654A39">
        <w:rPr>
          <w:rFonts w:hint="cs"/>
          <w:b/>
          <w:bCs/>
          <w:rtl/>
        </w:rPr>
        <w:tab/>
        <w:t>‘2‘</w:t>
      </w:r>
      <w:r w:rsidRPr="00654A39">
        <w:rPr>
          <w:rFonts w:hint="cs"/>
          <w:b/>
          <w:bCs/>
          <w:rtl/>
        </w:rPr>
        <w:tab/>
        <w:t>تعزيز قيم نبذ العنف ورفع مستوى الوعي؛</w:t>
      </w:r>
    </w:p>
    <w:p w:rsidR="00654A39" w:rsidRPr="00654A39" w:rsidRDefault="00654A39" w:rsidP="005F5231">
      <w:pPr>
        <w:spacing w:before="0" w:after="120" w:line="380" w:lineRule="exact"/>
        <w:rPr>
          <w:rFonts w:hint="cs"/>
          <w:b/>
          <w:bCs/>
          <w:rtl/>
        </w:rPr>
      </w:pPr>
      <w:r w:rsidRPr="00654A39">
        <w:rPr>
          <w:rFonts w:hint="cs"/>
          <w:b/>
          <w:bCs/>
          <w:rtl/>
        </w:rPr>
        <w:tab/>
        <w:t>‘3‘</w:t>
      </w:r>
      <w:r w:rsidRPr="00654A39">
        <w:rPr>
          <w:rFonts w:hint="cs"/>
          <w:b/>
          <w:bCs/>
          <w:rtl/>
        </w:rPr>
        <w:tab/>
        <w:t>وضع وتنفيذ نظام وطني منهجي لجمع البيانات وللبحوث؛</w:t>
      </w:r>
    </w:p>
    <w:p w:rsidR="00654A39" w:rsidRPr="00654A39" w:rsidRDefault="00654A39" w:rsidP="005F5231">
      <w:pPr>
        <w:spacing w:before="0" w:after="120" w:line="380" w:lineRule="exact"/>
        <w:rPr>
          <w:rFonts w:hint="cs"/>
          <w:b/>
          <w:bCs/>
          <w:rtl/>
        </w:rPr>
      </w:pPr>
      <w:r w:rsidRPr="005F5231">
        <w:rPr>
          <w:rFonts w:hint="cs"/>
          <w:b/>
          <w:bCs/>
          <w:spacing w:val="4"/>
          <w:rtl/>
        </w:rPr>
        <w:tab/>
        <w:t>(ج)</w:t>
      </w:r>
      <w:r w:rsidRPr="005F5231">
        <w:rPr>
          <w:rFonts w:hint="cs"/>
          <w:b/>
          <w:bCs/>
          <w:spacing w:val="4"/>
          <w:rtl/>
        </w:rPr>
        <w:tab/>
        <w:t>استخدام هذه التوصيات كأداة للعمل، بالشراكة مع المجتمع المدني ولا سيما بمشاركة الأطفال، لضمان حماية جميع الأطفال من جميع أشكال العنف البدني والجنسي والنفسي، واكتساب زخم من أجل اتخاذ إجراءات عملية، وعند الاقتضاء، اتخاذ إجراءات محددة بإطار زمني لمنع العنف والإيذاء والتصدي</w:t>
      </w:r>
      <w:r w:rsidRPr="00654A39">
        <w:rPr>
          <w:rFonts w:hint="cs"/>
          <w:b/>
          <w:bCs/>
          <w:rtl/>
        </w:rPr>
        <w:t xml:space="preserve"> لهما؛</w:t>
      </w:r>
    </w:p>
    <w:p w:rsidR="00654A39" w:rsidRPr="00654A39" w:rsidRDefault="00654A39" w:rsidP="00EF2DD3">
      <w:pPr>
        <w:spacing w:before="0" w:line="380" w:lineRule="exact"/>
        <w:rPr>
          <w:rFonts w:hint="cs"/>
          <w:b/>
          <w:bCs/>
          <w:rtl/>
        </w:rPr>
      </w:pPr>
      <w:r w:rsidRPr="00654A39">
        <w:rPr>
          <w:rFonts w:hint="cs"/>
          <w:b/>
          <w:bCs/>
          <w:rtl/>
        </w:rPr>
        <w:tab/>
        <w:t>(د)</w:t>
      </w:r>
      <w:r w:rsidRPr="00654A39">
        <w:rPr>
          <w:rFonts w:hint="cs"/>
          <w:b/>
          <w:bCs/>
          <w:rtl/>
        </w:rPr>
        <w:tab/>
        <w:t>التماس المساعدة التقنية من الممثل</w:t>
      </w:r>
      <w:r w:rsidR="005F5231">
        <w:rPr>
          <w:rFonts w:hint="cs"/>
          <w:b/>
          <w:bCs/>
          <w:rtl/>
        </w:rPr>
        <w:t>ة</w:t>
      </w:r>
      <w:r w:rsidRPr="00654A39">
        <w:rPr>
          <w:rFonts w:hint="cs"/>
          <w:b/>
          <w:bCs/>
          <w:rtl/>
        </w:rPr>
        <w:t xml:space="preserve"> الخاص</w:t>
      </w:r>
      <w:r w:rsidR="005F5231">
        <w:rPr>
          <w:rFonts w:hint="cs"/>
          <w:b/>
          <w:bCs/>
          <w:rtl/>
        </w:rPr>
        <w:t>ة</w:t>
      </w:r>
      <w:r w:rsidRPr="00654A39">
        <w:rPr>
          <w:rFonts w:hint="cs"/>
          <w:b/>
          <w:bCs/>
          <w:rtl/>
        </w:rPr>
        <w:t xml:space="preserve"> للأمين العام المعني</w:t>
      </w:r>
      <w:r w:rsidR="005F5231">
        <w:rPr>
          <w:rFonts w:hint="cs"/>
          <w:b/>
          <w:bCs/>
          <w:rtl/>
        </w:rPr>
        <w:t>ة</w:t>
      </w:r>
      <w:r w:rsidRPr="00654A39">
        <w:rPr>
          <w:rFonts w:hint="cs"/>
          <w:b/>
          <w:bCs/>
          <w:rtl/>
        </w:rPr>
        <w:t xml:space="preserve"> بمسألة العنف ضد الأطفال، واليونيسيف، ومفوضية </w:t>
      </w:r>
      <w:r w:rsidR="00EF2DD3">
        <w:rPr>
          <w:rFonts w:hint="cs"/>
          <w:b/>
          <w:bCs/>
          <w:rtl/>
        </w:rPr>
        <w:t xml:space="preserve">الأمم المتحدة </w:t>
      </w:r>
      <w:r w:rsidRPr="00654A39">
        <w:rPr>
          <w:rFonts w:hint="cs"/>
          <w:b/>
          <w:bCs/>
          <w:rtl/>
        </w:rPr>
        <w:t>لحقوق الإنسان، ومنظمة الصحة العالمية.</w:t>
      </w:r>
    </w:p>
    <w:p w:rsidR="00654A39" w:rsidRPr="00654A39" w:rsidRDefault="00654A39" w:rsidP="005F5231">
      <w:pPr>
        <w:spacing w:before="0" w:line="380" w:lineRule="exact"/>
        <w:jc w:val="center"/>
        <w:rPr>
          <w:rFonts w:hint="cs"/>
          <w:b/>
          <w:bCs/>
          <w:rtl/>
        </w:rPr>
      </w:pPr>
      <w:r w:rsidRPr="00654A39">
        <w:rPr>
          <w:rFonts w:hint="cs"/>
          <w:b/>
          <w:bCs/>
          <w:rtl/>
        </w:rPr>
        <w:t>5- البيئة الأسرية والرعاية البديلة</w:t>
      </w:r>
      <w:r w:rsidRPr="00654A39">
        <w:rPr>
          <w:rFonts w:hint="cs"/>
          <w:b/>
          <w:bCs/>
          <w:rtl/>
        </w:rPr>
        <w:br/>
        <w:t>(المواد 5 و18(1-2) و9-11 و19-21 و25 و27(4) و39 من الاتفاقية)</w:t>
      </w:r>
    </w:p>
    <w:p w:rsidR="00654A39" w:rsidRPr="00654A39" w:rsidRDefault="00654A39" w:rsidP="00654A39">
      <w:pPr>
        <w:spacing w:before="0" w:line="380" w:lineRule="exact"/>
        <w:rPr>
          <w:rFonts w:hint="cs"/>
          <w:b/>
          <w:bCs/>
          <w:rtl/>
        </w:rPr>
      </w:pPr>
      <w:r w:rsidRPr="00654A39">
        <w:rPr>
          <w:rFonts w:hint="cs"/>
          <w:b/>
          <w:bCs/>
          <w:rtl/>
        </w:rPr>
        <w:t>توجيهات الوالدين ومسؤولياتهما والمساعدة المقدمة منهما</w:t>
      </w:r>
    </w:p>
    <w:p w:rsidR="00654A39" w:rsidRPr="00654A39" w:rsidRDefault="00654A39" w:rsidP="00654A39">
      <w:pPr>
        <w:spacing w:before="0" w:line="380" w:lineRule="exact"/>
        <w:rPr>
          <w:rFonts w:hint="cs"/>
          <w:rtl/>
        </w:rPr>
      </w:pPr>
      <w:r w:rsidRPr="00654A39">
        <w:rPr>
          <w:rFonts w:hint="cs"/>
          <w:rtl/>
        </w:rPr>
        <w:t>51-</w:t>
      </w:r>
      <w:r w:rsidRPr="00654A39">
        <w:rPr>
          <w:rFonts w:hint="cs"/>
          <w:rtl/>
        </w:rPr>
        <w:tab/>
        <w:t>تعرب اللجنة عن قلقها إزاء عدم كفاية الأعمال والخدمات الاجتماعية اللازمة لدعم الوالدين والأسرة في الوفاء بمسؤلياتهم عن تنشئة الأطفال، ولا سيما الأطفال الذين يعيشون في أسر يرعاها أحد الأبوين. ولا يبدو كذلك أن الخدمات التي تقدمها الدولة الطرف تناسب وضع الأسر.</w:t>
      </w:r>
    </w:p>
    <w:p w:rsidR="00654A39" w:rsidRPr="00654A39" w:rsidRDefault="00654A39" w:rsidP="005F5231">
      <w:pPr>
        <w:spacing w:before="0" w:line="380" w:lineRule="exact"/>
        <w:rPr>
          <w:rFonts w:hint="cs"/>
          <w:b/>
          <w:bCs/>
          <w:rtl/>
        </w:rPr>
      </w:pPr>
      <w:r w:rsidRPr="005F5231">
        <w:rPr>
          <w:rFonts w:hint="cs"/>
          <w:rtl/>
        </w:rPr>
        <w:t>52-</w:t>
      </w:r>
      <w:r w:rsidRPr="00654A39">
        <w:rPr>
          <w:rFonts w:hint="cs"/>
          <w:b/>
          <w:bCs/>
          <w:rtl/>
        </w:rPr>
        <w:tab/>
      </w:r>
      <w:r w:rsidR="005F5231">
        <w:rPr>
          <w:rFonts w:hint="cs"/>
          <w:b/>
          <w:bCs/>
          <w:rtl/>
        </w:rPr>
        <w:t>و</w:t>
      </w:r>
      <w:r w:rsidRPr="00654A39">
        <w:rPr>
          <w:rFonts w:hint="cs"/>
          <w:b/>
          <w:bCs/>
          <w:rtl/>
        </w:rPr>
        <w:t>توصي اللجنة الدولة الطرف بتوسيع نطاق آليات رعاية المجتمع الجاري</w:t>
      </w:r>
      <w:r w:rsidR="005F5231">
        <w:rPr>
          <w:rFonts w:hint="cs"/>
          <w:b/>
          <w:bCs/>
          <w:rtl/>
        </w:rPr>
        <w:t xml:space="preserve"> العمل بها،</w:t>
      </w:r>
      <w:r w:rsidRPr="00654A39">
        <w:rPr>
          <w:rFonts w:hint="cs"/>
          <w:b/>
          <w:bCs/>
          <w:rtl/>
        </w:rPr>
        <w:t xml:space="preserve"> وتخصيص موارد بشرية ومالية كافية لدعم الأسرة والعمل المجتمعي الاستباقي.</w:t>
      </w:r>
    </w:p>
    <w:p w:rsidR="00654A39" w:rsidRPr="00654A39" w:rsidRDefault="00654A39" w:rsidP="00654A39">
      <w:pPr>
        <w:spacing w:before="0" w:line="380" w:lineRule="exact"/>
        <w:rPr>
          <w:rFonts w:hint="cs"/>
          <w:b/>
          <w:bCs/>
          <w:rtl/>
        </w:rPr>
      </w:pPr>
      <w:r w:rsidRPr="00654A39">
        <w:rPr>
          <w:rFonts w:hint="cs"/>
          <w:b/>
          <w:bCs/>
          <w:rtl/>
        </w:rPr>
        <w:t>الأطفال المحرومون من البيئة الأسرية</w:t>
      </w:r>
    </w:p>
    <w:p w:rsidR="00654A39" w:rsidRPr="00654A39" w:rsidRDefault="00654A39" w:rsidP="005F5231">
      <w:pPr>
        <w:spacing w:before="0" w:line="380" w:lineRule="exact"/>
        <w:rPr>
          <w:rFonts w:hint="cs"/>
          <w:rtl/>
        </w:rPr>
      </w:pPr>
      <w:r w:rsidRPr="00654A39">
        <w:rPr>
          <w:rFonts w:hint="cs"/>
          <w:rtl/>
        </w:rPr>
        <w:t>53-</w:t>
      </w:r>
      <w:r w:rsidRPr="00654A39">
        <w:rPr>
          <w:rFonts w:hint="cs"/>
          <w:rtl/>
        </w:rPr>
        <w:tab/>
      </w:r>
      <w:r w:rsidR="005F5231">
        <w:rPr>
          <w:rFonts w:hint="cs"/>
          <w:rtl/>
        </w:rPr>
        <w:t xml:space="preserve">تنوه </w:t>
      </w:r>
      <w:r w:rsidRPr="00654A39">
        <w:rPr>
          <w:rFonts w:hint="cs"/>
          <w:rtl/>
        </w:rPr>
        <w:t xml:space="preserve">اللجنة بجهود الدولة الطرف في تحسين </w:t>
      </w:r>
      <w:r w:rsidR="005F5231">
        <w:rPr>
          <w:rFonts w:hint="cs"/>
          <w:rtl/>
        </w:rPr>
        <w:t xml:space="preserve">إمدادات </w:t>
      </w:r>
      <w:r w:rsidRPr="00654A39">
        <w:rPr>
          <w:rFonts w:hint="cs"/>
          <w:rtl/>
        </w:rPr>
        <w:t xml:space="preserve">وقدرات دور الإيواء، وملاجئ الأيتام، ودور الأطفال، والمؤسسات المماثلة، لتستوعب مزيداً من الأطفال المحرومين من البيئة الأسرية. غير أن اللجنة يساورها القلق لأن ترتيبات الرعاية شبه الأسرية </w:t>
      </w:r>
      <w:r w:rsidR="005F5231">
        <w:rPr>
          <w:rFonts w:hint="cs"/>
          <w:rtl/>
        </w:rPr>
        <w:t>تكاد تكون</w:t>
      </w:r>
      <w:r w:rsidRPr="00654A39">
        <w:rPr>
          <w:rFonts w:hint="cs"/>
          <w:rtl/>
        </w:rPr>
        <w:t xml:space="preserve"> منعدمة. </w:t>
      </w:r>
      <w:r w:rsidR="005F5231">
        <w:rPr>
          <w:rFonts w:hint="cs"/>
          <w:rtl/>
        </w:rPr>
        <w:t>و</w:t>
      </w:r>
      <w:r w:rsidRPr="00654A39">
        <w:rPr>
          <w:rFonts w:hint="cs"/>
          <w:rtl/>
        </w:rPr>
        <w:t xml:space="preserve">تلاحظ اللجنة بقلق </w:t>
      </w:r>
      <w:r w:rsidR="005F5231">
        <w:rPr>
          <w:rFonts w:hint="cs"/>
          <w:rtl/>
        </w:rPr>
        <w:t xml:space="preserve">أيضاً </w:t>
      </w:r>
      <w:r w:rsidRPr="00654A39">
        <w:rPr>
          <w:rFonts w:hint="cs"/>
          <w:rtl/>
        </w:rPr>
        <w:t xml:space="preserve">عدم كفاية التسهيلات المتاحة في المؤسسات، والافتقار إلى </w:t>
      </w:r>
      <w:r w:rsidR="005F5231">
        <w:rPr>
          <w:rFonts w:hint="cs"/>
          <w:rtl/>
        </w:rPr>
        <w:t xml:space="preserve">برامج مستمرة لتدريب العاملين في مؤسسات تقديم الرعاية وتنمية مهاراتهم. </w:t>
      </w:r>
      <w:r w:rsidRPr="00654A39">
        <w:rPr>
          <w:rFonts w:hint="cs"/>
          <w:rtl/>
        </w:rPr>
        <w:t xml:space="preserve">إضافة إلى ذلك، تعرب اللجنة عن قلقها إزاء الافتقار إلى سياسات أو تدابير واضحة بشأن إعادة الأطفال إلى أسرهم كلما أمكن ذلك. وأخيراً، يساور اللجنة القلق إزاء عدم كفاية المعلومات المتاحة عن الأطفال </w:t>
      </w:r>
      <w:r w:rsidR="005F5231">
        <w:rPr>
          <w:rFonts w:hint="cs"/>
          <w:rtl/>
        </w:rPr>
        <w:t xml:space="preserve">المودعين </w:t>
      </w:r>
      <w:r w:rsidRPr="00654A39">
        <w:rPr>
          <w:rFonts w:hint="cs"/>
          <w:rtl/>
        </w:rPr>
        <w:t xml:space="preserve">في مؤسسات تقديم الرعاية وعن الاستعراض الدوري </w:t>
      </w:r>
      <w:r w:rsidR="005F5231">
        <w:rPr>
          <w:rFonts w:hint="cs"/>
          <w:rtl/>
        </w:rPr>
        <w:t>لعمليات ا</w:t>
      </w:r>
      <w:r w:rsidRPr="00654A39">
        <w:rPr>
          <w:rFonts w:hint="cs"/>
          <w:rtl/>
        </w:rPr>
        <w:t>لإيداع ال</w:t>
      </w:r>
      <w:r w:rsidR="005F5231">
        <w:rPr>
          <w:rFonts w:hint="cs"/>
          <w:rtl/>
        </w:rPr>
        <w:t>ت</w:t>
      </w:r>
      <w:r w:rsidRPr="00654A39">
        <w:rPr>
          <w:rFonts w:hint="cs"/>
          <w:rtl/>
        </w:rPr>
        <w:t>ي تقوم به</w:t>
      </w:r>
      <w:r w:rsidR="005F5231">
        <w:rPr>
          <w:rFonts w:hint="cs"/>
          <w:rtl/>
        </w:rPr>
        <w:t>ا</w:t>
      </w:r>
      <w:r w:rsidRPr="00654A39">
        <w:rPr>
          <w:rFonts w:hint="cs"/>
          <w:rtl/>
        </w:rPr>
        <w:t xml:space="preserve"> السلطات.</w:t>
      </w:r>
    </w:p>
    <w:p w:rsidR="00654A39" w:rsidRPr="00654A39" w:rsidRDefault="00654A39" w:rsidP="005F5231">
      <w:pPr>
        <w:spacing w:before="0" w:line="380" w:lineRule="exact"/>
        <w:rPr>
          <w:rFonts w:hint="cs"/>
          <w:b/>
          <w:bCs/>
          <w:rtl/>
        </w:rPr>
      </w:pPr>
      <w:r w:rsidRPr="005F5231">
        <w:rPr>
          <w:rFonts w:hint="cs"/>
          <w:rtl/>
        </w:rPr>
        <w:t>54-</w:t>
      </w:r>
      <w:r w:rsidRPr="00654A39">
        <w:rPr>
          <w:rFonts w:hint="cs"/>
          <w:b/>
          <w:bCs/>
          <w:rtl/>
        </w:rPr>
        <w:tab/>
      </w:r>
      <w:r w:rsidR="005F5231">
        <w:rPr>
          <w:rFonts w:hint="cs"/>
          <w:b/>
          <w:bCs/>
          <w:rtl/>
        </w:rPr>
        <w:t>و</w:t>
      </w:r>
      <w:r w:rsidRPr="00654A39">
        <w:rPr>
          <w:rFonts w:hint="cs"/>
          <w:b/>
          <w:bCs/>
          <w:rtl/>
        </w:rPr>
        <w:t xml:space="preserve">تكرر اللجنة توصيتها السابقة للدولة الطرف، وتحثها على تكثيف جهودها وشراكاتها من أجل زيادة عدد مرافق الرعاية البديلة. </w:t>
      </w:r>
      <w:r w:rsidR="005F5231">
        <w:rPr>
          <w:rFonts w:hint="cs"/>
          <w:b/>
          <w:bCs/>
          <w:rtl/>
        </w:rPr>
        <w:t>و</w:t>
      </w:r>
      <w:r w:rsidRPr="00654A39">
        <w:rPr>
          <w:rFonts w:hint="cs"/>
          <w:b/>
          <w:bCs/>
          <w:rtl/>
        </w:rPr>
        <w:t xml:space="preserve">تدعو اللجنة الدولة الطرف </w:t>
      </w:r>
      <w:r w:rsidR="005F5231">
        <w:rPr>
          <w:rFonts w:hint="cs"/>
          <w:b/>
          <w:bCs/>
          <w:rtl/>
        </w:rPr>
        <w:t xml:space="preserve">أيضاً </w:t>
      </w:r>
      <w:r w:rsidRPr="00654A39">
        <w:rPr>
          <w:rFonts w:hint="cs"/>
          <w:b/>
          <w:bCs/>
          <w:rtl/>
        </w:rPr>
        <w:t xml:space="preserve">إلى الإسراع بوتيرة التدابير المتخذة لتحويل مؤسسات تقديم الرعاية إلى بيئات شبه أسرية، بعيداً عن النُهُج المرتكزة على </w:t>
      </w:r>
      <w:r w:rsidR="005F5231">
        <w:rPr>
          <w:rFonts w:hint="cs"/>
          <w:b/>
          <w:bCs/>
          <w:rtl/>
        </w:rPr>
        <w:t>ال</w:t>
      </w:r>
      <w:r w:rsidRPr="00654A39">
        <w:rPr>
          <w:rFonts w:hint="cs"/>
          <w:b/>
          <w:bCs/>
          <w:rtl/>
        </w:rPr>
        <w:t>مشاريع ومن خلال التخطيط والتنفيذ على المدى الأطول. ك</w:t>
      </w:r>
      <w:r w:rsidR="005F5231">
        <w:rPr>
          <w:rFonts w:hint="cs"/>
          <w:b/>
          <w:bCs/>
          <w:rtl/>
        </w:rPr>
        <w:t>ذلك</w:t>
      </w:r>
      <w:r w:rsidRPr="00654A39">
        <w:rPr>
          <w:rFonts w:hint="cs"/>
          <w:b/>
          <w:bCs/>
          <w:rtl/>
        </w:rPr>
        <w:t xml:space="preserve"> توصي اللجنة الدولة الطرف بما يلي:</w:t>
      </w:r>
    </w:p>
    <w:p w:rsidR="00654A39" w:rsidRPr="00654A39" w:rsidRDefault="00654A39" w:rsidP="00955142">
      <w:pPr>
        <w:spacing w:before="0" w:after="120" w:line="380" w:lineRule="exact"/>
        <w:rPr>
          <w:rFonts w:hint="cs"/>
          <w:b/>
          <w:bCs/>
          <w:rtl/>
        </w:rPr>
      </w:pPr>
      <w:r w:rsidRPr="00654A39">
        <w:rPr>
          <w:rFonts w:hint="cs"/>
          <w:b/>
          <w:bCs/>
          <w:rtl/>
        </w:rPr>
        <w:tab/>
        <w:t>(أ)</w:t>
      </w:r>
      <w:r w:rsidRPr="00654A39">
        <w:rPr>
          <w:rFonts w:hint="cs"/>
          <w:b/>
          <w:bCs/>
          <w:rtl/>
        </w:rPr>
        <w:tab/>
        <w:t>إجراء دراسة لتقييم وضع مختلف فئات الأطفال المودعين في المؤسسات، واعتماد تدابير لتحسين ظروفهم المعيشية والخدمات المقدمة لهم؛</w:t>
      </w:r>
    </w:p>
    <w:p w:rsidR="00654A39" w:rsidRPr="00D0206A" w:rsidRDefault="00654A39" w:rsidP="00D0206A">
      <w:pPr>
        <w:spacing w:before="0" w:after="120" w:line="380" w:lineRule="exact"/>
        <w:rPr>
          <w:rFonts w:hint="cs"/>
          <w:b/>
          <w:bCs/>
          <w:spacing w:val="0"/>
          <w:rtl/>
        </w:rPr>
      </w:pPr>
      <w:r w:rsidRPr="00D0206A">
        <w:rPr>
          <w:rFonts w:hint="cs"/>
          <w:b/>
          <w:bCs/>
          <w:spacing w:val="0"/>
          <w:rtl/>
        </w:rPr>
        <w:tab/>
        <w:t>(ب)</w:t>
      </w:r>
      <w:r w:rsidRPr="00D0206A">
        <w:rPr>
          <w:rFonts w:hint="cs"/>
          <w:b/>
          <w:bCs/>
          <w:spacing w:val="0"/>
          <w:rtl/>
        </w:rPr>
        <w:tab/>
        <w:t>توفير التدريب للعاملين في أماكن الرعاية البديلة وإتاحة سبل وصول الأطفال إلى آليات الشكوى؛</w:t>
      </w:r>
    </w:p>
    <w:p w:rsidR="00654A39" w:rsidRPr="00654A39" w:rsidRDefault="00654A39" w:rsidP="00955142">
      <w:pPr>
        <w:spacing w:before="0" w:after="120" w:line="380" w:lineRule="exact"/>
        <w:rPr>
          <w:rFonts w:hint="cs"/>
          <w:b/>
          <w:bCs/>
          <w:rtl/>
        </w:rPr>
      </w:pPr>
      <w:r w:rsidRPr="00654A39">
        <w:rPr>
          <w:rFonts w:hint="cs"/>
          <w:b/>
          <w:bCs/>
          <w:rtl/>
        </w:rPr>
        <w:tab/>
        <w:t>(ج)</w:t>
      </w:r>
      <w:r w:rsidRPr="00654A39">
        <w:rPr>
          <w:rFonts w:hint="cs"/>
          <w:b/>
          <w:bCs/>
          <w:rtl/>
        </w:rPr>
        <w:tab/>
        <w:t>اتخاذ جميع التدابير اللازمة للسماح للأطفال المودعين في المؤسسات بالعودة إلى أسرهم كلما أمكن ذلك؛</w:t>
      </w:r>
    </w:p>
    <w:p w:rsidR="00654A39" w:rsidRPr="00654A39" w:rsidRDefault="00654A39" w:rsidP="00955142">
      <w:pPr>
        <w:spacing w:before="0" w:after="120" w:line="380" w:lineRule="exact"/>
        <w:rPr>
          <w:rFonts w:hint="cs"/>
          <w:b/>
          <w:bCs/>
          <w:rtl/>
        </w:rPr>
      </w:pPr>
      <w:r w:rsidRPr="00654A39">
        <w:rPr>
          <w:rFonts w:hint="cs"/>
          <w:b/>
          <w:bCs/>
          <w:rtl/>
        </w:rPr>
        <w:tab/>
        <w:t>(د)</w:t>
      </w:r>
      <w:r w:rsidRPr="00654A39">
        <w:rPr>
          <w:rFonts w:hint="cs"/>
          <w:b/>
          <w:bCs/>
          <w:rtl/>
        </w:rPr>
        <w:tab/>
        <w:t>تقديم الدعم اللازم للأسر بما يمكنها من ضمان رفاه الأطفال وصيانته؛</w:t>
      </w:r>
    </w:p>
    <w:p w:rsidR="00654A39" w:rsidRPr="00654A39" w:rsidRDefault="00654A39" w:rsidP="00955142">
      <w:pPr>
        <w:spacing w:before="0" w:after="120" w:line="380" w:lineRule="exact"/>
        <w:rPr>
          <w:rFonts w:hint="cs"/>
          <w:b/>
          <w:bCs/>
          <w:rtl/>
        </w:rPr>
      </w:pPr>
      <w:r w:rsidRPr="00654A39">
        <w:rPr>
          <w:rFonts w:hint="cs"/>
          <w:b/>
          <w:bCs/>
          <w:rtl/>
        </w:rPr>
        <w:tab/>
        <w:t>(</w:t>
      </w:r>
      <w:r w:rsidR="00955142">
        <w:rPr>
          <w:rFonts w:hint="cs"/>
          <w:b/>
          <w:bCs/>
          <w:rtl/>
        </w:rPr>
        <w:t>ﻫ</w:t>
      </w:r>
      <w:r w:rsidRPr="00654A39">
        <w:rPr>
          <w:rFonts w:hint="cs"/>
          <w:b/>
          <w:bCs/>
          <w:rtl/>
        </w:rPr>
        <w:t>)</w:t>
      </w:r>
      <w:r w:rsidRPr="00654A39">
        <w:rPr>
          <w:rFonts w:hint="cs"/>
          <w:b/>
          <w:bCs/>
          <w:rtl/>
        </w:rPr>
        <w:tab/>
        <w:t>وضع معايير واضحة للمؤسسات القائمة وضمان وجود آليات شاملة للاستعراض الدوري ل</w:t>
      </w:r>
      <w:r w:rsidR="00955142">
        <w:rPr>
          <w:rFonts w:hint="cs"/>
          <w:b/>
          <w:bCs/>
          <w:rtl/>
        </w:rPr>
        <w:t>عمليات ا</w:t>
      </w:r>
      <w:r w:rsidRPr="00654A39">
        <w:rPr>
          <w:rFonts w:hint="cs"/>
          <w:b/>
          <w:bCs/>
          <w:rtl/>
        </w:rPr>
        <w:t>لإيداع ورصده</w:t>
      </w:r>
      <w:r w:rsidR="00955142">
        <w:rPr>
          <w:rFonts w:hint="cs"/>
          <w:b/>
          <w:bCs/>
          <w:rtl/>
        </w:rPr>
        <w:t>ا</w:t>
      </w:r>
      <w:r w:rsidRPr="00654A39">
        <w:rPr>
          <w:rFonts w:hint="cs"/>
          <w:b/>
          <w:bCs/>
          <w:rtl/>
        </w:rPr>
        <w:t xml:space="preserve">، في ضوء المادة 25 من الاتفاقية والتوصيات التي اعتمدتها اللجنة في عام 2005 بعد يوم المناقشة العامة </w:t>
      </w:r>
      <w:r w:rsidR="00955142">
        <w:rPr>
          <w:rFonts w:hint="cs"/>
          <w:b/>
          <w:bCs/>
          <w:rtl/>
        </w:rPr>
        <w:t>المتعلقة با</w:t>
      </w:r>
      <w:r w:rsidRPr="00654A39">
        <w:rPr>
          <w:rFonts w:hint="cs"/>
          <w:b/>
          <w:bCs/>
          <w:rtl/>
        </w:rPr>
        <w:t xml:space="preserve">لأطفال المفتقدين لرعاية الوالدين. </w:t>
      </w:r>
    </w:p>
    <w:p w:rsidR="00654A39" w:rsidRPr="00654A39" w:rsidRDefault="00654A39" w:rsidP="00654A39">
      <w:pPr>
        <w:spacing w:before="0" w:line="380" w:lineRule="exact"/>
        <w:rPr>
          <w:rFonts w:hint="cs"/>
          <w:b/>
          <w:bCs/>
          <w:rtl/>
        </w:rPr>
      </w:pPr>
      <w:r w:rsidRPr="00654A39">
        <w:rPr>
          <w:rFonts w:hint="cs"/>
          <w:b/>
          <w:bCs/>
          <w:rtl/>
        </w:rPr>
        <w:t>الإيذاء والإهمال</w:t>
      </w:r>
    </w:p>
    <w:p w:rsidR="00654A39" w:rsidRPr="00654A39" w:rsidRDefault="00654A39" w:rsidP="00654A39">
      <w:pPr>
        <w:spacing w:before="0" w:line="380" w:lineRule="exact"/>
        <w:rPr>
          <w:rFonts w:hint="cs"/>
          <w:rtl/>
        </w:rPr>
      </w:pPr>
      <w:r w:rsidRPr="00654A39">
        <w:rPr>
          <w:rFonts w:hint="cs"/>
          <w:rtl/>
        </w:rPr>
        <w:t>55-</w:t>
      </w:r>
      <w:r w:rsidRPr="00654A39">
        <w:rPr>
          <w:rFonts w:hint="cs"/>
          <w:rtl/>
        </w:rPr>
        <w:tab/>
        <w:t xml:space="preserve">تلاحظ اللجنة بقلق مختلف أنواع الإيذاء والإهمال التي تحدث في كل من المؤسسات العامة والخاصة التي تخدم الأطفال، وكذلك في المنازل. ويساور اللجنة قلق خاص لأن الفتيات والأطفال الذين يعيشون في فقر والأطفال الذين يعيشون و/أو يعملون في الشوارع، يتحملون القسط الأكبر من الإيذاء والإهمال. </w:t>
      </w:r>
    </w:p>
    <w:p w:rsidR="00654A39" w:rsidRPr="00654A39" w:rsidRDefault="00654A39" w:rsidP="00654A39">
      <w:pPr>
        <w:spacing w:before="0" w:line="380" w:lineRule="exact"/>
        <w:rPr>
          <w:rFonts w:hint="cs"/>
          <w:b/>
          <w:bCs/>
          <w:rtl/>
        </w:rPr>
      </w:pPr>
      <w:r w:rsidRPr="00955142">
        <w:rPr>
          <w:rFonts w:hint="cs"/>
          <w:rtl/>
        </w:rPr>
        <w:t>56-</w:t>
      </w:r>
      <w:r w:rsidRPr="00654A39">
        <w:rPr>
          <w:rFonts w:hint="cs"/>
          <w:b/>
          <w:bCs/>
          <w:rtl/>
        </w:rPr>
        <w:tab/>
      </w:r>
      <w:r w:rsidR="00955142">
        <w:rPr>
          <w:rFonts w:hint="cs"/>
          <w:b/>
          <w:bCs/>
          <w:rtl/>
        </w:rPr>
        <w:t>و</w:t>
      </w:r>
      <w:r w:rsidRPr="00654A39">
        <w:rPr>
          <w:rFonts w:hint="cs"/>
          <w:b/>
          <w:bCs/>
          <w:rtl/>
        </w:rPr>
        <w:t>تحث اللجنة الدولة الطرف على ما يلي:</w:t>
      </w:r>
    </w:p>
    <w:p w:rsidR="00654A39" w:rsidRPr="00654A39" w:rsidRDefault="00654A39" w:rsidP="00955142">
      <w:pPr>
        <w:spacing w:before="0" w:after="120" w:line="380" w:lineRule="exact"/>
        <w:rPr>
          <w:rFonts w:hint="cs"/>
          <w:b/>
          <w:bCs/>
          <w:rtl/>
        </w:rPr>
      </w:pPr>
      <w:r w:rsidRPr="00654A39">
        <w:rPr>
          <w:rFonts w:hint="cs"/>
          <w:b/>
          <w:bCs/>
          <w:rtl/>
        </w:rPr>
        <w:tab/>
        <w:t>(أ)</w:t>
      </w:r>
      <w:r w:rsidRPr="00654A39">
        <w:rPr>
          <w:rFonts w:hint="cs"/>
          <w:b/>
          <w:bCs/>
          <w:rtl/>
        </w:rPr>
        <w:tab/>
        <w:t>تعزيز حملات التوعية العامة، وتقديم المعلومات والتوجيه الأبوي والتدريب والمشورة بغية تحقيق جملة أمور، منها منع إيذاء الأطفال وإهمالهم؛</w:t>
      </w:r>
    </w:p>
    <w:p w:rsidR="00654A39" w:rsidRPr="00955142" w:rsidRDefault="00654A39" w:rsidP="00955142">
      <w:pPr>
        <w:spacing w:before="0" w:after="120" w:line="380" w:lineRule="exact"/>
        <w:rPr>
          <w:rFonts w:hint="cs"/>
          <w:b/>
          <w:bCs/>
          <w:rtl/>
        </w:rPr>
      </w:pPr>
      <w:r w:rsidRPr="00955142">
        <w:rPr>
          <w:rFonts w:hint="cs"/>
          <w:b/>
          <w:bCs/>
          <w:rtl/>
        </w:rPr>
        <w:tab/>
        <w:t>(ب)</w:t>
      </w:r>
      <w:r w:rsidRPr="00955142">
        <w:rPr>
          <w:rFonts w:hint="cs"/>
          <w:b/>
          <w:bCs/>
          <w:rtl/>
        </w:rPr>
        <w:tab/>
        <w:t>زيادة عدد المهنيين العاملين مع الأطفال (بمن فيهم مقدمو الرعاية والمدرسون، والأخصائيون الاجتماعيون، و</w:t>
      </w:r>
      <w:r w:rsidR="00955142" w:rsidRPr="00955142">
        <w:rPr>
          <w:rFonts w:hint="cs"/>
          <w:b/>
          <w:bCs/>
          <w:rtl/>
        </w:rPr>
        <w:t>الأخصائيون الطبيون</w:t>
      </w:r>
      <w:r w:rsidRPr="00955142">
        <w:rPr>
          <w:rFonts w:hint="cs"/>
          <w:b/>
          <w:bCs/>
          <w:rtl/>
        </w:rPr>
        <w:t xml:space="preserve">، وأعضاء جهاز الشرطة والجهاز القضائي) وضمان تلقيهم التدريب </w:t>
      </w:r>
      <w:r w:rsidR="00955142" w:rsidRPr="00955142">
        <w:rPr>
          <w:rFonts w:hint="cs"/>
          <w:b/>
          <w:bCs/>
          <w:rtl/>
        </w:rPr>
        <w:t>بشأن</w:t>
      </w:r>
      <w:r w:rsidRPr="00955142">
        <w:rPr>
          <w:rFonts w:hint="cs"/>
          <w:b/>
          <w:bCs/>
          <w:rtl/>
        </w:rPr>
        <w:t xml:space="preserve"> حقوق الأطفال والتزامهم بالإبلاغ عن حالات الاشتباه في وقوع عنف يؤثر على الأطفال واتخاذ الإجراءات المناسبة إزاءها؛</w:t>
      </w:r>
    </w:p>
    <w:p w:rsidR="00654A39" w:rsidRPr="00654A39" w:rsidRDefault="00654A39" w:rsidP="00D0206A">
      <w:pPr>
        <w:spacing w:before="0" w:after="120" w:line="380" w:lineRule="exact"/>
        <w:rPr>
          <w:rFonts w:hint="cs"/>
          <w:b/>
          <w:bCs/>
          <w:rtl/>
        </w:rPr>
      </w:pPr>
      <w:r w:rsidRPr="00654A39">
        <w:rPr>
          <w:rFonts w:hint="cs"/>
          <w:b/>
          <w:bCs/>
          <w:rtl/>
        </w:rPr>
        <w:tab/>
        <w:t>(ج)</w:t>
      </w:r>
      <w:r w:rsidRPr="00654A39">
        <w:rPr>
          <w:rFonts w:hint="cs"/>
          <w:b/>
          <w:bCs/>
          <w:rtl/>
        </w:rPr>
        <w:tab/>
        <w:t xml:space="preserve">تعزيز برامج تثقيف الوالدين والتدريب على المهارات لتمكين الأسر من حماية رفاه </w:t>
      </w:r>
      <w:r w:rsidR="00D0206A">
        <w:rPr>
          <w:b/>
          <w:bCs/>
          <w:rtl/>
        </w:rPr>
        <w:br/>
      </w:r>
      <w:r w:rsidRPr="00654A39">
        <w:rPr>
          <w:rFonts w:hint="cs"/>
          <w:b/>
          <w:bCs/>
          <w:rtl/>
        </w:rPr>
        <w:t>الأطفال وحقوقهم؛</w:t>
      </w:r>
    </w:p>
    <w:p w:rsidR="00654A39" w:rsidRPr="00654A39" w:rsidRDefault="00654A39" w:rsidP="00955142">
      <w:pPr>
        <w:spacing w:before="0" w:line="380" w:lineRule="exact"/>
        <w:rPr>
          <w:rFonts w:hint="cs"/>
          <w:b/>
          <w:bCs/>
          <w:rtl/>
        </w:rPr>
      </w:pPr>
      <w:r w:rsidRPr="00654A39">
        <w:rPr>
          <w:rFonts w:hint="cs"/>
          <w:b/>
          <w:bCs/>
          <w:rtl/>
        </w:rPr>
        <w:tab/>
        <w:t>(د)</w:t>
      </w:r>
      <w:r w:rsidRPr="00654A39">
        <w:rPr>
          <w:rFonts w:hint="cs"/>
          <w:b/>
          <w:bCs/>
          <w:rtl/>
        </w:rPr>
        <w:tab/>
        <w:t xml:space="preserve">تعزيز الدعم المقدم للأطفال </w:t>
      </w:r>
      <w:r w:rsidR="00955142">
        <w:rPr>
          <w:rFonts w:hint="cs"/>
          <w:b/>
          <w:bCs/>
          <w:rtl/>
        </w:rPr>
        <w:t>من</w:t>
      </w:r>
      <w:r w:rsidRPr="00654A39">
        <w:rPr>
          <w:rFonts w:hint="cs"/>
          <w:b/>
          <w:bCs/>
          <w:rtl/>
        </w:rPr>
        <w:t xml:space="preserve"> ضحايا الإيذاء والإهمال، لضمان حصولهم على خدمات التعافي والمشورة الكافية وغيرها من أشكال التأهيل.</w:t>
      </w:r>
    </w:p>
    <w:p w:rsidR="00537507" w:rsidRPr="002A58E2" w:rsidRDefault="00537507" w:rsidP="00E36C83">
      <w:pPr>
        <w:spacing w:before="0" w:line="380" w:lineRule="exact"/>
        <w:jc w:val="center"/>
        <w:rPr>
          <w:b/>
          <w:bCs/>
          <w:rtl/>
        </w:rPr>
      </w:pPr>
      <w:r>
        <w:rPr>
          <w:rFonts w:hint="cs"/>
          <w:b/>
          <w:bCs/>
          <w:rtl/>
        </w:rPr>
        <w:t>6- ا</w:t>
      </w:r>
      <w:r w:rsidRPr="002A58E2">
        <w:rPr>
          <w:b/>
          <w:bCs/>
          <w:rtl/>
        </w:rPr>
        <w:t xml:space="preserve">لصحة </w:t>
      </w:r>
      <w:r w:rsidRPr="002A58E2">
        <w:rPr>
          <w:rFonts w:hint="eastAsia"/>
          <w:b/>
          <w:bCs/>
          <w:rtl/>
        </w:rPr>
        <w:t>الأساسية</w:t>
      </w:r>
      <w:r w:rsidRPr="002A58E2">
        <w:rPr>
          <w:b/>
          <w:bCs/>
          <w:rtl/>
        </w:rPr>
        <w:t xml:space="preserve"> </w:t>
      </w:r>
      <w:r w:rsidRPr="002A58E2">
        <w:rPr>
          <w:rFonts w:hint="eastAsia"/>
          <w:b/>
          <w:bCs/>
          <w:rtl/>
        </w:rPr>
        <w:t>والرعاية</w:t>
      </w:r>
      <w:r w:rsidRPr="002A58E2">
        <w:rPr>
          <w:b/>
          <w:bCs/>
          <w:rtl/>
        </w:rPr>
        <w:t xml:space="preserve"> </w:t>
      </w:r>
      <w:r w:rsidRPr="002A58E2">
        <w:rPr>
          <w:rFonts w:hint="eastAsia"/>
          <w:b/>
          <w:bCs/>
          <w:rtl/>
        </w:rPr>
        <w:t>الاجتماعية</w:t>
      </w:r>
      <w:r>
        <w:rPr>
          <w:rFonts w:hint="cs"/>
          <w:b/>
          <w:bCs/>
          <w:rtl/>
        </w:rPr>
        <w:br/>
      </w:r>
      <w:r w:rsidRPr="002A58E2">
        <w:rPr>
          <w:b/>
          <w:bCs/>
          <w:rtl/>
        </w:rPr>
        <w:t>(</w:t>
      </w:r>
      <w:r w:rsidRPr="002A58E2">
        <w:rPr>
          <w:rFonts w:hint="eastAsia"/>
          <w:b/>
          <w:bCs/>
          <w:rtl/>
        </w:rPr>
        <w:t>المادة</w:t>
      </w:r>
      <w:r w:rsidRPr="002A58E2">
        <w:rPr>
          <w:b/>
          <w:bCs/>
          <w:rtl/>
        </w:rPr>
        <w:t xml:space="preserve"> 6</w:t>
      </w:r>
      <w:r>
        <w:rPr>
          <w:rFonts w:hint="cs"/>
          <w:b/>
          <w:bCs/>
          <w:rtl/>
        </w:rPr>
        <w:t>؛</w:t>
      </w:r>
      <w:r w:rsidRPr="002A58E2">
        <w:rPr>
          <w:b/>
          <w:bCs/>
          <w:rtl/>
        </w:rPr>
        <w:t xml:space="preserve"> </w:t>
      </w:r>
      <w:r w:rsidRPr="002A58E2">
        <w:rPr>
          <w:rFonts w:hint="eastAsia"/>
          <w:b/>
          <w:bCs/>
          <w:rtl/>
        </w:rPr>
        <w:t>والفقرة</w:t>
      </w:r>
      <w:r w:rsidRPr="002A58E2">
        <w:rPr>
          <w:b/>
          <w:bCs/>
          <w:rtl/>
        </w:rPr>
        <w:t xml:space="preserve"> 3 </w:t>
      </w:r>
      <w:r w:rsidRPr="002A58E2">
        <w:rPr>
          <w:rFonts w:hint="eastAsia"/>
          <w:b/>
          <w:bCs/>
          <w:rtl/>
        </w:rPr>
        <w:t>من</w:t>
      </w:r>
      <w:r w:rsidRPr="002A58E2">
        <w:rPr>
          <w:b/>
          <w:bCs/>
          <w:rtl/>
        </w:rPr>
        <w:t xml:space="preserve"> </w:t>
      </w:r>
      <w:r w:rsidRPr="002A58E2">
        <w:rPr>
          <w:rFonts w:hint="eastAsia"/>
          <w:b/>
          <w:bCs/>
          <w:rtl/>
        </w:rPr>
        <w:t>المادة</w:t>
      </w:r>
      <w:r w:rsidRPr="002A58E2">
        <w:rPr>
          <w:b/>
          <w:bCs/>
          <w:rtl/>
        </w:rPr>
        <w:t xml:space="preserve"> 18</w:t>
      </w:r>
      <w:r>
        <w:rPr>
          <w:rFonts w:hint="cs"/>
          <w:b/>
          <w:bCs/>
          <w:rtl/>
        </w:rPr>
        <w:t>؛</w:t>
      </w:r>
      <w:r w:rsidRPr="002A58E2">
        <w:rPr>
          <w:b/>
          <w:bCs/>
          <w:rtl/>
        </w:rPr>
        <w:t xml:space="preserve"> </w:t>
      </w:r>
      <w:r w:rsidRPr="002A58E2">
        <w:rPr>
          <w:rFonts w:hint="eastAsia"/>
          <w:b/>
          <w:bCs/>
          <w:rtl/>
        </w:rPr>
        <w:t>والمواد</w:t>
      </w:r>
      <w:r w:rsidRPr="002A58E2">
        <w:rPr>
          <w:b/>
          <w:bCs/>
          <w:rtl/>
        </w:rPr>
        <w:t xml:space="preserve"> 23 </w:t>
      </w:r>
      <w:r w:rsidRPr="002A58E2">
        <w:rPr>
          <w:rFonts w:hint="eastAsia"/>
          <w:b/>
          <w:bCs/>
          <w:rtl/>
        </w:rPr>
        <w:t>و</w:t>
      </w:r>
      <w:r w:rsidR="00E36C83">
        <w:rPr>
          <w:b/>
          <w:bCs/>
          <w:rtl/>
        </w:rPr>
        <w:t>24</w:t>
      </w:r>
      <w:r w:rsidR="00E36C83">
        <w:rPr>
          <w:b/>
          <w:bCs/>
          <w:rtl/>
        </w:rPr>
        <w:br/>
      </w:r>
      <w:r w:rsidR="00E36C83" w:rsidRPr="002A58E2">
        <w:rPr>
          <w:rFonts w:hint="eastAsia"/>
          <w:b/>
          <w:bCs/>
          <w:rtl/>
        </w:rPr>
        <w:t>و</w:t>
      </w:r>
      <w:r w:rsidR="00E36C83" w:rsidRPr="002A58E2">
        <w:rPr>
          <w:b/>
          <w:bCs/>
          <w:rtl/>
        </w:rPr>
        <w:t>26</w:t>
      </w:r>
      <w:r w:rsidR="00E36C83">
        <w:rPr>
          <w:rFonts w:hint="cs"/>
          <w:b/>
          <w:bCs/>
          <w:rtl/>
        </w:rPr>
        <w:t xml:space="preserve">؛ </w:t>
      </w:r>
      <w:r w:rsidRPr="002A58E2">
        <w:rPr>
          <w:rFonts w:hint="eastAsia"/>
          <w:b/>
          <w:bCs/>
          <w:rtl/>
        </w:rPr>
        <w:t>والفق</w:t>
      </w:r>
      <w:r w:rsidR="00E36C83">
        <w:rPr>
          <w:rFonts w:hint="cs"/>
          <w:b/>
          <w:bCs/>
          <w:rtl/>
        </w:rPr>
        <w:t>ـ</w:t>
      </w:r>
      <w:r w:rsidRPr="002A58E2">
        <w:rPr>
          <w:rFonts w:hint="eastAsia"/>
          <w:b/>
          <w:bCs/>
          <w:rtl/>
        </w:rPr>
        <w:t>رات</w:t>
      </w:r>
      <w:r w:rsidRPr="002A58E2">
        <w:rPr>
          <w:b/>
          <w:bCs/>
          <w:rtl/>
        </w:rPr>
        <w:t xml:space="preserve"> </w:t>
      </w:r>
      <w:r>
        <w:rPr>
          <w:b/>
          <w:bCs/>
          <w:rtl/>
        </w:rPr>
        <w:t>1</w:t>
      </w:r>
      <w:r>
        <w:rPr>
          <w:rFonts w:hint="cs"/>
          <w:b/>
          <w:bCs/>
          <w:rtl/>
        </w:rPr>
        <w:t>-</w:t>
      </w:r>
      <w:r w:rsidRPr="002A58E2">
        <w:rPr>
          <w:b/>
          <w:bCs/>
          <w:rtl/>
        </w:rPr>
        <w:t xml:space="preserve">3 </w:t>
      </w:r>
      <w:r w:rsidRPr="002A58E2">
        <w:rPr>
          <w:rFonts w:hint="eastAsia"/>
          <w:b/>
          <w:bCs/>
          <w:rtl/>
        </w:rPr>
        <w:t>من</w:t>
      </w:r>
      <w:r w:rsidRPr="002A58E2">
        <w:rPr>
          <w:b/>
          <w:bCs/>
          <w:rtl/>
        </w:rPr>
        <w:t xml:space="preserve"> </w:t>
      </w:r>
      <w:r w:rsidRPr="002A58E2">
        <w:rPr>
          <w:rFonts w:hint="eastAsia"/>
          <w:b/>
          <w:bCs/>
          <w:rtl/>
        </w:rPr>
        <w:t>المادة</w:t>
      </w:r>
      <w:r w:rsidRPr="002A58E2">
        <w:rPr>
          <w:b/>
          <w:bCs/>
          <w:rtl/>
        </w:rPr>
        <w:t xml:space="preserve"> 27 </w:t>
      </w:r>
      <w:r w:rsidRPr="002A58E2">
        <w:rPr>
          <w:rFonts w:hint="eastAsia"/>
          <w:b/>
          <w:bCs/>
          <w:rtl/>
        </w:rPr>
        <w:t>من</w:t>
      </w:r>
      <w:r w:rsidRPr="002A58E2">
        <w:rPr>
          <w:b/>
          <w:bCs/>
          <w:rtl/>
        </w:rPr>
        <w:t xml:space="preserve"> </w:t>
      </w:r>
      <w:r w:rsidRPr="002A58E2">
        <w:rPr>
          <w:rFonts w:hint="eastAsia"/>
          <w:b/>
          <w:bCs/>
          <w:rtl/>
        </w:rPr>
        <w:t>الاتفاقية</w:t>
      </w:r>
      <w:r w:rsidRPr="002A58E2">
        <w:rPr>
          <w:b/>
          <w:bCs/>
          <w:rtl/>
        </w:rPr>
        <w:t>)</w:t>
      </w:r>
    </w:p>
    <w:p w:rsidR="00537507" w:rsidRPr="00DA6099" w:rsidRDefault="00537507" w:rsidP="00E36C83">
      <w:pPr>
        <w:spacing w:before="0" w:line="380" w:lineRule="exact"/>
        <w:rPr>
          <w:bCs/>
          <w:rtl/>
        </w:rPr>
      </w:pPr>
      <w:r w:rsidRPr="00DA6099">
        <w:rPr>
          <w:bCs/>
          <w:rtl/>
        </w:rPr>
        <w:t xml:space="preserve">الأطفال </w:t>
      </w:r>
      <w:r w:rsidRPr="00DA6099">
        <w:rPr>
          <w:rFonts w:hint="eastAsia"/>
          <w:bCs/>
          <w:rtl/>
        </w:rPr>
        <w:t>المعوقون</w:t>
      </w:r>
    </w:p>
    <w:p w:rsidR="00537507" w:rsidRPr="002A58E2" w:rsidRDefault="00537507" w:rsidP="00E36C83">
      <w:pPr>
        <w:spacing w:before="0" w:line="380" w:lineRule="exact"/>
        <w:rPr>
          <w:rFonts w:hint="cs"/>
          <w:b/>
        </w:rPr>
      </w:pPr>
      <w:r w:rsidRPr="002A58E2">
        <w:rPr>
          <w:rFonts w:hint="cs"/>
          <w:b/>
          <w:rtl/>
        </w:rPr>
        <w:t>57-</w:t>
      </w:r>
      <w:r w:rsidRPr="002A58E2">
        <w:rPr>
          <w:rFonts w:hint="cs"/>
          <w:b/>
          <w:rtl/>
        </w:rPr>
        <w:tab/>
      </w:r>
      <w:r w:rsidRPr="002A58E2">
        <w:rPr>
          <w:rFonts w:hint="eastAsia"/>
          <w:b/>
          <w:rtl/>
        </w:rPr>
        <w:t>بينما</w:t>
      </w:r>
      <w:r w:rsidRPr="002A58E2">
        <w:rPr>
          <w:b/>
          <w:rtl/>
        </w:rPr>
        <w:t xml:space="preserve"> </w:t>
      </w:r>
      <w:r w:rsidRPr="002A58E2">
        <w:rPr>
          <w:rFonts w:hint="eastAsia"/>
          <w:b/>
          <w:rtl/>
        </w:rPr>
        <w:t>تحيط</w:t>
      </w:r>
      <w:r w:rsidRPr="002A58E2">
        <w:rPr>
          <w:b/>
          <w:rtl/>
        </w:rPr>
        <w:t xml:space="preserve"> </w:t>
      </w:r>
      <w:r w:rsidRPr="002A58E2">
        <w:rPr>
          <w:rFonts w:hint="eastAsia"/>
          <w:b/>
          <w:rtl/>
        </w:rPr>
        <w:t>اللجنة</w:t>
      </w:r>
      <w:r w:rsidRPr="002A58E2">
        <w:rPr>
          <w:b/>
          <w:rtl/>
        </w:rPr>
        <w:t xml:space="preserve"> </w:t>
      </w:r>
      <w:r w:rsidRPr="002A58E2">
        <w:rPr>
          <w:rFonts w:hint="eastAsia"/>
          <w:b/>
          <w:rtl/>
        </w:rPr>
        <w:t>علماً</w:t>
      </w:r>
      <w:r w:rsidRPr="002A58E2">
        <w:rPr>
          <w:b/>
          <w:rtl/>
        </w:rPr>
        <w:t xml:space="preserve"> </w:t>
      </w:r>
      <w:r w:rsidRPr="002A58E2">
        <w:rPr>
          <w:rFonts w:hint="eastAsia"/>
          <w:b/>
          <w:rtl/>
        </w:rPr>
        <w:t>بالمبادرات</w:t>
      </w:r>
      <w:r w:rsidRPr="002A58E2">
        <w:rPr>
          <w:b/>
          <w:rtl/>
        </w:rPr>
        <w:t xml:space="preserve"> </w:t>
      </w:r>
      <w:r w:rsidRPr="002A58E2">
        <w:rPr>
          <w:rFonts w:hint="eastAsia"/>
          <w:b/>
          <w:rtl/>
        </w:rPr>
        <w:t>المختلفة</w:t>
      </w:r>
      <w:r w:rsidRPr="002A58E2">
        <w:rPr>
          <w:b/>
          <w:rtl/>
        </w:rPr>
        <w:t xml:space="preserve"> </w:t>
      </w:r>
      <w:r w:rsidRPr="002A58E2">
        <w:rPr>
          <w:rFonts w:hint="eastAsia"/>
          <w:b/>
          <w:rtl/>
        </w:rPr>
        <w:t>الرامية</w:t>
      </w:r>
      <w:r w:rsidRPr="002A58E2">
        <w:rPr>
          <w:b/>
          <w:rtl/>
        </w:rPr>
        <w:t xml:space="preserve"> </w:t>
      </w:r>
      <w:r w:rsidRPr="002A58E2">
        <w:rPr>
          <w:rFonts w:hint="eastAsia"/>
          <w:b/>
          <w:rtl/>
        </w:rPr>
        <w:t>إلى</w:t>
      </w:r>
      <w:r w:rsidRPr="002A58E2">
        <w:rPr>
          <w:b/>
          <w:rtl/>
        </w:rPr>
        <w:t xml:space="preserve"> </w:t>
      </w:r>
      <w:r>
        <w:rPr>
          <w:rFonts w:hint="cs"/>
          <w:b/>
          <w:rtl/>
        </w:rPr>
        <w:t>كفالة</w:t>
      </w:r>
      <w:r w:rsidRPr="002A58E2">
        <w:rPr>
          <w:b/>
          <w:rtl/>
        </w:rPr>
        <w:t xml:space="preserve"> </w:t>
      </w:r>
      <w:r w:rsidRPr="002A58E2">
        <w:rPr>
          <w:rFonts w:hint="eastAsia"/>
          <w:b/>
          <w:rtl/>
        </w:rPr>
        <w:t>المساواة</w:t>
      </w:r>
      <w:r w:rsidRPr="002A58E2">
        <w:rPr>
          <w:b/>
          <w:rtl/>
        </w:rPr>
        <w:t xml:space="preserve"> </w:t>
      </w:r>
      <w:r w:rsidRPr="002A58E2">
        <w:rPr>
          <w:rFonts w:hint="eastAsia"/>
          <w:b/>
          <w:rtl/>
        </w:rPr>
        <w:t>في</w:t>
      </w:r>
      <w:r w:rsidRPr="002A58E2">
        <w:rPr>
          <w:b/>
          <w:rtl/>
        </w:rPr>
        <w:t xml:space="preserve"> </w:t>
      </w:r>
      <w:r>
        <w:rPr>
          <w:rFonts w:hint="cs"/>
          <w:b/>
          <w:rtl/>
        </w:rPr>
        <w:t>ال</w:t>
      </w:r>
      <w:r w:rsidRPr="002A58E2">
        <w:rPr>
          <w:rFonts w:hint="eastAsia"/>
          <w:b/>
          <w:rtl/>
        </w:rPr>
        <w:t>حقوق</w:t>
      </w:r>
      <w:r w:rsidRPr="002A58E2">
        <w:rPr>
          <w:b/>
          <w:rtl/>
        </w:rPr>
        <w:t xml:space="preserve"> </w:t>
      </w:r>
      <w:r>
        <w:rPr>
          <w:rFonts w:hint="cs"/>
          <w:b/>
          <w:rtl/>
        </w:rPr>
        <w:t>ل</w:t>
      </w:r>
      <w:r w:rsidRPr="002A58E2">
        <w:rPr>
          <w:rFonts w:hint="eastAsia"/>
          <w:b/>
          <w:rtl/>
        </w:rPr>
        <w:t>لأطفال</w:t>
      </w:r>
      <w:r w:rsidRPr="002A58E2">
        <w:rPr>
          <w:b/>
          <w:rtl/>
        </w:rPr>
        <w:t xml:space="preserve"> </w:t>
      </w:r>
      <w:r w:rsidRPr="002A58E2">
        <w:rPr>
          <w:rFonts w:hint="eastAsia"/>
          <w:b/>
          <w:rtl/>
        </w:rPr>
        <w:t>المعوقين،</w:t>
      </w:r>
      <w:r w:rsidRPr="002A58E2">
        <w:rPr>
          <w:b/>
          <w:rtl/>
        </w:rPr>
        <w:t xml:space="preserve"> </w:t>
      </w:r>
      <w:r w:rsidRPr="002A58E2">
        <w:rPr>
          <w:rFonts w:hint="eastAsia"/>
          <w:b/>
          <w:rtl/>
        </w:rPr>
        <w:t>فإنها</w:t>
      </w:r>
      <w:r w:rsidRPr="002A58E2">
        <w:rPr>
          <w:b/>
          <w:rtl/>
        </w:rPr>
        <w:t xml:space="preserve"> </w:t>
      </w:r>
      <w:r w:rsidRPr="002A58E2">
        <w:rPr>
          <w:rFonts w:hint="eastAsia"/>
          <w:b/>
          <w:rtl/>
        </w:rPr>
        <w:t>تلاحظ</w:t>
      </w:r>
      <w:r w:rsidRPr="002A58E2">
        <w:rPr>
          <w:b/>
          <w:rtl/>
        </w:rPr>
        <w:t xml:space="preserve"> </w:t>
      </w:r>
      <w:r w:rsidRPr="002A58E2">
        <w:rPr>
          <w:rFonts w:hint="eastAsia"/>
          <w:b/>
          <w:rtl/>
        </w:rPr>
        <w:t>العقبات</w:t>
      </w:r>
      <w:r w:rsidRPr="002A58E2">
        <w:rPr>
          <w:b/>
          <w:rtl/>
        </w:rPr>
        <w:t xml:space="preserve"> </w:t>
      </w:r>
      <w:r w:rsidRPr="002A58E2">
        <w:rPr>
          <w:rFonts w:hint="eastAsia"/>
          <w:b/>
          <w:rtl/>
        </w:rPr>
        <w:t>التي</w:t>
      </w:r>
      <w:r w:rsidRPr="002A58E2">
        <w:rPr>
          <w:b/>
          <w:rtl/>
        </w:rPr>
        <w:t xml:space="preserve"> </w:t>
      </w:r>
      <w:r w:rsidRPr="002A58E2">
        <w:rPr>
          <w:rFonts w:hint="eastAsia"/>
          <w:b/>
          <w:rtl/>
        </w:rPr>
        <w:t>تحول</w:t>
      </w:r>
      <w:r w:rsidRPr="002A58E2">
        <w:rPr>
          <w:b/>
          <w:rtl/>
        </w:rPr>
        <w:t xml:space="preserve"> </w:t>
      </w:r>
      <w:r w:rsidRPr="002A58E2">
        <w:rPr>
          <w:rFonts w:hint="eastAsia"/>
          <w:b/>
          <w:rtl/>
        </w:rPr>
        <w:t>دون</w:t>
      </w:r>
      <w:r w:rsidRPr="002A58E2">
        <w:rPr>
          <w:b/>
          <w:rtl/>
        </w:rPr>
        <w:t xml:space="preserve"> </w:t>
      </w:r>
      <w:r w:rsidRPr="002A58E2">
        <w:rPr>
          <w:rFonts w:hint="eastAsia"/>
          <w:b/>
          <w:rtl/>
        </w:rPr>
        <w:t>ترجمة</w:t>
      </w:r>
      <w:r w:rsidRPr="002A58E2">
        <w:rPr>
          <w:b/>
          <w:rtl/>
        </w:rPr>
        <w:t xml:space="preserve"> </w:t>
      </w:r>
      <w:r w:rsidRPr="002A58E2">
        <w:rPr>
          <w:rFonts w:hint="eastAsia"/>
          <w:b/>
          <w:rtl/>
        </w:rPr>
        <w:t>السياسات</w:t>
      </w:r>
      <w:r w:rsidRPr="002A58E2">
        <w:rPr>
          <w:b/>
          <w:rtl/>
        </w:rPr>
        <w:t xml:space="preserve"> </w:t>
      </w:r>
      <w:r w:rsidRPr="002A58E2">
        <w:rPr>
          <w:rFonts w:hint="eastAsia"/>
          <w:b/>
          <w:rtl/>
        </w:rPr>
        <w:t>إلى</w:t>
      </w:r>
      <w:r w:rsidRPr="002A58E2">
        <w:rPr>
          <w:b/>
          <w:rtl/>
        </w:rPr>
        <w:t xml:space="preserve"> </w:t>
      </w:r>
      <w:r w:rsidRPr="002A58E2">
        <w:rPr>
          <w:rFonts w:hint="eastAsia"/>
          <w:b/>
          <w:rtl/>
        </w:rPr>
        <w:t>إجراءات</w:t>
      </w:r>
      <w:r w:rsidRPr="002A58E2">
        <w:rPr>
          <w:b/>
          <w:rtl/>
        </w:rPr>
        <w:t xml:space="preserve"> </w:t>
      </w:r>
      <w:r w:rsidRPr="002A58E2">
        <w:rPr>
          <w:rFonts w:hint="eastAsia"/>
          <w:b/>
          <w:rtl/>
        </w:rPr>
        <w:t>ملموسة</w:t>
      </w:r>
      <w:r w:rsidRPr="002A58E2">
        <w:rPr>
          <w:b/>
          <w:rtl/>
        </w:rPr>
        <w:t xml:space="preserve"> </w:t>
      </w:r>
      <w:r w:rsidRPr="002A58E2">
        <w:rPr>
          <w:rFonts w:hint="eastAsia"/>
          <w:b/>
          <w:rtl/>
        </w:rPr>
        <w:t>ويساورها</w:t>
      </w:r>
      <w:r w:rsidRPr="002A58E2">
        <w:rPr>
          <w:b/>
          <w:rtl/>
        </w:rPr>
        <w:t xml:space="preserve"> </w:t>
      </w:r>
      <w:r w:rsidRPr="002A58E2">
        <w:rPr>
          <w:rFonts w:hint="eastAsia"/>
          <w:b/>
          <w:rtl/>
        </w:rPr>
        <w:t>القلق</w:t>
      </w:r>
      <w:r w:rsidRPr="002A58E2">
        <w:rPr>
          <w:b/>
          <w:rtl/>
        </w:rPr>
        <w:t xml:space="preserve"> </w:t>
      </w:r>
      <w:r w:rsidRPr="002A58E2">
        <w:rPr>
          <w:rFonts w:hint="eastAsia"/>
          <w:b/>
          <w:rtl/>
        </w:rPr>
        <w:t>إزاء</w:t>
      </w:r>
      <w:r w:rsidRPr="002A58E2">
        <w:rPr>
          <w:b/>
          <w:rtl/>
        </w:rPr>
        <w:t xml:space="preserve"> </w:t>
      </w:r>
      <w:r w:rsidR="00E36C83">
        <w:rPr>
          <w:rFonts w:hint="cs"/>
          <w:b/>
          <w:rtl/>
        </w:rPr>
        <w:t>ما يتعرض له الأطفال المعوقون، و</w:t>
      </w:r>
      <w:r>
        <w:rPr>
          <w:rFonts w:hint="cs"/>
          <w:b/>
          <w:rtl/>
        </w:rPr>
        <w:t>بخاصة</w:t>
      </w:r>
      <w:r w:rsidRPr="002A58E2">
        <w:rPr>
          <w:b/>
          <w:rtl/>
        </w:rPr>
        <w:t xml:space="preserve"> </w:t>
      </w:r>
      <w:r w:rsidRPr="002A58E2">
        <w:rPr>
          <w:rFonts w:hint="eastAsia"/>
          <w:b/>
          <w:rtl/>
        </w:rPr>
        <w:t>الفتيات</w:t>
      </w:r>
      <w:r w:rsidRPr="002A58E2">
        <w:rPr>
          <w:b/>
          <w:rtl/>
        </w:rPr>
        <w:t xml:space="preserve"> </w:t>
      </w:r>
      <w:r w:rsidRPr="002A58E2">
        <w:rPr>
          <w:rFonts w:hint="eastAsia"/>
          <w:b/>
          <w:rtl/>
        </w:rPr>
        <w:t>منهم،</w:t>
      </w:r>
      <w:r w:rsidRPr="002A58E2">
        <w:rPr>
          <w:b/>
          <w:rtl/>
        </w:rPr>
        <w:t xml:space="preserve"> </w:t>
      </w:r>
      <w:r w:rsidRPr="002A58E2">
        <w:rPr>
          <w:rFonts w:hint="eastAsia"/>
          <w:b/>
          <w:rtl/>
        </w:rPr>
        <w:t>من</w:t>
      </w:r>
      <w:r w:rsidRPr="002A58E2">
        <w:rPr>
          <w:b/>
          <w:rtl/>
        </w:rPr>
        <w:t xml:space="preserve"> </w:t>
      </w:r>
      <w:r w:rsidRPr="002A58E2">
        <w:rPr>
          <w:rFonts w:hint="eastAsia"/>
          <w:b/>
          <w:rtl/>
        </w:rPr>
        <w:t>تمييز</w:t>
      </w:r>
      <w:r w:rsidRPr="002A58E2">
        <w:rPr>
          <w:b/>
          <w:rtl/>
        </w:rPr>
        <w:t xml:space="preserve"> </w:t>
      </w:r>
      <w:r w:rsidRPr="002A58E2">
        <w:rPr>
          <w:rFonts w:hint="eastAsia"/>
          <w:b/>
          <w:rtl/>
        </w:rPr>
        <w:t>و</w:t>
      </w:r>
      <w:r w:rsidR="00E36C83">
        <w:rPr>
          <w:rFonts w:hint="cs"/>
          <w:b/>
          <w:rtl/>
        </w:rPr>
        <w:t xml:space="preserve">من </w:t>
      </w:r>
      <w:r w:rsidRPr="002A58E2">
        <w:rPr>
          <w:rFonts w:hint="eastAsia"/>
          <w:b/>
          <w:rtl/>
        </w:rPr>
        <w:t>معاملة</w:t>
      </w:r>
      <w:r w:rsidRPr="002A58E2">
        <w:rPr>
          <w:b/>
          <w:rtl/>
        </w:rPr>
        <w:t xml:space="preserve"> </w:t>
      </w:r>
      <w:r w:rsidRPr="002A58E2">
        <w:rPr>
          <w:rFonts w:hint="eastAsia"/>
          <w:b/>
          <w:rtl/>
        </w:rPr>
        <w:t>ضارة</w:t>
      </w:r>
      <w:r w:rsidRPr="002A58E2">
        <w:rPr>
          <w:b/>
          <w:rtl/>
        </w:rPr>
        <w:t xml:space="preserve"> </w:t>
      </w:r>
      <w:r w:rsidRPr="002A58E2">
        <w:rPr>
          <w:rFonts w:hint="eastAsia"/>
          <w:b/>
          <w:rtl/>
        </w:rPr>
        <w:t>طوال</w:t>
      </w:r>
      <w:r w:rsidRPr="002A58E2">
        <w:rPr>
          <w:b/>
          <w:rtl/>
        </w:rPr>
        <w:t xml:space="preserve"> </w:t>
      </w:r>
      <w:r w:rsidRPr="002A58E2">
        <w:rPr>
          <w:rFonts w:hint="eastAsia"/>
          <w:b/>
          <w:rtl/>
        </w:rPr>
        <w:t>مرحلة</w:t>
      </w:r>
      <w:r w:rsidRPr="002A58E2">
        <w:rPr>
          <w:b/>
          <w:rtl/>
        </w:rPr>
        <w:t xml:space="preserve"> </w:t>
      </w:r>
      <w:r w:rsidRPr="002A58E2">
        <w:rPr>
          <w:rFonts w:hint="eastAsia"/>
          <w:b/>
          <w:rtl/>
        </w:rPr>
        <w:t>نمو</w:t>
      </w:r>
      <w:r w:rsidR="00E36C83">
        <w:rPr>
          <w:rFonts w:hint="cs"/>
          <w:b/>
          <w:rtl/>
        </w:rPr>
        <w:t xml:space="preserve">هم. </w:t>
      </w:r>
      <w:r w:rsidRPr="002A58E2">
        <w:rPr>
          <w:b/>
          <w:rtl/>
        </w:rPr>
        <w:t xml:space="preserve">وعلاوة </w:t>
      </w:r>
      <w:r w:rsidRPr="002A58E2">
        <w:rPr>
          <w:rFonts w:hint="eastAsia"/>
          <w:b/>
          <w:rtl/>
        </w:rPr>
        <w:t>على</w:t>
      </w:r>
      <w:r w:rsidRPr="002A58E2">
        <w:rPr>
          <w:b/>
          <w:rtl/>
        </w:rPr>
        <w:t xml:space="preserve"> </w:t>
      </w:r>
      <w:r w:rsidRPr="002A58E2">
        <w:rPr>
          <w:rFonts w:hint="eastAsia"/>
          <w:b/>
          <w:rtl/>
        </w:rPr>
        <w:t>ذلك،</w:t>
      </w:r>
      <w:r w:rsidRPr="002A58E2">
        <w:rPr>
          <w:b/>
          <w:rtl/>
        </w:rPr>
        <w:t xml:space="preserve"> </w:t>
      </w:r>
      <w:r w:rsidRPr="002A58E2">
        <w:rPr>
          <w:rFonts w:hint="eastAsia"/>
          <w:b/>
          <w:rtl/>
        </w:rPr>
        <w:t>يساور</w:t>
      </w:r>
      <w:r w:rsidRPr="002A58E2">
        <w:rPr>
          <w:b/>
          <w:rtl/>
        </w:rPr>
        <w:t xml:space="preserve"> </w:t>
      </w:r>
      <w:r w:rsidRPr="002A58E2">
        <w:rPr>
          <w:rFonts w:hint="eastAsia"/>
          <w:b/>
          <w:rtl/>
        </w:rPr>
        <w:t>اللجنة</w:t>
      </w:r>
      <w:r w:rsidRPr="002A58E2">
        <w:rPr>
          <w:b/>
          <w:rtl/>
        </w:rPr>
        <w:t xml:space="preserve"> </w:t>
      </w:r>
      <w:r w:rsidRPr="002A58E2">
        <w:rPr>
          <w:rFonts w:hint="eastAsia"/>
          <w:b/>
          <w:rtl/>
        </w:rPr>
        <w:t>القلق</w:t>
      </w:r>
      <w:r w:rsidRPr="002A58E2">
        <w:rPr>
          <w:b/>
          <w:rtl/>
        </w:rPr>
        <w:t xml:space="preserve"> </w:t>
      </w:r>
      <w:r w:rsidRPr="002A58E2">
        <w:rPr>
          <w:rFonts w:hint="eastAsia"/>
          <w:b/>
          <w:rtl/>
        </w:rPr>
        <w:t>إزاء</w:t>
      </w:r>
      <w:r w:rsidRPr="002A58E2">
        <w:rPr>
          <w:b/>
          <w:rtl/>
        </w:rPr>
        <w:t xml:space="preserve"> </w:t>
      </w:r>
      <w:r w:rsidR="00E36C83">
        <w:rPr>
          <w:rFonts w:hint="cs"/>
          <w:b/>
          <w:rtl/>
        </w:rPr>
        <w:t xml:space="preserve">عدم كفاية </w:t>
      </w:r>
      <w:r w:rsidRPr="002A58E2">
        <w:rPr>
          <w:rFonts w:hint="eastAsia"/>
          <w:b/>
          <w:rtl/>
        </w:rPr>
        <w:t>خدمات</w:t>
      </w:r>
      <w:r w:rsidRPr="002A58E2">
        <w:rPr>
          <w:b/>
          <w:rtl/>
        </w:rPr>
        <w:t xml:space="preserve"> </w:t>
      </w:r>
      <w:r w:rsidRPr="002A58E2">
        <w:rPr>
          <w:rFonts w:hint="eastAsia"/>
          <w:b/>
          <w:rtl/>
        </w:rPr>
        <w:t>الكشف</w:t>
      </w:r>
      <w:r w:rsidRPr="002A58E2">
        <w:rPr>
          <w:b/>
          <w:rtl/>
        </w:rPr>
        <w:t xml:space="preserve"> </w:t>
      </w:r>
      <w:r w:rsidRPr="002A58E2">
        <w:rPr>
          <w:rFonts w:hint="eastAsia"/>
          <w:b/>
          <w:rtl/>
        </w:rPr>
        <w:t>المبكر</w:t>
      </w:r>
      <w:r w:rsidRPr="002A58E2">
        <w:rPr>
          <w:b/>
          <w:rtl/>
        </w:rPr>
        <w:t xml:space="preserve"> </w:t>
      </w:r>
      <w:r w:rsidRPr="002A58E2">
        <w:rPr>
          <w:rFonts w:hint="eastAsia"/>
          <w:b/>
          <w:rtl/>
        </w:rPr>
        <w:t>عن</w:t>
      </w:r>
      <w:r w:rsidRPr="002A58E2">
        <w:rPr>
          <w:b/>
          <w:rtl/>
        </w:rPr>
        <w:t xml:space="preserve"> </w:t>
      </w:r>
      <w:r w:rsidRPr="002A58E2">
        <w:rPr>
          <w:rFonts w:hint="eastAsia"/>
          <w:b/>
          <w:rtl/>
        </w:rPr>
        <w:t>الإعاقات</w:t>
      </w:r>
      <w:r w:rsidR="00E36C83">
        <w:rPr>
          <w:rFonts w:hint="cs"/>
          <w:b/>
          <w:rtl/>
        </w:rPr>
        <w:t>.</w:t>
      </w:r>
    </w:p>
    <w:p w:rsidR="00537507" w:rsidRPr="00EF2DD3" w:rsidRDefault="00537507" w:rsidP="00C77A9D">
      <w:pPr>
        <w:spacing w:before="0" w:line="380" w:lineRule="exact"/>
        <w:rPr>
          <w:b/>
          <w:spacing w:val="2"/>
        </w:rPr>
      </w:pPr>
      <w:r w:rsidRPr="00E36C83">
        <w:rPr>
          <w:rFonts w:hint="cs"/>
          <w:b/>
          <w:rtl/>
        </w:rPr>
        <w:t>58-</w:t>
      </w:r>
      <w:r>
        <w:rPr>
          <w:rFonts w:hint="cs"/>
          <w:bCs/>
          <w:rtl/>
        </w:rPr>
        <w:tab/>
      </w:r>
      <w:r w:rsidRPr="00DA6099">
        <w:rPr>
          <w:bCs/>
          <w:rtl/>
        </w:rPr>
        <w:t>وتوصي اللجنة الدولة الطرف بأن ت</w:t>
      </w:r>
      <w:r w:rsidR="00EF2DD3">
        <w:rPr>
          <w:rFonts w:hint="cs"/>
          <w:bCs/>
          <w:rtl/>
        </w:rPr>
        <w:t xml:space="preserve">ستمر، مع مراعاة </w:t>
      </w:r>
      <w:r w:rsidRPr="00DA6099">
        <w:rPr>
          <w:bCs/>
          <w:rtl/>
        </w:rPr>
        <w:t xml:space="preserve">المادة 23 من الاتفاقية والتعليق العام </w:t>
      </w:r>
      <w:r w:rsidR="00EF2DD3">
        <w:rPr>
          <w:rFonts w:hint="cs"/>
          <w:bCs/>
          <w:rtl/>
        </w:rPr>
        <w:br/>
      </w:r>
      <w:r w:rsidRPr="00EF2DD3">
        <w:rPr>
          <w:bCs/>
          <w:spacing w:val="2"/>
          <w:rtl/>
        </w:rPr>
        <w:t xml:space="preserve">رقم 9(2006) </w:t>
      </w:r>
      <w:r w:rsidR="00EF2DD3" w:rsidRPr="00EF2DD3">
        <w:rPr>
          <w:rFonts w:hint="cs"/>
          <w:bCs/>
          <w:spacing w:val="2"/>
          <w:rtl/>
        </w:rPr>
        <w:t xml:space="preserve">المتعلق </w:t>
      </w:r>
      <w:r w:rsidRPr="00EF2DD3">
        <w:rPr>
          <w:bCs/>
          <w:spacing w:val="2"/>
          <w:rtl/>
        </w:rPr>
        <w:t>بحقوق الأطفال المعوقين</w:t>
      </w:r>
      <w:r w:rsidR="00EF2DD3">
        <w:rPr>
          <w:rFonts w:hint="cs"/>
          <w:bCs/>
          <w:spacing w:val="2"/>
          <w:rtl/>
        </w:rPr>
        <w:t xml:space="preserve">، </w:t>
      </w:r>
      <w:r w:rsidR="00C77A9D">
        <w:rPr>
          <w:rFonts w:hint="cs"/>
          <w:bCs/>
          <w:spacing w:val="2"/>
          <w:rtl/>
        </w:rPr>
        <w:t>في</w:t>
      </w:r>
      <w:r w:rsidRPr="00EF2DD3">
        <w:rPr>
          <w:bCs/>
          <w:spacing w:val="2"/>
          <w:rtl/>
        </w:rPr>
        <w:t xml:space="preserve"> حماية وتعزيز حقوق الأطفال المعوقين، وأن</w:t>
      </w:r>
      <w:r w:rsidR="00E36C83" w:rsidRPr="00EF2DD3">
        <w:rPr>
          <w:rFonts w:hint="cs"/>
          <w:bCs/>
          <w:spacing w:val="2"/>
          <w:rtl/>
        </w:rPr>
        <w:t xml:space="preserve"> تقوم بما يلي</w:t>
      </w:r>
      <w:r w:rsidRPr="00EF2DD3">
        <w:rPr>
          <w:bCs/>
          <w:spacing w:val="2"/>
          <w:rtl/>
        </w:rPr>
        <w:t>:</w:t>
      </w:r>
    </w:p>
    <w:p w:rsidR="00537507" w:rsidRPr="00DA6099" w:rsidRDefault="00E36C83" w:rsidP="00E36C83">
      <w:pPr>
        <w:spacing w:before="0" w:after="120" w:line="380" w:lineRule="exact"/>
        <w:rPr>
          <w:b/>
          <w:u w:val="single"/>
        </w:rPr>
      </w:pPr>
      <w:r>
        <w:rPr>
          <w:rFonts w:hint="cs"/>
          <w:bCs/>
          <w:rtl/>
        </w:rPr>
        <w:tab/>
      </w:r>
      <w:r w:rsidR="00537507">
        <w:rPr>
          <w:rFonts w:hint="cs"/>
          <w:bCs/>
          <w:rtl/>
        </w:rPr>
        <w:t>(أ)</w:t>
      </w:r>
      <w:r w:rsidR="00537507">
        <w:rPr>
          <w:rFonts w:hint="cs"/>
          <w:bCs/>
          <w:rtl/>
        </w:rPr>
        <w:tab/>
      </w:r>
      <w:r>
        <w:rPr>
          <w:rFonts w:hint="cs"/>
          <w:bCs/>
          <w:rtl/>
        </w:rPr>
        <w:t xml:space="preserve">اتخاذ </w:t>
      </w:r>
      <w:r w:rsidR="00537507" w:rsidRPr="00DA6099">
        <w:rPr>
          <w:bCs/>
          <w:rtl/>
        </w:rPr>
        <w:t xml:space="preserve">التدابير </w:t>
      </w:r>
      <w:r w:rsidR="00537507">
        <w:rPr>
          <w:rFonts w:hint="cs"/>
          <w:bCs/>
          <w:rtl/>
        </w:rPr>
        <w:t>المناسبة</w:t>
      </w:r>
      <w:r w:rsidR="00537507" w:rsidRPr="00DA6099">
        <w:rPr>
          <w:bCs/>
          <w:rtl/>
        </w:rPr>
        <w:t xml:space="preserve"> لتنفيذ اتفاقية حقوق الأشخاص ذوي الإعاقة؛</w:t>
      </w:r>
    </w:p>
    <w:p w:rsidR="00537507" w:rsidRPr="00DA6099" w:rsidRDefault="00E36C83" w:rsidP="00E36C83">
      <w:pPr>
        <w:spacing w:before="0" w:after="120" w:line="380" w:lineRule="exact"/>
        <w:rPr>
          <w:b/>
          <w:u w:val="single"/>
        </w:rPr>
      </w:pPr>
      <w:r>
        <w:rPr>
          <w:rFonts w:hint="cs"/>
          <w:bCs/>
          <w:rtl/>
        </w:rPr>
        <w:tab/>
      </w:r>
      <w:r w:rsidR="00537507">
        <w:rPr>
          <w:rFonts w:hint="cs"/>
          <w:bCs/>
          <w:rtl/>
        </w:rPr>
        <w:t>(ب)</w:t>
      </w:r>
      <w:r w:rsidR="00537507">
        <w:rPr>
          <w:rFonts w:hint="cs"/>
          <w:bCs/>
          <w:rtl/>
        </w:rPr>
        <w:tab/>
      </w:r>
      <w:r w:rsidR="00537507" w:rsidRPr="00DA6099">
        <w:rPr>
          <w:bCs/>
          <w:rtl/>
        </w:rPr>
        <w:t>توف</w:t>
      </w:r>
      <w:r>
        <w:rPr>
          <w:rFonts w:hint="cs"/>
          <w:bCs/>
          <w:rtl/>
        </w:rPr>
        <w:t>ي</w:t>
      </w:r>
      <w:r w:rsidR="00537507" w:rsidRPr="00DA6099">
        <w:rPr>
          <w:bCs/>
          <w:rtl/>
        </w:rPr>
        <w:t>ر بيانات جيدة موثوقة ومفصلة عن مدى انتشار الإعاقة وأسبابها؛</w:t>
      </w:r>
    </w:p>
    <w:p w:rsidR="00537507" w:rsidRPr="00DA6099" w:rsidRDefault="00E36C83" w:rsidP="00E36C83">
      <w:pPr>
        <w:spacing w:before="0" w:line="380" w:lineRule="exact"/>
        <w:rPr>
          <w:b/>
          <w:u w:val="single"/>
        </w:rPr>
      </w:pPr>
      <w:r>
        <w:rPr>
          <w:rFonts w:hint="cs"/>
          <w:bCs/>
          <w:rtl/>
        </w:rPr>
        <w:tab/>
      </w:r>
      <w:r w:rsidR="00537507">
        <w:rPr>
          <w:rFonts w:hint="cs"/>
          <w:bCs/>
          <w:rtl/>
        </w:rPr>
        <w:t>(ج)</w:t>
      </w:r>
      <w:r w:rsidR="00537507">
        <w:rPr>
          <w:rFonts w:hint="cs"/>
          <w:bCs/>
          <w:rtl/>
        </w:rPr>
        <w:tab/>
      </w:r>
      <w:r>
        <w:rPr>
          <w:rFonts w:hint="cs"/>
          <w:bCs/>
          <w:rtl/>
        </w:rPr>
        <w:t>و</w:t>
      </w:r>
      <w:r w:rsidR="00537507" w:rsidRPr="00DA6099">
        <w:rPr>
          <w:bCs/>
          <w:rtl/>
        </w:rPr>
        <w:t>ضع تدابير وإجراءات طبية للكشف المبكر عن الإعاقات عند الأطفال؛</w:t>
      </w:r>
    </w:p>
    <w:p w:rsidR="00537507" w:rsidRPr="00DA6099" w:rsidRDefault="00E36C83" w:rsidP="00E36C83">
      <w:pPr>
        <w:spacing w:before="0" w:line="380" w:lineRule="exact"/>
        <w:rPr>
          <w:b/>
          <w:u w:val="single"/>
        </w:rPr>
      </w:pPr>
      <w:r>
        <w:rPr>
          <w:rFonts w:hint="cs"/>
          <w:bCs/>
          <w:rtl/>
        </w:rPr>
        <w:tab/>
      </w:r>
      <w:r w:rsidR="00537507">
        <w:rPr>
          <w:rFonts w:hint="cs"/>
          <w:bCs/>
          <w:rtl/>
        </w:rPr>
        <w:t>(د)</w:t>
      </w:r>
      <w:r w:rsidR="00537507">
        <w:rPr>
          <w:rFonts w:hint="cs"/>
          <w:bCs/>
          <w:rtl/>
        </w:rPr>
        <w:tab/>
      </w:r>
      <w:r>
        <w:rPr>
          <w:rFonts w:hint="cs"/>
          <w:bCs/>
          <w:rtl/>
        </w:rPr>
        <w:t>ا</w:t>
      </w:r>
      <w:r w:rsidR="00537507" w:rsidRPr="00DA6099">
        <w:rPr>
          <w:bCs/>
          <w:rtl/>
        </w:rPr>
        <w:t>ستعر</w:t>
      </w:r>
      <w:r>
        <w:rPr>
          <w:rFonts w:hint="cs"/>
          <w:bCs/>
          <w:rtl/>
        </w:rPr>
        <w:t>ا</w:t>
      </w:r>
      <w:r w:rsidR="00537507" w:rsidRPr="00DA6099">
        <w:rPr>
          <w:bCs/>
          <w:rtl/>
        </w:rPr>
        <w:t>ض السياسات الخاصة بالأشخاص ذوي الإعاقة التي يجري النظر فيها لإقرارها وتحديث التدابير والإجراءات اللازمة لتنفيذ س</w:t>
      </w:r>
      <w:r w:rsidR="00537507">
        <w:rPr>
          <w:bCs/>
          <w:rtl/>
        </w:rPr>
        <w:t>ياسات شاملة للأطفال ذوي الإعاق</w:t>
      </w:r>
      <w:r w:rsidR="00537507">
        <w:rPr>
          <w:rFonts w:hint="cs"/>
          <w:bCs/>
          <w:rtl/>
        </w:rPr>
        <w:t>ة</w:t>
      </w:r>
      <w:r w:rsidR="00537507" w:rsidRPr="00DA6099">
        <w:rPr>
          <w:bCs/>
          <w:rtl/>
        </w:rPr>
        <w:t>؛</w:t>
      </w:r>
    </w:p>
    <w:p w:rsidR="00537507" w:rsidRPr="00DA6099" w:rsidRDefault="00E36C83" w:rsidP="00E36C83">
      <w:pPr>
        <w:spacing w:before="0" w:line="380" w:lineRule="exact"/>
        <w:rPr>
          <w:u w:val="single"/>
        </w:rPr>
      </w:pPr>
      <w:r>
        <w:rPr>
          <w:rFonts w:hint="cs"/>
          <w:bCs/>
          <w:rtl/>
        </w:rPr>
        <w:tab/>
      </w:r>
      <w:r w:rsidR="00537507">
        <w:rPr>
          <w:rFonts w:hint="cs"/>
          <w:bCs/>
          <w:rtl/>
        </w:rPr>
        <w:t>(</w:t>
      </w:r>
      <w:r>
        <w:rPr>
          <w:rFonts w:hint="cs"/>
          <w:bCs/>
          <w:rtl/>
        </w:rPr>
        <w:t>ﻫ</w:t>
      </w:r>
      <w:r w:rsidR="00537507">
        <w:rPr>
          <w:rFonts w:hint="cs"/>
          <w:bCs/>
          <w:rtl/>
        </w:rPr>
        <w:t>)</w:t>
      </w:r>
      <w:r w:rsidR="00537507">
        <w:rPr>
          <w:rFonts w:hint="cs"/>
          <w:bCs/>
          <w:rtl/>
        </w:rPr>
        <w:tab/>
      </w:r>
      <w:r>
        <w:rPr>
          <w:rFonts w:hint="cs"/>
          <w:bCs/>
          <w:rtl/>
        </w:rPr>
        <w:t>كفالة</w:t>
      </w:r>
      <w:r w:rsidR="00537507" w:rsidRPr="00DA6099">
        <w:rPr>
          <w:bCs/>
          <w:rtl/>
        </w:rPr>
        <w:t xml:space="preserve"> </w:t>
      </w:r>
      <w:r w:rsidR="00537507">
        <w:rPr>
          <w:rFonts w:hint="cs"/>
          <w:bCs/>
          <w:rtl/>
        </w:rPr>
        <w:t>وضوح</w:t>
      </w:r>
      <w:r w:rsidR="00537507" w:rsidRPr="00DA6099">
        <w:rPr>
          <w:bCs/>
          <w:rtl/>
        </w:rPr>
        <w:t xml:space="preserve"> دور المؤسسة الوطنية لتنمية قدرات المعوقين ومسؤولياتها ف</w:t>
      </w:r>
      <w:r w:rsidR="00537507">
        <w:rPr>
          <w:bCs/>
          <w:rtl/>
        </w:rPr>
        <w:t>ي إطار وزارة الرعاية الاجتماعية</w:t>
      </w:r>
      <w:r w:rsidR="00537507" w:rsidRPr="00DA6099">
        <w:rPr>
          <w:bCs/>
          <w:rtl/>
        </w:rPr>
        <w:t>، وتيسير التنسيق مع وزارات</w:t>
      </w:r>
      <w:r w:rsidR="00537507">
        <w:rPr>
          <w:rFonts w:hint="cs"/>
          <w:bCs/>
          <w:rtl/>
        </w:rPr>
        <w:t xml:space="preserve"> معنية</w:t>
      </w:r>
      <w:r w:rsidR="00537507">
        <w:rPr>
          <w:bCs/>
          <w:rtl/>
        </w:rPr>
        <w:t xml:space="preserve"> أخرى</w:t>
      </w:r>
      <w:r w:rsidR="00537507" w:rsidRPr="00DA6099">
        <w:rPr>
          <w:bCs/>
          <w:rtl/>
        </w:rPr>
        <w:t>؛</w:t>
      </w:r>
    </w:p>
    <w:p w:rsidR="00537507" w:rsidRPr="00DA6099" w:rsidRDefault="00E36C83" w:rsidP="00E36C83">
      <w:pPr>
        <w:spacing w:before="0" w:line="380" w:lineRule="exact"/>
        <w:rPr>
          <w:rFonts w:hint="cs"/>
          <w:u w:val="single"/>
        </w:rPr>
      </w:pPr>
      <w:r>
        <w:rPr>
          <w:rFonts w:hint="cs"/>
          <w:bCs/>
          <w:rtl/>
        </w:rPr>
        <w:tab/>
      </w:r>
      <w:r w:rsidR="00537507">
        <w:rPr>
          <w:rFonts w:hint="cs"/>
          <w:bCs/>
          <w:rtl/>
        </w:rPr>
        <w:t>(و)</w:t>
      </w:r>
      <w:r w:rsidR="00537507">
        <w:rPr>
          <w:rFonts w:hint="cs"/>
          <w:bCs/>
          <w:rtl/>
        </w:rPr>
        <w:tab/>
      </w:r>
      <w:r w:rsidR="00537507" w:rsidRPr="00DA6099">
        <w:rPr>
          <w:bCs/>
          <w:rtl/>
        </w:rPr>
        <w:t xml:space="preserve">بذل المزيد من الجهود لتوفير الموارد المهنية (أي أخصائيي الإعاقة) والمالية الضرورية، </w:t>
      </w:r>
      <w:r w:rsidR="00537507">
        <w:rPr>
          <w:bCs/>
          <w:rtl/>
        </w:rPr>
        <w:t>لا سيما على الصعيد المحلي، وتعز</w:t>
      </w:r>
      <w:r>
        <w:rPr>
          <w:rFonts w:hint="cs"/>
          <w:bCs/>
          <w:rtl/>
        </w:rPr>
        <w:t>ي</w:t>
      </w:r>
      <w:r w:rsidR="00537507">
        <w:rPr>
          <w:bCs/>
          <w:rtl/>
        </w:rPr>
        <w:t>ز وتوس</w:t>
      </w:r>
      <w:r>
        <w:rPr>
          <w:rFonts w:hint="cs"/>
          <w:bCs/>
          <w:rtl/>
        </w:rPr>
        <w:t>ي</w:t>
      </w:r>
      <w:r w:rsidR="00537507" w:rsidRPr="00DA6099">
        <w:rPr>
          <w:bCs/>
          <w:rtl/>
        </w:rPr>
        <w:t xml:space="preserve">ع برامج إعادة التأهيل المجتمعية، بما فيها مجموعات دعم الآباء، لضمان </w:t>
      </w:r>
      <w:r>
        <w:rPr>
          <w:rFonts w:hint="cs"/>
          <w:bCs/>
          <w:rtl/>
        </w:rPr>
        <w:t xml:space="preserve">تغطية </w:t>
      </w:r>
      <w:r w:rsidR="00537507" w:rsidRPr="00DA6099">
        <w:rPr>
          <w:bCs/>
          <w:rtl/>
        </w:rPr>
        <w:t>حقوق كل الأطفال المعوقين.</w:t>
      </w:r>
    </w:p>
    <w:p w:rsidR="00537507" w:rsidRPr="00712ACF" w:rsidRDefault="00537507" w:rsidP="00E36C83">
      <w:pPr>
        <w:spacing w:before="0" w:line="380" w:lineRule="exact"/>
        <w:rPr>
          <w:b/>
          <w:rtl/>
        </w:rPr>
      </w:pPr>
      <w:r w:rsidRPr="00DA6099">
        <w:rPr>
          <w:bCs/>
          <w:rtl/>
        </w:rPr>
        <w:t xml:space="preserve">الصحة </w:t>
      </w:r>
      <w:r w:rsidRPr="00DA6099">
        <w:rPr>
          <w:rFonts w:hint="eastAsia"/>
          <w:bCs/>
          <w:rtl/>
        </w:rPr>
        <w:t>والخدمات</w:t>
      </w:r>
      <w:r w:rsidRPr="00DA6099">
        <w:rPr>
          <w:bCs/>
          <w:rtl/>
        </w:rPr>
        <w:t xml:space="preserve"> </w:t>
      </w:r>
      <w:r w:rsidRPr="00DA6099">
        <w:rPr>
          <w:rFonts w:hint="eastAsia"/>
          <w:bCs/>
          <w:rtl/>
        </w:rPr>
        <w:t>الصحية</w:t>
      </w:r>
    </w:p>
    <w:p w:rsidR="00712ACF" w:rsidRPr="00D363BC" w:rsidRDefault="00712ACF" w:rsidP="00712ACF">
      <w:pPr>
        <w:spacing w:before="0" w:line="380" w:lineRule="exact"/>
        <w:rPr>
          <w:rFonts w:hint="cs"/>
          <w:sz w:val="30"/>
          <w:rtl/>
        </w:rPr>
      </w:pPr>
      <w:r w:rsidRPr="00D363BC">
        <w:rPr>
          <w:sz w:val="30"/>
          <w:rtl/>
        </w:rPr>
        <w:t>59-</w:t>
      </w:r>
      <w:r w:rsidRPr="00D363BC">
        <w:rPr>
          <w:sz w:val="30"/>
          <w:rtl/>
        </w:rPr>
        <w:tab/>
        <w:t>تلاحظ اللجنة مع التقدير التقدم المحرز بشأن صحة الطفل والأم، بما في ذلك انخفاض معدل وفيات الأطفال دون سن الخامسة، وزيادة معدل تغطية الحصبة، وانخفاض انتشار نقص الوزن بين الأطفال دون سن الخامسة. وبالمثل، تلاحظ اللجنة زيادة في إمكانية حصول الأطفال على مياه الشرب المأمونة و</w:t>
      </w:r>
      <w:r>
        <w:rPr>
          <w:rFonts w:hint="cs"/>
          <w:sz w:val="30"/>
          <w:rtl/>
        </w:rPr>
        <w:t>خدمات</w:t>
      </w:r>
      <w:r w:rsidRPr="00D363BC">
        <w:rPr>
          <w:sz w:val="30"/>
          <w:rtl/>
        </w:rPr>
        <w:t xml:space="preserve"> مرافق الصرف الصحي. ورغم ذلك، تبقى اللجنة قلقة </w:t>
      </w:r>
      <w:r>
        <w:rPr>
          <w:rFonts w:hint="cs"/>
          <w:sz w:val="30"/>
          <w:rtl/>
        </w:rPr>
        <w:t xml:space="preserve">لأن أثر </w:t>
      </w:r>
      <w:r w:rsidRPr="00D363BC">
        <w:rPr>
          <w:sz w:val="30"/>
          <w:rtl/>
        </w:rPr>
        <w:t xml:space="preserve">التحسينات الصحية لم </w:t>
      </w:r>
      <w:r>
        <w:rPr>
          <w:rFonts w:hint="cs"/>
          <w:sz w:val="30"/>
          <w:rtl/>
        </w:rPr>
        <w:t xml:space="preserve">يمتد بعد إلى </w:t>
      </w:r>
      <w:r w:rsidRPr="00D363BC">
        <w:rPr>
          <w:sz w:val="30"/>
          <w:rtl/>
        </w:rPr>
        <w:t>أكثر الأطفال ضعفاً، و</w:t>
      </w:r>
      <w:r>
        <w:rPr>
          <w:rFonts w:hint="cs"/>
          <w:sz w:val="30"/>
          <w:rtl/>
        </w:rPr>
        <w:t xml:space="preserve">لأن </w:t>
      </w:r>
      <w:r w:rsidRPr="00D363BC">
        <w:rPr>
          <w:sz w:val="30"/>
          <w:rtl/>
        </w:rPr>
        <w:t>معدل وفيات المواليد ومعدل سوء تغذية الأطفال لا يزالان مرتفعين</w:t>
      </w:r>
      <w:r>
        <w:rPr>
          <w:rFonts w:hint="cs"/>
          <w:sz w:val="30"/>
          <w:rtl/>
        </w:rPr>
        <w:t xml:space="preserve"> للغاية</w:t>
      </w:r>
      <w:r w:rsidRPr="00D363BC">
        <w:rPr>
          <w:sz w:val="30"/>
          <w:rtl/>
        </w:rPr>
        <w:t>، و</w:t>
      </w:r>
      <w:r>
        <w:rPr>
          <w:rFonts w:hint="cs"/>
          <w:sz w:val="30"/>
          <w:rtl/>
        </w:rPr>
        <w:t xml:space="preserve">لا يزال </w:t>
      </w:r>
      <w:r w:rsidRPr="00D363BC">
        <w:rPr>
          <w:sz w:val="30"/>
          <w:rtl/>
        </w:rPr>
        <w:t>عدد حالات الأمراض المنقولة بالماء والأمراض المعدية التي يمكن الوقاية منها مرتفعاً. وتلاحظ اللجنة أيضاً مع القلق ارتفاع وقوع حوادث الأطفال وإصاباتهم، لا سيما الغرق، وتزايد عدم المساواة في الوصول إلى الخدمات الصحية والاعتماد على أموال المانحين لشراء اللقاحات.</w:t>
      </w:r>
    </w:p>
    <w:p w:rsidR="00537507" w:rsidRPr="00DA6099" w:rsidRDefault="00537507" w:rsidP="00E36C83">
      <w:pPr>
        <w:spacing w:before="0" w:line="380" w:lineRule="exact"/>
        <w:rPr>
          <w:b/>
        </w:rPr>
      </w:pPr>
      <w:r w:rsidRPr="00E36C83">
        <w:rPr>
          <w:rFonts w:hint="cs"/>
          <w:b/>
          <w:rtl/>
        </w:rPr>
        <w:t>60-</w:t>
      </w:r>
      <w:r>
        <w:rPr>
          <w:rFonts w:hint="cs"/>
          <w:bCs/>
          <w:rtl/>
        </w:rPr>
        <w:tab/>
      </w:r>
      <w:r w:rsidRPr="00DA6099">
        <w:rPr>
          <w:bCs/>
          <w:rtl/>
        </w:rPr>
        <w:t>وتوصي اللجنة الدولة الطرف بأن</w:t>
      </w:r>
      <w:r w:rsidR="00712ACF">
        <w:rPr>
          <w:rFonts w:hint="cs"/>
          <w:bCs/>
          <w:rtl/>
        </w:rPr>
        <w:t xml:space="preserve"> تقوم بما يلي</w:t>
      </w:r>
      <w:r w:rsidRPr="00DA6099">
        <w:rPr>
          <w:bCs/>
          <w:rtl/>
        </w:rPr>
        <w:t>:</w:t>
      </w:r>
    </w:p>
    <w:p w:rsidR="00537507" w:rsidRPr="00DA6099" w:rsidRDefault="00E36C83" w:rsidP="001E58A2">
      <w:pPr>
        <w:spacing w:before="0" w:after="120" w:line="380" w:lineRule="exact"/>
        <w:rPr>
          <w:b/>
        </w:rPr>
      </w:pPr>
      <w:r>
        <w:rPr>
          <w:rFonts w:hint="cs"/>
          <w:bCs/>
          <w:rtl/>
        </w:rPr>
        <w:tab/>
      </w:r>
      <w:r w:rsidR="00537507">
        <w:rPr>
          <w:rFonts w:hint="cs"/>
          <w:bCs/>
          <w:rtl/>
        </w:rPr>
        <w:t>(أ)</w:t>
      </w:r>
      <w:r w:rsidR="00537507">
        <w:rPr>
          <w:rFonts w:hint="cs"/>
          <w:bCs/>
          <w:rtl/>
        </w:rPr>
        <w:tab/>
      </w:r>
      <w:r w:rsidR="001E58A2">
        <w:rPr>
          <w:rFonts w:hint="cs"/>
          <w:bCs/>
          <w:rtl/>
        </w:rPr>
        <w:t xml:space="preserve">اعتماد </w:t>
      </w:r>
      <w:r w:rsidR="00537507">
        <w:rPr>
          <w:bCs/>
          <w:rtl/>
        </w:rPr>
        <w:t>استراتيجية منسقة وفعال</w:t>
      </w:r>
      <w:r w:rsidR="00537507" w:rsidRPr="00DA6099">
        <w:rPr>
          <w:bCs/>
          <w:rtl/>
        </w:rPr>
        <w:t xml:space="preserve">ة من حيث التكلفة لتسريع </w:t>
      </w:r>
      <w:r w:rsidR="001E58A2">
        <w:rPr>
          <w:rFonts w:hint="cs"/>
          <w:bCs/>
          <w:rtl/>
        </w:rPr>
        <w:t>عملية الحد من نقص</w:t>
      </w:r>
      <w:r w:rsidR="00537507" w:rsidRPr="00DA6099">
        <w:rPr>
          <w:bCs/>
          <w:rtl/>
        </w:rPr>
        <w:t xml:space="preserve"> التغذية بين الأطفال، بما في ذلك الاستخدام الفعال للمغذيات الدقيقة، لا سيما للرضع (من 6 أشهر إلى 24 شهراً) والمراهقين، و</w:t>
      </w:r>
      <w:r w:rsidR="001E58A2">
        <w:rPr>
          <w:rFonts w:hint="cs"/>
          <w:bCs/>
          <w:rtl/>
        </w:rPr>
        <w:t>م</w:t>
      </w:r>
      <w:r w:rsidR="00537507" w:rsidRPr="00DA6099">
        <w:rPr>
          <w:bCs/>
          <w:rtl/>
        </w:rPr>
        <w:t>واصل</w:t>
      </w:r>
      <w:r w:rsidR="001E58A2">
        <w:rPr>
          <w:rFonts w:hint="cs"/>
          <w:bCs/>
          <w:rtl/>
        </w:rPr>
        <w:t>ة</w:t>
      </w:r>
      <w:r w:rsidR="00537507" w:rsidRPr="00DA6099">
        <w:rPr>
          <w:bCs/>
          <w:rtl/>
        </w:rPr>
        <w:t xml:space="preserve"> العمل مع الآباء، وأفراد الأسر، والأخصائيين الصحيين، وقادة المجتمع المحلي لتغيير السلوك السلبي المتعلق بتغذية الأطفال؛</w:t>
      </w:r>
    </w:p>
    <w:p w:rsidR="00537507" w:rsidRPr="00DA6099" w:rsidRDefault="00E36C83" w:rsidP="001E58A2">
      <w:pPr>
        <w:spacing w:before="0" w:after="120" w:line="380" w:lineRule="exact"/>
        <w:rPr>
          <w:b/>
        </w:rPr>
      </w:pPr>
      <w:r>
        <w:rPr>
          <w:rFonts w:hint="cs"/>
          <w:bCs/>
          <w:rtl/>
        </w:rPr>
        <w:tab/>
      </w:r>
      <w:r w:rsidR="00537507">
        <w:rPr>
          <w:rFonts w:hint="cs"/>
          <w:bCs/>
          <w:rtl/>
        </w:rPr>
        <w:t>(ب)</w:t>
      </w:r>
      <w:r w:rsidR="00537507">
        <w:rPr>
          <w:rFonts w:hint="cs"/>
          <w:bCs/>
          <w:rtl/>
        </w:rPr>
        <w:tab/>
      </w:r>
      <w:r w:rsidR="001E58A2">
        <w:rPr>
          <w:rFonts w:hint="cs"/>
          <w:bCs/>
          <w:rtl/>
        </w:rPr>
        <w:t>إدراج</w:t>
      </w:r>
      <w:r w:rsidR="00537507" w:rsidRPr="00DA6099">
        <w:rPr>
          <w:bCs/>
          <w:rtl/>
        </w:rPr>
        <w:t xml:space="preserve"> الوقاية وخفض إصابات الأطفال الصغار وحوادثهم في استراتيجيات منسقة لتحقيق </w:t>
      </w:r>
      <w:r w:rsidR="00537507">
        <w:rPr>
          <w:bCs/>
          <w:rtl/>
        </w:rPr>
        <w:t>الهدف 4 من الأهداف الإنمائية لل</w:t>
      </w:r>
      <w:r w:rsidR="00537507">
        <w:rPr>
          <w:rFonts w:hint="cs"/>
          <w:bCs/>
          <w:rtl/>
        </w:rPr>
        <w:t>أ</w:t>
      </w:r>
      <w:r w:rsidR="00537507" w:rsidRPr="00DA6099">
        <w:rPr>
          <w:bCs/>
          <w:rtl/>
        </w:rPr>
        <w:t>لفية (خفض معدل وفيات الأطفال)؛</w:t>
      </w:r>
    </w:p>
    <w:p w:rsidR="00537507" w:rsidRPr="00DA6099" w:rsidRDefault="001E58A2" w:rsidP="001E58A2">
      <w:pPr>
        <w:spacing w:before="0" w:after="120" w:line="380" w:lineRule="exact"/>
        <w:rPr>
          <w:b/>
        </w:rPr>
      </w:pPr>
      <w:r>
        <w:rPr>
          <w:rFonts w:hint="cs"/>
          <w:bCs/>
          <w:rtl/>
        </w:rPr>
        <w:tab/>
      </w:r>
      <w:r w:rsidR="00537507">
        <w:rPr>
          <w:rFonts w:hint="cs"/>
          <w:bCs/>
          <w:rtl/>
        </w:rPr>
        <w:t>(ج)</w:t>
      </w:r>
      <w:r w:rsidR="00537507">
        <w:rPr>
          <w:rFonts w:hint="cs"/>
          <w:bCs/>
          <w:rtl/>
        </w:rPr>
        <w:tab/>
      </w:r>
      <w:r>
        <w:rPr>
          <w:rFonts w:hint="cs"/>
          <w:bCs/>
          <w:rtl/>
        </w:rPr>
        <w:t>اتخاذ</w:t>
      </w:r>
      <w:r w:rsidR="00537507" w:rsidRPr="00DA6099">
        <w:rPr>
          <w:bCs/>
          <w:rtl/>
        </w:rPr>
        <w:t xml:space="preserve"> جميع </w:t>
      </w:r>
      <w:r w:rsidR="00537507">
        <w:rPr>
          <w:rFonts w:hint="cs"/>
          <w:bCs/>
          <w:rtl/>
        </w:rPr>
        <w:t>التدابير</w:t>
      </w:r>
      <w:r w:rsidR="00537507" w:rsidRPr="00DA6099">
        <w:rPr>
          <w:bCs/>
          <w:rtl/>
        </w:rPr>
        <w:t xml:space="preserve"> اللازمة لزيادة الوصول إلى </w:t>
      </w:r>
      <w:r>
        <w:rPr>
          <w:rFonts w:hint="cs"/>
          <w:bCs/>
          <w:rtl/>
        </w:rPr>
        <w:t>ال</w:t>
      </w:r>
      <w:r w:rsidR="00537507" w:rsidRPr="00DA6099">
        <w:rPr>
          <w:bCs/>
          <w:rtl/>
        </w:rPr>
        <w:t xml:space="preserve">خدمات </w:t>
      </w:r>
      <w:r>
        <w:rPr>
          <w:rFonts w:hint="cs"/>
          <w:bCs/>
          <w:rtl/>
        </w:rPr>
        <w:t>ال</w:t>
      </w:r>
      <w:r w:rsidR="00537507" w:rsidRPr="00DA6099">
        <w:rPr>
          <w:bCs/>
          <w:rtl/>
        </w:rPr>
        <w:t xml:space="preserve">صحية </w:t>
      </w:r>
      <w:r>
        <w:rPr>
          <w:rFonts w:hint="cs"/>
          <w:bCs/>
          <w:rtl/>
        </w:rPr>
        <w:t>ال</w:t>
      </w:r>
      <w:r w:rsidR="00537507" w:rsidRPr="00DA6099">
        <w:rPr>
          <w:bCs/>
          <w:rtl/>
        </w:rPr>
        <w:t xml:space="preserve">أولية </w:t>
      </w:r>
      <w:r>
        <w:rPr>
          <w:rFonts w:hint="cs"/>
          <w:bCs/>
          <w:rtl/>
        </w:rPr>
        <w:t>ال</w:t>
      </w:r>
      <w:r w:rsidR="00537507" w:rsidRPr="00DA6099">
        <w:rPr>
          <w:bCs/>
          <w:rtl/>
        </w:rPr>
        <w:t>مجانية مع الاهتمام بشكل خاص بالرعاية قبل الولادة وبعد</w:t>
      </w:r>
      <w:r w:rsidR="00537507">
        <w:rPr>
          <w:rFonts w:hint="cs"/>
          <w:bCs/>
          <w:rtl/>
        </w:rPr>
        <w:t>ها</w:t>
      </w:r>
      <w:r w:rsidR="00537507" w:rsidRPr="00DA6099">
        <w:rPr>
          <w:bCs/>
          <w:rtl/>
        </w:rPr>
        <w:t xml:space="preserve"> للأطفال وأمهاتهم؛</w:t>
      </w:r>
    </w:p>
    <w:p w:rsidR="00537507" w:rsidRPr="00DA6099" w:rsidRDefault="001E58A2" w:rsidP="001E58A2">
      <w:pPr>
        <w:spacing w:before="0" w:after="120" w:line="380" w:lineRule="exact"/>
        <w:rPr>
          <w:b/>
        </w:rPr>
      </w:pPr>
      <w:r>
        <w:rPr>
          <w:rFonts w:hint="cs"/>
          <w:bCs/>
          <w:rtl/>
        </w:rPr>
        <w:tab/>
      </w:r>
      <w:r w:rsidR="00537507">
        <w:rPr>
          <w:rFonts w:hint="cs"/>
          <w:bCs/>
          <w:rtl/>
        </w:rPr>
        <w:t>(د)</w:t>
      </w:r>
      <w:r w:rsidR="00537507">
        <w:rPr>
          <w:rFonts w:hint="cs"/>
          <w:bCs/>
          <w:rtl/>
        </w:rPr>
        <w:tab/>
      </w:r>
      <w:r>
        <w:rPr>
          <w:rFonts w:hint="cs"/>
          <w:bCs/>
          <w:rtl/>
        </w:rPr>
        <w:t>بناء</w:t>
      </w:r>
      <w:r w:rsidR="00537507" w:rsidRPr="00DA6099">
        <w:rPr>
          <w:bCs/>
          <w:rtl/>
        </w:rPr>
        <w:t xml:space="preserve"> القدرات الوطنية اللازم</w:t>
      </w:r>
      <w:r>
        <w:rPr>
          <w:rFonts w:hint="cs"/>
          <w:bCs/>
          <w:rtl/>
        </w:rPr>
        <w:t>ـ</w:t>
      </w:r>
      <w:r w:rsidR="00537507" w:rsidRPr="00DA6099">
        <w:rPr>
          <w:bCs/>
          <w:rtl/>
        </w:rPr>
        <w:t>ة لتدريب الأخصائيين الصحيين و</w:t>
      </w:r>
      <w:r>
        <w:rPr>
          <w:rFonts w:hint="cs"/>
          <w:bCs/>
          <w:rtl/>
        </w:rPr>
        <w:t>الممارسين الطبيين</w:t>
      </w:r>
      <w:r w:rsidR="00537507" w:rsidRPr="00DA6099">
        <w:rPr>
          <w:bCs/>
          <w:rtl/>
        </w:rPr>
        <w:t xml:space="preserve"> ولزيادة عدد القابلات الماهرات؛</w:t>
      </w:r>
    </w:p>
    <w:p w:rsidR="00537507" w:rsidRPr="00DA6099" w:rsidRDefault="001E58A2" w:rsidP="001E58A2">
      <w:pPr>
        <w:spacing w:before="0" w:after="120" w:line="380" w:lineRule="exact"/>
        <w:rPr>
          <w:b/>
        </w:rPr>
      </w:pPr>
      <w:r>
        <w:rPr>
          <w:rFonts w:hint="cs"/>
          <w:bCs/>
          <w:rtl/>
        </w:rPr>
        <w:tab/>
      </w:r>
      <w:r w:rsidR="00537507">
        <w:rPr>
          <w:rFonts w:hint="cs"/>
          <w:bCs/>
          <w:rtl/>
        </w:rPr>
        <w:t>(</w:t>
      </w:r>
      <w:r>
        <w:rPr>
          <w:rFonts w:hint="cs"/>
          <w:bCs/>
          <w:rtl/>
        </w:rPr>
        <w:t>ﻫ</w:t>
      </w:r>
      <w:r w:rsidR="00537507">
        <w:rPr>
          <w:rFonts w:hint="cs"/>
          <w:bCs/>
          <w:rtl/>
        </w:rPr>
        <w:t>)</w:t>
      </w:r>
      <w:r w:rsidR="00537507">
        <w:rPr>
          <w:rFonts w:hint="cs"/>
          <w:bCs/>
          <w:rtl/>
        </w:rPr>
        <w:tab/>
      </w:r>
      <w:r w:rsidR="00537507" w:rsidRPr="00DA6099">
        <w:rPr>
          <w:bCs/>
          <w:rtl/>
        </w:rPr>
        <w:t>ت</w:t>
      </w:r>
      <w:r>
        <w:rPr>
          <w:rFonts w:hint="cs"/>
          <w:bCs/>
          <w:rtl/>
        </w:rPr>
        <w:t xml:space="preserve">نظيم حملات التوعية، بالتعاون مع الشركاء المعنيين والأكفاء، </w:t>
      </w:r>
      <w:r w:rsidR="00537507" w:rsidRPr="00DA6099">
        <w:rPr>
          <w:bCs/>
          <w:rtl/>
        </w:rPr>
        <w:t>بشأن أهمية الرعاية قبل الولادة ورعاية المواليد والرضاعة</w:t>
      </w:r>
      <w:r>
        <w:rPr>
          <w:rFonts w:hint="cs"/>
          <w:bCs/>
          <w:rtl/>
        </w:rPr>
        <w:t xml:space="preserve"> الطبيعية</w:t>
      </w:r>
      <w:r w:rsidR="00537507" w:rsidRPr="00DA6099">
        <w:rPr>
          <w:bCs/>
          <w:rtl/>
        </w:rPr>
        <w:t>؛</w:t>
      </w:r>
    </w:p>
    <w:p w:rsidR="00537507" w:rsidRPr="00DA6099" w:rsidRDefault="001E58A2" w:rsidP="001E58A2">
      <w:pPr>
        <w:spacing w:before="0" w:line="380" w:lineRule="exact"/>
        <w:rPr>
          <w:b/>
        </w:rPr>
      </w:pPr>
      <w:r>
        <w:rPr>
          <w:rFonts w:hint="cs"/>
          <w:bCs/>
          <w:rtl/>
        </w:rPr>
        <w:tab/>
      </w:r>
      <w:r w:rsidR="00537507">
        <w:rPr>
          <w:rFonts w:hint="cs"/>
          <w:bCs/>
          <w:rtl/>
        </w:rPr>
        <w:t>(و)</w:t>
      </w:r>
      <w:r w:rsidR="00537507">
        <w:rPr>
          <w:rFonts w:hint="cs"/>
          <w:bCs/>
          <w:rtl/>
        </w:rPr>
        <w:tab/>
      </w:r>
      <w:r>
        <w:rPr>
          <w:rFonts w:hint="cs"/>
          <w:bCs/>
          <w:rtl/>
        </w:rPr>
        <w:t>اتخاذ</w:t>
      </w:r>
      <w:r w:rsidR="00537507" w:rsidRPr="00DA6099">
        <w:rPr>
          <w:bCs/>
          <w:rtl/>
        </w:rPr>
        <w:t xml:space="preserve"> تدابير محددة لكفالة عدم التمييز ضد أطفال الأقليات والشعوب الأصلية في التمتع بحقهم في الوصول إلى الخدمات الصحية الأساسية والمتخصصة.</w:t>
      </w:r>
    </w:p>
    <w:p w:rsidR="00537507" w:rsidRPr="00D0206A" w:rsidRDefault="00537507" w:rsidP="004F780D">
      <w:pPr>
        <w:spacing w:before="0" w:line="380" w:lineRule="exact"/>
      </w:pPr>
      <w:r w:rsidRPr="00D0206A">
        <w:rPr>
          <w:rFonts w:hint="cs"/>
          <w:rtl/>
        </w:rPr>
        <w:t>61-</w:t>
      </w:r>
      <w:r w:rsidRPr="00D0206A">
        <w:rPr>
          <w:rFonts w:hint="cs"/>
          <w:rtl/>
        </w:rPr>
        <w:tab/>
      </w:r>
      <w:r w:rsidRPr="00D0206A">
        <w:rPr>
          <w:rFonts w:hint="eastAsia"/>
          <w:rtl/>
        </w:rPr>
        <w:t>وتلاحظ</w:t>
      </w:r>
      <w:r w:rsidRPr="00D0206A">
        <w:rPr>
          <w:rtl/>
        </w:rPr>
        <w:t xml:space="preserve"> </w:t>
      </w:r>
      <w:r w:rsidRPr="00D0206A">
        <w:rPr>
          <w:rFonts w:hint="eastAsia"/>
          <w:rtl/>
        </w:rPr>
        <w:t>اللجنة</w:t>
      </w:r>
      <w:r w:rsidRPr="00D0206A">
        <w:rPr>
          <w:rtl/>
        </w:rPr>
        <w:t xml:space="preserve"> </w:t>
      </w:r>
      <w:r w:rsidRPr="00D0206A">
        <w:rPr>
          <w:rFonts w:hint="eastAsia"/>
          <w:rtl/>
        </w:rPr>
        <w:t>مع</w:t>
      </w:r>
      <w:r w:rsidRPr="00D0206A">
        <w:rPr>
          <w:rtl/>
        </w:rPr>
        <w:t xml:space="preserve"> </w:t>
      </w:r>
      <w:r w:rsidRPr="00D0206A">
        <w:rPr>
          <w:rFonts w:hint="eastAsia"/>
          <w:rtl/>
        </w:rPr>
        <w:t>الاهتمام</w:t>
      </w:r>
      <w:r w:rsidRPr="00D0206A">
        <w:rPr>
          <w:rtl/>
        </w:rPr>
        <w:t xml:space="preserve"> </w:t>
      </w:r>
      <w:r w:rsidRPr="00D0206A">
        <w:rPr>
          <w:rFonts w:hint="eastAsia"/>
          <w:rtl/>
        </w:rPr>
        <w:t>الإصلاحات</w:t>
      </w:r>
      <w:r w:rsidRPr="00D0206A">
        <w:rPr>
          <w:rtl/>
        </w:rPr>
        <w:t xml:space="preserve"> </w:t>
      </w:r>
      <w:r w:rsidRPr="00D0206A">
        <w:rPr>
          <w:rFonts w:hint="eastAsia"/>
          <w:rtl/>
        </w:rPr>
        <w:t>الصحية</w:t>
      </w:r>
      <w:r w:rsidRPr="00D0206A">
        <w:rPr>
          <w:rtl/>
        </w:rPr>
        <w:t xml:space="preserve"> </w:t>
      </w:r>
      <w:r w:rsidRPr="00D0206A">
        <w:rPr>
          <w:rFonts w:hint="eastAsia"/>
          <w:rtl/>
        </w:rPr>
        <w:t>الجارية</w:t>
      </w:r>
      <w:r w:rsidRPr="00D0206A">
        <w:rPr>
          <w:rtl/>
        </w:rPr>
        <w:t xml:space="preserve"> </w:t>
      </w:r>
      <w:r w:rsidR="00712ACF">
        <w:rPr>
          <w:rFonts w:hint="cs"/>
          <w:rtl/>
        </w:rPr>
        <w:t xml:space="preserve">وفكرة اتباع "مسار سريع" لتحسين التغطية. غير أن اللجنة </w:t>
      </w:r>
      <w:r w:rsidRPr="00D0206A">
        <w:rPr>
          <w:rFonts w:hint="eastAsia"/>
          <w:rtl/>
        </w:rPr>
        <w:t>تلاحظ</w:t>
      </w:r>
      <w:r w:rsidRPr="00D0206A">
        <w:rPr>
          <w:rtl/>
        </w:rPr>
        <w:t xml:space="preserve"> </w:t>
      </w:r>
      <w:r w:rsidR="001E58A2" w:rsidRPr="00D0206A">
        <w:rPr>
          <w:rFonts w:hint="cs"/>
          <w:rtl/>
        </w:rPr>
        <w:t xml:space="preserve">مع القلق </w:t>
      </w:r>
      <w:r w:rsidRPr="00D0206A">
        <w:rPr>
          <w:rFonts w:hint="eastAsia"/>
          <w:rtl/>
        </w:rPr>
        <w:t>أن</w:t>
      </w:r>
      <w:r w:rsidRPr="00D0206A">
        <w:rPr>
          <w:rtl/>
        </w:rPr>
        <w:t xml:space="preserve"> </w:t>
      </w:r>
      <w:r w:rsidRPr="00D0206A">
        <w:rPr>
          <w:rFonts w:hint="eastAsia"/>
          <w:rtl/>
        </w:rPr>
        <w:t>القطاع</w:t>
      </w:r>
      <w:r w:rsidRPr="00D0206A">
        <w:rPr>
          <w:rtl/>
        </w:rPr>
        <w:t xml:space="preserve"> </w:t>
      </w:r>
      <w:r w:rsidRPr="00D0206A">
        <w:rPr>
          <w:rFonts w:hint="eastAsia"/>
          <w:rtl/>
        </w:rPr>
        <w:t>العام</w:t>
      </w:r>
      <w:r w:rsidRPr="00D0206A">
        <w:rPr>
          <w:rtl/>
        </w:rPr>
        <w:t xml:space="preserve"> </w:t>
      </w:r>
      <w:r w:rsidRPr="00D0206A">
        <w:rPr>
          <w:rFonts w:hint="eastAsia"/>
          <w:rtl/>
        </w:rPr>
        <w:t>لا</w:t>
      </w:r>
      <w:r w:rsidRPr="00D0206A">
        <w:rPr>
          <w:rtl/>
        </w:rPr>
        <w:t xml:space="preserve"> </w:t>
      </w:r>
      <w:r w:rsidRPr="00D0206A">
        <w:rPr>
          <w:rFonts w:hint="eastAsia"/>
          <w:rtl/>
        </w:rPr>
        <w:t>يوفر</w:t>
      </w:r>
      <w:r w:rsidRPr="00D0206A">
        <w:rPr>
          <w:rtl/>
        </w:rPr>
        <w:t xml:space="preserve"> </w:t>
      </w:r>
      <w:r w:rsidRPr="00D0206A">
        <w:rPr>
          <w:rFonts w:hint="eastAsia"/>
          <w:rtl/>
        </w:rPr>
        <w:t>سوى</w:t>
      </w:r>
      <w:r w:rsidRPr="00D0206A">
        <w:rPr>
          <w:rtl/>
        </w:rPr>
        <w:t xml:space="preserve"> 40 </w:t>
      </w:r>
      <w:r w:rsidRPr="00D0206A">
        <w:rPr>
          <w:rFonts w:hint="eastAsia"/>
          <w:rtl/>
        </w:rPr>
        <w:t>في</w:t>
      </w:r>
      <w:r w:rsidRPr="00D0206A">
        <w:rPr>
          <w:rtl/>
        </w:rPr>
        <w:t xml:space="preserve"> </w:t>
      </w:r>
      <w:r w:rsidRPr="00D0206A">
        <w:rPr>
          <w:rFonts w:hint="eastAsia"/>
          <w:rtl/>
        </w:rPr>
        <w:t>المائة</w:t>
      </w:r>
      <w:r w:rsidRPr="00D0206A">
        <w:rPr>
          <w:rtl/>
        </w:rPr>
        <w:t xml:space="preserve"> </w:t>
      </w:r>
      <w:r w:rsidRPr="00D0206A">
        <w:rPr>
          <w:rFonts w:hint="eastAsia"/>
          <w:rtl/>
        </w:rPr>
        <w:t>من</w:t>
      </w:r>
      <w:r w:rsidRPr="00D0206A">
        <w:rPr>
          <w:rtl/>
        </w:rPr>
        <w:t xml:space="preserve"> </w:t>
      </w:r>
      <w:r w:rsidRPr="00D0206A">
        <w:rPr>
          <w:rFonts w:hint="eastAsia"/>
          <w:rtl/>
        </w:rPr>
        <w:t>الخدمات</w:t>
      </w:r>
      <w:r w:rsidRPr="00D0206A">
        <w:rPr>
          <w:rtl/>
        </w:rPr>
        <w:t xml:space="preserve"> </w:t>
      </w:r>
      <w:r w:rsidRPr="00D0206A">
        <w:rPr>
          <w:rFonts w:hint="eastAsia"/>
          <w:rtl/>
        </w:rPr>
        <w:t>الصحية</w:t>
      </w:r>
      <w:r w:rsidRPr="00D0206A">
        <w:rPr>
          <w:rtl/>
        </w:rPr>
        <w:t xml:space="preserve"> </w:t>
      </w:r>
      <w:r w:rsidRPr="00D0206A">
        <w:rPr>
          <w:rFonts w:hint="eastAsia"/>
          <w:rtl/>
        </w:rPr>
        <w:t>وأن</w:t>
      </w:r>
      <w:r w:rsidRPr="00D0206A">
        <w:rPr>
          <w:rtl/>
        </w:rPr>
        <w:t xml:space="preserve"> 85 </w:t>
      </w:r>
      <w:r w:rsidRPr="00D0206A">
        <w:rPr>
          <w:rFonts w:hint="eastAsia"/>
          <w:rtl/>
        </w:rPr>
        <w:t>في</w:t>
      </w:r>
      <w:r w:rsidRPr="00D0206A">
        <w:rPr>
          <w:rtl/>
        </w:rPr>
        <w:t xml:space="preserve"> </w:t>
      </w:r>
      <w:r w:rsidR="001E58A2" w:rsidRPr="00D0206A">
        <w:rPr>
          <w:rFonts w:hint="cs"/>
          <w:rtl/>
        </w:rPr>
        <w:t xml:space="preserve">المائة من </w:t>
      </w:r>
      <w:r w:rsidRPr="00D0206A">
        <w:rPr>
          <w:rFonts w:hint="eastAsia"/>
          <w:rtl/>
        </w:rPr>
        <w:t>الولادات</w:t>
      </w:r>
      <w:r w:rsidRPr="00D0206A">
        <w:rPr>
          <w:rtl/>
        </w:rPr>
        <w:t xml:space="preserve"> </w:t>
      </w:r>
      <w:r w:rsidRPr="00D0206A">
        <w:rPr>
          <w:rFonts w:hint="eastAsia"/>
          <w:rtl/>
        </w:rPr>
        <w:t>تحدث</w:t>
      </w:r>
      <w:r w:rsidRPr="00D0206A">
        <w:rPr>
          <w:rtl/>
        </w:rPr>
        <w:t xml:space="preserve"> </w:t>
      </w:r>
      <w:r w:rsidRPr="00D0206A">
        <w:rPr>
          <w:rFonts w:hint="eastAsia"/>
          <w:rtl/>
        </w:rPr>
        <w:t>في</w:t>
      </w:r>
      <w:r w:rsidRPr="00D0206A">
        <w:rPr>
          <w:rtl/>
        </w:rPr>
        <w:t xml:space="preserve"> </w:t>
      </w:r>
      <w:r w:rsidRPr="00D0206A">
        <w:rPr>
          <w:rFonts w:hint="eastAsia"/>
          <w:rtl/>
        </w:rPr>
        <w:t>البيت</w:t>
      </w:r>
      <w:r w:rsidRPr="00D0206A">
        <w:rPr>
          <w:rtl/>
        </w:rPr>
        <w:t xml:space="preserve"> </w:t>
      </w:r>
      <w:r w:rsidRPr="00D0206A">
        <w:rPr>
          <w:rFonts w:hint="eastAsia"/>
          <w:rtl/>
        </w:rPr>
        <w:t>دون</w:t>
      </w:r>
      <w:r w:rsidRPr="00D0206A">
        <w:rPr>
          <w:rtl/>
        </w:rPr>
        <w:t xml:space="preserve"> </w:t>
      </w:r>
      <w:r w:rsidRPr="00D0206A">
        <w:rPr>
          <w:rFonts w:hint="eastAsia"/>
          <w:rtl/>
        </w:rPr>
        <w:t>حضور</w:t>
      </w:r>
      <w:r w:rsidRPr="00D0206A">
        <w:rPr>
          <w:rtl/>
        </w:rPr>
        <w:t xml:space="preserve"> </w:t>
      </w:r>
      <w:r w:rsidRPr="00D0206A">
        <w:rPr>
          <w:rFonts w:hint="eastAsia"/>
          <w:rtl/>
        </w:rPr>
        <w:t>قابلات</w:t>
      </w:r>
      <w:r w:rsidRPr="00D0206A">
        <w:rPr>
          <w:rtl/>
        </w:rPr>
        <w:t xml:space="preserve"> </w:t>
      </w:r>
      <w:r w:rsidR="001E58A2" w:rsidRPr="00D0206A">
        <w:rPr>
          <w:rFonts w:hint="cs"/>
          <w:rtl/>
        </w:rPr>
        <w:t xml:space="preserve">ماهرات. </w:t>
      </w:r>
      <w:r w:rsidRPr="00D0206A">
        <w:rPr>
          <w:rtl/>
        </w:rPr>
        <w:t xml:space="preserve">وبينما </w:t>
      </w:r>
      <w:r w:rsidRPr="00D0206A">
        <w:rPr>
          <w:rFonts w:hint="eastAsia"/>
          <w:rtl/>
        </w:rPr>
        <w:t>تلاحظ</w:t>
      </w:r>
      <w:r w:rsidRPr="00D0206A">
        <w:rPr>
          <w:rtl/>
        </w:rPr>
        <w:t xml:space="preserve"> </w:t>
      </w:r>
      <w:r w:rsidRPr="00D0206A">
        <w:rPr>
          <w:rFonts w:hint="eastAsia"/>
          <w:rtl/>
        </w:rPr>
        <w:t>اللجنة</w:t>
      </w:r>
      <w:r w:rsidRPr="00D0206A">
        <w:rPr>
          <w:rtl/>
        </w:rPr>
        <w:t xml:space="preserve"> </w:t>
      </w:r>
      <w:r w:rsidRPr="00D0206A">
        <w:rPr>
          <w:rFonts w:hint="eastAsia"/>
          <w:rtl/>
        </w:rPr>
        <w:t>نظام</w:t>
      </w:r>
      <w:r w:rsidRPr="00D0206A">
        <w:rPr>
          <w:rtl/>
        </w:rPr>
        <w:t xml:space="preserve"> </w:t>
      </w:r>
      <w:r w:rsidRPr="00D0206A">
        <w:rPr>
          <w:rFonts w:hint="eastAsia"/>
          <w:rtl/>
        </w:rPr>
        <w:t>القسائم</w:t>
      </w:r>
      <w:r w:rsidRPr="00D0206A">
        <w:rPr>
          <w:rtl/>
        </w:rPr>
        <w:t xml:space="preserve"> </w:t>
      </w:r>
      <w:r w:rsidRPr="00D0206A">
        <w:rPr>
          <w:rFonts w:hint="eastAsia"/>
          <w:rtl/>
        </w:rPr>
        <w:t>المعتمد</w:t>
      </w:r>
      <w:r w:rsidRPr="00D0206A">
        <w:rPr>
          <w:rtl/>
        </w:rPr>
        <w:t xml:space="preserve"> </w:t>
      </w:r>
      <w:r w:rsidRPr="00D0206A">
        <w:rPr>
          <w:rFonts w:hint="eastAsia"/>
          <w:rtl/>
        </w:rPr>
        <w:t>حديثاً</w:t>
      </w:r>
      <w:r w:rsidRPr="00D0206A">
        <w:rPr>
          <w:rFonts w:hint="cs"/>
          <w:rtl/>
        </w:rPr>
        <w:t xml:space="preserve"> للمرأة</w:t>
      </w:r>
      <w:r w:rsidRPr="00D0206A">
        <w:rPr>
          <w:rFonts w:hint="eastAsia"/>
          <w:rtl/>
        </w:rPr>
        <w:t>،</w:t>
      </w:r>
      <w:r w:rsidRPr="00D0206A">
        <w:rPr>
          <w:rtl/>
        </w:rPr>
        <w:t xml:space="preserve"> </w:t>
      </w:r>
      <w:r w:rsidRPr="00D0206A">
        <w:rPr>
          <w:rFonts w:hint="eastAsia"/>
          <w:rtl/>
        </w:rPr>
        <w:t>الذي</w:t>
      </w:r>
      <w:r w:rsidRPr="00D0206A">
        <w:rPr>
          <w:rtl/>
        </w:rPr>
        <w:t xml:space="preserve"> </w:t>
      </w:r>
      <w:r w:rsidRPr="00D0206A">
        <w:rPr>
          <w:rFonts w:hint="eastAsia"/>
          <w:rtl/>
        </w:rPr>
        <w:t>يغطي</w:t>
      </w:r>
      <w:r w:rsidR="004F780D">
        <w:rPr>
          <w:rFonts w:hint="cs"/>
          <w:rtl/>
        </w:rPr>
        <w:t xml:space="preserve"> أسباب الراحة مثل النقل والأصناف الصغيرة للمواليد،</w:t>
      </w:r>
      <w:r w:rsidRPr="00D0206A">
        <w:rPr>
          <w:rtl/>
        </w:rPr>
        <w:t xml:space="preserve"> </w:t>
      </w:r>
      <w:r w:rsidR="004F780D">
        <w:rPr>
          <w:rFonts w:hint="cs"/>
          <w:rtl/>
        </w:rPr>
        <w:t>والذي تفيد التقارير بأنه</w:t>
      </w:r>
      <w:r w:rsidRPr="00D0206A">
        <w:rPr>
          <w:rtl/>
        </w:rPr>
        <w:t xml:space="preserve"> </w:t>
      </w:r>
      <w:r w:rsidRPr="00D0206A">
        <w:rPr>
          <w:rFonts w:hint="eastAsia"/>
          <w:rtl/>
        </w:rPr>
        <w:t>بدأ</w:t>
      </w:r>
      <w:r w:rsidRPr="00D0206A">
        <w:rPr>
          <w:rtl/>
        </w:rPr>
        <w:t xml:space="preserve"> </w:t>
      </w:r>
      <w:r w:rsidRPr="00D0206A">
        <w:rPr>
          <w:rFonts w:hint="eastAsia"/>
          <w:rtl/>
        </w:rPr>
        <w:t>يزيد</w:t>
      </w:r>
      <w:r w:rsidRPr="00D0206A">
        <w:rPr>
          <w:rtl/>
        </w:rPr>
        <w:t xml:space="preserve"> </w:t>
      </w:r>
      <w:r w:rsidR="00D0206A">
        <w:rPr>
          <w:rtl/>
        </w:rPr>
        <w:br/>
      </w:r>
      <w:r w:rsidRPr="00D0206A">
        <w:rPr>
          <w:rFonts w:hint="eastAsia"/>
          <w:rtl/>
        </w:rPr>
        <w:t>من</w:t>
      </w:r>
      <w:r w:rsidRPr="00D0206A">
        <w:rPr>
          <w:rtl/>
        </w:rPr>
        <w:t xml:space="preserve"> </w:t>
      </w:r>
      <w:r w:rsidRPr="00D0206A">
        <w:rPr>
          <w:rFonts w:hint="eastAsia"/>
          <w:rtl/>
        </w:rPr>
        <w:t>الطلب</w:t>
      </w:r>
      <w:r w:rsidRPr="00D0206A">
        <w:rPr>
          <w:rtl/>
        </w:rPr>
        <w:t xml:space="preserve"> </w:t>
      </w:r>
      <w:r w:rsidRPr="00D0206A">
        <w:rPr>
          <w:rFonts w:hint="eastAsia"/>
          <w:rtl/>
        </w:rPr>
        <w:t>على</w:t>
      </w:r>
      <w:r w:rsidRPr="00D0206A">
        <w:rPr>
          <w:rtl/>
        </w:rPr>
        <w:t xml:space="preserve"> </w:t>
      </w:r>
      <w:r w:rsidRPr="00D0206A">
        <w:rPr>
          <w:rFonts w:hint="eastAsia"/>
          <w:rtl/>
        </w:rPr>
        <w:t>خدمات</w:t>
      </w:r>
      <w:r w:rsidRPr="00D0206A">
        <w:rPr>
          <w:rtl/>
        </w:rPr>
        <w:t xml:space="preserve"> </w:t>
      </w:r>
      <w:r w:rsidRPr="00D0206A">
        <w:rPr>
          <w:rFonts w:hint="eastAsia"/>
          <w:rtl/>
        </w:rPr>
        <w:t>القطاع</w:t>
      </w:r>
      <w:r w:rsidRPr="00D0206A">
        <w:rPr>
          <w:rtl/>
        </w:rPr>
        <w:t xml:space="preserve"> </w:t>
      </w:r>
      <w:r w:rsidRPr="00D0206A">
        <w:rPr>
          <w:rFonts w:hint="eastAsia"/>
          <w:rtl/>
        </w:rPr>
        <w:t>العام،</w:t>
      </w:r>
      <w:r w:rsidRPr="00D0206A">
        <w:rPr>
          <w:rtl/>
        </w:rPr>
        <w:t xml:space="preserve"> </w:t>
      </w:r>
      <w:r w:rsidRPr="00D0206A">
        <w:rPr>
          <w:rFonts w:hint="eastAsia"/>
          <w:rtl/>
        </w:rPr>
        <w:t>فإنها</w:t>
      </w:r>
      <w:r w:rsidRPr="00D0206A">
        <w:rPr>
          <w:rtl/>
        </w:rPr>
        <w:t xml:space="preserve"> </w:t>
      </w:r>
      <w:r w:rsidRPr="00D0206A">
        <w:rPr>
          <w:rFonts w:hint="eastAsia"/>
          <w:rtl/>
        </w:rPr>
        <w:t>تعرب</w:t>
      </w:r>
      <w:r w:rsidRPr="00D0206A">
        <w:rPr>
          <w:rtl/>
        </w:rPr>
        <w:t xml:space="preserve"> </w:t>
      </w:r>
      <w:r w:rsidRPr="00D0206A">
        <w:rPr>
          <w:rFonts w:hint="eastAsia"/>
          <w:rtl/>
        </w:rPr>
        <w:t>عن</w:t>
      </w:r>
      <w:r w:rsidRPr="00D0206A">
        <w:rPr>
          <w:rtl/>
        </w:rPr>
        <w:t xml:space="preserve"> </w:t>
      </w:r>
      <w:r w:rsidRPr="00D0206A">
        <w:rPr>
          <w:rFonts w:hint="eastAsia"/>
          <w:rtl/>
        </w:rPr>
        <w:t>قلقها</w:t>
      </w:r>
      <w:r w:rsidRPr="00D0206A">
        <w:rPr>
          <w:rtl/>
        </w:rPr>
        <w:t xml:space="preserve"> </w:t>
      </w:r>
      <w:r w:rsidR="001F71D1" w:rsidRPr="00D0206A">
        <w:rPr>
          <w:rFonts w:hint="cs"/>
          <w:rtl/>
        </w:rPr>
        <w:t>لأ</w:t>
      </w:r>
      <w:r w:rsidRPr="00D0206A">
        <w:rPr>
          <w:rFonts w:hint="eastAsia"/>
          <w:rtl/>
        </w:rPr>
        <w:t>ن</w:t>
      </w:r>
      <w:r w:rsidRPr="00D0206A">
        <w:rPr>
          <w:rtl/>
        </w:rPr>
        <w:t xml:space="preserve"> </w:t>
      </w:r>
      <w:r w:rsidRPr="00D0206A">
        <w:rPr>
          <w:rFonts w:hint="eastAsia"/>
          <w:rtl/>
        </w:rPr>
        <w:t>نظام</w:t>
      </w:r>
      <w:r w:rsidRPr="00D0206A">
        <w:rPr>
          <w:rtl/>
        </w:rPr>
        <w:t xml:space="preserve"> </w:t>
      </w:r>
      <w:r w:rsidRPr="00D0206A">
        <w:rPr>
          <w:rFonts w:hint="eastAsia"/>
          <w:rtl/>
        </w:rPr>
        <w:t>القسائم</w:t>
      </w:r>
      <w:r w:rsidRPr="00D0206A">
        <w:rPr>
          <w:rtl/>
        </w:rPr>
        <w:t xml:space="preserve"> </w:t>
      </w:r>
      <w:r w:rsidRPr="00D0206A">
        <w:rPr>
          <w:rFonts w:hint="cs"/>
          <w:rtl/>
        </w:rPr>
        <w:t>يتطلب، لكي يعمل بصورة مستمرة،</w:t>
      </w:r>
      <w:r w:rsidRPr="00D0206A">
        <w:rPr>
          <w:rtl/>
        </w:rPr>
        <w:t xml:space="preserve"> </w:t>
      </w:r>
      <w:r w:rsidRPr="00D0206A">
        <w:rPr>
          <w:rFonts w:hint="eastAsia"/>
          <w:rtl/>
        </w:rPr>
        <w:t>دعماً</w:t>
      </w:r>
      <w:r w:rsidRPr="00D0206A">
        <w:rPr>
          <w:rtl/>
        </w:rPr>
        <w:t xml:space="preserve"> </w:t>
      </w:r>
      <w:r w:rsidRPr="00D0206A">
        <w:rPr>
          <w:rFonts w:hint="eastAsia"/>
          <w:rtl/>
        </w:rPr>
        <w:t>ثابتاً</w:t>
      </w:r>
      <w:r w:rsidRPr="00D0206A">
        <w:rPr>
          <w:rtl/>
        </w:rPr>
        <w:t xml:space="preserve"> </w:t>
      </w:r>
      <w:r w:rsidRPr="00D0206A">
        <w:rPr>
          <w:rFonts w:hint="eastAsia"/>
          <w:rtl/>
        </w:rPr>
        <w:t>من</w:t>
      </w:r>
      <w:r w:rsidRPr="00D0206A">
        <w:rPr>
          <w:rtl/>
        </w:rPr>
        <w:t xml:space="preserve"> </w:t>
      </w:r>
      <w:r w:rsidRPr="00D0206A">
        <w:rPr>
          <w:rFonts w:hint="eastAsia"/>
          <w:rtl/>
        </w:rPr>
        <w:t>القطاع</w:t>
      </w:r>
      <w:r w:rsidRPr="00D0206A">
        <w:rPr>
          <w:rtl/>
        </w:rPr>
        <w:t xml:space="preserve"> </w:t>
      </w:r>
      <w:r w:rsidRPr="00D0206A">
        <w:rPr>
          <w:rFonts w:hint="eastAsia"/>
          <w:rtl/>
        </w:rPr>
        <w:t>الخاص</w:t>
      </w:r>
      <w:r w:rsidRPr="00D0206A">
        <w:rPr>
          <w:rtl/>
        </w:rPr>
        <w:t xml:space="preserve"> </w:t>
      </w:r>
      <w:r w:rsidRPr="00D0206A">
        <w:rPr>
          <w:rFonts w:hint="eastAsia"/>
          <w:rtl/>
        </w:rPr>
        <w:t>والمنظمات</w:t>
      </w:r>
      <w:r w:rsidRPr="00D0206A">
        <w:rPr>
          <w:rtl/>
        </w:rPr>
        <w:t xml:space="preserve"> </w:t>
      </w:r>
      <w:r w:rsidRPr="00D0206A">
        <w:rPr>
          <w:rFonts w:hint="eastAsia"/>
          <w:rtl/>
        </w:rPr>
        <w:t>غير</w:t>
      </w:r>
      <w:r w:rsidRPr="00D0206A">
        <w:rPr>
          <w:rtl/>
        </w:rPr>
        <w:t xml:space="preserve"> </w:t>
      </w:r>
      <w:r w:rsidRPr="00D0206A">
        <w:rPr>
          <w:rFonts w:hint="eastAsia"/>
          <w:rtl/>
        </w:rPr>
        <w:t>الحكومية</w:t>
      </w:r>
      <w:r w:rsidRPr="00D0206A">
        <w:rPr>
          <w:rtl/>
        </w:rPr>
        <w:t xml:space="preserve"> </w:t>
      </w:r>
      <w:r w:rsidRPr="00D0206A">
        <w:rPr>
          <w:rFonts w:hint="eastAsia"/>
          <w:rtl/>
        </w:rPr>
        <w:t>لتوفير</w:t>
      </w:r>
      <w:r w:rsidRPr="00D0206A">
        <w:rPr>
          <w:rtl/>
        </w:rPr>
        <w:t xml:space="preserve"> </w:t>
      </w:r>
      <w:r w:rsidRPr="00D0206A">
        <w:rPr>
          <w:rFonts w:hint="eastAsia"/>
          <w:rtl/>
        </w:rPr>
        <w:t>العمال</w:t>
      </w:r>
      <w:r w:rsidRPr="00D0206A">
        <w:rPr>
          <w:rtl/>
        </w:rPr>
        <w:t xml:space="preserve"> </w:t>
      </w:r>
      <w:r w:rsidRPr="00D0206A">
        <w:rPr>
          <w:rFonts w:hint="eastAsia"/>
          <w:rtl/>
        </w:rPr>
        <w:t>المهرة</w:t>
      </w:r>
      <w:r w:rsidRPr="00D0206A">
        <w:rPr>
          <w:rtl/>
        </w:rPr>
        <w:t xml:space="preserve"> </w:t>
      </w:r>
      <w:r w:rsidRPr="00D0206A">
        <w:rPr>
          <w:rFonts w:hint="eastAsia"/>
          <w:rtl/>
        </w:rPr>
        <w:t>اللازمين</w:t>
      </w:r>
      <w:r w:rsidRPr="00D0206A">
        <w:rPr>
          <w:rtl/>
        </w:rPr>
        <w:t xml:space="preserve"> </w:t>
      </w:r>
      <w:r w:rsidRPr="00D0206A">
        <w:rPr>
          <w:rFonts w:hint="eastAsia"/>
          <w:rtl/>
        </w:rPr>
        <w:t>للرعاية</w:t>
      </w:r>
      <w:r w:rsidRPr="00D0206A">
        <w:rPr>
          <w:rtl/>
        </w:rPr>
        <w:t xml:space="preserve"> </w:t>
      </w:r>
      <w:r w:rsidRPr="00D0206A">
        <w:rPr>
          <w:rFonts w:hint="eastAsia"/>
          <w:rtl/>
        </w:rPr>
        <w:t>المنتظمة</w:t>
      </w:r>
      <w:r w:rsidRPr="00D0206A">
        <w:rPr>
          <w:rtl/>
        </w:rPr>
        <w:t xml:space="preserve"> </w:t>
      </w:r>
      <w:r w:rsidRPr="00D0206A">
        <w:rPr>
          <w:rFonts w:hint="eastAsia"/>
          <w:rtl/>
        </w:rPr>
        <w:t>قبل</w:t>
      </w:r>
      <w:r w:rsidRPr="00D0206A">
        <w:rPr>
          <w:rtl/>
        </w:rPr>
        <w:t xml:space="preserve"> </w:t>
      </w:r>
      <w:r w:rsidRPr="00D0206A">
        <w:rPr>
          <w:rFonts w:hint="eastAsia"/>
          <w:rtl/>
        </w:rPr>
        <w:t>الولادة</w:t>
      </w:r>
      <w:r w:rsidRPr="00D0206A">
        <w:rPr>
          <w:rtl/>
        </w:rPr>
        <w:t xml:space="preserve"> </w:t>
      </w:r>
      <w:r w:rsidRPr="00D0206A">
        <w:rPr>
          <w:rFonts w:hint="eastAsia"/>
          <w:rtl/>
        </w:rPr>
        <w:t>وبعدها</w:t>
      </w:r>
      <w:r w:rsidRPr="00D0206A">
        <w:rPr>
          <w:rtl/>
        </w:rPr>
        <w:t>.</w:t>
      </w:r>
      <w:r w:rsidRPr="00D0206A">
        <w:t xml:space="preserve"> </w:t>
      </w:r>
    </w:p>
    <w:p w:rsidR="00537507" w:rsidRPr="00DA6099" w:rsidRDefault="00537507" w:rsidP="001F71D1">
      <w:pPr>
        <w:spacing w:before="0" w:line="380" w:lineRule="exact"/>
      </w:pPr>
      <w:r w:rsidRPr="001F71D1">
        <w:rPr>
          <w:rFonts w:hint="cs"/>
          <w:b/>
          <w:rtl/>
        </w:rPr>
        <w:t>62-</w:t>
      </w:r>
      <w:r>
        <w:rPr>
          <w:rFonts w:hint="cs"/>
          <w:bCs/>
          <w:rtl/>
        </w:rPr>
        <w:tab/>
      </w:r>
      <w:r w:rsidRPr="00DA6099">
        <w:rPr>
          <w:rFonts w:hint="eastAsia"/>
          <w:bCs/>
          <w:rtl/>
        </w:rPr>
        <w:t>وتوصي</w:t>
      </w:r>
      <w:r w:rsidRPr="00DA6099">
        <w:rPr>
          <w:bCs/>
          <w:rtl/>
        </w:rPr>
        <w:t xml:space="preserve"> </w:t>
      </w:r>
      <w:r w:rsidRPr="00DA6099">
        <w:rPr>
          <w:rFonts w:hint="eastAsia"/>
          <w:bCs/>
          <w:rtl/>
        </w:rPr>
        <w:t>اللجنة</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الطرف</w:t>
      </w:r>
      <w:r w:rsidRPr="00DA6099">
        <w:rPr>
          <w:bCs/>
          <w:rtl/>
        </w:rPr>
        <w:t xml:space="preserve"> </w:t>
      </w:r>
      <w:r w:rsidR="001F71D1">
        <w:rPr>
          <w:rFonts w:hint="cs"/>
          <w:bCs/>
          <w:rtl/>
        </w:rPr>
        <w:t xml:space="preserve">بأن تكفل دعم </w:t>
      </w:r>
      <w:r w:rsidR="00712ACF">
        <w:rPr>
          <w:rFonts w:hint="cs"/>
          <w:bCs/>
          <w:rtl/>
        </w:rPr>
        <w:t xml:space="preserve">وتعاون </w:t>
      </w:r>
      <w:r w:rsidR="001F71D1">
        <w:rPr>
          <w:rFonts w:hint="cs"/>
          <w:bCs/>
          <w:rtl/>
        </w:rPr>
        <w:t xml:space="preserve">لقطاع </w:t>
      </w:r>
      <w:r w:rsidRPr="00DA6099">
        <w:rPr>
          <w:rFonts w:hint="eastAsia"/>
          <w:bCs/>
          <w:rtl/>
        </w:rPr>
        <w:t>الخاص</w:t>
      </w:r>
      <w:r w:rsidRPr="00DA6099">
        <w:rPr>
          <w:bCs/>
          <w:rtl/>
        </w:rPr>
        <w:t xml:space="preserve"> </w:t>
      </w:r>
      <w:r w:rsidRPr="00DA6099">
        <w:rPr>
          <w:rFonts w:hint="eastAsia"/>
          <w:bCs/>
          <w:rtl/>
        </w:rPr>
        <w:t>والمنظمات</w:t>
      </w:r>
      <w:r w:rsidRPr="00DA6099">
        <w:rPr>
          <w:bCs/>
          <w:rtl/>
        </w:rPr>
        <w:t xml:space="preserve"> </w:t>
      </w:r>
      <w:r w:rsidRPr="00DA6099">
        <w:rPr>
          <w:rFonts w:hint="eastAsia"/>
          <w:bCs/>
          <w:rtl/>
        </w:rPr>
        <w:t>غير</w:t>
      </w:r>
      <w:r w:rsidRPr="00DA6099">
        <w:rPr>
          <w:bCs/>
          <w:rtl/>
        </w:rPr>
        <w:t xml:space="preserve"> </w:t>
      </w:r>
      <w:r w:rsidRPr="00DA6099">
        <w:rPr>
          <w:rFonts w:hint="eastAsia"/>
          <w:bCs/>
          <w:rtl/>
        </w:rPr>
        <w:t>الحكومية</w:t>
      </w:r>
      <w:r w:rsidRPr="00DA6099">
        <w:rPr>
          <w:bCs/>
          <w:rtl/>
        </w:rPr>
        <w:t xml:space="preserve"> </w:t>
      </w:r>
      <w:r w:rsidRPr="00DA6099">
        <w:rPr>
          <w:rFonts w:hint="eastAsia"/>
          <w:bCs/>
          <w:rtl/>
        </w:rPr>
        <w:t>لتوفير</w:t>
      </w:r>
      <w:r w:rsidRPr="00DA6099">
        <w:rPr>
          <w:bCs/>
          <w:rtl/>
        </w:rPr>
        <w:t xml:space="preserve"> </w:t>
      </w:r>
      <w:r w:rsidRPr="00DA6099">
        <w:rPr>
          <w:rFonts w:hint="eastAsia"/>
          <w:bCs/>
          <w:rtl/>
        </w:rPr>
        <w:t>المهنيين</w:t>
      </w:r>
      <w:r w:rsidRPr="00DA6099">
        <w:rPr>
          <w:bCs/>
          <w:rtl/>
        </w:rPr>
        <w:t xml:space="preserve"> </w:t>
      </w:r>
      <w:r w:rsidRPr="00DA6099">
        <w:rPr>
          <w:rFonts w:hint="eastAsia"/>
          <w:bCs/>
          <w:rtl/>
        </w:rPr>
        <w:t>والعمال</w:t>
      </w:r>
      <w:r w:rsidRPr="00DA6099">
        <w:rPr>
          <w:bCs/>
          <w:rtl/>
        </w:rPr>
        <w:t xml:space="preserve"> </w:t>
      </w:r>
      <w:r w:rsidRPr="00DA6099">
        <w:rPr>
          <w:rFonts w:hint="eastAsia"/>
          <w:bCs/>
          <w:rtl/>
        </w:rPr>
        <w:t>المهرة</w:t>
      </w:r>
      <w:r w:rsidRPr="00DA6099">
        <w:rPr>
          <w:bCs/>
          <w:rtl/>
        </w:rPr>
        <w:t xml:space="preserve"> </w:t>
      </w:r>
      <w:r w:rsidRPr="00DA6099">
        <w:rPr>
          <w:rFonts w:hint="eastAsia"/>
          <w:bCs/>
          <w:rtl/>
        </w:rPr>
        <w:t>اللازمين</w:t>
      </w:r>
      <w:r w:rsidRPr="00DA6099">
        <w:rPr>
          <w:bCs/>
          <w:rtl/>
        </w:rPr>
        <w:t xml:space="preserve"> </w:t>
      </w:r>
      <w:r w:rsidRPr="00DA6099">
        <w:rPr>
          <w:rFonts w:hint="eastAsia"/>
          <w:bCs/>
          <w:rtl/>
        </w:rPr>
        <w:t>لتشغيل</w:t>
      </w:r>
      <w:r w:rsidRPr="00DA6099">
        <w:rPr>
          <w:bCs/>
          <w:rtl/>
        </w:rPr>
        <w:t xml:space="preserve"> </w:t>
      </w:r>
      <w:r w:rsidR="001F71D1">
        <w:rPr>
          <w:rFonts w:hint="cs"/>
          <w:bCs/>
          <w:rtl/>
        </w:rPr>
        <w:t xml:space="preserve">نظام القسائم. </w:t>
      </w:r>
      <w:r w:rsidRPr="00DA6099">
        <w:rPr>
          <w:bCs/>
          <w:rtl/>
        </w:rPr>
        <w:t xml:space="preserve">ولدى </w:t>
      </w:r>
      <w:r w:rsidRPr="00DA6099">
        <w:rPr>
          <w:rFonts w:hint="eastAsia"/>
          <w:bCs/>
          <w:rtl/>
        </w:rPr>
        <w:t>قيامها</w:t>
      </w:r>
      <w:r w:rsidRPr="00DA6099">
        <w:rPr>
          <w:bCs/>
          <w:rtl/>
        </w:rPr>
        <w:t xml:space="preserve"> </w:t>
      </w:r>
      <w:r w:rsidRPr="00DA6099">
        <w:rPr>
          <w:rFonts w:hint="eastAsia"/>
          <w:bCs/>
          <w:rtl/>
        </w:rPr>
        <w:t>بذلك،</w:t>
      </w:r>
      <w:r w:rsidRPr="00DA6099">
        <w:rPr>
          <w:bCs/>
          <w:rtl/>
        </w:rPr>
        <w:t xml:space="preserve"> </w:t>
      </w:r>
      <w:r w:rsidRPr="00DA6099">
        <w:rPr>
          <w:rFonts w:hint="eastAsia"/>
          <w:bCs/>
          <w:rtl/>
        </w:rPr>
        <w:t>توصي</w:t>
      </w:r>
      <w:r w:rsidRPr="00DA6099">
        <w:rPr>
          <w:bCs/>
          <w:rtl/>
        </w:rPr>
        <w:t xml:space="preserve"> </w:t>
      </w:r>
      <w:r w:rsidRPr="00DA6099">
        <w:rPr>
          <w:rFonts w:hint="eastAsia"/>
          <w:bCs/>
          <w:rtl/>
        </w:rPr>
        <w:t>اللجنة</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الطرق</w:t>
      </w:r>
      <w:r w:rsidRPr="00DA6099">
        <w:rPr>
          <w:bCs/>
          <w:rtl/>
        </w:rPr>
        <w:t xml:space="preserve"> </w:t>
      </w:r>
      <w:r w:rsidRPr="00DA6099">
        <w:rPr>
          <w:rFonts w:hint="eastAsia"/>
          <w:bCs/>
          <w:rtl/>
        </w:rPr>
        <w:t>بأن</w:t>
      </w:r>
      <w:r w:rsidRPr="00DA6099">
        <w:rPr>
          <w:bCs/>
          <w:rtl/>
        </w:rPr>
        <w:t xml:space="preserve"> </w:t>
      </w:r>
      <w:r>
        <w:rPr>
          <w:rFonts w:hint="cs"/>
          <w:bCs/>
          <w:rtl/>
        </w:rPr>
        <w:t>تضمن</w:t>
      </w:r>
      <w:r w:rsidRPr="00DA6099">
        <w:rPr>
          <w:bCs/>
          <w:rtl/>
        </w:rPr>
        <w:t xml:space="preserve"> </w:t>
      </w:r>
      <w:r w:rsidRPr="00DA6099">
        <w:rPr>
          <w:rFonts w:hint="eastAsia"/>
          <w:bCs/>
          <w:rtl/>
        </w:rPr>
        <w:t>عدم</w:t>
      </w:r>
      <w:r w:rsidRPr="00DA6099">
        <w:rPr>
          <w:bCs/>
          <w:rtl/>
        </w:rPr>
        <w:t xml:space="preserve"> </w:t>
      </w:r>
      <w:r w:rsidRPr="00DA6099">
        <w:rPr>
          <w:rFonts w:hint="eastAsia"/>
          <w:bCs/>
          <w:rtl/>
        </w:rPr>
        <w:t>وجود</w:t>
      </w:r>
      <w:r w:rsidRPr="00DA6099">
        <w:rPr>
          <w:bCs/>
          <w:rtl/>
        </w:rPr>
        <w:t xml:space="preserve"> </w:t>
      </w:r>
      <w:r w:rsidRPr="00DA6099">
        <w:rPr>
          <w:rFonts w:hint="eastAsia"/>
          <w:bCs/>
          <w:rtl/>
        </w:rPr>
        <w:t>أي</w:t>
      </w:r>
      <w:r w:rsidRPr="00DA6099">
        <w:rPr>
          <w:bCs/>
          <w:rtl/>
        </w:rPr>
        <w:t xml:space="preserve"> </w:t>
      </w:r>
      <w:r w:rsidRPr="00DA6099">
        <w:rPr>
          <w:rFonts w:hint="eastAsia"/>
          <w:bCs/>
          <w:rtl/>
        </w:rPr>
        <w:t>تضارب</w:t>
      </w:r>
      <w:r w:rsidRPr="00DA6099">
        <w:rPr>
          <w:bCs/>
          <w:rtl/>
        </w:rPr>
        <w:t xml:space="preserve"> </w:t>
      </w:r>
      <w:r w:rsidRPr="00DA6099">
        <w:rPr>
          <w:rFonts w:hint="eastAsia"/>
          <w:bCs/>
          <w:rtl/>
        </w:rPr>
        <w:t>في</w:t>
      </w:r>
      <w:r w:rsidRPr="00DA6099">
        <w:rPr>
          <w:bCs/>
          <w:rtl/>
        </w:rPr>
        <w:t xml:space="preserve"> </w:t>
      </w:r>
      <w:r w:rsidRPr="00DA6099">
        <w:rPr>
          <w:rFonts w:hint="eastAsia"/>
          <w:bCs/>
          <w:rtl/>
        </w:rPr>
        <w:t>المصالح</w:t>
      </w:r>
      <w:r w:rsidRPr="00DA6099">
        <w:rPr>
          <w:bCs/>
          <w:rtl/>
        </w:rPr>
        <w:t xml:space="preserve"> </w:t>
      </w:r>
      <w:r w:rsidRPr="00DA6099">
        <w:rPr>
          <w:rFonts w:hint="eastAsia"/>
          <w:bCs/>
          <w:rtl/>
        </w:rPr>
        <w:t>بين</w:t>
      </w:r>
      <w:r w:rsidRPr="00DA6099">
        <w:rPr>
          <w:bCs/>
          <w:rtl/>
        </w:rPr>
        <w:t xml:space="preserve"> </w:t>
      </w:r>
      <w:r w:rsidRPr="00DA6099">
        <w:rPr>
          <w:rFonts w:hint="eastAsia"/>
          <w:bCs/>
          <w:rtl/>
        </w:rPr>
        <w:t>أطباء</w:t>
      </w:r>
      <w:r w:rsidRPr="00DA6099">
        <w:rPr>
          <w:bCs/>
          <w:rtl/>
        </w:rPr>
        <w:t xml:space="preserve"> </w:t>
      </w:r>
      <w:r w:rsidRPr="00DA6099">
        <w:rPr>
          <w:rFonts w:hint="eastAsia"/>
          <w:bCs/>
          <w:rtl/>
        </w:rPr>
        <w:t>القطاع</w:t>
      </w:r>
      <w:r w:rsidRPr="00DA6099">
        <w:rPr>
          <w:bCs/>
          <w:rtl/>
        </w:rPr>
        <w:t xml:space="preserve"> </w:t>
      </w:r>
      <w:r w:rsidRPr="00DA6099">
        <w:rPr>
          <w:rFonts w:hint="eastAsia"/>
          <w:bCs/>
          <w:rtl/>
        </w:rPr>
        <w:t>العام</w:t>
      </w:r>
      <w:r w:rsidRPr="00DA6099">
        <w:rPr>
          <w:bCs/>
          <w:rtl/>
        </w:rPr>
        <w:t xml:space="preserve"> </w:t>
      </w:r>
      <w:r w:rsidRPr="00DA6099">
        <w:rPr>
          <w:rFonts w:hint="eastAsia"/>
          <w:bCs/>
          <w:rtl/>
        </w:rPr>
        <w:t>وعياداتهم</w:t>
      </w:r>
      <w:r w:rsidRPr="00DA6099">
        <w:rPr>
          <w:bCs/>
          <w:rtl/>
        </w:rPr>
        <w:t xml:space="preserve"> </w:t>
      </w:r>
      <w:r w:rsidRPr="00DA6099">
        <w:rPr>
          <w:rFonts w:hint="eastAsia"/>
          <w:bCs/>
          <w:rtl/>
        </w:rPr>
        <w:t>الخاصة</w:t>
      </w:r>
      <w:r w:rsidRPr="00DA6099">
        <w:rPr>
          <w:bCs/>
          <w:rtl/>
        </w:rPr>
        <w:t>.</w:t>
      </w:r>
    </w:p>
    <w:p w:rsidR="00537507" w:rsidRPr="00DA6099" w:rsidRDefault="00537507" w:rsidP="00E36C83">
      <w:pPr>
        <w:keepNext/>
        <w:spacing w:before="0" w:line="380" w:lineRule="exact"/>
        <w:rPr>
          <w:u w:val="single"/>
          <w:rtl/>
        </w:rPr>
      </w:pPr>
      <w:r w:rsidRPr="00DA6099">
        <w:rPr>
          <w:bCs/>
          <w:rtl/>
        </w:rPr>
        <w:t xml:space="preserve">صحة </w:t>
      </w:r>
      <w:r w:rsidRPr="00DA6099">
        <w:rPr>
          <w:rFonts w:hint="eastAsia"/>
          <w:bCs/>
          <w:rtl/>
        </w:rPr>
        <w:t>المراهقين</w:t>
      </w:r>
    </w:p>
    <w:p w:rsidR="00537507" w:rsidRDefault="00537507" w:rsidP="0072565C">
      <w:pPr>
        <w:spacing w:before="0" w:line="380" w:lineRule="exact"/>
        <w:rPr>
          <w:rFonts w:hint="cs"/>
          <w:rtl/>
        </w:rPr>
      </w:pPr>
      <w:r>
        <w:rPr>
          <w:rFonts w:hint="cs"/>
          <w:rtl/>
        </w:rPr>
        <w:t>63-</w:t>
      </w:r>
      <w:r>
        <w:rPr>
          <w:rFonts w:hint="cs"/>
          <w:rtl/>
        </w:rPr>
        <w:tab/>
      </w:r>
      <w:r w:rsidRPr="00DA6099">
        <w:rPr>
          <w:rFonts w:hint="eastAsia"/>
          <w:rtl/>
        </w:rPr>
        <w:t>تلاحظ</w:t>
      </w:r>
      <w:r w:rsidRPr="00DA6099">
        <w:rPr>
          <w:rtl/>
        </w:rPr>
        <w:t xml:space="preserve"> </w:t>
      </w:r>
      <w:r w:rsidRPr="00DA6099">
        <w:rPr>
          <w:rFonts w:hint="eastAsia"/>
          <w:rtl/>
        </w:rPr>
        <w:t>اللجن</w:t>
      </w:r>
      <w:r w:rsidR="001F71D1">
        <w:rPr>
          <w:rFonts w:hint="cs"/>
          <w:rtl/>
        </w:rPr>
        <w:t xml:space="preserve">ة مع القلق المعلومات الواردة </w:t>
      </w:r>
      <w:r w:rsidRPr="00DA6099">
        <w:rPr>
          <w:rFonts w:hint="eastAsia"/>
          <w:rtl/>
        </w:rPr>
        <w:t>من</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Pr="00DA6099">
        <w:rPr>
          <w:rtl/>
        </w:rPr>
        <w:t xml:space="preserve"> </w:t>
      </w:r>
      <w:r w:rsidRPr="00DA6099">
        <w:rPr>
          <w:rFonts w:hint="eastAsia"/>
          <w:rtl/>
        </w:rPr>
        <w:t>بشأن</w:t>
      </w:r>
      <w:r w:rsidRPr="00DA6099">
        <w:rPr>
          <w:rtl/>
        </w:rPr>
        <w:t xml:space="preserve"> </w:t>
      </w:r>
      <w:r w:rsidRPr="00DA6099">
        <w:rPr>
          <w:rFonts w:hint="eastAsia"/>
          <w:rtl/>
        </w:rPr>
        <w:t>عدم</w:t>
      </w:r>
      <w:r w:rsidRPr="00DA6099">
        <w:rPr>
          <w:rtl/>
        </w:rPr>
        <w:t xml:space="preserve"> </w:t>
      </w:r>
      <w:r w:rsidRPr="00DA6099">
        <w:rPr>
          <w:rFonts w:hint="eastAsia"/>
          <w:rtl/>
        </w:rPr>
        <w:t>كفاية</w:t>
      </w:r>
      <w:r w:rsidRPr="00DA6099">
        <w:rPr>
          <w:rtl/>
        </w:rPr>
        <w:t xml:space="preserve"> </w:t>
      </w:r>
      <w:r w:rsidRPr="00DA6099">
        <w:rPr>
          <w:rFonts w:hint="eastAsia"/>
          <w:rtl/>
        </w:rPr>
        <w:t>الاهتمام</w:t>
      </w:r>
      <w:r w:rsidRPr="00DA6099">
        <w:rPr>
          <w:rtl/>
        </w:rPr>
        <w:t xml:space="preserve"> </w:t>
      </w:r>
      <w:r w:rsidRPr="00DA6099">
        <w:rPr>
          <w:rFonts w:hint="eastAsia"/>
          <w:rtl/>
        </w:rPr>
        <w:t>بصحة</w:t>
      </w:r>
      <w:r w:rsidRPr="00DA6099">
        <w:rPr>
          <w:rtl/>
        </w:rPr>
        <w:t xml:space="preserve"> </w:t>
      </w:r>
      <w:r w:rsidR="001F71D1">
        <w:rPr>
          <w:rFonts w:hint="cs"/>
          <w:rtl/>
        </w:rPr>
        <w:t xml:space="preserve">المراهقين، </w:t>
      </w:r>
      <w:r w:rsidRPr="00DA6099">
        <w:rPr>
          <w:rFonts w:hint="eastAsia"/>
          <w:rtl/>
        </w:rPr>
        <w:t>لا</w:t>
      </w:r>
      <w:r w:rsidRPr="00DA6099">
        <w:rPr>
          <w:rtl/>
        </w:rPr>
        <w:t xml:space="preserve"> </w:t>
      </w:r>
      <w:r w:rsidRPr="00DA6099">
        <w:rPr>
          <w:rFonts w:hint="eastAsia"/>
          <w:rtl/>
        </w:rPr>
        <w:t>سيما</w:t>
      </w:r>
      <w:r w:rsidRPr="00DA6099">
        <w:rPr>
          <w:rtl/>
        </w:rPr>
        <w:t xml:space="preserve"> </w:t>
      </w:r>
      <w:r w:rsidRPr="00DA6099">
        <w:rPr>
          <w:rFonts w:hint="eastAsia"/>
          <w:rtl/>
        </w:rPr>
        <w:t>الإناث</w:t>
      </w:r>
      <w:r w:rsidRPr="00DA6099">
        <w:rPr>
          <w:rtl/>
        </w:rPr>
        <w:t xml:space="preserve"> </w:t>
      </w:r>
      <w:r w:rsidR="0072565C">
        <w:rPr>
          <w:rFonts w:hint="cs"/>
          <w:rtl/>
        </w:rPr>
        <w:t xml:space="preserve">منهم. </w:t>
      </w:r>
      <w:r w:rsidRPr="00DA6099">
        <w:rPr>
          <w:rFonts w:hint="eastAsia"/>
          <w:rtl/>
        </w:rPr>
        <w:t>ويساور</w:t>
      </w:r>
      <w:r w:rsidRPr="00DA6099">
        <w:rPr>
          <w:rtl/>
        </w:rPr>
        <w:t xml:space="preserve"> </w:t>
      </w:r>
      <w:r w:rsidRPr="00DA6099">
        <w:rPr>
          <w:rFonts w:hint="eastAsia"/>
          <w:rtl/>
        </w:rPr>
        <w:t>اللجنة</w:t>
      </w:r>
      <w:r w:rsidRPr="00DA6099">
        <w:rPr>
          <w:rtl/>
        </w:rPr>
        <w:t xml:space="preserve"> </w:t>
      </w:r>
      <w:r w:rsidRPr="00DA6099">
        <w:rPr>
          <w:rFonts w:hint="eastAsia"/>
          <w:rtl/>
        </w:rPr>
        <w:t>القلق</w:t>
      </w:r>
      <w:r w:rsidRPr="00DA6099">
        <w:rPr>
          <w:rtl/>
        </w:rPr>
        <w:t xml:space="preserve"> </w:t>
      </w:r>
      <w:r w:rsidRPr="00DA6099">
        <w:rPr>
          <w:rFonts w:hint="eastAsia"/>
          <w:rtl/>
        </w:rPr>
        <w:t>أيضاً</w:t>
      </w:r>
      <w:r w:rsidRPr="00DA6099">
        <w:rPr>
          <w:rtl/>
        </w:rPr>
        <w:t xml:space="preserve"> </w:t>
      </w:r>
      <w:r w:rsidR="001F71D1">
        <w:rPr>
          <w:rFonts w:hint="cs"/>
          <w:rtl/>
        </w:rPr>
        <w:t>لأن</w:t>
      </w:r>
      <w:r w:rsidRPr="00DA6099">
        <w:rPr>
          <w:rtl/>
        </w:rPr>
        <w:t xml:space="preserve"> </w:t>
      </w:r>
      <w:r w:rsidRPr="00DA6099">
        <w:rPr>
          <w:rFonts w:hint="eastAsia"/>
          <w:rtl/>
        </w:rPr>
        <w:t>قرار</w:t>
      </w:r>
      <w:r w:rsidRPr="00DA6099">
        <w:rPr>
          <w:rtl/>
        </w:rPr>
        <w:t xml:space="preserve"> </w:t>
      </w:r>
      <w:r w:rsidRPr="00DA6099">
        <w:rPr>
          <w:rFonts w:hint="eastAsia"/>
          <w:rtl/>
        </w:rPr>
        <w:t>دمج</w:t>
      </w:r>
      <w:r w:rsidRPr="00DA6099">
        <w:rPr>
          <w:rtl/>
        </w:rPr>
        <w:t xml:space="preserve"> </w:t>
      </w:r>
      <w:r w:rsidRPr="00DA6099">
        <w:rPr>
          <w:rFonts w:hint="eastAsia"/>
          <w:rtl/>
        </w:rPr>
        <w:t>سياسات</w:t>
      </w:r>
      <w:r w:rsidRPr="00DA6099">
        <w:rPr>
          <w:rtl/>
        </w:rPr>
        <w:t xml:space="preserve"> </w:t>
      </w:r>
      <w:r w:rsidRPr="00DA6099">
        <w:rPr>
          <w:rFonts w:hint="eastAsia"/>
          <w:rtl/>
        </w:rPr>
        <w:t>للمراهقين</w:t>
      </w:r>
      <w:r w:rsidRPr="00DA6099">
        <w:rPr>
          <w:rtl/>
        </w:rPr>
        <w:t xml:space="preserve"> </w:t>
      </w:r>
      <w:r w:rsidRPr="00DA6099">
        <w:rPr>
          <w:rFonts w:hint="eastAsia"/>
          <w:rtl/>
        </w:rPr>
        <w:t>في</w:t>
      </w:r>
      <w:r w:rsidRPr="00DA6099">
        <w:rPr>
          <w:rtl/>
        </w:rPr>
        <w:t xml:space="preserve"> </w:t>
      </w:r>
      <w:r w:rsidRPr="00DA6099">
        <w:rPr>
          <w:rFonts w:hint="eastAsia"/>
          <w:rtl/>
        </w:rPr>
        <w:t>سياس</w:t>
      </w:r>
      <w:r w:rsidR="001F71D1">
        <w:rPr>
          <w:rFonts w:hint="cs"/>
          <w:rtl/>
        </w:rPr>
        <w:t>ة</w:t>
      </w:r>
      <w:r w:rsidRPr="00DA6099">
        <w:rPr>
          <w:rtl/>
        </w:rPr>
        <w:t xml:space="preserve"> </w:t>
      </w:r>
      <w:r w:rsidR="001F71D1">
        <w:rPr>
          <w:rFonts w:hint="cs"/>
          <w:rtl/>
        </w:rPr>
        <w:t>ا</w:t>
      </w:r>
      <w:r w:rsidRPr="00DA6099">
        <w:rPr>
          <w:rFonts w:hint="eastAsia"/>
          <w:rtl/>
        </w:rPr>
        <w:t>لأطفال</w:t>
      </w:r>
      <w:r w:rsidRPr="00DA6099">
        <w:rPr>
          <w:rtl/>
        </w:rPr>
        <w:t xml:space="preserve"> </w:t>
      </w:r>
      <w:r w:rsidR="0072565C">
        <w:rPr>
          <w:rFonts w:hint="cs"/>
          <w:rtl/>
        </w:rPr>
        <w:t xml:space="preserve">التي تم تنقيحها مؤخراً قد يطمس </w:t>
      </w:r>
      <w:r w:rsidRPr="00DA6099">
        <w:rPr>
          <w:rFonts w:hint="eastAsia"/>
          <w:rtl/>
        </w:rPr>
        <w:t>أوجه</w:t>
      </w:r>
      <w:r w:rsidRPr="00DA6099">
        <w:rPr>
          <w:rtl/>
        </w:rPr>
        <w:t xml:space="preserve"> </w:t>
      </w:r>
      <w:r w:rsidRPr="00DA6099">
        <w:rPr>
          <w:rFonts w:hint="eastAsia"/>
          <w:rtl/>
        </w:rPr>
        <w:t>التمييز</w:t>
      </w:r>
      <w:r w:rsidRPr="00DA6099">
        <w:rPr>
          <w:rtl/>
        </w:rPr>
        <w:t xml:space="preserve"> </w:t>
      </w:r>
      <w:r w:rsidRPr="00DA6099">
        <w:rPr>
          <w:rFonts w:hint="eastAsia"/>
          <w:rtl/>
        </w:rPr>
        <w:t>الضرورية</w:t>
      </w:r>
      <w:r w:rsidRPr="00DA6099">
        <w:rPr>
          <w:rtl/>
        </w:rPr>
        <w:t xml:space="preserve"> </w:t>
      </w:r>
      <w:r w:rsidRPr="00DA6099">
        <w:rPr>
          <w:rFonts w:hint="eastAsia"/>
          <w:rtl/>
        </w:rPr>
        <w:t>بين</w:t>
      </w:r>
      <w:r w:rsidRPr="00DA6099">
        <w:rPr>
          <w:rtl/>
        </w:rPr>
        <w:t xml:space="preserve"> </w:t>
      </w:r>
      <w:r w:rsidRPr="00DA6099">
        <w:rPr>
          <w:rFonts w:hint="eastAsia"/>
          <w:rtl/>
        </w:rPr>
        <w:t>احتياجات</w:t>
      </w:r>
      <w:r w:rsidRPr="00DA6099">
        <w:rPr>
          <w:rtl/>
        </w:rPr>
        <w:t xml:space="preserve"> </w:t>
      </w:r>
      <w:r w:rsidRPr="00DA6099">
        <w:rPr>
          <w:rFonts w:hint="eastAsia"/>
          <w:rtl/>
        </w:rPr>
        <w:t>مختلف</w:t>
      </w:r>
      <w:r w:rsidRPr="00DA6099">
        <w:rPr>
          <w:rtl/>
        </w:rPr>
        <w:t xml:space="preserve"> </w:t>
      </w:r>
      <w:r w:rsidRPr="00DA6099">
        <w:rPr>
          <w:rFonts w:hint="eastAsia"/>
          <w:rtl/>
        </w:rPr>
        <w:t>الفئات</w:t>
      </w:r>
      <w:r w:rsidRPr="00DA6099">
        <w:rPr>
          <w:rtl/>
        </w:rPr>
        <w:t xml:space="preserve"> </w:t>
      </w:r>
      <w:r w:rsidR="0072565C">
        <w:rPr>
          <w:rFonts w:hint="cs"/>
          <w:rtl/>
        </w:rPr>
        <w:t xml:space="preserve">العمرية. </w:t>
      </w:r>
      <w:r w:rsidRPr="00DA6099">
        <w:rPr>
          <w:rFonts w:hint="eastAsia"/>
          <w:rtl/>
        </w:rPr>
        <w:t>ومن</w:t>
      </w:r>
      <w:r w:rsidRPr="00DA6099">
        <w:rPr>
          <w:rtl/>
        </w:rPr>
        <w:t xml:space="preserve"> </w:t>
      </w:r>
      <w:r w:rsidRPr="00DA6099">
        <w:rPr>
          <w:rFonts w:hint="eastAsia"/>
          <w:rtl/>
        </w:rPr>
        <w:t>بواعث</w:t>
      </w:r>
      <w:r w:rsidRPr="00DA6099">
        <w:rPr>
          <w:rtl/>
        </w:rPr>
        <w:t xml:space="preserve"> </w:t>
      </w:r>
      <w:r w:rsidRPr="00DA6099">
        <w:rPr>
          <w:rFonts w:hint="eastAsia"/>
          <w:rtl/>
        </w:rPr>
        <w:t>القلق</w:t>
      </w:r>
      <w:r w:rsidRPr="00DA6099">
        <w:rPr>
          <w:rtl/>
        </w:rPr>
        <w:t xml:space="preserve"> </w:t>
      </w:r>
      <w:r>
        <w:rPr>
          <w:rFonts w:hint="cs"/>
          <w:rtl/>
        </w:rPr>
        <w:t>الملحة</w:t>
      </w:r>
      <w:r w:rsidRPr="00DA6099">
        <w:rPr>
          <w:rtl/>
        </w:rPr>
        <w:t xml:space="preserve"> </w:t>
      </w:r>
      <w:r w:rsidR="0072565C">
        <w:rPr>
          <w:rFonts w:hint="cs"/>
          <w:rtl/>
        </w:rPr>
        <w:t>فيما يتعلق بص</w:t>
      </w:r>
      <w:r w:rsidRPr="00DA6099">
        <w:rPr>
          <w:rFonts w:hint="eastAsia"/>
          <w:rtl/>
        </w:rPr>
        <w:t>حة</w:t>
      </w:r>
      <w:r w:rsidRPr="00DA6099">
        <w:rPr>
          <w:rtl/>
        </w:rPr>
        <w:t xml:space="preserve"> </w:t>
      </w:r>
      <w:r w:rsidRPr="00DA6099">
        <w:rPr>
          <w:rFonts w:hint="eastAsia"/>
          <w:rtl/>
        </w:rPr>
        <w:t>المراهقين</w:t>
      </w:r>
      <w:r w:rsidRPr="00DA6099">
        <w:rPr>
          <w:rtl/>
        </w:rPr>
        <w:t xml:space="preserve"> </w:t>
      </w:r>
      <w:r w:rsidRPr="00DA6099">
        <w:rPr>
          <w:rFonts w:hint="eastAsia"/>
          <w:rtl/>
        </w:rPr>
        <w:t>المسائل</w:t>
      </w:r>
      <w:r w:rsidRPr="00DA6099">
        <w:rPr>
          <w:rtl/>
        </w:rPr>
        <w:t xml:space="preserve"> </w:t>
      </w:r>
      <w:r w:rsidRPr="00DA6099">
        <w:rPr>
          <w:rFonts w:hint="eastAsia"/>
          <w:rtl/>
        </w:rPr>
        <w:t>الناشئة</w:t>
      </w:r>
      <w:r w:rsidRPr="00DA6099">
        <w:rPr>
          <w:rtl/>
        </w:rPr>
        <w:t xml:space="preserve"> </w:t>
      </w:r>
      <w:r w:rsidRPr="00DA6099">
        <w:rPr>
          <w:rFonts w:hint="eastAsia"/>
          <w:rtl/>
        </w:rPr>
        <w:t>عن</w:t>
      </w:r>
      <w:r w:rsidRPr="00DA6099">
        <w:rPr>
          <w:rtl/>
        </w:rPr>
        <w:t xml:space="preserve"> </w:t>
      </w:r>
      <w:r w:rsidRPr="00DA6099">
        <w:rPr>
          <w:rFonts w:hint="eastAsia"/>
          <w:rtl/>
        </w:rPr>
        <w:t>العنف</w:t>
      </w:r>
      <w:r w:rsidRPr="00DA6099">
        <w:rPr>
          <w:rtl/>
        </w:rPr>
        <w:t xml:space="preserve"> </w:t>
      </w:r>
      <w:r>
        <w:rPr>
          <w:rFonts w:hint="cs"/>
          <w:rtl/>
        </w:rPr>
        <w:t>ضد</w:t>
      </w:r>
      <w:r w:rsidRPr="00DA6099">
        <w:rPr>
          <w:rtl/>
        </w:rPr>
        <w:t xml:space="preserve"> </w:t>
      </w:r>
      <w:r w:rsidRPr="00DA6099">
        <w:rPr>
          <w:rFonts w:hint="eastAsia"/>
          <w:rtl/>
        </w:rPr>
        <w:t>الفتيات</w:t>
      </w:r>
      <w:r w:rsidRPr="00DA6099">
        <w:rPr>
          <w:rtl/>
        </w:rPr>
        <w:t xml:space="preserve"> </w:t>
      </w:r>
      <w:r w:rsidRPr="00DA6099">
        <w:rPr>
          <w:rFonts w:hint="eastAsia"/>
          <w:rtl/>
        </w:rPr>
        <w:t>والزيجات</w:t>
      </w:r>
      <w:r w:rsidRPr="00DA6099">
        <w:rPr>
          <w:rtl/>
        </w:rPr>
        <w:t xml:space="preserve"> </w:t>
      </w:r>
      <w:r w:rsidRPr="00DA6099">
        <w:rPr>
          <w:rFonts w:hint="eastAsia"/>
          <w:rtl/>
        </w:rPr>
        <w:t>المبكرة،</w:t>
      </w:r>
      <w:r w:rsidRPr="00DA6099">
        <w:rPr>
          <w:rtl/>
        </w:rPr>
        <w:t xml:space="preserve"> </w:t>
      </w:r>
      <w:r w:rsidRPr="00DA6099">
        <w:rPr>
          <w:rFonts w:hint="eastAsia"/>
          <w:rtl/>
        </w:rPr>
        <w:t>فضلاً</w:t>
      </w:r>
      <w:r w:rsidRPr="00DA6099">
        <w:rPr>
          <w:rtl/>
        </w:rPr>
        <w:t xml:space="preserve"> </w:t>
      </w:r>
      <w:r w:rsidRPr="00DA6099">
        <w:rPr>
          <w:rFonts w:hint="eastAsia"/>
          <w:rtl/>
        </w:rPr>
        <w:t>عن</w:t>
      </w:r>
      <w:r w:rsidRPr="00DA6099">
        <w:rPr>
          <w:rtl/>
        </w:rPr>
        <w:t xml:space="preserve"> </w:t>
      </w:r>
      <w:r w:rsidR="0072565C">
        <w:rPr>
          <w:rFonts w:hint="cs"/>
          <w:rtl/>
        </w:rPr>
        <w:t>نقص</w:t>
      </w:r>
      <w:r w:rsidRPr="00DA6099">
        <w:rPr>
          <w:rtl/>
        </w:rPr>
        <w:t xml:space="preserve"> </w:t>
      </w:r>
      <w:r w:rsidRPr="00DA6099">
        <w:rPr>
          <w:rFonts w:hint="eastAsia"/>
          <w:rtl/>
        </w:rPr>
        <w:t>التغذية،</w:t>
      </w:r>
      <w:r w:rsidRPr="00DA6099">
        <w:rPr>
          <w:rtl/>
        </w:rPr>
        <w:t xml:space="preserve"> </w:t>
      </w:r>
      <w:r w:rsidRPr="00DA6099">
        <w:rPr>
          <w:rFonts w:hint="eastAsia"/>
          <w:rtl/>
        </w:rPr>
        <w:t>و</w:t>
      </w:r>
      <w:r w:rsidR="0072565C">
        <w:rPr>
          <w:rFonts w:hint="cs"/>
          <w:rtl/>
        </w:rPr>
        <w:t xml:space="preserve">إمكانية الحصول على التعليم الصحي وخدمات </w:t>
      </w:r>
      <w:r w:rsidRPr="00DA6099">
        <w:rPr>
          <w:rFonts w:hint="eastAsia"/>
          <w:rtl/>
        </w:rPr>
        <w:t>المرافق</w:t>
      </w:r>
      <w:r w:rsidRPr="00DA6099">
        <w:rPr>
          <w:rtl/>
        </w:rPr>
        <w:t xml:space="preserve"> </w:t>
      </w:r>
      <w:r w:rsidRPr="00DA6099">
        <w:rPr>
          <w:rFonts w:hint="eastAsia"/>
          <w:rtl/>
        </w:rPr>
        <w:t>الصحية،</w:t>
      </w:r>
      <w:r w:rsidRPr="00DA6099">
        <w:rPr>
          <w:rtl/>
        </w:rPr>
        <w:t xml:space="preserve"> </w:t>
      </w:r>
      <w:r w:rsidRPr="00DA6099">
        <w:rPr>
          <w:rFonts w:hint="eastAsia"/>
          <w:rtl/>
        </w:rPr>
        <w:t>بما</w:t>
      </w:r>
      <w:r w:rsidRPr="00DA6099">
        <w:rPr>
          <w:rtl/>
        </w:rPr>
        <w:t xml:space="preserve"> </w:t>
      </w:r>
      <w:r w:rsidRPr="00DA6099">
        <w:rPr>
          <w:rFonts w:hint="eastAsia"/>
          <w:rtl/>
        </w:rPr>
        <w:t>في</w:t>
      </w:r>
      <w:r w:rsidRPr="00DA6099">
        <w:rPr>
          <w:rtl/>
        </w:rPr>
        <w:t xml:space="preserve"> </w:t>
      </w:r>
      <w:r w:rsidRPr="00DA6099">
        <w:rPr>
          <w:rFonts w:hint="eastAsia"/>
          <w:rtl/>
        </w:rPr>
        <w:t>ذلك</w:t>
      </w:r>
      <w:r w:rsidRPr="00DA6099">
        <w:rPr>
          <w:rtl/>
        </w:rPr>
        <w:t xml:space="preserve"> </w:t>
      </w:r>
      <w:r w:rsidRPr="00DA6099">
        <w:rPr>
          <w:rFonts w:hint="eastAsia"/>
          <w:rtl/>
        </w:rPr>
        <w:t>مرافق</w:t>
      </w:r>
      <w:r w:rsidRPr="00DA6099">
        <w:rPr>
          <w:rtl/>
        </w:rPr>
        <w:t xml:space="preserve"> </w:t>
      </w:r>
      <w:r w:rsidR="0072565C">
        <w:rPr>
          <w:rFonts w:hint="cs"/>
          <w:rtl/>
        </w:rPr>
        <w:t>ال</w:t>
      </w:r>
      <w:r w:rsidRPr="00DA6099">
        <w:rPr>
          <w:rFonts w:hint="eastAsia"/>
          <w:rtl/>
        </w:rPr>
        <w:t>صرف</w:t>
      </w:r>
      <w:r w:rsidRPr="00DA6099">
        <w:rPr>
          <w:rtl/>
        </w:rPr>
        <w:t xml:space="preserve"> </w:t>
      </w:r>
      <w:r w:rsidR="0072565C">
        <w:rPr>
          <w:rFonts w:hint="cs"/>
          <w:rtl/>
        </w:rPr>
        <w:t>ال</w:t>
      </w:r>
      <w:r w:rsidRPr="00DA6099">
        <w:rPr>
          <w:rFonts w:hint="eastAsia"/>
          <w:rtl/>
        </w:rPr>
        <w:t>صحي</w:t>
      </w:r>
      <w:r w:rsidRPr="00DA6099">
        <w:rPr>
          <w:rtl/>
        </w:rPr>
        <w:t xml:space="preserve"> </w:t>
      </w:r>
      <w:r w:rsidR="0072565C">
        <w:rPr>
          <w:rFonts w:hint="cs"/>
          <w:rtl/>
        </w:rPr>
        <w:t>ال</w:t>
      </w:r>
      <w:r w:rsidRPr="00DA6099">
        <w:rPr>
          <w:rFonts w:hint="eastAsia"/>
          <w:rtl/>
        </w:rPr>
        <w:t>منفصلة</w:t>
      </w:r>
      <w:r w:rsidRPr="00DA6099">
        <w:rPr>
          <w:rtl/>
        </w:rPr>
        <w:t xml:space="preserve"> </w:t>
      </w:r>
      <w:r w:rsidRPr="00DA6099">
        <w:rPr>
          <w:rFonts w:hint="eastAsia"/>
          <w:rtl/>
        </w:rPr>
        <w:t>و</w:t>
      </w:r>
      <w:r w:rsidR="0072565C">
        <w:rPr>
          <w:rFonts w:hint="cs"/>
          <w:rtl/>
        </w:rPr>
        <w:t>ال</w:t>
      </w:r>
      <w:r w:rsidRPr="00DA6099">
        <w:rPr>
          <w:rFonts w:hint="eastAsia"/>
          <w:rtl/>
        </w:rPr>
        <w:t>ملائمة</w:t>
      </w:r>
      <w:r w:rsidRPr="00DA6099">
        <w:rPr>
          <w:rtl/>
        </w:rPr>
        <w:t xml:space="preserve"> </w:t>
      </w:r>
      <w:r w:rsidRPr="00DA6099">
        <w:rPr>
          <w:rFonts w:hint="eastAsia"/>
          <w:rtl/>
        </w:rPr>
        <w:t>في</w:t>
      </w:r>
      <w:r w:rsidRPr="00DA6099">
        <w:rPr>
          <w:rtl/>
        </w:rPr>
        <w:t xml:space="preserve"> </w:t>
      </w:r>
      <w:r w:rsidR="0072565C">
        <w:rPr>
          <w:rFonts w:hint="cs"/>
          <w:rtl/>
        </w:rPr>
        <w:t xml:space="preserve">المدارس. ويساور اللجنة القلق </w:t>
      </w:r>
      <w:r w:rsidRPr="00DA6099">
        <w:rPr>
          <w:rFonts w:hint="eastAsia"/>
          <w:rtl/>
        </w:rPr>
        <w:t>علاوة</w:t>
      </w:r>
      <w:r w:rsidRPr="00DA6099">
        <w:rPr>
          <w:rtl/>
        </w:rPr>
        <w:t xml:space="preserve"> </w:t>
      </w:r>
      <w:r w:rsidRPr="00DA6099">
        <w:rPr>
          <w:rFonts w:hint="eastAsia"/>
          <w:rtl/>
        </w:rPr>
        <w:t>على</w:t>
      </w:r>
      <w:r w:rsidRPr="00DA6099">
        <w:rPr>
          <w:rtl/>
        </w:rPr>
        <w:t xml:space="preserve"> </w:t>
      </w:r>
      <w:r w:rsidRPr="00DA6099">
        <w:rPr>
          <w:rFonts w:hint="eastAsia"/>
          <w:rtl/>
        </w:rPr>
        <w:t>ذلك</w:t>
      </w:r>
      <w:r w:rsidRPr="00DA6099">
        <w:rPr>
          <w:rtl/>
        </w:rPr>
        <w:t xml:space="preserve"> </w:t>
      </w:r>
      <w:r w:rsidRPr="00DA6099">
        <w:rPr>
          <w:rFonts w:hint="eastAsia"/>
          <w:rtl/>
        </w:rPr>
        <w:t>إزاء</w:t>
      </w:r>
      <w:r w:rsidRPr="00DA6099">
        <w:rPr>
          <w:rtl/>
        </w:rPr>
        <w:t xml:space="preserve"> </w:t>
      </w:r>
      <w:r w:rsidRPr="00DA6099">
        <w:rPr>
          <w:rFonts w:hint="eastAsia"/>
          <w:rtl/>
        </w:rPr>
        <w:t>عدم</w:t>
      </w:r>
      <w:r w:rsidRPr="00DA6099">
        <w:rPr>
          <w:rtl/>
        </w:rPr>
        <w:t xml:space="preserve"> </w:t>
      </w:r>
      <w:r w:rsidR="0072565C">
        <w:rPr>
          <w:rFonts w:hint="cs"/>
          <w:rtl/>
        </w:rPr>
        <w:t xml:space="preserve">كفاية </w:t>
      </w:r>
      <w:r w:rsidRPr="00DA6099">
        <w:rPr>
          <w:rFonts w:hint="eastAsia"/>
          <w:rtl/>
        </w:rPr>
        <w:t>المرافق</w:t>
      </w:r>
      <w:r w:rsidRPr="00DA6099">
        <w:rPr>
          <w:rtl/>
        </w:rPr>
        <w:t xml:space="preserve"> </w:t>
      </w:r>
      <w:r w:rsidRPr="00DA6099">
        <w:rPr>
          <w:rFonts w:hint="eastAsia"/>
          <w:rtl/>
        </w:rPr>
        <w:t>والخدمات</w:t>
      </w:r>
      <w:r w:rsidRPr="00DA6099">
        <w:rPr>
          <w:rtl/>
        </w:rPr>
        <w:t xml:space="preserve"> </w:t>
      </w:r>
      <w:r w:rsidRPr="00DA6099">
        <w:rPr>
          <w:rFonts w:hint="eastAsia"/>
          <w:rtl/>
        </w:rPr>
        <w:t>الاستشارية</w:t>
      </w:r>
      <w:r w:rsidRPr="00DA6099">
        <w:rPr>
          <w:rtl/>
        </w:rPr>
        <w:t xml:space="preserve"> </w:t>
      </w:r>
      <w:r w:rsidR="0072565C">
        <w:rPr>
          <w:rFonts w:hint="cs"/>
          <w:rtl/>
        </w:rPr>
        <w:t>الخاصة با</w:t>
      </w:r>
      <w:r w:rsidRPr="00DA6099">
        <w:rPr>
          <w:rFonts w:hint="eastAsia"/>
          <w:rtl/>
        </w:rPr>
        <w:t>لصحة</w:t>
      </w:r>
      <w:r w:rsidRPr="00DA6099">
        <w:rPr>
          <w:rtl/>
        </w:rPr>
        <w:t xml:space="preserve"> </w:t>
      </w:r>
      <w:r w:rsidRPr="00DA6099">
        <w:rPr>
          <w:rFonts w:hint="eastAsia"/>
          <w:rtl/>
        </w:rPr>
        <w:t>العقلية</w:t>
      </w:r>
      <w:r w:rsidRPr="00DA6099">
        <w:rPr>
          <w:rtl/>
        </w:rPr>
        <w:t xml:space="preserve"> </w:t>
      </w:r>
      <w:r>
        <w:rPr>
          <w:rFonts w:hint="cs"/>
          <w:rtl/>
        </w:rPr>
        <w:t>و</w:t>
      </w:r>
      <w:r w:rsidRPr="00DA6099">
        <w:rPr>
          <w:rFonts w:hint="eastAsia"/>
          <w:rtl/>
        </w:rPr>
        <w:t>الإنجابية</w:t>
      </w:r>
      <w:r w:rsidRPr="00DA6099">
        <w:rPr>
          <w:rtl/>
        </w:rPr>
        <w:t xml:space="preserve"> </w:t>
      </w:r>
      <w:r w:rsidRPr="00DA6099">
        <w:rPr>
          <w:rFonts w:hint="eastAsia"/>
          <w:rtl/>
        </w:rPr>
        <w:t>للمراهقين</w:t>
      </w:r>
      <w:r w:rsidRPr="00DA6099">
        <w:rPr>
          <w:rtl/>
        </w:rPr>
        <w:t>.</w:t>
      </w:r>
    </w:p>
    <w:p w:rsidR="00D0206A" w:rsidRPr="00DA6099" w:rsidRDefault="00D0206A" w:rsidP="0072565C">
      <w:pPr>
        <w:spacing w:before="0" w:line="380" w:lineRule="exact"/>
        <w:rPr>
          <w:rFonts w:hint="cs"/>
        </w:rPr>
      </w:pPr>
    </w:p>
    <w:p w:rsidR="00537507" w:rsidRPr="00DA6099" w:rsidRDefault="00537507" w:rsidP="00E36C83">
      <w:pPr>
        <w:spacing w:before="0" w:line="380" w:lineRule="exact"/>
        <w:rPr>
          <w:b/>
        </w:rPr>
      </w:pPr>
      <w:r w:rsidRPr="0072565C">
        <w:rPr>
          <w:rFonts w:hint="cs"/>
          <w:b/>
          <w:rtl/>
        </w:rPr>
        <w:t>64-</w:t>
      </w:r>
      <w:r>
        <w:rPr>
          <w:rFonts w:hint="cs"/>
          <w:bCs/>
          <w:rtl/>
        </w:rPr>
        <w:tab/>
      </w:r>
      <w:r w:rsidRPr="00DA6099">
        <w:rPr>
          <w:bCs/>
          <w:rtl/>
        </w:rPr>
        <w:t>وتوصي اللجنة الدولة الطرف بأن</w:t>
      </w:r>
      <w:r w:rsidR="0072565C">
        <w:rPr>
          <w:rFonts w:hint="cs"/>
          <w:bCs/>
          <w:rtl/>
        </w:rPr>
        <w:t xml:space="preserve"> تقوم بما يلي</w:t>
      </w:r>
      <w:r w:rsidRPr="00DA6099">
        <w:rPr>
          <w:bCs/>
          <w:rtl/>
        </w:rPr>
        <w:t>:</w:t>
      </w:r>
    </w:p>
    <w:p w:rsidR="00537507" w:rsidRPr="00DA6099" w:rsidRDefault="0072565C" w:rsidP="0072565C">
      <w:pPr>
        <w:spacing w:before="0" w:after="120" w:line="380" w:lineRule="exact"/>
        <w:rPr>
          <w:b/>
        </w:rPr>
      </w:pPr>
      <w:r>
        <w:rPr>
          <w:rFonts w:hint="cs"/>
          <w:bCs/>
          <w:rtl/>
        </w:rPr>
        <w:tab/>
      </w:r>
      <w:r w:rsidR="00537507">
        <w:rPr>
          <w:rFonts w:hint="cs"/>
          <w:bCs/>
          <w:rtl/>
        </w:rPr>
        <w:t>(أ)</w:t>
      </w:r>
      <w:r w:rsidR="00537507">
        <w:rPr>
          <w:rFonts w:hint="cs"/>
          <w:bCs/>
          <w:rtl/>
        </w:rPr>
        <w:tab/>
      </w:r>
      <w:r>
        <w:rPr>
          <w:rFonts w:hint="cs"/>
          <w:bCs/>
          <w:rtl/>
        </w:rPr>
        <w:t>إجراء</w:t>
      </w:r>
      <w:r w:rsidR="00537507" w:rsidRPr="00DA6099">
        <w:rPr>
          <w:bCs/>
          <w:rtl/>
        </w:rPr>
        <w:t xml:space="preserve"> دراسة شاملة بغية فهم طبيعة مشاكل صحة المراهقين ونطاقها، مع مشاركة كاملة من المراهقين، واستخدام هذه الدراسة كأساس لوضع السياسات والبرامج المتعلقة بصحة المراهقين، مع </w:t>
      </w:r>
      <w:r w:rsidR="00537507">
        <w:rPr>
          <w:rFonts w:hint="cs"/>
          <w:bCs/>
          <w:rtl/>
        </w:rPr>
        <w:t xml:space="preserve">إيلاء </w:t>
      </w:r>
      <w:r w:rsidR="00537507" w:rsidRPr="00DA6099">
        <w:rPr>
          <w:bCs/>
          <w:rtl/>
        </w:rPr>
        <w:t xml:space="preserve">اهتمام خاص </w:t>
      </w:r>
      <w:r w:rsidR="00537507">
        <w:rPr>
          <w:rFonts w:hint="cs"/>
          <w:bCs/>
          <w:rtl/>
        </w:rPr>
        <w:t>ل</w:t>
      </w:r>
      <w:r w:rsidR="00537507" w:rsidRPr="00DA6099">
        <w:rPr>
          <w:bCs/>
          <w:rtl/>
        </w:rPr>
        <w:t>لمراهقات؛</w:t>
      </w:r>
    </w:p>
    <w:p w:rsidR="00537507" w:rsidRPr="00DA6099" w:rsidRDefault="0072565C" w:rsidP="0072565C">
      <w:pPr>
        <w:spacing w:before="0" w:after="120" w:line="380" w:lineRule="exact"/>
        <w:rPr>
          <w:b/>
        </w:rPr>
      </w:pPr>
      <w:r>
        <w:rPr>
          <w:rFonts w:hint="cs"/>
          <w:bCs/>
          <w:rtl/>
        </w:rPr>
        <w:tab/>
      </w:r>
      <w:r w:rsidR="00537507">
        <w:rPr>
          <w:rFonts w:hint="cs"/>
          <w:bCs/>
          <w:rtl/>
        </w:rPr>
        <w:t>(ب)</w:t>
      </w:r>
      <w:r w:rsidR="00537507">
        <w:rPr>
          <w:rFonts w:hint="cs"/>
          <w:bCs/>
          <w:rtl/>
        </w:rPr>
        <w:tab/>
      </w:r>
      <w:r>
        <w:rPr>
          <w:rFonts w:hint="cs"/>
          <w:bCs/>
          <w:rtl/>
        </w:rPr>
        <w:t>و</w:t>
      </w:r>
      <w:r w:rsidR="00537507" w:rsidRPr="00DA6099">
        <w:rPr>
          <w:bCs/>
          <w:rtl/>
        </w:rPr>
        <w:t xml:space="preserve">ضع سياسات شاملة منفصلة بشأن المسائل الحرجة التي </w:t>
      </w:r>
      <w:r w:rsidR="00537507">
        <w:rPr>
          <w:bCs/>
          <w:rtl/>
        </w:rPr>
        <w:t>تؤثر في حقوق المراهقين، بما في</w:t>
      </w:r>
      <w:r w:rsidR="00537507">
        <w:rPr>
          <w:rFonts w:hint="cs"/>
          <w:bCs/>
          <w:rtl/>
        </w:rPr>
        <w:t xml:space="preserve"> ذلك خدمات</w:t>
      </w:r>
      <w:r w:rsidR="00537507" w:rsidRPr="00DA6099">
        <w:rPr>
          <w:bCs/>
          <w:rtl/>
        </w:rPr>
        <w:t xml:space="preserve"> الصحة العقلية </w:t>
      </w:r>
      <w:r w:rsidR="00537507">
        <w:rPr>
          <w:rFonts w:hint="cs"/>
          <w:bCs/>
          <w:rtl/>
        </w:rPr>
        <w:t>و</w:t>
      </w:r>
      <w:r w:rsidR="00537507" w:rsidRPr="00DA6099">
        <w:rPr>
          <w:bCs/>
          <w:rtl/>
        </w:rPr>
        <w:t>الإنجابية؛</w:t>
      </w:r>
    </w:p>
    <w:p w:rsidR="00537507" w:rsidRPr="00DA6099" w:rsidRDefault="0072565C" w:rsidP="0072565C">
      <w:pPr>
        <w:spacing w:before="0" w:after="120" w:line="380" w:lineRule="exact"/>
        <w:rPr>
          <w:b/>
        </w:rPr>
      </w:pPr>
      <w:r>
        <w:rPr>
          <w:rFonts w:hint="cs"/>
          <w:bCs/>
          <w:rtl/>
        </w:rPr>
        <w:tab/>
      </w:r>
      <w:r w:rsidR="00537507">
        <w:rPr>
          <w:rFonts w:hint="cs"/>
          <w:bCs/>
          <w:rtl/>
        </w:rPr>
        <w:t>(ج)</w:t>
      </w:r>
      <w:r w:rsidR="00537507">
        <w:rPr>
          <w:rFonts w:hint="cs"/>
          <w:bCs/>
          <w:rtl/>
        </w:rPr>
        <w:tab/>
      </w:r>
      <w:r>
        <w:rPr>
          <w:rFonts w:hint="cs"/>
          <w:bCs/>
          <w:rtl/>
        </w:rPr>
        <w:t xml:space="preserve">إيلاء اهتمام خاص </w:t>
      </w:r>
      <w:r w:rsidR="00537507" w:rsidRPr="00DA6099">
        <w:rPr>
          <w:bCs/>
          <w:rtl/>
        </w:rPr>
        <w:t>لاحتياجات المراهقين النفسية</w:t>
      </w:r>
      <w:r w:rsidR="00712ACF">
        <w:rPr>
          <w:rFonts w:hint="cs"/>
          <w:bCs/>
          <w:rtl/>
        </w:rPr>
        <w:t xml:space="preserve"> </w:t>
      </w:r>
      <w:r w:rsidR="00537507" w:rsidRPr="00DA6099">
        <w:rPr>
          <w:bCs/>
          <w:rtl/>
        </w:rPr>
        <w:t>-</w:t>
      </w:r>
      <w:r w:rsidR="00712ACF">
        <w:rPr>
          <w:rFonts w:hint="cs"/>
          <w:bCs/>
          <w:rtl/>
        </w:rPr>
        <w:t xml:space="preserve"> </w:t>
      </w:r>
      <w:r w:rsidR="00537507" w:rsidRPr="00DA6099">
        <w:rPr>
          <w:bCs/>
          <w:rtl/>
        </w:rPr>
        <w:t xml:space="preserve">الاجتماعية، لا سيما الفتيات منهم، وتقدم خدمات استشارية ملائمة وسرية </w:t>
      </w:r>
      <w:r>
        <w:rPr>
          <w:rFonts w:hint="cs"/>
          <w:bCs/>
          <w:rtl/>
        </w:rPr>
        <w:t xml:space="preserve">تناسب الأطفال </w:t>
      </w:r>
      <w:r w:rsidR="00537507" w:rsidRPr="00DA6099">
        <w:rPr>
          <w:bCs/>
          <w:rtl/>
        </w:rPr>
        <w:t>في المدارس والعيادات ونشر المعلومات بشأن وجود هذه الخدمات وتو</w:t>
      </w:r>
      <w:r w:rsidR="00712ACF">
        <w:rPr>
          <w:rFonts w:hint="cs"/>
          <w:bCs/>
          <w:rtl/>
        </w:rPr>
        <w:t>ا</w:t>
      </w:r>
      <w:r w:rsidR="00537507" w:rsidRPr="00DA6099">
        <w:rPr>
          <w:bCs/>
          <w:rtl/>
        </w:rPr>
        <w:t>فرها؛</w:t>
      </w:r>
    </w:p>
    <w:p w:rsidR="00537507" w:rsidRPr="00DA6099" w:rsidRDefault="0072565C" w:rsidP="0072565C">
      <w:pPr>
        <w:spacing w:before="0" w:after="120" w:line="380" w:lineRule="exact"/>
        <w:rPr>
          <w:b/>
        </w:rPr>
      </w:pPr>
      <w:r>
        <w:rPr>
          <w:rFonts w:hint="cs"/>
          <w:bCs/>
          <w:rtl/>
        </w:rPr>
        <w:tab/>
      </w:r>
      <w:r w:rsidR="00537507">
        <w:rPr>
          <w:rFonts w:hint="cs"/>
          <w:bCs/>
          <w:rtl/>
        </w:rPr>
        <w:t>(د)</w:t>
      </w:r>
      <w:r w:rsidR="00537507">
        <w:rPr>
          <w:rFonts w:hint="cs"/>
          <w:bCs/>
          <w:rtl/>
        </w:rPr>
        <w:tab/>
      </w:r>
      <w:r w:rsidR="00537507" w:rsidRPr="00DA6099">
        <w:rPr>
          <w:bCs/>
          <w:rtl/>
        </w:rPr>
        <w:t>توف</w:t>
      </w:r>
      <w:r>
        <w:rPr>
          <w:rFonts w:hint="cs"/>
          <w:bCs/>
          <w:rtl/>
        </w:rPr>
        <w:t>ي</w:t>
      </w:r>
      <w:r w:rsidR="00537507" w:rsidRPr="00DA6099">
        <w:rPr>
          <w:bCs/>
          <w:rtl/>
        </w:rPr>
        <w:t>ر مرافق صرف صحي منفصلة وملائمة للمراهقات والمراهقين؛</w:t>
      </w:r>
    </w:p>
    <w:p w:rsidR="00537507" w:rsidRPr="00DA6099" w:rsidRDefault="0072565C" w:rsidP="0072565C">
      <w:pPr>
        <w:spacing w:before="0" w:line="380" w:lineRule="exact"/>
        <w:rPr>
          <w:b/>
        </w:rPr>
      </w:pPr>
      <w:r>
        <w:rPr>
          <w:rFonts w:hint="cs"/>
          <w:bCs/>
          <w:rtl/>
        </w:rPr>
        <w:tab/>
      </w:r>
      <w:r w:rsidR="00537507">
        <w:rPr>
          <w:rFonts w:hint="cs"/>
          <w:bCs/>
          <w:rtl/>
        </w:rPr>
        <w:t>(</w:t>
      </w:r>
      <w:r>
        <w:rPr>
          <w:rFonts w:hint="cs"/>
          <w:bCs/>
          <w:rtl/>
        </w:rPr>
        <w:t>ﻫ</w:t>
      </w:r>
      <w:r w:rsidR="00537507">
        <w:rPr>
          <w:rFonts w:hint="cs"/>
          <w:bCs/>
          <w:rtl/>
        </w:rPr>
        <w:t>)</w:t>
      </w:r>
      <w:r w:rsidR="00537507">
        <w:rPr>
          <w:rFonts w:hint="cs"/>
          <w:bCs/>
          <w:rtl/>
        </w:rPr>
        <w:tab/>
      </w:r>
      <w:r>
        <w:rPr>
          <w:rFonts w:hint="cs"/>
          <w:bCs/>
          <w:rtl/>
        </w:rPr>
        <w:t>مراعاة</w:t>
      </w:r>
      <w:r w:rsidR="00537507" w:rsidRPr="00DA6099">
        <w:rPr>
          <w:bCs/>
          <w:rtl/>
        </w:rPr>
        <w:t xml:space="preserve"> تعليق اللجنة العام رقم 4(2003) </w:t>
      </w:r>
      <w:r>
        <w:rPr>
          <w:rFonts w:hint="cs"/>
          <w:bCs/>
          <w:rtl/>
        </w:rPr>
        <w:t>المتعلق ب</w:t>
      </w:r>
      <w:r w:rsidR="00537507" w:rsidRPr="00DA6099">
        <w:rPr>
          <w:bCs/>
          <w:rtl/>
        </w:rPr>
        <w:t xml:space="preserve">صحة المراهقين ونموهم في سياق الاتفاقية </w:t>
      </w:r>
      <w:r>
        <w:rPr>
          <w:rFonts w:hint="cs"/>
          <w:bCs/>
          <w:rtl/>
        </w:rPr>
        <w:t xml:space="preserve">عند </w:t>
      </w:r>
      <w:r w:rsidR="00537507" w:rsidRPr="00DA6099">
        <w:rPr>
          <w:bCs/>
          <w:rtl/>
        </w:rPr>
        <w:t>تنفيذ السياسات والبرامج المتعلقة بصحة المراهقين.</w:t>
      </w:r>
    </w:p>
    <w:p w:rsidR="00537507" w:rsidRPr="00DA6099" w:rsidRDefault="00537507" w:rsidP="00537507">
      <w:pPr>
        <w:keepNext/>
        <w:spacing w:before="0" w:line="380" w:lineRule="exact"/>
        <w:jc w:val="both"/>
        <w:rPr>
          <w:bCs/>
          <w:rtl/>
        </w:rPr>
      </w:pPr>
      <w:r w:rsidRPr="00DA6099">
        <w:rPr>
          <w:bCs/>
          <w:rtl/>
        </w:rPr>
        <w:t xml:space="preserve">إساءة </w:t>
      </w:r>
      <w:r w:rsidRPr="00DA6099">
        <w:rPr>
          <w:rFonts w:hint="eastAsia"/>
          <w:bCs/>
          <w:rtl/>
        </w:rPr>
        <w:t>استعمال</w:t>
      </w:r>
      <w:r w:rsidRPr="00DA6099">
        <w:rPr>
          <w:bCs/>
          <w:rtl/>
        </w:rPr>
        <w:t xml:space="preserve"> </w:t>
      </w:r>
      <w:r w:rsidRPr="00DA6099">
        <w:rPr>
          <w:rFonts w:hint="eastAsia"/>
          <w:bCs/>
          <w:rtl/>
        </w:rPr>
        <w:t>المخدرات</w:t>
      </w:r>
    </w:p>
    <w:p w:rsidR="00537507" w:rsidRPr="00DA6099" w:rsidRDefault="00537507" w:rsidP="00537507">
      <w:pPr>
        <w:spacing w:before="0" w:line="380" w:lineRule="exact"/>
        <w:jc w:val="both"/>
        <w:rPr>
          <w:rFonts w:hint="cs"/>
        </w:rPr>
      </w:pPr>
      <w:r>
        <w:rPr>
          <w:rFonts w:hint="cs"/>
          <w:rtl/>
        </w:rPr>
        <w:t>65-</w:t>
      </w:r>
      <w:r>
        <w:rPr>
          <w:rFonts w:hint="cs"/>
          <w:rtl/>
        </w:rPr>
        <w:tab/>
      </w:r>
      <w:r w:rsidRPr="00DA6099">
        <w:rPr>
          <w:rtl/>
        </w:rPr>
        <w:t xml:space="preserve">يساور اللجنة القلق إزاء </w:t>
      </w:r>
      <w:r w:rsidR="0072565C">
        <w:rPr>
          <w:rFonts w:hint="cs"/>
          <w:rtl/>
        </w:rPr>
        <w:t>ال</w:t>
      </w:r>
      <w:r w:rsidRPr="00DA6099">
        <w:rPr>
          <w:rtl/>
        </w:rPr>
        <w:t xml:space="preserve">معلومات </w:t>
      </w:r>
      <w:r w:rsidR="0072565C">
        <w:rPr>
          <w:rFonts w:hint="cs"/>
          <w:rtl/>
        </w:rPr>
        <w:t xml:space="preserve">التي </w:t>
      </w:r>
      <w:r w:rsidRPr="00DA6099">
        <w:rPr>
          <w:rtl/>
        </w:rPr>
        <w:t xml:space="preserve">تشير إلى </w:t>
      </w:r>
      <w:r>
        <w:rPr>
          <w:rFonts w:hint="cs"/>
          <w:rtl/>
        </w:rPr>
        <w:t>تزايد</w:t>
      </w:r>
      <w:r w:rsidRPr="00DA6099">
        <w:rPr>
          <w:rtl/>
        </w:rPr>
        <w:t xml:space="preserve"> إساءة استعمال المخدرات، بما في ذلك إساءة استعمال المخدرات غير التقليدية مثل الصمغ.</w:t>
      </w:r>
    </w:p>
    <w:p w:rsidR="00537507" w:rsidRPr="00DA6099" w:rsidRDefault="00537507" w:rsidP="0072565C">
      <w:pPr>
        <w:spacing w:before="0" w:line="380" w:lineRule="exact"/>
        <w:jc w:val="both"/>
        <w:rPr>
          <w:b/>
        </w:rPr>
      </w:pPr>
      <w:r w:rsidRPr="0072565C">
        <w:rPr>
          <w:rFonts w:hint="cs"/>
          <w:b/>
          <w:rtl/>
        </w:rPr>
        <w:t>66-</w:t>
      </w:r>
      <w:r>
        <w:rPr>
          <w:rFonts w:hint="cs"/>
          <w:bCs/>
          <w:rtl/>
        </w:rPr>
        <w:tab/>
      </w:r>
      <w:r w:rsidRPr="00DA6099">
        <w:rPr>
          <w:bCs/>
          <w:rtl/>
        </w:rPr>
        <w:t xml:space="preserve">وتوصي اللجنة الدولة الطرف بأن تنفذ التدابير اللازمة لمنع استعمال المخدرات </w:t>
      </w:r>
      <w:r>
        <w:rPr>
          <w:bCs/>
          <w:rtl/>
        </w:rPr>
        <w:t xml:space="preserve">بين الأطفال </w:t>
      </w:r>
      <w:r w:rsidR="002B25F5">
        <w:rPr>
          <w:rFonts w:hint="cs"/>
          <w:bCs/>
          <w:rtl/>
        </w:rPr>
        <w:t xml:space="preserve">ووضع حد له </w:t>
      </w:r>
      <w:r>
        <w:rPr>
          <w:bCs/>
          <w:rtl/>
        </w:rPr>
        <w:t>و</w:t>
      </w:r>
      <w:r w:rsidR="002B25F5">
        <w:rPr>
          <w:rFonts w:hint="cs"/>
          <w:bCs/>
          <w:rtl/>
        </w:rPr>
        <w:t xml:space="preserve">بأن </w:t>
      </w:r>
      <w:r>
        <w:rPr>
          <w:bCs/>
          <w:rtl/>
        </w:rPr>
        <w:t>تقدم المساعدة</w:t>
      </w:r>
      <w:r w:rsidRPr="00DA6099">
        <w:rPr>
          <w:bCs/>
          <w:rtl/>
        </w:rPr>
        <w:t xml:space="preserve">، عند الاقتضاء، </w:t>
      </w:r>
      <w:r>
        <w:rPr>
          <w:rFonts w:hint="cs"/>
          <w:bCs/>
          <w:rtl/>
        </w:rPr>
        <w:t>ل</w:t>
      </w:r>
      <w:r w:rsidRPr="00DA6099">
        <w:rPr>
          <w:bCs/>
          <w:rtl/>
        </w:rPr>
        <w:t>إعادة تأهيل الأطفال الذين استعملوا المخدرات.</w:t>
      </w:r>
    </w:p>
    <w:p w:rsidR="00537507" w:rsidRPr="00DA6099" w:rsidRDefault="00537507" w:rsidP="002B25F5">
      <w:pPr>
        <w:spacing w:before="0" w:line="380" w:lineRule="exact"/>
        <w:rPr>
          <w:bCs/>
          <w:rtl/>
        </w:rPr>
      </w:pPr>
      <w:r w:rsidRPr="00DA6099">
        <w:rPr>
          <w:bCs/>
          <w:rtl/>
        </w:rPr>
        <w:t xml:space="preserve">الممارسات </w:t>
      </w:r>
      <w:r w:rsidRPr="00DA6099">
        <w:rPr>
          <w:rFonts w:hint="eastAsia"/>
          <w:bCs/>
          <w:rtl/>
        </w:rPr>
        <w:t>التقليدية</w:t>
      </w:r>
      <w:r w:rsidRPr="00DA6099">
        <w:rPr>
          <w:bCs/>
          <w:rtl/>
        </w:rPr>
        <w:t xml:space="preserve"> </w:t>
      </w:r>
      <w:r w:rsidRPr="00DA6099">
        <w:rPr>
          <w:rFonts w:hint="eastAsia"/>
          <w:bCs/>
          <w:rtl/>
        </w:rPr>
        <w:t>الضارة</w:t>
      </w:r>
    </w:p>
    <w:p w:rsidR="00537507" w:rsidRPr="00DA6099" w:rsidRDefault="00537507" w:rsidP="002B25F5">
      <w:pPr>
        <w:spacing w:before="0" w:line="380" w:lineRule="exact"/>
        <w:rPr>
          <w:rFonts w:hint="cs"/>
          <w:u w:val="single"/>
        </w:rPr>
      </w:pPr>
      <w:r>
        <w:rPr>
          <w:rFonts w:hint="cs"/>
          <w:rtl/>
        </w:rPr>
        <w:t>67-</w:t>
      </w:r>
      <w:r>
        <w:rPr>
          <w:rFonts w:hint="cs"/>
          <w:rtl/>
        </w:rPr>
        <w:tab/>
      </w:r>
      <w:r w:rsidRPr="00DA6099">
        <w:rPr>
          <w:rFonts w:hint="eastAsia"/>
          <w:rtl/>
        </w:rPr>
        <w:t>يساور</w:t>
      </w:r>
      <w:r w:rsidRPr="00DA6099">
        <w:rPr>
          <w:rtl/>
        </w:rPr>
        <w:t xml:space="preserve"> </w:t>
      </w:r>
      <w:r w:rsidRPr="00DA6099">
        <w:rPr>
          <w:rFonts w:hint="eastAsia"/>
          <w:rtl/>
        </w:rPr>
        <w:t>اللجنة</w:t>
      </w:r>
      <w:r w:rsidRPr="00DA6099">
        <w:rPr>
          <w:rtl/>
        </w:rPr>
        <w:t xml:space="preserve"> </w:t>
      </w:r>
      <w:r w:rsidRPr="00DA6099">
        <w:rPr>
          <w:rFonts w:hint="eastAsia"/>
          <w:rtl/>
        </w:rPr>
        <w:t>القلق</w:t>
      </w:r>
      <w:r w:rsidRPr="00DA6099">
        <w:rPr>
          <w:rtl/>
        </w:rPr>
        <w:t xml:space="preserve"> </w:t>
      </w:r>
      <w:r w:rsidRPr="00DA6099">
        <w:rPr>
          <w:rFonts w:hint="eastAsia"/>
          <w:rtl/>
        </w:rPr>
        <w:t>إزاء</w:t>
      </w:r>
      <w:r w:rsidRPr="00DA6099">
        <w:rPr>
          <w:rtl/>
        </w:rPr>
        <w:t xml:space="preserve"> </w:t>
      </w:r>
      <w:r w:rsidRPr="00DA6099">
        <w:rPr>
          <w:rFonts w:hint="eastAsia"/>
          <w:rtl/>
        </w:rPr>
        <w:t>استمرار</w:t>
      </w:r>
      <w:r w:rsidRPr="00DA6099">
        <w:rPr>
          <w:rtl/>
        </w:rPr>
        <w:t xml:space="preserve"> </w:t>
      </w:r>
      <w:r w:rsidRPr="00DA6099">
        <w:rPr>
          <w:rFonts w:hint="eastAsia"/>
          <w:rtl/>
        </w:rPr>
        <w:t>الممارسات</w:t>
      </w:r>
      <w:r w:rsidRPr="00DA6099">
        <w:rPr>
          <w:rtl/>
        </w:rPr>
        <w:t xml:space="preserve"> </w:t>
      </w:r>
      <w:r w:rsidRPr="00DA6099">
        <w:rPr>
          <w:rFonts w:hint="eastAsia"/>
          <w:rtl/>
        </w:rPr>
        <w:t>التقليدية</w:t>
      </w:r>
      <w:r w:rsidRPr="00DA6099">
        <w:rPr>
          <w:rtl/>
        </w:rPr>
        <w:t xml:space="preserve"> </w:t>
      </w:r>
      <w:r w:rsidRPr="00DA6099">
        <w:rPr>
          <w:rFonts w:hint="eastAsia"/>
          <w:rtl/>
        </w:rPr>
        <w:t>الضارة،</w:t>
      </w:r>
      <w:r w:rsidRPr="00DA6099">
        <w:rPr>
          <w:rtl/>
        </w:rPr>
        <w:t xml:space="preserve"> </w:t>
      </w:r>
      <w:r w:rsidRPr="00DA6099">
        <w:rPr>
          <w:rFonts w:hint="eastAsia"/>
          <w:rtl/>
        </w:rPr>
        <w:t>بما</w:t>
      </w:r>
      <w:r w:rsidRPr="00DA6099">
        <w:rPr>
          <w:rtl/>
        </w:rPr>
        <w:t xml:space="preserve"> </w:t>
      </w:r>
      <w:r w:rsidRPr="00DA6099">
        <w:rPr>
          <w:rFonts w:hint="eastAsia"/>
          <w:rtl/>
        </w:rPr>
        <w:t>فيها</w:t>
      </w:r>
      <w:r w:rsidRPr="00DA6099">
        <w:rPr>
          <w:rtl/>
        </w:rPr>
        <w:t xml:space="preserve"> </w:t>
      </w:r>
      <w:r w:rsidRPr="00DA6099">
        <w:rPr>
          <w:rFonts w:hint="eastAsia"/>
          <w:rtl/>
        </w:rPr>
        <w:t>المهر،</w:t>
      </w:r>
      <w:r w:rsidRPr="00DA6099">
        <w:rPr>
          <w:rtl/>
        </w:rPr>
        <w:t xml:space="preserve"> </w:t>
      </w:r>
      <w:r w:rsidRPr="00DA6099">
        <w:rPr>
          <w:rFonts w:hint="eastAsia"/>
          <w:rtl/>
        </w:rPr>
        <w:t>والزواج</w:t>
      </w:r>
      <w:r w:rsidRPr="00DA6099">
        <w:rPr>
          <w:rtl/>
        </w:rPr>
        <w:t xml:space="preserve"> </w:t>
      </w:r>
      <w:r w:rsidRPr="00DA6099">
        <w:rPr>
          <w:rFonts w:hint="eastAsia"/>
          <w:rtl/>
        </w:rPr>
        <w:t>المبكر</w:t>
      </w:r>
      <w:r w:rsidRPr="00DA6099">
        <w:rPr>
          <w:rtl/>
        </w:rPr>
        <w:t xml:space="preserve"> </w:t>
      </w:r>
      <w:r w:rsidRPr="00DA6099">
        <w:rPr>
          <w:rFonts w:hint="eastAsia"/>
          <w:rtl/>
        </w:rPr>
        <w:t>والزواج</w:t>
      </w:r>
      <w:r w:rsidRPr="00DA6099">
        <w:rPr>
          <w:rtl/>
        </w:rPr>
        <w:t xml:space="preserve"> </w:t>
      </w:r>
      <w:r w:rsidRPr="00DA6099">
        <w:rPr>
          <w:rFonts w:hint="eastAsia"/>
          <w:rtl/>
        </w:rPr>
        <w:t>بالإكراه،</w:t>
      </w:r>
      <w:r w:rsidRPr="00DA6099">
        <w:rPr>
          <w:rtl/>
        </w:rPr>
        <w:t xml:space="preserve"> </w:t>
      </w:r>
      <w:r w:rsidRPr="00DA6099">
        <w:rPr>
          <w:rFonts w:hint="eastAsia"/>
          <w:rtl/>
        </w:rPr>
        <w:t>لا</w:t>
      </w:r>
      <w:r w:rsidRPr="00DA6099">
        <w:rPr>
          <w:rtl/>
        </w:rPr>
        <w:t xml:space="preserve"> </w:t>
      </w:r>
      <w:r w:rsidRPr="00DA6099">
        <w:rPr>
          <w:rFonts w:hint="eastAsia"/>
          <w:rtl/>
        </w:rPr>
        <w:t>سيما</w:t>
      </w:r>
      <w:r w:rsidRPr="00DA6099">
        <w:rPr>
          <w:rtl/>
        </w:rPr>
        <w:t xml:space="preserve"> </w:t>
      </w:r>
      <w:r>
        <w:rPr>
          <w:rFonts w:hint="cs"/>
          <w:rtl/>
        </w:rPr>
        <w:t>تلك التي تشمل</w:t>
      </w:r>
      <w:r w:rsidRPr="00DA6099">
        <w:rPr>
          <w:rtl/>
        </w:rPr>
        <w:t xml:space="preserve"> </w:t>
      </w:r>
      <w:r w:rsidRPr="00DA6099">
        <w:rPr>
          <w:rFonts w:hint="eastAsia"/>
          <w:rtl/>
        </w:rPr>
        <w:t>الفتيات</w:t>
      </w:r>
      <w:r w:rsidR="002B25F5">
        <w:rPr>
          <w:rFonts w:hint="cs"/>
          <w:rtl/>
        </w:rPr>
        <w:t xml:space="preserve">، </w:t>
      </w:r>
      <w:r w:rsidRPr="00DA6099">
        <w:rPr>
          <w:rFonts w:hint="eastAsia"/>
          <w:rtl/>
        </w:rPr>
        <w:t>و</w:t>
      </w:r>
      <w:r w:rsidR="002B25F5">
        <w:rPr>
          <w:rFonts w:hint="cs"/>
          <w:rtl/>
        </w:rPr>
        <w:t xml:space="preserve">إزاء </w:t>
      </w:r>
      <w:r w:rsidRPr="00DA6099">
        <w:rPr>
          <w:rFonts w:hint="eastAsia"/>
          <w:rtl/>
        </w:rPr>
        <w:t>أثره</w:t>
      </w:r>
      <w:r>
        <w:rPr>
          <w:rFonts w:hint="cs"/>
          <w:rtl/>
        </w:rPr>
        <w:t>ا</w:t>
      </w:r>
      <w:r w:rsidRPr="00DA6099">
        <w:rPr>
          <w:rtl/>
        </w:rPr>
        <w:t xml:space="preserve"> </w:t>
      </w:r>
      <w:r w:rsidRPr="00DA6099">
        <w:rPr>
          <w:rFonts w:hint="eastAsia"/>
          <w:rtl/>
        </w:rPr>
        <w:t>السلبي</w:t>
      </w:r>
      <w:r w:rsidRPr="00DA6099">
        <w:rPr>
          <w:rtl/>
        </w:rPr>
        <w:t xml:space="preserve"> </w:t>
      </w:r>
      <w:r w:rsidRPr="00DA6099">
        <w:rPr>
          <w:rFonts w:hint="eastAsia"/>
          <w:rtl/>
        </w:rPr>
        <w:t>على</w:t>
      </w:r>
      <w:r w:rsidRPr="00DA6099">
        <w:rPr>
          <w:rtl/>
        </w:rPr>
        <w:t xml:space="preserve"> </w:t>
      </w:r>
      <w:r w:rsidRPr="00DA6099">
        <w:rPr>
          <w:rFonts w:hint="eastAsia"/>
          <w:rtl/>
        </w:rPr>
        <w:t>صحتهن</w:t>
      </w:r>
      <w:r w:rsidRPr="00DA6099">
        <w:rPr>
          <w:rtl/>
        </w:rPr>
        <w:t xml:space="preserve"> </w:t>
      </w:r>
      <w:r w:rsidRPr="00DA6099">
        <w:rPr>
          <w:rFonts w:hint="eastAsia"/>
          <w:rtl/>
        </w:rPr>
        <w:t>ونموهن</w:t>
      </w:r>
      <w:r w:rsidRPr="00DA6099">
        <w:rPr>
          <w:rtl/>
        </w:rPr>
        <w:t xml:space="preserve"> </w:t>
      </w:r>
      <w:r w:rsidRPr="00DA6099">
        <w:rPr>
          <w:rFonts w:hint="eastAsia"/>
          <w:rtl/>
        </w:rPr>
        <w:t>وتمتعهن</w:t>
      </w:r>
      <w:r w:rsidRPr="00DA6099">
        <w:rPr>
          <w:rtl/>
        </w:rPr>
        <w:t xml:space="preserve"> </w:t>
      </w:r>
      <w:r w:rsidRPr="00DA6099">
        <w:rPr>
          <w:rFonts w:hint="eastAsia"/>
          <w:rtl/>
        </w:rPr>
        <w:t>الكامل</w:t>
      </w:r>
      <w:r w:rsidRPr="00DA6099">
        <w:rPr>
          <w:rtl/>
        </w:rPr>
        <w:t xml:space="preserve"> </w:t>
      </w:r>
      <w:r w:rsidR="002B25F5">
        <w:rPr>
          <w:rFonts w:hint="cs"/>
          <w:rtl/>
        </w:rPr>
        <w:t xml:space="preserve">بحقوقهن. فهذه الممارسات </w:t>
      </w:r>
      <w:r w:rsidRPr="00DA6099">
        <w:rPr>
          <w:rtl/>
        </w:rPr>
        <w:t xml:space="preserve">تعرض </w:t>
      </w:r>
      <w:r w:rsidRPr="00DA6099">
        <w:rPr>
          <w:rFonts w:hint="eastAsia"/>
          <w:rtl/>
        </w:rPr>
        <w:t>الفتيات</w:t>
      </w:r>
      <w:r w:rsidRPr="00DA6099">
        <w:rPr>
          <w:rtl/>
        </w:rPr>
        <w:t xml:space="preserve"> </w:t>
      </w:r>
      <w:r w:rsidRPr="00DA6099">
        <w:rPr>
          <w:rFonts w:hint="eastAsia"/>
          <w:rtl/>
        </w:rPr>
        <w:t>أيضاً</w:t>
      </w:r>
      <w:r w:rsidRPr="00DA6099">
        <w:rPr>
          <w:rtl/>
        </w:rPr>
        <w:t xml:space="preserve"> </w:t>
      </w:r>
      <w:r w:rsidRPr="00DA6099">
        <w:rPr>
          <w:rFonts w:hint="eastAsia"/>
          <w:rtl/>
        </w:rPr>
        <w:t>إلى</w:t>
      </w:r>
      <w:r w:rsidRPr="00DA6099">
        <w:rPr>
          <w:rtl/>
        </w:rPr>
        <w:t xml:space="preserve"> </w:t>
      </w:r>
      <w:r w:rsidRPr="00DA6099">
        <w:rPr>
          <w:rFonts w:hint="eastAsia"/>
          <w:rtl/>
        </w:rPr>
        <w:t>العنف</w:t>
      </w:r>
      <w:r w:rsidRPr="00DA6099">
        <w:rPr>
          <w:rtl/>
        </w:rPr>
        <w:t xml:space="preserve"> </w:t>
      </w:r>
      <w:r>
        <w:rPr>
          <w:rFonts w:hint="eastAsia"/>
          <w:rtl/>
        </w:rPr>
        <w:t>الجنس</w:t>
      </w:r>
      <w:r>
        <w:rPr>
          <w:rFonts w:hint="cs"/>
          <w:rtl/>
        </w:rPr>
        <w:t>اني</w:t>
      </w:r>
      <w:r w:rsidR="002B25F5">
        <w:rPr>
          <w:rFonts w:hint="cs"/>
          <w:rtl/>
        </w:rPr>
        <w:t>.</w:t>
      </w:r>
    </w:p>
    <w:p w:rsidR="004F780D" w:rsidRPr="00B00A0D" w:rsidRDefault="004F780D" w:rsidP="004F780D">
      <w:pPr>
        <w:spacing w:before="0" w:line="380" w:lineRule="exact"/>
        <w:rPr>
          <w:rFonts w:hint="cs"/>
          <w:b/>
          <w:bCs/>
          <w:sz w:val="30"/>
          <w:rtl/>
        </w:rPr>
      </w:pPr>
      <w:r w:rsidRPr="00B00A0D">
        <w:rPr>
          <w:sz w:val="30"/>
          <w:rtl/>
        </w:rPr>
        <w:t>68-</w:t>
      </w:r>
      <w:r w:rsidRPr="00B00A0D">
        <w:rPr>
          <w:b/>
          <w:bCs/>
          <w:sz w:val="30"/>
          <w:rtl/>
        </w:rPr>
        <w:tab/>
        <w:t>وتوصي اللجنة الدولة الطرف باتخاذ تدابير تشريعية عاجلة لحظر الزواج المبكر والزواج بالإكراه والممارسات التقليدية الأخرى الضارة بصحة الفتيان والفتيات ونموهم. وتحث اللجنة الدولة الطرف على اعتماد برامج توعية مراعية للاعتبارات الجنسانية، بمشاركة قادة المجتمعات المحلية، توجّه للممارسين والأسر وعامة الجمهور من أجل منع الممارسات الضارة ووضع حد لها، لا سيما في المناطق الريفية. وتوصي اللجنة أيضاً الدولة الطرف باعتماد تدابير فعالة لتمكين الفتيات في المحيط الأسري والمدرسي والمجتمعي.</w:t>
      </w:r>
    </w:p>
    <w:p w:rsidR="004F780D" w:rsidRDefault="004F780D" w:rsidP="002B25F5">
      <w:pPr>
        <w:spacing w:before="0" w:line="380" w:lineRule="exact"/>
        <w:rPr>
          <w:rFonts w:hint="cs"/>
          <w:bCs/>
          <w:rtl/>
        </w:rPr>
      </w:pPr>
    </w:p>
    <w:p w:rsidR="00537507" w:rsidRPr="00786EC5" w:rsidRDefault="00DA3556" w:rsidP="002B25F5">
      <w:pPr>
        <w:spacing w:before="0" w:line="380" w:lineRule="exact"/>
        <w:rPr>
          <w:bCs/>
          <w:rtl/>
        </w:rPr>
      </w:pPr>
      <w:r>
        <w:rPr>
          <w:bCs/>
          <w:rtl/>
        </w:rPr>
        <w:br w:type="page"/>
      </w:r>
      <w:r w:rsidR="00537507" w:rsidRPr="00786EC5">
        <w:rPr>
          <w:bCs/>
          <w:rtl/>
        </w:rPr>
        <w:t xml:space="preserve">فيروس </w:t>
      </w:r>
      <w:r w:rsidR="00537507" w:rsidRPr="00786EC5">
        <w:rPr>
          <w:rFonts w:hint="eastAsia"/>
          <w:bCs/>
          <w:rtl/>
        </w:rPr>
        <w:t>نقص</w:t>
      </w:r>
      <w:r w:rsidR="00537507" w:rsidRPr="00786EC5">
        <w:rPr>
          <w:bCs/>
          <w:rtl/>
        </w:rPr>
        <w:t xml:space="preserve"> </w:t>
      </w:r>
      <w:r w:rsidR="00537507" w:rsidRPr="00786EC5">
        <w:rPr>
          <w:rFonts w:hint="eastAsia"/>
          <w:bCs/>
          <w:rtl/>
        </w:rPr>
        <w:t>المناعة</w:t>
      </w:r>
      <w:r w:rsidR="00537507" w:rsidRPr="00786EC5">
        <w:rPr>
          <w:bCs/>
          <w:rtl/>
        </w:rPr>
        <w:t xml:space="preserve"> </w:t>
      </w:r>
      <w:r w:rsidR="00537507" w:rsidRPr="00786EC5">
        <w:rPr>
          <w:rFonts w:hint="eastAsia"/>
          <w:bCs/>
          <w:rtl/>
        </w:rPr>
        <w:t>البشرية</w:t>
      </w:r>
      <w:r w:rsidR="00537507" w:rsidRPr="00786EC5">
        <w:rPr>
          <w:bCs/>
          <w:rtl/>
        </w:rPr>
        <w:t>/</w:t>
      </w:r>
      <w:r w:rsidR="00537507" w:rsidRPr="00786EC5">
        <w:rPr>
          <w:rFonts w:hint="eastAsia"/>
          <w:bCs/>
          <w:rtl/>
        </w:rPr>
        <w:t>متلازمة</w:t>
      </w:r>
      <w:r w:rsidR="00537507" w:rsidRPr="00786EC5">
        <w:rPr>
          <w:bCs/>
          <w:rtl/>
        </w:rPr>
        <w:t xml:space="preserve"> </w:t>
      </w:r>
      <w:r w:rsidR="00537507" w:rsidRPr="00786EC5">
        <w:rPr>
          <w:rFonts w:hint="eastAsia"/>
          <w:bCs/>
          <w:rtl/>
        </w:rPr>
        <w:t>نقص</w:t>
      </w:r>
      <w:r w:rsidR="00537507" w:rsidRPr="00786EC5">
        <w:rPr>
          <w:bCs/>
          <w:rtl/>
        </w:rPr>
        <w:t xml:space="preserve"> </w:t>
      </w:r>
      <w:r w:rsidR="00537507" w:rsidRPr="00786EC5">
        <w:rPr>
          <w:rFonts w:hint="eastAsia"/>
          <w:bCs/>
          <w:rtl/>
        </w:rPr>
        <w:t>المناعة</w:t>
      </w:r>
      <w:r w:rsidR="00537507" w:rsidRPr="00786EC5">
        <w:rPr>
          <w:bCs/>
          <w:rtl/>
        </w:rPr>
        <w:t xml:space="preserve"> </w:t>
      </w:r>
      <w:r w:rsidR="00537507" w:rsidRPr="00786EC5">
        <w:rPr>
          <w:rFonts w:hint="eastAsia"/>
          <w:bCs/>
          <w:rtl/>
        </w:rPr>
        <w:t>المكتسب</w:t>
      </w:r>
      <w:r w:rsidR="00537507" w:rsidRPr="00786EC5">
        <w:rPr>
          <w:bCs/>
          <w:rtl/>
        </w:rPr>
        <w:t xml:space="preserve"> (</w:t>
      </w:r>
      <w:r w:rsidR="00537507" w:rsidRPr="00786EC5">
        <w:rPr>
          <w:rFonts w:hint="eastAsia"/>
          <w:bCs/>
          <w:rtl/>
        </w:rPr>
        <w:t>الإيدز</w:t>
      </w:r>
      <w:r w:rsidR="00537507" w:rsidRPr="00786EC5">
        <w:rPr>
          <w:bCs/>
          <w:rtl/>
        </w:rPr>
        <w:t>)</w:t>
      </w:r>
    </w:p>
    <w:p w:rsidR="00537507" w:rsidRPr="00D0206A" w:rsidRDefault="006B0D5D" w:rsidP="00B83BCE">
      <w:pPr>
        <w:spacing w:before="0" w:line="380" w:lineRule="exact"/>
        <w:rPr>
          <w:rFonts w:hint="cs"/>
        </w:rPr>
      </w:pPr>
      <w:r w:rsidRPr="00D0206A">
        <w:rPr>
          <w:rFonts w:hint="cs"/>
          <w:rtl/>
        </w:rPr>
        <w:t>69-</w:t>
      </w:r>
      <w:r w:rsidRPr="00D0206A">
        <w:rPr>
          <w:rFonts w:hint="cs"/>
          <w:rtl/>
        </w:rPr>
        <w:tab/>
      </w:r>
      <w:r w:rsidRPr="00D0206A">
        <w:rPr>
          <w:rFonts w:hint="eastAsia"/>
          <w:rtl/>
        </w:rPr>
        <w:t>ترحب</w:t>
      </w:r>
      <w:r w:rsidRPr="00D0206A">
        <w:rPr>
          <w:rtl/>
        </w:rPr>
        <w:t xml:space="preserve"> </w:t>
      </w:r>
      <w:r w:rsidRPr="00D0206A">
        <w:rPr>
          <w:rFonts w:hint="eastAsia"/>
          <w:rtl/>
        </w:rPr>
        <w:t>اللجنة</w:t>
      </w:r>
      <w:r w:rsidRPr="00D0206A">
        <w:rPr>
          <w:rtl/>
        </w:rPr>
        <w:t xml:space="preserve"> </w:t>
      </w:r>
      <w:r w:rsidRPr="00D0206A">
        <w:rPr>
          <w:rFonts w:hint="eastAsia"/>
          <w:rtl/>
        </w:rPr>
        <w:t>بالمعلومات</w:t>
      </w:r>
      <w:r w:rsidRPr="00D0206A">
        <w:rPr>
          <w:rtl/>
        </w:rPr>
        <w:t xml:space="preserve"> </w:t>
      </w:r>
      <w:r w:rsidRPr="00D0206A">
        <w:rPr>
          <w:rFonts w:hint="eastAsia"/>
          <w:rtl/>
        </w:rPr>
        <w:t>التي</w:t>
      </w:r>
      <w:r w:rsidRPr="00D0206A">
        <w:rPr>
          <w:rtl/>
        </w:rPr>
        <w:t xml:space="preserve"> </w:t>
      </w:r>
      <w:r w:rsidRPr="00D0206A">
        <w:rPr>
          <w:rFonts w:hint="eastAsia"/>
          <w:rtl/>
        </w:rPr>
        <w:t>تلقتها</w:t>
      </w:r>
      <w:r w:rsidRPr="00D0206A">
        <w:rPr>
          <w:rtl/>
        </w:rPr>
        <w:t xml:space="preserve"> </w:t>
      </w:r>
      <w:r w:rsidRPr="00D0206A">
        <w:rPr>
          <w:rFonts w:hint="eastAsia"/>
          <w:rtl/>
        </w:rPr>
        <w:t>بشأن</w:t>
      </w:r>
      <w:r w:rsidRPr="00D0206A">
        <w:rPr>
          <w:rtl/>
        </w:rPr>
        <w:t xml:space="preserve"> </w:t>
      </w:r>
      <w:r w:rsidRPr="00D0206A">
        <w:rPr>
          <w:rFonts w:hint="eastAsia"/>
          <w:rtl/>
        </w:rPr>
        <w:t>سياسات</w:t>
      </w:r>
      <w:r w:rsidRPr="00D0206A">
        <w:rPr>
          <w:rtl/>
        </w:rPr>
        <w:t xml:space="preserve"> </w:t>
      </w:r>
      <w:r w:rsidRPr="00D0206A">
        <w:rPr>
          <w:rFonts w:hint="cs"/>
          <w:rtl/>
        </w:rPr>
        <w:t xml:space="preserve">الدولة الطرف الشاملة للوقاية </w:t>
      </w:r>
      <w:r w:rsidRPr="00D0206A">
        <w:rPr>
          <w:rFonts w:hint="eastAsia"/>
          <w:rtl/>
        </w:rPr>
        <w:t>من</w:t>
      </w:r>
      <w:r w:rsidRPr="00D0206A">
        <w:rPr>
          <w:rtl/>
        </w:rPr>
        <w:t xml:space="preserve"> </w:t>
      </w:r>
      <w:r w:rsidRPr="00D0206A">
        <w:rPr>
          <w:rFonts w:hint="eastAsia"/>
          <w:rtl/>
        </w:rPr>
        <w:t>فيروس</w:t>
      </w:r>
      <w:r w:rsidRPr="00D0206A">
        <w:rPr>
          <w:rtl/>
        </w:rPr>
        <w:t xml:space="preserve"> </w:t>
      </w:r>
      <w:r w:rsidRPr="00D0206A">
        <w:rPr>
          <w:rFonts w:hint="eastAsia"/>
          <w:rtl/>
        </w:rPr>
        <w:t>نقص</w:t>
      </w:r>
      <w:r w:rsidRPr="00D0206A">
        <w:rPr>
          <w:rtl/>
        </w:rPr>
        <w:t xml:space="preserve"> </w:t>
      </w:r>
      <w:r w:rsidRPr="00D0206A">
        <w:rPr>
          <w:rFonts w:hint="eastAsia"/>
          <w:rtl/>
        </w:rPr>
        <w:t>المناعة</w:t>
      </w:r>
      <w:r w:rsidRPr="00D0206A">
        <w:rPr>
          <w:rtl/>
        </w:rPr>
        <w:t xml:space="preserve"> </w:t>
      </w:r>
      <w:r w:rsidRPr="00D0206A">
        <w:rPr>
          <w:rFonts w:hint="eastAsia"/>
          <w:rtl/>
        </w:rPr>
        <w:t>البشرية</w:t>
      </w:r>
      <w:r w:rsidRPr="00D0206A">
        <w:rPr>
          <w:rFonts w:hint="cs"/>
          <w:rtl/>
        </w:rPr>
        <w:t>/الإيدز.</w:t>
      </w:r>
      <w:r w:rsidR="002B25F5" w:rsidRPr="00D0206A">
        <w:rPr>
          <w:rFonts w:hint="cs"/>
          <w:rtl/>
        </w:rPr>
        <w:t xml:space="preserve"> </w:t>
      </w:r>
      <w:r w:rsidR="00537507" w:rsidRPr="00D0206A">
        <w:rPr>
          <w:rFonts w:hint="eastAsia"/>
          <w:rtl/>
        </w:rPr>
        <w:t>غير</w:t>
      </w:r>
      <w:r w:rsidR="00537507" w:rsidRPr="00D0206A">
        <w:rPr>
          <w:rtl/>
        </w:rPr>
        <w:t xml:space="preserve"> </w:t>
      </w:r>
      <w:r w:rsidR="00537507" w:rsidRPr="00D0206A">
        <w:rPr>
          <w:rFonts w:hint="eastAsia"/>
          <w:rtl/>
        </w:rPr>
        <w:t>أن</w:t>
      </w:r>
      <w:r w:rsidR="00537507" w:rsidRPr="00D0206A">
        <w:rPr>
          <w:rtl/>
        </w:rPr>
        <w:t xml:space="preserve"> </w:t>
      </w:r>
      <w:r w:rsidR="00537507" w:rsidRPr="00D0206A">
        <w:rPr>
          <w:rFonts w:hint="eastAsia"/>
          <w:rtl/>
        </w:rPr>
        <w:t>القلق</w:t>
      </w:r>
      <w:r w:rsidR="00537507" w:rsidRPr="00D0206A">
        <w:rPr>
          <w:rtl/>
        </w:rPr>
        <w:t xml:space="preserve"> </w:t>
      </w:r>
      <w:r w:rsidR="00537507" w:rsidRPr="00D0206A">
        <w:rPr>
          <w:rFonts w:hint="eastAsia"/>
          <w:rtl/>
        </w:rPr>
        <w:t>يساور</w:t>
      </w:r>
      <w:r w:rsidR="00537507" w:rsidRPr="00D0206A">
        <w:rPr>
          <w:rtl/>
        </w:rPr>
        <w:t xml:space="preserve"> </w:t>
      </w:r>
      <w:r w:rsidR="00537507" w:rsidRPr="00D0206A">
        <w:rPr>
          <w:rFonts w:hint="eastAsia"/>
          <w:rtl/>
        </w:rPr>
        <w:t>اللجنة</w:t>
      </w:r>
      <w:r w:rsidR="00537507" w:rsidRPr="00D0206A">
        <w:rPr>
          <w:rtl/>
        </w:rPr>
        <w:t xml:space="preserve"> </w:t>
      </w:r>
      <w:r w:rsidR="00537507" w:rsidRPr="00D0206A">
        <w:rPr>
          <w:rFonts w:hint="eastAsia"/>
          <w:rtl/>
        </w:rPr>
        <w:t>إزاء</w:t>
      </w:r>
      <w:r w:rsidR="00537507" w:rsidRPr="00D0206A">
        <w:rPr>
          <w:rtl/>
        </w:rPr>
        <w:t xml:space="preserve"> </w:t>
      </w:r>
      <w:r w:rsidR="002B25F5" w:rsidRPr="00D0206A">
        <w:rPr>
          <w:rFonts w:hint="cs"/>
          <w:rtl/>
        </w:rPr>
        <w:t xml:space="preserve">عدم الوعي الكافي لدى </w:t>
      </w:r>
      <w:r w:rsidR="00537507" w:rsidRPr="00D0206A">
        <w:rPr>
          <w:rFonts w:hint="eastAsia"/>
          <w:rtl/>
        </w:rPr>
        <w:t>لسكان،</w:t>
      </w:r>
      <w:r w:rsidR="00537507" w:rsidRPr="00D0206A">
        <w:rPr>
          <w:rtl/>
        </w:rPr>
        <w:t xml:space="preserve"> </w:t>
      </w:r>
      <w:r w:rsidR="00537507" w:rsidRPr="00D0206A">
        <w:rPr>
          <w:rFonts w:hint="cs"/>
          <w:rtl/>
        </w:rPr>
        <w:t>و</w:t>
      </w:r>
      <w:r w:rsidR="00537507" w:rsidRPr="00D0206A">
        <w:rPr>
          <w:rFonts w:hint="eastAsia"/>
          <w:rtl/>
        </w:rPr>
        <w:t>لا</w:t>
      </w:r>
      <w:r w:rsidR="00537507" w:rsidRPr="00D0206A">
        <w:rPr>
          <w:rtl/>
        </w:rPr>
        <w:t xml:space="preserve"> </w:t>
      </w:r>
      <w:r w:rsidR="00537507" w:rsidRPr="00D0206A">
        <w:rPr>
          <w:rFonts w:hint="eastAsia"/>
          <w:rtl/>
        </w:rPr>
        <w:t>سيما</w:t>
      </w:r>
      <w:r w:rsidR="00537507" w:rsidRPr="00D0206A">
        <w:rPr>
          <w:rtl/>
        </w:rPr>
        <w:t xml:space="preserve"> </w:t>
      </w:r>
      <w:r w:rsidR="00537507" w:rsidRPr="00D0206A">
        <w:rPr>
          <w:rFonts w:hint="eastAsia"/>
          <w:rtl/>
        </w:rPr>
        <w:t>المراهقين</w:t>
      </w:r>
      <w:r w:rsidR="00537507" w:rsidRPr="00D0206A">
        <w:rPr>
          <w:rtl/>
        </w:rPr>
        <w:t xml:space="preserve"> </w:t>
      </w:r>
      <w:r w:rsidR="00537507" w:rsidRPr="00D0206A">
        <w:rPr>
          <w:rFonts w:hint="eastAsia"/>
          <w:rtl/>
        </w:rPr>
        <w:t>والشبان</w:t>
      </w:r>
      <w:r w:rsidR="00537507" w:rsidRPr="00D0206A">
        <w:rPr>
          <w:rFonts w:hint="cs"/>
          <w:rtl/>
        </w:rPr>
        <w:t xml:space="preserve"> منهم</w:t>
      </w:r>
      <w:r w:rsidR="00537507" w:rsidRPr="00D0206A">
        <w:rPr>
          <w:rFonts w:hint="eastAsia"/>
          <w:rtl/>
        </w:rPr>
        <w:t>،</w:t>
      </w:r>
      <w:r w:rsidR="00537507" w:rsidRPr="00D0206A">
        <w:rPr>
          <w:rtl/>
        </w:rPr>
        <w:t xml:space="preserve"> </w:t>
      </w:r>
      <w:r w:rsidR="00537507" w:rsidRPr="00D0206A">
        <w:rPr>
          <w:rFonts w:hint="eastAsia"/>
          <w:rtl/>
        </w:rPr>
        <w:t>بعواقب</w:t>
      </w:r>
      <w:r w:rsidR="00537507" w:rsidRPr="00D0206A">
        <w:rPr>
          <w:rtl/>
        </w:rPr>
        <w:t xml:space="preserve"> </w:t>
      </w:r>
      <w:r w:rsidR="00537507" w:rsidRPr="00D0206A">
        <w:rPr>
          <w:rFonts w:hint="eastAsia"/>
          <w:rtl/>
        </w:rPr>
        <w:t>ممارسة</w:t>
      </w:r>
      <w:r w:rsidR="00537507" w:rsidRPr="00D0206A">
        <w:rPr>
          <w:rtl/>
        </w:rPr>
        <w:t xml:space="preserve"> </w:t>
      </w:r>
      <w:r w:rsidR="00537507" w:rsidRPr="00D0206A">
        <w:rPr>
          <w:rFonts w:hint="eastAsia"/>
          <w:rtl/>
        </w:rPr>
        <w:t>النشاط</w:t>
      </w:r>
      <w:r w:rsidR="00537507" w:rsidRPr="00D0206A">
        <w:rPr>
          <w:rtl/>
        </w:rPr>
        <w:t xml:space="preserve"> </w:t>
      </w:r>
      <w:r w:rsidR="00537507" w:rsidRPr="00D0206A">
        <w:rPr>
          <w:rFonts w:hint="eastAsia"/>
          <w:rtl/>
        </w:rPr>
        <w:t>الجنسي</w:t>
      </w:r>
      <w:r w:rsidR="00537507" w:rsidRPr="00D0206A">
        <w:rPr>
          <w:rtl/>
        </w:rPr>
        <w:t xml:space="preserve"> </w:t>
      </w:r>
      <w:r w:rsidR="00537507" w:rsidRPr="00D0206A">
        <w:rPr>
          <w:rFonts w:hint="eastAsia"/>
          <w:rtl/>
        </w:rPr>
        <w:t>دون</w:t>
      </w:r>
      <w:r w:rsidR="00537507" w:rsidRPr="00D0206A">
        <w:rPr>
          <w:rtl/>
        </w:rPr>
        <w:t xml:space="preserve"> </w:t>
      </w:r>
      <w:r w:rsidR="00537507" w:rsidRPr="00D0206A">
        <w:rPr>
          <w:rFonts w:hint="eastAsia"/>
          <w:rtl/>
        </w:rPr>
        <w:t>وسائل</w:t>
      </w:r>
      <w:r w:rsidR="00537507" w:rsidRPr="00D0206A">
        <w:rPr>
          <w:rtl/>
        </w:rPr>
        <w:t xml:space="preserve"> </w:t>
      </w:r>
      <w:r w:rsidR="00537507" w:rsidRPr="00D0206A">
        <w:rPr>
          <w:rFonts w:hint="eastAsia"/>
          <w:rtl/>
        </w:rPr>
        <w:t>الحماية</w:t>
      </w:r>
      <w:r w:rsidR="00537507" w:rsidRPr="00D0206A">
        <w:rPr>
          <w:rFonts w:hint="cs"/>
          <w:rtl/>
        </w:rPr>
        <w:t xml:space="preserve"> أو الأمراض المنقولة عن طريق الاتصال الجنسي أو فيروس نقص المناعة البشرية/الإيدز أو العلاج المتاح </w:t>
      </w:r>
      <w:r w:rsidR="002B25F5" w:rsidRPr="00D0206A">
        <w:rPr>
          <w:rFonts w:hint="cs"/>
          <w:rtl/>
        </w:rPr>
        <w:t xml:space="preserve">لهم. </w:t>
      </w:r>
      <w:r w:rsidR="00537507" w:rsidRPr="00D0206A">
        <w:rPr>
          <w:b/>
          <w:rtl/>
        </w:rPr>
        <w:t xml:space="preserve">ويساور </w:t>
      </w:r>
      <w:r w:rsidR="00537507" w:rsidRPr="00D0206A">
        <w:rPr>
          <w:rFonts w:hint="eastAsia"/>
          <w:b/>
          <w:rtl/>
        </w:rPr>
        <w:t>اللجنة</w:t>
      </w:r>
      <w:r w:rsidR="00537507" w:rsidRPr="00D0206A">
        <w:rPr>
          <w:b/>
          <w:rtl/>
        </w:rPr>
        <w:t xml:space="preserve"> </w:t>
      </w:r>
      <w:r w:rsidR="00537507" w:rsidRPr="00D0206A">
        <w:rPr>
          <w:rFonts w:hint="eastAsia"/>
          <w:b/>
          <w:rtl/>
        </w:rPr>
        <w:t>القلق</w:t>
      </w:r>
      <w:r w:rsidR="00537507" w:rsidRPr="00D0206A">
        <w:rPr>
          <w:b/>
          <w:rtl/>
        </w:rPr>
        <w:t xml:space="preserve"> </w:t>
      </w:r>
      <w:r w:rsidR="00537507" w:rsidRPr="00D0206A">
        <w:rPr>
          <w:rFonts w:hint="eastAsia"/>
          <w:b/>
          <w:rtl/>
        </w:rPr>
        <w:t>أيضاً</w:t>
      </w:r>
      <w:r w:rsidR="00537507" w:rsidRPr="00D0206A">
        <w:rPr>
          <w:b/>
          <w:rtl/>
        </w:rPr>
        <w:t xml:space="preserve"> </w:t>
      </w:r>
      <w:r w:rsidR="00537507" w:rsidRPr="00D0206A">
        <w:rPr>
          <w:rFonts w:hint="eastAsia"/>
          <w:b/>
          <w:rtl/>
        </w:rPr>
        <w:t>إزاء</w:t>
      </w:r>
      <w:r w:rsidR="00537507" w:rsidRPr="00D0206A">
        <w:rPr>
          <w:b/>
          <w:rtl/>
        </w:rPr>
        <w:t xml:space="preserve"> </w:t>
      </w:r>
      <w:r w:rsidR="00537507" w:rsidRPr="00D0206A">
        <w:rPr>
          <w:rFonts w:hint="eastAsia"/>
          <w:b/>
          <w:rtl/>
        </w:rPr>
        <w:t>وجود</w:t>
      </w:r>
      <w:r w:rsidR="00537507" w:rsidRPr="00D0206A">
        <w:rPr>
          <w:b/>
          <w:rtl/>
        </w:rPr>
        <w:t xml:space="preserve"> </w:t>
      </w:r>
      <w:r w:rsidR="00537507" w:rsidRPr="00D0206A">
        <w:rPr>
          <w:rFonts w:hint="eastAsia"/>
          <w:b/>
          <w:rtl/>
        </w:rPr>
        <w:t>عوامل</w:t>
      </w:r>
      <w:r w:rsidR="00537507" w:rsidRPr="00D0206A">
        <w:rPr>
          <w:b/>
          <w:rtl/>
        </w:rPr>
        <w:t xml:space="preserve"> </w:t>
      </w:r>
      <w:r w:rsidR="00537507" w:rsidRPr="00D0206A">
        <w:rPr>
          <w:rFonts w:hint="eastAsia"/>
          <w:b/>
          <w:rtl/>
        </w:rPr>
        <w:t>خطر</w:t>
      </w:r>
      <w:r w:rsidR="00537507" w:rsidRPr="00D0206A">
        <w:rPr>
          <w:b/>
          <w:rtl/>
        </w:rPr>
        <w:t xml:space="preserve"> </w:t>
      </w:r>
      <w:r w:rsidR="00537507" w:rsidRPr="00D0206A">
        <w:rPr>
          <w:rFonts w:hint="eastAsia"/>
          <w:b/>
          <w:rtl/>
        </w:rPr>
        <w:t>الإصابة</w:t>
      </w:r>
      <w:r w:rsidR="00537507" w:rsidRPr="00D0206A">
        <w:rPr>
          <w:b/>
          <w:rtl/>
        </w:rPr>
        <w:t xml:space="preserve"> </w:t>
      </w:r>
      <w:r w:rsidR="00537507" w:rsidRPr="00D0206A">
        <w:rPr>
          <w:rFonts w:hint="eastAsia"/>
          <w:b/>
          <w:rtl/>
        </w:rPr>
        <w:t>بفيروس</w:t>
      </w:r>
      <w:r w:rsidR="00537507" w:rsidRPr="00D0206A">
        <w:rPr>
          <w:b/>
          <w:rtl/>
        </w:rPr>
        <w:t xml:space="preserve"> </w:t>
      </w:r>
      <w:r w:rsidR="00537507" w:rsidRPr="00D0206A">
        <w:rPr>
          <w:rFonts w:hint="eastAsia"/>
          <w:b/>
          <w:rtl/>
        </w:rPr>
        <w:t>نقص</w:t>
      </w:r>
      <w:r w:rsidR="00537507" w:rsidRPr="00D0206A">
        <w:rPr>
          <w:b/>
          <w:rtl/>
        </w:rPr>
        <w:t xml:space="preserve"> </w:t>
      </w:r>
      <w:r w:rsidR="00537507" w:rsidRPr="00D0206A">
        <w:rPr>
          <w:rFonts w:hint="eastAsia"/>
          <w:b/>
          <w:rtl/>
        </w:rPr>
        <w:t>المناعة</w:t>
      </w:r>
      <w:r w:rsidR="00537507" w:rsidRPr="00D0206A">
        <w:rPr>
          <w:b/>
          <w:rtl/>
        </w:rPr>
        <w:t xml:space="preserve"> </w:t>
      </w:r>
      <w:r w:rsidR="00537507" w:rsidRPr="00D0206A">
        <w:rPr>
          <w:rFonts w:hint="eastAsia"/>
          <w:b/>
          <w:rtl/>
        </w:rPr>
        <w:t>البشرية</w:t>
      </w:r>
      <w:r w:rsidR="00537507" w:rsidRPr="00D0206A">
        <w:rPr>
          <w:b/>
          <w:rtl/>
        </w:rPr>
        <w:t>/</w:t>
      </w:r>
      <w:r w:rsidR="00537507" w:rsidRPr="00D0206A">
        <w:rPr>
          <w:rFonts w:hint="eastAsia"/>
          <w:b/>
          <w:rtl/>
        </w:rPr>
        <w:t>الإيدز</w:t>
      </w:r>
      <w:r w:rsidR="00537507" w:rsidRPr="00D0206A">
        <w:rPr>
          <w:b/>
          <w:rtl/>
        </w:rPr>
        <w:t xml:space="preserve"> </w:t>
      </w:r>
      <w:r w:rsidR="00537507" w:rsidRPr="00D0206A">
        <w:rPr>
          <w:rFonts w:hint="eastAsia"/>
          <w:b/>
          <w:rtl/>
        </w:rPr>
        <w:t>مثل</w:t>
      </w:r>
      <w:r w:rsidR="00537507" w:rsidRPr="00D0206A">
        <w:rPr>
          <w:b/>
          <w:rtl/>
        </w:rPr>
        <w:t xml:space="preserve"> </w:t>
      </w:r>
      <w:r w:rsidR="00537507" w:rsidRPr="00D0206A">
        <w:rPr>
          <w:rFonts w:hint="eastAsia"/>
          <w:b/>
          <w:rtl/>
        </w:rPr>
        <w:t>قلة</w:t>
      </w:r>
      <w:r w:rsidR="00537507" w:rsidRPr="00D0206A">
        <w:rPr>
          <w:b/>
          <w:rtl/>
        </w:rPr>
        <w:t xml:space="preserve"> </w:t>
      </w:r>
      <w:r w:rsidR="00537507" w:rsidRPr="00D0206A">
        <w:rPr>
          <w:rFonts w:hint="eastAsia"/>
          <w:b/>
          <w:rtl/>
        </w:rPr>
        <w:t>استخدام</w:t>
      </w:r>
      <w:r w:rsidR="00537507" w:rsidRPr="00D0206A">
        <w:rPr>
          <w:b/>
          <w:rtl/>
        </w:rPr>
        <w:t xml:space="preserve"> </w:t>
      </w:r>
      <w:r w:rsidR="002B25F5" w:rsidRPr="00D0206A">
        <w:rPr>
          <w:rFonts w:hint="cs"/>
          <w:b/>
          <w:rtl/>
        </w:rPr>
        <w:t xml:space="preserve">وسائل منع الحمل والسلوك الذي ينطوي </w:t>
      </w:r>
      <w:r w:rsidR="00D0206A">
        <w:rPr>
          <w:b/>
          <w:rtl/>
        </w:rPr>
        <w:br/>
      </w:r>
      <w:r w:rsidR="002B25F5" w:rsidRPr="00D0206A">
        <w:rPr>
          <w:rFonts w:hint="cs"/>
          <w:b/>
          <w:rtl/>
        </w:rPr>
        <w:t>على مخاطر</w:t>
      </w:r>
      <w:r w:rsidR="00537507" w:rsidRPr="00D0206A">
        <w:rPr>
          <w:b/>
          <w:rtl/>
        </w:rPr>
        <w:t>.</w:t>
      </w:r>
    </w:p>
    <w:p w:rsidR="00537507" w:rsidRPr="00DA6099" w:rsidRDefault="00537507" w:rsidP="002B25F5">
      <w:pPr>
        <w:spacing w:before="0" w:line="380" w:lineRule="exact"/>
        <w:rPr>
          <w:rFonts w:hint="cs"/>
          <w:b/>
        </w:rPr>
      </w:pPr>
      <w:r w:rsidRPr="00B83BCE">
        <w:rPr>
          <w:rFonts w:hint="cs"/>
          <w:b/>
          <w:rtl/>
        </w:rPr>
        <w:t>70-</w:t>
      </w:r>
      <w:r>
        <w:rPr>
          <w:rFonts w:hint="cs"/>
          <w:bCs/>
          <w:rtl/>
        </w:rPr>
        <w:tab/>
      </w:r>
      <w:r w:rsidRPr="00DA6099">
        <w:rPr>
          <w:bCs/>
          <w:rtl/>
        </w:rPr>
        <w:t>وتوصي اللجنة الدولة الطرف بأن</w:t>
      </w:r>
      <w:r w:rsidR="00B83BCE">
        <w:rPr>
          <w:rFonts w:hint="cs"/>
          <w:bCs/>
          <w:rtl/>
        </w:rPr>
        <w:t xml:space="preserve"> تقوم بما يلي</w:t>
      </w:r>
      <w:r w:rsidRPr="00DA6099">
        <w:rPr>
          <w:bCs/>
          <w:rtl/>
        </w:rPr>
        <w:t>:</w:t>
      </w:r>
    </w:p>
    <w:p w:rsidR="00537507" w:rsidRPr="00DA6099" w:rsidRDefault="002B25F5" w:rsidP="00B83BCE">
      <w:pPr>
        <w:spacing w:before="0" w:after="120" w:line="380" w:lineRule="exact"/>
        <w:rPr>
          <w:b/>
        </w:rPr>
      </w:pPr>
      <w:r>
        <w:rPr>
          <w:rFonts w:hint="cs"/>
          <w:bCs/>
          <w:rtl/>
        </w:rPr>
        <w:tab/>
      </w:r>
      <w:r w:rsidR="00537507">
        <w:rPr>
          <w:rFonts w:hint="cs"/>
          <w:bCs/>
          <w:rtl/>
        </w:rPr>
        <w:t>(أ)</w:t>
      </w:r>
      <w:r w:rsidR="00537507">
        <w:rPr>
          <w:rFonts w:hint="cs"/>
          <w:bCs/>
          <w:rtl/>
        </w:rPr>
        <w:tab/>
      </w:r>
      <w:r w:rsidR="00537507" w:rsidRPr="00DA6099">
        <w:rPr>
          <w:bCs/>
          <w:rtl/>
        </w:rPr>
        <w:t>تعز</w:t>
      </w:r>
      <w:r w:rsidR="00B83BCE">
        <w:rPr>
          <w:rFonts w:hint="cs"/>
          <w:bCs/>
          <w:rtl/>
        </w:rPr>
        <w:t>ي</w:t>
      </w:r>
      <w:r w:rsidR="00537507" w:rsidRPr="00DA6099">
        <w:rPr>
          <w:bCs/>
          <w:rtl/>
        </w:rPr>
        <w:t xml:space="preserve">ز جهودها الوقائية </w:t>
      </w:r>
      <w:r w:rsidR="00B83BCE">
        <w:rPr>
          <w:rFonts w:hint="cs"/>
          <w:bCs/>
          <w:rtl/>
        </w:rPr>
        <w:t>عن طريق تنظيم حملات وبرامج للتسويق الاجتماعي</w:t>
      </w:r>
      <w:r w:rsidR="00537507" w:rsidRPr="00DA6099">
        <w:rPr>
          <w:bCs/>
          <w:rtl/>
        </w:rPr>
        <w:t xml:space="preserve"> بغية زيادة الوعي بفيروس نقص المناعة البشرية/الإيدز، بما في ذلك الوعي بوسائل الوقاية واستخدام وسائل منع الحمل؛</w:t>
      </w:r>
    </w:p>
    <w:p w:rsidR="00537507" w:rsidRPr="00DA6099" w:rsidRDefault="002B25F5" w:rsidP="00B83BCE">
      <w:pPr>
        <w:spacing w:before="0" w:after="120" w:line="380" w:lineRule="exact"/>
        <w:rPr>
          <w:b/>
        </w:rPr>
      </w:pPr>
      <w:r>
        <w:rPr>
          <w:rFonts w:hint="cs"/>
          <w:bCs/>
          <w:rtl/>
        </w:rPr>
        <w:tab/>
      </w:r>
      <w:r w:rsidR="00537507">
        <w:rPr>
          <w:rFonts w:hint="cs"/>
          <w:bCs/>
          <w:rtl/>
        </w:rPr>
        <w:t>(ب)</w:t>
      </w:r>
      <w:r w:rsidR="00537507">
        <w:rPr>
          <w:rFonts w:hint="cs"/>
          <w:bCs/>
          <w:rtl/>
        </w:rPr>
        <w:tab/>
      </w:r>
      <w:r w:rsidR="00B83BCE">
        <w:rPr>
          <w:rFonts w:hint="cs"/>
          <w:bCs/>
          <w:rtl/>
        </w:rPr>
        <w:t xml:space="preserve">وضع </w:t>
      </w:r>
      <w:r w:rsidR="00537507">
        <w:rPr>
          <w:bCs/>
          <w:rtl/>
        </w:rPr>
        <w:t xml:space="preserve">مبادئ توجيهية بشأن استراتيجية </w:t>
      </w:r>
      <w:r w:rsidR="00537507">
        <w:rPr>
          <w:rFonts w:hint="cs"/>
          <w:bCs/>
          <w:rtl/>
        </w:rPr>
        <w:t>ا</w:t>
      </w:r>
      <w:r w:rsidR="00537507" w:rsidRPr="00DA6099">
        <w:rPr>
          <w:bCs/>
          <w:rtl/>
        </w:rPr>
        <w:t>لتصدي لانتقال الفيروس من الآباء إلى الأطفال، والرعاية قبل الولادة، والرعاية خلال المخاض، والرضاعة</w:t>
      </w:r>
      <w:r w:rsidR="00B83BCE">
        <w:rPr>
          <w:rFonts w:hint="cs"/>
          <w:bCs/>
          <w:rtl/>
        </w:rPr>
        <w:t xml:space="preserve"> الطبيعية</w:t>
      </w:r>
      <w:r w:rsidR="00537507" w:rsidRPr="00DA6099">
        <w:rPr>
          <w:bCs/>
          <w:rtl/>
        </w:rPr>
        <w:t>، ورعاية الطفل؛</w:t>
      </w:r>
    </w:p>
    <w:p w:rsidR="00537507" w:rsidRPr="00DA6099" w:rsidRDefault="002B25F5" w:rsidP="00712ACF">
      <w:pPr>
        <w:spacing w:before="0" w:line="380" w:lineRule="exact"/>
        <w:rPr>
          <w:b/>
        </w:rPr>
      </w:pPr>
      <w:r>
        <w:rPr>
          <w:rFonts w:hint="cs"/>
          <w:bCs/>
          <w:rtl/>
        </w:rPr>
        <w:tab/>
      </w:r>
      <w:r w:rsidR="00537507">
        <w:rPr>
          <w:rFonts w:hint="cs"/>
          <w:bCs/>
          <w:rtl/>
        </w:rPr>
        <w:t>(ج)</w:t>
      </w:r>
      <w:r w:rsidR="00537507">
        <w:rPr>
          <w:rFonts w:hint="cs"/>
          <w:bCs/>
          <w:rtl/>
        </w:rPr>
        <w:tab/>
      </w:r>
      <w:r w:rsidR="00B83BCE">
        <w:rPr>
          <w:rFonts w:hint="cs"/>
          <w:bCs/>
          <w:rtl/>
        </w:rPr>
        <w:t>مراعاة</w:t>
      </w:r>
      <w:r w:rsidR="00537507" w:rsidRPr="00DA6099">
        <w:rPr>
          <w:bCs/>
          <w:rtl/>
        </w:rPr>
        <w:t xml:space="preserve"> تعليق اللجنة العام رقم 3(2003) </w:t>
      </w:r>
      <w:r w:rsidR="00B83BCE">
        <w:rPr>
          <w:rFonts w:hint="cs"/>
          <w:bCs/>
          <w:rtl/>
        </w:rPr>
        <w:t>المتعلق ب</w:t>
      </w:r>
      <w:r w:rsidR="00537507" w:rsidRPr="00DA6099">
        <w:rPr>
          <w:bCs/>
          <w:rtl/>
        </w:rPr>
        <w:t xml:space="preserve">فيروس نقص المناعة البشرية/الإيدز </w:t>
      </w:r>
      <w:r>
        <w:rPr>
          <w:rFonts w:hint="cs"/>
          <w:bCs/>
          <w:rtl/>
        </w:rPr>
        <w:br/>
      </w:r>
      <w:r w:rsidR="00537507" w:rsidRPr="00DA6099">
        <w:rPr>
          <w:bCs/>
          <w:rtl/>
        </w:rPr>
        <w:t xml:space="preserve">وحقوق الطفل والمبادئ التوجيهية الدولية </w:t>
      </w:r>
      <w:r w:rsidR="00712ACF">
        <w:rPr>
          <w:rFonts w:hint="cs"/>
          <w:bCs/>
          <w:rtl/>
        </w:rPr>
        <w:t>المتعلقة ب</w:t>
      </w:r>
      <w:r w:rsidR="00537507" w:rsidRPr="00DA6099">
        <w:rPr>
          <w:bCs/>
          <w:rtl/>
        </w:rPr>
        <w:t>فيروس نقص المناعة البشرية/الإيدز وحقوق الإنسان في وضع سياساتها وبرامجها.</w:t>
      </w:r>
    </w:p>
    <w:p w:rsidR="00537507" w:rsidRPr="00DA6099" w:rsidRDefault="00537507" w:rsidP="002B25F5">
      <w:pPr>
        <w:spacing w:before="0" w:line="380" w:lineRule="exact"/>
        <w:rPr>
          <w:bCs/>
          <w:rtl/>
        </w:rPr>
      </w:pPr>
      <w:r w:rsidRPr="00DA6099">
        <w:rPr>
          <w:bCs/>
          <w:rtl/>
        </w:rPr>
        <w:t xml:space="preserve">مستوى </w:t>
      </w:r>
      <w:r w:rsidRPr="00DA6099">
        <w:rPr>
          <w:rFonts w:hint="eastAsia"/>
          <w:bCs/>
          <w:rtl/>
        </w:rPr>
        <w:t>المعيشة</w:t>
      </w:r>
    </w:p>
    <w:p w:rsidR="00537507" w:rsidRPr="00EF70D7" w:rsidRDefault="00537507" w:rsidP="00B83BCE">
      <w:pPr>
        <w:spacing w:before="0" w:line="380" w:lineRule="exact"/>
        <w:rPr>
          <w:b/>
        </w:rPr>
      </w:pPr>
      <w:r w:rsidRPr="00EF70D7">
        <w:rPr>
          <w:rFonts w:hint="cs"/>
          <w:b/>
          <w:rtl/>
        </w:rPr>
        <w:t>71-</w:t>
      </w:r>
      <w:r w:rsidRPr="00EF70D7">
        <w:rPr>
          <w:rFonts w:hint="cs"/>
          <w:b/>
          <w:rtl/>
        </w:rPr>
        <w:tab/>
      </w:r>
      <w:r w:rsidRPr="00EF70D7">
        <w:rPr>
          <w:rFonts w:hint="eastAsia"/>
          <w:b/>
          <w:rtl/>
        </w:rPr>
        <w:t>تقدر</w:t>
      </w:r>
      <w:r w:rsidRPr="00EF70D7">
        <w:rPr>
          <w:b/>
          <w:rtl/>
        </w:rPr>
        <w:t xml:space="preserve"> </w:t>
      </w:r>
      <w:r w:rsidRPr="00EF70D7">
        <w:rPr>
          <w:rFonts w:hint="eastAsia"/>
          <w:b/>
          <w:rtl/>
        </w:rPr>
        <w:t>اللجنة</w:t>
      </w:r>
      <w:r w:rsidRPr="00EF70D7">
        <w:rPr>
          <w:b/>
          <w:rtl/>
        </w:rPr>
        <w:t xml:space="preserve"> </w:t>
      </w:r>
      <w:r w:rsidRPr="00EF70D7">
        <w:rPr>
          <w:rFonts w:hint="eastAsia"/>
          <w:b/>
          <w:rtl/>
        </w:rPr>
        <w:t>المعلومات</w:t>
      </w:r>
      <w:r w:rsidRPr="00EF70D7">
        <w:rPr>
          <w:b/>
          <w:rtl/>
        </w:rPr>
        <w:t xml:space="preserve"> </w:t>
      </w:r>
      <w:r w:rsidR="00B83BCE">
        <w:rPr>
          <w:rFonts w:hint="cs"/>
          <w:b/>
          <w:rtl/>
        </w:rPr>
        <w:t xml:space="preserve">المتعلقة بمختلف برامج </w:t>
      </w:r>
      <w:r w:rsidRPr="00EF70D7">
        <w:rPr>
          <w:rFonts w:hint="eastAsia"/>
          <w:b/>
          <w:rtl/>
        </w:rPr>
        <w:t>شبك</w:t>
      </w:r>
      <w:r w:rsidR="00B83BCE">
        <w:rPr>
          <w:rFonts w:hint="cs"/>
          <w:b/>
          <w:rtl/>
        </w:rPr>
        <w:t xml:space="preserve">ات الأمان </w:t>
      </w:r>
      <w:r w:rsidRPr="00EF70D7">
        <w:rPr>
          <w:rFonts w:hint="cs"/>
          <w:b/>
          <w:rtl/>
        </w:rPr>
        <w:t>الاجتماعي</w:t>
      </w:r>
      <w:r w:rsidRPr="00EF70D7">
        <w:rPr>
          <w:b/>
          <w:rtl/>
        </w:rPr>
        <w:t xml:space="preserve"> </w:t>
      </w:r>
      <w:r w:rsidRPr="00EF70D7">
        <w:rPr>
          <w:rFonts w:hint="eastAsia"/>
          <w:b/>
          <w:rtl/>
        </w:rPr>
        <w:t>ونقل</w:t>
      </w:r>
      <w:r w:rsidRPr="00EF70D7">
        <w:rPr>
          <w:b/>
          <w:rtl/>
        </w:rPr>
        <w:t xml:space="preserve"> </w:t>
      </w:r>
      <w:r w:rsidRPr="00EF70D7">
        <w:rPr>
          <w:rFonts w:hint="eastAsia"/>
          <w:b/>
          <w:rtl/>
        </w:rPr>
        <w:t>الأغذية</w:t>
      </w:r>
      <w:r w:rsidRPr="00EF70D7">
        <w:rPr>
          <w:b/>
          <w:rtl/>
        </w:rPr>
        <w:t xml:space="preserve"> </w:t>
      </w:r>
      <w:r w:rsidRPr="00EF70D7">
        <w:rPr>
          <w:rFonts w:hint="eastAsia"/>
          <w:b/>
          <w:rtl/>
        </w:rPr>
        <w:t>والنقود</w:t>
      </w:r>
      <w:r w:rsidRPr="00EF70D7">
        <w:rPr>
          <w:b/>
          <w:rtl/>
        </w:rPr>
        <w:t xml:space="preserve"> </w:t>
      </w:r>
      <w:r w:rsidRPr="00EF70D7">
        <w:rPr>
          <w:rFonts w:hint="eastAsia"/>
          <w:b/>
          <w:rtl/>
        </w:rPr>
        <w:t>التي</w:t>
      </w:r>
      <w:r w:rsidRPr="00EF70D7">
        <w:rPr>
          <w:b/>
          <w:rtl/>
        </w:rPr>
        <w:t xml:space="preserve"> </w:t>
      </w:r>
      <w:r w:rsidRPr="00EF70D7">
        <w:rPr>
          <w:rFonts w:hint="eastAsia"/>
          <w:b/>
          <w:rtl/>
        </w:rPr>
        <w:t>يجري</w:t>
      </w:r>
      <w:r w:rsidRPr="00EF70D7">
        <w:rPr>
          <w:b/>
          <w:rtl/>
        </w:rPr>
        <w:t xml:space="preserve"> </w:t>
      </w:r>
      <w:r w:rsidRPr="00EF70D7">
        <w:rPr>
          <w:rFonts w:hint="eastAsia"/>
          <w:b/>
          <w:rtl/>
        </w:rPr>
        <w:t>تنفيذها</w:t>
      </w:r>
      <w:r w:rsidRPr="00EF70D7">
        <w:rPr>
          <w:b/>
          <w:rtl/>
        </w:rPr>
        <w:t xml:space="preserve"> </w:t>
      </w:r>
      <w:r w:rsidRPr="00EF70D7">
        <w:rPr>
          <w:rFonts w:hint="eastAsia"/>
          <w:b/>
          <w:rtl/>
        </w:rPr>
        <w:t>بغية</w:t>
      </w:r>
      <w:r w:rsidRPr="00EF70D7">
        <w:rPr>
          <w:b/>
          <w:rtl/>
        </w:rPr>
        <w:t xml:space="preserve"> </w:t>
      </w:r>
      <w:r w:rsidRPr="00EF70D7">
        <w:rPr>
          <w:rFonts w:hint="eastAsia"/>
          <w:b/>
          <w:rtl/>
        </w:rPr>
        <w:t>الحد</w:t>
      </w:r>
      <w:r w:rsidRPr="00EF70D7">
        <w:rPr>
          <w:b/>
          <w:rtl/>
        </w:rPr>
        <w:t xml:space="preserve"> </w:t>
      </w:r>
      <w:r w:rsidRPr="00EF70D7">
        <w:rPr>
          <w:rFonts w:hint="eastAsia"/>
          <w:b/>
          <w:rtl/>
        </w:rPr>
        <w:t>من</w:t>
      </w:r>
      <w:r w:rsidRPr="00EF70D7">
        <w:rPr>
          <w:b/>
          <w:rtl/>
        </w:rPr>
        <w:t xml:space="preserve"> </w:t>
      </w:r>
      <w:r w:rsidRPr="00EF70D7">
        <w:rPr>
          <w:rFonts w:hint="eastAsia"/>
          <w:b/>
          <w:rtl/>
        </w:rPr>
        <w:t>الفقر</w:t>
      </w:r>
      <w:r w:rsidRPr="00EF70D7">
        <w:rPr>
          <w:b/>
          <w:rtl/>
        </w:rPr>
        <w:t xml:space="preserve"> </w:t>
      </w:r>
      <w:r w:rsidRPr="00EF70D7">
        <w:rPr>
          <w:rFonts w:hint="eastAsia"/>
          <w:b/>
          <w:rtl/>
        </w:rPr>
        <w:t>وتحسين</w:t>
      </w:r>
      <w:r w:rsidRPr="00EF70D7">
        <w:rPr>
          <w:b/>
          <w:rtl/>
        </w:rPr>
        <w:t xml:space="preserve"> </w:t>
      </w:r>
      <w:r w:rsidRPr="00EF70D7">
        <w:rPr>
          <w:rFonts w:hint="eastAsia"/>
          <w:b/>
          <w:rtl/>
        </w:rPr>
        <w:t>حظوظ</w:t>
      </w:r>
      <w:r w:rsidRPr="00EF70D7">
        <w:rPr>
          <w:b/>
          <w:rtl/>
        </w:rPr>
        <w:t xml:space="preserve"> </w:t>
      </w:r>
      <w:r w:rsidRPr="00EF70D7">
        <w:rPr>
          <w:rFonts w:hint="eastAsia"/>
          <w:b/>
          <w:rtl/>
        </w:rPr>
        <w:t>الطفل</w:t>
      </w:r>
      <w:r w:rsidRPr="00EF70D7">
        <w:rPr>
          <w:b/>
          <w:rtl/>
        </w:rPr>
        <w:t xml:space="preserve"> </w:t>
      </w:r>
      <w:r w:rsidRPr="00EF70D7">
        <w:rPr>
          <w:rFonts w:hint="eastAsia"/>
          <w:b/>
          <w:rtl/>
        </w:rPr>
        <w:t>في</w:t>
      </w:r>
      <w:r w:rsidRPr="00EF70D7">
        <w:rPr>
          <w:b/>
          <w:rtl/>
        </w:rPr>
        <w:t xml:space="preserve"> </w:t>
      </w:r>
      <w:r w:rsidRPr="00EF70D7">
        <w:rPr>
          <w:rFonts w:hint="eastAsia"/>
          <w:b/>
          <w:rtl/>
        </w:rPr>
        <w:t>التمتع</w:t>
      </w:r>
      <w:r w:rsidRPr="00EF70D7">
        <w:rPr>
          <w:b/>
          <w:rtl/>
        </w:rPr>
        <w:t xml:space="preserve"> </w:t>
      </w:r>
      <w:r w:rsidRPr="00EF70D7">
        <w:rPr>
          <w:rFonts w:hint="eastAsia"/>
          <w:b/>
          <w:rtl/>
        </w:rPr>
        <w:t>بحقوقه</w:t>
      </w:r>
      <w:r w:rsidRPr="00EF70D7">
        <w:rPr>
          <w:b/>
          <w:rtl/>
        </w:rPr>
        <w:t xml:space="preserve"> </w:t>
      </w:r>
      <w:r w:rsidRPr="00EF70D7">
        <w:rPr>
          <w:rFonts w:hint="eastAsia"/>
          <w:b/>
          <w:rtl/>
        </w:rPr>
        <w:t>الأساسية</w:t>
      </w:r>
      <w:r w:rsidRPr="00EF70D7">
        <w:rPr>
          <w:b/>
          <w:rtl/>
        </w:rPr>
        <w:t xml:space="preserve">. </w:t>
      </w:r>
      <w:r w:rsidRPr="00EF70D7">
        <w:rPr>
          <w:rFonts w:hint="eastAsia"/>
          <w:b/>
          <w:rtl/>
        </w:rPr>
        <w:t>غير</w:t>
      </w:r>
      <w:r w:rsidRPr="00EF70D7">
        <w:rPr>
          <w:b/>
          <w:rtl/>
        </w:rPr>
        <w:t xml:space="preserve"> </w:t>
      </w:r>
      <w:r w:rsidRPr="00EF70D7">
        <w:rPr>
          <w:rFonts w:hint="eastAsia"/>
          <w:b/>
          <w:rtl/>
        </w:rPr>
        <w:t>أن</w:t>
      </w:r>
      <w:r w:rsidRPr="00EF70D7">
        <w:rPr>
          <w:b/>
          <w:rtl/>
        </w:rPr>
        <w:t xml:space="preserve"> </w:t>
      </w:r>
      <w:r w:rsidRPr="00EF70D7">
        <w:rPr>
          <w:rFonts w:hint="eastAsia"/>
          <w:b/>
          <w:rtl/>
        </w:rPr>
        <w:t>اللجنة</w:t>
      </w:r>
      <w:r w:rsidRPr="00EF70D7">
        <w:rPr>
          <w:b/>
          <w:rtl/>
        </w:rPr>
        <w:t xml:space="preserve"> </w:t>
      </w:r>
      <w:r w:rsidRPr="00EF70D7">
        <w:rPr>
          <w:rFonts w:hint="eastAsia"/>
          <w:b/>
          <w:rtl/>
        </w:rPr>
        <w:t>تشعر</w:t>
      </w:r>
      <w:r w:rsidRPr="00EF70D7">
        <w:rPr>
          <w:b/>
          <w:rtl/>
        </w:rPr>
        <w:t xml:space="preserve"> </w:t>
      </w:r>
      <w:r w:rsidRPr="00EF70D7">
        <w:rPr>
          <w:rFonts w:hint="cs"/>
          <w:b/>
          <w:rtl/>
        </w:rPr>
        <w:t>ب</w:t>
      </w:r>
      <w:r w:rsidRPr="00EF70D7">
        <w:rPr>
          <w:rFonts w:hint="eastAsia"/>
          <w:b/>
          <w:rtl/>
        </w:rPr>
        <w:t>قلق</w:t>
      </w:r>
      <w:r w:rsidRPr="00EF70D7">
        <w:rPr>
          <w:b/>
          <w:rtl/>
        </w:rPr>
        <w:t xml:space="preserve"> </w:t>
      </w:r>
      <w:r w:rsidRPr="00EF70D7">
        <w:rPr>
          <w:rFonts w:hint="cs"/>
          <w:b/>
          <w:rtl/>
        </w:rPr>
        <w:t xml:space="preserve">عميق </w:t>
      </w:r>
      <w:r w:rsidR="00B83BCE">
        <w:rPr>
          <w:rFonts w:hint="cs"/>
          <w:b/>
          <w:rtl/>
        </w:rPr>
        <w:t xml:space="preserve">لأن فقر الأطفال وعدم تمتعهم بالمساواة </w:t>
      </w:r>
      <w:r w:rsidRPr="00EF70D7">
        <w:rPr>
          <w:rFonts w:hint="eastAsia"/>
          <w:b/>
          <w:rtl/>
        </w:rPr>
        <w:t>يشكلان</w:t>
      </w:r>
      <w:r w:rsidRPr="00EF70D7">
        <w:rPr>
          <w:b/>
          <w:rtl/>
        </w:rPr>
        <w:t xml:space="preserve"> </w:t>
      </w:r>
      <w:r w:rsidRPr="00EF70D7">
        <w:rPr>
          <w:rFonts w:hint="eastAsia"/>
          <w:b/>
          <w:rtl/>
        </w:rPr>
        <w:t>تحديين</w:t>
      </w:r>
      <w:r w:rsidRPr="00EF70D7">
        <w:rPr>
          <w:b/>
          <w:rtl/>
        </w:rPr>
        <w:t xml:space="preserve"> </w:t>
      </w:r>
      <w:r w:rsidRPr="00EF70D7">
        <w:rPr>
          <w:rFonts w:hint="eastAsia"/>
          <w:b/>
          <w:rtl/>
        </w:rPr>
        <w:t>خطيرين،</w:t>
      </w:r>
      <w:r w:rsidRPr="00EF70D7">
        <w:rPr>
          <w:b/>
          <w:rtl/>
        </w:rPr>
        <w:t xml:space="preserve"> </w:t>
      </w:r>
      <w:r w:rsidRPr="00EF70D7">
        <w:rPr>
          <w:rFonts w:hint="eastAsia"/>
          <w:b/>
          <w:rtl/>
        </w:rPr>
        <w:t>شأنهما</w:t>
      </w:r>
      <w:r w:rsidRPr="00EF70D7">
        <w:rPr>
          <w:b/>
          <w:rtl/>
        </w:rPr>
        <w:t xml:space="preserve"> </w:t>
      </w:r>
      <w:r w:rsidRPr="00EF70D7">
        <w:rPr>
          <w:rFonts w:hint="eastAsia"/>
          <w:b/>
          <w:rtl/>
        </w:rPr>
        <w:t>شأن</w:t>
      </w:r>
      <w:r w:rsidRPr="00EF70D7">
        <w:rPr>
          <w:b/>
          <w:rtl/>
        </w:rPr>
        <w:t xml:space="preserve"> </w:t>
      </w:r>
      <w:r w:rsidRPr="00EF70D7">
        <w:rPr>
          <w:rFonts w:hint="eastAsia"/>
          <w:b/>
          <w:rtl/>
        </w:rPr>
        <w:t>التوسع</w:t>
      </w:r>
      <w:r w:rsidRPr="00EF70D7">
        <w:rPr>
          <w:b/>
          <w:rtl/>
        </w:rPr>
        <w:t xml:space="preserve"> </w:t>
      </w:r>
      <w:r w:rsidRPr="00EF70D7">
        <w:rPr>
          <w:rFonts w:hint="eastAsia"/>
          <w:b/>
          <w:rtl/>
        </w:rPr>
        <w:t>الحضري</w:t>
      </w:r>
      <w:r w:rsidRPr="00EF70D7">
        <w:rPr>
          <w:rFonts w:hint="cs"/>
          <w:b/>
          <w:rtl/>
        </w:rPr>
        <w:t xml:space="preserve"> السريع</w:t>
      </w:r>
      <w:r w:rsidRPr="00EF70D7">
        <w:rPr>
          <w:b/>
          <w:rtl/>
        </w:rPr>
        <w:t xml:space="preserve"> </w:t>
      </w:r>
      <w:r w:rsidRPr="00EF70D7">
        <w:rPr>
          <w:rFonts w:hint="eastAsia"/>
          <w:b/>
          <w:rtl/>
        </w:rPr>
        <w:t>وزيادة</w:t>
      </w:r>
      <w:r w:rsidRPr="00EF70D7">
        <w:rPr>
          <w:b/>
          <w:rtl/>
        </w:rPr>
        <w:t xml:space="preserve"> </w:t>
      </w:r>
      <w:r w:rsidRPr="00EF70D7">
        <w:rPr>
          <w:rFonts w:hint="eastAsia"/>
          <w:b/>
          <w:rtl/>
        </w:rPr>
        <w:t>عدد</w:t>
      </w:r>
      <w:r w:rsidRPr="00EF70D7">
        <w:rPr>
          <w:b/>
          <w:rtl/>
        </w:rPr>
        <w:t xml:space="preserve"> </w:t>
      </w:r>
      <w:r w:rsidRPr="00EF70D7">
        <w:rPr>
          <w:rFonts w:hint="eastAsia"/>
          <w:b/>
          <w:rtl/>
        </w:rPr>
        <w:t>الأحياء</w:t>
      </w:r>
      <w:r w:rsidRPr="00EF70D7">
        <w:rPr>
          <w:b/>
          <w:rtl/>
        </w:rPr>
        <w:t xml:space="preserve"> </w:t>
      </w:r>
      <w:r w:rsidRPr="00EF70D7">
        <w:rPr>
          <w:rFonts w:hint="eastAsia"/>
          <w:b/>
          <w:rtl/>
        </w:rPr>
        <w:t>الفقيرة</w:t>
      </w:r>
      <w:r w:rsidRPr="00EF70D7">
        <w:rPr>
          <w:b/>
          <w:rtl/>
        </w:rPr>
        <w:t xml:space="preserve"> </w:t>
      </w:r>
      <w:r w:rsidRPr="00EF70D7">
        <w:rPr>
          <w:rFonts w:hint="eastAsia"/>
          <w:b/>
          <w:rtl/>
        </w:rPr>
        <w:t>والسكن</w:t>
      </w:r>
      <w:r w:rsidRPr="00EF70D7">
        <w:rPr>
          <w:b/>
          <w:rtl/>
        </w:rPr>
        <w:t xml:space="preserve"> </w:t>
      </w:r>
      <w:r w:rsidRPr="00EF70D7">
        <w:rPr>
          <w:rFonts w:hint="eastAsia"/>
          <w:b/>
          <w:rtl/>
        </w:rPr>
        <w:t>الذي</w:t>
      </w:r>
      <w:r w:rsidRPr="00EF70D7">
        <w:rPr>
          <w:b/>
          <w:rtl/>
        </w:rPr>
        <w:t xml:space="preserve"> </w:t>
      </w:r>
      <w:r w:rsidRPr="00EF70D7">
        <w:rPr>
          <w:rFonts w:hint="eastAsia"/>
          <w:b/>
          <w:rtl/>
        </w:rPr>
        <w:t>لا</w:t>
      </w:r>
      <w:r w:rsidRPr="00EF70D7">
        <w:rPr>
          <w:b/>
          <w:rtl/>
        </w:rPr>
        <w:t xml:space="preserve"> </w:t>
      </w:r>
      <w:r w:rsidRPr="00EF70D7">
        <w:rPr>
          <w:rFonts w:hint="eastAsia"/>
          <w:b/>
          <w:rtl/>
        </w:rPr>
        <w:t>يستوفي</w:t>
      </w:r>
      <w:r w:rsidRPr="00EF70D7">
        <w:rPr>
          <w:b/>
          <w:rtl/>
        </w:rPr>
        <w:t xml:space="preserve"> </w:t>
      </w:r>
      <w:r w:rsidRPr="00EF70D7">
        <w:rPr>
          <w:rFonts w:hint="eastAsia"/>
          <w:b/>
          <w:rtl/>
        </w:rPr>
        <w:t>المعايير،</w:t>
      </w:r>
      <w:r w:rsidRPr="00EF70D7">
        <w:rPr>
          <w:b/>
          <w:rtl/>
        </w:rPr>
        <w:t xml:space="preserve"> </w:t>
      </w:r>
      <w:r w:rsidRPr="00EF70D7">
        <w:rPr>
          <w:rFonts w:hint="eastAsia"/>
          <w:b/>
          <w:rtl/>
        </w:rPr>
        <w:t>وعدم</w:t>
      </w:r>
      <w:r w:rsidRPr="00EF70D7">
        <w:rPr>
          <w:b/>
          <w:rtl/>
        </w:rPr>
        <w:t xml:space="preserve"> </w:t>
      </w:r>
      <w:r w:rsidRPr="00EF70D7">
        <w:rPr>
          <w:rFonts w:hint="eastAsia"/>
          <w:b/>
          <w:rtl/>
        </w:rPr>
        <w:t>كفاية</w:t>
      </w:r>
      <w:r w:rsidRPr="00EF70D7">
        <w:rPr>
          <w:b/>
          <w:rtl/>
        </w:rPr>
        <w:t xml:space="preserve"> </w:t>
      </w:r>
      <w:r w:rsidRPr="00EF70D7">
        <w:rPr>
          <w:rFonts w:hint="eastAsia"/>
          <w:b/>
          <w:rtl/>
        </w:rPr>
        <w:t>الموارد</w:t>
      </w:r>
      <w:r w:rsidRPr="00EF70D7">
        <w:rPr>
          <w:b/>
          <w:rtl/>
        </w:rPr>
        <w:t xml:space="preserve"> </w:t>
      </w:r>
      <w:r w:rsidRPr="00EF70D7">
        <w:rPr>
          <w:rFonts w:hint="eastAsia"/>
          <w:b/>
          <w:rtl/>
        </w:rPr>
        <w:t>المخصصة،</w:t>
      </w:r>
      <w:r w:rsidRPr="00EF70D7">
        <w:rPr>
          <w:b/>
          <w:rtl/>
        </w:rPr>
        <w:t xml:space="preserve"> </w:t>
      </w:r>
      <w:r w:rsidR="00B83BCE">
        <w:rPr>
          <w:rFonts w:hint="cs"/>
          <w:b/>
          <w:rtl/>
        </w:rPr>
        <w:t xml:space="preserve">وعدم وضوح المعايير المستخدمة لاختبار </w:t>
      </w:r>
      <w:r w:rsidRPr="00EF70D7">
        <w:rPr>
          <w:rFonts w:hint="eastAsia"/>
          <w:b/>
          <w:rtl/>
        </w:rPr>
        <w:t>المستفيدين</w:t>
      </w:r>
      <w:r w:rsidRPr="00EF70D7">
        <w:rPr>
          <w:b/>
          <w:rtl/>
        </w:rPr>
        <w:t xml:space="preserve"> </w:t>
      </w:r>
      <w:r w:rsidRPr="00EF70D7">
        <w:rPr>
          <w:rFonts w:hint="eastAsia"/>
          <w:b/>
          <w:rtl/>
        </w:rPr>
        <w:t>من</w:t>
      </w:r>
      <w:r w:rsidRPr="00EF70D7">
        <w:rPr>
          <w:b/>
          <w:rtl/>
        </w:rPr>
        <w:t xml:space="preserve"> </w:t>
      </w:r>
      <w:r w:rsidRPr="00EF70D7">
        <w:rPr>
          <w:rFonts w:hint="eastAsia"/>
          <w:b/>
          <w:rtl/>
        </w:rPr>
        <w:t>برامج</w:t>
      </w:r>
      <w:r w:rsidRPr="00EF70D7">
        <w:rPr>
          <w:b/>
          <w:rtl/>
        </w:rPr>
        <w:t xml:space="preserve"> </w:t>
      </w:r>
      <w:r w:rsidRPr="00EF70D7">
        <w:rPr>
          <w:rFonts w:hint="eastAsia"/>
          <w:b/>
          <w:rtl/>
        </w:rPr>
        <w:t>شبك</w:t>
      </w:r>
      <w:r w:rsidR="00B83BCE">
        <w:rPr>
          <w:rFonts w:hint="cs"/>
          <w:b/>
          <w:rtl/>
        </w:rPr>
        <w:t>ات</w:t>
      </w:r>
      <w:r w:rsidRPr="00EF70D7">
        <w:rPr>
          <w:b/>
          <w:rtl/>
        </w:rPr>
        <w:t xml:space="preserve"> </w:t>
      </w:r>
      <w:r w:rsidRPr="00EF70D7">
        <w:rPr>
          <w:rFonts w:hint="eastAsia"/>
          <w:b/>
          <w:rtl/>
        </w:rPr>
        <w:t>الأمان</w:t>
      </w:r>
      <w:r w:rsidRPr="00EF70D7">
        <w:rPr>
          <w:rFonts w:hint="cs"/>
          <w:b/>
          <w:rtl/>
        </w:rPr>
        <w:t xml:space="preserve"> </w:t>
      </w:r>
      <w:r w:rsidR="00B83BCE">
        <w:rPr>
          <w:rFonts w:hint="cs"/>
          <w:b/>
          <w:rtl/>
        </w:rPr>
        <w:t xml:space="preserve">الاجتماعي. </w:t>
      </w:r>
      <w:r w:rsidRPr="00EF70D7">
        <w:rPr>
          <w:b/>
          <w:rtl/>
        </w:rPr>
        <w:t xml:space="preserve">ويساور </w:t>
      </w:r>
      <w:r w:rsidRPr="00EF70D7">
        <w:rPr>
          <w:rFonts w:hint="eastAsia"/>
          <w:b/>
          <w:rtl/>
        </w:rPr>
        <w:t>اللجنة</w:t>
      </w:r>
      <w:r w:rsidRPr="00EF70D7">
        <w:rPr>
          <w:b/>
          <w:rtl/>
        </w:rPr>
        <w:t xml:space="preserve"> </w:t>
      </w:r>
      <w:r w:rsidRPr="00EF70D7">
        <w:rPr>
          <w:rFonts w:hint="eastAsia"/>
          <w:b/>
          <w:rtl/>
        </w:rPr>
        <w:t>القلق</w:t>
      </w:r>
      <w:r w:rsidRPr="00EF70D7">
        <w:rPr>
          <w:b/>
          <w:rtl/>
        </w:rPr>
        <w:t xml:space="preserve"> </w:t>
      </w:r>
      <w:r w:rsidRPr="00EF70D7">
        <w:rPr>
          <w:rFonts w:hint="eastAsia"/>
          <w:b/>
          <w:rtl/>
        </w:rPr>
        <w:t>أيضاً</w:t>
      </w:r>
      <w:r w:rsidRPr="00EF70D7">
        <w:rPr>
          <w:b/>
          <w:rtl/>
        </w:rPr>
        <w:t xml:space="preserve"> </w:t>
      </w:r>
      <w:r w:rsidR="00B83BCE">
        <w:rPr>
          <w:rFonts w:hint="cs"/>
          <w:b/>
          <w:rtl/>
        </w:rPr>
        <w:t xml:space="preserve">لأن </w:t>
      </w:r>
      <w:r w:rsidRPr="00EF70D7">
        <w:rPr>
          <w:rFonts w:hint="eastAsia"/>
          <w:b/>
          <w:rtl/>
        </w:rPr>
        <w:t>نطاق</w:t>
      </w:r>
      <w:r w:rsidRPr="00EF70D7">
        <w:rPr>
          <w:b/>
          <w:rtl/>
        </w:rPr>
        <w:t xml:space="preserve"> </w:t>
      </w:r>
      <w:r w:rsidRPr="00EF70D7">
        <w:rPr>
          <w:rFonts w:hint="eastAsia"/>
          <w:b/>
          <w:rtl/>
        </w:rPr>
        <w:t>برامج</w:t>
      </w:r>
      <w:r w:rsidRPr="00EF70D7">
        <w:rPr>
          <w:b/>
          <w:rtl/>
        </w:rPr>
        <w:t xml:space="preserve"> </w:t>
      </w:r>
      <w:r w:rsidRPr="00EF70D7">
        <w:rPr>
          <w:rFonts w:hint="eastAsia"/>
          <w:b/>
          <w:rtl/>
        </w:rPr>
        <w:t>شبك</w:t>
      </w:r>
      <w:r w:rsidR="00B83BCE">
        <w:rPr>
          <w:rFonts w:hint="cs"/>
          <w:b/>
          <w:rtl/>
        </w:rPr>
        <w:t xml:space="preserve">ة </w:t>
      </w:r>
      <w:r w:rsidRPr="00EF70D7">
        <w:rPr>
          <w:rFonts w:hint="eastAsia"/>
          <w:b/>
          <w:rtl/>
        </w:rPr>
        <w:t>الأمان</w:t>
      </w:r>
      <w:r w:rsidRPr="00EF70D7">
        <w:rPr>
          <w:rFonts w:hint="cs"/>
          <w:b/>
          <w:rtl/>
        </w:rPr>
        <w:t xml:space="preserve"> الاجتماعي</w:t>
      </w:r>
      <w:r w:rsidRPr="00EF70D7">
        <w:rPr>
          <w:b/>
          <w:rtl/>
        </w:rPr>
        <w:t xml:space="preserve"> </w:t>
      </w:r>
      <w:r w:rsidRPr="00EF70D7">
        <w:rPr>
          <w:rFonts w:hint="eastAsia"/>
          <w:b/>
          <w:rtl/>
        </w:rPr>
        <w:t>محدود</w:t>
      </w:r>
      <w:r w:rsidRPr="00EF70D7">
        <w:rPr>
          <w:b/>
          <w:rtl/>
        </w:rPr>
        <w:t xml:space="preserve"> </w:t>
      </w:r>
      <w:r w:rsidRPr="00EF70D7">
        <w:rPr>
          <w:rFonts w:hint="eastAsia"/>
          <w:b/>
          <w:rtl/>
        </w:rPr>
        <w:t>بالنظر</w:t>
      </w:r>
      <w:r w:rsidRPr="00EF70D7">
        <w:rPr>
          <w:b/>
          <w:rtl/>
        </w:rPr>
        <w:t xml:space="preserve"> </w:t>
      </w:r>
      <w:r w:rsidRPr="00EF70D7">
        <w:rPr>
          <w:rFonts w:hint="eastAsia"/>
          <w:b/>
          <w:rtl/>
        </w:rPr>
        <w:t>إلى</w:t>
      </w:r>
      <w:r w:rsidRPr="00EF70D7">
        <w:rPr>
          <w:b/>
          <w:rtl/>
        </w:rPr>
        <w:t xml:space="preserve"> </w:t>
      </w:r>
      <w:r w:rsidRPr="00EF70D7">
        <w:rPr>
          <w:rFonts w:hint="eastAsia"/>
          <w:b/>
          <w:rtl/>
        </w:rPr>
        <w:t>ضخامة</w:t>
      </w:r>
      <w:r w:rsidRPr="00EF70D7">
        <w:rPr>
          <w:b/>
          <w:rtl/>
        </w:rPr>
        <w:t xml:space="preserve"> </w:t>
      </w:r>
      <w:r w:rsidRPr="00EF70D7">
        <w:rPr>
          <w:rFonts w:hint="eastAsia"/>
          <w:b/>
          <w:rtl/>
        </w:rPr>
        <w:t>المشاكل</w:t>
      </w:r>
      <w:r w:rsidRPr="00EF70D7">
        <w:rPr>
          <w:b/>
          <w:rtl/>
        </w:rPr>
        <w:t xml:space="preserve"> </w:t>
      </w:r>
      <w:r w:rsidRPr="00EF70D7">
        <w:rPr>
          <w:rFonts w:hint="cs"/>
          <w:b/>
          <w:rtl/>
        </w:rPr>
        <w:t>و</w:t>
      </w:r>
      <w:r w:rsidR="00B83BCE">
        <w:rPr>
          <w:rFonts w:hint="cs"/>
          <w:b/>
          <w:rtl/>
        </w:rPr>
        <w:t>لأ</w:t>
      </w:r>
      <w:r w:rsidRPr="00EF70D7">
        <w:rPr>
          <w:rFonts w:hint="cs"/>
          <w:b/>
          <w:rtl/>
        </w:rPr>
        <w:t>ن</w:t>
      </w:r>
      <w:r w:rsidRPr="00EF70D7">
        <w:rPr>
          <w:b/>
          <w:rtl/>
        </w:rPr>
        <w:t xml:space="preserve"> </w:t>
      </w:r>
      <w:r w:rsidRPr="00EF70D7">
        <w:rPr>
          <w:rFonts w:hint="eastAsia"/>
          <w:b/>
          <w:rtl/>
        </w:rPr>
        <w:t>هذه</w:t>
      </w:r>
      <w:r w:rsidRPr="00EF70D7">
        <w:rPr>
          <w:b/>
          <w:rtl/>
        </w:rPr>
        <w:t xml:space="preserve"> </w:t>
      </w:r>
      <w:r w:rsidRPr="00EF70D7">
        <w:rPr>
          <w:rFonts w:hint="eastAsia"/>
          <w:b/>
          <w:rtl/>
        </w:rPr>
        <w:t>البرامج</w:t>
      </w:r>
      <w:r w:rsidRPr="00EF70D7">
        <w:rPr>
          <w:b/>
          <w:rtl/>
        </w:rPr>
        <w:t xml:space="preserve"> </w:t>
      </w:r>
      <w:r>
        <w:rPr>
          <w:rFonts w:hint="eastAsia"/>
          <w:b/>
          <w:rtl/>
        </w:rPr>
        <w:t>ل</w:t>
      </w:r>
      <w:r>
        <w:rPr>
          <w:rFonts w:hint="cs"/>
          <w:b/>
          <w:rtl/>
        </w:rPr>
        <w:t>ا</w:t>
      </w:r>
      <w:r w:rsidRPr="00EF70D7">
        <w:rPr>
          <w:b/>
          <w:rtl/>
        </w:rPr>
        <w:t xml:space="preserve"> </w:t>
      </w:r>
      <w:r w:rsidR="00B83BCE">
        <w:rPr>
          <w:rFonts w:hint="cs"/>
          <w:b/>
          <w:rtl/>
        </w:rPr>
        <w:t xml:space="preserve">يجري تقييمها والحكم عليها </w:t>
      </w:r>
      <w:r w:rsidRPr="00EF70D7">
        <w:rPr>
          <w:rFonts w:hint="eastAsia"/>
          <w:b/>
          <w:rtl/>
        </w:rPr>
        <w:t>لمعرفة</w:t>
      </w:r>
      <w:r w:rsidRPr="00EF70D7">
        <w:rPr>
          <w:b/>
          <w:rtl/>
        </w:rPr>
        <w:t xml:space="preserve"> </w:t>
      </w:r>
      <w:r w:rsidRPr="00EF70D7">
        <w:rPr>
          <w:rFonts w:hint="eastAsia"/>
          <w:b/>
          <w:rtl/>
        </w:rPr>
        <w:t>آثارها</w:t>
      </w:r>
      <w:r w:rsidRPr="00EF70D7">
        <w:rPr>
          <w:b/>
          <w:rtl/>
        </w:rPr>
        <w:t xml:space="preserve"> </w:t>
      </w:r>
      <w:r w:rsidRPr="00EF70D7">
        <w:rPr>
          <w:rFonts w:hint="eastAsia"/>
          <w:b/>
          <w:rtl/>
        </w:rPr>
        <w:t>على</w:t>
      </w:r>
      <w:r w:rsidRPr="00EF70D7">
        <w:rPr>
          <w:b/>
          <w:rtl/>
        </w:rPr>
        <w:t xml:space="preserve"> </w:t>
      </w:r>
      <w:r w:rsidRPr="00EF70D7">
        <w:rPr>
          <w:rFonts w:hint="eastAsia"/>
          <w:b/>
          <w:rtl/>
        </w:rPr>
        <w:t>المديين</w:t>
      </w:r>
      <w:r w:rsidRPr="00EF70D7">
        <w:rPr>
          <w:b/>
          <w:rtl/>
        </w:rPr>
        <w:t xml:space="preserve"> </w:t>
      </w:r>
      <w:r w:rsidRPr="00EF70D7">
        <w:rPr>
          <w:rFonts w:hint="eastAsia"/>
          <w:b/>
          <w:rtl/>
        </w:rPr>
        <w:t>القصير</w:t>
      </w:r>
      <w:r w:rsidRPr="00EF70D7">
        <w:rPr>
          <w:b/>
          <w:rtl/>
        </w:rPr>
        <w:t xml:space="preserve"> </w:t>
      </w:r>
      <w:r w:rsidRPr="00EF70D7">
        <w:rPr>
          <w:rFonts w:hint="eastAsia"/>
          <w:b/>
          <w:rtl/>
        </w:rPr>
        <w:t>والطويل</w:t>
      </w:r>
      <w:r w:rsidRPr="00EF70D7">
        <w:rPr>
          <w:b/>
          <w:rtl/>
        </w:rPr>
        <w:t>.</w:t>
      </w:r>
    </w:p>
    <w:p w:rsidR="00537507" w:rsidRPr="00DA6099" w:rsidRDefault="00537507" w:rsidP="002B25F5">
      <w:pPr>
        <w:spacing w:before="0" w:line="380" w:lineRule="exact"/>
      </w:pPr>
      <w:r w:rsidRPr="002B25F5">
        <w:rPr>
          <w:rFonts w:hint="cs"/>
          <w:b/>
          <w:rtl/>
        </w:rPr>
        <w:t>72-</w:t>
      </w:r>
      <w:r>
        <w:rPr>
          <w:rFonts w:hint="cs"/>
          <w:bCs/>
          <w:rtl/>
        </w:rPr>
        <w:tab/>
      </w:r>
      <w:r w:rsidRPr="00DA6099">
        <w:rPr>
          <w:rFonts w:hint="eastAsia"/>
          <w:bCs/>
          <w:rtl/>
        </w:rPr>
        <w:t>ووفقاً</w:t>
      </w:r>
      <w:r w:rsidRPr="00DA6099">
        <w:rPr>
          <w:bCs/>
          <w:rtl/>
        </w:rPr>
        <w:t xml:space="preserve"> </w:t>
      </w:r>
      <w:r w:rsidRPr="00DA6099">
        <w:rPr>
          <w:rFonts w:hint="eastAsia"/>
          <w:bCs/>
          <w:rtl/>
        </w:rPr>
        <w:t>للمادة</w:t>
      </w:r>
      <w:r w:rsidRPr="00DA6099">
        <w:rPr>
          <w:bCs/>
          <w:rtl/>
        </w:rPr>
        <w:t xml:space="preserve"> 27 </w:t>
      </w:r>
      <w:r w:rsidRPr="00DA6099">
        <w:rPr>
          <w:rFonts w:hint="eastAsia"/>
          <w:bCs/>
          <w:rtl/>
        </w:rPr>
        <w:t>من</w:t>
      </w:r>
      <w:r w:rsidRPr="00DA6099">
        <w:rPr>
          <w:bCs/>
          <w:rtl/>
        </w:rPr>
        <w:t xml:space="preserve"> </w:t>
      </w:r>
      <w:r w:rsidRPr="00DA6099">
        <w:rPr>
          <w:rFonts w:hint="eastAsia"/>
          <w:bCs/>
          <w:rtl/>
        </w:rPr>
        <w:t>الاتفاقية،</w:t>
      </w:r>
      <w:r w:rsidRPr="00DA6099">
        <w:rPr>
          <w:bCs/>
          <w:rtl/>
        </w:rPr>
        <w:t xml:space="preserve"> </w:t>
      </w:r>
      <w:r w:rsidRPr="00DA6099">
        <w:rPr>
          <w:rFonts w:hint="eastAsia"/>
          <w:bCs/>
          <w:rtl/>
        </w:rPr>
        <w:t>تشجع</w:t>
      </w:r>
      <w:r w:rsidRPr="00DA6099">
        <w:rPr>
          <w:bCs/>
          <w:rtl/>
        </w:rPr>
        <w:t xml:space="preserve"> </w:t>
      </w:r>
      <w:r w:rsidRPr="00DA6099">
        <w:rPr>
          <w:rFonts w:hint="eastAsia"/>
          <w:bCs/>
          <w:rtl/>
        </w:rPr>
        <w:t>اللجنة</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الطرف</w:t>
      </w:r>
      <w:r w:rsidRPr="00DA6099">
        <w:rPr>
          <w:bCs/>
          <w:rtl/>
        </w:rPr>
        <w:t xml:space="preserve"> </w:t>
      </w:r>
      <w:r w:rsidRPr="00DA6099">
        <w:rPr>
          <w:rFonts w:hint="eastAsia"/>
          <w:bCs/>
          <w:rtl/>
        </w:rPr>
        <w:t>على</w:t>
      </w:r>
      <w:r w:rsidRPr="00DA6099">
        <w:rPr>
          <w:bCs/>
          <w:rtl/>
        </w:rPr>
        <w:t xml:space="preserve"> </w:t>
      </w:r>
      <w:r w:rsidRPr="00DA6099">
        <w:rPr>
          <w:rFonts w:hint="eastAsia"/>
          <w:bCs/>
          <w:rtl/>
        </w:rPr>
        <w:t>اتخاذ</w:t>
      </w:r>
      <w:r w:rsidRPr="00DA6099">
        <w:rPr>
          <w:bCs/>
          <w:rtl/>
        </w:rPr>
        <w:t xml:space="preserve"> </w:t>
      </w:r>
      <w:r w:rsidRPr="00DA6099">
        <w:rPr>
          <w:rFonts w:hint="eastAsia"/>
          <w:bCs/>
          <w:rtl/>
        </w:rPr>
        <w:t>جميع</w:t>
      </w:r>
      <w:r w:rsidRPr="00DA6099">
        <w:rPr>
          <w:bCs/>
          <w:rtl/>
        </w:rPr>
        <w:t xml:space="preserve"> </w:t>
      </w:r>
      <w:r w:rsidRPr="00DA6099">
        <w:rPr>
          <w:rFonts w:hint="eastAsia"/>
          <w:bCs/>
          <w:rtl/>
        </w:rPr>
        <w:t>الخطوات</w:t>
      </w:r>
      <w:r w:rsidRPr="00DA6099">
        <w:rPr>
          <w:bCs/>
          <w:rtl/>
        </w:rPr>
        <w:t xml:space="preserve"> </w:t>
      </w:r>
      <w:r w:rsidRPr="00DA6099">
        <w:rPr>
          <w:rFonts w:hint="eastAsia"/>
          <w:bCs/>
          <w:rtl/>
        </w:rPr>
        <w:t>اللازمة</w:t>
      </w:r>
      <w:r w:rsidRPr="00DA6099">
        <w:rPr>
          <w:bCs/>
          <w:rtl/>
        </w:rPr>
        <w:t xml:space="preserve"> </w:t>
      </w:r>
      <w:r w:rsidRPr="00DA6099">
        <w:rPr>
          <w:rFonts w:hint="eastAsia"/>
          <w:bCs/>
          <w:rtl/>
        </w:rPr>
        <w:t>لتنفيذ</w:t>
      </w:r>
      <w:r w:rsidRPr="00DA6099">
        <w:rPr>
          <w:bCs/>
          <w:rtl/>
        </w:rPr>
        <w:t xml:space="preserve"> </w:t>
      </w:r>
      <w:r w:rsidRPr="00DA6099">
        <w:rPr>
          <w:rFonts w:hint="eastAsia"/>
          <w:bCs/>
          <w:rtl/>
        </w:rPr>
        <w:t>التشريعات</w:t>
      </w:r>
      <w:r w:rsidRPr="00DA6099">
        <w:rPr>
          <w:bCs/>
          <w:rtl/>
        </w:rPr>
        <w:t xml:space="preserve"> </w:t>
      </w:r>
      <w:r w:rsidRPr="00DA6099">
        <w:rPr>
          <w:rFonts w:hint="eastAsia"/>
          <w:bCs/>
          <w:rtl/>
        </w:rPr>
        <w:t>وخطط</w:t>
      </w:r>
      <w:r w:rsidRPr="00DA6099">
        <w:rPr>
          <w:bCs/>
          <w:rtl/>
        </w:rPr>
        <w:t xml:space="preserve"> </w:t>
      </w:r>
      <w:r w:rsidRPr="00DA6099">
        <w:rPr>
          <w:rFonts w:hint="eastAsia"/>
          <w:bCs/>
          <w:rtl/>
        </w:rPr>
        <w:t>العمل</w:t>
      </w:r>
      <w:r w:rsidRPr="00DA6099">
        <w:rPr>
          <w:bCs/>
          <w:rtl/>
        </w:rPr>
        <w:t xml:space="preserve"> </w:t>
      </w:r>
      <w:r w:rsidRPr="00DA6099">
        <w:rPr>
          <w:rFonts w:hint="eastAsia"/>
          <w:bCs/>
          <w:rtl/>
        </w:rPr>
        <w:t>الرامية</w:t>
      </w:r>
      <w:r w:rsidRPr="00DA6099">
        <w:rPr>
          <w:bCs/>
          <w:rtl/>
        </w:rPr>
        <w:t xml:space="preserve"> </w:t>
      </w:r>
      <w:r w:rsidRPr="00DA6099">
        <w:rPr>
          <w:rFonts w:hint="eastAsia"/>
          <w:bCs/>
          <w:rtl/>
        </w:rPr>
        <w:t>إلى</w:t>
      </w:r>
      <w:r w:rsidRPr="00DA6099">
        <w:rPr>
          <w:bCs/>
          <w:rtl/>
        </w:rPr>
        <w:t xml:space="preserve"> </w:t>
      </w:r>
      <w:r w:rsidRPr="00DA6099">
        <w:rPr>
          <w:rFonts w:hint="eastAsia"/>
          <w:bCs/>
          <w:rtl/>
        </w:rPr>
        <w:t>الحد</w:t>
      </w:r>
      <w:r w:rsidRPr="00DA6099">
        <w:rPr>
          <w:bCs/>
          <w:rtl/>
        </w:rPr>
        <w:t xml:space="preserve"> </w:t>
      </w:r>
      <w:r w:rsidRPr="00DA6099">
        <w:rPr>
          <w:rFonts w:hint="eastAsia"/>
          <w:bCs/>
          <w:rtl/>
        </w:rPr>
        <w:t>من</w:t>
      </w:r>
      <w:r w:rsidRPr="00DA6099">
        <w:rPr>
          <w:bCs/>
          <w:rtl/>
        </w:rPr>
        <w:t xml:space="preserve"> </w:t>
      </w:r>
      <w:r w:rsidRPr="00DA6099">
        <w:rPr>
          <w:rFonts w:hint="eastAsia"/>
          <w:bCs/>
          <w:rtl/>
        </w:rPr>
        <w:t>فقر</w:t>
      </w:r>
      <w:r w:rsidRPr="00DA6099">
        <w:rPr>
          <w:bCs/>
          <w:rtl/>
        </w:rPr>
        <w:t xml:space="preserve"> </w:t>
      </w:r>
      <w:r w:rsidRPr="00DA6099">
        <w:rPr>
          <w:rFonts w:hint="eastAsia"/>
          <w:bCs/>
          <w:rtl/>
        </w:rPr>
        <w:t>الأطفال</w:t>
      </w:r>
      <w:r w:rsidRPr="00DA6099">
        <w:rPr>
          <w:bCs/>
          <w:rtl/>
        </w:rPr>
        <w:t xml:space="preserve"> </w:t>
      </w:r>
      <w:r w:rsidRPr="00DA6099">
        <w:rPr>
          <w:rFonts w:hint="eastAsia"/>
          <w:bCs/>
          <w:rtl/>
        </w:rPr>
        <w:t>وتحسين</w:t>
      </w:r>
      <w:r w:rsidRPr="00DA6099">
        <w:rPr>
          <w:bCs/>
          <w:rtl/>
        </w:rPr>
        <w:t xml:space="preserve"> </w:t>
      </w:r>
      <w:r w:rsidRPr="00DA6099">
        <w:rPr>
          <w:rFonts w:hint="eastAsia"/>
          <w:bCs/>
          <w:rtl/>
        </w:rPr>
        <w:t>مستويات</w:t>
      </w:r>
      <w:r w:rsidRPr="00DA6099">
        <w:rPr>
          <w:bCs/>
          <w:rtl/>
        </w:rPr>
        <w:t xml:space="preserve"> </w:t>
      </w:r>
      <w:r w:rsidRPr="00DA6099">
        <w:rPr>
          <w:rFonts w:hint="eastAsia"/>
          <w:bCs/>
          <w:rtl/>
        </w:rPr>
        <w:t>م</w:t>
      </w:r>
      <w:r>
        <w:rPr>
          <w:rFonts w:hint="eastAsia"/>
          <w:bCs/>
          <w:rtl/>
        </w:rPr>
        <w:t>عيش</w:t>
      </w:r>
      <w:r>
        <w:rPr>
          <w:rFonts w:hint="cs"/>
          <w:bCs/>
          <w:rtl/>
        </w:rPr>
        <w:t>تهم</w:t>
      </w:r>
      <w:r w:rsidRPr="00DA6099">
        <w:rPr>
          <w:bCs/>
          <w:rtl/>
        </w:rPr>
        <w:t>.</w:t>
      </w:r>
      <w:r w:rsidRPr="00DA6099">
        <w:rPr>
          <w:b/>
        </w:rPr>
        <w:t xml:space="preserve"> </w:t>
      </w:r>
      <w:r w:rsidRPr="00DA6099">
        <w:rPr>
          <w:bCs/>
          <w:rtl/>
        </w:rPr>
        <w:t xml:space="preserve">وتدعو </w:t>
      </w:r>
      <w:r w:rsidRPr="00DA6099">
        <w:rPr>
          <w:rFonts w:hint="eastAsia"/>
          <w:bCs/>
          <w:rtl/>
        </w:rPr>
        <w:t>اللجنة</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الطرف</w:t>
      </w:r>
      <w:r w:rsidRPr="00DA6099">
        <w:rPr>
          <w:bCs/>
          <w:rtl/>
        </w:rPr>
        <w:t xml:space="preserve"> </w:t>
      </w:r>
      <w:r w:rsidRPr="00DA6099">
        <w:rPr>
          <w:rFonts w:hint="eastAsia"/>
          <w:bCs/>
          <w:rtl/>
        </w:rPr>
        <w:t>على</w:t>
      </w:r>
      <w:r w:rsidRPr="00DA6099">
        <w:rPr>
          <w:bCs/>
          <w:rtl/>
        </w:rPr>
        <w:t xml:space="preserve"> </w:t>
      </w:r>
      <w:r w:rsidRPr="00DA6099">
        <w:rPr>
          <w:rFonts w:hint="eastAsia"/>
          <w:bCs/>
          <w:rtl/>
        </w:rPr>
        <w:t>علاوة</w:t>
      </w:r>
      <w:r w:rsidRPr="00DA6099">
        <w:rPr>
          <w:bCs/>
          <w:rtl/>
        </w:rPr>
        <w:t xml:space="preserve"> </w:t>
      </w:r>
      <w:r w:rsidRPr="00DA6099">
        <w:rPr>
          <w:rFonts w:hint="eastAsia"/>
          <w:bCs/>
          <w:rtl/>
        </w:rPr>
        <w:t>على</w:t>
      </w:r>
      <w:r w:rsidRPr="00DA6099">
        <w:rPr>
          <w:bCs/>
          <w:rtl/>
        </w:rPr>
        <w:t xml:space="preserve"> </w:t>
      </w:r>
      <w:r w:rsidRPr="00DA6099">
        <w:rPr>
          <w:rFonts w:hint="eastAsia"/>
          <w:bCs/>
          <w:rtl/>
        </w:rPr>
        <w:t>ذلك</w:t>
      </w:r>
      <w:r w:rsidRPr="00DA6099">
        <w:rPr>
          <w:bCs/>
          <w:rtl/>
        </w:rPr>
        <w:t xml:space="preserve"> </w:t>
      </w:r>
      <w:r w:rsidRPr="00DA6099">
        <w:rPr>
          <w:rFonts w:hint="eastAsia"/>
          <w:bCs/>
          <w:rtl/>
        </w:rPr>
        <w:t>إلى</w:t>
      </w:r>
      <w:r w:rsidR="00B83BCE">
        <w:rPr>
          <w:rFonts w:hint="cs"/>
          <w:bCs/>
          <w:rtl/>
        </w:rPr>
        <w:t xml:space="preserve"> القيام بما يلي</w:t>
      </w:r>
      <w:r w:rsidRPr="00DA6099">
        <w:rPr>
          <w:bCs/>
          <w:rtl/>
        </w:rPr>
        <w:t>:</w:t>
      </w:r>
      <w:r w:rsidRPr="00DA6099">
        <w:rPr>
          <w:b/>
        </w:rPr>
        <w:t xml:space="preserve"> </w:t>
      </w:r>
    </w:p>
    <w:p w:rsidR="00537507" w:rsidRPr="00DA6099" w:rsidRDefault="002B25F5" w:rsidP="00712ACF">
      <w:pPr>
        <w:spacing w:before="0" w:after="120" w:line="380" w:lineRule="exact"/>
        <w:rPr>
          <w:b/>
        </w:rPr>
      </w:pPr>
      <w:r>
        <w:rPr>
          <w:rFonts w:hint="cs"/>
          <w:bCs/>
          <w:rtl/>
        </w:rPr>
        <w:tab/>
      </w:r>
      <w:r w:rsidR="00537507">
        <w:rPr>
          <w:rFonts w:hint="cs"/>
          <w:bCs/>
          <w:rtl/>
        </w:rPr>
        <w:t>(أ)</w:t>
      </w:r>
      <w:r w:rsidR="00537507">
        <w:rPr>
          <w:rFonts w:hint="cs"/>
          <w:bCs/>
          <w:rtl/>
        </w:rPr>
        <w:tab/>
      </w:r>
      <w:r w:rsidR="00537507">
        <w:rPr>
          <w:bCs/>
          <w:rtl/>
        </w:rPr>
        <w:t>إجراء تقييمات شاملة لبرامج شبك</w:t>
      </w:r>
      <w:r w:rsidR="00712ACF">
        <w:rPr>
          <w:rFonts w:hint="cs"/>
          <w:bCs/>
          <w:rtl/>
        </w:rPr>
        <w:t>ات</w:t>
      </w:r>
      <w:r w:rsidR="00537507">
        <w:rPr>
          <w:bCs/>
          <w:rtl/>
        </w:rPr>
        <w:t xml:space="preserve"> الأمان الاجتماعي</w:t>
      </w:r>
      <w:r w:rsidR="00537507" w:rsidRPr="00DA6099">
        <w:rPr>
          <w:bCs/>
          <w:rtl/>
        </w:rPr>
        <w:t xml:space="preserve"> </w:t>
      </w:r>
      <w:r w:rsidR="00B83BCE">
        <w:rPr>
          <w:rFonts w:hint="cs"/>
          <w:bCs/>
          <w:rtl/>
        </w:rPr>
        <w:t>الخاصة با</w:t>
      </w:r>
      <w:r w:rsidR="00537507" w:rsidRPr="00DA6099">
        <w:rPr>
          <w:bCs/>
          <w:rtl/>
        </w:rPr>
        <w:t>لأطفال، مع تحديد حالات عدم المساواة والتمييز واقتراح سبل انتصاف ملائمة؛</w:t>
      </w:r>
    </w:p>
    <w:p w:rsidR="00537507" w:rsidRPr="00DA6099" w:rsidRDefault="002B25F5" w:rsidP="00B83BCE">
      <w:pPr>
        <w:spacing w:before="0" w:line="380" w:lineRule="exact"/>
      </w:pPr>
      <w:r>
        <w:rPr>
          <w:rFonts w:hint="cs"/>
          <w:bCs/>
          <w:rtl/>
        </w:rPr>
        <w:tab/>
      </w:r>
      <w:r w:rsidR="00537507">
        <w:rPr>
          <w:rFonts w:hint="cs"/>
          <w:bCs/>
          <w:rtl/>
        </w:rPr>
        <w:t>(ب)</w:t>
      </w:r>
      <w:r w:rsidR="00537507">
        <w:rPr>
          <w:rFonts w:hint="cs"/>
          <w:bCs/>
          <w:rtl/>
        </w:rPr>
        <w:tab/>
      </w:r>
      <w:r w:rsidR="00537507" w:rsidRPr="00DA6099">
        <w:rPr>
          <w:bCs/>
          <w:rtl/>
        </w:rPr>
        <w:t xml:space="preserve">وضع وتنفيذ خطط لتكرار وزيادة حجم </w:t>
      </w:r>
      <w:r w:rsidR="00B83BCE">
        <w:rPr>
          <w:rFonts w:hint="cs"/>
          <w:bCs/>
          <w:rtl/>
        </w:rPr>
        <w:t xml:space="preserve">البرامج الناجحة التي تنظمها </w:t>
      </w:r>
      <w:r w:rsidR="00537507" w:rsidRPr="00DA6099">
        <w:rPr>
          <w:bCs/>
          <w:rtl/>
        </w:rPr>
        <w:t xml:space="preserve">في مجال حماية الطفل </w:t>
      </w:r>
      <w:r w:rsidR="00B83BCE">
        <w:rPr>
          <w:rFonts w:hint="cs"/>
          <w:bCs/>
          <w:rtl/>
        </w:rPr>
        <w:t xml:space="preserve">بهدف </w:t>
      </w:r>
      <w:r w:rsidR="00537507" w:rsidRPr="00DA6099">
        <w:rPr>
          <w:bCs/>
          <w:rtl/>
        </w:rPr>
        <w:t>تحسين مستوى معيشة الأطفال وتمتعهم بحقوقهم في جميع أنحاء البلد.</w:t>
      </w:r>
      <w:r w:rsidR="00537507" w:rsidRPr="00DA6099">
        <w:rPr>
          <w:b/>
        </w:rPr>
        <w:t xml:space="preserve">  </w:t>
      </w:r>
    </w:p>
    <w:p w:rsidR="00537507" w:rsidRPr="00DA6099" w:rsidRDefault="00537507" w:rsidP="0057735F">
      <w:pPr>
        <w:spacing w:before="0" w:line="380" w:lineRule="exact"/>
        <w:ind w:left="2913" w:right="2825" w:hanging="452"/>
      </w:pPr>
      <w:r>
        <w:rPr>
          <w:rFonts w:hint="cs"/>
          <w:bCs/>
          <w:rtl/>
        </w:rPr>
        <w:t>7-</w:t>
      </w:r>
      <w:r>
        <w:rPr>
          <w:rFonts w:hint="cs"/>
          <w:bCs/>
          <w:rtl/>
        </w:rPr>
        <w:tab/>
      </w:r>
      <w:r w:rsidRPr="00DA6099">
        <w:rPr>
          <w:bCs/>
          <w:rtl/>
        </w:rPr>
        <w:t>التعليم والأنشطة الترفيهية والثقافية</w:t>
      </w:r>
      <w:r w:rsidRPr="00DA6099">
        <w:rPr>
          <w:bCs/>
          <w:rtl/>
        </w:rPr>
        <w:br/>
      </w:r>
      <w:r w:rsidR="00712ACF">
        <w:rPr>
          <w:rFonts w:hint="cs"/>
          <w:bCs/>
          <w:rtl/>
        </w:rPr>
        <w:t xml:space="preserve">    </w:t>
      </w:r>
      <w:r w:rsidRPr="00DA6099">
        <w:rPr>
          <w:bCs/>
          <w:rtl/>
        </w:rPr>
        <w:t>(المواد 28 و29 و31 من الاتفاقية)</w:t>
      </w:r>
    </w:p>
    <w:p w:rsidR="00537507" w:rsidRPr="00DA6099" w:rsidRDefault="00537507" w:rsidP="002B25F5">
      <w:pPr>
        <w:spacing w:before="0" w:line="380" w:lineRule="exact"/>
        <w:rPr>
          <w:rFonts w:hint="cs"/>
          <w:bCs/>
          <w:rtl/>
        </w:rPr>
      </w:pPr>
      <w:r w:rsidRPr="00DA6099">
        <w:rPr>
          <w:bCs/>
          <w:rtl/>
        </w:rPr>
        <w:t xml:space="preserve">التعليم، </w:t>
      </w:r>
      <w:r w:rsidRPr="00DA6099">
        <w:rPr>
          <w:rFonts w:hint="eastAsia"/>
          <w:bCs/>
          <w:rtl/>
        </w:rPr>
        <w:t>بما</w:t>
      </w:r>
      <w:r w:rsidRPr="00DA6099">
        <w:rPr>
          <w:bCs/>
          <w:rtl/>
        </w:rPr>
        <w:t xml:space="preserve"> </w:t>
      </w:r>
      <w:r w:rsidRPr="00DA6099">
        <w:rPr>
          <w:rFonts w:hint="eastAsia"/>
          <w:bCs/>
          <w:rtl/>
        </w:rPr>
        <w:t>فيه</w:t>
      </w:r>
      <w:r w:rsidRPr="00DA6099">
        <w:rPr>
          <w:bCs/>
          <w:rtl/>
        </w:rPr>
        <w:t xml:space="preserve"> </w:t>
      </w:r>
      <w:r w:rsidRPr="00DA6099">
        <w:rPr>
          <w:rFonts w:hint="eastAsia"/>
          <w:bCs/>
          <w:rtl/>
        </w:rPr>
        <w:t>التدريب</w:t>
      </w:r>
      <w:r w:rsidRPr="00DA6099">
        <w:rPr>
          <w:bCs/>
          <w:rtl/>
        </w:rPr>
        <w:t xml:space="preserve"> </w:t>
      </w:r>
      <w:r w:rsidRPr="00DA6099">
        <w:rPr>
          <w:rFonts w:hint="eastAsia"/>
          <w:bCs/>
          <w:rtl/>
        </w:rPr>
        <w:t>والإرشاد</w:t>
      </w:r>
      <w:r w:rsidRPr="00DA6099">
        <w:rPr>
          <w:bCs/>
          <w:rtl/>
        </w:rPr>
        <w:t xml:space="preserve"> </w:t>
      </w:r>
      <w:r w:rsidRPr="00DA6099">
        <w:rPr>
          <w:rFonts w:hint="eastAsia"/>
          <w:bCs/>
          <w:rtl/>
        </w:rPr>
        <w:t>المهني</w:t>
      </w:r>
      <w:r>
        <w:rPr>
          <w:rFonts w:hint="cs"/>
          <w:bCs/>
          <w:rtl/>
        </w:rPr>
        <w:t>ان</w:t>
      </w:r>
    </w:p>
    <w:p w:rsidR="00537507" w:rsidRPr="00DA6099" w:rsidRDefault="00537507" w:rsidP="0001124D">
      <w:pPr>
        <w:spacing w:before="0" w:line="380" w:lineRule="exact"/>
        <w:rPr>
          <w:rFonts w:hint="cs"/>
        </w:rPr>
      </w:pPr>
      <w:r>
        <w:rPr>
          <w:rFonts w:hint="cs"/>
          <w:rtl/>
        </w:rPr>
        <w:t>73-</w:t>
      </w:r>
      <w:r>
        <w:rPr>
          <w:rFonts w:hint="cs"/>
          <w:rtl/>
        </w:rPr>
        <w:tab/>
      </w:r>
      <w:r w:rsidRPr="00DA6099">
        <w:rPr>
          <w:rtl/>
        </w:rPr>
        <w:t>بينما تلاحظ اللجنة التقدم المحرز في زيادة الالتحاق بمدارس التعليم الابتدائي، وخفض الفجوة بين الجنسين، وتوسيع نطاق البرامج التي تدعم وصول الفئات المهمشة من ال</w:t>
      </w:r>
      <w:r>
        <w:rPr>
          <w:rtl/>
        </w:rPr>
        <w:t>أطفال الفقراء إلى المدرسة، فإن</w:t>
      </w:r>
      <w:r>
        <w:rPr>
          <w:rFonts w:hint="cs"/>
          <w:rtl/>
        </w:rPr>
        <w:t xml:space="preserve"> القلق</w:t>
      </w:r>
      <w:r>
        <w:rPr>
          <w:rtl/>
        </w:rPr>
        <w:t xml:space="preserve"> </w:t>
      </w:r>
      <w:r w:rsidR="00712ACF">
        <w:rPr>
          <w:rFonts w:hint="cs"/>
          <w:rtl/>
        </w:rPr>
        <w:br/>
      </w:r>
      <w:r>
        <w:rPr>
          <w:rtl/>
        </w:rPr>
        <w:t>ما زال</w:t>
      </w:r>
      <w:r>
        <w:rPr>
          <w:rFonts w:hint="cs"/>
          <w:rtl/>
        </w:rPr>
        <w:t xml:space="preserve"> يساورها</w:t>
      </w:r>
      <w:r w:rsidRPr="00DA6099">
        <w:rPr>
          <w:rtl/>
        </w:rPr>
        <w:t xml:space="preserve"> إزاء مدة التعليم </w:t>
      </w:r>
      <w:r>
        <w:rPr>
          <w:rFonts w:hint="cs"/>
          <w:rtl/>
        </w:rPr>
        <w:t>الإلزامي</w:t>
      </w:r>
      <w:r w:rsidRPr="00DA6099">
        <w:rPr>
          <w:rtl/>
        </w:rPr>
        <w:t xml:space="preserve"> التي لا تتجاوز خمسة أعوام؛ والاختلافات فيما بين النظم التعليمية </w:t>
      </w:r>
      <w:r>
        <w:rPr>
          <w:rtl/>
        </w:rPr>
        <w:t>الم</w:t>
      </w:r>
      <w:r w:rsidRPr="00DA6099">
        <w:rPr>
          <w:rtl/>
        </w:rPr>
        <w:t>وازية، و</w:t>
      </w:r>
      <w:r w:rsidR="0001124D">
        <w:rPr>
          <w:rFonts w:hint="cs"/>
          <w:rtl/>
        </w:rPr>
        <w:t xml:space="preserve">منها </w:t>
      </w:r>
      <w:r w:rsidRPr="00DA6099">
        <w:rPr>
          <w:rtl/>
        </w:rPr>
        <w:t xml:space="preserve">والمدارس </w:t>
      </w:r>
      <w:r>
        <w:rPr>
          <w:rFonts w:hint="cs"/>
          <w:rtl/>
        </w:rPr>
        <w:t>الدينية</w:t>
      </w:r>
      <w:r w:rsidRPr="00DA6099">
        <w:rPr>
          <w:rtl/>
        </w:rPr>
        <w:t>؛ وانعدام برامج نماء الطفولة المبكرة؛ وتكاليف التعليم الخفية؛ وعدم تو</w:t>
      </w:r>
      <w:r w:rsidR="0001124D">
        <w:rPr>
          <w:rFonts w:hint="cs"/>
          <w:rtl/>
        </w:rPr>
        <w:t>ا</w:t>
      </w:r>
      <w:r w:rsidRPr="00DA6099">
        <w:rPr>
          <w:rtl/>
        </w:rPr>
        <w:t>فر الأدوات والمعدات؛ و</w:t>
      </w:r>
      <w:r w:rsidR="0001124D">
        <w:rPr>
          <w:rFonts w:hint="cs"/>
          <w:rtl/>
        </w:rPr>
        <w:t>التفاوتات الملحوظة فيما بين المناطق في إمكانية ا</w:t>
      </w:r>
      <w:r w:rsidR="0057735F">
        <w:rPr>
          <w:rFonts w:hint="cs"/>
          <w:rtl/>
        </w:rPr>
        <w:t>ل</w:t>
      </w:r>
      <w:r w:rsidR="0001124D">
        <w:rPr>
          <w:rFonts w:hint="cs"/>
          <w:rtl/>
        </w:rPr>
        <w:t xml:space="preserve">حصول على التعليم </w:t>
      </w:r>
      <w:r w:rsidRPr="00DA6099">
        <w:rPr>
          <w:rtl/>
        </w:rPr>
        <w:t>ورداءة نوعية التعليم المقدم في العديد من المدارس.</w:t>
      </w:r>
    </w:p>
    <w:p w:rsidR="00537507" w:rsidRPr="00DA6099" w:rsidRDefault="00537507" w:rsidP="0001124D">
      <w:pPr>
        <w:spacing w:before="0" w:line="380" w:lineRule="exact"/>
        <w:rPr>
          <w:b/>
        </w:rPr>
      </w:pPr>
      <w:r>
        <w:rPr>
          <w:rFonts w:hint="cs"/>
          <w:rtl/>
        </w:rPr>
        <w:t>74-</w:t>
      </w:r>
      <w:r>
        <w:rPr>
          <w:rFonts w:hint="cs"/>
          <w:rtl/>
        </w:rPr>
        <w:tab/>
      </w:r>
      <w:r w:rsidRPr="00DA6099">
        <w:rPr>
          <w:rtl/>
        </w:rPr>
        <w:t xml:space="preserve">وبالإضافة إلى ذلك، يساور اللجنة القلق إزاء التقارير التي تفيد بسوء معاملة المعلمين للأطفال وحالات تسلط الأقران والتحرش الجنسي الكثيرة، لا سيما ضد الفتيات، في المدرسة وفي الطريق </w:t>
      </w:r>
      <w:r>
        <w:rPr>
          <w:rFonts w:hint="cs"/>
          <w:rtl/>
        </w:rPr>
        <w:t>إليها</w:t>
      </w:r>
      <w:r w:rsidRPr="00DA6099">
        <w:rPr>
          <w:rtl/>
        </w:rPr>
        <w:t>؛ وعدم وجود مرافق صرف صحي منفصلة للفتيات والفتيان؛ و</w:t>
      </w:r>
      <w:r w:rsidR="0001124D">
        <w:rPr>
          <w:rFonts w:hint="cs"/>
          <w:rtl/>
        </w:rPr>
        <w:t xml:space="preserve">شدة انخفاض </w:t>
      </w:r>
      <w:r w:rsidRPr="00DA6099">
        <w:rPr>
          <w:rtl/>
        </w:rPr>
        <w:t>معدل إ</w:t>
      </w:r>
      <w:r w:rsidR="0001124D">
        <w:rPr>
          <w:rFonts w:hint="cs"/>
          <w:rtl/>
        </w:rPr>
        <w:t xml:space="preserve">تمام </w:t>
      </w:r>
      <w:r>
        <w:rPr>
          <w:rFonts w:hint="cs"/>
          <w:rtl/>
        </w:rPr>
        <w:t>الدراسة</w:t>
      </w:r>
      <w:r w:rsidR="0001124D">
        <w:rPr>
          <w:rtl/>
        </w:rPr>
        <w:t xml:space="preserve"> الابتدائية</w:t>
      </w:r>
      <w:r w:rsidR="0001124D">
        <w:rPr>
          <w:rFonts w:hint="cs"/>
          <w:rtl/>
        </w:rPr>
        <w:t>،</w:t>
      </w:r>
      <w:r w:rsidRPr="00DA6099">
        <w:rPr>
          <w:rtl/>
        </w:rPr>
        <w:t xml:space="preserve"> ونسبة الالتحاق بالمد</w:t>
      </w:r>
      <w:r>
        <w:rPr>
          <w:rFonts w:hint="cs"/>
          <w:rtl/>
        </w:rPr>
        <w:t>ا</w:t>
      </w:r>
      <w:r w:rsidRPr="00DA6099">
        <w:rPr>
          <w:rtl/>
        </w:rPr>
        <w:t xml:space="preserve">رس الثانوية المنخفضة جداً، والمرافق غير الملائمة للتعليم والتدريب المهنيين، بما في ذلك للأطفال الذين توقفوا عن الدراسة </w:t>
      </w:r>
      <w:r>
        <w:rPr>
          <w:rFonts w:hint="cs"/>
          <w:rtl/>
        </w:rPr>
        <w:t xml:space="preserve">قبل </w:t>
      </w:r>
      <w:r w:rsidRPr="00DA6099">
        <w:rPr>
          <w:rtl/>
        </w:rPr>
        <w:t>إ</w:t>
      </w:r>
      <w:r w:rsidR="0001124D">
        <w:rPr>
          <w:rFonts w:hint="cs"/>
          <w:rtl/>
        </w:rPr>
        <w:t>تمام</w:t>
      </w:r>
      <w:r w:rsidRPr="00DA6099">
        <w:rPr>
          <w:rtl/>
        </w:rPr>
        <w:t xml:space="preserve">ها؛ وانعدام التنسيق </w:t>
      </w:r>
      <w:r>
        <w:rPr>
          <w:rFonts w:hint="cs"/>
          <w:rtl/>
        </w:rPr>
        <w:t>ال</w:t>
      </w:r>
      <w:r w:rsidRPr="00DA6099">
        <w:rPr>
          <w:rtl/>
        </w:rPr>
        <w:t>برامج التعليم</w:t>
      </w:r>
      <w:r>
        <w:rPr>
          <w:rFonts w:hint="cs"/>
          <w:rtl/>
        </w:rPr>
        <w:t>ية</w:t>
      </w:r>
      <w:r w:rsidRPr="00DA6099">
        <w:rPr>
          <w:rtl/>
        </w:rPr>
        <w:t xml:space="preserve"> الرسمي</w:t>
      </w:r>
      <w:r>
        <w:rPr>
          <w:rFonts w:hint="cs"/>
          <w:rtl/>
        </w:rPr>
        <w:t>ة</w:t>
      </w:r>
      <w:r w:rsidRPr="00DA6099">
        <w:rPr>
          <w:rtl/>
        </w:rPr>
        <w:t xml:space="preserve"> وغير الرسمي</w:t>
      </w:r>
      <w:r>
        <w:rPr>
          <w:rFonts w:hint="cs"/>
          <w:rtl/>
        </w:rPr>
        <w:t>ة</w:t>
      </w:r>
      <w:r w:rsidR="0001124D">
        <w:rPr>
          <w:rFonts w:hint="cs"/>
          <w:rtl/>
        </w:rPr>
        <w:t xml:space="preserve"> ومعادلتها ببعضها البعض</w:t>
      </w:r>
      <w:r w:rsidRPr="00DA6099">
        <w:rPr>
          <w:rtl/>
        </w:rPr>
        <w:t>، و</w:t>
      </w:r>
      <w:r w:rsidR="0001124D">
        <w:rPr>
          <w:rFonts w:hint="cs"/>
          <w:rtl/>
        </w:rPr>
        <w:t xml:space="preserve">استمرار انخفاض </w:t>
      </w:r>
      <w:r w:rsidRPr="00DA6099">
        <w:rPr>
          <w:rtl/>
        </w:rPr>
        <w:t xml:space="preserve">اعتمادات </w:t>
      </w:r>
      <w:r>
        <w:rPr>
          <w:rFonts w:hint="cs"/>
          <w:rtl/>
        </w:rPr>
        <w:t>ا</w:t>
      </w:r>
      <w:r w:rsidRPr="00DA6099">
        <w:rPr>
          <w:rtl/>
        </w:rPr>
        <w:t>لتعليم في ميزانية الدولة الطرف.</w:t>
      </w:r>
      <w:r w:rsidRPr="00DA6099">
        <w:t xml:space="preserve"> </w:t>
      </w:r>
    </w:p>
    <w:p w:rsidR="00537507" w:rsidRPr="00DA6099" w:rsidRDefault="00537507" w:rsidP="002B25F5">
      <w:pPr>
        <w:keepNext/>
        <w:spacing w:before="0" w:line="380" w:lineRule="exact"/>
      </w:pPr>
      <w:r w:rsidRPr="0001124D">
        <w:rPr>
          <w:rFonts w:hint="cs"/>
          <w:b/>
          <w:rtl/>
        </w:rPr>
        <w:t>75-</w:t>
      </w:r>
      <w:r>
        <w:rPr>
          <w:rFonts w:hint="cs"/>
          <w:bCs/>
          <w:rtl/>
        </w:rPr>
        <w:tab/>
      </w:r>
      <w:r w:rsidRPr="00DA6099">
        <w:rPr>
          <w:bCs/>
          <w:rtl/>
        </w:rPr>
        <w:t>وتوصي اللجنة الدولة الطرف بأن</w:t>
      </w:r>
      <w:r w:rsidR="0001124D">
        <w:rPr>
          <w:rFonts w:hint="cs"/>
          <w:bCs/>
          <w:rtl/>
        </w:rPr>
        <w:t xml:space="preserve"> تقوم بما يلي</w:t>
      </w:r>
      <w:r w:rsidRPr="00DA6099">
        <w:rPr>
          <w:bCs/>
          <w:rtl/>
        </w:rPr>
        <w:t>:</w:t>
      </w:r>
      <w:r w:rsidRPr="00DA6099">
        <w:rPr>
          <w:b/>
        </w:rPr>
        <w:t xml:space="preserve"> </w:t>
      </w:r>
    </w:p>
    <w:p w:rsidR="00537507" w:rsidRPr="00DA6099" w:rsidRDefault="0001124D" w:rsidP="0001124D">
      <w:pPr>
        <w:spacing w:before="0" w:after="120" w:line="380" w:lineRule="exact"/>
        <w:rPr>
          <w:b/>
        </w:rPr>
      </w:pPr>
      <w:r>
        <w:rPr>
          <w:rFonts w:hint="cs"/>
          <w:bCs/>
          <w:rtl/>
        </w:rPr>
        <w:tab/>
      </w:r>
      <w:r w:rsidR="00537507">
        <w:rPr>
          <w:rFonts w:hint="cs"/>
          <w:bCs/>
          <w:rtl/>
        </w:rPr>
        <w:t>(أ)</w:t>
      </w:r>
      <w:r w:rsidR="00537507">
        <w:rPr>
          <w:rFonts w:hint="cs"/>
          <w:bCs/>
          <w:rtl/>
        </w:rPr>
        <w:tab/>
      </w:r>
      <w:r>
        <w:rPr>
          <w:rFonts w:hint="cs"/>
          <w:bCs/>
          <w:rtl/>
        </w:rPr>
        <w:t>ال</w:t>
      </w:r>
      <w:r w:rsidR="00537507" w:rsidRPr="00DA6099">
        <w:rPr>
          <w:bCs/>
          <w:rtl/>
        </w:rPr>
        <w:t>نظر في تمديد فترة التعليم الإلزامي في البلد؛</w:t>
      </w:r>
    </w:p>
    <w:p w:rsidR="00537507" w:rsidRPr="00DA6099" w:rsidRDefault="0001124D" w:rsidP="0001124D">
      <w:pPr>
        <w:spacing w:before="0" w:after="120" w:line="380" w:lineRule="exact"/>
        <w:rPr>
          <w:b/>
        </w:rPr>
      </w:pPr>
      <w:r>
        <w:rPr>
          <w:rFonts w:hint="cs"/>
          <w:bCs/>
          <w:rtl/>
        </w:rPr>
        <w:tab/>
      </w:r>
      <w:r w:rsidR="00537507">
        <w:rPr>
          <w:rFonts w:hint="cs"/>
          <w:bCs/>
          <w:rtl/>
        </w:rPr>
        <w:t>(ب)</w:t>
      </w:r>
      <w:r w:rsidR="00537507">
        <w:rPr>
          <w:rFonts w:hint="cs"/>
          <w:bCs/>
          <w:rtl/>
        </w:rPr>
        <w:tab/>
      </w:r>
      <w:r>
        <w:rPr>
          <w:rFonts w:hint="cs"/>
          <w:bCs/>
          <w:rtl/>
        </w:rPr>
        <w:t xml:space="preserve">زيادة </w:t>
      </w:r>
      <w:r w:rsidR="00537507" w:rsidRPr="00DA6099">
        <w:rPr>
          <w:bCs/>
          <w:rtl/>
        </w:rPr>
        <w:t xml:space="preserve">اعتمادات الميزانية </w:t>
      </w:r>
      <w:r>
        <w:rPr>
          <w:rFonts w:hint="cs"/>
          <w:bCs/>
          <w:rtl/>
        </w:rPr>
        <w:t xml:space="preserve">المخصصة </w:t>
      </w:r>
      <w:r w:rsidR="00537507" w:rsidRPr="00DA6099">
        <w:rPr>
          <w:bCs/>
          <w:rtl/>
        </w:rPr>
        <w:t>لتوسيع النظام التعليمي وتحسين نوعية التعليم؛</w:t>
      </w:r>
    </w:p>
    <w:p w:rsidR="00537507" w:rsidRPr="00DA6099" w:rsidRDefault="0001124D" w:rsidP="0001124D">
      <w:pPr>
        <w:spacing w:before="0" w:after="120" w:line="380" w:lineRule="exact"/>
        <w:rPr>
          <w:b/>
        </w:rPr>
      </w:pPr>
      <w:r>
        <w:rPr>
          <w:rFonts w:hint="cs"/>
          <w:bCs/>
          <w:rtl/>
        </w:rPr>
        <w:tab/>
      </w:r>
      <w:r w:rsidR="00537507">
        <w:rPr>
          <w:rFonts w:hint="cs"/>
          <w:bCs/>
          <w:rtl/>
        </w:rPr>
        <w:t>(ج)</w:t>
      </w:r>
      <w:r w:rsidR="00537507">
        <w:rPr>
          <w:rFonts w:hint="cs"/>
          <w:bCs/>
          <w:rtl/>
        </w:rPr>
        <w:tab/>
      </w:r>
      <w:r>
        <w:rPr>
          <w:rFonts w:hint="cs"/>
          <w:bCs/>
          <w:rtl/>
        </w:rPr>
        <w:t xml:space="preserve">التعامل مع </w:t>
      </w:r>
      <w:r w:rsidR="00537507" w:rsidRPr="00DA6099">
        <w:rPr>
          <w:bCs/>
          <w:rtl/>
        </w:rPr>
        <w:t xml:space="preserve">نماء الطفولة المبكرة </w:t>
      </w:r>
      <w:r w:rsidR="00537507">
        <w:rPr>
          <w:rFonts w:hint="cs"/>
          <w:bCs/>
          <w:rtl/>
        </w:rPr>
        <w:t>بطريقة شاملة</w:t>
      </w:r>
      <w:r w:rsidR="00537507" w:rsidRPr="00DA6099">
        <w:rPr>
          <w:bCs/>
          <w:rtl/>
        </w:rPr>
        <w:t xml:space="preserve">، بوسائل منها اعتماد التعليم العام قبل المدرسة بوصفه جزءاً من التعليم الابتدائي الإلزامي لتحسين </w:t>
      </w:r>
      <w:r>
        <w:rPr>
          <w:rFonts w:hint="cs"/>
          <w:bCs/>
          <w:rtl/>
        </w:rPr>
        <w:t xml:space="preserve">محصلة </w:t>
      </w:r>
      <w:r w:rsidR="00537507" w:rsidRPr="00DA6099">
        <w:rPr>
          <w:bCs/>
          <w:rtl/>
        </w:rPr>
        <w:t>التعلم؛</w:t>
      </w:r>
    </w:p>
    <w:p w:rsidR="00537507" w:rsidRPr="00DA6099" w:rsidRDefault="0001124D" w:rsidP="0001124D">
      <w:pPr>
        <w:spacing w:before="0" w:after="120" w:line="380" w:lineRule="exact"/>
        <w:rPr>
          <w:b/>
        </w:rPr>
      </w:pPr>
      <w:r>
        <w:rPr>
          <w:rFonts w:hint="cs"/>
          <w:bCs/>
          <w:rtl/>
        </w:rPr>
        <w:tab/>
      </w:r>
      <w:r w:rsidR="00537507">
        <w:rPr>
          <w:rFonts w:hint="cs"/>
          <w:bCs/>
          <w:rtl/>
        </w:rPr>
        <w:t>(د)</w:t>
      </w:r>
      <w:r w:rsidR="00537507">
        <w:rPr>
          <w:rFonts w:hint="cs"/>
          <w:bCs/>
          <w:rtl/>
        </w:rPr>
        <w:tab/>
      </w:r>
      <w:r w:rsidR="00537507" w:rsidRPr="00DA6099">
        <w:rPr>
          <w:bCs/>
          <w:rtl/>
        </w:rPr>
        <w:t>تعز</w:t>
      </w:r>
      <w:r>
        <w:rPr>
          <w:rFonts w:hint="cs"/>
          <w:bCs/>
          <w:rtl/>
        </w:rPr>
        <w:t>ي</w:t>
      </w:r>
      <w:r w:rsidR="00537507" w:rsidRPr="00DA6099">
        <w:rPr>
          <w:bCs/>
          <w:rtl/>
        </w:rPr>
        <w:t>ز الجهود المبذولة ل</w:t>
      </w:r>
      <w:r>
        <w:rPr>
          <w:rFonts w:hint="cs"/>
          <w:bCs/>
          <w:rtl/>
        </w:rPr>
        <w:t xml:space="preserve">مواصلة </w:t>
      </w:r>
      <w:r w:rsidR="00537507" w:rsidRPr="00DA6099">
        <w:rPr>
          <w:bCs/>
          <w:rtl/>
        </w:rPr>
        <w:t>زيادة الالتحاق بالمدارس الابتدائية وإيجاد طريقة فعالة لمنع التوقف عن الدراسة؛</w:t>
      </w:r>
    </w:p>
    <w:p w:rsidR="00537507" w:rsidRPr="00DA6099" w:rsidRDefault="0001124D" w:rsidP="0001124D">
      <w:pPr>
        <w:spacing w:before="0" w:after="120" w:line="380" w:lineRule="exact"/>
        <w:rPr>
          <w:b/>
        </w:rPr>
      </w:pPr>
      <w:r>
        <w:rPr>
          <w:rFonts w:hint="cs"/>
          <w:bCs/>
          <w:rtl/>
        </w:rPr>
        <w:tab/>
      </w:r>
      <w:r w:rsidR="00537507">
        <w:rPr>
          <w:rFonts w:hint="cs"/>
          <w:bCs/>
          <w:rtl/>
        </w:rPr>
        <w:t>(</w:t>
      </w:r>
      <w:r>
        <w:rPr>
          <w:rFonts w:hint="cs"/>
          <w:bCs/>
          <w:rtl/>
        </w:rPr>
        <w:t>ﻫ</w:t>
      </w:r>
      <w:r w:rsidR="00537507">
        <w:rPr>
          <w:rFonts w:hint="cs"/>
          <w:bCs/>
          <w:rtl/>
        </w:rPr>
        <w:t>)</w:t>
      </w:r>
      <w:r w:rsidR="00537507">
        <w:rPr>
          <w:rFonts w:hint="cs"/>
          <w:bCs/>
          <w:rtl/>
        </w:rPr>
        <w:tab/>
      </w:r>
      <w:r>
        <w:rPr>
          <w:rFonts w:hint="cs"/>
          <w:bCs/>
          <w:rtl/>
        </w:rPr>
        <w:t>ال</w:t>
      </w:r>
      <w:r w:rsidR="00537507" w:rsidRPr="00DA6099">
        <w:rPr>
          <w:bCs/>
          <w:rtl/>
        </w:rPr>
        <w:t xml:space="preserve">نظر في توفير التعليم </w:t>
      </w:r>
      <w:r>
        <w:rPr>
          <w:rFonts w:hint="cs"/>
          <w:bCs/>
          <w:rtl/>
        </w:rPr>
        <w:t>ال</w:t>
      </w:r>
      <w:r w:rsidR="00537507" w:rsidRPr="00DA6099">
        <w:rPr>
          <w:bCs/>
          <w:rtl/>
        </w:rPr>
        <w:t>متعدد اللغات في المناطق النائية لأطفال الأقليات والشعوب الأصلية؛</w:t>
      </w:r>
    </w:p>
    <w:p w:rsidR="00537507" w:rsidRPr="0001124D" w:rsidRDefault="0001124D" w:rsidP="0057735F">
      <w:pPr>
        <w:spacing w:before="0" w:after="120" w:line="380" w:lineRule="exact"/>
        <w:rPr>
          <w:b/>
          <w:spacing w:val="0"/>
        </w:rPr>
      </w:pPr>
      <w:r w:rsidRPr="0001124D">
        <w:rPr>
          <w:rFonts w:hint="cs"/>
          <w:bCs/>
          <w:spacing w:val="0"/>
          <w:rtl/>
        </w:rPr>
        <w:tab/>
      </w:r>
      <w:r w:rsidR="00537507" w:rsidRPr="0001124D">
        <w:rPr>
          <w:rFonts w:hint="cs"/>
          <w:bCs/>
          <w:spacing w:val="0"/>
          <w:rtl/>
        </w:rPr>
        <w:t>(و)</w:t>
      </w:r>
      <w:r w:rsidR="00537507" w:rsidRPr="0001124D">
        <w:rPr>
          <w:rFonts w:hint="cs"/>
          <w:bCs/>
          <w:spacing w:val="0"/>
          <w:rtl/>
        </w:rPr>
        <w:tab/>
      </w:r>
      <w:r w:rsidRPr="0001124D">
        <w:rPr>
          <w:rFonts w:hint="cs"/>
          <w:bCs/>
          <w:spacing w:val="0"/>
          <w:rtl/>
        </w:rPr>
        <w:t xml:space="preserve">زيادة </w:t>
      </w:r>
      <w:r w:rsidR="00537507" w:rsidRPr="0001124D">
        <w:rPr>
          <w:bCs/>
          <w:spacing w:val="0"/>
          <w:rtl/>
        </w:rPr>
        <w:t xml:space="preserve">معدل الانتقال إلى المدارس الثانوية ودعم الفتيات </w:t>
      </w:r>
      <w:r w:rsidR="00537507" w:rsidRPr="0001124D">
        <w:rPr>
          <w:rFonts w:hint="cs"/>
          <w:bCs/>
          <w:spacing w:val="0"/>
          <w:rtl/>
        </w:rPr>
        <w:t>ليواصلن</w:t>
      </w:r>
      <w:r w:rsidR="00537507" w:rsidRPr="0001124D">
        <w:rPr>
          <w:bCs/>
          <w:spacing w:val="0"/>
          <w:rtl/>
        </w:rPr>
        <w:t xml:space="preserve"> التعليم في المستوى الثانوي؛</w:t>
      </w:r>
    </w:p>
    <w:p w:rsidR="00537507" w:rsidRPr="00DA6099" w:rsidRDefault="0001124D" w:rsidP="0001124D">
      <w:pPr>
        <w:spacing w:before="0" w:after="120" w:line="380" w:lineRule="exact"/>
        <w:rPr>
          <w:b/>
        </w:rPr>
      </w:pPr>
      <w:r>
        <w:rPr>
          <w:rFonts w:hint="cs"/>
          <w:bCs/>
          <w:rtl/>
        </w:rPr>
        <w:tab/>
      </w:r>
      <w:r w:rsidR="00537507">
        <w:rPr>
          <w:rFonts w:hint="cs"/>
          <w:bCs/>
          <w:rtl/>
        </w:rPr>
        <w:t>(ز)</w:t>
      </w:r>
      <w:r w:rsidR="00537507">
        <w:rPr>
          <w:rFonts w:hint="cs"/>
          <w:bCs/>
          <w:rtl/>
        </w:rPr>
        <w:tab/>
      </w:r>
      <w:r>
        <w:rPr>
          <w:rFonts w:hint="cs"/>
          <w:bCs/>
          <w:rtl/>
        </w:rPr>
        <w:t>توفير</w:t>
      </w:r>
      <w:r w:rsidR="00537507" w:rsidRPr="00DA6099">
        <w:rPr>
          <w:bCs/>
          <w:rtl/>
        </w:rPr>
        <w:t xml:space="preserve"> المزيد من</w:t>
      </w:r>
      <w:r w:rsidR="00537507">
        <w:rPr>
          <w:rFonts w:hint="cs"/>
          <w:bCs/>
          <w:rtl/>
        </w:rPr>
        <w:t xml:space="preserve"> فرص</w:t>
      </w:r>
      <w:r w:rsidR="00537507" w:rsidRPr="00DA6099">
        <w:rPr>
          <w:bCs/>
          <w:rtl/>
        </w:rPr>
        <w:t xml:space="preserve"> التعليم والتدريب المهنيين، بما في ذلك للأطفال الذي</w:t>
      </w:r>
      <w:r w:rsidR="00537507">
        <w:rPr>
          <w:rFonts w:hint="cs"/>
          <w:bCs/>
          <w:rtl/>
        </w:rPr>
        <w:t>ن</w:t>
      </w:r>
      <w:r w:rsidR="00537507" w:rsidRPr="00DA6099">
        <w:rPr>
          <w:bCs/>
          <w:rtl/>
        </w:rPr>
        <w:t xml:space="preserve"> يتوقفون عن الدراسة، </w:t>
      </w:r>
      <w:r w:rsidR="00537507">
        <w:rPr>
          <w:rFonts w:hint="cs"/>
          <w:bCs/>
          <w:rtl/>
        </w:rPr>
        <w:t>و</w:t>
      </w:r>
      <w:r>
        <w:rPr>
          <w:rFonts w:hint="cs"/>
          <w:bCs/>
          <w:rtl/>
        </w:rPr>
        <w:t>إنشاء</w:t>
      </w:r>
      <w:r w:rsidR="00537507" w:rsidRPr="00DA6099">
        <w:rPr>
          <w:bCs/>
          <w:rtl/>
        </w:rPr>
        <w:t xml:space="preserve"> مرافق رسمية وغير رسمية للجمع بين العمل والتعليم؛</w:t>
      </w:r>
    </w:p>
    <w:p w:rsidR="00537507" w:rsidRPr="00DA6099" w:rsidRDefault="0001124D" w:rsidP="0001124D">
      <w:pPr>
        <w:spacing w:before="0" w:after="120" w:line="380" w:lineRule="exact"/>
        <w:rPr>
          <w:rFonts w:hint="cs"/>
          <w:b/>
        </w:rPr>
      </w:pPr>
      <w:r>
        <w:rPr>
          <w:rFonts w:hint="cs"/>
          <w:bCs/>
          <w:rtl/>
        </w:rPr>
        <w:tab/>
      </w:r>
      <w:r w:rsidR="00537507">
        <w:rPr>
          <w:rFonts w:hint="cs"/>
          <w:bCs/>
          <w:rtl/>
        </w:rPr>
        <w:t>(ح)</w:t>
      </w:r>
      <w:r w:rsidR="00537507">
        <w:rPr>
          <w:rFonts w:hint="cs"/>
          <w:bCs/>
          <w:rtl/>
        </w:rPr>
        <w:tab/>
      </w:r>
      <w:r>
        <w:rPr>
          <w:rFonts w:hint="cs"/>
          <w:bCs/>
          <w:rtl/>
        </w:rPr>
        <w:t>القضاء بصورة فعالة على التفاوتات القائمة فيما يتعلق بالوصول إلى النظام التعليمي وبنوعية هذا النظام في جميع مناطق البلد،</w:t>
      </w:r>
      <w:r w:rsidR="00537507">
        <w:rPr>
          <w:rFonts w:hint="cs"/>
          <w:bCs/>
          <w:rtl/>
        </w:rPr>
        <w:t xml:space="preserve"> مع إيلاء أهمية خاصة للمناطق الأقل نمواً؛</w:t>
      </w:r>
    </w:p>
    <w:p w:rsidR="00537507" w:rsidRPr="0001124D" w:rsidRDefault="0001124D" w:rsidP="0001124D">
      <w:pPr>
        <w:spacing w:before="0" w:after="120" w:line="380" w:lineRule="exact"/>
        <w:rPr>
          <w:b/>
          <w:spacing w:val="0"/>
        </w:rPr>
      </w:pPr>
      <w:r w:rsidRPr="0001124D">
        <w:rPr>
          <w:rFonts w:hint="cs"/>
          <w:bCs/>
          <w:spacing w:val="0"/>
          <w:rtl/>
        </w:rPr>
        <w:tab/>
      </w:r>
      <w:r w:rsidR="00537507" w:rsidRPr="0001124D">
        <w:rPr>
          <w:rFonts w:hint="cs"/>
          <w:bCs/>
          <w:spacing w:val="0"/>
          <w:rtl/>
        </w:rPr>
        <w:t>(ط)</w:t>
      </w:r>
      <w:r w:rsidR="00537507" w:rsidRPr="0001124D">
        <w:rPr>
          <w:rFonts w:hint="cs"/>
          <w:bCs/>
          <w:spacing w:val="0"/>
          <w:rtl/>
        </w:rPr>
        <w:tab/>
      </w:r>
      <w:r w:rsidR="00537507" w:rsidRPr="0001124D">
        <w:rPr>
          <w:bCs/>
          <w:spacing w:val="0"/>
          <w:rtl/>
        </w:rPr>
        <w:t>تجه</w:t>
      </w:r>
      <w:r w:rsidRPr="0001124D">
        <w:rPr>
          <w:rFonts w:hint="cs"/>
          <w:bCs/>
          <w:spacing w:val="0"/>
          <w:rtl/>
        </w:rPr>
        <w:t>ي</w:t>
      </w:r>
      <w:r w:rsidR="00537507" w:rsidRPr="0001124D">
        <w:rPr>
          <w:bCs/>
          <w:spacing w:val="0"/>
          <w:rtl/>
        </w:rPr>
        <w:t>ز المدارس على نحو أفضل بالمواد التعليمية ومرافق الصرف الصحي الملائمة للفتيات والفتيان؛</w:t>
      </w:r>
    </w:p>
    <w:p w:rsidR="00537507" w:rsidRPr="00DA6099" w:rsidRDefault="0001124D" w:rsidP="0001124D">
      <w:pPr>
        <w:spacing w:before="0" w:line="380" w:lineRule="exact"/>
        <w:rPr>
          <w:b/>
        </w:rPr>
      </w:pPr>
      <w:r>
        <w:rPr>
          <w:rFonts w:hint="cs"/>
          <w:bCs/>
          <w:rtl/>
        </w:rPr>
        <w:tab/>
      </w:r>
      <w:r w:rsidR="00537507">
        <w:rPr>
          <w:rFonts w:hint="cs"/>
          <w:bCs/>
          <w:rtl/>
        </w:rPr>
        <w:t>(ي)</w:t>
      </w:r>
      <w:r w:rsidR="00537507">
        <w:rPr>
          <w:rFonts w:hint="cs"/>
          <w:bCs/>
          <w:rtl/>
        </w:rPr>
        <w:tab/>
      </w:r>
      <w:r>
        <w:rPr>
          <w:rFonts w:hint="cs"/>
          <w:bCs/>
          <w:rtl/>
        </w:rPr>
        <w:t xml:space="preserve">شن </w:t>
      </w:r>
      <w:r w:rsidR="00537507" w:rsidRPr="00DA6099">
        <w:rPr>
          <w:bCs/>
          <w:rtl/>
        </w:rPr>
        <w:t xml:space="preserve">حملات توعية قوية في المدارس والمجتمعات المحلية لمكافحة سوء معاملة الأطفال ومنع تسلط الأقران والتحرش الجنسي </w:t>
      </w:r>
      <w:r w:rsidR="00537507">
        <w:rPr>
          <w:rFonts w:hint="cs"/>
          <w:bCs/>
          <w:rtl/>
        </w:rPr>
        <w:t>ب</w:t>
      </w:r>
      <w:r w:rsidR="00537507" w:rsidRPr="00DA6099">
        <w:rPr>
          <w:bCs/>
          <w:rtl/>
        </w:rPr>
        <w:t xml:space="preserve">الأطفال في المدارس وفي الطريق إلى المدرسة، </w:t>
      </w:r>
      <w:r w:rsidR="00537507">
        <w:rPr>
          <w:rFonts w:hint="cs"/>
          <w:bCs/>
          <w:rtl/>
        </w:rPr>
        <w:t>وبخاصة</w:t>
      </w:r>
      <w:r w:rsidR="00537507" w:rsidRPr="00DA6099">
        <w:rPr>
          <w:bCs/>
          <w:rtl/>
        </w:rPr>
        <w:t xml:space="preserve"> الفتيات.</w:t>
      </w:r>
    </w:p>
    <w:p w:rsidR="00537507" w:rsidRPr="00BA0E53" w:rsidRDefault="00537507" w:rsidP="002B25F5">
      <w:pPr>
        <w:spacing w:before="0" w:line="380" w:lineRule="exact"/>
        <w:rPr>
          <w:b/>
          <w:bCs/>
          <w:u w:val="single"/>
          <w:rtl/>
        </w:rPr>
      </w:pPr>
      <w:r w:rsidRPr="00BA0E53">
        <w:rPr>
          <w:b/>
          <w:bCs/>
          <w:rtl/>
        </w:rPr>
        <w:t xml:space="preserve">الراحة </w:t>
      </w:r>
      <w:r w:rsidRPr="00BA0E53">
        <w:rPr>
          <w:rFonts w:hint="eastAsia"/>
          <w:b/>
          <w:bCs/>
          <w:rtl/>
        </w:rPr>
        <w:t>والأنشطة</w:t>
      </w:r>
      <w:r w:rsidRPr="00BA0E53">
        <w:rPr>
          <w:b/>
          <w:bCs/>
          <w:rtl/>
        </w:rPr>
        <w:t xml:space="preserve"> </w:t>
      </w:r>
      <w:r w:rsidRPr="00BA0E53">
        <w:rPr>
          <w:rFonts w:hint="eastAsia"/>
          <w:b/>
          <w:bCs/>
          <w:rtl/>
        </w:rPr>
        <w:t>الترفيهية</w:t>
      </w:r>
      <w:r w:rsidRPr="00BA0E53">
        <w:rPr>
          <w:b/>
          <w:bCs/>
          <w:rtl/>
        </w:rPr>
        <w:t xml:space="preserve"> </w:t>
      </w:r>
      <w:r w:rsidRPr="00BA0E53">
        <w:rPr>
          <w:rFonts w:hint="eastAsia"/>
          <w:b/>
          <w:bCs/>
          <w:rtl/>
        </w:rPr>
        <w:t>والثقافية</w:t>
      </w:r>
      <w:r w:rsidRPr="00BA0E53">
        <w:rPr>
          <w:b/>
          <w:bCs/>
          <w:rtl/>
        </w:rPr>
        <w:t xml:space="preserve"> </w:t>
      </w:r>
      <w:r w:rsidRPr="00BA0E53">
        <w:rPr>
          <w:rFonts w:hint="eastAsia"/>
          <w:b/>
          <w:bCs/>
          <w:rtl/>
        </w:rPr>
        <w:t>والفنية</w:t>
      </w:r>
    </w:p>
    <w:p w:rsidR="00537507" w:rsidRPr="00DA6099" w:rsidRDefault="00537507" w:rsidP="002B25F5">
      <w:pPr>
        <w:spacing w:before="0" w:line="380" w:lineRule="exact"/>
      </w:pPr>
      <w:r>
        <w:rPr>
          <w:rFonts w:hint="cs"/>
          <w:rtl/>
        </w:rPr>
        <w:t>76-</w:t>
      </w:r>
      <w:r>
        <w:rPr>
          <w:rFonts w:hint="cs"/>
          <w:rtl/>
        </w:rPr>
        <w:tab/>
      </w:r>
      <w:r w:rsidRPr="00DA6099">
        <w:rPr>
          <w:rtl/>
        </w:rPr>
        <w:t xml:space="preserve">يساور اللجنة القلق إزاء العدد المحدود من المرافق الترفيهية والترويحية والثقافية </w:t>
      </w:r>
      <w:r w:rsidR="0001124D">
        <w:rPr>
          <w:rFonts w:hint="cs"/>
          <w:rtl/>
        </w:rPr>
        <w:t xml:space="preserve">المتاحة </w:t>
      </w:r>
      <w:r w:rsidRPr="00DA6099">
        <w:rPr>
          <w:rtl/>
        </w:rPr>
        <w:t>للأطفال من جميع الأعمار، بما في ذلك الملاعب والمرافق الرياضية في المدرسة وكذلك للأطفال غير الملتحقين بمدارس.</w:t>
      </w:r>
      <w:r w:rsidRPr="00DA6099">
        <w:t xml:space="preserve"> </w:t>
      </w:r>
    </w:p>
    <w:p w:rsidR="00537507" w:rsidRPr="00DA6099" w:rsidRDefault="00537507" w:rsidP="004F780D">
      <w:pPr>
        <w:spacing w:before="0" w:line="380" w:lineRule="exact"/>
      </w:pPr>
      <w:r w:rsidRPr="006B395A">
        <w:rPr>
          <w:rFonts w:hint="cs"/>
          <w:b/>
          <w:rtl/>
        </w:rPr>
        <w:t>77-</w:t>
      </w:r>
      <w:r>
        <w:rPr>
          <w:rFonts w:hint="cs"/>
          <w:bCs/>
          <w:rtl/>
        </w:rPr>
        <w:tab/>
      </w:r>
      <w:r w:rsidR="004F780D" w:rsidRPr="007461F8">
        <w:rPr>
          <w:b/>
          <w:bCs/>
          <w:sz w:val="30"/>
          <w:rtl/>
        </w:rPr>
        <w:t>وتوصي اللجنة الدولة الطرف بأن تتخذ التدابير اللازمة لتحسين وصول الأطفال إلى المرافق الترويحية والرياضية الجيدة، وإلى الأنشطة الثقافية والمرافق الترفيهية الأخرى الخاصة بالأطفال من مختلف الأعمار والبيئات الاجتماعية الاقتصادية. وعلاوة على ذلك، تشجع اللجنة الدولة الطرف على أن تخصص ما يكفي من الموارد البشرية والمالية لإعمال الحق في الراحة والترفيه واللعب</w:t>
      </w:r>
      <w:r w:rsidRPr="00DA6099">
        <w:rPr>
          <w:bCs/>
          <w:rtl/>
        </w:rPr>
        <w:t>.</w:t>
      </w:r>
    </w:p>
    <w:p w:rsidR="00537507" w:rsidRPr="006B395A" w:rsidRDefault="00537507" w:rsidP="0057735F">
      <w:pPr>
        <w:keepNext/>
        <w:spacing w:before="0" w:line="380" w:lineRule="exact"/>
        <w:jc w:val="center"/>
        <w:rPr>
          <w:bCs/>
        </w:rPr>
      </w:pPr>
      <w:r>
        <w:rPr>
          <w:rFonts w:hint="cs"/>
          <w:bCs/>
          <w:rtl/>
        </w:rPr>
        <w:t>8-</w:t>
      </w:r>
      <w:r w:rsidR="0057735F">
        <w:rPr>
          <w:rFonts w:hint="cs"/>
          <w:bCs/>
          <w:rtl/>
        </w:rPr>
        <w:t xml:space="preserve">  </w:t>
      </w:r>
      <w:r w:rsidRPr="00DA6099">
        <w:rPr>
          <w:bCs/>
          <w:rtl/>
        </w:rPr>
        <w:t>تدابير الحماية الخاصة</w:t>
      </w:r>
      <w:r w:rsidRPr="00DA6099">
        <w:rPr>
          <w:bCs/>
          <w:rtl/>
        </w:rPr>
        <w:br/>
        <w:t>(المواد 22 و30 و38 و39 و40 و37 (ب)-(د)</w:t>
      </w:r>
      <w:r w:rsidR="006B395A">
        <w:rPr>
          <w:rFonts w:hint="cs"/>
          <w:bCs/>
          <w:rtl/>
        </w:rPr>
        <w:t xml:space="preserve">؛ </w:t>
      </w:r>
      <w:r w:rsidRPr="00DA6099">
        <w:rPr>
          <w:bCs/>
          <w:rtl/>
        </w:rPr>
        <w:t>و32-36 من الاتفاقية)</w:t>
      </w:r>
    </w:p>
    <w:p w:rsidR="00537507" w:rsidRPr="00DA6099" w:rsidRDefault="00537507" w:rsidP="00537507">
      <w:pPr>
        <w:spacing w:before="0" w:line="380" w:lineRule="exact"/>
        <w:jc w:val="both"/>
        <w:rPr>
          <w:bCs/>
          <w:rtl/>
        </w:rPr>
      </w:pPr>
      <w:r w:rsidRPr="00DA6099">
        <w:rPr>
          <w:bCs/>
          <w:rtl/>
        </w:rPr>
        <w:t xml:space="preserve">الأطفال </w:t>
      </w:r>
      <w:r w:rsidRPr="00DA6099">
        <w:rPr>
          <w:rFonts w:hint="eastAsia"/>
          <w:bCs/>
          <w:rtl/>
        </w:rPr>
        <w:t>اللاجئون</w:t>
      </w:r>
    </w:p>
    <w:p w:rsidR="00537507" w:rsidRPr="00DA6099" w:rsidRDefault="00537507" w:rsidP="0042438D">
      <w:pPr>
        <w:spacing w:before="0" w:line="380" w:lineRule="exact"/>
        <w:rPr>
          <w:rFonts w:hint="cs"/>
        </w:rPr>
      </w:pPr>
      <w:r>
        <w:rPr>
          <w:rFonts w:hint="cs"/>
          <w:rtl/>
        </w:rPr>
        <w:t>78-</w:t>
      </w:r>
      <w:r>
        <w:rPr>
          <w:rFonts w:hint="cs"/>
          <w:rtl/>
        </w:rPr>
        <w:tab/>
      </w:r>
      <w:r w:rsidRPr="00DA6099">
        <w:rPr>
          <w:rFonts w:hint="eastAsia"/>
          <w:rtl/>
        </w:rPr>
        <w:t>تلاحظ</w:t>
      </w:r>
      <w:r w:rsidRPr="00DA6099">
        <w:rPr>
          <w:rtl/>
        </w:rPr>
        <w:t xml:space="preserve"> </w:t>
      </w:r>
      <w:r w:rsidRPr="00DA6099">
        <w:rPr>
          <w:rFonts w:hint="eastAsia"/>
          <w:rtl/>
        </w:rPr>
        <w:t>اللجنة</w:t>
      </w:r>
      <w:r w:rsidRPr="00DA6099">
        <w:rPr>
          <w:rtl/>
        </w:rPr>
        <w:t xml:space="preserve"> </w:t>
      </w:r>
      <w:r w:rsidRPr="00DA6099">
        <w:rPr>
          <w:rFonts w:hint="eastAsia"/>
          <w:rtl/>
        </w:rPr>
        <w:t>أن</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Pr="00DA6099">
        <w:rPr>
          <w:rtl/>
        </w:rPr>
        <w:t xml:space="preserve"> </w:t>
      </w:r>
      <w:r w:rsidRPr="00DA6099">
        <w:rPr>
          <w:rFonts w:hint="eastAsia"/>
          <w:rtl/>
        </w:rPr>
        <w:t>ليست</w:t>
      </w:r>
      <w:r w:rsidRPr="00DA6099">
        <w:rPr>
          <w:rtl/>
        </w:rPr>
        <w:t xml:space="preserve"> </w:t>
      </w:r>
      <w:r w:rsidRPr="00DA6099">
        <w:rPr>
          <w:rFonts w:hint="eastAsia"/>
          <w:rtl/>
        </w:rPr>
        <w:t>طرفاً</w:t>
      </w:r>
      <w:r w:rsidRPr="00DA6099">
        <w:rPr>
          <w:rtl/>
        </w:rPr>
        <w:t xml:space="preserve"> </w:t>
      </w:r>
      <w:r w:rsidRPr="00DA6099">
        <w:rPr>
          <w:rFonts w:hint="eastAsia"/>
          <w:rtl/>
        </w:rPr>
        <w:t>في</w:t>
      </w:r>
      <w:r w:rsidRPr="00DA6099">
        <w:rPr>
          <w:rtl/>
        </w:rPr>
        <w:t xml:space="preserve"> </w:t>
      </w:r>
      <w:r w:rsidRPr="00DA6099">
        <w:rPr>
          <w:rFonts w:hint="eastAsia"/>
          <w:rtl/>
        </w:rPr>
        <w:t>أي</w:t>
      </w:r>
      <w:r w:rsidRPr="00DA6099">
        <w:rPr>
          <w:rtl/>
        </w:rPr>
        <w:t xml:space="preserve"> </w:t>
      </w:r>
      <w:r w:rsidRPr="00DA6099">
        <w:rPr>
          <w:rFonts w:hint="eastAsia"/>
          <w:rtl/>
        </w:rPr>
        <w:t>معاهدة</w:t>
      </w:r>
      <w:r w:rsidRPr="00DA6099">
        <w:rPr>
          <w:rtl/>
        </w:rPr>
        <w:t xml:space="preserve"> </w:t>
      </w:r>
      <w:r w:rsidRPr="00DA6099">
        <w:rPr>
          <w:rFonts w:hint="eastAsia"/>
          <w:rtl/>
        </w:rPr>
        <w:t>دولية</w:t>
      </w:r>
      <w:r w:rsidRPr="00DA6099">
        <w:rPr>
          <w:rtl/>
        </w:rPr>
        <w:t xml:space="preserve"> </w:t>
      </w:r>
      <w:r w:rsidRPr="00DA6099">
        <w:rPr>
          <w:rFonts w:hint="eastAsia"/>
          <w:rtl/>
        </w:rPr>
        <w:t>أو</w:t>
      </w:r>
      <w:r w:rsidRPr="00DA6099">
        <w:rPr>
          <w:rtl/>
        </w:rPr>
        <w:t xml:space="preserve"> </w:t>
      </w:r>
      <w:r w:rsidRPr="00DA6099">
        <w:rPr>
          <w:rFonts w:hint="eastAsia"/>
          <w:rtl/>
        </w:rPr>
        <w:t>إقليمية</w:t>
      </w:r>
      <w:r w:rsidRPr="00DA6099">
        <w:rPr>
          <w:rtl/>
        </w:rPr>
        <w:t xml:space="preserve"> </w:t>
      </w:r>
      <w:r w:rsidRPr="00DA6099">
        <w:rPr>
          <w:rFonts w:hint="eastAsia"/>
          <w:rtl/>
        </w:rPr>
        <w:t>تتص</w:t>
      </w:r>
      <w:r w:rsidR="006B395A">
        <w:rPr>
          <w:rFonts w:hint="cs"/>
          <w:rtl/>
        </w:rPr>
        <w:t xml:space="preserve">ل باللاجئين وليس لديها أية أحكام تشريعية أو إدارية للاجئين. </w:t>
      </w:r>
      <w:r w:rsidRPr="00DA6099">
        <w:rPr>
          <w:rFonts w:hint="eastAsia"/>
          <w:rtl/>
        </w:rPr>
        <w:t>وتلاحظ</w:t>
      </w:r>
      <w:r w:rsidRPr="00DA6099">
        <w:rPr>
          <w:rtl/>
        </w:rPr>
        <w:t xml:space="preserve"> </w:t>
      </w:r>
      <w:r w:rsidRPr="00DA6099">
        <w:rPr>
          <w:rFonts w:hint="eastAsia"/>
          <w:rtl/>
        </w:rPr>
        <w:t>اللجنة</w:t>
      </w:r>
      <w:r w:rsidRPr="00DA6099">
        <w:rPr>
          <w:rtl/>
        </w:rPr>
        <w:t xml:space="preserve"> </w:t>
      </w:r>
      <w:r w:rsidRPr="00DA6099">
        <w:rPr>
          <w:rFonts w:hint="eastAsia"/>
          <w:rtl/>
        </w:rPr>
        <w:t>أيضاً</w:t>
      </w:r>
      <w:r w:rsidRPr="00DA6099">
        <w:rPr>
          <w:rtl/>
        </w:rPr>
        <w:t xml:space="preserve"> </w:t>
      </w:r>
      <w:r w:rsidRPr="00DA6099">
        <w:rPr>
          <w:rFonts w:hint="eastAsia"/>
          <w:rtl/>
        </w:rPr>
        <w:t>الشواغل</w:t>
      </w:r>
      <w:r w:rsidRPr="00DA6099">
        <w:rPr>
          <w:rtl/>
        </w:rPr>
        <w:t xml:space="preserve"> </w:t>
      </w:r>
      <w:r w:rsidRPr="00DA6099">
        <w:rPr>
          <w:rFonts w:hint="eastAsia"/>
          <w:rtl/>
        </w:rPr>
        <w:t>التي</w:t>
      </w:r>
      <w:r w:rsidRPr="00DA6099">
        <w:rPr>
          <w:rtl/>
        </w:rPr>
        <w:t xml:space="preserve"> </w:t>
      </w:r>
      <w:r w:rsidRPr="00DA6099">
        <w:rPr>
          <w:rFonts w:hint="eastAsia"/>
          <w:rtl/>
        </w:rPr>
        <w:t>أعرب</w:t>
      </w:r>
      <w:r w:rsidRPr="00DA6099">
        <w:rPr>
          <w:rtl/>
        </w:rPr>
        <w:t xml:space="preserve"> </w:t>
      </w:r>
      <w:r w:rsidRPr="00DA6099">
        <w:rPr>
          <w:rFonts w:hint="eastAsia"/>
          <w:rtl/>
        </w:rPr>
        <w:t>عنها</w:t>
      </w:r>
      <w:r w:rsidRPr="00DA6099">
        <w:rPr>
          <w:rtl/>
        </w:rPr>
        <w:t xml:space="preserve"> </w:t>
      </w:r>
      <w:r w:rsidRPr="00DA6099">
        <w:rPr>
          <w:rFonts w:hint="eastAsia"/>
          <w:rtl/>
        </w:rPr>
        <w:t>وفد</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Pr="00DA6099">
        <w:rPr>
          <w:rtl/>
        </w:rPr>
        <w:t xml:space="preserve"> </w:t>
      </w:r>
      <w:r w:rsidRPr="00DA6099">
        <w:rPr>
          <w:rFonts w:hint="eastAsia"/>
          <w:rtl/>
        </w:rPr>
        <w:t>فيما</w:t>
      </w:r>
      <w:r w:rsidRPr="00DA6099">
        <w:rPr>
          <w:rtl/>
        </w:rPr>
        <w:t xml:space="preserve"> </w:t>
      </w:r>
      <w:r w:rsidRPr="00DA6099">
        <w:rPr>
          <w:rFonts w:hint="eastAsia"/>
          <w:rtl/>
        </w:rPr>
        <w:t>يتعلق،</w:t>
      </w:r>
      <w:r w:rsidRPr="00DA6099">
        <w:rPr>
          <w:rtl/>
        </w:rPr>
        <w:t xml:space="preserve"> </w:t>
      </w:r>
      <w:r w:rsidRPr="00DA6099">
        <w:rPr>
          <w:rFonts w:hint="eastAsia"/>
          <w:rtl/>
        </w:rPr>
        <w:t>بوجه</w:t>
      </w:r>
      <w:r w:rsidRPr="00DA6099">
        <w:rPr>
          <w:rtl/>
        </w:rPr>
        <w:t xml:space="preserve"> </w:t>
      </w:r>
      <w:r w:rsidRPr="00DA6099">
        <w:rPr>
          <w:rFonts w:hint="eastAsia"/>
          <w:rtl/>
        </w:rPr>
        <w:t>خاص،</w:t>
      </w:r>
      <w:r w:rsidRPr="00DA6099">
        <w:rPr>
          <w:rtl/>
        </w:rPr>
        <w:t xml:space="preserve"> </w:t>
      </w:r>
      <w:r w:rsidRPr="00DA6099">
        <w:rPr>
          <w:rFonts w:hint="eastAsia"/>
          <w:rtl/>
        </w:rPr>
        <w:t>بآثار</w:t>
      </w:r>
      <w:r w:rsidRPr="00DA6099">
        <w:rPr>
          <w:rtl/>
        </w:rPr>
        <w:t xml:space="preserve"> "</w:t>
      </w:r>
      <w:r w:rsidRPr="00DA6099">
        <w:rPr>
          <w:rFonts w:hint="eastAsia"/>
          <w:rtl/>
        </w:rPr>
        <w:t>عوامل</w:t>
      </w:r>
      <w:r w:rsidRPr="00DA6099">
        <w:rPr>
          <w:rtl/>
        </w:rPr>
        <w:t xml:space="preserve"> </w:t>
      </w:r>
      <w:r w:rsidRPr="00DA6099">
        <w:rPr>
          <w:rFonts w:hint="eastAsia"/>
          <w:rtl/>
        </w:rPr>
        <w:t>الجذب</w:t>
      </w:r>
      <w:r w:rsidRPr="00DA6099">
        <w:rPr>
          <w:rtl/>
        </w:rPr>
        <w:t xml:space="preserve">" </w:t>
      </w:r>
      <w:r w:rsidRPr="00DA6099">
        <w:rPr>
          <w:rFonts w:hint="eastAsia"/>
          <w:rtl/>
        </w:rPr>
        <w:t>إذا</w:t>
      </w:r>
      <w:r w:rsidRPr="00DA6099">
        <w:rPr>
          <w:rtl/>
        </w:rPr>
        <w:t xml:space="preserve"> </w:t>
      </w:r>
      <w:r w:rsidRPr="00DA6099">
        <w:rPr>
          <w:rFonts w:hint="eastAsia"/>
          <w:rtl/>
        </w:rPr>
        <w:t>أُريد</w:t>
      </w:r>
      <w:r w:rsidRPr="00DA6099">
        <w:rPr>
          <w:rtl/>
        </w:rPr>
        <w:t xml:space="preserve"> </w:t>
      </w:r>
      <w:r w:rsidRPr="00DA6099">
        <w:rPr>
          <w:rFonts w:hint="eastAsia"/>
          <w:rtl/>
        </w:rPr>
        <w:t>تسوية</w:t>
      </w:r>
      <w:r w:rsidRPr="00DA6099">
        <w:rPr>
          <w:rtl/>
        </w:rPr>
        <w:t xml:space="preserve"> </w:t>
      </w:r>
      <w:r w:rsidRPr="00DA6099">
        <w:rPr>
          <w:rFonts w:hint="eastAsia"/>
          <w:rtl/>
        </w:rPr>
        <w:t>ظروف</w:t>
      </w:r>
      <w:r w:rsidRPr="00DA6099">
        <w:rPr>
          <w:rtl/>
        </w:rPr>
        <w:t xml:space="preserve"> </w:t>
      </w:r>
      <w:r w:rsidRPr="00DA6099">
        <w:rPr>
          <w:rFonts w:hint="eastAsia"/>
          <w:rtl/>
        </w:rPr>
        <w:t>الأطفال</w:t>
      </w:r>
      <w:r w:rsidRPr="00DA6099">
        <w:rPr>
          <w:rtl/>
        </w:rPr>
        <w:t xml:space="preserve"> </w:t>
      </w:r>
      <w:r w:rsidR="006B395A">
        <w:rPr>
          <w:rFonts w:hint="cs"/>
          <w:rtl/>
        </w:rPr>
        <w:t xml:space="preserve">اللاجئين. ويساور اللجنة القلق لأن الدولة الطرق قد </w:t>
      </w:r>
      <w:r w:rsidRPr="00DA6099">
        <w:rPr>
          <w:rFonts w:hint="eastAsia"/>
          <w:rtl/>
        </w:rPr>
        <w:t>وافقت</w:t>
      </w:r>
      <w:r w:rsidRPr="00DA6099">
        <w:rPr>
          <w:rtl/>
        </w:rPr>
        <w:t xml:space="preserve"> </w:t>
      </w:r>
      <w:r w:rsidRPr="00DA6099">
        <w:rPr>
          <w:rFonts w:hint="eastAsia"/>
          <w:rtl/>
        </w:rPr>
        <w:t>فقط،</w:t>
      </w:r>
      <w:r w:rsidRPr="00DA6099">
        <w:rPr>
          <w:rtl/>
        </w:rPr>
        <w:t xml:space="preserve"> </w:t>
      </w:r>
      <w:r w:rsidRPr="00DA6099">
        <w:rPr>
          <w:rFonts w:hint="eastAsia"/>
          <w:rtl/>
        </w:rPr>
        <w:t>من</w:t>
      </w:r>
      <w:r w:rsidRPr="00DA6099">
        <w:rPr>
          <w:rtl/>
        </w:rPr>
        <w:t xml:space="preserve"> </w:t>
      </w:r>
      <w:r w:rsidRPr="00DA6099">
        <w:rPr>
          <w:rFonts w:hint="eastAsia"/>
          <w:rtl/>
        </w:rPr>
        <w:t>ناحية</w:t>
      </w:r>
      <w:r w:rsidRPr="00DA6099">
        <w:rPr>
          <w:rtl/>
        </w:rPr>
        <w:t xml:space="preserve"> </w:t>
      </w:r>
      <w:r w:rsidRPr="00DA6099">
        <w:rPr>
          <w:rFonts w:hint="eastAsia"/>
          <w:rtl/>
        </w:rPr>
        <w:t>المبدأ،</w:t>
      </w:r>
      <w:r w:rsidRPr="00DA6099">
        <w:rPr>
          <w:rtl/>
        </w:rPr>
        <w:t xml:space="preserve"> </w:t>
      </w:r>
      <w:r w:rsidRPr="00DA6099">
        <w:rPr>
          <w:rFonts w:hint="eastAsia"/>
          <w:rtl/>
        </w:rPr>
        <w:t>على</w:t>
      </w:r>
      <w:r w:rsidRPr="00DA6099">
        <w:rPr>
          <w:rtl/>
        </w:rPr>
        <w:t xml:space="preserve"> </w:t>
      </w:r>
      <w:r w:rsidRPr="00DA6099">
        <w:rPr>
          <w:rFonts w:hint="eastAsia"/>
          <w:rtl/>
        </w:rPr>
        <w:t>إصدار</w:t>
      </w:r>
      <w:r w:rsidRPr="00DA6099">
        <w:rPr>
          <w:rtl/>
        </w:rPr>
        <w:t xml:space="preserve"> </w:t>
      </w:r>
      <w:r w:rsidRPr="00DA6099">
        <w:rPr>
          <w:rFonts w:hint="eastAsia"/>
          <w:rtl/>
        </w:rPr>
        <w:t>شهادات</w:t>
      </w:r>
      <w:r w:rsidRPr="00DA6099">
        <w:rPr>
          <w:rtl/>
        </w:rPr>
        <w:t xml:space="preserve"> </w:t>
      </w:r>
      <w:r w:rsidRPr="00DA6099">
        <w:rPr>
          <w:rFonts w:hint="eastAsia"/>
          <w:rtl/>
        </w:rPr>
        <w:t>ميلاد</w:t>
      </w:r>
      <w:r w:rsidRPr="00DA6099">
        <w:rPr>
          <w:rtl/>
        </w:rPr>
        <w:t xml:space="preserve"> </w:t>
      </w:r>
      <w:r w:rsidRPr="00DA6099">
        <w:rPr>
          <w:rFonts w:hint="eastAsia"/>
          <w:rtl/>
        </w:rPr>
        <w:t>لجميع</w:t>
      </w:r>
      <w:r w:rsidRPr="00DA6099">
        <w:rPr>
          <w:rtl/>
        </w:rPr>
        <w:t xml:space="preserve"> </w:t>
      </w:r>
      <w:r w:rsidRPr="00DA6099">
        <w:rPr>
          <w:rFonts w:hint="eastAsia"/>
          <w:rtl/>
        </w:rPr>
        <w:t>الأطفال</w:t>
      </w:r>
      <w:r w:rsidRPr="00DA6099">
        <w:rPr>
          <w:rtl/>
        </w:rPr>
        <w:t xml:space="preserve"> </w:t>
      </w:r>
      <w:r w:rsidRPr="00DA6099">
        <w:rPr>
          <w:rFonts w:hint="eastAsia"/>
          <w:rtl/>
        </w:rPr>
        <w:t>المسجلين</w:t>
      </w:r>
      <w:r w:rsidRPr="00DA6099">
        <w:rPr>
          <w:rtl/>
        </w:rPr>
        <w:t xml:space="preserve"> </w:t>
      </w:r>
      <w:r w:rsidRPr="00DA6099">
        <w:rPr>
          <w:rFonts w:hint="eastAsia"/>
          <w:rtl/>
        </w:rPr>
        <w:t>بوصفهم</w:t>
      </w:r>
      <w:r w:rsidRPr="00DA6099">
        <w:rPr>
          <w:rtl/>
        </w:rPr>
        <w:t xml:space="preserve"> </w:t>
      </w:r>
      <w:r w:rsidRPr="00DA6099">
        <w:rPr>
          <w:rFonts w:hint="eastAsia"/>
          <w:rtl/>
        </w:rPr>
        <w:t>لاجئين</w:t>
      </w:r>
      <w:r w:rsidRPr="00DA6099">
        <w:rPr>
          <w:rtl/>
        </w:rPr>
        <w:t xml:space="preserve"> </w:t>
      </w:r>
      <w:r w:rsidRPr="00DA6099">
        <w:rPr>
          <w:rFonts w:hint="eastAsia"/>
          <w:rtl/>
        </w:rPr>
        <w:t>في</w:t>
      </w:r>
      <w:r w:rsidRPr="00DA6099">
        <w:rPr>
          <w:rtl/>
        </w:rPr>
        <w:t xml:space="preserve"> </w:t>
      </w:r>
      <w:r w:rsidRPr="00DA6099">
        <w:rPr>
          <w:rFonts w:hint="eastAsia"/>
          <w:rtl/>
        </w:rPr>
        <w:t>بنغلاد</w:t>
      </w:r>
      <w:r w:rsidR="0042438D">
        <w:rPr>
          <w:rFonts w:hint="cs"/>
          <w:rtl/>
        </w:rPr>
        <w:t xml:space="preserve">يش. </w:t>
      </w:r>
      <w:r w:rsidRPr="00DA6099">
        <w:rPr>
          <w:rFonts w:hint="eastAsia"/>
          <w:rtl/>
        </w:rPr>
        <w:t>وبينما</w:t>
      </w:r>
      <w:r w:rsidRPr="00DA6099">
        <w:rPr>
          <w:rtl/>
        </w:rPr>
        <w:t xml:space="preserve"> </w:t>
      </w:r>
      <w:r w:rsidRPr="00DA6099">
        <w:rPr>
          <w:rFonts w:hint="eastAsia"/>
          <w:rtl/>
        </w:rPr>
        <w:t>تلاحظ</w:t>
      </w:r>
      <w:r w:rsidRPr="00DA6099">
        <w:rPr>
          <w:rtl/>
        </w:rPr>
        <w:t xml:space="preserve"> </w:t>
      </w:r>
      <w:r w:rsidRPr="00DA6099">
        <w:rPr>
          <w:rFonts w:hint="eastAsia"/>
          <w:rtl/>
        </w:rPr>
        <w:t>اللجنة</w:t>
      </w:r>
      <w:r w:rsidRPr="00DA6099">
        <w:rPr>
          <w:rtl/>
        </w:rPr>
        <w:t xml:space="preserve"> </w:t>
      </w:r>
      <w:r>
        <w:rPr>
          <w:rFonts w:hint="cs"/>
          <w:rtl/>
        </w:rPr>
        <w:t>موقف</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Pr="00DA6099">
        <w:rPr>
          <w:rtl/>
        </w:rPr>
        <w:t xml:space="preserve"> </w:t>
      </w:r>
      <w:r>
        <w:rPr>
          <w:rFonts w:hint="cs"/>
          <w:rtl/>
        </w:rPr>
        <w:t>بعدم منح</w:t>
      </w:r>
      <w:r w:rsidRPr="00DA6099">
        <w:rPr>
          <w:rtl/>
        </w:rPr>
        <w:t xml:space="preserve"> </w:t>
      </w:r>
      <w:r w:rsidRPr="00DA6099">
        <w:rPr>
          <w:rFonts w:hint="eastAsia"/>
          <w:rtl/>
        </w:rPr>
        <w:t>وضع</w:t>
      </w:r>
      <w:r w:rsidRPr="00DA6099">
        <w:rPr>
          <w:rtl/>
        </w:rPr>
        <w:t xml:space="preserve"> </w:t>
      </w:r>
      <w:r w:rsidRPr="00DA6099">
        <w:rPr>
          <w:rFonts w:hint="eastAsia"/>
          <w:rtl/>
        </w:rPr>
        <w:t>اللاجئين</w:t>
      </w:r>
      <w:r w:rsidRPr="00DA6099">
        <w:rPr>
          <w:rtl/>
        </w:rPr>
        <w:t xml:space="preserve"> </w:t>
      </w:r>
      <w:r>
        <w:rPr>
          <w:rFonts w:hint="cs"/>
          <w:rtl/>
        </w:rPr>
        <w:t>لغير</w:t>
      </w:r>
      <w:r w:rsidRPr="00DA6099">
        <w:rPr>
          <w:rtl/>
        </w:rPr>
        <w:t xml:space="preserve"> </w:t>
      </w:r>
      <w:r>
        <w:rPr>
          <w:rFonts w:hint="cs"/>
          <w:rtl/>
        </w:rPr>
        <w:t>ا</w:t>
      </w:r>
      <w:r w:rsidRPr="00DA6099">
        <w:rPr>
          <w:rFonts w:hint="eastAsia"/>
          <w:rtl/>
        </w:rPr>
        <w:t>لأطفال</w:t>
      </w:r>
      <w:r w:rsidRPr="00DA6099">
        <w:rPr>
          <w:rtl/>
        </w:rPr>
        <w:t xml:space="preserve"> </w:t>
      </w:r>
      <w:r w:rsidRPr="00DA6099">
        <w:rPr>
          <w:rFonts w:hint="eastAsia"/>
          <w:rtl/>
        </w:rPr>
        <w:t>الروهينغيا</w:t>
      </w:r>
      <w:r w:rsidRPr="00DA6099">
        <w:rPr>
          <w:rtl/>
        </w:rPr>
        <w:t xml:space="preserve"> </w:t>
      </w:r>
      <w:r w:rsidRPr="00DA6099">
        <w:rPr>
          <w:rFonts w:hint="eastAsia"/>
          <w:rtl/>
        </w:rPr>
        <w:t>من</w:t>
      </w:r>
      <w:r w:rsidRPr="00DA6099">
        <w:rPr>
          <w:rtl/>
        </w:rPr>
        <w:t xml:space="preserve"> </w:t>
      </w:r>
      <w:r w:rsidRPr="00DA6099">
        <w:rPr>
          <w:rFonts w:hint="eastAsia"/>
          <w:rtl/>
        </w:rPr>
        <w:t>ميانمار،</w:t>
      </w:r>
      <w:r w:rsidRPr="00DA6099">
        <w:rPr>
          <w:rtl/>
        </w:rPr>
        <w:t xml:space="preserve"> </w:t>
      </w:r>
      <w:r w:rsidRPr="00DA6099">
        <w:rPr>
          <w:rFonts w:hint="eastAsia"/>
          <w:rtl/>
        </w:rPr>
        <w:t>فإنه</w:t>
      </w:r>
      <w:r>
        <w:rPr>
          <w:rFonts w:hint="cs"/>
          <w:rtl/>
        </w:rPr>
        <w:t>ا</w:t>
      </w:r>
      <w:r w:rsidRPr="00DA6099">
        <w:rPr>
          <w:rtl/>
        </w:rPr>
        <w:t xml:space="preserve"> </w:t>
      </w:r>
      <w:r w:rsidRPr="00DA6099">
        <w:rPr>
          <w:rFonts w:hint="eastAsia"/>
          <w:rtl/>
        </w:rPr>
        <w:t>تشعر</w:t>
      </w:r>
      <w:r w:rsidRPr="00DA6099">
        <w:rPr>
          <w:rtl/>
        </w:rPr>
        <w:t xml:space="preserve"> </w:t>
      </w:r>
      <w:r w:rsidRPr="00DA6099">
        <w:rPr>
          <w:rFonts w:hint="eastAsia"/>
          <w:rtl/>
        </w:rPr>
        <w:t>بالقلق</w:t>
      </w:r>
      <w:r w:rsidRPr="00DA6099">
        <w:rPr>
          <w:rtl/>
        </w:rPr>
        <w:t xml:space="preserve"> </w:t>
      </w:r>
      <w:r w:rsidRPr="00DA6099">
        <w:rPr>
          <w:rFonts w:hint="eastAsia"/>
          <w:rtl/>
        </w:rPr>
        <w:t>إزاء</w:t>
      </w:r>
      <w:r w:rsidRPr="00DA6099">
        <w:rPr>
          <w:rtl/>
        </w:rPr>
        <w:t xml:space="preserve"> </w:t>
      </w:r>
      <w:r w:rsidRPr="00DA6099">
        <w:rPr>
          <w:rFonts w:hint="eastAsia"/>
          <w:rtl/>
        </w:rPr>
        <w:t>هذه</w:t>
      </w:r>
      <w:r w:rsidRPr="00DA6099">
        <w:rPr>
          <w:rtl/>
        </w:rPr>
        <w:t xml:space="preserve"> </w:t>
      </w:r>
      <w:r w:rsidRPr="00DA6099">
        <w:rPr>
          <w:rFonts w:hint="eastAsia"/>
          <w:rtl/>
        </w:rPr>
        <w:t>الجماعات</w:t>
      </w:r>
      <w:r w:rsidRPr="00DA6099">
        <w:rPr>
          <w:rtl/>
        </w:rPr>
        <w:t xml:space="preserve"> </w:t>
      </w:r>
      <w:r w:rsidRPr="00DA6099">
        <w:rPr>
          <w:rFonts w:hint="eastAsia"/>
          <w:rtl/>
        </w:rPr>
        <w:t>وغيرها</w:t>
      </w:r>
      <w:r w:rsidRPr="00DA6099">
        <w:rPr>
          <w:rtl/>
        </w:rPr>
        <w:t xml:space="preserve"> </w:t>
      </w:r>
      <w:r w:rsidRPr="00DA6099">
        <w:rPr>
          <w:rFonts w:hint="eastAsia"/>
          <w:rtl/>
        </w:rPr>
        <w:t>من</w:t>
      </w:r>
      <w:r w:rsidRPr="00DA6099">
        <w:rPr>
          <w:rtl/>
        </w:rPr>
        <w:t xml:space="preserve"> </w:t>
      </w:r>
      <w:r w:rsidRPr="00DA6099">
        <w:rPr>
          <w:rFonts w:hint="eastAsia"/>
          <w:rtl/>
        </w:rPr>
        <w:t>جماعات</w:t>
      </w:r>
      <w:r w:rsidRPr="00DA6099">
        <w:rPr>
          <w:rtl/>
        </w:rPr>
        <w:t xml:space="preserve"> </w:t>
      </w:r>
      <w:r w:rsidRPr="00DA6099">
        <w:rPr>
          <w:rFonts w:hint="eastAsia"/>
          <w:rtl/>
        </w:rPr>
        <w:t>الأطفال</w:t>
      </w:r>
      <w:r w:rsidRPr="00DA6099">
        <w:rPr>
          <w:rtl/>
        </w:rPr>
        <w:t xml:space="preserve"> </w:t>
      </w:r>
      <w:r w:rsidRPr="00DA6099">
        <w:rPr>
          <w:rFonts w:hint="eastAsia"/>
          <w:rtl/>
        </w:rPr>
        <w:t>اللاجئين</w:t>
      </w:r>
      <w:r w:rsidRPr="00DA6099">
        <w:rPr>
          <w:rtl/>
        </w:rPr>
        <w:t xml:space="preserve"> </w:t>
      </w:r>
      <w:r w:rsidR="006B395A">
        <w:rPr>
          <w:rFonts w:hint="cs"/>
          <w:rtl/>
        </w:rPr>
        <w:t xml:space="preserve">مثل البيهاري الذين يصعب أو يستحيل </w:t>
      </w:r>
      <w:r w:rsidR="0057735F">
        <w:rPr>
          <w:rFonts w:hint="cs"/>
          <w:rtl/>
        </w:rPr>
        <w:t xml:space="preserve">عليهم </w:t>
      </w:r>
      <w:r w:rsidRPr="00DA6099">
        <w:rPr>
          <w:rFonts w:hint="eastAsia"/>
          <w:rtl/>
        </w:rPr>
        <w:t>الوصول</w:t>
      </w:r>
      <w:r w:rsidRPr="00DA6099">
        <w:rPr>
          <w:rtl/>
        </w:rPr>
        <w:t xml:space="preserve"> </w:t>
      </w:r>
      <w:r w:rsidRPr="00DA6099">
        <w:rPr>
          <w:rFonts w:hint="eastAsia"/>
          <w:rtl/>
        </w:rPr>
        <w:t>إلى</w:t>
      </w:r>
      <w:r w:rsidRPr="00DA6099">
        <w:rPr>
          <w:rtl/>
        </w:rPr>
        <w:t xml:space="preserve"> </w:t>
      </w:r>
      <w:r w:rsidRPr="00DA6099">
        <w:rPr>
          <w:rFonts w:hint="eastAsia"/>
          <w:rtl/>
        </w:rPr>
        <w:t>الخدمات</w:t>
      </w:r>
      <w:r w:rsidRPr="00DA6099">
        <w:rPr>
          <w:rtl/>
        </w:rPr>
        <w:t xml:space="preserve"> </w:t>
      </w:r>
      <w:r w:rsidRPr="00DA6099">
        <w:rPr>
          <w:rFonts w:hint="eastAsia"/>
          <w:rtl/>
        </w:rPr>
        <w:t>في</w:t>
      </w:r>
      <w:r w:rsidRPr="00DA6099">
        <w:rPr>
          <w:rtl/>
        </w:rPr>
        <w:t xml:space="preserve"> </w:t>
      </w:r>
      <w:r w:rsidRPr="00DA6099">
        <w:rPr>
          <w:rFonts w:hint="eastAsia"/>
          <w:rtl/>
        </w:rPr>
        <w:t>الدولة</w:t>
      </w:r>
      <w:r w:rsidRPr="00DA6099">
        <w:rPr>
          <w:rtl/>
        </w:rPr>
        <w:t xml:space="preserve"> </w:t>
      </w:r>
      <w:r w:rsidR="006B395A">
        <w:rPr>
          <w:rFonts w:hint="cs"/>
          <w:rtl/>
        </w:rPr>
        <w:t xml:space="preserve">الطرف. </w:t>
      </w:r>
      <w:r w:rsidRPr="00DA6099">
        <w:rPr>
          <w:rtl/>
        </w:rPr>
        <w:t xml:space="preserve">وتعرب </w:t>
      </w:r>
      <w:r w:rsidRPr="00DA6099">
        <w:rPr>
          <w:rFonts w:hint="eastAsia"/>
          <w:rtl/>
        </w:rPr>
        <w:t>اللجنة</w:t>
      </w:r>
      <w:r w:rsidRPr="00DA6099">
        <w:rPr>
          <w:rtl/>
        </w:rPr>
        <w:t xml:space="preserve"> </w:t>
      </w:r>
      <w:r w:rsidRPr="00DA6099">
        <w:rPr>
          <w:rFonts w:hint="eastAsia"/>
          <w:rtl/>
        </w:rPr>
        <w:t>عن</w:t>
      </w:r>
      <w:r w:rsidRPr="00DA6099">
        <w:rPr>
          <w:rtl/>
        </w:rPr>
        <w:t xml:space="preserve"> </w:t>
      </w:r>
      <w:r w:rsidRPr="00DA6099">
        <w:rPr>
          <w:rFonts w:hint="eastAsia"/>
          <w:rtl/>
        </w:rPr>
        <w:t>قلقها</w:t>
      </w:r>
      <w:r w:rsidRPr="00DA6099">
        <w:rPr>
          <w:rtl/>
        </w:rPr>
        <w:t xml:space="preserve"> </w:t>
      </w:r>
      <w:r>
        <w:rPr>
          <w:rFonts w:hint="cs"/>
          <w:rtl/>
        </w:rPr>
        <w:t>العميق</w:t>
      </w:r>
      <w:r w:rsidRPr="00DA6099">
        <w:rPr>
          <w:rtl/>
        </w:rPr>
        <w:t xml:space="preserve"> </w:t>
      </w:r>
      <w:r w:rsidRPr="00DA6099">
        <w:rPr>
          <w:rFonts w:hint="eastAsia"/>
          <w:rtl/>
        </w:rPr>
        <w:t>إزاء</w:t>
      </w:r>
      <w:r w:rsidRPr="00DA6099">
        <w:rPr>
          <w:rtl/>
        </w:rPr>
        <w:t xml:space="preserve"> </w:t>
      </w:r>
      <w:r w:rsidRPr="00DA6099">
        <w:rPr>
          <w:rFonts w:hint="eastAsia"/>
          <w:rtl/>
        </w:rPr>
        <w:t>عدم</w:t>
      </w:r>
      <w:r w:rsidRPr="00DA6099">
        <w:rPr>
          <w:rtl/>
        </w:rPr>
        <w:t xml:space="preserve"> </w:t>
      </w:r>
      <w:r w:rsidR="00BC568E">
        <w:rPr>
          <w:rFonts w:hint="cs"/>
          <w:rtl/>
        </w:rPr>
        <w:t xml:space="preserve">التوصل بعد لأي حل دائم للتعامل مع </w:t>
      </w:r>
      <w:r w:rsidRPr="00DA6099">
        <w:rPr>
          <w:rFonts w:hint="eastAsia"/>
          <w:rtl/>
        </w:rPr>
        <w:t>حقوق</w:t>
      </w:r>
      <w:r w:rsidRPr="00DA6099">
        <w:rPr>
          <w:rtl/>
        </w:rPr>
        <w:t xml:space="preserve"> </w:t>
      </w:r>
      <w:r w:rsidRPr="00DA6099">
        <w:rPr>
          <w:rFonts w:hint="eastAsia"/>
          <w:rtl/>
        </w:rPr>
        <w:t>الأطفال</w:t>
      </w:r>
      <w:r w:rsidRPr="00DA6099">
        <w:rPr>
          <w:rtl/>
        </w:rPr>
        <w:t xml:space="preserve"> </w:t>
      </w:r>
      <w:r w:rsidRPr="00DA6099">
        <w:rPr>
          <w:rFonts w:hint="eastAsia"/>
          <w:rtl/>
        </w:rPr>
        <w:t>اللاجئين</w:t>
      </w:r>
      <w:r w:rsidRPr="00DA6099">
        <w:rPr>
          <w:rtl/>
        </w:rPr>
        <w:t xml:space="preserve"> </w:t>
      </w:r>
      <w:r w:rsidR="00BC568E">
        <w:rPr>
          <w:rFonts w:hint="cs"/>
          <w:rtl/>
        </w:rPr>
        <w:t xml:space="preserve">بصورة </w:t>
      </w:r>
      <w:r w:rsidRPr="00DA6099">
        <w:rPr>
          <w:rFonts w:hint="eastAsia"/>
          <w:rtl/>
        </w:rPr>
        <w:t>شاملة</w:t>
      </w:r>
      <w:r w:rsidRPr="00DA6099">
        <w:rPr>
          <w:rtl/>
        </w:rPr>
        <w:t>.</w:t>
      </w:r>
    </w:p>
    <w:p w:rsidR="00537507" w:rsidRPr="00DA6099" w:rsidRDefault="00537507" w:rsidP="006B395A">
      <w:pPr>
        <w:spacing w:before="0" w:line="380" w:lineRule="exact"/>
        <w:rPr>
          <w:rFonts w:hint="cs"/>
          <w:b/>
          <w:rtl/>
        </w:rPr>
      </w:pPr>
      <w:r w:rsidRPr="00BC568E">
        <w:rPr>
          <w:rFonts w:hint="cs"/>
          <w:b/>
          <w:rtl/>
        </w:rPr>
        <w:t>79-</w:t>
      </w:r>
      <w:r>
        <w:rPr>
          <w:rFonts w:hint="cs"/>
          <w:bCs/>
          <w:rtl/>
        </w:rPr>
        <w:tab/>
      </w:r>
      <w:r w:rsidRPr="00DA6099">
        <w:rPr>
          <w:bCs/>
          <w:rtl/>
        </w:rPr>
        <w:t>وتكرر اللجنة التأكيد على توصيتها للدولة الطرف بأن</w:t>
      </w:r>
      <w:r w:rsidR="00BC568E">
        <w:rPr>
          <w:rFonts w:hint="cs"/>
          <w:bCs/>
          <w:rtl/>
        </w:rPr>
        <w:t xml:space="preserve"> تقوم بما يلي</w:t>
      </w:r>
      <w:r w:rsidRPr="00DA6099">
        <w:rPr>
          <w:bCs/>
          <w:rtl/>
        </w:rPr>
        <w:t>:</w:t>
      </w:r>
    </w:p>
    <w:p w:rsidR="00537507" w:rsidRPr="00DA6099" w:rsidRDefault="00BC568E" w:rsidP="00BC568E">
      <w:pPr>
        <w:spacing w:before="0" w:after="120" w:line="380" w:lineRule="exact"/>
        <w:rPr>
          <w:u w:val="single"/>
        </w:rPr>
      </w:pPr>
      <w:r>
        <w:rPr>
          <w:rFonts w:hint="cs"/>
          <w:bCs/>
          <w:rtl/>
        </w:rPr>
        <w:tab/>
      </w:r>
      <w:r w:rsidR="00537507">
        <w:rPr>
          <w:rFonts w:hint="cs"/>
          <w:bCs/>
          <w:rtl/>
        </w:rPr>
        <w:t>(أ)</w:t>
      </w:r>
      <w:r w:rsidR="00537507">
        <w:rPr>
          <w:rFonts w:hint="cs"/>
          <w:bCs/>
          <w:rtl/>
        </w:rPr>
        <w:tab/>
      </w:r>
      <w:r>
        <w:rPr>
          <w:rFonts w:hint="cs"/>
          <w:bCs/>
          <w:rtl/>
        </w:rPr>
        <w:t>و</w:t>
      </w:r>
      <w:r w:rsidR="00537507" w:rsidRPr="00DA6099">
        <w:rPr>
          <w:bCs/>
          <w:rtl/>
        </w:rPr>
        <w:t>ضع ت</w:t>
      </w:r>
      <w:r w:rsidR="00537507">
        <w:rPr>
          <w:bCs/>
          <w:rtl/>
        </w:rPr>
        <w:t>شريعات وإجراءات وطنية للسماح ب</w:t>
      </w:r>
      <w:r w:rsidR="00537507" w:rsidRPr="00DA6099">
        <w:rPr>
          <w:bCs/>
          <w:rtl/>
        </w:rPr>
        <w:t>وصول جميع الأطفال وأسرهم</w:t>
      </w:r>
      <w:r w:rsidR="00537507">
        <w:rPr>
          <w:rFonts w:hint="cs"/>
          <w:bCs/>
          <w:rtl/>
        </w:rPr>
        <w:t xml:space="preserve"> فوراً</w:t>
      </w:r>
      <w:r w:rsidR="00537507" w:rsidRPr="00DA6099">
        <w:rPr>
          <w:bCs/>
          <w:rtl/>
        </w:rPr>
        <w:t xml:space="preserve"> إلى الإجراءات ذات الصلة التي تحدد وضع اللاجئين؛</w:t>
      </w:r>
    </w:p>
    <w:p w:rsidR="00537507" w:rsidRPr="00BC568E" w:rsidRDefault="00BC568E" w:rsidP="00BC568E">
      <w:pPr>
        <w:spacing w:before="0" w:after="120" w:line="380" w:lineRule="exact"/>
        <w:rPr>
          <w:b/>
          <w:spacing w:val="4"/>
        </w:rPr>
      </w:pPr>
      <w:r w:rsidRPr="00BC568E">
        <w:rPr>
          <w:rFonts w:hint="cs"/>
          <w:bCs/>
          <w:spacing w:val="4"/>
          <w:rtl/>
        </w:rPr>
        <w:tab/>
      </w:r>
      <w:r w:rsidR="00537507" w:rsidRPr="00BC568E">
        <w:rPr>
          <w:rFonts w:hint="cs"/>
          <w:bCs/>
          <w:spacing w:val="4"/>
          <w:rtl/>
        </w:rPr>
        <w:t>(ب)</w:t>
      </w:r>
      <w:r w:rsidR="00537507" w:rsidRPr="00BC568E">
        <w:rPr>
          <w:rFonts w:hint="cs"/>
          <w:bCs/>
          <w:spacing w:val="4"/>
          <w:rtl/>
        </w:rPr>
        <w:tab/>
      </w:r>
      <w:r w:rsidRPr="00BC568E">
        <w:rPr>
          <w:rFonts w:hint="cs"/>
          <w:bCs/>
          <w:spacing w:val="4"/>
          <w:rtl/>
        </w:rPr>
        <w:t>النظر</w:t>
      </w:r>
      <w:r w:rsidR="00537507" w:rsidRPr="00BC568E">
        <w:rPr>
          <w:bCs/>
          <w:spacing w:val="4"/>
          <w:rtl/>
        </w:rPr>
        <w:t xml:space="preserve"> في السماح للأطفال الذين يقيمون في مخيمات اللاجئين وأسرهم بالوصول إلى جملة خدمات، </w:t>
      </w:r>
      <w:r w:rsidR="00537507" w:rsidRPr="00BC568E">
        <w:rPr>
          <w:rFonts w:hint="cs"/>
          <w:bCs/>
          <w:spacing w:val="4"/>
          <w:rtl/>
        </w:rPr>
        <w:t>من بينها</w:t>
      </w:r>
      <w:r w:rsidR="00537507" w:rsidRPr="00BC568E">
        <w:rPr>
          <w:bCs/>
          <w:spacing w:val="4"/>
          <w:rtl/>
        </w:rPr>
        <w:t xml:space="preserve"> التعليم، و</w:t>
      </w:r>
      <w:r w:rsidRPr="00BC568E">
        <w:rPr>
          <w:rFonts w:hint="cs"/>
          <w:bCs/>
          <w:spacing w:val="4"/>
          <w:rtl/>
        </w:rPr>
        <w:t xml:space="preserve">الاستمرار في كفالة أن تتوافر لكل الأطفال اللاجئين وأسرهم سبل ملائمة للحصول على </w:t>
      </w:r>
      <w:r w:rsidR="00537507" w:rsidRPr="00BC568E">
        <w:rPr>
          <w:bCs/>
          <w:spacing w:val="4"/>
          <w:rtl/>
        </w:rPr>
        <w:t xml:space="preserve">خدمات صحية وغذائية أفضل، والحماية من العنف، وتقديم الدعم </w:t>
      </w:r>
      <w:r w:rsidRPr="00BC568E">
        <w:rPr>
          <w:rFonts w:hint="cs"/>
          <w:bCs/>
          <w:spacing w:val="4"/>
          <w:rtl/>
        </w:rPr>
        <w:t>إ</w:t>
      </w:r>
      <w:r w:rsidR="00537507" w:rsidRPr="00BC568E">
        <w:rPr>
          <w:bCs/>
          <w:spacing w:val="4"/>
          <w:rtl/>
        </w:rPr>
        <w:t xml:space="preserve">لى </w:t>
      </w:r>
      <w:r w:rsidRPr="00BC568E">
        <w:rPr>
          <w:rFonts w:hint="cs"/>
          <w:bCs/>
          <w:spacing w:val="4"/>
          <w:rtl/>
        </w:rPr>
        <w:t>ال</w:t>
      </w:r>
      <w:r w:rsidR="00537507" w:rsidRPr="00BC568E">
        <w:rPr>
          <w:rFonts w:hint="cs"/>
          <w:bCs/>
          <w:spacing w:val="4"/>
          <w:rtl/>
        </w:rPr>
        <w:t>معرض</w:t>
      </w:r>
      <w:r w:rsidRPr="00BC568E">
        <w:rPr>
          <w:rFonts w:hint="cs"/>
          <w:bCs/>
          <w:spacing w:val="4"/>
          <w:rtl/>
        </w:rPr>
        <w:t>ي</w:t>
      </w:r>
      <w:r w:rsidR="00537507" w:rsidRPr="00BC568E">
        <w:rPr>
          <w:rFonts w:hint="cs"/>
          <w:bCs/>
          <w:spacing w:val="4"/>
          <w:rtl/>
        </w:rPr>
        <w:t>ن</w:t>
      </w:r>
      <w:r w:rsidR="00537507" w:rsidRPr="00BC568E">
        <w:rPr>
          <w:bCs/>
          <w:spacing w:val="4"/>
          <w:rtl/>
        </w:rPr>
        <w:t xml:space="preserve"> للخطر بشكل خاص؛</w:t>
      </w:r>
    </w:p>
    <w:p w:rsidR="00537507" w:rsidRPr="00DA6099" w:rsidRDefault="00BC568E" w:rsidP="00BC568E">
      <w:pPr>
        <w:spacing w:before="0" w:after="120" w:line="380" w:lineRule="exact"/>
        <w:rPr>
          <w:b/>
        </w:rPr>
      </w:pPr>
      <w:r>
        <w:rPr>
          <w:rFonts w:hint="cs"/>
          <w:bCs/>
          <w:rtl/>
        </w:rPr>
        <w:tab/>
      </w:r>
      <w:r w:rsidR="00537507">
        <w:rPr>
          <w:rFonts w:hint="cs"/>
          <w:bCs/>
          <w:rtl/>
        </w:rPr>
        <w:t>(ج)</w:t>
      </w:r>
      <w:r w:rsidR="00537507">
        <w:rPr>
          <w:rFonts w:hint="cs"/>
          <w:bCs/>
          <w:rtl/>
        </w:rPr>
        <w:tab/>
      </w:r>
      <w:r>
        <w:rPr>
          <w:rFonts w:hint="cs"/>
          <w:bCs/>
          <w:rtl/>
        </w:rPr>
        <w:t>معالجة</w:t>
      </w:r>
      <w:r w:rsidR="00537507" w:rsidRPr="00DA6099">
        <w:rPr>
          <w:bCs/>
          <w:rtl/>
        </w:rPr>
        <w:t xml:space="preserve"> شواغل حوالي 000 100</w:t>
      </w:r>
      <w:r>
        <w:rPr>
          <w:rFonts w:hint="cs"/>
          <w:bCs/>
          <w:rtl/>
        </w:rPr>
        <w:t>-</w:t>
      </w:r>
      <w:r w:rsidR="00537507" w:rsidRPr="00DA6099">
        <w:rPr>
          <w:bCs/>
          <w:rtl/>
        </w:rPr>
        <w:t xml:space="preserve">000 200 من </w:t>
      </w:r>
      <w:r w:rsidR="00537507" w:rsidRPr="0057735F">
        <w:rPr>
          <w:bCs/>
          <w:i/>
          <w:iCs/>
          <w:rtl/>
        </w:rPr>
        <w:t>الروهينغيا</w:t>
      </w:r>
      <w:r w:rsidR="00537507" w:rsidRPr="00DA6099">
        <w:rPr>
          <w:bCs/>
          <w:rtl/>
        </w:rPr>
        <w:t xml:space="preserve">، بمن فيهم الأطفال، </w:t>
      </w:r>
      <w:r>
        <w:rPr>
          <w:rFonts w:hint="cs"/>
          <w:bCs/>
          <w:rtl/>
        </w:rPr>
        <w:t>من غير ال</w:t>
      </w:r>
      <w:r w:rsidR="00537507" w:rsidRPr="00DA6099">
        <w:rPr>
          <w:bCs/>
          <w:rtl/>
        </w:rPr>
        <w:t xml:space="preserve">مسجلين </w:t>
      </w:r>
      <w:r>
        <w:rPr>
          <w:rFonts w:hint="cs"/>
          <w:bCs/>
          <w:rtl/>
        </w:rPr>
        <w:t>ك</w:t>
      </w:r>
      <w:r w:rsidR="00537507" w:rsidRPr="00DA6099">
        <w:rPr>
          <w:bCs/>
          <w:rtl/>
        </w:rPr>
        <w:t xml:space="preserve">لاجئين </w:t>
      </w:r>
      <w:r w:rsidR="00537507">
        <w:rPr>
          <w:rFonts w:hint="cs"/>
          <w:bCs/>
          <w:rtl/>
        </w:rPr>
        <w:t>لدى</w:t>
      </w:r>
      <w:r w:rsidR="00537507" w:rsidRPr="00DA6099">
        <w:rPr>
          <w:bCs/>
          <w:rtl/>
        </w:rPr>
        <w:t xml:space="preserve"> الدولة الطرف و</w:t>
      </w:r>
      <w:r>
        <w:rPr>
          <w:rFonts w:hint="cs"/>
          <w:bCs/>
          <w:rtl/>
        </w:rPr>
        <w:t xml:space="preserve">إن كانوا </w:t>
      </w:r>
      <w:r w:rsidR="00537507" w:rsidRPr="00DA6099">
        <w:rPr>
          <w:bCs/>
          <w:rtl/>
        </w:rPr>
        <w:t xml:space="preserve">يقيمون في البلد </w:t>
      </w:r>
      <w:r w:rsidR="00537507">
        <w:rPr>
          <w:rFonts w:hint="cs"/>
          <w:bCs/>
          <w:rtl/>
        </w:rPr>
        <w:t>لنفس أسباب</w:t>
      </w:r>
      <w:r w:rsidR="00537507" w:rsidRPr="00DA6099">
        <w:rPr>
          <w:bCs/>
          <w:rtl/>
        </w:rPr>
        <w:t xml:space="preserve"> اللاجئين المسجلين في المخيمات الرسمية</w:t>
      </w:r>
      <w:r>
        <w:rPr>
          <w:rFonts w:hint="cs"/>
          <w:bCs/>
          <w:rtl/>
        </w:rPr>
        <w:t>،</w:t>
      </w:r>
      <w:r w:rsidR="00537507" w:rsidRPr="00DA6099">
        <w:rPr>
          <w:bCs/>
          <w:rtl/>
        </w:rPr>
        <w:t xml:space="preserve"> وتزويدهم، كحد أدنى، بوضع قانوني، و</w:t>
      </w:r>
      <w:r>
        <w:rPr>
          <w:rFonts w:hint="cs"/>
          <w:bCs/>
          <w:rtl/>
        </w:rPr>
        <w:t xml:space="preserve">بخدمات </w:t>
      </w:r>
      <w:r w:rsidR="00537507" w:rsidRPr="00DA6099">
        <w:rPr>
          <w:bCs/>
          <w:rtl/>
        </w:rPr>
        <w:t>تسجيل الولادات، والأمن، و</w:t>
      </w:r>
      <w:r>
        <w:rPr>
          <w:rFonts w:hint="cs"/>
          <w:bCs/>
          <w:rtl/>
        </w:rPr>
        <w:t xml:space="preserve">إمكانية الحصول على </w:t>
      </w:r>
      <w:r w:rsidR="00537507" w:rsidRPr="00DA6099">
        <w:rPr>
          <w:bCs/>
          <w:rtl/>
        </w:rPr>
        <w:t>التعليم وخدمات الرعاية الصحية؛</w:t>
      </w:r>
    </w:p>
    <w:p w:rsidR="00537507" w:rsidRPr="00DA6099" w:rsidRDefault="00BC568E" w:rsidP="00BC568E">
      <w:pPr>
        <w:spacing w:before="0" w:after="120" w:line="380" w:lineRule="exact"/>
        <w:rPr>
          <w:b/>
        </w:rPr>
      </w:pPr>
      <w:r>
        <w:rPr>
          <w:rFonts w:hint="cs"/>
          <w:bCs/>
          <w:rtl/>
        </w:rPr>
        <w:tab/>
      </w:r>
      <w:r w:rsidR="00537507">
        <w:rPr>
          <w:rFonts w:hint="cs"/>
          <w:bCs/>
          <w:rtl/>
        </w:rPr>
        <w:t>(د)</w:t>
      </w:r>
      <w:r w:rsidR="00537507">
        <w:rPr>
          <w:rFonts w:hint="cs"/>
          <w:bCs/>
          <w:rtl/>
        </w:rPr>
        <w:tab/>
      </w:r>
      <w:r>
        <w:rPr>
          <w:rFonts w:hint="cs"/>
          <w:bCs/>
          <w:rtl/>
        </w:rPr>
        <w:t xml:space="preserve">كفالة </w:t>
      </w:r>
      <w:r w:rsidR="00537507">
        <w:rPr>
          <w:rFonts w:hint="cs"/>
          <w:bCs/>
          <w:rtl/>
        </w:rPr>
        <w:t>ال</w:t>
      </w:r>
      <w:r w:rsidR="00537507" w:rsidRPr="00DA6099">
        <w:rPr>
          <w:bCs/>
          <w:rtl/>
        </w:rPr>
        <w:t xml:space="preserve">حقوق </w:t>
      </w:r>
      <w:r w:rsidR="00537507">
        <w:rPr>
          <w:rFonts w:hint="cs"/>
          <w:bCs/>
          <w:rtl/>
        </w:rPr>
        <w:t>الكاملة ل</w:t>
      </w:r>
      <w:r w:rsidR="00537507" w:rsidRPr="00DA6099">
        <w:rPr>
          <w:bCs/>
          <w:rtl/>
        </w:rPr>
        <w:t xml:space="preserve">لأطفال اللاجئين في الإقليم </w:t>
      </w:r>
      <w:r>
        <w:rPr>
          <w:rFonts w:hint="cs"/>
          <w:bCs/>
          <w:rtl/>
        </w:rPr>
        <w:t xml:space="preserve">والتنفيذ الكامل للأوامر الصادرة بالفعل عن المحكمة العليا، </w:t>
      </w:r>
      <w:r w:rsidR="00537507" w:rsidRPr="00DA6099">
        <w:rPr>
          <w:bCs/>
          <w:rtl/>
        </w:rPr>
        <w:t>التي من شأنها أن تسهل المساواة في التمتع بحقوقهم؛</w:t>
      </w:r>
    </w:p>
    <w:p w:rsidR="00537507" w:rsidRPr="00BC568E" w:rsidRDefault="00BC568E" w:rsidP="00BC568E">
      <w:pPr>
        <w:spacing w:before="0" w:after="120" w:line="380" w:lineRule="exact"/>
        <w:rPr>
          <w:b/>
          <w:spacing w:val="-2"/>
        </w:rPr>
      </w:pPr>
      <w:r w:rsidRPr="00BC568E">
        <w:rPr>
          <w:rFonts w:hint="cs"/>
          <w:bCs/>
          <w:spacing w:val="-2"/>
          <w:rtl/>
        </w:rPr>
        <w:tab/>
      </w:r>
      <w:r w:rsidR="00537507" w:rsidRPr="00BC568E">
        <w:rPr>
          <w:rFonts w:hint="cs"/>
          <w:bCs/>
          <w:spacing w:val="-2"/>
          <w:rtl/>
        </w:rPr>
        <w:t>(</w:t>
      </w:r>
      <w:r w:rsidRPr="00BC568E">
        <w:rPr>
          <w:rFonts w:hint="cs"/>
          <w:bCs/>
          <w:spacing w:val="-2"/>
          <w:rtl/>
        </w:rPr>
        <w:t>ﻫ</w:t>
      </w:r>
      <w:r w:rsidR="00537507" w:rsidRPr="00BC568E">
        <w:rPr>
          <w:rFonts w:hint="cs"/>
          <w:bCs/>
          <w:spacing w:val="-2"/>
          <w:rtl/>
        </w:rPr>
        <w:t>)</w:t>
      </w:r>
      <w:r w:rsidR="00537507" w:rsidRPr="00BC568E">
        <w:rPr>
          <w:rFonts w:hint="cs"/>
          <w:bCs/>
          <w:spacing w:val="-2"/>
          <w:rtl/>
        </w:rPr>
        <w:tab/>
      </w:r>
      <w:r w:rsidRPr="00BC568E">
        <w:rPr>
          <w:rFonts w:hint="cs"/>
          <w:bCs/>
          <w:spacing w:val="-2"/>
          <w:rtl/>
        </w:rPr>
        <w:t>كفالة</w:t>
      </w:r>
      <w:r w:rsidR="00537507" w:rsidRPr="00BC568E">
        <w:rPr>
          <w:bCs/>
          <w:spacing w:val="-2"/>
          <w:rtl/>
        </w:rPr>
        <w:t xml:space="preserve"> </w:t>
      </w:r>
      <w:r w:rsidR="00537507" w:rsidRPr="00BC568E">
        <w:rPr>
          <w:rFonts w:hint="cs"/>
          <w:bCs/>
          <w:spacing w:val="-2"/>
          <w:rtl/>
        </w:rPr>
        <w:t>التعامل مع مسألة</w:t>
      </w:r>
      <w:r w:rsidR="00537507" w:rsidRPr="00BC568E">
        <w:rPr>
          <w:bCs/>
          <w:spacing w:val="-2"/>
          <w:rtl/>
        </w:rPr>
        <w:t xml:space="preserve"> لم</w:t>
      </w:r>
      <w:r w:rsidR="00537507" w:rsidRPr="00BC568E">
        <w:rPr>
          <w:rFonts w:hint="cs"/>
          <w:bCs/>
          <w:spacing w:val="-2"/>
          <w:rtl/>
        </w:rPr>
        <w:t>ّ</w:t>
      </w:r>
      <w:r w:rsidR="00537507" w:rsidRPr="00BC568E">
        <w:rPr>
          <w:bCs/>
          <w:spacing w:val="-2"/>
          <w:rtl/>
        </w:rPr>
        <w:t xml:space="preserve"> شمل الأسر بطريقة إيجابية وإنسانية وسريعة، وفقاً للمادة 10 من الاتفاقية؛</w:t>
      </w:r>
    </w:p>
    <w:p w:rsidR="00537507" w:rsidRPr="00DA6099" w:rsidRDefault="00BC568E" w:rsidP="00BC568E">
      <w:pPr>
        <w:spacing w:before="0" w:after="120" w:line="380" w:lineRule="exact"/>
        <w:rPr>
          <w:b/>
        </w:rPr>
      </w:pPr>
      <w:r>
        <w:rPr>
          <w:rFonts w:hint="cs"/>
          <w:bCs/>
          <w:rtl/>
        </w:rPr>
        <w:tab/>
      </w:r>
      <w:r w:rsidR="00537507">
        <w:rPr>
          <w:rFonts w:hint="cs"/>
          <w:bCs/>
          <w:rtl/>
        </w:rPr>
        <w:t>(و)</w:t>
      </w:r>
      <w:r w:rsidR="00537507">
        <w:rPr>
          <w:rFonts w:hint="cs"/>
          <w:bCs/>
          <w:rtl/>
        </w:rPr>
        <w:tab/>
      </w:r>
      <w:r>
        <w:rPr>
          <w:rFonts w:hint="cs"/>
          <w:bCs/>
          <w:rtl/>
        </w:rPr>
        <w:t>ال</w:t>
      </w:r>
      <w:r w:rsidR="00537507" w:rsidRPr="00DA6099">
        <w:rPr>
          <w:bCs/>
          <w:rtl/>
        </w:rPr>
        <w:t>نظر في التصديق على اتفاقية عام 1951 الخاصة بوضع اللاجئين؛</w:t>
      </w:r>
    </w:p>
    <w:p w:rsidR="00537507" w:rsidRPr="00EF70D7" w:rsidRDefault="00BC568E" w:rsidP="00BC568E">
      <w:pPr>
        <w:spacing w:before="0" w:line="380" w:lineRule="exact"/>
        <w:rPr>
          <w:rFonts w:hint="cs"/>
          <w:b/>
          <w:bCs/>
          <w:rtl/>
        </w:rPr>
      </w:pPr>
      <w:r>
        <w:rPr>
          <w:rFonts w:hint="cs"/>
          <w:b/>
          <w:bCs/>
          <w:rtl/>
        </w:rPr>
        <w:tab/>
      </w:r>
      <w:r w:rsidR="00537507" w:rsidRPr="00EF70D7">
        <w:rPr>
          <w:rFonts w:hint="cs"/>
          <w:b/>
          <w:bCs/>
          <w:rtl/>
        </w:rPr>
        <w:t>(ز)</w:t>
      </w:r>
      <w:r w:rsidR="00537507" w:rsidRPr="00EF70D7">
        <w:rPr>
          <w:rFonts w:hint="cs"/>
          <w:b/>
          <w:bCs/>
          <w:rtl/>
        </w:rPr>
        <w:tab/>
      </w:r>
      <w:r>
        <w:rPr>
          <w:rFonts w:hint="cs"/>
          <w:b/>
          <w:bCs/>
          <w:rtl/>
        </w:rPr>
        <w:t xml:space="preserve">التماس </w:t>
      </w:r>
      <w:r w:rsidR="00537507" w:rsidRPr="00EF70D7">
        <w:rPr>
          <w:b/>
          <w:bCs/>
          <w:rtl/>
        </w:rPr>
        <w:t>المساعدة الدولية من مفوضية الأمم المتحدة لشؤون اللاجئين واليونيسيف.</w:t>
      </w:r>
    </w:p>
    <w:p w:rsidR="00537507" w:rsidRPr="00DA6099" w:rsidRDefault="00537507" w:rsidP="006B395A">
      <w:pPr>
        <w:spacing w:before="0" w:line="380" w:lineRule="exact"/>
        <w:rPr>
          <w:bCs/>
          <w:rtl/>
        </w:rPr>
      </w:pPr>
      <w:r w:rsidRPr="00DA6099">
        <w:rPr>
          <w:bCs/>
          <w:rtl/>
        </w:rPr>
        <w:t xml:space="preserve">الأطفال </w:t>
      </w:r>
      <w:r>
        <w:rPr>
          <w:rFonts w:hint="cs"/>
          <w:bCs/>
          <w:rtl/>
        </w:rPr>
        <w:t xml:space="preserve">في </w:t>
      </w:r>
      <w:r w:rsidRPr="00DA6099">
        <w:rPr>
          <w:rFonts w:hint="eastAsia"/>
          <w:bCs/>
          <w:rtl/>
        </w:rPr>
        <w:t>النزاعات</w:t>
      </w:r>
      <w:r w:rsidRPr="00DA6099">
        <w:rPr>
          <w:bCs/>
          <w:rtl/>
        </w:rPr>
        <w:t xml:space="preserve"> </w:t>
      </w:r>
      <w:r w:rsidRPr="00DA6099">
        <w:rPr>
          <w:rFonts w:hint="eastAsia"/>
          <w:bCs/>
          <w:rtl/>
        </w:rPr>
        <w:t>المسلحة</w:t>
      </w:r>
    </w:p>
    <w:p w:rsidR="00537507" w:rsidRPr="00DA6099" w:rsidRDefault="00537507" w:rsidP="00BC568E">
      <w:pPr>
        <w:spacing w:before="0" w:line="380" w:lineRule="exact"/>
        <w:rPr>
          <w:rFonts w:hint="cs"/>
        </w:rPr>
      </w:pPr>
      <w:r>
        <w:rPr>
          <w:rFonts w:hint="cs"/>
          <w:rtl/>
        </w:rPr>
        <w:t>80-</w:t>
      </w:r>
      <w:r>
        <w:rPr>
          <w:rFonts w:hint="cs"/>
          <w:rtl/>
        </w:rPr>
        <w:tab/>
      </w:r>
      <w:r w:rsidRPr="00DA6099">
        <w:rPr>
          <w:rFonts w:hint="eastAsia"/>
          <w:rtl/>
        </w:rPr>
        <w:t>تكرر</w:t>
      </w:r>
      <w:r w:rsidRPr="00DA6099">
        <w:rPr>
          <w:rtl/>
        </w:rPr>
        <w:t xml:space="preserve"> </w:t>
      </w:r>
      <w:r w:rsidRPr="00DA6099">
        <w:rPr>
          <w:rFonts w:hint="eastAsia"/>
          <w:rtl/>
        </w:rPr>
        <w:t>اللجنة</w:t>
      </w:r>
      <w:r w:rsidRPr="00DA6099">
        <w:rPr>
          <w:rtl/>
        </w:rPr>
        <w:t xml:space="preserve"> </w:t>
      </w:r>
      <w:r w:rsidRPr="00DA6099">
        <w:rPr>
          <w:rFonts w:hint="eastAsia"/>
          <w:rtl/>
        </w:rPr>
        <w:t>التأكيد</w:t>
      </w:r>
      <w:r w:rsidRPr="00DA6099">
        <w:rPr>
          <w:rtl/>
        </w:rPr>
        <w:t xml:space="preserve"> </w:t>
      </w:r>
      <w:r w:rsidRPr="00DA6099">
        <w:rPr>
          <w:rFonts w:hint="eastAsia"/>
          <w:rtl/>
        </w:rPr>
        <w:t>على</w:t>
      </w:r>
      <w:r w:rsidRPr="00DA6099">
        <w:rPr>
          <w:rtl/>
        </w:rPr>
        <w:t xml:space="preserve"> </w:t>
      </w:r>
      <w:r w:rsidR="00BC568E">
        <w:rPr>
          <w:rFonts w:hint="cs"/>
          <w:rtl/>
        </w:rPr>
        <w:t>ال</w:t>
      </w:r>
      <w:r w:rsidRPr="00DA6099">
        <w:rPr>
          <w:rFonts w:hint="eastAsia"/>
          <w:rtl/>
        </w:rPr>
        <w:t>ملاحظات</w:t>
      </w:r>
      <w:r w:rsidRPr="00DA6099">
        <w:rPr>
          <w:rtl/>
        </w:rPr>
        <w:t xml:space="preserve"> </w:t>
      </w:r>
      <w:r w:rsidRPr="00DA6099">
        <w:rPr>
          <w:rFonts w:hint="eastAsia"/>
          <w:rtl/>
        </w:rPr>
        <w:t>الختامية</w:t>
      </w:r>
      <w:r w:rsidRPr="00DA6099">
        <w:rPr>
          <w:rtl/>
        </w:rPr>
        <w:t xml:space="preserve"> </w:t>
      </w:r>
      <w:r w:rsidR="00BC568E">
        <w:rPr>
          <w:rFonts w:hint="cs"/>
          <w:rtl/>
        </w:rPr>
        <w:t xml:space="preserve">التي أصدرتها </w:t>
      </w:r>
      <w:r w:rsidRPr="00DA6099">
        <w:rPr>
          <w:rFonts w:hint="eastAsia"/>
          <w:rtl/>
        </w:rPr>
        <w:t>بعد</w:t>
      </w:r>
      <w:r w:rsidRPr="00DA6099">
        <w:rPr>
          <w:rtl/>
        </w:rPr>
        <w:t xml:space="preserve"> </w:t>
      </w:r>
      <w:r w:rsidRPr="00DA6099">
        <w:rPr>
          <w:rFonts w:hint="eastAsia"/>
          <w:rtl/>
        </w:rPr>
        <w:t>النظر</w:t>
      </w:r>
      <w:r w:rsidRPr="00DA6099">
        <w:rPr>
          <w:rtl/>
        </w:rPr>
        <w:t xml:space="preserve"> </w:t>
      </w:r>
      <w:r w:rsidRPr="00DA6099">
        <w:rPr>
          <w:rFonts w:hint="eastAsia"/>
          <w:rtl/>
        </w:rPr>
        <w:t>في</w:t>
      </w:r>
      <w:r w:rsidRPr="00DA6099">
        <w:rPr>
          <w:rtl/>
        </w:rPr>
        <w:t xml:space="preserve"> </w:t>
      </w:r>
      <w:r w:rsidRPr="00DA6099">
        <w:rPr>
          <w:rFonts w:hint="eastAsia"/>
          <w:rtl/>
        </w:rPr>
        <w:t>التقرير</w:t>
      </w:r>
      <w:r w:rsidRPr="00DA6099">
        <w:rPr>
          <w:rtl/>
        </w:rPr>
        <w:t xml:space="preserve"> </w:t>
      </w:r>
      <w:r w:rsidRPr="00DA6099">
        <w:rPr>
          <w:rFonts w:hint="eastAsia"/>
          <w:rtl/>
        </w:rPr>
        <w:t>الأولي</w:t>
      </w:r>
      <w:r w:rsidRPr="00DA6099">
        <w:rPr>
          <w:rtl/>
        </w:rPr>
        <w:t xml:space="preserve"> </w:t>
      </w:r>
      <w:r w:rsidRPr="00DA6099">
        <w:rPr>
          <w:rFonts w:hint="eastAsia"/>
          <w:rtl/>
        </w:rPr>
        <w:t>للدولة</w:t>
      </w:r>
      <w:r w:rsidRPr="00DA6099">
        <w:rPr>
          <w:rtl/>
        </w:rPr>
        <w:t xml:space="preserve"> </w:t>
      </w:r>
      <w:r w:rsidRPr="00DA6099">
        <w:rPr>
          <w:rFonts w:hint="eastAsia"/>
          <w:rtl/>
        </w:rPr>
        <w:t>الطرف</w:t>
      </w:r>
      <w:r w:rsidRPr="00DA6099">
        <w:rPr>
          <w:rtl/>
        </w:rPr>
        <w:t xml:space="preserve"> </w:t>
      </w:r>
      <w:r w:rsidRPr="00DA6099">
        <w:rPr>
          <w:rFonts w:hint="eastAsia"/>
          <w:rtl/>
        </w:rPr>
        <w:t>عن</w:t>
      </w:r>
      <w:r w:rsidRPr="00DA6099">
        <w:rPr>
          <w:rtl/>
        </w:rPr>
        <w:t xml:space="preserve"> </w:t>
      </w:r>
      <w:r w:rsidRPr="00DA6099">
        <w:rPr>
          <w:rFonts w:hint="eastAsia"/>
          <w:rtl/>
        </w:rPr>
        <w:t>تنفيذ</w:t>
      </w:r>
      <w:r w:rsidRPr="00DA6099">
        <w:rPr>
          <w:rtl/>
        </w:rPr>
        <w:t xml:space="preserve"> </w:t>
      </w:r>
      <w:r w:rsidRPr="00DA6099">
        <w:rPr>
          <w:rFonts w:hint="eastAsia"/>
          <w:rtl/>
        </w:rPr>
        <w:t>البروتوكول</w:t>
      </w:r>
      <w:r w:rsidRPr="00DA6099">
        <w:rPr>
          <w:rtl/>
        </w:rPr>
        <w:t xml:space="preserve"> </w:t>
      </w:r>
      <w:r w:rsidRPr="00DA6099">
        <w:rPr>
          <w:rFonts w:hint="eastAsia"/>
          <w:rtl/>
        </w:rPr>
        <w:t>الاختياري</w:t>
      </w:r>
      <w:r w:rsidRPr="00DA6099">
        <w:rPr>
          <w:rtl/>
        </w:rPr>
        <w:t xml:space="preserve"> </w:t>
      </w:r>
      <w:r w:rsidRPr="00DA6099">
        <w:rPr>
          <w:rFonts w:hint="eastAsia"/>
          <w:rtl/>
        </w:rPr>
        <w:t>المتعلق</w:t>
      </w:r>
      <w:r w:rsidRPr="00DA6099">
        <w:t xml:space="preserve"> </w:t>
      </w:r>
      <w:r w:rsidRPr="00DA6099">
        <w:rPr>
          <w:rFonts w:hint="eastAsia"/>
          <w:rtl/>
        </w:rPr>
        <w:t>بإشراك</w:t>
      </w:r>
      <w:r w:rsidRPr="00DA6099">
        <w:t xml:space="preserve"> </w:t>
      </w:r>
      <w:r w:rsidRPr="00DA6099">
        <w:rPr>
          <w:rFonts w:hint="eastAsia"/>
          <w:rtl/>
        </w:rPr>
        <w:t>الأطفال</w:t>
      </w:r>
      <w:r w:rsidRPr="00DA6099">
        <w:t xml:space="preserve"> </w:t>
      </w:r>
      <w:r w:rsidR="00BC568E">
        <w:rPr>
          <w:rFonts w:hint="cs"/>
          <w:rtl/>
        </w:rPr>
        <w:t xml:space="preserve">في النزاعات المسلحة، </w:t>
      </w:r>
      <w:r w:rsidRPr="00DA6099">
        <w:rPr>
          <w:rFonts w:hint="eastAsia"/>
          <w:rtl/>
        </w:rPr>
        <w:t>وتلاحظ</w:t>
      </w:r>
      <w:r w:rsidRPr="00DA6099">
        <w:rPr>
          <w:rtl/>
        </w:rPr>
        <w:t xml:space="preserve"> </w:t>
      </w:r>
      <w:r w:rsidRPr="00DA6099">
        <w:rPr>
          <w:rFonts w:hint="eastAsia"/>
          <w:rtl/>
        </w:rPr>
        <w:t>مع</w:t>
      </w:r>
      <w:r w:rsidRPr="00DA6099">
        <w:rPr>
          <w:rtl/>
        </w:rPr>
        <w:t xml:space="preserve"> </w:t>
      </w:r>
      <w:r w:rsidRPr="00DA6099">
        <w:rPr>
          <w:rFonts w:hint="eastAsia"/>
          <w:rtl/>
        </w:rPr>
        <w:t>القلق</w:t>
      </w:r>
      <w:r w:rsidRPr="00DA6099">
        <w:rPr>
          <w:rtl/>
        </w:rPr>
        <w:t xml:space="preserve"> </w:t>
      </w:r>
      <w:r w:rsidRPr="00DA6099">
        <w:rPr>
          <w:rFonts w:hint="eastAsia"/>
          <w:rtl/>
        </w:rPr>
        <w:t>تجنيد</w:t>
      </w:r>
      <w:r w:rsidRPr="00DA6099">
        <w:rPr>
          <w:rtl/>
        </w:rPr>
        <w:t xml:space="preserve"> </w:t>
      </w:r>
      <w:r w:rsidRPr="00DA6099">
        <w:rPr>
          <w:rFonts w:hint="eastAsia"/>
          <w:rtl/>
        </w:rPr>
        <w:t>الأطفال</w:t>
      </w:r>
      <w:r w:rsidRPr="00DA6099">
        <w:rPr>
          <w:rtl/>
        </w:rPr>
        <w:t xml:space="preserve"> </w:t>
      </w:r>
      <w:r w:rsidRPr="00DA6099">
        <w:rPr>
          <w:rFonts w:hint="eastAsia"/>
          <w:rtl/>
        </w:rPr>
        <w:t>في</w:t>
      </w:r>
      <w:r w:rsidRPr="00DA6099">
        <w:rPr>
          <w:rtl/>
        </w:rPr>
        <w:t xml:space="preserve"> </w:t>
      </w:r>
      <w:r w:rsidRPr="00DA6099">
        <w:rPr>
          <w:rFonts w:hint="eastAsia"/>
          <w:rtl/>
        </w:rPr>
        <w:t>القوات</w:t>
      </w:r>
      <w:r w:rsidRPr="00DA6099">
        <w:rPr>
          <w:rtl/>
        </w:rPr>
        <w:t xml:space="preserve"> </w:t>
      </w:r>
      <w:r w:rsidRPr="00DA6099">
        <w:rPr>
          <w:rFonts w:hint="eastAsia"/>
          <w:rtl/>
        </w:rPr>
        <w:t>المسلحة</w:t>
      </w:r>
      <w:r w:rsidRPr="00DA6099">
        <w:rPr>
          <w:rtl/>
        </w:rPr>
        <w:t xml:space="preserve"> </w:t>
      </w:r>
      <w:r w:rsidRPr="00DA6099">
        <w:rPr>
          <w:rFonts w:hint="eastAsia"/>
          <w:rtl/>
        </w:rPr>
        <w:t>للدولة</w:t>
      </w:r>
      <w:r w:rsidRPr="00DA6099">
        <w:rPr>
          <w:rtl/>
        </w:rPr>
        <w:t xml:space="preserve"> </w:t>
      </w:r>
      <w:r w:rsidR="00BC568E">
        <w:rPr>
          <w:rFonts w:hint="cs"/>
          <w:rtl/>
        </w:rPr>
        <w:t xml:space="preserve">الطرف. </w:t>
      </w:r>
      <w:r w:rsidRPr="00DA6099">
        <w:rPr>
          <w:rtl/>
        </w:rPr>
        <w:t xml:space="preserve">ونظراً </w:t>
      </w:r>
      <w:r w:rsidRPr="00DA6099">
        <w:rPr>
          <w:rFonts w:hint="eastAsia"/>
          <w:rtl/>
        </w:rPr>
        <w:t>للقيود</w:t>
      </w:r>
      <w:r w:rsidRPr="00DA6099">
        <w:rPr>
          <w:rtl/>
        </w:rPr>
        <w:t xml:space="preserve"> </w:t>
      </w:r>
      <w:r w:rsidRPr="00DA6099">
        <w:rPr>
          <w:rFonts w:hint="eastAsia"/>
          <w:rtl/>
        </w:rPr>
        <w:t>الشديدة</w:t>
      </w:r>
      <w:r w:rsidRPr="00DA6099">
        <w:rPr>
          <w:rtl/>
        </w:rPr>
        <w:t xml:space="preserve"> </w:t>
      </w:r>
      <w:r w:rsidR="00BC568E">
        <w:rPr>
          <w:rFonts w:hint="cs"/>
          <w:rtl/>
        </w:rPr>
        <w:t xml:space="preserve">المفروضة على </w:t>
      </w:r>
      <w:r w:rsidRPr="00DA6099">
        <w:rPr>
          <w:rFonts w:hint="eastAsia"/>
          <w:rtl/>
        </w:rPr>
        <w:t>نظام</w:t>
      </w:r>
      <w:r w:rsidRPr="00DA6099">
        <w:rPr>
          <w:rtl/>
        </w:rPr>
        <w:t xml:space="preserve"> </w:t>
      </w:r>
      <w:r w:rsidRPr="00DA6099">
        <w:rPr>
          <w:rFonts w:hint="eastAsia"/>
          <w:rtl/>
        </w:rPr>
        <w:t>تسجيل</w:t>
      </w:r>
      <w:r w:rsidRPr="00DA6099">
        <w:rPr>
          <w:rtl/>
        </w:rPr>
        <w:t xml:space="preserve"> </w:t>
      </w:r>
      <w:r w:rsidRPr="00DA6099">
        <w:rPr>
          <w:rFonts w:hint="eastAsia"/>
          <w:rtl/>
        </w:rPr>
        <w:t>الولادات،</w:t>
      </w:r>
      <w:r w:rsidRPr="00DA6099">
        <w:rPr>
          <w:rtl/>
        </w:rPr>
        <w:t xml:space="preserve"> </w:t>
      </w:r>
      <w:r w:rsidRPr="00DA6099">
        <w:rPr>
          <w:rFonts w:hint="eastAsia"/>
          <w:rtl/>
        </w:rPr>
        <w:t>فإن</w:t>
      </w:r>
      <w:r w:rsidRPr="00DA6099">
        <w:rPr>
          <w:rtl/>
        </w:rPr>
        <w:t xml:space="preserve"> </w:t>
      </w:r>
      <w:r>
        <w:rPr>
          <w:rFonts w:hint="cs"/>
          <w:rtl/>
        </w:rPr>
        <w:t xml:space="preserve">القلق يساور </w:t>
      </w:r>
      <w:r w:rsidRPr="00DA6099">
        <w:rPr>
          <w:rFonts w:hint="eastAsia"/>
          <w:rtl/>
        </w:rPr>
        <w:t>اللجنة</w:t>
      </w:r>
      <w:r w:rsidRPr="00DA6099">
        <w:rPr>
          <w:rtl/>
        </w:rPr>
        <w:t xml:space="preserve"> </w:t>
      </w:r>
      <w:r w:rsidRPr="00DA6099">
        <w:rPr>
          <w:rFonts w:hint="eastAsia"/>
          <w:rtl/>
        </w:rPr>
        <w:t>أيضاً</w:t>
      </w:r>
      <w:r w:rsidRPr="00DA6099">
        <w:rPr>
          <w:rtl/>
        </w:rPr>
        <w:t xml:space="preserve"> </w:t>
      </w:r>
      <w:r w:rsidR="00BC568E">
        <w:rPr>
          <w:rFonts w:hint="cs"/>
          <w:rtl/>
        </w:rPr>
        <w:t>لأن</w:t>
      </w:r>
      <w:r w:rsidRPr="00DA6099">
        <w:rPr>
          <w:rtl/>
        </w:rPr>
        <w:t xml:space="preserve"> </w:t>
      </w:r>
      <w:r w:rsidRPr="00DA6099">
        <w:rPr>
          <w:rFonts w:hint="eastAsia"/>
          <w:rtl/>
        </w:rPr>
        <w:t>تحديد</w:t>
      </w:r>
      <w:r w:rsidRPr="00DA6099">
        <w:rPr>
          <w:rtl/>
        </w:rPr>
        <w:t xml:space="preserve"> </w:t>
      </w:r>
      <w:r>
        <w:rPr>
          <w:rFonts w:hint="cs"/>
          <w:rtl/>
        </w:rPr>
        <w:t>ال</w:t>
      </w:r>
      <w:r w:rsidRPr="00DA6099">
        <w:rPr>
          <w:rFonts w:hint="eastAsia"/>
          <w:rtl/>
        </w:rPr>
        <w:t>سن</w:t>
      </w:r>
      <w:r w:rsidRPr="00DA6099">
        <w:rPr>
          <w:rtl/>
        </w:rPr>
        <w:t xml:space="preserve"> </w:t>
      </w:r>
      <w:r>
        <w:rPr>
          <w:rFonts w:hint="cs"/>
          <w:rtl/>
        </w:rPr>
        <w:t>الحقيقية ل</w:t>
      </w:r>
      <w:r w:rsidRPr="00DA6099">
        <w:rPr>
          <w:rFonts w:hint="eastAsia"/>
          <w:rtl/>
        </w:rPr>
        <w:t>لمجندين</w:t>
      </w:r>
      <w:r>
        <w:rPr>
          <w:rFonts w:hint="cs"/>
          <w:rtl/>
        </w:rPr>
        <w:t xml:space="preserve"> قد </w:t>
      </w:r>
      <w:r w:rsidRPr="00DA6099">
        <w:rPr>
          <w:rFonts w:hint="eastAsia"/>
          <w:rtl/>
        </w:rPr>
        <w:t>يكون</w:t>
      </w:r>
      <w:r w:rsidRPr="00DA6099">
        <w:rPr>
          <w:rtl/>
        </w:rPr>
        <w:t xml:space="preserve"> </w:t>
      </w:r>
      <w:r>
        <w:rPr>
          <w:rFonts w:hint="cs"/>
          <w:rtl/>
        </w:rPr>
        <w:t>من الصعوبة بمكان</w:t>
      </w:r>
      <w:r w:rsidRPr="00DA6099">
        <w:rPr>
          <w:rtl/>
        </w:rPr>
        <w:t xml:space="preserve"> </w:t>
      </w:r>
      <w:r w:rsidRPr="00DA6099">
        <w:rPr>
          <w:rFonts w:hint="eastAsia"/>
          <w:rtl/>
        </w:rPr>
        <w:t>في</w:t>
      </w:r>
      <w:r w:rsidRPr="00DA6099">
        <w:rPr>
          <w:rtl/>
        </w:rPr>
        <w:t xml:space="preserve"> </w:t>
      </w:r>
      <w:r w:rsidRPr="00DA6099">
        <w:rPr>
          <w:rFonts w:hint="eastAsia"/>
          <w:rtl/>
        </w:rPr>
        <w:t>العديد</w:t>
      </w:r>
      <w:r w:rsidRPr="00DA6099">
        <w:rPr>
          <w:rtl/>
        </w:rPr>
        <w:t xml:space="preserve"> </w:t>
      </w:r>
      <w:r w:rsidRPr="00DA6099">
        <w:rPr>
          <w:rFonts w:hint="eastAsia"/>
          <w:rtl/>
        </w:rPr>
        <w:t>من</w:t>
      </w:r>
      <w:r w:rsidRPr="00DA6099">
        <w:rPr>
          <w:rtl/>
        </w:rPr>
        <w:t xml:space="preserve"> </w:t>
      </w:r>
      <w:r w:rsidRPr="00DA6099">
        <w:rPr>
          <w:rFonts w:hint="eastAsia"/>
          <w:rtl/>
        </w:rPr>
        <w:t>الحالات</w:t>
      </w:r>
      <w:r w:rsidRPr="00DA6099">
        <w:rPr>
          <w:rtl/>
        </w:rPr>
        <w:t xml:space="preserve"> (</w:t>
      </w:r>
      <w:r w:rsidRPr="00DA6099">
        <w:t>CRC/C/OPAC/BGD/CO/1</w:t>
      </w:r>
      <w:r w:rsidRPr="00DA6099">
        <w:rPr>
          <w:rFonts w:hint="eastAsia"/>
          <w:rtl/>
        </w:rPr>
        <w:t>،</w:t>
      </w:r>
      <w:r w:rsidRPr="00DA6099">
        <w:rPr>
          <w:rtl/>
        </w:rPr>
        <w:t xml:space="preserve"> </w:t>
      </w:r>
      <w:r w:rsidRPr="00DA6099">
        <w:rPr>
          <w:rFonts w:hint="eastAsia"/>
          <w:rtl/>
        </w:rPr>
        <w:t>الفقرتان</w:t>
      </w:r>
      <w:r w:rsidRPr="00DA6099">
        <w:rPr>
          <w:rtl/>
        </w:rPr>
        <w:t xml:space="preserve"> 15 </w:t>
      </w:r>
      <w:r w:rsidRPr="00DA6099">
        <w:rPr>
          <w:rFonts w:hint="eastAsia"/>
          <w:rtl/>
        </w:rPr>
        <w:t>و</w:t>
      </w:r>
      <w:r w:rsidRPr="00DA6099">
        <w:rPr>
          <w:rtl/>
        </w:rPr>
        <w:t>16).</w:t>
      </w:r>
    </w:p>
    <w:p w:rsidR="00537507" w:rsidRPr="00DA6099" w:rsidRDefault="00537507" w:rsidP="00BC568E">
      <w:pPr>
        <w:spacing w:before="0" w:line="380" w:lineRule="exact"/>
        <w:rPr>
          <w:b/>
        </w:rPr>
      </w:pPr>
      <w:r>
        <w:rPr>
          <w:rFonts w:hint="cs"/>
          <w:b/>
          <w:rtl/>
        </w:rPr>
        <w:t>81-</w:t>
      </w:r>
      <w:r>
        <w:rPr>
          <w:rFonts w:hint="cs"/>
          <w:b/>
          <w:rtl/>
        </w:rPr>
        <w:tab/>
      </w:r>
      <w:r w:rsidRPr="00DA6099">
        <w:rPr>
          <w:bCs/>
          <w:rtl/>
        </w:rPr>
        <w:t xml:space="preserve">وتوصي اللجنة الدولة الطرف بأن تواصل وضع وتعزيز التدابير اللازمة </w:t>
      </w:r>
      <w:r>
        <w:rPr>
          <w:rFonts w:hint="cs"/>
          <w:bCs/>
          <w:rtl/>
        </w:rPr>
        <w:t>ل</w:t>
      </w:r>
      <w:r w:rsidR="00BC568E">
        <w:rPr>
          <w:rFonts w:hint="cs"/>
          <w:bCs/>
          <w:rtl/>
        </w:rPr>
        <w:t>كفالة ما يلي</w:t>
      </w:r>
      <w:r w:rsidRPr="00DA6099">
        <w:rPr>
          <w:bCs/>
          <w:rtl/>
        </w:rPr>
        <w:t>:</w:t>
      </w:r>
      <w:r w:rsidRPr="00DA6099">
        <w:rPr>
          <w:b/>
        </w:rPr>
        <w:t xml:space="preserve"> </w:t>
      </w:r>
    </w:p>
    <w:p w:rsidR="00537507" w:rsidRPr="00DA6099" w:rsidRDefault="00BC568E" w:rsidP="009C620B">
      <w:pPr>
        <w:spacing w:before="0" w:after="120" w:line="380" w:lineRule="exact"/>
        <w:rPr>
          <w:b/>
        </w:rPr>
      </w:pPr>
      <w:r>
        <w:rPr>
          <w:rFonts w:hint="cs"/>
          <w:bCs/>
          <w:rtl/>
        </w:rPr>
        <w:tab/>
      </w:r>
      <w:r w:rsidR="00537507">
        <w:rPr>
          <w:rFonts w:hint="cs"/>
          <w:bCs/>
          <w:rtl/>
        </w:rPr>
        <w:t>(أ)</w:t>
      </w:r>
      <w:r w:rsidR="00537507">
        <w:rPr>
          <w:rFonts w:hint="cs"/>
          <w:bCs/>
          <w:rtl/>
        </w:rPr>
        <w:tab/>
      </w:r>
      <w:r w:rsidR="00537507" w:rsidRPr="00DA6099">
        <w:rPr>
          <w:bCs/>
          <w:rtl/>
        </w:rPr>
        <w:t xml:space="preserve">عدم التحاق أي طفل بالجيش قبل </w:t>
      </w:r>
      <w:r>
        <w:rPr>
          <w:rFonts w:hint="cs"/>
          <w:bCs/>
          <w:rtl/>
        </w:rPr>
        <w:t xml:space="preserve">بلوغه </w:t>
      </w:r>
      <w:r w:rsidR="00537507" w:rsidRPr="00DA6099">
        <w:rPr>
          <w:bCs/>
          <w:rtl/>
        </w:rPr>
        <w:t xml:space="preserve">لسن الدنيا للتجنيد، </w:t>
      </w:r>
      <w:r>
        <w:rPr>
          <w:rFonts w:hint="cs"/>
          <w:bCs/>
          <w:rtl/>
        </w:rPr>
        <w:t xml:space="preserve">وذلك </w:t>
      </w:r>
      <w:r w:rsidR="00537507" w:rsidRPr="00DA6099">
        <w:rPr>
          <w:bCs/>
          <w:rtl/>
        </w:rPr>
        <w:t>بوضع ضمانات وتنفيذها بشكل منهجي للتحقق من سن المتطوعين، بالاستناد إلى عناصر موضوعية مثل شهادة الميلاد، و</w:t>
      </w:r>
      <w:r>
        <w:rPr>
          <w:rFonts w:hint="cs"/>
          <w:bCs/>
          <w:rtl/>
        </w:rPr>
        <w:t xml:space="preserve">الشهادات المدرسية، </w:t>
      </w:r>
      <w:r w:rsidR="009C620B">
        <w:rPr>
          <w:rFonts w:hint="cs"/>
          <w:bCs/>
          <w:rtl/>
        </w:rPr>
        <w:t xml:space="preserve">وإجراء </w:t>
      </w:r>
      <w:r w:rsidR="00537507" w:rsidRPr="00DA6099">
        <w:rPr>
          <w:bCs/>
          <w:rtl/>
        </w:rPr>
        <w:t>فحص طبي لتحديد السن الحقيقية للطفل</w:t>
      </w:r>
      <w:r w:rsidR="009C620B">
        <w:rPr>
          <w:rFonts w:hint="cs"/>
          <w:bCs/>
          <w:rtl/>
        </w:rPr>
        <w:t>، في حالة عدم توافر الوثائق</w:t>
      </w:r>
      <w:r w:rsidR="00537507" w:rsidRPr="00DA6099">
        <w:rPr>
          <w:bCs/>
          <w:rtl/>
        </w:rPr>
        <w:t>؛</w:t>
      </w:r>
    </w:p>
    <w:p w:rsidR="00537507" w:rsidRPr="00DA6099" w:rsidRDefault="009C620B" w:rsidP="0057735F">
      <w:pPr>
        <w:spacing w:before="0" w:line="380" w:lineRule="exact"/>
        <w:jc w:val="both"/>
        <w:rPr>
          <w:b/>
        </w:rPr>
      </w:pPr>
      <w:r>
        <w:rPr>
          <w:rFonts w:hint="cs"/>
          <w:bCs/>
          <w:rtl/>
        </w:rPr>
        <w:tab/>
      </w:r>
      <w:r w:rsidR="00537507">
        <w:rPr>
          <w:rFonts w:hint="cs"/>
          <w:bCs/>
          <w:rtl/>
        </w:rPr>
        <w:t>(ب)</w:t>
      </w:r>
      <w:r w:rsidR="00537507">
        <w:rPr>
          <w:rFonts w:hint="cs"/>
          <w:bCs/>
          <w:rtl/>
        </w:rPr>
        <w:tab/>
      </w:r>
      <w:r w:rsidR="00537507" w:rsidRPr="00DA6099">
        <w:rPr>
          <w:bCs/>
          <w:rtl/>
        </w:rPr>
        <w:t xml:space="preserve">أن </w:t>
      </w:r>
      <w:r>
        <w:rPr>
          <w:rFonts w:hint="cs"/>
          <w:bCs/>
          <w:rtl/>
        </w:rPr>
        <w:t xml:space="preserve">يستند </w:t>
      </w:r>
      <w:r w:rsidR="00537507" w:rsidRPr="00DA6099">
        <w:rPr>
          <w:bCs/>
          <w:rtl/>
        </w:rPr>
        <w:t>تجنيد الأطفال في سن السادسة عشرة</w:t>
      </w:r>
      <w:r w:rsidR="00537507">
        <w:rPr>
          <w:bCs/>
          <w:rtl/>
        </w:rPr>
        <w:t xml:space="preserve"> أو السابعة عشرة </w:t>
      </w:r>
      <w:r>
        <w:rPr>
          <w:rFonts w:hint="cs"/>
          <w:bCs/>
          <w:rtl/>
        </w:rPr>
        <w:t xml:space="preserve">إلى رغبة </w:t>
      </w:r>
      <w:r w:rsidR="0057735F">
        <w:rPr>
          <w:rFonts w:hint="cs"/>
          <w:bCs/>
          <w:rtl/>
        </w:rPr>
        <w:t>ط</w:t>
      </w:r>
      <w:r>
        <w:rPr>
          <w:rFonts w:hint="cs"/>
          <w:bCs/>
          <w:rtl/>
        </w:rPr>
        <w:t xml:space="preserve">وعية حقيقية، وقرار مستنير، وألا </w:t>
      </w:r>
      <w:r w:rsidR="00537507" w:rsidRPr="00DA6099">
        <w:rPr>
          <w:bCs/>
          <w:rtl/>
        </w:rPr>
        <w:t>يحدث إلا بموافقة مسبقة من الآباء أو الأوصياء القانونيين.</w:t>
      </w:r>
    </w:p>
    <w:p w:rsidR="00537507" w:rsidRPr="00DA6099" w:rsidRDefault="00537507" w:rsidP="00537507">
      <w:pPr>
        <w:spacing w:before="0" w:line="380" w:lineRule="exact"/>
        <w:jc w:val="both"/>
        <w:rPr>
          <w:bCs/>
          <w:rtl/>
        </w:rPr>
      </w:pPr>
      <w:r w:rsidRPr="00DA6099">
        <w:rPr>
          <w:bCs/>
          <w:rtl/>
        </w:rPr>
        <w:t xml:space="preserve">الاستغلال </w:t>
      </w:r>
      <w:r w:rsidRPr="00DA6099">
        <w:rPr>
          <w:rFonts w:hint="eastAsia"/>
          <w:bCs/>
          <w:rtl/>
        </w:rPr>
        <w:t>الاقتصادي،</w:t>
      </w:r>
      <w:r w:rsidRPr="00DA6099">
        <w:rPr>
          <w:bCs/>
          <w:rtl/>
        </w:rPr>
        <w:t xml:space="preserve"> </w:t>
      </w:r>
      <w:r w:rsidRPr="00DA6099">
        <w:rPr>
          <w:rFonts w:hint="eastAsia"/>
          <w:bCs/>
          <w:rtl/>
        </w:rPr>
        <w:t>بما</w:t>
      </w:r>
      <w:r w:rsidRPr="00DA6099">
        <w:rPr>
          <w:bCs/>
          <w:rtl/>
        </w:rPr>
        <w:t xml:space="preserve"> </w:t>
      </w:r>
      <w:r w:rsidRPr="00DA6099">
        <w:rPr>
          <w:rFonts w:hint="eastAsia"/>
          <w:bCs/>
          <w:rtl/>
        </w:rPr>
        <w:t>في</w:t>
      </w:r>
      <w:r w:rsidRPr="00DA6099">
        <w:rPr>
          <w:bCs/>
          <w:rtl/>
        </w:rPr>
        <w:t xml:space="preserve"> </w:t>
      </w:r>
      <w:r w:rsidRPr="00DA6099">
        <w:rPr>
          <w:rFonts w:hint="eastAsia"/>
          <w:bCs/>
          <w:rtl/>
        </w:rPr>
        <w:t>ذلك</w:t>
      </w:r>
      <w:r w:rsidRPr="00DA6099">
        <w:rPr>
          <w:bCs/>
          <w:rtl/>
        </w:rPr>
        <w:t xml:space="preserve"> </w:t>
      </w:r>
      <w:r w:rsidRPr="00DA6099">
        <w:rPr>
          <w:rFonts w:hint="eastAsia"/>
          <w:bCs/>
          <w:rtl/>
        </w:rPr>
        <w:t>عمل</w:t>
      </w:r>
      <w:r w:rsidRPr="00DA6099">
        <w:rPr>
          <w:bCs/>
          <w:rtl/>
        </w:rPr>
        <w:t xml:space="preserve"> </w:t>
      </w:r>
      <w:r w:rsidRPr="00DA6099">
        <w:rPr>
          <w:rFonts w:hint="eastAsia"/>
          <w:bCs/>
          <w:rtl/>
        </w:rPr>
        <w:t>الطفل</w:t>
      </w:r>
    </w:p>
    <w:p w:rsidR="00537507" w:rsidRPr="00FC5489" w:rsidRDefault="00537507" w:rsidP="0057735F">
      <w:pPr>
        <w:spacing w:before="0" w:line="380" w:lineRule="exact"/>
        <w:rPr>
          <w:spacing w:val="0"/>
        </w:rPr>
      </w:pPr>
      <w:r w:rsidRPr="00FC5489">
        <w:rPr>
          <w:rFonts w:hint="cs"/>
          <w:spacing w:val="0"/>
          <w:rtl/>
        </w:rPr>
        <w:t>82-</w:t>
      </w:r>
      <w:r w:rsidRPr="00FC5489">
        <w:rPr>
          <w:rFonts w:hint="cs"/>
          <w:spacing w:val="0"/>
          <w:rtl/>
        </w:rPr>
        <w:tab/>
      </w:r>
      <w:r w:rsidRPr="00FC5489">
        <w:rPr>
          <w:rFonts w:hint="eastAsia"/>
          <w:spacing w:val="0"/>
          <w:rtl/>
        </w:rPr>
        <w:t>تلاحظ</w:t>
      </w:r>
      <w:r w:rsidRPr="00FC5489">
        <w:rPr>
          <w:spacing w:val="0"/>
          <w:rtl/>
        </w:rPr>
        <w:t xml:space="preserve"> </w:t>
      </w:r>
      <w:r w:rsidRPr="00FC5489">
        <w:rPr>
          <w:rFonts w:hint="eastAsia"/>
          <w:spacing w:val="0"/>
          <w:rtl/>
        </w:rPr>
        <w:t>اللجنة</w:t>
      </w:r>
      <w:r w:rsidRPr="00FC5489">
        <w:rPr>
          <w:spacing w:val="0"/>
          <w:rtl/>
        </w:rPr>
        <w:t xml:space="preserve"> </w:t>
      </w:r>
      <w:r w:rsidRPr="00FC5489">
        <w:rPr>
          <w:rFonts w:hint="eastAsia"/>
          <w:spacing w:val="0"/>
          <w:rtl/>
        </w:rPr>
        <w:t>مع</w:t>
      </w:r>
      <w:r w:rsidRPr="00FC5489">
        <w:rPr>
          <w:spacing w:val="0"/>
          <w:rtl/>
        </w:rPr>
        <w:t xml:space="preserve"> </w:t>
      </w:r>
      <w:r w:rsidRPr="00FC5489">
        <w:rPr>
          <w:rFonts w:hint="eastAsia"/>
          <w:spacing w:val="0"/>
          <w:rtl/>
        </w:rPr>
        <w:t>التقدير</w:t>
      </w:r>
      <w:r w:rsidRPr="00FC5489">
        <w:rPr>
          <w:spacing w:val="0"/>
          <w:rtl/>
        </w:rPr>
        <w:t xml:space="preserve"> </w:t>
      </w:r>
      <w:r w:rsidRPr="00FC5489">
        <w:rPr>
          <w:rFonts w:hint="eastAsia"/>
          <w:spacing w:val="0"/>
          <w:rtl/>
        </w:rPr>
        <w:t>التدابير</w:t>
      </w:r>
      <w:r w:rsidRPr="00FC5489">
        <w:rPr>
          <w:spacing w:val="0"/>
          <w:rtl/>
        </w:rPr>
        <w:t xml:space="preserve"> </w:t>
      </w:r>
      <w:r w:rsidRPr="00FC5489">
        <w:rPr>
          <w:rFonts w:hint="eastAsia"/>
          <w:spacing w:val="0"/>
          <w:rtl/>
        </w:rPr>
        <w:t>المهمة</w:t>
      </w:r>
      <w:r w:rsidRPr="00FC5489">
        <w:rPr>
          <w:spacing w:val="0"/>
          <w:rtl/>
        </w:rPr>
        <w:t xml:space="preserve"> </w:t>
      </w:r>
      <w:r w:rsidRPr="00FC5489">
        <w:rPr>
          <w:rFonts w:hint="eastAsia"/>
          <w:spacing w:val="0"/>
          <w:rtl/>
        </w:rPr>
        <w:t>التي</w:t>
      </w:r>
      <w:r w:rsidRPr="00FC5489">
        <w:rPr>
          <w:spacing w:val="0"/>
          <w:rtl/>
        </w:rPr>
        <w:t xml:space="preserve"> </w:t>
      </w:r>
      <w:r w:rsidRPr="00FC5489">
        <w:rPr>
          <w:rFonts w:hint="eastAsia"/>
          <w:spacing w:val="0"/>
          <w:rtl/>
        </w:rPr>
        <w:t>اتخذتها</w:t>
      </w:r>
      <w:r w:rsidRPr="00FC5489">
        <w:rPr>
          <w:spacing w:val="0"/>
          <w:rtl/>
        </w:rPr>
        <w:t xml:space="preserve"> </w:t>
      </w:r>
      <w:r w:rsidRPr="00FC5489">
        <w:rPr>
          <w:rFonts w:hint="eastAsia"/>
          <w:spacing w:val="0"/>
          <w:rtl/>
        </w:rPr>
        <w:t>الدولة</w:t>
      </w:r>
      <w:r w:rsidRPr="00FC5489">
        <w:rPr>
          <w:spacing w:val="0"/>
          <w:rtl/>
        </w:rPr>
        <w:t xml:space="preserve"> </w:t>
      </w:r>
      <w:r w:rsidRPr="00FC5489">
        <w:rPr>
          <w:rFonts w:hint="eastAsia"/>
          <w:spacing w:val="0"/>
          <w:rtl/>
        </w:rPr>
        <w:t>الطرف</w:t>
      </w:r>
      <w:r w:rsidRPr="00FC5489">
        <w:rPr>
          <w:spacing w:val="0"/>
          <w:rtl/>
        </w:rPr>
        <w:t xml:space="preserve"> </w:t>
      </w:r>
      <w:r w:rsidRPr="00FC5489">
        <w:rPr>
          <w:rFonts w:hint="eastAsia"/>
          <w:spacing w:val="0"/>
          <w:rtl/>
        </w:rPr>
        <w:t>للقضاء</w:t>
      </w:r>
      <w:r w:rsidRPr="00FC5489">
        <w:rPr>
          <w:spacing w:val="0"/>
          <w:rtl/>
        </w:rPr>
        <w:t xml:space="preserve"> </w:t>
      </w:r>
      <w:r w:rsidRPr="00FC5489">
        <w:rPr>
          <w:rFonts w:hint="eastAsia"/>
          <w:spacing w:val="0"/>
          <w:rtl/>
        </w:rPr>
        <w:t>على</w:t>
      </w:r>
      <w:r w:rsidRPr="00FC5489">
        <w:rPr>
          <w:spacing w:val="0"/>
          <w:rtl/>
        </w:rPr>
        <w:t xml:space="preserve"> </w:t>
      </w:r>
      <w:r w:rsidRPr="00FC5489">
        <w:rPr>
          <w:rFonts w:hint="eastAsia"/>
          <w:spacing w:val="0"/>
          <w:rtl/>
        </w:rPr>
        <w:t>عمل</w:t>
      </w:r>
      <w:r w:rsidRPr="00FC5489">
        <w:rPr>
          <w:spacing w:val="0"/>
          <w:rtl/>
        </w:rPr>
        <w:t xml:space="preserve"> </w:t>
      </w:r>
      <w:r w:rsidRPr="00FC5489">
        <w:rPr>
          <w:rFonts w:hint="eastAsia"/>
          <w:spacing w:val="0"/>
          <w:rtl/>
        </w:rPr>
        <w:t>الطفل</w:t>
      </w:r>
      <w:r w:rsidRPr="00FC5489">
        <w:rPr>
          <w:spacing w:val="0"/>
          <w:rtl/>
        </w:rPr>
        <w:t xml:space="preserve"> </w:t>
      </w:r>
      <w:r w:rsidR="009C620B" w:rsidRPr="00FC5489">
        <w:rPr>
          <w:rFonts w:hint="cs"/>
          <w:spacing w:val="0"/>
          <w:rtl/>
        </w:rPr>
        <w:t xml:space="preserve">في قطاع الملابس </w:t>
      </w:r>
      <w:r w:rsidRPr="00FC5489">
        <w:rPr>
          <w:rFonts w:hint="eastAsia"/>
          <w:spacing w:val="0"/>
          <w:rtl/>
        </w:rPr>
        <w:t>الجاهزة</w:t>
      </w:r>
      <w:r w:rsidRPr="00FC5489">
        <w:rPr>
          <w:spacing w:val="0"/>
          <w:rtl/>
        </w:rPr>
        <w:t xml:space="preserve"> </w:t>
      </w:r>
      <w:r w:rsidRPr="00FC5489">
        <w:rPr>
          <w:rFonts w:hint="eastAsia"/>
          <w:spacing w:val="0"/>
          <w:rtl/>
        </w:rPr>
        <w:t>وإنشاء</w:t>
      </w:r>
      <w:r w:rsidRPr="00FC5489">
        <w:rPr>
          <w:spacing w:val="0"/>
          <w:rtl/>
        </w:rPr>
        <w:t xml:space="preserve"> </w:t>
      </w:r>
      <w:r w:rsidRPr="00FC5489">
        <w:rPr>
          <w:rFonts w:hint="eastAsia"/>
          <w:spacing w:val="0"/>
          <w:rtl/>
        </w:rPr>
        <w:t>شبكة</w:t>
      </w:r>
      <w:r w:rsidRPr="00FC5489">
        <w:rPr>
          <w:spacing w:val="0"/>
          <w:rtl/>
        </w:rPr>
        <w:t xml:space="preserve"> </w:t>
      </w:r>
      <w:r w:rsidRPr="00FC5489">
        <w:rPr>
          <w:rFonts w:hint="eastAsia"/>
          <w:spacing w:val="0"/>
          <w:rtl/>
        </w:rPr>
        <w:t>للقضاء</w:t>
      </w:r>
      <w:r w:rsidRPr="00FC5489">
        <w:rPr>
          <w:spacing w:val="0"/>
          <w:rtl/>
        </w:rPr>
        <w:t xml:space="preserve"> </w:t>
      </w:r>
      <w:r w:rsidRPr="00FC5489">
        <w:rPr>
          <w:rFonts w:hint="eastAsia"/>
          <w:spacing w:val="0"/>
          <w:rtl/>
        </w:rPr>
        <w:t>على</w:t>
      </w:r>
      <w:r w:rsidRPr="00FC5489">
        <w:rPr>
          <w:spacing w:val="0"/>
          <w:rtl/>
        </w:rPr>
        <w:t xml:space="preserve"> </w:t>
      </w:r>
      <w:r w:rsidRPr="00FC5489">
        <w:rPr>
          <w:rFonts w:hint="eastAsia"/>
          <w:spacing w:val="0"/>
          <w:rtl/>
        </w:rPr>
        <w:t>عمل</w:t>
      </w:r>
      <w:r w:rsidRPr="00FC5489">
        <w:rPr>
          <w:spacing w:val="0"/>
          <w:rtl/>
        </w:rPr>
        <w:t xml:space="preserve"> </w:t>
      </w:r>
      <w:r w:rsidRPr="00FC5489">
        <w:rPr>
          <w:rFonts w:hint="eastAsia"/>
          <w:spacing w:val="0"/>
          <w:rtl/>
        </w:rPr>
        <w:t>الطفل</w:t>
      </w:r>
      <w:r w:rsidRPr="00FC5489">
        <w:rPr>
          <w:spacing w:val="0"/>
          <w:rtl/>
        </w:rPr>
        <w:t xml:space="preserve"> </w:t>
      </w:r>
      <w:r w:rsidRPr="00FC5489">
        <w:rPr>
          <w:rFonts w:hint="eastAsia"/>
          <w:spacing w:val="0"/>
          <w:rtl/>
        </w:rPr>
        <w:t>في</w:t>
      </w:r>
      <w:r w:rsidRPr="00FC5489">
        <w:rPr>
          <w:spacing w:val="0"/>
          <w:rtl/>
        </w:rPr>
        <w:t xml:space="preserve"> </w:t>
      </w:r>
      <w:r w:rsidRPr="00FC5489">
        <w:rPr>
          <w:rFonts w:hint="eastAsia"/>
          <w:spacing w:val="0"/>
          <w:rtl/>
        </w:rPr>
        <w:t>ثماني</w:t>
      </w:r>
      <w:r w:rsidRPr="00FC5489">
        <w:rPr>
          <w:spacing w:val="0"/>
          <w:rtl/>
        </w:rPr>
        <w:t xml:space="preserve"> </w:t>
      </w:r>
      <w:r w:rsidR="009C620B" w:rsidRPr="00FC5489">
        <w:rPr>
          <w:rFonts w:hint="cs"/>
          <w:spacing w:val="0"/>
          <w:rtl/>
        </w:rPr>
        <w:t xml:space="preserve">مقاطعات. </w:t>
      </w:r>
      <w:r w:rsidRPr="00FC5489">
        <w:rPr>
          <w:rFonts w:hint="eastAsia"/>
          <w:spacing w:val="0"/>
          <w:rtl/>
        </w:rPr>
        <w:t>ومع</w:t>
      </w:r>
      <w:r w:rsidRPr="00FC5489">
        <w:rPr>
          <w:spacing w:val="0"/>
          <w:rtl/>
        </w:rPr>
        <w:t xml:space="preserve"> </w:t>
      </w:r>
      <w:r w:rsidRPr="00FC5489">
        <w:rPr>
          <w:rFonts w:hint="eastAsia"/>
          <w:spacing w:val="0"/>
          <w:rtl/>
        </w:rPr>
        <w:t>ذلك،</w:t>
      </w:r>
      <w:r w:rsidRPr="00FC5489">
        <w:rPr>
          <w:spacing w:val="0"/>
          <w:rtl/>
        </w:rPr>
        <w:t xml:space="preserve"> </w:t>
      </w:r>
      <w:r w:rsidRPr="00FC5489">
        <w:rPr>
          <w:rFonts w:hint="eastAsia"/>
          <w:spacing w:val="0"/>
          <w:rtl/>
        </w:rPr>
        <w:t>يساور</w:t>
      </w:r>
      <w:r w:rsidRPr="00FC5489">
        <w:rPr>
          <w:spacing w:val="0"/>
          <w:rtl/>
        </w:rPr>
        <w:t xml:space="preserve"> </w:t>
      </w:r>
      <w:r w:rsidRPr="00FC5489">
        <w:rPr>
          <w:rFonts w:hint="eastAsia"/>
          <w:spacing w:val="0"/>
          <w:rtl/>
        </w:rPr>
        <w:t>اللجنة</w:t>
      </w:r>
      <w:r w:rsidRPr="00FC5489">
        <w:rPr>
          <w:spacing w:val="0"/>
          <w:rtl/>
        </w:rPr>
        <w:t xml:space="preserve"> </w:t>
      </w:r>
      <w:r w:rsidRPr="00FC5489">
        <w:rPr>
          <w:rFonts w:hint="eastAsia"/>
          <w:spacing w:val="0"/>
          <w:rtl/>
        </w:rPr>
        <w:t>القلق</w:t>
      </w:r>
      <w:r w:rsidRPr="00FC5489">
        <w:rPr>
          <w:spacing w:val="0"/>
          <w:rtl/>
        </w:rPr>
        <w:t xml:space="preserve"> </w:t>
      </w:r>
      <w:r w:rsidRPr="00FC5489">
        <w:rPr>
          <w:rFonts w:hint="eastAsia"/>
          <w:spacing w:val="0"/>
          <w:rtl/>
        </w:rPr>
        <w:t>إزاء</w:t>
      </w:r>
      <w:r w:rsidRPr="00FC5489">
        <w:rPr>
          <w:spacing w:val="0"/>
          <w:rtl/>
        </w:rPr>
        <w:t xml:space="preserve"> </w:t>
      </w:r>
      <w:r w:rsidRPr="00FC5489">
        <w:rPr>
          <w:rFonts w:hint="eastAsia"/>
          <w:spacing w:val="0"/>
          <w:rtl/>
        </w:rPr>
        <w:t>استمرار</w:t>
      </w:r>
      <w:r w:rsidRPr="00FC5489">
        <w:rPr>
          <w:spacing w:val="0"/>
          <w:rtl/>
        </w:rPr>
        <w:t xml:space="preserve"> </w:t>
      </w:r>
      <w:r w:rsidR="009C620B" w:rsidRPr="00FC5489">
        <w:rPr>
          <w:rFonts w:hint="cs"/>
          <w:spacing w:val="0"/>
          <w:rtl/>
        </w:rPr>
        <w:t>الارتفاع في عدد ا</w:t>
      </w:r>
      <w:r w:rsidRPr="00FC5489">
        <w:rPr>
          <w:rFonts w:hint="eastAsia"/>
          <w:spacing w:val="0"/>
          <w:rtl/>
        </w:rPr>
        <w:t>لأطفال</w:t>
      </w:r>
      <w:r w:rsidRPr="00FC5489">
        <w:rPr>
          <w:spacing w:val="0"/>
          <w:rtl/>
        </w:rPr>
        <w:t xml:space="preserve"> </w:t>
      </w:r>
      <w:r w:rsidRPr="00FC5489">
        <w:rPr>
          <w:rFonts w:hint="eastAsia"/>
          <w:spacing w:val="0"/>
          <w:rtl/>
        </w:rPr>
        <w:t>العاملين</w:t>
      </w:r>
      <w:r w:rsidRPr="00FC5489">
        <w:rPr>
          <w:spacing w:val="0"/>
          <w:rtl/>
        </w:rPr>
        <w:t xml:space="preserve"> </w:t>
      </w:r>
      <w:r w:rsidRPr="00FC5489">
        <w:rPr>
          <w:rFonts w:hint="eastAsia"/>
          <w:spacing w:val="0"/>
          <w:rtl/>
        </w:rPr>
        <w:t>في</w:t>
      </w:r>
      <w:r w:rsidRPr="00FC5489">
        <w:rPr>
          <w:spacing w:val="0"/>
          <w:rtl/>
        </w:rPr>
        <w:t xml:space="preserve"> </w:t>
      </w:r>
      <w:r w:rsidRPr="00FC5489">
        <w:rPr>
          <w:rFonts w:hint="eastAsia"/>
          <w:spacing w:val="0"/>
          <w:rtl/>
        </w:rPr>
        <w:t>خمسة</w:t>
      </w:r>
      <w:r w:rsidRPr="00FC5489">
        <w:rPr>
          <w:spacing w:val="0"/>
          <w:rtl/>
        </w:rPr>
        <w:t xml:space="preserve"> </w:t>
      </w:r>
      <w:r w:rsidRPr="00FC5489">
        <w:rPr>
          <w:rFonts w:hint="eastAsia"/>
          <w:spacing w:val="0"/>
          <w:rtl/>
        </w:rPr>
        <w:t>من</w:t>
      </w:r>
      <w:r w:rsidRPr="00FC5489">
        <w:rPr>
          <w:spacing w:val="0"/>
          <w:rtl/>
        </w:rPr>
        <w:t xml:space="preserve"> </w:t>
      </w:r>
      <w:r w:rsidRPr="00FC5489">
        <w:rPr>
          <w:rFonts w:hint="eastAsia"/>
          <w:spacing w:val="0"/>
          <w:rtl/>
        </w:rPr>
        <w:t>أسوأ</w:t>
      </w:r>
      <w:r w:rsidRPr="00FC5489">
        <w:rPr>
          <w:spacing w:val="0"/>
          <w:rtl/>
        </w:rPr>
        <w:t xml:space="preserve"> </w:t>
      </w:r>
      <w:r w:rsidR="009C620B" w:rsidRPr="00FC5489">
        <w:rPr>
          <w:rFonts w:hint="cs"/>
          <w:spacing w:val="0"/>
          <w:rtl/>
        </w:rPr>
        <w:t>ال</w:t>
      </w:r>
      <w:r w:rsidRPr="00FC5489">
        <w:rPr>
          <w:rFonts w:hint="eastAsia"/>
          <w:spacing w:val="0"/>
          <w:rtl/>
        </w:rPr>
        <w:t>أشكال</w:t>
      </w:r>
      <w:r w:rsidRPr="00FC5489">
        <w:rPr>
          <w:spacing w:val="0"/>
          <w:rtl/>
        </w:rPr>
        <w:t xml:space="preserve"> </w:t>
      </w:r>
      <w:r w:rsidR="009C620B" w:rsidRPr="00FC5489">
        <w:rPr>
          <w:rFonts w:hint="cs"/>
          <w:spacing w:val="0"/>
          <w:rtl/>
        </w:rPr>
        <w:t>المختارة ل</w:t>
      </w:r>
      <w:r w:rsidRPr="00FC5489">
        <w:rPr>
          <w:rFonts w:hint="eastAsia"/>
          <w:spacing w:val="0"/>
          <w:rtl/>
        </w:rPr>
        <w:t>عمل</w:t>
      </w:r>
      <w:r w:rsidRPr="00FC5489">
        <w:rPr>
          <w:spacing w:val="0"/>
          <w:rtl/>
        </w:rPr>
        <w:t xml:space="preserve"> </w:t>
      </w:r>
      <w:r w:rsidRPr="00FC5489">
        <w:rPr>
          <w:rFonts w:hint="eastAsia"/>
          <w:spacing w:val="0"/>
          <w:rtl/>
        </w:rPr>
        <w:t>الأطفال</w:t>
      </w:r>
      <w:r w:rsidR="009C620B" w:rsidRPr="00FC5489">
        <w:rPr>
          <w:rFonts w:hint="cs"/>
          <w:spacing w:val="0"/>
          <w:rtl/>
        </w:rPr>
        <w:t>،</w:t>
      </w:r>
      <w:r w:rsidRPr="00FC5489">
        <w:rPr>
          <w:spacing w:val="0"/>
          <w:rtl/>
        </w:rPr>
        <w:t xml:space="preserve"> </w:t>
      </w:r>
      <w:r w:rsidRPr="00FC5489">
        <w:rPr>
          <w:rFonts w:hint="eastAsia"/>
          <w:spacing w:val="0"/>
          <w:rtl/>
        </w:rPr>
        <w:t>وهي</w:t>
      </w:r>
      <w:r w:rsidRPr="00FC5489">
        <w:rPr>
          <w:spacing w:val="0"/>
          <w:rtl/>
        </w:rPr>
        <w:t xml:space="preserve"> </w:t>
      </w:r>
      <w:r w:rsidRPr="00FC5489">
        <w:rPr>
          <w:rFonts w:hint="eastAsia"/>
          <w:spacing w:val="0"/>
          <w:rtl/>
        </w:rPr>
        <w:t>اللحام</w:t>
      </w:r>
      <w:r w:rsidRPr="00FC5489">
        <w:rPr>
          <w:spacing w:val="0"/>
          <w:rtl/>
        </w:rPr>
        <w:t xml:space="preserve"> </w:t>
      </w:r>
      <w:r w:rsidR="0057735F" w:rsidRPr="00FC5489">
        <w:rPr>
          <w:rFonts w:hint="cs"/>
          <w:spacing w:val="0"/>
          <w:rtl/>
        </w:rPr>
        <w:t xml:space="preserve">وورشات السيارات والنقل الطرقي وإعادة تعبئة البطاريات </w:t>
      </w:r>
      <w:r w:rsidRPr="00FC5489">
        <w:rPr>
          <w:rFonts w:hint="eastAsia"/>
          <w:spacing w:val="0"/>
          <w:rtl/>
        </w:rPr>
        <w:t>وإعادة</w:t>
      </w:r>
      <w:r w:rsidRPr="00FC5489">
        <w:rPr>
          <w:spacing w:val="0"/>
          <w:rtl/>
        </w:rPr>
        <w:t xml:space="preserve"> </w:t>
      </w:r>
      <w:r w:rsidRPr="00FC5489">
        <w:rPr>
          <w:rFonts w:hint="eastAsia"/>
          <w:spacing w:val="0"/>
          <w:rtl/>
        </w:rPr>
        <w:t>تعبئة</w:t>
      </w:r>
      <w:r w:rsidRPr="00FC5489">
        <w:rPr>
          <w:spacing w:val="0"/>
          <w:rtl/>
        </w:rPr>
        <w:t xml:space="preserve"> </w:t>
      </w:r>
      <w:r w:rsidRPr="00FC5489">
        <w:rPr>
          <w:rFonts w:hint="eastAsia"/>
          <w:spacing w:val="0"/>
          <w:rtl/>
        </w:rPr>
        <w:t>البطاريات</w:t>
      </w:r>
      <w:r w:rsidRPr="00FC5489">
        <w:rPr>
          <w:spacing w:val="0"/>
          <w:rtl/>
        </w:rPr>
        <w:t xml:space="preserve"> </w:t>
      </w:r>
      <w:r w:rsidRPr="00FC5489">
        <w:rPr>
          <w:rFonts w:hint="eastAsia"/>
          <w:spacing w:val="0"/>
          <w:rtl/>
        </w:rPr>
        <w:t>وإعادة</w:t>
      </w:r>
      <w:r w:rsidRPr="00FC5489">
        <w:rPr>
          <w:spacing w:val="0"/>
          <w:rtl/>
        </w:rPr>
        <w:t xml:space="preserve"> </w:t>
      </w:r>
      <w:r w:rsidRPr="00FC5489">
        <w:rPr>
          <w:rFonts w:hint="eastAsia"/>
          <w:spacing w:val="0"/>
          <w:rtl/>
        </w:rPr>
        <w:t>التدوير</w:t>
      </w:r>
      <w:r w:rsidRPr="00FC5489">
        <w:rPr>
          <w:spacing w:val="0"/>
          <w:rtl/>
        </w:rPr>
        <w:t xml:space="preserve"> </w:t>
      </w:r>
      <w:r w:rsidRPr="00FC5489">
        <w:rPr>
          <w:rFonts w:hint="eastAsia"/>
          <w:spacing w:val="0"/>
          <w:rtl/>
        </w:rPr>
        <w:t>والعمل</w:t>
      </w:r>
      <w:r w:rsidRPr="00FC5489">
        <w:rPr>
          <w:spacing w:val="0"/>
          <w:rtl/>
        </w:rPr>
        <w:t xml:space="preserve"> </w:t>
      </w:r>
      <w:r w:rsidRPr="00FC5489">
        <w:rPr>
          <w:rFonts w:hint="eastAsia"/>
          <w:spacing w:val="0"/>
          <w:rtl/>
        </w:rPr>
        <w:t>في</w:t>
      </w:r>
      <w:r w:rsidRPr="00FC5489">
        <w:rPr>
          <w:spacing w:val="0"/>
          <w:rtl/>
        </w:rPr>
        <w:t xml:space="preserve"> </w:t>
      </w:r>
      <w:r w:rsidRPr="00FC5489">
        <w:rPr>
          <w:rFonts w:hint="eastAsia"/>
          <w:spacing w:val="0"/>
          <w:rtl/>
        </w:rPr>
        <w:t>مصانع</w:t>
      </w:r>
      <w:r w:rsidRPr="00FC5489">
        <w:rPr>
          <w:spacing w:val="0"/>
          <w:rtl/>
        </w:rPr>
        <w:t xml:space="preserve"> </w:t>
      </w:r>
      <w:r w:rsidR="0057735F" w:rsidRPr="00FC5489">
        <w:rPr>
          <w:rFonts w:hint="cs"/>
          <w:spacing w:val="0"/>
          <w:rtl/>
        </w:rPr>
        <w:t xml:space="preserve">التبغ. </w:t>
      </w:r>
      <w:r w:rsidR="006B0D5D" w:rsidRPr="00FC5489">
        <w:rPr>
          <w:rFonts w:hint="cs"/>
          <w:spacing w:val="0"/>
          <w:rtl/>
        </w:rPr>
        <w:t xml:space="preserve">ويساور اللجنة القلق </w:t>
      </w:r>
      <w:r w:rsidR="006B0D5D" w:rsidRPr="00FC5489">
        <w:rPr>
          <w:rFonts w:hint="eastAsia"/>
          <w:spacing w:val="0"/>
          <w:rtl/>
        </w:rPr>
        <w:t>أيضاً</w:t>
      </w:r>
      <w:r w:rsidR="006B0D5D" w:rsidRPr="00FC5489">
        <w:rPr>
          <w:spacing w:val="0"/>
          <w:rtl/>
        </w:rPr>
        <w:t xml:space="preserve"> </w:t>
      </w:r>
      <w:r w:rsidR="006B0D5D" w:rsidRPr="00FC5489">
        <w:rPr>
          <w:rFonts w:hint="eastAsia"/>
          <w:spacing w:val="0"/>
          <w:rtl/>
        </w:rPr>
        <w:t>إزاء</w:t>
      </w:r>
      <w:r w:rsidR="006B0D5D" w:rsidRPr="00FC5489">
        <w:rPr>
          <w:spacing w:val="0"/>
          <w:rtl/>
        </w:rPr>
        <w:t xml:space="preserve"> </w:t>
      </w:r>
      <w:r w:rsidR="006B0D5D" w:rsidRPr="00FC5489">
        <w:rPr>
          <w:rFonts w:hint="eastAsia"/>
          <w:spacing w:val="0"/>
          <w:rtl/>
        </w:rPr>
        <w:t>عدم</w:t>
      </w:r>
      <w:r w:rsidR="006B0D5D" w:rsidRPr="00FC5489">
        <w:rPr>
          <w:spacing w:val="0"/>
          <w:rtl/>
        </w:rPr>
        <w:t xml:space="preserve"> </w:t>
      </w:r>
      <w:r w:rsidR="006B0D5D" w:rsidRPr="00FC5489">
        <w:rPr>
          <w:rFonts w:hint="eastAsia"/>
          <w:spacing w:val="0"/>
          <w:rtl/>
        </w:rPr>
        <w:t>وجود</w:t>
      </w:r>
      <w:r w:rsidR="006B0D5D" w:rsidRPr="00FC5489">
        <w:rPr>
          <w:spacing w:val="0"/>
          <w:rtl/>
        </w:rPr>
        <w:t xml:space="preserve"> </w:t>
      </w:r>
      <w:r w:rsidR="006B0D5D" w:rsidRPr="00FC5489">
        <w:rPr>
          <w:rFonts w:hint="eastAsia"/>
          <w:spacing w:val="0"/>
          <w:rtl/>
        </w:rPr>
        <w:t>آليات</w:t>
      </w:r>
      <w:r w:rsidR="006B0D5D" w:rsidRPr="00FC5489">
        <w:rPr>
          <w:spacing w:val="0"/>
          <w:rtl/>
        </w:rPr>
        <w:t xml:space="preserve"> </w:t>
      </w:r>
      <w:r w:rsidR="006B0D5D" w:rsidRPr="00FC5489">
        <w:rPr>
          <w:rFonts w:hint="eastAsia"/>
          <w:spacing w:val="0"/>
          <w:rtl/>
        </w:rPr>
        <w:t>لإنفاذ</w:t>
      </w:r>
      <w:r w:rsidR="006B0D5D" w:rsidRPr="00FC5489">
        <w:rPr>
          <w:spacing w:val="0"/>
          <w:rtl/>
        </w:rPr>
        <w:t xml:space="preserve"> </w:t>
      </w:r>
      <w:r w:rsidR="006B0D5D" w:rsidRPr="00FC5489">
        <w:rPr>
          <w:rFonts w:hint="eastAsia"/>
          <w:spacing w:val="0"/>
          <w:rtl/>
        </w:rPr>
        <w:t>قوانين</w:t>
      </w:r>
      <w:r w:rsidR="006B0D5D" w:rsidRPr="00FC5489">
        <w:rPr>
          <w:spacing w:val="0"/>
          <w:rtl/>
        </w:rPr>
        <w:t xml:space="preserve"> </w:t>
      </w:r>
      <w:r w:rsidR="006B0D5D" w:rsidRPr="00FC5489">
        <w:rPr>
          <w:rFonts w:hint="eastAsia"/>
          <w:spacing w:val="0"/>
          <w:rtl/>
        </w:rPr>
        <w:t>محددة</w:t>
      </w:r>
      <w:r w:rsidR="006B0D5D" w:rsidRPr="00FC5489">
        <w:rPr>
          <w:spacing w:val="0"/>
          <w:rtl/>
        </w:rPr>
        <w:t xml:space="preserve"> </w:t>
      </w:r>
      <w:r w:rsidR="006B0D5D" w:rsidRPr="00FC5489">
        <w:rPr>
          <w:rFonts w:hint="cs"/>
          <w:spacing w:val="0"/>
          <w:rtl/>
        </w:rPr>
        <w:t xml:space="preserve">من أجل </w:t>
      </w:r>
      <w:r w:rsidR="006B0D5D" w:rsidRPr="00FC5489">
        <w:rPr>
          <w:rFonts w:hint="eastAsia"/>
          <w:spacing w:val="0"/>
          <w:rtl/>
        </w:rPr>
        <w:t>حماية</w:t>
      </w:r>
      <w:r w:rsidR="006B0D5D" w:rsidRPr="00FC5489">
        <w:rPr>
          <w:spacing w:val="0"/>
          <w:rtl/>
        </w:rPr>
        <w:t xml:space="preserve"> </w:t>
      </w:r>
      <w:r w:rsidR="006B0D5D" w:rsidRPr="00FC5489">
        <w:rPr>
          <w:rFonts w:hint="eastAsia"/>
          <w:spacing w:val="0"/>
          <w:rtl/>
        </w:rPr>
        <w:t>الأطفال</w:t>
      </w:r>
      <w:r w:rsidR="006B0D5D" w:rsidRPr="00FC5489">
        <w:rPr>
          <w:rFonts w:hint="cs"/>
          <w:spacing w:val="0"/>
          <w:rtl/>
        </w:rPr>
        <w:t xml:space="preserve"> </w:t>
      </w:r>
      <w:r w:rsidR="006B0D5D" w:rsidRPr="00FC5489">
        <w:rPr>
          <w:rFonts w:hint="eastAsia"/>
          <w:spacing w:val="0"/>
          <w:rtl/>
        </w:rPr>
        <w:t>العاملين،</w:t>
      </w:r>
      <w:r w:rsidR="006B0D5D" w:rsidRPr="00FC5489">
        <w:rPr>
          <w:spacing w:val="0"/>
          <w:rtl/>
        </w:rPr>
        <w:t xml:space="preserve"> </w:t>
      </w:r>
      <w:r w:rsidR="006B0D5D" w:rsidRPr="00FC5489">
        <w:rPr>
          <w:rFonts w:hint="eastAsia"/>
          <w:spacing w:val="0"/>
          <w:rtl/>
        </w:rPr>
        <w:t>وغياب</w:t>
      </w:r>
      <w:r w:rsidR="006B0D5D" w:rsidRPr="00FC5489">
        <w:rPr>
          <w:spacing w:val="0"/>
          <w:rtl/>
        </w:rPr>
        <w:t xml:space="preserve"> </w:t>
      </w:r>
      <w:r w:rsidR="006B0D5D" w:rsidRPr="00FC5489">
        <w:rPr>
          <w:rFonts w:hint="eastAsia"/>
          <w:spacing w:val="0"/>
          <w:rtl/>
        </w:rPr>
        <w:t>آليات</w:t>
      </w:r>
      <w:r w:rsidR="006B0D5D" w:rsidRPr="00FC5489">
        <w:rPr>
          <w:spacing w:val="0"/>
          <w:rtl/>
        </w:rPr>
        <w:t xml:space="preserve"> </w:t>
      </w:r>
      <w:r w:rsidR="006B0D5D" w:rsidRPr="00FC5489">
        <w:rPr>
          <w:rFonts w:hint="cs"/>
          <w:spacing w:val="0"/>
          <w:rtl/>
        </w:rPr>
        <w:t>لرصد</w:t>
      </w:r>
      <w:r w:rsidR="006B0D5D" w:rsidRPr="00FC5489">
        <w:rPr>
          <w:spacing w:val="0"/>
          <w:rtl/>
        </w:rPr>
        <w:t xml:space="preserve"> </w:t>
      </w:r>
      <w:r w:rsidR="006B0D5D" w:rsidRPr="00FC5489">
        <w:rPr>
          <w:rFonts w:hint="eastAsia"/>
          <w:spacing w:val="0"/>
          <w:rtl/>
        </w:rPr>
        <w:t>ظروف</w:t>
      </w:r>
      <w:r w:rsidR="006B0D5D" w:rsidRPr="00FC5489">
        <w:rPr>
          <w:spacing w:val="0"/>
          <w:rtl/>
        </w:rPr>
        <w:t xml:space="preserve"> </w:t>
      </w:r>
      <w:r w:rsidR="006B0D5D" w:rsidRPr="00FC5489">
        <w:rPr>
          <w:rFonts w:hint="eastAsia"/>
          <w:spacing w:val="0"/>
          <w:rtl/>
        </w:rPr>
        <w:t>عمل</w:t>
      </w:r>
      <w:r w:rsidR="006B0D5D" w:rsidRPr="00FC5489">
        <w:rPr>
          <w:spacing w:val="0"/>
          <w:rtl/>
        </w:rPr>
        <w:t xml:space="preserve"> </w:t>
      </w:r>
      <w:r w:rsidR="006B0D5D" w:rsidRPr="00FC5489">
        <w:rPr>
          <w:rFonts w:hint="eastAsia"/>
          <w:spacing w:val="0"/>
          <w:rtl/>
        </w:rPr>
        <w:t>هؤلاء</w:t>
      </w:r>
      <w:r w:rsidR="006B0D5D" w:rsidRPr="00FC5489">
        <w:rPr>
          <w:spacing w:val="0"/>
          <w:rtl/>
        </w:rPr>
        <w:t xml:space="preserve"> </w:t>
      </w:r>
      <w:r w:rsidR="006B0D5D" w:rsidRPr="00FC5489">
        <w:rPr>
          <w:rFonts w:hint="eastAsia"/>
          <w:spacing w:val="0"/>
          <w:rtl/>
        </w:rPr>
        <w:t>الأطفال،</w:t>
      </w:r>
      <w:r w:rsidR="006B0D5D" w:rsidRPr="00FC5489">
        <w:rPr>
          <w:spacing w:val="0"/>
          <w:rtl/>
        </w:rPr>
        <w:t xml:space="preserve"> </w:t>
      </w:r>
      <w:r w:rsidR="006B0D5D" w:rsidRPr="00FC5489">
        <w:rPr>
          <w:rFonts w:hint="cs"/>
          <w:spacing w:val="0"/>
          <w:rtl/>
        </w:rPr>
        <w:t>وقلة</w:t>
      </w:r>
      <w:r w:rsidR="006B0D5D" w:rsidRPr="00FC5489">
        <w:rPr>
          <w:spacing w:val="0"/>
          <w:rtl/>
        </w:rPr>
        <w:t xml:space="preserve"> </w:t>
      </w:r>
      <w:r w:rsidR="006B0D5D" w:rsidRPr="00FC5489">
        <w:rPr>
          <w:rFonts w:hint="eastAsia"/>
          <w:spacing w:val="0"/>
          <w:rtl/>
        </w:rPr>
        <w:t>وعي</w:t>
      </w:r>
      <w:r w:rsidR="006B0D5D" w:rsidRPr="00FC5489">
        <w:rPr>
          <w:spacing w:val="0"/>
          <w:rtl/>
        </w:rPr>
        <w:t xml:space="preserve"> </w:t>
      </w:r>
      <w:r w:rsidR="006B0D5D" w:rsidRPr="00FC5489">
        <w:rPr>
          <w:rFonts w:hint="eastAsia"/>
          <w:spacing w:val="0"/>
          <w:rtl/>
        </w:rPr>
        <w:t>الجمهور</w:t>
      </w:r>
      <w:r w:rsidR="006B0D5D" w:rsidRPr="00FC5489">
        <w:rPr>
          <w:spacing w:val="0"/>
          <w:rtl/>
        </w:rPr>
        <w:t xml:space="preserve"> </w:t>
      </w:r>
      <w:r w:rsidR="006B0D5D" w:rsidRPr="00FC5489">
        <w:rPr>
          <w:rFonts w:hint="eastAsia"/>
          <w:spacing w:val="0"/>
          <w:rtl/>
        </w:rPr>
        <w:t>بالآثار</w:t>
      </w:r>
      <w:r w:rsidR="006B0D5D" w:rsidRPr="00FC5489">
        <w:rPr>
          <w:spacing w:val="0"/>
          <w:rtl/>
        </w:rPr>
        <w:t xml:space="preserve"> </w:t>
      </w:r>
      <w:r w:rsidR="006B0D5D" w:rsidRPr="00FC5489">
        <w:rPr>
          <w:rFonts w:hint="eastAsia"/>
          <w:spacing w:val="0"/>
          <w:rtl/>
        </w:rPr>
        <w:t>السلبية</w:t>
      </w:r>
      <w:r w:rsidR="006B0D5D" w:rsidRPr="00FC5489">
        <w:rPr>
          <w:spacing w:val="0"/>
          <w:rtl/>
        </w:rPr>
        <w:t xml:space="preserve"> </w:t>
      </w:r>
      <w:r w:rsidR="006B0D5D" w:rsidRPr="00FC5489">
        <w:rPr>
          <w:rFonts w:hint="eastAsia"/>
          <w:spacing w:val="0"/>
          <w:rtl/>
        </w:rPr>
        <w:t>لعمل</w:t>
      </w:r>
      <w:r w:rsidR="006B0D5D" w:rsidRPr="00FC5489">
        <w:rPr>
          <w:spacing w:val="0"/>
          <w:rtl/>
        </w:rPr>
        <w:t xml:space="preserve"> </w:t>
      </w:r>
      <w:r w:rsidR="006B0D5D" w:rsidRPr="00FC5489">
        <w:rPr>
          <w:rFonts w:hint="cs"/>
          <w:spacing w:val="0"/>
          <w:rtl/>
        </w:rPr>
        <w:t>الأطفال</w:t>
      </w:r>
      <w:r w:rsidR="006B0D5D" w:rsidRPr="00FC5489">
        <w:rPr>
          <w:spacing w:val="0"/>
          <w:rtl/>
        </w:rPr>
        <w:t xml:space="preserve"> </w:t>
      </w:r>
      <w:r w:rsidR="006B0D5D" w:rsidRPr="00FC5489">
        <w:rPr>
          <w:rFonts w:hint="eastAsia"/>
          <w:spacing w:val="0"/>
          <w:rtl/>
        </w:rPr>
        <w:t>وأسوأ</w:t>
      </w:r>
      <w:r w:rsidR="006B0D5D" w:rsidRPr="00FC5489">
        <w:rPr>
          <w:spacing w:val="0"/>
          <w:rtl/>
        </w:rPr>
        <w:t xml:space="preserve"> </w:t>
      </w:r>
      <w:r w:rsidR="006B0D5D" w:rsidRPr="00FC5489">
        <w:rPr>
          <w:rFonts w:hint="eastAsia"/>
          <w:spacing w:val="0"/>
          <w:rtl/>
        </w:rPr>
        <w:t>أشكاله،</w:t>
      </w:r>
      <w:r w:rsidR="006B0D5D" w:rsidRPr="00FC5489">
        <w:rPr>
          <w:spacing w:val="0"/>
          <w:rtl/>
        </w:rPr>
        <w:t xml:space="preserve"> </w:t>
      </w:r>
      <w:r w:rsidR="006B0D5D" w:rsidRPr="00FC5489">
        <w:rPr>
          <w:rFonts w:hint="eastAsia"/>
          <w:spacing w:val="0"/>
          <w:rtl/>
        </w:rPr>
        <w:t>و</w:t>
      </w:r>
      <w:r w:rsidR="006B0D5D" w:rsidRPr="00FC5489">
        <w:rPr>
          <w:rFonts w:hint="cs"/>
          <w:spacing w:val="0"/>
          <w:rtl/>
        </w:rPr>
        <w:t>ندرة البيانات المتاحة بشأن عدد الأطفال المتأثرين.</w:t>
      </w:r>
      <w:r w:rsidR="009C620B" w:rsidRPr="00FC5489">
        <w:rPr>
          <w:rFonts w:hint="cs"/>
          <w:spacing w:val="0"/>
          <w:rtl/>
        </w:rPr>
        <w:t xml:space="preserve"> </w:t>
      </w:r>
      <w:r w:rsidRPr="00FC5489">
        <w:rPr>
          <w:spacing w:val="0"/>
          <w:rtl/>
        </w:rPr>
        <w:t xml:space="preserve">وعلاوة </w:t>
      </w:r>
      <w:r w:rsidRPr="00FC5489">
        <w:rPr>
          <w:rFonts w:hint="eastAsia"/>
          <w:spacing w:val="0"/>
          <w:rtl/>
        </w:rPr>
        <w:t>على</w:t>
      </w:r>
      <w:r w:rsidRPr="00FC5489">
        <w:rPr>
          <w:spacing w:val="0"/>
          <w:rtl/>
        </w:rPr>
        <w:t xml:space="preserve"> </w:t>
      </w:r>
      <w:r w:rsidRPr="00FC5489">
        <w:rPr>
          <w:rFonts w:hint="eastAsia"/>
          <w:spacing w:val="0"/>
          <w:rtl/>
        </w:rPr>
        <w:t>ذلك،</w:t>
      </w:r>
      <w:r w:rsidRPr="00FC5489">
        <w:rPr>
          <w:spacing w:val="0"/>
          <w:rtl/>
        </w:rPr>
        <w:t xml:space="preserve"> </w:t>
      </w:r>
      <w:r w:rsidRPr="00FC5489">
        <w:rPr>
          <w:rFonts w:hint="eastAsia"/>
          <w:spacing w:val="0"/>
          <w:rtl/>
        </w:rPr>
        <w:t>تلاحظ</w:t>
      </w:r>
      <w:r w:rsidRPr="00FC5489">
        <w:rPr>
          <w:spacing w:val="0"/>
          <w:rtl/>
        </w:rPr>
        <w:t xml:space="preserve"> </w:t>
      </w:r>
      <w:r w:rsidRPr="00FC5489">
        <w:rPr>
          <w:rFonts w:hint="eastAsia"/>
          <w:spacing w:val="0"/>
          <w:rtl/>
        </w:rPr>
        <w:t>اللجنة</w:t>
      </w:r>
      <w:r w:rsidRPr="00FC5489">
        <w:rPr>
          <w:spacing w:val="0"/>
          <w:rtl/>
        </w:rPr>
        <w:t xml:space="preserve"> </w:t>
      </w:r>
      <w:r w:rsidRPr="00FC5489">
        <w:rPr>
          <w:rFonts w:hint="eastAsia"/>
          <w:spacing w:val="0"/>
          <w:rtl/>
        </w:rPr>
        <w:t>مع</w:t>
      </w:r>
      <w:r w:rsidRPr="00FC5489">
        <w:rPr>
          <w:spacing w:val="0"/>
          <w:rtl/>
        </w:rPr>
        <w:t xml:space="preserve"> </w:t>
      </w:r>
      <w:r w:rsidRPr="00FC5489">
        <w:rPr>
          <w:rFonts w:hint="eastAsia"/>
          <w:spacing w:val="0"/>
          <w:rtl/>
        </w:rPr>
        <w:t>القلق</w:t>
      </w:r>
      <w:r w:rsidRPr="00FC5489">
        <w:rPr>
          <w:spacing w:val="0"/>
          <w:rtl/>
        </w:rPr>
        <w:t xml:space="preserve"> </w:t>
      </w:r>
      <w:r w:rsidRPr="00FC5489">
        <w:rPr>
          <w:rFonts w:hint="eastAsia"/>
          <w:spacing w:val="0"/>
          <w:rtl/>
        </w:rPr>
        <w:t>أن</w:t>
      </w:r>
      <w:r w:rsidRPr="00FC5489">
        <w:rPr>
          <w:spacing w:val="0"/>
          <w:rtl/>
        </w:rPr>
        <w:t xml:space="preserve"> </w:t>
      </w:r>
      <w:r w:rsidRPr="00FC5489">
        <w:rPr>
          <w:rFonts w:hint="eastAsia"/>
          <w:spacing w:val="0"/>
          <w:rtl/>
        </w:rPr>
        <w:t>الفتيات</w:t>
      </w:r>
      <w:r w:rsidRPr="00FC5489">
        <w:rPr>
          <w:spacing w:val="0"/>
          <w:rtl/>
        </w:rPr>
        <w:t xml:space="preserve"> </w:t>
      </w:r>
      <w:r w:rsidRPr="00FC5489">
        <w:rPr>
          <w:rFonts w:hint="eastAsia"/>
          <w:spacing w:val="0"/>
          <w:rtl/>
        </w:rPr>
        <w:t>اللواتي</w:t>
      </w:r>
      <w:r w:rsidRPr="00FC5489">
        <w:rPr>
          <w:spacing w:val="0"/>
          <w:rtl/>
        </w:rPr>
        <w:t xml:space="preserve"> </w:t>
      </w:r>
      <w:r w:rsidRPr="00FC5489">
        <w:rPr>
          <w:rFonts w:hint="eastAsia"/>
          <w:spacing w:val="0"/>
          <w:rtl/>
        </w:rPr>
        <w:t>يعملن</w:t>
      </w:r>
      <w:r w:rsidRPr="00FC5489">
        <w:rPr>
          <w:spacing w:val="0"/>
          <w:rtl/>
        </w:rPr>
        <w:t xml:space="preserve"> </w:t>
      </w:r>
      <w:r w:rsidRPr="00FC5489">
        <w:rPr>
          <w:rFonts w:hint="eastAsia"/>
          <w:spacing w:val="0"/>
          <w:rtl/>
        </w:rPr>
        <w:t>خادمات</w:t>
      </w:r>
      <w:r w:rsidRPr="00FC5489">
        <w:rPr>
          <w:spacing w:val="0"/>
          <w:rtl/>
        </w:rPr>
        <w:t xml:space="preserve"> </w:t>
      </w:r>
      <w:r w:rsidRPr="00FC5489">
        <w:rPr>
          <w:rFonts w:hint="eastAsia"/>
          <w:spacing w:val="0"/>
          <w:rtl/>
        </w:rPr>
        <w:t>في</w:t>
      </w:r>
      <w:r w:rsidRPr="00FC5489">
        <w:rPr>
          <w:spacing w:val="0"/>
          <w:rtl/>
        </w:rPr>
        <w:t xml:space="preserve"> </w:t>
      </w:r>
      <w:r w:rsidRPr="00FC5489">
        <w:rPr>
          <w:rFonts w:hint="eastAsia"/>
          <w:spacing w:val="0"/>
          <w:rtl/>
        </w:rPr>
        <w:t>المنازل</w:t>
      </w:r>
      <w:r w:rsidRPr="00FC5489">
        <w:rPr>
          <w:spacing w:val="0"/>
          <w:rtl/>
        </w:rPr>
        <w:t xml:space="preserve"> </w:t>
      </w:r>
      <w:r w:rsidRPr="00FC5489">
        <w:rPr>
          <w:rFonts w:hint="eastAsia"/>
          <w:spacing w:val="0"/>
          <w:rtl/>
        </w:rPr>
        <w:t>أكثر</w:t>
      </w:r>
      <w:r w:rsidRPr="00FC5489">
        <w:rPr>
          <w:spacing w:val="0"/>
          <w:rtl/>
        </w:rPr>
        <w:t xml:space="preserve"> </w:t>
      </w:r>
      <w:r w:rsidRPr="00FC5489">
        <w:rPr>
          <w:rFonts w:hint="eastAsia"/>
          <w:spacing w:val="0"/>
          <w:rtl/>
        </w:rPr>
        <w:t>تعرضاً</w:t>
      </w:r>
      <w:r w:rsidRPr="00FC5489">
        <w:rPr>
          <w:spacing w:val="0"/>
          <w:rtl/>
        </w:rPr>
        <w:t xml:space="preserve"> </w:t>
      </w:r>
      <w:r w:rsidRPr="00FC5489">
        <w:rPr>
          <w:rFonts w:hint="eastAsia"/>
          <w:spacing w:val="0"/>
          <w:rtl/>
        </w:rPr>
        <w:t>للعنف</w:t>
      </w:r>
      <w:r w:rsidRPr="00FC5489">
        <w:rPr>
          <w:spacing w:val="0"/>
          <w:rtl/>
        </w:rPr>
        <w:t xml:space="preserve"> </w:t>
      </w:r>
      <w:r w:rsidRPr="00FC5489">
        <w:rPr>
          <w:rFonts w:hint="eastAsia"/>
          <w:spacing w:val="0"/>
          <w:rtl/>
        </w:rPr>
        <w:t>والاستغلال،</w:t>
      </w:r>
      <w:r w:rsidRPr="00FC5489">
        <w:rPr>
          <w:spacing w:val="0"/>
          <w:rtl/>
        </w:rPr>
        <w:t xml:space="preserve"> </w:t>
      </w:r>
      <w:r w:rsidRPr="00FC5489">
        <w:rPr>
          <w:rFonts w:hint="eastAsia"/>
          <w:spacing w:val="0"/>
          <w:rtl/>
        </w:rPr>
        <w:t>رغم</w:t>
      </w:r>
      <w:r w:rsidRPr="00FC5489">
        <w:rPr>
          <w:spacing w:val="0"/>
          <w:rtl/>
        </w:rPr>
        <w:t xml:space="preserve"> </w:t>
      </w:r>
      <w:r w:rsidRPr="00FC5489">
        <w:rPr>
          <w:rFonts w:hint="eastAsia"/>
          <w:spacing w:val="0"/>
          <w:rtl/>
        </w:rPr>
        <w:t>أن</w:t>
      </w:r>
      <w:r w:rsidRPr="00FC5489">
        <w:rPr>
          <w:spacing w:val="0"/>
          <w:rtl/>
        </w:rPr>
        <w:t xml:space="preserve"> </w:t>
      </w:r>
      <w:r w:rsidRPr="00FC5489">
        <w:rPr>
          <w:rFonts w:hint="eastAsia"/>
          <w:spacing w:val="0"/>
          <w:rtl/>
        </w:rPr>
        <w:t>نسبة</w:t>
      </w:r>
      <w:r w:rsidRPr="00FC5489">
        <w:rPr>
          <w:spacing w:val="0"/>
          <w:rtl/>
        </w:rPr>
        <w:t xml:space="preserve"> </w:t>
      </w:r>
      <w:r w:rsidRPr="00FC5489">
        <w:rPr>
          <w:rFonts w:hint="eastAsia"/>
          <w:spacing w:val="0"/>
          <w:rtl/>
        </w:rPr>
        <w:t>الفتيان</w:t>
      </w:r>
      <w:r w:rsidRPr="00FC5489">
        <w:rPr>
          <w:spacing w:val="0"/>
          <w:rtl/>
        </w:rPr>
        <w:t xml:space="preserve"> </w:t>
      </w:r>
      <w:r w:rsidRPr="00FC5489">
        <w:rPr>
          <w:rFonts w:hint="eastAsia"/>
          <w:spacing w:val="0"/>
          <w:rtl/>
        </w:rPr>
        <w:t>بين</w:t>
      </w:r>
      <w:r w:rsidRPr="00FC5489">
        <w:rPr>
          <w:spacing w:val="0"/>
          <w:rtl/>
        </w:rPr>
        <w:t xml:space="preserve"> </w:t>
      </w:r>
      <w:r w:rsidRPr="00FC5489">
        <w:rPr>
          <w:rFonts w:hint="eastAsia"/>
          <w:spacing w:val="0"/>
          <w:rtl/>
        </w:rPr>
        <w:t>الأطفال</w:t>
      </w:r>
      <w:r w:rsidRPr="00FC5489">
        <w:rPr>
          <w:spacing w:val="0"/>
          <w:rtl/>
        </w:rPr>
        <w:t xml:space="preserve"> </w:t>
      </w:r>
      <w:r w:rsidRPr="00FC5489">
        <w:rPr>
          <w:rFonts w:hint="eastAsia"/>
          <w:spacing w:val="0"/>
          <w:rtl/>
        </w:rPr>
        <w:t>العاملين</w:t>
      </w:r>
      <w:r w:rsidRPr="00FC5489">
        <w:rPr>
          <w:spacing w:val="0"/>
          <w:rtl/>
        </w:rPr>
        <w:t xml:space="preserve"> </w:t>
      </w:r>
      <w:r w:rsidR="009C620B" w:rsidRPr="00FC5489">
        <w:rPr>
          <w:rFonts w:hint="cs"/>
          <w:spacing w:val="0"/>
          <w:rtl/>
        </w:rPr>
        <w:t xml:space="preserve">بشكل عام أعلى من نسبة </w:t>
      </w:r>
      <w:r w:rsidRPr="00FC5489">
        <w:rPr>
          <w:rFonts w:hint="eastAsia"/>
          <w:spacing w:val="0"/>
          <w:rtl/>
        </w:rPr>
        <w:t>الفتيات</w:t>
      </w:r>
      <w:r w:rsidRPr="00FC5489">
        <w:rPr>
          <w:spacing w:val="0"/>
          <w:rtl/>
        </w:rPr>
        <w:t>.</w:t>
      </w:r>
      <w:r w:rsidRPr="00FC5489">
        <w:rPr>
          <w:b/>
          <w:spacing w:val="0"/>
        </w:rPr>
        <w:t xml:space="preserve"> </w:t>
      </w:r>
    </w:p>
    <w:p w:rsidR="00537507" w:rsidRPr="00DA6099" w:rsidRDefault="00537507" w:rsidP="009C620B">
      <w:pPr>
        <w:spacing w:before="0" w:line="380" w:lineRule="exact"/>
      </w:pPr>
      <w:r w:rsidRPr="009C620B">
        <w:rPr>
          <w:rFonts w:hint="cs"/>
          <w:b/>
          <w:rtl/>
        </w:rPr>
        <w:t>83-</w:t>
      </w:r>
      <w:r>
        <w:rPr>
          <w:rFonts w:hint="cs"/>
          <w:bCs/>
          <w:rtl/>
        </w:rPr>
        <w:tab/>
        <w:t>و</w:t>
      </w:r>
      <w:r w:rsidRPr="00DA6099">
        <w:rPr>
          <w:bCs/>
          <w:rtl/>
        </w:rPr>
        <w:t xml:space="preserve">توصي اللجنة الدولة الطرف بأن تتخذ تدابير عاجلة لرصد أشكال عمل </w:t>
      </w:r>
      <w:r>
        <w:rPr>
          <w:rFonts w:hint="cs"/>
          <w:bCs/>
          <w:rtl/>
        </w:rPr>
        <w:t>الطفل</w:t>
      </w:r>
      <w:r w:rsidRPr="00DA6099">
        <w:rPr>
          <w:bCs/>
          <w:rtl/>
        </w:rPr>
        <w:t xml:space="preserve"> التي تتسم بطابع الاستغلال والتصدي لها، وبأن</w:t>
      </w:r>
      <w:r w:rsidR="00B403CB">
        <w:rPr>
          <w:rFonts w:hint="cs"/>
          <w:bCs/>
          <w:rtl/>
        </w:rPr>
        <w:t xml:space="preserve"> تقوم بما يلي</w:t>
      </w:r>
      <w:r w:rsidRPr="00DA6099">
        <w:rPr>
          <w:bCs/>
          <w:rtl/>
        </w:rPr>
        <w:t>:</w:t>
      </w:r>
      <w:r w:rsidRPr="00DA6099">
        <w:rPr>
          <w:b/>
        </w:rPr>
        <w:t xml:space="preserve"> </w:t>
      </w:r>
    </w:p>
    <w:p w:rsidR="00537507" w:rsidRPr="00DA6099" w:rsidRDefault="009C620B" w:rsidP="00B403CB">
      <w:pPr>
        <w:spacing w:before="0" w:after="120" w:line="380" w:lineRule="exact"/>
        <w:rPr>
          <w:b/>
        </w:rPr>
      </w:pPr>
      <w:r>
        <w:rPr>
          <w:rFonts w:hint="cs"/>
          <w:bCs/>
          <w:rtl/>
        </w:rPr>
        <w:tab/>
      </w:r>
      <w:r w:rsidR="00537507">
        <w:rPr>
          <w:rFonts w:hint="cs"/>
          <w:bCs/>
          <w:rtl/>
        </w:rPr>
        <w:t>(أ)</w:t>
      </w:r>
      <w:r w:rsidR="00537507">
        <w:rPr>
          <w:rFonts w:hint="cs"/>
          <w:bCs/>
          <w:rtl/>
        </w:rPr>
        <w:tab/>
      </w:r>
      <w:r w:rsidR="00537507" w:rsidRPr="00DA6099">
        <w:rPr>
          <w:bCs/>
          <w:rtl/>
        </w:rPr>
        <w:t>تنف</w:t>
      </w:r>
      <w:r w:rsidR="00B403CB">
        <w:rPr>
          <w:rFonts w:hint="cs"/>
          <w:bCs/>
          <w:rtl/>
        </w:rPr>
        <w:t>ي</w:t>
      </w:r>
      <w:r w:rsidR="00537507" w:rsidRPr="00DA6099">
        <w:rPr>
          <w:bCs/>
          <w:rtl/>
        </w:rPr>
        <w:t>ذ الق</w:t>
      </w:r>
      <w:r w:rsidR="00B403CB">
        <w:rPr>
          <w:rFonts w:hint="cs"/>
          <w:bCs/>
          <w:rtl/>
        </w:rPr>
        <w:t xml:space="preserve">وانين التي تحظر صراحة عمل </w:t>
      </w:r>
      <w:r w:rsidR="00537507" w:rsidRPr="00DA6099">
        <w:rPr>
          <w:bCs/>
          <w:rtl/>
        </w:rPr>
        <w:t>الأطفال دون سن 18 في الأعمال المحفوفة بالمخاطر؛</w:t>
      </w:r>
    </w:p>
    <w:p w:rsidR="00537507" w:rsidRPr="00DA6099" w:rsidRDefault="009C620B" w:rsidP="003A7F0B">
      <w:pPr>
        <w:spacing w:before="0" w:after="120" w:line="380" w:lineRule="exact"/>
        <w:rPr>
          <w:b/>
        </w:rPr>
      </w:pPr>
      <w:r>
        <w:rPr>
          <w:rFonts w:hint="cs"/>
          <w:bCs/>
          <w:rtl/>
        </w:rPr>
        <w:tab/>
      </w:r>
      <w:r w:rsidR="00537507">
        <w:rPr>
          <w:rFonts w:hint="cs"/>
          <w:bCs/>
          <w:rtl/>
        </w:rPr>
        <w:t>(ب)</w:t>
      </w:r>
      <w:r w:rsidR="00537507">
        <w:rPr>
          <w:rFonts w:hint="cs"/>
          <w:bCs/>
          <w:rtl/>
        </w:rPr>
        <w:tab/>
      </w:r>
      <w:r w:rsidR="00537507" w:rsidRPr="00DA6099">
        <w:rPr>
          <w:bCs/>
          <w:rtl/>
        </w:rPr>
        <w:t>تحس</w:t>
      </w:r>
      <w:r w:rsidR="00B403CB">
        <w:rPr>
          <w:rFonts w:hint="cs"/>
          <w:bCs/>
          <w:rtl/>
        </w:rPr>
        <w:t>ي</w:t>
      </w:r>
      <w:r w:rsidR="00537507" w:rsidRPr="00DA6099">
        <w:rPr>
          <w:bCs/>
          <w:rtl/>
        </w:rPr>
        <w:t xml:space="preserve">ن آليات جمع البيانات والرصد بغية </w:t>
      </w:r>
      <w:r w:rsidR="003A7F0B">
        <w:rPr>
          <w:rFonts w:hint="cs"/>
          <w:bCs/>
          <w:rtl/>
        </w:rPr>
        <w:t>إنفاذ</w:t>
      </w:r>
      <w:r w:rsidR="00537507" w:rsidRPr="00DA6099">
        <w:rPr>
          <w:bCs/>
          <w:rtl/>
        </w:rPr>
        <w:t xml:space="preserve"> قوانين العمل القائمة وت</w:t>
      </w:r>
      <w:r w:rsidR="003A7F0B">
        <w:rPr>
          <w:rFonts w:hint="cs"/>
          <w:bCs/>
          <w:rtl/>
        </w:rPr>
        <w:t>طبيق</w:t>
      </w:r>
      <w:r w:rsidR="00537507" w:rsidRPr="00DA6099">
        <w:rPr>
          <w:bCs/>
          <w:rtl/>
        </w:rPr>
        <w:t xml:space="preserve"> سياسات لحماية الطفل من الاستغلال الاقتصادي؛</w:t>
      </w:r>
    </w:p>
    <w:p w:rsidR="00537507" w:rsidRPr="00DA6099" w:rsidRDefault="009C620B" w:rsidP="003A7F0B">
      <w:pPr>
        <w:spacing w:before="0" w:after="120" w:line="380" w:lineRule="exact"/>
        <w:rPr>
          <w:b/>
        </w:rPr>
      </w:pPr>
      <w:r>
        <w:rPr>
          <w:rFonts w:hint="cs"/>
          <w:bCs/>
          <w:rtl/>
        </w:rPr>
        <w:tab/>
      </w:r>
      <w:r w:rsidR="00537507">
        <w:rPr>
          <w:rFonts w:hint="cs"/>
          <w:bCs/>
          <w:rtl/>
        </w:rPr>
        <w:t>(ج)</w:t>
      </w:r>
      <w:r w:rsidR="00537507">
        <w:rPr>
          <w:rFonts w:hint="cs"/>
          <w:bCs/>
          <w:rtl/>
        </w:rPr>
        <w:tab/>
      </w:r>
      <w:r w:rsidR="003A7F0B">
        <w:rPr>
          <w:rFonts w:hint="cs"/>
          <w:bCs/>
          <w:rtl/>
        </w:rPr>
        <w:t>ال</w:t>
      </w:r>
      <w:r w:rsidR="00537507" w:rsidRPr="00DA6099">
        <w:rPr>
          <w:bCs/>
          <w:rtl/>
        </w:rPr>
        <w:t>نظر في إقرار السياس</w:t>
      </w:r>
      <w:r w:rsidR="003A7F0B">
        <w:rPr>
          <w:rFonts w:hint="cs"/>
          <w:bCs/>
          <w:rtl/>
        </w:rPr>
        <w:t>ة</w:t>
      </w:r>
      <w:r w:rsidR="00537507" w:rsidRPr="00DA6099">
        <w:rPr>
          <w:bCs/>
          <w:rtl/>
        </w:rPr>
        <w:t xml:space="preserve"> الوطنية المتعلقة بعمل الأطفال لعام 2008؛</w:t>
      </w:r>
    </w:p>
    <w:p w:rsidR="00537507" w:rsidRPr="00DA6099" w:rsidRDefault="009C620B" w:rsidP="003A7F0B">
      <w:pPr>
        <w:spacing w:before="0" w:after="120" w:line="380" w:lineRule="exact"/>
        <w:rPr>
          <w:b/>
        </w:rPr>
      </w:pPr>
      <w:r>
        <w:rPr>
          <w:rFonts w:hint="cs"/>
          <w:bCs/>
          <w:rtl/>
        </w:rPr>
        <w:tab/>
      </w:r>
      <w:r w:rsidR="00DA3556">
        <w:rPr>
          <w:rFonts w:hint="cs"/>
          <w:bCs/>
          <w:rtl/>
        </w:rPr>
        <w:t>(</w:t>
      </w:r>
      <w:r w:rsidR="00537507">
        <w:rPr>
          <w:rFonts w:hint="cs"/>
          <w:bCs/>
          <w:rtl/>
        </w:rPr>
        <w:t>د)</w:t>
      </w:r>
      <w:r w:rsidR="00537507">
        <w:rPr>
          <w:rFonts w:hint="cs"/>
          <w:bCs/>
          <w:rtl/>
        </w:rPr>
        <w:tab/>
      </w:r>
      <w:r w:rsidR="003A7F0B">
        <w:rPr>
          <w:rFonts w:hint="cs"/>
          <w:bCs/>
          <w:rtl/>
        </w:rPr>
        <w:t>ال</w:t>
      </w:r>
      <w:r w:rsidR="00537507" w:rsidRPr="00DA6099">
        <w:rPr>
          <w:bCs/>
          <w:rtl/>
        </w:rPr>
        <w:t xml:space="preserve">نظر في التصديق على اتفاقية منظمة العمل الدولية رقم 138(1973) </w:t>
      </w:r>
      <w:r w:rsidR="003A7F0B">
        <w:rPr>
          <w:rFonts w:hint="cs"/>
          <w:bCs/>
          <w:rtl/>
        </w:rPr>
        <w:t>المتعلقة ب</w:t>
      </w:r>
      <w:r w:rsidR="00537507" w:rsidRPr="00DA6099">
        <w:rPr>
          <w:bCs/>
          <w:rtl/>
        </w:rPr>
        <w:t>الحد الأدنى لسن الاستخدام؛</w:t>
      </w:r>
    </w:p>
    <w:p w:rsidR="00537507" w:rsidRPr="00DA6099" w:rsidRDefault="009C620B" w:rsidP="0057735F">
      <w:pPr>
        <w:spacing w:before="0" w:line="380" w:lineRule="exact"/>
        <w:rPr>
          <w:rFonts w:hint="cs"/>
        </w:rPr>
      </w:pPr>
      <w:r>
        <w:rPr>
          <w:rFonts w:hint="cs"/>
          <w:bCs/>
          <w:rtl/>
        </w:rPr>
        <w:tab/>
      </w:r>
      <w:r w:rsidR="00537507">
        <w:rPr>
          <w:rFonts w:hint="cs"/>
          <w:bCs/>
          <w:rtl/>
        </w:rPr>
        <w:t>(</w:t>
      </w:r>
      <w:r w:rsidR="00B403CB">
        <w:rPr>
          <w:rFonts w:hint="cs"/>
          <w:bCs/>
          <w:rtl/>
        </w:rPr>
        <w:t>ﻫ</w:t>
      </w:r>
      <w:r w:rsidR="00537507">
        <w:rPr>
          <w:rFonts w:hint="cs"/>
          <w:bCs/>
          <w:rtl/>
        </w:rPr>
        <w:t>)</w:t>
      </w:r>
      <w:r w:rsidR="00537507">
        <w:rPr>
          <w:rFonts w:hint="cs"/>
          <w:bCs/>
          <w:rtl/>
        </w:rPr>
        <w:tab/>
      </w:r>
      <w:r w:rsidR="003A7F0B">
        <w:rPr>
          <w:rFonts w:hint="cs"/>
          <w:bCs/>
          <w:rtl/>
        </w:rPr>
        <w:t xml:space="preserve">التماس </w:t>
      </w:r>
      <w:r w:rsidR="00537507" w:rsidRPr="00DA6099">
        <w:rPr>
          <w:bCs/>
          <w:rtl/>
        </w:rPr>
        <w:t xml:space="preserve">المساعدة التقنية من منظمة العمل الدولية واليونيسيف والشركاء ذوي الصلة لوضع برامج مراعية للاعتبارات الجنسانية ومواتية للطفل </w:t>
      </w:r>
      <w:r w:rsidR="003A7F0B">
        <w:rPr>
          <w:rFonts w:hint="cs"/>
          <w:bCs/>
          <w:rtl/>
        </w:rPr>
        <w:t xml:space="preserve">من أجل </w:t>
      </w:r>
      <w:r w:rsidR="00537507" w:rsidRPr="00DA6099">
        <w:rPr>
          <w:bCs/>
          <w:rtl/>
        </w:rPr>
        <w:t>إعادة تأهيل الأطفال العاملين وإعادة إدماجهم.</w:t>
      </w:r>
    </w:p>
    <w:p w:rsidR="00537507" w:rsidRPr="00DA6099" w:rsidRDefault="00537507" w:rsidP="009C620B">
      <w:pPr>
        <w:keepNext/>
        <w:spacing w:before="0" w:line="380" w:lineRule="exact"/>
        <w:rPr>
          <w:bCs/>
          <w:rtl/>
        </w:rPr>
      </w:pPr>
      <w:r w:rsidRPr="00DA6099">
        <w:rPr>
          <w:bCs/>
          <w:rtl/>
        </w:rPr>
        <w:t xml:space="preserve">أطفال </w:t>
      </w:r>
      <w:r w:rsidRPr="00DA6099">
        <w:rPr>
          <w:rFonts w:hint="eastAsia"/>
          <w:bCs/>
          <w:rtl/>
        </w:rPr>
        <w:t>الشوارع</w:t>
      </w:r>
    </w:p>
    <w:p w:rsidR="00537507" w:rsidRPr="003A7F0B" w:rsidRDefault="00537507" w:rsidP="003A7F0B">
      <w:pPr>
        <w:spacing w:before="0" w:line="380" w:lineRule="exact"/>
        <w:rPr>
          <w:rFonts w:hint="cs"/>
          <w:spacing w:val="2"/>
        </w:rPr>
      </w:pPr>
      <w:r w:rsidRPr="003A7F0B">
        <w:rPr>
          <w:rFonts w:hint="cs"/>
          <w:spacing w:val="2"/>
          <w:rtl/>
        </w:rPr>
        <w:t>84-</w:t>
      </w:r>
      <w:r w:rsidRPr="003A7F0B">
        <w:rPr>
          <w:rFonts w:hint="cs"/>
          <w:spacing w:val="2"/>
          <w:rtl/>
        </w:rPr>
        <w:tab/>
      </w:r>
      <w:r w:rsidRPr="003A7F0B">
        <w:rPr>
          <w:rFonts w:hint="eastAsia"/>
          <w:spacing w:val="2"/>
          <w:rtl/>
        </w:rPr>
        <w:t>تكرر</w:t>
      </w:r>
      <w:r w:rsidRPr="003A7F0B">
        <w:rPr>
          <w:spacing w:val="2"/>
          <w:rtl/>
        </w:rPr>
        <w:t xml:space="preserve"> </w:t>
      </w:r>
      <w:r w:rsidRPr="003A7F0B">
        <w:rPr>
          <w:rFonts w:hint="eastAsia"/>
          <w:spacing w:val="2"/>
          <w:rtl/>
        </w:rPr>
        <w:t>اللجنة</w:t>
      </w:r>
      <w:r w:rsidRPr="003A7F0B">
        <w:rPr>
          <w:spacing w:val="2"/>
          <w:rtl/>
        </w:rPr>
        <w:t xml:space="preserve"> </w:t>
      </w:r>
      <w:r w:rsidRPr="003A7F0B">
        <w:rPr>
          <w:rFonts w:hint="eastAsia"/>
          <w:spacing w:val="2"/>
          <w:rtl/>
        </w:rPr>
        <w:t>التأكيد</w:t>
      </w:r>
      <w:r w:rsidRPr="003A7F0B">
        <w:rPr>
          <w:spacing w:val="2"/>
          <w:rtl/>
        </w:rPr>
        <w:t xml:space="preserve"> </w:t>
      </w:r>
      <w:r w:rsidRPr="003A7F0B">
        <w:rPr>
          <w:rFonts w:hint="eastAsia"/>
          <w:spacing w:val="2"/>
          <w:rtl/>
        </w:rPr>
        <w:t>على</w:t>
      </w:r>
      <w:r w:rsidRPr="003A7F0B">
        <w:rPr>
          <w:spacing w:val="2"/>
          <w:rtl/>
        </w:rPr>
        <w:t xml:space="preserve"> </w:t>
      </w:r>
      <w:r w:rsidRPr="003A7F0B">
        <w:rPr>
          <w:rFonts w:hint="eastAsia"/>
          <w:spacing w:val="2"/>
          <w:rtl/>
        </w:rPr>
        <w:t>قلقها</w:t>
      </w:r>
      <w:r w:rsidRPr="003A7F0B">
        <w:rPr>
          <w:spacing w:val="2"/>
          <w:rtl/>
        </w:rPr>
        <w:t xml:space="preserve"> </w:t>
      </w:r>
      <w:r w:rsidRPr="003A7F0B">
        <w:rPr>
          <w:rFonts w:hint="eastAsia"/>
          <w:spacing w:val="2"/>
          <w:rtl/>
        </w:rPr>
        <w:t>إزاء</w:t>
      </w:r>
      <w:r w:rsidRPr="003A7F0B">
        <w:rPr>
          <w:spacing w:val="2"/>
          <w:rtl/>
        </w:rPr>
        <w:t xml:space="preserve"> </w:t>
      </w:r>
      <w:r w:rsidRPr="003A7F0B">
        <w:rPr>
          <w:rFonts w:hint="eastAsia"/>
          <w:spacing w:val="2"/>
          <w:rtl/>
        </w:rPr>
        <w:t>العدد</w:t>
      </w:r>
      <w:r w:rsidRPr="003A7F0B">
        <w:rPr>
          <w:spacing w:val="2"/>
          <w:rtl/>
        </w:rPr>
        <w:t xml:space="preserve"> </w:t>
      </w:r>
      <w:r w:rsidRPr="003A7F0B">
        <w:rPr>
          <w:rFonts w:hint="eastAsia"/>
          <w:spacing w:val="2"/>
          <w:rtl/>
        </w:rPr>
        <w:t>المتزايد</w:t>
      </w:r>
      <w:r w:rsidRPr="003A7F0B">
        <w:rPr>
          <w:spacing w:val="2"/>
          <w:rtl/>
        </w:rPr>
        <w:t xml:space="preserve"> </w:t>
      </w:r>
      <w:r w:rsidRPr="003A7F0B">
        <w:rPr>
          <w:rFonts w:hint="eastAsia"/>
          <w:spacing w:val="2"/>
          <w:rtl/>
        </w:rPr>
        <w:t>من</w:t>
      </w:r>
      <w:r w:rsidRPr="003A7F0B">
        <w:rPr>
          <w:spacing w:val="2"/>
          <w:rtl/>
        </w:rPr>
        <w:t xml:space="preserve"> </w:t>
      </w:r>
      <w:r w:rsidRPr="003A7F0B">
        <w:rPr>
          <w:rFonts w:hint="eastAsia"/>
          <w:spacing w:val="2"/>
          <w:rtl/>
        </w:rPr>
        <w:t>الأطفال</w:t>
      </w:r>
      <w:r w:rsidRPr="003A7F0B">
        <w:rPr>
          <w:spacing w:val="2"/>
          <w:rtl/>
        </w:rPr>
        <w:t xml:space="preserve"> </w:t>
      </w:r>
      <w:r w:rsidRPr="003A7F0B">
        <w:rPr>
          <w:rFonts w:hint="eastAsia"/>
          <w:spacing w:val="2"/>
          <w:rtl/>
        </w:rPr>
        <w:t>الذين</w:t>
      </w:r>
      <w:r w:rsidRPr="003A7F0B">
        <w:rPr>
          <w:spacing w:val="2"/>
          <w:rtl/>
        </w:rPr>
        <w:t xml:space="preserve"> </w:t>
      </w:r>
      <w:r w:rsidRPr="003A7F0B">
        <w:rPr>
          <w:rFonts w:hint="eastAsia"/>
          <w:spacing w:val="2"/>
          <w:rtl/>
        </w:rPr>
        <w:t>يعيشون</w:t>
      </w:r>
      <w:r w:rsidRPr="003A7F0B">
        <w:rPr>
          <w:spacing w:val="2"/>
          <w:rtl/>
        </w:rPr>
        <w:t xml:space="preserve"> </w:t>
      </w:r>
      <w:r w:rsidRPr="003A7F0B">
        <w:rPr>
          <w:rFonts w:hint="eastAsia"/>
          <w:spacing w:val="2"/>
          <w:rtl/>
        </w:rPr>
        <w:t>أو</w:t>
      </w:r>
      <w:r w:rsidRPr="003A7F0B">
        <w:rPr>
          <w:spacing w:val="2"/>
          <w:rtl/>
        </w:rPr>
        <w:t xml:space="preserve"> </w:t>
      </w:r>
      <w:r w:rsidRPr="003A7F0B">
        <w:rPr>
          <w:rFonts w:hint="eastAsia"/>
          <w:spacing w:val="2"/>
          <w:rtl/>
        </w:rPr>
        <w:t>يعملون</w:t>
      </w:r>
      <w:r w:rsidRPr="003A7F0B">
        <w:rPr>
          <w:spacing w:val="2"/>
          <w:rtl/>
        </w:rPr>
        <w:t xml:space="preserve"> </w:t>
      </w:r>
      <w:r w:rsidRPr="003A7F0B">
        <w:rPr>
          <w:rFonts w:hint="eastAsia"/>
          <w:spacing w:val="2"/>
          <w:rtl/>
        </w:rPr>
        <w:t>في</w:t>
      </w:r>
      <w:r w:rsidRPr="003A7F0B">
        <w:rPr>
          <w:spacing w:val="2"/>
          <w:rtl/>
        </w:rPr>
        <w:t xml:space="preserve"> </w:t>
      </w:r>
      <w:r w:rsidR="003A7F0B">
        <w:rPr>
          <w:rFonts w:hint="cs"/>
          <w:spacing w:val="2"/>
          <w:rtl/>
        </w:rPr>
        <w:t xml:space="preserve">المراكز الحضرية، لا سيما </w:t>
      </w:r>
      <w:r w:rsidRPr="003A7F0B">
        <w:rPr>
          <w:rFonts w:hint="eastAsia"/>
          <w:spacing w:val="2"/>
          <w:rtl/>
        </w:rPr>
        <w:t>في</w:t>
      </w:r>
      <w:r w:rsidRPr="003A7F0B">
        <w:rPr>
          <w:spacing w:val="2"/>
          <w:rtl/>
        </w:rPr>
        <w:t xml:space="preserve"> </w:t>
      </w:r>
      <w:r w:rsidR="003A7F0B">
        <w:rPr>
          <w:rFonts w:hint="cs"/>
          <w:spacing w:val="2"/>
          <w:rtl/>
        </w:rPr>
        <w:t xml:space="preserve">العاصمة. </w:t>
      </w:r>
      <w:r w:rsidRPr="003A7F0B">
        <w:rPr>
          <w:spacing w:val="2"/>
          <w:rtl/>
        </w:rPr>
        <w:t xml:space="preserve">فهؤلاء </w:t>
      </w:r>
      <w:r w:rsidRPr="003A7F0B">
        <w:rPr>
          <w:rFonts w:hint="eastAsia"/>
          <w:spacing w:val="2"/>
          <w:rtl/>
        </w:rPr>
        <w:t>الأطفال</w:t>
      </w:r>
      <w:r w:rsidRPr="003A7F0B">
        <w:rPr>
          <w:spacing w:val="2"/>
          <w:rtl/>
        </w:rPr>
        <w:t xml:space="preserve"> </w:t>
      </w:r>
      <w:r w:rsidRPr="003A7F0B">
        <w:rPr>
          <w:rFonts w:hint="eastAsia"/>
          <w:spacing w:val="2"/>
          <w:rtl/>
        </w:rPr>
        <w:t>أهداف</w:t>
      </w:r>
      <w:r w:rsidRPr="003A7F0B">
        <w:rPr>
          <w:spacing w:val="2"/>
          <w:rtl/>
        </w:rPr>
        <w:t xml:space="preserve"> </w:t>
      </w:r>
      <w:r w:rsidRPr="003A7F0B">
        <w:rPr>
          <w:rFonts w:hint="eastAsia"/>
          <w:spacing w:val="2"/>
          <w:rtl/>
        </w:rPr>
        <w:t>رئيسية</w:t>
      </w:r>
      <w:r w:rsidRPr="003A7F0B">
        <w:rPr>
          <w:spacing w:val="2"/>
          <w:rtl/>
        </w:rPr>
        <w:t xml:space="preserve"> </w:t>
      </w:r>
      <w:r w:rsidRPr="003A7F0B">
        <w:rPr>
          <w:rFonts w:hint="cs"/>
          <w:spacing w:val="2"/>
          <w:rtl/>
        </w:rPr>
        <w:t>للعصابات</w:t>
      </w:r>
      <w:r w:rsidRPr="003A7F0B">
        <w:rPr>
          <w:spacing w:val="2"/>
          <w:rtl/>
        </w:rPr>
        <w:t xml:space="preserve"> </w:t>
      </w:r>
      <w:r w:rsidRPr="003A7F0B">
        <w:rPr>
          <w:rFonts w:hint="eastAsia"/>
          <w:spacing w:val="2"/>
          <w:rtl/>
        </w:rPr>
        <w:t>المنظمة</w:t>
      </w:r>
      <w:r w:rsidRPr="003A7F0B">
        <w:rPr>
          <w:spacing w:val="2"/>
          <w:rtl/>
        </w:rPr>
        <w:t xml:space="preserve"> </w:t>
      </w:r>
      <w:r w:rsidRPr="003A7F0B">
        <w:rPr>
          <w:rFonts w:hint="cs"/>
          <w:spacing w:val="2"/>
          <w:rtl/>
        </w:rPr>
        <w:t>في مجال ا</w:t>
      </w:r>
      <w:r w:rsidRPr="003A7F0B">
        <w:rPr>
          <w:rFonts w:hint="eastAsia"/>
          <w:spacing w:val="2"/>
          <w:rtl/>
        </w:rPr>
        <w:t>لاتجار</w:t>
      </w:r>
      <w:r w:rsidRPr="003A7F0B">
        <w:rPr>
          <w:spacing w:val="2"/>
          <w:rtl/>
        </w:rPr>
        <w:t xml:space="preserve"> </w:t>
      </w:r>
      <w:r w:rsidRPr="003A7F0B">
        <w:rPr>
          <w:rFonts w:hint="eastAsia"/>
          <w:spacing w:val="2"/>
          <w:rtl/>
        </w:rPr>
        <w:t>بالأطفال؛</w:t>
      </w:r>
      <w:r w:rsidRPr="003A7F0B">
        <w:rPr>
          <w:spacing w:val="2"/>
          <w:rtl/>
        </w:rPr>
        <w:t xml:space="preserve"> </w:t>
      </w:r>
      <w:r w:rsidRPr="003A7F0B">
        <w:rPr>
          <w:rFonts w:hint="eastAsia"/>
          <w:spacing w:val="2"/>
          <w:rtl/>
        </w:rPr>
        <w:t>وهم</w:t>
      </w:r>
      <w:r w:rsidRPr="003A7F0B">
        <w:rPr>
          <w:spacing w:val="2"/>
          <w:rtl/>
        </w:rPr>
        <w:t xml:space="preserve"> </w:t>
      </w:r>
      <w:r w:rsidRPr="003A7F0B">
        <w:rPr>
          <w:rFonts w:hint="eastAsia"/>
          <w:spacing w:val="2"/>
          <w:rtl/>
        </w:rPr>
        <w:t>معرضون</w:t>
      </w:r>
      <w:r w:rsidRPr="003A7F0B">
        <w:rPr>
          <w:spacing w:val="2"/>
          <w:rtl/>
        </w:rPr>
        <w:t xml:space="preserve"> </w:t>
      </w:r>
      <w:r w:rsidRPr="003A7F0B">
        <w:rPr>
          <w:rFonts w:hint="eastAsia"/>
          <w:spacing w:val="2"/>
          <w:rtl/>
        </w:rPr>
        <w:t>لسوء</w:t>
      </w:r>
      <w:r w:rsidRPr="003A7F0B">
        <w:rPr>
          <w:spacing w:val="2"/>
          <w:rtl/>
        </w:rPr>
        <w:t xml:space="preserve"> </w:t>
      </w:r>
      <w:r w:rsidRPr="003A7F0B">
        <w:rPr>
          <w:rFonts w:hint="eastAsia"/>
          <w:spacing w:val="2"/>
          <w:rtl/>
        </w:rPr>
        <w:t>المعاملة</w:t>
      </w:r>
      <w:r w:rsidRPr="003A7F0B">
        <w:rPr>
          <w:spacing w:val="2"/>
          <w:rtl/>
        </w:rPr>
        <w:t xml:space="preserve"> </w:t>
      </w:r>
      <w:r w:rsidRPr="003A7F0B">
        <w:rPr>
          <w:rFonts w:hint="eastAsia"/>
          <w:spacing w:val="2"/>
          <w:rtl/>
        </w:rPr>
        <w:t>وغالباً</w:t>
      </w:r>
      <w:r w:rsidRPr="003A7F0B">
        <w:rPr>
          <w:spacing w:val="2"/>
          <w:rtl/>
        </w:rPr>
        <w:t xml:space="preserve"> </w:t>
      </w:r>
      <w:r w:rsidRPr="003A7F0B">
        <w:rPr>
          <w:rFonts w:hint="eastAsia"/>
          <w:spacing w:val="2"/>
          <w:rtl/>
        </w:rPr>
        <w:t>ما</w:t>
      </w:r>
      <w:r w:rsidRPr="003A7F0B">
        <w:rPr>
          <w:spacing w:val="2"/>
          <w:rtl/>
        </w:rPr>
        <w:t xml:space="preserve"> </w:t>
      </w:r>
      <w:r w:rsidRPr="003A7F0B">
        <w:rPr>
          <w:rFonts w:hint="eastAsia"/>
          <w:spacing w:val="2"/>
          <w:rtl/>
        </w:rPr>
        <w:t>ي</w:t>
      </w:r>
      <w:r w:rsidR="003A7F0B">
        <w:rPr>
          <w:rFonts w:hint="cs"/>
          <w:spacing w:val="2"/>
          <w:rtl/>
        </w:rPr>
        <w:t xml:space="preserve">تهمون </w:t>
      </w:r>
      <w:r w:rsidRPr="003A7F0B">
        <w:rPr>
          <w:rFonts w:hint="eastAsia"/>
          <w:spacing w:val="2"/>
          <w:rtl/>
        </w:rPr>
        <w:t>بجريمة</w:t>
      </w:r>
      <w:r w:rsidRPr="003A7F0B">
        <w:rPr>
          <w:spacing w:val="2"/>
          <w:rtl/>
        </w:rPr>
        <w:t xml:space="preserve"> </w:t>
      </w:r>
      <w:r w:rsidRPr="003A7F0B">
        <w:rPr>
          <w:rFonts w:hint="eastAsia"/>
          <w:spacing w:val="2"/>
          <w:rtl/>
        </w:rPr>
        <w:t>التشرد</w:t>
      </w:r>
      <w:r w:rsidRPr="003A7F0B">
        <w:rPr>
          <w:spacing w:val="2"/>
          <w:rtl/>
        </w:rPr>
        <w:t xml:space="preserve"> </w:t>
      </w:r>
      <w:r w:rsidRPr="003A7F0B">
        <w:rPr>
          <w:rFonts w:hint="eastAsia"/>
          <w:spacing w:val="2"/>
          <w:rtl/>
        </w:rPr>
        <w:t>ويحتجزون</w:t>
      </w:r>
      <w:r w:rsidRPr="003A7F0B">
        <w:rPr>
          <w:spacing w:val="2"/>
          <w:rtl/>
        </w:rPr>
        <w:t xml:space="preserve"> </w:t>
      </w:r>
      <w:r w:rsidRPr="003A7F0B">
        <w:rPr>
          <w:rFonts w:hint="eastAsia"/>
          <w:spacing w:val="2"/>
          <w:rtl/>
        </w:rPr>
        <w:t>في</w:t>
      </w:r>
      <w:r w:rsidRPr="003A7F0B">
        <w:rPr>
          <w:spacing w:val="2"/>
          <w:rtl/>
        </w:rPr>
        <w:t xml:space="preserve"> </w:t>
      </w:r>
      <w:r w:rsidRPr="003A7F0B">
        <w:rPr>
          <w:rFonts w:hint="eastAsia"/>
          <w:spacing w:val="2"/>
          <w:rtl/>
        </w:rPr>
        <w:t>بيوت</w:t>
      </w:r>
      <w:r w:rsidRPr="003A7F0B">
        <w:rPr>
          <w:spacing w:val="2"/>
          <w:rtl/>
        </w:rPr>
        <w:t xml:space="preserve"> </w:t>
      </w:r>
      <w:r w:rsidRPr="003A7F0B">
        <w:rPr>
          <w:rFonts w:hint="eastAsia"/>
          <w:spacing w:val="2"/>
          <w:rtl/>
        </w:rPr>
        <w:t>وملاجئ</w:t>
      </w:r>
      <w:r w:rsidRPr="003A7F0B">
        <w:rPr>
          <w:spacing w:val="2"/>
          <w:rtl/>
        </w:rPr>
        <w:t xml:space="preserve"> </w:t>
      </w:r>
      <w:r w:rsidRPr="003A7F0B">
        <w:rPr>
          <w:rFonts w:hint="eastAsia"/>
          <w:spacing w:val="2"/>
          <w:rtl/>
        </w:rPr>
        <w:t>للمشردين</w:t>
      </w:r>
      <w:r w:rsidRPr="003A7F0B">
        <w:rPr>
          <w:spacing w:val="2"/>
          <w:rtl/>
        </w:rPr>
        <w:t xml:space="preserve"> </w:t>
      </w:r>
      <w:r w:rsidRPr="003A7F0B">
        <w:rPr>
          <w:rFonts w:hint="eastAsia"/>
          <w:spacing w:val="2"/>
          <w:rtl/>
        </w:rPr>
        <w:t>غير</w:t>
      </w:r>
      <w:r w:rsidRPr="003A7F0B">
        <w:rPr>
          <w:spacing w:val="2"/>
          <w:rtl/>
        </w:rPr>
        <w:t xml:space="preserve"> </w:t>
      </w:r>
      <w:r w:rsidRPr="003A7F0B">
        <w:rPr>
          <w:rFonts w:hint="eastAsia"/>
          <w:spacing w:val="2"/>
          <w:rtl/>
        </w:rPr>
        <w:t>مناسبة</w:t>
      </w:r>
      <w:r w:rsidRPr="003A7F0B">
        <w:rPr>
          <w:spacing w:val="2"/>
          <w:rtl/>
        </w:rPr>
        <w:t xml:space="preserve"> </w:t>
      </w:r>
      <w:r w:rsidRPr="003A7F0B">
        <w:rPr>
          <w:rFonts w:hint="eastAsia"/>
          <w:spacing w:val="2"/>
          <w:rtl/>
        </w:rPr>
        <w:t>للأطفال</w:t>
      </w:r>
      <w:r w:rsidRPr="003A7F0B">
        <w:rPr>
          <w:spacing w:val="2"/>
          <w:rtl/>
        </w:rPr>
        <w:t>.</w:t>
      </w:r>
    </w:p>
    <w:p w:rsidR="00537507" w:rsidRDefault="00537507" w:rsidP="003A7F0B">
      <w:pPr>
        <w:spacing w:before="0" w:line="380" w:lineRule="exact"/>
        <w:rPr>
          <w:rFonts w:hint="cs"/>
          <w:rtl/>
        </w:rPr>
      </w:pPr>
      <w:r w:rsidRPr="009C620B">
        <w:rPr>
          <w:rFonts w:hint="cs"/>
          <w:b/>
          <w:rtl/>
        </w:rPr>
        <w:t>85-</w:t>
      </w:r>
      <w:r>
        <w:rPr>
          <w:rFonts w:hint="cs"/>
          <w:bCs/>
          <w:rtl/>
        </w:rPr>
        <w:tab/>
        <w:t>و</w:t>
      </w:r>
      <w:r w:rsidRPr="00DA6099">
        <w:rPr>
          <w:rFonts w:hint="eastAsia"/>
          <w:bCs/>
          <w:rtl/>
        </w:rPr>
        <w:t>توصي</w:t>
      </w:r>
      <w:r w:rsidRPr="00DA6099">
        <w:rPr>
          <w:bCs/>
          <w:rtl/>
        </w:rPr>
        <w:t xml:space="preserve"> </w:t>
      </w:r>
      <w:r w:rsidR="003A7F0B">
        <w:rPr>
          <w:rFonts w:hint="cs"/>
          <w:bCs/>
          <w:rtl/>
        </w:rPr>
        <w:t xml:space="preserve">اللجنة بألا تركز </w:t>
      </w:r>
      <w:r w:rsidRPr="00DA6099">
        <w:rPr>
          <w:rFonts w:hint="eastAsia"/>
          <w:bCs/>
          <w:rtl/>
        </w:rPr>
        <w:t>السياسات</w:t>
      </w:r>
      <w:r w:rsidRPr="00DA6099">
        <w:rPr>
          <w:bCs/>
          <w:rtl/>
        </w:rPr>
        <w:t xml:space="preserve"> </w:t>
      </w:r>
      <w:r w:rsidRPr="00DA6099">
        <w:rPr>
          <w:rFonts w:hint="eastAsia"/>
          <w:bCs/>
          <w:rtl/>
        </w:rPr>
        <w:t>التي</w:t>
      </w:r>
      <w:r w:rsidRPr="00DA6099">
        <w:rPr>
          <w:bCs/>
          <w:rtl/>
        </w:rPr>
        <w:t xml:space="preserve"> </w:t>
      </w:r>
      <w:r w:rsidRPr="00DA6099">
        <w:rPr>
          <w:rFonts w:hint="eastAsia"/>
          <w:bCs/>
          <w:rtl/>
        </w:rPr>
        <w:t>تهدف</w:t>
      </w:r>
      <w:r w:rsidRPr="00DA6099">
        <w:rPr>
          <w:bCs/>
          <w:rtl/>
        </w:rPr>
        <w:t xml:space="preserve"> </w:t>
      </w:r>
      <w:r w:rsidRPr="00DA6099">
        <w:rPr>
          <w:rFonts w:hint="eastAsia"/>
          <w:bCs/>
          <w:rtl/>
        </w:rPr>
        <w:t>إلى</w:t>
      </w:r>
      <w:r w:rsidRPr="00DA6099">
        <w:rPr>
          <w:bCs/>
          <w:rtl/>
        </w:rPr>
        <w:t xml:space="preserve"> </w:t>
      </w:r>
      <w:r w:rsidRPr="00DA6099">
        <w:rPr>
          <w:rFonts w:hint="eastAsia"/>
          <w:bCs/>
          <w:rtl/>
        </w:rPr>
        <w:t>معالجة</w:t>
      </w:r>
      <w:r w:rsidRPr="00DA6099">
        <w:rPr>
          <w:bCs/>
          <w:rtl/>
        </w:rPr>
        <w:t xml:space="preserve"> </w:t>
      </w:r>
      <w:r w:rsidRPr="00DA6099">
        <w:rPr>
          <w:rFonts w:hint="eastAsia"/>
          <w:bCs/>
          <w:rtl/>
        </w:rPr>
        <w:t>مسألة</w:t>
      </w:r>
      <w:r w:rsidRPr="00DA6099">
        <w:rPr>
          <w:bCs/>
          <w:rtl/>
        </w:rPr>
        <w:t xml:space="preserve"> </w:t>
      </w:r>
      <w:r w:rsidRPr="00DA6099">
        <w:rPr>
          <w:rFonts w:hint="eastAsia"/>
          <w:bCs/>
          <w:rtl/>
        </w:rPr>
        <w:t>الأعداد</w:t>
      </w:r>
      <w:r w:rsidRPr="00DA6099">
        <w:rPr>
          <w:bCs/>
          <w:rtl/>
        </w:rPr>
        <w:t xml:space="preserve"> </w:t>
      </w:r>
      <w:r w:rsidRPr="00DA6099">
        <w:rPr>
          <w:rFonts w:hint="eastAsia"/>
          <w:bCs/>
          <w:rtl/>
        </w:rPr>
        <w:t>المتزايدة</w:t>
      </w:r>
      <w:r w:rsidRPr="00DA6099">
        <w:rPr>
          <w:bCs/>
          <w:rtl/>
        </w:rPr>
        <w:t xml:space="preserve"> </w:t>
      </w:r>
      <w:r w:rsidRPr="00DA6099">
        <w:rPr>
          <w:rFonts w:hint="eastAsia"/>
          <w:bCs/>
          <w:rtl/>
        </w:rPr>
        <w:t>من</w:t>
      </w:r>
      <w:r w:rsidRPr="00DA6099">
        <w:rPr>
          <w:bCs/>
          <w:rtl/>
        </w:rPr>
        <w:t xml:space="preserve"> </w:t>
      </w:r>
      <w:r w:rsidR="003A7F0B">
        <w:rPr>
          <w:rFonts w:hint="cs"/>
          <w:bCs/>
          <w:rtl/>
        </w:rPr>
        <w:t xml:space="preserve">الأطفال الذين يعيشون أو يعملون </w:t>
      </w:r>
      <w:r w:rsidRPr="00DA6099">
        <w:rPr>
          <w:rFonts w:hint="eastAsia"/>
          <w:bCs/>
          <w:rtl/>
        </w:rPr>
        <w:t>في</w:t>
      </w:r>
      <w:r w:rsidRPr="00DA6099">
        <w:rPr>
          <w:bCs/>
          <w:rtl/>
        </w:rPr>
        <w:t xml:space="preserve"> </w:t>
      </w:r>
      <w:r w:rsidRPr="00DA6099">
        <w:rPr>
          <w:rFonts w:hint="eastAsia"/>
          <w:bCs/>
          <w:rtl/>
        </w:rPr>
        <w:t>الشوارع</w:t>
      </w:r>
      <w:r w:rsidRPr="00DA6099">
        <w:rPr>
          <w:bCs/>
          <w:rtl/>
        </w:rPr>
        <w:t xml:space="preserve"> </w:t>
      </w:r>
      <w:r w:rsidRPr="00DA6099">
        <w:rPr>
          <w:rFonts w:hint="eastAsia"/>
          <w:bCs/>
          <w:rtl/>
        </w:rPr>
        <w:t>على</w:t>
      </w:r>
      <w:r w:rsidRPr="00DA6099">
        <w:rPr>
          <w:bCs/>
          <w:rtl/>
        </w:rPr>
        <w:t xml:space="preserve"> </w:t>
      </w:r>
      <w:r w:rsidRPr="00DA6099">
        <w:rPr>
          <w:rFonts w:hint="eastAsia"/>
          <w:bCs/>
          <w:rtl/>
        </w:rPr>
        <w:t>الجانب</w:t>
      </w:r>
      <w:r w:rsidRPr="00DA6099">
        <w:rPr>
          <w:bCs/>
          <w:rtl/>
        </w:rPr>
        <w:t xml:space="preserve"> </w:t>
      </w:r>
      <w:r w:rsidRPr="00DA6099">
        <w:rPr>
          <w:rFonts w:hint="eastAsia"/>
          <w:bCs/>
          <w:rtl/>
        </w:rPr>
        <w:t>الاقتصادي</w:t>
      </w:r>
      <w:r w:rsidRPr="00DA6099">
        <w:rPr>
          <w:bCs/>
          <w:rtl/>
        </w:rPr>
        <w:t xml:space="preserve"> </w:t>
      </w:r>
      <w:r w:rsidRPr="00DA6099">
        <w:rPr>
          <w:rFonts w:hint="eastAsia"/>
          <w:bCs/>
          <w:rtl/>
        </w:rPr>
        <w:t>فحسب،</w:t>
      </w:r>
      <w:r w:rsidRPr="00DA6099">
        <w:rPr>
          <w:bCs/>
          <w:rtl/>
        </w:rPr>
        <w:t xml:space="preserve"> </w:t>
      </w:r>
      <w:r w:rsidRPr="00DA6099">
        <w:rPr>
          <w:rFonts w:hint="eastAsia"/>
          <w:bCs/>
          <w:rtl/>
        </w:rPr>
        <w:t>بل</w:t>
      </w:r>
      <w:r w:rsidRPr="00DA6099">
        <w:rPr>
          <w:bCs/>
          <w:rtl/>
        </w:rPr>
        <w:t xml:space="preserve"> </w:t>
      </w:r>
      <w:r w:rsidRPr="00DA6099">
        <w:rPr>
          <w:rFonts w:hint="eastAsia"/>
          <w:bCs/>
          <w:rtl/>
        </w:rPr>
        <w:t>أن</w:t>
      </w:r>
      <w:r w:rsidRPr="00DA6099">
        <w:rPr>
          <w:bCs/>
          <w:rtl/>
        </w:rPr>
        <w:t xml:space="preserve"> </w:t>
      </w:r>
      <w:r w:rsidRPr="00DA6099">
        <w:rPr>
          <w:rFonts w:hint="eastAsia"/>
          <w:bCs/>
          <w:rtl/>
        </w:rPr>
        <w:t>تعالج</w:t>
      </w:r>
      <w:r w:rsidRPr="00DA6099">
        <w:rPr>
          <w:bCs/>
          <w:rtl/>
        </w:rPr>
        <w:t xml:space="preserve"> </w:t>
      </w:r>
      <w:r w:rsidRPr="00DA6099">
        <w:rPr>
          <w:rFonts w:hint="eastAsia"/>
          <w:bCs/>
          <w:rtl/>
        </w:rPr>
        <w:t>أيضاً</w:t>
      </w:r>
      <w:r w:rsidRPr="00DA6099">
        <w:rPr>
          <w:bCs/>
          <w:rtl/>
        </w:rPr>
        <w:t xml:space="preserve"> </w:t>
      </w:r>
      <w:r w:rsidRPr="00DA6099">
        <w:rPr>
          <w:rFonts w:hint="eastAsia"/>
          <w:bCs/>
          <w:rtl/>
        </w:rPr>
        <w:t>مسائل</w:t>
      </w:r>
      <w:r w:rsidRPr="00DA6099">
        <w:rPr>
          <w:bCs/>
          <w:rtl/>
        </w:rPr>
        <w:t xml:space="preserve"> </w:t>
      </w:r>
      <w:r w:rsidRPr="00DA6099">
        <w:rPr>
          <w:rFonts w:hint="eastAsia"/>
          <w:bCs/>
          <w:rtl/>
        </w:rPr>
        <w:t>الحماية</w:t>
      </w:r>
      <w:r w:rsidRPr="00DA6099">
        <w:rPr>
          <w:bCs/>
          <w:rtl/>
        </w:rPr>
        <w:t xml:space="preserve"> </w:t>
      </w:r>
      <w:r w:rsidRPr="00DA6099">
        <w:rPr>
          <w:rFonts w:hint="eastAsia"/>
          <w:bCs/>
          <w:rtl/>
        </w:rPr>
        <w:t>الاجتماعية</w:t>
      </w:r>
      <w:r w:rsidRPr="00DA6099">
        <w:rPr>
          <w:bCs/>
          <w:rtl/>
        </w:rPr>
        <w:t xml:space="preserve"> </w:t>
      </w:r>
      <w:r w:rsidRPr="00DA6099">
        <w:rPr>
          <w:rFonts w:hint="eastAsia"/>
          <w:bCs/>
          <w:rtl/>
        </w:rPr>
        <w:t>التي</w:t>
      </w:r>
      <w:r w:rsidRPr="00DA6099">
        <w:rPr>
          <w:bCs/>
          <w:rtl/>
        </w:rPr>
        <w:t xml:space="preserve"> </w:t>
      </w:r>
      <w:r w:rsidR="003A7F0B">
        <w:rPr>
          <w:rFonts w:hint="cs"/>
          <w:bCs/>
          <w:rtl/>
        </w:rPr>
        <w:t>تتعلق تحديداً ب</w:t>
      </w:r>
      <w:r w:rsidRPr="00DA6099">
        <w:rPr>
          <w:rFonts w:hint="eastAsia"/>
          <w:bCs/>
          <w:rtl/>
        </w:rPr>
        <w:t>سوء</w:t>
      </w:r>
      <w:r w:rsidRPr="00DA6099">
        <w:rPr>
          <w:bCs/>
          <w:rtl/>
        </w:rPr>
        <w:t xml:space="preserve"> </w:t>
      </w:r>
      <w:r w:rsidRPr="00DA6099">
        <w:rPr>
          <w:rFonts w:hint="eastAsia"/>
          <w:bCs/>
          <w:rtl/>
        </w:rPr>
        <w:t>معاملة</w:t>
      </w:r>
      <w:r w:rsidRPr="00DA6099">
        <w:rPr>
          <w:bCs/>
          <w:rtl/>
        </w:rPr>
        <w:t xml:space="preserve"> </w:t>
      </w:r>
      <w:r w:rsidRPr="00DA6099">
        <w:rPr>
          <w:rFonts w:hint="eastAsia"/>
          <w:bCs/>
          <w:rtl/>
        </w:rPr>
        <w:t>هؤلاء</w:t>
      </w:r>
      <w:r w:rsidRPr="00DA6099">
        <w:rPr>
          <w:bCs/>
          <w:rtl/>
        </w:rPr>
        <w:t xml:space="preserve"> </w:t>
      </w:r>
      <w:r w:rsidRPr="00DA6099">
        <w:rPr>
          <w:rFonts w:hint="eastAsia"/>
          <w:bCs/>
          <w:rtl/>
        </w:rPr>
        <w:t>الأطفال</w:t>
      </w:r>
      <w:r w:rsidRPr="00DA6099">
        <w:rPr>
          <w:bCs/>
          <w:rtl/>
        </w:rPr>
        <w:t xml:space="preserve"> </w:t>
      </w:r>
      <w:r w:rsidRPr="00DA6099">
        <w:rPr>
          <w:rFonts w:hint="eastAsia"/>
          <w:bCs/>
          <w:rtl/>
        </w:rPr>
        <w:t>واستغلالهم</w:t>
      </w:r>
      <w:r w:rsidRPr="00DA6099">
        <w:rPr>
          <w:bCs/>
          <w:rtl/>
        </w:rPr>
        <w:t xml:space="preserve"> </w:t>
      </w:r>
      <w:r w:rsidRPr="00DA6099">
        <w:rPr>
          <w:rFonts w:hint="eastAsia"/>
          <w:bCs/>
          <w:rtl/>
        </w:rPr>
        <w:t>واستخدام</w:t>
      </w:r>
      <w:r w:rsidRPr="00DA6099">
        <w:rPr>
          <w:bCs/>
          <w:rtl/>
        </w:rPr>
        <w:t xml:space="preserve"> </w:t>
      </w:r>
      <w:r w:rsidRPr="00DA6099">
        <w:rPr>
          <w:rFonts w:hint="eastAsia"/>
          <w:bCs/>
          <w:rtl/>
        </w:rPr>
        <w:t>العنف</w:t>
      </w:r>
      <w:r w:rsidRPr="00DA6099">
        <w:rPr>
          <w:bCs/>
          <w:rtl/>
        </w:rPr>
        <w:t xml:space="preserve"> </w:t>
      </w:r>
      <w:r w:rsidR="003A7F0B">
        <w:rPr>
          <w:rFonts w:hint="cs"/>
          <w:bCs/>
          <w:rtl/>
        </w:rPr>
        <w:t xml:space="preserve">ضدهم. </w:t>
      </w:r>
      <w:r w:rsidRPr="00DA6099">
        <w:rPr>
          <w:rFonts w:hint="eastAsia"/>
          <w:bCs/>
          <w:rtl/>
        </w:rPr>
        <w:t>وتوصي</w:t>
      </w:r>
      <w:r w:rsidRPr="00DA6099">
        <w:rPr>
          <w:bCs/>
          <w:rtl/>
        </w:rPr>
        <w:t xml:space="preserve"> </w:t>
      </w:r>
      <w:r w:rsidRPr="00DA6099">
        <w:rPr>
          <w:rFonts w:hint="eastAsia"/>
          <w:bCs/>
          <w:rtl/>
        </w:rPr>
        <w:t>اللجنة</w:t>
      </w:r>
      <w:r w:rsidRPr="00DA6099">
        <w:rPr>
          <w:bCs/>
          <w:rtl/>
        </w:rPr>
        <w:t xml:space="preserve"> </w:t>
      </w:r>
      <w:r w:rsidRPr="00DA6099">
        <w:rPr>
          <w:rFonts w:hint="eastAsia"/>
          <w:bCs/>
          <w:rtl/>
        </w:rPr>
        <w:t>أيضاً</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الطرف</w:t>
      </w:r>
      <w:r w:rsidRPr="00DA6099">
        <w:rPr>
          <w:bCs/>
          <w:rtl/>
        </w:rPr>
        <w:t xml:space="preserve"> </w:t>
      </w:r>
      <w:r w:rsidR="003A7F0B">
        <w:rPr>
          <w:rFonts w:hint="cs"/>
          <w:bCs/>
          <w:rtl/>
        </w:rPr>
        <w:t xml:space="preserve">بأن تتخذ تدابير </w:t>
      </w:r>
      <w:r w:rsidRPr="00DA6099">
        <w:rPr>
          <w:rFonts w:hint="eastAsia"/>
          <w:bCs/>
          <w:rtl/>
        </w:rPr>
        <w:t>عاجلة</w:t>
      </w:r>
      <w:r w:rsidRPr="00DA6099">
        <w:rPr>
          <w:bCs/>
          <w:rtl/>
        </w:rPr>
        <w:t xml:space="preserve"> </w:t>
      </w:r>
      <w:r w:rsidRPr="00DA6099">
        <w:rPr>
          <w:rFonts w:hint="eastAsia"/>
          <w:bCs/>
          <w:rtl/>
        </w:rPr>
        <w:t>لكفالة</w:t>
      </w:r>
      <w:r w:rsidRPr="00DA6099">
        <w:rPr>
          <w:bCs/>
          <w:rtl/>
        </w:rPr>
        <w:t xml:space="preserve"> </w:t>
      </w:r>
      <w:r w:rsidRPr="00DA6099">
        <w:rPr>
          <w:rFonts w:hint="eastAsia"/>
          <w:bCs/>
          <w:rtl/>
        </w:rPr>
        <w:t>وصول</w:t>
      </w:r>
      <w:r w:rsidRPr="00DA6099">
        <w:rPr>
          <w:bCs/>
          <w:rtl/>
        </w:rPr>
        <w:t xml:space="preserve"> </w:t>
      </w:r>
      <w:r w:rsidRPr="00DA6099">
        <w:rPr>
          <w:rFonts w:hint="eastAsia"/>
          <w:bCs/>
          <w:rtl/>
        </w:rPr>
        <w:t>أطفال</w:t>
      </w:r>
      <w:r w:rsidRPr="00DA6099">
        <w:rPr>
          <w:bCs/>
          <w:rtl/>
        </w:rPr>
        <w:t xml:space="preserve"> </w:t>
      </w:r>
      <w:r w:rsidRPr="00DA6099">
        <w:rPr>
          <w:rFonts w:hint="eastAsia"/>
          <w:bCs/>
          <w:rtl/>
        </w:rPr>
        <w:t>الشوارع</w:t>
      </w:r>
      <w:r w:rsidRPr="00DA6099">
        <w:rPr>
          <w:bCs/>
          <w:rtl/>
        </w:rPr>
        <w:t xml:space="preserve"> </w:t>
      </w:r>
      <w:r w:rsidRPr="00DA6099">
        <w:rPr>
          <w:rFonts w:hint="eastAsia"/>
          <w:bCs/>
          <w:rtl/>
        </w:rPr>
        <w:t>إلى</w:t>
      </w:r>
      <w:r w:rsidRPr="00DA6099">
        <w:rPr>
          <w:bCs/>
          <w:rtl/>
        </w:rPr>
        <w:t xml:space="preserve"> </w:t>
      </w:r>
      <w:r w:rsidRPr="00DA6099">
        <w:rPr>
          <w:rFonts w:hint="eastAsia"/>
          <w:bCs/>
          <w:rtl/>
        </w:rPr>
        <w:t>الخدمات</w:t>
      </w:r>
      <w:r w:rsidRPr="00DA6099">
        <w:rPr>
          <w:bCs/>
          <w:rtl/>
        </w:rPr>
        <w:t xml:space="preserve"> </w:t>
      </w:r>
      <w:r w:rsidRPr="00DA6099">
        <w:rPr>
          <w:rFonts w:hint="eastAsia"/>
          <w:bCs/>
          <w:rtl/>
        </w:rPr>
        <w:t>الصحية</w:t>
      </w:r>
      <w:r w:rsidRPr="00DA6099">
        <w:rPr>
          <w:bCs/>
          <w:rtl/>
        </w:rPr>
        <w:t xml:space="preserve"> </w:t>
      </w:r>
      <w:r w:rsidRPr="00DA6099">
        <w:rPr>
          <w:rFonts w:hint="eastAsia"/>
          <w:bCs/>
          <w:rtl/>
        </w:rPr>
        <w:t>والتعليم</w:t>
      </w:r>
      <w:r w:rsidRPr="00DA6099">
        <w:rPr>
          <w:bCs/>
          <w:rtl/>
        </w:rPr>
        <w:t xml:space="preserve"> </w:t>
      </w:r>
      <w:r w:rsidR="003A7F0B">
        <w:rPr>
          <w:rFonts w:hint="cs"/>
          <w:bCs/>
          <w:rtl/>
        </w:rPr>
        <w:t>والمأوى. و</w:t>
      </w:r>
      <w:r w:rsidRPr="00DA6099">
        <w:rPr>
          <w:bCs/>
          <w:rtl/>
        </w:rPr>
        <w:t xml:space="preserve">علاوة </w:t>
      </w:r>
      <w:r w:rsidRPr="00DA6099">
        <w:rPr>
          <w:rFonts w:hint="eastAsia"/>
          <w:bCs/>
          <w:rtl/>
        </w:rPr>
        <w:t>على</w:t>
      </w:r>
      <w:r w:rsidRPr="00DA6099">
        <w:rPr>
          <w:bCs/>
          <w:rtl/>
        </w:rPr>
        <w:t xml:space="preserve"> </w:t>
      </w:r>
      <w:r w:rsidRPr="00DA6099">
        <w:rPr>
          <w:rFonts w:hint="eastAsia"/>
          <w:bCs/>
          <w:rtl/>
        </w:rPr>
        <w:t>ذلك،</w:t>
      </w:r>
      <w:r w:rsidRPr="00DA6099">
        <w:rPr>
          <w:bCs/>
          <w:rtl/>
        </w:rPr>
        <w:t xml:space="preserve"> </w:t>
      </w:r>
      <w:r w:rsidRPr="00DA6099">
        <w:rPr>
          <w:rFonts w:hint="eastAsia"/>
          <w:bCs/>
          <w:rtl/>
        </w:rPr>
        <w:t>توصي</w:t>
      </w:r>
      <w:r w:rsidRPr="00DA6099">
        <w:rPr>
          <w:bCs/>
          <w:rtl/>
        </w:rPr>
        <w:t xml:space="preserve"> </w:t>
      </w:r>
      <w:r w:rsidRPr="00DA6099">
        <w:rPr>
          <w:rFonts w:hint="eastAsia"/>
          <w:bCs/>
          <w:rtl/>
        </w:rPr>
        <w:t>اللجنة</w:t>
      </w:r>
      <w:r w:rsidRPr="00DA6099">
        <w:rPr>
          <w:bCs/>
          <w:rtl/>
        </w:rPr>
        <w:t xml:space="preserve"> </w:t>
      </w:r>
      <w:r w:rsidRPr="00DA6099">
        <w:rPr>
          <w:rFonts w:hint="eastAsia"/>
          <w:bCs/>
          <w:rtl/>
        </w:rPr>
        <w:t>الدولة</w:t>
      </w:r>
      <w:r w:rsidRPr="00DA6099">
        <w:rPr>
          <w:bCs/>
          <w:rtl/>
        </w:rPr>
        <w:t xml:space="preserve"> </w:t>
      </w:r>
      <w:r w:rsidRPr="00DA6099">
        <w:rPr>
          <w:rFonts w:hint="eastAsia"/>
          <w:bCs/>
          <w:rtl/>
        </w:rPr>
        <w:t>الطرف</w:t>
      </w:r>
      <w:r w:rsidRPr="00DA6099">
        <w:rPr>
          <w:bCs/>
          <w:rtl/>
        </w:rPr>
        <w:t xml:space="preserve"> </w:t>
      </w:r>
      <w:r>
        <w:rPr>
          <w:rFonts w:hint="cs"/>
          <w:bCs/>
          <w:rtl/>
        </w:rPr>
        <w:t>بأن تتخذ</w:t>
      </w:r>
      <w:r w:rsidRPr="00DA6099">
        <w:rPr>
          <w:bCs/>
          <w:rtl/>
        </w:rPr>
        <w:t xml:space="preserve"> </w:t>
      </w:r>
      <w:r w:rsidRPr="00DA6099">
        <w:rPr>
          <w:rFonts w:hint="eastAsia"/>
          <w:bCs/>
          <w:rtl/>
        </w:rPr>
        <w:t>كل</w:t>
      </w:r>
      <w:r w:rsidRPr="00DA6099">
        <w:rPr>
          <w:bCs/>
          <w:rtl/>
        </w:rPr>
        <w:t xml:space="preserve"> </w:t>
      </w:r>
      <w:r w:rsidRPr="00DA6099">
        <w:rPr>
          <w:rFonts w:hint="eastAsia"/>
          <w:bCs/>
          <w:rtl/>
        </w:rPr>
        <w:t>التدابير</w:t>
      </w:r>
      <w:r w:rsidRPr="00DA6099">
        <w:rPr>
          <w:bCs/>
          <w:rtl/>
        </w:rPr>
        <w:t xml:space="preserve"> </w:t>
      </w:r>
      <w:r w:rsidRPr="00DA6099">
        <w:rPr>
          <w:rFonts w:hint="eastAsia"/>
          <w:bCs/>
          <w:rtl/>
        </w:rPr>
        <w:t>اللازمة</w:t>
      </w:r>
      <w:r w:rsidRPr="00DA6099">
        <w:rPr>
          <w:bCs/>
          <w:rtl/>
        </w:rPr>
        <w:t xml:space="preserve"> </w:t>
      </w:r>
      <w:r w:rsidRPr="00DA6099">
        <w:rPr>
          <w:rFonts w:hint="eastAsia"/>
          <w:bCs/>
          <w:rtl/>
        </w:rPr>
        <w:t>مع</w:t>
      </w:r>
      <w:r w:rsidRPr="00DA6099">
        <w:rPr>
          <w:bCs/>
          <w:rtl/>
        </w:rPr>
        <w:t xml:space="preserve"> </w:t>
      </w:r>
      <w:r w:rsidRPr="00DA6099">
        <w:rPr>
          <w:rFonts w:hint="eastAsia"/>
          <w:bCs/>
          <w:rtl/>
        </w:rPr>
        <w:t>الأسر</w:t>
      </w:r>
      <w:r w:rsidRPr="00DA6099">
        <w:rPr>
          <w:bCs/>
          <w:rtl/>
        </w:rPr>
        <w:t xml:space="preserve"> </w:t>
      </w:r>
      <w:r w:rsidRPr="00DA6099">
        <w:rPr>
          <w:rFonts w:hint="eastAsia"/>
          <w:bCs/>
          <w:rtl/>
        </w:rPr>
        <w:t>والأطفال</w:t>
      </w:r>
      <w:r w:rsidRPr="00DA6099">
        <w:rPr>
          <w:bCs/>
          <w:rtl/>
        </w:rPr>
        <w:t xml:space="preserve"> </w:t>
      </w:r>
      <w:r w:rsidRPr="00DA6099">
        <w:rPr>
          <w:rFonts w:hint="eastAsia"/>
          <w:bCs/>
          <w:rtl/>
        </w:rPr>
        <w:t>أنفسهم</w:t>
      </w:r>
      <w:r w:rsidRPr="00DA6099">
        <w:rPr>
          <w:bCs/>
          <w:rtl/>
        </w:rPr>
        <w:t xml:space="preserve"> </w:t>
      </w:r>
      <w:r w:rsidRPr="00DA6099">
        <w:rPr>
          <w:rFonts w:hint="eastAsia"/>
          <w:bCs/>
          <w:rtl/>
        </w:rPr>
        <w:t>لمساعدة</w:t>
      </w:r>
      <w:r w:rsidRPr="00DA6099">
        <w:rPr>
          <w:bCs/>
          <w:rtl/>
        </w:rPr>
        <w:t xml:space="preserve"> </w:t>
      </w:r>
      <w:r w:rsidRPr="00DA6099">
        <w:rPr>
          <w:rFonts w:hint="eastAsia"/>
          <w:bCs/>
          <w:rtl/>
        </w:rPr>
        <w:t>أطفال</w:t>
      </w:r>
      <w:r w:rsidRPr="00DA6099">
        <w:rPr>
          <w:bCs/>
          <w:rtl/>
        </w:rPr>
        <w:t xml:space="preserve"> </w:t>
      </w:r>
      <w:r w:rsidRPr="00DA6099">
        <w:rPr>
          <w:rFonts w:hint="eastAsia"/>
          <w:bCs/>
          <w:rtl/>
        </w:rPr>
        <w:t>الشوارع</w:t>
      </w:r>
      <w:r w:rsidRPr="00DA6099">
        <w:rPr>
          <w:bCs/>
          <w:rtl/>
        </w:rPr>
        <w:t xml:space="preserve"> </w:t>
      </w:r>
      <w:r w:rsidRPr="00DA6099">
        <w:rPr>
          <w:rFonts w:hint="eastAsia"/>
          <w:bCs/>
          <w:rtl/>
        </w:rPr>
        <w:t>على</w:t>
      </w:r>
      <w:r w:rsidRPr="00DA6099">
        <w:rPr>
          <w:bCs/>
          <w:rtl/>
        </w:rPr>
        <w:t xml:space="preserve"> </w:t>
      </w:r>
      <w:r w:rsidRPr="00DA6099">
        <w:rPr>
          <w:rFonts w:hint="eastAsia"/>
          <w:bCs/>
          <w:rtl/>
        </w:rPr>
        <w:t>العودة</w:t>
      </w:r>
      <w:r w:rsidRPr="00DA6099">
        <w:rPr>
          <w:bCs/>
          <w:rtl/>
        </w:rPr>
        <w:t xml:space="preserve"> </w:t>
      </w:r>
      <w:r w:rsidRPr="00DA6099">
        <w:rPr>
          <w:rFonts w:hint="eastAsia"/>
          <w:bCs/>
          <w:rtl/>
        </w:rPr>
        <w:t>إلى</w:t>
      </w:r>
      <w:r w:rsidRPr="00DA6099">
        <w:rPr>
          <w:bCs/>
          <w:rtl/>
        </w:rPr>
        <w:t xml:space="preserve"> </w:t>
      </w:r>
      <w:r w:rsidRPr="00DA6099">
        <w:rPr>
          <w:rFonts w:hint="eastAsia"/>
          <w:bCs/>
          <w:rtl/>
        </w:rPr>
        <w:t>أسرهم</w:t>
      </w:r>
      <w:r w:rsidRPr="00DA6099">
        <w:rPr>
          <w:bCs/>
          <w:rtl/>
        </w:rPr>
        <w:t>.</w:t>
      </w:r>
    </w:p>
    <w:p w:rsidR="00537507" w:rsidRPr="00DA6099" w:rsidRDefault="00537507" w:rsidP="009C620B">
      <w:pPr>
        <w:spacing w:before="0" w:line="380" w:lineRule="exact"/>
        <w:rPr>
          <w:bCs/>
          <w:rtl/>
        </w:rPr>
      </w:pPr>
      <w:r w:rsidRPr="00DA6099">
        <w:rPr>
          <w:bCs/>
          <w:rtl/>
        </w:rPr>
        <w:t xml:space="preserve">الاستغلال </w:t>
      </w:r>
      <w:r w:rsidRPr="00DA6099">
        <w:rPr>
          <w:rFonts w:hint="eastAsia"/>
          <w:bCs/>
          <w:rtl/>
        </w:rPr>
        <w:t>الجنسي</w:t>
      </w:r>
      <w:r w:rsidRPr="00DA6099">
        <w:rPr>
          <w:bCs/>
          <w:rtl/>
        </w:rPr>
        <w:t xml:space="preserve"> </w:t>
      </w:r>
      <w:r w:rsidRPr="00DA6099">
        <w:rPr>
          <w:rFonts w:hint="eastAsia"/>
          <w:bCs/>
          <w:rtl/>
        </w:rPr>
        <w:t>والاعتداء</w:t>
      </w:r>
      <w:r w:rsidRPr="00DA6099">
        <w:rPr>
          <w:bCs/>
          <w:rtl/>
        </w:rPr>
        <w:t xml:space="preserve"> </w:t>
      </w:r>
      <w:r w:rsidRPr="00DA6099">
        <w:rPr>
          <w:rFonts w:hint="eastAsia"/>
          <w:bCs/>
          <w:rtl/>
        </w:rPr>
        <w:t>الجنسي</w:t>
      </w:r>
    </w:p>
    <w:p w:rsidR="003A7F0B" w:rsidRPr="00C172BC" w:rsidRDefault="003A7F0B" w:rsidP="00DA3556">
      <w:pPr>
        <w:spacing w:before="0" w:line="380" w:lineRule="exact"/>
        <w:rPr>
          <w:rFonts w:hint="cs"/>
          <w:sz w:val="30"/>
          <w:rtl/>
        </w:rPr>
      </w:pPr>
      <w:r w:rsidRPr="00C172BC">
        <w:rPr>
          <w:sz w:val="30"/>
          <w:rtl/>
        </w:rPr>
        <w:t>86-</w:t>
      </w:r>
      <w:r w:rsidRPr="00C172BC">
        <w:rPr>
          <w:sz w:val="30"/>
          <w:rtl/>
        </w:rPr>
        <w:tab/>
        <w:t>تلاحظ اللجنة أن الدولة الطرف اعتمدت الاستراتيجية الإقليمية لسبعة من بلدان رابطة جنوب آسيا للتعاون الإقليمي من أجل مكافحة الاعتداء الجنسي على الأطفال والاستغلال الجنسي للأطفال. وتلاحظ اللجنة أيضاً أن الدولة الطرف سنت قانون قمع العنف ضد المرأة والطفل</w:t>
      </w:r>
      <w:r>
        <w:rPr>
          <w:rFonts w:hint="cs"/>
          <w:sz w:val="30"/>
          <w:rtl/>
        </w:rPr>
        <w:t xml:space="preserve"> لعام</w:t>
      </w:r>
      <w:r w:rsidRPr="00C172BC">
        <w:rPr>
          <w:sz w:val="30"/>
          <w:rtl/>
        </w:rPr>
        <w:t xml:space="preserve"> 2000. ومع ذلك، ما زال القلق يساور اللجنة إزاء استمرار معاناة الأطفال من الاستغلال الجنسي والاعتداء الجنسي.</w:t>
      </w:r>
    </w:p>
    <w:p w:rsidR="00537507" w:rsidRPr="00DA6099" w:rsidRDefault="00537507" w:rsidP="009C620B">
      <w:pPr>
        <w:spacing w:before="0" w:line="380" w:lineRule="exact"/>
        <w:rPr>
          <w:b/>
          <w:u w:val="single"/>
        </w:rPr>
      </w:pPr>
      <w:r w:rsidRPr="003A7F0B">
        <w:rPr>
          <w:rFonts w:hint="cs"/>
          <w:b/>
          <w:rtl/>
        </w:rPr>
        <w:t>87-</w:t>
      </w:r>
      <w:r>
        <w:rPr>
          <w:rFonts w:hint="cs"/>
          <w:bCs/>
          <w:rtl/>
        </w:rPr>
        <w:tab/>
      </w:r>
      <w:r w:rsidRPr="00DA6099">
        <w:rPr>
          <w:bCs/>
          <w:rtl/>
        </w:rPr>
        <w:t>وتكرر اللجنة التأكيد على توصياتها السابقة للدولة الطرف بإجراء دراسة لتقييم نطاق الاعتداء الجنسي وطبيعته وأسبابه بغية وضع استراتيجية شاملة فعالة، وتوصي الدولة الطرف بجملة أمور، منها:</w:t>
      </w:r>
    </w:p>
    <w:p w:rsidR="00537507" w:rsidRPr="00DA6099" w:rsidRDefault="009C620B" w:rsidP="00E75C94">
      <w:pPr>
        <w:spacing w:before="0" w:after="120" w:line="380" w:lineRule="exact"/>
        <w:rPr>
          <w:b/>
        </w:rPr>
      </w:pPr>
      <w:r>
        <w:rPr>
          <w:rFonts w:hint="cs"/>
          <w:bCs/>
          <w:rtl/>
        </w:rPr>
        <w:tab/>
      </w:r>
      <w:r w:rsidR="00537507">
        <w:rPr>
          <w:rFonts w:hint="cs"/>
          <w:bCs/>
          <w:rtl/>
        </w:rPr>
        <w:t>(أ)</w:t>
      </w:r>
      <w:r w:rsidR="00537507">
        <w:rPr>
          <w:rFonts w:hint="cs"/>
          <w:bCs/>
          <w:rtl/>
        </w:rPr>
        <w:tab/>
      </w:r>
      <w:r w:rsidR="00537507" w:rsidRPr="00DA6099">
        <w:rPr>
          <w:bCs/>
          <w:rtl/>
        </w:rPr>
        <w:t>وضع وإصلاح وتعزيز التدابير التشريعية المناسبة للتصدي لمسألتي الاعتداء الجنسي والاستغلال الجنسي؛</w:t>
      </w:r>
    </w:p>
    <w:p w:rsidR="00537507" w:rsidRPr="00DA6099" w:rsidRDefault="009C620B" w:rsidP="00E75C94">
      <w:pPr>
        <w:spacing w:before="0" w:after="120" w:line="380" w:lineRule="exact"/>
        <w:rPr>
          <w:b/>
        </w:rPr>
      </w:pPr>
      <w:r>
        <w:rPr>
          <w:rFonts w:hint="cs"/>
          <w:bCs/>
          <w:rtl/>
        </w:rPr>
        <w:tab/>
      </w:r>
      <w:r w:rsidR="00537507">
        <w:rPr>
          <w:rFonts w:hint="cs"/>
          <w:bCs/>
          <w:rtl/>
        </w:rPr>
        <w:t>(ب)</w:t>
      </w:r>
      <w:r w:rsidR="00537507">
        <w:rPr>
          <w:rFonts w:hint="cs"/>
          <w:bCs/>
          <w:rtl/>
        </w:rPr>
        <w:tab/>
      </w:r>
      <w:r w:rsidR="00537507" w:rsidRPr="00DA6099">
        <w:rPr>
          <w:bCs/>
          <w:rtl/>
        </w:rPr>
        <w:t>اتخاذ التدابير المناسبة لكفالة المحاكمة الفورية لمرتكبي الجرائم الجنسية ضد الأطفال؛</w:t>
      </w:r>
    </w:p>
    <w:p w:rsidR="00537507" w:rsidRPr="00DA6099" w:rsidRDefault="009C620B" w:rsidP="00E75C94">
      <w:pPr>
        <w:spacing w:before="0" w:after="120" w:line="380" w:lineRule="exact"/>
        <w:rPr>
          <w:b/>
        </w:rPr>
      </w:pPr>
      <w:r>
        <w:rPr>
          <w:rFonts w:hint="cs"/>
          <w:bCs/>
          <w:rtl/>
        </w:rPr>
        <w:tab/>
      </w:r>
      <w:r w:rsidR="00537507">
        <w:rPr>
          <w:rFonts w:hint="cs"/>
          <w:bCs/>
          <w:rtl/>
        </w:rPr>
        <w:t>(ج)</w:t>
      </w:r>
      <w:r w:rsidR="00537507">
        <w:rPr>
          <w:rFonts w:hint="cs"/>
          <w:bCs/>
          <w:rtl/>
        </w:rPr>
        <w:tab/>
      </w:r>
      <w:r w:rsidR="00537507" w:rsidRPr="00DA6099">
        <w:rPr>
          <w:bCs/>
          <w:rtl/>
        </w:rPr>
        <w:t>كفالة عدم تجريم أو معاقبة الأطفال ضحايا الاستغلال الجنسي أو الاعتداء الجنسي؛</w:t>
      </w:r>
    </w:p>
    <w:p w:rsidR="00537507" w:rsidRPr="00DA6099" w:rsidRDefault="009C620B" w:rsidP="00E75C94">
      <w:pPr>
        <w:spacing w:before="0" w:after="120" w:line="380" w:lineRule="exact"/>
        <w:rPr>
          <w:b/>
        </w:rPr>
      </w:pPr>
      <w:r>
        <w:rPr>
          <w:rFonts w:hint="cs"/>
          <w:bCs/>
          <w:rtl/>
        </w:rPr>
        <w:tab/>
      </w:r>
      <w:r w:rsidR="00537507">
        <w:rPr>
          <w:rFonts w:hint="cs"/>
          <w:bCs/>
          <w:rtl/>
        </w:rPr>
        <w:t>(د)</w:t>
      </w:r>
      <w:r w:rsidR="00537507">
        <w:rPr>
          <w:rFonts w:hint="cs"/>
          <w:bCs/>
          <w:rtl/>
        </w:rPr>
        <w:tab/>
      </w:r>
      <w:r w:rsidR="00537507" w:rsidRPr="00DA6099">
        <w:rPr>
          <w:bCs/>
          <w:rtl/>
        </w:rPr>
        <w:t>اتخاذ التدابير القانونية وغيرها من التدابير المناسبة لمنع الاستغلال الجنسي وبغاء الأطفال؛</w:t>
      </w:r>
    </w:p>
    <w:p w:rsidR="00537507" w:rsidRPr="00DA6099" w:rsidRDefault="009C620B" w:rsidP="00E75C94">
      <w:pPr>
        <w:spacing w:before="0" w:after="120" w:line="380" w:lineRule="exact"/>
        <w:rPr>
          <w:b/>
        </w:rPr>
      </w:pPr>
      <w:r>
        <w:rPr>
          <w:rFonts w:hint="cs"/>
          <w:bCs/>
          <w:rtl/>
        </w:rPr>
        <w:tab/>
      </w:r>
      <w:r w:rsidR="00537507">
        <w:rPr>
          <w:rFonts w:hint="cs"/>
          <w:bCs/>
          <w:rtl/>
        </w:rPr>
        <w:t>(</w:t>
      </w:r>
      <w:r w:rsidR="003A7F0B">
        <w:rPr>
          <w:rFonts w:hint="cs"/>
          <w:bCs/>
          <w:rtl/>
        </w:rPr>
        <w:t>ﻫ</w:t>
      </w:r>
      <w:r w:rsidR="00537507">
        <w:rPr>
          <w:rFonts w:hint="cs"/>
          <w:bCs/>
          <w:rtl/>
        </w:rPr>
        <w:t>)</w:t>
      </w:r>
      <w:r w:rsidR="00537507">
        <w:rPr>
          <w:rFonts w:hint="cs"/>
          <w:bCs/>
          <w:rtl/>
        </w:rPr>
        <w:tab/>
      </w:r>
      <w:r w:rsidR="00537507" w:rsidRPr="00DA6099">
        <w:rPr>
          <w:bCs/>
          <w:rtl/>
        </w:rPr>
        <w:t>تدريب موظفي إنفاذ القوانين</w:t>
      </w:r>
      <w:r w:rsidR="00537507">
        <w:rPr>
          <w:rFonts w:hint="cs"/>
          <w:bCs/>
          <w:rtl/>
        </w:rPr>
        <w:t>،</w:t>
      </w:r>
      <w:r w:rsidR="00537507" w:rsidRPr="00DA6099">
        <w:rPr>
          <w:bCs/>
          <w:rtl/>
        </w:rPr>
        <w:t xml:space="preserve"> </w:t>
      </w:r>
      <w:r w:rsidR="003A7F0B">
        <w:rPr>
          <w:rFonts w:hint="cs"/>
          <w:bCs/>
          <w:rtl/>
        </w:rPr>
        <w:t>والأخصائيين</w:t>
      </w:r>
      <w:r w:rsidR="00537507" w:rsidRPr="00DA6099">
        <w:rPr>
          <w:bCs/>
          <w:rtl/>
        </w:rPr>
        <w:t xml:space="preserve"> الاجتماعيين</w:t>
      </w:r>
      <w:r w:rsidR="00537507">
        <w:rPr>
          <w:rFonts w:hint="cs"/>
          <w:bCs/>
          <w:rtl/>
        </w:rPr>
        <w:t>،</w:t>
      </w:r>
      <w:r w:rsidR="00537507" w:rsidRPr="00DA6099">
        <w:rPr>
          <w:bCs/>
          <w:rtl/>
        </w:rPr>
        <w:t xml:space="preserve"> والقضاة</w:t>
      </w:r>
      <w:r w:rsidR="00537507">
        <w:rPr>
          <w:rFonts w:hint="cs"/>
          <w:bCs/>
          <w:rtl/>
        </w:rPr>
        <w:t>،</w:t>
      </w:r>
      <w:r w:rsidR="00537507" w:rsidRPr="00DA6099">
        <w:rPr>
          <w:bCs/>
          <w:rtl/>
        </w:rPr>
        <w:t xml:space="preserve"> والمدعين العامين على كيفية تلقي الشكاوى ورصدها والتحقيق فيها، بطريقة تراعي مشاعر الطفل وتحترم السرية؛</w:t>
      </w:r>
    </w:p>
    <w:p w:rsidR="00537507" w:rsidRPr="00DA6099" w:rsidRDefault="009C620B" w:rsidP="00E75C94">
      <w:pPr>
        <w:spacing w:before="0" w:after="120" w:line="380" w:lineRule="exact"/>
        <w:rPr>
          <w:b/>
        </w:rPr>
      </w:pPr>
      <w:r>
        <w:rPr>
          <w:rFonts w:hint="cs"/>
          <w:bCs/>
          <w:rtl/>
        </w:rPr>
        <w:tab/>
      </w:r>
      <w:r w:rsidR="00537507">
        <w:rPr>
          <w:rFonts w:hint="cs"/>
          <w:bCs/>
          <w:rtl/>
        </w:rPr>
        <w:t>(و)</w:t>
      </w:r>
      <w:r w:rsidR="00537507">
        <w:rPr>
          <w:rFonts w:hint="cs"/>
          <w:bCs/>
          <w:rtl/>
        </w:rPr>
        <w:tab/>
      </w:r>
      <w:r w:rsidR="00537507" w:rsidRPr="00DA6099">
        <w:rPr>
          <w:bCs/>
          <w:rtl/>
        </w:rPr>
        <w:t>إدراج المساعدة على التعافي ضمن أولوياتها وكفالة توفير التعليم والتدريب للضحايا، فضلاً عن تقديم المساعدة النفسية والمشورة إليهم؛</w:t>
      </w:r>
    </w:p>
    <w:p w:rsidR="00537507" w:rsidRPr="00E75C94" w:rsidRDefault="009C620B" w:rsidP="00FC5489">
      <w:pPr>
        <w:spacing w:before="0" w:line="380" w:lineRule="exact"/>
        <w:rPr>
          <w:rFonts w:hint="cs"/>
          <w:b/>
          <w:spacing w:val="4"/>
          <w:rtl/>
        </w:rPr>
      </w:pPr>
      <w:r w:rsidRPr="00E75C94">
        <w:rPr>
          <w:rFonts w:hint="cs"/>
          <w:bCs/>
          <w:spacing w:val="4"/>
          <w:rtl/>
        </w:rPr>
        <w:tab/>
      </w:r>
      <w:r w:rsidR="00537507" w:rsidRPr="00E75C94">
        <w:rPr>
          <w:rFonts w:hint="cs"/>
          <w:bCs/>
          <w:spacing w:val="4"/>
          <w:rtl/>
        </w:rPr>
        <w:t>(ز)</w:t>
      </w:r>
      <w:r w:rsidR="00537507" w:rsidRPr="00E75C94">
        <w:rPr>
          <w:rFonts w:hint="cs"/>
          <w:bCs/>
          <w:spacing w:val="4"/>
          <w:rtl/>
        </w:rPr>
        <w:tab/>
      </w:r>
      <w:r w:rsidR="00537507" w:rsidRPr="00E75C94">
        <w:rPr>
          <w:bCs/>
          <w:spacing w:val="4"/>
          <w:rtl/>
        </w:rPr>
        <w:t xml:space="preserve">مواصلة تنفيذ السياسات والبرامج المناسبة لوقاية الأطفال الضحايا وتعافيهم وإعادة إدماجهم اجتماعياً، وفقاً للإعلان وبرنامج العمل والالتزام العالمي </w:t>
      </w:r>
      <w:r w:rsidR="00537507" w:rsidRPr="00E75C94">
        <w:rPr>
          <w:rFonts w:hint="cs"/>
          <w:bCs/>
          <w:spacing w:val="4"/>
          <w:rtl/>
        </w:rPr>
        <w:t>ل</w:t>
      </w:r>
      <w:r w:rsidR="00537507" w:rsidRPr="00E75C94">
        <w:rPr>
          <w:bCs/>
          <w:spacing w:val="4"/>
          <w:rtl/>
        </w:rPr>
        <w:t xml:space="preserve">لمؤتمرات العالمية لمكافحة الاستغلال الجنسي للأطفال المعقودة في عام 1996 و2001 و2008، فضلاً عن نتائج </w:t>
      </w:r>
      <w:r w:rsidR="00E75C94">
        <w:rPr>
          <w:rFonts w:hint="cs"/>
          <w:bCs/>
          <w:spacing w:val="4"/>
          <w:rtl/>
        </w:rPr>
        <w:t>ال</w:t>
      </w:r>
      <w:r w:rsidR="00537507" w:rsidRPr="00E75C94">
        <w:rPr>
          <w:bCs/>
          <w:spacing w:val="4"/>
          <w:rtl/>
        </w:rPr>
        <w:t xml:space="preserve">مؤتمرات </w:t>
      </w:r>
      <w:r w:rsidR="00E75C94">
        <w:rPr>
          <w:rFonts w:hint="cs"/>
          <w:bCs/>
          <w:spacing w:val="4"/>
          <w:rtl/>
        </w:rPr>
        <w:t>ال</w:t>
      </w:r>
      <w:r w:rsidR="00537507" w:rsidRPr="00E75C94">
        <w:rPr>
          <w:bCs/>
          <w:spacing w:val="4"/>
          <w:rtl/>
        </w:rPr>
        <w:t xml:space="preserve">دولية </w:t>
      </w:r>
      <w:r w:rsidR="00E75C94">
        <w:rPr>
          <w:rFonts w:hint="cs"/>
          <w:bCs/>
          <w:spacing w:val="4"/>
          <w:rtl/>
        </w:rPr>
        <w:t>ال</w:t>
      </w:r>
      <w:r w:rsidR="00537507" w:rsidRPr="00E75C94">
        <w:rPr>
          <w:bCs/>
          <w:spacing w:val="4"/>
          <w:rtl/>
        </w:rPr>
        <w:t xml:space="preserve">أخرى </w:t>
      </w:r>
      <w:r w:rsidR="00E75C94">
        <w:rPr>
          <w:rFonts w:hint="cs"/>
          <w:bCs/>
          <w:spacing w:val="4"/>
          <w:rtl/>
        </w:rPr>
        <w:t>المتعلقة ب</w:t>
      </w:r>
      <w:r w:rsidR="00537507" w:rsidRPr="00E75C94">
        <w:rPr>
          <w:bCs/>
          <w:spacing w:val="4"/>
          <w:rtl/>
        </w:rPr>
        <w:t>هذه المسألة.</w:t>
      </w:r>
    </w:p>
    <w:p w:rsidR="00537507" w:rsidRPr="00DA6099" w:rsidRDefault="00537507" w:rsidP="009C620B">
      <w:pPr>
        <w:spacing w:before="0" w:line="380" w:lineRule="exact"/>
        <w:rPr>
          <w:bCs/>
          <w:rtl/>
        </w:rPr>
      </w:pPr>
      <w:r w:rsidRPr="00DA6099">
        <w:rPr>
          <w:bCs/>
          <w:rtl/>
        </w:rPr>
        <w:t xml:space="preserve">بيع </w:t>
      </w:r>
      <w:r w:rsidRPr="00DA6099">
        <w:rPr>
          <w:rFonts w:hint="eastAsia"/>
          <w:bCs/>
          <w:rtl/>
        </w:rPr>
        <w:t>الأطفال</w:t>
      </w:r>
      <w:r w:rsidRPr="00DA6099">
        <w:rPr>
          <w:bCs/>
          <w:rtl/>
        </w:rPr>
        <w:t xml:space="preserve"> </w:t>
      </w:r>
      <w:r w:rsidRPr="00DA6099">
        <w:rPr>
          <w:rFonts w:hint="eastAsia"/>
          <w:bCs/>
          <w:rtl/>
        </w:rPr>
        <w:t>والاتجار</w:t>
      </w:r>
      <w:r w:rsidRPr="00DA6099">
        <w:rPr>
          <w:bCs/>
          <w:rtl/>
        </w:rPr>
        <w:t xml:space="preserve"> </w:t>
      </w:r>
      <w:r w:rsidRPr="00DA6099">
        <w:rPr>
          <w:rFonts w:hint="eastAsia"/>
          <w:bCs/>
          <w:rtl/>
        </w:rPr>
        <w:t>بهم</w:t>
      </w:r>
    </w:p>
    <w:p w:rsidR="00537507" w:rsidRPr="00EF70D7" w:rsidRDefault="00537507" w:rsidP="009C620B">
      <w:pPr>
        <w:spacing w:before="0" w:line="380" w:lineRule="exact"/>
        <w:rPr>
          <w:rFonts w:hint="cs"/>
          <w:b/>
        </w:rPr>
      </w:pPr>
      <w:r w:rsidRPr="00EF70D7">
        <w:rPr>
          <w:rFonts w:hint="cs"/>
          <w:b/>
          <w:rtl/>
        </w:rPr>
        <w:t>88-</w:t>
      </w:r>
      <w:r w:rsidRPr="00EF70D7">
        <w:rPr>
          <w:rFonts w:hint="cs"/>
          <w:b/>
          <w:rtl/>
        </w:rPr>
        <w:tab/>
      </w:r>
      <w:r w:rsidRPr="00EF70D7">
        <w:rPr>
          <w:rFonts w:hint="eastAsia"/>
          <w:b/>
          <w:rtl/>
        </w:rPr>
        <w:t>تلاحظ</w:t>
      </w:r>
      <w:r w:rsidRPr="00EF70D7">
        <w:rPr>
          <w:b/>
          <w:rtl/>
        </w:rPr>
        <w:t xml:space="preserve"> </w:t>
      </w:r>
      <w:r w:rsidRPr="00EF70D7">
        <w:rPr>
          <w:rFonts w:hint="eastAsia"/>
          <w:b/>
          <w:rtl/>
        </w:rPr>
        <w:t>اللجنة</w:t>
      </w:r>
      <w:r w:rsidRPr="00EF70D7">
        <w:rPr>
          <w:b/>
          <w:rtl/>
        </w:rPr>
        <w:t xml:space="preserve"> </w:t>
      </w:r>
      <w:r w:rsidRPr="00EF70D7">
        <w:rPr>
          <w:rFonts w:hint="eastAsia"/>
          <w:b/>
          <w:rtl/>
        </w:rPr>
        <w:t>المعلومات</w:t>
      </w:r>
      <w:r w:rsidRPr="00EF70D7">
        <w:rPr>
          <w:b/>
          <w:rtl/>
        </w:rPr>
        <w:t xml:space="preserve"> </w:t>
      </w:r>
      <w:r w:rsidRPr="00EF70D7">
        <w:rPr>
          <w:rFonts w:hint="eastAsia"/>
          <w:b/>
          <w:rtl/>
        </w:rPr>
        <w:t>التي</w:t>
      </w:r>
      <w:r w:rsidRPr="00EF70D7">
        <w:rPr>
          <w:b/>
          <w:rtl/>
        </w:rPr>
        <w:t xml:space="preserve"> </w:t>
      </w:r>
      <w:r w:rsidRPr="00EF70D7">
        <w:rPr>
          <w:rFonts w:hint="eastAsia"/>
          <w:b/>
          <w:rtl/>
        </w:rPr>
        <w:t>قدمها</w:t>
      </w:r>
      <w:r w:rsidRPr="00EF70D7">
        <w:rPr>
          <w:b/>
          <w:rtl/>
        </w:rPr>
        <w:t xml:space="preserve"> </w:t>
      </w:r>
      <w:r w:rsidRPr="00EF70D7">
        <w:rPr>
          <w:rFonts w:hint="eastAsia"/>
          <w:b/>
          <w:rtl/>
        </w:rPr>
        <w:t>وفد</w:t>
      </w:r>
      <w:r w:rsidRPr="00EF70D7">
        <w:rPr>
          <w:b/>
          <w:rtl/>
        </w:rPr>
        <w:t xml:space="preserve"> </w:t>
      </w:r>
      <w:r w:rsidRPr="00EF70D7">
        <w:rPr>
          <w:rFonts w:hint="eastAsia"/>
          <w:b/>
          <w:rtl/>
        </w:rPr>
        <w:t>الدولة</w:t>
      </w:r>
      <w:r w:rsidRPr="00EF70D7">
        <w:rPr>
          <w:b/>
          <w:rtl/>
        </w:rPr>
        <w:t xml:space="preserve"> </w:t>
      </w:r>
      <w:r w:rsidRPr="00EF70D7">
        <w:rPr>
          <w:rFonts w:hint="eastAsia"/>
          <w:b/>
          <w:rtl/>
        </w:rPr>
        <w:t>الطرف</w:t>
      </w:r>
      <w:r w:rsidRPr="00EF70D7">
        <w:rPr>
          <w:b/>
          <w:rtl/>
        </w:rPr>
        <w:t xml:space="preserve"> </w:t>
      </w:r>
      <w:r w:rsidRPr="00EF70D7">
        <w:rPr>
          <w:rFonts w:hint="eastAsia"/>
          <w:b/>
          <w:rtl/>
        </w:rPr>
        <w:t>بشأن</w:t>
      </w:r>
      <w:r w:rsidRPr="00EF70D7">
        <w:rPr>
          <w:b/>
          <w:rtl/>
        </w:rPr>
        <w:t xml:space="preserve"> </w:t>
      </w:r>
      <w:r w:rsidRPr="00EF70D7">
        <w:rPr>
          <w:rFonts w:hint="eastAsia"/>
          <w:b/>
          <w:rtl/>
        </w:rPr>
        <w:t>البرنامج</w:t>
      </w:r>
      <w:r w:rsidRPr="00EF70D7">
        <w:rPr>
          <w:b/>
          <w:rtl/>
        </w:rPr>
        <w:t xml:space="preserve"> </w:t>
      </w:r>
      <w:r w:rsidRPr="00EF70D7">
        <w:rPr>
          <w:rFonts w:hint="eastAsia"/>
          <w:b/>
          <w:rtl/>
        </w:rPr>
        <w:t>المكون</w:t>
      </w:r>
      <w:r w:rsidRPr="00EF70D7">
        <w:rPr>
          <w:b/>
          <w:rtl/>
        </w:rPr>
        <w:t xml:space="preserve"> </w:t>
      </w:r>
      <w:r w:rsidRPr="00EF70D7">
        <w:rPr>
          <w:rFonts w:hint="eastAsia"/>
          <w:b/>
          <w:rtl/>
        </w:rPr>
        <w:t>من</w:t>
      </w:r>
      <w:r w:rsidRPr="00EF70D7">
        <w:rPr>
          <w:b/>
          <w:rtl/>
        </w:rPr>
        <w:t xml:space="preserve"> </w:t>
      </w:r>
      <w:r w:rsidRPr="00EF70D7">
        <w:rPr>
          <w:rFonts w:hint="eastAsia"/>
          <w:b/>
          <w:rtl/>
        </w:rPr>
        <w:t>ثلاث</w:t>
      </w:r>
      <w:r w:rsidRPr="00EF70D7">
        <w:rPr>
          <w:b/>
          <w:rtl/>
        </w:rPr>
        <w:t xml:space="preserve"> </w:t>
      </w:r>
      <w:r w:rsidRPr="00EF70D7">
        <w:rPr>
          <w:rFonts w:hint="eastAsia"/>
          <w:b/>
          <w:rtl/>
        </w:rPr>
        <w:t>مراحل</w:t>
      </w:r>
      <w:r w:rsidRPr="00EF70D7">
        <w:rPr>
          <w:b/>
          <w:rtl/>
        </w:rPr>
        <w:t xml:space="preserve"> </w:t>
      </w:r>
      <w:r w:rsidRPr="00EF70D7">
        <w:rPr>
          <w:rFonts w:hint="eastAsia"/>
          <w:b/>
          <w:rtl/>
        </w:rPr>
        <w:t>هي</w:t>
      </w:r>
      <w:r w:rsidRPr="00EF70D7">
        <w:rPr>
          <w:b/>
          <w:rtl/>
        </w:rPr>
        <w:t xml:space="preserve"> </w:t>
      </w:r>
      <w:r w:rsidRPr="00EF70D7">
        <w:rPr>
          <w:rFonts w:hint="eastAsia"/>
          <w:b/>
          <w:rtl/>
        </w:rPr>
        <w:t>الوقاية</w:t>
      </w:r>
      <w:r w:rsidRPr="00EF70D7">
        <w:rPr>
          <w:b/>
          <w:rtl/>
        </w:rPr>
        <w:t xml:space="preserve"> </w:t>
      </w:r>
      <w:r w:rsidRPr="00EF70D7">
        <w:rPr>
          <w:rFonts w:hint="eastAsia"/>
          <w:b/>
          <w:rtl/>
        </w:rPr>
        <w:t>والحماية</w:t>
      </w:r>
      <w:r w:rsidRPr="00EF70D7">
        <w:rPr>
          <w:b/>
          <w:rtl/>
        </w:rPr>
        <w:t xml:space="preserve"> </w:t>
      </w:r>
      <w:r w:rsidRPr="00EF70D7">
        <w:rPr>
          <w:rFonts w:hint="eastAsia"/>
          <w:b/>
          <w:rtl/>
        </w:rPr>
        <w:t>والمحاكمة</w:t>
      </w:r>
      <w:r w:rsidRPr="00EF70D7">
        <w:rPr>
          <w:b/>
          <w:rtl/>
        </w:rPr>
        <w:t xml:space="preserve"> </w:t>
      </w:r>
      <w:r w:rsidRPr="00EF70D7">
        <w:rPr>
          <w:rFonts w:hint="eastAsia"/>
          <w:b/>
          <w:rtl/>
        </w:rPr>
        <w:t>وترحب</w:t>
      </w:r>
      <w:r w:rsidRPr="00EF70D7">
        <w:rPr>
          <w:b/>
          <w:rtl/>
        </w:rPr>
        <w:t xml:space="preserve"> </w:t>
      </w:r>
      <w:r w:rsidRPr="00EF70D7">
        <w:rPr>
          <w:rFonts w:hint="eastAsia"/>
          <w:b/>
          <w:rtl/>
        </w:rPr>
        <w:t>بوضع</w:t>
      </w:r>
      <w:r w:rsidRPr="00EF70D7">
        <w:rPr>
          <w:b/>
          <w:rtl/>
        </w:rPr>
        <w:t xml:space="preserve"> </w:t>
      </w:r>
      <w:r w:rsidRPr="00EF70D7">
        <w:rPr>
          <w:rFonts w:hint="eastAsia"/>
          <w:b/>
          <w:rtl/>
        </w:rPr>
        <w:t>خطة</w:t>
      </w:r>
      <w:r w:rsidRPr="00EF70D7">
        <w:rPr>
          <w:b/>
          <w:rtl/>
        </w:rPr>
        <w:t xml:space="preserve"> </w:t>
      </w:r>
      <w:r w:rsidRPr="00EF70D7">
        <w:rPr>
          <w:rFonts w:hint="eastAsia"/>
          <w:b/>
          <w:rtl/>
        </w:rPr>
        <w:t>العمل</w:t>
      </w:r>
      <w:r w:rsidRPr="00EF70D7">
        <w:rPr>
          <w:b/>
          <w:rtl/>
        </w:rPr>
        <w:t xml:space="preserve"> </w:t>
      </w:r>
      <w:r w:rsidRPr="00EF70D7">
        <w:rPr>
          <w:rFonts w:hint="eastAsia"/>
          <w:b/>
          <w:rtl/>
        </w:rPr>
        <w:t>الوطنية</w:t>
      </w:r>
      <w:r w:rsidRPr="00EF70D7">
        <w:rPr>
          <w:b/>
          <w:rtl/>
        </w:rPr>
        <w:t xml:space="preserve"> </w:t>
      </w:r>
      <w:r w:rsidRPr="00EF70D7">
        <w:rPr>
          <w:rFonts w:hint="eastAsia"/>
          <w:b/>
          <w:rtl/>
        </w:rPr>
        <w:t>لمكافحة</w:t>
      </w:r>
      <w:r w:rsidRPr="00EF70D7">
        <w:rPr>
          <w:b/>
          <w:rtl/>
        </w:rPr>
        <w:t xml:space="preserve"> </w:t>
      </w:r>
      <w:r w:rsidRPr="00EF70D7">
        <w:rPr>
          <w:rFonts w:hint="eastAsia"/>
          <w:b/>
          <w:rtl/>
        </w:rPr>
        <w:t>الاستغلال</w:t>
      </w:r>
      <w:r w:rsidRPr="00EF70D7">
        <w:rPr>
          <w:b/>
          <w:rtl/>
        </w:rPr>
        <w:t xml:space="preserve"> </w:t>
      </w:r>
      <w:r w:rsidRPr="00EF70D7">
        <w:rPr>
          <w:rFonts w:hint="eastAsia"/>
          <w:b/>
          <w:rtl/>
        </w:rPr>
        <w:t>الجنسي</w:t>
      </w:r>
      <w:r w:rsidRPr="00EF70D7">
        <w:rPr>
          <w:rFonts w:hint="cs"/>
          <w:b/>
          <w:rtl/>
        </w:rPr>
        <w:t xml:space="preserve"> للأطفال</w:t>
      </w:r>
      <w:r w:rsidRPr="00EF70D7">
        <w:rPr>
          <w:b/>
          <w:rtl/>
        </w:rPr>
        <w:t xml:space="preserve"> </w:t>
      </w:r>
      <w:r w:rsidRPr="00EF70D7">
        <w:rPr>
          <w:rFonts w:hint="eastAsia"/>
          <w:b/>
          <w:rtl/>
        </w:rPr>
        <w:t>والاعتداء</w:t>
      </w:r>
      <w:r w:rsidRPr="00EF70D7">
        <w:rPr>
          <w:b/>
          <w:rtl/>
        </w:rPr>
        <w:t xml:space="preserve"> </w:t>
      </w:r>
      <w:r w:rsidRPr="00EF70D7">
        <w:rPr>
          <w:rFonts w:hint="eastAsia"/>
          <w:b/>
          <w:rtl/>
        </w:rPr>
        <w:t>الجنسي</w:t>
      </w:r>
      <w:r w:rsidRPr="00EF70D7">
        <w:rPr>
          <w:b/>
          <w:rtl/>
        </w:rPr>
        <w:t xml:space="preserve"> </w:t>
      </w:r>
      <w:r w:rsidRPr="00EF70D7">
        <w:rPr>
          <w:rFonts w:hint="cs"/>
          <w:b/>
          <w:rtl/>
        </w:rPr>
        <w:t>عليهم</w:t>
      </w:r>
      <w:r w:rsidRPr="00EF70D7">
        <w:rPr>
          <w:rFonts w:hint="eastAsia"/>
          <w:b/>
          <w:rtl/>
        </w:rPr>
        <w:t>،</w:t>
      </w:r>
      <w:r w:rsidRPr="00EF70D7">
        <w:rPr>
          <w:b/>
          <w:rtl/>
        </w:rPr>
        <w:t xml:space="preserve"> </w:t>
      </w:r>
      <w:r w:rsidRPr="00EF70D7">
        <w:rPr>
          <w:rFonts w:hint="eastAsia"/>
          <w:b/>
          <w:rtl/>
        </w:rPr>
        <w:t>بما</w:t>
      </w:r>
      <w:r w:rsidRPr="00EF70D7">
        <w:rPr>
          <w:b/>
          <w:rtl/>
        </w:rPr>
        <w:t xml:space="preserve"> </w:t>
      </w:r>
      <w:r w:rsidRPr="00EF70D7">
        <w:rPr>
          <w:rFonts w:hint="eastAsia"/>
          <w:b/>
          <w:rtl/>
        </w:rPr>
        <w:t>في</w:t>
      </w:r>
      <w:r w:rsidRPr="00EF70D7">
        <w:rPr>
          <w:rFonts w:hint="cs"/>
          <w:b/>
          <w:rtl/>
        </w:rPr>
        <w:t xml:space="preserve"> ذلك</w:t>
      </w:r>
      <w:r w:rsidRPr="00EF70D7">
        <w:rPr>
          <w:b/>
          <w:rtl/>
        </w:rPr>
        <w:t xml:space="preserve"> </w:t>
      </w:r>
      <w:r w:rsidRPr="00EF70D7">
        <w:rPr>
          <w:rFonts w:hint="eastAsia"/>
          <w:b/>
          <w:rtl/>
        </w:rPr>
        <w:t>الاتجار</w:t>
      </w:r>
      <w:r w:rsidRPr="00EF70D7">
        <w:rPr>
          <w:b/>
          <w:rtl/>
        </w:rPr>
        <w:t>.</w:t>
      </w:r>
      <w:r w:rsidRPr="00EF70D7">
        <w:rPr>
          <w:b/>
        </w:rPr>
        <w:t xml:space="preserve"> </w:t>
      </w:r>
      <w:r w:rsidRPr="00EF70D7">
        <w:rPr>
          <w:b/>
          <w:rtl/>
        </w:rPr>
        <w:t xml:space="preserve">غير </w:t>
      </w:r>
      <w:r w:rsidRPr="00EF70D7">
        <w:rPr>
          <w:rFonts w:hint="eastAsia"/>
          <w:b/>
          <w:rtl/>
        </w:rPr>
        <w:t>أن</w:t>
      </w:r>
      <w:r w:rsidRPr="00EF70D7">
        <w:rPr>
          <w:b/>
          <w:rtl/>
        </w:rPr>
        <w:t xml:space="preserve"> </w:t>
      </w:r>
      <w:r w:rsidRPr="00EF70D7">
        <w:rPr>
          <w:rFonts w:hint="eastAsia"/>
          <w:b/>
          <w:rtl/>
        </w:rPr>
        <w:t>القلق</w:t>
      </w:r>
      <w:r w:rsidRPr="00EF70D7">
        <w:rPr>
          <w:b/>
          <w:rtl/>
        </w:rPr>
        <w:t xml:space="preserve"> </w:t>
      </w:r>
      <w:r w:rsidRPr="00EF70D7">
        <w:rPr>
          <w:rFonts w:hint="eastAsia"/>
          <w:b/>
          <w:rtl/>
        </w:rPr>
        <w:t>يساور</w:t>
      </w:r>
      <w:r w:rsidRPr="00EF70D7">
        <w:rPr>
          <w:b/>
          <w:rtl/>
        </w:rPr>
        <w:t xml:space="preserve"> </w:t>
      </w:r>
      <w:r w:rsidRPr="00EF70D7">
        <w:rPr>
          <w:rFonts w:hint="eastAsia"/>
          <w:b/>
          <w:rtl/>
        </w:rPr>
        <w:t>اللجنة</w:t>
      </w:r>
      <w:r w:rsidRPr="00EF70D7">
        <w:rPr>
          <w:b/>
          <w:rtl/>
        </w:rPr>
        <w:t xml:space="preserve"> </w:t>
      </w:r>
      <w:r w:rsidRPr="00EF70D7">
        <w:rPr>
          <w:rFonts w:hint="eastAsia"/>
          <w:b/>
          <w:rtl/>
        </w:rPr>
        <w:t>إزاء</w:t>
      </w:r>
      <w:r w:rsidRPr="00EF70D7">
        <w:rPr>
          <w:b/>
          <w:rtl/>
        </w:rPr>
        <w:t xml:space="preserve"> </w:t>
      </w:r>
      <w:r w:rsidRPr="00EF70D7">
        <w:rPr>
          <w:rFonts w:hint="eastAsia"/>
          <w:b/>
          <w:rtl/>
        </w:rPr>
        <w:t>عدم</w:t>
      </w:r>
      <w:r w:rsidRPr="00EF70D7">
        <w:rPr>
          <w:b/>
          <w:rtl/>
        </w:rPr>
        <w:t xml:space="preserve"> </w:t>
      </w:r>
      <w:r w:rsidRPr="00EF70D7">
        <w:rPr>
          <w:rFonts w:hint="eastAsia"/>
          <w:b/>
          <w:rtl/>
        </w:rPr>
        <w:t>تنفيذ</w:t>
      </w:r>
      <w:r w:rsidRPr="00EF70D7">
        <w:rPr>
          <w:b/>
          <w:rtl/>
        </w:rPr>
        <w:t xml:space="preserve"> </w:t>
      </w:r>
      <w:r w:rsidRPr="00EF70D7">
        <w:rPr>
          <w:rFonts w:hint="eastAsia"/>
          <w:b/>
          <w:rtl/>
        </w:rPr>
        <w:t>الخطة</w:t>
      </w:r>
      <w:r w:rsidRPr="00EF70D7">
        <w:rPr>
          <w:b/>
          <w:rtl/>
        </w:rPr>
        <w:t xml:space="preserve"> </w:t>
      </w:r>
      <w:r w:rsidRPr="00EF70D7">
        <w:rPr>
          <w:rFonts w:hint="eastAsia"/>
          <w:b/>
          <w:rtl/>
        </w:rPr>
        <w:t>وعدم</w:t>
      </w:r>
      <w:r w:rsidRPr="00EF70D7">
        <w:rPr>
          <w:b/>
          <w:rtl/>
        </w:rPr>
        <w:t xml:space="preserve"> </w:t>
      </w:r>
      <w:r w:rsidRPr="00EF70D7">
        <w:rPr>
          <w:rFonts w:hint="eastAsia"/>
          <w:b/>
          <w:rtl/>
        </w:rPr>
        <w:t>تو</w:t>
      </w:r>
      <w:r w:rsidR="00E75C94">
        <w:rPr>
          <w:rFonts w:hint="cs"/>
          <w:b/>
          <w:rtl/>
        </w:rPr>
        <w:t>ا</w:t>
      </w:r>
      <w:r w:rsidRPr="00EF70D7">
        <w:rPr>
          <w:rFonts w:hint="eastAsia"/>
          <w:b/>
          <w:rtl/>
        </w:rPr>
        <w:t>فر</w:t>
      </w:r>
      <w:r w:rsidRPr="00EF70D7">
        <w:rPr>
          <w:b/>
          <w:rtl/>
        </w:rPr>
        <w:t xml:space="preserve"> </w:t>
      </w:r>
      <w:r w:rsidRPr="00EF70D7">
        <w:rPr>
          <w:rFonts w:hint="eastAsia"/>
          <w:b/>
          <w:rtl/>
        </w:rPr>
        <w:t>المعلومات</w:t>
      </w:r>
      <w:r w:rsidRPr="00EF70D7">
        <w:rPr>
          <w:b/>
          <w:rtl/>
        </w:rPr>
        <w:t xml:space="preserve"> </w:t>
      </w:r>
      <w:r w:rsidRPr="00EF70D7">
        <w:rPr>
          <w:rFonts w:hint="eastAsia"/>
          <w:b/>
          <w:rtl/>
        </w:rPr>
        <w:t>بشأن</w:t>
      </w:r>
      <w:r w:rsidRPr="00EF70D7">
        <w:rPr>
          <w:b/>
          <w:rtl/>
        </w:rPr>
        <w:t xml:space="preserve"> </w:t>
      </w:r>
      <w:r w:rsidRPr="00EF70D7">
        <w:rPr>
          <w:rFonts w:hint="eastAsia"/>
          <w:b/>
          <w:rtl/>
        </w:rPr>
        <w:t>بيع</w:t>
      </w:r>
      <w:r w:rsidRPr="00EF70D7">
        <w:rPr>
          <w:b/>
          <w:rtl/>
        </w:rPr>
        <w:t xml:space="preserve"> </w:t>
      </w:r>
      <w:r w:rsidRPr="00EF70D7">
        <w:rPr>
          <w:rFonts w:hint="eastAsia"/>
          <w:b/>
          <w:rtl/>
        </w:rPr>
        <w:t>الأطفال</w:t>
      </w:r>
      <w:r w:rsidRPr="00EF70D7">
        <w:rPr>
          <w:b/>
          <w:rtl/>
        </w:rPr>
        <w:t>.</w:t>
      </w:r>
    </w:p>
    <w:p w:rsidR="00537507" w:rsidRPr="00DA6099" w:rsidRDefault="00537507" w:rsidP="00E75C94">
      <w:pPr>
        <w:spacing w:before="0" w:line="380" w:lineRule="exact"/>
        <w:rPr>
          <w:rFonts w:hint="cs"/>
        </w:rPr>
      </w:pPr>
      <w:r w:rsidRPr="00E75C94">
        <w:rPr>
          <w:rFonts w:hint="cs"/>
          <w:b/>
          <w:rtl/>
        </w:rPr>
        <w:t>89-</w:t>
      </w:r>
      <w:r>
        <w:rPr>
          <w:rFonts w:hint="cs"/>
          <w:bCs/>
          <w:rtl/>
        </w:rPr>
        <w:tab/>
      </w:r>
      <w:r w:rsidRPr="00DA6099">
        <w:rPr>
          <w:bCs/>
          <w:rtl/>
        </w:rPr>
        <w:t xml:space="preserve">وتكرر اللجنة </w:t>
      </w:r>
      <w:r w:rsidR="00E75C94">
        <w:rPr>
          <w:rFonts w:hint="cs"/>
          <w:bCs/>
          <w:rtl/>
        </w:rPr>
        <w:t xml:space="preserve">بإلحاح </w:t>
      </w:r>
      <w:r w:rsidRPr="00DA6099">
        <w:rPr>
          <w:bCs/>
          <w:rtl/>
        </w:rPr>
        <w:t>توصيتها السابقة للدولة الطرف بأن تركز جهودها من أجل مكافحة بيع الأطفال والاتجار</w:t>
      </w:r>
      <w:r>
        <w:rPr>
          <w:rFonts w:hint="cs"/>
          <w:bCs/>
          <w:rtl/>
        </w:rPr>
        <w:t xml:space="preserve"> بهم</w:t>
      </w:r>
      <w:r w:rsidRPr="00DA6099">
        <w:rPr>
          <w:bCs/>
          <w:rtl/>
        </w:rPr>
        <w:t xml:space="preserve"> وأن تقوم بجملة أمور، منها:</w:t>
      </w:r>
    </w:p>
    <w:p w:rsidR="00537507" w:rsidRPr="00DA6099" w:rsidRDefault="009C620B" w:rsidP="00E75C94">
      <w:pPr>
        <w:spacing w:before="0" w:after="120" w:line="380" w:lineRule="exact"/>
        <w:rPr>
          <w:b/>
        </w:rPr>
      </w:pPr>
      <w:r>
        <w:rPr>
          <w:rFonts w:hint="cs"/>
          <w:bCs/>
          <w:rtl/>
        </w:rPr>
        <w:tab/>
      </w:r>
      <w:r w:rsidR="00537507">
        <w:rPr>
          <w:rFonts w:hint="cs"/>
          <w:bCs/>
          <w:rtl/>
        </w:rPr>
        <w:t>(أ)</w:t>
      </w:r>
      <w:r w:rsidR="00537507">
        <w:rPr>
          <w:rFonts w:hint="cs"/>
          <w:bCs/>
          <w:rtl/>
        </w:rPr>
        <w:tab/>
      </w:r>
      <w:r w:rsidR="00537507" w:rsidRPr="00DA6099">
        <w:rPr>
          <w:bCs/>
          <w:rtl/>
        </w:rPr>
        <w:t>كفالة عدم تجريم الأطفال ضحايا البيع والاتجار؛</w:t>
      </w:r>
    </w:p>
    <w:p w:rsidR="00537507" w:rsidRPr="00DA6099" w:rsidRDefault="009C620B" w:rsidP="00E75C94">
      <w:pPr>
        <w:spacing w:before="0" w:after="120" w:line="380" w:lineRule="exact"/>
        <w:rPr>
          <w:b/>
        </w:rPr>
      </w:pPr>
      <w:r>
        <w:rPr>
          <w:rFonts w:hint="cs"/>
          <w:bCs/>
          <w:rtl/>
        </w:rPr>
        <w:tab/>
      </w:r>
      <w:r w:rsidR="00537507">
        <w:rPr>
          <w:rFonts w:hint="cs"/>
          <w:bCs/>
          <w:rtl/>
        </w:rPr>
        <w:t>(ب)</w:t>
      </w:r>
      <w:r w:rsidR="00537507">
        <w:rPr>
          <w:rFonts w:hint="cs"/>
          <w:bCs/>
          <w:rtl/>
        </w:rPr>
        <w:tab/>
      </w:r>
      <w:r w:rsidR="00537507" w:rsidRPr="00DA6099">
        <w:rPr>
          <w:bCs/>
          <w:rtl/>
        </w:rPr>
        <w:t>تعزيز الشراكات</w:t>
      </w:r>
      <w:r w:rsidR="00E75C94">
        <w:rPr>
          <w:rFonts w:hint="cs"/>
          <w:bCs/>
          <w:rtl/>
        </w:rPr>
        <w:t xml:space="preserve"> القائمة</w:t>
      </w:r>
      <w:r w:rsidR="00537507" w:rsidRPr="00DA6099">
        <w:rPr>
          <w:bCs/>
          <w:rtl/>
        </w:rPr>
        <w:t xml:space="preserve"> مع المجتمع المحلي، والمنظمات غير الحكومية ذات الصلة، وشركاء التنمية الدولية لتوفير خدمات وبرامج </w:t>
      </w:r>
      <w:r w:rsidR="00E75C94">
        <w:rPr>
          <w:rFonts w:hint="cs"/>
          <w:bCs/>
          <w:rtl/>
        </w:rPr>
        <w:t>لل</w:t>
      </w:r>
      <w:r w:rsidR="00537507" w:rsidRPr="00DA6099">
        <w:rPr>
          <w:bCs/>
          <w:rtl/>
        </w:rPr>
        <w:t xml:space="preserve">تعافي وإعادة </w:t>
      </w:r>
      <w:r w:rsidR="00E75C94">
        <w:rPr>
          <w:rFonts w:hint="cs"/>
          <w:bCs/>
          <w:rtl/>
        </w:rPr>
        <w:t>ال</w:t>
      </w:r>
      <w:r w:rsidR="00537507" w:rsidRPr="00DA6099">
        <w:rPr>
          <w:bCs/>
          <w:rtl/>
        </w:rPr>
        <w:t xml:space="preserve">إدماج </w:t>
      </w:r>
      <w:r w:rsidR="00E75C94">
        <w:rPr>
          <w:rFonts w:hint="cs"/>
          <w:bCs/>
          <w:rtl/>
        </w:rPr>
        <w:t>ال</w:t>
      </w:r>
      <w:r w:rsidR="00537507" w:rsidRPr="00DA6099">
        <w:rPr>
          <w:bCs/>
          <w:rtl/>
        </w:rPr>
        <w:t>اجتماعي مناسبة للأطفال ضحايا الاتجار؛</w:t>
      </w:r>
    </w:p>
    <w:p w:rsidR="00537507" w:rsidRPr="00DA6099" w:rsidRDefault="00E75C94" w:rsidP="00E75C94">
      <w:pPr>
        <w:spacing w:before="0" w:after="120" w:line="380" w:lineRule="exact"/>
        <w:rPr>
          <w:b/>
        </w:rPr>
      </w:pPr>
      <w:r>
        <w:rPr>
          <w:rFonts w:hint="cs"/>
          <w:bCs/>
          <w:rtl/>
        </w:rPr>
        <w:tab/>
      </w:r>
      <w:r w:rsidR="00537507">
        <w:rPr>
          <w:rFonts w:hint="cs"/>
          <w:bCs/>
          <w:rtl/>
        </w:rPr>
        <w:t>(ج)</w:t>
      </w:r>
      <w:r w:rsidR="00537507">
        <w:rPr>
          <w:rFonts w:hint="cs"/>
          <w:bCs/>
          <w:rtl/>
        </w:rPr>
        <w:tab/>
      </w:r>
      <w:r w:rsidR="00537507" w:rsidRPr="00DA6099">
        <w:rPr>
          <w:bCs/>
          <w:rtl/>
        </w:rPr>
        <w:t>إجراء دراسة معمقة عن الاتجار بالأطفال بغية تقييم نطاقه وأسبابه الجذرية والتمكين من إجراء رصد فعال، واعتماد تدابير لمنعه ومكافحته والقضاء عليه؛</w:t>
      </w:r>
    </w:p>
    <w:p w:rsidR="00537507" w:rsidRPr="00DA6099" w:rsidRDefault="009C620B" w:rsidP="00DA3556">
      <w:pPr>
        <w:spacing w:before="0" w:after="120" w:line="360" w:lineRule="exact"/>
        <w:rPr>
          <w:b/>
        </w:rPr>
      </w:pPr>
      <w:r>
        <w:rPr>
          <w:rFonts w:hint="cs"/>
          <w:bCs/>
          <w:rtl/>
        </w:rPr>
        <w:tab/>
      </w:r>
      <w:r w:rsidR="00537507">
        <w:rPr>
          <w:rFonts w:hint="cs"/>
          <w:bCs/>
          <w:rtl/>
        </w:rPr>
        <w:t>(د)</w:t>
      </w:r>
      <w:r w:rsidR="00537507">
        <w:rPr>
          <w:rFonts w:hint="cs"/>
          <w:bCs/>
          <w:rtl/>
        </w:rPr>
        <w:tab/>
      </w:r>
      <w:r w:rsidR="00537507" w:rsidRPr="00DA6099">
        <w:rPr>
          <w:bCs/>
          <w:rtl/>
        </w:rPr>
        <w:t>تبادل المعلومات والخبرات فيما بين الوزارات والمنظمات الوطنية والدولية</w:t>
      </w:r>
      <w:r w:rsidR="00E75C94">
        <w:rPr>
          <w:rFonts w:hint="cs"/>
          <w:bCs/>
          <w:rtl/>
        </w:rPr>
        <w:t xml:space="preserve"> المعنية</w:t>
      </w:r>
      <w:r w:rsidR="00537507" w:rsidRPr="00DA6099">
        <w:rPr>
          <w:bCs/>
          <w:rtl/>
        </w:rPr>
        <w:t>، وتحسين تنسيق وتو</w:t>
      </w:r>
      <w:r w:rsidR="00E75C94">
        <w:rPr>
          <w:rFonts w:hint="cs"/>
          <w:bCs/>
          <w:rtl/>
        </w:rPr>
        <w:t>ا</w:t>
      </w:r>
      <w:r w:rsidR="00537507" w:rsidRPr="00DA6099">
        <w:rPr>
          <w:bCs/>
          <w:rtl/>
        </w:rPr>
        <w:t xml:space="preserve">فر وموثوقية البيانات، </w:t>
      </w:r>
      <w:r w:rsidR="00537507">
        <w:rPr>
          <w:rFonts w:hint="cs"/>
          <w:bCs/>
          <w:rtl/>
        </w:rPr>
        <w:t>ال</w:t>
      </w:r>
      <w:r w:rsidR="00537507" w:rsidRPr="00DA6099">
        <w:rPr>
          <w:bCs/>
          <w:rtl/>
        </w:rPr>
        <w:t xml:space="preserve">مفصلة حسب السن والجنس والانتماء العرقي والاجتماعي الاقتصادي، </w:t>
      </w:r>
      <w:r w:rsidR="00537507">
        <w:rPr>
          <w:rFonts w:hint="cs"/>
          <w:bCs/>
          <w:rtl/>
        </w:rPr>
        <w:t>المتعلقة</w:t>
      </w:r>
      <w:r w:rsidR="00537507" w:rsidRPr="00DA6099">
        <w:rPr>
          <w:bCs/>
          <w:rtl/>
        </w:rPr>
        <w:t xml:space="preserve"> </w:t>
      </w:r>
      <w:r w:rsidR="00537507">
        <w:rPr>
          <w:rFonts w:hint="cs"/>
          <w:bCs/>
          <w:rtl/>
        </w:rPr>
        <w:t>ب</w:t>
      </w:r>
      <w:r w:rsidR="00537507" w:rsidRPr="00DA6099">
        <w:rPr>
          <w:bCs/>
          <w:rtl/>
        </w:rPr>
        <w:t>الأطفال الذين يتعرضون للبيع والاتجار داخل الدولة الطرف أو البلدان المجاورة؛</w:t>
      </w:r>
    </w:p>
    <w:p w:rsidR="00537507" w:rsidRPr="00DA6099" w:rsidRDefault="009C620B" w:rsidP="00DA3556">
      <w:pPr>
        <w:spacing w:before="0" w:after="120" w:line="360" w:lineRule="exact"/>
        <w:rPr>
          <w:b/>
        </w:rPr>
      </w:pPr>
      <w:r>
        <w:rPr>
          <w:rFonts w:hint="cs"/>
          <w:bCs/>
          <w:rtl/>
        </w:rPr>
        <w:tab/>
      </w:r>
      <w:r w:rsidR="00537507">
        <w:rPr>
          <w:rFonts w:hint="cs"/>
          <w:bCs/>
          <w:rtl/>
        </w:rPr>
        <w:t>(</w:t>
      </w:r>
      <w:r w:rsidR="00E75C94">
        <w:rPr>
          <w:rFonts w:hint="cs"/>
          <w:bCs/>
          <w:rtl/>
        </w:rPr>
        <w:t>ﻫ</w:t>
      </w:r>
      <w:r w:rsidR="00537507">
        <w:rPr>
          <w:rFonts w:hint="cs"/>
          <w:bCs/>
          <w:rtl/>
        </w:rPr>
        <w:t>)</w:t>
      </w:r>
      <w:r w:rsidR="00537507">
        <w:rPr>
          <w:rFonts w:hint="cs"/>
          <w:bCs/>
          <w:rtl/>
        </w:rPr>
        <w:tab/>
      </w:r>
      <w:r w:rsidR="00537507" w:rsidRPr="00DA6099">
        <w:rPr>
          <w:bCs/>
          <w:rtl/>
        </w:rPr>
        <w:t>النظر في التصديق على بروتوكول منع الاتجار بالأشخاص، وبخاصة النساء والأطفال، وقمعه والمعاقبة</w:t>
      </w:r>
      <w:r>
        <w:rPr>
          <w:rFonts w:hint="cs"/>
          <w:bCs/>
          <w:rtl/>
        </w:rPr>
        <w:t xml:space="preserve"> </w:t>
      </w:r>
      <w:r w:rsidR="00537507" w:rsidRPr="00DA6099">
        <w:rPr>
          <w:bCs/>
          <w:rtl/>
        </w:rPr>
        <w:t>عليه المكمل لاتفاقية الأمم المتحدة لمكافحة الجريمة المنظمة عبر الوطنية؛</w:t>
      </w:r>
    </w:p>
    <w:p w:rsidR="00537507" w:rsidRDefault="009C620B" w:rsidP="00FC5489">
      <w:pPr>
        <w:spacing w:before="0" w:line="360" w:lineRule="exact"/>
        <w:rPr>
          <w:rFonts w:hint="cs"/>
          <w:b/>
          <w:bCs/>
          <w:rtl/>
        </w:rPr>
      </w:pPr>
      <w:r>
        <w:rPr>
          <w:rFonts w:hint="cs"/>
          <w:b/>
          <w:bCs/>
          <w:rtl/>
        </w:rPr>
        <w:tab/>
      </w:r>
      <w:r w:rsidR="00537507">
        <w:rPr>
          <w:rFonts w:hint="cs"/>
          <w:b/>
          <w:bCs/>
          <w:rtl/>
        </w:rPr>
        <w:t>(و)</w:t>
      </w:r>
      <w:r w:rsidR="00537507">
        <w:rPr>
          <w:rFonts w:hint="cs"/>
          <w:b/>
          <w:bCs/>
          <w:rtl/>
        </w:rPr>
        <w:tab/>
      </w:r>
      <w:r w:rsidR="00E75C94">
        <w:rPr>
          <w:rFonts w:hint="cs"/>
          <w:b/>
          <w:bCs/>
          <w:rtl/>
        </w:rPr>
        <w:t xml:space="preserve">التماس </w:t>
      </w:r>
      <w:r w:rsidR="00537507" w:rsidRPr="006133F7">
        <w:rPr>
          <w:b/>
          <w:bCs/>
          <w:rtl/>
        </w:rPr>
        <w:t>المساعدة التقنية من جهات من</w:t>
      </w:r>
      <w:r w:rsidR="00E75C94">
        <w:rPr>
          <w:rFonts w:hint="cs"/>
          <w:b/>
          <w:bCs/>
          <w:rtl/>
        </w:rPr>
        <w:t>ها</w:t>
      </w:r>
      <w:r w:rsidR="00537507" w:rsidRPr="006133F7">
        <w:rPr>
          <w:b/>
          <w:bCs/>
          <w:rtl/>
        </w:rPr>
        <w:t xml:space="preserve"> منظمة العمل الدولية ومكتب الأمم المتحدة المعني بالمخدرات والجريمة واليونيسيف.</w:t>
      </w:r>
    </w:p>
    <w:p w:rsidR="00537507" w:rsidRPr="00DA6099" w:rsidRDefault="00537507" w:rsidP="00DA3556">
      <w:pPr>
        <w:spacing w:before="0" w:line="360" w:lineRule="exact"/>
        <w:rPr>
          <w:rFonts w:hint="cs"/>
          <w:bCs/>
          <w:rtl/>
        </w:rPr>
      </w:pPr>
      <w:r w:rsidRPr="00DA6099">
        <w:rPr>
          <w:bCs/>
          <w:rtl/>
        </w:rPr>
        <w:t xml:space="preserve">خط </w:t>
      </w:r>
      <w:r w:rsidRPr="00DA6099">
        <w:rPr>
          <w:rFonts w:hint="eastAsia"/>
          <w:bCs/>
          <w:rtl/>
        </w:rPr>
        <w:t>المساعدة</w:t>
      </w:r>
      <w:r w:rsidRPr="00DA6099">
        <w:rPr>
          <w:bCs/>
          <w:rtl/>
        </w:rPr>
        <w:t xml:space="preserve"> </w:t>
      </w:r>
      <w:r w:rsidRPr="00DA6099">
        <w:rPr>
          <w:rFonts w:hint="eastAsia"/>
          <w:bCs/>
          <w:rtl/>
        </w:rPr>
        <w:t>الهاتفية</w:t>
      </w:r>
    </w:p>
    <w:p w:rsidR="00537507" w:rsidRPr="00DA6099" w:rsidRDefault="00537507" w:rsidP="00DA3556">
      <w:pPr>
        <w:spacing w:before="0" w:line="360" w:lineRule="exact"/>
      </w:pPr>
      <w:r>
        <w:rPr>
          <w:rFonts w:hint="cs"/>
          <w:rtl/>
        </w:rPr>
        <w:t>90-</w:t>
      </w:r>
      <w:r>
        <w:rPr>
          <w:rFonts w:hint="cs"/>
          <w:rtl/>
        </w:rPr>
        <w:tab/>
      </w:r>
      <w:r w:rsidRPr="00DA6099">
        <w:rPr>
          <w:rFonts w:hint="eastAsia"/>
          <w:rtl/>
        </w:rPr>
        <w:t>تلاحظ</w:t>
      </w:r>
      <w:r w:rsidRPr="00DA6099">
        <w:rPr>
          <w:rtl/>
        </w:rPr>
        <w:t xml:space="preserve"> </w:t>
      </w:r>
      <w:r w:rsidRPr="00DA6099">
        <w:rPr>
          <w:rFonts w:hint="eastAsia"/>
          <w:rtl/>
        </w:rPr>
        <w:t>اللجنة</w:t>
      </w:r>
      <w:r w:rsidRPr="00DA6099">
        <w:rPr>
          <w:rtl/>
        </w:rPr>
        <w:t xml:space="preserve"> </w:t>
      </w:r>
      <w:r w:rsidRPr="00DA6099">
        <w:rPr>
          <w:rFonts w:hint="eastAsia"/>
          <w:rtl/>
        </w:rPr>
        <w:t>أن</w:t>
      </w:r>
      <w:r w:rsidRPr="00DA6099">
        <w:rPr>
          <w:rtl/>
        </w:rPr>
        <w:t xml:space="preserve"> </w:t>
      </w:r>
      <w:r w:rsidR="00E75C94">
        <w:rPr>
          <w:rFonts w:hint="cs"/>
          <w:rtl/>
        </w:rPr>
        <w:t xml:space="preserve">من الممكن، بفضل </w:t>
      </w:r>
      <w:r w:rsidRPr="00DA6099">
        <w:rPr>
          <w:rFonts w:hint="eastAsia"/>
          <w:rtl/>
        </w:rPr>
        <w:t>التكنولوجيات</w:t>
      </w:r>
      <w:r w:rsidRPr="00DA6099">
        <w:rPr>
          <w:rtl/>
        </w:rPr>
        <w:t xml:space="preserve"> </w:t>
      </w:r>
      <w:r w:rsidRPr="00DA6099">
        <w:rPr>
          <w:rFonts w:hint="eastAsia"/>
          <w:rtl/>
        </w:rPr>
        <w:t>والموارد</w:t>
      </w:r>
      <w:r w:rsidRPr="00DA6099">
        <w:rPr>
          <w:rtl/>
        </w:rPr>
        <w:t xml:space="preserve"> </w:t>
      </w:r>
      <w:r w:rsidRPr="00DA6099">
        <w:rPr>
          <w:rFonts w:hint="eastAsia"/>
          <w:rtl/>
        </w:rPr>
        <w:t>المتو</w:t>
      </w:r>
      <w:r w:rsidR="00E75C94">
        <w:rPr>
          <w:rFonts w:hint="cs"/>
          <w:rtl/>
        </w:rPr>
        <w:t>ا</w:t>
      </w:r>
      <w:r w:rsidRPr="00DA6099">
        <w:rPr>
          <w:rFonts w:hint="eastAsia"/>
          <w:rtl/>
        </w:rPr>
        <w:t>فرة</w:t>
      </w:r>
      <w:r w:rsidRPr="00DA6099">
        <w:rPr>
          <w:rtl/>
        </w:rPr>
        <w:t xml:space="preserve"> </w:t>
      </w:r>
      <w:r w:rsidRPr="00DA6099">
        <w:rPr>
          <w:rFonts w:hint="eastAsia"/>
          <w:rtl/>
        </w:rPr>
        <w:t>حالياً</w:t>
      </w:r>
      <w:r w:rsidRPr="00DA6099">
        <w:rPr>
          <w:rtl/>
        </w:rPr>
        <w:t xml:space="preserve"> </w:t>
      </w:r>
      <w:r w:rsidRPr="00DA6099">
        <w:rPr>
          <w:rFonts w:hint="eastAsia"/>
          <w:rtl/>
        </w:rPr>
        <w:t>داخل</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00E75C94">
        <w:rPr>
          <w:rFonts w:hint="cs"/>
          <w:rtl/>
        </w:rPr>
        <w:t>،</w:t>
      </w:r>
      <w:r w:rsidR="00252AA3">
        <w:rPr>
          <w:rFonts w:hint="cs"/>
          <w:rtl/>
        </w:rPr>
        <w:t xml:space="preserve"> </w:t>
      </w:r>
      <w:r w:rsidR="00E75C94">
        <w:rPr>
          <w:rFonts w:hint="cs"/>
          <w:rtl/>
        </w:rPr>
        <w:t xml:space="preserve">إقامة </w:t>
      </w:r>
      <w:r w:rsidRPr="00DA6099">
        <w:rPr>
          <w:rFonts w:hint="eastAsia"/>
          <w:rtl/>
        </w:rPr>
        <w:t>خط</w:t>
      </w:r>
      <w:r w:rsidRPr="00DA6099">
        <w:rPr>
          <w:rtl/>
        </w:rPr>
        <w:t xml:space="preserve"> </w:t>
      </w:r>
      <w:r w:rsidRPr="00DA6099">
        <w:rPr>
          <w:rFonts w:hint="eastAsia"/>
          <w:rtl/>
        </w:rPr>
        <w:t>هاتفي</w:t>
      </w:r>
      <w:r w:rsidRPr="00DA6099">
        <w:rPr>
          <w:rtl/>
        </w:rPr>
        <w:t xml:space="preserve"> </w:t>
      </w:r>
      <w:r w:rsidRPr="00DA6099">
        <w:rPr>
          <w:rFonts w:hint="eastAsia"/>
          <w:rtl/>
        </w:rPr>
        <w:t>جيد</w:t>
      </w:r>
      <w:r w:rsidRPr="00DA6099">
        <w:rPr>
          <w:rtl/>
        </w:rPr>
        <w:t xml:space="preserve"> </w:t>
      </w:r>
      <w:r w:rsidRPr="00DA6099">
        <w:rPr>
          <w:rFonts w:hint="eastAsia"/>
          <w:rtl/>
        </w:rPr>
        <w:t>لمساعدة</w:t>
      </w:r>
      <w:r w:rsidRPr="00DA6099">
        <w:rPr>
          <w:rtl/>
        </w:rPr>
        <w:t xml:space="preserve"> </w:t>
      </w:r>
      <w:r w:rsidRPr="00DA6099">
        <w:rPr>
          <w:rFonts w:hint="eastAsia"/>
          <w:rtl/>
        </w:rPr>
        <w:t>الأطفال</w:t>
      </w:r>
      <w:r w:rsidRPr="00DA6099">
        <w:rPr>
          <w:rtl/>
        </w:rPr>
        <w:t>.</w:t>
      </w:r>
      <w:r w:rsidRPr="00DA6099">
        <w:t xml:space="preserve"> </w:t>
      </w:r>
      <w:r w:rsidRPr="00DA6099">
        <w:rPr>
          <w:rtl/>
        </w:rPr>
        <w:t xml:space="preserve">غير </w:t>
      </w:r>
      <w:r w:rsidRPr="00DA6099">
        <w:rPr>
          <w:rFonts w:hint="eastAsia"/>
          <w:rtl/>
        </w:rPr>
        <w:t>أن</w:t>
      </w:r>
      <w:r w:rsidRPr="00DA6099">
        <w:rPr>
          <w:rtl/>
        </w:rPr>
        <w:t xml:space="preserve"> </w:t>
      </w:r>
      <w:r w:rsidRPr="00DA6099">
        <w:rPr>
          <w:rFonts w:hint="eastAsia"/>
          <w:rtl/>
        </w:rPr>
        <w:t>القلق</w:t>
      </w:r>
      <w:r w:rsidRPr="00DA6099">
        <w:rPr>
          <w:rtl/>
        </w:rPr>
        <w:t xml:space="preserve"> </w:t>
      </w:r>
      <w:r w:rsidRPr="00DA6099">
        <w:rPr>
          <w:rFonts w:hint="eastAsia"/>
          <w:rtl/>
        </w:rPr>
        <w:t>يساور</w:t>
      </w:r>
      <w:r w:rsidRPr="00DA6099">
        <w:rPr>
          <w:rtl/>
        </w:rPr>
        <w:t xml:space="preserve"> </w:t>
      </w:r>
      <w:r w:rsidRPr="00DA6099">
        <w:rPr>
          <w:rFonts w:hint="eastAsia"/>
          <w:rtl/>
        </w:rPr>
        <w:t>اللجنة</w:t>
      </w:r>
      <w:r w:rsidRPr="00DA6099">
        <w:rPr>
          <w:rtl/>
        </w:rPr>
        <w:t xml:space="preserve"> </w:t>
      </w:r>
      <w:r w:rsidR="00E75C94">
        <w:rPr>
          <w:rFonts w:hint="cs"/>
          <w:rtl/>
        </w:rPr>
        <w:t xml:space="preserve">لأن </w:t>
      </w:r>
      <w:r w:rsidRPr="00DA6099">
        <w:rPr>
          <w:rFonts w:hint="eastAsia"/>
          <w:rtl/>
        </w:rPr>
        <w:t>الخط</w:t>
      </w:r>
      <w:r w:rsidRPr="00DA6099">
        <w:rPr>
          <w:rtl/>
        </w:rPr>
        <w:t xml:space="preserve"> </w:t>
      </w:r>
      <w:r w:rsidRPr="00DA6099">
        <w:rPr>
          <w:rFonts w:hint="eastAsia"/>
          <w:rtl/>
        </w:rPr>
        <w:t>الحالي</w:t>
      </w:r>
      <w:r w:rsidRPr="00DA6099">
        <w:rPr>
          <w:rtl/>
        </w:rPr>
        <w:t xml:space="preserve"> </w:t>
      </w:r>
      <w:r w:rsidRPr="00DA6099">
        <w:rPr>
          <w:rFonts w:hint="eastAsia"/>
          <w:rtl/>
        </w:rPr>
        <w:t>للمساعدة</w:t>
      </w:r>
      <w:r w:rsidRPr="00DA6099">
        <w:rPr>
          <w:rtl/>
        </w:rPr>
        <w:t xml:space="preserve"> </w:t>
      </w:r>
      <w:r w:rsidRPr="00DA6099">
        <w:rPr>
          <w:rFonts w:hint="eastAsia"/>
          <w:rtl/>
        </w:rPr>
        <w:t>الهاتفية</w:t>
      </w:r>
      <w:r w:rsidRPr="00DA6099">
        <w:rPr>
          <w:rtl/>
        </w:rPr>
        <w:t xml:space="preserve"> </w:t>
      </w:r>
      <w:r w:rsidRPr="00DA6099">
        <w:rPr>
          <w:rFonts w:hint="eastAsia"/>
          <w:rtl/>
        </w:rPr>
        <w:t>ليس</w:t>
      </w:r>
      <w:r w:rsidRPr="00DA6099">
        <w:rPr>
          <w:rtl/>
        </w:rPr>
        <w:t xml:space="preserve"> </w:t>
      </w:r>
      <w:r w:rsidRPr="00DA6099">
        <w:rPr>
          <w:rFonts w:hint="eastAsia"/>
          <w:rtl/>
        </w:rPr>
        <w:t>مجانياً،</w:t>
      </w:r>
      <w:r w:rsidRPr="00DA6099">
        <w:rPr>
          <w:rtl/>
        </w:rPr>
        <w:t xml:space="preserve"> </w:t>
      </w:r>
      <w:r w:rsidRPr="00DA6099">
        <w:rPr>
          <w:rFonts w:hint="eastAsia"/>
          <w:rtl/>
        </w:rPr>
        <w:t>ولا</w:t>
      </w:r>
      <w:r w:rsidRPr="00DA6099">
        <w:rPr>
          <w:rtl/>
        </w:rPr>
        <w:t xml:space="preserve"> </w:t>
      </w:r>
      <w:r>
        <w:rPr>
          <w:rFonts w:hint="eastAsia"/>
          <w:rtl/>
        </w:rPr>
        <w:t>ي</w:t>
      </w:r>
      <w:r>
        <w:rPr>
          <w:rFonts w:hint="cs"/>
          <w:rtl/>
        </w:rPr>
        <w:t>ُ</w:t>
      </w:r>
      <w:r>
        <w:rPr>
          <w:rFonts w:hint="eastAsia"/>
          <w:rtl/>
        </w:rPr>
        <w:t>ش</w:t>
      </w:r>
      <w:r w:rsidRPr="00DA6099">
        <w:rPr>
          <w:rFonts w:hint="eastAsia"/>
          <w:rtl/>
        </w:rPr>
        <w:t>غ</w:t>
      </w:r>
      <w:r>
        <w:rPr>
          <w:rFonts w:hint="cs"/>
          <w:rtl/>
        </w:rPr>
        <w:t>ّ</w:t>
      </w:r>
      <w:r w:rsidRPr="00DA6099">
        <w:rPr>
          <w:rFonts w:hint="eastAsia"/>
          <w:rtl/>
        </w:rPr>
        <w:t>ل</w:t>
      </w:r>
      <w:r w:rsidRPr="00DA6099">
        <w:rPr>
          <w:rtl/>
        </w:rPr>
        <w:t xml:space="preserve"> </w:t>
      </w:r>
      <w:r w:rsidRPr="00DA6099">
        <w:rPr>
          <w:rFonts w:hint="eastAsia"/>
          <w:rtl/>
        </w:rPr>
        <w:t>على</w:t>
      </w:r>
      <w:r w:rsidRPr="00DA6099">
        <w:rPr>
          <w:rtl/>
        </w:rPr>
        <w:t xml:space="preserve"> </w:t>
      </w:r>
      <w:r w:rsidRPr="00DA6099">
        <w:rPr>
          <w:rFonts w:hint="eastAsia"/>
          <w:rtl/>
        </w:rPr>
        <w:t>مدار</w:t>
      </w:r>
      <w:r w:rsidRPr="00DA6099">
        <w:rPr>
          <w:rtl/>
        </w:rPr>
        <w:t xml:space="preserve"> </w:t>
      </w:r>
      <w:r w:rsidRPr="00DA6099">
        <w:rPr>
          <w:rFonts w:hint="eastAsia"/>
          <w:rtl/>
        </w:rPr>
        <w:t>الساعة</w:t>
      </w:r>
      <w:r w:rsidRPr="00DA6099">
        <w:rPr>
          <w:rtl/>
        </w:rPr>
        <w:t xml:space="preserve"> </w:t>
      </w:r>
      <w:r w:rsidRPr="00DA6099">
        <w:rPr>
          <w:rFonts w:hint="eastAsia"/>
          <w:rtl/>
        </w:rPr>
        <w:t>أو</w:t>
      </w:r>
      <w:r w:rsidRPr="00DA6099">
        <w:rPr>
          <w:rtl/>
        </w:rPr>
        <w:t xml:space="preserve"> </w:t>
      </w:r>
      <w:r w:rsidRPr="00DA6099">
        <w:rPr>
          <w:rFonts w:hint="eastAsia"/>
          <w:rtl/>
        </w:rPr>
        <w:t>يومياً،</w:t>
      </w:r>
      <w:r w:rsidRPr="00DA6099">
        <w:rPr>
          <w:rtl/>
        </w:rPr>
        <w:t xml:space="preserve"> </w:t>
      </w:r>
      <w:r w:rsidRPr="00DA6099">
        <w:rPr>
          <w:rFonts w:hint="eastAsia"/>
          <w:rtl/>
        </w:rPr>
        <w:t>وليس</w:t>
      </w:r>
      <w:r w:rsidRPr="00DA6099">
        <w:rPr>
          <w:rtl/>
        </w:rPr>
        <w:t xml:space="preserve"> </w:t>
      </w:r>
      <w:r w:rsidRPr="00DA6099">
        <w:rPr>
          <w:rFonts w:hint="eastAsia"/>
          <w:rtl/>
        </w:rPr>
        <w:t>في</w:t>
      </w:r>
      <w:r w:rsidRPr="00DA6099">
        <w:rPr>
          <w:rtl/>
        </w:rPr>
        <w:t xml:space="preserve"> </w:t>
      </w:r>
      <w:r w:rsidRPr="00DA6099">
        <w:rPr>
          <w:rFonts w:hint="eastAsia"/>
          <w:rtl/>
        </w:rPr>
        <w:t>متناول</w:t>
      </w:r>
      <w:r w:rsidRPr="00DA6099">
        <w:rPr>
          <w:rtl/>
        </w:rPr>
        <w:t xml:space="preserve"> </w:t>
      </w:r>
      <w:r w:rsidRPr="00DA6099">
        <w:rPr>
          <w:rFonts w:hint="eastAsia"/>
          <w:rtl/>
        </w:rPr>
        <w:t>جميع</w:t>
      </w:r>
      <w:r w:rsidRPr="00DA6099">
        <w:rPr>
          <w:rtl/>
        </w:rPr>
        <w:t xml:space="preserve"> </w:t>
      </w:r>
      <w:r w:rsidRPr="00DA6099">
        <w:rPr>
          <w:rFonts w:hint="eastAsia"/>
          <w:rtl/>
        </w:rPr>
        <w:t>الأطفال</w:t>
      </w:r>
      <w:r w:rsidRPr="00DA6099">
        <w:rPr>
          <w:rtl/>
        </w:rPr>
        <w:t>.</w:t>
      </w:r>
      <w:r w:rsidRPr="00DA6099">
        <w:t xml:space="preserve"> </w:t>
      </w:r>
    </w:p>
    <w:p w:rsidR="00537507" w:rsidRPr="00DA6099" w:rsidRDefault="00537507" w:rsidP="00DA3556">
      <w:pPr>
        <w:spacing w:before="0" w:line="360" w:lineRule="exact"/>
      </w:pPr>
      <w:r w:rsidRPr="00E75C94">
        <w:rPr>
          <w:rFonts w:hint="cs"/>
          <w:b/>
          <w:rtl/>
        </w:rPr>
        <w:t>91-</w:t>
      </w:r>
      <w:r>
        <w:rPr>
          <w:rFonts w:hint="cs"/>
          <w:bCs/>
          <w:rtl/>
        </w:rPr>
        <w:tab/>
        <w:t>و</w:t>
      </w:r>
      <w:r w:rsidRPr="00DA6099">
        <w:rPr>
          <w:bCs/>
          <w:rtl/>
        </w:rPr>
        <w:t>توصي اللجنة الدولة الطرف بأن تكفل خط مساعدة هاتفية يستوفي المعايير الدولية، و</w:t>
      </w:r>
      <w:r>
        <w:rPr>
          <w:rFonts w:hint="cs"/>
          <w:bCs/>
          <w:rtl/>
        </w:rPr>
        <w:t xml:space="preserve">بأن </w:t>
      </w:r>
      <w:r w:rsidRPr="00DA6099">
        <w:rPr>
          <w:bCs/>
          <w:rtl/>
        </w:rPr>
        <w:t>تقوم بجملة أمور، منها:</w:t>
      </w:r>
      <w:r w:rsidRPr="00DA6099">
        <w:rPr>
          <w:b/>
        </w:rPr>
        <w:t xml:space="preserve"> </w:t>
      </w:r>
    </w:p>
    <w:p w:rsidR="00537507" w:rsidRPr="00DA6099" w:rsidRDefault="009C620B" w:rsidP="00DA3556">
      <w:pPr>
        <w:spacing w:before="0" w:after="120" w:line="360" w:lineRule="exact"/>
        <w:rPr>
          <w:b/>
        </w:rPr>
      </w:pPr>
      <w:r>
        <w:rPr>
          <w:rFonts w:hint="cs"/>
          <w:bCs/>
          <w:rtl/>
        </w:rPr>
        <w:tab/>
      </w:r>
      <w:r w:rsidR="00537507">
        <w:rPr>
          <w:rFonts w:hint="cs"/>
          <w:bCs/>
          <w:rtl/>
        </w:rPr>
        <w:t>(أ)</w:t>
      </w:r>
      <w:r w:rsidR="00537507">
        <w:rPr>
          <w:rFonts w:hint="cs"/>
          <w:bCs/>
          <w:rtl/>
        </w:rPr>
        <w:tab/>
      </w:r>
      <w:r w:rsidR="00537507" w:rsidRPr="00DA6099">
        <w:rPr>
          <w:bCs/>
          <w:rtl/>
        </w:rPr>
        <w:t>تخصيص رقم مجاني ثلاثي الأرقام يمكن لجميع شعب ومقاطعات بنغلاد</w:t>
      </w:r>
      <w:r w:rsidR="00252AA3">
        <w:rPr>
          <w:rFonts w:hint="cs"/>
          <w:bCs/>
          <w:rtl/>
        </w:rPr>
        <w:t>ي</w:t>
      </w:r>
      <w:r w:rsidR="00537507" w:rsidRPr="00DA6099">
        <w:rPr>
          <w:bCs/>
          <w:rtl/>
        </w:rPr>
        <w:t>ش أن تصل إليه يومياً وعلى مدار الساعة؛</w:t>
      </w:r>
    </w:p>
    <w:p w:rsidR="00537507" w:rsidRPr="00DA6099" w:rsidRDefault="009C620B" w:rsidP="00DA3556">
      <w:pPr>
        <w:spacing w:before="0" w:line="360" w:lineRule="exact"/>
        <w:rPr>
          <w:b/>
        </w:rPr>
      </w:pPr>
      <w:r>
        <w:rPr>
          <w:rFonts w:hint="cs"/>
          <w:bCs/>
          <w:rtl/>
        </w:rPr>
        <w:tab/>
      </w:r>
      <w:r w:rsidR="00537507">
        <w:rPr>
          <w:rFonts w:hint="cs"/>
          <w:bCs/>
          <w:rtl/>
        </w:rPr>
        <w:t>(ب)</w:t>
      </w:r>
      <w:r w:rsidR="00537507">
        <w:rPr>
          <w:rFonts w:hint="cs"/>
          <w:bCs/>
          <w:rtl/>
        </w:rPr>
        <w:tab/>
      </w:r>
      <w:r w:rsidR="00537507" w:rsidRPr="00DA6099">
        <w:rPr>
          <w:bCs/>
          <w:rtl/>
        </w:rPr>
        <w:t>تخصيص ما يكفي من الأموال لأنشطة التوعية والتدريب وبناء القدرات.</w:t>
      </w:r>
    </w:p>
    <w:p w:rsidR="00537507" w:rsidRPr="006133F7" w:rsidRDefault="00537507" w:rsidP="00DA3556">
      <w:pPr>
        <w:spacing w:before="0" w:line="360" w:lineRule="exact"/>
        <w:rPr>
          <w:b/>
          <w:bCs/>
          <w:u w:val="single"/>
          <w:rtl/>
        </w:rPr>
      </w:pPr>
      <w:r w:rsidRPr="006133F7">
        <w:rPr>
          <w:b/>
          <w:bCs/>
          <w:rtl/>
        </w:rPr>
        <w:t xml:space="preserve">إدارة </w:t>
      </w:r>
      <w:r w:rsidRPr="006133F7">
        <w:rPr>
          <w:rFonts w:hint="eastAsia"/>
          <w:b/>
          <w:bCs/>
          <w:rtl/>
        </w:rPr>
        <w:t>قضاء</w:t>
      </w:r>
      <w:r w:rsidRPr="006133F7">
        <w:rPr>
          <w:b/>
          <w:bCs/>
          <w:rtl/>
        </w:rPr>
        <w:t xml:space="preserve"> </w:t>
      </w:r>
      <w:r w:rsidRPr="006133F7">
        <w:rPr>
          <w:rFonts w:hint="eastAsia"/>
          <w:b/>
          <w:bCs/>
          <w:rtl/>
        </w:rPr>
        <w:t>الأحداث</w:t>
      </w:r>
    </w:p>
    <w:p w:rsidR="00537507" w:rsidRPr="00DA6099" w:rsidRDefault="00537507" w:rsidP="00FC5489">
      <w:pPr>
        <w:spacing w:before="0" w:line="360" w:lineRule="exact"/>
        <w:rPr>
          <w:b/>
        </w:rPr>
      </w:pPr>
      <w:r>
        <w:rPr>
          <w:rFonts w:hint="cs"/>
          <w:rtl/>
        </w:rPr>
        <w:t>92-</w:t>
      </w:r>
      <w:r>
        <w:rPr>
          <w:rFonts w:hint="cs"/>
          <w:rtl/>
        </w:rPr>
        <w:tab/>
      </w:r>
      <w:r w:rsidRPr="00DA6099">
        <w:rPr>
          <w:rFonts w:hint="eastAsia"/>
          <w:rtl/>
        </w:rPr>
        <w:t>تقدر</w:t>
      </w:r>
      <w:r w:rsidRPr="00DA6099">
        <w:rPr>
          <w:rtl/>
        </w:rPr>
        <w:t xml:space="preserve"> </w:t>
      </w:r>
      <w:r w:rsidRPr="00DA6099">
        <w:rPr>
          <w:rFonts w:hint="eastAsia"/>
          <w:rtl/>
        </w:rPr>
        <w:t>اللجنة</w:t>
      </w:r>
      <w:r w:rsidRPr="00DA6099">
        <w:rPr>
          <w:rtl/>
        </w:rPr>
        <w:t xml:space="preserve"> </w:t>
      </w:r>
      <w:r w:rsidRPr="00DA6099">
        <w:rPr>
          <w:rFonts w:hint="eastAsia"/>
          <w:rtl/>
        </w:rPr>
        <w:t>الجهود</w:t>
      </w:r>
      <w:r w:rsidRPr="00DA6099">
        <w:rPr>
          <w:rtl/>
        </w:rPr>
        <w:t xml:space="preserve"> </w:t>
      </w:r>
      <w:r w:rsidRPr="00DA6099">
        <w:rPr>
          <w:rFonts w:hint="eastAsia"/>
          <w:rtl/>
        </w:rPr>
        <w:t>التي</w:t>
      </w:r>
      <w:r w:rsidRPr="00DA6099">
        <w:rPr>
          <w:rtl/>
        </w:rPr>
        <w:t xml:space="preserve"> </w:t>
      </w:r>
      <w:r w:rsidRPr="00DA6099">
        <w:rPr>
          <w:rFonts w:hint="eastAsia"/>
          <w:rtl/>
        </w:rPr>
        <w:t>تبذلها</w:t>
      </w:r>
      <w:r w:rsidRPr="00DA6099">
        <w:rPr>
          <w:rtl/>
        </w:rPr>
        <w:t xml:space="preserve"> </w:t>
      </w:r>
      <w:r w:rsidRPr="00DA6099">
        <w:rPr>
          <w:rFonts w:hint="eastAsia"/>
          <w:rtl/>
        </w:rPr>
        <w:t>الدولة</w:t>
      </w:r>
      <w:r w:rsidRPr="00DA6099">
        <w:rPr>
          <w:rtl/>
        </w:rPr>
        <w:t xml:space="preserve"> </w:t>
      </w:r>
      <w:r w:rsidRPr="00DA6099">
        <w:rPr>
          <w:rFonts w:hint="eastAsia"/>
          <w:rtl/>
        </w:rPr>
        <w:t>الطرف</w:t>
      </w:r>
      <w:r w:rsidRPr="00DA6099">
        <w:rPr>
          <w:rtl/>
        </w:rPr>
        <w:t xml:space="preserve"> </w:t>
      </w:r>
      <w:r w:rsidR="00252AA3">
        <w:rPr>
          <w:rFonts w:hint="cs"/>
          <w:rtl/>
        </w:rPr>
        <w:t>للاستجا</w:t>
      </w:r>
      <w:r w:rsidR="00FC5489">
        <w:rPr>
          <w:rFonts w:hint="cs"/>
          <w:rtl/>
        </w:rPr>
        <w:t xml:space="preserve">بة للملاحظات الختامية السابقة، بما فيها نقل الأطفال من سجون الراشدين، </w:t>
      </w:r>
      <w:r>
        <w:rPr>
          <w:rFonts w:hint="cs"/>
          <w:rtl/>
        </w:rPr>
        <w:t>وإقامة</w:t>
      </w:r>
      <w:r w:rsidRPr="00DA6099">
        <w:rPr>
          <w:rtl/>
        </w:rPr>
        <w:t xml:space="preserve"> </w:t>
      </w:r>
      <w:r w:rsidRPr="00DA6099">
        <w:rPr>
          <w:rFonts w:hint="eastAsia"/>
          <w:rtl/>
        </w:rPr>
        <w:t>مراكز</w:t>
      </w:r>
      <w:r w:rsidRPr="00DA6099">
        <w:rPr>
          <w:rtl/>
        </w:rPr>
        <w:t xml:space="preserve"> </w:t>
      </w:r>
      <w:r>
        <w:rPr>
          <w:rFonts w:hint="cs"/>
          <w:rtl/>
        </w:rPr>
        <w:t>لتنمية قدرات</w:t>
      </w:r>
      <w:r w:rsidRPr="00DA6099">
        <w:rPr>
          <w:rtl/>
        </w:rPr>
        <w:t xml:space="preserve"> </w:t>
      </w:r>
      <w:r w:rsidRPr="00DA6099">
        <w:rPr>
          <w:rFonts w:hint="eastAsia"/>
          <w:rtl/>
        </w:rPr>
        <w:t>الأحداث</w:t>
      </w:r>
      <w:r w:rsidRPr="00DA6099">
        <w:rPr>
          <w:rtl/>
        </w:rPr>
        <w:t xml:space="preserve"> </w:t>
      </w:r>
      <w:r w:rsidRPr="00DA6099">
        <w:rPr>
          <w:rFonts w:hint="eastAsia"/>
          <w:rtl/>
        </w:rPr>
        <w:t>وزيادة</w:t>
      </w:r>
      <w:r w:rsidRPr="00DA6099">
        <w:rPr>
          <w:rtl/>
        </w:rPr>
        <w:t xml:space="preserve"> </w:t>
      </w:r>
      <w:r w:rsidRPr="00DA6099">
        <w:rPr>
          <w:rFonts w:hint="eastAsia"/>
          <w:rtl/>
        </w:rPr>
        <w:t>تدريب</w:t>
      </w:r>
      <w:r w:rsidRPr="00DA6099">
        <w:rPr>
          <w:rtl/>
        </w:rPr>
        <w:t xml:space="preserve"> </w:t>
      </w:r>
      <w:r w:rsidRPr="00DA6099">
        <w:rPr>
          <w:rFonts w:hint="eastAsia"/>
          <w:rtl/>
        </w:rPr>
        <w:t>القضاة</w:t>
      </w:r>
      <w:r w:rsidRPr="00DA6099">
        <w:rPr>
          <w:rtl/>
        </w:rPr>
        <w:t xml:space="preserve"> </w:t>
      </w:r>
      <w:r w:rsidRPr="00DA6099">
        <w:rPr>
          <w:rFonts w:hint="eastAsia"/>
          <w:rtl/>
        </w:rPr>
        <w:t>بمختلف</w:t>
      </w:r>
      <w:r w:rsidRPr="00DA6099">
        <w:rPr>
          <w:rtl/>
        </w:rPr>
        <w:t xml:space="preserve"> </w:t>
      </w:r>
      <w:r w:rsidRPr="00DA6099">
        <w:rPr>
          <w:rFonts w:hint="eastAsia"/>
          <w:rtl/>
        </w:rPr>
        <w:t>درجاتهم</w:t>
      </w:r>
      <w:r w:rsidRPr="00DA6099">
        <w:rPr>
          <w:rtl/>
        </w:rPr>
        <w:t xml:space="preserve"> </w:t>
      </w:r>
      <w:r w:rsidR="00252AA3">
        <w:rPr>
          <w:rFonts w:hint="cs"/>
          <w:rtl/>
        </w:rPr>
        <w:t xml:space="preserve">وموظفي إنفاذ القانون </w:t>
      </w:r>
      <w:r w:rsidRPr="00DA6099">
        <w:rPr>
          <w:rFonts w:hint="eastAsia"/>
          <w:rtl/>
        </w:rPr>
        <w:t>المعنيين</w:t>
      </w:r>
      <w:r w:rsidRPr="00DA6099">
        <w:rPr>
          <w:rtl/>
        </w:rPr>
        <w:t xml:space="preserve"> </w:t>
      </w:r>
      <w:r>
        <w:rPr>
          <w:rFonts w:hint="cs"/>
          <w:rtl/>
        </w:rPr>
        <w:t>بقضاء</w:t>
      </w:r>
      <w:r w:rsidRPr="00DA6099">
        <w:rPr>
          <w:rtl/>
        </w:rPr>
        <w:t xml:space="preserve"> </w:t>
      </w:r>
      <w:r w:rsidR="00252AA3">
        <w:rPr>
          <w:rFonts w:hint="cs"/>
          <w:rtl/>
        </w:rPr>
        <w:t xml:space="preserve">الأحداث. </w:t>
      </w:r>
      <w:r w:rsidRPr="00DA6099">
        <w:rPr>
          <w:rFonts w:hint="eastAsia"/>
          <w:rtl/>
        </w:rPr>
        <w:t>غير</w:t>
      </w:r>
      <w:r w:rsidRPr="00DA6099">
        <w:rPr>
          <w:rtl/>
        </w:rPr>
        <w:t xml:space="preserve"> </w:t>
      </w:r>
      <w:r w:rsidRPr="00DA6099">
        <w:rPr>
          <w:rFonts w:hint="eastAsia"/>
          <w:rtl/>
        </w:rPr>
        <w:t>أن</w:t>
      </w:r>
      <w:r w:rsidRPr="00DA6099">
        <w:rPr>
          <w:rtl/>
        </w:rPr>
        <w:t xml:space="preserve"> </w:t>
      </w:r>
      <w:r w:rsidRPr="00DA6099">
        <w:rPr>
          <w:rFonts w:hint="eastAsia"/>
          <w:rtl/>
        </w:rPr>
        <w:t>اللجنة</w:t>
      </w:r>
      <w:r w:rsidRPr="00DA6099">
        <w:rPr>
          <w:rtl/>
        </w:rPr>
        <w:t xml:space="preserve"> </w:t>
      </w:r>
      <w:r w:rsidRPr="00DA6099">
        <w:rPr>
          <w:rFonts w:hint="eastAsia"/>
          <w:rtl/>
        </w:rPr>
        <w:t>تعرب</w:t>
      </w:r>
      <w:r w:rsidRPr="00DA6099">
        <w:rPr>
          <w:rtl/>
        </w:rPr>
        <w:t xml:space="preserve"> </w:t>
      </w:r>
      <w:r w:rsidRPr="00DA6099">
        <w:rPr>
          <w:rFonts w:hint="eastAsia"/>
          <w:rtl/>
        </w:rPr>
        <w:t>عن</w:t>
      </w:r>
      <w:r w:rsidRPr="00DA6099">
        <w:rPr>
          <w:rtl/>
        </w:rPr>
        <w:t xml:space="preserve"> </w:t>
      </w:r>
      <w:r w:rsidRPr="00DA6099">
        <w:rPr>
          <w:rFonts w:hint="eastAsia"/>
          <w:rtl/>
        </w:rPr>
        <w:t>بالغ</w:t>
      </w:r>
      <w:r w:rsidRPr="00DA6099">
        <w:rPr>
          <w:rtl/>
        </w:rPr>
        <w:t xml:space="preserve"> </w:t>
      </w:r>
      <w:r w:rsidRPr="00DA6099">
        <w:rPr>
          <w:rFonts w:hint="eastAsia"/>
          <w:rtl/>
        </w:rPr>
        <w:t>قلقها</w:t>
      </w:r>
      <w:r w:rsidRPr="00DA6099">
        <w:rPr>
          <w:rtl/>
        </w:rPr>
        <w:t xml:space="preserve"> </w:t>
      </w:r>
      <w:r w:rsidRPr="00DA6099">
        <w:rPr>
          <w:rFonts w:hint="eastAsia"/>
          <w:rtl/>
        </w:rPr>
        <w:t>إزاء</w:t>
      </w:r>
      <w:r w:rsidRPr="00DA6099">
        <w:rPr>
          <w:rtl/>
        </w:rPr>
        <w:t xml:space="preserve"> </w:t>
      </w:r>
      <w:r w:rsidR="00252AA3">
        <w:rPr>
          <w:rFonts w:hint="cs"/>
          <w:rtl/>
        </w:rPr>
        <w:t>ال</w:t>
      </w:r>
      <w:r w:rsidRPr="00DA6099">
        <w:rPr>
          <w:rFonts w:hint="eastAsia"/>
          <w:rtl/>
        </w:rPr>
        <w:t>معلومات</w:t>
      </w:r>
      <w:r w:rsidRPr="00DA6099">
        <w:rPr>
          <w:rtl/>
        </w:rPr>
        <w:t xml:space="preserve"> </w:t>
      </w:r>
      <w:r w:rsidR="00252AA3">
        <w:rPr>
          <w:rFonts w:hint="cs"/>
          <w:rtl/>
        </w:rPr>
        <w:t xml:space="preserve">التي تفيد </w:t>
      </w:r>
      <w:r w:rsidRPr="00DA6099">
        <w:rPr>
          <w:rFonts w:hint="eastAsia"/>
          <w:rtl/>
        </w:rPr>
        <w:t>بإدانة</w:t>
      </w:r>
      <w:r w:rsidRPr="00DA6099">
        <w:rPr>
          <w:rtl/>
        </w:rPr>
        <w:t xml:space="preserve"> </w:t>
      </w:r>
      <w:r w:rsidRPr="00DA6099">
        <w:rPr>
          <w:rFonts w:hint="eastAsia"/>
          <w:rtl/>
        </w:rPr>
        <w:t>أطفال</w:t>
      </w:r>
      <w:r w:rsidRPr="00DA6099">
        <w:rPr>
          <w:rtl/>
        </w:rPr>
        <w:t xml:space="preserve"> </w:t>
      </w:r>
      <w:r w:rsidRPr="00DA6099">
        <w:rPr>
          <w:rFonts w:hint="eastAsia"/>
          <w:rtl/>
        </w:rPr>
        <w:t>دون</w:t>
      </w:r>
      <w:r w:rsidRPr="00DA6099">
        <w:rPr>
          <w:rtl/>
        </w:rPr>
        <w:t xml:space="preserve"> </w:t>
      </w:r>
      <w:r w:rsidRPr="00DA6099">
        <w:rPr>
          <w:rFonts w:hint="eastAsia"/>
          <w:rtl/>
        </w:rPr>
        <w:t>سن</w:t>
      </w:r>
      <w:r w:rsidRPr="00DA6099">
        <w:rPr>
          <w:rtl/>
        </w:rPr>
        <w:t xml:space="preserve"> </w:t>
      </w:r>
      <w:r w:rsidRPr="00DA6099">
        <w:rPr>
          <w:rFonts w:hint="eastAsia"/>
          <w:rtl/>
        </w:rPr>
        <w:t>الخامسة</w:t>
      </w:r>
      <w:r w:rsidRPr="00DA6099">
        <w:rPr>
          <w:rtl/>
        </w:rPr>
        <w:t xml:space="preserve"> </w:t>
      </w:r>
      <w:r w:rsidRPr="00DA6099">
        <w:rPr>
          <w:rFonts w:hint="eastAsia"/>
          <w:rtl/>
        </w:rPr>
        <w:t>عشرة</w:t>
      </w:r>
      <w:r w:rsidRPr="00DA6099">
        <w:rPr>
          <w:rtl/>
        </w:rPr>
        <w:t xml:space="preserve"> </w:t>
      </w:r>
      <w:r w:rsidRPr="00DA6099">
        <w:rPr>
          <w:rFonts w:hint="eastAsia"/>
          <w:rtl/>
        </w:rPr>
        <w:t>والحكم</w:t>
      </w:r>
      <w:r w:rsidRPr="00DA6099">
        <w:rPr>
          <w:rtl/>
        </w:rPr>
        <w:t xml:space="preserve"> </w:t>
      </w:r>
      <w:r w:rsidRPr="00DA6099">
        <w:rPr>
          <w:rFonts w:hint="eastAsia"/>
          <w:rtl/>
        </w:rPr>
        <w:t>عليهم</w:t>
      </w:r>
      <w:r w:rsidRPr="00DA6099">
        <w:rPr>
          <w:rtl/>
        </w:rPr>
        <w:t xml:space="preserve"> </w:t>
      </w:r>
      <w:r w:rsidRPr="00DA6099">
        <w:rPr>
          <w:rFonts w:hint="eastAsia"/>
          <w:rtl/>
        </w:rPr>
        <w:t>بالسجن</w:t>
      </w:r>
      <w:r w:rsidRPr="00DA6099">
        <w:rPr>
          <w:rtl/>
        </w:rPr>
        <w:t xml:space="preserve"> </w:t>
      </w:r>
      <w:r w:rsidRPr="00DA6099">
        <w:rPr>
          <w:rFonts w:hint="eastAsia"/>
          <w:rtl/>
        </w:rPr>
        <w:t>مدى</w:t>
      </w:r>
      <w:r w:rsidRPr="00DA6099">
        <w:rPr>
          <w:rtl/>
        </w:rPr>
        <w:t xml:space="preserve"> </w:t>
      </w:r>
      <w:r w:rsidRPr="00DA6099">
        <w:rPr>
          <w:rFonts w:hint="eastAsia"/>
          <w:rtl/>
        </w:rPr>
        <w:t>الحياة</w:t>
      </w:r>
      <w:r w:rsidRPr="00DA6099">
        <w:rPr>
          <w:rtl/>
        </w:rPr>
        <w:t xml:space="preserve"> </w:t>
      </w:r>
      <w:r w:rsidRPr="00DA6099">
        <w:rPr>
          <w:rFonts w:hint="eastAsia"/>
          <w:rtl/>
        </w:rPr>
        <w:t>وبالحكم</w:t>
      </w:r>
      <w:r w:rsidRPr="00DA6099">
        <w:rPr>
          <w:rtl/>
        </w:rPr>
        <w:t xml:space="preserve"> </w:t>
      </w:r>
      <w:r w:rsidRPr="00DA6099">
        <w:rPr>
          <w:rFonts w:hint="eastAsia"/>
          <w:rtl/>
        </w:rPr>
        <w:t>بالإعدام</w:t>
      </w:r>
      <w:r w:rsidRPr="00DA6099">
        <w:rPr>
          <w:rtl/>
        </w:rPr>
        <w:t xml:space="preserve"> </w:t>
      </w:r>
      <w:r w:rsidRPr="00DA6099">
        <w:rPr>
          <w:rFonts w:hint="eastAsia"/>
          <w:rtl/>
        </w:rPr>
        <w:t>على</w:t>
      </w:r>
      <w:r w:rsidRPr="00DA6099">
        <w:rPr>
          <w:rtl/>
        </w:rPr>
        <w:t xml:space="preserve"> </w:t>
      </w:r>
      <w:r w:rsidRPr="00DA6099">
        <w:rPr>
          <w:rFonts w:hint="eastAsia"/>
          <w:rtl/>
        </w:rPr>
        <w:t>أطفال</w:t>
      </w:r>
      <w:r w:rsidRPr="00DA6099">
        <w:rPr>
          <w:rtl/>
        </w:rPr>
        <w:t xml:space="preserve"> </w:t>
      </w:r>
      <w:r w:rsidRPr="00DA6099">
        <w:rPr>
          <w:rFonts w:hint="eastAsia"/>
          <w:rtl/>
        </w:rPr>
        <w:t>دون</w:t>
      </w:r>
      <w:r w:rsidRPr="00DA6099">
        <w:rPr>
          <w:rtl/>
        </w:rPr>
        <w:t xml:space="preserve"> </w:t>
      </w:r>
      <w:r w:rsidRPr="00DA6099">
        <w:rPr>
          <w:rFonts w:hint="eastAsia"/>
          <w:rtl/>
        </w:rPr>
        <w:t>سن</w:t>
      </w:r>
      <w:r w:rsidRPr="00DA6099">
        <w:rPr>
          <w:rtl/>
        </w:rPr>
        <w:t xml:space="preserve"> </w:t>
      </w:r>
      <w:r w:rsidR="00252AA3">
        <w:rPr>
          <w:rFonts w:hint="cs"/>
          <w:rtl/>
        </w:rPr>
        <w:t xml:space="preserve">الثامنة عشرة. </w:t>
      </w:r>
      <w:r w:rsidRPr="00DA6099">
        <w:rPr>
          <w:rFonts w:hint="eastAsia"/>
          <w:rtl/>
        </w:rPr>
        <w:t>وتلاحظ</w:t>
      </w:r>
      <w:r w:rsidRPr="00DA6099">
        <w:rPr>
          <w:rtl/>
        </w:rPr>
        <w:t xml:space="preserve"> </w:t>
      </w:r>
      <w:r w:rsidRPr="00DA6099">
        <w:rPr>
          <w:rFonts w:hint="eastAsia"/>
          <w:rtl/>
        </w:rPr>
        <w:t>اللجنة</w:t>
      </w:r>
      <w:r w:rsidRPr="00DA6099">
        <w:rPr>
          <w:rtl/>
        </w:rPr>
        <w:t xml:space="preserve"> </w:t>
      </w:r>
      <w:r w:rsidRPr="00DA6099">
        <w:rPr>
          <w:rFonts w:hint="eastAsia"/>
          <w:rtl/>
        </w:rPr>
        <w:t>أيضاً</w:t>
      </w:r>
      <w:r w:rsidRPr="00DA6099">
        <w:rPr>
          <w:rtl/>
        </w:rPr>
        <w:t xml:space="preserve"> </w:t>
      </w:r>
      <w:r w:rsidRPr="00DA6099">
        <w:rPr>
          <w:rFonts w:hint="eastAsia"/>
          <w:rtl/>
        </w:rPr>
        <w:t>مع</w:t>
      </w:r>
      <w:r w:rsidRPr="00DA6099">
        <w:rPr>
          <w:rtl/>
        </w:rPr>
        <w:t xml:space="preserve"> </w:t>
      </w:r>
      <w:r w:rsidRPr="00DA6099">
        <w:rPr>
          <w:rFonts w:hint="eastAsia"/>
          <w:rtl/>
        </w:rPr>
        <w:t>القلق</w:t>
      </w:r>
      <w:r w:rsidRPr="00DA6099">
        <w:rPr>
          <w:rtl/>
        </w:rPr>
        <w:t xml:space="preserve"> </w:t>
      </w:r>
      <w:r>
        <w:rPr>
          <w:rFonts w:hint="cs"/>
          <w:rtl/>
        </w:rPr>
        <w:t>أ</w:t>
      </w:r>
      <w:r w:rsidRPr="00DA6099">
        <w:rPr>
          <w:rFonts w:hint="eastAsia"/>
          <w:rtl/>
        </w:rPr>
        <w:t>ن</w:t>
      </w:r>
      <w:r w:rsidRPr="00DA6099">
        <w:rPr>
          <w:rtl/>
        </w:rPr>
        <w:t xml:space="preserve"> </w:t>
      </w:r>
      <w:r w:rsidRPr="00DA6099">
        <w:rPr>
          <w:rFonts w:hint="eastAsia"/>
          <w:rtl/>
        </w:rPr>
        <w:t>السن</w:t>
      </w:r>
      <w:r w:rsidRPr="00DA6099">
        <w:rPr>
          <w:rtl/>
        </w:rPr>
        <w:t xml:space="preserve"> </w:t>
      </w:r>
      <w:r w:rsidRPr="00DA6099">
        <w:rPr>
          <w:rFonts w:hint="eastAsia"/>
          <w:rtl/>
        </w:rPr>
        <w:t>القانوني</w:t>
      </w:r>
      <w:r w:rsidRPr="00DA6099">
        <w:rPr>
          <w:rtl/>
        </w:rPr>
        <w:t xml:space="preserve"> </w:t>
      </w:r>
      <w:r w:rsidRPr="00DA6099">
        <w:rPr>
          <w:rFonts w:hint="eastAsia"/>
          <w:rtl/>
        </w:rPr>
        <w:t>للمسؤولية</w:t>
      </w:r>
      <w:r w:rsidRPr="00DA6099">
        <w:rPr>
          <w:rtl/>
        </w:rPr>
        <w:t xml:space="preserve"> </w:t>
      </w:r>
      <w:r w:rsidRPr="00DA6099">
        <w:rPr>
          <w:rFonts w:hint="eastAsia"/>
          <w:rtl/>
        </w:rPr>
        <w:t>الجنائية</w:t>
      </w:r>
      <w:r w:rsidRPr="00DA6099">
        <w:rPr>
          <w:rtl/>
        </w:rPr>
        <w:t xml:space="preserve"> </w:t>
      </w:r>
      <w:r w:rsidRPr="00DA6099">
        <w:rPr>
          <w:rFonts w:hint="eastAsia"/>
          <w:rtl/>
        </w:rPr>
        <w:t>رُفعت</w:t>
      </w:r>
      <w:r w:rsidRPr="00DA6099">
        <w:rPr>
          <w:rtl/>
        </w:rPr>
        <w:t xml:space="preserve"> </w:t>
      </w:r>
      <w:r w:rsidRPr="00DA6099">
        <w:rPr>
          <w:rFonts w:hint="eastAsia"/>
          <w:rtl/>
        </w:rPr>
        <w:t>إلى</w:t>
      </w:r>
      <w:r w:rsidRPr="00DA6099">
        <w:rPr>
          <w:rtl/>
        </w:rPr>
        <w:t xml:space="preserve"> </w:t>
      </w:r>
      <w:r>
        <w:rPr>
          <w:rFonts w:hint="cs"/>
          <w:rtl/>
        </w:rPr>
        <w:t xml:space="preserve">تسع سنوات </w:t>
      </w:r>
      <w:r w:rsidR="00252AA3">
        <w:rPr>
          <w:rFonts w:hint="cs"/>
          <w:rtl/>
        </w:rPr>
        <w:t xml:space="preserve">فقط. </w:t>
      </w:r>
      <w:r w:rsidR="00FC5489">
        <w:rPr>
          <w:rFonts w:hint="cs"/>
          <w:rtl/>
        </w:rPr>
        <w:t xml:space="preserve">وعلاوة على ذلك، </w:t>
      </w:r>
      <w:r w:rsidRPr="00DA6099">
        <w:rPr>
          <w:rFonts w:hint="eastAsia"/>
          <w:rtl/>
        </w:rPr>
        <w:t>يساور</w:t>
      </w:r>
      <w:r w:rsidRPr="00DA6099">
        <w:rPr>
          <w:rtl/>
        </w:rPr>
        <w:t xml:space="preserve"> </w:t>
      </w:r>
      <w:r w:rsidRPr="00DA6099">
        <w:rPr>
          <w:rFonts w:hint="eastAsia"/>
          <w:rtl/>
        </w:rPr>
        <w:t>اللجنة</w:t>
      </w:r>
      <w:r w:rsidRPr="00DA6099">
        <w:rPr>
          <w:rtl/>
        </w:rPr>
        <w:t xml:space="preserve"> </w:t>
      </w:r>
      <w:r w:rsidRPr="00DA6099">
        <w:rPr>
          <w:rFonts w:hint="eastAsia"/>
          <w:rtl/>
        </w:rPr>
        <w:t>القلق</w:t>
      </w:r>
      <w:r w:rsidRPr="00DA6099">
        <w:rPr>
          <w:rtl/>
        </w:rPr>
        <w:t xml:space="preserve"> </w:t>
      </w:r>
      <w:r w:rsidRPr="00DA6099">
        <w:rPr>
          <w:rFonts w:hint="eastAsia"/>
          <w:rtl/>
        </w:rPr>
        <w:t>إزاء</w:t>
      </w:r>
      <w:r w:rsidRPr="00DA6099">
        <w:rPr>
          <w:rtl/>
        </w:rPr>
        <w:t xml:space="preserve"> </w:t>
      </w:r>
      <w:r w:rsidRPr="00DA6099">
        <w:rPr>
          <w:rFonts w:hint="eastAsia"/>
          <w:rtl/>
        </w:rPr>
        <w:t>عدد</w:t>
      </w:r>
      <w:r w:rsidRPr="00DA6099">
        <w:rPr>
          <w:rtl/>
        </w:rPr>
        <w:t xml:space="preserve"> </w:t>
      </w:r>
      <w:r w:rsidRPr="00DA6099">
        <w:rPr>
          <w:rFonts w:hint="eastAsia"/>
          <w:rtl/>
        </w:rPr>
        <w:t>الأطفال</w:t>
      </w:r>
      <w:r w:rsidRPr="00DA6099">
        <w:rPr>
          <w:rtl/>
        </w:rPr>
        <w:t xml:space="preserve"> </w:t>
      </w:r>
      <w:r w:rsidRPr="00DA6099">
        <w:rPr>
          <w:rFonts w:hint="eastAsia"/>
          <w:rtl/>
        </w:rPr>
        <w:t>الذين</w:t>
      </w:r>
      <w:r w:rsidRPr="00DA6099">
        <w:rPr>
          <w:rtl/>
        </w:rPr>
        <w:t xml:space="preserve"> </w:t>
      </w:r>
      <w:r w:rsidRPr="00DA6099">
        <w:rPr>
          <w:rFonts w:hint="eastAsia"/>
          <w:rtl/>
        </w:rPr>
        <w:t>ما</w:t>
      </w:r>
      <w:r w:rsidRPr="00DA6099">
        <w:rPr>
          <w:rtl/>
        </w:rPr>
        <w:t xml:space="preserve"> </w:t>
      </w:r>
      <w:r w:rsidRPr="00DA6099">
        <w:rPr>
          <w:rFonts w:hint="eastAsia"/>
          <w:rtl/>
        </w:rPr>
        <w:t>زالوا</w:t>
      </w:r>
      <w:r w:rsidRPr="00DA6099">
        <w:rPr>
          <w:rtl/>
        </w:rPr>
        <w:t xml:space="preserve"> </w:t>
      </w:r>
      <w:r w:rsidRPr="00DA6099">
        <w:rPr>
          <w:rFonts w:hint="eastAsia"/>
          <w:rtl/>
        </w:rPr>
        <w:t>في</w:t>
      </w:r>
      <w:r w:rsidRPr="00DA6099">
        <w:rPr>
          <w:rtl/>
        </w:rPr>
        <w:t xml:space="preserve"> </w:t>
      </w:r>
      <w:r w:rsidRPr="00DA6099">
        <w:rPr>
          <w:rFonts w:hint="eastAsia"/>
          <w:rtl/>
        </w:rPr>
        <w:t>سجون</w:t>
      </w:r>
      <w:r w:rsidRPr="00DA6099">
        <w:rPr>
          <w:rtl/>
        </w:rPr>
        <w:t xml:space="preserve"> </w:t>
      </w:r>
      <w:r w:rsidRPr="00DA6099">
        <w:rPr>
          <w:rFonts w:hint="eastAsia"/>
          <w:rtl/>
        </w:rPr>
        <w:t>الراشدين</w:t>
      </w:r>
      <w:r w:rsidRPr="00DA6099">
        <w:rPr>
          <w:rtl/>
        </w:rPr>
        <w:t xml:space="preserve"> </w:t>
      </w:r>
      <w:r w:rsidRPr="00DA6099">
        <w:rPr>
          <w:rFonts w:hint="eastAsia"/>
          <w:rtl/>
        </w:rPr>
        <w:t>وسوء</w:t>
      </w:r>
      <w:r w:rsidRPr="00DA6099">
        <w:rPr>
          <w:rtl/>
        </w:rPr>
        <w:t xml:space="preserve"> </w:t>
      </w:r>
      <w:r w:rsidRPr="00DA6099">
        <w:rPr>
          <w:rFonts w:hint="eastAsia"/>
          <w:rtl/>
        </w:rPr>
        <w:t>معاملة</w:t>
      </w:r>
      <w:r w:rsidRPr="00DA6099">
        <w:rPr>
          <w:rtl/>
        </w:rPr>
        <w:t xml:space="preserve"> </w:t>
      </w:r>
      <w:r w:rsidRPr="00DA6099">
        <w:rPr>
          <w:rFonts w:hint="eastAsia"/>
          <w:rtl/>
        </w:rPr>
        <w:t>الأطفال</w:t>
      </w:r>
      <w:r w:rsidRPr="00DA6099">
        <w:rPr>
          <w:rtl/>
        </w:rPr>
        <w:t xml:space="preserve"> </w:t>
      </w:r>
      <w:r w:rsidRPr="00DA6099">
        <w:rPr>
          <w:rFonts w:hint="eastAsia"/>
          <w:rtl/>
        </w:rPr>
        <w:t>المحتجزين</w:t>
      </w:r>
      <w:r w:rsidRPr="00DA6099">
        <w:rPr>
          <w:rtl/>
        </w:rPr>
        <w:t xml:space="preserve"> </w:t>
      </w:r>
      <w:r w:rsidRPr="00DA6099">
        <w:rPr>
          <w:rFonts w:hint="eastAsia"/>
          <w:rtl/>
        </w:rPr>
        <w:t>لدى</w:t>
      </w:r>
      <w:r w:rsidRPr="00DA6099">
        <w:rPr>
          <w:rtl/>
        </w:rPr>
        <w:t xml:space="preserve"> </w:t>
      </w:r>
      <w:r w:rsidRPr="00DA6099">
        <w:rPr>
          <w:rFonts w:hint="eastAsia"/>
          <w:rtl/>
        </w:rPr>
        <w:t>الشرطة،</w:t>
      </w:r>
      <w:r w:rsidRPr="00DA6099">
        <w:rPr>
          <w:rtl/>
        </w:rPr>
        <w:t xml:space="preserve"> </w:t>
      </w:r>
      <w:r>
        <w:rPr>
          <w:rFonts w:hint="cs"/>
          <w:rtl/>
        </w:rPr>
        <w:t>و</w:t>
      </w:r>
      <w:r w:rsidRPr="00DA6099">
        <w:rPr>
          <w:rFonts w:hint="eastAsia"/>
          <w:rtl/>
        </w:rPr>
        <w:t>مدة</w:t>
      </w:r>
      <w:r w:rsidRPr="00DA6099">
        <w:rPr>
          <w:rtl/>
        </w:rPr>
        <w:t xml:space="preserve"> </w:t>
      </w:r>
      <w:r w:rsidRPr="00DA6099">
        <w:rPr>
          <w:rFonts w:hint="eastAsia"/>
          <w:rtl/>
        </w:rPr>
        <w:t>الاحتجاز</w:t>
      </w:r>
      <w:r w:rsidRPr="00DA6099">
        <w:rPr>
          <w:rtl/>
        </w:rPr>
        <w:t xml:space="preserve"> </w:t>
      </w:r>
      <w:r w:rsidRPr="00DA6099">
        <w:rPr>
          <w:rFonts w:hint="eastAsia"/>
          <w:rtl/>
        </w:rPr>
        <w:t>لدى</w:t>
      </w:r>
      <w:r w:rsidRPr="00DA6099">
        <w:rPr>
          <w:rtl/>
        </w:rPr>
        <w:t xml:space="preserve"> </w:t>
      </w:r>
      <w:r w:rsidRPr="00DA6099">
        <w:rPr>
          <w:rFonts w:hint="eastAsia"/>
          <w:rtl/>
        </w:rPr>
        <w:t>الشرطة،</w:t>
      </w:r>
      <w:r w:rsidRPr="00DA6099">
        <w:rPr>
          <w:rtl/>
        </w:rPr>
        <w:t xml:space="preserve"> </w:t>
      </w:r>
      <w:r w:rsidRPr="00DA6099">
        <w:rPr>
          <w:rFonts w:hint="eastAsia"/>
          <w:rtl/>
        </w:rPr>
        <w:t>وعدم</w:t>
      </w:r>
      <w:r w:rsidRPr="00DA6099">
        <w:rPr>
          <w:rtl/>
        </w:rPr>
        <w:t xml:space="preserve"> </w:t>
      </w:r>
      <w:r w:rsidRPr="00DA6099">
        <w:rPr>
          <w:rFonts w:hint="eastAsia"/>
          <w:rtl/>
        </w:rPr>
        <w:t>وجود</w:t>
      </w:r>
      <w:r w:rsidRPr="00DA6099">
        <w:rPr>
          <w:rtl/>
        </w:rPr>
        <w:t xml:space="preserve"> </w:t>
      </w:r>
      <w:r w:rsidRPr="00DA6099">
        <w:rPr>
          <w:rFonts w:hint="eastAsia"/>
          <w:rtl/>
        </w:rPr>
        <w:t>محاكم</w:t>
      </w:r>
      <w:r w:rsidRPr="00DA6099">
        <w:rPr>
          <w:rtl/>
        </w:rPr>
        <w:t xml:space="preserve"> </w:t>
      </w:r>
      <w:r w:rsidRPr="00DA6099">
        <w:rPr>
          <w:rFonts w:hint="eastAsia"/>
          <w:rtl/>
        </w:rPr>
        <w:t>الأحداث</w:t>
      </w:r>
      <w:r w:rsidRPr="00DA6099">
        <w:rPr>
          <w:rtl/>
        </w:rPr>
        <w:t>.</w:t>
      </w:r>
      <w:r w:rsidRPr="00DA6099">
        <w:t xml:space="preserve"> </w:t>
      </w:r>
    </w:p>
    <w:p w:rsidR="00252AA3" w:rsidRPr="00C54DF2" w:rsidRDefault="00252AA3" w:rsidP="00DA3556">
      <w:pPr>
        <w:spacing w:before="0" w:line="360" w:lineRule="exact"/>
        <w:rPr>
          <w:rFonts w:hint="cs"/>
          <w:b/>
          <w:bCs/>
          <w:sz w:val="30"/>
          <w:rtl/>
        </w:rPr>
      </w:pPr>
      <w:r w:rsidRPr="00252AA3">
        <w:rPr>
          <w:sz w:val="30"/>
          <w:rtl/>
        </w:rPr>
        <w:t>93-</w:t>
      </w:r>
      <w:r w:rsidRPr="00C54DF2">
        <w:rPr>
          <w:b/>
          <w:bCs/>
          <w:sz w:val="30"/>
          <w:rtl/>
        </w:rPr>
        <w:tab/>
        <w:t>وتكرر اللجنة التأكيد على توصيتها السابقة للدولة الطرف بأن تجعل نظام قضاء الأحداث متمشياً تماماً مع الاتفاقية، وبخاصة المواد 37 و39 و40 منها، ومع المعايير الأخرى ذات الصلة، بما فيها القواعد الدنيا النموذجية لإقامة العدل بين الأحداث (قواعد بيجين)، والمبادئ التوجيهية لمنع جنوح الأحداث (مبادئ رياض التوجيهية)، وقواعد حماية الأحداث المحرومين من حريتهم (قواعد هافانا)، ومبادئ فيينا التوجيهية المتعلقة بالإجراءات الخاصة بالأطفال في نظام العدالة الجنائية؛ وتعليق اللجنة العام رقم 10(2007) المتعلق بحقوق الطفل في قضاء الأحداث. وفي هذا الصدد، توصي اللجنة الدولة الطرف بجملة أمور، منها:</w:t>
      </w:r>
    </w:p>
    <w:p w:rsidR="00537507" w:rsidRPr="00DA6099" w:rsidRDefault="009C620B" w:rsidP="00252AA3">
      <w:pPr>
        <w:spacing w:before="0" w:after="120" w:line="380" w:lineRule="exact"/>
        <w:rPr>
          <w:b/>
        </w:rPr>
      </w:pPr>
      <w:r>
        <w:rPr>
          <w:rFonts w:hint="cs"/>
          <w:bCs/>
          <w:rtl/>
        </w:rPr>
        <w:tab/>
      </w:r>
      <w:r w:rsidR="00537507">
        <w:rPr>
          <w:rFonts w:hint="cs"/>
          <w:bCs/>
          <w:rtl/>
        </w:rPr>
        <w:t>(أ)</w:t>
      </w:r>
      <w:r w:rsidR="00537507">
        <w:rPr>
          <w:rFonts w:hint="cs"/>
          <w:bCs/>
          <w:rtl/>
        </w:rPr>
        <w:tab/>
      </w:r>
      <w:r w:rsidR="00252AA3">
        <w:rPr>
          <w:rFonts w:hint="cs"/>
          <w:bCs/>
          <w:rtl/>
        </w:rPr>
        <w:t xml:space="preserve">الضمان الفوري لعدم </w:t>
      </w:r>
      <w:r w:rsidR="00537507">
        <w:rPr>
          <w:rFonts w:hint="cs"/>
          <w:bCs/>
          <w:rtl/>
        </w:rPr>
        <w:t>فرض</w:t>
      </w:r>
      <w:r w:rsidR="00537507" w:rsidRPr="00DA6099">
        <w:rPr>
          <w:bCs/>
          <w:rtl/>
        </w:rPr>
        <w:t xml:space="preserve"> عقوبة الإعدام أو السجن مدى الحياة </w:t>
      </w:r>
      <w:r w:rsidR="00537507">
        <w:rPr>
          <w:rFonts w:hint="cs"/>
          <w:bCs/>
          <w:rtl/>
        </w:rPr>
        <w:t>على</w:t>
      </w:r>
      <w:r w:rsidR="00537507" w:rsidRPr="00DA6099">
        <w:rPr>
          <w:bCs/>
          <w:rtl/>
        </w:rPr>
        <w:t xml:space="preserve"> الجرائم التي يرتكبها أشخاص دون سن الثامنة عشرة؛</w:t>
      </w:r>
    </w:p>
    <w:p w:rsidR="00537507" w:rsidRPr="00DA6099" w:rsidRDefault="009C620B" w:rsidP="00FC5489">
      <w:pPr>
        <w:spacing w:before="0" w:after="120" w:line="380" w:lineRule="exact"/>
        <w:rPr>
          <w:b/>
        </w:rPr>
      </w:pPr>
      <w:r>
        <w:rPr>
          <w:rFonts w:hint="cs"/>
          <w:bCs/>
          <w:rtl/>
        </w:rPr>
        <w:tab/>
      </w:r>
      <w:r w:rsidR="00537507">
        <w:rPr>
          <w:rFonts w:hint="cs"/>
          <w:bCs/>
          <w:rtl/>
        </w:rPr>
        <w:t>(ب)</w:t>
      </w:r>
      <w:r w:rsidR="00537507">
        <w:rPr>
          <w:rFonts w:hint="cs"/>
          <w:bCs/>
          <w:rtl/>
        </w:rPr>
        <w:tab/>
      </w:r>
      <w:r w:rsidR="00537507" w:rsidRPr="00DA6099">
        <w:rPr>
          <w:bCs/>
          <w:rtl/>
        </w:rPr>
        <w:t xml:space="preserve">رفع الحد الأدنى لسن المسؤولية الجنائية إلى ما لا يقل عن 12 عاماً بهدف زيادة رفعه وفقاً </w:t>
      </w:r>
      <w:r w:rsidR="00252AA3">
        <w:rPr>
          <w:rFonts w:hint="cs"/>
          <w:bCs/>
          <w:rtl/>
        </w:rPr>
        <w:t xml:space="preserve">للموصى به </w:t>
      </w:r>
      <w:r w:rsidR="00FC5489">
        <w:rPr>
          <w:rFonts w:hint="cs"/>
          <w:bCs/>
          <w:rtl/>
        </w:rPr>
        <w:t>في</w:t>
      </w:r>
      <w:r w:rsidR="00252AA3">
        <w:rPr>
          <w:rFonts w:hint="cs"/>
          <w:bCs/>
          <w:rtl/>
        </w:rPr>
        <w:t xml:space="preserve"> </w:t>
      </w:r>
      <w:r w:rsidR="00537507" w:rsidRPr="00DA6099">
        <w:rPr>
          <w:bCs/>
          <w:rtl/>
        </w:rPr>
        <w:t>تعليق</w:t>
      </w:r>
      <w:r w:rsidR="00537507">
        <w:rPr>
          <w:rFonts w:hint="cs"/>
          <w:bCs/>
          <w:rtl/>
        </w:rPr>
        <w:t xml:space="preserve"> اللجنة</w:t>
      </w:r>
      <w:r w:rsidR="00537507" w:rsidRPr="00DA6099">
        <w:rPr>
          <w:bCs/>
          <w:rtl/>
        </w:rPr>
        <w:t xml:space="preserve"> العام رقم 10(2007) </w:t>
      </w:r>
      <w:r w:rsidR="00252AA3">
        <w:rPr>
          <w:rFonts w:hint="cs"/>
          <w:bCs/>
          <w:rtl/>
        </w:rPr>
        <w:t>المتعلق ب</w:t>
      </w:r>
      <w:r w:rsidR="00537507" w:rsidRPr="00DA6099">
        <w:rPr>
          <w:bCs/>
          <w:rtl/>
        </w:rPr>
        <w:t>حقوق الطفل في قضاء الأحداث؛</w:t>
      </w:r>
    </w:p>
    <w:p w:rsidR="00537507" w:rsidRPr="00DA6099" w:rsidRDefault="000758AA" w:rsidP="00252AA3">
      <w:pPr>
        <w:spacing w:before="0" w:after="120" w:line="380" w:lineRule="exact"/>
        <w:rPr>
          <w:b/>
        </w:rPr>
      </w:pPr>
      <w:r>
        <w:rPr>
          <w:rFonts w:hint="cs"/>
          <w:bCs/>
          <w:rtl/>
        </w:rPr>
        <w:tab/>
      </w:r>
      <w:r w:rsidR="00537507">
        <w:rPr>
          <w:rFonts w:hint="cs"/>
          <w:bCs/>
          <w:rtl/>
        </w:rPr>
        <w:t>(ج)</w:t>
      </w:r>
      <w:r w:rsidR="00537507">
        <w:rPr>
          <w:rFonts w:hint="cs"/>
          <w:bCs/>
          <w:rtl/>
        </w:rPr>
        <w:tab/>
      </w:r>
      <w:r w:rsidR="00252AA3">
        <w:rPr>
          <w:rFonts w:hint="cs"/>
          <w:bCs/>
          <w:rtl/>
        </w:rPr>
        <w:t>ال</w:t>
      </w:r>
      <w:r w:rsidR="00537507" w:rsidRPr="00DA6099">
        <w:rPr>
          <w:bCs/>
          <w:rtl/>
        </w:rPr>
        <w:t>نظر في إنشاء محاكم متخصصة للأحداث في جميع أنحاء البلد، وتعيين قضاة مدربين للأحداث وتوفير التدريب للمهنيين؛</w:t>
      </w:r>
    </w:p>
    <w:p w:rsidR="00537507" w:rsidRPr="00DA6099" w:rsidRDefault="000758AA" w:rsidP="00252AA3">
      <w:pPr>
        <w:spacing w:before="0" w:after="120" w:line="380" w:lineRule="exact"/>
        <w:rPr>
          <w:b/>
        </w:rPr>
      </w:pPr>
      <w:r>
        <w:rPr>
          <w:rFonts w:hint="cs"/>
          <w:bCs/>
          <w:rtl/>
        </w:rPr>
        <w:tab/>
      </w:r>
      <w:r w:rsidR="00537507">
        <w:rPr>
          <w:rFonts w:hint="cs"/>
          <w:bCs/>
          <w:rtl/>
        </w:rPr>
        <w:t>(د)</w:t>
      </w:r>
      <w:r w:rsidR="00537507">
        <w:rPr>
          <w:rFonts w:hint="cs"/>
          <w:bCs/>
          <w:rtl/>
        </w:rPr>
        <w:tab/>
      </w:r>
      <w:r w:rsidR="00252AA3">
        <w:rPr>
          <w:rFonts w:hint="cs"/>
          <w:bCs/>
          <w:rtl/>
        </w:rPr>
        <w:t>الحد</w:t>
      </w:r>
      <w:r w:rsidR="00537507" w:rsidRPr="00DA6099">
        <w:rPr>
          <w:bCs/>
          <w:rtl/>
        </w:rPr>
        <w:t xml:space="preserve"> بموجب القانون </w:t>
      </w:r>
      <w:r w:rsidR="00252AA3">
        <w:rPr>
          <w:rFonts w:hint="cs"/>
          <w:bCs/>
          <w:rtl/>
        </w:rPr>
        <w:t xml:space="preserve">من </w:t>
      </w:r>
      <w:r w:rsidR="00537507" w:rsidRPr="00DA6099">
        <w:rPr>
          <w:bCs/>
          <w:rtl/>
        </w:rPr>
        <w:t>مدة احتجاز الأطفال قبل المحاكمة؛</w:t>
      </w:r>
    </w:p>
    <w:p w:rsidR="00537507" w:rsidRPr="00DA6099" w:rsidRDefault="000758AA" w:rsidP="00252AA3">
      <w:pPr>
        <w:spacing w:before="0" w:after="120" w:line="380" w:lineRule="exact"/>
        <w:rPr>
          <w:b/>
        </w:rPr>
      </w:pPr>
      <w:r>
        <w:rPr>
          <w:rFonts w:hint="cs"/>
          <w:bCs/>
          <w:rtl/>
        </w:rPr>
        <w:tab/>
      </w:r>
      <w:r w:rsidR="00537507">
        <w:rPr>
          <w:rFonts w:hint="cs"/>
          <w:bCs/>
          <w:rtl/>
        </w:rPr>
        <w:t>(</w:t>
      </w:r>
      <w:r>
        <w:rPr>
          <w:rFonts w:hint="cs"/>
          <w:bCs/>
          <w:rtl/>
        </w:rPr>
        <w:t>ﻫ</w:t>
      </w:r>
      <w:r w:rsidR="00537507">
        <w:rPr>
          <w:rFonts w:hint="cs"/>
          <w:bCs/>
          <w:rtl/>
        </w:rPr>
        <w:t>)</w:t>
      </w:r>
      <w:r w:rsidR="00537507">
        <w:rPr>
          <w:rFonts w:hint="cs"/>
          <w:bCs/>
          <w:rtl/>
        </w:rPr>
        <w:tab/>
      </w:r>
      <w:r w:rsidR="00252AA3">
        <w:rPr>
          <w:rFonts w:hint="cs"/>
          <w:bCs/>
          <w:rtl/>
        </w:rPr>
        <w:t xml:space="preserve">مواصلة </w:t>
      </w:r>
      <w:r w:rsidR="00537507" w:rsidRPr="00DA6099">
        <w:rPr>
          <w:bCs/>
          <w:rtl/>
        </w:rPr>
        <w:t xml:space="preserve">الجهود التي تبذلها لكفالة فصل الأطفال المحرومين من الحرية عن الراشدين، </w:t>
      </w:r>
      <w:r w:rsidR="00537507">
        <w:rPr>
          <w:rFonts w:hint="cs"/>
          <w:bCs/>
          <w:rtl/>
        </w:rPr>
        <w:t>وحصولهم،</w:t>
      </w:r>
      <w:r w:rsidR="00537507" w:rsidRPr="00DA6099">
        <w:rPr>
          <w:bCs/>
          <w:rtl/>
        </w:rPr>
        <w:t xml:space="preserve"> أثناء الاحتجاز لدى الشرطة</w:t>
      </w:r>
      <w:r w:rsidR="00537507">
        <w:rPr>
          <w:rFonts w:hint="cs"/>
          <w:bCs/>
          <w:rtl/>
        </w:rPr>
        <w:t>، على</w:t>
      </w:r>
      <w:r w:rsidR="00537507" w:rsidRPr="00DA6099">
        <w:rPr>
          <w:bCs/>
          <w:rtl/>
        </w:rPr>
        <w:t xml:space="preserve"> بيئة آمنة ومراعية لاحتياجات الأطفال، و</w:t>
      </w:r>
      <w:r w:rsidR="00252AA3">
        <w:rPr>
          <w:rFonts w:hint="cs"/>
          <w:bCs/>
          <w:rtl/>
        </w:rPr>
        <w:t>بقائهم</w:t>
      </w:r>
      <w:r w:rsidR="00537507" w:rsidRPr="00DA6099">
        <w:rPr>
          <w:bCs/>
          <w:rtl/>
        </w:rPr>
        <w:t xml:space="preserve"> على اتصال منتظم مع أسرهم، واستعراض قرار الاحتجاز بغية سحبه؛</w:t>
      </w:r>
    </w:p>
    <w:p w:rsidR="00537507" w:rsidRPr="00252AA3" w:rsidRDefault="000758AA" w:rsidP="00252AA3">
      <w:pPr>
        <w:spacing w:before="0" w:after="120" w:line="380" w:lineRule="exact"/>
        <w:rPr>
          <w:b/>
          <w:spacing w:val="2"/>
        </w:rPr>
      </w:pPr>
      <w:r w:rsidRPr="00252AA3">
        <w:rPr>
          <w:rFonts w:hint="cs"/>
          <w:bCs/>
          <w:spacing w:val="2"/>
          <w:rtl/>
        </w:rPr>
        <w:tab/>
      </w:r>
      <w:r w:rsidR="00537507" w:rsidRPr="00252AA3">
        <w:rPr>
          <w:rFonts w:hint="cs"/>
          <w:bCs/>
          <w:spacing w:val="2"/>
          <w:rtl/>
        </w:rPr>
        <w:t>(و)</w:t>
      </w:r>
      <w:r w:rsidR="00537507" w:rsidRPr="00252AA3">
        <w:rPr>
          <w:rFonts w:hint="cs"/>
          <w:bCs/>
          <w:spacing w:val="2"/>
          <w:rtl/>
        </w:rPr>
        <w:tab/>
      </w:r>
      <w:r w:rsidR="00252AA3" w:rsidRPr="00252AA3">
        <w:rPr>
          <w:rFonts w:hint="cs"/>
          <w:bCs/>
          <w:spacing w:val="2"/>
          <w:rtl/>
        </w:rPr>
        <w:t xml:space="preserve">اعتماد </w:t>
      </w:r>
      <w:r w:rsidR="00537507" w:rsidRPr="00252AA3">
        <w:rPr>
          <w:bCs/>
          <w:spacing w:val="2"/>
          <w:rtl/>
        </w:rPr>
        <w:t xml:space="preserve">سياسات عالمية ووطنية في مجال الوقاية وتشجيع </w:t>
      </w:r>
      <w:r w:rsidR="00252AA3" w:rsidRPr="00252AA3">
        <w:rPr>
          <w:rFonts w:hint="cs"/>
          <w:bCs/>
          <w:spacing w:val="2"/>
          <w:rtl/>
        </w:rPr>
        <w:t>ال</w:t>
      </w:r>
      <w:r w:rsidR="00537507" w:rsidRPr="00252AA3">
        <w:rPr>
          <w:bCs/>
          <w:spacing w:val="2"/>
          <w:rtl/>
        </w:rPr>
        <w:t xml:space="preserve">تدابير </w:t>
      </w:r>
      <w:r w:rsidR="00252AA3" w:rsidRPr="00252AA3">
        <w:rPr>
          <w:rFonts w:hint="cs"/>
          <w:bCs/>
          <w:spacing w:val="2"/>
          <w:rtl/>
        </w:rPr>
        <w:t>ال</w:t>
      </w:r>
      <w:r w:rsidR="00537507" w:rsidRPr="00252AA3">
        <w:rPr>
          <w:bCs/>
          <w:spacing w:val="2"/>
          <w:rtl/>
        </w:rPr>
        <w:t xml:space="preserve">بديلة </w:t>
      </w:r>
      <w:r w:rsidR="00537507" w:rsidRPr="00252AA3">
        <w:rPr>
          <w:rFonts w:hint="cs"/>
          <w:bCs/>
          <w:spacing w:val="2"/>
          <w:rtl/>
        </w:rPr>
        <w:t>لل</w:t>
      </w:r>
      <w:r w:rsidR="00537507" w:rsidRPr="00252AA3">
        <w:rPr>
          <w:bCs/>
          <w:spacing w:val="2"/>
          <w:rtl/>
        </w:rPr>
        <w:t xml:space="preserve">احتجاز مثل </w:t>
      </w:r>
      <w:r w:rsidR="00252AA3" w:rsidRPr="00252AA3">
        <w:rPr>
          <w:rFonts w:hint="cs"/>
          <w:bCs/>
          <w:spacing w:val="2"/>
          <w:rtl/>
        </w:rPr>
        <w:t>برامج تغيير السلوك أو مراقبة السلوك</w:t>
      </w:r>
      <w:r w:rsidR="00537507" w:rsidRPr="00252AA3">
        <w:rPr>
          <w:bCs/>
          <w:spacing w:val="2"/>
          <w:rtl/>
        </w:rPr>
        <w:t xml:space="preserve"> أو إسداء المشورة أو الخدمة المجتمعية أو وقف تنفيذ</w:t>
      </w:r>
      <w:r w:rsidR="00252AA3" w:rsidRPr="00252AA3">
        <w:rPr>
          <w:rFonts w:hint="cs"/>
          <w:bCs/>
          <w:spacing w:val="2"/>
          <w:rtl/>
        </w:rPr>
        <w:t xml:space="preserve"> الأحكام</w:t>
      </w:r>
      <w:r w:rsidR="00537507" w:rsidRPr="00252AA3">
        <w:rPr>
          <w:bCs/>
          <w:spacing w:val="2"/>
          <w:rtl/>
        </w:rPr>
        <w:t>، كلما أمكن</w:t>
      </w:r>
      <w:r w:rsidR="00537507" w:rsidRPr="00252AA3">
        <w:rPr>
          <w:rFonts w:hint="cs"/>
          <w:bCs/>
          <w:spacing w:val="2"/>
          <w:rtl/>
        </w:rPr>
        <w:t xml:space="preserve"> ذلك</w:t>
      </w:r>
      <w:r w:rsidR="00537507" w:rsidRPr="00252AA3">
        <w:rPr>
          <w:bCs/>
          <w:spacing w:val="2"/>
          <w:rtl/>
        </w:rPr>
        <w:t>؛</w:t>
      </w:r>
    </w:p>
    <w:p w:rsidR="00537507" w:rsidRPr="00DA6099" w:rsidRDefault="000758AA" w:rsidP="00252AA3">
      <w:pPr>
        <w:spacing w:before="0" w:after="120" w:line="380" w:lineRule="exact"/>
        <w:rPr>
          <w:b/>
        </w:rPr>
      </w:pPr>
      <w:r>
        <w:rPr>
          <w:rFonts w:hint="cs"/>
          <w:bCs/>
          <w:rtl/>
        </w:rPr>
        <w:tab/>
      </w:r>
      <w:r w:rsidR="00537507">
        <w:rPr>
          <w:rFonts w:hint="cs"/>
          <w:bCs/>
          <w:rtl/>
        </w:rPr>
        <w:t>(ز)</w:t>
      </w:r>
      <w:r w:rsidR="00537507">
        <w:rPr>
          <w:rFonts w:hint="cs"/>
          <w:bCs/>
          <w:rtl/>
        </w:rPr>
        <w:tab/>
      </w:r>
      <w:r w:rsidR="00252AA3">
        <w:rPr>
          <w:rFonts w:hint="cs"/>
          <w:bCs/>
          <w:rtl/>
        </w:rPr>
        <w:t>القيام</w:t>
      </w:r>
      <w:r w:rsidR="00537507">
        <w:rPr>
          <w:rFonts w:hint="cs"/>
          <w:bCs/>
          <w:rtl/>
        </w:rPr>
        <w:t>، في مرحلة</w:t>
      </w:r>
      <w:r w:rsidR="00537507" w:rsidRPr="00DA6099">
        <w:rPr>
          <w:bCs/>
          <w:rtl/>
        </w:rPr>
        <w:t xml:space="preserve"> مبكر</w:t>
      </w:r>
      <w:r w:rsidR="00537507">
        <w:rPr>
          <w:rFonts w:hint="cs"/>
          <w:bCs/>
          <w:rtl/>
        </w:rPr>
        <w:t>ة</w:t>
      </w:r>
      <w:r w:rsidR="00537507" w:rsidRPr="00DA6099">
        <w:rPr>
          <w:bCs/>
          <w:rtl/>
        </w:rPr>
        <w:t xml:space="preserve"> من الإجراءات وطوال </w:t>
      </w:r>
      <w:r w:rsidR="00252AA3">
        <w:rPr>
          <w:rFonts w:hint="cs"/>
          <w:bCs/>
          <w:rtl/>
        </w:rPr>
        <w:t xml:space="preserve">مدة </w:t>
      </w:r>
      <w:r w:rsidR="00537507" w:rsidRPr="00DA6099">
        <w:rPr>
          <w:bCs/>
          <w:rtl/>
        </w:rPr>
        <w:t>الإجراءات القانونية</w:t>
      </w:r>
      <w:r w:rsidR="00537507">
        <w:rPr>
          <w:rFonts w:hint="cs"/>
          <w:bCs/>
          <w:rtl/>
        </w:rPr>
        <w:t>، بتقديم</w:t>
      </w:r>
      <w:r w:rsidR="00537507" w:rsidRPr="00DA6099">
        <w:rPr>
          <w:bCs/>
          <w:rtl/>
        </w:rPr>
        <w:t xml:space="preserve"> المساعدة القانونية وغيرها من أنواع المساعدة الملائمة للأطفال، سواء </w:t>
      </w:r>
      <w:r w:rsidR="00537507">
        <w:rPr>
          <w:rFonts w:hint="cs"/>
          <w:bCs/>
          <w:rtl/>
        </w:rPr>
        <w:t>أكانوا ضحايا أم متهمين</w:t>
      </w:r>
      <w:r w:rsidR="00537507" w:rsidRPr="00DA6099">
        <w:rPr>
          <w:bCs/>
          <w:rtl/>
        </w:rPr>
        <w:t>؛</w:t>
      </w:r>
    </w:p>
    <w:p w:rsidR="00537507" w:rsidRPr="00252AA3" w:rsidRDefault="000758AA" w:rsidP="00252AA3">
      <w:pPr>
        <w:spacing w:before="0" w:after="120" w:line="380" w:lineRule="exact"/>
        <w:rPr>
          <w:b/>
        </w:rPr>
      </w:pPr>
      <w:r w:rsidRPr="00252AA3">
        <w:rPr>
          <w:rFonts w:hint="cs"/>
          <w:bCs/>
          <w:rtl/>
        </w:rPr>
        <w:tab/>
      </w:r>
      <w:r w:rsidR="00537507" w:rsidRPr="00252AA3">
        <w:rPr>
          <w:rFonts w:hint="cs"/>
          <w:bCs/>
          <w:rtl/>
        </w:rPr>
        <w:t>(ح)</w:t>
      </w:r>
      <w:r w:rsidR="00537507" w:rsidRPr="00252AA3">
        <w:rPr>
          <w:rFonts w:hint="cs"/>
          <w:bCs/>
          <w:rtl/>
        </w:rPr>
        <w:tab/>
      </w:r>
      <w:r w:rsidR="00252AA3" w:rsidRPr="00252AA3">
        <w:rPr>
          <w:rFonts w:hint="cs"/>
          <w:bCs/>
          <w:rtl/>
        </w:rPr>
        <w:t>إنشاء</w:t>
      </w:r>
      <w:r w:rsidR="00537507" w:rsidRPr="00252AA3">
        <w:rPr>
          <w:bCs/>
          <w:rtl/>
        </w:rPr>
        <w:t xml:space="preserve"> هيئة مستقلة لرصد ظروف الاحتجاز وتلقي الشكاوى الواردة من الأطفال </w:t>
      </w:r>
      <w:r w:rsidR="00252AA3">
        <w:rPr>
          <w:rFonts w:hint="cs"/>
          <w:bCs/>
          <w:rtl/>
        </w:rPr>
        <w:br/>
      </w:r>
      <w:r w:rsidR="00537507" w:rsidRPr="00252AA3">
        <w:rPr>
          <w:bCs/>
          <w:rtl/>
        </w:rPr>
        <w:t>المحتجزين ومعالجتها؛</w:t>
      </w:r>
    </w:p>
    <w:p w:rsidR="00537507" w:rsidRDefault="000758AA" w:rsidP="00252AA3">
      <w:pPr>
        <w:spacing w:before="0" w:line="380" w:lineRule="exact"/>
        <w:rPr>
          <w:rFonts w:hint="cs"/>
          <w:b/>
          <w:rtl/>
        </w:rPr>
      </w:pPr>
      <w:r>
        <w:rPr>
          <w:rFonts w:hint="cs"/>
          <w:bCs/>
          <w:rtl/>
        </w:rPr>
        <w:tab/>
      </w:r>
      <w:r w:rsidR="00537507">
        <w:rPr>
          <w:rFonts w:hint="cs"/>
          <w:bCs/>
          <w:rtl/>
        </w:rPr>
        <w:t>(ط)</w:t>
      </w:r>
      <w:r w:rsidR="00537507">
        <w:rPr>
          <w:rFonts w:hint="cs"/>
          <w:bCs/>
          <w:rtl/>
        </w:rPr>
        <w:tab/>
      </w:r>
      <w:r w:rsidR="00537507" w:rsidRPr="00DA6099">
        <w:rPr>
          <w:bCs/>
          <w:rtl/>
        </w:rPr>
        <w:t>طلب المزيد من المساعدة التقنية في مجال قضاء الأحداث وتدريب الشرطة من الفريق المشترك بين الوكالات المعني بقضاء الأحداث، الذي يشمل م</w:t>
      </w:r>
      <w:r w:rsidR="00252AA3">
        <w:rPr>
          <w:rFonts w:hint="cs"/>
          <w:bCs/>
          <w:rtl/>
        </w:rPr>
        <w:t xml:space="preserve">كتب </w:t>
      </w:r>
      <w:r w:rsidR="00537507" w:rsidRPr="00DA6099">
        <w:rPr>
          <w:bCs/>
          <w:rtl/>
        </w:rPr>
        <w:t>الأمم المتحدة المعني بالمخدرات والجريمة واليونيسيف ومفوضية حقوق الإنسان، والمنظمات غير الحكومية.</w:t>
      </w:r>
    </w:p>
    <w:p w:rsidR="00537507" w:rsidRPr="00DA6099" w:rsidRDefault="00537507" w:rsidP="009C620B">
      <w:pPr>
        <w:keepNext/>
        <w:spacing w:before="0" w:line="380" w:lineRule="exact"/>
        <w:rPr>
          <w:bCs/>
          <w:rtl/>
        </w:rPr>
      </w:pPr>
      <w:r w:rsidRPr="00DA6099">
        <w:rPr>
          <w:bCs/>
          <w:rtl/>
        </w:rPr>
        <w:t xml:space="preserve">حماية </w:t>
      </w:r>
      <w:r w:rsidRPr="00DA6099">
        <w:rPr>
          <w:rFonts w:hint="eastAsia"/>
          <w:bCs/>
          <w:rtl/>
        </w:rPr>
        <w:t>الشهود</w:t>
      </w:r>
      <w:r w:rsidRPr="00DA6099">
        <w:rPr>
          <w:bCs/>
          <w:rtl/>
        </w:rPr>
        <w:t xml:space="preserve"> </w:t>
      </w:r>
      <w:r w:rsidRPr="00DA6099">
        <w:rPr>
          <w:rFonts w:hint="eastAsia"/>
          <w:bCs/>
          <w:rtl/>
        </w:rPr>
        <w:t>وضحايا</w:t>
      </w:r>
      <w:r w:rsidRPr="00DA6099">
        <w:rPr>
          <w:bCs/>
          <w:rtl/>
        </w:rPr>
        <w:t xml:space="preserve"> </w:t>
      </w:r>
      <w:r w:rsidRPr="00DA6099">
        <w:rPr>
          <w:rFonts w:hint="eastAsia"/>
          <w:bCs/>
          <w:rtl/>
        </w:rPr>
        <w:t>الجرائم</w:t>
      </w:r>
    </w:p>
    <w:p w:rsidR="00537507" w:rsidRPr="00DA6099" w:rsidRDefault="00537507" w:rsidP="00252AA3">
      <w:pPr>
        <w:spacing w:before="0" w:line="380" w:lineRule="exact"/>
        <w:rPr>
          <w:rFonts w:hint="cs"/>
          <w:b/>
        </w:rPr>
      </w:pPr>
      <w:r w:rsidRPr="00252AA3">
        <w:rPr>
          <w:rFonts w:hint="cs"/>
          <w:b/>
          <w:rtl/>
        </w:rPr>
        <w:t>94-</w:t>
      </w:r>
      <w:r>
        <w:rPr>
          <w:rFonts w:hint="cs"/>
          <w:bCs/>
          <w:rtl/>
        </w:rPr>
        <w:tab/>
      </w:r>
      <w:r w:rsidRPr="00DA6099">
        <w:rPr>
          <w:bCs/>
          <w:rtl/>
        </w:rPr>
        <w:t xml:space="preserve">توصي اللجنة الدولة الطرف بأن تكفل، من خلال أحكام وأنظمة قانونية ملائمة، تلقي جميع الأطفال </w:t>
      </w:r>
      <w:r w:rsidR="00252AA3">
        <w:rPr>
          <w:rFonts w:hint="cs"/>
          <w:bCs/>
          <w:rtl/>
        </w:rPr>
        <w:t xml:space="preserve">من </w:t>
      </w:r>
      <w:r w:rsidRPr="00DA6099">
        <w:rPr>
          <w:bCs/>
          <w:rtl/>
        </w:rPr>
        <w:t>ضحايا و/أو شهود الجرائم، مث</w:t>
      </w:r>
      <w:r w:rsidR="00252AA3">
        <w:rPr>
          <w:rFonts w:hint="cs"/>
          <w:bCs/>
          <w:rtl/>
        </w:rPr>
        <w:t>ل ا</w:t>
      </w:r>
      <w:r w:rsidRPr="00DA6099">
        <w:rPr>
          <w:bCs/>
          <w:rtl/>
        </w:rPr>
        <w:t>لأطفال ضحايا الاعتداء، والعنف المنزلي، والاستغلال الجنسي والاقتصادي، والاختطاف، والاتجار وشهود هذه الجرائم، الحماية التي تنص عليها الاتفاقية، وبأن تراعي بالكامل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537507" w:rsidRPr="00ED7D49" w:rsidRDefault="00252AA3" w:rsidP="00ED7D49">
      <w:pPr>
        <w:spacing w:before="0" w:line="380" w:lineRule="exact"/>
        <w:jc w:val="center"/>
        <w:rPr>
          <w:bCs/>
          <w:rtl/>
        </w:rPr>
      </w:pPr>
      <w:r w:rsidRPr="00ED7D49">
        <w:rPr>
          <w:rFonts w:hint="cs"/>
          <w:bCs/>
          <w:rtl/>
        </w:rPr>
        <w:t>9-</w:t>
      </w:r>
      <w:r w:rsidR="00ED7D49" w:rsidRPr="00ED7D49">
        <w:rPr>
          <w:rFonts w:hint="cs"/>
          <w:bCs/>
          <w:rtl/>
        </w:rPr>
        <w:t xml:space="preserve"> </w:t>
      </w:r>
      <w:r w:rsidR="00537507" w:rsidRPr="00ED7D49">
        <w:rPr>
          <w:bCs/>
          <w:rtl/>
        </w:rPr>
        <w:t xml:space="preserve">التصديق </w:t>
      </w:r>
      <w:r w:rsidR="00537507" w:rsidRPr="00ED7D49">
        <w:rPr>
          <w:rFonts w:hint="eastAsia"/>
          <w:bCs/>
          <w:rtl/>
        </w:rPr>
        <w:t>على</w:t>
      </w:r>
      <w:r w:rsidR="00537507" w:rsidRPr="00ED7D49">
        <w:rPr>
          <w:bCs/>
          <w:rtl/>
        </w:rPr>
        <w:t xml:space="preserve"> </w:t>
      </w:r>
      <w:r w:rsidR="00537507" w:rsidRPr="00ED7D49">
        <w:rPr>
          <w:rFonts w:hint="eastAsia"/>
          <w:bCs/>
          <w:rtl/>
        </w:rPr>
        <w:t>الصكوك</w:t>
      </w:r>
      <w:r w:rsidR="00537507" w:rsidRPr="00ED7D49">
        <w:rPr>
          <w:bCs/>
          <w:rtl/>
        </w:rPr>
        <w:t xml:space="preserve"> </w:t>
      </w:r>
      <w:r w:rsidR="00537507" w:rsidRPr="00ED7D49">
        <w:rPr>
          <w:rFonts w:hint="eastAsia"/>
          <w:bCs/>
          <w:rtl/>
        </w:rPr>
        <w:t>الدولية</w:t>
      </w:r>
      <w:r w:rsidR="00537507" w:rsidRPr="00ED7D49">
        <w:rPr>
          <w:bCs/>
          <w:rtl/>
        </w:rPr>
        <w:t xml:space="preserve"> </w:t>
      </w:r>
      <w:r w:rsidR="00537507" w:rsidRPr="00ED7D49">
        <w:rPr>
          <w:rFonts w:hint="eastAsia"/>
          <w:bCs/>
          <w:rtl/>
        </w:rPr>
        <w:t>لحقوق</w:t>
      </w:r>
      <w:r w:rsidR="00537507" w:rsidRPr="00ED7D49">
        <w:rPr>
          <w:bCs/>
          <w:rtl/>
        </w:rPr>
        <w:t xml:space="preserve"> </w:t>
      </w:r>
      <w:r w:rsidR="00537507" w:rsidRPr="00ED7D49">
        <w:rPr>
          <w:rFonts w:hint="eastAsia"/>
          <w:bCs/>
          <w:rtl/>
        </w:rPr>
        <w:t>الإنسان</w:t>
      </w:r>
    </w:p>
    <w:p w:rsidR="00ED7D49" w:rsidRPr="000A39D2" w:rsidRDefault="00ED7D49" w:rsidP="00DA3556">
      <w:pPr>
        <w:spacing w:before="0" w:line="380" w:lineRule="exact"/>
        <w:rPr>
          <w:rFonts w:hint="cs"/>
          <w:rtl/>
        </w:rPr>
      </w:pPr>
      <w:r w:rsidRPr="000A39D2">
        <w:rPr>
          <w:rtl/>
        </w:rPr>
        <w:t>95-</w:t>
      </w:r>
      <w:r w:rsidRPr="000A39D2">
        <w:rPr>
          <w:rtl/>
        </w:rPr>
        <w:tab/>
        <w:t xml:space="preserve">تعرب اللجنة عن أسفها </w:t>
      </w:r>
      <w:r>
        <w:rPr>
          <w:rFonts w:hint="cs"/>
          <w:rtl/>
        </w:rPr>
        <w:t>لأن</w:t>
      </w:r>
      <w:r w:rsidRPr="000A39D2">
        <w:rPr>
          <w:rtl/>
        </w:rPr>
        <w:t xml:space="preserve"> الدولة الطرف لم تصدق بعد على عدة صكوك دولية لحقوق الإنسان ذات أهمية حاسمة</w:t>
      </w:r>
      <w:r>
        <w:rPr>
          <w:rFonts w:hint="cs"/>
          <w:rtl/>
        </w:rPr>
        <w:t xml:space="preserve"> بالنسبة </w:t>
      </w:r>
      <w:r w:rsidRPr="000A39D2">
        <w:rPr>
          <w:rtl/>
        </w:rPr>
        <w:t>لحماية حقوق الطفل</w:t>
      </w:r>
      <w:r>
        <w:rPr>
          <w:rFonts w:hint="cs"/>
          <w:rtl/>
        </w:rPr>
        <w:t>،</w:t>
      </w:r>
      <w:r w:rsidRPr="000A39D2">
        <w:rPr>
          <w:rtl/>
        </w:rPr>
        <w:t xml:space="preserve"> أو</w:t>
      </w:r>
      <w:r w:rsidR="0057735F">
        <w:rPr>
          <w:rFonts w:hint="cs"/>
          <w:rtl/>
        </w:rPr>
        <w:t xml:space="preserve"> </w:t>
      </w:r>
      <w:r>
        <w:rPr>
          <w:rFonts w:hint="cs"/>
          <w:rtl/>
        </w:rPr>
        <w:t xml:space="preserve">لم </w:t>
      </w:r>
      <w:r w:rsidRPr="000A39D2">
        <w:rPr>
          <w:rtl/>
        </w:rPr>
        <w:t>تنضم إليها، بما فيها تلك التي سبقت الإشارة إليها في هذه الملاحظات الختامية بشأن الحد الأدنى لسن الاستخدام، والاتجار بالبشر، واللاجئين.</w:t>
      </w:r>
    </w:p>
    <w:p w:rsidR="00537507" w:rsidRPr="00DA3556" w:rsidRDefault="00537507" w:rsidP="009C620B">
      <w:pPr>
        <w:spacing w:before="0" w:line="380" w:lineRule="exact"/>
        <w:rPr>
          <w:b/>
          <w:spacing w:val="-4"/>
        </w:rPr>
      </w:pPr>
      <w:r w:rsidRPr="00DA3556">
        <w:rPr>
          <w:rFonts w:hint="cs"/>
          <w:b/>
          <w:spacing w:val="-4"/>
          <w:rtl/>
        </w:rPr>
        <w:t>96-</w:t>
      </w:r>
      <w:r w:rsidRPr="00DA3556">
        <w:rPr>
          <w:rFonts w:hint="cs"/>
          <w:bCs/>
          <w:spacing w:val="-4"/>
          <w:rtl/>
        </w:rPr>
        <w:tab/>
        <w:t>و</w:t>
      </w:r>
      <w:r w:rsidRPr="00DA3556">
        <w:rPr>
          <w:bCs/>
          <w:spacing w:val="-4"/>
          <w:rtl/>
        </w:rPr>
        <w:t xml:space="preserve">توصي اللجنة الدولة الطرف بأن تصدق على معاهدات الأمم المتحدة الأساسية لحقوق الإنسان وبروتوكولاتها التي </w:t>
      </w:r>
      <w:r w:rsidR="00ED7D49" w:rsidRPr="00DA3556">
        <w:rPr>
          <w:rFonts w:hint="cs"/>
          <w:bCs/>
          <w:spacing w:val="-4"/>
          <w:rtl/>
        </w:rPr>
        <w:t xml:space="preserve">هي </w:t>
      </w:r>
      <w:r w:rsidRPr="00DA3556">
        <w:rPr>
          <w:bCs/>
          <w:spacing w:val="-4"/>
          <w:rtl/>
        </w:rPr>
        <w:t>ليست بعد طرفاً فيها، وبالتحديد الاتفاقية الدولية لحماية حقوق جميع العمال المهاجرين وأفراد أسرهم، والاتفاقية الدولية لحماية جميع الأشخاص من الاختفاء القسري، و</w:t>
      </w:r>
      <w:r w:rsidRPr="00DA3556">
        <w:rPr>
          <w:rFonts w:hint="cs"/>
          <w:bCs/>
          <w:spacing w:val="-4"/>
          <w:rtl/>
        </w:rPr>
        <w:t>ال</w:t>
      </w:r>
      <w:r w:rsidRPr="00DA3556">
        <w:rPr>
          <w:bCs/>
          <w:color w:val="000000"/>
          <w:spacing w:val="-4"/>
          <w:rtl/>
        </w:rPr>
        <w:t xml:space="preserve">بروتوكول </w:t>
      </w:r>
      <w:r w:rsidRPr="00DA3556">
        <w:rPr>
          <w:rFonts w:hint="cs"/>
          <w:bCs/>
          <w:color w:val="000000"/>
          <w:spacing w:val="-4"/>
          <w:rtl/>
        </w:rPr>
        <w:t>ال</w:t>
      </w:r>
      <w:r w:rsidRPr="00DA3556">
        <w:rPr>
          <w:bCs/>
          <w:color w:val="000000"/>
          <w:spacing w:val="-4"/>
          <w:rtl/>
        </w:rPr>
        <w:t>اختياري لاتفاقية مناهضة التعذيب وغيره من ضروب المعاملة أو</w:t>
      </w:r>
      <w:r w:rsidRPr="00DA3556">
        <w:rPr>
          <w:bCs/>
          <w:color w:val="000000"/>
          <w:spacing w:val="-4"/>
        </w:rPr>
        <w:t xml:space="preserve"> </w:t>
      </w:r>
      <w:r w:rsidRPr="00DA3556">
        <w:rPr>
          <w:bCs/>
          <w:color w:val="000000"/>
          <w:spacing w:val="-4"/>
          <w:rtl/>
        </w:rPr>
        <w:t>العقوبة القاسية أو</w:t>
      </w:r>
      <w:r w:rsidRPr="00DA3556">
        <w:rPr>
          <w:bCs/>
          <w:color w:val="000000"/>
          <w:spacing w:val="-4"/>
        </w:rPr>
        <w:t xml:space="preserve"> </w:t>
      </w:r>
      <w:r w:rsidRPr="00DA3556">
        <w:rPr>
          <w:bCs/>
          <w:color w:val="000000"/>
          <w:spacing w:val="-4"/>
          <w:rtl/>
        </w:rPr>
        <w:t>اللاإنسانية أو المهينة،</w:t>
      </w:r>
      <w:r w:rsidRPr="00DA3556">
        <w:rPr>
          <w:bCs/>
          <w:spacing w:val="-4"/>
          <w:rtl/>
        </w:rPr>
        <w:t xml:space="preserve"> والبروتوكول الاختياري للعهد الدولي الخاص بالحقوق الاقتصادية والاجتماعية والثقافية، والبروتوكولات الاختيارية الملحقة بالعهد الخاص بالحقوق المدنية والسياسية.</w:t>
      </w:r>
    </w:p>
    <w:p w:rsidR="00537507" w:rsidRPr="006133F7" w:rsidRDefault="00537507" w:rsidP="00ED7D49">
      <w:pPr>
        <w:keepNext/>
        <w:spacing w:before="0" w:line="380" w:lineRule="exact"/>
        <w:jc w:val="center"/>
        <w:rPr>
          <w:b/>
          <w:bCs/>
        </w:rPr>
      </w:pPr>
      <w:r w:rsidRPr="006133F7">
        <w:rPr>
          <w:rFonts w:hint="cs"/>
          <w:b/>
          <w:bCs/>
          <w:rtl/>
        </w:rPr>
        <w:t>10-</w:t>
      </w:r>
      <w:r w:rsidR="00ED7D49">
        <w:rPr>
          <w:rFonts w:hint="cs"/>
          <w:b/>
          <w:bCs/>
          <w:rtl/>
        </w:rPr>
        <w:t xml:space="preserve"> </w:t>
      </w:r>
      <w:r w:rsidRPr="006133F7">
        <w:rPr>
          <w:b/>
          <w:bCs/>
          <w:rtl/>
        </w:rPr>
        <w:t>المتابعة والنشر</w:t>
      </w:r>
    </w:p>
    <w:p w:rsidR="00537507" w:rsidRPr="00DA6099" w:rsidRDefault="00537507" w:rsidP="009C620B">
      <w:pPr>
        <w:keepNext/>
        <w:spacing w:before="0" w:line="380" w:lineRule="exact"/>
        <w:rPr>
          <w:bCs/>
          <w:rtl/>
        </w:rPr>
      </w:pPr>
      <w:r w:rsidRPr="00DA6099">
        <w:rPr>
          <w:bCs/>
          <w:rtl/>
        </w:rPr>
        <w:t>المتابعة</w:t>
      </w:r>
    </w:p>
    <w:p w:rsidR="00537507" w:rsidRPr="00DA6099" w:rsidRDefault="00537507" w:rsidP="00ED7D49">
      <w:pPr>
        <w:spacing w:before="0" w:line="380" w:lineRule="exact"/>
      </w:pPr>
      <w:r w:rsidRPr="00FC5489">
        <w:rPr>
          <w:rFonts w:hint="cs"/>
          <w:b/>
          <w:rtl/>
        </w:rPr>
        <w:t>97-</w:t>
      </w:r>
      <w:r>
        <w:rPr>
          <w:rFonts w:hint="cs"/>
          <w:bCs/>
          <w:rtl/>
        </w:rPr>
        <w:tab/>
      </w:r>
      <w:r w:rsidR="00ED7D49">
        <w:rPr>
          <w:rFonts w:hint="cs"/>
          <w:bCs/>
          <w:rtl/>
        </w:rPr>
        <w:t xml:space="preserve">توصي اللجنة الدولة الطرف </w:t>
      </w:r>
      <w:r w:rsidRPr="00DA6099">
        <w:rPr>
          <w:rFonts w:hint="eastAsia"/>
          <w:bCs/>
          <w:rtl/>
        </w:rPr>
        <w:t>بأن</w:t>
      </w:r>
      <w:r w:rsidRPr="00DA6099">
        <w:rPr>
          <w:bCs/>
          <w:rtl/>
        </w:rPr>
        <w:t xml:space="preserve"> </w:t>
      </w:r>
      <w:r w:rsidRPr="00DA6099">
        <w:rPr>
          <w:rFonts w:hint="eastAsia"/>
          <w:bCs/>
          <w:rtl/>
        </w:rPr>
        <w:t>تتخذ</w:t>
      </w:r>
      <w:r w:rsidRPr="00DA6099">
        <w:rPr>
          <w:bCs/>
          <w:rtl/>
        </w:rPr>
        <w:t xml:space="preserve"> </w:t>
      </w:r>
      <w:r w:rsidRPr="00DA6099">
        <w:rPr>
          <w:rFonts w:hint="eastAsia"/>
          <w:bCs/>
          <w:rtl/>
        </w:rPr>
        <w:t>جميع</w:t>
      </w:r>
      <w:r w:rsidRPr="00DA6099">
        <w:rPr>
          <w:bCs/>
          <w:rtl/>
        </w:rPr>
        <w:t xml:space="preserve"> </w:t>
      </w:r>
      <w:r w:rsidRPr="00DA6099">
        <w:rPr>
          <w:rFonts w:hint="eastAsia"/>
          <w:bCs/>
          <w:rtl/>
        </w:rPr>
        <w:t>التدابير</w:t>
      </w:r>
      <w:r w:rsidRPr="00DA6099">
        <w:rPr>
          <w:bCs/>
          <w:rtl/>
        </w:rPr>
        <w:t xml:space="preserve"> </w:t>
      </w:r>
      <w:r w:rsidRPr="00DA6099">
        <w:rPr>
          <w:rFonts w:hint="eastAsia"/>
          <w:bCs/>
          <w:rtl/>
        </w:rPr>
        <w:t>المناسبة</w:t>
      </w:r>
      <w:r w:rsidRPr="00DA6099">
        <w:rPr>
          <w:bCs/>
          <w:rtl/>
        </w:rPr>
        <w:t xml:space="preserve"> </w:t>
      </w:r>
      <w:r w:rsidRPr="00DA6099">
        <w:rPr>
          <w:rFonts w:hint="eastAsia"/>
          <w:bCs/>
          <w:rtl/>
        </w:rPr>
        <w:t>لكفالة</w:t>
      </w:r>
      <w:r w:rsidRPr="00DA6099">
        <w:rPr>
          <w:bCs/>
          <w:rtl/>
        </w:rPr>
        <w:t xml:space="preserve"> </w:t>
      </w:r>
      <w:r w:rsidRPr="00DA6099">
        <w:rPr>
          <w:rFonts w:hint="eastAsia"/>
          <w:bCs/>
          <w:rtl/>
        </w:rPr>
        <w:t>التنفيذ</w:t>
      </w:r>
      <w:r w:rsidRPr="00DA6099">
        <w:rPr>
          <w:bCs/>
          <w:rtl/>
        </w:rPr>
        <w:t xml:space="preserve"> </w:t>
      </w:r>
      <w:r w:rsidRPr="00DA6099">
        <w:rPr>
          <w:rFonts w:hint="eastAsia"/>
          <w:bCs/>
          <w:rtl/>
        </w:rPr>
        <w:t>الكامل</w:t>
      </w:r>
      <w:r w:rsidRPr="00DA6099">
        <w:rPr>
          <w:bCs/>
          <w:rtl/>
        </w:rPr>
        <w:t xml:space="preserve"> </w:t>
      </w:r>
      <w:r w:rsidRPr="00DA6099">
        <w:rPr>
          <w:rFonts w:hint="eastAsia"/>
          <w:bCs/>
          <w:rtl/>
        </w:rPr>
        <w:t>لهذه</w:t>
      </w:r>
      <w:r w:rsidRPr="00DA6099">
        <w:rPr>
          <w:bCs/>
          <w:rtl/>
        </w:rPr>
        <w:t xml:space="preserve"> </w:t>
      </w:r>
      <w:r w:rsidRPr="00DA6099">
        <w:rPr>
          <w:rFonts w:hint="eastAsia"/>
          <w:bCs/>
          <w:rtl/>
        </w:rPr>
        <w:t>التوصيات</w:t>
      </w:r>
      <w:r w:rsidRPr="00DA6099">
        <w:rPr>
          <w:bCs/>
          <w:rtl/>
        </w:rPr>
        <w:t xml:space="preserve"> </w:t>
      </w:r>
      <w:r w:rsidRPr="00DA6099">
        <w:rPr>
          <w:rFonts w:hint="eastAsia"/>
          <w:bCs/>
          <w:rtl/>
        </w:rPr>
        <w:t>بوسائل</w:t>
      </w:r>
      <w:r w:rsidRPr="00DA6099">
        <w:rPr>
          <w:bCs/>
          <w:rtl/>
        </w:rPr>
        <w:t xml:space="preserve"> </w:t>
      </w:r>
      <w:r w:rsidRPr="00DA6099">
        <w:rPr>
          <w:rFonts w:hint="eastAsia"/>
          <w:bCs/>
          <w:rtl/>
        </w:rPr>
        <w:t>منها</w:t>
      </w:r>
      <w:r w:rsidRPr="00DA6099">
        <w:rPr>
          <w:bCs/>
          <w:rtl/>
        </w:rPr>
        <w:t xml:space="preserve"> </w:t>
      </w:r>
      <w:r w:rsidRPr="00DA6099">
        <w:rPr>
          <w:rFonts w:hint="eastAsia"/>
          <w:bCs/>
          <w:rtl/>
        </w:rPr>
        <w:t>نقلها</w:t>
      </w:r>
      <w:r w:rsidRPr="00DA6099">
        <w:rPr>
          <w:bCs/>
          <w:rtl/>
        </w:rPr>
        <w:t xml:space="preserve"> </w:t>
      </w:r>
      <w:r w:rsidRPr="00DA6099">
        <w:rPr>
          <w:rFonts w:hint="eastAsia"/>
          <w:bCs/>
          <w:rtl/>
        </w:rPr>
        <w:t>إلى</w:t>
      </w:r>
      <w:r w:rsidRPr="00DA6099">
        <w:rPr>
          <w:bCs/>
          <w:rtl/>
        </w:rPr>
        <w:t xml:space="preserve"> </w:t>
      </w:r>
      <w:r w:rsidRPr="00DA6099">
        <w:rPr>
          <w:rFonts w:hint="eastAsia"/>
          <w:bCs/>
          <w:rtl/>
        </w:rPr>
        <w:t>مجلس</w:t>
      </w:r>
      <w:r w:rsidRPr="00DA6099">
        <w:rPr>
          <w:bCs/>
          <w:rtl/>
        </w:rPr>
        <w:t xml:space="preserve"> </w:t>
      </w:r>
      <w:r w:rsidRPr="00DA6099">
        <w:rPr>
          <w:rFonts w:hint="eastAsia"/>
          <w:bCs/>
          <w:rtl/>
        </w:rPr>
        <w:t>الشعب</w:t>
      </w:r>
      <w:r w:rsidRPr="00DA6099">
        <w:rPr>
          <w:bCs/>
          <w:rtl/>
        </w:rPr>
        <w:t xml:space="preserve"> </w:t>
      </w:r>
      <w:r w:rsidRPr="00DA6099">
        <w:rPr>
          <w:rFonts w:hint="eastAsia"/>
          <w:bCs/>
          <w:rtl/>
        </w:rPr>
        <w:t>الأعلى</w:t>
      </w:r>
      <w:r w:rsidRPr="00DA6099">
        <w:rPr>
          <w:bCs/>
          <w:rtl/>
        </w:rPr>
        <w:t xml:space="preserve"> (</w:t>
      </w:r>
      <w:r w:rsidRPr="00DA6099">
        <w:rPr>
          <w:rFonts w:hint="eastAsia"/>
          <w:bCs/>
          <w:rtl/>
        </w:rPr>
        <w:t>البرلمان</w:t>
      </w:r>
      <w:r w:rsidRPr="00DA6099">
        <w:rPr>
          <w:bCs/>
          <w:rtl/>
        </w:rPr>
        <w:t>)</w:t>
      </w:r>
      <w:r w:rsidRPr="00DA6099">
        <w:rPr>
          <w:rFonts w:hint="eastAsia"/>
          <w:bCs/>
          <w:rtl/>
        </w:rPr>
        <w:t>،</w:t>
      </w:r>
      <w:r w:rsidRPr="00DA6099">
        <w:rPr>
          <w:bCs/>
          <w:rtl/>
        </w:rPr>
        <w:t xml:space="preserve"> </w:t>
      </w:r>
      <w:r w:rsidRPr="00DA6099">
        <w:rPr>
          <w:rFonts w:hint="eastAsia"/>
          <w:bCs/>
          <w:rtl/>
        </w:rPr>
        <w:t>والوزارات</w:t>
      </w:r>
      <w:r w:rsidRPr="00DA6099">
        <w:rPr>
          <w:bCs/>
          <w:rtl/>
        </w:rPr>
        <w:t xml:space="preserve"> </w:t>
      </w:r>
      <w:r w:rsidRPr="00DA6099">
        <w:rPr>
          <w:rFonts w:hint="eastAsia"/>
          <w:bCs/>
          <w:rtl/>
        </w:rPr>
        <w:t>والسلطات</w:t>
      </w:r>
      <w:r w:rsidRPr="00DA6099">
        <w:rPr>
          <w:bCs/>
          <w:rtl/>
        </w:rPr>
        <w:t xml:space="preserve"> </w:t>
      </w:r>
      <w:r>
        <w:rPr>
          <w:rFonts w:hint="cs"/>
          <w:bCs/>
          <w:rtl/>
        </w:rPr>
        <w:t xml:space="preserve">المعنية </w:t>
      </w:r>
      <w:r w:rsidRPr="00DA6099">
        <w:rPr>
          <w:rFonts w:hint="eastAsia"/>
          <w:bCs/>
          <w:rtl/>
        </w:rPr>
        <w:t>على</w:t>
      </w:r>
      <w:r w:rsidRPr="00DA6099">
        <w:rPr>
          <w:bCs/>
          <w:rtl/>
        </w:rPr>
        <w:t xml:space="preserve"> </w:t>
      </w:r>
      <w:r w:rsidRPr="00DA6099">
        <w:rPr>
          <w:rFonts w:hint="eastAsia"/>
          <w:bCs/>
          <w:rtl/>
        </w:rPr>
        <w:t>مستوى</w:t>
      </w:r>
      <w:r w:rsidRPr="00DA6099">
        <w:rPr>
          <w:bCs/>
          <w:rtl/>
        </w:rPr>
        <w:t xml:space="preserve"> </w:t>
      </w:r>
      <w:r w:rsidRPr="00DA6099">
        <w:rPr>
          <w:rFonts w:hint="eastAsia"/>
          <w:bCs/>
          <w:rtl/>
        </w:rPr>
        <w:t>الش</w:t>
      </w:r>
      <w:r>
        <w:rPr>
          <w:rFonts w:hint="cs"/>
          <w:bCs/>
          <w:rtl/>
        </w:rPr>
        <w:t>ُّ</w:t>
      </w:r>
      <w:r w:rsidRPr="00DA6099">
        <w:rPr>
          <w:rFonts w:hint="eastAsia"/>
          <w:bCs/>
          <w:rtl/>
        </w:rPr>
        <w:t>ع</w:t>
      </w:r>
      <w:r>
        <w:rPr>
          <w:rFonts w:hint="cs"/>
          <w:bCs/>
          <w:rtl/>
        </w:rPr>
        <w:t>َ</w:t>
      </w:r>
      <w:r w:rsidRPr="00DA6099">
        <w:rPr>
          <w:rFonts w:hint="eastAsia"/>
          <w:bCs/>
          <w:rtl/>
        </w:rPr>
        <w:t>ب</w:t>
      </w:r>
      <w:r w:rsidRPr="00DA6099">
        <w:rPr>
          <w:bCs/>
          <w:rtl/>
        </w:rPr>
        <w:t xml:space="preserve"> </w:t>
      </w:r>
      <w:r w:rsidRPr="00DA6099">
        <w:rPr>
          <w:rFonts w:hint="eastAsia"/>
          <w:bCs/>
          <w:rtl/>
        </w:rPr>
        <w:t>وال</w:t>
      </w:r>
      <w:r w:rsidR="00ED7D49">
        <w:rPr>
          <w:rFonts w:hint="cs"/>
          <w:bCs/>
          <w:rtl/>
        </w:rPr>
        <w:t xml:space="preserve">مناطق </w:t>
      </w:r>
      <w:r w:rsidRPr="00DA6099">
        <w:rPr>
          <w:rFonts w:hint="eastAsia"/>
          <w:bCs/>
          <w:rtl/>
        </w:rPr>
        <w:t>والبلديات</w:t>
      </w:r>
      <w:r w:rsidRPr="00DA6099">
        <w:rPr>
          <w:bCs/>
          <w:rtl/>
        </w:rPr>
        <w:t xml:space="preserve"> </w:t>
      </w:r>
      <w:r w:rsidRPr="00DA6099">
        <w:rPr>
          <w:rFonts w:hint="eastAsia"/>
          <w:bCs/>
          <w:rtl/>
        </w:rPr>
        <w:t>للنظر</w:t>
      </w:r>
      <w:r w:rsidRPr="00DA6099">
        <w:rPr>
          <w:bCs/>
          <w:rtl/>
        </w:rPr>
        <w:t xml:space="preserve"> </w:t>
      </w:r>
      <w:r w:rsidRPr="00DA6099">
        <w:rPr>
          <w:rFonts w:hint="eastAsia"/>
          <w:bCs/>
          <w:rtl/>
        </w:rPr>
        <w:t>فيها</w:t>
      </w:r>
      <w:r w:rsidRPr="00DA6099">
        <w:rPr>
          <w:bCs/>
          <w:rtl/>
        </w:rPr>
        <w:t xml:space="preserve"> </w:t>
      </w:r>
      <w:r w:rsidRPr="00DA6099">
        <w:rPr>
          <w:rFonts w:hint="eastAsia"/>
          <w:bCs/>
          <w:rtl/>
        </w:rPr>
        <w:t>بشكل</w:t>
      </w:r>
      <w:r w:rsidRPr="00DA6099">
        <w:rPr>
          <w:bCs/>
          <w:rtl/>
        </w:rPr>
        <w:t xml:space="preserve"> </w:t>
      </w:r>
      <w:r w:rsidRPr="00DA6099">
        <w:rPr>
          <w:rFonts w:hint="eastAsia"/>
          <w:bCs/>
          <w:rtl/>
        </w:rPr>
        <w:t>مناسب</w:t>
      </w:r>
      <w:r w:rsidRPr="00DA6099">
        <w:rPr>
          <w:bCs/>
          <w:rtl/>
        </w:rPr>
        <w:t xml:space="preserve"> </w:t>
      </w:r>
      <w:r w:rsidRPr="00DA6099">
        <w:rPr>
          <w:rFonts w:hint="eastAsia"/>
          <w:bCs/>
          <w:rtl/>
        </w:rPr>
        <w:t>واتخاذ</w:t>
      </w:r>
      <w:r w:rsidRPr="00DA6099">
        <w:rPr>
          <w:bCs/>
          <w:rtl/>
        </w:rPr>
        <w:t xml:space="preserve"> </w:t>
      </w:r>
      <w:r w:rsidRPr="00DA6099">
        <w:rPr>
          <w:rFonts w:hint="eastAsia"/>
          <w:bCs/>
          <w:rtl/>
        </w:rPr>
        <w:t>إجراءات</w:t>
      </w:r>
      <w:r w:rsidRPr="00DA6099">
        <w:rPr>
          <w:bCs/>
          <w:rtl/>
        </w:rPr>
        <w:t xml:space="preserve"> </w:t>
      </w:r>
      <w:r w:rsidRPr="00DA6099">
        <w:rPr>
          <w:rFonts w:hint="eastAsia"/>
          <w:bCs/>
          <w:rtl/>
        </w:rPr>
        <w:t>إضافية</w:t>
      </w:r>
      <w:r w:rsidRPr="00DA6099">
        <w:rPr>
          <w:bCs/>
          <w:rtl/>
        </w:rPr>
        <w:t xml:space="preserve"> </w:t>
      </w:r>
      <w:r w:rsidRPr="00DA6099">
        <w:rPr>
          <w:rFonts w:hint="eastAsia"/>
          <w:bCs/>
          <w:rtl/>
        </w:rPr>
        <w:t>بشأنها</w:t>
      </w:r>
      <w:r w:rsidRPr="00DA6099">
        <w:rPr>
          <w:bCs/>
          <w:rtl/>
        </w:rPr>
        <w:t>.</w:t>
      </w:r>
      <w:r w:rsidRPr="00DA6099">
        <w:rPr>
          <w:b/>
        </w:rPr>
        <w:t xml:space="preserve"> </w:t>
      </w:r>
    </w:p>
    <w:p w:rsidR="00537507" w:rsidRDefault="00537507" w:rsidP="009C620B">
      <w:pPr>
        <w:spacing w:before="0" w:line="380" w:lineRule="exact"/>
        <w:rPr>
          <w:rFonts w:hint="cs"/>
          <w:bCs/>
          <w:rtl/>
        </w:rPr>
      </w:pPr>
      <w:r w:rsidRPr="00DA6099">
        <w:rPr>
          <w:bCs/>
          <w:rtl/>
        </w:rPr>
        <w:t>النشر</w:t>
      </w:r>
    </w:p>
    <w:p w:rsidR="0042438D" w:rsidRPr="0042438D" w:rsidRDefault="0042438D" w:rsidP="0042438D">
      <w:pPr>
        <w:spacing w:line="380" w:lineRule="exact"/>
        <w:rPr>
          <w:rFonts w:hint="cs"/>
          <w:sz w:val="30"/>
          <w:rtl/>
        </w:rPr>
      </w:pPr>
      <w:r w:rsidRPr="00F901F7">
        <w:rPr>
          <w:sz w:val="30"/>
          <w:rtl/>
        </w:rPr>
        <w:t>98-</w:t>
      </w:r>
      <w:r w:rsidRPr="00F901F7">
        <w:rPr>
          <w:sz w:val="30"/>
          <w:rtl/>
        </w:rPr>
        <w:tab/>
      </w:r>
      <w:r w:rsidRPr="00F901F7">
        <w:rPr>
          <w:b/>
          <w:bCs/>
          <w:sz w:val="30"/>
          <w:rtl/>
        </w:rPr>
        <w:t>توصي اللجنة بأن يوضع التقرير الجامع للتقريرين الدوريين الثالث والرابع والردود الخطية المقدمة من الدولة الطرف والتوصيات ذات الصلة (الملاحظات الختامية) التي اعتمدتها رهن إشارة عامة الجمهور، ومنظمات المجتمع المدني، ومجموعات الشباب، والأطفال على نطاق واسع بغية إثارة النقاش وزيادة الوعي بالاتفاقية وتنفيذها ورصدها. وتوصي علاوة على ذلك بإدراج الترجمة إلى لغات الأقليات في جهود النشر.</w:t>
      </w:r>
    </w:p>
    <w:p w:rsidR="00537507" w:rsidRPr="006133F7" w:rsidRDefault="00ED7D49" w:rsidP="00ED7D49">
      <w:pPr>
        <w:spacing w:before="0" w:line="380" w:lineRule="exact"/>
        <w:jc w:val="center"/>
        <w:rPr>
          <w:bCs/>
          <w:rtl/>
        </w:rPr>
      </w:pPr>
      <w:r>
        <w:rPr>
          <w:rFonts w:hint="cs"/>
          <w:bCs/>
          <w:rtl/>
        </w:rPr>
        <w:t xml:space="preserve">11- </w:t>
      </w:r>
      <w:r w:rsidR="00537507" w:rsidRPr="006133F7">
        <w:rPr>
          <w:bCs/>
          <w:rtl/>
        </w:rPr>
        <w:t xml:space="preserve">التقرير </w:t>
      </w:r>
      <w:r w:rsidR="00537507" w:rsidRPr="006133F7">
        <w:rPr>
          <w:rFonts w:hint="eastAsia"/>
          <w:bCs/>
          <w:rtl/>
        </w:rPr>
        <w:t>المقبل</w:t>
      </w:r>
    </w:p>
    <w:p w:rsidR="00537507" w:rsidRPr="00DA6099" w:rsidRDefault="00537507" w:rsidP="00FC5489">
      <w:pPr>
        <w:spacing w:before="0" w:line="380" w:lineRule="exact"/>
      </w:pPr>
      <w:r w:rsidRPr="00FC5489">
        <w:rPr>
          <w:rFonts w:hint="cs"/>
          <w:b/>
          <w:spacing w:val="2"/>
          <w:rtl/>
        </w:rPr>
        <w:t>99-</w:t>
      </w:r>
      <w:r w:rsidRPr="000758AA">
        <w:rPr>
          <w:rFonts w:hint="cs"/>
          <w:bCs/>
          <w:spacing w:val="2"/>
          <w:rtl/>
        </w:rPr>
        <w:tab/>
      </w:r>
      <w:r w:rsidRPr="000758AA">
        <w:rPr>
          <w:bCs/>
          <w:spacing w:val="2"/>
          <w:rtl/>
        </w:rPr>
        <w:t>تدعو اللجنة الدولة الطرف إلى تقديم التقرير الدوري الخامس بحلول 20 تشرين الأول/أكتوبر 2012</w:t>
      </w:r>
      <w:r w:rsidR="00ED7D49">
        <w:rPr>
          <w:rFonts w:hint="cs"/>
          <w:bCs/>
          <w:spacing w:val="2"/>
          <w:rtl/>
        </w:rPr>
        <w:t xml:space="preserve">. </w:t>
      </w:r>
      <w:r w:rsidRPr="000758AA">
        <w:rPr>
          <w:bCs/>
          <w:spacing w:val="2"/>
          <w:rtl/>
        </w:rPr>
        <w:t xml:space="preserve">وينبغي ألا يتجاوز هذا التقرير 120 صفحة (انظر </w:t>
      </w:r>
      <w:r w:rsidRPr="000758AA">
        <w:rPr>
          <w:bCs/>
          <w:spacing w:val="2"/>
        </w:rPr>
        <w:t>CRC/</w:t>
      </w:r>
      <w:r w:rsidR="00FC5489">
        <w:rPr>
          <w:bCs/>
          <w:spacing w:val="2"/>
        </w:rPr>
        <w:t>B</w:t>
      </w:r>
      <w:r w:rsidRPr="000758AA">
        <w:rPr>
          <w:bCs/>
          <w:spacing w:val="2"/>
        </w:rPr>
        <w:t>/118</w:t>
      </w:r>
      <w:r w:rsidRPr="000758AA">
        <w:rPr>
          <w:bCs/>
          <w:spacing w:val="2"/>
          <w:rtl/>
        </w:rPr>
        <w:t>) وينبغي أن يشتمل على معلومات</w:t>
      </w:r>
      <w:r w:rsidRPr="00DA6099">
        <w:rPr>
          <w:bCs/>
          <w:rtl/>
        </w:rPr>
        <w:t xml:space="preserve"> عن تنفيذ البروتوكو</w:t>
      </w:r>
      <w:r w:rsidR="00ED7D49">
        <w:rPr>
          <w:rFonts w:hint="cs"/>
          <w:bCs/>
          <w:rtl/>
        </w:rPr>
        <w:t>لين</w:t>
      </w:r>
      <w:r w:rsidRPr="00DA6099">
        <w:rPr>
          <w:bCs/>
          <w:rtl/>
        </w:rPr>
        <w:t xml:space="preserve"> الاختياري</w:t>
      </w:r>
      <w:r w:rsidR="00ED7D49">
        <w:rPr>
          <w:rFonts w:hint="cs"/>
          <w:bCs/>
          <w:rtl/>
        </w:rPr>
        <w:t>ين</w:t>
      </w:r>
      <w:r w:rsidRPr="00DA6099">
        <w:rPr>
          <w:bCs/>
          <w:rtl/>
        </w:rPr>
        <w:t xml:space="preserve"> </w:t>
      </w:r>
      <w:r w:rsidR="00ED7D49">
        <w:rPr>
          <w:rFonts w:hint="cs"/>
          <w:bCs/>
          <w:rtl/>
        </w:rPr>
        <w:t xml:space="preserve">المتعلقين ببيع </w:t>
      </w:r>
      <w:r w:rsidRPr="00DA6099">
        <w:rPr>
          <w:bCs/>
          <w:rtl/>
        </w:rPr>
        <w:t xml:space="preserve">الأطفال واستغلال الأطفال في البغاء وفي المواد الإباحية </w:t>
      </w:r>
      <w:r w:rsidR="00FC5489">
        <w:rPr>
          <w:rFonts w:hint="cs"/>
          <w:bCs/>
          <w:rtl/>
        </w:rPr>
        <w:t>و</w:t>
      </w:r>
      <w:r w:rsidRPr="00DA6099">
        <w:rPr>
          <w:bCs/>
          <w:rtl/>
        </w:rPr>
        <w:t>بإشراك الأطفال في النزاعات المسلحة.</w:t>
      </w:r>
      <w:r w:rsidRPr="00DA6099">
        <w:rPr>
          <w:b/>
        </w:rPr>
        <w:t xml:space="preserve"> </w:t>
      </w:r>
    </w:p>
    <w:p w:rsidR="00537507" w:rsidRPr="00DA6099" w:rsidRDefault="00537507" w:rsidP="009C620B">
      <w:pPr>
        <w:spacing w:before="0" w:line="380" w:lineRule="exact"/>
        <w:rPr>
          <w:b/>
        </w:rPr>
      </w:pPr>
      <w:r w:rsidRPr="00FC5489">
        <w:rPr>
          <w:rFonts w:hint="cs"/>
          <w:b/>
          <w:rtl/>
        </w:rPr>
        <w:t>100-</w:t>
      </w:r>
      <w:r>
        <w:rPr>
          <w:rFonts w:hint="cs"/>
          <w:bCs/>
          <w:rtl/>
        </w:rPr>
        <w:tab/>
      </w:r>
      <w:r w:rsidRPr="00DA6099">
        <w:rPr>
          <w:bCs/>
          <w:rtl/>
        </w:rPr>
        <w:t>وتدعو اللجنة الدولة الطرف أيضاً إلى تقديم وثيقة أساسية محدّثة وفقاً لمتطلبات الوثيق</w:t>
      </w:r>
      <w:r>
        <w:rPr>
          <w:bCs/>
          <w:rtl/>
        </w:rPr>
        <w:t xml:space="preserve">ة الأساسية المشتركة الواردة في </w:t>
      </w:r>
      <w:r w:rsidRPr="00DA6099">
        <w:rPr>
          <w:bCs/>
          <w:rtl/>
        </w:rPr>
        <w:t>المبادئ التوجيهية المنسقة لإعداد التقارير بموجب المعاهدات الدولية لحقوق الإنسان، بما في ذلك المبادئ التوجيهية لتقديم وثيقة أساسية مو</w:t>
      </w:r>
      <w:r>
        <w:rPr>
          <w:bCs/>
          <w:rtl/>
        </w:rPr>
        <w:t>حدة ووثائق خاصة لمعاهدات بعينها</w:t>
      </w:r>
      <w:r w:rsidRPr="00DA6099">
        <w:rPr>
          <w:bCs/>
          <w:rtl/>
        </w:rPr>
        <w:t xml:space="preserve">، التي أقرها الاجتماع الخامس المشترك بين اللجان للهيئات المنشأة بمعاهدات حقوق الإنسان الذي عُقد في حزيران/يونيه 2006 </w:t>
      </w:r>
      <w:r w:rsidRPr="00DA6099">
        <w:rPr>
          <w:bCs/>
        </w:rPr>
        <w:t>(HRI/MC/2006/3)</w:t>
      </w:r>
      <w:r w:rsidRPr="00DA6099">
        <w:rPr>
          <w:bCs/>
          <w:rtl/>
        </w:rPr>
        <w:t>.</w:t>
      </w:r>
    </w:p>
    <w:p w:rsidR="00537507" w:rsidRDefault="000758AA" w:rsidP="00537507">
      <w:pPr>
        <w:spacing w:before="0" w:line="380" w:lineRule="exact"/>
        <w:jc w:val="center"/>
        <w:rPr>
          <w:rFonts w:hint="cs"/>
          <w:b/>
          <w:sz w:val="30"/>
          <w:rtl/>
        </w:rPr>
      </w:pPr>
      <w:r w:rsidRPr="000758AA">
        <w:rPr>
          <w:rFonts w:hint="cs"/>
          <w:b/>
          <w:sz w:val="30"/>
          <w:rtl/>
        </w:rPr>
        <w:t>- - - - -</w:t>
      </w:r>
    </w:p>
    <w:p w:rsidR="00DA3556" w:rsidRPr="000758AA" w:rsidRDefault="00DA3556" w:rsidP="00537507">
      <w:pPr>
        <w:spacing w:before="0" w:line="380" w:lineRule="exact"/>
        <w:jc w:val="center"/>
        <w:rPr>
          <w:rFonts w:hint="cs"/>
          <w:b/>
          <w:sz w:val="30"/>
        </w:rPr>
      </w:pPr>
    </w:p>
    <w:sectPr w:rsidR="00DA3556" w:rsidRPr="000758AA" w:rsidSect="00232892">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F6" w:rsidRDefault="00B370F6">
      <w:r>
        <w:separator/>
      </w:r>
    </w:p>
  </w:endnote>
  <w:endnote w:type="continuationSeparator" w:id="0">
    <w:p w:rsidR="00B370F6" w:rsidRDefault="00B3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E1" w:rsidRDefault="000145E1" w:rsidP="00FA780C">
    <w:pPr>
      <w:pStyle w:val="Footer"/>
      <w:bidi w:val="0"/>
      <w:jc w:val="right"/>
      <w:rPr>
        <w:rtl/>
        <w:lang w:eastAsia="en-US"/>
      </w:rPr>
    </w:pPr>
    <w:r>
      <w:rPr>
        <w:szCs w:val="22"/>
        <w:lang w:eastAsia="en-US"/>
      </w:rPr>
      <w:t>(A)     GE.0</w:t>
    </w:r>
    <w:r w:rsidR="00654A39">
      <w:rPr>
        <w:szCs w:val="22"/>
        <w:lang w:eastAsia="en-US"/>
      </w:rPr>
      <w:t>9</w:t>
    </w:r>
    <w:r>
      <w:rPr>
        <w:szCs w:val="22"/>
        <w:lang w:eastAsia="en-US"/>
      </w:rPr>
      <w:t>-</w:t>
    </w:r>
    <w:r w:rsidR="00654A39">
      <w:rPr>
        <w:szCs w:val="22"/>
        <w:lang w:eastAsia="en-US"/>
      </w:rPr>
      <w:t>43246    110809    1</w:t>
    </w:r>
    <w:r w:rsidR="00EF2DD3">
      <w:rPr>
        <w:szCs w:val="22"/>
        <w:lang w:eastAsia="en-US"/>
      </w:rPr>
      <w:t>3</w:t>
    </w:r>
    <w:r w:rsidR="00654A39">
      <w:rPr>
        <w:szCs w:val="22"/>
        <w:lang w:eastAsia="en-US"/>
      </w:rPr>
      <w:t>0</w:t>
    </w:r>
    <w:r w:rsidR="00FA780C">
      <w:rPr>
        <w:szCs w:val="22"/>
        <w:lang w:eastAsia="en-US"/>
      </w:rPr>
      <w:t>8</w:t>
    </w:r>
    <w:r w:rsidR="00654A39">
      <w:rPr>
        <w:szCs w:val="22"/>
        <w:lang w:eastAsia="en-US"/>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F6" w:rsidRDefault="00B370F6">
      <w:pPr>
        <w:pStyle w:val="FootnoteText"/>
        <w:numPr>
          <w:ilvl w:val="0"/>
          <w:numId w:val="0"/>
        </w:numPr>
        <w:ind w:right="0"/>
        <w:rPr>
          <w:szCs w:val="22"/>
          <w:lang w:eastAsia="en-US"/>
        </w:rPr>
      </w:pPr>
      <w:r>
        <w:separator/>
      </w:r>
    </w:p>
  </w:footnote>
  <w:footnote w:type="continuationSeparator" w:id="0">
    <w:p w:rsidR="00B370F6" w:rsidRDefault="00B3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18"/>
    </w:tblGrid>
    <w:tr w:rsidR="00232892" w:rsidTr="00232892">
      <w:tblPrEx>
        <w:tblCellMar>
          <w:top w:w="0" w:type="dxa"/>
          <w:bottom w:w="0" w:type="dxa"/>
        </w:tblCellMar>
      </w:tblPrEx>
      <w:tc>
        <w:tcPr>
          <w:tcW w:w="2118" w:type="dxa"/>
          <w:shd w:val="clear" w:color="auto" w:fill="auto"/>
        </w:tcPr>
        <w:p w:rsidR="00232892" w:rsidRDefault="00232892" w:rsidP="00232892">
          <w:pPr>
            <w:pStyle w:val="Header"/>
            <w:bidi w:val="0"/>
          </w:pPr>
          <w:r>
            <w:t>CRC/C/BGD/CO/4</w:t>
          </w:r>
        </w:p>
        <w:p w:rsidR="00232892" w:rsidRDefault="00232892" w:rsidP="00232892">
          <w:pPr>
            <w:pStyle w:val="Header"/>
            <w:bidi w:val="0"/>
          </w:pPr>
          <w:r>
            <w:t xml:space="preserve">Page </w:t>
          </w:r>
          <w:r>
            <w:fldChar w:fldCharType="begin"/>
          </w:r>
          <w:r>
            <w:instrText xml:space="preserve"> PAGE  \* MERGEFORMAT </w:instrText>
          </w:r>
          <w:r>
            <w:fldChar w:fldCharType="separate"/>
          </w:r>
          <w:r w:rsidR="006B0D5D">
            <w:rPr>
              <w:noProof/>
            </w:rPr>
            <w:t>24</w:t>
          </w:r>
          <w:r>
            <w:fldChar w:fldCharType="end"/>
          </w:r>
        </w:p>
      </w:tc>
    </w:tr>
  </w:tbl>
  <w:p w:rsidR="00232892" w:rsidRPr="00232892" w:rsidRDefault="00232892" w:rsidP="00232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92" w:rsidRDefault="00232892" w:rsidP="00232892">
    <w:pPr>
      <w:pStyle w:val="Header"/>
      <w:bidi w:val="0"/>
    </w:pPr>
    <w:r>
      <w:t>CRC/C/BGD/CO/4</w:t>
    </w:r>
  </w:p>
  <w:p w:rsidR="00232892" w:rsidRPr="00232892" w:rsidRDefault="00232892" w:rsidP="00232892">
    <w:pPr>
      <w:pStyle w:val="Header"/>
      <w:bidi w:val="0"/>
    </w:pPr>
    <w:r>
      <w:t xml:space="preserve">Page </w:t>
    </w:r>
    <w:r>
      <w:fldChar w:fldCharType="begin"/>
    </w:r>
    <w:r>
      <w:instrText xml:space="preserve"> PAGE  \* MERGEFORMAT </w:instrText>
    </w:r>
    <w:r>
      <w:fldChar w:fldCharType="separate"/>
    </w:r>
    <w:r w:rsidR="006B0D5D">
      <w:rPr>
        <w:noProof/>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E1" w:rsidRDefault="000145E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145E1" w:rsidRDefault="000145E1">
    <w:pPr>
      <w:pBdr>
        <w:bottom w:val="single" w:sz="6" w:space="1" w:color="auto"/>
      </w:pBdr>
      <w:bidi w:val="0"/>
      <w:spacing w:before="0" w:after="0"/>
      <w:rPr>
        <w:rFonts w:cs="Times New Roman"/>
        <w:szCs w:val="22"/>
        <w:lang w:eastAsia="en-US"/>
      </w:rPr>
    </w:pPr>
  </w:p>
  <w:p w:rsidR="000145E1" w:rsidRDefault="000145E1" w:rsidP="000E4B2E">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5204070"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145E1" w:rsidRDefault="000145E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145E1" w:rsidRDefault="000145E1">
    <w:pPr>
      <w:pStyle w:val="Header"/>
      <w:bidi w:val="0"/>
      <w:rPr>
        <w:szCs w:val="22"/>
        <w:lang w:eastAsia="en-US"/>
      </w:rPr>
    </w:pPr>
  </w:p>
  <w:p w:rsidR="000145E1" w:rsidRDefault="000145E1">
    <w:pPr>
      <w:pStyle w:val="Header"/>
      <w:bidi w:val="0"/>
      <w:rPr>
        <w:szCs w:val="22"/>
        <w:lang w:eastAsia="en-US"/>
      </w:rPr>
    </w:pPr>
  </w:p>
  <w:p w:rsidR="000145E1" w:rsidRDefault="000145E1">
    <w:pPr>
      <w:pStyle w:val="Header"/>
      <w:bidi w:val="0"/>
      <w:rPr>
        <w:szCs w:val="22"/>
        <w:lang w:eastAsia="en-US"/>
      </w:rPr>
    </w:pPr>
  </w:p>
  <w:p w:rsidR="000145E1" w:rsidRDefault="000145E1">
    <w:pPr>
      <w:pStyle w:val="Header"/>
      <w:bidi w:val="0"/>
      <w:rPr>
        <w:rtl/>
        <w:lang w:eastAsia="en-US"/>
      </w:rPr>
    </w:pPr>
  </w:p>
  <w:p w:rsidR="000145E1" w:rsidRDefault="000145E1">
    <w:pPr>
      <w:pStyle w:val="Header"/>
      <w:bidi w:val="0"/>
      <w:rPr>
        <w:rtl/>
        <w:lang w:eastAsia="en-US"/>
      </w:rPr>
    </w:pPr>
  </w:p>
  <w:p w:rsidR="000145E1" w:rsidRDefault="000145E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769052D"/>
    <w:multiLevelType w:val="multilevel"/>
    <w:tmpl w:val="4B1CBE4A"/>
    <w:lvl w:ilvl="0">
      <w:start w:val="27"/>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00D4036"/>
    <w:multiLevelType w:val="hybridMultilevel"/>
    <w:tmpl w:val="4B1CBE4A"/>
    <w:lvl w:ilvl="0" w:tplc="895E4A1A">
      <w:start w:val="27"/>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65136204"/>
    <w:multiLevelType w:val="multilevel"/>
    <w:tmpl w:val="4B1CBE4A"/>
    <w:lvl w:ilvl="0">
      <w:start w:val="27"/>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3"/>
  </w:num>
  <w:num w:numId="8">
    <w:abstractNumId w:val="7"/>
  </w:num>
  <w:num w:numId="9">
    <w:abstractNumId w:val="10"/>
  </w:num>
  <w:num w:numId="10">
    <w:abstractNumId w:val="9"/>
  </w:num>
  <w:num w:numId="11">
    <w:abstractNumId w:val="4"/>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5E1"/>
    <w:rsid w:val="0001124D"/>
    <w:rsid w:val="000145E1"/>
    <w:rsid w:val="000448B9"/>
    <w:rsid w:val="000758AA"/>
    <w:rsid w:val="000A6C2A"/>
    <w:rsid w:val="000B39FD"/>
    <w:rsid w:val="000E4B2E"/>
    <w:rsid w:val="001C1721"/>
    <w:rsid w:val="001E58A2"/>
    <w:rsid w:val="001F71D1"/>
    <w:rsid w:val="00232892"/>
    <w:rsid w:val="00252AA3"/>
    <w:rsid w:val="002B25F5"/>
    <w:rsid w:val="002F772A"/>
    <w:rsid w:val="003A7F0B"/>
    <w:rsid w:val="0042438D"/>
    <w:rsid w:val="00462D30"/>
    <w:rsid w:val="00485763"/>
    <w:rsid w:val="004F780D"/>
    <w:rsid w:val="0053031E"/>
    <w:rsid w:val="00537507"/>
    <w:rsid w:val="0057735F"/>
    <w:rsid w:val="005F5231"/>
    <w:rsid w:val="00654A39"/>
    <w:rsid w:val="006B0D5D"/>
    <w:rsid w:val="006B395A"/>
    <w:rsid w:val="006E307D"/>
    <w:rsid w:val="00712ACF"/>
    <w:rsid w:val="0072565C"/>
    <w:rsid w:val="00882E77"/>
    <w:rsid w:val="008A1C9B"/>
    <w:rsid w:val="00913212"/>
    <w:rsid w:val="00955142"/>
    <w:rsid w:val="009C620B"/>
    <w:rsid w:val="00A750C6"/>
    <w:rsid w:val="00B370F6"/>
    <w:rsid w:val="00B403CB"/>
    <w:rsid w:val="00B83BCE"/>
    <w:rsid w:val="00BC568E"/>
    <w:rsid w:val="00BE3433"/>
    <w:rsid w:val="00C31F37"/>
    <w:rsid w:val="00C77A9D"/>
    <w:rsid w:val="00D0206A"/>
    <w:rsid w:val="00D37595"/>
    <w:rsid w:val="00DA3556"/>
    <w:rsid w:val="00E11A1C"/>
    <w:rsid w:val="00E36C83"/>
    <w:rsid w:val="00E75C94"/>
    <w:rsid w:val="00ED7D49"/>
    <w:rsid w:val="00EF2DD3"/>
    <w:rsid w:val="00FA780C"/>
    <w:rsid w:val="00FC5489"/>
    <w:rsid w:val="00FE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 Char,Footnote Text Char"/>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customStyle="1" w:styleId="FootnoteTextChar1Char">
    <w:name w:val="Footnote Text Char1 Char"/>
    <w:aliases w:val="Footnote Text Char Char Char,Footnote Text Char Char Char1,Footnote Text Char Char Char2"/>
    <w:rsid w:val="00537507"/>
    <w:rPr>
      <w:rFonts w:cs="Times New Roman"/>
      <w:lang w:val="en-GB"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
    <w:name w:val="Body Text"/>
    <w:basedOn w:val="Normal"/>
    <w:rsid w:val="00537507"/>
    <w:pPr>
      <w:numPr>
        <w:numId w:val="2"/>
      </w:numPr>
      <w:bidi w:val="0"/>
      <w:spacing w:before="0" w:after="0"/>
      <w:jc w:val="both"/>
    </w:pPr>
    <w:rPr>
      <w:rFonts w:cs="Times New Roman"/>
      <w:snapToGrid w:val="0"/>
      <w:spacing w:val="0"/>
      <w:kern w:val="0"/>
      <w:sz w:val="24"/>
      <w:szCs w:val="24"/>
      <w:lang w:val="en-GB" w:eastAsia="en-US"/>
    </w:rPr>
  </w:style>
  <w:style w:type="character" w:styleId="Strong">
    <w:name w:val="Strong"/>
    <w:qFormat/>
    <w:rsid w:val="00537507"/>
    <w:rPr>
      <w:rFonts w:cs="Times New Roman"/>
      <w:b/>
      <w:bCs/>
    </w:rPr>
  </w:style>
  <w:style w:type="paragraph" w:customStyle="1" w:styleId="ParaNo">
    <w:name w:val="ParaNo."/>
    <w:basedOn w:val="Normal"/>
    <w:rsid w:val="00537507"/>
    <w:pPr>
      <w:numPr>
        <w:numId w:val="6"/>
      </w:numPr>
      <w:tabs>
        <w:tab w:val="left" w:pos="737"/>
      </w:tabs>
      <w:bidi w:val="0"/>
      <w:spacing w:before="0" w:after="0"/>
      <w:jc w:val="left"/>
    </w:pPr>
    <w:rPr>
      <w:rFonts w:cs="Times New Roman"/>
      <w:snapToGrid w:val="0"/>
      <w:spacing w:val="0"/>
      <w:kern w:val="0"/>
      <w:sz w:val="24"/>
      <w:szCs w:val="20"/>
      <w:lang w:val="fr-CH" w:eastAsia="en-US"/>
    </w:rPr>
  </w:style>
  <w:style w:type="character" w:customStyle="1" w:styleId="tw4winMark">
    <w:name w:val="tw4winMark"/>
    <w:rsid w:val="00537507"/>
    <w:rPr>
      <w:rFonts w:ascii="Courier New" w:hAnsi="Courier New"/>
      <w:vanish/>
      <w:color w:val="800080"/>
      <w:sz w:val="24"/>
      <w:vertAlign w:val="subscript"/>
    </w:rPr>
  </w:style>
  <w:style w:type="character" w:customStyle="1" w:styleId="tw4winError">
    <w:name w:val="tw4winError"/>
    <w:rsid w:val="00537507"/>
    <w:rPr>
      <w:rFonts w:ascii="Courier New" w:hAnsi="Courier New"/>
      <w:color w:val="00FF00"/>
      <w:sz w:val="40"/>
    </w:rPr>
  </w:style>
  <w:style w:type="character" w:customStyle="1" w:styleId="tw4winTerm">
    <w:name w:val="tw4winTerm"/>
    <w:rsid w:val="00537507"/>
    <w:rPr>
      <w:color w:val="0000FF"/>
    </w:rPr>
  </w:style>
  <w:style w:type="character" w:customStyle="1" w:styleId="tw4winPopup">
    <w:name w:val="tw4winPopup"/>
    <w:rsid w:val="00537507"/>
    <w:rPr>
      <w:rFonts w:ascii="Courier New" w:hAnsi="Courier New"/>
      <w:noProof/>
      <w:color w:val="008000"/>
    </w:rPr>
  </w:style>
  <w:style w:type="character" w:customStyle="1" w:styleId="tw4winJump">
    <w:name w:val="tw4winJump"/>
    <w:rsid w:val="00537507"/>
    <w:rPr>
      <w:rFonts w:ascii="Courier New" w:hAnsi="Courier New"/>
      <w:noProof/>
      <w:color w:val="008080"/>
    </w:rPr>
  </w:style>
  <w:style w:type="character" w:customStyle="1" w:styleId="tw4winExternal">
    <w:name w:val="tw4winExternal"/>
    <w:rsid w:val="00537507"/>
    <w:rPr>
      <w:rFonts w:ascii="Courier New" w:hAnsi="Courier New"/>
      <w:noProof/>
      <w:color w:val="808080"/>
    </w:rPr>
  </w:style>
  <w:style w:type="character" w:customStyle="1" w:styleId="tw4winInternal">
    <w:name w:val="tw4winInternal"/>
    <w:rsid w:val="00537507"/>
    <w:rPr>
      <w:rFonts w:ascii="Courier New" w:hAnsi="Courier New"/>
      <w:noProof/>
      <w:color w:val="FF0000"/>
    </w:rPr>
  </w:style>
  <w:style w:type="character" w:customStyle="1" w:styleId="DONOTTRANSLATE">
    <w:name w:val="DO_NOT_TRANSLATE"/>
    <w:rsid w:val="00537507"/>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25</Pages>
  <Words>8200</Words>
  <Characters>46746</Characters>
  <Application>Microsoft Office Word</Application>
  <DocSecurity>4</DocSecurity>
  <Lines>389</Lines>
  <Paragraphs>109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Ghada</dc:creator>
  <cp:keywords/>
  <dc:description/>
  <cp:lastModifiedBy>Ghada</cp:lastModifiedBy>
  <cp:revision>2</cp:revision>
  <cp:lastPrinted>2009-08-13T12:46:00Z</cp:lastPrinted>
  <dcterms:created xsi:type="dcterms:W3CDTF">2009-08-13T12:48:00Z</dcterms:created>
  <dcterms:modified xsi:type="dcterms:W3CDTF">2009-08-13T12:48:00Z</dcterms:modified>
</cp:coreProperties>
</file>