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GE.06-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41042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 180406     200406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1579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CAT/C/BIH/CO/1/Add.1</w:t>
            </w:r>
            <w:r>
              <w:rPr>
                <w:sz w:val="22"/>
              </w:rPr>
              <w:fldChar w:fldCharType="end"/>
            </w:r>
            <w:r>
              <w:rPr>
                <w:rStyle w:val="FootnoteReference"/>
                <w:lang w:val="en-US"/>
              </w:rPr>
              <w:footnoteReference w:customMarkFollows="1" w:id="1"/>
              <w:t>*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20 </w:t>
            </w:r>
            <w:proofErr w:type="spellStart"/>
            <w:r>
              <w:rPr>
                <w:sz w:val="22"/>
              </w:rPr>
              <w:t>March</w:t>
            </w:r>
            <w:proofErr w:type="spellEnd"/>
            <w:r>
              <w:rPr>
                <w:sz w:val="22"/>
              </w:rPr>
              <w:t xml:space="preserve"> 2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06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Original</w:t>
            </w:r>
            <w:proofErr w:type="spellEnd"/>
            <w:r>
              <w:rPr>
                <w:sz w:val="22"/>
              </w:rPr>
              <w:t xml:space="preserve">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/>
    <w:p w:rsidR="00000000" w:rsidRDefault="00000000">
      <w:r>
        <w:t>КОМИТЕТ ПРОТИВ ПЫТОК</w:t>
      </w:r>
    </w:p>
    <w:p w:rsidR="00000000" w:rsidRDefault="00000000"/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Комментарии правительства Боснии и Герцеговины относительно выводов и рекомендаций Комитета против пыток (</w:t>
      </w:r>
      <w:r>
        <w:rPr>
          <w:b/>
          <w:bCs/>
          <w:lang w:val="en-US"/>
        </w:rPr>
        <w:t>CAT</w:t>
      </w:r>
      <w:r>
        <w:rPr>
          <w:b/>
          <w:bCs/>
        </w:rPr>
        <w:t>/</w:t>
      </w:r>
      <w:r>
        <w:rPr>
          <w:b/>
          <w:bCs/>
          <w:lang w:val="en-US"/>
        </w:rPr>
        <w:t>BIH</w:t>
      </w:r>
      <w:r>
        <w:rPr>
          <w:b/>
          <w:bCs/>
        </w:rPr>
        <w:t>/</w:t>
      </w:r>
      <w:r>
        <w:rPr>
          <w:b/>
          <w:bCs/>
          <w:lang w:val="en-US"/>
        </w:rPr>
        <w:t>CO</w:t>
      </w:r>
      <w:r>
        <w:rPr>
          <w:b/>
          <w:bCs/>
        </w:rPr>
        <w:t>/1)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right"/>
        <w:rPr>
          <w:b/>
          <w:bCs/>
        </w:rPr>
      </w:pPr>
      <w:r>
        <w:rPr>
          <w:b/>
          <w:bCs/>
        </w:rPr>
        <w:t>[1 февраля 2006 года]</w:t>
      </w:r>
    </w:p>
    <w:p w:rsidR="00000000" w:rsidRDefault="00000000">
      <w:pPr>
        <w:jc w:val="right"/>
        <w:rPr>
          <w:b/>
          <w:bCs/>
        </w:rPr>
      </w:pP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br w:type="page"/>
      </w:r>
      <w:r>
        <w:rPr>
          <w:b/>
          <w:bCs/>
        </w:rPr>
        <w:t>Доклад о посещении представителями Боснии и Герцеговины граждан Боснии и Герцеговины, содержащихся под стражей в лагере США для военнопленных "Дельта" на военно-морской базе США в Гуантанамо, Куба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Доклад подготовлен г-ном Амиром Пилавом, магистром права министерства юстиции </w:t>
      </w:r>
      <w:proofErr w:type="spellStart"/>
      <w:r>
        <w:rPr>
          <w:b/>
          <w:bCs/>
        </w:rPr>
        <w:t>БиГ</w:t>
      </w:r>
      <w:proofErr w:type="spellEnd"/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 xml:space="preserve">С целью выполнения решений Палаты прав человека Боснии и Герцеговины по делам №:  СН/02/8679, СН/02/8689, СН/02/8690 и СН/02/8691 от 11 октября 2002 года, по делу № СН/02/8961 от 4 апреля 2003 года и делу № СН/02/9499 от 4 апреля 2003 года;  заключительных рекомендаций Совета министров БиГ, принятых на его тридцать первой сессии 18 ноября 2003 года;  решения министерства юстиции </w:t>
      </w:r>
      <w:proofErr w:type="spellStart"/>
      <w:r>
        <w:t>БиГ</w:t>
      </w:r>
      <w:proofErr w:type="spellEnd"/>
      <w:r>
        <w:t xml:space="preserve"> № 02-011-6620/03 от 8 декабря 2003 года;  письма министерства юстиции БиГ № 02-011-6620/03 от 8 декабря 2003 года;  ноты министерства иностранных дел БиГ № 10621-01-26603/2003 от 26 декабря 2003 года;  на основании разрешения правительства Соединенных Штатов Америки (выданного министерству юстиции БиГ нотой посольства Соединенных Штатов Америки в Сараево и нотой министерства иностранных дел БиГ № 10621-01-26603/2003 от 26 декабря 2003 года) я был направлен в командировку по линии министерства юстиции БиГ с заданием посетить в период с 26 по 29 июля 2004 года граждан БиГ, содержащихся под стражей в лагере США для военнопленных "Дельта" на военно-морской базе США в Гуантанамо, Куба.</w:t>
      </w:r>
    </w:p>
    <w:p w:rsidR="00000000" w:rsidRDefault="00000000"/>
    <w:p w:rsidR="00000000" w:rsidRDefault="00000000">
      <w:r>
        <w:t>2.</w:t>
      </w:r>
      <w:r>
        <w:tab/>
        <w:t>Нелишне отметить, что министерство юстиции БиГ в письме № 02-011-6620/03 от 18 декабря 2003 года просило министерство иностранных дел БиГ предложить посольству США в Сараево, одновременно с выдачей разрешения на упомянутое посещение, ответить на следующие вопросы:</w:t>
      </w:r>
    </w:p>
    <w:p w:rsidR="00000000" w:rsidRDefault="00000000"/>
    <w:p w:rsidR="00000000" w:rsidRDefault="00000000">
      <w:pPr>
        <w:ind w:left="1134" w:hanging="1134"/>
      </w:pPr>
      <w:r>
        <w:tab/>
        <w:t>а)</w:t>
      </w:r>
      <w:r>
        <w:tab/>
        <w:t xml:space="preserve">Предъявили ли компетентные власти США в соответствии со своими законоположениями обвинения какому-либо члену "Алжирской группы", являющемуся гражданином </w:t>
      </w:r>
      <w:proofErr w:type="spellStart"/>
      <w:r>
        <w:t>БиГ</w:t>
      </w:r>
      <w:proofErr w:type="spellEnd"/>
      <w:r>
        <w:t>?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proofErr w:type="spellStart"/>
      <w:r>
        <w:t>b</w:t>
      </w:r>
      <w:proofErr w:type="spellEnd"/>
      <w:r>
        <w:t>)</w:t>
      </w:r>
      <w:r>
        <w:tab/>
        <w:t xml:space="preserve">Предъявили ли компетентные власти США в соответствии со своими законоположениями обвинения какому-либо члену "Алжирской группы", не являющемуся гражданином </w:t>
      </w:r>
      <w:proofErr w:type="spellStart"/>
      <w:r>
        <w:t>БиГ</w:t>
      </w:r>
      <w:proofErr w:type="spellEnd"/>
      <w:r>
        <w:t>?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с)</w:t>
      </w:r>
      <w:r>
        <w:tab/>
        <w:t xml:space="preserve">Располагают ли компетентные власти какими-либо данными, на основании которых в обозримом будущем можно было бы ожидать освобождения какого-либо члена "Алжирской группы", который является гражданином </w:t>
      </w:r>
      <w:proofErr w:type="spellStart"/>
      <w:r>
        <w:t>БиГ</w:t>
      </w:r>
      <w:proofErr w:type="spellEnd"/>
      <w:r>
        <w:t xml:space="preserve">, или какого-либо члена "Алжирской группы", не являющегося гражданином </w:t>
      </w:r>
      <w:proofErr w:type="spellStart"/>
      <w:r>
        <w:t>БиГ</w:t>
      </w:r>
      <w:proofErr w:type="spellEnd"/>
      <w:r>
        <w:t>?</w:t>
      </w:r>
    </w:p>
    <w:p w:rsidR="00000000" w:rsidRDefault="00000000">
      <w:pPr>
        <w:ind w:left="1134" w:hanging="1134"/>
      </w:pPr>
    </w:p>
    <w:p w:rsidR="00000000" w:rsidRDefault="00000000">
      <w:r>
        <w:t>3.</w:t>
      </w:r>
      <w:r>
        <w:tab/>
        <w:t>Поскольку в разрешении, выданном нотой посольства США в Сараево № 04-1176/</w:t>
      </w:r>
      <w:r>
        <w:rPr>
          <w:lang w:val="en-US"/>
        </w:rPr>
        <w:t>S</w:t>
      </w:r>
      <w:r>
        <w:t xml:space="preserve"> от 15 июля 2004 года министерству иностранных дел </w:t>
      </w:r>
      <w:proofErr w:type="spellStart"/>
      <w:r>
        <w:t>БиГ</w:t>
      </w:r>
      <w:proofErr w:type="spellEnd"/>
      <w:r>
        <w:t>, не содержится ответов на упомянутые вопросы, мы будем ожидать поступления ответов от посольства США на остающиеся открытые вопросы впредь до нового уведомления.</w:t>
      </w:r>
    </w:p>
    <w:p w:rsidR="00000000" w:rsidRDefault="00000000"/>
    <w:p w:rsidR="00000000" w:rsidRDefault="00000000">
      <w:r>
        <w:t>4.</w:t>
      </w:r>
      <w:r>
        <w:tab/>
        <w:t xml:space="preserve">В рамках поставленных передо мной задач, как представитель Боснии и Герцеговины, я был обязан задать гражданам БиГ, содержащимся под стражей в упомянутых местах заключения, вопросы в соответствии со "Списком вопросов", которые представителю БиГ следует задать во время посещения им являющихся гражданами </w:t>
      </w:r>
      <w:proofErr w:type="spellStart"/>
      <w:r>
        <w:t>БиГ</w:t>
      </w:r>
      <w:proofErr w:type="spellEnd"/>
      <w:r>
        <w:t xml:space="preserve"> членов "Алжирской группы", содержащихся под стражей в лагере США для военнопленных в Гуантанамо".  Ранее этот список был уточнен представителями Совета министров БиГ, министерства юстиции БиГ и министерства безопасности БиГ и передан по дипломатическим каналам посольству США с нотой министерства иностранных дел БиГ № 10621-01-26603 от 26 декабря 2003 года.</w:t>
      </w:r>
    </w:p>
    <w:p w:rsidR="00000000" w:rsidRDefault="00000000"/>
    <w:p w:rsidR="00000000" w:rsidRDefault="00000000">
      <w:r>
        <w:t>5.</w:t>
      </w:r>
      <w:r>
        <w:tab/>
        <w:t xml:space="preserve">В командировку я был направлен вместе с г-ном Морславом Старовлахом, переводчиком английского языка в министерстве юстиции </w:t>
      </w:r>
      <w:proofErr w:type="spellStart"/>
      <w:r>
        <w:t>БиГ</w:t>
      </w:r>
      <w:proofErr w:type="spellEnd"/>
      <w:r>
        <w:t>.</w:t>
      </w:r>
    </w:p>
    <w:p w:rsidR="00000000" w:rsidRDefault="00000000"/>
    <w:p w:rsidR="00000000" w:rsidRDefault="00000000">
      <w:r>
        <w:t>6.</w:t>
      </w:r>
      <w:r>
        <w:tab/>
        <w:t>Мы вылетели в командировку 23 июля 2004 года самолетом из международного аэропорта "Сараево" и прибыли в Вашингтон пролетом через Вену.</w:t>
      </w:r>
    </w:p>
    <w:p w:rsidR="00000000" w:rsidRDefault="00000000"/>
    <w:p w:rsidR="00000000" w:rsidRDefault="00000000">
      <w:r>
        <w:t>7.</w:t>
      </w:r>
      <w:r>
        <w:tab/>
        <w:t>Во время нашего пребывания в Вашингтоне нам была оказана необходимая помощь посольством Боснии и Герцеговины в Вашингтоне.</w:t>
      </w:r>
    </w:p>
    <w:p w:rsidR="00000000" w:rsidRDefault="00000000"/>
    <w:p w:rsidR="00000000" w:rsidRDefault="00000000">
      <w:r>
        <w:t>8.</w:t>
      </w:r>
      <w:r>
        <w:tab/>
        <w:t xml:space="preserve">Утром 26 июля 2004 года по местному времени мы вылетели в </w:t>
      </w:r>
      <w:proofErr w:type="spellStart"/>
      <w:r>
        <w:t>Гуантанамо</w:t>
      </w:r>
      <w:proofErr w:type="spellEnd"/>
      <w:r>
        <w:t xml:space="preserve"> на военном самолете США с военной базы США близ Вашингтона в сопровождении г</w:t>
      </w:r>
      <w:r>
        <w:noBreakHyphen/>
        <w:t xml:space="preserve">на Джима Карлтона, представителя министерства обороны США.  Нам пришлось совершить короткую посадку в Майами, Флорида, чтобы заправиться горючим и выполнить необходимые таможенные формальности.  Мы прибыли в аэропорт </w:t>
      </w:r>
      <w:proofErr w:type="spellStart"/>
      <w:r>
        <w:t>Гуантанамо</w:t>
      </w:r>
      <w:proofErr w:type="spellEnd"/>
      <w:r>
        <w:t xml:space="preserve"> 26 июля 2004 года к вечеру по местному времени.</w:t>
      </w:r>
    </w:p>
    <w:p w:rsidR="00000000" w:rsidRDefault="00000000"/>
    <w:p w:rsidR="00000000" w:rsidRDefault="00000000">
      <w:r>
        <w:t>9.</w:t>
      </w:r>
      <w:r>
        <w:tab/>
        <w:t>В течение 27 июля 2004 года в соответствии с планом, предусмотренным министерством обороны США, в сопровождении г</w:t>
      </w:r>
      <w:r>
        <w:noBreakHyphen/>
        <w:t xml:space="preserve">на Мирослава </w:t>
      </w:r>
      <w:proofErr w:type="spellStart"/>
      <w:r>
        <w:t>Старовлаха</w:t>
      </w:r>
      <w:proofErr w:type="spellEnd"/>
      <w:r>
        <w:t xml:space="preserve"> (переводчика английского языка в министерстве юстиции </w:t>
      </w:r>
      <w:proofErr w:type="spellStart"/>
      <w:r>
        <w:t>БиГ</w:t>
      </w:r>
      <w:proofErr w:type="spellEnd"/>
      <w:r>
        <w:t>) и г</w:t>
      </w:r>
      <w:r>
        <w:noBreakHyphen/>
        <w:t>на </w:t>
      </w:r>
      <w:proofErr w:type="spellStart"/>
      <w:r>
        <w:t>Джима</w:t>
      </w:r>
      <w:proofErr w:type="spellEnd"/>
      <w:r>
        <w:t xml:space="preserve"> </w:t>
      </w:r>
      <w:proofErr w:type="spellStart"/>
      <w:r>
        <w:t>Карлтона</w:t>
      </w:r>
      <w:proofErr w:type="spellEnd"/>
      <w:r>
        <w:t xml:space="preserve"> я встретился и разговаривал в специально отведенном для переговоров помещении с тремя гражданами </w:t>
      </w:r>
      <w:proofErr w:type="spellStart"/>
      <w:r>
        <w:t>БиГ</w:t>
      </w:r>
      <w:proofErr w:type="spellEnd"/>
      <w:r>
        <w:t>, содержащимися под стражей в лагере для военнопленных "Дельта".  Я встретился и разговаривал со следующими лицами:  г</w:t>
      </w:r>
      <w:r>
        <w:noBreakHyphen/>
        <w:t>ном </w:t>
      </w:r>
      <w:proofErr w:type="spellStart"/>
      <w:r>
        <w:t>Мохамедом</w:t>
      </w:r>
      <w:proofErr w:type="spellEnd"/>
      <w:r>
        <w:t xml:space="preserve"> </w:t>
      </w:r>
      <w:proofErr w:type="spellStart"/>
      <w:r>
        <w:t>Нехле</w:t>
      </w:r>
      <w:proofErr w:type="spellEnd"/>
      <w:r>
        <w:t>, г</w:t>
      </w:r>
      <w:r>
        <w:noBreakHyphen/>
        <w:t>ном </w:t>
      </w:r>
      <w:proofErr w:type="spellStart"/>
      <w:r>
        <w:t>Аит</w:t>
      </w:r>
      <w:proofErr w:type="spellEnd"/>
      <w:r>
        <w:t xml:space="preserve"> </w:t>
      </w:r>
      <w:proofErr w:type="spellStart"/>
      <w:r>
        <w:t>Идиром</w:t>
      </w:r>
      <w:proofErr w:type="spellEnd"/>
      <w:r>
        <w:t xml:space="preserve"> Мустафой и г</w:t>
      </w:r>
      <w:r>
        <w:noBreakHyphen/>
        <w:t>ном </w:t>
      </w:r>
      <w:proofErr w:type="spellStart"/>
      <w:r>
        <w:t>Лахдаром</w:t>
      </w:r>
      <w:proofErr w:type="spellEnd"/>
      <w:r>
        <w:t xml:space="preserve"> </w:t>
      </w:r>
      <w:proofErr w:type="spellStart"/>
      <w:r>
        <w:t>Бумедьеном</w:t>
      </w:r>
      <w:proofErr w:type="spellEnd"/>
      <w:r>
        <w:t>.  Запись беседы с каждым из этих лиц прилагается к настоящему докладу (приложения 1, 2 и 3).</w:t>
      </w:r>
    </w:p>
    <w:p w:rsidR="00000000" w:rsidRDefault="00000000"/>
    <w:p w:rsidR="00000000" w:rsidRDefault="00000000">
      <w:r>
        <w:t>10.</w:t>
      </w:r>
      <w:r>
        <w:tab/>
        <w:t>28 июля 2004 года в соответствии с планом, предусмотренным министерством обороны США, в сопровождении г</w:t>
      </w:r>
      <w:r>
        <w:noBreakHyphen/>
        <w:t xml:space="preserve">на Мирослава </w:t>
      </w:r>
      <w:proofErr w:type="spellStart"/>
      <w:r>
        <w:t>Старовлаха</w:t>
      </w:r>
      <w:proofErr w:type="spellEnd"/>
      <w:r>
        <w:t xml:space="preserve"> (переводчика английского языка в министерстве юстиции </w:t>
      </w:r>
      <w:proofErr w:type="spellStart"/>
      <w:r>
        <w:t>БиГ</w:t>
      </w:r>
      <w:proofErr w:type="spellEnd"/>
      <w:r>
        <w:t>) и г</w:t>
      </w:r>
      <w:r>
        <w:noBreakHyphen/>
        <w:t>на </w:t>
      </w:r>
      <w:proofErr w:type="spellStart"/>
      <w:r>
        <w:t>Джима</w:t>
      </w:r>
      <w:proofErr w:type="spellEnd"/>
      <w:r>
        <w:t xml:space="preserve"> </w:t>
      </w:r>
      <w:proofErr w:type="spellStart"/>
      <w:r>
        <w:t>Карлтона</w:t>
      </w:r>
      <w:proofErr w:type="spellEnd"/>
      <w:r>
        <w:t xml:space="preserve"> я встретился и разговаривал в специально отведенном для переговоров помещении с четвертым гражданином </w:t>
      </w:r>
      <w:proofErr w:type="spellStart"/>
      <w:r>
        <w:t>БиГ</w:t>
      </w:r>
      <w:proofErr w:type="spellEnd"/>
      <w:r>
        <w:t>, содержащимся в лагере для военнопленных "Дельта", а именно с г</w:t>
      </w:r>
      <w:r>
        <w:noBreakHyphen/>
        <w:t xml:space="preserve">ном Хаджем </w:t>
      </w:r>
      <w:proofErr w:type="spellStart"/>
      <w:r>
        <w:t>Буделлой</w:t>
      </w:r>
      <w:proofErr w:type="spellEnd"/>
      <w:r>
        <w:t xml:space="preserve">.  Запись беседы с этим гражданином </w:t>
      </w:r>
      <w:proofErr w:type="spellStart"/>
      <w:r>
        <w:t>БиГ</w:t>
      </w:r>
      <w:proofErr w:type="spellEnd"/>
      <w:r>
        <w:t xml:space="preserve"> прилагается к настоящему докладу (приложение 4).</w:t>
      </w:r>
    </w:p>
    <w:p w:rsidR="00000000" w:rsidRDefault="00000000"/>
    <w:p w:rsidR="00000000" w:rsidRDefault="00000000">
      <w:r>
        <w:t>11.</w:t>
      </w:r>
      <w:r>
        <w:tab/>
        <w:t xml:space="preserve">Поскольку в соответствии с заявлениями представителя министерства обороны США разрешение Вашингтона на посещения и контакты было дано только в отношении граждан </w:t>
      </w:r>
      <w:proofErr w:type="spellStart"/>
      <w:r>
        <w:t>БиГ</w:t>
      </w:r>
      <w:proofErr w:type="spellEnd"/>
      <w:r>
        <w:t xml:space="preserve">, у меня не было возможности в качестве представителя Боснии и Герцеговины посетить других двух лиц, обратившихся в Палату прав человека Боснии и Герцеговины, которые в настоящее время не имеют гражданства </w:t>
      </w:r>
      <w:proofErr w:type="spellStart"/>
      <w:r>
        <w:t>БиГ</w:t>
      </w:r>
      <w:proofErr w:type="spellEnd"/>
      <w:r>
        <w:t>, а именно:</w:t>
      </w:r>
    </w:p>
    <w:p w:rsidR="00000000" w:rsidRDefault="00000000"/>
    <w:p w:rsidR="00000000" w:rsidRDefault="00000000">
      <w:pPr>
        <w:ind w:left="1134" w:hanging="567"/>
      </w:pPr>
      <w:r>
        <w:t>а)</w:t>
      </w:r>
      <w:r>
        <w:tab/>
      </w:r>
      <w:proofErr w:type="spellStart"/>
      <w:r>
        <w:t>Лахмара</w:t>
      </w:r>
      <w:proofErr w:type="spellEnd"/>
      <w:r>
        <w:t xml:space="preserve"> </w:t>
      </w:r>
      <w:proofErr w:type="spellStart"/>
      <w:r>
        <w:t>Сабера</w:t>
      </w:r>
      <w:proofErr w:type="spellEnd"/>
      <w:r>
        <w:t xml:space="preserve">, упомянутого в решении Палаты прав человека Боснии и Герцеговины по делам № СН/02/8679, СН/02/8689, СН/02/8690 и СН/02/8691 от 11 октября 2002 года, и </w:t>
      </w:r>
    </w:p>
    <w:p w:rsidR="00000000" w:rsidRDefault="00000000">
      <w:pPr>
        <w:ind w:left="1134" w:hanging="567"/>
      </w:pPr>
    </w:p>
    <w:p w:rsidR="00000000" w:rsidRDefault="00000000">
      <w:pPr>
        <w:ind w:left="1134" w:hanging="567"/>
      </w:pPr>
      <w:r>
        <w:rPr>
          <w:lang w:val="en-US"/>
        </w:rPr>
        <w:t>b</w:t>
      </w:r>
      <w:r>
        <w:t>)</w:t>
      </w:r>
      <w:r>
        <w:tab/>
      </w:r>
      <w:proofErr w:type="spellStart"/>
      <w:r>
        <w:t>Бенсайаха</w:t>
      </w:r>
      <w:proofErr w:type="spellEnd"/>
      <w:r>
        <w:t xml:space="preserve"> </w:t>
      </w:r>
      <w:proofErr w:type="spellStart"/>
      <w:r>
        <w:t>Белькасема</w:t>
      </w:r>
      <w:proofErr w:type="spellEnd"/>
      <w:r>
        <w:t>, упомянутого в решении Палаты прав человека Боснии и Герцеговины по делу № СН/02/9499 от 4 апреля 2003 года.</w:t>
      </w:r>
    </w:p>
    <w:p w:rsidR="00000000" w:rsidRDefault="00000000">
      <w:pPr>
        <w:ind w:left="1134" w:hanging="567"/>
      </w:pPr>
    </w:p>
    <w:p w:rsidR="00000000" w:rsidRDefault="00000000">
      <w:r>
        <w:t>12.</w:t>
      </w:r>
      <w:r>
        <w:tab/>
        <w:t xml:space="preserve">Представитель министерства обороны США посоветовал мне встретиться и переговорить (в качестве представителя </w:t>
      </w:r>
      <w:proofErr w:type="spellStart"/>
      <w:r>
        <w:t>БиГ</w:t>
      </w:r>
      <w:proofErr w:type="spellEnd"/>
      <w:r>
        <w:t xml:space="preserve">) 28 июля 2004 года с </w:t>
      </w:r>
      <w:proofErr w:type="spellStart"/>
      <w:r>
        <w:t>Тариком</w:t>
      </w:r>
      <w:proofErr w:type="spellEnd"/>
      <w:r>
        <w:t xml:space="preserve"> </w:t>
      </w:r>
      <w:proofErr w:type="spellStart"/>
      <w:r>
        <w:t>Махмудом</w:t>
      </w:r>
      <w:proofErr w:type="spellEnd"/>
      <w:r>
        <w:t xml:space="preserve"> </w:t>
      </w:r>
      <w:proofErr w:type="spellStart"/>
      <w:r>
        <w:t>Ахмедом</w:t>
      </w:r>
      <w:proofErr w:type="spellEnd"/>
      <w:r>
        <w:t xml:space="preserve"> </w:t>
      </w:r>
      <w:proofErr w:type="spellStart"/>
      <w:r>
        <w:t>Аль-Савахом</w:t>
      </w:r>
      <w:proofErr w:type="spellEnd"/>
      <w:r>
        <w:t xml:space="preserve">, родившимся 2 ноября 1957 года в Александрии, Египет, и предположительно являющимся гражданином </w:t>
      </w:r>
      <w:proofErr w:type="spellStart"/>
      <w:r>
        <w:t>БиГ</w:t>
      </w:r>
      <w:proofErr w:type="spellEnd"/>
      <w:r>
        <w:t xml:space="preserve">.  Однако мне не были предоставлены предусмотренные законодательством Боснии и Герцеговины веские доказательства того, что упомянутое лицо является гражданином </w:t>
      </w:r>
      <w:proofErr w:type="spellStart"/>
      <w:r>
        <w:t>БиГ</w:t>
      </w:r>
      <w:proofErr w:type="spellEnd"/>
      <w:r>
        <w:t xml:space="preserve">.  Меня информировали о том, что </w:t>
      </w:r>
      <w:proofErr w:type="spellStart"/>
      <w:r>
        <w:t>Тарик</w:t>
      </w:r>
      <w:proofErr w:type="spellEnd"/>
      <w:r>
        <w:t xml:space="preserve"> </w:t>
      </w:r>
      <w:proofErr w:type="spellStart"/>
      <w:r>
        <w:t>Махмуд</w:t>
      </w:r>
      <w:proofErr w:type="spellEnd"/>
      <w:r>
        <w:t xml:space="preserve"> </w:t>
      </w:r>
      <w:proofErr w:type="spellStart"/>
      <w:r>
        <w:t>Ахмед</w:t>
      </w:r>
      <w:proofErr w:type="spellEnd"/>
      <w:r>
        <w:t xml:space="preserve"> </w:t>
      </w:r>
      <w:proofErr w:type="spellStart"/>
      <w:r>
        <w:t>Аль-Савах</w:t>
      </w:r>
      <w:proofErr w:type="spellEnd"/>
      <w:r>
        <w:t xml:space="preserve"> работал во Всемирной исламской организации оказания помощи в Загребе с 1992 года;  что он находился в Республике Хорватии в 1992 году;  что он является военнослужащим третьего корпуса армии Республики Боснии и Герцеговины;  что он приезжал в Афганистан, где прошел подготовку по обращению со взрывчатыми веществами;  что он принимал участие в боях против вооруженных сил США в Афганистане и был взят ими в плен в ходе военных операций, а также о том, что он якобы имел паспорт </w:t>
      </w:r>
      <w:proofErr w:type="spellStart"/>
      <w:r>
        <w:t>БиГ</w:t>
      </w:r>
      <w:proofErr w:type="spellEnd"/>
      <w:r>
        <w:t>.</w:t>
      </w:r>
    </w:p>
    <w:p w:rsidR="00000000" w:rsidRDefault="00000000"/>
    <w:p w:rsidR="00000000" w:rsidRDefault="00000000">
      <w:r>
        <w:t>13.</w:t>
      </w:r>
      <w:r>
        <w:tab/>
        <w:t xml:space="preserve">В трех упомянутых решениях Палаты прав человека в заключительных рекомендациях Совета министров </w:t>
      </w:r>
      <w:proofErr w:type="spellStart"/>
      <w:r>
        <w:t>БиГ</w:t>
      </w:r>
      <w:proofErr w:type="spellEnd"/>
      <w:r>
        <w:t>, принятых на его 31</w:t>
      </w:r>
      <w:r>
        <w:noBreakHyphen/>
        <w:t xml:space="preserve">м заседании 18 ноября 2003 года, в моих полномочиях, установленных решением министерства юстиции </w:t>
      </w:r>
      <w:proofErr w:type="spellStart"/>
      <w:r>
        <w:t>БиГ</w:t>
      </w:r>
      <w:proofErr w:type="spellEnd"/>
      <w:r>
        <w:t xml:space="preserve"> № 02-011-6620/03 от 8 декабря 2003 года, а также в "Списке вопросов, которые представителю </w:t>
      </w:r>
      <w:proofErr w:type="spellStart"/>
      <w:r>
        <w:t>БиГ</w:t>
      </w:r>
      <w:proofErr w:type="spellEnd"/>
      <w:r>
        <w:t xml:space="preserve"> следует задать во время посещения им являющихся гражданами </w:t>
      </w:r>
      <w:proofErr w:type="spellStart"/>
      <w:r>
        <w:t>БиГ</w:t>
      </w:r>
      <w:proofErr w:type="spellEnd"/>
      <w:r>
        <w:t xml:space="preserve"> членов «"Алжирской группы", содержащихся под стражей в лагере США для военнопленных в </w:t>
      </w:r>
      <w:proofErr w:type="spellStart"/>
      <w:r>
        <w:t>Гуантанамо</w:t>
      </w:r>
      <w:proofErr w:type="spellEnd"/>
      <w:r>
        <w:t xml:space="preserve">» (предварительно уточненных представителями Совета министров </w:t>
      </w:r>
      <w:proofErr w:type="spellStart"/>
      <w:r>
        <w:t>БиГ</w:t>
      </w:r>
      <w:proofErr w:type="spellEnd"/>
      <w:r>
        <w:t xml:space="preserve">, министерства юстиции </w:t>
      </w:r>
      <w:proofErr w:type="spellStart"/>
      <w:r>
        <w:t>БиГ</w:t>
      </w:r>
      <w:proofErr w:type="spellEnd"/>
      <w:r>
        <w:t xml:space="preserve"> и министерства безопасности </w:t>
      </w:r>
      <w:proofErr w:type="spellStart"/>
      <w:r>
        <w:t>БиГ</w:t>
      </w:r>
      <w:proofErr w:type="spellEnd"/>
      <w:r>
        <w:t xml:space="preserve">), имя </w:t>
      </w:r>
      <w:proofErr w:type="spellStart"/>
      <w:r>
        <w:t>Тарика</w:t>
      </w:r>
      <w:proofErr w:type="spellEnd"/>
      <w:r>
        <w:t xml:space="preserve"> </w:t>
      </w:r>
      <w:proofErr w:type="spellStart"/>
      <w:r>
        <w:t>Махмуда</w:t>
      </w:r>
      <w:proofErr w:type="spellEnd"/>
      <w:r>
        <w:t xml:space="preserve"> </w:t>
      </w:r>
      <w:proofErr w:type="spellStart"/>
      <w:r>
        <w:t>Ахмеда</w:t>
      </w:r>
      <w:proofErr w:type="spellEnd"/>
      <w:r>
        <w:t xml:space="preserve"> </w:t>
      </w:r>
      <w:proofErr w:type="spellStart"/>
      <w:r>
        <w:t>Аль-Саваха</w:t>
      </w:r>
      <w:proofErr w:type="spellEnd"/>
      <w:r>
        <w:t xml:space="preserve"> не фигурирует.  По упомянутым причинам, а также учитывая, что мной не были получены предусмотренные законодательством </w:t>
      </w:r>
      <w:proofErr w:type="spellStart"/>
      <w:r>
        <w:t>БиГ</w:t>
      </w:r>
      <w:proofErr w:type="spellEnd"/>
      <w:r>
        <w:t xml:space="preserve"> веские доказательства о том, что упомянутое лицо является гражданином </w:t>
      </w:r>
      <w:proofErr w:type="spellStart"/>
      <w:r>
        <w:t>БиГ</w:t>
      </w:r>
      <w:proofErr w:type="spellEnd"/>
      <w:r>
        <w:t xml:space="preserve">, я не стал встречаться с лицом, именуемым </w:t>
      </w:r>
      <w:proofErr w:type="spellStart"/>
      <w:r>
        <w:t>Тарик</w:t>
      </w:r>
      <w:proofErr w:type="spellEnd"/>
      <w:r>
        <w:t xml:space="preserve"> </w:t>
      </w:r>
      <w:proofErr w:type="spellStart"/>
      <w:r>
        <w:t>Махмуд</w:t>
      </w:r>
      <w:proofErr w:type="spellEnd"/>
      <w:r>
        <w:t xml:space="preserve"> </w:t>
      </w:r>
      <w:proofErr w:type="spellStart"/>
      <w:r>
        <w:t>Ахмед</w:t>
      </w:r>
      <w:proofErr w:type="spellEnd"/>
      <w:r>
        <w:t xml:space="preserve"> </w:t>
      </w:r>
      <w:proofErr w:type="spellStart"/>
      <w:r>
        <w:t>Аль-Савах</w:t>
      </w:r>
      <w:proofErr w:type="spellEnd"/>
      <w:r>
        <w:t>.</w:t>
      </w:r>
    </w:p>
    <w:p w:rsidR="00000000" w:rsidRDefault="00000000"/>
    <w:p w:rsidR="00000000" w:rsidRDefault="00000000">
      <w:r>
        <w:t>14.</w:t>
      </w:r>
      <w:r>
        <w:tab/>
        <w:t xml:space="preserve">После посещения упомянутых граждан Боснии и Герцеговины и разговора с ними в упомянутом месте 29 июля 2004 года мы вылетели из аэропорта </w:t>
      </w:r>
      <w:proofErr w:type="spellStart"/>
      <w:r>
        <w:t>Гуантанамо</w:t>
      </w:r>
      <w:proofErr w:type="spellEnd"/>
      <w:r>
        <w:t xml:space="preserve"> в Вашингтон на военном самолете США.  Нам пришлось совершить короткую посадку в Майами, Флорида, чтобы заправиться горючим и выполнить необходимые таможенные формальности.  Вечером по местному времени в сопровождении г</w:t>
      </w:r>
      <w:r>
        <w:noBreakHyphen/>
        <w:t>на </w:t>
      </w:r>
      <w:proofErr w:type="spellStart"/>
      <w:r>
        <w:t>Джима</w:t>
      </w:r>
      <w:proofErr w:type="spellEnd"/>
      <w:r>
        <w:t xml:space="preserve"> </w:t>
      </w:r>
      <w:proofErr w:type="spellStart"/>
      <w:r>
        <w:t>Карлтона</w:t>
      </w:r>
      <w:proofErr w:type="spellEnd"/>
      <w:r>
        <w:t xml:space="preserve"> мы прибыли в Вашингтон.  В соответствии с условиями разрешения (данного министерству иностранных дел </w:t>
      </w:r>
      <w:proofErr w:type="spellStart"/>
      <w:r>
        <w:t>БиГ</w:t>
      </w:r>
      <w:proofErr w:type="spellEnd"/>
      <w:r>
        <w:t xml:space="preserve"> нотой посольства США в Сараево № 04-1176/</w:t>
      </w:r>
      <w:r>
        <w:rPr>
          <w:lang w:val="en-US"/>
        </w:rPr>
        <w:t>S</w:t>
      </w:r>
      <w:r>
        <w:t xml:space="preserve"> от 15 июля 2004 года) сумма расходов, связанных с полетом представителей Боснии и Герцеговины на американском военном самолете по маршруту Вашингтон - </w:t>
      </w:r>
      <w:proofErr w:type="spellStart"/>
      <w:r>
        <w:t>Гуантанамо</w:t>
      </w:r>
      <w:proofErr w:type="spellEnd"/>
      <w:r>
        <w:t xml:space="preserve"> - Вашингтон, будет сообщена позднее посольству </w:t>
      </w:r>
      <w:proofErr w:type="spellStart"/>
      <w:r>
        <w:t>БиГ</w:t>
      </w:r>
      <w:proofErr w:type="spellEnd"/>
      <w:r>
        <w:t xml:space="preserve"> в Вашингтоне министерством обороны США с тем пониманием, что эти расходы должны быть возмещены правительством </w:t>
      </w:r>
      <w:proofErr w:type="spellStart"/>
      <w:r>
        <w:t>БиГ</w:t>
      </w:r>
      <w:proofErr w:type="spellEnd"/>
      <w:r>
        <w:t>.</w:t>
      </w:r>
    </w:p>
    <w:p w:rsidR="00000000" w:rsidRDefault="00000000"/>
    <w:p w:rsidR="00000000" w:rsidRDefault="00000000">
      <w:r>
        <w:t>15.</w:t>
      </w:r>
      <w:r>
        <w:tab/>
        <w:t>Во время нашего пребывания в Вашингтоне вплоть до возвращения в Сараево посольство Боснии и Герцеговины в Вашингтоне оказывало нам необходимую помощь.</w:t>
      </w:r>
    </w:p>
    <w:p w:rsidR="00000000" w:rsidRDefault="00000000"/>
    <w:p w:rsidR="00000000" w:rsidRDefault="00000000">
      <w:r>
        <w:t>16.</w:t>
      </w:r>
      <w:r>
        <w:tab/>
        <w:t>Мы вылетели в Вену из Вашингтона 31 июля 2004 года и прибыли в Вену утром 1 августа 2004 года.  Рейсом из Вены мы прибыли в международный аэропорт "Сараево" вечером 1 августа 2004 года.</w:t>
      </w:r>
    </w:p>
    <w:p w:rsidR="00000000" w:rsidRDefault="00000000"/>
    <w:p w:rsidR="00000000" w:rsidRDefault="00000000">
      <w:r>
        <w:t>17.</w:t>
      </w:r>
      <w:r>
        <w:tab/>
        <w:t xml:space="preserve">В соответствии с пунктом 5 решения министра юстиции </w:t>
      </w:r>
      <w:proofErr w:type="spellStart"/>
      <w:r>
        <w:t>БиГ</w:t>
      </w:r>
      <w:proofErr w:type="spellEnd"/>
      <w:r>
        <w:t xml:space="preserve"> № 02-011-6620/03 от 8 декабря 2003 года как представитель БиГ, назначенный для выполнения данной миссии, я обязан был не информировать общественность о личности людей, являвшихся объектом поездки, а также не сообщать никакой информации о поездке до ее окончания.  С разрешения министра юстиции БиГ, а именно на основании его решения </w:t>
      </w:r>
      <w:proofErr w:type="spellStart"/>
      <w:r>
        <w:t>БиГ</w:t>
      </w:r>
      <w:proofErr w:type="spellEnd"/>
      <w:r>
        <w:t xml:space="preserve"> 01-02-657/04 от 2 августа 2004 года, в качестве главы делегации, посещавшей граждан БиГ в Гуантанамо, я сделал заявление для средств массовой информации </w:t>
      </w:r>
      <w:proofErr w:type="spellStart"/>
      <w:r>
        <w:t>БиГ</w:t>
      </w:r>
      <w:proofErr w:type="spellEnd"/>
      <w:r>
        <w:t xml:space="preserve"> об упомянутой поездке, поскольку к ней был проявлен высокий интерес.</w:t>
      </w:r>
    </w:p>
    <w:p w:rsidR="00000000" w:rsidRDefault="00000000"/>
    <w:p w:rsidR="00000000" w:rsidRDefault="00000000">
      <w:r>
        <w:t>18.</w:t>
      </w:r>
      <w:r>
        <w:tab/>
        <w:t xml:space="preserve">При подготовке настоящего доклада я пользовался информацией, собранной министерством юстиции БиГ до поездки, а также информацией, полученной мною в качестве представителя БиГ во время поездки в Гуантанамо с 26 по 29 июля 2004 года и содержащейся в настоящем докладе и в приложениях к нему.  Мною также были приняты во внимание некоторые обязательства </w:t>
      </w:r>
      <w:proofErr w:type="spellStart"/>
      <w:r>
        <w:t>БиГ</w:t>
      </w:r>
      <w:proofErr w:type="spellEnd"/>
      <w:r>
        <w:t>, связанные с решениями Палаты прав человека Боснии и Герцеговины по делам №:  СН/02/8679, СН/02/8689, СН/02/8690 и СН/02/8691 от 11 октября 2002 года, по делу № СН/02/961 от 4 апреля 2003 года и делу № СН/02/8691 от 11 октября 2002 года, по делу № СН/02/961 от 1 апреля 2003 года (например, обязательство предоставить адвоката, имеющего достаточную практику в соответствующей области права и в соответствующих судах, трибуналах и других инстанциях с целью принятия всех необходимых мер для защиты прав истцов во время содержания их под стражей в США, а также обеспечения того, чтобы каждая сторона разбирательства (т.е. Босния и Герцеговина, а также Федерация Боснии и Герцеговины) взяла на себя оплату половины гонорара адвокатов и других юристов, что пока еще не выполнено Боснией и Герцеговиной).</w:t>
      </w:r>
    </w:p>
    <w:p w:rsidR="00000000" w:rsidRDefault="00000000"/>
    <w:p w:rsidR="00000000" w:rsidRDefault="00000000">
      <w:r>
        <w:t>19.</w:t>
      </w:r>
      <w:r>
        <w:tab/>
        <w:t xml:space="preserve">В период, истекший с момента передачи представителями </w:t>
      </w:r>
      <w:proofErr w:type="spellStart"/>
      <w:r>
        <w:t>БиГ</w:t>
      </w:r>
      <w:proofErr w:type="spellEnd"/>
      <w:r>
        <w:t xml:space="preserve"> шести истцов (обратившихся в Палату прав человека) вооруженным силам США в Сараево в январе 2002 года до подготовки настоящего доклада, основанного на последней информации и документации, имевшихся в распоряжении министерства юстиции БиГ во время подготовки настоящего доклада, определенное число различных, ранее начавшихся процедур в отношении истцов (Палаты прав человека БиГ) не было завершено, или же истцам не сообщили должным образом о решениях компетентных учреждений БиГ, которые касались их прав.  В основном это следующие процедуры:</w:t>
      </w:r>
    </w:p>
    <w:p w:rsidR="00000000" w:rsidRDefault="00000000"/>
    <w:p w:rsidR="00000000" w:rsidRDefault="00000000">
      <w:pPr>
        <w:ind w:left="1122" w:hanging="1122"/>
      </w:pPr>
      <w:r>
        <w:tab/>
        <w:t>а)</w:t>
      </w:r>
      <w:r>
        <w:tab/>
        <w:t xml:space="preserve">следственные процедуры в порядке уголовного судопроизводства в Верховном суде Федерации </w:t>
      </w:r>
      <w:proofErr w:type="spellStart"/>
      <w:r>
        <w:t>БиГ</w:t>
      </w:r>
      <w:proofErr w:type="spellEnd"/>
      <w:r>
        <w:t xml:space="preserve"> по делу № </w:t>
      </w:r>
      <w:proofErr w:type="spellStart"/>
      <w:r>
        <w:rPr>
          <w:lang w:val="en-US"/>
        </w:rPr>
        <w:t>Ki</w:t>
      </w:r>
      <w:proofErr w:type="spellEnd"/>
      <w:r>
        <w:t xml:space="preserve">-101/01, в рамках которых истцы (Палаты прав человека </w:t>
      </w:r>
      <w:proofErr w:type="spellStart"/>
      <w:r>
        <w:t>БиГ</w:t>
      </w:r>
      <w:proofErr w:type="spellEnd"/>
      <w:r>
        <w:t xml:space="preserve">) в качестве обвиняемых были приговорены к нескольким месяцам тюремного заключения, отмененного в январе 2002 года непосредственно перед передачей их представителями </w:t>
      </w:r>
      <w:proofErr w:type="spellStart"/>
      <w:r>
        <w:t>БиГ</w:t>
      </w:r>
      <w:proofErr w:type="spellEnd"/>
      <w:r>
        <w:t xml:space="preserve"> вооруженным силам США в Сараево.  После того, как обвиняемые (истцы Палаты прав человека </w:t>
      </w:r>
      <w:proofErr w:type="spellStart"/>
      <w:r>
        <w:t>БиГ</w:t>
      </w:r>
      <w:proofErr w:type="spellEnd"/>
      <w:r>
        <w:t xml:space="preserve">) после их отправки из Боснии и Герцеговины оказались вне досягаемости для Верховного суда Федерации </w:t>
      </w:r>
      <w:proofErr w:type="spellStart"/>
      <w:r>
        <w:t>БиГ</w:t>
      </w:r>
      <w:proofErr w:type="spellEnd"/>
      <w:r>
        <w:t xml:space="preserve">, по предложению прокуратуры </w:t>
      </w:r>
      <w:proofErr w:type="spellStart"/>
      <w:r>
        <w:t>ФБиГ</w:t>
      </w:r>
      <w:proofErr w:type="spellEnd"/>
      <w:r>
        <w:t xml:space="preserve"> от 4 апреля 2002 года, Верховный суд </w:t>
      </w:r>
      <w:proofErr w:type="spellStart"/>
      <w:r>
        <w:t>ФБиГ</w:t>
      </w:r>
      <w:proofErr w:type="spellEnd"/>
      <w:r>
        <w:t xml:space="preserve"> решением № К</w:t>
      </w:r>
      <w:proofErr w:type="spellStart"/>
      <w:r>
        <w:rPr>
          <w:lang w:val="en-US"/>
        </w:rPr>
        <w:t>i</w:t>
      </w:r>
      <w:proofErr w:type="spellEnd"/>
      <w:r>
        <w:t xml:space="preserve">-101/01 от 9 апреля 2002 года приостановил предварительное расследование в отношении обвиняемых (истцов Палаты прав человека </w:t>
      </w:r>
      <w:proofErr w:type="spellStart"/>
      <w:r>
        <w:t>БиГ</w:t>
      </w:r>
      <w:proofErr w:type="spellEnd"/>
      <w:r>
        <w:t xml:space="preserve">).  До настоящего времени упомянутое решение вручено не обвиняемым, а лишь их защитникам.  Поскольку их право на подачу апелляции является правом </w:t>
      </w:r>
      <w:proofErr w:type="spellStart"/>
      <w:r>
        <w:rPr>
          <w:lang w:val="en-US"/>
        </w:rPr>
        <w:t>sui</w:t>
      </w:r>
      <w:proofErr w:type="spellEnd"/>
      <w:r>
        <w:t xml:space="preserve"> </w:t>
      </w:r>
      <w:proofErr w:type="spellStart"/>
      <w:r>
        <w:rPr>
          <w:lang w:val="en-US"/>
        </w:rPr>
        <w:t>generis</w:t>
      </w:r>
      <w:proofErr w:type="spellEnd"/>
      <w:r>
        <w:t xml:space="preserve">, упомянутое решение не приобрело обязательной силы (как это заявлено Верховным судом </w:t>
      </w:r>
      <w:proofErr w:type="spellStart"/>
      <w:r>
        <w:t>ФБиГ</w:t>
      </w:r>
      <w:proofErr w:type="spellEnd"/>
      <w:r>
        <w:t xml:space="preserve"> в письме № </w:t>
      </w:r>
      <w:r>
        <w:rPr>
          <w:lang w:val="en-US"/>
        </w:rPr>
        <w:t>S</w:t>
      </w:r>
      <w:r>
        <w:t>о</w:t>
      </w:r>
      <w:r>
        <w:noBreakHyphen/>
        <w:t xml:space="preserve">1590/03 от 30 декабря 2003 года, адресованном министерству юстиции </w:t>
      </w:r>
      <w:proofErr w:type="spellStart"/>
      <w:r>
        <w:t>БиГ</w:t>
      </w:r>
      <w:proofErr w:type="spellEnd"/>
      <w:r>
        <w:t xml:space="preserve">).  Защитники обвиняемых </w:t>
      </w:r>
      <w:proofErr w:type="spellStart"/>
      <w:r>
        <w:t>Бенсайах</w:t>
      </w:r>
      <w:proofErr w:type="spellEnd"/>
      <w:r>
        <w:t xml:space="preserve"> </w:t>
      </w:r>
      <w:proofErr w:type="spellStart"/>
      <w:r>
        <w:t>Белькасема</w:t>
      </w:r>
      <w:proofErr w:type="spellEnd"/>
      <w:r>
        <w:t xml:space="preserve"> и Хаджа </w:t>
      </w:r>
      <w:proofErr w:type="spellStart"/>
      <w:r>
        <w:t>Буделлы</w:t>
      </w:r>
      <w:proofErr w:type="spellEnd"/>
      <w:r>
        <w:t xml:space="preserve"> сделали представление против этого решения, однако оно было отклонено решением Верховного суда </w:t>
      </w:r>
      <w:r>
        <w:br/>
      </w:r>
      <w:proofErr w:type="spellStart"/>
      <w:r>
        <w:t>ФБиГ</w:t>
      </w:r>
      <w:proofErr w:type="spellEnd"/>
      <w:r>
        <w:t xml:space="preserve"> № К</w:t>
      </w:r>
      <w:r>
        <w:rPr>
          <w:lang w:val="en-US"/>
        </w:rPr>
        <w:t>v</w:t>
      </w:r>
      <w:r>
        <w:t xml:space="preserve">-8/02 от 8 мая 2002 года.  После вступления в силу нового закона ФБиГ об уголовном судопроизводстве 1 августа 2003 года Федерация </w:t>
      </w:r>
      <w:proofErr w:type="spellStart"/>
      <w:r>
        <w:t>БиГ</w:t>
      </w:r>
      <w:proofErr w:type="spellEnd"/>
      <w:r>
        <w:t>, в соответствии с обязательством по пункту 2 статьи 452 данного закона, передала этот документ для дальнейшего рассмотрения в прокуратуру Федерации БиГ в Сараево.  Однако Верховный суд ФБиГ представил этот документ в прокуратуру только 30 декабря 2003 года, а не в августе 2003 года, как это предусматривалось пунктом 2 статьи 452 Закона ФБиГ об уголовном судопроизводстве.</w:t>
      </w:r>
    </w:p>
    <w:p w:rsidR="00000000" w:rsidRDefault="00000000"/>
    <w:p w:rsidR="00000000" w:rsidRDefault="00000000">
      <w:pPr>
        <w:ind w:left="1134" w:hanging="1134"/>
      </w:pPr>
      <w:r>
        <w:rPr>
          <w:lang w:val="en-US"/>
        </w:rPr>
        <w:tab/>
        <w:t>b</w:t>
      </w:r>
      <w:r>
        <w:t>)</w:t>
      </w:r>
      <w:r>
        <w:tab/>
        <w:t xml:space="preserve">В период с января 2004 года по 19 июля 2004 года, т.е. перед самым отъездом представителей </w:t>
      </w:r>
      <w:proofErr w:type="spellStart"/>
      <w:r>
        <w:t>БиГ</w:t>
      </w:r>
      <w:proofErr w:type="spellEnd"/>
      <w:r>
        <w:t xml:space="preserve"> в </w:t>
      </w:r>
      <w:proofErr w:type="spellStart"/>
      <w:r>
        <w:t>Гуантанамо</w:t>
      </w:r>
      <w:proofErr w:type="spellEnd"/>
      <w:r>
        <w:t xml:space="preserve">, министерство юстиции </w:t>
      </w:r>
      <w:proofErr w:type="spellStart"/>
      <w:r>
        <w:t>БиГ</w:t>
      </w:r>
      <w:proofErr w:type="spellEnd"/>
      <w:r>
        <w:t xml:space="preserve"> просило прокуратуру </w:t>
      </w:r>
      <w:proofErr w:type="spellStart"/>
      <w:r>
        <w:t>ФБиГ</w:t>
      </w:r>
      <w:proofErr w:type="spellEnd"/>
      <w:r>
        <w:t xml:space="preserve"> принять решение по этому делу по смыслу Закона </w:t>
      </w:r>
      <w:proofErr w:type="spellStart"/>
      <w:r>
        <w:t>ФБиГ</w:t>
      </w:r>
      <w:proofErr w:type="spellEnd"/>
      <w:r>
        <w:t xml:space="preserve"> об уголовном судопроизводстве (числится в прокуратуре </w:t>
      </w:r>
      <w:proofErr w:type="spellStart"/>
      <w:r>
        <w:t>БиГ</w:t>
      </w:r>
      <w:proofErr w:type="spellEnd"/>
      <w:r>
        <w:t xml:space="preserve"> под номером КТ</w:t>
      </w:r>
      <w:r>
        <w:noBreakHyphen/>
        <w:t>115/01), т.е. издать распоряжение или о невозможности провести расследование, или о проведении расследования в отношении истцов как обвиняемых.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  <w:t>с)</w:t>
      </w:r>
      <w:r>
        <w:tab/>
        <w:t xml:space="preserve">Ответ прокуратуры </w:t>
      </w:r>
      <w:proofErr w:type="spellStart"/>
      <w:r>
        <w:t>ФБиГ</w:t>
      </w:r>
      <w:proofErr w:type="spellEnd"/>
      <w:r>
        <w:t xml:space="preserve"> от 21 июля 2004 года (направленный министерству юстиции </w:t>
      </w:r>
      <w:proofErr w:type="spellStart"/>
      <w:r>
        <w:t>БиГ</w:t>
      </w:r>
      <w:proofErr w:type="spellEnd"/>
      <w:r>
        <w:t xml:space="preserve">) попал к представителю </w:t>
      </w:r>
      <w:proofErr w:type="spellStart"/>
      <w:r>
        <w:t>БиГ</w:t>
      </w:r>
      <w:proofErr w:type="spellEnd"/>
      <w:r>
        <w:t xml:space="preserve"> только 9 августа 2004 года, т.е. после его возвращения из </w:t>
      </w:r>
      <w:proofErr w:type="spellStart"/>
      <w:r>
        <w:t>Гуантанамо</w:t>
      </w:r>
      <w:proofErr w:type="spellEnd"/>
      <w:r>
        <w:t xml:space="preserve">, где он находился с 26 по 29 июля 2004 года.  Таким образом, представитель </w:t>
      </w:r>
      <w:proofErr w:type="spellStart"/>
      <w:r>
        <w:t>БиГ</w:t>
      </w:r>
      <w:proofErr w:type="spellEnd"/>
      <w:r>
        <w:t xml:space="preserve"> до его контактов с гражданами </w:t>
      </w:r>
      <w:proofErr w:type="spellStart"/>
      <w:r>
        <w:t>БиГ</w:t>
      </w:r>
      <w:proofErr w:type="spellEnd"/>
      <w:r>
        <w:t xml:space="preserve"> в </w:t>
      </w:r>
      <w:proofErr w:type="spellStart"/>
      <w:r>
        <w:t>Гуантанамо</w:t>
      </w:r>
      <w:proofErr w:type="spellEnd"/>
      <w:r>
        <w:t xml:space="preserve"> не был ознакомлен с информацией, содержавшейся в письме прокуратуры </w:t>
      </w:r>
      <w:proofErr w:type="spellStart"/>
      <w:r>
        <w:t>ФБиГ</w:t>
      </w:r>
      <w:proofErr w:type="spellEnd"/>
      <w:r>
        <w:t>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 xml:space="preserve">В информации, направленной министерству юстиции </w:t>
      </w:r>
      <w:proofErr w:type="spellStart"/>
      <w:r>
        <w:t>БиГ</w:t>
      </w:r>
      <w:proofErr w:type="spellEnd"/>
      <w:r>
        <w:t xml:space="preserve"> в письме №</w:t>
      </w:r>
      <w:r>
        <w:rPr>
          <w:lang w:val="en-US"/>
        </w:rPr>
        <w:t> </w:t>
      </w:r>
      <w:r>
        <w:t>КТ</w:t>
      </w:r>
      <w:r>
        <w:noBreakHyphen/>
        <w:t xml:space="preserve">115/01 от 21 июля 2004 года, прокуратура </w:t>
      </w:r>
      <w:proofErr w:type="spellStart"/>
      <w:r>
        <w:t>ФБиГ</w:t>
      </w:r>
      <w:proofErr w:type="spellEnd"/>
      <w:r>
        <w:t xml:space="preserve"> сообщала, что в предыдущий период ею был осуществлен подробный анализ всех проведенных следственных мероприятий и установленных фактов, после чего в соответствии с пунктом 1 статьи 239 Закона </w:t>
      </w:r>
      <w:proofErr w:type="spellStart"/>
      <w:r>
        <w:t>ФБиГ</w:t>
      </w:r>
      <w:proofErr w:type="spellEnd"/>
      <w:r>
        <w:t xml:space="preserve"> об уголовном судопроизводстве ею было издано распоряжение от 24 июня 2005 года о прекращении расследования в отношении </w:t>
      </w:r>
      <w:proofErr w:type="spellStart"/>
      <w:r>
        <w:t>Бенсайаха</w:t>
      </w:r>
      <w:proofErr w:type="spellEnd"/>
      <w:r>
        <w:t xml:space="preserve"> </w:t>
      </w:r>
      <w:proofErr w:type="spellStart"/>
      <w:r>
        <w:t>Белькасема</w:t>
      </w:r>
      <w:proofErr w:type="spellEnd"/>
      <w:r>
        <w:t xml:space="preserve">, </w:t>
      </w:r>
      <w:proofErr w:type="spellStart"/>
      <w:r>
        <w:t>Лахмара</w:t>
      </w:r>
      <w:proofErr w:type="spellEnd"/>
      <w:r>
        <w:t xml:space="preserve"> </w:t>
      </w:r>
      <w:proofErr w:type="spellStart"/>
      <w:r>
        <w:t>Сабера</w:t>
      </w:r>
      <w:proofErr w:type="spellEnd"/>
      <w:r>
        <w:t xml:space="preserve">, </w:t>
      </w:r>
      <w:proofErr w:type="spellStart"/>
      <w:r>
        <w:t>Аит</w:t>
      </w:r>
      <w:proofErr w:type="spellEnd"/>
      <w:r>
        <w:t xml:space="preserve"> </w:t>
      </w:r>
      <w:proofErr w:type="spellStart"/>
      <w:r>
        <w:t>Идира</w:t>
      </w:r>
      <w:proofErr w:type="spellEnd"/>
      <w:r>
        <w:t xml:space="preserve"> Мустафы, </w:t>
      </w:r>
      <w:proofErr w:type="spellStart"/>
      <w:r>
        <w:t>Халеда</w:t>
      </w:r>
      <w:proofErr w:type="spellEnd"/>
      <w:r>
        <w:t xml:space="preserve"> </w:t>
      </w:r>
      <w:proofErr w:type="spellStart"/>
      <w:r>
        <w:t>эль-Арбеда</w:t>
      </w:r>
      <w:proofErr w:type="spellEnd"/>
      <w:r>
        <w:t xml:space="preserve"> (в вышеупомянутых решениях Палаты прав человека </w:t>
      </w:r>
      <w:proofErr w:type="spellStart"/>
      <w:r>
        <w:t>БиГ</w:t>
      </w:r>
      <w:proofErr w:type="spellEnd"/>
      <w:r>
        <w:t xml:space="preserve"> его имя не упоминается), Хаджа </w:t>
      </w:r>
      <w:proofErr w:type="spellStart"/>
      <w:r>
        <w:t>Буделлы</w:t>
      </w:r>
      <w:proofErr w:type="spellEnd"/>
      <w:r>
        <w:t xml:space="preserve">, </w:t>
      </w:r>
      <w:proofErr w:type="spellStart"/>
      <w:r>
        <w:t>Лахдара</w:t>
      </w:r>
      <w:proofErr w:type="spellEnd"/>
      <w:r>
        <w:t xml:space="preserve"> </w:t>
      </w:r>
      <w:proofErr w:type="spellStart"/>
      <w:r>
        <w:t>Бумедьена</w:t>
      </w:r>
      <w:proofErr w:type="spellEnd"/>
      <w:r>
        <w:t xml:space="preserve"> и </w:t>
      </w:r>
      <w:proofErr w:type="spellStart"/>
      <w:r>
        <w:t>Мохамеда</w:t>
      </w:r>
      <w:proofErr w:type="spellEnd"/>
      <w:r>
        <w:t xml:space="preserve"> </w:t>
      </w:r>
      <w:proofErr w:type="spellStart"/>
      <w:r>
        <w:t>Нехле</w:t>
      </w:r>
      <w:proofErr w:type="spellEnd"/>
      <w:r>
        <w:t xml:space="preserve"> в связи с преступлением международного терроризма в соответствии с пунктом 1 статьи 168 и пунктом 1 статьи 20 Уголовного кодекса </w:t>
      </w:r>
      <w:proofErr w:type="spellStart"/>
      <w:r>
        <w:t>ФБиГ</w:t>
      </w:r>
      <w:proofErr w:type="spellEnd"/>
      <w:r>
        <w:t xml:space="preserve"> на основаниях, изложенных в подпунктах а) и </w:t>
      </w:r>
      <w:r>
        <w:rPr>
          <w:lang w:val="en-US"/>
        </w:rPr>
        <w:t>b</w:t>
      </w:r>
      <w:r>
        <w:t xml:space="preserve">) пункта 1 статьи 239 Закона </w:t>
      </w:r>
      <w:proofErr w:type="spellStart"/>
      <w:r>
        <w:t>ФБиГ</w:t>
      </w:r>
      <w:proofErr w:type="spellEnd"/>
      <w:r>
        <w:t xml:space="preserve"> об уголовном судопроизводстве.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proofErr w:type="spellStart"/>
      <w:r>
        <w:t>е</w:t>
      </w:r>
      <w:proofErr w:type="spellEnd"/>
      <w:r>
        <w:t>)</w:t>
      </w:r>
      <w:r>
        <w:tab/>
        <w:t xml:space="preserve">В том же самом письме прокуратура </w:t>
      </w:r>
      <w:proofErr w:type="spellStart"/>
      <w:r>
        <w:t>ФБиГ</w:t>
      </w:r>
      <w:proofErr w:type="spellEnd"/>
      <w:r>
        <w:t xml:space="preserve"> заявляет, что есть основания сомневаться в том, что обвиняемый </w:t>
      </w:r>
      <w:proofErr w:type="spellStart"/>
      <w:r>
        <w:t>Лахмар</w:t>
      </w:r>
      <w:proofErr w:type="spellEnd"/>
      <w:r>
        <w:t xml:space="preserve"> </w:t>
      </w:r>
      <w:proofErr w:type="spellStart"/>
      <w:r>
        <w:t>Сабер</w:t>
      </w:r>
      <w:proofErr w:type="spellEnd"/>
      <w:r>
        <w:t xml:space="preserve"> совершил преступление в виде дачи ложных показаний, предусмотренное пунктом 1 статьи 353 Уголовного кодекса </w:t>
      </w:r>
      <w:proofErr w:type="spellStart"/>
      <w:r>
        <w:t>ФБиГ</w:t>
      </w:r>
      <w:proofErr w:type="spellEnd"/>
      <w:r>
        <w:t xml:space="preserve">, и что просьба об экстрадиции может быть сделана только в отношении обвиняемого </w:t>
      </w:r>
      <w:proofErr w:type="spellStart"/>
      <w:r>
        <w:t>Лахмара</w:t>
      </w:r>
      <w:proofErr w:type="spellEnd"/>
      <w:r>
        <w:t xml:space="preserve"> </w:t>
      </w:r>
      <w:proofErr w:type="spellStart"/>
      <w:r>
        <w:t>Сабера</w:t>
      </w:r>
      <w:proofErr w:type="spellEnd"/>
      <w:r>
        <w:t xml:space="preserve">, который является гражданином не </w:t>
      </w:r>
      <w:proofErr w:type="spellStart"/>
      <w:r>
        <w:t>БиГ</w:t>
      </w:r>
      <w:proofErr w:type="spellEnd"/>
      <w:r>
        <w:t xml:space="preserve">, а Алжира.  В письме от 9 августа 2004 года министерство юстиции </w:t>
      </w:r>
      <w:proofErr w:type="spellStart"/>
      <w:r>
        <w:t>БиГ</w:t>
      </w:r>
      <w:proofErr w:type="spellEnd"/>
      <w:r>
        <w:t xml:space="preserve"> просило прокуратуру </w:t>
      </w:r>
      <w:proofErr w:type="spellStart"/>
      <w:r>
        <w:t>ФБиГ</w:t>
      </w:r>
      <w:proofErr w:type="spellEnd"/>
      <w:r>
        <w:t xml:space="preserve"> представить документацию, необходимую для предъявления требования о выдаче </w:t>
      </w:r>
      <w:proofErr w:type="spellStart"/>
      <w:r>
        <w:t>Лахмара</w:t>
      </w:r>
      <w:proofErr w:type="spellEnd"/>
      <w:r>
        <w:t xml:space="preserve"> </w:t>
      </w:r>
      <w:proofErr w:type="spellStart"/>
      <w:r>
        <w:t>Сабера</w:t>
      </w:r>
      <w:proofErr w:type="spellEnd"/>
      <w:r>
        <w:t xml:space="preserve"> из США в </w:t>
      </w:r>
      <w:proofErr w:type="spellStart"/>
      <w:r>
        <w:t>БиГ</w:t>
      </w:r>
      <w:proofErr w:type="spellEnd"/>
      <w:r>
        <w:t>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f</w:t>
      </w:r>
      <w:r>
        <w:t>)</w:t>
      </w:r>
      <w:r>
        <w:tab/>
        <w:t xml:space="preserve">Дело, ведущееся по обвинению, выдвинутому муниципальным прокурором в </w:t>
      </w:r>
      <w:proofErr w:type="spellStart"/>
      <w:r>
        <w:t>Тузле</w:t>
      </w:r>
      <w:proofErr w:type="spellEnd"/>
      <w:r>
        <w:t xml:space="preserve">, № 642/01 от 26 октября 2001 года (приобретшем обязательную силу), в муниципальном суде в Зенице за номером К-529/01 в отношении </w:t>
      </w:r>
      <w:proofErr w:type="spellStart"/>
      <w:r>
        <w:t>Бенсайаха</w:t>
      </w:r>
      <w:proofErr w:type="spellEnd"/>
      <w:r>
        <w:t xml:space="preserve"> </w:t>
      </w:r>
      <w:proofErr w:type="spellStart"/>
      <w:r>
        <w:t>Белькасема</w:t>
      </w:r>
      <w:proofErr w:type="spellEnd"/>
      <w:r>
        <w:t xml:space="preserve"> (являющегося истцом Палаты прав человека </w:t>
      </w:r>
      <w:proofErr w:type="spellStart"/>
      <w:r>
        <w:t>БиГ</w:t>
      </w:r>
      <w:proofErr w:type="spellEnd"/>
      <w:r>
        <w:t xml:space="preserve">) в связи с уголовным деянием в виде дачи ложных показаний, предусмотренным пунктом 2 в увязке с пунктом 1 статьи 353 Уголовного кодекса </w:t>
      </w:r>
      <w:proofErr w:type="spellStart"/>
      <w:r>
        <w:t>ФБиГ</w:t>
      </w:r>
      <w:proofErr w:type="spellEnd"/>
      <w:r>
        <w:t xml:space="preserve">, в связи с которым муниципальный суд в Зенице пока еще не предпринял необходимых шагов на уровне компетентного в этих вопросах министерства юстиции </w:t>
      </w:r>
      <w:proofErr w:type="spellStart"/>
      <w:r>
        <w:t>БиГ</w:t>
      </w:r>
      <w:proofErr w:type="spellEnd"/>
      <w:r>
        <w:t xml:space="preserve"> для предъявления требования о выдаче обвиняемого </w:t>
      </w:r>
      <w:proofErr w:type="spellStart"/>
      <w:r>
        <w:t>Бенсайаха</w:t>
      </w:r>
      <w:proofErr w:type="spellEnd"/>
      <w:r>
        <w:t xml:space="preserve"> </w:t>
      </w:r>
      <w:proofErr w:type="spellStart"/>
      <w:r>
        <w:t>Белькасема</w:t>
      </w:r>
      <w:proofErr w:type="spellEnd"/>
      <w:r>
        <w:t xml:space="preserve"> из США в </w:t>
      </w:r>
      <w:proofErr w:type="spellStart"/>
      <w:r>
        <w:t>БиГ</w:t>
      </w:r>
      <w:proofErr w:type="spellEnd"/>
      <w:r>
        <w:t>.  В соответствии с письмом муниципального суда в Зенице за номером К</w:t>
      </w:r>
      <w:r>
        <w:noBreakHyphen/>
        <w:t xml:space="preserve">529/01 от 8 марта 2004 года, адресованного министерству юстиции </w:t>
      </w:r>
      <w:proofErr w:type="spellStart"/>
      <w:r>
        <w:t>БиГ</w:t>
      </w:r>
      <w:proofErr w:type="spellEnd"/>
      <w:r>
        <w:t xml:space="preserve">, упомянутый суд не может требовать от министерства юстиции БИГ подачи заявки на выдачу обвиняемого </w:t>
      </w:r>
      <w:proofErr w:type="spellStart"/>
      <w:r>
        <w:t>Бенсайаха</w:t>
      </w:r>
      <w:proofErr w:type="spellEnd"/>
      <w:r>
        <w:t xml:space="preserve"> </w:t>
      </w:r>
      <w:proofErr w:type="spellStart"/>
      <w:r>
        <w:t>Белькасема</w:t>
      </w:r>
      <w:proofErr w:type="spellEnd"/>
      <w:r>
        <w:t xml:space="preserve">, поскольку его личность не установлена в ходе уголовного судопроизводства.  Иными словами, упомянутый суд обратился к алжирскому Интерполу через бывшее министерство </w:t>
      </w:r>
      <w:proofErr w:type="spellStart"/>
      <w:r>
        <w:t>БиГ</w:t>
      </w:r>
      <w:proofErr w:type="spellEnd"/>
      <w:r>
        <w:t xml:space="preserve"> по гражданским делам и жалобам с просьбой представить оригинал или копию отпечатков пальцев обвиняемого для установления его личности.  Однако до настоящего времени суд не получил этих данных.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g</w:t>
      </w:r>
      <w:r>
        <w:t>)</w:t>
      </w:r>
      <w:r>
        <w:tab/>
        <w:t xml:space="preserve">Министерство юстиции </w:t>
      </w:r>
      <w:proofErr w:type="spellStart"/>
      <w:r>
        <w:t>БиГ</w:t>
      </w:r>
      <w:proofErr w:type="spellEnd"/>
      <w:r>
        <w:t xml:space="preserve"> направило просьбу муниципального суда в Зенице за номером К-529/01 от 29 января 2004 года о предоставлении оригинала или копии отпечатков пальцев обвиняемого </w:t>
      </w:r>
      <w:proofErr w:type="spellStart"/>
      <w:r>
        <w:t>Бенсайаха</w:t>
      </w:r>
      <w:proofErr w:type="spellEnd"/>
      <w:r>
        <w:t xml:space="preserve"> </w:t>
      </w:r>
      <w:proofErr w:type="spellStart"/>
      <w:r>
        <w:t>Белькасема</w:t>
      </w:r>
      <w:proofErr w:type="spellEnd"/>
      <w:r>
        <w:t xml:space="preserve"> алжирским Интерполом министерству безопасности </w:t>
      </w:r>
      <w:proofErr w:type="spellStart"/>
      <w:r>
        <w:t>БиГ</w:t>
      </w:r>
      <w:proofErr w:type="spellEnd"/>
      <w:r>
        <w:t xml:space="preserve"> с письмом от 24 марта 2004 года.  К моменту подготовки настоящего доклада указанный запрос министерства юстиции </w:t>
      </w:r>
      <w:proofErr w:type="spellStart"/>
      <w:r>
        <w:t>БиГ</w:t>
      </w:r>
      <w:proofErr w:type="spellEnd"/>
      <w:r>
        <w:t xml:space="preserve"> за номером 02-011-6620/03 не получил ответа от алжирского Интерпола, равно как и на письмо министерства безопасности </w:t>
      </w:r>
      <w:proofErr w:type="spellStart"/>
      <w:r>
        <w:t>БиГ</w:t>
      </w:r>
      <w:proofErr w:type="spellEnd"/>
      <w:r>
        <w:t xml:space="preserve"> с просьбой муниципального суда в Зенице за номером 529/01 от 29 января 2004 года.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h</w:t>
      </w:r>
      <w:r>
        <w:t>)</w:t>
      </w:r>
      <w:r>
        <w:tab/>
        <w:t xml:space="preserve">Административное разбирательство в министерстве внутренних дел </w:t>
      </w:r>
      <w:proofErr w:type="spellStart"/>
      <w:r>
        <w:t>ФБиГ</w:t>
      </w:r>
      <w:proofErr w:type="spellEnd"/>
      <w:r>
        <w:t xml:space="preserve">, ведущееся в Верховном суде </w:t>
      </w:r>
      <w:proofErr w:type="spellStart"/>
      <w:r>
        <w:t>ФБиГ</w:t>
      </w:r>
      <w:proofErr w:type="spellEnd"/>
      <w:r>
        <w:t xml:space="preserve">, которое должно определить, являются ли истцы Палаты прав человека </w:t>
      </w:r>
      <w:proofErr w:type="spellStart"/>
      <w:r>
        <w:t>БиГ</w:t>
      </w:r>
      <w:proofErr w:type="spellEnd"/>
      <w:r>
        <w:t xml:space="preserve"> гражданами </w:t>
      </w:r>
      <w:proofErr w:type="spellStart"/>
      <w:r>
        <w:t>БиГ</w:t>
      </w:r>
      <w:proofErr w:type="spellEnd"/>
      <w:r>
        <w:t xml:space="preserve"> или же они были лишены гражданства </w:t>
      </w:r>
      <w:proofErr w:type="spellStart"/>
      <w:r>
        <w:t>БиГ</w:t>
      </w:r>
      <w:proofErr w:type="spellEnd"/>
      <w:r>
        <w:t>.</w:t>
      </w:r>
    </w:p>
    <w:p w:rsidR="00000000" w:rsidRDefault="00000000"/>
    <w:p w:rsidR="00000000" w:rsidRDefault="00000000">
      <w:pPr>
        <w:ind w:left="1134" w:hanging="567"/>
        <w:rPr>
          <w:b/>
          <w:bCs/>
        </w:rPr>
      </w:pP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 xml:space="preserve">Компетентные учреждения Боснии и Герцеговины пока еще не известили истцов Палаты прав человека </w:t>
      </w:r>
      <w:proofErr w:type="spellStart"/>
      <w:r>
        <w:t>БиГ</w:t>
      </w:r>
      <w:proofErr w:type="spellEnd"/>
      <w:r>
        <w:t xml:space="preserve">, находящихся под надзором вооруженных сил США с 18 января 2002 года, в форме, предусмотренной законами </w:t>
      </w:r>
      <w:proofErr w:type="spellStart"/>
      <w:r>
        <w:t>БиГ</w:t>
      </w:r>
      <w:proofErr w:type="spellEnd"/>
      <w:r>
        <w:t xml:space="preserve">, т.е. по дипломатическим каналам, о решениях в отношении их прав.  То есть до их контакта с представителем </w:t>
      </w:r>
      <w:proofErr w:type="spellStart"/>
      <w:r>
        <w:t>БиГ</w:t>
      </w:r>
      <w:proofErr w:type="spellEnd"/>
      <w:r>
        <w:t xml:space="preserve"> в </w:t>
      </w:r>
      <w:proofErr w:type="spellStart"/>
      <w:r>
        <w:t>Гуантанамо</w:t>
      </w:r>
      <w:proofErr w:type="spellEnd"/>
      <w:r>
        <w:t xml:space="preserve"> истцы не были проинформированы о касающихся их соответствующих решениях Палаты прав человека </w:t>
      </w:r>
      <w:proofErr w:type="spellStart"/>
      <w:r>
        <w:t>БиГ</w:t>
      </w:r>
      <w:proofErr w:type="spellEnd"/>
      <w:r>
        <w:t>, решениях судов и властных органов по всем упомянутым процедурам (уголовной, административной и процедуры административного спора).</w:t>
      </w:r>
    </w:p>
    <w:p w:rsidR="00000000" w:rsidRDefault="00000000">
      <w:pPr>
        <w:ind w:left="1134" w:hanging="567"/>
        <w:rPr>
          <w:b/>
          <w:bCs/>
        </w:rPr>
      </w:pPr>
    </w:p>
    <w:p w:rsidR="00000000" w:rsidRDefault="00000000">
      <w:pPr>
        <w:ind w:left="1134" w:hanging="567"/>
      </w:pPr>
      <w:r>
        <w:rPr>
          <w:lang w:val="en-US"/>
        </w:rPr>
        <w:t>j</w:t>
      </w:r>
      <w:r>
        <w:t>)</w:t>
      </w:r>
      <w:r>
        <w:tab/>
        <w:t xml:space="preserve">Тем самым в результате вышеупомянутых действий, а именно непринятия необходимых действий, учреждения Боснии и Герцеговины вновь поставили под угрозу осуществление прав человека и свобод истцов Палаты прав человека </w:t>
      </w:r>
      <w:proofErr w:type="spellStart"/>
      <w:r>
        <w:t>БиГ</w:t>
      </w:r>
      <w:proofErr w:type="spellEnd"/>
      <w:r>
        <w:t>.</w:t>
      </w:r>
    </w:p>
    <w:p w:rsidR="00000000" w:rsidRDefault="00000000">
      <w:pPr>
        <w:ind w:left="1134" w:hanging="567"/>
      </w:pPr>
    </w:p>
    <w:p w:rsidR="00000000" w:rsidRDefault="00000000">
      <w:pPr>
        <w:ind w:left="1134" w:hanging="567"/>
      </w:pPr>
      <w:r>
        <w:rPr>
          <w:lang w:val="en-US"/>
        </w:rPr>
        <w:t>k</w:t>
      </w:r>
      <w:r>
        <w:t>)</w:t>
      </w:r>
      <w:r>
        <w:tab/>
        <w:t xml:space="preserve">В целях осуществления остающихся частей решений Палаты прав человека по делам №:  СН/02/8679, СН/02/8689, СН/02/8690 и СН/02/8691 от 11 октября 2002 года, по делу № СН/02/8961 от 4 апреля 2003 года, которые пока еще полностью не завершены, с целью предотвращения возможного дальнейшего нарушения прав человека и свобод истцов, а также обеспечения более успешных действий органов Федерации </w:t>
      </w:r>
      <w:proofErr w:type="spellStart"/>
      <w:r>
        <w:t>БиГ</w:t>
      </w:r>
      <w:proofErr w:type="spellEnd"/>
      <w:r>
        <w:t xml:space="preserve"> по осуществлению до сих пор не выполненных частей решений Палаты прав человека </w:t>
      </w:r>
      <w:proofErr w:type="spellStart"/>
      <w:r>
        <w:t>БиГ</w:t>
      </w:r>
      <w:proofErr w:type="spellEnd"/>
      <w:r>
        <w:t xml:space="preserve">, касающихся упомянутых дел, предложено, чтобы Совет министров </w:t>
      </w:r>
      <w:proofErr w:type="spellStart"/>
      <w:r>
        <w:t>БиГ</w:t>
      </w:r>
      <w:proofErr w:type="spellEnd"/>
      <w:r>
        <w:t xml:space="preserve"> принял следующие меры:</w:t>
      </w:r>
    </w:p>
    <w:p w:rsidR="00000000" w:rsidRDefault="00000000">
      <w:pPr>
        <w:ind w:left="567" w:hanging="567"/>
      </w:pPr>
    </w:p>
    <w:p w:rsidR="00000000" w:rsidRDefault="00000000">
      <w:pPr>
        <w:tabs>
          <w:tab w:val="clear" w:pos="567"/>
          <w:tab w:val="right" w:pos="561"/>
        </w:tabs>
        <w:ind w:left="1695" w:hanging="1134"/>
      </w:pPr>
      <w: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 xml:space="preserve">Рассмотрев доклад, подготовленный г-ном </w:t>
      </w:r>
      <w:proofErr w:type="spellStart"/>
      <w:r>
        <w:t>Амиром</w:t>
      </w:r>
      <w:proofErr w:type="spellEnd"/>
      <w:r>
        <w:t xml:space="preserve"> Пилавом, магистром права, представителем </w:t>
      </w:r>
      <w:proofErr w:type="spellStart"/>
      <w:r>
        <w:t>БиГ</w:t>
      </w:r>
      <w:proofErr w:type="spellEnd"/>
      <w:r>
        <w:t xml:space="preserve"> и главой делегации для посещения граждан </w:t>
      </w:r>
      <w:proofErr w:type="spellStart"/>
      <w:r>
        <w:t>БиГ</w:t>
      </w:r>
      <w:proofErr w:type="spellEnd"/>
      <w:r>
        <w:t xml:space="preserve">, содержащихся под стражей в лагере США для военнопленных "Дельта" на военно-морской базе США в </w:t>
      </w:r>
      <w:proofErr w:type="spellStart"/>
      <w:r>
        <w:t>Гуантанамо</w:t>
      </w:r>
      <w:proofErr w:type="spellEnd"/>
      <w:r>
        <w:t xml:space="preserve">, Куба, Совет министров </w:t>
      </w:r>
      <w:proofErr w:type="spellStart"/>
      <w:r>
        <w:t>БиГ</w:t>
      </w:r>
      <w:proofErr w:type="spellEnd"/>
      <w:r>
        <w:t xml:space="preserve"> утвердил упомянутый доклад.</w:t>
      </w:r>
    </w:p>
    <w:p w:rsidR="00000000" w:rsidRDefault="00000000">
      <w:pPr>
        <w:tabs>
          <w:tab w:val="clear" w:pos="567"/>
          <w:tab w:val="right" w:pos="561"/>
        </w:tabs>
        <w:ind w:left="1695" w:hanging="1134"/>
      </w:pPr>
    </w:p>
    <w:p w:rsidR="00000000" w:rsidRDefault="00000000">
      <w:pPr>
        <w:tabs>
          <w:tab w:val="clear" w:pos="567"/>
          <w:tab w:val="right" w:pos="561"/>
        </w:tabs>
        <w:ind w:left="1695" w:hanging="1134"/>
      </w:pPr>
      <w:r>
        <w:tab/>
      </w:r>
      <w:r>
        <w:rPr>
          <w:lang w:val="en-US"/>
        </w:rPr>
        <w:t>ii</w:t>
      </w:r>
      <w:r>
        <w:t>)</w:t>
      </w:r>
      <w:r>
        <w:tab/>
        <w:t xml:space="preserve">В соответствии с пунктом 2 статьи 8 Закона о гражданской службе в учреждениях </w:t>
      </w:r>
      <w:proofErr w:type="spellStart"/>
      <w:r>
        <w:t>БиГ</w:t>
      </w:r>
      <w:proofErr w:type="spellEnd"/>
      <w:r>
        <w:t xml:space="preserve"> для выполнения специального задания по принятию всех необходимых мер с целью полного осуществления решений Палаты прав человека </w:t>
      </w:r>
      <w:proofErr w:type="spellStart"/>
      <w:r>
        <w:t>БиГ</w:t>
      </w:r>
      <w:proofErr w:type="spellEnd"/>
      <w:r>
        <w:t xml:space="preserve"> по делам №:  СН/02/8679, СН/02/8689, СН/02/8690 и СН/02/8691 от 11 октября 2002 года, по делу № СН/02/8961 от 4 апреля 2003 года;  и делу № СН/02/9499 от 4 апреля 2003 года в целях предотвращения возможных дальнейших нарушений прав человека и свобод истцов в </w:t>
      </w:r>
      <w:proofErr w:type="spellStart"/>
      <w:r>
        <w:t>БиГ</w:t>
      </w:r>
      <w:proofErr w:type="spellEnd"/>
      <w:r>
        <w:t xml:space="preserve"> и координации действий учреждений </w:t>
      </w:r>
      <w:proofErr w:type="spellStart"/>
      <w:r>
        <w:t>БиГ</w:t>
      </w:r>
      <w:proofErr w:type="spellEnd"/>
      <w:r>
        <w:t xml:space="preserve"> с действиями компетентных учреждений и органов Федерации </w:t>
      </w:r>
      <w:proofErr w:type="spellStart"/>
      <w:r>
        <w:t>БиГ</w:t>
      </w:r>
      <w:proofErr w:type="spellEnd"/>
      <w:r>
        <w:t xml:space="preserve"> при осуществлении упомянутых решений Палаты прав человека </w:t>
      </w:r>
      <w:proofErr w:type="spellStart"/>
      <w:r>
        <w:t>БиГ</w:t>
      </w:r>
      <w:proofErr w:type="spellEnd"/>
      <w:r>
        <w:t xml:space="preserve">, Совет министров </w:t>
      </w:r>
      <w:proofErr w:type="spellStart"/>
      <w:r>
        <w:t>БиГ</w:t>
      </w:r>
      <w:proofErr w:type="spellEnd"/>
      <w:r>
        <w:t xml:space="preserve"> назначил секретаря по особым делам при министерстве юстиции </w:t>
      </w:r>
      <w:proofErr w:type="spellStart"/>
      <w:r>
        <w:t>БиГ</w:t>
      </w:r>
      <w:proofErr w:type="spellEnd"/>
      <w:r>
        <w:t xml:space="preserve"> по состоянию на день принятия настоящего решения.</w:t>
      </w:r>
    </w:p>
    <w:p w:rsidR="00000000" w:rsidRDefault="00000000">
      <w:pPr>
        <w:tabs>
          <w:tab w:val="clear" w:pos="567"/>
          <w:tab w:val="right" w:pos="561"/>
        </w:tabs>
        <w:ind w:left="1695" w:hanging="1134"/>
      </w:pPr>
    </w:p>
    <w:p w:rsidR="00000000" w:rsidRDefault="00000000">
      <w:pPr>
        <w:tabs>
          <w:tab w:val="clear" w:pos="567"/>
          <w:tab w:val="right" w:pos="561"/>
        </w:tabs>
        <w:ind w:left="1695" w:hanging="1134"/>
      </w:pPr>
      <w:r>
        <w:tab/>
      </w:r>
      <w:r>
        <w:rPr>
          <w:lang w:val="en-US"/>
        </w:rPr>
        <w:t>iii</w:t>
      </w:r>
      <w:r>
        <w:t>)</w:t>
      </w:r>
      <w:r>
        <w:tab/>
        <w:t xml:space="preserve">Министерство юстиции </w:t>
      </w:r>
      <w:proofErr w:type="spellStart"/>
      <w:r>
        <w:t>БиГ</w:t>
      </w:r>
      <w:proofErr w:type="spellEnd"/>
      <w:r>
        <w:t xml:space="preserve"> должно предоставить секретарю по особым делам, упомянутому в пункте 2, всю необходимую техническую, административную и финансовую помощь для беспрепятственного выполнения им своей работы.</w:t>
      </w:r>
    </w:p>
    <w:p w:rsidR="00000000" w:rsidRDefault="00000000">
      <w:pPr>
        <w:tabs>
          <w:tab w:val="clear" w:pos="567"/>
          <w:tab w:val="right" w:pos="561"/>
        </w:tabs>
        <w:ind w:left="1695" w:hanging="1134"/>
      </w:pPr>
    </w:p>
    <w:p w:rsidR="00000000" w:rsidRDefault="00000000">
      <w:pPr>
        <w:tabs>
          <w:tab w:val="clear" w:pos="567"/>
          <w:tab w:val="right" w:pos="561"/>
        </w:tabs>
        <w:ind w:left="1695" w:hanging="1134"/>
      </w:pPr>
      <w:r>
        <w:tab/>
      </w:r>
      <w:r>
        <w:rPr>
          <w:lang w:val="en-US"/>
        </w:rPr>
        <w:t>iv</w:t>
      </w:r>
      <w:r>
        <w:t>)</w:t>
      </w:r>
      <w:r>
        <w:tab/>
        <w:t xml:space="preserve">В своей работе и административной деятельности секретарь по особым делам, упомянутый в пункте 2, подотчетен Совету министров </w:t>
      </w:r>
      <w:proofErr w:type="spellStart"/>
      <w:r>
        <w:t>БиГ</w:t>
      </w:r>
      <w:proofErr w:type="spellEnd"/>
      <w:r>
        <w:t xml:space="preserve"> и обязан представлять ему ежеквартально доклады о принятых мерах и достигнутых результатах вплоть до окончательного выполнения всех задач, упомянутых в пункте 2.</w:t>
      </w:r>
    </w:p>
    <w:p w:rsidR="00000000" w:rsidRDefault="00000000">
      <w:pPr>
        <w:tabs>
          <w:tab w:val="clear" w:pos="567"/>
          <w:tab w:val="right" w:pos="561"/>
        </w:tabs>
        <w:ind w:left="1695" w:hanging="1134"/>
      </w:pPr>
    </w:p>
    <w:p w:rsidR="00000000" w:rsidRDefault="00000000">
      <w:pPr>
        <w:tabs>
          <w:tab w:val="clear" w:pos="567"/>
          <w:tab w:val="right" w:pos="561"/>
        </w:tabs>
        <w:ind w:left="1695" w:hanging="1134"/>
      </w:pPr>
      <w:r>
        <w:tab/>
      </w:r>
      <w:r>
        <w:rPr>
          <w:lang w:val="en-US"/>
        </w:rPr>
        <w:t>v</w:t>
      </w:r>
      <w:r>
        <w:t>)</w:t>
      </w:r>
      <w:r>
        <w:tab/>
        <w:t xml:space="preserve">Секретарь по особым делам, упомянутый в пункте 2, должен быть уполномочен получить все необходимые свидетельства того, что </w:t>
      </w:r>
      <w:proofErr w:type="spellStart"/>
      <w:r>
        <w:t>Тарик</w:t>
      </w:r>
      <w:proofErr w:type="spellEnd"/>
      <w:r>
        <w:t xml:space="preserve"> </w:t>
      </w:r>
      <w:proofErr w:type="spellStart"/>
      <w:r>
        <w:t>Махмуд</w:t>
      </w:r>
      <w:proofErr w:type="spellEnd"/>
      <w:r>
        <w:t xml:space="preserve"> </w:t>
      </w:r>
      <w:proofErr w:type="spellStart"/>
      <w:r>
        <w:t>Ахмед</w:t>
      </w:r>
      <w:proofErr w:type="spellEnd"/>
      <w:r>
        <w:t xml:space="preserve"> </w:t>
      </w:r>
      <w:proofErr w:type="spellStart"/>
      <w:r>
        <w:t>Аль</w:t>
      </w:r>
      <w:r>
        <w:noBreakHyphen/>
        <w:t>Савах</w:t>
      </w:r>
      <w:proofErr w:type="spellEnd"/>
      <w:r>
        <w:t xml:space="preserve">, родившийся 2 ноября 1957 года в Александрии, Египет, является гражданином </w:t>
      </w:r>
      <w:proofErr w:type="spellStart"/>
      <w:r>
        <w:t>БиГ</w:t>
      </w:r>
      <w:proofErr w:type="spellEnd"/>
      <w:r>
        <w:t xml:space="preserve">, и, если это так, принять все необходимые меры для посещения указанного лица, содержащегося под стражей в лагере США для военнопленных "Дельта" на военно-морской базе США в </w:t>
      </w:r>
      <w:proofErr w:type="spellStart"/>
      <w:r>
        <w:t>Гуантанамо</w:t>
      </w:r>
      <w:proofErr w:type="spellEnd"/>
      <w:r>
        <w:t>, Куба.</w:t>
      </w:r>
    </w:p>
    <w:p w:rsidR="00000000" w:rsidRDefault="00000000">
      <w:pPr>
        <w:tabs>
          <w:tab w:val="clear" w:pos="567"/>
          <w:tab w:val="right" w:pos="561"/>
        </w:tabs>
        <w:ind w:left="1695" w:hanging="1134"/>
      </w:pPr>
    </w:p>
    <w:p w:rsidR="00000000" w:rsidRDefault="00000000">
      <w:pPr>
        <w:tabs>
          <w:tab w:val="clear" w:pos="567"/>
          <w:tab w:val="right" w:pos="561"/>
        </w:tabs>
        <w:ind w:left="1695" w:hanging="1134"/>
      </w:pPr>
      <w:r>
        <w:tab/>
      </w:r>
      <w:r>
        <w:rPr>
          <w:lang w:val="en-US"/>
        </w:rPr>
        <w:t>vi</w:t>
      </w:r>
      <w:r>
        <w:t>)</w:t>
      </w:r>
      <w:r>
        <w:tab/>
        <w:t xml:space="preserve">К моменту назначения Секретаря по особым делам, упомянутого в пункте 2, Совет министров </w:t>
      </w:r>
      <w:proofErr w:type="spellStart"/>
      <w:r>
        <w:t>БиГ</w:t>
      </w:r>
      <w:proofErr w:type="spellEnd"/>
      <w:r>
        <w:t xml:space="preserve"> в соответствии с законом о гражданской службе в учреждениях </w:t>
      </w:r>
      <w:proofErr w:type="spellStart"/>
      <w:r>
        <w:t>БиГ</w:t>
      </w:r>
      <w:proofErr w:type="spellEnd"/>
      <w:r>
        <w:t>, должен назначить…</w:t>
      </w:r>
    </w:p>
    <w:p w:rsidR="00000000" w:rsidRDefault="00000000">
      <w:pPr>
        <w:tabs>
          <w:tab w:val="clear" w:pos="567"/>
          <w:tab w:val="right" w:pos="561"/>
        </w:tabs>
        <w:ind w:left="1134" w:hanging="1134"/>
      </w:pPr>
    </w:p>
    <w:p w:rsidR="00000000" w:rsidRDefault="00000000">
      <w:pPr>
        <w:keepNext/>
        <w:spacing w:line="216" w:lineRule="auto"/>
        <w:rPr>
          <w:b/>
          <w:bCs/>
        </w:rPr>
      </w:pPr>
      <w:r>
        <w:rPr>
          <w:b/>
          <w:bCs/>
        </w:rPr>
        <w:t>Альтернатива I</w:t>
      </w:r>
    </w:p>
    <w:p w:rsidR="00000000" w:rsidRDefault="00000000">
      <w:pPr>
        <w:keepNext/>
        <w:spacing w:line="216" w:lineRule="auto"/>
        <w:rPr>
          <w:b/>
          <w:bCs/>
        </w:rPr>
      </w:pPr>
    </w:p>
    <w:p w:rsidR="00000000" w:rsidRDefault="00000000">
      <w:pPr>
        <w:keepNext/>
      </w:pPr>
      <w:r>
        <w:t>20.</w:t>
      </w:r>
      <w:r>
        <w:tab/>
        <w:t xml:space="preserve">В случае, если Совет министров БиГ по каким-либо причинам сочтет, что нет оснований поручать Секретарю по особым делам при министерстве юстиции БиГ всю работу, предлагаемую в настоящем докладе, в качестве первой альтернативы я предлагаю назначить Группу экспертов в составе представителей министерства юстиции (Координатор Группы экспертов), министерства иностранных дел БиГ, министерства безопасности БиГ, министерства по правам человека и делам беженцев БиГ и министерства финансов и казначейства БиГ.  В этом случае, учитывая объем установленных обязанностей (возлагаемых в основном на Координатора), было бы необходимо указать, что неспособность Координатора выполнять другие текущие функции в министерстве юстиции БиГ оправдана.  </w:t>
      </w:r>
    </w:p>
    <w:p w:rsidR="00000000" w:rsidRDefault="00000000">
      <w:pPr>
        <w:spacing w:line="216" w:lineRule="auto"/>
      </w:pPr>
    </w:p>
    <w:p w:rsidR="00000000" w:rsidRDefault="00000000">
      <w:pPr>
        <w:spacing w:line="216" w:lineRule="auto"/>
        <w:rPr>
          <w:b/>
          <w:bCs/>
        </w:rPr>
      </w:pPr>
      <w:r>
        <w:rPr>
          <w:b/>
          <w:bCs/>
        </w:rPr>
        <w:t>Альтернатива II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r>
        <w:t>21.</w:t>
      </w:r>
      <w:r>
        <w:tab/>
        <w:t xml:space="preserve">В случае, если Совет министров БиГ по каким-либо причинам сочтет, что нет оснований поручать Секретарю по особым делам при министерстве юстиции БиГ всю работу, предлагаемую в настоящем докладе, в качестве второй альтернативы для выполнения этой работы я предлагаю, чтобы министерство юстиции БиГ назначило какое-либо лицо, возложив на него эту задачу.  В этом случае, учитывая объем установленных обязанностей (возлагаемых в основном на Координатора), было бы необходимо указать, что неспособность Координатора выполнять другие текущие функции в министерстве юстиции БиГ оправдана.  </w:t>
      </w:r>
    </w:p>
    <w:p w:rsidR="00000000" w:rsidRDefault="00000000"/>
    <w:p w:rsidR="00000000" w:rsidRDefault="00000000">
      <w:r>
        <w:t>22.</w:t>
      </w:r>
      <w:r>
        <w:tab/>
        <w:t>Через год ревизионная процедура может быть пересмотрена и решение может быть изменено.  Совет по административному контролю представит доклад/административную рекомендацию г</w:t>
      </w:r>
      <w:r>
        <w:noBreakHyphen/>
        <w:t xml:space="preserve">ну Гордону Ингленду, заместителю министра обороны, который примет окончательное решение.  </w:t>
      </w:r>
    </w:p>
    <w:p w:rsidR="00000000" w:rsidRDefault="00000000"/>
    <w:p w:rsidR="00000000" w:rsidRDefault="00000000">
      <w:r>
        <w:t>23.</w:t>
      </w:r>
      <w:r>
        <w:tab/>
        <w:t xml:space="preserve">Из контактов, которые я как представитель БиГ имел с упомянутыми четырьмя гражданами БиГ, содержащимися под стражей в Гуантанамо, можно заключить, что они в определенной степени осведомлены о предстоящей вышеупомянутой процедуре пересмотра вынесенного решения.  </w:t>
      </w:r>
    </w:p>
    <w:p w:rsidR="00000000" w:rsidRDefault="00000000">
      <w:pPr>
        <w:spacing w:line="240" w:lineRule="auto"/>
        <w:rPr>
          <w:sz w:val="18"/>
        </w:rPr>
      </w:pPr>
    </w:p>
    <w:p w:rsidR="00000000" w:rsidRDefault="00000000">
      <w:pPr>
        <w:spacing w:line="216" w:lineRule="auto"/>
        <w:rPr>
          <w:b/>
          <w:bCs/>
        </w:rPr>
      </w:pPr>
      <w:r>
        <w:rPr>
          <w:b/>
          <w:bCs/>
        </w:rPr>
        <w:t>ПРИЛОЖЕНИЯ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spacing w:line="216" w:lineRule="auto"/>
        <w:ind w:left="567" w:hanging="567"/>
      </w:pPr>
      <w:r>
        <w:t>1.</w:t>
      </w:r>
      <w:r>
        <w:tab/>
        <w:t>Запись беседы с гражданином БиГ Мохамедом Нехле (с приложениями 1 и 2);</w:t>
      </w:r>
    </w:p>
    <w:p w:rsidR="00000000" w:rsidRDefault="00000000">
      <w:pPr>
        <w:spacing w:line="216" w:lineRule="auto"/>
        <w:ind w:left="567" w:hanging="567"/>
      </w:pPr>
    </w:p>
    <w:p w:rsidR="00000000" w:rsidRDefault="00000000">
      <w:pPr>
        <w:spacing w:line="216" w:lineRule="auto"/>
        <w:ind w:left="567" w:hanging="567"/>
      </w:pPr>
      <w:r>
        <w:t>2.</w:t>
      </w:r>
      <w:r>
        <w:tab/>
        <w:t>Запись беседы с гражданином БиГ Аит Идиром Мустафой (с приложениями 1 и</w:t>
      </w:r>
      <w:r>
        <w:rPr>
          <w:lang w:val="en-US"/>
        </w:rPr>
        <w:t> </w:t>
      </w:r>
      <w:r>
        <w:t>2);</w:t>
      </w:r>
    </w:p>
    <w:p w:rsidR="00000000" w:rsidRDefault="00000000">
      <w:pPr>
        <w:spacing w:line="216" w:lineRule="auto"/>
        <w:ind w:left="567" w:hanging="567"/>
      </w:pPr>
    </w:p>
    <w:p w:rsidR="00000000" w:rsidRDefault="00000000">
      <w:pPr>
        <w:spacing w:line="216" w:lineRule="auto"/>
        <w:ind w:left="567" w:hanging="567"/>
      </w:pPr>
      <w:r>
        <w:t>3.</w:t>
      </w:r>
      <w:r>
        <w:tab/>
        <w:t>Запись беседы с гражданином БиГ Лахдаром Бумедьеном (с приложениями 1 и 2);</w:t>
      </w:r>
    </w:p>
    <w:p w:rsidR="00000000" w:rsidRDefault="00000000">
      <w:pPr>
        <w:spacing w:line="216" w:lineRule="auto"/>
        <w:ind w:left="567" w:hanging="567"/>
      </w:pPr>
    </w:p>
    <w:p w:rsidR="00000000" w:rsidRDefault="00000000">
      <w:pPr>
        <w:spacing w:line="216" w:lineRule="auto"/>
        <w:ind w:left="567" w:hanging="567"/>
      </w:pPr>
      <w:r>
        <w:t>4.</w:t>
      </w:r>
      <w:r>
        <w:tab/>
        <w:t>Запись беседы с гражданином БиГ Хаджем Буделлой (с приложениями 1 и 2).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Проект заключительных выводов министерства юстиции БиГ в связи с докладом о посещении представителем БиГ граждан БиГ, содержащихся под стражей в лагере США для военнопленных "Дельта" на военно-морской базе США в </w:t>
      </w:r>
      <w:proofErr w:type="spellStart"/>
      <w:r>
        <w:rPr>
          <w:b/>
          <w:bCs/>
        </w:rPr>
        <w:t>Гуантанамо</w:t>
      </w:r>
      <w:proofErr w:type="spellEnd"/>
      <w:r>
        <w:rPr>
          <w:b/>
          <w:bCs/>
        </w:rPr>
        <w:t>, Куба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I 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24.</w:t>
      </w:r>
      <w:r>
        <w:tab/>
        <w:t xml:space="preserve">Рассмотрев доклад от 10 августа 2004 года </w:t>
      </w:r>
      <w:r>
        <w:rPr>
          <w:lang w:val="en-US"/>
        </w:rPr>
        <w:t>c</w:t>
      </w:r>
      <w:r>
        <w:t xml:space="preserve"> дополнением в виде приложения I к докладу от 18 августа 2004 года, подготовленный г</w:t>
      </w:r>
      <w:r>
        <w:noBreakHyphen/>
        <w:t xml:space="preserve">ном Амиром Пилавом, магистром права, представителем министерства юстиции БиГ и главой делегации для посещения граждан БиГ, содержащихся в лагере США для военнопленных "Дельта" на военно-морской базе США в Гуантанамо, Куба, Совет министров БиГ утвердил упомянутый доклад.  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II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25.</w:t>
      </w:r>
      <w:r>
        <w:tab/>
        <w:t>Министерству юстиции БиГ поручается назначить какое-либо лицо для выполнения следующих задач, а именно:</w:t>
      </w:r>
    </w:p>
    <w:p w:rsidR="00000000" w:rsidRDefault="00000000"/>
    <w:p w:rsidR="00000000" w:rsidRDefault="00000000">
      <w:pPr>
        <w:ind w:left="1134" w:hanging="567"/>
      </w:pPr>
      <w:r>
        <w:t>а)</w:t>
      </w:r>
      <w:r>
        <w:tab/>
        <w:t>обеспечить перевод на английский и арабский языки соответствующего решения Палаты прав человека БиГ, касающегося истцов Палаты, содержащихся под стражей в лагере США для военнопленных "Дельта" на военно-морской базе США в Гуантанамо, оплатить и направить их по дипломатическим каналам в США в распоряжение Мохамеда Нехле, Аит Идира Мустафы, Лахдара Бумедьена, Хаджа Буделлы, Лахмара Сабера и Белькасема Бансайаха.</w:t>
      </w:r>
    </w:p>
    <w:p w:rsidR="00000000" w:rsidRDefault="00000000">
      <w:pPr>
        <w:ind w:left="1134" w:hanging="567"/>
      </w:pPr>
    </w:p>
    <w:p w:rsidR="00000000" w:rsidRDefault="00000000">
      <w:pPr>
        <w:ind w:left="1134" w:hanging="567"/>
      </w:pPr>
      <w:r>
        <w:rPr>
          <w:lang w:val="en-US"/>
        </w:rPr>
        <w:t>b</w:t>
      </w:r>
      <w:r>
        <w:t>)</w:t>
      </w:r>
      <w:r>
        <w:tab/>
        <w:t xml:space="preserve">Получить все соответствующие решения министерства внутренних дел ФБиГ, Верховного суда ФБиГ и других учреждений Боснии и Герцеговины, касающиеся судебных процедур, возбужденных против истцов Палаты прав человека БиГ с целью лишения их гражданства БиГ, которые отменяют эти процедуры, а также решения о запрещении на въезд в отношении истцов.  </w:t>
      </w:r>
    </w:p>
    <w:p w:rsidR="00000000" w:rsidRDefault="00000000">
      <w:pPr>
        <w:ind w:left="1134" w:hanging="567"/>
      </w:pPr>
    </w:p>
    <w:p w:rsidR="00000000" w:rsidRDefault="00000000">
      <w:pPr>
        <w:ind w:left="1134" w:hanging="567"/>
      </w:pPr>
      <w:r>
        <w:t>с)</w:t>
      </w:r>
      <w:r>
        <w:tab/>
        <w:t>Обеспечить перевод на английский и арабский языки соответствующих решений, упомянутых в пункте 2 настоящего приложения, и направить их по дипломатическим каналам в США в распоряжение Мохамеда Нехле, Аит Идира Мустафы, Лахдара Бумедьена, Хаджа Буделлы, Лахмара Сабера и Белькасема Бансайаха.</w:t>
      </w:r>
    </w:p>
    <w:p w:rsidR="00000000" w:rsidRDefault="00000000"/>
    <w:p w:rsidR="00000000" w:rsidRDefault="00000000">
      <w:pPr>
        <w:ind w:left="1134" w:hanging="1134"/>
      </w:pPr>
      <w:r>
        <w:tab/>
      </w:r>
      <w:r>
        <w:rPr>
          <w:lang w:val="en-US"/>
        </w:rPr>
        <w:t>d</w:t>
      </w:r>
      <w:r>
        <w:t>)</w:t>
      </w:r>
      <w:r>
        <w:tab/>
        <w:t>Получить все соответствующие решения Верховного суда ФБиГ и Прокуратуры ФБиГ, касающиеся находящегося в данный момент в производстве дела (дел), возбужденного против какого-либо истца Палаты прав человека БиГ.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e</w:t>
      </w:r>
      <w:r>
        <w:t>)</w:t>
      </w:r>
      <w:r>
        <w:tab/>
        <w:t xml:space="preserve">Обеспечить перевод на английский и арабский языки соответствующих решений, упомянутых в пункте 4 настоящего Приложения и направить их по дипломатическим каналам в США в распоряжение </w:t>
      </w:r>
      <w:proofErr w:type="spellStart"/>
      <w:r>
        <w:t>Мохамеда</w:t>
      </w:r>
      <w:proofErr w:type="spellEnd"/>
      <w:r>
        <w:t xml:space="preserve"> </w:t>
      </w:r>
      <w:proofErr w:type="spellStart"/>
      <w:r>
        <w:t>Нехле</w:t>
      </w:r>
      <w:proofErr w:type="spellEnd"/>
      <w:r>
        <w:t xml:space="preserve">, </w:t>
      </w:r>
      <w:proofErr w:type="spellStart"/>
      <w:r>
        <w:t>Аит</w:t>
      </w:r>
      <w:proofErr w:type="spellEnd"/>
      <w:r>
        <w:t xml:space="preserve"> </w:t>
      </w:r>
      <w:proofErr w:type="spellStart"/>
      <w:r>
        <w:t>Идира</w:t>
      </w:r>
      <w:proofErr w:type="spellEnd"/>
      <w:r>
        <w:t xml:space="preserve"> Мустафы, </w:t>
      </w:r>
      <w:proofErr w:type="spellStart"/>
      <w:r>
        <w:t>Лахдара</w:t>
      </w:r>
      <w:proofErr w:type="spellEnd"/>
      <w:r>
        <w:t xml:space="preserve"> </w:t>
      </w:r>
      <w:proofErr w:type="spellStart"/>
      <w:r>
        <w:t>Бумедьена</w:t>
      </w:r>
      <w:proofErr w:type="spellEnd"/>
      <w:r>
        <w:t xml:space="preserve">, Хаджа </w:t>
      </w:r>
      <w:proofErr w:type="spellStart"/>
      <w:r>
        <w:t>Буделлы</w:t>
      </w:r>
      <w:proofErr w:type="spellEnd"/>
      <w:r>
        <w:t xml:space="preserve">, </w:t>
      </w:r>
      <w:proofErr w:type="spellStart"/>
      <w:r>
        <w:t>Лахмара</w:t>
      </w:r>
      <w:proofErr w:type="spellEnd"/>
      <w:r>
        <w:t xml:space="preserve"> </w:t>
      </w:r>
      <w:proofErr w:type="spellStart"/>
      <w:r>
        <w:t>Сабера</w:t>
      </w:r>
      <w:proofErr w:type="spellEnd"/>
      <w:r>
        <w:t xml:space="preserve"> и </w:t>
      </w:r>
      <w:proofErr w:type="spellStart"/>
      <w:r>
        <w:t>Белькасема</w:t>
      </w:r>
      <w:proofErr w:type="spellEnd"/>
      <w:r>
        <w:t xml:space="preserve"> </w:t>
      </w:r>
      <w:proofErr w:type="spellStart"/>
      <w:r>
        <w:t>Бенсайаха</w:t>
      </w:r>
      <w:proofErr w:type="spellEnd"/>
      <w:r>
        <w:t>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f</w:t>
      </w:r>
      <w:r>
        <w:t>)</w:t>
      </w:r>
      <w:r>
        <w:tab/>
        <w:t>Принять все необходимые меры к созданию предварительных условий для предъявления министерством юстиции БиГ компетентным учреждениям США требования о выдаче обвиняемого Бенсайаха Белькасема из США в БиГ в связи с делом, возбужденным против него в муниципальном суде в Зенице, а также обвиняемого Лахмара Сабера в связи с делом, возбужденным против него Прокуратурой ФБиГ в Сараево.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g</w:t>
      </w:r>
      <w:r>
        <w:t>)</w:t>
      </w:r>
      <w:r>
        <w:tab/>
        <w:t>Предпринять все необходимые действия в сотрудничестве с правительством Федерации БиГ с тем, чтобы позволить Федерации БиГ погасить в кратчайшее время свою часть обязательств, связанных с соответствующими решениями Палаты прав человека БиГ о возмещении истцам нематериального ущерба.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h</w:t>
      </w:r>
      <w:r>
        <w:t>)</w:t>
      </w:r>
      <w:r>
        <w:tab/>
        <w:t>Запросить по дипломатическим каналам через министерство иностранных дел БиГ следующую информацию:</w:t>
      </w:r>
    </w:p>
    <w:p w:rsidR="00000000" w:rsidRDefault="00000000">
      <w:pPr>
        <w:ind w:left="1134" w:hanging="1134"/>
      </w:pPr>
    </w:p>
    <w:p w:rsidR="00000000" w:rsidRDefault="00000000">
      <w:pPr>
        <w:tabs>
          <w:tab w:val="clear" w:pos="1134"/>
          <w:tab w:val="right" w:pos="1309"/>
        </w:tabs>
        <w:ind w:left="1701" w:hanging="1701"/>
      </w:pPr>
      <w:r>
        <w:tab/>
      </w:r>
      <w:r>
        <w:tab/>
      </w:r>
      <w:r>
        <w:rPr>
          <w:lang w:val="en-US"/>
        </w:rPr>
        <w:t>i</w:t>
      </w:r>
      <w:r>
        <w:t>)</w:t>
      </w:r>
      <w:r>
        <w:tab/>
        <w:t>Предъявили ли компетентные органы США в соответствии со своими законоположениями обвинения какому-либо истцу Палаты прав человека БиГ, который не является гражданином БиГ?</w:t>
      </w:r>
    </w:p>
    <w:p w:rsidR="00000000" w:rsidRDefault="00000000">
      <w:pPr>
        <w:tabs>
          <w:tab w:val="clear" w:pos="1134"/>
          <w:tab w:val="right" w:pos="1309"/>
        </w:tabs>
        <w:ind w:left="1701" w:hanging="1701"/>
      </w:pPr>
    </w:p>
    <w:p w:rsidR="00000000" w:rsidRDefault="00000000">
      <w:pPr>
        <w:tabs>
          <w:tab w:val="clear" w:pos="1134"/>
          <w:tab w:val="right" w:pos="1309"/>
        </w:tabs>
        <w:ind w:left="1701" w:hanging="1701"/>
      </w:pPr>
      <w:r>
        <w:tab/>
      </w:r>
      <w:r>
        <w:tab/>
      </w:r>
      <w:r>
        <w:rPr>
          <w:lang w:val="en-US"/>
        </w:rPr>
        <w:t>ii</w:t>
      </w:r>
      <w:r>
        <w:t>)</w:t>
      </w:r>
      <w:r>
        <w:tab/>
        <w:t>Предъявили ли компетентные органы США в соответствии со своими законоположениями обвинения какому-либо истцу Палаты прав человека БиГ, который является гражданином БиГ?</w:t>
      </w:r>
    </w:p>
    <w:p w:rsidR="00000000" w:rsidRDefault="00000000">
      <w:pPr>
        <w:tabs>
          <w:tab w:val="clear" w:pos="1134"/>
          <w:tab w:val="right" w:pos="1309"/>
        </w:tabs>
        <w:ind w:left="1701" w:hanging="1701"/>
      </w:pPr>
    </w:p>
    <w:p w:rsidR="00000000" w:rsidRDefault="00000000">
      <w:pPr>
        <w:tabs>
          <w:tab w:val="clear" w:pos="1134"/>
          <w:tab w:val="right" w:pos="1309"/>
        </w:tabs>
        <w:ind w:left="1701" w:hanging="1701"/>
      </w:pPr>
      <w:r>
        <w:tab/>
      </w:r>
      <w:r>
        <w:tab/>
      </w:r>
      <w:r>
        <w:rPr>
          <w:lang w:val="en-US"/>
        </w:rPr>
        <w:t>iii</w:t>
      </w:r>
      <w:r>
        <w:t>)</w:t>
      </w:r>
      <w:r>
        <w:tab/>
        <w:t>Располагают ли компетентные власти данными, на основании которых в обозримом будущем можно было бы ожидать освобождения какого-либо истца Палаты прав человека БиГ, который является гражданином БиГ, или какого-либо истца Палаты прав человека БиГ, который не является гражданином БиГ?</w:t>
      </w:r>
    </w:p>
    <w:p w:rsidR="00000000" w:rsidRDefault="00000000">
      <w:pPr>
        <w:tabs>
          <w:tab w:val="clear" w:pos="1134"/>
          <w:tab w:val="right" w:pos="1309"/>
        </w:tabs>
        <w:ind w:left="1701" w:hanging="1701"/>
      </w:pPr>
    </w:p>
    <w:p w:rsidR="00000000" w:rsidRDefault="00000000">
      <w:pPr>
        <w:tabs>
          <w:tab w:val="clear" w:pos="1134"/>
          <w:tab w:val="right" w:pos="1309"/>
        </w:tabs>
        <w:ind w:left="1701" w:hanging="1701"/>
      </w:pPr>
      <w:r>
        <w:tab/>
      </w:r>
      <w:r>
        <w:tab/>
      </w:r>
      <w:r>
        <w:rPr>
          <w:lang w:val="en-US"/>
        </w:rPr>
        <w:t>iv</w:t>
      </w:r>
      <w:r>
        <w:t>)</w:t>
      </w:r>
      <w:r>
        <w:tab/>
        <w:t>В какой стадии находится судопроизводство по делам, возбужденным против истцов Палаты прав человека БиГ в Совете административного контроля?</w:t>
      </w:r>
    </w:p>
    <w:p w:rsidR="00000000" w:rsidRDefault="00000000">
      <w:pPr>
        <w:tabs>
          <w:tab w:val="clear" w:pos="1134"/>
          <w:tab w:val="right" w:pos="1309"/>
        </w:tabs>
        <w:ind w:left="1701" w:hanging="1701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i</w:t>
      </w:r>
      <w:r>
        <w:t>)</w:t>
      </w:r>
      <w:r>
        <w:tab/>
        <w:t>В зависимости от стадии, в которой находится судопроизводство по делам, возбужденным против истцов Палаты прав человека БиГ в Совете административного контроля, принять все необходимые меры для начала переговоров о выдаче упомянутых заключенных Боснии и Герцеговине, если существует возможность достичь такого соглашения с правительством США.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j</w:t>
      </w:r>
      <w:r>
        <w:t>)</w:t>
      </w:r>
      <w:r>
        <w:tab/>
        <w:t>Получить все необходимые свидетельства о том, является ли Тарик Махмуд Ахмед Аль-Савах, родившийся 2 ноября 1957 года в Александрии, Египет, гражданином Боснии и Герцеговины и, если это так, принять все необходимые меры для посещения указанного лица, содержащегося под стражей в лагере США для военнопленных "Дельта" на военно-морской базе США в Гуантанамо, Куба.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k</w:t>
      </w:r>
      <w:r>
        <w:t>)</w:t>
      </w:r>
      <w:r>
        <w:tab/>
        <w:t>В зависимости от того, возбуждено ли или в обозримом будущем будет возбуждено дело против какого-либо истца, принять все необходимые меры для назначения адвоката, имеющего подтвержденный опыт в соответствующей области права и в соответствующих судах, трибуналах и других инстанциях с тем, чтобы предпринять все необходимые действия по защите прав истцов во время их содержания под стражей в США, и обеспечения того, чтобы каждая сторона разбирательства (в частности, Босния и Герцеговина и Федерация Боснии и Герцеговины) взяла на себя оплату половины гонорара адвокатов и юристов, которая пока еще не выплачена Боснией и Герцеговиной и Федерацией Боснии и Герцеговины.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l</w:t>
      </w:r>
      <w:r>
        <w:t>)</w:t>
      </w:r>
      <w:r>
        <w:tab/>
        <w:t>В зависимости от возможных приговоров, вынесенных в США истцам Палаты прав человека БиГ, принять другие дополнительные меры с учетом соответствующих решений Палаты прав человека БиГ.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m</w:t>
      </w:r>
      <w:r>
        <w:t>)</w:t>
      </w:r>
      <w:r>
        <w:tab/>
        <w:t xml:space="preserve">Принять все другие необходимые меры, которые специально не оговорены в настоящих заключительных выводах, направленные на полное осуществление всех соответствующих решений в отношении истцов Палаты прав человека БиГ. 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r>
        <w:rPr>
          <w:lang w:val="en-US"/>
        </w:rPr>
        <w:t>n</w:t>
      </w:r>
      <w:r>
        <w:t>)</w:t>
      </w:r>
      <w:r>
        <w:tab/>
        <w:t>Связаться с женами истцов Палаты прав человека БиГ и проинформировать их о посещении представителями БиГ их супругов.  Проинформировать их также о следующих шагах, которые планирует предпринять Совет министров БиГ с целью полного осуществления всех соответствующих решений Палаты прав человека БиГ, и передать всем женам фотографии их супругов, сделанные компетентными органами США и содержащиеся в приложениях к докладу 10 августа 2004 года, подготовленному г-ном Амиром Пилавом, магистром права.</w:t>
      </w:r>
    </w:p>
    <w:p w:rsidR="00000000" w:rsidRDefault="00000000">
      <w:pPr>
        <w:ind w:left="1134" w:hanging="1134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26.</w:t>
      </w:r>
      <w:r>
        <w:tab/>
        <w:t xml:space="preserve">При выполнении задач, указанных в части </w:t>
      </w:r>
      <w:r>
        <w:rPr>
          <w:lang w:val="en-US"/>
        </w:rPr>
        <w:t>II</w:t>
      </w:r>
      <w:r>
        <w:t xml:space="preserve"> предлагаемых заключительных выводов, неспособность какого-либо из назначенных лиц выполнять другие текущие функции в министерстве юстиции БиГ должна быть оправдана.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</w:pPr>
      <w:r>
        <w:t>-----</w:t>
      </w:r>
    </w:p>
    <w:p w:rsidR="00000000" w:rsidRDefault="00000000">
      <w:pPr>
        <w:tabs>
          <w:tab w:val="left" w:pos="0"/>
        </w:tabs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 xml:space="preserve"> </w:t>
      </w:r>
      <w:r>
        <w:tab/>
        <w:t>В соответствии с информацией, представленной государствам-участникам в отношении оформлении докладов, настоящий документ не был официально отредактирован до его передачи в переводческие службы Организации Объединенных Наций.</w:t>
      </w:r>
    </w:p>
    <w:p w:rsidR="00000000" w:rsidRDefault="00000000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CAT/C/BIH/CO/1/Add.1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CAT/C/BIH/CO/1/Add.1</w:t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4384</Words>
  <Characters>24994</Characters>
  <Application>Microsoft Office Word</Application>
  <DocSecurity>4</DocSecurity>
  <Lines>208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41042.01</vt:lpstr>
    </vt:vector>
  </TitlesOfParts>
  <Company> </Company>
  <LinksUpToDate>false</LinksUpToDate>
  <CharactersWithSpaces>30694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41042.01</dc:title>
  <dc:subject/>
  <dc:creator> Galina Ossipova</dc:creator>
  <cp:keywords/>
  <dc:description/>
  <cp:lastModifiedBy>Любовь Катаева</cp:lastModifiedBy>
  <cp:revision>3</cp:revision>
  <cp:lastPrinted>2006-04-20T13:14:00Z</cp:lastPrinted>
  <dcterms:created xsi:type="dcterms:W3CDTF">2006-04-20T13:14:00Z</dcterms:created>
  <dcterms:modified xsi:type="dcterms:W3CDTF">2006-04-20T13:14:00Z</dcterms:modified>
</cp:coreProperties>
</file>