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1CE8" w:rsidRPr="00DB58B5" w:rsidTr="00464EEE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AF1CE8" w:rsidRPr="00DB58B5" w:rsidRDefault="00AF1CE8" w:rsidP="00464EE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1CE8" w:rsidRPr="00DB58B5" w:rsidRDefault="00AF1CE8" w:rsidP="00464EE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AF1CE8" w:rsidRPr="00DB58B5" w:rsidRDefault="0023485F" w:rsidP="0023485F">
            <w:pPr>
              <w:jc w:val="right"/>
            </w:pPr>
            <w:r w:rsidRPr="0023485F">
              <w:rPr>
                <w:sz w:val="40"/>
              </w:rPr>
              <w:t>CCPR</w:t>
            </w:r>
            <w:r>
              <w:t>/SP/74</w:t>
            </w:r>
          </w:p>
        </w:tc>
      </w:tr>
      <w:tr w:rsidR="00AF1CE8" w:rsidRPr="00DB58B5" w:rsidTr="00464EE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1CE8" w:rsidRPr="00DB58B5" w:rsidRDefault="00AF1CE8" w:rsidP="00464EEE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1CE8" w:rsidRPr="00AB51C8" w:rsidRDefault="00AF1CE8" w:rsidP="00464EEE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3485F" w:rsidRDefault="0023485F" w:rsidP="00464EEE">
            <w:pPr>
              <w:spacing w:before="240"/>
            </w:pPr>
            <w:r>
              <w:t>Distr. générale</w:t>
            </w:r>
          </w:p>
          <w:p w:rsidR="0023485F" w:rsidRDefault="0023485F" w:rsidP="0023485F">
            <w:pPr>
              <w:spacing w:line="240" w:lineRule="exact"/>
            </w:pPr>
            <w:r>
              <w:t>15 juillet 2010</w:t>
            </w:r>
          </w:p>
          <w:p w:rsidR="0023485F" w:rsidRDefault="0023485F" w:rsidP="0023485F">
            <w:pPr>
              <w:spacing w:line="240" w:lineRule="exact"/>
            </w:pPr>
            <w:r>
              <w:t>Français</w:t>
            </w:r>
          </w:p>
          <w:p w:rsidR="00AF1CE8" w:rsidRPr="00DB58B5" w:rsidRDefault="0023485F" w:rsidP="0023485F">
            <w:pPr>
              <w:spacing w:line="240" w:lineRule="exact"/>
            </w:pPr>
            <w:r>
              <w:t>Original: anglais</w:t>
            </w:r>
          </w:p>
        </w:tc>
      </w:tr>
    </w:tbl>
    <w:p w:rsidR="0023485F" w:rsidRPr="0023485F" w:rsidRDefault="0023485F" w:rsidP="00D23156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23485F">
        <w:rPr>
          <w:b/>
          <w:sz w:val="24"/>
          <w:szCs w:val="24"/>
        </w:rPr>
        <w:t xml:space="preserve">éunion des </w:t>
      </w:r>
      <w:r>
        <w:rPr>
          <w:b/>
          <w:sz w:val="24"/>
          <w:szCs w:val="24"/>
        </w:rPr>
        <w:t>É</w:t>
      </w:r>
      <w:r w:rsidRPr="0023485F">
        <w:rPr>
          <w:b/>
          <w:sz w:val="24"/>
          <w:szCs w:val="24"/>
        </w:rPr>
        <w:t>tats parties</w:t>
      </w:r>
    </w:p>
    <w:p w:rsidR="0023485F" w:rsidRPr="0023485F" w:rsidRDefault="0023485F" w:rsidP="0023485F">
      <w:pPr>
        <w:rPr>
          <w:b/>
        </w:rPr>
      </w:pPr>
      <w:r w:rsidRPr="0023485F">
        <w:rPr>
          <w:b/>
        </w:rPr>
        <w:t>Vingt-neuvième réunion</w:t>
      </w:r>
    </w:p>
    <w:p w:rsidR="0023485F" w:rsidRPr="0023485F" w:rsidRDefault="0023485F" w:rsidP="0023485F">
      <w:r w:rsidRPr="0023485F">
        <w:t>New York, 2 septembre 2010</w:t>
      </w:r>
    </w:p>
    <w:p w:rsidR="0023485F" w:rsidRPr="00B62B78" w:rsidRDefault="0023485F" w:rsidP="0023485F">
      <w:pPr>
        <w:pStyle w:val="HChG"/>
      </w:pPr>
      <w:r>
        <w:tab/>
      </w:r>
      <w:r>
        <w:tab/>
        <w:t>O</w:t>
      </w:r>
      <w:r w:rsidRPr="00B62B78">
        <w:t>rdre du jour provisoire</w:t>
      </w:r>
    </w:p>
    <w:p w:rsidR="0023485F" w:rsidRPr="00B62B78" w:rsidRDefault="0023485F" w:rsidP="0023485F">
      <w:pPr>
        <w:pStyle w:val="H1G"/>
        <w:tabs>
          <w:tab w:val="clear" w:pos="851"/>
        </w:tabs>
      </w:pPr>
      <w:r>
        <w:tab/>
      </w:r>
      <w:r w:rsidRPr="00B62B78">
        <w:t>Soumis par le Secrétaire général</w:t>
      </w:r>
    </w:p>
    <w:p w:rsidR="0023485F" w:rsidRPr="00B62B78" w:rsidRDefault="0023485F" w:rsidP="0023485F">
      <w:pPr>
        <w:pStyle w:val="SingleTxtG"/>
      </w:pPr>
      <w:r w:rsidRPr="00B62B78">
        <w:t>1.</w:t>
      </w:r>
      <w:r w:rsidRPr="00B62B78">
        <w:tab/>
        <w:t>Ouverture de la réunion par le représentant du Secrétaire général.</w:t>
      </w:r>
    </w:p>
    <w:p w:rsidR="0023485F" w:rsidRPr="00B62B78" w:rsidRDefault="0023485F" w:rsidP="0023485F">
      <w:pPr>
        <w:pStyle w:val="SingleTxtG"/>
      </w:pPr>
      <w:r w:rsidRPr="00B62B78">
        <w:t>2.</w:t>
      </w:r>
      <w:r w:rsidRPr="00B62B78">
        <w:tab/>
        <w:t>Élection du Président.</w:t>
      </w:r>
    </w:p>
    <w:p w:rsidR="0023485F" w:rsidRPr="00B62B78" w:rsidRDefault="0023485F" w:rsidP="0023485F">
      <w:pPr>
        <w:pStyle w:val="SingleTxtG"/>
      </w:pPr>
      <w:r w:rsidRPr="00B62B78">
        <w:t>3.</w:t>
      </w:r>
      <w:r w:rsidRPr="00B62B78">
        <w:tab/>
        <w:t>Adoption de l</w:t>
      </w:r>
      <w:r>
        <w:t>’</w:t>
      </w:r>
      <w:r w:rsidRPr="00B62B78">
        <w:t>ordre du jour.</w:t>
      </w:r>
    </w:p>
    <w:p w:rsidR="0023485F" w:rsidRPr="00B62B78" w:rsidRDefault="0023485F" w:rsidP="0023485F">
      <w:pPr>
        <w:pStyle w:val="SingleTxtG"/>
      </w:pPr>
      <w:r w:rsidRPr="00B62B78">
        <w:t>4.</w:t>
      </w:r>
      <w:r w:rsidRPr="00B62B78">
        <w:tab/>
        <w:t>Élection des autres membres du Bureau.</w:t>
      </w:r>
    </w:p>
    <w:p w:rsidR="0023485F" w:rsidRPr="00B62B78" w:rsidRDefault="0023485F" w:rsidP="00691FA2">
      <w:pPr>
        <w:pStyle w:val="SingleTxtG"/>
        <w:ind w:left="1701" w:hanging="567"/>
      </w:pPr>
      <w:r w:rsidRPr="00B62B78">
        <w:t>5.</w:t>
      </w:r>
      <w:r w:rsidRPr="00B62B78">
        <w:tab/>
        <w:t>Élection, conformément aux articles 28 à 32 du Pacte international relatif aux droits civils et politiques, de neuf membres du Comité des droits de l</w:t>
      </w:r>
      <w:r>
        <w:t>’</w:t>
      </w:r>
      <w:r w:rsidR="00815EAF">
        <w:t>homme, en </w:t>
      </w:r>
      <w:r w:rsidRPr="00B62B78">
        <w:t>remplacement de ceux dont le mandat vient à expiration le 31 décembre 2010.</w:t>
      </w:r>
    </w:p>
    <w:p w:rsidR="0023485F" w:rsidRDefault="0023485F" w:rsidP="0023485F">
      <w:pPr>
        <w:pStyle w:val="SingleTxtG"/>
      </w:pPr>
      <w:r w:rsidRPr="00B62B78">
        <w:t>6.</w:t>
      </w:r>
      <w:r w:rsidRPr="00B62B78">
        <w:tab/>
        <w:t>Questions diverses.</w:t>
      </w:r>
    </w:p>
    <w:p w:rsidR="0023485F" w:rsidRPr="0023485F" w:rsidRDefault="0023485F" w:rsidP="0023485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3485F" w:rsidRPr="0023485F" w:rsidSect="0023485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4F" w:rsidRDefault="003B3F4F"/>
  </w:endnote>
  <w:endnote w:type="continuationSeparator" w:id="0">
    <w:p w:rsidR="003B3F4F" w:rsidRDefault="003B3F4F"/>
  </w:endnote>
  <w:endnote w:type="continuationNotice" w:id="1">
    <w:p w:rsidR="003B3F4F" w:rsidRDefault="003B3F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5F" w:rsidRPr="0023485F" w:rsidRDefault="0023485F" w:rsidP="0023485F">
    <w:pPr>
      <w:pStyle w:val="Footer"/>
      <w:tabs>
        <w:tab w:val="right" w:pos="9638"/>
      </w:tabs>
    </w:pPr>
    <w:r w:rsidRPr="0023485F">
      <w:rPr>
        <w:b/>
        <w:sz w:val="18"/>
      </w:rPr>
      <w:fldChar w:fldCharType="begin"/>
    </w:r>
    <w:r w:rsidRPr="0023485F">
      <w:rPr>
        <w:b/>
        <w:sz w:val="18"/>
      </w:rPr>
      <w:instrText xml:space="preserve"> PAGE  \* MERGEFORMAT </w:instrText>
    </w:r>
    <w:r w:rsidRPr="0023485F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23485F">
      <w:rPr>
        <w:b/>
        <w:sz w:val="18"/>
      </w:rPr>
      <w:fldChar w:fldCharType="end"/>
    </w:r>
    <w:r>
      <w:rPr>
        <w:b/>
        <w:sz w:val="18"/>
      </w:rPr>
      <w:tab/>
    </w:r>
    <w:r>
      <w:t>GE.10-43713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5F" w:rsidRPr="0023485F" w:rsidRDefault="0023485F" w:rsidP="0023485F">
    <w:pPr>
      <w:pStyle w:val="Footer"/>
      <w:tabs>
        <w:tab w:val="right" w:pos="9638"/>
      </w:tabs>
      <w:rPr>
        <w:b/>
        <w:sz w:val="18"/>
      </w:rPr>
    </w:pPr>
    <w:r>
      <w:t>GE.10-43713</w:t>
    </w:r>
    <w:r>
      <w:tab/>
    </w:r>
    <w:r w:rsidRPr="0023485F">
      <w:rPr>
        <w:b/>
        <w:sz w:val="18"/>
      </w:rPr>
      <w:fldChar w:fldCharType="begin"/>
    </w:r>
    <w:r w:rsidRPr="0023485F">
      <w:rPr>
        <w:b/>
        <w:sz w:val="18"/>
      </w:rPr>
      <w:instrText xml:space="preserve"> PAGE  \* MERGEFORMAT </w:instrText>
    </w:r>
    <w:r w:rsidRPr="0023485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3485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4E" w:rsidRDefault="0023485F">
    <w:pPr>
      <w:pStyle w:val="Footer"/>
    </w:pPr>
    <w:r>
      <w:rPr>
        <w:sz w:val="20"/>
      </w:rPr>
      <w:t>GE.10-43713</w:t>
    </w:r>
    <w:r w:rsidR="00F84E4E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 xml:space="preserve">  (F)    210710</w:t>
    </w:r>
    <w:r w:rsidR="00815EAF">
      <w:rPr>
        <w:sz w:val="20"/>
      </w:rPr>
      <w:t xml:space="preserve">    210710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4F" w:rsidRPr="00D27D5E" w:rsidRDefault="003B3F4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B3F4F" w:rsidRPr="00091505" w:rsidRDefault="003B3F4F" w:rsidP="00091505">
      <w:pPr>
        <w:tabs>
          <w:tab w:val="right" w:pos="2155"/>
        </w:tabs>
        <w:spacing w:after="80"/>
        <w:ind w:left="680"/>
        <w:rPr>
          <w:u w:val="single"/>
        </w:rPr>
      </w:pPr>
      <w:r w:rsidRPr="00091505">
        <w:rPr>
          <w:u w:val="single"/>
        </w:rPr>
        <w:tab/>
      </w:r>
    </w:p>
  </w:footnote>
  <w:footnote w:type="continuationNotice" w:id="1">
    <w:p w:rsidR="003B3F4F" w:rsidRDefault="003B3F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5F" w:rsidRPr="0023485F" w:rsidRDefault="0023485F">
    <w:pPr>
      <w:pStyle w:val="Header"/>
    </w:pPr>
    <w:r>
      <w:t>CCPR/SP/74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5F" w:rsidRPr="0023485F" w:rsidRDefault="0023485F" w:rsidP="0023485F">
    <w:pPr>
      <w:pStyle w:val="Header"/>
      <w:jc w:val="right"/>
    </w:pPr>
    <w:r>
      <w:t>CCPR/SP/74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284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00B3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0E3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C23E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32D7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AAF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7E14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0C52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F64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126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1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E4E"/>
    <w:rsid w:val="00016AC5"/>
    <w:rsid w:val="00091505"/>
    <w:rsid w:val="000A147A"/>
    <w:rsid w:val="000F41F2"/>
    <w:rsid w:val="00160540"/>
    <w:rsid w:val="00192EEB"/>
    <w:rsid w:val="001A20FB"/>
    <w:rsid w:val="001B102E"/>
    <w:rsid w:val="001C3080"/>
    <w:rsid w:val="001D7F8A"/>
    <w:rsid w:val="001E3FEB"/>
    <w:rsid w:val="001E4A02"/>
    <w:rsid w:val="001F25C4"/>
    <w:rsid w:val="00225A8C"/>
    <w:rsid w:val="0023485F"/>
    <w:rsid w:val="002659F1"/>
    <w:rsid w:val="00287E79"/>
    <w:rsid w:val="002928F9"/>
    <w:rsid w:val="002A5D07"/>
    <w:rsid w:val="002E0222"/>
    <w:rsid w:val="002E1A7F"/>
    <w:rsid w:val="003016B7"/>
    <w:rsid w:val="003515AA"/>
    <w:rsid w:val="00366F5B"/>
    <w:rsid w:val="00374106"/>
    <w:rsid w:val="003976D5"/>
    <w:rsid w:val="003B3F4F"/>
    <w:rsid w:val="003D6C68"/>
    <w:rsid w:val="00413931"/>
    <w:rsid w:val="004159D0"/>
    <w:rsid w:val="00464EEE"/>
    <w:rsid w:val="004945A6"/>
    <w:rsid w:val="00543D5E"/>
    <w:rsid w:val="00571F41"/>
    <w:rsid w:val="005E5D1F"/>
    <w:rsid w:val="00611D43"/>
    <w:rsid w:val="00612D48"/>
    <w:rsid w:val="00616B45"/>
    <w:rsid w:val="00630D9B"/>
    <w:rsid w:val="00631953"/>
    <w:rsid w:val="006439EC"/>
    <w:rsid w:val="00691FA2"/>
    <w:rsid w:val="006B4590"/>
    <w:rsid w:val="006C340C"/>
    <w:rsid w:val="0070347C"/>
    <w:rsid w:val="0071451B"/>
    <w:rsid w:val="007176C1"/>
    <w:rsid w:val="00725DC9"/>
    <w:rsid w:val="00737DEE"/>
    <w:rsid w:val="0075411F"/>
    <w:rsid w:val="00775D99"/>
    <w:rsid w:val="00796940"/>
    <w:rsid w:val="007B69E2"/>
    <w:rsid w:val="007C7846"/>
    <w:rsid w:val="007F55CB"/>
    <w:rsid w:val="00815EAF"/>
    <w:rsid w:val="00844750"/>
    <w:rsid w:val="00873B3C"/>
    <w:rsid w:val="00892241"/>
    <w:rsid w:val="008A39ED"/>
    <w:rsid w:val="008B44C4"/>
    <w:rsid w:val="008E7FAE"/>
    <w:rsid w:val="008F53ED"/>
    <w:rsid w:val="00911BF7"/>
    <w:rsid w:val="00943FFD"/>
    <w:rsid w:val="00977EC8"/>
    <w:rsid w:val="00993DE6"/>
    <w:rsid w:val="009D3A8C"/>
    <w:rsid w:val="009E7956"/>
    <w:rsid w:val="00A228B4"/>
    <w:rsid w:val="00A2492E"/>
    <w:rsid w:val="00A720C2"/>
    <w:rsid w:val="00AA3390"/>
    <w:rsid w:val="00AB51C8"/>
    <w:rsid w:val="00AC67A1"/>
    <w:rsid w:val="00AC7977"/>
    <w:rsid w:val="00AE352C"/>
    <w:rsid w:val="00AF1CE8"/>
    <w:rsid w:val="00B32E2D"/>
    <w:rsid w:val="00B61990"/>
    <w:rsid w:val="00B93051"/>
    <w:rsid w:val="00BF0556"/>
    <w:rsid w:val="00C261F8"/>
    <w:rsid w:val="00C33100"/>
    <w:rsid w:val="00C4083C"/>
    <w:rsid w:val="00CA6A02"/>
    <w:rsid w:val="00CB5A09"/>
    <w:rsid w:val="00CD1A71"/>
    <w:rsid w:val="00CD1FBB"/>
    <w:rsid w:val="00CF5128"/>
    <w:rsid w:val="00D016B5"/>
    <w:rsid w:val="00D034F1"/>
    <w:rsid w:val="00D23156"/>
    <w:rsid w:val="00D27D5E"/>
    <w:rsid w:val="00D35B2D"/>
    <w:rsid w:val="00DE6D90"/>
    <w:rsid w:val="00DF002F"/>
    <w:rsid w:val="00DF3BF1"/>
    <w:rsid w:val="00E0244D"/>
    <w:rsid w:val="00E144C5"/>
    <w:rsid w:val="00E368FF"/>
    <w:rsid w:val="00E81E94"/>
    <w:rsid w:val="00E82607"/>
    <w:rsid w:val="00F33865"/>
    <w:rsid w:val="00F84E4E"/>
    <w:rsid w:val="00FA5A79"/>
    <w:rsid w:val="00FB0BFE"/>
    <w:rsid w:val="00FB4C51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3E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B93051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8F53ED"/>
    <w:pPr>
      <w:outlineLvl w:val="1"/>
    </w:pPr>
  </w:style>
  <w:style w:type="paragraph" w:styleId="Heading3">
    <w:name w:val="heading 3"/>
    <w:basedOn w:val="Normal"/>
    <w:next w:val="Normal"/>
    <w:qFormat/>
    <w:rsid w:val="008F53ED"/>
    <w:pPr>
      <w:outlineLvl w:val="2"/>
    </w:pPr>
  </w:style>
  <w:style w:type="paragraph" w:styleId="Heading4">
    <w:name w:val="heading 4"/>
    <w:basedOn w:val="Normal"/>
    <w:next w:val="Normal"/>
    <w:qFormat/>
    <w:rsid w:val="008F53ED"/>
    <w:pPr>
      <w:outlineLvl w:val="3"/>
    </w:pPr>
  </w:style>
  <w:style w:type="paragraph" w:styleId="Heading5">
    <w:name w:val="heading 5"/>
    <w:basedOn w:val="Normal"/>
    <w:next w:val="Normal"/>
    <w:qFormat/>
    <w:rsid w:val="008F53ED"/>
    <w:pPr>
      <w:outlineLvl w:val="4"/>
    </w:pPr>
  </w:style>
  <w:style w:type="paragraph" w:styleId="Heading6">
    <w:name w:val="heading 6"/>
    <w:basedOn w:val="Normal"/>
    <w:next w:val="Normal"/>
    <w:qFormat/>
    <w:rsid w:val="008F53ED"/>
    <w:pPr>
      <w:outlineLvl w:val="5"/>
    </w:pPr>
  </w:style>
  <w:style w:type="paragraph" w:styleId="Heading7">
    <w:name w:val="heading 7"/>
    <w:basedOn w:val="Normal"/>
    <w:next w:val="Normal"/>
    <w:qFormat/>
    <w:rsid w:val="008F53ED"/>
    <w:pPr>
      <w:outlineLvl w:val="6"/>
    </w:pPr>
  </w:style>
  <w:style w:type="paragraph" w:styleId="Heading8">
    <w:name w:val="heading 8"/>
    <w:basedOn w:val="Normal"/>
    <w:next w:val="Normal"/>
    <w:qFormat/>
    <w:rsid w:val="008F53ED"/>
    <w:pPr>
      <w:outlineLvl w:val="7"/>
    </w:pPr>
  </w:style>
  <w:style w:type="paragraph" w:styleId="Heading9">
    <w:name w:val="heading 9"/>
    <w:basedOn w:val="Normal"/>
    <w:next w:val="Normal"/>
    <w:qFormat/>
    <w:rsid w:val="008F53ED"/>
    <w:pPr>
      <w:outlineLvl w:val="8"/>
    </w:pPr>
  </w:style>
  <w:style w:type="character" w:default="1" w:styleId="DefaultParagraphFont">
    <w:name w:val="Default Paragraph Font"/>
    <w:semiHidden/>
    <w:rsid w:val="008F53E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F53ED"/>
  </w:style>
  <w:style w:type="paragraph" w:customStyle="1" w:styleId="HMG">
    <w:name w:val="_ H __M_G"/>
    <w:basedOn w:val="Normal"/>
    <w:next w:val="Normal"/>
    <w:rsid w:val="008F53E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8F53E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8F53E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F53E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F53E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F53E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8F53ED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F53E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F53E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F53E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F53E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8F53ED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8F53ED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8F53ED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8F53ED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8F53E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8F53E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8F53ED"/>
  </w:style>
  <w:style w:type="character" w:styleId="PageNumber">
    <w:name w:val="page number"/>
    <w:aliases w:val="7_G"/>
    <w:rsid w:val="008F53ED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8F53ED"/>
    <w:pPr>
      <w:spacing w:line="240" w:lineRule="auto"/>
    </w:pPr>
    <w:rPr>
      <w:sz w:val="16"/>
    </w:rPr>
  </w:style>
  <w:style w:type="character" w:styleId="Hyperlink">
    <w:name w:val="Hyperlink"/>
    <w:rsid w:val="00366F5B"/>
    <w:rPr>
      <w:color w:val="auto"/>
      <w:u w:val="none"/>
    </w:rPr>
  </w:style>
  <w:style w:type="character" w:styleId="FollowedHyperlink">
    <w:name w:val="FollowedHyperlink"/>
    <w:rsid w:val="00366F5B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1</TotalTime>
  <Pages>1</Pages>
  <Words>110</Words>
  <Characters>600</Characters>
  <Application>Microsoft Office Word</Application>
  <DocSecurity>4</DocSecurity>
  <Lines>24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CCPR/SP/74</vt:lpstr>
    </vt:vector>
  </TitlesOfParts>
  <Manager>cmv</Manager>
  <Company>CSD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CCPR/SP/74</dc:title>
  <dc:subject>final (Challali)</dc:subject>
  <dc:creator>beaunee</dc:creator>
  <cp:keywords/>
  <dc:description/>
  <cp:lastModifiedBy>Moret-Var</cp:lastModifiedBy>
  <cp:revision>2</cp:revision>
  <cp:lastPrinted>2010-07-21T14:35:00Z</cp:lastPrinted>
  <dcterms:created xsi:type="dcterms:W3CDTF">2010-07-21T14:37:00Z</dcterms:created>
  <dcterms:modified xsi:type="dcterms:W3CDTF">2010-07-21T14:37:00Z</dcterms:modified>
</cp:coreProperties>
</file>